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AB1CCE" w:rsidP="006A5DF1">
      <w:pPr>
        <w:spacing w:after="240"/>
        <w:jc w:val="right"/>
        <w:rPr>
          <w:sz w:val="22"/>
          <w:szCs w:val="22"/>
        </w:rPr>
      </w:pPr>
      <w:r w:rsidRPr="00AB1CCE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AB1CCE">
        <w:rPr>
          <w:sz w:val="22"/>
          <w:szCs w:val="22"/>
        </w:rPr>
        <w:t>2020-07-15</w:t>
      </w:r>
    </w:p>
    <w:p w:rsidR="00AB1CCE" w:rsidRPr="00AB1CCE" w:rsidRDefault="00AB1CCE" w:rsidP="006A5DF1">
      <w:pPr>
        <w:rPr>
          <w:b/>
          <w:bCs/>
          <w:sz w:val="22"/>
          <w:szCs w:val="22"/>
        </w:rPr>
      </w:pPr>
      <w:r w:rsidRPr="00AB1CCE">
        <w:rPr>
          <w:b/>
          <w:bCs/>
          <w:sz w:val="22"/>
          <w:szCs w:val="22"/>
        </w:rPr>
        <w:t>Politechnika Rzeszowska</w:t>
      </w:r>
    </w:p>
    <w:p w:rsidR="006A5DF1" w:rsidRPr="00D91931" w:rsidRDefault="00AB1CCE" w:rsidP="006A5DF1">
      <w:pPr>
        <w:rPr>
          <w:b/>
          <w:bCs/>
          <w:sz w:val="22"/>
          <w:szCs w:val="22"/>
        </w:rPr>
      </w:pPr>
      <w:r w:rsidRPr="00AB1CCE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AB1CCE" w:rsidP="006A5DF1">
      <w:pPr>
        <w:rPr>
          <w:sz w:val="22"/>
          <w:szCs w:val="22"/>
        </w:rPr>
      </w:pPr>
      <w:r w:rsidRPr="00AB1CCE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AB1CCE">
        <w:rPr>
          <w:sz w:val="22"/>
          <w:szCs w:val="22"/>
        </w:rPr>
        <w:t>12</w:t>
      </w:r>
    </w:p>
    <w:p w:rsidR="006A5DF1" w:rsidRPr="00BD5546" w:rsidRDefault="00AB1CCE" w:rsidP="006A5DF1">
      <w:pPr>
        <w:rPr>
          <w:sz w:val="22"/>
          <w:szCs w:val="22"/>
        </w:rPr>
      </w:pPr>
      <w:r w:rsidRPr="00AB1CCE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AB1CCE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7C5F4D">
        <w:rPr>
          <w:sz w:val="22"/>
          <w:szCs w:val="22"/>
        </w:rPr>
        <w:t xml:space="preserve"> </w:t>
      </w:r>
      <w:r w:rsidR="007C5F4D">
        <w:rPr>
          <w:bCs/>
          <w:sz w:val="22"/>
          <w:szCs w:val="22"/>
        </w:rPr>
        <w:t>NA/P/179/2020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B1CCE" w:rsidRPr="00AB1CCE">
        <w:rPr>
          <w:sz w:val="22"/>
          <w:szCs w:val="22"/>
        </w:rPr>
        <w:t>przetarg</w:t>
      </w:r>
      <w:r w:rsidR="007C5F4D">
        <w:rPr>
          <w:sz w:val="22"/>
          <w:szCs w:val="22"/>
        </w:rPr>
        <w:t>u</w:t>
      </w:r>
      <w:r w:rsidR="00AB1CCE" w:rsidRPr="00AB1CCE">
        <w:rPr>
          <w:sz w:val="22"/>
          <w:szCs w:val="22"/>
        </w:rPr>
        <w:t xml:space="preserve"> nieograniczon</w:t>
      </w:r>
      <w:r w:rsidR="007C5F4D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B1CCE" w:rsidRPr="00AB1CCE">
        <w:rPr>
          <w:b/>
          <w:bCs/>
          <w:sz w:val="22"/>
          <w:szCs w:val="22"/>
        </w:rPr>
        <w:t>Dostawa wyposażenia laboratorium Energetyki PRz; dostawa urządzenia do polerowania elektrolitycznego i trawienia elektrochemicznego próbek metalograficznych; dostawa stanowiska zrobotyzowanego.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B1CCE" w:rsidRPr="00AB1CCE">
        <w:rPr>
          <w:b/>
          <w:sz w:val="22"/>
          <w:szCs w:val="22"/>
        </w:rPr>
        <w:t>NA/P/179/2020</w:t>
      </w:r>
      <w:r w:rsidRPr="006A5DF1">
        <w:rPr>
          <w:b/>
          <w:sz w:val="22"/>
          <w:szCs w:val="22"/>
        </w:rPr>
        <w:t>.</w:t>
      </w:r>
    </w:p>
    <w:p w:rsidR="00AB1CCE" w:rsidRPr="00AB1CCE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B1CCE" w:rsidRPr="00AB1CCE">
        <w:rPr>
          <w:b/>
          <w:sz w:val="22"/>
          <w:szCs w:val="22"/>
        </w:rPr>
        <w:t>Politechnika Rzeszowska</w:t>
      </w:r>
    </w:p>
    <w:p w:rsidR="0012774F" w:rsidRPr="006A5DF1" w:rsidRDefault="00AB1CCE" w:rsidP="00D8461B">
      <w:pPr>
        <w:spacing w:after="240" w:line="276" w:lineRule="auto"/>
        <w:jc w:val="both"/>
        <w:rPr>
          <w:sz w:val="22"/>
          <w:szCs w:val="22"/>
        </w:rPr>
      </w:pPr>
      <w:r w:rsidRPr="00AB1CCE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AB1CCE">
        <w:rPr>
          <w:sz w:val="22"/>
          <w:szCs w:val="22"/>
        </w:rPr>
        <w:t>(</w:t>
      </w:r>
      <w:proofErr w:type="spellStart"/>
      <w:r w:rsidRPr="00AB1CCE">
        <w:rPr>
          <w:sz w:val="22"/>
          <w:szCs w:val="22"/>
        </w:rPr>
        <w:t>t.j</w:t>
      </w:r>
      <w:proofErr w:type="spellEnd"/>
      <w:r w:rsidRPr="00AB1CCE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B1CCE" w:rsidRPr="006A5DF1" w:rsidTr="008846BD">
        <w:tc>
          <w:tcPr>
            <w:tcW w:w="9356" w:type="dxa"/>
            <w:shd w:val="clear" w:color="auto" w:fill="auto"/>
          </w:tcPr>
          <w:p w:rsidR="00AB1CCE" w:rsidRPr="006A5DF1" w:rsidRDefault="00AB1CCE" w:rsidP="008846B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AB1CCE">
              <w:rPr>
                <w:b/>
                <w:bCs/>
                <w:sz w:val="22"/>
                <w:szCs w:val="22"/>
              </w:rPr>
              <w:t>1</w:t>
            </w:r>
          </w:p>
          <w:p w:rsidR="007C5F4D" w:rsidRPr="007C5F4D" w:rsidRDefault="007C5F4D" w:rsidP="008846BD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7C5F4D">
              <w:rPr>
                <w:sz w:val="22"/>
                <w:szCs w:val="22"/>
                <w:u w:val="single"/>
              </w:rPr>
              <w:t xml:space="preserve">Dotyczy zadanie częściowe </w:t>
            </w:r>
            <w:r w:rsidR="00AB1CCE" w:rsidRPr="007C5F4D">
              <w:rPr>
                <w:sz w:val="22"/>
                <w:szCs w:val="22"/>
                <w:u w:val="single"/>
              </w:rPr>
              <w:t xml:space="preserve">nr 2. </w:t>
            </w:r>
          </w:p>
          <w:p w:rsidR="00AB1CCE" w:rsidRPr="00AB1CCE" w:rsidRDefault="00AB1CCE" w:rsidP="008846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1CCE">
              <w:rPr>
                <w:sz w:val="22"/>
                <w:szCs w:val="22"/>
              </w:rPr>
              <w:t xml:space="preserve">Czy Zamawiający </w:t>
            </w:r>
            <w:r w:rsidR="007C5F4D" w:rsidRPr="00AB1CCE">
              <w:rPr>
                <w:sz w:val="22"/>
                <w:szCs w:val="22"/>
              </w:rPr>
              <w:t>dopuszcza</w:t>
            </w:r>
            <w:r w:rsidRPr="00AB1CCE">
              <w:rPr>
                <w:sz w:val="22"/>
                <w:szCs w:val="22"/>
              </w:rPr>
              <w:t xml:space="preserve"> </w:t>
            </w:r>
            <w:r w:rsidR="007C5F4D" w:rsidRPr="00AB1CCE">
              <w:rPr>
                <w:sz w:val="22"/>
                <w:szCs w:val="22"/>
              </w:rPr>
              <w:t>urządzenie</w:t>
            </w:r>
            <w:r w:rsidRPr="00AB1CCE">
              <w:rPr>
                <w:sz w:val="22"/>
                <w:szCs w:val="22"/>
              </w:rPr>
              <w:t xml:space="preserve"> o parametrach:</w:t>
            </w:r>
          </w:p>
          <w:p w:rsidR="00AB1CCE" w:rsidRPr="006A5DF1" w:rsidRDefault="00AB1CCE" w:rsidP="008846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1CCE">
              <w:rPr>
                <w:sz w:val="22"/>
                <w:szCs w:val="22"/>
              </w:rPr>
              <w:t>Polerowanie w zakresie 0-90 V/</w:t>
            </w:r>
          </w:p>
          <w:p w:rsidR="00AB1CCE" w:rsidRPr="006A5DF1" w:rsidRDefault="00AB1CCE" w:rsidP="008846B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AB1CCE" w:rsidRPr="006A5DF1" w:rsidRDefault="00AB1CCE" w:rsidP="008846B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B1CCE">
              <w:rPr>
                <w:sz w:val="22"/>
                <w:szCs w:val="22"/>
              </w:rPr>
              <w:t>Jeśli urządzenie spełnia resztę wymagań technicznych, dopuszcza się napięcie w zakresie 0-90V.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7C5F4D" w:rsidRPr="007C5F4D" w:rsidRDefault="007C5F4D" w:rsidP="007C5F4D">
      <w:pPr>
        <w:pStyle w:val="Tekstpodstawowy"/>
        <w:spacing w:before="120"/>
        <w:jc w:val="both"/>
        <w:rPr>
          <w:b/>
          <w:color w:val="FF0000"/>
          <w:sz w:val="22"/>
          <w:szCs w:val="22"/>
        </w:rPr>
      </w:pPr>
      <w:r w:rsidRPr="007C5F4D">
        <w:rPr>
          <w:b/>
          <w:color w:val="FF0000"/>
          <w:sz w:val="22"/>
          <w:szCs w:val="22"/>
        </w:rPr>
        <w:t>ZMIANA TERMINU !!!!</w:t>
      </w:r>
    </w:p>
    <w:p w:rsidR="007C5F4D" w:rsidRDefault="007C5F4D" w:rsidP="007C5F4D">
      <w:pPr>
        <w:pStyle w:val="Tekstpodstawowy"/>
        <w:spacing w:before="120" w:after="480"/>
        <w:jc w:val="both"/>
        <w:rPr>
          <w:b/>
          <w:sz w:val="22"/>
          <w:szCs w:val="22"/>
        </w:rPr>
      </w:pPr>
      <w:r>
        <w:rPr>
          <w:sz w:val="22"/>
          <w:szCs w:val="22"/>
        </w:rPr>
        <w:t>Zamawiający zmienia termin składania i otwarcia ofert oraz wnoszenia wadium</w:t>
      </w:r>
      <w:bookmarkStart w:id="0" w:name="_GoBack"/>
      <w:bookmarkEnd w:id="0"/>
      <w:r>
        <w:rPr>
          <w:sz w:val="22"/>
          <w:szCs w:val="22"/>
        </w:rPr>
        <w:t xml:space="preserve"> na </w:t>
      </w:r>
      <w:r w:rsidRPr="007C5F4D">
        <w:rPr>
          <w:b/>
          <w:sz w:val="22"/>
          <w:szCs w:val="22"/>
        </w:rPr>
        <w:t>dzień 21.07.2020.</w:t>
      </w:r>
    </w:p>
    <w:p w:rsidR="007C5F4D" w:rsidRPr="007C5F4D" w:rsidRDefault="007C5F4D" w:rsidP="007C5F4D">
      <w:pPr>
        <w:pStyle w:val="Tekstpodstawowy"/>
        <w:jc w:val="both"/>
        <w:rPr>
          <w:sz w:val="22"/>
          <w:szCs w:val="22"/>
        </w:rPr>
      </w:pPr>
      <w:r w:rsidRPr="007C5F4D">
        <w:rPr>
          <w:sz w:val="22"/>
          <w:szCs w:val="22"/>
        </w:rPr>
        <w:t>Pozostałe zapisy SIWZ pozostają bez zmian.</w:t>
      </w: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7C5F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167" w:rsidRDefault="00D74167">
      <w:r>
        <w:separator/>
      </w:r>
    </w:p>
  </w:endnote>
  <w:endnote w:type="continuationSeparator" w:id="0">
    <w:p w:rsidR="00D74167" w:rsidRDefault="00D74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7416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167" w:rsidRDefault="00D74167">
      <w:r>
        <w:separator/>
      </w:r>
    </w:p>
  </w:footnote>
  <w:footnote w:type="continuationSeparator" w:id="0">
    <w:p w:rsidR="00D74167" w:rsidRDefault="00D741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CCE" w:rsidRDefault="00AB1C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CCE" w:rsidRDefault="00AB1C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CCE" w:rsidRDefault="00AB1C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4167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5F4D"/>
    <w:rsid w:val="007D7198"/>
    <w:rsid w:val="00870F9F"/>
    <w:rsid w:val="00897AB0"/>
    <w:rsid w:val="008A3553"/>
    <w:rsid w:val="00A905AC"/>
    <w:rsid w:val="00AB1CCE"/>
    <w:rsid w:val="00BA6584"/>
    <w:rsid w:val="00BE7BFD"/>
    <w:rsid w:val="00C370F2"/>
    <w:rsid w:val="00C44EEC"/>
    <w:rsid w:val="00D22FFA"/>
    <w:rsid w:val="00D74167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2F818BB-3433-40B3-91D0-13AF96411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2001-02-10T13:28:00Z</cp:lastPrinted>
  <dcterms:created xsi:type="dcterms:W3CDTF">2020-07-15T07:25:00Z</dcterms:created>
  <dcterms:modified xsi:type="dcterms:W3CDTF">2020-07-15T07:31:00Z</dcterms:modified>
</cp:coreProperties>
</file>