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9B23BB" w:rsidRDefault="00A56A6F" w:rsidP="00025386">
      <w:pPr>
        <w:pStyle w:val="Nagwek4"/>
        <w:rPr>
          <w:b/>
          <w:i w:val="0"/>
          <w:lang w:val="pl-PL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9B23BB">
        <w:rPr>
          <w:b/>
          <w:i w:val="0"/>
          <w:lang w:val="pl-PL"/>
        </w:rPr>
        <w:t>5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B1902" w:rsidRPr="005B1902">
        <w:rPr>
          <w:rFonts w:ascii="Times New Roman" w:eastAsia="Times New Roman" w:hAnsi="Times New Roman"/>
          <w:b/>
          <w:sz w:val="24"/>
          <w:szCs w:val="20"/>
          <w:lang w:eastAsia="pl-PL"/>
        </w:rPr>
        <w:t>ZP/36/2020</w:t>
      </w:r>
    </w:p>
    <w:p w:rsidR="00025386" w:rsidRP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5B1902" w:rsidRPr="005B1902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5B1902" w:rsidP="00C2318B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1902">
        <w:rPr>
          <w:rFonts w:ascii="Times New Roman" w:eastAsia="Times New Roman" w:hAnsi="Times New Roman"/>
          <w:b/>
          <w:sz w:val="24"/>
          <w:szCs w:val="24"/>
          <w:lang w:eastAsia="pl-PL"/>
        </w:rPr>
        <w:t>Zakup i dostawa czepków chirurgicznych, osłon na buty,  opasek, fartuchów ochronnych, osłon na aparaturę, pokrowców, ubrań męskich chirurgicznych, pościeli - jednorazowego użytku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28"/>
        <w:gridCol w:w="1843"/>
        <w:gridCol w:w="2092"/>
      </w:tblGrid>
      <w:tr w:rsidR="00C2318B" w:rsidRPr="00A56A6F" w:rsidTr="00C2318B"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318B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  <w:p w:rsidR="00C2318B" w:rsidRPr="00A56A6F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adres</w:t>
            </w:r>
          </w:p>
        </w:tc>
        <w:tc>
          <w:tcPr>
            <w:tcW w:w="2092" w:type="dxa"/>
            <w:vAlign w:val="center"/>
          </w:tcPr>
          <w:p w:rsidR="00C2318B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do kontaktów,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e-mail; tel.</w:t>
            </w:r>
          </w:p>
        </w:tc>
      </w:tr>
      <w:tr w:rsidR="00C2318B" w:rsidRPr="00A56A6F" w:rsidTr="00C2318B">
        <w:trPr>
          <w:trHeight w:val="3190"/>
        </w:trPr>
        <w:tc>
          <w:tcPr>
            <w:tcW w:w="772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2318B" w:rsidRPr="00A56A6F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47" w:rsidRDefault="001B5F47" w:rsidP="00025386">
      <w:pPr>
        <w:spacing w:after="0" w:line="240" w:lineRule="auto"/>
      </w:pPr>
      <w:r>
        <w:separator/>
      </w:r>
    </w:p>
  </w:endnote>
  <w:endnote w:type="continuationSeparator" w:id="0">
    <w:p w:rsidR="001B5F47" w:rsidRDefault="001B5F4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02" w:rsidRDefault="005B1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02" w:rsidRDefault="005B1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47" w:rsidRDefault="001B5F47" w:rsidP="00025386">
      <w:pPr>
        <w:spacing w:after="0" w:line="240" w:lineRule="auto"/>
      </w:pPr>
      <w:r>
        <w:separator/>
      </w:r>
    </w:p>
  </w:footnote>
  <w:footnote w:type="continuationSeparator" w:id="0">
    <w:p w:rsidR="001B5F47" w:rsidRDefault="001B5F4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02" w:rsidRDefault="005B19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02" w:rsidRDefault="005B19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02" w:rsidRDefault="005B19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F47"/>
    <w:rsid w:val="00025386"/>
    <w:rsid w:val="001B5F47"/>
    <w:rsid w:val="001C2314"/>
    <w:rsid w:val="004E2B1B"/>
    <w:rsid w:val="005624D8"/>
    <w:rsid w:val="005B1902"/>
    <w:rsid w:val="008F2498"/>
    <w:rsid w:val="009B09E9"/>
    <w:rsid w:val="009B23BB"/>
    <w:rsid w:val="00A56A6F"/>
    <w:rsid w:val="00AD38B5"/>
    <w:rsid w:val="00C2318B"/>
    <w:rsid w:val="00D55FC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AC94AE"/>
  <w15:chartTrackingRefBased/>
  <w15:docId w15:val="{44C11D9F-0108-42C5-9EAA-941BE2C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dc:description/>
  <cp:lastModifiedBy>Barbara Bogusz</cp:lastModifiedBy>
  <cp:revision>3</cp:revision>
  <cp:lastPrinted>2020-07-07T06:30:00Z</cp:lastPrinted>
  <dcterms:created xsi:type="dcterms:W3CDTF">2020-07-07T06:29:00Z</dcterms:created>
  <dcterms:modified xsi:type="dcterms:W3CDTF">2020-07-07T06:30:00Z</dcterms:modified>
</cp:coreProperties>
</file>