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2140" w:rsidP="00491EE8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SZCZEGÓŁOWY OPIS TEMATU ZAMÓWIENIA</w:t>
      </w:r>
    </w:p>
    <w:p w:rsidR="00000000" w:rsidRDefault="00A32140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902420" w:rsidRPr="00902420">
        <w:rPr>
          <w:b/>
          <w:sz w:val="28"/>
        </w:rPr>
        <w:t>przetarg</w:t>
      </w:r>
      <w:r w:rsidR="00D60347">
        <w:rPr>
          <w:b/>
          <w:sz w:val="28"/>
        </w:rPr>
        <w:t>u nieograniczonego</w:t>
      </w:r>
      <w:r>
        <w:rPr>
          <w:b/>
          <w:sz w:val="28"/>
        </w:rPr>
        <w:t>” na „</w:t>
      </w:r>
      <w:r w:rsidR="00902420" w:rsidRPr="00902420">
        <w:rPr>
          <w:b/>
          <w:sz w:val="28"/>
        </w:rPr>
        <w:t>Dostawa wyposażenia laboratorium Energetyki PRz; dostawa urządzenia do polerowania elektrolitycznego i trawienia elektrochemicznego próbek metalograficznych; dostawa stanowiska zrobotyzowanego.</w:t>
      </w:r>
      <w:r>
        <w:rPr>
          <w:b/>
          <w:sz w:val="28"/>
        </w:rPr>
        <w:t>”</w:t>
      </w:r>
    </w:p>
    <w:p w:rsidR="00000000" w:rsidRDefault="00A32140" w:rsidP="00491EE8">
      <w:pPr>
        <w:spacing w:line="360" w:lineRule="auto"/>
        <w:rPr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491EE8" w:rsidTr="00491EE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91EE8" w:rsidRDefault="00491EE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Zadanie nr</w:t>
            </w:r>
          </w:p>
        </w:tc>
        <w:tc>
          <w:tcPr>
            <w:tcW w:w="8222" w:type="dxa"/>
          </w:tcPr>
          <w:p w:rsidR="00491EE8" w:rsidRDefault="00491EE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zadania</w:t>
            </w:r>
          </w:p>
        </w:tc>
      </w:tr>
      <w:tr w:rsidR="00491EE8" w:rsidTr="00491EE8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91EE8" w:rsidRDefault="00491EE8" w:rsidP="00155EF2">
            <w:pPr>
              <w:jc w:val="center"/>
              <w:rPr>
                <w:sz w:val="24"/>
              </w:rPr>
            </w:pPr>
          </w:p>
          <w:p w:rsidR="00491EE8" w:rsidRDefault="00491EE8" w:rsidP="00155EF2">
            <w:pPr>
              <w:jc w:val="center"/>
              <w:rPr>
                <w:sz w:val="24"/>
              </w:rPr>
            </w:pPr>
            <w:r w:rsidRPr="00902420">
              <w:rPr>
                <w:sz w:val="24"/>
              </w:rPr>
              <w:t>1</w:t>
            </w:r>
          </w:p>
        </w:tc>
        <w:tc>
          <w:tcPr>
            <w:tcW w:w="8222" w:type="dxa"/>
          </w:tcPr>
          <w:p w:rsidR="00491EE8" w:rsidRDefault="00491EE8" w:rsidP="00155EF2">
            <w:pPr>
              <w:rPr>
                <w:sz w:val="24"/>
              </w:rPr>
            </w:pPr>
          </w:p>
          <w:p w:rsidR="00491EE8" w:rsidRDefault="00491EE8" w:rsidP="00155EF2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Dostawa wyposażenia laboratorium Energetyki </w:t>
            </w:r>
            <w:proofErr w:type="spellStart"/>
            <w:r w:rsidRPr="00902420">
              <w:rPr>
                <w:sz w:val="24"/>
              </w:rPr>
              <w:t>PRz.</w:t>
            </w:r>
            <w:proofErr w:type="spellEnd"/>
          </w:p>
          <w:p w:rsidR="00491EE8" w:rsidRDefault="00491EE8" w:rsidP="00491EE8">
            <w:pPr>
              <w:rPr>
                <w:sz w:val="24"/>
              </w:rPr>
            </w:pPr>
          </w:p>
        </w:tc>
      </w:tr>
      <w:tr w:rsidR="00491EE8" w:rsidTr="00002430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</w:tcPr>
          <w:p w:rsidR="00491EE8" w:rsidRPr="00491EE8" w:rsidRDefault="00491EE8" w:rsidP="00491EE8">
            <w:pPr>
              <w:jc w:val="both"/>
              <w:rPr>
                <w:sz w:val="24"/>
                <w:u w:val="single"/>
              </w:rPr>
            </w:pPr>
            <w:r w:rsidRPr="00491EE8">
              <w:rPr>
                <w:sz w:val="24"/>
                <w:u w:val="single"/>
              </w:rPr>
              <w:t>1. Urządzenie: Badanie generatora turbiny wiatrowej – stanowisko dydaktyczne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umożliwia zapoznanie się z zasadą działania generatora turbiny wiatrowej oraz prowadzenie prostych eksperymentów. Stanowisko wyposażone jest w generator turbiny o poziomej osi obrotu, z obciążeniem rezystancyjnym.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jest przeznaczone do p</w:t>
            </w:r>
            <w:r>
              <w:rPr>
                <w:sz w:val="24"/>
              </w:rPr>
              <w:t xml:space="preserve">racy w laboratorium/pracowni. </w:t>
            </w:r>
            <w:r w:rsidRPr="00902420">
              <w:rPr>
                <w:sz w:val="24"/>
              </w:rPr>
              <w:t>Stanowisko badawcze do umieszczenia na biurku, dostarczone w formie zmontowanej i przygotowanej do zajęć laboratoryjnych.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Realizowane funkcje dydaktyczno-badawcze: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Symulacja konwersji  energii kinetycznej wiatru do energii elektrycznej.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Budowa i zasada działania elektrowni wiatrowej w</w:t>
            </w:r>
            <w:r w:rsidRPr="00902420">
              <w:rPr>
                <w:sz w:val="24"/>
              </w:rPr>
              <w:tab/>
              <w:t>warunkach pracy samodzielnej.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Bilans energii elektrowni wiatrowej w warunkach rzeczywistych.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Minimalne wyposażenie stanowiska: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Stanowisko badawcze do umieszczenia na biurku: konstrukcja z profili aluminiowych o przekroju kwadratowym, wymiary minimum 900 mm x 350 mm x 450 mm, dwa uchwyty transportowe –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Falownik: zasilany jednofazowo, min. 0,4 kW –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Silnik trójfazowy: klatkowy asynchroniczny, min. 0,37 kW, 230V/400V –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Generator turbiny wiatrowej: o mocy min. 100 W, sprzężonej mechanicznie z silnikiem trójfazowym umieszczonym na płycie montażowej –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Obciążenie generatora – rezystory hamujące o wartościach dopasowanych do badanego generatora – 1 zestaw.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Panel wyprowadzeń elektrycznych ze złączami bananowymi – 1 </w:t>
            </w:r>
            <w:proofErr w:type="spellStart"/>
            <w:r w:rsidRPr="00902420">
              <w:rPr>
                <w:sz w:val="24"/>
              </w:rPr>
              <w:t>kpl</w:t>
            </w:r>
            <w:proofErr w:type="spellEnd"/>
            <w:r w:rsidRPr="00902420">
              <w:rPr>
                <w:sz w:val="24"/>
              </w:rPr>
              <w:t>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Zestaw przycisków i przełączników sterujących – 1 </w:t>
            </w:r>
            <w:proofErr w:type="spellStart"/>
            <w:r w:rsidRPr="00902420">
              <w:rPr>
                <w:sz w:val="24"/>
              </w:rPr>
              <w:t>kpl</w:t>
            </w:r>
            <w:proofErr w:type="spellEnd"/>
            <w:r w:rsidRPr="00902420">
              <w:rPr>
                <w:sz w:val="24"/>
              </w:rPr>
              <w:t>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Elementy konstrukcyjne i montażowe niezbędne do prawidłowej pracy stanowiska – 1 </w:t>
            </w:r>
            <w:proofErr w:type="spellStart"/>
            <w:r w:rsidRPr="00902420">
              <w:rPr>
                <w:sz w:val="24"/>
              </w:rPr>
              <w:t>kpl</w:t>
            </w:r>
            <w:proofErr w:type="spellEnd"/>
            <w:r w:rsidRPr="00902420">
              <w:rPr>
                <w:sz w:val="24"/>
              </w:rPr>
              <w:t>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Przewody połączeniowe bananowe – 1 zestaw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Multimetr wielofunkcyjny: cyfrowy – 2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Miernik prędkości obrotowej: tachometr ręczny laserowy –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Szafa sterująco-pomiarowa ze sterownikiem PLC, zasilaczem i zestawem zabezpieczeń – 1 szt.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Instrukcja użytkownika z programem ćwiczenia w języku polskim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Oprogramowanie na komputer PC: dedykowane oprogramowanie umożliwiające wizualizację i eksport danych eksperymentalnych, wymagany system operacyjny min. </w:t>
            </w:r>
            <w:proofErr w:type="spellStart"/>
            <w:r w:rsidRPr="00902420">
              <w:rPr>
                <w:sz w:val="24"/>
              </w:rPr>
              <w:t>Widows</w:t>
            </w:r>
            <w:proofErr w:type="spellEnd"/>
            <w:r w:rsidRPr="00902420">
              <w:rPr>
                <w:sz w:val="24"/>
              </w:rPr>
              <w:t xml:space="preserve"> 7 lub równoważny;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Konwerter USB do podłączania stanowiska z PC wraz z zestawem przewodów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Elementy konstrukcyjne i wykonawcze niezbędne do prawidłowej i bezawaryjnej pracy stanowiska badawczego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lastRenderedPageBreak/>
              <w:t>•</w:t>
            </w:r>
            <w:r w:rsidRPr="00902420">
              <w:rPr>
                <w:sz w:val="24"/>
              </w:rPr>
              <w:tab/>
              <w:t>Zasilanie stanowiska 230 V AC, 50 HZ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491EE8" w:rsidRDefault="00491EE8" w:rsidP="00491EE8">
            <w:pPr>
              <w:jc w:val="both"/>
              <w:rPr>
                <w:sz w:val="24"/>
                <w:u w:val="single"/>
              </w:rPr>
            </w:pPr>
            <w:r w:rsidRPr="00491EE8">
              <w:rPr>
                <w:sz w:val="24"/>
                <w:u w:val="single"/>
              </w:rPr>
              <w:t>2.  Badanie charakterystyk turbiny wiatrowej – stanowisko dydaktyczne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 xml:space="preserve">Stanowisko umożliwia zapoznanie się z zasadą działania turbiny wiatrowej  o poziomej osi obrotu. oraz prowadzenie prostych eksperymentów.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przeznaczone jest do pracy w laboratorium/pracowni 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badawcze do wolnostojące, dostarczone w formie zmontowanej i przygotowanej do zajęć laboratoryjnych.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Funkcje dydaktyczne: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zapoznanie się z zasadą działania turbiny wiatrowej o poziomej osi obrotu,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demonstracja budowy małej elektrowni wiatrowej,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wyznaczenie charakterystyk: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prądowo-napięciowej turbiny wiatrowej,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krzywej mocy turbiny wiatrowej.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Minimalne wyposażenie stanowiska: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Konstrukcja (stelaż) stanowiska z profili aluminiowych anodowanych, wykonanie mobile (wyposażone w kółka jezdne z blokadą). Wymiary stanowiska nie większe niż 850 mm x 3200 mm x 1900 mm (wysokość) – 1 </w:t>
            </w:r>
            <w:proofErr w:type="spellStart"/>
            <w:r w:rsidRPr="00902420">
              <w:rPr>
                <w:sz w:val="24"/>
              </w:rPr>
              <w:t>szt</w:t>
            </w:r>
            <w:proofErr w:type="spellEnd"/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Miniaturowa turbina wiatrowa jachtowa o poziomej osi obrotu o mocy max. 80W umiejscowiona w przezroczystej części tunelu aerodynamicznego - 1 szt.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Sekcja pomiarowa wykonana z przezroczystego materiału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Tunel aerodynamiczny zamknięty średnica min. 140 mm - 1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Wentylator kanałowy 3-fazowy.- 1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Falownik 1-fazowy min.2,2 kW - 1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Anemometr kanałowy z wyjściem pomiarowym- 1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Szafa sterownicza – min.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Obciążenie aktywne regulowane - 1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Panel operatorski HMI min. 4”- 1 szt.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Szafa sterownicza z układem sterującym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Instrukcja użytkownika z programem ćwiczenia w języku polskim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491EE8" w:rsidRDefault="00491EE8" w:rsidP="00491EE8">
            <w:pPr>
              <w:jc w:val="both"/>
              <w:rPr>
                <w:sz w:val="24"/>
                <w:u w:val="single"/>
              </w:rPr>
            </w:pPr>
            <w:r w:rsidRPr="00491EE8">
              <w:rPr>
                <w:sz w:val="24"/>
                <w:u w:val="single"/>
              </w:rPr>
              <w:t>3.</w:t>
            </w:r>
            <w:r w:rsidRPr="00491EE8">
              <w:rPr>
                <w:sz w:val="24"/>
                <w:u w:val="single"/>
              </w:rPr>
              <w:tab/>
              <w:t xml:space="preserve">Badanie turbiny </w:t>
            </w:r>
            <w:proofErr w:type="spellStart"/>
            <w:r w:rsidRPr="00491EE8">
              <w:rPr>
                <w:sz w:val="24"/>
                <w:u w:val="single"/>
              </w:rPr>
              <w:t>Peltona</w:t>
            </w:r>
            <w:proofErr w:type="spellEnd"/>
            <w:r w:rsidRPr="00491EE8">
              <w:rPr>
                <w:sz w:val="24"/>
                <w:u w:val="single"/>
              </w:rPr>
              <w:t xml:space="preserve"> – stanowisko dydaktyczne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 xml:space="preserve">Stanowisko dydaktyczne stanowi przykład wykorzystania turbiny wodnej </w:t>
            </w:r>
            <w:proofErr w:type="spellStart"/>
            <w:r w:rsidRPr="00902420">
              <w:rPr>
                <w:sz w:val="24"/>
              </w:rPr>
              <w:t>Peltona</w:t>
            </w:r>
            <w:proofErr w:type="spellEnd"/>
            <w:r w:rsidRPr="00902420">
              <w:rPr>
                <w:sz w:val="24"/>
              </w:rPr>
              <w:t xml:space="preserve"> do napędu prądnicy prądu stałego.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przeznaczone jest do pracy w laboratorium/pracowni.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badawcze do wolnostojące, dostarczone w formie zmontowanej i przygotowanej do zajęć laboratoryjnych.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Funkcje dydaktyczne: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budowa i zasada działania turbiny </w:t>
            </w:r>
            <w:proofErr w:type="spellStart"/>
            <w:r w:rsidRPr="00902420">
              <w:rPr>
                <w:sz w:val="24"/>
              </w:rPr>
              <w:t>Peltona</w:t>
            </w:r>
            <w:proofErr w:type="spellEnd"/>
            <w:r w:rsidRPr="00902420">
              <w:rPr>
                <w:sz w:val="24"/>
              </w:rPr>
              <w:t>,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identyfikacja elementów składowych układu turbiny </w:t>
            </w:r>
            <w:proofErr w:type="spellStart"/>
            <w:r w:rsidRPr="00902420">
              <w:rPr>
                <w:sz w:val="24"/>
              </w:rPr>
              <w:t>Peltona</w:t>
            </w:r>
            <w:proofErr w:type="spellEnd"/>
            <w:r w:rsidRPr="00902420">
              <w:rPr>
                <w:sz w:val="24"/>
              </w:rPr>
              <w:t>,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wyznaczanie charakterystyki pracy turbiny </w:t>
            </w:r>
            <w:proofErr w:type="spellStart"/>
            <w:r w:rsidRPr="00902420">
              <w:rPr>
                <w:sz w:val="24"/>
              </w:rPr>
              <w:t>Peltona</w:t>
            </w:r>
            <w:proofErr w:type="spellEnd"/>
            <w:r w:rsidRPr="00902420">
              <w:rPr>
                <w:sz w:val="24"/>
              </w:rPr>
              <w:t xml:space="preserve">.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Minimalne wyposażenie stanowiska: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Konstrukcja (stelaż) stanowiska z profili aluminiowych, wykonanie mobile (wyposażone w kółka jezdne) Wymiary stanowiska nie większe niż 850 mm x 1400 mm x 1700 mm (wysokość) – 1 </w:t>
            </w:r>
            <w:proofErr w:type="spellStart"/>
            <w:r w:rsidRPr="00902420">
              <w:rPr>
                <w:sz w:val="24"/>
              </w:rPr>
              <w:t>szt</w:t>
            </w:r>
            <w:proofErr w:type="spellEnd"/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Model turbiny </w:t>
            </w:r>
            <w:proofErr w:type="spellStart"/>
            <w:r w:rsidRPr="00902420">
              <w:rPr>
                <w:sz w:val="24"/>
              </w:rPr>
              <w:t>Peltona</w:t>
            </w:r>
            <w:proofErr w:type="spellEnd"/>
            <w:r w:rsidRPr="00902420">
              <w:rPr>
                <w:sz w:val="24"/>
              </w:rPr>
              <w:t xml:space="preserve"> (z wirnikiem min. 16 łopatek) i dyszą, umieszczony w obudowie z </w:t>
            </w:r>
            <w:r w:rsidRPr="00902420">
              <w:rPr>
                <w:sz w:val="24"/>
              </w:rPr>
              <w:lastRenderedPageBreak/>
              <w:t>przezroczystego tworzywa sztucznego.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Zamknięty układ hydrauliczny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Zbiornik zasilający min. 20l z tworzywa sztucznego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Pompa zasilająca o regulowanej wydajności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Przepływomierz z wyjściem analogowym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Tachometr ręczny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Falownik 1-fazowy 230V AC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Szafka sterownicza z układem kontrolno-sterującym z wyłącznikiem głównym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Obciążenie turbiny – prądnica prądu stałego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Instrukcja użytkownika z programem ćwiczenia w języku polskim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Oprogramowanie pomiarowe: dedykowane oprogramowanie umożliwiające wizualizację i eksport danych eksperymentalnych, wymagany system operacyjny min. </w:t>
            </w:r>
            <w:proofErr w:type="spellStart"/>
            <w:r w:rsidRPr="00902420">
              <w:rPr>
                <w:sz w:val="24"/>
              </w:rPr>
              <w:t>Widows</w:t>
            </w:r>
            <w:proofErr w:type="spellEnd"/>
            <w:r w:rsidRPr="00902420">
              <w:rPr>
                <w:sz w:val="24"/>
              </w:rPr>
              <w:t xml:space="preserve"> 7 lub równoważny;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Konwerter USB do podłączania stanowiska z PC wraz z zestawem przewodów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Elementy konstrukcyjne i wykonawcze niezbędne do prawidłowej i bezawaryjnej pracy stanowiska badawczego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Zasilanie stanowiska 230 V AC, 50 HZ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491EE8" w:rsidRDefault="00491EE8" w:rsidP="00491EE8">
            <w:pPr>
              <w:jc w:val="both"/>
              <w:rPr>
                <w:sz w:val="24"/>
                <w:u w:val="single"/>
              </w:rPr>
            </w:pPr>
            <w:r w:rsidRPr="00491EE8">
              <w:rPr>
                <w:sz w:val="24"/>
                <w:u w:val="single"/>
              </w:rPr>
              <w:t>4.</w:t>
            </w:r>
            <w:r w:rsidRPr="00491EE8">
              <w:rPr>
                <w:sz w:val="24"/>
                <w:u w:val="single"/>
              </w:rPr>
              <w:tab/>
              <w:t>Badanie turbiny Francisa – stanowisko dydaktyczne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dydaktyczne stanowi przykład wykorzystania turbiny wodnej Francisa do napędu prądnicy prądu stałego.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przeznaczone jest do pracy w laboratorium/pracowni.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Stanowisko badawcze do wolnostojące, dostarczone w formie zmontowanej i przygotowanej do zajęć laboratoryjnych.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Funkcje dydaktyczne: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budowa i zasada działania turbiny Francisa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identyfikacja elementów składowych układu turbiny Francisa,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wyznaczanie charakterystyki pracy turbiny Francisa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Minimalne wyposażenie stanowiska: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Konstrukcja (stelaż) stanowiska z profili aluminiowych, wykonanie mobile (wyposażone w kółka jezdne) Wymiary stanowiska nie większe niż 850 mm x 1400 mm x 1700 mm (wysokość) – 1 </w:t>
            </w:r>
            <w:proofErr w:type="spellStart"/>
            <w:r w:rsidRPr="00902420">
              <w:rPr>
                <w:sz w:val="24"/>
              </w:rPr>
              <w:t>szt</w:t>
            </w:r>
            <w:proofErr w:type="spellEnd"/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Model turbiny Francisa (z wirnikiem min. 8 łopatek), umieszczony w obudowie z przezroczystego tworzywa sztucznego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Regulacja ustawienia kierownic strumienia wody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Zbiornik zasilający min.20l z tworzywa sztucznego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Pompa zasilająca o regulowanej wydajności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Przepływomierz z wyjściem analogowym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Tachometr ręczny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Falownik 1-fazowy 230V AC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Szafka sterownicza z układem kontrolno-sterującym z wyłącznikiem głównym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Obciążenie turbiny – prądnica prądu stałego.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Instrukcja użytkownika z programem ćwiczenia w języku polskim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 xml:space="preserve">Oprogramowanie pomiarowe: dedykowane oprogramowanie umożliwiające wizualizację i eksport danych eksperymentalnych, wymagany system operacyjny min. </w:t>
            </w:r>
            <w:proofErr w:type="spellStart"/>
            <w:r w:rsidRPr="00902420">
              <w:rPr>
                <w:sz w:val="24"/>
              </w:rPr>
              <w:t>Widows</w:t>
            </w:r>
            <w:proofErr w:type="spellEnd"/>
            <w:r w:rsidRPr="00902420">
              <w:rPr>
                <w:sz w:val="24"/>
              </w:rPr>
              <w:t xml:space="preserve"> 7 lub równoważny; 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Konwerter USB do podłączania stanowiska z PC wraz z zestawem przewodów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Elementy konstrukcyjne i wykonawcze niezbędne do prawidłowej i bezawaryjnej pracy stanowiska badawczego</w:t>
            </w:r>
          </w:p>
          <w:p w:rsidR="00491EE8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•</w:t>
            </w:r>
            <w:r w:rsidRPr="00902420">
              <w:rPr>
                <w:sz w:val="24"/>
              </w:rPr>
              <w:tab/>
              <w:t>Zasilanie stanowiska 230 V AC, 50 HZ</w:t>
            </w:r>
          </w:p>
        </w:tc>
      </w:tr>
      <w:tr w:rsidR="00491EE8" w:rsidTr="00371EE2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91EE8" w:rsidRPr="00491EE8" w:rsidRDefault="00491EE8" w:rsidP="00155EF2">
            <w:pPr>
              <w:jc w:val="center"/>
              <w:rPr>
                <w:b/>
                <w:sz w:val="24"/>
              </w:rPr>
            </w:pPr>
          </w:p>
          <w:p w:rsidR="00491EE8" w:rsidRPr="00491EE8" w:rsidRDefault="00491EE8" w:rsidP="00155EF2">
            <w:pPr>
              <w:jc w:val="center"/>
              <w:rPr>
                <w:b/>
                <w:sz w:val="24"/>
              </w:rPr>
            </w:pPr>
            <w:r w:rsidRPr="00491EE8">
              <w:rPr>
                <w:b/>
                <w:sz w:val="24"/>
              </w:rPr>
              <w:t>2</w:t>
            </w:r>
          </w:p>
        </w:tc>
        <w:tc>
          <w:tcPr>
            <w:tcW w:w="8222" w:type="dxa"/>
          </w:tcPr>
          <w:p w:rsidR="00491EE8" w:rsidRPr="00491EE8" w:rsidRDefault="00491EE8" w:rsidP="00155EF2">
            <w:pPr>
              <w:rPr>
                <w:b/>
                <w:sz w:val="24"/>
              </w:rPr>
            </w:pPr>
          </w:p>
          <w:p w:rsidR="00491EE8" w:rsidRPr="00491EE8" w:rsidRDefault="00491EE8" w:rsidP="00155EF2">
            <w:pPr>
              <w:rPr>
                <w:b/>
                <w:sz w:val="24"/>
              </w:rPr>
            </w:pPr>
            <w:r w:rsidRPr="00491EE8">
              <w:rPr>
                <w:b/>
                <w:sz w:val="24"/>
              </w:rPr>
              <w:t>Dostawa urządzenia do polerowania elektrolitycznego i trawienia elektrochemicznego próbek metalograficznych.</w:t>
            </w:r>
          </w:p>
          <w:p w:rsidR="00491EE8" w:rsidRPr="00491EE8" w:rsidRDefault="00491EE8" w:rsidP="00491EE8">
            <w:pPr>
              <w:rPr>
                <w:b/>
                <w:sz w:val="24"/>
              </w:rPr>
            </w:pPr>
          </w:p>
        </w:tc>
      </w:tr>
      <w:tr w:rsidR="00491EE8" w:rsidTr="00E30291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</w:tcPr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Urządzenie do polerowania elektrolitycznego i trawienia elektrochemicznego próbek metalograficznych składające się z elementów: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 xml:space="preserve">- jednostka sterująca, sterowana elektronicznie, w pełni automatyczna, wyposażona w funkcję skanowania celem doboru optymalnych parametrów procesu, zawierająca predefiniowaną bazę parametrów dla wybranych materiałów + możliwość zapisywania parametrów użytkownika, jednolity wyświetlacz </w:t>
            </w:r>
            <w:proofErr w:type="spellStart"/>
            <w:r w:rsidRPr="00902420">
              <w:rPr>
                <w:sz w:val="24"/>
              </w:rPr>
              <w:t>lcd</w:t>
            </w:r>
            <w:proofErr w:type="spellEnd"/>
            <w:r w:rsidRPr="00902420">
              <w:rPr>
                <w:sz w:val="24"/>
              </w:rPr>
              <w:t xml:space="preserve"> do ustawianie i poglądu parametrów procesu;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- jednostka polerująca, sterowana jednostką sterującą, przeznaczona do polerowania elektrolitycznego próbek metalograficznych z materiałów metalicznych, wyposażona w wymienne pojemniki na elektrolit i zestaw przysłon do próbek o różnym polu powierzchni;</w:t>
            </w:r>
          </w:p>
          <w:p w:rsidR="00491EE8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- jednostka do trawienia zewnętrznego, sterowana jednostką sterującą, zestaw zawierający anodę i katodę oraz przyłącza pozwalające na trawienie elektrochemiczne próbek metalograficznych.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Wymagania: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 xml:space="preserve">- wymaga się, aby jednostka sterująca umożliwiała kontrolę obu procesów: polerowania i trawienia </w:t>
            </w:r>
            <w:r>
              <w:rPr>
                <w:sz w:val="24"/>
              </w:rPr>
              <w:br/>
            </w:r>
            <w:r w:rsidRPr="00902420">
              <w:rPr>
                <w:sz w:val="24"/>
              </w:rPr>
              <w:t>(nie dopuszcza się dwóch oddzielnych urządzeń);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- Wymagane minimalne parametry prądowe: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Polerowanie 0 - 100V (z regulacją co 1V) / 6A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Trawienie 0 - 25V (z regulacją co 0.5 V) / 6A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Trawienie jednostką zewnętrzną 0 - 15V (z regulacją co 0.5 V) / 1.5A;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- Dostawa, instalacja i szkolenie podstawowe z zakresu obsługi w miejscu instalacji;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- Zgodność z obowiązującymi przepisami UE (dyrektywa maszynowa itd.);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- Wykonawca musi zapewnić dostępność zgodnych elementów i środków eksploatacyjnych (przysłony, pojemniki, elektrolity) w okresie gwarancji.</w:t>
            </w:r>
          </w:p>
          <w:p w:rsidR="00491EE8" w:rsidRPr="00902420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Wymagane elementy przedmiotu dostawy muszą zawierać wszystkie elementy niezbędne do pracy urządzenia tj.:</w:t>
            </w:r>
          </w:p>
          <w:p w:rsidR="00491EE8" w:rsidRDefault="00491EE8" w:rsidP="00491EE8">
            <w:pPr>
              <w:jc w:val="both"/>
              <w:rPr>
                <w:sz w:val="24"/>
              </w:rPr>
            </w:pPr>
            <w:r w:rsidRPr="00902420">
              <w:rPr>
                <w:sz w:val="24"/>
              </w:rPr>
              <w:t>- jednostka sterująca, jednostka do polerowania, jednostka do trawienia zewnętrznego, pojemniki na elektrolit (2 szt.), zestaw przysłon, elektrolit do polerowania metali: aluminium, stali, stali nierdzewnych do pierwszego uruchomienia i przeprowadzenia szkolenia wstępnego.</w:t>
            </w:r>
          </w:p>
          <w:p w:rsidR="00491EE8" w:rsidRDefault="00491EE8" w:rsidP="00155EF2">
            <w:pPr>
              <w:rPr>
                <w:sz w:val="24"/>
              </w:rPr>
            </w:pPr>
          </w:p>
        </w:tc>
      </w:tr>
      <w:tr w:rsidR="00491EE8" w:rsidTr="00722E1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91EE8" w:rsidRPr="00491EE8" w:rsidRDefault="00491EE8" w:rsidP="00155EF2">
            <w:pPr>
              <w:jc w:val="center"/>
              <w:rPr>
                <w:b/>
                <w:sz w:val="24"/>
              </w:rPr>
            </w:pPr>
          </w:p>
          <w:p w:rsidR="00491EE8" w:rsidRPr="00491EE8" w:rsidRDefault="00491EE8" w:rsidP="00155EF2">
            <w:pPr>
              <w:jc w:val="center"/>
              <w:rPr>
                <w:b/>
                <w:sz w:val="24"/>
              </w:rPr>
            </w:pPr>
            <w:r w:rsidRPr="00491EE8">
              <w:rPr>
                <w:b/>
                <w:sz w:val="24"/>
              </w:rPr>
              <w:t>3</w:t>
            </w:r>
          </w:p>
        </w:tc>
        <w:tc>
          <w:tcPr>
            <w:tcW w:w="8222" w:type="dxa"/>
          </w:tcPr>
          <w:p w:rsidR="00491EE8" w:rsidRPr="00491EE8" w:rsidRDefault="00491EE8" w:rsidP="00155EF2">
            <w:pPr>
              <w:rPr>
                <w:b/>
                <w:sz w:val="24"/>
              </w:rPr>
            </w:pPr>
          </w:p>
          <w:p w:rsidR="00491EE8" w:rsidRPr="00491EE8" w:rsidRDefault="00491EE8" w:rsidP="00155EF2">
            <w:pPr>
              <w:rPr>
                <w:b/>
                <w:sz w:val="24"/>
              </w:rPr>
            </w:pPr>
            <w:r w:rsidRPr="00491EE8">
              <w:rPr>
                <w:b/>
                <w:sz w:val="24"/>
              </w:rPr>
              <w:t>Dostawa stanowiska zrobotyzowanego.</w:t>
            </w:r>
          </w:p>
          <w:p w:rsidR="00491EE8" w:rsidRPr="00491EE8" w:rsidRDefault="00491EE8" w:rsidP="00491EE8">
            <w:pPr>
              <w:rPr>
                <w:b/>
                <w:sz w:val="24"/>
              </w:rPr>
            </w:pPr>
          </w:p>
        </w:tc>
      </w:tr>
      <w:tr w:rsidR="00491EE8" w:rsidTr="005A6A09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</w:tcPr>
          <w:p w:rsidR="00491EE8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Robot</w:t>
            </w:r>
            <w:r w:rsidRPr="00902420">
              <w:rPr>
                <w:sz w:val="24"/>
              </w:rPr>
              <w:tab/>
            </w:r>
            <w:r w:rsidRPr="00902420">
              <w:rPr>
                <w:sz w:val="24"/>
              </w:rPr>
              <w:tab/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Obciążenie maksymalne:  min. 3 kg  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Zasięg maksymalny: min. 500 mm 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Liczba osi:  min. 6 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Dokładność powtarzania pozycji (ISO 9283): ± 0,02 mm Rodzaj zabezpieczenia (IEC 60529): IP40 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Masa: maks. 30 kg 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Układ zasilania energią rozmieszczony wewnątrz: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-</w:t>
            </w:r>
            <w:r w:rsidRPr="00902420">
              <w:rPr>
                <w:sz w:val="24"/>
              </w:rPr>
              <w:tab/>
              <w:t>4x4 mm powietrze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-</w:t>
            </w:r>
            <w:r w:rsidRPr="00902420">
              <w:rPr>
                <w:sz w:val="24"/>
              </w:rPr>
              <w:tab/>
              <w:t>8x WE/WY (0,25 mm?)</w:t>
            </w:r>
          </w:p>
          <w:p w:rsidR="00491EE8" w:rsidRPr="00902420" w:rsidRDefault="00491EE8" w:rsidP="00491EE8">
            <w:pPr>
              <w:rPr>
                <w:sz w:val="24"/>
              </w:rPr>
            </w:pPr>
          </w:p>
          <w:p w:rsidR="00A3214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Układ sterowania</w:t>
            </w:r>
            <w:r w:rsidRPr="00902420">
              <w:rPr>
                <w:sz w:val="24"/>
              </w:rPr>
              <w:tab/>
            </w:r>
            <w:r w:rsidRPr="00902420">
              <w:rPr>
                <w:sz w:val="24"/>
              </w:rPr>
              <w:tab/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Procesor co najmniej dwurdzeniowy, 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Pamięć min. 2 GB RAM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Port grafiki (DVI-I) i DP do podłączenia opcjonalnego monitora zewnętrznego. </w:t>
            </w:r>
          </w:p>
          <w:p w:rsidR="00491EE8" w:rsidRPr="00D60347" w:rsidRDefault="00491EE8" w:rsidP="00491EE8">
            <w:pPr>
              <w:rPr>
                <w:sz w:val="24"/>
                <w:lang w:val="de-DE"/>
              </w:rPr>
            </w:pPr>
            <w:proofErr w:type="spellStart"/>
            <w:r w:rsidRPr="00D60347">
              <w:rPr>
                <w:sz w:val="24"/>
                <w:lang w:val="de-DE"/>
              </w:rPr>
              <w:lastRenderedPageBreak/>
              <w:t>Dysk</w:t>
            </w:r>
            <w:proofErr w:type="spellEnd"/>
            <w:r w:rsidRPr="00D60347">
              <w:rPr>
                <w:sz w:val="24"/>
                <w:lang w:val="de-DE"/>
              </w:rPr>
              <w:t xml:space="preserve"> SSD (Solid-State-Drive).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Przewód przyłączeniowy z wtyczką EU zgodną z CEE 7 / VII i złączem C19 zgodną z EN 60320 dla rynku europejskiego, długość: 3 m.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16 wejść cyfrowych (24 V), wspólna masa.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16 wyjść cyfrowych (24 V, </w:t>
            </w:r>
            <w:proofErr w:type="spellStart"/>
            <w:r w:rsidRPr="00902420">
              <w:rPr>
                <w:sz w:val="24"/>
              </w:rPr>
              <w:t>maka</w:t>
            </w:r>
            <w:proofErr w:type="spellEnd"/>
            <w:r w:rsidRPr="00902420">
              <w:rPr>
                <w:sz w:val="24"/>
              </w:rPr>
              <w:t xml:space="preserve">. 500 </w:t>
            </w:r>
            <w:proofErr w:type="spellStart"/>
            <w:r w:rsidRPr="00902420">
              <w:rPr>
                <w:sz w:val="24"/>
              </w:rPr>
              <w:t>mA</w:t>
            </w:r>
            <w:proofErr w:type="spellEnd"/>
            <w:r w:rsidRPr="00902420">
              <w:rPr>
                <w:sz w:val="24"/>
              </w:rPr>
              <w:t xml:space="preserve"> / wyjście).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Złącze zewnętrznego zasilania napięciowego opcjonalnych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wewnętrznych modułów magistrali polowej i I/O.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Wbudowany kompletny system sterowania zabezpieczeniami.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Komunikacja funkcji bezpieczeństwa i aplikacji związanych z bezpieczeństwem.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Oprogramowanie umożliwiające systemowi robota kontrolowanie narzędzi i chwytaków w środowisku pracy.</w:t>
            </w:r>
          </w:p>
          <w:p w:rsidR="00A32140" w:rsidRDefault="00A32140" w:rsidP="00491EE8">
            <w:pPr>
              <w:rPr>
                <w:sz w:val="24"/>
              </w:rPr>
            </w:pPr>
          </w:p>
          <w:p w:rsidR="00A32140" w:rsidRDefault="00491EE8" w:rsidP="00491EE8">
            <w:pPr>
              <w:rPr>
                <w:sz w:val="24"/>
              </w:rPr>
            </w:pPr>
            <w:bookmarkStart w:id="0" w:name="_GoBack"/>
            <w:bookmarkEnd w:id="0"/>
            <w:r w:rsidRPr="00902420">
              <w:rPr>
                <w:sz w:val="24"/>
              </w:rPr>
              <w:t>Wyposażenie</w:t>
            </w:r>
            <w:r w:rsidRPr="00902420">
              <w:rPr>
                <w:sz w:val="24"/>
              </w:rPr>
              <w:tab/>
            </w:r>
            <w:r w:rsidRPr="00902420">
              <w:rPr>
                <w:sz w:val="24"/>
              </w:rPr>
              <w:tab/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Celka  prezentacyjna  o  wymiarach  1200 mm długości  i 880  mm  szerokości.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Masa zestawu  nie  większa  niż  400  kg.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Aplikacja z chwytakiem, trzpieniem i "gorącym drutem".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Dwie płytki aplikacyjne: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-</w:t>
            </w:r>
            <w:r w:rsidRPr="00902420">
              <w:rPr>
                <w:sz w:val="24"/>
              </w:rPr>
              <w:tab/>
              <w:t>do równoczesnej obsługi dwóch aplikacji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-</w:t>
            </w:r>
            <w:r w:rsidRPr="00902420">
              <w:rPr>
                <w:sz w:val="24"/>
              </w:rPr>
              <w:tab/>
              <w:t>do zintegrowania własnej aplikacji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Podręcznik stanowiący instrukcję do prowadzenia zajęć na co najmniej 45 godzin lekcyjnych.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SmartPAD-2 10m.</w:t>
            </w:r>
          </w:p>
          <w:p w:rsidR="00491EE8" w:rsidRPr="00902420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>Oprogramowanie do symulacji i programowania offline (30 licencji).</w:t>
            </w:r>
          </w:p>
          <w:p w:rsidR="00491EE8" w:rsidRDefault="00491EE8" w:rsidP="00491EE8">
            <w:pPr>
              <w:rPr>
                <w:sz w:val="24"/>
              </w:rPr>
            </w:pPr>
            <w:r w:rsidRPr="00902420">
              <w:rPr>
                <w:sz w:val="24"/>
              </w:rPr>
              <w:t xml:space="preserve">W  skład  zestawu  powinna wchodzić aplikacja umożliwiająca ćwiczenie  zadań typu </w:t>
            </w:r>
            <w:proofErr w:type="spellStart"/>
            <w:r w:rsidRPr="00902420">
              <w:rPr>
                <w:sz w:val="24"/>
              </w:rPr>
              <w:t>pick</w:t>
            </w:r>
            <w:proofErr w:type="spellEnd"/>
            <w:r w:rsidRPr="00902420">
              <w:rPr>
                <w:sz w:val="24"/>
              </w:rPr>
              <w:t xml:space="preserve"> and place, jak również wyznaczania ścieżki 2D i 3D o wysokiej  precyzji  (np.  aplikacja  typu  gorący  drut), jako przygotowanie  do wyznaczania  ścieżki  spawania.</w:t>
            </w:r>
          </w:p>
          <w:p w:rsidR="00491EE8" w:rsidRDefault="00491EE8" w:rsidP="00155EF2">
            <w:pPr>
              <w:rPr>
                <w:sz w:val="24"/>
              </w:rPr>
            </w:pPr>
          </w:p>
        </w:tc>
      </w:tr>
    </w:tbl>
    <w:p w:rsidR="00000000" w:rsidRDefault="00A32140">
      <w:pPr>
        <w:spacing w:line="360" w:lineRule="auto"/>
        <w:ind w:hanging="284"/>
        <w:rPr>
          <w:sz w:val="24"/>
        </w:rPr>
      </w:pPr>
    </w:p>
    <w:p w:rsidR="00000000" w:rsidRDefault="00A32140" w:rsidP="00491EE8">
      <w:pPr>
        <w:spacing w:line="360" w:lineRule="auto"/>
        <w:ind w:hanging="284"/>
        <w:rPr>
          <w:sz w:val="24"/>
        </w:rPr>
      </w:pPr>
      <w:r>
        <w:rPr>
          <w:sz w:val="24"/>
        </w:rPr>
        <w:tab/>
      </w:r>
    </w:p>
    <w:p w:rsidR="00863A60" w:rsidRDefault="00863A60">
      <w:pPr>
        <w:spacing w:line="360" w:lineRule="auto"/>
        <w:rPr>
          <w:sz w:val="24"/>
        </w:rPr>
      </w:pPr>
    </w:p>
    <w:sectPr w:rsidR="00863A60" w:rsidSect="00D60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60" w:rsidRDefault="00863A60">
      <w:r>
        <w:separator/>
      </w:r>
    </w:p>
  </w:endnote>
  <w:endnote w:type="continuationSeparator" w:id="0">
    <w:p w:rsidR="00863A60" w:rsidRDefault="008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21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0000" w:rsidRDefault="00A321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214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00000" w:rsidRDefault="00A32140">
    <w:pPr>
      <w:pStyle w:val="Stopka"/>
      <w:tabs>
        <w:tab w:val="clear" w:pos="4536"/>
      </w:tabs>
      <w:jc w:val="center"/>
    </w:pPr>
  </w:p>
  <w:p w:rsidR="00000000" w:rsidRDefault="00A3214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>Str</w:t>
    </w:r>
    <w:r>
      <w:rPr>
        <w:rStyle w:val="Numerstrony"/>
        <w:rFonts w:ascii="Arial" w:hAnsi="Arial"/>
      </w:rPr>
      <w:t xml:space="preserve">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5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5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214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00000" w:rsidRDefault="00A32140">
    <w:pPr>
      <w:pStyle w:val="Stopka"/>
      <w:tabs>
        <w:tab w:val="clear" w:pos="4536"/>
      </w:tabs>
      <w:jc w:val="center"/>
    </w:pPr>
  </w:p>
  <w:p w:rsidR="00000000" w:rsidRDefault="00A3214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60" w:rsidRDefault="00863A60">
      <w:r>
        <w:separator/>
      </w:r>
    </w:p>
  </w:footnote>
  <w:footnote w:type="continuationSeparator" w:id="0">
    <w:p w:rsidR="00863A60" w:rsidRDefault="0086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20" w:rsidRDefault="009024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20" w:rsidRPr="00D60347" w:rsidRDefault="00902420" w:rsidP="00D603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47" w:rsidRPr="00D60347" w:rsidRDefault="00D60347" w:rsidP="00D60347">
    <w:pPr>
      <w:pStyle w:val="Nagwek"/>
      <w:jc w:val="right"/>
      <w:rPr>
        <w:sz w:val="24"/>
        <w:szCs w:val="24"/>
      </w:rPr>
    </w:pPr>
    <w:r w:rsidRPr="00D60347">
      <w:rPr>
        <w:sz w:val="24"/>
        <w:szCs w:val="24"/>
      </w:rPr>
      <w:t>Załącznik nr 3 do SIWZ</w:t>
    </w:r>
  </w:p>
  <w:p w:rsidR="00000000" w:rsidRDefault="00A3214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A60"/>
    <w:rsid w:val="00491EE8"/>
    <w:rsid w:val="00863A60"/>
    <w:rsid w:val="00902420"/>
    <w:rsid w:val="00A32140"/>
    <w:rsid w:val="00D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C43F-197C-426C-99EE-45DED1C6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5</Pages>
  <Words>1408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politechnika</dc:creator>
  <cp:keywords/>
  <cp:lastModifiedBy>politechnika</cp:lastModifiedBy>
  <cp:revision>3</cp:revision>
  <cp:lastPrinted>2000-12-12T16:01:00Z</cp:lastPrinted>
  <dcterms:created xsi:type="dcterms:W3CDTF">2020-07-07T07:28:00Z</dcterms:created>
  <dcterms:modified xsi:type="dcterms:W3CDTF">2020-07-07T07:49:00Z</dcterms:modified>
</cp:coreProperties>
</file>