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4F079B" w:rsidRDefault="00FA4EE2" w:rsidP="004F079B">
      <w:pPr>
        <w:spacing w:after="240"/>
        <w:jc w:val="right"/>
        <w:rPr>
          <w:sz w:val="22"/>
          <w:szCs w:val="22"/>
        </w:rPr>
      </w:pPr>
      <w:r w:rsidRPr="00FA4EE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A4EE2">
        <w:rPr>
          <w:sz w:val="22"/>
          <w:szCs w:val="22"/>
        </w:rPr>
        <w:t>2020-07-06</w:t>
      </w:r>
    </w:p>
    <w:p w:rsidR="00F16C50" w:rsidRPr="00D91931" w:rsidRDefault="00FA4EE2">
      <w:pPr>
        <w:rPr>
          <w:b/>
          <w:bCs/>
          <w:sz w:val="22"/>
          <w:szCs w:val="22"/>
        </w:rPr>
      </w:pPr>
      <w:r w:rsidRPr="00FA4EE2">
        <w:rPr>
          <w:b/>
          <w:bCs/>
          <w:sz w:val="22"/>
          <w:szCs w:val="22"/>
        </w:rPr>
        <w:t>AWF Kraków</w:t>
      </w:r>
    </w:p>
    <w:p w:rsidR="00F16C50" w:rsidRPr="00BD5546" w:rsidRDefault="00FA4EE2">
      <w:pPr>
        <w:rPr>
          <w:sz w:val="22"/>
          <w:szCs w:val="22"/>
        </w:rPr>
      </w:pPr>
      <w:r w:rsidRPr="00FA4EE2">
        <w:rPr>
          <w:sz w:val="22"/>
          <w:szCs w:val="22"/>
        </w:rPr>
        <w:t>al. Jana Pawła II</w:t>
      </w:r>
      <w:r w:rsidR="00F16C50" w:rsidRPr="00BD5546">
        <w:rPr>
          <w:sz w:val="22"/>
          <w:szCs w:val="22"/>
        </w:rPr>
        <w:t xml:space="preserve"> </w:t>
      </w:r>
      <w:r w:rsidRPr="00FA4EE2">
        <w:rPr>
          <w:sz w:val="22"/>
          <w:szCs w:val="22"/>
        </w:rPr>
        <w:t>78</w:t>
      </w:r>
    </w:p>
    <w:p w:rsidR="00F16C50" w:rsidRPr="00BD5546" w:rsidRDefault="00FA4EE2">
      <w:pPr>
        <w:rPr>
          <w:sz w:val="22"/>
          <w:szCs w:val="22"/>
        </w:rPr>
      </w:pPr>
      <w:r w:rsidRPr="00FA4EE2">
        <w:rPr>
          <w:sz w:val="22"/>
          <w:szCs w:val="22"/>
        </w:rPr>
        <w:t>31-571</w:t>
      </w:r>
      <w:r w:rsidR="00F16C50" w:rsidRPr="00BD5546">
        <w:rPr>
          <w:sz w:val="22"/>
          <w:szCs w:val="22"/>
        </w:rPr>
        <w:t xml:space="preserve"> </w:t>
      </w:r>
      <w:r w:rsidRPr="00FA4EE2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A4EE2" w:rsidRPr="00FA4EE2">
        <w:rPr>
          <w:bCs/>
          <w:sz w:val="22"/>
          <w:szCs w:val="22"/>
        </w:rPr>
        <w:t>K-2.391/09/2020/5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FA4EE2" w:rsidRPr="00FA4EE2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FA4EE2" w:rsidRPr="00FA4EE2">
        <w:rPr>
          <w:b/>
          <w:sz w:val="22"/>
          <w:szCs w:val="22"/>
        </w:rPr>
        <w:t xml:space="preserve">Stworzenie narzędzia/oprogramowania kalkulatora do oceny </w:t>
      </w:r>
      <w:proofErr w:type="spellStart"/>
      <w:r w:rsidR="00FA4EE2" w:rsidRPr="00FA4EE2">
        <w:rPr>
          <w:b/>
          <w:sz w:val="22"/>
          <w:szCs w:val="22"/>
        </w:rPr>
        <w:t>kondycyjno</w:t>
      </w:r>
      <w:proofErr w:type="spellEnd"/>
      <w:r w:rsidR="00FA4EE2" w:rsidRPr="00FA4EE2">
        <w:rPr>
          <w:b/>
          <w:sz w:val="22"/>
          <w:szCs w:val="22"/>
        </w:rPr>
        <w:t xml:space="preserve"> - zdrowotnego uczniów w ramach funkcjonującego dziennika elektronicznego w placówkach edukacyjnych.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FA4EE2" w:rsidRPr="00FA4EE2">
        <w:rPr>
          <w:b/>
          <w:sz w:val="22"/>
          <w:szCs w:val="22"/>
        </w:rPr>
        <w:t>K-2.391/09/2020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A4EE2" w:rsidRPr="00FA4EE2">
        <w:rPr>
          <w:rFonts w:ascii="Times New Roman" w:hAnsi="Times New Roman"/>
          <w:b/>
          <w:szCs w:val="22"/>
        </w:rPr>
        <w:t>AWF Kraków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FA4EE2" w:rsidRPr="00FA4EE2">
        <w:rPr>
          <w:rFonts w:ascii="Times New Roman" w:hAnsi="Times New Roman"/>
          <w:szCs w:val="22"/>
        </w:rPr>
        <w:t>(</w:t>
      </w:r>
      <w:proofErr w:type="spellStart"/>
      <w:r w:rsidR="00FA4EE2" w:rsidRPr="00FA4EE2">
        <w:rPr>
          <w:rFonts w:ascii="Times New Roman" w:hAnsi="Times New Roman"/>
          <w:szCs w:val="22"/>
        </w:rPr>
        <w:t>t.j</w:t>
      </w:r>
      <w:proofErr w:type="spellEnd"/>
      <w:r w:rsidR="00FA4EE2" w:rsidRPr="00FA4EE2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w związku z </w:t>
      </w:r>
      <w:r w:rsidR="00BF3430">
        <w:rPr>
          <w:rFonts w:ascii="Times New Roman" w:hAnsi="Times New Roman"/>
          <w:szCs w:val="22"/>
        </w:rPr>
        <w:t>wnioskiem Wykonawcy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A4EE2" w:rsidRPr="00FA4EE2">
        <w:rPr>
          <w:rFonts w:ascii="Times New Roman" w:hAnsi="Times New Roman"/>
          <w:b/>
          <w:szCs w:val="22"/>
        </w:rPr>
        <w:t>2020-07-07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A4EE2" w:rsidRPr="00FA4EE2">
        <w:rPr>
          <w:rFonts w:ascii="Times New Roman" w:hAnsi="Times New Roman"/>
          <w:b/>
          <w:szCs w:val="22"/>
        </w:rPr>
        <w:t>12:00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A4EE2" w:rsidRPr="00FA4EE2">
        <w:rPr>
          <w:rFonts w:ascii="Times New Roman" w:hAnsi="Times New Roman"/>
          <w:b/>
          <w:szCs w:val="22"/>
        </w:rPr>
        <w:t>2020-07-09</w:t>
      </w:r>
      <w:r w:rsidR="008365E9">
        <w:rPr>
          <w:rFonts w:ascii="Times New Roman" w:hAnsi="Times New Roman"/>
          <w:szCs w:val="22"/>
        </w:rPr>
        <w:t xml:space="preserve"> godz. </w:t>
      </w:r>
      <w:r w:rsidR="00FA4EE2" w:rsidRPr="00FA4EE2">
        <w:rPr>
          <w:rFonts w:ascii="Times New Roman" w:hAnsi="Times New Roman"/>
          <w:b/>
          <w:szCs w:val="22"/>
        </w:rPr>
        <w:t>12:00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A4EE2" w:rsidRPr="00FA4EE2">
        <w:rPr>
          <w:rFonts w:ascii="Times New Roman" w:hAnsi="Times New Roman"/>
          <w:b/>
          <w:szCs w:val="22"/>
        </w:rPr>
        <w:t>2020-07-07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A4EE2" w:rsidRPr="00FA4EE2">
        <w:rPr>
          <w:rFonts w:ascii="Times New Roman" w:hAnsi="Times New Roman"/>
          <w:b/>
          <w:szCs w:val="22"/>
        </w:rPr>
        <w:t>12:30</w:t>
      </w:r>
      <w:r w:rsidR="008365E9">
        <w:rPr>
          <w:rFonts w:ascii="Times New Roman" w:hAnsi="Times New Roman"/>
          <w:szCs w:val="22"/>
        </w:rPr>
        <w:t xml:space="preserve"> na dzień </w:t>
      </w:r>
      <w:r w:rsidR="00FA4EE2" w:rsidRPr="00FA4EE2">
        <w:rPr>
          <w:rFonts w:ascii="Times New Roman" w:hAnsi="Times New Roman"/>
          <w:b/>
          <w:szCs w:val="22"/>
        </w:rPr>
        <w:t>2020-07-09</w:t>
      </w:r>
      <w:r w:rsidR="008365E9">
        <w:rPr>
          <w:rFonts w:ascii="Times New Roman" w:hAnsi="Times New Roman"/>
          <w:szCs w:val="22"/>
        </w:rPr>
        <w:t xml:space="preserve"> godz. </w:t>
      </w:r>
      <w:r w:rsidR="00FA4EE2" w:rsidRPr="00FA4EE2">
        <w:rPr>
          <w:rFonts w:ascii="Times New Roman" w:hAnsi="Times New Roman"/>
          <w:b/>
          <w:szCs w:val="22"/>
        </w:rPr>
        <w:t>12:30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BF3430" w:rsidRDefault="00BF343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Zastępca Kanclerza AWF w Krakowie</w:t>
      </w:r>
    </w:p>
    <w:p w:rsidR="00BF3430" w:rsidRPr="0046562F" w:rsidRDefault="00BF343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mgr inż. arch. Anna Sieńkowska</w:t>
      </w:r>
      <w:bookmarkStart w:id="0" w:name="_GoBack"/>
      <w:bookmarkEnd w:id="0"/>
    </w:p>
    <w:sectPr w:rsidR="00BF343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AB7" w:rsidRDefault="00FA1AB7">
      <w:r>
        <w:separator/>
      </w:r>
    </w:p>
  </w:endnote>
  <w:endnote w:type="continuationSeparator" w:id="0">
    <w:p w:rsidR="00FA1AB7" w:rsidRDefault="00FA1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AB7" w:rsidRDefault="00FA1AB7">
      <w:r>
        <w:separator/>
      </w:r>
    </w:p>
  </w:footnote>
  <w:footnote w:type="continuationSeparator" w:id="0">
    <w:p w:rsidR="00FA1AB7" w:rsidRDefault="00FA1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1AB7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BF3430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  <w:rsid w:val="00FA1AB7"/>
    <w:rsid w:val="00FA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735875"/>
  <w15:chartTrackingRefBased/>
  <w15:docId w15:val="{9FA51493-3813-4166-B57F-07C22FC3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Tadeusz Józefczyk</dc:creator>
  <cp:keywords/>
  <dc:description/>
  <cp:lastModifiedBy>Tadeusz Józefczyk</cp:lastModifiedBy>
  <cp:revision>3</cp:revision>
  <cp:lastPrinted>2001-02-09T20:53:00Z</cp:lastPrinted>
  <dcterms:created xsi:type="dcterms:W3CDTF">2020-07-06T10:58:00Z</dcterms:created>
  <dcterms:modified xsi:type="dcterms:W3CDTF">2020-07-06T11:00:00Z</dcterms:modified>
</cp:coreProperties>
</file>