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1D1DCC">
        <w:rPr>
          <w:rFonts w:ascii="Times New Roman" w:hAnsi="Times New Roman"/>
          <w:b/>
          <w:sz w:val="28"/>
          <w:szCs w:val="28"/>
        </w:rPr>
        <w:t xml:space="preserve"> w pakiecie 3 i 7 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026123" w:rsidRPr="00026123" w:rsidRDefault="00026123" w:rsidP="00B52A97">
      <w:pPr>
        <w:spacing w:line="360" w:lineRule="auto"/>
        <w:rPr>
          <w:b/>
          <w:bCs/>
          <w:color w:val="000000"/>
        </w:rPr>
      </w:pPr>
      <w:r w:rsidRPr="00026123">
        <w:rPr>
          <w:b/>
          <w:bCs/>
          <w:color w:val="000000"/>
        </w:rPr>
        <w:t>Szpital Miejski Specjalistyczny</w:t>
      </w:r>
    </w:p>
    <w:p w:rsidR="00026123" w:rsidRPr="00026123" w:rsidRDefault="00026123" w:rsidP="00B52A97">
      <w:pPr>
        <w:spacing w:line="360" w:lineRule="auto"/>
        <w:rPr>
          <w:b/>
          <w:bCs/>
          <w:color w:val="000000"/>
        </w:rPr>
      </w:pPr>
      <w:r w:rsidRPr="00026123">
        <w:rPr>
          <w:b/>
          <w:bCs/>
          <w:color w:val="000000"/>
        </w:rPr>
        <w:t>im. Gabriela Narutowicza w Krakowie</w:t>
      </w:r>
    </w:p>
    <w:p w:rsidR="00B52A97" w:rsidRDefault="00026123" w:rsidP="00B52A97">
      <w:pPr>
        <w:spacing w:line="360" w:lineRule="auto"/>
        <w:rPr>
          <w:b/>
          <w:bCs/>
          <w:color w:val="000000"/>
        </w:rPr>
      </w:pPr>
      <w:r w:rsidRPr="00026123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026123" w:rsidP="00B52A97">
      <w:pPr>
        <w:spacing w:line="360" w:lineRule="auto"/>
        <w:rPr>
          <w:color w:val="000000"/>
        </w:rPr>
      </w:pPr>
      <w:r w:rsidRPr="00026123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026123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026123" w:rsidP="00B52A97">
      <w:pPr>
        <w:spacing w:line="360" w:lineRule="auto"/>
        <w:rPr>
          <w:color w:val="000000"/>
          <w:lang w:val="en-US"/>
        </w:rPr>
      </w:pPr>
      <w:r w:rsidRPr="00026123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026123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026123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26123" w:rsidRPr="00026123">
        <w:rPr>
          <w:color w:val="000000"/>
          <w:lang w:val="en-US"/>
        </w:rPr>
        <w:t>(12)2578 29</w:t>
      </w:r>
      <w:r w:rsidR="001D1DCC">
        <w:rPr>
          <w:color w:val="000000"/>
          <w:lang w:val="en-US"/>
        </w:rPr>
        <w:t>1</w:t>
      </w:r>
      <w:r w:rsidR="00026123" w:rsidRPr="00026123">
        <w:rPr>
          <w:color w:val="000000"/>
          <w:lang w:val="en-US"/>
        </w:rPr>
        <w:t>;</w:t>
      </w:r>
      <w:r>
        <w:rPr>
          <w:color w:val="000000"/>
          <w:lang w:val="en-US"/>
        </w:rPr>
        <w:t xml:space="preserve">, fax </w:t>
      </w:r>
      <w:r w:rsidR="00026123" w:rsidRPr="00026123">
        <w:rPr>
          <w:color w:val="000000"/>
          <w:lang w:val="en-US"/>
        </w:rPr>
        <w:t>(12)2578 292; 2578 229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026123" w:rsidRPr="00026123">
        <w:rPr>
          <w:b/>
          <w:color w:val="000000"/>
        </w:rPr>
        <w:t>Zakup i dostawa implantów ortopedycznych I oraz zestawu do separacji osocza bogatopłytkowego dla potrzeb Oddziału Urazowo - Ortopedycznego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26123" w:rsidTr="00E35D24">
        <w:trPr>
          <w:cantSplit/>
          <w:trHeight w:val="2561"/>
        </w:trPr>
        <w:tc>
          <w:tcPr>
            <w:tcW w:w="9526" w:type="dxa"/>
          </w:tcPr>
          <w:p w:rsidR="00026123" w:rsidRDefault="00026123" w:rsidP="00E35D2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6123">
              <w:rPr>
                <w:b/>
                <w:color w:val="000000"/>
              </w:rPr>
              <w:t>3</w:t>
            </w:r>
          </w:p>
          <w:p w:rsidR="00026123" w:rsidRDefault="00026123" w:rsidP="00E35D24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  <w:rPr>
                <w:b/>
              </w:rPr>
            </w:pPr>
            <w:r w:rsidRPr="00026123">
              <w:rPr>
                <w:b/>
              </w:rPr>
              <w:t>Stryker Polska Sp. z o.o.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  <w:rPr>
                <w:b/>
              </w:rPr>
            </w:pPr>
            <w:r w:rsidRPr="00026123">
              <w:rPr>
                <w:b/>
              </w:rPr>
              <w:t>02-822</w:t>
            </w:r>
            <w:r>
              <w:rPr>
                <w:b/>
              </w:rPr>
              <w:t xml:space="preserve"> </w:t>
            </w:r>
            <w:r w:rsidRPr="00026123">
              <w:rPr>
                <w:b/>
              </w:rPr>
              <w:t>Warszawa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  <w:rPr>
                <w:b/>
              </w:rPr>
            </w:pPr>
            <w:r w:rsidRPr="00026123">
              <w:rPr>
                <w:b/>
              </w:rPr>
              <w:t>ul. Poleczki</w:t>
            </w:r>
            <w:r>
              <w:rPr>
                <w:b/>
              </w:rPr>
              <w:t xml:space="preserve">    </w:t>
            </w:r>
            <w:r w:rsidRPr="00026123">
              <w:rPr>
                <w:b/>
              </w:rPr>
              <w:t>35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6123">
              <w:rPr>
                <w:b/>
              </w:rPr>
              <w:t>11 577.60 zł</w:t>
            </w:r>
          </w:p>
        </w:tc>
      </w:tr>
      <w:tr w:rsidR="00026123" w:rsidTr="00E35D24">
        <w:trPr>
          <w:cantSplit/>
          <w:trHeight w:val="2561"/>
        </w:trPr>
        <w:tc>
          <w:tcPr>
            <w:tcW w:w="9526" w:type="dxa"/>
          </w:tcPr>
          <w:p w:rsidR="00026123" w:rsidRDefault="00026123" w:rsidP="00E35D2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6123">
              <w:rPr>
                <w:b/>
                <w:color w:val="000000"/>
              </w:rPr>
              <w:t>7</w:t>
            </w:r>
          </w:p>
          <w:p w:rsidR="00026123" w:rsidRDefault="00026123" w:rsidP="00E35D24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  <w:rPr>
                <w:b/>
              </w:rPr>
            </w:pPr>
            <w:r w:rsidRPr="00026123">
              <w:rPr>
                <w:b/>
              </w:rPr>
              <w:t>Stryker Polska Sp. z o.o.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  <w:rPr>
                <w:b/>
              </w:rPr>
            </w:pPr>
            <w:r w:rsidRPr="00026123">
              <w:rPr>
                <w:b/>
              </w:rPr>
              <w:t>02-822</w:t>
            </w:r>
            <w:r>
              <w:rPr>
                <w:b/>
              </w:rPr>
              <w:t xml:space="preserve"> </w:t>
            </w:r>
            <w:r w:rsidRPr="00026123">
              <w:rPr>
                <w:b/>
              </w:rPr>
              <w:t>Warszawa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  <w:rPr>
                <w:b/>
              </w:rPr>
            </w:pPr>
            <w:r w:rsidRPr="00026123">
              <w:rPr>
                <w:b/>
              </w:rPr>
              <w:t>ul. Poleczki</w:t>
            </w:r>
            <w:r>
              <w:rPr>
                <w:b/>
              </w:rPr>
              <w:t xml:space="preserve">    </w:t>
            </w:r>
            <w:r w:rsidRPr="00026123">
              <w:rPr>
                <w:b/>
              </w:rPr>
              <w:t>35</w:t>
            </w:r>
          </w:p>
          <w:p w:rsidR="00026123" w:rsidRDefault="00026123" w:rsidP="00E35D24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6123">
              <w:rPr>
                <w:b/>
              </w:rPr>
              <w:t>125 420.40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26123" w:rsidRPr="008463A1" w:rsidTr="00E35D24">
        <w:tc>
          <w:tcPr>
            <w:tcW w:w="9212" w:type="dxa"/>
            <w:shd w:val="clear" w:color="auto" w:fill="auto"/>
          </w:tcPr>
          <w:p w:rsidR="00026123" w:rsidRPr="008463A1" w:rsidRDefault="00026123" w:rsidP="00E35D24">
            <w:pPr>
              <w:spacing w:line="360" w:lineRule="auto"/>
              <w:rPr>
                <w:b/>
              </w:rPr>
            </w:pPr>
            <w:r w:rsidRPr="00026123">
              <w:rPr>
                <w:b/>
              </w:rPr>
              <w:t>Stryker Polska Sp. z o.o.</w:t>
            </w:r>
          </w:p>
          <w:p w:rsidR="00026123" w:rsidRPr="008463A1" w:rsidRDefault="00026123" w:rsidP="00E35D2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26123" w:rsidRPr="008463A1" w:rsidRDefault="00026123" w:rsidP="00E35D24">
            <w:pPr>
              <w:spacing w:line="360" w:lineRule="auto"/>
              <w:rPr>
                <w:color w:val="000000"/>
              </w:rPr>
            </w:pPr>
            <w:r w:rsidRPr="00026123">
              <w:t>najkorzystniejsza oferta</w:t>
            </w:r>
          </w:p>
        </w:tc>
      </w:tr>
      <w:tr w:rsidR="00026123" w:rsidRPr="008463A1" w:rsidTr="00E35D24">
        <w:tc>
          <w:tcPr>
            <w:tcW w:w="9212" w:type="dxa"/>
            <w:shd w:val="clear" w:color="auto" w:fill="auto"/>
          </w:tcPr>
          <w:p w:rsidR="00026123" w:rsidRPr="008463A1" w:rsidRDefault="00026123" w:rsidP="00E35D24">
            <w:pPr>
              <w:spacing w:line="360" w:lineRule="auto"/>
              <w:rPr>
                <w:b/>
              </w:rPr>
            </w:pPr>
            <w:r w:rsidRPr="00026123">
              <w:rPr>
                <w:b/>
              </w:rPr>
              <w:t>Stryker Polska Sp. z o.o.</w:t>
            </w:r>
          </w:p>
          <w:p w:rsidR="00026123" w:rsidRPr="008463A1" w:rsidRDefault="00026123" w:rsidP="00E35D2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26123" w:rsidRPr="008463A1" w:rsidRDefault="00026123" w:rsidP="00E35D24">
            <w:pPr>
              <w:spacing w:line="360" w:lineRule="auto"/>
              <w:rPr>
                <w:color w:val="000000"/>
              </w:rPr>
            </w:pPr>
            <w:r w:rsidRPr="00026123">
              <w:t>najkorzystniejsza oferta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lastRenderedPageBreak/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26123" w:rsidTr="00E35D24">
        <w:trPr>
          <w:cantSplit/>
        </w:trPr>
        <w:tc>
          <w:tcPr>
            <w:tcW w:w="9568" w:type="dxa"/>
          </w:tcPr>
          <w:p w:rsidR="00026123" w:rsidRDefault="00026123" w:rsidP="00E35D24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26123">
              <w:rPr>
                <w:color w:val="000000"/>
              </w:rPr>
              <w:t>4</w:t>
            </w:r>
          </w:p>
          <w:p w:rsidR="00026123" w:rsidRDefault="00026123" w:rsidP="00E35D24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</w:t>
            </w:r>
            <w:r w:rsidR="001D1DCC">
              <w:rPr>
                <w:color w:val="000000"/>
              </w:rPr>
              <w:t xml:space="preserve"> Art. 93 ust. 1 pkt 1 ustawy Pzp - </w:t>
            </w:r>
            <w:r>
              <w:rPr>
                <w:color w:val="000000"/>
              </w:rPr>
              <w:t xml:space="preserve"> </w:t>
            </w:r>
            <w:r w:rsidRPr="00026123">
              <w:rPr>
                <w:color w:val="000000"/>
              </w:rPr>
              <w:t>nie złożono żadnej oferty</w:t>
            </w:r>
            <w:r w:rsidR="001D1DCC">
              <w:rPr>
                <w:color w:val="000000"/>
              </w:rPr>
              <w:t>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26123" w:rsidRPr="008463A1" w:rsidTr="00E35D24">
        <w:tc>
          <w:tcPr>
            <w:tcW w:w="2277" w:type="dxa"/>
            <w:shd w:val="clear" w:color="auto" w:fill="auto"/>
          </w:tcPr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6123">
              <w:rPr>
                <w:sz w:val="18"/>
                <w:szCs w:val="18"/>
              </w:rPr>
              <w:t>Pakiet 3 – Zestaw do zespalania złamań okołoprotezowych</w:t>
            </w:r>
          </w:p>
        </w:tc>
        <w:tc>
          <w:tcPr>
            <w:tcW w:w="2651" w:type="dxa"/>
            <w:shd w:val="clear" w:color="auto" w:fill="auto"/>
          </w:tcPr>
          <w:p w:rsidR="00026123" w:rsidRPr="008463A1" w:rsidRDefault="00026123" w:rsidP="00E35D24">
            <w:pPr>
              <w:rPr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Stryker Polska Sp. z o.o.</w:t>
            </w:r>
          </w:p>
          <w:p w:rsidR="00026123" w:rsidRPr="008463A1" w:rsidRDefault="00026123" w:rsidP="00E35D24">
            <w:pPr>
              <w:rPr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ul. 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6123">
              <w:rPr>
                <w:sz w:val="18"/>
                <w:szCs w:val="18"/>
              </w:rPr>
              <w:t>35</w:t>
            </w:r>
          </w:p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612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6123" w:rsidRPr="00026123" w:rsidRDefault="00026123" w:rsidP="00E35D24">
            <w:pPr>
              <w:rPr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1 - Cena - 360.00</w:t>
            </w:r>
          </w:p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748" w:type="dxa"/>
            <w:shd w:val="clear" w:color="auto" w:fill="auto"/>
          </w:tcPr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 xml:space="preserve">  600,00</w:t>
            </w:r>
          </w:p>
        </w:tc>
      </w:tr>
      <w:tr w:rsidR="00026123" w:rsidRPr="008463A1" w:rsidTr="00E35D24">
        <w:tc>
          <w:tcPr>
            <w:tcW w:w="2277" w:type="dxa"/>
            <w:shd w:val="clear" w:color="auto" w:fill="auto"/>
          </w:tcPr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6123">
              <w:rPr>
                <w:sz w:val="18"/>
                <w:szCs w:val="18"/>
              </w:rPr>
              <w:t>Pakiet 7 - Gwoździe śródszpikowe</w:t>
            </w:r>
          </w:p>
        </w:tc>
        <w:tc>
          <w:tcPr>
            <w:tcW w:w="2651" w:type="dxa"/>
            <w:shd w:val="clear" w:color="auto" w:fill="auto"/>
          </w:tcPr>
          <w:p w:rsidR="00026123" w:rsidRPr="008463A1" w:rsidRDefault="00026123" w:rsidP="00E35D24">
            <w:pPr>
              <w:rPr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Stryker Polska Sp. z o.o.</w:t>
            </w:r>
          </w:p>
          <w:p w:rsidR="00026123" w:rsidRPr="008463A1" w:rsidRDefault="00026123" w:rsidP="00E35D24">
            <w:pPr>
              <w:rPr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ul. 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6123">
              <w:rPr>
                <w:sz w:val="18"/>
                <w:szCs w:val="18"/>
              </w:rPr>
              <w:t>35</w:t>
            </w:r>
          </w:p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612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6123" w:rsidRPr="00026123" w:rsidRDefault="00026123" w:rsidP="00E35D24">
            <w:pPr>
              <w:rPr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1 - Cena - 360.00</w:t>
            </w:r>
          </w:p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748" w:type="dxa"/>
            <w:shd w:val="clear" w:color="auto" w:fill="auto"/>
          </w:tcPr>
          <w:p w:rsidR="00026123" w:rsidRPr="008463A1" w:rsidRDefault="00026123" w:rsidP="00E35D24">
            <w:pPr>
              <w:rPr>
                <w:color w:val="000000"/>
                <w:sz w:val="18"/>
                <w:szCs w:val="18"/>
              </w:rPr>
            </w:pPr>
            <w:r w:rsidRPr="00026123">
              <w:rPr>
                <w:sz w:val="18"/>
                <w:szCs w:val="18"/>
              </w:rPr>
              <w:t xml:space="preserve">  600,00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026123" w:rsidP="00B52A97">
      <w:pPr>
        <w:pStyle w:val="Nagwek"/>
        <w:tabs>
          <w:tab w:val="clear" w:pos="4536"/>
        </w:tabs>
        <w:jc w:val="both"/>
      </w:pPr>
      <w:r w:rsidRPr="00026123">
        <w:t>Kraków</w:t>
      </w:r>
      <w:r w:rsidR="00B52A97">
        <w:t xml:space="preserve"> dnia: </w:t>
      </w:r>
      <w:r w:rsidR="001725B1">
        <w:t>03.07.2020</w:t>
      </w:r>
      <w:bookmarkStart w:id="0" w:name="_GoBack"/>
      <w:bookmarkEnd w:id="0"/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F51" w:rsidRDefault="00577F51">
      <w:r>
        <w:separator/>
      </w:r>
    </w:p>
  </w:endnote>
  <w:endnote w:type="continuationSeparator" w:id="0">
    <w:p w:rsidR="00577F51" w:rsidRDefault="00577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123" w:rsidRDefault="000261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123" w:rsidRDefault="00026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F51" w:rsidRDefault="00577F51">
      <w:r>
        <w:separator/>
      </w:r>
    </w:p>
  </w:footnote>
  <w:footnote w:type="continuationSeparator" w:id="0">
    <w:p w:rsidR="00577F51" w:rsidRDefault="00577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123" w:rsidRDefault="00026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123" w:rsidRDefault="00026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123" w:rsidRDefault="000261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F51"/>
    <w:rsid w:val="00026123"/>
    <w:rsid w:val="000A2C44"/>
    <w:rsid w:val="001725B1"/>
    <w:rsid w:val="001A45D0"/>
    <w:rsid w:val="001D1DCC"/>
    <w:rsid w:val="00577F51"/>
    <w:rsid w:val="005E4BC7"/>
    <w:rsid w:val="00747E2D"/>
    <w:rsid w:val="007B0EDC"/>
    <w:rsid w:val="007B1A7A"/>
    <w:rsid w:val="009A4BCD"/>
    <w:rsid w:val="009B52EF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BC6F0"/>
  <w15:docId w15:val="{B30693DB-EA5F-4B7B-8099-7E704651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Kinga Polak-Wiatrowska</cp:lastModifiedBy>
  <cp:revision>4</cp:revision>
  <cp:lastPrinted>2020-06-30T08:35:00Z</cp:lastPrinted>
  <dcterms:created xsi:type="dcterms:W3CDTF">2020-06-30T08:31:00Z</dcterms:created>
  <dcterms:modified xsi:type="dcterms:W3CDTF">2020-07-03T11:02:00Z</dcterms:modified>
</cp:coreProperties>
</file>