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4294A" w:rsidRPr="0074294A">
        <w:rPr>
          <w:rFonts w:ascii="Verdana" w:hAnsi="Verdana"/>
          <w:sz w:val="16"/>
          <w:szCs w:val="16"/>
        </w:rPr>
        <w:t>KC-zp.272-262/20/5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4294A" w:rsidRPr="0074294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4294A" w:rsidRPr="0074294A">
        <w:rPr>
          <w:rFonts w:ascii="Verdana" w:hAnsi="Verdana"/>
          <w:sz w:val="16"/>
          <w:szCs w:val="16"/>
        </w:rPr>
        <w:t>2020-07-02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145A7" w:rsidRDefault="0021206B" w:rsidP="001145A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4294A" w:rsidRPr="0074294A">
        <w:rPr>
          <w:rFonts w:ascii="Verdana" w:hAnsi="Verdana"/>
          <w:b/>
          <w:sz w:val="20"/>
        </w:rPr>
        <w:t>2020-07-02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4294A" w:rsidRPr="0074294A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1145A7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4294A" w:rsidRPr="0074294A">
        <w:rPr>
          <w:rFonts w:ascii="Verdana" w:hAnsi="Verdana"/>
          <w:b/>
          <w:sz w:val="20"/>
        </w:rPr>
        <w:t>Przebudowa lokali mieszkalnych przy ul. Gramatyka 7 wraz z adaptacją pomieszczeń poddasza na cele mieszkaniowe - KC-zp.272-262/20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1145A7" w:rsidRPr="00143775" w:rsidRDefault="001145A7" w:rsidP="001145A7">
      <w:pPr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Pr="00143775">
        <w:rPr>
          <w:rFonts w:ascii="Verdana" w:hAnsi="Verdana"/>
        </w:rPr>
        <w:t xml:space="preserve"> związku z ogłoszonym postępowaniem na przebudową lokali mieszkalnych przy ul. Gramatyka 7  wraz z adaptacją pomieszczeń poddasza na cele mieszkaniowe – KC-zp.272-262-20, zwracamy się z prośbą o zmianę treści SIWZ w punkcie V.1.3) a. Zapis tego podpunktu brzmi cyt</w:t>
      </w:r>
      <w:r>
        <w:rPr>
          <w:rFonts w:ascii="Verdana" w:hAnsi="Verdana"/>
        </w:rPr>
        <w:t>.</w:t>
      </w:r>
      <w:r w:rsidRPr="00143775">
        <w:rPr>
          <w:rFonts w:ascii="Verdana" w:hAnsi="Verdana"/>
        </w:rPr>
        <w:t>:</w:t>
      </w:r>
    </w:p>
    <w:p w:rsidR="001145A7" w:rsidRPr="00143775" w:rsidRDefault="001145A7" w:rsidP="001145A7">
      <w:pPr>
        <w:jc w:val="both"/>
        <w:rPr>
          <w:rFonts w:ascii="Verdana" w:hAnsi="Verdana"/>
        </w:rPr>
      </w:pPr>
      <w:r w:rsidRPr="00143775">
        <w:rPr>
          <w:rFonts w:ascii="Verdana" w:hAnsi="Verdana"/>
        </w:rPr>
        <w:t>V.1.3)a w okresie ostatnich pięciu lat przed dniem upływu składania ofert, a jeżeli okres prowadzenia działalności jest krótszy – w tym okresie, wykonał: - co najmniej 2 (dwie) realizacje każda na kwotę: min. 400 000 zł brutto, każda polegająca na wykonaniu przebudowy lub remontu, wraz z wykonaniem robót elektrycznych i sanitarnych (inst.: gaz</w:t>
      </w:r>
      <w:r>
        <w:rPr>
          <w:rFonts w:ascii="Verdana" w:hAnsi="Verdana"/>
        </w:rPr>
        <w:t>.</w:t>
      </w:r>
      <w:r w:rsidRPr="00143775">
        <w:rPr>
          <w:rFonts w:ascii="Verdana" w:hAnsi="Verdana"/>
        </w:rPr>
        <w:t>, wod</w:t>
      </w:r>
      <w:r>
        <w:rPr>
          <w:rFonts w:ascii="Verdana" w:hAnsi="Verdana"/>
        </w:rPr>
        <w:t>.</w:t>
      </w:r>
      <w:r w:rsidRPr="00143775">
        <w:rPr>
          <w:rFonts w:ascii="Verdana" w:hAnsi="Verdana"/>
        </w:rPr>
        <w:t>-kan</w:t>
      </w:r>
      <w:r>
        <w:rPr>
          <w:rFonts w:ascii="Verdana" w:hAnsi="Verdana"/>
        </w:rPr>
        <w:t>.</w:t>
      </w:r>
      <w:r w:rsidRPr="00143775">
        <w:rPr>
          <w:rFonts w:ascii="Verdana" w:hAnsi="Verdana"/>
        </w:rPr>
        <w:t>, c.o.)</w:t>
      </w:r>
    </w:p>
    <w:p w:rsidR="001145A7" w:rsidRPr="00143775" w:rsidRDefault="001145A7" w:rsidP="001145A7">
      <w:pPr>
        <w:jc w:val="both"/>
        <w:rPr>
          <w:rFonts w:ascii="Verdana" w:hAnsi="Verdana"/>
        </w:rPr>
      </w:pPr>
      <w:r w:rsidRPr="00143775">
        <w:rPr>
          <w:rFonts w:ascii="Verdana" w:hAnsi="Verdana"/>
        </w:rPr>
        <w:t>Prosimy o zmianę zapisu SIWZ na:</w:t>
      </w:r>
    </w:p>
    <w:p w:rsidR="0021206B" w:rsidRPr="00315D72" w:rsidRDefault="001145A7" w:rsidP="001145A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43775">
        <w:rPr>
          <w:rFonts w:ascii="Verdana" w:hAnsi="Verdana"/>
          <w:sz w:val="20"/>
        </w:rPr>
        <w:t>V.1.3)a w okresie ostatnich pięciu lat przed dniem upływu składania ofert, a jeżeli okres prowadzenia działalności jest krótszy – w tym okresie, wykonał: - co najmniej 2 (dwie) realizacje każda na kwotę: min. 400 000 zł brutto, każda polegająca na wykonaniu przebudowy lub remontu, wraz z wykonaniem robót elektrycznych i sanitarnych.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1145A7" w:rsidRPr="001145A7" w:rsidRDefault="001145A7" w:rsidP="001145A7">
      <w:pPr>
        <w:jc w:val="both"/>
        <w:rPr>
          <w:rFonts w:ascii="Verdana" w:hAnsi="Verdana"/>
        </w:rPr>
      </w:pPr>
      <w:r w:rsidRPr="001145A7">
        <w:rPr>
          <w:rFonts w:ascii="Verdana" w:hAnsi="Verdana"/>
        </w:rPr>
        <w:t>Zamawiający, z uwagi na zakres robót koniecznych do wykonania</w:t>
      </w:r>
      <w:r>
        <w:rPr>
          <w:rFonts w:ascii="Verdana" w:hAnsi="Verdana"/>
        </w:rPr>
        <w:t xml:space="preserve"> w tym instalacji gazowej, wodno-kanalizacyjnej, c.o.</w:t>
      </w:r>
      <w:r w:rsidRPr="001145A7">
        <w:rPr>
          <w:rFonts w:ascii="Verdana" w:hAnsi="Verdana"/>
        </w:rPr>
        <w:t xml:space="preserve">, </w:t>
      </w:r>
      <w:r w:rsidRPr="001145A7">
        <w:rPr>
          <w:rFonts w:ascii="Verdana" w:hAnsi="Verdana"/>
          <w:b/>
        </w:rPr>
        <w:t>nie wyraża zgody</w:t>
      </w:r>
      <w:r w:rsidRPr="001145A7">
        <w:rPr>
          <w:rFonts w:ascii="Verdana" w:hAnsi="Verdana"/>
        </w:rPr>
        <w:t xml:space="preserve"> na zmianę </w:t>
      </w:r>
      <w:r>
        <w:rPr>
          <w:rFonts w:ascii="Verdana" w:hAnsi="Verdana"/>
        </w:rPr>
        <w:t>warunku określonego</w:t>
      </w:r>
      <w:r w:rsidRPr="001145A7">
        <w:rPr>
          <w:rFonts w:ascii="Verdana" w:hAnsi="Verdana"/>
        </w:rPr>
        <w:t xml:space="preserve"> w SIWZ</w:t>
      </w:r>
      <w:r w:rsidR="008A5AC1">
        <w:rPr>
          <w:rFonts w:ascii="Verdana" w:hAnsi="Verdana"/>
        </w:rPr>
        <w:t>. Warunek adekwatny do zakresu prac.</w:t>
      </w:r>
      <w:bookmarkStart w:id="0" w:name="_GoBack"/>
      <w:bookmarkEnd w:id="0"/>
    </w:p>
    <w:p w:rsidR="00943AEF" w:rsidRPr="00943AEF" w:rsidRDefault="00943AEF" w:rsidP="001145A7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F9E" w:rsidRDefault="003B2F9E">
      <w:r>
        <w:separator/>
      </w:r>
    </w:p>
  </w:endnote>
  <w:endnote w:type="continuationSeparator" w:id="0">
    <w:p w:rsidR="003B2F9E" w:rsidRDefault="003B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F9E" w:rsidRDefault="003B2F9E">
      <w:r>
        <w:separator/>
      </w:r>
    </w:p>
  </w:footnote>
  <w:footnote w:type="continuationSeparator" w:id="0">
    <w:p w:rsidR="003B2F9E" w:rsidRDefault="003B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94A" w:rsidRDefault="00742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F9E"/>
    <w:rsid w:val="000607BF"/>
    <w:rsid w:val="000A2D5C"/>
    <w:rsid w:val="000C4220"/>
    <w:rsid w:val="000D254E"/>
    <w:rsid w:val="001102A4"/>
    <w:rsid w:val="001145A7"/>
    <w:rsid w:val="00130D1C"/>
    <w:rsid w:val="00180DBD"/>
    <w:rsid w:val="0021206B"/>
    <w:rsid w:val="002405E1"/>
    <w:rsid w:val="00315D72"/>
    <w:rsid w:val="00333103"/>
    <w:rsid w:val="00347E12"/>
    <w:rsid w:val="00351F2D"/>
    <w:rsid w:val="003B15E7"/>
    <w:rsid w:val="003B2F9E"/>
    <w:rsid w:val="003F7802"/>
    <w:rsid w:val="00476899"/>
    <w:rsid w:val="00542F2E"/>
    <w:rsid w:val="005A7BE4"/>
    <w:rsid w:val="0061472E"/>
    <w:rsid w:val="00721200"/>
    <w:rsid w:val="0074294A"/>
    <w:rsid w:val="00775A72"/>
    <w:rsid w:val="007B12A7"/>
    <w:rsid w:val="0080436D"/>
    <w:rsid w:val="00825F26"/>
    <w:rsid w:val="0083033C"/>
    <w:rsid w:val="008A5AC1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7AF9F"/>
  <w15:chartTrackingRefBased/>
  <w15:docId w15:val="{4DA880A7-DD46-44A4-A55B-8CE2B5D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2020-07-02T06:13:00Z</cp:lastPrinted>
  <dcterms:created xsi:type="dcterms:W3CDTF">2020-07-02T06:09:00Z</dcterms:created>
  <dcterms:modified xsi:type="dcterms:W3CDTF">2020-07-02T06:16:00Z</dcterms:modified>
</cp:coreProperties>
</file>