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13D1595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AAB027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58EF8248" w14:textId="77777777" w:rsidR="00DC4DFD" w:rsidRDefault="00C437AC" w:rsidP="00DC4DFD">
      <w:pPr>
        <w:pStyle w:val="Nagwek"/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DC4DFD">
        <w:rPr>
          <w:b/>
        </w:rPr>
        <w:t>Zakup, dostawa i uruchomienie lub montaż i uruchomienie sprzętu medycznego wraz z przeszkoleniem pracowników w ramach projektu pn. Zakup sprzętu medycznego dla Szpitala Specjalistycznego im. Stefana Żeromskiego SP ZOZ w Krakowie</w:t>
      </w:r>
    </w:p>
    <w:p w14:paraId="1A0B9C4A" w14:textId="7765F392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C84298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277E69" w14:textId="45B5C8F1" w:rsidR="00A87EC6" w:rsidRDefault="004B6F50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myjnia dezynfektor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2984BE" w14:textId="66B58ABC" w:rsidR="00A87EC6" w:rsidRDefault="004B6F50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87EC6" w14:paraId="3EA2722B" w14:textId="77777777" w:rsidTr="00A87EC6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F1CE50" w14:textId="77777777" w:rsidR="00A87EC6" w:rsidRDefault="00A87EC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4B1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F0371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3E86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8B0C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1D26D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902BBE7" w14:textId="77777777" w:rsidR="00480118" w:rsidRDefault="00480118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77777777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5AE4F899" w:rsidR="004B6F50" w:rsidRPr="004B6F50" w:rsidRDefault="004B6F50" w:rsidP="004B6F50">
            <w:pPr>
              <w:pStyle w:val="Normalny1"/>
              <w:snapToGrid w:val="0"/>
            </w:pPr>
            <w:r w:rsidRPr="004B6F50">
              <w:t>łóżeczko dziecięce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1D21F9F3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14:paraId="3D182E15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D3567D" w14:textId="77C9FA7E" w:rsidR="00D522B8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2</w:t>
            </w:r>
            <w:r w:rsidR="00D522B8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A9BE58" w14:textId="4713E331" w:rsidR="00D522B8" w:rsidRDefault="004B6F50" w:rsidP="004F5D8F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szafka przyłó</w:t>
            </w:r>
            <w:r>
              <w:t>ż</w:t>
            </w:r>
            <w:r w:rsidRPr="004B6F50">
              <w:t>kowa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F81401" w14:textId="4E2FB0E9" w:rsidR="00D522B8" w:rsidRDefault="004B6F50" w:rsidP="0041131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  <w:r w:rsidR="00D522B8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442A1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1CF348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ADCDF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49C5C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F3E68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9CC1C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14:paraId="110669A1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ACA249" w14:textId="77777777" w:rsidR="00D522B8" w:rsidRDefault="00D522B8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AAF5F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6BC1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A531D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33F14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796F1" w14:textId="77777777" w:rsidR="00D522B8" w:rsidRDefault="00D522B8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BFFAF4F" w14:textId="2B0F723A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7E7A68C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F5341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DCB1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9040C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10D39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928A3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DCD66E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F2711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9FEE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1E606C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9E754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060A1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BE2ABD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73952FC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38000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225FD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C354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8AE8F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17050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2875B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39ED9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5B962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9B9AFA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623DD52A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BFA8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036C45" w14:textId="51F339EE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łóżka szpitalne elektryczne (w tym jedno z ramą ortopedyczną)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5D5D8B" w14:textId="6F20A1FC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46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A8C7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B8B71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31629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F1988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373E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295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7DA57EA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BDCFE0" w14:textId="6B893875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C92D3" w14:textId="221F3BCA" w:rsidR="004B6F50" w:rsidRPr="004B6F50" w:rsidRDefault="004B6F50" w:rsidP="004B6F50">
            <w:pPr>
              <w:pStyle w:val="Normalny1"/>
              <w:snapToGrid w:val="0"/>
            </w:pPr>
            <w:r w:rsidRPr="004B6F50">
              <w:t>szafka przyłó</w:t>
            </w:r>
            <w:r>
              <w:t>ż</w:t>
            </w:r>
            <w:r w:rsidRPr="004B6F50">
              <w:t>kowa z blatem bocznym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9894E" w14:textId="7D5168A4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46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581A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CABE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C9A62" w14:textId="786BE6F0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B8209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86458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E4BF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633B82C7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278F63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B4AE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F9619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DFB0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4DD8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2E8D9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FCCB9C5" w14:textId="7D15041A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487CBFC" w14:textId="6711941A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1570BB86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A95B1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1935D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332577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310E1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F643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7EBF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7BBB5D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CFB2B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078E0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DFF52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8CC16B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8FF32D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2FB22CF5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6C3AC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1D559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69F70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3661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3D6CF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8AA16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5F3D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BD564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A3CB12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05D148E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738E6A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2B696D" w14:textId="5B78D5F0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zestaw do fototerapii całego ciała, stóp, dłoni i podudzi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784A2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2501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6DDC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F7818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1B8B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9259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4FB16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561056FA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E7359D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0A47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37B85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67FE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6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70890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A4B444B" w14:textId="4BE5866B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42081D21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28B57136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5B0B3498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0A05D1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8DD6A0" w14:textId="13698DAF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Lampa operacyjna dwuczaszowa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6F9EB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82C6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CD438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64FE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3DF1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1E8C5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B93A1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43E6A5FC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ED9265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60B1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4B930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150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FCB8C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496CF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D9EE76F" w14:textId="0BB2D008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13D7D12B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21956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6D182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43C56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F85C8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0280A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0E902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D5AA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4B5F6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197EF1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BC758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4F4FDD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BB772D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52E5A161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00D9A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96A28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E5661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8951E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18A9F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3D63D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2BF34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21431D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18724B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14CFF883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6CE2ED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4A6C06" w14:textId="1C72D763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zamrażarka do osocza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1EF86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D23B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F430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7C05F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DB011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86620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2AD5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37176ED8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7D6547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3044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8B798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80FD8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4B23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953B79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3C0919C" w14:textId="19041ECD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D4E9C88" w14:textId="609AD248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lastRenderedPageBreak/>
        <w:t>GRUPA 7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4B14CD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D8012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1C0E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419E6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65C7E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B1D80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EB8937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FE85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3E1E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10E3E8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80775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D6EF8F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528DC1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329B97D3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B3E71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67634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582F6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1F340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1B871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1A976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2F5C0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E9696D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7E7D58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1FDA439F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1C4110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F8BA42" w14:textId="645262E9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urządzenie do ogrzewania płynów infuzyjnych i krwi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0E5FB3" w14:textId="4B941EF0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A3B2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D35C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57DB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5C96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D278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3149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188C777C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60DEEA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47AA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2CCC8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70C9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BDBE5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FB98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E1E5924" w14:textId="5FD09FEB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02DE83A6" w14:textId="7A9FC416" w:rsidR="004B6F50" w:rsidRPr="0087071C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color w:val="FF0000"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  <w:r w:rsidR="0087071C"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>*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24B2D17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6D3A1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5971F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75449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D5B32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474FB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8C8EF5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921B9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87067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73CFA7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61289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F5E99F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44AD22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74D9065F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B5D9B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E3022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D6CCA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6739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3C6B6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F10D3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948C5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D8902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1F7BB2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3A4EE4AF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D658E2" w14:textId="1640D880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1C9F01" w14:textId="683C02AE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narzędzia chirurgiczne - chirurgia dzieci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0CDF73" w14:textId="72EDC1C1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kpl.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522C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5257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2BC80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6C24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763E1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F528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4BAE43B7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A7D1E8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CA44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7CA8F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2865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8D939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25831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04959C74" w14:textId="50329FB9" w:rsidR="0087071C" w:rsidRPr="0087071C" w:rsidRDefault="0087071C" w:rsidP="0087071C">
      <w:pPr>
        <w:pStyle w:val="Akapitzlist"/>
        <w:tabs>
          <w:tab w:val="left" w:pos="1000"/>
        </w:tabs>
        <w:autoSpaceDE w:val="0"/>
        <w:spacing w:before="60" w:after="60" w:line="100" w:lineRule="atLeast"/>
        <w:ind w:left="796"/>
        <w:jc w:val="both"/>
        <w:rPr>
          <w:rFonts w:ascii="Calibri Light" w:hAnsi="Calibri Light" w:cs="Calibri Light"/>
          <w:b/>
          <w:bCs/>
          <w:color w:val="FF0000"/>
          <w:sz w:val="20"/>
          <w:szCs w:val="20"/>
        </w:rPr>
      </w:pPr>
      <w:r>
        <w:rPr>
          <w:rFonts w:ascii="Calibri Light" w:hAnsi="Calibri Light" w:cs="Calibri Light"/>
          <w:b/>
          <w:bCs/>
          <w:color w:val="FF0000"/>
          <w:sz w:val="20"/>
          <w:szCs w:val="20"/>
        </w:rPr>
        <w:t>*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Należy z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>ałącz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yć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 szczegółow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ą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 wycen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ę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 wg tabeli powyżej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,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 dla wszystkich elementów wyszczególnionych </w:t>
      </w:r>
      <w:r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dla grupy 8 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>w załączniku nr 1 do SIWZ</w:t>
      </w:r>
    </w:p>
    <w:p w14:paraId="5F053270" w14:textId="5E3277CD" w:rsidR="004B6F50" w:rsidRPr="0087071C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color w:val="FF0000"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  <w:r w:rsidR="0087071C"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>*</w:t>
      </w:r>
      <w:r w:rsid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>*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46F8AFAC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6CEDD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EE4F2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5FDF37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031C77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67F91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DCCBF5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D5B62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BA344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173C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DCA2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1D10AF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9D920C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7DA39401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8471B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4CA6A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A3532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BAC9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DAB3D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336C2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C8A44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5313B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28C1E6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60598C90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71E985" w14:textId="40BF9DF8" w:rsidR="004B6F50" w:rsidRDefault="0087071C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18503C" w14:textId="3B492161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 xml:space="preserve">narzędzia chirurgiczne </w:t>
            </w:r>
            <w:r w:rsidR="0087071C">
              <w:t>–</w:t>
            </w:r>
            <w:r w:rsidRPr="004B6F50">
              <w:t xml:space="preserve"> otolaryngologia</w:t>
            </w:r>
            <w:r w:rsidR="0087071C">
              <w:t>*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CADB20" w14:textId="09F65D8D" w:rsidR="004B6F50" w:rsidRDefault="0087071C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kpl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51F7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5AF1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ABC7E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18126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4758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FDBD7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333859BC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725B75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B8DF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21D3D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8853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ADFC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79E7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F0C3EF6" w14:textId="41266EEC" w:rsidR="0087071C" w:rsidRPr="0087071C" w:rsidRDefault="0087071C" w:rsidP="0087071C">
      <w:pPr>
        <w:pStyle w:val="Akapitzlist"/>
        <w:tabs>
          <w:tab w:val="left" w:pos="1000"/>
        </w:tabs>
        <w:autoSpaceDE w:val="0"/>
        <w:spacing w:before="60" w:after="60" w:line="100" w:lineRule="atLeast"/>
        <w:ind w:left="796"/>
        <w:jc w:val="both"/>
        <w:rPr>
          <w:rFonts w:ascii="Calibri Light" w:hAnsi="Calibri Light" w:cs="Calibri Light"/>
          <w:b/>
          <w:bCs/>
          <w:color w:val="FF0000"/>
          <w:sz w:val="20"/>
          <w:szCs w:val="20"/>
        </w:rPr>
      </w:pPr>
      <w:r>
        <w:rPr>
          <w:rFonts w:ascii="Calibri Light" w:hAnsi="Calibri Light" w:cs="Calibri Light"/>
          <w:b/>
          <w:bCs/>
          <w:color w:val="FF0000"/>
          <w:sz w:val="20"/>
          <w:szCs w:val="20"/>
        </w:rPr>
        <w:t>**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Należy 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>załącz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yć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 szczegółow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ą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 wycen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ę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 wg tabeli powyżej</w:t>
      </w:r>
      <w:r w:rsidR="006B2162">
        <w:rPr>
          <w:rFonts w:ascii="Calibri Light" w:hAnsi="Calibri Light" w:cs="Calibri Light"/>
          <w:b/>
          <w:bCs/>
          <w:color w:val="FF0000"/>
          <w:sz w:val="20"/>
          <w:szCs w:val="20"/>
        </w:rPr>
        <w:t>,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 dla wszystkich elementów wyszczególnionych </w:t>
      </w:r>
      <w:r>
        <w:rPr>
          <w:rFonts w:ascii="Calibri Light" w:hAnsi="Calibri Light" w:cs="Calibri Light"/>
          <w:b/>
          <w:bCs/>
          <w:color w:val="FF0000"/>
          <w:sz w:val="20"/>
          <w:szCs w:val="20"/>
        </w:rPr>
        <w:t xml:space="preserve">dla grupy 9 </w:t>
      </w:r>
      <w:r w:rsidRPr="0087071C">
        <w:rPr>
          <w:rFonts w:ascii="Calibri Light" w:hAnsi="Calibri Light" w:cs="Calibri Light"/>
          <w:b/>
          <w:bCs/>
          <w:color w:val="FF0000"/>
          <w:sz w:val="20"/>
          <w:szCs w:val="20"/>
        </w:rPr>
        <w:t>w załączniku nr 1 do SIWZ</w:t>
      </w:r>
    </w:p>
    <w:p w14:paraId="39216948" w14:textId="77777777" w:rsidR="0087071C" w:rsidRDefault="0087071C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7363389" w14:textId="58225B9D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535C1564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640A4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EA204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E5144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4751B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15B6C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B13165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4DCEA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FE4AA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3824B3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8C94C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434BD0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43D555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0EB180FE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D6C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20B10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34E27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E1BA0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AAE94D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C4F66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2CDC0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02BF6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74D238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295F6287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AE5129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6C7746" w14:textId="7229B519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lampa bezcieniowa mobilna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28890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EA2A6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27580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72760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601A5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9E56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20D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36D63E12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5390AF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279E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B0463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3F44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FF980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E380E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6DEAA40" w14:textId="54180BEF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2040570" w14:textId="3020D5C1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2AA2E21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516E0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F7FD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B7BAD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8816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D186F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433F8F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E2F4E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D9D4E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0C86D7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1D45A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204F69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742B03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5B8D78B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94C13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78511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CABCA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B578A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E2EB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751E4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167D0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C65DA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04157A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368CF9A5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31AA76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656F32" w14:textId="17F63B8E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wózkowanna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67B498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8067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D7FA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C7749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000C0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974F5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C89F1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1B6E3B1D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520E2D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6A90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EE209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361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2848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73D2E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98EB008" w14:textId="6EDE898B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0AED9806" w14:textId="76B50AC7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058"/>
        <w:gridCol w:w="627"/>
        <w:gridCol w:w="721"/>
        <w:gridCol w:w="975"/>
        <w:gridCol w:w="735"/>
        <w:gridCol w:w="975"/>
        <w:gridCol w:w="1335"/>
        <w:gridCol w:w="1873"/>
      </w:tblGrid>
      <w:tr w:rsidR="004B6F50" w14:paraId="1B8BC07E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EDC1F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3826B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32BEA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C8198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873CB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731CE1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BC21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5BEB3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5B0D1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123E7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7F23E0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428F99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6466EA2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4686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0728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B5A02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CD19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62066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9CC94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E3830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26D7F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382DEB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0941602B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0F03A9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0C36D3" w14:textId="3FEBAF34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artroskop z oprzyrządowaniem</w:t>
            </w:r>
          </w:p>
        </w:tc>
        <w:tc>
          <w:tcPr>
            <w:tcW w:w="6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9FFA9F" w14:textId="4C2C1FE6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kpl.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E618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15C7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D590A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A684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0167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0A613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1A247829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130087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809A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6C72B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3C0B9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535A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58F7B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A4F9AAC" w14:textId="04226B5B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574833CA" w14:textId="1A6B60F1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2489B691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F7A7E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EFE78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923E3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69E72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D6745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83A73C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78F71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BAD4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1237607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73C05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BA67C4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F9C1B9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67118D2E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2DA2C7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CA9EC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3A4D7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BB0D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057CF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9846D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E316B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EAB47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B19C7C4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73B91263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621BE4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D4CF2B" w14:textId="07C8BCCD" w:rsidR="004B6F50" w:rsidRDefault="004B6F50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B6F50">
              <w:t>urządzenie do suchego rozmrażania osocza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1CA08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482BD9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6E99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C23D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6DA39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E999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8253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B6F50" w14:paraId="41234969" w14:textId="77777777" w:rsidTr="004B6F50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034485" w14:textId="77777777" w:rsidR="004B6F50" w:rsidRDefault="004B6F50" w:rsidP="004B6F50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87329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6EBBA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DED8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F0FC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DA301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77D26D9" w14:textId="01C4184A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5AE48BE0" w14:textId="77777777" w:rsidR="004B6F50" w:rsidRPr="00457E1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5CD0A46" w14:textId="4742ED9D" w:rsidR="00D522B8" w:rsidRDefault="00D522B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 xml:space="preserve">zamówienie wykonamy do ……………… (podać) od daty zawarcia umowy (vide kryteria oceny ofert: do </w:t>
      </w:r>
      <w:r w:rsidR="0087071C">
        <w:rPr>
          <w:sz w:val="22"/>
        </w:rPr>
        <w:t>1</w:t>
      </w:r>
      <w:r w:rsidR="004F5D8F">
        <w:rPr>
          <w:sz w:val="22"/>
        </w:rPr>
        <w:t>3.1</w:t>
      </w:r>
      <w:r w:rsidR="0087071C">
        <w:rPr>
          <w:sz w:val="22"/>
        </w:rPr>
        <w:t>1</w:t>
      </w:r>
      <w:r w:rsidR="004F5D8F">
        <w:rPr>
          <w:sz w:val="22"/>
        </w:rPr>
        <w:t>.20</w:t>
      </w:r>
      <w:r w:rsidR="0087071C">
        <w:rPr>
          <w:sz w:val="22"/>
        </w:rPr>
        <w:t>20</w:t>
      </w:r>
      <w:r w:rsidR="004F5D8F">
        <w:rPr>
          <w:sz w:val="22"/>
        </w:rPr>
        <w:t xml:space="preserve"> lub do </w:t>
      </w:r>
      <w:r w:rsidR="0087071C">
        <w:rPr>
          <w:sz w:val="22"/>
        </w:rPr>
        <w:t>2</w:t>
      </w:r>
      <w:r w:rsidR="004F5D8F">
        <w:rPr>
          <w:sz w:val="22"/>
        </w:rPr>
        <w:t>.11.20</w:t>
      </w:r>
      <w:r w:rsidR="0087071C">
        <w:rPr>
          <w:sz w:val="22"/>
        </w:rPr>
        <w:t>20</w:t>
      </w:r>
      <w:r>
        <w:rPr>
          <w:sz w:val="22"/>
        </w:rPr>
        <w:t>)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4056AA3D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5A59807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15892390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5A1762FC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4E3D32F7" w14:textId="77777777"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1CD90A45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4D6BB90E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17A217" w14:textId="77777777" w:rsidR="001714EC" w:rsidRDefault="001714EC">
      <w:r>
        <w:separator/>
      </w:r>
    </w:p>
  </w:endnote>
  <w:endnote w:type="continuationSeparator" w:id="0">
    <w:p w14:paraId="02BE93E6" w14:textId="77777777" w:rsidR="001714EC" w:rsidRDefault="00171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980A3A" w14:textId="77777777" w:rsidR="001714EC" w:rsidRDefault="001714EC">
      <w:r>
        <w:separator/>
      </w:r>
    </w:p>
  </w:footnote>
  <w:footnote w:type="continuationSeparator" w:id="0">
    <w:p w14:paraId="24936687" w14:textId="77777777" w:rsidR="001714EC" w:rsidRDefault="001714EC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5A68736" w14:textId="77777777" w:rsidR="004B6F50" w:rsidRDefault="004B6F5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09E097E" w14:textId="77777777" w:rsidR="004B6F50" w:rsidRDefault="004B6F50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9DF0FAD" w14:textId="77777777" w:rsidR="004B6F50" w:rsidRDefault="004B6F50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4D691EB6" w14:textId="77777777" w:rsidR="004B6F50" w:rsidRDefault="004B6F50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DCD83" w14:textId="13CB12EE" w:rsidR="004B6F50" w:rsidRPr="000F2C92" w:rsidRDefault="004B6F50" w:rsidP="000F2C92">
    <w:pPr>
      <w:pStyle w:val="Nagwek"/>
    </w:pPr>
    <w:r w:rsidRPr="000F2C92">
      <w:t xml:space="preserve">Znak sprawy </w:t>
    </w:r>
    <w:r>
      <w:t>ZP 15/2020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2"/>
  </w:num>
  <w:num w:numId="18">
    <w:abstractNumId w:val="17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38"/>
  </w:num>
  <w:num w:numId="33">
    <w:abstractNumId w:val="20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D3D01"/>
    <w:rsid w:val="000F18FA"/>
    <w:rsid w:val="000F2C92"/>
    <w:rsid w:val="00114568"/>
    <w:rsid w:val="001714EC"/>
    <w:rsid w:val="002F04CF"/>
    <w:rsid w:val="00306360"/>
    <w:rsid w:val="003075AC"/>
    <w:rsid w:val="00354AC4"/>
    <w:rsid w:val="003F0331"/>
    <w:rsid w:val="0041131B"/>
    <w:rsid w:val="00457E10"/>
    <w:rsid w:val="00480118"/>
    <w:rsid w:val="004B6F50"/>
    <w:rsid w:val="004F5D8F"/>
    <w:rsid w:val="00562AB5"/>
    <w:rsid w:val="005F07A6"/>
    <w:rsid w:val="006247C7"/>
    <w:rsid w:val="00637863"/>
    <w:rsid w:val="006703E0"/>
    <w:rsid w:val="006B2162"/>
    <w:rsid w:val="00703495"/>
    <w:rsid w:val="007123C5"/>
    <w:rsid w:val="00733F44"/>
    <w:rsid w:val="00754090"/>
    <w:rsid w:val="00803633"/>
    <w:rsid w:val="00866E4F"/>
    <w:rsid w:val="0087071C"/>
    <w:rsid w:val="008A7069"/>
    <w:rsid w:val="008E60C4"/>
    <w:rsid w:val="00914714"/>
    <w:rsid w:val="00A30385"/>
    <w:rsid w:val="00A77662"/>
    <w:rsid w:val="00A87EC6"/>
    <w:rsid w:val="00B21345"/>
    <w:rsid w:val="00B70888"/>
    <w:rsid w:val="00C33979"/>
    <w:rsid w:val="00C437AC"/>
    <w:rsid w:val="00C47CF9"/>
    <w:rsid w:val="00C57DDD"/>
    <w:rsid w:val="00D274F5"/>
    <w:rsid w:val="00D522B8"/>
    <w:rsid w:val="00DB30F2"/>
    <w:rsid w:val="00DC4DFD"/>
    <w:rsid w:val="00DF3193"/>
    <w:rsid w:val="00E54E5A"/>
    <w:rsid w:val="00EA24FB"/>
    <w:rsid w:val="00EB3C67"/>
    <w:rsid w:val="00ED17E2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966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4</cp:revision>
  <cp:lastPrinted>2001-01-24T13:21:00Z</cp:lastPrinted>
  <dcterms:created xsi:type="dcterms:W3CDTF">2020-06-30T08:52:00Z</dcterms:created>
  <dcterms:modified xsi:type="dcterms:W3CDTF">2020-07-02T08:26:00Z</dcterms:modified>
</cp:coreProperties>
</file>