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7D6F6A" w14:textId="77777777" w:rsidR="00C90650" w:rsidRPr="00C90650" w:rsidRDefault="00C90650" w:rsidP="00A92923">
      <w:pPr>
        <w:spacing w:after="0" w:line="240" w:lineRule="auto"/>
        <w:jc w:val="right"/>
        <w:rPr>
          <w:b/>
        </w:rPr>
      </w:pPr>
      <w:bookmarkStart w:id="0" w:name="_GoBack"/>
      <w:bookmarkEnd w:id="0"/>
      <w:r w:rsidRPr="00C90650">
        <w:rPr>
          <w:b/>
        </w:rPr>
        <w:t>Znak sprawy K-2.381/09/2020</w:t>
      </w:r>
    </w:p>
    <w:p w14:paraId="2CE005E2" w14:textId="641FD8AD" w:rsidR="00C9782D" w:rsidRPr="00C90650" w:rsidRDefault="00C9782D" w:rsidP="00A92923">
      <w:pPr>
        <w:spacing w:after="0" w:line="240" w:lineRule="auto"/>
        <w:jc w:val="right"/>
        <w:rPr>
          <w:b/>
        </w:rPr>
      </w:pPr>
      <w:r w:rsidRPr="00C90650">
        <w:rPr>
          <w:b/>
        </w:rPr>
        <w:t xml:space="preserve">Załącznik nr </w:t>
      </w:r>
      <w:r w:rsidR="00C90650" w:rsidRPr="00C90650">
        <w:rPr>
          <w:b/>
        </w:rPr>
        <w:t>1</w:t>
      </w:r>
      <w:r w:rsidRPr="00C90650">
        <w:rPr>
          <w:b/>
        </w:rPr>
        <w:t xml:space="preserve"> </w:t>
      </w:r>
      <w:r w:rsidR="00C90650" w:rsidRPr="00C90650">
        <w:rPr>
          <w:b/>
        </w:rPr>
        <w:t>do SIWZ</w:t>
      </w:r>
    </w:p>
    <w:p w14:paraId="757F7587" w14:textId="35CCBE0B" w:rsidR="00C9782D" w:rsidRPr="00C90650" w:rsidRDefault="00C9782D" w:rsidP="00A92923">
      <w:pPr>
        <w:spacing w:after="0" w:line="240" w:lineRule="auto"/>
        <w:rPr>
          <w:b/>
        </w:rPr>
      </w:pPr>
    </w:p>
    <w:p w14:paraId="0CE2B0A0" w14:textId="77777777" w:rsidR="00C90650" w:rsidRDefault="00C90650" w:rsidP="00A92923">
      <w:pPr>
        <w:spacing w:after="0" w:line="240" w:lineRule="auto"/>
        <w:jc w:val="center"/>
        <w:rPr>
          <w:b/>
          <w:bCs/>
          <w:sz w:val="32"/>
          <w:szCs w:val="28"/>
        </w:rPr>
      </w:pPr>
      <w:r>
        <w:rPr>
          <w:b/>
          <w:bCs/>
          <w:sz w:val="32"/>
          <w:szCs w:val="28"/>
        </w:rPr>
        <w:t>OPIS PRZEDMIOTU ZAMÓWIENIA</w:t>
      </w:r>
    </w:p>
    <w:p w14:paraId="0AA38B89" w14:textId="6F9EB3C7" w:rsidR="00C9782D" w:rsidRPr="005472A6" w:rsidRDefault="005472A6" w:rsidP="00A92923">
      <w:pPr>
        <w:spacing w:after="0" w:line="240" w:lineRule="auto"/>
        <w:jc w:val="center"/>
        <w:rPr>
          <w:b/>
          <w:bCs/>
          <w:sz w:val="32"/>
          <w:szCs w:val="28"/>
        </w:rPr>
      </w:pPr>
      <w:r w:rsidRPr="005472A6">
        <w:rPr>
          <w:b/>
          <w:bCs/>
          <w:sz w:val="32"/>
          <w:szCs w:val="28"/>
        </w:rPr>
        <w:t>Parametry Techniczne Systemu Kalkulatora</w:t>
      </w:r>
    </w:p>
    <w:p w14:paraId="1CA1CB28" w14:textId="77777777" w:rsidR="00870E9B" w:rsidRDefault="00870E9B" w:rsidP="00A92923">
      <w:pPr>
        <w:spacing w:after="0" w:line="240" w:lineRule="auto"/>
      </w:pPr>
    </w:p>
    <w:p w14:paraId="4C826DE5" w14:textId="158E2AD0" w:rsidR="002A7315" w:rsidRPr="00D34243" w:rsidRDefault="00CE1301" w:rsidP="00D65C9D">
      <w:pPr>
        <w:pStyle w:val="Akapitzlist"/>
        <w:numPr>
          <w:ilvl w:val="0"/>
          <w:numId w:val="17"/>
        </w:numPr>
        <w:spacing w:line="240" w:lineRule="auto"/>
      </w:pPr>
      <w:r>
        <w:t>O</w:t>
      </w:r>
      <w:r w:rsidR="00F62CC2" w:rsidRPr="00D34243">
        <w:t>gólne</w:t>
      </w:r>
      <w:r w:rsidR="0069698D">
        <w:t xml:space="preserve"> </w:t>
      </w:r>
      <w:r>
        <w:t xml:space="preserve">wymagania techniczne </w:t>
      </w:r>
      <w:r w:rsidR="00D6099F">
        <w:t>Systemu</w:t>
      </w:r>
      <w:r w:rsidR="00A50094">
        <w:t xml:space="preserve"> Kalkulatora</w:t>
      </w:r>
    </w:p>
    <w:p w14:paraId="33B2DED8" w14:textId="422F390E" w:rsidR="00F439C6" w:rsidRPr="00F439C6" w:rsidRDefault="00BA0301" w:rsidP="00D65C9D">
      <w:pPr>
        <w:pStyle w:val="Akapitzlist"/>
        <w:numPr>
          <w:ilvl w:val="1"/>
          <w:numId w:val="3"/>
        </w:numPr>
        <w:rPr>
          <w:b/>
          <w:bCs/>
        </w:rPr>
      </w:pPr>
      <w:r w:rsidRPr="008F36A5">
        <w:t xml:space="preserve">System </w:t>
      </w:r>
      <w:r w:rsidR="00316A5B">
        <w:t xml:space="preserve">w całości </w:t>
      </w:r>
      <w:r w:rsidR="005B1CE2">
        <w:t>musi</w:t>
      </w:r>
      <w:r w:rsidRPr="008F36A5">
        <w:t xml:space="preserve"> być zgodny z najlepszymi praktykami oraz standardami bezpieczeństwa wdrażania systemów informatycznych oraz przetwarzania danych.</w:t>
      </w:r>
    </w:p>
    <w:p w14:paraId="5185EE83" w14:textId="65ADEF7F" w:rsidR="00F739A4" w:rsidRPr="00F739A4" w:rsidRDefault="00BA0301" w:rsidP="00D65C9D">
      <w:pPr>
        <w:pStyle w:val="Akapitzlist"/>
        <w:numPr>
          <w:ilvl w:val="1"/>
          <w:numId w:val="3"/>
        </w:numPr>
        <w:rPr>
          <w:b/>
          <w:bCs/>
        </w:rPr>
      </w:pPr>
      <w:r w:rsidRPr="008F36A5">
        <w:t>System powinien być wdrażany zgodnie z wymaganiami dotyczącymi interoperacyjności</w:t>
      </w:r>
      <w:r w:rsidR="005C74A6">
        <w:t xml:space="preserve"> </w:t>
      </w:r>
      <w:r w:rsidRPr="008F36A5">
        <w:t>wynikającymi m.in.  z Rozporządzenia Rady Ministrów z dnia 12 kwietnia 2012 r.  w sprawie Krajowych   Ram   Interoperacyjności, minimalnych   wymagań   dla   rejestrów   publicznych i wymiany informacji w postaci elektronicznej oraz minimalnych wymagań dla systemów teleinformatycznych (Dz. U. z 2016., poz. 113)</w:t>
      </w:r>
      <w:r w:rsidR="00DE09D2" w:rsidRPr="008F36A5">
        <w:t>.</w:t>
      </w:r>
    </w:p>
    <w:p w14:paraId="64062190" w14:textId="77777777" w:rsidR="00FD2661" w:rsidRPr="00FD2661" w:rsidRDefault="00582010" w:rsidP="00D65C9D">
      <w:pPr>
        <w:pStyle w:val="Akapitzlist"/>
        <w:numPr>
          <w:ilvl w:val="1"/>
          <w:numId w:val="3"/>
        </w:numPr>
        <w:rPr>
          <w:b/>
          <w:bCs/>
        </w:rPr>
      </w:pPr>
      <w:r w:rsidRPr="00EE3A0E">
        <w:t xml:space="preserve">System </w:t>
      </w:r>
      <w:r w:rsidR="00EE3A0E">
        <w:t>musi</w:t>
      </w:r>
      <w:r w:rsidRPr="00EE3A0E">
        <w:t xml:space="preserve"> </w:t>
      </w:r>
      <w:r w:rsidR="003250B9">
        <w:t>zagwarantować prywatność oraz</w:t>
      </w:r>
      <w:r w:rsidR="00D100D8" w:rsidRPr="00EE3A0E">
        <w:t xml:space="preserve"> </w:t>
      </w:r>
      <w:r w:rsidR="003F1338" w:rsidRPr="00EE3A0E">
        <w:t>chronić dane osobowe</w:t>
      </w:r>
      <w:r w:rsidR="008833C9" w:rsidRPr="00EE3A0E">
        <w:t xml:space="preserve"> </w:t>
      </w:r>
      <w:r w:rsidR="00D100D8" w:rsidRPr="00EE3A0E">
        <w:t>użytkowników</w:t>
      </w:r>
      <w:r w:rsidR="002D69B0">
        <w:t xml:space="preserve">. </w:t>
      </w:r>
    </w:p>
    <w:p w14:paraId="6BDF3BC4" w14:textId="486109AF" w:rsidR="00FD2661" w:rsidRPr="00FD2661" w:rsidRDefault="002D69B0" w:rsidP="00FD2661">
      <w:pPr>
        <w:pStyle w:val="Akapitzlist"/>
        <w:numPr>
          <w:ilvl w:val="2"/>
          <w:numId w:val="3"/>
        </w:numPr>
        <w:rPr>
          <w:b/>
          <w:bCs/>
        </w:rPr>
      </w:pPr>
      <w:r>
        <w:t>W</w:t>
      </w:r>
      <w:r w:rsidR="008833C9" w:rsidRPr="00EE3A0E">
        <w:t xml:space="preserve"> Systemie </w:t>
      </w:r>
      <w:r>
        <w:t xml:space="preserve">Kalkulatora </w:t>
      </w:r>
      <w:r w:rsidR="008833C9" w:rsidRPr="00EE3A0E">
        <w:t xml:space="preserve">będą przetwarzane dane </w:t>
      </w:r>
      <w:r w:rsidR="002C7141" w:rsidRPr="00EE3A0E">
        <w:t>z kategorii szczególnych danych osobowych w rozumieniu RODO</w:t>
      </w:r>
      <w:r w:rsidR="00D100D8" w:rsidRPr="00EE3A0E">
        <w:t xml:space="preserve"> (np. wizerunek</w:t>
      </w:r>
      <w:r w:rsidR="00F772CC" w:rsidRPr="00EE3A0E">
        <w:t>,</w:t>
      </w:r>
      <w:r w:rsidR="00A40813" w:rsidRPr="00EE3A0E">
        <w:t xml:space="preserve"> </w:t>
      </w:r>
      <w:r w:rsidR="0016731C" w:rsidRPr="00EE3A0E">
        <w:t xml:space="preserve">dane biometryczne, </w:t>
      </w:r>
      <w:r w:rsidR="00A40813" w:rsidRPr="00EE3A0E">
        <w:t>informacje o stanie zdrowia ucznia</w:t>
      </w:r>
      <w:r w:rsidR="008B2932" w:rsidRPr="00EE3A0E">
        <w:t>, wskaźniki sprawności fizycznej</w:t>
      </w:r>
      <w:r w:rsidR="00D633C1">
        <w:t xml:space="preserve">, </w:t>
      </w:r>
      <w:r w:rsidR="00C241C8">
        <w:t xml:space="preserve">opisy </w:t>
      </w:r>
      <w:r w:rsidR="00D633C1">
        <w:t xml:space="preserve">wad </w:t>
      </w:r>
      <w:r w:rsidR="00C241C8">
        <w:t>anatomicznych</w:t>
      </w:r>
      <w:r w:rsidR="00A40813" w:rsidRPr="00EE3A0E">
        <w:t>)</w:t>
      </w:r>
    </w:p>
    <w:p w14:paraId="01A64A41" w14:textId="43854CC7" w:rsidR="00F739A4" w:rsidRPr="00EE3A0E" w:rsidRDefault="002C7141" w:rsidP="00FD2661">
      <w:pPr>
        <w:pStyle w:val="Akapitzlist"/>
        <w:numPr>
          <w:ilvl w:val="2"/>
          <w:numId w:val="3"/>
        </w:numPr>
        <w:rPr>
          <w:b/>
          <w:bCs/>
        </w:rPr>
      </w:pPr>
      <w:r w:rsidRPr="00EE3A0E">
        <w:t xml:space="preserve">Wykonawca </w:t>
      </w:r>
      <w:r w:rsidR="00A40813" w:rsidRPr="00EE3A0E">
        <w:t xml:space="preserve">dołoży szczególnych starań w zakresie </w:t>
      </w:r>
      <w:r w:rsidR="00372BB2">
        <w:t xml:space="preserve">bezpieczeństwa </w:t>
      </w:r>
      <w:r w:rsidR="00A40813" w:rsidRPr="00EE3A0E">
        <w:t xml:space="preserve">przetwarzania danych osobowych w Systemie oraz zastosuje </w:t>
      </w:r>
      <w:r w:rsidR="003250B9">
        <w:t>wysoki</w:t>
      </w:r>
      <w:r w:rsidR="00A40813" w:rsidRPr="00EE3A0E">
        <w:t xml:space="preserve"> poziom zabezpieczeń.</w:t>
      </w:r>
      <w:r w:rsidR="002669D9" w:rsidRPr="00EE3A0E">
        <w:t xml:space="preserve"> </w:t>
      </w:r>
    </w:p>
    <w:p w14:paraId="122DEEBB" w14:textId="616CCF98" w:rsidR="00F739A4" w:rsidRPr="00F739A4" w:rsidRDefault="00014DD9" w:rsidP="00D65C9D">
      <w:pPr>
        <w:pStyle w:val="Akapitzlist"/>
        <w:numPr>
          <w:ilvl w:val="1"/>
          <w:numId w:val="3"/>
        </w:numPr>
        <w:rPr>
          <w:b/>
          <w:bCs/>
        </w:rPr>
      </w:pPr>
      <w:r w:rsidRPr="003A29D6">
        <w:t xml:space="preserve">System Kalkulatora </w:t>
      </w:r>
      <w:r w:rsidR="009E5430" w:rsidRPr="003A29D6">
        <w:t>musi umo</w:t>
      </w:r>
      <w:r w:rsidR="009E5430" w:rsidRPr="003A29D6">
        <w:rPr>
          <w:rFonts w:hint="eastAsia"/>
        </w:rPr>
        <w:t>ż</w:t>
      </w:r>
      <w:r w:rsidR="009E5430" w:rsidRPr="003A29D6">
        <w:t>liwia</w:t>
      </w:r>
      <w:r w:rsidR="009E5430" w:rsidRPr="003A29D6">
        <w:rPr>
          <w:rFonts w:hint="eastAsia"/>
        </w:rPr>
        <w:t>ć</w:t>
      </w:r>
      <w:r w:rsidR="009E5430" w:rsidRPr="003A29D6">
        <w:t xml:space="preserve"> wykonywanie wszelkich funkcji w mo</w:t>
      </w:r>
      <w:r w:rsidR="009E5430" w:rsidRPr="003A29D6">
        <w:rPr>
          <w:rFonts w:hint="eastAsia"/>
        </w:rPr>
        <w:t>ż</w:t>
      </w:r>
      <w:r w:rsidR="009E5430" w:rsidRPr="003A29D6">
        <w:t>liwie</w:t>
      </w:r>
      <w:r w:rsidR="00B9259C" w:rsidRPr="003A29D6">
        <w:t xml:space="preserve"> </w:t>
      </w:r>
      <w:r w:rsidR="009E5430" w:rsidRPr="003A29D6">
        <w:t xml:space="preserve">najprostszy </w:t>
      </w:r>
      <w:r w:rsidRPr="003A29D6">
        <w:t>sposób</w:t>
      </w:r>
      <w:r w:rsidR="009E5430" w:rsidRPr="003A29D6">
        <w:t>, ograniczaj</w:t>
      </w:r>
      <w:r w:rsidR="009E5430" w:rsidRPr="003A29D6">
        <w:rPr>
          <w:rFonts w:hint="eastAsia"/>
        </w:rPr>
        <w:t>ą</w:t>
      </w:r>
      <w:r w:rsidR="009E5430" w:rsidRPr="003A29D6">
        <w:t>c do minimum liczb</w:t>
      </w:r>
      <w:r w:rsidR="009E5430" w:rsidRPr="003A29D6">
        <w:rPr>
          <w:rFonts w:hint="eastAsia"/>
        </w:rPr>
        <w:t>ę</w:t>
      </w:r>
      <w:r w:rsidR="009E5430" w:rsidRPr="003A29D6">
        <w:t xml:space="preserve"> </w:t>
      </w:r>
      <w:r w:rsidRPr="003A29D6">
        <w:t>ruchów</w:t>
      </w:r>
      <w:r w:rsidR="009E5430" w:rsidRPr="003A29D6">
        <w:t xml:space="preserve"> i dzia</w:t>
      </w:r>
      <w:r w:rsidR="009E5430" w:rsidRPr="003A29D6">
        <w:rPr>
          <w:rFonts w:hint="eastAsia"/>
        </w:rPr>
        <w:t>ł</w:t>
      </w:r>
      <w:r w:rsidR="009E5430" w:rsidRPr="003A29D6">
        <w:t>a</w:t>
      </w:r>
      <w:r w:rsidR="009E5430" w:rsidRPr="003A29D6">
        <w:rPr>
          <w:rFonts w:hint="eastAsia"/>
        </w:rPr>
        <w:t>ń</w:t>
      </w:r>
      <w:r w:rsidR="009E5430" w:rsidRPr="003A29D6">
        <w:t xml:space="preserve">, jakie </w:t>
      </w:r>
      <w:r w:rsidR="009B6AC7">
        <w:t>U</w:t>
      </w:r>
      <w:r w:rsidR="009E5430" w:rsidRPr="003A29D6">
        <w:rPr>
          <w:rFonts w:hint="eastAsia"/>
        </w:rPr>
        <w:t>ż</w:t>
      </w:r>
      <w:r w:rsidR="009E5430" w:rsidRPr="003A29D6">
        <w:t>ytkownik</w:t>
      </w:r>
      <w:r w:rsidR="00B9259C" w:rsidRPr="003A29D6">
        <w:t xml:space="preserve"> </w:t>
      </w:r>
      <w:r w:rsidR="005B1CE2">
        <w:t>będzie</w:t>
      </w:r>
      <w:r w:rsidR="009E5430" w:rsidRPr="003A29D6">
        <w:t xml:space="preserve"> </w:t>
      </w:r>
      <w:r w:rsidR="005B1CE2">
        <w:t xml:space="preserve">wykonywał </w:t>
      </w:r>
      <w:r w:rsidR="009E5430" w:rsidRPr="003A29D6">
        <w:t xml:space="preserve">w celu </w:t>
      </w:r>
      <w:r w:rsidR="005B1CE2">
        <w:t xml:space="preserve">skorzystania z </w:t>
      </w:r>
      <w:r w:rsidR="009E5430" w:rsidRPr="003A29D6">
        <w:t xml:space="preserve">dowolnej funkcji </w:t>
      </w:r>
      <w:r w:rsidR="009B6AC7">
        <w:t>Aplikacji Klienckiej</w:t>
      </w:r>
      <w:r w:rsidR="009E5430" w:rsidRPr="003A29D6">
        <w:t>.</w:t>
      </w:r>
    </w:p>
    <w:p w14:paraId="75825A54" w14:textId="77777777" w:rsidR="00FD2661" w:rsidRPr="00FD2661" w:rsidRDefault="009E5430" w:rsidP="00742818">
      <w:pPr>
        <w:pStyle w:val="Akapitzlist"/>
        <w:numPr>
          <w:ilvl w:val="2"/>
          <w:numId w:val="3"/>
        </w:numPr>
        <w:rPr>
          <w:b/>
          <w:bCs/>
        </w:rPr>
      </w:pPr>
      <w:r w:rsidRPr="003A29D6">
        <w:t>W</w:t>
      </w:r>
      <w:r w:rsidR="00C33703">
        <w:t xml:space="preserve"> Aplikacjach Klienckich </w:t>
      </w:r>
      <w:r w:rsidRPr="003A29D6">
        <w:t>musz</w:t>
      </w:r>
      <w:r w:rsidRPr="003A29D6">
        <w:rPr>
          <w:rFonts w:hint="eastAsia"/>
        </w:rPr>
        <w:t>ą</w:t>
      </w:r>
      <w:r w:rsidRPr="003A29D6">
        <w:t xml:space="preserve"> by</w:t>
      </w:r>
      <w:r w:rsidRPr="003A29D6">
        <w:rPr>
          <w:rFonts w:hint="eastAsia"/>
        </w:rPr>
        <w:t>ć</w:t>
      </w:r>
      <w:r w:rsidRPr="003A29D6">
        <w:t xml:space="preserve"> zachowane zasady przeciwdzia</w:t>
      </w:r>
      <w:r w:rsidRPr="003A29D6">
        <w:rPr>
          <w:rFonts w:hint="eastAsia"/>
        </w:rPr>
        <w:t>ł</w:t>
      </w:r>
      <w:r w:rsidRPr="003A29D6">
        <w:t xml:space="preserve">ania </w:t>
      </w:r>
      <w:proofErr w:type="spellStart"/>
      <w:r w:rsidRPr="003A29D6">
        <w:t>wykluczeniom</w:t>
      </w:r>
      <w:proofErr w:type="spellEnd"/>
      <w:r w:rsidRPr="003A29D6">
        <w:t xml:space="preserve"> i ograniczeniom w dost</w:t>
      </w:r>
      <w:r w:rsidRPr="003A29D6">
        <w:rPr>
          <w:rFonts w:hint="eastAsia"/>
        </w:rPr>
        <w:t>ę</w:t>
      </w:r>
      <w:r w:rsidRPr="003A29D6">
        <w:t>pno</w:t>
      </w:r>
      <w:r w:rsidRPr="003A29D6">
        <w:rPr>
          <w:rFonts w:hint="eastAsia"/>
        </w:rPr>
        <w:t>ś</w:t>
      </w:r>
      <w:r w:rsidRPr="003A29D6">
        <w:t xml:space="preserve">ci. </w:t>
      </w:r>
    </w:p>
    <w:p w14:paraId="4DD5501D" w14:textId="4DBD62C1" w:rsidR="006A376D" w:rsidRPr="00B91346" w:rsidRDefault="009E5430" w:rsidP="00742818">
      <w:pPr>
        <w:pStyle w:val="Akapitzlist"/>
        <w:numPr>
          <w:ilvl w:val="2"/>
          <w:numId w:val="3"/>
        </w:numPr>
        <w:rPr>
          <w:b/>
          <w:bCs/>
        </w:rPr>
      </w:pPr>
      <w:r w:rsidRPr="003A29D6">
        <w:t xml:space="preserve">Szata graficzna </w:t>
      </w:r>
      <w:r w:rsidR="006A376D">
        <w:t>musi</w:t>
      </w:r>
      <w:r w:rsidRPr="003A29D6">
        <w:t xml:space="preserve"> uwzgl</w:t>
      </w:r>
      <w:r w:rsidRPr="003A29D6">
        <w:rPr>
          <w:rFonts w:hint="eastAsia"/>
        </w:rPr>
        <w:t>ę</w:t>
      </w:r>
      <w:r w:rsidRPr="003A29D6">
        <w:t>dnia</w:t>
      </w:r>
      <w:r w:rsidRPr="003A29D6">
        <w:rPr>
          <w:rFonts w:hint="eastAsia"/>
        </w:rPr>
        <w:t>ć</w:t>
      </w:r>
      <w:r w:rsidR="003634F8" w:rsidRPr="003A29D6">
        <w:t xml:space="preserve"> </w:t>
      </w:r>
      <w:r w:rsidRPr="003A29D6">
        <w:t xml:space="preserve">potrzeby i ograniczenia </w:t>
      </w:r>
      <w:r w:rsidR="00BB2024" w:rsidRPr="003A29D6">
        <w:t>osób</w:t>
      </w:r>
      <w:r w:rsidRPr="003A29D6">
        <w:t xml:space="preserve"> niepe</w:t>
      </w:r>
      <w:r w:rsidRPr="003A29D6">
        <w:rPr>
          <w:rFonts w:hint="eastAsia"/>
        </w:rPr>
        <w:t>ł</w:t>
      </w:r>
      <w:r w:rsidRPr="003A29D6">
        <w:t>nosprawnych</w:t>
      </w:r>
      <w:r w:rsidR="006A376D">
        <w:t>:</w:t>
      </w:r>
      <w:r w:rsidRPr="003A29D6">
        <w:t xml:space="preserve"> </w:t>
      </w:r>
    </w:p>
    <w:p w14:paraId="43D96B74" w14:textId="153DABC9" w:rsidR="006A376D" w:rsidRPr="006A376D" w:rsidRDefault="006A376D" w:rsidP="006A376D">
      <w:pPr>
        <w:pStyle w:val="Akapitzlist"/>
        <w:rPr>
          <w:b/>
          <w:bCs/>
        </w:rPr>
      </w:pPr>
      <w:r>
        <w:t xml:space="preserve">Aplikacje Klienckie muszą </w:t>
      </w:r>
      <w:r w:rsidR="009E5430" w:rsidRPr="003A29D6">
        <w:t>zapewnia</w:t>
      </w:r>
      <w:r w:rsidR="009E5430" w:rsidRPr="003A29D6">
        <w:rPr>
          <w:rFonts w:hint="eastAsia"/>
        </w:rPr>
        <w:t>ć</w:t>
      </w:r>
      <w:r w:rsidR="009E5430" w:rsidRPr="003A29D6">
        <w:t xml:space="preserve"> mo</w:t>
      </w:r>
      <w:r w:rsidR="009E5430" w:rsidRPr="003A29D6">
        <w:rPr>
          <w:rFonts w:hint="eastAsia"/>
        </w:rPr>
        <w:t>ż</w:t>
      </w:r>
      <w:r w:rsidR="009E5430" w:rsidRPr="003A29D6">
        <w:t>liwo</w:t>
      </w:r>
      <w:r w:rsidR="009E5430" w:rsidRPr="003A29D6">
        <w:rPr>
          <w:rFonts w:hint="eastAsia"/>
        </w:rPr>
        <w:t>ść</w:t>
      </w:r>
      <w:r w:rsidR="009E5430" w:rsidRPr="003A29D6">
        <w:t xml:space="preserve"> pracy osobom z upo</w:t>
      </w:r>
      <w:r w:rsidR="009E5430" w:rsidRPr="003A29D6">
        <w:rPr>
          <w:rFonts w:hint="eastAsia"/>
        </w:rPr>
        <w:t>ś</w:t>
      </w:r>
      <w:r w:rsidR="009E5430" w:rsidRPr="003A29D6">
        <w:t>ledzeniem narz</w:t>
      </w:r>
      <w:r w:rsidR="009E5430" w:rsidRPr="003A29D6">
        <w:rPr>
          <w:rFonts w:hint="eastAsia"/>
        </w:rPr>
        <w:t>ą</w:t>
      </w:r>
      <w:r w:rsidR="009E5430" w:rsidRPr="003A29D6">
        <w:t xml:space="preserve">du wzroku. </w:t>
      </w:r>
    </w:p>
    <w:p w14:paraId="0473D562" w14:textId="4A4638A0" w:rsidR="00F739A4" w:rsidRPr="006A376D" w:rsidRDefault="00C33703" w:rsidP="006A376D">
      <w:pPr>
        <w:pStyle w:val="Akapitzlist"/>
        <w:rPr>
          <w:b/>
          <w:bCs/>
        </w:rPr>
      </w:pPr>
      <w:r>
        <w:t xml:space="preserve">Aplikacje Klienckie </w:t>
      </w:r>
      <w:r w:rsidR="006A376D">
        <w:t xml:space="preserve">muszą </w:t>
      </w:r>
      <w:r w:rsidR="006A79E6" w:rsidRPr="003A29D6">
        <w:t>być zaprojektowan</w:t>
      </w:r>
      <w:r>
        <w:t>e</w:t>
      </w:r>
      <w:r w:rsidR="006A79E6" w:rsidRPr="003A29D6">
        <w:t xml:space="preserve"> zgodnie z </w:t>
      </w:r>
      <w:r w:rsidR="0058682C" w:rsidRPr="003A29D6">
        <w:t>Ustawą z dnia 4 kwietnia 2019 r. o dostępności cyfrowej stron internetowych i aplikacji mobilnych podmiotów publicznych (Dz.U. 2019 poz. 848)</w:t>
      </w:r>
      <w:r w:rsidR="003634F8" w:rsidRPr="003A29D6">
        <w:t xml:space="preserve"> –</w:t>
      </w:r>
      <w:r w:rsidR="008C29EA" w:rsidRPr="003A29D6">
        <w:t xml:space="preserve"> zgodnie</w:t>
      </w:r>
      <w:r w:rsidR="003634F8" w:rsidRPr="003A29D6">
        <w:t xml:space="preserve"> </w:t>
      </w:r>
      <w:r w:rsidR="0058682C" w:rsidRPr="003A29D6">
        <w:t xml:space="preserve">z wymaganiami WCAG 2.1 </w:t>
      </w:r>
      <w:r w:rsidR="00410DFB" w:rsidRPr="003A29D6">
        <w:t xml:space="preserve">na poziomie </w:t>
      </w:r>
      <w:r w:rsidR="0058682C" w:rsidRPr="003A29D6">
        <w:t>AA</w:t>
      </w:r>
      <w:r w:rsidR="00631658" w:rsidRPr="003A29D6">
        <w:t>.</w:t>
      </w:r>
    </w:p>
    <w:p w14:paraId="15B0DBB4" w14:textId="322DC65F" w:rsidR="00296B7B" w:rsidRDefault="00296B7B" w:rsidP="00296B7B">
      <w:pPr>
        <w:pStyle w:val="Akapitzlist"/>
        <w:numPr>
          <w:ilvl w:val="1"/>
          <w:numId w:val="3"/>
        </w:numPr>
      </w:pPr>
      <w:r>
        <w:t>Aplikacje Klienckie muszą prezentować informacje oraz udostępniać interfejs</w:t>
      </w:r>
      <w:r w:rsidR="00E7625B">
        <w:t xml:space="preserve"> użytkownika</w:t>
      </w:r>
      <w:r>
        <w:t xml:space="preserve"> ściśle dostosowany do posiadanej przez Użytkownika roli w Systemie Kalkulatora.</w:t>
      </w:r>
    </w:p>
    <w:p w14:paraId="2AE7AB22" w14:textId="77777777" w:rsidR="00296B7B" w:rsidRDefault="00296B7B" w:rsidP="00296B7B">
      <w:pPr>
        <w:pStyle w:val="Akapitzlist"/>
        <w:numPr>
          <w:ilvl w:val="2"/>
          <w:numId w:val="3"/>
        </w:numPr>
      </w:pPr>
      <w:r>
        <w:t>Nie dopuszcza się rozwiązań, w których:</w:t>
      </w:r>
    </w:p>
    <w:p w14:paraId="6958E7BB" w14:textId="2CB87453" w:rsidR="00296B7B" w:rsidRDefault="00A455CB" w:rsidP="00296B7B">
      <w:pPr>
        <w:pStyle w:val="Akapitzlist"/>
      </w:pPr>
      <w:r>
        <w:t>E</w:t>
      </w:r>
      <w:r w:rsidR="00296B7B">
        <w:t xml:space="preserve">lementy </w:t>
      </w:r>
      <w:r w:rsidR="00727313">
        <w:t xml:space="preserve">interfejsu użytkownika </w:t>
      </w:r>
      <w:r w:rsidR="00296B7B">
        <w:t xml:space="preserve">zarezerwowane, np. dla Administratora lub Nauczyciela </w:t>
      </w:r>
      <w:r w:rsidR="002E0B49">
        <w:t xml:space="preserve">będą </w:t>
      </w:r>
      <w:r w:rsidR="00296B7B">
        <w:t xml:space="preserve">prezentowane </w:t>
      </w:r>
      <w:r w:rsidR="00462E4A">
        <w:t xml:space="preserve">w interfejsach przeznaczonych </w:t>
      </w:r>
      <w:r w:rsidR="00296B7B">
        <w:t>dla Uczniów lub Rodziców jako elementy widoczne na ekranie, ale nieaktywne</w:t>
      </w:r>
      <w:r w:rsidR="002E0B49">
        <w:t>/zablokowane</w:t>
      </w:r>
      <w:r w:rsidR="00296B7B">
        <w:t>.</w:t>
      </w:r>
    </w:p>
    <w:p w14:paraId="3CE95831" w14:textId="639F4CE1" w:rsidR="00296B7B" w:rsidRDefault="00A455CB" w:rsidP="00296B7B">
      <w:pPr>
        <w:pStyle w:val="Akapitzlist"/>
      </w:pPr>
      <w:r>
        <w:lastRenderedPageBreak/>
        <w:t>E</w:t>
      </w:r>
      <w:r w:rsidR="00296B7B">
        <w:t xml:space="preserve">lementy interfejsu </w:t>
      </w:r>
      <w:r w:rsidR="00727313">
        <w:t xml:space="preserve">użytkownika, </w:t>
      </w:r>
      <w:r w:rsidR="00296B7B">
        <w:t>wymagające wyższych niż zalogowany Użytkownik uprawnień</w:t>
      </w:r>
      <w:r w:rsidR="00727313">
        <w:t>,</w:t>
      </w:r>
      <w:r w:rsidR="00296B7B">
        <w:t xml:space="preserve"> będą aktywne, ale Użytkownik otrzymywać będzie komunikat ostrzeżenia lub błędu z powodu braku uprawnień.</w:t>
      </w:r>
    </w:p>
    <w:p w14:paraId="175F4DFD" w14:textId="556F7AFE" w:rsidR="00851F25" w:rsidRPr="00851F25" w:rsidRDefault="00E14484" w:rsidP="00851F25">
      <w:pPr>
        <w:pStyle w:val="Akapitzlist"/>
        <w:numPr>
          <w:ilvl w:val="1"/>
          <w:numId w:val="3"/>
        </w:numPr>
        <w:rPr>
          <w:b/>
          <w:bCs/>
        </w:rPr>
      </w:pPr>
      <w:r>
        <w:t xml:space="preserve">System Kalkulatora </w:t>
      </w:r>
      <w:r w:rsidR="00F772CC">
        <w:t xml:space="preserve">nie </w:t>
      </w:r>
      <w:r>
        <w:t xml:space="preserve">może </w:t>
      </w:r>
      <w:r w:rsidR="00F772CC">
        <w:t>posiadać żadnych dodatkowych funkcjonalności</w:t>
      </w:r>
      <w:r w:rsidR="00C85839">
        <w:t xml:space="preserve"> nie przewidzianych zapisami specyfikacji </w:t>
      </w:r>
      <w:r w:rsidR="00C85839" w:rsidRPr="00FE3AC8">
        <w:t xml:space="preserve">przedmiotu </w:t>
      </w:r>
      <w:r w:rsidR="00C85839">
        <w:t>Umowy</w:t>
      </w:r>
      <w:r w:rsidR="00FD2661">
        <w:t xml:space="preserve"> lub </w:t>
      </w:r>
      <w:r w:rsidR="00A455CB">
        <w:t xml:space="preserve">nie </w:t>
      </w:r>
      <w:r w:rsidR="00FD2661">
        <w:t xml:space="preserve">wynikających z zaakceptowanej </w:t>
      </w:r>
      <w:r w:rsidR="00C85839">
        <w:t xml:space="preserve">dokumentacji wytworzonej w trakcie Analizy Systemu. </w:t>
      </w:r>
    </w:p>
    <w:p w14:paraId="11CC38D9" w14:textId="28C79EEF" w:rsidR="00512801" w:rsidRPr="00E7420E" w:rsidRDefault="00422C6B" w:rsidP="000968DE">
      <w:pPr>
        <w:pStyle w:val="Akapitzlist"/>
        <w:numPr>
          <w:ilvl w:val="2"/>
          <w:numId w:val="3"/>
        </w:numPr>
        <w:rPr>
          <w:b/>
          <w:bCs/>
        </w:rPr>
      </w:pPr>
      <w:r>
        <w:t>Z</w:t>
      </w:r>
      <w:r w:rsidR="00F772CC">
        <w:t>a dodatkowe funkcjonalności należy rozumieć przede wszystkim</w:t>
      </w:r>
      <w:r w:rsidR="00512801">
        <w:t>:</w:t>
      </w:r>
      <w:r w:rsidR="00E7420E">
        <w:t xml:space="preserve"> f</w:t>
      </w:r>
      <w:r w:rsidR="00851F25">
        <w:t xml:space="preserve">unkcje </w:t>
      </w:r>
      <w:r w:rsidR="00F772CC">
        <w:t xml:space="preserve">dokonujące połączeń </w:t>
      </w:r>
      <w:r w:rsidR="00512801">
        <w:t>sieciowych</w:t>
      </w:r>
      <w:r w:rsidR="00E7420E">
        <w:t xml:space="preserve">, </w:t>
      </w:r>
      <w:r w:rsidR="00F772CC">
        <w:t>wysyłając</w:t>
      </w:r>
      <w:r w:rsidR="00D5486B">
        <w:t>e</w:t>
      </w:r>
      <w:r w:rsidR="00F772CC">
        <w:t xml:space="preserve"> dane (np. telemetryczne</w:t>
      </w:r>
      <w:r w:rsidR="00772353">
        <w:t xml:space="preserve"> lub inne) </w:t>
      </w:r>
      <w:r w:rsidR="00851F25">
        <w:t xml:space="preserve">do </w:t>
      </w:r>
      <w:r w:rsidR="00772353">
        <w:t>zewnętrznych usługodawców</w:t>
      </w:r>
      <w:r w:rsidR="00E7420E">
        <w:t xml:space="preserve">, niefunkcjonalne elementy </w:t>
      </w:r>
      <w:r w:rsidR="00512801">
        <w:t>interfejsu użytkownika</w:t>
      </w:r>
      <w:r w:rsidR="00E7420E">
        <w:t>.</w:t>
      </w:r>
    </w:p>
    <w:p w14:paraId="0C514967" w14:textId="1A990A5B" w:rsidR="00772353" w:rsidRPr="008F6F3F" w:rsidRDefault="00E51BE4" w:rsidP="00E7420E">
      <w:pPr>
        <w:pStyle w:val="Akapitzlist"/>
        <w:numPr>
          <w:ilvl w:val="2"/>
          <w:numId w:val="3"/>
        </w:numPr>
        <w:rPr>
          <w:b/>
          <w:bCs/>
        </w:rPr>
      </w:pPr>
      <w:r>
        <w:t xml:space="preserve">Za dodatkowe funkcjonalności nie zostaną uznane zewnętrzne usługi </w:t>
      </w:r>
      <w:r w:rsidR="00D65E0B">
        <w:t xml:space="preserve">logowania lub debugowania, które Wykonawca </w:t>
      </w:r>
      <w:r w:rsidR="00C94639">
        <w:t xml:space="preserve">może dołączyć </w:t>
      </w:r>
      <w:r w:rsidR="00D65E0B">
        <w:t>do Systemu w celach diagnostycznych</w:t>
      </w:r>
      <w:r w:rsidR="00C94639">
        <w:t xml:space="preserve"> lub monitorowania bezpieczeństwa</w:t>
      </w:r>
      <w:r w:rsidR="007D4745">
        <w:t>, a także</w:t>
      </w:r>
      <w:r w:rsidR="00D5486B">
        <w:t xml:space="preserve"> do </w:t>
      </w:r>
      <w:r w:rsidR="008A46A3">
        <w:t xml:space="preserve">naprawy błędów </w:t>
      </w:r>
      <w:r w:rsidR="007D4745">
        <w:t xml:space="preserve">oraz </w:t>
      </w:r>
      <w:r w:rsidR="00422C6B">
        <w:t xml:space="preserve">przyszłej </w:t>
      </w:r>
      <w:r w:rsidR="003036B5">
        <w:t xml:space="preserve">zmiany </w:t>
      </w:r>
      <w:r w:rsidR="008A46A3">
        <w:t>funkcjonalności</w:t>
      </w:r>
      <w:r w:rsidR="00836C6A">
        <w:t xml:space="preserve"> i wdrażania poprawek</w:t>
      </w:r>
      <w:r w:rsidR="00D65E0B">
        <w:t>.</w:t>
      </w:r>
      <w:r w:rsidR="00316A5B">
        <w:t xml:space="preserve"> </w:t>
      </w:r>
      <w:r w:rsidR="00864EA4">
        <w:t>W przypadku zastosowania tego typu elementów Wykonawca jest zobowiązany do udokumentowania komunikacji oraz zakresu wymiany danych w Dokumentacji Systemu</w:t>
      </w:r>
      <w:r w:rsidR="00422C6B">
        <w:t xml:space="preserve"> oraz </w:t>
      </w:r>
      <w:r>
        <w:t xml:space="preserve">jest zobowiązany </w:t>
      </w:r>
      <w:r w:rsidR="00422C6B">
        <w:t xml:space="preserve">do pełnego zanonimizowania </w:t>
      </w:r>
      <w:r w:rsidR="00AE38AF">
        <w:t xml:space="preserve">przesyłanych </w:t>
      </w:r>
      <w:r w:rsidR="00422C6B">
        <w:t>danych</w:t>
      </w:r>
      <w:r>
        <w:t xml:space="preserve"> w myśl przepisów RODO</w:t>
      </w:r>
      <w:r w:rsidR="00864EA4">
        <w:t>.</w:t>
      </w:r>
    </w:p>
    <w:p w14:paraId="6672FA09" w14:textId="30CE4E52" w:rsidR="000A12A1" w:rsidRPr="000A12A1" w:rsidRDefault="00B46D84" w:rsidP="00B46D84">
      <w:pPr>
        <w:pStyle w:val="Akapitzlist"/>
        <w:numPr>
          <w:ilvl w:val="1"/>
          <w:numId w:val="3"/>
        </w:numPr>
        <w:rPr>
          <w:b/>
          <w:bCs/>
        </w:rPr>
      </w:pPr>
      <w:r>
        <w:t>Interfejs</w:t>
      </w:r>
      <w:r w:rsidR="00351239">
        <w:t>y</w:t>
      </w:r>
      <w:r>
        <w:t xml:space="preserve"> użytkownika</w:t>
      </w:r>
      <w:r w:rsidR="000A12A1">
        <w:t xml:space="preserve"> Aplikacji Klienckich </w:t>
      </w:r>
      <w:r w:rsidR="00351239">
        <w:t>muszą</w:t>
      </w:r>
      <w:r w:rsidR="000A12A1">
        <w:t xml:space="preserve"> być </w:t>
      </w:r>
      <w:r w:rsidR="0045557E">
        <w:t>intuicyjn</w:t>
      </w:r>
      <w:r w:rsidR="00351239">
        <w:t>e</w:t>
      </w:r>
      <w:r w:rsidR="0045557E">
        <w:t xml:space="preserve"> </w:t>
      </w:r>
      <w:r w:rsidR="000A12A1">
        <w:t xml:space="preserve">oraz </w:t>
      </w:r>
      <w:r w:rsidR="0045557E">
        <w:t>ergonomiczn</w:t>
      </w:r>
      <w:r w:rsidR="00351239">
        <w:t>e</w:t>
      </w:r>
      <w:r w:rsidR="0045557E">
        <w:t xml:space="preserve"> </w:t>
      </w:r>
      <w:r w:rsidR="000A12A1">
        <w:t>dla Użytkowników</w:t>
      </w:r>
      <w:r w:rsidR="00A455CB">
        <w:t>:</w:t>
      </w:r>
    </w:p>
    <w:p w14:paraId="0D61372A" w14:textId="56C9B700" w:rsidR="000A12A1" w:rsidRPr="000A12A1" w:rsidRDefault="00351239" w:rsidP="00B46D84">
      <w:pPr>
        <w:pStyle w:val="Akapitzlist"/>
        <w:numPr>
          <w:ilvl w:val="2"/>
          <w:numId w:val="3"/>
        </w:numPr>
        <w:rPr>
          <w:b/>
          <w:bCs/>
        </w:rPr>
      </w:pPr>
      <w:r>
        <w:t>Muszą</w:t>
      </w:r>
      <w:r w:rsidR="000A12A1">
        <w:t xml:space="preserve"> zapewniać łatwy dostęp do obsługiwanych funkcji, stanowić przejrzysty i zrozumiały system komunikacji.</w:t>
      </w:r>
    </w:p>
    <w:p w14:paraId="7A3C612F" w14:textId="07AF7C0B" w:rsidR="000A12A1" w:rsidRPr="000A12A1" w:rsidRDefault="000A12A1" w:rsidP="00B46D84">
      <w:pPr>
        <w:pStyle w:val="Akapitzlist"/>
        <w:numPr>
          <w:ilvl w:val="2"/>
          <w:numId w:val="3"/>
        </w:numPr>
        <w:rPr>
          <w:b/>
          <w:bCs/>
        </w:rPr>
      </w:pPr>
      <w:r>
        <w:t>Wskazane jest zachowanie wszelkich zasad zapewniających wysoki poziom ergonomii w zakresie rozmieszczenia elementów/modułów/przycisków</w:t>
      </w:r>
      <w:r w:rsidR="00A455CB">
        <w:t>.</w:t>
      </w:r>
    </w:p>
    <w:p w14:paraId="581A9120" w14:textId="3B486773" w:rsidR="000A12A1" w:rsidRPr="000A12A1" w:rsidRDefault="000A12A1" w:rsidP="00B46D84">
      <w:pPr>
        <w:pStyle w:val="Akapitzlist"/>
        <w:numPr>
          <w:ilvl w:val="2"/>
          <w:numId w:val="3"/>
        </w:numPr>
        <w:rPr>
          <w:b/>
          <w:bCs/>
        </w:rPr>
      </w:pPr>
      <w:r>
        <w:t xml:space="preserve">Struktura prezentowanych informacji powinna być spójna i zrozumiała dla Użytkownika. </w:t>
      </w:r>
    </w:p>
    <w:p w14:paraId="3A574433" w14:textId="3A0E9285" w:rsidR="000A12A1" w:rsidRPr="000A12A1" w:rsidRDefault="000A12A1" w:rsidP="00B46D84">
      <w:pPr>
        <w:pStyle w:val="Akapitzlist"/>
        <w:numPr>
          <w:ilvl w:val="2"/>
          <w:numId w:val="3"/>
        </w:numPr>
        <w:rPr>
          <w:b/>
          <w:bCs/>
        </w:rPr>
      </w:pPr>
      <w:r>
        <w:t xml:space="preserve">Stosowane ikony i grafiki elementów interfejsu użytkownika powinny być </w:t>
      </w:r>
      <w:proofErr w:type="spellStart"/>
      <w:r>
        <w:t>informatywne</w:t>
      </w:r>
      <w:proofErr w:type="spellEnd"/>
      <w:r>
        <w:t xml:space="preserve"> (sugerować </w:t>
      </w:r>
      <w:r w:rsidR="00351239">
        <w:t>informację</w:t>
      </w:r>
      <w:r>
        <w:t xml:space="preserve"> o ich przeznaczeniu</w:t>
      </w:r>
      <w:r w:rsidR="00351239">
        <w:t xml:space="preserve"> i sposobie działania</w:t>
      </w:r>
      <w:r>
        <w:t>).</w:t>
      </w:r>
    </w:p>
    <w:p w14:paraId="4FD14118" w14:textId="0118E8A5" w:rsidR="000A12A1" w:rsidRPr="00742818" w:rsidRDefault="000A12A1" w:rsidP="00B46D84">
      <w:pPr>
        <w:pStyle w:val="Akapitzlist"/>
        <w:numPr>
          <w:ilvl w:val="2"/>
          <w:numId w:val="3"/>
        </w:numPr>
        <w:rPr>
          <w:b/>
          <w:bCs/>
        </w:rPr>
      </w:pPr>
      <w:r>
        <w:t>Komunikaty wysyłane do Użytkownika Aplikacji Klienckich powinny być zrozumiałe i dostarczać pełnej informacji o statusie wykonywanych operacji.</w:t>
      </w:r>
    </w:p>
    <w:p w14:paraId="703360DC" w14:textId="5C0ED6E3" w:rsidR="007566A2" w:rsidRPr="003E581D" w:rsidRDefault="00742818" w:rsidP="007566A2">
      <w:pPr>
        <w:pStyle w:val="Akapitzlist"/>
        <w:numPr>
          <w:ilvl w:val="1"/>
          <w:numId w:val="3"/>
        </w:numPr>
        <w:rPr>
          <w:b/>
          <w:bCs/>
        </w:rPr>
      </w:pPr>
      <w:r>
        <w:t>Interfejs</w:t>
      </w:r>
      <w:r w:rsidR="00C8636F">
        <w:t>y</w:t>
      </w:r>
      <w:r>
        <w:t xml:space="preserve"> użytkownika Aplikacji Kliencki</w:t>
      </w:r>
      <w:r w:rsidR="00C8636F">
        <w:t>ch</w:t>
      </w:r>
      <w:r>
        <w:t xml:space="preserve"> </w:t>
      </w:r>
      <w:r w:rsidR="00C8636F">
        <w:t xml:space="preserve">muszą </w:t>
      </w:r>
      <w:r>
        <w:t xml:space="preserve">zawierać </w:t>
      </w:r>
      <w:r w:rsidR="00C8636F">
        <w:t xml:space="preserve">rozwiązania oraz elementy </w:t>
      </w:r>
      <w:r>
        <w:t>informacyjne umożliwiające Zamawiającemu oraz Placówkom Edukacyjnym realizację ustawowych obowiązków</w:t>
      </w:r>
      <w:r w:rsidR="00C8636F">
        <w:t xml:space="preserve"> </w:t>
      </w:r>
      <w:r>
        <w:t xml:space="preserve">wynikających z przepisów </w:t>
      </w:r>
      <w:r w:rsidR="00C8636F">
        <w:t xml:space="preserve">prawa, w szczególności </w:t>
      </w:r>
      <w:r>
        <w:t>RODO</w:t>
      </w:r>
      <w:r w:rsidR="00C8636F">
        <w:t xml:space="preserve"> oraz ustawy </w:t>
      </w:r>
      <w:r w:rsidR="00C8636F" w:rsidRPr="00C8636F">
        <w:t>Praw</w:t>
      </w:r>
      <w:r w:rsidR="00C8636F">
        <w:t>o</w:t>
      </w:r>
      <w:r w:rsidR="00C8636F" w:rsidRPr="00C8636F">
        <w:t xml:space="preserve"> Telekomunikacyj</w:t>
      </w:r>
      <w:r w:rsidR="00C8636F">
        <w:t>ne</w:t>
      </w:r>
      <w:r w:rsidR="007566A2">
        <w:t xml:space="preserve"> w zakresie prezentacji stosownych klauzul i regulaminów oraz powiadomień na ekranie Aplikacji.</w:t>
      </w:r>
    </w:p>
    <w:p w14:paraId="0C59B5C9" w14:textId="77777777" w:rsidR="00A40732" w:rsidRDefault="00A40732" w:rsidP="00A40732">
      <w:pPr>
        <w:pStyle w:val="Akapitzlist"/>
        <w:numPr>
          <w:ilvl w:val="0"/>
          <w:numId w:val="3"/>
        </w:numPr>
        <w:rPr>
          <w:szCs w:val="24"/>
        </w:rPr>
      </w:pPr>
      <w:r>
        <w:rPr>
          <w:szCs w:val="24"/>
        </w:rPr>
        <w:t>Przeznaczenie Systemu Kalkulatora</w:t>
      </w:r>
    </w:p>
    <w:p w14:paraId="689FA39A" w14:textId="796F84E9" w:rsidR="00A40732" w:rsidRPr="00005342" w:rsidRDefault="00A40732" w:rsidP="00A40732">
      <w:pPr>
        <w:pStyle w:val="Akapitzlist"/>
        <w:numPr>
          <w:ilvl w:val="1"/>
          <w:numId w:val="3"/>
        </w:numPr>
        <w:rPr>
          <w:szCs w:val="24"/>
        </w:rPr>
      </w:pPr>
      <w:r w:rsidRPr="00005342">
        <w:rPr>
          <w:szCs w:val="24"/>
        </w:rPr>
        <w:t xml:space="preserve">System Kalkulatora musi być zaprojektowany i zrealizowany w sposób, który umożliwi nauczycielom wystawienie ocen na podstawie wykresów profilu kondycyjno-zdrowotnego ucznia jak również </w:t>
      </w:r>
      <w:r>
        <w:rPr>
          <w:szCs w:val="24"/>
        </w:rPr>
        <w:t xml:space="preserve">w oparciu o zawarte w Systemie dane </w:t>
      </w:r>
      <w:r w:rsidRPr="00005342">
        <w:rPr>
          <w:szCs w:val="24"/>
        </w:rPr>
        <w:t>związane z postawą ucznia w stosunku do</w:t>
      </w:r>
      <w:r>
        <w:rPr>
          <w:szCs w:val="24"/>
        </w:rPr>
        <w:t>:</w:t>
      </w:r>
      <w:r w:rsidRPr="00005342">
        <w:rPr>
          <w:szCs w:val="24"/>
        </w:rPr>
        <w:t xml:space="preserve"> aktywności fizycznej i dbałości o swoje zdrowie, wiedz</w:t>
      </w:r>
      <w:r>
        <w:rPr>
          <w:szCs w:val="24"/>
        </w:rPr>
        <w:t>y</w:t>
      </w:r>
      <w:r w:rsidRPr="00005342">
        <w:rPr>
          <w:szCs w:val="24"/>
        </w:rPr>
        <w:t xml:space="preserve"> na temat szeroko pojętej kultury fizycznej, umiejętności techniczny</w:t>
      </w:r>
      <w:r>
        <w:rPr>
          <w:szCs w:val="24"/>
        </w:rPr>
        <w:t>ch</w:t>
      </w:r>
      <w:r w:rsidRPr="00005342">
        <w:rPr>
          <w:szCs w:val="24"/>
        </w:rPr>
        <w:t xml:space="preserve">, </w:t>
      </w:r>
      <w:r>
        <w:rPr>
          <w:szCs w:val="24"/>
        </w:rPr>
        <w:t xml:space="preserve">sprawności mierzonej </w:t>
      </w:r>
      <w:r w:rsidRPr="00005342">
        <w:rPr>
          <w:szCs w:val="24"/>
        </w:rPr>
        <w:t xml:space="preserve">postępem oraz </w:t>
      </w:r>
      <w:r>
        <w:rPr>
          <w:szCs w:val="24"/>
        </w:rPr>
        <w:t>wartości wskaźników somatycznych</w:t>
      </w:r>
      <w:r w:rsidRPr="00005342">
        <w:rPr>
          <w:szCs w:val="24"/>
        </w:rPr>
        <w:t xml:space="preserve">. </w:t>
      </w:r>
    </w:p>
    <w:p w14:paraId="6EE80D14" w14:textId="77777777" w:rsidR="00A40732" w:rsidRDefault="00A40732" w:rsidP="00A40732">
      <w:pPr>
        <w:pStyle w:val="Akapitzlist"/>
        <w:numPr>
          <w:ilvl w:val="1"/>
          <w:numId w:val="3"/>
        </w:numPr>
        <w:rPr>
          <w:szCs w:val="24"/>
        </w:rPr>
      </w:pPr>
      <w:r>
        <w:rPr>
          <w:szCs w:val="24"/>
        </w:rPr>
        <w:t>Zamawiający uzyska szereg informacji dotyczących użycia systemu w globalnej skali dla oceny realizacji Projektu oraz wprowadzenia ewentualnych przyszłych modyfikacji lub ulepszeń Systemu.</w:t>
      </w:r>
    </w:p>
    <w:p w14:paraId="574AB0AD" w14:textId="79DBD864" w:rsidR="00A40732" w:rsidRDefault="00A40732" w:rsidP="00A40732">
      <w:pPr>
        <w:pStyle w:val="Akapitzlist"/>
        <w:numPr>
          <w:ilvl w:val="1"/>
          <w:numId w:val="3"/>
        </w:numPr>
        <w:rPr>
          <w:szCs w:val="24"/>
        </w:rPr>
      </w:pPr>
      <w:r>
        <w:rPr>
          <w:szCs w:val="24"/>
        </w:rPr>
        <w:t xml:space="preserve">Elementami </w:t>
      </w:r>
      <w:r w:rsidR="00A455CB">
        <w:rPr>
          <w:szCs w:val="24"/>
        </w:rPr>
        <w:t>S</w:t>
      </w:r>
      <w:r>
        <w:rPr>
          <w:szCs w:val="24"/>
        </w:rPr>
        <w:t xml:space="preserve">ystemu </w:t>
      </w:r>
      <w:r w:rsidR="00A455CB">
        <w:rPr>
          <w:szCs w:val="24"/>
        </w:rPr>
        <w:t xml:space="preserve">Kalkulatora </w:t>
      </w:r>
      <w:r>
        <w:rPr>
          <w:szCs w:val="24"/>
        </w:rPr>
        <w:t>do jego bezpośredniej obsługi będą dwie aplikacje: Aplikacja WWW oraz Aplikacja Mobilna</w:t>
      </w:r>
      <w:r w:rsidR="00A455CB">
        <w:rPr>
          <w:szCs w:val="24"/>
        </w:rPr>
        <w:t>, zwanych razem Aplikacjami Klienckimi.</w:t>
      </w:r>
    </w:p>
    <w:p w14:paraId="6768B2CA" w14:textId="08941FFB" w:rsidR="00A40732" w:rsidRDefault="00A40732" w:rsidP="00A40732">
      <w:pPr>
        <w:pStyle w:val="Akapitzlist"/>
        <w:numPr>
          <w:ilvl w:val="2"/>
          <w:numId w:val="3"/>
        </w:numPr>
        <w:rPr>
          <w:szCs w:val="24"/>
        </w:rPr>
      </w:pPr>
      <w:r>
        <w:rPr>
          <w:szCs w:val="24"/>
        </w:rPr>
        <w:t xml:space="preserve">Szczególnie ważnym zadaniem Aplikacji Mobilnej będzie wspomaganie pracy Nauczyciela w trakcie prowadzenia zajęć lekcyjnych, sprawdzenie obecności na lekcji, umożliwienie szybkiej orientacji Nauczyciela </w:t>
      </w:r>
      <w:r w:rsidR="008D6BD6">
        <w:rPr>
          <w:szCs w:val="24"/>
        </w:rPr>
        <w:t xml:space="preserve">w </w:t>
      </w:r>
      <w:r w:rsidR="006F3C39">
        <w:rPr>
          <w:szCs w:val="24"/>
        </w:rPr>
        <w:t>bieżących postępach</w:t>
      </w:r>
      <w:r w:rsidR="008D6BD6">
        <w:rPr>
          <w:szCs w:val="24"/>
        </w:rPr>
        <w:t xml:space="preserve"> </w:t>
      </w:r>
      <w:r>
        <w:rPr>
          <w:szCs w:val="24"/>
        </w:rPr>
        <w:t xml:space="preserve">realizacji założonego programu </w:t>
      </w:r>
      <w:r w:rsidR="006F3C39">
        <w:rPr>
          <w:szCs w:val="24"/>
        </w:rPr>
        <w:t xml:space="preserve">nauczania </w:t>
      </w:r>
      <w:r>
        <w:rPr>
          <w:szCs w:val="24"/>
        </w:rPr>
        <w:t>dla klasy</w:t>
      </w:r>
      <w:r w:rsidR="008D6BD6">
        <w:rPr>
          <w:szCs w:val="24"/>
        </w:rPr>
        <w:t xml:space="preserve"> oraz </w:t>
      </w:r>
      <w:r w:rsidR="00E7420E">
        <w:rPr>
          <w:szCs w:val="24"/>
        </w:rPr>
        <w:t>sprawne</w:t>
      </w:r>
      <w:r>
        <w:rPr>
          <w:szCs w:val="24"/>
        </w:rPr>
        <w:t xml:space="preserve"> wprowadzanie danych z przeprowadzonych testów i ćwiczeń.</w:t>
      </w:r>
    </w:p>
    <w:p w14:paraId="369FD656" w14:textId="359B8A85" w:rsidR="00A40732" w:rsidRDefault="00A40732" w:rsidP="00A40732">
      <w:pPr>
        <w:pStyle w:val="Akapitzlist"/>
        <w:numPr>
          <w:ilvl w:val="2"/>
          <w:numId w:val="3"/>
        </w:numPr>
        <w:rPr>
          <w:szCs w:val="24"/>
        </w:rPr>
      </w:pPr>
      <w:r>
        <w:rPr>
          <w:szCs w:val="24"/>
        </w:rPr>
        <w:t xml:space="preserve">Aplikacja Mobilna umożliwi Uczniom </w:t>
      </w:r>
      <w:r w:rsidR="00462E4A">
        <w:rPr>
          <w:szCs w:val="24"/>
        </w:rPr>
        <w:t>łatwe</w:t>
      </w:r>
      <w:r>
        <w:rPr>
          <w:szCs w:val="24"/>
        </w:rPr>
        <w:t xml:space="preserve"> dokumentowanie i dodawanie aktywności pozaszkolnych w Systemie z uwagi na łatwość użycia funkcji aparatu fotograficznego wbudowanego w niemal każde urządzenie mobilne.</w:t>
      </w:r>
    </w:p>
    <w:p w14:paraId="2CEE6AC0" w14:textId="16A8A63B" w:rsidR="00A40732" w:rsidRDefault="00A40732" w:rsidP="00A40732">
      <w:pPr>
        <w:pStyle w:val="Akapitzlist"/>
        <w:numPr>
          <w:ilvl w:val="2"/>
          <w:numId w:val="3"/>
        </w:numPr>
        <w:rPr>
          <w:szCs w:val="24"/>
        </w:rPr>
      </w:pPr>
      <w:r>
        <w:rPr>
          <w:szCs w:val="24"/>
        </w:rPr>
        <w:t>Aplikacja WWW będzie posiadała pełen zestaw funkcji dostępnych dla całego Systemu Kalkulatora w tym pełne funkcje analityczne oraz prezentacji danych i wykresów, wprowadzania i edycji danych, logowania zdarzeń, zbierania statystyk</w:t>
      </w:r>
      <w:r w:rsidR="008D6BD6">
        <w:rPr>
          <w:szCs w:val="24"/>
        </w:rPr>
        <w:t xml:space="preserve"> oraz </w:t>
      </w:r>
      <w:r>
        <w:rPr>
          <w:szCs w:val="24"/>
        </w:rPr>
        <w:t xml:space="preserve">obsługi opcji </w:t>
      </w:r>
      <w:r w:rsidR="008D6BD6">
        <w:rPr>
          <w:szCs w:val="24"/>
        </w:rPr>
        <w:t xml:space="preserve">administracyjnych i </w:t>
      </w:r>
      <w:r>
        <w:rPr>
          <w:szCs w:val="24"/>
        </w:rPr>
        <w:t>konfiguracyjnych dla Systemu Kalkulatora.</w:t>
      </w:r>
    </w:p>
    <w:p w14:paraId="5182027E" w14:textId="77777777" w:rsidR="00A40732" w:rsidRPr="00F152D6" w:rsidRDefault="00A40732" w:rsidP="00A40732">
      <w:pPr>
        <w:pStyle w:val="Akapitzlist"/>
        <w:numPr>
          <w:ilvl w:val="0"/>
          <w:numId w:val="3"/>
        </w:numPr>
        <w:rPr>
          <w:szCs w:val="24"/>
        </w:rPr>
      </w:pPr>
      <w:r>
        <w:rPr>
          <w:szCs w:val="24"/>
        </w:rPr>
        <w:t>Użytkownicy Systemu Kalkulatora</w:t>
      </w:r>
    </w:p>
    <w:p w14:paraId="2650BECF" w14:textId="6F83BD97" w:rsidR="00A40732" w:rsidRDefault="00A40732" w:rsidP="00760AD0">
      <w:pPr>
        <w:pStyle w:val="Akapitzlist"/>
        <w:numPr>
          <w:ilvl w:val="1"/>
          <w:numId w:val="3"/>
        </w:numPr>
        <w:rPr>
          <w:szCs w:val="24"/>
        </w:rPr>
      </w:pPr>
      <w:r w:rsidRPr="00410945">
        <w:rPr>
          <w:szCs w:val="24"/>
        </w:rPr>
        <w:t xml:space="preserve">System Kalkulatora będzie uruchomiony </w:t>
      </w:r>
      <w:r w:rsidR="00760AD0">
        <w:rPr>
          <w:szCs w:val="24"/>
        </w:rPr>
        <w:t>w Środowisku Produkcyjnym dla każdego Konta Odbiorcy</w:t>
      </w:r>
      <w:r w:rsidR="00A2741E">
        <w:rPr>
          <w:szCs w:val="24"/>
        </w:rPr>
        <w:t xml:space="preserve">, </w:t>
      </w:r>
      <w:r w:rsidR="00760AD0">
        <w:rPr>
          <w:szCs w:val="24"/>
        </w:rPr>
        <w:t xml:space="preserve">czyli </w:t>
      </w:r>
      <w:r w:rsidRPr="00760AD0">
        <w:rPr>
          <w:szCs w:val="24"/>
        </w:rPr>
        <w:t>na potrzeby Zamawiającego oraz wybranych Placówek Edukacyjnych.</w:t>
      </w:r>
    </w:p>
    <w:p w14:paraId="090EAD97" w14:textId="0A6396DD" w:rsidR="00760AD0" w:rsidRDefault="00760AD0" w:rsidP="00760AD0">
      <w:pPr>
        <w:pStyle w:val="Akapitzlist"/>
        <w:numPr>
          <w:ilvl w:val="1"/>
          <w:numId w:val="3"/>
        </w:numPr>
        <w:rPr>
          <w:szCs w:val="24"/>
          <w:highlight w:val="yellow"/>
        </w:rPr>
      </w:pPr>
      <w:r w:rsidRPr="00760AD0">
        <w:rPr>
          <w:szCs w:val="24"/>
          <w:highlight w:val="yellow"/>
        </w:rPr>
        <w:t xml:space="preserve">Pełna lista </w:t>
      </w:r>
      <w:r>
        <w:rPr>
          <w:szCs w:val="24"/>
          <w:highlight w:val="yellow"/>
        </w:rPr>
        <w:t>K</w:t>
      </w:r>
      <w:r w:rsidRPr="00760AD0">
        <w:rPr>
          <w:szCs w:val="24"/>
          <w:highlight w:val="yellow"/>
        </w:rPr>
        <w:t xml:space="preserve">ont </w:t>
      </w:r>
      <w:r>
        <w:rPr>
          <w:szCs w:val="24"/>
          <w:highlight w:val="yellow"/>
        </w:rPr>
        <w:t>O</w:t>
      </w:r>
      <w:r w:rsidRPr="00760AD0">
        <w:rPr>
          <w:szCs w:val="24"/>
          <w:highlight w:val="yellow"/>
        </w:rPr>
        <w:t>dbiorców stanowić będzie załącznik do Umowy</w:t>
      </w:r>
    </w:p>
    <w:p w14:paraId="2F88FF45" w14:textId="334174F8" w:rsidR="00A40732" w:rsidRDefault="00A40732" w:rsidP="00B31869">
      <w:pPr>
        <w:pStyle w:val="Akapitzlist"/>
        <w:numPr>
          <w:ilvl w:val="1"/>
          <w:numId w:val="3"/>
        </w:numPr>
      </w:pPr>
      <w:r w:rsidRPr="00410945">
        <w:rPr>
          <w:szCs w:val="24"/>
        </w:rPr>
        <w:t>Bezpośrednimi użytkownikami Systemu</w:t>
      </w:r>
      <w:r w:rsidR="00B31869">
        <w:rPr>
          <w:szCs w:val="24"/>
        </w:rPr>
        <w:t xml:space="preserve"> Kalkulatora</w:t>
      </w:r>
      <w:r w:rsidRPr="00410945">
        <w:rPr>
          <w:szCs w:val="24"/>
        </w:rPr>
        <w:t xml:space="preserve"> będą wykładowcy</w:t>
      </w:r>
      <w:r>
        <w:rPr>
          <w:szCs w:val="24"/>
        </w:rPr>
        <w:t xml:space="preserve"> i</w:t>
      </w:r>
      <w:r w:rsidRPr="00410945">
        <w:rPr>
          <w:szCs w:val="24"/>
        </w:rPr>
        <w:t xml:space="preserve"> studenci AWF oraz nauczyciele wychowania fizycznego </w:t>
      </w:r>
      <w:r>
        <w:rPr>
          <w:szCs w:val="24"/>
        </w:rPr>
        <w:t xml:space="preserve">i uczniowie </w:t>
      </w:r>
      <w:r w:rsidRPr="00410945">
        <w:rPr>
          <w:szCs w:val="24"/>
        </w:rPr>
        <w:t>Placówek Edukacyjnych.</w:t>
      </w:r>
    </w:p>
    <w:p w14:paraId="30B54443" w14:textId="43D9EA61" w:rsidR="00620531" w:rsidRPr="00DF20DB" w:rsidRDefault="00DB702D" w:rsidP="00D65C9D">
      <w:pPr>
        <w:pStyle w:val="Akapitzlist"/>
        <w:numPr>
          <w:ilvl w:val="0"/>
          <w:numId w:val="3"/>
        </w:numPr>
      </w:pPr>
      <w:r>
        <w:t>Infrastruktura zaplecza (</w:t>
      </w:r>
      <w:proofErr w:type="spellStart"/>
      <w:r>
        <w:t>backend</w:t>
      </w:r>
      <w:proofErr w:type="spellEnd"/>
      <w:r>
        <w:t>)</w:t>
      </w:r>
      <w:r w:rsidR="00450DC1">
        <w:t xml:space="preserve"> </w:t>
      </w:r>
      <w:r w:rsidR="003A3D46">
        <w:t>Systemu Kalkulatora</w:t>
      </w:r>
    </w:p>
    <w:p w14:paraId="45A11148" w14:textId="0C137091" w:rsidR="00EA6B8E" w:rsidRPr="00091BE2" w:rsidRDefault="00E7420E" w:rsidP="00D65C9D">
      <w:pPr>
        <w:pStyle w:val="Akapitzlist"/>
        <w:numPr>
          <w:ilvl w:val="1"/>
          <w:numId w:val="3"/>
        </w:numPr>
      </w:pPr>
      <w:r>
        <w:t>Ogólną k</w:t>
      </w:r>
      <w:r w:rsidR="00EA6B8E">
        <w:t xml:space="preserve">oncepcję Systemu Kalkulatora </w:t>
      </w:r>
      <w:r>
        <w:t xml:space="preserve">przygotowaną do potrzeby opisu przedmiotu Umowy </w:t>
      </w:r>
      <w:r w:rsidR="00EA6B8E">
        <w:t>obrazuje poniższy schemat (Rys.1)</w:t>
      </w:r>
    </w:p>
    <w:p w14:paraId="38CB0249" w14:textId="77777777" w:rsidR="009203EA" w:rsidRDefault="006339E9" w:rsidP="001F04F5">
      <w:pPr>
        <w:keepNext/>
        <w:jc w:val="center"/>
      </w:pPr>
      <w:r>
        <w:rPr>
          <w:noProof/>
          <w:lang w:eastAsia="pl-PL"/>
        </w:rPr>
        <w:drawing>
          <wp:inline distT="0" distB="0" distL="0" distR="0" wp14:anchorId="032F3C24" wp14:editId="5C8224FD">
            <wp:extent cx="5790565" cy="4610100"/>
            <wp:effectExtent l="0" t="0" r="635"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Zakres merytoryczny Systemu.png"/>
                    <pic:cNvPicPr/>
                  </pic:nvPicPr>
                  <pic:blipFill>
                    <a:blip r:embed="rId12">
                      <a:extLst>
                        <a:ext uri="{28A0092B-C50C-407E-A947-70E740481C1C}">
                          <a14:useLocalDpi xmlns:a14="http://schemas.microsoft.com/office/drawing/2010/main" val="0"/>
                        </a:ext>
                      </a:extLst>
                    </a:blip>
                    <a:stretch>
                      <a:fillRect/>
                    </a:stretch>
                  </pic:blipFill>
                  <pic:spPr>
                    <a:xfrm>
                      <a:off x="0" y="0"/>
                      <a:ext cx="5793281" cy="4612262"/>
                    </a:xfrm>
                    <a:prstGeom prst="rect">
                      <a:avLst/>
                    </a:prstGeom>
                  </pic:spPr>
                </pic:pic>
              </a:graphicData>
            </a:graphic>
          </wp:inline>
        </w:drawing>
      </w:r>
    </w:p>
    <w:p w14:paraId="6125646A" w14:textId="344ABC3B" w:rsidR="009954D6" w:rsidRPr="003C1E69" w:rsidRDefault="009203EA" w:rsidP="004D09F2">
      <w:pPr>
        <w:pStyle w:val="Legenda"/>
        <w:jc w:val="center"/>
      </w:pPr>
      <w:r>
        <w:t xml:space="preserve">Rys. </w:t>
      </w:r>
      <w:r w:rsidR="0034384D">
        <w:fldChar w:fldCharType="begin"/>
      </w:r>
      <w:r w:rsidR="0034384D">
        <w:instrText xml:space="preserve"> SEQ Rys. \* ARABIC </w:instrText>
      </w:r>
      <w:r w:rsidR="0034384D">
        <w:fldChar w:fldCharType="separate"/>
      </w:r>
      <w:r w:rsidR="00D35C49">
        <w:rPr>
          <w:noProof/>
        </w:rPr>
        <w:t>1</w:t>
      </w:r>
      <w:r w:rsidR="0034384D">
        <w:rPr>
          <w:noProof/>
        </w:rPr>
        <w:fldChar w:fldCharType="end"/>
      </w:r>
      <w:r>
        <w:t xml:space="preserve"> Ogólny schemat</w:t>
      </w:r>
      <w:r w:rsidR="00EA6B8E">
        <w:t xml:space="preserve"> koncepcyjny</w:t>
      </w:r>
      <w:r>
        <w:t xml:space="preserve"> Systemu Kalkulatora</w:t>
      </w:r>
    </w:p>
    <w:p w14:paraId="249C329B" w14:textId="71933C06" w:rsidR="0030276E" w:rsidRDefault="0030276E" w:rsidP="00D65C9D">
      <w:pPr>
        <w:pStyle w:val="Akapitzlist"/>
        <w:numPr>
          <w:ilvl w:val="1"/>
          <w:numId w:val="3"/>
        </w:numPr>
      </w:pPr>
      <w:proofErr w:type="spellStart"/>
      <w:r w:rsidRPr="0030276E">
        <w:t>Backend</w:t>
      </w:r>
      <w:proofErr w:type="spellEnd"/>
      <w:r w:rsidRPr="0030276E">
        <w:t xml:space="preserve"> Systemu Kalkulatora będzie składał się z posiadanej przez Wykonawcę Platformy Dziennika Elektronicznego zintegrowanej z nową infrastrukturą - Aplikacją Serwera, stworzoną w ramach realizacji przedmiotu </w:t>
      </w:r>
      <w:r w:rsidR="001F0888">
        <w:t>Umowy</w:t>
      </w:r>
      <w:r w:rsidRPr="0030276E">
        <w:t xml:space="preserve"> i niezbędną do obsługi Aplikacji Klienckich.</w:t>
      </w:r>
    </w:p>
    <w:p w14:paraId="77961436" w14:textId="33E99F97" w:rsidR="003A3D46" w:rsidRDefault="00332684" w:rsidP="00D65C9D">
      <w:pPr>
        <w:pStyle w:val="Akapitzlist"/>
        <w:numPr>
          <w:ilvl w:val="1"/>
          <w:numId w:val="3"/>
        </w:numPr>
      </w:pPr>
      <w:r w:rsidRPr="009954D6">
        <w:t xml:space="preserve">Istniejąca </w:t>
      </w:r>
      <w:r w:rsidR="00525F9A" w:rsidRPr="009954D6">
        <w:t>Platforma D</w:t>
      </w:r>
      <w:r w:rsidR="00896216" w:rsidRPr="009954D6">
        <w:t xml:space="preserve">ziennika </w:t>
      </w:r>
      <w:r w:rsidR="00525F9A" w:rsidRPr="009954D6">
        <w:t>E</w:t>
      </w:r>
      <w:r w:rsidR="00896216" w:rsidRPr="009954D6">
        <w:t>lektronicznego</w:t>
      </w:r>
    </w:p>
    <w:p w14:paraId="1CA52564" w14:textId="300E895D" w:rsidR="00F03510" w:rsidRDefault="008D607B" w:rsidP="00D65C9D">
      <w:pPr>
        <w:pStyle w:val="Akapitzlist"/>
        <w:numPr>
          <w:ilvl w:val="2"/>
          <w:numId w:val="3"/>
        </w:numPr>
      </w:pPr>
      <w:r w:rsidRPr="003C1E69">
        <w:t>Platforma D</w:t>
      </w:r>
      <w:r w:rsidR="005D4E75" w:rsidRPr="003C1E69">
        <w:t xml:space="preserve">ziennika </w:t>
      </w:r>
      <w:r w:rsidRPr="003C1E69">
        <w:t>E</w:t>
      </w:r>
      <w:r w:rsidR="005D4E75" w:rsidRPr="003C1E69">
        <w:t>lektronicznego</w:t>
      </w:r>
      <w:r w:rsidR="00DA2901" w:rsidRPr="003C1E69">
        <w:t xml:space="preserve"> </w:t>
      </w:r>
      <w:r w:rsidR="004D6F03" w:rsidRPr="003C1E69">
        <w:t>będzie</w:t>
      </w:r>
      <w:r w:rsidR="00DA2901" w:rsidRPr="003C1E69">
        <w:t xml:space="preserve"> </w:t>
      </w:r>
      <w:r w:rsidR="001E5A63" w:rsidRPr="003C1E69">
        <w:t xml:space="preserve">dla Systemu Kalkulatora </w:t>
      </w:r>
      <w:r w:rsidR="00F03510">
        <w:t>źródłem</w:t>
      </w:r>
      <w:r w:rsidR="00DA2901" w:rsidRPr="003C1E69">
        <w:t xml:space="preserve"> </w:t>
      </w:r>
      <w:r w:rsidR="00870511" w:rsidRPr="003C1E69">
        <w:t xml:space="preserve">danych, </w:t>
      </w:r>
      <w:r w:rsidR="004127EA" w:rsidRPr="003C1E69">
        <w:t>tj</w:t>
      </w:r>
      <w:r w:rsidR="00870511" w:rsidRPr="003C1E69">
        <w:t xml:space="preserve">.: </w:t>
      </w:r>
      <w:r w:rsidR="00B219C3" w:rsidRPr="003C1E69">
        <w:t xml:space="preserve">kont dostępowych, </w:t>
      </w:r>
      <w:r w:rsidR="00DA2901" w:rsidRPr="003C1E69">
        <w:t>danych osobowych</w:t>
      </w:r>
      <w:r w:rsidR="00C00A82" w:rsidRPr="003C1E69">
        <w:t>, informacji o klasach, planach zajęć lekcyjnych</w:t>
      </w:r>
      <w:r w:rsidR="00AF2441" w:rsidRPr="003C1E69">
        <w:t xml:space="preserve"> </w:t>
      </w:r>
      <w:r w:rsidR="001D6B21" w:rsidRPr="003C1E69">
        <w:t xml:space="preserve">lub innych potrzebnych dla </w:t>
      </w:r>
      <w:r w:rsidR="00CB27A8" w:rsidRPr="003C1E69">
        <w:t xml:space="preserve">Aplikacji Klienckich </w:t>
      </w:r>
      <w:r w:rsidR="001D6B21" w:rsidRPr="003C1E69">
        <w:t>danych</w:t>
      </w:r>
      <w:r w:rsidR="000231A6" w:rsidRPr="003C1E69">
        <w:t xml:space="preserve">. </w:t>
      </w:r>
    </w:p>
    <w:p w14:paraId="3C3CB37D" w14:textId="65A2A191" w:rsidR="00864EA4" w:rsidRDefault="00516C90" w:rsidP="00864EA4">
      <w:pPr>
        <w:pStyle w:val="Akapitzlist"/>
        <w:numPr>
          <w:ilvl w:val="2"/>
          <w:numId w:val="3"/>
        </w:numPr>
      </w:pPr>
      <w:r w:rsidRPr="003C1E69">
        <w:t xml:space="preserve">Wykonawca zagwarantuje, iż </w:t>
      </w:r>
      <w:r w:rsidR="008F6F3F">
        <w:t>P</w:t>
      </w:r>
      <w:r w:rsidRPr="003C1E69">
        <w:t xml:space="preserve">lacówki </w:t>
      </w:r>
      <w:r w:rsidR="008F6F3F">
        <w:t>E</w:t>
      </w:r>
      <w:r w:rsidRPr="003C1E69">
        <w:t xml:space="preserve">dukacyjne posiadające uruchomione oprogramowanie Systemu Kalkulatora będą otrzymywać dokładnie ten sam zestaw aktualizacji, poprawek i nowych funkcjonalności </w:t>
      </w:r>
      <w:r w:rsidR="00462E4A">
        <w:t xml:space="preserve">wydawanych do </w:t>
      </w:r>
      <w:r w:rsidRPr="003C1E69">
        <w:t>Platformy Dziennika Elektronicznego</w:t>
      </w:r>
      <w:r w:rsidR="00FB7FCF" w:rsidRPr="003C1E69">
        <w:t xml:space="preserve"> jaki otrzymują pozostali klienci</w:t>
      </w:r>
      <w:r w:rsidR="00C9004E">
        <w:t xml:space="preserve"> użytkujący Platformę</w:t>
      </w:r>
      <w:r w:rsidRPr="003C1E69">
        <w:t xml:space="preserve">. </w:t>
      </w:r>
    </w:p>
    <w:p w14:paraId="3ABCDEA2" w14:textId="7022566F" w:rsidR="00EC2850" w:rsidRPr="00B53F1B" w:rsidRDefault="00516C90" w:rsidP="00864EA4">
      <w:pPr>
        <w:pStyle w:val="Akapitzlist"/>
        <w:numPr>
          <w:ilvl w:val="2"/>
          <w:numId w:val="3"/>
        </w:numPr>
      </w:pPr>
      <w:r w:rsidRPr="003C1E69">
        <w:t>Wdrożenie przez Wykonawcę Systemu Kalkulatora nie może skutkować powstaniem osobnej</w:t>
      </w:r>
      <w:r w:rsidR="00862C02">
        <w:t xml:space="preserve"> </w:t>
      </w:r>
      <w:r w:rsidRPr="003C1E69">
        <w:t xml:space="preserve">wersji </w:t>
      </w:r>
      <w:r w:rsidR="00864EA4">
        <w:t xml:space="preserve">posiadanej i rozwijanej </w:t>
      </w:r>
      <w:r w:rsidRPr="003C1E69">
        <w:t>Platformy Dziennika Elektronicznego</w:t>
      </w:r>
      <w:r w:rsidR="00862C02">
        <w:t xml:space="preserve">, dedykowanej </w:t>
      </w:r>
      <w:r w:rsidR="009C1A2E">
        <w:t xml:space="preserve">wyłącznie </w:t>
      </w:r>
      <w:r w:rsidR="00862C02">
        <w:t>dla Placówek Edukacyjnych posiadających System Kalkulatora</w:t>
      </w:r>
      <w:r w:rsidR="00864EA4">
        <w:t>.</w:t>
      </w:r>
      <w:r w:rsidR="00274A6E">
        <w:t xml:space="preserve"> W celu rozwiązywania zależności Wykonawca </w:t>
      </w:r>
      <w:r w:rsidR="003624AE">
        <w:t xml:space="preserve">zobowiązany jest do odpowiedniego </w:t>
      </w:r>
      <w:r w:rsidR="002C53F2">
        <w:t xml:space="preserve">zaprojektowania </w:t>
      </w:r>
      <w:r w:rsidR="00E70D7D">
        <w:t xml:space="preserve">i utrzymywania </w:t>
      </w:r>
      <w:r w:rsidR="002C53F2">
        <w:t>usługi integracji.</w:t>
      </w:r>
    </w:p>
    <w:p w14:paraId="34EFC3E6" w14:textId="77777777" w:rsidR="00B53F1B" w:rsidRPr="00FB4065" w:rsidRDefault="00062149" w:rsidP="00D65C9D">
      <w:pPr>
        <w:pStyle w:val="Akapitzlist"/>
        <w:numPr>
          <w:ilvl w:val="1"/>
          <w:numId w:val="3"/>
        </w:numPr>
      </w:pPr>
      <w:r w:rsidRPr="00FB4065">
        <w:t xml:space="preserve">Aplikacja </w:t>
      </w:r>
      <w:r w:rsidR="00C758FC" w:rsidRPr="00FB4065">
        <w:t>S</w:t>
      </w:r>
      <w:r w:rsidRPr="00FB4065">
        <w:t>erwera</w:t>
      </w:r>
    </w:p>
    <w:p w14:paraId="3F4F616C" w14:textId="4D1FBA29" w:rsidR="00946504" w:rsidRDefault="00C9004E" w:rsidP="00D65C9D">
      <w:pPr>
        <w:pStyle w:val="Akapitzlist"/>
        <w:numPr>
          <w:ilvl w:val="2"/>
          <w:numId w:val="3"/>
        </w:numPr>
      </w:pPr>
      <w:r>
        <w:t xml:space="preserve">Przez Aplikację Serwera </w:t>
      </w:r>
      <w:r w:rsidR="00F846D3" w:rsidRPr="00B53F1B">
        <w:t xml:space="preserve">Zamawiający </w:t>
      </w:r>
      <w:r>
        <w:t xml:space="preserve">specyfikuje </w:t>
      </w:r>
      <w:r w:rsidR="00F846D3" w:rsidRPr="00B53F1B">
        <w:t xml:space="preserve">zakres funkcjonalności i usług, które muszą być dostarczone i serwowane z poziomu infrastruktury </w:t>
      </w:r>
      <w:r w:rsidR="00AF2A80">
        <w:t xml:space="preserve">zapewnianej przez </w:t>
      </w:r>
      <w:r w:rsidR="00F846D3" w:rsidRPr="00B53F1B">
        <w:t>Wykonawc</w:t>
      </w:r>
      <w:r w:rsidR="00AF2A80">
        <w:t>ę</w:t>
      </w:r>
      <w:r w:rsidR="00F846D3" w:rsidRPr="00B53F1B">
        <w:t xml:space="preserve"> dla poprawnego działania Aplikacji Klienckich. Z tego względu Zamawiający nie </w:t>
      </w:r>
      <w:r w:rsidR="008C03E3">
        <w:t xml:space="preserve">ogranicza </w:t>
      </w:r>
      <w:r w:rsidR="00F846D3" w:rsidRPr="00B53F1B">
        <w:t xml:space="preserve">technologii </w:t>
      </w:r>
      <w:r w:rsidR="008C03E3">
        <w:t xml:space="preserve">programistycznych ani środowisk uruchomieniowych, z których </w:t>
      </w:r>
      <w:r w:rsidR="00AF2A80">
        <w:t>będzie</w:t>
      </w:r>
      <w:r w:rsidR="008C03E3">
        <w:t xml:space="preserve"> korzystać </w:t>
      </w:r>
      <w:r w:rsidR="00F846D3" w:rsidRPr="00B53F1B">
        <w:t>Aplikacja Serwera</w:t>
      </w:r>
      <w:r w:rsidR="00946504">
        <w:t>.</w:t>
      </w:r>
    </w:p>
    <w:p w14:paraId="634AF355" w14:textId="51F6DBB7" w:rsidR="00946088" w:rsidRDefault="00946088" w:rsidP="00D65C9D">
      <w:pPr>
        <w:pStyle w:val="Akapitzlist"/>
        <w:numPr>
          <w:ilvl w:val="2"/>
          <w:numId w:val="3"/>
        </w:numPr>
      </w:pPr>
      <w:r w:rsidRPr="00B53F1B">
        <w:t xml:space="preserve">Odpowiednie rozwiązania techniczne </w:t>
      </w:r>
      <w:r>
        <w:t xml:space="preserve">dla Aplikacji Serwera Wykonawca </w:t>
      </w:r>
      <w:r w:rsidRPr="00B53F1B">
        <w:t>dobierze w oparciu o własne możliwości techniczne</w:t>
      </w:r>
      <w:r w:rsidR="00FB046B">
        <w:t xml:space="preserve">, </w:t>
      </w:r>
      <w:r w:rsidRPr="00B53F1B">
        <w:t xml:space="preserve">dla zapewnienia bezpiecznej integracji z Platformą Dziennika Elektronicznego </w:t>
      </w:r>
      <w:r w:rsidR="00FB046B">
        <w:t xml:space="preserve">oraz </w:t>
      </w:r>
      <w:r w:rsidRPr="00B53F1B">
        <w:t>w celu obsługi bezpiecznej komunikacji z Aplikacjami Klienckimi.</w:t>
      </w:r>
    </w:p>
    <w:p w14:paraId="4FB580E9" w14:textId="71311127" w:rsidR="00C47242" w:rsidRDefault="00946504" w:rsidP="00D65C9D">
      <w:pPr>
        <w:pStyle w:val="Akapitzlist"/>
        <w:numPr>
          <w:ilvl w:val="2"/>
          <w:numId w:val="3"/>
        </w:numPr>
      </w:pPr>
      <w:r>
        <w:t xml:space="preserve">Aplikacja Serwera </w:t>
      </w:r>
      <w:r w:rsidR="005575B5" w:rsidRPr="00B53F1B">
        <w:t xml:space="preserve">może stanowić integralny element posiadanej </w:t>
      </w:r>
      <w:r w:rsidR="003F2DD6" w:rsidRPr="00B53F1B">
        <w:t>P</w:t>
      </w:r>
      <w:r w:rsidR="005575B5" w:rsidRPr="00B53F1B">
        <w:t xml:space="preserve">latformy </w:t>
      </w:r>
      <w:r w:rsidR="003F2DD6" w:rsidRPr="00B53F1B">
        <w:t>D</w:t>
      </w:r>
      <w:r w:rsidR="005F330E" w:rsidRPr="00B53F1B">
        <w:t xml:space="preserve">ziennika </w:t>
      </w:r>
      <w:r w:rsidR="003F2DD6" w:rsidRPr="00B53F1B">
        <w:t>E</w:t>
      </w:r>
      <w:r w:rsidR="005F330E" w:rsidRPr="00B53F1B">
        <w:t>lektronicznego</w:t>
      </w:r>
      <w:r w:rsidR="00FF7DD9" w:rsidRPr="00B53F1B">
        <w:t xml:space="preserve">, </w:t>
      </w:r>
      <w:r w:rsidR="00D274CF" w:rsidRPr="00B53F1B">
        <w:t xml:space="preserve">np. </w:t>
      </w:r>
      <w:r w:rsidR="004405E1" w:rsidRPr="00B53F1B">
        <w:t>z</w:t>
      </w:r>
      <w:r w:rsidR="00FF7DD9" w:rsidRPr="00B53F1B">
        <w:t>realizowan</w:t>
      </w:r>
      <w:r w:rsidR="004405E1" w:rsidRPr="00B53F1B">
        <w:t>y</w:t>
      </w:r>
      <w:r w:rsidR="00FF7DD9" w:rsidRPr="00B53F1B">
        <w:t xml:space="preserve"> w oparciu o istniejące</w:t>
      </w:r>
      <w:r w:rsidR="003F2DD6" w:rsidRPr="00B53F1B">
        <w:t xml:space="preserve"> </w:t>
      </w:r>
      <w:r w:rsidR="000C029E" w:rsidRPr="00B53F1B">
        <w:t>bazy danych oraz API</w:t>
      </w:r>
      <w:r w:rsidR="00FF7DD9" w:rsidRPr="00B53F1B">
        <w:t xml:space="preserve"> </w:t>
      </w:r>
      <w:r w:rsidR="005F330E" w:rsidRPr="00B53F1B">
        <w:t xml:space="preserve">lub </w:t>
      </w:r>
      <w:r w:rsidR="009C12DA" w:rsidRPr="00B53F1B">
        <w:t>jako osobna</w:t>
      </w:r>
      <w:r w:rsidR="000C029E" w:rsidRPr="00B53F1B">
        <w:t>,</w:t>
      </w:r>
      <w:r w:rsidR="009C12DA" w:rsidRPr="00B53F1B">
        <w:t xml:space="preserve"> </w:t>
      </w:r>
      <w:r w:rsidR="005F330E" w:rsidRPr="00B53F1B">
        <w:t>samodzieln</w:t>
      </w:r>
      <w:r w:rsidR="00D274CF" w:rsidRPr="00B53F1B">
        <w:t>a aplikacja</w:t>
      </w:r>
      <w:r w:rsidR="00EE5651">
        <w:t>,</w:t>
      </w:r>
      <w:r w:rsidR="009C12DA" w:rsidRPr="00B53F1B">
        <w:t xml:space="preserve"> dedykowana </w:t>
      </w:r>
      <w:r w:rsidR="00062536" w:rsidRPr="00B53F1B">
        <w:t xml:space="preserve">do obsługi </w:t>
      </w:r>
      <w:r w:rsidR="00861364" w:rsidRPr="00B53F1B">
        <w:t>Systemu Kalkulatora</w:t>
      </w:r>
      <w:r w:rsidR="009C12DA" w:rsidRPr="00B53F1B">
        <w:t>.</w:t>
      </w:r>
      <w:r w:rsidR="002438EA" w:rsidRPr="00B53F1B">
        <w:t xml:space="preserve"> </w:t>
      </w:r>
    </w:p>
    <w:p w14:paraId="0F20C3F4" w14:textId="0681B909" w:rsidR="0071748E" w:rsidRPr="0071748E" w:rsidRDefault="0071748E" w:rsidP="00D65C9D">
      <w:pPr>
        <w:pStyle w:val="Akapitzlist"/>
        <w:numPr>
          <w:ilvl w:val="2"/>
          <w:numId w:val="3"/>
        </w:numPr>
      </w:pPr>
      <w:r w:rsidRPr="0071748E">
        <w:rPr>
          <w:szCs w:val="24"/>
        </w:rPr>
        <w:t>Wykonawca zagwarantuje odpowiedni poziom redundancji oraz wszelkich potrzebnych środków technicznych i organizacyjnych dla zapewnienia ciągłej</w:t>
      </w:r>
      <w:r w:rsidR="008C525A">
        <w:rPr>
          <w:szCs w:val="24"/>
        </w:rPr>
        <w:t xml:space="preserve"> i</w:t>
      </w:r>
      <w:r w:rsidR="00C9004E">
        <w:rPr>
          <w:szCs w:val="24"/>
        </w:rPr>
        <w:t xml:space="preserve"> poprawnej</w:t>
      </w:r>
      <w:r w:rsidRPr="0071748E">
        <w:rPr>
          <w:szCs w:val="24"/>
        </w:rPr>
        <w:t xml:space="preserve"> pracy Aplikacji Serwera.</w:t>
      </w:r>
    </w:p>
    <w:p w14:paraId="76DFD36F" w14:textId="77777777" w:rsidR="00EE5651" w:rsidRPr="00EE5651" w:rsidRDefault="00861364" w:rsidP="00EE5651">
      <w:pPr>
        <w:pStyle w:val="Akapitzlist"/>
        <w:numPr>
          <w:ilvl w:val="2"/>
          <w:numId w:val="3"/>
        </w:numPr>
      </w:pPr>
      <w:r w:rsidRPr="0071748E">
        <w:rPr>
          <w:szCs w:val="24"/>
        </w:rPr>
        <w:t xml:space="preserve">Aplikacja Serwera </w:t>
      </w:r>
      <w:r w:rsidR="006F02F0" w:rsidRPr="0071748E">
        <w:rPr>
          <w:szCs w:val="24"/>
        </w:rPr>
        <w:t xml:space="preserve">będzie odpowiedzialna </w:t>
      </w:r>
      <w:r w:rsidR="000526C4" w:rsidRPr="0071748E">
        <w:rPr>
          <w:szCs w:val="24"/>
        </w:rPr>
        <w:t xml:space="preserve">w szczególności </w:t>
      </w:r>
      <w:r w:rsidR="006F02F0" w:rsidRPr="0071748E">
        <w:rPr>
          <w:szCs w:val="24"/>
        </w:rPr>
        <w:t xml:space="preserve">za dostarczenie </w:t>
      </w:r>
      <w:r w:rsidR="00775A9C" w:rsidRPr="0071748E">
        <w:rPr>
          <w:szCs w:val="24"/>
        </w:rPr>
        <w:t>A</w:t>
      </w:r>
      <w:r w:rsidR="00CE7151" w:rsidRPr="0071748E">
        <w:rPr>
          <w:szCs w:val="24"/>
        </w:rPr>
        <w:t xml:space="preserve">plikacjom </w:t>
      </w:r>
      <w:r w:rsidR="00775A9C" w:rsidRPr="0071748E">
        <w:rPr>
          <w:szCs w:val="24"/>
        </w:rPr>
        <w:t>K</w:t>
      </w:r>
      <w:r w:rsidR="00CE7151" w:rsidRPr="0071748E">
        <w:rPr>
          <w:szCs w:val="24"/>
        </w:rPr>
        <w:t>lienckim następujących usług</w:t>
      </w:r>
      <w:r w:rsidR="00912F78" w:rsidRPr="0071748E">
        <w:rPr>
          <w:szCs w:val="24"/>
        </w:rPr>
        <w:t>:</w:t>
      </w:r>
    </w:p>
    <w:p w14:paraId="6A3EEA7A" w14:textId="77777777" w:rsidR="00EE5651" w:rsidRPr="00EE5651" w:rsidRDefault="00505EE0" w:rsidP="00EE5651">
      <w:pPr>
        <w:pStyle w:val="Akapitzlist"/>
      </w:pPr>
      <w:r w:rsidRPr="00EE5651">
        <w:rPr>
          <w:szCs w:val="24"/>
        </w:rPr>
        <w:t>Usług</w:t>
      </w:r>
      <w:r w:rsidR="00AC2CBA" w:rsidRPr="00EE5651">
        <w:rPr>
          <w:szCs w:val="24"/>
        </w:rPr>
        <w:t>i</w:t>
      </w:r>
      <w:r w:rsidRPr="00EE5651">
        <w:rPr>
          <w:szCs w:val="24"/>
        </w:rPr>
        <w:t xml:space="preserve"> integracji z Platformą Dziennika Elektronicznego</w:t>
      </w:r>
    </w:p>
    <w:p w14:paraId="5AD18EED" w14:textId="77777777" w:rsidR="00EE5651" w:rsidRDefault="00EC3E5C" w:rsidP="00EE5651">
      <w:pPr>
        <w:pStyle w:val="Akapitzlist"/>
      </w:pPr>
      <w:r>
        <w:t>U</w:t>
      </w:r>
      <w:r w:rsidRPr="00EC3E5C">
        <w:t>sług</w:t>
      </w:r>
      <w:r w:rsidR="00AC2CBA">
        <w:t>i</w:t>
      </w:r>
      <w:r w:rsidRPr="00EC3E5C">
        <w:t xml:space="preserve"> uwierzytelniania i autoryzacji w Aplikacjach Klienckich</w:t>
      </w:r>
    </w:p>
    <w:p w14:paraId="65A42B47" w14:textId="77777777" w:rsidR="00EE5651" w:rsidRDefault="00EC3E5C" w:rsidP="00EE5651">
      <w:pPr>
        <w:pStyle w:val="Akapitzlist"/>
      </w:pPr>
      <w:r>
        <w:t>U</w:t>
      </w:r>
      <w:r w:rsidRPr="00EC3E5C">
        <w:t>sług</w:t>
      </w:r>
      <w:r w:rsidR="00AC2CBA">
        <w:t>i</w:t>
      </w:r>
      <w:r w:rsidRPr="00EC3E5C">
        <w:t xml:space="preserve"> przechowywania i przetwarzania danych Systemu Kalkulatora wraz z obsługą Aplikacji Klienckich</w:t>
      </w:r>
    </w:p>
    <w:p w14:paraId="60FE295D" w14:textId="77777777" w:rsidR="00EE5651" w:rsidRPr="00EE5651" w:rsidRDefault="00EC3E5C" w:rsidP="00EE5651">
      <w:pPr>
        <w:pStyle w:val="Akapitzlist"/>
      </w:pPr>
      <w:r w:rsidRPr="00EE5651">
        <w:rPr>
          <w:szCs w:val="24"/>
        </w:rPr>
        <w:t>Usług</w:t>
      </w:r>
      <w:r w:rsidR="00AC2CBA" w:rsidRPr="00EE5651">
        <w:rPr>
          <w:szCs w:val="24"/>
        </w:rPr>
        <w:t>i</w:t>
      </w:r>
      <w:r w:rsidRPr="00EE5651">
        <w:rPr>
          <w:szCs w:val="24"/>
        </w:rPr>
        <w:t xml:space="preserve"> logowania zdarzeń </w:t>
      </w:r>
    </w:p>
    <w:p w14:paraId="60528D4C" w14:textId="7C298C74" w:rsidR="00150560" w:rsidRPr="00505EE0" w:rsidRDefault="00150560" w:rsidP="00EE5651">
      <w:pPr>
        <w:pStyle w:val="Akapitzlist"/>
      </w:pPr>
      <w:r w:rsidRPr="00EE5651">
        <w:rPr>
          <w:szCs w:val="24"/>
        </w:rPr>
        <w:t>Usługi modułu statystyk</w:t>
      </w:r>
    </w:p>
    <w:p w14:paraId="051BC373" w14:textId="0744C3EA" w:rsidR="00505EE0" w:rsidRPr="00505EE0" w:rsidRDefault="00505EE0" w:rsidP="00D65C9D">
      <w:pPr>
        <w:pStyle w:val="Akapitzlist"/>
        <w:numPr>
          <w:ilvl w:val="2"/>
          <w:numId w:val="3"/>
        </w:numPr>
      </w:pPr>
      <w:r>
        <w:rPr>
          <w:szCs w:val="24"/>
        </w:rPr>
        <w:t>Charakterystyka u</w:t>
      </w:r>
      <w:r w:rsidRPr="00505EE0">
        <w:rPr>
          <w:szCs w:val="24"/>
        </w:rPr>
        <w:t>sług</w:t>
      </w:r>
      <w:r>
        <w:rPr>
          <w:szCs w:val="24"/>
        </w:rPr>
        <w:t>i</w:t>
      </w:r>
      <w:r w:rsidRPr="00505EE0">
        <w:rPr>
          <w:szCs w:val="24"/>
        </w:rPr>
        <w:t xml:space="preserve"> integracji z Platformą Dziennika Elektronicznego </w:t>
      </w:r>
    </w:p>
    <w:p w14:paraId="2A71B40D" w14:textId="77777777" w:rsidR="00414F01" w:rsidRPr="00414F01" w:rsidRDefault="004719B9" w:rsidP="00505EE0">
      <w:pPr>
        <w:pStyle w:val="Akapitzlist"/>
      </w:pPr>
      <w:r w:rsidRPr="00505EE0">
        <w:rPr>
          <w:szCs w:val="24"/>
        </w:rPr>
        <w:t xml:space="preserve">Wykonawca stworzy </w:t>
      </w:r>
      <w:r w:rsidR="00BE159C" w:rsidRPr="00505EE0">
        <w:rPr>
          <w:szCs w:val="24"/>
        </w:rPr>
        <w:t xml:space="preserve">bezpieczny </w:t>
      </w:r>
      <w:r w:rsidR="00881251" w:rsidRPr="00505EE0">
        <w:rPr>
          <w:szCs w:val="24"/>
        </w:rPr>
        <w:t xml:space="preserve">i niezawodny </w:t>
      </w:r>
      <w:r w:rsidRPr="00505EE0">
        <w:rPr>
          <w:szCs w:val="24"/>
        </w:rPr>
        <w:t xml:space="preserve">kanał wymiany danych pomiędzy </w:t>
      </w:r>
      <w:r w:rsidR="00391792">
        <w:rPr>
          <w:szCs w:val="24"/>
        </w:rPr>
        <w:t xml:space="preserve">posiadaną </w:t>
      </w:r>
      <w:r w:rsidR="00FC7BD9" w:rsidRPr="00505EE0">
        <w:rPr>
          <w:szCs w:val="24"/>
        </w:rPr>
        <w:t>P</w:t>
      </w:r>
      <w:r w:rsidR="009F1D7D" w:rsidRPr="00505EE0">
        <w:rPr>
          <w:szCs w:val="24"/>
        </w:rPr>
        <w:t xml:space="preserve">latformą </w:t>
      </w:r>
      <w:r w:rsidR="00FC7BD9" w:rsidRPr="00505EE0">
        <w:rPr>
          <w:szCs w:val="24"/>
        </w:rPr>
        <w:t>D</w:t>
      </w:r>
      <w:r w:rsidR="00D54BFA" w:rsidRPr="00505EE0">
        <w:rPr>
          <w:szCs w:val="24"/>
        </w:rPr>
        <w:t xml:space="preserve">ziennika </w:t>
      </w:r>
      <w:r w:rsidR="00FC7BD9" w:rsidRPr="00505EE0">
        <w:rPr>
          <w:szCs w:val="24"/>
        </w:rPr>
        <w:t>E</w:t>
      </w:r>
      <w:r w:rsidR="00D54BFA" w:rsidRPr="00505EE0">
        <w:rPr>
          <w:szCs w:val="24"/>
        </w:rPr>
        <w:t xml:space="preserve">lektronicznego </w:t>
      </w:r>
      <w:r w:rsidR="00B14C55" w:rsidRPr="00505EE0">
        <w:rPr>
          <w:szCs w:val="24"/>
        </w:rPr>
        <w:t>i</w:t>
      </w:r>
      <w:r w:rsidR="00D54BFA" w:rsidRPr="00505EE0">
        <w:rPr>
          <w:szCs w:val="24"/>
        </w:rPr>
        <w:t xml:space="preserve"> Aplikacją Serwera.</w:t>
      </w:r>
      <w:r w:rsidR="00391792">
        <w:rPr>
          <w:szCs w:val="24"/>
        </w:rPr>
        <w:t xml:space="preserve"> Usługa integracji </w:t>
      </w:r>
      <w:r w:rsidR="00862C02">
        <w:rPr>
          <w:szCs w:val="24"/>
        </w:rPr>
        <w:t>będzie miała</w:t>
      </w:r>
      <w:r w:rsidR="00391792" w:rsidRPr="00505EE0">
        <w:rPr>
          <w:szCs w:val="24"/>
        </w:rPr>
        <w:t xml:space="preserve"> za zadanie </w:t>
      </w:r>
      <w:r w:rsidR="00414F01">
        <w:rPr>
          <w:szCs w:val="24"/>
        </w:rPr>
        <w:t>min.:</w:t>
      </w:r>
    </w:p>
    <w:p w14:paraId="0FB2B5D7" w14:textId="30A3782B" w:rsidR="00414F01" w:rsidRPr="001046AE" w:rsidRDefault="00391792" w:rsidP="00414F01">
      <w:pPr>
        <w:pStyle w:val="Akapitzlist"/>
        <w:numPr>
          <w:ilvl w:val="4"/>
          <w:numId w:val="3"/>
        </w:numPr>
      </w:pPr>
      <w:r w:rsidRPr="00505EE0">
        <w:rPr>
          <w:szCs w:val="24"/>
        </w:rPr>
        <w:t xml:space="preserve">zapewnić możliwość sprawnego administrowania kontami użytkowników i </w:t>
      </w:r>
      <w:r w:rsidR="00EE5651">
        <w:rPr>
          <w:szCs w:val="24"/>
        </w:rPr>
        <w:t xml:space="preserve">nadawania </w:t>
      </w:r>
      <w:r w:rsidRPr="00505EE0">
        <w:rPr>
          <w:szCs w:val="24"/>
        </w:rPr>
        <w:t>uprawnień</w:t>
      </w:r>
    </w:p>
    <w:p w14:paraId="5AAB4419" w14:textId="77777777" w:rsidR="001046AE" w:rsidRPr="00414F01" w:rsidRDefault="001046AE" w:rsidP="001046AE">
      <w:pPr>
        <w:pStyle w:val="Akapitzlist"/>
        <w:numPr>
          <w:ilvl w:val="4"/>
          <w:numId w:val="3"/>
        </w:numPr>
      </w:pPr>
      <w:r w:rsidRPr="00505EE0">
        <w:rPr>
          <w:szCs w:val="24"/>
        </w:rPr>
        <w:t xml:space="preserve">uwierzytelniania opartego o wspólne z Platformą Dziennika Elektronicznego konta logowania </w:t>
      </w:r>
      <w:r>
        <w:rPr>
          <w:szCs w:val="24"/>
        </w:rPr>
        <w:t>U</w:t>
      </w:r>
      <w:r w:rsidRPr="00505EE0">
        <w:rPr>
          <w:szCs w:val="24"/>
        </w:rPr>
        <w:t>żytkowników</w:t>
      </w:r>
      <w:r>
        <w:rPr>
          <w:szCs w:val="24"/>
        </w:rPr>
        <w:t xml:space="preserve"> </w:t>
      </w:r>
    </w:p>
    <w:p w14:paraId="6E692A32" w14:textId="30DA486B" w:rsidR="00414F01" w:rsidRPr="00414F01" w:rsidRDefault="00391792" w:rsidP="00414F01">
      <w:pPr>
        <w:pStyle w:val="Akapitzlist"/>
        <w:numPr>
          <w:ilvl w:val="4"/>
          <w:numId w:val="3"/>
        </w:numPr>
      </w:pPr>
      <w:r w:rsidRPr="00505EE0">
        <w:rPr>
          <w:szCs w:val="24"/>
        </w:rPr>
        <w:t xml:space="preserve">prezentowania zawsze aktualnego </w:t>
      </w:r>
      <w:r w:rsidR="00414F01">
        <w:rPr>
          <w:szCs w:val="24"/>
        </w:rPr>
        <w:t>rozkładu</w:t>
      </w:r>
      <w:r w:rsidRPr="00505EE0">
        <w:rPr>
          <w:szCs w:val="24"/>
        </w:rPr>
        <w:t xml:space="preserve"> zajęć </w:t>
      </w:r>
      <w:r w:rsidR="001046AE">
        <w:rPr>
          <w:szCs w:val="24"/>
        </w:rPr>
        <w:t xml:space="preserve">powiązanych z zalogowanym Nauczycielem, </w:t>
      </w:r>
      <w:r w:rsidRPr="00505EE0">
        <w:rPr>
          <w:szCs w:val="24"/>
        </w:rPr>
        <w:t xml:space="preserve">uwzględniającego zastępstwa lub nieoczekiwane zmiany godzin prowadzenia zajęć </w:t>
      </w:r>
    </w:p>
    <w:p w14:paraId="6FD49390" w14:textId="39665D80" w:rsidR="00414F01" w:rsidRPr="00414F01" w:rsidRDefault="00414F01" w:rsidP="00414F01">
      <w:pPr>
        <w:pStyle w:val="Akapitzlist"/>
        <w:numPr>
          <w:ilvl w:val="4"/>
          <w:numId w:val="3"/>
        </w:numPr>
      </w:pPr>
      <w:r>
        <w:rPr>
          <w:szCs w:val="24"/>
        </w:rPr>
        <w:t>prezentowania listy klas</w:t>
      </w:r>
      <w:r w:rsidR="001046AE">
        <w:rPr>
          <w:szCs w:val="24"/>
        </w:rPr>
        <w:t xml:space="preserve"> powiązanych z Nauczycielem</w:t>
      </w:r>
    </w:p>
    <w:p w14:paraId="44429147" w14:textId="77777777" w:rsidR="001046AE" w:rsidRPr="001046AE" w:rsidRDefault="00414F01" w:rsidP="00414F01">
      <w:pPr>
        <w:pStyle w:val="Akapitzlist"/>
        <w:numPr>
          <w:ilvl w:val="4"/>
          <w:numId w:val="3"/>
        </w:numPr>
      </w:pPr>
      <w:r>
        <w:rPr>
          <w:szCs w:val="24"/>
        </w:rPr>
        <w:t>funkcji sprawdzania obecności na lekcji</w:t>
      </w:r>
    </w:p>
    <w:p w14:paraId="6ADDC189" w14:textId="7655554B" w:rsidR="00AC2CBA" w:rsidRPr="00414F01" w:rsidRDefault="001046AE" w:rsidP="00414F01">
      <w:pPr>
        <w:pStyle w:val="Akapitzlist"/>
        <w:numPr>
          <w:ilvl w:val="4"/>
          <w:numId w:val="3"/>
        </w:numPr>
      </w:pPr>
      <w:r>
        <w:rPr>
          <w:szCs w:val="24"/>
        </w:rPr>
        <w:t>funkcji wystawiania ocen</w:t>
      </w:r>
    </w:p>
    <w:p w14:paraId="0791BE6F" w14:textId="7F799BF7" w:rsidR="00414F01" w:rsidRPr="00AC2CBA" w:rsidRDefault="00414F01" w:rsidP="00414F01">
      <w:pPr>
        <w:pStyle w:val="Akapitzlist"/>
        <w:numPr>
          <w:ilvl w:val="4"/>
          <w:numId w:val="3"/>
        </w:numPr>
      </w:pPr>
      <w:r>
        <w:rPr>
          <w:szCs w:val="24"/>
        </w:rPr>
        <w:t xml:space="preserve">Innych funkcji wynikających ze specyfikacji technicznej </w:t>
      </w:r>
      <w:r w:rsidR="001046AE">
        <w:rPr>
          <w:szCs w:val="24"/>
        </w:rPr>
        <w:t>Systemu Kalkulatora</w:t>
      </w:r>
    </w:p>
    <w:p w14:paraId="16BD1D0F" w14:textId="77777777" w:rsidR="00AC2CBA" w:rsidRPr="00AC2CBA" w:rsidRDefault="00881251" w:rsidP="00505EE0">
      <w:pPr>
        <w:pStyle w:val="Akapitzlist"/>
      </w:pPr>
      <w:r w:rsidRPr="00505EE0">
        <w:rPr>
          <w:szCs w:val="24"/>
        </w:rPr>
        <w:t xml:space="preserve">Wymiana danych musi </w:t>
      </w:r>
      <w:r w:rsidR="00251C67" w:rsidRPr="00505EE0">
        <w:rPr>
          <w:szCs w:val="24"/>
        </w:rPr>
        <w:t>być realizowana automatycznie bez udziału operatora</w:t>
      </w:r>
      <w:r w:rsidR="00FC448D" w:rsidRPr="00505EE0">
        <w:rPr>
          <w:szCs w:val="24"/>
        </w:rPr>
        <w:t xml:space="preserve">. </w:t>
      </w:r>
    </w:p>
    <w:p w14:paraId="6E52297E" w14:textId="77777777" w:rsidR="00391792" w:rsidRPr="00391792" w:rsidRDefault="00FC448D" w:rsidP="00505EE0">
      <w:pPr>
        <w:pStyle w:val="Akapitzlist"/>
      </w:pPr>
      <w:r w:rsidRPr="00505EE0">
        <w:rPr>
          <w:szCs w:val="24"/>
        </w:rPr>
        <w:t>Wymiana danych musi być natychmiastowa</w:t>
      </w:r>
      <w:r w:rsidR="00B9198D" w:rsidRPr="00505EE0">
        <w:rPr>
          <w:szCs w:val="24"/>
        </w:rPr>
        <w:t>, realizowana w trybie połączeniowym</w:t>
      </w:r>
      <w:r w:rsidR="007D4745" w:rsidRPr="00505EE0">
        <w:rPr>
          <w:szCs w:val="24"/>
        </w:rPr>
        <w:t>.</w:t>
      </w:r>
      <w:r w:rsidR="00251C67" w:rsidRPr="00505EE0">
        <w:rPr>
          <w:szCs w:val="24"/>
        </w:rPr>
        <w:t xml:space="preserve"> </w:t>
      </w:r>
    </w:p>
    <w:p w14:paraId="0CF1ADA5" w14:textId="0CC66770" w:rsidR="00391792" w:rsidRPr="00391792" w:rsidRDefault="007D4745" w:rsidP="00505EE0">
      <w:pPr>
        <w:pStyle w:val="Akapitzlist"/>
      </w:pPr>
      <w:r w:rsidRPr="00505EE0">
        <w:rPr>
          <w:szCs w:val="24"/>
        </w:rPr>
        <w:t>N</w:t>
      </w:r>
      <w:r w:rsidR="00251C67" w:rsidRPr="00505EE0">
        <w:rPr>
          <w:szCs w:val="24"/>
        </w:rPr>
        <w:t xml:space="preserve">ie dopuszcza się </w:t>
      </w:r>
      <w:r w:rsidR="00D40D99" w:rsidRPr="00505EE0">
        <w:rPr>
          <w:szCs w:val="24"/>
        </w:rPr>
        <w:t>rozwiązań polegających na okresowej synchronizacji</w:t>
      </w:r>
      <w:r w:rsidR="008F79CF" w:rsidRPr="00505EE0">
        <w:rPr>
          <w:szCs w:val="24"/>
        </w:rPr>
        <w:t xml:space="preserve">, zarówno </w:t>
      </w:r>
      <w:r w:rsidR="00D90FF7" w:rsidRPr="00505EE0">
        <w:rPr>
          <w:szCs w:val="24"/>
        </w:rPr>
        <w:t xml:space="preserve">ręcznej </w:t>
      </w:r>
      <w:r w:rsidR="008F79CF" w:rsidRPr="00505EE0">
        <w:rPr>
          <w:szCs w:val="24"/>
        </w:rPr>
        <w:t xml:space="preserve">jak i </w:t>
      </w:r>
      <w:r w:rsidR="00D90FF7" w:rsidRPr="00505EE0">
        <w:rPr>
          <w:szCs w:val="24"/>
        </w:rPr>
        <w:t>automatycznej</w:t>
      </w:r>
      <w:r w:rsidR="004218B8">
        <w:rPr>
          <w:szCs w:val="24"/>
        </w:rPr>
        <w:t>,</w:t>
      </w:r>
      <w:r w:rsidR="00D90FF7" w:rsidRPr="00505EE0">
        <w:rPr>
          <w:szCs w:val="24"/>
        </w:rPr>
        <w:t xml:space="preserve"> </w:t>
      </w:r>
      <w:r w:rsidR="00B51292" w:rsidRPr="00505EE0">
        <w:rPr>
          <w:szCs w:val="24"/>
        </w:rPr>
        <w:t xml:space="preserve">zakresu potrzebnych danych </w:t>
      </w:r>
      <w:r w:rsidR="009B0F12" w:rsidRPr="00505EE0">
        <w:rPr>
          <w:szCs w:val="24"/>
        </w:rPr>
        <w:t xml:space="preserve">poprzez implementację </w:t>
      </w:r>
      <w:r w:rsidR="008D5897" w:rsidRPr="00505EE0">
        <w:rPr>
          <w:szCs w:val="24"/>
        </w:rPr>
        <w:t xml:space="preserve">funkcji </w:t>
      </w:r>
      <w:r w:rsidR="009B0F12" w:rsidRPr="00505EE0">
        <w:rPr>
          <w:szCs w:val="24"/>
        </w:rPr>
        <w:t>importu-eksportu danych</w:t>
      </w:r>
      <w:r w:rsidR="00261948" w:rsidRPr="00505EE0">
        <w:rPr>
          <w:szCs w:val="24"/>
        </w:rPr>
        <w:t xml:space="preserve">. </w:t>
      </w:r>
    </w:p>
    <w:p w14:paraId="4FD03840" w14:textId="0025B04E" w:rsidR="00505EE0" w:rsidRPr="00505EE0" w:rsidRDefault="00261948" w:rsidP="00505EE0">
      <w:pPr>
        <w:pStyle w:val="Akapitzlist"/>
      </w:pPr>
      <w:r w:rsidRPr="00505EE0">
        <w:rPr>
          <w:szCs w:val="24"/>
        </w:rPr>
        <w:t xml:space="preserve">Jakakolwiek zmiana </w:t>
      </w:r>
      <w:r w:rsidR="00803808" w:rsidRPr="00505EE0">
        <w:rPr>
          <w:szCs w:val="24"/>
        </w:rPr>
        <w:t xml:space="preserve">danych </w:t>
      </w:r>
      <w:r w:rsidRPr="00505EE0">
        <w:rPr>
          <w:szCs w:val="24"/>
        </w:rPr>
        <w:t xml:space="preserve">dokonana w </w:t>
      </w:r>
      <w:r w:rsidR="00E32350" w:rsidRPr="00505EE0">
        <w:rPr>
          <w:szCs w:val="24"/>
        </w:rPr>
        <w:t xml:space="preserve">Platformie </w:t>
      </w:r>
      <w:r w:rsidRPr="00505EE0">
        <w:rPr>
          <w:szCs w:val="24"/>
        </w:rPr>
        <w:t>Dziennika Elektronicznego</w:t>
      </w:r>
      <w:r w:rsidR="00E32350" w:rsidRPr="00505EE0">
        <w:rPr>
          <w:szCs w:val="24"/>
        </w:rPr>
        <w:t xml:space="preserve"> musi być </w:t>
      </w:r>
      <w:r w:rsidR="00882C94" w:rsidRPr="00505EE0">
        <w:rPr>
          <w:szCs w:val="24"/>
        </w:rPr>
        <w:t xml:space="preserve">natychmiast widoczna w </w:t>
      </w:r>
      <w:r w:rsidR="00CA255E">
        <w:rPr>
          <w:szCs w:val="24"/>
        </w:rPr>
        <w:t>A</w:t>
      </w:r>
      <w:r w:rsidR="00882C94" w:rsidRPr="00505EE0">
        <w:rPr>
          <w:szCs w:val="24"/>
        </w:rPr>
        <w:t xml:space="preserve">plikacjach </w:t>
      </w:r>
      <w:r w:rsidR="00CA255E">
        <w:rPr>
          <w:szCs w:val="24"/>
        </w:rPr>
        <w:t>K</w:t>
      </w:r>
      <w:r w:rsidR="00882C94" w:rsidRPr="00505EE0">
        <w:rPr>
          <w:szCs w:val="24"/>
        </w:rPr>
        <w:t>lienckich</w:t>
      </w:r>
      <w:r w:rsidR="00E022CC" w:rsidRPr="00505EE0">
        <w:rPr>
          <w:szCs w:val="24"/>
        </w:rPr>
        <w:t xml:space="preserve"> Systemu Kalkulatora</w:t>
      </w:r>
      <w:r w:rsidR="00882C94" w:rsidRPr="00505EE0">
        <w:rPr>
          <w:szCs w:val="24"/>
        </w:rPr>
        <w:t xml:space="preserve">. </w:t>
      </w:r>
    </w:p>
    <w:p w14:paraId="3E9CCCAF" w14:textId="0A62205A" w:rsidR="00505EE0" w:rsidRPr="00505EE0" w:rsidRDefault="00EF157C" w:rsidP="00FA6D02">
      <w:pPr>
        <w:pStyle w:val="Akapitzlist"/>
      </w:pPr>
      <w:r w:rsidRPr="00391792">
        <w:rPr>
          <w:szCs w:val="24"/>
        </w:rPr>
        <w:t xml:space="preserve">W ramach usługi integracji Wykonawca zapewni </w:t>
      </w:r>
      <w:r w:rsidR="00335B39">
        <w:rPr>
          <w:szCs w:val="24"/>
        </w:rPr>
        <w:t xml:space="preserve">odczyt i zapis </w:t>
      </w:r>
      <w:r w:rsidR="000B5224">
        <w:rPr>
          <w:szCs w:val="24"/>
        </w:rPr>
        <w:t xml:space="preserve">wymaganego zakresu </w:t>
      </w:r>
      <w:r w:rsidR="00335B39">
        <w:rPr>
          <w:szCs w:val="24"/>
        </w:rPr>
        <w:t xml:space="preserve">danych </w:t>
      </w:r>
      <w:r w:rsidR="00F240A4">
        <w:rPr>
          <w:szCs w:val="24"/>
        </w:rPr>
        <w:t>z i</w:t>
      </w:r>
      <w:r w:rsidR="00911E51">
        <w:rPr>
          <w:szCs w:val="24"/>
        </w:rPr>
        <w:t xml:space="preserve"> </w:t>
      </w:r>
      <w:r w:rsidR="00335B39">
        <w:rPr>
          <w:szCs w:val="24"/>
        </w:rPr>
        <w:t>do Platformy Dziennika Elektronicznego</w:t>
      </w:r>
      <w:r w:rsidR="00CA255E">
        <w:rPr>
          <w:szCs w:val="24"/>
        </w:rPr>
        <w:t>.</w:t>
      </w:r>
    </w:p>
    <w:p w14:paraId="000DFBAE" w14:textId="5438ED3D" w:rsidR="002A7315" w:rsidRPr="007D4745" w:rsidRDefault="007D4745" w:rsidP="00505EE0">
      <w:pPr>
        <w:pStyle w:val="Akapitzlist"/>
      </w:pPr>
      <w:r w:rsidRPr="007D4745">
        <w:t xml:space="preserve">Zakres </w:t>
      </w:r>
      <w:r w:rsidR="00AC2CBA">
        <w:t xml:space="preserve">pozostałych </w:t>
      </w:r>
      <w:r>
        <w:t xml:space="preserve">danych jaki musi podlegać usługom integracji Wykonawca opracuje w oparciu o </w:t>
      </w:r>
      <w:r w:rsidR="00A67163">
        <w:t xml:space="preserve">wszelkie </w:t>
      </w:r>
      <w:r>
        <w:t>wymagania funkcjonalne Systemu Kalkulatora, w szczególności funkcjonalności Aplikacji Klienckich</w:t>
      </w:r>
      <w:r w:rsidR="00391792">
        <w:t xml:space="preserve"> oraz w oparciu o </w:t>
      </w:r>
      <w:r w:rsidR="00C36CAB">
        <w:t xml:space="preserve">dokumentację </w:t>
      </w:r>
      <w:r w:rsidR="00391792">
        <w:t xml:space="preserve">wykonaną </w:t>
      </w:r>
      <w:r w:rsidR="004E0FF8">
        <w:t xml:space="preserve">w trakcie </w:t>
      </w:r>
      <w:r w:rsidR="00391792">
        <w:t>Analiz</w:t>
      </w:r>
      <w:r w:rsidR="004E0FF8">
        <w:t>y</w:t>
      </w:r>
      <w:r w:rsidR="00391792">
        <w:t xml:space="preserve"> Systemu</w:t>
      </w:r>
      <w:r>
        <w:t>.</w:t>
      </w:r>
    </w:p>
    <w:p w14:paraId="3071BBC3" w14:textId="77777777" w:rsidR="00505EE0" w:rsidRDefault="00505EE0" w:rsidP="00D65C9D">
      <w:pPr>
        <w:pStyle w:val="Akapitzlist"/>
        <w:numPr>
          <w:ilvl w:val="2"/>
          <w:numId w:val="3"/>
        </w:numPr>
        <w:rPr>
          <w:szCs w:val="24"/>
        </w:rPr>
      </w:pPr>
      <w:r>
        <w:rPr>
          <w:szCs w:val="24"/>
        </w:rPr>
        <w:t xml:space="preserve">Charakterystyka usługi </w:t>
      </w:r>
      <w:r w:rsidR="00814F13" w:rsidRPr="00541491">
        <w:rPr>
          <w:szCs w:val="24"/>
        </w:rPr>
        <w:t>uwierzytelniania i autoryzacji w Aplikacjach Klienckich</w:t>
      </w:r>
    </w:p>
    <w:p w14:paraId="723F6C4F" w14:textId="77777777" w:rsidR="002378A5" w:rsidRDefault="00504BDB" w:rsidP="00505EE0">
      <w:pPr>
        <w:pStyle w:val="Akapitzlist"/>
        <w:rPr>
          <w:szCs w:val="24"/>
        </w:rPr>
      </w:pPr>
      <w:r w:rsidRPr="00505EE0">
        <w:rPr>
          <w:szCs w:val="24"/>
        </w:rPr>
        <w:t xml:space="preserve">Dla celów łatwego wdrożenia systemu i prostoty użytkowania, proces uwierzytelniania i autoryzacji dostępu do </w:t>
      </w:r>
      <w:r w:rsidR="009A264E" w:rsidRPr="00505EE0">
        <w:rPr>
          <w:szCs w:val="24"/>
        </w:rPr>
        <w:t>A</w:t>
      </w:r>
      <w:r w:rsidRPr="00505EE0">
        <w:rPr>
          <w:szCs w:val="24"/>
        </w:rPr>
        <w:t xml:space="preserve">plikacji </w:t>
      </w:r>
      <w:r w:rsidR="009A264E" w:rsidRPr="00505EE0">
        <w:rPr>
          <w:szCs w:val="24"/>
        </w:rPr>
        <w:t>K</w:t>
      </w:r>
      <w:r w:rsidRPr="00505EE0">
        <w:rPr>
          <w:szCs w:val="24"/>
        </w:rPr>
        <w:t xml:space="preserve">lienckich musi zachodzić w oparciu o istniejące konta </w:t>
      </w:r>
      <w:r w:rsidR="001750D5" w:rsidRPr="00505EE0">
        <w:rPr>
          <w:szCs w:val="24"/>
        </w:rPr>
        <w:t>logowania</w:t>
      </w:r>
      <w:r w:rsidR="00386A5D" w:rsidRPr="00505EE0">
        <w:rPr>
          <w:szCs w:val="24"/>
        </w:rPr>
        <w:t xml:space="preserve"> P</w:t>
      </w:r>
      <w:r w:rsidRPr="00505EE0">
        <w:rPr>
          <w:szCs w:val="24"/>
        </w:rPr>
        <w:t xml:space="preserve">latformy </w:t>
      </w:r>
      <w:r w:rsidR="00386A5D" w:rsidRPr="00505EE0">
        <w:rPr>
          <w:szCs w:val="24"/>
        </w:rPr>
        <w:t>D</w:t>
      </w:r>
      <w:r w:rsidRPr="00505EE0">
        <w:rPr>
          <w:szCs w:val="24"/>
        </w:rPr>
        <w:t xml:space="preserve">ziennika </w:t>
      </w:r>
      <w:r w:rsidR="00386A5D" w:rsidRPr="00505EE0">
        <w:rPr>
          <w:szCs w:val="24"/>
        </w:rPr>
        <w:t>E</w:t>
      </w:r>
      <w:r w:rsidRPr="00505EE0">
        <w:rPr>
          <w:szCs w:val="24"/>
        </w:rPr>
        <w:t>lektronicznego.</w:t>
      </w:r>
      <w:r w:rsidR="00DD286C" w:rsidRPr="00505EE0">
        <w:rPr>
          <w:szCs w:val="24"/>
        </w:rPr>
        <w:t xml:space="preserve"> </w:t>
      </w:r>
    </w:p>
    <w:p w14:paraId="6FA8D6E7" w14:textId="69F23B01" w:rsidR="00505EE0" w:rsidRDefault="000929DD" w:rsidP="00505EE0">
      <w:pPr>
        <w:pStyle w:val="Akapitzlist"/>
        <w:rPr>
          <w:szCs w:val="24"/>
        </w:rPr>
      </w:pPr>
      <w:r>
        <w:rPr>
          <w:szCs w:val="24"/>
        </w:rPr>
        <w:t>C</w:t>
      </w:r>
      <w:r w:rsidR="00A11844">
        <w:rPr>
          <w:szCs w:val="24"/>
        </w:rPr>
        <w:t xml:space="preserve">zynności </w:t>
      </w:r>
      <w:r w:rsidR="00DD286C" w:rsidRPr="00505EE0">
        <w:rPr>
          <w:szCs w:val="24"/>
        </w:rPr>
        <w:t xml:space="preserve">związane z </w:t>
      </w:r>
      <w:r w:rsidR="00A11844">
        <w:rPr>
          <w:szCs w:val="24"/>
        </w:rPr>
        <w:t xml:space="preserve">podstawowym </w:t>
      </w:r>
      <w:r w:rsidR="00DD286C" w:rsidRPr="00505EE0">
        <w:rPr>
          <w:szCs w:val="24"/>
        </w:rPr>
        <w:t>zarządzaniem i obsługą kont użytkowników, np. dodawanie</w:t>
      </w:r>
      <w:r w:rsidR="002378A5">
        <w:rPr>
          <w:szCs w:val="24"/>
        </w:rPr>
        <w:t xml:space="preserve">, </w:t>
      </w:r>
      <w:r w:rsidR="00DD286C" w:rsidRPr="00505EE0">
        <w:rPr>
          <w:szCs w:val="24"/>
        </w:rPr>
        <w:t>edycja</w:t>
      </w:r>
      <w:r w:rsidR="002378A5">
        <w:rPr>
          <w:szCs w:val="24"/>
        </w:rPr>
        <w:t xml:space="preserve">, usuwanie </w:t>
      </w:r>
      <w:r w:rsidR="00DD286C" w:rsidRPr="00505EE0">
        <w:rPr>
          <w:szCs w:val="24"/>
        </w:rPr>
        <w:t>kont</w:t>
      </w:r>
      <w:r w:rsidR="002378A5">
        <w:rPr>
          <w:szCs w:val="24"/>
        </w:rPr>
        <w:t xml:space="preserve"> dostępowych</w:t>
      </w:r>
      <w:r w:rsidR="00DD286C" w:rsidRPr="00505EE0">
        <w:rPr>
          <w:szCs w:val="24"/>
        </w:rPr>
        <w:t xml:space="preserve">, reset hasła, </w:t>
      </w:r>
      <w:r w:rsidR="006E63DD">
        <w:rPr>
          <w:szCs w:val="24"/>
        </w:rPr>
        <w:t xml:space="preserve">ustalenie typu konta, </w:t>
      </w:r>
      <w:r w:rsidR="00DD286C" w:rsidRPr="00505EE0">
        <w:rPr>
          <w:szCs w:val="24"/>
        </w:rPr>
        <w:t>nadawanie podstawowych uprawnień</w:t>
      </w:r>
      <w:r w:rsidR="002378A5">
        <w:rPr>
          <w:szCs w:val="24"/>
        </w:rPr>
        <w:t xml:space="preserve">, itp., </w:t>
      </w:r>
      <w:r w:rsidR="00DD286C" w:rsidRPr="00505EE0">
        <w:rPr>
          <w:szCs w:val="24"/>
        </w:rPr>
        <w:t xml:space="preserve">odbywać się będą </w:t>
      </w:r>
      <w:r w:rsidR="00A11844">
        <w:rPr>
          <w:szCs w:val="24"/>
        </w:rPr>
        <w:t xml:space="preserve">z perspektywy Użytkowników </w:t>
      </w:r>
      <w:r w:rsidR="00DD286C" w:rsidRPr="00505EE0">
        <w:rPr>
          <w:szCs w:val="24"/>
        </w:rPr>
        <w:t xml:space="preserve">jak dotychczas </w:t>
      </w:r>
      <w:r w:rsidR="002378A5">
        <w:rPr>
          <w:szCs w:val="24"/>
        </w:rPr>
        <w:t xml:space="preserve">– </w:t>
      </w:r>
      <w:r w:rsidR="00DD286C" w:rsidRPr="00505EE0">
        <w:rPr>
          <w:szCs w:val="24"/>
        </w:rPr>
        <w:t>w Platformie Dziennika Elektronicznego.</w:t>
      </w:r>
    </w:p>
    <w:p w14:paraId="5C7A1996" w14:textId="6AEB2587" w:rsidR="002378A5" w:rsidRDefault="0015174A" w:rsidP="00505EE0">
      <w:pPr>
        <w:pStyle w:val="Akapitzlist"/>
        <w:rPr>
          <w:szCs w:val="24"/>
        </w:rPr>
      </w:pPr>
      <w:r w:rsidRPr="00505EE0">
        <w:rPr>
          <w:szCs w:val="24"/>
        </w:rPr>
        <w:t xml:space="preserve">Poprawnemu uwierzytelnieniu </w:t>
      </w:r>
      <w:r w:rsidR="00E03192" w:rsidRPr="00505EE0">
        <w:rPr>
          <w:szCs w:val="24"/>
        </w:rPr>
        <w:t xml:space="preserve">w Aplikacjach Klienckich </w:t>
      </w:r>
      <w:r w:rsidR="00EB5FEB">
        <w:rPr>
          <w:szCs w:val="24"/>
        </w:rPr>
        <w:t xml:space="preserve">będą podlegać </w:t>
      </w:r>
      <w:r w:rsidRPr="00505EE0">
        <w:rPr>
          <w:szCs w:val="24"/>
        </w:rPr>
        <w:t xml:space="preserve">wyłącznie </w:t>
      </w:r>
      <w:r w:rsidR="00120AA3">
        <w:rPr>
          <w:szCs w:val="24"/>
        </w:rPr>
        <w:t>U</w:t>
      </w:r>
      <w:r w:rsidRPr="00505EE0">
        <w:rPr>
          <w:szCs w:val="24"/>
        </w:rPr>
        <w:t xml:space="preserve">żytkownicy posiadający </w:t>
      </w:r>
      <w:r w:rsidR="00E03192" w:rsidRPr="00505EE0">
        <w:rPr>
          <w:szCs w:val="24"/>
        </w:rPr>
        <w:t>określoną w Systemie Kalkulatora</w:t>
      </w:r>
      <w:r w:rsidR="0015509B" w:rsidRPr="00505EE0">
        <w:rPr>
          <w:szCs w:val="24"/>
        </w:rPr>
        <w:t xml:space="preserve"> rolę</w:t>
      </w:r>
      <w:r w:rsidR="00E03192" w:rsidRPr="00505EE0">
        <w:rPr>
          <w:szCs w:val="24"/>
        </w:rPr>
        <w:t>.</w:t>
      </w:r>
    </w:p>
    <w:p w14:paraId="11230884" w14:textId="77777777" w:rsidR="001D7243" w:rsidRDefault="00E03192" w:rsidP="001D7243">
      <w:pPr>
        <w:pStyle w:val="Akapitzlist"/>
        <w:rPr>
          <w:szCs w:val="24"/>
        </w:rPr>
      </w:pPr>
      <w:r w:rsidRPr="00505EE0">
        <w:rPr>
          <w:szCs w:val="24"/>
        </w:rPr>
        <w:t xml:space="preserve">System </w:t>
      </w:r>
      <w:r w:rsidR="0026760B" w:rsidRPr="00505EE0">
        <w:rPr>
          <w:szCs w:val="24"/>
        </w:rPr>
        <w:t xml:space="preserve">Kalkulatora </w:t>
      </w:r>
      <w:r w:rsidRPr="00505EE0">
        <w:rPr>
          <w:szCs w:val="24"/>
        </w:rPr>
        <w:t xml:space="preserve">zakłada </w:t>
      </w:r>
      <w:r w:rsidR="006A6410" w:rsidRPr="00505EE0">
        <w:rPr>
          <w:szCs w:val="24"/>
        </w:rPr>
        <w:t xml:space="preserve">stworzenie prostego </w:t>
      </w:r>
      <w:r w:rsidR="00D24BF4" w:rsidRPr="00505EE0">
        <w:rPr>
          <w:szCs w:val="24"/>
        </w:rPr>
        <w:t xml:space="preserve">i </w:t>
      </w:r>
      <w:r w:rsidR="006A6410" w:rsidRPr="00505EE0">
        <w:rPr>
          <w:szCs w:val="24"/>
        </w:rPr>
        <w:t xml:space="preserve">czytelnego systemu </w:t>
      </w:r>
      <w:r w:rsidR="0026760B" w:rsidRPr="00505EE0">
        <w:rPr>
          <w:szCs w:val="24"/>
        </w:rPr>
        <w:t xml:space="preserve">ról. </w:t>
      </w:r>
      <w:r w:rsidR="001D7243">
        <w:rPr>
          <w:szCs w:val="24"/>
        </w:rPr>
        <w:t xml:space="preserve">Minimalna lista ról </w:t>
      </w:r>
      <w:r w:rsidR="00831A01" w:rsidRPr="00505EE0">
        <w:rPr>
          <w:szCs w:val="24"/>
        </w:rPr>
        <w:t>użytkowników w Systemie Kalkulatora:</w:t>
      </w:r>
    </w:p>
    <w:p w14:paraId="08F9D586" w14:textId="77777777" w:rsidR="001D7243" w:rsidRPr="001D7243" w:rsidRDefault="00831A01" w:rsidP="001D7243">
      <w:pPr>
        <w:pStyle w:val="Akapitzlist"/>
        <w:numPr>
          <w:ilvl w:val="4"/>
          <w:numId w:val="3"/>
        </w:numPr>
        <w:rPr>
          <w:szCs w:val="24"/>
        </w:rPr>
      </w:pPr>
      <w:r w:rsidRPr="00EC5F4C">
        <w:t>Uczeń</w:t>
      </w:r>
    </w:p>
    <w:p w14:paraId="1AC10F5D" w14:textId="77777777" w:rsidR="001D7243" w:rsidRPr="001D7243" w:rsidRDefault="00F04145" w:rsidP="001D7243">
      <w:pPr>
        <w:pStyle w:val="Akapitzlist"/>
        <w:numPr>
          <w:ilvl w:val="4"/>
          <w:numId w:val="3"/>
        </w:numPr>
        <w:rPr>
          <w:szCs w:val="24"/>
        </w:rPr>
      </w:pPr>
      <w:r>
        <w:t>Rodzic</w:t>
      </w:r>
    </w:p>
    <w:p w14:paraId="652A737C" w14:textId="77777777" w:rsidR="001D7243" w:rsidRPr="001D7243" w:rsidRDefault="00831A01" w:rsidP="001D7243">
      <w:pPr>
        <w:pStyle w:val="Akapitzlist"/>
        <w:numPr>
          <w:ilvl w:val="4"/>
          <w:numId w:val="3"/>
        </w:numPr>
        <w:rPr>
          <w:szCs w:val="24"/>
        </w:rPr>
      </w:pPr>
      <w:r w:rsidRPr="00EC5F4C">
        <w:t>Nauczyciel</w:t>
      </w:r>
    </w:p>
    <w:p w14:paraId="2928B06C" w14:textId="77777777" w:rsidR="001D7243" w:rsidRPr="001D7243" w:rsidRDefault="00152FC3" w:rsidP="001D7243">
      <w:pPr>
        <w:pStyle w:val="Akapitzlist"/>
        <w:numPr>
          <w:ilvl w:val="4"/>
          <w:numId w:val="3"/>
        </w:numPr>
        <w:rPr>
          <w:szCs w:val="24"/>
        </w:rPr>
      </w:pPr>
      <w:r w:rsidRPr="00EC5F4C">
        <w:t>Administrator</w:t>
      </w:r>
    </w:p>
    <w:p w14:paraId="5FE979BC" w14:textId="7A9B0C02" w:rsidR="00874206" w:rsidRPr="001D7243" w:rsidRDefault="00874206" w:rsidP="001D7243">
      <w:pPr>
        <w:pStyle w:val="Akapitzlist"/>
        <w:numPr>
          <w:ilvl w:val="4"/>
          <w:numId w:val="3"/>
        </w:numPr>
        <w:rPr>
          <w:szCs w:val="24"/>
        </w:rPr>
      </w:pPr>
      <w:r>
        <w:t>Administrator AWF</w:t>
      </w:r>
    </w:p>
    <w:p w14:paraId="35A57BD8" w14:textId="5D1F1A1C" w:rsidR="00505EE0" w:rsidRPr="00505EE0" w:rsidRDefault="00676ACB" w:rsidP="00505EE0">
      <w:pPr>
        <w:pStyle w:val="Akapitzlist"/>
      </w:pPr>
      <w:r w:rsidRPr="00505EE0">
        <w:rPr>
          <w:szCs w:val="24"/>
        </w:rPr>
        <w:t>Role Administrator</w:t>
      </w:r>
      <w:r w:rsidR="00F04145">
        <w:rPr>
          <w:szCs w:val="24"/>
        </w:rPr>
        <w:t xml:space="preserve">, </w:t>
      </w:r>
      <w:r w:rsidRPr="00505EE0">
        <w:rPr>
          <w:szCs w:val="24"/>
        </w:rPr>
        <w:t xml:space="preserve">Uczeń </w:t>
      </w:r>
      <w:r w:rsidR="00F04145">
        <w:rPr>
          <w:szCs w:val="24"/>
        </w:rPr>
        <w:t xml:space="preserve">oraz Rodzic </w:t>
      </w:r>
      <w:r w:rsidRPr="00505EE0">
        <w:rPr>
          <w:szCs w:val="24"/>
        </w:rPr>
        <w:t>będą nadawane automatycznie</w:t>
      </w:r>
      <w:r w:rsidR="00DC54E6" w:rsidRPr="00505EE0">
        <w:rPr>
          <w:szCs w:val="24"/>
        </w:rPr>
        <w:t xml:space="preserve"> na podstawie </w:t>
      </w:r>
      <w:r w:rsidR="00F04145">
        <w:rPr>
          <w:szCs w:val="24"/>
        </w:rPr>
        <w:t xml:space="preserve">typu lub </w:t>
      </w:r>
      <w:r w:rsidR="00EC525B">
        <w:rPr>
          <w:szCs w:val="24"/>
        </w:rPr>
        <w:t xml:space="preserve">uprawnień </w:t>
      </w:r>
      <w:r w:rsidR="00DC54E6" w:rsidRPr="00505EE0">
        <w:rPr>
          <w:szCs w:val="24"/>
        </w:rPr>
        <w:t>konta</w:t>
      </w:r>
      <w:r w:rsidR="006E63DD">
        <w:rPr>
          <w:szCs w:val="24"/>
        </w:rPr>
        <w:t xml:space="preserve"> </w:t>
      </w:r>
      <w:r w:rsidR="00F40F52">
        <w:rPr>
          <w:szCs w:val="24"/>
        </w:rPr>
        <w:t xml:space="preserve">Użytkownika </w:t>
      </w:r>
      <w:r w:rsidR="006E63DD">
        <w:rPr>
          <w:szCs w:val="24"/>
        </w:rPr>
        <w:t>(zależnie od implementacji)</w:t>
      </w:r>
      <w:r w:rsidR="00DC54E6" w:rsidRPr="00505EE0">
        <w:rPr>
          <w:szCs w:val="24"/>
        </w:rPr>
        <w:t xml:space="preserve"> w Platformie Dziennika Elektronicznego.</w:t>
      </w:r>
    </w:p>
    <w:p w14:paraId="1087E94B" w14:textId="344FCB06" w:rsidR="00505EE0" w:rsidRPr="00847B65" w:rsidRDefault="006F399F" w:rsidP="00505EE0">
      <w:pPr>
        <w:pStyle w:val="Akapitzlist"/>
      </w:pPr>
      <w:r w:rsidRPr="00505EE0">
        <w:rPr>
          <w:szCs w:val="24"/>
        </w:rPr>
        <w:t xml:space="preserve">Każde </w:t>
      </w:r>
      <w:r w:rsidR="001D3201" w:rsidRPr="00505EE0">
        <w:rPr>
          <w:szCs w:val="24"/>
        </w:rPr>
        <w:t xml:space="preserve">aktywne </w:t>
      </w:r>
      <w:r w:rsidRPr="00505EE0">
        <w:rPr>
          <w:szCs w:val="24"/>
        </w:rPr>
        <w:t xml:space="preserve">konto </w:t>
      </w:r>
      <w:r w:rsidR="00C10AFB">
        <w:rPr>
          <w:szCs w:val="24"/>
        </w:rPr>
        <w:t>A</w:t>
      </w:r>
      <w:r w:rsidRPr="00505EE0">
        <w:rPr>
          <w:szCs w:val="24"/>
        </w:rPr>
        <w:t xml:space="preserve">dministratora zdefiniowane w Platformie Dziennika Elektronicznego </w:t>
      </w:r>
      <w:r w:rsidR="0062681A" w:rsidRPr="00505EE0">
        <w:rPr>
          <w:szCs w:val="24"/>
        </w:rPr>
        <w:t xml:space="preserve">umożliwi uwierzytelnienie </w:t>
      </w:r>
      <w:r w:rsidR="00912BB1" w:rsidRPr="00505EE0">
        <w:rPr>
          <w:szCs w:val="24"/>
        </w:rPr>
        <w:t xml:space="preserve">i </w:t>
      </w:r>
      <w:r w:rsidRPr="00505EE0">
        <w:rPr>
          <w:szCs w:val="24"/>
        </w:rPr>
        <w:t xml:space="preserve">uzyska </w:t>
      </w:r>
      <w:r w:rsidR="00B967C2" w:rsidRPr="00505EE0">
        <w:rPr>
          <w:szCs w:val="24"/>
        </w:rPr>
        <w:t xml:space="preserve">rolę </w:t>
      </w:r>
      <w:r w:rsidRPr="00505EE0">
        <w:rPr>
          <w:szCs w:val="24"/>
        </w:rPr>
        <w:t>Administrator w Systemie Kalkulatora</w:t>
      </w:r>
      <w:r w:rsidR="00837D40" w:rsidRPr="00505EE0">
        <w:rPr>
          <w:szCs w:val="24"/>
        </w:rPr>
        <w:t xml:space="preserve"> bez </w:t>
      </w:r>
      <w:r w:rsidR="00445A28" w:rsidRPr="00505EE0">
        <w:rPr>
          <w:szCs w:val="24"/>
        </w:rPr>
        <w:t xml:space="preserve">wykonywania żadnych </w:t>
      </w:r>
      <w:r w:rsidR="00BE4C03" w:rsidRPr="00505EE0">
        <w:rPr>
          <w:szCs w:val="24"/>
        </w:rPr>
        <w:t xml:space="preserve">wstępnych </w:t>
      </w:r>
      <w:r w:rsidR="00445A28" w:rsidRPr="00505EE0">
        <w:rPr>
          <w:szCs w:val="24"/>
        </w:rPr>
        <w:t>czynności administracyjnych.</w:t>
      </w:r>
      <w:r w:rsidR="000D660B">
        <w:rPr>
          <w:szCs w:val="24"/>
        </w:rPr>
        <w:t xml:space="preserve"> Taka odziedziczona rola Administratora nie </w:t>
      </w:r>
      <w:r w:rsidR="002B0953">
        <w:rPr>
          <w:szCs w:val="24"/>
        </w:rPr>
        <w:t xml:space="preserve">będzie mogła </w:t>
      </w:r>
      <w:r w:rsidR="000D660B">
        <w:rPr>
          <w:szCs w:val="24"/>
        </w:rPr>
        <w:t>być usunięta w Systemie Kalkulatora – można ją będzie odwołać w Platformie Dziennika Elektronicznego.</w:t>
      </w:r>
    </w:p>
    <w:p w14:paraId="0DCD3528" w14:textId="030999D9" w:rsidR="00C62BCB" w:rsidRPr="00587C6E" w:rsidRDefault="00F72B6E" w:rsidP="00C62BCB">
      <w:pPr>
        <w:pStyle w:val="Akapitzlist"/>
      </w:pPr>
      <w:r>
        <w:rPr>
          <w:szCs w:val="24"/>
        </w:rPr>
        <w:t xml:space="preserve">Użytkownik w roli </w:t>
      </w:r>
      <w:r w:rsidR="00C62BCB">
        <w:rPr>
          <w:szCs w:val="24"/>
        </w:rPr>
        <w:t>Administrator</w:t>
      </w:r>
      <w:r>
        <w:rPr>
          <w:szCs w:val="24"/>
        </w:rPr>
        <w:t xml:space="preserve"> </w:t>
      </w:r>
      <w:r w:rsidR="00C62BCB">
        <w:rPr>
          <w:szCs w:val="24"/>
        </w:rPr>
        <w:t xml:space="preserve">będzie miał możliwość </w:t>
      </w:r>
      <w:r w:rsidR="005C098E">
        <w:rPr>
          <w:szCs w:val="24"/>
        </w:rPr>
        <w:t>dodawania i usuwania</w:t>
      </w:r>
      <w:r w:rsidR="00C62BCB">
        <w:rPr>
          <w:szCs w:val="24"/>
        </w:rPr>
        <w:t xml:space="preserve"> dodatkowych użytkowników pracujących w roli Administrator</w:t>
      </w:r>
      <w:r w:rsidR="00EE5651">
        <w:rPr>
          <w:szCs w:val="24"/>
        </w:rPr>
        <w:t>.</w:t>
      </w:r>
    </w:p>
    <w:p w14:paraId="147CFC4D" w14:textId="36A843A6" w:rsidR="00C62BCB" w:rsidRPr="00EA701A" w:rsidRDefault="00C62BCB" w:rsidP="00D65C9D">
      <w:pPr>
        <w:pStyle w:val="Akapitzlist"/>
        <w:numPr>
          <w:ilvl w:val="4"/>
          <w:numId w:val="3"/>
        </w:numPr>
      </w:pPr>
      <w:r>
        <w:rPr>
          <w:szCs w:val="24"/>
        </w:rPr>
        <w:t xml:space="preserve">Wybieranych spośród </w:t>
      </w:r>
      <w:r w:rsidR="00EA701A">
        <w:rPr>
          <w:szCs w:val="24"/>
        </w:rPr>
        <w:t xml:space="preserve">kont </w:t>
      </w:r>
      <w:r>
        <w:rPr>
          <w:szCs w:val="24"/>
        </w:rPr>
        <w:t>nauczycieli lub pracowników szkoły zapewnianej przez usługę integracji z Platformą Dziennika Elektronicznego</w:t>
      </w:r>
      <w:r w:rsidR="00A107E0">
        <w:rPr>
          <w:szCs w:val="24"/>
        </w:rPr>
        <w:t>.</w:t>
      </w:r>
    </w:p>
    <w:p w14:paraId="50FCC694" w14:textId="250AE1AC" w:rsidR="00EA701A" w:rsidRPr="00EA701A" w:rsidRDefault="00EA701A" w:rsidP="00D65C9D">
      <w:pPr>
        <w:pStyle w:val="Akapitzlist"/>
        <w:numPr>
          <w:ilvl w:val="4"/>
          <w:numId w:val="3"/>
        </w:numPr>
      </w:pPr>
      <w:r>
        <w:rPr>
          <w:szCs w:val="24"/>
        </w:rPr>
        <w:t xml:space="preserve">System musi </w:t>
      </w:r>
      <w:r w:rsidR="005C098E">
        <w:rPr>
          <w:szCs w:val="24"/>
        </w:rPr>
        <w:t xml:space="preserve">prezentować listę kont, </w:t>
      </w:r>
      <w:r>
        <w:rPr>
          <w:szCs w:val="24"/>
        </w:rPr>
        <w:t xml:space="preserve">dla których można </w:t>
      </w:r>
      <w:r w:rsidR="00EE5651">
        <w:rPr>
          <w:szCs w:val="24"/>
        </w:rPr>
        <w:t xml:space="preserve">przypisać </w:t>
      </w:r>
      <w:r>
        <w:rPr>
          <w:szCs w:val="24"/>
        </w:rPr>
        <w:t>rolę Administrator.</w:t>
      </w:r>
    </w:p>
    <w:p w14:paraId="19E7D55D" w14:textId="41D1C657" w:rsidR="00C62BCB" w:rsidRPr="00F10A3E" w:rsidRDefault="00C62BCB" w:rsidP="00D65C9D">
      <w:pPr>
        <w:pStyle w:val="Akapitzlist"/>
        <w:numPr>
          <w:ilvl w:val="4"/>
          <w:numId w:val="3"/>
        </w:numPr>
      </w:pPr>
      <w:r>
        <w:rPr>
          <w:szCs w:val="24"/>
        </w:rPr>
        <w:t xml:space="preserve">System nie może podpowiadać ani zatwierdzać </w:t>
      </w:r>
      <w:r w:rsidR="003877E2">
        <w:rPr>
          <w:szCs w:val="24"/>
        </w:rPr>
        <w:t xml:space="preserve">przypisania </w:t>
      </w:r>
      <w:r>
        <w:rPr>
          <w:szCs w:val="24"/>
        </w:rPr>
        <w:t>roli Administrator dla kont należących do uczniów lub rodziców.</w:t>
      </w:r>
    </w:p>
    <w:p w14:paraId="24B6D16C" w14:textId="38B87885" w:rsidR="00C62BCB" w:rsidRPr="00C62BCB" w:rsidRDefault="00C62BCB" w:rsidP="00C62BCB">
      <w:pPr>
        <w:pStyle w:val="Akapitzlist"/>
      </w:pPr>
      <w:r w:rsidRPr="00505EE0">
        <w:rPr>
          <w:szCs w:val="24"/>
        </w:rPr>
        <w:t>Użytkownik przestaje pełnić rolę Administratora Systemu Kalkulatora z chwilą</w:t>
      </w:r>
      <w:r w:rsidR="00413970">
        <w:rPr>
          <w:szCs w:val="24"/>
        </w:rPr>
        <w:t>,</w:t>
      </w:r>
      <w:r>
        <w:rPr>
          <w:szCs w:val="24"/>
        </w:rPr>
        <w:t xml:space="preserve"> gdy:</w:t>
      </w:r>
    </w:p>
    <w:p w14:paraId="3FC1D512" w14:textId="74AE70C4" w:rsidR="00C62BCB" w:rsidRPr="00C62BCB" w:rsidRDefault="00C62BCB" w:rsidP="00D65C9D">
      <w:pPr>
        <w:pStyle w:val="Akapitzlist"/>
        <w:numPr>
          <w:ilvl w:val="4"/>
          <w:numId w:val="3"/>
        </w:numPr>
      </w:pPr>
      <w:r>
        <w:rPr>
          <w:szCs w:val="24"/>
        </w:rPr>
        <w:t xml:space="preserve">Nastąpi </w:t>
      </w:r>
      <w:r w:rsidRPr="00505EE0">
        <w:rPr>
          <w:szCs w:val="24"/>
        </w:rPr>
        <w:t>dezaktywacj</w:t>
      </w:r>
      <w:r>
        <w:rPr>
          <w:szCs w:val="24"/>
        </w:rPr>
        <w:t>a</w:t>
      </w:r>
      <w:r w:rsidRPr="00505EE0">
        <w:rPr>
          <w:szCs w:val="24"/>
        </w:rPr>
        <w:t xml:space="preserve"> lub usunięci</w:t>
      </w:r>
      <w:r>
        <w:rPr>
          <w:szCs w:val="24"/>
        </w:rPr>
        <w:t>e</w:t>
      </w:r>
      <w:r w:rsidRPr="00505EE0">
        <w:rPr>
          <w:szCs w:val="24"/>
        </w:rPr>
        <w:t xml:space="preserve"> konta </w:t>
      </w:r>
      <w:r>
        <w:rPr>
          <w:szCs w:val="24"/>
        </w:rPr>
        <w:t>Użytkownika w Platformie Dziennika Elektronicznego</w:t>
      </w:r>
      <w:r w:rsidR="00F12A78">
        <w:rPr>
          <w:szCs w:val="24"/>
        </w:rPr>
        <w:t>.</w:t>
      </w:r>
    </w:p>
    <w:p w14:paraId="51344858" w14:textId="3812B555" w:rsidR="00C62BCB" w:rsidRPr="00C62BCB" w:rsidRDefault="00C62BCB" w:rsidP="00D65C9D">
      <w:pPr>
        <w:pStyle w:val="Akapitzlist"/>
        <w:numPr>
          <w:ilvl w:val="4"/>
          <w:numId w:val="3"/>
        </w:numPr>
      </w:pPr>
      <w:r>
        <w:rPr>
          <w:szCs w:val="24"/>
        </w:rPr>
        <w:t xml:space="preserve">Użytkownik </w:t>
      </w:r>
      <w:r w:rsidR="00F72B6E">
        <w:rPr>
          <w:szCs w:val="24"/>
        </w:rPr>
        <w:t>u</w:t>
      </w:r>
      <w:r w:rsidRPr="00505EE0">
        <w:rPr>
          <w:szCs w:val="24"/>
        </w:rPr>
        <w:t>traci uprawnienia administracyjne w Platformie Dziennika Elektronicznego</w:t>
      </w:r>
      <w:r w:rsidR="000D660B">
        <w:rPr>
          <w:szCs w:val="24"/>
        </w:rPr>
        <w:t>.</w:t>
      </w:r>
    </w:p>
    <w:p w14:paraId="4781C0DF" w14:textId="7BED61B9" w:rsidR="00C62BCB" w:rsidRPr="008068C1" w:rsidRDefault="00C62BCB" w:rsidP="00D65C9D">
      <w:pPr>
        <w:pStyle w:val="Akapitzlist"/>
        <w:numPr>
          <w:ilvl w:val="4"/>
          <w:numId w:val="3"/>
        </w:numPr>
      </w:pPr>
      <w:r>
        <w:rPr>
          <w:szCs w:val="24"/>
        </w:rPr>
        <w:t xml:space="preserve">Inny Administrator </w:t>
      </w:r>
      <w:r w:rsidR="00582208">
        <w:rPr>
          <w:szCs w:val="24"/>
        </w:rPr>
        <w:t xml:space="preserve">usuwa </w:t>
      </w:r>
      <w:r>
        <w:rPr>
          <w:szCs w:val="24"/>
        </w:rPr>
        <w:t>przypisaną ręcznie w Systemie Kalkulatora rolę Administrator.</w:t>
      </w:r>
      <w:r w:rsidR="000D660B">
        <w:rPr>
          <w:szCs w:val="24"/>
        </w:rPr>
        <w:t xml:space="preserve"> </w:t>
      </w:r>
    </w:p>
    <w:p w14:paraId="16168F90" w14:textId="77777777" w:rsidR="008068C1" w:rsidRPr="00505EE0" w:rsidRDefault="008068C1" w:rsidP="008068C1">
      <w:pPr>
        <w:pStyle w:val="Akapitzlist"/>
      </w:pPr>
      <w:r>
        <w:rPr>
          <w:szCs w:val="24"/>
        </w:rPr>
        <w:t>System musi gwarantować istnienie przynajmniej jednego aktywnego konta Administratora.</w:t>
      </w:r>
    </w:p>
    <w:p w14:paraId="5905E140" w14:textId="2E4AB6EE" w:rsidR="00874206" w:rsidRPr="00505EE0" w:rsidRDefault="00874206" w:rsidP="00874206">
      <w:pPr>
        <w:pStyle w:val="Akapitzlist"/>
      </w:pPr>
      <w:r>
        <w:t>Rolę „Administrator AWF” będzie posiadał każdy Administrator pracujący w instancji Systemu Kalkulatora wdrożonej na rzecz Zamawiającego.</w:t>
      </w:r>
    </w:p>
    <w:p w14:paraId="27CB67EA" w14:textId="64248CB0" w:rsidR="00505EE0" w:rsidRPr="00994F47" w:rsidRDefault="009103A8" w:rsidP="00505EE0">
      <w:pPr>
        <w:pStyle w:val="Akapitzlist"/>
      </w:pPr>
      <w:r w:rsidRPr="00505EE0">
        <w:rPr>
          <w:szCs w:val="24"/>
        </w:rPr>
        <w:t xml:space="preserve">Każde </w:t>
      </w:r>
      <w:r w:rsidR="001D3201" w:rsidRPr="00505EE0">
        <w:rPr>
          <w:szCs w:val="24"/>
        </w:rPr>
        <w:t xml:space="preserve">aktywne </w:t>
      </w:r>
      <w:r w:rsidRPr="00505EE0">
        <w:rPr>
          <w:szCs w:val="24"/>
        </w:rPr>
        <w:t xml:space="preserve">konto ucznia zdefiniowane w Platformie Dziennika Elektronicznego będzie </w:t>
      </w:r>
      <w:r w:rsidR="00912BB1" w:rsidRPr="00505EE0">
        <w:rPr>
          <w:szCs w:val="24"/>
        </w:rPr>
        <w:t xml:space="preserve">umożliwiało uwierzytelnienie i uzyska </w:t>
      </w:r>
      <w:r w:rsidR="00C959F7" w:rsidRPr="00505EE0">
        <w:rPr>
          <w:szCs w:val="24"/>
        </w:rPr>
        <w:t xml:space="preserve">rolę </w:t>
      </w:r>
      <w:r w:rsidRPr="00505EE0">
        <w:rPr>
          <w:szCs w:val="24"/>
        </w:rPr>
        <w:t>Uczeń</w:t>
      </w:r>
      <w:r w:rsidR="006F399F" w:rsidRPr="00505EE0">
        <w:rPr>
          <w:szCs w:val="24"/>
        </w:rPr>
        <w:t xml:space="preserve"> w Systemie Kalkulatora</w:t>
      </w:r>
      <w:r w:rsidR="00445A28" w:rsidRPr="00505EE0">
        <w:rPr>
          <w:szCs w:val="24"/>
        </w:rPr>
        <w:t xml:space="preserve"> bez wykonywania żadnych </w:t>
      </w:r>
      <w:r w:rsidR="00DD625F" w:rsidRPr="00505EE0">
        <w:rPr>
          <w:szCs w:val="24"/>
        </w:rPr>
        <w:t xml:space="preserve">wstępnych </w:t>
      </w:r>
      <w:r w:rsidR="00445A28" w:rsidRPr="00505EE0">
        <w:rPr>
          <w:szCs w:val="24"/>
        </w:rPr>
        <w:t>czynności administracyjnych.</w:t>
      </w:r>
      <w:r w:rsidR="00216AA4" w:rsidRPr="00505EE0">
        <w:rPr>
          <w:szCs w:val="24"/>
        </w:rPr>
        <w:t xml:space="preserve"> Użytkownik </w:t>
      </w:r>
      <w:r w:rsidR="00FB0988" w:rsidRPr="00505EE0">
        <w:rPr>
          <w:szCs w:val="24"/>
        </w:rPr>
        <w:t>u</w:t>
      </w:r>
      <w:r w:rsidR="00416DEB" w:rsidRPr="00505EE0">
        <w:rPr>
          <w:szCs w:val="24"/>
        </w:rPr>
        <w:t>traci rolę Uczeń</w:t>
      </w:r>
      <w:r w:rsidR="005775D5" w:rsidRPr="00505EE0">
        <w:rPr>
          <w:szCs w:val="24"/>
        </w:rPr>
        <w:t xml:space="preserve"> z chwilą dezaktywacji lub usunięcia konta w Platformie Dziennika Elektronicznego.</w:t>
      </w:r>
      <w:r w:rsidR="00416DEB" w:rsidRPr="00505EE0">
        <w:rPr>
          <w:szCs w:val="24"/>
        </w:rPr>
        <w:t xml:space="preserve"> </w:t>
      </w:r>
    </w:p>
    <w:p w14:paraId="16B06D62" w14:textId="37158D43" w:rsidR="00994F47" w:rsidRPr="00505EE0" w:rsidRDefault="00994F47" w:rsidP="00994F47">
      <w:pPr>
        <w:pStyle w:val="Akapitzlist"/>
      </w:pPr>
      <w:r w:rsidRPr="00505EE0">
        <w:rPr>
          <w:szCs w:val="24"/>
        </w:rPr>
        <w:t xml:space="preserve">Każde aktywne konto </w:t>
      </w:r>
      <w:r>
        <w:rPr>
          <w:szCs w:val="24"/>
        </w:rPr>
        <w:t xml:space="preserve">rodzica </w:t>
      </w:r>
      <w:r w:rsidRPr="00505EE0">
        <w:rPr>
          <w:szCs w:val="24"/>
        </w:rPr>
        <w:t xml:space="preserve">zdefiniowane w Platformie Dziennika Elektronicznego będzie umożliwiało uwierzytelnienie i uzyska rolę </w:t>
      </w:r>
      <w:r>
        <w:rPr>
          <w:szCs w:val="24"/>
        </w:rPr>
        <w:t>Rodzic</w:t>
      </w:r>
      <w:r w:rsidRPr="00505EE0">
        <w:rPr>
          <w:szCs w:val="24"/>
        </w:rPr>
        <w:t xml:space="preserve"> w Systemie Kalkulatora bez wykonywania żadnych wstępnych czynności administracyjnych. Użytkownik utraci rolę </w:t>
      </w:r>
      <w:r>
        <w:rPr>
          <w:szCs w:val="24"/>
        </w:rPr>
        <w:t>Rodzic</w:t>
      </w:r>
      <w:r w:rsidRPr="00505EE0">
        <w:rPr>
          <w:szCs w:val="24"/>
        </w:rPr>
        <w:t xml:space="preserve"> z chwilą dezaktywacji lub usunięcia konta w Platformie Dziennika Elektronicznego. </w:t>
      </w:r>
    </w:p>
    <w:p w14:paraId="028CEBFB" w14:textId="34AE7A78" w:rsidR="002378A5" w:rsidRPr="002378A5" w:rsidRDefault="00F12A78" w:rsidP="00505EE0">
      <w:pPr>
        <w:pStyle w:val="Akapitzlist"/>
      </w:pPr>
      <w:r>
        <w:rPr>
          <w:szCs w:val="24"/>
        </w:rPr>
        <w:t>R</w:t>
      </w:r>
      <w:r w:rsidR="00165493" w:rsidRPr="00505EE0">
        <w:rPr>
          <w:szCs w:val="24"/>
        </w:rPr>
        <w:t>ol</w:t>
      </w:r>
      <w:r w:rsidR="00FB0988" w:rsidRPr="00505EE0">
        <w:rPr>
          <w:szCs w:val="24"/>
        </w:rPr>
        <w:t>a</w:t>
      </w:r>
      <w:r w:rsidR="00165493" w:rsidRPr="00505EE0">
        <w:rPr>
          <w:szCs w:val="24"/>
        </w:rPr>
        <w:t xml:space="preserve"> Nauczyciel nie </w:t>
      </w:r>
      <w:r w:rsidR="00FB0988" w:rsidRPr="00505EE0">
        <w:rPr>
          <w:szCs w:val="24"/>
        </w:rPr>
        <w:t xml:space="preserve">będzie </w:t>
      </w:r>
      <w:r w:rsidR="00165493" w:rsidRPr="00505EE0">
        <w:rPr>
          <w:szCs w:val="24"/>
        </w:rPr>
        <w:t>nadawan</w:t>
      </w:r>
      <w:r w:rsidR="00FB0988" w:rsidRPr="00505EE0">
        <w:rPr>
          <w:szCs w:val="24"/>
        </w:rPr>
        <w:t>a</w:t>
      </w:r>
      <w:r w:rsidR="00165493" w:rsidRPr="00505EE0">
        <w:rPr>
          <w:szCs w:val="24"/>
        </w:rPr>
        <w:t xml:space="preserve"> automatycznie</w:t>
      </w:r>
      <w:r w:rsidR="005159AE">
        <w:rPr>
          <w:szCs w:val="24"/>
        </w:rPr>
        <w:t xml:space="preserve"> w Systemie Kalkulatora</w:t>
      </w:r>
      <w:r w:rsidR="00165493" w:rsidRPr="00505EE0">
        <w:rPr>
          <w:szCs w:val="24"/>
        </w:rPr>
        <w:t xml:space="preserve">. </w:t>
      </w:r>
    </w:p>
    <w:p w14:paraId="364BE02B" w14:textId="3B74A534" w:rsidR="005C098E" w:rsidRPr="005C098E" w:rsidRDefault="00690954" w:rsidP="00505EE0">
      <w:pPr>
        <w:pStyle w:val="Akapitzlist"/>
      </w:pPr>
      <w:r w:rsidRPr="00505EE0">
        <w:rPr>
          <w:szCs w:val="24"/>
        </w:rPr>
        <w:t xml:space="preserve">Administrator Systemu Kalkulatora </w:t>
      </w:r>
      <w:r w:rsidR="00C959F7" w:rsidRPr="00505EE0">
        <w:rPr>
          <w:szCs w:val="24"/>
        </w:rPr>
        <w:t>poprzez wybór</w:t>
      </w:r>
      <w:r w:rsidR="00CD0097" w:rsidRPr="00505EE0">
        <w:rPr>
          <w:szCs w:val="24"/>
        </w:rPr>
        <w:t xml:space="preserve"> z </w:t>
      </w:r>
      <w:r w:rsidR="00BE3615" w:rsidRPr="00505EE0">
        <w:rPr>
          <w:szCs w:val="24"/>
        </w:rPr>
        <w:t xml:space="preserve">aktualnej </w:t>
      </w:r>
      <w:r w:rsidR="00CD0097" w:rsidRPr="00505EE0">
        <w:rPr>
          <w:szCs w:val="24"/>
        </w:rPr>
        <w:t xml:space="preserve">listy kont nauczycieli </w:t>
      </w:r>
      <w:r w:rsidR="00BE7A82" w:rsidRPr="00505EE0">
        <w:rPr>
          <w:szCs w:val="24"/>
        </w:rPr>
        <w:t xml:space="preserve">zapewnianej przez </w:t>
      </w:r>
      <w:r w:rsidR="00217B57" w:rsidRPr="00505EE0">
        <w:rPr>
          <w:szCs w:val="24"/>
        </w:rPr>
        <w:t>usługę</w:t>
      </w:r>
      <w:r w:rsidR="00BE7A82" w:rsidRPr="00505EE0">
        <w:rPr>
          <w:szCs w:val="24"/>
        </w:rPr>
        <w:t xml:space="preserve"> integracji </w:t>
      </w:r>
      <w:r w:rsidR="0036265D">
        <w:rPr>
          <w:szCs w:val="24"/>
        </w:rPr>
        <w:t xml:space="preserve">z Platformą Dziennika Elektronicznego </w:t>
      </w:r>
      <w:r w:rsidR="00BE3615" w:rsidRPr="00505EE0">
        <w:rPr>
          <w:szCs w:val="24"/>
        </w:rPr>
        <w:t>określi</w:t>
      </w:r>
      <w:r w:rsidR="00564216" w:rsidRPr="00505EE0">
        <w:rPr>
          <w:szCs w:val="24"/>
        </w:rPr>
        <w:t xml:space="preserve"> czy dan</w:t>
      </w:r>
      <w:r w:rsidR="002048E2" w:rsidRPr="00505EE0">
        <w:rPr>
          <w:szCs w:val="24"/>
        </w:rPr>
        <w:t xml:space="preserve">e konto nauczyciela uzyska </w:t>
      </w:r>
      <w:r w:rsidR="00C32DA1" w:rsidRPr="00505EE0">
        <w:rPr>
          <w:szCs w:val="24"/>
        </w:rPr>
        <w:t xml:space="preserve">rolę </w:t>
      </w:r>
      <w:r w:rsidR="002048E2" w:rsidRPr="00505EE0">
        <w:rPr>
          <w:szCs w:val="24"/>
        </w:rPr>
        <w:t>Nauczyciel</w:t>
      </w:r>
      <w:r w:rsidR="00064184" w:rsidRPr="00505EE0">
        <w:rPr>
          <w:szCs w:val="24"/>
        </w:rPr>
        <w:t xml:space="preserve">. </w:t>
      </w:r>
      <w:r w:rsidR="007D358C" w:rsidRPr="00505EE0">
        <w:rPr>
          <w:szCs w:val="24"/>
        </w:rPr>
        <w:t xml:space="preserve">Nadanie roli </w:t>
      </w:r>
      <w:r w:rsidR="006536B7">
        <w:rPr>
          <w:szCs w:val="24"/>
        </w:rPr>
        <w:t xml:space="preserve">Nauczyciel </w:t>
      </w:r>
      <w:r w:rsidR="007D358C" w:rsidRPr="00505EE0">
        <w:rPr>
          <w:szCs w:val="24"/>
        </w:rPr>
        <w:t>dla konta nauczyciela umożliwi uwierzytelnienie</w:t>
      </w:r>
      <w:r w:rsidR="002E494E" w:rsidRPr="00505EE0">
        <w:rPr>
          <w:szCs w:val="24"/>
        </w:rPr>
        <w:t xml:space="preserve"> i pracę w </w:t>
      </w:r>
      <w:r w:rsidR="00814082" w:rsidRPr="00505EE0">
        <w:rPr>
          <w:szCs w:val="24"/>
        </w:rPr>
        <w:t>S</w:t>
      </w:r>
      <w:r w:rsidR="002E494E" w:rsidRPr="00505EE0">
        <w:rPr>
          <w:szCs w:val="24"/>
        </w:rPr>
        <w:t>ystemie</w:t>
      </w:r>
      <w:r w:rsidR="002C260B" w:rsidRPr="00505EE0">
        <w:rPr>
          <w:szCs w:val="24"/>
        </w:rPr>
        <w:t xml:space="preserve"> Kalkulatora</w:t>
      </w:r>
      <w:r w:rsidR="007D358C" w:rsidRPr="00505EE0">
        <w:rPr>
          <w:szCs w:val="24"/>
        </w:rPr>
        <w:t xml:space="preserve">. </w:t>
      </w:r>
    </w:p>
    <w:p w14:paraId="0F131396" w14:textId="6A3BAF08" w:rsidR="00505EE0" w:rsidRPr="00587C6E" w:rsidRDefault="00E126FF" w:rsidP="00505EE0">
      <w:pPr>
        <w:pStyle w:val="Akapitzlist"/>
      </w:pPr>
      <w:r w:rsidRPr="00505EE0">
        <w:rPr>
          <w:szCs w:val="24"/>
        </w:rPr>
        <w:t xml:space="preserve">Użytkownik </w:t>
      </w:r>
      <w:r w:rsidR="00FB0988" w:rsidRPr="00505EE0">
        <w:rPr>
          <w:szCs w:val="24"/>
        </w:rPr>
        <w:t>u</w:t>
      </w:r>
      <w:r w:rsidRPr="00505EE0">
        <w:rPr>
          <w:szCs w:val="24"/>
        </w:rPr>
        <w:t xml:space="preserve">traci rolę Nauczyciel </w:t>
      </w:r>
      <w:r w:rsidR="002C260B" w:rsidRPr="00505EE0">
        <w:rPr>
          <w:szCs w:val="24"/>
        </w:rPr>
        <w:t xml:space="preserve">z chwilą </w:t>
      </w:r>
      <w:r w:rsidRPr="00505EE0">
        <w:rPr>
          <w:szCs w:val="24"/>
        </w:rPr>
        <w:t>odebrania roli w konfiguracji Systemu Kalkulatora lub dezaktywacji</w:t>
      </w:r>
      <w:r w:rsidR="005C098E">
        <w:rPr>
          <w:szCs w:val="24"/>
        </w:rPr>
        <w:t>/usunięcia</w:t>
      </w:r>
      <w:r w:rsidRPr="00505EE0">
        <w:rPr>
          <w:szCs w:val="24"/>
        </w:rPr>
        <w:t xml:space="preserve"> konta w Platformie Dziennika Elektronicznego. </w:t>
      </w:r>
    </w:p>
    <w:p w14:paraId="39BC1C29" w14:textId="0270C724" w:rsidR="002378A5" w:rsidRPr="002378A5" w:rsidRDefault="00C10AFB" w:rsidP="00C10AFB">
      <w:pPr>
        <w:pStyle w:val="Akapitzlist"/>
      </w:pPr>
      <w:r w:rsidRPr="00505EE0">
        <w:rPr>
          <w:szCs w:val="24"/>
        </w:rPr>
        <w:t xml:space="preserve">Edycja przypisywania ról Nauczyciel </w:t>
      </w:r>
      <w:r w:rsidR="00CF6E73">
        <w:rPr>
          <w:szCs w:val="24"/>
        </w:rPr>
        <w:t>lu</w:t>
      </w:r>
      <w:r w:rsidR="00994F47">
        <w:rPr>
          <w:szCs w:val="24"/>
        </w:rPr>
        <w:t>b</w:t>
      </w:r>
      <w:r w:rsidR="00CF6E73">
        <w:rPr>
          <w:szCs w:val="24"/>
        </w:rPr>
        <w:t xml:space="preserve"> </w:t>
      </w:r>
      <w:r w:rsidR="00FD2B70">
        <w:rPr>
          <w:szCs w:val="24"/>
        </w:rPr>
        <w:t xml:space="preserve">edycja </w:t>
      </w:r>
      <w:r w:rsidR="00CF6E73">
        <w:rPr>
          <w:szCs w:val="24"/>
        </w:rPr>
        <w:t xml:space="preserve">dodatkowych kont z rolą Administrator </w:t>
      </w:r>
      <w:r w:rsidRPr="00505EE0">
        <w:rPr>
          <w:szCs w:val="24"/>
        </w:rPr>
        <w:t xml:space="preserve">w Systemie Kalkulatora zostanie zaimplementowana przez Wykonawcę </w:t>
      </w:r>
      <w:r w:rsidR="00EE5651">
        <w:rPr>
          <w:szCs w:val="24"/>
        </w:rPr>
        <w:t xml:space="preserve">minimum </w:t>
      </w:r>
      <w:r w:rsidRPr="00505EE0">
        <w:rPr>
          <w:szCs w:val="24"/>
        </w:rPr>
        <w:t>w Aplikacji Klienckiej WWW</w:t>
      </w:r>
      <w:r>
        <w:rPr>
          <w:szCs w:val="24"/>
        </w:rPr>
        <w:t xml:space="preserve">. </w:t>
      </w:r>
    </w:p>
    <w:p w14:paraId="155207D5" w14:textId="27426A37" w:rsidR="00C10AFB" w:rsidRPr="00CF6E73" w:rsidRDefault="00C10AFB" w:rsidP="00C10AFB">
      <w:pPr>
        <w:pStyle w:val="Akapitzlist"/>
      </w:pPr>
      <w:r>
        <w:rPr>
          <w:szCs w:val="24"/>
        </w:rPr>
        <w:t>Edycja ról</w:t>
      </w:r>
      <w:r w:rsidRPr="00505EE0">
        <w:rPr>
          <w:szCs w:val="24"/>
        </w:rPr>
        <w:t xml:space="preserve"> będzie możliwa jedynie z poziomu konta Administratora</w:t>
      </w:r>
      <w:r w:rsidR="00FD2B70">
        <w:rPr>
          <w:szCs w:val="24"/>
        </w:rPr>
        <w:t>.</w:t>
      </w:r>
    </w:p>
    <w:p w14:paraId="6484FB38" w14:textId="2FE4BE86" w:rsidR="00505EE0" w:rsidRPr="00505EE0" w:rsidRDefault="00D671BD" w:rsidP="00505EE0">
      <w:pPr>
        <w:pStyle w:val="Akapitzlist"/>
      </w:pPr>
      <w:r w:rsidRPr="00505EE0">
        <w:rPr>
          <w:szCs w:val="24"/>
        </w:rPr>
        <w:t xml:space="preserve">Pozostałe konta nauczycieli lub innych pracowników jednostki edukacyjnej, </w:t>
      </w:r>
      <w:r w:rsidR="00D01A62" w:rsidRPr="00505EE0">
        <w:rPr>
          <w:szCs w:val="24"/>
        </w:rPr>
        <w:t>obecne w Platformie Dziennika Elektronicznego</w:t>
      </w:r>
      <w:r w:rsidR="00413970">
        <w:rPr>
          <w:szCs w:val="24"/>
        </w:rPr>
        <w:t>,</w:t>
      </w:r>
      <w:r w:rsidR="00D01A62" w:rsidRPr="00505EE0">
        <w:rPr>
          <w:szCs w:val="24"/>
        </w:rPr>
        <w:t xml:space="preserve"> lecz </w:t>
      </w:r>
      <w:r w:rsidR="00504E7C" w:rsidRPr="00505EE0">
        <w:rPr>
          <w:szCs w:val="24"/>
        </w:rPr>
        <w:t xml:space="preserve">nieskonfigurowane </w:t>
      </w:r>
      <w:r w:rsidRPr="00505EE0">
        <w:rPr>
          <w:szCs w:val="24"/>
        </w:rPr>
        <w:t xml:space="preserve">przez Administratora </w:t>
      </w:r>
      <w:r w:rsidR="008A71EF" w:rsidRPr="00505EE0">
        <w:rPr>
          <w:szCs w:val="24"/>
        </w:rPr>
        <w:t xml:space="preserve">nie </w:t>
      </w:r>
      <w:r w:rsidR="00A7316C" w:rsidRPr="00505EE0">
        <w:rPr>
          <w:szCs w:val="24"/>
        </w:rPr>
        <w:t xml:space="preserve">uzyskają </w:t>
      </w:r>
      <w:r w:rsidR="008A71EF" w:rsidRPr="00505EE0">
        <w:rPr>
          <w:szCs w:val="24"/>
        </w:rPr>
        <w:t xml:space="preserve">uprawnień do zalogowania się do </w:t>
      </w:r>
      <w:r w:rsidR="004B36D6" w:rsidRPr="00505EE0">
        <w:rPr>
          <w:szCs w:val="24"/>
        </w:rPr>
        <w:t>Aplikacji Klienckich</w:t>
      </w:r>
      <w:r w:rsidR="00A7316C" w:rsidRPr="00505EE0">
        <w:rPr>
          <w:szCs w:val="24"/>
        </w:rPr>
        <w:t xml:space="preserve"> Systemu Kalkulatora</w:t>
      </w:r>
      <w:r w:rsidR="004B36D6" w:rsidRPr="00505EE0">
        <w:rPr>
          <w:szCs w:val="24"/>
        </w:rPr>
        <w:t>.</w:t>
      </w:r>
      <w:r w:rsidR="003E1131" w:rsidRPr="00505EE0">
        <w:rPr>
          <w:szCs w:val="24"/>
        </w:rPr>
        <w:t xml:space="preserve"> </w:t>
      </w:r>
    </w:p>
    <w:p w14:paraId="6047F0F3" w14:textId="1644A2C2" w:rsidR="00505EE0" w:rsidRPr="002378A5" w:rsidRDefault="004E41A8" w:rsidP="00505EE0">
      <w:pPr>
        <w:pStyle w:val="Akapitzlist"/>
      </w:pPr>
      <w:r w:rsidRPr="00505EE0">
        <w:rPr>
          <w:szCs w:val="24"/>
        </w:rPr>
        <w:t xml:space="preserve">W celu </w:t>
      </w:r>
      <w:r w:rsidR="00EE0EC7" w:rsidRPr="00505EE0">
        <w:rPr>
          <w:szCs w:val="24"/>
        </w:rPr>
        <w:t>realizacji</w:t>
      </w:r>
      <w:r w:rsidRPr="00505EE0">
        <w:rPr>
          <w:szCs w:val="24"/>
        </w:rPr>
        <w:t xml:space="preserve"> usługi uwierzytelniania </w:t>
      </w:r>
      <w:r w:rsidR="00EE0EC7" w:rsidRPr="00505EE0">
        <w:rPr>
          <w:szCs w:val="24"/>
        </w:rPr>
        <w:t>zaleca się</w:t>
      </w:r>
      <w:r w:rsidR="00413970">
        <w:rPr>
          <w:szCs w:val="24"/>
        </w:rPr>
        <w:t>,</w:t>
      </w:r>
      <w:r w:rsidR="00EE0EC7" w:rsidRPr="00505EE0">
        <w:rPr>
          <w:szCs w:val="24"/>
        </w:rPr>
        <w:t xml:space="preserve"> aby Wykonawca </w:t>
      </w:r>
      <w:r w:rsidR="00606DC8" w:rsidRPr="00505EE0">
        <w:rPr>
          <w:szCs w:val="24"/>
        </w:rPr>
        <w:t xml:space="preserve">skorzystał </w:t>
      </w:r>
      <w:r w:rsidR="00EE0EC7" w:rsidRPr="00505EE0">
        <w:rPr>
          <w:szCs w:val="24"/>
        </w:rPr>
        <w:t xml:space="preserve">z jednego z istniejących </w:t>
      </w:r>
      <w:r w:rsidR="00606DC8" w:rsidRPr="00505EE0">
        <w:rPr>
          <w:szCs w:val="24"/>
        </w:rPr>
        <w:t xml:space="preserve">i dobrze udokumentowanych </w:t>
      </w:r>
      <w:r w:rsidR="00EE0EC7" w:rsidRPr="00505EE0">
        <w:rPr>
          <w:szCs w:val="24"/>
        </w:rPr>
        <w:t xml:space="preserve">protokołów </w:t>
      </w:r>
      <w:r w:rsidR="00B95C48" w:rsidRPr="00505EE0">
        <w:rPr>
          <w:szCs w:val="24"/>
        </w:rPr>
        <w:t>uwierzytelniania</w:t>
      </w:r>
      <w:r w:rsidR="000C46F6">
        <w:rPr>
          <w:szCs w:val="24"/>
        </w:rPr>
        <w:t xml:space="preserve"> lub </w:t>
      </w:r>
      <w:proofErr w:type="spellStart"/>
      <w:r w:rsidR="000C46F6">
        <w:rPr>
          <w:szCs w:val="24"/>
        </w:rPr>
        <w:t>frameworków</w:t>
      </w:r>
      <w:proofErr w:type="spellEnd"/>
      <w:r w:rsidR="00B95C48" w:rsidRPr="00505EE0">
        <w:rPr>
          <w:szCs w:val="24"/>
        </w:rPr>
        <w:t>, np.</w:t>
      </w:r>
      <w:r w:rsidR="000C46F6">
        <w:rPr>
          <w:szCs w:val="24"/>
        </w:rPr>
        <w:t>:</w:t>
      </w:r>
      <w:r w:rsidR="00B95C48" w:rsidRPr="00505EE0">
        <w:rPr>
          <w:szCs w:val="24"/>
        </w:rPr>
        <w:t xml:space="preserve"> </w:t>
      </w:r>
      <w:proofErr w:type="spellStart"/>
      <w:r w:rsidR="00A74524">
        <w:t>OpenID</w:t>
      </w:r>
      <w:proofErr w:type="spellEnd"/>
      <w:r w:rsidR="00A74524">
        <w:t xml:space="preserve"> Connect</w:t>
      </w:r>
      <w:r w:rsidR="00B95C48" w:rsidRPr="00505EE0">
        <w:rPr>
          <w:szCs w:val="24"/>
        </w:rPr>
        <w:t>, SAML</w:t>
      </w:r>
      <w:r w:rsidR="00B2310E" w:rsidRPr="00505EE0">
        <w:rPr>
          <w:szCs w:val="24"/>
        </w:rPr>
        <w:t xml:space="preserve"> lub</w:t>
      </w:r>
      <w:r w:rsidR="00B95C48" w:rsidRPr="00505EE0">
        <w:rPr>
          <w:szCs w:val="24"/>
        </w:rPr>
        <w:t xml:space="preserve"> </w:t>
      </w:r>
      <w:proofErr w:type="spellStart"/>
      <w:r w:rsidR="006E43D4" w:rsidRPr="00505EE0">
        <w:rPr>
          <w:szCs w:val="24"/>
        </w:rPr>
        <w:t>OAuth</w:t>
      </w:r>
      <w:proofErr w:type="spellEnd"/>
      <w:r w:rsidR="006E43D4" w:rsidRPr="00505EE0">
        <w:rPr>
          <w:szCs w:val="24"/>
        </w:rPr>
        <w:t xml:space="preserve"> 2.0</w:t>
      </w:r>
      <w:r w:rsidR="00EE0EC7" w:rsidRPr="00505EE0">
        <w:rPr>
          <w:szCs w:val="24"/>
        </w:rPr>
        <w:t>.</w:t>
      </w:r>
    </w:p>
    <w:p w14:paraId="43038CFE" w14:textId="3E589D9D" w:rsidR="002378A5" w:rsidRPr="00505EE0" w:rsidRDefault="002378A5" w:rsidP="00CD00FE">
      <w:pPr>
        <w:pStyle w:val="Akapitzlist"/>
        <w:numPr>
          <w:ilvl w:val="4"/>
          <w:numId w:val="3"/>
        </w:numPr>
      </w:pPr>
      <w:r w:rsidRPr="005159AE">
        <w:rPr>
          <w:szCs w:val="24"/>
        </w:rPr>
        <w:t xml:space="preserve">W przypadku zastosowania protokołu uwierzytelniania </w:t>
      </w:r>
      <w:r w:rsidR="005F12F1">
        <w:rPr>
          <w:szCs w:val="24"/>
        </w:rPr>
        <w:t xml:space="preserve">niewymienionego powyżej, </w:t>
      </w:r>
      <w:r w:rsidRPr="005159AE">
        <w:rPr>
          <w:szCs w:val="24"/>
        </w:rPr>
        <w:t>Wykonawca poza kodami źródłowymi załączy dokumentację tego protokołu jako element Dokumentacji Systemu.</w:t>
      </w:r>
    </w:p>
    <w:p w14:paraId="1371F29F" w14:textId="77777777" w:rsidR="000043A5" w:rsidRPr="000043A5" w:rsidRDefault="00286E06" w:rsidP="007B270B">
      <w:pPr>
        <w:pStyle w:val="Akapitzlist"/>
      </w:pPr>
      <w:r w:rsidRPr="0070578B">
        <w:rPr>
          <w:szCs w:val="24"/>
        </w:rPr>
        <w:t xml:space="preserve">Wykonawca zrealizuje usługę </w:t>
      </w:r>
      <w:r w:rsidR="00AC374C" w:rsidRPr="0070578B">
        <w:rPr>
          <w:szCs w:val="24"/>
        </w:rPr>
        <w:t>uwierzytelniania</w:t>
      </w:r>
      <w:r w:rsidRPr="0070578B">
        <w:rPr>
          <w:szCs w:val="24"/>
        </w:rPr>
        <w:t xml:space="preserve"> w oparciu o technikę </w:t>
      </w:r>
      <w:r w:rsidR="00D8203D" w:rsidRPr="0070578B">
        <w:rPr>
          <w:szCs w:val="24"/>
        </w:rPr>
        <w:t>odmierzania czasu nieaktywności użytkownika</w:t>
      </w:r>
      <w:r w:rsidR="00EC67C4" w:rsidRPr="0070578B">
        <w:rPr>
          <w:szCs w:val="24"/>
        </w:rPr>
        <w:t xml:space="preserve"> w Aplikacji Klienckiej</w:t>
      </w:r>
      <w:r w:rsidR="001C3A96" w:rsidRPr="0070578B">
        <w:rPr>
          <w:szCs w:val="24"/>
        </w:rPr>
        <w:t>.</w:t>
      </w:r>
      <w:r w:rsidR="00CF7FD6" w:rsidRPr="0070578B">
        <w:rPr>
          <w:szCs w:val="24"/>
        </w:rPr>
        <w:t xml:space="preserve"> </w:t>
      </w:r>
    </w:p>
    <w:p w14:paraId="58436346" w14:textId="77777777" w:rsidR="000043A5" w:rsidRPr="000043A5" w:rsidRDefault="00CF7FD6" w:rsidP="000043A5">
      <w:pPr>
        <w:pStyle w:val="Akapitzlist"/>
        <w:numPr>
          <w:ilvl w:val="4"/>
          <w:numId w:val="3"/>
        </w:numPr>
      </w:pPr>
      <w:r w:rsidRPr="0070578B">
        <w:rPr>
          <w:szCs w:val="24"/>
        </w:rPr>
        <w:t xml:space="preserve">W przypadku gdy użytkownik </w:t>
      </w:r>
      <w:r w:rsidR="001947B8" w:rsidRPr="0070578B">
        <w:rPr>
          <w:szCs w:val="24"/>
        </w:rPr>
        <w:t xml:space="preserve">nie dokona żadnej interakcji </w:t>
      </w:r>
      <w:r w:rsidR="00D01A62" w:rsidRPr="0070578B">
        <w:rPr>
          <w:szCs w:val="24"/>
        </w:rPr>
        <w:t xml:space="preserve">w </w:t>
      </w:r>
      <w:r w:rsidR="001947B8" w:rsidRPr="0070578B">
        <w:rPr>
          <w:szCs w:val="24"/>
        </w:rPr>
        <w:t xml:space="preserve">Aplikacji Klienckiej przez </w:t>
      </w:r>
      <w:r w:rsidR="00827F99" w:rsidRPr="0070578B">
        <w:rPr>
          <w:szCs w:val="24"/>
        </w:rPr>
        <w:t xml:space="preserve">ustalony czas, </w:t>
      </w:r>
      <w:r w:rsidR="001947B8" w:rsidRPr="0070578B">
        <w:rPr>
          <w:szCs w:val="24"/>
        </w:rPr>
        <w:t xml:space="preserve">zostanie automatycznie wylogowany </w:t>
      </w:r>
      <w:r w:rsidR="002650B1" w:rsidRPr="0070578B">
        <w:rPr>
          <w:szCs w:val="24"/>
        </w:rPr>
        <w:t>z aplikacji.</w:t>
      </w:r>
      <w:r w:rsidR="009274B4" w:rsidRPr="0070578B">
        <w:rPr>
          <w:szCs w:val="24"/>
        </w:rPr>
        <w:t xml:space="preserve"> </w:t>
      </w:r>
    </w:p>
    <w:p w14:paraId="0E54C6A9" w14:textId="15758386" w:rsidR="00FB287F" w:rsidRPr="00505EE0" w:rsidRDefault="00D01A62" w:rsidP="000043A5">
      <w:pPr>
        <w:pStyle w:val="Akapitzlist"/>
        <w:numPr>
          <w:ilvl w:val="4"/>
          <w:numId w:val="3"/>
        </w:numPr>
      </w:pPr>
      <w:r w:rsidRPr="0070578B">
        <w:rPr>
          <w:szCs w:val="24"/>
        </w:rPr>
        <w:t>Dopuszczalny c</w:t>
      </w:r>
      <w:r w:rsidR="009274B4" w:rsidRPr="0070578B">
        <w:rPr>
          <w:szCs w:val="24"/>
        </w:rPr>
        <w:t xml:space="preserve">zas </w:t>
      </w:r>
      <w:r w:rsidRPr="0070578B">
        <w:rPr>
          <w:szCs w:val="24"/>
        </w:rPr>
        <w:t xml:space="preserve">nieaktywności użytkownika </w:t>
      </w:r>
      <w:r w:rsidR="00C36E53">
        <w:rPr>
          <w:szCs w:val="24"/>
        </w:rPr>
        <w:t>i</w:t>
      </w:r>
      <w:r w:rsidR="00827F99" w:rsidRPr="0070578B">
        <w:rPr>
          <w:szCs w:val="24"/>
        </w:rPr>
        <w:t xml:space="preserve"> wygasania sesji </w:t>
      </w:r>
      <w:r w:rsidR="009274B4" w:rsidRPr="0070578B">
        <w:rPr>
          <w:szCs w:val="24"/>
        </w:rPr>
        <w:t xml:space="preserve">będzie </w:t>
      </w:r>
      <w:r w:rsidR="00604F5E" w:rsidRPr="0070578B">
        <w:rPr>
          <w:szCs w:val="24"/>
        </w:rPr>
        <w:t>sparametryzowaną wartością, któr</w:t>
      </w:r>
      <w:r w:rsidRPr="0070578B">
        <w:rPr>
          <w:szCs w:val="24"/>
        </w:rPr>
        <w:t>ą Administrator</w:t>
      </w:r>
      <w:r w:rsidR="00604F5E" w:rsidRPr="0070578B">
        <w:rPr>
          <w:szCs w:val="24"/>
        </w:rPr>
        <w:t xml:space="preserve"> </w:t>
      </w:r>
      <w:r w:rsidRPr="0070578B">
        <w:rPr>
          <w:szCs w:val="24"/>
        </w:rPr>
        <w:t xml:space="preserve">Systemu Kalkulatora </w:t>
      </w:r>
      <w:r w:rsidR="00604F5E" w:rsidRPr="0070578B">
        <w:rPr>
          <w:szCs w:val="24"/>
        </w:rPr>
        <w:t xml:space="preserve">będzie mógł zmienić z poziomu </w:t>
      </w:r>
      <w:r w:rsidR="00F57E85" w:rsidRPr="0070578B">
        <w:rPr>
          <w:szCs w:val="24"/>
        </w:rPr>
        <w:t>Aplikacji Klienckiej WWW</w:t>
      </w:r>
      <w:r w:rsidR="00F57E85" w:rsidRPr="00505EE0">
        <w:rPr>
          <w:szCs w:val="24"/>
        </w:rPr>
        <w:t>.</w:t>
      </w:r>
    </w:p>
    <w:p w14:paraId="2C179BA8" w14:textId="77777777" w:rsidR="00505EE0" w:rsidRDefault="00505EE0" w:rsidP="00D65C9D">
      <w:pPr>
        <w:pStyle w:val="Akapitzlist"/>
        <w:numPr>
          <w:ilvl w:val="2"/>
          <w:numId w:val="5"/>
        </w:numPr>
      </w:pPr>
      <w:r>
        <w:t xml:space="preserve">Charakterystyka usługi </w:t>
      </w:r>
      <w:r w:rsidR="002A7315" w:rsidRPr="00010EF7">
        <w:t>przechowywania i przetwarzania danych Systemu Kalkulatora</w:t>
      </w:r>
      <w:r w:rsidR="002A7315">
        <w:t xml:space="preserve"> wraz z obsługą Aplikacji Klienckich</w:t>
      </w:r>
    </w:p>
    <w:p w14:paraId="684EF55C" w14:textId="75F7E5B6" w:rsidR="00505EE0" w:rsidRPr="00FF6DF7" w:rsidRDefault="00F57E85" w:rsidP="00D65C9D">
      <w:pPr>
        <w:pStyle w:val="Akapitzlist"/>
        <w:numPr>
          <w:ilvl w:val="3"/>
          <w:numId w:val="14"/>
        </w:numPr>
      </w:pPr>
      <w:r w:rsidRPr="00A13BCF">
        <w:rPr>
          <w:szCs w:val="24"/>
        </w:rPr>
        <w:t>Wykonawca zapewni niezbędną prze</w:t>
      </w:r>
      <w:r w:rsidR="00EE73CC" w:rsidRPr="00A13BCF">
        <w:rPr>
          <w:szCs w:val="24"/>
        </w:rPr>
        <w:t>s</w:t>
      </w:r>
      <w:r w:rsidRPr="00A13BCF">
        <w:rPr>
          <w:szCs w:val="24"/>
        </w:rPr>
        <w:t>trzeń magazynowania dla danych przetwarzanych w ramach Systemu Kalkulatora.</w:t>
      </w:r>
    </w:p>
    <w:p w14:paraId="423471ED" w14:textId="5F3FD69E" w:rsidR="00FF6DF7" w:rsidRPr="00505EE0" w:rsidRDefault="00FF6DF7" w:rsidP="00D65C9D">
      <w:pPr>
        <w:pStyle w:val="Akapitzlist"/>
        <w:numPr>
          <w:ilvl w:val="3"/>
          <w:numId w:val="14"/>
        </w:numPr>
      </w:pPr>
      <w:r>
        <w:rPr>
          <w:szCs w:val="24"/>
        </w:rPr>
        <w:t>Wykonawca zapewni, iż wszelkie dane przechowywane przez System będą zapisywane w formie zaszyfrowanej na nośnikach danych, np.: dyskach twardych, macierzach</w:t>
      </w:r>
      <w:r w:rsidR="000C46F6">
        <w:rPr>
          <w:szCs w:val="24"/>
        </w:rPr>
        <w:t xml:space="preserve"> dyskowych</w:t>
      </w:r>
      <w:r>
        <w:rPr>
          <w:szCs w:val="24"/>
        </w:rPr>
        <w:t>, itp.</w:t>
      </w:r>
    </w:p>
    <w:p w14:paraId="15B37ED2" w14:textId="29334AB7" w:rsidR="00505EE0" w:rsidRPr="00505EE0" w:rsidRDefault="00EE73CC" w:rsidP="00D65C9D">
      <w:pPr>
        <w:pStyle w:val="Akapitzlist"/>
        <w:numPr>
          <w:ilvl w:val="3"/>
          <w:numId w:val="5"/>
        </w:numPr>
      </w:pPr>
      <w:r w:rsidRPr="00505EE0">
        <w:rPr>
          <w:szCs w:val="24"/>
        </w:rPr>
        <w:t xml:space="preserve">Wykonawca </w:t>
      </w:r>
      <w:r w:rsidR="006525FC">
        <w:rPr>
          <w:szCs w:val="24"/>
        </w:rPr>
        <w:t xml:space="preserve">zapewni </w:t>
      </w:r>
      <w:r w:rsidR="001E725D" w:rsidRPr="00505EE0">
        <w:rPr>
          <w:szCs w:val="24"/>
        </w:rPr>
        <w:t>niezbędne środki techniczne i organizacyjne</w:t>
      </w:r>
      <w:r w:rsidR="00356DB9" w:rsidRPr="00505EE0">
        <w:rPr>
          <w:szCs w:val="24"/>
        </w:rPr>
        <w:t xml:space="preserve"> niezbędne do </w:t>
      </w:r>
      <w:r w:rsidR="006525FC">
        <w:rPr>
          <w:szCs w:val="24"/>
        </w:rPr>
        <w:t xml:space="preserve">zagwarantowania </w:t>
      </w:r>
      <w:r w:rsidR="00356DB9" w:rsidRPr="00505EE0">
        <w:rPr>
          <w:szCs w:val="24"/>
        </w:rPr>
        <w:t xml:space="preserve">ciągłości i niezawodności pracy </w:t>
      </w:r>
      <w:r w:rsidR="00E529F1" w:rsidRPr="00505EE0">
        <w:rPr>
          <w:szCs w:val="24"/>
        </w:rPr>
        <w:t>usługi składowania danych.</w:t>
      </w:r>
    </w:p>
    <w:p w14:paraId="60CE5C73" w14:textId="7C32BAEB" w:rsidR="00034734" w:rsidRDefault="00034734" w:rsidP="00D65C9D">
      <w:pPr>
        <w:pStyle w:val="Akapitzlist"/>
        <w:numPr>
          <w:ilvl w:val="3"/>
          <w:numId w:val="5"/>
        </w:numPr>
      </w:pPr>
      <w:r>
        <w:t>Na potrzeby obsługi Aplikacji Klienckich Wykonawca opracuje i udokumentuje interfejs programistyczny API służący do obsługi wszystkich funkcji Aplikacji Klienckich.</w:t>
      </w:r>
    </w:p>
    <w:p w14:paraId="67BD9399" w14:textId="28858612" w:rsidR="00034734" w:rsidRDefault="00034734" w:rsidP="00D65C9D">
      <w:pPr>
        <w:pStyle w:val="Akapitzlist"/>
        <w:numPr>
          <w:ilvl w:val="4"/>
          <w:numId w:val="5"/>
        </w:numPr>
      </w:pPr>
      <w:r>
        <w:t xml:space="preserve">Interfejs programistyczny do obsługi Aplikacji Klienckich musi być zgodny z zaleceniami REST, zawierać </w:t>
      </w:r>
      <w:r w:rsidR="00EA45EE">
        <w:t xml:space="preserve">ujednolicone </w:t>
      </w:r>
      <w:r w:rsidR="004D6BB7">
        <w:t xml:space="preserve">identyfikatory zasobów </w:t>
      </w:r>
      <w:r>
        <w:t xml:space="preserve">URI, metody protokołu http oraz dane w formacie JSON lub XML. </w:t>
      </w:r>
    </w:p>
    <w:p w14:paraId="32B95BCC" w14:textId="3B793CFA" w:rsidR="00C867C1" w:rsidRDefault="00C867C1" w:rsidP="00D65C9D">
      <w:pPr>
        <w:pStyle w:val="Akapitzlist"/>
        <w:numPr>
          <w:ilvl w:val="4"/>
          <w:numId w:val="5"/>
        </w:numPr>
      </w:pPr>
      <w:r>
        <w:t xml:space="preserve">Wykonawca zapewni odpowiednie wersjonowanie API dla potrzeb wprowadzania przyszłych zmian, poprawek lub </w:t>
      </w:r>
      <w:proofErr w:type="spellStart"/>
      <w:r>
        <w:t>refaktoryzacji</w:t>
      </w:r>
      <w:proofErr w:type="spellEnd"/>
      <w:r>
        <w:t>.</w:t>
      </w:r>
    </w:p>
    <w:p w14:paraId="7E9FB01B" w14:textId="77777777" w:rsidR="005C098E" w:rsidRDefault="00034734" w:rsidP="00D65C9D">
      <w:pPr>
        <w:pStyle w:val="Akapitzlist"/>
        <w:numPr>
          <w:ilvl w:val="4"/>
          <w:numId w:val="5"/>
        </w:numPr>
      </w:pPr>
      <w:r>
        <w:t>Wykonawca dołączy dokumentację API komunikacyjnego stworzonego do obsługi Aplikacji Klienckich jako element Dokumentacji Systemu.</w:t>
      </w:r>
      <w:r w:rsidR="005F12F1">
        <w:t xml:space="preserve"> </w:t>
      </w:r>
    </w:p>
    <w:p w14:paraId="6ED43D08" w14:textId="2974BDBC" w:rsidR="00034734" w:rsidRDefault="005F12F1" w:rsidP="00D65C9D">
      <w:pPr>
        <w:pStyle w:val="Akapitzlist"/>
        <w:numPr>
          <w:ilvl w:val="4"/>
          <w:numId w:val="5"/>
        </w:numPr>
      </w:pPr>
      <w:r>
        <w:t>Dokumentacja protokołu API musi zawierać wszystkie funkcje wraz z opisem funkcji, opisem struktury danych argumentów oraz zwracanych wartości.</w:t>
      </w:r>
    </w:p>
    <w:p w14:paraId="70BAE58C" w14:textId="1AA74D67" w:rsidR="00472CBF" w:rsidRPr="00183710" w:rsidRDefault="00472CBF" w:rsidP="00D65C9D">
      <w:pPr>
        <w:pStyle w:val="Akapitzlist"/>
        <w:numPr>
          <w:ilvl w:val="3"/>
          <w:numId w:val="5"/>
        </w:numPr>
      </w:pPr>
      <w:r>
        <w:rPr>
          <w:szCs w:val="24"/>
        </w:rPr>
        <w:t>Wymiana danych zachodząca pomiędzy Aplikacją Serwera, a Aplikacjami Klienckimi musi być szyfrowana</w:t>
      </w:r>
      <w:r w:rsidR="00E60CE7">
        <w:rPr>
          <w:szCs w:val="24"/>
        </w:rPr>
        <w:t xml:space="preserve"> z wykorzystaniem standardu TLS 1.2</w:t>
      </w:r>
    </w:p>
    <w:p w14:paraId="6AFC61BF" w14:textId="71E8464C" w:rsidR="00505EE0" w:rsidRDefault="00505EE0" w:rsidP="00D65C9D">
      <w:pPr>
        <w:pStyle w:val="Akapitzlist"/>
        <w:numPr>
          <w:ilvl w:val="2"/>
          <w:numId w:val="5"/>
        </w:numPr>
      </w:pPr>
      <w:r>
        <w:t>Charakterystyka u</w:t>
      </w:r>
      <w:r w:rsidR="00541491" w:rsidRPr="00010EF7">
        <w:t>sług</w:t>
      </w:r>
      <w:r>
        <w:t>i</w:t>
      </w:r>
      <w:r w:rsidR="00541491" w:rsidRPr="00010EF7">
        <w:t xml:space="preserve"> </w:t>
      </w:r>
      <w:r w:rsidR="008F455A">
        <w:t>logowania zdarzeń</w:t>
      </w:r>
    </w:p>
    <w:p w14:paraId="5A7E83F5" w14:textId="74A4DAEA" w:rsidR="008F455A" w:rsidRPr="00127E9C" w:rsidRDefault="00812976" w:rsidP="00D65C9D">
      <w:pPr>
        <w:pStyle w:val="Akapitzlist"/>
        <w:numPr>
          <w:ilvl w:val="3"/>
          <w:numId w:val="5"/>
        </w:numPr>
      </w:pPr>
      <w:r w:rsidRPr="00505EE0">
        <w:rPr>
          <w:szCs w:val="24"/>
        </w:rPr>
        <w:t xml:space="preserve">Aplikacja Serwera </w:t>
      </w:r>
      <w:r w:rsidR="006C7730" w:rsidRPr="00505EE0">
        <w:rPr>
          <w:szCs w:val="24"/>
        </w:rPr>
        <w:t xml:space="preserve">musi rejestrować </w:t>
      </w:r>
      <w:r w:rsidR="00D61D2A" w:rsidRPr="00505EE0">
        <w:rPr>
          <w:szCs w:val="24"/>
        </w:rPr>
        <w:t xml:space="preserve">informację o zdarzeniach </w:t>
      </w:r>
      <w:r w:rsidR="006C7730" w:rsidRPr="00505EE0">
        <w:rPr>
          <w:szCs w:val="24"/>
        </w:rPr>
        <w:t xml:space="preserve">i umożliwiać </w:t>
      </w:r>
      <w:r w:rsidRPr="00505EE0">
        <w:rPr>
          <w:szCs w:val="24"/>
        </w:rPr>
        <w:t xml:space="preserve">Administratorom Systemu Kalkulatora </w:t>
      </w:r>
      <w:r w:rsidR="006C7730" w:rsidRPr="00505EE0">
        <w:rPr>
          <w:szCs w:val="24"/>
        </w:rPr>
        <w:t xml:space="preserve">przeglądanie </w:t>
      </w:r>
      <w:r w:rsidR="00D61D2A" w:rsidRPr="00505EE0">
        <w:rPr>
          <w:szCs w:val="24"/>
        </w:rPr>
        <w:t>dziennika zdarzeń</w:t>
      </w:r>
      <w:r w:rsidR="00127E9C">
        <w:rPr>
          <w:szCs w:val="24"/>
        </w:rPr>
        <w:t>.</w:t>
      </w:r>
    </w:p>
    <w:p w14:paraId="49C88ADA" w14:textId="7E355A66" w:rsidR="00171D66" w:rsidRPr="00171D66" w:rsidRDefault="008F455A" w:rsidP="00D65C9D">
      <w:pPr>
        <w:pStyle w:val="Akapitzlist"/>
        <w:numPr>
          <w:ilvl w:val="3"/>
          <w:numId w:val="5"/>
        </w:numPr>
      </w:pPr>
      <w:r>
        <w:rPr>
          <w:szCs w:val="24"/>
        </w:rPr>
        <w:t>Dziennik zdarzeń</w:t>
      </w:r>
      <w:r w:rsidR="00D61D2A" w:rsidRPr="00505EE0">
        <w:rPr>
          <w:szCs w:val="24"/>
        </w:rPr>
        <w:t xml:space="preserve"> będzie </w:t>
      </w:r>
      <w:r>
        <w:rPr>
          <w:szCs w:val="24"/>
        </w:rPr>
        <w:t xml:space="preserve">dostępny </w:t>
      </w:r>
      <w:r w:rsidR="00311FCE">
        <w:rPr>
          <w:szCs w:val="24"/>
        </w:rPr>
        <w:t xml:space="preserve">minimum </w:t>
      </w:r>
      <w:r w:rsidR="000043A5">
        <w:rPr>
          <w:szCs w:val="24"/>
        </w:rPr>
        <w:t xml:space="preserve">z poziomu </w:t>
      </w:r>
      <w:r w:rsidRPr="00505EE0">
        <w:rPr>
          <w:szCs w:val="24"/>
        </w:rPr>
        <w:t>Aplikacji WWW</w:t>
      </w:r>
      <w:r w:rsidR="00311FCE">
        <w:rPr>
          <w:szCs w:val="24"/>
        </w:rPr>
        <w:t xml:space="preserve">, </w:t>
      </w:r>
    </w:p>
    <w:p w14:paraId="28319F02" w14:textId="096E5415" w:rsidR="008F455A" w:rsidRPr="00127E9C" w:rsidRDefault="00171D66" w:rsidP="00D65C9D">
      <w:pPr>
        <w:pStyle w:val="Akapitzlist"/>
        <w:numPr>
          <w:ilvl w:val="3"/>
          <w:numId w:val="5"/>
        </w:numPr>
      </w:pPr>
      <w:r>
        <w:rPr>
          <w:szCs w:val="24"/>
        </w:rPr>
        <w:t xml:space="preserve">Dziennik zdarzeń będzie dostępny </w:t>
      </w:r>
      <w:r w:rsidR="00C010F0">
        <w:rPr>
          <w:szCs w:val="24"/>
        </w:rPr>
        <w:t>wyłącznie dla Administratorów.</w:t>
      </w:r>
    </w:p>
    <w:p w14:paraId="75C59D6E" w14:textId="6EC99F90" w:rsidR="00127E9C" w:rsidRPr="00544A5F" w:rsidRDefault="00127E9C" w:rsidP="00D65C9D">
      <w:pPr>
        <w:pStyle w:val="Akapitzlist"/>
        <w:numPr>
          <w:ilvl w:val="3"/>
          <w:numId w:val="5"/>
        </w:numPr>
      </w:pPr>
      <w:r>
        <w:rPr>
          <w:szCs w:val="24"/>
        </w:rPr>
        <w:t xml:space="preserve">Dziennik zdarzeń będzie prezentował </w:t>
      </w:r>
      <w:r w:rsidR="00B65062">
        <w:rPr>
          <w:szCs w:val="24"/>
        </w:rPr>
        <w:t xml:space="preserve">wszystkie </w:t>
      </w:r>
      <w:r w:rsidR="00B1304C">
        <w:rPr>
          <w:szCs w:val="24"/>
        </w:rPr>
        <w:t xml:space="preserve">odnotowane </w:t>
      </w:r>
      <w:r>
        <w:rPr>
          <w:szCs w:val="24"/>
        </w:rPr>
        <w:t>zdarzenia</w:t>
      </w:r>
      <w:r w:rsidR="00311FCE">
        <w:rPr>
          <w:szCs w:val="24"/>
        </w:rPr>
        <w:t xml:space="preserve"> – </w:t>
      </w:r>
      <w:r w:rsidR="00B65062">
        <w:rPr>
          <w:szCs w:val="24"/>
        </w:rPr>
        <w:t>nieza</w:t>
      </w:r>
      <w:r w:rsidR="00311FCE">
        <w:rPr>
          <w:szCs w:val="24"/>
        </w:rPr>
        <w:t xml:space="preserve">leżnie od wybranego w Aplikacji Klienckiej </w:t>
      </w:r>
      <w:r w:rsidR="00171D66">
        <w:rPr>
          <w:szCs w:val="24"/>
        </w:rPr>
        <w:t>roku szkolnego.</w:t>
      </w:r>
    </w:p>
    <w:p w14:paraId="420ACCA4" w14:textId="77777777" w:rsidR="00090A1E" w:rsidRPr="00090A1E" w:rsidRDefault="00BA2FDA" w:rsidP="00927B91">
      <w:pPr>
        <w:pStyle w:val="Akapitzlist"/>
        <w:numPr>
          <w:ilvl w:val="3"/>
          <w:numId w:val="5"/>
        </w:numPr>
      </w:pPr>
      <w:r w:rsidRPr="00090A1E">
        <w:rPr>
          <w:szCs w:val="24"/>
        </w:rPr>
        <w:t>Każde zdarzenie rejestrowane w d</w:t>
      </w:r>
      <w:r w:rsidR="00544A5F" w:rsidRPr="00090A1E">
        <w:rPr>
          <w:szCs w:val="24"/>
        </w:rPr>
        <w:t>ziennik</w:t>
      </w:r>
      <w:r w:rsidRPr="00090A1E">
        <w:rPr>
          <w:szCs w:val="24"/>
        </w:rPr>
        <w:t>u</w:t>
      </w:r>
      <w:r w:rsidR="00544A5F" w:rsidRPr="00090A1E">
        <w:rPr>
          <w:szCs w:val="24"/>
        </w:rPr>
        <w:t xml:space="preserve"> zdarzeń będzie zawierał</w:t>
      </w:r>
      <w:r w:rsidRPr="00090A1E">
        <w:rPr>
          <w:szCs w:val="24"/>
        </w:rPr>
        <w:t>o</w:t>
      </w:r>
      <w:r w:rsidR="00544A5F" w:rsidRPr="00090A1E">
        <w:rPr>
          <w:szCs w:val="24"/>
        </w:rPr>
        <w:t xml:space="preserve"> informacje</w:t>
      </w:r>
      <w:r w:rsidRPr="00090A1E">
        <w:rPr>
          <w:szCs w:val="24"/>
        </w:rPr>
        <w:t>:</w:t>
      </w:r>
    </w:p>
    <w:p w14:paraId="78EA5CE0" w14:textId="77777777" w:rsidR="00090A1E" w:rsidRDefault="00F41206" w:rsidP="00FC60DB">
      <w:pPr>
        <w:pStyle w:val="Akapitzlist"/>
        <w:numPr>
          <w:ilvl w:val="4"/>
          <w:numId w:val="5"/>
        </w:numPr>
      </w:pPr>
      <w:r>
        <w:t xml:space="preserve">[NAZWA] – </w:t>
      </w:r>
      <w:r w:rsidR="007133AA">
        <w:t>opisowa n</w:t>
      </w:r>
      <w:r>
        <w:t>azwa zdarzenia</w:t>
      </w:r>
    </w:p>
    <w:p w14:paraId="4B79762A" w14:textId="77777777" w:rsidR="00FC60DB" w:rsidRDefault="00090A1E" w:rsidP="00FC60DB">
      <w:pPr>
        <w:pStyle w:val="Akapitzlist"/>
        <w:numPr>
          <w:ilvl w:val="4"/>
          <w:numId w:val="5"/>
        </w:numPr>
      </w:pPr>
      <w:r>
        <w:t>[</w:t>
      </w:r>
      <w:r w:rsidR="008430CC">
        <w:t xml:space="preserve">DATA] - </w:t>
      </w:r>
      <w:r w:rsidR="007133AA">
        <w:t>d</w:t>
      </w:r>
      <w:r w:rsidR="008430CC">
        <w:t xml:space="preserve">ata i </w:t>
      </w:r>
      <w:r w:rsidR="00CD3EDD">
        <w:t>godzina</w:t>
      </w:r>
      <w:r w:rsidR="008430CC">
        <w:t xml:space="preserve"> zarejestrowania zdarzenia</w:t>
      </w:r>
    </w:p>
    <w:p w14:paraId="7DF9CAD9" w14:textId="77777777" w:rsidR="00FC60DB" w:rsidRDefault="008430CC" w:rsidP="00FC60DB">
      <w:pPr>
        <w:pStyle w:val="Akapitzlist"/>
        <w:numPr>
          <w:ilvl w:val="4"/>
          <w:numId w:val="5"/>
        </w:numPr>
      </w:pPr>
      <w:r>
        <w:t xml:space="preserve">[IP] - </w:t>
      </w:r>
      <w:r w:rsidR="007133AA">
        <w:t>a</w:t>
      </w:r>
      <w:r w:rsidR="00BA2FDA">
        <w:t xml:space="preserve">dres źródłowy </w:t>
      </w:r>
      <w:r w:rsidR="004815FE">
        <w:t xml:space="preserve">IPv4 lub IPv6 </w:t>
      </w:r>
      <w:r w:rsidR="00BA2FDA">
        <w:t>połączenia</w:t>
      </w:r>
      <w:r>
        <w:t>, jeśli dotyczy</w:t>
      </w:r>
    </w:p>
    <w:p w14:paraId="307C0D1F" w14:textId="77777777" w:rsidR="00FC60DB" w:rsidRDefault="008430CC" w:rsidP="00FC60DB">
      <w:pPr>
        <w:pStyle w:val="Akapitzlist"/>
        <w:numPr>
          <w:ilvl w:val="4"/>
          <w:numId w:val="5"/>
        </w:numPr>
      </w:pPr>
      <w:r>
        <w:t xml:space="preserve">[APLIKACJA] - </w:t>
      </w:r>
      <w:r w:rsidR="007133AA">
        <w:t>r</w:t>
      </w:r>
      <w:r>
        <w:t>odzaj Aplikacji Klienckiej</w:t>
      </w:r>
    </w:p>
    <w:p w14:paraId="7F77378F" w14:textId="77777777" w:rsidR="00FC60DB" w:rsidRDefault="008430CC" w:rsidP="00FC60DB">
      <w:pPr>
        <w:pStyle w:val="Akapitzlist"/>
        <w:numPr>
          <w:ilvl w:val="4"/>
          <w:numId w:val="5"/>
        </w:numPr>
      </w:pPr>
      <w:r>
        <w:t>[AGENT] – wersja Aplikacji Mobilnej lub rodzaj i odczytana wersja przeglądarki</w:t>
      </w:r>
      <w:r w:rsidR="00090A1E">
        <w:t xml:space="preserve"> </w:t>
      </w:r>
      <w:r>
        <w:t>internetowej</w:t>
      </w:r>
    </w:p>
    <w:p w14:paraId="3D91A7E8" w14:textId="77777777" w:rsidR="00FC60DB" w:rsidRDefault="008430CC" w:rsidP="00FC60DB">
      <w:pPr>
        <w:pStyle w:val="Akapitzlist"/>
        <w:numPr>
          <w:ilvl w:val="4"/>
          <w:numId w:val="5"/>
        </w:numPr>
      </w:pPr>
      <w:r>
        <w:t xml:space="preserve">[UŻYTKOWNIK] – </w:t>
      </w:r>
      <w:r w:rsidR="00BA2FDA">
        <w:t>Nazwa konta użytkownika</w:t>
      </w:r>
      <w:r>
        <w:t xml:space="preserve"> powiązanego ze zdarzeniem</w:t>
      </w:r>
    </w:p>
    <w:p w14:paraId="46F22CC8" w14:textId="490E1D95" w:rsidR="00BA2FDA" w:rsidRPr="00544A5F" w:rsidRDefault="008430CC" w:rsidP="00FC60DB">
      <w:pPr>
        <w:pStyle w:val="Akapitzlist"/>
        <w:numPr>
          <w:ilvl w:val="4"/>
          <w:numId w:val="5"/>
        </w:numPr>
      </w:pPr>
      <w:r>
        <w:t>[OPIS] – Opis zdarzenia zawierając</w:t>
      </w:r>
      <w:r w:rsidR="004815FE">
        <w:t>y</w:t>
      </w:r>
      <w:r>
        <w:t xml:space="preserve"> </w:t>
      </w:r>
      <w:r w:rsidR="007133AA">
        <w:t xml:space="preserve">pozostałe </w:t>
      </w:r>
      <w:r>
        <w:t>istotne informacje o zdarzeniu</w:t>
      </w:r>
      <w:r w:rsidR="006006EF">
        <w:t>.</w:t>
      </w:r>
    </w:p>
    <w:p w14:paraId="50594AD4" w14:textId="77777777" w:rsidR="00FC60DB" w:rsidRPr="00FC60DB" w:rsidRDefault="008F455A" w:rsidP="00FC60DB">
      <w:pPr>
        <w:pStyle w:val="Akapitzlist"/>
        <w:numPr>
          <w:ilvl w:val="3"/>
          <w:numId w:val="10"/>
        </w:numPr>
        <w:rPr>
          <w:szCs w:val="24"/>
        </w:rPr>
      </w:pPr>
      <w:r w:rsidRPr="00FC60DB">
        <w:rPr>
          <w:szCs w:val="24"/>
        </w:rPr>
        <w:t xml:space="preserve">Dziennik zdarzeń będzie </w:t>
      </w:r>
      <w:r w:rsidR="003C3552" w:rsidRPr="00FC60DB">
        <w:rPr>
          <w:szCs w:val="24"/>
        </w:rPr>
        <w:t xml:space="preserve">prezentował </w:t>
      </w:r>
      <w:r w:rsidR="00C848BA" w:rsidRPr="00FC60DB">
        <w:rPr>
          <w:szCs w:val="24"/>
        </w:rPr>
        <w:t>w formie tabelarycznej</w:t>
      </w:r>
      <w:r w:rsidR="003C3552" w:rsidRPr="00FC60DB">
        <w:rPr>
          <w:szCs w:val="24"/>
        </w:rPr>
        <w:t xml:space="preserve"> następujące zdarzenia</w:t>
      </w:r>
      <w:r w:rsidR="00270A63" w:rsidRPr="00FC60DB">
        <w:rPr>
          <w:szCs w:val="24"/>
        </w:rPr>
        <w:t>:</w:t>
      </w:r>
      <w:r w:rsidR="00505EE0" w:rsidRPr="00FC60DB">
        <w:rPr>
          <w:szCs w:val="24"/>
        </w:rPr>
        <w:tab/>
      </w:r>
    </w:p>
    <w:p w14:paraId="737E25E6" w14:textId="77777777" w:rsidR="00FC60DB" w:rsidRDefault="003C3552" w:rsidP="00FC60DB">
      <w:pPr>
        <w:pStyle w:val="Akapitzlist"/>
        <w:numPr>
          <w:ilvl w:val="4"/>
          <w:numId w:val="10"/>
        </w:numPr>
        <w:rPr>
          <w:szCs w:val="24"/>
        </w:rPr>
      </w:pPr>
      <w:r w:rsidRPr="00FC60DB">
        <w:rPr>
          <w:szCs w:val="24"/>
        </w:rPr>
        <w:t xml:space="preserve">Zdarzenia </w:t>
      </w:r>
      <w:r w:rsidR="006C7730" w:rsidRPr="00FC60DB">
        <w:rPr>
          <w:szCs w:val="24"/>
        </w:rPr>
        <w:t>zalogowa</w:t>
      </w:r>
      <w:r w:rsidR="00C25CB0" w:rsidRPr="00FC60DB">
        <w:rPr>
          <w:szCs w:val="24"/>
        </w:rPr>
        <w:t>nia</w:t>
      </w:r>
      <w:r w:rsidR="006C7730" w:rsidRPr="00FC60DB">
        <w:rPr>
          <w:szCs w:val="24"/>
        </w:rPr>
        <w:t xml:space="preserve"> i </w:t>
      </w:r>
      <w:r w:rsidR="00C25CB0" w:rsidRPr="00FC60DB">
        <w:rPr>
          <w:szCs w:val="24"/>
        </w:rPr>
        <w:t xml:space="preserve">wylogowania </w:t>
      </w:r>
      <w:r w:rsidR="006C7730" w:rsidRPr="00FC60DB">
        <w:rPr>
          <w:szCs w:val="24"/>
        </w:rPr>
        <w:t xml:space="preserve">z </w:t>
      </w:r>
      <w:r w:rsidR="00270A63" w:rsidRPr="00FC60DB">
        <w:rPr>
          <w:szCs w:val="24"/>
        </w:rPr>
        <w:t>Aplikacji Klienckich</w:t>
      </w:r>
      <w:r w:rsidR="00F41206" w:rsidRPr="00FC60DB">
        <w:rPr>
          <w:szCs w:val="24"/>
        </w:rPr>
        <w:t>. Dla zdarzenia wylogowania w polu „OPIS” zostanie podany czas trwania sesji Użytkownika oraz informacja o przyczynie wylogowania (akcja Użytkownika lub przekroczenie czasu sesji).</w:t>
      </w:r>
    </w:p>
    <w:p w14:paraId="425D3E6D" w14:textId="4A073373" w:rsidR="00FC60DB" w:rsidRDefault="00E8569B" w:rsidP="00FC60DB">
      <w:pPr>
        <w:pStyle w:val="Akapitzlist"/>
        <w:numPr>
          <w:ilvl w:val="4"/>
          <w:numId w:val="10"/>
        </w:numPr>
        <w:rPr>
          <w:szCs w:val="24"/>
        </w:rPr>
      </w:pPr>
      <w:r w:rsidRPr="00FC60DB">
        <w:rPr>
          <w:szCs w:val="24"/>
        </w:rPr>
        <w:t>Zdarzeń dotyczących nieudanych prób zalogowania</w:t>
      </w:r>
      <w:r w:rsidR="00BA2FDA" w:rsidRPr="00FC60DB">
        <w:rPr>
          <w:szCs w:val="24"/>
        </w:rPr>
        <w:t xml:space="preserve"> Użytkownika</w:t>
      </w:r>
      <w:r w:rsidR="008430CC" w:rsidRPr="00FC60DB">
        <w:rPr>
          <w:szCs w:val="24"/>
        </w:rPr>
        <w:t>.</w:t>
      </w:r>
    </w:p>
    <w:p w14:paraId="57FBEE8B" w14:textId="517A9F55" w:rsidR="00B6624A" w:rsidRDefault="008430CC" w:rsidP="00927B91">
      <w:pPr>
        <w:pStyle w:val="Akapitzlist"/>
        <w:numPr>
          <w:ilvl w:val="4"/>
          <w:numId w:val="10"/>
        </w:numPr>
        <w:rPr>
          <w:szCs w:val="24"/>
        </w:rPr>
      </w:pPr>
      <w:r w:rsidRPr="00B6624A">
        <w:rPr>
          <w:szCs w:val="24"/>
        </w:rPr>
        <w:t>Z</w:t>
      </w:r>
      <w:r w:rsidR="006C7730" w:rsidRPr="00B6624A">
        <w:rPr>
          <w:szCs w:val="24"/>
        </w:rPr>
        <w:t xml:space="preserve">darzeń dotyczących </w:t>
      </w:r>
      <w:r w:rsidR="00466FCE" w:rsidRPr="00B6624A">
        <w:rPr>
          <w:szCs w:val="24"/>
        </w:rPr>
        <w:t xml:space="preserve">przetwarzania </w:t>
      </w:r>
      <w:r w:rsidR="006C7730" w:rsidRPr="00B6624A">
        <w:rPr>
          <w:szCs w:val="24"/>
        </w:rPr>
        <w:t>danych osobowych (dodanie</w:t>
      </w:r>
      <w:r w:rsidR="00331532" w:rsidRPr="00B6624A">
        <w:rPr>
          <w:szCs w:val="24"/>
        </w:rPr>
        <w:t xml:space="preserve"> nowych wpisów</w:t>
      </w:r>
      <w:r w:rsidR="006C7730" w:rsidRPr="00B6624A">
        <w:rPr>
          <w:szCs w:val="24"/>
        </w:rPr>
        <w:t>, edycja, wyświetlenie</w:t>
      </w:r>
      <w:r w:rsidR="00DB12D5" w:rsidRPr="00B6624A">
        <w:rPr>
          <w:szCs w:val="24"/>
        </w:rPr>
        <w:t>, usunięcie, eksport, import, itp.</w:t>
      </w:r>
      <w:r w:rsidR="006C7730" w:rsidRPr="00B6624A">
        <w:rPr>
          <w:szCs w:val="24"/>
        </w:rPr>
        <w:t xml:space="preserve">) wraz z informacją </w:t>
      </w:r>
      <w:r w:rsidR="00331532" w:rsidRPr="00B6624A">
        <w:rPr>
          <w:szCs w:val="24"/>
        </w:rPr>
        <w:t xml:space="preserve">o rodzaju operacji i zakresie </w:t>
      </w:r>
      <w:r w:rsidR="008E79FF" w:rsidRPr="00B6624A">
        <w:rPr>
          <w:szCs w:val="24"/>
        </w:rPr>
        <w:t>przeprowadzonego przetwarzania danych osobowych</w:t>
      </w:r>
      <w:r w:rsidR="0010152A" w:rsidRPr="00B6624A">
        <w:rPr>
          <w:szCs w:val="24"/>
        </w:rPr>
        <w:t>.</w:t>
      </w:r>
    </w:p>
    <w:p w14:paraId="683F6541" w14:textId="072F4636" w:rsidR="008D685F" w:rsidRDefault="008D685F" w:rsidP="00927B91">
      <w:pPr>
        <w:pStyle w:val="Akapitzlist"/>
        <w:numPr>
          <w:ilvl w:val="4"/>
          <w:numId w:val="10"/>
        </w:numPr>
        <w:rPr>
          <w:szCs w:val="24"/>
        </w:rPr>
      </w:pPr>
      <w:r>
        <w:rPr>
          <w:szCs w:val="24"/>
        </w:rPr>
        <w:t>Zdarzeń dotyczących edycji słownika kategorii i tematów.</w:t>
      </w:r>
    </w:p>
    <w:p w14:paraId="6A254467" w14:textId="5FF58EB4" w:rsidR="00F41206" w:rsidRPr="00B6624A" w:rsidRDefault="00F41206" w:rsidP="00927B91">
      <w:pPr>
        <w:pStyle w:val="Akapitzlist"/>
        <w:numPr>
          <w:ilvl w:val="4"/>
          <w:numId w:val="10"/>
        </w:numPr>
        <w:rPr>
          <w:szCs w:val="24"/>
        </w:rPr>
      </w:pPr>
      <w:r w:rsidRPr="00B6624A">
        <w:rPr>
          <w:szCs w:val="24"/>
        </w:rPr>
        <w:t xml:space="preserve">Zdarzenie eksportu </w:t>
      </w:r>
      <w:r w:rsidR="00782C46" w:rsidRPr="00B6624A">
        <w:rPr>
          <w:szCs w:val="24"/>
        </w:rPr>
        <w:t xml:space="preserve">danych z </w:t>
      </w:r>
      <w:r w:rsidRPr="00B6624A">
        <w:rPr>
          <w:szCs w:val="24"/>
        </w:rPr>
        <w:t>dziennika zdarzeń</w:t>
      </w:r>
      <w:r w:rsidR="008D685F">
        <w:rPr>
          <w:szCs w:val="24"/>
        </w:rPr>
        <w:t>.</w:t>
      </w:r>
    </w:p>
    <w:p w14:paraId="67BCC569" w14:textId="046F5DBD" w:rsidR="00F41206" w:rsidRDefault="00F41206" w:rsidP="00D65C9D">
      <w:pPr>
        <w:pStyle w:val="Akapitzlist"/>
        <w:numPr>
          <w:ilvl w:val="3"/>
          <w:numId w:val="7"/>
        </w:numPr>
      </w:pPr>
      <w:r>
        <w:t>Dziennik zdarzeń musi umożliwiać eksport danych do formatu CSV z zachowaniem kodowania znaków UTF8.</w:t>
      </w:r>
      <w:r w:rsidR="00D67999">
        <w:t xml:space="preserve"> </w:t>
      </w:r>
    </w:p>
    <w:p w14:paraId="524E8A17" w14:textId="7639EB7B" w:rsidR="00F41206" w:rsidRDefault="00F41206" w:rsidP="00D65C9D">
      <w:pPr>
        <w:pStyle w:val="Akapitzlist"/>
        <w:numPr>
          <w:ilvl w:val="3"/>
          <w:numId w:val="7"/>
        </w:numPr>
      </w:pPr>
      <w:r>
        <w:t>Nie przewiduje się możliwości ręcznego usuwania rekordów zarejestrowanych w dzienniku zdarzeń przez Administratorów Systemu Kalkulatora</w:t>
      </w:r>
      <w:r w:rsidR="00782C46">
        <w:t>.</w:t>
      </w:r>
    </w:p>
    <w:p w14:paraId="270BCCFD" w14:textId="1E66AA06" w:rsidR="005D01DB" w:rsidRDefault="005D01DB" w:rsidP="00D65C9D">
      <w:pPr>
        <w:pStyle w:val="Akapitzlist"/>
        <w:numPr>
          <w:ilvl w:val="3"/>
          <w:numId w:val="7"/>
        </w:numPr>
      </w:pPr>
      <w:r w:rsidRPr="005D01DB">
        <w:t xml:space="preserve">Wszelkie gromadzone listy dziennika zdarzeń obecne w Systemie Kalkulatora muszą posiadać możliwość wyszukiwania </w:t>
      </w:r>
      <w:r>
        <w:t xml:space="preserve">oraz sortowania </w:t>
      </w:r>
      <w:r w:rsidRPr="005D01DB">
        <w:t>rekordów</w:t>
      </w:r>
      <w:r w:rsidR="003A3D46">
        <w:t>,</w:t>
      </w:r>
      <w:r w:rsidRPr="005D01DB">
        <w:t xml:space="preserve"> min. według</w:t>
      </w:r>
      <w:r>
        <w:t xml:space="preserve"> nazwy zdarzenia, daty, </w:t>
      </w:r>
      <w:r w:rsidRPr="005D01DB">
        <w:t>identyfikatora użytkownika, źródłowego adresu IP</w:t>
      </w:r>
      <w:r w:rsidR="00684DD8">
        <w:t xml:space="preserve"> wraz z możliwością filtrowania zdarzeń według zakresu dat.</w:t>
      </w:r>
    </w:p>
    <w:p w14:paraId="59B61D12" w14:textId="76029E6B" w:rsidR="003D22CF" w:rsidRPr="003D22CF" w:rsidRDefault="003D22CF" w:rsidP="003D22CF">
      <w:pPr>
        <w:pStyle w:val="Akapitzlist"/>
        <w:numPr>
          <w:ilvl w:val="2"/>
          <w:numId w:val="7"/>
        </w:numPr>
        <w:rPr>
          <w:szCs w:val="24"/>
        </w:rPr>
      </w:pPr>
      <w:r>
        <w:t>Charakterystyka usługi modułu statystyk</w:t>
      </w:r>
    </w:p>
    <w:p w14:paraId="6AF04A4E" w14:textId="77777777" w:rsidR="003D22CF" w:rsidRDefault="00E2346B" w:rsidP="003D22CF">
      <w:pPr>
        <w:pStyle w:val="Akapitzlist"/>
        <w:numPr>
          <w:ilvl w:val="3"/>
          <w:numId w:val="7"/>
        </w:numPr>
      </w:pPr>
      <w:r>
        <w:t>W ramach Systemu Kalkulatora Wykonawca udostępni moduł statystyk, który będzie gromadził dane dotyczące zbiorczego użycia Systemu Kalkulatora dla wszystkich Placówek, których dotyczy przedmiot Umowy.</w:t>
      </w:r>
    </w:p>
    <w:p w14:paraId="15C46D40" w14:textId="39B4DF88" w:rsidR="00E2346B" w:rsidRDefault="00E2346B" w:rsidP="003D22CF">
      <w:pPr>
        <w:pStyle w:val="Akapitzlist"/>
        <w:numPr>
          <w:ilvl w:val="3"/>
          <w:numId w:val="7"/>
        </w:numPr>
      </w:pPr>
      <w:r w:rsidRPr="003D22CF">
        <w:rPr>
          <w:szCs w:val="24"/>
        </w:rPr>
        <w:t>Gromadzone w module statystyk dane będą służyły do analizy użycia Systemu Kalkulatora w celu wprowadzenia przyszłych zmian lub ulepszeń oraz do oceny użyteczności i poprawności działania Systemu.</w:t>
      </w:r>
    </w:p>
    <w:p w14:paraId="5AE0D734" w14:textId="77777777" w:rsidR="00E2346B" w:rsidRDefault="00E2346B" w:rsidP="003D22CF">
      <w:pPr>
        <w:pStyle w:val="Akapitzlist"/>
        <w:numPr>
          <w:ilvl w:val="3"/>
          <w:numId w:val="7"/>
        </w:numPr>
      </w:pPr>
      <w:r>
        <w:t>Dostęp do modułu statystyk</w:t>
      </w:r>
    </w:p>
    <w:p w14:paraId="5CA84819" w14:textId="2343F87D" w:rsidR="00E2346B" w:rsidRDefault="00E2346B" w:rsidP="003D22CF">
      <w:pPr>
        <w:pStyle w:val="Akapitzlist"/>
        <w:numPr>
          <w:ilvl w:val="4"/>
          <w:numId w:val="7"/>
        </w:numPr>
      </w:pPr>
      <w:r>
        <w:t>Musi być zapewniony z Systemu Kalkulatora uruchomionego dla AWF</w:t>
      </w:r>
    </w:p>
    <w:p w14:paraId="3586DDCD" w14:textId="603A2D9F" w:rsidR="00E2346B" w:rsidRDefault="00E2346B" w:rsidP="003D22CF">
      <w:pPr>
        <w:pStyle w:val="Akapitzlist"/>
        <w:numPr>
          <w:ilvl w:val="4"/>
          <w:numId w:val="7"/>
        </w:numPr>
      </w:pPr>
      <w:r>
        <w:t xml:space="preserve">Musi być realizowany z poziomu </w:t>
      </w:r>
      <w:r w:rsidR="00652ED0">
        <w:t xml:space="preserve">minimum </w:t>
      </w:r>
      <w:r>
        <w:t>Aplikacji WWW</w:t>
      </w:r>
    </w:p>
    <w:p w14:paraId="0909E59F" w14:textId="2222F368" w:rsidR="00E2346B" w:rsidRDefault="00E2346B" w:rsidP="003D22CF">
      <w:pPr>
        <w:pStyle w:val="Akapitzlist"/>
        <w:numPr>
          <w:ilvl w:val="4"/>
          <w:numId w:val="7"/>
        </w:numPr>
      </w:pPr>
      <w:r>
        <w:t>Możliwy będzie jedynie dla kont „Administrator</w:t>
      </w:r>
      <w:r w:rsidR="0020119D">
        <w:t xml:space="preserve"> AWF</w:t>
      </w:r>
      <w:r>
        <w:t>”</w:t>
      </w:r>
    </w:p>
    <w:p w14:paraId="3B814835" w14:textId="2213F428" w:rsidR="00E2346B" w:rsidRPr="00E2346B" w:rsidRDefault="00E2346B" w:rsidP="003D22CF">
      <w:pPr>
        <w:pStyle w:val="Akapitzlist"/>
        <w:numPr>
          <w:ilvl w:val="4"/>
          <w:numId w:val="7"/>
        </w:numPr>
      </w:pPr>
      <w:r>
        <w:t>Nie będzie realizowany dla administratorów pozostałych Placówek Edukacyjnych</w:t>
      </w:r>
    </w:p>
    <w:p w14:paraId="462E0A26" w14:textId="097FDEFA" w:rsidR="00E2346B" w:rsidRPr="00A20055" w:rsidRDefault="005E1D5A" w:rsidP="003D22CF">
      <w:pPr>
        <w:pStyle w:val="Akapitzlist"/>
        <w:numPr>
          <w:ilvl w:val="3"/>
          <w:numId w:val="7"/>
        </w:numPr>
      </w:pPr>
      <w:r>
        <w:rPr>
          <w:szCs w:val="24"/>
        </w:rPr>
        <w:t>Moduł</w:t>
      </w:r>
      <w:r w:rsidR="00E2346B" w:rsidRPr="003D22CF">
        <w:rPr>
          <w:szCs w:val="24"/>
        </w:rPr>
        <w:t xml:space="preserve"> statystyk będzie zawierał dane zanonimizowane, pozbawione danych osobowych Użytkowników. </w:t>
      </w:r>
    </w:p>
    <w:p w14:paraId="02F8F248" w14:textId="7E01478E" w:rsidR="000E52CF" w:rsidRDefault="000E52CF" w:rsidP="003D22CF">
      <w:pPr>
        <w:pStyle w:val="Akapitzlist"/>
        <w:numPr>
          <w:ilvl w:val="3"/>
          <w:numId w:val="7"/>
        </w:numPr>
        <w:rPr>
          <w:szCs w:val="24"/>
        </w:rPr>
      </w:pPr>
      <w:r>
        <w:rPr>
          <w:szCs w:val="24"/>
        </w:rPr>
        <w:t>Moduł statystyk będzie prezentował podsumowanie dotyczące bieżącego użycia Systemu Kalkulatora w zakresie minimum:</w:t>
      </w:r>
    </w:p>
    <w:p w14:paraId="4088C2BB" w14:textId="1D4F390A" w:rsidR="000E52CF" w:rsidRDefault="000E52CF" w:rsidP="000E52CF">
      <w:pPr>
        <w:pStyle w:val="Akapitzlist"/>
        <w:numPr>
          <w:ilvl w:val="4"/>
          <w:numId w:val="7"/>
        </w:numPr>
        <w:rPr>
          <w:szCs w:val="24"/>
        </w:rPr>
      </w:pPr>
      <w:r>
        <w:rPr>
          <w:szCs w:val="24"/>
        </w:rPr>
        <w:t>Liczby aktualnie zalogowanych Użytkowników Aplikacji Mobilnej</w:t>
      </w:r>
      <w:r w:rsidR="00D14EC9">
        <w:rPr>
          <w:szCs w:val="24"/>
        </w:rPr>
        <w:t xml:space="preserve"> z podziałem na role</w:t>
      </w:r>
      <w:r w:rsidR="00673F39">
        <w:rPr>
          <w:szCs w:val="24"/>
        </w:rPr>
        <w:t xml:space="preserve"> Użytkowników zdefiniowane w Systemie</w:t>
      </w:r>
      <w:r w:rsidR="005A72A9">
        <w:rPr>
          <w:szCs w:val="24"/>
        </w:rPr>
        <w:t>.</w:t>
      </w:r>
    </w:p>
    <w:p w14:paraId="45810AB2" w14:textId="575BE92C" w:rsidR="000E52CF" w:rsidRDefault="000E52CF" w:rsidP="000E52CF">
      <w:pPr>
        <w:pStyle w:val="Akapitzlist"/>
        <w:numPr>
          <w:ilvl w:val="4"/>
          <w:numId w:val="7"/>
        </w:numPr>
        <w:rPr>
          <w:szCs w:val="24"/>
        </w:rPr>
      </w:pPr>
      <w:r>
        <w:rPr>
          <w:szCs w:val="24"/>
        </w:rPr>
        <w:t>Liczby aktualnie zalogowanych Użytkowników Aplikacji WWW</w:t>
      </w:r>
      <w:r w:rsidR="00673F39">
        <w:rPr>
          <w:szCs w:val="24"/>
        </w:rPr>
        <w:t xml:space="preserve"> z podziałem na role Użytkowników zdefiniowane w Systemie</w:t>
      </w:r>
      <w:r w:rsidR="005A72A9">
        <w:rPr>
          <w:szCs w:val="24"/>
        </w:rPr>
        <w:t>.</w:t>
      </w:r>
    </w:p>
    <w:p w14:paraId="589E94D5" w14:textId="6447BFAF" w:rsidR="00AA1DE3" w:rsidRDefault="00AA1DE3" w:rsidP="000E52CF">
      <w:pPr>
        <w:pStyle w:val="Akapitzlist"/>
        <w:numPr>
          <w:ilvl w:val="4"/>
          <w:numId w:val="7"/>
        </w:numPr>
        <w:rPr>
          <w:szCs w:val="24"/>
        </w:rPr>
      </w:pPr>
      <w:r>
        <w:rPr>
          <w:szCs w:val="24"/>
        </w:rPr>
        <w:t xml:space="preserve">Wykres całkowitej liczby jednocześnie zalogowanych użytkowników w Systemie </w:t>
      </w:r>
      <w:r w:rsidR="00876CFA">
        <w:rPr>
          <w:szCs w:val="24"/>
        </w:rPr>
        <w:t>z możliwością wyboru okresu prezentowanych danych</w:t>
      </w:r>
      <w:r>
        <w:rPr>
          <w:szCs w:val="24"/>
        </w:rPr>
        <w:t>:</w:t>
      </w:r>
    </w:p>
    <w:p w14:paraId="35FABCE2" w14:textId="0C6823C7" w:rsidR="00AA1DE3" w:rsidRDefault="00AA1DE3" w:rsidP="00AA1DE3">
      <w:pPr>
        <w:pStyle w:val="Akapitzlist"/>
        <w:numPr>
          <w:ilvl w:val="5"/>
          <w:numId w:val="7"/>
        </w:numPr>
        <w:rPr>
          <w:szCs w:val="24"/>
        </w:rPr>
      </w:pPr>
      <w:r>
        <w:rPr>
          <w:szCs w:val="24"/>
        </w:rPr>
        <w:t>Ostatniej godziny</w:t>
      </w:r>
    </w:p>
    <w:p w14:paraId="4AA46A5C" w14:textId="77777777" w:rsidR="00AA1DE3" w:rsidRDefault="00AA1DE3" w:rsidP="00AA1DE3">
      <w:pPr>
        <w:pStyle w:val="Akapitzlist"/>
        <w:numPr>
          <w:ilvl w:val="5"/>
          <w:numId w:val="7"/>
        </w:numPr>
        <w:rPr>
          <w:szCs w:val="24"/>
        </w:rPr>
      </w:pPr>
      <w:r>
        <w:rPr>
          <w:szCs w:val="24"/>
        </w:rPr>
        <w:t>24-godzin</w:t>
      </w:r>
    </w:p>
    <w:p w14:paraId="5E8067F0" w14:textId="77777777" w:rsidR="00AA1DE3" w:rsidRDefault="00AA1DE3" w:rsidP="00AA1DE3">
      <w:pPr>
        <w:pStyle w:val="Akapitzlist"/>
        <w:numPr>
          <w:ilvl w:val="5"/>
          <w:numId w:val="7"/>
        </w:numPr>
        <w:rPr>
          <w:szCs w:val="24"/>
        </w:rPr>
      </w:pPr>
      <w:r>
        <w:rPr>
          <w:szCs w:val="24"/>
        </w:rPr>
        <w:t>7 dni</w:t>
      </w:r>
    </w:p>
    <w:p w14:paraId="7C0D2189" w14:textId="03AD93F4" w:rsidR="00AA1DE3" w:rsidRDefault="00AA1DE3" w:rsidP="00AA1DE3">
      <w:pPr>
        <w:pStyle w:val="Akapitzlist"/>
        <w:numPr>
          <w:ilvl w:val="5"/>
          <w:numId w:val="7"/>
        </w:numPr>
        <w:rPr>
          <w:szCs w:val="24"/>
        </w:rPr>
      </w:pPr>
      <w:r>
        <w:rPr>
          <w:szCs w:val="24"/>
        </w:rPr>
        <w:t>30 dni</w:t>
      </w:r>
    </w:p>
    <w:p w14:paraId="3511A187" w14:textId="33E29439" w:rsidR="00876CFA" w:rsidRDefault="00876CFA" w:rsidP="00AA1DE3">
      <w:pPr>
        <w:pStyle w:val="Akapitzlist"/>
        <w:numPr>
          <w:ilvl w:val="5"/>
          <w:numId w:val="7"/>
        </w:numPr>
        <w:rPr>
          <w:szCs w:val="24"/>
        </w:rPr>
      </w:pPr>
      <w:r>
        <w:rPr>
          <w:szCs w:val="24"/>
        </w:rPr>
        <w:t>Ostatniego roku</w:t>
      </w:r>
    </w:p>
    <w:p w14:paraId="413C6B65" w14:textId="082B5F70" w:rsidR="00E2346B" w:rsidRPr="003D22CF" w:rsidRDefault="00E2346B" w:rsidP="003D22CF">
      <w:pPr>
        <w:pStyle w:val="Akapitzlist"/>
        <w:numPr>
          <w:ilvl w:val="3"/>
          <w:numId w:val="7"/>
        </w:numPr>
        <w:rPr>
          <w:szCs w:val="24"/>
        </w:rPr>
      </w:pPr>
      <w:r w:rsidRPr="003D22CF">
        <w:rPr>
          <w:szCs w:val="24"/>
        </w:rPr>
        <w:t xml:space="preserve">Moduł statystyk będzie zawierał </w:t>
      </w:r>
      <w:r w:rsidR="006F5306" w:rsidRPr="003D22CF">
        <w:rPr>
          <w:szCs w:val="24"/>
        </w:rPr>
        <w:t xml:space="preserve">i prezentował </w:t>
      </w:r>
      <w:r w:rsidRPr="003D22CF">
        <w:rPr>
          <w:szCs w:val="24"/>
        </w:rPr>
        <w:t>informację statystyczną i ilościową związaną z użyciem Systemu w Aplikacjach Klienckich:</w:t>
      </w:r>
    </w:p>
    <w:p w14:paraId="6E33D43D" w14:textId="3A2E686E" w:rsidR="006F5306" w:rsidRPr="003D22CF" w:rsidRDefault="006F5306" w:rsidP="003D22CF">
      <w:pPr>
        <w:pStyle w:val="Akapitzlist"/>
        <w:numPr>
          <w:ilvl w:val="4"/>
          <w:numId w:val="7"/>
        </w:numPr>
        <w:rPr>
          <w:szCs w:val="24"/>
        </w:rPr>
      </w:pPr>
      <w:r w:rsidRPr="003D22CF">
        <w:rPr>
          <w:szCs w:val="24"/>
        </w:rPr>
        <w:t>List</w:t>
      </w:r>
      <w:r w:rsidR="00CC2508">
        <w:rPr>
          <w:szCs w:val="24"/>
        </w:rPr>
        <w:t>ę</w:t>
      </w:r>
      <w:r w:rsidRPr="003D22CF">
        <w:rPr>
          <w:szCs w:val="24"/>
        </w:rPr>
        <w:t xml:space="preserve"> wszystkich funkcji API wraz z ilością </w:t>
      </w:r>
      <w:proofErr w:type="spellStart"/>
      <w:r w:rsidRPr="003D22CF">
        <w:rPr>
          <w:szCs w:val="24"/>
        </w:rPr>
        <w:t>wywołań</w:t>
      </w:r>
      <w:proofErr w:type="spellEnd"/>
      <w:r w:rsidRPr="003D22CF">
        <w:rPr>
          <w:szCs w:val="24"/>
        </w:rPr>
        <w:t xml:space="preserve"> dla każdej funkcji</w:t>
      </w:r>
      <w:r w:rsidR="00C64F4F">
        <w:rPr>
          <w:szCs w:val="24"/>
        </w:rPr>
        <w:t>.</w:t>
      </w:r>
    </w:p>
    <w:p w14:paraId="3AFA5526" w14:textId="21691B1B" w:rsidR="006F5306" w:rsidRPr="003D22CF" w:rsidRDefault="006E393C" w:rsidP="003D22CF">
      <w:pPr>
        <w:pStyle w:val="Akapitzlist"/>
        <w:numPr>
          <w:ilvl w:val="4"/>
          <w:numId w:val="7"/>
        </w:numPr>
        <w:rPr>
          <w:szCs w:val="24"/>
        </w:rPr>
      </w:pPr>
      <w:r>
        <w:rPr>
          <w:szCs w:val="24"/>
        </w:rPr>
        <w:t>Informację o c</w:t>
      </w:r>
      <w:r w:rsidR="006F5306" w:rsidRPr="003D22CF">
        <w:rPr>
          <w:szCs w:val="24"/>
        </w:rPr>
        <w:t>ałkowitej liczbie sesji Użytkowników</w:t>
      </w:r>
      <w:r w:rsidR="003D22CF">
        <w:rPr>
          <w:szCs w:val="24"/>
        </w:rPr>
        <w:t xml:space="preserve"> z podziałem na możliwe role Użytkowników w Systemie</w:t>
      </w:r>
      <w:r w:rsidR="00C64F4F">
        <w:rPr>
          <w:szCs w:val="24"/>
        </w:rPr>
        <w:t>.</w:t>
      </w:r>
    </w:p>
    <w:p w14:paraId="2A840F28" w14:textId="584197CD" w:rsidR="006F5306" w:rsidRPr="003D22CF" w:rsidRDefault="006E393C" w:rsidP="003D22CF">
      <w:pPr>
        <w:pStyle w:val="Akapitzlist"/>
        <w:numPr>
          <w:ilvl w:val="4"/>
          <w:numId w:val="7"/>
        </w:numPr>
        <w:rPr>
          <w:szCs w:val="24"/>
        </w:rPr>
      </w:pPr>
      <w:r>
        <w:rPr>
          <w:szCs w:val="24"/>
        </w:rPr>
        <w:t>Informację o ś</w:t>
      </w:r>
      <w:r w:rsidR="006F5306" w:rsidRPr="003D22CF">
        <w:rPr>
          <w:szCs w:val="24"/>
        </w:rPr>
        <w:t xml:space="preserve">rednim czasie sesji Użytkownika w Aplikacji WWW z podziałem na możliwe role </w:t>
      </w:r>
      <w:r w:rsidR="003D22CF">
        <w:rPr>
          <w:szCs w:val="24"/>
        </w:rPr>
        <w:t xml:space="preserve">Użytkowników </w:t>
      </w:r>
      <w:r w:rsidR="006F5306" w:rsidRPr="003D22CF">
        <w:rPr>
          <w:szCs w:val="24"/>
        </w:rPr>
        <w:t>zdefiniowane w Systemie</w:t>
      </w:r>
      <w:r w:rsidR="00C64F4F">
        <w:rPr>
          <w:szCs w:val="24"/>
        </w:rPr>
        <w:t>.</w:t>
      </w:r>
    </w:p>
    <w:p w14:paraId="3656156C" w14:textId="6EB894B9" w:rsidR="006F5306" w:rsidRPr="003D22CF" w:rsidRDefault="006E393C" w:rsidP="003D22CF">
      <w:pPr>
        <w:pStyle w:val="Akapitzlist"/>
        <w:numPr>
          <w:ilvl w:val="4"/>
          <w:numId w:val="7"/>
        </w:numPr>
        <w:rPr>
          <w:szCs w:val="24"/>
        </w:rPr>
      </w:pPr>
      <w:r>
        <w:rPr>
          <w:szCs w:val="24"/>
        </w:rPr>
        <w:t>Informację o ś</w:t>
      </w:r>
      <w:r w:rsidR="006F5306" w:rsidRPr="003D22CF">
        <w:rPr>
          <w:szCs w:val="24"/>
        </w:rPr>
        <w:t xml:space="preserve">rednim czasie sesji Użytkownika w Aplikacji Mobilnej z podziałem na możliwe role </w:t>
      </w:r>
      <w:r w:rsidR="005E6795">
        <w:rPr>
          <w:szCs w:val="24"/>
        </w:rPr>
        <w:t xml:space="preserve">Użytkowników </w:t>
      </w:r>
      <w:r w:rsidR="006F5306" w:rsidRPr="003D22CF">
        <w:rPr>
          <w:szCs w:val="24"/>
        </w:rPr>
        <w:t>zdefiniowane w Systemie</w:t>
      </w:r>
      <w:r w:rsidR="00C64F4F">
        <w:rPr>
          <w:szCs w:val="24"/>
        </w:rPr>
        <w:t>.</w:t>
      </w:r>
    </w:p>
    <w:p w14:paraId="621F322D" w14:textId="312EE29E" w:rsidR="006F5306" w:rsidRDefault="00B336AA" w:rsidP="003D22CF">
      <w:pPr>
        <w:pStyle w:val="Akapitzlist"/>
        <w:numPr>
          <w:ilvl w:val="4"/>
          <w:numId w:val="7"/>
        </w:numPr>
        <w:rPr>
          <w:szCs w:val="24"/>
        </w:rPr>
      </w:pPr>
      <w:r>
        <w:rPr>
          <w:szCs w:val="24"/>
        </w:rPr>
        <w:t>Informację o c</w:t>
      </w:r>
      <w:r w:rsidR="006F5306" w:rsidRPr="003D22CF">
        <w:rPr>
          <w:szCs w:val="24"/>
        </w:rPr>
        <w:t xml:space="preserve">ałkowitej liczbie testów przeprowadzonych według </w:t>
      </w:r>
      <w:r w:rsidR="005E1D5A">
        <w:rPr>
          <w:szCs w:val="24"/>
        </w:rPr>
        <w:t xml:space="preserve">zdefiniowanego </w:t>
      </w:r>
      <w:r w:rsidR="006F5306" w:rsidRPr="003D22CF">
        <w:rPr>
          <w:szCs w:val="24"/>
        </w:rPr>
        <w:t xml:space="preserve">w Systemie </w:t>
      </w:r>
      <w:r w:rsidR="005E1D5A">
        <w:rPr>
          <w:szCs w:val="24"/>
        </w:rPr>
        <w:t xml:space="preserve">Kalkulatora słownika </w:t>
      </w:r>
      <w:r w:rsidR="006F5306" w:rsidRPr="003D22CF">
        <w:rPr>
          <w:szCs w:val="24"/>
        </w:rPr>
        <w:t>kategorii</w:t>
      </w:r>
      <w:r w:rsidR="005E1D5A">
        <w:rPr>
          <w:szCs w:val="24"/>
        </w:rPr>
        <w:t xml:space="preserve"> i tematów z wyszczególnieniem wszystkich kategorii głównych i podkategorii</w:t>
      </w:r>
      <w:r w:rsidR="00C64F4F">
        <w:rPr>
          <w:szCs w:val="24"/>
        </w:rPr>
        <w:t>.</w:t>
      </w:r>
    </w:p>
    <w:p w14:paraId="400645C4" w14:textId="292AEBAF" w:rsidR="005E1D5A" w:rsidRPr="003D22CF" w:rsidRDefault="00C64F4F" w:rsidP="003D22CF">
      <w:pPr>
        <w:pStyle w:val="Akapitzlist"/>
        <w:numPr>
          <w:ilvl w:val="4"/>
          <w:numId w:val="7"/>
        </w:numPr>
        <w:rPr>
          <w:szCs w:val="24"/>
        </w:rPr>
      </w:pPr>
      <w:r>
        <w:rPr>
          <w:szCs w:val="24"/>
        </w:rPr>
        <w:t>Zbiorczej l</w:t>
      </w:r>
      <w:r w:rsidR="005E1D5A">
        <w:rPr>
          <w:szCs w:val="24"/>
        </w:rPr>
        <w:t xml:space="preserve">isty podkategorii i tematów zdefiniowanych samodzielnie </w:t>
      </w:r>
      <w:r w:rsidR="00F24466">
        <w:rPr>
          <w:szCs w:val="24"/>
        </w:rPr>
        <w:t xml:space="preserve">(lokalnie) </w:t>
      </w:r>
      <w:r w:rsidR="005B3E3E">
        <w:rPr>
          <w:szCs w:val="24"/>
        </w:rPr>
        <w:t xml:space="preserve">przez Placówki </w:t>
      </w:r>
      <w:r w:rsidR="00F24466">
        <w:rPr>
          <w:szCs w:val="24"/>
        </w:rPr>
        <w:t>Edukacyjne</w:t>
      </w:r>
      <w:r>
        <w:rPr>
          <w:szCs w:val="24"/>
        </w:rPr>
        <w:t xml:space="preserve"> </w:t>
      </w:r>
      <w:r w:rsidR="005E1D5A">
        <w:rPr>
          <w:szCs w:val="24"/>
        </w:rPr>
        <w:t xml:space="preserve">wraz z </w:t>
      </w:r>
      <w:r w:rsidR="00D30370">
        <w:rPr>
          <w:szCs w:val="24"/>
        </w:rPr>
        <w:t xml:space="preserve">korespondującą z nimi </w:t>
      </w:r>
      <w:r w:rsidR="005E1D5A">
        <w:rPr>
          <w:szCs w:val="24"/>
        </w:rPr>
        <w:t>liczbą przeprowadzonych testów</w:t>
      </w:r>
      <w:r>
        <w:rPr>
          <w:szCs w:val="24"/>
        </w:rPr>
        <w:t>.</w:t>
      </w:r>
    </w:p>
    <w:p w14:paraId="7DB2F03F" w14:textId="3C91EA0D" w:rsidR="00110039" w:rsidRDefault="00F24466" w:rsidP="003D22CF">
      <w:pPr>
        <w:pStyle w:val="Akapitzlist"/>
        <w:numPr>
          <w:ilvl w:val="3"/>
          <w:numId w:val="7"/>
        </w:numPr>
        <w:rPr>
          <w:szCs w:val="24"/>
        </w:rPr>
      </w:pPr>
      <w:r>
        <w:rPr>
          <w:szCs w:val="24"/>
        </w:rPr>
        <w:t>„Administrator AWF” będzie miał możliwość zbiorczego zresetowania liczników statystyk.</w:t>
      </w:r>
    </w:p>
    <w:p w14:paraId="6C01D991" w14:textId="52D9D918" w:rsidR="003A11EB" w:rsidRDefault="00E14484" w:rsidP="00D65C9D">
      <w:pPr>
        <w:pStyle w:val="Akapitzlist"/>
        <w:numPr>
          <w:ilvl w:val="0"/>
          <w:numId w:val="7"/>
        </w:numPr>
        <w:rPr>
          <w:szCs w:val="24"/>
        </w:rPr>
      </w:pPr>
      <w:r>
        <w:rPr>
          <w:szCs w:val="24"/>
        </w:rPr>
        <w:t>Ogólne wymogi interfejsu użytkownika Aplikacji Klienckich</w:t>
      </w:r>
    </w:p>
    <w:p w14:paraId="1E10723A" w14:textId="4B65E4DC" w:rsidR="00E14484" w:rsidRDefault="00E14484" w:rsidP="00E14484">
      <w:pPr>
        <w:pStyle w:val="Akapitzlist"/>
        <w:numPr>
          <w:ilvl w:val="1"/>
          <w:numId w:val="7"/>
        </w:numPr>
        <w:rPr>
          <w:szCs w:val="24"/>
        </w:rPr>
      </w:pPr>
      <w:r>
        <w:rPr>
          <w:szCs w:val="24"/>
        </w:rPr>
        <w:t>Określone w tym punkcie wymogi są wspólne dla obu Aplikacji Klienckich</w:t>
      </w:r>
    </w:p>
    <w:p w14:paraId="10000EB8" w14:textId="72C1D1A1" w:rsidR="00E14484" w:rsidRDefault="00E14484" w:rsidP="00E14484">
      <w:pPr>
        <w:pStyle w:val="Akapitzlist"/>
        <w:numPr>
          <w:ilvl w:val="1"/>
          <w:numId w:val="7"/>
        </w:numPr>
      </w:pPr>
      <w:r>
        <w:t>Wymagania w zakresie wydajności</w:t>
      </w:r>
    </w:p>
    <w:p w14:paraId="0E3F2D75" w14:textId="77777777" w:rsidR="00757DF2" w:rsidRDefault="00757DF2" w:rsidP="0057639B">
      <w:pPr>
        <w:pStyle w:val="Akapitzlist"/>
        <w:numPr>
          <w:ilvl w:val="2"/>
          <w:numId w:val="7"/>
        </w:numPr>
      </w:pPr>
      <w:r>
        <w:t>C</w:t>
      </w:r>
      <w:r w:rsidR="00E14484">
        <w:t>zas odpowiedzi Systemu w Aplikacjach Klienckich</w:t>
      </w:r>
      <w:r>
        <w:t>:</w:t>
      </w:r>
    </w:p>
    <w:p w14:paraId="6A01F5B4" w14:textId="2B43813A" w:rsidR="00757DF2" w:rsidRDefault="00757DF2" w:rsidP="00757DF2">
      <w:pPr>
        <w:pStyle w:val="Akapitzlist"/>
        <w:numPr>
          <w:ilvl w:val="3"/>
          <w:numId w:val="7"/>
        </w:numPr>
      </w:pPr>
      <w:r>
        <w:t xml:space="preserve">Średni czas odpowiedzi nie </w:t>
      </w:r>
      <w:r w:rsidR="00E14484">
        <w:t>może przekraczać 1 sekundy</w:t>
      </w:r>
    </w:p>
    <w:p w14:paraId="00E9B72C" w14:textId="51C3F6FD" w:rsidR="00E14484" w:rsidRDefault="00757DF2" w:rsidP="00757DF2">
      <w:pPr>
        <w:pStyle w:val="Akapitzlist"/>
        <w:numPr>
          <w:ilvl w:val="3"/>
          <w:numId w:val="7"/>
        </w:numPr>
      </w:pPr>
      <w:r>
        <w:t>M</w:t>
      </w:r>
      <w:r w:rsidR="00E14484">
        <w:t>aksymalny czas odpowiedzi nie może przekroczyć 5 sekund.</w:t>
      </w:r>
    </w:p>
    <w:p w14:paraId="17B992C1" w14:textId="5E5A3EAB" w:rsidR="00E14484" w:rsidRDefault="00E14484" w:rsidP="0057639B">
      <w:pPr>
        <w:pStyle w:val="Akapitzlist"/>
        <w:numPr>
          <w:ilvl w:val="2"/>
          <w:numId w:val="7"/>
        </w:numPr>
      </w:pPr>
      <w:proofErr w:type="spellStart"/>
      <w:r>
        <w:t>Renderowanie</w:t>
      </w:r>
      <w:proofErr w:type="spellEnd"/>
      <w:r>
        <w:t xml:space="preserve"> widoku/okna/strony na urządzeniu wyposażonym w system Android z procesorem 1 GHz i 512 MB RAM nie może przekraczać 1 sekundy.</w:t>
      </w:r>
    </w:p>
    <w:p w14:paraId="290C60A3" w14:textId="77777777" w:rsidR="00E14484" w:rsidRPr="00C85839" w:rsidRDefault="00E14484" w:rsidP="00E14484">
      <w:pPr>
        <w:pStyle w:val="Akapitzlist"/>
        <w:numPr>
          <w:ilvl w:val="1"/>
          <w:numId w:val="7"/>
        </w:numPr>
        <w:rPr>
          <w:b/>
          <w:bCs/>
        </w:rPr>
      </w:pPr>
      <w:r w:rsidRPr="00FE3AC8">
        <w:t>Aplikacj</w:t>
      </w:r>
      <w:r>
        <w:t>e Klienckie</w:t>
      </w:r>
      <w:r w:rsidRPr="00FE3AC8">
        <w:t xml:space="preserve"> nie </w:t>
      </w:r>
      <w:r>
        <w:t xml:space="preserve">mogą zawierać ani prezentować żadnych dodatkowych </w:t>
      </w:r>
      <w:r w:rsidRPr="00FE3AC8">
        <w:t xml:space="preserve">treści nie </w:t>
      </w:r>
      <w:r>
        <w:t xml:space="preserve">przewidzianych </w:t>
      </w:r>
      <w:r w:rsidRPr="00FE3AC8">
        <w:t>zapisami</w:t>
      </w:r>
      <w:r>
        <w:t xml:space="preserve"> specyfikacji </w:t>
      </w:r>
      <w:r w:rsidRPr="00FE3AC8">
        <w:t xml:space="preserve">przedmiotu </w:t>
      </w:r>
      <w:r>
        <w:t xml:space="preserve">Umowy lub zaakceptowanej dokumentacji wytworzonej w trakcie Analizy Systemu. </w:t>
      </w:r>
    </w:p>
    <w:p w14:paraId="18702086" w14:textId="7476DA5D" w:rsidR="00E14484" w:rsidRDefault="00E14484" w:rsidP="00E14484">
      <w:pPr>
        <w:pStyle w:val="Akapitzlist"/>
        <w:numPr>
          <w:ilvl w:val="1"/>
          <w:numId w:val="7"/>
        </w:numPr>
      </w:pPr>
      <w:r>
        <w:t xml:space="preserve">Interfejs użytkownika Aplikacji Klienckich prezentując zestaw/listę danych z całego roku szkolnego </w:t>
      </w:r>
      <w:r w:rsidR="003379C8">
        <w:t>będzie ukazywał</w:t>
      </w:r>
      <w:r>
        <w:t xml:space="preserve"> symbolicznie granicę semestru (w postaci linii lub odcięcia koloru tła, itp.):</w:t>
      </w:r>
    </w:p>
    <w:p w14:paraId="209C70ED" w14:textId="23C190D1" w:rsidR="00E14484" w:rsidRDefault="00E14484" w:rsidP="00E14484">
      <w:pPr>
        <w:pStyle w:val="Akapitzlist"/>
        <w:numPr>
          <w:ilvl w:val="2"/>
          <w:numId w:val="7"/>
        </w:numPr>
      </w:pPr>
      <w:r>
        <w:t xml:space="preserve">Dotyczy to </w:t>
      </w:r>
      <w:r w:rsidR="000043A5">
        <w:t>wykresów</w:t>
      </w:r>
      <w:r>
        <w:t xml:space="preserve"> </w:t>
      </w:r>
      <w:r w:rsidR="000043A5">
        <w:t xml:space="preserve">prezentowanych </w:t>
      </w:r>
      <w:r>
        <w:t>na linii czasu</w:t>
      </w:r>
    </w:p>
    <w:p w14:paraId="2CA4E913" w14:textId="77777777" w:rsidR="00E14484" w:rsidRDefault="00E14484" w:rsidP="00E14484">
      <w:pPr>
        <w:pStyle w:val="Akapitzlist"/>
        <w:numPr>
          <w:ilvl w:val="2"/>
          <w:numId w:val="7"/>
        </w:numPr>
      </w:pPr>
      <w:r>
        <w:t>Listy elementów, np. przeprowadzonych testów</w:t>
      </w:r>
    </w:p>
    <w:p w14:paraId="41C725C0" w14:textId="4271870B" w:rsidR="00E14484" w:rsidRPr="00E14484" w:rsidRDefault="00223477" w:rsidP="00E14484">
      <w:pPr>
        <w:pStyle w:val="Akapitzlist"/>
        <w:numPr>
          <w:ilvl w:val="2"/>
          <w:numId w:val="7"/>
        </w:numPr>
        <w:rPr>
          <w:szCs w:val="24"/>
        </w:rPr>
      </w:pPr>
      <w:r>
        <w:t>Rozgraniczenie semestrów w widoku danych n</w:t>
      </w:r>
      <w:r w:rsidR="00E14484">
        <w:t>ie dotyczy dziennika zdarzeń oraz modułu statystyk</w:t>
      </w:r>
    </w:p>
    <w:p w14:paraId="4E141569" w14:textId="77777777" w:rsidR="000E33A8" w:rsidRPr="00A6318D" w:rsidRDefault="000E33A8" w:rsidP="000E33A8">
      <w:pPr>
        <w:pStyle w:val="Akapitzlist"/>
        <w:numPr>
          <w:ilvl w:val="1"/>
          <w:numId w:val="7"/>
        </w:numPr>
        <w:rPr>
          <w:b/>
          <w:bCs/>
        </w:rPr>
      </w:pPr>
      <w:r>
        <w:t>Wszystkie wykresy przedstawiane w Aplikacjach Klienckich, niezależnie od dziedziny i prezentowanego zakresu danych, muszą być czytelne, skalować się do wielkości ekranu na urządzeniu Użytkownika.</w:t>
      </w:r>
    </w:p>
    <w:p w14:paraId="73862C6A" w14:textId="77777777" w:rsidR="000E33A8" w:rsidRPr="00A6318D" w:rsidRDefault="000E33A8" w:rsidP="000E33A8">
      <w:pPr>
        <w:pStyle w:val="Akapitzlist"/>
        <w:numPr>
          <w:ilvl w:val="2"/>
          <w:numId w:val="7"/>
        </w:numPr>
        <w:rPr>
          <w:b/>
          <w:bCs/>
        </w:rPr>
      </w:pPr>
      <w:r>
        <w:t>Zależnie od typu wykresu jego układ pionowy lub poziomy (np. dla wykresów słupkowych w dziedzinie listy uczniów) musi być dobrany do wielkości ekranu i rozdzielczości urządzenia.</w:t>
      </w:r>
    </w:p>
    <w:p w14:paraId="7D62E573" w14:textId="54442B47" w:rsidR="000E33A8" w:rsidRPr="00A6318D" w:rsidRDefault="000E33A8" w:rsidP="000E33A8">
      <w:pPr>
        <w:pStyle w:val="Akapitzlist"/>
        <w:numPr>
          <w:ilvl w:val="2"/>
          <w:numId w:val="7"/>
        </w:numPr>
        <w:rPr>
          <w:b/>
          <w:bCs/>
        </w:rPr>
      </w:pPr>
      <w:r>
        <w:t>Wykresy muszą zależnie od typu prezentować linie pomocnicze – linie trendu, wartości średniej, itp., zależnie od typu wykresu.</w:t>
      </w:r>
    </w:p>
    <w:p w14:paraId="6ED6FC6F" w14:textId="31832F24" w:rsidR="00E02DFD" w:rsidRPr="00E02DFD" w:rsidRDefault="000E33A8" w:rsidP="000E33A8">
      <w:pPr>
        <w:pStyle w:val="Akapitzlist"/>
        <w:numPr>
          <w:ilvl w:val="2"/>
          <w:numId w:val="7"/>
        </w:numPr>
        <w:rPr>
          <w:b/>
          <w:bCs/>
        </w:rPr>
      </w:pPr>
      <w:r>
        <w:t xml:space="preserve">Wykonawca jest zobowiązany do zaprojektowania Systemu w sposób, który do minimum ograniczy czas oczekiwania na </w:t>
      </w:r>
      <w:r w:rsidR="00E02DFD">
        <w:t xml:space="preserve">obliczanie </w:t>
      </w:r>
      <w:r>
        <w:t>wymaganych wykresów</w:t>
      </w:r>
      <w:r w:rsidR="00E02DFD">
        <w:t xml:space="preserve"> w szczególności poprzez metody </w:t>
      </w:r>
      <w:proofErr w:type="spellStart"/>
      <w:r w:rsidR="00E02DFD">
        <w:t>prekalkulacji</w:t>
      </w:r>
      <w:proofErr w:type="spellEnd"/>
      <w:r w:rsidR="007325C3">
        <w:t>, np.</w:t>
      </w:r>
      <w:r w:rsidR="00E02DFD">
        <w:t>:</w:t>
      </w:r>
    </w:p>
    <w:p w14:paraId="164D103F" w14:textId="66234395" w:rsidR="00E02DFD" w:rsidRPr="00E02DFD" w:rsidRDefault="007325C3" w:rsidP="00E02DFD">
      <w:pPr>
        <w:pStyle w:val="Akapitzlist"/>
        <w:numPr>
          <w:ilvl w:val="3"/>
          <w:numId w:val="7"/>
        </w:numPr>
        <w:rPr>
          <w:b/>
          <w:bCs/>
        </w:rPr>
      </w:pPr>
      <w:r>
        <w:t xml:space="preserve">Przeliczania i zapisywania </w:t>
      </w:r>
      <w:r w:rsidR="00E02DFD">
        <w:t>wartości średnich</w:t>
      </w:r>
    </w:p>
    <w:p w14:paraId="1582D7BC" w14:textId="6163F730" w:rsidR="00E02DFD" w:rsidRPr="00E02DFD" w:rsidRDefault="007325C3" w:rsidP="00E02DFD">
      <w:pPr>
        <w:pStyle w:val="Akapitzlist"/>
        <w:numPr>
          <w:ilvl w:val="3"/>
          <w:numId w:val="7"/>
        </w:numPr>
        <w:rPr>
          <w:b/>
          <w:bCs/>
        </w:rPr>
      </w:pPr>
      <w:r>
        <w:t xml:space="preserve">Zapisywania gotowych zestawów </w:t>
      </w:r>
      <w:r w:rsidR="00E02DFD">
        <w:t xml:space="preserve">danych </w:t>
      </w:r>
      <w:r>
        <w:t xml:space="preserve">przeliczonych </w:t>
      </w:r>
      <w:r w:rsidR="00E02DFD">
        <w:t xml:space="preserve">dla wymaganych przedziałów osi wartości </w:t>
      </w:r>
    </w:p>
    <w:p w14:paraId="151318D8" w14:textId="0FDAD7FC" w:rsidR="00E14484" w:rsidRPr="00E02DFD" w:rsidRDefault="007325C3" w:rsidP="00E02DFD">
      <w:pPr>
        <w:pStyle w:val="Akapitzlist"/>
        <w:numPr>
          <w:ilvl w:val="3"/>
          <w:numId w:val="7"/>
        </w:numPr>
        <w:rPr>
          <w:b/>
          <w:bCs/>
        </w:rPr>
      </w:pPr>
      <w:r>
        <w:t xml:space="preserve">Zapisywania gotowych </w:t>
      </w:r>
      <w:r w:rsidR="00E02DFD">
        <w:t xml:space="preserve">zestawów danych dla starszych okresów </w:t>
      </w:r>
    </w:p>
    <w:p w14:paraId="0AE802F0" w14:textId="0405C276" w:rsidR="00A13BCF" w:rsidRPr="00A13BCF" w:rsidRDefault="007A6F22" w:rsidP="00D65C9D">
      <w:pPr>
        <w:pStyle w:val="Akapitzlist"/>
        <w:numPr>
          <w:ilvl w:val="0"/>
          <w:numId w:val="7"/>
        </w:numPr>
        <w:rPr>
          <w:szCs w:val="24"/>
        </w:rPr>
      </w:pPr>
      <w:r>
        <w:rPr>
          <w:szCs w:val="24"/>
        </w:rPr>
        <w:t>Podstawowe w</w:t>
      </w:r>
      <w:r w:rsidR="00A13BCF">
        <w:rPr>
          <w:szCs w:val="24"/>
        </w:rPr>
        <w:t xml:space="preserve">ymogi </w:t>
      </w:r>
      <w:r w:rsidR="009D20A4">
        <w:rPr>
          <w:szCs w:val="24"/>
        </w:rPr>
        <w:t xml:space="preserve">techniczne </w:t>
      </w:r>
      <w:r w:rsidR="00380EF3">
        <w:rPr>
          <w:szCs w:val="24"/>
        </w:rPr>
        <w:t xml:space="preserve">specyficzne dla </w:t>
      </w:r>
      <w:r w:rsidR="00A13BCF">
        <w:rPr>
          <w:szCs w:val="24"/>
        </w:rPr>
        <w:t>Aplikacji WWW</w:t>
      </w:r>
    </w:p>
    <w:p w14:paraId="2595F0DE" w14:textId="5E72F702" w:rsidR="003A3D46" w:rsidRDefault="003A3D46" w:rsidP="00D65C9D">
      <w:pPr>
        <w:pStyle w:val="Akapitzlist"/>
        <w:numPr>
          <w:ilvl w:val="1"/>
          <w:numId w:val="7"/>
        </w:numPr>
      </w:pPr>
      <w:r>
        <w:t>Ogólne parametry techniczne Aplikacji WWW</w:t>
      </w:r>
    </w:p>
    <w:p w14:paraId="11969BE0" w14:textId="72E4C146" w:rsidR="003A3D46" w:rsidRPr="00F7790A" w:rsidRDefault="003A3D46" w:rsidP="00D65C9D">
      <w:pPr>
        <w:pStyle w:val="Akapitzlist"/>
        <w:numPr>
          <w:ilvl w:val="2"/>
          <w:numId w:val="7"/>
        </w:numPr>
        <w:rPr>
          <w:szCs w:val="24"/>
        </w:rPr>
      </w:pPr>
      <w:r w:rsidRPr="00F7790A">
        <w:rPr>
          <w:szCs w:val="24"/>
        </w:rPr>
        <w:t xml:space="preserve">Aplikacja </w:t>
      </w:r>
      <w:r w:rsidR="00746134">
        <w:rPr>
          <w:szCs w:val="24"/>
        </w:rPr>
        <w:t xml:space="preserve">WWW </w:t>
      </w:r>
      <w:r w:rsidRPr="00F7790A">
        <w:rPr>
          <w:szCs w:val="24"/>
        </w:rPr>
        <w:t xml:space="preserve">musi być </w:t>
      </w:r>
      <w:r>
        <w:rPr>
          <w:szCs w:val="24"/>
        </w:rPr>
        <w:t xml:space="preserve">obsługiwana przez </w:t>
      </w:r>
      <w:r w:rsidR="00693216">
        <w:rPr>
          <w:szCs w:val="24"/>
        </w:rPr>
        <w:t xml:space="preserve">zgodne </w:t>
      </w:r>
      <w:r>
        <w:rPr>
          <w:szCs w:val="24"/>
        </w:rPr>
        <w:t>przeglądarki internetowe</w:t>
      </w:r>
      <w:r w:rsidRPr="00F7790A">
        <w:rPr>
          <w:szCs w:val="24"/>
        </w:rPr>
        <w:t>:</w:t>
      </w:r>
    </w:p>
    <w:p w14:paraId="59E68876" w14:textId="651682FB" w:rsidR="003A3D46" w:rsidRPr="00F7790A" w:rsidRDefault="003A3D46" w:rsidP="00D65C9D">
      <w:pPr>
        <w:pStyle w:val="Akapitzlist"/>
        <w:numPr>
          <w:ilvl w:val="0"/>
          <w:numId w:val="12"/>
        </w:numPr>
        <w:rPr>
          <w:szCs w:val="24"/>
        </w:rPr>
      </w:pPr>
      <w:r w:rsidRPr="00F7790A">
        <w:rPr>
          <w:szCs w:val="24"/>
        </w:rPr>
        <w:t xml:space="preserve">Mozilla </w:t>
      </w:r>
      <w:proofErr w:type="spellStart"/>
      <w:r w:rsidRPr="00F7790A">
        <w:rPr>
          <w:szCs w:val="24"/>
        </w:rPr>
        <w:t>Firefox</w:t>
      </w:r>
      <w:proofErr w:type="spellEnd"/>
      <w:r w:rsidR="003E2C2E">
        <w:rPr>
          <w:szCs w:val="24"/>
        </w:rPr>
        <w:t xml:space="preserve"> - wszystkie wersje desktop i mobilne wydane od 2018r</w:t>
      </w:r>
    </w:p>
    <w:p w14:paraId="7C0DF785" w14:textId="2A0DF6B1" w:rsidR="003A3D46" w:rsidRPr="00F7790A" w:rsidRDefault="003A3D46" w:rsidP="00D65C9D">
      <w:pPr>
        <w:pStyle w:val="Akapitzlist"/>
        <w:numPr>
          <w:ilvl w:val="0"/>
          <w:numId w:val="12"/>
        </w:numPr>
        <w:rPr>
          <w:szCs w:val="24"/>
        </w:rPr>
      </w:pPr>
      <w:r w:rsidRPr="00F7790A">
        <w:rPr>
          <w:szCs w:val="24"/>
        </w:rPr>
        <w:t>Google Chrome</w:t>
      </w:r>
      <w:r w:rsidR="003E2C2E">
        <w:rPr>
          <w:szCs w:val="24"/>
        </w:rPr>
        <w:t xml:space="preserve"> - wszystkie wersje desktop i mobilne wydane od 2018r</w:t>
      </w:r>
    </w:p>
    <w:p w14:paraId="3EDDB5A8" w14:textId="448D155A" w:rsidR="003A3D46" w:rsidRPr="00F7790A" w:rsidRDefault="003A3D46" w:rsidP="00D65C9D">
      <w:pPr>
        <w:pStyle w:val="Akapitzlist"/>
        <w:numPr>
          <w:ilvl w:val="0"/>
          <w:numId w:val="12"/>
        </w:numPr>
        <w:rPr>
          <w:szCs w:val="24"/>
        </w:rPr>
      </w:pPr>
      <w:r w:rsidRPr="00F7790A">
        <w:rPr>
          <w:szCs w:val="24"/>
        </w:rPr>
        <w:t>Microsoft Edge</w:t>
      </w:r>
      <w:r w:rsidR="003E2C2E">
        <w:rPr>
          <w:szCs w:val="24"/>
        </w:rPr>
        <w:t xml:space="preserve"> - wszystkie wersje desktop i mobilne wydane od 20</w:t>
      </w:r>
      <w:r w:rsidR="001553D1">
        <w:rPr>
          <w:szCs w:val="24"/>
        </w:rPr>
        <w:t>20</w:t>
      </w:r>
      <w:r w:rsidR="003E2C2E">
        <w:rPr>
          <w:szCs w:val="24"/>
        </w:rPr>
        <w:t>r</w:t>
      </w:r>
    </w:p>
    <w:p w14:paraId="33D2B975" w14:textId="3AD97A9A" w:rsidR="003A3D46" w:rsidRDefault="003A3D46" w:rsidP="00D65C9D">
      <w:pPr>
        <w:pStyle w:val="Akapitzlist"/>
        <w:numPr>
          <w:ilvl w:val="0"/>
          <w:numId w:val="12"/>
        </w:numPr>
        <w:rPr>
          <w:szCs w:val="24"/>
        </w:rPr>
      </w:pPr>
      <w:r w:rsidRPr="00F7790A">
        <w:rPr>
          <w:szCs w:val="24"/>
        </w:rPr>
        <w:t>Apple Safari</w:t>
      </w:r>
      <w:r w:rsidR="003E2C2E">
        <w:rPr>
          <w:szCs w:val="24"/>
        </w:rPr>
        <w:t xml:space="preserve"> - wszystkie wersje desktop i mobilne wydane od 2018r</w:t>
      </w:r>
    </w:p>
    <w:p w14:paraId="42B4D143" w14:textId="018C469D" w:rsidR="003A3D46" w:rsidRDefault="003A3D46" w:rsidP="00D65C9D">
      <w:pPr>
        <w:pStyle w:val="Akapitzlist"/>
        <w:numPr>
          <w:ilvl w:val="2"/>
          <w:numId w:val="13"/>
        </w:numPr>
        <w:rPr>
          <w:szCs w:val="24"/>
        </w:rPr>
      </w:pPr>
      <w:r>
        <w:rPr>
          <w:szCs w:val="24"/>
        </w:rPr>
        <w:t xml:space="preserve">Do obsługi wszystkich funkcji Aplikacji WWW Użytkownik będzie używał wyłącznie oprogramowania przeglądarki internetowej. </w:t>
      </w:r>
    </w:p>
    <w:p w14:paraId="266A6621" w14:textId="48938C51" w:rsidR="00660419" w:rsidRPr="006D603C" w:rsidRDefault="00660419" w:rsidP="00660419">
      <w:pPr>
        <w:pStyle w:val="Akapitzlist"/>
        <w:numPr>
          <w:ilvl w:val="2"/>
          <w:numId w:val="13"/>
        </w:numPr>
        <w:rPr>
          <w:szCs w:val="24"/>
        </w:rPr>
      </w:pPr>
      <w:r>
        <w:rPr>
          <w:szCs w:val="24"/>
        </w:rPr>
        <w:t>Aplikacja WWW musi umożliwiać pracę Użytkownika na wielu jednocześnie otwartych karatach/zakładkach przeglądarki internetowej w ramach tej samej aktywnej sesji</w:t>
      </w:r>
      <w:r w:rsidR="00DE04BA">
        <w:rPr>
          <w:szCs w:val="24"/>
        </w:rPr>
        <w:t xml:space="preserve"> Użytkownika</w:t>
      </w:r>
      <w:r>
        <w:rPr>
          <w:szCs w:val="24"/>
        </w:rPr>
        <w:t>.</w:t>
      </w:r>
    </w:p>
    <w:p w14:paraId="2DCCBF59" w14:textId="310AF178" w:rsidR="003A3D46" w:rsidRDefault="003A3D46" w:rsidP="00D65C9D">
      <w:pPr>
        <w:pStyle w:val="Akapitzlist"/>
        <w:numPr>
          <w:ilvl w:val="2"/>
          <w:numId w:val="13"/>
        </w:numPr>
        <w:rPr>
          <w:szCs w:val="24"/>
        </w:rPr>
      </w:pPr>
      <w:r w:rsidRPr="00F7790A">
        <w:rPr>
          <w:szCs w:val="24"/>
        </w:rPr>
        <w:t xml:space="preserve">Nie dopuszcza się </w:t>
      </w:r>
      <w:r>
        <w:rPr>
          <w:szCs w:val="24"/>
        </w:rPr>
        <w:t xml:space="preserve">stosowania </w:t>
      </w:r>
      <w:r w:rsidRPr="00F7790A">
        <w:rPr>
          <w:szCs w:val="24"/>
        </w:rPr>
        <w:t xml:space="preserve">rozwiązań wymagających </w:t>
      </w:r>
      <w:r>
        <w:rPr>
          <w:szCs w:val="24"/>
        </w:rPr>
        <w:t>za</w:t>
      </w:r>
      <w:r w:rsidRPr="00F7790A">
        <w:rPr>
          <w:szCs w:val="24"/>
        </w:rPr>
        <w:t xml:space="preserve">instalowania na urządzeniach Użytkowników jakiegokolwiek </w:t>
      </w:r>
      <w:r>
        <w:rPr>
          <w:szCs w:val="24"/>
        </w:rPr>
        <w:t xml:space="preserve">dodatkowego </w:t>
      </w:r>
      <w:r w:rsidRPr="00F7790A">
        <w:rPr>
          <w:szCs w:val="24"/>
        </w:rPr>
        <w:t xml:space="preserve">oprogramowania do obsługi </w:t>
      </w:r>
      <w:r>
        <w:rPr>
          <w:szCs w:val="24"/>
        </w:rPr>
        <w:t>funkcjonalności Aplikacji WWW</w:t>
      </w:r>
      <w:r w:rsidRPr="00F7790A">
        <w:rPr>
          <w:szCs w:val="24"/>
        </w:rPr>
        <w:t xml:space="preserve">, w szczególności jakiegokolwiek dedykowanego oprogramowania klienckiego, </w:t>
      </w:r>
      <w:r>
        <w:rPr>
          <w:szCs w:val="24"/>
        </w:rPr>
        <w:t xml:space="preserve">np.: </w:t>
      </w:r>
      <w:r w:rsidRPr="00F7790A">
        <w:rPr>
          <w:szCs w:val="24"/>
        </w:rPr>
        <w:t>Adobe Flash Player,</w:t>
      </w:r>
      <w:r>
        <w:rPr>
          <w:szCs w:val="24"/>
        </w:rPr>
        <w:t xml:space="preserve"> Oracle </w:t>
      </w:r>
      <w:r w:rsidRPr="00F7790A">
        <w:rPr>
          <w:szCs w:val="24"/>
        </w:rPr>
        <w:t>Java</w:t>
      </w:r>
      <w:r>
        <w:rPr>
          <w:szCs w:val="24"/>
        </w:rPr>
        <w:t xml:space="preserve">, Microsoft .Net, </w:t>
      </w:r>
      <w:r w:rsidRPr="00F7790A">
        <w:rPr>
          <w:szCs w:val="24"/>
        </w:rPr>
        <w:t xml:space="preserve">Adobe </w:t>
      </w:r>
      <w:proofErr w:type="spellStart"/>
      <w:r w:rsidRPr="00F7790A">
        <w:rPr>
          <w:szCs w:val="24"/>
        </w:rPr>
        <w:t>Air</w:t>
      </w:r>
      <w:proofErr w:type="spellEnd"/>
      <w:r>
        <w:rPr>
          <w:szCs w:val="24"/>
        </w:rPr>
        <w:t>.</w:t>
      </w:r>
    </w:p>
    <w:p w14:paraId="1AA937AC" w14:textId="56CCAA5E" w:rsidR="00BE3BF7" w:rsidRPr="00BE3BF7" w:rsidRDefault="003A3D46" w:rsidP="00D65C9D">
      <w:pPr>
        <w:pStyle w:val="Akapitzlist"/>
        <w:numPr>
          <w:ilvl w:val="2"/>
          <w:numId w:val="13"/>
        </w:numPr>
        <w:rPr>
          <w:szCs w:val="24"/>
        </w:rPr>
      </w:pPr>
      <w:r w:rsidRPr="00F7790A">
        <w:rPr>
          <w:szCs w:val="24"/>
        </w:rPr>
        <w:t xml:space="preserve">Aplikacja </w:t>
      </w:r>
      <w:r w:rsidR="00BE3BF7">
        <w:rPr>
          <w:szCs w:val="24"/>
        </w:rPr>
        <w:t xml:space="preserve">będzie stworzona zgodnie ze specyfikacją </w:t>
      </w:r>
      <w:r w:rsidR="00545393">
        <w:t xml:space="preserve">HTML5 wydaną przez organizację </w:t>
      </w:r>
      <w:r w:rsidR="00BE3BF7">
        <w:t xml:space="preserve">W3C w zakresie standardu </w:t>
      </w:r>
      <w:r w:rsidR="00CC1F21">
        <w:t>formatowania dokumentu</w:t>
      </w:r>
      <w:r w:rsidR="00094DE2">
        <w:t>/</w:t>
      </w:r>
      <w:r w:rsidR="00026CCD">
        <w:t xml:space="preserve">języka </w:t>
      </w:r>
      <w:r w:rsidR="001E519B">
        <w:t>HTML</w:t>
      </w:r>
      <w:r w:rsidR="00545393">
        <w:t>.</w:t>
      </w:r>
    </w:p>
    <w:p w14:paraId="7B74F58D" w14:textId="5D225589" w:rsidR="00BE3BF7" w:rsidRPr="00BE3BF7" w:rsidRDefault="00BE3BF7" w:rsidP="00D65C9D">
      <w:pPr>
        <w:pStyle w:val="Akapitzlist"/>
        <w:numPr>
          <w:ilvl w:val="2"/>
          <w:numId w:val="13"/>
        </w:numPr>
        <w:rPr>
          <w:szCs w:val="24"/>
        </w:rPr>
      </w:pPr>
      <w:r>
        <w:t xml:space="preserve">Aplikacja będzie stworzona zgodnie ze specyfikacją </w:t>
      </w:r>
      <w:r w:rsidR="00545393">
        <w:t>CSS</w:t>
      </w:r>
      <w:r w:rsidR="000043A5">
        <w:t>3</w:t>
      </w:r>
      <w:r w:rsidR="00545393">
        <w:t xml:space="preserve"> wydaną przez organizację </w:t>
      </w:r>
      <w:r>
        <w:t xml:space="preserve">W3C w zakresie standardu </w:t>
      </w:r>
      <w:r w:rsidR="00545393">
        <w:t xml:space="preserve">definiowania </w:t>
      </w:r>
      <w:r>
        <w:t>wyglądu i tworzenia layoutu w oparciu o kaskadowe arkusze stylów</w:t>
      </w:r>
      <w:r w:rsidR="00545393">
        <w:t>.</w:t>
      </w:r>
    </w:p>
    <w:p w14:paraId="1E2E3618" w14:textId="63ED9AE7" w:rsidR="00BE3BF7" w:rsidRDefault="00BE3BF7" w:rsidP="00D65C9D">
      <w:pPr>
        <w:pStyle w:val="Akapitzlist"/>
        <w:numPr>
          <w:ilvl w:val="2"/>
          <w:numId w:val="13"/>
        </w:numPr>
        <w:rPr>
          <w:szCs w:val="24"/>
        </w:rPr>
      </w:pPr>
      <w:r>
        <w:t xml:space="preserve">Dla potrzeb uruchamiania kodu wykonywalnego po stronie klienta Wykonawca zastosuje JavaScript w wersji standardu </w:t>
      </w:r>
      <w:proofErr w:type="spellStart"/>
      <w:r>
        <w:t>ECMAScript</w:t>
      </w:r>
      <w:proofErr w:type="spellEnd"/>
      <w:r>
        <w:t xml:space="preserve"> 5</w:t>
      </w:r>
      <w:r w:rsidR="003A3D46">
        <w:rPr>
          <w:szCs w:val="24"/>
        </w:rPr>
        <w:t>.</w:t>
      </w:r>
    </w:p>
    <w:p w14:paraId="22D5822A" w14:textId="23F8116A" w:rsidR="003A3D46" w:rsidRDefault="003A3D46" w:rsidP="00D65C9D">
      <w:pPr>
        <w:pStyle w:val="Akapitzlist"/>
        <w:numPr>
          <w:ilvl w:val="2"/>
          <w:numId w:val="13"/>
        </w:numPr>
        <w:rPr>
          <w:szCs w:val="24"/>
        </w:rPr>
      </w:pPr>
      <w:r>
        <w:rPr>
          <w:szCs w:val="24"/>
        </w:rPr>
        <w:t xml:space="preserve">Możliwe jest stosowanie wyższych wersji standardów dla wymienionych </w:t>
      </w:r>
      <w:r w:rsidR="00BE3BF7">
        <w:rPr>
          <w:szCs w:val="24"/>
        </w:rPr>
        <w:t>technologii HTML5 / CSS / JavaScript</w:t>
      </w:r>
      <w:r>
        <w:rPr>
          <w:szCs w:val="24"/>
        </w:rPr>
        <w:t>, jednakże z zapewnieniem kompatybilności przeglądarek internetowych.</w:t>
      </w:r>
    </w:p>
    <w:p w14:paraId="7EC0CB26" w14:textId="52D6CCEC" w:rsidR="00901682" w:rsidRDefault="00901682" w:rsidP="00901682">
      <w:pPr>
        <w:pStyle w:val="Akapitzlist"/>
        <w:numPr>
          <w:ilvl w:val="1"/>
          <w:numId w:val="13"/>
        </w:numPr>
        <w:rPr>
          <w:szCs w:val="24"/>
        </w:rPr>
      </w:pPr>
      <w:r>
        <w:rPr>
          <w:szCs w:val="24"/>
        </w:rPr>
        <w:t>Projekt interfejsu użytkownika</w:t>
      </w:r>
    </w:p>
    <w:p w14:paraId="73EF4E03" w14:textId="5C355B97" w:rsidR="003A3D46" w:rsidRDefault="003A3D46" w:rsidP="00D65C9D">
      <w:pPr>
        <w:pStyle w:val="Akapitzlist"/>
        <w:numPr>
          <w:ilvl w:val="2"/>
          <w:numId w:val="13"/>
        </w:numPr>
        <w:rPr>
          <w:szCs w:val="24"/>
        </w:rPr>
      </w:pPr>
      <w:r>
        <w:rPr>
          <w:szCs w:val="24"/>
        </w:rPr>
        <w:t xml:space="preserve">Aplikacja WWW będzie stworzona z wykorzystaniem techniki projektowania </w:t>
      </w:r>
      <w:proofErr w:type="spellStart"/>
      <w:r>
        <w:rPr>
          <w:szCs w:val="24"/>
        </w:rPr>
        <w:t>Responsive</w:t>
      </w:r>
      <w:proofErr w:type="spellEnd"/>
      <w:r>
        <w:rPr>
          <w:szCs w:val="24"/>
        </w:rPr>
        <w:t xml:space="preserve"> Web Design.</w:t>
      </w:r>
    </w:p>
    <w:p w14:paraId="0607A9B1" w14:textId="27A3BFD3" w:rsidR="003B3D56" w:rsidRDefault="003B3D56" w:rsidP="003B3D56">
      <w:pPr>
        <w:pStyle w:val="Akapitzlist"/>
        <w:numPr>
          <w:ilvl w:val="3"/>
          <w:numId w:val="13"/>
        </w:numPr>
        <w:rPr>
          <w:szCs w:val="24"/>
        </w:rPr>
      </w:pPr>
      <w:r>
        <w:rPr>
          <w:szCs w:val="24"/>
        </w:rPr>
        <w:t>Wykonawca zapewni co najmniej trzy punkty dopasowania (</w:t>
      </w:r>
      <w:proofErr w:type="spellStart"/>
      <w:r>
        <w:rPr>
          <w:szCs w:val="24"/>
        </w:rPr>
        <w:t>breakpoints</w:t>
      </w:r>
      <w:proofErr w:type="spellEnd"/>
      <w:r>
        <w:rPr>
          <w:szCs w:val="24"/>
        </w:rPr>
        <w:t xml:space="preserve">) dla interfejsu </w:t>
      </w:r>
      <w:r w:rsidR="0086205C">
        <w:rPr>
          <w:szCs w:val="24"/>
        </w:rPr>
        <w:t>Aplikacji WWW w celu zapewnienia ergonomicznej pracy na urządzeniach wyposażonych ekrany o różnych rozdzielczościach i proporcjach.</w:t>
      </w:r>
    </w:p>
    <w:p w14:paraId="6EA2A40C" w14:textId="2745AF10" w:rsidR="0086205C" w:rsidRDefault="0086205C" w:rsidP="003B3D56">
      <w:pPr>
        <w:pStyle w:val="Akapitzlist"/>
        <w:numPr>
          <w:ilvl w:val="3"/>
          <w:numId w:val="13"/>
        </w:numPr>
        <w:rPr>
          <w:szCs w:val="24"/>
        </w:rPr>
      </w:pPr>
      <w:r>
        <w:rPr>
          <w:szCs w:val="24"/>
        </w:rPr>
        <w:t>Przedziały punktów dopasowania wyrażone w pikselach Wykonawca określi na etapie Analizy Systemu.</w:t>
      </w:r>
    </w:p>
    <w:p w14:paraId="08A96AD8" w14:textId="3D8FA9F2" w:rsidR="001109D5" w:rsidRPr="001109D5" w:rsidRDefault="001109D5" w:rsidP="00D65C9D">
      <w:pPr>
        <w:pStyle w:val="Akapitzlist"/>
        <w:numPr>
          <w:ilvl w:val="1"/>
          <w:numId w:val="7"/>
        </w:numPr>
      </w:pPr>
      <w:r>
        <w:rPr>
          <w:szCs w:val="24"/>
        </w:rPr>
        <w:t>Bezpieczeństwo użytkowania i danych</w:t>
      </w:r>
      <w:r w:rsidR="00A84D70">
        <w:rPr>
          <w:szCs w:val="24"/>
        </w:rPr>
        <w:t xml:space="preserve"> Aplikacji WWW</w:t>
      </w:r>
    </w:p>
    <w:p w14:paraId="407D1623" w14:textId="08779792" w:rsidR="00A84D70" w:rsidRDefault="00A84D70" w:rsidP="00D65C9D">
      <w:pPr>
        <w:pStyle w:val="Akapitzlist"/>
        <w:numPr>
          <w:ilvl w:val="2"/>
          <w:numId w:val="7"/>
        </w:numPr>
        <w:rPr>
          <w:szCs w:val="24"/>
        </w:rPr>
      </w:pPr>
      <w:r w:rsidRPr="00F7790A">
        <w:rPr>
          <w:szCs w:val="24"/>
        </w:rPr>
        <w:t xml:space="preserve">Wykonawca zapewni </w:t>
      </w:r>
      <w:r>
        <w:rPr>
          <w:szCs w:val="24"/>
        </w:rPr>
        <w:t xml:space="preserve">obsługę wyłącznie szyfrowanej transmisji </w:t>
      </w:r>
      <w:r w:rsidRPr="00F7790A">
        <w:rPr>
          <w:szCs w:val="24"/>
        </w:rPr>
        <w:t xml:space="preserve">danych pomiędzy </w:t>
      </w:r>
      <w:r w:rsidR="007230D5">
        <w:rPr>
          <w:szCs w:val="24"/>
        </w:rPr>
        <w:t xml:space="preserve">przeglądarką internetową </w:t>
      </w:r>
      <w:r>
        <w:rPr>
          <w:szCs w:val="24"/>
        </w:rPr>
        <w:t>U</w:t>
      </w:r>
      <w:r w:rsidRPr="00F7790A">
        <w:rPr>
          <w:szCs w:val="24"/>
        </w:rPr>
        <w:t>żytkownik</w:t>
      </w:r>
      <w:r w:rsidR="007230D5">
        <w:rPr>
          <w:szCs w:val="24"/>
        </w:rPr>
        <w:t>a</w:t>
      </w:r>
      <w:r w:rsidR="004409FD">
        <w:rPr>
          <w:szCs w:val="24"/>
        </w:rPr>
        <w:t>,</w:t>
      </w:r>
      <w:r w:rsidRPr="00F7790A">
        <w:rPr>
          <w:szCs w:val="24"/>
        </w:rPr>
        <w:t xml:space="preserve"> a serwerem </w:t>
      </w:r>
      <w:r w:rsidR="007230D5">
        <w:rPr>
          <w:szCs w:val="24"/>
        </w:rPr>
        <w:t xml:space="preserve">hostującym </w:t>
      </w:r>
      <w:r>
        <w:rPr>
          <w:szCs w:val="24"/>
        </w:rPr>
        <w:t>Aplikacj</w:t>
      </w:r>
      <w:r w:rsidR="007230D5">
        <w:rPr>
          <w:szCs w:val="24"/>
        </w:rPr>
        <w:t>ę</w:t>
      </w:r>
      <w:r>
        <w:rPr>
          <w:szCs w:val="24"/>
        </w:rPr>
        <w:t xml:space="preserve"> WWW </w:t>
      </w:r>
      <w:r w:rsidRPr="00F7790A">
        <w:rPr>
          <w:szCs w:val="24"/>
        </w:rPr>
        <w:t>wykorzystując</w:t>
      </w:r>
      <w:r w:rsidR="003F4263">
        <w:rPr>
          <w:szCs w:val="24"/>
        </w:rPr>
        <w:t xml:space="preserve"> w tym celu </w:t>
      </w:r>
      <w:r w:rsidRPr="00F7790A">
        <w:rPr>
          <w:szCs w:val="24"/>
        </w:rPr>
        <w:t xml:space="preserve">mechanizm HTTP </w:t>
      </w:r>
      <w:proofErr w:type="spellStart"/>
      <w:r w:rsidRPr="00F7790A">
        <w:rPr>
          <w:szCs w:val="24"/>
        </w:rPr>
        <w:t>Strict</w:t>
      </w:r>
      <w:proofErr w:type="spellEnd"/>
      <w:r w:rsidRPr="00F7790A">
        <w:rPr>
          <w:szCs w:val="24"/>
        </w:rPr>
        <w:t>-Transport-Security, HSTS.</w:t>
      </w:r>
    </w:p>
    <w:p w14:paraId="68C1DF64" w14:textId="3411C0E7" w:rsidR="00174D3F" w:rsidRPr="00174D3F" w:rsidRDefault="00A84D70" w:rsidP="00D65C9D">
      <w:pPr>
        <w:pStyle w:val="Akapitzlist"/>
        <w:numPr>
          <w:ilvl w:val="2"/>
          <w:numId w:val="7"/>
        </w:numPr>
      </w:pPr>
      <w:r w:rsidRPr="00F7790A">
        <w:rPr>
          <w:szCs w:val="24"/>
        </w:rPr>
        <w:t xml:space="preserve">Wykonawca zapewni wszelkie środki techniczne </w:t>
      </w:r>
      <w:r w:rsidR="00174D3F">
        <w:rPr>
          <w:szCs w:val="24"/>
        </w:rPr>
        <w:t>niezbędne do obsługi bezpiecznej transmisji danych do Aplikacji WWW.</w:t>
      </w:r>
    </w:p>
    <w:p w14:paraId="29E45E5B" w14:textId="0BDE65BC" w:rsidR="00174D3F" w:rsidRPr="00174D3F" w:rsidRDefault="00174D3F" w:rsidP="00D65C9D">
      <w:pPr>
        <w:pStyle w:val="Akapitzlist"/>
        <w:numPr>
          <w:ilvl w:val="3"/>
          <w:numId w:val="7"/>
        </w:numPr>
      </w:pPr>
      <w:r>
        <w:rPr>
          <w:szCs w:val="24"/>
        </w:rPr>
        <w:t xml:space="preserve">Wykonawca zapewni komercyjne </w:t>
      </w:r>
      <w:r w:rsidRPr="00F7790A">
        <w:rPr>
          <w:szCs w:val="24"/>
        </w:rPr>
        <w:t>certyfikaty SSL</w:t>
      </w:r>
      <w:r>
        <w:rPr>
          <w:szCs w:val="24"/>
        </w:rPr>
        <w:t xml:space="preserve"> </w:t>
      </w:r>
      <w:r w:rsidR="00A84D70" w:rsidRPr="00174D3F">
        <w:rPr>
          <w:szCs w:val="24"/>
        </w:rPr>
        <w:t xml:space="preserve">respektowane przez wszystkie </w:t>
      </w:r>
      <w:r w:rsidR="004409FD" w:rsidRPr="00174D3F">
        <w:rPr>
          <w:szCs w:val="24"/>
        </w:rPr>
        <w:t xml:space="preserve">popularne </w:t>
      </w:r>
      <w:r w:rsidR="00A84D70" w:rsidRPr="00174D3F">
        <w:rPr>
          <w:szCs w:val="24"/>
        </w:rPr>
        <w:t xml:space="preserve">systemy operacyjne i </w:t>
      </w:r>
      <w:r w:rsidR="004409FD" w:rsidRPr="00174D3F">
        <w:rPr>
          <w:szCs w:val="24"/>
        </w:rPr>
        <w:t xml:space="preserve">obsługiwane </w:t>
      </w:r>
      <w:r w:rsidR="00A84D70" w:rsidRPr="00174D3F">
        <w:rPr>
          <w:szCs w:val="24"/>
        </w:rPr>
        <w:t>przeglądarki internetowe przez cały okres świadczone</w:t>
      </w:r>
      <w:r w:rsidR="00676A80">
        <w:rPr>
          <w:szCs w:val="24"/>
        </w:rPr>
        <w:t xml:space="preserve">j </w:t>
      </w:r>
      <w:r w:rsidR="00014A99">
        <w:rPr>
          <w:szCs w:val="24"/>
        </w:rPr>
        <w:t xml:space="preserve">usługi </w:t>
      </w:r>
      <w:r w:rsidR="00676A80">
        <w:rPr>
          <w:szCs w:val="24"/>
        </w:rPr>
        <w:t>gwarancji</w:t>
      </w:r>
      <w:r w:rsidR="00014A99">
        <w:rPr>
          <w:szCs w:val="24"/>
        </w:rPr>
        <w:t>,</w:t>
      </w:r>
      <w:r w:rsidR="00676A80">
        <w:rPr>
          <w:szCs w:val="24"/>
        </w:rPr>
        <w:t xml:space="preserve"> </w:t>
      </w:r>
      <w:r w:rsidR="00014A99">
        <w:rPr>
          <w:szCs w:val="24"/>
        </w:rPr>
        <w:t xml:space="preserve">utrzymania </w:t>
      </w:r>
      <w:r w:rsidR="00676A80">
        <w:rPr>
          <w:szCs w:val="24"/>
        </w:rPr>
        <w:t xml:space="preserve">i </w:t>
      </w:r>
      <w:r w:rsidR="00A84D70" w:rsidRPr="00174D3F">
        <w:rPr>
          <w:szCs w:val="24"/>
        </w:rPr>
        <w:t xml:space="preserve">wsparcia technicznego. </w:t>
      </w:r>
    </w:p>
    <w:p w14:paraId="19C70BEB" w14:textId="42E8C6C6" w:rsidR="00A84D70" w:rsidRPr="00E06DD9" w:rsidRDefault="00A84D70" w:rsidP="00D65C9D">
      <w:pPr>
        <w:pStyle w:val="Akapitzlist"/>
        <w:numPr>
          <w:ilvl w:val="3"/>
          <w:numId w:val="7"/>
        </w:numPr>
      </w:pPr>
      <w:r w:rsidRPr="00174D3F">
        <w:rPr>
          <w:szCs w:val="24"/>
        </w:rPr>
        <w:t>Nie dopuszcza się certyfikatów z podpisem własnym lub pochodzących z niezaufanych źródeł, powodujących wyświetlenie komunikatu z ostrzeżeniem o niezaufanym</w:t>
      </w:r>
      <w:r w:rsidR="000337CA" w:rsidRPr="00174D3F">
        <w:rPr>
          <w:szCs w:val="24"/>
        </w:rPr>
        <w:t xml:space="preserve">, nieprawidłowym lub niezalecanym </w:t>
      </w:r>
      <w:r w:rsidRPr="00174D3F">
        <w:rPr>
          <w:szCs w:val="24"/>
        </w:rPr>
        <w:t>certyfikacie w oknie przeglądarki internetowej.</w:t>
      </w:r>
    </w:p>
    <w:p w14:paraId="771E6CA6" w14:textId="009AEC38" w:rsidR="00E06DD9" w:rsidRPr="00E06DD9" w:rsidRDefault="00E06DD9" w:rsidP="00D65C9D">
      <w:pPr>
        <w:pStyle w:val="Akapitzlist"/>
        <w:numPr>
          <w:ilvl w:val="2"/>
          <w:numId w:val="7"/>
        </w:numPr>
      </w:pPr>
      <w:r>
        <w:rPr>
          <w:szCs w:val="24"/>
        </w:rPr>
        <w:t>Wykonawca zapewni domenę w publicznym systemie DNS jako subdomenę Platformy Dziennika Elektronicznego dla celów obsługi Aplikacji WWW.</w:t>
      </w:r>
    </w:p>
    <w:p w14:paraId="403A1841" w14:textId="77777777" w:rsidR="00F04464" w:rsidRDefault="00440F7E" w:rsidP="00D65C9D">
      <w:pPr>
        <w:pStyle w:val="Akapitzlist"/>
        <w:numPr>
          <w:ilvl w:val="2"/>
          <w:numId w:val="7"/>
        </w:numPr>
      </w:pPr>
      <w:r>
        <w:t xml:space="preserve">Wykonawca zobowiązany jest do zweryfikowania Aplikacji WWW pod kątem bezpieczeństwa i do zapewnienia odporności Aplikacji WWW na źródła powstawania podatności oraz możliwych ataków. </w:t>
      </w:r>
    </w:p>
    <w:p w14:paraId="35BF0C6A" w14:textId="620A4D08" w:rsidR="001109D5" w:rsidRDefault="00440F7E" w:rsidP="00D65C9D">
      <w:pPr>
        <w:pStyle w:val="Akapitzlist"/>
        <w:numPr>
          <w:ilvl w:val="2"/>
          <w:numId w:val="7"/>
        </w:numPr>
      </w:pPr>
      <w:r>
        <w:t xml:space="preserve">Wykonawca </w:t>
      </w:r>
      <w:r w:rsidR="00174D3F">
        <w:t xml:space="preserve">zagwarantuje </w:t>
      </w:r>
      <w:r w:rsidR="003F4263">
        <w:t xml:space="preserve">bezpieczeństwo oraz stosowanie najlepszych praktyk </w:t>
      </w:r>
      <w:r>
        <w:t xml:space="preserve">min. w zakresie najczęstszych </w:t>
      </w:r>
      <w:proofErr w:type="spellStart"/>
      <w:r>
        <w:t>ryzyk</w:t>
      </w:r>
      <w:proofErr w:type="spellEnd"/>
      <w:r>
        <w:t xml:space="preserve"> podanych przez organizację OWASP dla aplikacji WWW</w:t>
      </w:r>
      <w:r w:rsidR="004D2735">
        <w:t>, tj.</w:t>
      </w:r>
      <w:r w:rsidR="001109D5">
        <w:t xml:space="preserve">: </w:t>
      </w:r>
    </w:p>
    <w:p w14:paraId="039F2CFF" w14:textId="6A1ADD0C" w:rsidR="004D2735" w:rsidRDefault="00554FFD" w:rsidP="00D65C9D">
      <w:pPr>
        <w:pStyle w:val="Akapitzlist"/>
        <w:numPr>
          <w:ilvl w:val="3"/>
          <w:numId w:val="7"/>
        </w:numPr>
      </w:pPr>
      <w:r>
        <w:t>W</w:t>
      </w:r>
      <w:r w:rsidR="004D2735">
        <w:t xml:space="preserve">strzykiwanie </w:t>
      </w:r>
      <w:r w:rsidR="00783D4F">
        <w:t xml:space="preserve">kodu i </w:t>
      </w:r>
      <w:r w:rsidR="004D2735">
        <w:t xml:space="preserve">poleceń – </w:t>
      </w:r>
      <w:proofErr w:type="spellStart"/>
      <w:r w:rsidR="004D2735">
        <w:t>Injection</w:t>
      </w:r>
      <w:proofErr w:type="spellEnd"/>
      <w:r w:rsidR="004D2735">
        <w:t xml:space="preserve"> SQL/</w:t>
      </w:r>
      <w:proofErr w:type="spellStart"/>
      <w:r w:rsidR="004D2735">
        <w:t>NoSQL</w:t>
      </w:r>
      <w:proofErr w:type="spellEnd"/>
      <w:r w:rsidR="004D2735">
        <w:t>/OS/LDAP</w:t>
      </w:r>
    </w:p>
    <w:p w14:paraId="7A7382F0" w14:textId="267024FD" w:rsidR="004D2735" w:rsidRDefault="00554FFD" w:rsidP="00D65C9D">
      <w:pPr>
        <w:pStyle w:val="Akapitzlist"/>
        <w:numPr>
          <w:ilvl w:val="3"/>
          <w:numId w:val="7"/>
        </w:numPr>
      </w:pPr>
      <w:r>
        <w:t>P</w:t>
      </w:r>
      <w:r w:rsidR="004D2735">
        <w:t xml:space="preserve">odatności </w:t>
      </w:r>
      <w:r w:rsidR="00926258">
        <w:t xml:space="preserve">użytych </w:t>
      </w:r>
      <w:r w:rsidR="004D2735">
        <w:t xml:space="preserve">metod uwierzytelniania - </w:t>
      </w:r>
      <w:proofErr w:type="spellStart"/>
      <w:r w:rsidR="004D2735" w:rsidRPr="004D2735">
        <w:t>Broken</w:t>
      </w:r>
      <w:proofErr w:type="spellEnd"/>
      <w:r w:rsidR="004D2735" w:rsidRPr="004D2735">
        <w:t xml:space="preserve"> </w:t>
      </w:r>
      <w:proofErr w:type="spellStart"/>
      <w:r w:rsidR="004D2735" w:rsidRPr="004D2735">
        <w:t>Authentication</w:t>
      </w:r>
      <w:proofErr w:type="spellEnd"/>
    </w:p>
    <w:p w14:paraId="360456B1" w14:textId="59A8785F" w:rsidR="004D2735" w:rsidRDefault="00554FFD" w:rsidP="00D65C9D">
      <w:pPr>
        <w:pStyle w:val="Akapitzlist"/>
        <w:numPr>
          <w:ilvl w:val="3"/>
          <w:numId w:val="7"/>
        </w:numPr>
      </w:pPr>
      <w:r>
        <w:t>W</w:t>
      </w:r>
      <w:r w:rsidR="004D2735">
        <w:t xml:space="preserve">yciek danych wrażliwych - </w:t>
      </w:r>
      <w:proofErr w:type="spellStart"/>
      <w:r w:rsidR="004D2735" w:rsidRPr="004D2735">
        <w:t>Sensitive</w:t>
      </w:r>
      <w:proofErr w:type="spellEnd"/>
      <w:r w:rsidR="004D2735" w:rsidRPr="004D2735">
        <w:t xml:space="preserve"> Data </w:t>
      </w:r>
      <w:proofErr w:type="spellStart"/>
      <w:r w:rsidR="004D2735" w:rsidRPr="004D2735">
        <w:t>Exposure</w:t>
      </w:r>
      <w:proofErr w:type="spellEnd"/>
    </w:p>
    <w:p w14:paraId="05311FE8" w14:textId="46AC0906" w:rsidR="004D2735" w:rsidRDefault="00554FFD" w:rsidP="00D65C9D">
      <w:pPr>
        <w:pStyle w:val="Akapitzlist"/>
        <w:numPr>
          <w:ilvl w:val="3"/>
          <w:numId w:val="7"/>
        </w:numPr>
      </w:pPr>
      <w:r>
        <w:t>W</w:t>
      </w:r>
      <w:r w:rsidR="004D2735">
        <w:t xml:space="preserve">strzykiwanie XML - </w:t>
      </w:r>
      <w:r w:rsidR="004D2735" w:rsidRPr="004D2735">
        <w:t xml:space="preserve">XML </w:t>
      </w:r>
      <w:proofErr w:type="spellStart"/>
      <w:r w:rsidR="004D2735" w:rsidRPr="004D2735">
        <w:t>External</w:t>
      </w:r>
      <w:proofErr w:type="spellEnd"/>
      <w:r w:rsidR="004D2735" w:rsidRPr="004D2735">
        <w:t xml:space="preserve"> </w:t>
      </w:r>
      <w:proofErr w:type="spellStart"/>
      <w:r w:rsidR="004D2735" w:rsidRPr="004D2735">
        <w:t>Entities</w:t>
      </w:r>
      <w:proofErr w:type="spellEnd"/>
      <w:r w:rsidR="004D2735" w:rsidRPr="004D2735">
        <w:t xml:space="preserve"> (XXE)</w:t>
      </w:r>
    </w:p>
    <w:p w14:paraId="7D0CFCE6" w14:textId="2F6FAC0F" w:rsidR="00724E90" w:rsidRDefault="00554FFD" w:rsidP="00D65C9D">
      <w:pPr>
        <w:pStyle w:val="Akapitzlist"/>
        <w:numPr>
          <w:ilvl w:val="3"/>
          <w:numId w:val="7"/>
        </w:numPr>
      </w:pPr>
      <w:r>
        <w:t>P</w:t>
      </w:r>
      <w:r w:rsidR="00724E90">
        <w:t xml:space="preserve">odatności </w:t>
      </w:r>
      <w:r w:rsidR="00926258">
        <w:t xml:space="preserve">użytych </w:t>
      </w:r>
      <w:r w:rsidR="00724E90">
        <w:t xml:space="preserve">metod autoryzacji - </w:t>
      </w:r>
      <w:proofErr w:type="spellStart"/>
      <w:r w:rsidR="00724E90" w:rsidRPr="00724E90">
        <w:t>Broken</w:t>
      </w:r>
      <w:proofErr w:type="spellEnd"/>
      <w:r w:rsidR="00724E90" w:rsidRPr="00724E90">
        <w:t xml:space="preserve"> Access Control</w:t>
      </w:r>
    </w:p>
    <w:p w14:paraId="3BA84CE0" w14:textId="31980DB2" w:rsidR="00724E90" w:rsidRDefault="00554FFD" w:rsidP="00D65C9D">
      <w:pPr>
        <w:pStyle w:val="Akapitzlist"/>
        <w:numPr>
          <w:ilvl w:val="3"/>
          <w:numId w:val="7"/>
        </w:numPr>
      </w:pPr>
      <w:r>
        <w:t>B</w:t>
      </w:r>
      <w:r w:rsidR="00724E90">
        <w:t xml:space="preserve">łędy ustawień bezpieczeństwa - </w:t>
      </w:r>
      <w:r w:rsidR="00724E90" w:rsidRPr="00724E90">
        <w:t xml:space="preserve">Security </w:t>
      </w:r>
      <w:proofErr w:type="spellStart"/>
      <w:r w:rsidR="00724E90" w:rsidRPr="00724E90">
        <w:t>Misconfiguration</w:t>
      </w:r>
      <w:proofErr w:type="spellEnd"/>
    </w:p>
    <w:p w14:paraId="029BB3CF" w14:textId="13AEC177" w:rsidR="00724E90" w:rsidRDefault="00724E90" w:rsidP="00D65C9D">
      <w:pPr>
        <w:pStyle w:val="Akapitzlist"/>
        <w:numPr>
          <w:ilvl w:val="3"/>
          <w:numId w:val="7"/>
        </w:numPr>
      </w:pPr>
      <w:r>
        <w:t xml:space="preserve">Ataki XSS - </w:t>
      </w:r>
      <w:r w:rsidRPr="00724E90">
        <w:t>Cross-Site Scripting (XSS)</w:t>
      </w:r>
    </w:p>
    <w:p w14:paraId="3240AA0E" w14:textId="49DCE859" w:rsidR="00724E90" w:rsidRDefault="00724E90" w:rsidP="00D65C9D">
      <w:pPr>
        <w:pStyle w:val="Akapitzlist"/>
        <w:numPr>
          <w:ilvl w:val="3"/>
          <w:numId w:val="7"/>
        </w:numPr>
      </w:pPr>
      <w:r>
        <w:t>Podrabianie danych</w:t>
      </w:r>
      <w:r w:rsidR="004B66E2">
        <w:t xml:space="preserve">, brak kontroli integralności danych - </w:t>
      </w:r>
      <w:proofErr w:type="spellStart"/>
      <w:r w:rsidRPr="00724E90">
        <w:t>Insecure</w:t>
      </w:r>
      <w:proofErr w:type="spellEnd"/>
      <w:r w:rsidRPr="00724E90">
        <w:t xml:space="preserve"> </w:t>
      </w:r>
      <w:proofErr w:type="spellStart"/>
      <w:r w:rsidRPr="00724E90">
        <w:t>Deserialization</w:t>
      </w:r>
      <w:proofErr w:type="spellEnd"/>
    </w:p>
    <w:p w14:paraId="31D6058D" w14:textId="7DF979E8" w:rsidR="00724E90" w:rsidRDefault="00724E90" w:rsidP="00D65C9D">
      <w:pPr>
        <w:pStyle w:val="Akapitzlist"/>
        <w:numPr>
          <w:ilvl w:val="3"/>
          <w:numId w:val="7"/>
        </w:numPr>
      </w:pPr>
      <w:r>
        <w:t xml:space="preserve">Użycie komponentów posiadających znane i nierozwiązane podatności - </w:t>
      </w:r>
      <w:r w:rsidRPr="00724E90">
        <w:t xml:space="preserve">Using Components With </w:t>
      </w:r>
      <w:proofErr w:type="spellStart"/>
      <w:r w:rsidRPr="00724E90">
        <w:t>Known</w:t>
      </w:r>
      <w:proofErr w:type="spellEnd"/>
      <w:r w:rsidRPr="00724E90">
        <w:t xml:space="preserve"> </w:t>
      </w:r>
      <w:proofErr w:type="spellStart"/>
      <w:r w:rsidRPr="00724E90">
        <w:t>Vulnerabilities</w:t>
      </w:r>
      <w:proofErr w:type="spellEnd"/>
    </w:p>
    <w:p w14:paraId="7192B2AF" w14:textId="49FD3234" w:rsidR="00724E90" w:rsidRDefault="00724E90" w:rsidP="00D65C9D">
      <w:pPr>
        <w:pStyle w:val="Akapitzlist"/>
        <w:numPr>
          <w:ilvl w:val="3"/>
          <w:numId w:val="7"/>
        </w:numPr>
      </w:pPr>
      <w:r>
        <w:t xml:space="preserve">Niedostateczne monitorowanie bezpieczeństwa </w:t>
      </w:r>
      <w:r w:rsidR="003F4263">
        <w:t xml:space="preserve">Systemu </w:t>
      </w:r>
      <w:r>
        <w:t xml:space="preserve">- </w:t>
      </w:r>
      <w:proofErr w:type="spellStart"/>
      <w:r w:rsidRPr="00724E90">
        <w:t>Insufficient</w:t>
      </w:r>
      <w:proofErr w:type="spellEnd"/>
      <w:r w:rsidRPr="00724E90">
        <w:t xml:space="preserve"> </w:t>
      </w:r>
      <w:proofErr w:type="spellStart"/>
      <w:r w:rsidRPr="00724E90">
        <w:t>Logging</w:t>
      </w:r>
      <w:proofErr w:type="spellEnd"/>
      <w:r w:rsidRPr="00724E90">
        <w:t xml:space="preserve"> &amp; Monitoring</w:t>
      </w:r>
    </w:p>
    <w:p w14:paraId="254B1355" w14:textId="7E6FCEFE" w:rsidR="00D6099F" w:rsidRPr="00D6099F" w:rsidRDefault="00D6099F" w:rsidP="00D65C9D">
      <w:pPr>
        <w:pStyle w:val="Akapitzlist"/>
        <w:numPr>
          <w:ilvl w:val="1"/>
          <w:numId w:val="7"/>
        </w:numPr>
      </w:pPr>
      <w:r w:rsidRPr="00D6099F">
        <w:t>Zasady</w:t>
      </w:r>
      <w:r>
        <w:t xml:space="preserve"> korzystania z marki</w:t>
      </w:r>
      <w:r w:rsidR="00F153F8">
        <w:t xml:space="preserve"> w Aplikacji WWW</w:t>
      </w:r>
    </w:p>
    <w:p w14:paraId="45E870E7" w14:textId="29E9163F" w:rsidR="00D6099F" w:rsidRPr="00D6099F" w:rsidRDefault="00D6099F" w:rsidP="00D65C9D">
      <w:pPr>
        <w:pStyle w:val="Akapitzlist"/>
        <w:numPr>
          <w:ilvl w:val="2"/>
          <w:numId w:val="7"/>
        </w:numPr>
        <w:rPr>
          <w:b/>
          <w:bCs/>
        </w:rPr>
      </w:pPr>
      <w:r w:rsidRPr="00FE3AC8">
        <w:t xml:space="preserve">Wykonawca ma prawo umieścić swój logotyp na ekranie </w:t>
      </w:r>
      <w:r>
        <w:t>A</w:t>
      </w:r>
      <w:r w:rsidRPr="00FE3AC8">
        <w:t>plikacji</w:t>
      </w:r>
      <w:r>
        <w:t xml:space="preserve"> WWW</w:t>
      </w:r>
    </w:p>
    <w:p w14:paraId="59C6B161" w14:textId="3AE2A210" w:rsidR="00D6099F" w:rsidRPr="00D6099F" w:rsidRDefault="00D6099F" w:rsidP="00D65C9D">
      <w:pPr>
        <w:pStyle w:val="Akapitzlist"/>
        <w:numPr>
          <w:ilvl w:val="2"/>
          <w:numId w:val="7"/>
        </w:numPr>
        <w:rPr>
          <w:b/>
          <w:bCs/>
        </w:rPr>
      </w:pPr>
      <w:r>
        <w:t>Logotyp Wykonawcy może być umieszczony</w:t>
      </w:r>
      <w:r w:rsidRPr="00FE3AC8">
        <w:t>, przy dolnej</w:t>
      </w:r>
      <w:r>
        <w:t xml:space="preserve"> </w:t>
      </w:r>
      <w:r w:rsidRPr="00FE3AC8">
        <w:t>krawędzi</w:t>
      </w:r>
      <w:r>
        <w:t xml:space="preserve"> ekranu</w:t>
      </w:r>
      <w:r w:rsidR="00413970">
        <w:t xml:space="preserve">, </w:t>
      </w:r>
      <w:r>
        <w:t>np. w stopce zastosowanego układu strony</w:t>
      </w:r>
      <w:r w:rsidRPr="00FE3AC8">
        <w:t>.</w:t>
      </w:r>
    </w:p>
    <w:p w14:paraId="7DF3015F" w14:textId="220AAE76" w:rsidR="00A13BCF" w:rsidRPr="00870E9B" w:rsidRDefault="00D6099F" w:rsidP="00D65C9D">
      <w:pPr>
        <w:pStyle w:val="Akapitzlist"/>
        <w:numPr>
          <w:ilvl w:val="2"/>
          <w:numId w:val="7"/>
        </w:numPr>
        <w:rPr>
          <w:b/>
          <w:bCs/>
        </w:rPr>
      </w:pPr>
      <w:r w:rsidRPr="00FE3AC8">
        <w:t>W</w:t>
      </w:r>
      <w:r>
        <w:t xml:space="preserve"> </w:t>
      </w:r>
      <w:r w:rsidRPr="00FE3AC8">
        <w:t xml:space="preserve">standardowym trybie wyświetlania treści powierzchnia zajmowana przez logotyp nie może przekraczać kwadratu o boku </w:t>
      </w:r>
      <w:r>
        <w:t xml:space="preserve">14 </w:t>
      </w:r>
      <w:r w:rsidRPr="00FE3AC8">
        <w:t>jednostek, gdzie jedna jednostka odpowiada szerokości litery „</w:t>
      </w:r>
      <w:r>
        <w:t>x</w:t>
      </w:r>
      <w:r w:rsidRPr="00FE3AC8">
        <w:t>”</w:t>
      </w:r>
      <w:r>
        <w:t xml:space="preserve"> </w:t>
      </w:r>
      <w:r w:rsidRPr="00FE3AC8">
        <w:t xml:space="preserve">w czcionce używanej do wyświetlania treści. </w:t>
      </w:r>
      <w:r>
        <w:t xml:space="preserve">W przypadku aplikacji Klienckiej Mobilnej logotyp Wykonawcy może być umieszczony wyłącznie na ekranie logowania oraz na ekranie informacji o aplikacji. </w:t>
      </w:r>
    </w:p>
    <w:p w14:paraId="04405133" w14:textId="248B5173" w:rsidR="00A13BCF" w:rsidRDefault="007A6F22" w:rsidP="00D65C9D">
      <w:pPr>
        <w:pStyle w:val="Akapitzlist"/>
        <w:numPr>
          <w:ilvl w:val="0"/>
          <w:numId w:val="7"/>
        </w:numPr>
        <w:rPr>
          <w:szCs w:val="24"/>
        </w:rPr>
      </w:pPr>
      <w:r>
        <w:rPr>
          <w:szCs w:val="24"/>
        </w:rPr>
        <w:t>Podstawowe w</w:t>
      </w:r>
      <w:r w:rsidR="00A13BCF">
        <w:rPr>
          <w:szCs w:val="24"/>
        </w:rPr>
        <w:t xml:space="preserve">ymogi </w:t>
      </w:r>
      <w:r w:rsidR="005D2B1E">
        <w:rPr>
          <w:szCs w:val="24"/>
        </w:rPr>
        <w:t>techniczne</w:t>
      </w:r>
      <w:r w:rsidR="00380EF3">
        <w:rPr>
          <w:szCs w:val="24"/>
        </w:rPr>
        <w:t xml:space="preserve"> specyficzne dla</w:t>
      </w:r>
      <w:r w:rsidR="005D2B1E">
        <w:rPr>
          <w:szCs w:val="24"/>
        </w:rPr>
        <w:t xml:space="preserve"> </w:t>
      </w:r>
      <w:r w:rsidR="00A13BCF">
        <w:rPr>
          <w:szCs w:val="24"/>
        </w:rPr>
        <w:t>Aplikacji Mobilnej</w:t>
      </w:r>
    </w:p>
    <w:p w14:paraId="07DB2190" w14:textId="0ED3A48F" w:rsidR="005D2B1E" w:rsidRPr="00174D3F" w:rsidRDefault="005D2B1E" w:rsidP="00D65C9D">
      <w:pPr>
        <w:pStyle w:val="Akapitzlist"/>
        <w:numPr>
          <w:ilvl w:val="1"/>
          <w:numId w:val="7"/>
        </w:numPr>
      </w:pPr>
      <w:r>
        <w:rPr>
          <w:szCs w:val="24"/>
        </w:rPr>
        <w:t>Ogólne parametry techniczne Aplikacji Mobilne</w:t>
      </w:r>
      <w:r w:rsidR="00870E9B">
        <w:rPr>
          <w:szCs w:val="24"/>
        </w:rPr>
        <w:t>j</w:t>
      </w:r>
    </w:p>
    <w:p w14:paraId="711B0243" w14:textId="4B93DD51" w:rsidR="00174D3F" w:rsidRPr="00DA4C92" w:rsidRDefault="00174D3F" w:rsidP="00D65C9D">
      <w:pPr>
        <w:pStyle w:val="Akapitzlist"/>
        <w:numPr>
          <w:ilvl w:val="2"/>
          <w:numId w:val="7"/>
        </w:numPr>
      </w:pPr>
      <w:r>
        <w:rPr>
          <w:szCs w:val="24"/>
        </w:rPr>
        <w:t>Aplikacja będzie dostarczona przez Wykonawcę w postaci skompilowanej aplikacji natywnej uruchamianej w systemie operacyjnym urządzenia</w:t>
      </w:r>
      <w:r w:rsidR="009A6EF0">
        <w:rPr>
          <w:szCs w:val="24"/>
        </w:rPr>
        <w:t xml:space="preserve"> mobilnego</w:t>
      </w:r>
      <w:r>
        <w:rPr>
          <w:szCs w:val="24"/>
        </w:rPr>
        <w:t>.</w:t>
      </w:r>
    </w:p>
    <w:p w14:paraId="3B132B72" w14:textId="7760A4AB" w:rsidR="00CD4785" w:rsidRDefault="00CD4785" w:rsidP="00D65C9D">
      <w:pPr>
        <w:pStyle w:val="Akapitzlist"/>
        <w:numPr>
          <w:ilvl w:val="2"/>
          <w:numId w:val="7"/>
        </w:numPr>
      </w:pPr>
      <w:r>
        <w:t>Aplikacja Mobilna musi działać poprawnie na następujących typach urządzeń mobilnych:</w:t>
      </w:r>
    </w:p>
    <w:p w14:paraId="4EBC3EF6" w14:textId="77777777" w:rsidR="00CD4785" w:rsidRDefault="00CD4785" w:rsidP="00D65C9D">
      <w:pPr>
        <w:pStyle w:val="Akapitzlist"/>
        <w:numPr>
          <w:ilvl w:val="3"/>
          <w:numId w:val="7"/>
        </w:numPr>
      </w:pPr>
      <w:r>
        <w:t>Telefonach / Smartfonach</w:t>
      </w:r>
    </w:p>
    <w:p w14:paraId="46B20D1E" w14:textId="77777777" w:rsidR="00CD4785" w:rsidRDefault="00CD4785" w:rsidP="00D65C9D">
      <w:pPr>
        <w:pStyle w:val="Akapitzlist"/>
        <w:numPr>
          <w:ilvl w:val="3"/>
          <w:numId w:val="7"/>
        </w:numPr>
      </w:pPr>
      <w:r>
        <w:t>Tabletach</w:t>
      </w:r>
    </w:p>
    <w:p w14:paraId="58E94DA1" w14:textId="3FBD292D" w:rsidR="00EF45C4" w:rsidRPr="00174D3F" w:rsidRDefault="00EF45C4" w:rsidP="00EF45C4">
      <w:pPr>
        <w:pStyle w:val="Akapitzlist"/>
        <w:numPr>
          <w:ilvl w:val="2"/>
          <w:numId w:val="7"/>
        </w:numPr>
      </w:pPr>
      <w:r>
        <w:t xml:space="preserve">Aplikacja musi poprawnie obsługiwać urządzenia o różnych </w:t>
      </w:r>
      <w:r w:rsidR="00E43CEE">
        <w:t xml:space="preserve">dostępnych </w:t>
      </w:r>
      <w:r>
        <w:t>rozdzielczościach i proporcjach ekranów</w:t>
      </w:r>
      <w:r w:rsidR="0004230C">
        <w:t>.</w:t>
      </w:r>
    </w:p>
    <w:p w14:paraId="5AAD6884" w14:textId="5002B8F3" w:rsidR="00CD4785" w:rsidRPr="00CD4785" w:rsidRDefault="00CD4785" w:rsidP="00D65C9D">
      <w:pPr>
        <w:pStyle w:val="Akapitzlist"/>
        <w:numPr>
          <w:ilvl w:val="2"/>
          <w:numId w:val="7"/>
        </w:numPr>
      </w:pPr>
      <w:r>
        <w:t xml:space="preserve">Aplikacja Mobilna musi działać poprawnie na urządzeniach mobilnych wykorzystujących system operacyjny Android </w:t>
      </w:r>
      <w:r w:rsidR="00E06DD9">
        <w:t>6.0</w:t>
      </w:r>
      <w:r>
        <w:t xml:space="preserve"> lub nowszy</w:t>
      </w:r>
      <w:r w:rsidR="006B4DC4">
        <w:t>.</w:t>
      </w:r>
    </w:p>
    <w:p w14:paraId="29CE7094" w14:textId="68543935" w:rsidR="00174D3F" w:rsidRPr="006B4DC4" w:rsidRDefault="00614D6C" w:rsidP="00D65C9D">
      <w:pPr>
        <w:pStyle w:val="Akapitzlist"/>
        <w:numPr>
          <w:ilvl w:val="2"/>
          <w:numId w:val="7"/>
        </w:numPr>
      </w:pPr>
      <w:r>
        <w:rPr>
          <w:szCs w:val="24"/>
        </w:rPr>
        <w:t xml:space="preserve">Aplikacja będzie dystrybuowana </w:t>
      </w:r>
      <w:r w:rsidR="005518AB">
        <w:rPr>
          <w:szCs w:val="24"/>
        </w:rPr>
        <w:t xml:space="preserve">bezpłatnie </w:t>
      </w:r>
      <w:r>
        <w:rPr>
          <w:szCs w:val="24"/>
        </w:rPr>
        <w:t xml:space="preserve">za pośrednictwem </w:t>
      </w:r>
      <w:r w:rsidR="00174D3F">
        <w:rPr>
          <w:szCs w:val="24"/>
        </w:rPr>
        <w:t>sklepu Google Play</w:t>
      </w:r>
      <w:r w:rsidR="006B4DC4">
        <w:rPr>
          <w:szCs w:val="24"/>
        </w:rPr>
        <w:t>.</w:t>
      </w:r>
    </w:p>
    <w:p w14:paraId="02238797" w14:textId="052CDE0F" w:rsidR="006B4DC4" w:rsidRPr="005D2B1E" w:rsidRDefault="006B4DC4" w:rsidP="006B4DC4">
      <w:pPr>
        <w:pStyle w:val="Akapitzlist"/>
        <w:numPr>
          <w:ilvl w:val="3"/>
          <w:numId w:val="7"/>
        </w:numPr>
      </w:pPr>
      <w:r>
        <w:t>Dostarczenie Zamawiającemu aplikacji w postaci pliku APK do ręcznej instalacji jest dopuszczalne wyłącznie przed uruchomieniem Systemu Kalkulatora w Środowisku Produkcyjnym, np. na potrzeby realizacji etapu Analizy Systemu lub Testów Akceptacyjnych.</w:t>
      </w:r>
    </w:p>
    <w:p w14:paraId="7398F06A" w14:textId="77777777" w:rsidR="005D2B1E" w:rsidRPr="005D2B1E" w:rsidRDefault="005D2B1E" w:rsidP="00D65C9D">
      <w:pPr>
        <w:pStyle w:val="Akapitzlist"/>
        <w:numPr>
          <w:ilvl w:val="1"/>
          <w:numId w:val="7"/>
        </w:numPr>
      </w:pPr>
      <w:r>
        <w:rPr>
          <w:szCs w:val="24"/>
        </w:rPr>
        <w:t>Bezpieczeństwo Użytkownika oraz danych</w:t>
      </w:r>
    </w:p>
    <w:p w14:paraId="6992E2A1" w14:textId="6C281512" w:rsidR="005D2B1E" w:rsidRPr="005D2B1E" w:rsidRDefault="005D2B1E" w:rsidP="00D65C9D">
      <w:pPr>
        <w:pStyle w:val="Akapitzlist"/>
        <w:numPr>
          <w:ilvl w:val="2"/>
          <w:numId w:val="7"/>
        </w:numPr>
      </w:pPr>
      <w:r w:rsidRPr="00B25506">
        <w:rPr>
          <w:szCs w:val="24"/>
        </w:rPr>
        <w:t>Wykonawca zapewni obsługę wyłącznie szyfrowanej transmisji danych pomiędzy Aplikacją Mobilną zainstalowaną na urządzeniu Użytkownika, a Aplikacją Serwera obsługującą Aplikację Mobilną</w:t>
      </w:r>
      <w:r w:rsidR="00B25506" w:rsidRPr="00B25506">
        <w:rPr>
          <w:szCs w:val="24"/>
        </w:rPr>
        <w:t xml:space="preserve">. </w:t>
      </w:r>
      <w:r w:rsidRPr="00B25506">
        <w:rPr>
          <w:szCs w:val="24"/>
        </w:rPr>
        <w:t>Transmisja będzie szyfrowana z użyciem protokołu TLS 1.2</w:t>
      </w:r>
      <w:r w:rsidR="00C551F2">
        <w:rPr>
          <w:szCs w:val="24"/>
        </w:rPr>
        <w:t>.</w:t>
      </w:r>
    </w:p>
    <w:p w14:paraId="0E13B38E" w14:textId="024958D7" w:rsidR="005D2B1E" w:rsidRDefault="00525DC6" w:rsidP="00D65C9D">
      <w:pPr>
        <w:pStyle w:val="Akapitzlist"/>
        <w:numPr>
          <w:ilvl w:val="2"/>
          <w:numId w:val="7"/>
        </w:numPr>
      </w:pPr>
      <w:r>
        <w:t xml:space="preserve">Wykonawca zobowiązany jest do zweryfikowania Aplikacji Mobilnej </w:t>
      </w:r>
      <w:r w:rsidR="00995A8A">
        <w:t xml:space="preserve">pod kątem bezpieczeństwa </w:t>
      </w:r>
      <w:r w:rsidR="00554FFD">
        <w:t xml:space="preserve">i do zapewnienia </w:t>
      </w:r>
      <w:r>
        <w:t xml:space="preserve">odporności </w:t>
      </w:r>
      <w:r w:rsidR="00554FFD">
        <w:t xml:space="preserve">Aplikacji Mobilnej </w:t>
      </w:r>
      <w:r w:rsidR="00995A8A">
        <w:t xml:space="preserve">na </w:t>
      </w:r>
      <w:r>
        <w:t xml:space="preserve">źródła powstawania </w:t>
      </w:r>
      <w:r w:rsidR="00995A8A">
        <w:t xml:space="preserve">podatności </w:t>
      </w:r>
      <w:r w:rsidR="00554FFD">
        <w:t xml:space="preserve">oraz możliwych </w:t>
      </w:r>
      <w:r w:rsidR="00995A8A">
        <w:t>ataków</w:t>
      </w:r>
      <w:r w:rsidR="00554FFD">
        <w:t xml:space="preserve">. Wykonawca dokona weryfikacji bezpieczeństwa </w:t>
      </w:r>
      <w:r w:rsidR="004B6AEF">
        <w:t xml:space="preserve">min. </w:t>
      </w:r>
      <w:r w:rsidR="00554FFD">
        <w:t xml:space="preserve">w zakresie </w:t>
      </w:r>
      <w:r w:rsidR="004B6AEF">
        <w:t xml:space="preserve">najczęstszych </w:t>
      </w:r>
      <w:proofErr w:type="spellStart"/>
      <w:r w:rsidR="00554FFD">
        <w:t>ryzyk</w:t>
      </w:r>
      <w:proofErr w:type="spellEnd"/>
      <w:r w:rsidR="00554FFD">
        <w:t xml:space="preserve"> podanych przez </w:t>
      </w:r>
      <w:r w:rsidR="00995A8A">
        <w:t>organizacj</w:t>
      </w:r>
      <w:r w:rsidR="00554FFD">
        <w:t>ę</w:t>
      </w:r>
      <w:r w:rsidR="00995A8A">
        <w:t xml:space="preserve"> OWASP</w:t>
      </w:r>
      <w:r w:rsidR="00554FFD">
        <w:t xml:space="preserve"> dla aplikacji </w:t>
      </w:r>
      <w:r w:rsidR="00AB2813">
        <w:t xml:space="preserve">WWW oraz aplikacji </w:t>
      </w:r>
      <w:r w:rsidR="00554FFD">
        <w:t>mobilnych</w:t>
      </w:r>
      <w:r w:rsidR="00995A8A">
        <w:t>:</w:t>
      </w:r>
    </w:p>
    <w:p w14:paraId="441EA7B3" w14:textId="1A7960F6" w:rsidR="00995A8A" w:rsidRDefault="00525DC6" w:rsidP="00D65C9D">
      <w:pPr>
        <w:pStyle w:val="Akapitzlist"/>
        <w:numPr>
          <w:ilvl w:val="3"/>
          <w:numId w:val="7"/>
        </w:numPr>
      </w:pPr>
      <w:r>
        <w:t>Świadome lub nieświadome t</w:t>
      </w:r>
      <w:r w:rsidR="001D424D">
        <w:t>worzenie kodu aplikacji niezgodnie z dokumentacją producenta systemu operacyjnego, platformy lub środowiska uruchomieniowego dla aplikacji</w:t>
      </w:r>
      <w:r>
        <w:t xml:space="preserve"> </w:t>
      </w:r>
      <w:r w:rsidR="00995A8A">
        <w:t xml:space="preserve">- </w:t>
      </w:r>
      <w:proofErr w:type="spellStart"/>
      <w:r w:rsidR="00995A8A">
        <w:t>Improper</w:t>
      </w:r>
      <w:proofErr w:type="spellEnd"/>
      <w:r w:rsidR="00995A8A">
        <w:t xml:space="preserve"> Platform </w:t>
      </w:r>
      <w:proofErr w:type="spellStart"/>
      <w:r w:rsidR="00995A8A">
        <w:t>Usage</w:t>
      </w:r>
      <w:proofErr w:type="spellEnd"/>
    </w:p>
    <w:p w14:paraId="67145731" w14:textId="3BD824E1" w:rsidR="00995A8A" w:rsidRDefault="00926258" w:rsidP="00D65C9D">
      <w:pPr>
        <w:pStyle w:val="Akapitzlist"/>
        <w:numPr>
          <w:ilvl w:val="3"/>
          <w:numId w:val="7"/>
        </w:numPr>
      </w:pPr>
      <w:r>
        <w:t xml:space="preserve">Niezabezpieczone składowanie danych aplikacji - </w:t>
      </w:r>
      <w:proofErr w:type="spellStart"/>
      <w:r w:rsidR="00995A8A">
        <w:t>Insecure</w:t>
      </w:r>
      <w:proofErr w:type="spellEnd"/>
      <w:r w:rsidR="00995A8A">
        <w:t xml:space="preserve"> Data Storage</w:t>
      </w:r>
    </w:p>
    <w:p w14:paraId="1261D27D" w14:textId="36AC2F88" w:rsidR="00995A8A" w:rsidRDefault="00926258" w:rsidP="00D65C9D">
      <w:pPr>
        <w:pStyle w:val="Akapitzlist"/>
        <w:numPr>
          <w:ilvl w:val="3"/>
          <w:numId w:val="7"/>
        </w:numPr>
      </w:pPr>
      <w:r>
        <w:t>Niezabezpieczona transmisja danych -</w:t>
      </w:r>
      <w:r w:rsidR="00995A8A">
        <w:t xml:space="preserve"> </w:t>
      </w:r>
      <w:proofErr w:type="spellStart"/>
      <w:r w:rsidR="00995A8A">
        <w:t>Insecure</w:t>
      </w:r>
      <w:proofErr w:type="spellEnd"/>
      <w:r w:rsidR="00995A8A">
        <w:t xml:space="preserve"> </w:t>
      </w:r>
      <w:proofErr w:type="spellStart"/>
      <w:r w:rsidR="00995A8A">
        <w:t>Communication</w:t>
      </w:r>
      <w:proofErr w:type="spellEnd"/>
    </w:p>
    <w:p w14:paraId="4DD4B729" w14:textId="65512A71" w:rsidR="00995A8A" w:rsidRDefault="00926258" w:rsidP="00D65C9D">
      <w:pPr>
        <w:pStyle w:val="Akapitzlist"/>
        <w:numPr>
          <w:ilvl w:val="3"/>
          <w:numId w:val="7"/>
        </w:numPr>
      </w:pPr>
      <w:r>
        <w:t>Podatności użytych metod uwierzytelniania -</w:t>
      </w:r>
      <w:r w:rsidR="00995A8A">
        <w:t xml:space="preserve"> </w:t>
      </w:r>
      <w:proofErr w:type="spellStart"/>
      <w:r w:rsidR="00995A8A">
        <w:t>Insecure</w:t>
      </w:r>
      <w:proofErr w:type="spellEnd"/>
      <w:r w:rsidR="00995A8A">
        <w:t xml:space="preserve"> </w:t>
      </w:r>
      <w:proofErr w:type="spellStart"/>
      <w:r w:rsidR="00995A8A">
        <w:t>Authentication</w:t>
      </w:r>
      <w:proofErr w:type="spellEnd"/>
    </w:p>
    <w:p w14:paraId="7483911C" w14:textId="57441097" w:rsidR="00995A8A" w:rsidRDefault="00926258" w:rsidP="00D65C9D">
      <w:pPr>
        <w:pStyle w:val="Akapitzlist"/>
        <w:numPr>
          <w:ilvl w:val="3"/>
          <w:numId w:val="7"/>
        </w:numPr>
      </w:pPr>
      <w:r>
        <w:t>Błędy w implementacji szyfrowania lub użycie zbyt słabych funkcji szyfrujących -</w:t>
      </w:r>
      <w:r w:rsidR="00995A8A">
        <w:t xml:space="preserve"> </w:t>
      </w:r>
      <w:proofErr w:type="spellStart"/>
      <w:r w:rsidR="00995A8A">
        <w:t>Insufficient</w:t>
      </w:r>
      <w:proofErr w:type="spellEnd"/>
      <w:r w:rsidR="00995A8A">
        <w:t xml:space="preserve"> </w:t>
      </w:r>
      <w:proofErr w:type="spellStart"/>
      <w:r w:rsidR="00995A8A">
        <w:t>Cryptography</w:t>
      </w:r>
      <w:proofErr w:type="spellEnd"/>
    </w:p>
    <w:p w14:paraId="7662CA9E" w14:textId="35689444" w:rsidR="00995A8A" w:rsidRDefault="00926258" w:rsidP="00D65C9D">
      <w:pPr>
        <w:pStyle w:val="Akapitzlist"/>
        <w:numPr>
          <w:ilvl w:val="3"/>
          <w:numId w:val="7"/>
        </w:numPr>
      </w:pPr>
      <w:r>
        <w:t xml:space="preserve">Podatności użytych metod autoryzacji - </w:t>
      </w:r>
      <w:proofErr w:type="spellStart"/>
      <w:r w:rsidR="00995A8A">
        <w:t>Insecure</w:t>
      </w:r>
      <w:proofErr w:type="spellEnd"/>
      <w:r w:rsidR="00995A8A">
        <w:t xml:space="preserve"> </w:t>
      </w:r>
      <w:proofErr w:type="spellStart"/>
      <w:r w:rsidR="00995A8A">
        <w:t>Authorization</w:t>
      </w:r>
      <w:proofErr w:type="spellEnd"/>
    </w:p>
    <w:p w14:paraId="4703FB85" w14:textId="4203A4BF" w:rsidR="00995A8A" w:rsidRDefault="00525DC6" w:rsidP="00D65C9D">
      <w:pPr>
        <w:pStyle w:val="Akapitzlist"/>
        <w:numPr>
          <w:ilvl w:val="3"/>
          <w:numId w:val="7"/>
        </w:numPr>
      </w:pPr>
      <w:r>
        <w:t>Podstawowe błędy zarządzania pamięcią lub przepełnienia bufora -</w:t>
      </w:r>
      <w:r w:rsidR="00995A8A">
        <w:t xml:space="preserve"> Client </w:t>
      </w:r>
      <w:proofErr w:type="spellStart"/>
      <w:r w:rsidR="00995A8A">
        <w:t>Code</w:t>
      </w:r>
      <w:proofErr w:type="spellEnd"/>
      <w:r w:rsidR="00995A8A">
        <w:t xml:space="preserve"> </w:t>
      </w:r>
      <w:proofErr w:type="spellStart"/>
      <w:r w:rsidR="00995A8A">
        <w:t>Quality</w:t>
      </w:r>
      <w:proofErr w:type="spellEnd"/>
    </w:p>
    <w:p w14:paraId="7ED4FB59" w14:textId="3F9AB674" w:rsidR="00995A8A" w:rsidRDefault="00525DC6" w:rsidP="00D65C9D">
      <w:pPr>
        <w:pStyle w:val="Akapitzlist"/>
        <w:numPr>
          <w:ilvl w:val="3"/>
          <w:numId w:val="7"/>
        </w:numPr>
      </w:pPr>
      <w:r>
        <w:t>Wprowadzanie zmian do aplikacji poprzez podmianę danych binarnych -</w:t>
      </w:r>
      <w:r w:rsidR="00995A8A">
        <w:t xml:space="preserve"> </w:t>
      </w:r>
      <w:proofErr w:type="spellStart"/>
      <w:r w:rsidR="00995A8A">
        <w:t>Code</w:t>
      </w:r>
      <w:proofErr w:type="spellEnd"/>
      <w:r w:rsidR="00995A8A">
        <w:t xml:space="preserve"> </w:t>
      </w:r>
      <w:proofErr w:type="spellStart"/>
      <w:r w:rsidR="00995A8A">
        <w:t>Tampering</w:t>
      </w:r>
      <w:proofErr w:type="spellEnd"/>
    </w:p>
    <w:p w14:paraId="4BBB83F6" w14:textId="1A1C0BE2" w:rsidR="00995A8A" w:rsidRDefault="00525DC6" w:rsidP="00D65C9D">
      <w:pPr>
        <w:pStyle w:val="Akapitzlist"/>
        <w:numPr>
          <w:ilvl w:val="3"/>
          <w:numId w:val="7"/>
        </w:numPr>
      </w:pPr>
      <w:r>
        <w:t>Uzyskanie niskopoziomowej wiedzy o aplikacji poprzez dekompilację i rekonstrukcję kodów źródłowych</w:t>
      </w:r>
      <w:r w:rsidR="00995A8A">
        <w:t xml:space="preserve">: </w:t>
      </w:r>
      <w:proofErr w:type="spellStart"/>
      <w:r w:rsidR="00995A8A">
        <w:t>Reverse</w:t>
      </w:r>
      <w:proofErr w:type="spellEnd"/>
      <w:r w:rsidR="00995A8A">
        <w:t xml:space="preserve"> Engineering</w:t>
      </w:r>
    </w:p>
    <w:p w14:paraId="73C24D4E" w14:textId="2B983A44" w:rsidR="00995A8A" w:rsidRDefault="00525DC6" w:rsidP="00D65C9D">
      <w:pPr>
        <w:pStyle w:val="Akapitzlist"/>
        <w:numPr>
          <w:ilvl w:val="3"/>
          <w:numId w:val="7"/>
        </w:numPr>
      </w:pPr>
      <w:r>
        <w:t>Niepożądana zawartość w aplikacji, np. specjalne metody dostępu do aplikacji, np. w celu debugowania -</w:t>
      </w:r>
      <w:r w:rsidR="00995A8A">
        <w:t xml:space="preserve"> </w:t>
      </w:r>
      <w:proofErr w:type="spellStart"/>
      <w:r w:rsidR="00995A8A">
        <w:t>Extraneous</w:t>
      </w:r>
      <w:proofErr w:type="spellEnd"/>
      <w:r w:rsidR="00995A8A">
        <w:t xml:space="preserve"> </w:t>
      </w:r>
      <w:proofErr w:type="spellStart"/>
      <w:r w:rsidR="00995A8A">
        <w:t>Functionality</w:t>
      </w:r>
      <w:proofErr w:type="spellEnd"/>
    </w:p>
    <w:p w14:paraId="4120147F" w14:textId="77777777" w:rsidR="00AB2813" w:rsidRDefault="00AB2813" w:rsidP="00D65C9D">
      <w:pPr>
        <w:pStyle w:val="Akapitzlist"/>
        <w:numPr>
          <w:ilvl w:val="3"/>
          <w:numId w:val="7"/>
        </w:numPr>
      </w:pPr>
      <w:r>
        <w:t xml:space="preserve">Wstrzykiwanie kodu i poleceń – </w:t>
      </w:r>
      <w:proofErr w:type="spellStart"/>
      <w:r>
        <w:t>Injection</w:t>
      </w:r>
      <w:proofErr w:type="spellEnd"/>
      <w:r>
        <w:t xml:space="preserve"> SQL/</w:t>
      </w:r>
      <w:proofErr w:type="spellStart"/>
      <w:r>
        <w:t>NoSQL</w:t>
      </w:r>
      <w:proofErr w:type="spellEnd"/>
      <w:r>
        <w:t>/OS/LDAP</w:t>
      </w:r>
    </w:p>
    <w:p w14:paraId="06BF22FC" w14:textId="77777777" w:rsidR="00AB2813" w:rsidRDefault="00AB2813" w:rsidP="00D65C9D">
      <w:pPr>
        <w:pStyle w:val="Akapitzlist"/>
        <w:numPr>
          <w:ilvl w:val="3"/>
          <w:numId w:val="7"/>
        </w:numPr>
      </w:pPr>
      <w:r>
        <w:t xml:space="preserve">Podatności użytych metod uwierzytelniania - </w:t>
      </w:r>
      <w:proofErr w:type="spellStart"/>
      <w:r w:rsidRPr="004D2735">
        <w:t>Broken</w:t>
      </w:r>
      <w:proofErr w:type="spellEnd"/>
      <w:r w:rsidRPr="004D2735">
        <w:t xml:space="preserve"> </w:t>
      </w:r>
      <w:proofErr w:type="spellStart"/>
      <w:r w:rsidRPr="004D2735">
        <w:t>Authentication</w:t>
      </w:r>
      <w:proofErr w:type="spellEnd"/>
    </w:p>
    <w:p w14:paraId="6DADBEAA" w14:textId="77777777" w:rsidR="00AB2813" w:rsidRDefault="00AB2813" w:rsidP="00D65C9D">
      <w:pPr>
        <w:pStyle w:val="Akapitzlist"/>
        <w:numPr>
          <w:ilvl w:val="3"/>
          <w:numId w:val="7"/>
        </w:numPr>
      </w:pPr>
      <w:r>
        <w:t xml:space="preserve">Wyciek danych wrażliwych - </w:t>
      </w:r>
      <w:proofErr w:type="spellStart"/>
      <w:r w:rsidRPr="004D2735">
        <w:t>Sensitive</w:t>
      </w:r>
      <w:proofErr w:type="spellEnd"/>
      <w:r w:rsidRPr="004D2735">
        <w:t xml:space="preserve"> Data </w:t>
      </w:r>
      <w:proofErr w:type="spellStart"/>
      <w:r w:rsidRPr="004D2735">
        <w:t>Exposure</w:t>
      </w:r>
      <w:proofErr w:type="spellEnd"/>
    </w:p>
    <w:p w14:paraId="3D786489" w14:textId="77777777" w:rsidR="00AB2813" w:rsidRDefault="00AB2813" w:rsidP="00D65C9D">
      <w:pPr>
        <w:pStyle w:val="Akapitzlist"/>
        <w:numPr>
          <w:ilvl w:val="3"/>
          <w:numId w:val="7"/>
        </w:numPr>
      </w:pPr>
      <w:r>
        <w:t xml:space="preserve">Wstrzykiwanie XML - </w:t>
      </w:r>
      <w:r w:rsidRPr="004D2735">
        <w:t xml:space="preserve">XML </w:t>
      </w:r>
      <w:proofErr w:type="spellStart"/>
      <w:r w:rsidRPr="004D2735">
        <w:t>External</w:t>
      </w:r>
      <w:proofErr w:type="spellEnd"/>
      <w:r w:rsidRPr="004D2735">
        <w:t xml:space="preserve"> </w:t>
      </w:r>
      <w:proofErr w:type="spellStart"/>
      <w:r w:rsidRPr="004D2735">
        <w:t>Entities</w:t>
      </w:r>
      <w:proofErr w:type="spellEnd"/>
      <w:r w:rsidRPr="004D2735">
        <w:t xml:space="preserve"> (XXE)</w:t>
      </w:r>
    </w:p>
    <w:p w14:paraId="4EB5C172" w14:textId="77777777" w:rsidR="00AB2813" w:rsidRDefault="00AB2813" w:rsidP="00D65C9D">
      <w:pPr>
        <w:pStyle w:val="Akapitzlist"/>
        <w:numPr>
          <w:ilvl w:val="3"/>
          <w:numId w:val="7"/>
        </w:numPr>
      </w:pPr>
      <w:r>
        <w:t xml:space="preserve">Podatności użytych metod autoryzacji - </w:t>
      </w:r>
      <w:proofErr w:type="spellStart"/>
      <w:r w:rsidRPr="00724E90">
        <w:t>Broken</w:t>
      </w:r>
      <w:proofErr w:type="spellEnd"/>
      <w:r w:rsidRPr="00724E90">
        <w:t xml:space="preserve"> Access Control</w:t>
      </w:r>
    </w:p>
    <w:p w14:paraId="2DCB1EE9" w14:textId="77777777" w:rsidR="00AB2813" w:rsidRDefault="00AB2813" w:rsidP="00D65C9D">
      <w:pPr>
        <w:pStyle w:val="Akapitzlist"/>
        <w:numPr>
          <w:ilvl w:val="3"/>
          <w:numId w:val="7"/>
        </w:numPr>
      </w:pPr>
      <w:r>
        <w:t xml:space="preserve">Błędy ustawień bezpieczeństwa - </w:t>
      </w:r>
      <w:r w:rsidRPr="00724E90">
        <w:t xml:space="preserve">Security </w:t>
      </w:r>
      <w:proofErr w:type="spellStart"/>
      <w:r w:rsidRPr="00724E90">
        <w:t>Misconfiguration</w:t>
      </w:r>
      <w:proofErr w:type="spellEnd"/>
    </w:p>
    <w:p w14:paraId="646DAB15" w14:textId="77777777" w:rsidR="00AB2813" w:rsidRDefault="00AB2813" w:rsidP="00D65C9D">
      <w:pPr>
        <w:pStyle w:val="Akapitzlist"/>
        <w:numPr>
          <w:ilvl w:val="3"/>
          <w:numId w:val="7"/>
        </w:numPr>
      </w:pPr>
      <w:r>
        <w:t xml:space="preserve">Ataki XSS - </w:t>
      </w:r>
      <w:r w:rsidRPr="00724E90">
        <w:t>Cross-Site Scripting (XSS)</w:t>
      </w:r>
    </w:p>
    <w:p w14:paraId="5E4927AF" w14:textId="77777777" w:rsidR="00AB2813" w:rsidRDefault="00AB2813" w:rsidP="00D65C9D">
      <w:pPr>
        <w:pStyle w:val="Akapitzlist"/>
        <w:numPr>
          <w:ilvl w:val="3"/>
          <w:numId w:val="7"/>
        </w:numPr>
      </w:pPr>
      <w:r>
        <w:t xml:space="preserve">Podrabianie danych, brak kontroli integralności danych - </w:t>
      </w:r>
      <w:proofErr w:type="spellStart"/>
      <w:r w:rsidRPr="00724E90">
        <w:t>Insecure</w:t>
      </w:r>
      <w:proofErr w:type="spellEnd"/>
      <w:r w:rsidRPr="00724E90">
        <w:t xml:space="preserve"> </w:t>
      </w:r>
      <w:proofErr w:type="spellStart"/>
      <w:r w:rsidRPr="00724E90">
        <w:t>Deserialization</w:t>
      </w:r>
      <w:proofErr w:type="spellEnd"/>
    </w:p>
    <w:p w14:paraId="3784435C" w14:textId="77777777" w:rsidR="00AB2813" w:rsidRDefault="00AB2813" w:rsidP="00D65C9D">
      <w:pPr>
        <w:pStyle w:val="Akapitzlist"/>
        <w:numPr>
          <w:ilvl w:val="3"/>
          <w:numId w:val="7"/>
        </w:numPr>
      </w:pPr>
      <w:r>
        <w:t xml:space="preserve">Użycie komponentów posiadających znane i nierozwiązane podatności - </w:t>
      </w:r>
      <w:r w:rsidRPr="00724E90">
        <w:t xml:space="preserve">Using Components With </w:t>
      </w:r>
      <w:proofErr w:type="spellStart"/>
      <w:r w:rsidRPr="00724E90">
        <w:t>Known</w:t>
      </w:r>
      <w:proofErr w:type="spellEnd"/>
      <w:r w:rsidRPr="00724E90">
        <w:t xml:space="preserve"> </w:t>
      </w:r>
      <w:proofErr w:type="spellStart"/>
      <w:r w:rsidRPr="00724E90">
        <w:t>Vulnerabilities</w:t>
      </w:r>
      <w:proofErr w:type="spellEnd"/>
    </w:p>
    <w:p w14:paraId="2401E461" w14:textId="6BF23945" w:rsidR="00995A8A" w:rsidRDefault="00AB2813" w:rsidP="00D65C9D">
      <w:pPr>
        <w:pStyle w:val="Akapitzlist"/>
        <w:numPr>
          <w:ilvl w:val="3"/>
          <w:numId w:val="7"/>
        </w:numPr>
      </w:pPr>
      <w:r>
        <w:t xml:space="preserve">Niedostateczne monitorowanie bezpieczeństwa - </w:t>
      </w:r>
      <w:proofErr w:type="spellStart"/>
      <w:r w:rsidRPr="00724E90">
        <w:t>Insufficient</w:t>
      </w:r>
      <w:proofErr w:type="spellEnd"/>
      <w:r w:rsidRPr="00724E90">
        <w:t xml:space="preserve"> </w:t>
      </w:r>
      <w:proofErr w:type="spellStart"/>
      <w:r w:rsidRPr="00724E90">
        <w:t>Logging</w:t>
      </w:r>
      <w:proofErr w:type="spellEnd"/>
      <w:r w:rsidRPr="00724E90">
        <w:t xml:space="preserve"> &amp; Monitoring</w:t>
      </w:r>
    </w:p>
    <w:p w14:paraId="6C105F89" w14:textId="325C0EBF" w:rsidR="003E2C2E" w:rsidRDefault="00D6099F" w:rsidP="00D65C9D">
      <w:pPr>
        <w:pStyle w:val="Akapitzlist"/>
        <w:numPr>
          <w:ilvl w:val="1"/>
          <w:numId w:val="7"/>
        </w:numPr>
      </w:pPr>
      <w:r w:rsidRPr="00D6099F">
        <w:t>Projekt interfejsu użytkownika</w:t>
      </w:r>
      <w:r w:rsidR="0099173E">
        <w:t xml:space="preserve"> Aplikacji Mobilnej</w:t>
      </w:r>
    </w:p>
    <w:p w14:paraId="4C53375C" w14:textId="7D7BD85A" w:rsidR="00250958" w:rsidRDefault="00250958" w:rsidP="009F45CC">
      <w:pPr>
        <w:pStyle w:val="Akapitzlist"/>
        <w:numPr>
          <w:ilvl w:val="2"/>
          <w:numId w:val="7"/>
        </w:numPr>
      </w:pPr>
      <w:r>
        <w:t>Aplikacja Mobilna musi pracować w trybie pełnoekranowym, a elementy interfejsu użytkownika muszą wykorzystywać całą dostępną powierzchnię ekranu.</w:t>
      </w:r>
    </w:p>
    <w:p w14:paraId="50C2F976" w14:textId="77777777" w:rsidR="00250958" w:rsidRDefault="00250958" w:rsidP="00D65C9D">
      <w:pPr>
        <w:pStyle w:val="Akapitzlist"/>
        <w:numPr>
          <w:ilvl w:val="2"/>
          <w:numId w:val="7"/>
        </w:numPr>
      </w:pPr>
      <w:r>
        <w:t xml:space="preserve">Aplikacja musi być wyposażona w nawigację kontekstową zawsze widoczną i dostępną na ekranie aplikacji. </w:t>
      </w:r>
    </w:p>
    <w:p w14:paraId="7587F937" w14:textId="5E4CB936" w:rsidR="00250958" w:rsidRPr="00250958" w:rsidRDefault="00250958" w:rsidP="00250958">
      <w:pPr>
        <w:pStyle w:val="Akapitzlist"/>
        <w:numPr>
          <w:ilvl w:val="3"/>
          <w:numId w:val="7"/>
        </w:numPr>
      </w:pPr>
      <w:r>
        <w:t xml:space="preserve">Zaleca się wykonanie menu kontekstowego jako menu typu hamburger (hamburger </w:t>
      </w:r>
      <w:proofErr w:type="spellStart"/>
      <w:r>
        <w:t>button</w:t>
      </w:r>
      <w:proofErr w:type="spellEnd"/>
      <w:r w:rsidR="00D008BA">
        <w:t xml:space="preserve"> wyświetlany w górnym rogu ekranu</w:t>
      </w:r>
      <w:r>
        <w:t>).</w:t>
      </w:r>
    </w:p>
    <w:p w14:paraId="307262BB" w14:textId="5362DFD8" w:rsidR="00054D16" w:rsidRDefault="00054D16" w:rsidP="00054D16">
      <w:pPr>
        <w:pStyle w:val="Akapitzlist"/>
        <w:numPr>
          <w:ilvl w:val="2"/>
          <w:numId w:val="7"/>
        </w:numPr>
      </w:pPr>
      <w:r>
        <w:t>Interfejs Aplikacji Mobilnej musi cechować się odpowiednio wysokim współczynnikiem kontrastu, zgodnie z wymogami w zakresie dostępności.</w:t>
      </w:r>
    </w:p>
    <w:p w14:paraId="6FB25342" w14:textId="441AB653" w:rsidR="003E2C2E" w:rsidRPr="00054D16" w:rsidRDefault="003E2C2E" w:rsidP="00D65C9D">
      <w:pPr>
        <w:pStyle w:val="Akapitzlist"/>
        <w:numPr>
          <w:ilvl w:val="2"/>
          <w:numId w:val="7"/>
        </w:numPr>
      </w:pPr>
      <w:r>
        <w:rPr>
          <w:szCs w:val="24"/>
        </w:rPr>
        <w:t xml:space="preserve">Wykonawca </w:t>
      </w:r>
      <w:r w:rsidR="00250958">
        <w:rPr>
          <w:szCs w:val="24"/>
        </w:rPr>
        <w:t xml:space="preserve">jest zobowiązany do zaprojektowania i przetestowania interfejsu użytkownika Aplikacji Mobilnej dla zapewnienia możliwości obsługi aplikacji w czasie zajęć </w:t>
      </w:r>
      <w:r>
        <w:rPr>
          <w:szCs w:val="24"/>
        </w:rPr>
        <w:t xml:space="preserve">wychowania fizycznego </w:t>
      </w:r>
      <w:r w:rsidRPr="003E2C2E">
        <w:rPr>
          <w:szCs w:val="24"/>
        </w:rPr>
        <w:t xml:space="preserve">odbywających się w </w:t>
      </w:r>
      <w:r>
        <w:rPr>
          <w:szCs w:val="24"/>
        </w:rPr>
        <w:t xml:space="preserve">na zewnątrz w warunkach wysokiego natężenia </w:t>
      </w:r>
      <w:r w:rsidRPr="003E2C2E">
        <w:rPr>
          <w:szCs w:val="24"/>
        </w:rPr>
        <w:t>światła.</w:t>
      </w:r>
    </w:p>
    <w:p w14:paraId="77B6378A" w14:textId="63E45DD6" w:rsidR="003E2C2E" w:rsidRDefault="00250958" w:rsidP="00250958">
      <w:pPr>
        <w:pStyle w:val="Akapitzlist"/>
        <w:numPr>
          <w:ilvl w:val="3"/>
          <w:numId w:val="7"/>
        </w:numPr>
      </w:pPr>
      <w:r>
        <w:t>Sposób realizacji tego wymogu zostanie przedstawiony przez Wykonawcę na etapie Analizy Systemu.</w:t>
      </w:r>
    </w:p>
    <w:p w14:paraId="02C350EF" w14:textId="25664CE4" w:rsidR="000C5B79" w:rsidRDefault="000C5B79" w:rsidP="00AD136D">
      <w:pPr>
        <w:pStyle w:val="Akapitzlist"/>
        <w:numPr>
          <w:ilvl w:val="2"/>
          <w:numId w:val="7"/>
        </w:numPr>
      </w:pPr>
      <w:r>
        <w:t>Wykonawca jest zobowiązany do przygotowania interfejsu użytkownika Aplikacji Mobilnej</w:t>
      </w:r>
      <w:r w:rsidR="0015783E">
        <w:t>,</w:t>
      </w:r>
      <w:r>
        <w:t xml:space="preserve"> aby w przypadku wprowadzania danych do minimum ograniczyć używanie klawiatury ekranowej. Zaleca się użycie suwaków, grup przycisków lub innych kontrolek umożliwiających sprawne wprowadzanie danych liczbowych przy użyciu funkcji dotykowych. Wykonawca przygotuje odpowiednie kontrolki do obsługi typowych danych, minimum dla pól typu:</w:t>
      </w:r>
    </w:p>
    <w:p w14:paraId="2A4263EA" w14:textId="5A9E80E0" w:rsidR="000C5B79" w:rsidRDefault="000C5B79" w:rsidP="000C5B79">
      <w:pPr>
        <w:pStyle w:val="Akapitzlist"/>
        <w:numPr>
          <w:ilvl w:val="3"/>
          <w:numId w:val="7"/>
        </w:numPr>
      </w:pPr>
      <w:r>
        <w:t xml:space="preserve">Danych liczbowych </w:t>
      </w:r>
    </w:p>
    <w:p w14:paraId="7A0416EE" w14:textId="095C1371" w:rsidR="000C5B79" w:rsidRDefault="000C5B79" w:rsidP="000C5B79">
      <w:pPr>
        <w:pStyle w:val="Akapitzlist"/>
        <w:numPr>
          <w:ilvl w:val="3"/>
          <w:numId w:val="7"/>
        </w:numPr>
      </w:pPr>
      <w:r>
        <w:t>Daty</w:t>
      </w:r>
    </w:p>
    <w:p w14:paraId="2E5DB3B2" w14:textId="2C62881B" w:rsidR="000C5B79" w:rsidRDefault="000C5B79" w:rsidP="000C5B79">
      <w:pPr>
        <w:pStyle w:val="Akapitzlist"/>
        <w:numPr>
          <w:ilvl w:val="3"/>
          <w:numId w:val="7"/>
        </w:numPr>
      </w:pPr>
      <w:r>
        <w:t xml:space="preserve">Godziny </w:t>
      </w:r>
    </w:p>
    <w:p w14:paraId="4AF0CC1C" w14:textId="21777092" w:rsidR="000C5B79" w:rsidRDefault="00A152E7" w:rsidP="000C5B79">
      <w:pPr>
        <w:pStyle w:val="Akapitzlist"/>
        <w:numPr>
          <w:ilvl w:val="3"/>
          <w:numId w:val="7"/>
        </w:numPr>
      </w:pPr>
      <w:r>
        <w:t xml:space="preserve">Pól binarnych </w:t>
      </w:r>
      <w:r w:rsidR="000C5B79">
        <w:t>TAK/NIE</w:t>
      </w:r>
    </w:p>
    <w:p w14:paraId="04D001B0" w14:textId="77777777" w:rsidR="00D6099F" w:rsidRPr="00D6099F" w:rsidRDefault="00D6099F" w:rsidP="00D65C9D">
      <w:pPr>
        <w:pStyle w:val="Akapitzlist"/>
        <w:numPr>
          <w:ilvl w:val="1"/>
          <w:numId w:val="7"/>
        </w:numPr>
      </w:pPr>
      <w:r w:rsidRPr="00D6099F">
        <w:t>Zasady</w:t>
      </w:r>
      <w:r>
        <w:t xml:space="preserve"> korzystania z marki</w:t>
      </w:r>
    </w:p>
    <w:p w14:paraId="3ADD8219" w14:textId="6D09BF4F" w:rsidR="00D6099F" w:rsidRPr="00D6099F" w:rsidRDefault="00D6099F" w:rsidP="00D65C9D">
      <w:pPr>
        <w:pStyle w:val="Akapitzlist"/>
        <w:numPr>
          <w:ilvl w:val="2"/>
          <w:numId w:val="7"/>
        </w:numPr>
        <w:rPr>
          <w:b/>
          <w:bCs/>
        </w:rPr>
      </w:pPr>
      <w:r w:rsidRPr="00FE3AC8">
        <w:t xml:space="preserve">Wykonawca ma prawo umieścić swój logotyp na ekranie </w:t>
      </w:r>
      <w:r>
        <w:t>A</w:t>
      </w:r>
      <w:r w:rsidRPr="00FE3AC8">
        <w:t>plikacji</w:t>
      </w:r>
      <w:r>
        <w:t xml:space="preserve"> Mobilnej</w:t>
      </w:r>
    </w:p>
    <w:p w14:paraId="393D5806" w14:textId="10BC9BA8" w:rsidR="00582333" w:rsidRDefault="00D6099F" w:rsidP="00927B91">
      <w:pPr>
        <w:pStyle w:val="Akapitzlist"/>
        <w:numPr>
          <w:ilvl w:val="2"/>
          <w:numId w:val="7"/>
        </w:numPr>
        <w:jc w:val="left"/>
      </w:pPr>
      <w:r>
        <w:t>Logotyp Wykonawcy może być umieszczony</w:t>
      </w:r>
      <w:r w:rsidRPr="00D6099F">
        <w:t xml:space="preserve"> </w:t>
      </w:r>
      <w:r>
        <w:t>na ekranie logowania oraz na ekranie informacji o aplikacji.</w:t>
      </w:r>
    </w:p>
    <w:p w14:paraId="12C65BA9" w14:textId="40CAA990" w:rsidR="00155F5B" w:rsidRDefault="00155F5B" w:rsidP="00582333">
      <w:pPr>
        <w:pStyle w:val="Akapitzlist"/>
        <w:numPr>
          <w:ilvl w:val="0"/>
          <w:numId w:val="7"/>
        </w:numPr>
      </w:pPr>
      <w:r>
        <w:t>Funkcjonalność merytoryczna Aplikacji Klienckich</w:t>
      </w:r>
    </w:p>
    <w:p w14:paraId="2ADDF324" w14:textId="458E4479" w:rsidR="00992192" w:rsidRDefault="00992192" w:rsidP="00AB75A4">
      <w:pPr>
        <w:pStyle w:val="Akapitzlist"/>
        <w:numPr>
          <w:ilvl w:val="1"/>
          <w:numId w:val="7"/>
        </w:numPr>
      </w:pPr>
      <w:r>
        <w:t xml:space="preserve">Ogólne informacje o sposobie opisu funkcjonalności </w:t>
      </w:r>
      <w:r w:rsidR="00444D9F">
        <w:t xml:space="preserve">merytorycznych </w:t>
      </w:r>
      <w:r>
        <w:t>Aplikacji Klienckich</w:t>
      </w:r>
    </w:p>
    <w:p w14:paraId="39D7DD58" w14:textId="3CFA94A3" w:rsidR="00AB75A4" w:rsidRDefault="0030276E" w:rsidP="00992192">
      <w:pPr>
        <w:pStyle w:val="Akapitzlist"/>
        <w:numPr>
          <w:ilvl w:val="2"/>
          <w:numId w:val="7"/>
        </w:numPr>
      </w:pPr>
      <w:r>
        <w:t xml:space="preserve">Wymagana funkcjonalność merytoryczna </w:t>
      </w:r>
      <w:r w:rsidR="00FB2A90">
        <w:t xml:space="preserve">Aplikacji Klienckich </w:t>
      </w:r>
      <w:r w:rsidR="00AB75A4">
        <w:t>zostanie opisana według listy współpracujących ze sobą funkcji</w:t>
      </w:r>
      <w:r w:rsidR="00322BEF">
        <w:t>.</w:t>
      </w:r>
    </w:p>
    <w:p w14:paraId="74250342" w14:textId="66CAFED8" w:rsidR="009635A8" w:rsidRDefault="009635A8" w:rsidP="00992192">
      <w:pPr>
        <w:pStyle w:val="Akapitzlist"/>
        <w:numPr>
          <w:ilvl w:val="2"/>
          <w:numId w:val="7"/>
        </w:numPr>
      </w:pPr>
      <w:r>
        <w:t xml:space="preserve">Jeśli w tekście specyfikacji pojawia się fraza otoczona przez znaki „*” oznacza to, iż specyfikacja odwołuje się do definicji funkcji opisanej w innym </w:t>
      </w:r>
      <w:r w:rsidR="008038B3">
        <w:t>pod</w:t>
      </w:r>
      <w:r>
        <w:t>punkcie.</w:t>
      </w:r>
    </w:p>
    <w:p w14:paraId="4B366014" w14:textId="6A41BFE0" w:rsidR="00992192" w:rsidRDefault="00992192" w:rsidP="00992192">
      <w:pPr>
        <w:pStyle w:val="Akapitzlist"/>
        <w:numPr>
          <w:ilvl w:val="2"/>
          <w:numId w:val="7"/>
        </w:numPr>
      </w:pPr>
      <w:r>
        <w:t xml:space="preserve">Opisana przez Zamawiającego funkcjonalność może być konsolidowana lub dzielona </w:t>
      </w:r>
      <w:r w:rsidR="00B538BD">
        <w:t xml:space="preserve">przez Wykonawcę </w:t>
      </w:r>
      <w:r>
        <w:t>na bloki o innych zakresach funkcjonalnych pod warunkiem</w:t>
      </w:r>
      <w:r w:rsidR="0030276E">
        <w:t>,</w:t>
      </w:r>
      <w:r>
        <w:t xml:space="preserve"> iż wszystkie wymagane funkcjonalności zostaną zrealizowane przez Wykonawcę.</w:t>
      </w:r>
    </w:p>
    <w:p w14:paraId="4C3788E3" w14:textId="595B8B57" w:rsidR="007B3795" w:rsidRPr="0032155E" w:rsidRDefault="007B3795" w:rsidP="005059E1">
      <w:pPr>
        <w:pStyle w:val="Akapitzlist"/>
        <w:numPr>
          <w:ilvl w:val="1"/>
          <w:numId w:val="7"/>
        </w:numPr>
      </w:pPr>
      <w:r w:rsidRPr="0032155E">
        <w:t>Słownik kategorii i tematów</w:t>
      </w:r>
    </w:p>
    <w:p w14:paraId="3E1B4812" w14:textId="776AE870" w:rsidR="007B3795" w:rsidRDefault="007B3795" w:rsidP="007B3795">
      <w:pPr>
        <w:pStyle w:val="Akapitzlist"/>
        <w:numPr>
          <w:ilvl w:val="2"/>
          <w:numId w:val="7"/>
        </w:numPr>
      </w:pPr>
      <w:r>
        <w:t xml:space="preserve">System Kalkulatora będzie wyposażony w słownik kategorii i tematów o strukturze drzewa. </w:t>
      </w:r>
    </w:p>
    <w:p w14:paraId="5B63F863" w14:textId="78E5B709" w:rsidR="00322BEF" w:rsidRDefault="00322BEF" w:rsidP="007B3795">
      <w:pPr>
        <w:pStyle w:val="Akapitzlist"/>
        <w:numPr>
          <w:ilvl w:val="2"/>
          <w:numId w:val="7"/>
        </w:numPr>
      </w:pPr>
      <w:r>
        <w:t>Słownik będzie posiadał elementy:</w:t>
      </w:r>
    </w:p>
    <w:p w14:paraId="1FABD419" w14:textId="672FACF4" w:rsidR="00322BEF" w:rsidRDefault="00322BEF" w:rsidP="00322BEF">
      <w:pPr>
        <w:pStyle w:val="Akapitzlist"/>
        <w:numPr>
          <w:ilvl w:val="3"/>
          <w:numId w:val="7"/>
        </w:numPr>
      </w:pPr>
      <w:r>
        <w:t>Globalne – wspólne dla wszystkich Kont Odbiorców i administrowane centralnie przez „Administratorów AWF”.</w:t>
      </w:r>
    </w:p>
    <w:p w14:paraId="5C169558" w14:textId="677AF5FA" w:rsidR="00322BEF" w:rsidRDefault="00322BEF" w:rsidP="00322BEF">
      <w:pPr>
        <w:pStyle w:val="Akapitzlist"/>
        <w:numPr>
          <w:ilvl w:val="3"/>
          <w:numId w:val="7"/>
        </w:numPr>
      </w:pPr>
      <w:r>
        <w:t>Lokalne – występujące jedynie w instancji danej Placówki Edukacyjnej, zarządzane przez lokalnych</w:t>
      </w:r>
      <w:r w:rsidR="008038B3">
        <w:t xml:space="preserve"> </w:t>
      </w:r>
      <w:r>
        <w:t>Administratorów i Nauczycieli</w:t>
      </w:r>
      <w:r w:rsidR="00B70100">
        <w:t xml:space="preserve"> w Placówce</w:t>
      </w:r>
      <w:r>
        <w:t>.</w:t>
      </w:r>
    </w:p>
    <w:p w14:paraId="37A8AC49" w14:textId="72BFDA47" w:rsidR="007B3795" w:rsidRDefault="007B3795" w:rsidP="007B3795">
      <w:pPr>
        <w:pStyle w:val="Akapitzlist"/>
        <w:numPr>
          <w:ilvl w:val="2"/>
          <w:numId w:val="7"/>
        </w:numPr>
      </w:pPr>
      <w:r>
        <w:t>Każd</w:t>
      </w:r>
      <w:r w:rsidR="0030276E">
        <w:t>e Konto Odbiorcy</w:t>
      </w:r>
      <w:r>
        <w:t xml:space="preserve"> otrzyma identyczny startowy zestaw </w:t>
      </w:r>
      <w:r w:rsidR="00B27190">
        <w:t>elementów globalnych</w:t>
      </w:r>
      <w:r>
        <w:t xml:space="preserve"> słownika kategorii i tematów.</w:t>
      </w:r>
    </w:p>
    <w:p w14:paraId="5CE64CE0" w14:textId="77777777" w:rsidR="007B3795" w:rsidRDefault="007B3795" w:rsidP="007B3795">
      <w:pPr>
        <w:pStyle w:val="Akapitzlist"/>
        <w:numPr>
          <w:ilvl w:val="2"/>
          <w:numId w:val="7"/>
        </w:numPr>
      </w:pPr>
      <w:r>
        <w:t>Drzewo słownika kategorii i tematów będzie zorganizowane w trzech poziomach:</w:t>
      </w:r>
    </w:p>
    <w:p w14:paraId="0A201DD9" w14:textId="4F56C13E" w:rsidR="007B3795" w:rsidRDefault="007B3795" w:rsidP="007B3795">
      <w:pPr>
        <w:pStyle w:val="Akapitzlist"/>
        <w:numPr>
          <w:ilvl w:val="3"/>
          <w:numId w:val="7"/>
        </w:numPr>
      </w:pPr>
      <w:r>
        <w:t xml:space="preserve">Kategorie główne – elementy stanowiące kontener wyłącznie dla </w:t>
      </w:r>
      <w:r w:rsidR="001D2592">
        <w:t>podkategorii</w:t>
      </w:r>
      <w:r>
        <w:t xml:space="preserve">, służące do grupowania </w:t>
      </w:r>
      <w:r w:rsidR="007C3498">
        <w:t>podkategorii</w:t>
      </w:r>
      <w:r>
        <w:t xml:space="preserve"> pokrewnych.</w:t>
      </w:r>
    </w:p>
    <w:p w14:paraId="0D25B399" w14:textId="77777777" w:rsidR="007B3795" w:rsidRDefault="007B3795" w:rsidP="007B3795">
      <w:pPr>
        <w:pStyle w:val="Akapitzlist"/>
        <w:numPr>
          <w:ilvl w:val="3"/>
          <w:numId w:val="7"/>
        </w:numPr>
      </w:pPr>
      <w:r>
        <w:t>Podkategorie – elementy stanowiące kontener wyłącznie dla tematów, służące do grupowania tematów pokrewnych.</w:t>
      </w:r>
    </w:p>
    <w:p w14:paraId="69FDFF18" w14:textId="01635523" w:rsidR="00FC60F7" w:rsidRDefault="007B3795" w:rsidP="007B3795">
      <w:pPr>
        <w:pStyle w:val="Akapitzlist"/>
        <w:numPr>
          <w:ilvl w:val="3"/>
          <w:numId w:val="7"/>
        </w:numPr>
      </w:pPr>
      <w:r>
        <w:t>Tematy – elementy reprezentujące mierzony lub oceniany parametr, np. test sprawnościowy lub test z wiedzy w określonym zakresie, poziom zaangażowania ucznia w danej dziedzinie, itp.</w:t>
      </w:r>
      <w:r w:rsidR="00B06352">
        <w:t>.</w:t>
      </w:r>
      <w:r w:rsidR="00FC60F7">
        <w:t xml:space="preserve"> Tematy będą reprezentowane przez zestaw danych:</w:t>
      </w:r>
    </w:p>
    <w:p w14:paraId="06C8E681" w14:textId="3A577ABD" w:rsidR="00FC60F7" w:rsidRDefault="00FC60F7" w:rsidP="00FC60F7">
      <w:pPr>
        <w:pStyle w:val="Akapitzlist"/>
        <w:numPr>
          <w:ilvl w:val="4"/>
          <w:numId w:val="7"/>
        </w:numPr>
      </w:pPr>
      <w:r>
        <w:t>Nazwę zadania, ćwiczenia lub testu</w:t>
      </w:r>
    </w:p>
    <w:p w14:paraId="77C1BB2C" w14:textId="720E6720" w:rsidR="00094C84" w:rsidRDefault="00FC60F7" w:rsidP="003E581D">
      <w:pPr>
        <w:pStyle w:val="Akapitzlist"/>
        <w:numPr>
          <w:ilvl w:val="4"/>
          <w:numId w:val="7"/>
        </w:numPr>
      </w:pPr>
      <w:r>
        <w:t>J</w:t>
      </w:r>
      <w:r w:rsidR="007B3795">
        <w:t>ednostkę pomiaru</w:t>
      </w:r>
      <w:r w:rsidR="006170F2">
        <w:t>/stanu</w:t>
      </w:r>
      <w:r w:rsidR="007B3795">
        <w:t xml:space="preserve"> </w:t>
      </w:r>
      <w:r w:rsidR="008E0637">
        <w:t>charakterystyczną dla danego tematu:</w:t>
      </w:r>
      <w:r w:rsidR="007B3795">
        <w:t xml:space="preserve"> metry, sekundy, </w:t>
      </w:r>
      <w:r w:rsidR="004B18A6">
        <w:t>liczba punktów</w:t>
      </w:r>
      <w:r w:rsidR="008E0637">
        <w:t xml:space="preserve">, </w:t>
      </w:r>
      <w:r w:rsidR="00C91E4D">
        <w:t>zaliczone/niezaliczone</w:t>
      </w:r>
      <w:r w:rsidR="00C81641">
        <w:t xml:space="preserve">, </w:t>
      </w:r>
      <w:r w:rsidR="00C826C8">
        <w:t>pola opisowe, itp</w:t>
      </w:r>
      <w:r w:rsidR="00C81641">
        <w:t>.</w:t>
      </w:r>
      <w:r w:rsidR="006170F2">
        <w:t>. Precyzyjna lista jednostek przypisanych do tematów zostanie opracowana w trakcie Analizy Systemu.</w:t>
      </w:r>
    </w:p>
    <w:p w14:paraId="36130567" w14:textId="268569A2" w:rsidR="00B5501A" w:rsidRDefault="003E581D" w:rsidP="00AD136D">
      <w:pPr>
        <w:pStyle w:val="Akapitzlist"/>
        <w:numPr>
          <w:ilvl w:val="2"/>
          <w:numId w:val="7"/>
        </w:numPr>
        <w:jc w:val="left"/>
      </w:pPr>
      <w:r>
        <w:t>S</w:t>
      </w:r>
      <w:r w:rsidR="007B3795">
        <w:t>chemat słownika kategorii i tematów według kategorii głównych:</w:t>
      </w:r>
    </w:p>
    <w:p w14:paraId="69CADCCC" w14:textId="10C40E87" w:rsidR="007B3795" w:rsidRDefault="00B5501A" w:rsidP="00B5501A">
      <w:pPr>
        <w:jc w:val="left"/>
      </w:pPr>
      <w:r>
        <w:br w:type="page"/>
      </w:r>
    </w:p>
    <w:p w14:paraId="12C318D6" w14:textId="77777777" w:rsidR="007B3795" w:rsidRDefault="007B3795" w:rsidP="007B3795">
      <w:pPr>
        <w:pStyle w:val="Akapitzlist"/>
        <w:numPr>
          <w:ilvl w:val="3"/>
          <w:numId w:val="7"/>
        </w:numPr>
      </w:pPr>
      <w:r>
        <w:t>Postawy i motywacja</w:t>
      </w:r>
    </w:p>
    <w:p w14:paraId="619C8A1B" w14:textId="77777777" w:rsidR="007B3795" w:rsidRDefault="007B3795" w:rsidP="007B3795">
      <w:pPr>
        <w:jc w:val="center"/>
      </w:pPr>
      <w:r>
        <w:rPr>
          <w:noProof/>
          <w:lang w:eastAsia="pl-PL"/>
        </w:rPr>
        <w:drawing>
          <wp:inline distT="0" distB="0" distL="0" distR="0" wp14:anchorId="365E3704" wp14:editId="5CBCD403">
            <wp:extent cx="6019800" cy="2417926"/>
            <wp:effectExtent l="0" t="0" r="0" b="1905"/>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kategoria_postawy_motywacja.png"/>
                    <pic:cNvPicPr/>
                  </pic:nvPicPr>
                  <pic:blipFill>
                    <a:blip r:embed="rId13">
                      <a:extLst>
                        <a:ext uri="{28A0092B-C50C-407E-A947-70E740481C1C}">
                          <a14:useLocalDpi xmlns:a14="http://schemas.microsoft.com/office/drawing/2010/main" val="0"/>
                        </a:ext>
                      </a:extLst>
                    </a:blip>
                    <a:stretch>
                      <a:fillRect/>
                    </a:stretch>
                  </pic:blipFill>
                  <pic:spPr>
                    <a:xfrm>
                      <a:off x="0" y="0"/>
                      <a:ext cx="6170217" cy="2478343"/>
                    </a:xfrm>
                    <a:prstGeom prst="rect">
                      <a:avLst/>
                    </a:prstGeom>
                  </pic:spPr>
                </pic:pic>
              </a:graphicData>
            </a:graphic>
          </wp:inline>
        </w:drawing>
      </w:r>
    </w:p>
    <w:p w14:paraId="0CA2D858" w14:textId="531E6622" w:rsidR="00B43E21" w:rsidRDefault="00B43E21">
      <w:pPr>
        <w:jc w:val="left"/>
      </w:pPr>
    </w:p>
    <w:p w14:paraId="4D6B08C5" w14:textId="62770FB7" w:rsidR="007B3795" w:rsidRDefault="007B3795" w:rsidP="007B3795">
      <w:pPr>
        <w:pStyle w:val="Akapitzlist"/>
        <w:numPr>
          <w:ilvl w:val="3"/>
          <w:numId w:val="7"/>
        </w:numPr>
      </w:pPr>
      <w:r>
        <w:t>Wiedza</w:t>
      </w:r>
    </w:p>
    <w:p w14:paraId="1E3C5B0A" w14:textId="46707FC7" w:rsidR="00B5501A" w:rsidRDefault="007B3795" w:rsidP="007B3795">
      <w:r>
        <w:rPr>
          <w:noProof/>
          <w:lang w:eastAsia="pl-PL"/>
        </w:rPr>
        <w:drawing>
          <wp:inline distT="0" distB="0" distL="0" distR="0" wp14:anchorId="341A1682" wp14:editId="69A8B6F3">
            <wp:extent cx="6158002" cy="2987755"/>
            <wp:effectExtent l="0" t="0" r="0" b="3175"/>
            <wp:docPr id="4"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kategoria_wiedza.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6211440" cy="3013682"/>
                    </a:xfrm>
                    <a:prstGeom prst="rect">
                      <a:avLst/>
                    </a:prstGeom>
                  </pic:spPr>
                </pic:pic>
              </a:graphicData>
            </a:graphic>
          </wp:inline>
        </w:drawing>
      </w:r>
    </w:p>
    <w:p w14:paraId="36005959" w14:textId="5FDB0B8D" w:rsidR="007B3795" w:rsidRDefault="00B5501A" w:rsidP="00B5501A">
      <w:pPr>
        <w:jc w:val="left"/>
      </w:pPr>
      <w:r>
        <w:br w:type="page"/>
      </w:r>
    </w:p>
    <w:p w14:paraId="3E88C4E2" w14:textId="77777777" w:rsidR="007B3795" w:rsidRDefault="007B3795" w:rsidP="007B3795">
      <w:pPr>
        <w:pStyle w:val="Akapitzlist"/>
        <w:numPr>
          <w:ilvl w:val="3"/>
          <w:numId w:val="7"/>
        </w:numPr>
      </w:pPr>
      <w:r>
        <w:t>Umiejętności</w:t>
      </w:r>
    </w:p>
    <w:p w14:paraId="1FF5F5C2" w14:textId="0EE1A598" w:rsidR="00B5501A" w:rsidRDefault="007B3795" w:rsidP="00B43E21">
      <w:pPr>
        <w:jc w:val="center"/>
      </w:pPr>
      <w:r>
        <w:rPr>
          <w:noProof/>
          <w:lang w:eastAsia="pl-PL"/>
        </w:rPr>
        <w:drawing>
          <wp:inline distT="0" distB="0" distL="0" distR="0" wp14:anchorId="54D55F7D" wp14:editId="3E6DC736">
            <wp:extent cx="6132625" cy="5983465"/>
            <wp:effectExtent l="0" t="0" r="1905" b="0"/>
            <wp:docPr id="5"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kategoria_umiejętności.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6241196" cy="6089396"/>
                    </a:xfrm>
                    <a:prstGeom prst="rect">
                      <a:avLst/>
                    </a:prstGeom>
                  </pic:spPr>
                </pic:pic>
              </a:graphicData>
            </a:graphic>
          </wp:inline>
        </w:drawing>
      </w:r>
    </w:p>
    <w:p w14:paraId="3233F8EF" w14:textId="68713B25" w:rsidR="007B3795" w:rsidRDefault="00B5501A" w:rsidP="00B5501A">
      <w:pPr>
        <w:jc w:val="left"/>
      </w:pPr>
      <w:r>
        <w:br w:type="page"/>
      </w:r>
    </w:p>
    <w:p w14:paraId="28F2E9C6" w14:textId="65FCE679" w:rsidR="007B3795" w:rsidRDefault="00F851BC" w:rsidP="007B3795">
      <w:pPr>
        <w:pStyle w:val="Akapitzlist"/>
        <w:numPr>
          <w:ilvl w:val="3"/>
          <w:numId w:val="7"/>
        </w:numPr>
      </w:pPr>
      <w:r w:rsidRPr="00F851BC">
        <w:t>Diagnoza sprawności: motorycznej, funkcjonalnej i inne próby sportowo-motoryczne</w:t>
      </w:r>
    </w:p>
    <w:p w14:paraId="09FF29E0" w14:textId="77777777" w:rsidR="007B3795" w:rsidRDefault="007B3795" w:rsidP="007B3795">
      <w:r>
        <w:rPr>
          <w:noProof/>
          <w:lang w:eastAsia="pl-PL"/>
        </w:rPr>
        <w:drawing>
          <wp:inline distT="0" distB="0" distL="0" distR="0" wp14:anchorId="2A04992A" wp14:editId="3057295E">
            <wp:extent cx="6162675" cy="5805665"/>
            <wp:effectExtent l="0" t="0" r="0" b="5080"/>
            <wp:docPr id="6" name="Obraz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kategoria_sprawność.png"/>
                    <pic:cNvPicPr/>
                  </pic:nvPicPr>
                  <pic:blipFill>
                    <a:blip r:embed="rId16">
                      <a:extLst>
                        <a:ext uri="{28A0092B-C50C-407E-A947-70E740481C1C}">
                          <a14:useLocalDpi xmlns:a14="http://schemas.microsoft.com/office/drawing/2010/main" val="0"/>
                        </a:ext>
                      </a:extLst>
                    </a:blip>
                    <a:stretch>
                      <a:fillRect/>
                    </a:stretch>
                  </pic:blipFill>
                  <pic:spPr>
                    <a:xfrm>
                      <a:off x="0" y="0"/>
                      <a:ext cx="6208461" cy="5848799"/>
                    </a:xfrm>
                    <a:prstGeom prst="rect">
                      <a:avLst/>
                    </a:prstGeom>
                  </pic:spPr>
                </pic:pic>
              </a:graphicData>
            </a:graphic>
          </wp:inline>
        </w:drawing>
      </w:r>
    </w:p>
    <w:p w14:paraId="1CF61ACB" w14:textId="77777777" w:rsidR="007B3795" w:rsidRDefault="007B3795" w:rsidP="007B3795">
      <w:pPr>
        <w:pStyle w:val="Akapitzlist"/>
        <w:numPr>
          <w:ilvl w:val="3"/>
          <w:numId w:val="7"/>
        </w:numPr>
      </w:pPr>
      <w:r w:rsidRPr="00650404">
        <w:t>Wskaźniki somatyczne i diagnoza postawy ciała</w:t>
      </w:r>
    </w:p>
    <w:p w14:paraId="383C929F" w14:textId="13A1B24F" w:rsidR="007B3795" w:rsidRDefault="007B3795" w:rsidP="007B3795">
      <w:r>
        <w:rPr>
          <w:noProof/>
          <w:lang w:eastAsia="pl-PL"/>
        </w:rPr>
        <w:drawing>
          <wp:inline distT="0" distB="0" distL="0" distR="0" wp14:anchorId="4F738104" wp14:editId="53BC5302">
            <wp:extent cx="6188710" cy="1842081"/>
            <wp:effectExtent l="0" t="0" r="2540" b="6350"/>
            <wp:docPr id="7" name="Obraz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kategoria_wskaźniki_somatyczne.png"/>
                    <pic:cNvPicPr/>
                  </pic:nvPicPr>
                  <pic:blipFill>
                    <a:blip r:embed="rId17">
                      <a:extLst>
                        <a:ext uri="{28A0092B-C50C-407E-A947-70E740481C1C}">
                          <a14:useLocalDpi xmlns:a14="http://schemas.microsoft.com/office/drawing/2010/main" val="0"/>
                        </a:ext>
                      </a:extLst>
                    </a:blip>
                    <a:stretch>
                      <a:fillRect/>
                    </a:stretch>
                  </pic:blipFill>
                  <pic:spPr>
                    <a:xfrm>
                      <a:off x="0" y="0"/>
                      <a:ext cx="6188710" cy="1842081"/>
                    </a:xfrm>
                    <a:prstGeom prst="rect">
                      <a:avLst/>
                    </a:prstGeom>
                  </pic:spPr>
                </pic:pic>
              </a:graphicData>
            </a:graphic>
          </wp:inline>
        </w:drawing>
      </w:r>
    </w:p>
    <w:p w14:paraId="507D28CA" w14:textId="77777777" w:rsidR="003E581D" w:rsidRPr="003E581D" w:rsidRDefault="003E581D" w:rsidP="003E581D">
      <w:pPr>
        <w:pStyle w:val="Akapitzlist"/>
        <w:numPr>
          <w:ilvl w:val="2"/>
          <w:numId w:val="29"/>
        </w:numPr>
        <w:rPr>
          <w:vanish/>
        </w:rPr>
      </w:pPr>
    </w:p>
    <w:p w14:paraId="50FDC930" w14:textId="77777777" w:rsidR="003E581D" w:rsidRPr="003E581D" w:rsidRDefault="003E581D" w:rsidP="003E581D">
      <w:pPr>
        <w:pStyle w:val="Akapitzlist"/>
        <w:numPr>
          <w:ilvl w:val="2"/>
          <w:numId w:val="29"/>
        </w:numPr>
        <w:rPr>
          <w:vanish/>
        </w:rPr>
      </w:pPr>
    </w:p>
    <w:p w14:paraId="597DA4E0" w14:textId="77777777" w:rsidR="003E581D" w:rsidRPr="003E581D" w:rsidRDefault="003E581D" w:rsidP="003E581D">
      <w:pPr>
        <w:pStyle w:val="Akapitzlist"/>
        <w:numPr>
          <w:ilvl w:val="2"/>
          <w:numId w:val="29"/>
        </w:numPr>
        <w:rPr>
          <w:vanish/>
        </w:rPr>
      </w:pPr>
    </w:p>
    <w:p w14:paraId="4014F816" w14:textId="77777777" w:rsidR="003E581D" w:rsidRPr="003E581D" w:rsidRDefault="003E581D" w:rsidP="003E581D">
      <w:pPr>
        <w:pStyle w:val="Akapitzlist"/>
        <w:numPr>
          <w:ilvl w:val="2"/>
          <w:numId w:val="29"/>
        </w:numPr>
        <w:rPr>
          <w:vanish/>
        </w:rPr>
      </w:pPr>
    </w:p>
    <w:p w14:paraId="24AD3898" w14:textId="442AFC11" w:rsidR="003E581D" w:rsidRDefault="003E581D" w:rsidP="003E581D">
      <w:pPr>
        <w:pStyle w:val="Akapitzlist"/>
        <w:numPr>
          <w:ilvl w:val="2"/>
          <w:numId w:val="29"/>
        </w:numPr>
      </w:pPr>
      <w:r>
        <w:t>Poza elementami zdefiniowanymi globalnie, słownik kategorii i tematów będzie mógł zawierać elementy zdefiniowane lokalnie w ramach Konta Odbiorcy.</w:t>
      </w:r>
    </w:p>
    <w:p w14:paraId="2460F59D" w14:textId="253EBC51" w:rsidR="003E581D" w:rsidRDefault="003E581D" w:rsidP="003E581D">
      <w:pPr>
        <w:pStyle w:val="Akapitzlist"/>
        <w:numPr>
          <w:ilvl w:val="2"/>
          <w:numId w:val="7"/>
        </w:numPr>
      </w:pPr>
      <w:r>
        <w:t>Słownik będzie mógł podlegać zmianom</w:t>
      </w:r>
      <w:r w:rsidR="002F3E51">
        <w:t xml:space="preserve"> lokalnym i globalnym</w:t>
      </w:r>
      <w:r>
        <w:t xml:space="preserve"> według następujących reguł:</w:t>
      </w:r>
    </w:p>
    <w:p w14:paraId="36BB4C12" w14:textId="75B0B733" w:rsidR="003E581D" w:rsidRDefault="003E581D" w:rsidP="003E581D">
      <w:pPr>
        <w:pStyle w:val="Akapitzlist"/>
        <w:numPr>
          <w:ilvl w:val="3"/>
          <w:numId w:val="7"/>
        </w:numPr>
      </w:pPr>
      <w:r>
        <w:t xml:space="preserve">W zakresie możliwych zmian lokalnych widocznych dla danego Konta Odbiorcy przewidzianych dla Nauczyciela lub Administratora, realizowanych poprzez </w:t>
      </w:r>
      <w:r w:rsidR="00BE2F62">
        <w:t>*</w:t>
      </w:r>
      <w:r>
        <w:t xml:space="preserve">funkcję edytora </w:t>
      </w:r>
      <w:r w:rsidR="006E26C1">
        <w:t>pod</w:t>
      </w:r>
      <w:r>
        <w:t>kategorii i tematów</w:t>
      </w:r>
      <w:r w:rsidR="00BE2F62">
        <w:t>*</w:t>
      </w:r>
      <w:r>
        <w:t>.</w:t>
      </w:r>
    </w:p>
    <w:p w14:paraId="4A6225AE" w14:textId="2D0C87BE" w:rsidR="003E581D" w:rsidRDefault="003E581D" w:rsidP="003E581D">
      <w:pPr>
        <w:pStyle w:val="Akapitzlist"/>
        <w:numPr>
          <w:ilvl w:val="3"/>
          <w:numId w:val="7"/>
        </w:numPr>
      </w:pPr>
      <w:r>
        <w:t xml:space="preserve">W zakresie zmian wszystkich elementów globalnych dla wszystkich Kont Odbiorców poprzez </w:t>
      </w:r>
      <w:r w:rsidR="00BE2F62">
        <w:t>*</w:t>
      </w:r>
      <w:r>
        <w:t xml:space="preserve">funkcję edytora </w:t>
      </w:r>
      <w:r w:rsidR="006E26C1">
        <w:t>pod</w:t>
      </w:r>
      <w:r>
        <w:t>kategorii i tematów</w:t>
      </w:r>
      <w:r w:rsidR="00BE2F62">
        <w:t>*</w:t>
      </w:r>
      <w:r>
        <w:t>.</w:t>
      </w:r>
    </w:p>
    <w:p w14:paraId="324C6791" w14:textId="77777777" w:rsidR="003E581D" w:rsidRDefault="003E581D" w:rsidP="003E581D">
      <w:pPr>
        <w:pStyle w:val="Akapitzlist"/>
        <w:numPr>
          <w:ilvl w:val="4"/>
          <w:numId w:val="7"/>
        </w:numPr>
      </w:pPr>
      <w:r>
        <w:t>Edycji elementów globalnych słownika kategorii i tematów będzie mógł dokonywać „Administrator AWF”.</w:t>
      </w:r>
    </w:p>
    <w:p w14:paraId="382DF9F9" w14:textId="0C914022" w:rsidR="003E581D" w:rsidRDefault="003E581D" w:rsidP="003E581D">
      <w:pPr>
        <w:pStyle w:val="Akapitzlist"/>
        <w:numPr>
          <w:ilvl w:val="4"/>
          <w:numId w:val="7"/>
        </w:numPr>
      </w:pPr>
      <w:r>
        <w:t xml:space="preserve">Edycji globalnej będą podlegały wszystkie podkategorie </w:t>
      </w:r>
      <w:r w:rsidR="005F0A86">
        <w:t xml:space="preserve">i tematy </w:t>
      </w:r>
      <w:r>
        <w:t xml:space="preserve">zdefiniowane </w:t>
      </w:r>
      <w:r w:rsidR="005F0A86">
        <w:t xml:space="preserve">globalnie </w:t>
      </w:r>
      <w:r>
        <w:t>w słowniku.</w:t>
      </w:r>
    </w:p>
    <w:p w14:paraId="1C18406D" w14:textId="35AD4C06" w:rsidR="00BD28F1" w:rsidRDefault="003E581D" w:rsidP="00BD28F1">
      <w:pPr>
        <w:pStyle w:val="Akapitzlist"/>
        <w:numPr>
          <w:ilvl w:val="3"/>
          <w:numId w:val="7"/>
        </w:numPr>
      </w:pPr>
      <w:r>
        <w:t xml:space="preserve">Zmiany lokalne dla danego Konta Odbiorcy będą dotyczyć własnych podkategorii i tematów, </w:t>
      </w:r>
      <w:r w:rsidR="00BD28F1">
        <w:t xml:space="preserve">bez możliwości edycji wpisów słownika zdefiniowanych </w:t>
      </w:r>
      <w:r>
        <w:t xml:space="preserve">globalnie. </w:t>
      </w:r>
    </w:p>
    <w:p w14:paraId="544A4311" w14:textId="6EE4EE60" w:rsidR="00B5501A" w:rsidRDefault="00B5501A" w:rsidP="00B5501A">
      <w:pPr>
        <w:pStyle w:val="Akapitzlist"/>
        <w:numPr>
          <w:ilvl w:val="3"/>
          <w:numId w:val="7"/>
        </w:numPr>
      </w:pPr>
      <w:r>
        <w:t>Nie przewiduje się możliwości edytowania kategorii głównych w Systemie Kalkulatora.</w:t>
      </w:r>
    </w:p>
    <w:p w14:paraId="346F2A2D" w14:textId="1DB3F705" w:rsidR="003E581D" w:rsidRDefault="003E581D" w:rsidP="003E581D">
      <w:pPr>
        <w:pStyle w:val="Akapitzlist"/>
        <w:numPr>
          <w:ilvl w:val="2"/>
          <w:numId w:val="7"/>
        </w:numPr>
      </w:pPr>
      <w:r>
        <w:t>Zakres możliwości wprowadzania lokalnych zmian do słownika kategorii i tematów dostępnych z poziomu Placówek Edukacyjnych dla kont Nauczyciela i Administratora, według kategorii:</w:t>
      </w:r>
    </w:p>
    <w:p w14:paraId="27B1C429" w14:textId="77777777" w:rsidR="003E581D" w:rsidRDefault="003E581D" w:rsidP="003E581D">
      <w:pPr>
        <w:pStyle w:val="Akapitzlist"/>
        <w:numPr>
          <w:ilvl w:val="3"/>
          <w:numId w:val="7"/>
        </w:numPr>
      </w:pPr>
      <w:r>
        <w:t>Postawy i motywacja</w:t>
      </w:r>
    </w:p>
    <w:p w14:paraId="69BF1B21" w14:textId="77777777" w:rsidR="003E581D" w:rsidRDefault="003E581D" w:rsidP="003E581D">
      <w:pPr>
        <w:pStyle w:val="Akapitzlist"/>
        <w:numPr>
          <w:ilvl w:val="4"/>
          <w:numId w:val="7"/>
        </w:numPr>
      </w:pPr>
      <w:r>
        <w:t>Własne podkategorie: brak uprawnień</w:t>
      </w:r>
    </w:p>
    <w:p w14:paraId="6380B0B4" w14:textId="77777777" w:rsidR="003E581D" w:rsidRDefault="003E581D" w:rsidP="003E581D">
      <w:pPr>
        <w:pStyle w:val="Akapitzlist"/>
        <w:numPr>
          <w:ilvl w:val="4"/>
          <w:numId w:val="7"/>
        </w:numPr>
      </w:pPr>
      <w:r>
        <w:t>Podkategoria „</w:t>
      </w:r>
      <w:r>
        <w:rPr>
          <w:rFonts w:ascii="Segoe UI" w:hAnsi="Segoe UI" w:cs="Segoe UI"/>
          <w:color w:val="000000"/>
          <w:sz w:val="21"/>
          <w:szCs w:val="21"/>
        </w:rPr>
        <w:t>Postawa wobec kultury fizycznej w szkole</w:t>
      </w:r>
      <w:r>
        <w:t>”: możliwość dodawania, edycji i usuwania własnych tematów.</w:t>
      </w:r>
    </w:p>
    <w:p w14:paraId="5B07E2EC" w14:textId="77777777" w:rsidR="003E581D" w:rsidRDefault="003E581D" w:rsidP="003E581D">
      <w:pPr>
        <w:pStyle w:val="Akapitzlist"/>
        <w:numPr>
          <w:ilvl w:val="4"/>
          <w:numId w:val="7"/>
        </w:numPr>
      </w:pPr>
      <w:r>
        <w:t>Pozostałe podkategorie: brak uprawnień</w:t>
      </w:r>
    </w:p>
    <w:p w14:paraId="58996966" w14:textId="77777777" w:rsidR="003E581D" w:rsidRDefault="003E581D" w:rsidP="003E581D">
      <w:pPr>
        <w:pStyle w:val="Akapitzlist"/>
        <w:numPr>
          <w:ilvl w:val="3"/>
          <w:numId w:val="7"/>
        </w:numPr>
      </w:pPr>
      <w:r>
        <w:t>Wiedza</w:t>
      </w:r>
    </w:p>
    <w:p w14:paraId="106D5CF4" w14:textId="77777777" w:rsidR="003E581D" w:rsidRDefault="003E581D" w:rsidP="003E581D">
      <w:pPr>
        <w:pStyle w:val="Akapitzlist"/>
        <w:numPr>
          <w:ilvl w:val="4"/>
          <w:numId w:val="7"/>
        </w:numPr>
      </w:pPr>
      <w:r>
        <w:t>Własne podkategorie: brak uprawnień</w:t>
      </w:r>
    </w:p>
    <w:p w14:paraId="4E93A986" w14:textId="77777777" w:rsidR="003E581D" w:rsidRDefault="003E581D" w:rsidP="003E581D">
      <w:pPr>
        <w:pStyle w:val="Akapitzlist"/>
        <w:numPr>
          <w:ilvl w:val="4"/>
          <w:numId w:val="7"/>
        </w:numPr>
      </w:pPr>
      <w:r>
        <w:t>Podkategoria „</w:t>
      </w:r>
      <w:r w:rsidRPr="00237737">
        <w:t>Wiedza z zakresu wychowania fizycznego</w:t>
      </w:r>
      <w:r>
        <w:t>”: możliwość dodawania, edycji i usuwania własnych tematów.</w:t>
      </w:r>
    </w:p>
    <w:p w14:paraId="11DB4BF4" w14:textId="77777777" w:rsidR="003E581D" w:rsidRDefault="003E581D" w:rsidP="003E581D">
      <w:pPr>
        <w:pStyle w:val="Akapitzlist"/>
        <w:numPr>
          <w:ilvl w:val="4"/>
          <w:numId w:val="7"/>
        </w:numPr>
      </w:pPr>
      <w:r>
        <w:t>Podkategoria „</w:t>
      </w:r>
      <w:r>
        <w:rPr>
          <w:rFonts w:ascii="Segoe UI" w:hAnsi="Segoe UI" w:cs="Segoe UI"/>
          <w:color w:val="000000"/>
          <w:sz w:val="21"/>
          <w:szCs w:val="21"/>
        </w:rPr>
        <w:t>Wiedza z zakresu edukacji zdrowotnej</w:t>
      </w:r>
      <w:r>
        <w:t xml:space="preserve">”: </w:t>
      </w:r>
      <w:r w:rsidRPr="00237737">
        <w:t>możliwość dodawania, edycji i usuwania własnych tematów.</w:t>
      </w:r>
    </w:p>
    <w:p w14:paraId="24FD940D" w14:textId="77777777" w:rsidR="003E581D" w:rsidRDefault="003E581D" w:rsidP="003E581D">
      <w:pPr>
        <w:pStyle w:val="Akapitzlist"/>
        <w:numPr>
          <w:ilvl w:val="3"/>
          <w:numId w:val="7"/>
        </w:numPr>
      </w:pPr>
      <w:r>
        <w:t>Umiejętności</w:t>
      </w:r>
    </w:p>
    <w:p w14:paraId="2F258A58" w14:textId="77777777" w:rsidR="003E581D" w:rsidRDefault="003E581D" w:rsidP="003E581D">
      <w:pPr>
        <w:pStyle w:val="Akapitzlist"/>
        <w:numPr>
          <w:ilvl w:val="4"/>
          <w:numId w:val="7"/>
        </w:numPr>
      </w:pPr>
      <w:r>
        <w:t xml:space="preserve">Własne podkategorie: </w:t>
      </w:r>
      <w:r w:rsidRPr="00237737">
        <w:t>możliwość dodawania, edycji i usuwania własnych</w:t>
      </w:r>
      <w:r>
        <w:t xml:space="preserve"> podkategorii.</w:t>
      </w:r>
    </w:p>
    <w:p w14:paraId="4E3920B8" w14:textId="77777777" w:rsidR="003E581D" w:rsidRDefault="003E581D" w:rsidP="003E581D">
      <w:pPr>
        <w:pStyle w:val="Akapitzlist"/>
        <w:numPr>
          <w:ilvl w:val="4"/>
          <w:numId w:val="7"/>
        </w:numPr>
      </w:pPr>
      <w:r>
        <w:t xml:space="preserve">Możliwość </w:t>
      </w:r>
      <w:r w:rsidRPr="00237737">
        <w:t>dodawania, edycji i usuwania własnych tematów</w:t>
      </w:r>
      <w:r>
        <w:t xml:space="preserve"> we wszystkich zdefiniowanych podkategoriach.</w:t>
      </w:r>
    </w:p>
    <w:p w14:paraId="00A90904" w14:textId="77777777" w:rsidR="003E581D" w:rsidRDefault="003E581D" w:rsidP="003E581D">
      <w:pPr>
        <w:pStyle w:val="Akapitzlist"/>
        <w:numPr>
          <w:ilvl w:val="3"/>
          <w:numId w:val="7"/>
        </w:numPr>
      </w:pPr>
      <w:r w:rsidRPr="001F2DB2">
        <w:t>Diagnoza sprawności: motorycznej, funkcjonalnej i inne próby sportowo-motoryczne</w:t>
      </w:r>
    </w:p>
    <w:p w14:paraId="6FCB8D95" w14:textId="77777777" w:rsidR="003E581D" w:rsidRDefault="003E581D" w:rsidP="003E581D">
      <w:pPr>
        <w:pStyle w:val="Akapitzlist"/>
        <w:numPr>
          <w:ilvl w:val="4"/>
          <w:numId w:val="7"/>
        </w:numPr>
      </w:pPr>
      <w:r>
        <w:t>Własne podkategorie: brak uprawnień</w:t>
      </w:r>
    </w:p>
    <w:p w14:paraId="6F0370A2" w14:textId="77777777" w:rsidR="003E581D" w:rsidRDefault="003E581D" w:rsidP="003E581D">
      <w:pPr>
        <w:pStyle w:val="Akapitzlist"/>
        <w:numPr>
          <w:ilvl w:val="4"/>
          <w:numId w:val="7"/>
        </w:numPr>
      </w:pPr>
      <w:r>
        <w:t>Podkategoria „</w:t>
      </w:r>
      <w:r w:rsidRPr="002657AE">
        <w:t>Inne próby testowe sportowo-motoryczne</w:t>
      </w:r>
      <w:r>
        <w:t xml:space="preserve">”: </w:t>
      </w:r>
      <w:r w:rsidRPr="002657AE">
        <w:t>możliwość dodawania, edycji i usuwania własnych tematów</w:t>
      </w:r>
    </w:p>
    <w:p w14:paraId="7204E49E" w14:textId="77777777" w:rsidR="003E581D" w:rsidRDefault="003E581D" w:rsidP="003E581D">
      <w:pPr>
        <w:pStyle w:val="Akapitzlist"/>
        <w:numPr>
          <w:ilvl w:val="4"/>
          <w:numId w:val="7"/>
        </w:numPr>
      </w:pPr>
      <w:r>
        <w:t>Pozostałe zdefiniowane podkategorie: brak uprawnień</w:t>
      </w:r>
    </w:p>
    <w:p w14:paraId="40C385A6" w14:textId="77777777" w:rsidR="003E581D" w:rsidRDefault="003E581D" w:rsidP="003E581D">
      <w:pPr>
        <w:pStyle w:val="Akapitzlist"/>
        <w:numPr>
          <w:ilvl w:val="3"/>
          <w:numId w:val="7"/>
        </w:numPr>
      </w:pPr>
      <w:r w:rsidRPr="00650404">
        <w:t>Wskaźniki somatyczne i diagnoza postawy ciała</w:t>
      </w:r>
    </w:p>
    <w:p w14:paraId="27EAFBB6" w14:textId="77777777" w:rsidR="003E581D" w:rsidRDefault="003E581D" w:rsidP="003E581D">
      <w:pPr>
        <w:pStyle w:val="Akapitzlist"/>
        <w:numPr>
          <w:ilvl w:val="4"/>
          <w:numId w:val="7"/>
        </w:numPr>
      </w:pPr>
      <w:r>
        <w:t>Własne podkategorie: brak uprawnień</w:t>
      </w:r>
    </w:p>
    <w:p w14:paraId="7CC736C0" w14:textId="77777777" w:rsidR="003E581D" w:rsidRDefault="003E581D" w:rsidP="003E581D">
      <w:pPr>
        <w:pStyle w:val="Akapitzlist"/>
        <w:numPr>
          <w:ilvl w:val="4"/>
          <w:numId w:val="7"/>
        </w:numPr>
      </w:pPr>
      <w:r>
        <w:t>Brak możliwości definiowania własnych tematów w zdefiniowanych podkategoriach</w:t>
      </w:r>
    </w:p>
    <w:p w14:paraId="018C6874" w14:textId="77777777" w:rsidR="003E581D" w:rsidRDefault="003E581D" w:rsidP="003E581D">
      <w:pPr>
        <w:pStyle w:val="Akapitzlist"/>
        <w:numPr>
          <w:ilvl w:val="2"/>
          <w:numId w:val="7"/>
        </w:numPr>
      </w:pPr>
      <w:r>
        <w:t>Jednostką pomiaru lub oceny tematów według kategorii głównych zdefiniowanych w Systemie będzie:</w:t>
      </w:r>
    </w:p>
    <w:p w14:paraId="028FD1A2" w14:textId="77777777" w:rsidR="003E581D" w:rsidRDefault="003E581D" w:rsidP="003E581D">
      <w:pPr>
        <w:pStyle w:val="Akapitzlist"/>
        <w:numPr>
          <w:ilvl w:val="3"/>
          <w:numId w:val="7"/>
        </w:numPr>
      </w:pPr>
      <w:r>
        <w:t>Postawy i motywacja</w:t>
      </w:r>
    </w:p>
    <w:p w14:paraId="6269DCC3" w14:textId="77777777" w:rsidR="003E581D" w:rsidRDefault="003E581D" w:rsidP="003E581D">
      <w:pPr>
        <w:pStyle w:val="Akapitzlist"/>
        <w:numPr>
          <w:ilvl w:val="4"/>
          <w:numId w:val="7"/>
        </w:numPr>
      </w:pPr>
      <w:r>
        <w:t>Jednostką przypisaną do tematów w tej kategorii głównej będzie liczba punktów oceny w skali od 1 -10.</w:t>
      </w:r>
    </w:p>
    <w:p w14:paraId="124710ED" w14:textId="36D8B89A" w:rsidR="003E581D" w:rsidRDefault="003E581D" w:rsidP="003E581D">
      <w:pPr>
        <w:pStyle w:val="Akapitzlist"/>
        <w:numPr>
          <w:ilvl w:val="4"/>
          <w:numId w:val="7"/>
        </w:numPr>
      </w:pPr>
      <w:r>
        <w:t>Jedynie dla podkategorii Motywacja, której jedynym tematem jest formularz motywacji</w:t>
      </w:r>
      <w:r w:rsidR="00B06352">
        <w:t xml:space="preserve">, </w:t>
      </w:r>
      <w:r>
        <w:t xml:space="preserve">nie przewiduje się oceniania – jednostką będzie stan zaliczone/niezaliczone oznaczający </w:t>
      </w:r>
      <w:r w:rsidR="000D1C6E">
        <w:t xml:space="preserve">status wypełnienia </w:t>
      </w:r>
      <w:r>
        <w:t>formularz</w:t>
      </w:r>
      <w:r w:rsidR="000D1C6E">
        <w:t>a</w:t>
      </w:r>
      <w:r>
        <w:t xml:space="preserve"> motywacji</w:t>
      </w:r>
      <w:r w:rsidR="00C05436">
        <w:t xml:space="preserve"> przez Ucznia</w:t>
      </w:r>
      <w:r w:rsidR="00BE2F62">
        <w:t>, zgodnie z *funkcją formularza motywacji*.</w:t>
      </w:r>
    </w:p>
    <w:p w14:paraId="4B61046D" w14:textId="77777777" w:rsidR="003E581D" w:rsidRDefault="003E581D" w:rsidP="003E581D">
      <w:pPr>
        <w:pStyle w:val="Akapitzlist"/>
        <w:numPr>
          <w:ilvl w:val="3"/>
          <w:numId w:val="7"/>
        </w:numPr>
      </w:pPr>
      <w:r>
        <w:t>Wiedza</w:t>
      </w:r>
    </w:p>
    <w:p w14:paraId="63F3A981" w14:textId="77777777" w:rsidR="003E581D" w:rsidRDefault="003E581D" w:rsidP="003E581D">
      <w:pPr>
        <w:pStyle w:val="Akapitzlist"/>
        <w:numPr>
          <w:ilvl w:val="4"/>
          <w:numId w:val="7"/>
        </w:numPr>
      </w:pPr>
      <w:r>
        <w:t>Jednostką przypisaną do tematów w tej kategorii głównej będzie liczba punktów oceny w skali od 1 -10.</w:t>
      </w:r>
    </w:p>
    <w:p w14:paraId="15BAA6E3" w14:textId="77777777" w:rsidR="003E581D" w:rsidRDefault="003E581D" w:rsidP="003E581D">
      <w:pPr>
        <w:pStyle w:val="Akapitzlist"/>
        <w:numPr>
          <w:ilvl w:val="3"/>
          <w:numId w:val="7"/>
        </w:numPr>
      </w:pPr>
      <w:r>
        <w:t>Umiejętności</w:t>
      </w:r>
    </w:p>
    <w:p w14:paraId="34A110F5" w14:textId="77777777" w:rsidR="003E581D" w:rsidRDefault="003E581D" w:rsidP="003E581D">
      <w:pPr>
        <w:pStyle w:val="Akapitzlist"/>
        <w:numPr>
          <w:ilvl w:val="4"/>
          <w:numId w:val="7"/>
        </w:numPr>
      </w:pPr>
      <w:r>
        <w:t>Jednostką przypisaną do tematów w tej kategorii głównej będzie liczba punktów oceny w skali od 1 -10.</w:t>
      </w:r>
    </w:p>
    <w:p w14:paraId="22144D37" w14:textId="77777777" w:rsidR="003E581D" w:rsidRDefault="003E581D" w:rsidP="003E581D">
      <w:pPr>
        <w:pStyle w:val="Akapitzlist"/>
        <w:numPr>
          <w:ilvl w:val="3"/>
          <w:numId w:val="7"/>
        </w:numPr>
      </w:pPr>
      <w:r w:rsidRPr="001F2DB2">
        <w:t>Diagnoza sprawności: motorycznej, funkcjonalnej i inne próby sportowo-motoryczne</w:t>
      </w:r>
    </w:p>
    <w:p w14:paraId="7FE2F205" w14:textId="77777777" w:rsidR="003E581D" w:rsidRDefault="003E581D" w:rsidP="003E581D">
      <w:pPr>
        <w:pStyle w:val="Akapitzlist"/>
        <w:numPr>
          <w:ilvl w:val="4"/>
          <w:numId w:val="7"/>
        </w:numPr>
      </w:pPr>
      <w:r>
        <w:t>Podkategoria: „</w:t>
      </w:r>
      <w:r w:rsidRPr="00FC60F7">
        <w:t>Testy sprawności funkcjonalnej</w:t>
      </w:r>
      <w:r>
        <w:t>”</w:t>
      </w:r>
    </w:p>
    <w:p w14:paraId="406BAF1D" w14:textId="77777777" w:rsidR="003E581D" w:rsidRDefault="003E581D" w:rsidP="003E581D">
      <w:pPr>
        <w:pStyle w:val="Akapitzlist"/>
        <w:numPr>
          <w:ilvl w:val="5"/>
          <w:numId w:val="7"/>
        </w:numPr>
      </w:pPr>
      <w:r>
        <w:t>Jednostką przypisaną do tematów w tej podkategorii będzie liczba punktów oceny w skali od 1 -3</w:t>
      </w:r>
    </w:p>
    <w:p w14:paraId="7E29CAC4" w14:textId="584231E9" w:rsidR="003E581D" w:rsidRDefault="003E581D" w:rsidP="003E581D">
      <w:pPr>
        <w:pStyle w:val="Akapitzlist"/>
        <w:numPr>
          <w:ilvl w:val="4"/>
          <w:numId w:val="7"/>
        </w:numPr>
      </w:pPr>
      <w:r>
        <w:t>Podkategori</w:t>
      </w:r>
      <w:r w:rsidR="00ED7E58">
        <w:t>e</w:t>
      </w:r>
      <w:r>
        <w:t>: „</w:t>
      </w:r>
      <w:r w:rsidRPr="00F60745">
        <w:t>Próby testowe sprawności fizycznej powiązane ze zdrowiem</w:t>
      </w:r>
      <w:r>
        <w:t>”</w:t>
      </w:r>
      <w:r w:rsidR="00ED7E58">
        <w:t xml:space="preserve"> oraz „</w:t>
      </w:r>
      <w:r w:rsidR="00ED7E58" w:rsidRPr="00F60745">
        <w:t>Inne próby testowe sportowo-motoryczne</w:t>
      </w:r>
      <w:r w:rsidR="00ED7E58">
        <w:t>”:</w:t>
      </w:r>
    </w:p>
    <w:p w14:paraId="2454BC3D" w14:textId="5F99D089" w:rsidR="003E581D" w:rsidRDefault="003E581D" w:rsidP="003E581D">
      <w:pPr>
        <w:pStyle w:val="Akapitzlist"/>
        <w:numPr>
          <w:ilvl w:val="5"/>
          <w:numId w:val="7"/>
        </w:numPr>
      </w:pPr>
      <w:r>
        <w:t xml:space="preserve">Jednostką przypisaną do tematów w </w:t>
      </w:r>
      <w:r w:rsidR="00ED7E58">
        <w:t xml:space="preserve">tych podkategoriach </w:t>
      </w:r>
      <w:r>
        <w:t>będzie jednostka numeryczna (centymetry, metry, sekundy, liczba powtórzeń, itp.)</w:t>
      </w:r>
      <w:r w:rsidR="00B5501A">
        <w:t>.</w:t>
      </w:r>
    </w:p>
    <w:p w14:paraId="04A1786D" w14:textId="77777777" w:rsidR="003E581D" w:rsidRDefault="003E581D" w:rsidP="003E581D">
      <w:pPr>
        <w:pStyle w:val="Akapitzlist"/>
        <w:numPr>
          <w:ilvl w:val="3"/>
          <w:numId w:val="7"/>
        </w:numPr>
      </w:pPr>
      <w:r w:rsidRPr="00650404">
        <w:t>Wskaźniki somatyczne i diagnoza postawy ciała</w:t>
      </w:r>
    </w:p>
    <w:p w14:paraId="4195A08D" w14:textId="77777777" w:rsidR="003E581D" w:rsidRDefault="003E581D" w:rsidP="003E581D">
      <w:pPr>
        <w:pStyle w:val="Akapitzlist"/>
        <w:numPr>
          <w:ilvl w:val="4"/>
          <w:numId w:val="7"/>
        </w:numPr>
      </w:pPr>
      <w:r>
        <w:t>Podkategoria: „Wskaźniki somatyczne”</w:t>
      </w:r>
    </w:p>
    <w:p w14:paraId="243D087B" w14:textId="77777777" w:rsidR="003E581D" w:rsidRDefault="003E581D" w:rsidP="003E581D">
      <w:pPr>
        <w:pStyle w:val="Akapitzlist"/>
        <w:numPr>
          <w:ilvl w:val="5"/>
          <w:numId w:val="7"/>
        </w:numPr>
      </w:pPr>
      <w:r>
        <w:t>Temat: „</w:t>
      </w:r>
      <w:r w:rsidRPr="00927B91">
        <w:t>Plecy okrągłe</w:t>
      </w:r>
      <w:r>
        <w:t>, wklęsłe, wklęsło-okrągłe”</w:t>
      </w:r>
    </w:p>
    <w:p w14:paraId="547B268E" w14:textId="77777777" w:rsidR="003E581D" w:rsidRDefault="003E581D" w:rsidP="003E581D">
      <w:pPr>
        <w:pStyle w:val="Akapitzlist"/>
        <w:numPr>
          <w:ilvl w:val="6"/>
          <w:numId w:val="7"/>
        </w:numPr>
      </w:pPr>
      <w:r>
        <w:t>Jednostką przypisaną to tego tematu pole opisowe złożone z typu anatomicznego oraz określonej postawy, wybieranych ze słownika wad kręgosłupa i klatki piersiowej:</w:t>
      </w:r>
    </w:p>
    <w:p w14:paraId="1383078E" w14:textId="77777777" w:rsidR="003E581D" w:rsidRDefault="003E581D" w:rsidP="003E581D">
      <w:pPr>
        <w:pStyle w:val="Akapitzlist"/>
        <w:numPr>
          <w:ilvl w:val="0"/>
          <w:numId w:val="0"/>
        </w:numPr>
        <w:ind w:left="708"/>
        <w:jc w:val="center"/>
      </w:pPr>
      <w:r>
        <w:rPr>
          <w:noProof/>
          <w:lang w:eastAsia="pl-PL"/>
        </w:rPr>
        <w:drawing>
          <wp:inline distT="0" distB="0" distL="0" distR="0" wp14:anchorId="42255AE0" wp14:editId="3C8B8A2D">
            <wp:extent cx="5800725" cy="3047837"/>
            <wp:effectExtent l="0" t="0" r="0" b="635"/>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łownik wad kręgosłupa.png"/>
                    <pic:cNvPicPr/>
                  </pic:nvPicPr>
                  <pic:blipFill>
                    <a:blip r:embed="rId18">
                      <a:extLst>
                        <a:ext uri="{28A0092B-C50C-407E-A947-70E740481C1C}">
                          <a14:useLocalDpi xmlns:a14="http://schemas.microsoft.com/office/drawing/2010/main" val="0"/>
                        </a:ext>
                      </a:extLst>
                    </a:blip>
                    <a:stretch>
                      <a:fillRect/>
                    </a:stretch>
                  </pic:blipFill>
                  <pic:spPr>
                    <a:xfrm>
                      <a:off x="0" y="0"/>
                      <a:ext cx="5826632" cy="3061449"/>
                    </a:xfrm>
                    <a:prstGeom prst="rect">
                      <a:avLst/>
                    </a:prstGeom>
                  </pic:spPr>
                </pic:pic>
              </a:graphicData>
            </a:graphic>
          </wp:inline>
        </w:drawing>
      </w:r>
    </w:p>
    <w:p w14:paraId="24C590A1" w14:textId="77777777" w:rsidR="003E581D" w:rsidRDefault="003E581D" w:rsidP="003E581D">
      <w:pPr>
        <w:pStyle w:val="Akapitzlist"/>
        <w:numPr>
          <w:ilvl w:val="5"/>
          <w:numId w:val="7"/>
        </w:numPr>
      </w:pPr>
      <w:r>
        <w:t>Dla pozostałych tematów w tej podkategorii: „</w:t>
      </w:r>
      <w:r w:rsidRPr="009F54FC">
        <w:t>Skolioza</w:t>
      </w:r>
      <w:r>
        <w:t>”, „</w:t>
      </w:r>
      <w:r w:rsidRPr="009F54FC">
        <w:t>Szpotawa/koślawość</w:t>
      </w:r>
      <w:r>
        <w:t>” oraz „Płaskostopie”</w:t>
      </w:r>
    </w:p>
    <w:p w14:paraId="4A4A3340" w14:textId="15702FB5" w:rsidR="003E581D" w:rsidRDefault="003E581D" w:rsidP="003E581D">
      <w:pPr>
        <w:pStyle w:val="Akapitzlist"/>
        <w:numPr>
          <w:ilvl w:val="6"/>
          <w:numId w:val="7"/>
        </w:numPr>
      </w:pPr>
      <w:r w:rsidRPr="009F54FC">
        <w:t xml:space="preserve">Jednostką przypisaną to tego tematu </w:t>
      </w:r>
      <w:r w:rsidR="00ED7E58">
        <w:t xml:space="preserve">będzie </w:t>
      </w:r>
      <w:r w:rsidRPr="009F54FC">
        <w:t xml:space="preserve">pole opisowe </w:t>
      </w:r>
      <w:r>
        <w:t>wybierane z listy:</w:t>
      </w:r>
    </w:p>
    <w:p w14:paraId="1B9CF206" w14:textId="77777777" w:rsidR="003E581D" w:rsidRDefault="003E581D" w:rsidP="003E581D">
      <w:pPr>
        <w:pStyle w:val="Akapitzlist"/>
        <w:numPr>
          <w:ilvl w:val="7"/>
          <w:numId w:val="7"/>
        </w:numPr>
      </w:pPr>
      <w:r>
        <w:t>Postawa prawidłowa</w:t>
      </w:r>
    </w:p>
    <w:p w14:paraId="6EFD8680" w14:textId="77777777" w:rsidR="003E581D" w:rsidRDefault="003E581D" w:rsidP="003E581D">
      <w:pPr>
        <w:pStyle w:val="Akapitzlist"/>
        <w:numPr>
          <w:ilvl w:val="7"/>
          <w:numId w:val="7"/>
        </w:numPr>
      </w:pPr>
      <w:r>
        <w:t>Postawa wadliwa</w:t>
      </w:r>
    </w:p>
    <w:p w14:paraId="0F1DD0CB" w14:textId="77777777" w:rsidR="003E581D" w:rsidRPr="009F54FC" w:rsidRDefault="003E581D" w:rsidP="003E581D">
      <w:pPr>
        <w:pStyle w:val="Akapitzlist"/>
        <w:numPr>
          <w:ilvl w:val="7"/>
          <w:numId w:val="7"/>
        </w:numPr>
      </w:pPr>
      <w:r>
        <w:t>Wada postawy</w:t>
      </w:r>
    </w:p>
    <w:p w14:paraId="05DFABA1" w14:textId="77777777" w:rsidR="003E581D" w:rsidRDefault="003E581D" w:rsidP="003E581D">
      <w:pPr>
        <w:pStyle w:val="Akapitzlist"/>
        <w:numPr>
          <w:ilvl w:val="4"/>
          <w:numId w:val="7"/>
        </w:numPr>
      </w:pPr>
      <w:r>
        <w:t xml:space="preserve">Podkategoria: </w:t>
      </w:r>
      <w:r>
        <w:tab/>
        <w:t>„Wskaźniki somatyczne”</w:t>
      </w:r>
    </w:p>
    <w:p w14:paraId="70C7F595" w14:textId="1010A9B6" w:rsidR="003E581D" w:rsidRDefault="003E581D" w:rsidP="003E581D">
      <w:pPr>
        <w:pStyle w:val="Akapitzlist"/>
        <w:numPr>
          <w:ilvl w:val="5"/>
          <w:numId w:val="7"/>
        </w:numPr>
      </w:pPr>
      <w:r>
        <w:t xml:space="preserve">Dla obu możliwych tematów w tej podkategorii: „BMI” oraz „WHR” </w:t>
      </w:r>
      <w:r w:rsidR="00DA1838">
        <w:t xml:space="preserve">– </w:t>
      </w:r>
      <w:r>
        <w:t>przypisaną</w:t>
      </w:r>
      <w:r w:rsidR="00DA1838">
        <w:t xml:space="preserve"> </w:t>
      </w:r>
      <w:r>
        <w:t>j</w:t>
      </w:r>
      <w:r w:rsidRPr="002C05E8">
        <w:t xml:space="preserve">ednostką będzie numeryczna </w:t>
      </w:r>
      <w:r w:rsidR="003D67EB">
        <w:t xml:space="preserve">wartość </w:t>
      </w:r>
      <w:r>
        <w:t>współczynnika.</w:t>
      </w:r>
    </w:p>
    <w:p w14:paraId="6357DF8A" w14:textId="77777777" w:rsidR="0098349C" w:rsidRPr="0032155E" w:rsidRDefault="0098349C" w:rsidP="0098349C">
      <w:pPr>
        <w:pStyle w:val="Akapitzlist"/>
        <w:numPr>
          <w:ilvl w:val="1"/>
          <w:numId w:val="7"/>
        </w:numPr>
      </w:pPr>
      <w:r w:rsidRPr="0032155E">
        <w:t>Funkcja selektora tematów</w:t>
      </w:r>
    </w:p>
    <w:p w14:paraId="1AF1E497" w14:textId="5804A24F" w:rsidR="0098349C" w:rsidRDefault="0098349C" w:rsidP="0098349C">
      <w:pPr>
        <w:pStyle w:val="Akapitzlist"/>
        <w:numPr>
          <w:ilvl w:val="2"/>
          <w:numId w:val="7"/>
        </w:numPr>
      </w:pPr>
      <w:r w:rsidRPr="0098349C">
        <w:t>Funkcja dostępna dla zalogowanych Użytkowników pracujących w roli Nauczyciel lub Administrator.</w:t>
      </w:r>
    </w:p>
    <w:p w14:paraId="056D7FAB" w14:textId="18D01E3F" w:rsidR="00863DB2" w:rsidRDefault="00863DB2" w:rsidP="00863DB2">
      <w:pPr>
        <w:pStyle w:val="Akapitzlist"/>
        <w:numPr>
          <w:ilvl w:val="2"/>
          <w:numId w:val="7"/>
        </w:numPr>
      </w:pPr>
      <w:r>
        <w:t>Funkcja selektora tematów będzie dostępna w obu Aplikacjach Klienckich.</w:t>
      </w:r>
    </w:p>
    <w:p w14:paraId="34F39720" w14:textId="36CA0C8F" w:rsidR="0098349C" w:rsidRDefault="0098349C" w:rsidP="0098349C">
      <w:pPr>
        <w:pStyle w:val="Akapitzlist"/>
        <w:numPr>
          <w:ilvl w:val="2"/>
          <w:numId w:val="7"/>
        </w:numPr>
      </w:pPr>
      <w:r>
        <w:t xml:space="preserve">Funkcja umożliwi wybór tematu zdefiniowanego w ramach </w:t>
      </w:r>
      <w:r w:rsidR="00BE2F62">
        <w:t>*</w:t>
      </w:r>
      <w:r>
        <w:t xml:space="preserve">słownika </w:t>
      </w:r>
      <w:r w:rsidR="00194489">
        <w:t>kategorii</w:t>
      </w:r>
      <w:r>
        <w:t xml:space="preserve"> i tematów</w:t>
      </w:r>
      <w:r w:rsidR="00BE2F62">
        <w:t>*</w:t>
      </w:r>
      <w:r>
        <w:t xml:space="preserve"> </w:t>
      </w:r>
    </w:p>
    <w:p w14:paraId="7FF97153" w14:textId="6E9EF1CB" w:rsidR="0098349C" w:rsidRDefault="0098349C" w:rsidP="0098349C">
      <w:pPr>
        <w:pStyle w:val="Akapitzlist"/>
        <w:numPr>
          <w:ilvl w:val="2"/>
          <w:numId w:val="7"/>
        </w:numPr>
      </w:pPr>
      <w:r>
        <w:t xml:space="preserve">Funkcja zapewni możliwość uruchomienia </w:t>
      </w:r>
      <w:r w:rsidR="00D93C0A">
        <w:t>*</w:t>
      </w:r>
      <w:r>
        <w:t>funkcji edytora podkategorii i tematów</w:t>
      </w:r>
      <w:r w:rsidR="00D93C0A">
        <w:t>*</w:t>
      </w:r>
      <w:r>
        <w:t xml:space="preserve"> bez konieczności przerywania pracy selektora lub funkcji wywołującej selektor </w:t>
      </w:r>
      <w:r w:rsidR="00BD28F1">
        <w:t xml:space="preserve">tematów </w:t>
      </w:r>
      <w:r>
        <w:t xml:space="preserve">(np. zmuszającej Użytkownika do </w:t>
      </w:r>
      <w:r w:rsidR="00E60813">
        <w:t>zamknięcia otwartych okien interfejsu użytkownika</w:t>
      </w:r>
      <w:r>
        <w:t>).</w:t>
      </w:r>
    </w:p>
    <w:p w14:paraId="1F7D8107" w14:textId="77777777" w:rsidR="0098349C" w:rsidRPr="0032155E" w:rsidRDefault="0098349C" w:rsidP="0098349C">
      <w:pPr>
        <w:pStyle w:val="Akapitzlist"/>
        <w:numPr>
          <w:ilvl w:val="1"/>
          <w:numId w:val="7"/>
        </w:numPr>
      </w:pPr>
      <w:r w:rsidRPr="0032155E">
        <w:t>Funkcja edytora podkategorii i tematów</w:t>
      </w:r>
    </w:p>
    <w:p w14:paraId="2CCBB765" w14:textId="2C6BC730" w:rsidR="0098349C" w:rsidRDefault="0098349C" w:rsidP="0098349C">
      <w:pPr>
        <w:pStyle w:val="Akapitzlist"/>
        <w:numPr>
          <w:ilvl w:val="2"/>
          <w:numId w:val="7"/>
        </w:numPr>
      </w:pPr>
      <w:r>
        <w:t>Funkcja dostępna dla zalogowanych Użytkowników pracujących w roli Nauczyciel lub Administrator.</w:t>
      </w:r>
    </w:p>
    <w:p w14:paraId="3DC54904" w14:textId="7932EF27" w:rsidR="00EE3FD0" w:rsidRDefault="00EE3FD0" w:rsidP="0098349C">
      <w:pPr>
        <w:pStyle w:val="Akapitzlist"/>
        <w:numPr>
          <w:ilvl w:val="2"/>
          <w:numId w:val="7"/>
        </w:numPr>
      </w:pPr>
      <w:r>
        <w:t>Funkcja edytora podkategorii i tematów będzie dostępna w obu Aplikacjach Klienckich.</w:t>
      </w:r>
    </w:p>
    <w:p w14:paraId="1E476CF8" w14:textId="22CE540F" w:rsidR="0098349C" w:rsidRPr="00EE3FD0" w:rsidRDefault="0098349C" w:rsidP="0098349C">
      <w:pPr>
        <w:pStyle w:val="Akapitzlist"/>
        <w:numPr>
          <w:ilvl w:val="2"/>
          <w:numId w:val="7"/>
        </w:numPr>
      </w:pPr>
      <w:r w:rsidRPr="00EE3FD0">
        <w:t xml:space="preserve">Dla określonych przez Zamawiającego kategorii głównych lub podkategorii </w:t>
      </w:r>
      <w:r w:rsidR="00EE3FD0">
        <w:t xml:space="preserve">funkcja edytora podkategorii i tematów będzie umożliwiała </w:t>
      </w:r>
      <w:r w:rsidRPr="00EE3FD0">
        <w:t xml:space="preserve">dodawanie, usuwanie oraz edycję podkategorii i tematów zgodnie z </w:t>
      </w:r>
      <w:r w:rsidR="00302986">
        <w:t xml:space="preserve">regułami edycji </w:t>
      </w:r>
      <w:r w:rsidRPr="00EE3FD0">
        <w:t xml:space="preserve">nakładanymi w tym zakresie przez </w:t>
      </w:r>
      <w:r w:rsidR="00B06352">
        <w:t>*</w:t>
      </w:r>
      <w:r w:rsidRPr="00EE3FD0">
        <w:t>słownik kategorii i tematów</w:t>
      </w:r>
      <w:r w:rsidR="00B06352">
        <w:t>*</w:t>
      </w:r>
      <w:r w:rsidRPr="00EE3FD0">
        <w:t>.</w:t>
      </w:r>
    </w:p>
    <w:p w14:paraId="352C2050" w14:textId="77777777" w:rsidR="0098349C" w:rsidRDefault="0098349C" w:rsidP="0098349C">
      <w:pPr>
        <w:pStyle w:val="Akapitzlist"/>
        <w:numPr>
          <w:ilvl w:val="3"/>
          <w:numId w:val="7"/>
        </w:numPr>
      </w:pPr>
      <w:r>
        <w:t>Edytor podkategorii i tematów będzie osiągalny w domyślnym kontekście pracy w jakim znajdzie się Użytkownik po zalogowaniu się do Systemu.</w:t>
      </w:r>
    </w:p>
    <w:p w14:paraId="78E07C12" w14:textId="56DA8623" w:rsidR="0098349C" w:rsidRDefault="0098349C" w:rsidP="0098349C">
      <w:pPr>
        <w:pStyle w:val="Akapitzlist"/>
        <w:numPr>
          <w:ilvl w:val="3"/>
          <w:numId w:val="7"/>
        </w:numPr>
      </w:pPr>
      <w:r>
        <w:t xml:space="preserve">Edytor podkategorii i tematów będzie również osiągalny z poziomu </w:t>
      </w:r>
      <w:r w:rsidR="00D93C0A">
        <w:t>*</w:t>
      </w:r>
      <w:r>
        <w:t>selektora tematów</w:t>
      </w:r>
      <w:r w:rsidR="00D93C0A">
        <w:t>*</w:t>
      </w:r>
      <w:r>
        <w:t xml:space="preserve"> – tzn. we wszystkich miejscach w Aplikacjach Klienckich, w sytuacji</w:t>
      </w:r>
      <w:r w:rsidR="00E75D8A">
        <w:t>,</w:t>
      </w:r>
      <w:r>
        <w:t xml:space="preserve"> gdy jest dokonywany wybór tematu, musi istnieć możliwość </w:t>
      </w:r>
      <w:r w:rsidR="00BD28F1">
        <w:t xml:space="preserve">kontekstowego </w:t>
      </w:r>
      <w:r>
        <w:t>przywołania edytora podkategorii i tematów.</w:t>
      </w:r>
    </w:p>
    <w:p w14:paraId="15C54D69" w14:textId="395EA2BE" w:rsidR="00010FBA" w:rsidRPr="0032155E" w:rsidRDefault="00010FBA" w:rsidP="005059E1">
      <w:pPr>
        <w:pStyle w:val="Akapitzlist"/>
        <w:numPr>
          <w:ilvl w:val="1"/>
          <w:numId w:val="7"/>
        </w:numPr>
      </w:pPr>
      <w:r w:rsidRPr="0032155E">
        <w:t>Funkcja wyboru roku szkolnego</w:t>
      </w:r>
    </w:p>
    <w:p w14:paraId="51988F9F" w14:textId="2EB77393" w:rsidR="00010FBA" w:rsidRPr="00E72EBD" w:rsidRDefault="00010FBA" w:rsidP="00010FBA">
      <w:pPr>
        <w:pStyle w:val="Akapitzlist"/>
        <w:numPr>
          <w:ilvl w:val="2"/>
          <w:numId w:val="7"/>
        </w:numPr>
      </w:pPr>
      <w:r w:rsidRPr="00E72EBD">
        <w:t xml:space="preserve">Funkcja dostępna dla zalogowanych </w:t>
      </w:r>
      <w:r w:rsidR="006D3F1C" w:rsidRPr="00E72EBD">
        <w:t>Użytkowników pracujących w roli Nauczyciel lub Administrator</w:t>
      </w:r>
      <w:r w:rsidR="00097DE9" w:rsidRPr="00E72EBD">
        <w:t>.</w:t>
      </w:r>
    </w:p>
    <w:p w14:paraId="7E131EFF" w14:textId="1E044B63" w:rsidR="0088585D" w:rsidRDefault="0088585D" w:rsidP="00010FBA">
      <w:pPr>
        <w:pStyle w:val="Akapitzlist"/>
        <w:numPr>
          <w:ilvl w:val="2"/>
          <w:numId w:val="7"/>
        </w:numPr>
      </w:pPr>
      <w:r>
        <w:t xml:space="preserve">Funkcja będzie dostępna </w:t>
      </w:r>
      <w:r w:rsidR="00097DE9">
        <w:t xml:space="preserve">minimum </w:t>
      </w:r>
      <w:r w:rsidR="00466CC4">
        <w:t xml:space="preserve">w </w:t>
      </w:r>
      <w:r w:rsidR="00097DE9">
        <w:t>Aplikacji WWW</w:t>
      </w:r>
      <w:r w:rsidR="004C5C85">
        <w:t>.</w:t>
      </w:r>
    </w:p>
    <w:p w14:paraId="3DD6EE35" w14:textId="186DC48F" w:rsidR="00010FBA" w:rsidRDefault="0088585D" w:rsidP="00010FBA">
      <w:pPr>
        <w:pStyle w:val="Akapitzlist"/>
        <w:numPr>
          <w:ilvl w:val="2"/>
          <w:numId w:val="7"/>
        </w:numPr>
      </w:pPr>
      <w:r>
        <w:t xml:space="preserve">Funkcja umożliwi przełączenie </w:t>
      </w:r>
      <w:r w:rsidR="00097DE9">
        <w:t>A</w:t>
      </w:r>
      <w:r>
        <w:t>plikacji do pracy na zestawie danych z wybranego roku szkolnego.</w:t>
      </w:r>
      <w:r w:rsidR="00010FBA">
        <w:t xml:space="preserve"> </w:t>
      </w:r>
    </w:p>
    <w:p w14:paraId="225094ED" w14:textId="7F21C667" w:rsidR="000807DB" w:rsidRDefault="000807DB" w:rsidP="000807DB">
      <w:pPr>
        <w:pStyle w:val="Akapitzlist"/>
        <w:numPr>
          <w:ilvl w:val="2"/>
          <w:numId w:val="7"/>
        </w:numPr>
      </w:pPr>
      <w:r>
        <w:t>Wybór roku szkolnego innego niż aktualny musi być wyraźnie oznaczony w interfejsie użytkownika Aplikacji</w:t>
      </w:r>
      <w:r w:rsidR="00D8058E">
        <w:t xml:space="preserve"> Klienckiej</w:t>
      </w:r>
      <w:r>
        <w:t>.</w:t>
      </w:r>
    </w:p>
    <w:p w14:paraId="5D2D42B0" w14:textId="47AF2649" w:rsidR="0088585D" w:rsidRDefault="0088585D" w:rsidP="0088585D">
      <w:pPr>
        <w:pStyle w:val="Akapitzlist"/>
        <w:numPr>
          <w:ilvl w:val="2"/>
          <w:numId w:val="7"/>
        </w:numPr>
      </w:pPr>
      <w:r>
        <w:t xml:space="preserve">Domyślnie po zalogowaniu Użytkownika </w:t>
      </w:r>
      <w:r w:rsidR="000807DB">
        <w:t xml:space="preserve">do Systemu, </w:t>
      </w:r>
      <w:r>
        <w:t>Aplikacje Klienckie będą pracować w zakresie bieżącego roku szkolnego</w:t>
      </w:r>
      <w:r w:rsidR="00F0116B">
        <w:t xml:space="preserve">, </w:t>
      </w:r>
      <w:r w:rsidR="00AF4B92">
        <w:t xml:space="preserve">jednakże niezależnie od wybranego roku szkolnego Aplikacja </w:t>
      </w:r>
      <w:r w:rsidR="00F0116B">
        <w:t>będzie mogła prezentować dane z szerszego zakresu (np. całego okresu kształcenia w przypadku niektórych wykresów)</w:t>
      </w:r>
      <w:r>
        <w:t>.</w:t>
      </w:r>
    </w:p>
    <w:p w14:paraId="7BF7A54B" w14:textId="63A3962E" w:rsidR="005059E1" w:rsidRPr="0032155E" w:rsidRDefault="005059E1" w:rsidP="005059E1">
      <w:pPr>
        <w:pStyle w:val="Akapitzlist"/>
        <w:numPr>
          <w:ilvl w:val="1"/>
          <w:numId w:val="7"/>
        </w:numPr>
      </w:pPr>
      <w:r w:rsidRPr="0032155E">
        <w:t>Funkcja wyboru kontekstu pracy</w:t>
      </w:r>
    </w:p>
    <w:p w14:paraId="363CFCA6" w14:textId="5E13BB0A" w:rsidR="00F5616C" w:rsidRDefault="00F5616C" w:rsidP="00F5616C">
      <w:pPr>
        <w:pStyle w:val="Akapitzlist"/>
        <w:numPr>
          <w:ilvl w:val="2"/>
          <w:numId w:val="7"/>
        </w:numPr>
      </w:pPr>
      <w:r>
        <w:t xml:space="preserve">Funkcja dostępna dla </w:t>
      </w:r>
      <w:r w:rsidR="00C8665F">
        <w:t xml:space="preserve">wszystkich </w:t>
      </w:r>
      <w:r>
        <w:t xml:space="preserve">Użytkowników </w:t>
      </w:r>
      <w:r w:rsidR="00C8665F">
        <w:t>Systemu w zakresie zależnym od rodzaju roli przypisanej do konta</w:t>
      </w:r>
      <w:r>
        <w:t>.</w:t>
      </w:r>
    </w:p>
    <w:p w14:paraId="5BB79918" w14:textId="0EA40AEA" w:rsidR="0030158A" w:rsidRDefault="0030158A" w:rsidP="0030158A">
      <w:pPr>
        <w:pStyle w:val="Akapitzlist"/>
        <w:numPr>
          <w:ilvl w:val="2"/>
          <w:numId w:val="7"/>
        </w:numPr>
      </w:pPr>
      <w:r>
        <w:t>Funkcja będzie dostępna w Aplikacji WWW oraz Aplikacji Mobilnej</w:t>
      </w:r>
      <w:r w:rsidR="003379C8">
        <w:t>.</w:t>
      </w:r>
    </w:p>
    <w:p w14:paraId="18CC6C70" w14:textId="47FA04AD" w:rsidR="00C8665F" w:rsidRDefault="005059E1" w:rsidP="005059E1">
      <w:pPr>
        <w:pStyle w:val="Akapitzlist"/>
        <w:numPr>
          <w:ilvl w:val="2"/>
          <w:numId w:val="7"/>
        </w:numPr>
      </w:pPr>
      <w:r>
        <w:t xml:space="preserve">Zadaniem funkcji jest </w:t>
      </w:r>
      <w:r w:rsidR="00611144">
        <w:t xml:space="preserve">zdefiniowanie </w:t>
      </w:r>
      <w:r w:rsidR="00F5616C">
        <w:t>zakresu danych nad jakimi pracuje Użytkownik Aplikacji</w:t>
      </w:r>
      <w:r w:rsidR="003311BA">
        <w:t xml:space="preserve"> Klienckiej</w:t>
      </w:r>
      <w:r w:rsidR="00C8665F">
        <w:t>.</w:t>
      </w:r>
    </w:p>
    <w:p w14:paraId="525E4414" w14:textId="4643607D" w:rsidR="00954EFB" w:rsidRDefault="00954EFB" w:rsidP="005059E1">
      <w:pPr>
        <w:pStyle w:val="Akapitzlist"/>
        <w:numPr>
          <w:ilvl w:val="2"/>
          <w:numId w:val="7"/>
        </w:numPr>
      </w:pPr>
      <w:r>
        <w:t>Dla kont posiadających rolę Uczeń</w:t>
      </w:r>
      <w:r w:rsidR="003379C8">
        <w:t>:</w:t>
      </w:r>
    </w:p>
    <w:p w14:paraId="41CBF62C" w14:textId="44161E8D" w:rsidR="00954EFB" w:rsidRDefault="00954EFB" w:rsidP="00954EFB">
      <w:pPr>
        <w:pStyle w:val="Akapitzlist"/>
        <w:numPr>
          <w:ilvl w:val="3"/>
          <w:numId w:val="7"/>
        </w:numPr>
      </w:pPr>
      <w:r>
        <w:t>Uczeń musi pracować wyłączenie w kontekście swojego konta</w:t>
      </w:r>
      <w:r w:rsidR="00D341BA">
        <w:t xml:space="preserve"> w zakresie bieżącego roku szkolnego</w:t>
      </w:r>
      <w:r w:rsidR="00964DB7">
        <w:t>, kontekst ten jest wybierany automatycznie i nie może być zmieniony.</w:t>
      </w:r>
      <w:r w:rsidR="005153A5">
        <w:t xml:space="preserve"> </w:t>
      </w:r>
    </w:p>
    <w:p w14:paraId="00BCB3DA" w14:textId="4653D94C" w:rsidR="008A4566" w:rsidRDefault="008A4566" w:rsidP="00954EFB">
      <w:pPr>
        <w:pStyle w:val="Akapitzlist"/>
        <w:numPr>
          <w:ilvl w:val="3"/>
          <w:numId w:val="7"/>
        </w:numPr>
      </w:pPr>
      <w:r>
        <w:t>Z poziomu tego kontekstu pracy dla kont Uczniów możliwe będzie</w:t>
      </w:r>
      <w:r w:rsidR="009B64CE">
        <w:t xml:space="preserve"> minimum</w:t>
      </w:r>
      <w:r>
        <w:t>:</w:t>
      </w:r>
    </w:p>
    <w:p w14:paraId="6DD0DBAD" w14:textId="73C1F66D" w:rsidR="008A4566" w:rsidRDefault="008A4566" w:rsidP="008A4566">
      <w:pPr>
        <w:pStyle w:val="Akapitzlist"/>
        <w:numPr>
          <w:ilvl w:val="4"/>
          <w:numId w:val="7"/>
        </w:numPr>
      </w:pPr>
      <w:r>
        <w:t xml:space="preserve">Uruchomienie </w:t>
      </w:r>
      <w:r w:rsidR="00B06352">
        <w:t>*</w:t>
      </w:r>
      <w:r>
        <w:t>funkcji profilu kondycyjno-zdrowotnego</w:t>
      </w:r>
      <w:r w:rsidR="00840DA3">
        <w:t xml:space="preserve"> </w:t>
      </w:r>
      <w:r w:rsidR="00840DA3" w:rsidRPr="00840DA3">
        <w:t>ucznia</w:t>
      </w:r>
      <w:r w:rsidR="00B06352">
        <w:t>*</w:t>
      </w:r>
      <w:r w:rsidR="005153A5">
        <w:t xml:space="preserve"> (domyślnie)</w:t>
      </w:r>
    </w:p>
    <w:p w14:paraId="7735C27D" w14:textId="67CD8F72" w:rsidR="005153A5" w:rsidRDefault="005153A5" w:rsidP="008A4566">
      <w:pPr>
        <w:pStyle w:val="Akapitzlist"/>
        <w:numPr>
          <w:ilvl w:val="4"/>
          <w:numId w:val="7"/>
        </w:numPr>
      </w:pPr>
      <w:r>
        <w:t xml:space="preserve">Uruchomienie </w:t>
      </w:r>
      <w:r w:rsidR="00B06352">
        <w:t>*</w:t>
      </w:r>
      <w:r>
        <w:t>funkcji dodawania wskaźników somatycznych</w:t>
      </w:r>
      <w:r w:rsidR="00B06352">
        <w:t>*</w:t>
      </w:r>
    </w:p>
    <w:p w14:paraId="5EE9F250" w14:textId="450F6615" w:rsidR="008A4566" w:rsidRDefault="008A4566" w:rsidP="008A4566">
      <w:pPr>
        <w:pStyle w:val="Akapitzlist"/>
        <w:numPr>
          <w:ilvl w:val="4"/>
          <w:numId w:val="7"/>
        </w:numPr>
      </w:pPr>
      <w:r>
        <w:t xml:space="preserve">Uruchomienie </w:t>
      </w:r>
      <w:r w:rsidR="00B06352">
        <w:t>*</w:t>
      </w:r>
      <w:r>
        <w:t xml:space="preserve">funkcji dodawania aktywności </w:t>
      </w:r>
      <w:r w:rsidR="00AE7F51">
        <w:t>pozaszkolnej</w:t>
      </w:r>
      <w:r w:rsidR="00B06352">
        <w:t>*</w:t>
      </w:r>
    </w:p>
    <w:p w14:paraId="3E029C02" w14:textId="2B7CABAF" w:rsidR="008A4566" w:rsidRDefault="008A4566" w:rsidP="008A4566">
      <w:pPr>
        <w:pStyle w:val="Akapitzlist"/>
        <w:numPr>
          <w:ilvl w:val="4"/>
          <w:numId w:val="7"/>
        </w:numPr>
      </w:pPr>
      <w:r>
        <w:t xml:space="preserve">Uruchomienie </w:t>
      </w:r>
      <w:r w:rsidR="00B06352">
        <w:t>*</w:t>
      </w:r>
      <w:r>
        <w:t>funkcji formularza motywacji</w:t>
      </w:r>
      <w:r w:rsidR="00B06352">
        <w:t>*</w:t>
      </w:r>
      <w:r>
        <w:t xml:space="preserve"> (w zakresie wypełnienia formularza aktywowanego przez Nauczyciela)</w:t>
      </w:r>
    </w:p>
    <w:p w14:paraId="4C4A01C6" w14:textId="21D97F11" w:rsidR="00954EFB" w:rsidRDefault="00954EFB" w:rsidP="00954EFB">
      <w:pPr>
        <w:pStyle w:val="Akapitzlist"/>
        <w:numPr>
          <w:ilvl w:val="2"/>
          <w:numId w:val="7"/>
        </w:numPr>
      </w:pPr>
      <w:r>
        <w:t>Dla kont posiadających rolę Rodzic</w:t>
      </w:r>
      <w:r w:rsidR="003379C8">
        <w:t>:</w:t>
      </w:r>
    </w:p>
    <w:p w14:paraId="267E58F3" w14:textId="77777777" w:rsidR="00D341BA" w:rsidRDefault="00954EFB" w:rsidP="00954EFB">
      <w:pPr>
        <w:pStyle w:val="Akapitzlist"/>
        <w:numPr>
          <w:ilvl w:val="3"/>
          <w:numId w:val="7"/>
        </w:numPr>
      </w:pPr>
      <w:r>
        <w:t xml:space="preserve">Rodzic będzie </w:t>
      </w:r>
      <w:r w:rsidR="00D341BA">
        <w:t xml:space="preserve">mógł </w:t>
      </w:r>
      <w:r>
        <w:t>pracował wyłącznie w kontekście kont należących do swoich dzieci</w:t>
      </w:r>
      <w:r w:rsidR="00D341BA">
        <w:t xml:space="preserve"> w zakresie bieżącego roku szkolnego</w:t>
      </w:r>
      <w:r>
        <w:t>.</w:t>
      </w:r>
      <w:r w:rsidR="00964DB7">
        <w:t xml:space="preserve"> </w:t>
      </w:r>
    </w:p>
    <w:p w14:paraId="4DBEF97C" w14:textId="70408A59" w:rsidR="00954EFB" w:rsidRDefault="00964DB7" w:rsidP="00954EFB">
      <w:pPr>
        <w:pStyle w:val="Akapitzlist"/>
        <w:numPr>
          <w:ilvl w:val="3"/>
          <w:numId w:val="7"/>
        </w:numPr>
      </w:pPr>
      <w:r>
        <w:t xml:space="preserve">Jeśli rodzic posiada jedno dziecko w Placówce wówczas kontekst danego </w:t>
      </w:r>
      <w:r w:rsidR="00D341BA">
        <w:t>u</w:t>
      </w:r>
      <w:r>
        <w:t>cznia jest wybierany automatycznie i nie może być zmieniony.</w:t>
      </w:r>
    </w:p>
    <w:p w14:paraId="05083A06" w14:textId="1B1BF07C" w:rsidR="00954EFB" w:rsidRDefault="00954EFB" w:rsidP="00954EFB">
      <w:pPr>
        <w:pStyle w:val="Akapitzlist"/>
        <w:numPr>
          <w:ilvl w:val="3"/>
          <w:numId w:val="7"/>
        </w:numPr>
      </w:pPr>
      <w:r>
        <w:t>W sytuacji</w:t>
      </w:r>
      <w:r w:rsidR="00E75D8A">
        <w:t>,</w:t>
      </w:r>
      <w:r>
        <w:t xml:space="preserve"> gdy konto Rodzica jest powiązane z więcej niż jednym kontem </w:t>
      </w:r>
      <w:r w:rsidR="00D341BA">
        <w:t>d</w:t>
      </w:r>
      <w:r>
        <w:t>ziecka:</w:t>
      </w:r>
    </w:p>
    <w:p w14:paraId="7035E351" w14:textId="151969AA" w:rsidR="00954EFB" w:rsidRDefault="00954EFB" w:rsidP="00954EFB">
      <w:pPr>
        <w:pStyle w:val="Akapitzlist"/>
        <w:numPr>
          <w:ilvl w:val="4"/>
          <w:numId w:val="7"/>
        </w:numPr>
      </w:pPr>
      <w:r>
        <w:t xml:space="preserve">Funkcja umożliwi wybór właściwego kontekstu </w:t>
      </w:r>
      <w:r w:rsidR="00D341BA">
        <w:t>u</w:t>
      </w:r>
      <w:r w:rsidR="00964DB7">
        <w:t xml:space="preserve">cznia </w:t>
      </w:r>
      <w:r>
        <w:t xml:space="preserve">poprzez </w:t>
      </w:r>
      <w:r w:rsidR="00CC366F">
        <w:t xml:space="preserve">uruchomienie </w:t>
      </w:r>
      <w:r w:rsidR="008D5F80">
        <w:t>*</w:t>
      </w:r>
      <w:r w:rsidR="00CC366F">
        <w:t xml:space="preserve">funkcji </w:t>
      </w:r>
      <w:r>
        <w:t>wyboru konta dziecka</w:t>
      </w:r>
      <w:r w:rsidR="008D5F80">
        <w:t>*</w:t>
      </w:r>
      <w:r w:rsidR="00710A07">
        <w:t xml:space="preserve">, z możliwością </w:t>
      </w:r>
      <w:r w:rsidR="00E316C0">
        <w:t xml:space="preserve">późniejszej </w:t>
      </w:r>
      <w:r w:rsidR="00710A07">
        <w:t xml:space="preserve">zmiany </w:t>
      </w:r>
      <w:r w:rsidR="00925424">
        <w:t xml:space="preserve">konta dziecka </w:t>
      </w:r>
      <w:r w:rsidR="00710A07">
        <w:t>w każdym momencie</w:t>
      </w:r>
      <w:r w:rsidR="00E316C0">
        <w:t>.</w:t>
      </w:r>
    </w:p>
    <w:p w14:paraId="0674C1D8" w14:textId="507E9C8B" w:rsidR="00744D81" w:rsidRDefault="0013626C" w:rsidP="0013626C">
      <w:pPr>
        <w:pStyle w:val="Akapitzlist"/>
        <w:numPr>
          <w:ilvl w:val="3"/>
          <w:numId w:val="7"/>
        </w:numPr>
      </w:pPr>
      <w:r>
        <w:t>Z wybranego kontekstu pracy dla kont Rodzic</w:t>
      </w:r>
      <w:r w:rsidR="0020457B">
        <w:t>a</w:t>
      </w:r>
      <w:r>
        <w:t xml:space="preserve"> możliwe będzie</w:t>
      </w:r>
      <w:r w:rsidR="00840DA3">
        <w:t xml:space="preserve"> minimum</w:t>
      </w:r>
      <w:r w:rsidR="00744D81">
        <w:t>:</w:t>
      </w:r>
    </w:p>
    <w:p w14:paraId="29FB2164" w14:textId="1741A811" w:rsidR="00744D81" w:rsidRDefault="00744D81" w:rsidP="00744D81">
      <w:pPr>
        <w:pStyle w:val="Akapitzlist"/>
        <w:numPr>
          <w:ilvl w:val="4"/>
          <w:numId w:val="7"/>
        </w:numPr>
      </w:pPr>
      <w:r>
        <w:t xml:space="preserve">Uruchomienie </w:t>
      </w:r>
      <w:r w:rsidR="008D5F80">
        <w:t>*</w:t>
      </w:r>
      <w:r>
        <w:t xml:space="preserve">funkcji </w:t>
      </w:r>
      <w:r w:rsidR="0013626C">
        <w:t xml:space="preserve">profilu </w:t>
      </w:r>
      <w:proofErr w:type="spellStart"/>
      <w:r w:rsidR="0013626C">
        <w:t>kondycyjno</w:t>
      </w:r>
      <w:proofErr w:type="spellEnd"/>
      <w:r w:rsidR="0013626C">
        <w:t xml:space="preserve"> – zdrowotnego </w:t>
      </w:r>
      <w:r w:rsidR="00840DA3" w:rsidRPr="00840DA3">
        <w:t>ucznia</w:t>
      </w:r>
      <w:r w:rsidR="008D5F80">
        <w:t>*</w:t>
      </w:r>
    </w:p>
    <w:p w14:paraId="5AB19B0E" w14:textId="382AB8BA" w:rsidR="0013626C" w:rsidRPr="00DE52DE" w:rsidRDefault="000D6291" w:rsidP="00744D81">
      <w:pPr>
        <w:pStyle w:val="Akapitzlist"/>
        <w:numPr>
          <w:ilvl w:val="4"/>
          <w:numId w:val="7"/>
        </w:numPr>
      </w:pPr>
      <w:r w:rsidRPr="00DE52DE">
        <w:t>P</w:t>
      </w:r>
      <w:r w:rsidR="0013626C" w:rsidRPr="00DE52DE">
        <w:t>rzeglądanie wypełnionych formularzy motywacji</w:t>
      </w:r>
      <w:r w:rsidR="00F81830" w:rsidRPr="00DE52DE">
        <w:t xml:space="preserve"> dziecka</w:t>
      </w:r>
      <w:r w:rsidRPr="00DE52DE">
        <w:t xml:space="preserve"> – poprzez uruchomienie </w:t>
      </w:r>
      <w:r w:rsidR="009635A8" w:rsidRPr="00DE52DE">
        <w:t>*</w:t>
      </w:r>
      <w:r w:rsidRPr="00DE52DE">
        <w:t>funkcji formularza motywacji</w:t>
      </w:r>
      <w:r w:rsidR="009635A8" w:rsidRPr="00DE52DE">
        <w:t>*</w:t>
      </w:r>
      <w:r w:rsidRPr="00DE52DE">
        <w:t xml:space="preserve"> w zakresie przewidzianym dla konta Rodzica</w:t>
      </w:r>
      <w:r w:rsidR="0013626C" w:rsidRPr="00DE52DE">
        <w:t>.</w:t>
      </w:r>
    </w:p>
    <w:p w14:paraId="5D922B2D" w14:textId="2FEC78FB" w:rsidR="00954EFB" w:rsidRDefault="00954EFB" w:rsidP="005059E1">
      <w:pPr>
        <w:pStyle w:val="Akapitzlist"/>
        <w:numPr>
          <w:ilvl w:val="2"/>
          <w:numId w:val="7"/>
        </w:numPr>
      </w:pPr>
      <w:r>
        <w:t>Dla kont posiadających rolę Nauczyciel lub Administrator</w:t>
      </w:r>
      <w:r w:rsidR="003379C8">
        <w:t>:</w:t>
      </w:r>
    </w:p>
    <w:p w14:paraId="3FBF5F5F" w14:textId="0069E1E4" w:rsidR="005059E1" w:rsidRDefault="005059E1" w:rsidP="008A4566">
      <w:pPr>
        <w:pStyle w:val="Akapitzlist"/>
        <w:numPr>
          <w:ilvl w:val="3"/>
          <w:numId w:val="7"/>
        </w:numPr>
      </w:pPr>
      <w:r>
        <w:t xml:space="preserve">Nauczyciel </w:t>
      </w:r>
      <w:r w:rsidR="00C8665F">
        <w:t xml:space="preserve">lub Administrator </w:t>
      </w:r>
      <w:r>
        <w:t>musi posiadać możliwość pracy z:</w:t>
      </w:r>
    </w:p>
    <w:p w14:paraId="0855FA2F" w14:textId="498DE8E5" w:rsidR="00F5616C" w:rsidRDefault="005059E1" w:rsidP="008A4566">
      <w:pPr>
        <w:pStyle w:val="Akapitzlist"/>
        <w:numPr>
          <w:ilvl w:val="4"/>
          <w:numId w:val="7"/>
        </w:numPr>
      </w:pPr>
      <w:r>
        <w:t>Kontekstu lekcji</w:t>
      </w:r>
      <w:r w:rsidR="00D341BA">
        <w:t xml:space="preserve"> – poprzez uruchomienie *funkcji rozkładu zajęć*</w:t>
      </w:r>
    </w:p>
    <w:p w14:paraId="35DA0942" w14:textId="1B4B08CB" w:rsidR="00C8665F" w:rsidRDefault="005059E1" w:rsidP="008A4566">
      <w:pPr>
        <w:pStyle w:val="Akapitzlist"/>
        <w:numPr>
          <w:ilvl w:val="4"/>
          <w:numId w:val="7"/>
        </w:numPr>
      </w:pPr>
      <w:r>
        <w:t>Kontekstu klasy</w:t>
      </w:r>
      <w:r w:rsidR="00D341BA">
        <w:t xml:space="preserve"> – poprzez uruchomienie *funkcji listy klas*</w:t>
      </w:r>
    </w:p>
    <w:p w14:paraId="61EA5848" w14:textId="6D8FB408" w:rsidR="00E17210" w:rsidRDefault="00E17210" w:rsidP="003157FA">
      <w:pPr>
        <w:pStyle w:val="Akapitzlist"/>
        <w:numPr>
          <w:ilvl w:val="3"/>
          <w:numId w:val="7"/>
        </w:numPr>
      </w:pPr>
      <w:r>
        <w:t xml:space="preserve">W Aplikacji Mobilnej </w:t>
      </w:r>
      <w:r w:rsidR="009E5937">
        <w:t xml:space="preserve">preferowanym </w:t>
      </w:r>
      <w:r>
        <w:t xml:space="preserve">będzie kontekst </w:t>
      </w:r>
      <w:r w:rsidR="009E5937">
        <w:t xml:space="preserve">pracy na drodze wyboru </w:t>
      </w:r>
      <w:r>
        <w:t xml:space="preserve">lekcji, tzn. ekran wyboru lekcji z rozkładu zajęć (realizowany przez </w:t>
      </w:r>
      <w:r w:rsidR="009635A8">
        <w:t>*</w:t>
      </w:r>
      <w:r>
        <w:t>funkcję rozkładu zajęć</w:t>
      </w:r>
      <w:r w:rsidR="009635A8">
        <w:t>*</w:t>
      </w:r>
      <w:r>
        <w:t>) będzie wyświetlony automatycznie</w:t>
      </w:r>
      <w:r w:rsidR="003157FA">
        <w:t>.</w:t>
      </w:r>
      <w:r>
        <w:t xml:space="preserve"> </w:t>
      </w:r>
      <w:r w:rsidR="003157FA">
        <w:t xml:space="preserve">Uzyskanie kontekstu na drodze </w:t>
      </w:r>
      <w:r w:rsidR="009E5937">
        <w:t xml:space="preserve">wyboru klasy </w:t>
      </w:r>
      <w:r w:rsidR="003157FA">
        <w:t xml:space="preserve">w Aplikacji Mobilnej będzie dostępne ręcznie </w:t>
      </w:r>
      <w:r>
        <w:t>poprzez</w:t>
      </w:r>
      <w:r w:rsidR="009E5937">
        <w:t xml:space="preserve"> </w:t>
      </w:r>
      <w:r w:rsidR="00DD7C22">
        <w:t>nawigację interfejsu użytkownika</w:t>
      </w:r>
      <w:r w:rsidR="009E5937">
        <w:t>.</w:t>
      </w:r>
    </w:p>
    <w:p w14:paraId="20BAA3EC" w14:textId="48E9A481" w:rsidR="009C3AC8" w:rsidRDefault="009C3AC8" w:rsidP="00DD7C22">
      <w:pPr>
        <w:pStyle w:val="Akapitzlist"/>
        <w:numPr>
          <w:ilvl w:val="3"/>
          <w:numId w:val="7"/>
        </w:numPr>
      </w:pPr>
      <w:r>
        <w:t xml:space="preserve">W Aplikacji WWW </w:t>
      </w:r>
      <w:r w:rsidR="00E17210">
        <w:t xml:space="preserve">tryb określenia kontekstu nie będzie </w:t>
      </w:r>
      <w:r w:rsidR="006141D6">
        <w:t xml:space="preserve">dokonywany </w:t>
      </w:r>
      <w:r w:rsidR="000F352B">
        <w:t xml:space="preserve">automatycznie </w:t>
      </w:r>
      <w:r w:rsidR="00E17210">
        <w:t xml:space="preserve">i </w:t>
      </w:r>
      <w:r>
        <w:t>Użytkownik będzie miał możliwość wyboru kontekstu z opcji:</w:t>
      </w:r>
    </w:p>
    <w:p w14:paraId="3C4042C3" w14:textId="25A112B5" w:rsidR="009C3AC8" w:rsidRDefault="009C3AC8" w:rsidP="00DD7C22">
      <w:pPr>
        <w:pStyle w:val="Akapitzlist"/>
        <w:numPr>
          <w:ilvl w:val="4"/>
          <w:numId w:val="7"/>
        </w:numPr>
      </w:pPr>
      <w:r>
        <w:t>Wybierz lekcję</w:t>
      </w:r>
    </w:p>
    <w:p w14:paraId="69FAD10D" w14:textId="24A9DAD6" w:rsidR="009C3AC8" w:rsidRDefault="009C3AC8" w:rsidP="00DD7C22">
      <w:pPr>
        <w:pStyle w:val="Akapitzlist"/>
        <w:numPr>
          <w:ilvl w:val="4"/>
          <w:numId w:val="7"/>
        </w:numPr>
      </w:pPr>
      <w:r>
        <w:t>Wybierz klasę</w:t>
      </w:r>
    </w:p>
    <w:p w14:paraId="24F18980" w14:textId="77777777" w:rsidR="005059E1" w:rsidRDefault="005059E1" w:rsidP="00F53B9B">
      <w:pPr>
        <w:pStyle w:val="Akapitzlist"/>
        <w:numPr>
          <w:ilvl w:val="3"/>
          <w:numId w:val="7"/>
        </w:numPr>
      </w:pPr>
      <w:r>
        <w:t>Po przejściu Aplikacji Klienckiej do pracy w kontekście lekcji lub klasy możliwe będzie minimum:</w:t>
      </w:r>
    </w:p>
    <w:p w14:paraId="27FE0A8E" w14:textId="77777777" w:rsidR="00840DA3" w:rsidRDefault="00840DA3" w:rsidP="00840DA3">
      <w:pPr>
        <w:pStyle w:val="Akapitzlist"/>
        <w:numPr>
          <w:ilvl w:val="4"/>
          <w:numId w:val="7"/>
        </w:numPr>
      </w:pPr>
      <w:r>
        <w:t>Uruchomienie *funkcji wyboru roku szkolnego*</w:t>
      </w:r>
    </w:p>
    <w:p w14:paraId="71DBF78A" w14:textId="6933796C" w:rsidR="00304511" w:rsidRDefault="005059E1" w:rsidP="00F53B9B">
      <w:pPr>
        <w:pStyle w:val="Akapitzlist"/>
        <w:numPr>
          <w:ilvl w:val="4"/>
          <w:numId w:val="7"/>
        </w:numPr>
      </w:pPr>
      <w:r>
        <w:t xml:space="preserve">Uruchomienie </w:t>
      </w:r>
      <w:r w:rsidR="008D5F80">
        <w:t>*</w:t>
      </w:r>
      <w:r>
        <w:t>funkcji sprawdzania obecnośc</w:t>
      </w:r>
      <w:r w:rsidR="007105B6">
        <w:t>i</w:t>
      </w:r>
      <w:r w:rsidR="008D5F80">
        <w:t>*</w:t>
      </w:r>
    </w:p>
    <w:p w14:paraId="6134BFC6" w14:textId="158DDAE2" w:rsidR="005059E1" w:rsidRDefault="008D5F80" w:rsidP="00F53B9B">
      <w:pPr>
        <w:pStyle w:val="Akapitzlist"/>
        <w:numPr>
          <w:ilvl w:val="5"/>
          <w:numId w:val="7"/>
        </w:numPr>
      </w:pPr>
      <w:r>
        <w:t>*</w:t>
      </w:r>
      <w:r w:rsidR="00304511">
        <w:t xml:space="preserve">Funkcja </w:t>
      </w:r>
      <w:r w:rsidR="007105B6">
        <w:t>sprawdzania obecności</w:t>
      </w:r>
      <w:r>
        <w:t>*</w:t>
      </w:r>
      <w:r w:rsidR="007105B6">
        <w:t xml:space="preserve"> </w:t>
      </w:r>
      <w:r w:rsidR="00CC5C56">
        <w:t xml:space="preserve">dostępna </w:t>
      </w:r>
      <w:r w:rsidR="00B05247">
        <w:t xml:space="preserve">będzie </w:t>
      </w:r>
      <w:r w:rsidR="005059E1">
        <w:t xml:space="preserve">wyłącznie </w:t>
      </w:r>
      <w:r w:rsidR="00CC5C56">
        <w:t xml:space="preserve">podczas </w:t>
      </w:r>
      <w:r w:rsidR="00304511">
        <w:t xml:space="preserve">pracy Aplikacji </w:t>
      </w:r>
      <w:r w:rsidR="0047182B">
        <w:t xml:space="preserve">Klienckiej </w:t>
      </w:r>
      <w:r w:rsidR="00304511">
        <w:t xml:space="preserve">z </w:t>
      </w:r>
      <w:r w:rsidR="005059E1">
        <w:t>kontekstu lekcji.</w:t>
      </w:r>
    </w:p>
    <w:p w14:paraId="2D7C10AC" w14:textId="7E825DFB" w:rsidR="008D5F80" w:rsidRDefault="008D5F80" w:rsidP="00F53B9B">
      <w:pPr>
        <w:pStyle w:val="Akapitzlist"/>
        <w:numPr>
          <w:ilvl w:val="4"/>
          <w:numId w:val="7"/>
        </w:numPr>
      </w:pPr>
      <w:r>
        <w:t>Uruchomienie *funkcji edycji ograniczeń ucznia*</w:t>
      </w:r>
    </w:p>
    <w:p w14:paraId="2319033B" w14:textId="46827EC0" w:rsidR="00BC6F98" w:rsidRDefault="00BC6F98" w:rsidP="00F53B9B">
      <w:pPr>
        <w:pStyle w:val="Akapitzlist"/>
        <w:numPr>
          <w:ilvl w:val="4"/>
          <w:numId w:val="7"/>
        </w:numPr>
      </w:pPr>
      <w:r>
        <w:t xml:space="preserve">Uruchomienie </w:t>
      </w:r>
      <w:r w:rsidR="008D5F80">
        <w:t>*</w:t>
      </w:r>
      <w:r>
        <w:t xml:space="preserve">funkcji </w:t>
      </w:r>
      <w:r w:rsidRPr="00BC6F98">
        <w:t>wyboru kontekstu pracy</w:t>
      </w:r>
      <w:r w:rsidR="008D5F80">
        <w:t>*</w:t>
      </w:r>
      <w:r w:rsidR="00840DA3">
        <w:t xml:space="preserve"> (ponowny wybór lekcji lub klasy)</w:t>
      </w:r>
    </w:p>
    <w:p w14:paraId="2811A74C" w14:textId="77777777" w:rsidR="00840DA3" w:rsidRDefault="00840DA3" w:rsidP="00840DA3">
      <w:pPr>
        <w:pStyle w:val="Akapitzlist"/>
        <w:numPr>
          <w:ilvl w:val="4"/>
          <w:numId w:val="7"/>
        </w:numPr>
      </w:pPr>
      <w:r w:rsidRPr="00186C94">
        <w:t xml:space="preserve">Uruchomienie </w:t>
      </w:r>
      <w:r>
        <w:t>*</w:t>
      </w:r>
      <w:r w:rsidRPr="00186C94">
        <w:t xml:space="preserve">funkcji widoku historii </w:t>
      </w:r>
      <w:r>
        <w:t>przeprowadzania testów*</w:t>
      </w:r>
      <w:r w:rsidRPr="00186C94">
        <w:t xml:space="preserve"> </w:t>
      </w:r>
    </w:p>
    <w:p w14:paraId="3FAE0BB0" w14:textId="42552997" w:rsidR="005059E1" w:rsidRDefault="005059E1" w:rsidP="00F53B9B">
      <w:pPr>
        <w:pStyle w:val="Akapitzlist"/>
        <w:numPr>
          <w:ilvl w:val="4"/>
          <w:numId w:val="7"/>
        </w:numPr>
      </w:pPr>
      <w:r>
        <w:t xml:space="preserve">Uruchomienie </w:t>
      </w:r>
      <w:r w:rsidR="008D5F80">
        <w:t>*</w:t>
      </w:r>
      <w:r w:rsidR="008064BC">
        <w:t xml:space="preserve">funkcji </w:t>
      </w:r>
      <w:r w:rsidR="00762E3B">
        <w:t xml:space="preserve">edytora </w:t>
      </w:r>
      <w:r w:rsidR="008064BC">
        <w:t>testów</w:t>
      </w:r>
      <w:r w:rsidR="008D5F80">
        <w:t>*</w:t>
      </w:r>
    </w:p>
    <w:p w14:paraId="130322FA" w14:textId="6868F172" w:rsidR="005059E1" w:rsidRDefault="005059E1" w:rsidP="00F53B9B">
      <w:pPr>
        <w:pStyle w:val="Akapitzlist"/>
        <w:numPr>
          <w:ilvl w:val="4"/>
          <w:numId w:val="7"/>
        </w:numPr>
      </w:pPr>
      <w:r>
        <w:t xml:space="preserve">Uruchomienie </w:t>
      </w:r>
      <w:r w:rsidR="008D5F80">
        <w:t>*</w:t>
      </w:r>
      <w:r>
        <w:t xml:space="preserve">funkcji edytora </w:t>
      </w:r>
      <w:r w:rsidR="00840DA3">
        <w:t>pod</w:t>
      </w:r>
      <w:r>
        <w:t>kategorii i tematów</w:t>
      </w:r>
      <w:r w:rsidR="008D5F80">
        <w:t>*</w:t>
      </w:r>
    </w:p>
    <w:p w14:paraId="7A618198" w14:textId="50C95EB4" w:rsidR="005059E1" w:rsidRDefault="005059E1" w:rsidP="00F53B9B">
      <w:pPr>
        <w:pStyle w:val="Akapitzlist"/>
        <w:numPr>
          <w:ilvl w:val="4"/>
          <w:numId w:val="7"/>
        </w:numPr>
      </w:pPr>
      <w:r>
        <w:t xml:space="preserve">Uruchomienie </w:t>
      </w:r>
      <w:r w:rsidR="008D5F80">
        <w:t>*</w:t>
      </w:r>
      <w:r>
        <w:t>funkcji widoku podsumowania klasy</w:t>
      </w:r>
      <w:r w:rsidR="008D5F80">
        <w:t>*</w:t>
      </w:r>
    </w:p>
    <w:p w14:paraId="09B5ADF1" w14:textId="65BB028A" w:rsidR="005059E1" w:rsidRDefault="005059E1" w:rsidP="00F53B9B">
      <w:pPr>
        <w:pStyle w:val="Akapitzlist"/>
        <w:numPr>
          <w:ilvl w:val="4"/>
          <w:numId w:val="7"/>
        </w:numPr>
      </w:pPr>
      <w:r>
        <w:t xml:space="preserve">Uruchomienie </w:t>
      </w:r>
      <w:r w:rsidR="008D5F80">
        <w:t>*</w:t>
      </w:r>
      <w:r>
        <w:t xml:space="preserve">funkcji widoku podsumowania </w:t>
      </w:r>
      <w:r w:rsidR="00AF49C9">
        <w:t>ucznia</w:t>
      </w:r>
      <w:r w:rsidR="008D5F80">
        <w:t>*</w:t>
      </w:r>
    </w:p>
    <w:p w14:paraId="7F440AC9" w14:textId="42E97EEC" w:rsidR="00BC6F98" w:rsidRPr="00186C94" w:rsidRDefault="00BC6F98" w:rsidP="00F53B9B">
      <w:pPr>
        <w:pStyle w:val="Akapitzlist"/>
        <w:numPr>
          <w:ilvl w:val="4"/>
          <w:numId w:val="7"/>
        </w:numPr>
      </w:pPr>
      <w:r>
        <w:t xml:space="preserve">Uruchomienie </w:t>
      </w:r>
      <w:r w:rsidR="008D5F80">
        <w:t>*</w:t>
      </w:r>
      <w:r>
        <w:t xml:space="preserve">funkcji </w:t>
      </w:r>
      <w:r w:rsidR="00840DA3" w:rsidRPr="00840DA3">
        <w:t>widoku historii aktywności pozaszkolnej uczniów</w:t>
      </w:r>
      <w:r w:rsidR="008D5F80">
        <w:t>*</w:t>
      </w:r>
    </w:p>
    <w:p w14:paraId="0D5EA988" w14:textId="1E51960F" w:rsidR="005059E1" w:rsidRDefault="005059E1" w:rsidP="00F53B9B">
      <w:pPr>
        <w:pStyle w:val="Akapitzlist"/>
        <w:numPr>
          <w:ilvl w:val="4"/>
          <w:numId w:val="7"/>
        </w:numPr>
      </w:pPr>
      <w:r>
        <w:t xml:space="preserve">Uruchomienie </w:t>
      </w:r>
      <w:r w:rsidR="008D5F80">
        <w:t>*</w:t>
      </w:r>
      <w:r>
        <w:t>funkcji formularza motywacji</w:t>
      </w:r>
      <w:r w:rsidR="008D5F80">
        <w:t>*</w:t>
      </w:r>
    </w:p>
    <w:p w14:paraId="015912F2" w14:textId="2AC19DBB" w:rsidR="00134DC8" w:rsidRDefault="00134DC8" w:rsidP="00F53B9B">
      <w:pPr>
        <w:pStyle w:val="Akapitzlist"/>
        <w:numPr>
          <w:ilvl w:val="4"/>
          <w:numId w:val="7"/>
        </w:numPr>
      </w:pPr>
      <w:r>
        <w:t xml:space="preserve">Uruchomienie </w:t>
      </w:r>
      <w:r w:rsidR="008D5F80">
        <w:t>*</w:t>
      </w:r>
      <w:r>
        <w:t>f</w:t>
      </w:r>
      <w:r w:rsidRPr="00134DC8">
        <w:t>unkcj</w:t>
      </w:r>
      <w:r>
        <w:t>i</w:t>
      </w:r>
      <w:r w:rsidRPr="00134DC8">
        <w:t xml:space="preserve"> wystawiania ocen</w:t>
      </w:r>
      <w:r w:rsidR="00DE3F6C">
        <w:t xml:space="preserve"> końcowych</w:t>
      </w:r>
      <w:r w:rsidR="008D5F80">
        <w:t>*</w:t>
      </w:r>
    </w:p>
    <w:p w14:paraId="12167779" w14:textId="5AF8E8C4" w:rsidR="00840DA3" w:rsidRDefault="00840DA3" w:rsidP="00FC1BE9">
      <w:pPr>
        <w:pStyle w:val="Akapitzlist"/>
        <w:numPr>
          <w:ilvl w:val="2"/>
          <w:numId w:val="7"/>
        </w:numPr>
      </w:pPr>
      <w:r>
        <w:t>Dla kont posiadających rolę „Administrator AWF” możliwe będzie dodatkowo:</w:t>
      </w:r>
    </w:p>
    <w:p w14:paraId="7C594261" w14:textId="5FDF9C1B" w:rsidR="00840DA3" w:rsidRDefault="00840DA3" w:rsidP="00840DA3">
      <w:pPr>
        <w:pStyle w:val="Akapitzlist"/>
        <w:numPr>
          <w:ilvl w:val="3"/>
          <w:numId w:val="7"/>
        </w:numPr>
      </w:pPr>
      <w:r>
        <w:t>Uruchomienie *funkcji edytora formularza motywacji*</w:t>
      </w:r>
    </w:p>
    <w:p w14:paraId="5CB9197F" w14:textId="12B703B8" w:rsidR="00FC1BE9" w:rsidRDefault="005059E1" w:rsidP="00FC1BE9">
      <w:pPr>
        <w:pStyle w:val="Akapitzlist"/>
        <w:numPr>
          <w:ilvl w:val="2"/>
          <w:numId w:val="7"/>
        </w:numPr>
      </w:pPr>
      <w:r>
        <w:t xml:space="preserve">Funkcje uruchamiane </w:t>
      </w:r>
      <w:r w:rsidR="00A32C52">
        <w:t xml:space="preserve">w </w:t>
      </w:r>
      <w:r w:rsidR="004F6D66">
        <w:t xml:space="preserve">Aplikacjach Klienckich pracujących w </w:t>
      </w:r>
      <w:r w:rsidR="00A32C52">
        <w:t xml:space="preserve">kontekście lekcji lub klasy </w:t>
      </w:r>
      <w:r>
        <w:t>będą automatycznie przekazywać dane z tego kontekstu, np.: data i godzina</w:t>
      </w:r>
      <w:r w:rsidR="007B3795">
        <w:t xml:space="preserve"> nowego</w:t>
      </w:r>
      <w:r>
        <w:t xml:space="preserve"> testu wynikać będzie z danych o lekcji z rozkładu zajęć, lista uczniów będzie pobierana z danych o klasie</w:t>
      </w:r>
      <w:r w:rsidR="004F6D66">
        <w:t>,</w:t>
      </w:r>
      <w:r w:rsidR="00E94B6A">
        <w:t xml:space="preserve"> </w:t>
      </w:r>
      <w:r w:rsidR="004F6D66">
        <w:t>itd</w:t>
      </w:r>
      <w:r w:rsidR="00FC1BE9">
        <w:t>.</w:t>
      </w:r>
    </w:p>
    <w:p w14:paraId="6327586A" w14:textId="0811AD8F" w:rsidR="00B431E0" w:rsidRPr="0032155E" w:rsidRDefault="00590970" w:rsidP="00155F5B">
      <w:pPr>
        <w:pStyle w:val="Akapitzlist"/>
        <w:numPr>
          <w:ilvl w:val="1"/>
          <w:numId w:val="7"/>
        </w:numPr>
      </w:pPr>
      <w:r w:rsidRPr="0032155E">
        <w:t>Funkcja rozkładu zajęć</w:t>
      </w:r>
    </w:p>
    <w:p w14:paraId="48686B86" w14:textId="32551438" w:rsidR="00E57B7E" w:rsidRDefault="00E57B7E" w:rsidP="00E57B7E">
      <w:pPr>
        <w:pStyle w:val="Akapitzlist"/>
        <w:numPr>
          <w:ilvl w:val="2"/>
          <w:numId w:val="7"/>
        </w:numPr>
      </w:pPr>
      <w:r>
        <w:t>Funkcja dostępna dla zalogowanych Użytkowników pracujących w roli Nauczyciel lub Administrator.</w:t>
      </w:r>
    </w:p>
    <w:p w14:paraId="1CF214B5" w14:textId="00C50AA4" w:rsidR="009A0510" w:rsidRDefault="009A0510" w:rsidP="009A0510">
      <w:pPr>
        <w:pStyle w:val="Akapitzlist"/>
        <w:numPr>
          <w:ilvl w:val="2"/>
          <w:numId w:val="7"/>
        </w:numPr>
      </w:pPr>
      <w:r>
        <w:t>Funkcja będzie dostępna w Aplikacji WWW oraz Aplikacji Mobilnej</w:t>
      </w:r>
      <w:r w:rsidR="00690A1C">
        <w:t>.</w:t>
      </w:r>
    </w:p>
    <w:p w14:paraId="4A1D0575" w14:textId="5840C10A" w:rsidR="00CB6DCB" w:rsidRDefault="00CB6DCB" w:rsidP="00CB6DCB">
      <w:pPr>
        <w:pStyle w:val="Akapitzlist"/>
        <w:numPr>
          <w:ilvl w:val="2"/>
          <w:numId w:val="7"/>
        </w:numPr>
      </w:pPr>
      <w:r>
        <w:t>Funkcja będzie służyła do ustalenia pracy Aplikacji Klienckiej w kontekście lekcji.</w:t>
      </w:r>
    </w:p>
    <w:p w14:paraId="3DD95340" w14:textId="3E90F940" w:rsidR="001216F3" w:rsidRDefault="001216F3" w:rsidP="00B431E0">
      <w:pPr>
        <w:pStyle w:val="Akapitzlist"/>
        <w:numPr>
          <w:ilvl w:val="2"/>
          <w:numId w:val="7"/>
        </w:numPr>
      </w:pPr>
      <w:r>
        <w:t>Funkcja będzie prezentować</w:t>
      </w:r>
      <w:r w:rsidR="00097DE9">
        <w:t xml:space="preserve"> na ekranie</w:t>
      </w:r>
      <w:r w:rsidR="00590970">
        <w:t xml:space="preserve"> </w:t>
      </w:r>
      <w:r>
        <w:t>rozkład zajęć</w:t>
      </w:r>
      <w:r w:rsidR="009A77E0">
        <w:t xml:space="preserve"> na wybrany dzień</w:t>
      </w:r>
      <w:r w:rsidR="00E57B7E">
        <w:t>,</w:t>
      </w:r>
      <w:r>
        <w:t xml:space="preserve"> </w:t>
      </w:r>
      <w:r w:rsidR="00590970">
        <w:t xml:space="preserve">domyślnie </w:t>
      </w:r>
      <w:r w:rsidR="00E57B7E">
        <w:t xml:space="preserve">dla </w:t>
      </w:r>
      <w:r w:rsidR="00590970">
        <w:t>bieżącego dni</w:t>
      </w:r>
      <w:r>
        <w:t>a</w:t>
      </w:r>
      <w:r w:rsidR="00E57B7E">
        <w:t>.</w:t>
      </w:r>
    </w:p>
    <w:p w14:paraId="1B550EE1" w14:textId="0DFAB0CB" w:rsidR="00B431E0" w:rsidRDefault="001216F3" w:rsidP="00B431E0">
      <w:pPr>
        <w:pStyle w:val="Akapitzlist"/>
        <w:numPr>
          <w:ilvl w:val="2"/>
          <w:numId w:val="7"/>
        </w:numPr>
      </w:pPr>
      <w:r>
        <w:t xml:space="preserve">Rozkład zajęć będzie </w:t>
      </w:r>
      <w:r w:rsidR="00B431E0">
        <w:t>pobierany z Platformy Dziennika Elektronicznego</w:t>
      </w:r>
      <w:r w:rsidR="0092332D">
        <w:t>, ale tylko dla przedmiotów, których dotyczy System Kalkulatora.</w:t>
      </w:r>
    </w:p>
    <w:p w14:paraId="0223D111" w14:textId="7C8E3BA8" w:rsidR="00590970" w:rsidRDefault="00B431E0" w:rsidP="00E57B7E">
      <w:pPr>
        <w:pStyle w:val="Akapitzlist"/>
        <w:numPr>
          <w:ilvl w:val="3"/>
          <w:numId w:val="7"/>
        </w:numPr>
      </w:pPr>
      <w:r>
        <w:t xml:space="preserve">Sposób </w:t>
      </w:r>
      <w:r w:rsidR="002C2457">
        <w:t xml:space="preserve">wybierania </w:t>
      </w:r>
      <w:r>
        <w:t>przedmiotu</w:t>
      </w:r>
      <w:r w:rsidR="002C2457">
        <w:t xml:space="preserve"> lub przedmiotów</w:t>
      </w:r>
      <w:r>
        <w:t xml:space="preserve"> „wychowania fizycznego” </w:t>
      </w:r>
      <w:r w:rsidR="002C2457">
        <w:t xml:space="preserve">do rozkładu zajęć </w:t>
      </w:r>
      <w:r>
        <w:t xml:space="preserve">zostanie określony w trakcie Analizy Systemu, przy czym Zamawiający dopuszcza zarówno wybór automatyczny </w:t>
      </w:r>
      <w:r w:rsidR="000715D4">
        <w:t xml:space="preserve">jak i </w:t>
      </w:r>
      <w:r>
        <w:t xml:space="preserve">w drodze dodatkowej opcji </w:t>
      </w:r>
      <w:r w:rsidR="009873A5">
        <w:t xml:space="preserve">konfiguracyjnej dostępnej </w:t>
      </w:r>
      <w:r w:rsidR="002C2457">
        <w:t xml:space="preserve">dla przedmiotu </w:t>
      </w:r>
      <w:r>
        <w:t>w Platformie Dziennika Elektronicznego</w:t>
      </w:r>
      <w:r w:rsidR="00AD2C74">
        <w:t xml:space="preserve"> lub podobnej opcji w Systemie Kalkulatora.</w:t>
      </w:r>
    </w:p>
    <w:p w14:paraId="779393B0" w14:textId="68FF9F1D" w:rsidR="003F6204" w:rsidRDefault="003F6204" w:rsidP="00E57B7E">
      <w:pPr>
        <w:pStyle w:val="Akapitzlist"/>
        <w:numPr>
          <w:ilvl w:val="4"/>
          <w:numId w:val="7"/>
        </w:numPr>
      </w:pPr>
      <w:r>
        <w:t xml:space="preserve">Jeśli wybór przedmiotu będzie realizowany poprzez opcję zaimplementowaną w Systemie Kalkulatora, obsługa tej </w:t>
      </w:r>
      <w:r w:rsidR="00B118D0">
        <w:t>opcji</w:t>
      </w:r>
      <w:r>
        <w:t xml:space="preserve"> musi być dostępna z poziomu Aplikacji WWW dla użytkowników posiadających rolę „Administrator”.</w:t>
      </w:r>
    </w:p>
    <w:p w14:paraId="4EC72483" w14:textId="6D43B770" w:rsidR="009A77E0" w:rsidRDefault="009A77E0" w:rsidP="00C73FE9">
      <w:pPr>
        <w:pStyle w:val="Akapitzlist"/>
        <w:numPr>
          <w:ilvl w:val="2"/>
          <w:numId w:val="7"/>
        </w:numPr>
      </w:pPr>
      <w:r>
        <w:t xml:space="preserve">Funkcja rozkładu zajęć </w:t>
      </w:r>
      <w:r w:rsidR="00590970">
        <w:t xml:space="preserve">musi umożliwiać </w:t>
      </w:r>
      <w:r w:rsidR="00E57B7E">
        <w:t xml:space="preserve">selekcję </w:t>
      </w:r>
      <w:r w:rsidR="000F3C00">
        <w:t xml:space="preserve">dowolnej </w:t>
      </w:r>
      <w:r w:rsidR="00590970">
        <w:t xml:space="preserve">daty </w:t>
      </w:r>
      <w:r w:rsidR="00722402">
        <w:t xml:space="preserve">z </w:t>
      </w:r>
      <w:r w:rsidR="00E57B7E">
        <w:t>wybranego w</w:t>
      </w:r>
      <w:r w:rsidR="00863FB3">
        <w:t xml:space="preserve"> Aplikacji </w:t>
      </w:r>
      <w:r w:rsidR="00E57B7E">
        <w:t xml:space="preserve">Klienckiej </w:t>
      </w:r>
      <w:r w:rsidR="00863FB3">
        <w:t>roku szkolnego</w:t>
      </w:r>
      <w:r>
        <w:t xml:space="preserve"> (wybór dokonywany przy pomocy </w:t>
      </w:r>
      <w:r w:rsidR="00E60813">
        <w:t>*</w:t>
      </w:r>
      <w:r>
        <w:t>funkcji wyboru roku szkolnego</w:t>
      </w:r>
      <w:r w:rsidR="00E60813">
        <w:t>*</w:t>
      </w:r>
      <w:r>
        <w:t>):</w:t>
      </w:r>
    </w:p>
    <w:p w14:paraId="4E361DFC" w14:textId="77777777" w:rsidR="009A77E0" w:rsidRDefault="00863FB3" w:rsidP="009A77E0">
      <w:pPr>
        <w:pStyle w:val="Akapitzlist"/>
        <w:numPr>
          <w:ilvl w:val="3"/>
          <w:numId w:val="7"/>
        </w:numPr>
      </w:pPr>
      <w:r>
        <w:t xml:space="preserve">z </w:t>
      </w:r>
      <w:r w:rsidR="00722402">
        <w:t xml:space="preserve">wykorzystaniem kontrolki kalendarza </w:t>
      </w:r>
    </w:p>
    <w:p w14:paraId="541A2044" w14:textId="3C201601" w:rsidR="00C73FE9" w:rsidRDefault="009A77E0" w:rsidP="009A77E0">
      <w:pPr>
        <w:pStyle w:val="Akapitzlist"/>
        <w:numPr>
          <w:ilvl w:val="3"/>
          <w:numId w:val="7"/>
        </w:numPr>
      </w:pPr>
      <w:r>
        <w:t xml:space="preserve">z wykorzystaniem </w:t>
      </w:r>
      <w:r w:rsidR="00722402">
        <w:t>przycisków inkrementacji i dekrementacji dnia</w:t>
      </w:r>
      <w:r w:rsidR="00E57B7E">
        <w:t xml:space="preserve"> oraz miesiąca</w:t>
      </w:r>
      <w:r w:rsidR="00722402">
        <w:t>.</w:t>
      </w:r>
      <w:r w:rsidR="00C73FE9">
        <w:t xml:space="preserve"> </w:t>
      </w:r>
    </w:p>
    <w:p w14:paraId="5CBEAE1E" w14:textId="1BC2DC64" w:rsidR="0024476D" w:rsidRDefault="0024476D" w:rsidP="00590970">
      <w:pPr>
        <w:pStyle w:val="Akapitzlist"/>
        <w:numPr>
          <w:ilvl w:val="2"/>
          <w:numId w:val="7"/>
        </w:numPr>
      </w:pPr>
      <w:r>
        <w:t xml:space="preserve">Funkcja rozkładu zajęć będzie prezentowała </w:t>
      </w:r>
      <w:r w:rsidR="00881F2E">
        <w:t xml:space="preserve">wyłącznie </w:t>
      </w:r>
      <w:r>
        <w:t>zajęcia dotyczące Systemu Kalkulatora:</w:t>
      </w:r>
    </w:p>
    <w:p w14:paraId="456F8958" w14:textId="6526151B" w:rsidR="0024476D" w:rsidRDefault="0024476D" w:rsidP="0024476D">
      <w:pPr>
        <w:pStyle w:val="Akapitzlist"/>
        <w:numPr>
          <w:ilvl w:val="3"/>
          <w:numId w:val="7"/>
        </w:numPr>
      </w:pPr>
      <w:r>
        <w:t xml:space="preserve">Zajęcia zaplanowane </w:t>
      </w:r>
      <w:r w:rsidR="00372EFD">
        <w:t xml:space="preserve">na dany dzień </w:t>
      </w:r>
      <w:r>
        <w:t xml:space="preserve">dla </w:t>
      </w:r>
      <w:r w:rsidR="0062319C">
        <w:t xml:space="preserve">zalogowanego </w:t>
      </w:r>
      <w:r w:rsidR="009A77E0">
        <w:t>N</w:t>
      </w:r>
      <w:r>
        <w:t>auczyciela</w:t>
      </w:r>
    </w:p>
    <w:p w14:paraId="40298C11" w14:textId="593FF7B9" w:rsidR="0024476D" w:rsidRDefault="00690A1C" w:rsidP="0024476D">
      <w:pPr>
        <w:pStyle w:val="Akapitzlist"/>
        <w:numPr>
          <w:ilvl w:val="3"/>
          <w:numId w:val="7"/>
        </w:numPr>
      </w:pPr>
      <w:r>
        <w:t>Z</w:t>
      </w:r>
      <w:r w:rsidR="0024476D">
        <w:t xml:space="preserve">ajęcia </w:t>
      </w:r>
      <w:r>
        <w:t xml:space="preserve">zaplanowane dla wszystkich Nauczycieli </w:t>
      </w:r>
      <w:r w:rsidR="00372EFD">
        <w:t>na dany dzień</w:t>
      </w:r>
      <w:r w:rsidR="00EA1A79">
        <w:t>,</w:t>
      </w:r>
      <w:r w:rsidR="00372EFD">
        <w:t xml:space="preserve"> </w:t>
      </w:r>
      <w:r w:rsidR="0024476D">
        <w:t>jeśli zalogowanym Użytkownikiem będzie Administrator.</w:t>
      </w:r>
    </w:p>
    <w:p w14:paraId="3F0050AA" w14:textId="64B68919" w:rsidR="00590970" w:rsidRDefault="0024476D" w:rsidP="00590970">
      <w:pPr>
        <w:pStyle w:val="Akapitzlist"/>
        <w:numPr>
          <w:ilvl w:val="2"/>
          <w:numId w:val="7"/>
        </w:numPr>
      </w:pPr>
      <w:r>
        <w:t>Funkcja będzie prezentowała</w:t>
      </w:r>
      <w:r w:rsidR="00577725">
        <w:t xml:space="preserve"> list</w:t>
      </w:r>
      <w:r>
        <w:t>ę</w:t>
      </w:r>
      <w:r w:rsidR="00577725">
        <w:t xml:space="preserve"> </w:t>
      </w:r>
      <w:r w:rsidR="00BF2778">
        <w:t>zajęć zawierającą minimum</w:t>
      </w:r>
      <w:r w:rsidR="00577725">
        <w:t>:</w:t>
      </w:r>
    </w:p>
    <w:p w14:paraId="7D7E4386" w14:textId="2B0487FF" w:rsidR="00577725" w:rsidRDefault="00577725" w:rsidP="00577725">
      <w:pPr>
        <w:pStyle w:val="Akapitzlist"/>
        <w:numPr>
          <w:ilvl w:val="3"/>
          <w:numId w:val="7"/>
        </w:numPr>
      </w:pPr>
      <w:r>
        <w:t>Liczb</w:t>
      </w:r>
      <w:r w:rsidR="00BF2778">
        <w:t>ę</w:t>
      </w:r>
      <w:r>
        <w:t xml:space="preserve"> porządkow</w:t>
      </w:r>
      <w:r w:rsidR="00BF2778">
        <w:t>ą</w:t>
      </w:r>
    </w:p>
    <w:p w14:paraId="51289FDA" w14:textId="6595E7E6" w:rsidR="00CA4150" w:rsidRPr="00F11445" w:rsidRDefault="00CA4150" w:rsidP="00577725">
      <w:pPr>
        <w:pStyle w:val="Akapitzlist"/>
        <w:numPr>
          <w:ilvl w:val="3"/>
          <w:numId w:val="7"/>
        </w:numPr>
      </w:pPr>
      <w:r w:rsidRPr="00F11445">
        <w:t>Godzin</w:t>
      </w:r>
      <w:r w:rsidR="00BF2778">
        <w:t>ę</w:t>
      </w:r>
      <w:r w:rsidR="009C61E7" w:rsidRPr="00F11445">
        <w:t xml:space="preserve"> rozpoczęcia</w:t>
      </w:r>
    </w:p>
    <w:p w14:paraId="0B61E31C" w14:textId="4C5E3485" w:rsidR="00577725" w:rsidRDefault="00577725" w:rsidP="00577725">
      <w:pPr>
        <w:pStyle w:val="Akapitzlist"/>
        <w:numPr>
          <w:ilvl w:val="3"/>
          <w:numId w:val="7"/>
        </w:numPr>
      </w:pPr>
      <w:r>
        <w:t>Klas</w:t>
      </w:r>
      <w:r w:rsidR="00BF2778">
        <w:t>ę</w:t>
      </w:r>
    </w:p>
    <w:p w14:paraId="7A7A609B" w14:textId="25508650" w:rsidR="00577725" w:rsidRDefault="00577725" w:rsidP="00577725">
      <w:pPr>
        <w:pStyle w:val="Akapitzlist"/>
        <w:numPr>
          <w:ilvl w:val="3"/>
          <w:numId w:val="7"/>
        </w:numPr>
      </w:pPr>
      <w:r>
        <w:t>Frekwencj</w:t>
      </w:r>
      <w:r w:rsidR="00BF2778">
        <w:t>ę</w:t>
      </w:r>
      <w:r>
        <w:t xml:space="preserve"> (w formacie X/Y, gdzie X = liczba uczniów obecnych, Y = całkowita liczba uczniów</w:t>
      </w:r>
      <w:r w:rsidR="007976EC">
        <w:t xml:space="preserve"> w klasie</w:t>
      </w:r>
      <w:r>
        <w:t>)</w:t>
      </w:r>
    </w:p>
    <w:p w14:paraId="288BCA4B" w14:textId="24D53F03" w:rsidR="00577725" w:rsidRPr="00DC168A" w:rsidRDefault="0013215D" w:rsidP="00577725">
      <w:pPr>
        <w:pStyle w:val="Akapitzlist"/>
        <w:numPr>
          <w:ilvl w:val="3"/>
          <w:numId w:val="7"/>
        </w:numPr>
      </w:pPr>
      <w:r w:rsidRPr="00DC168A">
        <w:t>Inne i</w:t>
      </w:r>
      <w:r w:rsidR="00577725" w:rsidRPr="00DC168A">
        <w:t>nformacj</w:t>
      </w:r>
      <w:r w:rsidRPr="00DC168A">
        <w:t>e</w:t>
      </w:r>
      <w:r w:rsidR="00577725" w:rsidRPr="00DC168A">
        <w:t xml:space="preserve"> </w:t>
      </w:r>
      <w:r w:rsidRPr="00DC168A">
        <w:t xml:space="preserve">dotyczące </w:t>
      </w:r>
      <w:r w:rsidR="00577725" w:rsidRPr="00DC168A">
        <w:t>lekcji</w:t>
      </w:r>
      <w:r w:rsidRPr="00DC168A">
        <w:t>,</w:t>
      </w:r>
      <w:r w:rsidR="0064406B" w:rsidRPr="00DC168A">
        <w:t xml:space="preserve"> minimum:</w:t>
      </w:r>
    </w:p>
    <w:p w14:paraId="6E3D49B6" w14:textId="7B1498E2" w:rsidR="00577725" w:rsidRPr="00DC168A" w:rsidRDefault="00577725" w:rsidP="00577725">
      <w:pPr>
        <w:pStyle w:val="Akapitzlist"/>
        <w:numPr>
          <w:ilvl w:val="4"/>
          <w:numId w:val="7"/>
        </w:numPr>
      </w:pPr>
      <w:r w:rsidRPr="00DC168A">
        <w:t>Zastępstwo</w:t>
      </w:r>
    </w:p>
    <w:p w14:paraId="2BB2014D" w14:textId="03828604" w:rsidR="00D341BA" w:rsidRPr="00DC168A" w:rsidRDefault="002E1C66" w:rsidP="00DC168A">
      <w:pPr>
        <w:pStyle w:val="Akapitzlist"/>
        <w:numPr>
          <w:ilvl w:val="4"/>
          <w:numId w:val="7"/>
        </w:numPr>
      </w:pPr>
      <w:r w:rsidRPr="00DC168A">
        <w:t xml:space="preserve">Status odwołania </w:t>
      </w:r>
      <w:r w:rsidR="00A842CD" w:rsidRPr="00DC168A">
        <w:t>lekcji</w:t>
      </w:r>
    </w:p>
    <w:p w14:paraId="205C935E" w14:textId="2B49E7FB" w:rsidR="00967C0B" w:rsidRDefault="00577725" w:rsidP="00967C0B">
      <w:pPr>
        <w:pStyle w:val="Akapitzlist"/>
        <w:numPr>
          <w:ilvl w:val="3"/>
          <w:numId w:val="7"/>
        </w:numPr>
      </w:pPr>
      <w:r>
        <w:t xml:space="preserve">Przycisk lub inną kontrolkę umożliwiającą rozpoczęcie </w:t>
      </w:r>
      <w:r w:rsidR="00AC16F9">
        <w:t xml:space="preserve">pracy w Aplikacji </w:t>
      </w:r>
      <w:r w:rsidR="00BF2778">
        <w:t xml:space="preserve">Klienckiej </w:t>
      </w:r>
      <w:r w:rsidR="00AC16F9">
        <w:t xml:space="preserve">w kontekście </w:t>
      </w:r>
      <w:r>
        <w:t>lekcji</w:t>
      </w:r>
      <w:r w:rsidR="002A5CEC">
        <w:t>.</w:t>
      </w:r>
    </w:p>
    <w:p w14:paraId="1FEE2F44" w14:textId="76A9691A" w:rsidR="007B3795" w:rsidRPr="0032155E" w:rsidRDefault="007B3795" w:rsidP="00967C0B">
      <w:pPr>
        <w:pStyle w:val="Akapitzlist"/>
        <w:numPr>
          <w:ilvl w:val="1"/>
          <w:numId w:val="7"/>
        </w:numPr>
      </w:pPr>
      <w:r w:rsidRPr="0032155E">
        <w:t>Funkcja listy klas</w:t>
      </w:r>
    </w:p>
    <w:p w14:paraId="3B522788" w14:textId="0E112E03" w:rsidR="00485AF4" w:rsidRDefault="00485AF4" w:rsidP="00485AF4">
      <w:pPr>
        <w:pStyle w:val="Akapitzlist"/>
        <w:numPr>
          <w:ilvl w:val="2"/>
          <w:numId w:val="7"/>
        </w:numPr>
      </w:pPr>
      <w:r>
        <w:t>Funkcja dostępna dla zalogowanych Użytkowników pracujących w roli Nauczyciel lub Administrator.</w:t>
      </w:r>
    </w:p>
    <w:p w14:paraId="6F0917F5" w14:textId="77777777" w:rsidR="009A0510" w:rsidRDefault="009A0510" w:rsidP="009A0510">
      <w:pPr>
        <w:pStyle w:val="Akapitzlist"/>
        <w:numPr>
          <w:ilvl w:val="2"/>
          <w:numId w:val="7"/>
        </w:numPr>
      </w:pPr>
      <w:r>
        <w:t>Funkcja będzie dostępna w Aplikacji WWW oraz Aplikacji Mobilnej</w:t>
      </w:r>
    </w:p>
    <w:p w14:paraId="3FC612A4" w14:textId="01049470" w:rsidR="00485AF4" w:rsidRDefault="00485AF4" w:rsidP="00485AF4">
      <w:pPr>
        <w:pStyle w:val="Akapitzlist"/>
        <w:numPr>
          <w:ilvl w:val="2"/>
          <w:numId w:val="7"/>
        </w:numPr>
      </w:pPr>
      <w:r>
        <w:t xml:space="preserve">Funkcja będzie służyła do ustalenia pracy Aplikacji Klienckiej </w:t>
      </w:r>
      <w:r w:rsidR="00CB6DCB">
        <w:t>w kontekście klasy</w:t>
      </w:r>
      <w:r>
        <w:t>.</w:t>
      </w:r>
    </w:p>
    <w:p w14:paraId="6CBDBB1D" w14:textId="0FB3BA42" w:rsidR="007B3795" w:rsidRDefault="007B3795" w:rsidP="00485AF4">
      <w:pPr>
        <w:pStyle w:val="Akapitzlist"/>
        <w:numPr>
          <w:ilvl w:val="2"/>
          <w:numId w:val="7"/>
        </w:numPr>
      </w:pPr>
      <w:r>
        <w:t xml:space="preserve">Funkcja będzie prezentować listę klas w </w:t>
      </w:r>
      <w:r w:rsidR="007B73A3">
        <w:t>Systemie pobieranych z Platformy Dziennika Elektronicznego</w:t>
      </w:r>
      <w:r>
        <w:t>:</w:t>
      </w:r>
    </w:p>
    <w:p w14:paraId="779C97D8" w14:textId="4EBF138C" w:rsidR="007B3795" w:rsidRDefault="007B3795" w:rsidP="007B3795">
      <w:pPr>
        <w:pStyle w:val="Akapitzlist"/>
        <w:numPr>
          <w:ilvl w:val="3"/>
          <w:numId w:val="7"/>
        </w:numPr>
      </w:pPr>
      <w:r>
        <w:t xml:space="preserve">Klas, w których zalogowany Nauczyciel posiada zaplanowane zajęcia </w:t>
      </w:r>
      <w:r w:rsidR="00E35F8D">
        <w:t xml:space="preserve">lub zastępstwa </w:t>
      </w:r>
      <w:r>
        <w:t xml:space="preserve">w zakresie </w:t>
      </w:r>
      <w:r w:rsidR="00CB6DCB">
        <w:t xml:space="preserve">wybranego </w:t>
      </w:r>
      <w:r w:rsidR="00E61262">
        <w:t xml:space="preserve">w Aplikacji </w:t>
      </w:r>
      <w:r w:rsidR="00CB6DCB">
        <w:t xml:space="preserve">Klienckiej </w:t>
      </w:r>
      <w:r w:rsidR="00E35F8D">
        <w:t>roku szkolnego.</w:t>
      </w:r>
    </w:p>
    <w:p w14:paraId="57DF70FC" w14:textId="071EF539" w:rsidR="007B3795" w:rsidRDefault="007B3795" w:rsidP="007B3795">
      <w:pPr>
        <w:pStyle w:val="Akapitzlist"/>
        <w:numPr>
          <w:ilvl w:val="3"/>
          <w:numId w:val="7"/>
        </w:numPr>
      </w:pPr>
      <w:r>
        <w:t>Wszystkich klas</w:t>
      </w:r>
      <w:r w:rsidR="004B0EB3">
        <w:t xml:space="preserve"> </w:t>
      </w:r>
      <w:r w:rsidR="00DE52DE">
        <w:t>Konta Odbiorcy</w:t>
      </w:r>
      <w:r w:rsidR="00EA1A79">
        <w:t>,</w:t>
      </w:r>
      <w:r>
        <w:t xml:space="preserve"> </w:t>
      </w:r>
      <w:r w:rsidR="00E35F8D">
        <w:t xml:space="preserve">jeśli zalogowanym </w:t>
      </w:r>
      <w:r>
        <w:t>Użytkownikiem będzie Administrator.</w:t>
      </w:r>
    </w:p>
    <w:p w14:paraId="5C320973" w14:textId="67042341" w:rsidR="007B3795" w:rsidRDefault="00967DDA" w:rsidP="007B3795">
      <w:pPr>
        <w:pStyle w:val="Akapitzlist"/>
        <w:numPr>
          <w:ilvl w:val="2"/>
          <w:numId w:val="7"/>
        </w:numPr>
      </w:pPr>
      <w:r>
        <w:t>Funkcja będzie prezentowała listę klas zawierającą minimum:</w:t>
      </w:r>
    </w:p>
    <w:p w14:paraId="24C95965" w14:textId="2E38D3AD" w:rsidR="00967DDA" w:rsidRDefault="00967DDA" w:rsidP="00967DDA">
      <w:pPr>
        <w:pStyle w:val="Akapitzlist"/>
        <w:numPr>
          <w:ilvl w:val="3"/>
          <w:numId w:val="7"/>
        </w:numPr>
      </w:pPr>
      <w:r>
        <w:t>Liczbę porządkową</w:t>
      </w:r>
    </w:p>
    <w:p w14:paraId="551D5B54" w14:textId="71F9F40C" w:rsidR="00967DDA" w:rsidRDefault="00967DDA" w:rsidP="00967DDA">
      <w:pPr>
        <w:pStyle w:val="Akapitzlist"/>
        <w:numPr>
          <w:ilvl w:val="3"/>
          <w:numId w:val="7"/>
        </w:numPr>
      </w:pPr>
      <w:r>
        <w:t>Klasę</w:t>
      </w:r>
    </w:p>
    <w:p w14:paraId="2A1DC9EE" w14:textId="2F0A4EAC" w:rsidR="00967DDA" w:rsidRDefault="00967DDA" w:rsidP="00967DDA">
      <w:pPr>
        <w:pStyle w:val="Akapitzlist"/>
        <w:numPr>
          <w:ilvl w:val="3"/>
          <w:numId w:val="7"/>
        </w:numPr>
      </w:pPr>
      <w:r>
        <w:t>Przycisk lub inną kontrolkę umożliwiającą rozpoczęcie pracy w Aplikacji Klienckiej w kontekście klasy.</w:t>
      </w:r>
    </w:p>
    <w:p w14:paraId="3F779D91" w14:textId="7B071590" w:rsidR="00967C0B" w:rsidRPr="0032155E" w:rsidRDefault="00967C0B" w:rsidP="00967C0B">
      <w:pPr>
        <w:pStyle w:val="Akapitzlist"/>
        <w:numPr>
          <w:ilvl w:val="1"/>
          <w:numId w:val="7"/>
        </w:numPr>
      </w:pPr>
      <w:r w:rsidRPr="0032155E">
        <w:t>Funkcja sprawdzania obecności</w:t>
      </w:r>
    </w:p>
    <w:p w14:paraId="79B1A902" w14:textId="3C44BF47" w:rsidR="0030158A" w:rsidRDefault="0030158A" w:rsidP="0030158A">
      <w:pPr>
        <w:pStyle w:val="Akapitzlist"/>
        <w:numPr>
          <w:ilvl w:val="2"/>
          <w:numId w:val="7"/>
        </w:numPr>
      </w:pPr>
      <w:r>
        <w:t xml:space="preserve">Funkcja </w:t>
      </w:r>
      <w:r w:rsidR="007D4A69">
        <w:t xml:space="preserve">będzie </w:t>
      </w:r>
      <w:r>
        <w:t>dostępna dla zalogowanych Użytkowników pracujących w roli Nauczyciel lub Administrator.</w:t>
      </w:r>
    </w:p>
    <w:p w14:paraId="331765A9" w14:textId="51A5EC39" w:rsidR="0030158A" w:rsidRDefault="0030158A" w:rsidP="0030158A">
      <w:pPr>
        <w:pStyle w:val="Akapitzlist"/>
        <w:numPr>
          <w:ilvl w:val="2"/>
          <w:numId w:val="7"/>
        </w:numPr>
      </w:pPr>
      <w:r>
        <w:t xml:space="preserve">Funkcja </w:t>
      </w:r>
      <w:r w:rsidR="009F73AB">
        <w:t xml:space="preserve">będzie </w:t>
      </w:r>
      <w:r>
        <w:t>dostępna w Aplikacji WWW oraz Aplikacji Mobilnej</w:t>
      </w:r>
    </w:p>
    <w:p w14:paraId="6AE48E01" w14:textId="549E41BB" w:rsidR="00967C0B" w:rsidRDefault="00090AD6" w:rsidP="00967C0B">
      <w:pPr>
        <w:pStyle w:val="Akapitzlist"/>
        <w:numPr>
          <w:ilvl w:val="2"/>
          <w:numId w:val="7"/>
        </w:numPr>
      </w:pPr>
      <w:r>
        <w:t>Użytkownik</w:t>
      </w:r>
      <w:r w:rsidR="00967C0B">
        <w:t xml:space="preserve"> będzie miał możliwość sprawdzenia obecności pracując w kontekście lekcji</w:t>
      </w:r>
      <w:r w:rsidR="003A3532">
        <w:t xml:space="preserve"> wybranej z rozkładu zajęć</w:t>
      </w:r>
      <w:r w:rsidR="00967C0B">
        <w:t>.</w:t>
      </w:r>
    </w:p>
    <w:p w14:paraId="5D289D65" w14:textId="171792AB" w:rsidR="00967C0B" w:rsidRDefault="00967C0B" w:rsidP="00967C0B">
      <w:pPr>
        <w:pStyle w:val="Akapitzlist"/>
        <w:numPr>
          <w:ilvl w:val="2"/>
          <w:numId w:val="7"/>
        </w:numPr>
      </w:pPr>
      <w:r>
        <w:t>System musi zapisywać dane o stanie obecności ucznia w Platformie Dziennika Elektronicznego w taki sposób</w:t>
      </w:r>
      <w:r w:rsidR="00EA1A79">
        <w:t>,</w:t>
      </w:r>
      <w:r>
        <w:t xml:space="preserve"> aby </w:t>
      </w:r>
      <w:r w:rsidR="0062319C">
        <w:t>N</w:t>
      </w:r>
      <w:r>
        <w:t>auczyciel nie musiał dokonywać ponownego wpisywania danych w dzienniku elektronicznym.</w:t>
      </w:r>
    </w:p>
    <w:p w14:paraId="7A2B0E38" w14:textId="3E390693" w:rsidR="00967C0B" w:rsidRDefault="00967C0B" w:rsidP="00967C0B">
      <w:pPr>
        <w:pStyle w:val="Akapitzlist"/>
        <w:numPr>
          <w:ilvl w:val="2"/>
          <w:numId w:val="7"/>
        </w:numPr>
      </w:pPr>
      <w:r>
        <w:t xml:space="preserve">System musi zapewniać swobodę </w:t>
      </w:r>
      <w:r w:rsidR="0062319C">
        <w:t>N</w:t>
      </w:r>
      <w:r>
        <w:t xml:space="preserve">auczycielowi i dowolność użycia, tzn. </w:t>
      </w:r>
      <w:r w:rsidR="00215931">
        <w:t xml:space="preserve">sprawdzenie </w:t>
      </w:r>
      <w:r>
        <w:t>obecności:</w:t>
      </w:r>
    </w:p>
    <w:p w14:paraId="60CD7513" w14:textId="10D1E1D1" w:rsidR="00967C0B" w:rsidRDefault="00967C0B" w:rsidP="00967C0B">
      <w:pPr>
        <w:pStyle w:val="Akapitzlist"/>
        <w:numPr>
          <w:ilvl w:val="3"/>
          <w:numId w:val="7"/>
        </w:numPr>
      </w:pPr>
      <w:r>
        <w:t xml:space="preserve">Musi działać </w:t>
      </w:r>
      <w:r w:rsidR="007700B4">
        <w:t xml:space="preserve">w całości </w:t>
      </w:r>
      <w:r>
        <w:t xml:space="preserve">na zestawie danych </w:t>
      </w:r>
      <w:r w:rsidR="004C6D9F">
        <w:t xml:space="preserve">zawartych w </w:t>
      </w:r>
      <w:r>
        <w:t>Platform</w:t>
      </w:r>
      <w:r w:rsidR="004C6D9F">
        <w:t>ie</w:t>
      </w:r>
      <w:r>
        <w:t xml:space="preserve"> Dziennika Elektronicznego.</w:t>
      </w:r>
    </w:p>
    <w:p w14:paraId="4308AE85" w14:textId="2FF7BE6D" w:rsidR="00967C0B" w:rsidRDefault="00967C0B" w:rsidP="00967C0B">
      <w:pPr>
        <w:pStyle w:val="Akapitzlist"/>
        <w:numPr>
          <w:ilvl w:val="3"/>
          <w:numId w:val="7"/>
        </w:numPr>
      </w:pPr>
      <w:r>
        <w:t>Może być przeprowadzone w całości w Aplikacjach Klienckich</w:t>
      </w:r>
      <w:r w:rsidR="008F506D">
        <w:t xml:space="preserve"> Systemu Kalkulatora</w:t>
      </w:r>
      <w:r>
        <w:t>.</w:t>
      </w:r>
    </w:p>
    <w:p w14:paraId="3F1BF550" w14:textId="0F71D471" w:rsidR="00967C0B" w:rsidRDefault="00967C0B" w:rsidP="00967C0B">
      <w:pPr>
        <w:pStyle w:val="Akapitzlist"/>
        <w:numPr>
          <w:ilvl w:val="3"/>
          <w:numId w:val="7"/>
        </w:numPr>
      </w:pPr>
      <w:r>
        <w:t>Może być dowolnie poprawiane lub uzupełniane zarówno w Platformie Dziennika Elektronicznego lub Aplikacjach Klienckich.</w:t>
      </w:r>
    </w:p>
    <w:p w14:paraId="76C48FCF" w14:textId="3DB712BE" w:rsidR="0064406B" w:rsidRDefault="0064406B" w:rsidP="0064406B">
      <w:pPr>
        <w:pStyle w:val="Akapitzlist"/>
        <w:numPr>
          <w:ilvl w:val="2"/>
          <w:numId w:val="7"/>
        </w:numPr>
      </w:pPr>
      <w:r>
        <w:t xml:space="preserve">Lista stanów obecności </w:t>
      </w:r>
      <w:r w:rsidR="004102FC">
        <w:t xml:space="preserve">ucznia </w:t>
      </w:r>
      <w:r>
        <w:t xml:space="preserve">i dodatkowych </w:t>
      </w:r>
      <w:r w:rsidR="004102FC">
        <w:t xml:space="preserve">widocznych dla nauczyciela </w:t>
      </w:r>
      <w:r>
        <w:t>atrybutów, które są istotne dla Zamawiającego w Systemie Kalkulatora:</w:t>
      </w:r>
    </w:p>
    <w:p w14:paraId="6DCDFE18" w14:textId="77777777" w:rsidR="0064406B" w:rsidRDefault="0064406B" w:rsidP="0064406B">
      <w:pPr>
        <w:pStyle w:val="Akapitzlist"/>
        <w:numPr>
          <w:ilvl w:val="3"/>
          <w:numId w:val="7"/>
        </w:numPr>
      </w:pPr>
      <w:r>
        <w:t>Obecny</w:t>
      </w:r>
    </w:p>
    <w:p w14:paraId="1299CF57" w14:textId="77777777" w:rsidR="0064406B" w:rsidRDefault="0064406B" w:rsidP="0064406B">
      <w:pPr>
        <w:pStyle w:val="Akapitzlist"/>
        <w:numPr>
          <w:ilvl w:val="3"/>
          <w:numId w:val="7"/>
        </w:numPr>
      </w:pPr>
      <w:r>
        <w:t>Nieobecność usprawiedliwiona</w:t>
      </w:r>
    </w:p>
    <w:p w14:paraId="31B3F062" w14:textId="77777777" w:rsidR="0064406B" w:rsidRDefault="0064406B" w:rsidP="0064406B">
      <w:pPr>
        <w:pStyle w:val="Akapitzlist"/>
        <w:numPr>
          <w:ilvl w:val="3"/>
          <w:numId w:val="7"/>
        </w:numPr>
      </w:pPr>
      <w:r>
        <w:t>Nieobecność nieusprawiedliwiona</w:t>
      </w:r>
    </w:p>
    <w:p w14:paraId="5F19A6C8" w14:textId="77777777" w:rsidR="0064406B" w:rsidRDefault="0064406B" w:rsidP="0064406B">
      <w:pPr>
        <w:pStyle w:val="Akapitzlist"/>
        <w:numPr>
          <w:ilvl w:val="3"/>
          <w:numId w:val="7"/>
        </w:numPr>
      </w:pPr>
      <w:r>
        <w:t>Nieprzygotowanie do zajęć (brak stroju)</w:t>
      </w:r>
    </w:p>
    <w:p w14:paraId="762035EC" w14:textId="77777777" w:rsidR="0064406B" w:rsidRDefault="0064406B" w:rsidP="0064406B">
      <w:pPr>
        <w:pStyle w:val="Akapitzlist"/>
        <w:numPr>
          <w:ilvl w:val="3"/>
          <w:numId w:val="7"/>
        </w:numPr>
      </w:pPr>
      <w:r>
        <w:t>Ograniczenie ćwiczeń</w:t>
      </w:r>
    </w:p>
    <w:p w14:paraId="4CC194D2" w14:textId="77777777" w:rsidR="0064406B" w:rsidRDefault="0064406B" w:rsidP="0064406B">
      <w:pPr>
        <w:pStyle w:val="Akapitzlist"/>
        <w:numPr>
          <w:ilvl w:val="3"/>
          <w:numId w:val="7"/>
        </w:numPr>
      </w:pPr>
      <w:r>
        <w:t>Zwolnienie lekarskie</w:t>
      </w:r>
    </w:p>
    <w:p w14:paraId="39772052" w14:textId="77777777" w:rsidR="0064406B" w:rsidRPr="00582333" w:rsidRDefault="0064406B" w:rsidP="0064406B">
      <w:pPr>
        <w:pStyle w:val="Akapitzlist"/>
        <w:numPr>
          <w:ilvl w:val="3"/>
          <w:numId w:val="7"/>
        </w:numPr>
      </w:pPr>
      <w:r>
        <w:t>Zwolnienie rodziców</w:t>
      </w:r>
    </w:p>
    <w:p w14:paraId="1CEFB0B8" w14:textId="4A8ED598" w:rsidR="0064406B" w:rsidRDefault="00604A6B" w:rsidP="0064406B">
      <w:pPr>
        <w:pStyle w:val="Akapitzlist"/>
        <w:numPr>
          <w:ilvl w:val="2"/>
          <w:numId w:val="7"/>
        </w:numPr>
      </w:pPr>
      <w:r>
        <w:t>Wykonawca w s</w:t>
      </w:r>
      <w:r w:rsidR="0064406B">
        <w:t xml:space="preserve">zczegółowy sposób </w:t>
      </w:r>
      <w:r>
        <w:t xml:space="preserve">przedstawi realizację </w:t>
      </w:r>
      <w:r w:rsidR="0064406B">
        <w:t xml:space="preserve">wymogów </w:t>
      </w:r>
      <w:r>
        <w:t xml:space="preserve">powyższego punktu </w:t>
      </w:r>
      <w:r w:rsidR="0064406B">
        <w:t xml:space="preserve">oraz </w:t>
      </w:r>
      <w:r>
        <w:t xml:space="preserve">sposób </w:t>
      </w:r>
      <w:r w:rsidR="0064406B">
        <w:t xml:space="preserve">integracji funkcjonalności sprawdzania obecności </w:t>
      </w:r>
      <w:r w:rsidR="000A6F8F">
        <w:t xml:space="preserve">z Platformą Dziennika Elektronicznego </w:t>
      </w:r>
      <w:r w:rsidR="0064406B">
        <w:t>na etapie Analizy Systemu.</w:t>
      </w:r>
    </w:p>
    <w:p w14:paraId="6EE9ED4D" w14:textId="45EEFBCF" w:rsidR="0026708A" w:rsidRPr="00E91175" w:rsidRDefault="0026708A" w:rsidP="0026708A">
      <w:pPr>
        <w:pStyle w:val="Akapitzlist"/>
        <w:numPr>
          <w:ilvl w:val="1"/>
          <w:numId w:val="7"/>
        </w:numPr>
      </w:pPr>
      <w:r w:rsidRPr="00E91175">
        <w:t xml:space="preserve">Funkcja </w:t>
      </w:r>
      <w:r w:rsidR="00616CE9" w:rsidRPr="00E91175">
        <w:t xml:space="preserve">edytora </w:t>
      </w:r>
      <w:r w:rsidR="005B1002" w:rsidRPr="00E91175">
        <w:t>testów</w:t>
      </w:r>
    </w:p>
    <w:p w14:paraId="49010CAB" w14:textId="77777777" w:rsidR="000A5AD2" w:rsidRDefault="000A5AD2" w:rsidP="000A5AD2">
      <w:pPr>
        <w:pStyle w:val="Akapitzlist"/>
        <w:numPr>
          <w:ilvl w:val="2"/>
          <w:numId w:val="7"/>
        </w:numPr>
      </w:pPr>
      <w:r>
        <w:t>Funkcja dostępna dla zalogowanych Użytkowników pracujących w roli Nauczyciel lub Administrator.</w:t>
      </w:r>
    </w:p>
    <w:p w14:paraId="701DC32A" w14:textId="7D46E72D" w:rsidR="00F37AD4" w:rsidRDefault="000A5AD2" w:rsidP="00F37AD4">
      <w:pPr>
        <w:pStyle w:val="Akapitzlist"/>
        <w:numPr>
          <w:ilvl w:val="2"/>
          <w:numId w:val="7"/>
        </w:numPr>
      </w:pPr>
      <w:r>
        <w:t xml:space="preserve">Funkcja będzie dostępna </w:t>
      </w:r>
      <w:r w:rsidR="008C1E82">
        <w:t xml:space="preserve">w obu </w:t>
      </w:r>
      <w:r>
        <w:t>Aplikacj</w:t>
      </w:r>
      <w:r w:rsidR="008C1E82">
        <w:t>ach Klienckich</w:t>
      </w:r>
      <w:r>
        <w:t>.</w:t>
      </w:r>
    </w:p>
    <w:p w14:paraId="552B476C" w14:textId="3C9F1751" w:rsidR="009D07C1" w:rsidRDefault="009D07C1" w:rsidP="000A5AD2">
      <w:pPr>
        <w:pStyle w:val="Akapitzlist"/>
        <w:numPr>
          <w:ilvl w:val="2"/>
          <w:numId w:val="7"/>
        </w:numPr>
      </w:pPr>
      <w:r>
        <w:t xml:space="preserve">Zadaniem funkcji </w:t>
      </w:r>
      <w:r w:rsidR="00AA5A72">
        <w:t xml:space="preserve">edytora </w:t>
      </w:r>
      <w:r>
        <w:t xml:space="preserve">testów będzie </w:t>
      </w:r>
      <w:r w:rsidR="00A12805">
        <w:t xml:space="preserve">wprowadzanie, </w:t>
      </w:r>
      <w:r>
        <w:t>edycja i prezentacja danych z przeprowadzonych testów</w:t>
      </w:r>
      <w:r w:rsidR="0062319C">
        <w:t xml:space="preserve"> </w:t>
      </w:r>
      <w:r>
        <w:t xml:space="preserve">oraz </w:t>
      </w:r>
      <w:r w:rsidR="00701FD0">
        <w:t xml:space="preserve">oceniania </w:t>
      </w:r>
      <w:r>
        <w:t>aktywności własnej Ucznia.</w:t>
      </w:r>
    </w:p>
    <w:p w14:paraId="225A1C23" w14:textId="261DCD5C" w:rsidR="009D07C1" w:rsidRDefault="009D07C1" w:rsidP="009D07C1">
      <w:pPr>
        <w:pStyle w:val="Akapitzlist"/>
        <w:numPr>
          <w:ilvl w:val="2"/>
          <w:numId w:val="7"/>
        </w:numPr>
      </w:pPr>
      <w:r>
        <w:t xml:space="preserve">Funkcja </w:t>
      </w:r>
      <w:r w:rsidR="009F5499">
        <w:t>edytora</w:t>
      </w:r>
      <w:r>
        <w:t xml:space="preserve"> testów </w:t>
      </w:r>
      <w:r w:rsidR="00A12805">
        <w:t xml:space="preserve">będzie </w:t>
      </w:r>
      <w:r>
        <w:t>działa</w:t>
      </w:r>
      <w:r w:rsidR="00A12805">
        <w:t>ć</w:t>
      </w:r>
      <w:r>
        <w:t xml:space="preserve"> na zestawie danych klasy pobranej z kontekstu</w:t>
      </w:r>
      <w:r w:rsidR="000968DE">
        <w:t xml:space="preserve"> </w:t>
      </w:r>
      <w:r>
        <w:t>klasy lub lekcji.</w:t>
      </w:r>
    </w:p>
    <w:p w14:paraId="04AB1256" w14:textId="01E55774" w:rsidR="00FC1BE9" w:rsidRDefault="00FC1BE9" w:rsidP="0026708A">
      <w:pPr>
        <w:pStyle w:val="Akapitzlist"/>
        <w:numPr>
          <w:ilvl w:val="2"/>
          <w:numId w:val="7"/>
        </w:numPr>
      </w:pPr>
      <w:r>
        <w:t xml:space="preserve">Pojedynczy test </w:t>
      </w:r>
      <w:r w:rsidR="00E61262">
        <w:t xml:space="preserve">składał się będzie </w:t>
      </w:r>
      <w:r w:rsidR="00F350DF">
        <w:t>z</w:t>
      </w:r>
      <w:r w:rsidR="00CF2573">
        <w:t>:</w:t>
      </w:r>
    </w:p>
    <w:p w14:paraId="16D6BC31" w14:textId="40654149" w:rsidR="00C228DF" w:rsidRDefault="009D07C1" w:rsidP="00F350DF">
      <w:pPr>
        <w:pStyle w:val="Akapitzlist"/>
        <w:numPr>
          <w:ilvl w:val="3"/>
          <w:numId w:val="7"/>
        </w:numPr>
      </w:pPr>
      <w:r>
        <w:t xml:space="preserve">Informacji o dacie </w:t>
      </w:r>
      <w:r w:rsidR="00827717">
        <w:t xml:space="preserve">i </w:t>
      </w:r>
      <w:r>
        <w:t xml:space="preserve">godzinie </w:t>
      </w:r>
      <w:r w:rsidR="00C228DF">
        <w:t>przeprowadzenia</w:t>
      </w:r>
      <w:r w:rsidR="00827717">
        <w:t xml:space="preserve"> testu</w:t>
      </w:r>
    </w:p>
    <w:p w14:paraId="1F9E0A9B" w14:textId="45426A92" w:rsidR="00F350DF" w:rsidRDefault="00F350DF" w:rsidP="00F350DF">
      <w:pPr>
        <w:pStyle w:val="Akapitzlist"/>
        <w:numPr>
          <w:ilvl w:val="3"/>
          <w:numId w:val="7"/>
        </w:numPr>
      </w:pPr>
      <w:r>
        <w:t>Tematu wybieranego ze słownika kategorii i tematów zdefiniowanych w Systemie</w:t>
      </w:r>
      <w:r w:rsidR="008C1E82">
        <w:t xml:space="preserve"> przy pomocy funkcji selektora tematów</w:t>
      </w:r>
    </w:p>
    <w:p w14:paraId="0D09915C" w14:textId="2F0894AA" w:rsidR="00F350DF" w:rsidRDefault="00AA5A72" w:rsidP="00F350DF">
      <w:pPr>
        <w:pStyle w:val="Akapitzlist"/>
        <w:numPr>
          <w:ilvl w:val="3"/>
          <w:numId w:val="7"/>
        </w:numPr>
      </w:pPr>
      <w:r>
        <w:t>Listy wartości numerycznych lub opisowych, stanowiących rezultatu testu zgodnie z jednostką przypisaną do tematu, dla każdego ucznia w klasie</w:t>
      </w:r>
      <w:r w:rsidR="009F5499">
        <w:t>.</w:t>
      </w:r>
    </w:p>
    <w:p w14:paraId="15A3C953" w14:textId="3A60B692" w:rsidR="00C228DF" w:rsidRDefault="00C228DF" w:rsidP="00F60DC0">
      <w:pPr>
        <w:pStyle w:val="Akapitzlist"/>
        <w:numPr>
          <w:ilvl w:val="2"/>
          <w:numId w:val="7"/>
        </w:numPr>
      </w:pPr>
      <w:r>
        <w:t xml:space="preserve">Data </w:t>
      </w:r>
      <w:r w:rsidR="00EA363F">
        <w:t xml:space="preserve">i godzina nowo dodawanego </w:t>
      </w:r>
      <w:r>
        <w:t xml:space="preserve">testu </w:t>
      </w:r>
      <w:r w:rsidR="00EA1A79">
        <w:t>będą</w:t>
      </w:r>
      <w:r>
        <w:t xml:space="preserve"> </w:t>
      </w:r>
      <w:r w:rsidR="00350597">
        <w:t>ustalan</w:t>
      </w:r>
      <w:r w:rsidR="00EA1A79">
        <w:t>e</w:t>
      </w:r>
      <w:r>
        <w:t xml:space="preserve"> z kontekstu w jakim pracuje </w:t>
      </w:r>
      <w:r w:rsidR="00F039F1">
        <w:t>A</w:t>
      </w:r>
      <w:r>
        <w:t>plikacja</w:t>
      </w:r>
      <w:r w:rsidR="00F039F1">
        <w:t xml:space="preserve"> Kliencka</w:t>
      </w:r>
      <w:r>
        <w:t>:</w:t>
      </w:r>
    </w:p>
    <w:p w14:paraId="3BC5AFAA" w14:textId="7E626815" w:rsidR="00C228DF" w:rsidRDefault="00C228DF" w:rsidP="00C228DF">
      <w:pPr>
        <w:pStyle w:val="Akapitzlist"/>
        <w:numPr>
          <w:ilvl w:val="3"/>
          <w:numId w:val="7"/>
        </w:numPr>
      </w:pPr>
      <w:r>
        <w:t xml:space="preserve">Dla </w:t>
      </w:r>
      <w:r w:rsidR="008B7DFE">
        <w:t xml:space="preserve">Aplikacji pracującej z </w:t>
      </w:r>
      <w:r>
        <w:t>kontekstu lekcji – data</w:t>
      </w:r>
      <w:r w:rsidR="00842379">
        <w:t xml:space="preserve"> i godzina </w:t>
      </w:r>
      <w:r>
        <w:t>lekcji</w:t>
      </w:r>
      <w:r w:rsidR="007B6117">
        <w:t>.</w:t>
      </w:r>
    </w:p>
    <w:p w14:paraId="6026BB99" w14:textId="2972AF68" w:rsidR="00C228DF" w:rsidRDefault="00C228DF" w:rsidP="00C228DF">
      <w:pPr>
        <w:pStyle w:val="Akapitzlist"/>
        <w:numPr>
          <w:ilvl w:val="3"/>
          <w:numId w:val="7"/>
        </w:numPr>
      </w:pPr>
      <w:r>
        <w:t xml:space="preserve">Dla </w:t>
      </w:r>
      <w:r w:rsidR="008B7DFE">
        <w:t xml:space="preserve">Aplikacji pracującej z </w:t>
      </w:r>
      <w:r>
        <w:t xml:space="preserve">kontekstu klasy – domyślnie bieżąca data </w:t>
      </w:r>
      <w:r w:rsidR="00842379">
        <w:t xml:space="preserve">i godzina </w:t>
      </w:r>
      <w:r>
        <w:t>z możliwością zmiany przy pomocy kontrolki daty/godziny</w:t>
      </w:r>
      <w:r w:rsidR="007B6117">
        <w:t>.</w:t>
      </w:r>
    </w:p>
    <w:p w14:paraId="2B197AF3" w14:textId="77777777" w:rsidR="00917C9A" w:rsidRDefault="00917C9A" w:rsidP="00917C9A">
      <w:pPr>
        <w:pStyle w:val="Akapitzlist"/>
        <w:numPr>
          <w:ilvl w:val="2"/>
          <w:numId w:val="7"/>
        </w:numPr>
      </w:pPr>
      <w:r>
        <w:t>Edytor testów będzie umożliwiał pracę w dwóch trybach:</w:t>
      </w:r>
    </w:p>
    <w:p w14:paraId="0B8E8290" w14:textId="6CD4EEC6" w:rsidR="00917C9A" w:rsidRDefault="00917C9A" w:rsidP="00917C9A">
      <w:pPr>
        <w:pStyle w:val="Akapitzlist"/>
        <w:numPr>
          <w:ilvl w:val="3"/>
          <w:numId w:val="7"/>
        </w:numPr>
      </w:pPr>
      <w:r>
        <w:t xml:space="preserve">W trybie szybkiego wprowadzania danych </w:t>
      </w:r>
      <w:r w:rsidR="00EA1A79">
        <w:t>–</w:t>
      </w:r>
      <w:r>
        <w:t xml:space="preserve"> będzie</w:t>
      </w:r>
      <w:r w:rsidR="00EA1A79">
        <w:t xml:space="preserve"> </w:t>
      </w:r>
      <w:r>
        <w:t>to domyślny tryb pracy funkcji edytora testów w Aplikacji Mobilnej</w:t>
      </w:r>
      <w:r w:rsidR="0012748A">
        <w:t>, obsługiwany również w Aplikacji WWW</w:t>
      </w:r>
      <w:r>
        <w:t>.</w:t>
      </w:r>
    </w:p>
    <w:p w14:paraId="75339052" w14:textId="6557815D" w:rsidR="00917C9A" w:rsidRDefault="00917C9A" w:rsidP="00917C9A">
      <w:pPr>
        <w:pStyle w:val="Akapitzlist"/>
        <w:numPr>
          <w:ilvl w:val="4"/>
          <w:numId w:val="7"/>
        </w:numPr>
      </w:pPr>
      <w:r>
        <w:t>Praca funkcji edytora testów w trybie szybkiego wprowadzania danych będzie miała za zadanie zmniejszenie ilości prezentowanych informacji i zapewnienie jak najlepszej ergonomii wprowadzania danych do Systemu w trakcie prowadzenia lekcji. W trybie szybkiego wprowadzania danych funkcja edytora testów:</w:t>
      </w:r>
    </w:p>
    <w:p w14:paraId="56349AF7" w14:textId="05D45A81" w:rsidR="00917C9A" w:rsidRDefault="00917C9A" w:rsidP="00917C9A">
      <w:pPr>
        <w:pStyle w:val="Akapitzlist"/>
        <w:numPr>
          <w:ilvl w:val="5"/>
          <w:numId w:val="7"/>
        </w:numPr>
      </w:pPr>
      <w:r>
        <w:t>Będzie wymagała wyboru tematu przy pomocy funkcji selektora tematów</w:t>
      </w:r>
      <w:r w:rsidR="00645079">
        <w:t>.</w:t>
      </w:r>
    </w:p>
    <w:p w14:paraId="5A67859F" w14:textId="1F92B504" w:rsidR="00917C9A" w:rsidRDefault="00917C9A" w:rsidP="00917C9A">
      <w:pPr>
        <w:pStyle w:val="Akapitzlist"/>
        <w:numPr>
          <w:ilvl w:val="5"/>
          <w:numId w:val="7"/>
        </w:numPr>
      </w:pPr>
      <w:r>
        <w:t>Umożliwi wprowadzenie daty i godziny przeprowadzenia testu</w:t>
      </w:r>
      <w:r w:rsidR="00350597">
        <w:t xml:space="preserve"> (automatycznie uzupełniane dla pracy z kontekstu lekcji)</w:t>
      </w:r>
    </w:p>
    <w:p w14:paraId="3B29D544" w14:textId="558950CE" w:rsidR="00917C9A" w:rsidRDefault="00917C9A" w:rsidP="00DC168A">
      <w:pPr>
        <w:pStyle w:val="Akapitzlist"/>
        <w:numPr>
          <w:ilvl w:val="5"/>
          <w:numId w:val="7"/>
        </w:numPr>
      </w:pPr>
      <w:r w:rsidRPr="00104585">
        <w:t xml:space="preserve">Wyświetli </w:t>
      </w:r>
      <w:r w:rsidR="00231E92" w:rsidRPr="00104585">
        <w:t xml:space="preserve">kolejno wszystkich uczniów klasy i zaprezentuje chronologicznie wyniki każdego z Uczniów uzyskane </w:t>
      </w:r>
      <w:r w:rsidRPr="00104585">
        <w:t>w okresie roku szkolnego z widoczną granicą semestrów</w:t>
      </w:r>
      <w:r w:rsidR="00D91CA8" w:rsidRPr="00104585">
        <w:t>. Lista wyników uczni</w:t>
      </w:r>
      <w:r w:rsidR="00231E92" w:rsidRPr="00104585">
        <w:t>ów</w:t>
      </w:r>
      <w:r w:rsidR="00D91CA8" w:rsidRPr="00104585">
        <w:t xml:space="preserve"> będzie </w:t>
      </w:r>
      <w:r w:rsidR="0098420E" w:rsidRPr="00104585">
        <w:t xml:space="preserve">jednak </w:t>
      </w:r>
      <w:r w:rsidR="00D91CA8" w:rsidRPr="00104585">
        <w:t xml:space="preserve">ograniczona </w:t>
      </w:r>
      <w:r w:rsidR="00C55AAF">
        <w:t xml:space="preserve">do wyników z </w:t>
      </w:r>
      <w:r>
        <w:t>kategorii głównej, do której należy wybrany temat przeprowadzanego testu</w:t>
      </w:r>
      <w:r w:rsidR="00DC168A">
        <w:t>.</w:t>
      </w:r>
    </w:p>
    <w:p w14:paraId="102628DD" w14:textId="4A35F1A6" w:rsidR="00917C9A" w:rsidRDefault="00917C9A" w:rsidP="00917C9A">
      <w:pPr>
        <w:pStyle w:val="Akapitzlist"/>
        <w:numPr>
          <w:ilvl w:val="5"/>
          <w:numId w:val="7"/>
        </w:numPr>
      </w:pPr>
      <w:r>
        <w:t xml:space="preserve">Będzie umożliwiała sprawne wprowadzenie </w:t>
      </w:r>
      <w:r w:rsidR="00645079">
        <w:t xml:space="preserve">wyników </w:t>
      </w:r>
      <w:r>
        <w:t>nowego testu do Systemu</w:t>
      </w:r>
      <w:r w:rsidR="00645079">
        <w:t xml:space="preserve"> lub ocenienie w przypadku aktywności </w:t>
      </w:r>
      <w:r w:rsidR="00D47DCA">
        <w:t xml:space="preserve">pozaszkolnej </w:t>
      </w:r>
      <w:r w:rsidR="00645079">
        <w:t>uprzednio dodanej przez ucznia.</w:t>
      </w:r>
    </w:p>
    <w:p w14:paraId="128455D5" w14:textId="7E1AF775" w:rsidR="0012748A" w:rsidRDefault="0012748A" w:rsidP="0012748A">
      <w:pPr>
        <w:pStyle w:val="Akapitzlist"/>
        <w:numPr>
          <w:ilvl w:val="4"/>
          <w:numId w:val="7"/>
        </w:numPr>
      </w:pPr>
      <w:r>
        <w:t xml:space="preserve">Wykonawca jest zobowiązany do przygotowania interfejsu użytkownika w taki sposób, aby w Aplikacji Mobilnej w trakcie wprowadzania wartości numerycznej do minimum ograniczyć używanie klawiatury ekranowej. Zaleca się użycie suwaków, grup przycisków lub innych kontrolek umożliwiających sprawne wprowadzanie danych liczbowych przy użyciu funkcji dotykowych. </w:t>
      </w:r>
    </w:p>
    <w:p w14:paraId="2178FC04" w14:textId="173CC8D6" w:rsidR="00BE0360" w:rsidRDefault="00917C9A" w:rsidP="0012748A">
      <w:pPr>
        <w:pStyle w:val="Akapitzlist"/>
        <w:numPr>
          <w:ilvl w:val="3"/>
          <w:numId w:val="7"/>
        </w:numPr>
      </w:pPr>
      <w:r>
        <w:t>W trybie pełnym – będzie to domyślny tryb pracy funkcji edytora</w:t>
      </w:r>
      <w:r w:rsidR="003E3A8E">
        <w:t xml:space="preserve"> testów</w:t>
      </w:r>
      <w:r>
        <w:t xml:space="preserve"> w Aplikacji WWW</w:t>
      </w:r>
      <w:r w:rsidR="0012748A">
        <w:t>, opcjonalnie obsługiwany w Aplikacji Mobilnej</w:t>
      </w:r>
      <w:r w:rsidR="00D77103">
        <w:t>. W tym trybie e</w:t>
      </w:r>
      <w:r w:rsidR="009F5499">
        <w:t>dytor testów zapewni</w:t>
      </w:r>
      <w:r w:rsidR="00AA5A72">
        <w:t>:</w:t>
      </w:r>
    </w:p>
    <w:p w14:paraId="07CD2CBE" w14:textId="77777777" w:rsidR="00FD7EB2" w:rsidRDefault="00BE0360" w:rsidP="0012748A">
      <w:pPr>
        <w:pStyle w:val="Akapitzlist"/>
        <w:numPr>
          <w:ilvl w:val="4"/>
          <w:numId w:val="7"/>
        </w:numPr>
      </w:pPr>
      <w:r>
        <w:t xml:space="preserve">Prezentację </w:t>
      </w:r>
      <w:r w:rsidR="00FD77F4">
        <w:t xml:space="preserve">poprzednio </w:t>
      </w:r>
      <w:r>
        <w:t xml:space="preserve">uzyskanych wyników </w:t>
      </w:r>
      <w:r w:rsidR="00AA5A72">
        <w:t xml:space="preserve">testów przeprowadzonych </w:t>
      </w:r>
      <w:r w:rsidR="00D56A1E">
        <w:t xml:space="preserve">w </w:t>
      </w:r>
      <w:r w:rsidR="00AA5A72">
        <w:t>całym roku szkolnym</w:t>
      </w:r>
      <w:r w:rsidR="00FD7EB2">
        <w:t>:</w:t>
      </w:r>
    </w:p>
    <w:p w14:paraId="4A24E439" w14:textId="77777777" w:rsidR="00FD7EB2" w:rsidRDefault="00AA5A72" w:rsidP="0012748A">
      <w:pPr>
        <w:pStyle w:val="Akapitzlist"/>
        <w:numPr>
          <w:ilvl w:val="5"/>
          <w:numId w:val="7"/>
        </w:numPr>
      </w:pPr>
      <w:r>
        <w:t xml:space="preserve">pogrupowanych według kategorii </w:t>
      </w:r>
      <w:r w:rsidR="00066903">
        <w:t>głównych słownika kategorii i tematów</w:t>
      </w:r>
      <w:r>
        <w:t>.</w:t>
      </w:r>
    </w:p>
    <w:p w14:paraId="6D86450E" w14:textId="3BF39E16" w:rsidR="00D56A1E" w:rsidRDefault="00FD7EB2" w:rsidP="0012748A">
      <w:pPr>
        <w:pStyle w:val="Akapitzlist"/>
        <w:numPr>
          <w:ilvl w:val="5"/>
          <w:numId w:val="7"/>
        </w:numPr>
      </w:pPr>
      <w:r>
        <w:t xml:space="preserve">prezentowanych </w:t>
      </w:r>
      <w:r w:rsidR="00066903">
        <w:t>chronologicznie, w sposób umożliwiający odróżnienie semestrów</w:t>
      </w:r>
      <w:r w:rsidR="00D56A1E">
        <w:t>.</w:t>
      </w:r>
    </w:p>
    <w:p w14:paraId="0C04914E" w14:textId="22659392" w:rsidR="00FD7EB2" w:rsidRDefault="00FD7EB2" w:rsidP="0012748A">
      <w:pPr>
        <w:pStyle w:val="Akapitzlist"/>
        <w:numPr>
          <w:ilvl w:val="5"/>
          <w:numId w:val="7"/>
        </w:numPr>
      </w:pPr>
      <w:r>
        <w:t>ukazujących wartość średnią punktów dla punktowanych kategorii: „</w:t>
      </w:r>
      <w:r w:rsidRPr="000515E8">
        <w:t>Postawy i motywacja</w:t>
      </w:r>
      <w:r>
        <w:t>”, „</w:t>
      </w:r>
      <w:r w:rsidRPr="000515E8">
        <w:t>Wiedza</w:t>
      </w:r>
      <w:r>
        <w:t>” oraz „Umiejętności”</w:t>
      </w:r>
    </w:p>
    <w:p w14:paraId="58E7B313" w14:textId="2ACE9880" w:rsidR="009F5499" w:rsidRDefault="00FD7EB2" w:rsidP="0012748A">
      <w:pPr>
        <w:pStyle w:val="Akapitzlist"/>
        <w:numPr>
          <w:ilvl w:val="4"/>
          <w:numId w:val="7"/>
        </w:numPr>
      </w:pPr>
      <w:r>
        <w:t xml:space="preserve">Edytor testów zapewni możliwość </w:t>
      </w:r>
      <w:r w:rsidR="00D77103">
        <w:t xml:space="preserve">włączania </w:t>
      </w:r>
      <w:r w:rsidR="009F5499">
        <w:t xml:space="preserve">i </w:t>
      </w:r>
      <w:r w:rsidR="00D77103">
        <w:t xml:space="preserve">wyłączania </w:t>
      </w:r>
      <w:r w:rsidR="009F5499">
        <w:t>widoku poszczególnych kategorii głównych.</w:t>
      </w:r>
    </w:p>
    <w:p w14:paraId="23940FB0" w14:textId="05194E5A" w:rsidR="008B1C4A" w:rsidRDefault="00FD7EB2" w:rsidP="0012748A">
      <w:pPr>
        <w:pStyle w:val="Akapitzlist"/>
        <w:numPr>
          <w:ilvl w:val="4"/>
          <w:numId w:val="7"/>
        </w:numPr>
      </w:pPr>
      <w:r>
        <w:t xml:space="preserve">Edytor testów zapewni możliwość </w:t>
      </w:r>
      <w:r w:rsidR="00D77103">
        <w:t xml:space="preserve">edycji wyników </w:t>
      </w:r>
      <w:r w:rsidR="008B1C4A">
        <w:t>przypisanych Uczniom w wybranym teście</w:t>
      </w:r>
      <w:r w:rsidR="00A061AC">
        <w:t xml:space="preserve"> w zakresie całego aktywnego roku szkolnego</w:t>
      </w:r>
      <w:r w:rsidR="008B1C4A">
        <w:t>.</w:t>
      </w:r>
    </w:p>
    <w:p w14:paraId="4EA2E263" w14:textId="24DE09BD" w:rsidR="002F25E1" w:rsidRDefault="002F25E1" w:rsidP="0012748A">
      <w:pPr>
        <w:pStyle w:val="Akapitzlist"/>
        <w:numPr>
          <w:ilvl w:val="4"/>
          <w:numId w:val="7"/>
        </w:numPr>
      </w:pPr>
      <w:r>
        <w:t>Edytor testów zapewni możliwość dodawania nowych testów:</w:t>
      </w:r>
    </w:p>
    <w:p w14:paraId="2FCAA048" w14:textId="7609EBE7" w:rsidR="002F25E1" w:rsidRDefault="002F25E1" w:rsidP="0012748A">
      <w:pPr>
        <w:pStyle w:val="Akapitzlist"/>
        <w:numPr>
          <w:ilvl w:val="5"/>
          <w:numId w:val="7"/>
        </w:numPr>
      </w:pPr>
      <w:r>
        <w:t>Umożliwi określenie tematu testu przy pomocy funkcji selektora tematów.</w:t>
      </w:r>
    </w:p>
    <w:p w14:paraId="0B73B8D6" w14:textId="77777777" w:rsidR="002F25E1" w:rsidRDefault="002F25E1" w:rsidP="0012748A">
      <w:pPr>
        <w:pStyle w:val="Akapitzlist"/>
        <w:numPr>
          <w:ilvl w:val="5"/>
          <w:numId w:val="7"/>
        </w:numPr>
      </w:pPr>
      <w:r>
        <w:t>Umożliwi wprowadzenie daty i godziny przeprowadzenia testu</w:t>
      </w:r>
    </w:p>
    <w:p w14:paraId="71869293" w14:textId="156D6669" w:rsidR="002F25E1" w:rsidRPr="00104585" w:rsidRDefault="002F25E1" w:rsidP="0012748A">
      <w:pPr>
        <w:pStyle w:val="Akapitzlist"/>
        <w:numPr>
          <w:ilvl w:val="5"/>
          <w:numId w:val="7"/>
        </w:numPr>
      </w:pPr>
      <w:r w:rsidRPr="00104585">
        <w:t>Wyświetli kolejno wszystkich uczniów klasy i zaprezentuje chronologicznie wyniki każdego z Uczniów uzyskane w okresie roku szkolnego z widoczną granicą semestrów</w:t>
      </w:r>
      <w:r w:rsidR="007634AF" w:rsidRPr="00104585">
        <w:t xml:space="preserve">, </w:t>
      </w:r>
      <w:r w:rsidRPr="00104585">
        <w:t>ograniczon</w:t>
      </w:r>
      <w:r w:rsidR="007634AF" w:rsidRPr="00104585">
        <w:t>ą</w:t>
      </w:r>
      <w:r w:rsidRPr="00104585">
        <w:t xml:space="preserve"> do maksymalnie dwóch kategorii głównych:</w:t>
      </w:r>
    </w:p>
    <w:p w14:paraId="52B21161" w14:textId="77777777" w:rsidR="002F25E1" w:rsidRPr="00DC168A" w:rsidRDefault="002F25E1" w:rsidP="0012748A">
      <w:pPr>
        <w:pStyle w:val="Akapitzlist"/>
        <w:numPr>
          <w:ilvl w:val="7"/>
          <w:numId w:val="7"/>
        </w:numPr>
      </w:pPr>
      <w:r w:rsidRPr="00DC168A">
        <w:t>„Postawy i motywacja”</w:t>
      </w:r>
    </w:p>
    <w:p w14:paraId="1451995F" w14:textId="77777777" w:rsidR="002F25E1" w:rsidRDefault="002F25E1" w:rsidP="0012748A">
      <w:pPr>
        <w:pStyle w:val="Akapitzlist"/>
        <w:numPr>
          <w:ilvl w:val="7"/>
          <w:numId w:val="7"/>
        </w:numPr>
      </w:pPr>
      <w:r>
        <w:t>oraz kategorii głównej, do której należy wybrany temat nowo przeprowadzanego testu (jeśli inna niż „postawy i motywacja”).</w:t>
      </w:r>
    </w:p>
    <w:p w14:paraId="01B660BA" w14:textId="0667CAC3" w:rsidR="002F25E1" w:rsidRDefault="002F25E1" w:rsidP="0012748A">
      <w:pPr>
        <w:pStyle w:val="Akapitzlist"/>
        <w:numPr>
          <w:ilvl w:val="6"/>
          <w:numId w:val="7"/>
        </w:numPr>
      </w:pPr>
      <w:r>
        <w:t>Będzie umożliwiała sprawne wprowadzenie wyników nowego testu do Systemu lub ocenienie w przypadku aktywności pozaszkolnej uprzednio dodanej przez ucznia.</w:t>
      </w:r>
    </w:p>
    <w:p w14:paraId="2DBBC03A" w14:textId="2E3FFB70" w:rsidR="00BA6051" w:rsidRDefault="00BA6051" w:rsidP="0012748A">
      <w:pPr>
        <w:pStyle w:val="Akapitzlist"/>
        <w:numPr>
          <w:ilvl w:val="3"/>
          <w:numId w:val="7"/>
        </w:numPr>
      </w:pPr>
      <w:r>
        <w:t>W obu dostępnych trybach pracy edytor testów zapewni odpowiednią informację – ikonę lub wyróżnienie kolorem – dla uczniów posiadających aktywne ograniczenia ćwiczeń. W takim przypadku również z poziomu edytora testów Nauczyciel będzie posiadał podgląd informacji dotyczących aktualnych ograniczeń.</w:t>
      </w:r>
    </w:p>
    <w:p w14:paraId="7E515384" w14:textId="2AFB826C" w:rsidR="00A84965" w:rsidRDefault="00AB28A8" w:rsidP="0012748A">
      <w:pPr>
        <w:pStyle w:val="Akapitzlist"/>
        <w:numPr>
          <w:ilvl w:val="3"/>
          <w:numId w:val="7"/>
        </w:numPr>
      </w:pPr>
      <w:r>
        <w:t xml:space="preserve">W obu dostępnych trybach pracy edytor testów zapewni możliwość oceny aktywności pozaszkolnych Uczniów. </w:t>
      </w:r>
      <w:r w:rsidR="00E470AE">
        <w:t xml:space="preserve">W przypadku wybrania w edytorze testów tematu z podkategorii „Samodzielna aktywność pozaszkolna” edytor nie dodaje nowej pozycji testu, a jedynie filtruje widok edytora testów pokazując aktywność dodaną przez uczniów i umożliwiając </w:t>
      </w:r>
      <w:r w:rsidR="00DD2CEE">
        <w:t>Nauczycielowi</w:t>
      </w:r>
      <w:r w:rsidR="00A84965">
        <w:t>:</w:t>
      </w:r>
    </w:p>
    <w:p w14:paraId="518028F8" w14:textId="4FC3CE07" w:rsidR="00A84965" w:rsidRDefault="00A84965" w:rsidP="0012748A">
      <w:pPr>
        <w:pStyle w:val="Akapitzlist"/>
        <w:numPr>
          <w:ilvl w:val="4"/>
          <w:numId w:val="7"/>
        </w:numPr>
      </w:pPr>
      <w:r>
        <w:t xml:space="preserve">Wyświetlenie aktywności pozaszkolnej </w:t>
      </w:r>
      <w:r w:rsidR="00BA6051">
        <w:t xml:space="preserve">dodanej </w:t>
      </w:r>
      <w:r>
        <w:t>przez ucznia</w:t>
      </w:r>
      <w:r w:rsidR="00BA6051">
        <w:t xml:space="preserve"> przy pomocy *funkcji dodawania aktywności pozaszkolnej*.</w:t>
      </w:r>
    </w:p>
    <w:p w14:paraId="49E598A4" w14:textId="1E035524" w:rsidR="00A84965" w:rsidRDefault="00A84965" w:rsidP="0012748A">
      <w:pPr>
        <w:pStyle w:val="Akapitzlist"/>
        <w:numPr>
          <w:ilvl w:val="5"/>
          <w:numId w:val="7"/>
        </w:numPr>
      </w:pPr>
      <w:r>
        <w:t xml:space="preserve">Odczytanie </w:t>
      </w:r>
      <w:r w:rsidR="004F262D">
        <w:t xml:space="preserve">pełnej </w:t>
      </w:r>
      <w:r>
        <w:t>treści zgłoszenia</w:t>
      </w:r>
    </w:p>
    <w:p w14:paraId="73B9278C" w14:textId="7D0546F6" w:rsidR="00A84965" w:rsidRDefault="00A84965" w:rsidP="0012748A">
      <w:pPr>
        <w:pStyle w:val="Akapitzlist"/>
        <w:numPr>
          <w:ilvl w:val="5"/>
          <w:numId w:val="7"/>
        </w:numPr>
      </w:pPr>
      <w:r>
        <w:t>Pogląd pliku załącznika</w:t>
      </w:r>
    </w:p>
    <w:p w14:paraId="3782596A" w14:textId="4CF4BFCD" w:rsidR="00A84965" w:rsidRDefault="00A84965" w:rsidP="0012748A">
      <w:pPr>
        <w:pStyle w:val="Akapitzlist"/>
        <w:numPr>
          <w:ilvl w:val="4"/>
          <w:numId w:val="7"/>
        </w:numPr>
      </w:pPr>
      <w:r>
        <w:t>Przypisanie odpowiedniego tematu z podkategorii „Samodzielna aktywność pozaszkolna” dla aktywności dodanej przez Ucznia:</w:t>
      </w:r>
    </w:p>
    <w:p w14:paraId="25FB04C5" w14:textId="030A0206" w:rsidR="00A84965" w:rsidRDefault="00A84965" w:rsidP="0012748A">
      <w:pPr>
        <w:pStyle w:val="Akapitzlist"/>
        <w:numPr>
          <w:ilvl w:val="5"/>
          <w:numId w:val="7"/>
        </w:numPr>
      </w:pPr>
      <w:r>
        <w:t>Sportowa aktywność pozaszkolna</w:t>
      </w:r>
    </w:p>
    <w:p w14:paraId="1FA92440" w14:textId="688F9516" w:rsidR="00A84965" w:rsidRDefault="00A84965" w:rsidP="0012748A">
      <w:pPr>
        <w:pStyle w:val="Akapitzlist"/>
        <w:numPr>
          <w:ilvl w:val="5"/>
          <w:numId w:val="7"/>
        </w:numPr>
      </w:pPr>
      <w:r>
        <w:t>Rekreacyjna aktywność pozaszkolna</w:t>
      </w:r>
    </w:p>
    <w:p w14:paraId="7222EB49" w14:textId="184917ED" w:rsidR="00A84965" w:rsidRDefault="00A84965" w:rsidP="0012748A">
      <w:pPr>
        <w:pStyle w:val="Akapitzlist"/>
        <w:numPr>
          <w:ilvl w:val="4"/>
          <w:numId w:val="7"/>
        </w:numPr>
      </w:pPr>
      <w:r>
        <w:t>Przypisanie oceny punktowej</w:t>
      </w:r>
    </w:p>
    <w:p w14:paraId="5813117B" w14:textId="5979911B" w:rsidR="00762E3B" w:rsidRPr="0032155E" w:rsidRDefault="00762E3B" w:rsidP="00C228DF">
      <w:pPr>
        <w:pStyle w:val="Akapitzlist"/>
        <w:numPr>
          <w:ilvl w:val="1"/>
          <w:numId w:val="7"/>
        </w:numPr>
      </w:pPr>
      <w:r w:rsidRPr="0032155E">
        <w:t xml:space="preserve">Funkcja widoku historii </w:t>
      </w:r>
      <w:r w:rsidR="00386A49" w:rsidRPr="0032155E">
        <w:t>przeprowadzania testów</w:t>
      </w:r>
    </w:p>
    <w:p w14:paraId="58AE77E0" w14:textId="77777777" w:rsidR="00762E3B" w:rsidRDefault="00762E3B" w:rsidP="00762E3B">
      <w:pPr>
        <w:pStyle w:val="Akapitzlist"/>
        <w:numPr>
          <w:ilvl w:val="2"/>
          <w:numId w:val="7"/>
        </w:numPr>
      </w:pPr>
      <w:r>
        <w:t>Funkcja dostępna dla zalogowanych Użytkowników pracujących w roli Nauczyciel lub Administrator.</w:t>
      </w:r>
    </w:p>
    <w:p w14:paraId="3839B713" w14:textId="77777777" w:rsidR="00762E3B" w:rsidRDefault="00762E3B" w:rsidP="00762E3B">
      <w:pPr>
        <w:pStyle w:val="Akapitzlist"/>
        <w:numPr>
          <w:ilvl w:val="2"/>
          <w:numId w:val="7"/>
        </w:numPr>
      </w:pPr>
      <w:r>
        <w:t>Funkcja będzie dostępna w obu Aplikacjach Klienckich.</w:t>
      </w:r>
    </w:p>
    <w:p w14:paraId="194BF597" w14:textId="377278E6" w:rsidR="0000686B" w:rsidRDefault="0000686B" w:rsidP="00762E3B">
      <w:pPr>
        <w:pStyle w:val="Akapitzlist"/>
        <w:numPr>
          <w:ilvl w:val="2"/>
          <w:numId w:val="7"/>
        </w:numPr>
      </w:pPr>
      <w:r>
        <w:t xml:space="preserve">Funkcja umożliwi </w:t>
      </w:r>
      <w:r w:rsidR="00BC4510">
        <w:t xml:space="preserve">Nauczycielowi </w:t>
      </w:r>
      <w:r>
        <w:t xml:space="preserve">zorientowanie się w ostatnich </w:t>
      </w:r>
      <w:r w:rsidR="00BC4510">
        <w:t>testach</w:t>
      </w:r>
      <w:r>
        <w:t xml:space="preserve"> przeprowadzonych w </w:t>
      </w:r>
      <w:r w:rsidR="00350597">
        <w:t xml:space="preserve">zakresie całej </w:t>
      </w:r>
      <w:r w:rsidR="00681612">
        <w:t>klasy</w:t>
      </w:r>
      <w:r w:rsidR="00BC4510">
        <w:t xml:space="preserve"> ułatwiając wybór kolejnych aktywności. </w:t>
      </w:r>
    </w:p>
    <w:p w14:paraId="1BA5B42A" w14:textId="256D0957" w:rsidR="00386A49" w:rsidRDefault="00B573DF" w:rsidP="00386A49">
      <w:pPr>
        <w:pStyle w:val="Akapitzlist"/>
        <w:numPr>
          <w:ilvl w:val="2"/>
          <w:numId w:val="7"/>
        </w:numPr>
      </w:pPr>
      <w:r>
        <w:t xml:space="preserve">Funkcja zaprezentuje listę posortowaną </w:t>
      </w:r>
      <w:r w:rsidR="00386A49">
        <w:t xml:space="preserve">od najnowszych do najstarszych </w:t>
      </w:r>
      <w:r w:rsidR="00BC5BD5">
        <w:t>pozycji listy</w:t>
      </w:r>
      <w:r w:rsidR="00386A49">
        <w:t xml:space="preserve"> (wg daty przeprowadzenia testu) i będzie przedstawiała</w:t>
      </w:r>
      <w:r w:rsidR="0000686B">
        <w:t xml:space="preserve"> minimum</w:t>
      </w:r>
      <w:r w:rsidR="00386A49">
        <w:t>:</w:t>
      </w:r>
    </w:p>
    <w:p w14:paraId="2BB61E78" w14:textId="3C33EE7F" w:rsidR="00386A49" w:rsidRDefault="00386A49" w:rsidP="00386A49">
      <w:pPr>
        <w:pStyle w:val="Akapitzlist"/>
        <w:numPr>
          <w:ilvl w:val="3"/>
          <w:numId w:val="7"/>
        </w:numPr>
      </w:pPr>
      <w:r>
        <w:t>Datę przeprowadzenia testu</w:t>
      </w:r>
    </w:p>
    <w:p w14:paraId="3E9FC6A1" w14:textId="3D94EEDD" w:rsidR="00762E3B" w:rsidRDefault="00386A49" w:rsidP="00386A49">
      <w:pPr>
        <w:pStyle w:val="Akapitzlist"/>
        <w:numPr>
          <w:ilvl w:val="3"/>
          <w:numId w:val="7"/>
        </w:numPr>
      </w:pPr>
      <w:r>
        <w:t>Nazwę kategorii głównej, podkategorii oraz tematu</w:t>
      </w:r>
      <w:r w:rsidR="00762E3B">
        <w:t xml:space="preserve"> </w:t>
      </w:r>
    </w:p>
    <w:p w14:paraId="1BF273A6" w14:textId="56402148" w:rsidR="00797159" w:rsidRDefault="00B573DF" w:rsidP="00B573DF">
      <w:pPr>
        <w:pStyle w:val="Akapitzlist"/>
        <w:numPr>
          <w:ilvl w:val="2"/>
          <w:numId w:val="7"/>
        </w:numPr>
      </w:pPr>
      <w:r w:rsidRPr="00797159">
        <w:t xml:space="preserve">Funkcja umożliwi </w:t>
      </w:r>
      <w:r w:rsidR="00797159">
        <w:t xml:space="preserve">zawężenie wyświetlanej historii </w:t>
      </w:r>
      <w:r w:rsidR="00BC5BD5">
        <w:t xml:space="preserve">przeprowadzania testów </w:t>
      </w:r>
      <w:r w:rsidR="00797159">
        <w:t>do (iloczyn logiczny w przypadku wielu wybranych filtrów):</w:t>
      </w:r>
    </w:p>
    <w:p w14:paraId="3BB8D125" w14:textId="6F4B53FA" w:rsidR="00797159" w:rsidRDefault="00797159" w:rsidP="00797159">
      <w:pPr>
        <w:pStyle w:val="Akapitzlist"/>
        <w:numPr>
          <w:ilvl w:val="3"/>
          <w:numId w:val="7"/>
        </w:numPr>
      </w:pPr>
      <w:r>
        <w:t>wybranego okresu danych</w:t>
      </w:r>
    </w:p>
    <w:p w14:paraId="37E1A165" w14:textId="48FA0D54" w:rsidR="00797159" w:rsidRDefault="00797159" w:rsidP="00797159">
      <w:pPr>
        <w:pStyle w:val="Akapitzlist"/>
        <w:numPr>
          <w:ilvl w:val="4"/>
          <w:numId w:val="7"/>
        </w:numPr>
      </w:pPr>
      <w:r>
        <w:t>Ostatniego tygodnia</w:t>
      </w:r>
    </w:p>
    <w:p w14:paraId="76770E65" w14:textId="25B3B502" w:rsidR="00797159" w:rsidRDefault="00797159" w:rsidP="00797159">
      <w:pPr>
        <w:pStyle w:val="Akapitzlist"/>
        <w:numPr>
          <w:ilvl w:val="4"/>
          <w:numId w:val="7"/>
        </w:numPr>
      </w:pPr>
      <w:r>
        <w:t>Ostatniego miesiąca</w:t>
      </w:r>
    </w:p>
    <w:p w14:paraId="7A33D3A2" w14:textId="3C0941AA" w:rsidR="00C23DF5" w:rsidRDefault="00C23DF5" w:rsidP="00797159">
      <w:pPr>
        <w:pStyle w:val="Akapitzlist"/>
        <w:numPr>
          <w:ilvl w:val="4"/>
          <w:numId w:val="7"/>
        </w:numPr>
      </w:pPr>
      <w:r>
        <w:t>Semestru</w:t>
      </w:r>
    </w:p>
    <w:p w14:paraId="60683EE2" w14:textId="703256B0" w:rsidR="00797159" w:rsidRDefault="00797159" w:rsidP="00797159">
      <w:pPr>
        <w:pStyle w:val="Akapitzlist"/>
        <w:numPr>
          <w:ilvl w:val="4"/>
          <w:numId w:val="7"/>
        </w:numPr>
      </w:pPr>
      <w:r>
        <w:t>Całego roku szkolnego</w:t>
      </w:r>
    </w:p>
    <w:p w14:paraId="216589E4" w14:textId="6B767D7B" w:rsidR="00B573DF" w:rsidRDefault="00B573DF" w:rsidP="00797159">
      <w:pPr>
        <w:pStyle w:val="Akapitzlist"/>
        <w:numPr>
          <w:ilvl w:val="3"/>
          <w:numId w:val="7"/>
        </w:numPr>
      </w:pPr>
      <w:r w:rsidRPr="00797159">
        <w:t xml:space="preserve">wybranego </w:t>
      </w:r>
      <w:r w:rsidR="00797159">
        <w:t>U</w:t>
      </w:r>
      <w:r w:rsidRPr="00797159">
        <w:t>cznia z klasy</w:t>
      </w:r>
    </w:p>
    <w:p w14:paraId="4629E920" w14:textId="6D7512A6" w:rsidR="00797159" w:rsidRDefault="00797159" w:rsidP="00797159">
      <w:pPr>
        <w:pStyle w:val="Akapitzlist"/>
        <w:numPr>
          <w:ilvl w:val="3"/>
          <w:numId w:val="7"/>
        </w:numPr>
      </w:pPr>
      <w:r>
        <w:t>wybranej kategorii głównej</w:t>
      </w:r>
    </w:p>
    <w:p w14:paraId="30722730" w14:textId="719C066F" w:rsidR="00242FB5" w:rsidRPr="00365122" w:rsidRDefault="00242FB5" w:rsidP="00BC4510">
      <w:pPr>
        <w:pStyle w:val="Akapitzlist"/>
        <w:numPr>
          <w:ilvl w:val="2"/>
          <w:numId w:val="7"/>
        </w:numPr>
      </w:pPr>
      <w:r w:rsidRPr="00365122">
        <w:t xml:space="preserve">System powinien podpowiadać </w:t>
      </w:r>
      <w:r w:rsidR="00B07748">
        <w:t xml:space="preserve">wizualnie </w:t>
      </w:r>
      <w:r w:rsidR="003E560F" w:rsidRPr="00365122">
        <w:t xml:space="preserve">Nauczycielowi </w:t>
      </w:r>
      <w:r w:rsidRPr="00365122">
        <w:t xml:space="preserve">kategorie, z których </w:t>
      </w:r>
      <w:r w:rsidR="003E560F" w:rsidRPr="00365122">
        <w:t xml:space="preserve">Klasa lub </w:t>
      </w:r>
      <w:r w:rsidRPr="00365122">
        <w:t xml:space="preserve">Uczeń nie został oceniony </w:t>
      </w:r>
      <w:r w:rsidR="003E560F" w:rsidRPr="00365122">
        <w:t xml:space="preserve">w </w:t>
      </w:r>
      <w:r w:rsidR="00C23DF5" w:rsidRPr="00365122">
        <w:t>wybranym okresie danych</w:t>
      </w:r>
      <w:r w:rsidR="00890308" w:rsidRPr="00365122">
        <w:t>.</w:t>
      </w:r>
    </w:p>
    <w:p w14:paraId="3F596736" w14:textId="6BA19230" w:rsidR="00BC4510" w:rsidRPr="00797159" w:rsidRDefault="00BC4510" w:rsidP="00BC4510">
      <w:pPr>
        <w:pStyle w:val="Akapitzlist"/>
        <w:numPr>
          <w:ilvl w:val="2"/>
          <w:numId w:val="7"/>
        </w:numPr>
      </w:pPr>
      <w:r>
        <w:t>Z poziomu interfejsu użytkownika realizującego historię przeprowadzania testów możliwe będzie uruchomienie funkcji edytora testów.</w:t>
      </w:r>
    </w:p>
    <w:p w14:paraId="10678870" w14:textId="336FF703" w:rsidR="0026708A" w:rsidRPr="0032155E" w:rsidRDefault="00134DC8" w:rsidP="00134DC8">
      <w:pPr>
        <w:pStyle w:val="Akapitzlist"/>
        <w:numPr>
          <w:ilvl w:val="1"/>
          <w:numId w:val="7"/>
        </w:numPr>
      </w:pPr>
      <w:r w:rsidRPr="0032155E">
        <w:t xml:space="preserve">Funkcja wystawiania ocen semestralnych i </w:t>
      </w:r>
      <w:proofErr w:type="spellStart"/>
      <w:r w:rsidRPr="0032155E">
        <w:t>końcoworocznych</w:t>
      </w:r>
      <w:proofErr w:type="spellEnd"/>
    </w:p>
    <w:p w14:paraId="77D29529" w14:textId="1BA651AE" w:rsidR="00134DC8" w:rsidRDefault="00134DC8" w:rsidP="00134DC8">
      <w:pPr>
        <w:pStyle w:val="Akapitzlist"/>
        <w:numPr>
          <w:ilvl w:val="2"/>
          <w:numId w:val="7"/>
        </w:numPr>
      </w:pPr>
      <w:r>
        <w:t xml:space="preserve">Funkcja dostępna </w:t>
      </w:r>
      <w:r w:rsidR="00572547">
        <w:t xml:space="preserve">w obu Aplikacjach Klienckich </w:t>
      </w:r>
      <w:r>
        <w:t>dla kont Nauczycieli i Administratorów Systemu Kalkulatora.</w:t>
      </w:r>
    </w:p>
    <w:p w14:paraId="435696B1" w14:textId="3350CC11" w:rsidR="00572547" w:rsidRDefault="00572547" w:rsidP="00572547">
      <w:pPr>
        <w:pStyle w:val="Akapitzlist"/>
        <w:numPr>
          <w:ilvl w:val="2"/>
          <w:numId w:val="7"/>
        </w:numPr>
      </w:pPr>
      <w:r>
        <w:t xml:space="preserve">Funkcja wyświetli listę wszystkich uczniów w danej klasie (z kontekstu lekcji lub klasy) </w:t>
      </w:r>
      <w:r w:rsidR="00E91175">
        <w:t xml:space="preserve">umożliwi wyświetlenie podsumowania zapewnianego przez *funkcję widoku podsumowania ucznia* </w:t>
      </w:r>
      <w:r>
        <w:t xml:space="preserve">i umożliwi wystawienie </w:t>
      </w:r>
      <w:r w:rsidR="006829BB">
        <w:t xml:space="preserve">oceny </w:t>
      </w:r>
      <w:r>
        <w:t xml:space="preserve">oraz dokonanie ewentualnej zmiany oceny semestralnej i </w:t>
      </w:r>
      <w:proofErr w:type="spellStart"/>
      <w:r>
        <w:t>końcoworocznej</w:t>
      </w:r>
      <w:proofErr w:type="spellEnd"/>
      <w:r>
        <w:t xml:space="preserve"> zapisywanej w Platformie Dziennika Elektronicznego.</w:t>
      </w:r>
    </w:p>
    <w:p w14:paraId="02B64CF3" w14:textId="1F6195F6" w:rsidR="00044360" w:rsidRPr="0032155E" w:rsidRDefault="00044360" w:rsidP="00155F5B">
      <w:pPr>
        <w:pStyle w:val="Akapitzlist"/>
        <w:numPr>
          <w:ilvl w:val="1"/>
          <w:numId w:val="7"/>
        </w:numPr>
      </w:pPr>
      <w:r w:rsidRPr="0032155E">
        <w:t>Funkcja formularza motywacji</w:t>
      </w:r>
    </w:p>
    <w:p w14:paraId="525CB0E0" w14:textId="50283695" w:rsidR="00044360" w:rsidRDefault="00044360" w:rsidP="00044360">
      <w:pPr>
        <w:pStyle w:val="Akapitzlist"/>
        <w:numPr>
          <w:ilvl w:val="2"/>
          <w:numId w:val="7"/>
        </w:numPr>
      </w:pPr>
      <w:r>
        <w:t xml:space="preserve">Funkcja dostępna w różnych zakresach dla wszystkich </w:t>
      </w:r>
      <w:r w:rsidR="000A3C13">
        <w:t>U</w:t>
      </w:r>
      <w:r>
        <w:t>żytkowników Aplikacji Klienckich</w:t>
      </w:r>
      <w:r w:rsidR="001E4693">
        <w:t xml:space="preserve"> </w:t>
      </w:r>
      <w:r w:rsidR="00B573DF">
        <w:t>według</w:t>
      </w:r>
      <w:r w:rsidR="001E4693">
        <w:t xml:space="preserve"> posiadanej w </w:t>
      </w:r>
      <w:r w:rsidR="0075515E">
        <w:t>S</w:t>
      </w:r>
      <w:r w:rsidR="001E4693">
        <w:t>ystemie roli</w:t>
      </w:r>
      <w:r>
        <w:t>:</w:t>
      </w:r>
    </w:p>
    <w:p w14:paraId="6E818DD2" w14:textId="0946F07E" w:rsidR="00E476B6" w:rsidRPr="007B3292" w:rsidRDefault="009B4BC8" w:rsidP="00E476B6">
      <w:pPr>
        <w:pStyle w:val="Akapitzlist"/>
        <w:numPr>
          <w:ilvl w:val="3"/>
          <w:numId w:val="7"/>
        </w:numPr>
      </w:pPr>
      <w:r w:rsidRPr="007B3292">
        <w:t>„</w:t>
      </w:r>
      <w:r w:rsidR="00E476B6" w:rsidRPr="007B3292">
        <w:t>Administrator AWF</w:t>
      </w:r>
      <w:r w:rsidRPr="007B3292">
        <w:t>”</w:t>
      </w:r>
      <w:r w:rsidR="00E476B6" w:rsidRPr="007B3292">
        <w:t xml:space="preserve">: </w:t>
      </w:r>
      <w:r w:rsidRPr="007B3292">
        <w:t xml:space="preserve">globalna </w:t>
      </w:r>
      <w:r w:rsidR="00E476B6" w:rsidRPr="007B3292">
        <w:t xml:space="preserve">edycja </w:t>
      </w:r>
      <w:r w:rsidR="007B3292" w:rsidRPr="007B3292">
        <w:t xml:space="preserve">formularza motywacji </w:t>
      </w:r>
      <w:r w:rsidRPr="007B3292">
        <w:t>dla wszystkich Kont Odbiorców</w:t>
      </w:r>
      <w:r w:rsidR="00F97261" w:rsidRPr="007B3292">
        <w:t>.</w:t>
      </w:r>
      <w:r w:rsidR="007B3292">
        <w:t xml:space="preserve"> Edycja będzie realizowana przez </w:t>
      </w:r>
      <w:r w:rsidR="00BF4A01">
        <w:t>*</w:t>
      </w:r>
      <w:r w:rsidR="007B3292">
        <w:t>funkcję edytora formularza motywacji</w:t>
      </w:r>
      <w:r w:rsidR="00BF4A01">
        <w:t>*</w:t>
      </w:r>
      <w:r w:rsidR="007B3292">
        <w:t>.</w:t>
      </w:r>
    </w:p>
    <w:p w14:paraId="5C9815E0" w14:textId="77777777" w:rsidR="001D7243" w:rsidRDefault="00044360" w:rsidP="00142C44">
      <w:pPr>
        <w:pStyle w:val="Akapitzlist"/>
        <w:numPr>
          <w:ilvl w:val="3"/>
          <w:numId w:val="7"/>
        </w:numPr>
      </w:pPr>
      <w:r>
        <w:t>Administrator</w:t>
      </w:r>
      <w:r w:rsidR="009B4BC8">
        <w:t xml:space="preserve"> lub </w:t>
      </w:r>
      <w:r>
        <w:t xml:space="preserve">Nauczyciel: </w:t>
      </w:r>
    </w:p>
    <w:p w14:paraId="0816051E" w14:textId="77777777" w:rsidR="001D7243" w:rsidRDefault="001D7243" w:rsidP="001D7243">
      <w:pPr>
        <w:pStyle w:val="Akapitzlist"/>
        <w:numPr>
          <w:ilvl w:val="4"/>
          <w:numId w:val="7"/>
        </w:numPr>
      </w:pPr>
      <w:r>
        <w:t xml:space="preserve">przeglądanie wypełnionych formularzy </w:t>
      </w:r>
    </w:p>
    <w:p w14:paraId="2D8AD22C" w14:textId="4FCF0279" w:rsidR="00142C44" w:rsidRDefault="00044360" w:rsidP="001D7243">
      <w:pPr>
        <w:pStyle w:val="Akapitzlist"/>
        <w:numPr>
          <w:ilvl w:val="4"/>
          <w:numId w:val="7"/>
        </w:numPr>
      </w:pPr>
      <w:r>
        <w:t xml:space="preserve">aktywacja formularza </w:t>
      </w:r>
      <w:r w:rsidR="009B4BC8">
        <w:t xml:space="preserve">motywacji </w:t>
      </w:r>
      <w:r>
        <w:t xml:space="preserve">w celu zebrania ankiety od </w:t>
      </w:r>
      <w:r w:rsidR="003E3A8E">
        <w:t>U</w:t>
      </w:r>
      <w:r>
        <w:t>czniów</w:t>
      </w:r>
      <w:r w:rsidR="003455C1">
        <w:t xml:space="preserve"> oraz przeglądanie </w:t>
      </w:r>
      <w:r w:rsidR="00EC7493">
        <w:t xml:space="preserve">wszelkich </w:t>
      </w:r>
      <w:r w:rsidR="003455C1">
        <w:t>danych zebranych z kwestionariusza</w:t>
      </w:r>
      <w:r w:rsidR="00A74DAA">
        <w:t>.</w:t>
      </w:r>
      <w:r w:rsidR="00142C44">
        <w:t xml:space="preserve"> </w:t>
      </w:r>
      <w:r w:rsidR="00142C44" w:rsidRPr="003874A7">
        <w:t>Aktywacja formularza motywacji będzie dokonywana</w:t>
      </w:r>
      <w:r w:rsidR="00142C44">
        <w:t>:</w:t>
      </w:r>
    </w:p>
    <w:p w14:paraId="41ADAF89" w14:textId="77777777" w:rsidR="00142C44" w:rsidRDefault="00142C44" w:rsidP="001D7243">
      <w:pPr>
        <w:pStyle w:val="Akapitzlist"/>
        <w:numPr>
          <w:ilvl w:val="5"/>
          <w:numId w:val="7"/>
        </w:numPr>
      </w:pPr>
      <w:r>
        <w:t>D</w:t>
      </w:r>
      <w:r w:rsidRPr="003874A7">
        <w:t>la wszystkich uczniów klasy</w:t>
      </w:r>
    </w:p>
    <w:p w14:paraId="3F33F489" w14:textId="77777777" w:rsidR="00142C44" w:rsidRDefault="00142C44" w:rsidP="001D7243">
      <w:pPr>
        <w:pStyle w:val="Akapitzlist"/>
        <w:numPr>
          <w:ilvl w:val="5"/>
          <w:numId w:val="7"/>
        </w:numPr>
      </w:pPr>
      <w:r>
        <w:t>N</w:t>
      </w:r>
      <w:r w:rsidRPr="003874A7">
        <w:t>a określony czas, definiowany w momencie aktywacji.</w:t>
      </w:r>
    </w:p>
    <w:p w14:paraId="4738F679" w14:textId="7002D837" w:rsidR="00142C44" w:rsidRDefault="00142C44" w:rsidP="001D7243">
      <w:pPr>
        <w:pStyle w:val="Akapitzlist"/>
        <w:numPr>
          <w:ilvl w:val="5"/>
          <w:numId w:val="7"/>
        </w:numPr>
      </w:pPr>
      <w:r>
        <w:t>Z określeniem wybranego przez Nauczyciela zestawu pytań</w:t>
      </w:r>
      <w:r w:rsidR="00D77681">
        <w:t xml:space="preserve"> testowych</w:t>
      </w:r>
      <w:r>
        <w:t>.</w:t>
      </w:r>
    </w:p>
    <w:p w14:paraId="69E153B0" w14:textId="52394791" w:rsidR="00142C44" w:rsidRDefault="00142C44" w:rsidP="001D7243">
      <w:pPr>
        <w:pStyle w:val="Akapitzlist"/>
        <w:numPr>
          <w:ilvl w:val="5"/>
          <w:numId w:val="7"/>
        </w:numPr>
      </w:pPr>
      <w:r>
        <w:t xml:space="preserve">Z określeniem wybranego przez Nauczyciela zestawu normy </w:t>
      </w:r>
      <w:proofErr w:type="spellStart"/>
      <w:r>
        <w:t>stenowej</w:t>
      </w:r>
      <w:proofErr w:type="spellEnd"/>
      <w:r w:rsidR="007C4376">
        <w:t xml:space="preserve"> odpowiedniego dla wybranego zestawu pytań</w:t>
      </w:r>
      <w:r>
        <w:t>.</w:t>
      </w:r>
    </w:p>
    <w:p w14:paraId="3A65D1B2" w14:textId="0BF2940D" w:rsidR="00044360" w:rsidRDefault="00044360" w:rsidP="00044360">
      <w:pPr>
        <w:pStyle w:val="Akapitzlist"/>
        <w:numPr>
          <w:ilvl w:val="3"/>
          <w:numId w:val="7"/>
        </w:numPr>
      </w:pPr>
      <w:r>
        <w:t>Uczeń: wypełnianie formularza</w:t>
      </w:r>
      <w:r w:rsidR="00342E66">
        <w:t xml:space="preserve"> motywacji</w:t>
      </w:r>
    </w:p>
    <w:p w14:paraId="08AFAF74" w14:textId="77777777" w:rsidR="00E811C4" w:rsidRDefault="00044360" w:rsidP="0035000C">
      <w:pPr>
        <w:pStyle w:val="Akapitzlist"/>
        <w:numPr>
          <w:ilvl w:val="3"/>
          <w:numId w:val="7"/>
        </w:numPr>
        <w:jc w:val="left"/>
      </w:pPr>
      <w:r w:rsidRPr="003E0BB2">
        <w:t xml:space="preserve">Rodzic: </w:t>
      </w:r>
    </w:p>
    <w:p w14:paraId="00C9E44D" w14:textId="2D3E09AB" w:rsidR="00E811C4" w:rsidRDefault="003F7C81" w:rsidP="00E811C4">
      <w:pPr>
        <w:pStyle w:val="Akapitzlist"/>
        <w:numPr>
          <w:ilvl w:val="4"/>
          <w:numId w:val="7"/>
        </w:numPr>
        <w:jc w:val="left"/>
      </w:pPr>
      <w:r>
        <w:t>M</w:t>
      </w:r>
      <w:r w:rsidR="00DE57D6">
        <w:t xml:space="preserve">ożliwość przeglądania </w:t>
      </w:r>
      <w:r w:rsidR="003E0BB2" w:rsidRPr="003E0BB2">
        <w:t>wypełnionych</w:t>
      </w:r>
      <w:r w:rsidR="00E811C4">
        <w:t xml:space="preserve"> przez dziecko</w:t>
      </w:r>
      <w:r w:rsidR="003E0BB2" w:rsidRPr="003E0BB2">
        <w:t xml:space="preserve"> formularzy </w:t>
      </w:r>
      <w:r w:rsidR="006E1481" w:rsidRPr="003E0BB2">
        <w:t>motywacji</w:t>
      </w:r>
      <w:r w:rsidR="00E811C4">
        <w:t>.</w:t>
      </w:r>
    </w:p>
    <w:p w14:paraId="08B97A88" w14:textId="240FB15C" w:rsidR="00002BDC" w:rsidRDefault="00002BDC" w:rsidP="00E811C4">
      <w:pPr>
        <w:pStyle w:val="Akapitzlist"/>
        <w:numPr>
          <w:ilvl w:val="4"/>
          <w:numId w:val="7"/>
        </w:numPr>
        <w:jc w:val="left"/>
      </w:pPr>
      <w:r>
        <w:t xml:space="preserve">Dla każdego </w:t>
      </w:r>
      <w:r w:rsidR="004A4495">
        <w:t xml:space="preserve">wypełnionego przez dziecko </w:t>
      </w:r>
      <w:r>
        <w:t xml:space="preserve">formularza motywacji </w:t>
      </w:r>
      <w:r w:rsidR="004A4495">
        <w:t xml:space="preserve">Rodzic </w:t>
      </w:r>
      <w:r>
        <w:t>otrzyma:</w:t>
      </w:r>
    </w:p>
    <w:p w14:paraId="35126C8B" w14:textId="092172D8" w:rsidR="00E811C4" w:rsidRDefault="00EC7493" w:rsidP="00002BDC">
      <w:pPr>
        <w:pStyle w:val="Akapitzlist"/>
        <w:numPr>
          <w:ilvl w:val="5"/>
          <w:numId w:val="7"/>
        </w:numPr>
        <w:jc w:val="left"/>
      </w:pPr>
      <w:r>
        <w:t xml:space="preserve">widok listy punktów </w:t>
      </w:r>
      <w:r w:rsidR="00E811C4">
        <w:t xml:space="preserve">motywacji </w:t>
      </w:r>
      <w:r>
        <w:t xml:space="preserve">dla poszczególnych rodzajów motywacji </w:t>
      </w:r>
      <w:r w:rsidR="00E811C4">
        <w:t xml:space="preserve">w skali </w:t>
      </w:r>
      <w:proofErr w:type="spellStart"/>
      <w:r w:rsidR="00E811C4">
        <w:t>stenowej</w:t>
      </w:r>
      <w:proofErr w:type="spellEnd"/>
      <w:r w:rsidR="00E811C4">
        <w:t xml:space="preserve"> </w:t>
      </w:r>
      <w:r>
        <w:t>wraz z oceną opisową</w:t>
      </w:r>
      <w:r w:rsidR="00E811C4">
        <w:t>.</w:t>
      </w:r>
    </w:p>
    <w:p w14:paraId="5ADFF495" w14:textId="58654677" w:rsidR="00044360" w:rsidRPr="003E0BB2" w:rsidRDefault="00E811C4" w:rsidP="00002BDC">
      <w:pPr>
        <w:pStyle w:val="Akapitzlist"/>
        <w:numPr>
          <w:ilvl w:val="5"/>
          <w:numId w:val="7"/>
        </w:numPr>
        <w:jc w:val="left"/>
      </w:pPr>
      <w:r>
        <w:t xml:space="preserve">zestawienie </w:t>
      </w:r>
      <w:r w:rsidR="000474DA">
        <w:t xml:space="preserve">wyników motywacji </w:t>
      </w:r>
      <w:r w:rsidR="008101D8">
        <w:t xml:space="preserve">dziecka </w:t>
      </w:r>
      <w:r w:rsidR="00EC7493">
        <w:t xml:space="preserve">na tle </w:t>
      </w:r>
      <w:r w:rsidR="00E209B9">
        <w:t xml:space="preserve">wartości średnich dla całej </w:t>
      </w:r>
      <w:r w:rsidR="00EC7493">
        <w:t>klasy.</w:t>
      </w:r>
    </w:p>
    <w:p w14:paraId="525FAB78" w14:textId="622D5D8D" w:rsidR="0057639B" w:rsidRDefault="00BF4A01" w:rsidP="0057639B">
      <w:pPr>
        <w:pStyle w:val="Akapitzlist"/>
        <w:numPr>
          <w:ilvl w:val="2"/>
          <w:numId w:val="7"/>
        </w:numPr>
      </w:pPr>
      <w:r>
        <w:t xml:space="preserve">System Kalkulatora będzie przetwarzał dane dotyczące </w:t>
      </w:r>
      <w:r w:rsidR="0057639B">
        <w:t>różnych rodzajów motywacji Uczniów:</w:t>
      </w:r>
    </w:p>
    <w:p w14:paraId="3B41F8EE" w14:textId="77777777" w:rsidR="0057639B" w:rsidRDefault="0057639B" w:rsidP="0057639B">
      <w:pPr>
        <w:pStyle w:val="Akapitzlist"/>
        <w:numPr>
          <w:ilvl w:val="3"/>
          <w:numId w:val="7"/>
        </w:numPr>
      </w:pPr>
      <w:r>
        <w:t>Motywacji wewnętrznej</w:t>
      </w:r>
    </w:p>
    <w:p w14:paraId="6CF7903C" w14:textId="77777777" w:rsidR="0057639B" w:rsidRDefault="0057639B" w:rsidP="0057639B">
      <w:pPr>
        <w:pStyle w:val="Akapitzlist"/>
        <w:numPr>
          <w:ilvl w:val="3"/>
          <w:numId w:val="7"/>
        </w:numPr>
      </w:pPr>
      <w:r>
        <w:t>Identyfikacji</w:t>
      </w:r>
    </w:p>
    <w:p w14:paraId="70653C77" w14:textId="77777777" w:rsidR="0057639B" w:rsidRDefault="0057639B" w:rsidP="0057639B">
      <w:pPr>
        <w:pStyle w:val="Akapitzlist"/>
        <w:numPr>
          <w:ilvl w:val="3"/>
          <w:numId w:val="7"/>
        </w:numPr>
      </w:pPr>
      <w:r>
        <w:t>Introjekcji</w:t>
      </w:r>
    </w:p>
    <w:p w14:paraId="76CD8602" w14:textId="77777777" w:rsidR="0057639B" w:rsidRDefault="0057639B" w:rsidP="0057639B">
      <w:pPr>
        <w:pStyle w:val="Akapitzlist"/>
        <w:numPr>
          <w:ilvl w:val="3"/>
          <w:numId w:val="7"/>
        </w:numPr>
      </w:pPr>
      <w:r>
        <w:t>Motywacji zewnętrznej</w:t>
      </w:r>
    </w:p>
    <w:p w14:paraId="459AE067" w14:textId="4824479E" w:rsidR="0057639B" w:rsidRDefault="0057639B" w:rsidP="0057639B">
      <w:pPr>
        <w:pStyle w:val="Akapitzlist"/>
        <w:numPr>
          <w:ilvl w:val="3"/>
          <w:numId w:val="7"/>
        </w:numPr>
      </w:pPr>
      <w:proofErr w:type="spellStart"/>
      <w:r>
        <w:t>Amotywacji</w:t>
      </w:r>
      <w:proofErr w:type="spellEnd"/>
    </w:p>
    <w:p w14:paraId="7CB1B3A6" w14:textId="0E066D8E" w:rsidR="007C4376" w:rsidRDefault="007C4376" w:rsidP="00BA10E9">
      <w:pPr>
        <w:pStyle w:val="Akapitzlist"/>
        <w:numPr>
          <w:ilvl w:val="2"/>
          <w:numId w:val="7"/>
        </w:numPr>
      </w:pPr>
      <w:r>
        <w:t xml:space="preserve">Każde pytanie </w:t>
      </w:r>
      <w:r w:rsidR="00D77681">
        <w:t xml:space="preserve">testowe </w:t>
      </w:r>
      <w:r>
        <w:t xml:space="preserve">formularza motywacji </w:t>
      </w:r>
      <w:r w:rsidR="00DC168A">
        <w:t>będzie</w:t>
      </w:r>
      <w:r>
        <w:t xml:space="preserve"> powiązane tylko z jednym rodzajem motywacji.</w:t>
      </w:r>
    </w:p>
    <w:p w14:paraId="662A00F1" w14:textId="4869F77C" w:rsidR="0003797F" w:rsidRDefault="007C4376" w:rsidP="00BA10E9">
      <w:pPr>
        <w:pStyle w:val="Akapitzlist"/>
        <w:numPr>
          <w:ilvl w:val="2"/>
          <w:numId w:val="7"/>
        </w:numPr>
      </w:pPr>
      <w:r>
        <w:t xml:space="preserve">Startowy zestaw pytań </w:t>
      </w:r>
      <w:r w:rsidR="003F7C81">
        <w:t xml:space="preserve">testowych </w:t>
      </w:r>
      <w:r>
        <w:t xml:space="preserve">formularza </w:t>
      </w:r>
      <w:r w:rsidR="00B05E48">
        <w:t xml:space="preserve">motywacji </w:t>
      </w:r>
      <w:r w:rsidR="0003797F">
        <w:t xml:space="preserve">zostanie opracowany na podstawie </w:t>
      </w:r>
      <w:r w:rsidR="00A556DF">
        <w:t xml:space="preserve">polskiej adaptacji </w:t>
      </w:r>
      <w:r w:rsidR="00D94D5C">
        <w:t xml:space="preserve">kwestionariusza </w:t>
      </w:r>
      <w:r w:rsidR="0003797F" w:rsidRPr="0003797F">
        <w:t>BREQ-2 (</w:t>
      </w:r>
      <w:proofErr w:type="spellStart"/>
      <w:r w:rsidR="0003797F" w:rsidRPr="0003797F">
        <w:t>Behavioural</w:t>
      </w:r>
      <w:proofErr w:type="spellEnd"/>
      <w:r w:rsidR="0003797F" w:rsidRPr="0003797F">
        <w:t xml:space="preserve"> </w:t>
      </w:r>
      <w:proofErr w:type="spellStart"/>
      <w:r w:rsidR="0003797F" w:rsidRPr="0003797F">
        <w:t>Regulation</w:t>
      </w:r>
      <w:proofErr w:type="spellEnd"/>
      <w:r w:rsidR="0003797F" w:rsidRPr="0003797F">
        <w:t xml:space="preserve"> in </w:t>
      </w:r>
      <w:proofErr w:type="spellStart"/>
      <w:r w:rsidR="0003797F" w:rsidRPr="0003797F">
        <w:t>Exercise</w:t>
      </w:r>
      <w:proofErr w:type="spellEnd"/>
      <w:r w:rsidR="0003797F" w:rsidRPr="0003797F">
        <w:t xml:space="preserve"> </w:t>
      </w:r>
      <w:proofErr w:type="spellStart"/>
      <w:r w:rsidR="0003797F" w:rsidRPr="0003797F">
        <w:t>Questionnaire</w:t>
      </w:r>
      <w:proofErr w:type="spellEnd"/>
      <w:r w:rsidR="0003797F" w:rsidRPr="0003797F">
        <w:t>) (</w:t>
      </w:r>
      <w:proofErr w:type="spellStart"/>
      <w:r w:rsidR="0003797F" w:rsidRPr="0003797F">
        <w:t>Markland</w:t>
      </w:r>
      <w:proofErr w:type="spellEnd"/>
      <w:r w:rsidR="0003797F" w:rsidRPr="0003797F">
        <w:t xml:space="preserve"> i </w:t>
      </w:r>
      <w:proofErr w:type="spellStart"/>
      <w:r w:rsidR="0003797F" w:rsidRPr="0003797F">
        <w:t>Tobin</w:t>
      </w:r>
      <w:proofErr w:type="spellEnd"/>
      <w:r w:rsidR="0003797F" w:rsidRPr="0003797F">
        <w:t xml:space="preserve">, 2004) w tłumaczeniu Wojtowicz, Szalewski, Banasik </w:t>
      </w:r>
      <w:r w:rsidR="0003797F">
        <w:t>- BREQ-2 WF.</w:t>
      </w:r>
    </w:p>
    <w:p w14:paraId="0D007528" w14:textId="67B4FEE6" w:rsidR="00CF2573" w:rsidRDefault="00BA10E9" w:rsidP="0040756E">
      <w:pPr>
        <w:pStyle w:val="Akapitzlist"/>
        <w:numPr>
          <w:ilvl w:val="2"/>
          <w:numId w:val="7"/>
        </w:numPr>
      </w:pPr>
      <w:r>
        <w:t xml:space="preserve">Formularz motywacji </w:t>
      </w:r>
      <w:r w:rsidR="00F56D17">
        <w:t xml:space="preserve">będzie </w:t>
      </w:r>
      <w:r w:rsidR="00D94D5C">
        <w:t>zawierał</w:t>
      </w:r>
      <w:r w:rsidR="00F97261">
        <w:t xml:space="preserve"> </w:t>
      </w:r>
      <w:r w:rsidR="007C4376">
        <w:t xml:space="preserve">startowy predefiniowany zestaw </w:t>
      </w:r>
      <w:r>
        <w:t>pytań</w:t>
      </w:r>
      <w:r w:rsidR="0040756E">
        <w:t xml:space="preserve"> identycznych dla wszystkich Kont Odbiorców</w:t>
      </w:r>
      <w:r w:rsidR="0032155E">
        <w:t xml:space="preserve"> z nazwą zestawu „</w:t>
      </w:r>
      <w:r w:rsidR="0032155E" w:rsidRPr="006160FF">
        <w:t>BREQ-2 WF</w:t>
      </w:r>
      <w:r w:rsidR="0032155E">
        <w:t>”, zawierający listę następujących pytań</w:t>
      </w:r>
      <w:r w:rsidR="0040756E">
        <w:t>:</w:t>
      </w:r>
    </w:p>
    <w:tbl>
      <w:tblPr>
        <w:tblStyle w:val="Tabela-Siatka"/>
        <w:tblW w:w="0" w:type="auto"/>
        <w:tblInd w:w="1588" w:type="dxa"/>
        <w:tblLook w:val="04A0" w:firstRow="1" w:lastRow="0" w:firstColumn="1" w:lastColumn="0" w:noHBand="0" w:noVBand="1"/>
      </w:tblPr>
      <w:tblGrid>
        <w:gridCol w:w="574"/>
        <w:gridCol w:w="2120"/>
        <w:gridCol w:w="5454"/>
      </w:tblGrid>
      <w:tr w:rsidR="002172D4" w:rsidRPr="00B93B23" w14:paraId="259EF9B1" w14:textId="77777777" w:rsidTr="006160FF">
        <w:trPr>
          <w:tblHeader/>
        </w:trPr>
        <w:tc>
          <w:tcPr>
            <w:tcW w:w="574" w:type="dxa"/>
          </w:tcPr>
          <w:p w14:paraId="741F4DA1" w14:textId="45898924" w:rsidR="0057639B" w:rsidRPr="00B93B23" w:rsidRDefault="002172D4" w:rsidP="006B09FE">
            <w:pPr>
              <w:pStyle w:val="Akapitzlist"/>
              <w:numPr>
                <w:ilvl w:val="0"/>
                <w:numId w:val="0"/>
              </w:numPr>
              <w:spacing w:after="0"/>
              <w:jc w:val="center"/>
              <w:rPr>
                <w:b/>
                <w:bCs/>
              </w:rPr>
            </w:pPr>
            <w:r w:rsidRPr="00B93B23">
              <w:rPr>
                <w:b/>
                <w:bCs/>
              </w:rPr>
              <w:t>L.P.</w:t>
            </w:r>
          </w:p>
        </w:tc>
        <w:tc>
          <w:tcPr>
            <w:tcW w:w="2120" w:type="dxa"/>
          </w:tcPr>
          <w:p w14:paraId="6FF21DF5" w14:textId="244BDA4F" w:rsidR="0057639B" w:rsidRPr="00B93B23" w:rsidRDefault="002172D4" w:rsidP="006B09FE">
            <w:pPr>
              <w:pStyle w:val="Akapitzlist"/>
              <w:numPr>
                <w:ilvl w:val="0"/>
                <w:numId w:val="0"/>
              </w:numPr>
              <w:spacing w:after="0"/>
              <w:jc w:val="center"/>
              <w:rPr>
                <w:b/>
                <w:bCs/>
              </w:rPr>
            </w:pPr>
            <w:r w:rsidRPr="00B93B23">
              <w:rPr>
                <w:b/>
                <w:bCs/>
              </w:rPr>
              <w:t>Rodzaj motywacji</w:t>
            </w:r>
          </w:p>
        </w:tc>
        <w:tc>
          <w:tcPr>
            <w:tcW w:w="5454" w:type="dxa"/>
          </w:tcPr>
          <w:p w14:paraId="3674459A" w14:textId="7B851B63" w:rsidR="0057639B" w:rsidRPr="00B93B23" w:rsidRDefault="002172D4" w:rsidP="006B09FE">
            <w:pPr>
              <w:pStyle w:val="Akapitzlist"/>
              <w:numPr>
                <w:ilvl w:val="0"/>
                <w:numId w:val="0"/>
              </w:numPr>
              <w:spacing w:after="0"/>
              <w:jc w:val="center"/>
              <w:rPr>
                <w:b/>
                <w:bCs/>
              </w:rPr>
            </w:pPr>
            <w:r w:rsidRPr="00B93B23">
              <w:rPr>
                <w:b/>
                <w:bCs/>
              </w:rPr>
              <w:t>Pytanie</w:t>
            </w:r>
          </w:p>
        </w:tc>
      </w:tr>
      <w:tr w:rsidR="002172D4" w14:paraId="228BFAB5" w14:textId="77777777" w:rsidTr="006160FF">
        <w:trPr>
          <w:tblHeader/>
        </w:trPr>
        <w:tc>
          <w:tcPr>
            <w:tcW w:w="574" w:type="dxa"/>
          </w:tcPr>
          <w:p w14:paraId="5EDDBF7C" w14:textId="06F62F8A" w:rsidR="0057639B" w:rsidRDefault="002172D4" w:rsidP="006B09FE">
            <w:pPr>
              <w:pStyle w:val="Akapitzlist"/>
              <w:numPr>
                <w:ilvl w:val="0"/>
                <w:numId w:val="0"/>
              </w:numPr>
              <w:spacing w:after="0"/>
            </w:pPr>
            <w:r>
              <w:t>1.</w:t>
            </w:r>
          </w:p>
        </w:tc>
        <w:tc>
          <w:tcPr>
            <w:tcW w:w="2120" w:type="dxa"/>
          </w:tcPr>
          <w:p w14:paraId="7C07DD1F" w14:textId="33D72B1D" w:rsidR="0057639B" w:rsidRDefault="002172D4" w:rsidP="006B09FE">
            <w:pPr>
              <w:pStyle w:val="Akapitzlist"/>
              <w:numPr>
                <w:ilvl w:val="0"/>
                <w:numId w:val="0"/>
              </w:numPr>
              <w:spacing w:after="0"/>
            </w:pPr>
            <w:r w:rsidRPr="002172D4">
              <w:t>Regulacja zewnętrzna</w:t>
            </w:r>
          </w:p>
        </w:tc>
        <w:tc>
          <w:tcPr>
            <w:tcW w:w="5454" w:type="dxa"/>
          </w:tcPr>
          <w:p w14:paraId="54BAEFBD" w14:textId="639F89DD" w:rsidR="0057639B" w:rsidRDefault="002172D4" w:rsidP="006B09FE">
            <w:pPr>
              <w:pStyle w:val="Akapitzlist"/>
              <w:numPr>
                <w:ilvl w:val="0"/>
                <w:numId w:val="0"/>
              </w:numPr>
              <w:spacing w:after="0"/>
            </w:pPr>
            <w:r w:rsidRPr="00CF2573">
              <w:t>Ćwiczę na lekcji WF, ponieważ inni mówią mi, że powinienem/nam to robić</w:t>
            </w:r>
          </w:p>
        </w:tc>
      </w:tr>
      <w:tr w:rsidR="002172D4" w14:paraId="30396E74" w14:textId="77777777" w:rsidTr="006160FF">
        <w:trPr>
          <w:tblHeader/>
        </w:trPr>
        <w:tc>
          <w:tcPr>
            <w:tcW w:w="574" w:type="dxa"/>
          </w:tcPr>
          <w:p w14:paraId="6F1DAB72" w14:textId="3426D0A8" w:rsidR="0057639B" w:rsidRDefault="002172D4" w:rsidP="006B09FE">
            <w:pPr>
              <w:pStyle w:val="Akapitzlist"/>
              <w:numPr>
                <w:ilvl w:val="0"/>
                <w:numId w:val="0"/>
              </w:numPr>
              <w:spacing w:after="0"/>
            </w:pPr>
            <w:r>
              <w:t>2.</w:t>
            </w:r>
          </w:p>
        </w:tc>
        <w:tc>
          <w:tcPr>
            <w:tcW w:w="2120" w:type="dxa"/>
          </w:tcPr>
          <w:p w14:paraId="60472F5F" w14:textId="2FBA36AF" w:rsidR="0057639B" w:rsidRDefault="002172D4" w:rsidP="006B09FE">
            <w:pPr>
              <w:pStyle w:val="Akapitzlist"/>
              <w:numPr>
                <w:ilvl w:val="0"/>
                <w:numId w:val="0"/>
              </w:numPr>
              <w:spacing w:after="0"/>
            </w:pPr>
            <w:r w:rsidRPr="002172D4">
              <w:t>Introjekcja</w:t>
            </w:r>
          </w:p>
        </w:tc>
        <w:tc>
          <w:tcPr>
            <w:tcW w:w="5454" w:type="dxa"/>
          </w:tcPr>
          <w:p w14:paraId="25F12C33" w14:textId="577C5F42" w:rsidR="0057639B" w:rsidRDefault="002172D4" w:rsidP="006B09FE">
            <w:pPr>
              <w:pStyle w:val="Akapitzlist"/>
              <w:numPr>
                <w:ilvl w:val="0"/>
                <w:numId w:val="0"/>
              </w:numPr>
              <w:spacing w:after="0"/>
            </w:pPr>
            <w:r w:rsidRPr="00CF2573">
              <w:t>Mam wyrzuty sumienia, kiedy nie ćwiczę na lekcji WF</w:t>
            </w:r>
          </w:p>
        </w:tc>
      </w:tr>
      <w:tr w:rsidR="002172D4" w14:paraId="4C5743C5" w14:textId="77777777" w:rsidTr="006160FF">
        <w:trPr>
          <w:tblHeader/>
        </w:trPr>
        <w:tc>
          <w:tcPr>
            <w:tcW w:w="574" w:type="dxa"/>
          </w:tcPr>
          <w:p w14:paraId="264F2E63" w14:textId="62AD2B91" w:rsidR="0057639B" w:rsidRDefault="002172D4" w:rsidP="006B09FE">
            <w:pPr>
              <w:pStyle w:val="Akapitzlist"/>
              <w:numPr>
                <w:ilvl w:val="0"/>
                <w:numId w:val="0"/>
              </w:numPr>
              <w:spacing w:after="0"/>
            </w:pPr>
            <w:r>
              <w:t>3.</w:t>
            </w:r>
          </w:p>
        </w:tc>
        <w:tc>
          <w:tcPr>
            <w:tcW w:w="2120" w:type="dxa"/>
          </w:tcPr>
          <w:p w14:paraId="46B34210" w14:textId="06A07A76" w:rsidR="0057639B" w:rsidRDefault="002172D4" w:rsidP="006B09FE">
            <w:pPr>
              <w:pStyle w:val="Akapitzlist"/>
              <w:numPr>
                <w:ilvl w:val="0"/>
                <w:numId w:val="0"/>
              </w:numPr>
              <w:spacing w:after="0"/>
            </w:pPr>
            <w:r w:rsidRPr="002172D4">
              <w:t>Identyfikacja</w:t>
            </w:r>
          </w:p>
        </w:tc>
        <w:tc>
          <w:tcPr>
            <w:tcW w:w="5454" w:type="dxa"/>
          </w:tcPr>
          <w:p w14:paraId="65FA3F32" w14:textId="7C3BB2B4" w:rsidR="0057639B" w:rsidRDefault="002172D4" w:rsidP="006B09FE">
            <w:pPr>
              <w:pStyle w:val="Akapitzlist"/>
              <w:numPr>
                <w:ilvl w:val="0"/>
                <w:numId w:val="0"/>
              </w:numPr>
              <w:spacing w:after="0"/>
            </w:pPr>
            <w:r w:rsidRPr="00CF2573">
              <w:t>Doceniam korzyści, jakie daje mi ćwiczenie na lekcji WF</w:t>
            </w:r>
          </w:p>
        </w:tc>
      </w:tr>
      <w:tr w:rsidR="002172D4" w14:paraId="66260260" w14:textId="77777777" w:rsidTr="006160FF">
        <w:trPr>
          <w:tblHeader/>
        </w:trPr>
        <w:tc>
          <w:tcPr>
            <w:tcW w:w="574" w:type="dxa"/>
          </w:tcPr>
          <w:p w14:paraId="36FB1610" w14:textId="77777777" w:rsidR="002172D4" w:rsidRDefault="002172D4" w:rsidP="006B09FE">
            <w:pPr>
              <w:pStyle w:val="Akapitzlist"/>
              <w:numPr>
                <w:ilvl w:val="0"/>
                <w:numId w:val="0"/>
              </w:numPr>
              <w:spacing w:after="0"/>
            </w:pPr>
            <w:r>
              <w:t>4.</w:t>
            </w:r>
          </w:p>
        </w:tc>
        <w:tc>
          <w:tcPr>
            <w:tcW w:w="2120" w:type="dxa"/>
          </w:tcPr>
          <w:p w14:paraId="598A2CF1" w14:textId="3C60828B" w:rsidR="002172D4" w:rsidRDefault="002172D4" w:rsidP="006B09FE">
            <w:pPr>
              <w:pStyle w:val="Akapitzlist"/>
              <w:numPr>
                <w:ilvl w:val="0"/>
                <w:numId w:val="0"/>
              </w:numPr>
              <w:spacing w:after="0"/>
            </w:pPr>
            <w:r w:rsidRPr="002172D4">
              <w:t>Motywacja wewnętrzna</w:t>
            </w:r>
          </w:p>
        </w:tc>
        <w:tc>
          <w:tcPr>
            <w:tcW w:w="5454" w:type="dxa"/>
          </w:tcPr>
          <w:p w14:paraId="24EAFE2E" w14:textId="602F54FD" w:rsidR="002172D4" w:rsidRDefault="002172D4" w:rsidP="006B09FE">
            <w:pPr>
              <w:pStyle w:val="Akapitzlist"/>
              <w:numPr>
                <w:ilvl w:val="0"/>
                <w:numId w:val="0"/>
              </w:numPr>
              <w:spacing w:after="0"/>
            </w:pPr>
            <w:r w:rsidRPr="00CF2573">
              <w:t>Ćwiczę na lekcji WF, ponieważ to dobra zabawa</w:t>
            </w:r>
          </w:p>
        </w:tc>
      </w:tr>
      <w:tr w:rsidR="002172D4" w14:paraId="211A5B1D" w14:textId="77777777" w:rsidTr="006160FF">
        <w:trPr>
          <w:tblHeader/>
        </w:trPr>
        <w:tc>
          <w:tcPr>
            <w:tcW w:w="574" w:type="dxa"/>
          </w:tcPr>
          <w:p w14:paraId="5B360AA5" w14:textId="77777777" w:rsidR="002172D4" w:rsidRDefault="002172D4" w:rsidP="006B09FE">
            <w:pPr>
              <w:pStyle w:val="Akapitzlist"/>
              <w:numPr>
                <w:ilvl w:val="0"/>
                <w:numId w:val="0"/>
              </w:numPr>
              <w:spacing w:after="0"/>
            </w:pPr>
            <w:r>
              <w:t>5.</w:t>
            </w:r>
          </w:p>
        </w:tc>
        <w:tc>
          <w:tcPr>
            <w:tcW w:w="2120" w:type="dxa"/>
          </w:tcPr>
          <w:p w14:paraId="434339C0" w14:textId="2831DF20" w:rsidR="002172D4" w:rsidRDefault="002172D4" w:rsidP="006B09FE">
            <w:pPr>
              <w:pStyle w:val="Akapitzlist"/>
              <w:numPr>
                <w:ilvl w:val="0"/>
                <w:numId w:val="0"/>
              </w:numPr>
              <w:spacing w:after="0"/>
            </w:pPr>
            <w:proofErr w:type="spellStart"/>
            <w:r w:rsidRPr="002172D4">
              <w:t>Amotywacja</w:t>
            </w:r>
            <w:proofErr w:type="spellEnd"/>
          </w:p>
        </w:tc>
        <w:tc>
          <w:tcPr>
            <w:tcW w:w="5454" w:type="dxa"/>
          </w:tcPr>
          <w:p w14:paraId="050B647A" w14:textId="12A46C1B" w:rsidR="002172D4" w:rsidRDefault="002172D4" w:rsidP="006B09FE">
            <w:pPr>
              <w:pStyle w:val="Akapitzlist"/>
              <w:numPr>
                <w:ilvl w:val="0"/>
                <w:numId w:val="0"/>
              </w:numPr>
              <w:spacing w:after="0"/>
            </w:pPr>
            <w:r w:rsidRPr="00CF2573">
              <w:t>W ogóle nie rozumiem, dlaczego powinienem/nam ćwiczyć na lekcji WF</w:t>
            </w:r>
          </w:p>
        </w:tc>
      </w:tr>
      <w:tr w:rsidR="002172D4" w14:paraId="7CB40574" w14:textId="77777777" w:rsidTr="006160FF">
        <w:trPr>
          <w:tblHeader/>
        </w:trPr>
        <w:tc>
          <w:tcPr>
            <w:tcW w:w="574" w:type="dxa"/>
          </w:tcPr>
          <w:p w14:paraId="0B89540E" w14:textId="77777777" w:rsidR="002172D4" w:rsidRDefault="002172D4" w:rsidP="006B09FE">
            <w:pPr>
              <w:pStyle w:val="Akapitzlist"/>
              <w:numPr>
                <w:ilvl w:val="0"/>
                <w:numId w:val="0"/>
              </w:numPr>
              <w:spacing w:after="0"/>
            </w:pPr>
            <w:r>
              <w:t>6.</w:t>
            </w:r>
          </w:p>
        </w:tc>
        <w:tc>
          <w:tcPr>
            <w:tcW w:w="2120" w:type="dxa"/>
          </w:tcPr>
          <w:p w14:paraId="2E6A5D3A" w14:textId="4E5529BD" w:rsidR="002172D4" w:rsidRDefault="002172D4" w:rsidP="006B09FE">
            <w:pPr>
              <w:pStyle w:val="Akapitzlist"/>
              <w:numPr>
                <w:ilvl w:val="0"/>
                <w:numId w:val="0"/>
              </w:numPr>
              <w:spacing w:after="0"/>
            </w:pPr>
            <w:r w:rsidRPr="002172D4">
              <w:t>Regulacja zewnętrzna</w:t>
            </w:r>
          </w:p>
        </w:tc>
        <w:tc>
          <w:tcPr>
            <w:tcW w:w="5454" w:type="dxa"/>
          </w:tcPr>
          <w:p w14:paraId="41874021" w14:textId="3CED1964" w:rsidR="002172D4" w:rsidRDefault="002172D4" w:rsidP="006B09FE">
            <w:pPr>
              <w:pStyle w:val="Akapitzlist"/>
              <w:numPr>
                <w:ilvl w:val="0"/>
                <w:numId w:val="0"/>
              </w:numPr>
              <w:spacing w:after="0"/>
            </w:pPr>
            <w:r w:rsidRPr="00CF2573">
              <w:t>Biorę udział w lekcji WF, ponieważ bliskie mi osoby twierdzą, że powinienem to robić</w:t>
            </w:r>
          </w:p>
        </w:tc>
      </w:tr>
      <w:tr w:rsidR="002172D4" w14:paraId="5F732A4D" w14:textId="77777777" w:rsidTr="006160FF">
        <w:trPr>
          <w:tblHeader/>
        </w:trPr>
        <w:tc>
          <w:tcPr>
            <w:tcW w:w="574" w:type="dxa"/>
          </w:tcPr>
          <w:p w14:paraId="214240AF" w14:textId="77777777" w:rsidR="002172D4" w:rsidRDefault="002172D4" w:rsidP="006B09FE">
            <w:pPr>
              <w:pStyle w:val="Akapitzlist"/>
              <w:numPr>
                <w:ilvl w:val="0"/>
                <w:numId w:val="0"/>
              </w:numPr>
              <w:spacing w:after="0"/>
            </w:pPr>
            <w:r>
              <w:t>7.</w:t>
            </w:r>
          </w:p>
        </w:tc>
        <w:tc>
          <w:tcPr>
            <w:tcW w:w="2120" w:type="dxa"/>
          </w:tcPr>
          <w:p w14:paraId="05B831B3" w14:textId="58730D29" w:rsidR="002172D4" w:rsidRDefault="002172D4" w:rsidP="006B09FE">
            <w:pPr>
              <w:pStyle w:val="Akapitzlist"/>
              <w:numPr>
                <w:ilvl w:val="0"/>
                <w:numId w:val="0"/>
              </w:numPr>
              <w:spacing w:after="0"/>
            </w:pPr>
            <w:r w:rsidRPr="002172D4">
              <w:t>Introjekcja</w:t>
            </w:r>
          </w:p>
        </w:tc>
        <w:tc>
          <w:tcPr>
            <w:tcW w:w="5454" w:type="dxa"/>
          </w:tcPr>
          <w:p w14:paraId="06575561" w14:textId="43966944" w:rsidR="002172D4" w:rsidRDefault="002172D4" w:rsidP="006B09FE">
            <w:pPr>
              <w:pStyle w:val="Akapitzlist"/>
              <w:numPr>
                <w:ilvl w:val="0"/>
                <w:numId w:val="0"/>
              </w:numPr>
              <w:spacing w:after="0"/>
            </w:pPr>
            <w:r w:rsidRPr="00CF2573">
              <w:t>Jest mi wstyd, kiedy opuszczam chociaż jedną lekcję WF</w:t>
            </w:r>
          </w:p>
        </w:tc>
      </w:tr>
      <w:tr w:rsidR="002172D4" w14:paraId="72318817" w14:textId="77777777" w:rsidTr="006160FF">
        <w:trPr>
          <w:tblHeader/>
        </w:trPr>
        <w:tc>
          <w:tcPr>
            <w:tcW w:w="574" w:type="dxa"/>
          </w:tcPr>
          <w:p w14:paraId="602AB16D" w14:textId="77777777" w:rsidR="002172D4" w:rsidRDefault="002172D4" w:rsidP="006B09FE">
            <w:pPr>
              <w:pStyle w:val="Akapitzlist"/>
              <w:numPr>
                <w:ilvl w:val="0"/>
                <w:numId w:val="0"/>
              </w:numPr>
              <w:spacing w:after="0"/>
            </w:pPr>
            <w:r>
              <w:t>8.</w:t>
            </w:r>
          </w:p>
        </w:tc>
        <w:tc>
          <w:tcPr>
            <w:tcW w:w="2120" w:type="dxa"/>
          </w:tcPr>
          <w:p w14:paraId="60E57A30" w14:textId="7084C6B3" w:rsidR="002172D4" w:rsidRDefault="002172D4" w:rsidP="006B09FE">
            <w:pPr>
              <w:pStyle w:val="Akapitzlist"/>
              <w:numPr>
                <w:ilvl w:val="0"/>
                <w:numId w:val="0"/>
              </w:numPr>
              <w:spacing w:after="0"/>
            </w:pPr>
            <w:r w:rsidRPr="002172D4">
              <w:t>Identyfikacja</w:t>
            </w:r>
          </w:p>
        </w:tc>
        <w:tc>
          <w:tcPr>
            <w:tcW w:w="5454" w:type="dxa"/>
          </w:tcPr>
          <w:p w14:paraId="5E8D6A3D" w14:textId="61FDA16C" w:rsidR="002172D4" w:rsidRDefault="002172D4" w:rsidP="006B09FE">
            <w:pPr>
              <w:pStyle w:val="Akapitzlist"/>
              <w:numPr>
                <w:ilvl w:val="0"/>
                <w:numId w:val="0"/>
              </w:numPr>
              <w:spacing w:after="0"/>
            </w:pPr>
            <w:r w:rsidRPr="00CF2573">
              <w:t>Regularne uczestniczenie w lekcjach WF jest dla mnie ważne</w:t>
            </w:r>
          </w:p>
        </w:tc>
      </w:tr>
      <w:tr w:rsidR="002172D4" w14:paraId="6DA85E33" w14:textId="77777777" w:rsidTr="006160FF">
        <w:trPr>
          <w:tblHeader/>
        </w:trPr>
        <w:tc>
          <w:tcPr>
            <w:tcW w:w="574" w:type="dxa"/>
          </w:tcPr>
          <w:p w14:paraId="713EC3B4" w14:textId="77777777" w:rsidR="002172D4" w:rsidRDefault="002172D4" w:rsidP="006B09FE">
            <w:pPr>
              <w:pStyle w:val="Akapitzlist"/>
              <w:numPr>
                <w:ilvl w:val="0"/>
                <w:numId w:val="0"/>
              </w:numPr>
              <w:spacing w:after="0"/>
            </w:pPr>
            <w:r>
              <w:t>9.</w:t>
            </w:r>
          </w:p>
        </w:tc>
        <w:tc>
          <w:tcPr>
            <w:tcW w:w="2120" w:type="dxa"/>
          </w:tcPr>
          <w:p w14:paraId="0FE6B938" w14:textId="5B4B4F12" w:rsidR="002172D4" w:rsidRDefault="002172D4" w:rsidP="006B09FE">
            <w:pPr>
              <w:pStyle w:val="Akapitzlist"/>
              <w:numPr>
                <w:ilvl w:val="0"/>
                <w:numId w:val="0"/>
              </w:numPr>
              <w:spacing w:after="0"/>
            </w:pPr>
            <w:proofErr w:type="spellStart"/>
            <w:r w:rsidRPr="002172D4">
              <w:t>Amotywacja</w:t>
            </w:r>
            <w:proofErr w:type="spellEnd"/>
          </w:p>
        </w:tc>
        <w:tc>
          <w:tcPr>
            <w:tcW w:w="5454" w:type="dxa"/>
          </w:tcPr>
          <w:p w14:paraId="215C5151" w14:textId="76041E9D" w:rsidR="002172D4" w:rsidRDefault="002172D4" w:rsidP="006B09FE">
            <w:pPr>
              <w:pStyle w:val="Akapitzlist"/>
              <w:numPr>
                <w:ilvl w:val="0"/>
                <w:numId w:val="0"/>
              </w:numPr>
              <w:spacing w:after="0"/>
            </w:pPr>
            <w:r w:rsidRPr="00CF2573">
              <w:t>Nie rozumiem, dlaczego powinienem/nam przejmować się ćwiczeniem na lekcji WF</w:t>
            </w:r>
          </w:p>
        </w:tc>
      </w:tr>
      <w:tr w:rsidR="002172D4" w14:paraId="77364390" w14:textId="77777777" w:rsidTr="006160FF">
        <w:trPr>
          <w:tblHeader/>
        </w:trPr>
        <w:tc>
          <w:tcPr>
            <w:tcW w:w="574" w:type="dxa"/>
          </w:tcPr>
          <w:p w14:paraId="6F32B932" w14:textId="77777777" w:rsidR="002172D4" w:rsidRDefault="002172D4" w:rsidP="006B09FE">
            <w:pPr>
              <w:pStyle w:val="Akapitzlist"/>
              <w:numPr>
                <w:ilvl w:val="0"/>
                <w:numId w:val="0"/>
              </w:numPr>
              <w:spacing w:after="0"/>
            </w:pPr>
            <w:r>
              <w:t>10.</w:t>
            </w:r>
          </w:p>
        </w:tc>
        <w:tc>
          <w:tcPr>
            <w:tcW w:w="2120" w:type="dxa"/>
          </w:tcPr>
          <w:p w14:paraId="07F797F2" w14:textId="18B44DBF" w:rsidR="002172D4" w:rsidRDefault="002172D4" w:rsidP="006B09FE">
            <w:pPr>
              <w:pStyle w:val="Akapitzlist"/>
              <w:numPr>
                <w:ilvl w:val="0"/>
                <w:numId w:val="0"/>
              </w:numPr>
              <w:spacing w:after="0"/>
            </w:pPr>
            <w:r w:rsidRPr="002172D4">
              <w:t>Motywacja wewnętrzna</w:t>
            </w:r>
          </w:p>
        </w:tc>
        <w:tc>
          <w:tcPr>
            <w:tcW w:w="5454" w:type="dxa"/>
          </w:tcPr>
          <w:p w14:paraId="408CDE3B" w14:textId="7A64C8C9" w:rsidR="002172D4" w:rsidRDefault="002172D4" w:rsidP="006B09FE">
            <w:pPr>
              <w:pStyle w:val="Akapitzlist"/>
              <w:numPr>
                <w:ilvl w:val="0"/>
                <w:numId w:val="0"/>
              </w:numPr>
              <w:spacing w:after="0"/>
            </w:pPr>
            <w:r w:rsidRPr="00CF2573">
              <w:t>Lekcje WF sprawiają mi radość</w:t>
            </w:r>
          </w:p>
        </w:tc>
      </w:tr>
      <w:tr w:rsidR="002172D4" w14:paraId="0B9AC091" w14:textId="77777777" w:rsidTr="006160FF">
        <w:trPr>
          <w:tblHeader/>
        </w:trPr>
        <w:tc>
          <w:tcPr>
            <w:tcW w:w="574" w:type="dxa"/>
          </w:tcPr>
          <w:p w14:paraId="77CAEC1C" w14:textId="77777777" w:rsidR="002172D4" w:rsidRDefault="002172D4" w:rsidP="006B09FE">
            <w:pPr>
              <w:pStyle w:val="Akapitzlist"/>
              <w:numPr>
                <w:ilvl w:val="0"/>
                <w:numId w:val="0"/>
              </w:numPr>
              <w:spacing w:after="0"/>
            </w:pPr>
            <w:r>
              <w:t>11.</w:t>
            </w:r>
          </w:p>
        </w:tc>
        <w:tc>
          <w:tcPr>
            <w:tcW w:w="2120" w:type="dxa"/>
          </w:tcPr>
          <w:p w14:paraId="3ED0F7AA" w14:textId="342F250E" w:rsidR="002172D4" w:rsidRDefault="002172D4" w:rsidP="006B09FE">
            <w:pPr>
              <w:pStyle w:val="Akapitzlist"/>
              <w:numPr>
                <w:ilvl w:val="0"/>
                <w:numId w:val="0"/>
              </w:numPr>
              <w:spacing w:after="0"/>
            </w:pPr>
            <w:r w:rsidRPr="002172D4">
              <w:t>Regulacja zewnętrzna</w:t>
            </w:r>
          </w:p>
        </w:tc>
        <w:tc>
          <w:tcPr>
            <w:tcW w:w="5454" w:type="dxa"/>
          </w:tcPr>
          <w:p w14:paraId="71BA1A95" w14:textId="3C9E92F6" w:rsidR="002172D4" w:rsidRDefault="002172D4" w:rsidP="006B09FE">
            <w:pPr>
              <w:pStyle w:val="Akapitzlist"/>
              <w:numPr>
                <w:ilvl w:val="0"/>
                <w:numId w:val="0"/>
              </w:numPr>
              <w:spacing w:after="0"/>
            </w:pPr>
            <w:r w:rsidRPr="00CF2573">
              <w:t>Ćwiczę na lekcji WF, żeby zadowolić innych</w:t>
            </w:r>
          </w:p>
        </w:tc>
      </w:tr>
      <w:tr w:rsidR="002172D4" w14:paraId="254990F7" w14:textId="77777777" w:rsidTr="006160FF">
        <w:trPr>
          <w:tblHeader/>
        </w:trPr>
        <w:tc>
          <w:tcPr>
            <w:tcW w:w="574" w:type="dxa"/>
          </w:tcPr>
          <w:p w14:paraId="0B262342" w14:textId="4DCD376E" w:rsidR="002172D4" w:rsidRDefault="002172D4" w:rsidP="006B09FE">
            <w:pPr>
              <w:pStyle w:val="Akapitzlist"/>
              <w:numPr>
                <w:ilvl w:val="0"/>
                <w:numId w:val="0"/>
              </w:numPr>
              <w:spacing w:after="0"/>
            </w:pPr>
            <w:r>
              <w:t>12.</w:t>
            </w:r>
          </w:p>
        </w:tc>
        <w:tc>
          <w:tcPr>
            <w:tcW w:w="2120" w:type="dxa"/>
          </w:tcPr>
          <w:p w14:paraId="51234589" w14:textId="73253F86" w:rsidR="002172D4" w:rsidRDefault="002172D4" w:rsidP="006B09FE">
            <w:pPr>
              <w:pStyle w:val="Akapitzlist"/>
              <w:numPr>
                <w:ilvl w:val="0"/>
                <w:numId w:val="0"/>
              </w:numPr>
              <w:spacing w:after="0"/>
            </w:pPr>
            <w:proofErr w:type="spellStart"/>
            <w:r w:rsidRPr="002172D4">
              <w:t>Amotywacja</w:t>
            </w:r>
            <w:proofErr w:type="spellEnd"/>
          </w:p>
        </w:tc>
        <w:tc>
          <w:tcPr>
            <w:tcW w:w="5454" w:type="dxa"/>
          </w:tcPr>
          <w:p w14:paraId="512F7934" w14:textId="267EE0D9" w:rsidR="002172D4" w:rsidRDefault="002172D4" w:rsidP="006B09FE">
            <w:pPr>
              <w:pStyle w:val="Akapitzlist"/>
              <w:numPr>
                <w:ilvl w:val="0"/>
                <w:numId w:val="0"/>
              </w:numPr>
              <w:spacing w:after="0"/>
            </w:pPr>
            <w:r w:rsidRPr="00CF2573">
              <w:t>Lekcje WF nie mają dla mnie sensu</w:t>
            </w:r>
          </w:p>
        </w:tc>
      </w:tr>
      <w:tr w:rsidR="002172D4" w14:paraId="43A29F32" w14:textId="77777777" w:rsidTr="006160FF">
        <w:trPr>
          <w:tblHeader/>
        </w:trPr>
        <w:tc>
          <w:tcPr>
            <w:tcW w:w="574" w:type="dxa"/>
          </w:tcPr>
          <w:p w14:paraId="124B1BBD" w14:textId="60CD3077" w:rsidR="002172D4" w:rsidRDefault="002172D4" w:rsidP="006B09FE">
            <w:pPr>
              <w:pStyle w:val="Akapitzlist"/>
              <w:numPr>
                <w:ilvl w:val="0"/>
                <w:numId w:val="0"/>
              </w:numPr>
              <w:spacing w:after="0"/>
            </w:pPr>
            <w:r>
              <w:t>13.</w:t>
            </w:r>
          </w:p>
        </w:tc>
        <w:tc>
          <w:tcPr>
            <w:tcW w:w="2120" w:type="dxa"/>
          </w:tcPr>
          <w:p w14:paraId="6673EA7D" w14:textId="50CCB004" w:rsidR="002172D4" w:rsidRDefault="002172D4" w:rsidP="006B09FE">
            <w:pPr>
              <w:pStyle w:val="Akapitzlist"/>
              <w:numPr>
                <w:ilvl w:val="0"/>
                <w:numId w:val="0"/>
              </w:numPr>
              <w:spacing w:after="0"/>
            </w:pPr>
            <w:r w:rsidRPr="002172D4">
              <w:t>Introjekcja</w:t>
            </w:r>
          </w:p>
        </w:tc>
        <w:tc>
          <w:tcPr>
            <w:tcW w:w="5454" w:type="dxa"/>
          </w:tcPr>
          <w:p w14:paraId="07F7AC88" w14:textId="2DB3DAD2" w:rsidR="002172D4" w:rsidRDefault="002172D4" w:rsidP="006B09FE">
            <w:pPr>
              <w:pStyle w:val="Akapitzlist"/>
              <w:numPr>
                <w:ilvl w:val="0"/>
                <w:numId w:val="0"/>
              </w:numPr>
              <w:spacing w:after="0"/>
            </w:pPr>
            <w:r w:rsidRPr="00CF2573">
              <w:t>Czuję się jak nieudacznik, jeśli przez jakiś czas nie ćwiczę na lekcjach WF</w:t>
            </w:r>
          </w:p>
        </w:tc>
      </w:tr>
      <w:tr w:rsidR="002172D4" w14:paraId="0C6B4FB1" w14:textId="77777777" w:rsidTr="006160FF">
        <w:trPr>
          <w:tblHeader/>
        </w:trPr>
        <w:tc>
          <w:tcPr>
            <w:tcW w:w="574" w:type="dxa"/>
          </w:tcPr>
          <w:p w14:paraId="4ACFB7E7" w14:textId="3504C2F3" w:rsidR="0057639B" w:rsidRDefault="002172D4" w:rsidP="006B09FE">
            <w:pPr>
              <w:pStyle w:val="Akapitzlist"/>
              <w:numPr>
                <w:ilvl w:val="0"/>
                <w:numId w:val="0"/>
              </w:numPr>
              <w:spacing w:after="0"/>
            </w:pPr>
            <w:r>
              <w:t>14.</w:t>
            </w:r>
          </w:p>
        </w:tc>
        <w:tc>
          <w:tcPr>
            <w:tcW w:w="2120" w:type="dxa"/>
          </w:tcPr>
          <w:p w14:paraId="1DCF02DE" w14:textId="3C9FA9F9" w:rsidR="0057639B" w:rsidRDefault="002172D4" w:rsidP="006B09FE">
            <w:pPr>
              <w:pStyle w:val="Akapitzlist"/>
              <w:numPr>
                <w:ilvl w:val="0"/>
                <w:numId w:val="0"/>
              </w:numPr>
              <w:spacing w:after="0"/>
            </w:pPr>
            <w:r w:rsidRPr="002172D4">
              <w:t>Identyfikacja</w:t>
            </w:r>
          </w:p>
        </w:tc>
        <w:tc>
          <w:tcPr>
            <w:tcW w:w="5454" w:type="dxa"/>
          </w:tcPr>
          <w:p w14:paraId="29ADD258" w14:textId="5CB79B7D" w:rsidR="0057639B" w:rsidRDefault="002172D4" w:rsidP="006B09FE">
            <w:pPr>
              <w:pStyle w:val="Akapitzlist"/>
              <w:numPr>
                <w:ilvl w:val="0"/>
                <w:numId w:val="0"/>
              </w:numPr>
              <w:spacing w:after="0"/>
            </w:pPr>
            <w:r w:rsidRPr="00CF2573">
              <w:t>Uczestniczenie w lekcjach WF ma dla mnie duże znaczenie</w:t>
            </w:r>
          </w:p>
        </w:tc>
      </w:tr>
      <w:tr w:rsidR="002172D4" w14:paraId="4F7DBE66" w14:textId="77777777" w:rsidTr="006160FF">
        <w:trPr>
          <w:tblHeader/>
        </w:trPr>
        <w:tc>
          <w:tcPr>
            <w:tcW w:w="574" w:type="dxa"/>
          </w:tcPr>
          <w:p w14:paraId="0BDCE4FD" w14:textId="4AEBB613" w:rsidR="0057639B" w:rsidRDefault="002172D4" w:rsidP="006B09FE">
            <w:pPr>
              <w:pStyle w:val="Akapitzlist"/>
              <w:numPr>
                <w:ilvl w:val="0"/>
                <w:numId w:val="0"/>
              </w:numPr>
              <w:spacing w:after="0"/>
            </w:pPr>
            <w:r>
              <w:t>15.</w:t>
            </w:r>
          </w:p>
        </w:tc>
        <w:tc>
          <w:tcPr>
            <w:tcW w:w="2120" w:type="dxa"/>
          </w:tcPr>
          <w:p w14:paraId="34496D6A" w14:textId="5817676F" w:rsidR="0057639B" w:rsidRDefault="002172D4" w:rsidP="006B09FE">
            <w:pPr>
              <w:pStyle w:val="Akapitzlist"/>
              <w:numPr>
                <w:ilvl w:val="0"/>
                <w:numId w:val="0"/>
              </w:numPr>
              <w:spacing w:after="0"/>
            </w:pPr>
            <w:r w:rsidRPr="002172D4">
              <w:t>Motywacja wewnętrzna</w:t>
            </w:r>
          </w:p>
        </w:tc>
        <w:tc>
          <w:tcPr>
            <w:tcW w:w="5454" w:type="dxa"/>
          </w:tcPr>
          <w:p w14:paraId="7FF75B7D" w14:textId="147201E3" w:rsidR="0057639B" w:rsidRDefault="002172D4" w:rsidP="006B09FE">
            <w:pPr>
              <w:pStyle w:val="Akapitzlist"/>
              <w:numPr>
                <w:ilvl w:val="0"/>
                <w:numId w:val="0"/>
              </w:numPr>
              <w:spacing w:after="0"/>
            </w:pPr>
            <w:r w:rsidRPr="00CF2573">
              <w:t>Ćwiczenie na lekcji WF sprawia mi przyjemność</w:t>
            </w:r>
          </w:p>
        </w:tc>
      </w:tr>
      <w:tr w:rsidR="002172D4" w14:paraId="11BB75B6" w14:textId="77777777" w:rsidTr="006160FF">
        <w:trPr>
          <w:tblHeader/>
        </w:trPr>
        <w:tc>
          <w:tcPr>
            <w:tcW w:w="574" w:type="dxa"/>
          </w:tcPr>
          <w:p w14:paraId="290DE54B" w14:textId="77777777" w:rsidR="002172D4" w:rsidRDefault="002172D4" w:rsidP="006B09FE">
            <w:pPr>
              <w:pStyle w:val="Akapitzlist"/>
              <w:numPr>
                <w:ilvl w:val="0"/>
                <w:numId w:val="0"/>
              </w:numPr>
              <w:spacing w:after="0"/>
            </w:pPr>
            <w:r>
              <w:t>16.</w:t>
            </w:r>
          </w:p>
        </w:tc>
        <w:tc>
          <w:tcPr>
            <w:tcW w:w="2120" w:type="dxa"/>
          </w:tcPr>
          <w:p w14:paraId="1522277F" w14:textId="0FAD6B6C" w:rsidR="002172D4" w:rsidRDefault="002172D4" w:rsidP="006B09FE">
            <w:pPr>
              <w:pStyle w:val="Akapitzlist"/>
              <w:numPr>
                <w:ilvl w:val="0"/>
                <w:numId w:val="0"/>
              </w:numPr>
              <w:spacing w:after="0"/>
            </w:pPr>
            <w:r w:rsidRPr="002172D4">
              <w:t>Regulacja zewnętrzna</w:t>
            </w:r>
          </w:p>
        </w:tc>
        <w:tc>
          <w:tcPr>
            <w:tcW w:w="5454" w:type="dxa"/>
          </w:tcPr>
          <w:p w14:paraId="5A51DDEB" w14:textId="31E65590" w:rsidR="002172D4" w:rsidRDefault="002172D4" w:rsidP="006B09FE">
            <w:pPr>
              <w:pStyle w:val="Akapitzlist"/>
              <w:numPr>
                <w:ilvl w:val="0"/>
                <w:numId w:val="0"/>
              </w:numPr>
              <w:spacing w:after="0"/>
            </w:pPr>
            <w:r w:rsidRPr="00CF2573">
              <w:t>Moi przyjaciele i rodzina wywierają na mnie presję, żebym ćwiczył/a na lekcji WF</w:t>
            </w:r>
          </w:p>
        </w:tc>
      </w:tr>
      <w:tr w:rsidR="002172D4" w14:paraId="6DE96F34" w14:textId="77777777" w:rsidTr="006160FF">
        <w:trPr>
          <w:tblHeader/>
        </w:trPr>
        <w:tc>
          <w:tcPr>
            <w:tcW w:w="574" w:type="dxa"/>
          </w:tcPr>
          <w:p w14:paraId="5F9F8BD3" w14:textId="77777777" w:rsidR="002172D4" w:rsidRDefault="002172D4" w:rsidP="006B09FE">
            <w:pPr>
              <w:pStyle w:val="Akapitzlist"/>
              <w:numPr>
                <w:ilvl w:val="0"/>
                <w:numId w:val="0"/>
              </w:numPr>
              <w:spacing w:after="0"/>
            </w:pPr>
            <w:r>
              <w:t>17.</w:t>
            </w:r>
          </w:p>
        </w:tc>
        <w:tc>
          <w:tcPr>
            <w:tcW w:w="2120" w:type="dxa"/>
          </w:tcPr>
          <w:p w14:paraId="06C40D26" w14:textId="578971C1" w:rsidR="002172D4" w:rsidRDefault="002172D4" w:rsidP="006B09FE">
            <w:pPr>
              <w:pStyle w:val="Akapitzlist"/>
              <w:numPr>
                <w:ilvl w:val="0"/>
                <w:numId w:val="0"/>
              </w:numPr>
              <w:spacing w:after="0"/>
            </w:pPr>
            <w:r w:rsidRPr="002172D4">
              <w:t>Introjekcja</w:t>
            </w:r>
          </w:p>
        </w:tc>
        <w:tc>
          <w:tcPr>
            <w:tcW w:w="5454" w:type="dxa"/>
          </w:tcPr>
          <w:p w14:paraId="2A392912" w14:textId="2C01139A" w:rsidR="002172D4" w:rsidRDefault="002172D4" w:rsidP="006B09FE">
            <w:pPr>
              <w:pStyle w:val="Akapitzlist"/>
              <w:numPr>
                <w:ilvl w:val="0"/>
                <w:numId w:val="0"/>
              </w:numPr>
              <w:spacing w:after="0"/>
            </w:pPr>
            <w:r w:rsidRPr="00CF2573">
              <w:t>Robię się niespokojny/a, jeśli nie uczestniczę regularnie w lekcjach WF</w:t>
            </w:r>
          </w:p>
        </w:tc>
      </w:tr>
      <w:tr w:rsidR="002172D4" w14:paraId="4442C2BA" w14:textId="77777777" w:rsidTr="006160FF">
        <w:trPr>
          <w:tblHeader/>
        </w:trPr>
        <w:tc>
          <w:tcPr>
            <w:tcW w:w="574" w:type="dxa"/>
          </w:tcPr>
          <w:p w14:paraId="25FE2FCA" w14:textId="79383047" w:rsidR="0057639B" w:rsidRDefault="002172D4" w:rsidP="006B09FE">
            <w:pPr>
              <w:pStyle w:val="Akapitzlist"/>
              <w:numPr>
                <w:ilvl w:val="0"/>
                <w:numId w:val="0"/>
              </w:numPr>
              <w:spacing w:after="0"/>
            </w:pPr>
            <w:r>
              <w:t>18.</w:t>
            </w:r>
          </w:p>
        </w:tc>
        <w:tc>
          <w:tcPr>
            <w:tcW w:w="2120" w:type="dxa"/>
          </w:tcPr>
          <w:p w14:paraId="237C1EF8" w14:textId="14E7FF5E" w:rsidR="0057639B" w:rsidRDefault="002172D4" w:rsidP="006B09FE">
            <w:pPr>
              <w:pStyle w:val="Akapitzlist"/>
              <w:numPr>
                <w:ilvl w:val="0"/>
                <w:numId w:val="0"/>
              </w:numPr>
              <w:spacing w:after="0"/>
            </w:pPr>
            <w:r w:rsidRPr="002172D4">
              <w:t>Motywacja wewnętrzna</w:t>
            </w:r>
          </w:p>
        </w:tc>
        <w:tc>
          <w:tcPr>
            <w:tcW w:w="5454" w:type="dxa"/>
          </w:tcPr>
          <w:p w14:paraId="6BBCC79D" w14:textId="0016F214" w:rsidR="0057639B" w:rsidRDefault="002172D4" w:rsidP="006B09FE">
            <w:pPr>
              <w:pStyle w:val="Akapitzlist"/>
              <w:numPr>
                <w:ilvl w:val="0"/>
                <w:numId w:val="0"/>
              </w:numPr>
              <w:spacing w:after="0"/>
            </w:pPr>
            <w:r w:rsidRPr="00CF2573">
              <w:t>Ćwiczenie na lekcji WF sprawia mi radość i satysfakcję</w:t>
            </w:r>
          </w:p>
        </w:tc>
      </w:tr>
      <w:tr w:rsidR="002172D4" w14:paraId="7F8A581D" w14:textId="77777777" w:rsidTr="006160FF">
        <w:trPr>
          <w:tblHeader/>
        </w:trPr>
        <w:tc>
          <w:tcPr>
            <w:tcW w:w="574" w:type="dxa"/>
          </w:tcPr>
          <w:p w14:paraId="50353A9A" w14:textId="6B35EA14" w:rsidR="0057639B" w:rsidRDefault="002172D4" w:rsidP="006B09FE">
            <w:pPr>
              <w:pStyle w:val="Akapitzlist"/>
              <w:numPr>
                <w:ilvl w:val="0"/>
                <w:numId w:val="0"/>
              </w:numPr>
              <w:spacing w:after="0"/>
            </w:pPr>
            <w:r>
              <w:t>19.</w:t>
            </w:r>
          </w:p>
        </w:tc>
        <w:tc>
          <w:tcPr>
            <w:tcW w:w="2120" w:type="dxa"/>
          </w:tcPr>
          <w:p w14:paraId="25160867" w14:textId="7702FDA6" w:rsidR="0057639B" w:rsidRDefault="002172D4" w:rsidP="006B09FE">
            <w:pPr>
              <w:pStyle w:val="Akapitzlist"/>
              <w:numPr>
                <w:ilvl w:val="0"/>
                <w:numId w:val="0"/>
              </w:numPr>
              <w:spacing w:after="0"/>
            </w:pPr>
            <w:proofErr w:type="spellStart"/>
            <w:r w:rsidRPr="002172D4">
              <w:t>Amotywacja</w:t>
            </w:r>
            <w:proofErr w:type="spellEnd"/>
          </w:p>
        </w:tc>
        <w:tc>
          <w:tcPr>
            <w:tcW w:w="5454" w:type="dxa"/>
          </w:tcPr>
          <w:p w14:paraId="594D24D1" w14:textId="4DBBCAA7" w:rsidR="0057639B" w:rsidRDefault="002172D4" w:rsidP="006B09FE">
            <w:pPr>
              <w:pStyle w:val="Akapitzlist"/>
              <w:numPr>
                <w:ilvl w:val="0"/>
                <w:numId w:val="0"/>
              </w:numPr>
              <w:spacing w:after="0"/>
            </w:pPr>
            <w:r w:rsidRPr="00CF2573">
              <w:t>Uważam, że ćwiczenie na lekcji WF to strata czasu</w:t>
            </w:r>
          </w:p>
        </w:tc>
      </w:tr>
    </w:tbl>
    <w:p w14:paraId="112F8EA5" w14:textId="77777777" w:rsidR="0057639B" w:rsidRDefault="0057639B" w:rsidP="0057639B">
      <w:pPr>
        <w:pStyle w:val="Akapitzlist"/>
        <w:numPr>
          <w:ilvl w:val="0"/>
          <w:numId w:val="0"/>
        </w:numPr>
        <w:ind w:left="1588"/>
      </w:pPr>
    </w:p>
    <w:p w14:paraId="4BAEA072" w14:textId="4E5EEA11" w:rsidR="00C37A92" w:rsidRDefault="00C37A92" w:rsidP="0022715B">
      <w:pPr>
        <w:pStyle w:val="Akapitzlist"/>
        <w:numPr>
          <w:ilvl w:val="2"/>
          <w:numId w:val="32"/>
        </w:numPr>
      </w:pPr>
      <w:r>
        <w:t xml:space="preserve">Uczeń musi udzielić odpowiedzi na wszystkie pytania </w:t>
      </w:r>
      <w:r w:rsidR="003F7C81">
        <w:t>testowe wybranego zestawu pytań</w:t>
      </w:r>
      <w:r w:rsidR="00EA1A79">
        <w:t>,</w:t>
      </w:r>
      <w:r>
        <w:t xml:space="preserve"> aby możliwe było jego zapisanie w Systemie.</w:t>
      </w:r>
    </w:p>
    <w:p w14:paraId="17B32717" w14:textId="330B09C0" w:rsidR="0022715B" w:rsidRDefault="003F7C81" w:rsidP="0022715B">
      <w:pPr>
        <w:pStyle w:val="Akapitzlist"/>
        <w:numPr>
          <w:ilvl w:val="2"/>
          <w:numId w:val="32"/>
        </w:numPr>
      </w:pPr>
      <w:r>
        <w:t>N</w:t>
      </w:r>
      <w:r w:rsidR="007C4376">
        <w:t xml:space="preserve">iezależnie od wybranego zestawu pytań </w:t>
      </w:r>
      <w:r w:rsidR="0022715B">
        <w:t xml:space="preserve">Uczeń będzie mógł </w:t>
      </w:r>
      <w:r w:rsidR="00C37A92">
        <w:t xml:space="preserve">opcjonalnie </w:t>
      </w:r>
      <w:r w:rsidR="0022715B">
        <w:t>podać:</w:t>
      </w:r>
    </w:p>
    <w:p w14:paraId="4EEF5387" w14:textId="77777777" w:rsidR="0022715B" w:rsidRDefault="0022715B" w:rsidP="0022715B">
      <w:pPr>
        <w:pStyle w:val="Akapitzlist"/>
        <w:numPr>
          <w:ilvl w:val="3"/>
          <w:numId w:val="7"/>
        </w:numPr>
      </w:pPr>
      <w:r>
        <w:t xml:space="preserve">Informację czy uprawia wyczynowo jakiś sport (TAK/NIE) </w:t>
      </w:r>
    </w:p>
    <w:p w14:paraId="4E644865" w14:textId="77777777" w:rsidR="0022715B" w:rsidRDefault="0022715B" w:rsidP="0022715B">
      <w:pPr>
        <w:pStyle w:val="Akapitzlist"/>
        <w:numPr>
          <w:ilvl w:val="3"/>
          <w:numId w:val="7"/>
        </w:numPr>
      </w:pPr>
      <w:r>
        <w:t>Liczbę godzin jaką tygodniowo przeznacza na pozalekcyjną aktywność fizyczną.</w:t>
      </w:r>
    </w:p>
    <w:p w14:paraId="3F7FC225" w14:textId="658E5D81" w:rsidR="00BA10E9" w:rsidRDefault="00CF2573" w:rsidP="00CF2573">
      <w:pPr>
        <w:pStyle w:val="Akapitzlist"/>
        <w:numPr>
          <w:ilvl w:val="2"/>
          <w:numId w:val="7"/>
        </w:numPr>
      </w:pPr>
      <w:r>
        <w:t xml:space="preserve">Możliwe odpowiedzi na </w:t>
      </w:r>
      <w:r w:rsidR="006B09FE">
        <w:t xml:space="preserve">obowiązkowe </w:t>
      </w:r>
      <w:r>
        <w:t xml:space="preserve">pytania </w:t>
      </w:r>
      <w:r w:rsidR="006B09FE">
        <w:t xml:space="preserve">w formularzu </w:t>
      </w:r>
      <w:r>
        <w:t xml:space="preserve">będą wyrażone w </w:t>
      </w:r>
      <w:r w:rsidR="00BA10E9" w:rsidRPr="00BA10E9">
        <w:t xml:space="preserve">pięciopunktowej skali </w:t>
      </w:r>
      <w:proofErr w:type="spellStart"/>
      <w:r w:rsidR="00BA10E9" w:rsidRPr="00BA10E9">
        <w:t>Likerta</w:t>
      </w:r>
      <w:proofErr w:type="spellEnd"/>
      <w:r w:rsidR="00BA10E9">
        <w:t xml:space="preserve"> od 0 do 4 gdzie:</w:t>
      </w:r>
    </w:p>
    <w:p w14:paraId="19B4810C" w14:textId="028E7E75" w:rsidR="00BA10E9" w:rsidRDefault="00BA10E9" w:rsidP="00BA10E9">
      <w:pPr>
        <w:pStyle w:val="Akapitzlist"/>
        <w:numPr>
          <w:ilvl w:val="3"/>
          <w:numId w:val="7"/>
        </w:numPr>
      </w:pPr>
      <w:r w:rsidRPr="006B09FE">
        <w:rPr>
          <w:b/>
          <w:bCs/>
        </w:rPr>
        <w:t>0</w:t>
      </w:r>
      <w:r w:rsidR="00CF2573">
        <w:t xml:space="preserve"> </w:t>
      </w:r>
      <w:r w:rsidR="00486BBD">
        <w:softHyphen/>
        <w:t>–</w:t>
      </w:r>
      <w:r w:rsidR="00CF2573">
        <w:t xml:space="preserve"> </w:t>
      </w:r>
      <w:r w:rsidRPr="00BA10E9">
        <w:t>"</w:t>
      </w:r>
      <w:r w:rsidR="00CF2573">
        <w:t>Z</w:t>
      </w:r>
      <w:r w:rsidRPr="00BA10E9">
        <w:t xml:space="preserve">decydowanie nieprawdziwe w odniesieniu do mnie" </w:t>
      </w:r>
    </w:p>
    <w:p w14:paraId="3E162BB4" w14:textId="2F961191" w:rsidR="00CF2573" w:rsidRDefault="00CF2573" w:rsidP="00BA10E9">
      <w:pPr>
        <w:pStyle w:val="Akapitzlist"/>
        <w:numPr>
          <w:ilvl w:val="3"/>
          <w:numId w:val="7"/>
        </w:numPr>
      </w:pPr>
      <w:r w:rsidRPr="006B09FE">
        <w:rPr>
          <w:b/>
          <w:bCs/>
        </w:rPr>
        <w:t>1</w:t>
      </w:r>
      <w:r>
        <w:t xml:space="preserve"> </w:t>
      </w:r>
      <w:r w:rsidR="00486BBD">
        <w:t>–</w:t>
      </w:r>
      <w:r>
        <w:t xml:space="preserve"> „Raczej nieprawdziwe w odniesieniu do mnie”</w:t>
      </w:r>
    </w:p>
    <w:p w14:paraId="27D53974" w14:textId="3E1EC5A2" w:rsidR="00CF2573" w:rsidRDefault="00CF2573" w:rsidP="00BA10E9">
      <w:pPr>
        <w:pStyle w:val="Akapitzlist"/>
        <w:numPr>
          <w:ilvl w:val="3"/>
          <w:numId w:val="7"/>
        </w:numPr>
      </w:pPr>
      <w:r w:rsidRPr="006B09FE">
        <w:rPr>
          <w:b/>
          <w:bCs/>
        </w:rPr>
        <w:t>2</w:t>
      </w:r>
      <w:r>
        <w:t xml:space="preserve"> – „Trochę prawdziwe a trochę nieprawdziwe w odniesieniu do mnie”</w:t>
      </w:r>
    </w:p>
    <w:p w14:paraId="3D90A75A" w14:textId="21D86F04" w:rsidR="00CF2573" w:rsidRDefault="00CF2573" w:rsidP="00BA10E9">
      <w:pPr>
        <w:pStyle w:val="Akapitzlist"/>
        <w:numPr>
          <w:ilvl w:val="3"/>
          <w:numId w:val="7"/>
        </w:numPr>
      </w:pPr>
      <w:r w:rsidRPr="006B09FE">
        <w:rPr>
          <w:b/>
          <w:bCs/>
        </w:rPr>
        <w:t>3</w:t>
      </w:r>
      <w:r>
        <w:t xml:space="preserve"> – „Raczej prawdziwe w odniesieniu do mnie”</w:t>
      </w:r>
    </w:p>
    <w:p w14:paraId="07A5E5BF" w14:textId="2B2CB0F6" w:rsidR="00BA10E9" w:rsidRDefault="00CF2573" w:rsidP="0003797F">
      <w:pPr>
        <w:pStyle w:val="Akapitzlist"/>
        <w:numPr>
          <w:ilvl w:val="3"/>
          <w:numId w:val="7"/>
        </w:numPr>
      </w:pPr>
      <w:r w:rsidRPr="006B09FE">
        <w:rPr>
          <w:b/>
          <w:bCs/>
        </w:rPr>
        <w:t>4</w:t>
      </w:r>
      <w:r>
        <w:t xml:space="preserve"> </w:t>
      </w:r>
      <w:r w:rsidR="00486BBD">
        <w:t>–</w:t>
      </w:r>
      <w:r w:rsidR="00BA10E9" w:rsidRPr="00BA10E9">
        <w:t xml:space="preserve"> "</w:t>
      </w:r>
      <w:r>
        <w:t>Z</w:t>
      </w:r>
      <w:r w:rsidR="00BA10E9" w:rsidRPr="00BA10E9">
        <w:t>decydowanie prawdziwe w odniesieniu do mnie"</w:t>
      </w:r>
    </w:p>
    <w:p w14:paraId="107ABB04" w14:textId="19B7B513" w:rsidR="002172D4" w:rsidRDefault="002172D4" w:rsidP="002172D4">
      <w:pPr>
        <w:pStyle w:val="Akapitzlist"/>
        <w:numPr>
          <w:ilvl w:val="2"/>
          <w:numId w:val="7"/>
        </w:numPr>
      </w:pPr>
      <w:r>
        <w:t>System będzie obliczał wskaźnik</w:t>
      </w:r>
      <w:r w:rsidR="008661A8">
        <w:t>i</w:t>
      </w:r>
      <w:r>
        <w:t xml:space="preserve"> motywacji</w:t>
      </w:r>
      <w:r w:rsidR="007C4376">
        <w:t xml:space="preserve"> wynikających z zestawu pytań</w:t>
      </w:r>
      <w:r>
        <w:t>:</w:t>
      </w:r>
    </w:p>
    <w:p w14:paraId="09269CD3" w14:textId="1C9EB473" w:rsidR="002172D4" w:rsidRDefault="002172D4" w:rsidP="002172D4">
      <w:pPr>
        <w:pStyle w:val="Akapitzlist"/>
        <w:numPr>
          <w:ilvl w:val="3"/>
          <w:numId w:val="7"/>
        </w:numPr>
      </w:pPr>
      <w:r>
        <w:t>Indywidualn</w:t>
      </w:r>
      <w:r w:rsidR="008661A8">
        <w:t>e</w:t>
      </w:r>
      <w:r>
        <w:t xml:space="preserve">: </w:t>
      </w:r>
      <w:r w:rsidR="0022715B">
        <w:t xml:space="preserve">obliczane według rodzaju motywacji jako </w:t>
      </w:r>
      <w:r w:rsidR="008661A8">
        <w:t xml:space="preserve">suma </w:t>
      </w:r>
      <w:r>
        <w:t>punktów</w:t>
      </w:r>
      <w:r w:rsidR="00391A9C">
        <w:t xml:space="preserve"> </w:t>
      </w:r>
      <w:r w:rsidR="008661A8">
        <w:t>wynikających z udzielonych odpowiedzi, osobno dla każdego rodzaju motywacji.</w:t>
      </w:r>
    </w:p>
    <w:p w14:paraId="026976F5" w14:textId="558A9676" w:rsidR="008661A8" w:rsidRDefault="008661A8" w:rsidP="002172D4">
      <w:pPr>
        <w:pStyle w:val="Akapitzlist"/>
        <w:numPr>
          <w:ilvl w:val="3"/>
          <w:numId w:val="7"/>
        </w:numPr>
      </w:pPr>
      <w:r>
        <w:t xml:space="preserve">Klasy: </w:t>
      </w:r>
      <w:r w:rsidR="0022715B">
        <w:t xml:space="preserve">obliczane według rodzaju motywacji jako </w:t>
      </w:r>
      <w:r w:rsidR="00D77681">
        <w:t xml:space="preserve">średnia </w:t>
      </w:r>
      <w:r w:rsidR="0022715B">
        <w:t>sum</w:t>
      </w:r>
      <w:r w:rsidR="00D77681">
        <w:t>y</w:t>
      </w:r>
      <w:r w:rsidR="0022715B">
        <w:t xml:space="preserve"> punktów wynikających z udzielonych odpowiedzi wszystkich uczniów klasy – osobno dla każdego rodzaju motywacji.</w:t>
      </w:r>
    </w:p>
    <w:p w14:paraId="45B0C6A1" w14:textId="7D4D4B3F" w:rsidR="007C4376" w:rsidRDefault="00391A9C" w:rsidP="003A76AC">
      <w:pPr>
        <w:pStyle w:val="Akapitzlist"/>
        <w:numPr>
          <w:ilvl w:val="2"/>
          <w:numId w:val="7"/>
        </w:numPr>
      </w:pPr>
      <w:r>
        <w:t xml:space="preserve">Obliczone według powyższej metody wskaźniki motywacji będą przekształcone do skali </w:t>
      </w:r>
      <w:proofErr w:type="spellStart"/>
      <w:r>
        <w:t>stenowej</w:t>
      </w:r>
      <w:proofErr w:type="spellEnd"/>
      <w:r w:rsidR="003A76AC">
        <w:t xml:space="preserve"> (1-10)</w:t>
      </w:r>
      <w:r>
        <w:t xml:space="preserve">, według </w:t>
      </w:r>
      <w:r w:rsidR="00BF4A01">
        <w:t xml:space="preserve">określonego przy aktywacji </w:t>
      </w:r>
      <w:r w:rsidR="009936D6">
        <w:t xml:space="preserve">formularza motywacji </w:t>
      </w:r>
      <w:r w:rsidR="007C4376">
        <w:t xml:space="preserve">zestawu normy </w:t>
      </w:r>
      <w:proofErr w:type="spellStart"/>
      <w:r w:rsidR="007C4376">
        <w:t>stenowej</w:t>
      </w:r>
      <w:proofErr w:type="spellEnd"/>
      <w:r w:rsidR="007C4376">
        <w:t xml:space="preserve">. </w:t>
      </w:r>
    </w:p>
    <w:p w14:paraId="782A5486" w14:textId="108460FE" w:rsidR="007C4376" w:rsidRDefault="007C4376" w:rsidP="003A76AC">
      <w:pPr>
        <w:pStyle w:val="Akapitzlist"/>
        <w:numPr>
          <w:ilvl w:val="2"/>
          <w:numId w:val="7"/>
        </w:numPr>
      </w:pPr>
      <w:r>
        <w:t xml:space="preserve">Każdemu zdefiniowanemu w Systemie zestawowi pytań formularza motywacji będzie odpowiadał co najmniej jeden lub wiele zestawów norm </w:t>
      </w:r>
      <w:proofErr w:type="spellStart"/>
      <w:r>
        <w:t>stenowych</w:t>
      </w:r>
      <w:proofErr w:type="spellEnd"/>
      <w:r>
        <w:t>.</w:t>
      </w:r>
    </w:p>
    <w:p w14:paraId="77A0AF7C" w14:textId="77777777" w:rsidR="00BF4A01" w:rsidRDefault="007C4376" w:rsidP="003A76AC">
      <w:pPr>
        <w:pStyle w:val="Akapitzlist"/>
        <w:numPr>
          <w:ilvl w:val="2"/>
          <w:numId w:val="7"/>
        </w:numPr>
      </w:pPr>
      <w:r>
        <w:t xml:space="preserve">Domyślnie System będzie zawierał dwa zestawy </w:t>
      </w:r>
      <w:r w:rsidR="00DD6B17">
        <w:t>norm</w:t>
      </w:r>
      <w:r w:rsidR="003A76AC">
        <w:t xml:space="preserve"> </w:t>
      </w:r>
      <w:proofErr w:type="spellStart"/>
      <w:r>
        <w:t>stenowych</w:t>
      </w:r>
      <w:proofErr w:type="spellEnd"/>
      <w:r>
        <w:t xml:space="preserve"> dla startowego zestawu pytań</w:t>
      </w:r>
      <w:r w:rsidR="00BF4A01">
        <w:t>:</w:t>
      </w:r>
    </w:p>
    <w:p w14:paraId="4F4E5F51" w14:textId="44E24233" w:rsidR="00391A9C" w:rsidRDefault="00BF4A01" w:rsidP="00BF4A01">
      <w:pPr>
        <w:pStyle w:val="Akapitzlist"/>
        <w:numPr>
          <w:ilvl w:val="3"/>
          <w:numId w:val="7"/>
        </w:numPr>
      </w:pPr>
      <w:r>
        <w:t>Nazwa zestawu 1: „</w:t>
      </w:r>
      <w:r w:rsidR="00855A6C" w:rsidRPr="00836039">
        <w:t xml:space="preserve">BREQ-2 WF - </w:t>
      </w:r>
      <w:r w:rsidRPr="00836039">
        <w:t>Wiek ucznia: 9-14 lat</w:t>
      </w:r>
      <w:r>
        <w:t>”</w:t>
      </w:r>
    </w:p>
    <w:p w14:paraId="3DC078C8" w14:textId="6BF8C2A5" w:rsidR="00BF4A01" w:rsidRDefault="00BF4A01" w:rsidP="00BF4A01">
      <w:pPr>
        <w:pStyle w:val="Akapitzlist"/>
        <w:numPr>
          <w:ilvl w:val="4"/>
          <w:numId w:val="7"/>
        </w:numPr>
      </w:pPr>
      <w:r>
        <w:t>Motywacja wewnętrzna</w:t>
      </w:r>
    </w:p>
    <w:tbl>
      <w:tblPr>
        <w:tblStyle w:val="Tabela-Siatka"/>
        <w:tblW w:w="0" w:type="auto"/>
        <w:tblInd w:w="226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47"/>
        <w:gridCol w:w="3847"/>
      </w:tblGrid>
      <w:tr w:rsidR="00BF4A01" w14:paraId="5AF6E55B" w14:textId="77777777" w:rsidTr="005E40DF">
        <w:tc>
          <w:tcPr>
            <w:tcW w:w="4868" w:type="dxa"/>
          </w:tcPr>
          <w:tbl>
            <w:tblPr>
              <w:tblW w:w="0" w:type="auto"/>
              <w:jc w:val="center"/>
              <w:tblBorders>
                <w:top w:val="single" w:sz="4" w:space="0" w:color="auto"/>
                <w:left w:val="single" w:sz="4" w:space="0" w:color="auto"/>
                <w:bottom w:val="single" w:sz="4" w:space="0" w:color="auto"/>
                <w:right w:val="single" w:sz="4" w:space="0" w:color="auto"/>
              </w:tblBorders>
              <w:tblCellMar>
                <w:left w:w="72" w:type="dxa"/>
                <w:right w:w="72" w:type="dxa"/>
              </w:tblCellMar>
              <w:tblLook w:val="0000" w:firstRow="0" w:lastRow="0" w:firstColumn="0" w:lastColumn="0" w:noHBand="0" w:noVBand="0"/>
            </w:tblPr>
            <w:tblGrid>
              <w:gridCol w:w="644"/>
              <w:gridCol w:w="1417"/>
              <w:gridCol w:w="1554"/>
            </w:tblGrid>
            <w:tr w:rsidR="00BF4A01" w:rsidRPr="000B009D" w14:paraId="5569BD21" w14:textId="77777777" w:rsidTr="005E40DF">
              <w:trPr>
                <w:jc w:val="center"/>
              </w:trPr>
              <w:tc>
                <w:tcPr>
                  <w:tcW w:w="0" w:type="auto"/>
                  <w:gridSpan w:val="3"/>
                  <w:tcBorders>
                    <w:top w:val="single" w:sz="6" w:space="0" w:color="auto"/>
                    <w:left w:val="single" w:sz="6" w:space="0" w:color="auto"/>
                    <w:bottom w:val="single" w:sz="6" w:space="0" w:color="auto"/>
                    <w:right w:val="single" w:sz="6" w:space="0" w:color="auto"/>
                  </w:tcBorders>
                  <w:vAlign w:val="center"/>
                </w:tcPr>
                <w:p w14:paraId="74615794" w14:textId="77777777" w:rsidR="00BF4A01" w:rsidRPr="0090176C" w:rsidRDefault="00BF4A01" w:rsidP="005E40DF">
                  <w:pPr>
                    <w:spacing w:after="0" w:line="240" w:lineRule="auto"/>
                    <w:jc w:val="center"/>
                    <w:rPr>
                      <w:b/>
                      <w:bCs/>
                    </w:rPr>
                  </w:pPr>
                  <w:r w:rsidRPr="0090176C">
                    <w:rPr>
                      <w:b/>
                      <w:bCs/>
                    </w:rPr>
                    <w:t>Dziewczęta</w:t>
                  </w:r>
                </w:p>
              </w:tc>
            </w:tr>
            <w:tr w:rsidR="00BF4A01" w:rsidRPr="000B009D" w14:paraId="32948D12" w14:textId="77777777" w:rsidTr="005E40DF">
              <w:trPr>
                <w:jc w:val="center"/>
              </w:trPr>
              <w:tc>
                <w:tcPr>
                  <w:tcW w:w="0" w:type="auto"/>
                  <w:tcBorders>
                    <w:top w:val="single" w:sz="6" w:space="0" w:color="auto"/>
                    <w:left w:val="single" w:sz="6" w:space="0" w:color="auto"/>
                    <w:bottom w:val="single" w:sz="6" w:space="0" w:color="auto"/>
                    <w:right w:val="single" w:sz="6" w:space="0" w:color="auto"/>
                  </w:tcBorders>
                  <w:vAlign w:val="center"/>
                </w:tcPr>
                <w:p w14:paraId="54897846" w14:textId="77777777" w:rsidR="00BF4A01" w:rsidRPr="000B009D" w:rsidRDefault="00BF4A01" w:rsidP="005E40DF">
                  <w:pPr>
                    <w:spacing w:after="0" w:line="240" w:lineRule="auto"/>
                    <w:jc w:val="center"/>
                  </w:pPr>
                  <w:r w:rsidRPr="000B009D">
                    <w:t>STEN</w:t>
                  </w:r>
                </w:p>
              </w:tc>
              <w:tc>
                <w:tcPr>
                  <w:tcW w:w="0" w:type="auto"/>
                  <w:tcBorders>
                    <w:top w:val="single" w:sz="6" w:space="0" w:color="auto"/>
                    <w:left w:val="single" w:sz="6" w:space="0" w:color="auto"/>
                    <w:bottom w:val="single" w:sz="6" w:space="0" w:color="auto"/>
                    <w:right w:val="single" w:sz="6" w:space="0" w:color="auto"/>
                  </w:tcBorders>
                  <w:vAlign w:val="center"/>
                </w:tcPr>
                <w:p w14:paraId="38D7F4BD" w14:textId="77777777" w:rsidR="00BF4A01" w:rsidRPr="000B009D" w:rsidRDefault="00BF4A01" w:rsidP="005E40DF">
                  <w:pPr>
                    <w:spacing w:after="0" w:line="240" w:lineRule="auto"/>
                    <w:jc w:val="center"/>
                  </w:pPr>
                  <w:r w:rsidRPr="000B009D">
                    <w:t>Minimum PKT</w:t>
                  </w:r>
                </w:p>
              </w:tc>
              <w:tc>
                <w:tcPr>
                  <w:tcW w:w="0" w:type="auto"/>
                  <w:tcBorders>
                    <w:top w:val="single" w:sz="6" w:space="0" w:color="auto"/>
                    <w:left w:val="single" w:sz="6" w:space="0" w:color="auto"/>
                    <w:bottom w:val="single" w:sz="6" w:space="0" w:color="auto"/>
                    <w:right w:val="single" w:sz="6" w:space="0" w:color="auto"/>
                  </w:tcBorders>
                  <w:vAlign w:val="center"/>
                </w:tcPr>
                <w:p w14:paraId="4FD4D24C" w14:textId="77777777" w:rsidR="00BF4A01" w:rsidRPr="000B009D" w:rsidRDefault="00BF4A01" w:rsidP="005E40DF">
                  <w:pPr>
                    <w:spacing w:after="0" w:line="240" w:lineRule="auto"/>
                    <w:jc w:val="center"/>
                  </w:pPr>
                  <w:r w:rsidRPr="000B009D">
                    <w:t>Maksimum PKT</w:t>
                  </w:r>
                </w:p>
              </w:tc>
            </w:tr>
            <w:tr w:rsidR="00BF4A01" w:rsidRPr="000B009D" w14:paraId="5C0A380D" w14:textId="77777777" w:rsidTr="005E40DF">
              <w:trPr>
                <w:jc w:val="center"/>
              </w:trPr>
              <w:tc>
                <w:tcPr>
                  <w:tcW w:w="0" w:type="auto"/>
                  <w:tcBorders>
                    <w:top w:val="single" w:sz="6" w:space="0" w:color="auto"/>
                    <w:left w:val="single" w:sz="6" w:space="0" w:color="auto"/>
                    <w:bottom w:val="single" w:sz="6" w:space="0" w:color="auto"/>
                    <w:right w:val="single" w:sz="6" w:space="0" w:color="auto"/>
                  </w:tcBorders>
                  <w:vAlign w:val="center"/>
                </w:tcPr>
                <w:p w14:paraId="07F4AEC1" w14:textId="77777777" w:rsidR="00BF4A01" w:rsidRPr="000B009D" w:rsidRDefault="00BF4A01" w:rsidP="005E40DF">
                  <w:pPr>
                    <w:spacing w:after="0" w:line="240" w:lineRule="auto"/>
                    <w:jc w:val="center"/>
                  </w:pPr>
                  <w:r w:rsidRPr="000B009D">
                    <w:t>1</w:t>
                  </w:r>
                </w:p>
              </w:tc>
              <w:tc>
                <w:tcPr>
                  <w:tcW w:w="0" w:type="auto"/>
                  <w:gridSpan w:val="2"/>
                  <w:tcBorders>
                    <w:top w:val="single" w:sz="6" w:space="0" w:color="auto"/>
                    <w:left w:val="single" w:sz="6" w:space="0" w:color="auto"/>
                    <w:bottom w:val="single" w:sz="6" w:space="0" w:color="auto"/>
                    <w:right w:val="single" w:sz="6" w:space="0" w:color="auto"/>
                  </w:tcBorders>
                  <w:vAlign w:val="center"/>
                </w:tcPr>
                <w:p w14:paraId="50E0D2F7" w14:textId="77777777" w:rsidR="00BF4A01" w:rsidRPr="000B009D" w:rsidRDefault="00BF4A01" w:rsidP="005E40DF">
                  <w:pPr>
                    <w:spacing w:after="0" w:line="240" w:lineRule="auto"/>
                    <w:jc w:val="center"/>
                  </w:pPr>
                  <w:r w:rsidRPr="000B009D">
                    <w:t>0</w:t>
                  </w:r>
                </w:p>
              </w:tc>
            </w:tr>
            <w:tr w:rsidR="00BF4A01" w:rsidRPr="000B009D" w14:paraId="78037012" w14:textId="77777777" w:rsidTr="005E40DF">
              <w:trPr>
                <w:jc w:val="center"/>
              </w:trPr>
              <w:tc>
                <w:tcPr>
                  <w:tcW w:w="0" w:type="auto"/>
                  <w:tcBorders>
                    <w:top w:val="single" w:sz="6" w:space="0" w:color="auto"/>
                    <w:left w:val="single" w:sz="6" w:space="0" w:color="auto"/>
                    <w:bottom w:val="single" w:sz="6" w:space="0" w:color="auto"/>
                    <w:right w:val="single" w:sz="6" w:space="0" w:color="auto"/>
                  </w:tcBorders>
                  <w:vAlign w:val="center"/>
                </w:tcPr>
                <w:p w14:paraId="0F154143" w14:textId="77777777" w:rsidR="00BF4A01" w:rsidRPr="000B009D" w:rsidRDefault="00BF4A01" w:rsidP="005E40DF">
                  <w:pPr>
                    <w:spacing w:after="0" w:line="240" w:lineRule="auto"/>
                    <w:jc w:val="center"/>
                  </w:pPr>
                  <w:r w:rsidRPr="000B009D">
                    <w:t>2</w:t>
                  </w:r>
                </w:p>
              </w:tc>
              <w:tc>
                <w:tcPr>
                  <w:tcW w:w="0" w:type="auto"/>
                  <w:tcBorders>
                    <w:top w:val="single" w:sz="6" w:space="0" w:color="auto"/>
                    <w:left w:val="single" w:sz="6" w:space="0" w:color="auto"/>
                    <w:bottom w:val="single" w:sz="6" w:space="0" w:color="auto"/>
                    <w:right w:val="single" w:sz="6" w:space="0" w:color="auto"/>
                  </w:tcBorders>
                  <w:vAlign w:val="center"/>
                </w:tcPr>
                <w:p w14:paraId="3D756874" w14:textId="77777777" w:rsidR="00BF4A01" w:rsidRPr="000B009D" w:rsidRDefault="00BF4A01" w:rsidP="005E40DF">
                  <w:pPr>
                    <w:spacing w:after="0" w:line="240" w:lineRule="auto"/>
                    <w:jc w:val="center"/>
                  </w:pPr>
                  <w:r w:rsidRPr="000B009D">
                    <w:t>1</w:t>
                  </w:r>
                </w:p>
              </w:tc>
              <w:tc>
                <w:tcPr>
                  <w:tcW w:w="0" w:type="auto"/>
                  <w:tcBorders>
                    <w:top w:val="single" w:sz="6" w:space="0" w:color="auto"/>
                    <w:left w:val="single" w:sz="6" w:space="0" w:color="auto"/>
                    <w:bottom w:val="single" w:sz="6" w:space="0" w:color="auto"/>
                    <w:right w:val="single" w:sz="6" w:space="0" w:color="auto"/>
                  </w:tcBorders>
                  <w:vAlign w:val="center"/>
                </w:tcPr>
                <w:p w14:paraId="5C34FE0F" w14:textId="77777777" w:rsidR="00BF4A01" w:rsidRPr="000B009D" w:rsidRDefault="00BF4A01" w:rsidP="005E40DF">
                  <w:pPr>
                    <w:spacing w:after="0" w:line="240" w:lineRule="auto"/>
                    <w:jc w:val="center"/>
                  </w:pPr>
                  <w:r w:rsidRPr="000B009D">
                    <w:t>2</w:t>
                  </w:r>
                </w:p>
              </w:tc>
            </w:tr>
            <w:tr w:rsidR="00BF4A01" w:rsidRPr="000B009D" w14:paraId="1DF5268D" w14:textId="77777777" w:rsidTr="005E40DF">
              <w:trPr>
                <w:jc w:val="center"/>
              </w:trPr>
              <w:tc>
                <w:tcPr>
                  <w:tcW w:w="0" w:type="auto"/>
                  <w:tcBorders>
                    <w:top w:val="single" w:sz="6" w:space="0" w:color="auto"/>
                    <w:left w:val="single" w:sz="6" w:space="0" w:color="auto"/>
                    <w:bottom w:val="single" w:sz="6" w:space="0" w:color="auto"/>
                    <w:right w:val="single" w:sz="6" w:space="0" w:color="auto"/>
                  </w:tcBorders>
                  <w:vAlign w:val="center"/>
                </w:tcPr>
                <w:p w14:paraId="36EF4E96" w14:textId="77777777" w:rsidR="00BF4A01" w:rsidRPr="000B009D" w:rsidRDefault="00BF4A01" w:rsidP="005E40DF">
                  <w:pPr>
                    <w:spacing w:after="0" w:line="240" w:lineRule="auto"/>
                    <w:jc w:val="center"/>
                  </w:pPr>
                  <w:r w:rsidRPr="000B009D">
                    <w:t>3</w:t>
                  </w:r>
                </w:p>
              </w:tc>
              <w:tc>
                <w:tcPr>
                  <w:tcW w:w="0" w:type="auto"/>
                  <w:tcBorders>
                    <w:top w:val="single" w:sz="6" w:space="0" w:color="auto"/>
                    <w:left w:val="single" w:sz="6" w:space="0" w:color="auto"/>
                    <w:bottom w:val="single" w:sz="6" w:space="0" w:color="auto"/>
                    <w:right w:val="single" w:sz="6" w:space="0" w:color="auto"/>
                  </w:tcBorders>
                  <w:vAlign w:val="center"/>
                </w:tcPr>
                <w:p w14:paraId="15A6A7A3" w14:textId="77777777" w:rsidR="00BF4A01" w:rsidRPr="000B009D" w:rsidRDefault="00BF4A01" w:rsidP="005E40DF">
                  <w:pPr>
                    <w:spacing w:after="0" w:line="240" w:lineRule="auto"/>
                    <w:jc w:val="center"/>
                  </w:pPr>
                  <w:r w:rsidRPr="000B009D">
                    <w:t>3</w:t>
                  </w:r>
                </w:p>
              </w:tc>
              <w:tc>
                <w:tcPr>
                  <w:tcW w:w="0" w:type="auto"/>
                  <w:tcBorders>
                    <w:top w:val="single" w:sz="6" w:space="0" w:color="auto"/>
                    <w:left w:val="single" w:sz="6" w:space="0" w:color="auto"/>
                    <w:bottom w:val="single" w:sz="6" w:space="0" w:color="auto"/>
                    <w:right w:val="single" w:sz="6" w:space="0" w:color="auto"/>
                  </w:tcBorders>
                  <w:vAlign w:val="center"/>
                </w:tcPr>
                <w:p w14:paraId="3579D535" w14:textId="77777777" w:rsidR="00BF4A01" w:rsidRPr="000B009D" w:rsidRDefault="00BF4A01" w:rsidP="005E40DF">
                  <w:pPr>
                    <w:spacing w:after="0" w:line="240" w:lineRule="auto"/>
                    <w:jc w:val="center"/>
                  </w:pPr>
                  <w:r w:rsidRPr="000B009D">
                    <w:t>4</w:t>
                  </w:r>
                </w:p>
              </w:tc>
            </w:tr>
            <w:tr w:rsidR="00BF4A01" w:rsidRPr="000B009D" w14:paraId="1EBCB4FD" w14:textId="77777777" w:rsidTr="005E40DF">
              <w:trPr>
                <w:jc w:val="center"/>
              </w:trPr>
              <w:tc>
                <w:tcPr>
                  <w:tcW w:w="0" w:type="auto"/>
                  <w:tcBorders>
                    <w:top w:val="single" w:sz="6" w:space="0" w:color="auto"/>
                    <w:left w:val="single" w:sz="6" w:space="0" w:color="auto"/>
                    <w:bottom w:val="single" w:sz="6" w:space="0" w:color="auto"/>
                    <w:right w:val="single" w:sz="6" w:space="0" w:color="auto"/>
                  </w:tcBorders>
                  <w:vAlign w:val="center"/>
                </w:tcPr>
                <w:p w14:paraId="60D4AFF6" w14:textId="77777777" w:rsidR="00BF4A01" w:rsidRPr="000B009D" w:rsidRDefault="00BF4A01" w:rsidP="005E40DF">
                  <w:pPr>
                    <w:spacing w:after="0" w:line="240" w:lineRule="auto"/>
                    <w:jc w:val="center"/>
                  </w:pPr>
                  <w:r w:rsidRPr="000B009D">
                    <w:t>4</w:t>
                  </w:r>
                </w:p>
              </w:tc>
              <w:tc>
                <w:tcPr>
                  <w:tcW w:w="0" w:type="auto"/>
                  <w:tcBorders>
                    <w:top w:val="single" w:sz="6" w:space="0" w:color="auto"/>
                    <w:left w:val="single" w:sz="6" w:space="0" w:color="auto"/>
                    <w:bottom w:val="single" w:sz="6" w:space="0" w:color="auto"/>
                    <w:right w:val="single" w:sz="6" w:space="0" w:color="auto"/>
                  </w:tcBorders>
                  <w:vAlign w:val="center"/>
                </w:tcPr>
                <w:p w14:paraId="5A6F47CF" w14:textId="77777777" w:rsidR="00BF4A01" w:rsidRPr="000B009D" w:rsidRDefault="00BF4A01" w:rsidP="005E40DF">
                  <w:pPr>
                    <w:spacing w:after="0" w:line="240" w:lineRule="auto"/>
                    <w:jc w:val="center"/>
                  </w:pPr>
                  <w:r w:rsidRPr="000B009D">
                    <w:t>5</w:t>
                  </w:r>
                </w:p>
              </w:tc>
              <w:tc>
                <w:tcPr>
                  <w:tcW w:w="0" w:type="auto"/>
                  <w:tcBorders>
                    <w:top w:val="single" w:sz="6" w:space="0" w:color="auto"/>
                    <w:left w:val="single" w:sz="6" w:space="0" w:color="auto"/>
                    <w:bottom w:val="single" w:sz="6" w:space="0" w:color="auto"/>
                    <w:right w:val="single" w:sz="6" w:space="0" w:color="auto"/>
                  </w:tcBorders>
                  <w:vAlign w:val="center"/>
                </w:tcPr>
                <w:p w14:paraId="7A22A910" w14:textId="77777777" w:rsidR="00BF4A01" w:rsidRPr="000B009D" w:rsidRDefault="00BF4A01" w:rsidP="005E40DF">
                  <w:pPr>
                    <w:spacing w:after="0" w:line="240" w:lineRule="auto"/>
                    <w:jc w:val="center"/>
                  </w:pPr>
                  <w:r w:rsidRPr="000B009D">
                    <w:t>6</w:t>
                  </w:r>
                </w:p>
              </w:tc>
            </w:tr>
            <w:tr w:rsidR="00BF4A01" w:rsidRPr="000B009D" w14:paraId="5739A2AE" w14:textId="77777777" w:rsidTr="005E40DF">
              <w:trPr>
                <w:jc w:val="center"/>
              </w:trPr>
              <w:tc>
                <w:tcPr>
                  <w:tcW w:w="0" w:type="auto"/>
                  <w:tcBorders>
                    <w:top w:val="single" w:sz="6" w:space="0" w:color="auto"/>
                    <w:left w:val="single" w:sz="6" w:space="0" w:color="auto"/>
                    <w:bottom w:val="single" w:sz="6" w:space="0" w:color="auto"/>
                    <w:right w:val="single" w:sz="6" w:space="0" w:color="auto"/>
                  </w:tcBorders>
                  <w:vAlign w:val="center"/>
                </w:tcPr>
                <w:p w14:paraId="48781039" w14:textId="77777777" w:rsidR="00BF4A01" w:rsidRPr="000B009D" w:rsidRDefault="00BF4A01" w:rsidP="005E40DF">
                  <w:pPr>
                    <w:spacing w:after="0" w:line="240" w:lineRule="auto"/>
                    <w:jc w:val="center"/>
                  </w:pPr>
                  <w:r w:rsidRPr="000B009D">
                    <w:t>5</w:t>
                  </w:r>
                </w:p>
              </w:tc>
              <w:tc>
                <w:tcPr>
                  <w:tcW w:w="0" w:type="auto"/>
                  <w:tcBorders>
                    <w:top w:val="single" w:sz="6" w:space="0" w:color="auto"/>
                    <w:left w:val="single" w:sz="6" w:space="0" w:color="auto"/>
                    <w:bottom w:val="single" w:sz="6" w:space="0" w:color="auto"/>
                    <w:right w:val="single" w:sz="6" w:space="0" w:color="auto"/>
                  </w:tcBorders>
                  <w:vAlign w:val="center"/>
                </w:tcPr>
                <w:p w14:paraId="41132B08" w14:textId="77777777" w:rsidR="00BF4A01" w:rsidRPr="000B009D" w:rsidRDefault="00BF4A01" w:rsidP="005E40DF">
                  <w:pPr>
                    <w:spacing w:after="0" w:line="240" w:lineRule="auto"/>
                    <w:jc w:val="center"/>
                  </w:pPr>
                  <w:r w:rsidRPr="000B009D">
                    <w:t>7</w:t>
                  </w:r>
                </w:p>
              </w:tc>
              <w:tc>
                <w:tcPr>
                  <w:tcW w:w="0" w:type="auto"/>
                  <w:tcBorders>
                    <w:top w:val="single" w:sz="6" w:space="0" w:color="auto"/>
                    <w:left w:val="single" w:sz="6" w:space="0" w:color="auto"/>
                    <w:bottom w:val="single" w:sz="6" w:space="0" w:color="auto"/>
                    <w:right w:val="single" w:sz="6" w:space="0" w:color="auto"/>
                  </w:tcBorders>
                  <w:vAlign w:val="center"/>
                </w:tcPr>
                <w:p w14:paraId="1766A0F5" w14:textId="77777777" w:rsidR="00BF4A01" w:rsidRPr="000B009D" w:rsidRDefault="00BF4A01" w:rsidP="005E40DF">
                  <w:pPr>
                    <w:spacing w:after="0" w:line="240" w:lineRule="auto"/>
                    <w:jc w:val="center"/>
                  </w:pPr>
                  <w:r w:rsidRPr="000B009D">
                    <w:t>8</w:t>
                  </w:r>
                </w:p>
              </w:tc>
            </w:tr>
            <w:tr w:rsidR="00BF4A01" w:rsidRPr="000B009D" w14:paraId="6ED5964D" w14:textId="77777777" w:rsidTr="005E40DF">
              <w:trPr>
                <w:jc w:val="center"/>
              </w:trPr>
              <w:tc>
                <w:tcPr>
                  <w:tcW w:w="0" w:type="auto"/>
                  <w:tcBorders>
                    <w:top w:val="single" w:sz="6" w:space="0" w:color="auto"/>
                    <w:left w:val="single" w:sz="6" w:space="0" w:color="auto"/>
                    <w:bottom w:val="single" w:sz="6" w:space="0" w:color="auto"/>
                    <w:right w:val="single" w:sz="6" w:space="0" w:color="auto"/>
                  </w:tcBorders>
                  <w:vAlign w:val="center"/>
                </w:tcPr>
                <w:p w14:paraId="5922D895" w14:textId="77777777" w:rsidR="00BF4A01" w:rsidRPr="000B009D" w:rsidRDefault="00BF4A01" w:rsidP="005E40DF">
                  <w:pPr>
                    <w:spacing w:after="0" w:line="240" w:lineRule="auto"/>
                    <w:jc w:val="center"/>
                  </w:pPr>
                  <w:r w:rsidRPr="000B009D">
                    <w:t>6</w:t>
                  </w:r>
                </w:p>
              </w:tc>
              <w:tc>
                <w:tcPr>
                  <w:tcW w:w="0" w:type="auto"/>
                  <w:tcBorders>
                    <w:top w:val="single" w:sz="6" w:space="0" w:color="auto"/>
                    <w:left w:val="single" w:sz="6" w:space="0" w:color="auto"/>
                    <w:bottom w:val="single" w:sz="6" w:space="0" w:color="auto"/>
                    <w:right w:val="single" w:sz="6" w:space="0" w:color="auto"/>
                  </w:tcBorders>
                  <w:vAlign w:val="center"/>
                </w:tcPr>
                <w:p w14:paraId="28DBB122" w14:textId="77777777" w:rsidR="00BF4A01" w:rsidRPr="000B009D" w:rsidRDefault="00BF4A01" w:rsidP="005E40DF">
                  <w:pPr>
                    <w:spacing w:after="0" w:line="240" w:lineRule="auto"/>
                    <w:jc w:val="center"/>
                  </w:pPr>
                  <w:r w:rsidRPr="000B009D">
                    <w:t>9</w:t>
                  </w:r>
                </w:p>
              </w:tc>
              <w:tc>
                <w:tcPr>
                  <w:tcW w:w="0" w:type="auto"/>
                  <w:tcBorders>
                    <w:top w:val="single" w:sz="6" w:space="0" w:color="auto"/>
                    <w:left w:val="single" w:sz="6" w:space="0" w:color="auto"/>
                    <w:bottom w:val="single" w:sz="6" w:space="0" w:color="auto"/>
                    <w:right w:val="single" w:sz="6" w:space="0" w:color="auto"/>
                  </w:tcBorders>
                  <w:vAlign w:val="center"/>
                </w:tcPr>
                <w:p w14:paraId="0F273980" w14:textId="77777777" w:rsidR="00BF4A01" w:rsidRPr="000B009D" w:rsidRDefault="00BF4A01" w:rsidP="005E40DF">
                  <w:pPr>
                    <w:spacing w:after="0" w:line="240" w:lineRule="auto"/>
                    <w:jc w:val="center"/>
                  </w:pPr>
                  <w:r w:rsidRPr="000B009D">
                    <w:t>11</w:t>
                  </w:r>
                </w:p>
              </w:tc>
            </w:tr>
            <w:tr w:rsidR="00BF4A01" w:rsidRPr="000B009D" w14:paraId="0B51FE5F" w14:textId="77777777" w:rsidTr="005E40DF">
              <w:trPr>
                <w:jc w:val="center"/>
              </w:trPr>
              <w:tc>
                <w:tcPr>
                  <w:tcW w:w="0" w:type="auto"/>
                  <w:tcBorders>
                    <w:top w:val="single" w:sz="6" w:space="0" w:color="auto"/>
                    <w:left w:val="single" w:sz="6" w:space="0" w:color="auto"/>
                    <w:bottom w:val="single" w:sz="6" w:space="0" w:color="auto"/>
                    <w:right w:val="single" w:sz="6" w:space="0" w:color="auto"/>
                  </w:tcBorders>
                  <w:vAlign w:val="center"/>
                </w:tcPr>
                <w:p w14:paraId="12F3E7A9" w14:textId="77777777" w:rsidR="00BF4A01" w:rsidRPr="000B009D" w:rsidRDefault="00BF4A01" w:rsidP="005E40DF">
                  <w:pPr>
                    <w:spacing w:after="0" w:line="240" w:lineRule="auto"/>
                    <w:jc w:val="center"/>
                  </w:pPr>
                  <w:r w:rsidRPr="000B009D">
                    <w:t>7</w:t>
                  </w:r>
                </w:p>
              </w:tc>
              <w:tc>
                <w:tcPr>
                  <w:tcW w:w="0" w:type="auto"/>
                  <w:tcBorders>
                    <w:top w:val="single" w:sz="6" w:space="0" w:color="auto"/>
                    <w:left w:val="single" w:sz="6" w:space="0" w:color="auto"/>
                    <w:bottom w:val="single" w:sz="6" w:space="0" w:color="auto"/>
                    <w:right w:val="single" w:sz="6" w:space="0" w:color="auto"/>
                  </w:tcBorders>
                  <w:vAlign w:val="center"/>
                </w:tcPr>
                <w:p w14:paraId="320AF039" w14:textId="77777777" w:rsidR="00BF4A01" w:rsidRPr="000B009D" w:rsidRDefault="00BF4A01" w:rsidP="005E40DF">
                  <w:pPr>
                    <w:spacing w:after="0" w:line="240" w:lineRule="auto"/>
                    <w:jc w:val="center"/>
                  </w:pPr>
                  <w:r w:rsidRPr="000B009D">
                    <w:t>12</w:t>
                  </w:r>
                </w:p>
              </w:tc>
              <w:tc>
                <w:tcPr>
                  <w:tcW w:w="0" w:type="auto"/>
                  <w:tcBorders>
                    <w:top w:val="single" w:sz="6" w:space="0" w:color="auto"/>
                    <w:left w:val="single" w:sz="6" w:space="0" w:color="auto"/>
                    <w:bottom w:val="single" w:sz="6" w:space="0" w:color="auto"/>
                    <w:right w:val="single" w:sz="6" w:space="0" w:color="auto"/>
                  </w:tcBorders>
                  <w:vAlign w:val="center"/>
                </w:tcPr>
                <w:p w14:paraId="68AE8C87" w14:textId="77777777" w:rsidR="00BF4A01" w:rsidRPr="000B009D" w:rsidRDefault="00BF4A01" w:rsidP="005E40DF">
                  <w:pPr>
                    <w:spacing w:after="0" w:line="240" w:lineRule="auto"/>
                    <w:jc w:val="center"/>
                  </w:pPr>
                  <w:r w:rsidRPr="000B009D">
                    <w:t>13</w:t>
                  </w:r>
                </w:p>
              </w:tc>
            </w:tr>
            <w:tr w:rsidR="00BF4A01" w:rsidRPr="000B009D" w14:paraId="3C7C53A0" w14:textId="77777777" w:rsidTr="005E40DF">
              <w:trPr>
                <w:jc w:val="center"/>
              </w:trPr>
              <w:tc>
                <w:tcPr>
                  <w:tcW w:w="0" w:type="auto"/>
                  <w:tcBorders>
                    <w:top w:val="single" w:sz="6" w:space="0" w:color="auto"/>
                    <w:left w:val="single" w:sz="6" w:space="0" w:color="auto"/>
                    <w:bottom w:val="single" w:sz="6" w:space="0" w:color="auto"/>
                    <w:right w:val="single" w:sz="6" w:space="0" w:color="auto"/>
                  </w:tcBorders>
                  <w:vAlign w:val="center"/>
                </w:tcPr>
                <w:p w14:paraId="6398487E" w14:textId="77777777" w:rsidR="00BF4A01" w:rsidRPr="000B009D" w:rsidRDefault="00BF4A01" w:rsidP="005E40DF">
                  <w:pPr>
                    <w:spacing w:after="0" w:line="240" w:lineRule="auto"/>
                    <w:jc w:val="center"/>
                  </w:pPr>
                  <w:r w:rsidRPr="000B009D">
                    <w:t>8</w:t>
                  </w:r>
                </w:p>
              </w:tc>
              <w:tc>
                <w:tcPr>
                  <w:tcW w:w="0" w:type="auto"/>
                  <w:tcBorders>
                    <w:top w:val="single" w:sz="6" w:space="0" w:color="auto"/>
                    <w:left w:val="single" w:sz="6" w:space="0" w:color="auto"/>
                    <w:bottom w:val="single" w:sz="6" w:space="0" w:color="auto"/>
                    <w:right w:val="single" w:sz="6" w:space="0" w:color="auto"/>
                  </w:tcBorders>
                  <w:vAlign w:val="center"/>
                </w:tcPr>
                <w:p w14:paraId="6421FCA3" w14:textId="77777777" w:rsidR="00BF4A01" w:rsidRPr="000B009D" w:rsidRDefault="00BF4A01" w:rsidP="005E40DF">
                  <w:pPr>
                    <w:spacing w:after="0" w:line="240" w:lineRule="auto"/>
                    <w:jc w:val="center"/>
                  </w:pPr>
                  <w:r w:rsidRPr="000B009D">
                    <w:t>14</w:t>
                  </w:r>
                </w:p>
              </w:tc>
              <w:tc>
                <w:tcPr>
                  <w:tcW w:w="0" w:type="auto"/>
                  <w:tcBorders>
                    <w:top w:val="single" w:sz="6" w:space="0" w:color="auto"/>
                    <w:left w:val="single" w:sz="6" w:space="0" w:color="auto"/>
                    <w:bottom w:val="single" w:sz="6" w:space="0" w:color="auto"/>
                    <w:right w:val="single" w:sz="6" w:space="0" w:color="auto"/>
                  </w:tcBorders>
                  <w:vAlign w:val="center"/>
                </w:tcPr>
                <w:p w14:paraId="06E5E484" w14:textId="77777777" w:rsidR="00BF4A01" w:rsidRPr="000B009D" w:rsidRDefault="00BF4A01" w:rsidP="005E40DF">
                  <w:pPr>
                    <w:spacing w:after="0" w:line="240" w:lineRule="auto"/>
                    <w:jc w:val="center"/>
                  </w:pPr>
                  <w:r w:rsidRPr="000B009D">
                    <w:t>15</w:t>
                  </w:r>
                </w:p>
              </w:tc>
            </w:tr>
            <w:tr w:rsidR="00BF4A01" w:rsidRPr="000B009D" w14:paraId="6DB5862A" w14:textId="77777777" w:rsidTr="005E40DF">
              <w:trPr>
                <w:jc w:val="center"/>
              </w:trPr>
              <w:tc>
                <w:tcPr>
                  <w:tcW w:w="0" w:type="auto"/>
                  <w:tcBorders>
                    <w:top w:val="single" w:sz="6" w:space="0" w:color="auto"/>
                    <w:left w:val="single" w:sz="6" w:space="0" w:color="auto"/>
                    <w:bottom w:val="single" w:sz="6" w:space="0" w:color="auto"/>
                    <w:right w:val="single" w:sz="6" w:space="0" w:color="auto"/>
                  </w:tcBorders>
                  <w:vAlign w:val="center"/>
                </w:tcPr>
                <w:p w14:paraId="08A0F965" w14:textId="77777777" w:rsidR="00BF4A01" w:rsidRPr="000B009D" w:rsidRDefault="00BF4A01" w:rsidP="005E40DF">
                  <w:pPr>
                    <w:spacing w:after="0" w:line="240" w:lineRule="auto"/>
                    <w:jc w:val="center"/>
                  </w:pPr>
                  <w:r w:rsidRPr="000B009D">
                    <w:t>9</w:t>
                  </w:r>
                </w:p>
              </w:tc>
              <w:tc>
                <w:tcPr>
                  <w:tcW w:w="0" w:type="auto"/>
                  <w:tcBorders>
                    <w:top w:val="single" w:sz="6" w:space="0" w:color="auto"/>
                    <w:left w:val="single" w:sz="6" w:space="0" w:color="auto"/>
                    <w:bottom w:val="single" w:sz="6" w:space="0" w:color="auto"/>
                    <w:right w:val="single" w:sz="6" w:space="0" w:color="auto"/>
                  </w:tcBorders>
                  <w:vAlign w:val="center"/>
                </w:tcPr>
                <w:p w14:paraId="228C4A1F" w14:textId="77777777" w:rsidR="00BF4A01" w:rsidRPr="000B009D" w:rsidRDefault="00BF4A01" w:rsidP="005E40DF">
                  <w:pPr>
                    <w:spacing w:after="0" w:line="240" w:lineRule="auto"/>
                    <w:jc w:val="center"/>
                  </w:pPr>
                  <w:r w:rsidRPr="000B009D">
                    <w:t>16</w:t>
                  </w:r>
                </w:p>
              </w:tc>
              <w:tc>
                <w:tcPr>
                  <w:tcW w:w="0" w:type="auto"/>
                  <w:tcBorders>
                    <w:top w:val="single" w:sz="6" w:space="0" w:color="auto"/>
                    <w:left w:val="single" w:sz="6" w:space="0" w:color="auto"/>
                    <w:bottom w:val="single" w:sz="6" w:space="0" w:color="auto"/>
                    <w:right w:val="single" w:sz="6" w:space="0" w:color="auto"/>
                  </w:tcBorders>
                  <w:vAlign w:val="center"/>
                </w:tcPr>
                <w:p w14:paraId="7B04441A" w14:textId="77777777" w:rsidR="00BF4A01" w:rsidRPr="000B009D" w:rsidRDefault="00BF4A01" w:rsidP="005E40DF">
                  <w:pPr>
                    <w:spacing w:after="0" w:line="240" w:lineRule="auto"/>
                    <w:jc w:val="center"/>
                  </w:pPr>
                </w:p>
              </w:tc>
            </w:tr>
            <w:tr w:rsidR="00BF4A01" w:rsidRPr="000B009D" w14:paraId="5B5CC0E2" w14:textId="77777777" w:rsidTr="005E40DF">
              <w:trPr>
                <w:jc w:val="center"/>
              </w:trPr>
              <w:tc>
                <w:tcPr>
                  <w:tcW w:w="0" w:type="auto"/>
                  <w:tcBorders>
                    <w:top w:val="single" w:sz="6" w:space="0" w:color="auto"/>
                    <w:left w:val="single" w:sz="6" w:space="0" w:color="auto"/>
                    <w:bottom w:val="single" w:sz="6" w:space="0" w:color="auto"/>
                    <w:right w:val="single" w:sz="6" w:space="0" w:color="auto"/>
                  </w:tcBorders>
                  <w:vAlign w:val="center"/>
                </w:tcPr>
                <w:p w14:paraId="67E8E8AD" w14:textId="77777777" w:rsidR="00BF4A01" w:rsidRPr="000B009D" w:rsidRDefault="00BF4A01" w:rsidP="005E40DF">
                  <w:pPr>
                    <w:spacing w:after="0" w:line="240" w:lineRule="auto"/>
                    <w:jc w:val="center"/>
                  </w:pPr>
                  <w:r w:rsidRPr="000B009D">
                    <w:t>10</w:t>
                  </w:r>
                </w:p>
              </w:tc>
              <w:tc>
                <w:tcPr>
                  <w:tcW w:w="0" w:type="auto"/>
                  <w:gridSpan w:val="2"/>
                  <w:tcBorders>
                    <w:top w:val="single" w:sz="6" w:space="0" w:color="auto"/>
                    <w:left w:val="single" w:sz="6" w:space="0" w:color="auto"/>
                    <w:bottom w:val="single" w:sz="6" w:space="0" w:color="auto"/>
                    <w:right w:val="single" w:sz="6" w:space="0" w:color="auto"/>
                  </w:tcBorders>
                  <w:vAlign w:val="center"/>
                </w:tcPr>
                <w:p w14:paraId="6D331295" w14:textId="77777777" w:rsidR="00BF4A01" w:rsidRPr="000B009D" w:rsidRDefault="00BF4A01" w:rsidP="005E40DF">
                  <w:pPr>
                    <w:spacing w:after="0" w:line="240" w:lineRule="auto"/>
                    <w:jc w:val="center"/>
                  </w:pPr>
                  <w:r w:rsidRPr="000B009D">
                    <w:t>-</w:t>
                  </w:r>
                </w:p>
              </w:tc>
            </w:tr>
          </w:tbl>
          <w:p w14:paraId="10608787" w14:textId="77777777" w:rsidR="00BF4A01" w:rsidRDefault="00BF4A01" w:rsidP="005E40DF"/>
        </w:tc>
        <w:tc>
          <w:tcPr>
            <w:tcW w:w="4868" w:type="dxa"/>
          </w:tcPr>
          <w:tbl>
            <w:tblPr>
              <w:tblW w:w="0" w:type="auto"/>
              <w:jc w:val="center"/>
              <w:tblBorders>
                <w:top w:val="single" w:sz="4" w:space="0" w:color="auto"/>
                <w:left w:val="single" w:sz="4" w:space="0" w:color="auto"/>
                <w:bottom w:val="single" w:sz="4" w:space="0" w:color="auto"/>
                <w:right w:val="single" w:sz="4" w:space="0" w:color="auto"/>
              </w:tblBorders>
              <w:tblCellMar>
                <w:left w:w="72" w:type="dxa"/>
                <w:right w:w="72" w:type="dxa"/>
              </w:tblCellMar>
              <w:tblLook w:val="0000" w:firstRow="0" w:lastRow="0" w:firstColumn="0" w:lastColumn="0" w:noHBand="0" w:noVBand="0"/>
            </w:tblPr>
            <w:tblGrid>
              <w:gridCol w:w="644"/>
              <w:gridCol w:w="1417"/>
              <w:gridCol w:w="1554"/>
            </w:tblGrid>
            <w:tr w:rsidR="00BF4A01" w:rsidRPr="00F92B2D" w14:paraId="3524AF5B" w14:textId="77777777" w:rsidTr="005E40DF">
              <w:trPr>
                <w:tblHeader/>
                <w:jc w:val="center"/>
              </w:trPr>
              <w:tc>
                <w:tcPr>
                  <w:tcW w:w="0" w:type="auto"/>
                  <w:gridSpan w:val="3"/>
                  <w:tcBorders>
                    <w:top w:val="single" w:sz="6" w:space="0" w:color="auto"/>
                    <w:left w:val="single" w:sz="6" w:space="0" w:color="auto"/>
                    <w:bottom w:val="single" w:sz="6" w:space="0" w:color="auto"/>
                    <w:right w:val="single" w:sz="6" w:space="0" w:color="auto"/>
                  </w:tcBorders>
                  <w:vAlign w:val="center"/>
                </w:tcPr>
                <w:p w14:paraId="623C0F52" w14:textId="77777777" w:rsidR="00BF4A01" w:rsidRPr="0090176C" w:rsidRDefault="00BF4A01" w:rsidP="005E40DF">
                  <w:pPr>
                    <w:spacing w:after="0" w:line="240" w:lineRule="auto"/>
                    <w:jc w:val="center"/>
                    <w:rPr>
                      <w:b/>
                      <w:bCs/>
                    </w:rPr>
                  </w:pPr>
                  <w:r w:rsidRPr="0090176C">
                    <w:rPr>
                      <w:b/>
                      <w:bCs/>
                    </w:rPr>
                    <w:t>Chłopcy</w:t>
                  </w:r>
                </w:p>
              </w:tc>
            </w:tr>
            <w:tr w:rsidR="00BF4A01" w:rsidRPr="00F92B2D" w14:paraId="03C3AEE9" w14:textId="77777777" w:rsidTr="005E40DF">
              <w:trPr>
                <w:tblHeader/>
                <w:jc w:val="center"/>
              </w:trPr>
              <w:tc>
                <w:tcPr>
                  <w:tcW w:w="0" w:type="auto"/>
                  <w:tcBorders>
                    <w:top w:val="single" w:sz="6" w:space="0" w:color="auto"/>
                    <w:left w:val="single" w:sz="6" w:space="0" w:color="auto"/>
                    <w:bottom w:val="single" w:sz="6" w:space="0" w:color="auto"/>
                    <w:right w:val="single" w:sz="6" w:space="0" w:color="auto"/>
                  </w:tcBorders>
                  <w:vAlign w:val="center"/>
                </w:tcPr>
                <w:p w14:paraId="5B68057B" w14:textId="77777777" w:rsidR="00BF4A01" w:rsidRPr="00F92B2D" w:rsidRDefault="00BF4A01" w:rsidP="005E40DF">
                  <w:pPr>
                    <w:spacing w:after="0" w:line="240" w:lineRule="auto"/>
                    <w:jc w:val="center"/>
                  </w:pPr>
                  <w:r w:rsidRPr="00F92B2D">
                    <w:t>STEN</w:t>
                  </w:r>
                </w:p>
              </w:tc>
              <w:tc>
                <w:tcPr>
                  <w:tcW w:w="0" w:type="auto"/>
                  <w:tcBorders>
                    <w:top w:val="single" w:sz="6" w:space="0" w:color="auto"/>
                    <w:left w:val="single" w:sz="6" w:space="0" w:color="auto"/>
                    <w:bottom w:val="single" w:sz="6" w:space="0" w:color="auto"/>
                    <w:right w:val="single" w:sz="6" w:space="0" w:color="auto"/>
                  </w:tcBorders>
                  <w:vAlign w:val="center"/>
                </w:tcPr>
                <w:p w14:paraId="40A72E34" w14:textId="77777777" w:rsidR="00BF4A01" w:rsidRPr="00F92B2D" w:rsidRDefault="00BF4A01" w:rsidP="005E40DF">
                  <w:pPr>
                    <w:spacing w:after="0" w:line="240" w:lineRule="auto"/>
                    <w:jc w:val="center"/>
                  </w:pPr>
                  <w:r w:rsidRPr="00F92B2D">
                    <w:t>Minimum PKT</w:t>
                  </w:r>
                </w:p>
              </w:tc>
              <w:tc>
                <w:tcPr>
                  <w:tcW w:w="0" w:type="auto"/>
                  <w:tcBorders>
                    <w:top w:val="single" w:sz="6" w:space="0" w:color="auto"/>
                    <w:left w:val="single" w:sz="6" w:space="0" w:color="auto"/>
                    <w:bottom w:val="single" w:sz="6" w:space="0" w:color="auto"/>
                    <w:right w:val="single" w:sz="6" w:space="0" w:color="auto"/>
                  </w:tcBorders>
                  <w:vAlign w:val="center"/>
                </w:tcPr>
                <w:p w14:paraId="68A457A8" w14:textId="77777777" w:rsidR="00BF4A01" w:rsidRPr="00F92B2D" w:rsidRDefault="00BF4A01" w:rsidP="005E40DF">
                  <w:pPr>
                    <w:spacing w:after="0" w:line="240" w:lineRule="auto"/>
                    <w:jc w:val="center"/>
                  </w:pPr>
                  <w:r w:rsidRPr="00F92B2D">
                    <w:t>Maksimum PKT</w:t>
                  </w:r>
                </w:p>
              </w:tc>
            </w:tr>
            <w:tr w:rsidR="00BF4A01" w:rsidRPr="00F92B2D" w14:paraId="5C21203C" w14:textId="77777777" w:rsidTr="005E40DF">
              <w:trPr>
                <w:jc w:val="center"/>
              </w:trPr>
              <w:tc>
                <w:tcPr>
                  <w:tcW w:w="0" w:type="auto"/>
                  <w:tcBorders>
                    <w:top w:val="single" w:sz="6" w:space="0" w:color="auto"/>
                    <w:left w:val="single" w:sz="6" w:space="0" w:color="auto"/>
                    <w:bottom w:val="single" w:sz="6" w:space="0" w:color="auto"/>
                    <w:right w:val="single" w:sz="6" w:space="0" w:color="auto"/>
                  </w:tcBorders>
                  <w:vAlign w:val="center"/>
                </w:tcPr>
                <w:p w14:paraId="0519E32F" w14:textId="77777777" w:rsidR="00BF4A01" w:rsidRPr="00F92B2D" w:rsidRDefault="00BF4A01" w:rsidP="005E40DF">
                  <w:pPr>
                    <w:spacing w:after="0" w:line="240" w:lineRule="auto"/>
                    <w:jc w:val="center"/>
                  </w:pPr>
                  <w:r w:rsidRPr="00F92B2D">
                    <w:t>1</w:t>
                  </w:r>
                </w:p>
              </w:tc>
              <w:tc>
                <w:tcPr>
                  <w:tcW w:w="0" w:type="auto"/>
                  <w:gridSpan w:val="2"/>
                  <w:tcBorders>
                    <w:top w:val="single" w:sz="6" w:space="0" w:color="auto"/>
                    <w:left w:val="single" w:sz="6" w:space="0" w:color="auto"/>
                    <w:bottom w:val="single" w:sz="6" w:space="0" w:color="auto"/>
                    <w:right w:val="single" w:sz="6" w:space="0" w:color="auto"/>
                  </w:tcBorders>
                  <w:vAlign w:val="center"/>
                </w:tcPr>
                <w:p w14:paraId="4D2D40F0" w14:textId="77777777" w:rsidR="00BF4A01" w:rsidRPr="00F92B2D" w:rsidRDefault="00BF4A01" w:rsidP="005E40DF">
                  <w:pPr>
                    <w:spacing w:after="0" w:line="240" w:lineRule="auto"/>
                    <w:jc w:val="center"/>
                  </w:pPr>
                  <w:r w:rsidRPr="00F92B2D">
                    <w:t>0</w:t>
                  </w:r>
                </w:p>
              </w:tc>
            </w:tr>
            <w:tr w:rsidR="00BF4A01" w:rsidRPr="00F92B2D" w14:paraId="7268A1E5" w14:textId="77777777" w:rsidTr="005E40DF">
              <w:trPr>
                <w:jc w:val="center"/>
              </w:trPr>
              <w:tc>
                <w:tcPr>
                  <w:tcW w:w="0" w:type="auto"/>
                  <w:tcBorders>
                    <w:top w:val="single" w:sz="6" w:space="0" w:color="auto"/>
                    <w:left w:val="single" w:sz="6" w:space="0" w:color="auto"/>
                    <w:bottom w:val="single" w:sz="6" w:space="0" w:color="auto"/>
                    <w:right w:val="single" w:sz="6" w:space="0" w:color="auto"/>
                  </w:tcBorders>
                  <w:vAlign w:val="center"/>
                </w:tcPr>
                <w:p w14:paraId="7DDE90F5" w14:textId="77777777" w:rsidR="00BF4A01" w:rsidRPr="00F92B2D" w:rsidRDefault="00BF4A01" w:rsidP="005E40DF">
                  <w:pPr>
                    <w:spacing w:after="0" w:line="240" w:lineRule="auto"/>
                    <w:jc w:val="center"/>
                  </w:pPr>
                  <w:r w:rsidRPr="00F92B2D">
                    <w:t>2</w:t>
                  </w:r>
                </w:p>
              </w:tc>
              <w:tc>
                <w:tcPr>
                  <w:tcW w:w="0" w:type="auto"/>
                  <w:gridSpan w:val="2"/>
                  <w:tcBorders>
                    <w:top w:val="single" w:sz="6" w:space="0" w:color="auto"/>
                    <w:left w:val="single" w:sz="6" w:space="0" w:color="auto"/>
                    <w:bottom w:val="single" w:sz="6" w:space="0" w:color="auto"/>
                    <w:right w:val="single" w:sz="6" w:space="0" w:color="auto"/>
                  </w:tcBorders>
                  <w:vAlign w:val="center"/>
                </w:tcPr>
                <w:p w14:paraId="5E6C0E2C" w14:textId="77777777" w:rsidR="00BF4A01" w:rsidRPr="00F92B2D" w:rsidRDefault="00BF4A01" w:rsidP="005E40DF">
                  <w:pPr>
                    <w:spacing w:after="0" w:line="240" w:lineRule="auto"/>
                    <w:jc w:val="center"/>
                  </w:pPr>
                  <w:r w:rsidRPr="00F92B2D">
                    <w:t>1</w:t>
                  </w:r>
                </w:p>
              </w:tc>
            </w:tr>
            <w:tr w:rsidR="00BF4A01" w:rsidRPr="00F92B2D" w14:paraId="0F008107" w14:textId="77777777" w:rsidTr="005E40DF">
              <w:trPr>
                <w:jc w:val="center"/>
              </w:trPr>
              <w:tc>
                <w:tcPr>
                  <w:tcW w:w="0" w:type="auto"/>
                  <w:tcBorders>
                    <w:top w:val="single" w:sz="6" w:space="0" w:color="auto"/>
                    <w:left w:val="single" w:sz="6" w:space="0" w:color="auto"/>
                    <w:bottom w:val="single" w:sz="6" w:space="0" w:color="auto"/>
                    <w:right w:val="single" w:sz="6" w:space="0" w:color="auto"/>
                  </w:tcBorders>
                  <w:vAlign w:val="center"/>
                </w:tcPr>
                <w:p w14:paraId="3317CE52" w14:textId="77777777" w:rsidR="00BF4A01" w:rsidRPr="00F92B2D" w:rsidRDefault="00BF4A01" w:rsidP="005E40DF">
                  <w:pPr>
                    <w:spacing w:after="0" w:line="240" w:lineRule="auto"/>
                    <w:jc w:val="center"/>
                  </w:pPr>
                  <w:r w:rsidRPr="00F92B2D">
                    <w:t>3</w:t>
                  </w:r>
                </w:p>
              </w:tc>
              <w:tc>
                <w:tcPr>
                  <w:tcW w:w="0" w:type="auto"/>
                  <w:gridSpan w:val="2"/>
                  <w:tcBorders>
                    <w:top w:val="single" w:sz="6" w:space="0" w:color="auto"/>
                    <w:left w:val="single" w:sz="6" w:space="0" w:color="auto"/>
                    <w:bottom w:val="single" w:sz="6" w:space="0" w:color="auto"/>
                    <w:right w:val="single" w:sz="6" w:space="0" w:color="auto"/>
                  </w:tcBorders>
                  <w:vAlign w:val="center"/>
                </w:tcPr>
                <w:p w14:paraId="3352EAA5" w14:textId="77777777" w:rsidR="00BF4A01" w:rsidRPr="00F92B2D" w:rsidRDefault="00BF4A01" w:rsidP="005E40DF">
                  <w:pPr>
                    <w:spacing w:after="0" w:line="240" w:lineRule="auto"/>
                    <w:jc w:val="center"/>
                  </w:pPr>
                  <w:r w:rsidRPr="00F92B2D">
                    <w:t>2</w:t>
                  </w:r>
                </w:p>
              </w:tc>
            </w:tr>
            <w:tr w:rsidR="00BF4A01" w:rsidRPr="00F92B2D" w14:paraId="4D0905C4" w14:textId="77777777" w:rsidTr="005E40DF">
              <w:trPr>
                <w:jc w:val="center"/>
              </w:trPr>
              <w:tc>
                <w:tcPr>
                  <w:tcW w:w="0" w:type="auto"/>
                  <w:tcBorders>
                    <w:top w:val="single" w:sz="6" w:space="0" w:color="auto"/>
                    <w:left w:val="single" w:sz="6" w:space="0" w:color="auto"/>
                    <w:bottom w:val="single" w:sz="6" w:space="0" w:color="auto"/>
                    <w:right w:val="single" w:sz="6" w:space="0" w:color="auto"/>
                  </w:tcBorders>
                  <w:vAlign w:val="center"/>
                </w:tcPr>
                <w:p w14:paraId="2162AF27" w14:textId="77777777" w:rsidR="00BF4A01" w:rsidRPr="00F92B2D" w:rsidRDefault="00BF4A01" w:rsidP="005E40DF">
                  <w:pPr>
                    <w:spacing w:after="0" w:line="240" w:lineRule="auto"/>
                    <w:jc w:val="center"/>
                  </w:pPr>
                  <w:r w:rsidRPr="00F92B2D">
                    <w:t>4</w:t>
                  </w:r>
                </w:p>
              </w:tc>
              <w:tc>
                <w:tcPr>
                  <w:tcW w:w="0" w:type="auto"/>
                  <w:tcBorders>
                    <w:top w:val="single" w:sz="6" w:space="0" w:color="auto"/>
                    <w:left w:val="single" w:sz="6" w:space="0" w:color="auto"/>
                    <w:bottom w:val="single" w:sz="6" w:space="0" w:color="auto"/>
                    <w:right w:val="single" w:sz="6" w:space="0" w:color="auto"/>
                  </w:tcBorders>
                  <w:vAlign w:val="center"/>
                </w:tcPr>
                <w:p w14:paraId="61E63B31" w14:textId="77777777" w:rsidR="00BF4A01" w:rsidRPr="00F92B2D" w:rsidRDefault="00BF4A01" w:rsidP="005E40DF">
                  <w:pPr>
                    <w:spacing w:after="0" w:line="240" w:lineRule="auto"/>
                    <w:jc w:val="center"/>
                  </w:pPr>
                  <w:r w:rsidRPr="00F92B2D">
                    <w:t>3</w:t>
                  </w:r>
                </w:p>
              </w:tc>
              <w:tc>
                <w:tcPr>
                  <w:tcW w:w="0" w:type="auto"/>
                  <w:tcBorders>
                    <w:top w:val="single" w:sz="6" w:space="0" w:color="auto"/>
                    <w:left w:val="single" w:sz="6" w:space="0" w:color="auto"/>
                    <w:bottom w:val="single" w:sz="6" w:space="0" w:color="auto"/>
                    <w:right w:val="single" w:sz="6" w:space="0" w:color="auto"/>
                  </w:tcBorders>
                  <w:vAlign w:val="center"/>
                </w:tcPr>
                <w:p w14:paraId="5879A057" w14:textId="77777777" w:rsidR="00BF4A01" w:rsidRPr="00F92B2D" w:rsidRDefault="00BF4A01" w:rsidP="005E40DF">
                  <w:pPr>
                    <w:spacing w:after="0" w:line="240" w:lineRule="auto"/>
                    <w:jc w:val="center"/>
                  </w:pPr>
                  <w:r w:rsidRPr="00F92B2D">
                    <w:t>4</w:t>
                  </w:r>
                </w:p>
              </w:tc>
            </w:tr>
            <w:tr w:rsidR="00BF4A01" w:rsidRPr="00F92B2D" w14:paraId="773F131C" w14:textId="77777777" w:rsidTr="005E40DF">
              <w:trPr>
                <w:jc w:val="center"/>
              </w:trPr>
              <w:tc>
                <w:tcPr>
                  <w:tcW w:w="0" w:type="auto"/>
                  <w:tcBorders>
                    <w:top w:val="single" w:sz="6" w:space="0" w:color="auto"/>
                    <w:left w:val="single" w:sz="6" w:space="0" w:color="auto"/>
                    <w:bottom w:val="single" w:sz="6" w:space="0" w:color="auto"/>
                    <w:right w:val="single" w:sz="6" w:space="0" w:color="auto"/>
                  </w:tcBorders>
                  <w:vAlign w:val="center"/>
                </w:tcPr>
                <w:p w14:paraId="6E2F1A13" w14:textId="77777777" w:rsidR="00BF4A01" w:rsidRPr="00F92B2D" w:rsidRDefault="00BF4A01" w:rsidP="005E40DF">
                  <w:pPr>
                    <w:spacing w:after="0" w:line="240" w:lineRule="auto"/>
                    <w:jc w:val="center"/>
                  </w:pPr>
                  <w:r w:rsidRPr="00F92B2D">
                    <w:t>5</w:t>
                  </w:r>
                </w:p>
              </w:tc>
              <w:tc>
                <w:tcPr>
                  <w:tcW w:w="0" w:type="auto"/>
                  <w:gridSpan w:val="2"/>
                  <w:tcBorders>
                    <w:top w:val="single" w:sz="6" w:space="0" w:color="auto"/>
                    <w:left w:val="single" w:sz="6" w:space="0" w:color="auto"/>
                    <w:bottom w:val="single" w:sz="6" w:space="0" w:color="auto"/>
                    <w:right w:val="single" w:sz="6" w:space="0" w:color="auto"/>
                  </w:tcBorders>
                  <w:vAlign w:val="center"/>
                </w:tcPr>
                <w:p w14:paraId="20083DFF" w14:textId="77777777" w:rsidR="00BF4A01" w:rsidRPr="00F92B2D" w:rsidRDefault="00BF4A01" w:rsidP="005E40DF">
                  <w:pPr>
                    <w:spacing w:after="0" w:line="240" w:lineRule="auto"/>
                    <w:jc w:val="center"/>
                  </w:pPr>
                  <w:r w:rsidRPr="00F92B2D">
                    <w:t>5</w:t>
                  </w:r>
                </w:p>
              </w:tc>
            </w:tr>
            <w:tr w:rsidR="00BF4A01" w:rsidRPr="00F92B2D" w14:paraId="62306827" w14:textId="77777777" w:rsidTr="005E40DF">
              <w:trPr>
                <w:jc w:val="center"/>
              </w:trPr>
              <w:tc>
                <w:tcPr>
                  <w:tcW w:w="0" w:type="auto"/>
                  <w:tcBorders>
                    <w:top w:val="single" w:sz="6" w:space="0" w:color="auto"/>
                    <w:left w:val="single" w:sz="6" w:space="0" w:color="auto"/>
                    <w:bottom w:val="single" w:sz="6" w:space="0" w:color="auto"/>
                    <w:right w:val="single" w:sz="6" w:space="0" w:color="auto"/>
                  </w:tcBorders>
                  <w:vAlign w:val="center"/>
                </w:tcPr>
                <w:p w14:paraId="49CD1135" w14:textId="77777777" w:rsidR="00BF4A01" w:rsidRPr="00F92B2D" w:rsidRDefault="00BF4A01" w:rsidP="005E40DF">
                  <w:pPr>
                    <w:spacing w:after="0" w:line="240" w:lineRule="auto"/>
                    <w:jc w:val="center"/>
                  </w:pPr>
                  <w:r w:rsidRPr="00F92B2D">
                    <w:t>6</w:t>
                  </w:r>
                </w:p>
              </w:tc>
              <w:tc>
                <w:tcPr>
                  <w:tcW w:w="0" w:type="auto"/>
                  <w:tcBorders>
                    <w:top w:val="single" w:sz="6" w:space="0" w:color="auto"/>
                    <w:left w:val="single" w:sz="6" w:space="0" w:color="auto"/>
                    <w:bottom w:val="single" w:sz="6" w:space="0" w:color="auto"/>
                    <w:right w:val="single" w:sz="6" w:space="0" w:color="auto"/>
                  </w:tcBorders>
                  <w:vAlign w:val="center"/>
                </w:tcPr>
                <w:p w14:paraId="5B19F7CB" w14:textId="77777777" w:rsidR="00BF4A01" w:rsidRPr="00F92B2D" w:rsidRDefault="00BF4A01" w:rsidP="005E40DF">
                  <w:pPr>
                    <w:spacing w:after="0" w:line="240" w:lineRule="auto"/>
                    <w:jc w:val="center"/>
                  </w:pPr>
                  <w:r w:rsidRPr="00F92B2D">
                    <w:t>6</w:t>
                  </w:r>
                </w:p>
              </w:tc>
              <w:tc>
                <w:tcPr>
                  <w:tcW w:w="0" w:type="auto"/>
                  <w:tcBorders>
                    <w:top w:val="single" w:sz="6" w:space="0" w:color="auto"/>
                    <w:left w:val="single" w:sz="6" w:space="0" w:color="auto"/>
                    <w:bottom w:val="single" w:sz="6" w:space="0" w:color="auto"/>
                    <w:right w:val="single" w:sz="6" w:space="0" w:color="auto"/>
                  </w:tcBorders>
                  <w:vAlign w:val="center"/>
                </w:tcPr>
                <w:p w14:paraId="0E4402E9" w14:textId="77777777" w:rsidR="00BF4A01" w:rsidRPr="00F92B2D" w:rsidRDefault="00BF4A01" w:rsidP="005E40DF">
                  <w:pPr>
                    <w:spacing w:after="0" w:line="240" w:lineRule="auto"/>
                    <w:jc w:val="center"/>
                  </w:pPr>
                  <w:r w:rsidRPr="00F92B2D">
                    <w:t>7</w:t>
                  </w:r>
                </w:p>
              </w:tc>
            </w:tr>
            <w:tr w:rsidR="00BF4A01" w:rsidRPr="00F92B2D" w14:paraId="5D4F37AC" w14:textId="77777777" w:rsidTr="005E40DF">
              <w:trPr>
                <w:jc w:val="center"/>
              </w:trPr>
              <w:tc>
                <w:tcPr>
                  <w:tcW w:w="0" w:type="auto"/>
                  <w:tcBorders>
                    <w:top w:val="single" w:sz="6" w:space="0" w:color="auto"/>
                    <w:left w:val="single" w:sz="6" w:space="0" w:color="auto"/>
                    <w:bottom w:val="single" w:sz="6" w:space="0" w:color="auto"/>
                    <w:right w:val="single" w:sz="6" w:space="0" w:color="auto"/>
                  </w:tcBorders>
                  <w:vAlign w:val="center"/>
                </w:tcPr>
                <w:p w14:paraId="76189341" w14:textId="77777777" w:rsidR="00BF4A01" w:rsidRPr="00F92B2D" w:rsidRDefault="00BF4A01" w:rsidP="005E40DF">
                  <w:pPr>
                    <w:spacing w:after="0" w:line="240" w:lineRule="auto"/>
                    <w:jc w:val="center"/>
                  </w:pPr>
                  <w:r w:rsidRPr="00F92B2D">
                    <w:t>7</w:t>
                  </w:r>
                </w:p>
              </w:tc>
              <w:tc>
                <w:tcPr>
                  <w:tcW w:w="0" w:type="auto"/>
                  <w:gridSpan w:val="2"/>
                  <w:tcBorders>
                    <w:top w:val="single" w:sz="6" w:space="0" w:color="auto"/>
                    <w:left w:val="single" w:sz="6" w:space="0" w:color="auto"/>
                    <w:bottom w:val="single" w:sz="6" w:space="0" w:color="auto"/>
                    <w:right w:val="single" w:sz="6" w:space="0" w:color="auto"/>
                  </w:tcBorders>
                  <w:vAlign w:val="center"/>
                </w:tcPr>
                <w:p w14:paraId="27D624D1" w14:textId="77777777" w:rsidR="00BF4A01" w:rsidRPr="00F92B2D" w:rsidRDefault="00BF4A01" w:rsidP="005E40DF">
                  <w:pPr>
                    <w:spacing w:after="0" w:line="240" w:lineRule="auto"/>
                    <w:jc w:val="center"/>
                  </w:pPr>
                  <w:r w:rsidRPr="00F92B2D">
                    <w:t>8</w:t>
                  </w:r>
                </w:p>
              </w:tc>
            </w:tr>
            <w:tr w:rsidR="00BF4A01" w:rsidRPr="00F92B2D" w14:paraId="1F545DDD" w14:textId="77777777" w:rsidTr="005E40DF">
              <w:trPr>
                <w:jc w:val="center"/>
              </w:trPr>
              <w:tc>
                <w:tcPr>
                  <w:tcW w:w="0" w:type="auto"/>
                  <w:tcBorders>
                    <w:top w:val="single" w:sz="6" w:space="0" w:color="auto"/>
                    <w:left w:val="single" w:sz="6" w:space="0" w:color="auto"/>
                    <w:bottom w:val="single" w:sz="6" w:space="0" w:color="auto"/>
                    <w:right w:val="single" w:sz="6" w:space="0" w:color="auto"/>
                  </w:tcBorders>
                  <w:vAlign w:val="center"/>
                </w:tcPr>
                <w:p w14:paraId="4317A1D8" w14:textId="77777777" w:rsidR="00BF4A01" w:rsidRPr="00F92B2D" w:rsidRDefault="00BF4A01" w:rsidP="005E40DF">
                  <w:pPr>
                    <w:spacing w:after="0" w:line="240" w:lineRule="auto"/>
                    <w:jc w:val="center"/>
                  </w:pPr>
                  <w:r w:rsidRPr="00F92B2D">
                    <w:t>8</w:t>
                  </w:r>
                </w:p>
              </w:tc>
              <w:tc>
                <w:tcPr>
                  <w:tcW w:w="0" w:type="auto"/>
                  <w:tcBorders>
                    <w:top w:val="single" w:sz="6" w:space="0" w:color="auto"/>
                    <w:left w:val="single" w:sz="6" w:space="0" w:color="auto"/>
                    <w:bottom w:val="single" w:sz="6" w:space="0" w:color="auto"/>
                    <w:right w:val="single" w:sz="6" w:space="0" w:color="auto"/>
                  </w:tcBorders>
                  <w:vAlign w:val="center"/>
                </w:tcPr>
                <w:p w14:paraId="7CA8A592" w14:textId="77777777" w:rsidR="00BF4A01" w:rsidRPr="00F92B2D" w:rsidRDefault="00BF4A01" w:rsidP="005E40DF">
                  <w:pPr>
                    <w:spacing w:after="0" w:line="240" w:lineRule="auto"/>
                    <w:jc w:val="center"/>
                  </w:pPr>
                  <w:r w:rsidRPr="00F92B2D">
                    <w:t>9</w:t>
                  </w:r>
                </w:p>
              </w:tc>
              <w:tc>
                <w:tcPr>
                  <w:tcW w:w="0" w:type="auto"/>
                  <w:tcBorders>
                    <w:top w:val="single" w:sz="6" w:space="0" w:color="auto"/>
                    <w:left w:val="single" w:sz="6" w:space="0" w:color="auto"/>
                    <w:bottom w:val="single" w:sz="6" w:space="0" w:color="auto"/>
                    <w:right w:val="single" w:sz="6" w:space="0" w:color="auto"/>
                  </w:tcBorders>
                  <w:vAlign w:val="center"/>
                </w:tcPr>
                <w:p w14:paraId="6CE4C487" w14:textId="77777777" w:rsidR="00BF4A01" w:rsidRPr="00F92B2D" w:rsidRDefault="00BF4A01" w:rsidP="005E40DF">
                  <w:pPr>
                    <w:spacing w:after="0" w:line="240" w:lineRule="auto"/>
                    <w:jc w:val="center"/>
                  </w:pPr>
                  <w:r w:rsidRPr="00F92B2D">
                    <w:t>10</w:t>
                  </w:r>
                </w:p>
              </w:tc>
            </w:tr>
            <w:tr w:rsidR="00BF4A01" w:rsidRPr="00F92B2D" w14:paraId="7FC75AAE" w14:textId="77777777" w:rsidTr="005E40DF">
              <w:trPr>
                <w:jc w:val="center"/>
              </w:trPr>
              <w:tc>
                <w:tcPr>
                  <w:tcW w:w="0" w:type="auto"/>
                  <w:tcBorders>
                    <w:top w:val="single" w:sz="6" w:space="0" w:color="auto"/>
                    <w:left w:val="single" w:sz="6" w:space="0" w:color="auto"/>
                    <w:bottom w:val="single" w:sz="6" w:space="0" w:color="auto"/>
                    <w:right w:val="single" w:sz="6" w:space="0" w:color="auto"/>
                  </w:tcBorders>
                  <w:vAlign w:val="center"/>
                </w:tcPr>
                <w:p w14:paraId="02A1B3A4" w14:textId="77777777" w:rsidR="00BF4A01" w:rsidRPr="00F92B2D" w:rsidRDefault="00BF4A01" w:rsidP="005E40DF">
                  <w:pPr>
                    <w:spacing w:after="0" w:line="240" w:lineRule="auto"/>
                    <w:jc w:val="center"/>
                  </w:pPr>
                  <w:r w:rsidRPr="00F92B2D">
                    <w:t>9</w:t>
                  </w:r>
                </w:p>
              </w:tc>
              <w:tc>
                <w:tcPr>
                  <w:tcW w:w="0" w:type="auto"/>
                  <w:gridSpan w:val="2"/>
                  <w:tcBorders>
                    <w:top w:val="single" w:sz="6" w:space="0" w:color="auto"/>
                    <w:left w:val="single" w:sz="6" w:space="0" w:color="auto"/>
                    <w:bottom w:val="single" w:sz="6" w:space="0" w:color="auto"/>
                    <w:right w:val="single" w:sz="6" w:space="0" w:color="auto"/>
                  </w:tcBorders>
                  <w:vAlign w:val="center"/>
                </w:tcPr>
                <w:p w14:paraId="10755194" w14:textId="77777777" w:rsidR="00BF4A01" w:rsidRPr="00F92B2D" w:rsidRDefault="00BF4A01" w:rsidP="005E40DF">
                  <w:pPr>
                    <w:spacing w:after="0" w:line="240" w:lineRule="auto"/>
                    <w:jc w:val="center"/>
                  </w:pPr>
                  <w:r w:rsidRPr="00F92B2D">
                    <w:t>11</w:t>
                  </w:r>
                </w:p>
              </w:tc>
            </w:tr>
            <w:tr w:rsidR="00BF4A01" w:rsidRPr="00F92B2D" w14:paraId="513C10C6" w14:textId="77777777" w:rsidTr="005E40DF">
              <w:trPr>
                <w:jc w:val="center"/>
              </w:trPr>
              <w:tc>
                <w:tcPr>
                  <w:tcW w:w="0" w:type="auto"/>
                  <w:tcBorders>
                    <w:top w:val="single" w:sz="6" w:space="0" w:color="auto"/>
                    <w:left w:val="single" w:sz="6" w:space="0" w:color="auto"/>
                    <w:bottom w:val="single" w:sz="6" w:space="0" w:color="auto"/>
                    <w:right w:val="single" w:sz="6" w:space="0" w:color="auto"/>
                  </w:tcBorders>
                  <w:vAlign w:val="center"/>
                </w:tcPr>
                <w:p w14:paraId="1DEEB3BC" w14:textId="77777777" w:rsidR="00BF4A01" w:rsidRPr="00F92B2D" w:rsidRDefault="00BF4A01" w:rsidP="005E40DF">
                  <w:pPr>
                    <w:spacing w:after="0" w:line="240" w:lineRule="auto"/>
                    <w:jc w:val="center"/>
                  </w:pPr>
                  <w:r w:rsidRPr="00F92B2D">
                    <w:t>10</w:t>
                  </w:r>
                </w:p>
              </w:tc>
              <w:tc>
                <w:tcPr>
                  <w:tcW w:w="0" w:type="auto"/>
                  <w:gridSpan w:val="2"/>
                  <w:tcBorders>
                    <w:top w:val="single" w:sz="6" w:space="0" w:color="auto"/>
                    <w:left w:val="single" w:sz="6" w:space="0" w:color="auto"/>
                    <w:bottom w:val="single" w:sz="6" w:space="0" w:color="auto"/>
                    <w:right w:val="single" w:sz="6" w:space="0" w:color="auto"/>
                  </w:tcBorders>
                  <w:vAlign w:val="center"/>
                </w:tcPr>
                <w:p w14:paraId="6971E3C6" w14:textId="77777777" w:rsidR="00BF4A01" w:rsidRPr="00F92B2D" w:rsidRDefault="00BF4A01" w:rsidP="005E40DF">
                  <w:pPr>
                    <w:spacing w:after="0" w:line="240" w:lineRule="auto"/>
                    <w:jc w:val="center"/>
                  </w:pPr>
                  <w:r w:rsidRPr="00F92B2D">
                    <w:t>12</w:t>
                  </w:r>
                </w:p>
              </w:tc>
            </w:tr>
          </w:tbl>
          <w:p w14:paraId="085C60B6" w14:textId="77777777" w:rsidR="00BF4A01" w:rsidRDefault="00BF4A01" w:rsidP="005E40DF"/>
        </w:tc>
      </w:tr>
    </w:tbl>
    <w:p w14:paraId="415026F5" w14:textId="77777777" w:rsidR="00BF4A01" w:rsidRDefault="00BF4A01" w:rsidP="00BF4A01">
      <w:pPr>
        <w:ind w:left="2268"/>
      </w:pPr>
    </w:p>
    <w:p w14:paraId="5E07D79E" w14:textId="2F066885" w:rsidR="00BF4A01" w:rsidRDefault="00BF4A01" w:rsidP="00BF4A01">
      <w:pPr>
        <w:pStyle w:val="Akapitzlist"/>
        <w:numPr>
          <w:ilvl w:val="4"/>
          <w:numId w:val="7"/>
        </w:numPr>
      </w:pPr>
      <w:r>
        <w:t>Identyfikacja</w:t>
      </w:r>
    </w:p>
    <w:tbl>
      <w:tblPr>
        <w:tblStyle w:val="Tabela-Siatka"/>
        <w:tblW w:w="0" w:type="auto"/>
        <w:tblInd w:w="226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47"/>
        <w:gridCol w:w="3847"/>
      </w:tblGrid>
      <w:tr w:rsidR="00BF4A01" w14:paraId="5A1B26E2" w14:textId="77777777" w:rsidTr="005E40DF">
        <w:tc>
          <w:tcPr>
            <w:tcW w:w="4868" w:type="dxa"/>
          </w:tcPr>
          <w:tbl>
            <w:tblPr>
              <w:tblW w:w="0" w:type="auto"/>
              <w:jc w:val="center"/>
              <w:tblBorders>
                <w:top w:val="single" w:sz="4" w:space="0" w:color="auto"/>
                <w:left w:val="single" w:sz="4" w:space="0" w:color="auto"/>
                <w:bottom w:val="single" w:sz="4" w:space="0" w:color="auto"/>
                <w:right w:val="single" w:sz="4" w:space="0" w:color="auto"/>
              </w:tblBorders>
              <w:tblCellMar>
                <w:left w:w="72" w:type="dxa"/>
                <w:right w:w="72" w:type="dxa"/>
              </w:tblCellMar>
              <w:tblLook w:val="0000" w:firstRow="0" w:lastRow="0" w:firstColumn="0" w:lastColumn="0" w:noHBand="0" w:noVBand="0"/>
            </w:tblPr>
            <w:tblGrid>
              <w:gridCol w:w="644"/>
              <w:gridCol w:w="1417"/>
              <w:gridCol w:w="1554"/>
            </w:tblGrid>
            <w:tr w:rsidR="00BF4A01" w:rsidRPr="000B009D" w14:paraId="7950B14C" w14:textId="77777777" w:rsidTr="005E40DF">
              <w:trPr>
                <w:tblHeader/>
                <w:jc w:val="center"/>
              </w:trPr>
              <w:tc>
                <w:tcPr>
                  <w:tcW w:w="0" w:type="auto"/>
                  <w:gridSpan w:val="3"/>
                  <w:tcBorders>
                    <w:top w:val="single" w:sz="6" w:space="0" w:color="auto"/>
                    <w:left w:val="single" w:sz="6" w:space="0" w:color="auto"/>
                    <w:bottom w:val="single" w:sz="6" w:space="0" w:color="auto"/>
                    <w:right w:val="single" w:sz="6" w:space="0" w:color="auto"/>
                  </w:tcBorders>
                  <w:vAlign w:val="center"/>
                </w:tcPr>
                <w:p w14:paraId="4DF98ADA" w14:textId="77777777" w:rsidR="00BF4A01" w:rsidRPr="0090176C" w:rsidRDefault="00BF4A01" w:rsidP="005E40DF">
                  <w:pPr>
                    <w:spacing w:after="0" w:line="240" w:lineRule="auto"/>
                    <w:jc w:val="center"/>
                    <w:rPr>
                      <w:b/>
                      <w:bCs/>
                    </w:rPr>
                  </w:pPr>
                  <w:r w:rsidRPr="0090176C">
                    <w:rPr>
                      <w:b/>
                      <w:bCs/>
                    </w:rPr>
                    <w:t>Dziewczęta</w:t>
                  </w:r>
                </w:p>
              </w:tc>
            </w:tr>
            <w:tr w:rsidR="00BF4A01" w:rsidRPr="000B009D" w14:paraId="565AF7A3" w14:textId="77777777" w:rsidTr="005E40DF">
              <w:trPr>
                <w:tblHeader/>
                <w:jc w:val="center"/>
              </w:trPr>
              <w:tc>
                <w:tcPr>
                  <w:tcW w:w="0" w:type="auto"/>
                  <w:tcBorders>
                    <w:top w:val="single" w:sz="6" w:space="0" w:color="auto"/>
                    <w:left w:val="single" w:sz="6" w:space="0" w:color="auto"/>
                    <w:bottom w:val="single" w:sz="6" w:space="0" w:color="auto"/>
                    <w:right w:val="single" w:sz="6" w:space="0" w:color="auto"/>
                  </w:tcBorders>
                  <w:vAlign w:val="center"/>
                </w:tcPr>
                <w:p w14:paraId="27AEA43A" w14:textId="77777777" w:rsidR="00BF4A01" w:rsidRPr="000B009D" w:rsidRDefault="00BF4A01" w:rsidP="005E40DF">
                  <w:pPr>
                    <w:spacing w:after="0" w:line="240" w:lineRule="auto"/>
                    <w:jc w:val="center"/>
                  </w:pPr>
                  <w:r w:rsidRPr="000B009D">
                    <w:t>STEN</w:t>
                  </w:r>
                </w:p>
              </w:tc>
              <w:tc>
                <w:tcPr>
                  <w:tcW w:w="0" w:type="auto"/>
                  <w:tcBorders>
                    <w:top w:val="single" w:sz="6" w:space="0" w:color="auto"/>
                    <w:left w:val="single" w:sz="6" w:space="0" w:color="auto"/>
                    <w:bottom w:val="single" w:sz="6" w:space="0" w:color="auto"/>
                    <w:right w:val="single" w:sz="6" w:space="0" w:color="auto"/>
                  </w:tcBorders>
                  <w:vAlign w:val="center"/>
                </w:tcPr>
                <w:p w14:paraId="71DF0309" w14:textId="77777777" w:rsidR="00BF4A01" w:rsidRPr="000B009D" w:rsidRDefault="00BF4A01" w:rsidP="005E40DF">
                  <w:pPr>
                    <w:spacing w:after="0" w:line="240" w:lineRule="auto"/>
                    <w:jc w:val="center"/>
                  </w:pPr>
                  <w:r w:rsidRPr="000B009D">
                    <w:t>Minimum PKT</w:t>
                  </w:r>
                </w:p>
              </w:tc>
              <w:tc>
                <w:tcPr>
                  <w:tcW w:w="0" w:type="auto"/>
                  <w:tcBorders>
                    <w:top w:val="single" w:sz="6" w:space="0" w:color="auto"/>
                    <w:left w:val="single" w:sz="6" w:space="0" w:color="auto"/>
                    <w:bottom w:val="single" w:sz="6" w:space="0" w:color="auto"/>
                    <w:right w:val="single" w:sz="6" w:space="0" w:color="auto"/>
                  </w:tcBorders>
                  <w:vAlign w:val="center"/>
                </w:tcPr>
                <w:p w14:paraId="1384526E" w14:textId="77777777" w:rsidR="00BF4A01" w:rsidRPr="000B009D" w:rsidRDefault="00BF4A01" w:rsidP="005E40DF">
                  <w:pPr>
                    <w:spacing w:after="0" w:line="240" w:lineRule="auto"/>
                    <w:jc w:val="center"/>
                  </w:pPr>
                  <w:r w:rsidRPr="000B009D">
                    <w:t>Maksimum PKT</w:t>
                  </w:r>
                </w:p>
              </w:tc>
            </w:tr>
            <w:tr w:rsidR="00BF4A01" w:rsidRPr="000B009D" w14:paraId="20FC1600" w14:textId="77777777" w:rsidTr="005E40DF">
              <w:trPr>
                <w:jc w:val="center"/>
              </w:trPr>
              <w:tc>
                <w:tcPr>
                  <w:tcW w:w="0" w:type="auto"/>
                  <w:tcBorders>
                    <w:top w:val="single" w:sz="6" w:space="0" w:color="auto"/>
                    <w:left w:val="single" w:sz="6" w:space="0" w:color="auto"/>
                    <w:bottom w:val="single" w:sz="6" w:space="0" w:color="auto"/>
                    <w:right w:val="single" w:sz="6" w:space="0" w:color="auto"/>
                  </w:tcBorders>
                  <w:vAlign w:val="center"/>
                </w:tcPr>
                <w:p w14:paraId="7ADB1276" w14:textId="77777777" w:rsidR="00BF4A01" w:rsidRPr="000B009D" w:rsidRDefault="00BF4A01" w:rsidP="005E40DF">
                  <w:pPr>
                    <w:spacing w:after="0" w:line="240" w:lineRule="auto"/>
                    <w:jc w:val="center"/>
                  </w:pPr>
                  <w:r w:rsidRPr="000B009D">
                    <w:t>1</w:t>
                  </w:r>
                </w:p>
              </w:tc>
              <w:tc>
                <w:tcPr>
                  <w:tcW w:w="0" w:type="auto"/>
                  <w:gridSpan w:val="2"/>
                  <w:tcBorders>
                    <w:top w:val="single" w:sz="6" w:space="0" w:color="auto"/>
                    <w:left w:val="single" w:sz="6" w:space="0" w:color="auto"/>
                    <w:bottom w:val="single" w:sz="6" w:space="0" w:color="auto"/>
                    <w:right w:val="single" w:sz="6" w:space="0" w:color="auto"/>
                  </w:tcBorders>
                  <w:vAlign w:val="center"/>
                </w:tcPr>
                <w:p w14:paraId="41602870" w14:textId="77777777" w:rsidR="00BF4A01" w:rsidRPr="000B009D" w:rsidRDefault="00BF4A01" w:rsidP="005E40DF">
                  <w:pPr>
                    <w:spacing w:after="0" w:line="240" w:lineRule="auto"/>
                    <w:jc w:val="center"/>
                  </w:pPr>
                  <w:r w:rsidRPr="000B009D">
                    <w:t>0</w:t>
                  </w:r>
                </w:p>
              </w:tc>
            </w:tr>
            <w:tr w:rsidR="00BF4A01" w:rsidRPr="000B009D" w14:paraId="2788EBD0" w14:textId="77777777" w:rsidTr="005E40DF">
              <w:trPr>
                <w:jc w:val="center"/>
              </w:trPr>
              <w:tc>
                <w:tcPr>
                  <w:tcW w:w="0" w:type="auto"/>
                  <w:tcBorders>
                    <w:top w:val="single" w:sz="6" w:space="0" w:color="auto"/>
                    <w:left w:val="single" w:sz="6" w:space="0" w:color="auto"/>
                    <w:bottom w:val="single" w:sz="6" w:space="0" w:color="auto"/>
                    <w:right w:val="single" w:sz="6" w:space="0" w:color="auto"/>
                  </w:tcBorders>
                  <w:vAlign w:val="center"/>
                </w:tcPr>
                <w:p w14:paraId="01E4B227" w14:textId="77777777" w:rsidR="00BF4A01" w:rsidRPr="000B009D" w:rsidRDefault="00BF4A01" w:rsidP="005E40DF">
                  <w:pPr>
                    <w:spacing w:after="0" w:line="240" w:lineRule="auto"/>
                    <w:jc w:val="center"/>
                  </w:pPr>
                  <w:r w:rsidRPr="000B009D">
                    <w:t>2</w:t>
                  </w:r>
                </w:p>
              </w:tc>
              <w:tc>
                <w:tcPr>
                  <w:tcW w:w="0" w:type="auto"/>
                  <w:tcBorders>
                    <w:top w:val="single" w:sz="6" w:space="0" w:color="auto"/>
                    <w:left w:val="single" w:sz="6" w:space="0" w:color="auto"/>
                    <w:bottom w:val="single" w:sz="6" w:space="0" w:color="auto"/>
                    <w:right w:val="single" w:sz="6" w:space="0" w:color="auto"/>
                  </w:tcBorders>
                  <w:vAlign w:val="center"/>
                </w:tcPr>
                <w:p w14:paraId="3D9345D4" w14:textId="77777777" w:rsidR="00BF4A01" w:rsidRPr="000B009D" w:rsidRDefault="00BF4A01" w:rsidP="005E40DF">
                  <w:pPr>
                    <w:spacing w:after="0" w:line="240" w:lineRule="auto"/>
                    <w:jc w:val="center"/>
                  </w:pPr>
                  <w:r w:rsidRPr="000B009D">
                    <w:t>1</w:t>
                  </w:r>
                </w:p>
              </w:tc>
              <w:tc>
                <w:tcPr>
                  <w:tcW w:w="0" w:type="auto"/>
                  <w:tcBorders>
                    <w:top w:val="single" w:sz="6" w:space="0" w:color="auto"/>
                    <w:left w:val="single" w:sz="6" w:space="0" w:color="auto"/>
                    <w:bottom w:val="single" w:sz="6" w:space="0" w:color="auto"/>
                    <w:right w:val="single" w:sz="6" w:space="0" w:color="auto"/>
                  </w:tcBorders>
                  <w:vAlign w:val="center"/>
                </w:tcPr>
                <w:p w14:paraId="55EAB0AE" w14:textId="77777777" w:rsidR="00BF4A01" w:rsidRPr="000B009D" w:rsidRDefault="00BF4A01" w:rsidP="005E40DF">
                  <w:pPr>
                    <w:spacing w:after="0" w:line="240" w:lineRule="auto"/>
                    <w:jc w:val="center"/>
                  </w:pPr>
                  <w:r w:rsidRPr="000B009D">
                    <w:t>2</w:t>
                  </w:r>
                </w:p>
              </w:tc>
            </w:tr>
            <w:tr w:rsidR="00BF4A01" w:rsidRPr="000B009D" w14:paraId="5FFC6CCC" w14:textId="77777777" w:rsidTr="005E40DF">
              <w:trPr>
                <w:jc w:val="center"/>
              </w:trPr>
              <w:tc>
                <w:tcPr>
                  <w:tcW w:w="0" w:type="auto"/>
                  <w:tcBorders>
                    <w:top w:val="single" w:sz="6" w:space="0" w:color="auto"/>
                    <w:left w:val="single" w:sz="6" w:space="0" w:color="auto"/>
                    <w:bottom w:val="single" w:sz="6" w:space="0" w:color="auto"/>
                    <w:right w:val="single" w:sz="6" w:space="0" w:color="auto"/>
                  </w:tcBorders>
                  <w:vAlign w:val="center"/>
                </w:tcPr>
                <w:p w14:paraId="4ACB53EB" w14:textId="77777777" w:rsidR="00BF4A01" w:rsidRPr="000B009D" w:rsidRDefault="00BF4A01" w:rsidP="005E40DF">
                  <w:pPr>
                    <w:spacing w:after="0" w:line="240" w:lineRule="auto"/>
                    <w:jc w:val="center"/>
                  </w:pPr>
                  <w:r w:rsidRPr="000B009D">
                    <w:t>3</w:t>
                  </w:r>
                </w:p>
              </w:tc>
              <w:tc>
                <w:tcPr>
                  <w:tcW w:w="0" w:type="auto"/>
                  <w:gridSpan w:val="2"/>
                  <w:tcBorders>
                    <w:top w:val="single" w:sz="6" w:space="0" w:color="auto"/>
                    <w:left w:val="single" w:sz="6" w:space="0" w:color="auto"/>
                    <w:bottom w:val="single" w:sz="6" w:space="0" w:color="auto"/>
                    <w:right w:val="single" w:sz="6" w:space="0" w:color="auto"/>
                  </w:tcBorders>
                  <w:vAlign w:val="center"/>
                </w:tcPr>
                <w:p w14:paraId="755F318A" w14:textId="77777777" w:rsidR="00BF4A01" w:rsidRPr="000B009D" w:rsidRDefault="00BF4A01" w:rsidP="005E40DF">
                  <w:pPr>
                    <w:spacing w:after="0" w:line="240" w:lineRule="auto"/>
                    <w:jc w:val="center"/>
                  </w:pPr>
                  <w:r w:rsidRPr="000B009D">
                    <w:t>3</w:t>
                  </w:r>
                </w:p>
              </w:tc>
            </w:tr>
            <w:tr w:rsidR="00BF4A01" w:rsidRPr="000B009D" w14:paraId="363DB487" w14:textId="77777777" w:rsidTr="005E40DF">
              <w:trPr>
                <w:jc w:val="center"/>
              </w:trPr>
              <w:tc>
                <w:tcPr>
                  <w:tcW w:w="0" w:type="auto"/>
                  <w:tcBorders>
                    <w:top w:val="single" w:sz="6" w:space="0" w:color="auto"/>
                    <w:left w:val="single" w:sz="6" w:space="0" w:color="auto"/>
                    <w:bottom w:val="single" w:sz="6" w:space="0" w:color="auto"/>
                    <w:right w:val="single" w:sz="6" w:space="0" w:color="auto"/>
                  </w:tcBorders>
                  <w:vAlign w:val="center"/>
                </w:tcPr>
                <w:p w14:paraId="71E6BD13" w14:textId="77777777" w:rsidR="00BF4A01" w:rsidRPr="000B009D" w:rsidRDefault="00BF4A01" w:rsidP="005E40DF">
                  <w:pPr>
                    <w:spacing w:after="0" w:line="240" w:lineRule="auto"/>
                    <w:jc w:val="center"/>
                  </w:pPr>
                  <w:r w:rsidRPr="000B009D">
                    <w:t>4</w:t>
                  </w:r>
                </w:p>
              </w:tc>
              <w:tc>
                <w:tcPr>
                  <w:tcW w:w="0" w:type="auto"/>
                  <w:tcBorders>
                    <w:top w:val="single" w:sz="6" w:space="0" w:color="auto"/>
                    <w:left w:val="single" w:sz="6" w:space="0" w:color="auto"/>
                    <w:bottom w:val="single" w:sz="6" w:space="0" w:color="auto"/>
                    <w:right w:val="single" w:sz="6" w:space="0" w:color="auto"/>
                  </w:tcBorders>
                  <w:vAlign w:val="center"/>
                </w:tcPr>
                <w:p w14:paraId="3BF0827B" w14:textId="77777777" w:rsidR="00BF4A01" w:rsidRPr="000B009D" w:rsidRDefault="00BF4A01" w:rsidP="005E40DF">
                  <w:pPr>
                    <w:spacing w:after="0" w:line="240" w:lineRule="auto"/>
                    <w:jc w:val="center"/>
                  </w:pPr>
                  <w:r w:rsidRPr="000B009D">
                    <w:t>4</w:t>
                  </w:r>
                </w:p>
              </w:tc>
              <w:tc>
                <w:tcPr>
                  <w:tcW w:w="0" w:type="auto"/>
                  <w:tcBorders>
                    <w:top w:val="single" w:sz="6" w:space="0" w:color="auto"/>
                    <w:left w:val="single" w:sz="6" w:space="0" w:color="auto"/>
                    <w:bottom w:val="single" w:sz="6" w:space="0" w:color="auto"/>
                    <w:right w:val="single" w:sz="6" w:space="0" w:color="auto"/>
                  </w:tcBorders>
                  <w:vAlign w:val="center"/>
                </w:tcPr>
                <w:p w14:paraId="14CA76D6" w14:textId="77777777" w:rsidR="00BF4A01" w:rsidRPr="000B009D" w:rsidRDefault="00BF4A01" w:rsidP="005E40DF">
                  <w:pPr>
                    <w:spacing w:after="0" w:line="240" w:lineRule="auto"/>
                    <w:jc w:val="center"/>
                  </w:pPr>
                  <w:r w:rsidRPr="000B009D">
                    <w:t>5</w:t>
                  </w:r>
                </w:p>
              </w:tc>
            </w:tr>
            <w:tr w:rsidR="00BF4A01" w:rsidRPr="000B009D" w14:paraId="2DE98A89" w14:textId="77777777" w:rsidTr="005E40DF">
              <w:trPr>
                <w:jc w:val="center"/>
              </w:trPr>
              <w:tc>
                <w:tcPr>
                  <w:tcW w:w="0" w:type="auto"/>
                  <w:tcBorders>
                    <w:top w:val="single" w:sz="6" w:space="0" w:color="auto"/>
                    <w:left w:val="single" w:sz="6" w:space="0" w:color="auto"/>
                    <w:bottom w:val="single" w:sz="6" w:space="0" w:color="auto"/>
                    <w:right w:val="single" w:sz="6" w:space="0" w:color="auto"/>
                  </w:tcBorders>
                  <w:vAlign w:val="center"/>
                </w:tcPr>
                <w:p w14:paraId="78436F23" w14:textId="77777777" w:rsidR="00BF4A01" w:rsidRPr="000B009D" w:rsidRDefault="00BF4A01" w:rsidP="005E40DF">
                  <w:pPr>
                    <w:spacing w:after="0" w:line="240" w:lineRule="auto"/>
                    <w:jc w:val="center"/>
                  </w:pPr>
                  <w:r w:rsidRPr="000B009D">
                    <w:t>5</w:t>
                  </w:r>
                </w:p>
              </w:tc>
              <w:tc>
                <w:tcPr>
                  <w:tcW w:w="0" w:type="auto"/>
                  <w:gridSpan w:val="2"/>
                  <w:tcBorders>
                    <w:top w:val="single" w:sz="6" w:space="0" w:color="auto"/>
                    <w:left w:val="single" w:sz="6" w:space="0" w:color="auto"/>
                    <w:bottom w:val="single" w:sz="6" w:space="0" w:color="auto"/>
                    <w:right w:val="single" w:sz="6" w:space="0" w:color="auto"/>
                  </w:tcBorders>
                  <w:vAlign w:val="center"/>
                </w:tcPr>
                <w:p w14:paraId="4E0B9896" w14:textId="77777777" w:rsidR="00BF4A01" w:rsidRPr="000B009D" w:rsidRDefault="00BF4A01" w:rsidP="005E40DF">
                  <w:pPr>
                    <w:spacing w:after="0" w:line="240" w:lineRule="auto"/>
                    <w:jc w:val="center"/>
                  </w:pPr>
                  <w:r w:rsidRPr="000B009D">
                    <w:t>6</w:t>
                  </w:r>
                </w:p>
              </w:tc>
            </w:tr>
            <w:tr w:rsidR="00BF4A01" w:rsidRPr="000B009D" w14:paraId="2184C21C" w14:textId="77777777" w:rsidTr="005E40DF">
              <w:trPr>
                <w:jc w:val="center"/>
              </w:trPr>
              <w:tc>
                <w:tcPr>
                  <w:tcW w:w="0" w:type="auto"/>
                  <w:tcBorders>
                    <w:top w:val="single" w:sz="6" w:space="0" w:color="auto"/>
                    <w:left w:val="single" w:sz="6" w:space="0" w:color="auto"/>
                    <w:bottom w:val="single" w:sz="6" w:space="0" w:color="auto"/>
                    <w:right w:val="single" w:sz="6" w:space="0" w:color="auto"/>
                  </w:tcBorders>
                  <w:vAlign w:val="center"/>
                </w:tcPr>
                <w:p w14:paraId="73746DA7" w14:textId="77777777" w:rsidR="00BF4A01" w:rsidRPr="000B009D" w:rsidRDefault="00BF4A01" w:rsidP="005E40DF">
                  <w:pPr>
                    <w:spacing w:after="0" w:line="240" w:lineRule="auto"/>
                    <w:jc w:val="center"/>
                  </w:pPr>
                  <w:r w:rsidRPr="000B009D">
                    <w:t>6</w:t>
                  </w:r>
                </w:p>
              </w:tc>
              <w:tc>
                <w:tcPr>
                  <w:tcW w:w="0" w:type="auto"/>
                  <w:tcBorders>
                    <w:top w:val="single" w:sz="6" w:space="0" w:color="auto"/>
                    <w:left w:val="single" w:sz="6" w:space="0" w:color="auto"/>
                    <w:bottom w:val="single" w:sz="6" w:space="0" w:color="auto"/>
                    <w:right w:val="single" w:sz="6" w:space="0" w:color="auto"/>
                  </w:tcBorders>
                  <w:vAlign w:val="center"/>
                </w:tcPr>
                <w:p w14:paraId="549F8F3C" w14:textId="77777777" w:rsidR="00BF4A01" w:rsidRPr="000B009D" w:rsidRDefault="00BF4A01" w:rsidP="005E40DF">
                  <w:pPr>
                    <w:spacing w:after="0" w:line="240" w:lineRule="auto"/>
                    <w:jc w:val="center"/>
                  </w:pPr>
                  <w:r w:rsidRPr="000B009D">
                    <w:t>7</w:t>
                  </w:r>
                </w:p>
              </w:tc>
              <w:tc>
                <w:tcPr>
                  <w:tcW w:w="0" w:type="auto"/>
                  <w:tcBorders>
                    <w:top w:val="single" w:sz="6" w:space="0" w:color="auto"/>
                    <w:left w:val="single" w:sz="6" w:space="0" w:color="auto"/>
                    <w:bottom w:val="single" w:sz="6" w:space="0" w:color="auto"/>
                    <w:right w:val="single" w:sz="6" w:space="0" w:color="auto"/>
                  </w:tcBorders>
                  <w:vAlign w:val="center"/>
                </w:tcPr>
                <w:p w14:paraId="0846DC79" w14:textId="77777777" w:rsidR="00BF4A01" w:rsidRPr="000B009D" w:rsidRDefault="00BF4A01" w:rsidP="005E40DF">
                  <w:pPr>
                    <w:spacing w:after="0" w:line="240" w:lineRule="auto"/>
                    <w:jc w:val="center"/>
                  </w:pPr>
                  <w:r w:rsidRPr="000B009D">
                    <w:t>8</w:t>
                  </w:r>
                </w:p>
              </w:tc>
            </w:tr>
            <w:tr w:rsidR="00BF4A01" w:rsidRPr="000B009D" w14:paraId="750F8CBD" w14:textId="77777777" w:rsidTr="005E40DF">
              <w:trPr>
                <w:jc w:val="center"/>
              </w:trPr>
              <w:tc>
                <w:tcPr>
                  <w:tcW w:w="0" w:type="auto"/>
                  <w:tcBorders>
                    <w:top w:val="single" w:sz="6" w:space="0" w:color="auto"/>
                    <w:left w:val="single" w:sz="6" w:space="0" w:color="auto"/>
                    <w:bottom w:val="single" w:sz="6" w:space="0" w:color="auto"/>
                    <w:right w:val="single" w:sz="6" w:space="0" w:color="auto"/>
                  </w:tcBorders>
                  <w:vAlign w:val="center"/>
                </w:tcPr>
                <w:p w14:paraId="7D176FD4" w14:textId="77777777" w:rsidR="00BF4A01" w:rsidRPr="000B009D" w:rsidRDefault="00BF4A01" w:rsidP="005E40DF">
                  <w:pPr>
                    <w:spacing w:after="0" w:line="240" w:lineRule="auto"/>
                    <w:jc w:val="center"/>
                  </w:pPr>
                  <w:r w:rsidRPr="000B009D">
                    <w:t>7</w:t>
                  </w:r>
                </w:p>
              </w:tc>
              <w:tc>
                <w:tcPr>
                  <w:tcW w:w="0" w:type="auto"/>
                  <w:gridSpan w:val="2"/>
                  <w:tcBorders>
                    <w:top w:val="single" w:sz="6" w:space="0" w:color="auto"/>
                    <w:left w:val="single" w:sz="6" w:space="0" w:color="auto"/>
                    <w:bottom w:val="single" w:sz="6" w:space="0" w:color="auto"/>
                    <w:right w:val="single" w:sz="6" w:space="0" w:color="auto"/>
                  </w:tcBorders>
                  <w:vAlign w:val="center"/>
                </w:tcPr>
                <w:p w14:paraId="072A190C" w14:textId="77777777" w:rsidR="00BF4A01" w:rsidRPr="000B009D" w:rsidRDefault="00BF4A01" w:rsidP="005E40DF">
                  <w:pPr>
                    <w:spacing w:after="0" w:line="240" w:lineRule="auto"/>
                    <w:jc w:val="center"/>
                  </w:pPr>
                  <w:r w:rsidRPr="000B009D">
                    <w:t>9</w:t>
                  </w:r>
                </w:p>
              </w:tc>
            </w:tr>
            <w:tr w:rsidR="00BF4A01" w:rsidRPr="000B009D" w14:paraId="1BF83DB3" w14:textId="77777777" w:rsidTr="005E40DF">
              <w:trPr>
                <w:jc w:val="center"/>
              </w:trPr>
              <w:tc>
                <w:tcPr>
                  <w:tcW w:w="0" w:type="auto"/>
                  <w:tcBorders>
                    <w:top w:val="single" w:sz="6" w:space="0" w:color="auto"/>
                    <w:left w:val="single" w:sz="6" w:space="0" w:color="auto"/>
                    <w:bottom w:val="single" w:sz="6" w:space="0" w:color="auto"/>
                    <w:right w:val="single" w:sz="6" w:space="0" w:color="auto"/>
                  </w:tcBorders>
                  <w:vAlign w:val="center"/>
                </w:tcPr>
                <w:p w14:paraId="70973561" w14:textId="77777777" w:rsidR="00BF4A01" w:rsidRPr="000B009D" w:rsidRDefault="00BF4A01" w:rsidP="005E40DF">
                  <w:pPr>
                    <w:spacing w:after="0" w:line="240" w:lineRule="auto"/>
                    <w:jc w:val="center"/>
                  </w:pPr>
                  <w:r w:rsidRPr="000B009D">
                    <w:t>8</w:t>
                  </w:r>
                </w:p>
              </w:tc>
              <w:tc>
                <w:tcPr>
                  <w:tcW w:w="0" w:type="auto"/>
                  <w:gridSpan w:val="2"/>
                  <w:tcBorders>
                    <w:top w:val="single" w:sz="6" w:space="0" w:color="auto"/>
                    <w:left w:val="single" w:sz="6" w:space="0" w:color="auto"/>
                    <w:bottom w:val="single" w:sz="6" w:space="0" w:color="auto"/>
                    <w:right w:val="single" w:sz="6" w:space="0" w:color="auto"/>
                  </w:tcBorders>
                  <w:vAlign w:val="center"/>
                </w:tcPr>
                <w:p w14:paraId="73E7BADA" w14:textId="77777777" w:rsidR="00BF4A01" w:rsidRPr="000B009D" w:rsidRDefault="00BF4A01" w:rsidP="005E40DF">
                  <w:pPr>
                    <w:spacing w:after="0" w:line="240" w:lineRule="auto"/>
                    <w:jc w:val="center"/>
                  </w:pPr>
                  <w:r w:rsidRPr="000B009D">
                    <w:t>10</w:t>
                  </w:r>
                </w:p>
              </w:tc>
            </w:tr>
            <w:tr w:rsidR="00BF4A01" w:rsidRPr="000B009D" w14:paraId="644226A6" w14:textId="77777777" w:rsidTr="005E40DF">
              <w:trPr>
                <w:jc w:val="center"/>
              </w:trPr>
              <w:tc>
                <w:tcPr>
                  <w:tcW w:w="0" w:type="auto"/>
                  <w:tcBorders>
                    <w:top w:val="single" w:sz="6" w:space="0" w:color="auto"/>
                    <w:left w:val="single" w:sz="6" w:space="0" w:color="auto"/>
                    <w:bottom w:val="single" w:sz="6" w:space="0" w:color="auto"/>
                    <w:right w:val="single" w:sz="6" w:space="0" w:color="auto"/>
                  </w:tcBorders>
                  <w:vAlign w:val="center"/>
                </w:tcPr>
                <w:p w14:paraId="1D63C349" w14:textId="77777777" w:rsidR="00BF4A01" w:rsidRPr="000B009D" w:rsidRDefault="00BF4A01" w:rsidP="005E40DF">
                  <w:pPr>
                    <w:spacing w:after="0" w:line="240" w:lineRule="auto"/>
                    <w:jc w:val="center"/>
                  </w:pPr>
                  <w:r w:rsidRPr="000B009D">
                    <w:t>9</w:t>
                  </w:r>
                </w:p>
              </w:tc>
              <w:tc>
                <w:tcPr>
                  <w:tcW w:w="0" w:type="auto"/>
                  <w:tcBorders>
                    <w:top w:val="single" w:sz="6" w:space="0" w:color="auto"/>
                    <w:left w:val="single" w:sz="6" w:space="0" w:color="auto"/>
                    <w:bottom w:val="single" w:sz="6" w:space="0" w:color="auto"/>
                    <w:right w:val="single" w:sz="6" w:space="0" w:color="auto"/>
                  </w:tcBorders>
                  <w:vAlign w:val="center"/>
                </w:tcPr>
                <w:p w14:paraId="17479765" w14:textId="77777777" w:rsidR="00BF4A01" w:rsidRPr="000B009D" w:rsidRDefault="00BF4A01" w:rsidP="005E40DF">
                  <w:pPr>
                    <w:spacing w:after="0" w:line="240" w:lineRule="auto"/>
                    <w:jc w:val="center"/>
                  </w:pPr>
                  <w:r w:rsidRPr="000B009D">
                    <w:t>11</w:t>
                  </w:r>
                </w:p>
              </w:tc>
              <w:tc>
                <w:tcPr>
                  <w:tcW w:w="0" w:type="auto"/>
                  <w:tcBorders>
                    <w:top w:val="single" w:sz="6" w:space="0" w:color="auto"/>
                    <w:left w:val="single" w:sz="6" w:space="0" w:color="auto"/>
                    <w:bottom w:val="single" w:sz="6" w:space="0" w:color="auto"/>
                    <w:right w:val="single" w:sz="6" w:space="0" w:color="auto"/>
                  </w:tcBorders>
                  <w:vAlign w:val="center"/>
                </w:tcPr>
                <w:p w14:paraId="3087C94C" w14:textId="77777777" w:rsidR="00BF4A01" w:rsidRPr="000B009D" w:rsidRDefault="00BF4A01" w:rsidP="005E40DF">
                  <w:pPr>
                    <w:spacing w:after="0" w:line="240" w:lineRule="auto"/>
                    <w:jc w:val="center"/>
                  </w:pPr>
                  <w:r w:rsidRPr="000B009D">
                    <w:t>12</w:t>
                  </w:r>
                </w:p>
              </w:tc>
            </w:tr>
            <w:tr w:rsidR="00BF4A01" w:rsidRPr="000B009D" w14:paraId="7093249E" w14:textId="77777777" w:rsidTr="005E40DF">
              <w:trPr>
                <w:jc w:val="center"/>
              </w:trPr>
              <w:tc>
                <w:tcPr>
                  <w:tcW w:w="0" w:type="auto"/>
                  <w:tcBorders>
                    <w:top w:val="single" w:sz="6" w:space="0" w:color="auto"/>
                    <w:left w:val="single" w:sz="6" w:space="0" w:color="auto"/>
                    <w:bottom w:val="single" w:sz="6" w:space="0" w:color="auto"/>
                    <w:right w:val="single" w:sz="6" w:space="0" w:color="auto"/>
                  </w:tcBorders>
                  <w:vAlign w:val="center"/>
                </w:tcPr>
                <w:p w14:paraId="58D1976E" w14:textId="77777777" w:rsidR="00BF4A01" w:rsidRPr="000B009D" w:rsidRDefault="00BF4A01" w:rsidP="005E40DF">
                  <w:pPr>
                    <w:spacing w:after="0" w:line="240" w:lineRule="auto"/>
                    <w:jc w:val="center"/>
                  </w:pPr>
                  <w:r w:rsidRPr="000B009D">
                    <w:t>10</w:t>
                  </w:r>
                </w:p>
              </w:tc>
              <w:tc>
                <w:tcPr>
                  <w:tcW w:w="0" w:type="auto"/>
                  <w:gridSpan w:val="2"/>
                  <w:tcBorders>
                    <w:top w:val="single" w:sz="6" w:space="0" w:color="auto"/>
                    <w:left w:val="single" w:sz="6" w:space="0" w:color="auto"/>
                    <w:bottom w:val="single" w:sz="6" w:space="0" w:color="auto"/>
                    <w:right w:val="single" w:sz="6" w:space="0" w:color="auto"/>
                  </w:tcBorders>
                  <w:vAlign w:val="center"/>
                </w:tcPr>
                <w:p w14:paraId="7BAB2ABA" w14:textId="77777777" w:rsidR="00BF4A01" w:rsidRPr="000B009D" w:rsidRDefault="00BF4A01" w:rsidP="005E40DF">
                  <w:pPr>
                    <w:spacing w:after="0" w:line="240" w:lineRule="auto"/>
                    <w:jc w:val="center"/>
                  </w:pPr>
                  <w:r w:rsidRPr="000B009D">
                    <w:t>-</w:t>
                  </w:r>
                </w:p>
              </w:tc>
            </w:tr>
          </w:tbl>
          <w:p w14:paraId="57F0B5C3" w14:textId="77777777" w:rsidR="00BF4A01" w:rsidRDefault="00BF4A01" w:rsidP="005E40DF"/>
        </w:tc>
        <w:tc>
          <w:tcPr>
            <w:tcW w:w="4868" w:type="dxa"/>
          </w:tcPr>
          <w:tbl>
            <w:tblPr>
              <w:tblW w:w="0" w:type="auto"/>
              <w:jc w:val="center"/>
              <w:tblBorders>
                <w:top w:val="single" w:sz="4" w:space="0" w:color="auto"/>
                <w:left w:val="single" w:sz="4" w:space="0" w:color="auto"/>
                <w:bottom w:val="single" w:sz="4" w:space="0" w:color="auto"/>
                <w:right w:val="single" w:sz="4" w:space="0" w:color="auto"/>
              </w:tblBorders>
              <w:tblCellMar>
                <w:left w:w="72" w:type="dxa"/>
                <w:right w:w="72" w:type="dxa"/>
              </w:tblCellMar>
              <w:tblLook w:val="0000" w:firstRow="0" w:lastRow="0" w:firstColumn="0" w:lastColumn="0" w:noHBand="0" w:noVBand="0"/>
            </w:tblPr>
            <w:tblGrid>
              <w:gridCol w:w="644"/>
              <w:gridCol w:w="1417"/>
              <w:gridCol w:w="1554"/>
            </w:tblGrid>
            <w:tr w:rsidR="00BF4A01" w:rsidRPr="00F92B2D" w14:paraId="053EC5F0" w14:textId="77777777" w:rsidTr="005E40DF">
              <w:trPr>
                <w:tblHeader/>
                <w:jc w:val="center"/>
              </w:trPr>
              <w:tc>
                <w:tcPr>
                  <w:tcW w:w="0" w:type="auto"/>
                  <w:gridSpan w:val="3"/>
                  <w:tcBorders>
                    <w:top w:val="single" w:sz="6" w:space="0" w:color="auto"/>
                    <w:left w:val="single" w:sz="6" w:space="0" w:color="auto"/>
                    <w:bottom w:val="single" w:sz="6" w:space="0" w:color="auto"/>
                    <w:right w:val="single" w:sz="6" w:space="0" w:color="auto"/>
                  </w:tcBorders>
                  <w:vAlign w:val="center"/>
                </w:tcPr>
                <w:p w14:paraId="4879D720" w14:textId="77777777" w:rsidR="00BF4A01" w:rsidRPr="0090176C" w:rsidRDefault="00BF4A01" w:rsidP="005E40DF">
                  <w:pPr>
                    <w:spacing w:after="0" w:line="240" w:lineRule="auto"/>
                    <w:jc w:val="center"/>
                    <w:rPr>
                      <w:b/>
                      <w:bCs/>
                    </w:rPr>
                  </w:pPr>
                  <w:r w:rsidRPr="0090176C">
                    <w:rPr>
                      <w:b/>
                      <w:bCs/>
                    </w:rPr>
                    <w:t>Chłopcy</w:t>
                  </w:r>
                </w:p>
              </w:tc>
            </w:tr>
            <w:tr w:rsidR="00BF4A01" w:rsidRPr="00F92B2D" w14:paraId="7E3CBAC9" w14:textId="77777777" w:rsidTr="005E40DF">
              <w:trPr>
                <w:tblHeader/>
                <w:jc w:val="center"/>
              </w:trPr>
              <w:tc>
                <w:tcPr>
                  <w:tcW w:w="0" w:type="auto"/>
                  <w:tcBorders>
                    <w:top w:val="single" w:sz="6" w:space="0" w:color="auto"/>
                    <w:left w:val="single" w:sz="6" w:space="0" w:color="auto"/>
                    <w:bottom w:val="single" w:sz="6" w:space="0" w:color="auto"/>
                    <w:right w:val="single" w:sz="6" w:space="0" w:color="auto"/>
                  </w:tcBorders>
                  <w:vAlign w:val="center"/>
                </w:tcPr>
                <w:p w14:paraId="543C3D76" w14:textId="77777777" w:rsidR="00BF4A01" w:rsidRPr="00F92B2D" w:rsidRDefault="00BF4A01" w:rsidP="005E40DF">
                  <w:pPr>
                    <w:spacing w:after="0" w:line="240" w:lineRule="auto"/>
                    <w:jc w:val="center"/>
                  </w:pPr>
                  <w:r w:rsidRPr="00F92B2D">
                    <w:t>STEN</w:t>
                  </w:r>
                </w:p>
              </w:tc>
              <w:tc>
                <w:tcPr>
                  <w:tcW w:w="0" w:type="auto"/>
                  <w:tcBorders>
                    <w:top w:val="single" w:sz="6" w:space="0" w:color="auto"/>
                    <w:left w:val="single" w:sz="6" w:space="0" w:color="auto"/>
                    <w:bottom w:val="single" w:sz="6" w:space="0" w:color="auto"/>
                    <w:right w:val="single" w:sz="6" w:space="0" w:color="auto"/>
                  </w:tcBorders>
                  <w:vAlign w:val="center"/>
                </w:tcPr>
                <w:p w14:paraId="260EB754" w14:textId="77777777" w:rsidR="00BF4A01" w:rsidRPr="00F92B2D" w:rsidRDefault="00BF4A01" w:rsidP="005E40DF">
                  <w:pPr>
                    <w:spacing w:after="0" w:line="240" w:lineRule="auto"/>
                    <w:jc w:val="center"/>
                  </w:pPr>
                  <w:r w:rsidRPr="00F92B2D">
                    <w:t>Minimum PKT</w:t>
                  </w:r>
                </w:p>
              </w:tc>
              <w:tc>
                <w:tcPr>
                  <w:tcW w:w="0" w:type="auto"/>
                  <w:tcBorders>
                    <w:top w:val="single" w:sz="6" w:space="0" w:color="auto"/>
                    <w:left w:val="single" w:sz="6" w:space="0" w:color="auto"/>
                    <w:bottom w:val="single" w:sz="6" w:space="0" w:color="auto"/>
                    <w:right w:val="single" w:sz="6" w:space="0" w:color="auto"/>
                  </w:tcBorders>
                  <w:vAlign w:val="center"/>
                </w:tcPr>
                <w:p w14:paraId="1D9BD4BB" w14:textId="77777777" w:rsidR="00BF4A01" w:rsidRPr="00F92B2D" w:rsidRDefault="00BF4A01" w:rsidP="005E40DF">
                  <w:pPr>
                    <w:spacing w:after="0" w:line="240" w:lineRule="auto"/>
                    <w:jc w:val="center"/>
                  </w:pPr>
                  <w:r w:rsidRPr="00F92B2D">
                    <w:t>Maksimum PKT</w:t>
                  </w:r>
                </w:p>
              </w:tc>
            </w:tr>
            <w:tr w:rsidR="00BF4A01" w:rsidRPr="00F92B2D" w14:paraId="5775DF80" w14:textId="77777777" w:rsidTr="005E40DF">
              <w:trPr>
                <w:jc w:val="center"/>
              </w:trPr>
              <w:tc>
                <w:tcPr>
                  <w:tcW w:w="0" w:type="auto"/>
                  <w:tcBorders>
                    <w:top w:val="single" w:sz="6" w:space="0" w:color="auto"/>
                    <w:left w:val="single" w:sz="6" w:space="0" w:color="auto"/>
                    <w:bottom w:val="single" w:sz="6" w:space="0" w:color="auto"/>
                    <w:right w:val="single" w:sz="6" w:space="0" w:color="auto"/>
                  </w:tcBorders>
                  <w:vAlign w:val="center"/>
                </w:tcPr>
                <w:p w14:paraId="7AD69B57" w14:textId="77777777" w:rsidR="00BF4A01" w:rsidRPr="00F92B2D" w:rsidRDefault="00BF4A01" w:rsidP="005E40DF">
                  <w:pPr>
                    <w:spacing w:after="0" w:line="240" w:lineRule="auto"/>
                    <w:jc w:val="center"/>
                  </w:pPr>
                  <w:r w:rsidRPr="00F92B2D">
                    <w:t>1</w:t>
                  </w:r>
                </w:p>
              </w:tc>
              <w:tc>
                <w:tcPr>
                  <w:tcW w:w="0" w:type="auto"/>
                  <w:gridSpan w:val="2"/>
                  <w:tcBorders>
                    <w:top w:val="single" w:sz="6" w:space="0" w:color="auto"/>
                    <w:left w:val="single" w:sz="6" w:space="0" w:color="auto"/>
                    <w:bottom w:val="single" w:sz="6" w:space="0" w:color="auto"/>
                    <w:right w:val="single" w:sz="6" w:space="0" w:color="auto"/>
                  </w:tcBorders>
                  <w:vAlign w:val="center"/>
                </w:tcPr>
                <w:p w14:paraId="16124F38" w14:textId="77777777" w:rsidR="00BF4A01" w:rsidRPr="00F92B2D" w:rsidRDefault="00BF4A01" w:rsidP="005E40DF">
                  <w:pPr>
                    <w:spacing w:after="0" w:line="240" w:lineRule="auto"/>
                    <w:jc w:val="center"/>
                  </w:pPr>
                  <w:r w:rsidRPr="00F92B2D">
                    <w:t>0</w:t>
                  </w:r>
                </w:p>
              </w:tc>
            </w:tr>
            <w:tr w:rsidR="00BF4A01" w:rsidRPr="00F92B2D" w14:paraId="234AB9AB" w14:textId="77777777" w:rsidTr="005E40DF">
              <w:trPr>
                <w:jc w:val="center"/>
              </w:trPr>
              <w:tc>
                <w:tcPr>
                  <w:tcW w:w="0" w:type="auto"/>
                  <w:tcBorders>
                    <w:top w:val="single" w:sz="6" w:space="0" w:color="auto"/>
                    <w:left w:val="single" w:sz="6" w:space="0" w:color="auto"/>
                    <w:bottom w:val="single" w:sz="6" w:space="0" w:color="auto"/>
                    <w:right w:val="single" w:sz="6" w:space="0" w:color="auto"/>
                  </w:tcBorders>
                  <w:vAlign w:val="center"/>
                </w:tcPr>
                <w:p w14:paraId="600C0844" w14:textId="77777777" w:rsidR="00BF4A01" w:rsidRPr="00F92B2D" w:rsidRDefault="00BF4A01" w:rsidP="005E40DF">
                  <w:pPr>
                    <w:spacing w:after="0" w:line="240" w:lineRule="auto"/>
                    <w:jc w:val="center"/>
                  </w:pPr>
                  <w:r w:rsidRPr="00F92B2D">
                    <w:t>2</w:t>
                  </w:r>
                </w:p>
              </w:tc>
              <w:tc>
                <w:tcPr>
                  <w:tcW w:w="0" w:type="auto"/>
                  <w:gridSpan w:val="2"/>
                  <w:tcBorders>
                    <w:top w:val="single" w:sz="6" w:space="0" w:color="auto"/>
                    <w:left w:val="single" w:sz="6" w:space="0" w:color="auto"/>
                    <w:bottom w:val="single" w:sz="6" w:space="0" w:color="auto"/>
                    <w:right w:val="single" w:sz="6" w:space="0" w:color="auto"/>
                  </w:tcBorders>
                  <w:vAlign w:val="center"/>
                </w:tcPr>
                <w:p w14:paraId="48A5FF94" w14:textId="77777777" w:rsidR="00BF4A01" w:rsidRPr="00F92B2D" w:rsidRDefault="00BF4A01" w:rsidP="005E40DF">
                  <w:pPr>
                    <w:spacing w:after="0" w:line="240" w:lineRule="auto"/>
                    <w:jc w:val="center"/>
                  </w:pPr>
                  <w:r w:rsidRPr="00F92B2D">
                    <w:t>1</w:t>
                  </w:r>
                </w:p>
              </w:tc>
            </w:tr>
            <w:tr w:rsidR="00BF4A01" w:rsidRPr="00F92B2D" w14:paraId="5497A162" w14:textId="77777777" w:rsidTr="005E40DF">
              <w:trPr>
                <w:jc w:val="center"/>
              </w:trPr>
              <w:tc>
                <w:tcPr>
                  <w:tcW w:w="0" w:type="auto"/>
                  <w:tcBorders>
                    <w:top w:val="single" w:sz="6" w:space="0" w:color="auto"/>
                    <w:left w:val="single" w:sz="6" w:space="0" w:color="auto"/>
                    <w:bottom w:val="single" w:sz="6" w:space="0" w:color="auto"/>
                    <w:right w:val="single" w:sz="6" w:space="0" w:color="auto"/>
                  </w:tcBorders>
                  <w:vAlign w:val="center"/>
                </w:tcPr>
                <w:p w14:paraId="04C193FD" w14:textId="77777777" w:rsidR="00BF4A01" w:rsidRPr="00F92B2D" w:rsidRDefault="00BF4A01" w:rsidP="005E40DF">
                  <w:pPr>
                    <w:spacing w:after="0" w:line="240" w:lineRule="auto"/>
                    <w:jc w:val="center"/>
                  </w:pPr>
                  <w:r w:rsidRPr="00F92B2D">
                    <w:t>3</w:t>
                  </w:r>
                </w:p>
              </w:tc>
              <w:tc>
                <w:tcPr>
                  <w:tcW w:w="0" w:type="auto"/>
                  <w:gridSpan w:val="2"/>
                  <w:tcBorders>
                    <w:top w:val="single" w:sz="6" w:space="0" w:color="auto"/>
                    <w:left w:val="single" w:sz="6" w:space="0" w:color="auto"/>
                    <w:bottom w:val="single" w:sz="6" w:space="0" w:color="auto"/>
                    <w:right w:val="single" w:sz="6" w:space="0" w:color="auto"/>
                  </w:tcBorders>
                  <w:vAlign w:val="center"/>
                </w:tcPr>
                <w:p w14:paraId="11571399" w14:textId="77777777" w:rsidR="00BF4A01" w:rsidRPr="00F92B2D" w:rsidRDefault="00BF4A01" w:rsidP="005E40DF">
                  <w:pPr>
                    <w:spacing w:after="0" w:line="240" w:lineRule="auto"/>
                    <w:jc w:val="center"/>
                  </w:pPr>
                  <w:r w:rsidRPr="00F92B2D">
                    <w:t>2</w:t>
                  </w:r>
                </w:p>
              </w:tc>
            </w:tr>
            <w:tr w:rsidR="00BF4A01" w:rsidRPr="00F92B2D" w14:paraId="5984C6AA" w14:textId="77777777" w:rsidTr="005E40DF">
              <w:trPr>
                <w:jc w:val="center"/>
              </w:trPr>
              <w:tc>
                <w:tcPr>
                  <w:tcW w:w="0" w:type="auto"/>
                  <w:tcBorders>
                    <w:top w:val="single" w:sz="6" w:space="0" w:color="auto"/>
                    <w:left w:val="single" w:sz="6" w:space="0" w:color="auto"/>
                    <w:bottom w:val="single" w:sz="6" w:space="0" w:color="auto"/>
                    <w:right w:val="single" w:sz="6" w:space="0" w:color="auto"/>
                  </w:tcBorders>
                  <w:vAlign w:val="center"/>
                </w:tcPr>
                <w:p w14:paraId="58170D68" w14:textId="77777777" w:rsidR="00BF4A01" w:rsidRPr="00F92B2D" w:rsidRDefault="00BF4A01" w:rsidP="005E40DF">
                  <w:pPr>
                    <w:spacing w:after="0" w:line="240" w:lineRule="auto"/>
                    <w:jc w:val="center"/>
                  </w:pPr>
                  <w:r w:rsidRPr="00F92B2D">
                    <w:t>4</w:t>
                  </w:r>
                </w:p>
              </w:tc>
              <w:tc>
                <w:tcPr>
                  <w:tcW w:w="0" w:type="auto"/>
                  <w:tcBorders>
                    <w:top w:val="single" w:sz="6" w:space="0" w:color="auto"/>
                    <w:left w:val="single" w:sz="6" w:space="0" w:color="auto"/>
                    <w:bottom w:val="single" w:sz="6" w:space="0" w:color="auto"/>
                    <w:right w:val="single" w:sz="6" w:space="0" w:color="auto"/>
                  </w:tcBorders>
                  <w:vAlign w:val="center"/>
                </w:tcPr>
                <w:p w14:paraId="076A42B3" w14:textId="77777777" w:rsidR="00BF4A01" w:rsidRPr="00F92B2D" w:rsidRDefault="00BF4A01" w:rsidP="005E40DF">
                  <w:pPr>
                    <w:spacing w:after="0" w:line="240" w:lineRule="auto"/>
                    <w:jc w:val="center"/>
                  </w:pPr>
                  <w:r w:rsidRPr="00F92B2D">
                    <w:t>3</w:t>
                  </w:r>
                </w:p>
              </w:tc>
              <w:tc>
                <w:tcPr>
                  <w:tcW w:w="0" w:type="auto"/>
                  <w:tcBorders>
                    <w:top w:val="single" w:sz="6" w:space="0" w:color="auto"/>
                    <w:left w:val="single" w:sz="6" w:space="0" w:color="auto"/>
                    <w:bottom w:val="single" w:sz="6" w:space="0" w:color="auto"/>
                    <w:right w:val="single" w:sz="6" w:space="0" w:color="auto"/>
                  </w:tcBorders>
                  <w:vAlign w:val="center"/>
                </w:tcPr>
                <w:p w14:paraId="128D806E" w14:textId="77777777" w:rsidR="00BF4A01" w:rsidRPr="00F92B2D" w:rsidRDefault="00BF4A01" w:rsidP="005E40DF">
                  <w:pPr>
                    <w:spacing w:after="0" w:line="240" w:lineRule="auto"/>
                    <w:jc w:val="center"/>
                  </w:pPr>
                  <w:r w:rsidRPr="00F92B2D">
                    <w:t>4</w:t>
                  </w:r>
                </w:p>
              </w:tc>
            </w:tr>
            <w:tr w:rsidR="00BF4A01" w:rsidRPr="00F92B2D" w14:paraId="168D47A6" w14:textId="77777777" w:rsidTr="005E40DF">
              <w:trPr>
                <w:jc w:val="center"/>
              </w:trPr>
              <w:tc>
                <w:tcPr>
                  <w:tcW w:w="0" w:type="auto"/>
                  <w:tcBorders>
                    <w:top w:val="single" w:sz="6" w:space="0" w:color="auto"/>
                    <w:left w:val="single" w:sz="6" w:space="0" w:color="auto"/>
                    <w:bottom w:val="single" w:sz="6" w:space="0" w:color="auto"/>
                    <w:right w:val="single" w:sz="6" w:space="0" w:color="auto"/>
                  </w:tcBorders>
                  <w:vAlign w:val="center"/>
                </w:tcPr>
                <w:p w14:paraId="55C64544" w14:textId="77777777" w:rsidR="00BF4A01" w:rsidRPr="00F92B2D" w:rsidRDefault="00BF4A01" w:rsidP="005E40DF">
                  <w:pPr>
                    <w:spacing w:after="0" w:line="240" w:lineRule="auto"/>
                    <w:jc w:val="center"/>
                  </w:pPr>
                  <w:r w:rsidRPr="00F92B2D">
                    <w:t>5</w:t>
                  </w:r>
                </w:p>
              </w:tc>
              <w:tc>
                <w:tcPr>
                  <w:tcW w:w="0" w:type="auto"/>
                  <w:gridSpan w:val="2"/>
                  <w:tcBorders>
                    <w:top w:val="single" w:sz="6" w:space="0" w:color="auto"/>
                    <w:left w:val="single" w:sz="6" w:space="0" w:color="auto"/>
                    <w:bottom w:val="single" w:sz="6" w:space="0" w:color="auto"/>
                    <w:right w:val="single" w:sz="6" w:space="0" w:color="auto"/>
                  </w:tcBorders>
                  <w:vAlign w:val="center"/>
                </w:tcPr>
                <w:p w14:paraId="325C35EB" w14:textId="77777777" w:rsidR="00BF4A01" w:rsidRPr="00F92B2D" w:rsidRDefault="00BF4A01" w:rsidP="005E40DF">
                  <w:pPr>
                    <w:spacing w:after="0" w:line="240" w:lineRule="auto"/>
                    <w:jc w:val="center"/>
                  </w:pPr>
                  <w:r w:rsidRPr="00F92B2D">
                    <w:t>5</w:t>
                  </w:r>
                </w:p>
              </w:tc>
            </w:tr>
            <w:tr w:rsidR="00BF4A01" w:rsidRPr="00F92B2D" w14:paraId="30F187C2" w14:textId="77777777" w:rsidTr="005E40DF">
              <w:trPr>
                <w:jc w:val="center"/>
              </w:trPr>
              <w:tc>
                <w:tcPr>
                  <w:tcW w:w="0" w:type="auto"/>
                  <w:tcBorders>
                    <w:top w:val="single" w:sz="6" w:space="0" w:color="auto"/>
                    <w:left w:val="single" w:sz="6" w:space="0" w:color="auto"/>
                    <w:bottom w:val="single" w:sz="6" w:space="0" w:color="auto"/>
                    <w:right w:val="single" w:sz="6" w:space="0" w:color="auto"/>
                  </w:tcBorders>
                  <w:vAlign w:val="center"/>
                </w:tcPr>
                <w:p w14:paraId="45026586" w14:textId="77777777" w:rsidR="00BF4A01" w:rsidRPr="00F92B2D" w:rsidRDefault="00BF4A01" w:rsidP="005E40DF">
                  <w:pPr>
                    <w:spacing w:after="0" w:line="240" w:lineRule="auto"/>
                    <w:jc w:val="center"/>
                  </w:pPr>
                  <w:r w:rsidRPr="00F92B2D">
                    <w:t>6</w:t>
                  </w:r>
                </w:p>
              </w:tc>
              <w:tc>
                <w:tcPr>
                  <w:tcW w:w="0" w:type="auto"/>
                  <w:tcBorders>
                    <w:top w:val="single" w:sz="6" w:space="0" w:color="auto"/>
                    <w:left w:val="single" w:sz="6" w:space="0" w:color="auto"/>
                    <w:bottom w:val="single" w:sz="6" w:space="0" w:color="auto"/>
                    <w:right w:val="single" w:sz="6" w:space="0" w:color="auto"/>
                  </w:tcBorders>
                  <w:vAlign w:val="center"/>
                </w:tcPr>
                <w:p w14:paraId="07FDA4B1" w14:textId="77777777" w:rsidR="00BF4A01" w:rsidRPr="00F92B2D" w:rsidRDefault="00BF4A01" w:rsidP="005E40DF">
                  <w:pPr>
                    <w:spacing w:after="0" w:line="240" w:lineRule="auto"/>
                    <w:jc w:val="center"/>
                  </w:pPr>
                  <w:r w:rsidRPr="00F92B2D">
                    <w:t>6</w:t>
                  </w:r>
                </w:p>
              </w:tc>
              <w:tc>
                <w:tcPr>
                  <w:tcW w:w="0" w:type="auto"/>
                  <w:tcBorders>
                    <w:top w:val="single" w:sz="6" w:space="0" w:color="auto"/>
                    <w:left w:val="single" w:sz="6" w:space="0" w:color="auto"/>
                    <w:bottom w:val="single" w:sz="6" w:space="0" w:color="auto"/>
                    <w:right w:val="single" w:sz="6" w:space="0" w:color="auto"/>
                  </w:tcBorders>
                  <w:vAlign w:val="center"/>
                </w:tcPr>
                <w:p w14:paraId="28A3DA11" w14:textId="77777777" w:rsidR="00BF4A01" w:rsidRPr="00F92B2D" w:rsidRDefault="00BF4A01" w:rsidP="005E40DF">
                  <w:pPr>
                    <w:spacing w:after="0" w:line="240" w:lineRule="auto"/>
                    <w:jc w:val="center"/>
                  </w:pPr>
                  <w:r w:rsidRPr="00F92B2D">
                    <w:t>7</w:t>
                  </w:r>
                </w:p>
              </w:tc>
            </w:tr>
            <w:tr w:rsidR="00BF4A01" w:rsidRPr="00F92B2D" w14:paraId="394457AE" w14:textId="77777777" w:rsidTr="005E40DF">
              <w:trPr>
                <w:jc w:val="center"/>
              </w:trPr>
              <w:tc>
                <w:tcPr>
                  <w:tcW w:w="0" w:type="auto"/>
                  <w:tcBorders>
                    <w:top w:val="single" w:sz="6" w:space="0" w:color="auto"/>
                    <w:left w:val="single" w:sz="6" w:space="0" w:color="auto"/>
                    <w:bottom w:val="single" w:sz="6" w:space="0" w:color="auto"/>
                    <w:right w:val="single" w:sz="6" w:space="0" w:color="auto"/>
                  </w:tcBorders>
                  <w:vAlign w:val="center"/>
                </w:tcPr>
                <w:p w14:paraId="3CF1DF30" w14:textId="77777777" w:rsidR="00BF4A01" w:rsidRPr="00F92B2D" w:rsidRDefault="00BF4A01" w:rsidP="005E40DF">
                  <w:pPr>
                    <w:spacing w:after="0" w:line="240" w:lineRule="auto"/>
                    <w:jc w:val="center"/>
                  </w:pPr>
                  <w:r w:rsidRPr="00F92B2D">
                    <w:t>7</w:t>
                  </w:r>
                </w:p>
              </w:tc>
              <w:tc>
                <w:tcPr>
                  <w:tcW w:w="0" w:type="auto"/>
                  <w:gridSpan w:val="2"/>
                  <w:tcBorders>
                    <w:top w:val="single" w:sz="6" w:space="0" w:color="auto"/>
                    <w:left w:val="single" w:sz="6" w:space="0" w:color="auto"/>
                    <w:bottom w:val="single" w:sz="6" w:space="0" w:color="auto"/>
                    <w:right w:val="single" w:sz="6" w:space="0" w:color="auto"/>
                  </w:tcBorders>
                  <w:vAlign w:val="center"/>
                </w:tcPr>
                <w:p w14:paraId="260C19BE" w14:textId="77777777" w:rsidR="00BF4A01" w:rsidRPr="00F92B2D" w:rsidRDefault="00BF4A01" w:rsidP="005E40DF">
                  <w:pPr>
                    <w:spacing w:after="0" w:line="240" w:lineRule="auto"/>
                    <w:jc w:val="center"/>
                  </w:pPr>
                  <w:r w:rsidRPr="00F92B2D">
                    <w:t>8</w:t>
                  </w:r>
                </w:p>
              </w:tc>
            </w:tr>
            <w:tr w:rsidR="00BF4A01" w:rsidRPr="00F92B2D" w14:paraId="71614D6B" w14:textId="77777777" w:rsidTr="005E40DF">
              <w:trPr>
                <w:jc w:val="center"/>
              </w:trPr>
              <w:tc>
                <w:tcPr>
                  <w:tcW w:w="0" w:type="auto"/>
                  <w:tcBorders>
                    <w:top w:val="single" w:sz="6" w:space="0" w:color="auto"/>
                    <w:left w:val="single" w:sz="6" w:space="0" w:color="auto"/>
                    <w:bottom w:val="single" w:sz="6" w:space="0" w:color="auto"/>
                    <w:right w:val="single" w:sz="6" w:space="0" w:color="auto"/>
                  </w:tcBorders>
                  <w:vAlign w:val="center"/>
                </w:tcPr>
                <w:p w14:paraId="0DE476E5" w14:textId="77777777" w:rsidR="00BF4A01" w:rsidRPr="00F92B2D" w:rsidRDefault="00BF4A01" w:rsidP="005E40DF">
                  <w:pPr>
                    <w:spacing w:after="0" w:line="240" w:lineRule="auto"/>
                    <w:jc w:val="center"/>
                  </w:pPr>
                  <w:r w:rsidRPr="00F92B2D">
                    <w:t>8</w:t>
                  </w:r>
                </w:p>
              </w:tc>
              <w:tc>
                <w:tcPr>
                  <w:tcW w:w="0" w:type="auto"/>
                  <w:tcBorders>
                    <w:top w:val="single" w:sz="6" w:space="0" w:color="auto"/>
                    <w:left w:val="single" w:sz="6" w:space="0" w:color="auto"/>
                    <w:bottom w:val="single" w:sz="6" w:space="0" w:color="auto"/>
                    <w:right w:val="single" w:sz="6" w:space="0" w:color="auto"/>
                  </w:tcBorders>
                  <w:vAlign w:val="center"/>
                </w:tcPr>
                <w:p w14:paraId="10B1EA03" w14:textId="77777777" w:rsidR="00BF4A01" w:rsidRPr="00F92B2D" w:rsidRDefault="00BF4A01" w:rsidP="005E40DF">
                  <w:pPr>
                    <w:spacing w:after="0" w:line="240" w:lineRule="auto"/>
                    <w:jc w:val="center"/>
                  </w:pPr>
                  <w:r w:rsidRPr="00F92B2D">
                    <w:t>9</w:t>
                  </w:r>
                </w:p>
              </w:tc>
              <w:tc>
                <w:tcPr>
                  <w:tcW w:w="0" w:type="auto"/>
                  <w:tcBorders>
                    <w:top w:val="single" w:sz="6" w:space="0" w:color="auto"/>
                    <w:left w:val="single" w:sz="6" w:space="0" w:color="auto"/>
                    <w:bottom w:val="single" w:sz="6" w:space="0" w:color="auto"/>
                    <w:right w:val="single" w:sz="6" w:space="0" w:color="auto"/>
                  </w:tcBorders>
                  <w:vAlign w:val="center"/>
                </w:tcPr>
                <w:p w14:paraId="146B3F1F" w14:textId="77777777" w:rsidR="00BF4A01" w:rsidRPr="00F92B2D" w:rsidRDefault="00BF4A01" w:rsidP="005E40DF">
                  <w:pPr>
                    <w:spacing w:after="0" w:line="240" w:lineRule="auto"/>
                    <w:jc w:val="center"/>
                  </w:pPr>
                  <w:r w:rsidRPr="00F92B2D">
                    <w:t>10</w:t>
                  </w:r>
                </w:p>
              </w:tc>
            </w:tr>
            <w:tr w:rsidR="00BF4A01" w:rsidRPr="00F92B2D" w14:paraId="26E5BDE3" w14:textId="77777777" w:rsidTr="005E40DF">
              <w:trPr>
                <w:jc w:val="center"/>
              </w:trPr>
              <w:tc>
                <w:tcPr>
                  <w:tcW w:w="0" w:type="auto"/>
                  <w:tcBorders>
                    <w:top w:val="single" w:sz="6" w:space="0" w:color="auto"/>
                    <w:left w:val="single" w:sz="6" w:space="0" w:color="auto"/>
                    <w:bottom w:val="single" w:sz="6" w:space="0" w:color="auto"/>
                    <w:right w:val="single" w:sz="6" w:space="0" w:color="auto"/>
                  </w:tcBorders>
                  <w:vAlign w:val="center"/>
                </w:tcPr>
                <w:p w14:paraId="3CE3F4D0" w14:textId="77777777" w:rsidR="00BF4A01" w:rsidRPr="00F92B2D" w:rsidRDefault="00BF4A01" w:rsidP="005E40DF">
                  <w:pPr>
                    <w:spacing w:after="0" w:line="240" w:lineRule="auto"/>
                    <w:jc w:val="center"/>
                  </w:pPr>
                  <w:r w:rsidRPr="00F92B2D">
                    <w:t>9</w:t>
                  </w:r>
                </w:p>
              </w:tc>
              <w:tc>
                <w:tcPr>
                  <w:tcW w:w="0" w:type="auto"/>
                  <w:gridSpan w:val="2"/>
                  <w:tcBorders>
                    <w:top w:val="single" w:sz="6" w:space="0" w:color="auto"/>
                    <w:left w:val="single" w:sz="6" w:space="0" w:color="auto"/>
                    <w:bottom w:val="single" w:sz="6" w:space="0" w:color="auto"/>
                    <w:right w:val="single" w:sz="6" w:space="0" w:color="auto"/>
                  </w:tcBorders>
                  <w:vAlign w:val="center"/>
                </w:tcPr>
                <w:p w14:paraId="10339B9E" w14:textId="77777777" w:rsidR="00BF4A01" w:rsidRPr="00F92B2D" w:rsidRDefault="00BF4A01" w:rsidP="005E40DF">
                  <w:pPr>
                    <w:spacing w:after="0" w:line="240" w:lineRule="auto"/>
                    <w:jc w:val="center"/>
                  </w:pPr>
                  <w:r w:rsidRPr="00F92B2D">
                    <w:t>11</w:t>
                  </w:r>
                </w:p>
              </w:tc>
            </w:tr>
            <w:tr w:rsidR="00BF4A01" w:rsidRPr="00F92B2D" w14:paraId="686F40E4" w14:textId="77777777" w:rsidTr="005E40DF">
              <w:trPr>
                <w:jc w:val="center"/>
              </w:trPr>
              <w:tc>
                <w:tcPr>
                  <w:tcW w:w="0" w:type="auto"/>
                  <w:tcBorders>
                    <w:top w:val="single" w:sz="6" w:space="0" w:color="auto"/>
                    <w:left w:val="single" w:sz="6" w:space="0" w:color="auto"/>
                    <w:bottom w:val="single" w:sz="6" w:space="0" w:color="auto"/>
                    <w:right w:val="single" w:sz="6" w:space="0" w:color="auto"/>
                  </w:tcBorders>
                  <w:vAlign w:val="center"/>
                </w:tcPr>
                <w:p w14:paraId="56B27DDD" w14:textId="77777777" w:rsidR="00BF4A01" w:rsidRPr="00F92B2D" w:rsidRDefault="00BF4A01" w:rsidP="005E40DF">
                  <w:pPr>
                    <w:spacing w:after="0" w:line="240" w:lineRule="auto"/>
                    <w:jc w:val="center"/>
                  </w:pPr>
                  <w:r w:rsidRPr="00F92B2D">
                    <w:t>10</w:t>
                  </w:r>
                </w:p>
              </w:tc>
              <w:tc>
                <w:tcPr>
                  <w:tcW w:w="0" w:type="auto"/>
                  <w:gridSpan w:val="2"/>
                  <w:tcBorders>
                    <w:top w:val="single" w:sz="6" w:space="0" w:color="auto"/>
                    <w:left w:val="single" w:sz="6" w:space="0" w:color="auto"/>
                    <w:bottom w:val="single" w:sz="6" w:space="0" w:color="auto"/>
                    <w:right w:val="single" w:sz="6" w:space="0" w:color="auto"/>
                  </w:tcBorders>
                  <w:vAlign w:val="center"/>
                </w:tcPr>
                <w:p w14:paraId="18935D4E" w14:textId="77777777" w:rsidR="00BF4A01" w:rsidRPr="00F92B2D" w:rsidRDefault="00BF4A01" w:rsidP="005E40DF">
                  <w:pPr>
                    <w:spacing w:after="0" w:line="240" w:lineRule="auto"/>
                    <w:jc w:val="center"/>
                  </w:pPr>
                  <w:r w:rsidRPr="00F92B2D">
                    <w:t>12</w:t>
                  </w:r>
                </w:p>
              </w:tc>
            </w:tr>
          </w:tbl>
          <w:p w14:paraId="0F195694" w14:textId="77777777" w:rsidR="00BF4A01" w:rsidRDefault="00BF4A01" w:rsidP="005E40DF"/>
        </w:tc>
      </w:tr>
    </w:tbl>
    <w:p w14:paraId="23E487C4" w14:textId="77777777" w:rsidR="00BF4A01" w:rsidRDefault="00BF4A01" w:rsidP="00BF4A01">
      <w:pPr>
        <w:ind w:left="2268"/>
      </w:pPr>
    </w:p>
    <w:p w14:paraId="7AA6F88E" w14:textId="5D27B8F5" w:rsidR="00BF4A01" w:rsidRDefault="00BF4A01" w:rsidP="00BF4A01">
      <w:pPr>
        <w:pStyle w:val="Akapitzlist"/>
        <w:numPr>
          <w:ilvl w:val="4"/>
          <w:numId w:val="7"/>
        </w:numPr>
      </w:pPr>
      <w:r>
        <w:t>Introjekcja</w:t>
      </w:r>
    </w:p>
    <w:tbl>
      <w:tblPr>
        <w:tblStyle w:val="Tabela-Siatka"/>
        <w:tblW w:w="0" w:type="auto"/>
        <w:tblInd w:w="226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47"/>
        <w:gridCol w:w="3847"/>
      </w:tblGrid>
      <w:tr w:rsidR="00BF4A01" w14:paraId="70759E7C" w14:textId="77777777" w:rsidTr="005E40DF">
        <w:tc>
          <w:tcPr>
            <w:tcW w:w="4868" w:type="dxa"/>
          </w:tcPr>
          <w:tbl>
            <w:tblPr>
              <w:tblW w:w="0" w:type="auto"/>
              <w:jc w:val="center"/>
              <w:tblBorders>
                <w:top w:val="single" w:sz="4" w:space="0" w:color="auto"/>
                <w:left w:val="single" w:sz="4" w:space="0" w:color="auto"/>
                <w:bottom w:val="single" w:sz="4" w:space="0" w:color="auto"/>
                <w:right w:val="single" w:sz="4" w:space="0" w:color="auto"/>
              </w:tblBorders>
              <w:tblCellMar>
                <w:left w:w="72" w:type="dxa"/>
                <w:right w:w="72" w:type="dxa"/>
              </w:tblCellMar>
              <w:tblLook w:val="0000" w:firstRow="0" w:lastRow="0" w:firstColumn="0" w:lastColumn="0" w:noHBand="0" w:noVBand="0"/>
            </w:tblPr>
            <w:tblGrid>
              <w:gridCol w:w="644"/>
              <w:gridCol w:w="1417"/>
              <w:gridCol w:w="1554"/>
            </w:tblGrid>
            <w:tr w:rsidR="00BF4A01" w:rsidRPr="000B009D" w14:paraId="5BD990F8" w14:textId="77777777" w:rsidTr="005E40DF">
              <w:trPr>
                <w:tblHeader/>
                <w:jc w:val="center"/>
              </w:trPr>
              <w:tc>
                <w:tcPr>
                  <w:tcW w:w="0" w:type="auto"/>
                  <w:gridSpan w:val="3"/>
                  <w:tcBorders>
                    <w:top w:val="single" w:sz="6" w:space="0" w:color="auto"/>
                    <w:left w:val="single" w:sz="6" w:space="0" w:color="auto"/>
                    <w:bottom w:val="single" w:sz="6" w:space="0" w:color="auto"/>
                    <w:right w:val="single" w:sz="6" w:space="0" w:color="auto"/>
                  </w:tcBorders>
                  <w:vAlign w:val="center"/>
                </w:tcPr>
                <w:p w14:paraId="15D307A9" w14:textId="77777777" w:rsidR="00BF4A01" w:rsidRPr="0090176C" w:rsidRDefault="00BF4A01" w:rsidP="005E40DF">
                  <w:pPr>
                    <w:spacing w:after="0" w:line="240" w:lineRule="auto"/>
                    <w:jc w:val="center"/>
                    <w:rPr>
                      <w:b/>
                      <w:bCs/>
                    </w:rPr>
                  </w:pPr>
                  <w:r w:rsidRPr="0090176C">
                    <w:rPr>
                      <w:b/>
                      <w:bCs/>
                    </w:rPr>
                    <w:t>Dziewczęta</w:t>
                  </w:r>
                </w:p>
              </w:tc>
            </w:tr>
            <w:tr w:rsidR="00BF4A01" w:rsidRPr="000B009D" w14:paraId="6A7B0654" w14:textId="77777777" w:rsidTr="005E40DF">
              <w:trPr>
                <w:tblHeader/>
                <w:jc w:val="center"/>
              </w:trPr>
              <w:tc>
                <w:tcPr>
                  <w:tcW w:w="0" w:type="auto"/>
                  <w:tcBorders>
                    <w:top w:val="single" w:sz="6" w:space="0" w:color="auto"/>
                    <w:left w:val="single" w:sz="6" w:space="0" w:color="auto"/>
                    <w:bottom w:val="single" w:sz="6" w:space="0" w:color="auto"/>
                    <w:right w:val="single" w:sz="6" w:space="0" w:color="auto"/>
                  </w:tcBorders>
                  <w:vAlign w:val="center"/>
                </w:tcPr>
                <w:p w14:paraId="449B6B3C" w14:textId="77777777" w:rsidR="00BF4A01" w:rsidRPr="000B009D" w:rsidRDefault="00BF4A01" w:rsidP="005E40DF">
                  <w:pPr>
                    <w:spacing w:after="0" w:line="240" w:lineRule="auto"/>
                    <w:jc w:val="center"/>
                  </w:pPr>
                  <w:r w:rsidRPr="000B009D">
                    <w:t>STEN</w:t>
                  </w:r>
                </w:p>
              </w:tc>
              <w:tc>
                <w:tcPr>
                  <w:tcW w:w="0" w:type="auto"/>
                  <w:tcBorders>
                    <w:top w:val="single" w:sz="6" w:space="0" w:color="auto"/>
                    <w:left w:val="single" w:sz="6" w:space="0" w:color="auto"/>
                    <w:bottom w:val="single" w:sz="6" w:space="0" w:color="auto"/>
                    <w:right w:val="single" w:sz="6" w:space="0" w:color="auto"/>
                  </w:tcBorders>
                  <w:vAlign w:val="center"/>
                </w:tcPr>
                <w:p w14:paraId="196DC147" w14:textId="77777777" w:rsidR="00BF4A01" w:rsidRPr="000B009D" w:rsidRDefault="00BF4A01" w:rsidP="005E40DF">
                  <w:pPr>
                    <w:spacing w:after="0" w:line="240" w:lineRule="auto"/>
                    <w:jc w:val="center"/>
                  </w:pPr>
                  <w:r w:rsidRPr="000B009D">
                    <w:t>Minimum PKT</w:t>
                  </w:r>
                </w:p>
              </w:tc>
              <w:tc>
                <w:tcPr>
                  <w:tcW w:w="0" w:type="auto"/>
                  <w:tcBorders>
                    <w:top w:val="single" w:sz="6" w:space="0" w:color="auto"/>
                    <w:left w:val="single" w:sz="6" w:space="0" w:color="auto"/>
                    <w:bottom w:val="single" w:sz="6" w:space="0" w:color="auto"/>
                    <w:right w:val="single" w:sz="6" w:space="0" w:color="auto"/>
                  </w:tcBorders>
                  <w:vAlign w:val="center"/>
                </w:tcPr>
                <w:p w14:paraId="229C8A86" w14:textId="77777777" w:rsidR="00BF4A01" w:rsidRPr="000B009D" w:rsidRDefault="00BF4A01" w:rsidP="005E40DF">
                  <w:pPr>
                    <w:spacing w:after="0" w:line="240" w:lineRule="auto"/>
                    <w:jc w:val="center"/>
                  </w:pPr>
                  <w:r w:rsidRPr="000B009D">
                    <w:t>Maksimum PKT</w:t>
                  </w:r>
                </w:p>
              </w:tc>
            </w:tr>
            <w:tr w:rsidR="00BF4A01" w:rsidRPr="000B009D" w14:paraId="2890DAA0" w14:textId="77777777" w:rsidTr="005E40DF">
              <w:trPr>
                <w:jc w:val="center"/>
              </w:trPr>
              <w:tc>
                <w:tcPr>
                  <w:tcW w:w="0" w:type="auto"/>
                  <w:tcBorders>
                    <w:top w:val="single" w:sz="6" w:space="0" w:color="auto"/>
                    <w:left w:val="single" w:sz="6" w:space="0" w:color="auto"/>
                    <w:bottom w:val="single" w:sz="6" w:space="0" w:color="auto"/>
                    <w:right w:val="single" w:sz="6" w:space="0" w:color="auto"/>
                  </w:tcBorders>
                  <w:vAlign w:val="center"/>
                </w:tcPr>
                <w:p w14:paraId="0CAEA194" w14:textId="77777777" w:rsidR="00BF4A01" w:rsidRPr="000B009D" w:rsidRDefault="00BF4A01" w:rsidP="005E40DF">
                  <w:pPr>
                    <w:spacing w:after="0" w:line="240" w:lineRule="auto"/>
                    <w:jc w:val="center"/>
                  </w:pPr>
                  <w:r w:rsidRPr="000B009D">
                    <w:t>1</w:t>
                  </w:r>
                </w:p>
              </w:tc>
              <w:tc>
                <w:tcPr>
                  <w:tcW w:w="0" w:type="auto"/>
                  <w:gridSpan w:val="2"/>
                  <w:tcBorders>
                    <w:top w:val="single" w:sz="6" w:space="0" w:color="auto"/>
                    <w:left w:val="single" w:sz="6" w:space="0" w:color="auto"/>
                    <w:bottom w:val="single" w:sz="6" w:space="0" w:color="auto"/>
                    <w:right w:val="single" w:sz="6" w:space="0" w:color="auto"/>
                  </w:tcBorders>
                  <w:vAlign w:val="center"/>
                </w:tcPr>
                <w:p w14:paraId="2279752C" w14:textId="77777777" w:rsidR="00BF4A01" w:rsidRPr="000B009D" w:rsidRDefault="00BF4A01" w:rsidP="005E40DF">
                  <w:pPr>
                    <w:spacing w:after="0" w:line="240" w:lineRule="auto"/>
                    <w:jc w:val="center"/>
                  </w:pPr>
                  <w:r w:rsidRPr="000B009D">
                    <w:t>0</w:t>
                  </w:r>
                </w:p>
              </w:tc>
            </w:tr>
            <w:tr w:rsidR="00BF4A01" w:rsidRPr="000B009D" w14:paraId="3F4DB5C6" w14:textId="77777777" w:rsidTr="005E40DF">
              <w:trPr>
                <w:jc w:val="center"/>
              </w:trPr>
              <w:tc>
                <w:tcPr>
                  <w:tcW w:w="0" w:type="auto"/>
                  <w:tcBorders>
                    <w:top w:val="single" w:sz="6" w:space="0" w:color="auto"/>
                    <w:left w:val="single" w:sz="6" w:space="0" w:color="auto"/>
                    <w:bottom w:val="single" w:sz="6" w:space="0" w:color="auto"/>
                    <w:right w:val="single" w:sz="6" w:space="0" w:color="auto"/>
                  </w:tcBorders>
                  <w:vAlign w:val="center"/>
                </w:tcPr>
                <w:p w14:paraId="581FE418" w14:textId="77777777" w:rsidR="00BF4A01" w:rsidRPr="000B009D" w:rsidRDefault="00BF4A01" w:rsidP="005E40DF">
                  <w:pPr>
                    <w:spacing w:after="0" w:line="240" w:lineRule="auto"/>
                    <w:jc w:val="center"/>
                  </w:pPr>
                  <w:r w:rsidRPr="000B009D">
                    <w:t>2</w:t>
                  </w:r>
                </w:p>
              </w:tc>
              <w:tc>
                <w:tcPr>
                  <w:tcW w:w="0" w:type="auto"/>
                  <w:tcBorders>
                    <w:top w:val="single" w:sz="6" w:space="0" w:color="auto"/>
                    <w:left w:val="single" w:sz="6" w:space="0" w:color="auto"/>
                    <w:bottom w:val="single" w:sz="6" w:space="0" w:color="auto"/>
                    <w:right w:val="single" w:sz="6" w:space="0" w:color="auto"/>
                  </w:tcBorders>
                  <w:vAlign w:val="center"/>
                </w:tcPr>
                <w:p w14:paraId="5A7E60DB" w14:textId="77777777" w:rsidR="00BF4A01" w:rsidRPr="000B009D" w:rsidRDefault="00BF4A01" w:rsidP="005E40DF">
                  <w:pPr>
                    <w:spacing w:after="0" w:line="240" w:lineRule="auto"/>
                    <w:jc w:val="center"/>
                  </w:pPr>
                  <w:r w:rsidRPr="000B009D">
                    <w:t>1</w:t>
                  </w:r>
                </w:p>
              </w:tc>
              <w:tc>
                <w:tcPr>
                  <w:tcW w:w="0" w:type="auto"/>
                  <w:tcBorders>
                    <w:top w:val="single" w:sz="6" w:space="0" w:color="auto"/>
                    <w:left w:val="single" w:sz="6" w:space="0" w:color="auto"/>
                    <w:bottom w:val="single" w:sz="6" w:space="0" w:color="auto"/>
                    <w:right w:val="single" w:sz="6" w:space="0" w:color="auto"/>
                  </w:tcBorders>
                  <w:vAlign w:val="center"/>
                </w:tcPr>
                <w:p w14:paraId="3D56A03A" w14:textId="77777777" w:rsidR="00BF4A01" w:rsidRPr="000B009D" w:rsidRDefault="00BF4A01" w:rsidP="005E40DF">
                  <w:pPr>
                    <w:spacing w:after="0" w:line="240" w:lineRule="auto"/>
                    <w:jc w:val="center"/>
                  </w:pPr>
                  <w:r w:rsidRPr="000B009D">
                    <w:t>2</w:t>
                  </w:r>
                </w:p>
              </w:tc>
            </w:tr>
            <w:tr w:rsidR="00BF4A01" w:rsidRPr="000B009D" w14:paraId="793A926C" w14:textId="77777777" w:rsidTr="005E40DF">
              <w:trPr>
                <w:jc w:val="center"/>
              </w:trPr>
              <w:tc>
                <w:tcPr>
                  <w:tcW w:w="0" w:type="auto"/>
                  <w:tcBorders>
                    <w:top w:val="single" w:sz="6" w:space="0" w:color="auto"/>
                    <w:left w:val="single" w:sz="6" w:space="0" w:color="auto"/>
                    <w:bottom w:val="single" w:sz="6" w:space="0" w:color="auto"/>
                    <w:right w:val="single" w:sz="6" w:space="0" w:color="auto"/>
                  </w:tcBorders>
                  <w:vAlign w:val="center"/>
                </w:tcPr>
                <w:p w14:paraId="23434B91" w14:textId="77777777" w:rsidR="00BF4A01" w:rsidRPr="000B009D" w:rsidRDefault="00BF4A01" w:rsidP="005E40DF">
                  <w:pPr>
                    <w:spacing w:after="0" w:line="240" w:lineRule="auto"/>
                    <w:jc w:val="center"/>
                  </w:pPr>
                  <w:r w:rsidRPr="000B009D">
                    <w:t>3</w:t>
                  </w:r>
                </w:p>
              </w:tc>
              <w:tc>
                <w:tcPr>
                  <w:tcW w:w="0" w:type="auto"/>
                  <w:tcBorders>
                    <w:top w:val="single" w:sz="6" w:space="0" w:color="auto"/>
                    <w:left w:val="single" w:sz="6" w:space="0" w:color="auto"/>
                    <w:bottom w:val="single" w:sz="6" w:space="0" w:color="auto"/>
                    <w:right w:val="single" w:sz="6" w:space="0" w:color="auto"/>
                  </w:tcBorders>
                  <w:vAlign w:val="center"/>
                </w:tcPr>
                <w:p w14:paraId="67B6BCF6" w14:textId="77777777" w:rsidR="00BF4A01" w:rsidRPr="000B009D" w:rsidRDefault="00BF4A01" w:rsidP="005E40DF">
                  <w:pPr>
                    <w:spacing w:after="0" w:line="240" w:lineRule="auto"/>
                    <w:jc w:val="center"/>
                  </w:pPr>
                  <w:r w:rsidRPr="000B009D">
                    <w:t>3</w:t>
                  </w:r>
                </w:p>
              </w:tc>
              <w:tc>
                <w:tcPr>
                  <w:tcW w:w="0" w:type="auto"/>
                  <w:tcBorders>
                    <w:top w:val="single" w:sz="6" w:space="0" w:color="auto"/>
                    <w:left w:val="single" w:sz="6" w:space="0" w:color="auto"/>
                    <w:bottom w:val="single" w:sz="6" w:space="0" w:color="auto"/>
                    <w:right w:val="single" w:sz="6" w:space="0" w:color="auto"/>
                  </w:tcBorders>
                  <w:vAlign w:val="center"/>
                </w:tcPr>
                <w:p w14:paraId="687C078D" w14:textId="77777777" w:rsidR="00BF4A01" w:rsidRPr="000B009D" w:rsidRDefault="00BF4A01" w:rsidP="005E40DF">
                  <w:pPr>
                    <w:spacing w:after="0" w:line="240" w:lineRule="auto"/>
                    <w:jc w:val="center"/>
                  </w:pPr>
                  <w:r w:rsidRPr="000B009D">
                    <w:t>4</w:t>
                  </w:r>
                </w:p>
              </w:tc>
            </w:tr>
            <w:tr w:rsidR="00BF4A01" w:rsidRPr="000B009D" w14:paraId="22FD6B8A" w14:textId="77777777" w:rsidTr="005E40DF">
              <w:trPr>
                <w:jc w:val="center"/>
              </w:trPr>
              <w:tc>
                <w:tcPr>
                  <w:tcW w:w="0" w:type="auto"/>
                  <w:tcBorders>
                    <w:top w:val="single" w:sz="6" w:space="0" w:color="auto"/>
                    <w:left w:val="single" w:sz="6" w:space="0" w:color="auto"/>
                    <w:bottom w:val="single" w:sz="6" w:space="0" w:color="auto"/>
                    <w:right w:val="single" w:sz="6" w:space="0" w:color="auto"/>
                  </w:tcBorders>
                  <w:vAlign w:val="center"/>
                </w:tcPr>
                <w:p w14:paraId="57103025" w14:textId="77777777" w:rsidR="00BF4A01" w:rsidRPr="000B009D" w:rsidRDefault="00BF4A01" w:rsidP="005E40DF">
                  <w:pPr>
                    <w:spacing w:after="0" w:line="240" w:lineRule="auto"/>
                    <w:jc w:val="center"/>
                  </w:pPr>
                  <w:r w:rsidRPr="000B009D">
                    <w:t>4</w:t>
                  </w:r>
                </w:p>
              </w:tc>
              <w:tc>
                <w:tcPr>
                  <w:tcW w:w="0" w:type="auto"/>
                  <w:tcBorders>
                    <w:top w:val="single" w:sz="6" w:space="0" w:color="auto"/>
                    <w:left w:val="single" w:sz="6" w:space="0" w:color="auto"/>
                    <w:bottom w:val="single" w:sz="6" w:space="0" w:color="auto"/>
                    <w:right w:val="single" w:sz="6" w:space="0" w:color="auto"/>
                  </w:tcBorders>
                  <w:vAlign w:val="center"/>
                </w:tcPr>
                <w:p w14:paraId="2313DF79" w14:textId="77777777" w:rsidR="00BF4A01" w:rsidRPr="000B009D" w:rsidRDefault="00BF4A01" w:rsidP="005E40DF">
                  <w:pPr>
                    <w:spacing w:after="0" w:line="240" w:lineRule="auto"/>
                    <w:jc w:val="center"/>
                  </w:pPr>
                  <w:r w:rsidRPr="000B009D">
                    <w:t>5</w:t>
                  </w:r>
                </w:p>
              </w:tc>
              <w:tc>
                <w:tcPr>
                  <w:tcW w:w="0" w:type="auto"/>
                  <w:tcBorders>
                    <w:top w:val="single" w:sz="6" w:space="0" w:color="auto"/>
                    <w:left w:val="single" w:sz="6" w:space="0" w:color="auto"/>
                    <w:bottom w:val="single" w:sz="6" w:space="0" w:color="auto"/>
                    <w:right w:val="single" w:sz="6" w:space="0" w:color="auto"/>
                  </w:tcBorders>
                  <w:vAlign w:val="center"/>
                </w:tcPr>
                <w:p w14:paraId="4C70EB3D" w14:textId="77777777" w:rsidR="00BF4A01" w:rsidRPr="000B009D" w:rsidRDefault="00BF4A01" w:rsidP="005E40DF">
                  <w:pPr>
                    <w:spacing w:after="0" w:line="240" w:lineRule="auto"/>
                    <w:jc w:val="center"/>
                  </w:pPr>
                  <w:r w:rsidRPr="000B009D">
                    <w:t>6</w:t>
                  </w:r>
                </w:p>
              </w:tc>
            </w:tr>
            <w:tr w:rsidR="00BF4A01" w:rsidRPr="000B009D" w14:paraId="477E5127" w14:textId="77777777" w:rsidTr="005E40DF">
              <w:trPr>
                <w:jc w:val="center"/>
              </w:trPr>
              <w:tc>
                <w:tcPr>
                  <w:tcW w:w="0" w:type="auto"/>
                  <w:tcBorders>
                    <w:top w:val="single" w:sz="6" w:space="0" w:color="auto"/>
                    <w:left w:val="single" w:sz="6" w:space="0" w:color="auto"/>
                    <w:bottom w:val="single" w:sz="6" w:space="0" w:color="auto"/>
                    <w:right w:val="single" w:sz="6" w:space="0" w:color="auto"/>
                  </w:tcBorders>
                  <w:vAlign w:val="center"/>
                </w:tcPr>
                <w:p w14:paraId="6F134194" w14:textId="77777777" w:rsidR="00BF4A01" w:rsidRPr="000B009D" w:rsidRDefault="00BF4A01" w:rsidP="005E40DF">
                  <w:pPr>
                    <w:spacing w:after="0" w:line="240" w:lineRule="auto"/>
                    <w:jc w:val="center"/>
                  </w:pPr>
                  <w:r w:rsidRPr="000B009D">
                    <w:t>5</w:t>
                  </w:r>
                </w:p>
              </w:tc>
              <w:tc>
                <w:tcPr>
                  <w:tcW w:w="0" w:type="auto"/>
                  <w:tcBorders>
                    <w:top w:val="single" w:sz="6" w:space="0" w:color="auto"/>
                    <w:left w:val="single" w:sz="6" w:space="0" w:color="auto"/>
                    <w:bottom w:val="single" w:sz="6" w:space="0" w:color="auto"/>
                    <w:right w:val="single" w:sz="6" w:space="0" w:color="auto"/>
                  </w:tcBorders>
                  <w:vAlign w:val="center"/>
                </w:tcPr>
                <w:p w14:paraId="50C7D0A9" w14:textId="77777777" w:rsidR="00BF4A01" w:rsidRPr="000B009D" w:rsidRDefault="00BF4A01" w:rsidP="005E40DF">
                  <w:pPr>
                    <w:spacing w:after="0" w:line="240" w:lineRule="auto"/>
                    <w:jc w:val="center"/>
                  </w:pPr>
                  <w:r w:rsidRPr="000B009D">
                    <w:t>7</w:t>
                  </w:r>
                </w:p>
              </w:tc>
              <w:tc>
                <w:tcPr>
                  <w:tcW w:w="0" w:type="auto"/>
                  <w:tcBorders>
                    <w:top w:val="single" w:sz="6" w:space="0" w:color="auto"/>
                    <w:left w:val="single" w:sz="6" w:space="0" w:color="auto"/>
                    <w:bottom w:val="single" w:sz="6" w:space="0" w:color="auto"/>
                    <w:right w:val="single" w:sz="6" w:space="0" w:color="auto"/>
                  </w:tcBorders>
                  <w:vAlign w:val="center"/>
                </w:tcPr>
                <w:p w14:paraId="1C9CD404" w14:textId="77777777" w:rsidR="00BF4A01" w:rsidRPr="000B009D" w:rsidRDefault="00BF4A01" w:rsidP="005E40DF">
                  <w:pPr>
                    <w:spacing w:after="0" w:line="240" w:lineRule="auto"/>
                    <w:jc w:val="center"/>
                  </w:pPr>
                  <w:r w:rsidRPr="000B009D">
                    <w:t>8</w:t>
                  </w:r>
                </w:p>
              </w:tc>
            </w:tr>
            <w:tr w:rsidR="00BF4A01" w:rsidRPr="000B009D" w14:paraId="49A6A91C" w14:textId="77777777" w:rsidTr="005E40DF">
              <w:trPr>
                <w:jc w:val="center"/>
              </w:trPr>
              <w:tc>
                <w:tcPr>
                  <w:tcW w:w="0" w:type="auto"/>
                  <w:tcBorders>
                    <w:top w:val="single" w:sz="6" w:space="0" w:color="auto"/>
                    <w:left w:val="single" w:sz="6" w:space="0" w:color="auto"/>
                    <w:bottom w:val="single" w:sz="6" w:space="0" w:color="auto"/>
                    <w:right w:val="single" w:sz="6" w:space="0" w:color="auto"/>
                  </w:tcBorders>
                  <w:vAlign w:val="center"/>
                </w:tcPr>
                <w:p w14:paraId="53FC2BBE" w14:textId="77777777" w:rsidR="00BF4A01" w:rsidRPr="000B009D" w:rsidRDefault="00BF4A01" w:rsidP="005E40DF">
                  <w:pPr>
                    <w:spacing w:after="0" w:line="240" w:lineRule="auto"/>
                    <w:jc w:val="center"/>
                  </w:pPr>
                  <w:r w:rsidRPr="000B009D">
                    <w:t>6</w:t>
                  </w:r>
                </w:p>
              </w:tc>
              <w:tc>
                <w:tcPr>
                  <w:tcW w:w="0" w:type="auto"/>
                  <w:tcBorders>
                    <w:top w:val="single" w:sz="6" w:space="0" w:color="auto"/>
                    <w:left w:val="single" w:sz="6" w:space="0" w:color="auto"/>
                    <w:bottom w:val="single" w:sz="6" w:space="0" w:color="auto"/>
                    <w:right w:val="single" w:sz="6" w:space="0" w:color="auto"/>
                  </w:tcBorders>
                  <w:vAlign w:val="center"/>
                </w:tcPr>
                <w:p w14:paraId="0C270B6B" w14:textId="77777777" w:rsidR="00BF4A01" w:rsidRPr="000B009D" w:rsidRDefault="00BF4A01" w:rsidP="005E40DF">
                  <w:pPr>
                    <w:spacing w:after="0" w:line="240" w:lineRule="auto"/>
                    <w:jc w:val="center"/>
                  </w:pPr>
                  <w:r w:rsidRPr="000B009D">
                    <w:t>9</w:t>
                  </w:r>
                </w:p>
              </w:tc>
              <w:tc>
                <w:tcPr>
                  <w:tcW w:w="0" w:type="auto"/>
                  <w:tcBorders>
                    <w:top w:val="single" w:sz="6" w:space="0" w:color="auto"/>
                    <w:left w:val="single" w:sz="6" w:space="0" w:color="auto"/>
                    <w:bottom w:val="single" w:sz="6" w:space="0" w:color="auto"/>
                    <w:right w:val="single" w:sz="6" w:space="0" w:color="auto"/>
                  </w:tcBorders>
                  <w:vAlign w:val="center"/>
                </w:tcPr>
                <w:p w14:paraId="50EDB0DB" w14:textId="77777777" w:rsidR="00BF4A01" w:rsidRPr="000B009D" w:rsidRDefault="00BF4A01" w:rsidP="005E40DF">
                  <w:pPr>
                    <w:spacing w:after="0" w:line="240" w:lineRule="auto"/>
                    <w:jc w:val="center"/>
                  </w:pPr>
                  <w:r w:rsidRPr="000B009D">
                    <w:t>10</w:t>
                  </w:r>
                </w:p>
              </w:tc>
            </w:tr>
            <w:tr w:rsidR="00BF4A01" w:rsidRPr="000B009D" w14:paraId="287549B3" w14:textId="77777777" w:rsidTr="005E40DF">
              <w:trPr>
                <w:jc w:val="center"/>
              </w:trPr>
              <w:tc>
                <w:tcPr>
                  <w:tcW w:w="0" w:type="auto"/>
                  <w:tcBorders>
                    <w:top w:val="single" w:sz="6" w:space="0" w:color="auto"/>
                    <w:left w:val="single" w:sz="6" w:space="0" w:color="auto"/>
                    <w:bottom w:val="single" w:sz="6" w:space="0" w:color="auto"/>
                    <w:right w:val="single" w:sz="6" w:space="0" w:color="auto"/>
                  </w:tcBorders>
                  <w:vAlign w:val="center"/>
                </w:tcPr>
                <w:p w14:paraId="19B27210" w14:textId="77777777" w:rsidR="00BF4A01" w:rsidRPr="000B009D" w:rsidRDefault="00BF4A01" w:rsidP="005E40DF">
                  <w:pPr>
                    <w:spacing w:after="0" w:line="240" w:lineRule="auto"/>
                    <w:jc w:val="center"/>
                  </w:pPr>
                  <w:r w:rsidRPr="000B009D">
                    <w:t>7</w:t>
                  </w:r>
                </w:p>
              </w:tc>
              <w:tc>
                <w:tcPr>
                  <w:tcW w:w="0" w:type="auto"/>
                  <w:gridSpan w:val="2"/>
                  <w:tcBorders>
                    <w:top w:val="single" w:sz="6" w:space="0" w:color="auto"/>
                    <w:left w:val="single" w:sz="6" w:space="0" w:color="auto"/>
                    <w:bottom w:val="single" w:sz="6" w:space="0" w:color="auto"/>
                    <w:right w:val="single" w:sz="6" w:space="0" w:color="auto"/>
                  </w:tcBorders>
                  <w:vAlign w:val="center"/>
                </w:tcPr>
                <w:p w14:paraId="6DCE8FF3" w14:textId="77777777" w:rsidR="00BF4A01" w:rsidRPr="000B009D" w:rsidRDefault="00BF4A01" w:rsidP="005E40DF">
                  <w:pPr>
                    <w:spacing w:after="0" w:line="240" w:lineRule="auto"/>
                    <w:jc w:val="center"/>
                  </w:pPr>
                  <w:r w:rsidRPr="000B009D">
                    <w:t>11</w:t>
                  </w:r>
                </w:p>
              </w:tc>
            </w:tr>
            <w:tr w:rsidR="00BF4A01" w:rsidRPr="000B009D" w14:paraId="031053E8" w14:textId="77777777" w:rsidTr="005E40DF">
              <w:trPr>
                <w:jc w:val="center"/>
              </w:trPr>
              <w:tc>
                <w:tcPr>
                  <w:tcW w:w="0" w:type="auto"/>
                  <w:tcBorders>
                    <w:top w:val="single" w:sz="6" w:space="0" w:color="auto"/>
                    <w:left w:val="single" w:sz="6" w:space="0" w:color="auto"/>
                    <w:bottom w:val="single" w:sz="6" w:space="0" w:color="auto"/>
                    <w:right w:val="single" w:sz="6" w:space="0" w:color="auto"/>
                  </w:tcBorders>
                  <w:vAlign w:val="center"/>
                </w:tcPr>
                <w:p w14:paraId="36992B93" w14:textId="77777777" w:rsidR="00BF4A01" w:rsidRPr="000B009D" w:rsidRDefault="00BF4A01" w:rsidP="005E40DF">
                  <w:pPr>
                    <w:spacing w:after="0" w:line="240" w:lineRule="auto"/>
                    <w:jc w:val="center"/>
                  </w:pPr>
                  <w:r w:rsidRPr="000B009D">
                    <w:t>8</w:t>
                  </w:r>
                </w:p>
              </w:tc>
              <w:tc>
                <w:tcPr>
                  <w:tcW w:w="0" w:type="auto"/>
                  <w:tcBorders>
                    <w:top w:val="single" w:sz="6" w:space="0" w:color="auto"/>
                    <w:left w:val="single" w:sz="6" w:space="0" w:color="auto"/>
                    <w:bottom w:val="single" w:sz="6" w:space="0" w:color="auto"/>
                    <w:right w:val="single" w:sz="6" w:space="0" w:color="auto"/>
                  </w:tcBorders>
                  <w:vAlign w:val="center"/>
                </w:tcPr>
                <w:p w14:paraId="2D296E2F" w14:textId="77777777" w:rsidR="00BF4A01" w:rsidRPr="000B009D" w:rsidRDefault="00BF4A01" w:rsidP="005E40DF">
                  <w:pPr>
                    <w:spacing w:after="0" w:line="240" w:lineRule="auto"/>
                    <w:jc w:val="center"/>
                  </w:pPr>
                  <w:r w:rsidRPr="000B009D">
                    <w:t>12</w:t>
                  </w:r>
                </w:p>
              </w:tc>
              <w:tc>
                <w:tcPr>
                  <w:tcW w:w="0" w:type="auto"/>
                  <w:tcBorders>
                    <w:top w:val="single" w:sz="6" w:space="0" w:color="auto"/>
                    <w:left w:val="single" w:sz="6" w:space="0" w:color="auto"/>
                    <w:bottom w:val="single" w:sz="6" w:space="0" w:color="auto"/>
                    <w:right w:val="single" w:sz="6" w:space="0" w:color="auto"/>
                  </w:tcBorders>
                  <w:vAlign w:val="center"/>
                </w:tcPr>
                <w:p w14:paraId="2974DB5D" w14:textId="77777777" w:rsidR="00BF4A01" w:rsidRPr="000B009D" w:rsidRDefault="00BF4A01" w:rsidP="005E40DF">
                  <w:pPr>
                    <w:spacing w:after="0" w:line="240" w:lineRule="auto"/>
                    <w:jc w:val="center"/>
                  </w:pPr>
                  <w:r w:rsidRPr="000B009D">
                    <w:t>13</w:t>
                  </w:r>
                </w:p>
              </w:tc>
            </w:tr>
            <w:tr w:rsidR="00BF4A01" w:rsidRPr="000B009D" w14:paraId="7A32815F" w14:textId="77777777" w:rsidTr="005E40DF">
              <w:trPr>
                <w:jc w:val="center"/>
              </w:trPr>
              <w:tc>
                <w:tcPr>
                  <w:tcW w:w="0" w:type="auto"/>
                  <w:tcBorders>
                    <w:top w:val="single" w:sz="6" w:space="0" w:color="auto"/>
                    <w:left w:val="single" w:sz="6" w:space="0" w:color="auto"/>
                    <w:bottom w:val="single" w:sz="6" w:space="0" w:color="auto"/>
                    <w:right w:val="single" w:sz="6" w:space="0" w:color="auto"/>
                  </w:tcBorders>
                  <w:vAlign w:val="center"/>
                </w:tcPr>
                <w:p w14:paraId="246FABF2" w14:textId="77777777" w:rsidR="00BF4A01" w:rsidRPr="000B009D" w:rsidRDefault="00BF4A01" w:rsidP="005E40DF">
                  <w:pPr>
                    <w:spacing w:after="0" w:line="240" w:lineRule="auto"/>
                    <w:jc w:val="center"/>
                  </w:pPr>
                  <w:r w:rsidRPr="000B009D">
                    <w:t>9</w:t>
                  </w:r>
                </w:p>
              </w:tc>
              <w:tc>
                <w:tcPr>
                  <w:tcW w:w="0" w:type="auto"/>
                  <w:tcBorders>
                    <w:top w:val="single" w:sz="6" w:space="0" w:color="auto"/>
                    <w:left w:val="single" w:sz="6" w:space="0" w:color="auto"/>
                    <w:bottom w:val="single" w:sz="6" w:space="0" w:color="auto"/>
                    <w:right w:val="single" w:sz="6" w:space="0" w:color="auto"/>
                  </w:tcBorders>
                  <w:vAlign w:val="center"/>
                </w:tcPr>
                <w:p w14:paraId="6B243363" w14:textId="77777777" w:rsidR="00BF4A01" w:rsidRPr="000B009D" w:rsidRDefault="00BF4A01" w:rsidP="005E40DF">
                  <w:pPr>
                    <w:spacing w:after="0" w:line="240" w:lineRule="auto"/>
                    <w:jc w:val="center"/>
                  </w:pPr>
                  <w:r w:rsidRPr="000B009D">
                    <w:t>14</w:t>
                  </w:r>
                </w:p>
              </w:tc>
              <w:tc>
                <w:tcPr>
                  <w:tcW w:w="0" w:type="auto"/>
                  <w:tcBorders>
                    <w:top w:val="single" w:sz="6" w:space="0" w:color="auto"/>
                    <w:left w:val="single" w:sz="6" w:space="0" w:color="auto"/>
                    <w:bottom w:val="single" w:sz="6" w:space="0" w:color="auto"/>
                    <w:right w:val="single" w:sz="6" w:space="0" w:color="auto"/>
                  </w:tcBorders>
                  <w:vAlign w:val="center"/>
                </w:tcPr>
                <w:p w14:paraId="66D450F4" w14:textId="77777777" w:rsidR="00BF4A01" w:rsidRPr="000B009D" w:rsidRDefault="00BF4A01" w:rsidP="005E40DF">
                  <w:pPr>
                    <w:spacing w:after="0" w:line="240" w:lineRule="auto"/>
                    <w:jc w:val="center"/>
                  </w:pPr>
                  <w:r w:rsidRPr="000B009D">
                    <w:t>15</w:t>
                  </w:r>
                </w:p>
              </w:tc>
            </w:tr>
            <w:tr w:rsidR="00BF4A01" w:rsidRPr="000B009D" w14:paraId="0FAD4A7A" w14:textId="77777777" w:rsidTr="005E40DF">
              <w:trPr>
                <w:jc w:val="center"/>
              </w:trPr>
              <w:tc>
                <w:tcPr>
                  <w:tcW w:w="0" w:type="auto"/>
                  <w:tcBorders>
                    <w:top w:val="single" w:sz="6" w:space="0" w:color="auto"/>
                    <w:left w:val="single" w:sz="6" w:space="0" w:color="auto"/>
                    <w:bottom w:val="single" w:sz="6" w:space="0" w:color="auto"/>
                    <w:right w:val="single" w:sz="6" w:space="0" w:color="auto"/>
                  </w:tcBorders>
                  <w:vAlign w:val="center"/>
                </w:tcPr>
                <w:p w14:paraId="7E9A0674" w14:textId="77777777" w:rsidR="00BF4A01" w:rsidRPr="000B009D" w:rsidRDefault="00BF4A01" w:rsidP="005E40DF">
                  <w:pPr>
                    <w:spacing w:after="0" w:line="240" w:lineRule="auto"/>
                    <w:jc w:val="center"/>
                  </w:pPr>
                  <w:r w:rsidRPr="000B009D">
                    <w:t>10</w:t>
                  </w:r>
                </w:p>
              </w:tc>
              <w:tc>
                <w:tcPr>
                  <w:tcW w:w="0" w:type="auto"/>
                  <w:gridSpan w:val="2"/>
                  <w:tcBorders>
                    <w:top w:val="single" w:sz="6" w:space="0" w:color="auto"/>
                    <w:left w:val="single" w:sz="6" w:space="0" w:color="auto"/>
                    <w:bottom w:val="single" w:sz="6" w:space="0" w:color="auto"/>
                    <w:right w:val="single" w:sz="6" w:space="0" w:color="auto"/>
                  </w:tcBorders>
                  <w:vAlign w:val="center"/>
                </w:tcPr>
                <w:p w14:paraId="75F69489" w14:textId="77777777" w:rsidR="00BF4A01" w:rsidRPr="000B009D" w:rsidRDefault="00BF4A01" w:rsidP="005E40DF">
                  <w:pPr>
                    <w:spacing w:after="0" w:line="240" w:lineRule="auto"/>
                    <w:jc w:val="center"/>
                  </w:pPr>
                  <w:r w:rsidRPr="000B009D">
                    <w:t>16</w:t>
                  </w:r>
                </w:p>
              </w:tc>
            </w:tr>
          </w:tbl>
          <w:p w14:paraId="060EE3CB" w14:textId="77777777" w:rsidR="00BF4A01" w:rsidRDefault="00BF4A01" w:rsidP="005E40DF"/>
        </w:tc>
        <w:tc>
          <w:tcPr>
            <w:tcW w:w="4868" w:type="dxa"/>
          </w:tcPr>
          <w:tbl>
            <w:tblPr>
              <w:tblW w:w="0" w:type="auto"/>
              <w:jc w:val="center"/>
              <w:tblBorders>
                <w:top w:val="single" w:sz="4" w:space="0" w:color="auto"/>
                <w:left w:val="single" w:sz="4" w:space="0" w:color="auto"/>
                <w:bottom w:val="single" w:sz="4" w:space="0" w:color="auto"/>
                <w:right w:val="single" w:sz="4" w:space="0" w:color="auto"/>
              </w:tblBorders>
              <w:tblCellMar>
                <w:left w:w="72" w:type="dxa"/>
                <w:right w:w="72" w:type="dxa"/>
              </w:tblCellMar>
              <w:tblLook w:val="0000" w:firstRow="0" w:lastRow="0" w:firstColumn="0" w:lastColumn="0" w:noHBand="0" w:noVBand="0"/>
            </w:tblPr>
            <w:tblGrid>
              <w:gridCol w:w="644"/>
              <w:gridCol w:w="1417"/>
              <w:gridCol w:w="1554"/>
            </w:tblGrid>
            <w:tr w:rsidR="00BF4A01" w:rsidRPr="00F92B2D" w14:paraId="7E75654C" w14:textId="77777777" w:rsidTr="005E40DF">
              <w:trPr>
                <w:tblHeader/>
                <w:jc w:val="center"/>
              </w:trPr>
              <w:tc>
                <w:tcPr>
                  <w:tcW w:w="0" w:type="auto"/>
                  <w:gridSpan w:val="3"/>
                  <w:tcBorders>
                    <w:top w:val="single" w:sz="6" w:space="0" w:color="auto"/>
                    <w:left w:val="single" w:sz="6" w:space="0" w:color="auto"/>
                    <w:bottom w:val="single" w:sz="6" w:space="0" w:color="auto"/>
                    <w:right w:val="single" w:sz="6" w:space="0" w:color="auto"/>
                  </w:tcBorders>
                  <w:vAlign w:val="center"/>
                </w:tcPr>
                <w:p w14:paraId="0445A270" w14:textId="77777777" w:rsidR="00BF4A01" w:rsidRPr="0090176C" w:rsidRDefault="00BF4A01" w:rsidP="005E40DF">
                  <w:pPr>
                    <w:spacing w:after="0" w:line="240" w:lineRule="auto"/>
                    <w:jc w:val="center"/>
                    <w:rPr>
                      <w:b/>
                      <w:bCs/>
                    </w:rPr>
                  </w:pPr>
                  <w:r w:rsidRPr="0090176C">
                    <w:rPr>
                      <w:b/>
                      <w:bCs/>
                    </w:rPr>
                    <w:t>Chłopcy</w:t>
                  </w:r>
                </w:p>
              </w:tc>
            </w:tr>
            <w:tr w:rsidR="00BF4A01" w:rsidRPr="00F92B2D" w14:paraId="18F75D66" w14:textId="77777777" w:rsidTr="005E40DF">
              <w:trPr>
                <w:tblHeader/>
                <w:jc w:val="center"/>
              </w:trPr>
              <w:tc>
                <w:tcPr>
                  <w:tcW w:w="0" w:type="auto"/>
                  <w:tcBorders>
                    <w:top w:val="single" w:sz="6" w:space="0" w:color="auto"/>
                    <w:left w:val="single" w:sz="6" w:space="0" w:color="auto"/>
                    <w:bottom w:val="single" w:sz="6" w:space="0" w:color="auto"/>
                    <w:right w:val="single" w:sz="6" w:space="0" w:color="auto"/>
                  </w:tcBorders>
                  <w:vAlign w:val="center"/>
                </w:tcPr>
                <w:p w14:paraId="78BC00CD" w14:textId="77777777" w:rsidR="00BF4A01" w:rsidRPr="00F92B2D" w:rsidRDefault="00BF4A01" w:rsidP="005E40DF">
                  <w:pPr>
                    <w:spacing w:after="0" w:line="240" w:lineRule="auto"/>
                    <w:jc w:val="center"/>
                  </w:pPr>
                  <w:r w:rsidRPr="00F92B2D">
                    <w:t>STEN</w:t>
                  </w:r>
                </w:p>
              </w:tc>
              <w:tc>
                <w:tcPr>
                  <w:tcW w:w="0" w:type="auto"/>
                  <w:tcBorders>
                    <w:top w:val="single" w:sz="6" w:space="0" w:color="auto"/>
                    <w:left w:val="single" w:sz="6" w:space="0" w:color="auto"/>
                    <w:bottom w:val="single" w:sz="6" w:space="0" w:color="auto"/>
                    <w:right w:val="single" w:sz="6" w:space="0" w:color="auto"/>
                  </w:tcBorders>
                  <w:vAlign w:val="center"/>
                </w:tcPr>
                <w:p w14:paraId="5F77C3C3" w14:textId="77777777" w:rsidR="00BF4A01" w:rsidRPr="00F92B2D" w:rsidRDefault="00BF4A01" w:rsidP="005E40DF">
                  <w:pPr>
                    <w:spacing w:after="0" w:line="240" w:lineRule="auto"/>
                    <w:jc w:val="center"/>
                  </w:pPr>
                  <w:r w:rsidRPr="00F92B2D">
                    <w:t>Minimum PKT</w:t>
                  </w:r>
                </w:p>
              </w:tc>
              <w:tc>
                <w:tcPr>
                  <w:tcW w:w="0" w:type="auto"/>
                  <w:tcBorders>
                    <w:top w:val="single" w:sz="6" w:space="0" w:color="auto"/>
                    <w:left w:val="single" w:sz="6" w:space="0" w:color="auto"/>
                    <w:bottom w:val="single" w:sz="6" w:space="0" w:color="auto"/>
                    <w:right w:val="single" w:sz="6" w:space="0" w:color="auto"/>
                  </w:tcBorders>
                  <w:vAlign w:val="center"/>
                </w:tcPr>
                <w:p w14:paraId="109E0375" w14:textId="77777777" w:rsidR="00BF4A01" w:rsidRPr="00F92B2D" w:rsidRDefault="00BF4A01" w:rsidP="005E40DF">
                  <w:pPr>
                    <w:spacing w:after="0" w:line="240" w:lineRule="auto"/>
                    <w:jc w:val="center"/>
                  </w:pPr>
                  <w:r w:rsidRPr="00F92B2D">
                    <w:t>Maksimum PKT</w:t>
                  </w:r>
                </w:p>
              </w:tc>
            </w:tr>
            <w:tr w:rsidR="00BF4A01" w:rsidRPr="00F92B2D" w14:paraId="7F267EAF" w14:textId="77777777" w:rsidTr="005E40DF">
              <w:trPr>
                <w:jc w:val="center"/>
              </w:trPr>
              <w:tc>
                <w:tcPr>
                  <w:tcW w:w="0" w:type="auto"/>
                  <w:tcBorders>
                    <w:top w:val="single" w:sz="6" w:space="0" w:color="auto"/>
                    <w:left w:val="single" w:sz="6" w:space="0" w:color="auto"/>
                    <w:bottom w:val="single" w:sz="6" w:space="0" w:color="auto"/>
                    <w:right w:val="single" w:sz="6" w:space="0" w:color="auto"/>
                  </w:tcBorders>
                  <w:vAlign w:val="center"/>
                </w:tcPr>
                <w:p w14:paraId="64C6C6E1" w14:textId="77777777" w:rsidR="00BF4A01" w:rsidRPr="00F92B2D" w:rsidRDefault="00BF4A01" w:rsidP="005E40DF">
                  <w:pPr>
                    <w:spacing w:after="0" w:line="240" w:lineRule="auto"/>
                    <w:jc w:val="center"/>
                  </w:pPr>
                  <w:r w:rsidRPr="00F92B2D">
                    <w:t>1</w:t>
                  </w:r>
                </w:p>
              </w:tc>
              <w:tc>
                <w:tcPr>
                  <w:tcW w:w="0" w:type="auto"/>
                  <w:gridSpan w:val="2"/>
                  <w:tcBorders>
                    <w:top w:val="single" w:sz="6" w:space="0" w:color="auto"/>
                    <w:left w:val="single" w:sz="6" w:space="0" w:color="auto"/>
                    <w:bottom w:val="single" w:sz="6" w:space="0" w:color="auto"/>
                    <w:right w:val="single" w:sz="6" w:space="0" w:color="auto"/>
                  </w:tcBorders>
                  <w:vAlign w:val="center"/>
                </w:tcPr>
                <w:p w14:paraId="38C881C0" w14:textId="77777777" w:rsidR="00BF4A01" w:rsidRPr="00F92B2D" w:rsidRDefault="00BF4A01" w:rsidP="005E40DF">
                  <w:pPr>
                    <w:spacing w:after="0" w:line="240" w:lineRule="auto"/>
                    <w:jc w:val="center"/>
                  </w:pPr>
                  <w:r w:rsidRPr="00F92B2D">
                    <w:t>-</w:t>
                  </w:r>
                </w:p>
              </w:tc>
            </w:tr>
            <w:tr w:rsidR="00BF4A01" w:rsidRPr="00F92B2D" w14:paraId="041727F9" w14:textId="77777777" w:rsidTr="005E40DF">
              <w:trPr>
                <w:jc w:val="center"/>
              </w:trPr>
              <w:tc>
                <w:tcPr>
                  <w:tcW w:w="0" w:type="auto"/>
                  <w:tcBorders>
                    <w:top w:val="single" w:sz="6" w:space="0" w:color="auto"/>
                    <w:left w:val="single" w:sz="6" w:space="0" w:color="auto"/>
                    <w:bottom w:val="single" w:sz="6" w:space="0" w:color="auto"/>
                    <w:right w:val="single" w:sz="6" w:space="0" w:color="auto"/>
                  </w:tcBorders>
                  <w:vAlign w:val="center"/>
                </w:tcPr>
                <w:p w14:paraId="02D6FAE9" w14:textId="77777777" w:rsidR="00BF4A01" w:rsidRPr="00F92B2D" w:rsidRDefault="00BF4A01" w:rsidP="005E40DF">
                  <w:pPr>
                    <w:spacing w:after="0" w:line="240" w:lineRule="auto"/>
                    <w:jc w:val="center"/>
                  </w:pPr>
                  <w:r w:rsidRPr="00F92B2D">
                    <w:t>2</w:t>
                  </w:r>
                </w:p>
              </w:tc>
              <w:tc>
                <w:tcPr>
                  <w:tcW w:w="0" w:type="auto"/>
                  <w:gridSpan w:val="2"/>
                  <w:tcBorders>
                    <w:top w:val="single" w:sz="6" w:space="0" w:color="auto"/>
                    <w:left w:val="single" w:sz="6" w:space="0" w:color="auto"/>
                    <w:bottom w:val="single" w:sz="6" w:space="0" w:color="auto"/>
                    <w:right w:val="single" w:sz="6" w:space="0" w:color="auto"/>
                  </w:tcBorders>
                  <w:vAlign w:val="center"/>
                </w:tcPr>
                <w:p w14:paraId="0C646F86" w14:textId="77777777" w:rsidR="00BF4A01" w:rsidRPr="00F92B2D" w:rsidRDefault="00BF4A01" w:rsidP="005E40DF">
                  <w:pPr>
                    <w:spacing w:after="0" w:line="240" w:lineRule="auto"/>
                    <w:jc w:val="center"/>
                  </w:pPr>
                  <w:r w:rsidRPr="00F92B2D">
                    <w:t>-</w:t>
                  </w:r>
                </w:p>
              </w:tc>
            </w:tr>
            <w:tr w:rsidR="00BF4A01" w:rsidRPr="00F92B2D" w14:paraId="0DA912A7" w14:textId="77777777" w:rsidTr="005E40DF">
              <w:trPr>
                <w:jc w:val="center"/>
              </w:trPr>
              <w:tc>
                <w:tcPr>
                  <w:tcW w:w="0" w:type="auto"/>
                  <w:tcBorders>
                    <w:top w:val="single" w:sz="6" w:space="0" w:color="auto"/>
                    <w:left w:val="single" w:sz="6" w:space="0" w:color="auto"/>
                    <w:bottom w:val="single" w:sz="6" w:space="0" w:color="auto"/>
                    <w:right w:val="single" w:sz="6" w:space="0" w:color="auto"/>
                  </w:tcBorders>
                  <w:vAlign w:val="center"/>
                </w:tcPr>
                <w:p w14:paraId="07654016" w14:textId="77777777" w:rsidR="00BF4A01" w:rsidRPr="00F92B2D" w:rsidRDefault="00BF4A01" w:rsidP="005E40DF">
                  <w:pPr>
                    <w:spacing w:after="0" w:line="240" w:lineRule="auto"/>
                    <w:jc w:val="center"/>
                  </w:pPr>
                  <w:r w:rsidRPr="00F92B2D">
                    <w:t>3</w:t>
                  </w:r>
                </w:p>
              </w:tc>
              <w:tc>
                <w:tcPr>
                  <w:tcW w:w="0" w:type="auto"/>
                  <w:tcBorders>
                    <w:top w:val="single" w:sz="6" w:space="0" w:color="auto"/>
                    <w:left w:val="single" w:sz="6" w:space="0" w:color="auto"/>
                    <w:bottom w:val="single" w:sz="6" w:space="0" w:color="auto"/>
                    <w:right w:val="single" w:sz="6" w:space="0" w:color="auto"/>
                  </w:tcBorders>
                  <w:vAlign w:val="center"/>
                </w:tcPr>
                <w:p w14:paraId="52583EE5" w14:textId="77777777" w:rsidR="00BF4A01" w:rsidRPr="00F92B2D" w:rsidRDefault="00BF4A01" w:rsidP="005E40DF">
                  <w:pPr>
                    <w:spacing w:after="0" w:line="240" w:lineRule="auto"/>
                    <w:jc w:val="center"/>
                  </w:pPr>
                  <w:r w:rsidRPr="00F92B2D">
                    <w:t>0</w:t>
                  </w:r>
                </w:p>
              </w:tc>
              <w:tc>
                <w:tcPr>
                  <w:tcW w:w="0" w:type="auto"/>
                  <w:tcBorders>
                    <w:top w:val="single" w:sz="6" w:space="0" w:color="auto"/>
                    <w:left w:val="single" w:sz="6" w:space="0" w:color="auto"/>
                    <w:bottom w:val="single" w:sz="6" w:space="0" w:color="auto"/>
                    <w:right w:val="single" w:sz="6" w:space="0" w:color="auto"/>
                  </w:tcBorders>
                  <w:vAlign w:val="center"/>
                </w:tcPr>
                <w:p w14:paraId="1E71C541" w14:textId="77777777" w:rsidR="00BF4A01" w:rsidRPr="00F92B2D" w:rsidRDefault="00BF4A01" w:rsidP="005E40DF">
                  <w:pPr>
                    <w:spacing w:after="0" w:line="240" w:lineRule="auto"/>
                    <w:jc w:val="center"/>
                  </w:pPr>
                  <w:r w:rsidRPr="00F92B2D">
                    <w:t>1</w:t>
                  </w:r>
                </w:p>
              </w:tc>
            </w:tr>
            <w:tr w:rsidR="00BF4A01" w:rsidRPr="00F92B2D" w14:paraId="76603105" w14:textId="77777777" w:rsidTr="005E40DF">
              <w:trPr>
                <w:jc w:val="center"/>
              </w:trPr>
              <w:tc>
                <w:tcPr>
                  <w:tcW w:w="0" w:type="auto"/>
                  <w:tcBorders>
                    <w:top w:val="single" w:sz="6" w:space="0" w:color="auto"/>
                    <w:left w:val="single" w:sz="6" w:space="0" w:color="auto"/>
                    <w:bottom w:val="single" w:sz="6" w:space="0" w:color="auto"/>
                    <w:right w:val="single" w:sz="6" w:space="0" w:color="auto"/>
                  </w:tcBorders>
                  <w:vAlign w:val="center"/>
                </w:tcPr>
                <w:p w14:paraId="2A3D4173" w14:textId="77777777" w:rsidR="00BF4A01" w:rsidRPr="00F92B2D" w:rsidRDefault="00BF4A01" w:rsidP="005E40DF">
                  <w:pPr>
                    <w:spacing w:after="0" w:line="240" w:lineRule="auto"/>
                    <w:jc w:val="center"/>
                  </w:pPr>
                  <w:r w:rsidRPr="00F92B2D">
                    <w:t>4</w:t>
                  </w:r>
                </w:p>
              </w:tc>
              <w:tc>
                <w:tcPr>
                  <w:tcW w:w="0" w:type="auto"/>
                  <w:tcBorders>
                    <w:top w:val="single" w:sz="6" w:space="0" w:color="auto"/>
                    <w:left w:val="single" w:sz="6" w:space="0" w:color="auto"/>
                    <w:bottom w:val="single" w:sz="6" w:space="0" w:color="auto"/>
                    <w:right w:val="single" w:sz="6" w:space="0" w:color="auto"/>
                  </w:tcBorders>
                  <w:vAlign w:val="center"/>
                </w:tcPr>
                <w:p w14:paraId="0B0495C6" w14:textId="77777777" w:rsidR="00BF4A01" w:rsidRPr="00F92B2D" w:rsidRDefault="00BF4A01" w:rsidP="005E40DF">
                  <w:pPr>
                    <w:spacing w:after="0" w:line="240" w:lineRule="auto"/>
                    <w:jc w:val="center"/>
                  </w:pPr>
                  <w:r w:rsidRPr="00F92B2D">
                    <w:t>2</w:t>
                  </w:r>
                </w:p>
              </w:tc>
              <w:tc>
                <w:tcPr>
                  <w:tcW w:w="0" w:type="auto"/>
                  <w:tcBorders>
                    <w:top w:val="single" w:sz="6" w:space="0" w:color="auto"/>
                    <w:left w:val="single" w:sz="6" w:space="0" w:color="auto"/>
                    <w:bottom w:val="single" w:sz="6" w:space="0" w:color="auto"/>
                    <w:right w:val="single" w:sz="6" w:space="0" w:color="auto"/>
                  </w:tcBorders>
                  <w:vAlign w:val="center"/>
                </w:tcPr>
                <w:p w14:paraId="49F27ADC" w14:textId="77777777" w:rsidR="00BF4A01" w:rsidRPr="00F92B2D" w:rsidRDefault="00BF4A01" w:rsidP="005E40DF">
                  <w:pPr>
                    <w:spacing w:after="0" w:line="240" w:lineRule="auto"/>
                    <w:jc w:val="center"/>
                  </w:pPr>
                  <w:r w:rsidRPr="00F92B2D">
                    <w:t>3</w:t>
                  </w:r>
                </w:p>
              </w:tc>
            </w:tr>
            <w:tr w:rsidR="00BF4A01" w:rsidRPr="00F92B2D" w14:paraId="18904841" w14:textId="77777777" w:rsidTr="005E40DF">
              <w:trPr>
                <w:jc w:val="center"/>
              </w:trPr>
              <w:tc>
                <w:tcPr>
                  <w:tcW w:w="0" w:type="auto"/>
                  <w:tcBorders>
                    <w:top w:val="single" w:sz="6" w:space="0" w:color="auto"/>
                    <w:left w:val="single" w:sz="6" w:space="0" w:color="auto"/>
                    <w:bottom w:val="single" w:sz="6" w:space="0" w:color="auto"/>
                    <w:right w:val="single" w:sz="6" w:space="0" w:color="auto"/>
                  </w:tcBorders>
                  <w:vAlign w:val="center"/>
                </w:tcPr>
                <w:p w14:paraId="63458A9F" w14:textId="77777777" w:rsidR="00BF4A01" w:rsidRPr="00F92B2D" w:rsidRDefault="00BF4A01" w:rsidP="005E40DF">
                  <w:pPr>
                    <w:spacing w:after="0" w:line="240" w:lineRule="auto"/>
                    <w:jc w:val="center"/>
                  </w:pPr>
                  <w:r w:rsidRPr="00F92B2D">
                    <w:t>5</w:t>
                  </w:r>
                </w:p>
              </w:tc>
              <w:tc>
                <w:tcPr>
                  <w:tcW w:w="0" w:type="auto"/>
                  <w:tcBorders>
                    <w:top w:val="single" w:sz="6" w:space="0" w:color="auto"/>
                    <w:left w:val="single" w:sz="6" w:space="0" w:color="auto"/>
                    <w:bottom w:val="single" w:sz="6" w:space="0" w:color="auto"/>
                    <w:right w:val="single" w:sz="6" w:space="0" w:color="auto"/>
                  </w:tcBorders>
                  <w:vAlign w:val="center"/>
                </w:tcPr>
                <w:p w14:paraId="7DE3CEB3" w14:textId="77777777" w:rsidR="00BF4A01" w:rsidRPr="00F92B2D" w:rsidRDefault="00BF4A01" w:rsidP="005E40DF">
                  <w:pPr>
                    <w:spacing w:after="0" w:line="240" w:lineRule="auto"/>
                    <w:jc w:val="center"/>
                  </w:pPr>
                  <w:r w:rsidRPr="00F92B2D">
                    <w:t>4</w:t>
                  </w:r>
                </w:p>
              </w:tc>
              <w:tc>
                <w:tcPr>
                  <w:tcW w:w="0" w:type="auto"/>
                  <w:tcBorders>
                    <w:top w:val="single" w:sz="6" w:space="0" w:color="auto"/>
                    <w:left w:val="single" w:sz="6" w:space="0" w:color="auto"/>
                    <w:bottom w:val="single" w:sz="6" w:space="0" w:color="auto"/>
                    <w:right w:val="single" w:sz="6" w:space="0" w:color="auto"/>
                  </w:tcBorders>
                  <w:vAlign w:val="center"/>
                </w:tcPr>
                <w:p w14:paraId="277D9A2C" w14:textId="77777777" w:rsidR="00BF4A01" w:rsidRPr="00F92B2D" w:rsidRDefault="00BF4A01" w:rsidP="005E40DF">
                  <w:pPr>
                    <w:spacing w:after="0" w:line="240" w:lineRule="auto"/>
                    <w:jc w:val="center"/>
                  </w:pPr>
                  <w:r w:rsidRPr="00F92B2D">
                    <w:t>5</w:t>
                  </w:r>
                </w:p>
              </w:tc>
            </w:tr>
            <w:tr w:rsidR="00BF4A01" w:rsidRPr="00F92B2D" w14:paraId="6B0CFB0A" w14:textId="77777777" w:rsidTr="005E40DF">
              <w:trPr>
                <w:jc w:val="center"/>
              </w:trPr>
              <w:tc>
                <w:tcPr>
                  <w:tcW w:w="0" w:type="auto"/>
                  <w:tcBorders>
                    <w:top w:val="single" w:sz="6" w:space="0" w:color="auto"/>
                    <w:left w:val="single" w:sz="6" w:space="0" w:color="auto"/>
                    <w:bottom w:val="single" w:sz="6" w:space="0" w:color="auto"/>
                    <w:right w:val="single" w:sz="6" w:space="0" w:color="auto"/>
                  </w:tcBorders>
                  <w:vAlign w:val="center"/>
                </w:tcPr>
                <w:p w14:paraId="723096EA" w14:textId="77777777" w:rsidR="00BF4A01" w:rsidRPr="00F92B2D" w:rsidRDefault="00BF4A01" w:rsidP="005E40DF">
                  <w:pPr>
                    <w:spacing w:after="0" w:line="240" w:lineRule="auto"/>
                    <w:jc w:val="center"/>
                  </w:pPr>
                  <w:r w:rsidRPr="00F92B2D">
                    <w:t>6</w:t>
                  </w:r>
                </w:p>
              </w:tc>
              <w:tc>
                <w:tcPr>
                  <w:tcW w:w="0" w:type="auto"/>
                  <w:tcBorders>
                    <w:top w:val="single" w:sz="6" w:space="0" w:color="auto"/>
                    <w:left w:val="single" w:sz="6" w:space="0" w:color="auto"/>
                    <w:bottom w:val="single" w:sz="6" w:space="0" w:color="auto"/>
                    <w:right w:val="single" w:sz="6" w:space="0" w:color="auto"/>
                  </w:tcBorders>
                  <w:vAlign w:val="center"/>
                </w:tcPr>
                <w:p w14:paraId="4D1A7CC7" w14:textId="77777777" w:rsidR="00BF4A01" w:rsidRPr="00F92B2D" w:rsidRDefault="00BF4A01" w:rsidP="005E40DF">
                  <w:pPr>
                    <w:spacing w:after="0" w:line="240" w:lineRule="auto"/>
                    <w:jc w:val="center"/>
                  </w:pPr>
                  <w:r w:rsidRPr="00F92B2D">
                    <w:t>6</w:t>
                  </w:r>
                </w:p>
              </w:tc>
              <w:tc>
                <w:tcPr>
                  <w:tcW w:w="0" w:type="auto"/>
                  <w:tcBorders>
                    <w:top w:val="single" w:sz="6" w:space="0" w:color="auto"/>
                    <w:left w:val="single" w:sz="6" w:space="0" w:color="auto"/>
                    <w:bottom w:val="single" w:sz="6" w:space="0" w:color="auto"/>
                    <w:right w:val="single" w:sz="6" w:space="0" w:color="auto"/>
                  </w:tcBorders>
                  <w:vAlign w:val="center"/>
                </w:tcPr>
                <w:p w14:paraId="0C31BC2E" w14:textId="77777777" w:rsidR="00BF4A01" w:rsidRPr="00F92B2D" w:rsidRDefault="00BF4A01" w:rsidP="005E40DF">
                  <w:pPr>
                    <w:spacing w:after="0" w:line="240" w:lineRule="auto"/>
                    <w:jc w:val="center"/>
                  </w:pPr>
                  <w:r w:rsidRPr="00F92B2D">
                    <w:t>7</w:t>
                  </w:r>
                </w:p>
              </w:tc>
            </w:tr>
            <w:tr w:rsidR="00BF4A01" w:rsidRPr="00F92B2D" w14:paraId="2793CB44" w14:textId="77777777" w:rsidTr="005E40DF">
              <w:trPr>
                <w:jc w:val="center"/>
              </w:trPr>
              <w:tc>
                <w:tcPr>
                  <w:tcW w:w="0" w:type="auto"/>
                  <w:tcBorders>
                    <w:top w:val="single" w:sz="6" w:space="0" w:color="auto"/>
                    <w:left w:val="single" w:sz="6" w:space="0" w:color="auto"/>
                    <w:bottom w:val="single" w:sz="6" w:space="0" w:color="auto"/>
                    <w:right w:val="single" w:sz="6" w:space="0" w:color="auto"/>
                  </w:tcBorders>
                  <w:vAlign w:val="center"/>
                </w:tcPr>
                <w:p w14:paraId="6C078FAA" w14:textId="77777777" w:rsidR="00BF4A01" w:rsidRPr="00F92B2D" w:rsidRDefault="00BF4A01" w:rsidP="005E40DF">
                  <w:pPr>
                    <w:spacing w:after="0" w:line="240" w:lineRule="auto"/>
                    <w:jc w:val="center"/>
                  </w:pPr>
                  <w:r w:rsidRPr="00F92B2D">
                    <w:t>7</w:t>
                  </w:r>
                </w:p>
              </w:tc>
              <w:tc>
                <w:tcPr>
                  <w:tcW w:w="0" w:type="auto"/>
                  <w:tcBorders>
                    <w:top w:val="single" w:sz="6" w:space="0" w:color="auto"/>
                    <w:left w:val="single" w:sz="6" w:space="0" w:color="auto"/>
                    <w:bottom w:val="single" w:sz="6" w:space="0" w:color="auto"/>
                    <w:right w:val="single" w:sz="6" w:space="0" w:color="auto"/>
                  </w:tcBorders>
                  <w:vAlign w:val="center"/>
                </w:tcPr>
                <w:p w14:paraId="791F4F49" w14:textId="77777777" w:rsidR="00BF4A01" w:rsidRPr="00F92B2D" w:rsidRDefault="00BF4A01" w:rsidP="005E40DF">
                  <w:pPr>
                    <w:spacing w:after="0" w:line="240" w:lineRule="auto"/>
                    <w:jc w:val="center"/>
                  </w:pPr>
                  <w:r w:rsidRPr="00F92B2D">
                    <w:t>8</w:t>
                  </w:r>
                </w:p>
              </w:tc>
              <w:tc>
                <w:tcPr>
                  <w:tcW w:w="0" w:type="auto"/>
                  <w:tcBorders>
                    <w:top w:val="single" w:sz="6" w:space="0" w:color="auto"/>
                    <w:left w:val="single" w:sz="6" w:space="0" w:color="auto"/>
                    <w:bottom w:val="single" w:sz="6" w:space="0" w:color="auto"/>
                    <w:right w:val="single" w:sz="6" w:space="0" w:color="auto"/>
                  </w:tcBorders>
                  <w:vAlign w:val="center"/>
                </w:tcPr>
                <w:p w14:paraId="41319E54" w14:textId="77777777" w:rsidR="00BF4A01" w:rsidRPr="00F92B2D" w:rsidRDefault="00BF4A01" w:rsidP="005E40DF">
                  <w:pPr>
                    <w:spacing w:after="0" w:line="240" w:lineRule="auto"/>
                    <w:jc w:val="center"/>
                  </w:pPr>
                  <w:r w:rsidRPr="00F92B2D">
                    <w:t>9</w:t>
                  </w:r>
                </w:p>
              </w:tc>
            </w:tr>
            <w:tr w:rsidR="00BF4A01" w:rsidRPr="00F92B2D" w14:paraId="172B4941" w14:textId="77777777" w:rsidTr="005E40DF">
              <w:trPr>
                <w:jc w:val="center"/>
              </w:trPr>
              <w:tc>
                <w:tcPr>
                  <w:tcW w:w="0" w:type="auto"/>
                  <w:tcBorders>
                    <w:top w:val="single" w:sz="6" w:space="0" w:color="auto"/>
                    <w:left w:val="single" w:sz="6" w:space="0" w:color="auto"/>
                    <w:bottom w:val="single" w:sz="6" w:space="0" w:color="auto"/>
                    <w:right w:val="single" w:sz="6" w:space="0" w:color="auto"/>
                  </w:tcBorders>
                  <w:vAlign w:val="center"/>
                </w:tcPr>
                <w:p w14:paraId="6BE9C5DE" w14:textId="77777777" w:rsidR="00BF4A01" w:rsidRPr="00F92B2D" w:rsidRDefault="00BF4A01" w:rsidP="005E40DF">
                  <w:pPr>
                    <w:spacing w:after="0" w:line="240" w:lineRule="auto"/>
                    <w:jc w:val="center"/>
                  </w:pPr>
                  <w:r w:rsidRPr="00F92B2D">
                    <w:t>8</w:t>
                  </w:r>
                </w:p>
              </w:tc>
              <w:tc>
                <w:tcPr>
                  <w:tcW w:w="0" w:type="auto"/>
                  <w:tcBorders>
                    <w:top w:val="single" w:sz="6" w:space="0" w:color="auto"/>
                    <w:left w:val="single" w:sz="6" w:space="0" w:color="auto"/>
                    <w:bottom w:val="single" w:sz="6" w:space="0" w:color="auto"/>
                    <w:right w:val="single" w:sz="6" w:space="0" w:color="auto"/>
                  </w:tcBorders>
                  <w:vAlign w:val="center"/>
                </w:tcPr>
                <w:p w14:paraId="0258D182" w14:textId="77777777" w:rsidR="00BF4A01" w:rsidRPr="00F92B2D" w:rsidRDefault="00BF4A01" w:rsidP="005E40DF">
                  <w:pPr>
                    <w:spacing w:after="0" w:line="240" w:lineRule="auto"/>
                    <w:jc w:val="center"/>
                  </w:pPr>
                  <w:r w:rsidRPr="00F92B2D">
                    <w:t>10</w:t>
                  </w:r>
                </w:p>
              </w:tc>
              <w:tc>
                <w:tcPr>
                  <w:tcW w:w="0" w:type="auto"/>
                  <w:tcBorders>
                    <w:top w:val="single" w:sz="6" w:space="0" w:color="auto"/>
                    <w:left w:val="single" w:sz="6" w:space="0" w:color="auto"/>
                    <w:bottom w:val="single" w:sz="6" w:space="0" w:color="auto"/>
                    <w:right w:val="single" w:sz="6" w:space="0" w:color="auto"/>
                  </w:tcBorders>
                  <w:vAlign w:val="center"/>
                </w:tcPr>
                <w:p w14:paraId="246A2572" w14:textId="77777777" w:rsidR="00BF4A01" w:rsidRPr="00F92B2D" w:rsidRDefault="00BF4A01" w:rsidP="005E40DF">
                  <w:pPr>
                    <w:spacing w:after="0" w:line="240" w:lineRule="auto"/>
                    <w:jc w:val="center"/>
                  </w:pPr>
                  <w:r w:rsidRPr="00F92B2D">
                    <w:t>12</w:t>
                  </w:r>
                </w:p>
              </w:tc>
            </w:tr>
            <w:tr w:rsidR="00BF4A01" w:rsidRPr="00F92B2D" w14:paraId="40BCD29A" w14:textId="77777777" w:rsidTr="005E40DF">
              <w:trPr>
                <w:jc w:val="center"/>
              </w:trPr>
              <w:tc>
                <w:tcPr>
                  <w:tcW w:w="0" w:type="auto"/>
                  <w:tcBorders>
                    <w:top w:val="single" w:sz="6" w:space="0" w:color="auto"/>
                    <w:left w:val="single" w:sz="6" w:space="0" w:color="auto"/>
                    <w:bottom w:val="single" w:sz="6" w:space="0" w:color="auto"/>
                    <w:right w:val="single" w:sz="6" w:space="0" w:color="auto"/>
                  </w:tcBorders>
                  <w:vAlign w:val="center"/>
                </w:tcPr>
                <w:p w14:paraId="72A60DFD" w14:textId="77777777" w:rsidR="00BF4A01" w:rsidRPr="00F92B2D" w:rsidRDefault="00BF4A01" w:rsidP="005E40DF">
                  <w:pPr>
                    <w:spacing w:after="0" w:line="240" w:lineRule="auto"/>
                    <w:jc w:val="center"/>
                  </w:pPr>
                  <w:r w:rsidRPr="00F92B2D">
                    <w:t>9</w:t>
                  </w:r>
                </w:p>
              </w:tc>
              <w:tc>
                <w:tcPr>
                  <w:tcW w:w="0" w:type="auto"/>
                  <w:tcBorders>
                    <w:top w:val="single" w:sz="6" w:space="0" w:color="auto"/>
                    <w:left w:val="single" w:sz="6" w:space="0" w:color="auto"/>
                    <w:bottom w:val="single" w:sz="6" w:space="0" w:color="auto"/>
                    <w:right w:val="single" w:sz="6" w:space="0" w:color="auto"/>
                  </w:tcBorders>
                  <w:vAlign w:val="center"/>
                </w:tcPr>
                <w:p w14:paraId="677398C5" w14:textId="77777777" w:rsidR="00BF4A01" w:rsidRPr="00F92B2D" w:rsidRDefault="00BF4A01" w:rsidP="005E40DF">
                  <w:pPr>
                    <w:spacing w:after="0" w:line="240" w:lineRule="auto"/>
                    <w:jc w:val="center"/>
                  </w:pPr>
                  <w:r w:rsidRPr="00F92B2D">
                    <w:t>13</w:t>
                  </w:r>
                </w:p>
              </w:tc>
              <w:tc>
                <w:tcPr>
                  <w:tcW w:w="0" w:type="auto"/>
                  <w:tcBorders>
                    <w:top w:val="single" w:sz="6" w:space="0" w:color="auto"/>
                    <w:left w:val="single" w:sz="6" w:space="0" w:color="auto"/>
                    <w:bottom w:val="single" w:sz="6" w:space="0" w:color="auto"/>
                    <w:right w:val="single" w:sz="6" w:space="0" w:color="auto"/>
                  </w:tcBorders>
                  <w:vAlign w:val="center"/>
                </w:tcPr>
                <w:p w14:paraId="58B8B321" w14:textId="77777777" w:rsidR="00BF4A01" w:rsidRPr="00F92B2D" w:rsidRDefault="00BF4A01" w:rsidP="005E40DF">
                  <w:pPr>
                    <w:spacing w:after="0" w:line="240" w:lineRule="auto"/>
                    <w:jc w:val="center"/>
                  </w:pPr>
                  <w:r w:rsidRPr="00F92B2D">
                    <w:t>14</w:t>
                  </w:r>
                </w:p>
              </w:tc>
            </w:tr>
            <w:tr w:rsidR="00BF4A01" w:rsidRPr="00F92B2D" w14:paraId="03ED33AC" w14:textId="77777777" w:rsidTr="005E40DF">
              <w:trPr>
                <w:jc w:val="center"/>
              </w:trPr>
              <w:tc>
                <w:tcPr>
                  <w:tcW w:w="0" w:type="auto"/>
                  <w:tcBorders>
                    <w:top w:val="single" w:sz="6" w:space="0" w:color="auto"/>
                    <w:left w:val="single" w:sz="6" w:space="0" w:color="auto"/>
                    <w:bottom w:val="single" w:sz="6" w:space="0" w:color="auto"/>
                    <w:right w:val="single" w:sz="6" w:space="0" w:color="auto"/>
                  </w:tcBorders>
                  <w:vAlign w:val="center"/>
                </w:tcPr>
                <w:p w14:paraId="26E84114" w14:textId="77777777" w:rsidR="00BF4A01" w:rsidRPr="00F92B2D" w:rsidRDefault="00BF4A01" w:rsidP="005E40DF">
                  <w:pPr>
                    <w:spacing w:after="0" w:line="240" w:lineRule="auto"/>
                    <w:jc w:val="center"/>
                  </w:pPr>
                  <w:r w:rsidRPr="00F92B2D">
                    <w:t>10</w:t>
                  </w:r>
                </w:p>
              </w:tc>
              <w:tc>
                <w:tcPr>
                  <w:tcW w:w="0" w:type="auto"/>
                  <w:tcBorders>
                    <w:top w:val="single" w:sz="6" w:space="0" w:color="auto"/>
                    <w:left w:val="single" w:sz="6" w:space="0" w:color="auto"/>
                    <w:bottom w:val="single" w:sz="6" w:space="0" w:color="auto"/>
                    <w:right w:val="single" w:sz="6" w:space="0" w:color="auto"/>
                  </w:tcBorders>
                  <w:vAlign w:val="center"/>
                </w:tcPr>
                <w:p w14:paraId="37155BA8" w14:textId="77777777" w:rsidR="00BF4A01" w:rsidRPr="00F92B2D" w:rsidRDefault="00BF4A01" w:rsidP="005E40DF">
                  <w:pPr>
                    <w:spacing w:after="0" w:line="240" w:lineRule="auto"/>
                    <w:jc w:val="center"/>
                  </w:pPr>
                  <w:r w:rsidRPr="00F92B2D">
                    <w:t>15</w:t>
                  </w:r>
                </w:p>
              </w:tc>
              <w:tc>
                <w:tcPr>
                  <w:tcW w:w="0" w:type="auto"/>
                  <w:tcBorders>
                    <w:top w:val="single" w:sz="6" w:space="0" w:color="auto"/>
                    <w:left w:val="single" w:sz="6" w:space="0" w:color="auto"/>
                    <w:bottom w:val="single" w:sz="6" w:space="0" w:color="auto"/>
                    <w:right w:val="single" w:sz="6" w:space="0" w:color="auto"/>
                  </w:tcBorders>
                  <w:vAlign w:val="center"/>
                </w:tcPr>
                <w:p w14:paraId="496A0922" w14:textId="77777777" w:rsidR="00BF4A01" w:rsidRPr="00F92B2D" w:rsidRDefault="00BF4A01" w:rsidP="005E40DF">
                  <w:pPr>
                    <w:spacing w:after="0" w:line="240" w:lineRule="auto"/>
                    <w:jc w:val="center"/>
                  </w:pPr>
                  <w:r w:rsidRPr="00F92B2D">
                    <w:t>16</w:t>
                  </w:r>
                </w:p>
              </w:tc>
            </w:tr>
          </w:tbl>
          <w:p w14:paraId="3DE40A8D" w14:textId="77777777" w:rsidR="00BF4A01" w:rsidRDefault="00BF4A01" w:rsidP="005E40DF"/>
        </w:tc>
      </w:tr>
    </w:tbl>
    <w:p w14:paraId="57EF69F7" w14:textId="77777777" w:rsidR="00BF4A01" w:rsidRDefault="00BF4A01" w:rsidP="00BF4A01">
      <w:pPr>
        <w:ind w:left="2268"/>
      </w:pPr>
    </w:p>
    <w:p w14:paraId="7B45205E" w14:textId="33371DAE" w:rsidR="00BF4A01" w:rsidRDefault="00BF4A01" w:rsidP="00BF4A01">
      <w:pPr>
        <w:pStyle w:val="Akapitzlist"/>
        <w:numPr>
          <w:ilvl w:val="4"/>
          <w:numId w:val="7"/>
        </w:numPr>
      </w:pPr>
      <w:r>
        <w:t>Regulacja wewnętrzna</w:t>
      </w:r>
    </w:p>
    <w:tbl>
      <w:tblPr>
        <w:tblStyle w:val="Tabela-Siatka"/>
        <w:tblW w:w="0" w:type="auto"/>
        <w:tblInd w:w="226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47"/>
        <w:gridCol w:w="3847"/>
      </w:tblGrid>
      <w:tr w:rsidR="00BF4A01" w14:paraId="2F12DCCA" w14:textId="77777777" w:rsidTr="005E40DF">
        <w:tc>
          <w:tcPr>
            <w:tcW w:w="4868" w:type="dxa"/>
          </w:tcPr>
          <w:tbl>
            <w:tblPr>
              <w:tblW w:w="0" w:type="auto"/>
              <w:jc w:val="center"/>
              <w:tblBorders>
                <w:top w:val="single" w:sz="4" w:space="0" w:color="auto"/>
                <w:left w:val="single" w:sz="4" w:space="0" w:color="auto"/>
                <w:bottom w:val="single" w:sz="4" w:space="0" w:color="auto"/>
                <w:right w:val="single" w:sz="4" w:space="0" w:color="auto"/>
              </w:tblBorders>
              <w:tblCellMar>
                <w:left w:w="72" w:type="dxa"/>
                <w:right w:w="72" w:type="dxa"/>
              </w:tblCellMar>
              <w:tblLook w:val="0000" w:firstRow="0" w:lastRow="0" w:firstColumn="0" w:lastColumn="0" w:noHBand="0" w:noVBand="0"/>
            </w:tblPr>
            <w:tblGrid>
              <w:gridCol w:w="644"/>
              <w:gridCol w:w="1417"/>
              <w:gridCol w:w="1554"/>
            </w:tblGrid>
            <w:tr w:rsidR="00BF4A01" w:rsidRPr="000B009D" w14:paraId="5FDF7D03" w14:textId="77777777" w:rsidTr="005E40DF">
              <w:trPr>
                <w:tblHeader/>
                <w:jc w:val="center"/>
              </w:trPr>
              <w:tc>
                <w:tcPr>
                  <w:tcW w:w="0" w:type="auto"/>
                  <w:gridSpan w:val="3"/>
                  <w:tcBorders>
                    <w:top w:val="single" w:sz="6" w:space="0" w:color="auto"/>
                    <w:left w:val="single" w:sz="6" w:space="0" w:color="auto"/>
                    <w:bottom w:val="single" w:sz="6" w:space="0" w:color="auto"/>
                    <w:right w:val="single" w:sz="6" w:space="0" w:color="auto"/>
                  </w:tcBorders>
                  <w:vAlign w:val="center"/>
                </w:tcPr>
                <w:p w14:paraId="0F0C2476" w14:textId="77777777" w:rsidR="00BF4A01" w:rsidRPr="0090176C" w:rsidRDefault="00BF4A01" w:rsidP="005E40DF">
                  <w:pPr>
                    <w:spacing w:after="0" w:line="240" w:lineRule="auto"/>
                    <w:jc w:val="center"/>
                    <w:rPr>
                      <w:b/>
                      <w:bCs/>
                    </w:rPr>
                  </w:pPr>
                  <w:r w:rsidRPr="0090176C">
                    <w:rPr>
                      <w:b/>
                      <w:bCs/>
                    </w:rPr>
                    <w:t>Dziewczęta</w:t>
                  </w:r>
                </w:p>
              </w:tc>
            </w:tr>
            <w:tr w:rsidR="00BF4A01" w:rsidRPr="000B009D" w14:paraId="534C3475" w14:textId="77777777" w:rsidTr="005E40DF">
              <w:trPr>
                <w:tblHeader/>
                <w:jc w:val="center"/>
              </w:trPr>
              <w:tc>
                <w:tcPr>
                  <w:tcW w:w="0" w:type="auto"/>
                  <w:tcBorders>
                    <w:top w:val="single" w:sz="6" w:space="0" w:color="auto"/>
                    <w:left w:val="single" w:sz="6" w:space="0" w:color="auto"/>
                    <w:bottom w:val="single" w:sz="6" w:space="0" w:color="auto"/>
                    <w:right w:val="single" w:sz="6" w:space="0" w:color="auto"/>
                  </w:tcBorders>
                  <w:vAlign w:val="center"/>
                </w:tcPr>
                <w:p w14:paraId="1BCBB422" w14:textId="77777777" w:rsidR="00BF4A01" w:rsidRPr="000B009D" w:rsidRDefault="00BF4A01" w:rsidP="005E40DF">
                  <w:pPr>
                    <w:spacing w:after="0" w:line="240" w:lineRule="auto"/>
                    <w:jc w:val="center"/>
                  </w:pPr>
                  <w:r w:rsidRPr="000B009D">
                    <w:t>STEN</w:t>
                  </w:r>
                </w:p>
              </w:tc>
              <w:tc>
                <w:tcPr>
                  <w:tcW w:w="0" w:type="auto"/>
                  <w:tcBorders>
                    <w:top w:val="single" w:sz="6" w:space="0" w:color="auto"/>
                    <w:left w:val="single" w:sz="6" w:space="0" w:color="auto"/>
                    <w:bottom w:val="single" w:sz="6" w:space="0" w:color="auto"/>
                    <w:right w:val="single" w:sz="6" w:space="0" w:color="auto"/>
                  </w:tcBorders>
                  <w:vAlign w:val="center"/>
                </w:tcPr>
                <w:p w14:paraId="70CA403C" w14:textId="77777777" w:rsidR="00BF4A01" w:rsidRPr="000B009D" w:rsidRDefault="00BF4A01" w:rsidP="005E40DF">
                  <w:pPr>
                    <w:spacing w:after="0" w:line="240" w:lineRule="auto"/>
                    <w:jc w:val="center"/>
                  </w:pPr>
                  <w:r w:rsidRPr="000B009D">
                    <w:t>Minimum PKT</w:t>
                  </w:r>
                </w:p>
              </w:tc>
              <w:tc>
                <w:tcPr>
                  <w:tcW w:w="0" w:type="auto"/>
                  <w:tcBorders>
                    <w:top w:val="single" w:sz="6" w:space="0" w:color="auto"/>
                    <w:left w:val="single" w:sz="6" w:space="0" w:color="auto"/>
                    <w:bottom w:val="single" w:sz="6" w:space="0" w:color="auto"/>
                    <w:right w:val="single" w:sz="6" w:space="0" w:color="auto"/>
                  </w:tcBorders>
                  <w:vAlign w:val="center"/>
                </w:tcPr>
                <w:p w14:paraId="1A0F2D5E" w14:textId="77777777" w:rsidR="00BF4A01" w:rsidRPr="000B009D" w:rsidRDefault="00BF4A01" w:rsidP="005E40DF">
                  <w:pPr>
                    <w:spacing w:after="0" w:line="240" w:lineRule="auto"/>
                    <w:jc w:val="center"/>
                  </w:pPr>
                  <w:r w:rsidRPr="000B009D">
                    <w:t>Maksimum PKT</w:t>
                  </w:r>
                </w:p>
              </w:tc>
            </w:tr>
            <w:tr w:rsidR="00BF4A01" w:rsidRPr="000B009D" w14:paraId="0C8978FD" w14:textId="77777777" w:rsidTr="005E40DF">
              <w:trPr>
                <w:jc w:val="center"/>
              </w:trPr>
              <w:tc>
                <w:tcPr>
                  <w:tcW w:w="0" w:type="auto"/>
                  <w:tcBorders>
                    <w:top w:val="single" w:sz="6" w:space="0" w:color="auto"/>
                    <w:left w:val="single" w:sz="6" w:space="0" w:color="auto"/>
                    <w:bottom w:val="single" w:sz="6" w:space="0" w:color="auto"/>
                    <w:right w:val="single" w:sz="6" w:space="0" w:color="auto"/>
                  </w:tcBorders>
                  <w:vAlign w:val="center"/>
                </w:tcPr>
                <w:p w14:paraId="2D854705" w14:textId="77777777" w:rsidR="00BF4A01" w:rsidRPr="000B009D" w:rsidRDefault="00BF4A01" w:rsidP="005E40DF">
                  <w:pPr>
                    <w:spacing w:after="0" w:line="240" w:lineRule="auto"/>
                    <w:jc w:val="center"/>
                  </w:pPr>
                  <w:r w:rsidRPr="000B009D">
                    <w:t>1</w:t>
                  </w:r>
                </w:p>
              </w:tc>
              <w:tc>
                <w:tcPr>
                  <w:tcW w:w="0" w:type="auto"/>
                  <w:gridSpan w:val="2"/>
                  <w:tcBorders>
                    <w:top w:val="single" w:sz="6" w:space="0" w:color="auto"/>
                    <w:left w:val="single" w:sz="6" w:space="0" w:color="auto"/>
                    <w:bottom w:val="single" w:sz="6" w:space="0" w:color="auto"/>
                    <w:right w:val="single" w:sz="6" w:space="0" w:color="auto"/>
                  </w:tcBorders>
                  <w:vAlign w:val="center"/>
                </w:tcPr>
                <w:p w14:paraId="6D024E79" w14:textId="77777777" w:rsidR="00BF4A01" w:rsidRPr="000B009D" w:rsidRDefault="00BF4A01" w:rsidP="005E40DF">
                  <w:pPr>
                    <w:spacing w:after="0" w:line="240" w:lineRule="auto"/>
                    <w:jc w:val="center"/>
                  </w:pPr>
                  <w:r w:rsidRPr="000B009D">
                    <w:t>0</w:t>
                  </w:r>
                </w:p>
              </w:tc>
            </w:tr>
            <w:tr w:rsidR="00BF4A01" w:rsidRPr="000B009D" w14:paraId="6D09C8A2" w14:textId="77777777" w:rsidTr="005E40DF">
              <w:trPr>
                <w:jc w:val="center"/>
              </w:trPr>
              <w:tc>
                <w:tcPr>
                  <w:tcW w:w="0" w:type="auto"/>
                  <w:tcBorders>
                    <w:top w:val="single" w:sz="6" w:space="0" w:color="auto"/>
                    <w:left w:val="single" w:sz="6" w:space="0" w:color="auto"/>
                    <w:bottom w:val="single" w:sz="6" w:space="0" w:color="auto"/>
                    <w:right w:val="single" w:sz="6" w:space="0" w:color="auto"/>
                  </w:tcBorders>
                  <w:vAlign w:val="center"/>
                </w:tcPr>
                <w:p w14:paraId="10F32D4C" w14:textId="77777777" w:rsidR="00BF4A01" w:rsidRPr="000B009D" w:rsidRDefault="00BF4A01" w:rsidP="005E40DF">
                  <w:pPr>
                    <w:spacing w:after="0" w:line="240" w:lineRule="auto"/>
                    <w:jc w:val="center"/>
                  </w:pPr>
                  <w:r w:rsidRPr="000B009D">
                    <w:t>2</w:t>
                  </w:r>
                </w:p>
              </w:tc>
              <w:tc>
                <w:tcPr>
                  <w:tcW w:w="0" w:type="auto"/>
                  <w:tcBorders>
                    <w:top w:val="single" w:sz="6" w:space="0" w:color="auto"/>
                    <w:left w:val="single" w:sz="6" w:space="0" w:color="auto"/>
                    <w:bottom w:val="single" w:sz="6" w:space="0" w:color="auto"/>
                    <w:right w:val="single" w:sz="6" w:space="0" w:color="auto"/>
                  </w:tcBorders>
                  <w:vAlign w:val="center"/>
                </w:tcPr>
                <w:p w14:paraId="5C1D769A" w14:textId="77777777" w:rsidR="00BF4A01" w:rsidRPr="000B009D" w:rsidRDefault="00BF4A01" w:rsidP="005E40DF">
                  <w:pPr>
                    <w:spacing w:after="0" w:line="240" w:lineRule="auto"/>
                    <w:jc w:val="center"/>
                  </w:pPr>
                  <w:r w:rsidRPr="000B009D">
                    <w:t>1</w:t>
                  </w:r>
                </w:p>
              </w:tc>
              <w:tc>
                <w:tcPr>
                  <w:tcW w:w="0" w:type="auto"/>
                  <w:tcBorders>
                    <w:top w:val="single" w:sz="6" w:space="0" w:color="auto"/>
                    <w:left w:val="single" w:sz="6" w:space="0" w:color="auto"/>
                    <w:bottom w:val="single" w:sz="6" w:space="0" w:color="auto"/>
                    <w:right w:val="single" w:sz="6" w:space="0" w:color="auto"/>
                  </w:tcBorders>
                  <w:vAlign w:val="center"/>
                </w:tcPr>
                <w:p w14:paraId="715BE269" w14:textId="77777777" w:rsidR="00BF4A01" w:rsidRPr="000B009D" w:rsidRDefault="00BF4A01" w:rsidP="005E40DF">
                  <w:pPr>
                    <w:spacing w:after="0" w:line="240" w:lineRule="auto"/>
                    <w:jc w:val="center"/>
                  </w:pPr>
                  <w:r w:rsidRPr="000B009D">
                    <w:t>2</w:t>
                  </w:r>
                </w:p>
              </w:tc>
            </w:tr>
            <w:tr w:rsidR="00BF4A01" w:rsidRPr="000B009D" w14:paraId="22A47E1B" w14:textId="77777777" w:rsidTr="005E40DF">
              <w:trPr>
                <w:jc w:val="center"/>
              </w:trPr>
              <w:tc>
                <w:tcPr>
                  <w:tcW w:w="0" w:type="auto"/>
                  <w:tcBorders>
                    <w:top w:val="single" w:sz="6" w:space="0" w:color="auto"/>
                    <w:left w:val="single" w:sz="6" w:space="0" w:color="auto"/>
                    <w:bottom w:val="single" w:sz="6" w:space="0" w:color="auto"/>
                    <w:right w:val="single" w:sz="6" w:space="0" w:color="auto"/>
                  </w:tcBorders>
                  <w:vAlign w:val="center"/>
                </w:tcPr>
                <w:p w14:paraId="2B62DDAC" w14:textId="77777777" w:rsidR="00BF4A01" w:rsidRPr="000B009D" w:rsidRDefault="00BF4A01" w:rsidP="005E40DF">
                  <w:pPr>
                    <w:spacing w:after="0" w:line="240" w:lineRule="auto"/>
                    <w:jc w:val="center"/>
                  </w:pPr>
                  <w:r w:rsidRPr="000B009D">
                    <w:t>3</w:t>
                  </w:r>
                </w:p>
              </w:tc>
              <w:tc>
                <w:tcPr>
                  <w:tcW w:w="0" w:type="auto"/>
                  <w:gridSpan w:val="2"/>
                  <w:tcBorders>
                    <w:top w:val="single" w:sz="6" w:space="0" w:color="auto"/>
                    <w:left w:val="single" w:sz="6" w:space="0" w:color="auto"/>
                    <w:bottom w:val="single" w:sz="6" w:space="0" w:color="auto"/>
                    <w:right w:val="single" w:sz="6" w:space="0" w:color="auto"/>
                  </w:tcBorders>
                  <w:vAlign w:val="center"/>
                </w:tcPr>
                <w:p w14:paraId="0ADEDBD7" w14:textId="77777777" w:rsidR="00BF4A01" w:rsidRPr="000B009D" w:rsidRDefault="00BF4A01" w:rsidP="005E40DF">
                  <w:pPr>
                    <w:spacing w:after="0" w:line="240" w:lineRule="auto"/>
                    <w:jc w:val="center"/>
                  </w:pPr>
                  <w:r w:rsidRPr="000B009D">
                    <w:t>3</w:t>
                  </w:r>
                </w:p>
              </w:tc>
            </w:tr>
            <w:tr w:rsidR="00BF4A01" w:rsidRPr="000B009D" w14:paraId="6295DFAF" w14:textId="77777777" w:rsidTr="005E40DF">
              <w:trPr>
                <w:jc w:val="center"/>
              </w:trPr>
              <w:tc>
                <w:tcPr>
                  <w:tcW w:w="0" w:type="auto"/>
                  <w:tcBorders>
                    <w:top w:val="single" w:sz="6" w:space="0" w:color="auto"/>
                    <w:left w:val="single" w:sz="6" w:space="0" w:color="auto"/>
                    <w:bottom w:val="single" w:sz="6" w:space="0" w:color="auto"/>
                    <w:right w:val="single" w:sz="6" w:space="0" w:color="auto"/>
                  </w:tcBorders>
                  <w:vAlign w:val="center"/>
                </w:tcPr>
                <w:p w14:paraId="1B8691BA" w14:textId="77777777" w:rsidR="00BF4A01" w:rsidRPr="000B009D" w:rsidRDefault="00BF4A01" w:rsidP="005E40DF">
                  <w:pPr>
                    <w:spacing w:after="0" w:line="240" w:lineRule="auto"/>
                    <w:jc w:val="center"/>
                  </w:pPr>
                  <w:r w:rsidRPr="000B009D">
                    <w:t>4</w:t>
                  </w:r>
                </w:p>
              </w:tc>
              <w:tc>
                <w:tcPr>
                  <w:tcW w:w="0" w:type="auto"/>
                  <w:tcBorders>
                    <w:top w:val="single" w:sz="6" w:space="0" w:color="auto"/>
                    <w:left w:val="single" w:sz="6" w:space="0" w:color="auto"/>
                    <w:bottom w:val="single" w:sz="6" w:space="0" w:color="auto"/>
                    <w:right w:val="single" w:sz="6" w:space="0" w:color="auto"/>
                  </w:tcBorders>
                  <w:vAlign w:val="center"/>
                </w:tcPr>
                <w:p w14:paraId="14913DBA" w14:textId="77777777" w:rsidR="00BF4A01" w:rsidRPr="000B009D" w:rsidRDefault="00BF4A01" w:rsidP="005E40DF">
                  <w:pPr>
                    <w:spacing w:after="0" w:line="240" w:lineRule="auto"/>
                    <w:jc w:val="center"/>
                  </w:pPr>
                  <w:r w:rsidRPr="000B009D">
                    <w:t>4</w:t>
                  </w:r>
                </w:p>
              </w:tc>
              <w:tc>
                <w:tcPr>
                  <w:tcW w:w="0" w:type="auto"/>
                  <w:tcBorders>
                    <w:top w:val="single" w:sz="6" w:space="0" w:color="auto"/>
                    <w:left w:val="single" w:sz="6" w:space="0" w:color="auto"/>
                    <w:bottom w:val="single" w:sz="6" w:space="0" w:color="auto"/>
                    <w:right w:val="single" w:sz="6" w:space="0" w:color="auto"/>
                  </w:tcBorders>
                  <w:vAlign w:val="center"/>
                </w:tcPr>
                <w:p w14:paraId="22F9C20B" w14:textId="77777777" w:rsidR="00BF4A01" w:rsidRPr="000B009D" w:rsidRDefault="00BF4A01" w:rsidP="005E40DF">
                  <w:pPr>
                    <w:spacing w:after="0" w:line="240" w:lineRule="auto"/>
                    <w:jc w:val="center"/>
                  </w:pPr>
                  <w:r w:rsidRPr="000B009D">
                    <w:t>5</w:t>
                  </w:r>
                </w:p>
              </w:tc>
            </w:tr>
            <w:tr w:rsidR="00BF4A01" w:rsidRPr="000B009D" w14:paraId="20C4C4A2" w14:textId="77777777" w:rsidTr="005E40DF">
              <w:trPr>
                <w:jc w:val="center"/>
              </w:trPr>
              <w:tc>
                <w:tcPr>
                  <w:tcW w:w="0" w:type="auto"/>
                  <w:tcBorders>
                    <w:top w:val="single" w:sz="6" w:space="0" w:color="auto"/>
                    <w:left w:val="single" w:sz="6" w:space="0" w:color="auto"/>
                    <w:bottom w:val="single" w:sz="6" w:space="0" w:color="auto"/>
                    <w:right w:val="single" w:sz="6" w:space="0" w:color="auto"/>
                  </w:tcBorders>
                  <w:vAlign w:val="center"/>
                </w:tcPr>
                <w:p w14:paraId="2AB3258D" w14:textId="77777777" w:rsidR="00BF4A01" w:rsidRPr="000B009D" w:rsidRDefault="00BF4A01" w:rsidP="005E40DF">
                  <w:pPr>
                    <w:spacing w:after="0" w:line="240" w:lineRule="auto"/>
                    <w:jc w:val="center"/>
                  </w:pPr>
                  <w:r w:rsidRPr="000B009D">
                    <w:t>5</w:t>
                  </w:r>
                </w:p>
              </w:tc>
              <w:tc>
                <w:tcPr>
                  <w:tcW w:w="0" w:type="auto"/>
                  <w:tcBorders>
                    <w:top w:val="single" w:sz="6" w:space="0" w:color="auto"/>
                    <w:left w:val="single" w:sz="6" w:space="0" w:color="auto"/>
                    <w:bottom w:val="single" w:sz="6" w:space="0" w:color="auto"/>
                    <w:right w:val="single" w:sz="6" w:space="0" w:color="auto"/>
                  </w:tcBorders>
                  <w:vAlign w:val="center"/>
                </w:tcPr>
                <w:p w14:paraId="35B4580F" w14:textId="77777777" w:rsidR="00BF4A01" w:rsidRPr="000B009D" w:rsidRDefault="00BF4A01" w:rsidP="005E40DF">
                  <w:pPr>
                    <w:spacing w:after="0" w:line="240" w:lineRule="auto"/>
                    <w:jc w:val="center"/>
                  </w:pPr>
                  <w:r w:rsidRPr="000B009D">
                    <w:t>6</w:t>
                  </w:r>
                </w:p>
              </w:tc>
              <w:tc>
                <w:tcPr>
                  <w:tcW w:w="0" w:type="auto"/>
                  <w:tcBorders>
                    <w:top w:val="single" w:sz="6" w:space="0" w:color="auto"/>
                    <w:left w:val="single" w:sz="6" w:space="0" w:color="auto"/>
                    <w:bottom w:val="single" w:sz="6" w:space="0" w:color="auto"/>
                    <w:right w:val="single" w:sz="6" w:space="0" w:color="auto"/>
                  </w:tcBorders>
                  <w:vAlign w:val="center"/>
                </w:tcPr>
                <w:p w14:paraId="62A2F603" w14:textId="77777777" w:rsidR="00BF4A01" w:rsidRPr="000B009D" w:rsidRDefault="00BF4A01" w:rsidP="005E40DF">
                  <w:pPr>
                    <w:spacing w:after="0" w:line="240" w:lineRule="auto"/>
                    <w:jc w:val="center"/>
                  </w:pPr>
                  <w:r w:rsidRPr="000B009D">
                    <w:t>7</w:t>
                  </w:r>
                </w:p>
              </w:tc>
            </w:tr>
            <w:tr w:rsidR="00BF4A01" w:rsidRPr="000B009D" w14:paraId="14F7F7CD" w14:textId="77777777" w:rsidTr="005E40DF">
              <w:trPr>
                <w:jc w:val="center"/>
              </w:trPr>
              <w:tc>
                <w:tcPr>
                  <w:tcW w:w="0" w:type="auto"/>
                  <w:tcBorders>
                    <w:top w:val="single" w:sz="6" w:space="0" w:color="auto"/>
                    <w:left w:val="single" w:sz="6" w:space="0" w:color="auto"/>
                    <w:bottom w:val="single" w:sz="6" w:space="0" w:color="auto"/>
                    <w:right w:val="single" w:sz="6" w:space="0" w:color="auto"/>
                  </w:tcBorders>
                  <w:vAlign w:val="center"/>
                </w:tcPr>
                <w:p w14:paraId="37B831C6" w14:textId="77777777" w:rsidR="00BF4A01" w:rsidRPr="000B009D" w:rsidRDefault="00BF4A01" w:rsidP="005E40DF">
                  <w:pPr>
                    <w:spacing w:after="0" w:line="240" w:lineRule="auto"/>
                    <w:jc w:val="center"/>
                  </w:pPr>
                  <w:r w:rsidRPr="000B009D">
                    <w:t>6</w:t>
                  </w:r>
                </w:p>
              </w:tc>
              <w:tc>
                <w:tcPr>
                  <w:tcW w:w="0" w:type="auto"/>
                  <w:gridSpan w:val="2"/>
                  <w:tcBorders>
                    <w:top w:val="single" w:sz="6" w:space="0" w:color="auto"/>
                    <w:left w:val="single" w:sz="6" w:space="0" w:color="auto"/>
                    <w:bottom w:val="single" w:sz="6" w:space="0" w:color="auto"/>
                    <w:right w:val="single" w:sz="6" w:space="0" w:color="auto"/>
                  </w:tcBorders>
                  <w:vAlign w:val="center"/>
                </w:tcPr>
                <w:p w14:paraId="305A583D" w14:textId="77777777" w:rsidR="00BF4A01" w:rsidRPr="000B009D" w:rsidRDefault="00BF4A01" w:rsidP="005E40DF">
                  <w:pPr>
                    <w:spacing w:after="0" w:line="240" w:lineRule="auto"/>
                    <w:jc w:val="center"/>
                  </w:pPr>
                  <w:r w:rsidRPr="000B009D">
                    <w:t>8</w:t>
                  </w:r>
                </w:p>
              </w:tc>
            </w:tr>
            <w:tr w:rsidR="00BF4A01" w:rsidRPr="000B009D" w14:paraId="61D2558D" w14:textId="77777777" w:rsidTr="005E40DF">
              <w:trPr>
                <w:jc w:val="center"/>
              </w:trPr>
              <w:tc>
                <w:tcPr>
                  <w:tcW w:w="0" w:type="auto"/>
                  <w:tcBorders>
                    <w:top w:val="single" w:sz="6" w:space="0" w:color="auto"/>
                    <w:left w:val="single" w:sz="6" w:space="0" w:color="auto"/>
                    <w:bottom w:val="single" w:sz="6" w:space="0" w:color="auto"/>
                    <w:right w:val="single" w:sz="6" w:space="0" w:color="auto"/>
                  </w:tcBorders>
                  <w:vAlign w:val="center"/>
                </w:tcPr>
                <w:p w14:paraId="07EA2C92" w14:textId="77777777" w:rsidR="00BF4A01" w:rsidRPr="000B009D" w:rsidRDefault="00BF4A01" w:rsidP="005E40DF">
                  <w:pPr>
                    <w:spacing w:after="0" w:line="240" w:lineRule="auto"/>
                    <w:jc w:val="center"/>
                  </w:pPr>
                  <w:r w:rsidRPr="000B009D">
                    <w:t>7</w:t>
                  </w:r>
                </w:p>
              </w:tc>
              <w:tc>
                <w:tcPr>
                  <w:tcW w:w="0" w:type="auto"/>
                  <w:tcBorders>
                    <w:top w:val="single" w:sz="6" w:space="0" w:color="auto"/>
                    <w:left w:val="single" w:sz="6" w:space="0" w:color="auto"/>
                    <w:bottom w:val="single" w:sz="6" w:space="0" w:color="auto"/>
                    <w:right w:val="single" w:sz="6" w:space="0" w:color="auto"/>
                  </w:tcBorders>
                  <w:vAlign w:val="center"/>
                </w:tcPr>
                <w:p w14:paraId="3DBCA040" w14:textId="77777777" w:rsidR="00BF4A01" w:rsidRPr="000B009D" w:rsidRDefault="00BF4A01" w:rsidP="005E40DF">
                  <w:pPr>
                    <w:spacing w:after="0" w:line="240" w:lineRule="auto"/>
                    <w:jc w:val="center"/>
                  </w:pPr>
                  <w:r w:rsidRPr="000B009D">
                    <w:t>9</w:t>
                  </w:r>
                </w:p>
              </w:tc>
              <w:tc>
                <w:tcPr>
                  <w:tcW w:w="0" w:type="auto"/>
                  <w:tcBorders>
                    <w:top w:val="single" w:sz="6" w:space="0" w:color="auto"/>
                    <w:left w:val="single" w:sz="6" w:space="0" w:color="auto"/>
                    <w:bottom w:val="single" w:sz="6" w:space="0" w:color="auto"/>
                    <w:right w:val="single" w:sz="6" w:space="0" w:color="auto"/>
                  </w:tcBorders>
                  <w:vAlign w:val="center"/>
                </w:tcPr>
                <w:p w14:paraId="085C8E78" w14:textId="77777777" w:rsidR="00BF4A01" w:rsidRPr="000B009D" w:rsidRDefault="00BF4A01" w:rsidP="005E40DF">
                  <w:pPr>
                    <w:spacing w:after="0" w:line="240" w:lineRule="auto"/>
                    <w:jc w:val="center"/>
                  </w:pPr>
                  <w:r w:rsidRPr="000B009D">
                    <w:t>10</w:t>
                  </w:r>
                </w:p>
              </w:tc>
            </w:tr>
            <w:tr w:rsidR="00BF4A01" w:rsidRPr="000B009D" w14:paraId="20A99190" w14:textId="77777777" w:rsidTr="005E40DF">
              <w:trPr>
                <w:jc w:val="center"/>
              </w:trPr>
              <w:tc>
                <w:tcPr>
                  <w:tcW w:w="0" w:type="auto"/>
                  <w:tcBorders>
                    <w:top w:val="single" w:sz="6" w:space="0" w:color="auto"/>
                    <w:left w:val="single" w:sz="6" w:space="0" w:color="auto"/>
                    <w:bottom w:val="single" w:sz="6" w:space="0" w:color="auto"/>
                    <w:right w:val="single" w:sz="6" w:space="0" w:color="auto"/>
                  </w:tcBorders>
                  <w:vAlign w:val="center"/>
                </w:tcPr>
                <w:p w14:paraId="5D28F8C2" w14:textId="77777777" w:rsidR="00BF4A01" w:rsidRPr="000B009D" w:rsidRDefault="00BF4A01" w:rsidP="005E40DF">
                  <w:pPr>
                    <w:spacing w:after="0" w:line="240" w:lineRule="auto"/>
                    <w:jc w:val="center"/>
                  </w:pPr>
                  <w:r w:rsidRPr="000B009D">
                    <w:t>8</w:t>
                  </w:r>
                </w:p>
              </w:tc>
              <w:tc>
                <w:tcPr>
                  <w:tcW w:w="0" w:type="auto"/>
                  <w:gridSpan w:val="2"/>
                  <w:tcBorders>
                    <w:top w:val="single" w:sz="6" w:space="0" w:color="auto"/>
                    <w:left w:val="single" w:sz="6" w:space="0" w:color="auto"/>
                    <w:bottom w:val="single" w:sz="6" w:space="0" w:color="auto"/>
                    <w:right w:val="single" w:sz="6" w:space="0" w:color="auto"/>
                  </w:tcBorders>
                  <w:vAlign w:val="center"/>
                </w:tcPr>
                <w:p w14:paraId="07DC11F5" w14:textId="77777777" w:rsidR="00BF4A01" w:rsidRPr="000B009D" w:rsidRDefault="00BF4A01" w:rsidP="005E40DF">
                  <w:pPr>
                    <w:spacing w:after="0" w:line="240" w:lineRule="auto"/>
                    <w:jc w:val="center"/>
                  </w:pPr>
                  <w:r w:rsidRPr="000B009D">
                    <w:t>11</w:t>
                  </w:r>
                </w:p>
              </w:tc>
            </w:tr>
            <w:tr w:rsidR="00BF4A01" w:rsidRPr="000B009D" w14:paraId="11A988FD" w14:textId="77777777" w:rsidTr="005E40DF">
              <w:trPr>
                <w:jc w:val="center"/>
              </w:trPr>
              <w:tc>
                <w:tcPr>
                  <w:tcW w:w="0" w:type="auto"/>
                  <w:tcBorders>
                    <w:top w:val="single" w:sz="6" w:space="0" w:color="auto"/>
                    <w:left w:val="single" w:sz="6" w:space="0" w:color="auto"/>
                    <w:bottom w:val="single" w:sz="6" w:space="0" w:color="auto"/>
                    <w:right w:val="single" w:sz="6" w:space="0" w:color="auto"/>
                  </w:tcBorders>
                  <w:vAlign w:val="center"/>
                </w:tcPr>
                <w:p w14:paraId="24420593" w14:textId="77777777" w:rsidR="00BF4A01" w:rsidRPr="000B009D" w:rsidRDefault="00BF4A01" w:rsidP="005E40DF">
                  <w:pPr>
                    <w:spacing w:after="0" w:line="240" w:lineRule="auto"/>
                    <w:jc w:val="center"/>
                  </w:pPr>
                  <w:r w:rsidRPr="000B009D">
                    <w:t>9</w:t>
                  </w:r>
                </w:p>
              </w:tc>
              <w:tc>
                <w:tcPr>
                  <w:tcW w:w="0" w:type="auto"/>
                  <w:gridSpan w:val="2"/>
                  <w:tcBorders>
                    <w:top w:val="single" w:sz="6" w:space="0" w:color="auto"/>
                    <w:left w:val="single" w:sz="6" w:space="0" w:color="auto"/>
                    <w:bottom w:val="single" w:sz="6" w:space="0" w:color="auto"/>
                    <w:right w:val="single" w:sz="6" w:space="0" w:color="auto"/>
                  </w:tcBorders>
                  <w:vAlign w:val="center"/>
                </w:tcPr>
                <w:p w14:paraId="13DC9E17" w14:textId="77777777" w:rsidR="00BF4A01" w:rsidRPr="000B009D" w:rsidRDefault="00BF4A01" w:rsidP="005E40DF">
                  <w:pPr>
                    <w:spacing w:after="0" w:line="240" w:lineRule="auto"/>
                    <w:jc w:val="center"/>
                  </w:pPr>
                  <w:r w:rsidRPr="000B009D">
                    <w:t>13</w:t>
                  </w:r>
                </w:p>
              </w:tc>
            </w:tr>
            <w:tr w:rsidR="00BF4A01" w:rsidRPr="000B009D" w14:paraId="244232B9" w14:textId="77777777" w:rsidTr="005E40DF">
              <w:trPr>
                <w:jc w:val="center"/>
              </w:trPr>
              <w:tc>
                <w:tcPr>
                  <w:tcW w:w="0" w:type="auto"/>
                  <w:tcBorders>
                    <w:top w:val="single" w:sz="6" w:space="0" w:color="auto"/>
                    <w:left w:val="single" w:sz="6" w:space="0" w:color="auto"/>
                    <w:bottom w:val="single" w:sz="6" w:space="0" w:color="auto"/>
                    <w:right w:val="single" w:sz="6" w:space="0" w:color="auto"/>
                  </w:tcBorders>
                  <w:vAlign w:val="center"/>
                </w:tcPr>
                <w:p w14:paraId="2FF900F7" w14:textId="77777777" w:rsidR="00BF4A01" w:rsidRPr="000B009D" w:rsidRDefault="00BF4A01" w:rsidP="005E40DF">
                  <w:pPr>
                    <w:spacing w:after="0" w:line="240" w:lineRule="auto"/>
                    <w:jc w:val="center"/>
                  </w:pPr>
                  <w:r w:rsidRPr="000B009D">
                    <w:t>10</w:t>
                  </w:r>
                </w:p>
              </w:tc>
              <w:tc>
                <w:tcPr>
                  <w:tcW w:w="0" w:type="auto"/>
                  <w:tcBorders>
                    <w:top w:val="single" w:sz="6" w:space="0" w:color="auto"/>
                    <w:left w:val="single" w:sz="6" w:space="0" w:color="auto"/>
                    <w:bottom w:val="single" w:sz="6" w:space="0" w:color="auto"/>
                    <w:right w:val="single" w:sz="6" w:space="0" w:color="auto"/>
                  </w:tcBorders>
                  <w:vAlign w:val="center"/>
                </w:tcPr>
                <w:p w14:paraId="7EA6E043" w14:textId="77777777" w:rsidR="00BF4A01" w:rsidRPr="000B009D" w:rsidRDefault="00BF4A01" w:rsidP="005E40DF">
                  <w:pPr>
                    <w:spacing w:after="0" w:line="240" w:lineRule="auto"/>
                    <w:jc w:val="center"/>
                  </w:pPr>
                  <w:r w:rsidRPr="000B009D">
                    <w:t>14</w:t>
                  </w:r>
                </w:p>
              </w:tc>
              <w:tc>
                <w:tcPr>
                  <w:tcW w:w="0" w:type="auto"/>
                  <w:tcBorders>
                    <w:top w:val="single" w:sz="6" w:space="0" w:color="auto"/>
                    <w:left w:val="single" w:sz="6" w:space="0" w:color="auto"/>
                    <w:bottom w:val="single" w:sz="6" w:space="0" w:color="auto"/>
                    <w:right w:val="single" w:sz="6" w:space="0" w:color="auto"/>
                  </w:tcBorders>
                  <w:vAlign w:val="center"/>
                </w:tcPr>
                <w:p w14:paraId="62F6770E" w14:textId="77777777" w:rsidR="00BF4A01" w:rsidRPr="000B009D" w:rsidRDefault="00BF4A01" w:rsidP="005E40DF">
                  <w:pPr>
                    <w:spacing w:after="0" w:line="240" w:lineRule="auto"/>
                    <w:jc w:val="center"/>
                  </w:pPr>
                  <w:r w:rsidRPr="000B009D">
                    <w:t>16</w:t>
                  </w:r>
                </w:p>
              </w:tc>
            </w:tr>
          </w:tbl>
          <w:p w14:paraId="1AA0A67F" w14:textId="77777777" w:rsidR="00BF4A01" w:rsidRDefault="00BF4A01" w:rsidP="005E40DF"/>
        </w:tc>
        <w:tc>
          <w:tcPr>
            <w:tcW w:w="4868" w:type="dxa"/>
          </w:tcPr>
          <w:tbl>
            <w:tblPr>
              <w:tblW w:w="0" w:type="auto"/>
              <w:jc w:val="center"/>
              <w:tblBorders>
                <w:top w:val="single" w:sz="4" w:space="0" w:color="auto"/>
                <w:left w:val="single" w:sz="4" w:space="0" w:color="auto"/>
                <w:bottom w:val="single" w:sz="4" w:space="0" w:color="auto"/>
                <w:right w:val="single" w:sz="4" w:space="0" w:color="auto"/>
              </w:tblBorders>
              <w:tblCellMar>
                <w:left w:w="72" w:type="dxa"/>
                <w:right w:w="72" w:type="dxa"/>
              </w:tblCellMar>
              <w:tblLook w:val="0000" w:firstRow="0" w:lastRow="0" w:firstColumn="0" w:lastColumn="0" w:noHBand="0" w:noVBand="0"/>
            </w:tblPr>
            <w:tblGrid>
              <w:gridCol w:w="644"/>
              <w:gridCol w:w="1417"/>
              <w:gridCol w:w="1554"/>
            </w:tblGrid>
            <w:tr w:rsidR="00BF4A01" w:rsidRPr="00F92B2D" w14:paraId="08C45636" w14:textId="77777777" w:rsidTr="005E40DF">
              <w:trPr>
                <w:tblHeader/>
                <w:jc w:val="center"/>
              </w:trPr>
              <w:tc>
                <w:tcPr>
                  <w:tcW w:w="0" w:type="auto"/>
                  <w:gridSpan w:val="3"/>
                  <w:tcBorders>
                    <w:top w:val="single" w:sz="6" w:space="0" w:color="auto"/>
                    <w:left w:val="single" w:sz="6" w:space="0" w:color="auto"/>
                    <w:bottom w:val="single" w:sz="6" w:space="0" w:color="auto"/>
                    <w:right w:val="single" w:sz="6" w:space="0" w:color="auto"/>
                  </w:tcBorders>
                  <w:vAlign w:val="center"/>
                </w:tcPr>
                <w:p w14:paraId="20200DF6" w14:textId="77777777" w:rsidR="00BF4A01" w:rsidRPr="0090176C" w:rsidRDefault="00BF4A01" w:rsidP="005E40DF">
                  <w:pPr>
                    <w:spacing w:after="0" w:line="240" w:lineRule="auto"/>
                    <w:jc w:val="center"/>
                    <w:rPr>
                      <w:b/>
                      <w:bCs/>
                    </w:rPr>
                  </w:pPr>
                  <w:r w:rsidRPr="0090176C">
                    <w:rPr>
                      <w:b/>
                      <w:bCs/>
                    </w:rPr>
                    <w:t>Chłopcy</w:t>
                  </w:r>
                </w:p>
              </w:tc>
            </w:tr>
            <w:tr w:rsidR="00BF4A01" w:rsidRPr="00F92B2D" w14:paraId="6EFB0FAA" w14:textId="77777777" w:rsidTr="005E40DF">
              <w:trPr>
                <w:tblHeader/>
                <w:jc w:val="center"/>
              </w:trPr>
              <w:tc>
                <w:tcPr>
                  <w:tcW w:w="0" w:type="auto"/>
                  <w:tcBorders>
                    <w:top w:val="single" w:sz="6" w:space="0" w:color="auto"/>
                    <w:left w:val="single" w:sz="6" w:space="0" w:color="auto"/>
                    <w:bottom w:val="single" w:sz="6" w:space="0" w:color="auto"/>
                    <w:right w:val="single" w:sz="6" w:space="0" w:color="auto"/>
                  </w:tcBorders>
                  <w:vAlign w:val="center"/>
                </w:tcPr>
                <w:p w14:paraId="6F2BFFCD" w14:textId="77777777" w:rsidR="00BF4A01" w:rsidRPr="00F92B2D" w:rsidRDefault="00BF4A01" w:rsidP="005E40DF">
                  <w:pPr>
                    <w:spacing w:after="0" w:line="240" w:lineRule="auto"/>
                    <w:jc w:val="center"/>
                  </w:pPr>
                  <w:r w:rsidRPr="00F92B2D">
                    <w:t>STEN</w:t>
                  </w:r>
                </w:p>
              </w:tc>
              <w:tc>
                <w:tcPr>
                  <w:tcW w:w="0" w:type="auto"/>
                  <w:tcBorders>
                    <w:top w:val="single" w:sz="6" w:space="0" w:color="auto"/>
                    <w:left w:val="single" w:sz="6" w:space="0" w:color="auto"/>
                    <w:bottom w:val="single" w:sz="6" w:space="0" w:color="auto"/>
                    <w:right w:val="single" w:sz="6" w:space="0" w:color="auto"/>
                  </w:tcBorders>
                  <w:vAlign w:val="center"/>
                </w:tcPr>
                <w:p w14:paraId="06013F6E" w14:textId="77777777" w:rsidR="00BF4A01" w:rsidRPr="00F92B2D" w:rsidRDefault="00BF4A01" w:rsidP="005E40DF">
                  <w:pPr>
                    <w:spacing w:after="0" w:line="240" w:lineRule="auto"/>
                    <w:jc w:val="center"/>
                  </w:pPr>
                  <w:r w:rsidRPr="00F92B2D">
                    <w:t>Minimum PKT</w:t>
                  </w:r>
                </w:p>
              </w:tc>
              <w:tc>
                <w:tcPr>
                  <w:tcW w:w="0" w:type="auto"/>
                  <w:tcBorders>
                    <w:top w:val="single" w:sz="6" w:space="0" w:color="auto"/>
                    <w:left w:val="single" w:sz="6" w:space="0" w:color="auto"/>
                    <w:bottom w:val="single" w:sz="6" w:space="0" w:color="auto"/>
                    <w:right w:val="single" w:sz="6" w:space="0" w:color="auto"/>
                  </w:tcBorders>
                  <w:vAlign w:val="center"/>
                </w:tcPr>
                <w:p w14:paraId="78EB1E6C" w14:textId="77777777" w:rsidR="00BF4A01" w:rsidRPr="00F92B2D" w:rsidRDefault="00BF4A01" w:rsidP="005E40DF">
                  <w:pPr>
                    <w:spacing w:after="0" w:line="240" w:lineRule="auto"/>
                    <w:jc w:val="center"/>
                  </w:pPr>
                  <w:r w:rsidRPr="00F92B2D">
                    <w:t>Maksimum PKT</w:t>
                  </w:r>
                </w:p>
              </w:tc>
            </w:tr>
            <w:tr w:rsidR="00BF4A01" w:rsidRPr="00F92B2D" w14:paraId="73BFBAD3" w14:textId="77777777" w:rsidTr="005E40DF">
              <w:trPr>
                <w:jc w:val="center"/>
              </w:trPr>
              <w:tc>
                <w:tcPr>
                  <w:tcW w:w="0" w:type="auto"/>
                  <w:tcBorders>
                    <w:top w:val="single" w:sz="6" w:space="0" w:color="auto"/>
                    <w:left w:val="single" w:sz="6" w:space="0" w:color="auto"/>
                    <w:bottom w:val="single" w:sz="6" w:space="0" w:color="auto"/>
                    <w:right w:val="single" w:sz="6" w:space="0" w:color="auto"/>
                  </w:tcBorders>
                  <w:vAlign w:val="center"/>
                </w:tcPr>
                <w:p w14:paraId="3094E578" w14:textId="77777777" w:rsidR="00BF4A01" w:rsidRPr="00F92B2D" w:rsidRDefault="00BF4A01" w:rsidP="005E40DF">
                  <w:pPr>
                    <w:spacing w:after="0" w:line="240" w:lineRule="auto"/>
                    <w:jc w:val="center"/>
                  </w:pPr>
                  <w:r w:rsidRPr="00F92B2D">
                    <w:t>1</w:t>
                  </w:r>
                </w:p>
              </w:tc>
              <w:tc>
                <w:tcPr>
                  <w:tcW w:w="0" w:type="auto"/>
                  <w:gridSpan w:val="2"/>
                  <w:tcBorders>
                    <w:top w:val="single" w:sz="6" w:space="0" w:color="auto"/>
                    <w:left w:val="single" w:sz="6" w:space="0" w:color="auto"/>
                    <w:bottom w:val="single" w:sz="6" w:space="0" w:color="auto"/>
                    <w:right w:val="single" w:sz="6" w:space="0" w:color="auto"/>
                  </w:tcBorders>
                  <w:vAlign w:val="center"/>
                </w:tcPr>
                <w:p w14:paraId="5B33F80C" w14:textId="77777777" w:rsidR="00BF4A01" w:rsidRPr="00F92B2D" w:rsidRDefault="00BF4A01" w:rsidP="005E40DF">
                  <w:pPr>
                    <w:spacing w:after="0" w:line="240" w:lineRule="auto"/>
                    <w:jc w:val="center"/>
                  </w:pPr>
                  <w:r w:rsidRPr="00F92B2D">
                    <w:t>0</w:t>
                  </w:r>
                </w:p>
              </w:tc>
            </w:tr>
            <w:tr w:rsidR="00BF4A01" w:rsidRPr="00F92B2D" w14:paraId="3145A99F" w14:textId="77777777" w:rsidTr="005E40DF">
              <w:trPr>
                <w:jc w:val="center"/>
              </w:trPr>
              <w:tc>
                <w:tcPr>
                  <w:tcW w:w="0" w:type="auto"/>
                  <w:tcBorders>
                    <w:top w:val="single" w:sz="6" w:space="0" w:color="auto"/>
                    <w:left w:val="single" w:sz="6" w:space="0" w:color="auto"/>
                    <w:bottom w:val="single" w:sz="6" w:space="0" w:color="auto"/>
                    <w:right w:val="single" w:sz="6" w:space="0" w:color="auto"/>
                  </w:tcBorders>
                  <w:vAlign w:val="center"/>
                </w:tcPr>
                <w:p w14:paraId="1D6F2205" w14:textId="77777777" w:rsidR="00BF4A01" w:rsidRPr="00F92B2D" w:rsidRDefault="00BF4A01" w:rsidP="005E40DF">
                  <w:pPr>
                    <w:spacing w:after="0" w:line="240" w:lineRule="auto"/>
                    <w:jc w:val="center"/>
                  </w:pPr>
                  <w:r w:rsidRPr="00F92B2D">
                    <w:t>2</w:t>
                  </w:r>
                </w:p>
              </w:tc>
              <w:tc>
                <w:tcPr>
                  <w:tcW w:w="0" w:type="auto"/>
                  <w:tcBorders>
                    <w:top w:val="single" w:sz="6" w:space="0" w:color="auto"/>
                    <w:left w:val="single" w:sz="6" w:space="0" w:color="auto"/>
                    <w:bottom w:val="single" w:sz="6" w:space="0" w:color="auto"/>
                    <w:right w:val="single" w:sz="6" w:space="0" w:color="auto"/>
                  </w:tcBorders>
                  <w:vAlign w:val="center"/>
                </w:tcPr>
                <w:p w14:paraId="4B78ECE9" w14:textId="77777777" w:rsidR="00BF4A01" w:rsidRPr="00F92B2D" w:rsidRDefault="00BF4A01" w:rsidP="005E40DF">
                  <w:pPr>
                    <w:spacing w:after="0" w:line="240" w:lineRule="auto"/>
                    <w:jc w:val="center"/>
                  </w:pPr>
                  <w:r w:rsidRPr="00F92B2D">
                    <w:t>1</w:t>
                  </w:r>
                </w:p>
              </w:tc>
              <w:tc>
                <w:tcPr>
                  <w:tcW w:w="0" w:type="auto"/>
                  <w:tcBorders>
                    <w:top w:val="single" w:sz="6" w:space="0" w:color="auto"/>
                    <w:left w:val="single" w:sz="6" w:space="0" w:color="auto"/>
                    <w:bottom w:val="single" w:sz="6" w:space="0" w:color="auto"/>
                    <w:right w:val="single" w:sz="6" w:space="0" w:color="auto"/>
                  </w:tcBorders>
                  <w:vAlign w:val="center"/>
                </w:tcPr>
                <w:p w14:paraId="79259157" w14:textId="77777777" w:rsidR="00BF4A01" w:rsidRPr="00F92B2D" w:rsidRDefault="00BF4A01" w:rsidP="005E40DF">
                  <w:pPr>
                    <w:spacing w:after="0" w:line="240" w:lineRule="auto"/>
                    <w:jc w:val="center"/>
                  </w:pPr>
                  <w:r w:rsidRPr="00F92B2D">
                    <w:t>2</w:t>
                  </w:r>
                </w:p>
              </w:tc>
            </w:tr>
            <w:tr w:rsidR="00BF4A01" w:rsidRPr="00F92B2D" w14:paraId="04E415F5" w14:textId="77777777" w:rsidTr="005E40DF">
              <w:trPr>
                <w:jc w:val="center"/>
              </w:trPr>
              <w:tc>
                <w:tcPr>
                  <w:tcW w:w="0" w:type="auto"/>
                  <w:tcBorders>
                    <w:top w:val="single" w:sz="6" w:space="0" w:color="auto"/>
                    <w:left w:val="single" w:sz="6" w:space="0" w:color="auto"/>
                    <w:bottom w:val="single" w:sz="6" w:space="0" w:color="auto"/>
                    <w:right w:val="single" w:sz="6" w:space="0" w:color="auto"/>
                  </w:tcBorders>
                  <w:vAlign w:val="center"/>
                </w:tcPr>
                <w:p w14:paraId="58890BB5" w14:textId="77777777" w:rsidR="00BF4A01" w:rsidRPr="00F92B2D" w:rsidRDefault="00BF4A01" w:rsidP="005E40DF">
                  <w:pPr>
                    <w:spacing w:after="0" w:line="240" w:lineRule="auto"/>
                    <w:jc w:val="center"/>
                  </w:pPr>
                  <w:r w:rsidRPr="00F92B2D">
                    <w:t>3</w:t>
                  </w:r>
                </w:p>
              </w:tc>
              <w:tc>
                <w:tcPr>
                  <w:tcW w:w="0" w:type="auto"/>
                  <w:tcBorders>
                    <w:top w:val="single" w:sz="6" w:space="0" w:color="auto"/>
                    <w:left w:val="single" w:sz="6" w:space="0" w:color="auto"/>
                    <w:bottom w:val="single" w:sz="6" w:space="0" w:color="auto"/>
                    <w:right w:val="single" w:sz="6" w:space="0" w:color="auto"/>
                  </w:tcBorders>
                  <w:vAlign w:val="center"/>
                </w:tcPr>
                <w:p w14:paraId="1C92FB85" w14:textId="77777777" w:rsidR="00BF4A01" w:rsidRPr="00F92B2D" w:rsidRDefault="00BF4A01" w:rsidP="005E40DF">
                  <w:pPr>
                    <w:spacing w:after="0" w:line="240" w:lineRule="auto"/>
                    <w:jc w:val="center"/>
                  </w:pPr>
                  <w:r w:rsidRPr="00F92B2D">
                    <w:t>3</w:t>
                  </w:r>
                </w:p>
              </w:tc>
              <w:tc>
                <w:tcPr>
                  <w:tcW w:w="0" w:type="auto"/>
                  <w:tcBorders>
                    <w:top w:val="single" w:sz="6" w:space="0" w:color="auto"/>
                    <w:left w:val="single" w:sz="6" w:space="0" w:color="auto"/>
                    <w:bottom w:val="single" w:sz="6" w:space="0" w:color="auto"/>
                    <w:right w:val="single" w:sz="6" w:space="0" w:color="auto"/>
                  </w:tcBorders>
                  <w:vAlign w:val="center"/>
                </w:tcPr>
                <w:p w14:paraId="4DC7CBD9" w14:textId="77777777" w:rsidR="00BF4A01" w:rsidRPr="00F92B2D" w:rsidRDefault="00BF4A01" w:rsidP="005E40DF">
                  <w:pPr>
                    <w:spacing w:after="0" w:line="240" w:lineRule="auto"/>
                    <w:jc w:val="center"/>
                  </w:pPr>
                  <w:r w:rsidRPr="00F92B2D">
                    <w:t>4</w:t>
                  </w:r>
                </w:p>
              </w:tc>
            </w:tr>
            <w:tr w:rsidR="00BF4A01" w:rsidRPr="00F92B2D" w14:paraId="674A151C" w14:textId="77777777" w:rsidTr="005E40DF">
              <w:trPr>
                <w:jc w:val="center"/>
              </w:trPr>
              <w:tc>
                <w:tcPr>
                  <w:tcW w:w="0" w:type="auto"/>
                  <w:tcBorders>
                    <w:top w:val="single" w:sz="6" w:space="0" w:color="auto"/>
                    <w:left w:val="single" w:sz="6" w:space="0" w:color="auto"/>
                    <w:bottom w:val="single" w:sz="6" w:space="0" w:color="auto"/>
                    <w:right w:val="single" w:sz="6" w:space="0" w:color="auto"/>
                  </w:tcBorders>
                  <w:vAlign w:val="center"/>
                </w:tcPr>
                <w:p w14:paraId="3D2B0E7A" w14:textId="77777777" w:rsidR="00BF4A01" w:rsidRPr="00F92B2D" w:rsidRDefault="00BF4A01" w:rsidP="005E40DF">
                  <w:pPr>
                    <w:spacing w:after="0" w:line="240" w:lineRule="auto"/>
                    <w:jc w:val="center"/>
                  </w:pPr>
                  <w:r w:rsidRPr="00F92B2D">
                    <w:t>4</w:t>
                  </w:r>
                </w:p>
              </w:tc>
              <w:tc>
                <w:tcPr>
                  <w:tcW w:w="0" w:type="auto"/>
                  <w:tcBorders>
                    <w:top w:val="single" w:sz="6" w:space="0" w:color="auto"/>
                    <w:left w:val="single" w:sz="6" w:space="0" w:color="auto"/>
                    <w:bottom w:val="single" w:sz="6" w:space="0" w:color="auto"/>
                    <w:right w:val="single" w:sz="6" w:space="0" w:color="auto"/>
                  </w:tcBorders>
                  <w:vAlign w:val="center"/>
                </w:tcPr>
                <w:p w14:paraId="37D73A2F" w14:textId="77777777" w:rsidR="00BF4A01" w:rsidRPr="00F92B2D" w:rsidRDefault="00BF4A01" w:rsidP="005E40DF">
                  <w:pPr>
                    <w:spacing w:after="0" w:line="240" w:lineRule="auto"/>
                    <w:jc w:val="center"/>
                  </w:pPr>
                  <w:r w:rsidRPr="00F92B2D">
                    <w:t>5</w:t>
                  </w:r>
                </w:p>
              </w:tc>
              <w:tc>
                <w:tcPr>
                  <w:tcW w:w="0" w:type="auto"/>
                  <w:tcBorders>
                    <w:top w:val="single" w:sz="6" w:space="0" w:color="auto"/>
                    <w:left w:val="single" w:sz="6" w:space="0" w:color="auto"/>
                    <w:bottom w:val="single" w:sz="6" w:space="0" w:color="auto"/>
                    <w:right w:val="single" w:sz="6" w:space="0" w:color="auto"/>
                  </w:tcBorders>
                  <w:vAlign w:val="center"/>
                </w:tcPr>
                <w:p w14:paraId="56DFEB13" w14:textId="77777777" w:rsidR="00BF4A01" w:rsidRPr="00F92B2D" w:rsidRDefault="00BF4A01" w:rsidP="005E40DF">
                  <w:pPr>
                    <w:spacing w:after="0" w:line="240" w:lineRule="auto"/>
                    <w:jc w:val="center"/>
                  </w:pPr>
                  <w:r w:rsidRPr="00F92B2D">
                    <w:t>6</w:t>
                  </w:r>
                </w:p>
              </w:tc>
            </w:tr>
            <w:tr w:rsidR="00BF4A01" w:rsidRPr="00F92B2D" w14:paraId="54801D6F" w14:textId="77777777" w:rsidTr="005E40DF">
              <w:trPr>
                <w:jc w:val="center"/>
              </w:trPr>
              <w:tc>
                <w:tcPr>
                  <w:tcW w:w="0" w:type="auto"/>
                  <w:tcBorders>
                    <w:top w:val="single" w:sz="6" w:space="0" w:color="auto"/>
                    <w:left w:val="single" w:sz="6" w:space="0" w:color="auto"/>
                    <w:bottom w:val="single" w:sz="6" w:space="0" w:color="auto"/>
                    <w:right w:val="single" w:sz="6" w:space="0" w:color="auto"/>
                  </w:tcBorders>
                  <w:vAlign w:val="center"/>
                </w:tcPr>
                <w:p w14:paraId="2018D1E1" w14:textId="77777777" w:rsidR="00BF4A01" w:rsidRPr="00F92B2D" w:rsidRDefault="00BF4A01" w:rsidP="005E40DF">
                  <w:pPr>
                    <w:spacing w:after="0" w:line="240" w:lineRule="auto"/>
                    <w:jc w:val="center"/>
                  </w:pPr>
                  <w:r w:rsidRPr="00F92B2D">
                    <w:t>5</w:t>
                  </w:r>
                </w:p>
              </w:tc>
              <w:tc>
                <w:tcPr>
                  <w:tcW w:w="0" w:type="auto"/>
                  <w:gridSpan w:val="2"/>
                  <w:tcBorders>
                    <w:top w:val="single" w:sz="6" w:space="0" w:color="auto"/>
                    <w:left w:val="single" w:sz="6" w:space="0" w:color="auto"/>
                    <w:bottom w:val="single" w:sz="6" w:space="0" w:color="auto"/>
                    <w:right w:val="single" w:sz="6" w:space="0" w:color="auto"/>
                  </w:tcBorders>
                  <w:vAlign w:val="center"/>
                </w:tcPr>
                <w:p w14:paraId="73385E21" w14:textId="77777777" w:rsidR="00BF4A01" w:rsidRPr="00F92B2D" w:rsidRDefault="00BF4A01" w:rsidP="005E40DF">
                  <w:pPr>
                    <w:spacing w:after="0" w:line="240" w:lineRule="auto"/>
                    <w:jc w:val="center"/>
                  </w:pPr>
                  <w:r w:rsidRPr="00F92B2D">
                    <w:t>7</w:t>
                  </w:r>
                </w:p>
              </w:tc>
            </w:tr>
            <w:tr w:rsidR="00BF4A01" w:rsidRPr="00F92B2D" w14:paraId="308AF9BC" w14:textId="77777777" w:rsidTr="005E40DF">
              <w:trPr>
                <w:jc w:val="center"/>
              </w:trPr>
              <w:tc>
                <w:tcPr>
                  <w:tcW w:w="0" w:type="auto"/>
                  <w:tcBorders>
                    <w:top w:val="single" w:sz="6" w:space="0" w:color="auto"/>
                    <w:left w:val="single" w:sz="6" w:space="0" w:color="auto"/>
                    <w:bottom w:val="single" w:sz="6" w:space="0" w:color="auto"/>
                    <w:right w:val="single" w:sz="6" w:space="0" w:color="auto"/>
                  </w:tcBorders>
                  <w:vAlign w:val="center"/>
                </w:tcPr>
                <w:p w14:paraId="51F6187E" w14:textId="77777777" w:rsidR="00BF4A01" w:rsidRPr="00F92B2D" w:rsidRDefault="00BF4A01" w:rsidP="005E40DF">
                  <w:pPr>
                    <w:spacing w:after="0" w:line="240" w:lineRule="auto"/>
                    <w:jc w:val="center"/>
                  </w:pPr>
                  <w:r w:rsidRPr="00F92B2D">
                    <w:t>6</w:t>
                  </w:r>
                </w:p>
              </w:tc>
              <w:tc>
                <w:tcPr>
                  <w:tcW w:w="0" w:type="auto"/>
                  <w:tcBorders>
                    <w:top w:val="single" w:sz="6" w:space="0" w:color="auto"/>
                    <w:left w:val="single" w:sz="6" w:space="0" w:color="auto"/>
                    <w:bottom w:val="single" w:sz="6" w:space="0" w:color="auto"/>
                    <w:right w:val="single" w:sz="6" w:space="0" w:color="auto"/>
                  </w:tcBorders>
                  <w:vAlign w:val="center"/>
                </w:tcPr>
                <w:p w14:paraId="69168C90" w14:textId="77777777" w:rsidR="00BF4A01" w:rsidRPr="00F92B2D" w:rsidRDefault="00BF4A01" w:rsidP="005E40DF">
                  <w:pPr>
                    <w:spacing w:after="0" w:line="240" w:lineRule="auto"/>
                    <w:jc w:val="center"/>
                  </w:pPr>
                  <w:r w:rsidRPr="00F92B2D">
                    <w:t>8</w:t>
                  </w:r>
                </w:p>
              </w:tc>
              <w:tc>
                <w:tcPr>
                  <w:tcW w:w="0" w:type="auto"/>
                  <w:tcBorders>
                    <w:top w:val="single" w:sz="6" w:space="0" w:color="auto"/>
                    <w:left w:val="single" w:sz="6" w:space="0" w:color="auto"/>
                    <w:bottom w:val="single" w:sz="6" w:space="0" w:color="auto"/>
                    <w:right w:val="single" w:sz="6" w:space="0" w:color="auto"/>
                  </w:tcBorders>
                  <w:vAlign w:val="center"/>
                </w:tcPr>
                <w:p w14:paraId="211B54A5" w14:textId="77777777" w:rsidR="00BF4A01" w:rsidRPr="00F92B2D" w:rsidRDefault="00BF4A01" w:rsidP="005E40DF">
                  <w:pPr>
                    <w:spacing w:after="0" w:line="240" w:lineRule="auto"/>
                    <w:jc w:val="center"/>
                  </w:pPr>
                  <w:r w:rsidRPr="00F92B2D">
                    <w:t>9</w:t>
                  </w:r>
                </w:p>
              </w:tc>
            </w:tr>
            <w:tr w:rsidR="00BF4A01" w:rsidRPr="00F92B2D" w14:paraId="42C75132" w14:textId="77777777" w:rsidTr="005E40DF">
              <w:trPr>
                <w:jc w:val="center"/>
              </w:trPr>
              <w:tc>
                <w:tcPr>
                  <w:tcW w:w="0" w:type="auto"/>
                  <w:tcBorders>
                    <w:top w:val="single" w:sz="6" w:space="0" w:color="auto"/>
                    <w:left w:val="single" w:sz="6" w:space="0" w:color="auto"/>
                    <w:bottom w:val="single" w:sz="6" w:space="0" w:color="auto"/>
                    <w:right w:val="single" w:sz="6" w:space="0" w:color="auto"/>
                  </w:tcBorders>
                  <w:vAlign w:val="center"/>
                </w:tcPr>
                <w:p w14:paraId="5E9B7930" w14:textId="77777777" w:rsidR="00BF4A01" w:rsidRPr="00F92B2D" w:rsidRDefault="00BF4A01" w:rsidP="005E40DF">
                  <w:pPr>
                    <w:spacing w:after="0" w:line="240" w:lineRule="auto"/>
                    <w:jc w:val="center"/>
                  </w:pPr>
                  <w:r w:rsidRPr="00F92B2D">
                    <w:t>7</w:t>
                  </w:r>
                </w:p>
              </w:tc>
              <w:tc>
                <w:tcPr>
                  <w:tcW w:w="0" w:type="auto"/>
                  <w:gridSpan w:val="2"/>
                  <w:tcBorders>
                    <w:top w:val="single" w:sz="6" w:space="0" w:color="auto"/>
                    <w:left w:val="single" w:sz="6" w:space="0" w:color="auto"/>
                    <w:bottom w:val="single" w:sz="6" w:space="0" w:color="auto"/>
                    <w:right w:val="single" w:sz="6" w:space="0" w:color="auto"/>
                  </w:tcBorders>
                  <w:vAlign w:val="center"/>
                </w:tcPr>
                <w:p w14:paraId="0D8502C1" w14:textId="77777777" w:rsidR="00BF4A01" w:rsidRPr="00F92B2D" w:rsidRDefault="00BF4A01" w:rsidP="005E40DF">
                  <w:pPr>
                    <w:spacing w:after="0" w:line="240" w:lineRule="auto"/>
                    <w:jc w:val="center"/>
                  </w:pPr>
                  <w:r w:rsidRPr="00F92B2D">
                    <w:t>11</w:t>
                  </w:r>
                </w:p>
              </w:tc>
            </w:tr>
            <w:tr w:rsidR="00BF4A01" w:rsidRPr="00F92B2D" w14:paraId="5C21DCEA" w14:textId="77777777" w:rsidTr="005E40DF">
              <w:trPr>
                <w:jc w:val="center"/>
              </w:trPr>
              <w:tc>
                <w:tcPr>
                  <w:tcW w:w="0" w:type="auto"/>
                  <w:tcBorders>
                    <w:top w:val="single" w:sz="6" w:space="0" w:color="auto"/>
                    <w:left w:val="single" w:sz="6" w:space="0" w:color="auto"/>
                    <w:bottom w:val="single" w:sz="6" w:space="0" w:color="auto"/>
                    <w:right w:val="single" w:sz="6" w:space="0" w:color="auto"/>
                  </w:tcBorders>
                  <w:vAlign w:val="center"/>
                </w:tcPr>
                <w:p w14:paraId="7382D602" w14:textId="77777777" w:rsidR="00BF4A01" w:rsidRPr="00F92B2D" w:rsidRDefault="00BF4A01" w:rsidP="005E40DF">
                  <w:pPr>
                    <w:spacing w:after="0" w:line="240" w:lineRule="auto"/>
                    <w:jc w:val="center"/>
                  </w:pPr>
                  <w:r w:rsidRPr="00F92B2D">
                    <w:t>8</w:t>
                  </w:r>
                </w:p>
              </w:tc>
              <w:tc>
                <w:tcPr>
                  <w:tcW w:w="0" w:type="auto"/>
                  <w:gridSpan w:val="2"/>
                  <w:tcBorders>
                    <w:top w:val="single" w:sz="6" w:space="0" w:color="auto"/>
                    <w:left w:val="single" w:sz="6" w:space="0" w:color="auto"/>
                    <w:bottom w:val="single" w:sz="6" w:space="0" w:color="auto"/>
                    <w:right w:val="single" w:sz="6" w:space="0" w:color="auto"/>
                  </w:tcBorders>
                  <w:vAlign w:val="center"/>
                </w:tcPr>
                <w:p w14:paraId="7D590BAD" w14:textId="77777777" w:rsidR="00BF4A01" w:rsidRPr="00F92B2D" w:rsidRDefault="00BF4A01" w:rsidP="005E40DF">
                  <w:pPr>
                    <w:spacing w:after="0" w:line="240" w:lineRule="auto"/>
                    <w:jc w:val="center"/>
                  </w:pPr>
                  <w:r w:rsidRPr="00F92B2D">
                    <w:t>12</w:t>
                  </w:r>
                </w:p>
              </w:tc>
            </w:tr>
            <w:tr w:rsidR="00BF4A01" w:rsidRPr="00F92B2D" w14:paraId="06819FFB" w14:textId="77777777" w:rsidTr="005E40DF">
              <w:trPr>
                <w:jc w:val="center"/>
              </w:trPr>
              <w:tc>
                <w:tcPr>
                  <w:tcW w:w="0" w:type="auto"/>
                  <w:tcBorders>
                    <w:top w:val="single" w:sz="6" w:space="0" w:color="auto"/>
                    <w:left w:val="single" w:sz="6" w:space="0" w:color="auto"/>
                    <w:bottom w:val="single" w:sz="6" w:space="0" w:color="auto"/>
                    <w:right w:val="single" w:sz="6" w:space="0" w:color="auto"/>
                  </w:tcBorders>
                  <w:vAlign w:val="center"/>
                </w:tcPr>
                <w:p w14:paraId="1A24DA99" w14:textId="77777777" w:rsidR="00BF4A01" w:rsidRPr="00F92B2D" w:rsidRDefault="00BF4A01" w:rsidP="005E40DF">
                  <w:pPr>
                    <w:spacing w:after="0" w:line="240" w:lineRule="auto"/>
                    <w:jc w:val="center"/>
                  </w:pPr>
                  <w:r w:rsidRPr="00F92B2D">
                    <w:t>9</w:t>
                  </w:r>
                </w:p>
              </w:tc>
              <w:tc>
                <w:tcPr>
                  <w:tcW w:w="0" w:type="auto"/>
                  <w:tcBorders>
                    <w:top w:val="single" w:sz="6" w:space="0" w:color="auto"/>
                    <w:left w:val="single" w:sz="6" w:space="0" w:color="auto"/>
                    <w:bottom w:val="single" w:sz="6" w:space="0" w:color="auto"/>
                    <w:right w:val="single" w:sz="6" w:space="0" w:color="auto"/>
                  </w:tcBorders>
                  <w:vAlign w:val="center"/>
                </w:tcPr>
                <w:p w14:paraId="12E2CE0A" w14:textId="77777777" w:rsidR="00BF4A01" w:rsidRPr="00F92B2D" w:rsidRDefault="00BF4A01" w:rsidP="005E40DF">
                  <w:pPr>
                    <w:spacing w:after="0" w:line="240" w:lineRule="auto"/>
                    <w:jc w:val="center"/>
                  </w:pPr>
                  <w:r w:rsidRPr="00F92B2D">
                    <w:t>14</w:t>
                  </w:r>
                </w:p>
              </w:tc>
              <w:tc>
                <w:tcPr>
                  <w:tcW w:w="0" w:type="auto"/>
                  <w:tcBorders>
                    <w:top w:val="single" w:sz="6" w:space="0" w:color="auto"/>
                    <w:left w:val="single" w:sz="6" w:space="0" w:color="auto"/>
                    <w:bottom w:val="single" w:sz="6" w:space="0" w:color="auto"/>
                    <w:right w:val="single" w:sz="6" w:space="0" w:color="auto"/>
                  </w:tcBorders>
                  <w:vAlign w:val="center"/>
                </w:tcPr>
                <w:p w14:paraId="220720CA" w14:textId="77777777" w:rsidR="00BF4A01" w:rsidRPr="00F92B2D" w:rsidRDefault="00BF4A01" w:rsidP="005E40DF">
                  <w:pPr>
                    <w:spacing w:after="0" w:line="240" w:lineRule="auto"/>
                    <w:jc w:val="center"/>
                  </w:pPr>
                  <w:r w:rsidRPr="00F92B2D">
                    <w:t>15</w:t>
                  </w:r>
                </w:p>
              </w:tc>
            </w:tr>
            <w:tr w:rsidR="00BF4A01" w:rsidRPr="00F92B2D" w14:paraId="3CC6DB29" w14:textId="77777777" w:rsidTr="005E40DF">
              <w:trPr>
                <w:jc w:val="center"/>
              </w:trPr>
              <w:tc>
                <w:tcPr>
                  <w:tcW w:w="0" w:type="auto"/>
                  <w:tcBorders>
                    <w:top w:val="single" w:sz="6" w:space="0" w:color="auto"/>
                    <w:left w:val="single" w:sz="6" w:space="0" w:color="auto"/>
                    <w:bottom w:val="single" w:sz="6" w:space="0" w:color="auto"/>
                    <w:right w:val="single" w:sz="6" w:space="0" w:color="auto"/>
                  </w:tcBorders>
                  <w:vAlign w:val="center"/>
                </w:tcPr>
                <w:p w14:paraId="35E3154F" w14:textId="77777777" w:rsidR="00BF4A01" w:rsidRPr="00F92B2D" w:rsidRDefault="00BF4A01" w:rsidP="005E40DF">
                  <w:pPr>
                    <w:spacing w:after="0" w:line="240" w:lineRule="auto"/>
                    <w:jc w:val="center"/>
                  </w:pPr>
                  <w:r w:rsidRPr="00F92B2D">
                    <w:t>10</w:t>
                  </w:r>
                </w:p>
              </w:tc>
              <w:tc>
                <w:tcPr>
                  <w:tcW w:w="0" w:type="auto"/>
                  <w:gridSpan w:val="2"/>
                  <w:tcBorders>
                    <w:top w:val="single" w:sz="6" w:space="0" w:color="auto"/>
                    <w:left w:val="single" w:sz="6" w:space="0" w:color="auto"/>
                    <w:bottom w:val="single" w:sz="6" w:space="0" w:color="auto"/>
                    <w:right w:val="single" w:sz="6" w:space="0" w:color="auto"/>
                  </w:tcBorders>
                  <w:vAlign w:val="center"/>
                </w:tcPr>
                <w:p w14:paraId="63B54938" w14:textId="77777777" w:rsidR="00BF4A01" w:rsidRPr="00F92B2D" w:rsidRDefault="00BF4A01" w:rsidP="005E40DF">
                  <w:pPr>
                    <w:spacing w:after="0" w:line="240" w:lineRule="auto"/>
                    <w:jc w:val="center"/>
                  </w:pPr>
                  <w:r w:rsidRPr="00F92B2D">
                    <w:t>16</w:t>
                  </w:r>
                </w:p>
              </w:tc>
            </w:tr>
          </w:tbl>
          <w:p w14:paraId="33D28A5D" w14:textId="77777777" w:rsidR="00BF4A01" w:rsidRDefault="00BF4A01" w:rsidP="005E40DF"/>
        </w:tc>
      </w:tr>
    </w:tbl>
    <w:p w14:paraId="647A7872" w14:textId="77777777" w:rsidR="00BF4A01" w:rsidRDefault="00BF4A01" w:rsidP="00BF4A01">
      <w:pPr>
        <w:ind w:left="2268"/>
      </w:pPr>
    </w:p>
    <w:p w14:paraId="3A40ACE7" w14:textId="473B9E03" w:rsidR="00BF4A01" w:rsidRDefault="00BF4A01" w:rsidP="00BF4A01">
      <w:pPr>
        <w:pStyle w:val="Akapitzlist"/>
        <w:numPr>
          <w:ilvl w:val="4"/>
          <w:numId w:val="7"/>
        </w:numPr>
      </w:pPr>
      <w:proofErr w:type="spellStart"/>
      <w:r>
        <w:t>Amotywacja</w:t>
      </w:r>
      <w:proofErr w:type="spellEnd"/>
    </w:p>
    <w:tbl>
      <w:tblPr>
        <w:tblStyle w:val="Tabela-Siatka"/>
        <w:tblW w:w="0" w:type="auto"/>
        <w:tblInd w:w="226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47"/>
        <w:gridCol w:w="3847"/>
      </w:tblGrid>
      <w:tr w:rsidR="00BF4A01" w14:paraId="36900D94" w14:textId="77777777" w:rsidTr="005E40DF">
        <w:tc>
          <w:tcPr>
            <w:tcW w:w="4868" w:type="dxa"/>
          </w:tcPr>
          <w:tbl>
            <w:tblPr>
              <w:tblW w:w="0" w:type="auto"/>
              <w:jc w:val="center"/>
              <w:tblBorders>
                <w:top w:val="single" w:sz="4" w:space="0" w:color="auto"/>
                <w:left w:val="single" w:sz="4" w:space="0" w:color="auto"/>
                <w:bottom w:val="single" w:sz="4" w:space="0" w:color="auto"/>
                <w:right w:val="single" w:sz="4" w:space="0" w:color="auto"/>
              </w:tblBorders>
              <w:tblCellMar>
                <w:left w:w="72" w:type="dxa"/>
                <w:right w:w="72" w:type="dxa"/>
              </w:tblCellMar>
              <w:tblLook w:val="0000" w:firstRow="0" w:lastRow="0" w:firstColumn="0" w:lastColumn="0" w:noHBand="0" w:noVBand="0"/>
            </w:tblPr>
            <w:tblGrid>
              <w:gridCol w:w="644"/>
              <w:gridCol w:w="1417"/>
              <w:gridCol w:w="1554"/>
            </w:tblGrid>
            <w:tr w:rsidR="00BF4A01" w:rsidRPr="000B009D" w14:paraId="028DB6DA" w14:textId="77777777" w:rsidTr="005E40DF">
              <w:trPr>
                <w:tblHeader/>
                <w:jc w:val="center"/>
              </w:trPr>
              <w:tc>
                <w:tcPr>
                  <w:tcW w:w="0" w:type="auto"/>
                  <w:gridSpan w:val="3"/>
                  <w:tcBorders>
                    <w:top w:val="single" w:sz="6" w:space="0" w:color="auto"/>
                    <w:left w:val="single" w:sz="6" w:space="0" w:color="auto"/>
                    <w:bottom w:val="single" w:sz="6" w:space="0" w:color="auto"/>
                    <w:right w:val="single" w:sz="6" w:space="0" w:color="auto"/>
                  </w:tcBorders>
                  <w:vAlign w:val="center"/>
                </w:tcPr>
                <w:p w14:paraId="7155C5AF" w14:textId="77777777" w:rsidR="00BF4A01" w:rsidRPr="00DD6B17" w:rsidRDefault="00BF4A01" w:rsidP="005E40DF">
                  <w:pPr>
                    <w:spacing w:after="0" w:line="240" w:lineRule="auto"/>
                    <w:jc w:val="center"/>
                    <w:rPr>
                      <w:b/>
                      <w:bCs/>
                    </w:rPr>
                  </w:pPr>
                  <w:r w:rsidRPr="00DD6B17">
                    <w:rPr>
                      <w:b/>
                      <w:bCs/>
                    </w:rPr>
                    <w:t>Dziewczęta</w:t>
                  </w:r>
                </w:p>
              </w:tc>
            </w:tr>
            <w:tr w:rsidR="00BF4A01" w:rsidRPr="000B009D" w14:paraId="4AABEC82" w14:textId="77777777" w:rsidTr="005E40DF">
              <w:trPr>
                <w:tblHeader/>
                <w:jc w:val="center"/>
              </w:trPr>
              <w:tc>
                <w:tcPr>
                  <w:tcW w:w="0" w:type="auto"/>
                  <w:tcBorders>
                    <w:top w:val="single" w:sz="6" w:space="0" w:color="auto"/>
                    <w:left w:val="single" w:sz="6" w:space="0" w:color="auto"/>
                    <w:bottom w:val="single" w:sz="6" w:space="0" w:color="auto"/>
                    <w:right w:val="single" w:sz="6" w:space="0" w:color="auto"/>
                  </w:tcBorders>
                  <w:vAlign w:val="center"/>
                </w:tcPr>
                <w:p w14:paraId="11AC6872" w14:textId="77777777" w:rsidR="00BF4A01" w:rsidRPr="000B009D" w:rsidRDefault="00BF4A01" w:rsidP="005E40DF">
                  <w:pPr>
                    <w:spacing w:after="0" w:line="240" w:lineRule="auto"/>
                    <w:jc w:val="center"/>
                  </w:pPr>
                  <w:r w:rsidRPr="000B009D">
                    <w:t>STEN</w:t>
                  </w:r>
                </w:p>
              </w:tc>
              <w:tc>
                <w:tcPr>
                  <w:tcW w:w="0" w:type="auto"/>
                  <w:tcBorders>
                    <w:top w:val="single" w:sz="6" w:space="0" w:color="auto"/>
                    <w:left w:val="single" w:sz="6" w:space="0" w:color="auto"/>
                    <w:bottom w:val="single" w:sz="6" w:space="0" w:color="auto"/>
                    <w:right w:val="single" w:sz="6" w:space="0" w:color="auto"/>
                  </w:tcBorders>
                  <w:vAlign w:val="center"/>
                </w:tcPr>
                <w:p w14:paraId="1E2F8714" w14:textId="77777777" w:rsidR="00BF4A01" w:rsidRPr="000B009D" w:rsidRDefault="00BF4A01" w:rsidP="005E40DF">
                  <w:pPr>
                    <w:spacing w:after="0" w:line="240" w:lineRule="auto"/>
                    <w:jc w:val="center"/>
                  </w:pPr>
                  <w:r w:rsidRPr="000B009D">
                    <w:t>Minimum PKT</w:t>
                  </w:r>
                </w:p>
              </w:tc>
              <w:tc>
                <w:tcPr>
                  <w:tcW w:w="0" w:type="auto"/>
                  <w:tcBorders>
                    <w:top w:val="single" w:sz="6" w:space="0" w:color="auto"/>
                    <w:left w:val="single" w:sz="6" w:space="0" w:color="auto"/>
                    <w:bottom w:val="single" w:sz="6" w:space="0" w:color="auto"/>
                    <w:right w:val="single" w:sz="6" w:space="0" w:color="auto"/>
                  </w:tcBorders>
                  <w:vAlign w:val="center"/>
                </w:tcPr>
                <w:p w14:paraId="205DD472" w14:textId="77777777" w:rsidR="00BF4A01" w:rsidRPr="000B009D" w:rsidRDefault="00BF4A01" w:rsidP="005E40DF">
                  <w:pPr>
                    <w:spacing w:after="0" w:line="240" w:lineRule="auto"/>
                    <w:jc w:val="center"/>
                  </w:pPr>
                  <w:r w:rsidRPr="000B009D">
                    <w:t>Maksimum PKT</w:t>
                  </w:r>
                </w:p>
              </w:tc>
            </w:tr>
            <w:tr w:rsidR="00BF4A01" w:rsidRPr="000B009D" w14:paraId="11A9568F" w14:textId="77777777" w:rsidTr="005E40DF">
              <w:trPr>
                <w:jc w:val="center"/>
              </w:trPr>
              <w:tc>
                <w:tcPr>
                  <w:tcW w:w="0" w:type="auto"/>
                  <w:tcBorders>
                    <w:top w:val="single" w:sz="6" w:space="0" w:color="auto"/>
                    <w:left w:val="single" w:sz="6" w:space="0" w:color="auto"/>
                    <w:bottom w:val="single" w:sz="6" w:space="0" w:color="auto"/>
                    <w:right w:val="single" w:sz="6" w:space="0" w:color="auto"/>
                  </w:tcBorders>
                  <w:vAlign w:val="center"/>
                </w:tcPr>
                <w:p w14:paraId="409D21ED" w14:textId="77777777" w:rsidR="00BF4A01" w:rsidRPr="000B009D" w:rsidRDefault="00BF4A01" w:rsidP="005E40DF">
                  <w:pPr>
                    <w:spacing w:after="0" w:line="240" w:lineRule="auto"/>
                    <w:jc w:val="center"/>
                  </w:pPr>
                  <w:r w:rsidRPr="000B009D">
                    <w:t>1</w:t>
                  </w:r>
                </w:p>
              </w:tc>
              <w:tc>
                <w:tcPr>
                  <w:tcW w:w="0" w:type="auto"/>
                  <w:tcBorders>
                    <w:top w:val="single" w:sz="6" w:space="0" w:color="auto"/>
                    <w:left w:val="single" w:sz="6" w:space="0" w:color="auto"/>
                    <w:bottom w:val="single" w:sz="6" w:space="0" w:color="auto"/>
                    <w:right w:val="single" w:sz="6" w:space="0" w:color="auto"/>
                  </w:tcBorders>
                  <w:vAlign w:val="center"/>
                </w:tcPr>
                <w:p w14:paraId="672B4DBF" w14:textId="77777777" w:rsidR="00BF4A01" w:rsidRPr="000B009D" w:rsidRDefault="00BF4A01" w:rsidP="005E40DF">
                  <w:pPr>
                    <w:spacing w:after="0" w:line="240" w:lineRule="auto"/>
                    <w:jc w:val="center"/>
                  </w:pPr>
                  <w:r w:rsidRPr="000B009D">
                    <w:t>0</w:t>
                  </w:r>
                </w:p>
              </w:tc>
              <w:tc>
                <w:tcPr>
                  <w:tcW w:w="0" w:type="auto"/>
                  <w:tcBorders>
                    <w:top w:val="single" w:sz="6" w:space="0" w:color="auto"/>
                    <w:left w:val="single" w:sz="6" w:space="0" w:color="auto"/>
                    <w:bottom w:val="single" w:sz="6" w:space="0" w:color="auto"/>
                    <w:right w:val="single" w:sz="6" w:space="0" w:color="auto"/>
                  </w:tcBorders>
                  <w:vAlign w:val="center"/>
                </w:tcPr>
                <w:p w14:paraId="035291A0" w14:textId="77777777" w:rsidR="00BF4A01" w:rsidRPr="000B009D" w:rsidRDefault="00BF4A01" w:rsidP="005E40DF">
                  <w:pPr>
                    <w:spacing w:after="0" w:line="240" w:lineRule="auto"/>
                    <w:jc w:val="center"/>
                  </w:pPr>
                  <w:r w:rsidRPr="000B009D">
                    <w:t>1</w:t>
                  </w:r>
                </w:p>
              </w:tc>
            </w:tr>
            <w:tr w:rsidR="00BF4A01" w:rsidRPr="000B009D" w14:paraId="17CECAEF" w14:textId="77777777" w:rsidTr="005E40DF">
              <w:trPr>
                <w:jc w:val="center"/>
              </w:trPr>
              <w:tc>
                <w:tcPr>
                  <w:tcW w:w="0" w:type="auto"/>
                  <w:tcBorders>
                    <w:top w:val="single" w:sz="6" w:space="0" w:color="auto"/>
                    <w:left w:val="single" w:sz="6" w:space="0" w:color="auto"/>
                    <w:bottom w:val="single" w:sz="6" w:space="0" w:color="auto"/>
                    <w:right w:val="single" w:sz="6" w:space="0" w:color="auto"/>
                  </w:tcBorders>
                  <w:vAlign w:val="center"/>
                </w:tcPr>
                <w:p w14:paraId="286A5E9B" w14:textId="77777777" w:rsidR="00BF4A01" w:rsidRPr="000B009D" w:rsidRDefault="00BF4A01" w:rsidP="005E40DF">
                  <w:pPr>
                    <w:spacing w:after="0" w:line="240" w:lineRule="auto"/>
                    <w:jc w:val="center"/>
                  </w:pPr>
                  <w:r w:rsidRPr="000B009D">
                    <w:t>2</w:t>
                  </w:r>
                </w:p>
              </w:tc>
              <w:tc>
                <w:tcPr>
                  <w:tcW w:w="0" w:type="auto"/>
                  <w:tcBorders>
                    <w:top w:val="single" w:sz="6" w:space="0" w:color="auto"/>
                    <w:left w:val="single" w:sz="6" w:space="0" w:color="auto"/>
                    <w:bottom w:val="single" w:sz="6" w:space="0" w:color="auto"/>
                    <w:right w:val="single" w:sz="6" w:space="0" w:color="auto"/>
                  </w:tcBorders>
                  <w:vAlign w:val="center"/>
                </w:tcPr>
                <w:p w14:paraId="13BC22B3" w14:textId="77777777" w:rsidR="00BF4A01" w:rsidRPr="000B009D" w:rsidRDefault="00BF4A01" w:rsidP="005E40DF">
                  <w:pPr>
                    <w:spacing w:after="0" w:line="240" w:lineRule="auto"/>
                    <w:jc w:val="center"/>
                  </w:pPr>
                  <w:r w:rsidRPr="000B009D">
                    <w:t>2</w:t>
                  </w:r>
                </w:p>
              </w:tc>
              <w:tc>
                <w:tcPr>
                  <w:tcW w:w="0" w:type="auto"/>
                  <w:tcBorders>
                    <w:top w:val="single" w:sz="6" w:space="0" w:color="auto"/>
                    <w:left w:val="single" w:sz="6" w:space="0" w:color="auto"/>
                    <w:bottom w:val="single" w:sz="6" w:space="0" w:color="auto"/>
                    <w:right w:val="single" w:sz="6" w:space="0" w:color="auto"/>
                  </w:tcBorders>
                  <w:vAlign w:val="center"/>
                </w:tcPr>
                <w:p w14:paraId="338BDDF5" w14:textId="77777777" w:rsidR="00BF4A01" w:rsidRPr="000B009D" w:rsidRDefault="00BF4A01" w:rsidP="005E40DF">
                  <w:pPr>
                    <w:spacing w:after="0" w:line="240" w:lineRule="auto"/>
                    <w:jc w:val="center"/>
                  </w:pPr>
                  <w:r w:rsidRPr="000B009D">
                    <w:t>3</w:t>
                  </w:r>
                </w:p>
              </w:tc>
            </w:tr>
            <w:tr w:rsidR="00BF4A01" w:rsidRPr="000B009D" w14:paraId="041DE49F" w14:textId="77777777" w:rsidTr="005E40DF">
              <w:trPr>
                <w:jc w:val="center"/>
              </w:trPr>
              <w:tc>
                <w:tcPr>
                  <w:tcW w:w="0" w:type="auto"/>
                  <w:tcBorders>
                    <w:top w:val="single" w:sz="6" w:space="0" w:color="auto"/>
                    <w:left w:val="single" w:sz="6" w:space="0" w:color="auto"/>
                    <w:bottom w:val="single" w:sz="6" w:space="0" w:color="auto"/>
                    <w:right w:val="single" w:sz="6" w:space="0" w:color="auto"/>
                  </w:tcBorders>
                  <w:vAlign w:val="center"/>
                </w:tcPr>
                <w:p w14:paraId="734BFEE0" w14:textId="77777777" w:rsidR="00BF4A01" w:rsidRPr="000B009D" w:rsidRDefault="00BF4A01" w:rsidP="005E40DF">
                  <w:pPr>
                    <w:spacing w:after="0" w:line="240" w:lineRule="auto"/>
                    <w:jc w:val="center"/>
                  </w:pPr>
                  <w:r w:rsidRPr="000B009D">
                    <w:t>3</w:t>
                  </w:r>
                </w:p>
              </w:tc>
              <w:tc>
                <w:tcPr>
                  <w:tcW w:w="0" w:type="auto"/>
                  <w:gridSpan w:val="2"/>
                  <w:tcBorders>
                    <w:top w:val="single" w:sz="6" w:space="0" w:color="auto"/>
                    <w:left w:val="single" w:sz="6" w:space="0" w:color="auto"/>
                    <w:bottom w:val="single" w:sz="6" w:space="0" w:color="auto"/>
                    <w:right w:val="single" w:sz="6" w:space="0" w:color="auto"/>
                  </w:tcBorders>
                  <w:vAlign w:val="center"/>
                </w:tcPr>
                <w:p w14:paraId="457DBF3A" w14:textId="77777777" w:rsidR="00BF4A01" w:rsidRPr="000B009D" w:rsidRDefault="00BF4A01" w:rsidP="005E40DF">
                  <w:pPr>
                    <w:spacing w:after="0" w:line="240" w:lineRule="auto"/>
                    <w:jc w:val="center"/>
                  </w:pPr>
                  <w:r w:rsidRPr="000B009D">
                    <w:t>4</w:t>
                  </w:r>
                </w:p>
              </w:tc>
            </w:tr>
            <w:tr w:rsidR="00BF4A01" w:rsidRPr="000B009D" w14:paraId="5B33F72A" w14:textId="77777777" w:rsidTr="005E40DF">
              <w:trPr>
                <w:jc w:val="center"/>
              </w:trPr>
              <w:tc>
                <w:tcPr>
                  <w:tcW w:w="0" w:type="auto"/>
                  <w:tcBorders>
                    <w:top w:val="single" w:sz="6" w:space="0" w:color="auto"/>
                    <w:left w:val="single" w:sz="6" w:space="0" w:color="auto"/>
                    <w:bottom w:val="single" w:sz="6" w:space="0" w:color="auto"/>
                    <w:right w:val="single" w:sz="6" w:space="0" w:color="auto"/>
                  </w:tcBorders>
                  <w:vAlign w:val="center"/>
                </w:tcPr>
                <w:p w14:paraId="09D8655B" w14:textId="77777777" w:rsidR="00BF4A01" w:rsidRPr="000B009D" w:rsidRDefault="00BF4A01" w:rsidP="005E40DF">
                  <w:pPr>
                    <w:spacing w:after="0" w:line="240" w:lineRule="auto"/>
                    <w:jc w:val="center"/>
                  </w:pPr>
                  <w:r w:rsidRPr="000B009D">
                    <w:t>4</w:t>
                  </w:r>
                </w:p>
              </w:tc>
              <w:tc>
                <w:tcPr>
                  <w:tcW w:w="0" w:type="auto"/>
                  <w:tcBorders>
                    <w:top w:val="single" w:sz="6" w:space="0" w:color="auto"/>
                    <w:left w:val="single" w:sz="6" w:space="0" w:color="auto"/>
                    <w:bottom w:val="single" w:sz="6" w:space="0" w:color="auto"/>
                    <w:right w:val="single" w:sz="6" w:space="0" w:color="auto"/>
                  </w:tcBorders>
                  <w:vAlign w:val="center"/>
                </w:tcPr>
                <w:p w14:paraId="4DB5135F" w14:textId="77777777" w:rsidR="00BF4A01" w:rsidRPr="000B009D" w:rsidRDefault="00BF4A01" w:rsidP="005E40DF">
                  <w:pPr>
                    <w:spacing w:after="0" w:line="240" w:lineRule="auto"/>
                    <w:jc w:val="center"/>
                  </w:pPr>
                  <w:r w:rsidRPr="000B009D">
                    <w:t>5</w:t>
                  </w:r>
                </w:p>
              </w:tc>
              <w:tc>
                <w:tcPr>
                  <w:tcW w:w="0" w:type="auto"/>
                  <w:tcBorders>
                    <w:top w:val="single" w:sz="6" w:space="0" w:color="auto"/>
                    <w:left w:val="single" w:sz="6" w:space="0" w:color="auto"/>
                    <w:bottom w:val="single" w:sz="6" w:space="0" w:color="auto"/>
                    <w:right w:val="single" w:sz="6" w:space="0" w:color="auto"/>
                  </w:tcBorders>
                  <w:vAlign w:val="center"/>
                </w:tcPr>
                <w:p w14:paraId="36B51002" w14:textId="77777777" w:rsidR="00BF4A01" w:rsidRPr="000B009D" w:rsidRDefault="00BF4A01" w:rsidP="005E40DF">
                  <w:pPr>
                    <w:spacing w:after="0" w:line="240" w:lineRule="auto"/>
                    <w:jc w:val="center"/>
                  </w:pPr>
                  <w:r w:rsidRPr="000B009D">
                    <w:t>6</w:t>
                  </w:r>
                </w:p>
              </w:tc>
            </w:tr>
            <w:tr w:rsidR="00BF4A01" w:rsidRPr="000B009D" w14:paraId="659E8CE6" w14:textId="77777777" w:rsidTr="005E40DF">
              <w:trPr>
                <w:jc w:val="center"/>
              </w:trPr>
              <w:tc>
                <w:tcPr>
                  <w:tcW w:w="0" w:type="auto"/>
                  <w:tcBorders>
                    <w:top w:val="single" w:sz="6" w:space="0" w:color="auto"/>
                    <w:left w:val="single" w:sz="6" w:space="0" w:color="auto"/>
                    <w:bottom w:val="single" w:sz="6" w:space="0" w:color="auto"/>
                    <w:right w:val="single" w:sz="6" w:space="0" w:color="auto"/>
                  </w:tcBorders>
                  <w:vAlign w:val="center"/>
                </w:tcPr>
                <w:p w14:paraId="739DE94F" w14:textId="77777777" w:rsidR="00BF4A01" w:rsidRPr="000B009D" w:rsidRDefault="00BF4A01" w:rsidP="005E40DF">
                  <w:pPr>
                    <w:spacing w:after="0" w:line="240" w:lineRule="auto"/>
                    <w:jc w:val="center"/>
                  </w:pPr>
                  <w:r w:rsidRPr="000B009D">
                    <w:t>5</w:t>
                  </w:r>
                </w:p>
              </w:tc>
              <w:tc>
                <w:tcPr>
                  <w:tcW w:w="0" w:type="auto"/>
                  <w:tcBorders>
                    <w:top w:val="single" w:sz="6" w:space="0" w:color="auto"/>
                    <w:left w:val="single" w:sz="6" w:space="0" w:color="auto"/>
                    <w:bottom w:val="single" w:sz="6" w:space="0" w:color="auto"/>
                    <w:right w:val="single" w:sz="6" w:space="0" w:color="auto"/>
                  </w:tcBorders>
                  <w:vAlign w:val="center"/>
                </w:tcPr>
                <w:p w14:paraId="0C0C80DA" w14:textId="77777777" w:rsidR="00BF4A01" w:rsidRPr="000B009D" w:rsidRDefault="00BF4A01" w:rsidP="005E40DF">
                  <w:pPr>
                    <w:spacing w:after="0" w:line="240" w:lineRule="auto"/>
                    <w:jc w:val="center"/>
                  </w:pPr>
                  <w:r w:rsidRPr="000B009D">
                    <w:t>7</w:t>
                  </w:r>
                </w:p>
              </w:tc>
              <w:tc>
                <w:tcPr>
                  <w:tcW w:w="0" w:type="auto"/>
                  <w:tcBorders>
                    <w:top w:val="single" w:sz="6" w:space="0" w:color="auto"/>
                    <w:left w:val="single" w:sz="6" w:space="0" w:color="auto"/>
                    <w:bottom w:val="single" w:sz="6" w:space="0" w:color="auto"/>
                    <w:right w:val="single" w:sz="6" w:space="0" w:color="auto"/>
                  </w:tcBorders>
                  <w:vAlign w:val="center"/>
                </w:tcPr>
                <w:p w14:paraId="56B7D621" w14:textId="77777777" w:rsidR="00BF4A01" w:rsidRPr="000B009D" w:rsidRDefault="00BF4A01" w:rsidP="005E40DF">
                  <w:pPr>
                    <w:spacing w:after="0" w:line="240" w:lineRule="auto"/>
                    <w:jc w:val="center"/>
                  </w:pPr>
                  <w:r w:rsidRPr="000B009D">
                    <w:t>8</w:t>
                  </w:r>
                </w:p>
              </w:tc>
            </w:tr>
            <w:tr w:rsidR="00BF4A01" w:rsidRPr="000B009D" w14:paraId="74799EE7" w14:textId="77777777" w:rsidTr="005E40DF">
              <w:trPr>
                <w:jc w:val="center"/>
              </w:trPr>
              <w:tc>
                <w:tcPr>
                  <w:tcW w:w="0" w:type="auto"/>
                  <w:tcBorders>
                    <w:top w:val="single" w:sz="6" w:space="0" w:color="auto"/>
                    <w:left w:val="single" w:sz="6" w:space="0" w:color="auto"/>
                    <w:bottom w:val="single" w:sz="6" w:space="0" w:color="auto"/>
                    <w:right w:val="single" w:sz="6" w:space="0" w:color="auto"/>
                  </w:tcBorders>
                  <w:vAlign w:val="center"/>
                </w:tcPr>
                <w:p w14:paraId="0E903663" w14:textId="77777777" w:rsidR="00BF4A01" w:rsidRPr="000B009D" w:rsidRDefault="00BF4A01" w:rsidP="005E40DF">
                  <w:pPr>
                    <w:spacing w:after="0" w:line="240" w:lineRule="auto"/>
                    <w:jc w:val="center"/>
                  </w:pPr>
                  <w:r w:rsidRPr="000B009D">
                    <w:t>6</w:t>
                  </w:r>
                </w:p>
              </w:tc>
              <w:tc>
                <w:tcPr>
                  <w:tcW w:w="0" w:type="auto"/>
                  <w:tcBorders>
                    <w:top w:val="single" w:sz="6" w:space="0" w:color="auto"/>
                    <w:left w:val="single" w:sz="6" w:space="0" w:color="auto"/>
                    <w:bottom w:val="single" w:sz="6" w:space="0" w:color="auto"/>
                    <w:right w:val="single" w:sz="6" w:space="0" w:color="auto"/>
                  </w:tcBorders>
                  <w:vAlign w:val="center"/>
                </w:tcPr>
                <w:p w14:paraId="4D833DD8" w14:textId="77777777" w:rsidR="00BF4A01" w:rsidRPr="000B009D" w:rsidRDefault="00BF4A01" w:rsidP="005E40DF">
                  <w:pPr>
                    <w:spacing w:after="0" w:line="240" w:lineRule="auto"/>
                    <w:jc w:val="center"/>
                  </w:pPr>
                  <w:r w:rsidRPr="000B009D">
                    <w:t>9</w:t>
                  </w:r>
                </w:p>
              </w:tc>
              <w:tc>
                <w:tcPr>
                  <w:tcW w:w="0" w:type="auto"/>
                  <w:tcBorders>
                    <w:top w:val="single" w:sz="6" w:space="0" w:color="auto"/>
                    <w:left w:val="single" w:sz="6" w:space="0" w:color="auto"/>
                    <w:bottom w:val="single" w:sz="6" w:space="0" w:color="auto"/>
                    <w:right w:val="single" w:sz="6" w:space="0" w:color="auto"/>
                  </w:tcBorders>
                  <w:vAlign w:val="center"/>
                </w:tcPr>
                <w:p w14:paraId="3EE8650E" w14:textId="77777777" w:rsidR="00BF4A01" w:rsidRPr="000B009D" w:rsidRDefault="00BF4A01" w:rsidP="005E40DF">
                  <w:pPr>
                    <w:spacing w:after="0" w:line="240" w:lineRule="auto"/>
                    <w:jc w:val="center"/>
                  </w:pPr>
                  <w:r w:rsidRPr="000B009D">
                    <w:t>10</w:t>
                  </w:r>
                </w:p>
              </w:tc>
            </w:tr>
            <w:tr w:rsidR="00BF4A01" w:rsidRPr="000B009D" w14:paraId="06E86A3B" w14:textId="77777777" w:rsidTr="005E40DF">
              <w:trPr>
                <w:jc w:val="center"/>
              </w:trPr>
              <w:tc>
                <w:tcPr>
                  <w:tcW w:w="0" w:type="auto"/>
                  <w:tcBorders>
                    <w:top w:val="single" w:sz="6" w:space="0" w:color="auto"/>
                    <w:left w:val="single" w:sz="6" w:space="0" w:color="auto"/>
                    <w:bottom w:val="single" w:sz="6" w:space="0" w:color="auto"/>
                    <w:right w:val="single" w:sz="6" w:space="0" w:color="auto"/>
                  </w:tcBorders>
                  <w:vAlign w:val="center"/>
                </w:tcPr>
                <w:p w14:paraId="78D1F56E" w14:textId="77777777" w:rsidR="00BF4A01" w:rsidRPr="000B009D" w:rsidRDefault="00BF4A01" w:rsidP="005E40DF">
                  <w:pPr>
                    <w:spacing w:after="0" w:line="240" w:lineRule="auto"/>
                    <w:jc w:val="center"/>
                  </w:pPr>
                  <w:r w:rsidRPr="000B009D">
                    <w:t>7</w:t>
                  </w:r>
                </w:p>
              </w:tc>
              <w:tc>
                <w:tcPr>
                  <w:tcW w:w="0" w:type="auto"/>
                  <w:tcBorders>
                    <w:top w:val="single" w:sz="6" w:space="0" w:color="auto"/>
                    <w:left w:val="single" w:sz="6" w:space="0" w:color="auto"/>
                    <w:bottom w:val="single" w:sz="6" w:space="0" w:color="auto"/>
                    <w:right w:val="single" w:sz="6" w:space="0" w:color="auto"/>
                  </w:tcBorders>
                  <w:vAlign w:val="center"/>
                </w:tcPr>
                <w:p w14:paraId="29C1845C" w14:textId="77777777" w:rsidR="00BF4A01" w:rsidRPr="000B009D" w:rsidRDefault="00BF4A01" w:rsidP="005E40DF">
                  <w:pPr>
                    <w:spacing w:after="0" w:line="240" w:lineRule="auto"/>
                    <w:jc w:val="center"/>
                  </w:pPr>
                  <w:r w:rsidRPr="000B009D">
                    <w:t>11</w:t>
                  </w:r>
                </w:p>
              </w:tc>
              <w:tc>
                <w:tcPr>
                  <w:tcW w:w="0" w:type="auto"/>
                  <w:tcBorders>
                    <w:top w:val="single" w:sz="6" w:space="0" w:color="auto"/>
                    <w:left w:val="single" w:sz="6" w:space="0" w:color="auto"/>
                    <w:bottom w:val="single" w:sz="6" w:space="0" w:color="auto"/>
                    <w:right w:val="single" w:sz="6" w:space="0" w:color="auto"/>
                  </w:tcBorders>
                  <w:vAlign w:val="center"/>
                </w:tcPr>
                <w:p w14:paraId="7FFF7996" w14:textId="77777777" w:rsidR="00BF4A01" w:rsidRPr="000B009D" w:rsidRDefault="00BF4A01" w:rsidP="005E40DF">
                  <w:pPr>
                    <w:spacing w:after="0" w:line="240" w:lineRule="auto"/>
                    <w:jc w:val="center"/>
                  </w:pPr>
                  <w:r w:rsidRPr="000B009D">
                    <w:t>13</w:t>
                  </w:r>
                </w:p>
              </w:tc>
            </w:tr>
            <w:tr w:rsidR="00BF4A01" w:rsidRPr="000B009D" w14:paraId="637A6F0E" w14:textId="77777777" w:rsidTr="005E40DF">
              <w:trPr>
                <w:jc w:val="center"/>
              </w:trPr>
              <w:tc>
                <w:tcPr>
                  <w:tcW w:w="0" w:type="auto"/>
                  <w:tcBorders>
                    <w:top w:val="single" w:sz="6" w:space="0" w:color="auto"/>
                    <w:left w:val="single" w:sz="6" w:space="0" w:color="auto"/>
                    <w:bottom w:val="single" w:sz="6" w:space="0" w:color="auto"/>
                    <w:right w:val="single" w:sz="6" w:space="0" w:color="auto"/>
                  </w:tcBorders>
                  <w:vAlign w:val="center"/>
                </w:tcPr>
                <w:p w14:paraId="1D3FFAEE" w14:textId="77777777" w:rsidR="00BF4A01" w:rsidRPr="000B009D" w:rsidRDefault="00BF4A01" w:rsidP="005E40DF">
                  <w:pPr>
                    <w:spacing w:after="0" w:line="240" w:lineRule="auto"/>
                    <w:jc w:val="center"/>
                  </w:pPr>
                  <w:r w:rsidRPr="000B009D">
                    <w:t>8</w:t>
                  </w:r>
                </w:p>
              </w:tc>
              <w:tc>
                <w:tcPr>
                  <w:tcW w:w="0" w:type="auto"/>
                  <w:gridSpan w:val="2"/>
                  <w:tcBorders>
                    <w:top w:val="single" w:sz="6" w:space="0" w:color="auto"/>
                    <w:left w:val="single" w:sz="6" w:space="0" w:color="auto"/>
                    <w:bottom w:val="single" w:sz="6" w:space="0" w:color="auto"/>
                    <w:right w:val="single" w:sz="6" w:space="0" w:color="auto"/>
                  </w:tcBorders>
                  <w:vAlign w:val="center"/>
                </w:tcPr>
                <w:p w14:paraId="3A8A375B" w14:textId="77777777" w:rsidR="00BF4A01" w:rsidRPr="000B009D" w:rsidRDefault="00BF4A01" w:rsidP="005E40DF">
                  <w:pPr>
                    <w:spacing w:after="0" w:line="240" w:lineRule="auto"/>
                    <w:jc w:val="center"/>
                  </w:pPr>
                  <w:r w:rsidRPr="000B009D">
                    <w:t>14</w:t>
                  </w:r>
                </w:p>
              </w:tc>
            </w:tr>
            <w:tr w:rsidR="00BF4A01" w:rsidRPr="000B009D" w14:paraId="0AA24B3F" w14:textId="77777777" w:rsidTr="005E40DF">
              <w:trPr>
                <w:jc w:val="center"/>
              </w:trPr>
              <w:tc>
                <w:tcPr>
                  <w:tcW w:w="0" w:type="auto"/>
                  <w:tcBorders>
                    <w:top w:val="single" w:sz="6" w:space="0" w:color="auto"/>
                    <w:left w:val="single" w:sz="6" w:space="0" w:color="auto"/>
                    <w:bottom w:val="single" w:sz="6" w:space="0" w:color="auto"/>
                    <w:right w:val="single" w:sz="6" w:space="0" w:color="auto"/>
                  </w:tcBorders>
                  <w:vAlign w:val="center"/>
                </w:tcPr>
                <w:p w14:paraId="6B03537C" w14:textId="77777777" w:rsidR="00BF4A01" w:rsidRPr="000B009D" w:rsidRDefault="00BF4A01" w:rsidP="005E40DF">
                  <w:pPr>
                    <w:spacing w:after="0" w:line="240" w:lineRule="auto"/>
                    <w:jc w:val="center"/>
                  </w:pPr>
                  <w:r w:rsidRPr="000B009D">
                    <w:t>9</w:t>
                  </w:r>
                </w:p>
              </w:tc>
              <w:tc>
                <w:tcPr>
                  <w:tcW w:w="0" w:type="auto"/>
                  <w:gridSpan w:val="2"/>
                  <w:tcBorders>
                    <w:top w:val="single" w:sz="6" w:space="0" w:color="auto"/>
                    <w:left w:val="single" w:sz="6" w:space="0" w:color="auto"/>
                    <w:bottom w:val="single" w:sz="6" w:space="0" w:color="auto"/>
                    <w:right w:val="single" w:sz="6" w:space="0" w:color="auto"/>
                  </w:tcBorders>
                  <w:vAlign w:val="center"/>
                </w:tcPr>
                <w:p w14:paraId="79A6AF5C" w14:textId="77777777" w:rsidR="00BF4A01" w:rsidRPr="000B009D" w:rsidRDefault="00BF4A01" w:rsidP="005E40DF">
                  <w:pPr>
                    <w:spacing w:after="0" w:line="240" w:lineRule="auto"/>
                    <w:jc w:val="center"/>
                  </w:pPr>
                  <w:r w:rsidRPr="000B009D">
                    <w:t>15</w:t>
                  </w:r>
                </w:p>
              </w:tc>
            </w:tr>
            <w:tr w:rsidR="00BF4A01" w:rsidRPr="000B009D" w14:paraId="2CB3C593" w14:textId="77777777" w:rsidTr="005E40DF">
              <w:trPr>
                <w:jc w:val="center"/>
              </w:trPr>
              <w:tc>
                <w:tcPr>
                  <w:tcW w:w="0" w:type="auto"/>
                  <w:tcBorders>
                    <w:top w:val="single" w:sz="6" w:space="0" w:color="auto"/>
                    <w:left w:val="single" w:sz="6" w:space="0" w:color="auto"/>
                    <w:bottom w:val="single" w:sz="6" w:space="0" w:color="auto"/>
                    <w:right w:val="single" w:sz="6" w:space="0" w:color="auto"/>
                  </w:tcBorders>
                  <w:vAlign w:val="center"/>
                </w:tcPr>
                <w:p w14:paraId="0F2D55E1" w14:textId="77777777" w:rsidR="00BF4A01" w:rsidRPr="000B009D" w:rsidRDefault="00BF4A01" w:rsidP="005E40DF">
                  <w:pPr>
                    <w:spacing w:after="0" w:line="240" w:lineRule="auto"/>
                    <w:jc w:val="center"/>
                  </w:pPr>
                  <w:r w:rsidRPr="000B009D">
                    <w:t>10</w:t>
                  </w:r>
                </w:p>
              </w:tc>
              <w:tc>
                <w:tcPr>
                  <w:tcW w:w="0" w:type="auto"/>
                  <w:gridSpan w:val="2"/>
                  <w:tcBorders>
                    <w:top w:val="single" w:sz="6" w:space="0" w:color="auto"/>
                    <w:left w:val="single" w:sz="6" w:space="0" w:color="auto"/>
                    <w:bottom w:val="single" w:sz="6" w:space="0" w:color="auto"/>
                    <w:right w:val="single" w:sz="6" w:space="0" w:color="auto"/>
                  </w:tcBorders>
                  <w:vAlign w:val="center"/>
                </w:tcPr>
                <w:p w14:paraId="59444FBC" w14:textId="77777777" w:rsidR="00BF4A01" w:rsidRPr="000B009D" w:rsidRDefault="00BF4A01" w:rsidP="005E40DF">
                  <w:pPr>
                    <w:spacing w:after="0" w:line="240" w:lineRule="auto"/>
                    <w:jc w:val="center"/>
                  </w:pPr>
                  <w:r w:rsidRPr="000B009D">
                    <w:t>16</w:t>
                  </w:r>
                </w:p>
              </w:tc>
            </w:tr>
          </w:tbl>
          <w:p w14:paraId="07AF6FEC" w14:textId="77777777" w:rsidR="00BF4A01" w:rsidRDefault="00BF4A01" w:rsidP="005E40DF"/>
        </w:tc>
        <w:tc>
          <w:tcPr>
            <w:tcW w:w="4868" w:type="dxa"/>
          </w:tcPr>
          <w:tbl>
            <w:tblPr>
              <w:tblW w:w="0" w:type="auto"/>
              <w:jc w:val="center"/>
              <w:tblBorders>
                <w:top w:val="single" w:sz="4" w:space="0" w:color="auto"/>
                <w:left w:val="single" w:sz="4" w:space="0" w:color="auto"/>
                <w:bottom w:val="single" w:sz="4" w:space="0" w:color="auto"/>
                <w:right w:val="single" w:sz="4" w:space="0" w:color="auto"/>
              </w:tblBorders>
              <w:tblCellMar>
                <w:left w:w="72" w:type="dxa"/>
                <w:right w:w="72" w:type="dxa"/>
              </w:tblCellMar>
              <w:tblLook w:val="0000" w:firstRow="0" w:lastRow="0" w:firstColumn="0" w:lastColumn="0" w:noHBand="0" w:noVBand="0"/>
            </w:tblPr>
            <w:tblGrid>
              <w:gridCol w:w="644"/>
              <w:gridCol w:w="1417"/>
              <w:gridCol w:w="1554"/>
            </w:tblGrid>
            <w:tr w:rsidR="00BF4A01" w:rsidRPr="00F92B2D" w14:paraId="7DA832F1" w14:textId="77777777" w:rsidTr="005E40DF">
              <w:trPr>
                <w:tblHeader/>
                <w:jc w:val="center"/>
              </w:trPr>
              <w:tc>
                <w:tcPr>
                  <w:tcW w:w="0" w:type="auto"/>
                  <w:gridSpan w:val="3"/>
                  <w:tcBorders>
                    <w:top w:val="single" w:sz="6" w:space="0" w:color="auto"/>
                    <w:left w:val="single" w:sz="6" w:space="0" w:color="auto"/>
                    <w:bottom w:val="single" w:sz="6" w:space="0" w:color="auto"/>
                    <w:right w:val="single" w:sz="6" w:space="0" w:color="auto"/>
                  </w:tcBorders>
                  <w:vAlign w:val="center"/>
                </w:tcPr>
                <w:p w14:paraId="70656A34" w14:textId="77777777" w:rsidR="00BF4A01" w:rsidRPr="00DD6B17" w:rsidRDefault="00BF4A01" w:rsidP="005E40DF">
                  <w:pPr>
                    <w:spacing w:after="0" w:line="240" w:lineRule="auto"/>
                    <w:jc w:val="center"/>
                    <w:rPr>
                      <w:b/>
                      <w:bCs/>
                    </w:rPr>
                  </w:pPr>
                  <w:r w:rsidRPr="00DD6B17">
                    <w:rPr>
                      <w:b/>
                      <w:bCs/>
                    </w:rPr>
                    <w:t>Chłopcy</w:t>
                  </w:r>
                </w:p>
              </w:tc>
            </w:tr>
            <w:tr w:rsidR="00BF4A01" w:rsidRPr="00F92B2D" w14:paraId="485955CF" w14:textId="77777777" w:rsidTr="005E40DF">
              <w:trPr>
                <w:tblHeader/>
                <w:jc w:val="center"/>
              </w:trPr>
              <w:tc>
                <w:tcPr>
                  <w:tcW w:w="0" w:type="auto"/>
                  <w:tcBorders>
                    <w:top w:val="single" w:sz="6" w:space="0" w:color="auto"/>
                    <w:left w:val="single" w:sz="6" w:space="0" w:color="auto"/>
                    <w:bottom w:val="single" w:sz="6" w:space="0" w:color="auto"/>
                    <w:right w:val="single" w:sz="6" w:space="0" w:color="auto"/>
                  </w:tcBorders>
                  <w:vAlign w:val="center"/>
                </w:tcPr>
                <w:p w14:paraId="38B730AD" w14:textId="77777777" w:rsidR="00BF4A01" w:rsidRPr="00F92B2D" w:rsidRDefault="00BF4A01" w:rsidP="005E40DF">
                  <w:pPr>
                    <w:spacing w:after="0" w:line="240" w:lineRule="auto"/>
                    <w:jc w:val="center"/>
                  </w:pPr>
                  <w:r w:rsidRPr="00F92B2D">
                    <w:t>STEN</w:t>
                  </w:r>
                </w:p>
              </w:tc>
              <w:tc>
                <w:tcPr>
                  <w:tcW w:w="0" w:type="auto"/>
                  <w:tcBorders>
                    <w:top w:val="single" w:sz="6" w:space="0" w:color="auto"/>
                    <w:left w:val="single" w:sz="6" w:space="0" w:color="auto"/>
                    <w:bottom w:val="single" w:sz="6" w:space="0" w:color="auto"/>
                    <w:right w:val="single" w:sz="6" w:space="0" w:color="auto"/>
                  </w:tcBorders>
                  <w:vAlign w:val="center"/>
                </w:tcPr>
                <w:p w14:paraId="66D330B1" w14:textId="77777777" w:rsidR="00BF4A01" w:rsidRPr="00F92B2D" w:rsidRDefault="00BF4A01" w:rsidP="005E40DF">
                  <w:pPr>
                    <w:spacing w:after="0" w:line="240" w:lineRule="auto"/>
                    <w:jc w:val="center"/>
                  </w:pPr>
                  <w:r w:rsidRPr="00F92B2D">
                    <w:t>Minimum PKT</w:t>
                  </w:r>
                </w:p>
              </w:tc>
              <w:tc>
                <w:tcPr>
                  <w:tcW w:w="0" w:type="auto"/>
                  <w:tcBorders>
                    <w:top w:val="single" w:sz="6" w:space="0" w:color="auto"/>
                    <w:left w:val="single" w:sz="6" w:space="0" w:color="auto"/>
                    <w:bottom w:val="single" w:sz="6" w:space="0" w:color="auto"/>
                    <w:right w:val="single" w:sz="6" w:space="0" w:color="auto"/>
                  </w:tcBorders>
                  <w:vAlign w:val="center"/>
                </w:tcPr>
                <w:p w14:paraId="4EFFD9F4" w14:textId="77777777" w:rsidR="00BF4A01" w:rsidRPr="00F92B2D" w:rsidRDefault="00BF4A01" w:rsidP="005E40DF">
                  <w:pPr>
                    <w:spacing w:after="0" w:line="240" w:lineRule="auto"/>
                    <w:jc w:val="center"/>
                  </w:pPr>
                  <w:r w:rsidRPr="00F92B2D">
                    <w:t>Maksimum PKT</w:t>
                  </w:r>
                </w:p>
              </w:tc>
            </w:tr>
            <w:tr w:rsidR="00BF4A01" w:rsidRPr="00F92B2D" w14:paraId="66B9ED6D" w14:textId="77777777" w:rsidTr="005E40DF">
              <w:trPr>
                <w:jc w:val="center"/>
              </w:trPr>
              <w:tc>
                <w:tcPr>
                  <w:tcW w:w="0" w:type="auto"/>
                  <w:tcBorders>
                    <w:top w:val="single" w:sz="6" w:space="0" w:color="auto"/>
                    <w:left w:val="single" w:sz="6" w:space="0" w:color="auto"/>
                    <w:bottom w:val="single" w:sz="6" w:space="0" w:color="auto"/>
                    <w:right w:val="single" w:sz="6" w:space="0" w:color="auto"/>
                  </w:tcBorders>
                  <w:vAlign w:val="center"/>
                </w:tcPr>
                <w:p w14:paraId="263DBCD1" w14:textId="77777777" w:rsidR="00BF4A01" w:rsidRPr="00F92B2D" w:rsidRDefault="00BF4A01" w:rsidP="005E40DF">
                  <w:pPr>
                    <w:spacing w:after="0" w:line="240" w:lineRule="auto"/>
                    <w:jc w:val="center"/>
                  </w:pPr>
                  <w:r w:rsidRPr="00F92B2D">
                    <w:t>1</w:t>
                  </w:r>
                </w:p>
              </w:tc>
              <w:tc>
                <w:tcPr>
                  <w:tcW w:w="0" w:type="auto"/>
                  <w:gridSpan w:val="2"/>
                  <w:tcBorders>
                    <w:top w:val="single" w:sz="6" w:space="0" w:color="auto"/>
                    <w:left w:val="single" w:sz="6" w:space="0" w:color="auto"/>
                    <w:bottom w:val="single" w:sz="6" w:space="0" w:color="auto"/>
                    <w:right w:val="single" w:sz="6" w:space="0" w:color="auto"/>
                  </w:tcBorders>
                  <w:vAlign w:val="center"/>
                </w:tcPr>
                <w:p w14:paraId="298176DE" w14:textId="77777777" w:rsidR="00BF4A01" w:rsidRPr="00F92B2D" w:rsidRDefault="00BF4A01" w:rsidP="005E40DF">
                  <w:pPr>
                    <w:spacing w:after="0" w:line="240" w:lineRule="auto"/>
                    <w:jc w:val="center"/>
                  </w:pPr>
                  <w:r w:rsidRPr="00F92B2D">
                    <w:t>-</w:t>
                  </w:r>
                </w:p>
              </w:tc>
            </w:tr>
            <w:tr w:rsidR="00BF4A01" w:rsidRPr="00F92B2D" w14:paraId="2498A295" w14:textId="77777777" w:rsidTr="005E40DF">
              <w:trPr>
                <w:jc w:val="center"/>
              </w:trPr>
              <w:tc>
                <w:tcPr>
                  <w:tcW w:w="0" w:type="auto"/>
                  <w:tcBorders>
                    <w:top w:val="single" w:sz="6" w:space="0" w:color="auto"/>
                    <w:left w:val="single" w:sz="6" w:space="0" w:color="auto"/>
                    <w:bottom w:val="single" w:sz="6" w:space="0" w:color="auto"/>
                    <w:right w:val="single" w:sz="6" w:space="0" w:color="auto"/>
                  </w:tcBorders>
                  <w:vAlign w:val="center"/>
                </w:tcPr>
                <w:p w14:paraId="05D65315" w14:textId="77777777" w:rsidR="00BF4A01" w:rsidRPr="00F92B2D" w:rsidRDefault="00BF4A01" w:rsidP="005E40DF">
                  <w:pPr>
                    <w:spacing w:after="0" w:line="240" w:lineRule="auto"/>
                    <w:jc w:val="center"/>
                  </w:pPr>
                  <w:r w:rsidRPr="00F92B2D">
                    <w:t>2</w:t>
                  </w:r>
                </w:p>
              </w:tc>
              <w:tc>
                <w:tcPr>
                  <w:tcW w:w="0" w:type="auto"/>
                  <w:tcBorders>
                    <w:top w:val="single" w:sz="6" w:space="0" w:color="auto"/>
                    <w:left w:val="single" w:sz="6" w:space="0" w:color="auto"/>
                    <w:bottom w:val="single" w:sz="6" w:space="0" w:color="auto"/>
                    <w:right w:val="single" w:sz="6" w:space="0" w:color="auto"/>
                  </w:tcBorders>
                  <w:vAlign w:val="center"/>
                </w:tcPr>
                <w:p w14:paraId="0A3DF000" w14:textId="77777777" w:rsidR="00BF4A01" w:rsidRPr="00F92B2D" w:rsidRDefault="00BF4A01" w:rsidP="005E40DF">
                  <w:pPr>
                    <w:spacing w:after="0" w:line="240" w:lineRule="auto"/>
                    <w:jc w:val="center"/>
                  </w:pPr>
                  <w:r w:rsidRPr="00F92B2D">
                    <w:t>0</w:t>
                  </w:r>
                </w:p>
              </w:tc>
              <w:tc>
                <w:tcPr>
                  <w:tcW w:w="0" w:type="auto"/>
                  <w:tcBorders>
                    <w:top w:val="single" w:sz="6" w:space="0" w:color="auto"/>
                    <w:left w:val="single" w:sz="6" w:space="0" w:color="auto"/>
                    <w:bottom w:val="single" w:sz="6" w:space="0" w:color="auto"/>
                    <w:right w:val="single" w:sz="6" w:space="0" w:color="auto"/>
                  </w:tcBorders>
                  <w:vAlign w:val="center"/>
                </w:tcPr>
                <w:p w14:paraId="052CD94A" w14:textId="77777777" w:rsidR="00BF4A01" w:rsidRPr="00F92B2D" w:rsidRDefault="00BF4A01" w:rsidP="005E40DF">
                  <w:pPr>
                    <w:spacing w:after="0" w:line="240" w:lineRule="auto"/>
                    <w:jc w:val="center"/>
                  </w:pPr>
                  <w:r w:rsidRPr="00F92B2D">
                    <w:t>1</w:t>
                  </w:r>
                </w:p>
              </w:tc>
            </w:tr>
            <w:tr w:rsidR="00BF4A01" w:rsidRPr="00F92B2D" w14:paraId="3F9099C0" w14:textId="77777777" w:rsidTr="005E40DF">
              <w:trPr>
                <w:jc w:val="center"/>
              </w:trPr>
              <w:tc>
                <w:tcPr>
                  <w:tcW w:w="0" w:type="auto"/>
                  <w:tcBorders>
                    <w:top w:val="single" w:sz="6" w:space="0" w:color="auto"/>
                    <w:left w:val="single" w:sz="6" w:space="0" w:color="auto"/>
                    <w:bottom w:val="single" w:sz="6" w:space="0" w:color="auto"/>
                    <w:right w:val="single" w:sz="6" w:space="0" w:color="auto"/>
                  </w:tcBorders>
                  <w:vAlign w:val="center"/>
                </w:tcPr>
                <w:p w14:paraId="0EA1F889" w14:textId="77777777" w:rsidR="00BF4A01" w:rsidRPr="00F92B2D" w:rsidRDefault="00BF4A01" w:rsidP="005E40DF">
                  <w:pPr>
                    <w:spacing w:after="0" w:line="240" w:lineRule="auto"/>
                    <w:jc w:val="center"/>
                  </w:pPr>
                  <w:r w:rsidRPr="00F92B2D">
                    <w:t>3</w:t>
                  </w:r>
                </w:p>
              </w:tc>
              <w:tc>
                <w:tcPr>
                  <w:tcW w:w="0" w:type="auto"/>
                  <w:tcBorders>
                    <w:top w:val="single" w:sz="6" w:space="0" w:color="auto"/>
                    <w:left w:val="single" w:sz="6" w:space="0" w:color="auto"/>
                    <w:bottom w:val="single" w:sz="6" w:space="0" w:color="auto"/>
                    <w:right w:val="single" w:sz="6" w:space="0" w:color="auto"/>
                  </w:tcBorders>
                  <w:vAlign w:val="center"/>
                </w:tcPr>
                <w:p w14:paraId="76C86167" w14:textId="77777777" w:rsidR="00BF4A01" w:rsidRPr="00F92B2D" w:rsidRDefault="00BF4A01" w:rsidP="005E40DF">
                  <w:pPr>
                    <w:spacing w:after="0" w:line="240" w:lineRule="auto"/>
                    <w:jc w:val="center"/>
                  </w:pPr>
                  <w:r w:rsidRPr="00F92B2D">
                    <w:t>2</w:t>
                  </w:r>
                </w:p>
              </w:tc>
              <w:tc>
                <w:tcPr>
                  <w:tcW w:w="0" w:type="auto"/>
                  <w:tcBorders>
                    <w:top w:val="single" w:sz="6" w:space="0" w:color="auto"/>
                    <w:left w:val="single" w:sz="6" w:space="0" w:color="auto"/>
                    <w:bottom w:val="single" w:sz="6" w:space="0" w:color="auto"/>
                    <w:right w:val="single" w:sz="6" w:space="0" w:color="auto"/>
                  </w:tcBorders>
                  <w:vAlign w:val="center"/>
                </w:tcPr>
                <w:p w14:paraId="004DB11F" w14:textId="77777777" w:rsidR="00BF4A01" w:rsidRPr="00F92B2D" w:rsidRDefault="00BF4A01" w:rsidP="005E40DF">
                  <w:pPr>
                    <w:spacing w:after="0" w:line="240" w:lineRule="auto"/>
                    <w:jc w:val="center"/>
                  </w:pPr>
                  <w:r w:rsidRPr="00F92B2D">
                    <w:t>3</w:t>
                  </w:r>
                </w:p>
              </w:tc>
            </w:tr>
            <w:tr w:rsidR="00BF4A01" w:rsidRPr="00F92B2D" w14:paraId="168378F8" w14:textId="77777777" w:rsidTr="005E40DF">
              <w:trPr>
                <w:jc w:val="center"/>
              </w:trPr>
              <w:tc>
                <w:tcPr>
                  <w:tcW w:w="0" w:type="auto"/>
                  <w:tcBorders>
                    <w:top w:val="single" w:sz="6" w:space="0" w:color="auto"/>
                    <w:left w:val="single" w:sz="6" w:space="0" w:color="auto"/>
                    <w:bottom w:val="single" w:sz="6" w:space="0" w:color="auto"/>
                    <w:right w:val="single" w:sz="6" w:space="0" w:color="auto"/>
                  </w:tcBorders>
                  <w:vAlign w:val="center"/>
                </w:tcPr>
                <w:p w14:paraId="29672A07" w14:textId="77777777" w:rsidR="00BF4A01" w:rsidRPr="00F92B2D" w:rsidRDefault="00BF4A01" w:rsidP="005E40DF">
                  <w:pPr>
                    <w:spacing w:after="0" w:line="240" w:lineRule="auto"/>
                    <w:jc w:val="center"/>
                  </w:pPr>
                  <w:r w:rsidRPr="00F92B2D">
                    <w:t>4</w:t>
                  </w:r>
                </w:p>
              </w:tc>
              <w:tc>
                <w:tcPr>
                  <w:tcW w:w="0" w:type="auto"/>
                  <w:tcBorders>
                    <w:top w:val="single" w:sz="6" w:space="0" w:color="auto"/>
                    <w:left w:val="single" w:sz="6" w:space="0" w:color="auto"/>
                    <w:bottom w:val="single" w:sz="6" w:space="0" w:color="auto"/>
                    <w:right w:val="single" w:sz="6" w:space="0" w:color="auto"/>
                  </w:tcBorders>
                  <w:vAlign w:val="center"/>
                </w:tcPr>
                <w:p w14:paraId="75C41725" w14:textId="77777777" w:rsidR="00BF4A01" w:rsidRPr="00F92B2D" w:rsidRDefault="00BF4A01" w:rsidP="005E40DF">
                  <w:pPr>
                    <w:spacing w:after="0" w:line="240" w:lineRule="auto"/>
                    <w:jc w:val="center"/>
                  </w:pPr>
                  <w:r w:rsidRPr="00F92B2D">
                    <w:t>4</w:t>
                  </w:r>
                </w:p>
              </w:tc>
              <w:tc>
                <w:tcPr>
                  <w:tcW w:w="0" w:type="auto"/>
                  <w:tcBorders>
                    <w:top w:val="single" w:sz="6" w:space="0" w:color="auto"/>
                    <w:left w:val="single" w:sz="6" w:space="0" w:color="auto"/>
                    <w:bottom w:val="single" w:sz="6" w:space="0" w:color="auto"/>
                    <w:right w:val="single" w:sz="6" w:space="0" w:color="auto"/>
                  </w:tcBorders>
                  <w:vAlign w:val="center"/>
                </w:tcPr>
                <w:p w14:paraId="7EB8E704" w14:textId="77777777" w:rsidR="00BF4A01" w:rsidRPr="00F92B2D" w:rsidRDefault="00BF4A01" w:rsidP="005E40DF">
                  <w:pPr>
                    <w:spacing w:after="0" w:line="240" w:lineRule="auto"/>
                    <w:jc w:val="center"/>
                  </w:pPr>
                  <w:r w:rsidRPr="00F92B2D">
                    <w:t>5</w:t>
                  </w:r>
                </w:p>
              </w:tc>
            </w:tr>
            <w:tr w:rsidR="00BF4A01" w:rsidRPr="00F92B2D" w14:paraId="0E5C467F" w14:textId="77777777" w:rsidTr="005E40DF">
              <w:trPr>
                <w:jc w:val="center"/>
              </w:trPr>
              <w:tc>
                <w:tcPr>
                  <w:tcW w:w="0" w:type="auto"/>
                  <w:tcBorders>
                    <w:top w:val="single" w:sz="6" w:space="0" w:color="auto"/>
                    <w:left w:val="single" w:sz="6" w:space="0" w:color="auto"/>
                    <w:bottom w:val="single" w:sz="6" w:space="0" w:color="auto"/>
                    <w:right w:val="single" w:sz="6" w:space="0" w:color="auto"/>
                  </w:tcBorders>
                  <w:vAlign w:val="center"/>
                </w:tcPr>
                <w:p w14:paraId="4CC486F4" w14:textId="77777777" w:rsidR="00BF4A01" w:rsidRPr="00F92B2D" w:rsidRDefault="00BF4A01" w:rsidP="005E40DF">
                  <w:pPr>
                    <w:spacing w:after="0" w:line="240" w:lineRule="auto"/>
                    <w:jc w:val="center"/>
                  </w:pPr>
                  <w:r w:rsidRPr="00F92B2D">
                    <w:t>5</w:t>
                  </w:r>
                </w:p>
              </w:tc>
              <w:tc>
                <w:tcPr>
                  <w:tcW w:w="0" w:type="auto"/>
                  <w:tcBorders>
                    <w:top w:val="single" w:sz="6" w:space="0" w:color="auto"/>
                    <w:left w:val="single" w:sz="6" w:space="0" w:color="auto"/>
                    <w:bottom w:val="single" w:sz="6" w:space="0" w:color="auto"/>
                    <w:right w:val="single" w:sz="6" w:space="0" w:color="auto"/>
                  </w:tcBorders>
                  <w:vAlign w:val="center"/>
                </w:tcPr>
                <w:p w14:paraId="2A7A15B5" w14:textId="77777777" w:rsidR="00BF4A01" w:rsidRPr="00F92B2D" w:rsidRDefault="00BF4A01" w:rsidP="005E40DF">
                  <w:pPr>
                    <w:spacing w:after="0" w:line="240" w:lineRule="auto"/>
                    <w:jc w:val="center"/>
                  </w:pPr>
                  <w:r w:rsidRPr="00F92B2D">
                    <w:t>6</w:t>
                  </w:r>
                </w:p>
              </w:tc>
              <w:tc>
                <w:tcPr>
                  <w:tcW w:w="0" w:type="auto"/>
                  <w:tcBorders>
                    <w:top w:val="single" w:sz="6" w:space="0" w:color="auto"/>
                    <w:left w:val="single" w:sz="6" w:space="0" w:color="auto"/>
                    <w:bottom w:val="single" w:sz="6" w:space="0" w:color="auto"/>
                    <w:right w:val="single" w:sz="6" w:space="0" w:color="auto"/>
                  </w:tcBorders>
                  <w:vAlign w:val="center"/>
                </w:tcPr>
                <w:p w14:paraId="289F9D24" w14:textId="77777777" w:rsidR="00BF4A01" w:rsidRPr="00F92B2D" w:rsidRDefault="00BF4A01" w:rsidP="005E40DF">
                  <w:pPr>
                    <w:spacing w:after="0" w:line="240" w:lineRule="auto"/>
                    <w:jc w:val="center"/>
                  </w:pPr>
                  <w:r w:rsidRPr="00F92B2D">
                    <w:t>7</w:t>
                  </w:r>
                </w:p>
              </w:tc>
            </w:tr>
            <w:tr w:rsidR="00BF4A01" w:rsidRPr="00F92B2D" w14:paraId="778A968A" w14:textId="77777777" w:rsidTr="005E40DF">
              <w:trPr>
                <w:jc w:val="center"/>
              </w:trPr>
              <w:tc>
                <w:tcPr>
                  <w:tcW w:w="0" w:type="auto"/>
                  <w:tcBorders>
                    <w:top w:val="single" w:sz="6" w:space="0" w:color="auto"/>
                    <w:left w:val="single" w:sz="6" w:space="0" w:color="auto"/>
                    <w:bottom w:val="single" w:sz="6" w:space="0" w:color="auto"/>
                    <w:right w:val="single" w:sz="6" w:space="0" w:color="auto"/>
                  </w:tcBorders>
                  <w:vAlign w:val="center"/>
                </w:tcPr>
                <w:p w14:paraId="05093681" w14:textId="77777777" w:rsidR="00BF4A01" w:rsidRPr="00F92B2D" w:rsidRDefault="00BF4A01" w:rsidP="005E40DF">
                  <w:pPr>
                    <w:spacing w:after="0" w:line="240" w:lineRule="auto"/>
                    <w:jc w:val="center"/>
                  </w:pPr>
                  <w:r w:rsidRPr="00F92B2D">
                    <w:t>6</w:t>
                  </w:r>
                </w:p>
              </w:tc>
              <w:tc>
                <w:tcPr>
                  <w:tcW w:w="0" w:type="auto"/>
                  <w:tcBorders>
                    <w:top w:val="single" w:sz="6" w:space="0" w:color="auto"/>
                    <w:left w:val="single" w:sz="6" w:space="0" w:color="auto"/>
                    <w:bottom w:val="single" w:sz="6" w:space="0" w:color="auto"/>
                    <w:right w:val="single" w:sz="6" w:space="0" w:color="auto"/>
                  </w:tcBorders>
                  <w:vAlign w:val="center"/>
                </w:tcPr>
                <w:p w14:paraId="4D7CA776" w14:textId="77777777" w:rsidR="00BF4A01" w:rsidRPr="00F92B2D" w:rsidRDefault="00BF4A01" w:rsidP="005E40DF">
                  <w:pPr>
                    <w:spacing w:after="0" w:line="240" w:lineRule="auto"/>
                    <w:jc w:val="center"/>
                  </w:pPr>
                  <w:r w:rsidRPr="00F92B2D">
                    <w:t>8</w:t>
                  </w:r>
                </w:p>
              </w:tc>
              <w:tc>
                <w:tcPr>
                  <w:tcW w:w="0" w:type="auto"/>
                  <w:tcBorders>
                    <w:top w:val="single" w:sz="6" w:space="0" w:color="auto"/>
                    <w:left w:val="single" w:sz="6" w:space="0" w:color="auto"/>
                    <w:bottom w:val="single" w:sz="6" w:space="0" w:color="auto"/>
                    <w:right w:val="single" w:sz="6" w:space="0" w:color="auto"/>
                  </w:tcBorders>
                  <w:vAlign w:val="center"/>
                </w:tcPr>
                <w:p w14:paraId="42314756" w14:textId="77777777" w:rsidR="00BF4A01" w:rsidRPr="00F92B2D" w:rsidRDefault="00BF4A01" w:rsidP="005E40DF">
                  <w:pPr>
                    <w:spacing w:after="0" w:line="240" w:lineRule="auto"/>
                    <w:jc w:val="center"/>
                  </w:pPr>
                  <w:r w:rsidRPr="00F92B2D">
                    <w:t>9</w:t>
                  </w:r>
                </w:p>
              </w:tc>
            </w:tr>
            <w:tr w:rsidR="00BF4A01" w:rsidRPr="00F92B2D" w14:paraId="080CA305" w14:textId="77777777" w:rsidTr="005E40DF">
              <w:trPr>
                <w:jc w:val="center"/>
              </w:trPr>
              <w:tc>
                <w:tcPr>
                  <w:tcW w:w="0" w:type="auto"/>
                  <w:tcBorders>
                    <w:top w:val="single" w:sz="6" w:space="0" w:color="auto"/>
                    <w:left w:val="single" w:sz="6" w:space="0" w:color="auto"/>
                    <w:bottom w:val="single" w:sz="6" w:space="0" w:color="auto"/>
                    <w:right w:val="single" w:sz="6" w:space="0" w:color="auto"/>
                  </w:tcBorders>
                  <w:vAlign w:val="center"/>
                </w:tcPr>
                <w:p w14:paraId="1ABE2658" w14:textId="77777777" w:rsidR="00BF4A01" w:rsidRPr="00F92B2D" w:rsidRDefault="00BF4A01" w:rsidP="005E40DF">
                  <w:pPr>
                    <w:spacing w:after="0" w:line="240" w:lineRule="auto"/>
                    <w:jc w:val="center"/>
                  </w:pPr>
                  <w:r w:rsidRPr="00F92B2D">
                    <w:t>7</w:t>
                  </w:r>
                </w:p>
              </w:tc>
              <w:tc>
                <w:tcPr>
                  <w:tcW w:w="0" w:type="auto"/>
                  <w:gridSpan w:val="2"/>
                  <w:tcBorders>
                    <w:top w:val="single" w:sz="6" w:space="0" w:color="auto"/>
                    <w:left w:val="single" w:sz="6" w:space="0" w:color="auto"/>
                    <w:bottom w:val="single" w:sz="6" w:space="0" w:color="auto"/>
                    <w:right w:val="single" w:sz="6" w:space="0" w:color="auto"/>
                  </w:tcBorders>
                  <w:vAlign w:val="center"/>
                </w:tcPr>
                <w:p w14:paraId="0BD1BB57" w14:textId="77777777" w:rsidR="00BF4A01" w:rsidRPr="00F92B2D" w:rsidRDefault="00BF4A01" w:rsidP="005E40DF">
                  <w:pPr>
                    <w:spacing w:after="0" w:line="240" w:lineRule="auto"/>
                    <w:jc w:val="center"/>
                  </w:pPr>
                  <w:r w:rsidRPr="00F92B2D">
                    <w:t>10</w:t>
                  </w:r>
                </w:p>
              </w:tc>
            </w:tr>
            <w:tr w:rsidR="00BF4A01" w:rsidRPr="00F92B2D" w14:paraId="2F037332" w14:textId="77777777" w:rsidTr="005E40DF">
              <w:trPr>
                <w:jc w:val="center"/>
              </w:trPr>
              <w:tc>
                <w:tcPr>
                  <w:tcW w:w="0" w:type="auto"/>
                  <w:tcBorders>
                    <w:top w:val="single" w:sz="6" w:space="0" w:color="auto"/>
                    <w:left w:val="single" w:sz="6" w:space="0" w:color="auto"/>
                    <w:bottom w:val="single" w:sz="6" w:space="0" w:color="auto"/>
                    <w:right w:val="single" w:sz="6" w:space="0" w:color="auto"/>
                  </w:tcBorders>
                  <w:vAlign w:val="center"/>
                </w:tcPr>
                <w:p w14:paraId="67D6A2F2" w14:textId="77777777" w:rsidR="00BF4A01" w:rsidRPr="00F92B2D" w:rsidRDefault="00BF4A01" w:rsidP="005E40DF">
                  <w:pPr>
                    <w:spacing w:after="0" w:line="240" w:lineRule="auto"/>
                    <w:jc w:val="center"/>
                  </w:pPr>
                  <w:r w:rsidRPr="00F92B2D">
                    <w:t>8</w:t>
                  </w:r>
                </w:p>
              </w:tc>
              <w:tc>
                <w:tcPr>
                  <w:tcW w:w="0" w:type="auto"/>
                  <w:tcBorders>
                    <w:top w:val="single" w:sz="6" w:space="0" w:color="auto"/>
                    <w:left w:val="single" w:sz="6" w:space="0" w:color="auto"/>
                    <w:bottom w:val="single" w:sz="6" w:space="0" w:color="auto"/>
                    <w:right w:val="single" w:sz="6" w:space="0" w:color="auto"/>
                  </w:tcBorders>
                  <w:vAlign w:val="center"/>
                </w:tcPr>
                <w:p w14:paraId="30361D98" w14:textId="77777777" w:rsidR="00BF4A01" w:rsidRPr="00F92B2D" w:rsidRDefault="00BF4A01" w:rsidP="005E40DF">
                  <w:pPr>
                    <w:spacing w:after="0" w:line="240" w:lineRule="auto"/>
                    <w:jc w:val="center"/>
                  </w:pPr>
                  <w:r w:rsidRPr="00F92B2D">
                    <w:t>11</w:t>
                  </w:r>
                </w:p>
              </w:tc>
              <w:tc>
                <w:tcPr>
                  <w:tcW w:w="0" w:type="auto"/>
                  <w:tcBorders>
                    <w:top w:val="single" w:sz="6" w:space="0" w:color="auto"/>
                    <w:left w:val="single" w:sz="6" w:space="0" w:color="auto"/>
                    <w:bottom w:val="single" w:sz="6" w:space="0" w:color="auto"/>
                    <w:right w:val="single" w:sz="6" w:space="0" w:color="auto"/>
                  </w:tcBorders>
                  <w:vAlign w:val="center"/>
                </w:tcPr>
                <w:p w14:paraId="271A177A" w14:textId="77777777" w:rsidR="00BF4A01" w:rsidRPr="00F92B2D" w:rsidRDefault="00BF4A01" w:rsidP="005E40DF">
                  <w:pPr>
                    <w:spacing w:after="0" w:line="240" w:lineRule="auto"/>
                    <w:jc w:val="center"/>
                  </w:pPr>
                  <w:r w:rsidRPr="00F92B2D">
                    <w:t>12</w:t>
                  </w:r>
                </w:p>
              </w:tc>
            </w:tr>
            <w:tr w:rsidR="00BF4A01" w:rsidRPr="00F92B2D" w14:paraId="09991819" w14:textId="77777777" w:rsidTr="005E40DF">
              <w:trPr>
                <w:jc w:val="center"/>
              </w:trPr>
              <w:tc>
                <w:tcPr>
                  <w:tcW w:w="0" w:type="auto"/>
                  <w:tcBorders>
                    <w:top w:val="single" w:sz="6" w:space="0" w:color="auto"/>
                    <w:left w:val="single" w:sz="6" w:space="0" w:color="auto"/>
                    <w:bottom w:val="single" w:sz="6" w:space="0" w:color="auto"/>
                    <w:right w:val="single" w:sz="6" w:space="0" w:color="auto"/>
                  </w:tcBorders>
                  <w:vAlign w:val="center"/>
                </w:tcPr>
                <w:p w14:paraId="326710C5" w14:textId="77777777" w:rsidR="00BF4A01" w:rsidRPr="00F92B2D" w:rsidRDefault="00BF4A01" w:rsidP="005E40DF">
                  <w:pPr>
                    <w:spacing w:after="0" w:line="240" w:lineRule="auto"/>
                    <w:jc w:val="center"/>
                  </w:pPr>
                  <w:r w:rsidRPr="00F92B2D">
                    <w:t>9</w:t>
                  </w:r>
                </w:p>
              </w:tc>
              <w:tc>
                <w:tcPr>
                  <w:tcW w:w="0" w:type="auto"/>
                  <w:tcBorders>
                    <w:top w:val="single" w:sz="6" w:space="0" w:color="auto"/>
                    <w:left w:val="single" w:sz="6" w:space="0" w:color="auto"/>
                    <w:bottom w:val="single" w:sz="6" w:space="0" w:color="auto"/>
                    <w:right w:val="single" w:sz="6" w:space="0" w:color="auto"/>
                  </w:tcBorders>
                  <w:vAlign w:val="center"/>
                </w:tcPr>
                <w:p w14:paraId="36FB139C" w14:textId="77777777" w:rsidR="00BF4A01" w:rsidRPr="00F92B2D" w:rsidRDefault="00BF4A01" w:rsidP="005E40DF">
                  <w:pPr>
                    <w:spacing w:after="0" w:line="240" w:lineRule="auto"/>
                    <w:jc w:val="center"/>
                  </w:pPr>
                  <w:r w:rsidRPr="00F92B2D">
                    <w:t>13</w:t>
                  </w:r>
                </w:p>
              </w:tc>
              <w:tc>
                <w:tcPr>
                  <w:tcW w:w="0" w:type="auto"/>
                  <w:tcBorders>
                    <w:top w:val="single" w:sz="6" w:space="0" w:color="auto"/>
                    <w:left w:val="single" w:sz="6" w:space="0" w:color="auto"/>
                    <w:bottom w:val="single" w:sz="6" w:space="0" w:color="auto"/>
                    <w:right w:val="single" w:sz="6" w:space="0" w:color="auto"/>
                  </w:tcBorders>
                  <w:vAlign w:val="center"/>
                </w:tcPr>
                <w:p w14:paraId="592C0A6F" w14:textId="77777777" w:rsidR="00BF4A01" w:rsidRPr="00F92B2D" w:rsidRDefault="00BF4A01" w:rsidP="005E40DF">
                  <w:pPr>
                    <w:spacing w:after="0" w:line="240" w:lineRule="auto"/>
                    <w:jc w:val="center"/>
                  </w:pPr>
                  <w:r w:rsidRPr="00F92B2D">
                    <w:t>14</w:t>
                  </w:r>
                </w:p>
              </w:tc>
            </w:tr>
            <w:tr w:rsidR="00BF4A01" w:rsidRPr="00F92B2D" w14:paraId="42D4B019" w14:textId="77777777" w:rsidTr="005E40DF">
              <w:trPr>
                <w:jc w:val="center"/>
              </w:trPr>
              <w:tc>
                <w:tcPr>
                  <w:tcW w:w="0" w:type="auto"/>
                  <w:tcBorders>
                    <w:top w:val="single" w:sz="6" w:space="0" w:color="auto"/>
                    <w:left w:val="single" w:sz="6" w:space="0" w:color="auto"/>
                    <w:bottom w:val="single" w:sz="6" w:space="0" w:color="auto"/>
                    <w:right w:val="single" w:sz="6" w:space="0" w:color="auto"/>
                  </w:tcBorders>
                  <w:vAlign w:val="center"/>
                </w:tcPr>
                <w:p w14:paraId="513E2D68" w14:textId="77777777" w:rsidR="00BF4A01" w:rsidRPr="00F92B2D" w:rsidRDefault="00BF4A01" w:rsidP="005E40DF">
                  <w:pPr>
                    <w:spacing w:after="0" w:line="240" w:lineRule="auto"/>
                    <w:jc w:val="center"/>
                  </w:pPr>
                  <w:r w:rsidRPr="00F92B2D">
                    <w:t>10</w:t>
                  </w:r>
                </w:p>
              </w:tc>
              <w:tc>
                <w:tcPr>
                  <w:tcW w:w="0" w:type="auto"/>
                  <w:tcBorders>
                    <w:top w:val="single" w:sz="6" w:space="0" w:color="auto"/>
                    <w:left w:val="single" w:sz="6" w:space="0" w:color="auto"/>
                    <w:bottom w:val="single" w:sz="6" w:space="0" w:color="auto"/>
                    <w:right w:val="single" w:sz="6" w:space="0" w:color="auto"/>
                  </w:tcBorders>
                  <w:vAlign w:val="center"/>
                </w:tcPr>
                <w:p w14:paraId="5960BCB5" w14:textId="77777777" w:rsidR="00BF4A01" w:rsidRPr="00F92B2D" w:rsidRDefault="00BF4A01" w:rsidP="005E40DF">
                  <w:pPr>
                    <w:spacing w:after="0" w:line="240" w:lineRule="auto"/>
                    <w:jc w:val="center"/>
                  </w:pPr>
                  <w:r w:rsidRPr="00F92B2D">
                    <w:t>15</w:t>
                  </w:r>
                </w:p>
              </w:tc>
              <w:tc>
                <w:tcPr>
                  <w:tcW w:w="0" w:type="auto"/>
                  <w:tcBorders>
                    <w:top w:val="single" w:sz="6" w:space="0" w:color="auto"/>
                    <w:left w:val="single" w:sz="6" w:space="0" w:color="auto"/>
                    <w:bottom w:val="single" w:sz="6" w:space="0" w:color="auto"/>
                    <w:right w:val="single" w:sz="6" w:space="0" w:color="auto"/>
                  </w:tcBorders>
                  <w:vAlign w:val="center"/>
                </w:tcPr>
                <w:p w14:paraId="6F3441FE" w14:textId="77777777" w:rsidR="00BF4A01" w:rsidRPr="00F92B2D" w:rsidRDefault="00BF4A01" w:rsidP="005E40DF">
                  <w:pPr>
                    <w:spacing w:after="0" w:line="240" w:lineRule="auto"/>
                    <w:jc w:val="center"/>
                  </w:pPr>
                  <w:r w:rsidRPr="00F92B2D">
                    <w:t>16</w:t>
                  </w:r>
                </w:p>
              </w:tc>
            </w:tr>
          </w:tbl>
          <w:p w14:paraId="74748E9D" w14:textId="77777777" w:rsidR="00BF4A01" w:rsidRDefault="00BF4A01" w:rsidP="005E40DF"/>
        </w:tc>
      </w:tr>
    </w:tbl>
    <w:p w14:paraId="5529A571" w14:textId="77777777" w:rsidR="00BF4A01" w:rsidRDefault="00BF4A01" w:rsidP="00BF4A01">
      <w:pPr>
        <w:ind w:left="2268"/>
      </w:pPr>
    </w:p>
    <w:p w14:paraId="1B962D7F" w14:textId="6C8D8A35" w:rsidR="00BF4A01" w:rsidRDefault="00BF4A01" w:rsidP="00BF4A01">
      <w:pPr>
        <w:pStyle w:val="Akapitzlist"/>
        <w:numPr>
          <w:ilvl w:val="3"/>
          <w:numId w:val="7"/>
        </w:numPr>
      </w:pPr>
      <w:r>
        <w:t>Nazwa zestawu 2: „</w:t>
      </w:r>
      <w:r w:rsidR="00855A6C" w:rsidRPr="00836039">
        <w:t xml:space="preserve">BREQ-2 WF - </w:t>
      </w:r>
      <w:r w:rsidRPr="00836039">
        <w:t>Wiek ucznia</w:t>
      </w:r>
      <w:r w:rsidR="00855A6C" w:rsidRPr="00836039">
        <w:t>:</w:t>
      </w:r>
      <w:r w:rsidRPr="00836039">
        <w:t xml:space="preserve"> 15-20 lat</w:t>
      </w:r>
      <w:r>
        <w:t>”</w:t>
      </w:r>
    </w:p>
    <w:p w14:paraId="23953B07" w14:textId="13443D0D" w:rsidR="00462C4E" w:rsidRDefault="00391A9C" w:rsidP="00BF4A01">
      <w:pPr>
        <w:pStyle w:val="Akapitzlist"/>
        <w:numPr>
          <w:ilvl w:val="4"/>
          <w:numId w:val="7"/>
        </w:numPr>
      </w:pPr>
      <w:r w:rsidRPr="00391A9C">
        <w:t>Motywacja wewnętrzna</w:t>
      </w:r>
      <w:r w:rsidR="00462C4E" w:rsidRPr="00462C4E">
        <w:t xml:space="preserve"> </w:t>
      </w:r>
    </w:p>
    <w:tbl>
      <w:tblPr>
        <w:tblStyle w:val="Tabela-Siatka"/>
        <w:tblW w:w="0" w:type="auto"/>
        <w:tblInd w:w="226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47"/>
        <w:gridCol w:w="3847"/>
      </w:tblGrid>
      <w:tr w:rsidR="00462C4E" w14:paraId="1612F412" w14:textId="77777777" w:rsidTr="00D9754E">
        <w:tc>
          <w:tcPr>
            <w:tcW w:w="4868" w:type="dxa"/>
          </w:tcPr>
          <w:tbl>
            <w:tblPr>
              <w:tblW w:w="0" w:type="auto"/>
              <w:jc w:val="center"/>
              <w:tblBorders>
                <w:top w:val="single" w:sz="4" w:space="0" w:color="auto"/>
                <w:left w:val="single" w:sz="4" w:space="0" w:color="auto"/>
                <w:bottom w:val="single" w:sz="4" w:space="0" w:color="auto"/>
                <w:right w:val="single" w:sz="4" w:space="0" w:color="auto"/>
              </w:tblBorders>
              <w:tblCellMar>
                <w:left w:w="72" w:type="dxa"/>
                <w:right w:w="72" w:type="dxa"/>
              </w:tblCellMar>
              <w:tblLook w:val="0000" w:firstRow="0" w:lastRow="0" w:firstColumn="0" w:lastColumn="0" w:noHBand="0" w:noVBand="0"/>
            </w:tblPr>
            <w:tblGrid>
              <w:gridCol w:w="644"/>
              <w:gridCol w:w="1417"/>
              <w:gridCol w:w="1554"/>
            </w:tblGrid>
            <w:tr w:rsidR="003A76AC" w:rsidRPr="006910F2" w14:paraId="7F1D45F8" w14:textId="77777777" w:rsidTr="003A76AC">
              <w:trPr>
                <w:jc w:val="center"/>
              </w:trPr>
              <w:tc>
                <w:tcPr>
                  <w:tcW w:w="0" w:type="auto"/>
                  <w:gridSpan w:val="3"/>
                  <w:tcBorders>
                    <w:top w:val="single" w:sz="6" w:space="0" w:color="auto"/>
                    <w:left w:val="single" w:sz="6" w:space="0" w:color="auto"/>
                    <w:bottom w:val="single" w:sz="6" w:space="0" w:color="auto"/>
                    <w:right w:val="single" w:sz="6" w:space="0" w:color="auto"/>
                  </w:tcBorders>
                  <w:vAlign w:val="center"/>
                </w:tcPr>
                <w:p w14:paraId="1CF85D3A" w14:textId="504B57EB" w:rsidR="003A76AC" w:rsidRPr="003A76AC" w:rsidRDefault="003A76AC" w:rsidP="003A76AC">
                  <w:pPr>
                    <w:spacing w:after="0" w:line="240" w:lineRule="auto"/>
                    <w:jc w:val="center"/>
                    <w:rPr>
                      <w:b/>
                      <w:bCs/>
                    </w:rPr>
                  </w:pPr>
                  <w:r w:rsidRPr="003A76AC">
                    <w:rPr>
                      <w:b/>
                      <w:bCs/>
                    </w:rPr>
                    <w:t>Kobiety</w:t>
                  </w:r>
                </w:p>
              </w:tc>
            </w:tr>
            <w:tr w:rsidR="003A76AC" w:rsidRPr="006910F2" w14:paraId="2CCC144A" w14:textId="77777777" w:rsidTr="003A76AC">
              <w:trPr>
                <w:jc w:val="center"/>
              </w:trPr>
              <w:tc>
                <w:tcPr>
                  <w:tcW w:w="0" w:type="auto"/>
                  <w:tcBorders>
                    <w:top w:val="single" w:sz="6" w:space="0" w:color="auto"/>
                    <w:left w:val="single" w:sz="6" w:space="0" w:color="auto"/>
                    <w:bottom w:val="single" w:sz="6" w:space="0" w:color="auto"/>
                    <w:right w:val="single" w:sz="6" w:space="0" w:color="auto"/>
                  </w:tcBorders>
                  <w:vAlign w:val="center"/>
                </w:tcPr>
                <w:p w14:paraId="21123B60" w14:textId="77777777" w:rsidR="003A76AC" w:rsidRPr="006910F2" w:rsidRDefault="003A76AC" w:rsidP="003A76AC">
                  <w:pPr>
                    <w:spacing w:after="0" w:line="240" w:lineRule="auto"/>
                    <w:jc w:val="center"/>
                  </w:pPr>
                  <w:r w:rsidRPr="006910F2">
                    <w:t>STEN</w:t>
                  </w:r>
                </w:p>
              </w:tc>
              <w:tc>
                <w:tcPr>
                  <w:tcW w:w="0" w:type="auto"/>
                  <w:tcBorders>
                    <w:top w:val="single" w:sz="6" w:space="0" w:color="auto"/>
                    <w:left w:val="single" w:sz="6" w:space="0" w:color="auto"/>
                    <w:bottom w:val="single" w:sz="6" w:space="0" w:color="auto"/>
                    <w:right w:val="single" w:sz="6" w:space="0" w:color="auto"/>
                  </w:tcBorders>
                  <w:vAlign w:val="center"/>
                </w:tcPr>
                <w:p w14:paraId="537C8427" w14:textId="77777777" w:rsidR="003A76AC" w:rsidRPr="006910F2" w:rsidRDefault="003A76AC" w:rsidP="003A76AC">
                  <w:pPr>
                    <w:spacing w:after="0" w:line="240" w:lineRule="auto"/>
                    <w:jc w:val="center"/>
                  </w:pPr>
                  <w:r w:rsidRPr="006910F2">
                    <w:t>Minimum PKT</w:t>
                  </w:r>
                </w:p>
              </w:tc>
              <w:tc>
                <w:tcPr>
                  <w:tcW w:w="0" w:type="auto"/>
                  <w:tcBorders>
                    <w:top w:val="single" w:sz="6" w:space="0" w:color="auto"/>
                    <w:left w:val="single" w:sz="6" w:space="0" w:color="auto"/>
                    <w:bottom w:val="single" w:sz="6" w:space="0" w:color="auto"/>
                    <w:right w:val="single" w:sz="6" w:space="0" w:color="auto"/>
                  </w:tcBorders>
                  <w:vAlign w:val="center"/>
                </w:tcPr>
                <w:p w14:paraId="6AE6A16F" w14:textId="77777777" w:rsidR="003A76AC" w:rsidRPr="006910F2" w:rsidRDefault="003A76AC" w:rsidP="003A76AC">
                  <w:pPr>
                    <w:spacing w:after="0" w:line="240" w:lineRule="auto"/>
                    <w:jc w:val="center"/>
                  </w:pPr>
                  <w:r w:rsidRPr="006910F2">
                    <w:t>Maksimum PKT</w:t>
                  </w:r>
                </w:p>
              </w:tc>
            </w:tr>
            <w:tr w:rsidR="003A76AC" w:rsidRPr="006910F2" w14:paraId="7E9FBCB6" w14:textId="77777777" w:rsidTr="003A76AC">
              <w:trPr>
                <w:jc w:val="center"/>
              </w:trPr>
              <w:tc>
                <w:tcPr>
                  <w:tcW w:w="0" w:type="auto"/>
                  <w:tcBorders>
                    <w:top w:val="single" w:sz="6" w:space="0" w:color="auto"/>
                    <w:left w:val="single" w:sz="6" w:space="0" w:color="auto"/>
                    <w:bottom w:val="single" w:sz="6" w:space="0" w:color="auto"/>
                    <w:right w:val="single" w:sz="6" w:space="0" w:color="auto"/>
                  </w:tcBorders>
                  <w:vAlign w:val="center"/>
                </w:tcPr>
                <w:p w14:paraId="2C332331" w14:textId="77777777" w:rsidR="003A76AC" w:rsidRPr="006910F2" w:rsidRDefault="003A76AC" w:rsidP="003A76AC">
                  <w:pPr>
                    <w:spacing w:after="0" w:line="240" w:lineRule="auto"/>
                    <w:jc w:val="center"/>
                  </w:pPr>
                  <w:r w:rsidRPr="006910F2">
                    <w:t>1</w:t>
                  </w:r>
                </w:p>
              </w:tc>
              <w:tc>
                <w:tcPr>
                  <w:tcW w:w="0" w:type="auto"/>
                  <w:gridSpan w:val="2"/>
                  <w:tcBorders>
                    <w:top w:val="single" w:sz="6" w:space="0" w:color="auto"/>
                    <w:left w:val="single" w:sz="6" w:space="0" w:color="auto"/>
                    <w:bottom w:val="single" w:sz="6" w:space="0" w:color="auto"/>
                    <w:right w:val="single" w:sz="6" w:space="0" w:color="auto"/>
                  </w:tcBorders>
                  <w:vAlign w:val="center"/>
                </w:tcPr>
                <w:p w14:paraId="40D9CD24" w14:textId="77777777" w:rsidR="003A76AC" w:rsidRPr="006910F2" w:rsidRDefault="003A76AC" w:rsidP="003A76AC">
                  <w:pPr>
                    <w:spacing w:after="0" w:line="240" w:lineRule="auto"/>
                    <w:jc w:val="center"/>
                  </w:pPr>
                  <w:r w:rsidRPr="006910F2">
                    <w:t>0</w:t>
                  </w:r>
                </w:p>
              </w:tc>
            </w:tr>
            <w:tr w:rsidR="003A76AC" w:rsidRPr="006910F2" w14:paraId="04C637EA" w14:textId="77777777" w:rsidTr="003A76AC">
              <w:trPr>
                <w:jc w:val="center"/>
              </w:trPr>
              <w:tc>
                <w:tcPr>
                  <w:tcW w:w="0" w:type="auto"/>
                  <w:tcBorders>
                    <w:top w:val="single" w:sz="6" w:space="0" w:color="auto"/>
                    <w:left w:val="single" w:sz="6" w:space="0" w:color="auto"/>
                    <w:bottom w:val="single" w:sz="6" w:space="0" w:color="auto"/>
                    <w:right w:val="single" w:sz="6" w:space="0" w:color="auto"/>
                  </w:tcBorders>
                  <w:vAlign w:val="center"/>
                </w:tcPr>
                <w:p w14:paraId="51177BC4" w14:textId="77777777" w:rsidR="003A76AC" w:rsidRPr="006910F2" w:rsidRDefault="003A76AC" w:rsidP="003A76AC">
                  <w:pPr>
                    <w:spacing w:after="0" w:line="240" w:lineRule="auto"/>
                    <w:jc w:val="center"/>
                  </w:pPr>
                  <w:r w:rsidRPr="006910F2">
                    <w:t>2</w:t>
                  </w:r>
                </w:p>
              </w:tc>
              <w:tc>
                <w:tcPr>
                  <w:tcW w:w="0" w:type="auto"/>
                  <w:gridSpan w:val="2"/>
                  <w:tcBorders>
                    <w:top w:val="single" w:sz="6" w:space="0" w:color="auto"/>
                    <w:left w:val="single" w:sz="6" w:space="0" w:color="auto"/>
                    <w:bottom w:val="single" w:sz="6" w:space="0" w:color="auto"/>
                    <w:right w:val="single" w:sz="6" w:space="0" w:color="auto"/>
                  </w:tcBorders>
                  <w:vAlign w:val="center"/>
                </w:tcPr>
                <w:p w14:paraId="0CF3EC8B" w14:textId="77777777" w:rsidR="003A76AC" w:rsidRPr="006910F2" w:rsidRDefault="003A76AC" w:rsidP="003A76AC">
                  <w:pPr>
                    <w:spacing w:after="0" w:line="240" w:lineRule="auto"/>
                    <w:jc w:val="center"/>
                  </w:pPr>
                  <w:r w:rsidRPr="006910F2">
                    <w:t>1</w:t>
                  </w:r>
                </w:p>
              </w:tc>
            </w:tr>
            <w:tr w:rsidR="003A76AC" w:rsidRPr="006910F2" w14:paraId="7263A6D1" w14:textId="77777777" w:rsidTr="003A76AC">
              <w:trPr>
                <w:jc w:val="center"/>
              </w:trPr>
              <w:tc>
                <w:tcPr>
                  <w:tcW w:w="0" w:type="auto"/>
                  <w:tcBorders>
                    <w:top w:val="single" w:sz="6" w:space="0" w:color="auto"/>
                    <w:left w:val="single" w:sz="6" w:space="0" w:color="auto"/>
                    <w:bottom w:val="single" w:sz="6" w:space="0" w:color="auto"/>
                    <w:right w:val="single" w:sz="6" w:space="0" w:color="auto"/>
                  </w:tcBorders>
                  <w:vAlign w:val="center"/>
                </w:tcPr>
                <w:p w14:paraId="435BADF3" w14:textId="77777777" w:rsidR="003A76AC" w:rsidRPr="006910F2" w:rsidRDefault="003A76AC" w:rsidP="003A76AC">
                  <w:pPr>
                    <w:spacing w:after="0" w:line="240" w:lineRule="auto"/>
                    <w:jc w:val="center"/>
                  </w:pPr>
                  <w:r w:rsidRPr="006910F2">
                    <w:t>3</w:t>
                  </w:r>
                </w:p>
              </w:tc>
              <w:tc>
                <w:tcPr>
                  <w:tcW w:w="0" w:type="auto"/>
                  <w:gridSpan w:val="2"/>
                  <w:tcBorders>
                    <w:top w:val="single" w:sz="6" w:space="0" w:color="auto"/>
                    <w:left w:val="single" w:sz="6" w:space="0" w:color="auto"/>
                    <w:bottom w:val="single" w:sz="6" w:space="0" w:color="auto"/>
                    <w:right w:val="single" w:sz="6" w:space="0" w:color="auto"/>
                  </w:tcBorders>
                  <w:vAlign w:val="center"/>
                </w:tcPr>
                <w:p w14:paraId="2F2D27FB" w14:textId="77777777" w:rsidR="003A76AC" w:rsidRPr="006910F2" w:rsidRDefault="003A76AC" w:rsidP="003A76AC">
                  <w:pPr>
                    <w:spacing w:after="0" w:line="240" w:lineRule="auto"/>
                    <w:jc w:val="center"/>
                  </w:pPr>
                  <w:r w:rsidRPr="006910F2">
                    <w:t>2</w:t>
                  </w:r>
                </w:p>
              </w:tc>
            </w:tr>
            <w:tr w:rsidR="003A76AC" w:rsidRPr="006910F2" w14:paraId="72618ADC" w14:textId="77777777" w:rsidTr="003A76AC">
              <w:trPr>
                <w:jc w:val="center"/>
              </w:trPr>
              <w:tc>
                <w:tcPr>
                  <w:tcW w:w="0" w:type="auto"/>
                  <w:tcBorders>
                    <w:top w:val="single" w:sz="6" w:space="0" w:color="auto"/>
                    <w:left w:val="single" w:sz="6" w:space="0" w:color="auto"/>
                    <w:bottom w:val="single" w:sz="6" w:space="0" w:color="auto"/>
                    <w:right w:val="single" w:sz="6" w:space="0" w:color="auto"/>
                  </w:tcBorders>
                  <w:vAlign w:val="center"/>
                </w:tcPr>
                <w:p w14:paraId="74038992" w14:textId="77777777" w:rsidR="003A76AC" w:rsidRPr="006910F2" w:rsidRDefault="003A76AC" w:rsidP="003A76AC">
                  <w:pPr>
                    <w:spacing w:after="0" w:line="240" w:lineRule="auto"/>
                    <w:jc w:val="center"/>
                  </w:pPr>
                  <w:r w:rsidRPr="006910F2">
                    <w:t>4</w:t>
                  </w:r>
                </w:p>
              </w:tc>
              <w:tc>
                <w:tcPr>
                  <w:tcW w:w="0" w:type="auto"/>
                  <w:tcBorders>
                    <w:top w:val="single" w:sz="6" w:space="0" w:color="auto"/>
                    <w:left w:val="single" w:sz="6" w:space="0" w:color="auto"/>
                    <w:bottom w:val="single" w:sz="6" w:space="0" w:color="auto"/>
                    <w:right w:val="single" w:sz="6" w:space="0" w:color="auto"/>
                  </w:tcBorders>
                  <w:vAlign w:val="center"/>
                </w:tcPr>
                <w:p w14:paraId="46C1AABD" w14:textId="77777777" w:rsidR="003A76AC" w:rsidRPr="006910F2" w:rsidRDefault="003A76AC" w:rsidP="003A76AC">
                  <w:pPr>
                    <w:spacing w:after="0" w:line="240" w:lineRule="auto"/>
                    <w:jc w:val="center"/>
                  </w:pPr>
                  <w:r w:rsidRPr="006910F2">
                    <w:t>3</w:t>
                  </w:r>
                </w:p>
              </w:tc>
              <w:tc>
                <w:tcPr>
                  <w:tcW w:w="0" w:type="auto"/>
                  <w:tcBorders>
                    <w:top w:val="single" w:sz="6" w:space="0" w:color="auto"/>
                    <w:left w:val="single" w:sz="6" w:space="0" w:color="auto"/>
                    <w:bottom w:val="single" w:sz="6" w:space="0" w:color="auto"/>
                    <w:right w:val="single" w:sz="6" w:space="0" w:color="auto"/>
                  </w:tcBorders>
                  <w:vAlign w:val="center"/>
                </w:tcPr>
                <w:p w14:paraId="0EBFE284" w14:textId="77777777" w:rsidR="003A76AC" w:rsidRPr="006910F2" w:rsidRDefault="003A76AC" w:rsidP="003A76AC">
                  <w:pPr>
                    <w:spacing w:after="0" w:line="240" w:lineRule="auto"/>
                    <w:jc w:val="center"/>
                  </w:pPr>
                  <w:r w:rsidRPr="006910F2">
                    <w:t>4</w:t>
                  </w:r>
                </w:p>
              </w:tc>
            </w:tr>
            <w:tr w:rsidR="003A76AC" w:rsidRPr="006910F2" w14:paraId="418E5A5D" w14:textId="77777777" w:rsidTr="003A76AC">
              <w:trPr>
                <w:jc w:val="center"/>
              </w:trPr>
              <w:tc>
                <w:tcPr>
                  <w:tcW w:w="0" w:type="auto"/>
                  <w:tcBorders>
                    <w:top w:val="single" w:sz="6" w:space="0" w:color="auto"/>
                    <w:left w:val="single" w:sz="6" w:space="0" w:color="auto"/>
                    <w:bottom w:val="single" w:sz="6" w:space="0" w:color="auto"/>
                    <w:right w:val="single" w:sz="6" w:space="0" w:color="auto"/>
                  </w:tcBorders>
                  <w:vAlign w:val="center"/>
                </w:tcPr>
                <w:p w14:paraId="231920DF" w14:textId="77777777" w:rsidR="003A76AC" w:rsidRPr="006910F2" w:rsidRDefault="003A76AC" w:rsidP="003A76AC">
                  <w:pPr>
                    <w:spacing w:after="0" w:line="240" w:lineRule="auto"/>
                    <w:jc w:val="center"/>
                  </w:pPr>
                  <w:r w:rsidRPr="006910F2">
                    <w:t>5</w:t>
                  </w:r>
                </w:p>
              </w:tc>
              <w:tc>
                <w:tcPr>
                  <w:tcW w:w="0" w:type="auto"/>
                  <w:tcBorders>
                    <w:top w:val="single" w:sz="6" w:space="0" w:color="auto"/>
                    <w:left w:val="single" w:sz="6" w:space="0" w:color="auto"/>
                    <w:bottom w:val="single" w:sz="6" w:space="0" w:color="auto"/>
                    <w:right w:val="single" w:sz="6" w:space="0" w:color="auto"/>
                  </w:tcBorders>
                  <w:vAlign w:val="center"/>
                </w:tcPr>
                <w:p w14:paraId="160EC3BC" w14:textId="77777777" w:rsidR="003A76AC" w:rsidRPr="006910F2" w:rsidRDefault="003A76AC" w:rsidP="003A76AC">
                  <w:pPr>
                    <w:spacing w:after="0" w:line="240" w:lineRule="auto"/>
                    <w:jc w:val="center"/>
                  </w:pPr>
                  <w:r w:rsidRPr="006910F2">
                    <w:t>5</w:t>
                  </w:r>
                </w:p>
              </w:tc>
              <w:tc>
                <w:tcPr>
                  <w:tcW w:w="0" w:type="auto"/>
                  <w:tcBorders>
                    <w:top w:val="single" w:sz="6" w:space="0" w:color="auto"/>
                    <w:left w:val="single" w:sz="6" w:space="0" w:color="auto"/>
                    <w:bottom w:val="single" w:sz="6" w:space="0" w:color="auto"/>
                    <w:right w:val="single" w:sz="6" w:space="0" w:color="auto"/>
                  </w:tcBorders>
                  <w:vAlign w:val="center"/>
                </w:tcPr>
                <w:p w14:paraId="4F77CA07" w14:textId="77777777" w:rsidR="003A76AC" w:rsidRPr="006910F2" w:rsidRDefault="003A76AC" w:rsidP="003A76AC">
                  <w:pPr>
                    <w:spacing w:after="0" w:line="240" w:lineRule="auto"/>
                    <w:jc w:val="center"/>
                  </w:pPr>
                  <w:r w:rsidRPr="006910F2">
                    <w:t>6</w:t>
                  </w:r>
                </w:p>
              </w:tc>
            </w:tr>
            <w:tr w:rsidR="003A76AC" w:rsidRPr="006910F2" w14:paraId="08A6BD45" w14:textId="77777777" w:rsidTr="003A76AC">
              <w:trPr>
                <w:jc w:val="center"/>
              </w:trPr>
              <w:tc>
                <w:tcPr>
                  <w:tcW w:w="0" w:type="auto"/>
                  <w:tcBorders>
                    <w:top w:val="single" w:sz="6" w:space="0" w:color="auto"/>
                    <w:left w:val="single" w:sz="6" w:space="0" w:color="auto"/>
                    <w:bottom w:val="single" w:sz="6" w:space="0" w:color="auto"/>
                    <w:right w:val="single" w:sz="6" w:space="0" w:color="auto"/>
                  </w:tcBorders>
                  <w:vAlign w:val="center"/>
                </w:tcPr>
                <w:p w14:paraId="0D2D8A3D" w14:textId="77777777" w:rsidR="003A76AC" w:rsidRPr="006910F2" w:rsidRDefault="003A76AC" w:rsidP="003A76AC">
                  <w:pPr>
                    <w:spacing w:after="0" w:line="240" w:lineRule="auto"/>
                    <w:jc w:val="center"/>
                  </w:pPr>
                  <w:r w:rsidRPr="006910F2">
                    <w:t>6</w:t>
                  </w:r>
                </w:p>
              </w:tc>
              <w:tc>
                <w:tcPr>
                  <w:tcW w:w="0" w:type="auto"/>
                  <w:tcBorders>
                    <w:top w:val="single" w:sz="6" w:space="0" w:color="auto"/>
                    <w:left w:val="single" w:sz="6" w:space="0" w:color="auto"/>
                    <w:bottom w:val="single" w:sz="6" w:space="0" w:color="auto"/>
                    <w:right w:val="single" w:sz="6" w:space="0" w:color="auto"/>
                  </w:tcBorders>
                  <w:vAlign w:val="center"/>
                </w:tcPr>
                <w:p w14:paraId="271D0195" w14:textId="77777777" w:rsidR="003A76AC" w:rsidRPr="006910F2" w:rsidRDefault="003A76AC" w:rsidP="003A76AC">
                  <w:pPr>
                    <w:spacing w:after="0" w:line="240" w:lineRule="auto"/>
                    <w:jc w:val="center"/>
                  </w:pPr>
                  <w:r w:rsidRPr="006910F2">
                    <w:t>7</w:t>
                  </w:r>
                </w:p>
              </w:tc>
              <w:tc>
                <w:tcPr>
                  <w:tcW w:w="0" w:type="auto"/>
                  <w:tcBorders>
                    <w:top w:val="single" w:sz="6" w:space="0" w:color="auto"/>
                    <w:left w:val="single" w:sz="6" w:space="0" w:color="auto"/>
                    <w:bottom w:val="single" w:sz="6" w:space="0" w:color="auto"/>
                    <w:right w:val="single" w:sz="6" w:space="0" w:color="auto"/>
                  </w:tcBorders>
                  <w:vAlign w:val="center"/>
                </w:tcPr>
                <w:p w14:paraId="1ED2662E" w14:textId="77777777" w:rsidR="003A76AC" w:rsidRPr="006910F2" w:rsidRDefault="003A76AC" w:rsidP="003A76AC">
                  <w:pPr>
                    <w:spacing w:after="0" w:line="240" w:lineRule="auto"/>
                    <w:jc w:val="center"/>
                  </w:pPr>
                  <w:r w:rsidRPr="006910F2">
                    <w:t>8</w:t>
                  </w:r>
                </w:p>
              </w:tc>
            </w:tr>
            <w:tr w:rsidR="003A76AC" w:rsidRPr="006910F2" w14:paraId="14C54969" w14:textId="77777777" w:rsidTr="003A76AC">
              <w:trPr>
                <w:jc w:val="center"/>
              </w:trPr>
              <w:tc>
                <w:tcPr>
                  <w:tcW w:w="0" w:type="auto"/>
                  <w:tcBorders>
                    <w:top w:val="single" w:sz="6" w:space="0" w:color="auto"/>
                    <w:left w:val="single" w:sz="6" w:space="0" w:color="auto"/>
                    <w:bottom w:val="single" w:sz="6" w:space="0" w:color="auto"/>
                    <w:right w:val="single" w:sz="6" w:space="0" w:color="auto"/>
                  </w:tcBorders>
                  <w:vAlign w:val="center"/>
                </w:tcPr>
                <w:p w14:paraId="7FB7A946" w14:textId="77777777" w:rsidR="003A76AC" w:rsidRPr="006910F2" w:rsidRDefault="003A76AC" w:rsidP="003A76AC">
                  <w:pPr>
                    <w:spacing w:after="0" w:line="240" w:lineRule="auto"/>
                    <w:jc w:val="center"/>
                  </w:pPr>
                  <w:r w:rsidRPr="006910F2">
                    <w:t>7</w:t>
                  </w:r>
                </w:p>
              </w:tc>
              <w:tc>
                <w:tcPr>
                  <w:tcW w:w="0" w:type="auto"/>
                  <w:tcBorders>
                    <w:top w:val="single" w:sz="6" w:space="0" w:color="auto"/>
                    <w:left w:val="single" w:sz="6" w:space="0" w:color="auto"/>
                    <w:bottom w:val="single" w:sz="6" w:space="0" w:color="auto"/>
                    <w:right w:val="single" w:sz="6" w:space="0" w:color="auto"/>
                  </w:tcBorders>
                  <w:vAlign w:val="center"/>
                </w:tcPr>
                <w:p w14:paraId="43E5DEE3" w14:textId="77777777" w:rsidR="003A76AC" w:rsidRPr="006910F2" w:rsidRDefault="003A76AC" w:rsidP="003A76AC">
                  <w:pPr>
                    <w:spacing w:after="0" w:line="240" w:lineRule="auto"/>
                    <w:jc w:val="center"/>
                  </w:pPr>
                  <w:r w:rsidRPr="006910F2">
                    <w:t>9</w:t>
                  </w:r>
                </w:p>
              </w:tc>
              <w:tc>
                <w:tcPr>
                  <w:tcW w:w="0" w:type="auto"/>
                  <w:tcBorders>
                    <w:top w:val="single" w:sz="6" w:space="0" w:color="auto"/>
                    <w:left w:val="single" w:sz="6" w:space="0" w:color="auto"/>
                    <w:bottom w:val="single" w:sz="6" w:space="0" w:color="auto"/>
                    <w:right w:val="single" w:sz="6" w:space="0" w:color="auto"/>
                  </w:tcBorders>
                  <w:vAlign w:val="center"/>
                </w:tcPr>
                <w:p w14:paraId="64A47910" w14:textId="77777777" w:rsidR="003A76AC" w:rsidRPr="006910F2" w:rsidRDefault="003A76AC" w:rsidP="003A76AC">
                  <w:pPr>
                    <w:spacing w:after="0" w:line="240" w:lineRule="auto"/>
                    <w:jc w:val="center"/>
                  </w:pPr>
                  <w:r w:rsidRPr="006910F2">
                    <w:t>10</w:t>
                  </w:r>
                </w:p>
              </w:tc>
            </w:tr>
            <w:tr w:rsidR="003A76AC" w:rsidRPr="006910F2" w14:paraId="29F244FE" w14:textId="77777777" w:rsidTr="003A76AC">
              <w:trPr>
                <w:jc w:val="center"/>
              </w:trPr>
              <w:tc>
                <w:tcPr>
                  <w:tcW w:w="0" w:type="auto"/>
                  <w:tcBorders>
                    <w:top w:val="single" w:sz="6" w:space="0" w:color="auto"/>
                    <w:left w:val="single" w:sz="6" w:space="0" w:color="auto"/>
                    <w:bottom w:val="single" w:sz="6" w:space="0" w:color="auto"/>
                    <w:right w:val="single" w:sz="6" w:space="0" w:color="auto"/>
                  </w:tcBorders>
                  <w:vAlign w:val="center"/>
                </w:tcPr>
                <w:p w14:paraId="6F9DF884" w14:textId="77777777" w:rsidR="003A76AC" w:rsidRPr="006910F2" w:rsidRDefault="003A76AC" w:rsidP="003A76AC">
                  <w:pPr>
                    <w:spacing w:after="0" w:line="240" w:lineRule="auto"/>
                    <w:jc w:val="center"/>
                  </w:pPr>
                  <w:r w:rsidRPr="006910F2">
                    <w:t>8</w:t>
                  </w:r>
                </w:p>
              </w:tc>
              <w:tc>
                <w:tcPr>
                  <w:tcW w:w="0" w:type="auto"/>
                  <w:tcBorders>
                    <w:top w:val="single" w:sz="6" w:space="0" w:color="auto"/>
                    <w:left w:val="single" w:sz="6" w:space="0" w:color="auto"/>
                    <w:bottom w:val="single" w:sz="6" w:space="0" w:color="auto"/>
                    <w:right w:val="single" w:sz="6" w:space="0" w:color="auto"/>
                  </w:tcBorders>
                  <w:vAlign w:val="center"/>
                </w:tcPr>
                <w:p w14:paraId="1A53C2B6" w14:textId="77777777" w:rsidR="003A76AC" w:rsidRPr="006910F2" w:rsidRDefault="003A76AC" w:rsidP="003A76AC">
                  <w:pPr>
                    <w:spacing w:after="0" w:line="240" w:lineRule="auto"/>
                    <w:jc w:val="center"/>
                  </w:pPr>
                  <w:r w:rsidRPr="006910F2">
                    <w:t>11</w:t>
                  </w:r>
                </w:p>
              </w:tc>
              <w:tc>
                <w:tcPr>
                  <w:tcW w:w="0" w:type="auto"/>
                  <w:tcBorders>
                    <w:top w:val="single" w:sz="6" w:space="0" w:color="auto"/>
                    <w:left w:val="single" w:sz="6" w:space="0" w:color="auto"/>
                    <w:bottom w:val="single" w:sz="6" w:space="0" w:color="auto"/>
                    <w:right w:val="single" w:sz="6" w:space="0" w:color="auto"/>
                  </w:tcBorders>
                  <w:vAlign w:val="center"/>
                </w:tcPr>
                <w:p w14:paraId="1A61832E" w14:textId="77777777" w:rsidR="003A76AC" w:rsidRPr="006910F2" w:rsidRDefault="003A76AC" w:rsidP="003A76AC">
                  <w:pPr>
                    <w:spacing w:after="0" w:line="240" w:lineRule="auto"/>
                    <w:jc w:val="center"/>
                  </w:pPr>
                  <w:r w:rsidRPr="006910F2">
                    <w:t>12</w:t>
                  </w:r>
                </w:p>
              </w:tc>
            </w:tr>
            <w:tr w:rsidR="003A76AC" w:rsidRPr="006910F2" w14:paraId="56DDF543" w14:textId="77777777" w:rsidTr="003A76AC">
              <w:trPr>
                <w:jc w:val="center"/>
              </w:trPr>
              <w:tc>
                <w:tcPr>
                  <w:tcW w:w="0" w:type="auto"/>
                  <w:tcBorders>
                    <w:top w:val="single" w:sz="6" w:space="0" w:color="auto"/>
                    <w:left w:val="single" w:sz="6" w:space="0" w:color="auto"/>
                    <w:bottom w:val="single" w:sz="6" w:space="0" w:color="auto"/>
                    <w:right w:val="single" w:sz="6" w:space="0" w:color="auto"/>
                  </w:tcBorders>
                  <w:vAlign w:val="center"/>
                </w:tcPr>
                <w:p w14:paraId="4E4D907A" w14:textId="77777777" w:rsidR="003A76AC" w:rsidRPr="006910F2" w:rsidRDefault="003A76AC" w:rsidP="003A76AC">
                  <w:pPr>
                    <w:spacing w:after="0" w:line="240" w:lineRule="auto"/>
                    <w:jc w:val="center"/>
                  </w:pPr>
                  <w:r w:rsidRPr="006910F2">
                    <w:t>9</w:t>
                  </w:r>
                </w:p>
              </w:tc>
              <w:tc>
                <w:tcPr>
                  <w:tcW w:w="0" w:type="auto"/>
                  <w:tcBorders>
                    <w:top w:val="single" w:sz="6" w:space="0" w:color="auto"/>
                    <w:left w:val="single" w:sz="6" w:space="0" w:color="auto"/>
                    <w:bottom w:val="single" w:sz="6" w:space="0" w:color="auto"/>
                    <w:right w:val="single" w:sz="6" w:space="0" w:color="auto"/>
                  </w:tcBorders>
                  <w:vAlign w:val="center"/>
                </w:tcPr>
                <w:p w14:paraId="10AC67BF" w14:textId="77777777" w:rsidR="003A76AC" w:rsidRPr="006910F2" w:rsidRDefault="003A76AC" w:rsidP="003A76AC">
                  <w:pPr>
                    <w:spacing w:after="0" w:line="240" w:lineRule="auto"/>
                    <w:jc w:val="center"/>
                  </w:pPr>
                  <w:r w:rsidRPr="006910F2">
                    <w:t>13</w:t>
                  </w:r>
                </w:p>
              </w:tc>
              <w:tc>
                <w:tcPr>
                  <w:tcW w:w="0" w:type="auto"/>
                  <w:tcBorders>
                    <w:top w:val="single" w:sz="6" w:space="0" w:color="auto"/>
                    <w:left w:val="single" w:sz="6" w:space="0" w:color="auto"/>
                    <w:bottom w:val="single" w:sz="6" w:space="0" w:color="auto"/>
                    <w:right w:val="single" w:sz="6" w:space="0" w:color="auto"/>
                  </w:tcBorders>
                  <w:vAlign w:val="center"/>
                </w:tcPr>
                <w:p w14:paraId="4114D28B" w14:textId="77777777" w:rsidR="003A76AC" w:rsidRPr="006910F2" w:rsidRDefault="003A76AC" w:rsidP="003A76AC">
                  <w:pPr>
                    <w:spacing w:after="0" w:line="240" w:lineRule="auto"/>
                    <w:jc w:val="center"/>
                  </w:pPr>
                  <w:r w:rsidRPr="006910F2">
                    <w:t>14</w:t>
                  </w:r>
                </w:p>
              </w:tc>
            </w:tr>
            <w:tr w:rsidR="003A76AC" w:rsidRPr="006910F2" w14:paraId="107428C8" w14:textId="77777777" w:rsidTr="003A76AC">
              <w:trPr>
                <w:jc w:val="center"/>
              </w:trPr>
              <w:tc>
                <w:tcPr>
                  <w:tcW w:w="0" w:type="auto"/>
                  <w:tcBorders>
                    <w:top w:val="single" w:sz="6" w:space="0" w:color="auto"/>
                    <w:left w:val="single" w:sz="6" w:space="0" w:color="auto"/>
                    <w:bottom w:val="single" w:sz="6" w:space="0" w:color="auto"/>
                    <w:right w:val="single" w:sz="6" w:space="0" w:color="auto"/>
                  </w:tcBorders>
                  <w:vAlign w:val="center"/>
                </w:tcPr>
                <w:p w14:paraId="1C16F238" w14:textId="77777777" w:rsidR="003A76AC" w:rsidRPr="006910F2" w:rsidRDefault="003A76AC" w:rsidP="003A76AC">
                  <w:pPr>
                    <w:spacing w:after="0" w:line="240" w:lineRule="auto"/>
                    <w:jc w:val="center"/>
                  </w:pPr>
                  <w:r w:rsidRPr="006910F2">
                    <w:t>10</w:t>
                  </w:r>
                </w:p>
              </w:tc>
              <w:tc>
                <w:tcPr>
                  <w:tcW w:w="0" w:type="auto"/>
                  <w:tcBorders>
                    <w:top w:val="single" w:sz="6" w:space="0" w:color="auto"/>
                    <w:left w:val="single" w:sz="6" w:space="0" w:color="auto"/>
                    <w:bottom w:val="single" w:sz="6" w:space="0" w:color="auto"/>
                    <w:right w:val="single" w:sz="6" w:space="0" w:color="auto"/>
                  </w:tcBorders>
                  <w:vAlign w:val="center"/>
                </w:tcPr>
                <w:p w14:paraId="375710E2" w14:textId="77777777" w:rsidR="003A76AC" w:rsidRPr="006910F2" w:rsidRDefault="003A76AC" w:rsidP="003A76AC">
                  <w:pPr>
                    <w:spacing w:after="0" w:line="240" w:lineRule="auto"/>
                    <w:jc w:val="center"/>
                  </w:pPr>
                  <w:r w:rsidRPr="006910F2">
                    <w:t>15</w:t>
                  </w:r>
                </w:p>
              </w:tc>
              <w:tc>
                <w:tcPr>
                  <w:tcW w:w="0" w:type="auto"/>
                  <w:tcBorders>
                    <w:top w:val="single" w:sz="6" w:space="0" w:color="auto"/>
                    <w:left w:val="single" w:sz="6" w:space="0" w:color="auto"/>
                    <w:bottom w:val="single" w:sz="6" w:space="0" w:color="auto"/>
                    <w:right w:val="single" w:sz="6" w:space="0" w:color="auto"/>
                  </w:tcBorders>
                  <w:vAlign w:val="center"/>
                </w:tcPr>
                <w:p w14:paraId="222F6CF8" w14:textId="77777777" w:rsidR="003A76AC" w:rsidRPr="006910F2" w:rsidRDefault="003A76AC" w:rsidP="003A76AC">
                  <w:pPr>
                    <w:spacing w:after="0" w:line="240" w:lineRule="auto"/>
                    <w:jc w:val="center"/>
                  </w:pPr>
                  <w:r w:rsidRPr="006910F2">
                    <w:t>16</w:t>
                  </w:r>
                </w:p>
              </w:tc>
            </w:tr>
          </w:tbl>
          <w:p w14:paraId="16E06201" w14:textId="77777777" w:rsidR="00462C4E" w:rsidRDefault="00462C4E" w:rsidP="003A76AC"/>
        </w:tc>
        <w:tc>
          <w:tcPr>
            <w:tcW w:w="4868" w:type="dxa"/>
          </w:tcPr>
          <w:tbl>
            <w:tblPr>
              <w:tblW w:w="0" w:type="auto"/>
              <w:jc w:val="center"/>
              <w:tblBorders>
                <w:top w:val="single" w:sz="4" w:space="0" w:color="auto"/>
                <w:left w:val="single" w:sz="4" w:space="0" w:color="auto"/>
                <w:bottom w:val="single" w:sz="4" w:space="0" w:color="auto"/>
                <w:right w:val="single" w:sz="4" w:space="0" w:color="auto"/>
              </w:tblBorders>
              <w:tblCellMar>
                <w:left w:w="72" w:type="dxa"/>
                <w:right w:w="72" w:type="dxa"/>
              </w:tblCellMar>
              <w:tblLook w:val="0000" w:firstRow="0" w:lastRow="0" w:firstColumn="0" w:lastColumn="0" w:noHBand="0" w:noVBand="0"/>
            </w:tblPr>
            <w:tblGrid>
              <w:gridCol w:w="644"/>
              <w:gridCol w:w="1417"/>
              <w:gridCol w:w="1554"/>
            </w:tblGrid>
            <w:tr w:rsidR="003A76AC" w:rsidRPr="00A733AF" w14:paraId="1208F4F6" w14:textId="77777777" w:rsidTr="003A76AC">
              <w:trPr>
                <w:jc w:val="center"/>
              </w:trPr>
              <w:tc>
                <w:tcPr>
                  <w:tcW w:w="0" w:type="auto"/>
                  <w:gridSpan w:val="3"/>
                  <w:tcBorders>
                    <w:top w:val="single" w:sz="6" w:space="0" w:color="auto"/>
                    <w:left w:val="single" w:sz="6" w:space="0" w:color="auto"/>
                    <w:bottom w:val="single" w:sz="6" w:space="0" w:color="auto"/>
                    <w:right w:val="single" w:sz="6" w:space="0" w:color="auto"/>
                  </w:tcBorders>
                  <w:vAlign w:val="center"/>
                </w:tcPr>
                <w:p w14:paraId="4B443097" w14:textId="59F51EE5" w:rsidR="003A76AC" w:rsidRPr="003A76AC" w:rsidRDefault="003A76AC" w:rsidP="003A76AC">
                  <w:pPr>
                    <w:spacing w:after="0" w:line="240" w:lineRule="auto"/>
                    <w:jc w:val="center"/>
                    <w:rPr>
                      <w:b/>
                      <w:bCs/>
                    </w:rPr>
                  </w:pPr>
                  <w:r w:rsidRPr="003A76AC">
                    <w:rPr>
                      <w:b/>
                      <w:bCs/>
                    </w:rPr>
                    <w:t>Mężczyźni</w:t>
                  </w:r>
                </w:p>
              </w:tc>
            </w:tr>
            <w:tr w:rsidR="003A76AC" w:rsidRPr="00A733AF" w14:paraId="5B62894F" w14:textId="77777777" w:rsidTr="003A76AC">
              <w:trPr>
                <w:jc w:val="center"/>
              </w:trPr>
              <w:tc>
                <w:tcPr>
                  <w:tcW w:w="0" w:type="auto"/>
                  <w:tcBorders>
                    <w:top w:val="single" w:sz="6" w:space="0" w:color="auto"/>
                    <w:left w:val="single" w:sz="6" w:space="0" w:color="auto"/>
                    <w:bottom w:val="single" w:sz="6" w:space="0" w:color="auto"/>
                    <w:right w:val="single" w:sz="6" w:space="0" w:color="auto"/>
                  </w:tcBorders>
                  <w:vAlign w:val="center"/>
                </w:tcPr>
                <w:p w14:paraId="7CAA4E9D" w14:textId="77777777" w:rsidR="003A76AC" w:rsidRPr="00A733AF" w:rsidRDefault="003A76AC" w:rsidP="003A76AC">
                  <w:pPr>
                    <w:spacing w:after="0" w:line="240" w:lineRule="auto"/>
                    <w:jc w:val="center"/>
                  </w:pPr>
                  <w:r w:rsidRPr="00A733AF">
                    <w:t>STEN</w:t>
                  </w:r>
                </w:p>
              </w:tc>
              <w:tc>
                <w:tcPr>
                  <w:tcW w:w="0" w:type="auto"/>
                  <w:tcBorders>
                    <w:top w:val="single" w:sz="6" w:space="0" w:color="auto"/>
                    <w:left w:val="single" w:sz="6" w:space="0" w:color="auto"/>
                    <w:bottom w:val="single" w:sz="6" w:space="0" w:color="auto"/>
                    <w:right w:val="single" w:sz="6" w:space="0" w:color="auto"/>
                  </w:tcBorders>
                  <w:vAlign w:val="center"/>
                </w:tcPr>
                <w:p w14:paraId="2C96E7A7" w14:textId="77777777" w:rsidR="003A76AC" w:rsidRPr="00A733AF" w:rsidRDefault="003A76AC" w:rsidP="003A76AC">
                  <w:pPr>
                    <w:spacing w:after="0" w:line="240" w:lineRule="auto"/>
                    <w:jc w:val="center"/>
                  </w:pPr>
                  <w:r w:rsidRPr="00A733AF">
                    <w:t>Minimum PKT</w:t>
                  </w:r>
                </w:p>
              </w:tc>
              <w:tc>
                <w:tcPr>
                  <w:tcW w:w="0" w:type="auto"/>
                  <w:tcBorders>
                    <w:top w:val="single" w:sz="6" w:space="0" w:color="auto"/>
                    <w:left w:val="single" w:sz="6" w:space="0" w:color="auto"/>
                    <w:bottom w:val="single" w:sz="6" w:space="0" w:color="auto"/>
                    <w:right w:val="single" w:sz="6" w:space="0" w:color="auto"/>
                  </w:tcBorders>
                  <w:vAlign w:val="center"/>
                </w:tcPr>
                <w:p w14:paraId="3441CD02" w14:textId="77777777" w:rsidR="003A76AC" w:rsidRPr="00A733AF" w:rsidRDefault="003A76AC" w:rsidP="003A76AC">
                  <w:pPr>
                    <w:spacing w:after="0" w:line="240" w:lineRule="auto"/>
                    <w:jc w:val="center"/>
                  </w:pPr>
                  <w:r w:rsidRPr="00A733AF">
                    <w:t>Maksimum PKT</w:t>
                  </w:r>
                </w:p>
              </w:tc>
            </w:tr>
            <w:tr w:rsidR="003A76AC" w:rsidRPr="00A733AF" w14:paraId="28BD9536" w14:textId="77777777" w:rsidTr="003A76AC">
              <w:trPr>
                <w:jc w:val="center"/>
              </w:trPr>
              <w:tc>
                <w:tcPr>
                  <w:tcW w:w="0" w:type="auto"/>
                  <w:tcBorders>
                    <w:top w:val="single" w:sz="6" w:space="0" w:color="auto"/>
                    <w:left w:val="single" w:sz="6" w:space="0" w:color="auto"/>
                    <w:bottom w:val="single" w:sz="6" w:space="0" w:color="auto"/>
                    <w:right w:val="single" w:sz="6" w:space="0" w:color="auto"/>
                  </w:tcBorders>
                  <w:vAlign w:val="center"/>
                </w:tcPr>
                <w:p w14:paraId="6E3A95C1" w14:textId="77777777" w:rsidR="003A76AC" w:rsidRPr="00A733AF" w:rsidRDefault="003A76AC" w:rsidP="003A76AC">
                  <w:pPr>
                    <w:spacing w:after="0" w:line="240" w:lineRule="auto"/>
                    <w:jc w:val="center"/>
                  </w:pPr>
                  <w:r w:rsidRPr="00A733AF">
                    <w:t>1</w:t>
                  </w:r>
                </w:p>
              </w:tc>
              <w:tc>
                <w:tcPr>
                  <w:tcW w:w="0" w:type="auto"/>
                  <w:gridSpan w:val="2"/>
                  <w:tcBorders>
                    <w:top w:val="single" w:sz="6" w:space="0" w:color="auto"/>
                    <w:left w:val="single" w:sz="6" w:space="0" w:color="auto"/>
                    <w:bottom w:val="single" w:sz="6" w:space="0" w:color="auto"/>
                    <w:right w:val="single" w:sz="6" w:space="0" w:color="auto"/>
                  </w:tcBorders>
                  <w:vAlign w:val="center"/>
                </w:tcPr>
                <w:p w14:paraId="58900931" w14:textId="77777777" w:rsidR="003A76AC" w:rsidRPr="00A733AF" w:rsidRDefault="003A76AC" w:rsidP="003A76AC">
                  <w:pPr>
                    <w:spacing w:after="0" w:line="240" w:lineRule="auto"/>
                    <w:jc w:val="center"/>
                  </w:pPr>
                  <w:r w:rsidRPr="00A733AF">
                    <w:t>0</w:t>
                  </w:r>
                </w:p>
              </w:tc>
            </w:tr>
            <w:tr w:rsidR="003A76AC" w:rsidRPr="00A733AF" w14:paraId="34956524" w14:textId="77777777" w:rsidTr="003A76AC">
              <w:trPr>
                <w:jc w:val="center"/>
              </w:trPr>
              <w:tc>
                <w:tcPr>
                  <w:tcW w:w="0" w:type="auto"/>
                  <w:tcBorders>
                    <w:top w:val="single" w:sz="6" w:space="0" w:color="auto"/>
                    <w:left w:val="single" w:sz="6" w:space="0" w:color="auto"/>
                    <w:bottom w:val="single" w:sz="6" w:space="0" w:color="auto"/>
                    <w:right w:val="single" w:sz="6" w:space="0" w:color="auto"/>
                  </w:tcBorders>
                  <w:vAlign w:val="center"/>
                </w:tcPr>
                <w:p w14:paraId="0C120E7D" w14:textId="77777777" w:rsidR="003A76AC" w:rsidRPr="00A733AF" w:rsidRDefault="003A76AC" w:rsidP="003A76AC">
                  <w:pPr>
                    <w:spacing w:after="0" w:line="240" w:lineRule="auto"/>
                    <w:jc w:val="center"/>
                  </w:pPr>
                  <w:r w:rsidRPr="00A733AF">
                    <w:t>2</w:t>
                  </w:r>
                </w:p>
              </w:tc>
              <w:tc>
                <w:tcPr>
                  <w:tcW w:w="0" w:type="auto"/>
                  <w:tcBorders>
                    <w:top w:val="single" w:sz="6" w:space="0" w:color="auto"/>
                    <w:left w:val="single" w:sz="6" w:space="0" w:color="auto"/>
                    <w:bottom w:val="single" w:sz="6" w:space="0" w:color="auto"/>
                    <w:right w:val="single" w:sz="6" w:space="0" w:color="auto"/>
                  </w:tcBorders>
                  <w:vAlign w:val="center"/>
                </w:tcPr>
                <w:p w14:paraId="2BC28B08" w14:textId="77777777" w:rsidR="003A76AC" w:rsidRPr="00A733AF" w:rsidRDefault="003A76AC" w:rsidP="003A76AC">
                  <w:pPr>
                    <w:spacing w:after="0" w:line="240" w:lineRule="auto"/>
                    <w:jc w:val="center"/>
                  </w:pPr>
                  <w:r w:rsidRPr="00A733AF">
                    <w:t>1</w:t>
                  </w:r>
                </w:p>
              </w:tc>
              <w:tc>
                <w:tcPr>
                  <w:tcW w:w="0" w:type="auto"/>
                  <w:tcBorders>
                    <w:top w:val="single" w:sz="6" w:space="0" w:color="auto"/>
                    <w:left w:val="single" w:sz="6" w:space="0" w:color="auto"/>
                    <w:bottom w:val="single" w:sz="6" w:space="0" w:color="auto"/>
                    <w:right w:val="single" w:sz="6" w:space="0" w:color="auto"/>
                  </w:tcBorders>
                  <w:vAlign w:val="center"/>
                </w:tcPr>
                <w:p w14:paraId="615C7F88" w14:textId="77777777" w:rsidR="003A76AC" w:rsidRPr="00A733AF" w:rsidRDefault="003A76AC" w:rsidP="003A76AC">
                  <w:pPr>
                    <w:spacing w:after="0" w:line="240" w:lineRule="auto"/>
                    <w:jc w:val="center"/>
                  </w:pPr>
                  <w:r w:rsidRPr="00A733AF">
                    <w:t>2</w:t>
                  </w:r>
                </w:p>
              </w:tc>
            </w:tr>
            <w:tr w:rsidR="003A76AC" w:rsidRPr="00A733AF" w14:paraId="585EFF14" w14:textId="77777777" w:rsidTr="003A76AC">
              <w:trPr>
                <w:jc w:val="center"/>
              </w:trPr>
              <w:tc>
                <w:tcPr>
                  <w:tcW w:w="0" w:type="auto"/>
                  <w:tcBorders>
                    <w:top w:val="single" w:sz="6" w:space="0" w:color="auto"/>
                    <w:left w:val="single" w:sz="6" w:space="0" w:color="auto"/>
                    <w:bottom w:val="single" w:sz="6" w:space="0" w:color="auto"/>
                    <w:right w:val="single" w:sz="6" w:space="0" w:color="auto"/>
                  </w:tcBorders>
                  <w:vAlign w:val="center"/>
                </w:tcPr>
                <w:p w14:paraId="6255DCA9" w14:textId="77777777" w:rsidR="003A76AC" w:rsidRPr="00A733AF" w:rsidRDefault="003A76AC" w:rsidP="003A76AC">
                  <w:pPr>
                    <w:spacing w:after="0" w:line="240" w:lineRule="auto"/>
                    <w:jc w:val="center"/>
                  </w:pPr>
                  <w:r w:rsidRPr="00A733AF">
                    <w:t>3</w:t>
                  </w:r>
                </w:p>
              </w:tc>
              <w:tc>
                <w:tcPr>
                  <w:tcW w:w="0" w:type="auto"/>
                  <w:tcBorders>
                    <w:top w:val="single" w:sz="6" w:space="0" w:color="auto"/>
                    <w:left w:val="single" w:sz="6" w:space="0" w:color="auto"/>
                    <w:bottom w:val="single" w:sz="6" w:space="0" w:color="auto"/>
                    <w:right w:val="single" w:sz="6" w:space="0" w:color="auto"/>
                  </w:tcBorders>
                  <w:vAlign w:val="center"/>
                </w:tcPr>
                <w:p w14:paraId="12FF1D48" w14:textId="77777777" w:rsidR="003A76AC" w:rsidRPr="00A733AF" w:rsidRDefault="003A76AC" w:rsidP="003A76AC">
                  <w:pPr>
                    <w:spacing w:after="0" w:line="240" w:lineRule="auto"/>
                    <w:jc w:val="center"/>
                  </w:pPr>
                  <w:r w:rsidRPr="00A733AF">
                    <w:t>3</w:t>
                  </w:r>
                </w:p>
              </w:tc>
              <w:tc>
                <w:tcPr>
                  <w:tcW w:w="0" w:type="auto"/>
                  <w:tcBorders>
                    <w:top w:val="single" w:sz="6" w:space="0" w:color="auto"/>
                    <w:left w:val="single" w:sz="6" w:space="0" w:color="auto"/>
                    <w:bottom w:val="single" w:sz="6" w:space="0" w:color="auto"/>
                    <w:right w:val="single" w:sz="6" w:space="0" w:color="auto"/>
                  </w:tcBorders>
                  <w:vAlign w:val="center"/>
                </w:tcPr>
                <w:p w14:paraId="60131D7C" w14:textId="77777777" w:rsidR="003A76AC" w:rsidRPr="00A733AF" w:rsidRDefault="003A76AC" w:rsidP="003A76AC">
                  <w:pPr>
                    <w:spacing w:after="0" w:line="240" w:lineRule="auto"/>
                    <w:jc w:val="center"/>
                  </w:pPr>
                  <w:r w:rsidRPr="00A733AF">
                    <w:t>4</w:t>
                  </w:r>
                </w:p>
              </w:tc>
            </w:tr>
            <w:tr w:rsidR="003A76AC" w:rsidRPr="00A733AF" w14:paraId="2DC9C772" w14:textId="77777777" w:rsidTr="003A76AC">
              <w:trPr>
                <w:jc w:val="center"/>
              </w:trPr>
              <w:tc>
                <w:tcPr>
                  <w:tcW w:w="0" w:type="auto"/>
                  <w:tcBorders>
                    <w:top w:val="single" w:sz="6" w:space="0" w:color="auto"/>
                    <w:left w:val="single" w:sz="6" w:space="0" w:color="auto"/>
                    <w:bottom w:val="single" w:sz="6" w:space="0" w:color="auto"/>
                    <w:right w:val="single" w:sz="6" w:space="0" w:color="auto"/>
                  </w:tcBorders>
                  <w:vAlign w:val="center"/>
                </w:tcPr>
                <w:p w14:paraId="4F6C84B9" w14:textId="77777777" w:rsidR="003A76AC" w:rsidRPr="00A733AF" w:rsidRDefault="003A76AC" w:rsidP="003A76AC">
                  <w:pPr>
                    <w:spacing w:after="0" w:line="240" w:lineRule="auto"/>
                    <w:jc w:val="center"/>
                  </w:pPr>
                  <w:r w:rsidRPr="00A733AF">
                    <w:t>4</w:t>
                  </w:r>
                </w:p>
              </w:tc>
              <w:tc>
                <w:tcPr>
                  <w:tcW w:w="0" w:type="auto"/>
                  <w:tcBorders>
                    <w:top w:val="single" w:sz="6" w:space="0" w:color="auto"/>
                    <w:left w:val="single" w:sz="6" w:space="0" w:color="auto"/>
                    <w:bottom w:val="single" w:sz="6" w:space="0" w:color="auto"/>
                    <w:right w:val="single" w:sz="6" w:space="0" w:color="auto"/>
                  </w:tcBorders>
                  <w:vAlign w:val="center"/>
                </w:tcPr>
                <w:p w14:paraId="112C7A9C" w14:textId="77777777" w:rsidR="003A76AC" w:rsidRPr="00A733AF" w:rsidRDefault="003A76AC" w:rsidP="003A76AC">
                  <w:pPr>
                    <w:spacing w:after="0" w:line="240" w:lineRule="auto"/>
                    <w:jc w:val="center"/>
                  </w:pPr>
                  <w:r w:rsidRPr="00A733AF">
                    <w:t>5</w:t>
                  </w:r>
                </w:p>
              </w:tc>
              <w:tc>
                <w:tcPr>
                  <w:tcW w:w="0" w:type="auto"/>
                  <w:tcBorders>
                    <w:top w:val="single" w:sz="6" w:space="0" w:color="auto"/>
                    <w:left w:val="single" w:sz="6" w:space="0" w:color="auto"/>
                    <w:bottom w:val="single" w:sz="6" w:space="0" w:color="auto"/>
                    <w:right w:val="single" w:sz="6" w:space="0" w:color="auto"/>
                  </w:tcBorders>
                  <w:vAlign w:val="center"/>
                </w:tcPr>
                <w:p w14:paraId="72687E7F" w14:textId="77777777" w:rsidR="003A76AC" w:rsidRPr="00A733AF" w:rsidRDefault="003A76AC" w:rsidP="003A76AC">
                  <w:pPr>
                    <w:spacing w:after="0" w:line="240" w:lineRule="auto"/>
                    <w:jc w:val="center"/>
                  </w:pPr>
                  <w:r w:rsidRPr="00A733AF">
                    <w:t>6</w:t>
                  </w:r>
                </w:p>
              </w:tc>
            </w:tr>
            <w:tr w:rsidR="003A76AC" w:rsidRPr="00A733AF" w14:paraId="73F9AEFA" w14:textId="77777777" w:rsidTr="003A76AC">
              <w:trPr>
                <w:jc w:val="center"/>
              </w:trPr>
              <w:tc>
                <w:tcPr>
                  <w:tcW w:w="0" w:type="auto"/>
                  <w:tcBorders>
                    <w:top w:val="single" w:sz="6" w:space="0" w:color="auto"/>
                    <w:left w:val="single" w:sz="6" w:space="0" w:color="auto"/>
                    <w:bottom w:val="single" w:sz="6" w:space="0" w:color="auto"/>
                    <w:right w:val="single" w:sz="6" w:space="0" w:color="auto"/>
                  </w:tcBorders>
                  <w:vAlign w:val="center"/>
                </w:tcPr>
                <w:p w14:paraId="30F53D40" w14:textId="77777777" w:rsidR="003A76AC" w:rsidRPr="00A733AF" w:rsidRDefault="003A76AC" w:rsidP="003A76AC">
                  <w:pPr>
                    <w:spacing w:after="0" w:line="240" w:lineRule="auto"/>
                    <w:jc w:val="center"/>
                  </w:pPr>
                  <w:r w:rsidRPr="00A733AF">
                    <w:t>5</w:t>
                  </w:r>
                </w:p>
              </w:tc>
              <w:tc>
                <w:tcPr>
                  <w:tcW w:w="0" w:type="auto"/>
                  <w:tcBorders>
                    <w:top w:val="single" w:sz="6" w:space="0" w:color="auto"/>
                    <w:left w:val="single" w:sz="6" w:space="0" w:color="auto"/>
                    <w:bottom w:val="single" w:sz="6" w:space="0" w:color="auto"/>
                    <w:right w:val="single" w:sz="6" w:space="0" w:color="auto"/>
                  </w:tcBorders>
                  <w:vAlign w:val="center"/>
                </w:tcPr>
                <w:p w14:paraId="4B3B9C1D" w14:textId="77777777" w:rsidR="003A76AC" w:rsidRPr="00A733AF" w:rsidRDefault="003A76AC" w:rsidP="003A76AC">
                  <w:pPr>
                    <w:spacing w:after="0" w:line="240" w:lineRule="auto"/>
                    <w:jc w:val="center"/>
                  </w:pPr>
                  <w:r w:rsidRPr="00A733AF">
                    <w:t>7</w:t>
                  </w:r>
                </w:p>
              </w:tc>
              <w:tc>
                <w:tcPr>
                  <w:tcW w:w="0" w:type="auto"/>
                  <w:tcBorders>
                    <w:top w:val="single" w:sz="6" w:space="0" w:color="auto"/>
                    <w:left w:val="single" w:sz="6" w:space="0" w:color="auto"/>
                    <w:bottom w:val="single" w:sz="6" w:space="0" w:color="auto"/>
                    <w:right w:val="single" w:sz="6" w:space="0" w:color="auto"/>
                  </w:tcBorders>
                  <w:vAlign w:val="center"/>
                </w:tcPr>
                <w:p w14:paraId="48E0D289" w14:textId="77777777" w:rsidR="003A76AC" w:rsidRPr="00A733AF" w:rsidRDefault="003A76AC" w:rsidP="003A76AC">
                  <w:pPr>
                    <w:spacing w:after="0" w:line="240" w:lineRule="auto"/>
                    <w:jc w:val="center"/>
                  </w:pPr>
                  <w:r w:rsidRPr="00A733AF">
                    <w:t>8</w:t>
                  </w:r>
                </w:p>
              </w:tc>
            </w:tr>
            <w:tr w:rsidR="003A76AC" w:rsidRPr="00A733AF" w14:paraId="3D41728E" w14:textId="77777777" w:rsidTr="003A76AC">
              <w:trPr>
                <w:jc w:val="center"/>
              </w:trPr>
              <w:tc>
                <w:tcPr>
                  <w:tcW w:w="0" w:type="auto"/>
                  <w:tcBorders>
                    <w:top w:val="single" w:sz="6" w:space="0" w:color="auto"/>
                    <w:left w:val="single" w:sz="6" w:space="0" w:color="auto"/>
                    <w:bottom w:val="single" w:sz="6" w:space="0" w:color="auto"/>
                    <w:right w:val="single" w:sz="6" w:space="0" w:color="auto"/>
                  </w:tcBorders>
                  <w:vAlign w:val="center"/>
                </w:tcPr>
                <w:p w14:paraId="4CBAAB86" w14:textId="77777777" w:rsidR="003A76AC" w:rsidRPr="00A733AF" w:rsidRDefault="003A76AC" w:rsidP="003A76AC">
                  <w:pPr>
                    <w:spacing w:after="0" w:line="240" w:lineRule="auto"/>
                    <w:jc w:val="center"/>
                  </w:pPr>
                  <w:r w:rsidRPr="00A733AF">
                    <w:t>6</w:t>
                  </w:r>
                </w:p>
              </w:tc>
              <w:tc>
                <w:tcPr>
                  <w:tcW w:w="0" w:type="auto"/>
                  <w:tcBorders>
                    <w:top w:val="single" w:sz="6" w:space="0" w:color="auto"/>
                    <w:left w:val="single" w:sz="6" w:space="0" w:color="auto"/>
                    <w:bottom w:val="single" w:sz="6" w:space="0" w:color="auto"/>
                    <w:right w:val="single" w:sz="6" w:space="0" w:color="auto"/>
                  </w:tcBorders>
                  <w:vAlign w:val="center"/>
                </w:tcPr>
                <w:p w14:paraId="30531384" w14:textId="77777777" w:rsidR="003A76AC" w:rsidRPr="00A733AF" w:rsidRDefault="003A76AC" w:rsidP="003A76AC">
                  <w:pPr>
                    <w:spacing w:after="0" w:line="240" w:lineRule="auto"/>
                    <w:jc w:val="center"/>
                  </w:pPr>
                  <w:r w:rsidRPr="00A733AF">
                    <w:t>9</w:t>
                  </w:r>
                </w:p>
              </w:tc>
              <w:tc>
                <w:tcPr>
                  <w:tcW w:w="0" w:type="auto"/>
                  <w:tcBorders>
                    <w:top w:val="single" w:sz="6" w:space="0" w:color="auto"/>
                    <w:left w:val="single" w:sz="6" w:space="0" w:color="auto"/>
                    <w:bottom w:val="single" w:sz="6" w:space="0" w:color="auto"/>
                    <w:right w:val="single" w:sz="6" w:space="0" w:color="auto"/>
                  </w:tcBorders>
                  <w:vAlign w:val="center"/>
                </w:tcPr>
                <w:p w14:paraId="7E206EA4" w14:textId="77777777" w:rsidR="003A76AC" w:rsidRPr="00A733AF" w:rsidRDefault="003A76AC" w:rsidP="003A76AC">
                  <w:pPr>
                    <w:spacing w:after="0" w:line="240" w:lineRule="auto"/>
                    <w:jc w:val="center"/>
                  </w:pPr>
                  <w:r w:rsidRPr="00A733AF">
                    <w:t>10</w:t>
                  </w:r>
                </w:p>
              </w:tc>
            </w:tr>
            <w:tr w:rsidR="003A76AC" w:rsidRPr="00A733AF" w14:paraId="5ACCC6DE" w14:textId="77777777" w:rsidTr="003A76AC">
              <w:trPr>
                <w:jc w:val="center"/>
              </w:trPr>
              <w:tc>
                <w:tcPr>
                  <w:tcW w:w="0" w:type="auto"/>
                  <w:tcBorders>
                    <w:top w:val="single" w:sz="6" w:space="0" w:color="auto"/>
                    <w:left w:val="single" w:sz="6" w:space="0" w:color="auto"/>
                    <w:bottom w:val="single" w:sz="6" w:space="0" w:color="auto"/>
                    <w:right w:val="single" w:sz="6" w:space="0" w:color="auto"/>
                  </w:tcBorders>
                  <w:vAlign w:val="center"/>
                </w:tcPr>
                <w:p w14:paraId="12D4777F" w14:textId="77777777" w:rsidR="003A76AC" w:rsidRPr="00A733AF" w:rsidRDefault="003A76AC" w:rsidP="003A76AC">
                  <w:pPr>
                    <w:spacing w:after="0" w:line="240" w:lineRule="auto"/>
                    <w:jc w:val="center"/>
                  </w:pPr>
                  <w:r w:rsidRPr="00A733AF">
                    <w:t>7</w:t>
                  </w:r>
                </w:p>
              </w:tc>
              <w:tc>
                <w:tcPr>
                  <w:tcW w:w="0" w:type="auto"/>
                  <w:tcBorders>
                    <w:top w:val="single" w:sz="6" w:space="0" w:color="auto"/>
                    <w:left w:val="single" w:sz="6" w:space="0" w:color="auto"/>
                    <w:bottom w:val="single" w:sz="6" w:space="0" w:color="auto"/>
                    <w:right w:val="single" w:sz="6" w:space="0" w:color="auto"/>
                  </w:tcBorders>
                  <w:vAlign w:val="center"/>
                </w:tcPr>
                <w:p w14:paraId="7BF908AB" w14:textId="77777777" w:rsidR="003A76AC" w:rsidRPr="00A733AF" w:rsidRDefault="003A76AC" w:rsidP="003A76AC">
                  <w:pPr>
                    <w:spacing w:after="0" w:line="240" w:lineRule="auto"/>
                    <w:jc w:val="center"/>
                  </w:pPr>
                  <w:r w:rsidRPr="00A733AF">
                    <w:t>11</w:t>
                  </w:r>
                </w:p>
              </w:tc>
              <w:tc>
                <w:tcPr>
                  <w:tcW w:w="0" w:type="auto"/>
                  <w:tcBorders>
                    <w:top w:val="single" w:sz="6" w:space="0" w:color="auto"/>
                    <w:left w:val="single" w:sz="6" w:space="0" w:color="auto"/>
                    <w:bottom w:val="single" w:sz="6" w:space="0" w:color="auto"/>
                    <w:right w:val="single" w:sz="6" w:space="0" w:color="auto"/>
                  </w:tcBorders>
                  <w:vAlign w:val="center"/>
                </w:tcPr>
                <w:p w14:paraId="1BCE778B" w14:textId="77777777" w:rsidR="003A76AC" w:rsidRPr="00A733AF" w:rsidRDefault="003A76AC" w:rsidP="003A76AC">
                  <w:pPr>
                    <w:spacing w:after="0" w:line="240" w:lineRule="auto"/>
                    <w:jc w:val="center"/>
                  </w:pPr>
                  <w:r w:rsidRPr="00A733AF">
                    <w:t>12</w:t>
                  </w:r>
                </w:p>
              </w:tc>
            </w:tr>
            <w:tr w:rsidR="003A76AC" w:rsidRPr="00A733AF" w14:paraId="30404A0B" w14:textId="77777777" w:rsidTr="003A76AC">
              <w:trPr>
                <w:jc w:val="center"/>
              </w:trPr>
              <w:tc>
                <w:tcPr>
                  <w:tcW w:w="0" w:type="auto"/>
                  <w:tcBorders>
                    <w:top w:val="single" w:sz="6" w:space="0" w:color="auto"/>
                    <w:left w:val="single" w:sz="6" w:space="0" w:color="auto"/>
                    <w:bottom w:val="single" w:sz="6" w:space="0" w:color="auto"/>
                    <w:right w:val="single" w:sz="6" w:space="0" w:color="auto"/>
                  </w:tcBorders>
                  <w:vAlign w:val="center"/>
                </w:tcPr>
                <w:p w14:paraId="7CF61567" w14:textId="77777777" w:rsidR="003A76AC" w:rsidRPr="00A733AF" w:rsidRDefault="003A76AC" w:rsidP="003A76AC">
                  <w:pPr>
                    <w:spacing w:after="0" w:line="240" w:lineRule="auto"/>
                    <w:jc w:val="center"/>
                  </w:pPr>
                  <w:r w:rsidRPr="00A733AF">
                    <w:t>8</w:t>
                  </w:r>
                </w:p>
              </w:tc>
              <w:tc>
                <w:tcPr>
                  <w:tcW w:w="0" w:type="auto"/>
                  <w:tcBorders>
                    <w:top w:val="single" w:sz="6" w:space="0" w:color="auto"/>
                    <w:left w:val="single" w:sz="6" w:space="0" w:color="auto"/>
                    <w:bottom w:val="single" w:sz="6" w:space="0" w:color="auto"/>
                    <w:right w:val="single" w:sz="6" w:space="0" w:color="auto"/>
                  </w:tcBorders>
                  <w:vAlign w:val="center"/>
                </w:tcPr>
                <w:p w14:paraId="079FF9B2" w14:textId="77777777" w:rsidR="003A76AC" w:rsidRPr="00A733AF" w:rsidRDefault="003A76AC" w:rsidP="003A76AC">
                  <w:pPr>
                    <w:spacing w:after="0" w:line="240" w:lineRule="auto"/>
                    <w:jc w:val="center"/>
                  </w:pPr>
                  <w:r w:rsidRPr="00A733AF">
                    <w:t>13</w:t>
                  </w:r>
                </w:p>
              </w:tc>
              <w:tc>
                <w:tcPr>
                  <w:tcW w:w="0" w:type="auto"/>
                  <w:tcBorders>
                    <w:top w:val="single" w:sz="6" w:space="0" w:color="auto"/>
                    <w:left w:val="single" w:sz="6" w:space="0" w:color="auto"/>
                    <w:bottom w:val="single" w:sz="6" w:space="0" w:color="auto"/>
                    <w:right w:val="single" w:sz="6" w:space="0" w:color="auto"/>
                  </w:tcBorders>
                  <w:vAlign w:val="center"/>
                </w:tcPr>
                <w:p w14:paraId="1F3ADD16" w14:textId="77777777" w:rsidR="003A76AC" w:rsidRPr="00A733AF" w:rsidRDefault="003A76AC" w:rsidP="003A76AC">
                  <w:pPr>
                    <w:spacing w:after="0" w:line="240" w:lineRule="auto"/>
                    <w:jc w:val="center"/>
                  </w:pPr>
                  <w:r w:rsidRPr="00A733AF">
                    <w:t>14</w:t>
                  </w:r>
                </w:p>
              </w:tc>
            </w:tr>
            <w:tr w:rsidR="003A76AC" w:rsidRPr="00A733AF" w14:paraId="2036FA34" w14:textId="77777777" w:rsidTr="003A76AC">
              <w:trPr>
                <w:jc w:val="center"/>
              </w:trPr>
              <w:tc>
                <w:tcPr>
                  <w:tcW w:w="0" w:type="auto"/>
                  <w:tcBorders>
                    <w:top w:val="single" w:sz="6" w:space="0" w:color="auto"/>
                    <w:left w:val="single" w:sz="6" w:space="0" w:color="auto"/>
                    <w:bottom w:val="single" w:sz="6" w:space="0" w:color="auto"/>
                    <w:right w:val="single" w:sz="6" w:space="0" w:color="auto"/>
                  </w:tcBorders>
                  <w:vAlign w:val="center"/>
                </w:tcPr>
                <w:p w14:paraId="2D65528D" w14:textId="77777777" w:rsidR="003A76AC" w:rsidRPr="00A733AF" w:rsidRDefault="003A76AC" w:rsidP="003A76AC">
                  <w:pPr>
                    <w:spacing w:after="0" w:line="240" w:lineRule="auto"/>
                    <w:jc w:val="center"/>
                  </w:pPr>
                  <w:r w:rsidRPr="00A733AF">
                    <w:t>9</w:t>
                  </w:r>
                </w:p>
              </w:tc>
              <w:tc>
                <w:tcPr>
                  <w:tcW w:w="0" w:type="auto"/>
                  <w:gridSpan w:val="2"/>
                  <w:tcBorders>
                    <w:top w:val="single" w:sz="6" w:space="0" w:color="auto"/>
                    <w:left w:val="single" w:sz="6" w:space="0" w:color="auto"/>
                    <w:bottom w:val="single" w:sz="6" w:space="0" w:color="auto"/>
                    <w:right w:val="single" w:sz="6" w:space="0" w:color="auto"/>
                  </w:tcBorders>
                  <w:vAlign w:val="center"/>
                </w:tcPr>
                <w:p w14:paraId="231CBACC" w14:textId="77777777" w:rsidR="003A76AC" w:rsidRPr="00A733AF" w:rsidRDefault="003A76AC" w:rsidP="003A76AC">
                  <w:pPr>
                    <w:spacing w:after="0" w:line="240" w:lineRule="auto"/>
                    <w:jc w:val="center"/>
                  </w:pPr>
                  <w:r w:rsidRPr="00A733AF">
                    <w:t>15</w:t>
                  </w:r>
                </w:p>
              </w:tc>
            </w:tr>
            <w:tr w:rsidR="003A76AC" w:rsidRPr="00A733AF" w14:paraId="7C075F48" w14:textId="77777777" w:rsidTr="003A76AC">
              <w:trPr>
                <w:jc w:val="center"/>
              </w:trPr>
              <w:tc>
                <w:tcPr>
                  <w:tcW w:w="0" w:type="auto"/>
                  <w:tcBorders>
                    <w:top w:val="single" w:sz="6" w:space="0" w:color="auto"/>
                    <w:left w:val="single" w:sz="6" w:space="0" w:color="auto"/>
                    <w:bottom w:val="single" w:sz="6" w:space="0" w:color="auto"/>
                    <w:right w:val="single" w:sz="6" w:space="0" w:color="auto"/>
                  </w:tcBorders>
                  <w:vAlign w:val="center"/>
                </w:tcPr>
                <w:p w14:paraId="78296B6A" w14:textId="77777777" w:rsidR="003A76AC" w:rsidRPr="00A733AF" w:rsidRDefault="003A76AC" w:rsidP="003A76AC">
                  <w:pPr>
                    <w:spacing w:after="0" w:line="240" w:lineRule="auto"/>
                    <w:jc w:val="center"/>
                  </w:pPr>
                  <w:r w:rsidRPr="00A733AF">
                    <w:t>10</w:t>
                  </w:r>
                </w:p>
              </w:tc>
              <w:tc>
                <w:tcPr>
                  <w:tcW w:w="0" w:type="auto"/>
                  <w:gridSpan w:val="2"/>
                  <w:tcBorders>
                    <w:top w:val="single" w:sz="6" w:space="0" w:color="auto"/>
                    <w:left w:val="single" w:sz="6" w:space="0" w:color="auto"/>
                    <w:bottom w:val="single" w:sz="6" w:space="0" w:color="auto"/>
                    <w:right w:val="single" w:sz="6" w:space="0" w:color="auto"/>
                  </w:tcBorders>
                  <w:vAlign w:val="center"/>
                </w:tcPr>
                <w:p w14:paraId="680AA922" w14:textId="77777777" w:rsidR="003A76AC" w:rsidRPr="00A733AF" w:rsidRDefault="003A76AC" w:rsidP="003A76AC">
                  <w:pPr>
                    <w:spacing w:after="0" w:line="240" w:lineRule="auto"/>
                    <w:jc w:val="center"/>
                  </w:pPr>
                  <w:r w:rsidRPr="00A733AF">
                    <w:t>16</w:t>
                  </w:r>
                </w:p>
              </w:tc>
            </w:tr>
          </w:tbl>
          <w:p w14:paraId="391C8479" w14:textId="77777777" w:rsidR="00462C4E" w:rsidRDefault="00462C4E" w:rsidP="00462C4E"/>
        </w:tc>
      </w:tr>
    </w:tbl>
    <w:p w14:paraId="4A962523" w14:textId="77777777" w:rsidR="00462C4E" w:rsidRDefault="00462C4E" w:rsidP="00462C4E">
      <w:pPr>
        <w:ind w:left="2268"/>
      </w:pPr>
    </w:p>
    <w:p w14:paraId="3E58BB5D" w14:textId="34F79AF9" w:rsidR="00D9754E" w:rsidRDefault="00391A9C" w:rsidP="00FF63E7">
      <w:pPr>
        <w:pStyle w:val="Akapitzlist"/>
        <w:numPr>
          <w:ilvl w:val="4"/>
          <w:numId w:val="7"/>
        </w:numPr>
      </w:pPr>
      <w:r w:rsidRPr="00391A9C">
        <w:t>Identyfikacja</w:t>
      </w:r>
    </w:p>
    <w:tbl>
      <w:tblPr>
        <w:tblStyle w:val="Tabela-Siatka"/>
        <w:tblW w:w="0" w:type="auto"/>
        <w:tblInd w:w="226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47"/>
        <w:gridCol w:w="3847"/>
      </w:tblGrid>
      <w:tr w:rsidR="00D9754E" w14:paraId="1B56F23E" w14:textId="77777777" w:rsidTr="00D9754E">
        <w:tc>
          <w:tcPr>
            <w:tcW w:w="4868" w:type="dxa"/>
          </w:tcPr>
          <w:tbl>
            <w:tblPr>
              <w:tblW w:w="0" w:type="auto"/>
              <w:jc w:val="center"/>
              <w:tblBorders>
                <w:top w:val="single" w:sz="4" w:space="0" w:color="auto"/>
                <w:left w:val="single" w:sz="4" w:space="0" w:color="auto"/>
                <w:bottom w:val="single" w:sz="4" w:space="0" w:color="auto"/>
                <w:right w:val="single" w:sz="4" w:space="0" w:color="auto"/>
              </w:tblBorders>
              <w:tblCellMar>
                <w:left w:w="72" w:type="dxa"/>
                <w:right w:w="72" w:type="dxa"/>
              </w:tblCellMar>
              <w:tblLook w:val="0000" w:firstRow="0" w:lastRow="0" w:firstColumn="0" w:lastColumn="0" w:noHBand="0" w:noVBand="0"/>
            </w:tblPr>
            <w:tblGrid>
              <w:gridCol w:w="644"/>
              <w:gridCol w:w="1417"/>
              <w:gridCol w:w="1554"/>
            </w:tblGrid>
            <w:tr w:rsidR="003A76AC" w:rsidRPr="006910F2" w14:paraId="6E219859" w14:textId="77777777" w:rsidTr="003A76AC">
              <w:trPr>
                <w:tblHeader/>
                <w:jc w:val="center"/>
              </w:trPr>
              <w:tc>
                <w:tcPr>
                  <w:tcW w:w="0" w:type="auto"/>
                  <w:gridSpan w:val="3"/>
                  <w:tcBorders>
                    <w:top w:val="single" w:sz="6" w:space="0" w:color="auto"/>
                    <w:left w:val="single" w:sz="6" w:space="0" w:color="auto"/>
                    <w:bottom w:val="single" w:sz="6" w:space="0" w:color="auto"/>
                    <w:right w:val="single" w:sz="6" w:space="0" w:color="auto"/>
                  </w:tcBorders>
                  <w:vAlign w:val="center"/>
                </w:tcPr>
                <w:p w14:paraId="748D5C7A" w14:textId="7A2633EC" w:rsidR="003A76AC" w:rsidRPr="003A76AC" w:rsidRDefault="003A76AC" w:rsidP="003A76AC">
                  <w:pPr>
                    <w:spacing w:after="0" w:line="240" w:lineRule="auto"/>
                    <w:jc w:val="center"/>
                    <w:rPr>
                      <w:b/>
                      <w:bCs/>
                    </w:rPr>
                  </w:pPr>
                  <w:r w:rsidRPr="003A76AC">
                    <w:rPr>
                      <w:b/>
                      <w:bCs/>
                    </w:rPr>
                    <w:t>Kobiety</w:t>
                  </w:r>
                </w:p>
              </w:tc>
            </w:tr>
            <w:tr w:rsidR="003A76AC" w:rsidRPr="006910F2" w14:paraId="32910173" w14:textId="77777777" w:rsidTr="003A76AC">
              <w:trPr>
                <w:tblHeader/>
                <w:jc w:val="center"/>
              </w:trPr>
              <w:tc>
                <w:tcPr>
                  <w:tcW w:w="0" w:type="auto"/>
                  <w:tcBorders>
                    <w:top w:val="single" w:sz="6" w:space="0" w:color="auto"/>
                    <w:left w:val="single" w:sz="6" w:space="0" w:color="auto"/>
                    <w:bottom w:val="single" w:sz="6" w:space="0" w:color="auto"/>
                    <w:right w:val="single" w:sz="6" w:space="0" w:color="auto"/>
                  </w:tcBorders>
                  <w:vAlign w:val="center"/>
                </w:tcPr>
                <w:p w14:paraId="19DE7B0E" w14:textId="77777777" w:rsidR="003A76AC" w:rsidRPr="006910F2" w:rsidRDefault="003A76AC" w:rsidP="003A76AC">
                  <w:pPr>
                    <w:spacing w:after="0" w:line="240" w:lineRule="auto"/>
                    <w:jc w:val="center"/>
                  </w:pPr>
                  <w:r w:rsidRPr="006910F2">
                    <w:t>STEN</w:t>
                  </w:r>
                </w:p>
              </w:tc>
              <w:tc>
                <w:tcPr>
                  <w:tcW w:w="0" w:type="auto"/>
                  <w:tcBorders>
                    <w:top w:val="single" w:sz="6" w:space="0" w:color="auto"/>
                    <w:left w:val="single" w:sz="6" w:space="0" w:color="auto"/>
                    <w:bottom w:val="single" w:sz="6" w:space="0" w:color="auto"/>
                    <w:right w:val="single" w:sz="6" w:space="0" w:color="auto"/>
                  </w:tcBorders>
                  <w:vAlign w:val="center"/>
                </w:tcPr>
                <w:p w14:paraId="07239125" w14:textId="77777777" w:rsidR="003A76AC" w:rsidRPr="006910F2" w:rsidRDefault="003A76AC" w:rsidP="003A76AC">
                  <w:pPr>
                    <w:spacing w:after="0" w:line="240" w:lineRule="auto"/>
                    <w:jc w:val="center"/>
                  </w:pPr>
                  <w:r w:rsidRPr="006910F2">
                    <w:t>Minimum PKT</w:t>
                  </w:r>
                </w:p>
              </w:tc>
              <w:tc>
                <w:tcPr>
                  <w:tcW w:w="0" w:type="auto"/>
                  <w:tcBorders>
                    <w:top w:val="single" w:sz="6" w:space="0" w:color="auto"/>
                    <w:left w:val="single" w:sz="6" w:space="0" w:color="auto"/>
                    <w:bottom w:val="single" w:sz="6" w:space="0" w:color="auto"/>
                    <w:right w:val="single" w:sz="6" w:space="0" w:color="auto"/>
                  </w:tcBorders>
                  <w:vAlign w:val="center"/>
                </w:tcPr>
                <w:p w14:paraId="7A83EFBC" w14:textId="77777777" w:rsidR="003A76AC" w:rsidRPr="006910F2" w:rsidRDefault="003A76AC" w:rsidP="003A76AC">
                  <w:pPr>
                    <w:spacing w:after="0" w:line="240" w:lineRule="auto"/>
                    <w:jc w:val="center"/>
                  </w:pPr>
                  <w:r w:rsidRPr="006910F2">
                    <w:t>Maksimum PKT</w:t>
                  </w:r>
                </w:p>
              </w:tc>
            </w:tr>
            <w:tr w:rsidR="003A76AC" w:rsidRPr="006910F2" w14:paraId="7524C843" w14:textId="77777777" w:rsidTr="003A76AC">
              <w:trPr>
                <w:jc w:val="center"/>
              </w:trPr>
              <w:tc>
                <w:tcPr>
                  <w:tcW w:w="0" w:type="auto"/>
                  <w:tcBorders>
                    <w:top w:val="single" w:sz="6" w:space="0" w:color="auto"/>
                    <w:left w:val="single" w:sz="6" w:space="0" w:color="auto"/>
                    <w:bottom w:val="single" w:sz="6" w:space="0" w:color="auto"/>
                    <w:right w:val="single" w:sz="6" w:space="0" w:color="auto"/>
                  </w:tcBorders>
                  <w:vAlign w:val="center"/>
                </w:tcPr>
                <w:p w14:paraId="7FF15FE1" w14:textId="77777777" w:rsidR="003A76AC" w:rsidRPr="006910F2" w:rsidRDefault="003A76AC" w:rsidP="003A76AC">
                  <w:pPr>
                    <w:spacing w:after="0" w:line="240" w:lineRule="auto"/>
                    <w:jc w:val="center"/>
                  </w:pPr>
                  <w:r w:rsidRPr="006910F2">
                    <w:t>1</w:t>
                  </w:r>
                </w:p>
              </w:tc>
              <w:tc>
                <w:tcPr>
                  <w:tcW w:w="0" w:type="auto"/>
                  <w:gridSpan w:val="2"/>
                  <w:tcBorders>
                    <w:top w:val="single" w:sz="6" w:space="0" w:color="auto"/>
                    <w:left w:val="single" w:sz="6" w:space="0" w:color="auto"/>
                    <w:bottom w:val="single" w:sz="6" w:space="0" w:color="auto"/>
                    <w:right w:val="single" w:sz="6" w:space="0" w:color="auto"/>
                  </w:tcBorders>
                  <w:vAlign w:val="center"/>
                </w:tcPr>
                <w:p w14:paraId="69F84966" w14:textId="77777777" w:rsidR="003A76AC" w:rsidRPr="006910F2" w:rsidRDefault="003A76AC" w:rsidP="003A76AC">
                  <w:pPr>
                    <w:spacing w:after="0" w:line="240" w:lineRule="auto"/>
                    <w:jc w:val="center"/>
                  </w:pPr>
                  <w:r w:rsidRPr="006910F2">
                    <w:t>0</w:t>
                  </w:r>
                </w:p>
              </w:tc>
            </w:tr>
            <w:tr w:rsidR="003A76AC" w:rsidRPr="006910F2" w14:paraId="719B8268" w14:textId="77777777" w:rsidTr="003A76AC">
              <w:trPr>
                <w:jc w:val="center"/>
              </w:trPr>
              <w:tc>
                <w:tcPr>
                  <w:tcW w:w="0" w:type="auto"/>
                  <w:tcBorders>
                    <w:top w:val="single" w:sz="6" w:space="0" w:color="auto"/>
                    <w:left w:val="single" w:sz="6" w:space="0" w:color="auto"/>
                    <w:bottom w:val="single" w:sz="6" w:space="0" w:color="auto"/>
                    <w:right w:val="single" w:sz="6" w:space="0" w:color="auto"/>
                  </w:tcBorders>
                  <w:vAlign w:val="center"/>
                </w:tcPr>
                <w:p w14:paraId="1F2395FF" w14:textId="77777777" w:rsidR="003A76AC" w:rsidRPr="006910F2" w:rsidRDefault="003A76AC" w:rsidP="003A76AC">
                  <w:pPr>
                    <w:spacing w:after="0" w:line="240" w:lineRule="auto"/>
                    <w:jc w:val="center"/>
                  </w:pPr>
                  <w:r w:rsidRPr="006910F2">
                    <w:t>2</w:t>
                  </w:r>
                </w:p>
              </w:tc>
              <w:tc>
                <w:tcPr>
                  <w:tcW w:w="0" w:type="auto"/>
                  <w:gridSpan w:val="2"/>
                  <w:tcBorders>
                    <w:top w:val="single" w:sz="6" w:space="0" w:color="auto"/>
                    <w:left w:val="single" w:sz="6" w:space="0" w:color="auto"/>
                    <w:bottom w:val="single" w:sz="6" w:space="0" w:color="auto"/>
                    <w:right w:val="single" w:sz="6" w:space="0" w:color="auto"/>
                  </w:tcBorders>
                  <w:vAlign w:val="center"/>
                </w:tcPr>
                <w:p w14:paraId="333E2198" w14:textId="77777777" w:rsidR="003A76AC" w:rsidRPr="006910F2" w:rsidRDefault="003A76AC" w:rsidP="003A76AC">
                  <w:pPr>
                    <w:spacing w:after="0" w:line="240" w:lineRule="auto"/>
                    <w:jc w:val="center"/>
                  </w:pPr>
                  <w:r w:rsidRPr="006910F2">
                    <w:t>1</w:t>
                  </w:r>
                </w:p>
              </w:tc>
            </w:tr>
            <w:tr w:rsidR="003A76AC" w:rsidRPr="006910F2" w14:paraId="5B134F04" w14:textId="77777777" w:rsidTr="003A76AC">
              <w:trPr>
                <w:jc w:val="center"/>
              </w:trPr>
              <w:tc>
                <w:tcPr>
                  <w:tcW w:w="0" w:type="auto"/>
                  <w:tcBorders>
                    <w:top w:val="single" w:sz="6" w:space="0" w:color="auto"/>
                    <w:left w:val="single" w:sz="6" w:space="0" w:color="auto"/>
                    <w:bottom w:val="single" w:sz="6" w:space="0" w:color="auto"/>
                    <w:right w:val="single" w:sz="6" w:space="0" w:color="auto"/>
                  </w:tcBorders>
                  <w:vAlign w:val="center"/>
                </w:tcPr>
                <w:p w14:paraId="75E6C6D7" w14:textId="77777777" w:rsidR="003A76AC" w:rsidRPr="006910F2" w:rsidRDefault="003A76AC" w:rsidP="003A76AC">
                  <w:pPr>
                    <w:spacing w:after="0" w:line="240" w:lineRule="auto"/>
                    <w:jc w:val="center"/>
                  </w:pPr>
                  <w:r w:rsidRPr="006910F2">
                    <w:t>3</w:t>
                  </w:r>
                </w:p>
              </w:tc>
              <w:tc>
                <w:tcPr>
                  <w:tcW w:w="0" w:type="auto"/>
                  <w:gridSpan w:val="2"/>
                  <w:tcBorders>
                    <w:top w:val="single" w:sz="6" w:space="0" w:color="auto"/>
                    <w:left w:val="single" w:sz="6" w:space="0" w:color="auto"/>
                    <w:bottom w:val="single" w:sz="6" w:space="0" w:color="auto"/>
                    <w:right w:val="single" w:sz="6" w:space="0" w:color="auto"/>
                  </w:tcBorders>
                  <w:vAlign w:val="center"/>
                </w:tcPr>
                <w:p w14:paraId="31671813" w14:textId="77777777" w:rsidR="003A76AC" w:rsidRPr="006910F2" w:rsidRDefault="003A76AC" w:rsidP="003A76AC">
                  <w:pPr>
                    <w:spacing w:after="0" w:line="240" w:lineRule="auto"/>
                    <w:jc w:val="center"/>
                  </w:pPr>
                  <w:r w:rsidRPr="006910F2">
                    <w:t>2</w:t>
                  </w:r>
                </w:p>
              </w:tc>
            </w:tr>
            <w:tr w:rsidR="003A76AC" w:rsidRPr="006910F2" w14:paraId="6740D649" w14:textId="77777777" w:rsidTr="003A76AC">
              <w:trPr>
                <w:jc w:val="center"/>
              </w:trPr>
              <w:tc>
                <w:tcPr>
                  <w:tcW w:w="0" w:type="auto"/>
                  <w:tcBorders>
                    <w:top w:val="single" w:sz="6" w:space="0" w:color="auto"/>
                    <w:left w:val="single" w:sz="6" w:space="0" w:color="auto"/>
                    <w:bottom w:val="single" w:sz="6" w:space="0" w:color="auto"/>
                    <w:right w:val="single" w:sz="6" w:space="0" w:color="auto"/>
                  </w:tcBorders>
                  <w:vAlign w:val="center"/>
                </w:tcPr>
                <w:p w14:paraId="0ECB3C8D" w14:textId="77777777" w:rsidR="003A76AC" w:rsidRPr="006910F2" w:rsidRDefault="003A76AC" w:rsidP="003A76AC">
                  <w:pPr>
                    <w:spacing w:after="0" w:line="240" w:lineRule="auto"/>
                    <w:jc w:val="center"/>
                  </w:pPr>
                  <w:r w:rsidRPr="006910F2">
                    <w:t>4</w:t>
                  </w:r>
                </w:p>
              </w:tc>
              <w:tc>
                <w:tcPr>
                  <w:tcW w:w="0" w:type="auto"/>
                  <w:gridSpan w:val="2"/>
                  <w:tcBorders>
                    <w:top w:val="single" w:sz="6" w:space="0" w:color="auto"/>
                    <w:left w:val="single" w:sz="6" w:space="0" w:color="auto"/>
                    <w:bottom w:val="single" w:sz="6" w:space="0" w:color="auto"/>
                    <w:right w:val="single" w:sz="6" w:space="0" w:color="auto"/>
                  </w:tcBorders>
                  <w:vAlign w:val="center"/>
                </w:tcPr>
                <w:p w14:paraId="25DE9683" w14:textId="77777777" w:rsidR="003A76AC" w:rsidRPr="006910F2" w:rsidRDefault="003A76AC" w:rsidP="003A76AC">
                  <w:pPr>
                    <w:spacing w:after="0" w:line="240" w:lineRule="auto"/>
                    <w:jc w:val="center"/>
                  </w:pPr>
                  <w:r w:rsidRPr="006910F2">
                    <w:t>3</w:t>
                  </w:r>
                </w:p>
              </w:tc>
            </w:tr>
            <w:tr w:rsidR="003A76AC" w:rsidRPr="006910F2" w14:paraId="20D0A372" w14:textId="77777777" w:rsidTr="003A76AC">
              <w:trPr>
                <w:jc w:val="center"/>
              </w:trPr>
              <w:tc>
                <w:tcPr>
                  <w:tcW w:w="0" w:type="auto"/>
                  <w:tcBorders>
                    <w:top w:val="single" w:sz="6" w:space="0" w:color="auto"/>
                    <w:left w:val="single" w:sz="6" w:space="0" w:color="auto"/>
                    <w:bottom w:val="single" w:sz="6" w:space="0" w:color="auto"/>
                    <w:right w:val="single" w:sz="6" w:space="0" w:color="auto"/>
                  </w:tcBorders>
                  <w:vAlign w:val="center"/>
                </w:tcPr>
                <w:p w14:paraId="3D699F49" w14:textId="77777777" w:rsidR="003A76AC" w:rsidRPr="006910F2" w:rsidRDefault="003A76AC" w:rsidP="003A76AC">
                  <w:pPr>
                    <w:spacing w:after="0" w:line="240" w:lineRule="auto"/>
                    <w:jc w:val="center"/>
                  </w:pPr>
                  <w:r w:rsidRPr="006910F2">
                    <w:t>5</w:t>
                  </w:r>
                </w:p>
              </w:tc>
              <w:tc>
                <w:tcPr>
                  <w:tcW w:w="0" w:type="auto"/>
                  <w:tcBorders>
                    <w:top w:val="single" w:sz="6" w:space="0" w:color="auto"/>
                    <w:left w:val="single" w:sz="6" w:space="0" w:color="auto"/>
                    <w:bottom w:val="single" w:sz="6" w:space="0" w:color="auto"/>
                    <w:right w:val="single" w:sz="6" w:space="0" w:color="auto"/>
                  </w:tcBorders>
                  <w:vAlign w:val="center"/>
                </w:tcPr>
                <w:p w14:paraId="18109B86" w14:textId="77777777" w:rsidR="003A76AC" w:rsidRPr="006910F2" w:rsidRDefault="003A76AC" w:rsidP="003A76AC">
                  <w:pPr>
                    <w:spacing w:after="0" w:line="240" w:lineRule="auto"/>
                    <w:jc w:val="center"/>
                  </w:pPr>
                  <w:r w:rsidRPr="006910F2">
                    <w:t>4</w:t>
                  </w:r>
                </w:p>
              </w:tc>
              <w:tc>
                <w:tcPr>
                  <w:tcW w:w="0" w:type="auto"/>
                  <w:tcBorders>
                    <w:top w:val="single" w:sz="6" w:space="0" w:color="auto"/>
                    <w:left w:val="single" w:sz="6" w:space="0" w:color="auto"/>
                    <w:bottom w:val="single" w:sz="6" w:space="0" w:color="auto"/>
                    <w:right w:val="single" w:sz="6" w:space="0" w:color="auto"/>
                  </w:tcBorders>
                  <w:vAlign w:val="center"/>
                </w:tcPr>
                <w:p w14:paraId="502B1BA7" w14:textId="77777777" w:rsidR="003A76AC" w:rsidRPr="006910F2" w:rsidRDefault="003A76AC" w:rsidP="003A76AC">
                  <w:pPr>
                    <w:spacing w:after="0" w:line="240" w:lineRule="auto"/>
                    <w:jc w:val="center"/>
                  </w:pPr>
                  <w:r w:rsidRPr="006910F2">
                    <w:t>5</w:t>
                  </w:r>
                </w:p>
              </w:tc>
            </w:tr>
            <w:tr w:rsidR="003A76AC" w:rsidRPr="006910F2" w14:paraId="3085C87F" w14:textId="77777777" w:rsidTr="003A76AC">
              <w:trPr>
                <w:jc w:val="center"/>
              </w:trPr>
              <w:tc>
                <w:tcPr>
                  <w:tcW w:w="0" w:type="auto"/>
                  <w:tcBorders>
                    <w:top w:val="single" w:sz="6" w:space="0" w:color="auto"/>
                    <w:left w:val="single" w:sz="6" w:space="0" w:color="auto"/>
                    <w:bottom w:val="single" w:sz="6" w:space="0" w:color="auto"/>
                    <w:right w:val="single" w:sz="6" w:space="0" w:color="auto"/>
                  </w:tcBorders>
                  <w:vAlign w:val="center"/>
                </w:tcPr>
                <w:p w14:paraId="7F1B14B7" w14:textId="77777777" w:rsidR="003A76AC" w:rsidRPr="006910F2" w:rsidRDefault="003A76AC" w:rsidP="003A76AC">
                  <w:pPr>
                    <w:spacing w:after="0" w:line="240" w:lineRule="auto"/>
                    <w:jc w:val="center"/>
                  </w:pPr>
                  <w:r w:rsidRPr="006910F2">
                    <w:t>6</w:t>
                  </w:r>
                </w:p>
              </w:tc>
              <w:tc>
                <w:tcPr>
                  <w:tcW w:w="0" w:type="auto"/>
                  <w:gridSpan w:val="2"/>
                  <w:tcBorders>
                    <w:top w:val="single" w:sz="6" w:space="0" w:color="auto"/>
                    <w:left w:val="single" w:sz="6" w:space="0" w:color="auto"/>
                    <w:bottom w:val="single" w:sz="6" w:space="0" w:color="auto"/>
                    <w:right w:val="single" w:sz="6" w:space="0" w:color="auto"/>
                  </w:tcBorders>
                  <w:vAlign w:val="center"/>
                </w:tcPr>
                <w:p w14:paraId="4CF6BB8C" w14:textId="77777777" w:rsidR="003A76AC" w:rsidRPr="006910F2" w:rsidRDefault="003A76AC" w:rsidP="003A76AC">
                  <w:pPr>
                    <w:spacing w:after="0" w:line="240" w:lineRule="auto"/>
                    <w:jc w:val="center"/>
                  </w:pPr>
                  <w:r w:rsidRPr="006910F2">
                    <w:t>6</w:t>
                  </w:r>
                </w:p>
              </w:tc>
            </w:tr>
            <w:tr w:rsidR="003A76AC" w:rsidRPr="006910F2" w14:paraId="4F5BF073" w14:textId="77777777" w:rsidTr="003A76AC">
              <w:trPr>
                <w:jc w:val="center"/>
              </w:trPr>
              <w:tc>
                <w:tcPr>
                  <w:tcW w:w="0" w:type="auto"/>
                  <w:tcBorders>
                    <w:top w:val="single" w:sz="6" w:space="0" w:color="auto"/>
                    <w:left w:val="single" w:sz="6" w:space="0" w:color="auto"/>
                    <w:bottom w:val="single" w:sz="6" w:space="0" w:color="auto"/>
                    <w:right w:val="single" w:sz="6" w:space="0" w:color="auto"/>
                  </w:tcBorders>
                  <w:vAlign w:val="center"/>
                </w:tcPr>
                <w:p w14:paraId="1769736D" w14:textId="77777777" w:rsidR="003A76AC" w:rsidRPr="006910F2" w:rsidRDefault="003A76AC" w:rsidP="003A76AC">
                  <w:pPr>
                    <w:spacing w:after="0" w:line="240" w:lineRule="auto"/>
                    <w:jc w:val="center"/>
                  </w:pPr>
                  <w:r w:rsidRPr="006910F2">
                    <w:t>7</w:t>
                  </w:r>
                </w:p>
              </w:tc>
              <w:tc>
                <w:tcPr>
                  <w:tcW w:w="0" w:type="auto"/>
                  <w:tcBorders>
                    <w:top w:val="single" w:sz="6" w:space="0" w:color="auto"/>
                    <w:left w:val="single" w:sz="6" w:space="0" w:color="auto"/>
                    <w:bottom w:val="single" w:sz="6" w:space="0" w:color="auto"/>
                    <w:right w:val="single" w:sz="6" w:space="0" w:color="auto"/>
                  </w:tcBorders>
                  <w:vAlign w:val="center"/>
                </w:tcPr>
                <w:p w14:paraId="437DD46B" w14:textId="77777777" w:rsidR="003A76AC" w:rsidRPr="006910F2" w:rsidRDefault="003A76AC" w:rsidP="003A76AC">
                  <w:pPr>
                    <w:spacing w:after="0" w:line="240" w:lineRule="auto"/>
                    <w:jc w:val="center"/>
                  </w:pPr>
                  <w:r w:rsidRPr="006910F2">
                    <w:t>7</w:t>
                  </w:r>
                </w:p>
              </w:tc>
              <w:tc>
                <w:tcPr>
                  <w:tcW w:w="0" w:type="auto"/>
                  <w:tcBorders>
                    <w:top w:val="single" w:sz="6" w:space="0" w:color="auto"/>
                    <w:left w:val="single" w:sz="6" w:space="0" w:color="auto"/>
                    <w:bottom w:val="single" w:sz="6" w:space="0" w:color="auto"/>
                    <w:right w:val="single" w:sz="6" w:space="0" w:color="auto"/>
                  </w:tcBorders>
                  <w:vAlign w:val="center"/>
                </w:tcPr>
                <w:p w14:paraId="4D4AF313" w14:textId="77777777" w:rsidR="003A76AC" w:rsidRPr="006910F2" w:rsidRDefault="003A76AC" w:rsidP="003A76AC">
                  <w:pPr>
                    <w:spacing w:after="0" w:line="240" w:lineRule="auto"/>
                    <w:jc w:val="center"/>
                  </w:pPr>
                  <w:r w:rsidRPr="006910F2">
                    <w:t>8</w:t>
                  </w:r>
                </w:p>
              </w:tc>
            </w:tr>
            <w:tr w:rsidR="003A76AC" w:rsidRPr="006910F2" w14:paraId="1CBE5310" w14:textId="77777777" w:rsidTr="003A76AC">
              <w:trPr>
                <w:jc w:val="center"/>
              </w:trPr>
              <w:tc>
                <w:tcPr>
                  <w:tcW w:w="0" w:type="auto"/>
                  <w:tcBorders>
                    <w:top w:val="single" w:sz="6" w:space="0" w:color="auto"/>
                    <w:left w:val="single" w:sz="6" w:space="0" w:color="auto"/>
                    <w:bottom w:val="single" w:sz="6" w:space="0" w:color="auto"/>
                    <w:right w:val="single" w:sz="6" w:space="0" w:color="auto"/>
                  </w:tcBorders>
                  <w:vAlign w:val="center"/>
                </w:tcPr>
                <w:p w14:paraId="15244FBC" w14:textId="77777777" w:rsidR="003A76AC" w:rsidRPr="006910F2" w:rsidRDefault="003A76AC" w:rsidP="003A76AC">
                  <w:pPr>
                    <w:spacing w:after="0" w:line="240" w:lineRule="auto"/>
                    <w:jc w:val="center"/>
                  </w:pPr>
                  <w:r w:rsidRPr="006910F2">
                    <w:t>8</w:t>
                  </w:r>
                </w:p>
              </w:tc>
              <w:tc>
                <w:tcPr>
                  <w:tcW w:w="0" w:type="auto"/>
                  <w:tcBorders>
                    <w:top w:val="single" w:sz="6" w:space="0" w:color="auto"/>
                    <w:left w:val="single" w:sz="6" w:space="0" w:color="auto"/>
                    <w:bottom w:val="single" w:sz="6" w:space="0" w:color="auto"/>
                    <w:right w:val="single" w:sz="6" w:space="0" w:color="auto"/>
                  </w:tcBorders>
                  <w:vAlign w:val="center"/>
                </w:tcPr>
                <w:p w14:paraId="2D139E9D" w14:textId="77777777" w:rsidR="003A76AC" w:rsidRPr="006910F2" w:rsidRDefault="003A76AC" w:rsidP="003A76AC">
                  <w:pPr>
                    <w:spacing w:after="0" w:line="240" w:lineRule="auto"/>
                    <w:jc w:val="center"/>
                  </w:pPr>
                  <w:r w:rsidRPr="006910F2">
                    <w:t>9</w:t>
                  </w:r>
                </w:p>
              </w:tc>
              <w:tc>
                <w:tcPr>
                  <w:tcW w:w="0" w:type="auto"/>
                  <w:tcBorders>
                    <w:top w:val="single" w:sz="6" w:space="0" w:color="auto"/>
                    <w:left w:val="single" w:sz="6" w:space="0" w:color="auto"/>
                    <w:bottom w:val="single" w:sz="6" w:space="0" w:color="auto"/>
                    <w:right w:val="single" w:sz="6" w:space="0" w:color="auto"/>
                  </w:tcBorders>
                  <w:vAlign w:val="center"/>
                </w:tcPr>
                <w:p w14:paraId="64B8B32B" w14:textId="77777777" w:rsidR="003A76AC" w:rsidRPr="006910F2" w:rsidRDefault="003A76AC" w:rsidP="003A76AC">
                  <w:pPr>
                    <w:spacing w:after="0" w:line="240" w:lineRule="auto"/>
                    <w:jc w:val="center"/>
                  </w:pPr>
                  <w:r w:rsidRPr="006910F2">
                    <w:t>10</w:t>
                  </w:r>
                </w:p>
              </w:tc>
            </w:tr>
            <w:tr w:rsidR="003A76AC" w:rsidRPr="006910F2" w14:paraId="2FF58987" w14:textId="77777777" w:rsidTr="003A76AC">
              <w:trPr>
                <w:jc w:val="center"/>
              </w:trPr>
              <w:tc>
                <w:tcPr>
                  <w:tcW w:w="0" w:type="auto"/>
                  <w:tcBorders>
                    <w:top w:val="single" w:sz="6" w:space="0" w:color="auto"/>
                    <w:left w:val="single" w:sz="6" w:space="0" w:color="auto"/>
                    <w:bottom w:val="single" w:sz="6" w:space="0" w:color="auto"/>
                    <w:right w:val="single" w:sz="6" w:space="0" w:color="auto"/>
                  </w:tcBorders>
                  <w:vAlign w:val="center"/>
                </w:tcPr>
                <w:p w14:paraId="4C854981" w14:textId="77777777" w:rsidR="003A76AC" w:rsidRPr="006910F2" w:rsidRDefault="003A76AC" w:rsidP="003A76AC">
                  <w:pPr>
                    <w:spacing w:after="0" w:line="240" w:lineRule="auto"/>
                    <w:jc w:val="center"/>
                  </w:pPr>
                  <w:r w:rsidRPr="006910F2">
                    <w:t>9</w:t>
                  </w:r>
                </w:p>
              </w:tc>
              <w:tc>
                <w:tcPr>
                  <w:tcW w:w="0" w:type="auto"/>
                  <w:gridSpan w:val="2"/>
                  <w:tcBorders>
                    <w:top w:val="single" w:sz="6" w:space="0" w:color="auto"/>
                    <w:left w:val="single" w:sz="6" w:space="0" w:color="auto"/>
                    <w:bottom w:val="single" w:sz="6" w:space="0" w:color="auto"/>
                    <w:right w:val="single" w:sz="6" w:space="0" w:color="auto"/>
                  </w:tcBorders>
                  <w:vAlign w:val="center"/>
                </w:tcPr>
                <w:p w14:paraId="3061B8A6" w14:textId="77777777" w:rsidR="003A76AC" w:rsidRPr="006910F2" w:rsidRDefault="003A76AC" w:rsidP="003A76AC">
                  <w:pPr>
                    <w:spacing w:after="0" w:line="240" w:lineRule="auto"/>
                    <w:jc w:val="center"/>
                  </w:pPr>
                  <w:r w:rsidRPr="006910F2">
                    <w:t>11</w:t>
                  </w:r>
                </w:p>
              </w:tc>
            </w:tr>
            <w:tr w:rsidR="003A76AC" w:rsidRPr="006910F2" w14:paraId="555CF727" w14:textId="77777777" w:rsidTr="003A76AC">
              <w:trPr>
                <w:jc w:val="center"/>
              </w:trPr>
              <w:tc>
                <w:tcPr>
                  <w:tcW w:w="0" w:type="auto"/>
                  <w:tcBorders>
                    <w:top w:val="single" w:sz="6" w:space="0" w:color="auto"/>
                    <w:left w:val="single" w:sz="6" w:space="0" w:color="auto"/>
                    <w:bottom w:val="single" w:sz="6" w:space="0" w:color="auto"/>
                    <w:right w:val="single" w:sz="6" w:space="0" w:color="auto"/>
                  </w:tcBorders>
                  <w:vAlign w:val="center"/>
                </w:tcPr>
                <w:p w14:paraId="79A9D5FC" w14:textId="77777777" w:rsidR="003A76AC" w:rsidRPr="006910F2" w:rsidRDefault="003A76AC" w:rsidP="003A76AC">
                  <w:pPr>
                    <w:spacing w:after="0" w:line="240" w:lineRule="auto"/>
                    <w:jc w:val="center"/>
                  </w:pPr>
                  <w:r w:rsidRPr="006910F2">
                    <w:t>10</w:t>
                  </w:r>
                </w:p>
              </w:tc>
              <w:tc>
                <w:tcPr>
                  <w:tcW w:w="0" w:type="auto"/>
                  <w:gridSpan w:val="2"/>
                  <w:tcBorders>
                    <w:top w:val="single" w:sz="6" w:space="0" w:color="auto"/>
                    <w:left w:val="single" w:sz="6" w:space="0" w:color="auto"/>
                    <w:bottom w:val="single" w:sz="6" w:space="0" w:color="auto"/>
                    <w:right w:val="single" w:sz="6" w:space="0" w:color="auto"/>
                  </w:tcBorders>
                  <w:vAlign w:val="center"/>
                </w:tcPr>
                <w:p w14:paraId="03830B81" w14:textId="77777777" w:rsidR="003A76AC" w:rsidRPr="006910F2" w:rsidRDefault="003A76AC" w:rsidP="003A76AC">
                  <w:pPr>
                    <w:spacing w:after="0" w:line="240" w:lineRule="auto"/>
                    <w:jc w:val="center"/>
                  </w:pPr>
                  <w:r w:rsidRPr="006910F2">
                    <w:t>12</w:t>
                  </w:r>
                </w:p>
              </w:tc>
            </w:tr>
          </w:tbl>
          <w:p w14:paraId="1275CDAC" w14:textId="77777777" w:rsidR="00D9754E" w:rsidRDefault="00D9754E" w:rsidP="00D9754E"/>
        </w:tc>
        <w:tc>
          <w:tcPr>
            <w:tcW w:w="4868" w:type="dxa"/>
          </w:tcPr>
          <w:tbl>
            <w:tblPr>
              <w:tblW w:w="0" w:type="auto"/>
              <w:jc w:val="center"/>
              <w:tblBorders>
                <w:top w:val="single" w:sz="4" w:space="0" w:color="auto"/>
                <w:left w:val="single" w:sz="4" w:space="0" w:color="auto"/>
                <w:bottom w:val="single" w:sz="4" w:space="0" w:color="auto"/>
                <w:right w:val="single" w:sz="4" w:space="0" w:color="auto"/>
              </w:tblBorders>
              <w:tblCellMar>
                <w:left w:w="72" w:type="dxa"/>
                <w:right w:w="72" w:type="dxa"/>
              </w:tblCellMar>
              <w:tblLook w:val="0000" w:firstRow="0" w:lastRow="0" w:firstColumn="0" w:lastColumn="0" w:noHBand="0" w:noVBand="0"/>
            </w:tblPr>
            <w:tblGrid>
              <w:gridCol w:w="644"/>
              <w:gridCol w:w="1417"/>
              <w:gridCol w:w="1554"/>
            </w:tblGrid>
            <w:tr w:rsidR="003A76AC" w:rsidRPr="00A733AF" w14:paraId="58953294" w14:textId="77777777" w:rsidTr="003A76AC">
              <w:trPr>
                <w:tblHeader/>
                <w:jc w:val="center"/>
              </w:trPr>
              <w:tc>
                <w:tcPr>
                  <w:tcW w:w="0" w:type="auto"/>
                  <w:gridSpan w:val="3"/>
                  <w:tcBorders>
                    <w:top w:val="single" w:sz="6" w:space="0" w:color="auto"/>
                    <w:left w:val="single" w:sz="6" w:space="0" w:color="auto"/>
                    <w:bottom w:val="single" w:sz="6" w:space="0" w:color="auto"/>
                    <w:right w:val="single" w:sz="6" w:space="0" w:color="auto"/>
                  </w:tcBorders>
                  <w:vAlign w:val="center"/>
                </w:tcPr>
                <w:p w14:paraId="1C1E7C59" w14:textId="018F0D26" w:rsidR="003A76AC" w:rsidRPr="003A76AC" w:rsidRDefault="003A76AC" w:rsidP="003A76AC">
                  <w:pPr>
                    <w:spacing w:after="0" w:line="240" w:lineRule="auto"/>
                    <w:jc w:val="center"/>
                    <w:rPr>
                      <w:b/>
                      <w:bCs/>
                    </w:rPr>
                  </w:pPr>
                  <w:r w:rsidRPr="003A76AC">
                    <w:rPr>
                      <w:b/>
                      <w:bCs/>
                    </w:rPr>
                    <w:t>Mężczyźni</w:t>
                  </w:r>
                </w:p>
              </w:tc>
            </w:tr>
            <w:tr w:rsidR="003A76AC" w:rsidRPr="00A733AF" w14:paraId="68775342" w14:textId="77777777" w:rsidTr="003A76AC">
              <w:trPr>
                <w:tblHeader/>
                <w:jc w:val="center"/>
              </w:trPr>
              <w:tc>
                <w:tcPr>
                  <w:tcW w:w="0" w:type="auto"/>
                  <w:tcBorders>
                    <w:top w:val="single" w:sz="6" w:space="0" w:color="auto"/>
                    <w:left w:val="single" w:sz="6" w:space="0" w:color="auto"/>
                    <w:bottom w:val="single" w:sz="6" w:space="0" w:color="auto"/>
                    <w:right w:val="single" w:sz="6" w:space="0" w:color="auto"/>
                  </w:tcBorders>
                  <w:vAlign w:val="center"/>
                </w:tcPr>
                <w:p w14:paraId="6EC24635" w14:textId="77777777" w:rsidR="003A76AC" w:rsidRPr="00A733AF" w:rsidRDefault="003A76AC" w:rsidP="003A76AC">
                  <w:pPr>
                    <w:spacing w:after="0" w:line="240" w:lineRule="auto"/>
                    <w:jc w:val="center"/>
                  </w:pPr>
                  <w:r w:rsidRPr="00A733AF">
                    <w:t>STEN</w:t>
                  </w:r>
                </w:p>
              </w:tc>
              <w:tc>
                <w:tcPr>
                  <w:tcW w:w="0" w:type="auto"/>
                  <w:tcBorders>
                    <w:top w:val="single" w:sz="6" w:space="0" w:color="auto"/>
                    <w:left w:val="single" w:sz="6" w:space="0" w:color="auto"/>
                    <w:bottom w:val="single" w:sz="6" w:space="0" w:color="auto"/>
                    <w:right w:val="single" w:sz="6" w:space="0" w:color="auto"/>
                  </w:tcBorders>
                  <w:vAlign w:val="center"/>
                </w:tcPr>
                <w:p w14:paraId="2E0C556B" w14:textId="77777777" w:rsidR="003A76AC" w:rsidRPr="00A733AF" w:rsidRDefault="003A76AC" w:rsidP="003A76AC">
                  <w:pPr>
                    <w:spacing w:after="0" w:line="240" w:lineRule="auto"/>
                    <w:jc w:val="center"/>
                  </w:pPr>
                  <w:r w:rsidRPr="00A733AF">
                    <w:t>Minimum PKT</w:t>
                  </w:r>
                </w:p>
              </w:tc>
              <w:tc>
                <w:tcPr>
                  <w:tcW w:w="0" w:type="auto"/>
                  <w:tcBorders>
                    <w:top w:val="single" w:sz="6" w:space="0" w:color="auto"/>
                    <w:left w:val="single" w:sz="6" w:space="0" w:color="auto"/>
                    <w:bottom w:val="single" w:sz="6" w:space="0" w:color="auto"/>
                    <w:right w:val="single" w:sz="6" w:space="0" w:color="auto"/>
                  </w:tcBorders>
                  <w:vAlign w:val="center"/>
                </w:tcPr>
                <w:p w14:paraId="2A35AE95" w14:textId="77777777" w:rsidR="003A76AC" w:rsidRPr="00A733AF" w:rsidRDefault="003A76AC" w:rsidP="003A76AC">
                  <w:pPr>
                    <w:spacing w:after="0" w:line="240" w:lineRule="auto"/>
                    <w:jc w:val="center"/>
                  </w:pPr>
                  <w:r w:rsidRPr="00A733AF">
                    <w:t>Maksimum PKT</w:t>
                  </w:r>
                </w:p>
              </w:tc>
            </w:tr>
            <w:tr w:rsidR="003A76AC" w:rsidRPr="00A733AF" w14:paraId="4C8A123A" w14:textId="77777777" w:rsidTr="003A76AC">
              <w:trPr>
                <w:jc w:val="center"/>
              </w:trPr>
              <w:tc>
                <w:tcPr>
                  <w:tcW w:w="0" w:type="auto"/>
                  <w:tcBorders>
                    <w:top w:val="single" w:sz="6" w:space="0" w:color="auto"/>
                    <w:left w:val="single" w:sz="6" w:space="0" w:color="auto"/>
                    <w:bottom w:val="single" w:sz="6" w:space="0" w:color="auto"/>
                    <w:right w:val="single" w:sz="6" w:space="0" w:color="auto"/>
                  </w:tcBorders>
                  <w:vAlign w:val="center"/>
                </w:tcPr>
                <w:p w14:paraId="44C1EF9B" w14:textId="77777777" w:rsidR="003A76AC" w:rsidRPr="00A733AF" w:rsidRDefault="003A76AC" w:rsidP="003A76AC">
                  <w:pPr>
                    <w:spacing w:after="0" w:line="240" w:lineRule="auto"/>
                    <w:jc w:val="center"/>
                  </w:pPr>
                  <w:r w:rsidRPr="00A733AF">
                    <w:t>1</w:t>
                  </w:r>
                </w:p>
              </w:tc>
              <w:tc>
                <w:tcPr>
                  <w:tcW w:w="0" w:type="auto"/>
                  <w:gridSpan w:val="2"/>
                  <w:tcBorders>
                    <w:top w:val="single" w:sz="6" w:space="0" w:color="auto"/>
                    <w:left w:val="single" w:sz="6" w:space="0" w:color="auto"/>
                    <w:bottom w:val="single" w:sz="6" w:space="0" w:color="auto"/>
                    <w:right w:val="single" w:sz="6" w:space="0" w:color="auto"/>
                  </w:tcBorders>
                  <w:vAlign w:val="center"/>
                </w:tcPr>
                <w:p w14:paraId="5F11E4F9" w14:textId="77777777" w:rsidR="003A76AC" w:rsidRPr="00A733AF" w:rsidRDefault="003A76AC" w:rsidP="003A76AC">
                  <w:pPr>
                    <w:spacing w:after="0" w:line="240" w:lineRule="auto"/>
                    <w:jc w:val="center"/>
                  </w:pPr>
                  <w:r w:rsidRPr="00A733AF">
                    <w:t>0</w:t>
                  </w:r>
                </w:p>
              </w:tc>
            </w:tr>
            <w:tr w:rsidR="003A76AC" w:rsidRPr="00A733AF" w14:paraId="14ED46E7" w14:textId="77777777" w:rsidTr="003A76AC">
              <w:trPr>
                <w:jc w:val="center"/>
              </w:trPr>
              <w:tc>
                <w:tcPr>
                  <w:tcW w:w="0" w:type="auto"/>
                  <w:tcBorders>
                    <w:top w:val="single" w:sz="6" w:space="0" w:color="auto"/>
                    <w:left w:val="single" w:sz="6" w:space="0" w:color="auto"/>
                    <w:bottom w:val="single" w:sz="6" w:space="0" w:color="auto"/>
                    <w:right w:val="single" w:sz="6" w:space="0" w:color="auto"/>
                  </w:tcBorders>
                  <w:vAlign w:val="center"/>
                </w:tcPr>
                <w:p w14:paraId="67EA18E1" w14:textId="77777777" w:rsidR="003A76AC" w:rsidRPr="00A733AF" w:rsidRDefault="003A76AC" w:rsidP="003A76AC">
                  <w:pPr>
                    <w:spacing w:after="0" w:line="240" w:lineRule="auto"/>
                    <w:jc w:val="center"/>
                  </w:pPr>
                  <w:r w:rsidRPr="00A733AF">
                    <w:t>2</w:t>
                  </w:r>
                </w:p>
              </w:tc>
              <w:tc>
                <w:tcPr>
                  <w:tcW w:w="0" w:type="auto"/>
                  <w:tcBorders>
                    <w:top w:val="single" w:sz="6" w:space="0" w:color="auto"/>
                    <w:left w:val="single" w:sz="6" w:space="0" w:color="auto"/>
                    <w:bottom w:val="single" w:sz="6" w:space="0" w:color="auto"/>
                    <w:right w:val="single" w:sz="6" w:space="0" w:color="auto"/>
                  </w:tcBorders>
                  <w:vAlign w:val="center"/>
                </w:tcPr>
                <w:p w14:paraId="1AC95977" w14:textId="77777777" w:rsidR="003A76AC" w:rsidRPr="00A733AF" w:rsidRDefault="003A76AC" w:rsidP="003A76AC">
                  <w:pPr>
                    <w:spacing w:after="0" w:line="240" w:lineRule="auto"/>
                    <w:jc w:val="center"/>
                  </w:pPr>
                  <w:r w:rsidRPr="00A733AF">
                    <w:t>1</w:t>
                  </w:r>
                </w:p>
              </w:tc>
              <w:tc>
                <w:tcPr>
                  <w:tcW w:w="0" w:type="auto"/>
                  <w:tcBorders>
                    <w:top w:val="single" w:sz="6" w:space="0" w:color="auto"/>
                    <w:left w:val="single" w:sz="6" w:space="0" w:color="auto"/>
                    <w:bottom w:val="single" w:sz="6" w:space="0" w:color="auto"/>
                    <w:right w:val="single" w:sz="6" w:space="0" w:color="auto"/>
                  </w:tcBorders>
                  <w:vAlign w:val="center"/>
                </w:tcPr>
                <w:p w14:paraId="3979E905" w14:textId="77777777" w:rsidR="003A76AC" w:rsidRPr="00A733AF" w:rsidRDefault="003A76AC" w:rsidP="003A76AC">
                  <w:pPr>
                    <w:spacing w:after="0" w:line="240" w:lineRule="auto"/>
                    <w:jc w:val="center"/>
                  </w:pPr>
                  <w:r w:rsidRPr="00A733AF">
                    <w:t>2</w:t>
                  </w:r>
                </w:p>
              </w:tc>
            </w:tr>
            <w:tr w:rsidR="003A76AC" w:rsidRPr="00A733AF" w14:paraId="07052B44" w14:textId="77777777" w:rsidTr="003A76AC">
              <w:trPr>
                <w:jc w:val="center"/>
              </w:trPr>
              <w:tc>
                <w:tcPr>
                  <w:tcW w:w="0" w:type="auto"/>
                  <w:tcBorders>
                    <w:top w:val="single" w:sz="6" w:space="0" w:color="auto"/>
                    <w:left w:val="single" w:sz="6" w:space="0" w:color="auto"/>
                    <w:bottom w:val="single" w:sz="6" w:space="0" w:color="auto"/>
                    <w:right w:val="single" w:sz="6" w:space="0" w:color="auto"/>
                  </w:tcBorders>
                  <w:vAlign w:val="center"/>
                </w:tcPr>
                <w:p w14:paraId="6DC5B67A" w14:textId="77777777" w:rsidR="003A76AC" w:rsidRPr="00A733AF" w:rsidRDefault="003A76AC" w:rsidP="003A76AC">
                  <w:pPr>
                    <w:spacing w:after="0" w:line="240" w:lineRule="auto"/>
                    <w:jc w:val="center"/>
                  </w:pPr>
                  <w:r w:rsidRPr="00A733AF">
                    <w:t>3</w:t>
                  </w:r>
                </w:p>
              </w:tc>
              <w:tc>
                <w:tcPr>
                  <w:tcW w:w="0" w:type="auto"/>
                  <w:gridSpan w:val="2"/>
                  <w:tcBorders>
                    <w:top w:val="single" w:sz="6" w:space="0" w:color="auto"/>
                    <w:left w:val="single" w:sz="6" w:space="0" w:color="auto"/>
                    <w:bottom w:val="single" w:sz="6" w:space="0" w:color="auto"/>
                    <w:right w:val="single" w:sz="6" w:space="0" w:color="auto"/>
                  </w:tcBorders>
                  <w:vAlign w:val="center"/>
                </w:tcPr>
                <w:p w14:paraId="54F646C1" w14:textId="77777777" w:rsidR="003A76AC" w:rsidRPr="00A733AF" w:rsidRDefault="003A76AC" w:rsidP="003A76AC">
                  <w:pPr>
                    <w:spacing w:after="0" w:line="240" w:lineRule="auto"/>
                    <w:jc w:val="center"/>
                  </w:pPr>
                  <w:r w:rsidRPr="00A733AF">
                    <w:t>3</w:t>
                  </w:r>
                </w:p>
              </w:tc>
            </w:tr>
            <w:tr w:rsidR="003A76AC" w:rsidRPr="00A733AF" w14:paraId="4B1C2DF8" w14:textId="77777777" w:rsidTr="003A76AC">
              <w:trPr>
                <w:jc w:val="center"/>
              </w:trPr>
              <w:tc>
                <w:tcPr>
                  <w:tcW w:w="0" w:type="auto"/>
                  <w:tcBorders>
                    <w:top w:val="single" w:sz="6" w:space="0" w:color="auto"/>
                    <w:left w:val="single" w:sz="6" w:space="0" w:color="auto"/>
                    <w:bottom w:val="single" w:sz="6" w:space="0" w:color="auto"/>
                    <w:right w:val="single" w:sz="6" w:space="0" w:color="auto"/>
                  </w:tcBorders>
                  <w:vAlign w:val="center"/>
                </w:tcPr>
                <w:p w14:paraId="6C597850" w14:textId="77777777" w:rsidR="003A76AC" w:rsidRPr="00A733AF" w:rsidRDefault="003A76AC" w:rsidP="003A76AC">
                  <w:pPr>
                    <w:spacing w:after="0" w:line="240" w:lineRule="auto"/>
                    <w:jc w:val="center"/>
                  </w:pPr>
                  <w:r w:rsidRPr="00A733AF">
                    <w:t>4</w:t>
                  </w:r>
                </w:p>
              </w:tc>
              <w:tc>
                <w:tcPr>
                  <w:tcW w:w="0" w:type="auto"/>
                  <w:tcBorders>
                    <w:top w:val="single" w:sz="6" w:space="0" w:color="auto"/>
                    <w:left w:val="single" w:sz="6" w:space="0" w:color="auto"/>
                    <w:bottom w:val="single" w:sz="6" w:space="0" w:color="auto"/>
                    <w:right w:val="single" w:sz="6" w:space="0" w:color="auto"/>
                  </w:tcBorders>
                  <w:vAlign w:val="center"/>
                </w:tcPr>
                <w:p w14:paraId="3F698023" w14:textId="77777777" w:rsidR="003A76AC" w:rsidRPr="00A733AF" w:rsidRDefault="003A76AC" w:rsidP="003A76AC">
                  <w:pPr>
                    <w:spacing w:after="0" w:line="240" w:lineRule="auto"/>
                    <w:jc w:val="center"/>
                  </w:pPr>
                  <w:r w:rsidRPr="00A733AF">
                    <w:t>4</w:t>
                  </w:r>
                </w:p>
              </w:tc>
              <w:tc>
                <w:tcPr>
                  <w:tcW w:w="0" w:type="auto"/>
                  <w:tcBorders>
                    <w:top w:val="single" w:sz="6" w:space="0" w:color="auto"/>
                    <w:left w:val="single" w:sz="6" w:space="0" w:color="auto"/>
                    <w:bottom w:val="single" w:sz="6" w:space="0" w:color="auto"/>
                    <w:right w:val="single" w:sz="6" w:space="0" w:color="auto"/>
                  </w:tcBorders>
                  <w:vAlign w:val="center"/>
                </w:tcPr>
                <w:p w14:paraId="4D6587EB" w14:textId="77777777" w:rsidR="003A76AC" w:rsidRPr="00A733AF" w:rsidRDefault="003A76AC" w:rsidP="003A76AC">
                  <w:pPr>
                    <w:spacing w:after="0" w:line="240" w:lineRule="auto"/>
                    <w:jc w:val="center"/>
                  </w:pPr>
                  <w:r w:rsidRPr="00A733AF">
                    <w:t>5</w:t>
                  </w:r>
                </w:p>
              </w:tc>
            </w:tr>
            <w:tr w:rsidR="003A76AC" w:rsidRPr="00A733AF" w14:paraId="1648733D" w14:textId="77777777" w:rsidTr="003A76AC">
              <w:trPr>
                <w:jc w:val="center"/>
              </w:trPr>
              <w:tc>
                <w:tcPr>
                  <w:tcW w:w="0" w:type="auto"/>
                  <w:tcBorders>
                    <w:top w:val="single" w:sz="6" w:space="0" w:color="auto"/>
                    <w:left w:val="single" w:sz="6" w:space="0" w:color="auto"/>
                    <w:bottom w:val="single" w:sz="6" w:space="0" w:color="auto"/>
                    <w:right w:val="single" w:sz="6" w:space="0" w:color="auto"/>
                  </w:tcBorders>
                  <w:vAlign w:val="center"/>
                </w:tcPr>
                <w:p w14:paraId="131C56A4" w14:textId="77777777" w:rsidR="003A76AC" w:rsidRPr="00A733AF" w:rsidRDefault="003A76AC" w:rsidP="003A76AC">
                  <w:pPr>
                    <w:spacing w:after="0" w:line="240" w:lineRule="auto"/>
                    <w:jc w:val="center"/>
                  </w:pPr>
                  <w:r w:rsidRPr="00A733AF">
                    <w:t>5</w:t>
                  </w:r>
                </w:p>
              </w:tc>
              <w:tc>
                <w:tcPr>
                  <w:tcW w:w="0" w:type="auto"/>
                  <w:tcBorders>
                    <w:top w:val="single" w:sz="6" w:space="0" w:color="auto"/>
                    <w:left w:val="single" w:sz="6" w:space="0" w:color="auto"/>
                    <w:bottom w:val="single" w:sz="6" w:space="0" w:color="auto"/>
                    <w:right w:val="single" w:sz="6" w:space="0" w:color="auto"/>
                  </w:tcBorders>
                  <w:vAlign w:val="center"/>
                </w:tcPr>
                <w:p w14:paraId="4134995C" w14:textId="77777777" w:rsidR="003A76AC" w:rsidRPr="00A733AF" w:rsidRDefault="003A76AC" w:rsidP="003A76AC">
                  <w:pPr>
                    <w:spacing w:after="0" w:line="240" w:lineRule="auto"/>
                    <w:jc w:val="center"/>
                  </w:pPr>
                  <w:r w:rsidRPr="00A733AF">
                    <w:t>6</w:t>
                  </w:r>
                </w:p>
              </w:tc>
              <w:tc>
                <w:tcPr>
                  <w:tcW w:w="0" w:type="auto"/>
                  <w:tcBorders>
                    <w:top w:val="single" w:sz="6" w:space="0" w:color="auto"/>
                    <w:left w:val="single" w:sz="6" w:space="0" w:color="auto"/>
                    <w:bottom w:val="single" w:sz="6" w:space="0" w:color="auto"/>
                    <w:right w:val="single" w:sz="6" w:space="0" w:color="auto"/>
                  </w:tcBorders>
                  <w:vAlign w:val="center"/>
                </w:tcPr>
                <w:p w14:paraId="19EC38B7" w14:textId="77777777" w:rsidR="003A76AC" w:rsidRPr="00A733AF" w:rsidRDefault="003A76AC" w:rsidP="003A76AC">
                  <w:pPr>
                    <w:spacing w:after="0" w:line="240" w:lineRule="auto"/>
                    <w:jc w:val="center"/>
                  </w:pPr>
                  <w:r w:rsidRPr="00A733AF">
                    <w:t>7</w:t>
                  </w:r>
                </w:p>
              </w:tc>
            </w:tr>
            <w:tr w:rsidR="003A76AC" w:rsidRPr="00A733AF" w14:paraId="6E763EC2" w14:textId="77777777" w:rsidTr="003A76AC">
              <w:trPr>
                <w:jc w:val="center"/>
              </w:trPr>
              <w:tc>
                <w:tcPr>
                  <w:tcW w:w="0" w:type="auto"/>
                  <w:tcBorders>
                    <w:top w:val="single" w:sz="6" w:space="0" w:color="auto"/>
                    <w:left w:val="single" w:sz="6" w:space="0" w:color="auto"/>
                    <w:bottom w:val="single" w:sz="6" w:space="0" w:color="auto"/>
                    <w:right w:val="single" w:sz="6" w:space="0" w:color="auto"/>
                  </w:tcBorders>
                  <w:vAlign w:val="center"/>
                </w:tcPr>
                <w:p w14:paraId="7479ABD2" w14:textId="77777777" w:rsidR="003A76AC" w:rsidRPr="00A733AF" w:rsidRDefault="003A76AC" w:rsidP="003A76AC">
                  <w:pPr>
                    <w:spacing w:after="0" w:line="240" w:lineRule="auto"/>
                    <w:jc w:val="center"/>
                  </w:pPr>
                  <w:r w:rsidRPr="00A733AF">
                    <w:t>6</w:t>
                  </w:r>
                </w:p>
              </w:tc>
              <w:tc>
                <w:tcPr>
                  <w:tcW w:w="0" w:type="auto"/>
                  <w:gridSpan w:val="2"/>
                  <w:tcBorders>
                    <w:top w:val="single" w:sz="6" w:space="0" w:color="auto"/>
                    <w:left w:val="single" w:sz="6" w:space="0" w:color="auto"/>
                    <w:bottom w:val="single" w:sz="6" w:space="0" w:color="auto"/>
                    <w:right w:val="single" w:sz="6" w:space="0" w:color="auto"/>
                  </w:tcBorders>
                  <w:vAlign w:val="center"/>
                </w:tcPr>
                <w:p w14:paraId="7AC18E1F" w14:textId="77777777" w:rsidR="003A76AC" w:rsidRPr="00A733AF" w:rsidRDefault="003A76AC" w:rsidP="003A76AC">
                  <w:pPr>
                    <w:spacing w:after="0" w:line="240" w:lineRule="auto"/>
                    <w:jc w:val="center"/>
                  </w:pPr>
                  <w:r w:rsidRPr="00A733AF">
                    <w:t>8</w:t>
                  </w:r>
                </w:p>
              </w:tc>
            </w:tr>
            <w:tr w:rsidR="003A76AC" w:rsidRPr="00A733AF" w14:paraId="485F7A54" w14:textId="77777777" w:rsidTr="003A76AC">
              <w:trPr>
                <w:jc w:val="center"/>
              </w:trPr>
              <w:tc>
                <w:tcPr>
                  <w:tcW w:w="0" w:type="auto"/>
                  <w:tcBorders>
                    <w:top w:val="single" w:sz="6" w:space="0" w:color="auto"/>
                    <w:left w:val="single" w:sz="6" w:space="0" w:color="auto"/>
                    <w:bottom w:val="single" w:sz="6" w:space="0" w:color="auto"/>
                    <w:right w:val="single" w:sz="6" w:space="0" w:color="auto"/>
                  </w:tcBorders>
                  <w:vAlign w:val="center"/>
                </w:tcPr>
                <w:p w14:paraId="49529049" w14:textId="77777777" w:rsidR="003A76AC" w:rsidRPr="00A733AF" w:rsidRDefault="003A76AC" w:rsidP="003A76AC">
                  <w:pPr>
                    <w:spacing w:after="0" w:line="240" w:lineRule="auto"/>
                    <w:jc w:val="center"/>
                  </w:pPr>
                  <w:r w:rsidRPr="00A733AF">
                    <w:t>7</w:t>
                  </w:r>
                </w:p>
              </w:tc>
              <w:tc>
                <w:tcPr>
                  <w:tcW w:w="0" w:type="auto"/>
                  <w:tcBorders>
                    <w:top w:val="single" w:sz="6" w:space="0" w:color="auto"/>
                    <w:left w:val="single" w:sz="6" w:space="0" w:color="auto"/>
                    <w:bottom w:val="single" w:sz="6" w:space="0" w:color="auto"/>
                    <w:right w:val="single" w:sz="6" w:space="0" w:color="auto"/>
                  </w:tcBorders>
                  <w:vAlign w:val="center"/>
                </w:tcPr>
                <w:p w14:paraId="7F762B70" w14:textId="77777777" w:rsidR="003A76AC" w:rsidRPr="00A733AF" w:rsidRDefault="003A76AC" w:rsidP="003A76AC">
                  <w:pPr>
                    <w:spacing w:after="0" w:line="240" w:lineRule="auto"/>
                    <w:jc w:val="center"/>
                  </w:pPr>
                  <w:r w:rsidRPr="00A733AF">
                    <w:t>9</w:t>
                  </w:r>
                </w:p>
              </w:tc>
              <w:tc>
                <w:tcPr>
                  <w:tcW w:w="0" w:type="auto"/>
                  <w:tcBorders>
                    <w:top w:val="single" w:sz="6" w:space="0" w:color="auto"/>
                    <w:left w:val="single" w:sz="6" w:space="0" w:color="auto"/>
                    <w:bottom w:val="single" w:sz="6" w:space="0" w:color="auto"/>
                    <w:right w:val="single" w:sz="6" w:space="0" w:color="auto"/>
                  </w:tcBorders>
                  <w:vAlign w:val="center"/>
                </w:tcPr>
                <w:p w14:paraId="736D6F9B" w14:textId="77777777" w:rsidR="003A76AC" w:rsidRPr="00A733AF" w:rsidRDefault="003A76AC" w:rsidP="003A76AC">
                  <w:pPr>
                    <w:spacing w:after="0" w:line="240" w:lineRule="auto"/>
                    <w:jc w:val="center"/>
                  </w:pPr>
                  <w:r w:rsidRPr="00A733AF">
                    <w:t>10</w:t>
                  </w:r>
                </w:p>
              </w:tc>
            </w:tr>
            <w:tr w:rsidR="003A76AC" w:rsidRPr="00A733AF" w14:paraId="4F888D24" w14:textId="77777777" w:rsidTr="003A76AC">
              <w:trPr>
                <w:jc w:val="center"/>
              </w:trPr>
              <w:tc>
                <w:tcPr>
                  <w:tcW w:w="0" w:type="auto"/>
                  <w:tcBorders>
                    <w:top w:val="single" w:sz="6" w:space="0" w:color="auto"/>
                    <w:left w:val="single" w:sz="6" w:space="0" w:color="auto"/>
                    <w:bottom w:val="single" w:sz="6" w:space="0" w:color="auto"/>
                    <w:right w:val="single" w:sz="6" w:space="0" w:color="auto"/>
                  </w:tcBorders>
                  <w:vAlign w:val="center"/>
                </w:tcPr>
                <w:p w14:paraId="11E4CD72" w14:textId="77777777" w:rsidR="003A76AC" w:rsidRPr="00A733AF" w:rsidRDefault="003A76AC" w:rsidP="003A76AC">
                  <w:pPr>
                    <w:spacing w:after="0" w:line="240" w:lineRule="auto"/>
                    <w:jc w:val="center"/>
                  </w:pPr>
                  <w:r w:rsidRPr="00A733AF">
                    <w:t>8</w:t>
                  </w:r>
                </w:p>
              </w:tc>
              <w:tc>
                <w:tcPr>
                  <w:tcW w:w="0" w:type="auto"/>
                  <w:gridSpan w:val="2"/>
                  <w:tcBorders>
                    <w:top w:val="single" w:sz="6" w:space="0" w:color="auto"/>
                    <w:left w:val="single" w:sz="6" w:space="0" w:color="auto"/>
                    <w:bottom w:val="single" w:sz="6" w:space="0" w:color="auto"/>
                    <w:right w:val="single" w:sz="6" w:space="0" w:color="auto"/>
                  </w:tcBorders>
                  <w:vAlign w:val="center"/>
                </w:tcPr>
                <w:p w14:paraId="11AA5B98" w14:textId="77777777" w:rsidR="003A76AC" w:rsidRPr="00A733AF" w:rsidRDefault="003A76AC" w:rsidP="003A76AC">
                  <w:pPr>
                    <w:spacing w:after="0" w:line="240" w:lineRule="auto"/>
                    <w:jc w:val="center"/>
                  </w:pPr>
                  <w:r w:rsidRPr="00A733AF">
                    <w:t>11</w:t>
                  </w:r>
                </w:p>
              </w:tc>
            </w:tr>
            <w:tr w:rsidR="003A76AC" w:rsidRPr="00A733AF" w14:paraId="7CD76567" w14:textId="77777777" w:rsidTr="003A76AC">
              <w:trPr>
                <w:jc w:val="center"/>
              </w:trPr>
              <w:tc>
                <w:tcPr>
                  <w:tcW w:w="0" w:type="auto"/>
                  <w:tcBorders>
                    <w:top w:val="single" w:sz="6" w:space="0" w:color="auto"/>
                    <w:left w:val="single" w:sz="6" w:space="0" w:color="auto"/>
                    <w:bottom w:val="single" w:sz="6" w:space="0" w:color="auto"/>
                    <w:right w:val="single" w:sz="6" w:space="0" w:color="auto"/>
                  </w:tcBorders>
                  <w:vAlign w:val="center"/>
                </w:tcPr>
                <w:p w14:paraId="449B7D63" w14:textId="77777777" w:rsidR="003A76AC" w:rsidRPr="00A733AF" w:rsidRDefault="003A76AC" w:rsidP="003A76AC">
                  <w:pPr>
                    <w:spacing w:after="0" w:line="240" w:lineRule="auto"/>
                    <w:jc w:val="center"/>
                  </w:pPr>
                  <w:r w:rsidRPr="00A733AF">
                    <w:t>9</w:t>
                  </w:r>
                </w:p>
              </w:tc>
              <w:tc>
                <w:tcPr>
                  <w:tcW w:w="0" w:type="auto"/>
                  <w:gridSpan w:val="2"/>
                  <w:tcBorders>
                    <w:top w:val="single" w:sz="6" w:space="0" w:color="auto"/>
                    <w:left w:val="single" w:sz="6" w:space="0" w:color="auto"/>
                    <w:bottom w:val="single" w:sz="6" w:space="0" w:color="auto"/>
                    <w:right w:val="single" w:sz="6" w:space="0" w:color="auto"/>
                  </w:tcBorders>
                  <w:vAlign w:val="center"/>
                </w:tcPr>
                <w:p w14:paraId="1C261A9B" w14:textId="77777777" w:rsidR="003A76AC" w:rsidRPr="00A733AF" w:rsidRDefault="003A76AC" w:rsidP="003A76AC">
                  <w:pPr>
                    <w:spacing w:after="0" w:line="240" w:lineRule="auto"/>
                    <w:jc w:val="center"/>
                  </w:pPr>
                  <w:r w:rsidRPr="00A733AF">
                    <w:t>12</w:t>
                  </w:r>
                </w:p>
              </w:tc>
            </w:tr>
            <w:tr w:rsidR="003A76AC" w:rsidRPr="00A733AF" w14:paraId="5F4081AD" w14:textId="77777777" w:rsidTr="003A76AC">
              <w:trPr>
                <w:jc w:val="center"/>
              </w:trPr>
              <w:tc>
                <w:tcPr>
                  <w:tcW w:w="0" w:type="auto"/>
                  <w:tcBorders>
                    <w:top w:val="single" w:sz="6" w:space="0" w:color="auto"/>
                    <w:left w:val="single" w:sz="6" w:space="0" w:color="auto"/>
                    <w:bottom w:val="single" w:sz="6" w:space="0" w:color="auto"/>
                    <w:right w:val="single" w:sz="6" w:space="0" w:color="auto"/>
                  </w:tcBorders>
                  <w:vAlign w:val="center"/>
                </w:tcPr>
                <w:p w14:paraId="6E5A09FD" w14:textId="77777777" w:rsidR="003A76AC" w:rsidRPr="00A733AF" w:rsidRDefault="003A76AC" w:rsidP="003A76AC">
                  <w:pPr>
                    <w:spacing w:after="0" w:line="240" w:lineRule="auto"/>
                    <w:jc w:val="center"/>
                  </w:pPr>
                  <w:r w:rsidRPr="00A733AF">
                    <w:t>10</w:t>
                  </w:r>
                </w:p>
              </w:tc>
              <w:tc>
                <w:tcPr>
                  <w:tcW w:w="0" w:type="auto"/>
                  <w:gridSpan w:val="2"/>
                  <w:tcBorders>
                    <w:top w:val="single" w:sz="6" w:space="0" w:color="auto"/>
                    <w:left w:val="single" w:sz="6" w:space="0" w:color="auto"/>
                    <w:bottom w:val="single" w:sz="6" w:space="0" w:color="auto"/>
                    <w:right w:val="single" w:sz="6" w:space="0" w:color="auto"/>
                  </w:tcBorders>
                  <w:vAlign w:val="center"/>
                </w:tcPr>
                <w:p w14:paraId="0F3E2C91" w14:textId="77777777" w:rsidR="003A76AC" w:rsidRPr="00A733AF" w:rsidRDefault="003A76AC" w:rsidP="003A76AC">
                  <w:pPr>
                    <w:spacing w:after="0" w:line="240" w:lineRule="auto"/>
                    <w:jc w:val="center"/>
                  </w:pPr>
                  <w:r w:rsidRPr="00A733AF">
                    <w:t>-</w:t>
                  </w:r>
                </w:p>
              </w:tc>
            </w:tr>
          </w:tbl>
          <w:p w14:paraId="4C600970" w14:textId="77777777" w:rsidR="00D9754E" w:rsidRDefault="00D9754E" w:rsidP="00D9754E"/>
        </w:tc>
      </w:tr>
    </w:tbl>
    <w:p w14:paraId="70A70557" w14:textId="77777777" w:rsidR="00D9754E" w:rsidRDefault="00D9754E" w:rsidP="00D9754E">
      <w:pPr>
        <w:ind w:left="2268"/>
      </w:pPr>
    </w:p>
    <w:p w14:paraId="292A4631" w14:textId="2CBCF2FA" w:rsidR="00391A9C" w:rsidRDefault="00391A9C" w:rsidP="00FF63E7">
      <w:pPr>
        <w:pStyle w:val="Akapitzlist"/>
        <w:numPr>
          <w:ilvl w:val="4"/>
          <w:numId w:val="7"/>
        </w:numPr>
      </w:pPr>
      <w:r w:rsidRPr="00391A9C">
        <w:t>Introjekcja</w:t>
      </w:r>
    </w:p>
    <w:tbl>
      <w:tblPr>
        <w:tblStyle w:val="Tabela-Siatka"/>
        <w:tblW w:w="0" w:type="auto"/>
        <w:tblInd w:w="226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47"/>
        <w:gridCol w:w="3847"/>
      </w:tblGrid>
      <w:tr w:rsidR="00D9754E" w14:paraId="6076252D" w14:textId="77777777" w:rsidTr="00D9754E">
        <w:tc>
          <w:tcPr>
            <w:tcW w:w="4868" w:type="dxa"/>
          </w:tcPr>
          <w:tbl>
            <w:tblPr>
              <w:tblW w:w="0" w:type="auto"/>
              <w:jc w:val="center"/>
              <w:tblBorders>
                <w:top w:val="single" w:sz="4" w:space="0" w:color="auto"/>
                <w:left w:val="single" w:sz="4" w:space="0" w:color="auto"/>
                <w:bottom w:val="single" w:sz="4" w:space="0" w:color="auto"/>
                <w:right w:val="single" w:sz="4" w:space="0" w:color="auto"/>
              </w:tblBorders>
              <w:tblCellMar>
                <w:left w:w="72" w:type="dxa"/>
                <w:right w:w="72" w:type="dxa"/>
              </w:tblCellMar>
              <w:tblLook w:val="0000" w:firstRow="0" w:lastRow="0" w:firstColumn="0" w:lastColumn="0" w:noHBand="0" w:noVBand="0"/>
            </w:tblPr>
            <w:tblGrid>
              <w:gridCol w:w="644"/>
              <w:gridCol w:w="1417"/>
              <w:gridCol w:w="1554"/>
            </w:tblGrid>
            <w:tr w:rsidR="003A76AC" w:rsidRPr="006910F2" w14:paraId="5508C52A" w14:textId="77777777" w:rsidTr="003A76AC">
              <w:trPr>
                <w:tblHeader/>
                <w:jc w:val="center"/>
              </w:trPr>
              <w:tc>
                <w:tcPr>
                  <w:tcW w:w="0" w:type="auto"/>
                  <w:gridSpan w:val="3"/>
                  <w:tcBorders>
                    <w:top w:val="single" w:sz="6" w:space="0" w:color="auto"/>
                    <w:left w:val="single" w:sz="6" w:space="0" w:color="auto"/>
                    <w:bottom w:val="single" w:sz="6" w:space="0" w:color="auto"/>
                    <w:right w:val="single" w:sz="6" w:space="0" w:color="auto"/>
                  </w:tcBorders>
                  <w:vAlign w:val="center"/>
                </w:tcPr>
                <w:p w14:paraId="14A690AC" w14:textId="4EB1E57D" w:rsidR="003A76AC" w:rsidRPr="003A76AC" w:rsidRDefault="003A76AC" w:rsidP="003A76AC">
                  <w:pPr>
                    <w:spacing w:after="0" w:line="240" w:lineRule="auto"/>
                    <w:jc w:val="center"/>
                    <w:rPr>
                      <w:b/>
                      <w:bCs/>
                    </w:rPr>
                  </w:pPr>
                  <w:r w:rsidRPr="003A76AC">
                    <w:rPr>
                      <w:b/>
                      <w:bCs/>
                    </w:rPr>
                    <w:t>Kobiety</w:t>
                  </w:r>
                </w:p>
              </w:tc>
            </w:tr>
            <w:tr w:rsidR="003A76AC" w:rsidRPr="006910F2" w14:paraId="374D52EC" w14:textId="77777777" w:rsidTr="003A76AC">
              <w:trPr>
                <w:tblHeader/>
                <w:jc w:val="center"/>
              </w:trPr>
              <w:tc>
                <w:tcPr>
                  <w:tcW w:w="0" w:type="auto"/>
                  <w:tcBorders>
                    <w:top w:val="single" w:sz="6" w:space="0" w:color="auto"/>
                    <w:left w:val="single" w:sz="6" w:space="0" w:color="auto"/>
                    <w:bottom w:val="single" w:sz="6" w:space="0" w:color="auto"/>
                    <w:right w:val="single" w:sz="6" w:space="0" w:color="auto"/>
                  </w:tcBorders>
                  <w:vAlign w:val="center"/>
                </w:tcPr>
                <w:p w14:paraId="4C80BC51" w14:textId="77777777" w:rsidR="003A76AC" w:rsidRPr="006910F2" w:rsidRDefault="003A76AC" w:rsidP="003A76AC">
                  <w:pPr>
                    <w:spacing w:after="0" w:line="240" w:lineRule="auto"/>
                    <w:jc w:val="center"/>
                  </w:pPr>
                  <w:r w:rsidRPr="006910F2">
                    <w:t>STEN</w:t>
                  </w:r>
                </w:p>
              </w:tc>
              <w:tc>
                <w:tcPr>
                  <w:tcW w:w="0" w:type="auto"/>
                  <w:tcBorders>
                    <w:top w:val="single" w:sz="6" w:space="0" w:color="auto"/>
                    <w:left w:val="single" w:sz="6" w:space="0" w:color="auto"/>
                    <w:bottom w:val="single" w:sz="6" w:space="0" w:color="auto"/>
                    <w:right w:val="single" w:sz="6" w:space="0" w:color="auto"/>
                  </w:tcBorders>
                  <w:vAlign w:val="center"/>
                </w:tcPr>
                <w:p w14:paraId="01C54406" w14:textId="77777777" w:rsidR="003A76AC" w:rsidRPr="006910F2" w:rsidRDefault="003A76AC" w:rsidP="003A76AC">
                  <w:pPr>
                    <w:spacing w:after="0" w:line="240" w:lineRule="auto"/>
                    <w:jc w:val="center"/>
                  </w:pPr>
                  <w:r w:rsidRPr="006910F2">
                    <w:t>Minimum PKT</w:t>
                  </w:r>
                </w:p>
              </w:tc>
              <w:tc>
                <w:tcPr>
                  <w:tcW w:w="0" w:type="auto"/>
                  <w:tcBorders>
                    <w:top w:val="single" w:sz="6" w:space="0" w:color="auto"/>
                    <w:left w:val="single" w:sz="6" w:space="0" w:color="auto"/>
                    <w:bottom w:val="single" w:sz="6" w:space="0" w:color="auto"/>
                    <w:right w:val="single" w:sz="6" w:space="0" w:color="auto"/>
                  </w:tcBorders>
                  <w:vAlign w:val="center"/>
                </w:tcPr>
                <w:p w14:paraId="07CF506E" w14:textId="77777777" w:rsidR="003A76AC" w:rsidRPr="006910F2" w:rsidRDefault="003A76AC" w:rsidP="003A76AC">
                  <w:pPr>
                    <w:spacing w:after="0" w:line="240" w:lineRule="auto"/>
                    <w:jc w:val="center"/>
                  </w:pPr>
                  <w:r w:rsidRPr="006910F2">
                    <w:t>Maksimum PKT</w:t>
                  </w:r>
                </w:p>
              </w:tc>
            </w:tr>
            <w:tr w:rsidR="003A76AC" w:rsidRPr="006910F2" w14:paraId="57B788C0" w14:textId="77777777" w:rsidTr="003A76AC">
              <w:trPr>
                <w:jc w:val="center"/>
              </w:trPr>
              <w:tc>
                <w:tcPr>
                  <w:tcW w:w="0" w:type="auto"/>
                  <w:tcBorders>
                    <w:top w:val="single" w:sz="6" w:space="0" w:color="auto"/>
                    <w:left w:val="single" w:sz="6" w:space="0" w:color="auto"/>
                    <w:bottom w:val="single" w:sz="6" w:space="0" w:color="auto"/>
                    <w:right w:val="single" w:sz="6" w:space="0" w:color="auto"/>
                  </w:tcBorders>
                  <w:vAlign w:val="center"/>
                </w:tcPr>
                <w:p w14:paraId="2C72F2BB" w14:textId="77777777" w:rsidR="003A76AC" w:rsidRPr="006910F2" w:rsidRDefault="003A76AC" w:rsidP="003A76AC">
                  <w:pPr>
                    <w:spacing w:after="0" w:line="240" w:lineRule="auto"/>
                    <w:jc w:val="center"/>
                  </w:pPr>
                  <w:r w:rsidRPr="006910F2">
                    <w:t>1</w:t>
                  </w:r>
                </w:p>
              </w:tc>
              <w:tc>
                <w:tcPr>
                  <w:tcW w:w="0" w:type="auto"/>
                  <w:gridSpan w:val="2"/>
                  <w:tcBorders>
                    <w:top w:val="single" w:sz="6" w:space="0" w:color="auto"/>
                    <w:left w:val="single" w:sz="6" w:space="0" w:color="auto"/>
                    <w:bottom w:val="single" w:sz="6" w:space="0" w:color="auto"/>
                    <w:right w:val="single" w:sz="6" w:space="0" w:color="auto"/>
                  </w:tcBorders>
                  <w:vAlign w:val="center"/>
                </w:tcPr>
                <w:p w14:paraId="50D6B3AB" w14:textId="77777777" w:rsidR="003A76AC" w:rsidRPr="006910F2" w:rsidRDefault="003A76AC" w:rsidP="003A76AC">
                  <w:pPr>
                    <w:spacing w:after="0" w:line="240" w:lineRule="auto"/>
                    <w:jc w:val="center"/>
                  </w:pPr>
                  <w:r w:rsidRPr="006910F2">
                    <w:t>0</w:t>
                  </w:r>
                </w:p>
              </w:tc>
            </w:tr>
            <w:tr w:rsidR="003A76AC" w:rsidRPr="006910F2" w14:paraId="6D1F0FE8" w14:textId="77777777" w:rsidTr="003A76AC">
              <w:trPr>
                <w:jc w:val="center"/>
              </w:trPr>
              <w:tc>
                <w:tcPr>
                  <w:tcW w:w="0" w:type="auto"/>
                  <w:tcBorders>
                    <w:top w:val="single" w:sz="6" w:space="0" w:color="auto"/>
                    <w:left w:val="single" w:sz="6" w:space="0" w:color="auto"/>
                    <w:bottom w:val="single" w:sz="6" w:space="0" w:color="auto"/>
                    <w:right w:val="single" w:sz="6" w:space="0" w:color="auto"/>
                  </w:tcBorders>
                  <w:vAlign w:val="center"/>
                </w:tcPr>
                <w:p w14:paraId="37062197" w14:textId="77777777" w:rsidR="003A76AC" w:rsidRPr="006910F2" w:rsidRDefault="003A76AC" w:rsidP="003A76AC">
                  <w:pPr>
                    <w:spacing w:after="0" w:line="240" w:lineRule="auto"/>
                    <w:jc w:val="center"/>
                  </w:pPr>
                  <w:r w:rsidRPr="006910F2">
                    <w:t>2</w:t>
                  </w:r>
                </w:p>
              </w:tc>
              <w:tc>
                <w:tcPr>
                  <w:tcW w:w="0" w:type="auto"/>
                  <w:tcBorders>
                    <w:top w:val="single" w:sz="6" w:space="0" w:color="auto"/>
                    <w:left w:val="single" w:sz="6" w:space="0" w:color="auto"/>
                    <w:bottom w:val="single" w:sz="6" w:space="0" w:color="auto"/>
                    <w:right w:val="single" w:sz="6" w:space="0" w:color="auto"/>
                  </w:tcBorders>
                  <w:vAlign w:val="center"/>
                </w:tcPr>
                <w:p w14:paraId="014370A8" w14:textId="77777777" w:rsidR="003A76AC" w:rsidRPr="006910F2" w:rsidRDefault="003A76AC" w:rsidP="003A76AC">
                  <w:pPr>
                    <w:spacing w:after="0" w:line="240" w:lineRule="auto"/>
                    <w:jc w:val="center"/>
                  </w:pPr>
                  <w:r w:rsidRPr="006910F2">
                    <w:t>1</w:t>
                  </w:r>
                </w:p>
              </w:tc>
              <w:tc>
                <w:tcPr>
                  <w:tcW w:w="0" w:type="auto"/>
                  <w:tcBorders>
                    <w:top w:val="single" w:sz="6" w:space="0" w:color="auto"/>
                    <w:left w:val="single" w:sz="6" w:space="0" w:color="auto"/>
                    <w:bottom w:val="single" w:sz="6" w:space="0" w:color="auto"/>
                    <w:right w:val="single" w:sz="6" w:space="0" w:color="auto"/>
                  </w:tcBorders>
                  <w:vAlign w:val="center"/>
                </w:tcPr>
                <w:p w14:paraId="1345857F" w14:textId="77777777" w:rsidR="003A76AC" w:rsidRPr="006910F2" w:rsidRDefault="003A76AC" w:rsidP="003A76AC">
                  <w:pPr>
                    <w:spacing w:after="0" w:line="240" w:lineRule="auto"/>
                    <w:jc w:val="center"/>
                  </w:pPr>
                  <w:r w:rsidRPr="006910F2">
                    <w:t>2</w:t>
                  </w:r>
                </w:p>
              </w:tc>
            </w:tr>
            <w:tr w:rsidR="003A76AC" w:rsidRPr="006910F2" w14:paraId="2B61D9BE" w14:textId="77777777" w:rsidTr="003A76AC">
              <w:trPr>
                <w:jc w:val="center"/>
              </w:trPr>
              <w:tc>
                <w:tcPr>
                  <w:tcW w:w="0" w:type="auto"/>
                  <w:tcBorders>
                    <w:top w:val="single" w:sz="6" w:space="0" w:color="auto"/>
                    <w:left w:val="single" w:sz="6" w:space="0" w:color="auto"/>
                    <w:bottom w:val="single" w:sz="6" w:space="0" w:color="auto"/>
                    <w:right w:val="single" w:sz="6" w:space="0" w:color="auto"/>
                  </w:tcBorders>
                  <w:vAlign w:val="center"/>
                </w:tcPr>
                <w:p w14:paraId="5BB23A84" w14:textId="77777777" w:rsidR="003A76AC" w:rsidRPr="006910F2" w:rsidRDefault="003A76AC" w:rsidP="003A76AC">
                  <w:pPr>
                    <w:spacing w:after="0" w:line="240" w:lineRule="auto"/>
                    <w:jc w:val="center"/>
                  </w:pPr>
                  <w:r w:rsidRPr="006910F2">
                    <w:t>3</w:t>
                  </w:r>
                </w:p>
              </w:tc>
              <w:tc>
                <w:tcPr>
                  <w:tcW w:w="0" w:type="auto"/>
                  <w:gridSpan w:val="2"/>
                  <w:tcBorders>
                    <w:top w:val="single" w:sz="6" w:space="0" w:color="auto"/>
                    <w:left w:val="single" w:sz="6" w:space="0" w:color="auto"/>
                    <w:bottom w:val="single" w:sz="6" w:space="0" w:color="auto"/>
                    <w:right w:val="single" w:sz="6" w:space="0" w:color="auto"/>
                  </w:tcBorders>
                  <w:vAlign w:val="center"/>
                </w:tcPr>
                <w:p w14:paraId="5F7BCC84" w14:textId="77777777" w:rsidR="003A76AC" w:rsidRPr="006910F2" w:rsidRDefault="003A76AC" w:rsidP="003A76AC">
                  <w:pPr>
                    <w:spacing w:after="0" w:line="240" w:lineRule="auto"/>
                    <w:jc w:val="center"/>
                  </w:pPr>
                  <w:r w:rsidRPr="006910F2">
                    <w:t>3</w:t>
                  </w:r>
                </w:p>
              </w:tc>
            </w:tr>
            <w:tr w:rsidR="003A76AC" w:rsidRPr="006910F2" w14:paraId="2DB6BB11" w14:textId="77777777" w:rsidTr="003A76AC">
              <w:trPr>
                <w:jc w:val="center"/>
              </w:trPr>
              <w:tc>
                <w:tcPr>
                  <w:tcW w:w="0" w:type="auto"/>
                  <w:tcBorders>
                    <w:top w:val="single" w:sz="6" w:space="0" w:color="auto"/>
                    <w:left w:val="single" w:sz="6" w:space="0" w:color="auto"/>
                    <w:bottom w:val="single" w:sz="6" w:space="0" w:color="auto"/>
                    <w:right w:val="single" w:sz="6" w:space="0" w:color="auto"/>
                  </w:tcBorders>
                  <w:vAlign w:val="center"/>
                </w:tcPr>
                <w:p w14:paraId="63EB162D" w14:textId="77777777" w:rsidR="003A76AC" w:rsidRPr="006910F2" w:rsidRDefault="003A76AC" w:rsidP="003A76AC">
                  <w:pPr>
                    <w:spacing w:after="0" w:line="240" w:lineRule="auto"/>
                    <w:jc w:val="center"/>
                  </w:pPr>
                  <w:r w:rsidRPr="006910F2">
                    <w:t>4</w:t>
                  </w:r>
                </w:p>
              </w:tc>
              <w:tc>
                <w:tcPr>
                  <w:tcW w:w="0" w:type="auto"/>
                  <w:tcBorders>
                    <w:top w:val="single" w:sz="6" w:space="0" w:color="auto"/>
                    <w:left w:val="single" w:sz="6" w:space="0" w:color="auto"/>
                    <w:bottom w:val="single" w:sz="6" w:space="0" w:color="auto"/>
                    <w:right w:val="single" w:sz="6" w:space="0" w:color="auto"/>
                  </w:tcBorders>
                  <w:vAlign w:val="center"/>
                </w:tcPr>
                <w:p w14:paraId="4CBEB97A" w14:textId="77777777" w:rsidR="003A76AC" w:rsidRPr="006910F2" w:rsidRDefault="003A76AC" w:rsidP="003A76AC">
                  <w:pPr>
                    <w:spacing w:after="0" w:line="240" w:lineRule="auto"/>
                    <w:jc w:val="center"/>
                  </w:pPr>
                  <w:r w:rsidRPr="006910F2">
                    <w:t>4</w:t>
                  </w:r>
                </w:p>
              </w:tc>
              <w:tc>
                <w:tcPr>
                  <w:tcW w:w="0" w:type="auto"/>
                  <w:tcBorders>
                    <w:top w:val="single" w:sz="6" w:space="0" w:color="auto"/>
                    <w:left w:val="single" w:sz="6" w:space="0" w:color="auto"/>
                    <w:bottom w:val="single" w:sz="6" w:space="0" w:color="auto"/>
                    <w:right w:val="single" w:sz="6" w:space="0" w:color="auto"/>
                  </w:tcBorders>
                  <w:vAlign w:val="center"/>
                </w:tcPr>
                <w:p w14:paraId="4BDE6432" w14:textId="77777777" w:rsidR="003A76AC" w:rsidRPr="006910F2" w:rsidRDefault="003A76AC" w:rsidP="003A76AC">
                  <w:pPr>
                    <w:spacing w:after="0" w:line="240" w:lineRule="auto"/>
                    <w:jc w:val="center"/>
                  </w:pPr>
                  <w:r w:rsidRPr="006910F2">
                    <w:t>5</w:t>
                  </w:r>
                </w:p>
              </w:tc>
            </w:tr>
            <w:tr w:rsidR="003A76AC" w:rsidRPr="006910F2" w14:paraId="3E943BAF" w14:textId="77777777" w:rsidTr="003A76AC">
              <w:trPr>
                <w:jc w:val="center"/>
              </w:trPr>
              <w:tc>
                <w:tcPr>
                  <w:tcW w:w="0" w:type="auto"/>
                  <w:tcBorders>
                    <w:top w:val="single" w:sz="6" w:space="0" w:color="auto"/>
                    <w:left w:val="single" w:sz="6" w:space="0" w:color="auto"/>
                    <w:bottom w:val="single" w:sz="6" w:space="0" w:color="auto"/>
                    <w:right w:val="single" w:sz="6" w:space="0" w:color="auto"/>
                  </w:tcBorders>
                  <w:vAlign w:val="center"/>
                </w:tcPr>
                <w:p w14:paraId="56333A0A" w14:textId="77777777" w:rsidR="003A76AC" w:rsidRPr="006910F2" w:rsidRDefault="003A76AC" w:rsidP="003A76AC">
                  <w:pPr>
                    <w:spacing w:after="0" w:line="240" w:lineRule="auto"/>
                    <w:jc w:val="center"/>
                  </w:pPr>
                  <w:r w:rsidRPr="006910F2">
                    <w:t>5</w:t>
                  </w:r>
                </w:p>
              </w:tc>
              <w:tc>
                <w:tcPr>
                  <w:tcW w:w="0" w:type="auto"/>
                  <w:tcBorders>
                    <w:top w:val="single" w:sz="6" w:space="0" w:color="auto"/>
                    <w:left w:val="single" w:sz="6" w:space="0" w:color="auto"/>
                    <w:bottom w:val="single" w:sz="6" w:space="0" w:color="auto"/>
                    <w:right w:val="single" w:sz="6" w:space="0" w:color="auto"/>
                  </w:tcBorders>
                  <w:vAlign w:val="center"/>
                </w:tcPr>
                <w:p w14:paraId="06467AB0" w14:textId="77777777" w:rsidR="003A76AC" w:rsidRPr="006910F2" w:rsidRDefault="003A76AC" w:rsidP="003A76AC">
                  <w:pPr>
                    <w:spacing w:after="0" w:line="240" w:lineRule="auto"/>
                    <w:jc w:val="center"/>
                  </w:pPr>
                  <w:r w:rsidRPr="006910F2">
                    <w:t>6</w:t>
                  </w:r>
                </w:p>
              </w:tc>
              <w:tc>
                <w:tcPr>
                  <w:tcW w:w="0" w:type="auto"/>
                  <w:tcBorders>
                    <w:top w:val="single" w:sz="6" w:space="0" w:color="auto"/>
                    <w:left w:val="single" w:sz="6" w:space="0" w:color="auto"/>
                    <w:bottom w:val="single" w:sz="6" w:space="0" w:color="auto"/>
                    <w:right w:val="single" w:sz="6" w:space="0" w:color="auto"/>
                  </w:tcBorders>
                  <w:vAlign w:val="center"/>
                </w:tcPr>
                <w:p w14:paraId="58DD5860" w14:textId="77777777" w:rsidR="003A76AC" w:rsidRPr="006910F2" w:rsidRDefault="003A76AC" w:rsidP="003A76AC">
                  <w:pPr>
                    <w:spacing w:after="0" w:line="240" w:lineRule="auto"/>
                    <w:jc w:val="center"/>
                  </w:pPr>
                  <w:r w:rsidRPr="006910F2">
                    <w:t>7</w:t>
                  </w:r>
                </w:p>
              </w:tc>
            </w:tr>
            <w:tr w:rsidR="003A76AC" w:rsidRPr="006910F2" w14:paraId="11CF5E09" w14:textId="77777777" w:rsidTr="003A76AC">
              <w:trPr>
                <w:jc w:val="center"/>
              </w:trPr>
              <w:tc>
                <w:tcPr>
                  <w:tcW w:w="0" w:type="auto"/>
                  <w:tcBorders>
                    <w:top w:val="single" w:sz="6" w:space="0" w:color="auto"/>
                    <w:left w:val="single" w:sz="6" w:space="0" w:color="auto"/>
                    <w:bottom w:val="single" w:sz="6" w:space="0" w:color="auto"/>
                    <w:right w:val="single" w:sz="6" w:space="0" w:color="auto"/>
                  </w:tcBorders>
                  <w:vAlign w:val="center"/>
                </w:tcPr>
                <w:p w14:paraId="57C27620" w14:textId="77777777" w:rsidR="003A76AC" w:rsidRPr="006910F2" w:rsidRDefault="003A76AC" w:rsidP="003A76AC">
                  <w:pPr>
                    <w:spacing w:after="0" w:line="240" w:lineRule="auto"/>
                    <w:jc w:val="center"/>
                  </w:pPr>
                  <w:r w:rsidRPr="006910F2">
                    <w:t>6</w:t>
                  </w:r>
                </w:p>
              </w:tc>
              <w:tc>
                <w:tcPr>
                  <w:tcW w:w="0" w:type="auto"/>
                  <w:gridSpan w:val="2"/>
                  <w:tcBorders>
                    <w:top w:val="single" w:sz="6" w:space="0" w:color="auto"/>
                    <w:left w:val="single" w:sz="6" w:space="0" w:color="auto"/>
                    <w:bottom w:val="single" w:sz="6" w:space="0" w:color="auto"/>
                    <w:right w:val="single" w:sz="6" w:space="0" w:color="auto"/>
                  </w:tcBorders>
                  <w:vAlign w:val="center"/>
                </w:tcPr>
                <w:p w14:paraId="5A3A8363" w14:textId="77777777" w:rsidR="003A76AC" w:rsidRPr="006910F2" w:rsidRDefault="003A76AC" w:rsidP="003A76AC">
                  <w:pPr>
                    <w:spacing w:after="0" w:line="240" w:lineRule="auto"/>
                    <w:jc w:val="center"/>
                  </w:pPr>
                  <w:r w:rsidRPr="006910F2">
                    <w:t>8</w:t>
                  </w:r>
                </w:p>
              </w:tc>
            </w:tr>
            <w:tr w:rsidR="003A76AC" w:rsidRPr="006910F2" w14:paraId="278ECB45" w14:textId="77777777" w:rsidTr="003A76AC">
              <w:trPr>
                <w:jc w:val="center"/>
              </w:trPr>
              <w:tc>
                <w:tcPr>
                  <w:tcW w:w="0" w:type="auto"/>
                  <w:tcBorders>
                    <w:top w:val="single" w:sz="6" w:space="0" w:color="auto"/>
                    <w:left w:val="single" w:sz="6" w:space="0" w:color="auto"/>
                    <w:bottom w:val="single" w:sz="6" w:space="0" w:color="auto"/>
                    <w:right w:val="single" w:sz="6" w:space="0" w:color="auto"/>
                  </w:tcBorders>
                  <w:vAlign w:val="center"/>
                </w:tcPr>
                <w:p w14:paraId="5B57366A" w14:textId="77777777" w:rsidR="003A76AC" w:rsidRPr="006910F2" w:rsidRDefault="003A76AC" w:rsidP="003A76AC">
                  <w:pPr>
                    <w:spacing w:after="0" w:line="240" w:lineRule="auto"/>
                    <w:jc w:val="center"/>
                  </w:pPr>
                  <w:r w:rsidRPr="006910F2">
                    <w:t>7</w:t>
                  </w:r>
                </w:p>
              </w:tc>
              <w:tc>
                <w:tcPr>
                  <w:tcW w:w="0" w:type="auto"/>
                  <w:tcBorders>
                    <w:top w:val="single" w:sz="6" w:space="0" w:color="auto"/>
                    <w:left w:val="single" w:sz="6" w:space="0" w:color="auto"/>
                    <w:bottom w:val="single" w:sz="6" w:space="0" w:color="auto"/>
                    <w:right w:val="single" w:sz="6" w:space="0" w:color="auto"/>
                  </w:tcBorders>
                  <w:vAlign w:val="center"/>
                </w:tcPr>
                <w:p w14:paraId="3BCF74B9" w14:textId="77777777" w:rsidR="003A76AC" w:rsidRPr="006910F2" w:rsidRDefault="003A76AC" w:rsidP="003A76AC">
                  <w:pPr>
                    <w:spacing w:after="0" w:line="240" w:lineRule="auto"/>
                    <w:jc w:val="center"/>
                  </w:pPr>
                  <w:r w:rsidRPr="006910F2">
                    <w:t>9</w:t>
                  </w:r>
                </w:p>
              </w:tc>
              <w:tc>
                <w:tcPr>
                  <w:tcW w:w="0" w:type="auto"/>
                  <w:tcBorders>
                    <w:top w:val="single" w:sz="6" w:space="0" w:color="auto"/>
                    <w:left w:val="single" w:sz="6" w:space="0" w:color="auto"/>
                    <w:bottom w:val="single" w:sz="6" w:space="0" w:color="auto"/>
                    <w:right w:val="single" w:sz="6" w:space="0" w:color="auto"/>
                  </w:tcBorders>
                  <w:vAlign w:val="center"/>
                </w:tcPr>
                <w:p w14:paraId="20BDAC7C" w14:textId="77777777" w:rsidR="003A76AC" w:rsidRPr="006910F2" w:rsidRDefault="003A76AC" w:rsidP="003A76AC">
                  <w:pPr>
                    <w:spacing w:after="0" w:line="240" w:lineRule="auto"/>
                    <w:jc w:val="center"/>
                  </w:pPr>
                  <w:r w:rsidRPr="006910F2">
                    <w:t>10</w:t>
                  </w:r>
                </w:p>
              </w:tc>
            </w:tr>
            <w:tr w:rsidR="003A76AC" w:rsidRPr="006910F2" w14:paraId="1540614F" w14:textId="77777777" w:rsidTr="003A76AC">
              <w:trPr>
                <w:jc w:val="center"/>
              </w:trPr>
              <w:tc>
                <w:tcPr>
                  <w:tcW w:w="0" w:type="auto"/>
                  <w:tcBorders>
                    <w:top w:val="single" w:sz="6" w:space="0" w:color="auto"/>
                    <w:left w:val="single" w:sz="6" w:space="0" w:color="auto"/>
                    <w:bottom w:val="single" w:sz="6" w:space="0" w:color="auto"/>
                    <w:right w:val="single" w:sz="6" w:space="0" w:color="auto"/>
                  </w:tcBorders>
                  <w:vAlign w:val="center"/>
                </w:tcPr>
                <w:p w14:paraId="2C18CEB7" w14:textId="77777777" w:rsidR="003A76AC" w:rsidRPr="006910F2" w:rsidRDefault="003A76AC" w:rsidP="003A76AC">
                  <w:pPr>
                    <w:spacing w:after="0" w:line="240" w:lineRule="auto"/>
                    <w:jc w:val="center"/>
                  </w:pPr>
                  <w:r w:rsidRPr="006910F2">
                    <w:t>8</w:t>
                  </w:r>
                </w:p>
              </w:tc>
              <w:tc>
                <w:tcPr>
                  <w:tcW w:w="0" w:type="auto"/>
                  <w:tcBorders>
                    <w:top w:val="single" w:sz="6" w:space="0" w:color="auto"/>
                    <w:left w:val="single" w:sz="6" w:space="0" w:color="auto"/>
                    <w:bottom w:val="single" w:sz="6" w:space="0" w:color="auto"/>
                    <w:right w:val="single" w:sz="6" w:space="0" w:color="auto"/>
                  </w:tcBorders>
                  <w:vAlign w:val="center"/>
                </w:tcPr>
                <w:p w14:paraId="4EBF023E" w14:textId="77777777" w:rsidR="003A76AC" w:rsidRPr="006910F2" w:rsidRDefault="003A76AC" w:rsidP="003A76AC">
                  <w:pPr>
                    <w:spacing w:after="0" w:line="240" w:lineRule="auto"/>
                    <w:jc w:val="center"/>
                  </w:pPr>
                  <w:r w:rsidRPr="006910F2">
                    <w:t>12</w:t>
                  </w:r>
                </w:p>
              </w:tc>
              <w:tc>
                <w:tcPr>
                  <w:tcW w:w="0" w:type="auto"/>
                  <w:tcBorders>
                    <w:top w:val="single" w:sz="6" w:space="0" w:color="auto"/>
                    <w:left w:val="single" w:sz="6" w:space="0" w:color="auto"/>
                    <w:bottom w:val="single" w:sz="6" w:space="0" w:color="auto"/>
                    <w:right w:val="single" w:sz="6" w:space="0" w:color="auto"/>
                  </w:tcBorders>
                  <w:vAlign w:val="center"/>
                </w:tcPr>
                <w:p w14:paraId="10C5F478" w14:textId="77777777" w:rsidR="003A76AC" w:rsidRPr="006910F2" w:rsidRDefault="003A76AC" w:rsidP="003A76AC">
                  <w:pPr>
                    <w:spacing w:after="0" w:line="240" w:lineRule="auto"/>
                    <w:jc w:val="center"/>
                  </w:pPr>
                  <w:r w:rsidRPr="006910F2">
                    <w:t>14</w:t>
                  </w:r>
                </w:p>
              </w:tc>
            </w:tr>
            <w:tr w:rsidR="003A76AC" w:rsidRPr="006910F2" w14:paraId="61E43680" w14:textId="77777777" w:rsidTr="003A76AC">
              <w:trPr>
                <w:jc w:val="center"/>
              </w:trPr>
              <w:tc>
                <w:tcPr>
                  <w:tcW w:w="0" w:type="auto"/>
                  <w:tcBorders>
                    <w:top w:val="single" w:sz="6" w:space="0" w:color="auto"/>
                    <w:left w:val="single" w:sz="6" w:space="0" w:color="auto"/>
                    <w:bottom w:val="single" w:sz="6" w:space="0" w:color="auto"/>
                    <w:right w:val="single" w:sz="6" w:space="0" w:color="auto"/>
                  </w:tcBorders>
                  <w:vAlign w:val="center"/>
                </w:tcPr>
                <w:p w14:paraId="61E1D2A3" w14:textId="77777777" w:rsidR="003A76AC" w:rsidRPr="006910F2" w:rsidRDefault="003A76AC" w:rsidP="003A76AC">
                  <w:pPr>
                    <w:spacing w:after="0" w:line="240" w:lineRule="auto"/>
                    <w:jc w:val="center"/>
                  </w:pPr>
                  <w:r w:rsidRPr="006910F2">
                    <w:t>9</w:t>
                  </w:r>
                </w:p>
              </w:tc>
              <w:tc>
                <w:tcPr>
                  <w:tcW w:w="0" w:type="auto"/>
                  <w:tcBorders>
                    <w:top w:val="single" w:sz="6" w:space="0" w:color="auto"/>
                    <w:left w:val="single" w:sz="6" w:space="0" w:color="auto"/>
                    <w:bottom w:val="single" w:sz="6" w:space="0" w:color="auto"/>
                    <w:right w:val="single" w:sz="6" w:space="0" w:color="auto"/>
                  </w:tcBorders>
                  <w:vAlign w:val="center"/>
                </w:tcPr>
                <w:p w14:paraId="2F5AA73C" w14:textId="77777777" w:rsidR="003A76AC" w:rsidRPr="006910F2" w:rsidRDefault="003A76AC" w:rsidP="003A76AC">
                  <w:pPr>
                    <w:spacing w:after="0" w:line="240" w:lineRule="auto"/>
                    <w:jc w:val="center"/>
                  </w:pPr>
                  <w:r w:rsidRPr="006910F2">
                    <w:t>15</w:t>
                  </w:r>
                </w:p>
              </w:tc>
              <w:tc>
                <w:tcPr>
                  <w:tcW w:w="0" w:type="auto"/>
                  <w:tcBorders>
                    <w:top w:val="single" w:sz="6" w:space="0" w:color="auto"/>
                    <w:left w:val="single" w:sz="6" w:space="0" w:color="auto"/>
                    <w:bottom w:val="single" w:sz="6" w:space="0" w:color="auto"/>
                    <w:right w:val="single" w:sz="6" w:space="0" w:color="auto"/>
                  </w:tcBorders>
                  <w:vAlign w:val="center"/>
                </w:tcPr>
                <w:p w14:paraId="43CE717A" w14:textId="77777777" w:rsidR="003A76AC" w:rsidRPr="006910F2" w:rsidRDefault="003A76AC" w:rsidP="003A76AC">
                  <w:pPr>
                    <w:spacing w:after="0" w:line="240" w:lineRule="auto"/>
                    <w:jc w:val="center"/>
                  </w:pPr>
                  <w:r w:rsidRPr="006910F2">
                    <w:t>15</w:t>
                  </w:r>
                </w:p>
              </w:tc>
            </w:tr>
            <w:tr w:rsidR="003A76AC" w:rsidRPr="006910F2" w14:paraId="35CAC055" w14:textId="77777777" w:rsidTr="003A76AC">
              <w:trPr>
                <w:jc w:val="center"/>
              </w:trPr>
              <w:tc>
                <w:tcPr>
                  <w:tcW w:w="0" w:type="auto"/>
                  <w:tcBorders>
                    <w:top w:val="single" w:sz="6" w:space="0" w:color="auto"/>
                    <w:left w:val="single" w:sz="6" w:space="0" w:color="auto"/>
                    <w:bottom w:val="single" w:sz="6" w:space="0" w:color="auto"/>
                    <w:right w:val="single" w:sz="6" w:space="0" w:color="auto"/>
                  </w:tcBorders>
                  <w:vAlign w:val="center"/>
                </w:tcPr>
                <w:p w14:paraId="0B0BBCE5" w14:textId="77777777" w:rsidR="003A76AC" w:rsidRPr="006910F2" w:rsidRDefault="003A76AC" w:rsidP="003A76AC">
                  <w:pPr>
                    <w:spacing w:after="0" w:line="240" w:lineRule="auto"/>
                    <w:jc w:val="center"/>
                  </w:pPr>
                  <w:r w:rsidRPr="006910F2">
                    <w:t>10</w:t>
                  </w:r>
                </w:p>
              </w:tc>
              <w:tc>
                <w:tcPr>
                  <w:tcW w:w="0" w:type="auto"/>
                  <w:tcBorders>
                    <w:top w:val="single" w:sz="6" w:space="0" w:color="auto"/>
                    <w:left w:val="single" w:sz="6" w:space="0" w:color="auto"/>
                    <w:bottom w:val="single" w:sz="6" w:space="0" w:color="auto"/>
                    <w:right w:val="single" w:sz="6" w:space="0" w:color="auto"/>
                  </w:tcBorders>
                  <w:vAlign w:val="center"/>
                </w:tcPr>
                <w:p w14:paraId="5C5A6259" w14:textId="77777777" w:rsidR="003A76AC" w:rsidRPr="006910F2" w:rsidRDefault="003A76AC" w:rsidP="003A76AC">
                  <w:pPr>
                    <w:spacing w:after="0" w:line="240" w:lineRule="auto"/>
                    <w:jc w:val="center"/>
                  </w:pPr>
                  <w:r w:rsidRPr="006910F2">
                    <w:t>16</w:t>
                  </w:r>
                </w:p>
              </w:tc>
              <w:tc>
                <w:tcPr>
                  <w:tcW w:w="0" w:type="auto"/>
                  <w:tcBorders>
                    <w:top w:val="single" w:sz="6" w:space="0" w:color="auto"/>
                    <w:left w:val="single" w:sz="6" w:space="0" w:color="auto"/>
                    <w:bottom w:val="single" w:sz="6" w:space="0" w:color="auto"/>
                    <w:right w:val="single" w:sz="6" w:space="0" w:color="auto"/>
                  </w:tcBorders>
                  <w:vAlign w:val="center"/>
                </w:tcPr>
                <w:p w14:paraId="127BE346" w14:textId="77777777" w:rsidR="003A76AC" w:rsidRPr="006910F2" w:rsidRDefault="003A76AC" w:rsidP="003A76AC">
                  <w:pPr>
                    <w:spacing w:after="0" w:line="240" w:lineRule="auto"/>
                    <w:jc w:val="center"/>
                  </w:pPr>
                  <w:r w:rsidRPr="006910F2">
                    <w:t>16</w:t>
                  </w:r>
                </w:p>
              </w:tc>
            </w:tr>
          </w:tbl>
          <w:p w14:paraId="1AE6FDB8" w14:textId="77777777" w:rsidR="00D9754E" w:rsidRDefault="00D9754E" w:rsidP="00D9754E"/>
        </w:tc>
        <w:tc>
          <w:tcPr>
            <w:tcW w:w="4868" w:type="dxa"/>
          </w:tcPr>
          <w:tbl>
            <w:tblPr>
              <w:tblW w:w="0" w:type="auto"/>
              <w:jc w:val="center"/>
              <w:tblBorders>
                <w:top w:val="single" w:sz="4" w:space="0" w:color="auto"/>
                <w:left w:val="single" w:sz="4" w:space="0" w:color="auto"/>
                <w:bottom w:val="single" w:sz="4" w:space="0" w:color="auto"/>
                <w:right w:val="single" w:sz="4" w:space="0" w:color="auto"/>
              </w:tblBorders>
              <w:tblCellMar>
                <w:left w:w="72" w:type="dxa"/>
                <w:right w:w="72" w:type="dxa"/>
              </w:tblCellMar>
              <w:tblLook w:val="0000" w:firstRow="0" w:lastRow="0" w:firstColumn="0" w:lastColumn="0" w:noHBand="0" w:noVBand="0"/>
            </w:tblPr>
            <w:tblGrid>
              <w:gridCol w:w="644"/>
              <w:gridCol w:w="1417"/>
              <w:gridCol w:w="1554"/>
            </w:tblGrid>
            <w:tr w:rsidR="003A76AC" w:rsidRPr="00A733AF" w14:paraId="21DD58F7" w14:textId="77777777" w:rsidTr="003A76AC">
              <w:trPr>
                <w:tblHeader/>
                <w:jc w:val="center"/>
              </w:trPr>
              <w:tc>
                <w:tcPr>
                  <w:tcW w:w="0" w:type="auto"/>
                  <w:gridSpan w:val="3"/>
                  <w:tcBorders>
                    <w:top w:val="single" w:sz="6" w:space="0" w:color="auto"/>
                    <w:left w:val="single" w:sz="6" w:space="0" w:color="auto"/>
                    <w:bottom w:val="single" w:sz="6" w:space="0" w:color="auto"/>
                    <w:right w:val="single" w:sz="6" w:space="0" w:color="auto"/>
                  </w:tcBorders>
                  <w:vAlign w:val="center"/>
                </w:tcPr>
                <w:p w14:paraId="65023CA4" w14:textId="33DF8B24" w:rsidR="003A76AC" w:rsidRPr="003A76AC" w:rsidRDefault="003A76AC" w:rsidP="003A76AC">
                  <w:pPr>
                    <w:spacing w:after="0" w:line="240" w:lineRule="auto"/>
                    <w:jc w:val="center"/>
                    <w:rPr>
                      <w:b/>
                      <w:bCs/>
                    </w:rPr>
                  </w:pPr>
                  <w:r w:rsidRPr="003A76AC">
                    <w:rPr>
                      <w:b/>
                      <w:bCs/>
                    </w:rPr>
                    <w:t>Mężczyźni</w:t>
                  </w:r>
                </w:p>
              </w:tc>
            </w:tr>
            <w:tr w:rsidR="003A76AC" w:rsidRPr="00A733AF" w14:paraId="196C6A67" w14:textId="77777777" w:rsidTr="003A76AC">
              <w:trPr>
                <w:tblHeader/>
                <w:jc w:val="center"/>
              </w:trPr>
              <w:tc>
                <w:tcPr>
                  <w:tcW w:w="0" w:type="auto"/>
                  <w:tcBorders>
                    <w:top w:val="single" w:sz="6" w:space="0" w:color="auto"/>
                    <w:left w:val="single" w:sz="6" w:space="0" w:color="auto"/>
                    <w:bottom w:val="single" w:sz="6" w:space="0" w:color="auto"/>
                    <w:right w:val="single" w:sz="6" w:space="0" w:color="auto"/>
                  </w:tcBorders>
                  <w:vAlign w:val="center"/>
                </w:tcPr>
                <w:p w14:paraId="43AAB919" w14:textId="77777777" w:rsidR="003A76AC" w:rsidRPr="00A733AF" w:rsidRDefault="003A76AC" w:rsidP="003A76AC">
                  <w:pPr>
                    <w:spacing w:after="0" w:line="240" w:lineRule="auto"/>
                    <w:jc w:val="center"/>
                  </w:pPr>
                  <w:r w:rsidRPr="00A733AF">
                    <w:t>STEN</w:t>
                  </w:r>
                </w:p>
              </w:tc>
              <w:tc>
                <w:tcPr>
                  <w:tcW w:w="0" w:type="auto"/>
                  <w:tcBorders>
                    <w:top w:val="single" w:sz="6" w:space="0" w:color="auto"/>
                    <w:left w:val="single" w:sz="6" w:space="0" w:color="auto"/>
                    <w:bottom w:val="single" w:sz="6" w:space="0" w:color="auto"/>
                    <w:right w:val="single" w:sz="6" w:space="0" w:color="auto"/>
                  </w:tcBorders>
                  <w:vAlign w:val="center"/>
                </w:tcPr>
                <w:p w14:paraId="078BC4DC" w14:textId="77777777" w:rsidR="003A76AC" w:rsidRPr="00A733AF" w:rsidRDefault="003A76AC" w:rsidP="003A76AC">
                  <w:pPr>
                    <w:spacing w:after="0" w:line="240" w:lineRule="auto"/>
                    <w:jc w:val="center"/>
                  </w:pPr>
                  <w:r w:rsidRPr="00A733AF">
                    <w:t>Minimum PKT</w:t>
                  </w:r>
                </w:p>
              </w:tc>
              <w:tc>
                <w:tcPr>
                  <w:tcW w:w="0" w:type="auto"/>
                  <w:tcBorders>
                    <w:top w:val="single" w:sz="6" w:space="0" w:color="auto"/>
                    <w:left w:val="single" w:sz="6" w:space="0" w:color="auto"/>
                    <w:bottom w:val="single" w:sz="6" w:space="0" w:color="auto"/>
                    <w:right w:val="single" w:sz="6" w:space="0" w:color="auto"/>
                  </w:tcBorders>
                  <w:vAlign w:val="center"/>
                </w:tcPr>
                <w:p w14:paraId="180BD80F" w14:textId="77777777" w:rsidR="003A76AC" w:rsidRPr="00A733AF" w:rsidRDefault="003A76AC" w:rsidP="003A76AC">
                  <w:pPr>
                    <w:spacing w:after="0" w:line="240" w:lineRule="auto"/>
                    <w:jc w:val="center"/>
                  </w:pPr>
                  <w:r w:rsidRPr="00A733AF">
                    <w:t>Maksimum PKT</w:t>
                  </w:r>
                </w:p>
              </w:tc>
            </w:tr>
            <w:tr w:rsidR="003A76AC" w:rsidRPr="00A733AF" w14:paraId="2F1548F6" w14:textId="77777777" w:rsidTr="003A76AC">
              <w:trPr>
                <w:jc w:val="center"/>
              </w:trPr>
              <w:tc>
                <w:tcPr>
                  <w:tcW w:w="0" w:type="auto"/>
                  <w:tcBorders>
                    <w:top w:val="single" w:sz="6" w:space="0" w:color="auto"/>
                    <w:left w:val="single" w:sz="6" w:space="0" w:color="auto"/>
                    <w:bottom w:val="single" w:sz="6" w:space="0" w:color="auto"/>
                    <w:right w:val="single" w:sz="6" w:space="0" w:color="auto"/>
                  </w:tcBorders>
                  <w:vAlign w:val="center"/>
                </w:tcPr>
                <w:p w14:paraId="6F3AB8AC" w14:textId="77777777" w:rsidR="003A76AC" w:rsidRPr="00A733AF" w:rsidRDefault="003A76AC" w:rsidP="003A76AC">
                  <w:pPr>
                    <w:spacing w:after="0" w:line="240" w:lineRule="auto"/>
                    <w:jc w:val="center"/>
                  </w:pPr>
                  <w:r w:rsidRPr="00A733AF">
                    <w:t>1</w:t>
                  </w:r>
                </w:p>
              </w:tc>
              <w:tc>
                <w:tcPr>
                  <w:tcW w:w="0" w:type="auto"/>
                  <w:gridSpan w:val="2"/>
                  <w:tcBorders>
                    <w:top w:val="single" w:sz="6" w:space="0" w:color="auto"/>
                    <w:left w:val="single" w:sz="6" w:space="0" w:color="auto"/>
                    <w:bottom w:val="single" w:sz="6" w:space="0" w:color="auto"/>
                    <w:right w:val="single" w:sz="6" w:space="0" w:color="auto"/>
                  </w:tcBorders>
                  <w:vAlign w:val="center"/>
                </w:tcPr>
                <w:p w14:paraId="3ACB94B9" w14:textId="77777777" w:rsidR="003A76AC" w:rsidRPr="00A733AF" w:rsidRDefault="003A76AC" w:rsidP="003A76AC">
                  <w:pPr>
                    <w:spacing w:after="0" w:line="240" w:lineRule="auto"/>
                    <w:jc w:val="center"/>
                  </w:pPr>
                  <w:r w:rsidRPr="00A733AF">
                    <w:t>0</w:t>
                  </w:r>
                </w:p>
              </w:tc>
            </w:tr>
            <w:tr w:rsidR="003A76AC" w:rsidRPr="00A733AF" w14:paraId="50280A1F" w14:textId="77777777" w:rsidTr="003A76AC">
              <w:trPr>
                <w:jc w:val="center"/>
              </w:trPr>
              <w:tc>
                <w:tcPr>
                  <w:tcW w:w="0" w:type="auto"/>
                  <w:tcBorders>
                    <w:top w:val="single" w:sz="6" w:space="0" w:color="auto"/>
                    <w:left w:val="single" w:sz="6" w:space="0" w:color="auto"/>
                    <w:bottom w:val="single" w:sz="6" w:space="0" w:color="auto"/>
                    <w:right w:val="single" w:sz="6" w:space="0" w:color="auto"/>
                  </w:tcBorders>
                  <w:vAlign w:val="center"/>
                </w:tcPr>
                <w:p w14:paraId="5E9CD158" w14:textId="77777777" w:rsidR="003A76AC" w:rsidRPr="00A733AF" w:rsidRDefault="003A76AC" w:rsidP="003A76AC">
                  <w:pPr>
                    <w:spacing w:after="0" w:line="240" w:lineRule="auto"/>
                    <w:jc w:val="center"/>
                  </w:pPr>
                  <w:r w:rsidRPr="00A733AF">
                    <w:t>2</w:t>
                  </w:r>
                </w:p>
              </w:tc>
              <w:tc>
                <w:tcPr>
                  <w:tcW w:w="0" w:type="auto"/>
                  <w:tcBorders>
                    <w:top w:val="single" w:sz="6" w:space="0" w:color="auto"/>
                    <w:left w:val="single" w:sz="6" w:space="0" w:color="auto"/>
                    <w:bottom w:val="single" w:sz="6" w:space="0" w:color="auto"/>
                    <w:right w:val="single" w:sz="6" w:space="0" w:color="auto"/>
                  </w:tcBorders>
                  <w:vAlign w:val="center"/>
                </w:tcPr>
                <w:p w14:paraId="4117FDDA" w14:textId="77777777" w:rsidR="003A76AC" w:rsidRPr="00A733AF" w:rsidRDefault="003A76AC" w:rsidP="003A76AC">
                  <w:pPr>
                    <w:spacing w:after="0" w:line="240" w:lineRule="auto"/>
                    <w:jc w:val="center"/>
                  </w:pPr>
                  <w:r w:rsidRPr="00A733AF">
                    <w:t>1</w:t>
                  </w:r>
                </w:p>
              </w:tc>
              <w:tc>
                <w:tcPr>
                  <w:tcW w:w="0" w:type="auto"/>
                  <w:tcBorders>
                    <w:top w:val="single" w:sz="6" w:space="0" w:color="auto"/>
                    <w:left w:val="single" w:sz="6" w:space="0" w:color="auto"/>
                    <w:bottom w:val="single" w:sz="6" w:space="0" w:color="auto"/>
                    <w:right w:val="single" w:sz="6" w:space="0" w:color="auto"/>
                  </w:tcBorders>
                  <w:vAlign w:val="center"/>
                </w:tcPr>
                <w:p w14:paraId="507268B7" w14:textId="77777777" w:rsidR="003A76AC" w:rsidRPr="00A733AF" w:rsidRDefault="003A76AC" w:rsidP="003A76AC">
                  <w:pPr>
                    <w:spacing w:after="0" w:line="240" w:lineRule="auto"/>
                    <w:jc w:val="center"/>
                  </w:pPr>
                  <w:r w:rsidRPr="00A733AF">
                    <w:t>2</w:t>
                  </w:r>
                </w:p>
              </w:tc>
            </w:tr>
            <w:tr w:rsidR="003A76AC" w:rsidRPr="00A733AF" w14:paraId="1F0A07D9" w14:textId="77777777" w:rsidTr="003A76AC">
              <w:trPr>
                <w:jc w:val="center"/>
              </w:trPr>
              <w:tc>
                <w:tcPr>
                  <w:tcW w:w="0" w:type="auto"/>
                  <w:tcBorders>
                    <w:top w:val="single" w:sz="6" w:space="0" w:color="auto"/>
                    <w:left w:val="single" w:sz="6" w:space="0" w:color="auto"/>
                    <w:bottom w:val="single" w:sz="6" w:space="0" w:color="auto"/>
                    <w:right w:val="single" w:sz="6" w:space="0" w:color="auto"/>
                  </w:tcBorders>
                  <w:vAlign w:val="center"/>
                </w:tcPr>
                <w:p w14:paraId="2B1938B4" w14:textId="77777777" w:rsidR="003A76AC" w:rsidRPr="00A733AF" w:rsidRDefault="003A76AC" w:rsidP="003A76AC">
                  <w:pPr>
                    <w:spacing w:after="0" w:line="240" w:lineRule="auto"/>
                    <w:jc w:val="center"/>
                  </w:pPr>
                  <w:r w:rsidRPr="00A733AF">
                    <w:t>3</w:t>
                  </w:r>
                </w:p>
              </w:tc>
              <w:tc>
                <w:tcPr>
                  <w:tcW w:w="0" w:type="auto"/>
                  <w:gridSpan w:val="2"/>
                  <w:tcBorders>
                    <w:top w:val="single" w:sz="6" w:space="0" w:color="auto"/>
                    <w:left w:val="single" w:sz="6" w:space="0" w:color="auto"/>
                    <w:bottom w:val="single" w:sz="6" w:space="0" w:color="auto"/>
                    <w:right w:val="single" w:sz="6" w:space="0" w:color="auto"/>
                  </w:tcBorders>
                  <w:vAlign w:val="center"/>
                </w:tcPr>
                <w:p w14:paraId="01A12B62" w14:textId="77777777" w:rsidR="003A76AC" w:rsidRPr="00A733AF" w:rsidRDefault="003A76AC" w:rsidP="003A76AC">
                  <w:pPr>
                    <w:spacing w:after="0" w:line="240" w:lineRule="auto"/>
                    <w:jc w:val="center"/>
                  </w:pPr>
                  <w:r w:rsidRPr="00A733AF">
                    <w:t>3</w:t>
                  </w:r>
                </w:p>
              </w:tc>
            </w:tr>
            <w:tr w:rsidR="003A76AC" w:rsidRPr="00A733AF" w14:paraId="486DE2B8" w14:textId="77777777" w:rsidTr="003A76AC">
              <w:trPr>
                <w:jc w:val="center"/>
              </w:trPr>
              <w:tc>
                <w:tcPr>
                  <w:tcW w:w="0" w:type="auto"/>
                  <w:tcBorders>
                    <w:top w:val="single" w:sz="6" w:space="0" w:color="auto"/>
                    <w:left w:val="single" w:sz="6" w:space="0" w:color="auto"/>
                    <w:bottom w:val="single" w:sz="6" w:space="0" w:color="auto"/>
                    <w:right w:val="single" w:sz="6" w:space="0" w:color="auto"/>
                  </w:tcBorders>
                  <w:vAlign w:val="center"/>
                </w:tcPr>
                <w:p w14:paraId="5EDBE0FB" w14:textId="77777777" w:rsidR="003A76AC" w:rsidRPr="00A733AF" w:rsidRDefault="003A76AC" w:rsidP="003A76AC">
                  <w:pPr>
                    <w:spacing w:after="0" w:line="240" w:lineRule="auto"/>
                    <w:jc w:val="center"/>
                  </w:pPr>
                  <w:r w:rsidRPr="00A733AF">
                    <w:t>4</w:t>
                  </w:r>
                </w:p>
              </w:tc>
              <w:tc>
                <w:tcPr>
                  <w:tcW w:w="0" w:type="auto"/>
                  <w:tcBorders>
                    <w:top w:val="single" w:sz="6" w:space="0" w:color="auto"/>
                    <w:left w:val="single" w:sz="6" w:space="0" w:color="auto"/>
                    <w:bottom w:val="single" w:sz="6" w:space="0" w:color="auto"/>
                    <w:right w:val="single" w:sz="6" w:space="0" w:color="auto"/>
                  </w:tcBorders>
                  <w:vAlign w:val="center"/>
                </w:tcPr>
                <w:p w14:paraId="3452D7A9" w14:textId="77777777" w:rsidR="003A76AC" w:rsidRPr="00A733AF" w:rsidRDefault="003A76AC" w:rsidP="003A76AC">
                  <w:pPr>
                    <w:spacing w:after="0" w:line="240" w:lineRule="auto"/>
                    <w:jc w:val="center"/>
                  </w:pPr>
                  <w:r w:rsidRPr="00A733AF">
                    <w:t>4</w:t>
                  </w:r>
                </w:p>
              </w:tc>
              <w:tc>
                <w:tcPr>
                  <w:tcW w:w="0" w:type="auto"/>
                  <w:tcBorders>
                    <w:top w:val="single" w:sz="6" w:space="0" w:color="auto"/>
                    <w:left w:val="single" w:sz="6" w:space="0" w:color="auto"/>
                    <w:bottom w:val="single" w:sz="6" w:space="0" w:color="auto"/>
                    <w:right w:val="single" w:sz="6" w:space="0" w:color="auto"/>
                  </w:tcBorders>
                  <w:vAlign w:val="center"/>
                </w:tcPr>
                <w:p w14:paraId="692841B6" w14:textId="77777777" w:rsidR="003A76AC" w:rsidRPr="00A733AF" w:rsidRDefault="003A76AC" w:rsidP="003A76AC">
                  <w:pPr>
                    <w:spacing w:after="0" w:line="240" w:lineRule="auto"/>
                    <w:jc w:val="center"/>
                  </w:pPr>
                  <w:r w:rsidRPr="00A733AF">
                    <w:t>5</w:t>
                  </w:r>
                </w:p>
              </w:tc>
            </w:tr>
            <w:tr w:rsidR="003A76AC" w:rsidRPr="00A733AF" w14:paraId="06BA27B2" w14:textId="77777777" w:rsidTr="003A76AC">
              <w:trPr>
                <w:jc w:val="center"/>
              </w:trPr>
              <w:tc>
                <w:tcPr>
                  <w:tcW w:w="0" w:type="auto"/>
                  <w:tcBorders>
                    <w:top w:val="single" w:sz="6" w:space="0" w:color="auto"/>
                    <w:left w:val="single" w:sz="6" w:space="0" w:color="auto"/>
                    <w:bottom w:val="single" w:sz="6" w:space="0" w:color="auto"/>
                    <w:right w:val="single" w:sz="6" w:space="0" w:color="auto"/>
                  </w:tcBorders>
                  <w:vAlign w:val="center"/>
                </w:tcPr>
                <w:p w14:paraId="3A9F937F" w14:textId="77777777" w:rsidR="003A76AC" w:rsidRPr="00A733AF" w:rsidRDefault="003A76AC" w:rsidP="003A76AC">
                  <w:pPr>
                    <w:spacing w:after="0" w:line="240" w:lineRule="auto"/>
                    <w:jc w:val="center"/>
                  </w:pPr>
                  <w:r w:rsidRPr="00A733AF">
                    <w:t>5</w:t>
                  </w:r>
                </w:p>
              </w:tc>
              <w:tc>
                <w:tcPr>
                  <w:tcW w:w="0" w:type="auto"/>
                  <w:tcBorders>
                    <w:top w:val="single" w:sz="6" w:space="0" w:color="auto"/>
                    <w:left w:val="single" w:sz="6" w:space="0" w:color="auto"/>
                    <w:bottom w:val="single" w:sz="6" w:space="0" w:color="auto"/>
                    <w:right w:val="single" w:sz="6" w:space="0" w:color="auto"/>
                  </w:tcBorders>
                  <w:vAlign w:val="center"/>
                </w:tcPr>
                <w:p w14:paraId="16EA4322" w14:textId="77777777" w:rsidR="003A76AC" w:rsidRPr="00A733AF" w:rsidRDefault="003A76AC" w:rsidP="003A76AC">
                  <w:pPr>
                    <w:spacing w:after="0" w:line="240" w:lineRule="auto"/>
                    <w:jc w:val="center"/>
                  </w:pPr>
                  <w:r w:rsidRPr="00A733AF">
                    <w:t>6</w:t>
                  </w:r>
                </w:p>
              </w:tc>
              <w:tc>
                <w:tcPr>
                  <w:tcW w:w="0" w:type="auto"/>
                  <w:tcBorders>
                    <w:top w:val="single" w:sz="6" w:space="0" w:color="auto"/>
                    <w:left w:val="single" w:sz="6" w:space="0" w:color="auto"/>
                    <w:bottom w:val="single" w:sz="6" w:space="0" w:color="auto"/>
                    <w:right w:val="single" w:sz="6" w:space="0" w:color="auto"/>
                  </w:tcBorders>
                  <w:vAlign w:val="center"/>
                </w:tcPr>
                <w:p w14:paraId="341E3A95" w14:textId="77777777" w:rsidR="003A76AC" w:rsidRPr="00A733AF" w:rsidRDefault="003A76AC" w:rsidP="003A76AC">
                  <w:pPr>
                    <w:spacing w:after="0" w:line="240" w:lineRule="auto"/>
                    <w:jc w:val="center"/>
                  </w:pPr>
                  <w:r w:rsidRPr="00A733AF">
                    <w:t>7</w:t>
                  </w:r>
                </w:p>
              </w:tc>
            </w:tr>
            <w:tr w:rsidR="003A76AC" w:rsidRPr="00A733AF" w14:paraId="269CB9C0" w14:textId="77777777" w:rsidTr="003A76AC">
              <w:trPr>
                <w:jc w:val="center"/>
              </w:trPr>
              <w:tc>
                <w:tcPr>
                  <w:tcW w:w="0" w:type="auto"/>
                  <w:tcBorders>
                    <w:top w:val="single" w:sz="6" w:space="0" w:color="auto"/>
                    <w:left w:val="single" w:sz="6" w:space="0" w:color="auto"/>
                    <w:bottom w:val="single" w:sz="6" w:space="0" w:color="auto"/>
                    <w:right w:val="single" w:sz="6" w:space="0" w:color="auto"/>
                  </w:tcBorders>
                  <w:vAlign w:val="center"/>
                </w:tcPr>
                <w:p w14:paraId="2E9188AB" w14:textId="77777777" w:rsidR="003A76AC" w:rsidRPr="00A733AF" w:rsidRDefault="003A76AC" w:rsidP="003A76AC">
                  <w:pPr>
                    <w:spacing w:after="0" w:line="240" w:lineRule="auto"/>
                    <w:jc w:val="center"/>
                  </w:pPr>
                  <w:r w:rsidRPr="00A733AF">
                    <w:t>6</w:t>
                  </w:r>
                </w:p>
              </w:tc>
              <w:tc>
                <w:tcPr>
                  <w:tcW w:w="0" w:type="auto"/>
                  <w:gridSpan w:val="2"/>
                  <w:tcBorders>
                    <w:top w:val="single" w:sz="6" w:space="0" w:color="auto"/>
                    <w:left w:val="single" w:sz="6" w:space="0" w:color="auto"/>
                    <w:bottom w:val="single" w:sz="6" w:space="0" w:color="auto"/>
                    <w:right w:val="single" w:sz="6" w:space="0" w:color="auto"/>
                  </w:tcBorders>
                  <w:vAlign w:val="center"/>
                </w:tcPr>
                <w:p w14:paraId="2034DA05" w14:textId="77777777" w:rsidR="003A76AC" w:rsidRPr="00A733AF" w:rsidRDefault="003A76AC" w:rsidP="003A76AC">
                  <w:pPr>
                    <w:spacing w:after="0" w:line="240" w:lineRule="auto"/>
                    <w:jc w:val="center"/>
                  </w:pPr>
                  <w:r w:rsidRPr="00A733AF">
                    <w:t>8</w:t>
                  </w:r>
                </w:p>
              </w:tc>
            </w:tr>
            <w:tr w:rsidR="003A76AC" w:rsidRPr="00A733AF" w14:paraId="151E19AB" w14:textId="77777777" w:rsidTr="003A76AC">
              <w:trPr>
                <w:jc w:val="center"/>
              </w:trPr>
              <w:tc>
                <w:tcPr>
                  <w:tcW w:w="0" w:type="auto"/>
                  <w:tcBorders>
                    <w:top w:val="single" w:sz="6" w:space="0" w:color="auto"/>
                    <w:left w:val="single" w:sz="6" w:space="0" w:color="auto"/>
                    <w:bottom w:val="single" w:sz="6" w:space="0" w:color="auto"/>
                    <w:right w:val="single" w:sz="6" w:space="0" w:color="auto"/>
                  </w:tcBorders>
                  <w:vAlign w:val="center"/>
                </w:tcPr>
                <w:p w14:paraId="658EBC9C" w14:textId="77777777" w:rsidR="003A76AC" w:rsidRPr="00A733AF" w:rsidRDefault="003A76AC" w:rsidP="003A76AC">
                  <w:pPr>
                    <w:spacing w:after="0" w:line="240" w:lineRule="auto"/>
                    <w:jc w:val="center"/>
                  </w:pPr>
                  <w:r w:rsidRPr="00A733AF">
                    <w:t>7</w:t>
                  </w:r>
                </w:p>
              </w:tc>
              <w:tc>
                <w:tcPr>
                  <w:tcW w:w="0" w:type="auto"/>
                  <w:tcBorders>
                    <w:top w:val="single" w:sz="6" w:space="0" w:color="auto"/>
                    <w:left w:val="single" w:sz="6" w:space="0" w:color="auto"/>
                    <w:bottom w:val="single" w:sz="6" w:space="0" w:color="auto"/>
                    <w:right w:val="single" w:sz="6" w:space="0" w:color="auto"/>
                  </w:tcBorders>
                  <w:vAlign w:val="center"/>
                </w:tcPr>
                <w:p w14:paraId="2FE69FEA" w14:textId="77777777" w:rsidR="003A76AC" w:rsidRPr="00A733AF" w:rsidRDefault="003A76AC" w:rsidP="003A76AC">
                  <w:pPr>
                    <w:spacing w:after="0" w:line="240" w:lineRule="auto"/>
                    <w:jc w:val="center"/>
                  </w:pPr>
                  <w:r w:rsidRPr="00A733AF">
                    <w:t>9</w:t>
                  </w:r>
                </w:p>
              </w:tc>
              <w:tc>
                <w:tcPr>
                  <w:tcW w:w="0" w:type="auto"/>
                  <w:tcBorders>
                    <w:top w:val="single" w:sz="6" w:space="0" w:color="auto"/>
                    <w:left w:val="single" w:sz="6" w:space="0" w:color="auto"/>
                    <w:bottom w:val="single" w:sz="6" w:space="0" w:color="auto"/>
                    <w:right w:val="single" w:sz="6" w:space="0" w:color="auto"/>
                  </w:tcBorders>
                  <w:vAlign w:val="center"/>
                </w:tcPr>
                <w:p w14:paraId="3D91956C" w14:textId="77777777" w:rsidR="003A76AC" w:rsidRPr="00A733AF" w:rsidRDefault="003A76AC" w:rsidP="003A76AC">
                  <w:pPr>
                    <w:spacing w:after="0" w:line="240" w:lineRule="auto"/>
                    <w:jc w:val="center"/>
                  </w:pPr>
                  <w:r w:rsidRPr="00A733AF">
                    <w:t>10</w:t>
                  </w:r>
                </w:p>
              </w:tc>
            </w:tr>
            <w:tr w:rsidR="003A76AC" w:rsidRPr="00A733AF" w14:paraId="10034992" w14:textId="77777777" w:rsidTr="003A76AC">
              <w:trPr>
                <w:jc w:val="center"/>
              </w:trPr>
              <w:tc>
                <w:tcPr>
                  <w:tcW w:w="0" w:type="auto"/>
                  <w:tcBorders>
                    <w:top w:val="single" w:sz="6" w:space="0" w:color="auto"/>
                    <w:left w:val="single" w:sz="6" w:space="0" w:color="auto"/>
                    <w:bottom w:val="single" w:sz="6" w:space="0" w:color="auto"/>
                    <w:right w:val="single" w:sz="6" w:space="0" w:color="auto"/>
                  </w:tcBorders>
                  <w:vAlign w:val="center"/>
                </w:tcPr>
                <w:p w14:paraId="3ECB68E6" w14:textId="77777777" w:rsidR="003A76AC" w:rsidRPr="00A733AF" w:rsidRDefault="003A76AC" w:rsidP="003A76AC">
                  <w:pPr>
                    <w:spacing w:after="0" w:line="240" w:lineRule="auto"/>
                    <w:jc w:val="center"/>
                  </w:pPr>
                  <w:r w:rsidRPr="00A733AF">
                    <w:t>8</w:t>
                  </w:r>
                </w:p>
              </w:tc>
              <w:tc>
                <w:tcPr>
                  <w:tcW w:w="0" w:type="auto"/>
                  <w:gridSpan w:val="2"/>
                  <w:tcBorders>
                    <w:top w:val="single" w:sz="6" w:space="0" w:color="auto"/>
                    <w:left w:val="single" w:sz="6" w:space="0" w:color="auto"/>
                    <w:bottom w:val="single" w:sz="6" w:space="0" w:color="auto"/>
                    <w:right w:val="single" w:sz="6" w:space="0" w:color="auto"/>
                  </w:tcBorders>
                  <w:vAlign w:val="center"/>
                </w:tcPr>
                <w:p w14:paraId="1C8406BD" w14:textId="77777777" w:rsidR="003A76AC" w:rsidRPr="00A733AF" w:rsidRDefault="003A76AC" w:rsidP="003A76AC">
                  <w:pPr>
                    <w:spacing w:after="0" w:line="240" w:lineRule="auto"/>
                    <w:jc w:val="center"/>
                  </w:pPr>
                  <w:r w:rsidRPr="00A733AF">
                    <w:t>11</w:t>
                  </w:r>
                </w:p>
              </w:tc>
            </w:tr>
            <w:tr w:rsidR="003A76AC" w:rsidRPr="00A733AF" w14:paraId="73133246" w14:textId="77777777" w:rsidTr="003A76AC">
              <w:trPr>
                <w:jc w:val="center"/>
              </w:trPr>
              <w:tc>
                <w:tcPr>
                  <w:tcW w:w="0" w:type="auto"/>
                  <w:tcBorders>
                    <w:top w:val="single" w:sz="6" w:space="0" w:color="auto"/>
                    <w:left w:val="single" w:sz="6" w:space="0" w:color="auto"/>
                    <w:bottom w:val="single" w:sz="6" w:space="0" w:color="auto"/>
                    <w:right w:val="single" w:sz="6" w:space="0" w:color="auto"/>
                  </w:tcBorders>
                  <w:vAlign w:val="center"/>
                </w:tcPr>
                <w:p w14:paraId="692A0F66" w14:textId="77777777" w:rsidR="003A76AC" w:rsidRPr="00A733AF" w:rsidRDefault="003A76AC" w:rsidP="003A76AC">
                  <w:pPr>
                    <w:spacing w:after="0" w:line="240" w:lineRule="auto"/>
                    <w:jc w:val="center"/>
                  </w:pPr>
                  <w:r w:rsidRPr="00A733AF">
                    <w:t>9</w:t>
                  </w:r>
                </w:p>
              </w:tc>
              <w:tc>
                <w:tcPr>
                  <w:tcW w:w="0" w:type="auto"/>
                  <w:gridSpan w:val="2"/>
                  <w:tcBorders>
                    <w:top w:val="single" w:sz="6" w:space="0" w:color="auto"/>
                    <w:left w:val="single" w:sz="6" w:space="0" w:color="auto"/>
                    <w:bottom w:val="single" w:sz="6" w:space="0" w:color="auto"/>
                    <w:right w:val="single" w:sz="6" w:space="0" w:color="auto"/>
                  </w:tcBorders>
                  <w:vAlign w:val="center"/>
                </w:tcPr>
                <w:p w14:paraId="0D9DA016" w14:textId="77777777" w:rsidR="003A76AC" w:rsidRPr="00A733AF" w:rsidRDefault="003A76AC" w:rsidP="003A76AC">
                  <w:pPr>
                    <w:spacing w:after="0" w:line="240" w:lineRule="auto"/>
                    <w:jc w:val="center"/>
                  </w:pPr>
                  <w:r w:rsidRPr="00A733AF">
                    <w:t>12</w:t>
                  </w:r>
                </w:p>
              </w:tc>
            </w:tr>
            <w:tr w:rsidR="003A76AC" w:rsidRPr="00A733AF" w14:paraId="1D93DB2D" w14:textId="77777777" w:rsidTr="003A76AC">
              <w:trPr>
                <w:jc w:val="center"/>
              </w:trPr>
              <w:tc>
                <w:tcPr>
                  <w:tcW w:w="0" w:type="auto"/>
                  <w:tcBorders>
                    <w:top w:val="single" w:sz="6" w:space="0" w:color="auto"/>
                    <w:left w:val="single" w:sz="6" w:space="0" w:color="auto"/>
                    <w:bottom w:val="single" w:sz="6" w:space="0" w:color="auto"/>
                    <w:right w:val="single" w:sz="6" w:space="0" w:color="auto"/>
                  </w:tcBorders>
                  <w:vAlign w:val="center"/>
                </w:tcPr>
                <w:p w14:paraId="427C8FCE" w14:textId="77777777" w:rsidR="003A76AC" w:rsidRPr="00A733AF" w:rsidRDefault="003A76AC" w:rsidP="003A76AC">
                  <w:pPr>
                    <w:spacing w:after="0" w:line="240" w:lineRule="auto"/>
                    <w:jc w:val="center"/>
                  </w:pPr>
                  <w:r w:rsidRPr="00A733AF">
                    <w:t>10</w:t>
                  </w:r>
                </w:p>
              </w:tc>
              <w:tc>
                <w:tcPr>
                  <w:tcW w:w="0" w:type="auto"/>
                  <w:tcBorders>
                    <w:top w:val="single" w:sz="6" w:space="0" w:color="auto"/>
                    <w:left w:val="single" w:sz="6" w:space="0" w:color="auto"/>
                    <w:bottom w:val="single" w:sz="6" w:space="0" w:color="auto"/>
                    <w:right w:val="single" w:sz="6" w:space="0" w:color="auto"/>
                  </w:tcBorders>
                  <w:vAlign w:val="center"/>
                </w:tcPr>
                <w:p w14:paraId="3FA5ACB9" w14:textId="77777777" w:rsidR="003A76AC" w:rsidRPr="00A733AF" w:rsidRDefault="003A76AC" w:rsidP="003A76AC">
                  <w:pPr>
                    <w:spacing w:after="0" w:line="240" w:lineRule="auto"/>
                    <w:jc w:val="center"/>
                  </w:pPr>
                  <w:r w:rsidRPr="00A733AF">
                    <w:t>14</w:t>
                  </w:r>
                </w:p>
              </w:tc>
              <w:tc>
                <w:tcPr>
                  <w:tcW w:w="0" w:type="auto"/>
                  <w:tcBorders>
                    <w:top w:val="single" w:sz="6" w:space="0" w:color="auto"/>
                    <w:left w:val="single" w:sz="6" w:space="0" w:color="auto"/>
                    <w:bottom w:val="single" w:sz="6" w:space="0" w:color="auto"/>
                    <w:right w:val="single" w:sz="6" w:space="0" w:color="auto"/>
                  </w:tcBorders>
                  <w:vAlign w:val="center"/>
                </w:tcPr>
                <w:p w14:paraId="51E01BB5" w14:textId="77777777" w:rsidR="003A76AC" w:rsidRPr="00A733AF" w:rsidRDefault="003A76AC" w:rsidP="003A76AC">
                  <w:pPr>
                    <w:spacing w:after="0" w:line="240" w:lineRule="auto"/>
                    <w:jc w:val="center"/>
                  </w:pPr>
                  <w:r w:rsidRPr="00A733AF">
                    <w:t>16</w:t>
                  </w:r>
                </w:p>
              </w:tc>
            </w:tr>
          </w:tbl>
          <w:p w14:paraId="2AA03DF8" w14:textId="77777777" w:rsidR="00D9754E" w:rsidRDefault="00D9754E" w:rsidP="00D9754E"/>
        </w:tc>
      </w:tr>
    </w:tbl>
    <w:p w14:paraId="5B3E1E09" w14:textId="77777777" w:rsidR="00D9754E" w:rsidRDefault="00D9754E" w:rsidP="00D9754E">
      <w:pPr>
        <w:ind w:left="2268"/>
      </w:pPr>
    </w:p>
    <w:p w14:paraId="2421D5A9" w14:textId="5841CDF0" w:rsidR="00D9754E" w:rsidRDefault="00391A9C" w:rsidP="00FF63E7">
      <w:pPr>
        <w:pStyle w:val="Akapitzlist"/>
        <w:numPr>
          <w:ilvl w:val="4"/>
          <w:numId w:val="7"/>
        </w:numPr>
      </w:pPr>
      <w:r w:rsidRPr="00391A9C">
        <w:t>Regulacja zewnętrzna</w:t>
      </w:r>
    </w:p>
    <w:tbl>
      <w:tblPr>
        <w:tblStyle w:val="Tabela-Siatka"/>
        <w:tblW w:w="0" w:type="auto"/>
        <w:tblInd w:w="226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47"/>
        <w:gridCol w:w="3847"/>
      </w:tblGrid>
      <w:tr w:rsidR="00D9754E" w14:paraId="25961B23" w14:textId="77777777" w:rsidTr="00D9754E">
        <w:tc>
          <w:tcPr>
            <w:tcW w:w="4868" w:type="dxa"/>
          </w:tcPr>
          <w:tbl>
            <w:tblPr>
              <w:tblW w:w="0" w:type="auto"/>
              <w:jc w:val="center"/>
              <w:tblBorders>
                <w:top w:val="single" w:sz="4" w:space="0" w:color="auto"/>
                <w:left w:val="single" w:sz="4" w:space="0" w:color="auto"/>
                <w:bottom w:val="single" w:sz="4" w:space="0" w:color="auto"/>
                <w:right w:val="single" w:sz="4" w:space="0" w:color="auto"/>
              </w:tblBorders>
              <w:tblCellMar>
                <w:left w:w="72" w:type="dxa"/>
                <w:right w:w="72" w:type="dxa"/>
              </w:tblCellMar>
              <w:tblLook w:val="0000" w:firstRow="0" w:lastRow="0" w:firstColumn="0" w:lastColumn="0" w:noHBand="0" w:noVBand="0"/>
            </w:tblPr>
            <w:tblGrid>
              <w:gridCol w:w="644"/>
              <w:gridCol w:w="1417"/>
              <w:gridCol w:w="1554"/>
            </w:tblGrid>
            <w:tr w:rsidR="003A76AC" w:rsidRPr="006910F2" w14:paraId="5A51891F" w14:textId="77777777" w:rsidTr="003A76AC">
              <w:trPr>
                <w:tblHeader/>
                <w:jc w:val="center"/>
              </w:trPr>
              <w:tc>
                <w:tcPr>
                  <w:tcW w:w="0" w:type="auto"/>
                  <w:gridSpan w:val="3"/>
                  <w:tcBorders>
                    <w:top w:val="single" w:sz="6" w:space="0" w:color="auto"/>
                    <w:left w:val="single" w:sz="6" w:space="0" w:color="auto"/>
                    <w:bottom w:val="single" w:sz="6" w:space="0" w:color="auto"/>
                    <w:right w:val="single" w:sz="6" w:space="0" w:color="auto"/>
                  </w:tcBorders>
                  <w:vAlign w:val="center"/>
                </w:tcPr>
                <w:p w14:paraId="76313F2D" w14:textId="2045F89B" w:rsidR="003A76AC" w:rsidRPr="003A76AC" w:rsidRDefault="003A76AC" w:rsidP="003A76AC">
                  <w:pPr>
                    <w:spacing w:after="0" w:line="240" w:lineRule="auto"/>
                    <w:jc w:val="center"/>
                    <w:rPr>
                      <w:b/>
                      <w:bCs/>
                    </w:rPr>
                  </w:pPr>
                  <w:r w:rsidRPr="003A76AC">
                    <w:rPr>
                      <w:b/>
                      <w:bCs/>
                    </w:rPr>
                    <w:t>Kobiety</w:t>
                  </w:r>
                </w:p>
              </w:tc>
            </w:tr>
            <w:tr w:rsidR="003A76AC" w:rsidRPr="006910F2" w14:paraId="7792FBB8" w14:textId="77777777" w:rsidTr="003A76AC">
              <w:trPr>
                <w:tblHeader/>
                <w:jc w:val="center"/>
              </w:trPr>
              <w:tc>
                <w:tcPr>
                  <w:tcW w:w="0" w:type="auto"/>
                  <w:tcBorders>
                    <w:top w:val="single" w:sz="6" w:space="0" w:color="auto"/>
                    <w:left w:val="single" w:sz="6" w:space="0" w:color="auto"/>
                    <w:bottom w:val="single" w:sz="6" w:space="0" w:color="auto"/>
                    <w:right w:val="single" w:sz="6" w:space="0" w:color="auto"/>
                  </w:tcBorders>
                  <w:vAlign w:val="center"/>
                </w:tcPr>
                <w:p w14:paraId="05065A22" w14:textId="77777777" w:rsidR="003A76AC" w:rsidRPr="006910F2" w:rsidRDefault="003A76AC" w:rsidP="003A76AC">
                  <w:pPr>
                    <w:spacing w:after="0" w:line="240" w:lineRule="auto"/>
                    <w:jc w:val="center"/>
                  </w:pPr>
                  <w:r w:rsidRPr="006910F2">
                    <w:t>STEN</w:t>
                  </w:r>
                </w:p>
              </w:tc>
              <w:tc>
                <w:tcPr>
                  <w:tcW w:w="0" w:type="auto"/>
                  <w:tcBorders>
                    <w:top w:val="single" w:sz="6" w:space="0" w:color="auto"/>
                    <w:left w:val="single" w:sz="6" w:space="0" w:color="auto"/>
                    <w:bottom w:val="single" w:sz="6" w:space="0" w:color="auto"/>
                    <w:right w:val="single" w:sz="6" w:space="0" w:color="auto"/>
                  </w:tcBorders>
                  <w:vAlign w:val="center"/>
                </w:tcPr>
                <w:p w14:paraId="5FBC8518" w14:textId="77777777" w:rsidR="003A76AC" w:rsidRPr="006910F2" w:rsidRDefault="003A76AC" w:rsidP="003A76AC">
                  <w:pPr>
                    <w:spacing w:after="0" w:line="240" w:lineRule="auto"/>
                    <w:jc w:val="center"/>
                  </w:pPr>
                  <w:r w:rsidRPr="006910F2">
                    <w:t>Minimum PKT</w:t>
                  </w:r>
                </w:p>
              </w:tc>
              <w:tc>
                <w:tcPr>
                  <w:tcW w:w="0" w:type="auto"/>
                  <w:tcBorders>
                    <w:top w:val="single" w:sz="6" w:space="0" w:color="auto"/>
                    <w:left w:val="single" w:sz="6" w:space="0" w:color="auto"/>
                    <w:bottom w:val="single" w:sz="6" w:space="0" w:color="auto"/>
                    <w:right w:val="single" w:sz="6" w:space="0" w:color="auto"/>
                  </w:tcBorders>
                  <w:vAlign w:val="center"/>
                </w:tcPr>
                <w:p w14:paraId="5E4AD324" w14:textId="77777777" w:rsidR="003A76AC" w:rsidRPr="006910F2" w:rsidRDefault="003A76AC" w:rsidP="003A76AC">
                  <w:pPr>
                    <w:spacing w:after="0" w:line="240" w:lineRule="auto"/>
                    <w:jc w:val="center"/>
                  </w:pPr>
                  <w:r w:rsidRPr="006910F2">
                    <w:t>Maksimum PKT</w:t>
                  </w:r>
                </w:p>
              </w:tc>
            </w:tr>
            <w:tr w:rsidR="003A76AC" w:rsidRPr="006910F2" w14:paraId="0BBECAD3" w14:textId="77777777" w:rsidTr="003A76AC">
              <w:trPr>
                <w:jc w:val="center"/>
              </w:trPr>
              <w:tc>
                <w:tcPr>
                  <w:tcW w:w="0" w:type="auto"/>
                  <w:tcBorders>
                    <w:top w:val="single" w:sz="6" w:space="0" w:color="auto"/>
                    <w:left w:val="single" w:sz="6" w:space="0" w:color="auto"/>
                    <w:bottom w:val="single" w:sz="6" w:space="0" w:color="auto"/>
                    <w:right w:val="single" w:sz="6" w:space="0" w:color="auto"/>
                  </w:tcBorders>
                  <w:vAlign w:val="center"/>
                </w:tcPr>
                <w:p w14:paraId="5CCFB468" w14:textId="77777777" w:rsidR="003A76AC" w:rsidRPr="006910F2" w:rsidRDefault="003A76AC" w:rsidP="003A76AC">
                  <w:pPr>
                    <w:spacing w:after="0" w:line="240" w:lineRule="auto"/>
                    <w:jc w:val="center"/>
                  </w:pPr>
                  <w:r w:rsidRPr="006910F2">
                    <w:t>1</w:t>
                  </w:r>
                </w:p>
              </w:tc>
              <w:tc>
                <w:tcPr>
                  <w:tcW w:w="0" w:type="auto"/>
                  <w:tcBorders>
                    <w:top w:val="single" w:sz="6" w:space="0" w:color="auto"/>
                    <w:left w:val="single" w:sz="6" w:space="0" w:color="auto"/>
                    <w:bottom w:val="single" w:sz="6" w:space="0" w:color="auto"/>
                    <w:right w:val="single" w:sz="6" w:space="0" w:color="auto"/>
                  </w:tcBorders>
                  <w:vAlign w:val="center"/>
                </w:tcPr>
                <w:p w14:paraId="2748EFA5" w14:textId="77777777" w:rsidR="003A76AC" w:rsidRPr="006910F2" w:rsidRDefault="003A76AC" w:rsidP="003A76AC">
                  <w:pPr>
                    <w:spacing w:after="0" w:line="240" w:lineRule="auto"/>
                    <w:jc w:val="center"/>
                  </w:pPr>
                  <w:r w:rsidRPr="006910F2">
                    <w:t>0</w:t>
                  </w:r>
                </w:p>
              </w:tc>
              <w:tc>
                <w:tcPr>
                  <w:tcW w:w="0" w:type="auto"/>
                  <w:tcBorders>
                    <w:top w:val="single" w:sz="6" w:space="0" w:color="auto"/>
                    <w:left w:val="single" w:sz="6" w:space="0" w:color="auto"/>
                    <w:bottom w:val="single" w:sz="6" w:space="0" w:color="auto"/>
                    <w:right w:val="single" w:sz="6" w:space="0" w:color="auto"/>
                  </w:tcBorders>
                  <w:vAlign w:val="center"/>
                </w:tcPr>
                <w:p w14:paraId="341E5C11" w14:textId="77777777" w:rsidR="003A76AC" w:rsidRPr="006910F2" w:rsidRDefault="003A76AC" w:rsidP="003A76AC">
                  <w:pPr>
                    <w:spacing w:after="0" w:line="240" w:lineRule="auto"/>
                    <w:jc w:val="center"/>
                  </w:pPr>
                  <w:r w:rsidRPr="006910F2">
                    <w:t>1</w:t>
                  </w:r>
                </w:p>
              </w:tc>
            </w:tr>
            <w:tr w:rsidR="003A76AC" w:rsidRPr="006910F2" w14:paraId="23CC9C8B" w14:textId="77777777" w:rsidTr="003A76AC">
              <w:trPr>
                <w:jc w:val="center"/>
              </w:trPr>
              <w:tc>
                <w:tcPr>
                  <w:tcW w:w="0" w:type="auto"/>
                  <w:tcBorders>
                    <w:top w:val="single" w:sz="6" w:space="0" w:color="auto"/>
                    <w:left w:val="single" w:sz="6" w:space="0" w:color="auto"/>
                    <w:bottom w:val="single" w:sz="6" w:space="0" w:color="auto"/>
                    <w:right w:val="single" w:sz="6" w:space="0" w:color="auto"/>
                  </w:tcBorders>
                  <w:vAlign w:val="center"/>
                </w:tcPr>
                <w:p w14:paraId="3177C18B" w14:textId="77777777" w:rsidR="003A76AC" w:rsidRPr="006910F2" w:rsidRDefault="003A76AC" w:rsidP="003A76AC">
                  <w:pPr>
                    <w:spacing w:after="0" w:line="240" w:lineRule="auto"/>
                    <w:jc w:val="center"/>
                  </w:pPr>
                  <w:r w:rsidRPr="006910F2">
                    <w:t>2</w:t>
                  </w:r>
                </w:p>
              </w:tc>
              <w:tc>
                <w:tcPr>
                  <w:tcW w:w="0" w:type="auto"/>
                  <w:tcBorders>
                    <w:top w:val="single" w:sz="6" w:space="0" w:color="auto"/>
                    <w:left w:val="single" w:sz="6" w:space="0" w:color="auto"/>
                    <w:bottom w:val="single" w:sz="6" w:space="0" w:color="auto"/>
                    <w:right w:val="single" w:sz="6" w:space="0" w:color="auto"/>
                  </w:tcBorders>
                  <w:vAlign w:val="center"/>
                </w:tcPr>
                <w:p w14:paraId="5A48B082" w14:textId="77777777" w:rsidR="003A76AC" w:rsidRPr="006910F2" w:rsidRDefault="003A76AC" w:rsidP="003A76AC">
                  <w:pPr>
                    <w:spacing w:after="0" w:line="240" w:lineRule="auto"/>
                    <w:jc w:val="center"/>
                  </w:pPr>
                  <w:r w:rsidRPr="006910F2">
                    <w:t>2</w:t>
                  </w:r>
                </w:p>
              </w:tc>
              <w:tc>
                <w:tcPr>
                  <w:tcW w:w="0" w:type="auto"/>
                  <w:tcBorders>
                    <w:top w:val="single" w:sz="6" w:space="0" w:color="auto"/>
                    <w:left w:val="single" w:sz="6" w:space="0" w:color="auto"/>
                    <w:bottom w:val="single" w:sz="6" w:space="0" w:color="auto"/>
                    <w:right w:val="single" w:sz="6" w:space="0" w:color="auto"/>
                  </w:tcBorders>
                  <w:vAlign w:val="center"/>
                </w:tcPr>
                <w:p w14:paraId="31A86237" w14:textId="77777777" w:rsidR="003A76AC" w:rsidRPr="006910F2" w:rsidRDefault="003A76AC" w:rsidP="003A76AC">
                  <w:pPr>
                    <w:spacing w:after="0" w:line="240" w:lineRule="auto"/>
                    <w:jc w:val="center"/>
                  </w:pPr>
                  <w:r w:rsidRPr="006910F2">
                    <w:t>3</w:t>
                  </w:r>
                </w:p>
              </w:tc>
            </w:tr>
            <w:tr w:rsidR="003A76AC" w:rsidRPr="006910F2" w14:paraId="3385CB31" w14:textId="77777777" w:rsidTr="003A76AC">
              <w:trPr>
                <w:jc w:val="center"/>
              </w:trPr>
              <w:tc>
                <w:tcPr>
                  <w:tcW w:w="0" w:type="auto"/>
                  <w:tcBorders>
                    <w:top w:val="single" w:sz="6" w:space="0" w:color="auto"/>
                    <w:left w:val="single" w:sz="6" w:space="0" w:color="auto"/>
                    <w:bottom w:val="single" w:sz="6" w:space="0" w:color="auto"/>
                    <w:right w:val="single" w:sz="6" w:space="0" w:color="auto"/>
                  </w:tcBorders>
                  <w:vAlign w:val="center"/>
                </w:tcPr>
                <w:p w14:paraId="7B9E3BB0" w14:textId="77777777" w:rsidR="003A76AC" w:rsidRPr="006910F2" w:rsidRDefault="003A76AC" w:rsidP="003A76AC">
                  <w:pPr>
                    <w:spacing w:after="0" w:line="240" w:lineRule="auto"/>
                    <w:jc w:val="center"/>
                  </w:pPr>
                  <w:r w:rsidRPr="006910F2">
                    <w:t>3</w:t>
                  </w:r>
                </w:p>
              </w:tc>
              <w:tc>
                <w:tcPr>
                  <w:tcW w:w="0" w:type="auto"/>
                  <w:gridSpan w:val="2"/>
                  <w:tcBorders>
                    <w:top w:val="single" w:sz="6" w:space="0" w:color="auto"/>
                    <w:left w:val="single" w:sz="6" w:space="0" w:color="auto"/>
                    <w:bottom w:val="single" w:sz="6" w:space="0" w:color="auto"/>
                    <w:right w:val="single" w:sz="6" w:space="0" w:color="auto"/>
                  </w:tcBorders>
                  <w:vAlign w:val="center"/>
                </w:tcPr>
                <w:p w14:paraId="0064BBD0" w14:textId="77777777" w:rsidR="003A76AC" w:rsidRPr="006910F2" w:rsidRDefault="003A76AC" w:rsidP="003A76AC">
                  <w:pPr>
                    <w:spacing w:after="0" w:line="240" w:lineRule="auto"/>
                    <w:jc w:val="center"/>
                  </w:pPr>
                  <w:r w:rsidRPr="006910F2">
                    <w:t>4</w:t>
                  </w:r>
                </w:p>
              </w:tc>
            </w:tr>
            <w:tr w:rsidR="003A76AC" w:rsidRPr="006910F2" w14:paraId="75A6FDD8" w14:textId="77777777" w:rsidTr="003A76AC">
              <w:trPr>
                <w:jc w:val="center"/>
              </w:trPr>
              <w:tc>
                <w:tcPr>
                  <w:tcW w:w="0" w:type="auto"/>
                  <w:tcBorders>
                    <w:top w:val="single" w:sz="6" w:space="0" w:color="auto"/>
                    <w:left w:val="single" w:sz="6" w:space="0" w:color="auto"/>
                    <w:bottom w:val="single" w:sz="6" w:space="0" w:color="auto"/>
                    <w:right w:val="single" w:sz="6" w:space="0" w:color="auto"/>
                  </w:tcBorders>
                  <w:vAlign w:val="center"/>
                </w:tcPr>
                <w:p w14:paraId="2ED0EC39" w14:textId="77777777" w:rsidR="003A76AC" w:rsidRPr="006910F2" w:rsidRDefault="003A76AC" w:rsidP="003A76AC">
                  <w:pPr>
                    <w:spacing w:after="0" w:line="240" w:lineRule="auto"/>
                    <w:jc w:val="center"/>
                  </w:pPr>
                  <w:r w:rsidRPr="006910F2">
                    <w:t>4</w:t>
                  </w:r>
                </w:p>
              </w:tc>
              <w:tc>
                <w:tcPr>
                  <w:tcW w:w="0" w:type="auto"/>
                  <w:tcBorders>
                    <w:top w:val="single" w:sz="6" w:space="0" w:color="auto"/>
                    <w:left w:val="single" w:sz="6" w:space="0" w:color="auto"/>
                    <w:bottom w:val="single" w:sz="6" w:space="0" w:color="auto"/>
                    <w:right w:val="single" w:sz="6" w:space="0" w:color="auto"/>
                  </w:tcBorders>
                  <w:vAlign w:val="center"/>
                </w:tcPr>
                <w:p w14:paraId="20030B45" w14:textId="77777777" w:rsidR="003A76AC" w:rsidRPr="006910F2" w:rsidRDefault="003A76AC" w:rsidP="003A76AC">
                  <w:pPr>
                    <w:spacing w:after="0" w:line="240" w:lineRule="auto"/>
                    <w:jc w:val="center"/>
                  </w:pPr>
                  <w:r w:rsidRPr="006910F2">
                    <w:t>5</w:t>
                  </w:r>
                </w:p>
              </w:tc>
              <w:tc>
                <w:tcPr>
                  <w:tcW w:w="0" w:type="auto"/>
                  <w:tcBorders>
                    <w:top w:val="single" w:sz="6" w:space="0" w:color="auto"/>
                    <w:left w:val="single" w:sz="6" w:space="0" w:color="auto"/>
                    <w:bottom w:val="single" w:sz="6" w:space="0" w:color="auto"/>
                    <w:right w:val="single" w:sz="6" w:space="0" w:color="auto"/>
                  </w:tcBorders>
                  <w:vAlign w:val="center"/>
                </w:tcPr>
                <w:p w14:paraId="2FD41143" w14:textId="77777777" w:rsidR="003A76AC" w:rsidRPr="006910F2" w:rsidRDefault="003A76AC" w:rsidP="003A76AC">
                  <w:pPr>
                    <w:spacing w:after="0" w:line="240" w:lineRule="auto"/>
                    <w:jc w:val="center"/>
                  </w:pPr>
                  <w:r w:rsidRPr="006910F2">
                    <w:t>6</w:t>
                  </w:r>
                </w:p>
              </w:tc>
            </w:tr>
            <w:tr w:rsidR="003A76AC" w:rsidRPr="006910F2" w14:paraId="25DDAD30" w14:textId="77777777" w:rsidTr="003A76AC">
              <w:trPr>
                <w:jc w:val="center"/>
              </w:trPr>
              <w:tc>
                <w:tcPr>
                  <w:tcW w:w="0" w:type="auto"/>
                  <w:tcBorders>
                    <w:top w:val="single" w:sz="6" w:space="0" w:color="auto"/>
                    <w:left w:val="single" w:sz="6" w:space="0" w:color="auto"/>
                    <w:bottom w:val="single" w:sz="6" w:space="0" w:color="auto"/>
                    <w:right w:val="single" w:sz="6" w:space="0" w:color="auto"/>
                  </w:tcBorders>
                  <w:vAlign w:val="center"/>
                </w:tcPr>
                <w:p w14:paraId="226544C0" w14:textId="77777777" w:rsidR="003A76AC" w:rsidRPr="006910F2" w:rsidRDefault="003A76AC" w:rsidP="003A76AC">
                  <w:pPr>
                    <w:spacing w:after="0" w:line="240" w:lineRule="auto"/>
                    <w:jc w:val="center"/>
                  </w:pPr>
                  <w:r w:rsidRPr="006910F2">
                    <w:t>5</w:t>
                  </w:r>
                </w:p>
              </w:tc>
              <w:tc>
                <w:tcPr>
                  <w:tcW w:w="0" w:type="auto"/>
                  <w:gridSpan w:val="2"/>
                  <w:tcBorders>
                    <w:top w:val="single" w:sz="6" w:space="0" w:color="auto"/>
                    <w:left w:val="single" w:sz="6" w:space="0" w:color="auto"/>
                    <w:bottom w:val="single" w:sz="6" w:space="0" w:color="auto"/>
                    <w:right w:val="single" w:sz="6" w:space="0" w:color="auto"/>
                  </w:tcBorders>
                  <w:vAlign w:val="center"/>
                </w:tcPr>
                <w:p w14:paraId="220B4834" w14:textId="77777777" w:rsidR="003A76AC" w:rsidRPr="006910F2" w:rsidRDefault="003A76AC" w:rsidP="003A76AC">
                  <w:pPr>
                    <w:spacing w:after="0" w:line="240" w:lineRule="auto"/>
                    <w:jc w:val="center"/>
                  </w:pPr>
                  <w:r w:rsidRPr="006910F2">
                    <w:t>7</w:t>
                  </w:r>
                </w:p>
              </w:tc>
            </w:tr>
            <w:tr w:rsidR="003A76AC" w:rsidRPr="006910F2" w14:paraId="5E258204" w14:textId="77777777" w:rsidTr="003A76AC">
              <w:trPr>
                <w:jc w:val="center"/>
              </w:trPr>
              <w:tc>
                <w:tcPr>
                  <w:tcW w:w="0" w:type="auto"/>
                  <w:tcBorders>
                    <w:top w:val="single" w:sz="6" w:space="0" w:color="auto"/>
                    <w:left w:val="single" w:sz="6" w:space="0" w:color="auto"/>
                    <w:bottom w:val="single" w:sz="6" w:space="0" w:color="auto"/>
                    <w:right w:val="single" w:sz="6" w:space="0" w:color="auto"/>
                  </w:tcBorders>
                  <w:vAlign w:val="center"/>
                </w:tcPr>
                <w:p w14:paraId="4449CA0D" w14:textId="77777777" w:rsidR="003A76AC" w:rsidRPr="006910F2" w:rsidRDefault="003A76AC" w:rsidP="003A76AC">
                  <w:pPr>
                    <w:spacing w:after="0" w:line="240" w:lineRule="auto"/>
                    <w:jc w:val="center"/>
                  </w:pPr>
                  <w:r w:rsidRPr="006910F2">
                    <w:t>6</w:t>
                  </w:r>
                </w:p>
              </w:tc>
              <w:tc>
                <w:tcPr>
                  <w:tcW w:w="0" w:type="auto"/>
                  <w:tcBorders>
                    <w:top w:val="single" w:sz="6" w:space="0" w:color="auto"/>
                    <w:left w:val="single" w:sz="6" w:space="0" w:color="auto"/>
                    <w:bottom w:val="single" w:sz="6" w:space="0" w:color="auto"/>
                    <w:right w:val="single" w:sz="6" w:space="0" w:color="auto"/>
                  </w:tcBorders>
                  <w:vAlign w:val="center"/>
                </w:tcPr>
                <w:p w14:paraId="5DD936BA" w14:textId="77777777" w:rsidR="003A76AC" w:rsidRPr="006910F2" w:rsidRDefault="003A76AC" w:rsidP="003A76AC">
                  <w:pPr>
                    <w:spacing w:after="0" w:line="240" w:lineRule="auto"/>
                    <w:jc w:val="center"/>
                  </w:pPr>
                  <w:r w:rsidRPr="006910F2">
                    <w:t>8</w:t>
                  </w:r>
                </w:p>
              </w:tc>
              <w:tc>
                <w:tcPr>
                  <w:tcW w:w="0" w:type="auto"/>
                  <w:tcBorders>
                    <w:top w:val="single" w:sz="6" w:space="0" w:color="auto"/>
                    <w:left w:val="single" w:sz="6" w:space="0" w:color="auto"/>
                    <w:bottom w:val="single" w:sz="6" w:space="0" w:color="auto"/>
                    <w:right w:val="single" w:sz="6" w:space="0" w:color="auto"/>
                  </w:tcBorders>
                  <w:vAlign w:val="center"/>
                </w:tcPr>
                <w:p w14:paraId="71156DE3" w14:textId="77777777" w:rsidR="003A76AC" w:rsidRPr="006910F2" w:rsidRDefault="003A76AC" w:rsidP="003A76AC">
                  <w:pPr>
                    <w:spacing w:after="0" w:line="240" w:lineRule="auto"/>
                    <w:jc w:val="center"/>
                  </w:pPr>
                  <w:r w:rsidRPr="006910F2">
                    <w:t>9</w:t>
                  </w:r>
                </w:p>
              </w:tc>
            </w:tr>
            <w:tr w:rsidR="003A76AC" w:rsidRPr="006910F2" w14:paraId="239520E7" w14:textId="77777777" w:rsidTr="003A76AC">
              <w:trPr>
                <w:jc w:val="center"/>
              </w:trPr>
              <w:tc>
                <w:tcPr>
                  <w:tcW w:w="0" w:type="auto"/>
                  <w:tcBorders>
                    <w:top w:val="single" w:sz="6" w:space="0" w:color="auto"/>
                    <w:left w:val="single" w:sz="6" w:space="0" w:color="auto"/>
                    <w:bottom w:val="single" w:sz="6" w:space="0" w:color="auto"/>
                    <w:right w:val="single" w:sz="6" w:space="0" w:color="auto"/>
                  </w:tcBorders>
                  <w:vAlign w:val="center"/>
                </w:tcPr>
                <w:p w14:paraId="5FF9CAAA" w14:textId="77777777" w:rsidR="003A76AC" w:rsidRPr="006910F2" w:rsidRDefault="003A76AC" w:rsidP="003A76AC">
                  <w:pPr>
                    <w:spacing w:after="0" w:line="240" w:lineRule="auto"/>
                    <w:jc w:val="center"/>
                  </w:pPr>
                  <w:r w:rsidRPr="006910F2">
                    <w:t>7</w:t>
                  </w:r>
                </w:p>
              </w:tc>
              <w:tc>
                <w:tcPr>
                  <w:tcW w:w="0" w:type="auto"/>
                  <w:gridSpan w:val="2"/>
                  <w:tcBorders>
                    <w:top w:val="single" w:sz="6" w:space="0" w:color="auto"/>
                    <w:left w:val="single" w:sz="6" w:space="0" w:color="auto"/>
                    <w:bottom w:val="single" w:sz="6" w:space="0" w:color="auto"/>
                    <w:right w:val="single" w:sz="6" w:space="0" w:color="auto"/>
                  </w:tcBorders>
                  <w:vAlign w:val="center"/>
                </w:tcPr>
                <w:p w14:paraId="0CE0B53A" w14:textId="77777777" w:rsidR="003A76AC" w:rsidRPr="006910F2" w:rsidRDefault="003A76AC" w:rsidP="003A76AC">
                  <w:pPr>
                    <w:spacing w:after="0" w:line="240" w:lineRule="auto"/>
                    <w:jc w:val="center"/>
                  </w:pPr>
                  <w:r w:rsidRPr="006910F2">
                    <w:t>11</w:t>
                  </w:r>
                </w:p>
              </w:tc>
            </w:tr>
            <w:tr w:rsidR="003A76AC" w:rsidRPr="006910F2" w14:paraId="4354EAC3" w14:textId="77777777" w:rsidTr="003A76AC">
              <w:trPr>
                <w:jc w:val="center"/>
              </w:trPr>
              <w:tc>
                <w:tcPr>
                  <w:tcW w:w="0" w:type="auto"/>
                  <w:tcBorders>
                    <w:top w:val="single" w:sz="6" w:space="0" w:color="auto"/>
                    <w:left w:val="single" w:sz="6" w:space="0" w:color="auto"/>
                    <w:bottom w:val="single" w:sz="6" w:space="0" w:color="auto"/>
                    <w:right w:val="single" w:sz="6" w:space="0" w:color="auto"/>
                  </w:tcBorders>
                  <w:vAlign w:val="center"/>
                </w:tcPr>
                <w:p w14:paraId="2B1C058D" w14:textId="77777777" w:rsidR="003A76AC" w:rsidRPr="006910F2" w:rsidRDefault="003A76AC" w:rsidP="003A76AC">
                  <w:pPr>
                    <w:spacing w:after="0" w:line="240" w:lineRule="auto"/>
                    <w:jc w:val="center"/>
                  </w:pPr>
                  <w:r w:rsidRPr="006910F2">
                    <w:t>8</w:t>
                  </w:r>
                </w:p>
              </w:tc>
              <w:tc>
                <w:tcPr>
                  <w:tcW w:w="0" w:type="auto"/>
                  <w:gridSpan w:val="2"/>
                  <w:tcBorders>
                    <w:top w:val="single" w:sz="6" w:space="0" w:color="auto"/>
                    <w:left w:val="single" w:sz="6" w:space="0" w:color="auto"/>
                    <w:bottom w:val="single" w:sz="6" w:space="0" w:color="auto"/>
                    <w:right w:val="single" w:sz="6" w:space="0" w:color="auto"/>
                  </w:tcBorders>
                  <w:vAlign w:val="center"/>
                </w:tcPr>
                <w:p w14:paraId="6D0DBE92" w14:textId="77777777" w:rsidR="003A76AC" w:rsidRPr="006910F2" w:rsidRDefault="003A76AC" w:rsidP="003A76AC">
                  <w:pPr>
                    <w:spacing w:after="0" w:line="240" w:lineRule="auto"/>
                    <w:jc w:val="center"/>
                  </w:pPr>
                  <w:r w:rsidRPr="006910F2">
                    <w:t>12</w:t>
                  </w:r>
                </w:p>
              </w:tc>
            </w:tr>
            <w:tr w:rsidR="003A76AC" w:rsidRPr="006910F2" w14:paraId="7327BD1F" w14:textId="77777777" w:rsidTr="003A76AC">
              <w:trPr>
                <w:jc w:val="center"/>
              </w:trPr>
              <w:tc>
                <w:tcPr>
                  <w:tcW w:w="0" w:type="auto"/>
                  <w:tcBorders>
                    <w:top w:val="single" w:sz="6" w:space="0" w:color="auto"/>
                    <w:left w:val="single" w:sz="6" w:space="0" w:color="auto"/>
                    <w:bottom w:val="single" w:sz="6" w:space="0" w:color="auto"/>
                    <w:right w:val="single" w:sz="6" w:space="0" w:color="auto"/>
                  </w:tcBorders>
                  <w:vAlign w:val="center"/>
                </w:tcPr>
                <w:p w14:paraId="2BBF2145" w14:textId="77777777" w:rsidR="003A76AC" w:rsidRPr="006910F2" w:rsidRDefault="003A76AC" w:rsidP="003A76AC">
                  <w:pPr>
                    <w:spacing w:after="0" w:line="240" w:lineRule="auto"/>
                    <w:jc w:val="center"/>
                  </w:pPr>
                  <w:r w:rsidRPr="006910F2">
                    <w:t>9</w:t>
                  </w:r>
                </w:p>
              </w:tc>
              <w:tc>
                <w:tcPr>
                  <w:tcW w:w="0" w:type="auto"/>
                  <w:gridSpan w:val="2"/>
                  <w:tcBorders>
                    <w:top w:val="single" w:sz="6" w:space="0" w:color="auto"/>
                    <w:left w:val="single" w:sz="6" w:space="0" w:color="auto"/>
                    <w:bottom w:val="single" w:sz="6" w:space="0" w:color="auto"/>
                    <w:right w:val="single" w:sz="6" w:space="0" w:color="auto"/>
                  </w:tcBorders>
                  <w:vAlign w:val="center"/>
                </w:tcPr>
                <w:p w14:paraId="5E6C1328" w14:textId="77777777" w:rsidR="003A76AC" w:rsidRPr="006910F2" w:rsidRDefault="003A76AC" w:rsidP="003A76AC">
                  <w:pPr>
                    <w:spacing w:after="0" w:line="240" w:lineRule="auto"/>
                    <w:jc w:val="center"/>
                  </w:pPr>
                  <w:r w:rsidRPr="006910F2">
                    <w:t>13</w:t>
                  </w:r>
                </w:p>
              </w:tc>
            </w:tr>
            <w:tr w:rsidR="003A76AC" w:rsidRPr="006910F2" w14:paraId="5E4D872F" w14:textId="77777777" w:rsidTr="003A76AC">
              <w:trPr>
                <w:jc w:val="center"/>
              </w:trPr>
              <w:tc>
                <w:tcPr>
                  <w:tcW w:w="0" w:type="auto"/>
                  <w:tcBorders>
                    <w:top w:val="single" w:sz="6" w:space="0" w:color="auto"/>
                    <w:left w:val="single" w:sz="6" w:space="0" w:color="auto"/>
                    <w:bottom w:val="single" w:sz="6" w:space="0" w:color="auto"/>
                    <w:right w:val="single" w:sz="6" w:space="0" w:color="auto"/>
                  </w:tcBorders>
                  <w:vAlign w:val="center"/>
                </w:tcPr>
                <w:p w14:paraId="568F3510" w14:textId="77777777" w:rsidR="003A76AC" w:rsidRPr="006910F2" w:rsidRDefault="003A76AC" w:rsidP="003A76AC">
                  <w:pPr>
                    <w:spacing w:after="0" w:line="240" w:lineRule="auto"/>
                    <w:jc w:val="center"/>
                  </w:pPr>
                  <w:r w:rsidRPr="006910F2">
                    <w:t>10</w:t>
                  </w:r>
                </w:p>
              </w:tc>
              <w:tc>
                <w:tcPr>
                  <w:tcW w:w="0" w:type="auto"/>
                  <w:tcBorders>
                    <w:top w:val="single" w:sz="6" w:space="0" w:color="auto"/>
                    <w:left w:val="single" w:sz="6" w:space="0" w:color="auto"/>
                    <w:bottom w:val="single" w:sz="6" w:space="0" w:color="auto"/>
                    <w:right w:val="single" w:sz="6" w:space="0" w:color="auto"/>
                  </w:tcBorders>
                  <w:vAlign w:val="center"/>
                </w:tcPr>
                <w:p w14:paraId="4EF388BE" w14:textId="77777777" w:rsidR="003A76AC" w:rsidRPr="006910F2" w:rsidRDefault="003A76AC" w:rsidP="003A76AC">
                  <w:pPr>
                    <w:spacing w:after="0" w:line="240" w:lineRule="auto"/>
                    <w:jc w:val="center"/>
                  </w:pPr>
                  <w:r w:rsidRPr="006910F2">
                    <w:t>14</w:t>
                  </w:r>
                </w:p>
              </w:tc>
              <w:tc>
                <w:tcPr>
                  <w:tcW w:w="0" w:type="auto"/>
                  <w:tcBorders>
                    <w:top w:val="single" w:sz="6" w:space="0" w:color="auto"/>
                    <w:left w:val="single" w:sz="6" w:space="0" w:color="auto"/>
                    <w:bottom w:val="single" w:sz="6" w:space="0" w:color="auto"/>
                    <w:right w:val="single" w:sz="6" w:space="0" w:color="auto"/>
                  </w:tcBorders>
                  <w:vAlign w:val="center"/>
                </w:tcPr>
                <w:p w14:paraId="6FD1CA5F" w14:textId="77777777" w:rsidR="003A76AC" w:rsidRPr="006910F2" w:rsidRDefault="003A76AC" w:rsidP="003A76AC">
                  <w:pPr>
                    <w:spacing w:after="0" w:line="240" w:lineRule="auto"/>
                    <w:jc w:val="center"/>
                  </w:pPr>
                  <w:r w:rsidRPr="006910F2">
                    <w:t>16</w:t>
                  </w:r>
                </w:p>
              </w:tc>
            </w:tr>
          </w:tbl>
          <w:p w14:paraId="399B775A" w14:textId="77777777" w:rsidR="00D9754E" w:rsidRDefault="00D9754E" w:rsidP="00D9754E"/>
        </w:tc>
        <w:tc>
          <w:tcPr>
            <w:tcW w:w="4868" w:type="dxa"/>
          </w:tcPr>
          <w:tbl>
            <w:tblPr>
              <w:tblW w:w="0" w:type="auto"/>
              <w:jc w:val="center"/>
              <w:tblBorders>
                <w:top w:val="single" w:sz="4" w:space="0" w:color="auto"/>
                <w:left w:val="single" w:sz="4" w:space="0" w:color="auto"/>
                <w:bottom w:val="single" w:sz="4" w:space="0" w:color="auto"/>
                <w:right w:val="single" w:sz="4" w:space="0" w:color="auto"/>
              </w:tblBorders>
              <w:tblCellMar>
                <w:left w:w="72" w:type="dxa"/>
                <w:right w:w="72" w:type="dxa"/>
              </w:tblCellMar>
              <w:tblLook w:val="0000" w:firstRow="0" w:lastRow="0" w:firstColumn="0" w:lastColumn="0" w:noHBand="0" w:noVBand="0"/>
            </w:tblPr>
            <w:tblGrid>
              <w:gridCol w:w="644"/>
              <w:gridCol w:w="1417"/>
              <w:gridCol w:w="1554"/>
            </w:tblGrid>
            <w:tr w:rsidR="003A76AC" w:rsidRPr="00A733AF" w14:paraId="1A3B60F2" w14:textId="77777777" w:rsidTr="003A76AC">
              <w:trPr>
                <w:tblHeader/>
                <w:jc w:val="center"/>
              </w:trPr>
              <w:tc>
                <w:tcPr>
                  <w:tcW w:w="0" w:type="auto"/>
                  <w:gridSpan w:val="3"/>
                  <w:tcBorders>
                    <w:top w:val="single" w:sz="6" w:space="0" w:color="auto"/>
                    <w:left w:val="single" w:sz="6" w:space="0" w:color="auto"/>
                    <w:bottom w:val="single" w:sz="6" w:space="0" w:color="auto"/>
                    <w:right w:val="single" w:sz="6" w:space="0" w:color="auto"/>
                  </w:tcBorders>
                  <w:vAlign w:val="center"/>
                </w:tcPr>
                <w:p w14:paraId="287E8EDC" w14:textId="1F47509F" w:rsidR="003A76AC" w:rsidRPr="003A76AC" w:rsidRDefault="003A76AC" w:rsidP="003A76AC">
                  <w:pPr>
                    <w:spacing w:after="0" w:line="240" w:lineRule="auto"/>
                    <w:jc w:val="center"/>
                    <w:rPr>
                      <w:b/>
                      <w:bCs/>
                    </w:rPr>
                  </w:pPr>
                  <w:r w:rsidRPr="003A76AC">
                    <w:rPr>
                      <w:b/>
                      <w:bCs/>
                    </w:rPr>
                    <w:t>Mężczyźni</w:t>
                  </w:r>
                </w:p>
              </w:tc>
            </w:tr>
            <w:tr w:rsidR="003A76AC" w:rsidRPr="00A733AF" w14:paraId="384CAB10" w14:textId="77777777" w:rsidTr="003A76AC">
              <w:trPr>
                <w:tblHeader/>
                <w:jc w:val="center"/>
              </w:trPr>
              <w:tc>
                <w:tcPr>
                  <w:tcW w:w="0" w:type="auto"/>
                  <w:tcBorders>
                    <w:top w:val="single" w:sz="6" w:space="0" w:color="auto"/>
                    <w:left w:val="single" w:sz="6" w:space="0" w:color="auto"/>
                    <w:bottom w:val="single" w:sz="6" w:space="0" w:color="auto"/>
                    <w:right w:val="single" w:sz="6" w:space="0" w:color="auto"/>
                  </w:tcBorders>
                  <w:vAlign w:val="center"/>
                </w:tcPr>
                <w:p w14:paraId="7302E147" w14:textId="77777777" w:rsidR="003A76AC" w:rsidRPr="00A733AF" w:rsidRDefault="003A76AC" w:rsidP="003A76AC">
                  <w:pPr>
                    <w:spacing w:after="0" w:line="240" w:lineRule="auto"/>
                    <w:jc w:val="center"/>
                  </w:pPr>
                  <w:r w:rsidRPr="00A733AF">
                    <w:t>STEN</w:t>
                  </w:r>
                </w:p>
              </w:tc>
              <w:tc>
                <w:tcPr>
                  <w:tcW w:w="0" w:type="auto"/>
                  <w:tcBorders>
                    <w:top w:val="single" w:sz="6" w:space="0" w:color="auto"/>
                    <w:left w:val="single" w:sz="6" w:space="0" w:color="auto"/>
                    <w:bottom w:val="single" w:sz="6" w:space="0" w:color="auto"/>
                    <w:right w:val="single" w:sz="6" w:space="0" w:color="auto"/>
                  </w:tcBorders>
                  <w:vAlign w:val="center"/>
                </w:tcPr>
                <w:p w14:paraId="508957EE" w14:textId="77777777" w:rsidR="003A76AC" w:rsidRPr="00A733AF" w:rsidRDefault="003A76AC" w:rsidP="003A76AC">
                  <w:pPr>
                    <w:spacing w:after="0" w:line="240" w:lineRule="auto"/>
                    <w:jc w:val="center"/>
                  </w:pPr>
                  <w:r w:rsidRPr="00A733AF">
                    <w:t>Minimum PKT</w:t>
                  </w:r>
                </w:p>
              </w:tc>
              <w:tc>
                <w:tcPr>
                  <w:tcW w:w="0" w:type="auto"/>
                  <w:tcBorders>
                    <w:top w:val="single" w:sz="6" w:space="0" w:color="auto"/>
                    <w:left w:val="single" w:sz="6" w:space="0" w:color="auto"/>
                    <w:bottom w:val="single" w:sz="6" w:space="0" w:color="auto"/>
                    <w:right w:val="single" w:sz="6" w:space="0" w:color="auto"/>
                  </w:tcBorders>
                  <w:vAlign w:val="center"/>
                </w:tcPr>
                <w:p w14:paraId="3FFF181B" w14:textId="77777777" w:rsidR="003A76AC" w:rsidRPr="00A733AF" w:rsidRDefault="003A76AC" w:rsidP="003A76AC">
                  <w:pPr>
                    <w:spacing w:after="0" w:line="240" w:lineRule="auto"/>
                    <w:jc w:val="center"/>
                  </w:pPr>
                  <w:r w:rsidRPr="00A733AF">
                    <w:t>Maksimum PKT</w:t>
                  </w:r>
                </w:p>
              </w:tc>
            </w:tr>
            <w:tr w:rsidR="003A76AC" w:rsidRPr="00A733AF" w14:paraId="51041423" w14:textId="77777777" w:rsidTr="003A76AC">
              <w:trPr>
                <w:jc w:val="center"/>
              </w:trPr>
              <w:tc>
                <w:tcPr>
                  <w:tcW w:w="0" w:type="auto"/>
                  <w:tcBorders>
                    <w:top w:val="single" w:sz="6" w:space="0" w:color="auto"/>
                    <w:left w:val="single" w:sz="6" w:space="0" w:color="auto"/>
                    <w:bottom w:val="single" w:sz="6" w:space="0" w:color="auto"/>
                    <w:right w:val="single" w:sz="6" w:space="0" w:color="auto"/>
                  </w:tcBorders>
                  <w:vAlign w:val="center"/>
                </w:tcPr>
                <w:p w14:paraId="704B43D3" w14:textId="77777777" w:rsidR="003A76AC" w:rsidRPr="00A733AF" w:rsidRDefault="003A76AC" w:rsidP="003A76AC">
                  <w:pPr>
                    <w:spacing w:after="0" w:line="240" w:lineRule="auto"/>
                    <w:jc w:val="center"/>
                  </w:pPr>
                  <w:r w:rsidRPr="00A733AF">
                    <w:t>1</w:t>
                  </w:r>
                </w:p>
              </w:tc>
              <w:tc>
                <w:tcPr>
                  <w:tcW w:w="0" w:type="auto"/>
                  <w:gridSpan w:val="2"/>
                  <w:tcBorders>
                    <w:top w:val="single" w:sz="6" w:space="0" w:color="auto"/>
                    <w:left w:val="single" w:sz="6" w:space="0" w:color="auto"/>
                    <w:bottom w:val="single" w:sz="6" w:space="0" w:color="auto"/>
                    <w:right w:val="single" w:sz="6" w:space="0" w:color="auto"/>
                  </w:tcBorders>
                  <w:vAlign w:val="center"/>
                </w:tcPr>
                <w:p w14:paraId="1275ECA4" w14:textId="77777777" w:rsidR="003A76AC" w:rsidRPr="00A733AF" w:rsidRDefault="003A76AC" w:rsidP="003A76AC">
                  <w:pPr>
                    <w:spacing w:after="0" w:line="240" w:lineRule="auto"/>
                    <w:jc w:val="center"/>
                  </w:pPr>
                  <w:r w:rsidRPr="00A733AF">
                    <w:t>-</w:t>
                  </w:r>
                </w:p>
              </w:tc>
            </w:tr>
            <w:tr w:rsidR="003A76AC" w:rsidRPr="00A733AF" w14:paraId="01D53F43" w14:textId="77777777" w:rsidTr="003A76AC">
              <w:trPr>
                <w:jc w:val="center"/>
              </w:trPr>
              <w:tc>
                <w:tcPr>
                  <w:tcW w:w="0" w:type="auto"/>
                  <w:tcBorders>
                    <w:top w:val="single" w:sz="6" w:space="0" w:color="auto"/>
                    <w:left w:val="single" w:sz="6" w:space="0" w:color="auto"/>
                    <w:bottom w:val="single" w:sz="6" w:space="0" w:color="auto"/>
                    <w:right w:val="single" w:sz="6" w:space="0" w:color="auto"/>
                  </w:tcBorders>
                  <w:vAlign w:val="center"/>
                </w:tcPr>
                <w:p w14:paraId="24856446" w14:textId="77777777" w:rsidR="003A76AC" w:rsidRPr="00A733AF" w:rsidRDefault="003A76AC" w:rsidP="003A76AC">
                  <w:pPr>
                    <w:spacing w:after="0" w:line="240" w:lineRule="auto"/>
                    <w:jc w:val="center"/>
                  </w:pPr>
                  <w:r w:rsidRPr="00A733AF">
                    <w:t>2</w:t>
                  </w:r>
                </w:p>
              </w:tc>
              <w:tc>
                <w:tcPr>
                  <w:tcW w:w="0" w:type="auto"/>
                  <w:tcBorders>
                    <w:top w:val="single" w:sz="6" w:space="0" w:color="auto"/>
                    <w:left w:val="single" w:sz="6" w:space="0" w:color="auto"/>
                    <w:bottom w:val="single" w:sz="6" w:space="0" w:color="auto"/>
                    <w:right w:val="single" w:sz="6" w:space="0" w:color="auto"/>
                  </w:tcBorders>
                  <w:vAlign w:val="center"/>
                </w:tcPr>
                <w:p w14:paraId="2C6497F0" w14:textId="77777777" w:rsidR="003A76AC" w:rsidRPr="00A733AF" w:rsidRDefault="003A76AC" w:rsidP="003A76AC">
                  <w:pPr>
                    <w:spacing w:after="0" w:line="240" w:lineRule="auto"/>
                    <w:jc w:val="center"/>
                  </w:pPr>
                  <w:r w:rsidRPr="00A733AF">
                    <w:t>0</w:t>
                  </w:r>
                </w:p>
              </w:tc>
              <w:tc>
                <w:tcPr>
                  <w:tcW w:w="0" w:type="auto"/>
                  <w:tcBorders>
                    <w:top w:val="single" w:sz="6" w:space="0" w:color="auto"/>
                    <w:left w:val="single" w:sz="6" w:space="0" w:color="auto"/>
                    <w:bottom w:val="single" w:sz="6" w:space="0" w:color="auto"/>
                    <w:right w:val="single" w:sz="6" w:space="0" w:color="auto"/>
                  </w:tcBorders>
                  <w:vAlign w:val="center"/>
                </w:tcPr>
                <w:p w14:paraId="2A25A91B" w14:textId="77777777" w:rsidR="003A76AC" w:rsidRPr="00A733AF" w:rsidRDefault="003A76AC" w:rsidP="003A76AC">
                  <w:pPr>
                    <w:spacing w:after="0" w:line="240" w:lineRule="auto"/>
                    <w:jc w:val="center"/>
                  </w:pPr>
                  <w:r w:rsidRPr="00A733AF">
                    <w:t>1</w:t>
                  </w:r>
                </w:p>
              </w:tc>
            </w:tr>
            <w:tr w:rsidR="003A76AC" w:rsidRPr="00A733AF" w14:paraId="5B2BD906" w14:textId="77777777" w:rsidTr="003A76AC">
              <w:trPr>
                <w:jc w:val="center"/>
              </w:trPr>
              <w:tc>
                <w:tcPr>
                  <w:tcW w:w="0" w:type="auto"/>
                  <w:tcBorders>
                    <w:top w:val="single" w:sz="6" w:space="0" w:color="auto"/>
                    <w:left w:val="single" w:sz="6" w:space="0" w:color="auto"/>
                    <w:bottom w:val="single" w:sz="6" w:space="0" w:color="auto"/>
                    <w:right w:val="single" w:sz="6" w:space="0" w:color="auto"/>
                  </w:tcBorders>
                  <w:vAlign w:val="center"/>
                </w:tcPr>
                <w:p w14:paraId="6CE8A7A2" w14:textId="77777777" w:rsidR="003A76AC" w:rsidRPr="00A733AF" w:rsidRDefault="003A76AC" w:rsidP="003A76AC">
                  <w:pPr>
                    <w:spacing w:after="0" w:line="240" w:lineRule="auto"/>
                    <w:jc w:val="center"/>
                  </w:pPr>
                  <w:r w:rsidRPr="00A733AF">
                    <w:t>3</w:t>
                  </w:r>
                </w:p>
              </w:tc>
              <w:tc>
                <w:tcPr>
                  <w:tcW w:w="0" w:type="auto"/>
                  <w:gridSpan w:val="2"/>
                  <w:tcBorders>
                    <w:top w:val="single" w:sz="6" w:space="0" w:color="auto"/>
                    <w:left w:val="single" w:sz="6" w:space="0" w:color="auto"/>
                    <w:bottom w:val="single" w:sz="6" w:space="0" w:color="auto"/>
                    <w:right w:val="single" w:sz="6" w:space="0" w:color="auto"/>
                  </w:tcBorders>
                  <w:vAlign w:val="center"/>
                </w:tcPr>
                <w:p w14:paraId="3473D7D5" w14:textId="77777777" w:rsidR="003A76AC" w:rsidRPr="00A733AF" w:rsidRDefault="003A76AC" w:rsidP="003A76AC">
                  <w:pPr>
                    <w:spacing w:after="0" w:line="240" w:lineRule="auto"/>
                    <w:jc w:val="center"/>
                  </w:pPr>
                  <w:r w:rsidRPr="00A733AF">
                    <w:t>2</w:t>
                  </w:r>
                </w:p>
              </w:tc>
            </w:tr>
            <w:tr w:rsidR="003A76AC" w:rsidRPr="00A733AF" w14:paraId="1D0C20FF" w14:textId="77777777" w:rsidTr="003A76AC">
              <w:trPr>
                <w:jc w:val="center"/>
              </w:trPr>
              <w:tc>
                <w:tcPr>
                  <w:tcW w:w="0" w:type="auto"/>
                  <w:tcBorders>
                    <w:top w:val="single" w:sz="6" w:space="0" w:color="auto"/>
                    <w:left w:val="single" w:sz="6" w:space="0" w:color="auto"/>
                    <w:bottom w:val="single" w:sz="6" w:space="0" w:color="auto"/>
                    <w:right w:val="single" w:sz="6" w:space="0" w:color="auto"/>
                  </w:tcBorders>
                  <w:vAlign w:val="center"/>
                </w:tcPr>
                <w:p w14:paraId="3C31A26E" w14:textId="77777777" w:rsidR="003A76AC" w:rsidRPr="00A733AF" w:rsidRDefault="003A76AC" w:rsidP="003A76AC">
                  <w:pPr>
                    <w:spacing w:after="0" w:line="240" w:lineRule="auto"/>
                    <w:jc w:val="center"/>
                  </w:pPr>
                  <w:r w:rsidRPr="00A733AF">
                    <w:t>4</w:t>
                  </w:r>
                </w:p>
              </w:tc>
              <w:tc>
                <w:tcPr>
                  <w:tcW w:w="0" w:type="auto"/>
                  <w:tcBorders>
                    <w:top w:val="single" w:sz="6" w:space="0" w:color="auto"/>
                    <w:left w:val="single" w:sz="6" w:space="0" w:color="auto"/>
                    <w:bottom w:val="single" w:sz="6" w:space="0" w:color="auto"/>
                    <w:right w:val="single" w:sz="6" w:space="0" w:color="auto"/>
                  </w:tcBorders>
                  <w:vAlign w:val="center"/>
                </w:tcPr>
                <w:p w14:paraId="57313B56" w14:textId="77777777" w:rsidR="003A76AC" w:rsidRPr="00A733AF" w:rsidRDefault="003A76AC" w:rsidP="003A76AC">
                  <w:pPr>
                    <w:spacing w:after="0" w:line="240" w:lineRule="auto"/>
                    <w:jc w:val="center"/>
                  </w:pPr>
                  <w:r w:rsidRPr="00A733AF">
                    <w:t>3</w:t>
                  </w:r>
                </w:p>
              </w:tc>
              <w:tc>
                <w:tcPr>
                  <w:tcW w:w="0" w:type="auto"/>
                  <w:tcBorders>
                    <w:top w:val="single" w:sz="6" w:space="0" w:color="auto"/>
                    <w:left w:val="single" w:sz="6" w:space="0" w:color="auto"/>
                    <w:bottom w:val="single" w:sz="6" w:space="0" w:color="auto"/>
                    <w:right w:val="single" w:sz="6" w:space="0" w:color="auto"/>
                  </w:tcBorders>
                  <w:vAlign w:val="center"/>
                </w:tcPr>
                <w:p w14:paraId="16BE493B" w14:textId="77777777" w:rsidR="003A76AC" w:rsidRPr="00A733AF" w:rsidRDefault="003A76AC" w:rsidP="003A76AC">
                  <w:pPr>
                    <w:spacing w:after="0" w:line="240" w:lineRule="auto"/>
                    <w:jc w:val="center"/>
                  </w:pPr>
                  <w:r w:rsidRPr="00A733AF">
                    <w:t>4</w:t>
                  </w:r>
                </w:p>
              </w:tc>
            </w:tr>
            <w:tr w:rsidR="003A76AC" w:rsidRPr="00A733AF" w14:paraId="6276BAEC" w14:textId="77777777" w:rsidTr="003A76AC">
              <w:trPr>
                <w:jc w:val="center"/>
              </w:trPr>
              <w:tc>
                <w:tcPr>
                  <w:tcW w:w="0" w:type="auto"/>
                  <w:tcBorders>
                    <w:top w:val="single" w:sz="6" w:space="0" w:color="auto"/>
                    <w:left w:val="single" w:sz="6" w:space="0" w:color="auto"/>
                    <w:bottom w:val="single" w:sz="6" w:space="0" w:color="auto"/>
                    <w:right w:val="single" w:sz="6" w:space="0" w:color="auto"/>
                  </w:tcBorders>
                  <w:vAlign w:val="center"/>
                </w:tcPr>
                <w:p w14:paraId="755A91D4" w14:textId="77777777" w:rsidR="003A76AC" w:rsidRPr="00A733AF" w:rsidRDefault="003A76AC" w:rsidP="003A76AC">
                  <w:pPr>
                    <w:spacing w:after="0" w:line="240" w:lineRule="auto"/>
                    <w:jc w:val="center"/>
                  </w:pPr>
                  <w:r w:rsidRPr="00A733AF">
                    <w:t>5</w:t>
                  </w:r>
                </w:p>
              </w:tc>
              <w:tc>
                <w:tcPr>
                  <w:tcW w:w="0" w:type="auto"/>
                  <w:tcBorders>
                    <w:top w:val="single" w:sz="6" w:space="0" w:color="auto"/>
                    <w:left w:val="single" w:sz="6" w:space="0" w:color="auto"/>
                    <w:bottom w:val="single" w:sz="6" w:space="0" w:color="auto"/>
                    <w:right w:val="single" w:sz="6" w:space="0" w:color="auto"/>
                  </w:tcBorders>
                  <w:vAlign w:val="center"/>
                </w:tcPr>
                <w:p w14:paraId="2E995EE3" w14:textId="77777777" w:rsidR="003A76AC" w:rsidRPr="00A733AF" w:rsidRDefault="003A76AC" w:rsidP="003A76AC">
                  <w:pPr>
                    <w:spacing w:after="0" w:line="240" w:lineRule="auto"/>
                    <w:jc w:val="center"/>
                  </w:pPr>
                  <w:r w:rsidRPr="00A733AF">
                    <w:t>5</w:t>
                  </w:r>
                </w:p>
              </w:tc>
              <w:tc>
                <w:tcPr>
                  <w:tcW w:w="0" w:type="auto"/>
                  <w:tcBorders>
                    <w:top w:val="single" w:sz="6" w:space="0" w:color="auto"/>
                    <w:left w:val="single" w:sz="6" w:space="0" w:color="auto"/>
                    <w:bottom w:val="single" w:sz="6" w:space="0" w:color="auto"/>
                    <w:right w:val="single" w:sz="6" w:space="0" w:color="auto"/>
                  </w:tcBorders>
                  <w:vAlign w:val="center"/>
                </w:tcPr>
                <w:p w14:paraId="4CDA0175" w14:textId="77777777" w:rsidR="003A76AC" w:rsidRPr="00A733AF" w:rsidRDefault="003A76AC" w:rsidP="003A76AC">
                  <w:pPr>
                    <w:spacing w:after="0" w:line="240" w:lineRule="auto"/>
                    <w:jc w:val="center"/>
                  </w:pPr>
                  <w:r w:rsidRPr="00A733AF">
                    <w:t>6</w:t>
                  </w:r>
                </w:p>
              </w:tc>
            </w:tr>
            <w:tr w:rsidR="003A76AC" w:rsidRPr="00A733AF" w14:paraId="1AED3C82" w14:textId="77777777" w:rsidTr="003A76AC">
              <w:trPr>
                <w:jc w:val="center"/>
              </w:trPr>
              <w:tc>
                <w:tcPr>
                  <w:tcW w:w="0" w:type="auto"/>
                  <w:tcBorders>
                    <w:top w:val="single" w:sz="6" w:space="0" w:color="auto"/>
                    <w:left w:val="single" w:sz="6" w:space="0" w:color="auto"/>
                    <w:bottom w:val="single" w:sz="6" w:space="0" w:color="auto"/>
                    <w:right w:val="single" w:sz="6" w:space="0" w:color="auto"/>
                  </w:tcBorders>
                  <w:vAlign w:val="center"/>
                </w:tcPr>
                <w:p w14:paraId="7FEDCC44" w14:textId="77777777" w:rsidR="003A76AC" w:rsidRPr="00A733AF" w:rsidRDefault="003A76AC" w:rsidP="003A76AC">
                  <w:pPr>
                    <w:spacing w:after="0" w:line="240" w:lineRule="auto"/>
                    <w:jc w:val="center"/>
                  </w:pPr>
                  <w:r w:rsidRPr="00A733AF">
                    <w:t>6</w:t>
                  </w:r>
                </w:p>
              </w:tc>
              <w:tc>
                <w:tcPr>
                  <w:tcW w:w="0" w:type="auto"/>
                  <w:gridSpan w:val="2"/>
                  <w:tcBorders>
                    <w:top w:val="single" w:sz="6" w:space="0" w:color="auto"/>
                    <w:left w:val="single" w:sz="6" w:space="0" w:color="auto"/>
                    <w:bottom w:val="single" w:sz="6" w:space="0" w:color="auto"/>
                    <w:right w:val="single" w:sz="6" w:space="0" w:color="auto"/>
                  </w:tcBorders>
                  <w:vAlign w:val="center"/>
                </w:tcPr>
                <w:p w14:paraId="60C2596B" w14:textId="77777777" w:rsidR="003A76AC" w:rsidRPr="00A733AF" w:rsidRDefault="003A76AC" w:rsidP="003A76AC">
                  <w:pPr>
                    <w:spacing w:after="0" w:line="240" w:lineRule="auto"/>
                    <w:jc w:val="center"/>
                  </w:pPr>
                  <w:r w:rsidRPr="00A733AF">
                    <w:t>7</w:t>
                  </w:r>
                </w:p>
              </w:tc>
            </w:tr>
            <w:tr w:rsidR="003A76AC" w:rsidRPr="00A733AF" w14:paraId="175EDBE7" w14:textId="77777777" w:rsidTr="003A76AC">
              <w:trPr>
                <w:jc w:val="center"/>
              </w:trPr>
              <w:tc>
                <w:tcPr>
                  <w:tcW w:w="0" w:type="auto"/>
                  <w:tcBorders>
                    <w:top w:val="single" w:sz="6" w:space="0" w:color="auto"/>
                    <w:left w:val="single" w:sz="6" w:space="0" w:color="auto"/>
                    <w:bottom w:val="single" w:sz="6" w:space="0" w:color="auto"/>
                    <w:right w:val="single" w:sz="6" w:space="0" w:color="auto"/>
                  </w:tcBorders>
                  <w:vAlign w:val="center"/>
                </w:tcPr>
                <w:p w14:paraId="1A370A84" w14:textId="77777777" w:rsidR="003A76AC" w:rsidRPr="00A733AF" w:rsidRDefault="003A76AC" w:rsidP="003A76AC">
                  <w:pPr>
                    <w:spacing w:after="0" w:line="240" w:lineRule="auto"/>
                    <w:jc w:val="center"/>
                  </w:pPr>
                  <w:r w:rsidRPr="00A733AF">
                    <w:t>7</w:t>
                  </w:r>
                </w:p>
              </w:tc>
              <w:tc>
                <w:tcPr>
                  <w:tcW w:w="0" w:type="auto"/>
                  <w:tcBorders>
                    <w:top w:val="single" w:sz="6" w:space="0" w:color="auto"/>
                    <w:left w:val="single" w:sz="6" w:space="0" w:color="auto"/>
                    <w:bottom w:val="single" w:sz="6" w:space="0" w:color="auto"/>
                    <w:right w:val="single" w:sz="6" w:space="0" w:color="auto"/>
                  </w:tcBorders>
                  <w:vAlign w:val="center"/>
                </w:tcPr>
                <w:p w14:paraId="4C9B21C6" w14:textId="77777777" w:rsidR="003A76AC" w:rsidRPr="00A733AF" w:rsidRDefault="003A76AC" w:rsidP="003A76AC">
                  <w:pPr>
                    <w:spacing w:after="0" w:line="240" w:lineRule="auto"/>
                    <w:jc w:val="center"/>
                  </w:pPr>
                  <w:r w:rsidRPr="00A733AF">
                    <w:t>8</w:t>
                  </w:r>
                </w:p>
              </w:tc>
              <w:tc>
                <w:tcPr>
                  <w:tcW w:w="0" w:type="auto"/>
                  <w:tcBorders>
                    <w:top w:val="single" w:sz="6" w:space="0" w:color="auto"/>
                    <w:left w:val="single" w:sz="6" w:space="0" w:color="auto"/>
                    <w:bottom w:val="single" w:sz="6" w:space="0" w:color="auto"/>
                    <w:right w:val="single" w:sz="6" w:space="0" w:color="auto"/>
                  </w:tcBorders>
                  <w:vAlign w:val="center"/>
                </w:tcPr>
                <w:p w14:paraId="766B8F21" w14:textId="77777777" w:rsidR="003A76AC" w:rsidRPr="00A733AF" w:rsidRDefault="003A76AC" w:rsidP="003A76AC">
                  <w:pPr>
                    <w:spacing w:after="0" w:line="240" w:lineRule="auto"/>
                    <w:jc w:val="center"/>
                  </w:pPr>
                  <w:r w:rsidRPr="00A733AF">
                    <w:t>9</w:t>
                  </w:r>
                </w:p>
              </w:tc>
            </w:tr>
            <w:tr w:rsidR="003A76AC" w:rsidRPr="00A733AF" w14:paraId="07082127" w14:textId="77777777" w:rsidTr="003A76AC">
              <w:trPr>
                <w:jc w:val="center"/>
              </w:trPr>
              <w:tc>
                <w:tcPr>
                  <w:tcW w:w="0" w:type="auto"/>
                  <w:tcBorders>
                    <w:top w:val="single" w:sz="6" w:space="0" w:color="auto"/>
                    <w:left w:val="single" w:sz="6" w:space="0" w:color="auto"/>
                    <w:bottom w:val="single" w:sz="6" w:space="0" w:color="auto"/>
                    <w:right w:val="single" w:sz="6" w:space="0" w:color="auto"/>
                  </w:tcBorders>
                  <w:vAlign w:val="center"/>
                </w:tcPr>
                <w:p w14:paraId="2D26EA96" w14:textId="77777777" w:rsidR="003A76AC" w:rsidRPr="00A733AF" w:rsidRDefault="003A76AC" w:rsidP="003A76AC">
                  <w:pPr>
                    <w:spacing w:after="0" w:line="240" w:lineRule="auto"/>
                    <w:jc w:val="center"/>
                  </w:pPr>
                  <w:r w:rsidRPr="00A733AF">
                    <w:t>8</w:t>
                  </w:r>
                </w:p>
              </w:tc>
              <w:tc>
                <w:tcPr>
                  <w:tcW w:w="0" w:type="auto"/>
                  <w:tcBorders>
                    <w:top w:val="single" w:sz="6" w:space="0" w:color="auto"/>
                    <w:left w:val="single" w:sz="6" w:space="0" w:color="auto"/>
                    <w:bottom w:val="single" w:sz="6" w:space="0" w:color="auto"/>
                    <w:right w:val="single" w:sz="6" w:space="0" w:color="auto"/>
                  </w:tcBorders>
                  <w:vAlign w:val="center"/>
                </w:tcPr>
                <w:p w14:paraId="490242C6" w14:textId="77777777" w:rsidR="003A76AC" w:rsidRPr="00A733AF" w:rsidRDefault="003A76AC" w:rsidP="003A76AC">
                  <w:pPr>
                    <w:spacing w:after="0" w:line="240" w:lineRule="auto"/>
                    <w:jc w:val="center"/>
                  </w:pPr>
                  <w:r w:rsidRPr="00A733AF">
                    <w:t>10</w:t>
                  </w:r>
                </w:p>
              </w:tc>
              <w:tc>
                <w:tcPr>
                  <w:tcW w:w="0" w:type="auto"/>
                  <w:tcBorders>
                    <w:top w:val="single" w:sz="6" w:space="0" w:color="auto"/>
                    <w:left w:val="single" w:sz="6" w:space="0" w:color="auto"/>
                    <w:bottom w:val="single" w:sz="6" w:space="0" w:color="auto"/>
                    <w:right w:val="single" w:sz="6" w:space="0" w:color="auto"/>
                  </w:tcBorders>
                  <w:vAlign w:val="center"/>
                </w:tcPr>
                <w:p w14:paraId="76C88E4D" w14:textId="77777777" w:rsidR="003A76AC" w:rsidRPr="00A733AF" w:rsidRDefault="003A76AC" w:rsidP="003A76AC">
                  <w:pPr>
                    <w:spacing w:after="0" w:line="240" w:lineRule="auto"/>
                    <w:jc w:val="center"/>
                  </w:pPr>
                  <w:r w:rsidRPr="00A733AF">
                    <w:t>11</w:t>
                  </w:r>
                </w:p>
              </w:tc>
            </w:tr>
            <w:tr w:rsidR="003A76AC" w:rsidRPr="00A733AF" w14:paraId="1E70171E" w14:textId="77777777" w:rsidTr="003A76AC">
              <w:trPr>
                <w:jc w:val="center"/>
              </w:trPr>
              <w:tc>
                <w:tcPr>
                  <w:tcW w:w="0" w:type="auto"/>
                  <w:tcBorders>
                    <w:top w:val="single" w:sz="6" w:space="0" w:color="auto"/>
                    <w:left w:val="single" w:sz="6" w:space="0" w:color="auto"/>
                    <w:bottom w:val="single" w:sz="6" w:space="0" w:color="auto"/>
                    <w:right w:val="single" w:sz="6" w:space="0" w:color="auto"/>
                  </w:tcBorders>
                  <w:vAlign w:val="center"/>
                </w:tcPr>
                <w:p w14:paraId="5DEC8E56" w14:textId="77777777" w:rsidR="003A76AC" w:rsidRPr="00A733AF" w:rsidRDefault="003A76AC" w:rsidP="003A76AC">
                  <w:pPr>
                    <w:spacing w:after="0" w:line="240" w:lineRule="auto"/>
                    <w:jc w:val="center"/>
                  </w:pPr>
                  <w:r w:rsidRPr="00A733AF">
                    <w:t>9</w:t>
                  </w:r>
                </w:p>
              </w:tc>
              <w:tc>
                <w:tcPr>
                  <w:tcW w:w="0" w:type="auto"/>
                  <w:gridSpan w:val="2"/>
                  <w:tcBorders>
                    <w:top w:val="single" w:sz="6" w:space="0" w:color="auto"/>
                    <w:left w:val="single" w:sz="6" w:space="0" w:color="auto"/>
                    <w:bottom w:val="single" w:sz="6" w:space="0" w:color="auto"/>
                    <w:right w:val="single" w:sz="6" w:space="0" w:color="auto"/>
                  </w:tcBorders>
                  <w:vAlign w:val="center"/>
                </w:tcPr>
                <w:p w14:paraId="571D69C9" w14:textId="77777777" w:rsidR="003A76AC" w:rsidRPr="00A733AF" w:rsidRDefault="003A76AC" w:rsidP="003A76AC">
                  <w:pPr>
                    <w:spacing w:after="0" w:line="240" w:lineRule="auto"/>
                    <w:jc w:val="center"/>
                  </w:pPr>
                  <w:r w:rsidRPr="00A733AF">
                    <w:t>12</w:t>
                  </w:r>
                </w:p>
              </w:tc>
            </w:tr>
            <w:tr w:rsidR="003A76AC" w:rsidRPr="00A733AF" w14:paraId="0AD47C1A" w14:textId="77777777" w:rsidTr="003A76AC">
              <w:trPr>
                <w:jc w:val="center"/>
              </w:trPr>
              <w:tc>
                <w:tcPr>
                  <w:tcW w:w="0" w:type="auto"/>
                  <w:tcBorders>
                    <w:top w:val="single" w:sz="6" w:space="0" w:color="auto"/>
                    <w:left w:val="single" w:sz="6" w:space="0" w:color="auto"/>
                    <w:bottom w:val="single" w:sz="6" w:space="0" w:color="auto"/>
                    <w:right w:val="single" w:sz="6" w:space="0" w:color="auto"/>
                  </w:tcBorders>
                  <w:vAlign w:val="center"/>
                </w:tcPr>
                <w:p w14:paraId="4D339E3C" w14:textId="77777777" w:rsidR="003A76AC" w:rsidRPr="00A733AF" w:rsidRDefault="003A76AC" w:rsidP="003A76AC">
                  <w:pPr>
                    <w:spacing w:after="0" w:line="240" w:lineRule="auto"/>
                    <w:jc w:val="center"/>
                  </w:pPr>
                  <w:r w:rsidRPr="00A733AF">
                    <w:t>10</w:t>
                  </w:r>
                </w:p>
              </w:tc>
              <w:tc>
                <w:tcPr>
                  <w:tcW w:w="0" w:type="auto"/>
                  <w:tcBorders>
                    <w:top w:val="single" w:sz="6" w:space="0" w:color="auto"/>
                    <w:left w:val="single" w:sz="6" w:space="0" w:color="auto"/>
                    <w:bottom w:val="single" w:sz="6" w:space="0" w:color="auto"/>
                    <w:right w:val="single" w:sz="6" w:space="0" w:color="auto"/>
                  </w:tcBorders>
                  <w:vAlign w:val="center"/>
                </w:tcPr>
                <w:p w14:paraId="504A3073" w14:textId="77777777" w:rsidR="003A76AC" w:rsidRPr="00A733AF" w:rsidRDefault="003A76AC" w:rsidP="003A76AC">
                  <w:pPr>
                    <w:spacing w:after="0" w:line="240" w:lineRule="auto"/>
                    <w:jc w:val="center"/>
                  </w:pPr>
                  <w:r w:rsidRPr="00A733AF">
                    <w:t>13</w:t>
                  </w:r>
                </w:p>
              </w:tc>
              <w:tc>
                <w:tcPr>
                  <w:tcW w:w="0" w:type="auto"/>
                  <w:tcBorders>
                    <w:top w:val="single" w:sz="6" w:space="0" w:color="auto"/>
                    <w:left w:val="single" w:sz="6" w:space="0" w:color="auto"/>
                    <w:bottom w:val="single" w:sz="6" w:space="0" w:color="auto"/>
                    <w:right w:val="single" w:sz="6" w:space="0" w:color="auto"/>
                  </w:tcBorders>
                  <w:vAlign w:val="center"/>
                </w:tcPr>
                <w:p w14:paraId="49317EA6" w14:textId="77777777" w:rsidR="003A76AC" w:rsidRPr="00A733AF" w:rsidRDefault="003A76AC" w:rsidP="003A76AC">
                  <w:pPr>
                    <w:spacing w:after="0" w:line="240" w:lineRule="auto"/>
                    <w:jc w:val="center"/>
                  </w:pPr>
                  <w:r w:rsidRPr="00A733AF">
                    <w:t>16</w:t>
                  </w:r>
                </w:p>
              </w:tc>
            </w:tr>
          </w:tbl>
          <w:p w14:paraId="1C3E858C" w14:textId="77777777" w:rsidR="00D9754E" w:rsidRDefault="00D9754E" w:rsidP="00D9754E"/>
        </w:tc>
      </w:tr>
    </w:tbl>
    <w:p w14:paraId="276F2B32" w14:textId="77777777" w:rsidR="00D9754E" w:rsidRDefault="00D9754E" w:rsidP="00D9754E">
      <w:pPr>
        <w:ind w:left="2268"/>
      </w:pPr>
    </w:p>
    <w:p w14:paraId="500C26E7" w14:textId="75695E6F" w:rsidR="00D9754E" w:rsidRDefault="00391A9C" w:rsidP="00FF63E7">
      <w:pPr>
        <w:pStyle w:val="Akapitzlist"/>
        <w:numPr>
          <w:ilvl w:val="4"/>
          <w:numId w:val="7"/>
        </w:numPr>
      </w:pPr>
      <w:proofErr w:type="spellStart"/>
      <w:r w:rsidRPr="00391A9C">
        <w:t>Amotywacja</w:t>
      </w:r>
      <w:proofErr w:type="spellEnd"/>
    </w:p>
    <w:tbl>
      <w:tblPr>
        <w:tblStyle w:val="Tabela-Siatka"/>
        <w:tblW w:w="0" w:type="auto"/>
        <w:tblInd w:w="226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47"/>
        <w:gridCol w:w="3847"/>
      </w:tblGrid>
      <w:tr w:rsidR="00D9754E" w14:paraId="2AEDA4CF" w14:textId="77777777" w:rsidTr="00D9754E">
        <w:tc>
          <w:tcPr>
            <w:tcW w:w="4868" w:type="dxa"/>
          </w:tcPr>
          <w:tbl>
            <w:tblPr>
              <w:tblW w:w="0" w:type="auto"/>
              <w:jc w:val="center"/>
              <w:tblBorders>
                <w:top w:val="single" w:sz="4" w:space="0" w:color="auto"/>
                <w:left w:val="single" w:sz="4" w:space="0" w:color="auto"/>
                <w:bottom w:val="single" w:sz="4" w:space="0" w:color="auto"/>
                <w:right w:val="single" w:sz="4" w:space="0" w:color="auto"/>
              </w:tblBorders>
              <w:tblCellMar>
                <w:left w:w="72" w:type="dxa"/>
                <w:right w:w="72" w:type="dxa"/>
              </w:tblCellMar>
              <w:tblLook w:val="0000" w:firstRow="0" w:lastRow="0" w:firstColumn="0" w:lastColumn="0" w:noHBand="0" w:noVBand="0"/>
            </w:tblPr>
            <w:tblGrid>
              <w:gridCol w:w="644"/>
              <w:gridCol w:w="1417"/>
              <w:gridCol w:w="1554"/>
            </w:tblGrid>
            <w:tr w:rsidR="003A76AC" w:rsidRPr="006910F2" w14:paraId="15F7B175" w14:textId="77777777" w:rsidTr="003A76AC">
              <w:trPr>
                <w:tblHeader/>
                <w:jc w:val="center"/>
              </w:trPr>
              <w:tc>
                <w:tcPr>
                  <w:tcW w:w="0" w:type="auto"/>
                  <w:gridSpan w:val="3"/>
                  <w:tcBorders>
                    <w:top w:val="single" w:sz="6" w:space="0" w:color="auto"/>
                    <w:left w:val="single" w:sz="6" w:space="0" w:color="auto"/>
                    <w:bottom w:val="single" w:sz="6" w:space="0" w:color="auto"/>
                    <w:right w:val="single" w:sz="6" w:space="0" w:color="auto"/>
                  </w:tcBorders>
                  <w:vAlign w:val="center"/>
                </w:tcPr>
                <w:p w14:paraId="12710C75" w14:textId="55A40837" w:rsidR="003A76AC" w:rsidRPr="003A76AC" w:rsidRDefault="003A76AC" w:rsidP="003A76AC">
                  <w:pPr>
                    <w:spacing w:after="0" w:line="240" w:lineRule="auto"/>
                    <w:jc w:val="center"/>
                    <w:rPr>
                      <w:b/>
                      <w:bCs/>
                    </w:rPr>
                  </w:pPr>
                  <w:r w:rsidRPr="003A76AC">
                    <w:rPr>
                      <w:b/>
                      <w:bCs/>
                    </w:rPr>
                    <w:t>Kobiety</w:t>
                  </w:r>
                </w:p>
              </w:tc>
            </w:tr>
            <w:tr w:rsidR="003A76AC" w:rsidRPr="006910F2" w14:paraId="001B6914" w14:textId="77777777" w:rsidTr="003A76AC">
              <w:trPr>
                <w:tblHeader/>
                <w:jc w:val="center"/>
              </w:trPr>
              <w:tc>
                <w:tcPr>
                  <w:tcW w:w="0" w:type="auto"/>
                  <w:tcBorders>
                    <w:top w:val="single" w:sz="6" w:space="0" w:color="auto"/>
                    <w:left w:val="single" w:sz="6" w:space="0" w:color="auto"/>
                    <w:bottom w:val="single" w:sz="6" w:space="0" w:color="auto"/>
                    <w:right w:val="single" w:sz="6" w:space="0" w:color="auto"/>
                  </w:tcBorders>
                  <w:vAlign w:val="center"/>
                </w:tcPr>
                <w:p w14:paraId="5A5F9DE2" w14:textId="77777777" w:rsidR="003A76AC" w:rsidRPr="006910F2" w:rsidRDefault="003A76AC" w:rsidP="003A76AC">
                  <w:pPr>
                    <w:spacing w:after="0" w:line="240" w:lineRule="auto"/>
                    <w:jc w:val="center"/>
                  </w:pPr>
                  <w:r w:rsidRPr="006910F2">
                    <w:t>STEN</w:t>
                  </w:r>
                </w:p>
              </w:tc>
              <w:tc>
                <w:tcPr>
                  <w:tcW w:w="0" w:type="auto"/>
                  <w:tcBorders>
                    <w:top w:val="single" w:sz="6" w:space="0" w:color="auto"/>
                    <w:left w:val="single" w:sz="6" w:space="0" w:color="auto"/>
                    <w:bottom w:val="single" w:sz="6" w:space="0" w:color="auto"/>
                    <w:right w:val="single" w:sz="6" w:space="0" w:color="auto"/>
                  </w:tcBorders>
                  <w:vAlign w:val="center"/>
                </w:tcPr>
                <w:p w14:paraId="2138D2C7" w14:textId="77777777" w:rsidR="003A76AC" w:rsidRPr="006910F2" w:rsidRDefault="003A76AC" w:rsidP="003A76AC">
                  <w:pPr>
                    <w:spacing w:after="0" w:line="240" w:lineRule="auto"/>
                    <w:jc w:val="center"/>
                  </w:pPr>
                  <w:r w:rsidRPr="006910F2">
                    <w:t>Minimum PKT</w:t>
                  </w:r>
                </w:p>
              </w:tc>
              <w:tc>
                <w:tcPr>
                  <w:tcW w:w="0" w:type="auto"/>
                  <w:tcBorders>
                    <w:top w:val="single" w:sz="6" w:space="0" w:color="auto"/>
                    <w:left w:val="single" w:sz="6" w:space="0" w:color="auto"/>
                    <w:bottom w:val="single" w:sz="6" w:space="0" w:color="auto"/>
                    <w:right w:val="single" w:sz="6" w:space="0" w:color="auto"/>
                  </w:tcBorders>
                  <w:vAlign w:val="center"/>
                </w:tcPr>
                <w:p w14:paraId="1BFAD072" w14:textId="77777777" w:rsidR="003A76AC" w:rsidRPr="006910F2" w:rsidRDefault="003A76AC" w:rsidP="003A76AC">
                  <w:pPr>
                    <w:spacing w:after="0" w:line="240" w:lineRule="auto"/>
                    <w:jc w:val="center"/>
                  </w:pPr>
                  <w:r w:rsidRPr="006910F2">
                    <w:t>Maksimum PKT</w:t>
                  </w:r>
                </w:p>
              </w:tc>
            </w:tr>
            <w:tr w:rsidR="003A76AC" w:rsidRPr="006910F2" w14:paraId="7077D23C" w14:textId="77777777" w:rsidTr="003A76AC">
              <w:trPr>
                <w:jc w:val="center"/>
              </w:trPr>
              <w:tc>
                <w:tcPr>
                  <w:tcW w:w="0" w:type="auto"/>
                  <w:tcBorders>
                    <w:top w:val="single" w:sz="6" w:space="0" w:color="auto"/>
                    <w:left w:val="single" w:sz="6" w:space="0" w:color="auto"/>
                    <w:bottom w:val="single" w:sz="6" w:space="0" w:color="auto"/>
                    <w:right w:val="single" w:sz="6" w:space="0" w:color="auto"/>
                  </w:tcBorders>
                  <w:vAlign w:val="center"/>
                </w:tcPr>
                <w:p w14:paraId="369AD891" w14:textId="77777777" w:rsidR="003A76AC" w:rsidRPr="006910F2" w:rsidRDefault="003A76AC" w:rsidP="003A76AC">
                  <w:pPr>
                    <w:spacing w:after="0" w:line="240" w:lineRule="auto"/>
                    <w:jc w:val="center"/>
                  </w:pPr>
                  <w:r w:rsidRPr="006910F2">
                    <w:t>1</w:t>
                  </w:r>
                </w:p>
              </w:tc>
              <w:tc>
                <w:tcPr>
                  <w:tcW w:w="0" w:type="auto"/>
                  <w:gridSpan w:val="2"/>
                  <w:tcBorders>
                    <w:top w:val="single" w:sz="6" w:space="0" w:color="auto"/>
                    <w:left w:val="single" w:sz="6" w:space="0" w:color="auto"/>
                    <w:bottom w:val="single" w:sz="6" w:space="0" w:color="auto"/>
                    <w:right w:val="single" w:sz="6" w:space="0" w:color="auto"/>
                  </w:tcBorders>
                  <w:vAlign w:val="center"/>
                </w:tcPr>
                <w:p w14:paraId="6D730446" w14:textId="77777777" w:rsidR="003A76AC" w:rsidRPr="006910F2" w:rsidRDefault="003A76AC" w:rsidP="003A76AC">
                  <w:pPr>
                    <w:spacing w:after="0" w:line="240" w:lineRule="auto"/>
                    <w:jc w:val="center"/>
                  </w:pPr>
                  <w:r w:rsidRPr="006910F2">
                    <w:t>0</w:t>
                  </w:r>
                </w:p>
              </w:tc>
            </w:tr>
            <w:tr w:rsidR="003A76AC" w:rsidRPr="006910F2" w14:paraId="7EBEAC3C" w14:textId="77777777" w:rsidTr="003A76AC">
              <w:trPr>
                <w:jc w:val="center"/>
              </w:trPr>
              <w:tc>
                <w:tcPr>
                  <w:tcW w:w="0" w:type="auto"/>
                  <w:tcBorders>
                    <w:top w:val="single" w:sz="6" w:space="0" w:color="auto"/>
                    <w:left w:val="single" w:sz="6" w:space="0" w:color="auto"/>
                    <w:bottom w:val="single" w:sz="6" w:space="0" w:color="auto"/>
                    <w:right w:val="single" w:sz="6" w:space="0" w:color="auto"/>
                  </w:tcBorders>
                  <w:vAlign w:val="center"/>
                </w:tcPr>
                <w:p w14:paraId="3FC93BB6" w14:textId="77777777" w:rsidR="003A76AC" w:rsidRPr="006910F2" w:rsidRDefault="003A76AC" w:rsidP="003A76AC">
                  <w:pPr>
                    <w:spacing w:after="0" w:line="240" w:lineRule="auto"/>
                    <w:jc w:val="center"/>
                  </w:pPr>
                  <w:r w:rsidRPr="006910F2">
                    <w:t>2</w:t>
                  </w:r>
                </w:p>
              </w:tc>
              <w:tc>
                <w:tcPr>
                  <w:tcW w:w="0" w:type="auto"/>
                  <w:tcBorders>
                    <w:top w:val="single" w:sz="6" w:space="0" w:color="auto"/>
                    <w:left w:val="single" w:sz="6" w:space="0" w:color="auto"/>
                    <w:bottom w:val="single" w:sz="6" w:space="0" w:color="auto"/>
                    <w:right w:val="single" w:sz="6" w:space="0" w:color="auto"/>
                  </w:tcBorders>
                  <w:vAlign w:val="center"/>
                </w:tcPr>
                <w:p w14:paraId="26048EF5" w14:textId="77777777" w:rsidR="003A76AC" w:rsidRPr="006910F2" w:rsidRDefault="003A76AC" w:rsidP="003A76AC">
                  <w:pPr>
                    <w:spacing w:after="0" w:line="240" w:lineRule="auto"/>
                    <w:jc w:val="center"/>
                  </w:pPr>
                  <w:r w:rsidRPr="006910F2">
                    <w:t>1</w:t>
                  </w:r>
                </w:p>
              </w:tc>
              <w:tc>
                <w:tcPr>
                  <w:tcW w:w="0" w:type="auto"/>
                  <w:tcBorders>
                    <w:top w:val="single" w:sz="6" w:space="0" w:color="auto"/>
                    <w:left w:val="single" w:sz="6" w:space="0" w:color="auto"/>
                    <w:bottom w:val="single" w:sz="6" w:space="0" w:color="auto"/>
                    <w:right w:val="single" w:sz="6" w:space="0" w:color="auto"/>
                  </w:tcBorders>
                  <w:vAlign w:val="center"/>
                </w:tcPr>
                <w:p w14:paraId="17ED1EAE" w14:textId="77777777" w:rsidR="003A76AC" w:rsidRPr="006910F2" w:rsidRDefault="003A76AC" w:rsidP="003A76AC">
                  <w:pPr>
                    <w:spacing w:after="0" w:line="240" w:lineRule="auto"/>
                    <w:jc w:val="center"/>
                  </w:pPr>
                  <w:r w:rsidRPr="006910F2">
                    <w:t>2</w:t>
                  </w:r>
                </w:p>
              </w:tc>
            </w:tr>
            <w:tr w:rsidR="003A76AC" w:rsidRPr="006910F2" w14:paraId="481639E5" w14:textId="77777777" w:rsidTr="003A76AC">
              <w:trPr>
                <w:jc w:val="center"/>
              </w:trPr>
              <w:tc>
                <w:tcPr>
                  <w:tcW w:w="0" w:type="auto"/>
                  <w:tcBorders>
                    <w:top w:val="single" w:sz="6" w:space="0" w:color="auto"/>
                    <w:left w:val="single" w:sz="6" w:space="0" w:color="auto"/>
                    <w:bottom w:val="single" w:sz="6" w:space="0" w:color="auto"/>
                    <w:right w:val="single" w:sz="6" w:space="0" w:color="auto"/>
                  </w:tcBorders>
                  <w:vAlign w:val="center"/>
                </w:tcPr>
                <w:p w14:paraId="73E26E62" w14:textId="77777777" w:rsidR="003A76AC" w:rsidRPr="006910F2" w:rsidRDefault="003A76AC" w:rsidP="003A76AC">
                  <w:pPr>
                    <w:spacing w:after="0" w:line="240" w:lineRule="auto"/>
                    <w:jc w:val="center"/>
                  </w:pPr>
                  <w:r w:rsidRPr="006910F2">
                    <w:t>3</w:t>
                  </w:r>
                </w:p>
              </w:tc>
              <w:tc>
                <w:tcPr>
                  <w:tcW w:w="0" w:type="auto"/>
                  <w:gridSpan w:val="2"/>
                  <w:tcBorders>
                    <w:top w:val="single" w:sz="6" w:space="0" w:color="auto"/>
                    <w:left w:val="single" w:sz="6" w:space="0" w:color="auto"/>
                    <w:bottom w:val="single" w:sz="6" w:space="0" w:color="auto"/>
                    <w:right w:val="single" w:sz="6" w:space="0" w:color="auto"/>
                  </w:tcBorders>
                  <w:vAlign w:val="center"/>
                </w:tcPr>
                <w:p w14:paraId="50B197B7" w14:textId="77777777" w:rsidR="003A76AC" w:rsidRPr="006910F2" w:rsidRDefault="003A76AC" w:rsidP="003A76AC">
                  <w:pPr>
                    <w:spacing w:after="0" w:line="240" w:lineRule="auto"/>
                    <w:jc w:val="center"/>
                  </w:pPr>
                  <w:r w:rsidRPr="006910F2">
                    <w:t>3</w:t>
                  </w:r>
                </w:p>
              </w:tc>
            </w:tr>
            <w:tr w:rsidR="003A76AC" w:rsidRPr="006910F2" w14:paraId="632171AC" w14:textId="77777777" w:rsidTr="003A76AC">
              <w:trPr>
                <w:jc w:val="center"/>
              </w:trPr>
              <w:tc>
                <w:tcPr>
                  <w:tcW w:w="0" w:type="auto"/>
                  <w:tcBorders>
                    <w:top w:val="single" w:sz="6" w:space="0" w:color="auto"/>
                    <w:left w:val="single" w:sz="6" w:space="0" w:color="auto"/>
                    <w:bottom w:val="single" w:sz="6" w:space="0" w:color="auto"/>
                    <w:right w:val="single" w:sz="6" w:space="0" w:color="auto"/>
                  </w:tcBorders>
                  <w:vAlign w:val="center"/>
                </w:tcPr>
                <w:p w14:paraId="17B7EE0B" w14:textId="77777777" w:rsidR="003A76AC" w:rsidRPr="006910F2" w:rsidRDefault="003A76AC" w:rsidP="003A76AC">
                  <w:pPr>
                    <w:spacing w:after="0" w:line="240" w:lineRule="auto"/>
                    <w:jc w:val="center"/>
                  </w:pPr>
                  <w:r w:rsidRPr="006910F2">
                    <w:t>4</w:t>
                  </w:r>
                </w:p>
              </w:tc>
              <w:tc>
                <w:tcPr>
                  <w:tcW w:w="0" w:type="auto"/>
                  <w:tcBorders>
                    <w:top w:val="single" w:sz="6" w:space="0" w:color="auto"/>
                    <w:left w:val="single" w:sz="6" w:space="0" w:color="auto"/>
                    <w:bottom w:val="single" w:sz="6" w:space="0" w:color="auto"/>
                    <w:right w:val="single" w:sz="6" w:space="0" w:color="auto"/>
                  </w:tcBorders>
                  <w:vAlign w:val="center"/>
                </w:tcPr>
                <w:p w14:paraId="0633EC66" w14:textId="77777777" w:rsidR="003A76AC" w:rsidRPr="006910F2" w:rsidRDefault="003A76AC" w:rsidP="003A76AC">
                  <w:pPr>
                    <w:spacing w:after="0" w:line="240" w:lineRule="auto"/>
                    <w:jc w:val="center"/>
                  </w:pPr>
                  <w:r w:rsidRPr="006910F2">
                    <w:t>4</w:t>
                  </w:r>
                </w:p>
              </w:tc>
              <w:tc>
                <w:tcPr>
                  <w:tcW w:w="0" w:type="auto"/>
                  <w:tcBorders>
                    <w:top w:val="single" w:sz="6" w:space="0" w:color="auto"/>
                    <w:left w:val="single" w:sz="6" w:space="0" w:color="auto"/>
                    <w:bottom w:val="single" w:sz="6" w:space="0" w:color="auto"/>
                    <w:right w:val="single" w:sz="6" w:space="0" w:color="auto"/>
                  </w:tcBorders>
                  <w:vAlign w:val="center"/>
                </w:tcPr>
                <w:p w14:paraId="1100B4B6" w14:textId="77777777" w:rsidR="003A76AC" w:rsidRPr="006910F2" w:rsidRDefault="003A76AC" w:rsidP="003A76AC">
                  <w:pPr>
                    <w:spacing w:after="0" w:line="240" w:lineRule="auto"/>
                    <w:jc w:val="center"/>
                  </w:pPr>
                  <w:r w:rsidRPr="006910F2">
                    <w:t>5</w:t>
                  </w:r>
                </w:p>
              </w:tc>
            </w:tr>
            <w:tr w:rsidR="003A76AC" w:rsidRPr="006910F2" w14:paraId="2A9B56AF" w14:textId="77777777" w:rsidTr="003A76AC">
              <w:trPr>
                <w:jc w:val="center"/>
              </w:trPr>
              <w:tc>
                <w:tcPr>
                  <w:tcW w:w="0" w:type="auto"/>
                  <w:tcBorders>
                    <w:top w:val="single" w:sz="6" w:space="0" w:color="auto"/>
                    <w:left w:val="single" w:sz="6" w:space="0" w:color="auto"/>
                    <w:bottom w:val="single" w:sz="6" w:space="0" w:color="auto"/>
                    <w:right w:val="single" w:sz="6" w:space="0" w:color="auto"/>
                  </w:tcBorders>
                  <w:vAlign w:val="center"/>
                </w:tcPr>
                <w:p w14:paraId="1512BF3C" w14:textId="77777777" w:rsidR="003A76AC" w:rsidRPr="006910F2" w:rsidRDefault="003A76AC" w:rsidP="003A76AC">
                  <w:pPr>
                    <w:spacing w:after="0" w:line="240" w:lineRule="auto"/>
                    <w:jc w:val="center"/>
                  </w:pPr>
                  <w:r w:rsidRPr="006910F2">
                    <w:t>5</w:t>
                  </w:r>
                </w:p>
              </w:tc>
              <w:tc>
                <w:tcPr>
                  <w:tcW w:w="0" w:type="auto"/>
                  <w:tcBorders>
                    <w:top w:val="single" w:sz="6" w:space="0" w:color="auto"/>
                    <w:left w:val="single" w:sz="6" w:space="0" w:color="auto"/>
                    <w:bottom w:val="single" w:sz="6" w:space="0" w:color="auto"/>
                    <w:right w:val="single" w:sz="6" w:space="0" w:color="auto"/>
                  </w:tcBorders>
                  <w:vAlign w:val="center"/>
                </w:tcPr>
                <w:p w14:paraId="0B3F1BEB" w14:textId="77777777" w:rsidR="003A76AC" w:rsidRPr="006910F2" w:rsidRDefault="003A76AC" w:rsidP="003A76AC">
                  <w:pPr>
                    <w:spacing w:after="0" w:line="240" w:lineRule="auto"/>
                    <w:jc w:val="center"/>
                  </w:pPr>
                  <w:r w:rsidRPr="006910F2">
                    <w:t>6</w:t>
                  </w:r>
                </w:p>
              </w:tc>
              <w:tc>
                <w:tcPr>
                  <w:tcW w:w="0" w:type="auto"/>
                  <w:tcBorders>
                    <w:top w:val="single" w:sz="6" w:space="0" w:color="auto"/>
                    <w:left w:val="single" w:sz="6" w:space="0" w:color="auto"/>
                    <w:bottom w:val="single" w:sz="6" w:space="0" w:color="auto"/>
                    <w:right w:val="single" w:sz="6" w:space="0" w:color="auto"/>
                  </w:tcBorders>
                  <w:vAlign w:val="center"/>
                </w:tcPr>
                <w:p w14:paraId="0F1EC5EA" w14:textId="77777777" w:rsidR="003A76AC" w:rsidRPr="006910F2" w:rsidRDefault="003A76AC" w:rsidP="003A76AC">
                  <w:pPr>
                    <w:spacing w:after="0" w:line="240" w:lineRule="auto"/>
                    <w:jc w:val="center"/>
                  </w:pPr>
                  <w:r w:rsidRPr="006910F2">
                    <w:t>7</w:t>
                  </w:r>
                </w:p>
              </w:tc>
            </w:tr>
            <w:tr w:rsidR="003A76AC" w:rsidRPr="006910F2" w14:paraId="601772D6" w14:textId="77777777" w:rsidTr="003A76AC">
              <w:trPr>
                <w:jc w:val="center"/>
              </w:trPr>
              <w:tc>
                <w:tcPr>
                  <w:tcW w:w="0" w:type="auto"/>
                  <w:tcBorders>
                    <w:top w:val="single" w:sz="6" w:space="0" w:color="auto"/>
                    <w:left w:val="single" w:sz="6" w:space="0" w:color="auto"/>
                    <w:bottom w:val="single" w:sz="6" w:space="0" w:color="auto"/>
                    <w:right w:val="single" w:sz="6" w:space="0" w:color="auto"/>
                  </w:tcBorders>
                  <w:vAlign w:val="center"/>
                </w:tcPr>
                <w:p w14:paraId="245945A7" w14:textId="77777777" w:rsidR="003A76AC" w:rsidRPr="006910F2" w:rsidRDefault="003A76AC" w:rsidP="003A76AC">
                  <w:pPr>
                    <w:spacing w:after="0" w:line="240" w:lineRule="auto"/>
                    <w:jc w:val="center"/>
                  </w:pPr>
                  <w:r w:rsidRPr="006910F2">
                    <w:t>6</w:t>
                  </w:r>
                </w:p>
              </w:tc>
              <w:tc>
                <w:tcPr>
                  <w:tcW w:w="0" w:type="auto"/>
                  <w:tcBorders>
                    <w:top w:val="single" w:sz="6" w:space="0" w:color="auto"/>
                    <w:left w:val="single" w:sz="6" w:space="0" w:color="auto"/>
                    <w:bottom w:val="single" w:sz="6" w:space="0" w:color="auto"/>
                    <w:right w:val="single" w:sz="6" w:space="0" w:color="auto"/>
                  </w:tcBorders>
                  <w:vAlign w:val="center"/>
                </w:tcPr>
                <w:p w14:paraId="0FD1D57D" w14:textId="77777777" w:rsidR="003A76AC" w:rsidRPr="006910F2" w:rsidRDefault="003A76AC" w:rsidP="003A76AC">
                  <w:pPr>
                    <w:spacing w:after="0" w:line="240" w:lineRule="auto"/>
                    <w:jc w:val="center"/>
                  </w:pPr>
                  <w:r w:rsidRPr="006910F2">
                    <w:t>8</w:t>
                  </w:r>
                </w:p>
              </w:tc>
              <w:tc>
                <w:tcPr>
                  <w:tcW w:w="0" w:type="auto"/>
                  <w:tcBorders>
                    <w:top w:val="single" w:sz="6" w:space="0" w:color="auto"/>
                    <w:left w:val="single" w:sz="6" w:space="0" w:color="auto"/>
                    <w:bottom w:val="single" w:sz="6" w:space="0" w:color="auto"/>
                    <w:right w:val="single" w:sz="6" w:space="0" w:color="auto"/>
                  </w:tcBorders>
                  <w:vAlign w:val="center"/>
                </w:tcPr>
                <w:p w14:paraId="7FF7CA43" w14:textId="77777777" w:rsidR="003A76AC" w:rsidRPr="006910F2" w:rsidRDefault="003A76AC" w:rsidP="003A76AC">
                  <w:pPr>
                    <w:spacing w:after="0" w:line="240" w:lineRule="auto"/>
                    <w:jc w:val="center"/>
                  </w:pPr>
                  <w:r w:rsidRPr="006910F2">
                    <w:t>9</w:t>
                  </w:r>
                </w:p>
              </w:tc>
            </w:tr>
            <w:tr w:rsidR="003A76AC" w:rsidRPr="006910F2" w14:paraId="0F189432" w14:textId="77777777" w:rsidTr="003A76AC">
              <w:trPr>
                <w:jc w:val="center"/>
              </w:trPr>
              <w:tc>
                <w:tcPr>
                  <w:tcW w:w="0" w:type="auto"/>
                  <w:tcBorders>
                    <w:top w:val="single" w:sz="6" w:space="0" w:color="auto"/>
                    <w:left w:val="single" w:sz="6" w:space="0" w:color="auto"/>
                    <w:bottom w:val="single" w:sz="6" w:space="0" w:color="auto"/>
                    <w:right w:val="single" w:sz="6" w:space="0" w:color="auto"/>
                  </w:tcBorders>
                  <w:vAlign w:val="center"/>
                </w:tcPr>
                <w:p w14:paraId="7E9D5760" w14:textId="77777777" w:rsidR="003A76AC" w:rsidRPr="006910F2" w:rsidRDefault="003A76AC" w:rsidP="003A76AC">
                  <w:pPr>
                    <w:spacing w:after="0" w:line="240" w:lineRule="auto"/>
                    <w:jc w:val="center"/>
                  </w:pPr>
                  <w:r w:rsidRPr="006910F2">
                    <w:t>7</w:t>
                  </w:r>
                </w:p>
              </w:tc>
              <w:tc>
                <w:tcPr>
                  <w:tcW w:w="0" w:type="auto"/>
                  <w:tcBorders>
                    <w:top w:val="single" w:sz="6" w:space="0" w:color="auto"/>
                    <w:left w:val="single" w:sz="6" w:space="0" w:color="auto"/>
                    <w:bottom w:val="single" w:sz="6" w:space="0" w:color="auto"/>
                    <w:right w:val="single" w:sz="6" w:space="0" w:color="auto"/>
                  </w:tcBorders>
                  <w:vAlign w:val="center"/>
                </w:tcPr>
                <w:p w14:paraId="752E03B2" w14:textId="77777777" w:rsidR="003A76AC" w:rsidRPr="006910F2" w:rsidRDefault="003A76AC" w:rsidP="003A76AC">
                  <w:pPr>
                    <w:spacing w:after="0" w:line="240" w:lineRule="auto"/>
                    <w:jc w:val="center"/>
                  </w:pPr>
                  <w:r w:rsidRPr="006910F2">
                    <w:t>10</w:t>
                  </w:r>
                </w:p>
              </w:tc>
              <w:tc>
                <w:tcPr>
                  <w:tcW w:w="0" w:type="auto"/>
                  <w:tcBorders>
                    <w:top w:val="single" w:sz="6" w:space="0" w:color="auto"/>
                    <w:left w:val="single" w:sz="6" w:space="0" w:color="auto"/>
                    <w:bottom w:val="single" w:sz="6" w:space="0" w:color="auto"/>
                    <w:right w:val="single" w:sz="6" w:space="0" w:color="auto"/>
                  </w:tcBorders>
                  <w:vAlign w:val="center"/>
                </w:tcPr>
                <w:p w14:paraId="0150AD64" w14:textId="77777777" w:rsidR="003A76AC" w:rsidRPr="006910F2" w:rsidRDefault="003A76AC" w:rsidP="003A76AC">
                  <w:pPr>
                    <w:spacing w:after="0" w:line="240" w:lineRule="auto"/>
                    <w:jc w:val="center"/>
                  </w:pPr>
                  <w:r w:rsidRPr="006910F2">
                    <w:t>11</w:t>
                  </w:r>
                </w:p>
              </w:tc>
            </w:tr>
            <w:tr w:rsidR="003A76AC" w:rsidRPr="006910F2" w14:paraId="2D5BB2A2" w14:textId="77777777" w:rsidTr="003A76AC">
              <w:trPr>
                <w:jc w:val="center"/>
              </w:trPr>
              <w:tc>
                <w:tcPr>
                  <w:tcW w:w="0" w:type="auto"/>
                  <w:tcBorders>
                    <w:top w:val="single" w:sz="6" w:space="0" w:color="auto"/>
                    <w:left w:val="single" w:sz="6" w:space="0" w:color="auto"/>
                    <w:bottom w:val="single" w:sz="6" w:space="0" w:color="auto"/>
                    <w:right w:val="single" w:sz="6" w:space="0" w:color="auto"/>
                  </w:tcBorders>
                  <w:vAlign w:val="center"/>
                </w:tcPr>
                <w:p w14:paraId="3CFA04DA" w14:textId="77777777" w:rsidR="003A76AC" w:rsidRPr="006910F2" w:rsidRDefault="003A76AC" w:rsidP="003A76AC">
                  <w:pPr>
                    <w:spacing w:after="0" w:line="240" w:lineRule="auto"/>
                    <w:jc w:val="center"/>
                  </w:pPr>
                  <w:r w:rsidRPr="006910F2">
                    <w:t>8</w:t>
                  </w:r>
                </w:p>
              </w:tc>
              <w:tc>
                <w:tcPr>
                  <w:tcW w:w="0" w:type="auto"/>
                  <w:gridSpan w:val="2"/>
                  <w:tcBorders>
                    <w:top w:val="single" w:sz="6" w:space="0" w:color="auto"/>
                    <w:left w:val="single" w:sz="6" w:space="0" w:color="auto"/>
                    <w:bottom w:val="single" w:sz="6" w:space="0" w:color="auto"/>
                    <w:right w:val="single" w:sz="6" w:space="0" w:color="auto"/>
                  </w:tcBorders>
                  <w:vAlign w:val="center"/>
                </w:tcPr>
                <w:p w14:paraId="5E98F77F" w14:textId="77777777" w:rsidR="003A76AC" w:rsidRPr="006910F2" w:rsidRDefault="003A76AC" w:rsidP="003A76AC">
                  <w:pPr>
                    <w:spacing w:after="0" w:line="240" w:lineRule="auto"/>
                    <w:jc w:val="center"/>
                  </w:pPr>
                  <w:r w:rsidRPr="006910F2">
                    <w:t>12</w:t>
                  </w:r>
                </w:p>
              </w:tc>
            </w:tr>
            <w:tr w:rsidR="003A76AC" w:rsidRPr="006910F2" w14:paraId="0C1B2E71" w14:textId="77777777" w:rsidTr="003A76AC">
              <w:trPr>
                <w:jc w:val="center"/>
              </w:trPr>
              <w:tc>
                <w:tcPr>
                  <w:tcW w:w="0" w:type="auto"/>
                  <w:tcBorders>
                    <w:top w:val="single" w:sz="6" w:space="0" w:color="auto"/>
                    <w:left w:val="single" w:sz="6" w:space="0" w:color="auto"/>
                    <w:bottom w:val="single" w:sz="6" w:space="0" w:color="auto"/>
                    <w:right w:val="single" w:sz="6" w:space="0" w:color="auto"/>
                  </w:tcBorders>
                  <w:vAlign w:val="center"/>
                </w:tcPr>
                <w:p w14:paraId="31E0AF1E" w14:textId="77777777" w:rsidR="003A76AC" w:rsidRPr="006910F2" w:rsidRDefault="003A76AC" w:rsidP="003A76AC">
                  <w:pPr>
                    <w:spacing w:after="0" w:line="240" w:lineRule="auto"/>
                    <w:jc w:val="center"/>
                  </w:pPr>
                  <w:r w:rsidRPr="006910F2">
                    <w:t>9</w:t>
                  </w:r>
                </w:p>
              </w:tc>
              <w:tc>
                <w:tcPr>
                  <w:tcW w:w="0" w:type="auto"/>
                  <w:tcBorders>
                    <w:top w:val="single" w:sz="6" w:space="0" w:color="auto"/>
                    <w:left w:val="single" w:sz="6" w:space="0" w:color="auto"/>
                    <w:bottom w:val="single" w:sz="6" w:space="0" w:color="auto"/>
                    <w:right w:val="single" w:sz="6" w:space="0" w:color="auto"/>
                  </w:tcBorders>
                  <w:vAlign w:val="center"/>
                </w:tcPr>
                <w:p w14:paraId="13AAE991" w14:textId="77777777" w:rsidR="003A76AC" w:rsidRPr="006910F2" w:rsidRDefault="003A76AC" w:rsidP="003A76AC">
                  <w:pPr>
                    <w:spacing w:after="0" w:line="240" w:lineRule="auto"/>
                    <w:jc w:val="center"/>
                  </w:pPr>
                  <w:r w:rsidRPr="006910F2">
                    <w:t>13</w:t>
                  </w:r>
                </w:p>
              </w:tc>
              <w:tc>
                <w:tcPr>
                  <w:tcW w:w="0" w:type="auto"/>
                  <w:tcBorders>
                    <w:top w:val="single" w:sz="6" w:space="0" w:color="auto"/>
                    <w:left w:val="single" w:sz="6" w:space="0" w:color="auto"/>
                    <w:bottom w:val="single" w:sz="6" w:space="0" w:color="auto"/>
                    <w:right w:val="single" w:sz="6" w:space="0" w:color="auto"/>
                  </w:tcBorders>
                  <w:vAlign w:val="center"/>
                </w:tcPr>
                <w:p w14:paraId="1ECF2716" w14:textId="77777777" w:rsidR="003A76AC" w:rsidRPr="006910F2" w:rsidRDefault="003A76AC" w:rsidP="003A76AC">
                  <w:pPr>
                    <w:spacing w:after="0" w:line="240" w:lineRule="auto"/>
                    <w:jc w:val="center"/>
                  </w:pPr>
                  <w:r w:rsidRPr="006910F2">
                    <w:t>14</w:t>
                  </w:r>
                </w:p>
              </w:tc>
            </w:tr>
            <w:tr w:rsidR="003A76AC" w:rsidRPr="006910F2" w14:paraId="1AE4D93A" w14:textId="77777777" w:rsidTr="003A76AC">
              <w:trPr>
                <w:jc w:val="center"/>
              </w:trPr>
              <w:tc>
                <w:tcPr>
                  <w:tcW w:w="0" w:type="auto"/>
                  <w:tcBorders>
                    <w:top w:val="single" w:sz="6" w:space="0" w:color="auto"/>
                    <w:left w:val="single" w:sz="6" w:space="0" w:color="auto"/>
                    <w:bottom w:val="single" w:sz="6" w:space="0" w:color="auto"/>
                    <w:right w:val="single" w:sz="6" w:space="0" w:color="auto"/>
                  </w:tcBorders>
                  <w:vAlign w:val="center"/>
                </w:tcPr>
                <w:p w14:paraId="09D1686A" w14:textId="77777777" w:rsidR="003A76AC" w:rsidRPr="006910F2" w:rsidRDefault="003A76AC" w:rsidP="003A76AC">
                  <w:pPr>
                    <w:spacing w:after="0" w:line="240" w:lineRule="auto"/>
                    <w:jc w:val="center"/>
                  </w:pPr>
                  <w:r w:rsidRPr="006910F2">
                    <w:t>10</w:t>
                  </w:r>
                </w:p>
              </w:tc>
              <w:tc>
                <w:tcPr>
                  <w:tcW w:w="0" w:type="auto"/>
                  <w:tcBorders>
                    <w:top w:val="single" w:sz="6" w:space="0" w:color="auto"/>
                    <w:left w:val="single" w:sz="6" w:space="0" w:color="auto"/>
                    <w:bottom w:val="single" w:sz="6" w:space="0" w:color="auto"/>
                    <w:right w:val="single" w:sz="6" w:space="0" w:color="auto"/>
                  </w:tcBorders>
                  <w:vAlign w:val="center"/>
                </w:tcPr>
                <w:p w14:paraId="419F694C" w14:textId="77777777" w:rsidR="003A76AC" w:rsidRPr="006910F2" w:rsidRDefault="003A76AC" w:rsidP="003A76AC">
                  <w:pPr>
                    <w:spacing w:after="0" w:line="240" w:lineRule="auto"/>
                    <w:jc w:val="center"/>
                  </w:pPr>
                  <w:r w:rsidRPr="006910F2">
                    <w:t>15</w:t>
                  </w:r>
                </w:p>
              </w:tc>
              <w:tc>
                <w:tcPr>
                  <w:tcW w:w="0" w:type="auto"/>
                  <w:tcBorders>
                    <w:top w:val="single" w:sz="6" w:space="0" w:color="auto"/>
                    <w:left w:val="single" w:sz="6" w:space="0" w:color="auto"/>
                    <w:bottom w:val="single" w:sz="6" w:space="0" w:color="auto"/>
                    <w:right w:val="single" w:sz="6" w:space="0" w:color="auto"/>
                  </w:tcBorders>
                  <w:vAlign w:val="center"/>
                </w:tcPr>
                <w:p w14:paraId="1B976AB1" w14:textId="77777777" w:rsidR="003A76AC" w:rsidRPr="006910F2" w:rsidRDefault="003A76AC" w:rsidP="003A76AC">
                  <w:pPr>
                    <w:spacing w:after="0" w:line="240" w:lineRule="auto"/>
                    <w:jc w:val="center"/>
                  </w:pPr>
                  <w:r w:rsidRPr="006910F2">
                    <w:t>16</w:t>
                  </w:r>
                </w:p>
              </w:tc>
            </w:tr>
          </w:tbl>
          <w:p w14:paraId="4907FB94" w14:textId="77777777" w:rsidR="00D9754E" w:rsidRDefault="00D9754E" w:rsidP="00D9754E"/>
        </w:tc>
        <w:tc>
          <w:tcPr>
            <w:tcW w:w="4868" w:type="dxa"/>
          </w:tcPr>
          <w:tbl>
            <w:tblPr>
              <w:tblW w:w="0" w:type="auto"/>
              <w:jc w:val="center"/>
              <w:tblBorders>
                <w:top w:val="single" w:sz="4" w:space="0" w:color="auto"/>
                <w:left w:val="single" w:sz="4" w:space="0" w:color="auto"/>
                <w:bottom w:val="single" w:sz="4" w:space="0" w:color="auto"/>
                <w:right w:val="single" w:sz="4" w:space="0" w:color="auto"/>
              </w:tblBorders>
              <w:tblCellMar>
                <w:left w:w="72" w:type="dxa"/>
                <w:right w:w="72" w:type="dxa"/>
              </w:tblCellMar>
              <w:tblLook w:val="0000" w:firstRow="0" w:lastRow="0" w:firstColumn="0" w:lastColumn="0" w:noHBand="0" w:noVBand="0"/>
            </w:tblPr>
            <w:tblGrid>
              <w:gridCol w:w="644"/>
              <w:gridCol w:w="1417"/>
              <w:gridCol w:w="1554"/>
            </w:tblGrid>
            <w:tr w:rsidR="003A76AC" w:rsidRPr="00A733AF" w14:paraId="3C47A073" w14:textId="77777777" w:rsidTr="003A76AC">
              <w:trPr>
                <w:tblHeader/>
                <w:jc w:val="center"/>
              </w:trPr>
              <w:tc>
                <w:tcPr>
                  <w:tcW w:w="0" w:type="auto"/>
                  <w:gridSpan w:val="3"/>
                  <w:tcBorders>
                    <w:top w:val="single" w:sz="6" w:space="0" w:color="auto"/>
                    <w:left w:val="single" w:sz="6" w:space="0" w:color="auto"/>
                    <w:bottom w:val="single" w:sz="6" w:space="0" w:color="auto"/>
                    <w:right w:val="single" w:sz="6" w:space="0" w:color="auto"/>
                  </w:tcBorders>
                  <w:vAlign w:val="center"/>
                </w:tcPr>
                <w:p w14:paraId="446A478C" w14:textId="4D15FB6C" w:rsidR="003A76AC" w:rsidRPr="003A76AC" w:rsidRDefault="003A76AC" w:rsidP="003A76AC">
                  <w:pPr>
                    <w:spacing w:after="0" w:line="240" w:lineRule="auto"/>
                    <w:jc w:val="center"/>
                    <w:rPr>
                      <w:b/>
                      <w:bCs/>
                    </w:rPr>
                  </w:pPr>
                  <w:r w:rsidRPr="003A76AC">
                    <w:rPr>
                      <w:b/>
                      <w:bCs/>
                    </w:rPr>
                    <w:t>Mężczyźni</w:t>
                  </w:r>
                </w:p>
              </w:tc>
            </w:tr>
            <w:tr w:rsidR="003A76AC" w:rsidRPr="00A733AF" w14:paraId="02371EAE" w14:textId="77777777" w:rsidTr="003A76AC">
              <w:trPr>
                <w:tblHeader/>
                <w:jc w:val="center"/>
              </w:trPr>
              <w:tc>
                <w:tcPr>
                  <w:tcW w:w="0" w:type="auto"/>
                  <w:tcBorders>
                    <w:top w:val="single" w:sz="6" w:space="0" w:color="auto"/>
                    <w:left w:val="single" w:sz="6" w:space="0" w:color="auto"/>
                    <w:bottom w:val="single" w:sz="6" w:space="0" w:color="auto"/>
                    <w:right w:val="single" w:sz="6" w:space="0" w:color="auto"/>
                  </w:tcBorders>
                  <w:vAlign w:val="center"/>
                </w:tcPr>
                <w:p w14:paraId="22E32668" w14:textId="77777777" w:rsidR="003A76AC" w:rsidRPr="00A733AF" w:rsidRDefault="003A76AC" w:rsidP="003A76AC">
                  <w:pPr>
                    <w:spacing w:after="0" w:line="240" w:lineRule="auto"/>
                    <w:jc w:val="center"/>
                  </w:pPr>
                  <w:r w:rsidRPr="00A733AF">
                    <w:t>STEN</w:t>
                  </w:r>
                </w:p>
              </w:tc>
              <w:tc>
                <w:tcPr>
                  <w:tcW w:w="0" w:type="auto"/>
                  <w:tcBorders>
                    <w:top w:val="single" w:sz="6" w:space="0" w:color="auto"/>
                    <w:left w:val="single" w:sz="6" w:space="0" w:color="auto"/>
                    <w:bottom w:val="single" w:sz="6" w:space="0" w:color="auto"/>
                    <w:right w:val="single" w:sz="6" w:space="0" w:color="auto"/>
                  </w:tcBorders>
                  <w:vAlign w:val="center"/>
                </w:tcPr>
                <w:p w14:paraId="7F453A52" w14:textId="77777777" w:rsidR="003A76AC" w:rsidRPr="00A733AF" w:rsidRDefault="003A76AC" w:rsidP="003A76AC">
                  <w:pPr>
                    <w:spacing w:after="0" w:line="240" w:lineRule="auto"/>
                    <w:jc w:val="center"/>
                  </w:pPr>
                  <w:r w:rsidRPr="00A733AF">
                    <w:t>Minimum PKT</w:t>
                  </w:r>
                </w:p>
              </w:tc>
              <w:tc>
                <w:tcPr>
                  <w:tcW w:w="0" w:type="auto"/>
                  <w:tcBorders>
                    <w:top w:val="single" w:sz="6" w:space="0" w:color="auto"/>
                    <w:left w:val="single" w:sz="6" w:space="0" w:color="auto"/>
                    <w:bottom w:val="single" w:sz="6" w:space="0" w:color="auto"/>
                    <w:right w:val="single" w:sz="6" w:space="0" w:color="auto"/>
                  </w:tcBorders>
                  <w:vAlign w:val="center"/>
                </w:tcPr>
                <w:p w14:paraId="1DDB5420" w14:textId="77777777" w:rsidR="003A76AC" w:rsidRPr="00A733AF" w:rsidRDefault="003A76AC" w:rsidP="003A76AC">
                  <w:pPr>
                    <w:spacing w:after="0" w:line="240" w:lineRule="auto"/>
                    <w:jc w:val="center"/>
                  </w:pPr>
                  <w:r w:rsidRPr="00A733AF">
                    <w:t>Maksimum PKT</w:t>
                  </w:r>
                </w:p>
              </w:tc>
            </w:tr>
            <w:tr w:rsidR="003A76AC" w:rsidRPr="00A733AF" w14:paraId="5FCDFCBA" w14:textId="77777777" w:rsidTr="003A76AC">
              <w:trPr>
                <w:jc w:val="center"/>
              </w:trPr>
              <w:tc>
                <w:tcPr>
                  <w:tcW w:w="0" w:type="auto"/>
                  <w:tcBorders>
                    <w:top w:val="single" w:sz="6" w:space="0" w:color="auto"/>
                    <w:left w:val="single" w:sz="6" w:space="0" w:color="auto"/>
                    <w:bottom w:val="single" w:sz="6" w:space="0" w:color="auto"/>
                    <w:right w:val="single" w:sz="6" w:space="0" w:color="auto"/>
                  </w:tcBorders>
                  <w:vAlign w:val="center"/>
                </w:tcPr>
                <w:p w14:paraId="17A09E87" w14:textId="77777777" w:rsidR="003A76AC" w:rsidRPr="00A733AF" w:rsidRDefault="003A76AC" w:rsidP="003A76AC">
                  <w:pPr>
                    <w:spacing w:after="0" w:line="240" w:lineRule="auto"/>
                    <w:jc w:val="center"/>
                  </w:pPr>
                  <w:r w:rsidRPr="00A733AF">
                    <w:t>1</w:t>
                  </w:r>
                </w:p>
              </w:tc>
              <w:tc>
                <w:tcPr>
                  <w:tcW w:w="0" w:type="auto"/>
                  <w:gridSpan w:val="2"/>
                  <w:tcBorders>
                    <w:top w:val="single" w:sz="6" w:space="0" w:color="auto"/>
                    <w:left w:val="single" w:sz="6" w:space="0" w:color="auto"/>
                    <w:bottom w:val="single" w:sz="6" w:space="0" w:color="auto"/>
                    <w:right w:val="single" w:sz="6" w:space="0" w:color="auto"/>
                  </w:tcBorders>
                  <w:vAlign w:val="center"/>
                </w:tcPr>
                <w:p w14:paraId="07EE660F" w14:textId="77777777" w:rsidR="003A76AC" w:rsidRPr="00A733AF" w:rsidRDefault="003A76AC" w:rsidP="003A76AC">
                  <w:pPr>
                    <w:spacing w:after="0" w:line="240" w:lineRule="auto"/>
                    <w:jc w:val="center"/>
                  </w:pPr>
                  <w:r w:rsidRPr="00A733AF">
                    <w:t>0</w:t>
                  </w:r>
                </w:p>
              </w:tc>
            </w:tr>
            <w:tr w:rsidR="003A76AC" w:rsidRPr="00A733AF" w14:paraId="12D62E65" w14:textId="77777777" w:rsidTr="003A76AC">
              <w:trPr>
                <w:jc w:val="center"/>
              </w:trPr>
              <w:tc>
                <w:tcPr>
                  <w:tcW w:w="0" w:type="auto"/>
                  <w:tcBorders>
                    <w:top w:val="single" w:sz="6" w:space="0" w:color="auto"/>
                    <w:left w:val="single" w:sz="6" w:space="0" w:color="auto"/>
                    <w:bottom w:val="single" w:sz="6" w:space="0" w:color="auto"/>
                    <w:right w:val="single" w:sz="6" w:space="0" w:color="auto"/>
                  </w:tcBorders>
                  <w:vAlign w:val="center"/>
                </w:tcPr>
                <w:p w14:paraId="7C655D02" w14:textId="77777777" w:rsidR="003A76AC" w:rsidRPr="00A733AF" w:rsidRDefault="003A76AC" w:rsidP="003A76AC">
                  <w:pPr>
                    <w:spacing w:after="0" w:line="240" w:lineRule="auto"/>
                    <w:jc w:val="center"/>
                  </w:pPr>
                  <w:r w:rsidRPr="00A733AF">
                    <w:t>2</w:t>
                  </w:r>
                </w:p>
              </w:tc>
              <w:tc>
                <w:tcPr>
                  <w:tcW w:w="0" w:type="auto"/>
                  <w:tcBorders>
                    <w:top w:val="single" w:sz="6" w:space="0" w:color="auto"/>
                    <w:left w:val="single" w:sz="6" w:space="0" w:color="auto"/>
                    <w:bottom w:val="single" w:sz="6" w:space="0" w:color="auto"/>
                    <w:right w:val="single" w:sz="6" w:space="0" w:color="auto"/>
                  </w:tcBorders>
                  <w:vAlign w:val="center"/>
                </w:tcPr>
                <w:p w14:paraId="57AE1614" w14:textId="77777777" w:rsidR="003A76AC" w:rsidRPr="00A733AF" w:rsidRDefault="003A76AC" w:rsidP="003A76AC">
                  <w:pPr>
                    <w:spacing w:after="0" w:line="240" w:lineRule="auto"/>
                    <w:jc w:val="center"/>
                  </w:pPr>
                  <w:r w:rsidRPr="00A733AF">
                    <w:t>1</w:t>
                  </w:r>
                </w:p>
              </w:tc>
              <w:tc>
                <w:tcPr>
                  <w:tcW w:w="0" w:type="auto"/>
                  <w:tcBorders>
                    <w:top w:val="single" w:sz="6" w:space="0" w:color="auto"/>
                    <w:left w:val="single" w:sz="6" w:space="0" w:color="auto"/>
                    <w:bottom w:val="single" w:sz="6" w:space="0" w:color="auto"/>
                    <w:right w:val="single" w:sz="6" w:space="0" w:color="auto"/>
                  </w:tcBorders>
                  <w:vAlign w:val="center"/>
                </w:tcPr>
                <w:p w14:paraId="4C91DCF3" w14:textId="77777777" w:rsidR="003A76AC" w:rsidRPr="00A733AF" w:rsidRDefault="003A76AC" w:rsidP="003A76AC">
                  <w:pPr>
                    <w:spacing w:after="0" w:line="240" w:lineRule="auto"/>
                    <w:jc w:val="center"/>
                  </w:pPr>
                  <w:r w:rsidRPr="00A733AF">
                    <w:t>2</w:t>
                  </w:r>
                </w:p>
              </w:tc>
            </w:tr>
            <w:tr w:rsidR="003A76AC" w:rsidRPr="00A733AF" w14:paraId="4ED26786" w14:textId="77777777" w:rsidTr="003A76AC">
              <w:trPr>
                <w:jc w:val="center"/>
              </w:trPr>
              <w:tc>
                <w:tcPr>
                  <w:tcW w:w="0" w:type="auto"/>
                  <w:tcBorders>
                    <w:top w:val="single" w:sz="6" w:space="0" w:color="auto"/>
                    <w:left w:val="single" w:sz="6" w:space="0" w:color="auto"/>
                    <w:bottom w:val="single" w:sz="6" w:space="0" w:color="auto"/>
                    <w:right w:val="single" w:sz="6" w:space="0" w:color="auto"/>
                  </w:tcBorders>
                  <w:vAlign w:val="center"/>
                </w:tcPr>
                <w:p w14:paraId="3DBEA38C" w14:textId="77777777" w:rsidR="003A76AC" w:rsidRPr="00A733AF" w:rsidRDefault="003A76AC" w:rsidP="003A76AC">
                  <w:pPr>
                    <w:spacing w:after="0" w:line="240" w:lineRule="auto"/>
                    <w:jc w:val="center"/>
                  </w:pPr>
                  <w:r w:rsidRPr="00A733AF">
                    <w:t>3</w:t>
                  </w:r>
                </w:p>
              </w:tc>
              <w:tc>
                <w:tcPr>
                  <w:tcW w:w="0" w:type="auto"/>
                  <w:gridSpan w:val="2"/>
                  <w:tcBorders>
                    <w:top w:val="single" w:sz="6" w:space="0" w:color="auto"/>
                    <w:left w:val="single" w:sz="6" w:space="0" w:color="auto"/>
                    <w:bottom w:val="single" w:sz="6" w:space="0" w:color="auto"/>
                    <w:right w:val="single" w:sz="6" w:space="0" w:color="auto"/>
                  </w:tcBorders>
                  <w:vAlign w:val="center"/>
                </w:tcPr>
                <w:p w14:paraId="5594F6F1" w14:textId="77777777" w:rsidR="003A76AC" w:rsidRPr="00A733AF" w:rsidRDefault="003A76AC" w:rsidP="003A76AC">
                  <w:pPr>
                    <w:spacing w:after="0" w:line="240" w:lineRule="auto"/>
                    <w:jc w:val="center"/>
                  </w:pPr>
                  <w:r w:rsidRPr="00A733AF">
                    <w:t>3</w:t>
                  </w:r>
                </w:p>
              </w:tc>
            </w:tr>
            <w:tr w:rsidR="003A76AC" w:rsidRPr="00A733AF" w14:paraId="1CF5B882" w14:textId="77777777" w:rsidTr="003A76AC">
              <w:trPr>
                <w:jc w:val="center"/>
              </w:trPr>
              <w:tc>
                <w:tcPr>
                  <w:tcW w:w="0" w:type="auto"/>
                  <w:tcBorders>
                    <w:top w:val="single" w:sz="6" w:space="0" w:color="auto"/>
                    <w:left w:val="single" w:sz="6" w:space="0" w:color="auto"/>
                    <w:bottom w:val="single" w:sz="6" w:space="0" w:color="auto"/>
                    <w:right w:val="single" w:sz="6" w:space="0" w:color="auto"/>
                  </w:tcBorders>
                  <w:vAlign w:val="center"/>
                </w:tcPr>
                <w:p w14:paraId="78DA4FB3" w14:textId="77777777" w:rsidR="003A76AC" w:rsidRPr="00A733AF" w:rsidRDefault="003A76AC" w:rsidP="003A76AC">
                  <w:pPr>
                    <w:spacing w:after="0" w:line="240" w:lineRule="auto"/>
                    <w:jc w:val="center"/>
                  </w:pPr>
                  <w:r w:rsidRPr="00A733AF">
                    <w:t>4</w:t>
                  </w:r>
                </w:p>
              </w:tc>
              <w:tc>
                <w:tcPr>
                  <w:tcW w:w="0" w:type="auto"/>
                  <w:tcBorders>
                    <w:top w:val="single" w:sz="6" w:space="0" w:color="auto"/>
                    <w:left w:val="single" w:sz="6" w:space="0" w:color="auto"/>
                    <w:bottom w:val="single" w:sz="6" w:space="0" w:color="auto"/>
                    <w:right w:val="single" w:sz="6" w:space="0" w:color="auto"/>
                  </w:tcBorders>
                  <w:vAlign w:val="center"/>
                </w:tcPr>
                <w:p w14:paraId="6A3085ED" w14:textId="77777777" w:rsidR="003A76AC" w:rsidRPr="00A733AF" w:rsidRDefault="003A76AC" w:rsidP="003A76AC">
                  <w:pPr>
                    <w:spacing w:after="0" w:line="240" w:lineRule="auto"/>
                    <w:jc w:val="center"/>
                  </w:pPr>
                  <w:r w:rsidRPr="00A733AF">
                    <w:t>4</w:t>
                  </w:r>
                </w:p>
              </w:tc>
              <w:tc>
                <w:tcPr>
                  <w:tcW w:w="0" w:type="auto"/>
                  <w:tcBorders>
                    <w:top w:val="single" w:sz="6" w:space="0" w:color="auto"/>
                    <w:left w:val="single" w:sz="6" w:space="0" w:color="auto"/>
                    <w:bottom w:val="single" w:sz="6" w:space="0" w:color="auto"/>
                    <w:right w:val="single" w:sz="6" w:space="0" w:color="auto"/>
                  </w:tcBorders>
                  <w:vAlign w:val="center"/>
                </w:tcPr>
                <w:p w14:paraId="628ED7B2" w14:textId="77777777" w:rsidR="003A76AC" w:rsidRPr="00A733AF" w:rsidRDefault="003A76AC" w:rsidP="003A76AC">
                  <w:pPr>
                    <w:spacing w:after="0" w:line="240" w:lineRule="auto"/>
                    <w:jc w:val="center"/>
                  </w:pPr>
                  <w:r w:rsidRPr="00A733AF">
                    <w:t>5</w:t>
                  </w:r>
                </w:p>
              </w:tc>
            </w:tr>
            <w:tr w:rsidR="003A76AC" w:rsidRPr="00A733AF" w14:paraId="145A564D" w14:textId="77777777" w:rsidTr="003A76AC">
              <w:trPr>
                <w:jc w:val="center"/>
              </w:trPr>
              <w:tc>
                <w:tcPr>
                  <w:tcW w:w="0" w:type="auto"/>
                  <w:tcBorders>
                    <w:top w:val="single" w:sz="6" w:space="0" w:color="auto"/>
                    <w:left w:val="single" w:sz="6" w:space="0" w:color="auto"/>
                    <w:bottom w:val="single" w:sz="6" w:space="0" w:color="auto"/>
                    <w:right w:val="single" w:sz="6" w:space="0" w:color="auto"/>
                  </w:tcBorders>
                  <w:vAlign w:val="center"/>
                </w:tcPr>
                <w:p w14:paraId="19B41BD6" w14:textId="77777777" w:rsidR="003A76AC" w:rsidRPr="00A733AF" w:rsidRDefault="003A76AC" w:rsidP="003A76AC">
                  <w:pPr>
                    <w:spacing w:after="0" w:line="240" w:lineRule="auto"/>
                    <w:jc w:val="center"/>
                  </w:pPr>
                  <w:r w:rsidRPr="00A733AF">
                    <w:t>5</w:t>
                  </w:r>
                </w:p>
              </w:tc>
              <w:tc>
                <w:tcPr>
                  <w:tcW w:w="0" w:type="auto"/>
                  <w:tcBorders>
                    <w:top w:val="single" w:sz="6" w:space="0" w:color="auto"/>
                    <w:left w:val="single" w:sz="6" w:space="0" w:color="auto"/>
                    <w:bottom w:val="single" w:sz="6" w:space="0" w:color="auto"/>
                    <w:right w:val="single" w:sz="6" w:space="0" w:color="auto"/>
                  </w:tcBorders>
                  <w:vAlign w:val="center"/>
                </w:tcPr>
                <w:p w14:paraId="2D9C9498" w14:textId="77777777" w:rsidR="003A76AC" w:rsidRPr="00A733AF" w:rsidRDefault="003A76AC" w:rsidP="003A76AC">
                  <w:pPr>
                    <w:spacing w:after="0" w:line="240" w:lineRule="auto"/>
                    <w:jc w:val="center"/>
                  </w:pPr>
                  <w:r w:rsidRPr="00A733AF">
                    <w:t>6</w:t>
                  </w:r>
                </w:p>
              </w:tc>
              <w:tc>
                <w:tcPr>
                  <w:tcW w:w="0" w:type="auto"/>
                  <w:tcBorders>
                    <w:top w:val="single" w:sz="6" w:space="0" w:color="auto"/>
                    <w:left w:val="single" w:sz="6" w:space="0" w:color="auto"/>
                    <w:bottom w:val="single" w:sz="6" w:space="0" w:color="auto"/>
                    <w:right w:val="single" w:sz="6" w:space="0" w:color="auto"/>
                  </w:tcBorders>
                  <w:vAlign w:val="center"/>
                </w:tcPr>
                <w:p w14:paraId="6AFD595E" w14:textId="77777777" w:rsidR="003A76AC" w:rsidRPr="00A733AF" w:rsidRDefault="003A76AC" w:rsidP="003A76AC">
                  <w:pPr>
                    <w:spacing w:after="0" w:line="240" w:lineRule="auto"/>
                    <w:jc w:val="center"/>
                  </w:pPr>
                  <w:r w:rsidRPr="00A733AF">
                    <w:t>7</w:t>
                  </w:r>
                </w:p>
              </w:tc>
            </w:tr>
            <w:tr w:rsidR="003A76AC" w:rsidRPr="00A733AF" w14:paraId="50C66F29" w14:textId="77777777" w:rsidTr="003A76AC">
              <w:trPr>
                <w:jc w:val="center"/>
              </w:trPr>
              <w:tc>
                <w:tcPr>
                  <w:tcW w:w="0" w:type="auto"/>
                  <w:tcBorders>
                    <w:top w:val="single" w:sz="6" w:space="0" w:color="auto"/>
                    <w:left w:val="single" w:sz="6" w:space="0" w:color="auto"/>
                    <w:bottom w:val="single" w:sz="6" w:space="0" w:color="auto"/>
                    <w:right w:val="single" w:sz="6" w:space="0" w:color="auto"/>
                  </w:tcBorders>
                  <w:vAlign w:val="center"/>
                </w:tcPr>
                <w:p w14:paraId="68AD71DB" w14:textId="77777777" w:rsidR="003A76AC" w:rsidRPr="00A733AF" w:rsidRDefault="003A76AC" w:rsidP="003A76AC">
                  <w:pPr>
                    <w:spacing w:after="0" w:line="240" w:lineRule="auto"/>
                    <w:jc w:val="center"/>
                  </w:pPr>
                  <w:r w:rsidRPr="00A733AF">
                    <w:t>6</w:t>
                  </w:r>
                </w:p>
              </w:tc>
              <w:tc>
                <w:tcPr>
                  <w:tcW w:w="0" w:type="auto"/>
                  <w:gridSpan w:val="2"/>
                  <w:tcBorders>
                    <w:top w:val="single" w:sz="6" w:space="0" w:color="auto"/>
                    <w:left w:val="single" w:sz="6" w:space="0" w:color="auto"/>
                    <w:bottom w:val="single" w:sz="6" w:space="0" w:color="auto"/>
                    <w:right w:val="single" w:sz="6" w:space="0" w:color="auto"/>
                  </w:tcBorders>
                  <w:vAlign w:val="center"/>
                </w:tcPr>
                <w:p w14:paraId="60F5CD00" w14:textId="77777777" w:rsidR="003A76AC" w:rsidRPr="00A733AF" w:rsidRDefault="003A76AC" w:rsidP="003A76AC">
                  <w:pPr>
                    <w:spacing w:after="0" w:line="240" w:lineRule="auto"/>
                    <w:jc w:val="center"/>
                  </w:pPr>
                  <w:r w:rsidRPr="00A733AF">
                    <w:t>8</w:t>
                  </w:r>
                </w:p>
              </w:tc>
            </w:tr>
            <w:tr w:rsidR="003A76AC" w:rsidRPr="00A733AF" w14:paraId="157072B6" w14:textId="77777777" w:rsidTr="003A76AC">
              <w:trPr>
                <w:jc w:val="center"/>
              </w:trPr>
              <w:tc>
                <w:tcPr>
                  <w:tcW w:w="0" w:type="auto"/>
                  <w:tcBorders>
                    <w:top w:val="single" w:sz="6" w:space="0" w:color="auto"/>
                    <w:left w:val="single" w:sz="6" w:space="0" w:color="auto"/>
                    <w:bottom w:val="single" w:sz="6" w:space="0" w:color="auto"/>
                    <w:right w:val="single" w:sz="6" w:space="0" w:color="auto"/>
                  </w:tcBorders>
                  <w:vAlign w:val="center"/>
                </w:tcPr>
                <w:p w14:paraId="67A362E4" w14:textId="77777777" w:rsidR="003A76AC" w:rsidRPr="00A733AF" w:rsidRDefault="003A76AC" w:rsidP="003A76AC">
                  <w:pPr>
                    <w:spacing w:after="0" w:line="240" w:lineRule="auto"/>
                    <w:jc w:val="center"/>
                  </w:pPr>
                  <w:r w:rsidRPr="00A733AF">
                    <w:t>7</w:t>
                  </w:r>
                </w:p>
              </w:tc>
              <w:tc>
                <w:tcPr>
                  <w:tcW w:w="0" w:type="auto"/>
                  <w:tcBorders>
                    <w:top w:val="single" w:sz="6" w:space="0" w:color="auto"/>
                    <w:left w:val="single" w:sz="6" w:space="0" w:color="auto"/>
                    <w:bottom w:val="single" w:sz="6" w:space="0" w:color="auto"/>
                    <w:right w:val="single" w:sz="6" w:space="0" w:color="auto"/>
                  </w:tcBorders>
                  <w:vAlign w:val="center"/>
                </w:tcPr>
                <w:p w14:paraId="0215AD5B" w14:textId="77777777" w:rsidR="003A76AC" w:rsidRPr="00A733AF" w:rsidRDefault="003A76AC" w:rsidP="003A76AC">
                  <w:pPr>
                    <w:spacing w:after="0" w:line="240" w:lineRule="auto"/>
                    <w:jc w:val="center"/>
                  </w:pPr>
                  <w:r w:rsidRPr="00A733AF">
                    <w:t>9</w:t>
                  </w:r>
                </w:p>
              </w:tc>
              <w:tc>
                <w:tcPr>
                  <w:tcW w:w="0" w:type="auto"/>
                  <w:tcBorders>
                    <w:top w:val="single" w:sz="6" w:space="0" w:color="auto"/>
                    <w:left w:val="single" w:sz="6" w:space="0" w:color="auto"/>
                    <w:bottom w:val="single" w:sz="6" w:space="0" w:color="auto"/>
                    <w:right w:val="single" w:sz="6" w:space="0" w:color="auto"/>
                  </w:tcBorders>
                  <w:vAlign w:val="center"/>
                </w:tcPr>
                <w:p w14:paraId="14A83E73" w14:textId="77777777" w:rsidR="003A76AC" w:rsidRPr="00A733AF" w:rsidRDefault="003A76AC" w:rsidP="003A76AC">
                  <w:pPr>
                    <w:spacing w:after="0" w:line="240" w:lineRule="auto"/>
                    <w:jc w:val="center"/>
                  </w:pPr>
                  <w:r w:rsidRPr="00A733AF">
                    <w:t>10</w:t>
                  </w:r>
                </w:p>
              </w:tc>
            </w:tr>
            <w:tr w:rsidR="003A76AC" w:rsidRPr="00A733AF" w14:paraId="1BDBA369" w14:textId="77777777" w:rsidTr="003A76AC">
              <w:trPr>
                <w:jc w:val="center"/>
              </w:trPr>
              <w:tc>
                <w:tcPr>
                  <w:tcW w:w="0" w:type="auto"/>
                  <w:tcBorders>
                    <w:top w:val="single" w:sz="6" w:space="0" w:color="auto"/>
                    <w:left w:val="single" w:sz="6" w:space="0" w:color="auto"/>
                    <w:bottom w:val="single" w:sz="6" w:space="0" w:color="auto"/>
                    <w:right w:val="single" w:sz="6" w:space="0" w:color="auto"/>
                  </w:tcBorders>
                  <w:vAlign w:val="center"/>
                </w:tcPr>
                <w:p w14:paraId="15ED6BB0" w14:textId="77777777" w:rsidR="003A76AC" w:rsidRPr="00A733AF" w:rsidRDefault="003A76AC" w:rsidP="003A76AC">
                  <w:pPr>
                    <w:spacing w:after="0" w:line="240" w:lineRule="auto"/>
                    <w:jc w:val="center"/>
                  </w:pPr>
                  <w:r w:rsidRPr="00A733AF">
                    <w:t>8</w:t>
                  </w:r>
                </w:p>
              </w:tc>
              <w:tc>
                <w:tcPr>
                  <w:tcW w:w="0" w:type="auto"/>
                  <w:gridSpan w:val="2"/>
                  <w:tcBorders>
                    <w:top w:val="single" w:sz="6" w:space="0" w:color="auto"/>
                    <w:left w:val="single" w:sz="6" w:space="0" w:color="auto"/>
                    <w:bottom w:val="single" w:sz="6" w:space="0" w:color="auto"/>
                    <w:right w:val="single" w:sz="6" w:space="0" w:color="auto"/>
                  </w:tcBorders>
                  <w:vAlign w:val="center"/>
                </w:tcPr>
                <w:p w14:paraId="504901EC" w14:textId="77777777" w:rsidR="003A76AC" w:rsidRPr="00A733AF" w:rsidRDefault="003A76AC" w:rsidP="003A76AC">
                  <w:pPr>
                    <w:spacing w:after="0" w:line="240" w:lineRule="auto"/>
                    <w:jc w:val="center"/>
                  </w:pPr>
                  <w:r w:rsidRPr="00A733AF">
                    <w:t>12</w:t>
                  </w:r>
                </w:p>
              </w:tc>
            </w:tr>
            <w:tr w:rsidR="003A76AC" w:rsidRPr="00A733AF" w14:paraId="53B9029E" w14:textId="77777777" w:rsidTr="003A76AC">
              <w:trPr>
                <w:jc w:val="center"/>
              </w:trPr>
              <w:tc>
                <w:tcPr>
                  <w:tcW w:w="0" w:type="auto"/>
                  <w:tcBorders>
                    <w:top w:val="single" w:sz="6" w:space="0" w:color="auto"/>
                    <w:left w:val="single" w:sz="6" w:space="0" w:color="auto"/>
                    <w:bottom w:val="single" w:sz="6" w:space="0" w:color="auto"/>
                    <w:right w:val="single" w:sz="6" w:space="0" w:color="auto"/>
                  </w:tcBorders>
                  <w:vAlign w:val="center"/>
                </w:tcPr>
                <w:p w14:paraId="5418C377" w14:textId="77777777" w:rsidR="003A76AC" w:rsidRPr="00A733AF" w:rsidRDefault="003A76AC" w:rsidP="003A76AC">
                  <w:pPr>
                    <w:spacing w:after="0" w:line="240" w:lineRule="auto"/>
                    <w:jc w:val="center"/>
                  </w:pPr>
                  <w:r w:rsidRPr="00A733AF">
                    <w:t>9</w:t>
                  </w:r>
                </w:p>
              </w:tc>
              <w:tc>
                <w:tcPr>
                  <w:tcW w:w="0" w:type="auto"/>
                  <w:gridSpan w:val="2"/>
                  <w:tcBorders>
                    <w:top w:val="single" w:sz="6" w:space="0" w:color="auto"/>
                    <w:left w:val="single" w:sz="6" w:space="0" w:color="auto"/>
                    <w:bottom w:val="single" w:sz="6" w:space="0" w:color="auto"/>
                    <w:right w:val="single" w:sz="6" w:space="0" w:color="auto"/>
                  </w:tcBorders>
                  <w:vAlign w:val="center"/>
                </w:tcPr>
                <w:p w14:paraId="550FA1A4" w14:textId="77777777" w:rsidR="003A76AC" w:rsidRPr="00A733AF" w:rsidRDefault="003A76AC" w:rsidP="003A76AC">
                  <w:pPr>
                    <w:spacing w:after="0" w:line="240" w:lineRule="auto"/>
                    <w:jc w:val="center"/>
                  </w:pPr>
                  <w:r w:rsidRPr="00A733AF">
                    <w:t>13</w:t>
                  </w:r>
                </w:p>
              </w:tc>
            </w:tr>
            <w:tr w:rsidR="003A76AC" w:rsidRPr="00A733AF" w14:paraId="486C793D" w14:textId="77777777" w:rsidTr="003A76AC">
              <w:trPr>
                <w:jc w:val="center"/>
              </w:trPr>
              <w:tc>
                <w:tcPr>
                  <w:tcW w:w="0" w:type="auto"/>
                  <w:tcBorders>
                    <w:top w:val="single" w:sz="6" w:space="0" w:color="auto"/>
                    <w:left w:val="single" w:sz="6" w:space="0" w:color="auto"/>
                    <w:bottom w:val="single" w:sz="6" w:space="0" w:color="auto"/>
                    <w:right w:val="single" w:sz="6" w:space="0" w:color="auto"/>
                  </w:tcBorders>
                  <w:vAlign w:val="center"/>
                </w:tcPr>
                <w:p w14:paraId="7BA652C4" w14:textId="77777777" w:rsidR="003A76AC" w:rsidRPr="00A733AF" w:rsidRDefault="003A76AC" w:rsidP="003A76AC">
                  <w:pPr>
                    <w:spacing w:after="0" w:line="240" w:lineRule="auto"/>
                    <w:jc w:val="center"/>
                  </w:pPr>
                  <w:r w:rsidRPr="00A733AF">
                    <w:t>10</w:t>
                  </w:r>
                </w:p>
              </w:tc>
              <w:tc>
                <w:tcPr>
                  <w:tcW w:w="0" w:type="auto"/>
                  <w:tcBorders>
                    <w:top w:val="single" w:sz="6" w:space="0" w:color="auto"/>
                    <w:left w:val="single" w:sz="6" w:space="0" w:color="auto"/>
                    <w:bottom w:val="single" w:sz="6" w:space="0" w:color="auto"/>
                    <w:right w:val="single" w:sz="6" w:space="0" w:color="auto"/>
                  </w:tcBorders>
                  <w:vAlign w:val="center"/>
                </w:tcPr>
                <w:p w14:paraId="36C23492" w14:textId="77777777" w:rsidR="003A76AC" w:rsidRPr="00A733AF" w:rsidRDefault="003A76AC" w:rsidP="003A76AC">
                  <w:pPr>
                    <w:spacing w:after="0" w:line="240" w:lineRule="auto"/>
                    <w:jc w:val="center"/>
                  </w:pPr>
                  <w:r w:rsidRPr="00A733AF">
                    <w:t>14</w:t>
                  </w:r>
                </w:p>
              </w:tc>
              <w:tc>
                <w:tcPr>
                  <w:tcW w:w="0" w:type="auto"/>
                  <w:tcBorders>
                    <w:top w:val="single" w:sz="6" w:space="0" w:color="auto"/>
                    <w:left w:val="single" w:sz="6" w:space="0" w:color="auto"/>
                    <w:bottom w:val="single" w:sz="6" w:space="0" w:color="auto"/>
                    <w:right w:val="single" w:sz="6" w:space="0" w:color="auto"/>
                  </w:tcBorders>
                  <w:vAlign w:val="center"/>
                </w:tcPr>
                <w:p w14:paraId="5367992F" w14:textId="77777777" w:rsidR="003A76AC" w:rsidRPr="00A733AF" w:rsidRDefault="003A76AC" w:rsidP="003A76AC">
                  <w:pPr>
                    <w:spacing w:after="0" w:line="240" w:lineRule="auto"/>
                    <w:jc w:val="center"/>
                  </w:pPr>
                  <w:r w:rsidRPr="00A733AF">
                    <w:t>16</w:t>
                  </w:r>
                </w:p>
              </w:tc>
            </w:tr>
          </w:tbl>
          <w:p w14:paraId="524B399A" w14:textId="77777777" w:rsidR="00D9754E" w:rsidRDefault="00D9754E" w:rsidP="00D9754E"/>
        </w:tc>
      </w:tr>
    </w:tbl>
    <w:p w14:paraId="5B072294" w14:textId="77777777" w:rsidR="00D9754E" w:rsidRDefault="00D9754E" w:rsidP="00D9754E">
      <w:pPr>
        <w:ind w:left="2268"/>
      </w:pPr>
    </w:p>
    <w:p w14:paraId="389699FE" w14:textId="20F9E8E5" w:rsidR="00942C81" w:rsidRDefault="00942C81" w:rsidP="00CF1060">
      <w:pPr>
        <w:pStyle w:val="Akapitzlist"/>
        <w:numPr>
          <w:ilvl w:val="2"/>
          <w:numId w:val="7"/>
        </w:numPr>
      </w:pPr>
      <w:r>
        <w:t xml:space="preserve">Wybór płci </w:t>
      </w:r>
      <w:r w:rsidR="00694CE1">
        <w:t>Ucznia</w:t>
      </w:r>
      <w:r w:rsidR="002D0E8D">
        <w:t xml:space="preserve">, który jest niezbędny do przeprowadzenia </w:t>
      </w:r>
      <w:r w:rsidR="00746707">
        <w:t xml:space="preserve">prawidłowych </w:t>
      </w:r>
      <w:r w:rsidR="002D0E8D">
        <w:t xml:space="preserve">obliczeń, </w:t>
      </w:r>
      <w:r>
        <w:t>odbędzie się automatycznie w oparciu o dane kont uczniów klasy zarejestrowane w Platformie Dziennika Elektronicznego.</w:t>
      </w:r>
    </w:p>
    <w:p w14:paraId="6C561808" w14:textId="7615ACE4" w:rsidR="0069544A" w:rsidRDefault="0069544A" w:rsidP="00CF1060">
      <w:pPr>
        <w:pStyle w:val="Akapitzlist"/>
        <w:numPr>
          <w:ilvl w:val="2"/>
          <w:numId w:val="7"/>
        </w:numPr>
      </w:pPr>
      <w:r>
        <w:t xml:space="preserve">Wynik </w:t>
      </w:r>
      <w:r w:rsidR="00876DE3">
        <w:t xml:space="preserve">motywacji </w:t>
      </w:r>
      <w:r>
        <w:t xml:space="preserve">uzyskany </w:t>
      </w:r>
      <w:r w:rsidR="00876DE3">
        <w:t>w</w:t>
      </w:r>
      <w:r>
        <w:t xml:space="preserve"> skali </w:t>
      </w:r>
      <w:proofErr w:type="spellStart"/>
      <w:r>
        <w:t>stenowej</w:t>
      </w:r>
      <w:proofErr w:type="spellEnd"/>
      <w:r>
        <w:t xml:space="preserve"> będzie odpowiadał następującym </w:t>
      </w:r>
      <w:r w:rsidR="00C031E2">
        <w:t xml:space="preserve">wynikom </w:t>
      </w:r>
      <w:r>
        <w:t>opisowym, według rodzaju motywacji:</w:t>
      </w:r>
    </w:p>
    <w:p w14:paraId="2E07345E" w14:textId="055F44CF" w:rsidR="0069544A" w:rsidRDefault="0069544A" w:rsidP="0069544A">
      <w:pPr>
        <w:pStyle w:val="Akapitzlist"/>
        <w:numPr>
          <w:ilvl w:val="3"/>
          <w:numId w:val="7"/>
        </w:numPr>
      </w:pPr>
      <w:r w:rsidRPr="00391A9C">
        <w:t>Motywacja wewnętrzna</w:t>
      </w:r>
    </w:p>
    <w:tbl>
      <w:tblPr>
        <w:tblStyle w:val="Tabela-Siatka"/>
        <w:tblW w:w="0" w:type="auto"/>
        <w:tblInd w:w="1555" w:type="dxa"/>
        <w:tblLook w:val="04A0" w:firstRow="1" w:lastRow="0" w:firstColumn="1" w:lastColumn="0" w:noHBand="0" w:noVBand="1"/>
      </w:tblPr>
      <w:tblGrid>
        <w:gridCol w:w="1395"/>
        <w:gridCol w:w="663"/>
        <w:gridCol w:w="6349"/>
      </w:tblGrid>
      <w:tr w:rsidR="0069544A" w:rsidRPr="0069544A" w14:paraId="6F9BF2D8" w14:textId="77777777" w:rsidTr="00DD6B17">
        <w:tc>
          <w:tcPr>
            <w:tcW w:w="969" w:type="dxa"/>
            <w:shd w:val="clear" w:color="auto" w:fill="auto"/>
          </w:tcPr>
          <w:p w14:paraId="08FA3FCE" w14:textId="14328666" w:rsidR="0069544A" w:rsidRPr="0069544A" w:rsidRDefault="0069544A" w:rsidP="0069544A">
            <w:pPr>
              <w:jc w:val="center"/>
              <w:rPr>
                <w:b/>
                <w:bCs/>
                <w:lang w:eastAsia="pl-PL"/>
              </w:rPr>
            </w:pPr>
            <w:r w:rsidRPr="0069544A">
              <w:rPr>
                <w:b/>
                <w:bCs/>
                <w:lang w:eastAsia="pl-PL"/>
              </w:rPr>
              <w:t>Poziom</w:t>
            </w:r>
          </w:p>
        </w:tc>
        <w:tc>
          <w:tcPr>
            <w:tcW w:w="0" w:type="auto"/>
            <w:shd w:val="clear" w:color="auto" w:fill="auto"/>
          </w:tcPr>
          <w:p w14:paraId="036E7C0F" w14:textId="09FB1C3A" w:rsidR="0069544A" w:rsidRPr="0069544A" w:rsidRDefault="0069544A" w:rsidP="0069544A">
            <w:pPr>
              <w:jc w:val="center"/>
              <w:rPr>
                <w:b/>
                <w:bCs/>
                <w:lang w:eastAsia="pl-PL"/>
              </w:rPr>
            </w:pPr>
            <w:r w:rsidRPr="0069544A">
              <w:rPr>
                <w:b/>
                <w:bCs/>
                <w:lang w:eastAsia="pl-PL"/>
              </w:rPr>
              <w:t>Sten</w:t>
            </w:r>
          </w:p>
        </w:tc>
        <w:tc>
          <w:tcPr>
            <w:tcW w:w="0" w:type="auto"/>
            <w:shd w:val="clear" w:color="auto" w:fill="auto"/>
          </w:tcPr>
          <w:p w14:paraId="409A0418" w14:textId="3D1A35E3" w:rsidR="0069544A" w:rsidRPr="0069544A" w:rsidRDefault="00C031E2" w:rsidP="0069544A">
            <w:pPr>
              <w:jc w:val="center"/>
              <w:rPr>
                <w:b/>
                <w:bCs/>
                <w:lang w:eastAsia="pl-PL"/>
              </w:rPr>
            </w:pPr>
            <w:r>
              <w:rPr>
                <w:b/>
                <w:bCs/>
                <w:lang w:eastAsia="pl-PL"/>
              </w:rPr>
              <w:t>Wynik opisowy</w:t>
            </w:r>
          </w:p>
        </w:tc>
      </w:tr>
      <w:tr w:rsidR="0069544A" w14:paraId="1555DEBE" w14:textId="77777777" w:rsidTr="00E42269">
        <w:trPr>
          <w:trHeight w:val="384"/>
        </w:trPr>
        <w:tc>
          <w:tcPr>
            <w:tcW w:w="969" w:type="dxa"/>
            <w:vMerge w:val="restart"/>
            <w:shd w:val="clear" w:color="auto" w:fill="auto"/>
            <w:vAlign w:val="center"/>
          </w:tcPr>
          <w:p w14:paraId="4CC03869" w14:textId="77777777" w:rsidR="0069544A" w:rsidRDefault="0069544A" w:rsidP="003A76AC">
            <w:pPr>
              <w:jc w:val="center"/>
              <w:rPr>
                <w:lang w:eastAsia="pl-PL"/>
              </w:rPr>
            </w:pPr>
            <w:r>
              <w:rPr>
                <w:lang w:eastAsia="pl-PL"/>
              </w:rPr>
              <w:t>NISKI</w:t>
            </w:r>
          </w:p>
        </w:tc>
        <w:tc>
          <w:tcPr>
            <w:tcW w:w="0" w:type="auto"/>
            <w:shd w:val="clear" w:color="auto" w:fill="auto"/>
            <w:vAlign w:val="center"/>
          </w:tcPr>
          <w:p w14:paraId="0540FC60" w14:textId="77777777" w:rsidR="0069544A" w:rsidRDefault="0069544A" w:rsidP="003A76AC">
            <w:pPr>
              <w:jc w:val="center"/>
              <w:rPr>
                <w:lang w:eastAsia="pl-PL"/>
              </w:rPr>
            </w:pPr>
            <w:r>
              <w:rPr>
                <w:lang w:eastAsia="pl-PL"/>
              </w:rPr>
              <w:t>1</w:t>
            </w:r>
          </w:p>
        </w:tc>
        <w:tc>
          <w:tcPr>
            <w:tcW w:w="0" w:type="auto"/>
            <w:vMerge w:val="restart"/>
            <w:shd w:val="clear" w:color="auto" w:fill="auto"/>
            <w:vAlign w:val="center"/>
          </w:tcPr>
          <w:p w14:paraId="291E9564" w14:textId="77777777" w:rsidR="0069544A" w:rsidRDefault="0069544A" w:rsidP="0069544A">
            <w:pPr>
              <w:rPr>
                <w:lang w:eastAsia="pl-PL"/>
              </w:rPr>
            </w:pPr>
            <w:r>
              <w:rPr>
                <w:lang w:eastAsia="pl-PL"/>
              </w:rPr>
              <w:t>Aktywność fizyczna podczas lekcji WF w niewielkim stopniu sprawia uczniowi/uczennicy radość, lekcje te nie sprawiają mu przyjemności, nie jest to dla ucznia aktywność, którą wybrałby dobrowolnie.</w:t>
            </w:r>
          </w:p>
        </w:tc>
      </w:tr>
      <w:tr w:rsidR="0069544A" w14:paraId="34032383" w14:textId="77777777" w:rsidTr="00E42269">
        <w:trPr>
          <w:trHeight w:val="384"/>
        </w:trPr>
        <w:tc>
          <w:tcPr>
            <w:tcW w:w="969" w:type="dxa"/>
            <w:vMerge/>
            <w:shd w:val="clear" w:color="auto" w:fill="auto"/>
            <w:vAlign w:val="center"/>
          </w:tcPr>
          <w:p w14:paraId="1A4EE875" w14:textId="77777777" w:rsidR="0069544A" w:rsidRDefault="0069544A" w:rsidP="003A76AC">
            <w:pPr>
              <w:jc w:val="center"/>
              <w:rPr>
                <w:lang w:eastAsia="pl-PL"/>
              </w:rPr>
            </w:pPr>
          </w:p>
        </w:tc>
        <w:tc>
          <w:tcPr>
            <w:tcW w:w="0" w:type="auto"/>
            <w:shd w:val="clear" w:color="auto" w:fill="auto"/>
            <w:vAlign w:val="center"/>
          </w:tcPr>
          <w:p w14:paraId="60388447" w14:textId="77777777" w:rsidR="0069544A" w:rsidRDefault="0069544A" w:rsidP="003A76AC">
            <w:pPr>
              <w:jc w:val="center"/>
              <w:rPr>
                <w:lang w:eastAsia="pl-PL"/>
              </w:rPr>
            </w:pPr>
            <w:r>
              <w:rPr>
                <w:lang w:eastAsia="pl-PL"/>
              </w:rPr>
              <w:t>2</w:t>
            </w:r>
          </w:p>
        </w:tc>
        <w:tc>
          <w:tcPr>
            <w:tcW w:w="0" w:type="auto"/>
            <w:vMerge/>
            <w:shd w:val="clear" w:color="auto" w:fill="auto"/>
            <w:vAlign w:val="center"/>
          </w:tcPr>
          <w:p w14:paraId="73378556" w14:textId="77777777" w:rsidR="0069544A" w:rsidRDefault="0069544A" w:rsidP="0069544A">
            <w:pPr>
              <w:rPr>
                <w:lang w:eastAsia="pl-PL"/>
              </w:rPr>
            </w:pPr>
          </w:p>
        </w:tc>
      </w:tr>
      <w:tr w:rsidR="0069544A" w14:paraId="019A2C95" w14:textId="77777777" w:rsidTr="00E42269">
        <w:trPr>
          <w:trHeight w:val="384"/>
        </w:trPr>
        <w:tc>
          <w:tcPr>
            <w:tcW w:w="969" w:type="dxa"/>
            <w:vMerge/>
            <w:shd w:val="clear" w:color="auto" w:fill="auto"/>
            <w:vAlign w:val="center"/>
          </w:tcPr>
          <w:p w14:paraId="77762863" w14:textId="77777777" w:rsidR="0069544A" w:rsidRDefault="0069544A" w:rsidP="003A76AC">
            <w:pPr>
              <w:jc w:val="center"/>
              <w:rPr>
                <w:lang w:eastAsia="pl-PL"/>
              </w:rPr>
            </w:pPr>
          </w:p>
        </w:tc>
        <w:tc>
          <w:tcPr>
            <w:tcW w:w="0" w:type="auto"/>
            <w:shd w:val="clear" w:color="auto" w:fill="auto"/>
            <w:vAlign w:val="center"/>
          </w:tcPr>
          <w:p w14:paraId="0AF848F7" w14:textId="77777777" w:rsidR="0069544A" w:rsidRDefault="0069544A" w:rsidP="003A76AC">
            <w:pPr>
              <w:jc w:val="center"/>
              <w:rPr>
                <w:lang w:eastAsia="pl-PL"/>
              </w:rPr>
            </w:pPr>
            <w:r>
              <w:rPr>
                <w:lang w:eastAsia="pl-PL"/>
              </w:rPr>
              <w:t>3</w:t>
            </w:r>
          </w:p>
        </w:tc>
        <w:tc>
          <w:tcPr>
            <w:tcW w:w="0" w:type="auto"/>
            <w:vMerge/>
            <w:shd w:val="clear" w:color="auto" w:fill="auto"/>
            <w:vAlign w:val="center"/>
          </w:tcPr>
          <w:p w14:paraId="7213EDE4" w14:textId="77777777" w:rsidR="0069544A" w:rsidRDefault="0069544A" w:rsidP="0069544A">
            <w:pPr>
              <w:rPr>
                <w:lang w:eastAsia="pl-PL"/>
              </w:rPr>
            </w:pPr>
          </w:p>
        </w:tc>
      </w:tr>
      <w:tr w:rsidR="0069544A" w14:paraId="334F9B4A" w14:textId="77777777" w:rsidTr="003A76AC">
        <w:tc>
          <w:tcPr>
            <w:tcW w:w="969" w:type="dxa"/>
            <w:vMerge w:val="restart"/>
            <w:shd w:val="clear" w:color="auto" w:fill="auto"/>
            <w:vAlign w:val="center"/>
          </w:tcPr>
          <w:p w14:paraId="12AD0136" w14:textId="77777777" w:rsidR="0069544A" w:rsidRDefault="0069544A" w:rsidP="003A76AC">
            <w:pPr>
              <w:jc w:val="center"/>
              <w:rPr>
                <w:lang w:eastAsia="pl-PL"/>
              </w:rPr>
            </w:pPr>
            <w:r>
              <w:rPr>
                <w:lang w:eastAsia="pl-PL"/>
              </w:rPr>
              <w:t>PRZECIĘTNY</w:t>
            </w:r>
          </w:p>
        </w:tc>
        <w:tc>
          <w:tcPr>
            <w:tcW w:w="0" w:type="auto"/>
            <w:shd w:val="clear" w:color="auto" w:fill="auto"/>
            <w:vAlign w:val="center"/>
          </w:tcPr>
          <w:p w14:paraId="12142720" w14:textId="77777777" w:rsidR="0069544A" w:rsidRDefault="0069544A" w:rsidP="003A76AC">
            <w:pPr>
              <w:jc w:val="center"/>
              <w:rPr>
                <w:lang w:eastAsia="pl-PL"/>
              </w:rPr>
            </w:pPr>
            <w:r>
              <w:rPr>
                <w:lang w:eastAsia="pl-PL"/>
              </w:rPr>
              <w:t>4</w:t>
            </w:r>
          </w:p>
        </w:tc>
        <w:tc>
          <w:tcPr>
            <w:tcW w:w="0" w:type="auto"/>
            <w:vMerge w:val="restart"/>
            <w:shd w:val="clear" w:color="auto" w:fill="auto"/>
            <w:vAlign w:val="center"/>
          </w:tcPr>
          <w:p w14:paraId="2A2D9F93" w14:textId="77777777" w:rsidR="0069544A" w:rsidRDefault="0069544A" w:rsidP="0069544A">
            <w:pPr>
              <w:rPr>
                <w:lang w:eastAsia="pl-PL"/>
              </w:rPr>
            </w:pPr>
            <w:r>
              <w:rPr>
                <w:lang w:eastAsia="pl-PL"/>
              </w:rPr>
              <w:t>Część aktywności proponowanych podczas lekcji WF sprawia uczniowi/uczennicy radość, jednak tylko niektóre z nich wybrałby dobrowolnie.</w:t>
            </w:r>
          </w:p>
        </w:tc>
      </w:tr>
      <w:tr w:rsidR="0069544A" w14:paraId="6E19CEB8" w14:textId="77777777" w:rsidTr="003A76AC">
        <w:tc>
          <w:tcPr>
            <w:tcW w:w="969" w:type="dxa"/>
            <w:vMerge/>
            <w:shd w:val="clear" w:color="auto" w:fill="auto"/>
            <w:vAlign w:val="center"/>
          </w:tcPr>
          <w:p w14:paraId="10052FA7" w14:textId="77777777" w:rsidR="0069544A" w:rsidRDefault="0069544A" w:rsidP="003A76AC">
            <w:pPr>
              <w:jc w:val="center"/>
              <w:rPr>
                <w:lang w:eastAsia="pl-PL"/>
              </w:rPr>
            </w:pPr>
          </w:p>
        </w:tc>
        <w:tc>
          <w:tcPr>
            <w:tcW w:w="0" w:type="auto"/>
            <w:shd w:val="clear" w:color="auto" w:fill="auto"/>
            <w:vAlign w:val="center"/>
          </w:tcPr>
          <w:p w14:paraId="3201D99F" w14:textId="77777777" w:rsidR="0069544A" w:rsidRDefault="0069544A" w:rsidP="003A76AC">
            <w:pPr>
              <w:jc w:val="center"/>
              <w:rPr>
                <w:lang w:eastAsia="pl-PL"/>
              </w:rPr>
            </w:pPr>
            <w:r>
              <w:rPr>
                <w:lang w:eastAsia="pl-PL"/>
              </w:rPr>
              <w:t>5</w:t>
            </w:r>
          </w:p>
        </w:tc>
        <w:tc>
          <w:tcPr>
            <w:tcW w:w="0" w:type="auto"/>
            <w:vMerge/>
            <w:shd w:val="clear" w:color="auto" w:fill="auto"/>
            <w:vAlign w:val="center"/>
          </w:tcPr>
          <w:p w14:paraId="0C067096" w14:textId="77777777" w:rsidR="0069544A" w:rsidRDefault="0069544A" w:rsidP="0069544A">
            <w:pPr>
              <w:rPr>
                <w:lang w:eastAsia="pl-PL"/>
              </w:rPr>
            </w:pPr>
          </w:p>
        </w:tc>
      </w:tr>
      <w:tr w:rsidR="0069544A" w14:paraId="47529948" w14:textId="77777777" w:rsidTr="003A76AC">
        <w:tc>
          <w:tcPr>
            <w:tcW w:w="969" w:type="dxa"/>
            <w:vMerge/>
            <w:shd w:val="clear" w:color="auto" w:fill="auto"/>
            <w:vAlign w:val="center"/>
          </w:tcPr>
          <w:p w14:paraId="6F1C4F15" w14:textId="77777777" w:rsidR="0069544A" w:rsidRDefault="0069544A" w:rsidP="003A76AC">
            <w:pPr>
              <w:jc w:val="center"/>
              <w:rPr>
                <w:lang w:eastAsia="pl-PL"/>
              </w:rPr>
            </w:pPr>
          </w:p>
        </w:tc>
        <w:tc>
          <w:tcPr>
            <w:tcW w:w="0" w:type="auto"/>
            <w:shd w:val="clear" w:color="auto" w:fill="auto"/>
            <w:vAlign w:val="center"/>
          </w:tcPr>
          <w:p w14:paraId="2C12BFF5" w14:textId="77777777" w:rsidR="0069544A" w:rsidRDefault="0069544A" w:rsidP="003A76AC">
            <w:pPr>
              <w:jc w:val="center"/>
              <w:rPr>
                <w:lang w:eastAsia="pl-PL"/>
              </w:rPr>
            </w:pPr>
            <w:r>
              <w:rPr>
                <w:lang w:eastAsia="pl-PL"/>
              </w:rPr>
              <w:t>6</w:t>
            </w:r>
          </w:p>
        </w:tc>
        <w:tc>
          <w:tcPr>
            <w:tcW w:w="0" w:type="auto"/>
            <w:vMerge/>
            <w:shd w:val="clear" w:color="auto" w:fill="auto"/>
            <w:vAlign w:val="center"/>
          </w:tcPr>
          <w:p w14:paraId="665AE00F" w14:textId="77777777" w:rsidR="0069544A" w:rsidRDefault="0069544A" w:rsidP="0069544A">
            <w:pPr>
              <w:rPr>
                <w:lang w:eastAsia="pl-PL"/>
              </w:rPr>
            </w:pPr>
          </w:p>
        </w:tc>
      </w:tr>
      <w:tr w:rsidR="0069544A" w14:paraId="55FD54AC" w14:textId="77777777" w:rsidTr="003A76AC">
        <w:tc>
          <w:tcPr>
            <w:tcW w:w="969" w:type="dxa"/>
            <w:vMerge/>
            <w:shd w:val="clear" w:color="auto" w:fill="auto"/>
            <w:vAlign w:val="center"/>
          </w:tcPr>
          <w:p w14:paraId="46CF4655" w14:textId="77777777" w:rsidR="0069544A" w:rsidRDefault="0069544A" w:rsidP="003A76AC">
            <w:pPr>
              <w:jc w:val="center"/>
              <w:rPr>
                <w:lang w:eastAsia="pl-PL"/>
              </w:rPr>
            </w:pPr>
          </w:p>
        </w:tc>
        <w:tc>
          <w:tcPr>
            <w:tcW w:w="0" w:type="auto"/>
            <w:shd w:val="clear" w:color="auto" w:fill="auto"/>
            <w:vAlign w:val="center"/>
          </w:tcPr>
          <w:p w14:paraId="18CA094B" w14:textId="77777777" w:rsidR="0069544A" w:rsidRDefault="0069544A" w:rsidP="003A76AC">
            <w:pPr>
              <w:jc w:val="center"/>
              <w:rPr>
                <w:lang w:eastAsia="pl-PL"/>
              </w:rPr>
            </w:pPr>
            <w:r>
              <w:rPr>
                <w:lang w:eastAsia="pl-PL"/>
              </w:rPr>
              <w:t>7</w:t>
            </w:r>
          </w:p>
        </w:tc>
        <w:tc>
          <w:tcPr>
            <w:tcW w:w="0" w:type="auto"/>
            <w:vMerge/>
            <w:shd w:val="clear" w:color="auto" w:fill="auto"/>
            <w:vAlign w:val="center"/>
          </w:tcPr>
          <w:p w14:paraId="19D330A1" w14:textId="77777777" w:rsidR="0069544A" w:rsidRDefault="0069544A" w:rsidP="0069544A">
            <w:pPr>
              <w:rPr>
                <w:lang w:eastAsia="pl-PL"/>
              </w:rPr>
            </w:pPr>
          </w:p>
        </w:tc>
      </w:tr>
      <w:tr w:rsidR="0069544A" w14:paraId="22ECC7B7" w14:textId="77777777" w:rsidTr="003A76AC">
        <w:tc>
          <w:tcPr>
            <w:tcW w:w="969" w:type="dxa"/>
            <w:vMerge w:val="restart"/>
            <w:shd w:val="clear" w:color="auto" w:fill="auto"/>
            <w:vAlign w:val="center"/>
          </w:tcPr>
          <w:p w14:paraId="72A62F8F" w14:textId="77777777" w:rsidR="0069544A" w:rsidRDefault="0069544A" w:rsidP="003A76AC">
            <w:pPr>
              <w:jc w:val="center"/>
              <w:rPr>
                <w:lang w:eastAsia="pl-PL"/>
              </w:rPr>
            </w:pPr>
            <w:r>
              <w:rPr>
                <w:lang w:eastAsia="pl-PL"/>
              </w:rPr>
              <w:t>WYSOKI</w:t>
            </w:r>
          </w:p>
        </w:tc>
        <w:tc>
          <w:tcPr>
            <w:tcW w:w="0" w:type="auto"/>
            <w:shd w:val="clear" w:color="auto" w:fill="auto"/>
            <w:vAlign w:val="center"/>
          </w:tcPr>
          <w:p w14:paraId="6C7B826C" w14:textId="77777777" w:rsidR="0069544A" w:rsidRDefault="0069544A" w:rsidP="003A76AC">
            <w:pPr>
              <w:jc w:val="center"/>
              <w:rPr>
                <w:lang w:eastAsia="pl-PL"/>
              </w:rPr>
            </w:pPr>
            <w:r>
              <w:rPr>
                <w:lang w:eastAsia="pl-PL"/>
              </w:rPr>
              <w:t>8</w:t>
            </w:r>
          </w:p>
        </w:tc>
        <w:tc>
          <w:tcPr>
            <w:tcW w:w="0" w:type="auto"/>
            <w:vMerge w:val="restart"/>
            <w:shd w:val="clear" w:color="auto" w:fill="auto"/>
            <w:vAlign w:val="center"/>
          </w:tcPr>
          <w:p w14:paraId="594764A4" w14:textId="77777777" w:rsidR="0069544A" w:rsidRDefault="0069544A" w:rsidP="0069544A">
            <w:pPr>
              <w:rPr>
                <w:lang w:eastAsia="pl-PL"/>
              </w:rPr>
            </w:pPr>
            <w:r>
              <w:rPr>
                <w:lang w:eastAsia="pl-PL"/>
              </w:rPr>
              <w:t>Ćwiczenie podczas lekcji WF sprawia, że uczeń/uczennica odczuwa radość i satysfakcję. Uczeń/uczennica uznaje lekcje WF za dobrą zabawę.</w:t>
            </w:r>
          </w:p>
        </w:tc>
      </w:tr>
      <w:tr w:rsidR="0069544A" w14:paraId="7D19CEEB" w14:textId="77777777" w:rsidTr="003A76AC">
        <w:tc>
          <w:tcPr>
            <w:tcW w:w="969" w:type="dxa"/>
            <w:vMerge/>
            <w:shd w:val="clear" w:color="auto" w:fill="F2F2F2" w:themeFill="background1" w:themeFillShade="F2"/>
            <w:vAlign w:val="center"/>
          </w:tcPr>
          <w:p w14:paraId="70B66CAD" w14:textId="77777777" w:rsidR="0069544A" w:rsidRDefault="0069544A" w:rsidP="003A76AC">
            <w:pPr>
              <w:jc w:val="center"/>
              <w:rPr>
                <w:lang w:eastAsia="pl-PL"/>
              </w:rPr>
            </w:pPr>
          </w:p>
        </w:tc>
        <w:tc>
          <w:tcPr>
            <w:tcW w:w="0" w:type="auto"/>
            <w:vAlign w:val="center"/>
          </w:tcPr>
          <w:p w14:paraId="217427B4" w14:textId="77777777" w:rsidR="0069544A" w:rsidRDefault="0069544A" w:rsidP="003A76AC">
            <w:pPr>
              <w:jc w:val="center"/>
              <w:rPr>
                <w:lang w:eastAsia="pl-PL"/>
              </w:rPr>
            </w:pPr>
            <w:r>
              <w:rPr>
                <w:lang w:eastAsia="pl-PL"/>
              </w:rPr>
              <w:t>9</w:t>
            </w:r>
          </w:p>
        </w:tc>
        <w:tc>
          <w:tcPr>
            <w:tcW w:w="0" w:type="auto"/>
            <w:vMerge/>
          </w:tcPr>
          <w:p w14:paraId="0023EBCD" w14:textId="77777777" w:rsidR="0069544A" w:rsidRDefault="0069544A" w:rsidP="0069544A">
            <w:pPr>
              <w:rPr>
                <w:lang w:eastAsia="pl-PL"/>
              </w:rPr>
            </w:pPr>
          </w:p>
        </w:tc>
      </w:tr>
      <w:tr w:rsidR="0069544A" w14:paraId="454D2F8A" w14:textId="77777777" w:rsidTr="003A76AC">
        <w:tc>
          <w:tcPr>
            <w:tcW w:w="969" w:type="dxa"/>
            <w:vMerge/>
            <w:shd w:val="clear" w:color="auto" w:fill="F2F2F2" w:themeFill="background1" w:themeFillShade="F2"/>
            <w:vAlign w:val="center"/>
          </w:tcPr>
          <w:p w14:paraId="6223F718" w14:textId="77777777" w:rsidR="0069544A" w:rsidRDefault="0069544A" w:rsidP="003A76AC">
            <w:pPr>
              <w:jc w:val="center"/>
              <w:rPr>
                <w:lang w:eastAsia="pl-PL"/>
              </w:rPr>
            </w:pPr>
          </w:p>
        </w:tc>
        <w:tc>
          <w:tcPr>
            <w:tcW w:w="0" w:type="auto"/>
            <w:vAlign w:val="center"/>
          </w:tcPr>
          <w:p w14:paraId="18CB4756" w14:textId="77777777" w:rsidR="0069544A" w:rsidRDefault="0069544A" w:rsidP="003A76AC">
            <w:pPr>
              <w:jc w:val="center"/>
              <w:rPr>
                <w:lang w:eastAsia="pl-PL"/>
              </w:rPr>
            </w:pPr>
            <w:r>
              <w:rPr>
                <w:lang w:eastAsia="pl-PL"/>
              </w:rPr>
              <w:t>10</w:t>
            </w:r>
          </w:p>
        </w:tc>
        <w:tc>
          <w:tcPr>
            <w:tcW w:w="0" w:type="auto"/>
            <w:vMerge/>
          </w:tcPr>
          <w:p w14:paraId="497C6C22" w14:textId="77777777" w:rsidR="0069544A" w:rsidRDefault="0069544A" w:rsidP="0069544A">
            <w:pPr>
              <w:rPr>
                <w:lang w:eastAsia="pl-PL"/>
              </w:rPr>
            </w:pPr>
          </w:p>
        </w:tc>
      </w:tr>
    </w:tbl>
    <w:p w14:paraId="32DF7CDC" w14:textId="77777777" w:rsidR="0069544A" w:rsidRDefault="0069544A" w:rsidP="0069544A">
      <w:pPr>
        <w:pStyle w:val="Akapitzlist"/>
        <w:numPr>
          <w:ilvl w:val="0"/>
          <w:numId w:val="0"/>
        </w:numPr>
        <w:ind w:left="2495"/>
      </w:pPr>
    </w:p>
    <w:p w14:paraId="31E96075" w14:textId="0A7791AC" w:rsidR="0069544A" w:rsidRDefault="0069544A" w:rsidP="0069544A">
      <w:pPr>
        <w:pStyle w:val="Akapitzlist"/>
        <w:numPr>
          <w:ilvl w:val="3"/>
          <w:numId w:val="7"/>
        </w:numPr>
      </w:pPr>
      <w:r w:rsidRPr="00391A9C">
        <w:t>Identyfikacja</w:t>
      </w:r>
    </w:p>
    <w:tbl>
      <w:tblPr>
        <w:tblStyle w:val="Tabela-Siatka"/>
        <w:tblW w:w="0" w:type="auto"/>
        <w:tblInd w:w="1555" w:type="dxa"/>
        <w:tblLook w:val="04A0" w:firstRow="1" w:lastRow="0" w:firstColumn="1" w:lastColumn="0" w:noHBand="0" w:noVBand="1"/>
      </w:tblPr>
      <w:tblGrid>
        <w:gridCol w:w="1395"/>
        <w:gridCol w:w="663"/>
        <w:gridCol w:w="6349"/>
      </w:tblGrid>
      <w:tr w:rsidR="0069544A" w:rsidRPr="0069544A" w14:paraId="7710F71A" w14:textId="77777777" w:rsidTr="00DD6B17">
        <w:tc>
          <w:tcPr>
            <w:tcW w:w="969" w:type="dxa"/>
            <w:shd w:val="clear" w:color="auto" w:fill="auto"/>
          </w:tcPr>
          <w:p w14:paraId="3AA9947F" w14:textId="77777777" w:rsidR="0069544A" w:rsidRPr="0069544A" w:rsidRDefault="0069544A" w:rsidP="0069544A">
            <w:pPr>
              <w:jc w:val="center"/>
              <w:rPr>
                <w:b/>
                <w:bCs/>
                <w:lang w:eastAsia="pl-PL"/>
              </w:rPr>
            </w:pPr>
            <w:r w:rsidRPr="0069544A">
              <w:rPr>
                <w:b/>
                <w:bCs/>
                <w:lang w:eastAsia="pl-PL"/>
              </w:rPr>
              <w:t>Poziom</w:t>
            </w:r>
          </w:p>
        </w:tc>
        <w:tc>
          <w:tcPr>
            <w:tcW w:w="0" w:type="auto"/>
            <w:shd w:val="clear" w:color="auto" w:fill="auto"/>
          </w:tcPr>
          <w:p w14:paraId="16B2B1AB" w14:textId="77777777" w:rsidR="0069544A" w:rsidRPr="0069544A" w:rsidRDefault="0069544A" w:rsidP="0069544A">
            <w:pPr>
              <w:jc w:val="center"/>
              <w:rPr>
                <w:b/>
                <w:bCs/>
                <w:lang w:eastAsia="pl-PL"/>
              </w:rPr>
            </w:pPr>
            <w:r w:rsidRPr="0069544A">
              <w:rPr>
                <w:b/>
                <w:bCs/>
                <w:lang w:eastAsia="pl-PL"/>
              </w:rPr>
              <w:t>Sten</w:t>
            </w:r>
          </w:p>
        </w:tc>
        <w:tc>
          <w:tcPr>
            <w:tcW w:w="0" w:type="auto"/>
            <w:shd w:val="clear" w:color="auto" w:fill="auto"/>
          </w:tcPr>
          <w:p w14:paraId="6056A551" w14:textId="4E91D7AE" w:rsidR="0069544A" w:rsidRPr="0069544A" w:rsidRDefault="00C031E2" w:rsidP="0069544A">
            <w:pPr>
              <w:jc w:val="center"/>
              <w:rPr>
                <w:b/>
                <w:bCs/>
                <w:lang w:eastAsia="pl-PL"/>
              </w:rPr>
            </w:pPr>
            <w:r>
              <w:rPr>
                <w:b/>
                <w:bCs/>
                <w:lang w:eastAsia="pl-PL"/>
              </w:rPr>
              <w:t>Wynik opisowy</w:t>
            </w:r>
          </w:p>
        </w:tc>
      </w:tr>
      <w:tr w:rsidR="0069544A" w14:paraId="56A317C9" w14:textId="77777777" w:rsidTr="003A76AC">
        <w:tc>
          <w:tcPr>
            <w:tcW w:w="969" w:type="dxa"/>
            <w:vMerge w:val="restart"/>
            <w:shd w:val="clear" w:color="auto" w:fill="auto"/>
            <w:vAlign w:val="center"/>
          </w:tcPr>
          <w:p w14:paraId="38CCB6DC" w14:textId="77777777" w:rsidR="0069544A" w:rsidRDefault="0069544A" w:rsidP="003A76AC">
            <w:pPr>
              <w:jc w:val="center"/>
              <w:rPr>
                <w:lang w:eastAsia="pl-PL"/>
              </w:rPr>
            </w:pPr>
            <w:r>
              <w:rPr>
                <w:lang w:eastAsia="pl-PL"/>
              </w:rPr>
              <w:t>NISKI</w:t>
            </w:r>
          </w:p>
        </w:tc>
        <w:tc>
          <w:tcPr>
            <w:tcW w:w="0" w:type="auto"/>
            <w:shd w:val="clear" w:color="auto" w:fill="auto"/>
            <w:vAlign w:val="center"/>
          </w:tcPr>
          <w:p w14:paraId="208FE7AC" w14:textId="77777777" w:rsidR="0069544A" w:rsidRDefault="0069544A" w:rsidP="003A76AC">
            <w:pPr>
              <w:jc w:val="center"/>
              <w:rPr>
                <w:lang w:eastAsia="pl-PL"/>
              </w:rPr>
            </w:pPr>
            <w:r>
              <w:rPr>
                <w:lang w:eastAsia="pl-PL"/>
              </w:rPr>
              <w:t>1</w:t>
            </w:r>
          </w:p>
        </w:tc>
        <w:tc>
          <w:tcPr>
            <w:tcW w:w="0" w:type="auto"/>
            <w:vMerge w:val="restart"/>
            <w:shd w:val="clear" w:color="auto" w:fill="auto"/>
            <w:vAlign w:val="center"/>
          </w:tcPr>
          <w:p w14:paraId="4BB76B7A" w14:textId="77777777" w:rsidR="0069544A" w:rsidRDefault="0069544A" w:rsidP="0069544A">
            <w:pPr>
              <w:rPr>
                <w:lang w:eastAsia="pl-PL"/>
              </w:rPr>
            </w:pPr>
            <w:r>
              <w:rPr>
                <w:lang w:eastAsia="pl-PL"/>
              </w:rPr>
              <w:t>Uczeń/uczennica nie uznaje lekcji WF jako ważnych dla siebie. Wcale lub w niewielkim stopniu rozumie i uznaje korzyści płynące z uczestniczenia w lekcjach WF.</w:t>
            </w:r>
          </w:p>
        </w:tc>
      </w:tr>
      <w:tr w:rsidR="0069544A" w14:paraId="543DD1C2" w14:textId="77777777" w:rsidTr="003A76AC">
        <w:tc>
          <w:tcPr>
            <w:tcW w:w="969" w:type="dxa"/>
            <w:vMerge/>
            <w:shd w:val="clear" w:color="auto" w:fill="auto"/>
            <w:vAlign w:val="center"/>
          </w:tcPr>
          <w:p w14:paraId="49D46C82" w14:textId="77777777" w:rsidR="0069544A" w:rsidRDefault="0069544A" w:rsidP="003A76AC">
            <w:pPr>
              <w:jc w:val="center"/>
              <w:rPr>
                <w:lang w:eastAsia="pl-PL"/>
              </w:rPr>
            </w:pPr>
          </w:p>
        </w:tc>
        <w:tc>
          <w:tcPr>
            <w:tcW w:w="0" w:type="auto"/>
            <w:shd w:val="clear" w:color="auto" w:fill="auto"/>
            <w:vAlign w:val="center"/>
          </w:tcPr>
          <w:p w14:paraId="7553A60B" w14:textId="77777777" w:rsidR="0069544A" w:rsidRDefault="0069544A" w:rsidP="003A76AC">
            <w:pPr>
              <w:jc w:val="center"/>
              <w:rPr>
                <w:lang w:eastAsia="pl-PL"/>
              </w:rPr>
            </w:pPr>
            <w:r>
              <w:rPr>
                <w:lang w:eastAsia="pl-PL"/>
              </w:rPr>
              <w:t>2</w:t>
            </w:r>
          </w:p>
        </w:tc>
        <w:tc>
          <w:tcPr>
            <w:tcW w:w="0" w:type="auto"/>
            <w:vMerge/>
            <w:shd w:val="clear" w:color="auto" w:fill="auto"/>
            <w:vAlign w:val="center"/>
          </w:tcPr>
          <w:p w14:paraId="2515E6A3" w14:textId="77777777" w:rsidR="0069544A" w:rsidRDefault="0069544A" w:rsidP="0069544A">
            <w:pPr>
              <w:rPr>
                <w:lang w:eastAsia="pl-PL"/>
              </w:rPr>
            </w:pPr>
          </w:p>
        </w:tc>
      </w:tr>
      <w:tr w:rsidR="0069544A" w14:paraId="1CA2DCE5" w14:textId="77777777" w:rsidTr="003A76AC">
        <w:tc>
          <w:tcPr>
            <w:tcW w:w="969" w:type="dxa"/>
            <w:vMerge/>
            <w:shd w:val="clear" w:color="auto" w:fill="auto"/>
            <w:vAlign w:val="center"/>
          </w:tcPr>
          <w:p w14:paraId="62A4D172" w14:textId="77777777" w:rsidR="0069544A" w:rsidRDefault="0069544A" w:rsidP="003A76AC">
            <w:pPr>
              <w:jc w:val="center"/>
              <w:rPr>
                <w:lang w:eastAsia="pl-PL"/>
              </w:rPr>
            </w:pPr>
          </w:p>
        </w:tc>
        <w:tc>
          <w:tcPr>
            <w:tcW w:w="0" w:type="auto"/>
            <w:shd w:val="clear" w:color="auto" w:fill="auto"/>
            <w:vAlign w:val="center"/>
          </w:tcPr>
          <w:p w14:paraId="6803F7AD" w14:textId="77777777" w:rsidR="0069544A" w:rsidRDefault="0069544A" w:rsidP="003A76AC">
            <w:pPr>
              <w:jc w:val="center"/>
              <w:rPr>
                <w:lang w:eastAsia="pl-PL"/>
              </w:rPr>
            </w:pPr>
            <w:r>
              <w:rPr>
                <w:lang w:eastAsia="pl-PL"/>
              </w:rPr>
              <w:t>3</w:t>
            </w:r>
          </w:p>
        </w:tc>
        <w:tc>
          <w:tcPr>
            <w:tcW w:w="0" w:type="auto"/>
            <w:vMerge/>
            <w:shd w:val="clear" w:color="auto" w:fill="auto"/>
            <w:vAlign w:val="center"/>
          </w:tcPr>
          <w:p w14:paraId="7B418BF3" w14:textId="77777777" w:rsidR="0069544A" w:rsidRDefault="0069544A" w:rsidP="0069544A">
            <w:pPr>
              <w:rPr>
                <w:lang w:eastAsia="pl-PL"/>
              </w:rPr>
            </w:pPr>
          </w:p>
        </w:tc>
      </w:tr>
      <w:tr w:rsidR="0069544A" w14:paraId="2BE46354" w14:textId="77777777" w:rsidTr="003A76AC">
        <w:tc>
          <w:tcPr>
            <w:tcW w:w="969" w:type="dxa"/>
            <w:vMerge w:val="restart"/>
            <w:shd w:val="clear" w:color="auto" w:fill="auto"/>
            <w:vAlign w:val="center"/>
          </w:tcPr>
          <w:p w14:paraId="2F00FB29" w14:textId="77777777" w:rsidR="0069544A" w:rsidRDefault="0069544A" w:rsidP="003A76AC">
            <w:pPr>
              <w:jc w:val="center"/>
              <w:rPr>
                <w:lang w:eastAsia="pl-PL"/>
              </w:rPr>
            </w:pPr>
            <w:r>
              <w:rPr>
                <w:lang w:eastAsia="pl-PL"/>
              </w:rPr>
              <w:t>PRZECIĘTNY</w:t>
            </w:r>
          </w:p>
        </w:tc>
        <w:tc>
          <w:tcPr>
            <w:tcW w:w="0" w:type="auto"/>
            <w:shd w:val="clear" w:color="auto" w:fill="auto"/>
            <w:vAlign w:val="center"/>
          </w:tcPr>
          <w:p w14:paraId="53B00FB0" w14:textId="77777777" w:rsidR="0069544A" w:rsidRDefault="0069544A" w:rsidP="003A76AC">
            <w:pPr>
              <w:jc w:val="center"/>
              <w:rPr>
                <w:lang w:eastAsia="pl-PL"/>
              </w:rPr>
            </w:pPr>
            <w:r>
              <w:rPr>
                <w:lang w:eastAsia="pl-PL"/>
              </w:rPr>
              <w:t>4</w:t>
            </w:r>
          </w:p>
        </w:tc>
        <w:tc>
          <w:tcPr>
            <w:tcW w:w="0" w:type="auto"/>
            <w:vMerge w:val="restart"/>
            <w:shd w:val="clear" w:color="auto" w:fill="auto"/>
            <w:vAlign w:val="center"/>
          </w:tcPr>
          <w:p w14:paraId="2456AAD5" w14:textId="77777777" w:rsidR="0069544A" w:rsidRDefault="0069544A" w:rsidP="0069544A">
            <w:pPr>
              <w:rPr>
                <w:lang w:eastAsia="pl-PL"/>
              </w:rPr>
            </w:pPr>
            <w:r>
              <w:rPr>
                <w:lang w:eastAsia="pl-PL"/>
              </w:rPr>
              <w:t>Uczeń/uczennica rozumie, że lekcje mogą przynosić pewne korzyści dla niego, ale nie uznaje ich w pełni.  Uczestniczenie w lekcjach WF jest dla ucznia/uczennicy umiarkowanie istotne.</w:t>
            </w:r>
          </w:p>
        </w:tc>
      </w:tr>
      <w:tr w:rsidR="0069544A" w14:paraId="44610169" w14:textId="77777777" w:rsidTr="003A76AC">
        <w:tc>
          <w:tcPr>
            <w:tcW w:w="969" w:type="dxa"/>
            <w:vMerge/>
            <w:shd w:val="clear" w:color="auto" w:fill="auto"/>
            <w:vAlign w:val="center"/>
          </w:tcPr>
          <w:p w14:paraId="73C35EF6" w14:textId="77777777" w:rsidR="0069544A" w:rsidRDefault="0069544A" w:rsidP="003A76AC">
            <w:pPr>
              <w:jc w:val="center"/>
              <w:rPr>
                <w:lang w:eastAsia="pl-PL"/>
              </w:rPr>
            </w:pPr>
          </w:p>
        </w:tc>
        <w:tc>
          <w:tcPr>
            <w:tcW w:w="0" w:type="auto"/>
            <w:shd w:val="clear" w:color="auto" w:fill="auto"/>
            <w:vAlign w:val="center"/>
          </w:tcPr>
          <w:p w14:paraId="291EEE37" w14:textId="77777777" w:rsidR="0069544A" w:rsidRDefault="0069544A" w:rsidP="003A76AC">
            <w:pPr>
              <w:jc w:val="center"/>
              <w:rPr>
                <w:lang w:eastAsia="pl-PL"/>
              </w:rPr>
            </w:pPr>
            <w:r>
              <w:rPr>
                <w:lang w:eastAsia="pl-PL"/>
              </w:rPr>
              <w:t>5</w:t>
            </w:r>
          </w:p>
        </w:tc>
        <w:tc>
          <w:tcPr>
            <w:tcW w:w="0" w:type="auto"/>
            <w:vMerge/>
            <w:shd w:val="clear" w:color="auto" w:fill="auto"/>
            <w:vAlign w:val="center"/>
          </w:tcPr>
          <w:p w14:paraId="22A58EB9" w14:textId="77777777" w:rsidR="0069544A" w:rsidRDefault="0069544A" w:rsidP="0069544A">
            <w:pPr>
              <w:rPr>
                <w:lang w:eastAsia="pl-PL"/>
              </w:rPr>
            </w:pPr>
          </w:p>
        </w:tc>
      </w:tr>
      <w:tr w:rsidR="0069544A" w14:paraId="204D9B4C" w14:textId="77777777" w:rsidTr="003A76AC">
        <w:tc>
          <w:tcPr>
            <w:tcW w:w="969" w:type="dxa"/>
            <w:vMerge/>
            <w:shd w:val="clear" w:color="auto" w:fill="auto"/>
            <w:vAlign w:val="center"/>
          </w:tcPr>
          <w:p w14:paraId="587FE772" w14:textId="77777777" w:rsidR="0069544A" w:rsidRDefault="0069544A" w:rsidP="003A76AC">
            <w:pPr>
              <w:jc w:val="center"/>
              <w:rPr>
                <w:lang w:eastAsia="pl-PL"/>
              </w:rPr>
            </w:pPr>
          </w:p>
        </w:tc>
        <w:tc>
          <w:tcPr>
            <w:tcW w:w="0" w:type="auto"/>
            <w:shd w:val="clear" w:color="auto" w:fill="auto"/>
            <w:vAlign w:val="center"/>
          </w:tcPr>
          <w:p w14:paraId="3DDED323" w14:textId="77777777" w:rsidR="0069544A" w:rsidRDefault="0069544A" w:rsidP="003A76AC">
            <w:pPr>
              <w:jc w:val="center"/>
              <w:rPr>
                <w:lang w:eastAsia="pl-PL"/>
              </w:rPr>
            </w:pPr>
            <w:r>
              <w:rPr>
                <w:lang w:eastAsia="pl-PL"/>
              </w:rPr>
              <w:t>6</w:t>
            </w:r>
          </w:p>
        </w:tc>
        <w:tc>
          <w:tcPr>
            <w:tcW w:w="0" w:type="auto"/>
            <w:vMerge/>
            <w:shd w:val="clear" w:color="auto" w:fill="auto"/>
            <w:vAlign w:val="center"/>
          </w:tcPr>
          <w:p w14:paraId="2856AD93" w14:textId="77777777" w:rsidR="0069544A" w:rsidRDefault="0069544A" w:rsidP="0069544A">
            <w:pPr>
              <w:rPr>
                <w:lang w:eastAsia="pl-PL"/>
              </w:rPr>
            </w:pPr>
          </w:p>
        </w:tc>
      </w:tr>
      <w:tr w:rsidR="0069544A" w14:paraId="4AFCD9EB" w14:textId="77777777" w:rsidTr="003A76AC">
        <w:tc>
          <w:tcPr>
            <w:tcW w:w="969" w:type="dxa"/>
            <w:vMerge/>
            <w:shd w:val="clear" w:color="auto" w:fill="auto"/>
            <w:vAlign w:val="center"/>
          </w:tcPr>
          <w:p w14:paraId="5C4B839B" w14:textId="77777777" w:rsidR="0069544A" w:rsidRDefault="0069544A" w:rsidP="003A76AC">
            <w:pPr>
              <w:jc w:val="center"/>
              <w:rPr>
                <w:lang w:eastAsia="pl-PL"/>
              </w:rPr>
            </w:pPr>
          </w:p>
        </w:tc>
        <w:tc>
          <w:tcPr>
            <w:tcW w:w="0" w:type="auto"/>
            <w:shd w:val="clear" w:color="auto" w:fill="auto"/>
            <w:vAlign w:val="center"/>
          </w:tcPr>
          <w:p w14:paraId="5804B8B5" w14:textId="77777777" w:rsidR="0069544A" w:rsidRDefault="0069544A" w:rsidP="003A76AC">
            <w:pPr>
              <w:jc w:val="center"/>
              <w:rPr>
                <w:lang w:eastAsia="pl-PL"/>
              </w:rPr>
            </w:pPr>
            <w:r>
              <w:rPr>
                <w:lang w:eastAsia="pl-PL"/>
              </w:rPr>
              <w:t>7</w:t>
            </w:r>
          </w:p>
        </w:tc>
        <w:tc>
          <w:tcPr>
            <w:tcW w:w="0" w:type="auto"/>
            <w:vMerge/>
            <w:shd w:val="clear" w:color="auto" w:fill="auto"/>
            <w:vAlign w:val="center"/>
          </w:tcPr>
          <w:p w14:paraId="482EEB12" w14:textId="77777777" w:rsidR="0069544A" w:rsidRDefault="0069544A" w:rsidP="0069544A">
            <w:pPr>
              <w:rPr>
                <w:lang w:eastAsia="pl-PL"/>
              </w:rPr>
            </w:pPr>
          </w:p>
        </w:tc>
      </w:tr>
      <w:tr w:rsidR="0069544A" w14:paraId="47C07AEA" w14:textId="77777777" w:rsidTr="003A76AC">
        <w:tc>
          <w:tcPr>
            <w:tcW w:w="969" w:type="dxa"/>
            <w:vMerge w:val="restart"/>
            <w:shd w:val="clear" w:color="auto" w:fill="auto"/>
            <w:vAlign w:val="center"/>
          </w:tcPr>
          <w:p w14:paraId="6140F80B" w14:textId="77777777" w:rsidR="0069544A" w:rsidRDefault="0069544A" w:rsidP="003A76AC">
            <w:pPr>
              <w:jc w:val="center"/>
              <w:rPr>
                <w:lang w:eastAsia="pl-PL"/>
              </w:rPr>
            </w:pPr>
            <w:r>
              <w:rPr>
                <w:lang w:eastAsia="pl-PL"/>
              </w:rPr>
              <w:t>WYSOKI</w:t>
            </w:r>
          </w:p>
        </w:tc>
        <w:tc>
          <w:tcPr>
            <w:tcW w:w="0" w:type="auto"/>
            <w:shd w:val="clear" w:color="auto" w:fill="auto"/>
            <w:vAlign w:val="center"/>
          </w:tcPr>
          <w:p w14:paraId="14789883" w14:textId="77777777" w:rsidR="0069544A" w:rsidRDefault="0069544A" w:rsidP="003A76AC">
            <w:pPr>
              <w:jc w:val="center"/>
              <w:rPr>
                <w:lang w:eastAsia="pl-PL"/>
              </w:rPr>
            </w:pPr>
            <w:r>
              <w:rPr>
                <w:lang w:eastAsia="pl-PL"/>
              </w:rPr>
              <w:t>8</w:t>
            </w:r>
          </w:p>
        </w:tc>
        <w:tc>
          <w:tcPr>
            <w:tcW w:w="0" w:type="auto"/>
            <w:vMerge w:val="restart"/>
            <w:shd w:val="clear" w:color="auto" w:fill="auto"/>
            <w:vAlign w:val="center"/>
          </w:tcPr>
          <w:p w14:paraId="717F9D3F" w14:textId="77777777" w:rsidR="0069544A" w:rsidRDefault="0069544A" w:rsidP="0069544A">
            <w:pPr>
              <w:rPr>
                <w:lang w:eastAsia="pl-PL"/>
              </w:rPr>
            </w:pPr>
            <w:r>
              <w:rPr>
                <w:lang w:eastAsia="pl-PL"/>
              </w:rPr>
              <w:t>Uczeń/uczennica uznaje lekcje WF oraz aktywność fizyczną związaną z nimi za istotne dla siebie. Rozumie korzyści płynące z uczestniczenia w lekcjach WF.</w:t>
            </w:r>
          </w:p>
        </w:tc>
      </w:tr>
      <w:tr w:rsidR="0069544A" w14:paraId="6B791DF0" w14:textId="77777777" w:rsidTr="003A76AC">
        <w:tc>
          <w:tcPr>
            <w:tcW w:w="969" w:type="dxa"/>
            <w:vMerge/>
            <w:shd w:val="clear" w:color="auto" w:fill="F2F2F2" w:themeFill="background1" w:themeFillShade="F2"/>
            <w:vAlign w:val="center"/>
          </w:tcPr>
          <w:p w14:paraId="3E3834C1" w14:textId="77777777" w:rsidR="0069544A" w:rsidRDefault="0069544A" w:rsidP="003A76AC">
            <w:pPr>
              <w:jc w:val="center"/>
              <w:rPr>
                <w:lang w:eastAsia="pl-PL"/>
              </w:rPr>
            </w:pPr>
          </w:p>
        </w:tc>
        <w:tc>
          <w:tcPr>
            <w:tcW w:w="0" w:type="auto"/>
            <w:vAlign w:val="center"/>
          </w:tcPr>
          <w:p w14:paraId="0D4CB079" w14:textId="77777777" w:rsidR="0069544A" w:rsidRDefault="0069544A" w:rsidP="003A76AC">
            <w:pPr>
              <w:jc w:val="center"/>
              <w:rPr>
                <w:lang w:eastAsia="pl-PL"/>
              </w:rPr>
            </w:pPr>
            <w:r>
              <w:rPr>
                <w:lang w:eastAsia="pl-PL"/>
              </w:rPr>
              <w:t>9</w:t>
            </w:r>
          </w:p>
        </w:tc>
        <w:tc>
          <w:tcPr>
            <w:tcW w:w="0" w:type="auto"/>
            <w:vMerge/>
          </w:tcPr>
          <w:p w14:paraId="521ADC0F" w14:textId="77777777" w:rsidR="0069544A" w:rsidRDefault="0069544A" w:rsidP="0069544A">
            <w:pPr>
              <w:rPr>
                <w:lang w:eastAsia="pl-PL"/>
              </w:rPr>
            </w:pPr>
          </w:p>
        </w:tc>
      </w:tr>
      <w:tr w:rsidR="0069544A" w14:paraId="407D9867" w14:textId="77777777" w:rsidTr="003A76AC">
        <w:tc>
          <w:tcPr>
            <w:tcW w:w="969" w:type="dxa"/>
            <w:vMerge/>
            <w:shd w:val="clear" w:color="auto" w:fill="F2F2F2" w:themeFill="background1" w:themeFillShade="F2"/>
            <w:vAlign w:val="center"/>
          </w:tcPr>
          <w:p w14:paraId="207E6F02" w14:textId="77777777" w:rsidR="0069544A" w:rsidRDefault="0069544A" w:rsidP="003A76AC">
            <w:pPr>
              <w:jc w:val="center"/>
              <w:rPr>
                <w:lang w:eastAsia="pl-PL"/>
              </w:rPr>
            </w:pPr>
          </w:p>
        </w:tc>
        <w:tc>
          <w:tcPr>
            <w:tcW w:w="0" w:type="auto"/>
            <w:vAlign w:val="center"/>
          </w:tcPr>
          <w:p w14:paraId="2D756C14" w14:textId="77777777" w:rsidR="0069544A" w:rsidRDefault="0069544A" w:rsidP="003A76AC">
            <w:pPr>
              <w:jc w:val="center"/>
              <w:rPr>
                <w:lang w:eastAsia="pl-PL"/>
              </w:rPr>
            </w:pPr>
            <w:r>
              <w:rPr>
                <w:lang w:eastAsia="pl-PL"/>
              </w:rPr>
              <w:t>10</w:t>
            </w:r>
          </w:p>
        </w:tc>
        <w:tc>
          <w:tcPr>
            <w:tcW w:w="0" w:type="auto"/>
            <w:vMerge/>
          </w:tcPr>
          <w:p w14:paraId="0CC018A1" w14:textId="77777777" w:rsidR="0069544A" w:rsidRDefault="0069544A" w:rsidP="0069544A">
            <w:pPr>
              <w:rPr>
                <w:lang w:eastAsia="pl-PL"/>
              </w:rPr>
            </w:pPr>
          </w:p>
        </w:tc>
      </w:tr>
    </w:tbl>
    <w:p w14:paraId="281C368C" w14:textId="77777777" w:rsidR="0069544A" w:rsidRDefault="0069544A" w:rsidP="0069544A">
      <w:pPr>
        <w:pStyle w:val="Akapitzlist"/>
        <w:numPr>
          <w:ilvl w:val="0"/>
          <w:numId w:val="0"/>
        </w:numPr>
        <w:ind w:left="2495"/>
      </w:pPr>
    </w:p>
    <w:p w14:paraId="12A9A8B5" w14:textId="4A82A085" w:rsidR="0069544A" w:rsidRDefault="0069544A" w:rsidP="0069544A">
      <w:pPr>
        <w:pStyle w:val="Akapitzlist"/>
        <w:numPr>
          <w:ilvl w:val="3"/>
          <w:numId w:val="7"/>
        </w:numPr>
      </w:pPr>
      <w:r w:rsidRPr="00391A9C">
        <w:t>Introjekcja</w:t>
      </w:r>
    </w:p>
    <w:tbl>
      <w:tblPr>
        <w:tblStyle w:val="Tabela-Siatka"/>
        <w:tblW w:w="0" w:type="auto"/>
        <w:tblInd w:w="1555" w:type="dxa"/>
        <w:tblLook w:val="04A0" w:firstRow="1" w:lastRow="0" w:firstColumn="1" w:lastColumn="0" w:noHBand="0" w:noVBand="1"/>
      </w:tblPr>
      <w:tblGrid>
        <w:gridCol w:w="1395"/>
        <w:gridCol w:w="663"/>
        <w:gridCol w:w="6349"/>
      </w:tblGrid>
      <w:tr w:rsidR="0069544A" w:rsidRPr="0069544A" w14:paraId="49C58F46" w14:textId="77777777" w:rsidTr="00DD6B17">
        <w:tc>
          <w:tcPr>
            <w:tcW w:w="969" w:type="dxa"/>
            <w:tcBorders>
              <w:bottom w:val="single" w:sz="4" w:space="0" w:color="auto"/>
            </w:tcBorders>
            <w:shd w:val="clear" w:color="auto" w:fill="auto"/>
          </w:tcPr>
          <w:p w14:paraId="0404738E" w14:textId="77777777" w:rsidR="0069544A" w:rsidRPr="0069544A" w:rsidRDefault="0069544A" w:rsidP="0069544A">
            <w:pPr>
              <w:jc w:val="center"/>
              <w:rPr>
                <w:b/>
                <w:bCs/>
                <w:lang w:eastAsia="pl-PL"/>
              </w:rPr>
            </w:pPr>
            <w:r w:rsidRPr="0069544A">
              <w:rPr>
                <w:b/>
                <w:bCs/>
                <w:lang w:eastAsia="pl-PL"/>
              </w:rPr>
              <w:t>Poziom</w:t>
            </w:r>
          </w:p>
        </w:tc>
        <w:tc>
          <w:tcPr>
            <w:tcW w:w="0" w:type="auto"/>
            <w:shd w:val="clear" w:color="auto" w:fill="auto"/>
          </w:tcPr>
          <w:p w14:paraId="39D1B1BA" w14:textId="77777777" w:rsidR="0069544A" w:rsidRPr="0069544A" w:rsidRDefault="0069544A" w:rsidP="0069544A">
            <w:pPr>
              <w:jc w:val="center"/>
              <w:rPr>
                <w:b/>
                <w:bCs/>
                <w:lang w:eastAsia="pl-PL"/>
              </w:rPr>
            </w:pPr>
            <w:r w:rsidRPr="0069544A">
              <w:rPr>
                <w:b/>
                <w:bCs/>
                <w:lang w:eastAsia="pl-PL"/>
              </w:rPr>
              <w:t>Sten</w:t>
            </w:r>
          </w:p>
        </w:tc>
        <w:tc>
          <w:tcPr>
            <w:tcW w:w="0" w:type="auto"/>
            <w:shd w:val="clear" w:color="auto" w:fill="auto"/>
          </w:tcPr>
          <w:p w14:paraId="3C9C0DAE" w14:textId="06B17479" w:rsidR="0069544A" w:rsidRPr="0069544A" w:rsidRDefault="00C031E2" w:rsidP="0069544A">
            <w:pPr>
              <w:jc w:val="center"/>
              <w:rPr>
                <w:b/>
                <w:bCs/>
                <w:lang w:eastAsia="pl-PL"/>
              </w:rPr>
            </w:pPr>
            <w:r>
              <w:rPr>
                <w:b/>
                <w:bCs/>
                <w:lang w:eastAsia="pl-PL"/>
              </w:rPr>
              <w:t>Wynik opisowy</w:t>
            </w:r>
          </w:p>
        </w:tc>
      </w:tr>
      <w:tr w:rsidR="0069544A" w14:paraId="03761127" w14:textId="77777777" w:rsidTr="00E42269">
        <w:trPr>
          <w:trHeight w:val="384"/>
        </w:trPr>
        <w:tc>
          <w:tcPr>
            <w:tcW w:w="969" w:type="dxa"/>
            <w:vMerge w:val="restart"/>
            <w:shd w:val="clear" w:color="auto" w:fill="auto"/>
            <w:vAlign w:val="center"/>
          </w:tcPr>
          <w:p w14:paraId="66126AE6" w14:textId="2C93168B" w:rsidR="0069544A" w:rsidRDefault="0069544A" w:rsidP="003A76AC">
            <w:pPr>
              <w:jc w:val="center"/>
              <w:rPr>
                <w:lang w:eastAsia="pl-PL"/>
              </w:rPr>
            </w:pPr>
            <w:r>
              <w:rPr>
                <w:lang w:eastAsia="pl-PL"/>
              </w:rPr>
              <w:t>NISKI</w:t>
            </w:r>
          </w:p>
        </w:tc>
        <w:tc>
          <w:tcPr>
            <w:tcW w:w="0" w:type="auto"/>
            <w:vAlign w:val="center"/>
          </w:tcPr>
          <w:p w14:paraId="6B9BE06E" w14:textId="77777777" w:rsidR="0069544A" w:rsidRDefault="0069544A" w:rsidP="003A76AC">
            <w:pPr>
              <w:jc w:val="center"/>
              <w:rPr>
                <w:lang w:eastAsia="pl-PL"/>
              </w:rPr>
            </w:pPr>
            <w:r>
              <w:rPr>
                <w:lang w:eastAsia="pl-PL"/>
              </w:rPr>
              <w:t>1</w:t>
            </w:r>
          </w:p>
        </w:tc>
        <w:tc>
          <w:tcPr>
            <w:tcW w:w="0" w:type="auto"/>
            <w:vMerge w:val="restart"/>
            <w:vAlign w:val="center"/>
          </w:tcPr>
          <w:p w14:paraId="55FDC4DC" w14:textId="77777777" w:rsidR="0069544A" w:rsidRDefault="0069544A" w:rsidP="0069544A">
            <w:pPr>
              <w:rPr>
                <w:lang w:eastAsia="pl-PL"/>
              </w:rPr>
            </w:pPr>
            <w:r>
              <w:rPr>
                <w:lang w:eastAsia="pl-PL"/>
              </w:rPr>
              <w:t>Uczestniczenie w lekcjach WF nie jest motywowane poczuciem winy. Uczeń/uczennica nie odczuwa dyskomfortu emocjonalnego, jeśli z jakiś względów nie mógłby/mogłaby uczestniczyć w lekcjach.</w:t>
            </w:r>
          </w:p>
        </w:tc>
      </w:tr>
      <w:tr w:rsidR="0069544A" w14:paraId="416057FC" w14:textId="77777777" w:rsidTr="00E42269">
        <w:trPr>
          <w:trHeight w:val="384"/>
        </w:trPr>
        <w:tc>
          <w:tcPr>
            <w:tcW w:w="969" w:type="dxa"/>
            <w:vMerge/>
            <w:shd w:val="clear" w:color="auto" w:fill="auto"/>
            <w:vAlign w:val="center"/>
          </w:tcPr>
          <w:p w14:paraId="637CC7DA" w14:textId="77777777" w:rsidR="0069544A" w:rsidRDefault="0069544A" w:rsidP="003A76AC">
            <w:pPr>
              <w:jc w:val="center"/>
              <w:rPr>
                <w:lang w:eastAsia="pl-PL"/>
              </w:rPr>
            </w:pPr>
          </w:p>
        </w:tc>
        <w:tc>
          <w:tcPr>
            <w:tcW w:w="0" w:type="auto"/>
            <w:vAlign w:val="center"/>
          </w:tcPr>
          <w:p w14:paraId="450BE95C" w14:textId="77777777" w:rsidR="0069544A" w:rsidRDefault="0069544A" w:rsidP="003A76AC">
            <w:pPr>
              <w:jc w:val="center"/>
              <w:rPr>
                <w:lang w:eastAsia="pl-PL"/>
              </w:rPr>
            </w:pPr>
            <w:r>
              <w:rPr>
                <w:lang w:eastAsia="pl-PL"/>
              </w:rPr>
              <w:t>2</w:t>
            </w:r>
          </w:p>
        </w:tc>
        <w:tc>
          <w:tcPr>
            <w:tcW w:w="0" w:type="auto"/>
            <w:vMerge/>
            <w:vAlign w:val="center"/>
          </w:tcPr>
          <w:p w14:paraId="75044F3A" w14:textId="77777777" w:rsidR="0069544A" w:rsidRDefault="0069544A" w:rsidP="0069544A">
            <w:pPr>
              <w:rPr>
                <w:lang w:eastAsia="pl-PL"/>
              </w:rPr>
            </w:pPr>
          </w:p>
        </w:tc>
      </w:tr>
      <w:tr w:rsidR="0069544A" w14:paraId="4860AD89" w14:textId="77777777" w:rsidTr="00E42269">
        <w:trPr>
          <w:trHeight w:val="384"/>
        </w:trPr>
        <w:tc>
          <w:tcPr>
            <w:tcW w:w="969" w:type="dxa"/>
            <w:vMerge/>
            <w:shd w:val="clear" w:color="auto" w:fill="auto"/>
            <w:vAlign w:val="center"/>
          </w:tcPr>
          <w:p w14:paraId="281C3863" w14:textId="77777777" w:rsidR="0069544A" w:rsidRDefault="0069544A" w:rsidP="003A76AC">
            <w:pPr>
              <w:jc w:val="center"/>
              <w:rPr>
                <w:lang w:eastAsia="pl-PL"/>
              </w:rPr>
            </w:pPr>
          </w:p>
        </w:tc>
        <w:tc>
          <w:tcPr>
            <w:tcW w:w="0" w:type="auto"/>
            <w:vAlign w:val="center"/>
          </w:tcPr>
          <w:p w14:paraId="5DABFFA3" w14:textId="77777777" w:rsidR="0069544A" w:rsidRDefault="0069544A" w:rsidP="003A76AC">
            <w:pPr>
              <w:jc w:val="center"/>
              <w:rPr>
                <w:lang w:eastAsia="pl-PL"/>
              </w:rPr>
            </w:pPr>
            <w:r>
              <w:rPr>
                <w:lang w:eastAsia="pl-PL"/>
              </w:rPr>
              <w:t>3</w:t>
            </w:r>
          </w:p>
        </w:tc>
        <w:tc>
          <w:tcPr>
            <w:tcW w:w="0" w:type="auto"/>
            <w:vMerge/>
            <w:vAlign w:val="center"/>
          </w:tcPr>
          <w:p w14:paraId="2A7AE99B" w14:textId="77777777" w:rsidR="0069544A" w:rsidRDefault="0069544A" w:rsidP="0069544A">
            <w:pPr>
              <w:rPr>
                <w:lang w:eastAsia="pl-PL"/>
              </w:rPr>
            </w:pPr>
          </w:p>
        </w:tc>
      </w:tr>
      <w:tr w:rsidR="0069544A" w14:paraId="66275A86" w14:textId="77777777" w:rsidTr="003A76AC">
        <w:tc>
          <w:tcPr>
            <w:tcW w:w="969" w:type="dxa"/>
            <w:vMerge w:val="restart"/>
            <w:shd w:val="clear" w:color="auto" w:fill="auto"/>
            <w:vAlign w:val="center"/>
          </w:tcPr>
          <w:p w14:paraId="3FEE2C86" w14:textId="735D9985" w:rsidR="0069544A" w:rsidRDefault="0069544A" w:rsidP="003A76AC">
            <w:pPr>
              <w:jc w:val="center"/>
              <w:rPr>
                <w:lang w:eastAsia="pl-PL"/>
              </w:rPr>
            </w:pPr>
            <w:r>
              <w:rPr>
                <w:lang w:eastAsia="pl-PL"/>
              </w:rPr>
              <w:t>PRZECIĘTNY</w:t>
            </w:r>
          </w:p>
        </w:tc>
        <w:tc>
          <w:tcPr>
            <w:tcW w:w="0" w:type="auto"/>
            <w:vAlign w:val="center"/>
          </w:tcPr>
          <w:p w14:paraId="2F2EDCA9" w14:textId="77777777" w:rsidR="0069544A" w:rsidRDefault="0069544A" w:rsidP="003A76AC">
            <w:pPr>
              <w:jc w:val="center"/>
              <w:rPr>
                <w:lang w:eastAsia="pl-PL"/>
              </w:rPr>
            </w:pPr>
            <w:r>
              <w:rPr>
                <w:lang w:eastAsia="pl-PL"/>
              </w:rPr>
              <w:t>4</w:t>
            </w:r>
          </w:p>
        </w:tc>
        <w:tc>
          <w:tcPr>
            <w:tcW w:w="0" w:type="auto"/>
            <w:vMerge w:val="restart"/>
            <w:vAlign w:val="center"/>
          </w:tcPr>
          <w:p w14:paraId="33D3F9EA" w14:textId="77777777" w:rsidR="0069544A" w:rsidRDefault="0069544A" w:rsidP="0069544A">
            <w:pPr>
              <w:rPr>
                <w:lang w:eastAsia="pl-PL"/>
              </w:rPr>
            </w:pPr>
            <w:r>
              <w:rPr>
                <w:lang w:eastAsia="pl-PL"/>
              </w:rPr>
              <w:t>Brak możliwości uczestniczenia w lekcjach WF może wywołać u ucznia/uczennicy negatywne emocje, takie jak niepokój lub poczucie winy, jednak nie są one bardzo silne.</w:t>
            </w:r>
          </w:p>
        </w:tc>
      </w:tr>
      <w:tr w:rsidR="0069544A" w14:paraId="470E22A9" w14:textId="77777777" w:rsidTr="003A76AC">
        <w:tc>
          <w:tcPr>
            <w:tcW w:w="969" w:type="dxa"/>
            <w:vMerge/>
            <w:shd w:val="clear" w:color="auto" w:fill="auto"/>
            <w:vAlign w:val="center"/>
          </w:tcPr>
          <w:p w14:paraId="0EC8C2B0" w14:textId="77777777" w:rsidR="0069544A" w:rsidRDefault="0069544A" w:rsidP="003A76AC">
            <w:pPr>
              <w:jc w:val="center"/>
              <w:rPr>
                <w:lang w:eastAsia="pl-PL"/>
              </w:rPr>
            </w:pPr>
          </w:p>
        </w:tc>
        <w:tc>
          <w:tcPr>
            <w:tcW w:w="0" w:type="auto"/>
            <w:vAlign w:val="center"/>
          </w:tcPr>
          <w:p w14:paraId="46E1A504" w14:textId="77777777" w:rsidR="0069544A" w:rsidRDefault="0069544A" w:rsidP="003A76AC">
            <w:pPr>
              <w:jc w:val="center"/>
              <w:rPr>
                <w:lang w:eastAsia="pl-PL"/>
              </w:rPr>
            </w:pPr>
            <w:r>
              <w:rPr>
                <w:lang w:eastAsia="pl-PL"/>
              </w:rPr>
              <w:t>5</w:t>
            </w:r>
          </w:p>
        </w:tc>
        <w:tc>
          <w:tcPr>
            <w:tcW w:w="0" w:type="auto"/>
            <w:vMerge/>
            <w:vAlign w:val="center"/>
          </w:tcPr>
          <w:p w14:paraId="59846471" w14:textId="77777777" w:rsidR="0069544A" w:rsidRDefault="0069544A" w:rsidP="0069544A">
            <w:pPr>
              <w:rPr>
                <w:lang w:eastAsia="pl-PL"/>
              </w:rPr>
            </w:pPr>
          </w:p>
        </w:tc>
      </w:tr>
      <w:tr w:rsidR="0069544A" w14:paraId="3D5A6840" w14:textId="77777777" w:rsidTr="003A76AC">
        <w:tc>
          <w:tcPr>
            <w:tcW w:w="969" w:type="dxa"/>
            <w:vMerge/>
            <w:shd w:val="clear" w:color="auto" w:fill="auto"/>
            <w:vAlign w:val="center"/>
          </w:tcPr>
          <w:p w14:paraId="04547E8C" w14:textId="77777777" w:rsidR="0069544A" w:rsidRDefault="0069544A" w:rsidP="003A76AC">
            <w:pPr>
              <w:jc w:val="center"/>
              <w:rPr>
                <w:lang w:eastAsia="pl-PL"/>
              </w:rPr>
            </w:pPr>
          </w:p>
        </w:tc>
        <w:tc>
          <w:tcPr>
            <w:tcW w:w="0" w:type="auto"/>
            <w:vAlign w:val="center"/>
          </w:tcPr>
          <w:p w14:paraId="38876979" w14:textId="77777777" w:rsidR="0069544A" w:rsidRDefault="0069544A" w:rsidP="003A76AC">
            <w:pPr>
              <w:jc w:val="center"/>
              <w:rPr>
                <w:lang w:eastAsia="pl-PL"/>
              </w:rPr>
            </w:pPr>
            <w:r>
              <w:rPr>
                <w:lang w:eastAsia="pl-PL"/>
              </w:rPr>
              <w:t>6</w:t>
            </w:r>
          </w:p>
        </w:tc>
        <w:tc>
          <w:tcPr>
            <w:tcW w:w="0" w:type="auto"/>
            <w:vMerge/>
            <w:vAlign w:val="center"/>
          </w:tcPr>
          <w:p w14:paraId="3DE60BAB" w14:textId="77777777" w:rsidR="0069544A" w:rsidRDefault="0069544A" w:rsidP="0069544A">
            <w:pPr>
              <w:rPr>
                <w:lang w:eastAsia="pl-PL"/>
              </w:rPr>
            </w:pPr>
          </w:p>
        </w:tc>
      </w:tr>
      <w:tr w:rsidR="0069544A" w14:paraId="01806E40" w14:textId="77777777" w:rsidTr="003A76AC">
        <w:tc>
          <w:tcPr>
            <w:tcW w:w="969" w:type="dxa"/>
            <w:vMerge/>
            <w:shd w:val="clear" w:color="auto" w:fill="auto"/>
            <w:vAlign w:val="center"/>
          </w:tcPr>
          <w:p w14:paraId="505E43E1" w14:textId="77777777" w:rsidR="0069544A" w:rsidRDefault="0069544A" w:rsidP="003A76AC">
            <w:pPr>
              <w:jc w:val="center"/>
              <w:rPr>
                <w:lang w:eastAsia="pl-PL"/>
              </w:rPr>
            </w:pPr>
          </w:p>
        </w:tc>
        <w:tc>
          <w:tcPr>
            <w:tcW w:w="0" w:type="auto"/>
            <w:vAlign w:val="center"/>
          </w:tcPr>
          <w:p w14:paraId="4B5EE667" w14:textId="77777777" w:rsidR="0069544A" w:rsidRDefault="0069544A" w:rsidP="003A76AC">
            <w:pPr>
              <w:jc w:val="center"/>
              <w:rPr>
                <w:lang w:eastAsia="pl-PL"/>
              </w:rPr>
            </w:pPr>
            <w:r>
              <w:rPr>
                <w:lang w:eastAsia="pl-PL"/>
              </w:rPr>
              <w:t>7</w:t>
            </w:r>
          </w:p>
        </w:tc>
        <w:tc>
          <w:tcPr>
            <w:tcW w:w="0" w:type="auto"/>
            <w:vMerge/>
            <w:vAlign w:val="center"/>
          </w:tcPr>
          <w:p w14:paraId="12B9EB31" w14:textId="77777777" w:rsidR="0069544A" w:rsidRDefault="0069544A" w:rsidP="0069544A">
            <w:pPr>
              <w:rPr>
                <w:lang w:eastAsia="pl-PL"/>
              </w:rPr>
            </w:pPr>
          </w:p>
        </w:tc>
      </w:tr>
      <w:tr w:rsidR="0069544A" w14:paraId="7A52066E" w14:textId="77777777" w:rsidTr="00E42269">
        <w:trPr>
          <w:trHeight w:val="384"/>
        </w:trPr>
        <w:tc>
          <w:tcPr>
            <w:tcW w:w="969" w:type="dxa"/>
            <w:vMerge w:val="restart"/>
            <w:shd w:val="clear" w:color="auto" w:fill="auto"/>
            <w:vAlign w:val="center"/>
          </w:tcPr>
          <w:p w14:paraId="3712509D" w14:textId="2D3F69B0" w:rsidR="0069544A" w:rsidRDefault="0069544A" w:rsidP="003A76AC">
            <w:pPr>
              <w:jc w:val="center"/>
              <w:rPr>
                <w:lang w:eastAsia="pl-PL"/>
              </w:rPr>
            </w:pPr>
            <w:r>
              <w:rPr>
                <w:lang w:eastAsia="pl-PL"/>
              </w:rPr>
              <w:t>WYSOKI</w:t>
            </w:r>
          </w:p>
        </w:tc>
        <w:tc>
          <w:tcPr>
            <w:tcW w:w="0" w:type="auto"/>
            <w:vAlign w:val="center"/>
          </w:tcPr>
          <w:p w14:paraId="54AB55D3" w14:textId="77777777" w:rsidR="0069544A" w:rsidRDefault="0069544A" w:rsidP="003A76AC">
            <w:pPr>
              <w:jc w:val="center"/>
              <w:rPr>
                <w:lang w:eastAsia="pl-PL"/>
              </w:rPr>
            </w:pPr>
            <w:r>
              <w:rPr>
                <w:lang w:eastAsia="pl-PL"/>
              </w:rPr>
              <w:t>8</w:t>
            </w:r>
          </w:p>
        </w:tc>
        <w:tc>
          <w:tcPr>
            <w:tcW w:w="0" w:type="auto"/>
            <w:vMerge w:val="restart"/>
            <w:vAlign w:val="center"/>
          </w:tcPr>
          <w:p w14:paraId="4C086D32" w14:textId="77777777" w:rsidR="0069544A" w:rsidRDefault="0069544A" w:rsidP="0069544A">
            <w:pPr>
              <w:rPr>
                <w:lang w:eastAsia="pl-PL"/>
              </w:rPr>
            </w:pPr>
            <w:r>
              <w:rPr>
                <w:lang w:eastAsia="pl-PL"/>
              </w:rPr>
              <w:t>Jeśli uczeń/uczennica nie może uczestniczyć w lekcjach WF pojawiają się silne negatywne emocje, takie jak niepokój, poczucie winy. Może wstydzić się, jeśli nie jest wystarczająco sprawny/na.</w:t>
            </w:r>
          </w:p>
        </w:tc>
      </w:tr>
      <w:tr w:rsidR="0069544A" w14:paraId="1582130D" w14:textId="77777777" w:rsidTr="00E42269">
        <w:trPr>
          <w:trHeight w:val="384"/>
        </w:trPr>
        <w:tc>
          <w:tcPr>
            <w:tcW w:w="969" w:type="dxa"/>
            <w:vMerge/>
            <w:shd w:val="clear" w:color="auto" w:fill="auto"/>
            <w:vAlign w:val="center"/>
          </w:tcPr>
          <w:p w14:paraId="37CDA00C" w14:textId="77777777" w:rsidR="0069544A" w:rsidRDefault="0069544A" w:rsidP="003A76AC">
            <w:pPr>
              <w:jc w:val="center"/>
              <w:rPr>
                <w:lang w:eastAsia="pl-PL"/>
              </w:rPr>
            </w:pPr>
          </w:p>
        </w:tc>
        <w:tc>
          <w:tcPr>
            <w:tcW w:w="0" w:type="auto"/>
            <w:vAlign w:val="center"/>
          </w:tcPr>
          <w:p w14:paraId="6681D063" w14:textId="77777777" w:rsidR="0069544A" w:rsidRDefault="0069544A" w:rsidP="003A76AC">
            <w:pPr>
              <w:jc w:val="center"/>
              <w:rPr>
                <w:lang w:eastAsia="pl-PL"/>
              </w:rPr>
            </w:pPr>
            <w:r>
              <w:rPr>
                <w:lang w:eastAsia="pl-PL"/>
              </w:rPr>
              <w:t>9</w:t>
            </w:r>
          </w:p>
        </w:tc>
        <w:tc>
          <w:tcPr>
            <w:tcW w:w="0" w:type="auto"/>
            <w:vMerge/>
          </w:tcPr>
          <w:p w14:paraId="1D24529D" w14:textId="77777777" w:rsidR="0069544A" w:rsidRDefault="0069544A" w:rsidP="0069544A">
            <w:pPr>
              <w:rPr>
                <w:lang w:eastAsia="pl-PL"/>
              </w:rPr>
            </w:pPr>
          </w:p>
        </w:tc>
      </w:tr>
      <w:tr w:rsidR="0069544A" w14:paraId="1F0DE83C" w14:textId="77777777" w:rsidTr="00E42269">
        <w:trPr>
          <w:trHeight w:val="384"/>
        </w:trPr>
        <w:tc>
          <w:tcPr>
            <w:tcW w:w="969" w:type="dxa"/>
            <w:vMerge/>
            <w:shd w:val="clear" w:color="auto" w:fill="auto"/>
            <w:vAlign w:val="center"/>
          </w:tcPr>
          <w:p w14:paraId="3A218E2C" w14:textId="77777777" w:rsidR="0069544A" w:rsidRDefault="0069544A" w:rsidP="003A76AC">
            <w:pPr>
              <w:jc w:val="center"/>
              <w:rPr>
                <w:lang w:eastAsia="pl-PL"/>
              </w:rPr>
            </w:pPr>
          </w:p>
        </w:tc>
        <w:tc>
          <w:tcPr>
            <w:tcW w:w="0" w:type="auto"/>
            <w:vAlign w:val="center"/>
          </w:tcPr>
          <w:p w14:paraId="34580D85" w14:textId="77777777" w:rsidR="0069544A" w:rsidRDefault="0069544A" w:rsidP="003A76AC">
            <w:pPr>
              <w:jc w:val="center"/>
              <w:rPr>
                <w:lang w:eastAsia="pl-PL"/>
              </w:rPr>
            </w:pPr>
            <w:r>
              <w:rPr>
                <w:lang w:eastAsia="pl-PL"/>
              </w:rPr>
              <w:t>10</w:t>
            </w:r>
          </w:p>
        </w:tc>
        <w:tc>
          <w:tcPr>
            <w:tcW w:w="0" w:type="auto"/>
            <w:vMerge/>
          </w:tcPr>
          <w:p w14:paraId="310B717F" w14:textId="77777777" w:rsidR="0069544A" w:rsidRDefault="0069544A" w:rsidP="0069544A">
            <w:pPr>
              <w:rPr>
                <w:lang w:eastAsia="pl-PL"/>
              </w:rPr>
            </w:pPr>
          </w:p>
        </w:tc>
      </w:tr>
    </w:tbl>
    <w:p w14:paraId="1054F319" w14:textId="77777777" w:rsidR="0069544A" w:rsidRDefault="0069544A" w:rsidP="0069544A"/>
    <w:p w14:paraId="212DA2D7" w14:textId="07AC62D3" w:rsidR="0069544A" w:rsidRDefault="0069544A" w:rsidP="0069544A">
      <w:pPr>
        <w:pStyle w:val="Akapitzlist"/>
        <w:numPr>
          <w:ilvl w:val="3"/>
          <w:numId w:val="7"/>
        </w:numPr>
      </w:pPr>
      <w:r w:rsidRPr="00391A9C">
        <w:t>Regulacja zewnętrzna</w:t>
      </w:r>
    </w:p>
    <w:tbl>
      <w:tblPr>
        <w:tblStyle w:val="Tabela-Siatka"/>
        <w:tblW w:w="0" w:type="auto"/>
        <w:tblInd w:w="1555" w:type="dxa"/>
        <w:tblLook w:val="04A0" w:firstRow="1" w:lastRow="0" w:firstColumn="1" w:lastColumn="0" w:noHBand="0" w:noVBand="1"/>
      </w:tblPr>
      <w:tblGrid>
        <w:gridCol w:w="1395"/>
        <w:gridCol w:w="663"/>
        <w:gridCol w:w="6349"/>
      </w:tblGrid>
      <w:tr w:rsidR="0069544A" w:rsidRPr="0069544A" w14:paraId="7C5E1901" w14:textId="77777777" w:rsidTr="00DD6B17">
        <w:tc>
          <w:tcPr>
            <w:tcW w:w="969" w:type="dxa"/>
            <w:tcBorders>
              <w:bottom w:val="single" w:sz="4" w:space="0" w:color="auto"/>
            </w:tcBorders>
            <w:shd w:val="clear" w:color="auto" w:fill="auto"/>
          </w:tcPr>
          <w:p w14:paraId="4F294D6C" w14:textId="77777777" w:rsidR="0069544A" w:rsidRPr="0069544A" w:rsidRDefault="0069544A" w:rsidP="0069544A">
            <w:pPr>
              <w:jc w:val="center"/>
              <w:rPr>
                <w:b/>
                <w:bCs/>
                <w:lang w:eastAsia="pl-PL"/>
              </w:rPr>
            </w:pPr>
            <w:r w:rsidRPr="0069544A">
              <w:rPr>
                <w:b/>
                <w:bCs/>
                <w:lang w:eastAsia="pl-PL"/>
              </w:rPr>
              <w:t>Poziom</w:t>
            </w:r>
          </w:p>
        </w:tc>
        <w:tc>
          <w:tcPr>
            <w:tcW w:w="0" w:type="auto"/>
            <w:shd w:val="clear" w:color="auto" w:fill="auto"/>
          </w:tcPr>
          <w:p w14:paraId="7E8C04C4" w14:textId="77777777" w:rsidR="0069544A" w:rsidRPr="0069544A" w:rsidRDefault="0069544A" w:rsidP="0069544A">
            <w:pPr>
              <w:jc w:val="center"/>
              <w:rPr>
                <w:b/>
                <w:bCs/>
                <w:lang w:eastAsia="pl-PL"/>
              </w:rPr>
            </w:pPr>
            <w:r w:rsidRPr="0069544A">
              <w:rPr>
                <w:b/>
                <w:bCs/>
                <w:lang w:eastAsia="pl-PL"/>
              </w:rPr>
              <w:t>Sten</w:t>
            </w:r>
          </w:p>
        </w:tc>
        <w:tc>
          <w:tcPr>
            <w:tcW w:w="0" w:type="auto"/>
            <w:shd w:val="clear" w:color="auto" w:fill="auto"/>
          </w:tcPr>
          <w:p w14:paraId="5C9FDFEB" w14:textId="5990815D" w:rsidR="0069544A" w:rsidRPr="0069544A" w:rsidRDefault="00C031E2" w:rsidP="0069544A">
            <w:pPr>
              <w:jc w:val="center"/>
              <w:rPr>
                <w:b/>
                <w:bCs/>
                <w:lang w:eastAsia="pl-PL"/>
              </w:rPr>
            </w:pPr>
            <w:r>
              <w:rPr>
                <w:b/>
                <w:bCs/>
                <w:lang w:eastAsia="pl-PL"/>
              </w:rPr>
              <w:t>Wynik opisowy</w:t>
            </w:r>
          </w:p>
        </w:tc>
      </w:tr>
      <w:tr w:rsidR="0069544A" w14:paraId="7638FC0F" w14:textId="77777777" w:rsidTr="00E42269">
        <w:trPr>
          <w:trHeight w:val="384"/>
        </w:trPr>
        <w:tc>
          <w:tcPr>
            <w:tcW w:w="969" w:type="dxa"/>
            <w:vMerge w:val="restart"/>
            <w:shd w:val="clear" w:color="auto" w:fill="auto"/>
            <w:vAlign w:val="center"/>
          </w:tcPr>
          <w:p w14:paraId="5D2E620F" w14:textId="77777777" w:rsidR="0069544A" w:rsidRDefault="0069544A" w:rsidP="003A76AC">
            <w:pPr>
              <w:jc w:val="center"/>
              <w:rPr>
                <w:lang w:eastAsia="pl-PL"/>
              </w:rPr>
            </w:pPr>
            <w:r>
              <w:rPr>
                <w:lang w:eastAsia="pl-PL"/>
              </w:rPr>
              <w:t>NISKI</w:t>
            </w:r>
          </w:p>
        </w:tc>
        <w:tc>
          <w:tcPr>
            <w:tcW w:w="0" w:type="auto"/>
            <w:vAlign w:val="center"/>
          </w:tcPr>
          <w:p w14:paraId="5774C50C" w14:textId="77777777" w:rsidR="0069544A" w:rsidRDefault="0069544A" w:rsidP="003A76AC">
            <w:pPr>
              <w:jc w:val="center"/>
              <w:rPr>
                <w:lang w:eastAsia="pl-PL"/>
              </w:rPr>
            </w:pPr>
            <w:r>
              <w:rPr>
                <w:lang w:eastAsia="pl-PL"/>
              </w:rPr>
              <w:t>1</w:t>
            </w:r>
          </w:p>
        </w:tc>
        <w:tc>
          <w:tcPr>
            <w:tcW w:w="0" w:type="auto"/>
            <w:vMerge w:val="restart"/>
            <w:vAlign w:val="center"/>
          </w:tcPr>
          <w:p w14:paraId="35B830E8" w14:textId="77777777" w:rsidR="0069544A" w:rsidRDefault="0069544A" w:rsidP="0069544A">
            <w:pPr>
              <w:rPr>
                <w:lang w:eastAsia="pl-PL"/>
              </w:rPr>
            </w:pPr>
            <w:r>
              <w:rPr>
                <w:lang w:eastAsia="pl-PL"/>
              </w:rPr>
              <w:t>Nagrody, takie jak ocena w niewielkim stopniu wpływają na uczestniczenie w lekcjach WF. Inne osoby nie są uznawane przez ucznia/uczennicę jako motywujące ich do aktywności podczas lekcji WF.</w:t>
            </w:r>
          </w:p>
        </w:tc>
      </w:tr>
      <w:tr w:rsidR="0069544A" w14:paraId="05D30FFA" w14:textId="77777777" w:rsidTr="00E42269">
        <w:trPr>
          <w:trHeight w:val="384"/>
        </w:trPr>
        <w:tc>
          <w:tcPr>
            <w:tcW w:w="969" w:type="dxa"/>
            <w:vMerge/>
            <w:shd w:val="clear" w:color="auto" w:fill="auto"/>
            <w:vAlign w:val="center"/>
          </w:tcPr>
          <w:p w14:paraId="032ACC1B" w14:textId="77777777" w:rsidR="0069544A" w:rsidRDefault="0069544A" w:rsidP="003A76AC">
            <w:pPr>
              <w:jc w:val="center"/>
              <w:rPr>
                <w:lang w:eastAsia="pl-PL"/>
              </w:rPr>
            </w:pPr>
          </w:p>
        </w:tc>
        <w:tc>
          <w:tcPr>
            <w:tcW w:w="0" w:type="auto"/>
            <w:vAlign w:val="center"/>
          </w:tcPr>
          <w:p w14:paraId="1BE4D6A4" w14:textId="77777777" w:rsidR="0069544A" w:rsidRDefault="0069544A" w:rsidP="003A76AC">
            <w:pPr>
              <w:jc w:val="center"/>
              <w:rPr>
                <w:lang w:eastAsia="pl-PL"/>
              </w:rPr>
            </w:pPr>
            <w:r>
              <w:rPr>
                <w:lang w:eastAsia="pl-PL"/>
              </w:rPr>
              <w:t>2</w:t>
            </w:r>
          </w:p>
        </w:tc>
        <w:tc>
          <w:tcPr>
            <w:tcW w:w="0" w:type="auto"/>
            <w:vMerge/>
            <w:vAlign w:val="center"/>
          </w:tcPr>
          <w:p w14:paraId="350B1937" w14:textId="77777777" w:rsidR="0069544A" w:rsidRDefault="0069544A" w:rsidP="0069544A">
            <w:pPr>
              <w:rPr>
                <w:lang w:eastAsia="pl-PL"/>
              </w:rPr>
            </w:pPr>
          </w:p>
        </w:tc>
      </w:tr>
      <w:tr w:rsidR="0069544A" w14:paraId="14207F15" w14:textId="77777777" w:rsidTr="00E42269">
        <w:trPr>
          <w:trHeight w:val="384"/>
        </w:trPr>
        <w:tc>
          <w:tcPr>
            <w:tcW w:w="969" w:type="dxa"/>
            <w:vMerge/>
            <w:shd w:val="clear" w:color="auto" w:fill="auto"/>
            <w:vAlign w:val="center"/>
          </w:tcPr>
          <w:p w14:paraId="0D1897C1" w14:textId="77777777" w:rsidR="0069544A" w:rsidRDefault="0069544A" w:rsidP="003A76AC">
            <w:pPr>
              <w:jc w:val="center"/>
              <w:rPr>
                <w:lang w:eastAsia="pl-PL"/>
              </w:rPr>
            </w:pPr>
          </w:p>
        </w:tc>
        <w:tc>
          <w:tcPr>
            <w:tcW w:w="0" w:type="auto"/>
            <w:vAlign w:val="center"/>
          </w:tcPr>
          <w:p w14:paraId="038287DB" w14:textId="77777777" w:rsidR="0069544A" w:rsidRDefault="0069544A" w:rsidP="003A76AC">
            <w:pPr>
              <w:jc w:val="center"/>
              <w:rPr>
                <w:lang w:eastAsia="pl-PL"/>
              </w:rPr>
            </w:pPr>
            <w:r>
              <w:rPr>
                <w:lang w:eastAsia="pl-PL"/>
              </w:rPr>
              <w:t>3</w:t>
            </w:r>
          </w:p>
        </w:tc>
        <w:tc>
          <w:tcPr>
            <w:tcW w:w="0" w:type="auto"/>
            <w:vMerge/>
            <w:vAlign w:val="center"/>
          </w:tcPr>
          <w:p w14:paraId="41A28DA3" w14:textId="77777777" w:rsidR="0069544A" w:rsidRDefault="0069544A" w:rsidP="0069544A">
            <w:pPr>
              <w:rPr>
                <w:lang w:eastAsia="pl-PL"/>
              </w:rPr>
            </w:pPr>
          </w:p>
        </w:tc>
      </w:tr>
      <w:tr w:rsidR="0069544A" w14:paraId="24F78C55" w14:textId="77777777" w:rsidTr="003A76AC">
        <w:tc>
          <w:tcPr>
            <w:tcW w:w="969" w:type="dxa"/>
            <w:vMerge w:val="restart"/>
            <w:shd w:val="clear" w:color="auto" w:fill="auto"/>
            <w:vAlign w:val="center"/>
          </w:tcPr>
          <w:p w14:paraId="3DB80C71" w14:textId="77777777" w:rsidR="0069544A" w:rsidRDefault="0069544A" w:rsidP="003A76AC">
            <w:pPr>
              <w:jc w:val="center"/>
              <w:rPr>
                <w:lang w:eastAsia="pl-PL"/>
              </w:rPr>
            </w:pPr>
            <w:r>
              <w:rPr>
                <w:lang w:eastAsia="pl-PL"/>
              </w:rPr>
              <w:t>PRZECIĘTNY</w:t>
            </w:r>
          </w:p>
        </w:tc>
        <w:tc>
          <w:tcPr>
            <w:tcW w:w="0" w:type="auto"/>
            <w:vAlign w:val="center"/>
          </w:tcPr>
          <w:p w14:paraId="58C20D49" w14:textId="77777777" w:rsidR="0069544A" w:rsidRDefault="0069544A" w:rsidP="003A76AC">
            <w:pPr>
              <w:jc w:val="center"/>
              <w:rPr>
                <w:lang w:eastAsia="pl-PL"/>
              </w:rPr>
            </w:pPr>
            <w:r>
              <w:rPr>
                <w:lang w:eastAsia="pl-PL"/>
              </w:rPr>
              <w:t>4</w:t>
            </w:r>
          </w:p>
        </w:tc>
        <w:tc>
          <w:tcPr>
            <w:tcW w:w="0" w:type="auto"/>
            <w:vMerge w:val="restart"/>
            <w:vAlign w:val="center"/>
          </w:tcPr>
          <w:p w14:paraId="2784993D" w14:textId="77777777" w:rsidR="0069544A" w:rsidRDefault="0069544A" w:rsidP="0069544A">
            <w:pPr>
              <w:rPr>
                <w:lang w:eastAsia="pl-PL"/>
              </w:rPr>
            </w:pPr>
            <w:r>
              <w:rPr>
                <w:lang w:eastAsia="pl-PL"/>
              </w:rPr>
              <w:t xml:space="preserve">Zdanie innych osób, a także nagrody, takie jak oceny, mogą motywować ucznia/uczennicę do aktywności podczas lekcji WF, jednak nie są one bardzo ważne. </w:t>
            </w:r>
          </w:p>
        </w:tc>
      </w:tr>
      <w:tr w:rsidR="0069544A" w14:paraId="7CAD71EE" w14:textId="77777777" w:rsidTr="003A76AC">
        <w:tc>
          <w:tcPr>
            <w:tcW w:w="969" w:type="dxa"/>
            <w:vMerge/>
            <w:shd w:val="clear" w:color="auto" w:fill="auto"/>
            <w:vAlign w:val="center"/>
          </w:tcPr>
          <w:p w14:paraId="47CF642F" w14:textId="77777777" w:rsidR="0069544A" w:rsidRDefault="0069544A" w:rsidP="003A76AC">
            <w:pPr>
              <w:jc w:val="center"/>
              <w:rPr>
                <w:lang w:eastAsia="pl-PL"/>
              </w:rPr>
            </w:pPr>
          </w:p>
        </w:tc>
        <w:tc>
          <w:tcPr>
            <w:tcW w:w="0" w:type="auto"/>
            <w:vAlign w:val="center"/>
          </w:tcPr>
          <w:p w14:paraId="7A43279A" w14:textId="77777777" w:rsidR="0069544A" w:rsidRDefault="0069544A" w:rsidP="003A76AC">
            <w:pPr>
              <w:jc w:val="center"/>
              <w:rPr>
                <w:lang w:eastAsia="pl-PL"/>
              </w:rPr>
            </w:pPr>
            <w:r>
              <w:rPr>
                <w:lang w:eastAsia="pl-PL"/>
              </w:rPr>
              <w:t>5</w:t>
            </w:r>
          </w:p>
        </w:tc>
        <w:tc>
          <w:tcPr>
            <w:tcW w:w="0" w:type="auto"/>
            <w:vMerge/>
            <w:vAlign w:val="center"/>
          </w:tcPr>
          <w:p w14:paraId="7D53388D" w14:textId="77777777" w:rsidR="0069544A" w:rsidRDefault="0069544A" w:rsidP="0069544A">
            <w:pPr>
              <w:rPr>
                <w:lang w:eastAsia="pl-PL"/>
              </w:rPr>
            </w:pPr>
          </w:p>
        </w:tc>
      </w:tr>
      <w:tr w:rsidR="0069544A" w14:paraId="2CADE508" w14:textId="77777777" w:rsidTr="003A76AC">
        <w:tc>
          <w:tcPr>
            <w:tcW w:w="969" w:type="dxa"/>
            <w:vMerge/>
            <w:shd w:val="clear" w:color="auto" w:fill="auto"/>
            <w:vAlign w:val="center"/>
          </w:tcPr>
          <w:p w14:paraId="24F8A947" w14:textId="77777777" w:rsidR="0069544A" w:rsidRDefault="0069544A" w:rsidP="003A76AC">
            <w:pPr>
              <w:jc w:val="center"/>
              <w:rPr>
                <w:lang w:eastAsia="pl-PL"/>
              </w:rPr>
            </w:pPr>
          </w:p>
        </w:tc>
        <w:tc>
          <w:tcPr>
            <w:tcW w:w="0" w:type="auto"/>
            <w:vAlign w:val="center"/>
          </w:tcPr>
          <w:p w14:paraId="7282DF55" w14:textId="77777777" w:rsidR="0069544A" w:rsidRDefault="0069544A" w:rsidP="003A76AC">
            <w:pPr>
              <w:jc w:val="center"/>
              <w:rPr>
                <w:lang w:eastAsia="pl-PL"/>
              </w:rPr>
            </w:pPr>
            <w:r>
              <w:rPr>
                <w:lang w:eastAsia="pl-PL"/>
              </w:rPr>
              <w:t>6</w:t>
            </w:r>
          </w:p>
        </w:tc>
        <w:tc>
          <w:tcPr>
            <w:tcW w:w="0" w:type="auto"/>
            <w:vMerge/>
            <w:vAlign w:val="center"/>
          </w:tcPr>
          <w:p w14:paraId="21BEB837" w14:textId="77777777" w:rsidR="0069544A" w:rsidRDefault="0069544A" w:rsidP="0069544A">
            <w:pPr>
              <w:rPr>
                <w:lang w:eastAsia="pl-PL"/>
              </w:rPr>
            </w:pPr>
          </w:p>
        </w:tc>
      </w:tr>
      <w:tr w:rsidR="0069544A" w14:paraId="6E997201" w14:textId="77777777" w:rsidTr="003A76AC">
        <w:tc>
          <w:tcPr>
            <w:tcW w:w="969" w:type="dxa"/>
            <w:vMerge/>
            <w:shd w:val="clear" w:color="auto" w:fill="auto"/>
            <w:vAlign w:val="center"/>
          </w:tcPr>
          <w:p w14:paraId="26382F96" w14:textId="77777777" w:rsidR="0069544A" w:rsidRDefault="0069544A" w:rsidP="003A76AC">
            <w:pPr>
              <w:jc w:val="center"/>
              <w:rPr>
                <w:lang w:eastAsia="pl-PL"/>
              </w:rPr>
            </w:pPr>
          </w:p>
        </w:tc>
        <w:tc>
          <w:tcPr>
            <w:tcW w:w="0" w:type="auto"/>
            <w:vAlign w:val="center"/>
          </w:tcPr>
          <w:p w14:paraId="54865280" w14:textId="77777777" w:rsidR="0069544A" w:rsidRDefault="0069544A" w:rsidP="003A76AC">
            <w:pPr>
              <w:jc w:val="center"/>
              <w:rPr>
                <w:lang w:eastAsia="pl-PL"/>
              </w:rPr>
            </w:pPr>
            <w:r>
              <w:rPr>
                <w:lang w:eastAsia="pl-PL"/>
              </w:rPr>
              <w:t>7</w:t>
            </w:r>
          </w:p>
        </w:tc>
        <w:tc>
          <w:tcPr>
            <w:tcW w:w="0" w:type="auto"/>
            <w:vMerge/>
            <w:vAlign w:val="center"/>
          </w:tcPr>
          <w:p w14:paraId="4017DD81" w14:textId="77777777" w:rsidR="0069544A" w:rsidRDefault="0069544A" w:rsidP="0069544A">
            <w:pPr>
              <w:rPr>
                <w:lang w:eastAsia="pl-PL"/>
              </w:rPr>
            </w:pPr>
          </w:p>
        </w:tc>
      </w:tr>
      <w:tr w:rsidR="0069544A" w14:paraId="40155864" w14:textId="77777777" w:rsidTr="003A76AC">
        <w:tc>
          <w:tcPr>
            <w:tcW w:w="969" w:type="dxa"/>
            <w:vMerge w:val="restart"/>
            <w:shd w:val="clear" w:color="auto" w:fill="auto"/>
            <w:vAlign w:val="center"/>
          </w:tcPr>
          <w:p w14:paraId="0FB78FE5" w14:textId="77777777" w:rsidR="0069544A" w:rsidRDefault="0069544A" w:rsidP="003A76AC">
            <w:pPr>
              <w:jc w:val="center"/>
              <w:rPr>
                <w:lang w:eastAsia="pl-PL"/>
              </w:rPr>
            </w:pPr>
            <w:r>
              <w:rPr>
                <w:lang w:eastAsia="pl-PL"/>
              </w:rPr>
              <w:t>WYSOKI</w:t>
            </w:r>
          </w:p>
        </w:tc>
        <w:tc>
          <w:tcPr>
            <w:tcW w:w="0" w:type="auto"/>
            <w:vAlign w:val="center"/>
          </w:tcPr>
          <w:p w14:paraId="1017FDAA" w14:textId="77777777" w:rsidR="0069544A" w:rsidRDefault="0069544A" w:rsidP="003A76AC">
            <w:pPr>
              <w:jc w:val="center"/>
              <w:rPr>
                <w:lang w:eastAsia="pl-PL"/>
              </w:rPr>
            </w:pPr>
            <w:r>
              <w:rPr>
                <w:lang w:eastAsia="pl-PL"/>
              </w:rPr>
              <w:t>8</w:t>
            </w:r>
          </w:p>
        </w:tc>
        <w:tc>
          <w:tcPr>
            <w:tcW w:w="0" w:type="auto"/>
            <w:vMerge w:val="restart"/>
            <w:vAlign w:val="center"/>
          </w:tcPr>
          <w:p w14:paraId="036B2273" w14:textId="0CFBFFFA" w:rsidR="0069544A" w:rsidRDefault="0069544A" w:rsidP="0069544A">
            <w:pPr>
              <w:rPr>
                <w:lang w:eastAsia="pl-PL"/>
              </w:rPr>
            </w:pPr>
            <w:r>
              <w:rPr>
                <w:lang w:eastAsia="pl-PL"/>
              </w:rPr>
              <w:t>Uczeń/uczennica uczestniczy w lekcjach WF</w:t>
            </w:r>
            <w:r w:rsidR="00EA1A79">
              <w:rPr>
                <w:lang w:eastAsia="pl-PL"/>
              </w:rPr>
              <w:t>,</w:t>
            </w:r>
            <w:r>
              <w:rPr>
                <w:lang w:eastAsia="pl-PL"/>
              </w:rPr>
              <w:t xml:space="preserve"> ponieważ inne osoby ją do tego zachęcają. Aktywność podczas lekcji WF w wysokim stopniu jest zależna od nagród, takich jak ocena.</w:t>
            </w:r>
          </w:p>
        </w:tc>
      </w:tr>
      <w:tr w:rsidR="0069544A" w14:paraId="1DB8344E" w14:textId="77777777" w:rsidTr="003A76AC">
        <w:tc>
          <w:tcPr>
            <w:tcW w:w="969" w:type="dxa"/>
            <w:vMerge/>
            <w:shd w:val="clear" w:color="auto" w:fill="auto"/>
            <w:vAlign w:val="center"/>
          </w:tcPr>
          <w:p w14:paraId="0DECBA2A" w14:textId="77777777" w:rsidR="0069544A" w:rsidRDefault="0069544A" w:rsidP="003A76AC">
            <w:pPr>
              <w:jc w:val="center"/>
              <w:rPr>
                <w:lang w:eastAsia="pl-PL"/>
              </w:rPr>
            </w:pPr>
          </w:p>
        </w:tc>
        <w:tc>
          <w:tcPr>
            <w:tcW w:w="0" w:type="auto"/>
            <w:vAlign w:val="center"/>
          </w:tcPr>
          <w:p w14:paraId="4DAE9BD3" w14:textId="77777777" w:rsidR="0069544A" w:rsidRDefault="0069544A" w:rsidP="003A76AC">
            <w:pPr>
              <w:jc w:val="center"/>
              <w:rPr>
                <w:lang w:eastAsia="pl-PL"/>
              </w:rPr>
            </w:pPr>
            <w:r>
              <w:rPr>
                <w:lang w:eastAsia="pl-PL"/>
              </w:rPr>
              <w:t>9</w:t>
            </w:r>
          </w:p>
        </w:tc>
        <w:tc>
          <w:tcPr>
            <w:tcW w:w="0" w:type="auto"/>
            <w:vMerge/>
          </w:tcPr>
          <w:p w14:paraId="3E9CBAD4" w14:textId="77777777" w:rsidR="0069544A" w:rsidRDefault="0069544A" w:rsidP="0069544A">
            <w:pPr>
              <w:rPr>
                <w:lang w:eastAsia="pl-PL"/>
              </w:rPr>
            </w:pPr>
          </w:p>
        </w:tc>
      </w:tr>
      <w:tr w:rsidR="0069544A" w14:paraId="41230177" w14:textId="77777777" w:rsidTr="003A76AC">
        <w:tc>
          <w:tcPr>
            <w:tcW w:w="969" w:type="dxa"/>
            <w:vMerge/>
            <w:shd w:val="clear" w:color="auto" w:fill="auto"/>
            <w:vAlign w:val="center"/>
          </w:tcPr>
          <w:p w14:paraId="3EBB4D48" w14:textId="77777777" w:rsidR="0069544A" w:rsidRDefault="0069544A" w:rsidP="003A76AC">
            <w:pPr>
              <w:jc w:val="center"/>
              <w:rPr>
                <w:lang w:eastAsia="pl-PL"/>
              </w:rPr>
            </w:pPr>
          </w:p>
        </w:tc>
        <w:tc>
          <w:tcPr>
            <w:tcW w:w="0" w:type="auto"/>
            <w:vAlign w:val="center"/>
          </w:tcPr>
          <w:p w14:paraId="32909ECB" w14:textId="77777777" w:rsidR="0069544A" w:rsidRDefault="0069544A" w:rsidP="003A76AC">
            <w:pPr>
              <w:jc w:val="center"/>
              <w:rPr>
                <w:lang w:eastAsia="pl-PL"/>
              </w:rPr>
            </w:pPr>
            <w:r>
              <w:rPr>
                <w:lang w:eastAsia="pl-PL"/>
              </w:rPr>
              <w:t>10</w:t>
            </w:r>
          </w:p>
        </w:tc>
        <w:tc>
          <w:tcPr>
            <w:tcW w:w="0" w:type="auto"/>
            <w:vMerge/>
          </w:tcPr>
          <w:p w14:paraId="7128B134" w14:textId="77777777" w:rsidR="0069544A" w:rsidRDefault="0069544A" w:rsidP="0069544A">
            <w:pPr>
              <w:rPr>
                <w:lang w:eastAsia="pl-PL"/>
              </w:rPr>
            </w:pPr>
          </w:p>
        </w:tc>
      </w:tr>
    </w:tbl>
    <w:p w14:paraId="7B57DBF1" w14:textId="77777777" w:rsidR="0069544A" w:rsidRDefault="0069544A" w:rsidP="0069544A">
      <w:pPr>
        <w:pStyle w:val="Akapitzlist"/>
        <w:numPr>
          <w:ilvl w:val="0"/>
          <w:numId w:val="0"/>
        </w:numPr>
        <w:ind w:left="2495"/>
      </w:pPr>
    </w:p>
    <w:p w14:paraId="29906F63" w14:textId="47A887BA" w:rsidR="0069544A" w:rsidRDefault="0069544A" w:rsidP="0069544A">
      <w:pPr>
        <w:pStyle w:val="Akapitzlist"/>
        <w:numPr>
          <w:ilvl w:val="3"/>
          <w:numId w:val="7"/>
        </w:numPr>
      </w:pPr>
      <w:proofErr w:type="spellStart"/>
      <w:r w:rsidRPr="00391A9C">
        <w:t>Amotywacja</w:t>
      </w:r>
      <w:proofErr w:type="spellEnd"/>
    </w:p>
    <w:tbl>
      <w:tblPr>
        <w:tblStyle w:val="Tabela-Siatka"/>
        <w:tblW w:w="0" w:type="auto"/>
        <w:tblInd w:w="1555" w:type="dxa"/>
        <w:tblLook w:val="04A0" w:firstRow="1" w:lastRow="0" w:firstColumn="1" w:lastColumn="0" w:noHBand="0" w:noVBand="1"/>
      </w:tblPr>
      <w:tblGrid>
        <w:gridCol w:w="1395"/>
        <w:gridCol w:w="663"/>
        <w:gridCol w:w="6349"/>
      </w:tblGrid>
      <w:tr w:rsidR="0069544A" w:rsidRPr="0069544A" w14:paraId="07E4F7D3" w14:textId="77777777" w:rsidTr="00DD6B17">
        <w:tc>
          <w:tcPr>
            <w:tcW w:w="969" w:type="dxa"/>
            <w:tcBorders>
              <w:bottom w:val="single" w:sz="4" w:space="0" w:color="auto"/>
            </w:tcBorders>
            <w:shd w:val="clear" w:color="auto" w:fill="auto"/>
          </w:tcPr>
          <w:p w14:paraId="5DF2BB50" w14:textId="77777777" w:rsidR="0069544A" w:rsidRPr="0069544A" w:rsidRDefault="0069544A" w:rsidP="0069544A">
            <w:pPr>
              <w:jc w:val="center"/>
              <w:rPr>
                <w:b/>
                <w:bCs/>
                <w:lang w:eastAsia="pl-PL"/>
              </w:rPr>
            </w:pPr>
            <w:r w:rsidRPr="0069544A">
              <w:rPr>
                <w:b/>
                <w:bCs/>
                <w:lang w:eastAsia="pl-PL"/>
              </w:rPr>
              <w:t>Poziom</w:t>
            </w:r>
          </w:p>
        </w:tc>
        <w:tc>
          <w:tcPr>
            <w:tcW w:w="0" w:type="auto"/>
            <w:shd w:val="clear" w:color="auto" w:fill="auto"/>
          </w:tcPr>
          <w:p w14:paraId="4408E2F9" w14:textId="77777777" w:rsidR="0069544A" w:rsidRPr="0069544A" w:rsidRDefault="0069544A" w:rsidP="0069544A">
            <w:pPr>
              <w:jc w:val="center"/>
              <w:rPr>
                <w:b/>
                <w:bCs/>
                <w:lang w:eastAsia="pl-PL"/>
              </w:rPr>
            </w:pPr>
            <w:r w:rsidRPr="0069544A">
              <w:rPr>
                <w:b/>
                <w:bCs/>
                <w:lang w:eastAsia="pl-PL"/>
              </w:rPr>
              <w:t>Sten</w:t>
            </w:r>
          </w:p>
        </w:tc>
        <w:tc>
          <w:tcPr>
            <w:tcW w:w="0" w:type="auto"/>
            <w:shd w:val="clear" w:color="auto" w:fill="auto"/>
          </w:tcPr>
          <w:p w14:paraId="23F84E6A" w14:textId="32254EBC" w:rsidR="0069544A" w:rsidRPr="0069544A" w:rsidRDefault="00C031E2" w:rsidP="0069544A">
            <w:pPr>
              <w:jc w:val="center"/>
              <w:rPr>
                <w:b/>
                <w:bCs/>
                <w:lang w:eastAsia="pl-PL"/>
              </w:rPr>
            </w:pPr>
            <w:r>
              <w:rPr>
                <w:b/>
                <w:bCs/>
                <w:lang w:eastAsia="pl-PL"/>
              </w:rPr>
              <w:t>Wynik opisowy</w:t>
            </w:r>
          </w:p>
        </w:tc>
      </w:tr>
      <w:tr w:rsidR="0069544A" w14:paraId="41B9D5A4" w14:textId="77777777" w:rsidTr="003A76AC">
        <w:tc>
          <w:tcPr>
            <w:tcW w:w="969" w:type="dxa"/>
            <w:vMerge w:val="restart"/>
            <w:shd w:val="clear" w:color="auto" w:fill="auto"/>
            <w:vAlign w:val="center"/>
          </w:tcPr>
          <w:p w14:paraId="5A9A9A73" w14:textId="77777777" w:rsidR="0069544A" w:rsidRDefault="0069544A" w:rsidP="003A76AC">
            <w:pPr>
              <w:jc w:val="center"/>
              <w:rPr>
                <w:lang w:eastAsia="pl-PL"/>
              </w:rPr>
            </w:pPr>
            <w:r>
              <w:rPr>
                <w:lang w:eastAsia="pl-PL"/>
              </w:rPr>
              <w:t>NISKI</w:t>
            </w:r>
          </w:p>
        </w:tc>
        <w:tc>
          <w:tcPr>
            <w:tcW w:w="0" w:type="auto"/>
            <w:vAlign w:val="center"/>
          </w:tcPr>
          <w:p w14:paraId="782407EA" w14:textId="77777777" w:rsidR="0069544A" w:rsidRDefault="0069544A" w:rsidP="003A76AC">
            <w:pPr>
              <w:jc w:val="center"/>
              <w:rPr>
                <w:lang w:eastAsia="pl-PL"/>
              </w:rPr>
            </w:pPr>
            <w:r>
              <w:rPr>
                <w:lang w:eastAsia="pl-PL"/>
              </w:rPr>
              <w:t>1</w:t>
            </w:r>
          </w:p>
        </w:tc>
        <w:tc>
          <w:tcPr>
            <w:tcW w:w="0" w:type="auto"/>
            <w:vMerge w:val="restart"/>
            <w:vAlign w:val="center"/>
          </w:tcPr>
          <w:p w14:paraId="1950898E" w14:textId="77777777" w:rsidR="0069544A" w:rsidRDefault="0069544A" w:rsidP="0069544A">
            <w:pPr>
              <w:rPr>
                <w:lang w:eastAsia="pl-PL"/>
              </w:rPr>
            </w:pPr>
            <w:r>
              <w:rPr>
                <w:lang w:eastAsia="pl-PL"/>
              </w:rPr>
              <w:t>Uczeń/uczennica widzi sens w uczestniczeniu w lekcjach WF. Ćwiczenie podczas lekcji WF traktuje poważnie.</w:t>
            </w:r>
          </w:p>
        </w:tc>
      </w:tr>
      <w:tr w:rsidR="0069544A" w14:paraId="0432D609" w14:textId="77777777" w:rsidTr="003A76AC">
        <w:tc>
          <w:tcPr>
            <w:tcW w:w="969" w:type="dxa"/>
            <w:vMerge/>
            <w:shd w:val="clear" w:color="auto" w:fill="auto"/>
            <w:vAlign w:val="center"/>
          </w:tcPr>
          <w:p w14:paraId="1145D23E" w14:textId="77777777" w:rsidR="0069544A" w:rsidRDefault="0069544A" w:rsidP="003A76AC">
            <w:pPr>
              <w:jc w:val="center"/>
              <w:rPr>
                <w:lang w:eastAsia="pl-PL"/>
              </w:rPr>
            </w:pPr>
          </w:p>
        </w:tc>
        <w:tc>
          <w:tcPr>
            <w:tcW w:w="0" w:type="auto"/>
            <w:vAlign w:val="center"/>
          </w:tcPr>
          <w:p w14:paraId="3E9F49F3" w14:textId="77777777" w:rsidR="0069544A" w:rsidRDefault="0069544A" w:rsidP="003A76AC">
            <w:pPr>
              <w:jc w:val="center"/>
              <w:rPr>
                <w:lang w:eastAsia="pl-PL"/>
              </w:rPr>
            </w:pPr>
            <w:r>
              <w:rPr>
                <w:lang w:eastAsia="pl-PL"/>
              </w:rPr>
              <w:t>2</w:t>
            </w:r>
          </w:p>
        </w:tc>
        <w:tc>
          <w:tcPr>
            <w:tcW w:w="0" w:type="auto"/>
            <w:vMerge/>
            <w:vAlign w:val="center"/>
          </w:tcPr>
          <w:p w14:paraId="7FE4B64E" w14:textId="77777777" w:rsidR="0069544A" w:rsidRDefault="0069544A" w:rsidP="0069544A">
            <w:pPr>
              <w:rPr>
                <w:lang w:eastAsia="pl-PL"/>
              </w:rPr>
            </w:pPr>
          </w:p>
        </w:tc>
      </w:tr>
      <w:tr w:rsidR="0069544A" w14:paraId="1F48E478" w14:textId="77777777" w:rsidTr="003A76AC">
        <w:tc>
          <w:tcPr>
            <w:tcW w:w="969" w:type="dxa"/>
            <w:vMerge/>
            <w:shd w:val="clear" w:color="auto" w:fill="auto"/>
            <w:vAlign w:val="center"/>
          </w:tcPr>
          <w:p w14:paraId="2D49C8F3" w14:textId="77777777" w:rsidR="0069544A" w:rsidRDefault="0069544A" w:rsidP="003A76AC">
            <w:pPr>
              <w:jc w:val="center"/>
              <w:rPr>
                <w:lang w:eastAsia="pl-PL"/>
              </w:rPr>
            </w:pPr>
          </w:p>
        </w:tc>
        <w:tc>
          <w:tcPr>
            <w:tcW w:w="0" w:type="auto"/>
            <w:vAlign w:val="center"/>
          </w:tcPr>
          <w:p w14:paraId="02AED62B" w14:textId="77777777" w:rsidR="0069544A" w:rsidRDefault="0069544A" w:rsidP="003A76AC">
            <w:pPr>
              <w:jc w:val="center"/>
              <w:rPr>
                <w:lang w:eastAsia="pl-PL"/>
              </w:rPr>
            </w:pPr>
            <w:r>
              <w:rPr>
                <w:lang w:eastAsia="pl-PL"/>
              </w:rPr>
              <w:t>3</w:t>
            </w:r>
          </w:p>
        </w:tc>
        <w:tc>
          <w:tcPr>
            <w:tcW w:w="0" w:type="auto"/>
            <w:vMerge/>
            <w:vAlign w:val="center"/>
          </w:tcPr>
          <w:p w14:paraId="085AD277" w14:textId="77777777" w:rsidR="0069544A" w:rsidRDefault="0069544A" w:rsidP="0069544A">
            <w:pPr>
              <w:rPr>
                <w:lang w:eastAsia="pl-PL"/>
              </w:rPr>
            </w:pPr>
          </w:p>
        </w:tc>
      </w:tr>
      <w:tr w:rsidR="0069544A" w14:paraId="75788B72" w14:textId="77777777" w:rsidTr="003A76AC">
        <w:tc>
          <w:tcPr>
            <w:tcW w:w="969" w:type="dxa"/>
            <w:vMerge w:val="restart"/>
            <w:shd w:val="clear" w:color="auto" w:fill="auto"/>
            <w:vAlign w:val="center"/>
          </w:tcPr>
          <w:p w14:paraId="4A7193C5" w14:textId="77777777" w:rsidR="0069544A" w:rsidRDefault="0069544A" w:rsidP="003A76AC">
            <w:pPr>
              <w:jc w:val="center"/>
              <w:rPr>
                <w:lang w:eastAsia="pl-PL"/>
              </w:rPr>
            </w:pPr>
            <w:r>
              <w:rPr>
                <w:lang w:eastAsia="pl-PL"/>
              </w:rPr>
              <w:t>PRZECIĘTNY</w:t>
            </w:r>
          </w:p>
        </w:tc>
        <w:tc>
          <w:tcPr>
            <w:tcW w:w="0" w:type="auto"/>
            <w:vAlign w:val="center"/>
          </w:tcPr>
          <w:p w14:paraId="023EC267" w14:textId="77777777" w:rsidR="0069544A" w:rsidRDefault="0069544A" w:rsidP="003A76AC">
            <w:pPr>
              <w:jc w:val="center"/>
              <w:rPr>
                <w:lang w:eastAsia="pl-PL"/>
              </w:rPr>
            </w:pPr>
            <w:r>
              <w:rPr>
                <w:lang w:eastAsia="pl-PL"/>
              </w:rPr>
              <w:t>4</w:t>
            </w:r>
          </w:p>
        </w:tc>
        <w:tc>
          <w:tcPr>
            <w:tcW w:w="0" w:type="auto"/>
            <w:vMerge w:val="restart"/>
            <w:vAlign w:val="center"/>
          </w:tcPr>
          <w:p w14:paraId="3CB48C56" w14:textId="77777777" w:rsidR="0069544A" w:rsidRDefault="0069544A" w:rsidP="0069544A">
            <w:pPr>
              <w:rPr>
                <w:lang w:eastAsia="pl-PL"/>
              </w:rPr>
            </w:pPr>
            <w:r>
              <w:rPr>
                <w:lang w:eastAsia="pl-PL"/>
              </w:rPr>
              <w:t>Lekcje WF częściowo wzbudzają w uczniu/uczennicy zniechęcenie. Nie do końca widzi sens ćwiczenia podczas lekcji.</w:t>
            </w:r>
          </w:p>
        </w:tc>
      </w:tr>
      <w:tr w:rsidR="0069544A" w14:paraId="5EF236D3" w14:textId="77777777" w:rsidTr="003A76AC">
        <w:tc>
          <w:tcPr>
            <w:tcW w:w="969" w:type="dxa"/>
            <w:vMerge/>
            <w:shd w:val="clear" w:color="auto" w:fill="auto"/>
            <w:vAlign w:val="center"/>
          </w:tcPr>
          <w:p w14:paraId="2C8A7AD8" w14:textId="77777777" w:rsidR="0069544A" w:rsidRDefault="0069544A" w:rsidP="003A76AC">
            <w:pPr>
              <w:jc w:val="center"/>
              <w:rPr>
                <w:lang w:eastAsia="pl-PL"/>
              </w:rPr>
            </w:pPr>
          </w:p>
        </w:tc>
        <w:tc>
          <w:tcPr>
            <w:tcW w:w="0" w:type="auto"/>
            <w:vAlign w:val="center"/>
          </w:tcPr>
          <w:p w14:paraId="57976FA2" w14:textId="77777777" w:rsidR="0069544A" w:rsidRDefault="0069544A" w:rsidP="003A76AC">
            <w:pPr>
              <w:jc w:val="center"/>
              <w:rPr>
                <w:lang w:eastAsia="pl-PL"/>
              </w:rPr>
            </w:pPr>
            <w:r>
              <w:rPr>
                <w:lang w:eastAsia="pl-PL"/>
              </w:rPr>
              <w:t>5</w:t>
            </w:r>
          </w:p>
        </w:tc>
        <w:tc>
          <w:tcPr>
            <w:tcW w:w="0" w:type="auto"/>
            <w:vMerge/>
            <w:vAlign w:val="center"/>
          </w:tcPr>
          <w:p w14:paraId="67A27869" w14:textId="77777777" w:rsidR="0069544A" w:rsidRDefault="0069544A" w:rsidP="0069544A">
            <w:pPr>
              <w:rPr>
                <w:lang w:eastAsia="pl-PL"/>
              </w:rPr>
            </w:pPr>
          </w:p>
        </w:tc>
      </w:tr>
      <w:tr w:rsidR="0069544A" w14:paraId="002F82FA" w14:textId="77777777" w:rsidTr="003A76AC">
        <w:tc>
          <w:tcPr>
            <w:tcW w:w="969" w:type="dxa"/>
            <w:vMerge/>
            <w:shd w:val="clear" w:color="auto" w:fill="auto"/>
            <w:vAlign w:val="center"/>
          </w:tcPr>
          <w:p w14:paraId="0D2E1EF6" w14:textId="77777777" w:rsidR="0069544A" w:rsidRDefault="0069544A" w:rsidP="003A76AC">
            <w:pPr>
              <w:jc w:val="center"/>
              <w:rPr>
                <w:lang w:eastAsia="pl-PL"/>
              </w:rPr>
            </w:pPr>
          </w:p>
        </w:tc>
        <w:tc>
          <w:tcPr>
            <w:tcW w:w="0" w:type="auto"/>
            <w:vAlign w:val="center"/>
          </w:tcPr>
          <w:p w14:paraId="3D6682D5" w14:textId="77777777" w:rsidR="0069544A" w:rsidRDefault="0069544A" w:rsidP="003A76AC">
            <w:pPr>
              <w:jc w:val="center"/>
              <w:rPr>
                <w:lang w:eastAsia="pl-PL"/>
              </w:rPr>
            </w:pPr>
            <w:r>
              <w:rPr>
                <w:lang w:eastAsia="pl-PL"/>
              </w:rPr>
              <w:t>6</w:t>
            </w:r>
          </w:p>
        </w:tc>
        <w:tc>
          <w:tcPr>
            <w:tcW w:w="0" w:type="auto"/>
            <w:vMerge/>
            <w:vAlign w:val="center"/>
          </w:tcPr>
          <w:p w14:paraId="20B5F973" w14:textId="77777777" w:rsidR="0069544A" w:rsidRDefault="0069544A" w:rsidP="0069544A">
            <w:pPr>
              <w:rPr>
                <w:lang w:eastAsia="pl-PL"/>
              </w:rPr>
            </w:pPr>
          </w:p>
        </w:tc>
      </w:tr>
      <w:tr w:rsidR="0069544A" w14:paraId="38BC2339" w14:textId="77777777" w:rsidTr="003A76AC">
        <w:tc>
          <w:tcPr>
            <w:tcW w:w="969" w:type="dxa"/>
            <w:vMerge/>
            <w:shd w:val="clear" w:color="auto" w:fill="auto"/>
            <w:vAlign w:val="center"/>
          </w:tcPr>
          <w:p w14:paraId="39C06E43" w14:textId="77777777" w:rsidR="0069544A" w:rsidRDefault="0069544A" w:rsidP="003A76AC">
            <w:pPr>
              <w:jc w:val="center"/>
              <w:rPr>
                <w:lang w:eastAsia="pl-PL"/>
              </w:rPr>
            </w:pPr>
          </w:p>
        </w:tc>
        <w:tc>
          <w:tcPr>
            <w:tcW w:w="0" w:type="auto"/>
            <w:vAlign w:val="center"/>
          </w:tcPr>
          <w:p w14:paraId="2652D816" w14:textId="77777777" w:rsidR="0069544A" w:rsidRDefault="0069544A" w:rsidP="003A76AC">
            <w:pPr>
              <w:jc w:val="center"/>
              <w:rPr>
                <w:lang w:eastAsia="pl-PL"/>
              </w:rPr>
            </w:pPr>
            <w:r>
              <w:rPr>
                <w:lang w:eastAsia="pl-PL"/>
              </w:rPr>
              <w:t>7</w:t>
            </w:r>
          </w:p>
        </w:tc>
        <w:tc>
          <w:tcPr>
            <w:tcW w:w="0" w:type="auto"/>
            <w:vMerge/>
            <w:vAlign w:val="center"/>
          </w:tcPr>
          <w:p w14:paraId="53387A64" w14:textId="77777777" w:rsidR="0069544A" w:rsidRDefault="0069544A" w:rsidP="0069544A">
            <w:pPr>
              <w:rPr>
                <w:lang w:eastAsia="pl-PL"/>
              </w:rPr>
            </w:pPr>
          </w:p>
        </w:tc>
      </w:tr>
      <w:tr w:rsidR="0069544A" w14:paraId="1382E074" w14:textId="77777777" w:rsidTr="003A76AC">
        <w:tc>
          <w:tcPr>
            <w:tcW w:w="969" w:type="dxa"/>
            <w:vMerge w:val="restart"/>
            <w:shd w:val="clear" w:color="auto" w:fill="auto"/>
            <w:vAlign w:val="center"/>
          </w:tcPr>
          <w:p w14:paraId="24A013D5" w14:textId="77777777" w:rsidR="0069544A" w:rsidRDefault="0069544A" w:rsidP="003A76AC">
            <w:pPr>
              <w:jc w:val="center"/>
              <w:rPr>
                <w:lang w:eastAsia="pl-PL"/>
              </w:rPr>
            </w:pPr>
            <w:r>
              <w:rPr>
                <w:lang w:eastAsia="pl-PL"/>
              </w:rPr>
              <w:t>WYSOKI</w:t>
            </w:r>
          </w:p>
        </w:tc>
        <w:tc>
          <w:tcPr>
            <w:tcW w:w="0" w:type="auto"/>
            <w:vAlign w:val="center"/>
          </w:tcPr>
          <w:p w14:paraId="2C2588DA" w14:textId="77777777" w:rsidR="0069544A" w:rsidRDefault="0069544A" w:rsidP="003A76AC">
            <w:pPr>
              <w:jc w:val="center"/>
              <w:rPr>
                <w:lang w:eastAsia="pl-PL"/>
              </w:rPr>
            </w:pPr>
            <w:r>
              <w:rPr>
                <w:lang w:eastAsia="pl-PL"/>
              </w:rPr>
              <w:t>8</w:t>
            </w:r>
          </w:p>
        </w:tc>
        <w:tc>
          <w:tcPr>
            <w:tcW w:w="0" w:type="auto"/>
            <w:vMerge w:val="restart"/>
            <w:vAlign w:val="center"/>
          </w:tcPr>
          <w:p w14:paraId="36FFEF0F" w14:textId="77777777" w:rsidR="0069544A" w:rsidRDefault="0069544A" w:rsidP="0069544A">
            <w:pPr>
              <w:rPr>
                <w:lang w:eastAsia="pl-PL"/>
              </w:rPr>
            </w:pPr>
            <w:r>
              <w:rPr>
                <w:lang w:eastAsia="pl-PL"/>
              </w:rPr>
              <w:t>Uczeń/uczennica nie widzi sensu uczestniczenia w lekcjach WF, jest zniechęcony/na do aktywności podczas lekcji.</w:t>
            </w:r>
          </w:p>
        </w:tc>
      </w:tr>
      <w:tr w:rsidR="0069544A" w14:paraId="424410F6" w14:textId="77777777" w:rsidTr="003A76AC">
        <w:tc>
          <w:tcPr>
            <w:tcW w:w="969" w:type="dxa"/>
            <w:vMerge/>
            <w:shd w:val="clear" w:color="auto" w:fill="auto"/>
            <w:vAlign w:val="center"/>
          </w:tcPr>
          <w:p w14:paraId="1EE978FE" w14:textId="77777777" w:rsidR="0069544A" w:rsidRDefault="0069544A" w:rsidP="003A76AC">
            <w:pPr>
              <w:jc w:val="center"/>
              <w:rPr>
                <w:lang w:eastAsia="pl-PL"/>
              </w:rPr>
            </w:pPr>
          </w:p>
        </w:tc>
        <w:tc>
          <w:tcPr>
            <w:tcW w:w="0" w:type="auto"/>
            <w:vAlign w:val="center"/>
          </w:tcPr>
          <w:p w14:paraId="7DD35A3F" w14:textId="77777777" w:rsidR="0069544A" w:rsidRDefault="0069544A" w:rsidP="003A76AC">
            <w:pPr>
              <w:jc w:val="center"/>
              <w:rPr>
                <w:lang w:eastAsia="pl-PL"/>
              </w:rPr>
            </w:pPr>
            <w:r>
              <w:rPr>
                <w:lang w:eastAsia="pl-PL"/>
              </w:rPr>
              <w:t>9</w:t>
            </w:r>
          </w:p>
        </w:tc>
        <w:tc>
          <w:tcPr>
            <w:tcW w:w="0" w:type="auto"/>
            <w:vMerge/>
          </w:tcPr>
          <w:p w14:paraId="303A2902" w14:textId="77777777" w:rsidR="0069544A" w:rsidRDefault="0069544A" w:rsidP="0069544A">
            <w:pPr>
              <w:rPr>
                <w:lang w:eastAsia="pl-PL"/>
              </w:rPr>
            </w:pPr>
          </w:p>
        </w:tc>
      </w:tr>
      <w:tr w:rsidR="0069544A" w14:paraId="4A65A9A5" w14:textId="77777777" w:rsidTr="003A76AC">
        <w:tc>
          <w:tcPr>
            <w:tcW w:w="969" w:type="dxa"/>
            <w:vMerge/>
            <w:shd w:val="clear" w:color="auto" w:fill="auto"/>
            <w:vAlign w:val="center"/>
          </w:tcPr>
          <w:p w14:paraId="484B8209" w14:textId="77777777" w:rsidR="0069544A" w:rsidRDefault="0069544A" w:rsidP="003A76AC">
            <w:pPr>
              <w:jc w:val="center"/>
              <w:rPr>
                <w:lang w:eastAsia="pl-PL"/>
              </w:rPr>
            </w:pPr>
          </w:p>
        </w:tc>
        <w:tc>
          <w:tcPr>
            <w:tcW w:w="0" w:type="auto"/>
            <w:vAlign w:val="center"/>
          </w:tcPr>
          <w:p w14:paraId="13C876DA" w14:textId="77777777" w:rsidR="0069544A" w:rsidRDefault="0069544A" w:rsidP="003A76AC">
            <w:pPr>
              <w:jc w:val="center"/>
              <w:rPr>
                <w:lang w:eastAsia="pl-PL"/>
              </w:rPr>
            </w:pPr>
            <w:r>
              <w:rPr>
                <w:lang w:eastAsia="pl-PL"/>
              </w:rPr>
              <w:t>10</w:t>
            </w:r>
          </w:p>
        </w:tc>
        <w:tc>
          <w:tcPr>
            <w:tcW w:w="0" w:type="auto"/>
            <w:vMerge/>
          </w:tcPr>
          <w:p w14:paraId="0C844C09" w14:textId="77777777" w:rsidR="0069544A" w:rsidRDefault="0069544A" w:rsidP="0069544A">
            <w:pPr>
              <w:rPr>
                <w:lang w:eastAsia="pl-PL"/>
              </w:rPr>
            </w:pPr>
          </w:p>
        </w:tc>
      </w:tr>
    </w:tbl>
    <w:p w14:paraId="276BCBD4" w14:textId="77777777" w:rsidR="0069544A" w:rsidRDefault="0069544A" w:rsidP="0069544A">
      <w:pPr>
        <w:pStyle w:val="Akapitzlist"/>
        <w:numPr>
          <w:ilvl w:val="0"/>
          <w:numId w:val="0"/>
        </w:numPr>
        <w:ind w:left="2495"/>
      </w:pPr>
    </w:p>
    <w:p w14:paraId="7BFC43D0" w14:textId="54D43730" w:rsidR="00CF1060" w:rsidRDefault="00CF1060" w:rsidP="00CF1060">
      <w:pPr>
        <w:pStyle w:val="Akapitzlist"/>
        <w:numPr>
          <w:ilvl w:val="2"/>
          <w:numId w:val="7"/>
        </w:numPr>
      </w:pPr>
      <w:r>
        <w:t>Aktywacji formularza będzie mógł dokonać Nauczyciel lub Administrator.</w:t>
      </w:r>
    </w:p>
    <w:p w14:paraId="016DCFFF" w14:textId="5FCBF242" w:rsidR="001E4693" w:rsidRDefault="001E4693" w:rsidP="003455C1">
      <w:pPr>
        <w:pStyle w:val="Akapitzlist"/>
        <w:numPr>
          <w:ilvl w:val="2"/>
          <w:numId w:val="7"/>
        </w:numPr>
      </w:pPr>
      <w:r>
        <w:t xml:space="preserve">Formularz motywacji </w:t>
      </w:r>
      <w:r w:rsidR="003874A7">
        <w:t>będzie mógł</w:t>
      </w:r>
      <w:r>
        <w:t xml:space="preserve"> być aktywowany w danym momencie jednokrotnie.</w:t>
      </w:r>
    </w:p>
    <w:p w14:paraId="54FAB8F6" w14:textId="7D8BB4B9" w:rsidR="001E4693" w:rsidRDefault="001E4693" w:rsidP="003455C1">
      <w:pPr>
        <w:pStyle w:val="Akapitzlist"/>
        <w:numPr>
          <w:ilvl w:val="2"/>
          <w:numId w:val="7"/>
        </w:numPr>
      </w:pPr>
      <w:r>
        <w:t xml:space="preserve">Formularz motywacji </w:t>
      </w:r>
      <w:r w:rsidR="003874A7">
        <w:t xml:space="preserve">będzie mógł </w:t>
      </w:r>
      <w:r>
        <w:t>być aktywowany wielokrotnie w ramach roku szkolnego –</w:t>
      </w:r>
      <w:r w:rsidR="00F05E2E">
        <w:t xml:space="preserve"> pozostawać </w:t>
      </w:r>
      <w:r>
        <w:t xml:space="preserve">to </w:t>
      </w:r>
      <w:r w:rsidR="00F05E2E">
        <w:t xml:space="preserve">będzie </w:t>
      </w:r>
      <w:r>
        <w:t>w gestii nauczyciela.</w:t>
      </w:r>
    </w:p>
    <w:p w14:paraId="45415D20" w14:textId="4F8CA521" w:rsidR="004E2263" w:rsidRDefault="004E2263" w:rsidP="003455C1">
      <w:pPr>
        <w:pStyle w:val="Akapitzlist"/>
        <w:numPr>
          <w:ilvl w:val="2"/>
          <w:numId w:val="7"/>
        </w:numPr>
      </w:pPr>
      <w:r w:rsidRPr="004E2263">
        <w:t xml:space="preserve">Nauczyciel będzie </w:t>
      </w:r>
      <w:r>
        <w:t xml:space="preserve">miał możliwość szybkiej weryfikacji </w:t>
      </w:r>
      <w:r w:rsidRPr="004E2263">
        <w:t>czy Uczeń wypełnił test</w:t>
      </w:r>
      <w:r>
        <w:t>.</w:t>
      </w:r>
      <w:r w:rsidRPr="004E2263">
        <w:t xml:space="preserve"> </w:t>
      </w:r>
      <w:r w:rsidR="006829BB">
        <w:t xml:space="preserve">Aktywacja formularza motywacji spowoduje automatyczne dodanie pozycji testu </w:t>
      </w:r>
      <w:r>
        <w:t xml:space="preserve">dla całej klasy </w:t>
      </w:r>
      <w:r w:rsidR="006829BB">
        <w:t>z tematu „Formularz motywacji” słownika kategorii i tematów, widocznego z poziomu</w:t>
      </w:r>
      <w:r>
        <w:t xml:space="preserve"> minimum:</w:t>
      </w:r>
    </w:p>
    <w:p w14:paraId="7E3C03C3" w14:textId="3077C518" w:rsidR="004E2263" w:rsidRDefault="00F33A91" w:rsidP="004E2263">
      <w:pPr>
        <w:pStyle w:val="Akapitzlist"/>
        <w:numPr>
          <w:ilvl w:val="3"/>
          <w:numId w:val="7"/>
        </w:numPr>
      </w:pPr>
      <w:r>
        <w:t>*</w:t>
      </w:r>
      <w:r w:rsidR="006829BB">
        <w:t>funkcji edytora testów</w:t>
      </w:r>
      <w:r>
        <w:t>*</w:t>
      </w:r>
      <w:r w:rsidR="004E2263">
        <w:t>, pracującego zarówno w trybie pełnym jak i w trybie wprowadzania danych</w:t>
      </w:r>
    </w:p>
    <w:p w14:paraId="18DCBA9B" w14:textId="4F05E6E5" w:rsidR="006829BB" w:rsidRDefault="00F33A91" w:rsidP="004E2263">
      <w:pPr>
        <w:pStyle w:val="Akapitzlist"/>
        <w:numPr>
          <w:ilvl w:val="3"/>
          <w:numId w:val="7"/>
        </w:numPr>
      </w:pPr>
      <w:r>
        <w:t>*</w:t>
      </w:r>
      <w:r w:rsidR="004E2263">
        <w:t>funkcji historii przeprowadzania testów</w:t>
      </w:r>
      <w:r>
        <w:t>*</w:t>
      </w:r>
    </w:p>
    <w:p w14:paraId="350B9391" w14:textId="5728B072" w:rsidR="00F33A91" w:rsidRDefault="00F33A91" w:rsidP="004E2263">
      <w:pPr>
        <w:pStyle w:val="Akapitzlist"/>
        <w:numPr>
          <w:ilvl w:val="3"/>
          <w:numId w:val="7"/>
        </w:numPr>
      </w:pPr>
      <w:r>
        <w:t>*funkcji widoku podsumowania ucznia*</w:t>
      </w:r>
    </w:p>
    <w:p w14:paraId="5B6C0EC1" w14:textId="15A7B29E" w:rsidR="00A74DAA" w:rsidRDefault="00A74DAA" w:rsidP="00644AFF">
      <w:pPr>
        <w:pStyle w:val="Akapitzlist"/>
        <w:numPr>
          <w:ilvl w:val="2"/>
          <w:numId w:val="7"/>
        </w:numPr>
      </w:pPr>
      <w:r>
        <w:t>Uczeń</w:t>
      </w:r>
      <w:r w:rsidR="00C55AAF">
        <w:t xml:space="preserve">, który nie wypełnił formularza motywacji </w:t>
      </w:r>
      <w:r>
        <w:t xml:space="preserve">otrzyma </w:t>
      </w:r>
      <w:r w:rsidR="00C55AAF">
        <w:t xml:space="preserve">po zalogowaniu </w:t>
      </w:r>
      <w:r>
        <w:t>powiadomienie na ekranie Aplikacji Klienckiej</w:t>
      </w:r>
      <w:r w:rsidR="00342E66">
        <w:t xml:space="preserve">, </w:t>
      </w:r>
      <w:r>
        <w:t>nakłaniając</w:t>
      </w:r>
      <w:r w:rsidR="00C55AAF">
        <w:t>e</w:t>
      </w:r>
      <w:r>
        <w:t xml:space="preserve"> </w:t>
      </w:r>
      <w:r w:rsidR="00552B74">
        <w:t xml:space="preserve">Użytkownika </w:t>
      </w:r>
      <w:r>
        <w:t xml:space="preserve">do wypełnienia </w:t>
      </w:r>
      <w:r w:rsidR="00C55AAF">
        <w:t xml:space="preserve">formularza </w:t>
      </w:r>
      <w:r>
        <w:t xml:space="preserve">wraz z </w:t>
      </w:r>
      <w:r w:rsidR="00CF1060">
        <w:t xml:space="preserve">informacją o czasie </w:t>
      </w:r>
      <w:r>
        <w:t xml:space="preserve">pozostałym na </w:t>
      </w:r>
      <w:r w:rsidR="00C1484E">
        <w:t>dokonanie tej czynności</w:t>
      </w:r>
      <w:r>
        <w:t>.</w:t>
      </w:r>
    </w:p>
    <w:p w14:paraId="4B89BAC3" w14:textId="56D75663" w:rsidR="00044360" w:rsidRDefault="001E4693" w:rsidP="00644AFF">
      <w:pPr>
        <w:pStyle w:val="Akapitzlist"/>
        <w:numPr>
          <w:ilvl w:val="2"/>
          <w:numId w:val="7"/>
        </w:numPr>
      </w:pPr>
      <w:r>
        <w:t xml:space="preserve">Wypełnienie formularza </w:t>
      </w:r>
      <w:r w:rsidR="00A74DAA">
        <w:t xml:space="preserve">motywacji </w:t>
      </w:r>
      <w:r>
        <w:t xml:space="preserve">przez </w:t>
      </w:r>
      <w:r w:rsidR="00A74DAA">
        <w:t>U</w:t>
      </w:r>
      <w:r>
        <w:t>cznia jest opcjonalne</w:t>
      </w:r>
      <w:r w:rsidR="00A74DAA">
        <w:t>.</w:t>
      </w:r>
    </w:p>
    <w:p w14:paraId="233E3CC3" w14:textId="20E6C49E" w:rsidR="007B3292" w:rsidRPr="00F574C2" w:rsidRDefault="007B3292" w:rsidP="00FB7B26">
      <w:pPr>
        <w:pStyle w:val="Akapitzlist"/>
        <w:numPr>
          <w:ilvl w:val="1"/>
          <w:numId w:val="7"/>
        </w:numPr>
      </w:pPr>
      <w:r w:rsidRPr="00F574C2">
        <w:t>Funkcja edytora formularza motywacji</w:t>
      </w:r>
    </w:p>
    <w:p w14:paraId="5D117FF7" w14:textId="45E66546" w:rsidR="007B3292" w:rsidRDefault="007B3292" w:rsidP="007B3292">
      <w:pPr>
        <w:pStyle w:val="Akapitzlist"/>
        <w:numPr>
          <w:ilvl w:val="2"/>
          <w:numId w:val="7"/>
        </w:numPr>
      </w:pPr>
      <w:r>
        <w:t>Funkcja dostępna minimum w Aplikacji WWW dla „Administratora AWF”</w:t>
      </w:r>
    </w:p>
    <w:p w14:paraId="5011A429" w14:textId="11E55275" w:rsidR="007B3292" w:rsidRDefault="007B3292" w:rsidP="007B3292">
      <w:pPr>
        <w:pStyle w:val="Akapitzlist"/>
        <w:numPr>
          <w:ilvl w:val="2"/>
          <w:numId w:val="7"/>
        </w:numPr>
      </w:pPr>
      <w:r>
        <w:t>Zadaniem funkcji będzie globalne dostosowywanie formularza motywacji w zakresie:</w:t>
      </w:r>
    </w:p>
    <w:p w14:paraId="25990B87" w14:textId="1011A626" w:rsidR="007B3292" w:rsidRDefault="00740C41" w:rsidP="007B3292">
      <w:pPr>
        <w:pStyle w:val="Akapitzlist"/>
        <w:numPr>
          <w:ilvl w:val="3"/>
          <w:numId w:val="7"/>
        </w:numPr>
      </w:pPr>
      <w:r>
        <w:t>Dodawania i e</w:t>
      </w:r>
      <w:r w:rsidR="007B3292">
        <w:t>dycji zestawu pytań testowych wraz z określeniem kategorii motywacji dla każdego pytania</w:t>
      </w:r>
      <w:r>
        <w:t>, składającego się z minimum:</w:t>
      </w:r>
    </w:p>
    <w:p w14:paraId="0407B171" w14:textId="2BACA7C9" w:rsidR="00740C41" w:rsidRDefault="00740C41" w:rsidP="00740C41">
      <w:pPr>
        <w:pStyle w:val="Akapitzlist"/>
        <w:numPr>
          <w:ilvl w:val="4"/>
          <w:numId w:val="7"/>
        </w:numPr>
      </w:pPr>
      <w:r>
        <w:t>Nazwy zestawu pytań</w:t>
      </w:r>
    </w:p>
    <w:p w14:paraId="19AD8631" w14:textId="29A987DC" w:rsidR="00740C41" w:rsidRDefault="00740C41" w:rsidP="00740C41">
      <w:pPr>
        <w:pStyle w:val="Akapitzlist"/>
        <w:numPr>
          <w:ilvl w:val="4"/>
          <w:numId w:val="7"/>
        </w:numPr>
      </w:pPr>
      <w:r>
        <w:t>Listy pytań z możliwością przypisania odpowiedniej kategorii motywacji</w:t>
      </w:r>
    </w:p>
    <w:p w14:paraId="20050BB8" w14:textId="0DD14D30" w:rsidR="007B3292" w:rsidRDefault="007B3292" w:rsidP="007B3292">
      <w:pPr>
        <w:pStyle w:val="Akapitzlist"/>
        <w:numPr>
          <w:ilvl w:val="3"/>
          <w:numId w:val="7"/>
        </w:numPr>
      </w:pPr>
      <w:r>
        <w:t xml:space="preserve">Edycji zestawów norm </w:t>
      </w:r>
      <w:proofErr w:type="spellStart"/>
      <w:r>
        <w:t>stenowych</w:t>
      </w:r>
      <w:proofErr w:type="spellEnd"/>
      <w:r w:rsidR="005B3735">
        <w:t xml:space="preserve"> dla danego zestawu pytań</w:t>
      </w:r>
      <w:r>
        <w:t xml:space="preserve">. Pojedynczy zestaw norm </w:t>
      </w:r>
      <w:proofErr w:type="spellStart"/>
      <w:r>
        <w:t>stenowych</w:t>
      </w:r>
      <w:proofErr w:type="spellEnd"/>
      <w:r>
        <w:t xml:space="preserve"> będzie składał się z:</w:t>
      </w:r>
    </w:p>
    <w:p w14:paraId="55508268" w14:textId="6D7F866B" w:rsidR="007B3292" w:rsidRDefault="007B3292" w:rsidP="007B3292">
      <w:pPr>
        <w:pStyle w:val="Akapitzlist"/>
        <w:numPr>
          <w:ilvl w:val="4"/>
          <w:numId w:val="7"/>
        </w:numPr>
      </w:pPr>
      <w:r>
        <w:t xml:space="preserve">Nazwy zestawu normy </w:t>
      </w:r>
      <w:proofErr w:type="spellStart"/>
      <w:r>
        <w:t>stenowej</w:t>
      </w:r>
      <w:proofErr w:type="spellEnd"/>
      <w:r>
        <w:t>.</w:t>
      </w:r>
    </w:p>
    <w:p w14:paraId="5D9B36DB" w14:textId="2C4A09ED" w:rsidR="007B3292" w:rsidRDefault="007B3292" w:rsidP="007B3292">
      <w:pPr>
        <w:pStyle w:val="Akapitzlist"/>
        <w:numPr>
          <w:ilvl w:val="4"/>
          <w:numId w:val="7"/>
        </w:numPr>
      </w:pPr>
      <w:r>
        <w:t xml:space="preserve">Tabeli </w:t>
      </w:r>
      <w:proofErr w:type="spellStart"/>
      <w:r>
        <w:t>stenowych</w:t>
      </w:r>
      <w:proofErr w:type="spellEnd"/>
      <w:r>
        <w:t xml:space="preserve"> osobno dla uczniów i uczennic zdefiniowanych dla wszystkich kategorii motywacji</w:t>
      </w:r>
      <w:r w:rsidR="005B3735">
        <w:t xml:space="preserve"> zawierających minimalną oraz maksymalną wartość wskaźnika motywacji oraz korespondującą ilość punktów w skali </w:t>
      </w:r>
      <w:proofErr w:type="spellStart"/>
      <w:r w:rsidR="005B3735">
        <w:t>stenowej</w:t>
      </w:r>
      <w:proofErr w:type="spellEnd"/>
      <w:r w:rsidR="005B3735">
        <w:t>.</w:t>
      </w:r>
    </w:p>
    <w:p w14:paraId="565DC971" w14:textId="413885B8" w:rsidR="00C4565D" w:rsidRPr="007B3292" w:rsidRDefault="00C4565D" w:rsidP="00C4565D">
      <w:pPr>
        <w:pStyle w:val="Akapitzlist"/>
        <w:numPr>
          <w:ilvl w:val="2"/>
          <w:numId w:val="7"/>
        </w:numPr>
      </w:pPr>
      <w:r>
        <w:t xml:space="preserve">Edytor musi umożliwiać edycję predefiniowanych zestawów danych jak również dodanie nowych zestawów pytań i norm </w:t>
      </w:r>
      <w:proofErr w:type="spellStart"/>
      <w:r>
        <w:t>stenowych</w:t>
      </w:r>
      <w:proofErr w:type="spellEnd"/>
      <w:r>
        <w:t>.</w:t>
      </w:r>
    </w:p>
    <w:p w14:paraId="75299801" w14:textId="356949BA" w:rsidR="00FB5713" w:rsidRPr="00F574C2" w:rsidRDefault="00FB5713" w:rsidP="00FB7B26">
      <w:pPr>
        <w:pStyle w:val="Akapitzlist"/>
        <w:numPr>
          <w:ilvl w:val="1"/>
          <w:numId w:val="7"/>
        </w:numPr>
      </w:pPr>
      <w:r w:rsidRPr="00F574C2">
        <w:t>Funkcja wyboru konta dziecka</w:t>
      </w:r>
    </w:p>
    <w:p w14:paraId="36A99087" w14:textId="2AD084DB" w:rsidR="00FB5713" w:rsidRDefault="00FB5713" w:rsidP="00FB5713">
      <w:pPr>
        <w:pStyle w:val="Akapitzlist"/>
        <w:numPr>
          <w:ilvl w:val="2"/>
          <w:numId w:val="7"/>
        </w:numPr>
      </w:pPr>
      <w:r>
        <w:t xml:space="preserve">Funkcja dostępna w obu Aplikacjach Klienckich dla zalogowanych </w:t>
      </w:r>
      <w:r w:rsidR="001403CD">
        <w:t>R</w:t>
      </w:r>
      <w:r>
        <w:t>odziców posiadających więcej niż jedno dziecko uczęszczające do danej Placówki Edukacyjnej.</w:t>
      </w:r>
    </w:p>
    <w:p w14:paraId="3074C7EE" w14:textId="0615793B" w:rsidR="00FB5713" w:rsidRDefault="00FB5713" w:rsidP="00FB5713">
      <w:pPr>
        <w:pStyle w:val="Akapitzlist"/>
        <w:numPr>
          <w:ilvl w:val="2"/>
          <w:numId w:val="7"/>
        </w:numPr>
      </w:pPr>
      <w:r>
        <w:t xml:space="preserve">Zadaniem funkcji jest przełączanie kontekstu </w:t>
      </w:r>
      <w:r w:rsidR="001403CD">
        <w:t>A</w:t>
      </w:r>
      <w:r>
        <w:t xml:space="preserve">plikacji </w:t>
      </w:r>
      <w:r w:rsidR="001403CD">
        <w:t xml:space="preserve">Klienckiej </w:t>
      </w:r>
      <w:r>
        <w:t xml:space="preserve">do profilu kondycyjno-zdrowotnego </w:t>
      </w:r>
      <w:r w:rsidR="00EE4D6C">
        <w:t>wybranego konta Ucznia</w:t>
      </w:r>
      <w:r>
        <w:t>.</w:t>
      </w:r>
    </w:p>
    <w:p w14:paraId="3498FDB0" w14:textId="247FC7E9" w:rsidR="00162C2C" w:rsidRPr="00F574C2" w:rsidRDefault="00162C2C" w:rsidP="00162C2C">
      <w:pPr>
        <w:pStyle w:val="Akapitzlist"/>
        <w:numPr>
          <w:ilvl w:val="1"/>
          <w:numId w:val="7"/>
        </w:numPr>
      </w:pPr>
      <w:r w:rsidRPr="00F574C2">
        <w:t>Funkcja dodawania wskaźników somatycznych</w:t>
      </w:r>
    </w:p>
    <w:p w14:paraId="538C0AB1" w14:textId="6F75BFAE" w:rsidR="00162C2C" w:rsidRDefault="00162C2C" w:rsidP="00162C2C">
      <w:pPr>
        <w:pStyle w:val="Akapitzlist"/>
        <w:numPr>
          <w:ilvl w:val="2"/>
          <w:numId w:val="7"/>
        </w:numPr>
      </w:pPr>
      <w:r>
        <w:t>Funkcja</w:t>
      </w:r>
      <w:r w:rsidR="00C0139F">
        <w:t xml:space="preserve"> będzie</w:t>
      </w:r>
      <w:r>
        <w:t xml:space="preserve"> dostępna w obu Aplikacjach Klienckich dla zalogowanych Uczniów.</w:t>
      </w:r>
    </w:p>
    <w:p w14:paraId="5524F841" w14:textId="0785E3F7" w:rsidR="00162C2C" w:rsidRDefault="00162C2C" w:rsidP="00162C2C">
      <w:pPr>
        <w:pStyle w:val="Akapitzlist"/>
        <w:numPr>
          <w:ilvl w:val="2"/>
          <w:numId w:val="7"/>
        </w:numPr>
      </w:pPr>
      <w:r>
        <w:t xml:space="preserve">Funkcja </w:t>
      </w:r>
      <w:r w:rsidR="00C0139F">
        <w:t xml:space="preserve">umożliwi </w:t>
      </w:r>
      <w:r>
        <w:t>dodanie dwóch wskaźników somatycznych:</w:t>
      </w:r>
    </w:p>
    <w:p w14:paraId="00B0F899" w14:textId="00E68EDC" w:rsidR="00162C2C" w:rsidRDefault="00162C2C" w:rsidP="00162C2C">
      <w:pPr>
        <w:pStyle w:val="Akapitzlist"/>
        <w:numPr>
          <w:ilvl w:val="3"/>
          <w:numId w:val="7"/>
        </w:numPr>
      </w:pPr>
      <w:r>
        <w:t xml:space="preserve">BMI (ang. body mass index) – </w:t>
      </w:r>
      <w:r w:rsidRPr="00162C2C">
        <w:t>Wskaźnik</w:t>
      </w:r>
      <w:r>
        <w:t xml:space="preserve"> </w:t>
      </w:r>
      <w:r w:rsidRPr="00162C2C">
        <w:t>masy ciała</w:t>
      </w:r>
    </w:p>
    <w:p w14:paraId="1DC73254" w14:textId="4950F245" w:rsidR="00162C2C" w:rsidRDefault="00162C2C" w:rsidP="00162C2C">
      <w:pPr>
        <w:pStyle w:val="Akapitzlist"/>
        <w:numPr>
          <w:ilvl w:val="3"/>
          <w:numId w:val="7"/>
        </w:numPr>
      </w:pPr>
      <w:r>
        <w:t xml:space="preserve">WHR (ang. </w:t>
      </w:r>
      <w:proofErr w:type="spellStart"/>
      <w:r>
        <w:t>w</w:t>
      </w:r>
      <w:r w:rsidRPr="00162C2C">
        <w:t>aist</w:t>
      </w:r>
      <w:proofErr w:type="spellEnd"/>
      <w:r w:rsidRPr="00162C2C">
        <w:t>–hip ratio</w:t>
      </w:r>
      <w:r>
        <w:t xml:space="preserve">) – </w:t>
      </w:r>
      <w:r w:rsidRPr="00162C2C">
        <w:t>Stosunek</w:t>
      </w:r>
      <w:r>
        <w:t xml:space="preserve"> </w:t>
      </w:r>
      <w:r w:rsidRPr="00162C2C">
        <w:t>obwodu talii do obwodu bioder</w:t>
      </w:r>
    </w:p>
    <w:p w14:paraId="254B03EB" w14:textId="378CDB27" w:rsidR="005B468D" w:rsidRDefault="005B468D" w:rsidP="005B468D">
      <w:pPr>
        <w:pStyle w:val="Akapitzlist"/>
        <w:numPr>
          <w:ilvl w:val="2"/>
          <w:numId w:val="7"/>
        </w:numPr>
      </w:pPr>
      <w:r>
        <w:t xml:space="preserve">Uczeń będzie miał możliwość wyboru wskaźnika, który chce </w:t>
      </w:r>
      <w:r w:rsidR="00F574C2">
        <w:t>dodać</w:t>
      </w:r>
      <w:r>
        <w:t xml:space="preserve"> oraz po wybraniu wskaźnika będzie poproszony o wypełnienie formularza:</w:t>
      </w:r>
    </w:p>
    <w:p w14:paraId="416B1882" w14:textId="577BCFB6" w:rsidR="005B468D" w:rsidRDefault="005B468D" w:rsidP="005B468D">
      <w:pPr>
        <w:pStyle w:val="Akapitzlist"/>
        <w:numPr>
          <w:ilvl w:val="3"/>
          <w:numId w:val="7"/>
        </w:numPr>
      </w:pPr>
      <w:r>
        <w:t>Dla BMI zawierającego:</w:t>
      </w:r>
    </w:p>
    <w:p w14:paraId="43DC4A90" w14:textId="7A5F6066" w:rsidR="005B468D" w:rsidRDefault="005B468D" w:rsidP="005B468D">
      <w:pPr>
        <w:pStyle w:val="Akapitzlist"/>
        <w:numPr>
          <w:ilvl w:val="4"/>
          <w:numId w:val="7"/>
        </w:numPr>
      </w:pPr>
      <w:r>
        <w:t>Wzrost [cm]</w:t>
      </w:r>
    </w:p>
    <w:p w14:paraId="1F41857C" w14:textId="3802309A" w:rsidR="005B468D" w:rsidRDefault="005B468D" w:rsidP="005B468D">
      <w:pPr>
        <w:pStyle w:val="Akapitzlist"/>
        <w:numPr>
          <w:ilvl w:val="4"/>
          <w:numId w:val="7"/>
        </w:numPr>
      </w:pPr>
      <w:r>
        <w:t>Wagę [kg]</w:t>
      </w:r>
    </w:p>
    <w:p w14:paraId="470F4E0D" w14:textId="5500863D" w:rsidR="005B468D" w:rsidRDefault="005B468D" w:rsidP="005B468D">
      <w:pPr>
        <w:pStyle w:val="Akapitzlist"/>
        <w:numPr>
          <w:ilvl w:val="3"/>
          <w:numId w:val="7"/>
        </w:numPr>
      </w:pPr>
      <w:r>
        <w:t>Dla WHR zawierającego:</w:t>
      </w:r>
    </w:p>
    <w:p w14:paraId="102AB7EB" w14:textId="6F57BD46" w:rsidR="005B468D" w:rsidRDefault="005B468D" w:rsidP="005B468D">
      <w:pPr>
        <w:pStyle w:val="Akapitzlist"/>
        <w:numPr>
          <w:ilvl w:val="4"/>
          <w:numId w:val="7"/>
        </w:numPr>
      </w:pPr>
      <w:r>
        <w:t>Obwód talii [cm]</w:t>
      </w:r>
    </w:p>
    <w:p w14:paraId="7740B02D" w14:textId="71E1C52E" w:rsidR="005B468D" w:rsidRDefault="005B468D" w:rsidP="005B468D">
      <w:pPr>
        <w:pStyle w:val="Akapitzlist"/>
        <w:numPr>
          <w:ilvl w:val="4"/>
          <w:numId w:val="7"/>
        </w:numPr>
      </w:pPr>
      <w:r>
        <w:t>Obwód bioder [cm]</w:t>
      </w:r>
    </w:p>
    <w:p w14:paraId="5A1D173A" w14:textId="49899F82" w:rsidR="00A35E5A" w:rsidRDefault="00A35E5A" w:rsidP="005B468D">
      <w:pPr>
        <w:pStyle w:val="Akapitzlist"/>
        <w:numPr>
          <w:ilvl w:val="2"/>
          <w:numId w:val="7"/>
        </w:numPr>
      </w:pPr>
      <w:r>
        <w:t>Wskaźniki somatyczne będą dodawane do Systemu z aktualną datą i godziną Aplikacji Serwera.</w:t>
      </w:r>
    </w:p>
    <w:p w14:paraId="52200B07" w14:textId="6AA52B99" w:rsidR="00A35E5A" w:rsidRPr="00261E96" w:rsidRDefault="005B468D" w:rsidP="00D15BA2">
      <w:pPr>
        <w:pStyle w:val="Akapitzlist"/>
        <w:numPr>
          <w:ilvl w:val="2"/>
          <w:numId w:val="7"/>
        </w:numPr>
      </w:pPr>
      <w:r>
        <w:t xml:space="preserve">Uczeń </w:t>
      </w:r>
      <w:r w:rsidR="006F5B7F">
        <w:t xml:space="preserve">będzie mógł </w:t>
      </w:r>
      <w:r w:rsidR="00504E79">
        <w:t xml:space="preserve">dodawać </w:t>
      </w:r>
      <w:r>
        <w:t>wskaźniki somatycznie wielokrotnie w trakcie roku szkolnego.</w:t>
      </w:r>
      <w:r w:rsidR="00A35E5A">
        <w:t xml:space="preserve"> System musi umożliwiać</w:t>
      </w:r>
      <w:r w:rsidR="00D15BA2">
        <w:t xml:space="preserve"> </w:t>
      </w:r>
      <w:r w:rsidR="00A35E5A" w:rsidRPr="00261E96">
        <w:t xml:space="preserve">wprowadzenie </w:t>
      </w:r>
      <w:r w:rsidR="00D15BA2">
        <w:t xml:space="preserve">dowolnej liczby </w:t>
      </w:r>
      <w:r w:rsidR="0089194E" w:rsidRPr="00261E96">
        <w:t xml:space="preserve">pomiarów </w:t>
      </w:r>
      <w:r w:rsidR="00A35E5A" w:rsidRPr="00261E96">
        <w:t>każdego wskaźnika somatycznego w roku szkolnym.</w:t>
      </w:r>
    </w:p>
    <w:p w14:paraId="7683BFF2" w14:textId="2A6EE67F" w:rsidR="005B468D" w:rsidRDefault="00D15BA2" w:rsidP="00A35E5A">
      <w:pPr>
        <w:pStyle w:val="Akapitzlist"/>
        <w:numPr>
          <w:ilvl w:val="3"/>
          <w:numId w:val="7"/>
        </w:numPr>
      </w:pPr>
      <w:r>
        <w:t>Wskaźniki nie będą mogły być dodawane wielokrotnie w ciągu tego samego dnia (według daty Aplikacji Serwera).</w:t>
      </w:r>
    </w:p>
    <w:p w14:paraId="18A51D37" w14:textId="515276CB" w:rsidR="005B468D" w:rsidRPr="00162C2C" w:rsidRDefault="005B468D" w:rsidP="005B468D">
      <w:pPr>
        <w:pStyle w:val="Akapitzlist"/>
        <w:numPr>
          <w:ilvl w:val="2"/>
          <w:numId w:val="7"/>
        </w:numPr>
      </w:pPr>
      <w:r>
        <w:t>Wskaźniki somatyczne nie podlegają ocenie</w:t>
      </w:r>
      <w:r w:rsidR="00A35E5A">
        <w:t xml:space="preserve"> przez Nauczyciela</w:t>
      </w:r>
      <w:r>
        <w:t xml:space="preserve">. </w:t>
      </w:r>
    </w:p>
    <w:p w14:paraId="6C4927F2" w14:textId="5CE5E8FB" w:rsidR="00162C2C" w:rsidRPr="00F574C2" w:rsidRDefault="00162C2C" w:rsidP="00162C2C">
      <w:pPr>
        <w:pStyle w:val="Akapitzlist"/>
        <w:numPr>
          <w:ilvl w:val="1"/>
          <w:numId w:val="7"/>
        </w:numPr>
      </w:pPr>
      <w:r w:rsidRPr="00F574C2">
        <w:t>Funkcja dodawania aktywności pozaszkolnej</w:t>
      </w:r>
    </w:p>
    <w:p w14:paraId="7B27DDE4" w14:textId="24CA1C8E" w:rsidR="00354E5E" w:rsidRDefault="00354E5E" w:rsidP="00354E5E">
      <w:pPr>
        <w:pStyle w:val="Akapitzlist"/>
        <w:numPr>
          <w:ilvl w:val="2"/>
          <w:numId w:val="7"/>
        </w:numPr>
      </w:pPr>
      <w:r w:rsidRPr="00354E5E">
        <w:t>Funkcja dostępna w obu Aplikacjach Klienckich dla zalogowanych Uczniów.</w:t>
      </w:r>
    </w:p>
    <w:p w14:paraId="78B64328" w14:textId="3B9945EB" w:rsidR="00354E5E" w:rsidRDefault="00744D81" w:rsidP="00354E5E">
      <w:pPr>
        <w:pStyle w:val="Akapitzlist"/>
        <w:numPr>
          <w:ilvl w:val="2"/>
          <w:numId w:val="7"/>
        </w:numPr>
      </w:pPr>
      <w:r>
        <w:t xml:space="preserve">Funkcja </w:t>
      </w:r>
      <w:r w:rsidR="00F574C2">
        <w:t>będzie umożliwiała</w:t>
      </w:r>
      <w:r>
        <w:t xml:space="preserve"> samodzielne dodanie aktywności pozaszkolnej zawierającej:</w:t>
      </w:r>
    </w:p>
    <w:p w14:paraId="3E836AEC" w14:textId="5E228BF4" w:rsidR="00744D81" w:rsidRDefault="00744D81" w:rsidP="00744D81">
      <w:pPr>
        <w:pStyle w:val="Akapitzlist"/>
        <w:numPr>
          <w:ilvl w:val="3"/>
          <w:numId w:val="7"/>
        </w:numPr>
      </w:pPr>
      <w:r>
        <w:t>Datę rozpoczęcia aktywności</w:t>
      </w:r>
      <w:r w:rsidR="006A6C61">
        <w:t xml:space="preserve"> (data w zakresie bieżącego roku szkolnego)</w:t>
      </w:r>
    </w:p>
    <w:p w14:paraId="1F8929D7" w14:textId="32E4ABDE" w:rsidR="00744D81" w:rsidRDefault="00744D81" w:rsidP="00744D81">
      <w:pPr>
        <w:pStyle w:val="Akapitzlist"/>
        <w:numPr>
          <w:ilvl w:val="3"/>
          <w:numId w:val="7"/>
        </w:numPr>
      </w:pPr>
      <w:r>
        <w:t>Datę zakończenia aktywności</w:t>
      </w:r>
      <w:r w:rsidR="006A6C61">
        <w:t xml:space="preserve"> (data w zakresie bieżącego roku szkolnego)</w:t>
      </w:r>
    </w:p>
    <w:p w14:paraId="1F86550E" w14:textId="2B364FA6" w:rsidR="00744D81" w:rsidRDefault="00744D81" w:rsidP="00744D81">
      <w:pPr>
        <w:pStyle w:val="Akapitzlist"/>
        <w:numPr>
          <w:ilvl w:val="3"/>
          <w:numId w:val="7"/>
        </w:numPr>
      </w:pPr>
      <w:r>
        <w:t>Czas trwania aktywności</w:t>
      </w:r>
    </w:p>
    <w:p w14:paraId="3F25C95D" w14:textId="3B2F3122" w:rsidR="006A6C61" w:rsidRDefault="006A6C61" w:rsidP="00744D81">
      <w:pPr>
        <w:pStyle w:val="Akapitzlist"/>
        <w:numPr>
          <w:ilvl w:val="3"/>
          <w:numId w:val="7"/>
        </w:numPr>
      </w:pPr>
      <w:r>
        <w:t>Miejsce</w:t>
      </w:r>
    </w:p>
    <w:p w14:paraId="5D9A68F2" w14:textId="068533ED" w:rsidR="00744D81" w:rsidRDefault="00744D81" w:rsidP="00744D81">
      <w:pPr>
        <w:pStyle w:val="Akapitzlist"/>
        <w:numPr>
          <w:ilvl w:val="3"/>
          <w:numId w:val="7"/>
        </w:numPr>
      </w:pPr>
      <w:r>
        <w:t>Opis aktywności</w:t>
      </w:r>
    </w:p>
    <w:p w14:paraId="3BB2EAC1" w14:textId="1D0ED182" w:rsidR="00744D81" w:rsidRDefault="00744D81" w:rsidP="00744D81">
      <w:pPr>
        <w:pStyle w:val="Akapitzlist"/>
        <w:numPr>
          <w:ilvl w:val="3"/>
          <w:numId w:val="7"/>
        </w:numPr>
      </w:pPr>
      <w:r>
        <w:t>Załącznik – zdjęcie lub inny plik</w:t>
      </w:r>
    </w:p>
    <w:p w14:paraId="367BA724" w14:textId="2503ACAF" w:rsidR="00932628" w:rsidRDefault="00932628" w:rsidP="00932628">
      <w:pPr>
        <w:pStyle w:val="Akapitzlist"/>
        <w:numPr>
          <w:ilvl w:val="3"/>
          <w:numId w:val="7"/>
        </w:numPr>
      </w:pPr>
      <w:r>
        <w:t>Data dodania aktywności (aktualna data i godzina Aplikacji Serwera)</w:t>
      </w:r>
    </w:p>
    <w:p w14:paraId="78804F51" w14:textId="617218E3" w:rsidR="006A6C61" w:rsidRDefault="006A6C61" w:rsidP="006A6C61">
      <w:pPr>
        <w:pStyle w:val="Akapitzlist"/>
        <w:numPr>
          <w:ilvl w:val="2"/>
          <w:numId w:val="7"/>
        </w:numPr>
      </w:pPr>
      <w:r>
        <w:t>Formularz służący do dodawania aktywności pozaszkolnej</w:t>
      </w:r>
      <w:r w:rsidR="000071E2">
        <w:t xml:space="preserve">, </w:t>
      </w:r>
      <w:r>
        <w:t>poza polami do wprowadzania danych</w:t>
      </w:r>
      <w:r w:rsidR="000071E2">
        <w:t>, będzie musiał zawierać</w:t>
      </w:r>
      <w:r>
        <w:t xml:space="preserve"> podpowiedzi ułatwiające </w:t>
      </w:r>
      <w:r w:rsidR="00EA0109">
        <w:t xml:space="preserve">wprowadzanie </w:t>
      </w:r>
      <w:r>
        <w:t xml:space="preserve">danych w formie przykładu </w:t>
      </w:r>
      <w:r w:rsidR="00EA0109">
        <w:t xml:space="preserve">zrozumiałego </w:t>
      </w:r>
      <w:r>
        <w:t>dla Uczniów.</w:t>
      </w:r>
    </w:p>
    <w:p w14:paraId="39A84E8F" w14:textId="79753805" w:rsidR="00744D81" w:rsidRDefault="00744D81" w:rsidP="00744D81">
      <w:pPr>
        <w:pStyle w:val="Akapitzlist"/>
        <w:numPr>
          <w:ilvl w:val="2"/>
          <w:numId w:val="7"/>
        </w:numPr>
      </w:pPr>
      <w:r>
        <w:t xml:space="preserve">Funkcja </w:t>
      </w:r>
      <w:r w:rsidR="000071E2">
        <w:t xml:space="preserve">w trakcie wypełniania formularza </w:t>
      </w:r>
      <w:r>
        <w:t>musi umożliwić załączenie pliku</w:t>
      </w:r>
      <w:r w:rsidR="0070269B">
        <w:t xml:space="preserve"> w następujący sposób</w:t>
      </w:r>
      <w:r>
        <w:t>:</w:t>
      </w:r>
    </w:p>
    <w:p w14:paraId="1AB618D9" w14:textId="0BFE493E" w:rsidR="00744D81" w:rsidRDefault="00744D81" w:rsidP="00744D81">
      <w:pPr>
        <w:pStyle w:val="Akapitzlist"/>
        <w:numPr>
          <w:ilvl w:val="3"/>
          <w:numId w:val="7"/>
        </w:numPr>
      </w:pPr>
      <w:r>
        <w:t>W Aplikacji Mobilnej będzie możliwość załączenia pliku multimedialnego z użyciem aparatu wbudowanego w urządzenie w sposób bezpośredni</w:t>
      </w:r>
      <w:r w:rsidR="0070269B">
        <w:t>, tj.</w:t>
      </w:r>
      <w:r>
        <w:t xml:space="preserve"> </w:t>
      </w:r>
      <w:r w:rsidR="0070269B">
        <w:t xml:space="preserve">z wyzwalaniem </w:t>
      </w:r>
      <w:r w:rsidR="009E69A5">
        <w:t xml:space="preserve">funkcji </w:t>
      </w:r>
      <w:r w:rsidR="0070269B">
        <w:t>aparatu bezpośrednio z Aplikacji Mobilnej.</w:t>
      </w:r>
    </w:p>
    <w:p w14:paraId="0E92CFB5" w14:textId="04670CE6" w:rsidR="00744D81" w:rsidRDefault="00412E46" w:rsidP="00744D81">
      <w:pPr>
        <w:pStyle w:val="Akapitzlist"/>
        <w:numPr>
          <w:ilvl w:val="3"/>
          <w:numId w:val="7"/>
        </w:numPr>
      </w:pPr>
      <w:r>
        <w:t>Załączenie d</w:t>
      </w:r>
      <w:r w:rsidR="00744D81">
        <w:t>owolnego pliku spośród zapisanych w pamięci urządzenia</w:t>
      </w:r>
      <w:r>
        <w:t xml:space="preserve"> poprzez przeglądarkę plików lokalnych</w:t>
      </w:r>
      <w:r w:rsidR="00744D81">
        <w:t xml:space="preserve"> (dotyczy obu Aplikacji Klienckich).</w:t>
      </w:r>
    </w:p>
    <w:p w14:paraId="322EA798" w14:textId="5128D2E7" w:rsidR="006A6C61" w:rsidRDefault="006A6C61" w:rsidP="00132D09">
      <w:pPr>
        <w:pStyle w:val="Akapitzlist"/>
        <w:numPr>
          <w:ilvl w:val="2"/>
          <w:numId w:val="7"/>
        </w:numPr>
      </w:pPr>
      <w:r>
        <w:t>Aktywność pozaszkolna zdefiniowana przez Ucznia podlega</w:t>
      </w:r>
      <w:r w:rsidR="00B5720C">
        <w:t>ć będzie</w:t>
      </w:r>
      <w:r>
        <w:t xml:space="preserve"> klasyfikacji </w:t>
      </w:r>
      <w:r w:rsidR="00726DB4">
        <w:t xml:space="preserve">(według rodzaju aktywności: „Sportowa aktywność pozaszkolna” lub „Rekreacyjna aktywność pozaszkolna”) </w:t>
      </w:r>
      <w:r>
        <w:t>oraz ocenie przez Nauczyciela</w:t>
      </w:r>
      <w:r w:rsidR="00D8769C">
        <w:t xml:space="preserve"> w Systemie Kalkulatora</w:t>
      </w:r>
      <w:r w:rsidR="00533306">
        <w:t>.</w:t>
      </w:r>
    </w:p>
    <w:p w14:paraId="766AC6BC" w14:textId="77777777" w:rsidR="008F34BD" w:rsidRPr="00F574C2" w:rsidRDefault="008F34BD" w:rsidP="008F34BD">
      <w:pPr>
        <w:pStyle w:val="Akapitzlist"/>
        <w:numPr>
          <w:ilvl w:val="1"/>
          <w:numId w:val="7"/>
        </w:numPr>
      </w:pPr>
      <w:r w:rsidRPr="00F574C2">
        <w:t>Funkcja widoku historii aktywności pozaszkolnej Uczniów</w:t>
      </w:r>
    </w:p>
    <w:p w14:paraId="67D81EF5" w14:textId="77777777" w:rsidR="0090696D" w:rsidRDefault="0090696D" w:rsidP="0090696D">
      <w:pPr>
        <w:pStyle w:val="Akapitzlist"/>
        <w:numPr>
          <w:ilvl w:val="2"/>
          <w:numId w:val="7"/>
        </w:numPr>
      </w:pPr>
      <w:r>
        <w:t>Funkcja dostępna dla zalogowanych Użytkowników pracujących w roli Nauczyciel lub Administrator.</w:t>
      </w:r>
    </w:p>
    <w:p w14:paraId="6928811B" w14:textId="77777777" w:rsidR="0090696D" w:rsidRDefault="0090696D" w:rsidP="0090696D">
      <w:pPr>
        <w:pStyle w:val="Akapitzlist"/>
        <w:numPr>
          <w:ilvl w:val="2"/>
          <w:numId w:val="7"/>
        </w:numPr>
      </w:pPr>
      <w:r>
        <w:t>Funkcja będzie dostępna w obu Aplikacjach Klienckich.</w:t>
      </w:r>
    </w:p>
    <w:p w14:paraId="51EDDC6C" w14:textId="3E28CD33" w:rsidR="0090696D" w:rsidRDefault="0090696D" w:rsidP="0090696D">
      <w:pPr>
        <w:pStyle w:val="Akapitzlist"/>
        <w:numPr>
          <w:ilvl w:val="2"/>
          <w:numId w:val="7"/>
        </w:numPr>
      </w:pPr>
      <w:r>
        <w:t xml:space="preserve">Funkcja umożliwi Nauczycielowi zorientowanie się w ostatnio dodanych aktywnościach dodanych przez Uczniów danej klasy, </w:t>
      </w:r>
      <w:r w:rsidR="0074790B">
        <w:t xml:space="preserve">w szczególności tych, </w:t>
      </w:r>
      <w:r>
        <w:t>które nie zostały ocenione.</w:t>
      </w:r>
    </w:p>
    <w:p w14:paraId="2D2DFF7D" w14:textId="6AB3640E" w:rsidR="0090696D" w:rsidRDefault="0090696D" w:rsidP="0090696D">
      <w:pPr>
        <w:pStyle w:val="Akapitzlist"/>
        <w:numPr>
          <w:ilvl w:val="2"/>
          <w:numId w:val="7"/>
        </w:numPr>
      </w:pPr>
      <w:r>
        <w:t>Funkcja zaprezentuje listę posortowaną od najnowszych do najstarszych elementów (</w:t>
      </w:r>
      <w:r w:rsidR="00655202">
        <w:t>według</w:t>
      </w:r>
      <w:r>
        <w:t xml:space="preserve"> daty dodania aktywności) i będzie przedstawiała minimum:</w:t>
      </w:r>
    </w:p>
    <w:p w14:paraId="58AF3999" w14:textId="74C419C4" w:rsidR="0090696D" w:rsidRDefault="0090696D" w:rsidP="0090696D">
      <w:pPr>
        <w:pStyle w:val="Akapitzlist"/>
        <w:numPr>
          <w:ilvl w:val="3"/>
          <w:numId w:val="7"/>
        </w:numPr>
      </w:pPr>
      <w:r>
        <w:t>Datę dodania aktywności</w:t>
      </w:r>
    </w:p>
    <w:p w14:paraId="221D59A8" w14:textId="6FE78908" w:rsidR="00D1581C" w:rsidRDefault="00D1581C" w:rsidP="0090696D">
      <w:pPr>
        <w:pStyle w:val="Akapitzlist"/>
        <w:numPr>
          <w:ilvl w:val="3"/>
          <w:numId w:val="7"/>
        </w:numPr>
      </w:pPr>
      <w:r>
        <w:t>Informację o tym czy ocenioną t</w:t>
      </w:r>
      <w:r w:rsidR="00655202">
        <w:t>ę</w:t>
      </w:r>
      <w:r>
        <w:t xml:space="preserve"> aktywność oraz liczbę punktów i</w:t>
      </w:r>
      <w:r w:rsidR="005C74A6">
        <w:t xml:space="preserve"> </w:t>
      </w:r>
      <w:r w:rsidR="00655202">
        <w:t>klasyfikację</w:t>
      </w:r>
      <w:r w:rsidR="00EA1A79">
        <w:t>,</w:t>
      </w:r>
      <w:r w:rsidR="005C74A6">
        <w:t xml:space="preserve"> </w:t>
      </w:r>
      <w:r>
        <w:t>jeśli oceniono</w:t>
      </w:r>
    </w:p>
    <w:p w14:paraId="65C860CA" w14:textId="67EA987B" w:rsidR="0090696D" w:rsidRDefault="0090696D" w:rsidP="0090696D">
      <w:pPr>
        <w:pStyle w:val="Akapitzlist"/>
        <w:numPr>
          <w:ilvl w:val="3"/>
          <w:numId w:val="7"/>
        </w:numPr>
      </w:pPr>
      <w:r>
        <w:t xml:space="preserve">Czas trwania </w:t>
      </w:r>
    </w:p>
    <w:p w14:paraId="6AE82964" w14:textId="061ED554" w:rsidR="0090696D" w:rsidRDefault="0090696D" w:rsidP="0090696D">
      <w:pPr>
        <w:pStyle w:val="Akapitzlist"/>
        <w:numPr>
          <w:ilvl w:val="3"/>
          <w:numId w:val="7"/>
        </w:numPr>
      </w:pPr>
      <w:r>
        <w:t>Opis</w:t>
      </w:r>
    </w:p>
    <w:p w14:paraId="6F652164" w14:textId="39D4030A" w:rsidR="00843D3C" w:rsidRDefault="0090696D" w:rsidP="00843D3C">
      <w:pPr>
        <w:pStyle w:val="Akapitzlist"/>
        <w:numPr>
          <w:ilvl w:val="3"/>
          <w:numId w:val="7"/>
        </w:numPr>
      </w:pPr>
      <w:r>
        <w:t>Podgląd pliku (w aplikacji dla plików multimedialnych) lub pobranie pliku dla pozostałych typów pliku.</w:t>
      </w:r>
    </w:p>
    <w:p w14:paraId="4CA26928" w14:textId="5BA76338" w:rsidR="0090696D" w:rsidRDefault="0090696D" w:rsidP="0090696D">
      <w:pPr>
        <w:pStyle w:val="Akapitzlist"/>
        <w:numPr>
          <w:ilvl w:val="2"/>
          <w:numId w:val="7"/>
        </w:numPr>
      </w:pPr>
      <w:r w:rsidRPr="00797159">
        <w:t xml:space="preserve">Funkcja umożliwi </w:t>
      </w:r>
      <w:r>
        <w:t xml:space="preserve">zawężenie wyświetlanej </w:t>
      </w:r>
      <w:r w:rsidR="00D1581C">
        <w:t xml:space="preserve">listy </w:t>
      </w:r>
      <w:r>
        <w:t>do (iloczyn logiczny w przypadku wielu wybranych filtrów):</w:t>
      </w:r>
    </w:p>
    <w:p w14:paraId="0DA8F881" w14:textId="77777777" w:rsidR="0090696D" w:rsidRDefault="0090696D" w:rsidP="0090696D">
      <w:pPr>
        <w:pStyle w:val="Akapitzlist"/>
        <w:numPr>
          <w:ilvl w:val="3"/>
          <w:numId w:val="7"/>
        </w:numPr>
      </w:pPr>
      <w:r>
        <w:t>wybranego okresu danych</w:t>
      </w:r>
    </w:p>
    <w:p w14:paraId="26521F97" w14:textId="77777777" w:rsidR="0090696D" w:rsidRDefault="0090696D" w:rsidP="0090696D">
      <w:pPr>
        <w:pStyle w:val="Akapitzlist"/>
        <w:numPr>
          <w:ilvl w:val="4"/>
          <w:numId w:val="7"/>
        </w:numPr>
      </w:pPr>
      <w:r>
        <w:t>Ostatniego tygodnia</w:t>
      </w:r>
    </w:p>
    <w:p w14:paraId="3792BC92" w14:textId="77777777" w:rsidR="0090696D" w:rsidRDefault="0090696D" w:rsidP="0090696D">
      <w:pPr>
        <w:pStyle w:val="Akapitzlist"/>
        <w:numPr>
          <w:ilvl w:val="4"/>
          <w:numId w:val="7"/>
        </w:numPr>
      </w:pPr>
      <w:r>
        <w:t>Ostatniego miesiąca</w:t>
      </w:r>
    </w:p>
    <w:p w14:paraId="13590947" w14:textId="77777777" w:rsidR="0090696D" w:rsidRDefault="0090696D" w:rsidP="0090696D">
      <w:pPr>
        <w:pStyle w:val="Akapitzlist"/>
        <w:numPr>
          <w:ilvl w:val="4"/>
          <w:numId w:val="7"/>
        </w:numPr>
      </w:pPr>
      <w:r>
        <w:t>Semestru</w:t>
      </w:r>
    </w:p>
    <w:p w14:paraId="59C5B345" w14:textId="2964B0E9" w:rsidR="0090696D" w:rsidRDefault="00C0139F" w:rsidP="0090696D">
      <w:pPr>
        <w:pStyle w:val="Akapitzlist"/>
        <w:numPr>
          <w:ilvl w:val="4"/>
          <w:numId w:val="7"/>
        </w:numPr>
      </w:pPr>
      <w:r>
        <w:t>R</w:t>
      </w:r>
      <w:r w:rsidR="0090696D">
        <w:t>oku szkolnego</w:t>
      </w:r>
    </w:p>
    <w:p w14:paraId="107B4D0A" w14:textId="77777777" w:rsidR="0090696D" w:rsidRDefault="0090696D" w:rsidP="0090696D">
      <w:pPr>
        <w:pStyle w:val="Akapitzlist"/>
        <w:numPr>
          <w:ilvl w:val="3"/>
          <w:numId w:val="7"/>
        </w:numPr>
      </w:pPr>
      <w:r w:rsidRPr="00797159">
        <w:t xml:space="preserve">wybranego </w:t>
      </w:r>
      <w:r>
        <w:t>U</w:t>
      </w:r>
      <w:r w:rsidRPr="00797159">
        <w:t>cznia z klasy</w:t>
      </w:r>
    </w:p>
    <w:p w14:paraId="65472C7B" w14:textId="41D2658D" w:rsidR="0090696D" w:rsidRDefault="00D1581C" w:rsidP="0090696D">
      <w:pPr>
        <w:pStyle w:val="Akapitzlist"/>
        <w:numPr>
          <w:ilvl w:val="3"/>
          <w:numId w:val="7"/>
        </w:numPr>
      </w:pPr>
      <w:r>
        <w:t>stanu wykonanej klasyfikacji i oceniania aktywności (TAK/NIE)</w:t>
      </w:r>
    </w:p>
    <w:p w14:paraId="40BD8916" w14:textId="1DA81361" w:rsidR="0090696D" w:rsidRPr="0090696D" w:rsidRDefault="00D1581C" w:rsidP="00D1581C">
      <w:pPr>
        <w:pStyle w:val="Akapitzlist"/>
        <w:numPr>
          <w:ilvl w:val="2"/>
          <w:numId w:val="7"/>
        </w:numPr>
      </w:pPr>
      <w:r>
        <w:t xml:space="preserve">Z poziomu wybranego </w:t>
      </w:r>
      <w:r w:rsidR="008F34BD">
        <w:t>wpisu aktywności</w:t>
      </w:r>
      <w:r>
        <w:t xml:space="preserve"> możliwe będzie uruchomienie </w:t>
      </w:r>
      <w:r w:rsidR="00A76DB0">
        <w:t>*</w:t>
      </w:r>
      <w:r>
        <w:t>funkcji edytora testów</w:t>
      </w:r>
      <w:r w:rsidR="00A76DB0">
        <w:t>*</w:t>
      </w:r>
      <w:r>
        <w:t>, który zapewni przeprowadzenie klasyfikacji i oceny aktywności pozaszkolnej Ucznia.</w:t>
      </w:r>
    </w:p>
    <w:p w14:paraId="6BDEC1E0" w14:textId="7F9478BA" w:rsidR="00510E11" w:rsidRPr="0074790B" w:rsidRDefault="00FB7B26" w:rsidP="00FB7B26">
      <w:pPr>
        <w:pStyle w:val="Akapitzlist"/>
        <w:numPr>
          <w:ilvl w:val="1"/>
          <w:numId w:val="7"/>
        </w:numPr>
      </w:pPr>
      <w:r w:rsidRPr="0074790B">
        <w:t xml:space="preserve">Funkcja profilu </w:t>
      </w:r>
      <w:proofErr w:type="spellStart"/>
      <w:r w:rsidR="0008339A" w:rsidRPr="0074790B">
        <w:t>kondycyjno</w:t>
      </w:r>
      <w:proofErr w:type="spellEnd"/>
      <w:r w:rsidR="0008339A" w:rsidRPr="0074790B">
        <w:t xml:space="preserve"> – zdrowotnego </w:t>
      </w:r>
      <w:r w:rsidRPr="0074790B">
        <w:t>ucznia</w:t>
      </w:r>
    </w:p>
    <w:p w14:paraId="3998C252" w14:textId="4C12DADB" w:rsidR="00FB7B26" w:rsidRDefault="00B6540E" w:rsidP="00843D3C">
      <w:pPr>
        <w:pStyle w:val="Akapitzlist"/>
        <w:numPr>
          <w:ilvl w:val="2"/>
          <w:numId w:val="7"/>
        </w:numPr>
      </w:pPr>
      <w:r>
        <w:t>Funkcja dostępna w obu Aplikacjach Klienckich dla zalogowanych U</w:t>
      </w:r>
      <w:r w:rsidR="00FB7B26">
        <w:t xml:space="preserve">czniów i </w:t>
      </w:r>
      <w:r>
        <w:t>R</w:t>
      </w:r>
      <w:r w:rsidR="00FB7B26">
        <w:t>odziców</w:t>
      </w:r>
      <w:r>
        <w:t>.</w:t>
      </w:r>
    </w:p>
    <w:p w14:paraId="19B7E5FE" w14:textId="2CA280BD" w:rsidR="006A7DF6" w:rsidRDefault="00B6540E" w:rsidP="00843D3C">
      <w:pPr>
        <w:pStyle w:val="Akapitzlist"/>
        <w:numPr>
          <w:ilvl w:val="2"/>
          <w:numId w:val="7"/>
        </w:numPr>
      </w:pPr>
      <w:r>
        <w:t xml:space="preserve">Funkcja </w:t>
      </w:r>
      <w:r w:rsidR="00563478">
        <w:t>będzie pracować</w:t>
      </w:r>
      <w:r>
        <w:t xml:space="preserve"> w kontekście danych zalogowanego Ucznia lub wybranego dziecka</w:t>
      </w:r>
      <w:r w:rsidR="000424E8">
        <w:t xml:space="preserve"> z poziomu konta</w:t>
      </w:r>
      <w:r>
        <w:t xml:space="preserve"> Rodzica</w:t>
      </w:r>
      <w:r w:rsidR="000424E8">
        <w:t xml:space="preserve"> – przekazanych przez funkcję wyboru kontekstu pracy.</w:t>
      </w:r>
    </w:p>
    <w:p w14:paraId="014CB418" w14:textId="4E0A82B5" w:rsidR="00FB7B26" w:rsidRDefault="00FB7B26" w:rsidP="00FB7B26">
      <w:pPr>
        <w:pStyle w:val="Akapitzlist"/>
        <w:numPr>
          <w:ilvl w:val="2"/>
          <w:numId w:val="7"/>
        </w:numPr>
      </w:pPr>
      <w:r>
        <w:t xml:space="preserve">Profil </w:t>
      </w:r>
      <w:proofErr w:type="spellStart"/>
      <w:r w:rsidR="00563478">
        <w:t>kondycyjno</w:t>
      </w:r>
      <w:proofErr w:type="spellEnd"/>
      <w:r w:rsidR="00563478">
        <w:t xml:space="preserve"> – zdrowotny ucznia zawierać będzie następujące dane:</w:t>
      </w:r>
    </w:p>
    <w:p w14:paraId="76A59D3C" w14:textId="4FE41106" w:rsidR="00FB7B26" w:rsidRDefault="00563478" w:rsidP="00FB7B26">
      <w:pPr>
        <w:pStyle w:val="Akapitzlist"/>
        <w:numPr>
          <w:ilvl w:val="3"/>
          <w:numId w:val="7"/>
        </w:numPr>
      </w:pPr>
      <w:r>
        <w:t xml:space="preserve">Sekcję podstawowych </w:t>
      </w:r>
      <w:r w:rsidR="00FB7B26">
        <w:t>informacji</w:t>
      </w:r>
      <w:r w:rsidR="00B4014A">
        <w:t>, minimum</w:t>
      </w:r>
      <w:r w:rsidR="00FB7B26">
        <w:t>:</w:t>
      </w:r>
    </w:p>
    <w:p w14:paraId="4A8E008E" w14:textId="77777777" w:rsidR="00FB7B26" w:rsidRDefault="00FB7B26" w:rsidP="00FB7B26">
      <w:pPr>
        <w:pStyle w:val="Akapitzlist"/>
        <w:numPr>
          <w:ilvl w:val="4"/>
          <w:numId w:val="7"/>
        </w:numPr>
      </w:pPr>
      <w:r>
        <w:t xml:space="preserve">Imię i nazwisko </w:t>
      </w:r>
    </w:p>
    <w:p w14:paraId="44B83368" w14:textId="2841620F" w:rsidR="00FB7B26" w:rsidRDefault="00FB7B26" w:rsidP="00FB7B26">
      <w:pPr>
        <w:pStyle w:val="Akapitzlist"/>
        <w:numPr>
          <w:ilvl w:val="4"/>
          <w:numId w:val="7"/>
        </w:numPr>
      </w:pPr>
      <w:r>
        <w:t xml:space="preserve">Informacja o klasie, do której uczęszcza </w:t>
      </w:r>
      <w:r w:rsidR="00AE6D5D">
        <w:t>Uczeń</w:t>
      </w:r>
      <w:r w:rsidR="009177C6">
        <w:t xml:space="preserve"> w bieżącym roku szkolnym</w:t>
      </w:r>
    </w:p>
    <w:p w14:paraId="6999053B" w14:textId="64A0A867" w:rsidR="00FB7B26" w:rsidRDefault="00FB7B26" w:rsidP="00FB7B26">
      <w:pPr>
        <w:pStyle w:val="Akapitzlist"/>
        <w:numPr>
          <w:ilvl w:val="4"/>
          <w:numId w:val="7"/>
        </w:numPr>
      </w:pPr>
      <w:r>
        <w:t>Nazw</w:t>
      </w:r>
      <w:r w:rsidR="00F627DD">
        <w:t>a</w:t>
      </w:r>
      <w:r>
        <w:t xml:space="preserve"> przedmiotu</w:t>
      </w:r>
    </w:p>
    <w:p w14:paraId="2230B7B0" w14:textId="011A54F4" w:rsidR="00563478" w:rsidRDefault="00563478" w:rsidP="00FB7B26">
      <w:pPr>
        <w:pStyle w:val="Akapitzlist"/>
        <w:numPr>
          <w:ilvl w:val="4"/>
          <w:numId w:val="7"/>
        </w:numPr>
      </w:pPr>
      <w:r>
        <w:t>Rok szkolny</w:t>
      </w:r>
    </w:p>
    <w:p w14:paraId="6A39CF88" w14:textId="453E2026" w:rsidR="00F627DD" w:rsidRDefault="00F627DD" w:rsidP="00FB7B26">
      <w:pPr>
        <w:pStyle w:val="Akapitzlist"/>
        <w:numPr>
          <w:ilvl w:val="4"/>
          <w:numId w:val="7"/>
        </w:numPr>
      </w:pPr>
      <w:r>
        <w:t>Nauczyciel prowadzący</w:t>
      </w:r>
      <w:r w:rsidR="00261E96">
        <w:t xml:space="preserve"> przedmiot</w:t>
      </w:r>
    </w:p>
    <w:p w14:paraId="7FA73EDF" w14:textId="469BB8C0" w:rsidR="00563478" w:rsidRDefault="00563478" w:rsidP="00FB7B26">
      <w:pPr>
        <w:pStyle w:val="Akapitzlist"/>
        <w:numPr>
          <w:ilvl w:val="3"/>
          <w:numId w:val="7"/>
        </w:numPr>
      </w:pPr>
      <w:r>
        <w:t>Sekcję formularza motywacji</w:t>
      </w:r>
    </w:p>
    <w:p w14:paraId="5F0B89A5" w14:textId="44614C5B" w:rsidR="00563478" w:rsidRDefault="00563478" w:rsidP="00563478">
      <w:pPr>
        <w:pStyle w:val="Akapitzlist"/>
        <w:numPr>
          <w:ilvl w:val="4"/>
          <w:numId w:val="7"/>
        </w:numPr>
      </w:pPr>
      <w:r>
        <w:t xml:space="preserve">W przypadku aktywowania formularza motywacji Uczeń będzie mógł uruchomić </w:t>
      </w:r>
      <w:r w:rsidR="00FB74EC">
        <w:t>*</w:t>
      </w:r>
      <w:r>
        <w:t>funkcję formularza motywacji</w:t>
      </w:r>
      <w:r w:rsidR="00FB74EC">
        <w:t>*</w:t>
      </w:r>
      <w:r>
        <w:t xml:space="preserve"> w celu jego wypełnienia.</w:t>
      </w:r>
    </w:p>
    <w:p w14:paraId="1BA26A26" w14:textId="073DCCBF" w:rsidR="00563478" w:rsidRDefault="00563478" w:rsidP="00563478">
      <w:pPr>
        <w:pStyle w:val="Akapitzlist"/>
        <w:numPr>
          <w:ilvl w:val="4"/>
          <w:numId w:val="7"/>
        </w:numPr>
      </w:pPr>
      <w:r>
        <w:t>Sekcja będzie niewidoczna dla Ucznia</w:t>
      </w:r>
      <w:r w:rsidR="005C74A6">
        <w:t>,</w:t>
      </w:r>
      <w:r>
        <w:t xml:space="preserve"> jeśli formularz motywacji nie jest aktywowany</w:t>
      </w:r>
      <w:r w:rsidR="0054145A">
        <w:t xml:space="preserve"> przez Nauczyciela</w:t>
      </w:r>
      <w:r>
        <w:t>.</w:t>
      </w:r>
    </w:p>
    <w:p w14:paraId="054457DD" w14:textId="54BE2AC3" w:rsidR="00563478" w:rsidRDefault="00563478" w:rsidP="00563478">
      <w:pPr>
        <w:pStyle w:val="Akapitzlist"/>
        <w:numPr>
          <w:ilvl w:val="4"/>
          <w:numId w:val="7"/>
        </w:numPr>
      </w:pPr>
      <w:r>
        <w:t xml:space="preserve">W przypadku konta Rodzica w tej sekcji będzie możliwe uruchomienie </w:t>
      </w:r>
      <w:r w:rsidR="009177C6">
        <w:t>*</w:t>
      </w:r>
      <w:r>
        <w:t>funkcji formularza motywacji</w:t>
      </w:r>
      <w:r w:rsidR="009177C6">
        <w:t>*</w:t>
      </w:r>
      <w:r>
        <w:t xml:space="preserve"> w zakresie </w:t>
      </w:r>
      <w:r w:rsidR="009177C6">
        <w:t>przewidzianym dla konta Rodzica</w:t>
      </w:r>
      <w:r w:rsidR="00FB74EC">
        <w:t xml:space="preserve"> (przegląd formularza oraz widok podsumowania indywidualnego i na tle klasy)</w:t>
      </w:r>
      <w:r w:rsidR="009177C6">
        <w:t>.</w:t>
      </w:r>
    </w:p>
    <w:p w14:paraId="1EC6D880" w14:textId="34513496" w:rsidR="00563478" w:rsidRDefault="00563478" w:rsidP="00563478">
      <w:pPr>
        <w:pStyle w:val="Akapitzlist"/>
        <w:numPr>
          <w:ilvl w:val="3"/>
          <w:numId w:val="7"/>
        </w:numPr>
      </w:pPr>
      <w:r>
        <w:t>Sekcję poświęconą samodzielnym aktywnościom pozaszkolnym</w:t>
      </w:r>
    </w:p>
    <w:p w14:paraId="4FF747CB" w14:textId="295EFD0F" w:rsidR="00563478" w:rsidRDefault="00563478" w:rsidP="00563478">
      <w:pPr>
        <w:pStyle w:val="Akapitzlist"/>
        <w:numPr>
          <w:ilvl w:val="4"/>
          <w:numId w:val="7"/>
        </w:numPr>
      </w:pPr>
      <w:r>
        <w:t xml:space="preserve">Zestawienie dodanych </w:t>
      </w:r>
      <w:r w:rsidR="005E40DF">
        <w:t xml:space="preserve">w roku szkolnym </w:t>
      </w:r>
      <w:r>
        <w:t xml:space="preserve">aktywności pozaszkolnych wraz z informacją o uzyskanej klasyfikacji </w:t>
      </w:r>
      <w:r w:rsidR="005E40DF">
        <w:t xml:space="preserve">aktywności </w:t>
      </w:r>
      <w:r>
        <w:t>oraz ocenie punktowej</w:t>
      </w:r>
      <w:r w:rsidR="005E40DF">
        <w:t>.</w:t>
      </w:r>
    </w:p>
    <w:p w14:paraId="475D0D9E" w14:textId="60ED702A" w:rsidR="000424E8" w:rsidRDefault="000424E8" w:rsidP="00FB7B26">
      <w:pPr>
        <w:pStyle w:val="Akapitzlist"/>
        <w:numPr>
          <w:ilvl w:val="3"/>
          <w:numId w:val="7"/>
        </w:numPr>
      </w:pPr>
      <w:r>
        <w:t xml:space="preserve">Sekcję </w:t>
      </w:r>
      <w:r w:rsidR="008F6706">
        <w:t>wyników z</w:t>
      </w:r>
      <w:r w:rsidR="00655202">
        <w:t xml:space="preserve"> kategorii głównej „Postawy i motywacja”</w:t>
      </w:r>
    </w:p>
    <w:p w14:paraId="3EE20A58" w14:textId="5B18BFC7" w:rsidR="001F7F93" w:rsidRDefault="00FB7B26" w:rsidP="001F7F93">
      <w:pPr>
        <w:pStyle w:val="Akapitzlist"/>
        <w:numPr>
          <w:ilvl w:val="4"/>
          <w:numId w:val="7"/>
        </w:numPr>
      </w:pPr>
      <w:r>
        <w:t>Wykres</w:t>
      </w:r>
      <w:r w:rsidR="00655202">
        <w:t xml:space="preserve"> liniow</w:t>
      </w:r>
      <w:r w:rsidR="001F7F93">
        <w:t>y</w:t>
      </w:r>
      <w:r w:rsidR="00655202">
        <w:t xml:space="preserve"> </w:t>
      </w:r>
      <w:r>
        <w:t xml:space="preserve">liczby uzyskanych punktów </w:t>
      </w:r>
      <w:r w:rsidR="00655202">
        <w:t>z podkategorii „</w:t>
      </w:r>
      <w:r w:rsidR="00655202" w:rsidRPr="00655202">
        <w:t>Postawa wobec kultury fizycznej w szkole</w:t>
      </w:r>
      <w:r w:rsidR="00655202">
        <w:t xml:space="preserve">” </w:t>
      </w:r>
      <w:r w:rsidR="001F7F93">
        <w:t xml:space="preserve">z całego okresu kształcenia. Wykres musi posiadać naniesione linie pomocnicze: </w:t>
      </w:r>
    </w:p>
    <w:p w14:paraId="2D043BAE" w14:textId="7179BF00" w:rsidR="001F7F93" w:rsidRDefault="001F7F93" w:rsidP="001F7F93">
      <w:pPr>
        <w:pStyle w:val="Akapitzlist"/>
        <w:numPr>
          <w:ilvl w:val="5"/>
          <w:numId w:val="7"/>
        </w:numPr>
      </w:pPr>
      <w:r>
        <w:t>Średnią wartość punktową w tej podkategorii dla ucznia</w:t>
      </w:r>
    </w:p>
    <w:p w14:paraId="13E3BC84" w14:textId="1FEA69E5" w:rsidR="001F7F93" w:rsidRDefault="001F7F93" w:rsidP="001F7F93">
      <w:pPr>
        <w:pStyle w:val="Akapitzlist"/>
        <w:numPr>
          <w:ilvl w:val="5"/>
          <w:numId w:val="7"/>
        </w:numPr>
      </w:pPr>
      <w:r>
        <w:t>Średnią wartość punktową w tej podkategorii dla klasy</w:t>
      </w:r>
    </w:p>
    <w:p w14:paraId="7EED41DE" w14:textId="66608B63" w:rsidR="001F7F93" w:rsidRDefault="001F7F93" w:rsidP="001F7F93">
      <w:pPr>
        <w:pStyle w:val="Akapitzlist"/>
        <w:numPr>
          <w:ilvl w:val="5"/>
          <w:numId w:val="7"/>
        </w:numPr>
      </w:pPr>
      <w:r>
        <w:t>Linię trendu</w:t>
      </w:r>
    </w:p>
    <w:p w14:paraId="0F226E2C" w14:textId="5F821666" w:rsidR="001F7F93" w:rsidRDefault="001F7F93" w:rsidP="001F7F93">
      <w:pPr>
        <w:pStyle w:val="Akapitzlist"/>
        <w:numPr>
          <w:ilvl w:val="4"/>
          <w:numId w:val="7"/>
        </w:numPr>
      </w:pPr>
      <w:r>
        <w:t>Wykres liniowy liczby uzyskanych punktów z podkategorii „</w:t>
      </w:r>
      <w:r w:rsidRPr="001F7F93">
        <w:t>Samodzielna aktywność pozaszkolna</w:t>
      </w:r>
      <w:r>
        <w:t xml:space="preserve">” z całego okresu kształcenia. Wykres musi posiadać naniesione linie pomocnicze: </w:t>
      </w:r>
    </w:p>
    <w:p w14:paraId="36E952C5" w14:textId="77777777" w:rsidR="001F7F93" w:rsidRDefault="001F7F93" w:rsidP="001F7F93">
      <w:pPr>
        <w:pStyle w:val="Akapitzlist"/>
        <w:numPr>
          <w:ilvl w:val="5"/>
          <w:numId w:val="7"/>
        </w:numPr>
      </w:pPr>
      <w:r>
        <w:t>Średnią wartość punktową w tej podkategorii dla ucznia</w:t>
      </w:r>
    </w:p>
    <w:p w14:paraId="589F029E" w14:textId="7094647E" w:rsidR="00FB7B26" w:rsidRDefault="001F7F93" w:rsidP="001F7F93">
      <w:pPr>
        <w:pStyle w:val="Akapitzlist"/>
        <w:numPr>
          <w:ilvl w:val="5"/>
          <w:numId w:val="7"/>
        </w:numPr>
      </w:pPr>
      <w:r>
        <w:t xml:space="preserve">Średnią wartość punktową w tej podkategorii dla </w:t>
      </w:r>
      <w:r w:rsidR="00FB7B26">
        <w:t>klasy</w:t>
      </w:r>
    </w:p>
    <w:p w14:paraId="06B2BF71" w14:textId="1699A8B8" w:rsidR="001F7F93" w:rsidRDefault="001F7F93" w:rsidP="001F7F93">
      <w:pPr>
        <w:pStyle w:val="Akapitzlist"/>
        <w:numPr>
          <w:ilvl w:val="5"/>
          <w:numId w:val="7"/>
        </w:numPr>
      </w:pPr>
      <w:r>
        <w:t>Linię trendu</w:t>
      </w:r>
    </w:p>
    <w:p w14:paraId="6734491A" w14:textId="67B7A183" w:rsidR="00FB7B26" w:rsidRDefault="00655202" w:rsidP="00FB7B26">
      <w:pPr>
        <w:pStyle w:val="Akapitzlist"/>
        <w:numPr>
          <w:ilvl w:val="3"/>
          <w:numId w:val="7"/>
        </w:numPr>
      </w:pPr>
      <w:r>
        <w:t xml:space="preserve">Sekcję </w:t>
      </w:r>
      <w:r w:rsidR="008F6706">
        <w:t xml:space="preserve">wyników z </w:t>
      </w:r>
      <w:r>
        <w:t xml:space="preserve">kategorii głównej </w:t>
      </w:r>
      <w:r w:rsidR="00FB7B26">
        <w:t>„Wiedza”:</w:t>
      </w:r>
    </w:p>
    <w:p w14:paraId="21BB702B" w14:textId="1CA2307B" w:rsidR="001F7F93" w:rsidRDefault="001F7F93" w:rsidP="001F7F93">
      <w:pPr>
        <w:pStyle w:val="Akapitzlist"/>
        <w:numPr>
          <w:ilvl w:val="4"/>
          <w:numId w:val="7"/>
        </w:numPr>
      </w:pPr>
      <w:r>
        <w:t xml:space="preserve">Wykres liniowy liczby uzyskanych punktów z podkategorii „Wiedza z zakresu wychowania fizycznego” z całego okresu kształcenia. Wykres musi posiadać naniesione linie pomocnicze: </w:t>
      </w:r>
    </w:p>
    <w:p w14:paraId="2ECAE1FC" w14:textId="77777777" w:rsidR="001F7F93" w:rsidRDefault="001F7F93" w:rsidP="001F7F93">
      <w:pPr>
        <w:pStyle w:val="Akapitzlist"/>
        <w:numPr>
          <w:ilvl w:val="5"/>
          <w:numId w:val="7"/>
        </w:numPr>
      </w:pPr>
      <w:r>
        <w:t>Średnią wartość punktową w tej podkategorii dla ucznia</w:t>
      </w:r>
    </w:p>
    <w:p w14:paraId="384C5B83" w14:textId="77777777" w:rsidR="001F7F93" w:rsidRDefault="001F7F93" w:rsidP="001F7F93">
      <w:pPr>
        <w:pStyle w:val="Akapitzlist"/>
        <w:numPr>
          <w:ilvl w:val="5"/>
          <w:numId w:val="7"/>
        </w:numPr>
      </w:pPr>
      <w:r>
        <w:t>Średnią wartość punktową w tej podkategorii dla klasy</w:t>
      </w:r>
    </w:p>
    <w:p w14:paraId="645F77B2" w14:textId="77777777" w:rsidR="001F7F93" w:rsidRDefault="001F7F93" w:rsidP="001F7F93">
      <w:pPr>
        <w:pStyle w:val="Akapitzlist"/>
        <w:numPr>
          <w:ilvl w:val="5"/>
          <w:numId w:val="7"/>
        </w:numPr>
      </w:pPr>
      <w:r>
        <w:t>Linię trendu</w:t>
      </w:r>
    </w:p>
    <w:p w14:paraId="4885A715" w14:textId="152AA7F7" w:rsidR="001F7F93" w:rsidRDefault="001F7F93" w:rsidP="001F7F93">
      <w:pPr>
        <w:pStyle w:val="Akapitzlist"/>
        <w:numPr>
          <w:ilvl w:val="4"/>
          <w:numId w:val="7"/>
        </w:numPr>
      </w:pPr>
      <w:r>
        <w:t>Wykres liniowy liczby uzyskanych punktów z podkategorii „</w:t>
      </w:r>
      <w:r w:rsidRPr="001F7F93">
        <w:t>Wiedza z zakresu edukacji zdrowotnej</w:t>
      </w:r>
      <w:r>
        <w:t xml:space="preserve">” z całego okresu kształcenia. Wykres musi posiadać naniesione linie pomocnicze: </w:t>
      </w:r>
    </w:p>
    <w:p w14:paraId="4A67A898" w14:textId="77777777" w:rsidR="001F7F93" w:rsidRDefault="001F7F93" w:rsidP="001F7F93">
      <w:pPr>
        <w:pStyle w:val="Akapitzlist"/>
        <w:numPr>
          <w:ilvl w:val="5"/>
          <w:numId w:val="7"/>
        </w:numPr>
      </w:pPr>
      <w:r>
        <w:t>Średnią wartość punktową w tej podkategorii dla ucznia</w:t>
      </w:r>
    </w:p>
    <w:p w14:paraId="05BBB281" w14:textId="77777777" w:rsidR="001F7F93" w:rsidRDefault="001F7F93" w:rsidP="001F7F93">
      <w:pPr>
        <w:pStyle w:val="Akapitzlist"/>
        <w:numPr>
          <w:ilvl w:val="5"/>
          <w:numId w:val="7"/>
        </w:numPr>
      </w:pPr>
      <w:r>
        <w:t>Średnią wartość punktową w tej podkategorii dla klasy</w:t>
      </w:r>
    </w:p>
    <w:p w14:paraId="0CBBA5D4" w14:textId="77777777" w:rsidR="001F7F93" w:rsidRDefault="001F7F93" w:rsidP="001F7F93">
      <w:pPr>
        <w:pStyle w:val="Akapitzlist"/>
        <w:numPr>
          <w:ilvl w:val="5"/>
          <w:numId w:val="7"/>
        </w:numPr>
      </w:pPr>
      <w:r>
        <w:t>Linię trendu</w:t>
      </w:r>
    </w:p>
    <w:p w14:paraId="28BE0F15" w14:textId="16D30992" w:rsidR="00FB7B26" w:rsidRDefault="00661BE0" w:rsidP="00FB7B26">
      <w:pPr>
        <w:pStyle w:val="Akapitzlist"/>
        <w:numPr>
          <w:ilvl w:val="3"/>
          <w:numId w:val="7"/>
        </w:numPr>
      </w:pPr>
      <w:r>
        <w:t xml:space="preserve">Sekcję </w:t>
      </w:r>
      <w:r w:rsidR="008F6706">
        <w:t>wyników z</w:t>
      </w:r>
      <w:r>
        <w:t xml:space="preserve"> kategorii głównej </w:t>
      </w:r>
      <w:r w:rsidR="00FB7B26">
        <w:t>„Umiejętności”:</w:t>
      </w:r>
    </w:p>
    <w:p w14:paraId="536165EF" w14:textId="7289D129" w:rsidR="008F6706" w:rsidRDefault="008F6706" w:rsidP="008F6706">
      <w:pPr>
        <w:pStyle w:val="Akapitzlist"/>
        <w:numPr>
          <w:ilvl w:val="4"/>
          <w:numId w:val="7"/>
        </w:numPr>
      </w:pPr>
      <w:r>
        <w:t>Interaktywny w</w:t>
      </w:r>
      <w:r w:rsidR="00674D5F">
        <w:t xml:space="preserve">ykres liniowy </w:t>
      </w:r>
      <w:r>
        <w:t xml:space="preserve">prezentujący liczbę </w:t>
      </w:r>
      <w:r w:rsidR="00674D5F">
        <w:t xml:space="preserve">uzyskanych punktów z </w:t>
      </w:r>
      <w:r>
        <w:t xml:space="preserve">wybranej </w:t>
      </w:r>
      <w:r w:rsidR="00674D5F">
        <w:t xml:space="preserve">podkategorii </w:t>
      </w:r>
      <w:r w:rsidR="00FD5388">
        <w:t xml:space="preserve">kategorii głównej „Umiejętności” </w:t>
      </w:r>
      <w:r w:rsidR="00674D5F">
        <w:t>z całego okresu kształcenia</w:t>
      </w:r>
      <w:r>
        <w:t>.</w:t>
      </w:r>
    </w:p>
    <w:p w14:paraId="7224CB7A" w14:textId="30148768" w:rsidR="008F6706" w:rsidRDefault="008F6706" w:rsidP="008F6706">
      <w:pPr>
        <w:pStyle w:val="Akapitzlist"/>
        <w:numPr>
          <w:ilvl w:val="5"/>
          <w:numId w:val="7"/>
        </w:numPr>
      </w:pPr>
      <w:r>
        <w:t>Wykres musi umożliwić zmianę prezentowanej podkategorii</w:t>
      </w:r>
      <w:r w:rsidR="00DC5719">
        <w:t xml:space="preserve"> z listy</w:t>
      </w:r>
      <w:r w:rsidR="00CA337D">
        <w:t xml:space="preserve"> elementów</w:t>
      </w:r>
      <w:r w:rsidR="00DC5719">
        <w:t>, dla których są zarejestrowane dane</w:t>
      </w:r>
      <w:r>
        <w:t>.</w:t>
      </w:r>
    </w:p>
    <w:p w14:paraId="7BDB5242" w14:textId="46FDD8A9" w:rsidR="00674D5F" w:rsidRDefault="008F6706" w:rsidP="008F6706">
      <w:pPr>
        <w:pStyle w:val="Akapitzlist"/>
        <w:numPr>
          <w:ilvl w:val="5"/>
          <w:numId w:val="7"/>
        </w:numPr>
      </w:pPr>
      <w:r>
        <w:t xml:space="preserve">Dla każdej prezentowanej podkategorii wykres </w:t>
      </w:r>
      <w:r w:rsidR="00674D5F">
        <w:t>musi posiadać naniesioną linię trendu.</w:t>
      </w:r>
    </w:p>
    <w:p w14:paraId="3122C76C" w14:textId="208DB769" w:rsidR="00FB7B26" w:rsidRDefault="00755E41" w:rsidP="00FB7B26">
      <w:pPr>
        <w:pStyle w:val="Akapitzlist"/>
        <w:numPr>
          <w:ilvl w:val="3"/>
          <w:numId w:val="7"/>
        </w:numPr>
      </w:pPr>
      <w:r>
        <w:t xml:space="preserve">Sekcję </w:t>
      </w:r>
      <w:r w:rsidR="008F6706">
        <w:t>wyników z</w:t>
      </w:r>
      <w:r>
        <w:t xml:space="preserve"> kategorii głównej</w:t>
      </w:r>
      <w:r w:rsidR="00FB7B26">
        <w:t xml:space="preserve"> „Diagnoza sprawności: motorycznej, funkcjonalnej i inne próby sportowo-motoryczne”:</w:t>
      </w:r>
    </w:p>
    <w:p w14:paraId="12DAC5F4" w14:textId="2C2A183E" w:rsidR="003B331A" w:rsidRDefault="00402C8C" w:rsidP="00402C8C">
      <w:pPr>
        <w:pStyle w:val="Akapitzlist"/>
        <w:numPr>
          <w:ilvl w:val="4"/>
          <w:numId w:val="7"/>
        </w:numPr>
      </w:pPr>
      <w:r w:rsidRPr="00402C8C">
        <w:t xml:space="preserve">Wykres liniowy liczby uzyskanych punktów z podkategorii „Testy sprawności funkcjonalnej” z całego okresu kształcenia. </w:t>
      </w:r>
    </w:p>
    <w:p w14:paraId="66A79EC4" w14:textId="30E66C70" w:rsidR="00402C8C" w:rsidRPr="00402C8C" w:rsidRDefault="00402C8C" w:rsidP="003B331A">
      <w:pPr>
        <w:pStyle w:val="Akapitzlist"/>
        <w:numPr>
          <w:ilvl w:val="5"/>
          <w:numId w:val="7"/>
        </w:numPr>
      </w:pPr>
      <w:r w:rsidRPr="00402C8C">
        <w:t xml:space="preserve">Wykres musi posiadać </w:t>
      </w:r>
      <w:r>
        <w:t>naniesioną linię trendu.</w:t>
      </w:r>
      <w:r w:rsidRPr="00402C8C">
        <w:t xml:space="preserve"> </w:t>
      </w:r>
    </w:p>
    <w:p w14:paraId="2ECFE780" w14:textId="44931EFE" w:rsidR="00A10F16" w:rsidRDefault="00402C8C" w:rsidP="00FB7B26">
      <w:pPr>
        <w:pStyle w:val="Akapitzlist"/>
        <w:numPr>
          <w:ilvl w:val="4"/>
          <w:numId w:val="7"/>
        </w:numPr>
      </w:pPr>
      <w:r>
        <w:t>Interaktywny w</w:t>
      </w:r>
      <w:r w:rsidRPr="00402C8C">
        <w:t xml:space="preserve">ykres liniowy </w:t>
      </w:r>
      <w:r>
        <w:t>ukazujący wyniki</w:t>
      </w:r>
      <w:r w:rsidR="00FD5388">
        <w:t xml:space="preserve">, </w:t>
      </w:r>
      <w:r w:rsidR="00931A34">
        <w:t>wyrażone w jednostce zdefiniowanej przez temat</w:t>
      </w:r>
      <w:r w:rsidR="00FD5388">
        <w:t>,</w:t>
      </w:r>
      <w:r w:rsidR="00931A34">
        <w:t xml:space="preserve"> </w:t>
      </w:r>
      <w:r>
        <w:t xml:space="preserve">uzyskane w testach </w:t>
      </w:r>
      <w:r w:rsidRPr="00402C8C">
        <w:t xml:space="preserve">z podkategorii „Próby testowe sprawności fizycznej powiązane ze zdrowiem” z całego okresu kształcenia. </w:t>
      </w:r>
    </w:p>
    <w:p w14:paraId="78F0EB78" w14:textId="56E02D0A" w:rsidR="00A10F16" w:rsidRDefault="00A10F16" w:rsidP="00A10F16">
      <w:pPr>
        <w:pStyle w:val="Akapitzlist"/>
        <w:numPr>
          <w:ilvl w:val="5"/>
          <w:numId w:val="7"/>
        </w:numPr>
      </w:pPr>
      <w:r>
        <w:t>Wykres musi umożliwić wybór prezentowanego tematu z listy tematów, dla których są zarejestrowane dane.</w:t>
      </w:r>
    </w:p>
    <w:p w14:paraId="3AC5D677" w14:textId="4F371C17" w:rsidR="00402C8C" w:rsidRDefault="00402C8C" w:rsidP="00A10F16">
      <w:pPr>
        <w:pStyle w:val="Akapitzlist"/>
        <w:numPr>
          <w:ilvl w:val="5"/>
          <w:numId w:val="7"/>
        </w:numPr>
      </w:pPr>
      <w:r w:rsidRPr="00402C8C">
        <w:t xml:space="preserve">Wykres musi posiadać </w:t>
      </w:r>
      <w:r>
        <w:t>naniesioną linię trendu.</w:t>
      </w:r>
    </w:p>
    <w:p w14:paraId="22C4B74C" w14:textId="77777777" w:rsidR="00F20034" w:rsidRDefault="00931A34" w:rsidP="00931A34">
      <w:pPr>
        <w:pStyle w:val="Akapitzlist"/>
        <w:numPr>
          <w:ilvl w:val="4"/>
          <w:numId w:val="7"/>
        </w:numPr>
      </w:pPr>
      <w:r>
        <w:t>Interaktywny w</w:t>
      </w:r>
      <w:r w:rsidRPr="00402C8C">
        <w:t xml:space="preserve">ykres liniowy </w:t>
      </w:r>
      <w:r>
        <w:t xml:space="preserve">ukazujący wyniki (wyrażone w jednostce zdefiniowanej przez temat) uzyskane w testach </w:t>
      </w:r>
      <w:r w:rsidRPr="00402C8C">
        <w:t>z podkategorii „</w:t>
      </w:r>
      <w:r w:rsidRPr="00931A34">
        <w:t>Inne próby testowe sportowo-motoryczne</w:t>
      </w:r>
      <w:r w:rsidRPr="00402C8C">
        <w:t xml:space="preserve">” w funkcji </w:t>
      </w:r>
      <w:r>
        <w:t>wykonanego badania</w:t>
      </w:r>
      <w:r w:rsidRPr="00402C8C">
        <w:t xml:space="preserve"> z całego okresu kształcenia. </w:t>
      </w:r>
    </w:p>
    <w:p w14:paraId="1B5F44FD" w14:textId="7ABC3EDE" w:rsidR="003B331A" w:rsidRDefault="00931A34" w:rsidP="00F20034">
      <w:pPr>
        <w:pStyle w:val="Akapitzlist"/>
        <w:numPr>
          <w:ilvl w:val="5"/>
          <w:numId w:val="7"/>
        </w:numPr>
      </w:pPr>
      <w:r>
        <w:t>Wykres musi umożliwiać wybór tematu</w:t>
      </w:r>
      <w:r w:rsidR="005C74A6">
        <w:t>,</w:t>
      </w:r>
      <w:r>
        <w:t xml:space="preserve"> dla którego są zarejestrowane wyniki. </w:t>
      </w:r>
    </w:p>
    <w:p w14:paraId="2F919597" w14:textId="2EE4D229" w:rsidR="00F21B21" w:rsidRDefault="00931A34" w:rsidP="003B331A">
      <w:pPr>
        <w:pStyle w:val="Akapitzlist"/>
        <w:numPr>
          <w:ilvl w:val="5"/>
          <w:numId w:val="7"/>
        </w:numPr>
      </w:pPr>
      <w:r w:rsidRPr="00402C8C">
        <w:t xml:space="preserve">Wykres musi posiadać </w:t>
      </w:r>
      <w:r>
        <w:t>naniesioną linię trendu.</w:t>
      </w:r>
    </w:p>
    <w:p w14:paraId="4394B6BD" w14:textId="77777777" w:rsidR="00931A34" w:rsidRDefault="00931A34" w:rsidP="00931A34">
      <w:pPr>
        <w:pStyle w:val="Akapitzlist"/>
        <w:numPr>
          <w:ilvl w:val="3"/>
          <w:numId w:val="7"/>
        </w:numPr>
      </w:pPr>
      <w:r>
        <w:t>Sekcję poświęconą wskaźnikom somatycznym oraz diagnozy postawy ciała zawierającą:</w:t>
      </w:r>
    </w:p>
    <w:p w14:paraId="3B333D50" w14:textId="77777777" w:rsidR="00931A34" w:rsidRDefault="00931A34" w:rsidP="00931A34">
      <w:pPr>
        <w:pStyle w:val="Akapitzlist"/>
        <w:numPr>
          <w:ilvl w:val="4"/>
          <w:numId w:val="7"/>
        </w:numPr>
      </w:pPr>
      <w:r>
        <w:t>Zestawienie dodanych wskaźników BMI oraz WHR dodawanych przez Ucznia</w:t>
      </w:r>
    </w:p>
    <w:p w14:paraId="5793D511" w14:textId="42A0F7A2" w:rsidR="006C6A83" w:rsidRDefault="00931A34" w:rsidP="00931A34">
      <w:pPr>
        <w:pStyle w:val="Akapitzlist"/>
        <w:numPr>
          <w:ilvl w:val="4"/>
          <w:numId w:val="7"/>
        </w:numPr>
      </w:pPr>
      <w:r>
        <w:t xml:space="preserve">Wykres liniowy wskaźnika BMI </w:t>
      </w:r>
      <w:r w:rsidR="009C4EBA">
        <w:t xml:space="preserve">na siatce centylowej zestawiający dane </w:t>
      </w:r>
      <w:r>
        <w:t>z całego okresu kształcenia.</w:t>
      </w:r>
      <w:r w:rsidR="00696502">
        <w:t xml:space="preserve"> </w:t>
      </w:r>
    </w:p>
    <w:p w14:paraId="37C3F8EF" w14:textId="0D5E7C22" w:rsidR="00931A34" w:rsidRDefault="006C6A83" w:rsidP="006C6A83">
      <w:pPr>
        <w:pStyle w:val="Akapitzlist"/>
        <w:numPr>
          <w:ilvl w:val="5"/>
          <w:numId w:val="7"/>
        </w:numPr>
      </w:pPr>
      <w:r w:rsidRPr="00402C8C">
        <w:t xml:space="preserve">Wykres musi posiadać </w:t>
      </w:r>
      <w:r>
        <w:t>naniesioną linię trendu</w:t>
      </w:r>
      <w:r w:rsidR="00696502">
        <w:t>.</w:t>
      </w:r>
    </w:p>
    <w:p w14:paraId="32F886B3" w14:textId="0C77FBB2" w:rsidR="006C6A83" w:rsidRDefault="00931A34" w:rsidP="00931A34">
      <w:pPr>
        <w:pStyle w:val="Akapitzlist"/>
        <w:numPr>
          <w:ilvl w:val="4"/>
          <w:numId w:val="7"/>
        </w:numPr>
      </w:pPr>
      <w:r>
        <w:t xml:space="preserve">Wykres liniowy wskaźnika WHR </w:t>
      </w:r>
      <w:r w:rsidR="009C4EBA">
        <w:t xml:space="preserve">na siatce centylowej zestawiający dane </w:t>
      </w:r>
      <w:r>
        <w:t>z całego okresu kształcenia.</w:t>
      </w:r>
      <w:r w:rsidR="00696502">
        <w:t xml:space="preserve"> </w:t>
      </w:r>
    </w:p>
    <w:p w14:paraId="7431BE9D" w14:textId="551514FE" w:rsidR="00931A34" w:rsidRDefault="006C6A83" w:rsidP="006C6A83">
      <w:pPr>
        <w:pStyle w:val="Akapitzlist"/>
        <w:numPr>
          <w:ilvl w:val="5"/>
          <w:numId w:val="7"/>
        </w:numPr>
      </w:pPr>
      <w:r w:rsidRPr="00402C8C">
        <w:t xml:space="preserve">Wykres musi posiadać </w:t>
      </w:r>
      <w:r>
        <w:t>naniesioną linię trendu</w:t>
      </w:r>
      <w:r w:rsidR="00696502">
        <w:t>.</w:t>
      </w:r>
    </w:p>
    <w:p w14:paraId="336A8C6A" w14:textId="77777777" w:rsidR="00931A34" w:rsidRDefault="00931A34" w:rsidP="00931A34">
      <w:pPr>
        <w:pStyle w:val="Akapitzlist"/>
        <w:numPr>
          <w:ilvl w:val="4"/>
          <w:numId w:val="7"/>
        </w:numPr>
      </w:pPr>
      <w:r>
        <w:t>Zestawienie danych opisowych zebranych z podkategorii „</w:t>
      </w:r>
      <w:r w:rsidRPr="00772CE8">
        <w:t>Wady kręgosłupa i klatki piersiowej</w:t>
      </w:r>
      <w:r>
        <w:t>” informujących o:</w:t>
      </w:r>
    </w:p>
    <w:p w14:paraId="19999042" w14:textId="77777777" w:rsidR="00931A34" w:rsidRDefault="00931A34" w:rsidP="00931A34">
      <w:pPr>
        <w:pStyle w:val="Akapitzlist"/>
        <w:numPr>
          <w:ilvl w:val="5"/>
          <w:numId w:val="7"/>
        </w:numPr>
      </w:pPr>
      <w:r>
        <w:t>Wadach kręgosłupa/klatki piersiowej i ocenie postawy</w:t>
      </w:r>
    </w:p>
    <w:p w14:paraId="333FEDF9" w14:textId="77777777" w:rsidR="00931A34" w:rsidRDefault="00931A34" w:rsidP="00931A34">
      <w:pPr>
        <w:pStyle w:val="Akapitzlist"/>
        <w:numPr>
          <w:ilvl w:val="5"/>
          <w:numId w:val="7"/>
        </w:numPr>
      </w:pPr>
      <w:r>
        <w:t>Skoliozach</w:t>
      </w:r>
    </w:p>
    <w:p w14:paraId="74723D2F" w14:textId="1ECBA3E2" w:rsidR="00931A34" w:rsidRDefault="00931A34" w:rsidP="00931A34">
      <w:pPr>
        <w:pStyle w:val="Akapitzlist"/>
        <w:numPr>
          <w:ilvl w:val="5"/>
          <w:numId w:val="7"/>
        </w:numPr>
      </w:pPr>
      <w:r>
        <w:t>Wadach kończyn dolnych</w:t>
      </w:r>
    </w:p>
    <w:p w14:paraId="299FE861" w14:textId="3C2B56A4" w:rsidR="00FD5559" w:rsidRPr="00BA6051" w:rsidRDefault="00FD5559" w:rsidP="0074790B">
      <w:pPr>
        <w:pStyle w:val="Akapitzlist"/>
        <w:numPr>
          <w:ilvl w:val="1"/>
          <w:numId w:val="7"/>
        </w:numPr>
        <w:tabs>
          <w:tab w:val="clear" w:pos="907"/>
          <w:tab w:val="num" w:pos="340"/>
        </w:tabs>
      </w:pPr>
      <w:r w:rsidRPr="00BA6051">
        <w:t xml:space="preserve">Funkcja edycji ograniczeń </w:t>
      </w:r>
      <w:r w:rsidR="00A27F8A" w:rsidRPr="00BA6051">
        <w:t>u</w:t>
      </w:r>
      <w:r w:rsidRPr="00BA6051">
        <w:t>cznia</w:t>
      </w:r>
    </w:p>
    <w:p w14:paraId="21B5166F" w14:textId="77777777" w:rsidR="00FD5559" w:rsidRDefault="00FD5559" w:rsidP="00FD5559">
      <w:pPr>
        <w:pStyle w:val="Akapitzlist"/>
        <w:numPr>
          <w:ilvl w:val="2"/>
          <w:numId w:val="7"/>
        </w:numPr>
      </w:pPr>
      <w:r>
        <w:t>Funkcja dostępna w obu Aplikacjach Klienckich dla kont Nauczycieli i Administratorów Systemu Kalkulatora.</w:t>
      </w:r>
    </w:p>
    <w:p w14:paraId="567D68DD" w14:textId="78608F91" w:rsidR="00FD5559" w:rsidRDefault="00FD5559" w:rsidP="00FD5559">
      <w:pPr>
        <w:pStyle w:val="Akapitzlist"/>
        <w:numPr>
          <w:ilvl w:val="2"/>
          <w:numId w:val="7"/>
        </w:numPr>
      </w:pPr>
      <w:r>
        <w:t>Zadaniem funkcji będzie dodawanie i edycja wpisów dotyczących ograniczeń ćwiczeń obowiązujących indywidualnie dla określonego ucznia.</w:t>
      </w:r>
    </w:p>
    <w:p w14:paraId="035622CD" w14:textId="682BFC8B" w:rsidR="00FD5559" w:rsidRDefault="00FD5559" w:rsidP="00FD5559">
      <w:pPr>
        <w:pStyle w:val="Akapitzlist"/>
        <w:numPr>
          <w:ilvl w:val="2"/>
          <w:numId w:val="7"/>
        </w:numPr>
      </w:pPr>
      <w:r>
        <w:t xml:space="preserve">W celu wprowadzenia lub edycji danych ograniczenia ćwiczeń </w:t>
      </w:r>
      <w:r w:rsidR="00EC1E70">
        <w:t>funkcja umożliwi</w:t>
      </w:r>
      <w:r>
        <w:t>:</w:t>
      </w:r>
    </w:p>
    <w:p w14:paraId="0ABECE3B" w14:textId="184B4D4A" w:rsidR="00FD5559" w:rsidRDefault="00EC1E70" w:rsidP="00FD5559">
      <w:pPr>
        <w:pStyle w:val="Akapitzlist"/>
        <w:numPr>
          <w:ilvl w:val="3"/>
          <w:numId w:val="7"/>
        </w:numPr>
      </w:pPr>
      <w:r>
        <w:t xml:space="preserve">Wskazanie </w:t>
      </w:r>
      <w:r w:rsidR="00FD5559">
        <w:t>ucznia</w:t>
      </w:r>
    </w:p>
    <w:p w14:paraId="4C9FECE5" w14:textId="42A372E7" w:rsidR="00FD5559" w:rsidRDefault="00EC1E70" w:rsidP="00FD5559">
      <w:pPr>
        <w:pStyle w:val="Akapitzlist"/>
        <w:numPr>
          <w:ilvl w:val="3"/>
          <w:numId w:val="7"/>
        </w:numPr>
      </w:pPr>
      <w:r>
        <w:t xml:space="preserve">Podanie </w:t>
      </w:r>
      <w:r w:rsidR="00FD5559">
        <w:t>zakres</w:t>
      </w:r>
      <w:r>
        <w:t>u</w:t>
      </w:r>
      <w:r w:rsidR="00FD5559">
        <w:t xml:space="preserve"> terminów rozpoczęcia </w:t>
      </w:r>
      <w:r>
        <w:t>i</w:t>
      </w:r>
      <w:r w:rsidR="00FD5559">
        <w:t xml:space="preserve"> zakończenia obowiązywania ograniczeń </w:t>
      </w:r>
    </w:p>
    <w:p w14:paraId="6FA9A7CE" w14:textId="5FF9014D" w:rsidR="00FD5559" w:rsidRDefault="00EC1E70" w:rsidP="00FD5559">
      <w:pPr>
        <w:pStyle w:val="Akapitzlist"/>
        <w:numPr>
          <w:ilvl w:val="3"/>
          <w:numId w:val="7"/>
        </w:numPr>
      </w:pPr>
      <w:r>
        <w:t>Podanie powodu</w:t>
      </w:r>
    </w:p>
    <w:p w14:paraId="4E8B0E4E" w14:textId="1A0F3C12" w:rsidR="00FD5559" w:rsidRDefault="00EC1E70" w:rsidP="00FD5559">
      <w:pPr>
        <w:pStyle w:val="Akapitzlist"/>
        <w:numPr>
          <w:ilvl w:val="3"/>
          <w:numId w:val="7"/>
        </w:numPr>
      </w:pPr>
      <w:r>
        <w:t xml:space="preserve">Podanie </w:t>
      </w:r>
      <w:r w:rsidR="00FD5559">
        <w:t>zakres</w:t>
      </w:r>
      <w:r>
        <w:t>u</w:t>
      </w:r>
      <w:r w:rsidR="00FD5559">
        <w:t>/rodzaj</w:t>
      </w:r>
      <w:r>
        <w:t>u</w:t>
      </w:r>
      <w:r w:rsidR="00FD5559">
        <w:t xml:space="preserve"> ograniczeń ucznia</w:t>
      </w:r>
    </w:p>
    <w:p w14:paraId="32459AA1" w14:textId="569D80B1" w:rsidR="00FD5559" w:rsidRDefault="00FD5559" w:rsidP="00FD5559">
      <w:pPr>
        <w:pStyle w:val="Akapitzlist"/>
        <w:numPr>
          <w:ilvl w:val="2"/>
          <w:numId w:val="7"/>
        </w:numPr>
      </w:pPr>
      <w:r>
        <w:t>Funkcja edycji ograniczeń będzie musiała umożliwić zarówno dodawania nowych ograniczeń jak i edycję istniejących wpisów dla aktualnie wybranego roku szkolnego.</w:t>
      </w:r>
    </w:p>
    <w:p w14:paraId="5F4D3FE5" w14:textId="1A5265A1" w:rsidR="00FD5559" w:rsidRPr="00FD5559" w:rsidRDefault="00FD5559" w:rsidP="00FD5559">
      <w:pPr>
        <w:pStyle w:val="Akapitzlist"/>
        <w:numPr>
          <w:ilvl w:val="2"/>
          <w:numId w:val="7"/>
        </w:numPr>
      </w:pPr>
      <w:r>
        <w:t>Pojedynczy uczeń będzie mógł posiadać więcej niż jedno ograniczenie w danym czasie.</w:t>
      </w:r>
    </w:p>
    <w:p w14:paraId="679D9CFE" w14:textId="77777777" w:rsidR="00712392" w:rsidRPr="000237B2" w:rsidRDefault="00712392" w:rsidP="00712392">
      <w:pPr>
        <w:pStyle w:val="Akapitzlist"/>
        <w:numPr>
          <w:ilvl w:val="1"/>
          <w:numId w:val="7"/>
        </w:numPr>
      </w:pPr>
      <w:r w:rsidRPr="000237B2">
        <w:t>Funkcja widoku podsumowania klasy</w:t>
      </w:r>
    </w:p>
    <w:p w14:paraId="249CB67C" w14:textId="77777777" w:rsidR="00712392" w:rsidRDefault="00712392" w:rsidP="00712392">
      <w:pPr>
        <w:pStyle w:val="Akapitzlist"/>
        <w:numPr>
          <w:ilvl w:val="2"/>
          <w:numId w:val="7"/>
        </w:numPr>
      </w:pPr>
      <w:r>
        <w:t>Funkcja dostępna w obu Aplikacjach Klienckich dla kont Nauczycieli i Administratorów Systemu Kalkulatora.</w:t>
      </w:r>
    </w:p>
    <w:p w14:paraId="2B117057" w14:textId="25193A3E" w:rsidR="00712392" w:rsidRDefault="00712392" w:rsidP="00712392">
      <w:pPr>
        <w:pStyle w:val="Akapitzlist"/>
        <w:numPr>
          <w:ilvl w:val="2"/>
          <w:numId w:val="7"/>
        </w:numPr>
      </w:pPr>
      <w:r>
        <w:t>Funkcja służyć będzie do prezentacji podsumowania całej klasy.</w:t>
      </w:r>
    </w:p>
    <w:p w14:paraId="18CD0282" w14:textId="0FDF5964" w:rsidR="00712392" w:rsidRDefault="00A1018B" w:rsidP="00712392">
      <w:pPr>
        <w:pStyle w:val="Akapitzlist"/>
        <w:numPr>
          <w:ilvl w:val="2"/>
          <w:numId w:val="7"/>
        </w:numPr>
      </w:pPr>
      <w:r>
        <w:t xml:space="preserve">Sekcja danych prezentowanych </w:t>
      </w:r>
      <w:r w:rsidR="00712392">
        <w:t>w postaci zagregowanej:</w:t>
      </w:r>
    </w:p>
    <w:p w14:paraId="02B42CE3" w14:textId="77777777" w:rsidR="00712392" w:rsidRDefault="00712392" w:rsidP="00712392">
      <w:pPr>
        <w:pStyle w:val="Akapitzlist"/>
        <w:numPr>
          <w:ilvl w:val="3"/>
          <w:numId w:val="7"/>
        </w:numPr>
      </w:pPr>
      <w:r>
        <w:t>Podsumowanie wykonanych testów według kategorii głównych:</w:t>
      </w:r>
    </w:p>
    <w:p w14:paraId="552AAF12" w14:textId="77777777" w:rsidR="00712392" w:rsidRDefault="00712392" w:rsidP="00712392">
      <w:pPr>
        <w:pStyle w:val="Akapitzlist"/>
        <w:numPr>
          <w:ilvl w:val="4"/>
          <w:numId w:val="7"/>
        </w:numPr>
      </w:pPr>
      <w:r>
        <w:t>Nazwę kategorii głównej</w:t>
      </w:r>
    </w:p>
    <w:p w14:paraId="618B1EA1" w14:textId="600373B9" w:rsidR="00712392" w:rsidRDefault="00712392" w:rsidP="00712392">
      <w:pPr>
        <w:pStyle w:val="Akapitzlist"/>
        <w:numPr>
          <w:ilvl w:val="4"/>
          <w:numId w:val="7"/>
        </w:numPr>
      </w:pPr>
      <w:r>
        <w:t>Ilość testów przeprowadzonych z danej kategorii dla klasy w roku szkolnym</w:t>
      </w:r>
    </w:p>
    <w:p w14:paraId="3122F635" w14:textId="0DEF784B" w:rsidR="00712392" w:rsidRDefault="00712392" w:rsidP="00712392">
      <w:pPr>
        <w:pStyle w:val="Akapitzlist"/>
        <w:numPr>
          <w:ilvl w:val="4"/>
          <w:numId w:val="7"/>
        </w:numPr>
      </w:pPr>
      <w:r>
        <w:t>Datę ostatnio przeprowadzonego testu z danej kategorii głównej</w:t>
      </w:r>
    </w:p>
    <w:p w14:paraId="72367DD1" w14:textId="77777777" w:rsidR="00A1018B" w:rsidRDefault="00A1018B" w:rsidP="00A1018B">
      <w:pPr>
        <w:pStyle w:val="Akapitzlist"/>
        <w:numPr>
          <w:ilvl w:val="3"/>
          <w:numId w:val="7"/>
        </w:numPr>
      </w:pPr>
      <w:r>
        <w:t>Podsumowanie wypełnianych formularzy motywacji w postaci listy prezentującej:</w:t>
      </w:r>
    </w:p>
    <w:p w14:paraId="2F85AF84" w14:textId="77777777" w:rsidR="00A1018B" w:rsidRDefault="00A1018B" w:rsidP="00A1018B">
      <w:pPr>
        <w:pStyle w:val="Akapitzlist"/>
        <w:numPr>
          <w:ilvl w:val="4"/>
          <w:numId w:val="7"/>
        </w:numPr>
      </w:pPr>
      <w:r>
        <w:t xml:space="preserve">Nazwę wybranego zestawu pytań i normy </w:t>
      </w:r>
      <w:proofErr w:type="spellStart"/>
      <w:r>
        <w:t>stenowej</w:t>
      </w:r>
      <w:proofErr w:type="spellEnd"/>
      <w:r>
        <w:t>, datę aktywacji i terminu wypełnienia formularza motywacji.</w:t>
      </w:r>
    </w:p>
    <w:p w14:paraId="36AB26B5" w14:textId="77777777" w:rsidR="00A1018B" w:rsidRDefault="00A1018B" w:rsidP="00A1018B">
      <w:pPr>
        <w:pStyle w:val="Akapitzlist"/>
        <w:numPr>
          <w:ilvl w:val="4"/>
          <w:numId w:val="7"/>
        </w:numPr>
      </w:pPr>
      <w:r>
        <w:t>Listę pytań wybranych dla formularza wraz z histogramem udzielonych odpowiedzi.</w:t>
      </w:r>
    </w:p>
    <w:p w14:paraId="5EF8B9BB" w14:textId="216F7F8F" w:rsidR="00A1018B" w:rsidRDefault="00A1018B" w:rsidP="00A1018B">
      <w:pPr>
        <w:pStyle w:val="Akapitzlist"/>
        <w:numPr>
          <w:ilvl w:val="4"/>
          <w:numId w:val="7"/>
        </w:numPr>
      </w:pPr>
      <w:r>
        <w:t xml:space="preserve">Interaktywny wykres słupkowy współczynnika motywacji obliczanego według wybranej dla zestawu pytań normy </w:t>
      </w:r>
      <w:proofErr w:type="spellStart"/>
      <w:r>
        <w:t>stenowej</w:t>
      </w:r>
      <w:proofErr w:type="spellEnd"/>
      <w:r>
        <w:t>, zestawiający uzyskane współczynniki poszczególnych rodzajów motywacji wszystkich uczniów klasy.</w:t>
      </w:r>
    </w:p>
    <w:p w14:paraId="59D959B7" w14:textId="77777777" w:rsidR="00A1018B" w:rsidRDefault="00A1018B" w:rsidP="00A1018B">
      <w:pPr>
        <w:pStyle w:val="Akapitzlist"/>
        <w:numPr>
          <w:ilvl w:val="5"/>
          <w:numId w:val="7"/>
        </w:numPr>
      </w:pPr>
      <w:r>
        <w:t>Wykres musi umożliwić wybór rodzaju motywacji, dla którego będą prezentowane dane.</w:t>
      </w:r>
    </w:p>
    <w:p w14:paraId="4D7D4553" w14:textId="5C0FFA9C" w:rsidR="00A1018B" w:rsidRDefault="00A1018B" w:rsidP="00A1018B">
      <w:pPr>
        <w:pStyle w:val="Akapitzlist"/>
        <w:numPr>
          <w:ilvl w:val="5"/>
          <w:numId w:val="7"/>
        </w:numPr>
      </w:pPr>
      <w:r>
        <w:t>Wykres będzie wyświetlał linię pomocniczą prezentującą wartość średnią wybranego współczynnika obliczonego dla klasy.</w:t>
      </w:r>
    </w:p>
    <w:p w14:paraId="7FFA10BD" w14:textId="77777777" w:rsidR="00A1018B" w:rsidRDefault="00A1018B" w:rsidP="00A1018B">
      <w:pPr>
        <w:pStyle w:val="Akapitzlist"/>
        <w:numPr>
          <w:ilvl w:val="3"/>
          <w:numId w:val="7"/>
        </w:numPr>
      </w:pPr>
      <w:r>
        <w:t>Podsumowanie aktywności własnych uczniów zawierające:</w:t>
      </w:r>
    </w:p>
    <w:p w14:paraId="37611214" w14:textId="349C5C65" w:rsidR="00A1018B" w:rsidRDefault="00A1018B" w:rsidP="00A1018B">
      <w:pPr>
        <w:pStyle w:val="Akapitzlist"/>
        <w:numPr>
          <w:ilvl w:val="4"/>
          <w:numId w:val="7"/>
        </w:numPr>
      </w:pPr>
      <w:r>
        <w:t xml:space="preserve">Wykres słupkowy skumulowany (z tematów: „Sportowa aktywność pozaszkolna” oraz „Rekreacyjna aktywność pozaszkolna”) według osiągniętej liczby punktów, zestawiający wszystkich uczniów klasy. </w:t>
      </w:r>
    </w:p>
    <w:p w14:paraId="4EF58645" w14:textId="083000D3" w:rsidR="00A1018B" w:rsidRDefault="00A1018B" w:rsidP="00836039">
      <w:pPr>
        <w:pStyle w:val="Akapitzlist"/>
        <w:numPr>
          <w:ilvl w:val="5"/>
          <w:numId w:val="7"/>
        </w:numPr>
      </w:pPr>
      <w:r>
        <w:t>Wykres będzie wyświetlał linię pomocniczą prezentującą wartość średnią punktów obliczoną dla klasy.</w:t>
      </w:r>
    </w:p>
    <w:p w14:paraId="570F8369" w14:textId="1E09A6F9" w:rsidR="00712392" w:rsidRDefault="00A1018B" w:rsidP="00712392">
      <w:pPr>
        <w:pStyle w:val="Akapitzlist"/>
        <w:numPr>
          <w:ilvl w:val="2"/>
          <w:numId w:val="7"/>
        </w:numPr>
      </w:pPr>
      <w:r>
        <w:t xml:space="preserve">Sekcja danych prezentowanych w formie listy </w:t>
      </w:r>
      <w:r w:rsidR="00712392">
        <w:t>uczniów klasy:</w:t>
      </w:r>
    </w:p>
    <w:p w14:paraId="73575BBF" w14:textId="389E84D2" w:rsidR="00A1018B" w:rsidRDefault="00A1018B" w:rsidP="00A1018B">
      <w:pPr>
        <w:pStyle w:val="Akapitzlist"/>
        <w:numPr>
          <w:ilvl w:val="3"/>
          <w:numId w:val="7"/>
        </w:numPr>
      </w:pPr>
      <w:r>
        <w:t>Imię i nazwisko ucznia</w:t>
      </w:r>
    </w:p>
    <w:p w14:paraId="452A83CE" w14:textId="396341EC" w:rsidR="00712392" w:rsidRDefault="00A1018B" w:rsidP="00712392">
      <w:pPr>
        <w:pStyle w:val="Akapitzlist"/>
        <w:numPr>
          <w:ilvl w:val="3"/>
          <w:numId w:val="7"/>
        </w:numPr>
      </w:pPr>
      <w:r>
        <w:t>Dane d</w:t>
      </w:r>
      <w:r w:rsidR="00712392">
        <w:t>otyczące aktywnych ograniczeń w ćwiczeniach</w:t>
      </w:r>
    </w:p>
    <w:p w14:paraId="0B0F3F92" w14:textId="77777777" w:rsidR="00712392" w:rsidRDefault="00712392" w:rsidP="00712392">
      <w:pPr>
        <w:pStyle w:val="Akapitzlist"/>
        <w:numPr>
          <w:ilvl w:val="4"/>
          <w:numId w:val="7"/>
        </w:numPr>
      </w:pPr>
      <w:r>
        <w:t>Zakres dat obowiązywania ograniczenia</w:t>
      </w:r>
    </w:p>
    <w:p w14:paraId="63066D53" w14:textId="6A5B1F9C" w:rsidR="00712392" w:rsidRDefault="00712392" w:rsidP="00712392">
      <w:pPr>
        <w:pStyle w:val="Akapitzlist"/>
        <w:numPr>
          <w:ilvl w:val="4"/>
          <w:numId w:val="7"/>
        </w:numPr>
      </w:pPr>
      <w:r>
        <w:t>Powód i opis ograniczenia</w:t>
      </w:r>
    </w:p>
    <w:p w14:paraId="44D8A5BF" w14:textId="115F9B41" w:rsidR="00A1018B" w:rsidRDefault="00A1018B" w:rsidP="00A1018B">
      <w:pPr>
        <w:pStyle w:val="Akapitzlist"/>
        <w:numPr>
          <w:ilvl w:val="3"/>
          <w:numId w:val="7"/>
        </w:numPr>
      </w:pPr>
      <w:r>
        <w:t xml:space="preserve">Dane dotyczące </w:t>
      </w:r>
      <w:r w:rsidR="00202F26">
        <w:t xml:space="preserve">aktywnych </w:t>
      </w:r>
      <w:r>
        <w:t>zwolnień</w:t>
      </w:r>
    </w:p>
    <w:p w14:paraId="637D2F0F" w14:textId="4E637E91" w:rsidR="00202F26" w:rsidRDefault="00202F26" w:rsidP="00202F26">
      <w:pPr>
        <w:pStyle w:val="Akapitzlist"/>
        <w:numPr>
          <w:ilvl w:val="4"/>
          <w:numId w:val="7"/>
        </w:numPr>
      </w:pPr>
      <w:r>
        <w:t>Zwolnienia lekarskiego</w:t>
      </w:r>
    </w:p>
    <w:p w14:paraId="586DF506" w14:textId="1C2AFBDA" w:rsidR="00202F26" w:rsidRDefault="00202F26" w:rsidP="00202F26">
      <w:pPr>
        <w:pStyle w:val="Akapitzlist"/>
        <w:numPr>
          <w:ilvl w:val="4"/>
          <w:numId w:val="7"/>
        </w:numPr>
      </w:pPr>
      <w:r>
        <w:t>Zwolnienia rodziców</w:t>
      </w:r>
    </w:p>
    <w:p w14:paraId="76185B76" w14:textId="651ED195" w:rsidR="00A1018B" w:rsidRDefault="00A1018B" w:rsidP="00A1018B">
      <w:pPr>
        <w:pStyle w:val="Akapitzlist"/>
        <w:numPr>
          <w:ilvl w:val="3"/>
          <w:numId w:val="7"/>
        </w:numPr>
      </w:pPr>
      <w:r>
        <w:t>Przycisk lub inną kontrolkę umożliwiającą uruchomienie *funkcji widoku podsumowania ucznia*</w:t>
      </w:r>
    </w:p>
    <w:p w14:paraId="56860500" w14:textId="2435A44B" w:rsidR="0074790B" w:rsidRPr="000237B2" w:rsidRDefault="0074790B" w:rsidP="0074790B">
      <w:pPr>
        <w:pStyle w:val="Akapitzlist"/>
        <w:numPr>
          <w:ilvl w:val="1"/>
          <w:numId w:val="7"/>
        </w:numPr>
        <w:tabs>
          <w:tab w:val="clear" w:pos="907"/>
          <w:tab w:val="num" w:pos="340"/>
        </w:tabs>
      </w:pPr>
      <w:r w:rsidRPr="000237B2">
        <w:t xml:space="preserve">Funkcja widoku podsumowania ucznia </w:t>
      </w:r>
    </w:p>
    <w:p w14:paraId="6E7ABC5F" w14:textId="628C5949" w:rsidR="0074790B" w:rsidRDefault="0074790B" w:rsidP="0074790B">
      <w:pPr>
        <w:pStyle w:val="Akapitzlist"/>
        <w:numPr>
          <w:ilvl w:val="2"/>
          <w:numId w:val="7"/>
        </w:numPr>
      </w:pPr>
      <w:r>
        <w:t>Funkcja dostępna w obu Aplikacjach Klienckich dla kont Nauczycieli i Administratorów Systemu Kalkulatora.</w:t>
      </w:r>
    </w:p>
    <w:p w14:paraId="1656FAFB" w14:textId="288D5FD1" w:rsidR="00F93AEC" w:rsidRDefault="00F93AEC" w:rsidP="00F93AEC">
      <w:pPr>
        <w:pStyle w:val="Akapitzlist"/>
        <w:numPr>
          <w:ilvl w:val="2"/>
          <w:numId w:val="7"/>
        </w:numPr>
      </w:pPr>
      <w:r>
        <w:t>Funkcja służyć będzie do prezentacji podsumowania wybranego ucznia.</w:t>
      </w:r>
    </w:p>
    <w:p w14:paraId="52A19EA8" w14:textId="77F5BED9" w:rsidR="00ED02E5" w:rsidRDefault="00ED02E5" w:rsidP="00F93AEC">
      <w:pPr>
        <w:pStyle w:val="Akapitzlist"/>
        <w:numPr>
          <w:ilvl w:val="2"/>
          <w:numId w:val="7"/>
        </w:numPr>
      </w:pPr>
      <w:r>
        <w:t xml:space="preserve">Wszystkie wykresy prezentowane w widoku podsumowania ucznia będą posiadały możliwość </w:t>
      </w:r>
      <w:r w:rsidR="007D697D">
        <w:t xml:space="preserve">zmiany </w:t>
      </w:r>
      <w:r>
        <w:t>zakresu prezentowania danych:</w:t>
      </w:r>
    </w:p>
    <w:p w14:paraId="7EF0CFB2" w14:textId="026003BB" w:rsidR="00ED02E5" w:rsidRDefault="00ED02E5" w:rsidP="00ED02E5">
      <w:pPr>
        <w:pStyle w:val="Akapitzlist"/>
        <w:numPr>
          <w:ilvl w:val="3"/>
          <w:numId w:val="7"/>
        </w:numPr>
      </w:pPr>
      <w:r>
        <w:t>W zakresie bieżącego roku szkolnego z widoczną granicą semestrów</w:t>
      </w:r>
    </w:p>
    <w:p w14:paraId="4AA1E042" w14:textId="0FD5F392" w:rsidR="00ED02E5" w:rsidRDefault="00ED02E5" w:rsidP="00ED02E5">
      <w:pPr>
        <w:pStyle w:val="Akapitzlist"/>
        <w:numPr>
          <w:ilvl w:val="3"/>
          <w:numId w:val="7"/>
        </w:numPr>
      </w:pPr>
      <w:r>
        <w:t>W zakresie całego okresu kształcenia</w:t>
      </w:r>
      <w:r w:rsidR="007D697D">
        <w:t xml:space="preserve"> (wszystkie dostępne dane)</w:t>
      </w:r>
    </w:p>
    <w:p w14:paraId="00B28258" w14:textId="277F1311" w:rsidR="00F93AEC" w:rsidRDefault="00F93AEC" w:rsidP="00F93AEC">
      <w:pPr>
        <w:pStyle w:val="Akapitzlist"/>
        <w:numPr>
          <w:ilvl w:val="2"/>
          <w:numId w:val="7"/>
        </w:numPr>
      </w:pPr>
      <w:r>
        <w:t>Funkcja zaprezentuje następujące informacje:</w:t>
      </w:r>
    </w:p>
    <w:p w14:paraId="5AB583BF" w14:textId="16FCF79B" w:rsidR="00F93AEC" w:rsidRDefault="00F93AEC" w:rsidP="00F93AEC">
      <w:pPr>
        <w:pStyle w:val="Akapitzlist"/>
        <w:numPr>
          <w:ilvl w:val="3"/>
          <w:numId w:val="7"/>
        </w:numPr>
      </w:pPr>
      <w:r>
        <w:t>Informację o zwolnieniu ucznia (jeśli dotyczy)</w:t>
      </w:r>
    </w:p>
    <w:p w14:paraId="3D4A426D" w14:textId="5D09C41D" w:rsidR="00D438C3" w:rsidRDefault="00F93AEC" w:rsidP="00F93AEC">
      <w:pPr>
        <w:pStyle w:val="Akapitzlist"/>
        <w:numPr>
          <w:ilvl w:val="3"/>
          <w:numId w:val="7"/>
        </w:numPr>
      </w:pPr>
      <w:r>
        <w:t>Listę aktualnie obowiązujących ograniczeń ćwiczeń ucznia (jeśli dotyczy)</w:t>
      </w:r>
    </w:p>
    <w:p w14:paraId="12D6BDE8" w14:textId="77777777" w:rsidR="00F93AEC" w:rsidRDefault="00F93AEC" w:rsidP="00F93AEC">
      <w:pPr>
        <w:pStyle w:val="Akapitzlist"/>
        <w:numPr>
          <w:ilvl w:val="3"/>
          <w:numId w:val="7"/>
        </w:numPr>
      </w:pPr>
      <w:r>
        <w:t>Podsumowanie wykonanych testów według kategorii głównych:</w:t>
      </w:r>
    </w:p>
    <w:p w14:paraId="53401631" w14:textId="77777777" w:rsidR="00F93AEC" w:rsidRDefault="00F93AEC" w:rsidP="00F93AEC">
      <w:pPr>
        <w:pStyle w:val="Akapitzlist"/>
        <w:numPr>
          <w:ilvl w:val="4"/>
          <w:numId w:val="7"/>
        </w:numPr>
      </w:pPr>
      <w:r>
        <w:t>Nazwę kategorii głównej</w:t>
      </w:r>
    </w:p>
    <w:p w14:paraId="5CA03662" w14:textId="77777777" w:rsidR="00F93AEC" w:rsidRDefault="00F93AEC" w:rsidP="00F93AEC">
      <w:pPr>
        <w:pStyle w:val="Akapitzlist"/>
        <w:numPr>
          <w:ilvl w:val="4"/>
          <w:numId w:val="7"/>
        </w:numPr>
      </w:pPr>
      <w:r>
        <w:t>Ilość testów przeprowadzonych z danej kategorii dla klasy w roku szkolnym</w:t>
      </w:r>
    </w:p>
    <w:p w14:paraId="09532C9D" w14:textId="77777777" w:rsidR="00F93AEC" w:rsidRDefault="00F93AEC" w:rsidP="00F93AEC">
      <w:pPr>
        <w:pStyle w:val="Akapitzlist"/>
        <w:numPr>
          <w:ilvl w:val="4"/>
          <w:numId w:val="7"/>
        </w:numPr>
      </w:pPr>
      <w:r>
        <w:t>Datę ostatnio przeprowadzonego testu z danej kategorii głównej</w:t>
      </w:r>
    </w:p>
    <w:p w14:paraId="13AC7D2A" w14:textId="77777777" w:rsidR="00F93AEC" w:rsidRDefault="00F93AEC" w:rsidP="00F93AEC">
      <w:pPr>
        <w:pStyle w:val="Akapitzlist"/>
        <w:numPr>
          <w:ilvl w:val="3"/>
          <w:numId w:val="7"/>
        </w:numPr>
      </w:pPr>
      <w:r>
        <w:t>Podsumowanie wypełnianych formularzy motywacji w postaci listy prezentującej:</w:t>
      </w:r>
    </w:p>
    <w:p w14:paraId="5B4A7CF0" w14:textId="77777777" w:rsidR="00F93AEC" w:rsidRDefault="00F93AEC" w:rsidP="00F93AEC">
      <w:pPr>
        <w:pStyle w:val="Akapitzlist"/>
        <w:numPr>
          <w:ilvl w:val="4"/>
          <w:numId w:val="7"/>
        </w:numPr>
      </w:pPr>
      <w:r>
        <w:t xml:space="preserve">Nazwę wybranego zestawu pytań i normy </w:t>
      </w:r>
      <w:proofErr w:type="spellStart"/>
      <w:r>
        <w:t>stenowej</w:t>
      </w:r>
      <w:proofErr w:type="spellEnd"/>
      <w:r>
        <w:t>, datę aktywacji i terminu wypełnienia formularza motywacji.</w:t>
      </w:r>
    </w:p>
    <w:p w14:paraId="53A7E45E" w14:textId="52AE8572" w:rsidR="00F93AEC" w:rsidRDefault="00F93AEC" w:rsidP="00F93AEC">
      <w:pPr>
        <w:pStyle w:val="Akapitzlist"/>
        <w:numPr>
          <w:ilvl w:val="4"/>
          <w:numId w:val="7"/>
        </w:numPr>
      </w:pPr>
      <w:r>
        <w:t xml:space="preserve">Listę pytań wybranych dla formularza wraz z </w:t>
      </w:r>
      <w:r w:rsidR="008B65BF">
        <w:t xml:space="preserve">podglądem </w:t>
      </w:r>
      <w:r>
        <w:t xml:space="preserve">udzielonych </w:t>
      </w:r>
      <w:r w:rsidR="008B65BF">
        <w:t xml:space="preserve">przez ucznia </w:t>
      </w:r>
      <w:r>
        <w:t>odpowiedzi.</w:t>
      </w:r>
    </w:p>
    <w:p w14:paraId="0CB4466B" w14:textId="77777777" w:rsidR="008B65BF" w:rsidRDefault="008B65BF" w:rsidP="00F93AEC">
      <w:pPr>
        <w:pStyle w:val="Akapitzlist"/>
        <w:numPr>
          <w:ilvl w:val="4"/>
          <w:numId w:val="7"/>
        </w:numPr>
      </w:pPr>
      <w:r>
        <w:t xml:space="preserve">Wartość </w:t>
      </w:r>
      <w:r w:rsidR="00F93AEC">
        <w:t xml:space="preserve">współczynnika motywacji obliczanego według wybranej dla zestawu pytań normy </w:t>
      </w:r>
      <w:proofErr w:type="spellStart"/>
      <w:r w:rsidR="00F93AEC">
        <w:t>stenowej</w:t>
      </w:r>
      <w:proofErr w:type="spellEnd"/>
      <w:r w:rsidR="00F93AEC">
        <w:t xml:space="preserve">, </w:t>
      </w:r>
      <w:r>
        <w:t xml:space="preserve">prezentowane dla </w:t>
      </w:r>
      <w:r w:rsidR="00F93AEC">
        <w:t xml:space="preserve">poszczególnych rodzajów motywacji. </w:t>
      </w:r>
    </w:p>
    <w:p w14:paraId="6AF0DA8A" w14:textId="696E5374" w:rsidR="00F93AEC" w:rsidRDefault="008B65BF" w:rsidP="00A76DB0">
      <w:pPr>
        <w:pStyle w:val="Akapitzlist"/>
        <w:numPr>
          <w:ilvl w:val="6"/>
          <w:numId w:val="7"/>
        </w:numPr>
      </w:pPr>
      <w:r>
        <w:t>Informacja będzie prezentowana w formacie X/Y gdzie X oznacza liczbę wartość współczynnika motywacji obliczonego dla ucznia, Y – średnia wartość współczynnika motywacji obliczona dla klasy.</w:t>
      </w:r>
    </w:p>
    <w:p w14:paraId="34FCCBA8" w14:textId="20712916" w:rsidR="00F93AEC" w:rsidRDefault="00F93AEC" w:rsidP="00F93AEC">
      <w:pPr>
        <w:pStyle w:val="Akapitzlist"/>
        <w:numPr>
          <w:ilvl w:val="3"/>
          <w:numId w:val="7"/>
        </w:numPr>
      </w:pPr>
      <w:r>
        <w:t>Podsumowanie aktywności własnej ucznia zawierające:</w:t>
      </w:r>
    </w:p>
    <w:p w14:paraId="6A38E46A" w14:textId="39FFC9C8" w:rsidR="008B65BF" w:rsidRDefault="008B65BF" w:rsidP="00386EF0">
      <w:pPr>
        <w:pStyle w:val="Akapitzlist"/>
        <w:numPr>
          <w:ilvl w:val="5"/>
          <w:numId w:val="7"/>
        </w:numPr>
      </w:pPr>
      <w:r>
        <w:t xml:space="preserve">Liczbę punktów uzyskanych z własnej aktywności pozaszkolnej - osobno dla tematów: </w:t>
      </w:r>
      <w:r w:rsidR="00F93AEC">
        <w:t>„Sportowa aktywność pozaszkolna” oraz „Rekreacyjna aktywność pozaszkolna”</w:t>
      </w:r>
    </w:p>
    <w:p w14:paraId="67E526AE" w14:textId="62F427E8" w:rsidR="00F93AEC" w:rsidRDefault="008B65BF" w:rsidP="008B65BF">
      <w:pPr>
        <w:pStyle w:val="Akapitzlist"/>
        <w:numPr>
          <w:ilvl w:val="6"/>
          <w:numId w:val="7"/>
        </w:numPr>
      </w:pPr>
      <w:r>
        <w:t>Informacja będzie prezentowana w formacie X/Y gdzie X oznacza liczbę punktów zgromadzonych przez ucznia, Y – średnią liczbę punktów uzyskiwanych w przeliczeniu na ucznia w klasie.</w:t>
      </w:r>
    </w:p>
    <w:p w14:paraId="0B6445B1" w14:textId="39DDEE66" w:rsidR="00464748" w:rsidRDefault="00464748" w:rsidP="00464748">
      <w:pPr>
        <w:pStyle w:val="Akapitzlist"/>
        <w:numPr>
          <w:ilvl w:val="3"/>
          <w:numId w:val="7"/>
        </w:numPr>
      </w:pPr>
      <w:r>
        <w:t>Podsumowanie wskaźników somatycznych oraz diagnozy postawy ciała zawierające:</w:t>
      </w:r>
    </w:p>
    <w:p w14:paraId="47FAD27B" w14:textId="46A94CE1" w:rsidR="006C6A83" w:rsidRDefault="00464748" w:rsidP="00464748">
      <w:pPr>
        <w:pStyle w:val="Akapitzlist"/>
        <w:numPr>
          <w:ilvl w:val="4"/>
          <w:numId w:val="7"/>
        </w:numPr>
      </w:pPr>
      <w:r>
        <w:t xml:space="preserve">Wykres liniowy wskaźnika BMI </w:t>
      </w:r>
      <w:r w:rsidR="00FA0D61">
        <w:t>na siatce centylowej</w:t>
      </w:r>
      <w:r>
        <w:t>.</w:t>
      </w:r>
      <w:r w:rsidR="00932D0B">
        <w:t xml:space="preserve"> </w:t>
      </w:r>
    </w:p>
    <w:p w14:paraId="3DFBCC6E" w14:textId="1789B39F" w:rsidR="00464748" w:rsidRDefault="006C6A83" w:rsidP="006C6A83">
      <w:pPr>
        <w:pStyle w:val="Akapitzlist"/>
        <w:numPr>
          <w:ilvl w:val="5"/>
          <w:numId w:val="7"/>
        </w:numPr>
      </w:pPr>
      <w:r w:rsidRPr="00402C8C">
        <w:t xml:space="preserve">Wykres musi posiadać </w:t>
      </w:r>
      <w:r>
        <w:t>naniesioną linię trendu</w:t>
      </w:r>
      <w:r w:rsidR="00932D0B">
        <w:t>.</w:t>
      </w:r>
    </w:p>
    <w:p w14:paraId="400D8BC6" w14:textId="467D6E70" w:rsidR="006C6A83" w:rsidRDefault="00464748" w:rsidP="00464748">
      <w:pPr>
        <w:pStyle w:val="Akapitzlist"/>
        <w:numPr>
          <w:ilvl w:val="4"/>
          <w:numId w:val="7"/>
        </w:numPr>
      </w:pPr>
      <w:r>
        <w:t xml:space="preserve">Wykres liniowy wskaźnika WHR </w:t>
      </w:r>
      <w:r w:rsidR="00FA0D61">
        <w:t>na siatce centylowej</w:t>
      </w:r>
      <w:r>
        <w:t>.</w:t>
      </w:r>
      <w:r w:rsidR="00932D0B">
        <w:t xml:space="preserve"> </w:t>
      </w:r>
    </w:p>
    <w:p w14:paraId="7FDE7F95" w14:textId="2B037E35" w:rsidR="00464748" w:rsidRDefault="006C6A83" w:rsidP="006C6A83">
      <w:pPr>
        <w:pStyle w:val="Akapitzlist"/>
        <w:numPr>
          <w:ilvl w:val="5"/>
          <w:numId w:val="7"/>
        </w:numPr>
      </w:pPr>
      <w:r w:rsidRPr="00402C8C">
        <w:t xml:space="preserve">Wykres musi posiadać </w:t>
      </w:r>
      <w:r>
        <w:t>naniesioną linię trendu</w:t>
      </w:r>
      <w:r w:rsidR="00932D0B">
        <w:t>.</w:t>
      </w:r>
    </w:p>
    <w:p w14:paraId="15D17F5A" w14:textId="2599C2AC" w:rsidR="00464748" w:rsidRDefault="00464748" w:rsidP="00464748">
      <w:pPr>
        <w:pStyle w:val="Akapitzlist"/>
        <w:numPr>
          <w:ilvl w:val="4"/>
          <w:numId w:val="7"/>
        </w:numPr>
      </w:pPr>
      <w:r>
        <w:t xml:space="preserve">Zestawienie danych opisowych zebranych z </w:t>
      </w:r>
      <w:r w:rsidR="00804E81">
        <w:t xml:space="preserve">ostatnio przeprowadzonego testu z </w:t>
      </w:r>
      <w:r>
        <w:t>podkategorii „</w:t>
      </w:r>
      <w:r w:rsidRPr="00772CE8">
        <w:t>Wady kręgosłupa i klatki piersiowej</w:t>
      </w:r>
      <w:r>
        <w:t>” informujących o:</w:t>
      </w:r>
    </w:p>
    <w:p w14:paraId="210F5BDD" w14:textId="77777777" w:rsidR="00464748" w:rsidRDefault="00464748" w:rsidP="00464748">
      <w:pPr>
        <w:pStyle w:val="Akapitzlist"/>
        <w:numPr>
          <w:ilvl w:val="5"/>
          <w:numId w:val="7"/>
        </w:numPr>
      </w:pPr>
      <w:r>
        <w:t>Wadach kręgosłupa/klatki piersiowej i ocenie postawy</w:t>
      </w:r>
    </w:p>
    <w:p w14:paraId="654401A7" w14:textId="77777777" w:rsidR="00464748" w:rsidRDefault="00464748" w:rsidP="00464748">
      <w:pPr>
        <w:pStyle w:val="Akapitzlist"/>
        <w:numPr>
          <w:ilvl w:val="5"/>
          <w:numId w:val="7"/>
        </w:numPr>
      </w:pPr>
      <w:r>
        <w:t>Skoliozach</w:t>
      </w:r>
    </w:p>
    <w:p w14:paraId="4BABD050" w14:textId="71F9CEEB" w:rsidR="00464748" w:rsidRDefault="00464748" w:rsidP="00804E81">
      <w:pPr>
        <w:pStyle w:val="Akapitzlist"/>
        <w:numPr>
          <w:ilvl w:val="5"/>
          <w:numId w:val="7"/>
        </w:numPr>
      </w:pPr>
      <w:r>
        <w:t>Wadach kończyn dolnych</w:t>
      </w:r>
    </w:p>
    <w:p w14:paraId="48CABA18" w14:textId="77777777" w:rsidR="006C6A83" w:rsidRDefault="006C6A83" w:rsidP="006C6A83">
      <w:pPr>
        <w:pStyle w:val="Akapitzlist"/>
        <w:numPr>
          <w:ilvl w:val="3"/>
          <w:numId w:val="7"/>
        </w:numPr>
      </w:pPr>
      <w:r>
        <w:t>Wykresy wyników z kategorii głównej „Postawy i motywacja”:</w:t>
      </w:r>
    </w:p>
    <w:p w14:paraId="58F34137" w14:textId="0E2E3EA8" w:rsidR="003C5B6E" w:rsidRDefault="003C5B6E" w:rsidP="006C6A83">
      <w:pPr>
        <w:pStyle w:val="Akapitzlist"/>
        <w:numPr>
          <w:ilvl w:val="4"/>
          <w:numId w:val="7"/>
        </w:numPr>
      </w:pPr>
      <w:r>
        <w:t>Wykres liniowy liczby uzyskanych punktów z podkategorii „</w:t>
      </w:r>
      <w:r w:rsidRPr="00655202">
        <w:t>Postawa wobec kultury fizycznej w szkole</w:t>
      </w:r>
      <w:r>
        <w:t xml:space="preserve">”. Wykres musi posiadać naniesione linie pomocnicze: </w:t>
      </w:r>
    </w:p>
    <w:p w14:paraId="0719D1F8" w14:textId="77777777" w:rsidR="003C5B6E" w:rsidRDefault="003C5B6E" w:rsidP="003C5B6E">
      <w:pPr>
        <w:pStyle w:val="Akapitzlist"/>
        <w:numPr>
          <w:ilvl w:val="5"/>
          <w:numId w:val="7"/>
        </w:numPr>
      </w:pPr>
      <w:r>
        <w:t>Średnią wartość punktową w tej podkategorii dla ucznia</w:t>
      </w:r>
    </w:p>
    <w:p w14:paraId="0498DBA8" w14:textId="77777777" w:rsidR="003C5B6E" w:rsidRDefault="003C5B6E" w:rsidP="003C5B6E">
      <w:pPr>
        <w:pStyle w:val="Akapitzlist"/>
        <w:numPr>
          <w:ilvl w:val="5"/>
          <w:numId w:val="7"/>
        </w:numPr>
      </w:pPr>
      <w:r>
        <w:t>Średnią wartość punktową w tej podkategorii dla klasy</w:t>
      </w:r>
    </w:p>
    <w:p w14:paraId="772F7739" w14:textId="77777777" w:rsidR="003C5B6E" w:rsidRDefault="003C5B6E" w:rsidP="003C5B6E">
      <w:pPr>
        <w:pStyle w:val="Akapitzlist"/>
        <w:numPr>
          <w:ilvl w:val="5"/>
          <w:numId w:val="7"/>
        </w:numPr>
      </w:pPr>
      <w:r>
        <w:t>Linię trendu</w:t>
      </w:r>
    </w:p>
    <w:p w14:paraId="0925231D" w14:textId="2EC3B2FA" w:rsidR="003B331A" w:rsidRDefault="003B331A" w:rsidP="003B331A">
      <w:pPr>
        <w:pStyle w:val="Akapitzlist"/>
        <w:numPr>
          <w:ilvl w:val="4"/>
          <w:numId w:val="7"/>
        </w:numPr>
      </w:pPr>
      <w:r>
        <w:t>Wykres liniowy liczby uzyskanych punktów z podkategorii „</w:t>
      </w:r>
      <w:r w:rsidRPr="001F7F93">
        <w:t>Samodzielna aktywność pozaszkolna</w:t>
      </w:r>
      <w:r>
        <w:t xml:space="preserve">”. Wykres musi posiadać naniesione linie pomocnicze: </w:t>
      </w:r>
    </w:p>
    <w:p w14:paraId="70C0C2B5" w14:textId="77777777" w:rsidR="003B331A" w:rsidRDefault="003B331A" w:rsidP="003B331A">
      <w:pPr>
        <w:pStyle w:val="Akapitzlist"/>
        <w:numPr>
          <w:ilvl w:val="5"/>
          <w:numId w:val="7"/>
        </w:numPr>
      </w:pPr>
      <w:r>
        <w:t>Średnią wartość punktową w tej podkategorii dla ucznia</w:t>
      </w:r>
    </w:p>
    <w:p w14:paraId="2DFA9C48" w14:textId="77777777" w:rsidR="003B331A" w:rsidRDefault="003B331A" w:rsidP="003B331A">
      <w:pPr>
        <w:pStyle w:val="Akapitzlist"/>
        <w:numPr>
          <w:ilvl w:val="5"/>
          <w:numId w:val="7"/>
        </w:numPr>
      </w:pPr>
      <w:r>
        <w:t>Średnią wartość punktową w tej podkategorii dla klasy</w:t>
      </w:r>
    </w:p>
    <w:p w14:paraId="024A39D2" w14:textId="059B8480" w:rsidR="003B331A" w:rsidRDefault="003B331A" w:rsidP="003B331A">
      <w:pPr>
        <w:pStyle w:val="Akapitzlist"/>
        <w:numPr>
          <w:ilvl w:val="5"/>
          <w:numId w:val="7"/>
        </w:numPr>
      </w:pPr>
      <w:r>
        <w:t>Linię trendu</w:t>
      </w:r>
    </w:p>
    <w:p w14:paraId="3D975E30" w14:textId="77777777" w:rsidR="006C6A83" w:rsidRDefault="006C6A83" w:rsidP="006C6A83">
      <w:pPr>
        <w:pStyle w:val="Akapitzlist"/>
        <w:numPr>
          <w:ilvl w:val="3"/>
          <w:numId w:val="7"/>
        </w:numPr>
      </w:pPr>
      <w:r>
        <w:t>Wykresy wyników z kategorii głównej „Wiedza”:</w:t>
      </w:r>
    </w:p>
    <w:p w14:paraId="356CE836" w14:textId="24B5F378" w:rsidR="003B331A" w:rsidRDefault="003B331A" w:rsidP="003B331A">
      <w:pPr>
        <w:pStyle w:val="Akapitzlist"/>
        <w:numPr>
          <w:ilvl w:val="4"/>
          <w:numId w:val="7"/>
        </w:numPr>
      </w:pPr>
      <w:r>
        <w:t xml:space="preserve">Wykres liniowy liczby uzyskanych punktów z podkategorii „Wiedza z zakresu wychowania fizycznego”. Wykres musi posiadać naniesione linie pomocnicze: </w:t>
      </w:r>
    </w:p>
    <w:p w14:paraId="2E151FAF" w14:textId="77777777" w:rsidR="003B331A" w:rsidRDefault="003B331A" w:rsidP="003B331A">
      <w:pPr>
        <w:pStyle w:val="Akapitzlist"/>
        <w:numPr>
          <w:ilvl w:val="5"/>
          <w:numId w:val="7"/>
        </w:numPr>
      </w:pPr>
      <w:r>
        <w:t>Średnią wartość punktową w tej podkategorii dla ucznia</w:t>
      </w:r>
    </w:p>
    <w:p w14:paraId="7B6D3BA9" w14:textId="77777777" w:rsidR="003B331A" w:rsidRDefault="003B331A" w:rsidP="003B331A">
      <w:pPr>
        <w:pStyle w:val="Akapitzlist"/>
        <w:numPr>
          <w:ilvl w:val="5"/>
          <w:numId w:val="7"/>
        </w:numPr>
      </w:pPr>
      <w:r>
        <w:t>Średnią wartość punktową w tej podkategorii dla klasy</w:t>
      </w:r>
    </w:p>
    <w:p w14:paraId="6108D3DF" w14:textId="4F7978D3" w:rsidR="003C5B6E" w:rsidRDefault="003B331A" w:rsidP="003B331A">
      <w:pPr>
        <w:pStyle w:val="Akapitzlist"/>
        <w:numPr>
          <w:ilvl w:val="5"/>
          <w:numId w:val="7"/>
        </w:numPr>
      </w:pPr>
      <w:r>
        <w:t>Linię trendu</w:t>
      </w:r>
    </w:p>
    <w:p w14:paraId="2294012B" w14:textId="734A037B" w:rsidR="003B331A" w:rsidRDefault="003B331A" w:rsidP="003B331A">
      <w:pPr>
        <w:pStyle w:val="Akapitzlist"/>
        <w:numPr>
          <w:ilvl w:val="4"/>
          <w:numId w:val="7"/>
        </w:numPr>
      </w:pPr>
      <w:r>
        <w:t>Wykres liniowy liczby uzyskanych punktów z podkategorii „</w:t>
      </w:r>
      <w:r w:rsidRPr="001F7F93">
        <w:t>Wiedza z zakresu edukacji zdrowotnej</w:t>
      </w:r>
      <w:r>
        <w:t xml:space="preserve">”. Wykres musi posiadać naniesione linie pomocnicze: </w:t>
      </w:r>
    </w:p>
    <w:p w14:paraId="22FD81E0" w14:textId="77777777" w:rsidR="003B331A" w:rsidRDefault="003B331A" w:rsidP="003B331A">
      <w:pPr>
        <w:pStyle w:val="Akapitzlist"/>
        <w:numPr>
          <w:ilvl w:val="5"/>
          <w:numId w:val="7"/>
        </w:numPr>
      </w:pPr>
      <w:r>
        <w:t>Średnią wartość punktową w tej podkategorii dla ucznia</w:t>
      </w:r>
    </w:p>
    <w:p w14:paraId="726C2B24" w14:textId="3ABFE9D5" w:rsidR="003B331A" w:rsidRDefault="003B331A" w:rsidP="003B331A">
      <w:pPr>
        <w:pStyle w:val="Akapitzlist"/>
        <w:numPr>
          <w:ilvl w:val="5"/>
          <w:numId w:val="7"/>
        </w:numPr>
      </w:pPr>
      <w:r>
        <w:t>Średnią wartość punktową w tej podkategorii dla klasy</w:t>
      </w:r>
    </w:p>
    <w:p w14:paraId="6F7A5DA1" w14:textId="0219A3F0" w:rsidR="003B331A" w:rsidRDefault="003B331A" w:rsidP="003B331A">
      <w:pPr>
        <w:pStyle w:val="Akapitzlist"/>
        <w:numPr>
          <w:ilvl w:val="5"/>
          <w:numId w:val="7"/>
        </w:numPr>
      </w:pPr>
      <w:r>
        <w:t>Linię trendu</w:t>
      </w:r>
    </w:p>
    <w:p w14:paraId="5218A1BB" w14:textId="77777777" w:rsidR="006C6A83" w:rsidRDefault="006C6A83" w:rsidP="006C6A83">
      <w:pPr>
        <w:pStyle w:val="Akapitzlist"/>
        <w:numPr>
          <w:ilvl w:val="3"/>
          <w:numId w:val="7"/>
        </w:numPr>
      </w:pPr>
      <w:r>
        <w:t>Wykresy wyników z kategorii głównej „Umiejętności”:</w:t>
      </w:r>
    </w:p>
    <w:p w14:paraId="2E206C43" w14:textId="79746B0F" w:rsidR="003B331A" w:rsidRDefault="003B331A" w:rsidP="003B331A">
      <w:pPr>
        <w:pStyle w:val="Akapitzlist"/>
        <w:numPr>
          <w:ilvl w:val="4"/>
          <w:numId w:val="7"/>
        </w:numPr>
      </w:pPr>
      <w:r>
        <w:t>Interaktywny wykres liniowy dla kategorii głównej „Umiejętności” prezentujący liczbę uzyskanych punktów z wybranej podkategorii.</w:t>
      </w:r>
    </w:p>
    <w:p w14:paraId="2CE61F95" w14:textId="77777777" w:rsidR="003B331A" w:rsidRDefault="003B331A" w:rsidP="003B331A">
      <w:pPr>
        <w:pStyle w:val="Akapitzlist"/>
        <w:numPr>
          <w:ilvl w:val="5"/>
          <w:numId w:val="7"/>
        </w:numPr>
      </w:pPr>
      <w:r>
        <w:t>Wykres musi umożliwić zmianę prezentowanej podkategorii z listy elementów, dla których są zarejestrowane dane.</w:t>
      </w:r>
    </w:p>
    <w:p w14:paraId="1356576C" w14:textId="069B693F" w:rsidR="003B331A" w:rsidRDefault="003B331A" w:rsidP="00845332">
      <w:pPr>
        <w:pStyle w:val="Akapitzlist"/>
        <w:numPr>
          <w:ilvl w:val="5"/>
          <w:numId w:val="7"/>
        </w:numPr>
      </w:pPr>
      <w:r>
        <w:t xml:space="preserve">Dla każdej prezentowanej podkategorii wykres musi posiadać </w:t>
      </w:r>
      <w:r w:rsidR="00845332">
        <w:t xml:space="preserve">naniesione linie pomocnicze: </w:t>
      </w:r>
      <w:r>
        <w:t>linię trendu</w:t>
      </w:r>
      <w:r w:rsidR="00845332">
        <w:t>, średnią wartość punktową w tej podkategorii dla ucznia, średnią wartość punktową w tej podkategorii dla klasy</w:t>
      </w:r>
    </w:p>
    <w:p w14:paraId="0C5341AB" w14:textId="77777777" w:rsidR="000F2595" w:rsidRDefault="000F2595" w:rsidP="000F2595">
      <w:pPr>
        <w:pStyle w:val="Akapitzlist"/>
        <w:numPr>
          <w:ilvl w:val="3"/>
          <w:numId w:val="7"/>
        </w:numPr>
      </w:pPr>
      <w:r>
        <w:t>Wykresy wyników z kategorii głównej „Diagnoza sprawności: motorycznej, funkcjonalnej i inne próby sportowo-motoryczne”:</w:t>
      </w:r>
    </w:p>
    <w:p w14:paraId="5FCBF78D" w14:textId="023C1584" w:rsidR="003B331A" w:rsidRDefault="00ED02E5" w:rsidP="003B331A">
      <w:pPr>
        <w:pStyle w:val="Akapitzlist"/>
        <w:numPr>
          <w:ilvl w:val="4"/>
          <w:numId w:val="7"/>
        </w:numPr>
      </w:pPr>
      <w:r>
        <w:t>Interaktywny wykres</w:t>
      </w:r>
      <w:r w:rsidR="003B331A" w:rsidRPr="00402C8C">
        <w:t xml:space="preserve"> liniowy liczby uzyskanych punktów z podkategorii „Testy sprawności funkcjonalnej”. </w:t>
      </w:r>
    </w:p>
    <w:p w14:paraId="5FDF60CB" w14:textId="5E102892" w:rsidR="00ED02E5" w:rsidRDefault="00ED02E5" w:rsidP="00ED02E5">
      <w:pPr>
        <w:pStyle w:val="Akapitzlist"/>
        <w:numPr>
          <w:ilvl w:val="5"/>
          <w:numId w:val="7"/>
        </w:numPr>
      </w:pPr>
      <w:r>
        <w:t>Wykres musi umożliwić zmianę prezentowanego tematu z listy elementów, dla których są zarejestrowane dane.</w:t>
      </w:r>
    </w:p>
    <w:p w14:paraId="379B656B" w14:textId="1F05474F" w:rsidR="00ED02E5" w:rsidRDefault="00ED02E5" w:rsidP="00ED02E5">
      <w:pPr>
        <w:pStyle w:val="Akapitzlist"/>
        <w:numPr>
          <w:ilvl w:val="5"/>
          <w:numId w:val="7"/>
        </w:numPr>
      </w:pPr>
      <w:r>
        <w:t>Dla każdego prezentowanego tematu z tej podkategorii wykres musi posiadać naniesione linie pomocnicze: linię trendu, średnią wartość punktową obliczoną dla ucznia, średnią wartość punktową obliczoną dla klasy</w:t>
      </w:r>
    </w:p>
    <w:p w14:paraId="76824D3F" w14:textId="5152D7EC" w:rsidR="003B331A" w:rsidRDefault="003B331A" w:rsidP="003B331A">
      <w:pPr>
        <w:pStyle w:val="Akapitzlist"/>
        <w:numPr>
          <w:ilvl w:val="4"/>
          <w:numId w:val="7"/>
        </w:numPr>
      </w:pPr>
      <w:r>
        <w:t>Interaktywny w</w:t>
      </w:r>
      <w:r w:rsidRPr="00402C8C">
        <w:t xml:space="preserve">ykres liniowy </w:t>
      </w:r>
      <w:r>
        <w:t>ukazujący wyniki</w:t>
      </w:r>
      <w:r w:rsidR="00BE3154">
        <w:t xml:space="preserve">, </w:t>
      </w:r>
      <w:r>
        <w:t>wyrażone w jednostce zdefiniowanej przez temat</w:t>
      </w:r>
      <w:r w:rsidR="00BE3154">
        <w:t>,</w:t>
      </w:r>
      <w:r>
        <w:t xml:space="preserve"> uzyskane w testach </w:t>
      </w:r>
      <w:r w:rsidRPr="00402C8C">
        <w:t xml:space="preserve">z podkategorii „Próby testowe sprawności fizycznej powiązane ze zdrowiem”. </w:t>
      </w:r>
    </w:p>
    <w:p w14:paraId="7FDA6118" w14:textId="65BC2373" w:rsidR="003B331A" w:rsidRDefault="003B331A" w:rsidP="003B331A">
      <w:pPr>
        <w:pStyle w:val="Akapitzlist"/>
        <w:numPr>
          <w:ilvl w:val="5"/>
          <w:numId w:val="7"/>
        </w:numPr>
      </w:pPr>
      <w:r>
        <w:t>Wykres musi umożliwić wybór prezentowanego tematu z listy tematów, dla których są zarejestrowane dane.</w:t>
      </w:r>
    </w:p>
    <w:p w14:paraId="530E94EB" w14:textId="515C946B" w:rsidR="00BE3154" w:rsidRDefault="00BE3154" w:rsidP="00BE3154">
      <w:pPr>
        <w:pStyle w:val="Akapitzlist"/>
        <w:numPr>
          <w:ilvl w:val="5"/>
          <w:numId w:val="7"/>
        </w:numPr>
      </w:pPr>
      <w:r>
        <w:t>Dla każdego prezentowanego tematu z tej podkategorii wykres musi posiadać naniesione linie pomocnicze: linię trendu, średni wynik uzyskiwany dla klasy</w:t>
      </w:r>
    </w:p>
    <w:p w14:paraId="1B1EB5BF" w14:textId="0B335F30" w:rsidR="00F20034" w:rsidRDefault="003B331A" w:rsidP="003B331A">
      <w:pPr>
        <w:pStyle w:val="Akapitzlist"/>
        <w:numPr>
          <w:ilvl w:val="4"/>
          <w:numId w:val="7"/>
        </w:numPr>
      </w:pPr>
      <w:r>
        <w:t>Interaktywny w</w:t>
      </w:r>
      <w:r w:rsidRPr="00402C8C">
        <w:t xml:space="preserve">ykres liniowy </w:t>
      </w:r>
      <w:r>
        <w:t>ukazujący wyniki</w:t>
      </w:r>
      <w:r w:rsidR="00BE3154">
        <w:t xml:space="preserve">, </w:t>
      </w:r>
      <w:r>
        <w:t>wyrażone w jednostce zdefiniowanej przez temat</w:t>
      </w:r>
      <w:r w:rsidR="00BE3154">
        <w:t xml:space="preserve">, </w:t>
      </w:r>
      <w:r>
        <w:t xml:space="preserve">uzyskane w testach </w:t>
      </w:r>
      <w:r w:rsidRPr="00402C8C">
        <w:t>z podkategorii „</w:t>
      </w:r>
      <w:r w:rsidRPr="00931A34">
        <w:t>Inne próby testowe sportowo-motoryczne</w:t>
      </w:r>
      <w:r w:rsidRPr="00402C8C">
        <w:t xml:space="preserve">”. </w:t>
      </w:r>
    </w:p>
    <w:p w14:paraId="35CB49CE" w14:textId="65D5856F" w:rsidR="003B331A" w:rsidRDefault="003B331A" w:rsidP="00F20034">
      <w:pPr>
        <w:pStyle w:val="Akapitzlist"/>
        <w:numPr>
          <w:ilvl w:val="5"/>
          <w:numId w:val="7"/>
        </w:numPr>
      </w:pPr>
      <w:r>
        <w:t xml:space="preserve">Wykres musi umożliwiać wybór tematu, dla którego są zarejestrowane wyniki. </w:t>
      </w:r>
    </w:p>
    <w:p w14:paraId="4B6CD4E1" w14:textId="161842B3" w:rsidR="00BE3154" w:rsidRDefault="00BE3154" w:rsidP="00BE3154">
      <w:pPr>
        <w:pStyle w:val="Akapitzlist"/>
        <w:numPr>
          <w:ilvl w:val="5"/>
          <w:numId w:val="7"/>
        </w:numPr>
      </w:pPr>
      <w:r>
        <w:t>Dla każdego prezentowanego tematu z tej podkategorii wykres musi posiadać naniesione linie pomocnicze: linię trendu, średni wynik uzyskiwany dla klasy</w:t>
      </w:r>
    </w:p>
    <w:p w14:paraId="5D97F5FC" w14:textId="77777777" w:rsidR="0017585B" w:rsidRDefault="0017585B">
      <w:pPr>
        <w:jc w:val="left"/>
      </w:pPr>
      <w:r>
        <w:br w:type="page"/>
      </w:r>
    </w:p>
    <w:p w14:paraId="262EBFF1" w14:textId="1E2BE3B2" w:rsidR="0017585B" w:rsidRDefault="0017585B" w:rsidP="0017585B">
      <w:pPr>
        <w:pStyle w:val="Akapitzlist"/>
        <w:numPr>
          <w:ilvl w:val="0"/>
          <w:numId w:val="7"/>
        </w:numPr>
        <w:jc w:val="left"/>
      </w:pPr>
      <w:r>
        <w:t>Specyfikacja techniczna Aplikacji Demonstracyjnej</w:t>
      </w:r>
    </w:p>
    <w:p w14:paraId="6A865465" w14:textId="22014402" w:rsidR="0017585B" w:rsidRDefault="0017585B" w:rsidP="0017585B">
      <w:pPr>
        <w:pStyle w:val="Akapitzlist"/>
        <w:numPr>
          <w:ilvl w:val="1"/>
          <w:numId w:val="7"/>
        </w:numPr>
        <w:jc w:val="left"/>
      </w:pPr>
      <w:r>
        <w:t>Aplikacja Demonstracyjna będzie wstępną wersją Aplikacji WWW, która zostanie oddana do użytku dla Kont Odbiorców</w:t>
      </w:r>
      <w:r w:rsidR="006C34C2">
        <w:t>.</w:t>
      </w:r>
    </w:p>
    <w:p w14:paraId="3E608A59" w14:textId="76EC2F07" w:rsidR="0017585B" w:rsidRDefault="0017585B" w:rsidP="0017585B">
      <w:pPr>
        <w:pStyle w:val="Akapitzlist"/>
        <w:numPr>
          <w:ilvl w:val="2"/>
          <w:numId w:val="7"/>
        </w:numPr>
        <w:jc w:val="left"/>
      </w:pPr>
      <w:r>
        <w:t xml:space="preserve">Aplikacja </w:t>
      </w:r>
      <w:r w:rsidR="006C34C2">
        <w:t xml:space="preserve">Demonstracyjna </w:t>
      </w:r>
      <w:r>
        <w:t>będzie posiadała zestaw funkcjonalności okrojonych do zupełnego minimum:</w:t>
      </w:r>
    </w:p>
    <w:p w14:paraId="18A84224" w14:textId="77777777" w:rsidR="0017585B" w:rsidRDefault="0017585B" w:rsidP="0017585B">
      <w:pPr>
        <w:pStyle w:val="Akapitzlist"/>
        <w:numPr>
          <w:ilvl w:val="3"/>
          <w:numId w:val="7"/>
        </w:numPr>
        <w:jc w:val="left"/>
      </w:pPr>
      <w:r>
        <w:t>Aplikacja będzie przeznaczona wyłącznie dla kont Nauczycieli i Administratorów</w:t>
      </w:r>
    </w:p>
    <w:p w14:paraId="09FE0F56" w14:textId="77777777" w:rsidR="0017585B" w:rsidRDefault="0017585B" w:rsidP="0017585B">
      <w:pPr>
        <w:pStyle w:val="Akapitzlist"/>
        <w:numPr>
          <w:ilvl w:val="3"/>
          <w:numId w:val="7"/>
        </w:numPr>
        <w:jc w:val="left"/>
      </w:pPr>
      <w:r>
        <w:t>Aplikacja będzie realizowała funkcje:</w:t>
      </w:r>
    </w:p>
    <w:p w14:paraId="729F08D1" w14:textId="77777777" w:rsidR="0017585B" w:rsidRDefault="0017585B" w:rsidP="0017585B">
      <w:pPr>
        <w:pStyle w:val="Akapitzlist"/>
        <w:numPr>
          <w:ilvl w:val="4"/>
          <w:numId w:val="7"/>
        </w:numPr>
        <w:jc w:val="left"/>
      </w:pPr>
      <w:r>
        <w:t>Uwierzytelniania i autoryzacji użytkowników</w:t>
      </w:r>
    </w:p>
    <w:p w14:paraId="5A222B11" w14:textId="77777777" w:rsidR="0017585B" w:rsidRDefault="0017585B" w:rsidP="0017585B">
      <w:pPr>
        <w:pStyle w:val="Akapitzlist"/>
        <w:numPr>
          <w:ilvl w:val="4"/>
          <w:numId w:val="7"/>
        </w:numPr>
        <w:jc w:val="left"/>
      </w:pPr>
      <w:r>
        <w:t>*Słownik kategorii i tematów*, bez żadnych funkcji edycyjnych dla słownika</w:t>
      </w:r>
    </w:p>
    <w:p w14:paraId="6BDB0FCD" w14:textId="17B79406" w:rsidR="0017585B" w:rsidRDefault="0017585B" w:rsidP="0017585B">
      <w:pPr>
        <w:pStyle w:val="Akapitzlist"/>
        <w:numPr>
          <w:ilvl w:val="4"/>
          <w:numId w:val="7"/>
        </w:numPr>
        <w:jc w:val="left"/>
      </w:pPr>
      <w:r>
        <w:t>*Funkcję selektora tematów*</w:t>
      </w:r>
    </w:p>
    <w:p w14:paraId="78B655DC" w14:textId="305E1E4D" w:rsidR="006C34C2" w:rsidRDefault="006C34C2" w:rsidP="0017585B">
      <w:pPr>
        <w:pStyle w:val="Akapitzlist"/>
        <w:numPr>
          <w:ilvl w:val="4"/>
          <w:numId w:val="7"/>
        </w:numPr>
        <w:jc w:val="left"/>
      </w:pPr>
      <w:r>
        <w:t>*Funkcję wyboru kontekstu pracy*</w:t>
      </w:r>
    </w:p>
    <w:p w14:paraId="4DFA2980" w14:textId="77777777" w:rsidR="0017585B" w:rsidRDefault="0017585B" w:rsidP="0017585B">
      <w:pPr>
        <w:pStyle w:val="Akapitzlist"/>
        <w:numPr>
          <w:ilvl w:val="4"/>
          <w:numId w:val="7"/>
        </w:numPr>
        <w:jc w:val="left"/>
      </w:pPr>
      <w:r>
        <w:t>*Funkcję wyboru klasy*</w:t>
      </w:r>
    </w:p>
    <w:p w14:paraId="1117016C" w14:textId="77777777" w:rsidR="0017585B" w:rsidRDefault="0017585B" w:rsidP="0017585B">
      <w:pPr>
        <w:pStyle w:val="Akapitzlist"/>
        <w:numPr>
          <w:ilvl w:val="4"/>
          <w:numId w:val="7"/>
        </w:numPr>
        <w:jc w:val="left"/>
      </w:pPr>
      <w:r>
        <w:t>*Funkcję edytora testów*</w:t>
      </w:r>
    </w:p>
    <w:p w14:paraId="3A9E519E" w14:textId="522C01F6" w:rsidR="0017585B" w:rsidRDefault="0017585B" w:rsidP="0017585B">
      <w:pPr>
        <w:pStyle w:val="Akapitzlist"/>
        <w:numPr>
          <w:ilvl w:val="4"/>
          <w:numId w:val="7"/>
        </w:numPr>
        <w:jc w:val="left"/>
      </w:pPr>
      <w:r>
        <w:t xml:space="preserve">*Funkcję </w:t>
      </w:r>
      <w:r w:rsidR="006C34C2">
        <w:t xml:space="preserve">widoku </w:t>
      </w:r>
      <w:r>
        <w:t>podsumowania klasy*</w:t>
      </w:r>
    </w:p>
    <w:p w14:paraId="66ADFBE1" w14:textId="6E5D98B0" w:rsidR="0017585B" w:rsidRDefault="0017585B" w:rsidP="0017585B">
      <w:pPr>
        <w:pStyle w:val="Akapitzlist"/>
        <w:numPr>
          <w:ilvl w:val="4"/>
          <w:numId w:val="7"/>
        </w:numPr>
        <w:jc w:val="left"/>
      </w:pPr>
      <w:r>
        <w:t xml:space="preserve">*Funkcję </w:t>
      </w:r>
      <w:r w:rsidR="006C34C2">
        <w:t xml:space="preserve">widoku </w:t>
      </w:r>
      <w:r>
        <w:t>podsumowania ucznia*</w:t>
      </w:r>
    </w:p>
    <w:p w14:paraId="3BA4CCA4" w14:textId="77777777" w:rsidR="0017585B" w:rsidRDefault="0017585B" w:rsidP="0017585B">
      <w:pPr>
        <w:pStyle w:val="Akapitzlist"/>
        <w:numPr>
          <w:ilvl w:val="3"/>
          <w:numId w:val="7"/>
        </w:numPr>
        <w:jc w:val="left"/>
      </w:pPr>
      <w:r>
        <w:t>Powyższe funkcje będą realizowane w minimalnym stopniu zapewniającym dodawanie wyników testów oraz prezentację danych.</w:t>
      </w:r>
    </w:p>
    <w:p w14:paraId="3C4B8A9E" w14:textId="77777777" w:rsidR="0017585B" w:rsidRDefault="0017585B" w:rsidP="0017585B">
      <w:pPr>
        <w:pStyle w:val="Akapitzlist"/>
        <w:numPr>
          <w:ilvl w:val="2"/>
          <w:numId w:val="7"/>
        </w:numPr>
        <w:jc w:val="left"/>
      </w:pPr>
      <w:r>
        <w:t xml:space="preserve">Aplikacja Demonstracyjna będzie pracowała wyłącznie w zakresie bieżącego roku szkolnego </w:t>
      </w:r>
    </w:p>
    <w:p w14:paraId="39119D79" w14:textId="25BD4CBC" w:rsidR="0017585B" w:rsidRDefault="0017585B" w:rsidP="0017585B">
      <w:pPr>
        <w:pStyle w:val="Akapitzlist"/>
        <w:numPr>
          <w:ilvl w:val="2"/>
          <w:numId w:val="7"/>
        </w:numPr>
        <w:jc w:val="left"/>
      </w:pPr>
      <w:r>
        <w:t>Zamawiający nie precyzuje sposobu realizacji Aplikacja Serwera dla potrzeb Aplikacji Demonstracyjnej, niemniej jednak zachowane muszą być wszelkie parametry techniczne integracji z Platformą Dziennika Elektronicznego.</w:t>
      </w:r>
    </w:p>
    <w:p w14:paraId="6A359D30" w14:textId="419CCF09" w:rsidR="006C34C2" w:rsidRDefault="006C34C2" w:rsidP="006C34C2">
      <w:pPr>
        <w:pStyle w:val="Akapitzlist"/>
        <w:numPr>
          <w:ilvl w:val="3"/>
          <w:numId w:val="7"/>
        </w:numPr>
        <w:jc w:val="left"/>
      </w:pPr>
      <w:r>
        <w:t>Funkcjonalności modułu statystyk oraz dziennika zdarzeń nie są wymagane dla obsługi Aplikacji Demonstracyjnej.</w:t>
      </w:r>
    </w:p>
    <w:p w14:paraId="73D30F22" w14:textId="77777777" w:rsidR="0017585B" w:rsidRDefault="0017585B" w:rsidP="0017585B">
      <w:pPr>
        <w:pStyle w:val="Akapitzlist"/>
        <w:numPr>
          <w:ilvl w:val="2"/>
          <w:numId w:val="7"/>
        </w:numPr>
        <w:jc w:val="left"/>
      </w:pPr>
      <w:r>
        <w:t>Dla Aplikacji Demonstracyjnej wymagana jest jedynie podstawowa dokumentacja techniczna użytkownika.</w:t>
      </w:r>
    </w:p>
    <w:p w14:paraId="3BC3963C" w14:textId="63602E77" w:rsidR="0017585B" w:rsidRDefault="0017585B" w:rsidP="0017585B">
      <w:pPr>
        <w:pStyle w:val="Akapitzlist"/>
        <w:numPr>
          <w:ilvl w:val="2"/>
          <w:numId w:val="7"/>
        </w:numPr>
        <w:jc w:val="left"/>
      </w:pPr>
      <w:r>
        <w:t>Aplikacja Demonstracyjna zostanie w całości zastąpiona przez docelowe pełne wersje Aplikacji Klienckich.</w:t>
      </w:r>
    </w:p>
    <w:sectPr w:rsidR="0017585B" w:rsidSect="0034384D">
      <w:headerReference w:type="default" r:id="rId19"/>
      <w:footerReference w:type="default" r:id="rId20"/>
      <w:pgSz w:w="11906" w:h="16838"/>
      <w:pgMar w:top="1954" w:right="1080" w:bottom="1440" w:left="108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FF81D7C" w14:textId="77777777" w:rsidR="0046070E" w:rsidRDefault="0046070E" w:rsidP="0016731C">
      <w:pPr>
        <w:spacing w:after="0" w:line="240" w:lineRule="auto"/>
      </w:pPr>
      <w:r>
        <w:separator/>
      </w:r>
    </w:p>
  </w:endnote>
  <w:endnote w:type="continuationSeparator" w:id="0">
    <w:p w14:paraId="21F3FA77" w14:textId="77777777" w:rsidR="0046070E" w:rsidRDefault="0046070E" w:rsidP="001673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13132322"/>
      <w:docPartObj>
        <w:docPartGallery w:val="Page Numbers (Bottom of Page)"/>
        <w:docPartUnique/>
      </w:docPartObj>
    </w:sdtPr>
    <w:sdtEndPr/>
    <w:sdtContent>
      <w:p w14:paraId="22A53447" w14:textId="6333599A" w:rsidR="0046070E" w:rsidRDefault="0046070E">
        <w:pPr>
          <w:pStyle w:val="Stopka"/>
          <w:jc w:val="right"/>
        </w:pPr>
        <w:r>
          <w:fldChar w:fldCharType="begin"/>
        </w:r>
        <w:r>
          <w:instrText>PAGE   \* MERGEFORMAT</w:instrText>
        </w:r>
        <w:r>
          <w:fldChar w:fldCharType="separate"/>
        </w:r>
        <w:r w:rsidR="0034384D">
          <w:rPr>
            <w:noProof/>
          </w:rPr>
          <w:t>56</w:t>
        </w:r>
        <w:r>
          <w:fldChar w:fldCharType="end"/>
        </w:r>
      </w:p>
    </w:sdtContent>
  </w:sdt>
  <w:p w14:paraId="3373AC77" w14:textId="77777777" w:rsidR="0046070E" w:rsidRDefault="0046070E">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75E49BD" w14:textId="77777777" w:rsidR="0046070E" w:rsidRDefault="0046070E" w:rsidP="0016731C">
      <w:pPr>
        <w:spacing w:after="0" w:line="240" w:lineRule="auto"/>
      </w:pPr>
      <w:r>
        <w:separator/>
      </w:r>
    </w:p>
  </w:footnote>
  <w:footnote w:type="continuationSeparator" w:id="0">
    <w:p w14:paraId="32CF6164" w14:textId="77777777" w:rsidR="0046070E" w:rsidRDefault="0046070E" w:rsidP="0016731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4A14AB2" w14:textId="1223EA3C" w:rsidR="0034384D" w:rsidRDefault="0034384D">
    <w:pPr>
      <w:pStyle w:val="Nagwek"/>
    </w:pPr>
    <w:r>
      <w:rPr>
        <w:noProof/>
        <w:lang w:eastAsia="pl-PL"/>
      </w:rPr>
      <mc:AlternateContent>
        <mc:Choice Requires="wpg">
          <w:drawing>
            <wp:anchor distT="0" distB="0" distL="114300" distR="114300" simplePos="0" relativeHeight="251659264" behindDoc="0" locked="0" layoutInCell="1" allowOverlap="1" wp14:anchorId="06DDB659" wp14:editId="3E7B4449">
              <wp:simplePos x="0" y="0"/>
              <wp:positionH relativeFrom="column">
                <wp:posOffset>657225</wp:posOffset>
              </wp:positionH>
              <wp:positionV relativeFrom="paragraph">
                <wp:posOffset>-297180</wp:posOffset>
              </wp:positionV>
              <wp:extent cx="5631180" cy="1026160"/>
              <wp:effectExtent l="0" t="0" r="7620" b="2540"/>
              <wp:wrapNone/>
              <wp:docPr id="8" name="Grupa 8"/>
              <wp:cNvGraphicFramePr/>
              <a:graphic xmlns:a="http://schemas.openxmlformats.org/drawingml/2006/main">
                <a:graphicData uri="http://schemas.microsoft.com/office/word/2010/wordprocessingGroup">
                  <wpg:wgp>
                    <wpg:cNvGrpSpPr/>
                    <wpg:grpSpPr>
                      <a:xfrm>
                        <a:off x="0" y="0"/>
                        <a:ext cx="5631180" cy="1026160"/>
                        <a:chOff x="0" y="0"/>
                        <a:chExt cx="5631180" cy="1026160"/>
                      </a:xfrm>
                    </wpg:grpSpPr>
                    <pic:pic xmlns:pic="http://schemas.openxmlformats.org/drawingml/2006/picture">
                      <pic:nvPicPr>
                        <pic:cNvPr id="9" name="Obraz 9" descr="FE_WER_POZIOM-AchromatPozytyw-01"/>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158750"/>
                          <a:ext cx="1896745" cy="867410"/>
                        </a:xfrm>
                        <a:prstGeom prst="rect">
                          <a:avLst/>
                        </a:prstGeom>
                        <a:noFill/>
                        <a:ln>
                          <a:noFill/>
                        </a:ln>
                      </pic:spPr>
                    </pic:pic>
                    <pic:pic xmlns:pic="http://schemas.openxmlformats.org/drawingml/2006/picture">
                      <pic:nvPicPr>
                        <pic:cNvPr id="10" name="Obraz 10" descr="EU_EFS_rgb-3"/>
                        <pic:cNvPicPr>
                          <a:picLocks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a:off x="3543300" y="444500"/>
                          <a:ext cx="2087880" cy="579120"/>
                        </a:xfrm>
                        <a:prstGeom prst="rect">
                          <a:avLst/>
                        </a:prstGeom>
                        <a:noFill/>
                        <a:ln>
                          <a:noFill/>
                        </a:ln>
                      </pic:spPr>
                    </pic:pic>
                    <pic:pic xmlns:pic="http://schemas.openxmlformats.org/drawingml/2006/picture">
                      <pic:nvPicPr>
                        <pic:cNvPr id="11" name="Obraz 11"/>
                        <pic:cNvPicPr>
                          <a:picLocks noChangeAspect="1"/>
                        </pic:cNvPicPr>
                      </pic:nvPicPr>
                      <pic:blipFill>
                        <a:blip r:embed="rId3">
                          <a:extLst>
                            <a:ext uri="{28A0092B-C50C-407E-A947-70E740481C1C}">
                              <a14:useLocalDpi xmlns:a14="http://schemas.microsoft.com/office/drawing/2010/main" val="0"/>
                            </a:ext>
                          </a:extLst>
                        </a:blip>
                        <a:stretch>
                          <a:fillRect/>
                        </a:stretch>
                      </pic:blipFill>
                      <pic:spPr>
                        <a:xfrm>
                          <a:off x="2597150" y="0"/>
                          <a:ext cx="557530" cy="946785"/>
                        </a:xfrm>
                        <a:prstGeom prst="rect">
                          <a:avLst/>
                        </a:prstGeom>
                      </pic:spPr>
                    </pic:pic>
                  </wpg:wgp>
                </a:graphicData>
              </a:graphic>
            </wp:anchor>
          </w:drawing>
        </mc:Choice>
        <mc:Fallback>
          <w:pict>
            <v:group id="Grupa 8" o:spid="_x0000_s1026" style="position:absolute;margin-left:51.75pt;margin-top:-23.4pt;width:443.4pt;height:80.8pt;z-index:251659264" coordsize="56311,10261" o:gfxdata="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9" o:spid="_x0000_s1027" type="#_x0000_t75" alt="FE_WER_POZIOM-AchromatPozytyw-01" style="position:absolute;top:1587;width:18967;height:867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NBkPzEAAAA2gAAAA8AAABkcnMvZG93bnJldi54bWxEj0trwzAQhO+F/AexgdwaOQl9xI0STMGk&#10;uRTyoL0u1sYysVbCUmPn30eFQo/DzHzDrDaDbcWVutA4VjCbZiCIK6cbrhWcjuXjK4gQkTW2jknB&#10;jQJs1qOHFeba9byn6yHWIkE45KjAxOhzKUNlyGKYOk+cvLPrLMYku1rqDvsEt62cZ9mztNhwWjDo&#10;6d1QdTn8WAX7sijMp9+VT9uy/5p9Lxf+5cJKTcZD8QYi0hD/w3/tD61gCb9X0g2Q6zs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ENBkPzEAAAA2gAAAA8AAAAAAAAAAAAAAAAA&#10;nwIAAGRycy9kb3ducmV2LnhtbFBLBQYAAAAABAAEAPcAAACQAwAAAAA=&#10;">
                <v:imagedata r:id="rId4" o:title="FE_WER_POZIOM-AchromatPozytyw-01"/>
                <v:path arrowok="t"/>
              </v:shape>
              <v:shape id="Obraz 10" o:spid="_x0000_s1028" type="#_x0000_t75" alt="EU_EFS_rgb-3" style="position:absolute;left:35433;top:4445;width:20878;height:579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AJlq7DAAAA2wAAAA8AAABkcnMvZG93bnJldi54bWxEj0FrAjEQhe8F/0OYgpdSs/UgZTVKKYge&#10;RFptPQ+b2U1wM1k2qa7/vnMQvM3w3rz3zWI1hFZdqE8+soG3SQGKuIrWc2Pg57h+fQeVMrLFNjIZ&#10;uFGC1XL0tMDSxit/0+WQGyUhnEo04HLuSq1T5ShgmsSOWLQ69gGzrH2jbY9XCQ+tnhbFTAf0LA0O&#10;O/p0VJ0Pf8HAsdi8rO1vfeIZf53rvfO7avDGjJ+HjzmoTEN+mO/XWyv4Qi+/yAB6+Q8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0AmWrsMAAADbAAAADwAAAAAAAAAAAAAAAACf&#10;AgAAZHJzL2Rvd25yZXYueG1sUEsFBgAAAAAEAAQA9wAAAI8DAAAAAA==&#10;">
                <v:imagedata r:id="rId5" o:title="EU_EFS_rgb-3"/>
                <v:path arrowok="t"/>
              </v:shape>
              <v:shape id="Obraz 11" o:spid="_x0000_s1029" type="#_x0000_t75" style="position:absolute;left:25971;width:5575;height:946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">
                <v:imagedata r:id="rId6" o:title=""/>
                <v:path arrowok="t"/>
              </v:shape>
            </v:group>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861EE8"/>
    <w:multiLevelType w:val="hybridMultilevel"/>
    <w:tmpl w:val="BF489D9A"/>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nsid w:val="12370ADC"/>
    <w:multiLevelType w:val="hybridMultilevel"/>
    <w:tmpl w:val="78584DE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nsid w:val="137C2B79"/>
    <w:multiLevelType w:val="hybridMultilevel"/>
    <w:tmpl w:val="F962C252"/>
    <w:lvl w:ilvl="0" w:tplc="04150001">
      <w:start w:val="1"/>
      <w:numFmt w:val="bullet"/>
      <w:lvlText w:val=""/>
      <w:lvlJc w:val="left"/>
      <w:pPr>
        <w:ind w:left="1948" w:hanging="360"/>
      </w:pPr>
      <w:rPr>
        <w:rFonts w:ascii="Symbol" w:hAnsi="Symbol" w:hint="default"/>
      </w:rPr>
    </w:lvl>
    <w:lvl w:ilvl="1" w:tplc="04150003" w:tentative="1">
      <w:start w:val="1"/>
      <w:numFmt w:val="bullet"/>
      <w:lvlText w:val="o"/>
      <w:lvlJc w:val="left"/>
      <w:pPr>
        <w:ind w:left="2668" w:hanging="360"/>
      </w:pPr>
      <w:rPr>
        <w:rFonts w:ascii="Courier New" w:hAnsi="Courier New" w:cs="Courier New" w:hint="default"/>
      </w:rPr>
    </w:lvl>
    <w:lvl w:ilvl="2" w:tplc="04150005" w:tentative="1">
      <w:start w:val="1"/>
      <w:numFmt w:val="bullet"/>
      <w:lvlText w:val=""/>
      <w:lvlJc w:val="left"/>
      <w:pPr>
        <w:ind w:left="3388" w:hanging="360"/>
      </w:pPr>
      <w:rPr>
        <w:rFonts w:ascii="Wingdings" w:hAnsi="Wingdings" w:hint="default"/>
      </w:rPr>
    </w:lvl>
    <w:lvl w:ilvl="3" w:tplc="04150001" w:tentative="1">
      <w:start w:val="1"/>
      <w:numFmt w:val="bullet"/>
      <w:lvlText w:val=""/>
      <w:lvlJc w:val="left"/>
      <w:pPr>
        <w:ind w:left="4108" w:hanging="360"/>
      </w:pPr>
      <w:rPr>
        <w:rFonts w:ascii="Symbol" w:hAnsi="Symbol" w:hint="default"/>
      </w:rPr>
    </w:lvl>
    <w:lvl w:ilvl="4" w:tplc="04150003" w:tentative="1">
      <w:start w:val="1"/>
      <w:numFmt w:val="bullet"/>
      <w:lvlText w:val="o"/>
      <w:lvlJc w:val="left"/>
      <w:pPr>
        <w:ind w:left="4828" w:hanging="360"/>
      </w:pPr>
      <w:rPr>
        <w:rFonts w:ascii="Courier New" w:hAnsi="Courier New" w:cs="Courier New" w:hint="default"/>
      </w:rPr>
    </w:lvl>
    <w:lvl w:ilvl="5" w:tplc="04150005" w:tentative="1">
      <w:start w:val="1"/>
      <w:numFmt w:val="bullet"/>
      <w:lvlText w:val=""/>
      <w:lvlJc w:val="left"/>
      <w:pPr>
        <w:ind w:left="5548" w:hanging="360"/>
      </w:pPr>
      <w:rPr>
        <w:rFonts w:ascii="Wingdings" w:hAnsi="Wingdings" w:hint="default"/>
      </w:rPr>
    </w:lvl>
    <w:lvl w:ilvl="6" w:tplc="04150001" w:tentative="1">
      <w:start w:val="1"/>
      <w:numFmt w:val="bullet"/>
      <w:lvlText w:val=""/>
      <w:lvlJc w:val="left"/>
      <w:pPr>
        <w:ind w:left="6268" w:hanging="360"/>
      </w:pPr>
      <w:rPr>
        <w:rFonts w:ascii="Symbol" w:hAnsi="Symbol" w:hint="default"/>
      </w:rPr>
    </w:lvl>
    <w:lvl w:ilvl="7" w:tplc="04150003" w:tentative="1">
      <w:start w:val="1"/>
      <w:numFmt w:val="bullet"/>
      <w:lvlText w:val="o"/>
      <w:lvlJc w:val="left"/>
      <w:pPr>
        <w:ind w:left="6988" w:hanging="360"/>
      </w:pPr>
      <w:rPr>
        <w:rFonts w:ascii="Courier New" w:hAnsi="Courier New" w:cs="Courier New" w:hint="default"/>
      </w:rPr>
    </w:lvl>
    <w:lvl w:ilvl="8" w:tplc="04150005" w:tentative="1">
      <w:start w:val="1"/>
      <w:numFmt w:val="bullet"/>
      <w:lvlText w:val=""/>
      <w:lvlJc w:val="left"/>
      <w:pPr>
        <w:ind w:left="7708" w:hanging="360"/>
      </w:pPr>
      <w:rPr>
        <w:rFonts w:ascii="Wingdings" w:hAnsi="Wingdings" w:hint="default"/>
      </w:rPr>
    </w:lvl>
  </w:abstractNum>
  <w:abstractNum w:abstractNumId="3">
    <w:nsid w:val="145661E4"/>
    <w:multiLevelType w:val="multilevel"/>
    <w:tmpl w:val="C696F33C"/>
    <w:lvl w:ilvl="0">
      <w:start w:val="1"/>
      <w:numFmt w:val="decimal"/>
      <w:lvlText w:val="%1."/>
      <w:lvlJc w:val="left"/>
      <w:pPr>
        <w:ind w:left="454" w:hanging="454"/>
      </w:pPr>
      <w:rPr>
        <w:rFonts w:hint="default"/>
        <w:b/>
        <w:bCs/>
      </w:rPr>
    </w:lvl>
    <w:lvl w:ilvl="1">
      <w:start w:val="1"/>
      <w:numFmt w:val="decimal"/>
      <w:lvlText w:val="%1.%2."/>
      <w:lvlJc w:val="left"/>
      <w:pPr>
        <w:tabs>
          <w:tab w:val="num" w:pos="737"/>
        </w:tabs>
        <w:ind w:left="1134" w:hanging="624"/>
      </w:pPr>
      <w:rPr>
        <w:rFonts w:hint="default"/>
        <w:b/>
        <w:bCs/>
      </w:rPr>
    </w:lvl>
    <w:lvl w:ilvl="2">
      <w:start w:val="1"/>
      <w:numFmt w:val="decimal"/>
      <w:lvlText w:val="%1.%2.%3."/>
      <w:lvlJc w:val="left"/>
      <w:pPr>
        <w:ind w:left="1361" w:hanging="454"/>
      </w:pPr>
      <w:rPr>
        <w:rFonts w:hint="default"/>
        <w:b/>
        <w:bCs/>
      </w:rPr>
    </w:lvl>
    <w:lvl w:ilvl="3">
      <w:start w:val="1"/>
      <w:numFmt w:val="decimal"/>
      <w:pStyle w:val="Akapitzlist"/>
      <w:lvlText w:val="%1.%2.%3.%4."/>
      <w:lvlJc w:val="left"/>
      <w:pPr>
        <w:ind w:left="2892" w:hanging="1191"/>
      </w:pPr>
      <w:rPr>
        <w:rFonts w:hint="default"/>
        <w:b/>
        <w:bCs/>
      </w:rPr>
    </w:lvl>
    <w:lvl w:ilvl="4">
      <w:start w:val="1"/>
      <w:numFmt w:val="decimal"/>
      <w:lvlText w:val="%1.%2.%3.%4.%5."/>
      <w:lvlJc w:val="left"/>
      <w:pPr>
        <w:ind w:left="2722" w:hanging="454"/>
      </w:pPr>
      <w:rPr>
        <w:rFonts w:hint="default"/>
      </w:rPr>
    </w:lvl>
    <w:lvl w:ilvl="5">
      <w:start w:val="1"/>
      <w:numFmt w:val="decimal"/>
      <w:lvlText w:val="%1.%2.%3.%4.%5.%6."/>
      <w:lvlJc w:val="left"/>
      <w:pPr>
        <w:ind w:left="3289" w:hanging="454"/>
      </w:pPr>
      <w:rPr>
        <w:rFonts w:hint="default"/>
      </w:rPr>
    </w:lvl>
    <w:lvl w:ilvl="6">
      <w:start w:val="1"/>
      <w:numFmt w:val="decimal"/>
      <w:lvlText w:val="%1.%2.%3.%4.%5.%6.%7."/>
      <w:lvlJc w:val="left"/>
      <w:pPr>
        <w:ind w:left="3856" w:hanging="454"/>
      </w:pPr>
      <w:rPr>
        <w:rFonts w:hint="default"/>
      </w:rPr>
    </w:lvl>
    <w:lvl w:ilvl="7">
      <w:start w:val="1"/>
      <w:numFmt w:val="decimal"/>
      <w:lvlText w:val="%1.%2.%3.%4.%5.%6.%7.%8."/>
      <w:lvlJc w:val="left"/>
      <w:pPr>
        <w:ind w:left="4423" w:hanging="454"/>
      </w:pPr>
      <w:rPr>
        <w:rFonts w:hint="default"/>
      </w:rPr>
    </w:lvl>
    <w:lvl w:ilvl="8">
      <w:start w:val="1"/>
      <w:numFmt w:val="decimal"/>
      <w:lvlText w:val="%1.%2.%3.%4.%5.%6.%7.%8.%9."/>
      <w:lvlJc w:val="left"/>
      <w:pPr>
        <w:ind w:left="4990" w:hanging="454"/>
      </w:pPr>
      <w:rPr>
        <w:rFonts w:hint="default"/>
      </w:rPr>
    </w:lvl>
  </w:abstractNum>
  <w:abstractNum w:abstractNumId="4">
    <w:nsid w:val="1AE46198"/>
    <w:multiLevelType w:val="hybridMultilevel"/>
    <w:tmpl w:val="E43C538C"/>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1DA908DD"/>
    <w:multiLevelType w:val="hybridMultilevel"/>
    <w:tmpl w:val="59D0F082"/>
    <w:lvl w:ilvl="0" w:tplc="04150001">
      <w:start w:val="1"/>
      <w:numFmt w:val="bullet"/>
      <w:lvlText w:val=""/>
      <w:lvlJc w:val="left"/>
      <w:pPr>
        <w:ind w:left="2855" w:hanging="360"/>
      </w:pPr>
      <w:rPr>
        <w:rFonts w:ascii="Symbol" w:hAnsi="Symbol" w:hint="default"/>
      </w:rPr>
    </w:lvl>
    <w:lvl w:ilvl="1" w:tplc="04150003" w:tentative="1">
      <w:start w:val="1"/>
      <w:numFmt w:val="bullet"/>
      <w:lvlText w:val="o"/>
      <w:lvlJc w:val="left"/>
      <w:pPr>
        <w:ind w:left="3575" w:hanging="360"/>
      </w:pPr>
      <w:rPr>
        <w:rFonts w:ascii="Courier New" w:hAnsi="Courier New" w:cs="Courier New" w:hint="default"/>
      </w:rPr>
    </w:lvl>
    <w:lvl w:ilvl="2" w:tplc="04150005" w:tentative="1">
      <w:start w:val="1"/>
      <w:numFmt w:val="bullet"/>
      <w:lvlText w:val=""/>
      <w:lvlJc w:val="left"/>
      <w:pPr>
        <w:ind w:left="4295" w:hanging="360"/>
      </w:pPr>
      <w:rPr>
        <w:rFonts w:ascii="Wingdings" w:hAnsi="Wingdings" w:hint="default"/>
      </w:rPr>
    </w:lvl>
    <w:lvl w:ilvl="3" w:tplc="04150001" w:tentative="1">
      <w:start w:val="1"/>
      <w:numFmt w:val="bullet"/>
      <w:lvlText w:val=""/>
      <w:lvlJc w:val="left"/>
      <w:pPr>
        <w:ind w:left="5015" w:hanging="360"/>
      </w:pPr>
      <w:rPr>
        <w:rFonts w:ascii="Symbol" w:hAnsi="Symbol" w:hint="default"/>
      </w:rPr>
    </w:lvl>
    <w:lvl w:ilvl="4" w:tplc="04150003" w:tentative="1">
      <w:start w:val="1"/>
      <w:numFmt w:val="bullet"/>
      <w:lvlText w:val="o"/>
      <w:lvlJc w:val="left"/>
      <w:pPr>
        <w:ind w:left="5735" w:hanging="360"/>
      </w:pPr>
      <w:rPr>
        <w:rFonts w:ascii="Courier New" w:hAnsi="Courier New" w:cs="Courier New" w:hint="default"/>
      </w:rPr>
    </w:lvl>
    <w:lvl w:ilvl="5" w:tplc="04150005" w:tentative="1">
      <w:start w:val="1"/>
      <w:numFmt w:val="bullet"/>
      <w:lvlText w:val=""/>
      <w:lvlJc w:val="left"/>
      <w:pPr>
        <w:ind w:left="6455" w:hanging="360"/>
      </w:pPr>
      <w:rPr>
        <w:rFonts w:ascii="Wingdings" w:hAnsi="Wingdings" w:hint="default"/>
      </w:rPr>
    </w:lvl>
    <w:lvl w:ilvl="6" w:tplc="04150001" w:tentative="1">
      <w:start w:val="1"/>
      <w:numFmt w:val="bullet"/>
      <w:lvlText w:val=""/>
      <w:lvlJc w:val="left"/>
      <w:pPr>
        <w:ind w:left="7175" w:hanging="360"/>
      </w:pPr>
      <w:rPr>
        <w:rFonts w:ascii="Symbol" w:hAnsi="Symbol" w:hint="default"/>
      </w:rPr>
    </w:lvl>
    <w:lvl w:ilvl="7" w:tplc="04150003" w:tentative="1">
      <w:start w:val="1"/>
      <w:numFmt w:val="bullet"/>
      <w:lvlText w:val="o"/>
      <w:lvlJc w:val="left"/>
      <w:pPr>
        <w:ind w:left="7895" w:hanging="360"/>
      </w:pPr>
      <w:rPr>
        <w:rFonts w:ascii="Courier New" w:hAnsi="Courier New" w:cs="Courier New" w:hint="default"/>
      </w:rPr>
    </w:lvl>
    <w:lvl w:ilvl="8" w:tplc="04150005" w:tentative="1">
      <w:start w:val="1"/>
      <w:numFmt w:val="bullet"/>
      <w:lvlText w:val=""/>
      <w:lvlJc w:val="left"/>
      <w:pPr>
        <w:ind w:left="8615" w:hanging="360"/>
      </w:pPr>
      <w:rPr>
        <w:rFonts w:ascii="Wingdings" w:hAnsi="Wingdings" w:hint="default"/>
      </w:rPr>
    </w:lvl>
  </w:abstractNum>
  <w:abstractNum w:abstractNumId="6">
    <w:nsid w:val="23037345"/>
    <w:multiLevelType w:val="hybridMultilevel"/>
    <w:tmpl w:val="E8FA7E14"/>
    <w:lvl w:ilvl="0" w:tplc="04150001">
      <w:start w:val="1"/>
      <w:numFmt w:val="bullet"/>
      <w:lvlText w:val=""/>
      <w:lvlJc w:val="left"/>
      <w:pPr>
        <w:ind w:left="1267" w:hanging="360"/>
      </w:pPr>
      <w:rPr>
        <w:rFonts w:ascii="Symbol" w:hAnsi="Symbol" w:hint="default"/>
      </w:rPr>
    </w:lvl>
    <w:lvl w:ilvl="1" w:tplc="04150003" w:tentative="1">
      <w:start w:val="1"/>
      <w:numFmt w:val="bullet"/>
      <w:lvlText w:val="o"/>
      <w:lvlJc w:val="left"/>
      <w:pPr>
        <w:ind w:left="1987" w:hanging="360"/>
      </w:pPr>
      <w:rPr>
        <w:rFonts w:ascii="Courier New" w:hAnsi="Courier New" w:cs="Courier New" w:hint="default"/>
      </w:rPr>
    </w:lvl>
    <w:lvl w:ilvl="2" w:tplc="04150005" w:tentative="1">
      <w:start w:val="1"/>
      <w:numFmt w:val="bullet"/>
      <w:lvlText w:val=""/>
      <w:lvlJc w:val="left"/>
      <w:pPr>
        <w:ind w:left="2707" w:hanging="360"/>
      </w:pPr>
      <w:rPr>
        <w:rFonts w:ascii="Wingdings" w:hAnsi="Wingdings" w:hint="default"/>
      </w:rPr>
    </w:lvl>
    <w:lvl w:ilvl="3" w:tplc="04150001" w:tentative="1">
      <w:start w:val="1"/>
      <w:numFmt w:val="bullet"/>
      <w:lvlText w:val=""/>
      <w:lvlJc w:val="left"/>
      <w:pPr>
        <w:ind w:left="3427" w:hanging="360"/>
      </w:pPr>
      <w:rPr>
        <w:rFonts w:ascii="Symbol" w:hAnsi="Symbol" w:hint="default"/>
      </w:rPr>
    </w:lvl>
    <w:lvl w:ilvl="4" w:tplc="04150003" w:tentative="1">
      <w:start w:val="1"/>
      <w:numFmt w:val="bullet"/>
      <w:lvlText w:val="o"/>
      <w:lvlJc w:val="left"/>
      <w:pPr>
        <w:ind w:left="4147" w:hanging="360"/>
      </w:pPr>
      <w:rPr>
        <w:rFonts w:ascii="Courier New" w:hAnsi="Courier New" w:cs="Courier New" w:hint="default"/>
      </w:rPr>
    </w:lvl>
    <w:lvl w:ilvl="5" w:tplc="04150005" w:tentative="1">
      <w:start w:val="1"/>
      <w:numFmt w:val="bullet"/>
      <w:lvlText w:val=""/>
      <w:lvlJc w:val="left"/>
      <w:pPr>
        <w:ind w:left="4867" w:hanging="360"/>
      </w:pPr>
      <w:rPr>
        <w:rFonts w:ascii="Wingdings" w:hAnsi="Wingdings" w:hint="default"/>
      </w:rPr>
    </w:lvl>
    <w:lvl w:ilvl="6" w:tplc="04150001" w:tentative="1">
      <w:start w:val="1"/>
      <w:numFmt w:val="bullet"/>
      <w:lvlText w:val=""/>
      <w:lvlJc w:val="left"/>
      <w:pPr>
        <w:ind w:left="5587" w:hanging="360"/>
      </w:pPr>
      <w:rPr>
        <w:rFonts w:ascii="Symbol" w:hAnsi="Symbol" w:hint="default"/>
      </w:rPr>
    </w:lvl>
    <w:lvl w:ilvl="7" w:tplc="04150003" w:tentative="1">
      <w:start w:val="1"/>
      <w:numFmt w:val="bullet"/>
      <w:lvlText w:val="o"/>
      <w:lvlJc w:val="left"/>
      <w:pPr>
        <w:ind w:left="6307" w:hanging="360"/>
      </w:pPr>
      <w:rPr>
        <w:rFonts w:ascii="Courier New" w:hAnsi="Courier New" w:cs="Courier New" w:hint="default"/>
      </w:rPr>
    </w:lvl>
    <w:lvl w:ilvl="8" w:tplc="04150005" w:tentative="1">
      <w:start w:val="1"/>
      <w:numFmt w:val="bullet"/>
      <w:lvlText w:val=""/>
      <w:lvlJc w:val="left"/>
      <w:pPr>
        <w:ind w:left="7027" w:hanging="360"/>
      </w:pPr>
      <w:rPr>
        <w:rFonts w:ascii="Wingdings" w:hAnsi="Wingdings" w:hint="default"/>
      </w:rPr>
    </w:lvl>
  </w:abstractNum>
  <w:abstractNum w:abstractNumId="7">
    <w:nsid w:val="307108E7"/>
    <w:multiLevelType w:val="hybridMultilevel"/>
    <w:tmpl w:val="5CF22600"/>
    <w:lvl w:ilvl="0" w:tplc="04150001">
      <w:start w:val="1"/>
      <w:numFmt w:val="bullet"/>
      <w:lvlText w:val=""/>
      <w:lvlJc w:val="left"/>
      <w:pPr>
        <w:ind w:left="1948" w:hanging="360"/>
      </w:pPr>
      <w:rPr>
        <w:rFonts w:ascii="Symbol" w:hAnsi="Symbol" w:hint="default"/>
      </w:rPr>
    </w:lvl>
    <w:lvl w:ilvl="1" w:tplc="04150003" w:tentative="1">
      <w:start w:val="1"/>
      <w:numFmt w:val="bullet"/>
      <w:lvlText w:val="o"/>
      <w:lvlJc w:val="left"/>
      <w:pPr>
        <w:ind w:left="2668" w:hanging="360"/>
      </w:pPr>
      <w:rPr>
        <w:rFonts w:ascii="Courier New" w:hAnsi="Courier New" w:cs="Courier New" w:hint="default"/>
      </w:rPr>
    </w:lvl>
    <w:lvl w:ilvl="2" w:tplc="04150005" w:tentative="1">
      <w:start w:val="1"/>
      <w:numFmt w:val="bullet"/>
      <w:lvlText w:val=""/>
      <w:lvlJc w:val="left"/>
      <w:pPr>
        <w:ind w:left="3388" w:hanging="360"/>
      </w:pPr>
      <w:rPr>
        <w:rFonts w:ascii="Wingdings" w:hAnsi="Wingdings" w:hint="default"/>
      </w:rPr>
    </w:lvl>
    <w:lvl w:ilvl="3" w:tplc="04150001" w:tentative="1">
      <w:start w:val="1"/>
      <w:numFmt w:val="bullet"/>
      <w:lvlText w:val=""/>
      <w:lvlJc w:val="left"/>
      <w:pPr>
        <w:ind w:left="4108" w:hanging="360"/>
      </w:pPr>
      <w:rPr>
        <w:rFonts w:ascii="Symbol" w:hAnsi="Symbol" w:hint="default"/>
      </w:rPr>
    </w:lvl>
    <w:lvl w:ilvl="4" w:tplc="04150003" w:tentative="1">
      <w:start w:val="1"/>
      <w:numFmt w:val="bullet"/>
      <w:lvlText w:val="o"/>
      <w:lvlJc w:val="left"/>
      <w:pPr>
        <w:ind w:left="4828" w:hanging="360"/>
      </w:pPr>
      <w:rPr>
        <w:rFonts w:ascii="Courier New" w:hAnsi="Courier New" w:cs="Courier New" w:hint="default"/>
      </w:rPr>
    </w:lvl>
    <w:lvl w:ilvl="5" w:tplc="04150005" w:tentative="1">
      <w:start w:val="1"/>
      <w:numFmt w:val="bullet"/>
      <w:lvlText w:val=""/>
      <w:lvlJc w:val="left"/>
      <w:pPr>
        <w:ind w:left="5548" w:hanging="360"/>
      </w:pPr>
      <w:rPr>
        <w:rFonts w:ascii="Wingdings" w:hAnsi="Wingdings" w:hint="default"/>
      </w:rPr>
    </w:lvl>
    <w:lvl w:ilvl="6" w:tplc="04150001" w:tentative="1">
      <w:start w:val="1"/>
      <w:numFmt w:val="bullet"/>
      <w:lvlText w:val=""/>
      <w:lvlJc w:val="left"/>
      <w:pPr>
        <w:ind w:left="6268" w:hanging="360"/>
      </w:pPr>
      <w:rPr>
        <w:rFonts w:ascii="Symbol" w:hAnsi="Symbol" w:hint="default"/>
      </w:rPr>
    </w:lvl>
    <w:lvl w:ilvl="7" w:tplc="04150003" w:tentative="1">
      <w:start w:val="1"/>
      <w:numFmt w:val="bullet"/>
      <w:lvlText w:val="o"/>
      <w:lvlJc w:val="left"/>
      <w:pPr>
        <w:ind w:left="6988" w:hanging="360"/>
      </w:pPr>
      <w:rPr>
        <w:rFonts w:ascii="Courier New" w:hAnsi="Courier New" w:cs="Courier New" w:hint="default"/>
      </w:rPr>
    </w:lvl>
    <w:lvl w:ilvl="8" w:tplc="04150005" w:tentative="1">
      <w:start w:val="1"/>
      <w:numFmt w:val="bullet"/>
      <w:lvlText w:val=""/>
      <w:lvlJc w:val="left"/>
      <w:pPr>
        <w:ind w:left="7708" w:hanging="360"/>
      </w:pPr>
      <w:rPr>
        <w:rFonts w:ascii="Wingdings" w:hAnsi="Wingdings" w:hint="default"/>
      </w:rPr>
    </w:lvl>
  </w:abstractNum>
  <w:abstractNum w:abstractNumId="8">
    <w:nsid w:val="32691738"/>
    <w:multiLevelType w:val="hybridMultilevel"/>
    <w:tmpl w:val="D9788370"/>
    <w:lvl w:ilvl="0" w:tplc="04150001">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9">
    <w:nsid w:val="361E5F8B"/>
    <w:multiLevelType w:val="hybridMultilevel"/>
    <w:tmpl w:val="515EDEBA"/>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0">
    <w:nsid w:val="537A43ED"/>
    <w:multiLevelType w:val="multilevel"/>
    <w:tmpl w:val="3194433A"/>
    <w:lvl w:ilvl="0">
      <w:start w:val="5"/>
      <w:numFmt w:val="decimal"/>
      <w:lvlText w:val="%1"/>
      <w:lvlJc w:val="left"/>
      <w:pPr>
        <w:ind w:left="840" w:hanging="840"/>
      </w:pPr>
      <w:rPr>
        <w:rFonts w:hint="default"/>
      </w:rPr>
    </w:lvl>
    <w:lvl w:ilvl="1">
      <w:start w:val="5"/>
      <w:numFmt w:val="decimal"/>
      <w:lvlText w:val="%1.%2"/>
      <w:lvlJc w:val="left"/>
      <w:pPr>
        <w:ind w:left="1551" w:hanging="840"/>
      </w:pPr>
      <w:rPr>
        <w:rFonts w:hint="default"/>
      </w:rPr>
    </w:lvl>
    <w:lvl w:ilvl="2">
      <w:start w:val="9"/>
      <w:numFmt w:val="decimal"/>
      <w:lvlText w:val="%1.%2.%3"/>
      <w:lvlJc w:val="left"/>
      <w:pPr>
        <w:ind w:left="2262" w:hanging="840"/>
      </w:pPr>
      <w:rPr>
        <w:rFonts w:hint="default"/>
      </w:rPr>
    </w:lvl>
    <w:lvl w:ilvl="3">
      <w:start w:val="5"/>
      <w:numFmt w:val="decimal"/>
      <w:lvlText w:val="%1.%2.%3.%4"/>
      <w:lvlJc w:val="left"/>
      <w:pPr>
        <w:ind w:left="2973" w:hanging="840"/>
      </w:pPr>
      <w:rPr>
        <w:rFonts w:hint="default"/>
      </w:rPr>
    </w:lvl>
    <w:lvl w:ilvl="4">
      <w:start w:val="1"/>
      <w:numFmt w:val="decimal"/>
      <w:lvlText w:val="%1.%2.%3.%4.%5"/>
      <w:lvlJc w:val="left"/>
      <w:pPr>
        <w:ind w:left="3924" w:hanging="1080"/>
      </w:pPr>
      <w:rPr>
        <w:rFonts w:hint="default"/>
      </w:rPr>
    </w:lvl>
    <w:lvl w:ilvl="5">
      <w:start w:val="1"/>
      <w:numFmt w:val="decimal"/>
      <w:lvlText w:val="%1.%2.%3.%4.%5.%6"/>
      <w:lvlJc w:val="left"/>
      <w:pPr>
        <w:ind w:left="4635" w:hanging="1080"/>
      </w:pPr>
      <w:rPr>
        <w:rFonts w:hint="default"/>
      </w:rPr>
    </w:lvl>
    <w:lvl w:ilvl="6">
      <w:start w:val="1"/>
      <w:numFmt w:val="decimal"/>
      <w:lvlText w:val="%1.%2.%3.%4.%5.%6.%7"/>
      <w:lvlJc w:val="left"/>
      <w:pPr>
        <w:ind w:left="5706" w:hanging="1440"/>
      </w:pPr>
      <w:rPr>
        <w:rFonts w:hint="default"/>
      </w:rPr>
    </w:lvl>
    <w:lvl w:ilvl="7">
      <w:start w:val="1"/>
      <w:numFmt w:val="decimal"/>
      <w:lvlText w:val="%1.%2.%3.%4.%5.%6.%7.%8"/>
      <w:lvlJc w:val="left"/>
      <w:pPr>
        <w:ind w:left="6417" w:hanging="1440"/>
      </w:pPr>
      <w:rPr>
        <w:rFonts w:hint="default"/>
      </w:rPr>
    </w:lvl>
    <w:lvl w:ilvl="8">
      <w:start w:val="1"/>
      <w:numFmt w:val="decimal"/>
      <w:lvlText w:val="%1.%2.%3.%4.%5.%6.%7.%8.%9"/>
      <w:lvlJc w:val="left"/>
      <w:pPr>
        <w:ind w:left="7488" w:hanging="1800"/>
      </w:pPr>
      <w:rPr>
        <w:rFonts w:hint="default"/>
      </w:rPr>
    </w:lvl>
  </w:abstractNum>
  <w:abstractNum w:abstractNumId="11">
    <w:nsid w:val="53C1573D"/>
    <w:multiLevelType w:val="multilevel"/>
    <w:tmpl w:val="F61297C6"/>
    <w:styleLink w:val="Styl1"/>
    <w:lvl w:ilvl="0">
      <w:start w:val="1"/>
      <w:numFmt w:val="decimal"/>
      <w:lvlText w:val="%1."/>
      <w:lvlJc w:val="left"/>
      <w:pPr>
        <w:ind w:left="454" w:hanging="454"/>
      </w:pPr>
      <w:rPr>
        <w:rFonts w:hint="default"/>
      </w:rPr>
    </w:lvl>
    <w:lvl w:ilvl="1">
      <w:start w:val="1"/>
      <w:numFmt w:val="decimal"/>
      <w:lvlText w:val="%1.%2."/>
      <w:lvlJc w:val="left"/>
      <w:pPr>
        <w:tabs>
          <w:tab w:val="num" w:pos="737"/>
        </w:tabs>
        <w:ind w:left="624" w:hanging="624"/>
      </w:pPr>
      <w:rPr>
        <w:rFonts w:hint="default"/>
        <w:b w:val="0"/>
        <w:bCs w:val="0"/>
      </w:rPr>
    </w:lvl>
    <w:lvl w:ilvl="2">
      <w:start w:val="1"/>
      <w:numFmt w:val="decimal"/>
      <w:lvlText w:val="%1.%2.%3."/>
      <w:lvlJc w:val="left"/>
      <w:pPr>
        <w:ind w:left="2041" w:hanging="907"/>
      </w:pPr>
      <w:rPr>
        <w:rFonts w:hint="default"/>
      </w:rPr>
    </w:lvl>
    <w:lvl w:ilvl="3">
      <w:start w:val="1"/>
      <w:numFmt w:val="decimal"/>
      <w:lvlText w:val="%1.%2.%3.%4."/>
      <w:lvlJc w:val="left"/>
      <w:pPr>
        <w:ind w:left="2892" w:hanging="1191"/>
      </w:pPr>
      <w:rPr>
        <w:rFonts w:hint="default"/>
      </w:rPr>
    </w:lvl>
    <w:lvl w:ilvl="4">
      <w:start w:val="1"/>
      <w:numFmt w:val="decimal"/>
      <w:lvlText w:val="%1.%2.%3.%4.%5."/>
      <w:lvlJc w:val="left"/>
      <w:pPr>
        <w:ind w:left="2722" w:hanging="454"/>
      </w:pPr>
      <w:rPr>
        <w:rFonts w:hint="default"/>
      </w:rPr>
    </w:lvl>
    <w:lvl w:ilvl="5">
      <w:start w:val="1"/>
      <w:numFmt w:val="decimal"/>
      <w:lvlText w:val="%1.%2.%3.%4.%5.%6."/>
      <w:lvlJc w:val="left"/>
      <w:pPr>
        <w:ind w:left="3289" w:hanging="454"/>
      </w:pPr>
      <w:rPr>
        <w:rFonts w:hint="default"/>
      </w:rPr>
    </w:lvl>
    <w:lvl w:ilvl="6">
      <w:start w:val="1"/>
      <w:numFmt w:val="decimal"/>
      <w:lvlText w:val="%1.%2.%3.%4.%5.%6.%7."/>
      <w:lvlJc w:val="left"/>
      <w:pPr>
        <w:ind w:left="3856" w:hanging="454"/>
      </w:pPr>
      <w:rPr>
        <w:rFonts w:hint="default"/>
      </w:rPr>
    </w:lvl>
    <w:lvl w:ilvl="7">
      <w:start w:val="1"/>
      <w:numFmt w:val="decimal"/>
      <w:lvlText w:val="%1.%2.%3.%4.%5.%6.%7.%8."/>
      <w:lvlJc w:val="left"/>
      <w:pPr>
        <w:ind w:left="4423" w:hanging="454"/>
      </w:pPr>
      <w:rPr>
        <w:rFonts w:hint="default"/>
      </w:rPr>
    </w:lvl>
    <w:lvl w:ilvl="8">
      <w:start w:val="1"/>
      <w:numFmt w:val="decimal"/>
      <w:lvlText w:val="%1.%2.%3.%4.%5.%6.%7.%8.%9."/>
      <w:lvlJc w:val="left"/>
      <w:pPr>
        <w:ind w:left="4990" w:hanging="454"/>
      </w:pPr>
      <w:rPr>
        <w:rFonts w:hint="default"/>
      </w:rPr>
    </w:lvl>
  </w:abstractNum>
  <w:abstractNum w:abstractNumId="12">
    <w:nsid w:val="57A81614"/>
    <w:multiLevelType w:val="hybridMultilevel"/>
    <w:tmpl w:val="6EC4DF66"/>
    <w:lvl w:ilvl="0" w:tplc="04150001">
      <w:start w:val="1"/>
      <w:numFmt w:val="bullet"/>
      <w:lvlText w:val=""/>
      <w:lvlJc w:val="left"/>
      <w:pPr>
        <w:ind w:left="2844" w:hanging="360"/>
      </w:pPr>
      <w:rPr>
        <w:rFonts w:ascii="Symbol" w:hAnsi="Symbol" w:hint="default"/>
      </w:rPr>
    </w:lvl>
    <w:lvl w:ilvl="1" w:tplc="04150003">
      <w:start w:val="1"/>
      <w:numFmt w:val="bullet"/>
      <w:lvlText w:val="o"/>
      <w:lvlJc w:val="left"/>
      <w:pPr>
        <w:ind w:left="3564" w:hanging="360"/>
      </w:pPr>
      <w:rPr>
        <w:rFonts w:ascii="Courier New" w:hAnsi="Courier New" w:cs="Courier New" w:hint="default"/>
      </w:rPr>
    </w:lvl>
    <w:lvl w:ilvl="2" w:tplc="04150005">
      <w:start w:val="1"/>
      <w:numFmt w:val="bullet"/>
      <w:lvlText w:val=""/>
      <w:lvlJc w:val="left"/>
      <w:pPr>
        <w:ind w:left="4284" w:hanging="360"/>
      </w:pPr>
      <w:rPr>
        <w:rFonts w:ascii="Wingdings" w:hAnsi="Wingdings" w:hint="default"/>
      </w:rPr>
    </w:lvl>
    <w:lvl w:ilvl="3" w:tplc="04150001">
      <w:start w:val="1"/>
      <w:numFmt w:val="bullet"/>
      <w:lvlText w:val=""/>
      <w:lvlJc w:val="left"/>
      <w:pPr>
        <w:ind w:left="5004" w:hanging="360"/>
      </w:pPr>
      <w:rPr>
        <w:rFonts w:ascii="Symbol" w:hAnsi="Symbol" w:hint="default"/>
      </w:rPr>
    </w:lvl>
    <w:lvl w:ilvl="4" w:tplc="04150003" w:tentative="1">
      <w:start w:val="1"/>
      <w:numFmt w:val="bullet"/>
      <w:lvlText w:val="o"/>
      <w:lvlJc w:val="left"/>
      <w:pPr>
        <w:ind w:left="5724" w:hanging="360"/>
      </w:pPr>
      <w:rPr>
        <w:rFonts w:ascii="Courier New" w:hAnsi="Courier New" w:cs="Courier New" w:hint="default"/>
      </w:rPr>
    </w:lvl>
    <w:lvl w:ilvl="5" w:tplc="04150005" w:tentative="1">
      <w:start w:val="1"/>
      <w:numFmt w:val="bullet"/>
      <w:lvlText w:val=""/>
      <w:lvlJc w:val="left"/>
      <w:pPr>
        <w:ind w:left="6444" w:hanging="360"/>
      </w:pPr>
      <w:rPr>
        <w:rFonts w:ascii="Wingdings" w:hAnsi="Wingdings" w:hint="default"/>
      </w:rPr>
    </w:lvl>
    <w:lvl w:ilvl="6" w:tplc="04150001" w:tentative="1">
      <w:start w:val="1"/>
      <w:numFmt w:val="bullet"/>
      <w:lvlText w:val=""/>
      <w:lvlJc w:val="left"/>
      <w:pPr>
        <w:ind w:left="7164" w:hanging="360"/>
      </w:pPr>
      <w:rPr>
        <w:rFonts w:ascii="Symbol" w:hAnsi="Symbol" w:hint="default"/>
      </w:rPr>
    </w:lvl>
    <w:lvl w:ilvl="7" w:tplc="04150003" w:tentative="1">
      <w:start w:val="1"/>
      <w:numFmt w:val="bullet"/>
      <w:lvlText w:val="o"/>
      <w:lvlJc w:val="left"/>
      <w:pPr>
        <w:ind w:left="7884" w:hanging="360"/>
      </w:pPr>
      <w:rPr>
        <w:rFonts w:ascii="Courier New" w:hAnsi="Courier New" w:cs="Courier New" w:hint="default"/>
      </w:rPr>
    </w:lvl>
    <w:lvl w:ilvl="8" w:tplc="04150005" w:tentative="1">
      <w:start w:val="1"/>
      <w:numFmt w:val="bullet"/>
      <w:lvlText w:val=""/>
      <w:lvlJc w:val="left"/>
      <w:pPr>
        <w:ind w:left="8604" w:hanging="360"/>
      </w:pPr>
      <w:rPr>
        <w:rFonts w:ascii="Wingdings" w:hAnsi="Wingdings" w:hint="default"/>
      </w:rPr>
    </w:lvl>
  </w:abstractNum>
  <w:abstractNum w:abstractNumId="13">
    <w:nsid w:val="77D32C13"/>
    <w:multiLevelType w:val="hybridMultilevel"/>
    <w:tmpl w:val="319220EE"/>
    <w:lvl w:ilvl="0" w:tplc="04150001">
      <w:start w:val="1"/>
      <w:numFmt w:val="bullet"/>
      <w:lvlText w:val=""/>
      <w:lvlJc w:val="left"/>
      <w:pPr>
        <w:ind w:left="2844" w:hanging="360"/>
      </w:pPr>
      <w:rPr>
        <w:rFonts w:ascii="Symbol" w:hAnsi="Symbol" w:hint="default"/>
      </w:rPr>
    </w:lvl>
    <w:lvl w:ilvl="1" w:tplc="04150003" w:tentative="1">
      <w:start w:val="1"/>
      <w:numFmt w:val="bullet"/>
      <w:lvlText w:val="o"/>
      <w:lvlJc w:val="left"/>
      <w:pPr>
        <w:ind w:left="3564" w:hanging="360"/>
      </w:pPr>
      <w:rPr>
        <w:rFonts w:ascii="Courier New" w:hAnsi="Courier New" w:cs="Courier New" w:hint="default"/>
      </w:rPr>
    </w:lvl>
    <w:lvl w:ilvl="2" w:tplc="04150005" w:tentative="1">
      <w:start w:val="1"/>
      <w:numFmt w:val="bullet"/>
      <w:lvlText w:val=""/>
      <w:lvlJc w:val="left"/>
      <w:pPr>
        <w:ind w:left="4284" w:hanging="360"/>
      </w:pPr>
      <w:rPr>
        <w:rFonts w:ascii="Wingdings" w:hAnsi="Wingdings" w:hint="default"/>
      </w:rPr>
    </w:lvl>
    <w:lvl w:ilvl="3" w:tplc="04150001" w:tentative="1">
      <w:start w:val="1"/>
      <w:numFmt w:val="bullet"/>
      <w:lvlText w:val=""/>
      <w:lvlJc w:val="left"/>
      <w:pPr>
        <w:ind w:left="5004" w:hanging="360"/>
      </w:pPr>
      <w:rPr>
        <w:rFonts w:ascii="Symbol" w:hAnsi="Symbol" w:hint="default"/>
      </w:rPr>
    </w:lvl>
    <w:lvl w:ilvl="4" w:tplc="04150003" w:tentative="1">
      <w:start w:val="1"/>
      <w:numFmt w:val="bullet"/>
      <w:lvlText w:val="o"/>
      <w:lvlJc w:val="left"/>
      <w:pPr>
        <w:ind w:left="5724" w:hanging="360"/>
      </w:pPr>
      <w:rPr>
        <w:rFonts w:ascii="Courier New" w:hAnsi="Courier New" w:cs="Courier New" w:hint="default"/>
      </w:rPr>
    </w:lvl>
    <w:lvl w:ilvl="5" w:tplc="04150005" w:tentative="1">
      <w:start w:val="1"/>
      <w:numFmt w:val="bullet"/>
      <w:lvlText w:val=""/>
      <w:lvlJc w:val="left"/>
      <w:pPr>
        <w:ind w:left="6444" w:hanging="360"/>
      </w:pPr>
      <w:rPr>
        <w:rFonts w:ascii="Wingdings" w:hAnsi="Wingdings" w:hint="default"/>
      </w:rPr>
    </w:lvl>
    <w:lvl w:ilvl="6" w:tplc="04150001" w:tentative="1">
      <w:start w:val="1"/>
      <w:numFmt w:val="bullet"/>
      <w:lvlText w:val=""/>
      <w:lvlJc w:val="left"/>
      <w:pPr>
        <w:ind w:left="7164" w:hanging="360"/>
      </w:pPr>
      <w:rPr>
        <w:rFonts w:ascii="Symbol" w:hAnsi="Symbol" w:hint="default"/>
      </w:rPr>
    </w:lvl>
    <w:lvl w:ilvl="7" w:tplc="04150003" w:tentative="1">
      <w:start w:val="1"/>
      <w:numFmt w:val="bullet"/>
      <w:lvlText w:val="o"/>
      <w:lvlJc w:val="left"/>
      <w:pPr>
        <w:ind w:left="7884" w:hanging="360"/>
      </w:pPr>
      <w:rPr>
        <w:rFonts w:ascii="Courier New" w:hAnsi="Courier New" w:cs="Courier New" w:hint="default"/>
      </w:rPr>
    </w:lvl>
    <w:lvl w:ilvl="8" w:tplc="04150005" w:tentative="1">
      <w:start w:val="1"/>
      <w:numFmt w:val="bullet"/>
      <w:lvlText w:val=""/>
      <w:lvlJc w:val="left"/>
      <w:pPr>
        <w:ind w:left="8604" w:hanging="360"/>
      </w:pPr>
      <w:rPr>
        <w:rFonts w:ascii="Wingdings" w:hAnsi="Wingdings" w:hint="default"/>
      </w:rPr>
    </w:lvl>
  </w:abstractNum>
  <w:abstractNum w:abstractNumId="14">
    <w:nsid w:val="7A04358C"/>
    <w:multiLevelType w:val="hybridMultilevel"/>
    <w:tmpl w:val="D9FADE9A"/>
    <w:lvl w:ilvl="0" w:tplc="04150001">
      <w:start w:val="1"/>
      <w:numFmt w:val="bullet"/>
      <w:lvlText w:val=""/>
      <w:lvlJc w:val="left"/>
      <w:pPr>
        <w:ind w:left="2844" w:hanging="360"/>
      </w:pPr>
      <w:rPr>
        <w:rFonts w:ascii="Symbol" w:hAnsi="Symbol" w:hint="default"/>
      </w:rPr>
    </w:lvl>
    <w:lvl w:ilvl="1" w:tplc="04150003" w:tentative="1">
      <w:start w:val="1"/>
      <w:numFmt w:val="bullet"/>
      <w:lvlText w:val="o"/>
      <w:lvlJc w:val="left"/>
      <w:pPr>
        <w:ind w:left="3564" w:hanging="360"/>
      </w:pPr>
      <w:rPr>
        <w:rFonts w:ascii="Courier New" w:hAnsi="Courier New" w:cs="Courier New" w:hint="default"/>
      </w:rPr>
    </w:lvl>
    <w:lvl w:ilvl="2" w:tplc="04150005" w:tentative="1">
      <w:start w:val="1"/>
      <w:numFmt w:val="bullet"/>
      <w:lvlText w:val=""/>
      <w:lvlJc w:val="left"/>
      <w:pPr>
        <w:ind w:left="4284" w:hanging="360"/>
      </w:pPr>
      <w:rPr>
        <w:rFonts w:ascii="Wingdings" w:hAnsi="Wingdings" w:hint="default"/>
      </w:rPr>
    </w:lvl>
    <w:lvl w:ilvl="3" w:tplc="04150001" w:tentative="1">
      <w:start w:val="1"/>
      <w:numFmt w:val="bullet"/>
      <w:lvlText w:val=""/>
      <w:lvlJc w:val="left"/>
      <w:pPr>
        <w:ind w:left="5004" w:hanging="360"/>
      </w:pPr>
      <w:rPr>
        <w:rFonts w:ascii="Symbol" w:hAnsi="Symbol" w:hint="default"/>
      </w:rPr>
    </w:lvl>
    <w:lvl w:ilvl="4" w:tplc="04150003" w:tentative="1">
      <w:start w:val="1"/>
      <w:numFmt w:val="bullet"/>
      <w:lvlText w:val="o"/>
      <w:lvlJc w:val="left"/>
      <w:pPr>
        <w:ind w:left="5724" w:hanging="360"/>
      </w:pPr>
      <w:rPr>
        <w:rFonts w:ascii="Courier New" w:hAnsi="Courier New" w:cs="Courier New" w:hint="default"/>
      </w:rPr>
    </w:lvl>
    <w:lvl w:ilvl="5" w:tplc="04150005" w:tentative="1">
      <w:start w:val="1"/>
      <w:numFmt w:val="bullet"/>
      <w:lvlText w:val=""/>
      <w:lvlJc w:val="left"/>
      <w:pPr>
        <w:ind w:left="6444" w:hanging="360"/>
      </w:pPr>
      <w:rPr>
        <w:rFonts w:ascii="Wingdings" w:hAnsi="Wingdings" w:hint="default"/>
      </w:rPr>
    </w:lvl>
    <w:lvl w:ilvl="6" w:tplc="04150001" w:tentative="1">
      <w:start w:val="1"/>
      <w:numFmt w:val="bullet"/>
      <w:lvlText w:val=""/>
      <w:lvlJc w:val="left"/>
      <w:pPr>
        <w:ind w:left="7164" w:hanging="360"/>
      </w:pPr>
      <w:rPr>
        <w:rFonts w:ascii="Symbol" w:hAnsi="Symbol" w:hint="default"/>
      </w:rPr>
    </w:lvl>
    <w:lvl w:ilvl="7" w:tplc="04150003" w:tentative="1">
      <w:start w:val="1"/>
      <w:numFmt w:val="bullet"/>
      <w:lvlText w:val="o"/>
      <w:lvlJc w:val="left"/>
      <w:pPr>
        <w:ind w:left="7884" w:hanging="360"/>
      </w:pPr>
      <w:rPr>
        <w:rFonts w:ascii="Courier New" w:hAnsi="Courier New" w:cs="Courier New" w:hint="default"/>
      </w:rPr>
    </w:lvl>
    <w:lvl w:ilvl="8" w:tplc="04150005" w:tentative="1">
      <w:start w:val="1"/>
      <w:numFmt w:val="bullet"/>
      <w:lvlText w:val=""/>
      <w:lvlJc w:val="left"/>
      <w:pPr>
        <w:ind w:left="8604" w:hanging="360"/>
      </w:pPr>
      <w:rPr>
        <w:rFonts w:ascii="Wingdings" w:hAnsi="Wingdings" w:hint="default"/>
      </w:rPr>
    </w:lvl>
  </w:abstractNum>
  <w:num w:numId="1">
    <w:abstractNumId w:val="5"/>
  </w:num>
  <w:num w:numId="2">
    <w:abstractNumId w:val="11"/>
  </w:num>
  <w:num w:numId="3">
    <w:abstractNumId w:val="3"/>
    <w:lvlOverride w:ilvl="0">
      <w:lvl w:ilvl="0">
        <w:start w:val="1"/>
        <w:numFmt w:val="decimal"/>
        <w:lvlText w:val="%1."/>
        <w:lvlJc w:val="left"/>
        <w:pPr>
          <w:tabs>
            <w:tab w:val="num" w:pos="340"/>
          </w:tabs>
          <w:ind w:left="340" w:hanging="340"/>
        </w:pPr>
        <w:rPr>
          <w:rFonts w:hint="default"/>
          <w:b w:val="0"/>
          <w:bCs w:val="0"/>
          <w:sz w:val="24"/>
          <w:szCs w:val="22"/>
        </w:rPr>
      </w:lvl>
    </w:lvlOverride>
    <w:lvlOverride w:ilvl="1">
      <w:lvl w:ilvl="1">
        <w:start w:val="1"/>
        <w:numFmt w:val="decimal"/>
        <w:lvlText w:val="%1.%2."/>
        <w:lvlJc w:val="left"/>
        <w:pPr>
          <w:tabs>
            <w:tab w:val="num" w:pos="907"/>
          </w:tabs>
          <w:ind w:left="907" w:hanging="567"/>
        </w:pPr>
        <w:rPr>
          <w:rFonts w:hint="default"/>
          <w:b w:val="0"/>
          <w:bCs w:val="0"/>
        </w:rPr>
      </w:lvl>
    </w:lvlOverride>
    <w:lvlOverride w:ilvl="2">
      <w:lvl w:ilvl="2">
        <w:start w:val="1"/>
        <w:numFmt w:val="decimal"/>
        <w:lvlText w:val="%1.%2.%3."/>
        <w:lvlJc w:val="left"/>
        <w:pPr>
          <w:tabs>
            <w:tab w:val="num" w:pos="1588"/>
          </w:tabs>
          <w:ind w:left="1588" w:hanging="681"/>
        </w:pPr>
        <w:rPr>
          <w:rFonts w:hint="default"/>
          <w:b w:val="0"/>
          <w:bCs w:val="0"/>
        </w:rPr>
      </w:lvl>
    </w:lvlOverride>
    <w:lvlOverride w:ilvl="3">
      <w:lvl w:ilvl="3">
        <w:start w:val="1"/>
        <w:numFmt w:val="decimal"/>
        <w:pStyle w:val="Akapitzlist"/>
        <w:lvlText w:val="%1.%2.%3.%4."/>
        <w:lvlJc w:val="left"/>
        <w:pPr>
          <w:tabs>
            <w:tab w:val="num" w:pos="2495"/>
          </w:tabs>
          <w:ind w:left="2495" w:hanging="907"/>
        </w:pPr>
        <w:rPr>
          <w:rFonts w:hint="default"/>
          <w:b w:val="0"/>
          <w:bCs w:val="0"/>
        </w:rPr>
      </w:lvl>
    </w:lvlOverride>
    <w:lvlOverride w:ilvl="4">
      <w:lvl w:ilvl="4">
        <w:start w:val="1"/>
        <w:numFmt w:val="decimal"/>
        <w:lvlText w:val="%1.%2.%3.%4.%5."/>
        <w:lvlJc w:val="left"/>
        <w:pPr>
          <w:ind w:left="2722" w:hanging="454"/>
        </w:pPr>
        <w:rPr>
          <w:rFonts w:hint="default"/>
          <w:b w:val="0"/>
          <w:bCs w:val="0"/>
        </w:rPr>
      </w:lvl>
    </w:lvlOverride>
    <w:lvlOverride w:ilvl="5">
      <w:lvl w:ilvl="5">
        <w:start w:val="1"/>
        <w:numFmt w:val="decimal"/>
        <w:lvlText w:val="%1.%2.%3.%4.%5.%6."/>
        <w:lvlJc w:val="left"/>
        <w:pPr>
          <w:ind w:left="3289" w:hanging="454"/>
        </w:pPr>
        <w:rPr>
          <w:rFonts w:hint="default"/>
        </w:rPr>
      </w:lvl>
    </w:lvlOverride>
    <w:lvlOverride w:ilvl="6">
      <w:lvl w:ilvl="6">
        <w:start w:val="1"/>
        <w:numFmt w:val="decimal"/>
        <w:lvlText w:val="%1.%2.%3.%4.%5.%6.%7."/>
        <w:lvlJc w:val="left"/>
        <w:pPr>
          <w:ind w:left="3856" w:hanging="454"/>
        </w:pPr>
        <w:rPr>
          <w:rFonts w:hint="default"/>
        </w:rPr>
      </w:lvl>
    </w:lvlOverride>
    <w:lvlOverride w:ilvl="7">
      <w:lvl w:ilvl="7">
        <w:start w:val="1"/>
        <w:numFmt w:val="decimal"/>
        <w:lvlText w:val="%1.%2.%3.%4.%5.%6.%7.%8."/>
        <w:lvlJc w:val="left"/>
        <w:pPr>
          <w:ind w:left="4423" w:hanging="454"/>
        </w:pPr>
        <w:rPr>
          <w:rFonts w:hint="default"/>
        </w:rPr>
      </w:lvl>
    </w:lvlOverride>
    <w:lvlOverride w:ilvl="8">
      <w:lvl w:ilvl="8">
        <w:start w:val="1"/>
        <w:numFmt w:val="decimal"/>
        <w:lvlText w:val="%1.%2.%3.%4.%5.%6.%7.%8.%9."/>
        <w:lvlJc w:val="left"/>
        <w:pPr>
          <w:ind w:left="4990" w:hanging="454"/>
        </w:pPr>
        <w:rPr>
          <w:rFonts w:hint="default"/>
        </w:rPr>
      </w:lvl>
    </w:lvlOverride>
  </w:num>
  <w:num w:numId="4">
    <w:abstractNumId w:val="6"/>
  </w:num>
  <w:num w:numId="5">
    <w:abstractNumId w:val="3"/>
    <w:lvlOverride w:ilvl="0">
      <w:lvl w:ilvl="0">
        <w:start w:val="1"/>
        <w:numFmt w:val="decimal"/>
        <w:lvlText w:val="%1."/>
        <w:lvlJc w:val="left"/>
        <w:pPr>
          <w:tabs>
            <w:tab w:val="num" w:pos="340"/>
          </w:tabs>
          <w:ind w:left="340" w:hanging="340"/>
        </w:pPr>
        <w:rPr>
          <w:rFonts w:hint="default"/>
          <w:b w:val="0"/>
          <w:bCs w:val="0"/>
          <w:sz w:val="24"/>
          <w:szCs w:val="22"/>
        </w:rPr>
      </w:lvl>
    </w:lvlOverride>
    <w:lvlOverride w:ilvl="1">
      <w:lvl w:ilvl="1">
        <w:start w:val="1"/>
        <w:numFmt w:val="decimal"/>
        <w:lvlText w:val="%1.%2."/>
        <w:lvlJc w:val="left"/>
        <w:pPr>
          <w:tabs>
            <w:tab w:val="num" w:pos="907"/>
          </w:tabs>
          <w:ind w:left="907" w:hanging="567"/>
        </w:pPr>
        <w:rPr>
          <w:rFonts w:hint="default"/>
          <w:b w:val="0"/>
          <w:bCs w:val="0"/>
        </w:rPr>
      </w:lvl>
    </w:lvlOverride>
    <w:lvlOverride w:ilvl="2">
      <w:lvl w:ilvl="2">
        <w:start w:val="1"/>
        <w:numFmt w:val="decimal"/>
        <w:lvlText w:val="%1.%2.%3."/>
        <w:lvlJc w:val="left"/>
        <w:pPr>
          <w:tabs>
            <w:tab w:val="num" w:pos="1588"/>
          </w:tabs>
          <w:ind w:left="1588" w:hanging="681"/>
        </w:pPr>
        <w:rPr>
          <w:rFonts w:hint="default"/>
          <w:b w:val="0"/>
          <w:bCs w:val="0"/>
        </w:rPr>
      </w:lvl>
    </w:lvlOverride>
    <w:lvlOverride w:ilvl="3">
      <w:lvl w:ilvl="3">
        <w:start w:val="1"/>
        <w:numFmt w:val="decimal"/>
        <w:pStyle w:val="Akapitzlist"/>
        <w:lvlText w:val="%1.%2.%3.%4."/>
        <w:lvlJc w:val="left"/>
        <w:pPr>
          <w:tabs>
            <w:tab w:val="num" w:pos="2495"/>
          </w:tabs>
          <w:ind w:left="2495" w:hanging="907"/>
        </w:pPr>
        <w:rPr>
          <w:rFonts w:hint="default"/>
          <w:b w:val="0"/>
          <w:bCs w:val="0"/>
        </w:rPr>
      </w:lvl>
    </w:lvlOverride>
    <w:lvlOverride w:ilvl="4">
      <w:lvl w:ilvl="4">
        <w:start w:val="1"/>
        <w:numFmt w:val="decimal"/>
        <w:lvlText w:val="%1.%2.%3.%4.%5."/>
        <w:lvlJc w:val="left"/>
        <w:pPr>
          <w:ind w:left="2722" w:hanging="454"/>
        </w:pPr>
        <w:rPr>
          <w:rFonts w:hint="default"/>
        </w:rPr>
      </w:lvl>
    </w:lvlOverride>
    <w:lvlOverride w:ilvl="5">
      <w:lvl w:ilvl="5">
        <w:start w:val="1"/>
        <w:numFmt w:val="decimal"/>
        <w:lvlText w:val="%1.%2.%3.%4.%5.%6."/>
        <w:lvlJc w:val="left"/>
        <w:pPr>
          <w:ind w:left="3289" w:hanging="454"/>
        </w:pPr>
        <w:rPr>
          <w:rFonts w:hint="default"/>
        </w:rPr>
      </w:lvl>
    </w:lvlOverride>
    <w:lvlOverride w:ilvl="6">
      <w:lvl w:ilvl="6">
        <w:start w:val="1"/>
        <w:numFmt w:val="decimal"/>
        <w:lvlText w:val="%1.%2.%3.%4.%5.%6.%7."/>
        <w:lvlJc w:val="left"/>
        <w:pPr>
          <w:ind w:left="3856" w:hanging="454"/>
        </w:pPr>
        <w:rPr>
          <w:rFonts w:hint="default"/>
        </w:rPr>
      </w:lvl>
    </w:lvlOverride>
    <w:lvlOverride w:ilvl="7">
      <w:lvl w:ilvl="7">
        <w:start w:val="1"/>
        <w:numFmt w:val="decimal"/>
        <w:lvlText w:val="%1.%2.%3.%4.%5.%6.%7.%8."/>
        <w:lvlJc w:val="left"/>
        <w:pPr>
          <w:ind w:left="4423" w:hanging="454"/>
        </w:pPr>
        <w:rPr>
          <w:rFonts w:hint="default"/>
        </w:rPr>
      </w:lvl>
    </w:lvlOverride>
    <w:lvlOverride w:ilvl="8">
      <w:lvl w:ilvl="8">
        <w:start w:val="1"/>
        <w:numFmt w:val="decimal"/>
        <w:lvlText w:val="%1.%2.%3.%4.%5.%6.%7.%8.%9."/>
        <w:lvlJc w:val="left"/>
        <w:pPr>
          <w:ind w:left="4990" w:hanging="454"/>
        </w:pPr>
        <w:rPr>
          <w:rFonts w:hint="default"/>
        </w:rPr>
      </w:lvl>
    </w:lvlOverride>
  </w:num>
  <w:num w:numId="6">
    <w:abstractNumId w:val="7"/>
  </w:num>
  <w:num w:numId="7">
    <w:abstractNumId w:val="3"/>
    <w:lvlOverride w:ilvl="0">
      <w:lvl w:ilvl="0">
        <w:start w:val="1"/>
        <w:numFmt w:val="decimal"/>
        <w:lvlText w:val="%1."/>
        <w:lvlJc w:val="left"/>
        <w:pPr>
          <w:tabs>
            <w:tab w:val="num" w:pos="340"/>
          </w:tabs>
          <w:ind w:left="340" w:hanging="340"/>
        </w:pPr>
        <w:rPr>
          <w:rFonts w:hint="default"/>
          <w:b w:val="0"/>
          <w:bCs w:val="0"/>
          <w:sz w:val="24"/>
          <w:szCs w:val="22"/>
        </w:rPr>
      </w:lvl>
    </w:lvlOverride>
    <w:lvlOverride w:ilvl="1">
      <w:lvl w:ilvl="1">
        <w:start w:val="1"/>
        <w:numFmt w:val="decimal"/>
        <w:lvlText w:val="%1.%2."/>
        <w:lvlJc w:val="left"/>
        <w:pPr>
          <w:tabs>
            <w:tab w:val="num" w:pos="907"/>
          </w:tabs>
          <w:ind w:left="907" w:hanging="567"/>
        </w:pPr>
        <w:rPr>
          <w:rFonts w:hint="default"/>
          <w:b w:val="0"/>
          <w:bCs w:val="0"/>
        </w:rPr>
      </w:lvl>
    </w:lvlOverride>
    <w:lvlOverride w:ilvl="2">
      <w:lvl w:ilvl="2">
        <w:start w:val="1"/>
        <w:numFmt w:val="decimal"/>
        <w:lvlText w:val="%1.%2.%3."/>
        <w:lvlJc w:val="left"/>
        <w:pPr>
          <w:tabs>
            <w:tab w:val="num" w:pos="1588"/>
          </w:tabs>
          <w:ind w:left="1588" w:hanging="681"/>
        </w:pPr>
        <w:rPr>
          <w:rFonts w:hint="default"/>
          <w:b w:val="0"/>
          <w:bCs w:val="0"/>
        </w:rPr>
      </w:lvl>
    </w:lvlOverride>
    <w:lvlOverride w:ilvl="3">
      <w:lvl w:ilvl="3">
        <w:start w:val="1"/>
        <w:numFmt w:val="decimal"/>
        <w:pStyle w:val="Akapitzlist"/>
        <w:lvlText w:val="%1.%2.%3.%4."/>
        <w:lvlJc w:val="left"/>
        <w:pPr>
          <w:tabs>
            <w:tab w:val="num" w:pos="2495"/>
          </w:tabs>
          <w:ind w:left="2495" w:hanging="907"/>
        </w:pPr>
        <w:rPr>
          <w:rFonts w:hint="default"/>
          <w:b w:val="0"/>
          <w:bCs w:val="0"/>
        </w:rPr>
      </w:lvl>
    </w:lvlOverride>
    <w:lvlOverride w:ilvl="4">
      <w:lvl w:ilvl="4">
        <w:start w:val="1"/>
        <w:numFmt w:val="decimal"/>
        <w:lvlText w:val="%1.%2.%3.%4.%5."/>
        <w:lvlJc w:val="left"/>
        <w:pPr>
          <w:ind w:left="2722" w:hanging="454"/>
        </w:pPr>
        <w:rPr>
          <w:rFonts w:hint="default"/>
        </w:rPr>
      </w:lvl>
    </w:lvlOverride>
    <w:lvlOverride w:ilvl="5">
      <w:lvl w:ilvl="5">
        <w:start w:val="1"/>
        <w:numFmt w:val="decimal"/>
        <w:lvlText w:val="%1.%2.%3.%4.%5.%6."/>
        <w:lvlJc w:val="left"/>
        <w:pPr>
          <w:ind w:left="3289" w:hanging="454"/>
        </w:pPr>
        <w:rPr>
          <w:rFonts w:hint="default"/>
        </w:rPr>
      </w:lvl>
    </w:lvlOverride>
    <w:lvlOverride w:ilvl="6">
      <w:lvl w:ilvl="6">
        <w:start w:val="1"/>
        <w:numFmt w:val="decimal"/>
        <w:lvlText w:val="%1.%2.%3.%4.%5.%6.%7."/>
        <w:lvlJc w:val="left"/>
        <w:pPr>
          <w:ind w:left="3856" w:hanging="454"/>
        </w:pPr>
        <w:rPr>
          <w:rFonts w:hint="default"/>
        </w:rPr>
      </w:lvl>
    </w:lvlOverride>
    <w:lvlOverride w:ilvl="7">
      <w:lvl w:ilvl="7">
        <w:start w:val="1"/>
        <w:numFmt w:val="decimal"/>
        <w:lvlText w:val="%1.%2.%3.%4.%5.%6.%7.%8."/>
        <w:lvlJc w:val="left"/>
        <w:pPr>
          <w:ind w:left="4423" w:hanging="454"/>
        </w:pPr>
        <w:rPr>
          <w:rFonts w:hint="default"/>
        </w:rPr>
      </w:lvl>
    </w:lvlOverride>
    <w:lvlOverride w:ilvl="8">
      <w:lvl w:ilvl="8">
        <w:start w:val="1"/>
        <w:numFmt w:val="decimal"/>
        <w:lvlText w:val="%1.%2.%3.%4.%5.%6.%7.%8.%9."/>
        <w:lvlJc w:val="left"/>
        <w:pPr>
          <w:ind w:left="4990" w:hanging="454"/>
        </w:pPr>
        <w:rPr>
          <w:rFonts w:hint="default"/>
        </w:rPr>
      </w:lvl>
    </w:lvlOverride>
  </w:num>
  <w:num w:numId="8">
    <w:abstractNumId w:val="14"/>
  </w:num>
  <w:num w:numId="9">
    <w:abstractNumId w:val="12"/>
  </w:num>
  <w:num w:numId="10">
    <w:abstractNumId w:val="3"/>
    <w:lvlOverride w:ilvl="0">
      <w:startOverride w:val="5"/>
      <w:lvl w:ilvl="0">
        <w:start w:val="5"/>
        <w:numFmt w:val="decimal"/>
        <w:lvlText w:val="%1."/>
        <w:lvlJc w:val="left"/>
        <w:pPr>
          <w:tabs>
            <w:tab w:val="num" w:pos="340"/>
          </w:tabs>
          <w:ind w:left="340" w:hanging="340"/>
        </w:pPr>
        <w:rPr>
          <w:rFonts w:hint="default"/>
          <w:b w:val="0"/>
          <w:bCs w:val="0"/>
          <w:sz w:val="24"/>
          <w:szCs w:val="22"/>
        </w:rPr>
      </w:lvl>
    </w:lvlOverride>
    <w:lvlOverride w:ilvl="1">
      <w:startOverride w:val="2"/>
      <w:lvl w:ilvl="1">
        <w:start w:val="2"/>
        <w:numFmt w:val="decimal"/>
        <w:lvlText w:val="%1.%2."/>
        <w:lvlJc w:val="left"/>
        <w:pPr>
          <w:tabs>
            <w:tab w:val="num" w:pos="907"/>
          </w:tabs>
          <w:ind w:left="907" w:hanging="567"/>
        </w:pPr>
        <w:rPr>
          <w:rFonts w:hint="default"/>
          <w:b w:val="0"/>
          <w:bCs w:val="0"/>
        </w:rPr>
      </w:lvl>
    </w:lvlOverride>
    <w:lvlOverride w:ilvl="2">
      <w:startOverride w:val="11"/>
      <w:lvl w:ilvl="2">
        <w:start w:val="11"/>
        <w:numFmt w:val="decimal"/>
        <w:lvlText w:val="%1.%2.%3."/>
        <w:lvlJc w:val="left"/>
        <w:pPr>
          <w:tabs>
            <w:tab w:val="num" w:pos="1588"/>
          </w:tabs>
          <w:ind w:left="1588" w:hanging="681"/>
        </w:pPr>
        <w:rPr>
          <w:rFonts w:hint="default"/>
          <w:b w:val="0"/>
          <w:bCs w:val="0"/>
        </w:rPr>
      </w:lvl>
    </w:lvlOverride>
    <w:lvlOverride w:ilvl="3">
      <w:startOverride w:val="6"/>
      <w:lvl w:ilvl="3">
        <w:start w:val="6"/>
        <w:numFmt w:val="decimal"/>
        <w:pStyle w:val="Akapitzlist"/>
        <w:lvlText w:val="%1.%2.%3.%4."/>
        <w:lvlJc w:val="left"/>
        <w:pPr>
          <w:tabs>
            <w:tab w:val="num" w:pos="2495"/>
          </w:tabs>
          <w:ind w:left="2495" w:hanging="907"/>
        </w:pPr>
        <w:rPr>
          <w:rFonts w:hint="default"/>
          <w:b w:val="0"/>
          <w:bCs w:val="0"/>
        </w:rPr>
      </w:lvl>
    </w:lvlOverride>
  </w:num>
  <w:num w:numId="11">
    <w:abstractNumId w:val="13"/>
  </w:num>
  <w:num w:numId="12">
    <w:abstractNumId w:val="2"/>
  </w:num>
  <w:num w:numId="13">
    <w:abstractNumId w:val="3"/>
    <w:lvlOverride w:ilvl="0">
      <w:startOverride w:val="1"/>
      <w:lvl w:ilvl="0">
        <w:start w:val="1"/>
        <w:numFmt w:val="decimal"/>
        <w:lvlText w:val="%1."/>
        <w:lvlJc w:val="left"/>
        <w:pPr>
          <w:tabs>
            <w:tab w:val="num" w:pos="340"/>
          </w:tabs>
          <w:ind w:left="340" w:hanging="340"/>
        </w:pPr>
        <w:rPr>
          <w:rFonts w:hint="default"/>
          <w:b w:val="0"/>
          <w:bCs w:val="0"/>
          <w:sz w:val="24"/>
          <w:szCs w:val="22"/>
        </w:rPr>
      </w:lvl>
    </w:lvlOverride>
    <w:lvlOverride w:ilvl="1">
      <w:startOverride w:val="1"/>
      <w:lvl w:ilvl="1">
        <w:start w:val="1"/>
        <w:numFmt w:val="decimal"/>
        <w:lvlText w:val="%1.%2."/>
        <w:lvlJc w:val="left"/>
        <w:pPr>
          <w:tabs>
            <w:tab w:val="num" w:pos="907"/>
          </w:tabs>
          <w:ind w:left="907" w:hanging="567"/>
        </w:pPr>
        <w:rPr>
          <w:rFonts w:hint="default"/>
          <w:b w:val="0"/>
          <w:bCs w:val="0"/>
        </w:rPr>
      </w:lvl>
    </w:lvlOverride>
    <w:lvlOverride w:ilvl="2">
      <w:startOverride w:val="1"/>
      <w:lvl w:ilvl="2">
        <w:start w:val="1"/>
        <w:numFmt w:val="decimal"/>
        <w:lvlText w:val="%1.%2.%3."/>
        <w:lvlJc w:val="left"/>
        <w:pPr>
          <w:tabs>
            <w:tab w:val="num" w:pos="1588"/>
          </w:tabs>
          <w:ind w:left="1588" w:hanging="681"/>
        </w:pPr>
        <w:rPr>
          <w:rFonts w:hint="default"/>
          <w:b w:val="0"/>
          <w:bCs w:val="0"/>
        </w:rPr>
      </w:lvl>
    </w:lvlOverride>
    <w:lvlOverride w:ilvl="3">
      <w:startOverride w:val="1"/>
      <w:lvl w:ilvl="3">
        <w:start w:val="1"/>
        <w:numFmt w:val="decimal"/>
        <w:pStyle w:val="Akapitzlist"/>
        <w:lvlText w:val="%1.%2.%3.%4."/>
        <w:lvlJc w:val="left"/>
        <w:pPr>
          <w:tabs>
            <w:tab w:val="num" w:pos="2495"/>
          </w:tabs>
          <w:ind w:left="2495" w:hanging="907"/>
        </w:pPr>
        <w:rPr>
          <w:rFonts w:hint="default"/>
          <w:b w:val="0"/>
          <w:bCs w:val="0"/>
        </w:rPr>
      </w:lvl>
    </w:lvlOverride>
    <w:lvlOverride w:ilvl="4">
      <w:startOverride w:val="1"/>
      <w:lvl w:ilvl="4">
        <w:start w:val="1"/>
        <w:numFmt w:val="decimal"/>
        <w:lvlText w:val="%1.%2.%3.%4.%5."/>
        <w:lvlJc w:val="left"/>
        <w:pPr>
          <w:ind w:left="2722" w:hanging="454"/>
        </w:pPr>
        <w:rPr>
          <w:rFonts w:hint="default"/>
        </w:rPr>
      </w:lvl>
    </w:lvlOverride>
    <w:lvlOverride w:ilvl="5">
      <w:startOverride w:val="1"/>
      <w:lvl w:ilvl="5">
        <w:start w:val="1"/>
        <w:numFmt w:val="decimal"/>
        <w:lvlText w:val="%1.%2.%3.%4.%5.%6."/>
        <w:lvlJc w:val="left"/>
        <w:pPr>
          <w:ind w:left="3289" w:hanging="454"/>
        </w:pPr>
        <w:rPr>
          <w:rFonts w:hint="default"/>
        </w:rPr>
      </w:lvl>
    </w:lvlOverride>
    <w:lvlOverride w:ilvl="6">
      <w:startOverride w:val="1"/>
      <w:lvl w:ilvl="6">
        <w:start w:val="1"/>
        <w:numFmt w:val="decimal"/>
        <w:lvlText w:val="%1.%2.%3.%4.%5.%6.%7."/>
        <w:lvlJc w:val="left"/>
        <w:pPr>
          <w:ind w:left="3856" w:hanging="454"/>
        </w:pPr>
        <w:rPr>
          <w:rFonts w:hint="default"/>
        </w:rPr>
      </w:lvl>
    </w:lvlOverride>
    <w:lvlOverride w:ilvl="7">
      <w:startOverride w:val="1"/>
      <w:lvl w:ilvl="7">
        <w:start w:val="1"/>
        <w:numFmt w:val="decimal"/>
        <w:lvlText w:val="%1.%2.%3.%4.%5.%6.%7.%8."/>
        <w:lvlJc w:val="left"/>
        <w:pPr>
          <w:ind w:left="4423" w:hanging="454"/>
        </w:pPr>
        <w:rPr>
          <w:rFonts w:hint="default"/>
        </w:rPr>
      </w:lvl>
    </w:lvlOverride>
    <w:lvlOverride w:ilvl="8">
      <w:startOverride w:val="1"/>
      <w:lvl w:ilvl="8">
        <w:start w:val="1"/>
        <w:numFmt w:val="decimal"/>
        <w:lvlText w:val="%1.%2.%3.%4.%5.%6.%7.%8.%9."/>
        <w:lvlJc w:val="left"/>
        <w:pPr>
          <w:ind w:left="4990" w:hanging="454"/>
        </w:pPr>
        <w:rPr>
          <w:rFonts w:hint="default"/>
        </w:rPr>
      </w:lvl>
    </w:lvlOverride>
  </w:num>
  <w:num w:numId="14">
    <w:abstractNumId w:val="3"/>
    <w:lvlOverride w:ilvl="0">
      <w:startOverride w:val="1"/>
      <w:lvl w:ilvl="0">
        <w:start w:val="1"/>
        <w:numFmt w:val="decimal"/>
        <w:lvlText w:val="%1."/>
        <w:lvlJc w:val="left"/>
        <w:pPr>
          <w:tabs>
            <w:tab w:val="num" w:pos="340"/>
          </w:tabs>
          <w:ind w:left="340" w:hanging="340"/>
        </w:pPr>
        <w:rPr>
          <w:rFonts w:hint="default"/>
          <w:b w:val="0"/>
          <w:bCs w:val="0"/>
          <w:sz w:val="24"/>
          <w:szCs w:val="22"/>
        </w:rPr>
      </w:lvl>
    </w:lvlOverride>
    <w:lvlOverride w:ilvl="1">
      <w:startOverride w:val="1"/>
      <w:lvl w:ilvl="1">
        <w:start w:val="1"/>
        <w:numFmt w:val="decimal"/>
        <w:lvlText w:val="%1.%2."/>
        <w:lvlJc w:val="left"/>
        <w:pPr>
          <w:tabs>
            <w:tab w:val="num" w:pos="907"/>
          </w:tabs>
          <w:ind w:left="907" w:hanging="567"/>
        </w:pPr>
        <w:rPr>
          <w:rFonts w:hint="default"/>
          <w:b w:val="0"/>
          <w:bCs w:val="0"/>
        </w:rPr>
      </w:lvl>
    </w:lvlOverride>
    <w:lvlOverride w:ilvl="2">
      <w:startOverride w:val="1"/>
      <w:lvl w:ilvl="2">
        <w:start w:val="1"/>
        <w:numFmt w:val="decimal"/>
        <w:lvlText w:val="%1.%2.%3."/>
        <w:lvlJc w:val="left"/>
        <w:pPr>
          <w:tabs>
            <w:tab w:val="num" w:pos="1588"/>
          </w:tabs>
          <w:ind w:left="1588" w:hanging="681"/>
        </w:pPr>
        <w:rPr>
          <w:rFonts w:hint="default"/>
          <w:b w:val="0"/>
          <w:bCs w:val="0"/>
        </w:rPr>
      </w:lvl>
    </w:lvlOverride>
    <w:lvlOverride w:ilvl="3">
      <w:startOverride w:val="1"/>
      <w:lvl w:ilvl="3">
        <w:start w:val="1"/>
        <w:numFmt w:val="decimal"/>
        <w:pStyle w:val="Akapitzlist"/>
        <w:lvlText w:val="%1.%2.%3.%4."/>
        <w:lvlJc w:val="left"/>
        <w:pPr>
          <w:tabs>
            <w:tab w:val="num" w:pos="2495"/>
          </w:tabs>
          <w:ind w:left="2495" w:hanging="907"/>
        </w:pPr>
        <w:rPr>
          <w:rFonts w:hint="default"/>
          <w:b w:val="0"/>
          <w:bCs w:val="0"/>
        </w:rPr>
      </w:lvl>
    </w:lvlOverride>
    <w:lvlOverride w:ilvl="4">
      <w:startOverride w:val="1"/>
      <w:lvl w:ilvl="4">
        <w:start w:val="1"/>
        <w:numFmt w:val="decimal"/>
        <w:lvlText w:val="%1.%2.%3.%4.%5."/>
        <w:lvlJc w:val="left"/>
        <w:pPr>
          <w:ind w:left="2722" w:hanging="454"/>
        </w:pPr>
        <w:rPr>
          <w:rFonts w:hint="default"/>
        </w:rPr>
      </w:lvl>
    </w:lvlOverride>
    <w:lvlOverride w:ilvl="5">
      <w:startOverride w:val="1"/>
      <w:lvl w:ilvl="5">
        <w:start w:val="1"/>
        <w:numFmt w:val="decimal"/>
        <w:lvlText w:val="%1.%2.%3.%4.%5.%6."/>
        <w:lvlJc w:val="left"/>
        <w:pPr>
          <w:ind w:left="3289" w:hanging="454"/>
        </w:pPr>
        <w:rPr>
          <w:rFonts w:hint="default"/>
        </w:rPr>
      </w:lvl>
    </w:lvlOverride>
    <w:lvlOverride w:ilvl="6">
      <w:startOverride w:val="1"/>
      <w:lvl w:ilvl="6">
        <w:start w:val="1"/>
        <w:numFmt w:val="decimal"/>
        <w:lvlText w:val="%1.%2.%3.%4.%5.%6.%7."/>
        <w:lvlJc w:val="left"/>
        <w:pPr>
          <w:ind w:left="3856" w:hanging="454"/>
        </w:pPr>
        <w:rPr>
          <w:rFonts w:hint="default"/>
        </w:rPr>
      </w:lvl>
    </w:lvlOverride>
    <w:lvlOverride w:ilvl="7">
      <w:startOverride w:val="1"/>
      <w:lvl w:ilvl="7">
        <w:start w:val="1"/>
        <w:numFmt w:val="decimal"/>
        <w:lvlText w:val="%1.%2.%3.%4.%5.%6.%7.%8."/>
        <w:lvlJc w:val="left"/>
        <w:pPr>
          <w:ind w:left="4423" w:hanging="454"/>
        </w:pPr>
        <w:rPr>
          <w:rFonts w:hint="default"/>
        </w:rPr>
      </w:lvl>
    </w:lvlOverride>
    <w:lvlOverride w:ilvl="8">
      <w:startOverride w:val="1"/>
      <w:lvl w:ilvl="8">
        <w:start w:val="1"/>
        <w:numFmt w:val="decimal"/>
        <w:lvlText w:val="%1.%2.%3.%4.%5.%6.%7.%8.%9."/>
        <w:lvlJc w:val="left"/>
        <w:pPr>
          <w:ind w:left="4990" w:hanging="454"/>
        </w:pPr>
        <w:rPr>
          <w:rFonts w:hint="default"/>
        </w:rPr>
      </w:lvl>
    </w:lvlOverride>
  </w:num>
  <w:num w:numId="15">
    <w:abstractNumId w:val="3"/>
    <w:lvlOverride w:ilvl="0">
      <w:lvl w:ilvl="0">
        <w:start w:val="1"/>
        <w:numFmt w:val="decimal"/>
        <w:lvlText w:val="%1."/>
        <w:lvlJc w:val="left"/>
        <w:pPr>
          <w:tabs>
            <w:tab w:val="num" w:pos="340"/>
          </w:tabs>
          <w:ind w:left="340" w:hanging="340"/>
        </w:pPr>
        <w:rPr>
          <w:rFonts w:hint="default"/>
          <w:b w:val="0"/>
          <w:bCs w:val="0"/>
          <w:sz w:val="24"/>
          <w:szCs w:val="22"/>
        </w:rPr>
      </w:lvl>
    </w:lvlOverride>
    <w:lvlOverride w:ilvl="1">
      <w:lvl w:ilvl="1">
        <w:start w:val="1"/>
        <w:numFmt w:val="decimal"/>
        <w:lvlText w:val="%1.%2."/>
        <w:lvlJc w:val="left"/>
        <w:pPr>
          <w:tabs>
            <w:tab w:val="num" w:pos="907"/>
          </w:tabs>
          <w:ind w:left="907" w:hanging="567"/>
        </w:pPr>
        <w:rPr>
          <w:rFonts w:hint="default"/>
          <w:b w:val="0"/>
          <w:bCs w:val="0"/>
        </w:rPr>
      </w:lvl>
    </w:lvlOverride>
    <w:lvlOverride w:ilvl="2">
      <w:lvl w:ilvl="2">
        <w:start w:val="1"/>
        <w:numFmt w:val="decimal"/>
        <w:lvlText w:val="%1.%2.%3."/>
        <w:lvlJc w:val="left"/>
        <w:pPr>
          <w:tabs>
            <w:tab w:val="num" w:pos="1588"/>
          </w:tabs>
          <w:ind w:left="1588" w:hanging="681"/>
        </w:pPr>
        <w:rPr>
          <w:rFonts w:hint="default"/>
          <w:b w:val="0"/>
          <w:bCs w:val="0"/>
        </w:rPr>
      </w:lvl>
    </w:lvlOverride>
    <w:lvlOverride w:ilvl="3">
      <w:lvl w:ilvl="3">
        <w:start w:val="1"/>
        <w:numFmt w:val="decimal"/>
        <w:pStyle w:val="Akapitzlist"/>
        <w:lvlText w:val="%1.%2.%3.%4."/>
        <w:lvlJc w:val="left"/>
        <w:pPr>
          <w:tabs>
            <w:tab w:val="num" w:pos="2495"/>
          </w:tabs>
          <w:ind w:left="2495" w:hanging="907"/>
        </w:pPr>
        <w:rPr>
          <w:rFonts w:hint="default"/>
          <w:b w:val="0"/>
          <w:bCs w:val="0"/>
        </w:rPr>
      </w:lvl>
    </w:lvlOverride>
    <w:lvlOverride w:ilvl="4">
      <w:lvl w:ilvl="4">
        <w:start w:val="1"/>
        <w:numFmt w:val="decimal"/>
        <w:lvlText w:val="%1.%2.%3.%4.%5."/>
        <w:lvlJc w:val="left"/>
        <w:pPr>
          <w:ind w:left="2722" w:hanging="454"/>
        </w:pPr>
        <w:rPr>
          <w:rFonts w:hint="default"/>
        </w:rPr>
      </w:lvl>
    </w:lvlOverride>
    <w:lvlOverride w:ilvl="5">
      <w:lvl w:ilvl="5">
        <w:start w:val="1"/>
        <w:numFmt w:val="decimal"/>
        <w:lvlText w:val="%1.%2.%3.%4.%5.%6."/>
        <w:lvlJc w:val="left"/>
        <w:pPr>
          <w:ind w:left="3289" w:hanging="454"/>
        </w:pPr>
        <w:rPr>
          <w:rFonts w:hint="default"/>
        </w:rPr>
      </w:lvl>
    </w:lvlOverride>
    <w:lvlOverride w:ilvl="6">
      <w:lvl w:ilvl="6">
        <w:start w:val="1"/>
        <w:numFmt w:val="decimal"/>
        <w:lvlText w:val="%1.%2.%3.%4.%5.%6.%7."/>
        <w:lvlJc w:val="left"/>
        <w:pPr>
          <w:ind w:left="3856" w:hanging="454"/>
        </w:pPr>
        <w:rPr>
          <w:rFonts w:hint="default"/>
        </w:rPr>
      </w:lvl>
    </w:lvlOverride>
    <w:lvlOverride w:ilvl="7">
      <w:lvl w:ilvl="7">
        <w:start w:val="1"/>
        <w:numFmt w:val="decimal"/>
        <w:lvlText w:val="%1.%2.%3.%4.%5.%6.%7.%8."/>
        <w:lvlJc w:val="left"/>
        <w:pPr>
          <w:ind w:left="4423" w:hanging="454"/>
        </w:pPr>
        <w:rPr>
          <w:rFonts w:hint="default"/>
        </w:rPr>
      </w:lvl>
    </w:lvlOverride>
    <w:lvlOverride w:ilvl="8">
      <w:lvl w:ilvl="8">
        <w:start w:val="1"/>
        <w:numFmt w:val="decimal"/>
        <w:lvlText w:val="%1.%2.%3.%4.%5.%6.%7.%8.%9."/>
        <w:lvlJc w:val="left"/>
        <w:pPr>
          <w:ind w:left="4990" w:hanging="454"/>
        </w:pPr>
        <w:rPr>
          <w:rFonts w:hint="default"/>
        </w:rPr>
      </w:lvl>
    </w:lvlOverride>
  </w:num>
  <w:num w:numId="16">
    <w:abstractNumId w:val="3"/>
    <w:lvlOverride w:ilvl="0">
      <w:startOverride w:val="1"/>
      <w:lvl w:ilvl="0">
        <w:start w:val="1"/>
        <w:numFmt w:val="decimal"/>
        <w:lvlText w:val="%1."/>
        <w:lvlJc w:val="left"/>
        <w:pPr>
          <w:tabs>
            <w:tab w:val="num" w:pos="340"/>
          </w:tabs>
          <w:ind w:left="340" w:hanging="340"/>
        </w:pPr>
        <w:rPr>
          <w:rFonts w:hint="default"/>
          <w:b w:val="0"/>
          <w:bCs w:val="0"/>
          <w:sz w:val="24"/>
          <w:szCs w:val="22"/>
        </w:rPr>
      </w:lvl>
    </w:lvlOverride>
    <w:lvlOverride w:ilvl="1">
      <w:startOverride w:val="1"/>
      <w:lvl w:ilvl="1">
        <w:start w:val="1"/>
        <w:numFmt w:val="decimal"/>
        <w:lvlText w:val="%1.%2."/>
        <w:lvlJc w:val="left"/>
        <w:pPr>
          <w:tabs>
            <w:tab w:val="num" w:pos="907"/>
          </w:tabs>
          <w:ind w:left="907" w:hanging="567"/>
        </w:pPr>
        <w:rPr>
          <w:rFonts w:hint="default"/>
          <w:b w:val="0"/>
          <w:bCs w:val="0"/>
        </w:rPr>
      </w:lvl>
    </w:lvlOverride>
    <w:lvlOverride w:ilvl="2">
      <w:startOverride w:val="1"/>
      <w:lvl w:ilvl="2">
        <w:start w:val="1"/>
        <w:numFmt w:val="decimal"/>
        <w:lvlText w:val="%1.%2.%3."/>
        <w:lvlJc w:val="left"/>
        <w:pPr>
          <w:tabs>
            <w:tab w:val="num" w:pos="1588"/>
          </w:tabs>
          <w:ind w:left="1588" w:hanging="681"/>
        </w:pPr>
        <w:rPr>
          <w:rFonts w:hint="default"/>
          <w:b w:val="0"/>
          <w:bCs w:val="0"/>
        </w:rPr>
      </w:lvl>
    </w:lvlOverride>
    <w:lvlOverride w:ilvl="3">
      <w:startOverride w:val="1"/>
      <w:lvl w:ilvl="3">
        <w:start w:val="1"/>
        <w:numFmt w:val="decimal"/>
        <w:pStyle w:val="Akapitzlist"/>
        <w:lvlText w:val="%1.%2.%3.%4."/>
        <w:lvlJc w:val="left"/>
        <w:pPr>
          <w:tabs>
            <w:tab w:val="num" w:pos="2495"/>
          </w:tabs>
          <w:ind w:left="2495" w:hanging="907"/>
        </w:pPr>
        <w:rPr>
          <w:rFonts w:hint="default"/>
          <w:b w:val="0"/>
          <w:bCs w:val="0"/>
        </w:rPr>
      </w:lvl>
    </w:lvlOverride>
    <w:lvlOverride w:ilvl="4">
      <w:startOverride w:val="1"/>
      <w:lvl w:ilvl="4">
        <w:start w:val="1"/>
        <w:numFmt w:val="decimal"/>
        <w:lvlText w:val="%1.%2.%3.%4.%5."/>
        <w:lvlJc w:val="left"/>
        <w:pPr>
          <w:ind w:left="2722" w:hanging="454"/>
        </w:pPr>
        <w:rPr>
          <w:rFonts w:hint="default"/>
        </w:rPr>
      </w:lvl>
    </w:lvlOverride>
    <w:lvlOverride w:ilvl="5">
      <w:startOverride w:val="1"/>
      <w:lvl w:ilvl="5">
        <w:start w:val="1"/>
        <w:numFmt w:val="decimal"/>
        <w:lvlText w:val="%1.%2.%3.%4.%5.%6."/>
        <w:lvlJc w:val="left"/>
        <w:pPr>
          <w:ind w:left="3289" w:hanging="454"/>
        </w:pPr>
        <w:rPr>
          <w:rFonts w:hint="default"/>
        </w:rPr>
      </w:lvl>
    </w:lvlOverride>
    <w:lvlOverride w:ilvl="6">
      <w:startOverride w:val="1"/>
      <w:lvl w:ilvl="6">
        <w:start w:val="1"/>
        <w:numFmt w:val="decimal"/>
        <w:lvlText w:val="%1.%2.%3.%4.%5.%6.%7."/>
        <w:lvlJc w:val="left"/>
        <w:pPr>
          <w:ind w:left="3856" w:hanging="454"/>
        </w:pPr>
        <w:rPr>
          <w:rFonts w:hint="default"/>
        </w:rPr>
      </w:lvl>
    </w:lvlOverride>
    <w:lvlOverride w:ilvl="7">
      <w:startOverride w:val="1"/>
      <w:lvl w:ilvl="7">
        <w:start w:val="1"/>
        <w:numFmt w:val="decimal"/>
        <w:lvlText w:val="%1.%2.%3.%4.%5.%6.%7.%8."/>
        <w:lvlJc w:val="left"/>
        <w:pPr>
          <w:ind w:left="4423" w:hanging="454"/>
        </w:pPr>
        <w:rPr>
          <w:rFonts w:hint="default"/>
        </w:rPr>
      </w:lvl>
    </w:lvlOverride>
    <w:lvlOverride w:ilvl="8">
      <w:startOverride w:val="1"/>
      <w:lvl w:ilvl="8">
        <w:start w:val="1"/>
        <w:numFmt w:val="decimal"/>
        <w:lvlText w:val="%1.%2.%3.%4.%5.%6.%7.%8.%9."/>
        <w:lvlJc w:val="left"/>
        <w:pPr>
          <w:ind w:left="4990" w:hanging="454"/>
        </w:pPr>
        <w:rPr>
          <w:rFonts w:hint="default"/>
        </w:rPr>
      </w:lvl>
    </w:lvlOverride>
  </w:num>
  <w:num w:numId="17">
    <w:abstractNumId w:val="3"/>
    <w:lvlOverride w:ilvl="0">
      <w:startOverride w:val="1"/>
      <w:lvl w:ilvl="0">
        <w:start w:val="1"/>
        <w:numFmt w:val="decimal"/>
        <w:lvlText w:val="%1."/>
        <w:lvlJc w:val="left"/>
        <w:pPr>
          <w:tabs>
            <w:tab w:val="num" w:pos="340"/>
          </w:tabs>
          <w:ind w:left="340" w:hanging="340"/>
        </w:pPr>
        <w:rPr>
          <w:rFonts w:hint="default"/>
          <w:b w:val="0"/>
          <w:bCs w:val="0"/>
          <w:sz w:val="24"/>
          <w:szCs w:val="22"/>
        </w:rPr>
      </w:lvl>
    </w:lvlOverride>
    <w:lvlOverride w:ilvl="1">
      <w:startOverride w:val="1"/>
      <w:lvl w:ilvl="1">
        <w:start w:val="1"/>
        <w:numFmt w:val="decimal"/>
        <w:lvlText w:val="%1.%2."/>
        <w:lvlJc w:val="left"/>
        <w:pPr>
          <w:tabs>
            <w:tab w:val="num" w:pos="907"/>
          </w:tabs>
          <w:ind w:left="907" w:hanging="567"/>
        </w:pPr>
        <w:rPr>
          <w:rFonts w:hint="default"/>
          <w:b w:val="0"/>
          <w:bCs w:val="0"/>
        </w:rPr>
      </w:lvl>
    </w:lvlOverride>
    <w:lvlOverride w:ilvl="2">
      <w:startOverride w:val="1"/>
      <w:lvl w:ilvl="2">
        <w:start w:val="1"/>
        <w:numFmt w:val="decimal"/>
        <w:lvlText w:val="%1.%2.%3."/>
        <w:lvlJc w:val="left"/>
        <w:pPr>
          <w:tabs>
            <w:tab w:val="num" w:pos="1588"/>
          </w:tabs>
          <w:ind w:left="1588" w:hanging="681"/>
        </w:pPr>
        <w:rPr>
          <w:rFonts w:hint="default"/>
          <w:b w:val="0"/>
          <w:bCs w:val="0"/>
        </w:rPr>
      </w:lvl>
    </w:lvlOverride>
    <w:lvlOverride w:ilvl="3">
      <w:startOverride w:val="1"/>
      <w:lvl w:ilvl="3">
        <w:start w:val="1"/>
        <w:numFmt w:val="decimal"/>
        <w:pStyle w:val="Akapitzlist"/>
        <w:lvlText w:val="%1.%2.%3.%4."/>
        <w:lvlJc w:val="left"/>
        <w:pPr>
          <w:tabs>
            <w:tab w:val="num" w:pos="2495"/>
          </w:tabs>
          <w:ind w:left="2495" w:hanging="907"/>
        </w:pPr>
        <w:rPr>
          <w:rFonts w:hint="default"/>
          <w:b w:val="0"/>
          <w:bCs w:val="0"/>
        </w:rPr>
      </w:lvl>
    </w:lvlOverride>
    <w:lvlOverride w:ilvl="4">
      <w:startOverride w:val="1"/>
      <w:lvl w:ilvl="4">
        <w:start w:val="1"/>
        <w:numFmt w:val="decimal"/>
        <w:lvlText w:val="%1.%2.%3.%4.%5."/>
        <w:lvlJc w:val="left"/>
        <w:pPr>
          <w:ind w:left="2722" w:hanging="454"/>
        </w:pPr>
        <w:rPr>
          <w:rFonts w:hint="default"/>
        </w:rPr>
      </w:lvl>
    </w:lvlOverride>
    <w:lvlOverride w:ilvl="5">
      <w:startOverride w:val="1"/>
      <w:lvl w:ilvl="5">
        <w:start w:val="1"/>
        <w:numFmt w:val="decimal"/>
        <w:lvlText w:val="%1.%2.%3.%4.%5.%6."/>
        <w:lvlJc w:val="left"/>
        <w:pPr>
          <w:ind w:left="3289" w:hanging="454"/>
        </w:pPr>
        <w:rPr>
          <w:rFonts w:hint="default"/>
        </w:rPr>
      </w:lvl>
    </w:lvlOverride>
    <w:lvlOverride w:ilvl="6">
      <w:startOverride w:val="1"/>
      <w:lvl w:ilvl="6">
        <w:start w:val="1"/>
        <w:numFmt w:val="decimal"/>
        <w:lvlText w:val="%1.%2.%3.%4.%5.%6.%7."/>
        <w:lvlJc w:val="left"/>
        <w:pPr>
          <w:ind w:left="3856" w:hanging="454"/>
        </w:pPr>
        <w:rPr>
          <w:rFonts w:hint="default"/>
        </w:rPr>
      </w:lvl>
    </w:lvlOverride>
    <w:lvlOverride w:ilvl="7">
      <w:startOverride w:val="1"/>
      <w:lvl w:ilvl="7">
        <w:start w:val="1"/>
        <w:numFmt w:val="decimal"/>
        <w:lvlText w:val="%1.%2.%3.%4.%5.%6.%7.%8."/>
        <w:lvlJc w:val="left"/>
        <w:pPr>
          <w:ind w:left="4423" w:hanging="454"/>
        </w:pPr>
        <w:rPr>
          <w:rFonts w:hint="default"/>
        </w:rPr>
      </w:lvl>
    </w:lvlOverride>
    <w:lvlOverride w:ilvl="8">
      <w:startOverride w:val="1"/>
      <w:lvl w:ilvl="8">
        <w:start w:val="1"/>
        <w:numFmt w:val="decimal"/>
        <w:lvlText w:val="%1.%2.%3.%4.%5.%6.%7.%8.%9."/>
        <w:lvlJc w:val="left"/>
        <w:pPr>
          <w:ind w:left="4990" w:hanging="454"/>
        </w:pPr>
        <w:rPr>
          <w:rFonts w:hint="default"/>
        </w:rPr>
      </w:lvl>
    </w:lvlOverride>
  </w:num>
  <w:num w:numId="18">
    <w:abstractNumId w:val="3"/>
    <w:lvlOverride w:ilvl="0">
      <w:startOverride w:val="1"/>
      <w:lvl w:ilvl="0">
        <w:start w:val="1"/>
        <w:numFmt w:val="decimal"/>
        <w:lvlText w:val="%1."/>
        <w:lvlJc w:val="left"/>
        <w:pPr>
          <w:tabs>
            <w:tab w:val="num" w:pos="340"/>
          </w:tabs>
          <w:ind w:left="340" w:hanging="340"/>
        </w:pPr>
        <w:rPr>
          <w:rFonts w:hint="default"/>
          <w:b w:val="0"/>
          <w:bCs w:val="0"/>
          <w:sz w:val="24"/>
          <w:szCs w:val="22"/>
        </w:rPr>
      </w:lvl>
    </w:lvlOverride>
    <w:lvlOverride w:ilvl="1">
      <w:startOverride w:val="1"/>
      <w:lvl w:ilvl="1">
        <w:start w:val="1"/>
        <w:numFmt w:val="decimal"/>
        <w:lvlText w:val="%1.%2."/>
        <w:lvlJc w:val="left"/>
        <w:pPr>
          <w:tabs>
            <w:tab w:val="num" w:pos="907"/>
          </w:tabs>
          <w:ind w:left="907" w:hanging="567"/>
        </w:pPr>
        <w:rPr>
          <w:rFonts w:hint="default"/>
          <w:b w:val="0"/>
          <w:bCs w:val="0"/>
        </w:rPr>
      </w:lvl>
    </w:lvlOverride>
    <w:lvlOverride w:ilvl="2">
      <w:startOverride w:val="1"/>
      <w:lvl w:ilvl="2">
        <w:start w:val="1"/>
        <w:numFmt w:val="decimal"/>
        <w:lvlText w:val="%1.%2.%3."/>
        <w:lvlJc w:val="left"/>
        <w:pPr>
          <w:tabs>
            <w:tab w:val="num" w:pos="1588"/>
          </w:tabs>
          <w:ind w:left="1588" w:hanging="681"/>
        </w:pPr>
        <w:rPr>
          <w:rFonts w:hint="default"/>
          <w:b w:val="0"/>
          <w:bCs w:val="0"/>
        </w:rPr>
      </w:lvl>
    </w:lvlOverride>
    <w:lvlOverride w:ilvl="3">
      <w:startOverride w:val="1"/>
      <w:lvl w:ilvl="3">
        <w:start w:val="1"/>
        <w:numFmt w:val="decimal"/>
        <w:pStyle w:val="Akapitzlist"/>
        <w:lvlText w:val="%1.%2.%3.%4."/>
        <w:lvlJc w:val="left"/>
        <w:pPr>
          <w:tabs>
            <w:tab w:val="num" w:pos="2495"/>
          </w:tabs>
          <w:ind w:left="2495" w:hanging="907"/>
        </w:pPr>
        <w:rPr>
          <w:rFonts w:hint="default"/>
          <w:b w:val="0"/>
          <w:bCs w:val="0"/>
        </w:rPr>
      </w:lvl>
    </w:lvlOverride>
    <w:lvlOverride w:ilvl="4">
      <w:startOverride w:val="1"/>
      <w:lvl w:ilvl="4">
        <w:start w:val="1"/>
        <w:numFmt w:val="decimal"/>
        <w:lvlText w:val="%1.%2.%3.%4.%5."/>
        <w:lvlJc w:val="left"/>
        <w:pPr>
          <w:ind w:left="2722" w:hanging="454"/>
        </w:pPr>
        <w:rPr>
          <w:rFonts w:hint="default"/>
        </w:rPr>
      </w:lvl>
    </w:lvlOverride>
    <w:lvlOverride w:ilvl="5">
      <w:startOverride w:val="1"/>
      <w:lvl w:ilvl="5">
        <w:start w:val="1"/>
        <w:numFmt w:val="decimal"/>
        <w:lvlText w:val="%1.%2.%3.%4.%5.%6."/>
        <w:lvlJc w:val="left"/>
        <w:pPr>
          <w:ind w:left="3289" w:hanging="454"/>
        </w:pPr>
        <w:rPr>
          <w:rFonts w:hint="default"/>
        </w:rPr>
      </w:lvl>
    </w:lvlOverride>
    <w:lvlOverride w:ilvl="6">
      <w:startOverride w:val="1"/>
      <w:lvl w:ilvl="6">
        <w:start w:val="1"/>
        <w:numFmt w:val="decimal"/>
        <w:lvlText w:val="%1.%2.%3.%4.%5.%6.%7."/>
        <w:lvlJc w:val="left"/>
        <w:pPr>
          <w:ind w:left="3856" w:hanging="454"/>
        </w:pPr>
        <w:rPr>
          <w:rFonts w:hint="default"/>
        </w:rPr>
      </w:lvl>
    </w:lvlOverride>
    <w:lvlOverride w:ilvl="7">
      <w:startOverride w:val="1"/>
      <w:lvl w:ilvl="7">
        <w:start w:val="1"/>
        <w:numFmt w:val="decimal"/>
        <w:lvlText w:val="%1.%2.%3.%4.%5.%6.%7.%8."/>
        <w:lvlJc w:val="left"/>
        <w:pPr>
          <w:ind w:left="4423" w:hanging="454"/>
        </w:pPr>
        <w:rPr>
          <w:rFonts w:hint="default"/>
        </w:rPr>
      </w:lvl>
    </w:lvlOverride>
    <w:lvlOverride w:ilvl="8">
      <w:startOverride w:val="1"/>
      <w:lvl w:ilvl="8">
        <w:start w:val="1"/>
        <w:numFmt w:val="decimal"/>
        <w:lvlText w:val="%1.%2.%3.%4.%5.%6.%7.%8.%9."/>
        <w:lvlJc w:val="left"/>
        <w:pPr>
          <w:ind w:left="4990" w:hanging="454"/>
        </w:pPr>
        <w:rPr>
          <w:rFonts w:hint="default"/>
        </w:rPr>
      </w:lvl>
    </w:lvlOverride>
  </w:num>
  <w:num w:numId="19">
    <w:abstractNumId w:val="3"/>
    <w:lvlOverride w:ilvl="0">
      <w:lvl w:ilvl="0">
        <w:start w:val="1"/>
        <w:numFmt w:val="decimal"/>
        <w:lvlText w:val="%1."/>
        <w:lvlJc w:val="left"/>
        <w:pPr>
          <w:tabs>
            <w:tab w:val="num" w:pos="340"/>
          </w:tabs>
          <w:ind w:left="340" w:hanging="340"/>
        </w:pPr>
        <w:rPr>
          <w:rFonts w:hint="default"/>
          <w:b w:val="0"/>
          <w:bCs w:val="0"/>
          <w:sz w:val="24"/>
          <w:szCs w:val="22"/>
        </w:rPr>
      </w:lvl>
    </w:lvlOverride>
    <w:lvlOverride w:ilvl="1">
      <w:lvl w:ilvl="1">
        <w:start w:val="1"/>
        <w:numFmt w:val="decimal"/>
        <w:lvlText w:val="%1.%2."/>
        <w:lvlJc w:val="left"/>
        <w:pPr>
          <w:tabs>
            <w:tab w:val="num" w:pos="907"/>
          </w:tabs>
          <w:ind w:left="907" w:hanging="567"/>
        </w:pPr>
        <w:rPr>
          <w:rFonts w:hint="default"/>
          <w:b w:val="0"/>
          <w:bCs w:val="0"/>
        </w:rPr>
      </w:lvl>
    </w:lvlOverride>
    <w:lvlOverride w:ilvl="2">
      <w:lvl w:ilvl="2">
        <w:start w:val="1"/>
        <w:numFmt w:val="decimal"/>
        <w:lvlText w:val="%1.%2.%3."/>
        <w:lvlJc w:val="left"/>
        <w:pPr>
          <w:tabs>
            <w:tab w:val="num" w:pos="1588"/>
          </w:tabs>
          <w:ind w:left="1588" w:hanging="681"/>
        </w:pPr>
        <w:rPr>
          <w:rFonts w:hint="default"/>
          <w:b w:val="0"/>
          <w:bCs w:val="0"/>
        </w:rPr>
      </w:lvl>
    </w:lvlOverride>
    <w:lvlOverride w:ilvl="3">
      <w:lvl w:ilvl="3">
        <w:start w:val="1"/>
        <w:numFmt w:val="decimal"/>
        <w:pStyle w:val="Akapitzlist"/>
        <w:lvlText w:val="%1.%2.%3.%4."/>
        <w:lvlJc w:val="left"/>
        <w:pPr>
          <w:tabs>
            <w:tab w:val="num" w:pos="2495"/>
          </w:tabs>
          <w:ind w:left="2495" w:hanging="907"/>
        </w:pPr>
        <w:rPr>
          <w:rFonts w:hint="default"/>
          <w:b w:val="0"/>
          <w:bCs w:val="0"/>
        </w:rPr>
      </w:lvl>
    </w:lvlOverride>
    <w:lvlOverride w:ilvl="4">
      <w:lvl w:ilvl="4">
        <w:start w:val="1"/>
        <w:numFmt w:val="decimal"/>
        <w:lvlText w:val="%1.%2.%3.%4.%5."/>
        <w:lvlJc w:val="left"/>
        <w:pPr>
          <w:ind w:left="2722" w:hanging="454"/>
        </w:pPr>
        <w:rPr>
          <w:rFonts w:hint="default"/>
        </w:rPr>
      </w:lvl>
    </w:lvlOverride>
    <w:lvlOverride w:ilvl="5">
      <w:lvl w:ilvl="5">
        <w:start w:val="1"/>
        <w:numFmt w:val="decimal"/>
        <w:lvlText w:val="%1.%2.%3.%4.%5.%6."/>
        <w:lvlJc w:val="left"/>
        <w:pPr>
          <w:ind w:left="3289" w:hanging="454"/>
        </w:pPr>
        <w:rPr>
          <w:rFonts w:hint="default"/>
        </w:rPr>
      </w:lvl>
    </w:lvlOverride>
    <w:lvlOverride w:ilvl="6">
      <w:lvl w:ilvl="6">
        <w:start w:val="1"/>
        <w:numFmt w:val="decimal"/>
        <w:lvlText w:val="%1.%2.%3.%4.%5.%6.%7."/>
        <w:lvlJc w:val="left"/>
        <w:pPr>
          <w:ind w:left="3856" w:hanging="454"/>
        </w:pPr>
        <w:rPr>
          <w:rFonts w:hint="default"/>
        </w:rPr>
      </w:lvl>
    </w:lvlOverride>
    <w:lvlOverride w:ilvl="7">
      <w:lvl w:ilvl="7">
        <w:start w:val="1"/>
        <w:numFmt w:val="decimal"/>
        <w:lvlText w:val="%1.%2.%3.%4.%5.%6.%7.%8."/>
        <w:lvlJc w:val="left"/>
        <w:pPr>
          <w:ind w:left="4423" w:hanging="454"/>
        </w:pPr>
        <w:rPr>
          <w:rFonts w:hint="default"/>
        </w:rPr>
      </w:lvl>
    </w:lvlOverride>
    <w:lvlOverride w:ilvl="8">
      <w:lvl w:ilvl="8">
        <w:start w:val="1"/>
        <w:numFmt w:val="decimal"/>
        <w:lvlText w:val="%1.%2.%3.%4.%5.%6.%7.%8.%9."/>
        <w:lvlJc w:val="left"/>
        <w:pPr>
          <w:ind w:left="4990" w:hanging="454"/>
        </w:pPr>
        <w:rPr>
          <w:rFonts w:hint="default"/>
        </w:rPr>
      </w:lvl>
    </w:lvlOverride>
  </w:num>
  <w:num w:numId="20">
    <w:abstractNumId w:val="3"/>
    <w:lvlOverride w:ilvl="0">
      <w:startOverride w:val="1"/>
      <w:lvl w:ilvl="0">
        <w:start w:val="1"/>
        <w:numFmt w:val="decimal"/>
        <w:lvlText w:val="%1."/>
        <w:lvlJc w:val="left"/>
        <w:pPr>
          <w:tabs>
            <w:tab w:val="num" w:pos="340"/>
          </w:tabs>
          <w:ind w:left="340" w:hanging="340"/>
        </w:pPr>
        <w:rPr>
          <w:rFonts w:hint="default"/>
          <w:b w:val="0"/>
          <w:bCs w:val="0"/>
          <w:sz w:val="24"/>
          <w:szCs w:val="22"/>
        </w:rPr>
      </w:lvl>
    </w:lvlOverride>
    <w:lvlOverride w:ilvl="1">
      <w:startOverride w:val="1"/>
      <w:lvl w:ilvl="1">
        <w:start w:val="1"/>
        <w:numFmt w:val="decimal"/>
        <w:lvlText w:val="%1.%2."/>
        <w:lvlJc w:val="left"/>
        <w:pPr>
          <w:tabs>
            <w:tab w:val="num" w:pos="907"/>
          </w:tabs>
          <w:ind w:left="907" w:hanging="567"/>
        </w:pPr>
        <w:rPr>
          <w:rFonts w:hint="default"/>
          <w:b w:val="0"/>
          <w:bCs w:val="0"/>
        </w:rPr>
      </w:lvl>
    </w:lvlOverride>
    <w:lvlOverride w:ilvl="2">
      <w:startOverride w:val="1"/>
      <w:lvl w:ilvl="2">
        <w:start w:val="1"/>
        <w:numFmt w:val="decimal"/>
        <w:lvlText w:val="%1.%2.%3."/>
        <w:lvlJc w:val="left"/>
        <w:pPr>
          <w:tabs>
            <w:tab w:val="num" w:pos="1588"/>
          </w:tabs>
          <w:ind w:left="1588" w:hanging="681"/>
        </w:pPr>
        <w:rPr>
          <w:rFonts w:hint="default"/>
          <w:b w:val="0"/>
          <w:bCs w:val="0"/>
        </w:rPr>
      </w:lvl>
    </w:lvlOverride>
    <w:lvlOverride w:ilvl="3">
      <w:startOverride w:val="1"/>
      <w:lvl w:ilvl="3">
        <w:start w:val="1"/>
        <w:numFmt w:val="decimal"/>
        <w:pStyle w:val="Akapitzlist"/>
        <w:lvlText w:val="%1.%2.%3.%4."/>
        <w:lvlJc w:val="left"/>
        <w:pPr>
          <w:tabs>
            <w:tab w:val="num" w:pos="2495"/>
          </w:tabs>
          <w:ind w:left="2495" w:hanging="907"/>
        </w:pPr>
        <w:rPr>
          <w:rFonts w:hint="default"/>
          <w:b w:val="0"/>
          <w:bCs w:val="0"/>
        </w:rPr>
      </w:lvl>
    </w:lvlOverride>
    <w:lvlOverride w:ilvl="4">
      <w:startOverride w:val="1"/>
      <w:lvl w:ilvl="4">
        <w:start w:val="1"/>
        <w:numFmt w:val="decimal"/>
        <w:lvlText w:val="%1.%2.%3.%4.%5."/>
        <w:lvlJc w:val="left"/>
        <w:pPr>
          <w:ind w:left="2722" w:hanging="454"/>
        </w:pPr>
        <w:rPr>
          <w:rFonts w:hint="default"/>
        </w:rPr>
      </w:lvl>
    </w:lvlOverride>
    <w:lvlOverride w:ilvl="5">
      <w:startOverride w:val="1"/>
      <w:lvl w:ilvl="5">
        <w:start w:val="1"/>
        <w:numFmt w:val="decimal"/>
        <w:lvlText w:val="%1.%2.%3.%4.%5.%6."/>
        <w:lvlJc w:val="left"/>
        <w:pPr>
          <w:ind w:left="3289" w:hanging="454"/>
        </w:pPr>
        <w:rPr>
          <w:rFonts w:hint="default"/>
        </w:rPr>
      </w:lvl>
    </w:lvlOverride>
    <w:lvlOverride w:ilvl="6">
      <w:startOverride w:val="1"/>
      <w:lvl w:ilvl="6">
        <w:start w:val="1"/>
        <w:numFmt w:val="decimal"/>
        <w:lvlText w:val="%1.%2.%3.%4.%5.%6.%7."/>
        <w:lvlJc w:val="left"/>
        <w:pPr>
          <w:ind w:left="3856" w:hanging="454"/>
        </w:pPr>
        <w:rPr>
          <w:rFonts w:hint="default"/>
        </w:rPr>
      </w:lvl>
    </w:lvlOverride>
    <w:lvlOverride w:ilvl="7">
      <w:startOverride w:val="1"/>
      <w:lvl w:ilvl="7">
        <w:start w:val="1"/>
        <w:numFmt w:val="decimal"/>
        <w:lvlText w:val="%1.%2.%3.%4.%5.%6.%7.%8."/>
        <w:lvlJc w:val="left"/>
        <w:pPr>
          <w:ind w:left="4423" w:hanging="454"/>
        </w:pPr>
        <w:rPr>
          <w:rFonts w:hint="default"/>
        </w:rPr>
      </w:lvl>
    </w:lvlOverride>
    <w:lvlOverride w:ilvl="8">
      <w:startOverride w:val="1"/>
      <w:lvl w:ilvl="8">
        <w:start w:val="1"/>
        <w:numFmt w:val="decimal"/>
        <w:lvlText w:val="%1.%2.%3.%4.%5.%6.%7.%8.%9."/>
        <w:lvlJc w:val="left"/>
        <w:pPr>
          <w:ind w:left="4990" w:hanging="454"/>
        </w:pPr>
        <w:rPr>
          <w:rFonts w:hint="default"/>
        </w:rPr>
      </w:lvl>
    </w:lvlOverride>
  </w:num>
  <w:num w:numId="21">
    <w:abstractNumId w:val="3"/>
    <w:lvlOverride w:ilvl="0">
      <w:startOverride w:val="1"/>
      <w:lvl w:ilvl="0">
        <w:start w:val="1"/>
        <w:numFmt w:val="decimal"/>
        <w:lvlText w:val="%1."/>
        <w:lvlJc w:val="left"/>
        <w:pPr>
          <w:tabs>
            <w:tab w:val="num" w:pos="340"/>
          </w:tabs>
          <w:ind w:left="340" w:hanging="340"/>
        </w:pPr>
        <w:rPr>
          <w:rFonts w:hint="default"/>
          <w:b w:val="0"/>
          <w:bCs w:val="0"/>
          <w:sz w:val="24"/>
          <w:szCs w:val="22"/>
        </w:rPr>
      </w:lvl>
    </w:lvlOverride>
    <w:lvlOverride w:ilvl="1">
      <w:startOverride w:val="1"/>
      <w:lvl w:ilvl="1">
        <w:start w:val="1"/>
        <w:numFmt w:val="decimal"/>
        <w:lvlText w:val="%1.%2."/>
        <w:lvlJc w:val="left"/>
        <w:pPr>
          <w:tabs>
            <w:tab w:val="num" w:pos="907"/>
          </w:tabs>
          <w:ind w:left="907" w:hanging="567"/>
        </w:pPr>
        <w:rPr>
          <w:rFonts w:hint="default"/>
          <w:b w:val="0"/>
          <w:bCs w:val="0"/>
        </w:rPr>
      </w:lvl>
    </w:lvlOverride>
    <w:lvlOverride w:ilvl="2">
      <w:startOverride w:val="1"/>
      <w:lvl w:ilvl="2">
        <w:start w:val="1"/>
        <w:numFmt w:val="decimal"/>
        <w:lvlText w:val="%1.%2.%3."/>
        <w:lvlJc w:val="left"/>
        <w:pPr>
          <w:tabs>
            <w:tab w:val="num" w:pos="1588"/>
          </w:tabs>
          <w:ind w:left="1588" w:hanging="681"/>
        </w:pPr>
        <w:rPr>
          <w:rFonts w:hint="default"/>
          <w:b w:val="0"/>
          <w:bCs w:val="0"/>
        </w:rPr>
      </w:lvl>
    </w:lvlOverride>
    <w:lvlOverride w:ilvl="3">
      <w:startOverride w:val="1"/>
      <w:lvl w:ilvl="3">
        <w:start w:val="1"/>
        <w:numFmt w:val="decimal"/>
        <w:pStyle w:val="Akapitzlist"/>
        <w:lvlText w:val="%1.%2.%3.%4."/>
        <w:lvlJc w:val="left"/>
        <w:pPr>
          <w:tabs>
            <w:tab w:val="num" w:pos="2495"/>
          </w:tabs>
          <w:ind w:left="2495" w:hanging="907"/>
        </w:pPr>
        <w:rPr>
          <w:rFonts w:hint="default"/>
          <w:b w:val="0"/>
          <w:bCs w:val="0"/>
        </w:rPr>
      </w:lvl>
    </w:lvlOverride>
    <w:lvlOverride w:ilvl="4">
      <w:startOverride w:val="1"/>
      <w:lvl w:ilvl="4">
        <w:start w:val="1"/>
        <w:numFmt w:val="decimal"/>
        <w:lvlText w:val="%1.%2.%3.%4.%5."/>
        <w:lvlJc w:val="left"/>
        <w:pPr>
          <w:ind w:left="2722" w:hanging="454"/>
        </w:pPr>
        <w:rPr>
          <w:rFonts w:hint="default"/>
        </w:rPr>
      </w:lvl>
    </w:lvlOverride>
    <w:lvlOverride w:ilvl="5">
      <w:startOverride w:val="1"/>
      <w:lvl w:ilvl="5">
        <w:start w:val="1"/>
        <w:numFmt w:val="decimal"/>
        <w:lvlText w:val="%1.%2.%3.%4.%5.%6."/>
        <w:lvlJc w:val="left"/>
        <w:pPr>
          <w:ind w:left="3289" w:hanging="454"/>
        </w:pPr>
        <w:rPr>
          <w:rFonts w:hint="default"/>
        </w:rPr>
      </w:lvl>
    </w:lvlOverride>
    <w:lvlOverride w:ilvl="6">
      <w:startOverride w:val="1"/>
      <w:lvl w:ilvl="6">
        <w:start w:val="1"/>
        <w:numFmt w:val="decimal"/>
        <w:lvlText w:val="%1.%2.%3.%4.%5.%6.%7."/>
        <w:lvlJc w:val="left"/>
        <w:pPr>
          <w:ind w:left="3856" w:hanging="454"/>
        </w:pPr>
        <w:rPr>
          <w:rFonts w:hint="default"/>
        </w:rPr>
      </w:lvl>
    </w:lvlOverride>
    <w:lvlOverride w:ilvl="7">
      <w:startOverride w:val="1"/>
      <w:lvl w:ilvl="7">
        <w:start w:val="1"/>
        <w:numFmt w:val="decimal"/>
        <w:lvlText w:val="%1.%2.%3.%4.%5.%6.%7.%8."/>
        <w:lvlJc w:val="left"/>
        <w:pPr>
          <w:ind w:left="4423" w:hanging="454"/>
        </w:pPr>
        <w:rPr>
          <w:rFonts w:hint="default"/>
        </w:rPr>
      </w:lvl>
    </w:lvlOverride>
    <w:lvlOverride w:ilvl="8">
      <w:startOverride w:val="1"/>
      <w:lvl w:ilvl="8">
        <w:start w:val="1"/>
        <w:numFmt w:val="decimal"/>
        <w:lvlText w:val="%1.%2.%3.%4.%5.%6.%7.%8.%9."/>
        <w:lvlJc w:val="left"/>
        <w:pPr>
          <w:ind w:left="4990" w:hanging="454"/>
        </w:pPr>
        <w:rPr>
          <w:rFonts w:hint="default"/>
        </w:rPr>
      </w:lvl>
    </w:lvlOverride>
  </w:num>
  <w:num w:numId="22">
    <w:abstractNumId w:val="4"/>
  </w:num>
  <w:num w:numId="23">
    <w:abstractNumId w:val="9"/>
  </w:num>
  <w:num w:numId="24">
    <w:abstractNumId w:val="8"/>
  </w:num>
  <w:num w:numId="25">
    <w:abstractNumId w:val="3"/>
    <w:lvlOverride w:ilvl="0">
      <w:startOverride w:val="1"/>
      <w:lvl w:ilvl="0">
        <w:start w:val="1"/>
        <w:numFmt w:val="decimal"/>
        <w:lvlText w:val="%1."/>
        <w:lvlJc w:val="left"/>
        <w:pPr>
          <w:tabs>
            <w:tab w:val="num" w:pos="340"/>
          </w:tabs>
          <w:ind w:left="340" w:hanging="340"/>
        </w:pPr>
        <w:rPr>
          <w:rFonts w:hint="default"/>
          <w:b w:val="0"/>
          <w:bCs w:val="0"/>
          <w:sz w:val="24"/>
          <w:szCs w:val="22"/>
        </w:rPr>
      </w:lvl>
    </w:lvlOverride>
  </w:num>
  <w:num w:numId="26">
    <w:abstractNumId w:val="3"/>
    <w:lvlOverride w:ilvl="0">
      <w:startOverride w:val="1"/>
      <w:lvl w:ilvl="0">
        <w:start w:val="1"/>
        <w:numFmt w:val="decimal"/>
        <w:lvlText w:val="%1."/>
        <w:lvlJc w:val="left"/>
        <w:pPr>
          <w:tabs>
            <w:tab w:val="num" w:pos="340"/>
          </w:tabs>
          <w:ind w:left="340" w:hanging="340"/>
        </w:pPr>
        <w:rPr>
          <w:rFonts w:hint="default"/>
          <w:b w:val="0"/>
          <w:bCs w:val="0"/>
          <w:sz w:val="24"/>
          <w:szCs w:val="22"/>
        </w:rPr>
      </w:lvl>
    </w:lvlOverride>
    <w:lvlOverride w:ilvl="1">
      <w:startOverride w:val="1"/>
      <w:lvl w:ilvl="1">
        <w:start w:val="1"/>
        <w:numFmt w:val="decimal"/>
        <w:lvlText w:val="%1.%2."/>
        <w:lvlJc w:val="left"/>
        <w:pPr>
          <w:tabs>
            <w:tab w:val="num" w:pos="907"/>
          </w:tabs>
          <w:ind w:left="907" w:hanging="567"/>
        </w:pPr>
        <w:rPr>
          <w:rFonts w:hint="default"/>
          <w:b w:val="0"/>
          <w:bCs w:val="0"/>
        </w:rPr>
      </w:lvl>
    </w:lvlOverride>
    <w:lvlOverride w:ilvl="2">
      <w:startOverride w:val="1"/>
      <w:lvl w:ilvl="2">
        <w:start w:val="1"/>
        <w:numFmt w:val="decimal"/>
        <w:lvlText w:val="%1.%2.%3."/>
        <w:lvlJc w:val="left"/>
        <w:pPr>
          <w:tabs>
            <w:tab w:val="num" w:pos="1588"/>
          </w:tabs>
          <w:ind w:left="1588" w:hanging="681"/>
        </w:pPr>
        <w:rPr>
          <w:rFonts w:hint="default"/>
          <w:b w:val="0"/>
          <w:bCs w:val="0"/>
        </w:rPr>
      </w:lvl>
    </w:lvlOverride>
    <w:lvlOverride w:ilvl="3">
      <w:startOverride w:val="1"/>
      <w:lvl w:ilvl="3">
        <w:start w:val="1"/>
        <w:numFmt w:val="decimal"/>
        <w:pStyle w:val="Akapitzlist"/>
        <w:lvlText w:val="%1.%2.%3.%4."/>
        <w:lvlJc w:val="left"/>
        <w:pPr>
          <w:tabs>
            <w:tab w:val="num" w:pos="2495"/>
          </w:tabs>
          <w:ind w:left="2495" w:hanging="907"/>
        </w:pPr>
        <w:rPr>
          <w:rFonts w:hint="default"/>
          <w:b w:val="0"/>
          <w:bCs w:val="0"/>
        </w:rPr>
      </w:lvl>
    </w:lvlOverride>
    <w:lvlOverride w:ilvl="4">
      <w:startOverride w:val="1"/>
      <w:lvl w:ilvl="4">
        <w:start w:val="1"/>
        <w:numFmt w:val="decimal"/>
        <w:lvlText w:val="%1.%2.%3.%4.%5."/>
        <w:lvlJc w:val="left"/>
        <w:pPr>
          <w:ind w:left="2722" w:hanging="454"/>
        </w:pPr>
        <w:rPr>
          <w:rFonts w:hint="default"/>
        </w:rPr>
      </w:lvl>
    </w:lvlOverride>
    <w:lvlOverride w:ilvl="5">
      <w:startOverride w:val="1"/>
      <w:lvl w:ilvl="5">
        <w:start w:val="1"/>
        <w:numFmt w:val="decimal"/>
        <w:lvlText w:val="%1.%2.%3.%4.%5.%6."/>
        <w:lvlJc w:val="left"/>
        <w:pPr>
          <w:ind w:left="3289" w:hanging="454"/>
        </w:pPr>
        <w:rPr>
          <w:rFonts w:hint="default"/>
        </w:rPr>
      </w:lvl>
    </w:lvlOverride>
    <w:lvlOverride w:ilvl="6">
      <w:startOverride w:val="1"/>
      <w:lvl w:ilvl="6">
        <w:start w:val="1"/>
        <w:numFmt w:val="decimal"/>
        <w:lvlText w:val="%1.%2.%3.%4.%5.%6.%7."/>
        <w:lvlJc w:val="left"/>
        <w:pPr>
          <w:ind w:left="3856" w:hanging="454"/>
        </w:pPr>
        <w:rPr>
          <w:rFonts w:hint="default"/>
        </w:rPr>
      </w:lvl>
    </w:lvlOverride>
    <w:lvlOverride w:ilvl="7">
      <w:startOverride w:val="1"/>
      <w:lvl w:ilvl="7">
        <w:start w:val="1"/>
        <w:numFmt w:val="decimal"/>
        <w:lvlText w:val="%1.%2.%3.%4.%5.%6.%7.%8."/>
        <w:lvlJc w:val="left"/>
        <w:pPr>
          <w:ind w:left="4423" w:hanging="454"/>
        </w:pPr>
        <w:rPr>
          <w:rFonts w:hint="default"/>
        </w:rPr>
      </w:lvl>
    </w:lvlOverride>
    <w:lvlOverride w:ilvl="8">
      <w:startOverride w:val="1"/>
      <w:lvl w:ilvl="8">
        <w:start w:val="1"/>
        <w:numFmt w:val="decimal"/>
        <w:lvlText w:val="%1.%2.%3.%4.%5.%6.%7.%8.%9."/>
        <w:lvlJc w:val="left"/>
        <w:pPr>
          <w:ind w:left="4990" w:hanging="454"/>
        </w:pPr>
        <w:rPr>
          <w:rFonts w:hint="default"/>
        </w:rPr>
      </w:lvl>
    </w:lvlOverride>
  </w:num>
  <w:num w:numId="27">
    <w:abstractNumId w:val="3"/>
    <w:lvlOverride w:ilvl="0">
      <w:startOverride w:val="1"/>
      <w:lvl w:ilvl="0">
        <w:start w:val="1"/>
        <w:numFmt w:val="decimal"/>
        <w:lvlText w:val="%1."/>
        <w:lvlJc w:val="left"/>
        <w:pPr>
          <w:tabs>
            <w:tab w:val="num" w:pos="340"/>
          </w:tabs>
          <w:ind w:left="340" w:hanging="340"/>
        </w:pPr>
        <w:rPr>
          <w:rFonts w:hint="default"/>
          <w:b w:val="0"/>
          <w:bCs w:val="0"/>
          <w:sz w:val="24"/>
          <w:szCs w:val="22"/>
        </w:rPr>
      </w:lvl>
    </w:lvlOverride>
    <w:lvlOverride w:ilvl="1">
      <w:startOverride w:val="1"/>
      <w:lvl w:ilvl="1">
        <w:start w:val="1"/>
        <w:numFmt w:val="decimal"/>
        <w:lvlText w:val="%1.%2."/>
        <w:lvlJc w:val="left"/>
        <w:pPr>
          <w:tabs>
            <w:tab w:val="num" w:pos="907"/>
          </w:tabs>
          <w:ind w:left="907" w:hanging="567"/>
        </w:pPr>
        <w:rPr>
          <w:rFonts w:hint="default"/>
          <w:b w:val="0"/>
          <w:bCs w:val="0"/>
        </w:rPr>
      </w:lvl>
    </w:lvlOverride>
    <w:lvlOverride w:ilvl="2">
      <w:startOverride w:val="1"/>
      <w:lvl w:ilvl="2">
        <w:start w:val="1"/>
        <w:numFmt w:val="decimal"/>
        <w:lvlText w:val="%1.%2.%3."/>
        <w:lvlJc w:val="left"/>
        <w:pPr>
          <w:tabs>
            <w:tab w:val="num" w:pos="1588"/>
          </w:tabs>
          <w:ind w:left="1588" w:hanging="681"/>
        </w:pPr>
        <w:rPr>
          <w:rFonts w:hint="default"/>
          <w:b w:val="0"/>
          <w:bCs w:val="0"/>
        </w:rPr>
      </w:lvl>
    </w:lvlOverride>
    <w:lvlOverride w:ilvl="3">
      <w:startOverride w:val="1"/>
      <w:lvl w:ilvl="3">
        <w:start w:val="1"/>
        <w:numFmt w:val="decimal"/>
        <w:pStyle w:val="Akapitzlist"/>
        <w:lvlText w:val="%1.%2.%3.%4."/>
        <w:lvlJc w:val="left"/>
        <w:pPr>
          <w:tabs>
            <w:tab w:val="num" w:pos="2495"/>
          </w:tabs>
          <w:ind w:left="2495" w:hanging="907"/>
        </w:pPr>
        <w:rPr>
          <w:rFonts w:hint="default"/>
          <w:b w:val="0"/>
          <w:bCs w:val="0"/>
        </w:rPr>
      </w:lvl>
    </w:lvlOverride>
    <w:lvlOverride w:ilvl="4">
      <w:startOverride w:val="1"/>
      <w:lvl w:ilvl="4">
        <w:start w:val="1"/>
        <w:numFmt w:val="decimal"/>
        <w:lvlText w:val="%1.%2.%3.%4.%5."/>
        <w:lvlJc w:val="left"/>
        <w:pPr>
          <w:ind w:left="2722" w:hanging="454"/>
        </w:pPr>
        <w:rPr>
          <w:rFonts w:hint="default"/>
        </w:rPr>
      </w:lvl>
    </w:lvlOverride>
    <w:lvlOverride w:ilvl="5">
      <w:startOverride w:val="1"/>
      <w:lvl w:ilvl="5">
        <w:start w:val="1"/>
        <w:numFmt w:val="decimal"/>
        <w:lvlText w:val="%1.%2.%3.%4.%5.%6."/>
        <w:lvlJc w:val="left"/>
        <w:pPr>
          <w:ind w:left="3289" w:hanging="454"/>
        </w:pPr>
        <w:rPr>
          <w:rFonts w:hint="default"/>
        </w:rPr>
      </w:lvl>
    </w:lvlOverride>
    <w:lvlOverride w:ilvl="6">
      <w:startOverride w:val="1"/>
      <w:lvl w:ilvl="6">
        <w:start w:val="1"/>
        <w:numFmt w:val="decimal"/>
        <w:lvlText w:val="%1.%2.%3.%4.%5.%6.%7."/>
        <w:lvlJc w:val="left"/>
        <w:pPr>
          <w:ind w:left="3856" w:hanging="454"/>
        </w:pPr>
        <w:rPr>
          <w:rFonts w:hint="default"/>
        </w:rPr>
      </w:lvl>
    </w:lvlOverride>
    <w:lvlOverride w:ilvl="7">
      <w:startOverride w:val="1"/>
      <w:lvl w:ilvl="7">
        <w:start w:val="1"/>
        <w:numFmt w:val="decimal"/>
        <w:lvlText w:val="%1.%2.%3.%4.%5.%6.%7.%8."/>
        <w:lvlJc w:val="left"/>
        <w:pPr>
          <w:ind w:left="4423" w:hanging="454"/>
        </w:pPr>
        <w:rPr>
          <w:rFonts w:hint="default"/>
        </w:rPr>
      </w:lvl>
    </w:lvlOverride>
    <w:lvlOverride w:ilvl="8">
      <w:startOverride w:val="1"/>
      <w:lvl w:ilvl="8">
        <w:start w:val="1"/>
        <w:numFmt w:val="decimal"/>
        <w:lvlText w:val="%1.%2.%3.%4.%5.%6.%7.%8.%9."/>
        <w:lvlJc w:val="left"/>
        <w:pPr>
          <w:ind w:left="4990" w:hanging="454"/>
        </w:pPr>
        <w:rPr>
          <w:rFonts w:hint="default"/>
        </w:rPr>
      </w:lvl>
    </w:lvlOverride>
  </w:num>
  <w:num w:numId="28">
    <w:abstractNumId w:val="10"/>
  </w:num>
  <w:num w:numId="29">
    <w:abstractNumId w:val="3"/>
    <w:lvlOverride w:ilvl="0">
      <w:startOverride w:val="1"/>
      <w:lvl w:ilvl="0">
        <w:start w:val="1"/>
        <w:numFmt w:val="decimal"/>
        <w:lvlText w:val="%1."/>
        <w:lvlJc w:val="left"/>
        <w:pPr>
          <w:tabs>
            <w:tab w:val="num" w:pos="340"/>
          </w:tabs>
          <w:ind w:left="340" w:hanging="340"/>
        </w:pPr>
        <w:rPr>
          <w:rFonts w:hint="default"/>
          <w:b w:val="0"/>
          <w:bCs w:val="0"/>
          <w:sz w:val="24"/>
          <w:szCs w:val="22"/>
        </w:rPr>
      </w:lvl>
    </w:lvlOverride>
    <w:lvlOverride w:ilvl="1">
      <w:startOverride w:val="1"/>
      <w:lvl w:ilvl="1">
        <w:start w:val="1"/>
        <w:numFmt w:val="decimal"/>
        <w:lvlText w:val="%1.%2."/>
        <w:lvlJc w:val="left"/>
        <w:pPr>
          <w:tabs>
            <w:tab w:val="num" w:pos="907"/>
          </w:tabs>
          <w:ind w:left="907" w:hanging="567"/>
        </w:pPr>
        <w:rPr>
          <w:rFonts w:hint="default"/>
          <w:b w:val="0"/>
          <w:bCs w:val="0"/>
        </w:rPr>
      </w:lvl>
    </w:lvlOverride>
    <w:lvlOverride w:ilvl="2">
      <w:startOverride w:val="1"/>
      <w:lvl w:ilvl="2">
        <w:start w:val="1"/>
        <w:numFmt w:val="decimal"/>
        <w:lvlText w:val="%1.%2.%3."/>
        <w:lvlJc w:val="left"/>
        <w:pPr>
          <w:tabs>
            <w:tab w:val="num" w:pos="1588"/>
          </w:tabs>
          <w:ind w:left="1588" w:hanging="681"/>
        </w:pPr>
        <w:rPr>
          <w:rFonts w:hint="default"/>
          <w:b w:val="0"/>
          <w:bCs w:val="0"/>
        </w:rPr>
      </w:lvl>
    </w:lvlOverride>
    <w:lvlOverride w:ilvl="3">
      <w:startOverride w:val="1"/>
      <w:lvl w:ilvl="3">
        <w:start w:val="1"/>
        <w:numFmt w:val="decimal"/>
        <w:pStyle w:val="Akapitzlist"/>
        <w:lvlText w:val="%1.%2.%3.%4."/>
        <w:lvlJc w:val="left"/>
        <w:pPr>
          <w:tabs>
            <w:tab w:val="num" w:pos="2495"/>
          </w:tabs>
          <w:ind w:left="2495" w:hanging="907"/>
        </w:pPr>
        <w:rPr>
          <w:rFonts w:hint="default"/>
          <w:b w:val="0"/>
          <w:bCs w:val="0"/>
        </w:rPr>
      </w:lvl>
    </w:lvlOverride>
    <w:lvlOverride w:ilvl="4">
      <w:startOverride w:val="1"/>
      <w:lvl w:ilvl="4">
        <w:start w:val="1"/>
        <w:numFmt w:val="decimal"/>
        <w:lvlText w:val="%1.%2.%3.%4.%5."/>
        <w:lvlJc w:val="left"/>
        <w:pPr>
          <w:ind w:left="2722" w:hanging="454"/>
        </w:pPr>
        <w:rPr>
          <w:rFonts w:hint="default"/>
        </w:rPr>
      </w:lvl>
    </w:lvlOverride>
    <w:lvlOverride w:ilvl="5">
      <w:startOverride w:val="1"/>
      <w:lvl w:ilvl="5">
        <w:start w:val="1"/>
        <w:numFmt w:val="decimal"/>
        <w:lvlText w:val="%1.%2.%3.%4.%5.%6."/>
        <w:lvlJc w:val="left"/>
        <w:pPr>
          <w:ind w:left="3289" w:hanging="454"/>
        </w:pPr>
        <w:rPr>
          <w:rFonts w:hint="default"/>
        </w:rPr>
      </w:lvl>
    </w:lvlOverride>
    <w:lvlOverride w:ilvl="6">
      <w:startOverride w:val="1"/>
      <w:lvl w:ilvl="6">
        <w:start w:val="1"/>
        <w:numFmt w:val="decimal"/>
        <w:lvlText w:val="%1.%2.%3.%4.%5.%6.%7."/>
        <w:lvlJc w:val="left"/>
        <w:pPr>
          <w:ind w:left="3856" w:hanging="454"/>
        </w:pPr>
        <w:rPr>
          <w:rFonts w:hint="default"/>
        </w:rPr>
      </w:lvl>
    </w:lvlOverride>
    <w:lvlOverride w:ilvl="7">
      <w:startOverride w:val="1"/>
      <w:lvl w:ilvl="7">
        <w:start w:val="1"/>
        <w:numFmt w:val="decimal"/>
        <w:lvlText w:val="%1.%2.%3.%4.%5.%6.%7.%8."/>
        <w:lvlJc w:val="left"/>
        <w:pPr>
          <w:ind w:left="4423" w:hanging="454"/>
        </w:pPr>
        <w:rPr>
          <w:rFonts w:hint="default"/>
        </w:rPr>
      </w:lvl>
    </w:lvlOverride>
    <w:lvlOverride w:ilvl="8">
      <w:startOverride w:val="1"/>
      <w:lvl w:ilvl="8">
        <w:start w:val="1"/>
        <w:numFmt w:val="decimal"/>
        <w:lvlText w:val="%1.%2.%3.%4.%5.%6.%7.%8.%9."/>
        <w:lvlJc w:val="left"/>
        <w:pPr>
          <w:ind w:left="4990" w:hanging="454"/>
        </w:pPr>
        <w:rPr>
          <w:rFonts w:hint="default"/>
        </w:rPr>
      </w:lvl>
    </w:lvlOverride>
  </w:num>
  <w:num w:numId="30">
    <w:abstractNumId w:val="0"/>
  </w:num>
  <w:num w:numId="31">
    <w:abstractNumId w:val="1"/>
  </w:num>
  <w:num w:numId="32">
    <w:abstractNumId w:val="3"/>
    <w:lvlOverride w:ilvl="0">
      <w:startOverride w:val="1"/>
      <w:lvl w:ilvl="0">
        <w:start w:val="1"/>
        <w:numFmt w:val="decimal"/>
        <w:lvlText w:val="%1."/>
        <w:lvlJc w:val="left"/>
        <w:pPr>
          <w:tabs>
            <w:tab w:val="num" w:pos="340"/>
          </w:tabs>
          <w:ind w:left="340" w:hanging="340"/>
        </w:pPr>
        <w:rPr>
          <w:rFonts w:hint="default"/>
          <w:b w:val="0"/>
          <w:bCs w:val="0"/>
          <w:sz w:val="24"/>
          <w:szCs w:val="22"/>
        </w:rPr>
      </w:lvl>
    </w:lvlOverride>
    <w:lvlOverride w:ilvl="1">
      <w:startOverride w:val="1"/>
      <w:lvl w:ilvl="1">
        <w:start w:val="1"/>
        <w:numFmt w:val="decimal"/>
        <w:lvlText w:val="%1.%2."/>
        <w:lvlJc w:val="left"/>
        <w:pPr>
          <w:tabs>
            <w:tab w:val="num" w:pos="907"/>
          </w:tabs>
          <w:ind w:left="907" w:hanging="567"/>
        </w:pPr>
        <w:rPr>
          <w:rFonts w:hint="default"/>
          <w:b w:val="0"/>
          <w:bCs w:val="0"/>
        </w:rPr>
      </w:lvl>
    </w:lvlOverride>
    <w:lvlOverride w:ilvl="2">
      <w:startOverride w:val="1"/>
      <w:lvl w:ilvl="2">
        <w:start w:val="1"/>
        <w:numFmt w:val="decimal"/>
        <w:lvlText w:val="%1.%2.%3."/>
        <w:lvlJc w:val="left"/>
        <w:pPr>
          <w:tabs>
            <w:tab w:val="num" w:pos="1588"/>
          </w:tabs>
          <w:ind w:left="1588" w:hanging="681"/>
        </w:pPr>
        <w:rPr>
          <w:rFonts w:hint="default"/>
          <w:b w:val="0"/>
          <w:bCs w:val="0"/>
        </w:rPr>
      </w:lvl>
    </w:lvlOverride>
    <w:lvlOverride w:ilvl="3">
      <w:startOverride w:val="1"/>
      <w:lvl w:ilvl="3">
        <w:start w:val="1"/>
        <w:numFmt w:val="decimal"/>
        <w:pStyle w:val="Akapitzlist"/>
        <w:lvlText w:val="%1.%2.%3.%4."/>
        <w:lvlJc w:val="left"/>
        <w:pPr>
          <w:tabs>
            <w:tab w:val="num" w:pos="2495"/>
          </w:tabs>
          <w:ind w:left="2495" w:hanging="907"/>
        </w:pPr>
        <w:rPr>
          <w:rFonts w:hint="default"/>
          <w:b w:val="0"/>
          <w:bCs w:val="0"/>
        </w:rPr>
      </w:lvl>
    </w:lvlOverride>
    <w:lvlOverride w:ilvl="4">
      <w:startOverride w:val="1"/>
      <w:lvl w:ilvl="4">
        <w:start w:val="1"/>
        <w:numFmt w:val="decimal"/>
        <w:lvlText w:val="%1.%2.%3.%4.%5."/>
        <w:lvlJc w:val="left"/>
        <w:pPr>
          <w:ind w:left="2722" w:hanging="454"/>
        </w:pPr>
        <w:rPr>
          <w:rFonts w:hint="default"/>
        </w:rPr>
      </w:lvl>
    </w:lvlOverride>
    <w:lvlOverride w:ilvl="5">
      <w:startOverride w:val="1"/>
      <w:lvl w:ilvl="5">
        <w:start w:val="1"/>
        <w:numFmt w:val="decimal"/>
        <w:lvlText w:val="%1.%2.%3.%4.%5.%6."/>
        <w:lvlJc w:val="left"/>
        <w:pPr>
          <w:ind w:left="3289" w:hanging="454"/>
        </w:pPr>
        <w:rPr>
          <w:rFonts w:hint="default"/>
        </w:rPr>
      </w:lvl>
    </w:lvlOverride>
    <w:lvlOverride w:ilvl="6">
      <w:startOverride w:val="1"/>
      <w:lvl w:ilvl="6">
        <w:start w:val="1"/>
        <w:numFmt w:val="decimal"/>
        <w:lvlText w:val="%1.%2.%3.%4.%5.%6.%7."/>
        <w:lvlJc w:val="left"/>
        <w:pPr>
          <w:ind w:left="3856" w:hanging="454"/>
        </w:pPr>
        <w:rPr>
          <w:rFonts w:hint="default"/>
        </w:rPr>
      </w:lvl>
    </w:lvlOverride>
    <w:lvlOverride w:ilvl="7">
      <w:startOverride w:val="1"/>
      <w:lvl w:ilvl="7">
        <w:start w:val="1"/>
        <w:numFmt w:val="decimal"/>
        <w:lvlText w:val="%1.%2.%3.%4.%5.%6.%7.%8."/>
        <w:lvlJc w:val="left"/>
        <w:pPr>
          <w:ind w:left="4423" w:hanging="454"/>
        </w:pPr>
        <w:rPr>
          <w:rFonts w:hint="default"/>
        </w:rPr>
      </w:lvl>
    </w:lvlOverride>
    <w:lvlOverride w:ilvl="8">
      <w:startOverride w:val="1"/>
      <w:lvl w:ilvl="8">
        <w:start w:val="1"/>
        <w:numFmt w:val="decimal"/>
        <w:lvlText w:val="%1.%2.%3.%4.%5.%6.%7.%8.%9."/>
        <w:lvlJc w:val="left"/>
        <w:pPr>
          <w:ind w:left="4990" w:hanging="454"/>
        </w:pPr>
        <w:rPr>
          <w:rFonts w:hint="default"/>
        </w:rPr>
      </w:lvl>
    </w:lvlOverride>
  </w:num>
  <w:num w:numId="33">
    <w:abstractNumId w:val="3"/>
    <w:lvlOverride w:ilvl="0">
      <w:startOverride w:val="1"/>
      <w:lvl w:ilvl="0">
        <w:start w:val="1"/>
        <w:numFmt w:val="decimal"/>
        <w:lvlText w:val="%1."/>
        <w:lvlJc w:val="left"/>
        <w:pPr>
          <w:tabs>
            <w:tab w:val="num" w:pos="340"/>
          </w:tabs>
          <w:ind w:left="340" w:hanging="340"/>
        </w:pPr>
        <w:rPr>
          <w:rFonts w:hint="default"/>
          <w:b w:val="0"/>
          <w:bCs w:val="0"/>
          <w:sz w:val="24"/>
          <w:szCs w:val="22"/>
        </w:rPr>
      </w:lvl>
    </w:lvlOverride>
    <w:lvlOverride w:ilvl="1">
      <w:startOverride w:val="1"/>
      <w:lvl w:ilvl="1">
        <w:start w:val="1"/>
        <w:numFmt w:val="decimal"/>
        <w:lvlText w:val="%1.%2."/>
        <w:lvlJc w:val="left"/>
        <w:pPr>
          <w:tabs>
            <w:tab w:val="num" w:pos="907"/>
          </w:tabs>
          <w:ind w:left="907" w:hanging="567"/>
        </w:pPr>
        <w:rPr>
          <w:rFonts w:hint="default"/>
          <w:b w:val="0"/>
          <w:bCs w:val="0"/>
        </w:rPr>
      </w:lvl>
    </w:lvlOverride>
    <w:lvlOverride w:ilvl="2">
      <w:startOverride w:val="1"/>
      <w:lvl w:ilvl="2">
        <w:start w:val="1"/>
        <w:numFmt w:val="decimal"/>
        <w:lvlText w:val="%1.%2.%3."/>
        <w:lvlJc w:val="left"/>
        <w:pPr>
          <w:tabs>
            <w:tab w:val="num" w:pos="1588"/>
          </w:tabs>
          <w:ind w:left="1588" w:hanging="681"/>
        </w:pPr>
        <w:rPr>
          <w:rFonts w:hint="default"/>
          <w:b w:val="0"/>
          <w:bCs w:val="0"/>
        </w:rPr>
      </w:lvl>
    </w:lvlOverride>
    <w:lvlOverride w:ilvl="3">
      <w:startOverride w:val="1"/>
      <w:lvl w:ilvl="3">
        <w:start w:val="1"/>
        <w:numFmt w:val="decimal"/>
        <w:pStyle w:val="Akapitzlist"/>
        <w:lvlText w:val="%1.%2.%3.%4."/>
        <w:lvlJc w:val="left"/>
        <w:pPr>
          <w:tabs>
            <w:tab w:val="num" w:pos="2495"/>
          </w:tabs>
          <w:ind w:left="2495" w:hanging="907"/>
        </w:pPr>
        <w:rPr>
          <w:rFonts w:hint="default"/>
          <w:b w:val="0"/>
          <w:bCs w:val="0"/>
        </w:rPr>
      </w:lvl>
    </w:lvlOverride>
    <w:lvlOverride w:ilvl="4">
      <w:startOverride w:val="1"/>
      <w:lvl w:ilvl="4">
        <w:start w:val="1"/>
        <w:numFmt w:val="decimal"/>
        <w:lvlText w:val="%1.%2.%3.%4.%5."/>
        <w:lvlJc w:val="left"/>
        <w:pPr>
          <w:ind w:left="2722" w:hanging="454"/>
        </w:pPr>
        <w:rPr>
          <w:rFonts w:hint="default"/>
        </w:rPr>
      </w:lvl>
    </w:lvlOverride>
    <w:lvlOverride w:ilvl="5">
      <w:startOverride w:val="1"/>
      <w:lvl w:ilvl="5">
        <w:start w:val="1"/>
        <w:numFmt w:val="decimal"/>
        <w:lvlText w:val="%1.%2.%3.%4.%5.%6."/>
        <w:lvlJc w:val="left"/>
        <w:pPr>
          <w:ind w:left="3289" w:hanging="454"/>
        </w:pPr>
        <w:rPr>
          <w:rFonts w:hint="default"/>
        </w:rPr>
      </w:lvl>
    </w:lvlOverride>
    <w:lvlOverride w:ilvl="6">
      <w:startOverride w:val="1"/>
      <w:lvl w:ilvl="6">
        <w:start w:val="1"/>
        <w:numFmt w:val="decimal"/>
        <w:lvlText w:val="%1.%2.%3.%4.%5.%6.%7."/>
        <w:lvlJc w:val="left"/>
        <w:pPr>
          <w:ind w:left="3856" w:hanging="454"/>
        </w:pPr>
        <w:rPr>
          <w:rFonts w:hint="default"/>
        </w:rPr>
      </w:lvl>
    </w:lvlOverride>
    <w:lvlOverride w:ilvl="7">
      <w:startOverride w:val="1"/>
      <w:lvl w:ilvl="7">
        <w:start w:val="1"/>
        <w:numFmt w:val="decimal"/>
        <w:lvlText w:val="%1.%2.%3.%4.%5.%6.%7.%8."/>
        <w:lvlJc w:val="left"/>
        <w:pPr>
          <w:ind w:left="4423" w:hanging="454"/>
        </w:pPr>
        <w:rPr>
          <w:rFonts w:hint="default"/>
        </w:rPr>
      </w:lvl>
    </w:lvlOverride>
    <w:lvlOverride w:ilvl="8">
      <w:startOverride w:val="1"/>
      <w:lvl w:ilvl="8">
        <w:start w:val="1"/>
        <w:numFmt w:val="decimal"/>
        <w:lvlText w:val="%1.%2.%3.%4.%5.%6.%7.%8.%9."/>
        <w:lvlJc w:val="left"/>
        <w:pPr>
          <w:ind w:left="4990" w:hanging="454"/>
        </w:pPr>
        <w:rPr>
          <w:rFonts w:hint="default"/>
        </w:rPr>
      </w:lvl>
    </w:lvlOverride>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5C0D"/>
    <w:rsid w:val="00002BDC"/>
    <w:rsid w:val="00002D89"/>
    <w:rsid w:val="000043A5"/>
    <w:rsid w:val="000043DF"/>
    <w:rsid w:val="00004BBD"/>
    <w:rsid w:val="00005342"/>
    <w:rsid w:val="0000686B"/>
    <w:rsid w:val="000071E2"/>
    <w:rsid w:val="00010EF7"/>
    <w:rsid w:val="00010FBA"/>
    <w:rsid w:val="00012201"/>
    <w:rsid w:val="00014435"/>
    <w:rsid w:val="00014776"/>
    <w:rsid w:val="00014A99"/>
    <w:rsid w:val="00014DD9"/>
    <w:rsid w:val="000152D8"/>
    <w:rsid w:val="00021A2D"/>
    <w:rsid w:val="00022E67"/>
    <w:rsid w:val="000231A6"/>
    <w:rsid w:val="000237B2"/>
    <w:rsid w:val="00025EB1"/>
    <w:rsid w:val="00026BEA"/>
    <w:rsid w:val="00026CCD"/>
    <w:rsid w:val="0002701D"/>
    <w:rsid w:val="00031187"/>
    <w:rsid w:val="000316DF"/>
    <w:rsid w:val="00031810"/>
    <w:rsid w:val="00032109"/>
    <w:rsid w:val="00032BD9"/>
    <w:rsid w:val="000337CA"/>
    <w:rsid w:val="00034335"/>
    <w:rsid w:val="00034734"/>
    <w:rsid w:val="00034C02"/>
    <w:rsid w:val="00034F6F"/>
    <w:rsid w:val="000354CE"/>
    <w:rsid w:val="000354E2"/>
    <w:rsid w:val="00035EA4"/>
    <w:rsid w:val="00036E79"/>
    <w:rsid w:val="0003733E"/>
    <w:rsid w:val="0003797F"/>
    <w:rsid w:val="000404BE"/>
    <w:rsid w:val="0004230C"/>
    <w:rsid w:val="000424E8"/>
    <w:rsid w:val="00042F5F"/>
    <w:rsid w:val="000440FA"/>
    <w:rsid w:val="00044360"/>
    <w:rsid w:val="00044E52"/>
    <w:rsid w:val="00045C72"/>
    <w:rsid w:val="000464CA"/>
    <w:rsid w:val="000470B6"/>
    <w:rsid w:val="0004735F"/>
    <w:rsid w:val="000474DA"/>
    <w:rsid w:val="000474E6"/>
    <w:rsid w:val="00050DE8"/>
    <w:rsid w:val="000515E8"/>
    <w:rsid w:val="00052265"/>
    <w:rsid w:val="000523A7"/>
    <w:rsid w:val="000526C4"/>
    <w:rsid w:val="00053E62"/>
    <w:rsid w:val="00054CAA"/>
    <w:rsid w:val="00054D16"/>
    <w:rsid w:val="00055206"/>
    <w:rsid w:val="00055574"/>
    <w:rsid w:val="0005604C"/>
    <w:rsid w:val="00062138"/>
    <w:rsid w:val="00062149"/>
    <w:rsid w:val="00062536"/>
    <w:rsid w:val="0006265D"/>
    <w:rsid w:val="000630EB"/>
    <w:rsid w:val="0006386C"/>
    <w:rsid w:val="00063C66"/>
    <w:rsid w:val="00064184"/>
    <w:rsid w:val="00064ECE"/>
    <w:rsid w:val="00065A0F"/>
    <w:rsid w:val="00066903"/>
    <w:rsid w:val="00066F7C"/>
    <w:rsid w:val="00070295"/>
    <w:rsid w:val="00070740"/>
    <w:rsid w:val="000715D4"/>
    <w:rsid w:val="00073A3F"/>
    <w:rsid w:val="00074A27"/>
    <w:rsid w:val="000750F5"/>
    <w:rsid w:val="00076DEB"/>
    <w:rsid w:val="000807DB"/>
    <w:rsid w:val="0008339A"/>
    <w:rsid w:val="000845E8"/>
    <w:rsid w:val="00085002"/>
    <w:rsid w:val="00085D90"/>
    <w:rsid w:val="00086CAC"/>
    <w:rsid w:val="0009017F"/>
    <w:rsid w:val="00090A1E"/>
    <w:rsid w:val="00090AD6"/>
    <w:rsid w:val="00091BE2"/>
    <w:rsid w:val="000929DD"/>
    <w:rsid w:val="00093590"/>
    <w:rsid w:val="000936C8"/>
    <w:rsid w:val="00094102"/>
    <w:rsid w:val="00094C84"/>
    <w:rsid w:val="00094DE2"/>
    <w:rsid w:val="000968DE"/>
    <w:rsid w:val="00097DE9"/>
    <w:rsid w:val="000A12A1"/>
    <w:rsid w:val="000A24ED"/>
    <w:rsid w:val="000A3C13"/>
    <w:rsid w:val="000A5AD2"/>
    <w:rsid w:val="000A6E28"/>
    <w:rsid w:val="000A6F8F"/>
    <w:rsid w:val="000A709C"/>
    <w:rsid w:val="000A7559"/>
    <w:rsid w:val="000B06A6"/>
    <w:rsid w:val="000B0C35"/>
    <w:rsid w:val="000B328B"/>
    <w:rsid w:val="000B5224"/>
    <w:rsid w:val="000B5798"/>
    <w:rsid w:val="000B58C3"/>
    <w:rsid w:val="000B6C31"/>
    <w:rsid w:val="000B793E"/>
    <w:rsid w:val="000B7D6B"/>
    <w:rsid w:val="000C029E"/>
    <w:rsid w:val="000C46F6"/>
    <w:rsid w:val="000C5B79"/>
    <w:rsid w:val="000C6FB6"/>
    <w:rsid w:val="000C75A7"/>
    <w:rsid w:val="000C77EF"/>
    <w:rsid w:val="000C7CC9"/>
    <w:rsid w:val="000D132A"/>
    <w:rsid w:val="000D1C6E"/>
    <w:rsid w:val="000D20C2"/>
    <w:rsid w:val="000D25EB"/>
    <w:rsid w:val="000D3865"/>
    <w:rsid w:val="000D397C"/>
    <w:rsid w:val="000D3AE0"/>
    <w:rsid w:val="000D3CF8"/>
    <w:rsid w:val="000D4463"/>
    <w:rsid w:val="000D6291"/>
    <w:rsid w:val="000D660B"/>
    <w:rsid w:val="000D6AA5"/>
    <w:rsid w:val="000D6F8E"/>
    <w:rsid w:val="000D704F"/>
    <w:rsid w:val="000E021B"/>
    <w:rsid w:val="000E1B4F"/>
    <w:rsid w:val="000E33A8"/>
    <w:rsid w:val="000E4026"/>
    <w:rsid w:val="000E4D9C"/>
    <w:rsid w:val="000E51B5"/>
    <w:rsid w:val="000E52CF"/>
    <w:rsid w:val="000E5EA9"/>
    <w:rsid w:val="000F0C80"/>
    <w:rsid w:val="000F2595"/>
    <w:rsid w:val="000F29AB"/>
    <w:rsid w:val="000F352B"/>
    <w:rsid w:val="000F3A33"/>
    <w:rsid w:val="000F3C00"/>
    <w:rsid w:val="00100407"/>
    <w:rsid w:val="0010094F"/>
    <w:rsid w:val="0010116C"/>
    <w:rsid w:val="001011BA"/>
    <w:rsid w:val="0010152A"/>
    <w:rsid w:val="00104585"/>
    <w:rsid w:val="001046AE"/>
    <w:rsid w:val="001057EC"/>
    <w:rsid w:val="0010701D"/>
    <w:rsid w:val="00110039"/>
    <w:rsid w:val="001109D5"/>
    <w:rsid w:val="00111965"/>
    <w:rsid w:val="00112749"/>
    <w:rsid w:val="001131E7"/>
    <w:rsid w:val="00113C75"/>
    <w:rsid w:val="00114208"/>
    <w:rsid w:val="00114218"/>
    <w:rsid w:val="0011610A"/>
    <w:rsid w:val="001207A9"/>
    <w:rsid w:val="00120AA3"/>
    <w:rsid w:val="001216F3"/>
    <w:rsid w:val="0012230C"/>
    <w:rsid w:val="00122A1F"/>
    <w:rsid w:val="00125552"/>
    <w:rsid w:val="0012604E"/>
    <w:rsid w:val="0012748A"/>
    <w:rsid w:val="00127E9C"/>
    <w:rsid w:val="0013215D"/>
    <w:rsid w:val="00132AFC"/>
    <w:rsid w:val="00132D09"/>
    <w:rsid w:val="00133659"/>
    <w:rsid w:val="00134DC8"/>
    <w:rsid w:val="0013626C"/>
    <w:rsid w:val="001366C6"/>
    <w:rsid w:val="00136DD4"/>
    <w:rsid w:val="001403CD"/>
    <w:rsid w:val="00142712"/>
    <w:rsid w:val="00142C44"/>
    <w:rsid w:val="00143533"/>
    <w:rsid w:val="00144172"/>
    <w:rsid w:val="00147066"/>
    <w:rsid w:val="00150229"/>
    <w:rsid w:val="00150560"/>
    <w:rsid w:val="0015174A"/>
    <w:rsid w:val="00152FC3"/>
    <w:rsid w:val="001532E7"/>
    <w:rsid w:val="0015509B"/>
    <w:rsid w:val="001553D1"/>
    <w:rsid w:val="00155D16"/>
    <w:rsid w:val="00155F5B"/>
    <w:rsid w:val="001577D3"/>
    <w:rsid w:val="0015783E"/>
    <w:rsid w:val="00160415"/>
    <w:rsid w:val="001626A7"/>
    <w:rsid w:val="00162C2C"/>
    <w:rsid w:val="00163AA9"/>
    <w:rsid w:val="00164F79"/>
    <w:rsid w:val="00165412"/>
    <w:rsid w:val="00165493"/>
    <w:rsid w:val="00165B95"/>
    <w:rsid w:val="00167072"/>
    <w:rsid w:val="0016731C"/>
    <w:rsid w:val="001675C1"/>
    <w:rsid w:val="0017128E"/>
    <w:rsid w:val="00171D66"/>
    <w:rsid w:val="00174D3F"/>
    <w:rsid w:val="001750D5"/>
    <w:rsid w:val="0017585B"/>
    <w:rsid w:val="00175CDF"/>
    <w:rsid w:val="0017716A"/>
    <w:rsid w:val="00180D73"/>
    <w:rsid w:val="00183710"/>
    <w:rsid w:val="001841BC"/>
    <w:rsid w:val="00186C94"/>
    <w:rsid w:val="0018755B"/>
    <w:rsid w:val="00190916"/>
    <w:rsid w:val="001913CD"/>
    <w:rsid w:val="00191589"/>
    <w:rsid w:val="00192E14"/>
    <w:rsid w:val="00193FD8"/>
    <w:rsid w:val="00194489"/>
    <w:rsid w:val="001947B8"/>
    <w:rsid w:val="0019625A"/>
    <w:rsid w:val="001A00D6"/>
    <w:rsid w:val="001A21B8"/>
    <w:rsid w:val="001A699B"/>
    <w:rsid w:val="001A7AAF"/>
    <w:rsid w:val="001B1010"/>
    <w:rsid w:val="001B2B82"/>
    <w:rsid w:val="001B3340"/>
    <w:rsid w:val="001B4144"/>
    <w:rsid w:val="001B6F43"/>
    <w:rsid w:val="001C1862"/>
    <w:rsid w:val="001C3A96"/>
    <w:rsid w:val="001C3F27"/>
    <w:rsid w:val="001C5529"/>
    <w:rsid w:val="001D0F9C"/>
    <w:rsid w:val="001D1C57"/>
    <w:rsid w:val="001D2592"/>
    <w:rsid w:val="001D3201"/>
    <w:rsid w:val="001D368D"/>
    <w:rsid w:val="001D424D"/>
    <w:rsid w:val="001D454C"/>
    <w:rsid w:val="001D48C0"/>
    <w:rsid w:val="001D4DA7"/>
    <w:rsid w:val="001D6588"/>
    <w:rsid w:val="001D6B21"/>
    <w:rsid w:val="001D7243"/>
    <w:rsid w:val="001E4693"/>
    <w:rsid w:val="001E519B"/>
    <w:rsid w:val="001E5A63"/>
    <w:rsid w:val="001E5D13"/>
    <w:rsid w:val="001E725D"/>
    <w:rsid w:val="001F04F5"/>
    <w:rsid w:val="001F0888"/>
    <w:rsid w:val="001F1E53"/>
    <w:rsid w:val="001F2DB2"/>
    <w:rsid w:val="001F2E98"/>
    <w:rsid w:val="001F3549"/>
    <w:rsid w:val="001F76C8"/>
    <w:rsid w:val="001F7F93"/>
    <w:rsid w:val="0020119D"/>
    <w:rsid w:val="00201F92"/>
    <w:rsid w:val="00202F26"/>
    <w:rsid w:val="002033C1"/>
    <w:rsid w:val="0020457B"/>
    <w:rsid w:val="002048E2"/>
    <w:rsid w:val="002054E8"/>
    <w:rsid w:val="00206AAA"/>
    <w:rsid w:val="00207D6F"/>
    <w:rsid w:val="00211A84"/>
    <w:rsid w:val="00213DE1"/>
    <w:rsid w:val="00214CA8"/>
    <w:rsid w:val="00215386"/>
    <w:rsid w:val="00215931"/>
    <w:rsid w:val="00215CC4"/>
    <w:rsid w:val="00216AA4"/>
    <w:rsid w:val="002172D4"/>
    <w:rsid w:val="002174E8"/>
    <w:rsid w:val="00217B57"/>
    <w:rsid w:val="002203E1"/>
    <w:rsid w:val="00222729"/>
    <w:rsid w:val="00223477"/>
    <w:rsid w:val="002240C6"/>
    <w:rsid w:val="00225519"/>
    <w:rsid w:val="002255B0"/>
    <w:rsid w:val="00225994"/>
    <w:rsid w:val="0022715B"/>
    <w:rsid w:val="00231E92"/>
    <w:rsid w:val="002327E5"/>
    <w:rsid w:val="00232E35"/>
    <w:rsid w:val="0023414E"/>
    <w:rsid w:val="00234E47"/>
    <w:rsid w:val="002362D1"/>
    <w:rsid w:val="00236E93"/>
    <w:rsid w:val="00237737"/>
    <w:rsid w:val="002378A5"/>
    <w:rsid w:val="00241395"/>
    <w:rsid w:val="00242B35"/>
    <w:rsid w:val="00242B77"/>
    <w:rsid w:val="00242FB5"/>
    <w:rsid w:val="002438EA"/>
    <w:rsid w:val="002446E1"/>
    <w:rsid w:val="0024476D"/>
    <w:rsid w:val="00245407"/>
    <w:rsid w:val="0024564C"/>
    <w:rsid w:val="0024783E"/>
    <w:rsid w:val="00250958"/>
    <w:rsid w:val="002515ED"/>
    <w:rsid w:val="00251C67"/>
    <w:rsid w:val="002578D9"/>
    <w:rsid w:val="00257BA9"/>
    <w:rsid w:val="00260CE0"/>
    <w:rsid w:val="00261948"/>
    <w:rsid w:val="00261E96"/>
    <w:rsid w:val="00261FB5"/>
    <w:rsid w:val="002624C6"/>
    <w:rsid w:val="002650B1"/>
    <w:rsid w:val="002657AE"/>
    <w:rsid w:val="002662A2"/>
    <w:rsid w:val="002669D9"/>
    <w:rsid w:val="0026708A"/>
    <w:rsid w:val="0026760B"/>
    <w:rsid w:val="0027008F"/>
    <w:rsid w:val="002700C7"/>
    <w:rsid w:val="00270A63"/>
    <w:rsid w:val="00270BB0"/>
    <w:rsid w:val="00273E37"/>
    <w:rsid w:val="00274A6E"/>
    <w:rsid w:val="00274AAC"/>
    <w:rsid w:val="002763A7"/>
    <w:rsid w:val="00282FC8"/>
    <w:rsid w:val="00286E06"/>
    <w:rsid w:val="00287E12"/>
    <w:rsid w:val="002908E1"/>
    <w:rsid w:val="0029110E"/>
    <w:rsid w:val="0029190F"/>
    <w:rsid w:val="00291C33"/>
    <w:rsid w:val="002947D0"/>
    <w:rsid w:val="00296178"/>
    <w:rsid w:val="00296B7B"/>
    <w:rsid w:val="002A17DC"/>
    <w:rsid w:val="002A314C"/>
    <w:rsid w:val="002A3201"/>
    <w:rsid w:val="002A5CEC"/>
    <w:rsid w:val="002A6D77"/>
    <w:rsid w:val="002A70A3"/>
    <w:rsid w:val="002A7101"/>
    <w:rsid w:val="002A7315"/>
    <w:rsid w:val="002A7AB2"/>
    <w:rsid w:val="002B0491"/>
    <w:rsid w:val="002B0953"/>
    <w:rsid w:val="002B0CC4"/>
    <w:rsid w:val="002B0D5D"/>
    <w:rsid w:val="002B2212"/>
    <w:rsid w:val="002B2930"/>
    <w:rsid w:val="002B2A02"/>
    <w:rsid w:val="002B32FE"/>
    <w:rsid w:val="002B4766"/>
    <w:rsid w:val="002B60FB"/>
    <w:rsid w:val="002B7263"/>
    <w:rsid w:val="002B730D"/>
    <w:rsid w:val="002B7423"/>
    <w:rsid w:val="002C05E8"/>
    <w:rsid w:val="002C2457"/>
    <w:rsid w:val="002C2541"/>
    <w:rsid w:val="002C260B"/>
    <w:rsid w:val="002C4450"/>
    <w:rsid w:val="002C53F2"/>
    <w:rsid w:val="002C571F"/>
    <w:rsid w:val="002C713F"/>
    <w:rsid w:val="002C7141"/>
    <w:rsid w:val="002C7460"/>
    <w:rsid w:val="002D03DE"/>
    <w:rsid w:val="002D09FB"/>
    <w:rsid w:val="002D0E8D"/>
    <w:rsid w:val="002D11D5"/>
    <w:rsid w:val="002D2A4C"/>
    <w:rsid w:val="002D2B77"/>
    <w:rsid w:val="002D3669"/>
    <w:rsid w:val="002D69B0"/>
    <w:rsid w:val="002D6AC9"/>
    <w:rsid w:val="002D6FE5"/>
    <w:rsid w:val="002D7557"/>
    <w:rsid w:val="002E0B49"/>
    <w:rsid w:val="002E1C66"/>
    <w:rsid w:val="002E2DB8"/>
    <w:rsid w:val="002E494E"/>
    <w:rsid w:val="002E7083"/>
    <w:rsid w:val="002E734F"/>
    <w:rsid w:val="002E7FB8"/>
    <w:rsid w:val="002F120E"/>
    <w:rsid w:val="002F218B"/>
    <w:rsid w:val="002F25E1"/>
    <w:rsid w:val="002F2B6C"/>
    <w:rsid w:val="002F3E51"/>
    <w:rsid w:val="002F45F2"/>
    <w:rsid w:val="002F509C"/>
    <w:rsid w:val="002F5BB9"/>
    <w:rsid w:val="002F5DEC"/>
    <w:rsid w:val="0030158A"/>
    <w:rsid w:val="00301EA3"/>
    <w:rsid w:val="00302560"/>
    <w:rsid w:val="0030276E"/>
    <w:rsid w:val="00302986"/>
    <w:rsid w:val="00302D01"/>
    <w:rsid w:val="00303307"/>
    <w:rsid w:val="003036B5"/>
    <w:rsid w:val="00304511"/>
    <w:rsid w:val="00306FEB"/>
    <w:rsid w:val="00307B57"/>
    <w:rsid w:val="0031074C"/>
    <w:rsid w:val="003107C1"/>
    <w:rsid w:val="00311FCE"/>
    <w:rsid w:val="00312690"/>
    <w:rsid w:val="003144A7"/>
    <w:rsid w:val="00314822"/>
    <w:rsid w:val="00315476"/>
    <w:rsid w:val="003157FA"/>
    <w:rsid w:val="003165E0"/>
    <w:rsid w:val="00316A5B"/>
    <w:rsid w:val="0032155E"/>
    <w:rsid w:val="00322BEF"/>
    <w:rsid w:val="00322D62"/>
    <w:rsid w:val="003233BB"/>
    <w:rsid w:val="003237ED"/>
    <w:rsid w:val="00324815"/>
    <w:rsid w:val="003250B9"/>
    <w:rsid w:val="00325DD3"/>
    <w:rsid w:val="003262F1"/>
    <w:rsid w:val="00326329"/>
    <w:rsid w:val="00326622"/>
    <w:rsid w:val="00330335"/>
    <w:rsid w:val="0033048D"/>
    <w:rsid w:val="00330C99"/>
    <w:rsid w:val="00330DA3"/>
    <w:rsid w:val="00330E41"/>
    <w:rsid w:val="003311BA"/>
    <w:rsid w:val="00331532"/>
    <w:rsid w:val="00331C46"/>
    <w:rsid w:val="00332684"/>
    <w:rsid w:val="00332737"/>
    <w:rsid w:val="00332BC9"/>
    <w:rsid w:val="003331DA"/>
    <w:rsid w:val="00334E8E"/>
    <w:rsid w:val="00335B39"/>
    <w:rsid w:val="003379C8"/>
    <w:rsid w:val="00340AB4"/>
    <w:rsid w:val="00342E66"/>
    <w:rsid w:val="0034384D"/>
    <w:rsid w:val="00343A90"/>
    <w:rsid w:val="00343F85"/>
    <w:rsid w:val="0034430B"/>
    <w:rsid w:val="003455C1"/>
    <w:rsid w:val="0035000C"/>
    <w:rsid w:val="00350597"/>
    <w:rsid w:val="00351239"/>
    <w:rsid w:val="00352913"/>
    <w:rsid w:val="00353137"/>
    <w:rsid w:val="00354E5E"/>
    <w:rsid w:val="00356DB9"/>
    <w:rsid w:val="0035718F"/>
    <w:rsid w:val="003624AE"/>
    <w:rsid w:val="003624C7"/>
    <w:rsid w:val="0036265D"/>
    <w:rsid w:val="003627E1"/>
    <w:rsid w:val="003634F8"/>
    <w:rsid w:val="00364EA6"/>
    <w:rsid w:val="00365122"/>
    <w:rsid w:val="00365697"/>
    <w:rsid w:val="00367658"/>
    <w:rsid w:val="00371C5F"/>
    <w:rsid w:val="00371ECB"/>
    <w:rsid w:val="00372BB2"/>
    <w:rsid w:val="00372EFD"/>
    <w:rsid w:val="00373F34"/>
    <w:rsid w:val="00374531"/>
    <w:rsid w:val="00375863"/>
    <w:rsid w:val="00377298"/>
    <w:rsid w:val="00377FE7"/>
    <w:rsid w:val="00380EF3"/>
    <w:rsid w:val="00382C79"/>
    <w:rsid w:val="00384DB3"/>
    <w:rsid w:val="00385BF3"/>
    <w:rsid w:val="00386A49"/>
    <w:rsid w:val="00386A5D"/>
    <w:rsid w:val="00386EF0"/>
    <w:rsid w:val="003874A7"/>
    <w:rsid w:val="003877E2"/>
    <w:rsid w:val="00391792"/>
    <w:rsid w:val="00391A9C"/>
    <w:rsid w:val="003924A6"/>
    <w:rsid w:val="0039448C"/>
    <w:rsid w:val="00394797"/>
    <w:rsid w:val="003955DF"/>
    <w:rsid w:val="00396F01"/>
    <w:rsid w:val="00397EF2"/>
    <w:rsid w:val="003A0C6E"/>
    <w:rsid w:val="003A11EB"/>
    <w:rsid w:val="003A12BC"/>
    <w:rsid w:val="003A168B"/>
    <w:rsid w:val="003A1E1D"/>
    <w:rsid w:val="003A29D6"/>
    <w:rsid w:val="003A3532"/>
    <w:rsid w:val="003A3960"/>
    <w:rsid w:val="003A3B1A"/>
    <w:rsid w:val="003A3D46"/>
    <w:rsid w:val="003A465C"/>
    <w:rsid w:val="003A46D4"/>
    <w:rsid w:val="003A495A"/>
    <w:rsid w:val="003A76AC"/>
    <w:rsid w:val="003A7EF5"/>
    <w:rsid w:val="003B331A"/>
    <w:rsid w:val="003B3D56"/>
    <w:rsid w:val="003B4A21"/>
    <w:rsid w:val="003B5D54"/>
    <w:rsid w:val="003C0CF9"/>
    <w:rsid w:val="003C1E69"/>
    <w:rsid w:val="003C281B"/>
    <w:rsid w:val="003C2966"/>
    <w:rsid w:val="003C3552"/>
    <w:rsid w:val="003C4D22"/>
    <w:rsid w:val="003C4E28"/>
    <w:rsid w:val="003C5B6E"/>
    <w:rsid w:val="003C7317"/>
    <w:rsid w:val="003C77C6"/>
    <w:rsid w:val="003D1A34"/>
    <w:rsid w:val="003D22CF"/>
    <w:rsid w:val="003D2DF1"/>
    <w:rsid w:val="003D3085"/>
    <w:rsid w:val="003D3F5A"/>
    <w:rsid w:val="003D5D16"/>
    <w:rsid w:val="003D67EB"/>
    <w:rsid w:val="003D6934"/>
    <w:rsid w:val="003D6F6A"/>
    <w:rsid w:val="003D7ECE"/>
    <w:rsid w:val="003D7EFB"/>
    <w:rsid w:val="003E0037"/>
    <w:rsid w:val="003E02E9"/>
    <w:rsid w:val="003E0BB2"/>
    <w:rsid w:val="003E1131"/>
    <w:rsid w:val="003E2C2E"/>
    <w:rsid w:val="003E2EE2"/>
    <w:rsid w:val="003E3A8E"/>
    <w:rsid w:val="003E560F"/>
    <w:rsid w:val="003E581D"/>
    <w:rsid w:val="003F0114"/>
    <w:rsid w:val="003F1338"/>
    <w:rsid w:val="003F2DD6"/>
    <w:rsid w:val="003F4263"/>
    <w:rsid w:val="003F49AA"/>
    <w:rsid w:val="003F5704"/>
    <w:rsid w:val="003F5986"/>
    <w:rsid w:val="003F6204"/>
    <w:rsid w:val="003F7C81"/>
    <w:rsid w:val="003F7CB3"/>
    <w:rsid w:val="0040092D"/>
    <w:rsid w:val="004025B3"/>
    <w:rsid w:val="00402C7E"/>
    <w:rsid w:val="00402C8C"/>
    <w:rsid w:val="004044D0"/>
    <w:rsid w:val="00406C2E"/>
    <w:rsid w:val="0040756E"/>
    <w:rsid w:val="004078DE"/>
    <w:rsid w:val="004102FC"/>
    <w:rsid w:val="00410945"/>
    <w:rsid w:val="00410DFB"/>
    <w:rsid w:val="0041110B"/>
    <w:rsid w:val="004127EA"/>
    <w:rsid w:val="00412E46"/>
    <w:rsid w:val="00413970"/>
    <w:rsid w:val="00414973"/>
    <w:rsid w:val="00414F01"/>
    <w:rsid w:val="00416DEB"/>
    <w:rsid w:val="00417662"/>
    <w:rsid w:val="0041772D"/>
    <w:rsid w:val="004218B8"/>
    <w:rsid w:val="0042290B"/>
    <w:rsid w:val="00422C6B"/>
    <w:rsid w:val="0042493B"/>
    <w:rsid w:val="0042514B"/>
    <w:rsid w:val="004272EB"/>
    <w:rsid w:val="00430F7B"/>
    <w:rsid w:val="004317EC"/>
    <w:rsid w:val="004347DB"/>
    <w:rsid w:val="00435947"/>
    <w:rsid w:val="004405E1"/>
    <w:rsid w:val="004409FD"/>
    <w:rsid w:val="00440F7E"/>
    <w:rsid w:val="00443DFA"/>
    <w:rsid w:val="00444D9F"/>
    <w:rsid w:val="00445A28"/>
    <w:rsid w:val="004477CF"/>
    <w:rsid w:val="0044787F"/>
    <w:rsid w:val="00450589"/>
    <w:rsid w:val="00450DC1"/>
    <w:rsid w:val="00450E17"/>
    <w:rsid w:val="00451447"/>
    <w:rsid w:val="00453AA5"/>
    <w:rsid w:val="0045557E"/>
    <w:rsid w:val="00455A06"/>
    <w:rsid w:val="00455A17"/>
    <w:rsid w:val="00455E45"/>
    <w:rsid w:val="00460468"/>
    <w:rsid w:val="0046070E"/>
    <w:rsid w:val="00462C4E"/>
    <w:rsid w:val="00462E4A"/>
    <w:rsid w:val="00463861"/>
    <w:rsid w:val="004639D1"/>
    <w:rsid w:val="00464748"/>
    <w:rsid w:val="00465AA7"/>
    <w:rsid w:val="00465B9F"/>
    <w:rsid w:val="00466CC4"/>
    <w:rsid w:val="00466FCE"/>
    <w:rsid w:val="0047028A"/>
    <w:rsid w:val="00470425"/>
    <w:rsid w:val="0047070A"/>
    <w:rsid w:val="0047182B"/>
    <w:rsid w:val="004719B9"/>
    <w:rsid w:val="00471A5A"/>
    <w:rsid w:val="004723CA"/>
    <w:rsid w:val="00472AFA"/>
    <w:rsid w:val="00472CBF"/>
    <w:rsid w:val="00476807"/>
    <w:rsid w:val="00477891"/>
    <w:rsid w:val="00477D80"/>
    <w:rsid w:val="004815FE"/>
    <w:rsid w:val="00482504"/>
    <w:rsid w:val="00485AF4"/>
    <w:rsid w:val="0048677E"/>
    <w:rsid w:val="00486BBD"/>
    <w:rsid w:val="00486BEE"/>
    <w:rsid w:val="00487F56"/>
    <w:rsid w:val="00490C2A"/>
    <w:rsid w:val="00492595"/>
    <w:rsid w:val="00494352"/>
    <w:rsid w:val="00494976"/>
    <w:rsid w:val="00496A0D"/>
    <w:rsid w:val="00496F06"/>
    <w:rsid w:val="004A4495"/>
    <w:rsid w:val="004A482A"/>
    <w:rsid w:val="004A5C2D"/>
    <w:rsid w:val="004A671F"/>
    <w:rsid w:val="004A72EF"/>
    <w:rsid w:val="004A7F7F"/>
    <w:rsid w:val="004A7FDE"/>
    <w:rsid w:val="004B031B"/>
    <w:rsid w:val="004B0EB3"/>
    <w:rsid w:val="004B18A6"/>
    <w:rsid w:val="004B30C9"/>
    <w:rsid w:val="004B33D7"/>
    <w:rsid w:val="004B36D6"/>
    <w:rsid w:val="004B4B55"/>
    <w:rsid w:val="004B6635"/>
    <w:rsid w:val="004B66E2"/>
    <w:rsid w:val="004B682A"/>
    <w:rsid w:val="004B6AEF"/>
    <w:rsid w:val="004C01EF"/>
    <w:rsid w:val="004C4383"/>
    <w:rsid w:val="004C4F17"/>
    <w:rsid w:val="004C53DC"/>
    <w:rsid w:val="004C5C85"/>
    <w:rsid w:val="004C6D9F"/>
    <w:rsid w:val="004C6F5A"/>
    <w:rsid w:val="004C711E"/>
    <w:rsid w:val="004C7749"/>
    <w:rsid w:val="004C7ADC"/>
    <w:rsid w:val="004D09F2"/>
    <w:rsid w:val="004D0F6A"/>
    <w:rsid w:val="004D10ED"/>
    <w:rsid w:val="004D16D9"/>
    <w:rsid w:val="004D2735"/>
    <w:rsid w:val="004D6BB7"/>
    <w:rsid w:val="004D6DC3"/>
    <w:rsid w:val="004D6F03"/>
    <w:rsid w:val="004E0FF8"/>
    <w:rsid w:val="004E19BE"/>
    <w:rsid w:val="004E2263"/>
    <w:rsid w:val="004E2290"/>
    <w:rsid w:val="004E2A63"/>
    <w:rsid w:val="004E2B41"/>
    <w:rsid w:val="004E41A8"/>
    <w:rsid w:val="004E4740"/>
    <w:rsid w:val="004E736B"/>
    <w:rsid w:val="004F262D"/>
    <w:rsid w:val="004F295B"/>
    <w:rsid w:val="004F6D66"/>
    <w:rsid w:val="004F7048"/>
    <w:rsid w:val="004F7877"/>
    <w:rsid w:val="00501467"/>
    <w:rsid w:val="005034C2"/>
    <w:rsid w:val="00504848"/>
    <w:rsid w:val="00504BDB"/>
    <w:rsid w:val="00504E79"/>
    <w:rsid w:val="00504E7C"/>
    <w:rsid w:val="005059E1"/>
    <w:rsid w:val="00505EE0"/>
    <w:rsid w:val="00507B24"/>
    <w:rsid w:val="00510E11"/>
    <w:rsid w:val="00512801"/>
    <w:rsid w:val="00512CE6"/>
    <w:rsid w:val="00512F34"/>
    <w:rsid w:val="005147D7"/>
    <w:rsid w:val="00514E91"/>
    <w:rsid w:val="005153A5"/>
    <w:rsid w:val="005159AE"/>
    <w:rsid w:val="00515D0E"/>
    <w:rsid w:val="00516C90"/>
    <w:rsid w:val="00517B45"/>
    <w:rsid w:val="0052140B"/>
    <w:rsid w:val="00522284"/>
    <w:rsid w:val="00524564"/>
    <w:rsid w:val="005257EF"/>
    <w:rsid w:val="00525DC6"/>
    <w:rsid w:val="00525F9A"/>
    <w:rsid w:val="00527D21"/>
    <w:rsid w:val="00533306"/>
    <w:rsid w:val="00533E58"/>
    <w:rsid w:val="005370D6"/>
    <w:rsid w:val="0054145A"/>
    <w:rsid w:val="00541491"/>
    <w:rsid w:val="0054281E"/>
    <w:rsid w:val="00544198"/>
    <w:rsid w:val="00544A5F"/>
    <w:rsid w:val="00545393"/>
    <w:rsid w:val="00546378"/>
    <w:rsid w:val="005465B8"/>
    <w:rsid w:val="0054703B"/>
    <w:rsid w:val="005472A6"/>
    <w:rsid w:val="00547920"/>
    <w:rsid w:val="005518AB"/>
    <w:rsid w:val="00552B74"/>
    <w:rsid w:val="00554FFD"/>
    <w:rsid w:val="00556569"/>
    <w:rsid w:val="00557187"/>
    <w:rsid w:val="005575B5"/>
    <w:rsid w:val="00561A30"/>
    <w:rsid w:val="00563478"/>
    <w:rsid w:val="00564216"/>
    <w:rsid w:val="00567D84"/>
    <w:rsid w:val="00572547"/>
    <w:rsid w:val="00573656"/>
    <w:rsid w:val="00576108"/>
    <w:rsid w:val="0057639B"/>
    <w:rsid w:val="005775D5"/>
    <w:rsid w:val="005776BE"/>
    <w:rsid w:val="00577725"/>
    <w:rsid w:val="00581B1F"/>
    <w:rsid w:val="00582010"/>
    <w:rsid w:val="00582124"/>
    <w:rsid w:val="00582208"/>
    <w:rsid w:val="00582333"/>
    <w:rsid w:val="0058682C"/>
    <w:rsid w:val="005873FA"/>
    <w:rsid w:val="00587C6E"/>
    <w:rsid w:val="00587CE9"/>
    <w:rsid w:val="005905CF"/>
    <w:rsid w:val="00590827"/>
    <w:rsid w:val="00590970"/>
    <w:rsid w:val="00590A95"/>
    <w:rsid w:val="005914A7"/>
    <w:rsid w:val="0059358D"/>
    <w:rsid w:val="00594D2F"/>
    <w:rsid w:val="00596C8C"/>
    <w:rsid w:val="00596CDE"/>
    <w:rsid w:val="00597626"/>
    <w:rsid w:val="00597CBF"/>
    <w:rsid w:val="005A0A91"/>
    <w:rsid w:val="005A14DC"/>
    <w:rsid w:val="005A1860"/>
    <w:rsid w:val="005A3BCA"/>
    <w:rsid w:val="005A72A9"/>
    <w:rsid w:val="005A7353"/>
    <w:rsid w:val="005B0471"/>
    <w:rsid w:val="005B1002"/>
    <w:rsid w:val="005B1CE2"/>
    <w:rsid w:val="005B23BE"/>
    <w:rsid w:val="005B3735"/>
    <w:rsid w:val="005B3E3E"/>
    <w:rsid w:val="005B3E98"/>
    <w:rsid w:val="005B468D"/>
    <w:rsid w:val="005B4C0E"/>
    <w:rsid w:val="005B5577"/>
    <w:rsid w:val="005B6C95"/>
    <w:rsid w:val="005C098E"/>
    <w:rsid w:val="005C1DF9"/>
    <w:rsid w:val="005C35A4"/>
    <w:rsid w:val="005C404E"/>
    <w:rsid w:val="005C5FAA"/>
    <w:rsid w:val="005C6E9E"/>
    <w:rsid w:val="005C74A6"/>
    <w:rsid w:val="005C7992"/>
    <w:rsid w:val="005D01DB"/>
    <w:rsid w:val="005D08BB"/>
    <w:rsid w:val="005D095B"/>
    <w:rsid w:val="005D13F0"/>
    <w:rsid w:val="005D2B1E"/>
    <w:rsid w:val="005D3942"/>
    <w:rsid w:val="005D4E75"/>
    <w:rsid w:val="005D4ED4"/>
    <w:rsid w:val="005D54B3"/>
    <w:rsid w:val="005D7A78"/>
    <w:rsid w:val="005E0537"/>
    <w:rsid w:val="005E1D5A"/>
    <w:rsid w:val="005E40DF"/>
    <w:rsid w:val="005E41F6"/>
    <w:rsid w:val="005E522D"/>
    <w:rsid w:val="005E5AE3"/>
    <w:rsid w:val="005E6795"/>
    <w:rsid w:val="005E6B26"/>
    <w:rsid w:val="005F0A86"/>
    <w:rsid w:val="005F12F1"/>
    <w:rsid w:val="005F192E"/>
    <w:rsid w:val="005F22B0"/>
    <w:rsid w:val="005F330E"/>
    <w:rsid w:val="005F37CE"/>
    <w:rsid w:val="005F3A67"/>
    <w:rsid w:val="005F3F6D"/>
    <w:rsid w:val="005F4182"/>
    <w:rsid w:val="005F4B6C"/>
    <w:rsid w:val="005F7467"/>
    <w:rsid w:val="006006EF"/>
    <w:rsid w:val="00604A25"/>
    <w:rsid w:val="00604A6B"/>
    <w:rsid w:val="00604F5E"/>
    <w:rsid w:val="00606DC8"/>
    <w:rsid w:val="00607073"/>
    <w:rsid w:val="006076A3"/>
    <w:rsid w:val="00611144"/>
    <w:rsid w:val="006141D6"/>
    <w:rsid w:val="00614256"/>
    <w:rsid w:val="00614D6C"/>
    <w:rsid w:val="006160FF"/>
    <w:rsid w:val="006168E7"/>
    <w:rsid w:val="00616CE9"/>
    <w:rsid w:val="00616ECD"/>
    <w:rsid w:val="006170F2"/>
    <w:rsid w:val="00620531"/>
    <w:rsid w:val="00620AB1"/>
    <w:rsid w:val="00620F2A"/>
    <w:rsid w:val="0062319C"/>
    <w:rsid w:val="00623A7F"/>
    <w:rsid w:val="006258B0"/>
    <w:rsid w:val="00626077"/>
    <w:rsid w:val="0062681A"/>
    <w:rsid w:val="0063078E"/>
    <w:rsid w:val="00631658"/>
    <w:rsid w:val="006318D6"/>
    <w:rsid w:val="00632D0C"/>
    <w:rsid w:val="006339E9"/>
    <w:rsid w:val="006358D0"/>
    <w:rsid w:val="006364F8"/>
    <w:rsid w:val="0063668D"/>
    <w:rsid w:val="00640355"/>
    <w:rsid w:val="0064406B"/>
    <w:rsid w:val="00644AFF"/>
    <w:rsid w:val="00645079"/>
    <w:rsid w:val="006451D1"/>
    <w:rsid w:val="00647003"/>
    <w:rsid w:val="00650404"/>
    <w:rsid w:val="006506C7"/>
    <w:rsid w:val="00651515"/>
    <w:rsid w:val="006525FC"/>
    <w:rsid w:val="00652ED0"/>
    <w:rsid w:val="006536B7"/>
    <w:rsid w:val="0065392E"/>
    <w:rsid w:val="00653D05"/>
    <w:rsid w:val="00655202"/>
    <w:rsid w:val="00656653"/>
    <w:rsid w:val="00657B71"/>
    <w:rsid w:val="00660419"/>
    <w:rsid w:val="00661BE0"/>
    <w:rsid w:val="006633DE"/>
    <w:rsid w:val="006656E8"/>
    <w:rsid w:val="0066705A"/>
    <w:rsid w:val="0067020B"/>
    <w:rsid w:val="0067279E"/>
    <w:rsid w:val="00673EB1"/>
    <w:rsid w:val="00673F39"/>
    <w:rsid w:val="00673F7D"/>
    <w:rsid w:val="00674317"/>
    <w:rsid w:val="00674D5F"/>
    <w:rsid w:val="00675752"/>
    <w:rsid w:val="00676239"/>
    <w:rsid w:val="00676A80"/>
    <w:rsid w:val="00676ACB"/>
    <w:rsid w:val="00677683"/>
    <w:rsid w:val="006807EE"/>
    <w:rsid w:val="00681612"/>
    <w:rsid w:val="006829BB"/>
    <w:rsid w:val="00684DD8"/>
    <w:rsid w:val="00686340"/>
    <w:rsid w:val="0069066A"/>
    <w:rsid w:val="00690954"/>
    <w:rsid w:val="00690A1C"/>
    <w:rsid w:val="0069135E"/>
    <w:rsid w:val="00693216"/>
    <w:rsid w:val="00693341"/>
    <w:rsid w:val="00694CE1"/>
    <w:rsid w:val="0069544A"/>
    <w:rsid w:val="00695503"/>
    <w:rsid w:val="00695DB5"/>
    <w:rsid w:val="00696502"/>
    <w:rsid w:val="0069698D"/>
    <w:rsid w:val="00696DBC"/>
    <w:rsid w:val="006A03DB"/>
    <w:rsid w:val="006A1135"/>
    <w:rsid w:val="006A2F6E"/>
    <w:rsid w:val="006A376D"/>
    <w:rsid w:val="006A506A"/>
    <w:rsid w:val="006A5CE1"/>
    <w:rsid w:val="006A6410"/>
    <w:rsid w:val="006A6C61"/>
    <w:rsid w:val="006A79E6"/>
    <w:rsid w:val="006A7DF6"/>
    <w:rsid w:val="006B03A6"/>
    <w:rsid w:val="006B09FE"/>
    <w:rsid w:val="006B108E"/>
    <w:rsid w:val="006B22BD"/>
    <w:rsid w:val="006B3C56"/>
    <w:rsid w:val="006B4DC4"/>
    <w:rsid w:val="006C2954"/>
    <w:rsid w:val="006C34C2"/>
    <w:rsid w:val="006C42AB"/>
    <w:rsid w:val="006C47FC"/>
    <w:rsid w:val="006C4C47"/>
    <w:rsid w:val="006C6A83"/>
    <w:rsid w:val="006C703B"/>
    <w:rsid w:val="006C7730"/>
    <w:rsid w:val="006D0154"/>
    <w:rsid w:val="006D02F4"/>
    <w:rsid w:val="006D3F1C"/>
    <w:rsid w:val="006D603C"/>
    <w:rsid w:val="006D63EA"/>
    <w:rsid w:val="006D71B6"/>
    <w:rsid w:val="006E0F79"/>
    <w:rsid w:val="006E1481"/>
    <w:rsid w:val="006E1C11"/>
    <w:rsid w:val="006E26C1"/>
    <w:rsid w:val="006E325F"/>
    <w:rsid w:val="006E393C"/>
    <w:rsid w:val="006E3CF0"/>
    <w:rsid w:val="006E43D4"/>
    <w:rsid w:val="006E63DD"/>
    <w:rsid w:val="006E66FE"/>
    <w:rsid w:val="006E6CF9"/>
    <w:rsid w:val="006E7A20"/>
    <w:rsid w:val="006F02F0"/>
    <w:rsid w:val="006F140D"/>
    <w:rsid w:val="006F1BAA"/>
    <w:rsid w:val="006F1DD1"/>
    <w:rsid w:val="006F2758"/>
    <w:rsid w:val="006F3246"/>
    <w:rsid w:val="006F399F"/>
    <w:rsid w:val="006F3C39"/>
    <w:rsid w:val="006F3C3A"/>
    <w:rsid w:val="006F5306"/>
    <w:rsid w:val="006F5B7F"/>
    <w:rsid w:val="0070036A"/>
    <w:rsid w:val="007004B1"/>
    <w:rsid w:val="00700F8C"/>
    <w:rsid w:val="0070175E"/>
    <w:rsid w:val="00701FD0"/>
    <w:rsid w:val="0070269B"/>
    <w:rsid w:val="007039C1"/>
    <w:rsid w:val="00703BBB"/>
    <w:rsid w:val="00704CF1"/>
    <w:rsid w:val="0070578B"/>
    <w:rsid w:val="0070671E"/>
    <w:rsid w:val="00710421"/>
    <w:rsid w:val="007105B6"/>
    <w:rsid w:val="00710A07"/>
    <w:rsid w:val="0071140B"/>
    <w:rsid w:val="00712392"/>
    <w:rsid w:val="007133AA"/>
    <w:rsid w:val="007150A5"/>
    <w:rsid w:val="00716B45"/>
    <w:rsid w:val="0071748E"/>
    <w:rsid w:val="00717836"/>
    <w:rsid w:val="0071783E"/>
    <w:rsid w:val="00717C63"/>
    <w:rsid w:val="00720CC8"/>
    <w:rsid w:val="00722402"/>
    <w:rsid w:val="007230D5"/>
    <w:rsid w:val="007234D2"/>
    <w:rsid w:val="00724E90"/>
    <w:rsid w:val="007257C9"/>
    <w:rsid w:val="007258F2"/>
    <w:rsid w:val="00725A14"/>
    <w:rsid w:val="00726DB4"/>
    <w:rsid w:val="00727313"/>
    <w:rsid w:val="0072746F"/>
    <w:rsid w:val="00730263"/>
    <w:rsid w:val="007325C3"/>
    <w:rsid w:val="007330E3"/>
    <w:rsid w:val="00733A5F"/>
    <w:rsid w:val="00733B9A"/>
    <w:rsid w:val="0073700D"/>
    <w:rsid w:val="00740B81"/>
    <w:rsid w:val="00740C41"/>
    <w:rsid w:val="00742818"/>
    <w:rsid w:val="00742D60"/>
    <w:rsid w:val="00743A10"/>
    <w:rsid w:val="00744D81"/>
    <w:rsid w:val="00746134"/>
    <w:rsid w:val="00746707"/>
    <w:rsid w:val="00746BFB"/>
    <w:rsid w:val="0074790B"/>
    <w:rsid w:val="00750F40"/>
    <w:rsid w:val="0075202B"/>
    <w:rsid w:val="00753265"/>
    <w:rsid w:val="007532E7"/>
    <w:rsid w:val="00753DE6"/>
    <w:rsid w:val="0075515E"/>
    <w:rsid w:val="0075581D"/>
    <w:rsid w:val="00755E41"/>
    <w:rsid w:val="007566A2"/>
    <w:rsid w:val="007566E4"/>
    <w:rsid w:val="0075726F"/>
    <w:rsid w:val="0075727F"/>
    <w:rsid w:val="00757ABB"/>
    <w:rsid w:val="00757DF2"/>
    <w:rsid w:val="00760AD0"/>
    <w:rsid w:val="00762DC3"/>
    <w:rsid w:val="00762E3B"/>
    <w:rsid w:val="00762FBB"/>
    <w:rsid w:val="00763476"/>
    <w:rsid w:val="007634AF"/>
    <w:rsid w:val="00764211"/>
    <w:rsid w:val="00764F11"/>
    <w:rsid w:val="00766A8E"/>
    <w:rsid w:val="007670AC"/>
    <w:rsid w:val="007679CE"/>
    <w:rsid w:val="00767AE2"/>
    <w:rsid w:val="007700B4"/>
    <w:rsid w:val="00770F4E"/>
    <w:rsid w:val="007714E2"/>
    <w:rsid w:val="00772353"/>
    <w:rsid w:val="00772CE8"/>
    <w:rsid w:val="00772F11"/>
    <w:rsid w:val="00775A9C"/>
    <w:rsid w:val="00781780"/>
    <w:rsid w:val="00782479"/>
    <w:rsid w:val="00782C46"/>
    <w:rsid w:val="00783D4F"/>
    <w:rsid w:val="00785692"/>
    <w:rsid w:val="00786C3D"/>
    <w:rsid w:val="0079083F"/>
    <w:rsid w:val="00790D2C"/>
    <w:rsid w:val="00793946"/>
    <w:rsid w:val="00793CD4"/>
    <w:rsid w:val="0079412A"/>
    <w:rsid w:val="00796918"/>
    <w:rsid w:val="00797159"/>
    <w:rsid w:val="007976EC"/>
    <w:rsid w:val="00797DBE"/>
    <w:rsid w:val="007A2B32"/>
    <w:rsid w:val="007A5331"/>
    <w:rsid w:val="007A59DF"/>
    <w:rsid w:val="007A6639"/>
    <w:rsid w:val="007A6F22"/>
    <w:rsid w:val="007A75A0"/>
    <w:rsid w:val="007A7F87"/>
    <w:rsid w:val="007B012B"/>
    <w:rsid w:val="007B06C8"/>
    <w:rsid w:val="007B270B"/>
    <w:rsid w:val="007B2ABA"/>
    <w:rsid w:val="007B3292"/>
    <w:rsid w:val="007B3795"/>
    <w:rsid w:val="007B3F31"/>
    <w:rsid w:val="007B5299"/>
    <w:rsid w:val="007B6117"/>
    <w:rsid w:val="007B649A"/>
    <w:rsid w:val="007B73A3"/>
    <w:rsid w:val="007C13C7"/>
    <w:rsid w:val="007C259C"/>
    <w:rsid w:val="007C3498"/>
    <w:rsid w:val="007C41F1"/>
    <w:rsid w:val="007C4376"/>
    <w:rsid w:val="007C44EF"/>
    <w:rsid w:val="007C5502"/>
    <w:rsid w:val="007C55AC"/>
    <w:rsid w:val="007C5A8E"/>
    <w:rsid w:val="007C60E9"/>
    <w:rsid w:val="007C7B41"/>
    <w:rsid w:val="007D12E5"/>
    <w:rsid w:val="007D2D17"/>
    <w:rsid w:val="007D358C"/>
    <w:rsid w:val="007D4745"/>
    <w:rsid w:val="007D4A69"/>
    <w:rsid w:val="007D5AEB"/>
    <w:rsid w:val="007D63B5"/>
    <w:rsid w:val="007D679C"/>
    <w:rsid w:val="007D697D"/>
    <w:rsid w:val="007D7243"/>
    <w:rsid w:val="007E0040"/>
    <w:rsid w:val="007E2572"/>
    <w:rsid w:val="007E25FA"/>
    <w:rsid w:val="007E2CFE"/>
    <w:rsid w:val="007E3CEA"/>
    <w:rsid w:val="007E680D"/>
    <w:rsid w:val="007F152E"/>
    <w:rsid w:val="007F2351"/>
    <w:rsid w:val="007F3679"/>
    <w:rsid w:val="007F5484"/>
    <w:rsid w:val="007F7169"/>
    <w:rsid w:val="007F75DB"/>
    <w:rsid w:val="00800615"/>
    <w:rsid w:val="00803808"/>
    <w:rsid w:val="008038B3"/>
    <w:rsid w:val="00803FAA"/>
    <w:rsid w:val="008042C3"/>
    <w:rsid w:val="00804E81"/>
    <w:rsid w:val="008064BC"/>
    <w:rsid w:val="008068C1"/>
    <w:rsid w:val="008101D8"/>
    <w:rsid w:val="00812976"/>
    <w:rsid w:val="00813E6A"/>
    <w:rsid w:val="00814082"/>
    <w:rsid w:val="00814AB2"/>
    <w:rsid w:val="00814F13"/>
    <w:rsid w:val="0081652D"/>
    <w:rsid w:val="00816D3E"/>
    <w:rsid w:val="0082020C"/>
    <w:rsid w:val="00820B0D"/>
    <w:rsid w:val="00821FC9"/>
    <w:rsid w:val="00822536"/>
    <w:rsid w:val="00823C82"/>
    <w:rsid w:val="00824200"/>
    <w:rsid w:val="00824379"/>
    <w:rsid w:val="0082505E"/>
    <w:rsid w:val="00826430"/>
    <w:rsid w:val="00827717"/>
    <w:rsid w:val="00827F99"/>
    <w:rsid w:val="008304A4"/>
    <w:rsid w:val="0083145F"/>
    <w:rsid w:val="00831A01"/>
    <w:rsid w:val="00832361"/>
    <w:rsid w:val="00834CD2"/>
    <w:rsid w:val="00834EDC"/>
    <w:rsid w:val="00836039"/>
    <w:rsid w:val="00836C6A"/>
    <w:rsid w:val="008377D4"/>
    <w:rsid w:val="00837D40"/>
    <w:rsid w:val="00840DA3"/>
    <w:rsid w:val="00842379"/>
    <w:rsid w:val="0084299C"/>
    <w:rsid w:val="008430CC"/>
    <w:rsid w:val="008437B1"/>
    <w:rsid w:val="00843D3C"/>
    <w:rsid w:val="008451CA"/>
    <w:rsid w:val="00845332"/>
    <w:rsid w:val="008457F8"/>
    <w:rsid w:val="008464FF"/>
    <w:rsid w:val="00847662"/>
    <w:rsid w:val="00847B65"/>
    <w:rsid w:val="00851F25"/>
    <w:rsid w:val="0085387F"/>
    <w:rsid w:val="00853DE2"/>
    <w:rsid w:val="00854DCF"/>
    <w:rsid w:val="00855A6C"/>
    <w:rsid w:val="00855D19"/>
    <w:rsid w:val="00861364"/>
    <w:rsid w:val="00861DF2"/>
    <w:rsid w:val="0086205C"/>
    <w:rsid w:val="008629CF"/>
    <w:rsid w:val="00862C02"/>
    <w:rsid w:val="00863DB2"/>
    <w:rsid w:val="00863FB3"/>
    <w:rsid w:val="008642F7"/>
    <w:rsid w:val="00864A5A"/>
    <w:rsid w:val="00864BEF"/>
    <w:rsid w:val="00864CA0"/>
    <w:rsid w:val="00864EA4"/>
    <w:rsid w:val="00865B4C"/>
    <w:rsid w:val="00865F24"/>
    <w:rsid w:val="008661A8"/>
    <w:rsid w:val="00867E03"/>
    <w:rsid w:val="00870511"/>
    <w:rsid w:val="00870CD1"/>
    <w:rsid w:val="00870E9B"/>
    <w:rsid w:val="00870FBD"/>
    <w:rsid w:val="00872C3F"/>
    <w:rsid w:val="00874206"/>
    <w:rsid w:val="00874464"/>
    <w:rsid w:val="00874B09"/>
    <w:rsid w:val="008757F4"/>
    <w:rsid w:val="00876078"/>
    <w:rsid w:val="00876CFA"/>
    <w:rsid w:val="00876DE3"/>
    <w:rsid w:val="008770F6"/>
    <w:rsid w:val="00877CDE"/>
    <w:rsid w:val="00881251"/>
    <w:rsid w:val="00881F2E"/>
    <w:rsid w:val="00882C94"/>
    <w:rsid w:val="008833C9"/>
    <w:rsid w:val="00883F24"/>
    <w:rsid w:val="008852F9"/>
    <w:rsid w:val="0088585D"/>
    <w:rsid w:val="0088636B"/>
    <w:rsid w:val="00886FF5"/>
    <w:rsid w:val="00887DEB"/>
    <w:rsid w:val="00890308"/>
    <w:rsid w:val="00890CDD"/>
    <w:rsid w:val="0089194E"/>
    <w:rsid w:val="00891958"/>
    <w:rsid w:val="008923F7"/>
    <w:rsid w:val="00893D62"/>
    <w:rsid w:val="00894DEB"/>
    <w:rsid w:val="00895232"/>
    <w:rsid w:val="00895BC2"/>
    <w:rsid w:val="008960EE"/>
    <w:rsid w:val="00896216"/>
    <w:rsid w:val="00896AA1"/>
    <w:rsid w:val="00897067"/>
    <w:rsid w:val="00897412"/>
    <w:rsid w:val="00897E27"/>
    <w:rsid w:val="008A3480"/>
    <w:rsid w:val="008A3E91"/>
    <w:rsid w:val="008A4566"/>
    <w:rsid w:val="008A46A3"/>
    <w:rsid w:val="008A71EF"/>
    <w:rsid w:val="008B084C"/>
    <w:rsid w:val="008B085C"/>
    <w:rsid w:val="008B14A6"/>
    <w:rsid w:val="008B172D"/>
    <w:rsid w:val="008B1C4A"/>
    <w:rsid w:val="008B2382"/>
    <w:rsid w:val="008B2932"/>
    <w:rsid w:val="008B30A5"/>
    <w:rsid w:val="008B38DD"/>
    <w:rsid w:val="008B5254"/>
    <w:rsid w:val="008B6380"/>
    <w:rsid w:val="008B65BF"/>
    <w:rsid w:val="008B7DFE"/>
    <w:rsid w:val="008C03E3"/>
    <w:rsid w:val="008C1E82"/>
    <w:rsid w:val="008C2555"/>
    <w:rsid w:val="008C29EA"/>
    <w:rsid w:val="008C451D"/>
    <w:rsid w:val="008C4B34"/>
    <w:rsid w:val="008C525A"/>
    <w:rsid w:val="008C5B90"/>
    <w:rsid w:val="008D2D1D"/>
    <w:rsid w:val="008D526E"/>
    <w:rsid w:val="008D5897"/>
    <w:rsid w:val="008D5F80"/>
    <w:rsid w:val="008D607B"/>
    <w:rsid w:val="008D685F"/>
    <w:rsid w:val="008D6BD6"/>
    <w:rsid w:val="008D720F"/>
    <w:rsid w:val="008D721D"/>
    <w:rsid w:val="008E0637"/>
    <w:rsid w:val="008E0704"/>
    <w:rsid w:val="008E0C5F"/>
    <w:rsid w:val="008E14F1"/>
    <w:rsid w:val="008E1FFB"/>
    <w:rsid w:val="008E45B3"/>
    <w:rsid w:val="008E6623"/>
    <w:rsid w:val="008E7254"/>
    <w:rsid w:val="008E79FF"/>
    <w:rsid w:val="008F023C"/>
    <w:rsid w:val="008F2972"/>
    <w:rsid w:val="008F31A5"/>
    <w:rsid w:val="008F34BD"/>
    <w:rsid w:val="008F36A5"/>
    <w:rsid w:val="008F39E4"/>
    <w:rsid w:val="008F455A"/>
    <w:rsid w:val="008F4A94"/>
    <w:rsid w:val="008F506D"/>
    <w:rsid w:val="008F5F13"/>
    <w:rsid w:val="008F6706"/>
    <w:rsid w:val="008F6F3F"/>
    <w:rsid w:val="008F79CF"/>
    <w:rsid w:val="0090001F"/>
    <w:rsid w:val="0090040E"/>
    <w:rsid w:val="00901682"/>
    <w:rsid w:val="0090176C"/>
    <w:rsid w:val="00904601"/>
    <w:rsid w:val="0090696D"/>
    <w:rsid w:val="00906D56"/>
    <w:rsid w:val="009103A8"/>
    <w:rsid w:val="0091118F"/>
    <w:rsid w:val="00911C1D"/>
    <w:rsid w:val="00911E51"/>
    <w:rsid w:val="00912101"/>
    <w:rsid w:val="00912B2A"/>
    <w:rsid w:val="00912BB1"/>
    <w:rsid w:val="00912F78"/>
    <w:rsid w:val="009137BC"/>
    <w:rsid w:val="00913B6F"/>
    <w:rsid w:val="009177C6"/>
    <w:rsid w:val="00917C9A"/>
    <w:rsid w:val="009203EA"/>
    <w:rsid w:val="00922B4C"/>
    <w:rsid w:val="0092332D"/>
    <w:rsid w:val="00924EAA"/>
    <w:rsid w:val="00925424"/>
    <w:rsid w:val="00926258"/>
    <w:rsid w:val="009268D3"/>
    <w:rsid w:val="009274B4"/>
    <w:rsid w:val="00927AC5"/>
    <w:rsid w:val="00927B91"/>
    <w:rsid w:val="00927FAC"/>
    <w:rsid w:val="00930715"/>
    <w:rsid w:val="0093186C"/>
    <w:rsid w:val="00931A34"/>
    <w:rsid w:val="00932628"/>
    <w:rsid w:val="00932D0B"/>
    <w:rsid w:val="00933E5B"/>
    <w:rsid w:val="00934CC4"/>
    <w:rsid w:val="00936D66"/>
    <w:rsid w:val="00937C53"/>
    <w:rsid w:val="00940916"/>
    <w:rsid w:val="00941A7D"/>
    <w:rsid w:val="00942BCC"/>
    <w:rsid w:val="00942C81"/>
    <w:rsid w:val="0094434B"/>
    <w:rsid w:val="00945C3B"/>
    <w:rsid w:val="00946088"/>
    <w:rsid w:val="00946504"/>
    <w:rsid w:val="00947B9C"/>
    <w:rsid w:val="0095049F"/>
    <w:rsid w:val="0095230F"/>
    <w:rsid w:val="00954EFB"/>
    <w:rsid w:val="00955660"/>
    <w:rsid w:val="009564DF"/>
    <w:rsid w:val="0096012F"/>
    <w:rsid w:val="009606E5"/>
    <w:rsid w:val="0096099F"/>
    <w:rsid w:val="009627E6"/>
    <w:rsid w:val="009635A8"/>
    <w:rsid w:val="00963B24"/>
    <w:rsid w:val="00964532"/>
    <w:rsid w:val="00964DB7"/>
    <w:rsid w:val="009674A4"/>
    <w:rsid w:val="00967C0B"/>
    <w:rsid w:val="00967DDA"/>
    <w:rsid w:val="00972851"/>
    <w:rsid w:val="00973130"/>
    <w:rsid w:val="00974A36"/>
    <w:rsid w:val="00974B4C"/>
    <w:rsid w:val="00980154"/>
    <w:rsid w:val="00980CB6"/>
    <w:rsid w:val="00980D19"/>
    <w:rsid w:val="0098190E"/>
    <w:rsid w:val="009828B8"/>
    <w:rsid w:val="0098349C"/>
    <w:rsid w:val="00983B13"/>
    <w:rsid w:val="009840F9"/>
    <w:rsid w:val="0098420E"/>
    <w:rsid w:val="00986EAD"/>
    <w:rsid w:val="009873A5"/>
    <w:rsid w:val="0099173E"/>
    <w:rsid w:val="00992192"/>
    <w:rsid w:val="00992FB2"/>
    <w:rsid w:val="009936D6"/>
    <w:rsid w:val="00994F47"/>
    <w:rsid w:val="009954D6"/>
    <w:rsid w:val="00995A8A"/>
    <w:rsid w:val="00995AB0"/>
    <w:rsid w:val="009A03A9"/>
    <w:rsid w:val="009A0510"/>
    <w:rsid w:val="009A0AFE"/>
    <w:rsid w:val="009A191B"/>
    <w:rsid w:val="009A264E"/>
    <w:rsid w:val="009A2DC1"/>
    <w:rsid w:val="009A6EF0"/>
    <w:rsid w:val="009A7185"/>
    <w:rsid w:val="009A77E0"/>
    <w:rsid w:val="009B0F12"/>
    <w:rsid w:val="009B124F"/>
    <w:rsid w:val="009B1AA8"/>
    <w:rsid w:val="009B3AFA"/>
    <w:rsid w:val="009B4BC8"/>
    <w:rsid w:val="009B64CE"/>
    <w:rsid w:val="009B680E"/>
    <w:rsid w:val="009B6AC7"/>
    <w:rsid w:val="009C06B0"/>
    <w:rsid w:val="009C12DA"/>
    <w:rsid w:val="009C1A2E"/>
    <w:rsid w:val="009C2030"/>
    <w:rsid w:val="009C3AC8"/>
    <w:rsid w:val="009C4EBA"/>
    <w:rsid w:val="009C61E7"/>
    <w:rsid w:val="009D07C1"/>
    <w:rsid w:val="009D20A4"/>
    <w:rsid w:val="009D3CF0"/>
    <w:rsid w:val="009D4E11"/>
    <w:rsid w:val="009E1C0F"/>
    <w:rsid w:val="009E2187"/>
    <w:rsid w:val="009E2428"/>
    <w:rsid w:val="009E40C3"/>
    <w:rsid w:val="009E482C"/>
    <w:rsid w:val="009E5430"/>
    <w:rsid w:val="009E5937"/>
    <w:rsid w:val="009E6293"/>
    <w:rsid w:val="009E69A5"/>
    <w:rsid w:val="009F198F"/>
    <w:rsid w:val="009F1D7D"/>
    <w:rsid w:val="009F22DA"/>
    <w:rsid w:val="009F3F10"/>
    <w:rsid w:val="009F3F35"/>
    <w:rsid w:val="009F45CC"/>
    <w:rsid w:val="009F50C6"/>
    <w:rsid w:val="009F5499"/>
    <w:rsid w:val="009F54F8"/>
    <w:rsid w:val="009F54FC"/>
    <w:rsid w:val="009F5833"/>
    <w:rsid w:val="009F68F3"/>
    <w:rsid w:val="009F73AB"/>
    <w:rsid w:val="00A00147"/>
    <w:rsid w:val="00A024C8"/>
    <w:rsid w:val="00A061AC"/>
    <w:rsid w:val="00A07783"/>
    <w:rsid w:val="00A1018B"/>
    <w:rsid w:val="00A107E0"/>
    <w:rsid w:val="00A10F16"/>
    <w:rsid w:val="00A11844"/>
    <w:rsid w:val="00A12687"/>
    <w:rsid w:val="00A12805"/>
    <w:rsid w:val="00A1280C"/>
    <w:rsid w:val="00A12B0D"/>
    <w:rsid w:val="00A13BCF"/>
    <w:rsid w:val="00A14D5E"/>
    <w:rsid w:val="00A152E7"/>
    <w:rsid w:val="00A1569D"/>
    <w:rsid w:val="00A15E29"/>
    <w:rsid w:val="00A20055"/>
    <w:rsid w:val="00A228E3"/>
    <w:rsid w:val="00A2385B"/>
    <w:rsid w:val="00A23931"/>
    <w:rsid w:val="00A24F72"/>
    <w:rsid w:val="00A25421"/>
    <w:rsid w:val="00A259E3"/>
    <w:rsid w:val="00A2741E"/>
    <w:rsid w:val="00A27F8A"/>
    <w:rsid w:val="00A30856"/>
    <w:rsid w:val="00A31E30"/>
    <w:rsid w:val="00A321C0"/>
    <w:rsid w:val="00A32C52"/>
    <w:rsid w:val="00A33831"/>
    <w:rsid w:val="00A33E58"/>
    <w:rsid w:val="00A342DE"/>
    <w:rsid w:val="00A34E72"/>
    <w:rsid w:val="00A356AA"/>
    <w:rsid w:val="00A35980"/>
    <w:rsid w:val="00A35E5A"/>
    <w:rsid w:val="00A37556"/>
    <w:rsid w:val="00A40008"/>
    <w:rsid w:val="00A405A1"/>
    <w:rsid w:val="00A40732"/>
    <w:rsid w:val="00A40813"/>
    <w:rsid w:val="00A4134C"/>
    <w:rsid w:val="00A42A88"/>
    <w:rsid w:val="00A449CF"/>
    <w:rsid w:val="00A455CB"/>
    <w:rsid w:val="00A45E53"/>
    <w:rsid w:val="00A50094"/>
    <w:rsid w:val="00A50DC3"/>
    <w:rsid w:val="00A53DFA"/>
    <w:rsid w:val="00A54381"/>
    <w:rsid w:val="00A54B9C"/>
    <w:rsid w:val="00A5560C"/>
    <w:rsid w:val="00A556DF"/>
    <w:rsid w:val="00A568DC"/>
    <w:rsid w:val="00A6318D"/>
    <w:rsid w:val="00A65142"/>
    <w:rsid w:val="00A6540A"/>
    <w:rsid w:val="00A67163"/>
    <w:rsid w:val="00A71259"/>
    <w:rsid w:val="00A71C6E"/>
    <w:rsid w:val="00A7316C"/>
    <w:rsid w:val="00A74524"/>
    <w:rsid w:val="00A74DAA"/>
    <w:rsid w:val="00A75B53"/>
    <w:rsid w:val="00A76DB0"/>
    <w:rsid w:val="00A77038"/>
    <w:rsid w:val="00A80A51"/>
    <w:rsid w:val="00A827BF"/>
    <w:rsid w:val="00A828AF"/>
    <w:rsid w:val="00A82F10"/>
    <w:rsid w:val="00A82F6B"/>
    <w:rsid w:val="00A830C9"/>
    <w:rsid w:val="00A83660"/>
    <w:rsid w:val="00A842CD"/>
    <w:rsid w:val="00A84965"/>
    <w:rsid w:val="00A84A33"/>
    <w:rsid w:val="00A84D70"/>
    <w:rsid w:val="00A85138"/>
    <w:rsid w:val="00A870FE"/>
    <w:rsid w:val="00A901A1"/>
    <w:rsid w:val="00A90CE5"/>
    <w:rsid w:val="00A92923"/>
    <w:rsid w:val="00A9359D"/>
    <w:rsid w:val="00A9566D"/>
    <w:rsid w:val="00A957C8"/>
    <w:rsid w:val="00A96BC2"/>
    <w:rsid w:val="00A970DA"/>
    <w:rsid w:val="00AA1DE3"/>
    <w:rsid w:val="00AA2C26"/>
    <w:rsid w:val="00AA5A72"/>
    <w:rsid w:val="00AA5AB5"/>
    <w:rsid w:val="00AA76EF"/>
    <w:rsid w:val="00AB0B51"/>
    <w:rsid w:val="00AB1E8F"/>
    <w:rsid w:val="00AB2813"/>
    <w:rsid w:val="00AB2882"/>
    <w:rsid w:val="00AB28A8"/>
    <w:rsid w:val="00AB29F9"/>
    <w:rsid w:val="00AB4568"/>
    <w:rsid w:val="00AB4955"/>
    <w:rsid w:val="00AB75A4"/>
    <w:rsid w:val="00AB7B63"/>
    <w:rsid w:val="00AC16F9"/>
    <w:rsid w:val="00AC2362"/>
    <w:rsid w:val="00AC2CBA"/>
    <w:rsid w:val="00AC374C"/>
    <w:rsid w:val="00AC5154"/>
    <w:rsid w:val="00AC6541"/>
    <w:rsid w:val="00AC772C"/>
    <w:rsid w:val="00AC793E"/>
    <w:rsid w:val="00AD0EE4"/>
    <w:rsid w:val="00AD136D"/>
    <w:rsid w:val="00AD2C74"/>
    <w:rsid w:val="00AD41FC"/>
    <w:rsid w:val="00AD5581"/>
    <w:rsid w:val="00AD59A2"/>
    <w:rsid w:val="00AD6760"/>
    <w:rsid w:val="00AD72D2"/>
    <w:rsid w:val="00AD75D9"/>
    <w:rsid w:val="00AE07D5"/>
    <w:rsid w:val="00AE38AF"/>
    <w:rsid w:val="00AE5480"/>
    <w:rsid w:val="00AE6D5D"/>
    <w:rsid w:val="00AE7A94"/>
    <w:rsid w:val="00AE7F51"/>
    <w:rsid w:val="00AF0181"/>
    <w:rsid w:val="00AF091A"/>
    <w:rsid w:val="00AF1AC1"/>
    <w:rsid w:val="00AF1DB2"/>
    <w:rsid w:val="00AF2441"/>
    <w:rsid w:val="00AF2A80"/>
    <w:rsid w:val="00AF3BB6"/>
    <w:rsid w:val="00AF49C9"/>
    <w:rsid w:val="00AF4B92"/>
    <w:rsid w:val="00AF5443"/>
    <w:rsid w:val="00AF5D70"/>
    <w:rsid w:val="00AF7932"/>
    <w:rsid w:val="00B0020F"/>
    <w:rsid w:val="00B00B97"/>
    <w:rsid w:val="00B03A58"/>
    <w:rsid w:val="00B05247"/>
    <w:rsid w:val="00B0555E"/>
    <w:rsid w:val="00B05576"/>
    <w:rsid w:val="00B0599D"/>
    <w:rsid w:val="00B059AC"/>
    <w:rsid w:val="00B05E48"/>
    <w:rsid w:val="00B061DD"/>
    <w:rsid w:val="00B06352"/>
    <w:rsid w:val="00B076C1"/>
    <w:rsid w:val="00B07748"/>
    <w:rsid w:val="00B10C88"/>
    <w:rsid w:val="00B10CF4"/>
    <w:rsid w:val="00B118D0"/>
    <w:rsid w:val="00B121ED"/>
    <w:rsid w:val="00B1304C"/>
    <w:rsid w:val="00B1313D"/>
    <w:rsid w:val="00B1354A"/>
    <w:rsid w:val="00B14C55"/>
    <w:rsid w:val="00B16562"/>
    <w:rsid w:val="00B17E70"/>
    <w:rsid w:val="00B219C3"/>
    <w:rsid w:val="00B21E3F"/>
    <w:rsid w:val="00B2293A"/>
    <w:rsid w:val="00B2310E"/>
    <w:rsid w:val="00B24B7F"/>
    <w:rsid w:val="00B25506"/>
    <w:rsid w:val="00B27190"/>
    <w:rsid w:val="00B27416"/>
    <w:rsid w:val="00B27470"/>
    <w:rsid w:val="00B31869"/>
    <w:rsid w:val="00B336AA"/>
    <w:rsid w:val="00B33AB4"/>
    <w:rsid w:val="00B3551B"/>
    <w:rsid w:val="00B370B4"/>
    <w:rsid w:val="00B376C6"/>
    <w:rsid w:val="00B4014A"/>
    <w:rsid w:val="00B41B03"/>
    <w:rsid w:val="00B42A74"/>
    <w:rsid w:val="00B431E0"/>
    <w:rsid w:val="00B43E21"/>
    <w:rsid w:val="00B46D84"/>
    <w:rsid w:val="00B47679"/>
    <w:rsid w:val="00B47692"/>
    <w:rsid w:val="00B4774F"/>
    <w:rsid w:val="00B47A22"/>
    <w:rsid w:val="00B501C6"/>
    <w:rsid w:val="00B50C78"/>
    <w:rsid w:val="00B51292"/>
    <w:rsid w:val="00B514D5"/>
    <w:rsid w:val="00B51A9C"/>
    <w:rsid w:val="00B538BD"/>
    <w:rsid w:val="00B53E40"/>
    <w:rsid w:val="00B53F1B"/>
    <w:rsid w:val="00B54F68"/>
    <w:rsid w:val="00B5501A"/>
    <w:rsid w:val="00B5720C"/>
    <w:rsid w:val="00B573DF"/>
    <w:rsid w:val="00B5750F"/>
    <w:rsid w:val="00B5758E"/>
    <w:rsid w:val="00B60332"/>
    <w:rsid w:val="00B64A53"/>
    <w:rsid w:val="00B64CE4"/>
    <w:rsid w:val="00B65062"/>
    <w:rsid w:val="00B6540E"/>
    <w:rsid w:val="00B6624A"/>
    <w:rsid w:val="00B6777F"/>
    <w:rsid w:val="00B67A76"/>
    <w:rsid w:val="00B67AAC"/>
    <w:rsid w:val="00B70015"/>
    <w:rsid w:val="00B70100"/>
    <w:rsid w:val="00B70CCB"/>
    <w:rsid w:val="00B713D5"/>
    <w:rsid w:val="00B722BA"/>
    <w:rsid w:val="00B7261D"/>
    <w:rsid w:val="00B773DF"/>
    <w:rsid w:val="00B81822"/>
    <w:rsid w:val="00B83205"/>
    <w:rsid w:val="00B83F1D"/>
    <w:rsid w:val="00B84F20"/>
    <w:rsid w:val="00B85241"/>
    <w:rsid w:val="00B86890"/>
    <w:rsid w:val="00B91346"/>
    <w:rsid w:val="00B9198D"/>
    <w:rsid w:val="00B9259C"/>
    <w:rsid w:val="00B93127"/>
    <w:rsid w:val="00B93553"/>
    <w:rsid w:val="00B93B23"/>
    <w:rsid w:val="00B94EB1"/>
    <w:rsid w:val="00B95298"/>
    <w:rsid w:val="00B95C48"/>
    <w:rsid w:val="00B967C2"/>
    <w:rsid w:val="00BA0301"/>
    <w:rsid w:val="00BA10E9"/>
    <w:rsid w:val="00BA2FDA"/>
    <w:rsid w:val="00BA4617"/>
    <w:rsid w:val="00BA6051"/>
    <w:rsid w:val="00BB0EF5"/>
    <w:rsid w:val="00BB2024"/>
    <w:rsid w:val="00BB34BD"/>
    <w:rsid w:val="00BC35FB"/>
    <w:rsid w:val="00BC4510"/>
    <w:rsid w:val="00BC5056"/>
    <w:rsid w:val="00BC5BD5"/>
    <w:rsid w:val="00BC5DA2"/>
    <w:rsid w:val="00BC6F98"/>
    <w:rsid w:val="00BD0CE6"/>
    <w:rsid w:val="00BD28F1"/>
    <w:rsid w:val="00BD4F95"/>
    <w:rsid w:val="00BD65D6"/>
    <w:rsid w:val="00BE0360"/>
    <w:rsid w:val="00BE159C"/>
    <w:rsid w:val="00BE2F62"/>
    <w:rsid w:val="00BE3154"/>
    <w:rsid w:val="00BE3615"/>
    <w:rsid w:val="00BE3BF7"/>
    <w:rsid w:val="00BE49B4"/>
    <w:rsid w:val="00BE4C03"/>
    <w:rsid w:val="00BE5365"/>
    <w:rsid w:val="00BE5C86"/>
    <w:rsid w:val="00BE7A82"/>
    <w:rsid w:val="00BE7C7D"/>
    <w:rsid w:val="00BF00A0"/>
    <w:rsid w:val="00BF082A"/>
    <w:rsid w:val="00BF0993"/>
    <w:rsid w:val="00BF0C5B"/>
    <w:rsid w:val="00BF1244"/>
    <w:rsid w:val="00BF262F"/>
    <w:rsid w:val="00BF2778"/>
    <w:rsid w:val="00BF3AE8"/>
    <w:rsid w:val="00BF4127"/>
    <w:rsid w:val="00BF4A01"/>
    <w:rsid w:val="00BF5611"/>
    <w:rsid w:val="00BF743B"/>
    <w:rsid w:val="00BF7D44"/>
    <w:rsid w:val="00C00A82"/>
    <w:rsid w:val="00C010F0"/>
    <w:rsid w:val="00C0139F"/>
    <w:rsid w:val="00C02DBA"/>
    <w:rsid w:val="00C031E2"/>
    <w:rsid w:val="00C0392C"/>
    <w:rsid w:val="00C03C66"/>
    <w:rsid w:val="00C03E31"/>
    <w:rsid w:val="00C03EE9"/>
    <w:rsid w:val="00C04027"/>
    <w:rsid w:val="00C05436"/>
    <w:rsid w:val="00C10745"/>
    <w:rsid w:val="00C10AFB"/>
    <w:rsid w:val="00C10F88"/>
    <w:rsid w:val="00C1484E"/>
    <w:rsid w:val="00C21417"/>
    <w:rsid w:val="00C2261D"/>
    <w:rsid w:val="00C228DF"/>
    <w:rsid w:val="00C22D41"/>
    <w:rsid w:val="00C22F67"/>
    <w:rsid w:val="00C23141"/>
    <w:rsid w:val="00C23DF5"/>
    <w:rsid w:val="00C241C8"/>
    <w:rsid w:val="00C25CB0"/>
    <w:rsid w:val="00C32D67"/>
    <w:rsid w:val="00C32DA1"/>
    <w:rsid w:val="00C3327A"/>
    <w:rsid w:val="00C33703"/>
    <w:rsid w:val="00C36CAB"/>
    <w:rsid w:val="00C36E53"/>
    <w:rsid w:val="00C37A92"/>
    <w:rsid w:val="00C37FC3"/>
    <w:rsid w:val="00C40E8D"/>
    <w:rsid w:val="00C41BD4"/>
    <w:rsid w:val="00C4565D"/>
    <w:rsid w:val="00C47242"/>
    <w:rsid w:val="00C47B70"/>
    <w:rsid w:val="00C505CD"/>
    <w:rsid w:val="00C5293E"/>
    <w:rsid w:val="00C545B2"/>
    <w:rsid w:val="00C551F2"/>
    <w:rsid w:val="00C55AAF"/>
    <w:rsid w:val="00C55AD0"/>
    <w:rsid w:val="00C57E27"/>
    <w:rsid w:val="00C62BCB"/>
    <w:rsid w:val="00C63A2F"/>
    <w:rsid w:val="00C6486C"/>
    <w:rsid w:val="00C64F4F"/>
    <w:rsid w:val="00C65C06"/>
    <w:rsid w:val="00C66AF8"/>
    <w:rsid w:val="00C67602"/>
    <w:rsid w:val="00C70A01"/>
    <w:rsid w:val="00C72CBA"/>
    <w:rsid w:val="00C73FE9"/>
    <w:rsid w:val="00C7587A"/>
    <w:rsid w:val="00C758FC"/>
    <w:rsid w:val="00C81641"/>
    <w:rsid w:val="00C82574"/>
    <w:rsid w:val="00C826C8"/>
    <w:rsid w:val="00C82F1B"/>
    <w:rsid w:val="00C83C87"/>
    <w:rsid w:val="00C8481E"/>
    <w:rsid w:val="00C848BA"/>
    <w:rsid w:val="00C85839"/>
    <w:rsid w:val="00C8636F"/>
    <w:rsid w:val="00C8665F"/>
    <w:rsid w:val="00C867C1"/>
    <w:rsid w:val="00C870A9"/>
    <w:rsid w:val="00C9004E"/>
    <w:rsid w:val="00C90650"/>
    <w:rsid w:val="00C90F43"/>
    <w:rsid w:val="00C91E4D"/>
    <w:rsid w:val="00C94639"/>
    <w:rsid w:val="00C95051"/>
    <w:rsid w:val="00C95486"/>
    <w:rsid w:val="00C959F7"/>
    <w:rsid w:val="00C96D09"/>
    <w:rsid w:val="00C9782D"/>
    <w:rsid w:val="00CA0784"/>
    <w:rsid w:val="00CA255E"/>
    <w:rsid w:val="00CA337D"/>
    <w:rsid w:val="00CA4150"/>
    <w:rsid w:val="00CA61A9"/>
    <w:rsid w:val="00CA7DE3"/>
    <w:rsid w:val="00CB0804"/>
    <w:rsid w:val="00CB1053"/>
    <w:rsid w:val="00CB27A8"/>
    <w:rsid w:val="00CB5F8E"/>
    <w:rsid w:val="00CB6DCB"/>
    <w:rsid w:val="00CB7757"/>
    <w:rsid w:val="00CC1F21"/>
    <w:rsid w:val="00CC2508"/>
    <w:rsid w:val="00CC33F9"/>
    <w:rsid w:val="00CC366F"/>
    <w:rsid w:val="00CC5C56"/>
    <w:rsid w:val="00CC5F20"/>
    <w:rsid w:val="00CD0097"/>
    <w:rsid w:val="00CD00FE"/>
    <w:rsid w:val="00CD0135"/>
    <w:rsid w:val="00CD250B"/>
    <w:rsid w:val="00CD3117"/>
    <w:rsid w:val="00CD3EDD"/>
    <w:rsid w:val="00CD4785"/>
    <w:rsid w:val="00CD631F"/>
    <w:rsid w:val="00CD7353"/>
    <w:rsid w:val="00CE1301"/>
    <w:rsid w:val="00CE21D0"/>
    <w:rsid w:val="00CE2D46"/>
    <w:rsid w:val="00CE3439"/>
    <w:rsid w:val="00CE4218"/>
    <w:rsid w:val="00CE45C9"/>
    <w:rsid w:val="00CE47F0"/>
    <w:rsid w:val="00CE5804"/>
    <w:rsid w:val="00CE58FC"/>
    <w:rsid w:val="00CE641D"/>
    <w:rsid w:val="00CE7151"/>
    <w:rsid w:val="00CF0132"/>
    <w:rsid w:val="00CF1060"/>
    <w:rsid w:val="00CF1A12"/>
    <w:rsid w:val="00CF2573"/>
    <w:rsid w:val="00CF4EA6"/>
    <w:rsid w:val="00CF5DBF"/>
    <w:rsid w:val="00CF6E73"/>
    <w:rsid w:val="00CF79F2"/>
    <w:rsid w:val="00CF7CE8"/>
    <w:rsid w:val="00CF7FD6"/>
    <w:rsid w:val="00D008BA"/>
    <w:rsid w:val="00D0097A"/>
    <w:rsid w:val="00D01445"/>
    <w:rsid w:val="00D01A62"/>
    <w:rsid w:val="00D037FA"/>
    <w:rsid w:val="00D0425E"/>
    <w:rsid w:val="00D04716"/>
    <w:rsid w:val="00D100D8"/>
    <w:rsid w:val="00D11D4D"/>
    <w:rsid w:val="00D1364A"/>
    <w:rsid w:val="00D140B0"/>
    <w:rsid w:val="00D14593"/>
    <w:rsid w:val="00D14EC9"/>
    <w:rsid w:val="00D1581C"/>
    <w:rsid w:val="00D15BA2"/>
    <w:rsid w:val="00D15CA7"/>
    <w:rsid w:val="00D16D33"/>
    <w:rsid w:val="00D20304"/>
    <w:rsid w:val="00D2077F"/>
    <w:rsid w:val="00D215D7"/>
    <w:rsid w:val="00D231EC"/>
    <w:rsid w:val="00D24BF4"/>
    <w:rsid w:val="00D26870"/>
    <w:rsid w:val="00D26F35"/>
    <w:rsid w:val="00D270E5"/>
    <w:rsid w:val="00D274CF"/>
    <w:rsid w:val="00D30370"/>
    <w:rsid w:val="00D341BA"/>
    <w:rsid w:val="00D34243"/>
    <w:rsid w:val="00D342D1"/>
    <w:rsid w:val="00D34E3F"/>
    <w:rsid w:val="00D35C49"/>
    <w:rsid w:val="00D35FDC"/>
    <w:rsid w:val="00D36C44"/>
    <w:rsid w:val="00D376BC"/>
    <w:rsid w:val="00D40670"/>
    <w:rsid w:val="00D40D99"/>
    <w:rsid w:val="00D4206F"/>
    <w:rsid w:val="00D438C3"/>
    <w:rsid w:val="00D44835"/>
    <w:rsid w:val="00D47B02"/>
    <w:rsid w:val="00D47DA0"/>
    <w:rsid w:val="00D47DCA"/>
    <w:rsid w:val="00D51DAF"/>
    <w:rsid w:val="00D51DDA"/>
    <w:rsid w:val="00D5486B"/>
    <w:rsid w:val="00D54BFA"/>
    <w:rsid w:val="00D56A1E"/>
    <w:rsid w:val="00D5797C"/>
    <w:rsid w:val="00D6099F"/>
    <w:rsid w:val="00D6154C"/>
    <w:rsid w:val="00D61D2A"/>
    <w:rsid w:val="00D633C1"/>
    <w:rsid w:val="00D637BD"/>
    <w:rsid w:val="00D63920"/>
    <w:rsid w:val="00D65C9D"/>
    <w:rsid w:val="00D65E0B"/>
    <w:rsid w:val="00D66AD2"/>
    <w:rsid w:val="00D66FB0"/>
    <w:rsid w:val="00D671BD"/>
    <w:rsid w:val="00D67999"/>
    <w:rsid w:val="00D72987"/>
    <w:rsid w:val="00D7330D"/>
    <w:rsid w:val="00D754E0"/>
    <w:rsid w:val="00D75D5B"/>
    <w:rsid w:val="00D77103"/>
    <w:rsid w:val="00D77468"/>
    <w:rsid w:val="00D77681"/>
    <w:rsid w:val="00D8058E"/>
    <w:rsid w:val="00D8203D"/>
    <w:rsid w:val="00D82DAA"/>
    <w:rsid w:val="00D8462D"/>
    <w:rsid w:val="00D848B3"/>
    <w:rsid w:val="00D85348"/>
    <w:rsid w:val="00D85D7E"/>
    <w:rsid w:val="00D87301"/>
    <w:rsid w:val="00D87604"/>
    <w:rsid w:val="00D8769C"/>
    <w:rsid w:val="00D90055"/>
    <w:rsid w:val="00D90147"/>
    <w:rsid w:val="00D90250"/>
    <w:rsid w:val="00D90EF3"/>
    <w:rsid w:val="00D90FF7"/>
    <w:rsid w:val="00D91CA8"/>
    <w:rsid w:val="00D93C0A"/>
    <w:rsid w:val="00D94D5C"/>
    <w:rsid w:val="00D959A1"/>
    <w:rsid w:val="00D95E86"/>
    <w:rsid w:val="00D973EF"/>
    <w:rsid w:val="00D9754E"/>
    <w:rsid w:val="00D97602"/>
    <w:rsid w:val="00DA1838"/>
    <w:rsid w:val="00DA2901"/>
    <w:rsid w:val="00DA40E3"/>
    <w:rsid w:val="00DA4C92"/>
    <w:rsid w:val="00DA5FC3"/>
    <w:rsid w:val="00DA7795"/>
    <w:rsid w:val="00DA78D9"/>
    <w:rsid w:val="00DB12D5"/>
    <w:rsid w:val="00DB47F5"/>
    <w:rsid w:val="00DB4B50"/>
    <w:rsid w:val="00DB4C77"/>
    <w:rsid w:val="00DB600C"/>
    <w:rsid w:val="00DB609F"/>
    <w:rsid w:val="00DB6431"/>
    <w:rsid w:val="00DB679D"/>
    <w:rsid w:val="00DB702D"/>
    <w:rsid w:val="00DC060D"/>
    <w:rsid w:val="00DC1402"/>
    <w:rsid w:val="00DC168A"/>
    <w:rsid w:val="00DC441C"/>
    <w:rsid w:val="00DC54E6"/>
    <w:rsid w:val="00DC5719"/>
    <w:rsid w:val="00DC7A90"/>
    <w:rsid w:val="00DD11EC"/>
    <w:rsid w:val="00DD2543"/>
    <w:rsid w:val="00DD286C"/>
    <w:rsid w:val="00DD2CEE"/>
    <w:rsid w:val="00DD5832"/>
    <w:rsid w:val="00DD5FB0"/>
    <w:rsid w:val="00DD625F"/>
    <w:rsid w:val="00DD6B17"/>
    <w:rsid w:val="00DD7C22"/>
    <w:rsid w:val="00DE04BA"/>
    <w:rsid w:val="00DE09D2"/>
    <w:rsid w:val="00DE0D2E"/>
    <w:rsid w:val="00DE18B6"/>
    <w:rsid w:val="00DE1E5F"/>
    <w:rsid w:val="00DE2592"/>
    <w:rsid w:val="00DE2E79"/>
    <w:rsid w:val="00DE39B4"/>
    <w:rsid w:val="00DE3F6C"/>
    <w:rsid w:val="00DE52DE"/>
    <w:rsid w:val="00DE57D6"/>
    <w:rsid w:val="00DE6659"/>
    <w:rsid w:val="00DF20DB"/>
    <w:rsid w:val="00DF4F15"/>
    <w:rsid w:val="00DF7867"/>
    <w:rsid w:val="00E0047C"/>
    <w:rsid w:val="00E0128F"/>
    <w:rsid w:val="00E022CC"/>
    <w:rsid w:val="00E02DFD"/>
    <w:rsid w:val="00E03075"/>
    <w:rsid w:val="00E03192"/>
    <w:rsid w:val="00E04E39"/>
    <w:rsid w:val="00E06476"/>
    <w:rsid w:val="00E06DD9"/>
    <w:rsid w:val="00E104C6"/>
    <w:rsid w:val="00E107AB"/>
    <w:rsid w:val="00E115C8"/>
    <w:rsid w:val="00E126FF"/>
    <w:rsid w:val="00E13299"/>
    <w:rsid w:val="00E14484"/>
    <w:rsid w:val="00E16C9B"/>
    <w:rsid w:val="00E16DAB"/>
    <w:rsid w:val="00E16EB1"/>
    <w:rsid w:val="00E17210"/>
    <w:rsid w:val="00E175F9"/>
    <w:rsid w:val="00E20408"/>
    <w:rsid w:val="00E209B9"/>
    <w:rsid w:val="00E20A6E"/>
    <w:rsid w:val="00E20C27"/>
    <w:rsid w:val="00E215E6"/>
    <w:rsid w:val="00E21ED8"/>
    <w:rsid w:val="00E23007"/>
    <w:rsid w:val="00E2346B"/>
    <w:rsid w:val="00E24FE2"/>
    <w:rsid w:val="00E25CEE"/>
    <w:rsid w:val="00E30E43"/>
    <w:rsid w:val="00E316C0"/>
    <w:rsid w:val="00E32350"/>
    <w:rsid w:val="00E330EF"/>
    <w:rsid w:val="00E33815"/>
    <w:rsid w:val="00E33DAA"/>
    <w:rsid w:val="00E352E5"/>
    <w:rsid w:val="00E35F8D"/>
    <w:rsid w:val="00E3687E"/>
    <w:rsid w:val="00E4033F"/>
    <w:rsid w:val="00E4054D"/>
    <w:rsid w:val="00E42269"/>
    <w:rsid w:val="00E42B4F"/>
    <w:rsid w:val="00E42D7F"/>
    <w:rsid w:val="00E43149"/>
    <w:rsid w:val="00E43CEE"/>
    <w:rsid w:val="00E445F7"/>
    <w:rsid w:val="00E47096"/>
    <w:rsid w:val="00E470AE"/>
    <w:rsid w:val="00E476B6"/>
    <w:rsid w:val="00E47788"/>
    <w:rsid w:val="00E47A7A"/>
    <w:rsid w:val="00E502D2"/>
    <w:rsid w:val="00E51BE4"/>
    <w:rsid w:val="00E522E2"/>
    <w:rsid w:val="00E529F1"/>
    <w:rsid w:val="00E530C7"/>
    <w:rsid w:val="00E534B4"/>
    <w:rsid w:val="00E549D9"/>
    <w:rsid w:val="00E54B34"/>
    <w:rsid w:val="00E5766A"/>
    <w:rsid w:val="00E57B7E"/>
    <w:rsid w:val="00E60813"/>
    <w:rsid w:val="00E60CE7"/>
    <w:rsid w:val="00E610B8"/>
    <w:rsid w:val="00E61262"/>
    <w:rsid w:val="00E6277C"/>
    <w:rsid w:val="00E6330E"/>
    <w:rsid w:val="00E640E2"/>
    <w:rsid w:val="00E64280"/>
    <w:rsid w:val="00E648D9"/>
    <w:rsid w:val="00E6600A"/>
    <w:rsid w:val="00E70D7D"/>
    <w:rsid w:val="00E71B70"/>
    <w:rsid w:val="00E728B3"/>
    <w:rsid w:val="00E72EBD"/>
    <w:rsid w:val="00E7420E"/>
    <w:rsid w:val="00E75D8A"/>
    <w:rsid w:val="00E7625B"/>
    <w:rsid w:val="00E76D3C"/>
    <w:rsid w:val="00E811C4"/>
    <w:rsid w:val="00E83A36"/>
    <w:rsid w:val="00E83BC1"/>
    <w:rsid w:val="00E851B5"/>
    <w:rsid w:val="00E8569B"/>
    <w:rsid w:val="00E86D36"/>
    <w:rsid w:val="00E87CB5"/>
    <w:rsid w:val="00E900E7"/>
    <w:rsid w:val="00E90E38"/>
    <w:rsid w:val="00E91175"/>
    <w:rsid w:val="00E91EFB"/>
    <w:rsid w:val="00E94B6A"/>
    <w:rsid w:val="00E95F85"/>
    <w:rsid w:val="00EA0109"/>
    <w:rsid w:val="00EA1A79"/>
    <w:rsid w:val="00EA1BA4"/>
    <w:rsid w:val="00EA363F"/>
    <w:rsid w:val="00EA45EE"/>
    <w:rsid w:val="00EA5C0D"/>
    <w:rsid w:val="00EA6B8E"/>
    <w:rsid w:val="00EA701A"/>
    <w:rsid w:val="00EB0DC9"/>
    <w:rsid w:val="00EB1B2E"/>
    <w:rsid w:val="00EB52AF"/>
    <w:rsid w:val="00EB58F0"/>
    <w:rsid w:val="00EB5FEB"/>
    <w:rsid w:val="00EB66B1"/>
    <w:rsid w:val="00EB715B"/>
    <w:rsid w:val="00EB76B9"/>
    <w:rsid w:val="00EC1E70"/>
    <w:rsid w:val="00EC20BC"/>
    <w:rsid w:val="00EC248C"/>
    <w:rsid w:val="00EC2850"/>
    <w:rsid w:val="00EC3E5C"/>
    <w:rsid w:val="00EC438C"/>
    <w:rsid w:val="00EC525B"/>
    <w:rsid w:val="00EC5392"/>
    <w:rsid w:val="00EC5F4C"/>
    <w:rsid w:val="00EC67C4"/>
    <w:rsid w:val="00EC7493"/>
    <w:rsid w:val="00ED02E5"/>
    <w:rsid w:val="00ED1383"/>
    <w:rsid w:val="00ED2450"/>
    <w:rsid w:val="00ED27A6"/>
    <w:rsid w:val="00ED4CFE"/>
    <w:rsid w:val="00ED7536"/>
    <w:rsid w:val="00ED787D"/>
    <w:rsid w:val="00ED7E58"/>
    <w:rsid w:val="00EE0B2F"/>
    <w:rsid w:val="00EE0EC7"/>
    <w:rsid w:val="00EE1947"/>
    <w:rsid w:val="00EE2004"/>
    <w:rsid w:val="00EE3A0E"/>
    <w:rsid w:val="00EE3CDC"/>
    <w:rsid w:val="00EE3FD0"/>
    <w:rsid w:val="00EE4D6C"/>
    <w:rsid w:val="00EE50FB"/>
    <w:rsid w:val="00EE5651"/>
    <w:rsid w:val="00EE5CB5"/>
    <w:rsid w:val="00EE73CC"/>
    <w:rsid w:val="00EF157C"/>
    <w:rsid w:val="00EF1696"/>
    <w:rsid w:val="00EF35F6"/>
    <w:rsid w:val="00EF45C4"/>
    <w:rsid w:val="00EF4C8F"/>
    <w:rsid w:val="00EF6D74"/>
    <w:rsid w:val="00EF74BB"/>
    <w:rsid w:val="00EF799C"/>
    <w:rsid w:val="00EF7F90"/>
    <w:rsid w:val="00F0116B"/>
    <w:rsid w:val="00F021F2"/>
    <w:rsid w:val="00F02DF9"/>
    <w:rsid w:val="00F03178"/>
    <w:rsid w:val="00F03510"/>
    <w:rsid w:val="00F038C7"/>
    <w:rsid w:val="00F039F1"/>
    <w:rsid w:val="00F03EE8"/>
    <w:rsid w:val="00F04145"/>
    <w:rsid w:val="00F04464"/>
    <w:rsid w:val="00F05E2E"/>
    <w:rsid w:val="00F102A9"/>
    <w:rsid w:val="00F10A3E"/>
    <w:rsid w:val="00F11445"/>
    <w:rsid w:val="00F11A59"/>
    <w:rsid w:val="00F125F5"/>
    <w:rsid w:val="00F12A61"/>
    <w:rsid w:val="00F12A78"/>
    <w:rsid w:val="00F14401"/>
    <w:rsid w:val="00F152D6"/>
    <w:rsid w:val="00F153F8"/>
    <w:rsid w:val="00F15A49"/>
    <w:rsid w:val="00F17CA1"/>
    <w:rsid w:val="00F20034"/>
    <w:rsid w:val="00F21B21"/>
    <w:rsid w:val="00F229A7"/>
    <w:rsid w:val="00F232BA"/>
    <w:rsid w:val="00F240A4"/>
    <w:rsid w:val="00F24466"/>
    <w:rsid w:val="00F26BAD"/>
    <w:rsid w:val="00F27FA4"/>
    <w:rsid w:val="00F3001B"/>
    <w:rsid w:val="00F31388"/>
    <w:rsid w:val="00F322C4"/>
    <w:rsid w:val="00F32829"/>
    <w:rsid w:val="00F33A91"/>
    <w:rsid w:val="00F33FA5"/>
    <w:rsid w:val="00F3483B"/>
    <w:rsid w:val="00F34D25"/>
    <w:rsid w:val="00F350DF"/>
    <w:rsid w:val="00F3650B"/>
    <w:rsid w:val="00F36D6D"/>
    <w:rsid w:val="00F37AD4"/>
    <w:rsid w:val="00F409A8"/>
    <w:rsid w:val="00F40F52"/>
    <w:rsid w:val="00F41206"/>
    <w:rsid w:val="00F439C6"/>
    <w:rsid w:val="00F44E3A"/>
    <w:rsid w:val="00F46084"/>
    <w:rsid w:val="00F4794B"/>
    <w:rsid w:val="00F52BAD"/>
    <w:rsid w:val="00F53B9B"/>
    <w:rsid w:val="00F5616C"/>
    <w:rsid w:val="00F56D17"/>
    <w:rsid w:val="00F574C2"/>
    <w:rsid w:val="00F57902"/>
    <w:rsid w:val="00F57E85"/>
    <w:rsid w:val="00F60036"/>
    <w:rsid w:val="00F60745"/>
    <w:rsid w:val="00F60DC0"/>
    <w:rsid w:val="00F627DD"/>
    <w:rsid w:val="00F62CC2"/>
    <w:rsid w:val="00F63A0A"/>
    <w:rsid w:val="00F64F19"/>
    <w:rsid w:val="00F67184"/>
    <w:rsid w:val="00F67861"/>
    <w:rsid w:val="00F67B39"/>
    <w:rsid w:val="00F70500"/>
    <w:rsid w:val="00F72B6E"/>
    <w:rsid w:val="00F739A4"/>
    <w:rsid w:val="00F74395"/>
    <w:rsid w:val="00F76BAB"/>
    <w:rsid w:val="00F76F75"/>
    <w:rsid w:val="00F772CC"/>
    <w:rsid w:val="00F77629"/>
    <w:rsid w:val="00F7790A"/>
    <w:rsid w:val="00F80A0F"/>
    <w:rsid w:val="00F81830"/>
    <w:rsid w:val="00F81D75"/>
    <w:rsid w:val="00F826F7"/>
    <w:rsid w:val="00F83CA7"/>
    <w:rsid w:val="00F83EC6"/>
    <w:rsid w:val="00F846D3"/>
    <w:rsid w:val="00F851BC"/>
    <w:rsid w:val="00F861D1"/>
    <w:rsid w:val="00F87306"/>
    <w:rsid w:val="00F87EEE"/>
    <w:rsid w:val="00F90AC2"/>
    <w:rsid w:val="00F93AEC"/>
    <w:rsid w:val="00F95216"/>
    <w:rsid w:val="00F97261"/>
    <w:rsid w:val="00F9797D"/>
    <w:rsid w:val="00FA0114"/>
    <w:rsid w:val="00FA0D61"/>
    <w:rsid w:val="00FA0E9D"/>
    <w:rsid w:val="00FA1BC6"/>
    <w:rsid w:val="00FA24F0"/>
    <w:rsid w:val="00FA6D02"/>
    <w:rsid w:val="00FA7528"/>
    <w:rsid w:val="00FB046B"/>
    <w:rsid w:val="00FB063C"/>
    <w:rsid w:val="00FB0988"/>
    <w:rsid w:val="00FB287F"/>
    <w:rsid w:val="00FB2A90"/>
    <w:rsid w:val="00FB4065"/>
    <w:rsid w:val="00FB454F"/>
    <w:rsid w:val="00FB5713"/>
    <w:rsid w:val="00FB6698"/>
    <w:rsid w:val="00FB6E54"/>
    <w:rsid w:val="00FB74EC"/>
    <w:rsid w:val="00FB770D"/>
    <w:rsid w:val="00FB7B26"/>
    <w:rsid w:val="00FB7FCF"/>
    <w:rsid w:val="00FC073F"/>
    <w:rsid w:val="00FC0C10"/>
    <w:rsid w:val="00FC1BE9"/>
    <w:rsid w:val="00FC20C4"/>
    <w:rsid w:val="00FC3359"/>
    <w:rsid w:val="00FC34C8"/>
    <w:rsid w:val="00FC3965"/>
    <w:rsid w:val="00FC4057"/>
    <w:rsid w:val="00FC448D"/>
    <w:rsid w:val="00FC5138"/>
    <w:rsid w:val="00FC60DB"/>
    <w:rsid w:val="00FC60F7"/>
    <w:rsid w:val="00FC61A2"/>
    <w:rsid w:val="00FC673A"/>
    <w:rsid w:val="00FC7339"/>
    <w:rsid w:val="00FC7BD9"/>
    <w:rsid w:val="00FD0C78"/>
    <w:rsid w:val="00FD0FE1"/>
    <w:rsid w:val="00FD10E5"/>
    <w:rsid w:val="00FD1873"/>
    <w:rsid w:val="00FD1DD0"/>
    <w:rsid w:val="00FD2661"/>
    <w:rsid w:val="00FD2B70"/>
    <w:rsid w:val="00FD2E67"/>
    <w:rsid w:val="00FD5388"/>
    <w:rsid w:val="00FD5559"/>
    <w:rsid w:val="00FD6F5B"/>
    <w:rsid w:val="00FD70C0"/>
    <w:rsid w:val="00FD77F4"/>
    <w:rsid w:val="00FD7EB2"/>
    <w:rsid w:val="00FE03D3"/>
    <w:rsid w:val="00FE23F5"/>
    <w:rsid w:val="00FE3AC8"/>
    <w:rsid w:val="00FE593F"/>
    <w:rsid w:val="00FF164D"/>
    <w:rsid w:val="00FF2DE5"/>
    <w:rsid w:val="00FF2EA7"/>
    <w:rsid w:val="00FF507F"/>
    <w:rsid w:val="00FF63E7"/>
    <w:rsid w:val="00FF6DF7"/>
    <w:rsid w:val="00FF7676"/>
    <w:rsid w:val="00FF7DD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236C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E175F9"/>
    <w:pPr>
      <w:jc w:val="both"/>
    </w:pPr>
    <w:rPr>
      <w:sz w:val="24"/>
    </w:rPr>
  </w:style>
  <w:style w:type="paragraph" w:styleId="Nagwek1">
    <w:name w:val="heading 1"/>
    <w:basedOn w:val="Normalny"/>
    <w:next w:val="Normalny"/>
    <w:link w:val="Nagwek1Znak"/>
    <w:uiPriority w:val="9"/>
    <w:qFormat/>
    <w:rsid w:val="00B10CF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4D2735"/>
    <w:pPr>
      <w:keepNext/>
      <w:keepLines/>
      <w:spacing w:before="40" w:after="0"/>
      <w:outlineLvl w:val="2"/>
    </w:pPr>
    <w:rPr>
      <w:rFonts w:asciiTheme="majorHAnsi" w:eastAsiaTheme="majorEastAsia" w:hAnsiTheme="majorHAnsi" w:cstheme="majorBidi"/>
      <w:color w:val="1F3763" w:themeColor="accent1" w:themeShade="7F"/>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autoRedefine/>
    <w:uiPriority w:val="34"/>
    <w:qFormat/>
    <w:rsid w:val="00326329"/>
    <w:pPr>
      <w:numPr>
        <w:ilvl w:val="3"/>
        <w:numId w:val="3"/>
      </w:numPr>
      <w:spacing w:after="120"/>
    </w:pPr>
  </w:style>
  <w:style w:type="character" w:styleId="Odwoaniedokomentarza">
    <w:name w:val="annotation reference"/>
    <w:basedOn w:val="Domylnaczcionkaakapitu"/>
    <w:uiPriority w:val="99"/>
    <w:semiHidden/>
    <w:unhideWhenUsed/>
    <w:rsid w:val="00E30E43"/>
    <w:rPr>
      <w:sz w:val="16"/>
      <w:szCs w:val="16"/>
    </w:rPr>
  </w:style>
  <w:style w:type="paragraph" w:styleId="Tekstkomentarza">
    <w:name w:val="annotation text"/>
    <w:basedOn w:val="Normalny"/>
    <w:link w:val="TekstkomentarzaZnak"/>
    <w:uiPriority w:val="99"/>
    <w:semiHidden/>
    <w:unhideWhenUsed/>
    <w:rsid w:val="00E30E43"/>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E30E43"/>
    <w:rPr>
      <w:sz w:val="20"/>
      <w:szCs w:val="20"/>
    </w:rPr>
  </w:style>
  <w:style w:type="paragraph" w:styleId="Tematkomentarza">
    <w:name w:val="annotation subject"/>
    <w:basedOn w:val="Tekstkomentarza"/>
    <w:next w:val="Tekstkomentarza"/>
    <w:link w:val="TematkomentarzaZnak"/>
    <w:uiPriority w:val="99"/>
    <w:semiHidden/>
    <w:unhideWhenUsed/>
    <w:rsid w:val="00E30E43"/>
    <w:rPr>
      <w:b/>
      <w:bCs/>
    </w:rPr>
  </w:style>
  <w:style w:type="character" w:customStyle="1" w:styleId="TematkomentarzaZnak">
    <w:name w:val="Temat komentarza Znak"/>
    <w:basedOn w:val="TekstkomentarzaZnak"/>
    <w:link w:val="Tematkomentarza"/>
    <w:uiPriority w:val="99"/>
    <w:semiHidden/>
    <w:rsid w:val="00E30E43"/>
    <w:rPr>
      <w:b/>
      <w:bCs/>
      <w:sz w:val="20"/>
      <w:szCs w:val="20"/>
    </w:rPr>
  </w:style>
  <w:style w:type="paragraph" w:styleId="Tekstdymka">
    <w:name w:val="Balloon Text"/>
    <w:basedOn w:val="Normalny"/>
    <w:link w:val="TekstdymkaZnak"/>
    <w:uiPriority w:val="99"/>
    <w:semiHidden/>
    <w:unhideWhenUsed/>
    <w:rsid w:val="00E30E43"/>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E30E43"/>
    <w:rPr>
      <w:rFonts w:ascii="Segoe UI" w:hAnsi="Segoe UI" w:cs="Segoe UI"/>
      <w:sz w:val="18"/>
      <w:szCs w:val="18"/>
    </w:rPr>
  </w:style>
  <w:style w:type="character" w:customStyle="1" w:styleId="Nagwek1Znak">
    <w:name w:val="Nagłówek 1 Znak"/>
    <w:basedOn w:val="Domylnaczcionkaakapitu"/>
    <w:link w:val="Nagwek1"/>
    <w:uiPriority w:val="9"/>
    <w:rsid w:val="00B10CF4"/>
    <w:rPr>
      <w:rFonts w:asciiTheme="majorHAnsi" w:eastAsiaTheme="majorEastAsia" w:hAnsiTheme="majorHAnsi" w:cstheme="majorBidi"/>
      <w:color w:val="2F5496" w:themeColor="accent1" w:themeShade="BF"/>
      <w:sz w:val="32"/>
      <w:szCs w:val="32"/>
    </w:rPr>
  </w:style>
  <w:style w:type="character" w:styleId="Hipercze">
    <w:name w:val="Hyperlink"/>
    <w:basedOn w:val="Domylnaczcionkaakapitu"/>
    <w:uiPriority w:val="99"/>
    <w:unhideWhenUsed/>
    <w:rsid w:val="007C13C7"/>
    <w:rPr>
      <w:color w:val="0563C1" w:themeColor="hyperlink"/>
      <w:u w:val="single"/>
    </w:rPr>
  </w:style>
  <w:style w:type="character" w:customStyle="1" w:styleId="UnresolvedMention">
    <w:name w:val="Unresolved Mention"/>
    <w:basedOn w:val="Domylnaczcionkaakapitu"/>
    <w:uiPriority w:val="99"/>
    <w:semiHidden/>
    <w:unhideWhenUsed/>
    <w:rsid w:val="007C13C7"/>
    <w:rPr>
      <w:color w:val="605E5C"/>
      <w:shd w:val="clear" w:color="auto" w:fill="E1DFDD"/>
    </w:rPr>
  </w:style>
  <w:style w:type="character" w:styleId="UyteHipercze">
    <w:name w:val="FollowedHyperlink"/>
    <w:basedOn w:val="Domylnaczcionkaakapitu"/>
    <w:uiPriority w:val="99"/>
    <w:semiHidden/>
    <w:unhideWhenUsed/>
    <w:rsid w:val="00A71259"/>
    <w:rPr>
      <w:color w:val="954F72" w:themeColor="followedHyperlink"/>
      <w:u w:val="single"/>
    </w:rPr>
  </w:style>
  <w:style w:type="numbering" w:customStyle="1" w:styleId="Styl1">
    <w:name w:val="Styl1"/>
    <w:uiPriority w:val="99"/>
    <w:rsid w:val="00EE5CB5"/>
    <w:pPr>
      <w:numPr>
        <w:numId w:val="2"/>
      </w:numPr>
    </w:pPr>
  </w:style>
  <w:style w:type="numbering" w:customStyle="1" w:styleId="Styl10">
    <w:name w:val="Styl1"/>
    <w:next w:val="Styl1"/>
    <w:uiPriority w:val="99"/>
    <w:rsid w:val="00EE5CB5"/>
  </w:style>
  <w:style w:type="paragraph" w:styleId="Nagwek">
    <w:name w:val="header"/>
    <w:basedOn w:val="Normalny"/>
    <w:link w:val="NagwekZnak"/>
    <w:uiPriority w:val="99"/>
    <w:unhideWhenUsed/>
    <w:rsid w:val="0016731C"/>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6731C"/>
    <w:rPr>
      <w:sz w:val="24"/>
    </w:rPr>
  </w:style>
  <w:style w:type="paragraph" w:styleId="Stopka">
    <w:name w:val="footer"/>
    <w:basedOn w:val="Normalny"/>
    <w:link w:val="StopkaZnak"/>
    <w:uiPriority w:val="99"/>
    <w:unhideWhenUsed/>
    <w:rsid w:val="0016731C"/>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6731C"/>
    <w:rPr>
      <w:sz w:val="24"/>
    </w:rPr>
  </w:style>
  <w:style w:type="table" w:styleId="Tabela-Siatka">
    <w:name w:val="Table Grid"/>
    <w:basedOn w:val="Standardowy"/>
    <w:uiPriority w:val="59"/>
    <w:rsid w:val="00E215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PlainTable2">
    <w:name w:val="Plain Table 2"/>
    <w:basedOn w:val="Standardowy"/>
    <w:uiPriority w:val="42"/>
    <w:rsid w:val="00E215E6"/>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ListTable1LightAccent3">
    <w:name w:val="List Table 1 Light Accent 3"/>
    <w:basedOn w:val="Standardowy"/>
    <w:uiPriority w:val="46"/>
    <w:rsid w:val="00E215E6"/>
    <w:pPr>
      <w:spacing w:after="0" w:line="240" w:lineRule="auto"/>
    </w:pPr>
    <w:tblPr>
      <w:tblStyleRowBandSize w:val="1"/>
      <w:tblStyleColBandSize w:val="1"/>
    </w:tblPr>
    <w:tblStylePr w:type="firstRow">
      <w:rPr>
        <w:b/>
        <w:bCs/>
      </w:rPr>
      <w:tblPr/>
      <w:tcPr>
        <w:tcBorders>
          <w:bottom w:val="single" w:sz="4" w:space="0" w:color="C9C9C9" w:themeColor="accent3" w:themeTint="99"/>
        </w:tcBorders>
      </w:tcPr>
    </w:tblStylePr>
    <w:tblStylePr w:type="lastRow">
      <w:rPr>
        <w:b/>
        <w:bCs/>
      </w:rPr>
      <w:tblPr/>
      <w:tcPr>
        <w:tcBorders>
          <w:top w:val="sing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ListTable1Light">
    <w:name w:val="List Table 1 Light"/>
    <w:basedOn w:val="Standardowy"/>
    <w:uiPriority w:val="46"/>
    <w:rsid w:val="00E215E6"/>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style>
  <w:style w:type="table" w:customStyle="1" w:styleId="ListTable2Accent3">
    <w:name w:val="List Table 2 Accent 3"/>
    <w:basedOn w:val="Standardowy"/>
    <w:uiPriority w:val="47"/>
    <w:rsid w:val="0029190F"/>
    <w:pPr>
      <w:spacing w:after="0" w:line="240" w:lineRule="auto"/>
    </w:pPr>
    <w:tblPr>
      <w:tblStyleRowBandSize w:val="1"/>
      <w:tblStyleColBandSize w:val="1"/>
      <w:tblBorders>
        <w:top w:val="single" w:sz="4" w:space="0" w:color="C9C9C9" w:themeColor="accent3" w:themeTint="99"/>
        <w:bottom w:val="single" w:sz="4" w:space="0" w:color="C9C9C9" w:themeColor="accent3" w:themeTint="99"/>
        <w:insideH w:val="single" w:sz="4" w:space="0" w:color="C9C9C9"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Legenda">
    <w:name w:val="caption"/>
    <w:basedOn w:val="Normalny"/>
    <w:next w:val="Normalny"/>
    <w:uiPriority w:val="35"/>
    <w:unhideWhenUsed/>
    <w:qFormat/>
    <w:rsid w:val="009203EA"/>
    <w:pPr>
      <w:spacing w:after="200" w:line="240" w:lineRule="auto"/>
    </w:pPr>
    <w:rPr>
      <w:i/>
      <w:iCs/>
      <w:color w:val="44546A" w:themeColor="text2"/>
      <w:szCs w:val="18"/>
    </w:rPr>
  </w:style>
  <w:style w:type="character" w:customStyle="1" w:styleId="Nagwek3Znak">
    <w:name w:val="Nagłówek 3 Znak"/>
    <w:basedOn w:val="Domylnaczcionkaakapitu"/>
    <w:link w:val="Nagwek3"/>
    <w:uiPriority w:val="9"/>
    <w:semiHidden/>
    <w:rsid w:val="004D2735"/>
    <w:rPr>
      <w:rFonts w:asciiTheme="majorHAnsi" w:eastAsiaTheme="majorEastAsia" w:hAnsiTheme="majorHAnsi" w:cstheme="majorBidi"/>
      <w:color w:val="1F3763" w:themeColor="accent1" w:themeShade="7F"/>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E175F9"/>
    <w:pPr>
      <w:jc w:val="both"/>
    </w:pPr>
    <w:rPr>
      <w:sz w:val="24"/>
    </w:rPr>
  </w:style>
  <w:style w:type="paragraph" w:styleId="Nagwek1">
    <w:name w:val="heading 1"/>
    <w:basedOn w:val="Normalny"/>
    <w:next w:val="Normalny"/>
    <w:link w:val="Nagwek1Znak"/>
    <w:uiPriority w:val="9"/>
    <w:qFormat/>
    <w:rsid w:val="00B10CF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4D2735"/>
    <w:pPr>
      <w:keepNext/>
      <w:keepLines/>
      <w:spacing w:before="40" w:after="0"/>
      <w:outlineLvl w:val="2"/>
    </w:pPr>
    <w:rPr>
      <w:rFonts w:asciiTheme="majorHAnsi" w:eastAsiaTheme="majorEastAsia" w:hAnsiTheme="majorHAnsi" w:cstheme="majorBidi"/>
      <w:color w:val="1F3763" w:themeColor="accent1" w:themeShade="7F"/>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autoRedefine/>
    <w:uiPriority w:val="34"/>
    <w:qFormat/>
    <w:rsid w:val="00326329"/>
    <w:pPr>
      <w:numPr>
        <w:ilvl w:val="3"/>
        <w:numId w:val="3"/>
      </w:numPr>
      <w:spacing w:after="120"/>
    </w:pPr>
  </w:style>
  <w:style w:type="character" w:styleId="Odwoaniedokomentarza">
    <w:name w:val="annotation reference"/>
    <w:basedOn w:val="Domylnaczcionkaakapitu"/>
    <w:uiPriority w:val="99"/>
    <w:semiHidden/>
    <w:unhideWhenUsed/>
    <w:rsid w:val="00E30E43"/>
    <w:rPr>
      <w:sz w:val="16"/>
      <w:szCs w:val="16"/>
    </w:rPr>
  </w:style>
  <w:style w:type="paragraph" w:styleId="Tekstkomentarza">
    <w:name w:val="annotation text"/>
    <w:basedOn w:val="Normalny"/>
    <w:link w:val="TekstkomentarzaZnak"/>
    <w:uiPriority w:val="99"/>
    <w:semiHidden/>
    <w:unhideWhenUsed/>
    <w:rsid w:val="00E30E43"/>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E30E43"/>
    <w:rPr>
      <w:sz w:val="20"/>
      <w:szCs w:val="20"/>
    </w:rPr>
  </w:style>
  <w:style w:type="paragraph" w:styleId="Tematkomentarza">
    <w:name w:val="annotation subject"/>
    <w:basedOn w:val="Tekstkomentarza"/>
    <w:next w:val="Tekstkomentarza"/>
    <w:link w:val="TematkomentarzaZnak"/>
    <w:uiPriority w:val="99"/>
    <w:semiHidden/>
    <w:unhideWhenUsed/>
    <w:rsid w:val="00E30E43"/>
    <w:rPr>
      <w:b/>
      <w:bCs/>
    </w:rPr>
  </w:style>
  <w:style w:type="character" w:customStyle="1" w:styleId="TematkomentarzaZnak">
    <w:name w:val="Temat komentarza Znak"/>
    <w:basedOn w:val="TekstkomentarzaZnak"/>
    <w:link w:val="Tematkomentarza"/>
    <w:uiPriority w:val="99"/>
    <w:semiHidden/>
    <w:rsid w:val="00E30E43"/>
    <w:rPr>
      <w:b/>
      <w:bCs/>
      <w:sz w:val="20"/>
      <w:szCs w:val="20"/>
    </w:rPr>
  </w:style>
  <w:style w:type="paragraph" w:styleId="Tekstdymka">
    <w:name w:val="Balloon Text"/>
    <w:basedOn w:val="Normalny"/>
    <w:link w:val="TekstdymkaZnak"/>
    <w:uiPriority w:val="99"/>
    <w:semiHidden/>
    <w:unhideWhenUsed/>
    <w:rsid w:val="00E30E43"/>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E30E43"/>
    <w:rPr>
      <w:rFonts w:ascii="Segoe UI" w:hAnsi="Segoe UI" w:cs="Segoe UI"/>
      <w:sz w:val="18"/>
      <w:szCs w:val="18"/>
    </w:rPr>
  </w:style>
  <w:style w:type="character" w:customStyle="1" w:styleId="Nagwek1Znak">
    <w:name w:val="Nagłówek 1 Znak"/>
    <w:basedOn w:val="Domylnaczcionkaakapitu"/>
    <w:link w:val="Nagwek1"/>
    <w:uiPriority w:val="9"/>
    <w:rsid w:val="00B10CF4"/>
    <w:rPr>
      <w:rFonts w:asciiTheme="majorHAnsi" w:eastAsiaTheme="majorEastAsia" w:hAnsiTheme="majorHAnsi" w:cstheme="majorBidi"/>
      <w:color w:val="2F5496" w:themeColor="accent1" w:themeShade="BF"/>
      <w:sz w:val="32"/>
      <w:szCs w:val="32"/>
    </w:rPr>
  </w:style>
  <w:style w:type="character" w:styleId="Hipercze">
    <w:name w:val="Hyperlink"/>
    <w:basedOn w:val="Domylnaczcionkaakapitu"/>
    <w:uiPriority w:val="99"/>
    <w:unhideWhenUsed/>
    <w:rsid w:val="007C13C7"/>
    <w:rPr>
      <w:color w:val="0563C1" w:themeColor="hyperlink"/>
      <w:u w:val="single"/>
    </w:rPr>
  </w:style>
  <w:style w:type="character" w:customStyle="1" w:styleId="UnresolvedMention">
    <w:name w:val="Unresolved Mention"/>
    <w:basedOn w:val="Domylnaczcionkaakapitu"/>
    <w:uiPriority w:val="99"/>
    <w:semiHidden/>
    <w:unhideWhenUsed/>
    <w:rsid w:val="007C13C7"/>
    <w:rPr>
      <w:color w:val="605E5C"/>
      <w:shd w:val="clear" w:color="auto" w:fill="E1DFDD"/>
    </w:rPr>
  </w:style>
  <w:style w:type="character" w:styleId="UyteHipercze">
    <w:name w:val="FollowedHyperlink"/>
    <w:basedOn w:val="Domylnaczcionkaakapitu"/>
    <w:uiPriority w:val="99"/>
    <w:semiHidden/>
    <w:unhideWhenUsed/>
    <w:rsid w:val="00A71259"/>
    <w:rPr>
      <w:color w:val="954F72" w:themeColor="followedHyperlink"/>
      <w:u w:val="single"/>
    </w:rPr>
  </w:style>
  <w:style w:type="numbering" w:customStyle="1" w:styleId="Styl1">
    <w:name w:val="Styl1"/>
    <w:uiPriority w:val="99"/>
    <w:rsid w:val="00EE5CB5"/>
    <w:pPr>
      <w:numPr>
        <w:numId w:val="2"/>
      </w:numPr>
    </w:pPr>
  </w:style>
  <w:style w:type="numbering" w:customStyle="1" w:styleId="Styl10">
    <w:name w:val="Styl1"/>
    <w:next w:val="Styl1"/>
    <w:uiPriority w:val="99"/>
    <w:rsid w:val="00EE5CB5"/>
  </w:style>
  <w:style w:type="paragraph" w:styleId="Nagwek">
    <w:name w:val="header"/>
    <w:basedOn w:val="Normalny"/>
    <w:link w:val="NagwekZnak"/>
    <w:uiPriority w:val="99"/>
    <w:unhideWhenUsed/>
    <w:rsid w:val="0016731C"/>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6731C"/>
    <w:rPr>
      <w:sz w:val="24"/>
    </w:rPr>
  </w:style>
  <w:style w:type="paragraph" w:styleId="Stopka">
    <w:name w:val="footer"/>
    <w:basedOn w:val="Normalny"/>
    <w:link w:val="StopkaZnak"/>
    <w:uiPriority w:val="99"/>
    <w:unhideWhenUsed/>
    <w:rsid w:val="0016731C"/>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6731C"/>
    <w:rPr>
      <w:sz w:val="24"/>
    </w:rPr>
  </w:style>
  <w:style w:type="table" w:styleId="Tabela-Siatka">
    <w:name w:val="Table Grid"/>
    <w:basedOn w:val="Standardowy"/>
    <w:uiPriority w:val="59"/>
    <w:rsid w:val="00E215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PlainTable2">
    <w:name w:val="Plain Table 2"/>
    <w:basedOn w:val="Standardowy"/>
    <w:uiPriority w:val="42"/>
    <w:rsid w:val="00E215E6"/>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ListTable1LightAccent3">
    <w:name w:val="List Table 1 Light Accent 3"/>
    <w:basedOn w:val="Standardowy"/>
    <w:uiPriority w:val="46"/>
    <w:rsid w:val="00E215E6"/>
    <w:pPr>
      <w:spacing w:after="0" w:line="240" w:lineRule="auto"/>
    </w:pPr>
    <w:tblPr>
      <w:tblStyleRowBandSize w:val="1"/>
      <w:tblStyleColBandSize w:val="1"/>
    </w:tblPr>
    <w:tblStylePr w:type="firstRow">
      <w:rPr>
        <w:b/>
        <w:bCs/>
      </w:rPr>
      <w:tblPr/>
      <w:tcPr>
        <w:tcBorders>
          <w:bottom w:val="single" w:sz="4" w:space="0" w:color="C9C9C9" w:themeColor="accent3" w:themeTint="99"/>
        </w:tcBorders>
      </w:tcPr>
    </w:tblStylePr>
    <w:tblStylePr w:type="lastRow">
      <w:rPr>
        <w:b/>
        <w:bCs/>
      </w:rPr>
      <w:tblPr/>
      <w:tcPr>
        <w:tcBorders>
          <w:top w:val="sing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ListTable1Light">
    <w:name w:val="List Table 1 Light"/>
    <w:basedOn w:val="Standardowy"/>
    <w:uiPriority w:val="46"/>
    <w:rsid w:val="00E215E6"/>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style>
  <w:style w:type="table" w:customStyle="1" w:styleId="ListTable2Accent3">
    <w:name w:val="List Table 2 Accent 3"/>
    <w:basedOn w:val="Standardowy"/>
    <w:uiPriority w:val="47"/>
    <w:rsid w:val="0029190F"/>
    <w:pPr>
      <w:spacing w:after="0" w:line="240" w:lineRule="auto"/>
    </w:pPr>
    <w:tblPr>
      <w:tblStyleRowBandSize w:val="1"/>
      <w:tblStyleColBandSize w:val="1"/>
      <w:tblBorders>
        <w:top w:val="single" w:sz="4" w:space="0" w:color="C9C9C9" w:themeColor="accent3" w:themeTint="99"/>
        <w:bottom w:val="single" w:sz="4" w:space="0" w:color="C9C9C9" w:themeColor="accent3" w:themeTint="99"/>
        <w:insideH w:val="single" w:sz="4" w:space="0" w:color="C9C9C9"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Legenda">
    <w:name w:val="caption"/>
    <w:basedOn w:val="Normalny"/>
    <w:next w:val="Normalny"/>
    <w:uiPriority w:val="35"/>
    <w:unhideWhenUsed/>
    <w:qFormat/>
    <w:rsid w:val="009203EA"/>
    <w:pPr>
      <w:spacing w:after="200" w:line="240" w:lineRule="auto"/>
    </w:pPr>
    <w:rPr>
      <w:i/>
      <w:iCs/>
      <w:color w:val="44546A" w:themeColor="text2"/>
      <w:szCs w:val="18"/>
    </w:rPr>
  </w:style>
  <w:style w:type="character" w:customStyle="1" w:styleId="Nagwek3Znak">
    <w:name w:val="Nagłówek 3 Znak"/>
    <w:basedOn w:val="Domylnaczcionkaakapitu"/>
    <w:link w:val="Nagwek3"/>
    <w:uiPriority w:val="9"/>
    <w:semiHidden/>
    <w:rsid w:val="004D2735"/>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3792059">
      <w:bodyDiv w:val="1"/>
      <w:marLeft w:val="0"/>
      <w:marRight w:val="0"/>
      <w:marTop w:val="0"/>
      <w:marBottom w:val="0"/>
      <w:divBdr>
        <w:top w:val="none" w:sz="0" w:space="0" w:color="auto"/>
        <w:left w:val="none" w:sz="0" w:space="0" w:color="auto"/>
        <w:bottom w:val="none" w:sz="0" w:space="0" w:color="auto"/>
        <w:right w:val="none" w:sz="0" w:space="0" w:color="auto"/>
      </w:divBdr>
    </w:div>
    <w:div w:id="244530418">
      <w:bodyDiv w:val="1"/>
      <w:marLeft w:val="0"/>
      <w:marRight w:val="0"/>
      <w:marTop w:val="0"/>
      <w:marBottom w:val="0"/>
      <w:divBdr>
        <w:top w:val="none" w:sz="0" w:space="0" w:color="auto"/>
        <w:left w:val="none" w:sz="0" w:space="0" w:color="auto"/>
        <w:bottom w:val="none" w:sz="0" w:space="0" w:color="auto"/>
        <w:right w:val="none" w:sz="0" w:space="0" w:color="auto"/>
      </w:divBdr>
    </w:div>
    <w:div w:id="281807145">
      <w:bodyDiv w:val="1"/>
      <w:marLeft w:val="0"/>
      <w:marRight w:val="0"/>
      <w:marTop w:val="0"/>
      <w:marBottom w:val="0"/>
      <w:divBdr>
        <w:top w:val="none" w:sz="0" w:space="0" w:color="auto"/>
        <w:left w:val="none" w:sz="0" w:space="0" w:color="auto"/>
        <w:bottom w:val="none" w:sz="0" w:space="0" w:color="auto"/>
        <w:right w:val="none" w:sz="0" w:space="0" w:color="auto"/>
      </w:divBdr>
    </w:div>
    <w:div w:id="293870853">
      <w:bodyDiv w:val="1"/>
      <w:marLeft w:val="0"/>
      <w:marRight w:val="0"/>
      <w:marTop w:val="0"/>
      <w:marBottom w:val="0"/>
      <w:divBdr>
        <w:top w:val="none" w:sz="0" w:space="0" w:color="auto"/>
        <w:left w:val="none" w:sz="0" w:space="0" w:color="auto"/>
        <w:bottom w:val="none" w:sz="0" w:space="0" w:color="auto"/>
        <w:right w:val="none" w:sz="0" w:space="0" w:color="auto"/>
      </w:divBdr>
    </w:div>
    <w:div w:id="353847928">
      <w:bodyDiv w:val="1"/>
      <w:marLeft w:val="0"/>
      <w:marRight w:val="0"/>
      <w:marTop w:val="0"/>
      <w:marBottom w:val="0"/>
      <w:divBdr>
        <w:top w:val="none" w:sz="0" w:space="0" w:color="auto"/>
        <w:left w:val="none" w:sz="0" w:space="0" w:color="auto"/>
        <w:bottom w:val="none" w:sz="0" w:space="0" w:color="auto"/>
        <w:right w:val="none" w:sz="0" w:space="0" w:color="auto"/>
      </w:divBdr>
    </w:div>
    <w:div w:id="407389996">
      <w:bodyDiv w:val="1"/>
      <w:marLeft w:val="0"/>
      <w:marRight w:val="0"/>
      <w:marTop w:val="0"/>
      <w:marBottom w:val="0"/>
      <w:divBdr>
        <w:top w:val="none" w:sz="0" w:space="0" w:color="auto"/>
        <w:left w:val="none" w:sz="0" w:space="0" w:color="auto"/>
        <w:bottom w:val="none" w:sz="0" w:space="0" w:color="auto"/>
        <w:right w:val="none" w:sz="0" w:space="0" w:color="auto"/>
      </w:divBdr>
    </w:div>
    <w:div w:id="567498332">
      <w:bodyDiv w:val="1"/>
      <w:marLeft w:val="0"/>
      <w:marRight w:val="0"/>
      <w:marTop w:val="0"/>
      <w:marBottom w:val="0"/>
      <w:divBdr>
        <w:top w:val="none" w:sz="0" w:space="0" w:color="auto"/>
        <w:left w:val="none" w:sz="0" w:space="0" w:color="auto"/>
        <w:bottom w:val="none" w:sz="0" w:space="0" w:color="auto"/>
        <w:right w:val="none" w:sz="0" w:space="0" w:color="auto"/>
      </w:divBdr>
    </w:div>
    <w:div w:id="576598875">
      <w:bodyDiv w:val="1"/>
      <w:marLeft w:val="0"/>
      <w:marRight w:val="0"/>
      <w:marTop w:val="0"/>
      <w:marBottom w:val="0"/>
      <w:divBdr>
        <w:top w:val="none" w:sz="0" w:space="0" w:color="auto"/>
        <w:left w:val="none" w:sz="0" w:space="0" w:color="auto"/>
        <w:bottom w:val="none" w:sz="0" w:space="0" w:color="auto"/>
        <w:right w:val="none" w:sz="0" w:space="0" w:color="auto"/>
      </w:divBdr>
    </w:div>
    <w:div w:id="593367631">
      <w:bodyDiv w:val="1"/>
      <w:marLeft w:val="0"/>
      <w:marRight w:val="0"/>
      <w:marTop w:val="0"/>
      <w:marBottom w:val="0"/>
      <w:divBdr>
        <w:top w:val="none" w:sz="0" w:space="0" w:color="auto"/>
        <w:left w:val="none" w:sz="0" w:space="0" w:color="auto"/>
        <w:bottom w:val="none" w:sz="0" w:space="0" w:color="auto"/>
        <w:right w:val="none" w:sz="0" w:space="0" w:color="auto"/>
      </w:divBdr>
    </w:div>
    <w:div w:id="726301097">
      <w:bodyDiv w:val="1"/>
      <w:marLeft w:val="0"/>
      <w:marRight w:val="0"/>
      <w:marTop w:val="0"/>
      <w:marBottom w:val="0"/>
      <w:divBdr>
        <w:top w:val="none" w:sz="0" w:space="0" w:color="auto"/>
        <w:left w:val="none" w:sz="0" w:space="0" w:color="auto"/>
        <w:bottom w:val="none" w:sz="0" w:space="0" w:color="auto"/>
        <w:right w:val="none" w:sz="0" w:space="0" w:color="auto"/>
      </w:divBdr>
    </w:div>
    <w:div w:id="848640293">
      <w:bodyDiv w:val="1"/>
      <w:marLeft w:val="0"/>
      <w:marRight w:val="0"/>
      <w:marTop w:val="0"/>
      <w:marBottom w:val="0"/>
      <w:divBdr>
        <w:top w:val="none" w:sz="0" w:space="0" w:color="auto"/>
        <w:left w:val="none" w:sz="0" w:space="0" w:color="auto"/>
        <w:bottom w:val="none" w:sz="0" w:space="0" w:color="auto"/>
        <w:right w:val="none" w:sz="0" w:space="0" w:color="auto"/>
      </w:divBdr>
    </w:div>
    <w:div w:id="873079140">
      <w:bodyDiv w:val="1"/>
      <w:marLeft w:val="0"/>
      <w:marRight w:val="0"/>
      <w:marTop w:val="0"/>
      <w:marBottom w:val="0"/>
      <w:divBdr>
        <w:top w:val="none" w:sz="0" w:space="0" w:color="auto"/>
        <w:left w:val="none" w:sz="0" w:space="0" w:color="auto"/>
        <w:bottom w:val="none" w:sz="0" w:space="0" w:color="auto"/>
        <w:right w:val="none" w:sz="0" w:space="0" w:color="auto"/>
      </w:divBdr>
    </w:div>
    <w:div w:id="966203971">
      <w:bodyDiv w:val="1"/>
      <w:marLeft w:val="0"/>
      <w:marRight w:val="0"/>
      <w:marTop w:val="0"/>
      <w:marBottom w:val="0"/>
      <w:divBdr>
        <w:top w:val="none" w:sz="0" w:space="0" w:color="auto"/>
        <w:left w:val="none" w:sz="0" w:space="0" w:color="auto"/>
        <w:bottom w:val="none" w:sz="0" w:space="0" w:color="auto"/>
        <w:right w:val="none" w:sz="0" w:space="0" w:color="auto"/>
      </w:divBdr>
    </w:div>
    <w:div w:id="991642869">
      <w:bodyDiv w:val="1"/>
      <w:marLeft w:val="0"/>
      <w:marRight w:val="0"/>
      <w:marTop w:val="0"/>
      <w:marBottom w:val="0"/>
      <w:divBdr>
        <w:top w:val="none" w:sz="0" w:space="0" w:color="auto"/>
        <w:left w:val="none" w:sz="0" w:space="0" w:color="auto"/>
        <w:bottom w:val="none" w:sz="0" w:space="0" w:color="auto"/>
        <w:right w:val="none" w:sz="0" w:space="0" w:color="auto"/>
      </w:divBdr>
    </w:div>
    <w:div w:id="1031952472">
      <w:bodyDiv w:val="1"/>
      <w:marLeft w:val="0"/>
      <w:marRight w:val="0"/>
      <w:marTop w:val="0"/>
      <w:marBottom w:val="0"/>
      <w:divBdr>
        <w:top w:val="none" w:sz="0" w:space="0" w:color="auto"/>
        <w:left w:val="none" w:sz="0" w:space="0" w:color="auto"/>
        <w:bottom w:val="none" w:sz="0" w:space="0" w:color="auto"/>
        <w:right w:val="none" w:sz="0" w:space="0" w:color="auto"/>
      </w:divBdr>
    </w:div>
    <w:div w:id="1079327378">
      <w:bodyDiv w:val="1"/>
      <w:marLeft w:val="0"/>
      <w:marRight w:val="0"/>
      <w:marTop w:val="0"/>
      <w:marBottom w:val="0"/>
      <w:divBdr>
        <w:top w:val="none" w:sz="0" w:space="0" w:color="auto"/>
        <w:left w:val="none" w:sz="0" w:space="0" w:color="auto"/>
        <w:bottom w:val="none" w:sz="0" w:space="0" w:color="auto"/>
        <w:right w:val="none" w:sz="0" w:space="0" w:color="auto"/>
      </w:divBdr>
    </w:div>
    <w:div w:id="1115442985">
      <w:bodyDiv w:val="1"/>
      <w:marLeft w:val="0"/>
      <w:marRight w:val="0"/>
      <w:marTop w:val="0"/>
      <w:marBottom w:val="0"/>
      <w:divBdr>
        <w:top w:val="none" w:sz="0" w:space="0" w:color="auto"/>
        <w:left w:val="none" w:sz="0" w:space="0" w:color="auto"/>
        <w:bottom w:val="none" w:sz="0" w:space="0" w:color="auto"/>
        <w:right w:val="none" w:sz="0" w:space="0" w:color="auto"/>
      </w:divBdr>
    </w:div>
    <w:div w:id="1149055624">
      <w:bodyDiv w:val="1"/>
      <w:marLeft w:val="0"/>
      <w:marRight w:val="0"/>
      <w:marTop w:val="0"/>
      <w:marBottom w:val="0"/>
      <w:divBdr>
        <w:top w:val="none" w:sz="0" w:space="0" w:color="auto"/>
        <w:left w:val="none" w:sz="0" w:space="0" w:color="auto"/>
        <w:bottom w:val="none" w:sz="0" w:space="0" w:color="auto"/>
        <w:right w:val="none" w:sz="0" w:space="0" w:color="auto"/>
      </w:divBdr>
    </w:div>
    <w:div w:id="1471437965">
      <w:bodyDiv w:val="1"/>
      <w:marLeft w:val="0"/>
      <w:marRight w:val="0"/>
      <w:marTop w:val="0"/>
      <w:marBottom w:val="0"/>
      <w:divBdr>
        <w:top w:val="none" w:sz="0" w:space="0" w:color="auto"/>
        <w:left w:val="none" w:sz="0" w:space="0" w:color="auto"/>
        <w:bottom w:val="none" w:sz="0" w:space="0" w:color="auto"/>
        <w:right w:val="none" w:sz="0" w:space="0" w:color="auto"/>
      </w:divBdr>
    </w:div>
    <w:div w:id="1743486975">
      <w:bodyDiv w:val="1"/>
      <w:marLeft w:val="0"/>
      <w:marRight w:val="0"/>
      <w:marTop w:val="0"/>
      <w:marBottom w:val="0"/>
      <w:divBdr>
        <w:top w:val="none" w:sz="0" w:space="0" w:color="auto"/>
        <w:left w:val="none" w:sz="0" w:space="0" w:color="auto"/>
        <w:bottom w:val="none" w:sz="0" w:space="0" w:color="auto"/>
        <w:right w:val="none" w:sz="0" w:space="0" w:color="auto"/>
      </w:divBdr>
    </w:div>
    <w:div w:id="1748960578">
      <w:bodyDiv w:val="1"/>
      <w:marLeft w:val="0"/>
      <w:marRight w:val="0"/>
      <w:marTop w:val="0"/>
      <w:marBottom w:val="0"/>
      <w:divBdr>
        <w:top w:val="none" w:sz="0" w:space="0" w:color="auto"/>
        <w:left w:val="none" w:sz="0" w:space="0" w:color="auto"/>
        <w:bottom w:val="none" w:sz="0" w:space="0" w:color="auto"/>
        <w:right w:val="none" w:sz="0" w:space="0" w:color="auto"/>
      </w:divBdr>
    </w:div>
    <w:div w:id="17825322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image" Target="media/image7.png"/><Relationship Id="rId3" Type="http://schemas.openxmlformats.org/officeDocument/2006/relationships/customXml" Target="../customXml/item3.xml"/><Relationship Id="rId21" Type="http://schemas.openxmlformats.org/officeDocument/2006/relationships/fontTable" Target="fontTable.xml"/><Relationship Id="rId7" Type="http://schemas.microsoft.com/office/2007/relationships/stylesWithEffects" Target="stylesWithEffects.xml"/><Relationship Id="rId12" Type="http://schemas.openxmlformats.org/officeDocument/2006/relationships/image" Target="media/image1.png"/><Relationship Id="rId17" Type="http://schemas.openxmlformats.org/officeDocument/2006/relationships/image" Target="media/image6.png"/><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image" Target="media/image4.png"/><Relationship Id="rId10" Type="http://schemas.openxmlformats.org/officeDocument/2006/relationships/footnotes" Target="foot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10.jpg"/><Relationship Id="rId2" Type="http://schemas.openxmlformats.org/officeDocument/2006/relationships/image" Target="media/image9.jpeg"/><Relationship Id="rId1" Type="http://schemas.openxmlformats.org/officeDocument/2006/relationships/image" Target="media/image8.jpeg"/><Relationship Id="rId6" Type="http://schemas.openxmlformats.org/officeDocument/2006/relationships/image" Target="media/image13.jpeg"/><Relationship Id="rId5" Type="http://schemas.openxmlformats.org/officeDocument/2006/relationships/image" Target="media/image12.jpeg"/><Relationship Id="rId4" Type="http://schemas.openxmlformats.org/officeDocument/2006/relationships/image" Target="media/image1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kument" ma:contentTypeID="0x01010084F67752AD22944081D260F4778608BA" ma:contentTypeVersion="2" ma:contentTypeDescription="Utwórz nowy dokument." ma:contentTypeScope="" ma:versionID="3662bc1c1370f5cb49b762a47f3785a5">
  <xsd:schema xmlns:xsd="http://www.w3.org/2001/XMLSchema" xmlns:xs="http://www.w3.org/2001/XMLSchema" xmlns:p="http://schemas.microsoft.com/office/2006/metadata/properties" xmlns:ns3="3445f17a-03d2-4bda-ae67-f3df04f90f81" targetNamespace="http://schemas.microsoft.com/office/2006/metadata/properties" ma:root="true" ma:fieldsID="e04d69328632a9df5a4ec9768adc80a9" ns3:_="">
    <xsd:import namespace="3445f17a-03d2-4bda-ae67-f3df04f90f81"/>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45f17a-03d2-4bda-ae67-f3df04f90f8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9031B2-FA19-48C9-ACF9-15D0831F787B}">
  <ds:schemaRefs>
    <ds:schemaRef ds:uri="http://schemas.microsoft.com/office/2006/documentManagement/types"/>
    <ds:schemaRef ds:uri="http://schemas.microsoft.com/office/infopath/2007/PartnerControls"/>
    <ds:schemaRef ds:uri="http://www.w3.org/XML/1998/namespace"/>
    <ds:schemaRef ds:uri="3445f17a-03d2-4bda-ae67-f3df04f90f81"/>
    <ds:schemaRef ds:uri="http://purl.org/dc/terms/"/>
    <ds:schemaRef ds:uri="http://schemas.microsoft.com/office/2006/metadata/properties"/>
    <ds:schemaRef ds:uri="http://purl.org/dc/elements/1.1/"/>
    <ds:schemaRef ds:uri="http://schemas.openxmlformats.org/package/2006/metadata/core-properties"/>
    <ds:schemaRef ds:uri="http://purl.org/dc/dcmitype/"/>
  </ds:schemaRefs>
</ds:datastoreItem>
</file>

<file path=customXml/itemProps2.xml><?xml version="1.0" encoding="utf-8"?>
<ds:datastoreItem xmlns:ds="http://schemas.openxmlformats.org/officeDocument/2006/customXml" ds:itemID="{AA29D873-C487-4763-B64A-6DC4AD89649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45f17a-03d2-4bda-ae67-f3df04f90f8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76DB09F-F72C-4A4B-BA68-D313EDEEB354}">
  <ds:schemaRefs>
    <ds:schemaRef ds:uri="http://schemas.microsoft.com/sharepoint/v3/contenttype/forms"/>
  </ds:schemaRefs>
</ds:datastoreItem>
</file>

<file path=customXml/itemProps4.xml><?xml version="1.0" encoding="utf-8"?>
<ds:datastoreItem xmlns:ds="http://schemas.openxmlformats.org/officeDocument/2006/customXml" ds:itemID="{C86ED421-9985-40B6-9EDB-4D26E12C0A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56</Pages>
  <Words>12497</Words>
  <Characters>74986</Characters>
  <Application>Microsoft Office Word</Application>
  <DocSecurity>0</DocSecurity>
  <Lines>624</Lines>
  <Paragraphs>174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87309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Michał Kopeć</dc:creator>
  <cp:lastModifiedBy>Pracownik</cp:lastModifiedBy>
  <cp:revision>4</cp:revision>
  <cp:lastPrinted>2020-06-04T07:36:00Z</cp:lastPrinted>
  <dcterms:created xsi:type="dcterms:W3CDTF">2020-06-29T12:04:00Z</dcterms:created>
  <dcterms:modified xsi:type="dcterms:W3CDTF">2020-06-29T17:40:00Z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0x01010084F67752AD22944081D260F4778608BA</vt:lpwstr>
  </property>
</Properties>
</file>