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C7" w:rsidRDefault="00325BC7" w:rsidP="00325BC7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5 do SIWZ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25BC7" w:rsidRDefault="00796253" w:rsidP="00325BC7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K-2.381/10</w:t>
      </w:r>
      <w:r w:rsidR="00325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/2020</w:t>
      </w:r>
    </w:p>
    <w:p w:rsidR="00325BC7" w:rsidRDefault="00325BC7" w:rsidP="00325BC7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UMOWA  DOSTAWY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(Projekt)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………… r.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pomiędzy :</w:t>
      </w:r>
    </w:p>
    <w:p w:rsidR="00325BC7" w:rsidRDefault="00325BC7" w:rsidP="00325BC7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siedzibą w: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31-571 Kraków, Al. Jana Pawła II 78,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NIP: 675-000-19-52, REGON: 000327847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Kanclerza AWF  - mgr Józefa Żmigrodzkiego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kontrasygnatą finansową </w:t>
      </w:r>
      <w:r w:rsidR="00F604B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Kwestora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– mgr Dariusz</w:t>
      </w:r>
      <w:r w:rsidR="00F604BA">
        <w:rPr>
          <w:rFonts w:ascii="Times New Roman" w:eastAsia="Times New Roman" w:hAnsi="Times New Roman"/>
          <w:b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Horosin</w:t>
      </w:r>
    </w:p>
    <w:p w:rsidR="00325BC7" w:rsidRDefault="00325BC7" w:rsidP="00325B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325BC7" w:rsidRDefault="00325BC7" w:rsidP="00325BC7">
      <w:pPr>
        <w:suppressAutoHyphens/>
        <w:spacing w:after="0" w:line="100" w:lineRule="atLeast"/>
        <w:jc w:val="center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(nazwa podmiotu będącego wykonawcą)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z siedzibą w: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NIP: ……………………………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REGON:……………………….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Kapitał zakładowy ………………………….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 xml:space="preserve">zwaną w dalszej części niniejszej umowy </w:t>
      </w:r>
      <w:r>
        <w:rPr>
          <w:rFonts w:ascii="Times New Roman" w:hAnsi="Times New Roman" w:cs="Calibri"/>
          <w:b/>
          <w:kern w:val="2"/>
          <w:sz w:val="24"/>
          <w:szCs w:val="24"/>
          <w:lang w:eastAsia="ar-SA"/>
        </w:rPr>
        <w:t>Wykonawcą</w:t>
      </w:r>
      <w:r>
        <w:rPr>
          <w:rFonts w:ascii="Times New Roman" w:hAnsi="Times New Roman" w:cs="Calibri"/>
          <w:kern w:val="2"/>
          <w:sz w:val="24"/>
          <w:szCs w:val="24"/>
          <w:lang w:eastAsia="ar-SA"/>
        </w:rPr>
        <w:t>, reprezentowaną przez: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1. .................................................................................................................................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2. .................................................................................................................................</w:t>
      </w:r>
    </w:p>
    <w:p w:rsidR="00325BC7" w:rsidRDefault="00325BC7" w:rsidP="00325BC7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prowadzącego działalność na podstawie wpisu do :</w:t>
      </w:r>
    </w:p>
    <w:p w:rsidR="00325BC7" w:rsidRDefault="00325BC7" w:rsidP="00325BC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325BC7" w:rsidRDefault="00325BC7" w:rsidP="00325BC7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został wyłoniony w postępowaniu w trybie przetargu nieograniczonego, przeprowadzonym przez Zamawiającego zgodnie z ustawą z dnia 29 stycznia 2004 roku Prawo zamówień publicznych ( Dz. U. z 2019 r. poz. 1843).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wraz z dostawą aparatury badawczej </w:t>
      </w:r>
      <w:r w:rsidR="006125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dla jednostek AWF w Krakowie 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 w zakresie zadania częściowego nr ……, na warunkach zgodnych z SIWZ i ofertą  Wykonawcy z dnia……….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które stanowią integralną część umowy. </w:t>
      </w:r>
    </w:p>
    <w:p w:rsidR="00325BC7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ostarczona aparatura oraz jej elementy muszą być fabrycznie nowe i spełniać warunki techniczne wskazane w opisie przedmiotu zamówienia.</w:t>
      </w:r>
    </w:p>
    <w:p w:rsidR="00325BC7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na własny koszt dostarczy aparaturę do siedziby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……………, pokój …………. w dni robocze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godz. ……………….. </w:t>
      </w:r>
    </w:p>
    <w:p w:rsidR="00325BC7" w:rsidRDefault="00325BC7" w:rsidP="00325B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 realizacją dostawy Wykonawca ustali telefonicznie szczegóły dostawy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 wyznaczoną z ramienia Zamawiającego osobą, wskazaną w § 4 ust. 1 niniejszej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25BC7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dostarczy wraz z aparaturą instrukcję obsługi w języku polskim. </w:t>
      </w:r>
    </w:p>
    <w:p w:rsidR="00325BC7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dostarczy aparaturę kompletną, obejmującą elementy niezbędne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 przeprowadzania pełnych procedur badania. </w:t>
      </w:r>
    </w:p>
    <w:p w:rsidR="00325BC7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 cenie oferty dostarczy, wniesie do wskazanego pomieszczenia, zainstaluje i uruchomi aparaturę oraz przeszkoli wskazanych pracowników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zakresie jej obsługi.</w:t>
      </w:r>
    </w:p>
    <w:p w:rsidR="00325BC7" w:rsidRPr="00750FDA" w:rsidRDefault="00325BC7" w:rsidP="00325B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Wykonawca zobowiązuje się zrealizować przedmiot zamówienia </w:t>
      </w:r>
      <w:r w:rsidR="00750FDA">
        <w:rPr>
          <w:rFonts w:ascii="Times New Roman" w:eastAsia="Times New Roman" w:hAnsi="Times New Roman"/>
          <w:b/>
          <w:sz w:val="24"/>
          <w:szCs w:val="24"/>
          <w:lang w:eastAsia="pl-PL"/>
        </w:rPr>
        <w:t>w terminie do (odpowiednio 14 dni dla zadania 1 i 42 dni dla zadania 2)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licząc od daty udzielenia zamówienia</w:t>
      </w:r>
      <w:r w:rsidR="00750FDA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750FDA" w:rsidRPr="00750FDA" w:rsidRDefault="00750FDA" w:rsidP="00750FDA">
      <w:pPr>
        <w:pStyle w:val="Akapitzlist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wypadku, jeżeli z powodu okoliczności od Stron niezależnych, nie dających się przewidzieć (siła wyższa), w szczególności epidemii, działań wojskowych, klęsk żywiołowych, nie będzie możliwości dochowania terminów, o których mowa w ust. 8 powyżej, strony ustalą inny możliwy termin realizacji zamówienia.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stwierdzenia wad jakościowych, braków ilościowych 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przy odbiorze dostarczonego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przedmiotu umowy, Wykonawca zobowiązuje się do usunięcia wad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braków w terminie do 10 dni roboczych od daty zgłoszenia. 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Wykonawca udziela na aparaturę z zadania częściowe go nr …. - …………miesięcy</w:t>
      </w:r>
      <w:r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gwarancji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Termin gwarancji rozpoczyna się z datą podpisania protokołu zdawczo – odbiorczego.  W przypadku ewentualnych napraw czas gwarancji ulega przedłużeniu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br/>
        <w:t>o czas tej naprawy.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 autoryzowany serwis gwarancyjny i pogwarancyjny.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eakcja serwisu Wykonawcy nastąpi w przeciągu 12 godzin od daty zgłoszenia przesłanego mailem lub faksem na adres/numer podany w dokumencie gwarancyjnym.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Wykonawca zapewni podjęcie działań związanych z naprawą aparatury, nie później niż </w:t>
      </w:r>
      <w:r>
        <w:rPr>
          <w:rFonts w:ascii="Times New Roman" w:eastAsia="Times New Roman" w:hAnsi="Times New Roman"/>
          <w:sz w:val="24"/>
          <w:szCs w:val="20"/>
          <w:lang w:eastAsia="pl-PL"/>
        </w:rPr>
        <w:br/>
        <w:t>w ciągu 24 godzin od zgłoszenia przekazanego przez Zamawiającego pisemnie, mailem lub faksem, na adres lub</w:t>
      </w:r>
      <w:r>
        <w:rPr>
          <w:bCs/>
          <w:color w:val="1F497D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faks lub adres e- mail wskazane przez nas w dokumencie gwarancyjnym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Naprawa zostanie wykonana zgodnie z wymaganiami producenta określonymi </w:t>
      </w:r>
      <w:r>
        <w:rPr>
          <w:rFonts w:ascii="Times New Roman" w:hAnsi="Times New Roman"/>
          <w:sz w:val="24"/>
          <w:szCs w:val="24"/>
          <w:lang w:eastAsia="pl-PL"/>
        </w:rPr>
        <w:br/>
        <w:t xml:space="preserve">w gwarancji producenta. 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przypadku przekroczenia zadeklarowanego terminu naprawy, Wykonawca na ten czas zapewni Zamawiającemu dostarczenie równoważnej aparatury zastępczej.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konieczności przesłania wadliwej aparatury do producenta, termin naprawy lub wymiany zostanie ustalony przez strony w formie protokołu uwzględniającego termin naprawy zadeklarowany przez producenta. </w:t>
      </w:r>
    </w:p>
    <w:p w:rsidR="00325BC7" w:rsidRDefault="00325BC7" w:rsidP="00325BC7">
      <w:pPr>
        <w:numPr>
          <w:ilvl w:val="2"/>
          <w:numId w:val="2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iż: </w:t>
      </w:r>
    </w:p>
    <w:p w:rsidR="00325BC7" w:rsidRDefault="00325BC7" w:rsidP="00325BC7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325BC7" w:rsidRDefault="00325BC7" w:rsidP="00325BC7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325BC7" w:rsidRDefault="00325BC7" w:rsidP="00325BC7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na własny koszt zapewnimy w okresie gwarancji obsługę transportową w przypadku odbioru i dostawy aparatury przeznaczonej do naprawy,</w:t>
      </w:r>
    </w:p>
    <w:p w:rsidR="00325BC7" w:rsidRDefault="00325BC7" w:rsidP="00325BC7">
      <w:pPr>
        <w:pStyle w:val="Akapitzlist"/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przypadku, gdy w okresie gwarancji dany element aparatury ulegnie trzykrotnej awarii, będzie on wymieniony na nowy, o parametrach nie gorszych, niż parametry podane w ofercie.</w:t>
      </w:r>
    </w:p>
    <w:p w:rsidR="00325BC7" w:rsidRDefault="00325BC7" w:rsidP="00325BC7">
      <w:pPr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325BC7" w:rsidRDefault="00325BC7" w:rsidP="00325BC7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realizacji niniejszej umowy Zamawiający do kontaktów z Wykonawcą wyznacza  …………………………..</w:t>
      </w:r>
    </w:p>
    <w:p w:rsidR="00325BC7" w:rsidRDefault="00325BC7" w:rsidP="00325BC7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realizacji niniejszej umowy Wykonawca do kontaktów z Zamawiającym wyznacza ………………tel. ……………….</w:t>
      </w:r>
    </w:p>
    <w:p w:rsidR="00325BC7" w:rsidRDefault="00325BC7" w:rsidP="00325BC7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325BC7" w:rsidRDefault="00325BC7" w:rsidP="00325BC7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Wartość przedmiotu umowy w zakresie zadania częściowego nr ….. wynosi ……….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zł brutto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(słownie: ……………….).</w:t>
      </w:r>
    </w:p>
    <w:p w:rsidR="00325BC7" w:rsidRDefault="00325BC7" w:rsidP="00325BC7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cenie zawarte są wszelkie koszty związane z dostawą, opakowaniem, transportem, wniesieniem do wskazanego pomieszczenia, z instalacją, uruchomieniem oraz przeszkoleniem wskazanych pracowników Zamawiającego w zakresie obsługi dostarczonego urządzenia.</w:t>
      </w:r>
    </w:p>
    <w:p w:rsidR="00325BC7" w:rsidRDefault="00325BC7" w:rsidP="00325BC7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Wykonawcy za dostarczony przedmiot umowy na podstawie faktury, po podpisaniu protokołu odbioru, przelewem na konto Wykonawcy wskazane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fakturze, w terminie 14 dni od daty doręczenia Zamawiającemu faktury.</w:t>
      </w:r>
    </w:p>
    <w:p w:rsidR="00325BC7" w:rsidRDefault="00325BC7" w:rsidP="00325BC7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Błędnie wystawiona faktura spowoduje naliczenie ponownego 14 - dniowego terminu płatności od momentu dostarczenia poprawionej faktury.</w:t>
      </w:r>
    </w:p>
    <w:p w:rsidR="00325BC7" w:rsidRDefault="00325BC7" w:rsidP="00325BC7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325BC7" w:rsidRDefault="00325BC7" w:rsidP="00325BC7">
      <w:pPr>
        <w:tabs>
          <w:tab w:val="num" w:pos="142"/>
        </w:tabs>
        <w:spacing w:after="0" w:line="240" w:lineRule="auto"/>
        <w:ind w:left="142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325BC7" w:rsidRDefault="00325BC7" w:rsidP="00325BC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Wykonawca płaci Zamawiającemu karę umowną :</w:t>
      </w:r>
    </w:p>
    <w:p w:rsidR="00325BC7" w:rsidRDefault="00325BC7" w:rsidP="00325BC7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w przypadku rozwiązania umowy przez Zamawiającego wskutek okoliczności,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>za które Wykonawca ponosi odpowiedzialność, Wykonawca zapłaci Zamawiającemu karę umowną w wysokości 10% wartości przedmiotu umowy,</w:t>
      </w:r>
    </w:p>
    <w:p w:rsidR="00325BC7" w:rsidRDefault="00325BC7" w:rsidP="00325BC7">
      <w:pPr>
        <w:numPr>
          <w:ilvl w:val="0"/>
          <w:numId w:val="6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wartości przedmiotu umowy,</w:t>
      </w:r>
    </w:p>
    <w:p w:rsidR="00325BC7" w:rsidRDefault="00325BC7" w:rsidP="00325BC7">
      <w:pPr>
        <w:numPr>
          <w:ilvl w:val="0"/>
          <w:numId w:val="6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za zwłokę w dostarczeniu określonego w umowie przedmiotu zamówienia,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>w wysokości 0,5% wartości przedmiotu umowy w zakresie danego zadania częściowego za każdy dzień zwłoki,</w:t>
      </w:r>
    </w:p>
    <w:p w:rsidR="00325BC7" w:rsidRDefault="00325BC7" w:rsidP="00325BC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 </w:t>
      </w:r>
    </w:p>
    <w:p w:rsidR="00325BC7" w:rsidRDefault="00325BC7" w:rsidP="00325BC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325BC7" w:rsidRDefault="00325BC7" w:rsidP="00325BC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 :</w:t>
      </w:r>
    </w:p>
    <w:p w:rsidR="00325BC7" w:rsidRDefault="00325BC7" w:rsidP="00325BC7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pierwszy rozpoczęty dzień zwłoki - w tym dniu,</w:t>
      </w:r>
    </w:p>
    <w:p w:rsidR="00325BC7" w:rsidRDefault="00325BC7" w:rsidP="00325BC7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za każdy następny rozpoczęty dzień zwłoki - odpowiednio w każdym dniu.</w:t>
      </w:r>
    </w:p>
    <w:p w:rsidR="00325BC7" w:rsidRDefault="00325BC7" w:rsidP="00325BC7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:rsidR="00325BC7" w:rsidRDefault="00325BC7" w:rsidP="00325BC7">
      <w:pPr>
        <w:numPr>
          <w:ilvl w:val="1"/>
          <w:numId w:val="8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Żadna ze stron nie jest uprawniona do przeniesienia swoich praw i zobowiązań wynikających z niniejszej umowy bez uzyskania pisemnej zgody drugiej strony.</w:t>
      </w:r>
    </w:p>
    <w:p w:rsidR="00325BC7" w:rsidRDefault="00325BC7" w:rsidP="00325BC7">
      <w:pPr>
        <w:numPr>
          <w:ilvl w:val="1"/>
          <w:numId w:val="8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zobowiązany jest do uzyskania pisemnej zgody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 przeniesienie praw i obowiązków wynikających z niniejszej umowy także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przypadku zmiany formy prawnej Wykonawcy.</w:t>
      </w:r>
    </w:p>
    <w:p w:rsidR="00325BC7" w:rsidRDefault="00325BC7" w:rsidP="00325BC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tkiem nast</w:t>
      </w:r>
      <w:r>
        <w:rPr>
          <w:rFonts w:ascii="Times New Roman" w:eastAsia="TTE198B398t00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puj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cych przypadków:</w:t>
      </w:r>
    </w:p>
    <w:p w:rsidR="00325BC7" w:rsidRDefault="00325BC7" w:rsidP="00325BC7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zmiany terminu realizacji zamówienia ze wzgl</w:t>
      </w:r>
      <w:r>
        <w:rPr>
          <w:rFonts w:ascii="Times New Roman" w:eastAsia="TTE198B398t00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du na:</w:t>
      </w:r>
    </w:p>
    <w:p w:rsidR="00325BC7" w:rsidRDefault="00325BC7" w:rsidP="00325B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warunki atmosferyczne,</w:t>
      </w:r>
    </w:p>
    <w:p w:rsidR="00325BC7" w:rsidRDefault="00325BC7" w:rsidP="00325BC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>
        <w:rPr>
          <w:rStyle w:val="Teksttreci11"/>
          <w:rFonts w:eastAsia="Calibri"/>
        </w:rPr>
        <w:t>wycofania z produkcji aparatury wyspecyfikowanej przez Zamawiającego.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</w:t>
      </w:r>
    </w:p>
    <w:p w:rsidR="00325BC7" w:rsidRDefault="00325BC7" w:rsidP="00325BC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inne niezawinione przyczyny spowodowane przez tzw. „sił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>
        <w:rPr>
          <w:rFonts w:ascii="Times New Roman" w:eastAsia="TTE198B398t00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750FDA">
        <w:rPr>
          <w:rFonts w:ascii="Times New Roman" w:eastAsia="Times New Roman" w:hAnsi="Times New Roman"/>
          <w:sz w:val="24"/>
          <w:szCs w:val="24"/>
          <w:lang w:eastAsia="pl-PL"/>
        </w:rPr>
        <w:t xml:space="preserve">, w tym okoliczności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50FDA">
        <w:rPr>
          <w:rFonts w:ascii="Times New Roman" w:eastAsia="Times New Roman" w:hAnsi="Times New Roman"/>
          <w:sz w:val="24"/>
          <w:szCs w:val="24"/>
          <w:lang w:eastAsia="pl-PL"/>
        </w:rPr>
        <w:t>określone w paragrafie 2 ust. 9 projektu umowy.</w:t>
      </w:r>
    </w:p>
    <w:p w:rsidR="00325BC7" w:rsidRDefault="00325BC7" w:rsidP="00325BC7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325BC7" w:rsidRDefault="00325BC7" w:rsidP="00325BC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325BC7" w:rsidRDefault="00325BC7" w:rsidP="00325B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:rsidR="00325BC7" w:rsidRDefault="00325BC7" w:rsidP="00325BC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325BC7" w:rsidRDefault="00325BC7" w:rsidP="00325BC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                                                                             ................................</w:t>
      </w:r>
    </w:p>
    <w:p w:rsidR="00325BC7" w:rsidRDefault="00325BC7" w:rsidP="00325B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                                                                                        WYKONAWCA</w:t>
      </w:r>
    </w:p>
    <w:p w:rsidR="00325BC7" w:rsidRDefault="00325BC7" w:rsidP="00325B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5BC7" w:rsidRDefault="00325BC7" w:rsidP="00325BC7"/>
    <w:p w:rsidR="00325BC7" w:rsidRDefault="00325BC7" w:rsidP="00325BC7"/>
    <w:p w:rsidR="00325BC7" w:rsidRDefault="00325BC7" w:rsidP="00325BC7"/>
    <w:p w:rsidR="005E2706" w:rsidRDefault="005E2706"/>
    <w:sectPr w:rsidR="005E2706" w:rsidSect="00796253">
      <w:footerReference w:type="default" r:id="rId8"/>
      <w:pgSz w:w="11906" w:h="16838"/>
      <w:pgMar w:top="824" w:right="1417" w:bottom="851" w:left="1417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BC7" w:rsidRDefault="00325BC7" w:rsidP="00325BC7">
      <w:pPr>
        <w:spacing w:after="0" w:line="240" w:lineRule="auto"/>
      </w:pPr>
      <w:r>
        <w:separator/>
      </w:r>
    </w:p>
  </w:endnote>
  <w:endnote w:type="continuationSeparator" w:id="0">
    <w:p w:rsidR="00325BC7" w:rsidRDefault="00325BC7" w:rsidP="00325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98B39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490212"/>
      <w:docPartObj>
        <w:docPartGallery w:val="Page Numbers (Bottom of Page)"/>
        <w:docPartUnique/>
      </w:docPartObj>
    </w:sdtPr>
    <w:sdtEndPr/>
    <w:sdtContent>
      <w:p w:rsidR="00796253" w:rsidRDefault="00796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5EB">
          <w:rPr>
            <w:noProof/>
          </w:rPr>
          <w:t>1</w:t>
        </w:r>
        <w:r>
          <w:fldChar w:fldCharType="end"/>
        </w:r>
      </w:p>
    </w:sdtContent>
  </w:sdt>
  <w:p w:rsidR="00796253" w:rsidRDefault="007962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BC7" w:rsidRDefault="00325BC7" w:rsidP="00325BC7">
      <w:pPr>
        <w:spacing w:after="0" w:line="240" w:lineRule="auto"/>
      </w:pPr>
      <w:r>
        <w:separator/>
      </w:r>
    </w:p>
  </w:footnote>
  <w:footnote w:type="continuationSeparator" w:id="0">
    <w:p w:rsidR="00325BC7" w:rsidRDefault="00325BC7" w:rsidP="00325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singleLevel"/>
    <w:tmpl w:val="00000007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2">
    <w:nsid w:val="06BE5BC3"/>
    <w:multiLevelType w:val="hybridMultilevel"/>
    <w:tmpl w:val="AB38EDA6"/>
    <w:lvl w:ilvl="0" w:tplc="88885F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14643"/>
    <w:multiLevelType w:val="hybridMultilevel"/>
    <w:tmpl w:val="91248B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2B5313"/>
    <w:multiLevelType w:val="hybridMultilevel"/>
    <w:tmpl w:val="E9C4926E"/>
    <w:lvl w:ilvl="0" w:tplc="09320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401943"/>
    <w:multiLevelType w:val="hybridMultilevel"/>
    <w:tmpl w:val="A090473A"/>
    <w:lvl w:ilvl="0" w:tplc="00B8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35C640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AB2D3B"/>
    <w:multiLevelType w:val="hybridMultilevel"/>
    <w:tmpl w:val="01928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FC6075"/>
    <w:multiLevelType w:val="hybridMultilevel"/>
    <w:tmpl w:val="6256D306"/>
    <w:lvl w:ilvl="0" w:tplc="2CB20B4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2458B5"/>
    <w:multiLevelType w:val="hybridMultilevel"/>
    <w:tmpl w:val="768E9BA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BC7"/>
    <w:rsid w:val="00325BC7"/>
    <w:rsid w:val="005E2706"/>
    <w:rsid w:val="006125EB"/>
    <w:rsid w:val="00750FDA"/>
    <w:rsid w:val="00796253"/>
    <w:rsid w:val="00F6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C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25BC7"/>
    <w:pPr>
      <w:ind w:left="720"/>
      <w:contextualSpacing/>
    </w:pPr>
  </w:style>
  <w:style w:type="paragraph" w:customStyle="1" w:styleId="Standard">
    <w:name w:val="Standard"/>
    <w:rsid w:val="00325BC7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Teksttreci11">
    <w:name w:val="Tekst treści + 11"/>
    <w:aliases w:val="5 pt"/>
    <w:rsid w:val="00325BC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25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BC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25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BC7"/>
    <w:rPr>
      <w:rFonts w:ascii="Calibri" w:eastAsia="Calibri" w:hAnsi="Calibri" w:cs="Times New Roman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50FD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C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25BC7"/>
    <w:pPr>
      <w:ind w:left="720"/>
      <w:contextualSpacing/>
    </w:pPr>
  </w:style>
  <w:style w:type="paragraph" w:customStyle="1" w:styleId="Standard">
    <w:name w:val="Standard"/>
    <w:rsid w:val="00325BC7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Teksttreci11">
    <w:name w:val="Tekst treści + 11"/>
    <w:aliases w:val="5 pt"/>
    <w:rsid w:val="00325BC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25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BC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25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BC7"/>
    <w:rPr>
      <w:rFonts w:ascii="Calibri" w:eastAsia="Calibri" w:hAnsi="Calibri" w:cs="Times New Roman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50F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2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1410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2020-03-27T13:27:00Z</dcterms:created>
  <dcterms:modified xsi:type="dcterms:W3CDTF">2020-06-29T10:22:00Z</dcterms:modified>
</cp:coreProperties>
</file>