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151C27" w:rsidP="00007727">
      <w:pPr>
        <w:jc w:val="right"/>
        <w:rPr>
          <w:b/>
          <w:bCs/>
          <w:sz w:val="24"/>
        </w:rPr>
      </w:pPr>
      <w:r w:rsidRPr="00151C27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151C27">
        <w:rPr>
          <w:sz w:val="24"/>
        </w:rPr>
        <w:t>2020-06-23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151C27" w:rsidRPr="00151C27" w:rsidRDefault="00151C27" w:rsidP="00173B20">
      <w:pPr>
        <w:spacing w:after="40"/>
        <w:rPr>
          <w:b/>
          <w:bCs/>
          <w:sz w:val="24"/>
        </w:rPr>
      </w:pPr>
      <w:r w:rsidRPr="00151C27">
        <w:rPr>
          <w:b/>
          <w:bCs/>
          <w:sz w:val="24"/>
        </w:rPr>
        <w:t>Politechnika Rzeszowska</w:t>
      </w:r>
    </w:p>
    <w:p w:rsidR="00A80738" w:rsidRDefault="00151C27" w:rsidP="00173B20">
      <w:pPr>
        <w:spacing w:after="40"/>
        <w:rPr>
          <w:b/>
          <w:bCs/>
          <w:sz w:val="24"/>
        </w:rPr>
      </w:pPr>
      <w:r w:rsidRPr="00151C27">
        <w:rPr>
          <w:b/>
          <w:bCs/>
          <w:sz w:val="24"/>
        </w:rPr>
        <w:t>Dział Logistyki i Zamówień Publicznych</w:t>
      </w:r>
    </w:p>
    <w:p w:rsidR="00A80738" w:rsidRPr="00173B20" w:rsidRDefault="00151C27" w:rsidP="00A80738">
      <w:pPr>
        <w:rPr>
          <w:bCs/>
          <w:sz w:val="24"/>
        </w:rPr>
      </w:pPr>
      <w:r w:rsidRPr="00151C27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151C27">
        <w:rPr>
          <w:bCs/>
          <w:sz w:val="24"/>
        </w:rPr>
        <w:t>12</w:t>
      </w:r>
    </w:p>
    <w:p w:rsidR="00A80738" w:rsidRPr="00173B20" w:rsidRDefault="00151C27" w:rsidP="00A80738">
      <w:pPr>
        <w:rPr>
          <w:bCs/>
          <w:sz w:val="24"/>
        </w:rPr>
      </w:pPr>
      <w:r w:rsidRPr="00151C27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151C27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51C27" w:rsidRPr="00151C27">
        <w:rPr>
          <w:b/>
          <w:sz w:val="24"/>
          <w:szCs w:val="24"/>
        </w:rPr>
        <w:t>NA/O/145/2020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9771F7" w:rsidRDefault="00C659E2" w:rsidP="009771F7">
      <w:pPr>
        <w:spacing w:before="120" w:after="12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51C27" w:rsidRPr="00151C27">
        <w:rPr>
          <w:sz w:val="24"/>
          <w:szCs w:val="28"/>
        </w:rPr>
        <w:t>uproszczone (pozaustawowe)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151C27" w:rsidRPr="009771F7">
        <w:rPr>
          <w:b/>
          <w:sz w:val="24"/>
          <w:szCs w:val="24"/>
        </w:rPr>
        <w:t xml:space="preserve">Usługa całodobowego monitoringu pożarowego polegającego na transmisji alarmów pożarowych i sygnałów </w:t>
      </w:r>
      <w:proofErr w:type="spellStart"/>
      <w:r w:rsidR="00151C27" w:rsidRPr="009771F7">
        <w:rPr>
          <w:b/>
          <w:sz w:val="24"/>
          <w:szCs w:val="24"/>
        </w:rPr>
        <w:t>uszkodzeniowych</w:t>
      </w:r>
      <w:proofErr w:type="spellEnd"/>
      <w:r w:rsidR="00151C27" w:rsidRPr="009771F7">
        <w:rPr>
          <w:b/>
          <w:sz w:val="24"/>
          <w:szCs w:val="24"/>
        </w:rPr>
        <w:t xml:space="preserve"> </w:t>
      </w:r>
      <w:r w:rsidR="009771F7">
        <w:rPr>
          <w:b/>
          <w:sz w:val="24"/>
          <w:szCs w:val="24"/>
        </w:rPr>
        <w:br/>
      </w:r>
      <w:r w:rsidR="00151C27" w:rsidRPr="009771F7">
        <w:rPr>
          <w:b/>
          <w:sz w:val="24"/>
          <w:szCs w:val="24"/>
        </w:rPr>
        <w:t>ze wskazanych systemów sygnalizacji pożarowej do COAP (Centrum Odbiorcze Alarmów Pożarowych) dla 12 budynków Politechniki Rzeszowskiej</w:t>
      </w:r>
      <w:r w:rsidR="009771F7">
        <w:rPr>
          <w:sz w:val="24"/>
          <w:szCs w:val="24"/>
        </w:rPr>
        <w:t>.</w:t>
      </w:r>
      <w:bookmarkStart w:id="0" w:name="_GoBack"/>
      <w:bookmarkEnd w:id="0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51C27" w:rsidRPr="00151C27">
        <w:rPr>
          <w:sz w:val="24"/>
          <w:szCs w:val="24"/>
        </w:rPr>
        <w:t>23/06/2020</w:t>
      </w:r>
      <w:r w:rsidR="00FF4AB1" w:rsidRPr="00FF4AB1">
        <w:rPr>
          <w:sz w:val="24"/>
          <w:szCs w:val="24"/>
        </w:rPr>
        <w:t xml:space="preserve"> o godz. </w:t>
      </w:r>
      <w:r w:rsidR="00151C27" w:rsidRPr="00151C27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9771F7">
        <w:rPr>
          <w:sz w:val="24"/>
          <w:szCs w:val="24"/>
        </w:rPr>
        <w:br/>
      </w:r>
      <w:r w:rsidR="00151C27" w:rsidRPr="00151C27">
        <w:rPr>
          <w:sz w:val="24"/>
          <w:szCs w:val="24"/>
        </w:rPr>
        <w:t>112 906.80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417"/>
        <w:gridCol w:w="1418"/>
        <w:gridCol w:w="1560"/>
      </w:tblGrid>
      <w:tr w:rsidR="0069085C" w:rsidRPr="00493F8C" w:rsidTr="009771F7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51C27" w:rsidRPr="00493F8C" w:rsidTr="009771F7">
        <w:tc>
          <w:tcPr>
            <w:tcW w:w="706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center"/>
            </w:pPr>
            <w:r w:rsidRPr="00151C27">
              <w:t>1</w:t>
            </w:r>
          </w:p>
        </w:tc>
        <w:tc>
          <w:tcPr>
            <w:tcW w:w="2696" w:type="dxa"/>
            <w:shd w:val="clear" w:color="auto" w:fill="auto"/>
          </w:tcPr>
          <w:p w:rsidR="00151C27" w:rsidRPr="00490DC0" w:rsidRDefault="00151C27" w:rsidP="0093265C">
            <w:pPr>
              <w:spacing w:before="40"/>
            </w:pPr>
            <w:r w:rsidRPr="00151C27">
              <w:t>TP TELETECH Sp. z o.o.</w:t>
            </w:r>
          </w:p>
          <w:p w:rsidR="00151C27" w:rsidRPr="00490DC0" w:rsidRDefault="00151C27" w:rsidP="0093265C">
            <w:r w:rsidRPr="00151C27">
              <w:t>Al. T. Kościuszki</w:t>
            </w:r>
            <w:r w:rsidRPr="00490DC0">
              <w:t xml:space="preserve"> </w:t>
            </w:r>
            <w:r w:rsidRPr="00151C27">
              <w:t>5/7</w:t>
            </w:r>
            <w:r w:rsidRPr="00490DC0">
              <w:t xml:space="preserve"> </w:t>
            </w:r>
          </w:p>
          <w:p w:rsidR="00151C27" w:rsidRPr="00490DC0" w:rsidRDefault="00151C27" w:rsidP="0093265C">
            <w:pPr>
              <w:spacing w:after="40"/>
              <w:jc w:val="both"/>
            </w:pPr>
            <w:r w:rsidRPr="00151C27">
              <w:t>90-418</w:t>
            </w:r>
            <w:r w:rsidRPr="00490DC0">
              <w:t xml:space="preserve"> </w:t>
            </w:r>
            <w:r w:rsidRPr="00151C27">
              <w:t>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both"/>
            </w:pPr>
            <w:r w:rsidRPr="00151C27">
              <w:t>158 451.70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both"/>
            </w:pPr>
            <w:r w:rsidRPr="00151C27">
              <w:t>36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both"/>
            </w:pPr>
            <w:r w:rsidRPr="00151C27">
              <w:t>24 miesiące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both"/>
            </w:pPr>
            <w:r w:rsidRPr="00151C27">
              <w:t>30 dni</w:t>
            </w:r>
          </w:p>
        </w:tc>
      </w:tr>
      <w:tr w:rsidR="00151C27" w:rsidRPr="00493F8C" w:rsidTr="009771F7">
        <w:tc>
          <w:tcPr>
            <w:tcW w:w="706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center"/>
            </w:pPr>
            <w:r w:rsidRPr="00151C27">
              <w:t>2</w:t>
            </w:r>
          </w:p>
        </w:tc>
        <w:tc>
          <w:tcPr>
            <w:tcW w:w="2696" w:type="dxa"/>
            <w:shd w:val="clear" w:color="auto" w:fill="auto"/>
          </w:tcPr>
          <w:p w:rsidR="00151C27" w:rsidRPr="00490DC0" w:rsidRDefault="00151C27" w:rsidP="0093265C">
            <w:pPr>
              <w:spacing w:before="40"/>
            </w:pPr>
            <w:r w:rsidRPr="00151C27">
              <w:t>Przedsiębiorstwo Ochrony Mienia i Usług Detektywistycznych Security Office Sp. z o.o.</w:t>
            </w:r>
          </w:p>
          <w:p w:rsidR="00151C27" w:rsidRPr="00490DC0" w:rsidRDefault="00151C27" w:rsidP="0093265C">
            <w:r w:rsidRPr="00151C27">
              <w:t>ul. Ks. J. Jałowego</w:t>
            </w:r>
            <w:r w:rsidRPr="00490DC0">
              <w:t xml:space="preserve"> </w:t>
            </w:r>
            <w:r w:rsidRPr="00151C27">
              <w:t>29</w:t>
            </w:r>
            <w:r w:rsidRPr="00490DC0">
              <w:t xml:space="preserve"> </w:t>
            </w:r>
          </w:p>
          <w:p w:rsidR="00151C27" w:rsidRPr="00490DC0" w:rsidRDefault="00151C27" w:rsidP="0093265C">
            <w:pPr>
              <w:spacing w:after="40"/>
              <w:jc w:val="both"/>
            </w:pPr>
            <w:r w:rsidRPr="00151C27">
              <w:t>35-010</w:t>
            </w:r>
            <w:r w:rsidRPr="00490DC0">
              <w:t xml:space="preserve"> </w:t>
            </w:r>
            <w:r w:rsidRPr="00151C27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both"/>
            </w:pPr>
            <w:r w:rsidRPr="00151C27">
              <w:t>93 895.83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both"/>
            </w:pPr>
            <w:r w:rsidRPr="00151C27">
              <w:t>36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both"/>
            </w:pPr>
            <w:r w:rsidRPr="00151C27">
              <w:t>24 miesiące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both"/>
            </w:pPr>
            <w:r w:rsidRPr="00151C27">
              <w:t>30 dni</w:t>
            </w:r>
          </w:p>
        </w:tc>
      </w:tr>
      <w:tr w:rsidR="00151C27" w:rsidRPr="00493F8C" w:rsidTr="009771F7">
        <w:tc>
          <w:tcPr>
            <w:tcW w:w="706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center"/>
            </w:pPr>
            <w:r w:rsidRPr="00151C27">
              <w:t>3</w:t>
            </w:r>
          </w:p>
        </w:tc>
        <w:tc>
          <w:tcPr>
            <w:tcW w:w="2696" w:type="dxa"/>
            <w:shd w:val="clear" w:color="auto" w:fill="auto"/>
          </w:tcPr>
          <w:p w:rsidR="00151C27" w:rsidRPr="00490DC0" w:rsidRDefault="00151C27" w:rsidP="0093265C">
            <w:pPr>
              <w:spacing w:before="40"/>
            </w:pPr>
            <w:r w:rsidRPr="00151C27">
              <w:t>Przedsiębiorstwo Handlowo-Techniczne SUPON sp. z o.o.</w:t>
            </w:r>
          </w:p>
          <w:p w:rsidR="00151C27" w:rsidRPr="00490DC0" w:rsidRDefault="00151C27" w:rsidP="0093265C">
            <w:proofErr w:type="spellStart"/>
            <w:r w:rsidRPr="00151C27">
              <w:t>Miłocińska</w:t>
            </w:r>
            <w:proofErr w:type="spellEnd"/>
            <w:r w:rsidRPr="00490DC0">
              <w:t xml:space="preserve"> </w:t>
            </w:r>
            <w:r w:rsidRPr="00151C27">
              <w:t>17</w:t>
            </w:r>
            <w:r w:rsidRPr="00490DC0">
              <w:t xml:space="preserve"> </w:t>
            </w:r>
          </w:p>
          <w:p w:rsidR="00151C27" w:rsidRPr="00490DC0" w:rsidRDefault="00151C27" w:rsidP="0093265C">
            <w:pPr>
              <w:spacing w:after="40"/>
              <w:jc w:val="both"/>
            </w:pPr>
            <w:r w:rsidRPr="00151C27">
              <w:t>35-232</w:t>
            </w:r>
            <w:r w:rsidRPr="00490DC0">
              <w:t xml:space="preserve"> </w:t>
            </w:r>
            <w:r w:rsidRPr="00151C27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both"/>
            </w:pPr>
            <w:r w:rsidRPr="00151C27">
              <w:t>96 529.17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both"/>
            </w:pPr>
            <w:r w:rsidRPr="00151C27">
              <w:t>36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both"/>
            </w:pPr>
            <w:r w:rsidRPr="00151C27">
              <w:t>24 miesiące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1C27" w:rsidRPr="00490DC0" w:rsidRDefault="00151C27" w:rsidP="0093265C">
            <w:pPr>
              <w:spacing w:before="120" w:after="120"/>
              <w:jc w:val="both"/>
            </w:pPr>
            <w:r w:rsidRPr="00151C27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3A" w:rsidRDefault="002F483A">
      <w:r>
        <w:separator/>
      </w:r>
    </w:p>
  </w:endnote>
  <w:endnote w:type="continuationSeparator" w:id="0">
    <w:p w:rsidR="002F483A" w:rsidRDefault="002F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771F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771F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771F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3A" w:rsidRDefault="002F483A">
      <w:r>
        <w:separator/>
      </w:r>
    </w:p>
  </w:footnote>
  <w:footnote w:type="continuationSeparator" w:id="0">
    <w:p w:rsidR="002F483A" w:rsidRDefault="002F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27" w:rsidRDefault="00151C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27" w:rsidRDefault="00151C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27" w:rsidRDefault="00151C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83A"/>
    <w:rsid w:val="00007727"/>
    <w:rsid w:val="00017720"/>
    <w:rsid w:val="00035488"/>
    <w:rsid w:val="000D7F25"/>
    <w:rsid w:val="000E00E5"/>
    <w:rsid w:val="00151C27"/>
    <w:rsid w:val="00173B20"/>
    <w:rsid w:val="001C69FF"/>
    <w:rsid w:val="0023318D"/>
    <w:rsid w:val="002F483A"/>
    <w:rsid w:val="003D72FD"/>
    <w:rsid w:val="00423179"/>
    <w:rsid w:val="00490DC0"/>
    <w:rsid w:val="00493F8C"/>
    <w:rsid w:val="004C7E9B"/>
    <w:rsid w:val="0069085C"/>
    <w:rsid w:val="00843263"/>
    <w:rsid w:val="00861E75"/>
    <w:rsid w:val="009771F7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0032D9"/>
  <w15:chartTrackingRefBased/>
  <w15:docId w15:val="{D3FFAD61-A689-4A18-B751-137B7184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77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7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2020-06-23T10:25:00Z</cp:lastPrinted>
  <dcterms:created xsi:type="dcterms:W3CDTF">2020-06-23T10:33:00Z</dcterms:created>
  <dcterms:modified xsi:type="dcterms:W3CDTF">2020-06-23T10:33:00Z</dcterms:modified>
</cp:coreProperties>
</file>