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524" w:rsidRPr="00351524" w:rsidRDefault="00351524">
      <w:pPr>
        <w:rPr>
          <w:b/>
          <w:bCs/>
          <w:sz w:val="24"/>
        </w:rPr>
      </w:pPr>
      <w:r w:rsidRPr="00351524">
        <w:rPr>
          <w:b/>
          <w:bCs/>
          <w:sz w:val="24"/>
        </w:rPr>
        <w:t>Politechnika Rzeszowska</w:t>
      </w:r>
    </w:p>
    <w:p w:rsidR="00EF1037" w:rsidRDefault="00351524">
      <w:pPr>
        <w:rPr>
          <w:b/>
          <w:bCs/>
          <w:sz w:val="24"/>
        </w:rPr>
      </w:pPr>
      <w:r w:rsidRPr="00351524">
        <w:rPr>
          <w:b/>
          <w:bCs/>
          <w:sz w:val="24"/>
        </w:rPr>
        <w:t>Dział Logistyki i Zamówień Publicznych</w:t>
      </w:r>
    </w:p>
    <w:p w:rsidR="00EF1037" w:rsidRDefault="00351524">
      <w:pPr>
        <w:rPr>
          <w:b/>
          <w:bCs/>
          <w:sz w:val="24"/>
        </w:rPr>
      </w:pPr>
      <w:r w:rsidRPr="00351524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351524">
        <w:rPr>
          <w:b/>
          <w:bCs/>
          <w:sz w:val="24"/>
        </w:rPr>
        <w:t>12</w:t>
      </w:r>
    </w:p>
    <w:p w:rsidR="00EF1037" w:rsidRDefault="00351524">
      <w:pPr>
        <w:rPr>
          <w:b/>
          <w:bCs/>
          <w:sz w:val="24"/>
        </w:rPr>
      </w:pPr>
      <w:r w:rsidRPr="00351524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351524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51524" w:rsidRPr="00351524">
        <w:rPr>
          <w:bCs/>
          <w:sz w:val="24"/>
          <w:szCs w:val="24"/>
        </w:rPr>
        <w:t>NA/P/135/2020</w:t>
      </w:r>
      <w:r w:rsidR="00EF1037">
        <w:rPr>
          <w:sz w:val="24"/>
        </w:rPr>
        <w:tab/>
        <w:t xml:space="preserve"> </w:t>
      </w:r>
      <w:r w:rsidR="00351524" w:rsidRPr="00351524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351524" w:rsidRPr="00351524">
        <w:rPr>
          <w:sz w:val="24"/>
        </w:rPr>
        <w:t>2020-06-04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51524" w:rsidRPr="00351524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51524" w:rsidP="00057D02">
      <w:pPr>
        <w:spacing w:before="120" w:after="240"/>
        <w:jc w:val="center"/>
        <w:rPr>
          <w:sz w:val="24"/>
          <w:szCs w:val="24"/>
        </w:rPr>
      </w:pPr>
      <w:r w:rsidRPr="00351524">
        <w:rPr>
          <w:b/>
          <w:sz w:val="24"/>
          <w:szCs w:val="24"/>
        </w:rPr>
        <w:t>Wymiana oświetlenia na energooszczędne LED w budynku Ł, sektor C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51524" w:rsidRPr="00351524">
        <w:rPr>
          <w:sz w:val="24"/>
          <w:szCs w:val="24"/>
        </w:rPr>
        <w:t>(</w:t>
      </w:r>
      <w:proofErr w:type="spellStart"/>
      <w:r w:rsidR="00351524" w:rsidRPr="00351524">
        <w:rPr>
          <w:sz w:val="24"/>
          <w:szCs w:val="24"/>
        </w:rPr>
        <w:t>t.j</w:t>
      </w:r>
      <w:proofErr w:type="spellEnd"/>
      <w:r w:rsidR="00351524" w:rsidRPr="00351524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51524" w:rsidRPr="00351524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51524" w:rsidRPr="00351524">
        <w:rPr>
          <w:b/>
          <w:sz w:val="24"/>
          <w:szCs w:val="22"/>
        </w:rPr>
        <w:t>Wymiana oświetlenia na energooszczędne LED w budynku Ł, sektor C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351524" w:rsidRDefault="00351524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B617A0">
        <w:rPr>
          <w:b/>
          <w:bCs/>
          <w:sz w:val="24"/>
          <w:u w:val="single"/>
        </w:rPr>
        <w:t>Było</w:t>
      </w:r>
    </w:p>
    <w:p w:rsidR="00B617A0" w:rsidRDefault="00B617A0" w:rsidP="00B617A0">
      <w:pPr>
        <w:spacing w:before="120" w:after="120" w:line="360" w:lineRule="auto"/>
        <w:jc w:val="both"/>
        <w:rPr>
          <w:bCs/>
          <w:sz w:val="24"/>
        </w:rPr>
      </w:pPr>
      <w:r w:rsidRPr="00B617A0">
        <w:rPr>
          <w:bCs/>
          <w:sz w:val="24"/>
        </w:rPr>
        <w:t xml:space="preserve">6.2 ppkt.2 </w:t>
      </w:r>
      <w:r>
        <w:rPr>
          <w:bCs/>
          <w:sz w:val="24"/>
        </w:rPr>
        <w:t>WARUNKI UDZIAŁU W POSTĘPOWANIU</w:t>
      </w:r>
    </w:p>
    <w:p w:rsidR="00B617A0" w:rsidRPr="00B617A0" w:rsidRDefault="00B617A0" w:rsidP="00B617A0">
      <w:pPr>
        <w:spacing w:before="120" w:after="120" w:line="360" w:lineRule="auto"/>
        <w:jc w:val="both"/>
        <w:rPr>
          <w:bCs/>
          <w:sz w:val="24"/>
        </w:rPr>
      </w:pPr>
      <w:r w:rsidRPr="00B617A0">
        <w:rPr>
          <w:bCs/>
          <w:sz w:val="24"/>
        </w:rPr>
        <w:t>Zdolność techniczna lub zawodowa</w:t>
      </w:r>
    </w:p>
    <w:p w:rsidR="00B617A0" w:rsidRPr="00B617A0" w:rsidRDefault="00B617A0" w:rsidP="00B617A0">
      <w:pPr>
        <w:spacing w:before="120" w:after="120" w:line="360" w:lineRule="auto"/>
        <w:jc w:val="both"/>
        <w:rPr>
          <w:bCs/>
          <w:sz w:val="24"/>
        </w:rPr>
      </w:pPr>
      <w:r w:rsidRPr="00B617A0">
        <w:rPr>
          <w:bCs/>
          <w:sz w:val="24"/>
        </w:rPr>
        <w:t>O udzielenie zamówienia publicznego mogą ubiegać się wykonawca, który spełnia warunki, dotyczące  zdolności technicznej lub zawodowej tj.</w:t>
      </w:r>
    </w:p>
    <w:p w:rsidR="00B617A0" w:rsidRPr="00B617A0" w:rsidRDefault="00B617A0" w:rsidP="00B617A0">
      <w:pPr>
        <w:spacing w:before="120" w:after="120" w:line="360" w:lineRule="auto"/>
        <w:jc w:val="both"/>
        <w:rPr>
          <w:bCs/>
          <w:sz w:val="24"/>
        </w:rPr>
      </w:pPr>
      <w:r w:rsidRPr="00B617A0">
        <w:rPr>
          <w:bCs/>
          <w:sz w:val="24"/>
        </w:rPr>
        <w:t>A) posiada doświadczenie zawodowe rozumiane jako należyte wykonanie co najmniej dwóch podobnych zamówień w okresie ostatnich 5 lat przed upływem terminu składania ofert (a jeżeli okres prowadzenia działalności jest krótszy - w tym okresie) tj.:  wykonał  roboty  elektryczne (w zakresie wymiany oświetlenia w hali sportowej ) o wartości co najmniej 30 000 zł każde.</w:t>
      </w:r>
    </w:p>
    <w:p w:rsidR="00351524" w:rsidRPr="00351524" w:rsidRDefault="00351524" w:rsidP="00E02559">
      <w:pPr>
        <w:spacing w:before="120" w:after="120" w:line="360" w:lineRule="auto"/>
        <w:jc w:val="both"/>
        <w:rPr>
          <w:bCs/>
          <w:sz w:val="24"/>
        </w:rPr>
      </w:pPr>
      <w:r w:rsidRPr="00351524">
        <w:rPr>
          <w:bCs/>
          <w:sz w:val="24"/>
        </w:rPr>
        <w:t>13.WYMAGANIA DOTYCZĄCE WADIUM</w:t>
      </w:r>
    </w:p>
    <w:p w:rsidR="00351524" w:rsidRPr="00351524" w:rsidRDefault="00351524" w:rsidP="00E02559">
      <w:pPr>
        <w:spacing w:before="120" w:after="120" w:line="360" w:lineRule="auto"/>
        <w:jc w:val="both"/>
        <w:rPr>
          <w:bCs/>
          <w:sz w:val="24"/>
        </w:rPr>
      </w:pPr>
      <w:r w:rsidRPr="00351524">
        <w:rPr>
          <w:bCs/>
          <w:sz w:val="24"/>
        </w:rPr>
        <w:t>13.2.Wadium należy wnieść w terminie do dnia 2020-06-16 do godz. 10:00.</w:t>
      </w:r>
    </w:p>
    <w:p w:rsidR="00351524" w:rsidRPr="00351524" w:rsidRDefault="00351524" w:rsidP="00E02559">
      <w:pPr>
        <w:spacing w:before="120" w:after="120" w:line="360" w:lineRule="auto"/>
        <w:jc w:val="both"/>
        <w:rPr>
          <w:bCs/>
          <w:sz w:val="24"/>
        </w:rPr>
      </w:pPr>
      <w:r w:rsidRPr="00351524">
        <w:rPr>
          <w:bCs/>
          <w:sz w:val="24"/>
        </w:rPr>
        <w:lastRenderedPageBreak/>
        <w:t>16.MIEJSCE ORAZ TERMIN SKŁADANIA I OTWARCIA OFERT</w:t>
      </w:r>
    </w:p>
    <w:p w:rsidR="00351524" w:rsidRPr="00351524" w:rsidRDefault="00351524" w:rsidP="00E02559">
      <w:pPr>
        <w:spacing w:before="120" w:after="120" w:line="360" w:lineRule="auto"/>
        <w:jc w:val="both"/>
        <w:rPr>
          <w:bCs/>
          <w:sz w:val="24"/>
        </w:rPr>
      </w:pPr>
      <w:r w:rsidRPr="00351524">
        <w:rPr>
          <w:bCs/>
          <w:sz w:val="24"/>
        </w:rPr>
        <w:t>16.1.Oferty należy składać w siedzibie Zamawiającego, pokój nr: 424-1, bud. V, al. Powstańców Warszawy 12, 35-959 Rzeszów do dnia 2020-06-16 do godz. 10:00.</w:t>
      </w:r>
    </w:p>
    <w:p w:rsidR="00EF1037" w:rsidRDefault="00351524" w:rsidP="00E02559">
      <w:pPr>
        <w:spacing w:before="120" w:after="120" w:line="360" w:lineRule="auto"/>
        <w:jc w:val="both"/>
        <w:rPr>
          <w:bCs/>
          <w:sz w:val="24"/>
        </w:rPr>
      </w:pPr>
      <w:r w:rsidRPr="00351524">
        <w:rPr>
          <w:bCs/>
          <w:sz w:val="24"/>
        </w:rPr>
        <w:t>16.3. -Otwarcie ofert nastąpi w dniu: 2020-06-16 o godz. 10:15, w siedzibie Zamawiającego, pokój nr 424-1, bud. V, al. Powstańców Warszawy 12, 35-959 Rzeszów.</w:t>
      </w:r>
    </w:p>
    <w:p w:rsidR="00761D10" w:rsidRDefault="00761D10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1A6901">
        <w:rPr>
          <w:b/>
          <w:bCs/>
          <w:sz w:val="24"/>
          <w:u w:val="single"/>
        </w:rPr>
        <w:t>Jest</w:t>
      </w:r>
    </w:p>
    <w:p w:rsidR="001A6901" w:rsidRDefault="001A6901" w:rsidP="001A6901">
      <w:pPr>
        <w:spacing w:before="120" w:after="120" w:line="360" w:lineRule="auto"/>
        <w:jc w:val="both"/>
        <w:rPr>
          <w:bCs/>
          <w:sz w:val="24"/>
        </w:rPr>
      </w:pPr>
      <w:r w:rsidRPr="00B617A0">
        <w:rPr>
          <w:bCs/>
          <w:sz w:val="24"/>
        </w:rPr>
        <w:t xml:space="preserve">6.2 ppkt.2 </w:t>
      </w:r>
      <w:r>
        <w:rPr>
          <w:bCs/>
          <w:sz w:val="24"/>
        </w:rPr>
        <w:t>WARUNKI UDZIAŁU W POSTĘPOWANIU</w:t>
      </w:r>
    </w:p>
    <w:p w:rsidR="001A6901" w:rsidRPr="00B617A0" w:rsidRDefault="001A6901" w:rsidP="001A6901">
      <w:pPr>
        <w:spacing w:before="120" w:after="120" w:line="360" w:lineRule="auto"/>
        <w:jc w:val="both"/>
        <w:rPr>
          <w:bCs/>
          <w:sz w:val="24"/>
        </w:rPr>
      </w:pPr>
      <w:r w:rsidRPr="00B617A0">
        <w:rPr>
          <w:bCs/>
          <w:sz w:val="24"/>
        </w:rPr>
        <w:t>Zdolność techniczna lub zawodowa</w:t>
      </w:r>
    </w:p>
    <w:p w:rsidR="001A6901" w:rsidRPr="00B617A0" w:rsidRDefault="001A6901" w:rsidP="001A6901">
      <w:pPr>
        <w:spacing w:before="120" w:after="120" w:line="360" w:lineRule="auto"/>
        <w:jc w:val="both"/>
        <w:rPr>
          <w:bCs/>
          <w:sz w:val="24"/>
        </w:rPr>
      </w:pPr>
      <w:r w:rsidRPr="00B617A0">
        <w:rPr>
          <w:bCs/>
          <w:sz w:val="24"/>
        </w:rPr>
        <w:t>O udzielenie zamówienia publicznego mogą ubiegać się wykonawca, który spełnia warunki, dotyczące  zdolności technicznej lub zawodowej tj.</w:t>
      </w:r>
    </w:p>
    <w:p w:rsidR="001A6901" w:rsidRPr="00B617A0" w:rsidRDefault="001A6901" w:rsidP="001A6901">
      <w:pPr>
        <w:spacing w:before="120" w:after="120" w:line="360" w:lineRule="auto"/>
        <w:jc w:val="both"/>
        <w:rPr>
          <w:bCs/>
          <w:sz w:val="24"/>
        </w:rPr>
      </w:pPr>
      <w:r w:rsidRPr="00B617A0">
        <w:rPr>
          <w:bCs/>
          <w:sz w:val="24"/>
        </w:rPr>
        <w:t xml:space="preserve">A) posiada doświadczenie zawodowe rozumiane jako należyte wykonanie co najmniej dwóch podobnych zamówień w okresie ostatnich 5 lat przed upływem terminu składania ofert (a jeżeli okres prowadzenia działalności jest krótszy - w tym okresie) tj.:  wykonał  roboty  elektryczne </w:t>
      </w:r>
      <w:r w:rsidRPr="00B32E49">
        <w:rPr>
          <w:b/>
          <w:bCs/>
          <w:sz w:val="24"/>
          <w:u w:val="single"/>
        </w:rPr>
        <w:t>(w zakresie wymiany oświetlenia</w:t>
      </w:r>
      <w:r w:rsidR="00D27C4D" w:rsidRPr="00D27C4D">
        <w:rPr>
          <w:sz w:val="22"/>
          <w:szCs w:val="22"/>
          <w:u w:val="single"/>
        </w:rPr>
        <w:t xml:space="preserve"> </w:t>
      </w:r>
      <w:r w:rsidR="00D27C4D" w:rsidRPr="00D27C4D">
        <w:rPr>
          <w:b/>
          <w:sz w:val="24"/>
          <w:szCs w:val="24"/>
          <w:u w:val="single"/>
        </w:rPr>
        <w:t xml:space="preserve">na </w:t>
      </w:r>
      <w:r w:rsidR="00D27C4D" w:rsidRPr="00D27C4D">
        <w:rPr>
          <w:b/>
          <w:sz w:val="24"/>
          <w:szCs w:val="24"/>
          <w:u w:val="single"/>
        </w:rPr>
        <w:t>halach i hangarach</w:t>
      </w:r>
      <w:r w:rsidRPr="00B32E49">
        <w:rPr>
          <w:b/>
          <w:bCs/>
          <w:sz w:val="24"/>
          <w:u w:val="single"/>
        </w:rPr>
        <w:t>)</w:t>
      </w:r>
      <w:r w:rsidRPr="00B617A0">
        <w:rPr>
          <w:bCs/>
          <w:sz w:val="24"/>
        </w:rPr>
        <w:t xml:space="preserve"> o wartości co najmniej 30 000 zł każde.</w:t>
      </w:r>
    </w:p>
    <w:p w:rsidR="001A6901" w:rsidRPr="00351524" w:rsidRDefault="001A6901" w:rsidP="001A6901">
      <w:pPr>
        <w:spacing w:before="120" w:after="120" w:line="360" w:lineRule="auto"/>
        <w:jc w:val="both"/>
        <w:rPr>
          <w:bCs/>
          <w:sz w:val="24"/>
        </w:rPr>
      </w:pPr>
      <w:r w:rsidRPr="00351524">
        <w:rPr>
          <w:bCs/>
          <w:sz w:val="24"/>
        </w:rPr>
        <w:t>13.WYMAGANIA DOTYCZĄCE WADIUM</w:t>
      </w:r>
      <w:bookmarkStart w:id="0" w:name="_GoBack"/>
      <w:bookmarkEnd w:id="0"/>
    </w:p>
    <w:p w:rsidR="001A6901" w:rsidRPr="00351524" w:rsidRDefault="001A6901" w:rsidP="001A6901">
      <w:pPr>
        <w:spacing w:before="120" w:after="120" w:line="360" w:lineRule="auto"/>
        <w:jc w:val="both"/>
        <w:rPr>
          <w:bCs/>
          <w:sz w:val="24"/>
        </w:rPr>
      </w:pPr>
      <w:r w:rsidRPr="00351524">
        <w:rPr>
          <w:bCs/>
          <w:sz w:val="24"/>
        </w:rPr>
        <w:t xml:space="preserve">13.2.Wadium należy wnieść w terminie do dnia </w:t>
      </w:r>
      <w:r w:rsidRPr="00B32E49">
        <w:rPr>
          <w:b/>
          <w:bCs/>
          <w:sz w:val="24"/>
        </w:rPr>
        <w:t>2020-06-1</w:t>
      </w:r>
      <w:r w:rsidR="00B32E49" w:rsidRPr="00B32E49">
        <w:rPr>
          <w:b/>
          <w:bCs/>
          <w:sz w:val="24"/>
        </w:rPr>
        <w:t>7</w:t>
      </w:r>
      <w:r w:rsidRPr="00B32E49">
        <w:rPr>
          <w:b/>
          <w:bCs/>
          <w:sz w:val="24"/>
        </w:rPr>
        <w:t xml:space="preserve"> do godz. 10:00.</w:t>
      </w:r>
    </w:p>
    <w:p w:rsidR="001A6901" w:rsidRPr="00351524" w:rsidRDefault="001A6901" w:rsidP="001A6901">
      <w:pPr>
        <w:spacing w:before="120" w:after="120" w:line="360" w:lineRule="auto"/>
        <w:jc w:val="both"/>
        <w:rPr>
          <w:bCs/>
          <w:sz w:val="24"/>
        </w:rPr>
      </w:pPr>
      <w:r w:rsidRPr="00351524">
        <w:rPr>
          <w:bCs/>
          <w:sz w:val="24"/>
        </w:rPr>
        <w:t>16.MIEJSCE ORAZ TERMIN SKŁADANIA I OTWARCIA OFERT</w:t>
      </w:r>
    </w:p>
    <w:p w:rsidR="001A6901" w:rsidRPr="00351524" w:rsidRDefault="001A6901" w:rsidP="001A6901">
      <w:pPr>
        <w:spacing w:before="120" w:after="120" w:line="360" w:lineRule="auto"/>
        <w:jc w:val="both"/>
        <w:rPr>
          <w:bCs/>
          <w:sz w:val="24"/>
        </w:rPr>
      </w:pPr>
      <w:r w:rsidRPr="00351524">
        <w:rPr>
          <w:bCs/>
          <w:sz w:val="24"/>
        </w:rPr>
        <w:t xml:space="preserve">16.1.Oferty należy składać w siedzibie Zamawiającego, pokój nr: 424-1, bud. V, al. Powstańców Warszawy 12, 35-959 Rzeszów do dnia </w:t>
      </w:r>
      <w:r w:rsidRPr="00B32E49">
        <w:rPr>
          <w:b/>
          <w:bCs/>
          <w:sz w:val="24"/>
        </w:rPr>
        <w:t>2020-06-1</w:t>
      </w:r>
      <w:r w:rsidR="00B32E49" w:rsidRPr="00B32E49">
        <w:rPr>
          <w:b/>
          <w:bCs/>
          <w:sz w:val="24"/>
        </w:rPr>
        <w:t>7</w:t>
      </w:r>
      <w:r w:rsidRPr="00B32E49">
        <w:rPr>
          <w:b/>
          <w:bCs/>
          <w:sz w:val="24"/>
        </w:rPr>
        <w:t xml:space="preserve"> do godz. 10:00.</w:t>
      </w:r>
    </w:p>
    <w:p w:rsidR="001A6901" w:rsidRPr="00374F7B" w:rsidRDefault="001A6901" w:rsidP="00E02559">
      <w:pPr>
        <w:spacing w:before="120" w:after="120" w:line="360" w:lineRule="auto"/>
        <w:jc w:val="both"/>
        <w:rPr>
          <w:bCs/>
          <w:sz w:val="24"/>
        </w:rPr>
      </w:pPr>
      <w:r w:rsidRPr="00351524">
        <w:rPr>
          <w:bCs/>
          <w:sz w:val="24"/>
        </w:rPr>
        <w:t xml:space="preserve">16.3. -Otwarcie ofert nastąpi w dniu: </w:t>
      </w:r>
      <w:r w:rsidRPr="00B32E49">
        <w:rPr>
          <w:b/>
          <w:bCs/>
          <w:sz w:val="24"/>
        </w:rPr>
        <w:t>2020-06-1</w:t>
      </w:r>
      <w:r w:rsidR="00B32E49" w:rsidRPr="00B32E49">
        <w:rPr>
          <w:b/>
          <w:bCs/>
          <w:sz w:val="24"/>
        </w:rPr>
        <w:t xml:space="preserve">7 </w:t>
      </w:r>
      <w:r w:rsidRPr="00B32E49">
        <w:rPr>
          <w:b/>
          <w:bCs/>
          <w:sz w:val="24"/>
        </w:rPr>
        <w:t>o godz. 10:15</w:t>
      </w:r>
      <w:r w:rsidRPr="00351524">
        <w:rPr>
          <w:bCs/>
          <w:sz w:val="24"/>
        </w:rPr>
        <w:t>, w siedzibie Zamawiającego, pokój nr 424-1, bud. V, al. Powstańców Warszawy 12, 35-959 Rzeszów.</w:t>
      </w:r>
    </w:p>
    <w:p w:rsidR="00761D10" w:rsidRPr="00374F7B" w:rsidRDefault="00761D10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374F7B">
        <w:rPr>
          <w:b/>
          <w:bCs/>
          <w:sz w:val="24"/>
          <w:u w:val="single"/>
        </w:rPr>
        <w:t>Pozostałe zapisy SIWZ pozostają bez zmian.</w:t>
      </w:r>
    </w:p>
    <w:p w:rsidR="00EF1037" w:rsidRPr="00374F7B" w:rsidRDefault="00EF1037" w:rsidP="00374F7B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sectPr w:rsidR="00EF1037" w:rsidRPr="00374F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5FC" w:rsidRDefault="00C905FC">
      <w:r>
        <w:separator/>
      </w:r>
    </w:p>
  </w:endnote>
  <w:endnote w:type="continuationSeparator" w:id="0">
    <w:p w:rsidR="00C905FC" w:rsidRDefault="00C90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D27C4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905F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5FC" w:rsidRDefault="00C905FC">
      <w:r>
        <w:separator/>
      </w:r>
    </w:p>
  </w:footnote>
  <w:footnote w:type="continuationSeparator" w:id="0">
    <w:p w:rsidR="00C905FC" w:rsidRDefault="00C90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524" w:rsidRDefault="0035152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524" w:rsidRDefault="0035152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524" w:rsidRDefault="003515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5FC"/>
    <w:rsid w:val="00057D02"/>
    <w:rsid w:val="000613E0"/>
    <w:rsid w:val="001A571A"/>
    <w:rsid w:val="001A6901"/>
    <w:rsid w:val="002B1C74"/>
    <w:rsid w:val="00351524"/>
    <w:rsid w:val="00374F7B"/>
    <w:rsid w:val="00384EFD"/>
    <w:rsid w:val="004222DA"/>
    <w:rsid w:val="00460DC4"/>
    <w:rsid w:val="005079A4"/>
    <w:rsid w:val="0055546F"/>
    <w:rsid w:val="006D4AE5"/>
    <w:rsid w:val="00761D10"/>
    <w:rsid w:val="00840925"/>
    <w:rsid w:val="00854803"/>
    <w:rsid w:val="0087224A"/>
    <w:rsid w:val="009149C3"/>
    <w:rsid w:val="00953AA1"/>
    <w:rsid w:val="0095641D"/>
    <w:rsid w:val="009D169F"/>
    <w:rsid w:val="00B32E49"/>
    <w:rsid w:val="00B361A9"/>
    <w:rsid w:val="00B617A0"/>
    <w:rsid w:val="00C152AE"/>
    <w:rsid w:val="00C8748A"/>
    <w:rsid w:val="00C905FC"/>
    <w:rsid w:val="00D1574A"/>
    <w:rsid w:val="00D248D2"/>
    <w:rsid w:val="00D27C4D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3B41B77-47DE-411B-953C-87C3B5FB9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416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10</cp:revision>
  <cp:lastPrinted>2001-02-10T17:08:00Z</cp:lastPrinted>
  <dcterms:created xsi:type="dcterms:W3CDTF">2020-06-04T06:13:00Z</dcterms:created>
  <dcterms:modified xsi:type="dcterms:W3CDTF">2020-06-04T08:53:00Z</dcterms:modified>
</cp:coreProperties>
</file>