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388CA" w14:textId="77777777"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UMOWA NR [</w:t>
      </w:r>
      <w:r w:rsidRPr="00C64435">
        <w:rPr>
          <w:rFonts w:ascii="Garamond" w:hAnsi="Garamond" w:cs="Arial"/>
          <w:b/>
          <w:color w:val="000000" w:themeColor="text1"/>
          <w:highlight w:val="yellow"/>
        </w:rPr>
        <w:t>____</w:t>
      </w:r>
      <w:r w:rsidRPr="00C64435">
        <w:rPr>
          <w:rFonts w:ascii="Garamond" w:hAnsi="Garamond" w:cs="Arial"/>
          <w:b/>
          <w:color w:val="000000" w:themeColor="text1"/>
        </w:rPr>
        <w:t>]/2020</w:t>
      </w:r>
    </w:p>
    <w:p w14:paraId="44039A67" w14:textId="77777777" w:rsidR="00330FF8" w:rsidRPr="00C64435" w:rsidRDefault="00330FF8" w:rsidP="002F7333">
      <w:pPr>
        <w:spacing w:after="0" w:line="240" w:lineRule="auto"/>
        <w:jc w:val="center"/>
        <w:rPr>
          <w:rFonts w:ascii="Garamond" w:hAnsi="Garamond" w:cs="Arial"/>
          <w:b/>
          <w:color w:val="000000" w:themeColor="text1"/>
        </w:rPr>
      </w:pPr>
    </w:p>
    <w:p w14:paraId="59474645" w14:textId="57454BB8"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Zawarta w Poznaniu w dniu [</w:t>
      </w:r>
      <w:r w:rsidRPr="00C64435">
        <w:rPr>
          <w:rFonts w:ascii="Garamond" w:hAnsi="Garamond" w:cs="Arial"/>
          <w:color w:val="000000" w:themeColor="text1"/>
          <w:highlight w:val="yellow"/>
        </w:rPr>
        <w:t>__</w:t>
      </w:r>
      <w:r w:rsidRPr="00C64435">
        <w:rPr>
          <w:rFonts w:ascii="Garamond" w:hAnsi="Garamond" w:cs="Arial"/>
          <w:color w:val="000000" w:themeColor="text1"/>
        </w:rPr>
        <w:t>] [</w:t>
      </w:r>
      <w:r w:rsidRPr="00C64435">
        <w:rPr>
          <w:rFonts w:ascii="Garamond" w:hAnsi="Garamond" w:cs="Arial"/>
          <w:color w:val="000000" w:themeColor="text1"/>
          <w:highlight w:val="yellow"/>
        </w:rPr>
        <w:t>__</w:t>
      </w:r>
      <w:r w:rsidRPr="00C64435">
        <w:rPr>
          <w:rFonts w:ascii="Garamond" w:hAnsi="Garamond" w:cs="Arial"/>
          <w:color w:val="000000" w:themeColor="text1"/>
        </w:rPr>
        <w:t>]</w:t>
      </w:r>
      <w:r w:rsidRPr="00C64435">
        <w:rPr>
          <w:rFonts w:ascii="Garamond" w:hAnsi="Garamond" w:cs="Arial"/>
          <w:b/>
          <w:color w:val="000000" w:themeColor="text1"/>
        </w:rPr>
        <w:t xml:space="preserve"> </w:t>
      </w:r>
      <w:r w:rsidRPr="00C64435">
        <w:rPr>
          <w:rFonts w:ascii="Garamond" w:hAnsi="Garamond" w:cs="Arial"/>
          <w:color w:val="000000" w:themeColor="text1"/>
        </w:rPr>
        <w:t>20</w:t>
      </w:r>
      <w:r w:rsidR="00A677DD" w:rsidRPr="00C64435">
        <w:rPr>
          <w:rFonts w:ascii="Garamond" w:hAnsi="Garamond" w:cs="Arial"/>
          <w:color w:val="000000" w:themeColor="text1"/>
        </w:rPr>
        <w:t>20</w:t>
      </w:r>
      <w:r w:rsidRPr="00C64435">
        <w:rPr>
          <w:rFonts w:ascii="Garamond" w:hAnsi="Garamond" w:cs="Arial"/>
          <w:color w:val="000000" w:themeColor="text1"/>
        </w:rPr>
        <w:t xml:space="preserve"> r. pomiędzy:</w:t>
      </w:r>
    </w:p>
    <w:p w14:paraId="1876BCFE"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E5FB1A4"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582E9B9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0F1501B3"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33EEE8D3" w14:textId="77777777" w:rsidR="009F38E3" w:rsidRPr="00C64435" w:rsidRDefault="009F38E3" w:rsidP="002F7333">
      <w:pPr>
        <w:tabs>
          <w:tab w:val="left" w:leader="dot" w:pos="1373"/>
        </w:tabs>
        <w:spacing w:after="0" w:line="240" w:lineRule="auto"/>
        <w:jc w:val="both"/>
        <w:rPr>
          <w:rFonts w:ascii="Garamond" w:hAnsi="Garamond" w:cs="Arial"/>
          <w:color w:val="000000" w:themeColor="text1"/>
        </w:rPr>
      </w:pPr>
      <w:r w:rsidRPr="00C64435">
        <w:rPr>
          <w:rFonts w:ascii="Garamond" w:hAnsi="Garamond" w:cs="Arial"/>
          <w:color w:val="000000" w:themeColor="text1"/>
        </w:rPr>
        <w:t>a,</w:t>
      </w:r>
    </w:p>
    <w:p w14:paraId="6F66B45A"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i/>
          <w:color w:val="000000" w:themeColor="text1"/>
        </w:rPr>
      </w:pPr>
      <w:r w:rsidRPr="00C64435">
        <w:rPr>
          <w:rFonts w:ascii="Garamond" w:eastAsia="MS Mincho" w:hAnsi="Garamond" w:cs="Arial"/>
          <w:i/>
          <w:color w:val="000000" w:themeColor="text1"/>
        </w:rPr>
        <w:t>[</w:t>
      </w:r>
      <w:r w:rsidRPr="00C64435">
        <w:rPr>
          <w:rFonts w:ascii="Garamond" w:eastAsia="MS Mincho" w:hAnsi="Garamond" w:cs="Arial"/>
          <w:i/>
          <w:color w:val="000000" w:themeColor="text1"/>
          <w:highlight w:val="yellow"/>
        </w:rPr>
        <w:t>_______________________________________________</w:t>
      </w:r>
      <w:r w:rsidRPr="00C64435">
        <w:rPr>
          <w:rFonts w:ascii="Garamond" w:eastAsia="MS Mincho" w:hAnsi="Garamond" w:cs="Arial"/>
          <w:i/>
          <w:color w:val="000000" w:themeColor="text1"/>
        </w:rPr>
        <w:t>]</w:t>
      </w:r>
      <w:r w:rsidRPr="00C64435">
        <w:rPr>
          <w:rFonts w:ascii="Garamond" w:eastAsia="MS Mincho" w:hAnsi="Garamond" w:cs="Arial"/>
          <w:b/>
          <w:i/>
          <w:color w:val="000000" w:themeColor="text1"/>
        </w:rPr>
        <w:t xml:space="preserve"> </w:t>
      </w:r>
      <w:r w:rsidRPr="00C64435">
        <w:rPr>
          <w:rFonts w:ascii="Garamond" w:eastAsia="MS Mincho" w:hAnsi="Garamond" w:cs="Arial"/>
          <w:i/>
          <w:color w:val="000000" w:themeColor="text1"/>
        </w:rPr>
        <w:t>z siedzibą w[</w:t>
      </w:r>
      <w:r w:rsidRPr="00C64435">
        <w:rPr>
          <w:rFonts w:ascii="Garamond" w:eastAsia="MS Mincho" w:hAnsi="Garamond" w:cs="Arial"/>
          <w:i/>
          <w:color w:val="000000" w:themeColor="text1"/>
          <w:highlight w:val="yellow"/>
        </w:rPr>
        <w:t>____________</w:t>
      </w:r>
      <w:r w:rsidRPr="00C64435">
        <w:rPr>
          <w:rFonts w:ascii="Garamond" w:eastAsia="MS Mincho" w:hAnsi="Garamond" w:cs="Arial"/>
          <w:i/>
          <w:color w:val="000000" w:themeColor="text1"/>
        </w:rPr>
        <w:t xml:space="preserve"> </w:t>
      </w:r>
      <w:r w:rsidRPr="00C64435">
        <w:rPr>
          <w:rFonts w:ascii="Garamond" w:eastAsia="MS Mincho" w:hAnsi="Garamond" w:cs="Arial"/>
          <w:i/>
          <w:color w:val="000000" w:themeColor="text1"/>
          <w:highlight w:val="yellow"/>
        </w:rPr>
        <w:t>__</w:t>
      </w:r>
      <w:r w:rsidRPr="00C64435">
        <w:rPr>
          <w:rFonts w:ascii="Garamond" w:eastAsia="MS Mincho" w:hAnsi="Garamond" w:cs="Arial"/>
          <w:i/>
          <w:color w:val="000000" w:themeColor="text1"/>
        </w:rPr>
        <w:t>-</w:t>
      </w:r>
      <w:r w:rsidRPr="00C64435">
        <w:rPr>
          <w:rFonts w:ascii="Garamond" w:eastAsia="MS Mincho" w:hAnsi="Garamond" w:cs="Arial"/>
          <w:i/>
          <w:color w:val="000000" w:themeColor="text1"/>
          <w:highlight w:val="yellow"/>
        </w:rPr>
        <w:t>____</w:t>
      </w:r>
      <w:r w:rsidRPr="00C64435">
        <w:rPr>
          <w:rFonts w:ascii="Garamond" w:eastAsia="MS Mincho" w:hAnsi="Garamond" w:cs="Arial"/>
          <w:i/>
          <w:color w:val="000000" w:themeColor="text1"/>
        </w:rPr>
        <w:t>], ul.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 [</w:t>
      </w:r>
      <w:r w:rsidRPr="00C64435">
        <w:rPr>
          <w:rFonts w:ascii="Garamond" w:eastAsia="MS Mincho" w:hAnsi="Garamond" w:cs="Arial"/>
          <w:i/>
          <w:color w:val="000000" w:themeColor="text1"/>
          <w:highlight w:val="yellow"/>
        </w:rPr>
        <w:t>___</w:t>
      </w:r>
      <w:r w:rsidRPr="00C64435">
        <w:rPr>
          <w:rFonts w:ascii="Garamond" w:eastAsia="MS Mincho" w:hAnsi="Garamond" w:cs="Arial"/>
          <w:i/>
          <w:color w:val="000000" w:themeColor="text1"/>
        </w:rPr>
        <w:t xml:space="preserve"> </w:t>
      </w:r>
      <w:r w:rsidRPr="00C64435">
        <w:rPr>
          <w:rFonts w:ascii="Garamond" w:eastAsia="MS Mincho" w:hAnsi="Garamond" w:cs="Arial"/>
          <w:i/>
          <w:color w:val="000000" w:themeColor="text1"/>
          <w:highlight w:val="yellow"/>
        </w:rPr>
        <w:t>_______</w:t>
      </w:r>
      <w:r w:rsidRPr="00C64435">
        <w:rPr>
          <w:rFonts w:ascii="Garamond" w:eastAsia="MS Mincho" w:hAnsi="Garamond" w:cs="Arial"/>
          <w:i/>
          <w:color w:val="000000" w:themeColor="text1"/>
        </w:rPr>
        <w:t>], wpisaną do rejestru przedsiębiorców Krajowego Rejestru Sądowego prowadzonego przez [</w:t>
      </w:r>
      <w:r w:rsidRPr="00C64435">
        <w:rPr>
          <w:rFonts w:ascii="Garamond" w:eastAsia="MS Mincho" w:hAnsi="Garamond" w:cs="Arial"/>
          <w:i/>
          <w:color w:val="000000" w:themeColor="text1"/>
          <w:highlight w:val="yellow"/>
        </w:rPr>
        <w:t>_______________________</w:t>
      </w:r>
      <w:r w:rsidRPr="00C64435">
        <w:rPr>
          <w:rFonts w:ascii="Garamond" w:eastAsia="MS Mincho" w:hAnsi="Garamond" w:cs="Arial"/>
          <w:i/>
          <w:color w:val="000000" w:themeColor="text1"/>
        </w:rPr>
        <w:t>] Krajowego Rejestru Sądowego pod numerem KRS [</w:t>
      </w:r>
      <w:r w:rsidRPr="00C64435">
        <w:rPr>
          <w:rFonts w:ascii="Garamond" w:eastAsia="MS Mincho" w:hAnsi="Garamond" w:cs="Arial"/>
          <w:i/>
          <w:color w:val="000000" w:themeColor="text1"/>
          <w:highlight w:val="yellow"/>
        </w:rPr>
        <w:t>____________</w:t>
      </w:r>
      <w:r w:rsidRPr="00C64435">
        <w:rPr>
          <w:rFonts w:ascii="Garamond" w:eastAsia="MS Mincho" w:hAnsi="Garamond" w:cs="Arial"/>
          <w:i/>
          <w:color w:val="000000" w:themeColor="text1"/>
        </w:rPr>
        <w:t>], reprezentowaną przez [</w:t>
      </w:r>
      <w:r w:rsidRPr="00C64435">
        <w:rPr>
          <w:rFonts w:ascii="Garamond" w:eastAsia="MS Mincho" w:hAnsi="Garamond" w:cs="Arial"/>
          <w:i/>
          <w:color w:val="000000" w:themeColor="text1"/>
          <w:highlight w:val="yellow"/>
        </w:rPr>
        <w:t>_______________</w:t>
      </w:r>
      <w:r w:rsidRPr="00C64435">
        <w:rPr>
          <w:rFonts w:ascii="Garamond" w:eastAsia="MS Mincho" w:hAnsi="Garamond" w:cs="Arial"/>
          <w:i/>
          <w:color w:val="000000" w:themeColor="text1"/>
        </w:rPr>
        <w:t xml:space="preserve">] </w:t>
      </w:r>
      <w:r w:rsidRPr="00C64435">
        <w:rPr>
          <w:rFonts w:ascii="Garamond" w:hAnsi="Garamond" w:cs="Arial"/>
          <w:i/>
          <w:color w:val="000000" w:themeColor="text1"/>
        </w:rPr>
        <w:t xml:space="preserve"> </w:t>
      </w:r>
    </w:p>
    <w:p w14:paraId="5221C865"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7511B383" w14:textId="77777777" w:rsidR="009F38E3" w:rsidRPr="00C64435" w:rsidRDefault="009F38E3" w:rsidP="002F7333">
      <w:pPr>
        <w:pStyle w:val="Akapitzlist"/>
        <w:tabs>
          <w:tab w:val="left" w:leader="dot" w:pos="8674"/>
        </w:tabs>
        <w:spacing w:after="0" w:line="240" w:lineRule="auto"/>
        <w:ind w:left="0"/>
        <w:jc w:val="both"/>
        <w:rPr>
          <w:rFonts w:ascii="Garamond" w:eastAsia="MS Mincho" w:hAnsi="Garamond" w:cs="Arial"/>
          <w:i/>
          <w:color w:val="000000" w:themeColor="text1"/>
        </w:rPr>
      </w:pPr>
      <w:r w:rsidRPr="00C64435">
        <w:rPr>
          <w:rFonts w:ascii="Garamond" w:hAnsi="Garamond" w:cs="Arial"/>
          <w:i/>
          <w:color w:val="000000" w:themeColor="text1"/>
        </w:rPr>
        <w:t xml:space="preserve">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xml:space="preserve"> prowadzącą działalność gospodarczą pod firmą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wpisaną do ewidencji działalności gospodarczej pod numerem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zamieszkałego(a) w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przy ul.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NIP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REGON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w:t>
      </w:r>
      <w:r w:rsidRPr="00C64435">
        <w:rPr>
          <w:rFonts w:ascii="Garamond" w:hAnsi="Garamond" w:cs="Arial"/>
          <w:i/>
          <w:color w:val="000000" w:themeColor="text1"/>
        </w:rPr>
        <w:t>, PESEL [</w:t>
      </w:r>
      <w:r w:rsidRPr="00C64435">
        <w:rPr>
          <w:rFonts w:ascii="Garamond" w:eastAsia="MS Mincho" w:hAnsi="Garamond" w:cs="Arial"/>
          <w:color w:val="000000" w:themeColor="text1"/>
          <w:highlight w:val="yellow"/>
        </w:rPr>
        <w:t>________</w:t>
      </w:r>
      <w:r w:rsidRPr="00C64435">
        <w:rPr>
          <w:rFonts w:ascii="Garamond" w:eastAsia="MS Mincho" w:hAnsi="Garamond" w:cs="Arial"/>
          <w:color w:val="000000" w:themeColor="text1"/>
        </w:rPr>
        <w:t>]</w:t>
      </w:r>
      <w:r w:rsidRPr="00C64435">
        <w:rPr>
          <w:rFonts w:ascii="Garamond" w:hAnsi="Garamond" w:cs="Arial"/>
          <w:i/>
          <w:color w:val="000000" w:themeColor="text1"/>
        </w:rPr>
        <w:t>, adres siedziby [</w:t>
      </w:r>
      <w:r w:rsidRPr="00C64435">
        <w:rPr>
          <w:rFonts w:ascii="Garamond" w:eastAsia="MS Mincho" w:hAnsi="Garamond" w:cs="Arial"/>
          <w:i/>
          <w:color w:val="000000" w:themeColor="text1"/>
          <w:highlight w:val="yellow"/>
        </w:rPr>
        <w:t>________</w:t>
      </w:r>
      <w:r w:rsidRPr="00C64435">
        <w:rPr>
          <w:rFonts w:ascii="Garamond" w:eastAsia="MS Mincho" w:hAnsi="Garamond" w:cs="Arial"/>
          <w:i/>
          <w:color w:val="000000" w:themeColor="text1"/>
        </w:rPr>
        <w:t xml:space="preserve">] </w:t>
      </w:r>
    </w:p>
    <w:p w14:paraId="4320AD37"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p>
    <w:p w14:paraId="57A1DDF0" w14:textId="77777777" w:rsidR="009F38E3" w:rsidRPr="00C64435" w:rsidRDefault="009F38E3" w:rsidP="002F7333">
      <w:pPr>
        <w:pStyle w:val="Akapitzlist"/>
        <w:tabs>
          <w:tab w:val="left" w:leader="dot" w:pos="8674"/>
        </w:tabs>
        <w:spacing w:after="0" w:line="240" w:lineRule="auto"/>
        <w:ind w:left="0"/>
        <w:jc w:val="both"/>
        <w:rPr>
          <w:rFonts w:ascii="Garamond" w:eastAsia="MS Mincho"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Wykonawcą</w:t>
      </w:r>
      <w:r w:rsidRPr="00C64435">
        <w:rPr>
          <w:rFonts w:ascii="Garamond" w:hAnsi="Garamond" w:cs="Arial"/>
          <w:color w:val="000000" w:themeColor="text1"/>
        </w:rPr>
        <w:t>",</w:t>
      </w:r>
      <w:r w:rsidRPr="00C64435">
        <w:rPr>
          <w:rFonts w:ascii="Garamond" w:eastAsia="MS Mincho" w:hAnsi="Garamond" w:cs="Arial"/>
          <w:color w:val="000000" w:themeColor="text1"/>
        </w:rPr>
        <w:t xml:space="preserve"> </w:t>
      </w:r>
    </w:p>
    <w:p w14:paraId="77CC1A8C" w14:textId="77777777" w:rsidR="009F38E3" w:rsidRPr="00C64435" w:rsidRDefault="009F38E3" w:rsidP="002F7333">
      <w:pPr>
        <w:spacing w:after="0" w:line="240" w:lineRule="auto"/>
        <w:jc w:val="both"/>
        <w:rPr>
          <w:rFonts w:ascii="Garamond" w:hAnsi="Garamond" w:cs="Arial"/>
          <w:color w:val="000000" w:themeColor="text1"/>
        </w:rPr>
      </w:pPr>
    </w:p>
    <w:p w14:paraId="6C236F4F"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2CFC3DB0" w14:textId="77777777" w:rsidR="00693F3B" w:rsidRDefault="00693F3B" w:rsidP="002F7333">
      <w:pPr>
        <w:spacing w:after="0" w:line="240" w:lineRule="auto"/>
        <w:jc w:val="both"/>
        <w:rPr>
          <w:rFonts w:ascii="Garamond" w:hAnsi="Garamond" w:cs="Arial"/>
          <w:bCs/>
          <w:color w:val="000000" w:themeColor="text1"/>
        </w:rPr>
      </w:pPr>
    </w:p>
    <w:p w14:paraId="26720CAE" w14:textId="14892B87" w:rsidR="009F38E3" w:rsidRPr="00693F3B" w:rsidRDefault="00693F3B"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W wyniku przeprowadzonej procedury przetargowej w trybie przetargu nieograniczonego (sygnatura</w:t>
      </w:r>
      <w:r w:rsidRPr="00693F3B">
        <w:rPr>
          <w:rFonts w:ascii="Garamond" w:hAnsi="Garamond" w:cs="Arial"/>
          <w:bCs/>
          <w:color w:val="000000" w:themeColor="text1"/>
          <w:highlight w:val="yellow"/>
        </w:rPr>
        <w:t>_________</w:t>
      </w:r>
      <w:r w:rsidRPr="00693F3B">
        <w:rPr>
          <w:rFonts w:ascii="Garamond" w:hAnsi="Garamond" w:cs="Arial"/>
          <w:bCs/>
          <w:color w:val="000000" w:themeColor="text1"/>
        </w:rPr>
        <w:t xml:space="preserve">)”, zgodnie z ustawą Prawo zamówień publicznych (tekst jednolity Dz. U. z 2019 r. poz. 1843 ze zm.) </w:t>
      </w:r>
      <w:r w:rsidR="009F38E3" w:rsidRPr="00C64435">
        <w:rPr>
          <w:rFonts w:ascii="Garamond" w:hAnsi="Garamond" w:cs="Arial"/>
          <w:b/>
          <w:color w:val="000000" w:themeColor="text1"/>
        </w:rPr>
        <w:t>Strony zawierają umowę (zwaną dalej „Umową”) o następującej treści:</w:t>
      </w:r>
    </w:p>
    <w:p w14:paraId="005D471B" w14:textId="77777777" w:rsidR="000F0239" w:rsidRPr="00C64435" w:rsidRDefault="000F0239" w:rsidP="002F7333">
      <w:pPr>
        <w:autoSpaceDE w:val="0"/>
        <w:spacing w:after="0" w:line="240" w:lineRule="auto"/>
        <w:jc w:val="both"/>
        <w:rPr>
          <w:rFonts w:ascii="Garamond" w:eastAsia="Times New Roman" w:hAnsi="Garamond" w:cs="Arial"/>
          <w:color w:val="000000" w:themeColor="text1"/>
        </w:rPr>
      </w:pPr>
    </w:p>
    <w:p w14:paraId="157D8CC3"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0C8DBFEE" w14:textId="4535F030"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2AD27CEC" w14:textId="242928DD" w:rsidR="00330FF8" w:rsidRPr="00C64435" w:rsidRDefault="000F0239" w:rsidP="002F7333">
      <w:pPr>
        <w:autoSpaceDE w:val="0"/>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Stronami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są Zamawiający i Wykonawca w rozumieniu ustawy z dnia 29 stycznia 2004 r. </w:t>
      </w:r>
      <w:r w:rsidRPr="00C64435">
        <w:rPr>
          <w:rFonts w:ascii="Garamond" w:eastAsia="Times New Roman" w:hAnsi="Garamond" w:cs="Arial"/>
          <w:i/>
          <w:iCs/>
          <w:color w:val="000000" w:themeColor="text1"/>
        </w:rPr>
        <w:t>Prawo zamówień publicznych</w:t>
      </w:r>
      <w:r w:rsidR="0024143A">
        <w:rPr>
          <w:rFonts w:ascii="Garamond" w:eastAsia="Times New Roman" w:hAnsi="Garamond" w:cs="Arial"/>
          <w:i/>
          <w:iCs/>
          <w:color w:val="000000" w:themeColor="text1"/>
        </w:rPr>
        <w:t xml:space="preserve"> (dalej jako „</w:t>
      </w:r>
      <w:r w:rsidR="0024143A" w:rsidRPr="0024143A">
        <w:rPr>
          <w:rFonts w:ascii="Garamond" w:eastAsia="Times New Roman" w:hAnsi="Garamond" w:cs="Arial"/>
          <w:b/>
          <w:bCs/>
          <w:i/>
          <w:iCs/>
          <w:color w:val="000000" w:themeColor="text1"/>
        </w:rPr>
        <w:t>PZP</w:t>
      </w:r>
      <w:r w:rsidR="0024143A">
        <w:rPr>
          <w:rFonts w:ascii="Garamond" w:eastAsia="Times New Roman" w:hAnsi="Garamond" w:cs="Arial"/>
          <w:i/>
          <w:iCs/>
          <w:color w:val="000000" w:themeColor="text1"/>
        </w:rPr>
        <w:t>”)</w:t>
      </w:r>
      <w:r w:rsidRPr="00C64435">
        <w:rPr>
          <w:rFonts w:ascii="Garamond" w:eastAsia="Times New Roman" w:hAnsi="Garamond" w:cs="Arial"/>
          <w:color w:val="000000" w:themeColor="text1"/>
        </w:rPr>
        <w:t>.</w:t>
      </w:r>
    </w:p>
    <w:p w14:paraId="680F270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28590159" w14:textId="33CD4E78" w:rsidR="000F0239" w:rsidRPr="000D07EC" w:rsidRDefault="00020F27" w:rsidP="000D07EC">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799589F2" w14:textId="497D8359" w:rsidR="00020F27" w:rsidRPr="00280DCD" w:rsidRDefault="0024143A" w:rsidP="00280DCD">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zleca Wykonawcy</w:t>
      </w:r>
      <w:r w:rsidR="000F0239" w:rsidRPr="00C64435">
        <w:rPr>
          <w:rFonts w:ascii="Garamond" w:eastAsia="Times New Roman" w:hAnsi="Garamond" w:cs="Arial"/>
          <w:color w:val="000000" w:themeColor="text1"/>
          <w:lang w:eastAsia="pl-PL"/>
        </w:rPr>
        <w:t xml:space="preserve"> realizacj</w:t>
      </w:r>
      <w:r>
        <w:rPr>
          <w:rFonts w:ascii="Garamond" w:eastAsia="Times New Roman" w:hAnsi="Garamond" w:cs="Arial"/>
          <w:color w:val="000000" w:themeColor="text1"/>
          <w:lang w:eastAsia="pl-PL"/>
        </w:rPr>
        <w:t>ę</w:t>
      </w:r>
      <w:r w:rsidR="000F0239" w:rsidRPr="00C64435">
        <w:rPr>
          <w:rFonts w:ascii="Garamond" w:eastAsia="Times New Roman" w:hAnsi="Garamond" w:cs="Arial"/>
          <w:color w:val="000000" w:themeColor="text1"/>
          <w:lang w:eastAsia="pl-PL"/>
        </w:rPr>
        <w:t xml:space="preserve"> </w:t>
      </w:r>
      <w:r w:rsidR="007B4A11" w:rsidRPr="00C64435">
        <w:rPr>
          <w:rFonts w:ascii="Garamond" w:eastAsia="Times New Roman" w:hAnsi="Garamond" w:cs="Arial"/>
          <w:color w:val="000000" w:themeColor="text1"/>
          <w:lang w:eastAsia="pl-PL"/>
        </w:rPr>
        <w:t xml:space="preserve">usług </w:t>
      </w:r>
      <w:r w:rsidR="00280DCD" w:rsidRPr="00280DCD">
        <w:rPr>
          <w:rFonts w:ascii="Garamond" w:eastAsia="Times New Roman" w:hAnsi="Garamond" w:cs="Arial"/>
          <w:color w:val="000000" w:themeColor="text1"/>
          <w:lang w:eastAsia="pl-PL"/>
        </w:rPr>
        <w:t>serwisow</w:t>
      </w:r>
      <w:r w:rsidR="00280DCD">
        <w:rPr>
          <w:rFonts w:ascii="Garamond" w:eastAsia="Times New Roman" w:hAnsi="Garamond" w:cs="Arial"/>
          <w:color w:val="000000" w:themeColor="text1"/>
          <w:lang w:eastAsia="pl-PL"/>
        </w:rPr>
        <w:t>ania</w:t>
      </w:r>
      <w:r w:rsidR="00280DCD" w:rsidRPr="00280DCD">
        <w:rPr>
          <w:rFonts w:ascii="Garamond" w:eastAsia="Times New Roman" w:hAnsi="Garamond" w:cs="Arial"/>
          <w:color w:val="000000" w:themeColor="text1"/>
          <w:lang w:eastAsia="pl-PL"/>
        </w:rPr>
        <w:t xml:space="preserve"> i napraw awar</w:t>
      </w:r>
      <w:r w:rsidR="00280DCD">
        <w:rPr>
          <w:rFonts w:ascii="Garamond" w:eastAsia="Times New Roman" w:hAnsi="Garamond" w:cs="Arial"/>
          <w:color w:val="000000" w:themeColor="text1"/>
          <w:lang w:eastAsia="pl-PL"/>
        </w:rPr>
        <w:t>ii</w:t>
      </w:r>
      <w:r w:rsidR="00280DCD" w:rsidRPr="00280DCD">
        <w:rPr>
          <w:rFonts w:ascii="Garamond" w:eastAsia="Times New Roman" w:hAnsi="Garamond" w:cs="Arial"/>
          <w:color w:val="000000" w:themeColor="text1"/>
          <w:lang w:eastAsia="pl-PL"/>
        </w:rPr>
        <w:t xml:space="preserve"> urządzeń instalacji zaplecza technicznego Bloku Operacyjnego i Centralnej </w:t>
      </w:r>
      <w:proofErr w:type="spellStart"/>
      <w:r w:rsidR="00280DCD" w:rsidRPr="00280DCD">
        <w:rPr>
          <w:rFonts w:ascii="Garamond" w:eastAsia="Times New Roman" w:hAnsi="Garamond" w:cs="Arial"/>
          <w:color w:val="000000" w:themeColor="text1"/>
          <w:lang w:eastAsia="pl-PL"/>
        </w:rPr>
        <w:t>Sterylizator</w:t>
      </w:r>
      <w:r w:rsidR="00280DCD">
        <w:rPr>
          <w:rFonts w:ascii="Garamond" w:eastAsia="Times New Roman" w:hAnsi="Garamond" w:cs="Arial"/>
          <w:color w:val="000000" w:themeColor="text1"/>
          <w:lang w:eastAsia="pl-PL"/>
        </w:rPr>
        <w:t>ni</w:t>
      </w:r>
      <w:proofErr w:type="spellEnd"/>
      <w:r w:rsidR="00280DCD" w:rsidRPr="00280DCD">
        <w:rPr>
          <w:rFonts w:ascii="Garamond" w:eastAsia="Times New Roman" w:hAnsi="Garamond" w:cs="Arial"/>
          <w:color w:val="000000" w:themeColor="text1"/>
          <w:lang w:eastAsia="pl-PL"/>
        </w:rPr>
        <w:t xml:space="preserve"> </w:t>
      </w:r>
      <w:r w:rsidR="000D07EC">
        <w:rPr>
          <w:rFonts w:ascii="Garamond" w:eastAsia="Times New Roman" w:hAnsi="Garamond" w:cs="Arial"/>
          <w:color w:val="000000" w:themeColor="text1"/>
          <w:lang w:eastAsia="pl-PL"/>
        </w:rPr>
        <w:t xml:space="preserve">określonych </w:t>
      </w:r>
      <w:r w:rsidR="000D07EC" w:rsidRPr="000D07EC">
        <w:rPr>
          <w:rFonts w:ascii="Garamond" w:eastAsia="Times New Roman" w:hAnsi="Garamond" w:cs="Arial"/>
          <w:color w:val="000000" w:themeColor="text1"/>
          <w:lang w:eastAsia="pl-PL"/>
        </w:rPr>
        <w:t xml:space="preserve">w załączniku nr 2, </w:t>
      </w:r>
      <w:r w:rsidR="00280DCD" w:rsidRPr="000D07EC">
        <w:rPr>
          <w:rFonts w:ascii="Garamond" w:eastAsia="Times New Roman" w:hAnsi="Garamond" w:cs="Arial"/>
          <w:color w:val="000000" w:themeColor="text1"/>
          <w:lang w:eastAsia="pl-PL"/>
        </w:rPr>
        <w:t>zgodnie</w:t>
      </w:r>
      <w:r w:rsidR="00280DCD" w:rsidRPr="00280DCD">
        <w:rPr>
          <w:rFonts w:ascii="Garamond" w:eastAsia="Times New Roman" w:hAnsi="Garamond" w:cs="Arial"/>
          <w:color w:val="000000" w:themeColor="text1"/>
          <w:lang w:eastAsia="pl-PL"/>
        </w:rPr>
        <w:t xml:space="preserve"> z załącznikiem nr 1 </w:t>
      </w:r>
      <w:r w:rsidR="000D07EC">
        <w:rPr>
          <w:rFonts w:ascii="Garamond" w:eastAsia="Times New Roman" w:hAnsi="Garamond" w:cs="Arial"/>
          <w:color w:val="000000" w:themeColor="text1"/>
          <w:lang w:eastAsia="pl-PL"/>
        </w:rPr>
        <w:t xml:space="preserve">oraz 6 </w:t>
      </w:r>
      <w:r w:rsidR="00280DCD" w:rsidRPr="00280DCD">
        <w:rPr>
          <w:rFonts w:ascii="Garamond" w:eastAsia="Times New Roman" w:hAnsi="Garamond" w:cs="Arial"/>
          <w:color w:val="000000" w:themeColor="text1"/>
          <w:lang w:eastAsia="pl-PL"/>
        </w:rPr>
        <w:t>do umowy oraz obowiązującymi przepisami i wytycznymi zawartymi w instrukcjach producentów urządzeń zamontowanych</w:t>
      </w:r>
      <w:r w:rsidR="00280DCD">
        <w:rPr>
          <w:rFonts w:ascii="Garamond" w:eastAsia="Times New Roman" w:hAnsi="Garamond" w:cs="Arial"/>
          <w:color w:val="000000" w:themeColor="text1"/>
          <w:lang w:eastAsia="pl-PL"/>
        </w:rPr>
        <w:t xml:space="preserve"> </w:t>
      </w:r>
      <w:r w:rsidR="00280DCD" w:rsidRPr="00280DCD">
        <w:rPr>
          <w:rFonts w:ascii="Garamond" w:eastAsia="Times New Roman" w:hAnsi="Garamond" w:cs="Arial"/>
          <w:color w:val="000000" w:themeColor="text1"/>
          <w:lang w:eastAsia="pl-PL"/>
        </w:rPr>
        <w:t xml:space="preserve">na Bloku Operacyjnym i Centralnej </w:t>
      </w:r>
      <w:proofErr w:type="spellStart"/>
      <w:r w:rsidR="00280DCD" w:rsidRPr="00280DCD">
        <w:rPr>
          <w:rFonts w:ascii="Garamond" w:eastAsia="Times New Roman" w:hAnsi="Garamond" w:cs="Arial"/>
          <w:color w:val="000000" w:themeColor="text1"/>
          <w:lang w:eastAsia="pl-PL"/>
        </w:rPr>
        <w:t>Sterylizatorni</w:t>
      </w:r>
      <w:proofErr w:type="spellEnd"/>
    </w:p>
    <w:p w14:paraId="78DA0837" w14:textId="45E6FBD9"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26E5ECFC" w14:textId="09B8F2A9"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1 – Opis przedmiotu zamówienia</w:t>
      </w:r>
      <w:r>
        <w:rPr>
          <w:rFonts w:ascii="Garamond" w:eastAsia="Times New Roman" w:hAnsi="Garamond" w:cs="Arial"/>
          <w:color w:val="000000" w:themeColor="text1"/>
        </w:rPr>
        <w:t>;</w:t>
      </w:r>
      <w:r w:rsidRPr="000D07EC">
        <w:rPr>
          <w:rFonts w:ascii="Garamond" w:eastAsia="Times New Roman" w:hAnsi="Garamond" w:cs="Arial"/>
          <w:color w:val="000000" w:themeColor="text1"/>
        </w:rPr>
        <w:t xml:space="preserve"> </w:t>
      </w:r>
    </w:p>
    <w:p w14:paraId="5DC15663" w14:textId="1742004F"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2 – Wykaz urządzeń objętych konserwacją dla poszczególnych układów</w:t>
      </w:r>
      <w:r>
        <w:rPr>
          <w:rFonts w:ascii="Garamond" w:eastAsia="Times New Roman" w:hAnsi="Garamond" w:cs="Arial"/>
          <w:color w:val="000000" w:themeColor="text1"/>
        </w:rPr>
        <w:t>;</w:t>
      </w:r>
    </w:p>
    <w:p w14:paraId="5D1C01CF" w14:textId="5A12920B"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3 – Przedmiary robót</w:t>
      </w:r>
      <w:r>
        <w:rPr>
          <w:rFonts w:ascii="Garamond" w:eastAsia="Times New Roman" w:hAnsi="Garamond" w:cs="Arial"/>
          <w:color w:val="000000" w:themeColor="text1"/>
        </w:rPr>
        <w:t>;</w:t>
      </w:r>
      <w:r w:rsidRPr="000D07EC">
        <w:rPr>
          <w:rFonts w:ascii="Garamond" w:eastAsia="Times New Roman" w:hAnsi="Garamond" w:cs="Arial"/>
          <w:color w:val="000000" w:themeColor="text1"/>
        </w:rPr>
        <w:t xml:space="preserve"> </w:t>
      </w:r>
    </w:p>
    <w:p w14:paraId="167E46FB" w14:textId="15798471"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4 – Kosztorysy nakładcze</w:t>
      </w:r>
      <w:r>
        <w:rPr>
          <w:rFonts w:ascii="Garamond" w:eastAsia="Times New Roman" w:hAnsi="Garamond" w:cs="Arial"/>
          <w:color w:val="000000" w:themeColor="text1"/>
        </w:rPr>
        <w:t>;</w:t>
      </w:r>
      <w:r w:rsidRPr="000D07EC">
        <w:rPr>
          <w:rFonts w:ascii="Garamond" w:eastAsia="Times New Roman" w:hAnsi="Garamond" w:cs="Arial"/>
          <w:color w:val="000000" w:themeColor="text1"/>
        </w:rPr>
        <w:t xml:space="preserve"> </w:t>
      </w:r>
    </w:p>
    <w:p w14:paraId="0575CA6D" w14:textId="71DAB1B9"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5 – Kosztorysy ofertowe</w:t>
      </w:r>
      <w:r>
        <w:rPr>
          <w:rFonts w:ascii="Garamond" w:eastAsia="Times New Roman" w:hAnsi="Garamond" w:cs="Arial"/>
          <w:color w:val="000000" w:themeColor="text1"/>
        </w:rPr>
        <w:t>;</w:t>
      </w:r>
    </w:p>
    <w:p w14:paraId="12E376C4" w14:textId="6DE0FBC4"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6 – Harmonogram usług konserwacyjnych urządzeń i instalacji zaplecza technicznego</w:t>
      </w:r>
      <w:r>
        <w:rPr>
          <w:rFonts w:ascii="Garamond" w:eastAsia="Times New Roman" w:hAnsi="Garamond" w:cs="Arial"/>
          <w:color w:val="000000" w:themeColor="text1"/>
        </w:rPr>
        <w:t>;</w:t>
      </w:r>
    </w:p>
    <w:p w14:paraId="05862CBD" w14:textId="50C3070B" w:rsidR="000D07EC" w:rsidRPr="000D07EC"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7 - Wykaz osób wykonujących usługi na podstawie umowy o pracę</w:t>
      </w:r>
      <w:r>
        <w:rPr>
          <w:rFonts w:ascii="Garamond" w:eastAsia="Times New Roman" w:hAnsi="Garamond" w:cs="Arial"/>
          <w:color w:val="000000" w:themeColor="text1"/>
        </w:rPr>
        <w:t>;</w:t>
      </w:r>
    </w:p>
    <w:p w14:paraId="6854D114" w14:textId="171430B2" w:rsidR="00A21222" w:rsidRDefault="000D07EC" w:rsidP="000D07EC">
      <w:pPr>
        <w:spacing w:after="0" w:line="240" w:lineRule="auto"/>
        <w:ind w:left="643"/>
        <w:jc w:val="both"/>
        <w:rPr>
          <w:rFonts w:ascii="Garamond" w:eastAsia="Times New Roman" w:hAnsi="Garamond" w:cs="Arial"/>
          <w:color w:val="000000" w:themeColor="text1"/>
        </w:rPr>
      </w:pPr>
      <w:r w:rsidRPr="000D07EC">
        <w:rPr>
          <w:rFonts w:ascii="Garamond" w:eastAsia="Times New Roman" w:hAnsi="Garamond" w:cs="Arial"/>
          <w:color w:val="000000" w:themeColor="text1"/>
        </w:rPr>
        <w:t>Nr 8 - Świadectwo kwalifikacyjne</w:t>
      </w:r>
      <w:r>
        <w:rPr>
          <w:rFonts w:ascii="Garamond" w:eastAsia="Times New Roman" w:hAnsi="Garamond" w:cs="Arial"/>
          <w:color w:val="000000" w:themeColor="text1"/>
        </w:rPr>
        <w:t>;</w:t>
      </w:r>
    </w:p>
    <w:p w14:paraId="49F69BC6" w14:textId="7C9CECFC" w:rsidR="000D07EC" w:rsidRPr="00C64435" w:rsidRDefault="000D07EC" w:rsidP="000D07EC">
      <w:pPr>
        <w:spacing w:after="0" w:line="240" w:lineRule="auto"/>
        <w:ind w:left="643"/>
        <w:jc w:val="both"/>
        <w:rPr>
          <w:rFonts w:ascii="Garamond" w:eastAsia="Times New Roman" w:hAnsi="Garamond" w:cs="Arial"/>
          <w:color w:val="000000" w:themeColor="text1"/>
          <w:lang w:eastAsia="ar-SA"/>
        </w:rPr>
      </w:pPr>
      <w:r>
        <w:rPr>
          <w:rFonts w:ascii="Garamond" w:eastAsia="Times New Roman" w:hAnsi="Garamond" w:cs="Arial"/>
          <w:color w:val="000000" w:themeColor="text1"/>
        </w:rPr>
        <w:t>Nr 9 - wzór umowy powierzenia przetwarzania danych osobowych.</w:t>
      </w:r>
    </w:p>
    <w:p w14:paraId="02FD8E5C" w14:textId="77777777" w:rsidR="000D07EC" w:rsidRDefault="000D07EC" w:rsidP="002F7333">
      <w:pPr>
        <w:spacing w:after="0" w:line="240" w:lineRule="auto"/>
        <w:jc w:val="center"/>
        <w:rPr>
          <w:rFonts w:ascii="Garamond" w:eastAsia="Times New Roman" w:hAnsi="Garamond" w:cs="Arial"/>
          <w:b/>
          <w:color w:val="000000" w:themeColor="text1"/>
          <w:lang w:eastAsia="ar-SA"/>
        </w:rPr>
      </w:pPr>
    </w:p>
    <w:p w14:paraId="4F2A6499"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286216DA" w14:textId="70FE930B"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3AA1AD5D"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BABB48B" w14:textId="7187A550"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lastRenderedPageBreak/>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20B6E71" w14:textId="77777777" w:rsidR="00280DCD" w:rsidRDefault="002F7333" w:rsidP="00280DCD">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 zharmonizowanymi z normami europejskimi</w:t>
      </w:r>
      <w:r>
        <w:rPr>
          <w:rFonts w:ascii="Garamond" w:eastAsia="MS Mincho" w:hAnsi="Garamond" w:cs="Arial"/>
          <w:color w:val="000000" w:themeColor="text1"/>
          <w:lang w:eastAsia="ar-SA"/>
        </w:rPr>
        <w:t>;</w:t>
      </w:r>
    </w:p>
    <w:p w14:paraId="7A0E7B51" w14:textId="25ED36FA" w:rsidR="00280DCD" w:rsidRPr="00280DCD" w:rsidRDefault="00280DCD" w:rsidP="00280DCD">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280DCD">
        <w:rPr>
          <w:rFonts w:ascii="Garamond" w:eastAsia="MS Mincho" w:hAnsi="Garamond" w:cs="Arial"/>
          <w:color w:val="000000" w:themeColor="text1"/>
          <w:lang w:eastAsia="ar-SA"/>
        </w:rPr>
        <w:t>zobowiązuje się do utrzymywania urządzeń wymienionych w załączniku nr 2 do Umowy</w:t>
      </w:r>
      <w:r w:rsidRPr="00280DCD">
        <w:rPr>
          <w:rFonts w:ascii="Arial" w:hAnsi="Arial" w:cs="Arial"/>
        </w:rPr>
        <w:t xml:space="preserve"> </w:t>
      </w:r>
      <w:r w:rsidRPr="00280DCD">
        <w:rPr>
          <w:rFonts w:ascii="Arial" w:hAnsi="Arial" w:cs="Arial"/>
        </w:rPr>
        <w:br/>
      </w:r>
      <w:r w:rsidRPr="00280DCD">
        <w:rPr>
          <w:rFonts w:ascii="Garamond" w:eastAsia="MS Mincho" w:hAnsi="Garamond" w:cs="Arial"/>
          <w:color w:val="000000" w:themeColor="text1"/>
          <w:lang w:eastAsia="ar-SA"/>
        </w:rPr>
        <w:t xml:space="preserve">w pełnej sprawności technicznej zapewniając ich eksploatację i zapobieganie przedwczesnemu zużyciu przez wykonanie zakresu prac określonych w umowie oraz </w:t>
      </w:r>
      <w:r w:rsidRPr="00280DCD">
        <w:rPr>
          <w:rFonts w:ascii="Garamond" w:eastAsia="MS Mincho" w:hAnsi="Garamond" w:cs="Arial"/>
          <w:color w:val="000000" w:themeColor="text1"/>
          <w:lang w:eastAsia="ar-SA"/>
        </w:rPr>
        <w:br/>
        <w:t>w Dokumentacji Techniczno</w:t>
      </w:r>
      <w:r>
        <w:rPr>
          <w:rFonts w:ascii="Garamond" w:eastAsia="MS Mincho" w:hAnsi="Garamond" w:cs="Arial"/>
          <w:color w:val="000000" w:themeColor="text1"/>
          <w:lang w:eastAsia="ar-SA"/>
        </w:rPr>
        <w:t>-</w:t>
      </w:r>
      <w:r w:rsidRPr="00280DCD">
        <w:rPr>
          <w:rFonts w:ascii="Garamond" w:eastAsia="MS Mincho" w:hAnsi="Garamond" w:cs="Arial"/>
          <w:color w:val="000000" w:themeColor="text1"/>
          <w:lang w:eastAsia="ar-SA"/>
        </w:rPr>
        <w:t xml:space="preserve">Ruchowej, instrukcjach serwisowych producentów urządzeń i warunków gwarancji, stosownie do rodzaju instalacji, mocy urządzeń systemów zamontowanych na Bloku Operacyjnym i Centralnej </w:t>
      </w:r>
      <w:proofErr w:type="spellStart"/>
      <w:r w:rsidRPr="00280DCD">
        <w:rPr>
          <w:rFonts w:ascii="Garamond" w:eastAsia="MS Mincho" w:hAnsi="Garamond" w:cs="Arial"/>
          <w:color w:val="000000" w:themeColor="text1"/>
          <w:lang w:eastAsia="ar-SA"/>
        </w:rPr>
        <w:t>Sterylizatorni</w:t>
      </w:r>
      <w:proofErr w:type="spellEnd"/>
      <w:r w:rsidRPr="00280DCD">
        <w:rPr>
          <w:rFonts w:ascii="Garamond" w:eastAsia="MS Mincho" w:hAnsi="Garamond" w:cs="Arial"/>
          <w:color w:val="000000" w:themeColor="text1"/>
          <w:lang w:eastAsia="ar-SA"/>
        </w:rPr>
        <w:t>,</w:t>
      </w:r>
    </w:p>
    <w:p w14:paraId="2722B88B" w14:textId="7C5FBC83" w:rsidR="00280DCD" w:rsidRDefault="00280DCD" w:rsidP="00280DCD">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280DCD">
        <w:rPr>
          <w:rFonts w:ascii="Garamond" w:eastAsia="MS Mincho" w:hAnsi="Garamond" w:cs="Arial"/>
          <w:color w:val="000000" w:themeColor="text1"/>
          <w:lang w:eastAsia="ar-SA"/>
        </w:rPr>
        <w:t xml:space="preserve">zobowiązuje się do prowadzenia na bieżąco książki eksploatacji dla każdego urządzenia i instalacji przechowywanej na terenie obiektu Zamawiającego w miejscu uzgodnionym </w:t>
      </w:r>
      <w:r w:rsidRPr="00280DCD">
        <w:rPr>
          <w:rFonts w:ascii="Garamond" w:eastAsia="MS Mincho" w:hAnsi="Garamond" w:cs="Arial"/>
          <w:color w:val="000000" w:themeColor="text1"/>
          <w:lang w:eastAsia="ar-SA"/>
        </w:rPr>
        <w:br/>
        <w:t>z Zamawiającym lub osobą przez niego upoważnioną. Ponadto, zobowiązuje się do  wpisywania każdorazowo daty pobytu serwisanta w obiekcie Zamawiającego oraz zakresu konserwacji, naprawy i potwierdzania wykonania czynności serwisowych, konserwacyjnych, napraw spisem i podpisem serwisanta</w:t>
      </w:r>
      <w:r>
        <w:rPr>
          <w:rFonts w:ascii="Garamond" w:eastAsia="MS Mincho" w:hAnsi="Garamond" w:cs="Arial"/>
          <w:color w:val="000000" w:themeColor="text1"/>
          <w:lang w:eastAsia="ar-SA"/>
        </w:rPr>
        <w:t>;</w:t>
      </w:r>
    </w:p>
    <w:p w14:paraId="6F54D03E" w14:textId="3A7FAEFD" w:rsidR="002F44BE" w:rsidRPr="002F44BE" w:rsidRDefault="002F44BE" w:rsidP="002F44BE">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zobowiązuje się, iż</w:t>
      </w:r>
      <w:r w:rsidRPr="002F44BE">
        <w:rPr>
          <w:rFonts w:ascii="Garamond" w:eastAsia="MS Mincho" w:hAnsi="Garamond" w:cs="Arial"/>
          <w:color w:val="000000" w:themeColor="text1"/>
          <w:lang w:eastAsia="ar-SA"/>
        </w:rPr>
        <w:t xml:space="preserve"> po wymianie filtrów </w:t>
      </w:r>
      <w:proofErr w:type="spellStart"/>
      <w:r w:rsidRPr="002F44BE">
        <w:rPr>
          <w:rFonts w:ascii="Garamond" w:eastAsia="MS Mincho" w:hAnsi="Garamond" w:cs="Arial"/>
          <w:color w:val="000000" w:themeColor="text1"/>
          <w:lang w:eastAsia="ar-SA"/>
        </w:rPr>
        <w:t>Hepa</w:t>
      </w:r>
      <w:proofErr w:type="spellEnd"/>
      <w:r w:rsidRPr="002F44BE">
        <w:rPr>
          <w:rFonts w:ascii="Garamond" w:eastAsia="MS Mincho" w:hAnsi="Garamond" w:cs="Arial"/>
          <w:color w:val="000000" w:themeColor="text1"/>
          <w:lang w:eastAsia="ar-SA"/>
        </w:rPr>
        <w:t xml:space="preserve"> i po czyszczeniu kanałów wentylacyjnych wykona badania bakteriologiczne czystości powietrza. Wyniki badań załączy do dokumentacji.</w:t>
      </w:r>
    </w:p>
    <w:p w14:paraId="2899F0BA" w14:textId="59A1F37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na fabrycznie nowe, oryginalne, certyfikowane </w:t>
      </w:r>
      <w:r w:rsidR="00280DCD">
        <w:rPr>
          <w:rFonts w:ascii="Garamond" w:eastAsia="MS Mincho" w:hAnsi="Garamond" w:cs="Arial"/>
          <w:color w:val="000000" w:themeColor="text1"/>
          <w:lang w:eastAsia="ar-SA"/>
        </w:rPr>
        <w:t>do użytku w służbie zdrowia</w:t>
      </w:r>
      <w:r w:rsidR="00125EC3">
        <w:rPr>
          <w:rFonts w:ascii="Garamond" w:eastAsia="MS Mincho" w:hAnsi="Garamond" w:cs="Arial"/>
          <w:color w:val="000000" w:themeColor="text1"/>
          <w:lang w:eastAsia="ar-SA"/>
        </w:rPr>
        <w:t xml:space="preserve"> na zasadach i w terminach określonych w Umowie</w:t>
      </w:r>
      <w:r>
        <w:rPr>
          <w:rFonts w:ascii="Garamond" w:eastAsia="MS Mincho" w:hAnsi="Garamond" w:cs="Arial"/>
          <w:color w:val="000000" w:themeColor="text1"/>
          <w:lang w:eastAsia="ar-SA"/>
        </w:rPr>
        <w:t>;</w:t>
      </w:r>
    </w:p>
    <w:p w14:paraId="4169AC03" w14:textId="38602FA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5896B9B" w14:textId="2312C56D"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tej części obciąża Wykonawcę</w:t>
      </w:r>
      <w:r w:rsidR="00125EC3">
        <w:rPr>
          <w:rFonts w:ascii="Garamond" w:eastAsia="MS Mincho" w:hAnsi="Garamond" w:cs="Arial"/>
          <w:color w:val="000000" w:themeColor="text1"/>
          <w:lang w:eastAsia="ar-SA"/>
        </w:rPr>
        <w:t xml:space="preserve"> (</w:t>
      </w:r>
      <w:r w:rsidR="00125EC3" w:rsidRPr="00125EC3">
        <w:rPr>
          <w:rFonts w:ascii="Garamond" w:eastAsia="MS Mincho" w:hAnsi="Garamond" w:cs="Arial"/>
          <w:i/>
          <w:iCs/>
          <w:color w:val="000000" w:themeColor="text1"/>
          <w:lang w:eastAsia="ar-SA"/>
        </w:rPr>
        <w:t>koszt dostawy</w:t>
      </w:r>
      <w:r w:rsidR="00125EC3">
        <w:rPr>
          <w:rFonts w:ascii="Garamond" w:eastAsia="MS Mincho" w:hAnsi="Garamond" w:cs="Arial"/>
          <w:color w:val="000000" w:themeColor="text1"/>
          <w:lang w:eastAsia="ar-SA"/>
        </w:rPr>
        <w:t>)</w:t>
      </w:r>
      <w:r>
        <w:rPr>
          <w:rFonts w:ascii="Garamond" w:eastAsia="MS Mincho" w:hAnsi="Garamond" w:cs="Arial"/>
          <w:color w:val="000000" w:themeColor="text1"/>
          <w:lang w:eastAsia="ar-SA"/>
        </w:rPr>
        <w:t>;</w:t>
      </w:r>
    </w:p>
    <w:p w14:paraId="06F0D8C5" w14:textId="13311B9D"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są wymagane przez powszechnie obowiązujące przepisy prawa</w:t>
      </w:r>
      <w:r>
        <w:rPr>
          <w:rFonts w:ascii="Garamond" w:eastAsia="SimSun" w:hAnsi="Garamond" w:cs="Arial"/>
          <w:color w:val="000000" w:themeColor="text1"/>
          <w:kern w:val="2"/>
          <w:lang w:eastAsia="hi-IN" w:bidi="hi-IN"/>
        </w:rPr>
        <w:t>;</w:t>
      </w:r>
    </w:p>
    <w:p w14:paraId="2C58B78E" w14:textId="6A368A2E"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502ECF14" w14:textId="01EAE839"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80B25">
        <w:rPr>
          <w:rFonts w:ascii="Garamond" w:eastAsia="MS Mincho" w:hAnsi="Garamond" w:cs="Arial"/>
          <w:color w:val="000000" w:themeColor="text1"/>
          <w:lang w:eastAsia="ar-SA"/>
        </w:rPr>
        <w:t>3;</w:t>
      </w:r>
    </w:p>
    <w:p w14:paraId="7C75A5EF" w14:textId="5A88ED12"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65921F68" w14:textId="1D112946"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2715971A"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31CBD8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74476D9B"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7344B90F" w14:textId="6C231C2D"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interwałach czasowych określonych</w:t>
      </w:r>
      <w:r w:rsidR="000D07EC">
        <w:rPr>
          <w:rFonts w:ascii="Garamond" w:eastAsia="MS Mincho" w:hAnsi="Garamond" w:cs="Arial"/>
          <w:color w:val="000000" w:themeColor="text1"/>
          <w:lang w:eastAsia="ar-SA"/>
        </w:rPr>
        <w:t xml:space="preserve"> w załączniku nr 6 lub</w:t>
      </w:r>
      <w:r w:rsidR="00A21222" w:rsidRPr="00C64435">
        <w:rPr>
          <w:rFonts w:ascii="Garamond" w:eastAsia="MS Mincho" w:hAnsi="Garamond" w:cs="Arial"/>
          <w:color w:val="000000" w:themeColor="text1"/>
          <w:lang w:eastAsia="ar-SA"/>
        </w:rPr>
        <w:t xml:space="preserve"> przez producenta sprzętu</w:t>
      </w:r>
      <w:r w:rsidR="00125EC3">
        <w:rPr>
          <w:rFonts w:ascii="Garamond" w:eastAsia="MS Mincho" w:hAnsi="Garamond" w:cs="Arial"/>
          <w:color w:val="000000" w:themeColor="text1"/>
          <w:lang w:eastAsia="ar-SA"/>
        </w:rPr>
        <w:t xml:space="preserve"> lub wg potrzeb Zamawiającego</w:t>
      </w:r>
      <w:r w:rsidRPr="00C64435">
        <w:rPr>
          <w:rFonts w:ascii="Garamond" w:eastAsia="MS Mincho" w:hAnsi="Garamond" w:cs="Arial"/>
          <w:color w:val="000000" w:themeColor="text1"/>
          <w:lang w:eastAsia="ar-SA"/>
        </w:rPr>
        <w:t>.</w:t>
      </w:r>
    </w:p>
    <w:p w14:paraId="40F5631A" w14:textId="78211AF6"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Pr="00C64435">
        <w:rPr>
          <w:rFonts w:ascii="Garamond" w:eastAsia="Calibri" w:hAnsi="Garamond" w:cs="Arial"/>
          <w:color w:val="000000" w:themeColor="text1"/>
        </w:rPr>
        <w:t xml:space="preserve">. </w:t>
      </w:r>
    </w:p>
    <w:p w14:paraId="1FA1EE7F" w14:textId="61B08409"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11D1C7AA" w14:textId="38491A8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2F44BE">
        <w:rPr>
          <w:rFonts w:ascii="Garamond" w:eastAsia="Times New Roman" w:hAnsi="Garamond" w:cs="Arial"/>
          <w:color w:val="000000" w:themeColor="text1"/>
          <w:lang w:eastAsia="pl-PL"/>
        </w:rPr>
        <w:t>24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8" w:history="1">
        <w:r w:rsidRPr="00125EC3">
          <w:rPr>
            <w:rFonts w:ascii="Garamond" w:eastAsia="Times New Roman" w:hAnsi="Garamond" w:cs="Arial"/>
            <w:color w:val="000000" w:themeColor="text1"/>
            <w:highlight w:val="yellow"/>
            <w:lang w:eastAsia="pl-PL"/>
          </w:rPr>
          <w:t>__________</w:t>
        </w:r>
      </w:hyperlink>
      <w:r w:rsidRPr="00125EC3">
        <w:rPr>
          <w:rFonts w:ascii="Garamond" w:eastAsia="Times New Roman" w:hAnsi="Garamond" w:cs="Arial"/>
          <w:color w:val="000000" w:themeColor="text1"/>
          <w:lang w:eastAsia="pl-PL"/>
        </w:rPr>
        <w:t xml:space="preserve">. </w:t>
      </w:r>
    </w:p>
    <w:p w14:paraId="5615D855" w14:textId="77C37D2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Zamawiający ma prawo odstąpić od zlecenia naprawy aparatu, jeżeli będzie ona nieopłacalna z punktu widzenia ekonomicznego.</w:t>
      </w:r>
    </w:p>
    <w:p w14:paraId="47B7F4CD" w14:textId="07C69D7F"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2F44BE">
        <w:rPr>
          <w:rFonts w:ascii="Garamond" w:eastAsia="Calibri" w:hAnsi="Garamond" w:cs="Arial"/>
          <w:color w:val="000000" w:themeColor="text1"/>
          <w:lang w:eastAsia="ar-SA"/>
        </w:rPr>
        <w:t>2</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75B11223" w14:textId="194A06EE"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objętego Umową, w związku z zaprzestaniem produkcji, Wykonawca ma obowiązek powiadomić Zamawiającego na piśmie o braku możliwości wykonania naprawy i konieczności wycofania sprzętu z eksploatacji.</w:t>
      </w:r>
    </w:p>
    <w:p w14:paraId="6AB23BEA"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2B16E27" w14:textId="53304200"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BDBA874" w14:textId="33F970AB"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480B25" w:rsidRPr="00480B25">
        <w:rPr>
          <w:rFonts w:ascii="Garamond" w:eastAsia="Calibri" w:hAnsi="Garamond" w:cs="Arial"/>
          <w:color w:val="000000" w:themeColor="text1"/>
          <w:highlight w:val="yellow"/>
          <w:lang w:eastAsia="ar-SA"/>
        </w:rPr>
        <w:t>______</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Pr="00C64435">
        <w:rPr>
          <w:rFonts w:ascii="Garamond" w:eastAsia="Calibri" w:hAnsi="Garamond" w:cs="Arial"/>
          <w:color w:val="000000" w:themeColor="text1"/>
          <w:highlight w:val="yellow"/>
          <w:lang w:eastAsia="pl-PL"/>
        </w:rPr>
        <w:t>________</w:t>
      </w:r>
      <w:r w:rsidRPr="00C64435">
        <w:rPr>
          <w:rFonts w:ascii="Garamond" w:eastAsia="Calibri" w:hAnsi="Garamond" w:cs="Arial"/>
          <w:color w:val="000000" w:themeColor="text1"/>
          <w:lang w:eastAsia="pl-PL"/>
        </w:rPr>
        <w:t xml:space="preserve"> lub </w:t>
      </w:r>
      <w:r w:rsidRPr="00C64435">
        <w:rPr>
          <w:rFonts w:ascii="Garamond" w:eastAsia="Calibri" w:hAnsi="Garamond" w:cs="Arial"/>
          <w:color w:val="000000" w:themeColor="text1"/>
          <w:highlight w:val="yellow"/>
          <w:lang w:eastAsia="pl-PL"/>
        </w:rPr>
        <w:t>_________</w:t>
      </w:r>
      <w:r w:rsidRPr="00C64435">
        <w:rPr>
          <w:rFonts w:ascii="Garamond" w:eastAsia="Calibri" w:hAnsi="Garamond" w:cs="Arial"/>
          <w:color w:val="000000" w:themeColor="text1"/>
          <w:lang w:eastAsia="pl-PL"/>
        </w:rPr>
        <w:t xml:space="preserve"> .</w:t>
      </w:r>
    </w:p>
    <w:p w14:paraId="39796BCA"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A677DD" w:rsidRPr="00C64435">
        <w:rPr>
          <w:rFonts w:ascii="Garamond" w:eastAsia="MS Mincho" w:hAnsi="Garamond" w:cs="Arial"/>
          <w:color w:val="000000" w:themeColor="text1"/>
          <w:highlight w:val="yellow"/>
          <w:lang w:eastAsia="pl-PL"/>
        </w:rPr>
        <w:t>________</w:t>
      </w:r>
      <w:r w:rsidRPr="00C64435">
        <w:rPr>
          <w:rFonts w:ascii="Garamond" w:eastAsia="MS Mincho" w:hAnsi="Garamond" w:cs="Arial"/>
          <w:color w:val="000000" w:themeColor="text1"/>
          <w:lang w:eastAsia="pl-PL"/>
        </w:rPr>
        <w:t xml:space="preserve"> lub e-mail </w:t>
      </w:r>
      <w:r w:rsidR="00A677DD" w:rsidRPr="00C64435">
        <w:rPr>
          <w:rFonts w:ascii="Garamond" w:eastAsia="MS Mincho" w:hAnsi="Garamond" w:cs="Arial"/>
          <w:color w:val="000000" w:themeColor="text1"/>
          <w:highlight w:val="yellow"/>
          <w:lang w:eastAsia="pl-PL"/>
        </w:rPr>
        <w:t>________</w:t>
      </w:r>
      <w:r w:rsidRPr="00C64435">
        <w:rPr>
          <w:rFonts w:ascii="Garamond" w:eastAsia="MS Mincho" w:hAnsi="Garamond" w:cs="Arial"/>
          <w:color w:val="000000" w:themeColor="text1"/>
          <w:lang w:eastAsia="pl-PL"/>
        </w:rPr>
        <w:t>, o terminie przyjazdu serwisu.</w:t>
      </w:r>
    </w:p>
    <w:p w14:paraId="0228F4DC" w14:textId="2E89C04F"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 języku polskim wraz z </w:t>
      </w:r>
      <w:proofErr w:type="spellStart"/>
      <w:r w:rsidRPr="00151FFB">
        <w:rPr>
          <w:rFonts w:ascii="Garamond" w:eastAsia="MS Mincho" w:hAnsi="Garamond" w:cs="Arial"/>
          <w:i/>
          <w:iCs/>
          <w:color w:val="000000" w:themeColor="text1"/>
          <w:lang w:eastAsia="pl-PL"/>
        </w:rPr>
        <w:t>check</w:t>
      </w:r>
      <w:proofErr w:type="spellEnd"/>
      <w:r w:rsidRPr="00151FFB">
        <w:rPr>
          <w:rFonts w:ascii="Garamond" w:eastAsia="MS Mincho" w:hAnsi="Garamond" w:cs="Arial"/>
          <w:i/>
          <w:iCs/>
          <w:color w:val="000000" w:themeColor="text1"/>
          <w:lang w:eastAsia="pl-PL"/>
        </w:rPr>
        <w:t xml:space="preserve">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potwierdzony 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w:t>
      </w:r>
      <w:r w:rsidR="002F44BE">
        <w:rPr>
          <w:rFonts w:ascii="Garamond" w:eastAsia="MS Mincho" w:hAnsi="Garamond" w:cs="Arial"/>
          <w:color w:val="000000" w:themeColor="text1"/>
          <w:lang w:eastAsia="ar-SA"/>
        </w:rPr>
        <w:t>Działu technicznego</w:t>
      </w:r>
      <w:r w:rsidR="00A21222" w:rsidRPr="00C64435">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r w:rsidR="002F44BE">
        <w:rPr>
          <w:rFonts w:ascii="Garamond" w:eastAsia="MS Mincho" w:hAnsi="Garamond" w:cs="Arial"/>
          <w:color w:val="000000" w:themeColor="text1"/>
          <w:lang w:eastAsia="pl-PL"/>
        </w:rPr>
        <w:t>__________</w:t>
      </w:r>
      <w:r w:rsidR="00A21222" w:rsidRPr="00C64435">
        <w:rPr>
          <w:rFonts w:ascii="Garamond" w:eastAsia="MS Mincho" w:hAnsi="Garamond" w:cs="Arial"/>
          <w:color w:val="000000" w:themeColor="text1"/>
          <w:lang w:eastAsia="pl-PL"/>
        </w:rPr>
        <w:t>@lutycka.pl</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04D35307"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846528B" w14:textId="3AEF0B33"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 dniu wykonania </w:t>
      </w:r>
      <w:r w:rsidR="002F44BE">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2F44BE">
        <w:rPr>
          <w:rFonts w:ascii="Garamond" w:eastAsia="MS Mincho" w:hAnsi="Garamond" w:cs="Arial"/>
          <w:color w:val="000000" w:themeColor="text1"/>
          <w:lang w:eastAsia="ar-SA"/>
        </w:rPr>
        <w:t>Działu Technicznego</w:t>
      </w:r>
      <w:r w:rsidRPr="00C64435">
        <w:rPr>
          <w:rFonts w:ascii="Garamond" w:eastAsia="MS Mincho" w:hAnsi="Garamond" w:cs="Arial"/>
          <w:color w:val="000000" w:themeColor="text1"/>
          <w:lang w:eastAsia="ar-SA"/>
        </w:rPr>
        <w:t xml:space="preserve"> oraz w wersji elektronicznej (skan) na adres </w:t>
      </w:r>
      <w:r w:rsidR="002F44BE">
        <w:rPr>
          <w:rFonts w:ascii="Garamond" w:eastAsia="MS Mincho" w:hAnsi="Garamond" w:cs="Arial"/>
          <w:color w:val="000000" w:themeColor="text1"/>
          <w:lang w:eastAsia="pl-PL"/>
        </w:rPr>
        <w:t>______</w:t>
      </w:r>
      <w:r w:rsidR="00A21222" w:rsidRPr="00C64435">
        <w:rPr>
          <w:rFonts w:ascii="Garamond" w:eastAsia="MS Mincho" w:hAnsi="Garamond" w:cs="Arial"/>
          <w:color w:val="000000" w:themeColor="text1"/>
          <w:lang w:eastAsia="pl-PL"/>
        </w:rPr>
        <w:t>@lutycka.pl</w:t>
      </w:r>
      <w:r w:rsidRPr="00C64435">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ar-SA"/>
        </w:rPr>
        <w:t xml:space="preserve"> </w:t>
      </w:r>
    </w:p>
    <w:p w14:paraId="5AD6AC67" w14:textId="78A0C1BB" w:rsidR="00125EC3" w:rsidRPr="00C64435"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przez </w:t>
      </w:r>
      <w:bookmarkStart w:id="0" w:name="_GoBack"/>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w:t>
      </w:r>
      <w:bookmarkEnd w:id="0"/>
      <w:r w:rsidRPr="00C64435">
        <w:rPr>
          <w:rFonts w:ascii="Garamond" w:eastAsia="Calibri" w:hAnsi="Garamond" w:cs="Arial"/>
          <w:color w:val="000000" w:themeColor="text1"/>
        </w:rPr>
        <w:t>zobowiązuje się przedstawić Zamawiającemu ofertę z uwzględnieniem rabatu (min. 10%) od cen katalogowych.</w:t>
      </w:r>
    </w:p>
    <w:p w14:paraId="3CD9884C"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004EA87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64A0F946" w14:textId="07523300"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0E87E6CC" w14:textId="4BA13F19" w:rsidR="00A677DD" w:rsidRPr="00C64435" w:rsidRDefault="000F0239" w:rsidP="002F7333">
      <w:pPr>
        <w:widowControl w:val="0"/>
        <w:suppressAutoHyphens/>
        <w:autoSpaceDE w:val="0"/>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Pr="00C64435">
        <w:rPr>
          <w:rFonts w:ascii="Garamond" w:eastAsia="Times New Roman" w:hAnsi="Garamond" w:cs="Arial"/>
          <w:color w:val="000000" w:themeColor="text1"/>
        </w:rPr>
        <w:t xml:space="preserve"> </w:t>
      </w:r>
      <w:r w:rsidR="00280DCD">
        <w:rPr>
          <w:rFonts w:ascii="Garamond" w:eastAsia="MS Mincho" w:hAnsi="Garamond" w:cs="Arial"/>
          <w:b/>
          <w:color w:val="000000" w:themeColor="text1"/>
          <w:lang w:eastAsia="pl-PL"/>
        </w:rPr>
        <w:t>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Pr="00C64435">
        <w:rPr>
          <w:rFonts w:ascii="Garamond" w:eastAsia="Times New Roman" w:hAnsi="Garamond" w:cs="Arial"/>
          <w:color w:val="000000" w:themeColor="text1"/>
          <w:highlight w:val="yellow"/>
        </w:rPr>
        <w:t>__________________</w:t>
      </w:r>
      <w:r w:rsidRPr="00C64435">
        <w:rPr>
          <w:rFonts w:ascii="Garamond" w:eastAsia="Times New Roman" w:hAnsi="Garamond" w:cs="Arial"/>
          <w:color w:val="000000" w:themeColor="text1"/>
        </w:rPr>
        <w:t xml:space="preserve">  do dnia </w:t>
      </w:r>
      <w:r w:rsidRPr="00C64435">
        <w:rPr>
          <w:rFonts w:ascii="Garamond" w:eastAsia="Times New Roman" w:hAnsi="Garamond" w:cs="Arial"/>
          <w:color w:val="000000" w:themeColor="text1"/>
          <w:highlight w:val="yellow"/>
        </w:rPr>
        <w:t>___________</w:t>
      </w:r>
      <w:r w:rsidRPr="00C64435">
        <w:rPr>
          <w:rFonts w:ascii="Garamond" w:eastAsia="Times New Roman" w:hAnsi="Garamond" w:cs="Arial"/>
          <w:color w:val="000000" w:themeColor="text1"/>
        </w:rPr>
        <w:t>.</w:t>
      </w:r>
      <w:r w:rsidR="00A07669" w:rsidRPr="00C64435">
        <w:rPr>
          <w:rFonts w:ascii="Garamond" w:eastAsia="Times New Roman" w:hAnsi="Garamond" w:cs="Arial"/>
          <w:color w:val="000000" w:themeColor="text1"/>
        </w:rPr>
        <w:t xml:space="preserve"> </w:t>
      </w:r>
    </w:p>
    <w:p w14:paraId="0EADE559"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4044348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139F73BD"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6727CD95" w14:textId="77777777"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 konserwacji 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7D06C89B" w14:textId="4D3FD4BB"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084AEFB4"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3DDA7693"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7</w:t>
      </w:r>
    </w:p>
    <w:p w14:paraId="0103C95C"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Regulowanie należności</w:t>
      </w:r>
      <w:r w:rsidRPr="00C64435">
        <w:rPr>
          <w:rFonts w:ascii="Garamond" w:eastAsia="Times New Roman" w:hAnsi="Garamond" w:cs="Arial"/>
          <w:b/>
          <w:bCs/>
          <w:color w:val="000000" w:themeColor="text1"/>
          <w:lang w:eastAsia="ar-SA"/>
        </w:rPr>
        <w:t>]</w:t>
      </w:r>
    </w:p>
    <w:p w14:paraId="09508DBD" w14:textId="48CF3D28"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w:t>
      </w:r>
      <w:r w:rsidR="000D07EC">
        <w:rPr>
          <w:rFonts w:ascii="Garamond" w:eastAsia="Times New Roman" w:hAnsi="Garamond" w:cs="Arial"/>
          <w:color w:val="000000" w:themeColor="text1"/>
          <w:lang w:eastAsia="ar-SA"/>
        </w:rPr>
        <w:t>załącznikach nr 3-5</w:t>
      </w:r>
      <w:r w:rsidRPr="00C64435">
        <w:rPr>
          <w:rFonts w:ascii="Garamond" w:eastAsia="Times New Roman" w:hAnsi="Garamond" w:cs="Arial"/>
          <w:color w:val="000000" w:themeColor="text1"/>
          <w:lang w:eastAsia="ar-SA"/>
        </w:rPr>
        <w:t xml:space="preserve">. </w:t>
      </w:r>
    </w:p>
    <w:p w14:paraId="4DA03164" w14:textId="3A57416B"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określa się na kwotę </w:t>
      </w:r>
      <w:r w:rsidR="000F0239"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 netto (słownie: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złotych netto</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4319D2">
        <w:rPr>
          <w:rFonts w:ascii="Garamond" w:eastAsia="Times New Roman" w:hAnsi="Garamond" w:cs="Arial"/>
          <w:color w:val="000000" w:themeColor="text1"/>
          <w:lang w:eastAsia="ar-SA"/>
        </w:rPr>
        <w:t xml:space="preserv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zł brutto (słownie: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złotych brutto).</w:t>
      </w:r>
      <w:r w:rsidR="00480B25">
        <w:rPr>
          <w:rFonts w:ascii="Garamond" w:eastAsia="Times New Roman" w:hAnsi="Garamond" w:cs="Arial"/>
          <w:color w:val="000000" w:themeColor="text1"/>
          <w:lang w:eastAsia="ar-SA"/>
        </w:rPr>
        <w:t xml:space="preserve"> Strony zastrzegają, 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xml:space="preserve">, o której mowa powyżej może ulec zmianie </w:t>
      </w:r>
      <w:r w:rsidR="003554C1">
        <w:rPr>
          <w:rFonts w:ascii="Garamond" w:eastAsia="Times New Roman" w:hAnsi="Garamond" w:cs="Arial"/>
          <w:color w:val="000000" w:themeColor="text1"/>
          <w:lang w:eastAsia="ar-SA"/>
        </w:rPr>
        <w:t>w przypadkach wskazanych w Umowie oraz w razie</w:t>
      </w:r>
      <w:r w:rsidR="00480B25">
        <w:rPr>
          <w:rFonts w:ascii="Garamond" w:eastAsia="Times New Roman" w:hAnsi="Garamond" w:cs="Arial"/>
          <w:color w:val="000000" w:themeColor="text1"/>
          <w:lang w:eastAsia="ar-SA"/>
        </w:rPr>
        <w:t xml:space="preserve"> nie wykorzystania przez Zamawiającego w całości lub w części kwoty, o której mowa w ust. 3 poniżej. </w:t>
      </w:r>
    </w:p>
    <w:p w14:paraId="7CD7FED5" w14:textId="5169F84E" w:rsidR="00530D48" w:rsidRPr="00530D48"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530D48">
        <w:rPr>
          <w:rFonts w:ascii="Garamond" w:eastAsia="Times New Roman" w:hAnsi="Garamond" w:cs="Arial"/>
          <w:color w:val="000000" w:themeColor="text1"/>
          <w:lang w:eastAsia="ar-SA"/>
        </w:rPr>
        <w:t xml:space="preserve">Strony ustalają, że </w:t>
      </w:r>
      <w:r w:rsidR="00480B25">
        <w:rPr>
          <w:rFonts w:ascii="Garamond" w:eastAsia="Times New Roman" w:hAnsi="Garamond" w:cs="Arial"/>
          <w:color w:val="000000" w:themeColor="text1"/>
          <w:lang w:eastAsia="ar-SA"/>
        </w:rPr>
        <w:t>maksymalny koszt</w:t>
      </w:r>
      <w:r w:rsidRPr="00530D48">
        <w:rPr>
          <w:rFonts w:ascii="Garamond" w:eastAsia="Times New Roman" w:hAnsi="Garamond" w:cs="Arial"/>
          <w:color w:val="000000" w:themeColor="text1"/>
          <w:lang w:eastAsia="ar-SA"/>
        </w:rPr>
        <w:t xml:space="preserve"> napraw (</w:t>
      </w:r>
      <w:r w:rsidRPr="003554C1">
        <w:rPr>
          <w:rFonts w:ascii="Garamond" w:eastAsia="Times New Roman" w:hAnsi="Garamond" w:cs="Arial"/>
          <w:i/>
          <w:iCs/>
          <w:color w:val="000000" w:themeColor="text1"/>
          <w:lang w:eastAsia="ar-SA"/>
        </w:rPr>
        <w:t>części zamiennych, usługi diagnozy i roboczogodzin</w:t>
      </w:r>
      <w:r w:rsidRPr="00530D48">
        <w:rPr>
          <w:rFonts w:ascii="Garamond" w:eastAsia="Times New Roman" w:hAnsi="Garamond" w:cs="Arial"/>
          <w:color w:val="000000" w:themeColor="text1"/>
          <w:lang w:eastAsia="ar-SA"/>
        </w:rPr>
        <w:t xml:space="preserve">) </w:t>
      </w:r>
      <w:r w:rsidR="00480B25">
        <w:rPr>
          <w:rFonts w:ascii="Garamond" w:eastAsia="Times New Roman" w:hAnsi="Garamond" w:cs="Arial"/>
          <w:color w:val="000000" w:themeColor="text1"/>
          <w:lang w:eastAsia="ar-SA"/>
        </w:rPr>
        <w:t xml:space="preserve">w okresie obowiązywania </w:t>
      </w:r>
      <w:r w:rsidR="00151FFB">
        <w:rPr>
          <w:rFonts w:ascii="Garamond" w:eastAsia="Times New Roman" w:hAnsi="Garamond" w:cs="Arial"/>
          <w:color w:val="000000" w:themeColor="text1"/>
          <w:lang w:eastAsia="ar-SA"/>
        </w:rPr>
        <w:t>Umowy</w:t>
      </w:r>
      <w:r w:rsidR="00480B25">
        <w:rPr>
          <w:rFonts w:ascii="Garamond" w:eastAsia="Times New Roman" w:hAnsi="Garamond" w:cs="Arial"/>
          <w:color w:val="000000" w:themeColor="text1"/>
          <w:lang w:eastAsia="ar-SA"/>
        </w:rPr>
        <w:t xml:space="preserve"> </w:t>
      </w:r>
      <w:r w:rsidRPr="00530D48">
        <w:rPr>
          <w:rFonts w:ascii="Garamond" w:eastAsia="Times New Roman" w:hAnsi="Garamond" w:cs="Arial"/>
          <w:color w:val="000000" w:themeColor="text1"/>
          <w:lang w:eastAsia="ar-SA"/>
        </w:rPr>
        <w:t xml:space="preserve">nie może przekroczyć </w:t>
      </w:r>
      <w:r w:rsidR="00280DCD">
        <w:rPr>
          <w:rFonts w:ascii="Garamond" w:eastAsia="Times New Roman" w:hAnsi="Garamond" w:cs="Arial"/>
          <w:color w:val="000000" w:themeColor="text1"/>
          <w:lang w:eastAsia="ar-SA"/>
        </w:rPr>
        <w:t xml:space="preserve">65.120,00 </w:t>
      </w:r>
      <w:r w:rsidRPr="00530D48">
        <w:rPr>
          <w:rFonts w:ascii="Garamond" w:eastAsia="Times New Roman" w:hAnsi="Garamond" w:cs="Arial"/>
          <w:color w:val="000000" w:themeColor="text1"/>
          <w:lang w:eastAsia="ar-SA"/>
        </w:rPr>
        <w:t xml:space="preserve">zł </w:t>
      </w:r>
      <w:r w:rsidR="00280DCD">
        <w:rPr>
          <w:rFonts w:ascii="Garamond" w:eastAsia="Times New Roman" w:hAnsi="Garamond" w:cs="Arial"/>
          <w:color w:val="000000" w:themeColor="text1"/>
          <w:lang w:eastAsia="ar-SA"/>
        </w:rPr>
        <w:t>netto</w:t>
      </w:r>
      <w:r w:rsidRPr="00530D48">
        <w:rPr>
          <w:rFonts w:ascii="Garamond" w:eastAsia="Times New Roman" w:hAnsi="Garamond" w:cs="Arial"/>
          <w:color w:val="000000" w:themeColor="text1"/>
          <w:lang w:eastAsia="ar-SA"/>
        </w:rPr>
        <w:t>.</w:t>
      </w:r>
    </w:p>
    <w:p w14:paraId="096C5D0A" w14:textId="36F6C41F"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6651B3CE" w14:textId="2CE1FFB7" w:rsidR="00C64435" w:rsidRPr="00C64435" w:rsidRDefault="00C64435" w:rsidP="00002B0F">
      <w:pPr>
        <w:numPr>
          <w:ilvl w:val="1"/>
          <w:numId w:val="25"/>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Koszt 1 (</w:t>
      </w:r>
      <w:r w:rsidR="000F0239" w:rsidRPr="00C64435">
        <w:rPr>
          <w:rFonts w:ascii="Garamond" w:eastAsia="Times New Roman" w:hAnsi="Garamond" w:cs="Arial"/>
          <w:color w:val="000000" w:themeColor="text1"/>
          <w:lang w:eastAsia="ar-SA"/>
        </w:rPr>
        <w:t>jednej</w:t>
      </w:r>
      <w:r w:rsidRPr="00C64435">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roboczogodziny</w:t>
      </w:r>
      <w:r w:rsidR="00550526" w:rsidRPr="00C64435">
        <w:rPr>
          <w:rFonts w:ascii="Garamond" w:eastAsia="Times New Roman" w:hAnsi="Garamond" w:cs="Arial"/>
          <w:color w:val="000000" w:themeColor="text1"/>
          <w:lang w:eastAsia="ar-SA"/>
        </w:rPr>
        <w:t xml:space="preserve"> naprawy</w:t>
      </w:r>
      <w:r w:rsidR="000F0239" w:rsidRPr="00C64435">
        <w:rPr>
          <w:rFonts w:ascii="Garamond" w:eastAsia="Times New Roman" w:hAnsi="Garamond" w:cs="Arial"/>
          <w:color w:val="000000" w:themeColor="text1"/>
          <w:lang w:eastAsia="ar-SA"/>
        </w:rPr>
        <w:t>: _</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 xml:space="preserve"> zł netto / </w:t>
      </w:r>
      <w:r w:rsidR="004319D2" w:rsidRPr="00151FFB">
        <w:rPr>
          <w:rFonts w:ascii="Garamond" w:eastAsia="Times New Roman" w:hAnsi="Garamond" w:cs="Arial"/>
          <w:color w:val="000000" w:themeColor="text1"/>
          <w:highlight w:val="yellow"/>
          <w:lang w:eastAsia="ar-SA"/>
        </w:rPr>
        <w:t>________</w:t>
      </w:r>
      <w:r w:rsidR="000F0239" w:rsidRPr="00C64435">
        <w:rPr>
          <w:rFonts w:ascii="Garamond" w:eastAsia="Times New Roman" w:hAnsi="Garamond" w:cs="Arial"/>
          <w:color w:val="000000" w:themeColor="text1"/>
          <w:lang w:eastAsia="ar-SA"/>
        </w:rPr>
        <w:t>zł brutto</w:t>
      </w:r>
    </w:p>
    <w:p w14:paraId="77EACB8D" w14:textId="5A6F9BD7" w:rsidR="00AC4ABE" w:rsidRPr="00C64435" w:rsidRDefault="00C64435" w:rsidP="00002B0F">
      <w:pPr>
        <w:numPr>
          <w:ilvl w:val="1"/>
          <w:numId w:val="25"/>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lastRenderedPageBreak/>
        <w:t xml:space="preserve">Koszt </w:t>
      </w:r>
      <w:r w:rsidR="00AC4ABE" w:rsidRPr="00C64435">
        <w:rPr>
          <w:rFonts w:ascii="Garamond" w:eastAsia="Times New Roman" w:hAnsi="Garamond" w:cs="Arial"/>
          <w:color w:val="000000" w:themeColor="text1"/>
          <w:lang w:eastAsia="ar-SA"/>
        </w:rPr>
        <w:t>dojazd</w:t>
      </w:r>
      <w:r w:rsidRPr="00C64435">
        <w:rPr>
          <w:rFonts w:ascii="Garamond" w:eastAsia="Times New Roman" w:hAnsi="Garamond" w:cs="Arial"/>
          <w:color w:val="000000" w:themeColor="text1"/>
          <w:lang w:eastAsia="ar-SA"/>
        </w:rPr>
        <w:t>u</w:t>
      </w:r>
      <w:r w:rsidR="00AC4ABE" w:rsidRPr="00C64435">
        <w:rPr>
          <w:rFonts w:ascii="Garamond" w:eastAsia="Times New Roman" w:hAnsi="Garamond" w:cs="Arial"/>
          <w:color w:val="000000" w:themeColor="text1"/>
          <w:lang w:eastAsia="ar-SA"/>
        </w:rPr>
        <w:t xml:space="preserve"> do siedziby Zamawiającego: </w:t>
      </w:r>
      <w:r w:rsidRPr="00C64435">
        <w:rPr>
          <w:rFonts w:ascii="Garamond" w:eastAsia="Times New Roman" w:hAnsi="Garamond" w:cs="Arial"/>
          <w:color w:val="000000" w:themeColor="text1"/>
          <w:lang w:eastAsia="ar-SA"/>
        </w:rPr>
        <w:t xml:space="preserve">________ zł netto (słownie: </w:t>
      </w:r>
      <w:r w:rsidR="004319D2" w:rsidRPr="00151FFB">
        <w:rPr>
          <w:rFonts w:ascii="Garamond" w:eastAsia="Times New Roman" w:hAnsi="Garamond" w:cs="Arial"/>
          <w:color w:val="000000" w:themeColor="text1"/>
          <w:highlight w:val="yellow"/>
          <w:lang w:eastAsia="ar-SA"/>
        </w:rPr>
        <w:t>________</w:t>
      </w:r>
      <w:r w:rsidR="004319D2">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złotych netto)/ </w:t>
      </w:r>
      <w:r w:rsidR="004319D2" w:rsidRPr="00151FFB">
        <w:rPr>
          <w:rFonts w:ascii="Garamond" w:eastAsia="Times New Roman" w:hAnsi="Garamond" w:cs="Arial"/>
          <w:color w:val="000000" w:themeColor="text1"/>
          <w:highlight w:val="yellow"/>
          <w:lang w:eastAsia="ar-SA"/>
        </w:rPr>
        <w:t>________</w:t>
      </w:r>
      <w:r w:rsidRPr="00C64435">
        <w:rPr>
          <w:rFonts w:ascii="Garamond" w:eastAsia="Times New Roman" w:hAnsi="Garamond" w:cs="Arial"/>
          <w:color w:val="000000" w:themeColor="text1"/>
          <w:lang w:eastAsia="ar-SA"/>
        </w:rPr>
        <w:t xml:space="preserve"> zł brutto (słownie: </w:t>
      </w:r>
      <w:r w:rsidR="004319D2" w:rsidRPr="00151FFB">
        <w:rPr>
          <w:rFonts w:ascii="Garamond" w:eastAsia="Times New Roman" w:hAnsi="Garamond" w:cs="Arial"/>
          <w:color w:val="000000" w:themeColor="text1"/>
          <w:highlight w:val="yellow"/>
          <w:lang w:eastAsia="ar-SA"/>
        </w:rPr>
        <w:t>________</w:t>
      </w:r>
      <w:r w:rsidRPr="00C64435">
        <w:rPr>
          <w:rFonts w:ascii="Garamond" w:eastAsia="Times New Roman" w:hAnsi="Garamond" w:cs="Arial"/>
          <w:color w:val="000000" w:themeColor="text1"/>
          <w:lang w:eastAsia="ar-SA"/>
        </w:rPr>
        <w:t>złotych brutto).</w:t>
      </w:r>
    </w:p>
    <w:p w14:paraId="058FEA52" w14:textId="2AD7D086"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miesięcznych faktur zbiorczych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p>
    <w:p w14:paraId="7D1CF645" w14:textId="77777777"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Za okres rozliczeniowy Strony przyjmują się jeden miesiąc kalendarzowy. </w:t>
      </w:r>
    </w:p>
    <w:p w14:paraId="5B20B4E5" w14:textId="36ECF07B"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Faktury VAT wystawione będą raz w miesiącu na ostatni dzień roboczy, nie później niż 7 dni po jego zakończeniu i zawierać będą wykaz zrealizowanych usług </w:t>
      </w:r>
      <w:r w:rsidR="00530D48" w:rsidRPr="00C64435">
        <w:rPr>
          <w:rFonts w:ascii="Garamond" w:hAnsi="Garamond" w:cs="Calibri"/>
          <w:color w:val="000000" w:themeColor="text1"/>
        </w:rPr>
        <w:t>za miesiąc</w:t>
      </w:r>
      <w:r w:rsidRPr="00C64435">
        <w:rPr>
          <w:rFonts w:ascii="Garamond" w:hAnsi="Garamond" w:cs="Calibri"/>
          <w:color w:val="000000" w:themeColor="text1"/>
        </w:rPr>
        <w:t xml:space="preserve">, w którym były one realizowane. </w:t>
      </w:r>
    </w:p>
    <w:p w14:paraId="10C88A8A" w14:textId="7E992693"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w:t>
      </w:r>
      <w:r w:rsidR="00530D48">
        <w:rPr>
          <w:rFonts w:ascii="Garamond" w:hAnsi="Garamond" w:cs="Arial"/>
          <w:color w:val="000000" w:themeColor="text1"/>
        </w:rPr>
        <w:t xml:space="preserve">w formie </w:t>
      </w:r>
      <w:r w:rsidRPr="00C64435">
        <w:rPr>
          <w:rFonts w:ascii="Garamond" w:hAnsi="Garamond" w:cs="Arial"/>
          <w:color w:val="000000" w:themeColor="text1"/>
        </w:rPr>
        <w:t>elektronicznej w formacie</w:t>
      </w:r>
      <w:r w:rsidR="00F4728E">
        <w:rPr>
          <w:rFonts w:ascii="Garamond" w:hAnsi="Garamond" w:cs="Arial"/>
          <w:color w:val="000000" w:themeColor="text1"/>
        </w:rPr>
        <w:t xml:space="preserve"> </w:t>
      </w:r>
      <w:r w:rsidR="00F4728E" w:rsidRPr="00C64435">
        <w:rPr>
          <w:rFonts w:ascii="Garamond" w:hAnsi="Garamond" w:cs="Arial"/>
          <w:color w:val="000000" w:themeColor="text1"/>
        </w:rPr>
        <w:t>XML</w:t>
      </w:r>
      <w:r w:rsidRPr="00C64435">
        <w:rPr>
          <w:rFonts w:ascii="Garamond" w:hAnsi="Garamond" w:cs="Arial"/>
          <w:color w:val="000000" w:themeColor="text1"/>
        </w:rPr>
        <w:t xml:space="preserve"> na adres e-mail </w:t>
      </w:r>
      <w:r w:rsidRPr="00C64435">
        <w:rPr>
          <w:rFonts w:ascii="Garamond" w:hAnsi="Garamond" w:cs="Arial"/>
          <w:color w:val="000000" w:themeColor="text1"/>
          <w:highlight w:val="yellow"/>
        </w:rPr>
        <w:t>________</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F4728E" w:rsidRPr="00F4728E">
        <w:rPr>
          <w:rFonts w:ascii="Garamond" w:hAnsi="Garamond" w:cs="Arial"/>
          <w:i/>
          <w:iCs/>
          <w:color w:val="000000" w:themeColor="text1"/>
        </w:rPr>
        <w:t>w tym części zamienne</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p>
    <w:p w14:paraId="6B3E8D34" w14:textId="65458709"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w pod względem formalnym 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na </w:t>
      </w:r>
      <w:r w:rsidR="000F0239" w:rsidRPr="00530D48">
        <w:rPr>
          <w:rFonts w:ascii="Garamond" w:eastAsia="Times New Roman" w:hAnsi="Garamond" w:cs="Arial"/>
          <w:color w:val="000000" w:themeColor="text1"/>
          <w:lang w:eastAsia="ar-SA"/>
        </w:rPr>
        <w:t>rachunek bankowy Wykonawcy w banku</w:t>
      </w:r>
      <w:r w:rsidR="00A07669" w:rsidRPr="00151FFB">
        <w:rPr>
          <w:rFonts w:ascii="Garamond" w:eastAsia="Times New Roman" w:hAnsi="Garamond" w:cs="Arial"/>
          <w:color w:val="000000" w:themeColor="text1"/>
          <w:highlight w:val="yellow"/>
          <w:lang w:eastAsia="ar-SA"/>
        </w:rPr>
        <w:t>___________</w:t>
      </w:r>
      <w:r w:rsidR="000F0239" w:rsidRPr="00530D48">
        <w:rPr>
          <w:rFonts w:ascii="Garamond" w:eastAsia="Times New Roman" w:hAnsi="Garamond" w:cs="Arial"/>
          <w:color w:val="000000" w:themeColor="text1"/>
          <w:lang w:eastAsia="ar-SA"/>
        </w:rPr>
        <w:t xml:space="preserve"> o nr</w:t>
      </w:r>
      <w:r w:rsidR="00A07669" w:rsidRPr="00151FFB">
        <w:rPr>
          <w:rFonts w:ascii="Garamond" w:eastAsia="Times New Roman" w:hAnsi="Garamond" w:cs="Arial"/>
          <w:color w:val="000000" w:themeColor="text1"/>
          <w:highlight w:val="yellow"/>
          <w:lang w:eastAsia="ar-SA"/>
        </w:rPr>
        <w:t>_________</w:t>
      </w:r>
      <w:r w:rsidR="000F0239" w:rsidRPr="00530D48">
        <w:rPr>
          <w:rFonts w:ascii="Garamond" w:eastAsia="Times New Roman" w:hAnsi="Garamond" w:cs="Arial"/>
          <w:color w:val="000000" w:themeColor="text1"/>
          <w:lang w:eastAsia="ar-SA"/>
        </w:rPr>
        <w:t xml:space="preserve"> </w:t>
      </w:r>
    </w:p>
    <w:p w14:paraId="1CF8BE44" w14:textId="7680A3B2"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1B5CF0B8" w14:textId="59BC042B"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578B7AAA" w14:textId="48B1C92D" w:rsidR="006768F1" w:rsidRPr="00C64435" w:rsidRDefault="00C64435" w:rsidP="002F7333">
      <w:pPr>
        <w:numPr>
          <w:ilvl w:val="0"/>
          <w:numId w:val="2"/>
        </w:numPr>
        <w:spacing w:after="0" w:line="240" w:lineRule="auto"/>
        <w:jc w:val="both"/>
        <w:rPr>
          <w:rFonts w:ascii="Garamond" w:hAnsi="Garamond" w:cs="Arial"/>
          <w:color w:val="000000" w:themeColor="text1"/>
        </w:rPr>
      </w:pPr>
      <w:r w:rsidRPr="00C64435">
        <w:rPr>
          <w:rFonts w:ascii="Garamond" w:hAnsi="Garamond"/>
          <w:color w:val="000000" w:themeColor="text1"/>
        </w:rPr>
        <w:t>Wykonawca</w:t>
      </w:r>
      <w:r w:rsidR="006768F1" w:rsidRPr="00C64435">
        <w:rPr>
          <w:rFonts w:ascii="Garamond" w:hAnsi="Garamond"/>
          <w:color w:val="000000" w:themeColor="text1"/>
        </w:rPr>
        <w:t xml:space="preserve"> mając na uwadze przepisy ustawy z dnia 09 listopada 2018r. </w:t>
      </w:r>
      <w:r w:rsidR="006768F1" w:rsidRPr="00C64435">
        <w:rPr>
          <w:rFonts w:ascii="Garamond" w:hAnsi="Garamond"/>
          <w:i/>
          <w:iCs/>
          <w:color w:val="000000" w:themeColor="text1"/>
        </w:rPr>
        <w:t>o elektronicznym fakturowaniu w zamówieniach publicznych, koncesjach na roboty budowlane lub usługi oraz partnerstwie publiczno-prywatnym</w:t>
      </w:r>
      <w:r w:rsidR="006768F1" w:rsidRPr="00C64435">
        <w:rPr>
          <w:rFonts w:ascii="Garamond" w:hAnsi="Garamond"/>
          <w:color w:val="000000" w:themeColor="text1"/>
        </w:rPr>
        <w:t xml:space="preserve"> (Dz. U. z 23.11.2018r. poz. 2191) </w:t>
      </w:r>
      <w:r w:rsidRPr="00C64435">
        <w:rPr>
          <w:rFonts w:ascii="Garamond" w:hAnsi="Garamond"/>
          <w:color w:val="000000" w:themeColor="text1"/>
        </w:rPr>
        <w:t>oświadcza</w:t>
      </w:r>
      <w:r w:rsidR="006768F1" w:rsidRPr="00C64435">
        <w:rPr>
          <w:rFonts w:ascii="Garamond" w:hAnsi="Garamond"/>
          <w:color w:val="000000" w:themeColor="text1"/>
        </w:rPr>
        <w:t xml:space="preserve">, że </w:t>
      </w:r>
      <w:r w:rsidRPr="00C64435">
        <w:rPr>
          <w:rFonts w:ascii="Garamond" w:hAnsi="Garamond"/>
          <w:color w:val="000000" w:themeColor="text1"/>
        </w:rPr>
        <w:t>będzie</w:t>
      </w:r>
      <w:r w:rsidR="006768F1" w:rsidRPr="00C64435">
        <w:rPr>
          <w:rFonts w:ascii="Garamond" w:hAnsi="Garamond"/>
          <w:color w:val="000000" w:themeColor="text1"/>
        </w:rPr>
        <w:t xml:space="preserve"> przesyłać do Zamawiającego drogą elektroniczną ustrukturyzowane faktury elektroniczne.</w:t>
      </w:r>
    </w:p>
    <w:p w14:paraId="1CEDB1F6"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1D36C6F7" w14:textId="7236E4EB"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97BB10B" w14:textId="77777777"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14:paraId="7943DF7D" w14:textId="70AE75A2" w:rsidR="000F0239"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Wykonawca nie może przenieść wierzytelności wynikającej z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stronę trzecią bez pisemnej zgody Zamawiającego poprzez udzielenie cesji, poręczenia oraz factoringu, jak również udzielać pełnomocnictw do występowania w imieniu Wykonawcy i odbioru w jego imieniu wynagrodzenia.</w:t>
      </w:r>
    </w:p>
    <w:p w14:paraId="3BE1BF36"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5E715DB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3E264E24"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5E90882E"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2D3CF805" w14:textId="651D73D6"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060DBA">
        <w:rPr>
          <w:rFonts w:ascii="Garamond" w:eastAsia="Times New Roman" w:hAnsi="Garamond" w:cs="Arial"/>
          <w:color w:val="000000" w:themeColor="text1"/>
          <w:lang w:eastAsia="ar-SA"/>
        </w:rPr>
        <w:t>12</w:t>
      </w:r>
      <w:r w:rsidR="000F0239" w:rsidRPr="007C489F">
        <w:rPr>
          <w:rFonts w:ascii="Garamond" w:eastAsia="Times New Roman" w:hAnsi="Garamond" w:cs="Arial"/>
          <w:color w:val="000000" w:themeColor="text1"/>
          <w:lang w:eastAsia="ar-SA"/>
        </w:rPr>
        <w:t xml:space="preserve"> </w:t>
      </w:r>
      <w:proofErr w:type="spellStart"/>
      <w:r w:rsidR="000F0239" w:rsidRPr="007C489F">
        <w:rPr>
          <w:rFonts w:ascii="Garamond" w:eastAsia="Times New Roman" w:hAnsi="Garamond" w:cs="Arial"/>
          <w:color w:val="000000" w:themeColor="text1"/>
          <w:lang w:eastAsia="ar-SA"/>
        </w:rPr>
        <w:t>miesiąc</w:t>
      </w:r>
      <w:r w:rsidR="00060DBA">
        <w:rPr>
          <w:rFonts w:ascii="Garamond" w:eastAsia="Times New Roman" w:hAnsi="Garamond" w:cs="Arial"/>
          <w:color w:val="000000" w:themeColor="text1"/>
          <w:lang w:eastAsia="ar-SA"/>
        </w:rPr>
        <w:t>y</w:t>
      </w:r>
      <w:proofErr w:type="spellEnd"/>
      <w:r w:rsidR="000F0239" w:rsidRPr="007C489F">
        <w:rPr>
          <w:rFonts w:ascii="Garamond" w:eastAsia="Times New Roman" w:hAnsi="Garamond" w:cs="Arial"/>
          <w:color w:val="000000" w:themeColor="text1"/>
          <w:lang w:eastAsia="ar-SA"/>
        </w:rPr>
        <w:t>. Okres gwarancji ulega wydłużeniu, jeżeli producent tych części zastosował dłuższą gwarancję, na czas trwania gwarancji udzielonej przez producenta. Okres gwarancji liczony jest od dnia zamontowania części i uruchomienia aparatu, potwierdzony Raportem Serwisowym</w:t>
      </w:r>
      <w:r w:rsidR="007C489F">
        <w:rPr>
          <w:rFonts w:ascii="Garamond" w:eastAsia="Times New Roman" w:hAnsi="Garamond" w:cs="Arial"/>
          <w:color w:val="000000" w:themeColor="text1"/>
          <w:lang w:eastAsia="ar-SA"/>
        </w:rPr>
        <w:t>;</w:t>
      </w:r>
    </w:p>
    <w:p w14:paraId="4ADDA6F9" w14:textId="653E973D"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na wykonaną usługę  – 12 miesięcy. W przypadku przestoju sprzętu, aparatu w związku z naprawą gwarancyjną okres gwarancji zostanie wydłużony o czas przestoju sprzętu.</w:t>
      </w:r>
    </w:p>
    <w:p w14:paraId="345B79B9"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3 dni robocze od daty zgłoszenia przez Zamawiającego. </w:t>
      </w:r>
    </w:p>
    <w:p w14:paraId="34596AD3"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6563F877"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73FE8F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79D814C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967B1D5" w14:textId="77777777" w:rsidR="000D07EC" w:rsidRDefault="000D07EC" w:rsidP="002F7333">
      <w:pPr>
        <w:spacing w:after="0" w:line="240" w:lineRule="auto"/>
        <w:jc w:val="center"/>
        <w:rPr>
          <w:rFonts w:ascii="Garamond" w:eastAsia="Times New Roman" w:hAnsi="Garamond" w:cs="Arial"/>
          <w:b/>
          <w:bCs/>
          <w:color w:val="000000" w:themeColor="text1"/>
          <w:lang w:eastAsia="ar-SA"/>
        </w:rPr>
      </w:pPr>
    </w:p>
    <w:p w14:paraId="71A11A95"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4C85CAAD" w14:textId="1AE719D9"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3BD3520" w14:textId="651D3A17" w:rsidR="000F0239" w:rsidRPr="00C64435" w:rsidRDefault="000F0239" w:rsidP="00002B0F">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Zmiana postanowień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może nastąpić za zgodą obu </w:t>
      </w:r>
      <w:r w:rsidR="007C489F">
        <w:rPr>
          <w:rFonts w:ascii="Garamond" w:eastAsia="Times New Roman" w:hAnsi="Garamond" w:cs="Arial"/>
          <w:bCs/>
          <w:color w:val="000000" w:themeColor="text1"/>
          <w:lang w:eastAsia="ar-SA"/>
        </w:rPr>
        <w:t>S</w:t>
      </w:r>
      <w:r w:rsidRPr="00C64435">
        <w:rPr>
          <w:rFonts w:ascii="Garamond" w:eastAsia="Times New Roman" w:hAnsi="Garamond" w:cs="Arial"/>
          <w:bCs/>
          <w:color w:val="000000" w:themeColor="text1"/>
          <w:lang w:eastAsia="ar-SA"/>
        </w:rPr>
        <w:t>tron na piśmie pod rygorem nieważności.</w:t>
      </w:r>
    </w:p>
    <w:p w14:paraId="4CABE424" w14:textId="1C53D013"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Niedopuszczalna jest, pod rygorem nieważności, taka zmiana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któr</w:t>
      </w:r>
      <w:r w:rsidR="00060DBA">
        <w:rPr>
          <w:rFonts w:ascii="Garamond" w:eastAsia="Times New Roman" w:hAnsi="Garamond" w:cs="Arial"/>
          <w:bCs/>
          <w:color w:val="000000" w:themeColor="text1"/>
          <w:lang w:eastAsia="ar-SA"/>
        </w:rPr>
        <w:t>a</w:t>
      </w:r>
      <w:r w:rsidRPr="00C64435">
        <w:rPr>
          <w:rFonts w:ascii="Garamond" w:eastAsia="Times New Roman" w:hAnsi="Garamond" w:cs="Arial"/>
          <w:bCs/>
          <w:color w:val="000000" w:themeColor="text1"/>
          <w:lang w:eastAsia="ar-SA"/>
        </w:rPr>
        <w:t xml:space="preserve"> byłyby niekorzystne dla </w:t>
      </w:r>
      <w:r w:rsidR="00A07669" w:rsidRPr="00C64435">
        <w:rPr>
          <w:rFonts w:ascii="Garamond" w:eastAsia="Times New Roman" w:hAnsi="Garamond" w:cs="Arial"/>
          <w:bCs/>
          <w:color w:val="000000" w:themeColor="text1"/>
          <w:lang w:eastAsia="ar-SA"/>
        </w:rPr>
        <w:t>Zamawiającego, jeżeli</w:t>
      </w:r>
      <w:r w:rsidRPr="00C64435">
        <w:rPr>
          <w:rFonts w:ascii="Garamond" w:eastAsia="Times New Roman" w:hAnsi="Garamond" w:cs="Arial"/>
          <w:bCs/>
          <w:color w:val="000000" w:themeColor="text1"/>
          <w:lang w:eastAsia="ar-SA"/>
        </w:rPr>
        <w:t xml:space="preserve"> przy </w:t>
      </w:r>
      <w:r w:rsidR="00060DBA">
        <w:rPr>
          <w:rFonts w:ascii="Garamond" w:eastAsia="Times New Roman" w:hAnsi="Garamond" w:cs="Arial"/>
          <w:bCs/>
          <w:color w:val="000000" w:themeColor="text1"/>
          <w:lang w:eastAsia="ar-SA"/>
        </w:rPr>
        <w:t>jej</w:t>
      </w:r>
      <w:r w:rsidRPr="00C64435">
        <w:rPr>
          <w:rFonts w:ascii="Garamond" w:eastAsia="Times New Roman" w:hAnsi="Garamond" w:cs="Arial"/>
          <w:bCs/>
          <w:color w:val="000000" w:themeColor="text1"/>
          <w:lang w:eastAsia="ar-SA"/>
        </w:rPr>
        <w:t xml:space="preserve"> uwzględnieniu należałoby zmienić treść oferty, na podstawie, której dokonano wyboru Wykonawcy chyba, że zachodzi jedna z przesłanek, o których mowa w art. 144 ust.1-1e ustawy Prawo zamówień publicznych.</w:t>
      </w:r>
    </w:p>
    <w:p w14:paraId="795C18E9" w14:textId="10799DCA" w:rsidR="000F0239" w:rsidRPr="00C64435" w:rsidRDefault="00060DBA"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Pr>
          <w:rFonts w:ascii="Garamond" w:eastAsia="Times New Roman" w:hAnsi="Garamond" w:cs="Arial"/>
          <w:bCs/>
          <w:color w:val="000000" w:themeColor="text1"/>
          <w:lang w:eastAsia="ar-SA"/>
        </w:rPr>
        <w:t>Niezależnie od treści art. 144 PZP Strony d</w:t>
      </w:r>
      <w:r w:rsidR="000F0239" w:rsidRPr="00C64435">
        <w:rPr>
          <w:rFonts w:ascii="Garamond" w:eastAsia="Times New Roman" w:hAnsi="Garamond" w:cs="Arial"/>
          <w:bCs/>
          <w:color w:val="000000" w:themeColor="text1"/>
          <w:lang w:eastAsia="ar-SA"/>
        </w:rPr>
        <w:t>opuszcza</w:t>
      </w:r>
      <w:r>
        <w:rPr>
          <w:rFonts w:ascii="Garamond" w:eastAsia="Times New Roman" w:hAnsi="Garamond" w:cs="Arial"/>
          <w:bCs/>
          <w:color w:val="000000" w:themeColor="text1"/>
          <w:lang w:eastAsia="ar-SA"/>
        </w:rPr>
        <w:t>ją</w:t>
      </w:r>
      <w:r w:rsidR="000F0239" w:rsidRPr="00C64435">
        <w:rPr>
          <w:rFonts w:ascii="Garamond" w:eastAsia="Times New Roman" w:hAnsi="Garamond" w:cs="Arial"/>
          <w:bCs/>
          <w:color w:val="000000" w:themeColor="text1"/>
          <w:lang w:eastAsia="ar-SA"/>
        </w:rPr>
        <w:t xml:space="preserve"> zmianę </w:t>
      </w:r>
      <w:r w:rsidR="00151FFB">
        <w:rPr>
          <w:rFonts w:ascii="Garamond" w:eastAsia="Times New Roman" w:hAnsi="Garamond" w:cs="Arial"/>
          <w:bCs/>
          <w:color w:val="000000" w:themeColor="text1"/>
          <w:lang w:eastAsia="ar-SA"/>
        </w:rPr>
        <w:t>Umowy</w:t>
      </w:r>
      <w:r w:rsidR="000F0239" w:rsidRPr="00C64435">
        <w:rPr>
          <w:rFonts w:ascii="Garamond" w:eastAsia="Times New Roman" w:hAnsi="Garamond" w:cs="Arial"/>
          <w:bCs/>
          <w:color w:val="000000" w:themeColor="text1"/>
          <w:lang w:eastAsia="ar-SA"/>
        </w:rPr>
        <w:t xml:space="preserve"> w sytuacji, gdy:</w:t>
      </w:r>
    </w:p>
    <w:p w14:paraId="5D3488B2" w14:textId="350231FA"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nastąpi zmniejszenie finansowania procedury medycznej przez NFZ, a procedura ta jest bezpośrednio związana z przedmiotem zamówienia wynikającym z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436CFDCA" w14:textId="3CFC930E"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wystąpi siła wyższa, która w bezpośredni sposób wpłynie na okoliczności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47510227"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09CC6EDC" w14:textId="2DB73DE9"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wystąpi gwałtowna dekoniunktura lub inne nieprzewidziane okoliczności, niezależne od żadnej ze Stron (</w:t>
      </w:r>
      <w:r w:rsidRPr="00060DBA">
        <w:rPr>
          <w:rFonts w:ascii="Garamond" w:eastAsia="Times New Roman" w:hAnsi="Garamond" w:cs="Arial"/>
          <w:i/>
          <w:iCs/>
          <w:color w:val="000000" w:themeColor="text1"/>
          <w:lang w:eastAsia="ar-SA"/>
        </w:rPr>
        <w:t>gospodarcze, polityczne, społeczne, atmosferyczne itp.),</w:t>
      </w:r>
      <w:r w:rsidRPr="00C64435">
        <w:rPr>
          <w:rFonts w:ascii="Garamond" w:eastAsia="Times New Roman" w:hAnsi="Garamond" w:cs="Arial"/>
          <w:color w:val="000000" w:themeColor="text1"/>
          <w:lang w:eastAsia="ar-SA"/>
        </w:rPr>
        <w:t xml:space="preserve"> które w bezpośredni sposób wpłyną na okoliczności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02C5957D"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71048C49"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nastąpi zwiększenie liczby urządzeń z uwagi na zmiany organizacyjne po stronie Zamawiającego,</w:t>
      </w:r>
    </w:p>
    <w:p w14:paraId="5686CF58" w14:textId="77777777" w:rsidR="000F0239" w:rsidRPr="00C64435" w:rsidRDefault="000F0239" w:rsidP="00002B0F">
      <w:pPr>
        <w:numPr>
          <w:ilvl w:val="0"/>
          <w:numId w:val="27"/>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nastąpi zmniejszenie liczby urządzeń ze względów technicznych, technologicznych związanych ze stanem urządzeń (</w:t>
      </w:r>
      <w:r w:rsidRPr="00060DBA">
        <w:rPr>
          <w:rFonts w:ascii="Garamond" w:eastAsia="Times New Roman" w:hAnsi="Garamond" w:cs="Arial"/>
          <w:i/>
          <w:iCs/>
          <w:color w:val="000000" w:themeColor="text1"/>
          <w:lang w:eastAsia="ar-SA"/>
        </w:rPr>
        <w:t>np. zniszczenie</w:t>
      </w:r>
      <w:r w:rsidRPr="00C64435">
        <w:rPr>
          <w:rFonts w:ascii="Garamond" w:eastAsia="Times New Roman" w:hAnsi="Garamond" w:cs="Arial"/>
          <w:color w:val="000000" w:themeColor="text1"/>
          <w:lang w:eastAsia="ar-SA"/>
        </w:rPr>
        <w:t>), wyłączenia z eksploatacji, sprzedaży.</w:t>
      </w:r>
    </w:p>
    <w:p w14:paraId="0CCD596F"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W przypadku:</w:t>
      </w:r>
    </w:p>
    <w:p w14:paraId="3CECB178"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stawki podatku od towarów i usług</w:t>
      </w:r>
    </w:p>
    <w:p w14:paraId="5F6120A2"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C2DD11A"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zmiany zasad podlegania ubezpieczeniom społecznym lub ubezpieczeniu zdrowotnemu lub wysokości stawki składki na ubezpieczenia społeczne lub zdrowotne</w:t>
      </w:r>
    </w:p>
    <w:p w14:paraId="74BB9BA6" w14:textId="77777777" w:rsidR="000F0239" w:rsidRPr="00C64435" w:rsidRDefault="000F0239" w:rsidP="00002B0F">
      <w:pPr>
        <w:numPr>
          <w:ilvl w:val="0"/>
          <w:numId w:val="28"/>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zasad gromadzenia i wysokości wpłat do pracowniczych planów kapitałowych, o których mowa w ustawie z dnia 4 października 2018 r</w:t>
      </w:r>
      <w:r w:rsidRPr="000344C1">
        <w:rPr>
          <w:rFonts w:ascii="Garamond" w:eastAsia="Times New Roman" w:hAnsi="Garamond" w:cs="Arial"/>
          <w:i/>
          <w:iCs/>
          <w:color w:val="000000" w:themeColor="text1"/>
          <w:lang w:eastAsia="ar-SA"/>
        </w:rPr>
        <w:t>. o pracowniczych planach kapitałowych</w:t>
      </w:r>
    </w:p>
    <w:p w14:paraId="5C4F1AE6" w14:textId="41D2C738" w:rsidR="000F0239" w:rsidRPr="00C64435" w:rsidRDefault="00060DBA" w:rsidP="002F7333">
      <w:pPr>
        <w:spacing w:after="0" w:line="240" w:lineRule="auto"/>
        <w:ind w:left="708"/>
        <w:jc w:val="both"/>
        <w:rPr>
          <w:rFonts w:ascii="Garamond" w:eastAsia="Times New Roman" w:hAnsi="Garamond" w:cs="Arial"/>
          <w:bCs/>
          <w:color w:val="000000" w:themeColor="text1"/>
          <w:lang w:eastAsia="ar-SA"/>
        </w:rPr>
      </w:pPr>
      <w:r>
        <w:rPr>
          <w:rFonts w:ascii="Garamond" w:eastAsia="Times New Roman" w:hAnsi="Garamond" w:cs="Arial"/>
          <w:bCs/>
          <w:color w:val="000000" w:themeColor="text1"/>
          <w:lang w:eastAsia="ar-SA"/>
        </w:rPr>
        <w:t xml:space="preserve">- </w:t>
      </w:r>
      <w:r w:rsidR="000F0239" w:rsidRPr="00C64435">
        <w:rPr>
          <w:rFonts w:ascii="Garamond" w:eastAsia="Times New Roman" w:hAnsi="Garamond" w:cs="Arial"/>
          <w:bCs/>
          <w:color w:val="000000" w:themeColor="text1"/>
          <w:lang w:eastAsia="ar-SA"/>
        </w:rPr>
        <w:t xml:space="preserve">Wynagrodzenie Wykonawcy, o którym mowa </w:t>
      </w:r>
      <w:r w:rsidR="008F47CE" w:rsidRPr="00C64435">
        <w:rPr>
          <w:rFonts w:ascii="Garamond" w:eastAsia="Times New Roman" w:hAnsi="Garamond" w:cs="Arial"/>
          <w:bCs/>
          <w:color w:val="000000" w:themeColor="text1"/>
          <w:lang w:eastAsia="ar-SA"/>
        </w:rPr>
        <w:t>w §</w:t>
      </w:r>
      <w:r w:rsidR="000F0239" w:rsidRPr="00C64435">
        <w:rPr>
          <w:rFonts w:ascii="Garamond" w:eastAsia="Times New Roman" w:hAnsi="Garamond" w:cs="Arial"/>
          <w:bCs/>
          <w:color w:val="000000" w:themeColor="text1"/>
          <w:lang w:eastAsia="ar-SA"/>
        </w:rPr>
        <w:t xml:space="preserve"> 7 może podlegać waloryzacji w trakcie obowiązywania </w:t>
      </w:r>
      <w:r w:rsidR="00151FFB">
        <w:rPr>
          <w:rFonts w:ascii="Garamond" w:eastAsia="Times New Roman" w:hAnsi="Garamond" w:cs="Arial"/>
          <w:bCs/>
          <w:color w:val="000000" w:themeColor="text1"/>
          <w:lang w:eastAsia="ar-SA"/>
        </w:rPr>
        <w:t>Umowy</w:t>
      </w:r>
      <w:r w:rsidR="000F0239" w:rsidRPr="00C64435">
        <w:rPr>
          <w:rFonts w:ascii="Garamond" w:eastAsia="Times New Roman" w:hAnsi="Garamond" w:cs="Arial"/>
          <w:bCs/>
          <w:color w:val="000000" w:themeColor="text1"/>
          <w:lang w:eastAsia="ar-SA"/>
        </w:rPr>
        <w:t xml:space="preserve">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61C7E376"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 ust </w:t>
      </w:r>
      <w:r w:rsidR="00CB5716" w:rsidRPr="00C64435">
        <w:rPr>
          <w:rFonts w:ascii="Garamond" w:eastAsia="Times New Roman" w:hAnsi="Garamond" w:cs="Arial"/>
          <w:bCs/>
          <w:color w:val="000000" w:themeColor="text1"/>
          <w:lang w:eastAsia="ar-SA"/>
        </w:rPr>
        <w:t xml:space="preserve">4 </w:t>
      </w:r>
      <w:r w:rsidRPr="00C64435">
        <w:rPr>
          <w:rFonts w:ascii="Garamond" w:eastAsia="Times New Roman" w:hAnsi="Garamond" w:cs="Arial"/>
          <w:bCs/>
          <w:color w:val="000000" w:themeColor="text1"/>
          <w:lang w:eastAsia="ar-SA"/>
        </w:rPr>
        <w:t>pkt 1 wartość netto wynagrodzenia Wykonawcy nie zmieni się.</w:t>
      </w:r>
    </w:p>
    <w:p w14:paraId="4C6E1403" w14:textId="77777777"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t>
      </w:r>
      <w:r w:rsidR="008F47CE" w:rsidRPr="00C64435">
        <w:rPr>
          <w:rFonts w:ascii="Garamond" w:eastAsia="Times New Roman" w:hAnsi="Garamond" w:cs="Arial"/>
          <w:bCs/>
          <w:color w:val="000000" w:themeColor="text1"/>
          <w:lang w:eastAsia="ar-SA"/>
        </w:rPr>
        <w:t>w ust</w:t>
      </w:r>
      <w:r w:rsidRPr="00C64435">
        <w:rPr>
          <w:rFonts w:ascii="Garamond" w:eastAsia="Times New Roman" w:hAnsi="Garamond" w:cs="Arial"/>
          <w:bCs/>
          <w:color w:val="000000" w:themeColor="text1"/>
          <w:lang w:eastAsia="ar-SA"/>
        </w:rPr>
        <w:t xml:space="preserve"> </w:t>
      </w:r>
      <w:r w:rsidR="00CB5716" w:rsidRPr="00C64435">
        <w:rPr>
          <w:rFonts w:ascii="Garamond" w:eastAsia="Times New Roman" w:hAnsi="Garamond" w:cs="Arial"/>
          <w:bCs/>
          <w:color w:val="000000" w:themeColor="text1"/>
          <w:lang w:eastAsia="ar-SA"/>
        </w:rPr>
        <w:t>4</w:t>
      </w:r>
      <w:r w:rsidRPr="00C64435">
        <w:rPr>
          <w:rFonts w:ascii="Garamond" w:eastAsia="Times New Roman" w:hAnsi="Garamond" w:cs="Arial"/>
          <w:bCs/>
          <w:color w:val="000000" w:themeColor="text1"/>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6029161" w14:textId="45B2C405"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bCs/>
          <w:color w:val="000000" w:themeColor="text1"/>
          <w:lang w:eastAsia="ar-SA"/>
        </w:rPr>
        <w:t xml:space="preserve">W przypadku zmiany, o której mowa w ust </w:t>
      </w:r>
      <w:r w:rsidR="00CB5716" w:rsidRPr="00C64435">
        <w:rPr>
          <w:rFonts w:ascii="Garamond" w:eastAsia="Times New Roman" w:hAnsi="Garamond" w:cs="Arial"/>
          <w:bCs/>
          <w:color w:val="000000" w:themeColor="text1"/>
          <w:lang w:eastAsia="ar-SA"/>
        </w:rPr>
        <w:t>4</w:t>
      </w:r>
      <w:r w:rsidRPr="00C64435">
        <w:rPr>
          <w:rFonts w:ascii="Garamond" w:eastAsia="Times New Roman" w:hAnsi="Garamond" w:cs="Arial"/>
          <w:bCs/>
          <w:color w:val="000000" w:themeColor="text1"/>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B900B5C" w14:textId="4771B83A" w:rsidR="000F0239" w:rsidRPr="00C64435" w:rsidRDefault="000F0239" w:rsidP="00002B0F">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sytuacji, kiedy w okresie trwania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nie zostanie </w:t>
      </w:r>
      <w:r w:rsidR="00060DBA">
        <w:rPr>
          <w:rFonts w:ascii="Garamond" w:eastAsia="Times New Roman" w:hAnsi="Garamond" w:cs="Arial"/>
          <w:color w:val="000000" w:themeColor="text1"/>
          <w:lang w:eastAsia="pl-PL"/>
        </w:rPr>
        <w:t>wykorzystana całość kwoty, o której mowa w §7 ust. 3</w:t>
      </w:r>
      <w:r w:rsidRPr="00C64435">
        <w:rPr>
          <w:rFonts w:ascii="Garamond" w:eastAsia="Times New Roman" w:hAnsi="Garamond" w:cs="Arial"/>
          <w:color w:val="000000" w:themeColor="text1"/>
          <w:lang w:eastAsia="pl-PL"/>
        </w:rPr>
        <w:t xml:space="preserve">, a zaistnieje okoliczność uzasadniona potrzebami Zamawiającego, </w:t>
      </w:r>
      <w:r w:rsidR="00060DBA">
        <w:rPr>
          <w:rFonts w:ascii="Garamond" w:eastAsia="Times New Roman" w:hAnsi="Garamond" w:cs="Arial"/>
          <w:color w:val="000000" w:themeColor="text1"/>
          <w:lang w:eastAsia="pl-PL"/>
        </w:rPr>
        <w:t>S</w:t>
      </w:r>
      <w:r w:rsidRPr="00C64435">
        <w:rPr>
          <w:rFonts w:ascii="Garamond" w:eastAsia="Times New Roman" w:hAnsi="Garamond" w:cs="Arial"/>
          <w:color w:val="000000" w:themeColor="text1"/>
          <w:lang w:eastAsia="pl-PL"/>
        </w:rPr>
        <w:t xml:space="preserve">trony dopuszczają możliwość przedłużenia </w:t>
      </w:r>
      <w:r w:rsidR="00060DBA">
        <w:rPr>
          <w:rFonts w:ascii="Garamond" w:eastAsia="Times New Roman" w:hAnsi="Garamond" w:cs="Arial"/>
          <w:color w:val="000000" w:themeColor="text1"/>
          <w:lang w:eastAsia="pl-PL"/>
        </w:rPr>
        <w:t>okresu obowiązywania</w:t>
      </w:r>
      <w:r w:rsidRPr="00C64435">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w:t>
      </w:r>
      <w:r w:rsidR="00060DBA">
        <w:rPr>
          <w:rFonts w:ascii="Garamond" w:eastAsia="Times New Roman" w:hAnsi="Garamond" w:cs="Arial"/>
          <w:color w:val="000000" w:themeColor="text1"/>
          <w:lang w:eastAsia="pl-PL"/>
        </w:rPr>
        <w:t>do czasu wyczerpania tej kwoty - z odpowiednim zastosowaniem cen wskazanych w formularzu cenowym</w:t>
      </w:r>
      <w:r w:rsidRPr="00C64435">
        <w:rPr>
          <w:rFonts w:ascii="Garamond" w:eastAsia="Times New Roman" w:hAnsi="Garamond" w:cs="Arial"/>
          <w:color w:val="000000" w:themeColor="text1"/>
          <w:lang w:eastAsia="pl-PL"/>
        </w:rPr>
        <w:t>,</w:t>
      </w:r>
      <w:r w:rsidRPr="00C64435">
        <w:rPr>
          <w:rFonts w:ascii="Garamond" w:eastAsia="Times New Roman" w:hAnsi="Garamond" w:cs="Arial"/>
          <w:color w:val="000000" w:themeColor="text1"/>
        </w:rPr>
        <w:t xml:space="preserve"> jednak na okres nie dłuższy niż </w:t>
      </w:r>
      <w:r w:rsidR="00060DBA">
        <w:rPr>
          <w:rFonts w:ascii="Garamond" w:eastAsia="Times New Roman" w:hAnsi="Garamond" w:cs="Arial"/>
          <w:color w:val="000000" w:themeColor="text1"/>
        </w:rPr>
        <w:t>6</w:t>
      </w:r>
      <w:r w:rsidRPr="00C64435">
        <w:rPr>
          <w:rFonts w:ascii="Garamond" w:eastAsia="Times New Roman" w:hAnsi="Garamond" w:cs="Arial"/>
          <w:color w:val="000000" w:themeColor="text1"/>
        </w:rPr>
        <w:t xml:space="preserve"> m-</w:t>
      </w:r>
      <w:proofErr w:type="spellStart"/>
      <w:r w:rsidRPr="00C64435">
        <w:rPr>
          <w:rFonts w:ascii="Garamond" w:eastAsia="Times New Roman" w:hAnsi="Garamond" w:cs="Arial"/>
          <w:color w:val="000000" w:themeColor="text1"/>
        </w:rPr>
        <w:t>c</w:t>
      </w:r>
      <w:r w:rsidR="00060DBA">
        <w:rPr>
          <w:rFonts w:ascii="Garamond" w:eastAsia="Times New Roman" w:hAnsi="Garamond" w:cs="Arial"/>
          <w:color w:val="000000" w:themeColor="text1"/>
        </w:rPr>
        <w:t>y</w:t>
      </w:r>
      <w:proofErr w:type="spellEnd"/>
      <w:r w:rsidRPr="00C64435">
        <w:rPr>
          <w:rFonts w:ascii="Garamond" w:eastAsia="Times New Roman" w:hAnsi="Garamond" w:cs="Arial"/>
          <w:color w:val="000000" w:themeColor="text1"/>
        </w:rPr>
        <w:t xml:space="preserve"> od daty, określonej w § 5.</w:t>
      </w:r>
    </w:p>
    <w:p w14:paraId="7B56C2D9" w14:textId="75710644" w:rsidR="0024143A"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lastRenderedPageBreak/>
        <w:t xml:space="preserve">W razie zaistnienia istotnej zmiany okoliczności powodującej, że wykonanie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nie leży w interesie publicznym, czego nie można było przewidzieć w chwili zawarcia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lub dalsze wykonywanie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może zagrozić istotnemu interesowi bezpieczeństwa państwa lub bezpieczeństwu publicznemu, zamawiający może odstąpić od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w terminie 30 dni od dnia powzięcia wiadomości o tych okolicznościach. W takim przypadku, Wykonawca może żądać wyłącznie wynagrodzenia należnego z tytułu wykonania części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w:t>
      </w:r>
    </w:p>
    <w:p w14:paraId="5F653578" w14:textId="7DCC7DA4" w:rsidR="0024143A" w:rsidRPr="0024143A" w:rsidRDefault="0024143A"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24143A">
        <w:rPr>
          <w:rFonts w:ascii="Garamond" w:eastAsia="Times New Roman" w:hAnsi="Garamond" w:cs="Arial"/>
          <w:color w:val="000000" w:themeColor="text1"/>
          <w:lang w:eastAsia="ar-SA"/>
        </w:rPr>
        <w:t xml:space="preserve">Zamawiający może rozwiązać umowę ze skutkiem natychmiastowym, jeżeli Wykonawca nie dotrzymuje terminów realizacji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lub nie dotrzymuje terminów wynikających z zaleceń producenta Sprzętu lub jeżeli wykonuje przedmiot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w sposób niezgodny z zapisami </w:t>
      </w:r>
      <w:r w:rsidR="00151FFB">
        <w:rPr>
          <w:rFonts w:ascii="Garamond" w:eastAsia="Times New Roman" w:hAnsi="Garamond" w:cs="Arial"/>
          <w:color w:val="000000" w:themeColor="text1"/>
          <w:lang w:eastAsia="ar-SA"/>
        </w:rPr>
        <w:t>Umowy</w:t>
      </w:r>
      <w:r w:rsidRPr="0024143A">
        <w:rPr>
          <w:rFonts w:ascii="Garamond" w:eastAsia="Times New Roman" w:hAnsi="Garamond" w:cs="Arial"/>
          <w:color w:val="000000" w:themeColor="text1"/>
          <w:lang w:eastAsia="ar-SA"/>
        </w:rPr>
        <w:t xml:space="preserve"> lub normami i innymi warunkami określonymi prawem. </w:t>
      </w:r>
    </w:p>
    <w:p w14:paraId="1567E178" w14:textId="0E3AC23B" w:rsidR="000F0239" w:rsidRPr="00B03724"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B03724">
        <w:rPr>
          <w:rFonts w:ascii="Garamond" w:eastAsia="Times New Roman" w:hAnsi="Garamond" w:cs="Arial"/>
          <w:color w:val="000000" w:themeColor="text1"/>
          <w:lang w:eastAsia="pl-PL"/>
        </w:rPr>
        <w:t>Zamawiający zastrzega możliwość odstąpienia od</w:t>
      </w:r>
      <w:r w:rsidR="00060DBA">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w sytuacji, o której mowa w § 12 ust. </w:t>
      </w:r>
      <w:r w:rsidR="00B03724" w:rsidRPr="00B03724">
        <w:rPr>
          <w:rFonts w:ascii="Garamond" w:eastAsia="Times New Roman" w:hAnsi="Garamond" w:cs="Arial"/>
          <w:color w:val="000000" w:themeColor="text1"/>
          <w:lang w:eastAsia="pl-PL"/>
        </w:rPr>
        <w:t>5</w:t>
      </w:r>
      <w:r w:rsidR="00060DBA">
        <w:rPr>
          <w:rFonts w:ascii="Garamond" w:eastAsia="Times New Roman" w:hAnsi="Garamond" w:cs="Arial"/>
          <w:color w:val="000000" w:themeColor="text1"/>
          <w:lang w:eastAsia="pl-PL"/>
        </w:rPr>
        <w:t>.</w:t>
      </w:r>
    </w:p>
    <w:p w14:paraId="4D416F38" w14:textId="7239B507"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t xml:space="preserve">Zamawiający zastrzega możliwość niewykorzystania całości wartości brutto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a Wykonawca nie będzie miał z tego tytułu roszczeń.</w:t>
      </w:r>
    </w:p>
    <w:p w14:paraId="6254886F" w14:textId="77777777" w:rsidR="000F0239" w:rsidRPr="00C64435" w:rsidRDefault="000F0239" w:rsidP="00002B0F">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color w:val="000000" w:themeColor="text1"/>
          <w:lang w:eastAsia="pl-PL"/>
        </w:rPr>
        <w:t>Zamawiający zastrzega możliwość zmiany lokalizacji sprzętu.</w:t>
      </w:r>
    </w:p>
    <w:p w14:paraId="6002F0D3" w14:textId="77777777" w:rsidR="00392899" w:rsidRPr="00C64435" w:rsidRDefault="00392899" w:rsidP="002F7333">
      <w:pPr>
        <w:spacing w:after="0" w:line="240" w:lineRule="auto"/>
        <w:rPr>
          <w:rFonts w:ascii="Garamond" w:eastAsia="Times New Roman" w:hAnsi="Garamond" w:cs="Arial"/>
          <w:b/>
          <w:bCs/>
          <w:color w:val="000000" w:themeColor="text1"/>
          <w:lang w:eastAsia="ar-SA"/>
        </w:rPr>
      </w:pPr>
    </w:p>
    <w:p w14:paraId="6BDDBB12"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345E9B6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2C7B72D7" w14:textId="4A1E2EFD"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w:t>
      </w:r>
      <w:r w:rsidR="000344C1">
        <w:rPr>
          <w:rFonts w:ascii="Garamond" w:eastAsia="Times New Roman" w:hAnsi="Garamond" w:cs="Arial"/>
          <w:color w:val="000000" w:themeColor="text1"/>
          <w:lang w:eastAsia="ar-SA"/>
        </w:rPr>
        <w:t xml:space="preserve"> lub w razie zaistnienie przesłanki określonej w ust. 9 poniżej</w:t>
      </w:r>
      <w:r w:rsidRPr="00C64435">
        <w:rPr>
          <w:rFonts w:ascii="Garamond" w:eastAsia="Times New Roman" w:hAnsi="Garamond" w:cs="Arial"/>
          <w:color w:val="000000" w:themeColor="text1"/>
          <w:lang w:eastAsia="ar-SA"/>
        </w:rPr>
        <w:t xml:space="preserve">, Wykonawca zapłaci Zamawiającemu karę umowną w wysokości </w:t>
      </w:r>
      <w:r w:rsidR="000D07EC">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20%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6F16817" w14:textId="1B120C73"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za każdy dzień opóźnienia. </w:t>
      </w:r>
    </w:p>
    <w:p w14:paraId="463306DB" w14:textId="2C3870A1"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2E9AEADB" w14:textId="085B00DD"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Pr="00C64435">
        <w:rPr>
          <w:rFonts w:ascii="Garamond" w:eastAsia="Times New Roman" w:hAnsi="Garamond" w:cs="Arial"/>
          <w:color w:val="000000" w:themeColor="text1"/>
          <w:lang w:eastAsia="ar-SA"/>
        </w:rPr>
        <w:t>.</w:t>
      </w:r>
    </w:p>
    <w:p w14:paraId="0830B199" w14:textId="1490DC2C" w:rsidR="000F0239" w:rsidRPr="00C64435" w:rsidRDefault="000F0239" w:rsidP="00002B0F">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C64435">
        <w:rPr>
          <w:rFonts w:ascii="Garamond" w:eastAsia="MS Mincho" w:hAnsi="Garamond" w:cs="Arial"/>
          <w:color w:val="000000" w:themeColor="text1"/>
          <w:lang w:eastAsia="ar-SA"/>
        </w:rPr>
        <w:t xml:space="preserve">Za niedostarczenie </w:t>
      </w:r>
      <w:r w:rsidR="000344C1">
        <w:rPr>
          <w:rFonts w:ascii="Garamond" w:eastAsia="MS Mincho" w:hAnsi="Garamond" w:cs="Arial"/>
          <w:color w:val="000000" w:themeColor="text1"/>
          <w:lang w:eastAsia="ar-SA"/>
        </w:rPr>
        <w:t xml:space="preserve">Raportu </w:t>
      </w:r>
      <w:r w:rsidR="0024143A">
        <w:rPr>
          <w:rFonts w:ascii="Garamond" w:eastAsia="MS Mincho" w:hAnsi="Garamond" w:cs="Arial"/>
          <w:color w:val="000000" w:themeColor="text1"/>
          <w:lang w:eastAsia="ar-SA"/>
        </w:rPr>
        <w:t>Serwisowego</w:t>
      </w:r>
      <w:r w:rsidR="000344C1">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 xml:space="preserve">wraz z </w:t>
      </w:r>
      <w:proofErr w:type="spellStart"/>
      <w:r w:rsidRPr="00C64435">
        <w:rPr>
          <w:rFonts w:ascii="Garamond" w:eastAsia="MS Mincho" w:hAnsi="Garamond" w:cs="Arial"/>
          <w:color w:val="000000" w:themeColor="text1"/>
          <w:lang w:eastAsia="ar-SA"/>
        </w:rPr>
        <w:t>check</w:t>
      </w:r>
      <w:proofErr w:type="spellEnd"/>
      <w:r w:rsidRPr="00C64435">
        <w:rPr>
          <w:rFonts w:ascii="Garamond" w:eastAsia="MS Mincho" w:hAnsi="Garamond" w:cs="Arial"/>
          <w:color w:val="000000" w:themeColor="text1"/>
          <w:lang w:eastAsia="ar-SA"/>
        </w:rPr>
        <w:t xml:space="preserve"> listą w terminie, o którym stanowi § 4 ust. 1</w:t>
      </w:r>
      <w:r w:rsidR="0024143A">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 xml:space="preserve"> Wykonawca zapłaci Zamawiającemu karę umowną w wysokości  0,</w:t>
      </w:r>
      <w:r w:rsidR="0024143A">
        <w:rPr>
          <w:rFonts w:ascii="Garamond" w:eastAsia="MS Mincho" w:hAnsi="Garamond" w:cs="Arial"/>
          <w:color w:val="000000" w:themeColor="text1"/>
          <w:lang w:eastAsia="ar-SA"/>
        </w:rPr>
        <w:t>0</w:t>
      </w:r>
      <w:r w:rsidRPr="00C64435">
        <w:rPr>
          <w:rFonts w:ascii="Garamond" w:eastAsia="MS Mincho" w:hAnsi="Garamond" w:cs="Arial"/>
          <w:color w:val="000000" w:themeColor="text1"/>
          <w:lang w:eastAsia="ar-SA"/>
        </w:rPr>
        <w:t xml:space="preserve">5 % </w:t>
      </w:r>
      <w:r w:rsidRPr="00C64435">
        <w:rPr>
          <w:rFonts w:ascii="Garamond" w:eastAsia="MS Mincho" w:hAnsi="Garamond" w:cs="Arial"/>
          <w:bCs/>
          <w:color w:val="000000" w:themeColor="text1"/>
          <w:lang w:eastAsia="ar-SA"/>
        </w:rPr>
        <w:t xml:space="preserve">ogólnej wartości </w:t>
      </w:r>
      <w:r w:rsidR="00151FFB">
        <w:rPr>
          <w:rFonts w:ascii="Garamond" w:eastAsia="MS Mincho" w:hAnsi="Garamond" w:cs="Arial"/>
          <w:bCs/>
          <w:color w:val="000000" w:themeColor="text1"/>
          <w:lang w:eastAsia="ar-SA"/>
        </w:rPr>
        <w:t>Umowy</w:t>
      </w:r>
      <w:r w:rsidRPr="00C64435">
        <w:rPr>
          <w:rFonts w:ascii="Garamond" w:eastAsia="MS Mincho" w:hAnsi="Garamond" w:cs="Arial"/>
          <w:bCs/>
          <w:color w:val="000000" w:themeColor="text1"/>
          <w:lang w:eastAsia="ar-SA"/>
        </w:rPr>
        <w:t xml:space="preserve"> </w:t>
      </w:r>
      <w:r w:rsidR="000344C1">
        <w:rPr>
          <w:rFonts w:ascii="Garamond" w:eastAsia="MS Mincho" w:hAnsi="Garamond" w:cs="Arial"/>
          <w:bCs/>
          <w:color w:val="000000" w:themeColor="text1"/>
          <w:lang w:eastAsia="ar-SA"/>
        </w:rPr>
        <w:t xml:space="preserve">netto </w:t>
      </w:r>
      <w:r w:rsidRPr="00C64435">
        <w:rPr>
          <w:rFonts w:ascii="Garamond" w:eastAsia="MS Mincho" w:hAnsi="Garamond" w:cs="Arial"/>
          <w:color w:val="000000" w:themeColor="text1"/>
          <w:lang w:eastAsia="ar-SA"/>
        </w:rPr>
        <w:t xml:space="preserve">określonej w § 7 ust. </w:t>
      </w:r>
      <w:r w:rsidR="000344C1">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 xml:space="preserve"> </w:t>
      </w:r>
      <w:r w:rsidR="00151FFB">
        <w:rPr>
          <w:rFonts w:ascii="Garamond" w:eastAsia="MS Mincho" w:hAnsi="Garamond" w:cs="Arial"/>
          <w:color w:val="000000" w:themeColor="text1"/>
          <w:lang w:eastAsia="ar-SA"/>
        </w:rPr>
        <w:t>Umowy</w:t>
      </w:r>
      <w:r w:rsidRPr="00C64435">
        <w:rPr>
          <w:rFonts w:ascii="Garamond" w:eastAsia="MS Mincho" w:hAnsi="Garamond" w:cs="Arial"/>
          <w:iCs/>
          <w:color w:val="000000" w:themeColor="text1"/>
          <w:lang w:eastAsia="ar-SA"/>
        </w:rPr>
        <w:t xml:space="preserve"> </w:t>
      </w:r>
      <w:r w:rsidRPr="00C64435">
        <w:rPr>
          <w:rFonts w:ascii="Garamond" w:eastAsia="MS Mincho" w:hAnsi="Garamond" w:cs="Arial"/>
          <w:color w:val="000000" w:themeColor="text1"/>
          <w:lang w:eastAsia="ar-SA"/>
        </w:rPr>
        <w:t>za każdy dzień opóźnienia.</w:t>
      </w:r>
    </w:p>
    <w:p w14:paraId="4F19EC7C" w14:textId="66E63A4E"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309229D7"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49760745"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5001BFB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6E251E5B" w14:textId="0BBBCC69"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210A7675"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296F2179" w14:textId="7777777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dla Zamawiającego: [</w:t>
      </w:r>
      <w:r w:rsidRPr="00C64435">
        <w:rPr>
          <w:rFonts w:ascii="Garamond" w:hAnsi="Garamond" w:cs="Arial"/>
          <w:color w:val="000000" w:themeColor="text1"/>
          <w:highlight w:val="yellow"/>
        </w:rPr>
        <w:t>____</w:t>
      </w:r>
      <w:r w:rsidRPr="00C64435">
        <w:rPr>
          <w:rFonts w:ascii="Garamond" w:hAnsi="Garamond" w:cs="Arial"/>
          <w:color w:val="000000" w:themeColor="text1"/>
        </w:rPr>
        <w:t>]</w:t>
      </w:r>
    </w:p>
    <w:p w14:paraId="2763F6ED" w14:textId="7777777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dla Wykonawcy: [</w:t>
      </w:r>
      <w:r w:rsidRPr="00C64435">
        <w:rPr>
          <w:rFonts w:ascii="Garamond" w:hAnsi="Garamond" w:cs="Arial"/>
          <w:color w:val="000000" w:themeColor="text1"/>
          <w:highlight w:val="yellow"/>
        </w:rPr>
        <w:t>____</w:t>
      </w:r>
      <w:r w:rsidRPr="00C64435">
        <w:rPr>
          <w:rFonts w:ascii="Garamond" w:hAnsi="Garamond" w:cs="Arial"/>
          <w:color w:val="000000" w:themeColor="text1"/>
        </w:rPr>
        <w:t>]</w:t>
      </w:r>
    </w:p>
    <w:p w14:paraId="41049F04"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za skuteczne. </w:t>
      </w:r>
    </w:p>
    <w:p w14:paraId="695529C7" w14:textId="3F6C28A1"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0330A285" w14:textId="069BA3A0"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004319D2">
        <w:rPr>
          <w:rFonts w:ascii="Garamond" w:hAnsi="Garamond" w:cs="Arial"/>
          <w:color w:val="000000" w:themeColor="text1"/>
        </w:rPr>
        <w:t xml:space="preserve"> </w:t>
      </w:r>
      <w:r w:rsidRPr="00C64435">
        <w:rPr>
          <w:rFonts w:ascii="Garamond" w:hAnsi="Garamond" w:cs="Arial"/>
          <w:color w:val="000000" w:themeColor="text1"/>
        </w:rPr>
        <w:t xml:space="preserve">tel.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e-mail: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faks: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Pr="00C64435">
        <w:rPr>
          <w:rFonts w:ascii="Garamond" w:hAnsi="Garamond" w:cs="Arial"/>
          <w:color w:val="000000" w:themeColor="text1"/>
        </w:rPr>
        <w:t>],</w:t>
      </w:r>
    </w:p>
    <w:p w14:paraId="7BD77904" w14:textId="39B3635B"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Wykonawcy: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tel.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e-mail: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 xml:space="preserve"> faks: </w:t>
      </w:r>
      <w:r w:rsidR="004319D2" w:rsidRPr="00C64435">
        <w:rPr>
          <w:rFonts w:ascii="Garamond" w:hAnsi="Garamond" w:cs="Arial"/>
          <w:color w:val="000000" w:themeColor="text1"/>
        </w:rPr>
        <w:t>[</w:t>
      </w:r>
      <w:r w:rsidR="004319D2" w:rsidRPr="00C64435">
        <w:rPr>
          <w:rFonts w:ascii="Garamond" w:hAnsi="Garamond" w:cs="Arial"/>
          <w:color w:val="000000" w:themeColor="text1"/>
          <w:highlight w:val="yellow"/>
        </w:rPr>
        <w:t>____</w:t>
      </w:r>
      <w:r w:rsidR="004319D2" w:rsidRPr="00C64435">
        <w:rPr>
          <w:rFonts w:ascii="Garamond" w:hAnsi="Garamond" w:cs="Arial"/>
          <w:color w:val="000000" w:themeColor="text1"/>
        </w:rPr>
        <w:t>]</w:t>
      </w:r>
      <w:r w:rsidRPr="00C64435">
        <w:rPr>
          <w:rFonts w:ascii="Garamond" w:hAnsi="Garamond" w:cs="Arial"/>
          <w:color w:val="000000" w:themeColor="text1"/>
        </w:rPr>
        <w:t>.</w:t>
      </w:r>
    </w:p>
    <w:p w14:paraId="144A9135" w14:textId="7179894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kontaktować́ się</w:t>
      </w:r>
      <w:r w:rsidRPr="00C64435">
        <w:rPr>
          <w:rFonts w:ascii="Times New Roman" w:hAnsi="Times New Roman"/>
          <w:color w:val="000000" w:themeColor="text1"/>
          <w:sz w:val="22"/>
          <w:szCs w:val="22"/>
        </w:rPr>
        <w:t>̨</w:t>
      </w:r>
      <w:r w:rsidRPr="00C64435">
        <w:rPr>
          <w:rFonts w:ascii="Garamond" w:hAnsi="Garamond" w:cs="Calibri Light"/>
          <w:color w:val="000000" w:themeColor="text1"/>
          <w:sz w:val="22"/>
          <w:szCs w:val="22"/>
        </w:rPr>
        <w:t xml:space="preserve"> za pośrednictwem poczty elektronicznej oraz pisemnie, z zastrzeżeniem, że każde polecenie, decyzja, opinia, zgoda, akceptacja, wnioski 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0BB16750" w14:textId="1AB32C3E"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lastRenderedPageBreak/>
        <w:t>Korespondencja pomiędzy Zamawiającym, a Wykonawcą będzie prowadzona w języku polskim oraz będzie zawierać nazwę</w:t>
      </w:r>
      <w:r w:rsidRPr="00C64435">
        <w:rPr>
          <w:rFonts w:ascii="Times New Roman" w:hAnsi="Times New Roman"/>
          <w:color w:val="000000" w:themeColor="text1"/>
          <w:sz w:val="22"/>
          <w:szCs w:val="22"/>
        </w:rPr>
        <w:t>̨</w:t>
      </w:r>
      <w:r w:rsidRPr="00C64435">
        <w:rPr>
          <w:rFonts w:ascii="Garamond" w:hAnsi="Garamond" w:cs="Calibri Light"/>
          <w:color w:val="000000" w:themeColor="text1"/>
          <w:sz w:val="22"/>
          <w:szCs w:val="22"/>
        </w:rPr>
        <w:t xml:space="preserve">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2FD51F5C" w14:textId="4829C0B2"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1E20E836"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6F7926A6" w14:textId="77777777"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15CC8FA4" w14:textId="14E15244"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63AF3841" w14:textId="47AF69DA"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art. 29 ust. 3 a) 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C64435">
        <w:rPr>
          <w:rFonts w:ascii="Garamond" w:eastAsia="Times New Roman" w:hAnsi="Garamond" w:cs="Arial"/>
          <w:color w:val="000000" w:themeColor="text1"/>
          <w:lang w:eastAsia="pl-PL"/>
        </w:rPr>
        <w:t>późn</w:t>
      </w:r>
      <w:proofErr w:type="spellEnd"/>
      <w:r w:rsidRPr="00C64435">
        <w:rPr>
          <w:rFonts w:ascii="Garamond" w:eastAsia="Times New Roman" w:hAnsi="Garamond" w:cs="Arial"/>
          <w:color w:val="000000" w:themeColor="text1"/>
          <w:lang w:eastAsia="pl-PL"/>
        </w:rPr>
        <w:t>. zm.)</w:t>
      </w:r>
      <w:r w:rsidR="000344C1">
        <w:rPr>
          <w:rFonts w:ascii="Garamond" w:eastAsia="Times New Roman" w:hAnsi="Garamond" w:cs="Arial"/>
          <w:color w:val="000000" w:themeColor="text1"/>
          <w:lang w:eastAsia="pl-PL"/>
        </w:rPr>
        <w:t>.</w:t>
      </w:r>
    </w:p>
    <w:p w14:paraId="540DFFDC" w14:textId="3FABC59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381D8A7E"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oświadczeń i dokumentów w zakresie potwierdzenia spełniania ww. wymogów i dokonywania ich oceny,</w:t>
      </w:r>
    </w:p>
    <w:p w14:paraId="6056C90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7C6A254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5B3B04" w14:textId="227903A6"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6E5EBB2B" w14:textId="2EC5EB49"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33F4793" w14:textId="77777777"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6DA99C0E" w14:textId="7C668778"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dokument ZUS P ZUA tj. zgłoszenie do ubezpieczenia pracowników wskazanych 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747D8CF1" w14:textId="1242E280" w:rsidR="00B03724" w:rsidRDefault="000F0239"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3C559854" w14:textId="280F9B0D" w:rsidR="00B03724" w:rsidRDefault="00B03724"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621F05" w14:textId="3F55022D" w:rsidR="000F0239" w:rsidRPr="00B03724" w:rsidRDefault="00B03724"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nieprzestrzeganie zobowiązań </w:t>
      </w:r>
      <w:r w:rsidR="008F47CE" w:rsidRPr="00B03724">
        <w:rPr>
          <w:rFonts w:ascii="Garamond" w:eastAsia="Times New Roman" w:hAnsi="Garamond" w:cs="Arial"/>
          <w:color w:val="000000" w:themeColor="text1"/>
          <w:lang w:eastAsia="pl-PL"/>
        </w:rPr>
        <w:t>ustanowionych na</w:t>
      </w:r>
      <w:r w:rsidR="000F0239" w:rsidRPr="00B03724">
        <w:rPr>
          <w:rFonts w:ascii="Garamond" w:eastAsia="Times New Roman" w:hAnsi="Garamond" w:cs="Arial"/>
          <w:color w:val="000000" w:themeColor="text1"/>
          <w:lang w:eastAsia="pl-PL"/>
        </w:rPr>
        <w:t xml:space="preserve"> podstawie art. 29 ust. 3a </w:t>
      </w:r>
      <w:r w:rsidR="00F4728E">
        <w:rPr>
          <w:rFonts w:ascii="Garamond" w:eastAsia="Times New Roman" w:hAnsi="Garamond" w:cs="Arial"/>
          <w:color w:val="000000" w:themeColor="text1"/>
          <w:lang w:eastAsia="pl-PL"/>
        </w:rPr>
        <w:t>PZP</w:t>
      </w:r>
      <w:r w:rsidR="000F0239" w:rsidRPr="00B03724">
        <w:rPr>
          <w:rFonts w:ascii="Garamond" w:eastAsia="Times New Roman" w:hAnsi="Garamond" w:cs="Arial"/>
          <w:color w:val="000000" w:themeColor="text1"/>
          <w:lang w:eastAsia="pl-PL"/>
        </w:rPr>
        <w:t xml:space="preserve">, np. w postaci kar umownych  - w przypadku powtarzających się naruszeń </w:t>
      </w:r>
      <w:r>
        <w:rPr>
          <w:rFonts w:ascii="Garamond" w:eastAsia="Times New Roman" w:hAnsi="Garamond" w:cs="Arial"/>
          <w:color w:val="000000" w:themeColor="text1"/>
          <w:lang w:eastAsia="pl-PL"/>
        </w:rPr>
        <w:t>(</w:t>
      </w:r>
      <w:r w:rsidRPr="00B03724">
        <w:rPr>
          <w:rFonts w:ascii="Garamond" w:eastAsia="Times New Roman" w:hAnsi="Garamond" w:cs="Arial"/>
          <w:i/>
          <w:iCs/>
          <w:color w:val="000000" w:themeColor="text1"/>
          <w:lang w:eastAsia="pl-PL"/>
        </w:rPr>
        <w:t>przynajmniej dwukrotnie</w:t>
      </w:r>
      <w:r>
        <w:rPr>
          <w:rFonts w:ascii="Garamond" w:eastAsia="Times New Roman" w:hAnsi="Garamond" w:cs="Arial"/>
          <w:color w:val="000000" w:themeColor="text1"/>
          <w:lang w:eastAsia="pl-PL"/>
        </w:rPr>
        <w:t xml:space="preserve">) </w:t>
      </w:r>
      <w:r w:rsidR="000F0239" w:rsidRPr="00B03724">
        <w:rPr>
          <w:rFonts w:ascii="Garamond" w:eastAsia="Times New Roman" w:hAnsi="Garamond" w:cs="Arial"/>
          <w:color w:val="000000" w:themeColor="text1"/>
          <w:lang w:eastAsia="pl-PL"/>
        </w:rPr>
        <w:t xml:space="preserve">tych obowiązków </w:t>
      </w:r>
      <w:r w:rsidR="0024143A">
        <w:rPr>
          <w:rFonts w:ascii="Garamond" w:eastAsia="Times New Roman" w:hAnsi="Garamond" w:cs="Arial"/>
          <w:color w:val="000000" w:themeColor="text1"/>
          <w:lang w:eastAsia="pl-PL"/>
        </w:rPr>
        <w:t xml:space="preserve">niezależnie od naliczenia kary umownej, </w:t>
      </w:r>
      <w:r w:rsidR="000F0239" w:rsidRPr="00B03724">
        <w:rPr>
          <w:rFonts w:ascii="Garamond" w:eastAsia="Times New Roman" w:hAnsi="Garamond" w:cs="Arial"/>
          <w:color w:val="000000" w:themeColor="text1"/>
          <w:lang w:eastAsia="pl-PL"/>
        </w:rPr>
        <w:t xml:space="preserve">Zamawiający będzie miał  prawo </w:t>
      </w:r>
      <w:r w:rsidR="0024143A">
        <w:rPr>
          <w:rFonts w:ascii="Garamond" w:eastAsia="Times New Roman" w:hAnsi="Garamond" w:cs="Arial"/>
          <w:color w:val="000000" w:themeColor="text1"/>
          <w:lang w:eastAsia="pl-PL"/>
        </w:rPr>
        <w:t>do rozwiązania</w:t>
      </w:r>
      <w:r w:rsidR="000F0239" w:rsidRPr="00B03724">
        <w:rPr>
          <w:rFonts w:ascii="Garamond" w:eastAsia="Times New Roman" w:hAnsi="Garamond" w:cs="Arial"/>
          <w:color w:val="000000" w:themeColor="text1"/>
          <w:lang w:eastAsia="pl-PL"/>
        </w:rPr>
        <w:t xml:space="preserv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 winy Wykonawcy</w:t>
      </w:r>
      <w:r w:rsidR="000F0239" w:rsidRPr="00B03724">
        <w:rPr>
          <w:rFonts w:ascii="Garamond" w:eastAsia="Times New Roman" w:hAnsi="Garamond" w:cs="Arial"/>
          <w:color w:val="000000" w:themeColor="text1"/>
          <w:lang w:eastAsia="pl-PL"/>
        </w:rPr>
        <w:t xml:space="preserve">. </w:t>
      </w:r>
    </w:p>
    <w:p w14:paraId="7D950EE9" w14:textId="32A3F1BB" w:rsidR="000F0239" w:rsidRPr="00C64435" w:rsidRDefault="000F0239" w:rsidP="00002B0F">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A6A0365"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3011122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19F35C69"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lastRenderedPageBreak/>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282CD8A0" w14:textId="27E090DD"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i nie ujawniania osobom trzecim, w czasie trwania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sidR="00B03724">
        <w:rPr>
          <w:rFonts w:ascii="Garamond" w:eastAsia="SimSun" w:hAnsi="Garamond" w:cs="Arial"/>
          <w:color w:val="000000" w:themeColor="text1"/>
          <w:kern w:val="1"/>
          <w:lang w:eastAsia="hi-IN" w:bidi="hi-IN"/>
        </w:rPr>
        <w:t xml:space="preserve">Zamawiającego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xml:space="preserve">. Dz. U. z 2019 r. poz. 1010 z </w:t>
      </w:r>
      <w:proofErr w:type="spellStart"/>
      <w:r w:rsidRPr="00C64435">
        <w:rPr>
          <w:rFonts w:ascii="Garamond" w:eastAsia="SimSun" w:hAnsi="Garamond" w:cs="Arial"/>
          <w:color w:val="000000" w:themeColor="text1"/>
          <w:kern w:val="1"/>
          <w:lang w:eastAsia="hi-IN" w:bidi="hi-IN"/>
        </w:rPr>
        <w:t>późn</w:t>
      </w:r>
      <w:proofErr w:type="spellEnd"/>
      <w:r w:rsidRPr="00C64435">
        <w:rPr>
          <w:rFonts w:ascii="Garamond" w:eastAsia="SimSun" w:hAnsi="Garamond" w:cs="Arial"/>
          <w:color w:val="000000" w:themeColor="text1"/>
          <w:kern w:val="1"/>
          <w:lang w:eastAsia="hi-IN" w:bidi="hi-IN"/>
        </w:rPr>
        <w:t>. zm.).</w:t>
      </w:r>
    </w:p>
    <w:p w14:paraId="5B7F399B" w14:textId="77777777"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mu przetwarzania tych danych, w rozumieniu obowiązujących przepisów o ochronie danych osobowych.</w:t>
      </w:r>
    </w:p>
    <w:p w14:paraId="3AD1D416" w14:textId="77777777"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przestrzegania obowiązujących przepisów ustawy z dnia 10 maja 2018r. </w:t>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w:t>
      </w:r>
      <w:proofErr w:type="spellStart"/>
      <w:r w:rsidRPr="00C64435">
        <w:rPr>
          <w:rFonts w:ascii="Garamond" w:eastAsia="SimSun" w:hAnsi="Garamond" w:cs="Arial"/>
          <w:color w:val="000000" w:themeColor="text1"/>
          <w:kern w:val="1"/>
          <w:lang w:eastAsia="hi-IN" w:bidi="hi-IN"/>
        </w:rPr>
        <w:t>późn</w:t>
      </w:r>
      <w:proofErr w:type="spellEnd"/>
      <w:r w:rsidRPr="00C64435">
        <w:rPr>
          <w:rFonts w:ascii="Garamond" w:eastAsia="SimSun" w:hAnsi="Garamond" w:cs="Arial"/>
          <w:color w:val="000000" w:themeColor="text1"/>
          <w:kern w:val="1"/>
          <w:lang w:eastAsia="hi-IN" w:bidi="hi-IN"/>
        </w:rPr>
        <w:t xml:space="preserve">.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1EC23599" w14:textId="061F7B9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zastosowanie ma „Umowa powierzenia przetwarzania danych osobowych” stanowiąca</w:t>
      </w:r>
      <w:r w:rsidR="000D07EC">
        <w:rPr>
          <w:rFonts w:ascii="Garamond" w:eastAsia="SimSun" w:hAnsi="Garamond" w:cs="Arial"/>
          <w:color w:val="000000" w:themeColor="text1"/>
          <w:kern w:val="1"/>
          <w:lang w:eastAsia="hi-IN" w:bidi="hi-IN"/>
        </w:rPr>
        <w:t xml:space="preserve"> załącznik nr 9</w:t>
      </w:r>
      <w:r w:rsidRPr="00C64435">
        <w:rPr>
          <w:rFonts w:ascii="Garamond" w:eastAsia="SimSun" w:hAnsi="Garamond" w:cs="Arial"/>
          <w:color w:val="000000" w:themeColor="text1"/>
          <w:kern w:val="1"/>
          <w:lang w:eastAsia="hi-IN" w:bidi="hi-IN"/>
        </w:rPr>
        <w:t xml:space="preserve">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54EC1CF1" w14:textId="77777777" w:rsidR="0024143A" w:rsidRDefault="0024143A" w:rsidP="000D07EC">
      <w:pPr>
        <w:spacing w:after="0" w:line="240" w:lineRule="auto"/>
        <w:rPr>
          <w:rFonts w:ascii="Garamond" w:eastAsia="Times New Roman" w:hAnsi="Garamond" w:cs="Arial"/>
          <w:b/>
          <w:bCs/>
          <w:color w:val="000000" w:themeColor="text1"/>
          <w:lang w:eastAsia="ar-SA"/>
        </w:rPr>
      </w:pPr>
    </w:p>
    <w:p w14:paraId="1B8EEDC0" w14:textId="2DDCA3E1"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554396F2"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1D02A499" w14:textId="5C6E3948"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ich polubownego załatwienia podlegać będą rozstrzygnięciu przez sąd właściwy miejscowo, ze względu na siedzibę Zamawiającego.</w:t>
      </w:r>
    </w:p>
    <w:p w14:paraId="5698D81B"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58522382" w14:textId="768E928B"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r w:rsidRPr="00C64435">
        <w:rPr>
          <w:rFonts w:ascii="Garamond" w:hAnsi="Garamond" w:cs="Calibri Light"/>
          <w:b/>
          <w:bCs/>
          <w:color w:val="000000" w:themeColor="text1"/>
          <w:lang w:eastAsia="ar-SA"/>
        </w:rPr>
        <w:t>§ 15</w:t>
      </w:r>
    </w:p>
    <w:p w14:paraId="6229064B"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p w14:paraId="5835DA60" w14:textId="70194F1B"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Wykonawca ponosi odpowiedzialność́ za wszelkie szkody spowodowane niewykonaniem 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250766ED" w14:textId="30C1336B"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28044D11"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480D5D2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43BB115C"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7A95C3BF" w14:textId="63FB4833"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niż </w:t>
      </w:r>
      <w:r>
        <w:rPr>
          <w:rFonts w:ascii="Garamond" w:eastAsia="SimSun" w:hAnsi="Garamond" w:cs="Calibri Light"/>
          <w:kern w:val="2"/>
          <w:lang w:eastAsia="hi-IN" w:bidi="hi-IN"/>
        </w:rPr>
        <w:br/>
      </w:r>
      <w:r w:rsidRPr="00D06212">
        <w:rPr>
          <w:rFonts w:ascii="Garamond" w:eastAsia="SimSun" w:hAnsi="Garamond" w:cs="Calibri Light"/>
          <w:kern w:val="2"/>
          <w:lang w:eastAsia="hi-IN" w:bidi="hi-IN"/>
        </w:rPr>
        <w:t>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5E83619C" w14:textId="3BB69329"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dla realizowania zakresu, jaki nie podlega wpływowi Siły Wyższej.</w:t>
      </w:r>
    </w:p>
    <w:p w14:paraId="24C28C4D" w14:textId="77777777" w:rsidR="0024143A" w:rsidRDefault="0024143A" w:rsidP="002F7333">
      <w:pPr>
        <w:spacing w:after="0" w:line="240" w:lineRule="auto"/>
        <w:jc w:val="center"/>
        <w:rPr>
          <w:rFonts w:ascii="Garamond" w:eastAsia="Times New Roman" w:hAnsi="Garamond" w:cs="Arial"/>
          <w:b/>
          <w:bCs/>
          <w:color w:val="000000" w:themeColor="text1"/>
          <w:lang w:eastAsia="ar-SA"/>
        </w:rPr>
      </w:pPr>
    </w:p>
    <w:p w14:paraId="2747FE93" w14:textId="011F31B5"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854744" w:rsidRPr="00C64435">
        <w:rPr>
          <w:rFonts w:ascii="Garamond" w:eastAsia="Times New Roman" w:hAnsi="Garamond" w:cs="Arial"/>
          <w:b/>
          <w:bCs/>
          <w:color w:val="000000" w:themeColor="text1"/>
          <w:lang w:eastAsia="ar-SA"/>
        </w:rPr>
        <w:t>6</w:t>
      </w:r>
    </w:p>
    <w:p w14:paraId="0FFE2093"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233472B5"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E215249"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4F5E8DC4"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w:t>
      </w:r>
      <w:r w:rsidR="00854744" w:rsidRPr="00C64435">
        <w:rPr>
          <w:rFonts w:ascii="Garamond" w:eastAsia="Times New Roman" w:hAnsi="Garamond" w:cs="Arial"/>
          <w:b/>
          <w:bCs/>
          <w:color w:val="000000" w:themeColor="text1"/>
          <w:lang w:eastAsia="ar-SA"/>
        </w:rPr>
        <w:t>7</w:t>
      </w:r>
    </w:p>
    <w:p w14:paraId="79716A79" w14:textId="1DC8E1C8"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0BDADC5" w14:textId="24CEDC8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57C01C9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0164F70" w14:textId="0CC8739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4F1F5A68" w14:textId="06346FFD"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00DC236C" w14:textId="65B719F6"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18479F55"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EB84318" w14:textId="1C34805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0C740B8B" w14:textId="084882F4"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5AEB8EC3"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19D0C2AE" w14:textId="51D1E3C3"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5C9087D7"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2FB82317"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4626F6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5FDDDBEA"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5D4A8CF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100E4A87"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0F4DE760"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3AB2088B"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AFE9EF3"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524C40A"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1E81A5D3"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6EC36298"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8AA6458"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D85904"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DBA82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66CE8E6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0F89A3A5" w14:textId="77777777" w:rsidR="00F4728E" w:rsidRDefault="00F4728E" w:rsidP="000D07EC">
      <w:pPr>
        <w:tabs>
          <w:tab w:val="left" w:pos="4402"/>
        </w:tabs>
        <w:spacing w:after="0" w:line="240" w:lineRule="auto"/>
        <w:rPr>
          <w:rFonts w:ascii="Garamond" w:eastAsia="Times New Roman" w:hAnsi="Garamond" w:cs="Arial"/>
          <w:b/>
          <w:color w:val="000000" w:themeColor="text1"/>
        </w:rPr>
      </w:pPr>
    </w:p>
    <w:p w14:paraId="7414A57D" w14:textId="77777777" w:rsidR="00F4728E" w:rsidRDefault="00F4728E" w:rsidP="002F7333">
      <w:pPr>
        <w:tabs>
          <w:tab w:val="left" w:pos="4402"/>
        </w:tabs>
        <w:spacing w:after="0" w:line="240" w:lineRule="auto"/>
        <w:jc w:val="right"/>
        <w:rPr>
          <w:rFonts w:ascii="Garamond" w:eastAsia="Times New Roman" w:hAnsi="Garamond" w:cs="Arial"/>
          <w:b/>
          <w:color w:val="000000" w:themeColor="text1"/>
        </w:rPr>
      </w:pPr>
    </w:p>
    <w:p w14:paraId="087F0159" w14:textId="4DEB17C7"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0D07EC">
        <w:rPr>
          <w:rFonts w:ascii="Garamond" w:eastAsia="Times New Roman" w:hAnsi="Garamond" w:cs="Arial"/>
          <w:b/>
          <w:color w:val="000000" w:themeColor="text1"/>
        </w:rPr>
        <w:t xml:space="preserve">9 </w:t>
      </w:r>
      <w:r w:rsidR="00BC3FCB" w:rsidRPr="00C64435">
        <w:rPr>
          <w:rFonts w:ascii="Garamond" w:eastAsia="Times New Roman" w:hAnsi="Garamond" w:cs="Arial"/>
          <w:b/>
          <w:color w:val="000000" w:themeColor="text1"/>
        </w:rPr>
        <w:t xml:space="preserve">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0B637AF8"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0271221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49355CFD"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 …………………… pomiędzy:</w:t>
      </w:r>
    </w:p>
    <w:p w14:paraId="1F3D3C31"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0B3AEB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E7AECC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DA2871"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lastRenderedPageBreak/>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584E6006"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p>
    <w:p w14:paraId="51C6B273"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oraz</w:t>
      </w:r>
    </w:p>
    <w:p w14:paraId="4EB8D1AC" w14:textId="77777777" w:rsidR="000F0239" w:rsidRPr="00C64435" w:rsidRDefault="000F0239" w:rsidP="002F7333">
      <w:pPr>
        <w:tabs>
          <w:tab w:val="left" w:pos="4402"/>
        </w:tabs>
        <w:spacing w:after="0" w:line="240" w:lineRule="auto"/>
        <w:jc w:val="both"/>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 </w:t>
      </w:r>
    </w:p>
    <w:p w14:paraId="2350A2E8" w14:textId="0C5DD611"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67865594" w14:textId="77777777" w:rsidR="000F0239" w:rsidRPr="00C64435"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reprezentowanym  przez: </w:t>
      </w:r>
      <w:r w:rsidRPr="00C64435">
        <w:rPr>
          <w:rFonts w:ascii="Garamond" w:eastAsia="Times New Roman" w:hAnsi="Garamond" w:cs="Arial"/>
          <w:b/>
          <w:color w:val="000000" w:themeColor="text1"/>
        </w:rPr>
        <w:t>……………………………………………………………………….</w:t>
      </w:r>
    </w:p>
    <w:p w14:paraId="278DEA8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A6C109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EC65EBA"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B2D03E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8FB71FD"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150ABD0"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0EDC072F"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2A0C478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3420E6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D4676A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343DC1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D5F7616" w14:textId="59A3821D" w:rsidR="000F0239" w:rsidRPr="00C64435" w:rsidRDefault="000F0239" w:rsidP="00002B0F">
      <w:pPr>
        <w:numPr>
          <w:ilvl w:val="0"/>
          <w:numId w:val="13"/>
        </w:numPr>
        <w:spacing w:after="0" w:line="240" w:lineRule="auto"/>
        <w:ind w:left="284" w:hanging="284"/>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C64435">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C64435">
        <w:rPr>
          <w:rFonts w:ascii="Garamond" w:eastAsia="Times New Roman" w:hAnsi="Garamond" w:cs="Arial"/>
          <w:color w:val="000000" w:themeColor="text1"/>
        </w:rPr>
        <w:t>późn</w:t>
      </w:r>
      <w:proofErr w:type="spellEnd"/>
      <w:r w:rsidRPr="00C64435">
        <w:rPr>
          <w:rFonts w:ascii="Garamond" w:eastAsia="Times New Roman" w:hAnsi="Garamond" w:cs="Arial"/>
          <w:color w:val="000000" w:themeColor="text1"/>
        </w:rPr>
        <w:t>. zm.) art.25 pkt.1.</w:t>
      </w:r>
    </w:p>
    <w:p w14:paraId="7241FD03" w14:textId="77777777"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020F27" w:rsidRPr="00C64435">
        <w:rPr>
          <w:rFonts w:ascii="Garamond" w:eastAsia="Times New Roman" w:hAnsi="Garamond" w:cs="Arial"/>
          <w:color w:val="000000" w:themeColor="text1"/>
        </w:rPr>
        <w:t xml:space="preserve"> </w:t>
      </w:r>
      <w:r w:rsidR="00020F27" w:rsidRPr="00C64435">
        <w:rPr>
          <w:rFonts w:ascii="Garamond" w:eastAsia="Times New Roman" w:hAnsi="Garamond" w:cs="Arial"/>
          <w:color w:val="000000" w:themeColor="text1"/>
          <w:highlight w:val="yellow"/>
        </w:rPr>
        <w:t>_______</w:t>
      </w:r>
    </w:p>
    <w:p w14:paraId="68943FD1"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1A612C2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CE7142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67FDFDE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60274EA"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74C015B"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9DD03C9" w14:textId="17C4C6A6"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6EE6F615" w14:textId="36649AEA"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2D7B6915" w14:textId="77777777" w:rsidR="000F0239" w:rsidRPr="00C64435" w:rsidRDefault="000F0239" w:rsidP="00002B0F">
      <w:pPr>
        <w:numPr>
          <w:ilvl w:val="0"/>
          <w:numId w:val="5"/>
        </w:num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727B225E" w14:textId="77777777" w:rsidR="000F0239" w:rsidRPr="00C64435" w:rsidRDefault="000F0239" w:rsidP="00002B0F">
      <w:pPr>
        <w:numPr>
          <w:ilvl w:val="0"/>
          <w:numId w:val="5"/>
        </w:num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78E264E2"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045324E"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9A7AC1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508181F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1364910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41C1295" w14:textId="7728D7B6"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1401A696"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1E6094C6"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7A381FF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562EE46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5FFD1A8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BF0C34F"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E815BA2"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3A51697" w14:textId="0FA5B2AA"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5F60764C"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2A71A7A"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FAF7E2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7A86A09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9CB8A37"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30820CD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08344C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5969CE5C" w14:textId="0D673302"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4B1E730B"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A303BB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5770E48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0FCF115" w14:textId="20EEA26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Czas obowiązywania </w:t>
      </w:r>
      <w:r w:rsidR="00151FFB">
        <w:rPr>
          <w:rFonts w:ascii="Garamond" w:eastAsia="Times New Roman" w:hAnsi="Garamond" w:cs="Arial"/>
          <w:b/>
          <w:color w:val="000000" w:themeColor="text1"/>
        </w:rPr>
        <w:t>Umowy</w:t>
      </w:r>
    </w:p>
    <w:p w14:paraId="22B96FC6"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F01BACC" w14:textId="7B2507B9"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20F27" w:rsidRPr="00C64435">
        <w:rPr>
          <w:rFonts w:ascii="Garamond" w:eastAsia="Times New Roman" w:hAnsi="Garamond" w:cs="Arial"/>
          <w:color w:val="000000" w:themeColor="text1"/>
        </w:rPr>
        <w:t>_</w:t>
      </w:r>
      <w:r w:rsidR="00020F27" w:rsidRPr="00C64435">
        <w:rPr>
          <w:rFonts w:ascii="Garamond" w:eastAsia="Times New Roman" w:hAnsi="Garamond" w:cs="Arial"/>
          <w:color w:val="000000" w:themeColor="text1"/>
          <w:highlight w:val="yellow"/>
        </w:rPr>
        <w:t>_____</w:t>
      </w:r>
    </w:p>
    <w:p w14:paraId="406802F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7146BC4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41B20E57" w14:textId="4361C47A"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66DD06E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5FC4CF"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1D0E05B4"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DFD8F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43704130"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4481A6B4"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3CE5202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3D1067E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96F68B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021196EB"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7D765B2"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1D6563F1" w14:textId="36880374"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5B7CBEC" w14:textId="77777777" w:rsidR="00927DA2" w:rsidRPr="00C64435" w:rsidRDefault="00927DA2" w:rsidP="002F7333">
      <w:pPr>
        <w:spacing w:after="0" w:line="240" w:lineRule="auto"/>
        <w:jc w:val="center"/>
        <w:rPr>
          <w:rFonts w:ascii="Garamond" w:eastAsia="Times New Roman" w:hAnsi="Garamond" w:cs="Arial"/>
          <w:b/>
          <w:color w:val="000000" w:themeColor="text1"/>
        </w:rPr>
      </w:pPr>
    </w:p>
    <w:p w14:paraId="0716FF7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85447B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744EE64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11E52C9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1FECDEB2"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5D2828D5" w14:textId="680B6EB6"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68B348DF" w14:textId="2160003D"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40FF7684"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23728830"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BDF51E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1571604"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4F4695A" w14:textId="77777777" w:rsidR="000F0239" w:rsidRPr="00C64435"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6F7A69A0" w14:textId="77777777" w:rsidR="000F0239" w:rsidRPr="00C64435" w:rsidRDefault="000F0239" w:rsidP="002F7333">
      <w:pPr>
        <w:spacing w:after="0" w:line="240" w:lineRule="auto"/>
        <w:rPr>
          <w:rFonts w:ascii="Garamond" w:eastAsia="Times New Roman" w:hAnsi="Garamond" w:cs="Arial"/>
          <w:color w:val="000000" w:themeColor="text1"/>
        </w:rPr>
      </w:pPr>
    </w:p>
    <w:sectPr w:rsidR="000F0239" w:rsidRPr="00C64435" w:rsidSect="000F0239">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567" w:footer="56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72287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1FF95" w16cex:dateUtc="2020-06-03T0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7228706" w16cid:durableId="2281FF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82E72" w14:textId="77777777" w:rsidR="009D4537" w:rsidRDefault="009D4537" w:rsidP="000F0239">
      <w:pPr>
        <w:spacing w:after="0" w:line="240" w:lineRule="auto"/>
      </w:pPr>
      <w:r>
        <w:separator/>
      </w:r>
    </w:p>
  </w:endnote>
  <w:endnote w:type="continuationSeparator" w:id="0">
    <w:p w14:paraId="18EFCBED" w14:textId="77777777" w:rsidR="009D4537" w:rsidRDefault="009D4537"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Segoe UI">
    <w:panose1 w:val="020B0502040204020203"/>
    <w:charset w:val="EE"/>
    <w:family w:val="swiss"/>
    <w:pitch w:val="variable"/>
    <w:sig w:usb0="E00022FF" w:usb1="C000205B" w:usb2="0000000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59E5E" w14:textId="77777777" w:rsidR="004319D2" w:rsidRDefault="004319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8D6A1" w14:textId="77777777" w:rsidR="004319D2" w:rsidRDefault="004319D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221BD" w14:textId="77777777" w:rsidR="004319D2" w:rsidRDefault="004319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54B859" w14:textId="77777777" w:rsidR="009D4537" w:rsidRDefault="009D4537" w:rsidP="000F0239">
      <w:pPr>
        <w:spacing w:after="0" w:line="240" w:lineRule="auto"/>
      </w:pPr>
      <w:r>
        <w:separator/>
      </w:r>
    </w:p>
  </w:footnote>
  <w:footnote w:type="continuationSeparator" w:id="0">
    <w:p w14:paraId="4A94E107" w14:textId="77777777" w:rsidR="009D4537" w:rsidRDefault="009D4537" w:rsidP="000F02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3F0EE" w14:textId="5226652B" w:rsidR="004319D2" w:rsidRDefault="002F44BE">
    <w:pPr>
      <w:pStyle w:val="Nagwek"/>
    </w:pPr>
    <w:r>
      <w:rPr>
        <w:noProof/>
      </w:rPr>
      <w:pict w14:anchorId="2603F6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8" o:spid="_x0000_s4099" type="#_x0000_t136" alt="" style="position:absolute;margin-left:0;margin-top:0;width:511.5pt;height:127.8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66E66" w14:textId="3B1FBADE" w:rsidR="00480B25" w:rsidRPr="004D5266" w:rsidRDefault="002F44BE" w:rsidP="009C3DAC">
    <w:pPr>
      <w:pStyle w:val="Nagwek"/>
      <w:jc w:val="right"/>
      <w:rPr>
        <w:b/>
        <w:sz w:val="18"/>
        <w:szCs w:val="18"/>
      </w:rPr>
    </w:pPr>
    <w:r>
      <w:rPr>
        <w:noProof/>
      </w:rPr>
      <w:pict w14:anchorId="4B50B9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9" o:spid="_x0000_s4098" type="#_x0000_t136" alt="" style="position:absolute;left:0;text-align:left;margin-left:0;margin-top:0;width:511.5pt;height:127.8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r w:rsidR="00480B25">
      <w:tab/>
    </w:r>
    <w:r w:rsidR="00480B25">
      <w:tab/>
    </w:r>
    <w:r w:rsidR="00480B25">
      <w:rPr>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6FADE" w14:textId="11508FF8" w:rsidR="004319D2" w:rsidRDefault="002F44BE">
    <w:pPr>
      <w:pStyle w:val="Nagwek"/>
    </w:pPr>
    <w:r>
      <w:rPr>
        <w:noProof/>
      </w:rPr>
      <w:pict w14:anchorId="5AAFCA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5351437" o:spid="_x0000_s4097" type="#_x0000_t136" alt="" style="position:absolute;margin-left:0;margin-top:0;width:511.5pt;height:127.8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7">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8">
    <w:nsid w:val="1A3B78AC"/>
    <w:multiLevelType w:val="multilevel"/>
    <w:tmpl w:val="2F2884BE"/>
    <w:lvl w:ilvl="0">
      <w:start w:val="1"/>
      <w:numFmt w:val="decimal"/>
      <w:pStyle w:val="Styl2"/>
      <w:lvlText w:val="%1."/>
      <w:lvlJc w:val="left"/>
      <w:pPr>
        <w:tabs>
          <w:tab w:val="num" w:pos="700"/>
        </w:tabs>
        <w:ind w:left="700" w:hanging="360"/>
      </w:pPr>
      <w:rPr>
        <w:rFonts w:hint="default"/>
      </w:rPr>
    </w:lvl>
    <w:lvl w:ilvl="1">
      <w:start w:val="1"/>
      <w:numFmt w:val="decimal"/>
      <w:lvlText w:val="%1.%2."/>
      <w:lvlJc w:val="left"/>
      <w:pPr>
        <w:tabs>
          <w:tab w:val="num" w:pos="1132"/>
        </w:tabs>
        <w:ind w:left="1132" w:hanging="432"/>
      </w:pPr>
      <w:rPr>
        <w:rFonts w:hint="default"/>
      </w:rPr>
    </w:lvl>
    <w:lvl w:ilvl="2">
      <w:start w:val="1"/>
      <w:numFmt w:val="decimal"/>
      <w:lvlText w:val="%1.%2.%3."/>
      <w:lvlJc w:val="left"/>
      <w:pPr>
        <w:tabs>
          <w:tab w:val="num" w:pos="1564"/>
        </w:tabs>
        <w:ind w:left="1564" w:hanging="504"/>
      </w:pPr>
      <w:rPr>
        <w:rFonts w:hint="default"/>
      </w:rPr>
    </w:lvl>
    <w:lvl w:ilvl="3">
      <w:start w:val="1"/>
      <w:numFmt w:val="decimal"/>
      <w:lvlText w:val="%1.%2.%3.%4."/>
      <w:lvlJc w:val="left"/>
      <w:pPr>
        <w:tabs>
          <w:tab w:val="num" w:pos="2140"/>
        </w:tabs>
        <w:ind w:left="2068" w:hanging="648"/>
      </w:pPr>
      <w:rPr>
        <w:rFonts w:hint="default"/>
      </w:rPr>
    </w:lvl>
    <w:lvl w:ilvl="4">
      <w:start w:val="1"/>
      <w:numFmt w:val="decimal"/>
      <w:lvlText w:val="%1.%2.%3.%4.%5."/>
      <w:lvlJc w:val="left"/>
      <w:pPr>
        <w:tabs>
          <w:tab w:val="num" w:pos="2860"/>
        </w:tabs>
        <w:ind w:left="2572" w:hanging="792"/>
      </w:pPr>
      <w:rPr>
        <w:rFonts w:hint="default"/>
      </w:rPr>
    </w:lvl>
    <w:lvl w:ilvl="5">
      <w:start w:val="1"/>
      <w:numFmt w:val="decimal"/>
      <w:lvlText w:val="%1.%2.%3.%4.%5.%6."/>
      <w:lvlJc w:val="left"/>
      <w:pPr>
        <w:tabs>
          <w:tab w:val="num" w:pos="3220"/>
        </w:tabs>
        <w:ind w:left="3076" w:hanging="936"/>
      </w:pPr>
      <w:rPr>
        <w:rFonts w:hint="default"/>
      </w:rPr>
    </w:lvl>
    <w:lvl w:ilvl="6">
      <w:start w:val="1"/>
      <w:numFmt w:val="decimal"/>
      <w:lvlText w:val="%1.%2.%3.%4.%5.%6.%7."/>
      <w:lvlJc w:val="left"/>
      <w:pPr>
        <w:tabs>
          <w:tab w:val="num" w:pos="3940"/>
        </w:tabs>
        <w:ind w:left="3580" w:hanging="1080"/>
      </w:pPr>
      <w:rPr>
        <w:rFonts w:hint="default"/>
      </w:rPr>
    </w:lvl>
    <w:lvl w:ilvl="7">
      <w:start w:val="1"/>
      <w:numFmt w:val="decimal"/>
      <w:lvlText w:val="%1.%2.%3.%4.%5.%6.%7.%8."/>
      <w:lvlJc w:val="left"/>
      <w:pPr>
        <w:tabs>
          <w:tab w:val="num" w:pos="4300"/>
        </w:tabs>
        <w:ind w:left="4084" w:hanging="1224"/>
      </w:pPr>
      <w:rPr>
        <w:rFonts w:hint="default"/>
      </w:rPr>
    </w:lvl>
    <w:lvl w:ilvl="8">
      <w:start w:val="1"/>
      <w:numFmt w:val="decimal"/>
      <w:lvlText w:val="%1.%2.%3.%4.%5.%6.%7.%8.%9."/>
      <w:lvlJc w:val="left"/>
      <w:pPr>
        <w:tabs>
          <w:tab w:val="num" w:pos="5020"/>
        </w:tabs>
        <w:ind w:left="4660" w:hanging="1440"/>
      </w:pPr>
      <w:rPr>
        <w:rFonts w:hint="default"/>
      </w:rPr>
    </w:lvl>
  </w:abstractNum>
  <w:abstractNum w:abstractNumId="9">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FAD0105"/>
    <w:multiLevelType w:val="hybridMultilevel"/>
    <w:tmpl w:val="966427D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01E70C8"/>
    <w:multiLevelType w:val="multilevel"/>
    <w:tmpl w:val="0212DBC6"/>
    <w:lvl w:ilvl="0">
      <w:start w:val="1"/>
      <w:numFmt w:val="decimal"/>
      <w:pStyle w:val="Styl1"/>
      <w:lvlText w:val="%1."/>
      <w:lvlJc w:val="left"/>
      <w:pPr>
        <w:tabs>
          <w:tab w:val="num" w:pos="360"/>
        </w:tabs>
        <w:ind w:left="360" w:hanging="360"/>
      </w:pPr>
    </w:lvl>
    <w:lvl w:ilvl="1">
      <w:start w:val="1"/>
      <w:numFmt w:val="decimal"/>
      <w:lvlText w:val="%1.%2."/>
      <w:lvlJc w:val="left"/>
      <w:pPr>
        <w:tabs>
          <w:tab w:val="num" w:pos="1000"/>
        </w:tabs>
        <w:ind w:left="1000"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4"/>
  </w:num>
  <w:num w:numId="5">
    <w:abstractNumId w:val="19"/>
  </w:num>
  <w:num w:numId="6">
    <w:abstractNumId w:val="37"/>
  </w:num>
  <w:num w:numId="7">
    <w:abstractNumId w:val="29"/>
  </w:num>
  <w:num w:numId="8">
    <w:abstractNumId w:val="16"/>
  </w:num>
  <w:num w:numId="9">
    <w:abstractNumId w:val="33"/>
  </w:num>
  <w:num w:numId="10">
    <w:abstractNumId w:val="11"/>
  </w:num>
  <w:num w:numId="11">
    <w:abstractNumId w:val="27"/>
  </w:num>
  <w:num w:numId="12">
    <w:abstractNumId w:val="7"/>
  </w:num>
  <w:num w:numId="13">
    <w:abstractNumId w:val="10"/>
  </w:num>
  <w:num w:numId="14">
    <w:abstractNumId w:val="6"/>
  </w:num>
  <w:num w:numId="15">
    <w:abstractNumId w:val="0"/>
  </w:num>
  <w:num w:numId="16">
    <w:abstractNumId w:val="1"/>
  </w:num>
  <w:num w:numId="17">
    <w:abstractNumId w:val="20"/>
  </w:num>
  <w:num w:numId="18">
    <w:abstractNumId w:val="22"/>
  </w:num>
  <w:num w:numId="19">
    <w:abstractNumId w:val="26"/>
  </w:num>
  <w:num w:numId="20">
    <w:abstractNumId w:val="31"/>
  </w:num>
  <w:num w:numId="21">
    <w:abstractNumId w:val="12"/>
  </w:num>
  <w:num w:numId="22">
    <w:abstractNumId w:val="3"/>
  </w:num>
  <w:num w:numId="23">
    <w:abstractNumId w:val="5"/>
  </w:num>
  <w:num w:numId="24">
    <w:abstractNumId w:val="35"/>
  </w:num>
  <w:num w:numId="25">
    <w:abstractNumId w:val="14"/>
  </w:num>
  <w:num w:numId="26">
    <w:abstractNumId w:val="30"/>
  </w:num>
  <w:num w:numId="27">
    <w:abstractNumId w:val="28"/>
  </w:num>
  <w:num w:numId="28">
    <w:abstractNumId w:val="2"/>
  </w:num>
  <w:num w:numId="29">
    <w:abstractNumId w:val="36"/>
  </w:num>
  <w:num w:numId="30">
    <w:abstractNumId w:val="34"/>
  </w:num>
  <w:num w:numId="31">
    <w:abstractNumId w:val="24"/>
  </w:num>
  <w:num w:numId="32">
    <w:abstractNumId w:val="15"/>
  </w:num>
  <w:num w:numId="33">
    <w:abstractNumId w:val="21"/>
  </w:num>
  <w:num w:numId="34">
    <w:abstractNumId w:val="25"/>
  </w:num>
  <w:num w:numId="35">
    <w:abstractNumId w:val="32"/>
  </w:num>
  <w:num w:numId="36">
    <w:abstractNumId w:val="18"/>
  </w:num>
  <w:num w:numId="37">
    <w:abstractNumId w:val="17"/>
  </w:num>
  <w:num w:numId="38">
    <w:abstractNumId w:val="8"/>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zymon Rajski">
    <w15:presenceInfo w15:providerId="Windows Live" w15:userId="d5d4b4f9c1e54a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0F0239"/>
    <w:rsid w:val="00002B0F"/>
    <w:rsid w:val="00020F27"/>
    <w:rsid w:val="000344C1"/>
    <w:rsid w:val="00060DBA"/>
    <w:rsid w:val="00067192"/>
    <w:rsid w:val="00094FB0"/>
    <w:rsid w:val="00097C30"/>
    <w:rsid w:val="000A330D"/>
    <w:rsid w:val="000D07EC"/>
    <w:rsid w:val="000F0239"/>
    <w:rsid w:val="001028E0"/>
    <w:rsid w:val="00125EC3"/>
    <w:rsid w:val="00144103"/>
    <w:rsid w:val="00151FFB"/>
    <w:rsid w:val="00162287"/>
    <w:rsid w:val="001F197B"/>
    <w:rsid w:val="00200794"/>
    <w:rsid w:val="00240D45"/>
    <w:rsid w:val="0024143A"/>
    <w:rsid w:val="00280DCD"/>
    <w:rsid w:val="00292D0D"/>
    <w:rsid w:val="002A3B80"/>
    <w:rsid w:val="002B4F62"/>
    <w:rsid w:val="002B7353"/>
    <w:rsid w:val="002D4536"/>
    <w:rsid w:val="002F44BE"/>
    <w:rsid w:val="002F7333"/>
    <w:rsid w:val="003104C8"/>
    <w:rsid w:val="003206DC"/>
    <w:rsid w:val="00330FF8"/>
    <w:rsid w:val="003554C1"/>
    <w:rsid w:val="00392899"/>
    <w:rsid w:val="003B5153"/>
    <w:rsid w:val="003D4199"/>
    <w:rsid w:val="003E6C8F"/>
    <w:rsid w:val="004319D2"/>
    <w:rsid w:val="004606FB"/>
    <w:rsid w:val="00480B25"/>
    <w:rsid w:val="0048108A"/>
    <w:rsid w:val="004D6AD6"/>
    <w:rsid w:val="00530D48"/>
    <w:rsid w:val="00535121"/>
    <w:rsid w:val="00550526"/>
    <w:rsid w:val="0058677B"/>
    <w:rsid w:val="005F57B8"/>
    <w:rsid w:val="006110B5"/>
    <w:rsid w:val="00647532"/>
    <w:rsid w:val="00664391"/>
    <w:rsid w:val="006661AA"/>
    <w:rsid w:val="006768F1"/>
    <w:rsid w:val="00677EF9"/>
    <w:rsid w:val="00693F3B"/>
    <w:rsid w:val="00732959"/>
    <w:rsid w:val="007B4A11"/>
    <w:rsid w:val="007C489F"/>
    <w:rsid w:val="00821D19"/>
    <w:rsid w:val="00854744"/>
    <w:rsid w:val="008751F3"/>
    <w:rsid w:val="008C650C"/>
    <w:rsid w:val="008F47CE"/>
    <w:rsid w:val="00927DA2"/>
    <w:rsid w:val="009C3DAC"/>
    <w:rsid w:val="009D4537"/>
    <w:rsid w:val="009F38E3"/>
    <w:rsid w:val="009F7092"/>
    <w:rsid w:val="00A071C2"/>
    <w:rsid w:val="00A07669"/>
    <w:rsid w:val="00A21222"/>
    <w:rsid w:val="00A677DD"/>
    <w:rsid w:val="00A87ACB"/>
    <w:rsid w:val="00AC4ABE"/>
    <w:rsid w:val="00AD6E08"/>
    <w:rsid w:val="00B02B04"/>
    <w:rsid w:val="00B03724"/>
    <w:rsid w:val="00B62669"/>
    <w:rsid w:val="00B6775D"/>
    <w:rsid w:val="00BA097B"/>
    <w:rsid w:val="00BA3413"/>
    <w:rsid w:val="00BC3FCB"/>
    <w:rsid w:val="00BD1666"/>
    <w:rsid w:val="00BD4A66"/>
    <w:rsid w:val="00C64435"/>
    <w:rsid w:val="00CB5716"/>
    <w:rsid w:val="00D4237A"/>
    <w:rsid w:val="00D95377"/>
    <w:rsid w:val="00DA2BAF"/>
    <w:rsid w:val="00DD0380"/>
    <w:rsid w:val="00E4150F"/>
    <w:rsid w:val="00E80ADC"/>
    <w:rsid w:val="00EA13F8"/>
    <w:rsid w:val="00F13EB3"/>
    <w:rsid w:val="00F40B8E"/>
    <w:rsid w:val="00F4728E"/>
    <w:rsid w:val="00FB0D5A"/>
    <w:rsid w:val="00FB68EE"/>
    <w:rsid w:val="00FC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ADE5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paragraph" w:customStyle="1" w:styleId="Styl1">
    <w:name w:val="Styl1"/>
    <w:basedOn w:val="Normalny"/>
    <w:rsid w:val="00280DCD"/>
    <w:pPr>
      <w:numPr>
        <w:numId w:val="36"/>
      </w:numPr>
      <w:spacing w:after="110" w:line="240" w:lineRule="auto"/>
      <w:jc w:val="both"/>
    </w:pPr>
    <w:rPr>
      <w:rFonts w:ascii="Times New Roman" w:eastAsia="Times New Roman" w:hAnsi="Times New Roman" w:cs="Times New Roman"/>
      <w:b/>
      <w:sz w:val="24"/>
      <w:szCs w:val="20"/>
      <w:lang w:eastAsia="pl-PL"/>
    </w:rPr>
  </w:style>
  <w:style w:type="paragraph" w:customStyle="1" w:styleId="Styl2">
    <w:name w:val="Styl2"/>
    <w:basedOn w:val="Normalny"/>
    <w:rsid w:val="00280DCD"/>
    <w:pPr>
      <w:numPr>
        <w:numId w:val="38"/>
      </w:numPr>
      <w:spacing w:after="120" w:line="240" w:lineRule="auto"/>
    </w:pPr>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0D07EC"/>
    <w:pPr>
      <w:spacing w:after="0" w:line="240" w:lineRule="auto"/>
      <w:jc w:val="both"/>
    </w:pPr>
    <w:rPr>
      <w:rFonts w:ascii="Times New Roman" w:eastAsia="Times New Roman" w:hAnsi="Times New Roman" w:cs="Times New Roman"/>
      <w:sz w:val="28"/>
      <w:szCs w:val="24"/>
      <w:lang w:eastAsia="pl-PL"/>
    </w:rPr>
  </w:style>
  <w:style w:type="character" w:customStyle="1" w:styleId="TekstpodstawowyZnak">
    <w:name w:val="Tekst podstawowy Znak"/>
    <w:basedOn w:val="Domylnaczcionkaakapitu"/>
    <w:link w:val="Tekstpodstawowy"/>
    <w:rsid w:val="000D07EC"/>
    <w:rPr>
      <w:rFonts w:ascii="Times New Roman" w:eastAsia="Times New Roman" w:hAnsi="Times New Roman" w:cs="Times New Roman"/>
      <w:sz w:val="28"/>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z@usk.wroc.pl" TargetMode="External"/><Relationship Id="rId13" Type="http://schemas.openxmlformats.org/officeDocument/2006/relationships/header" Target="header3.xml"/><Relationship Id="rId1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5878</Words>
  <Characters>35272</Characters>
  <Application>Microsoft Office Word</Application>
  <DocSecurity>4</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user</cp:lastModifiedBy>
  <cp:revision>2</cp:revision>
  <cp:lastPrinted>2019-12-19T15:48:00Z</cp:lastPrinted>
  <dcterms:created xsi:type="dcterms:W3CDTF">2020-06-03T09:31:00Z</dcterms:created>
  <dcterms:modified xsi:type="dcterms:W3CDTF">2020-06-03T09:31:00Z</dcterms:modified>
</cp:coreProperties>
</file>