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2F281C" w:rsidP="006A5DF1">
      <w:pPr>
        <w:spacing w:after="240"/>
        <w:jc w:val="right"/>
        <w:rPr>
          <w:sz w:val="22"/>
          <w:szCs w:val="22"/>
        </w:rPr>
      </w:pPr>
      <w:r w:rsidRPr="002F281C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2F281C">
        <w:rPr>
          <w:sz w:val="22"/>
          <w:szCs w:val="22"/>
        </w:rPr>
        <w:t>2020-06-03</w:t>
      </w:r>
    </w:p>
    <w:p w:rsidR="002F281C" w:rsidRPr="002F281C" w:rsidRDefault="002F281C" w:rsidP="006A5DF1">
      <w:pPr>
        <w:rPr>
          <w:b/>
          <w:bCs/>
          <w:sz w:val="22"/>
          <w:szCs w:val="22"/>
        </w:rPr>
      </w:pPr>
      <w:r w:rsidRPr="002F281C">
        <w:rPr>
          <w:b/>
          <w:bCs/>
          <w:sz w:val="22"/>
          <w:szCs w:val="22"/>
        </w:rPr>
        <w:t>Politechnika Rzeszowska</w:t>
      </w:r>
    </w:p>
    <w:p w:rsidR="006A5DF1" w:rsidRPr="00D91931" w:rsidRDefault="002F281C" w:rsidP="006A5DF1">
      <w:pPr>
        <w:rPr>
          <w:b/>
          <w:bCs/>
          <w:sz w:val="22"/>
          <w:szCs w:val="22"/>
        </w:rPr>
      </w:pPr>
      <w:r w:rsidRPr="002F281C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2F281C" w:rsidP="006A5DF1">
      <w:pPr>
        <w:rPr>
          <w:sz w:val="22"/>
          <w:szCs w:val="22"/>
        </w:rPr>
      </w:pPr>
      <w:r w:rsidRPr="002F281C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2F281C">
        <w:rPr>
          <w:sz w:val="22"/>
          <w:szCs w:val="22"/>
        </w:rPr>
        <w:t>12</w:t>
      </w:r>
    </w:p>
    <w:p w:rsidR="006A5DF1" w:rsidRPr="00BD5546" w:rsidRDefault="002F281C" w:rsidP="006A5DF1">
      <w:pPr>
        <w:rPr>
          <w:sz w:val="22"/>
          <w:szCs w:val="22"/>
        </w:rPr>
      </w:pPr>
      <w:r w:rsidRPr="002F281C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2F281C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D16BBD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NA/P/135/2020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F281C" w:rsidRPr="002F281C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F281C" w:rsidRPr="002F281C">
        <w:rPr>
          <w:b/>
          <w:bCs/>
          <w:sz w:val="22"/>
          <w:szCs w:val="22"/>
        </w:rPr>
        <w:t>Wymiana oświetlenia na energooszczędne LED w budynku Ł, sektor C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F281C" w:rsidRPr="002F281C">
        <w:rPr>
          <w:b/>
          <w:sz w:val="22"/>
          <w:szCs w:val="22"/>
        </w:rPr>
        <w:t>NA/P/135/2020</w:t>
      </w:r>
      <w:r w:rsidRPr="006A5DF1">
        <w:rPr>
          <w:b/>
          <w:sz w:val="22"/>
          <w:szCs w:val="22"/>
        </w:rPr>
        <w:t>.</w:t>
      </w:r>
    </w:p>
    <w:p w:rsidR="002F281C" w:rsidRPr="002F281C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2F281C" w:rsidRPr="002F281C">
        <w:rPr>
          <w:b/>
          <w:sz w:val="22"/>
          <w:szCs w:val="22"/>
        </w:rPr>
        <w:t>Politechnika Rzeszowska</w:t>
      </w:r>
    </w:p>
    <w:p w:rsidR="0012774F" w:rsidRPr="006A5DF1" w:rsidRDefault="002F281C" w:rsidP="00D8461B">
      <w:pPr>
        <w:spacing w:after="240" w:line="276" w:lineRule="auto"/>
        <w:jc w:val="both"/>
        <w:rPr>
          <w:sz w:val="22"/>
          <w:szCs w:val="22"/>
        </w:rPr>
      </w:pPr>
      <w:r w:rsidRPr="002F281C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2F281C">
        <w:rPr>
          <w:sz w:val="22"/>
          <w:szCs w:val="22"/>
        </w:rPr>
        <w:t>(</w:t>
      </w:r>
      <w:proofErr w:type="spellStart"/>
      <w:r w:rsidRPr="002F281C">
        <w:rPr>
          <w:sz w:val="22"/>
          <w:szCs w:val="22"/>
        </w:rPr>
        <w:t>t.j</w:t>
      </w:r>
      <w:proofErr w:type="spellEnd"/>
      <w:r w:rsidRPr="002F281C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F281C" w:rsidRPr="006A5DF1" w:rsidTr="001875A9">
        <w:tc>
          <w:tcPr>
            <w:tcW w:w="9356" w:type="dxa"/>
            <w:shd w:val="clear" w:color="auto" w:fill="auto"/>
          </w:tcPr>
          <w:p w:rsidR="002F281C" w:rsidRPr="006A5DF1" w:rsidRDefault="002F281C" w:rsidP="001875A9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2F281C">
              <w:rPr>
                <w:b/>
                <w:bCs/>
                <w:sz w:val="22"/>
                <w:szCs w:val="22"/>
              </w:rPr>
              <w:t>1</w:t>
            </w:r>
          </w:p>
          <w:p w:rsidR="002F281C" w:rsidRPr="006A5DF1" w:rsidRDefault="002F281C" w:rsidP="001875A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F281C">
              <w:rPr>
                <w:sz w:val="22"/>
                <w:szCs w:val="22"/>
              </w:rPr>
              <w:t>Proszę o udostępnienie dokumentacji technicznej i przedmiarów</w:t>
            </w:r>
          </w:p>
          <w:p w:rsidR="002F281C" w:rsidRPr="006A5DF1" w:rsidRDefault="002F281C" w:rsidP="001875A9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F281C" w:rsidRPr="006A5DF1" w:rsidRDefault="00152064" w:rsidP="001875A9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F281C">
              <w:rPr>
                <w:sz w:val="22"/>
                <w:szCs w:val="22"/>
              </w:rPr>
              <w:t>Zamawiający</w:t>
            </w:r>
            <w:r w:rsidR="002F281C" w:rsidRPr="002F281C">
              <w:rPr>
                <w:sz w:val="22"/>
                <w:szCs w:val="22"/>
              </w:rPr>
              <w:t xml:space="preserve"> udostępnia </w:t>
            </w:r>
            <w:r w:rsidRPr="002F281C">
              <w:rPr>
                <w:sz w:val="22"/>
                <w:szCs w:val="22"/>
              </w:rPr>
              <w:t>dokumentację</w:t>
            </w:r>
            <w:r w:rsidR="002F281C" w:rsidRPr="002F281C">
              <w:rPr>
                <w:sz w:val="22"/>
                <w:szCs w:val="22"/>
              </w:rPr>
              <w:t xml:space="preserve"> techniczną i przedmiary w </w:t>
            </w:r>
            <w:r w:rsidRPr="002F281C">
              <w:rPr>
                <w:sz w:val="22"/>
                <w:szCs w:val="22"/>
              </w:rPr>
              <w:t>załączniku</w:t>
            </w:r>
            <w:r w:rsidR="002F281C" w:rsidRPr="002F281C">
              <w:rPr>
                <w:sz w:val="22"/>
                <w:szCs w:val="22"/>
              </w:rPr>
              <w:t xml:space="preserve"> nr 10 SIWZ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bookmarkStart w:id="0" w:name="_GoBack"/>
      <w:bookmarkEnd w:id="0"/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94" w:rsidRDefault="00140B94">
      <w:r>
        <w:separator/>
      </w:r>
    </w:p>
  </w:endnote>
  <w:endnote w:type="continuationSeparator" w:id="0">
    <w:p w:rsidR="00140B94" w:rsidRDefault="0014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40B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94" w:rsidRDefault="00140B94">
      <w:r>
        <w:separator/>
      </w:r>
    </w:p>
  </w:footnote>
  <w:footnote w:type="continuationSeparator" w:id="0">
    <w:p w:rsidR="00140B94" w:rsidRDefault="0014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1C" w:rsidRDefault="002F2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1C" w:rsidRDefault="002F28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1C" w:rsidRDefault="002F28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B94"/>
    <w:rsid w:val="00031374"/>
    <w:rsid w:val="000A1097"/>
    <w:rsid w:val="000E2A8F"/>
    <w:rsid w:val="0012774F"/>
    <w:rsid w:val="00140B94"/>
    <w:rsid w:val="00144B7A"/>
    <w:rsid w:val="00152064"/>
    <w:rsid w:val="00180C6E"/>
    <w:rsid w:val="002F281C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D16BBD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DFB6C5-DA20-4905-A6EE-E92646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4</cp:revision>
  <cp:lastPrinted>2001-02-10T13:28:00Z</cp:lastPrinted>
  <dcterms:created xsi:type="dcterms:W3CDTF">2020-06-03T09:00:00Z</dcterms:created>
  <dcterms:modified xsi:type="dcterms:W3CDTF">2020-06-03T09:01:00Z</dcterms:modified>
</cp:coreProperties>
</file>