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A320" w14:textId="77777777" w:rsidR="00A31965" w:rsidRPr="00560A7C" w:rsidRDefault="00A31965" w:rsidP="00560A7C">
      <w:pPr>
        <w:spacing w:after="0" w:line="240" w:lineRule="auto"/>
        <w:rPr>
          <w:rFonts w:ascii="Times New Roman" w:hAnsi="Times New Roman"/>
          <w:color w:val="000000"/>
        </w:rPr>
      </w:pPr>
    </w:p>
    <w:p w14:paraId="4F99CD3C" w14:textId="77777777" w:rsidR="00A31965" w:rsidRPr="00560A7C" w:rsidRDefault="00A31965" w:rsidP="00560A7C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52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635"/>
        <w:gridCol w:w="1749"/>
        <w:gridCol w:w="1078"/>
        <w:gridCol w:w="1077"/>
        <w:gridCol w:w="1615"/>
        <w:gridCol w:w="942"/>
        <w:gridCol w:w="943"/>
        <w:gridCol w:w="942"/>
        <w:gridCol w:w="942"/>
        <w:gridCol w:w="1753"/>
      </w:tblGrid>
      <w:tr w:rsidR="00A31965" w:rsidRPr="00560A7C" w14:paraId="2F080FAA" w14:textId="77777777" w:rsidTr="00A31965">
        <w:trPr>
          <w:trHeight w:val="273"/>
        </w:trPr>
        <w:tc>
          <w:tcPr>
            <w:tcW w:w="15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02F" w14:textId="05A7570F" w:rsidR="00A31965" w:rsidRPr="00560A7C" w:rsidRDefault="00F44F12" w:rsidP="00560A7C">
            <w:pPr>
              <w:spacing w:after="0" w:line="240" w:lineRule="auto"/>
              <w:ind w:right="357"/>
              <w:rPr>
                <w:rFonts w:ascii="Times New Roman" w:hAnsi="Times New Roman"/>
                <w:b/>
                <w:bCs/>
              </w:rPr>
            </w:pPr>
            <w:r w:rsidRPr="00F44F12">
              <w:rPr>
                <w:rFonts w:ascii="Times New Roman" w:hAnsi="Times New Roman"/>
                <w:b/>
                <w:bCs/>
              </w:rPr>
              <w:t xml:space="preserve">Pakiet 11 -  </w:t>
            </w:r>
            <w:proofErr w:type="spellStart"/>
            <w:r w:rsidRPr="00F44F12">
              <w:rPr>
                <w:rFonts w:ascii="Times New Roman" w:hAnsi="Times New Roman"/>
                <w:b/>
                <w:bCs/>
              </w:rPr>
              <w:t>Sevoflurane</w:t>
            </w:r>
            <w:proofErr w:type="spellEnd"/>
            <w:r w:rsidRPr="00F44F12"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A31965" w:rsidRPr="00560A7C" w14:paraId="3395E058" w14:textId="77777777" w:rsidTr="00A31965">
        <w:trPr>
          <w:trHeight w:val="972"/>
        </w:trPr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B882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4591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Nazwa międzynarodowa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AC8E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Postać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BE77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D73D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Cena jednostkowa netto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0A51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8005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Wartość podatku VAT w zł i w %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1B4E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Wartość brutto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50DC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Producent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D361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Nazwa leku lub leku równoważnego oraz dawka</w:t>
            </w:r>
          </w:p>
        </w:tc>
      </w:tr>
      <w:tr w:rsidR="005D0C6A" w:rsidRPr="00560A7C" w14:paraId="1473FDD2" w14:textId="77777777" w:rsidTr="000A5A88">
        <w:trPr>
          <w:trHeight w:val="3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AFA" w14:textId="0E38330C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57B" w14:textId="4D4B37CF" w:rsidR="005D0C6A" w:rsidRPr="00560A7C" w:rsidRDefault="005D0C6A" w:rsidP="005D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Sevoflurane</w:t>
            </w:r>
            <w:proofErr w:type="spellEnd"/>
            <w:r>
              <w:rPr>
                <w:rFonts w:ascii="Arial" w:hAnsi="Arial" w:cs="Arial"/>
              </w:rPr>
              <w:t xml:space="preserve"> płyn wziewny 250ml każda butelka z fabrycznie zamontowanym adapterem bez dodatkowych elementów łączących butelkę z parownikiem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D0D" w14:textId="3C2395EE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</w:rPr>
              <w:t>płyn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FC7E" w14:textId="54223099" w:rsidR="005D0C6A" w:rsidRPr="00560A7C" w:rsidRDefault="005D0C6A" w:rsidP="005D0C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66A2" w14:textId="621385BC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</w:rPr>
              <w:t>but.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2E2A" w14:textId="77777777" w:rsidR="005D0C6A" w:rsidRPr="00560A7C" w:rsidRDefault="005D0C6A" w:rsidP="005D0C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EE1" w14:textId="77777777" w:rsidR="005D0C6A" w:rsidRPr="00560A7C" w:rsidRDefault="005D0C6A" w:rsidP="005D0C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DAF" w14:textId="77777777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1B82" w14:textId="77777777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A82" w14:textId="77777777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6BA" w14:textId="77777777" w:rsidR="005D0C6A" w:rsidRPr="00560A7C" w:rsidRDefault="005D0C6A" w:rsidP="005D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A7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1965" w:rsidRPr="00560A7C" w14:paraId="195A1A52" w14:textId="77777777" w:rsidTr="00A31965">
        <w:trPr>
          <w:trHeight w:val="290"/>
        </w:trPr>
        <w:tc>
          <w:tcPr>
            <w:tcW w:w="53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9E92" w14:textId="77777777" w:rsidR="00A31965" w:rsidRPr="00560A7C" w:rsidRDefault="00A31965" w:rsidP="00560A7C">
            <w:pPr>
              <w:spacing w:after="0" w:line="240" w:lineRule="auto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 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247A" w14:textId="77777777" w:rsidR="00A31965" w:rsidRPr="00560A7C" w:rsidRDefault="00A31965" w:rsidP="00560A7C">
            <w:pPr>
              <w:spacing w:after="0" w:line="240" w:lineRule="auto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2335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554A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B1BA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0F19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x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2CE3" w14:textId="77777777" w:rsidR="00A31965" w:rsidRPr="00560A7C" w:rsidRDefault="00A31965" w:rsidP="00560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F594" w14:textId="77777777" w:rsidR="00A31965" w:rsidRPr="00560A7C" w:rsidRDefault="00A31965" w:rsidP="00560A7C">
            <w:pPr>
              <w:spacing w:after="0" w:line="240" w:lineRule="auto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04EE" w14:textId="77777777" w:rsidR="00A31965" w:rsidRPr="00560A7C" w:rsidRDefault="00A31965" w:rsidP="00560A7C">
            <w:pPr>
              <w:spacing w:after="0" w:line="240" w:lineRule="auto"/>
              <w:rPr>
                <w:rFonts w:ascii="Times New Roman" w:hAnsi="Times New Roman"/>
              </w:rPr>
            </w:pPr>
            <w:r w:rsidRPr="00560A7C">
              <w:rPr>
                <w:rFonts w:ascii="Times New Roman" w:hAnsi="Times New Roman"/>
              </w:rPr>
              <w:t> </w:t>
            </w:r>
          </w:p>
        </w:tc>
      </w:tr>
    </w:tbl>
    <w:p w14:paraId="4FEF49BB" w14:textId="29EC642D" w:rsidR="001C7546" w:rsidRDefault="001C7546" w:rsidP="00560A7C">
      <w:pPr>
        <w:spacing w:after="0" w:line="240" w:lineRule="auto"/>
        <w:rPr>
          <w:rFonts w:ascii="Times New Roman" w:hAnsi="Times New Roman"/>
          <w:color w:val="000000"/>
        </w:rPr>
      </w:pPr>
    </w:p>
    <w:p w14:paraId="3D16F13D" w14:textId="77777777" w:rsidR="00423A1A" w:rsidRDefault="001C3237" w:rsidP="005D0C6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P</w:t>
      </w:r>
      <w:r w:rsidR="005D0C6A" w:rsidRPr="005D0C6A">
        <w:rPr>
          <w:rFonts w:ascii="Times New Roman" w:hAnsi="Times New Roman"/>
          <w:color w:val="000000"/>
        </w:rPr>
        <w:t>rodukt lecznicz</w:t>
      </w:r>
      <w:r>
        <w:rPr>
          <w:rFonts w:ascii="Times New Roman" w:hAnsi="Times New Roman"/>
          <w:color w:val="000000"/>
        </w:rPr>
        <w:t>y</w:t>
      </w:r>
      <w:r w:rsidR="005D0C6A" w:rsidRPr="005D0C6A">
        <w:rPr>
          <w:rFonts w:ascii="Times New Roman" w:hAnsi="Times New Roman"/>
          <w:color w:val="000000"/>
        </w:rPr>
        <w:t xml:space="preserve"> kompatybiln</w:t>
      </w:r>
      <w:r>
        <w:rPr>
          <w:rFonts w:ascii="Times New Roman" w:hAnsi="Times New Roman"/>
          <w:color w:val="000000"/>
        </w:rPr>
        <w:t>y</w:t>
      </w:r>
      <w:r w:rsidR="005D0C6A" w:rsidRPr="005D0C6A">
        <w:rPr>
          <w:rFonts w:ascii="Times New Roman" w:hAnsi="Times New Roman"/>
          <w:color w:val="000000"/>
        </w:rPr>
        <w:t xml:space="preserve"> do  parowników typu </w:t>
      </w:r>
      <w:proofErr w:type="spellStart"/>
      <w:r w:rsidR="005D0C6A" w:rsidRPr="005D0C6A">
        <w:rPr>
          <w:rFonts w:ascii="Times New Roman" w:hAnsi="Times New Roman"/>
          <w:color w:val="000000"/>
        </w:rPr>
        <w:t>Sevotec</w:t>
      </w:r>
      <w:proofErr w:type="spellEnd"/>
      <w:r w:rsidR="005D0C6A" w:rsidRPr="005D0C6A">
        <w:rPr>
          <w:rFonts w:ascii="Times New Roman" w:hAnsi="Times New Roman"/>
          <w:color w:val="000000"/>
        </w:rPr>
        <w:t xml:space="preserve"> 8% </w:t>
      </w:r>
      <w:proofErr w:type="spellStart"/>
      <w:r w:rsidR="005D0C6A" w:rsidRPr="005D0C6A">
        <w:rPr>
          <w:rFonts w:ascii="Times New Roman" w:hAnsi="Times New Roman"/>
          <w:color w:val="000000"/>
        </w:rPr>
        <w:t>Tec</w:t>
      </w:r>
      <w:proofErr w:type="spellEnd"/>
      <w:r w:rsidR="005D0C6A" w:rsidRPr="005D0C6A">
        <w:rPr>
          <w:rFonts w:ascii="Times New Roman" w:hAnsi="Times New Roman"/>
          <w:color w:val="000000"/>
        </w:rPr>
        <w:t xml:space="preserve"> 7 </w:t>
      </w:r>
      <w:proofErr w:type="spellStart"/>
      <w:r w:rsidR="005D0C6A" w:rsidRPr="005D0C6A">
        <w:rPr>
          <w:rFonts w:ascii="Times New Roman" w:hAnsi="Times New Roman"/>
          <w:color w:val="000000"/>
        </w:rPr>
        <w:t>będącycych</w:t>
      </w:r>
      <w:proofErr w:type="spellEnd"/>
      <w:r w:rsidR="005D0C6A" w:rsidRPr="005D0C6A">
        <w:rPr>
          <w:rFonts w:ascii="Times New Roman" w:hAnsi="Times New Roman"/>
          <w:color w:val="000000"/>
        </w:rPr>
        <w:t xml:space="preserve"> na stanie szpitala. </w:t>
      </w:r>
      <w:r w:rsidR="005D0C6A" w:rsidRPr="005D0C6A">
        <w:rPr>
          <w:rFonts w:ascii="Times New Roman" w:hAnsi="Times New Roman"/>
          <w:color w:val="000000"/>
        </w:rPr>
        <w:br/>
      </w:r>
    </w:p>
    <w:p w14:paraId="271E9298" w14:textId="06F18C94" w:rsidR="005D0C6A" w:rsidRDefault="005D0C6A" w:rsidP="005D0C6A">
      <w:pPr>
        <w:spacing w:after="0" w:line="240" w:lineRule="auto"/>
        <w:rPr>
          <w:rFonts w:ascii="Times New Roman" w:hAnsi="Times New Roman"/>
          <w:color w:val="000000"/>
        </w:rPr>
      </w:pPr>
      <w:r w:rsidRPr="005D0C6A">
        <w:rPr>
          <w:rFonts w:ascii="Times New Roman" w:hAnsi="Times New Roman"/>
          <w:color w:val="000000"/>
        </w:rPr>
        <w:t xml:space="preserve">Zamawiający dopuszcza produkty równoważne, przez co rozumie produkt niekompatybilny z posiadanymi parownikami </w:t>
      </w:r>
      <w:proofErr w:type="spellStart"/>
      <w:r w:rsidRPr="005D0C6A">
        <w:rPr>
          <w:rFonts w:ascii="Times New Roman" w:hAnsi="Times New Roman"/>
          <w:color w:val="000000"/>
        </w:rPr>
        <w:t>Sevotec</w:t>
      </w:r>
      <w:proofErr w:type="spellEnd"/>
      <w:r w:rsidRPr="005D0C6A">
        <w:rPr>
          <w:rFonts w:ascii="Times New Roman" w:hAnsi="Times New Roman"/>
          <w:color w:val="000000"/>
        </w:rPr>
        <w:t xml:space="preserve"> 8% </w:t>
      </w:r>
      <w:proofErr w:type="spellStart"/>
      <w:r w:rsidRPr="005D0C6A">
        <w:rPr>
          <w:rFonts w:ascii="Times New Roman" w:hAnsi="Times New Roman"/>
          <w:color w:val="000000"/>
        </w:rPr>
        <w:t>Tec</w:t>
      </w:r>
      <w:proofErr w:type="spellEnd"/>
      <w:r w:rsidRPr="005D0C6A">
        <w:rPr>
          <w:rFonts w:ascii="Times New Roman" w:hAnsi="Times New Roman"/>
          <w:color w:val="000000"/>
        </w:rPr>
        <w:t xml:space="preserve"> 7, jednak w takim przypadku Wykonawca jest zobowiązany do zapewnienia Zamawiającemu w ramach ceny ofertowej</w:t>
      </w:r>
      <w:r w:rsidR="001C3237">
        <w:rPr>
          <w:rFonts w:ascii="Times New Roman" w:hAnsi="Times New Roman"/>
          <w:color w:val="000000"/>
        </w:rPr>
        <w:t xml:space="preserve"> </w:t>
      </w:r>
      <w:r w:rsidRPr="005D0C6A">
        <w:rPr>
          <w:rFonts w:ascii="Times New Roman" w:hAnsi="Times New Roman"/>
          <w:color w:val="000000"/>
        </w:rPr>
        <w:t xml:space="preserve">dzierżawy parowników z odpowiednim do oferowanego produktu systemem napełniania w ilości 15 sztuk, w następujących aparatach do znieczuleń:  GE </w:t>
      </w:r>
      <w:proofErr w:type="spellStart"/>
      <w:r w:rsidRPr="005D0C6A">
        <w:rPr>
          <w:rFonts w:ascii="Times New Roman" w:hAnsi="Times New Roman"/>
          <w:color w:val="000000"/>
        </w:rPr>
        <w:t>Carestation</w:t>
      </w:r>
      <w:proofErr w:type="spellEnd"/>
      <w:r w:rsidRPr="005D0C6A">
        <w:rPr>
          <w:rFonts w:ascii="Times New Roman" w:hAnsi="Times New Roman"/>
          <w:color w:val="000000"/>
        </w:rPr>
        <w:t xml:space="preserve"> 650 - 7 szt.,  </w:t>
      </w:r>
      <w:proofErr w:type="spellStart"/>
      <w:r w:rsidRPr="005D0C6A">
        <w:rPr>
          <w:rFonts w:ascii="Times New Roman" w:hAnsi="Times New Roman"/>
          <w:color w:val="000000"/>
        </w:rPr>
        <w:t>Datex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Ohmeda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Aespire</w:t>
      </w:r>
      <w:proofErr w:type="spellEnd"/>
      <w:r w:rsidRPr="005D0C6A">
        <w:rPr>
          <w:rFonts w:ascii="Times New Roman" w:hAnsi="Times New Roman"/>
          <w:color w:val="000000"/>
        </w:rPr>
        <w:t xml:space="preserve"> S/5 7100 - 5 szt., </w:t>
      </w:r>
      <w:proofErr w:type="spellStart"/>
      <w:r w:rsidRPr="005D0C6A">
        <w:rPr>
          <w:rFonts w:ascii="Times New Roman" w:hAnsi="Times New Roman"/>
          <w:color w:val="000000"/>
        </w:rPr>
        <w:t>Datex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Ohmeda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Aestiva</w:t>
      </w:r>
      <w:proofErr w:type="spellEnd"/>
      <w:r w:rsidRPr="005D0C6A">
        <w:rPr>
          <w:rFonts w:ascii="Times New Roman" w:hAnsi="Times New Roman"/>
          <w:color w:val="000000"/>
        </w:rPr>
        <w:t xml:space="preserve"> S/5 7100 - 2 szt.,  </w:t>
      </w:r>
      <w:proofErr w:type="spellStart"/>
      <w:r w:rsidRPr="005D0C6A">
        <w:rPr>
          <w:rFonts w:ascii="Times New Roman" w:hAnsi="Times New Roman"/>
          <w:color w:val="000000"/>
        </w:rPr>
        <w:t>Spacelabs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Blease</w:t>
      </w:r>
      <w:proofErr w:type="spellEnd"/>
      <w:r w:rsidRPr="005D0C6A">
        <w:rPr>
          <w:rFonts w:ascii="Times New Roman" w:hAnsi="Times New Roman"/>
          <w:color w:val="000000"/>
        </w:rPr>
        <w:t xml:space="preserve"> </w:t>
      </w:r>
      <w:proofErr w:type="spellStart"/>
      <w:r w:rsidRPr="005D0C6A">
        <w:rPr>
          <w:rFonts w:ascii="Times New Roman" w:hAnsi="Times New Roman"/>
          <w:color w:val="000000"/>
        </w:rPr>
        <w:t>Sirius</w:t>
      </w:r>
      <w:proofErr w:type="spellEnd"/>
      <w:r w:rsidRPr="005D0C6A">
        <w:rPr>
          <w:rFonts w:ascii="Times New Roman" w:hAnsi="Times New Roman"/>
          <w:color w:val="000000"/>
        </w:rPr>
        <w:t xml:space="preserve"> 900 - 1 szt.</w:t>
      </w:r>
      <w:r w:rsidR="001C3237">
        <w:rPr>
          <w:rFonts w:ascii="Times New Roman" w:hAnsi="Times New Roman"/>
          <w:color w:val="000000"/>
        </w:rPr>
        <w:t xml:space="preserve">, </w:t>
      </w:r>
      <w:r w:rsidR="001C3237" w:rsidRPr="001C3237">
        <w:rPr>
          <w:rFonts w:ascii="Times New Roman" w:hAnsi="Times New Roman"/>
          <w:b/>
          <w:bCs/>
          <w:color w:val="000000"/>
          <w:u w:val="single"/>
        </w:rPr>
        <w:t>oraz wypełnienia tabeli poniżej</w:t>
      </w:r>
      <w:r w:rsidR="001C3237">
        <w:rPr>
          <w:rFonts w:ascii="Times New Roman" w:hAnsi="Times New Roman"/>
          <w:color w:val="000000"/>
        </w:rPr>
        <w:t>.</w:t>
      </w:r>
      <w:r w:rsidRPr="005D0C6A">
        <w:rPr>
          <w:rFonts w:ascii="Times New Roman" w:hAnsi="Times New Roman"/>
          <w:color w:val="000000"/>
        </w:rPr>
        <w:br/>
        <w:t xml:space="preserve">W ramach ceny ofertowej Wykonawca zapewni montaż parowników, przeszkoli użytkowników z zasad eksploatacji, zapewni pełny serwis w przypadku awarii oraz urządzenia zastępcze na cały okres naprawy oraz zdemontuje i odbierze parowniki po zakończeniu umowy. </w:t>
      </w:r>
      <w:r w:rsidRPr="005D0C6A">
        <w:rPr>
          <w:rFonts w:ascii="Times New Roman" w:hAnsi="Times New Roman"/>
          <w:color w:val="000000"/>
        </w:rPr>
        <w:br/>
        <w:t>W opisanym przypadku zostanie zawarta umowa według załączonego do SIWZ wzoru</w:t>
      </w:r>
      <w:r w:rsidR="001C3237">
        <w:rPr>
          <w:rFonts w:ascii="Times New Roman" w:hAnsi="Times New Roman"/>
          <w:color w:val="000000"/>
        </w:rPr>
        <w:t xml:space="preserve"> (załącznik nr 4a do SIWZ).</w:t>
      </w:r>
    </w:p>
    <w:p w14:paraId="395DBB04" w14:textId="77777777" w:rsidR="001C3237" w:rsidRPr="005D0C6A" w:rsidRDefault="001C3237" w:rsidP="005D0C6A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631"/>
        <w:gridCol w:w="1905"/>
        <w:gridCol w:w="1205"/>
        <w:gridCol w:w="1205"/>
        <w:gridCol w:w="1181"/>
        <w:gridCol w:w="1182"/>
        <w:gridCol w:w="1441"/>
        <w:gridCol w:w="1866"/>
      </w:tblGrid>
      <w:tr w:rsidR="0003419C" w:rsidRPr="009127DA" w14:paraId="3B456C46" w14:textId="77777777" w:rsidTr="00DB2DE7">
        <w:trPr>
          <w:trHeight w:val="15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6242" w14:textId="5EC0BEE2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03419C">
              <w:rPr>
                <w:rFonts w:ascii="Times New Roman" w:hAnsi="Times New Roman"/>
                <w:b/>
                <w:bCs/>
              </w:rPr>
              <w:t xml:space="preserve">Pakiet 11 -  </w:t>
            </w:r>
            <w:proofErr w:type="spellStart"/>
            <w:r w:rsidRPr="0003419C">
              <w:rPr>
                <w:rFonts w:ascii="Times New Roman" w:hAnsi="Times New Roman"/>
                <w:b/>
                <w:bCs/>
              </w:rPr>
              <w:t>Sevoflurane</w:t>
            </w:r>
            <w:proofErr w:type="spellEnd"/>
            <w:r w:rsidRPr="0003419C">
              <w:rPr>
                <w:rFonts w:ascii="Times New Roman" w:hAnsi="Times New Roman"/>
                <w:b/>
                <w:bCs/>
              </w:rPr>
              <w:t xml:space="preserve"> </w:t>
            </w:r>
            <w:r w:rsidRPr="009127DA">
              <w:rPr>
                <w:rFonts w:ascii="Times New Roman" w:hAnsi="Times New Roman"/>
                <w:b/>
                <w:bCs/>
              </w:rPr>
              <w:t xml:space="preserve">z dzierżawą </w:t>
            </w:r>
            <w:r>
              <w:rPr>
                <w:rFonts w:ascii="Times New Roman" w:hAnsi="Times New Roman"/>
                <w:b/>
                <w:bCs/>
              </w:rPr>
              <w:t xml:space="preserve">parowników </w:t>
            </w:r>
          </w:p>
        </w:tc>
      </w:tr>
      <w:tr w:rsidR="0003419C" w:rsidRPr="009127DA" w14:paraId="1735D73E" w14:textId="77777777" w:rsidTr="00DB2DE7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7B4A" w14:textId="6227653D" w:rsidR="0003419C" w:rsidRPr="0003419C" w:rsidRDefault="0003419C" w:rsidP="00DB2DE7">
            <w:pPr>
              <w:rPr>
                <w:rFonts w:ascii="Times New Roman" w:hAnsi="Times New Roman"/>
              </w:rPr>
            </w:pPr>
            <w:r w:rsidRPr="009127DA">
              <w:rPr>
                <w:rFonts w:ascii="Times New Roman" w:hAnsi="Times New Roman"/>
              </w:rPr>
              <w:t xml:space="preserve">Dzierżawa </w:t>
            </w:r>
            <w:r>
              <w:rPr>
                <w:rFonts w:ascii="Times New Roman" w:hAnsi="Times New Roman"/>
              </w:rPr>
              <w:t>parowników</w:t>
            </w:r>
            <w:r w:rsidRPr="009127DA">
              <w:rPr>
                <w:rFonts w:ascii="Times New Roman" w:hAnsi="Times New Roman"/>
              </w:rPr>
              <w:br/>
              <w:t xml:space="preserve">w ilości </w:t>
            </w:r>
            <w:r>
              <w:rPr>
                <w:rFonts w:ascii="Times New Roman" w:hAnsi="Times New Roman"/>
              </w:rPr>
              <w:t>15</w:t>
            </w:r>
            <w:r w:rsidRPr="009127DA">
              <w:rPr>
                <w:rFonts w:ascii="Times New Roman" w:hAnsi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B91F" w14:textId="77777777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9127DA">
              <w:rPr>
                <w:rFonts w:ascii="Times New Roman" w:hAnsi="Times New Roman"/>
                <w:b/>
                <w:bCs/>
              </w:rPr>
              <w:t>Okres dzierżawy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C230" w14:textId="77777777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9127DA">
              <w:rPr>
                <w:rFonts w:ascii="Times New Roman" w:hAnsi="Times New Roman"/>
                <w:b/>
                <w:bCs/>
              </w:rPr>
              <w:t>Dzierżawiony sprzęt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82CD" w14:textId="77777777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9127DA">
              <w:rPr>
                <w:rFonts w:ascii="Times New Roman" w:hAnsi="Times New Roman"/>
                <w:b/>
                <w:bCs/>
              </w:rPr>
              <w:t>zynsz dzierżawny za</w:t>
            </w:r>
            <w:r w:rsidRPr="009127DA">
              <w:rPr>
                <w:rFonts w:ascii="Times New Roman" w:hAnsi="Times New Roman"/>
                <w:b/>
                <w:bCs/>
              </w:rPr>
              <w:br/>
              <w:t xml:space="preserve"> 1 miesiąc za 1 sztukę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EABB" w14:textId="4FE3FA16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9127DA">
              <w:rPr>
                <w:rFonts w:ascii="Times New Roman" w:hAnsi="Times New Roman"/>
                <w:b/>
                <w:bCs/>
              </w:rPr>
              <w:t xml:space="preserve">zynsz dzierżawny za </w:t>
            </w:r>
            <w:r w:rsidRPr="009127DA">
              <w:rPr>
                <w:rFonts w:ascii="Times New Roman" w:hAnsi="Times New Roman"/>
                <w:b/>
                <w:bCs/>
              </w:rPr>
              <w:br/>
              <w:t xml:space="preserve">1 miesiąc za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9127DA">
              <w:rPr>
                <w:rFonts w:ascii="Times New Roman" w:hAnsi="Times New Roman"/>
                <w:b/>
                <w:bCs/>
              </w:rPr>
              <w:t xml:space="preserve"> sztuk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F64E" w14:textId="535EF3E0" w:rsidR="0003419C" w:rsidRPr="009127DA" w:rsidRDefault="0003419C" w:rsidP="00DB2D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9127DA">
              <w:rPr>
                <w:rFonts w:ascii="Times New Roman" w:hAnsi="Times New Roman"/>
                <w:b/>
                <w:bCs/>
              </w:rPr>
              <w:t xml:space="preserve">zynsz dzierżawny za </w:t>
            </w:r>
            <w:r w:rsidRPr="009127DA">
              <w:rPr>
                <w:rFonts w:ascii="Times New Roman" w:hAnsi="Times New Roman"/>
                <w:b/>
                <w:bCs/>
              </w:rPr>
              <w:br/>
              <w:t xml:space="preserve">12 miesięcy za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9127DA">
              <w:rPr>
                <w:rFonts w:ascii="Times New Roman" w:hAnsi="Times New Roman"/>
                <w:b/>
                <w:bCs/>
              </w:rPr>
              <w:t xml:space="preserve"> sztuk</w:t>
            </w:r>
          </w:p>
        </w:tc>
      </w:tr>
      <w:tr w:rsidR="0003419C" w:rsidRPr="002A480D" w14:paraId="58C25F4E" w14:textId="77777777" w:rsidTr="00DB2DE7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3540" w14:textId="77777777" w:rsidR="0003419C" w:rsidRPr="009127DA" w:rsidRDefault="0003419C" w:rsidP="00DB2DE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95EB" w14:textId="77777777" w:rsidR="0003419C" w:rsidRPr="002A480D" w:rsidRDefault="0003419C" w:rsidP="00DB2DE7">
            <w:pPr>
              <w:rPr>
                <w:rFonts w:ascii="Times New Roman" w:hAnsi="Times New Roman"/>
              </w:rPr>
            </w:pPr>
            <w:r w:rsidRPr="002A480D">
              <w:rPr>
                <w:rFonts w:ascii="Times New Roman" w:hAnsi="Times New Roman"/>
              </w:rPr>
              <w:t>12 miesięcy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1EA7" w14:textId="77777777" w:rsidR="0003419C" w:rsidRPr="002A480D" w:rsidRDefault="0003419C" w:rsidP="00DB2DE7">
            <w:pPr>
              <w:rPr>
                <w:rFonts w:ascii="Times New Roman" w:hAnsi="Times New Roman"/>
              </w:rPr>
            </w:pPr>
            <w:r w:rsidRPr="002A480D">
              <w:rPr>
                <w:rFonts w:ascii="Times New Roman" w:hAnsi="Times New Roman"/>
              </w:rPr>
              <w:t>Nazwa i typ urządzenia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D50B" w14:textId="77777777" w:rsidR="0003419C" w:rsidRPr="009127DA" w:rsidRDefault="0003419C" w:rsidP="00DB2DE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1E2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 xml:space="preserve">Netto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19B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DD5E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 xml:space="preserve">Netto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329F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BE94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EBD0" w14:textId="77777777" w:rsidR="0003419C" w:rsidRPr="002A480D" w:rsidRDefault="0003419C" w:rsidP="00DB2DE7">
            <w:pPr>
              <w:rPr>
                <w:rFonts w:ascii="Times New Roman" w:hAnsi="Times New Roman"/>
                <w:b/>
                <w:bCs/>
              </w:rPr>
            </w:pPr>
            <w:r w:rsidRPr="002A480D">
              <w:rPr>
                <w:rFonts w:ascii="Times New Roman" w:hAnsi="Times New Roman"/>
                <w:b/>
                <w:bCs/>
              </w:rPr>
              <w:t>Brutto</w:t>
            </w:r>
          </w:p>
        </w:tc>
      </w:tr>
      <w:tr w:rsidR="0003419C" w:rsidRPr="00074FA5" w14:paraId="60F14ED8" w14:textId="77777777" w:rsidTr="00DB2DE7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DE3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C2E" w14:textId="77777777" w:rsidR="0003419C" w:rsidRPr="002A480D" w:rsidRDefault="0003419C" w:rsidP="00DB2D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5BD3" w14:textId="77777777" w:rsidR="0003419C" w:rsidRPr="002A480D" w:rsidRDefault="0003419C" w:rsidP="00DB2DE7">
            <w:pPr>
              <w:rPr>
                <w:rFonts w:ascii="Times New Roman" w:hAnsi="Times New Roman"/>
              </w:rPr>
            </w:pPr>
            <w:r w:rsidRPr="002A480D">
              <w:rPr>
                <w:rFonts w:ascii="Times New Roman" w:hAnsi="Times New Roman"/>
              </w:rPr>
              <w:t>Producent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82B1" w14:textId="77777777" w:rsidR="0003419C" w:rsidRDefault="0003419C" w:rsidP="00DB2DE7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6B8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BF3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3E6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A9B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CEF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989B" w14:textId="77777777" w:rsidR="0003419C" w:rsidRPr="00074FA5" w:rsidRDefault="0003419C" w:rsidP="00DB2DE7">
            <w:pPr>
              <w:rPr>
                <w:lang w:eastAsia="en-US"/>
              </w:rPr>
            </w:pPr>
          </w:p>
        </w:tc>
      </w:tr>
    </w:tbl>
    <w:p w14:paraId="7E2A7C44" w14:textId="77777777" w:rsidR="00863C1E" w:rsidRDefault="00863C1E" w:rsidP="00863C1E">
      <w:pPr>
        <w:spacing w:before="120"/>
        <w:jc w:val="both"/>
      </w:pPr>
    </w:p>
    <w:p w14:paraId="56A8CAC0" w14:textId="77777777" w:rsidR="00863C1E" w:rsidRDefault="00863C1E" w:rsidP="00863C1E">
      <w:pPr>
        <w:spacing w:before="120"/>
        <w:jc w:val="both"/>
      </w:pPr>
    </w:p>
    <w:p w14:paraId="03907A86" w14:textId="77777777" w:rsidR="00863C1E" w:rsidRDefault="00863C1E" w:rsidP="00863C1E">
      <w:pPr>
        <w:spacing w:before="120"/>
        <w:jc w:val="both"/>
      </w:pPr>
    </w:p>
    <w:p w14:paraId="5B40E568" w14:textId="2476FB39" w:rsidR="00863C1E" w:rsidRPr="00863C1E" w:rsidRDefault="00863C1E" w:rsidP="00863C1E">
      <w:pPr>
        <w:spacing w:before="120"/>
        <w:jc w:val="both"/>
        <w:rPr>
          <w:rFonts w:ascii="Times New Roman" w:hAnsi="Times New Roman"/>
        </w:rPr>
      </w:pPr>
      <w:r w:rsidRPr="00863C1E">
        <w:rPr>
          <w:rFonts w:ascii="Times New Roman" w:hAnsi="Times New Roman"/>
        </w:rPr>
        <w:t>Przedmiotem niniejszej umowy jest dzierżawa następującego Sprzętu: ……………………… wartości……………………….. zł brutto.</w:t>
      </w:r>
    </w:p>
    <w:p w14:paraId="63ADC050" w14:textId="77777777" w:rsidR="00863C1E" w:rsidRPr="00863C1E" w:rsidRDefault="00863C1E" w:rsidP="00863C1E">
      <w:pPr>
        <w:spacing w:before="120"/>
        <w:jc w:val="both"/>
        <w:rPr>
          <w:rFonts w:ascii="Times New Roman" w:hAnsi="Times New Roman"/>
        </w:rPr>
      </w:pPr>
      <w:r w:rsidRPr="00863C1E">
        <w:rPr>
          <w:rFonts w:ascii="Times New Roman" w:hAnsi="Times New Roman"/>
        </w:rPr>
        <w:t>Łączna wartość dzierżawionego Sprzętu wynosi ………………………………... zł brutto (słownie zł brutto….).</w:t>
      </w:r>
    </w:p>
    <w:p w14:paraId="1BB7AEBB" w14:textId="77777777" w:rsidR="00863C1E" w:rsidRPr="00863C1E" w:rsidRDefault="00863C1E" w:rsidP="00863C1E">
      <w:pPr>
        <w:spacing w:before="120"/>
        <w:jc w:val="both"/>
        <w:rPr>
          <w:rFonts w:ascii="Times New Roman" w:hAnsi="Times New Roman"/>
        </w:rPr>
      </w:pPr>
      <w:r w:rsidRPr="00863C1E">
        <w:rPr>
          <w:rFonts w:ascii="Times New Roman" w:hAnsi="Times New Roman"/>
        </w:rPr>
        <w:t>Czynsz dzierżawny Strony ustalają w wysokości ………………………….. zł brutto.</w:t>
      </w:r>
    </w:p>
    <w:p w14:paraId="70B70476" w14:textId="77777777" w:rsidR="00863C1E" w:rsidRPr="00863C1E" w:rsidRDefault="00863C1E" w:rsidP="00863C1E">
      <w:pPr>
        <w:spacing w:before="120"/>
        <w:jc w:val="both"/>
        <w:rPr>
          <w:rFonts w:ascii="Times New Roman" w:hAnsi="Times New Roman"/>
        </w:rPr>
      </w:pPr>
      <w:bookmarkStart w:id="0" w:name="_Hlk41906091"/>
      <w:r w:rsidRPr="00863C1E">
        <w:rPr>
          <w:rFonts w:ascii="Times New Roman" w:hAnsi="Times New Roman"/>
        </w:rPr>
        <w:t>Wartość brutto za cały okres umowy (12 miesięcy) za dzierżawę Sprzętu, wynosi maksymalnie brutto: …………….. zł (słownie: ……………………..00/100). Kwota netto wynosi:.................... zł.</w:t>
      </w:r>
    </w:p>
    <w:bookmarkEnd w:id="0"/>
    <w:p w14:paraId="38331C7A" w14:textId="77777777" w:rsidR="00863C1E" w:rsidRPr="00863C1E" w:rsidRDefault="00863C1E" w:rsidP="00863C1E">
      <w:pPr>
        <w:spacing w:before="120"/>
        <w:jc w:val="both"/>
        <w:rPr>
          <w:rFonts w:ascii="Times New Roman" w:hAnsi="Times New Roman"/>
        </w:rPr>
      </w:pPr>
      <w:r w:rsidRPr="00863C1E">
        <w:rPr>
          <w:rFonts w:ascii="Times New Roman" w:hAnsi="Times New Roman"/>
        </w:rPr>
        <w:t>Wartość brutto za 1 miesiąc za dzierżawę Sprzętu, wynosi maksymalnie brutto: …………….. zł (słownie: ……………………..00/100). Kwota netto wynosi:.................... zł.</w:t>
      </w:r>
    </w:p>
    <w:p w14:paraId="1BD846AB" w14:textId="77777777" w:rsidR="00863C1E" w:rsidRDefault="00863C1E" w:rsidP="00863C1E">
      <w:pPr>
        <w:spacing w:before="120"/>
        <w:jc w:val="both"/>
      </w:pPr>
    </w:p>
    <w:p w14:paraId="5A73454E" w14:textId="1336B986" w:rsidR="001C7546" w:rsidRDefault="001C7546" w:rsidP="0003419C">
      <w:pPr>
        <w:spacing w:after="0" w:line="240" w:lineRule="auto"/>
        <w:rPr>
          <w:rFonts w:ascii="Times New Roman" w:hAnsi="Times New Roman"/>
          <w:color w:val="000000"/>
        </w:rPr>
      </w:pPr>
      <w:bookmarkStart w:id="1" w:name="_GoBack"/>
      <w:bookmarkEnd w:id="1"/>
    </w:p>
    <w:sectPr w:rsidR="001C7546" w:rsidSect="00A31965">
      <w:headerReference w:type="default" r:id="rId7"/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FAEF" w14:textId="77777777" w:rsidR="00F44F12" w:rsidRDefault="00F44F12">
      <w:pPr>
        <w:spacing w:after="0" w:line="240" w:lineRule="auto"/>
      </w:pPr>
      <w:r>
        <w:separator/>
      </w:r>
    </w:p>
  </w:endnote>
  <w:endnote w:type="continuationSeparator" w:id="0">
    <w:p w14:paraId="1144BAFB" w14:textId="77777777" w:rsidR="00F44F12" w:rsidRDefault="00F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D84C" w14:textId="77777777" w:rsidR="00F44F12" w:rsidRPr="00640985" w:rsidRDefault="00F44F12" w:rsidP="00A31965">
    <w:pPr>
      <w:spacing w:after="0" w:line="240" w:lineRule="auto"/>
      <w:rPr>
        <w:rFonts w:ascii="Times New Roman" w:hAnsi="Times New Roman"/>
        <w:bCs/>
      </w:rPr>
    </w:pPr>
    <w:r w:rsidRPr="00640985">
      <w:rPr>
        <w:rFonts w:ascii="Times New Roman" w:hAnsi="Times New Roman"/>
        <w:bCs/>
      </w:rPr>
      <w:t>Dane identyfikujące Wykonawcę: ………………….(nazwa, siedziba)</w:t>
    </w:r>
  </w:p>
  <w:p w14:paraId="26FBBEE4" w14:textId="77777777" w:rsidR="00F44F12" w:rsidRDefault="00F44F12" w:rsidP="00A31965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………………...............................................................................</w:t>
    </w:r>
  </w:p>
  <w:p w14:paraId="22D6FE28" w14:textId="77777777" w:rsidR="00F44F12" w:rsidRPr="00640985" w:rsidRDefault="00F44F12" w:rsidP="00A31965">
    <w:pPr>
      <w:pStyle w:val="Stopka"/>
      <w:rPr>
        <w:rFonts w:ascii="Times New Roman" w:hAnsi="Times New Roman"/>
      </w:rPr>
    </w:pPr>
    <w:r w:rsidRPr="00640985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</w:t>
    </w:r>
    <w:r w:rsidRPr="00640985">
      <w:rPr>
        <w:rFonts w:ascii="Times New Roman" w:hAnsi="Times New Roman"/>
      </w:rPr>
      <w:t xml:space="preserve"> podpis osoby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3CE8" w14:textId="77777777" w:rsidR="00F44F12" w:rsidRDefault="00F44F12">
      <w:pPr>
        <w:spacing w:after="0" w:line="240" w:lineRule="auto"/>
      </w:pPr>
      <w:r>
        <w:separator/>
      </w:r>
    </w:p>
  </w:footnote>
  <w:footnote w:type="continuationSeparator" w:id="0">
    <w:p w14:paraId="6A1EAF67" w14:textId="77777777" w:rsidR="00F44F12" w:rsidRDefault="00F4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7CD5" w14:textId="2453385C" w:rsidR="00F44F12" w:rsidRPr="008E7178" w:rsidRDefault="00F44F12" w:rsidP="00A31965">
    <w:pPr>
      <w:pStyle w:val="Nagwek"/>
    </w:pPr>
    <w:r w:rsidRPr="008E7178">
      <w:t>ZP/</w:t>
    </w:r>
    <w:r>
      <w:t>1</w:t>
    </w:r>
    <w:r w:rsidR="002E4484">
      <w:t>6</w:t>
    </w:r>
    <w:r w:rsidRPr="008E7178">
      <w:t>/20</w:t>
    </w:r>
    <w:r>
      <w:t xml:space="preserve">20 </w:t>
    </w:r>
    <w:r w:rsidRPr="0023575D">
      <w:t xml:space="preserve">Zakup i dostawa </w:t>
    </w:r>
    <w:r>
      <w:t xml:space="preserve">produktów farmaceutycznych </w:t>
    </w:r>
    <w:r w:rsidR="002E4484">
      <w:t>II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E55D3"/>
    <w:multiLevelType w:val="hybridMultilevel"/>
    <w:tmpl w:val="F6EA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B4"/>
    <w:rsid w:val="0003419C"/>
    <w:rsid w:val="000627B4"/>
    <w:rsid w:val="000B5954"/>
    <w:rsid w:val="001A33B3"/>
    <w:rsid w:val="001B248C"/>
    <w:rsid w:val="001C3237"/>
    <w:rsid w:val="001C7546"/>
    <w:rsid w:val="00217975"/>
    <w:rsid w:val="002753EA"/>
    <w:rsid w:val="002A480D"/>
    <w:rsid w:val="002B38C9"/>
    <w:rsid w:val="002E4484"/>
    <w:rsid w:val="00312F00"/>
    <w:rsid w:val="003759EB"/>
    <w:rsid w:val="003D6BBE"/>
    <w:rsid w:val="00411BD5"/>
    <w:rsid w:val="00423A1A"/>
    <w:rsid w:val="004400C9"/>
    <w:rsid w:val="00492733"/>
    <w:rsid w:val="004A7EE6"/>
    <w:rsid w:val="0051182A"/>
    <w:rsid w:val="005263C6"/>
    <w:rsid w:val="00560A7C"/>
    <w:rsid w:val="005D0C6A"/>
    <w:rsid w:val="00603D7A"/>
    <w:rsid w:val="0064576A"/>
    <w:rsid w:val="00655926"/>
    <w:rsid w:val="006F2353"/>
    <w:rsid w:val="00710A31"/>
    <w:rsid w:val="007576CD"/>
    <w:rsid w:val="00762062"/>
    <w:rsid w:val="00770D77"/>
    <w:rsid w:val="00777EC2"/>
    <w:rsid w:val="007C2C51"/>
    <w:rsid w:val="007E6045"/>
    <w:rsid w:val="00800DDB"/>
    <w:rsid w:val="00863C1E"/>
    <w:rsid w:val="009127DA"/>
    <w:rsid w:val="009247ED"/>
    <w:rsid w:val="00957D32"/>
    <w:rsid w:val="009775A3"/>
    <w:rsid w:val="009F15AF"/>
    <w:rsid w:val="00A31965"/>
    <w:rsid w:val="00A42E5A"/>
    <w:rsid w:val="00A524CF"/>
    <w:rsid w:val="00AF7FB2"/>
    <w:rsid w:val="00B7687D"/>
    <w:rsid w:val="00DA5656"/>
    <w:rsid w:val="00DB0A2B"/>
    <w:rsid w:val="00E61A82"/>
    <w:rsid w:val="00EC6A8A"/>
    <w:rsid w:val="00F44F12"/>
    <w:rsid w:val="00F61809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865"/>
  <w15:chartTrackingRefBased/>
  <w15:docId w15:val="{D6BEFEA6-28CA-4165-8926-969D57B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19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3196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9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96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9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19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775A3"/>
    <w:pPr>
      <w:spacing w:after="0" w:line="240" w:lineRule="auto"/>
      <w:ind w:left="720"/>
    </w:pPr>
    <w:rPr>
      <w:rFonts w:eastAsiaTheme="minorHAnsi" w:cs="Calibri"/>
      <w:lang w:eastAsia="en-US"/>
    </w:rPr>
  </w:style>
  <w:style w:type="table" w:styleId="Tabela-Siatka">
    <w:name w:val="Table Grid"/>
    <w:basedOn w:val="Standardowy"/>
    <w:uiPriority w:val="59"/>
    <w:rsid w:val="00F4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Godyń</dc:creator>
  <cp:keywords/>
  <dc:description/>
  <cp:lastModifiedBy>Kinga Polak-Wiatrowska</cp:lastModifiedBy>
  <cp:revision>2</cp:revision>
  <cp:lastPrinted>2019-09-09T06:28:00Z</cp:lastPrinted>
  <dcterms:created xsi:type="dcterms:W3CDTF">2020-06-01T10:49:00Z</dcterms:created>
  <dcterms:modified xsi:type="dcterms:W3CDTF">2020-06-01T10:49:00Z</dcterms:modified>
</cp:coreProperties>
</file>