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6D4804" w:rsidP="006A5DF1">
      <w:pPr>
        <w:spacing w:after="240"/>
        <w:jc w:val="right"/>
        <w:rPr>
          <w:sz w:val="22"/>
          <w:szCs w:val="22"/>
        </w:rPr>
      </w:pPr>
      <w:r w:rsidRPr="006D4804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AA2431">
        <w:rPr>
          <w:sz w:val="22"/>
          <w:szCs w:val="22"/>
        </w:rPr>
        <w:t>2020-05-29</w:t>
      </w:r>
    </w:p>
    <w:p w:rsidR="006A5DF1" w:rsidRPr="00D91931" w:rsidRDefault="006D4804" w:rsidP="006A5DF1">
      <w:pPr>
        <w:rPr>
          <w:b/>
          <w:bCs/>
          <w:sz w:val="22"/>
          <w:szCs w:val="22"/>
        </w:rPr>
      </w:pPr>
      <w:r w:rsidRPr="006D4804">
        <w:rPr>
          <w:b/>
          <w:bCs/>
          <w:sz w:val="22"/>
          <w:szCs w:val="22"/>
        </w:rPr>
        <w:t>GMINA NIEPOŁOMICE</w:t>
      </w:r>
    </w:p>
    <w:p w:rsidR="006A5DF1" w:rsidRPr="00BD5546" w:rsidRDefault="006D4804" w:rsidP="006A5DF1">
      <w:pPr>
        <w:rPr>
          <w:sz w:val="22"/>
          <w:szCs w:val="22"/>
        </w:rPr>
      </w:pPr>
      <w:r w:rsidRPr="006D4804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6D4804">
        <w:rPr>
          <w:sz w:val="22"/>
          <w:szCs w:val="22"/>
        </w:rPr>
        <w:t>13</w:t>
      </w:r>
    </w:p>
    <w:p w:rsidR="006A5DF1" w:rsidRPr="00BD5546" w:rsidRDefault="006D4804" w:rsidP="006A5DF1">
      <w:pPr>
        <w:rPr>
          <w:sz w:val="22"/>
          <w:szCs w:val="22"/>
        </w:rPr>
      </w:pPr>
      <w:r w:rsidRPr="006D4804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6D4804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A2431">
        <w:rPr>
          <w:bCs/>
          <w:sz w:val="22"/>
          <w:szCs w:val="22"/>
        </w:rPr>
        <w:t>ZP.271.6.2020.4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D4804" w:rsidRPr="006D480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D4804" w:rsidRPr="006D4804">
        <w:rPr>
          <w:b/>
          <w:bCs/>
          <w:sz w:val="22"/>
          <w:szCs w:val="22"/>
        </w:rPr>
        <w:t>Budowa chodnika w ciągu drogi wojewódzkiej nr 964 - ul. Wielicka o dł. około 1300 m w miejscowości Podłęże, gmina Niepołomice, odc. ref. 320, km 0+747,46 - 2+075,40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D4804" w:rsidRPr="006D4804">
        <w:rPr>
          <w:b/>
          <w:sz w:val="22"/>
          <w:szCs w:val="22"/>
        </w:rPr>
        <w:t>ZP.271.6.2020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D4804" w:rsidRPr="006D4804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6D4804" w:rsidRPr="006D4804">
        <w:rPr>
          <w:sz w:val="22"/>
          <w:szCs w:val="22"/>
        </w:rPr>
        <w:t>(</w:t>
      </w:r>
      <w:proofErr w:type="spellStart"/>
      <w:r w:rsidR="006D4804" w:rsidRPr="006D4804">
        <w:rPr>
          <w:sz w:val="22"/>
          <w:szCs w:val="22"/>
        </w:rPr>
        <w:t>t.j</w:t>
      </w:r>
      <w:proofErr w:type="spellEnd"/>
      <w:r w:rsidR="006D4804" w:rsidRPr="006D4804">
        <w:rPr>
          <w:sz w:val="22"/>
          <w:szCs w:val="22"/>
        </w:rPr>
        <w:t xml:space="preserve">. </w:t>
      </w:r>
      <w:proofErr w:type="spellStart"/>
      <w:r w:rsidR="006D4804" w:rsidRPr="006D4804">
        <w:rPr>
          <w:sz w:val="22"/>
          <w:szCs w:val="22"/>
        </w:rPr>
        <w:t>Dz.U</w:t>
      </w:r>
      <w:proofErr w:type="spellEnd"/>
      <w:r w:rsidR="006D4804" w:rsidRPr="006D4804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D4804" w:rsidRPr="006A5DF1" w:rsidTr="0050387E">
        <w:tc>
          <w:tcPr>
            <w:tcW w:w="9356" w:type="dxa"/>
            <w:shd w:val="clear" w:color="auto" w:fill="auto"/>
          </w:tcPr>
          <w:p w:rsidR="006D4804" w:rsidRPr="006A5DF1" w:rsidRDefault="006D4804" w:rsidP="005038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4804">
              <w:rPr>
                <w:sz w:val="22"/>
                <w:szCs w:val="22"/>
              </w:rPr>
              <w:t>W zawiązku z ogłoszonym przez Państwa postępowaniem o udzi</w:t>
            </w:r>
            <w:r w:rsidR="00AA2431">
              <w:rPr>
                <w:sz w:val="22"/>
                <w:szCs w:val="22"/>
              </w:rPr>
              <w:t>elenie zamówienia publicznego pn</w:t>
            </w:r>
            <w:r w:rsidRPr="006D4804">
              <w:rPr>
                <w:sz w:val="22"/>
                <w:szCs w:val="22"/>
              </w:rPr>
              <w:t>: "Budowa chodnika w ciągu drogi wojewódzkiej nr 964 - ul. Wielicka o dł. około 1300 m w miejscowości Podłęże, gmina Niepołomice, odc. ref. 320, km 0+747,46 - 2+075,40" prosimy o wskazanie parametrów technicznych wiaty przystankowej jaka ma zostać użyta przy realizacji ww. zadania.</w:t>
            </w:r>
          </w:p>
          <w:p w:rsidR="006D4804" w:rsidRPr="006A5DF1" w:rsidRDefault="006D4804" w:rsidP="0050387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E0431" w:rsidRPr="001E0431" w:rsidRDefault="001E0431" w:rsidP="001E043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E0431">
              <w:rPr>
                <w:sz w:val="22"/>
                <w:szCs w:val="22"/>
              </w:rPr>
              <w:t xml:space="preserve">Zamawiający rezygnuje z montażu wiaty przystankowej. Należy wykonać jedynie nawierzchnię     </w:t>
            </w:r>
            <w:r>
              <w:rPr>
                <w:sz w:val="22"/>
                <w:szCs w:val="22"/>
              </w:rPr>
              <w:br/>
            </w:r>
            <w:r w:rsidRPr="001E0431">
              <w:rPr>
                <w:sz w:val="22"/>
                <w:szCs w:val="22"/>
              </w:rPr>
              <w:t>z kostki pod wiatę, zgodnie z projektem.</w:t>
            </w:r>
          </w:p>
          <w:p w:rsidR="006D4804" w:rsidRPr="006A5DF1" w:rsidRDefault="001E0431" w:rsidP="001E043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E0431">
              <w:rPr>
                <w:sz w:val="22"/>
                <w:szCs w:val="22"/>
              </w:rPr>
              <w:t>W poz. 54 przedmiaru drogowego należy ująć ilość 0 (zero). Nie należy wyceniać tej pozycji, słupy zostały ujęte w przedmiarze teletechnicznym w poz. 1 i 2  ( w sumie 10 szt.).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AA2431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8B1" w:rsidRDefault="00EC18B1">
      <w:r>
        <w:separator/>
      </w:r>
    </w:p>
  </w:endnote>
  <w:endnote w:type="continuationSeparator" w:id="0">
    <w:p w:rsidR="00EC18B1" w:rsidRDefault="00EC1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873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8731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E0431" w:rsidRPr="001E043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8B1" w:rsidRDefault="00EC18B1">
      <w:r>
        <w:separator/>
      </w:r>
    </w:p>
  </w:footnote>
  <w:footnote w:type="continuationSeparator" w:id="0">
    <w:p w:rsidR="00EC18B1" w:rsidRDefault="00EC1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804" w:rsidRDefault="006D48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804" w:rsidRDefault="006D48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804" w:rsidRDefault="006D48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804"/>
    <w:rsid w:val="00031374"/>
    <w:rsid w:val="000A1097"/>
    <w:rsid w:val="000E2A8F"/>
    <w:rsid w:val="0012774F"/>
    <w:rsid w:val="00144B7A"/>
    <w:rsid w:val="00180C6E"/>
    <w:rsid w:val="001E0431"/>
    <w:rsid w:val="0028731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804"/>
    <w:rsid w:val="006D4AB3"/>
    <w:rsid w:val="006F3B81"/>
    <w:rsid w:val="007D7198"/>
    <w:rsid w:val="00870F9F"/>
    <w:rsid w:val="00897AB0"/>
    <w:rsid w:val="008A3553"/>
    <w:rsid w:val="00A905AC"/>
    <w:rsid w:val="00AA2431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C18B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7317"/>
  </w:style>
  <w:style w:type="paragraph" w:styleId="Nagwek1">
    <w:name w:val="heading 1"/>
    <w:basedOn w:val="Normalny"/>
    <w:next w:val="Normalny"/>
    <w:qFormat/>
    <w:rsid w:val="002873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731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873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73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7317"/>
  </w:style>
  <w:style w:type="paragraph" w:styleId="Tekstpodstawowywcity">
    <w:name w:val="Body Text Indent"/>
    <w:basedOn w:val="Normalny"/>
    <w:rsid w:val="0028731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8731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8731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87317"/>
    <w:rPr>
      <w:sz w:val="28"/>
    </w:rPr>
  </w:style>
  <w:style w:type="paragraph" w:styleId="Tekstpodstawowywcity3">
    <w:name w:val="Body Text Indent 3"/>
    <w:basedOn w:val="Normalny"/>
    <w:rsid w:val="0028731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2020-05-29T09:54:00Z</cp:lastPrinted>
  <dcterms:created xsi:type="dcterms:W3CDTF">2020-05-29T09:54:00Z</dcterms:created>
  <dcterms:modified xsi:type="dcterms:W3CDTF">2020-05-29T09:54:00Z</dcterms:modified>
</cp:coreProperties>
</file>