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45" w:rsidRPr="00BC5E37" w:rsidRDefault="00802A45" w:rsidP="00802A4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Znak sprawy : KA-2/041/2020</w:t>
      </w:r>
    </w:p>
    <w:p w:rsidR="00802A45" w:rsidRPr="00BC5E37" w:rsidRDefault="00802A45" w:rsidP="00802A4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Załącznik nr 1 do SIWZ</w:t>
      </w:r>
    </w:p>
    <w:p w:rsidR="00802A45" w:rsidRPr="00BC5E37" w:rsidRDefault="00802A45" w:rsidP="0080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45" w:rsidRPr="00BC5E37" w:rsidRDefault="00802A45" w:rsidP="0080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Szczegółowy opis i zakres przedmiotu zamówienia</w:t>
      </w:r>
    </w:p>
    <w:p w:rsidR="00802A45" w:rsidRPr="00BC5E37" w:rsidRDefault="00802A45" w:rsidP="0080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Zadania 1-10</w:t>
      </w:r>
    </w:p>
    <w:p w:rsidR="00802A45" w:rsidRPr="00BC5E37" w:rsidRDefault="00802A45" w:rsidP="0080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C7" w:rsidRPr="00BC5E37" w:rsidRDefault="009637C7" w:rsidP="0080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9637C7" w:rsidRPr="00BC5E37" w:rsidRDefault="009637C7" w:rsidP="00802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37C7" w:rsidRPr="00BC5E37" w:rsidRDefault="009637C7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 xml:space="preserve">Zakres  prac oraz wymagania  dotyczące  sprzątania pomieszczeń  w budynku W-1 (10-20) Wydziału Inżynierii Lądowej  przy  ul. Warszawskiej 24     </w:t>
      </w:r>
    </w:p>
    <w:p w:rsidR="009637C7" w:rsidRPr="00BC5E37" w:rsidRDefault="009637C7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Powierzchnia przeznaczona do sprzątania wynosi   - 7</w:t>
      </w:r>
      <w:r w:rsidR="00FC00B9" w:rsidRPr="00BC5E37">
        <w:rPr>
          <w:rFonts w:ascii="Times New Roman" w:hAnsi="Times New Roman" w:cs="Times New Roman"/>
          <w:b/>
          <w:sz w:val="24"/>
          <w:szCs w:val="24"/>
        </w:rPr>
        <w:t> 182,95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m2 </w:t>
      </w:r>
    </w:p>
    <w:p w:rsidR="009637C7" w:rsidRPr="00BC5E37" w:rsidRDefault="009637C7" w:rsidP="009637C7">
      <w:pPr>
        <w:rPr>
          <w:rFonts w:ascii="Times New Roman" w:hAnsi="Times New Roman" w:cs="Times New Roman"/>
          <w:sz w:val="18"/>
          <w:szCs w:val="18"/>
        </w:rPr>
      </w:pPr>
      <w:r w:rsidRPr="00BC5E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Podstawowe wymagania Zamawiającego  dotyczące realizacji,  zamówienia: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1) Usługa sprzątania musi mieć charakter ciągły, zapewniający utrzymanie w stałej czystości wszystkich pomieszczeń przewidzianych do sprzątania z uwzględnieniem różnych rodzajów powierzchni w budynku. Poprzez sprzątanie rozumie się: odkurzanie wykładzin, chodników, dywanów i wycieraczek odkurzaczem z filtrem wodnym, zamiatanie, mycie, pastowanie i froterowanie wszelkiego rodzaju podłóg środkami przeznaczonymi do danej posadzki (m.in. środkami antypoślizgowymi), powlekanie specjalistycznym środkiem konserwującym przeznaczonym do tej powierzchni, sprzątanie maszyną mechaniczną doszorowującą, 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2) Usługa winna być świadczona przez wykwalifikowanych pracowników Wykonawcy  przy użyciu odpowiednich środków czyszczących, zapachowych, dezynfekujących i profesjonalnego sprzętu. Wykonawca  zapewni również wszystkie niezbędne materiały tj. mydło w płynie, papier toaletowy, ręczniki i worki na śmieci itp.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3) W razie jakichkolwiek zmian Wykonawca na bieżąco będzie aktualizował listę</w:t>
      </w:r>
      <w:r w:rsidR="00B31F05" w:rsidRPr="00BC5E37">
        <w:rPr>
          <w:rFonts w:ascii="Times New Roman" w:hAnsi="Times New Roman" w:cs="Times New Roman"/>
          <w:sz w:val="24"/>
          <w:szCs w:val="24"/>
        </w:rPr>
        <w:t xml:space="preserve"> pracowników wykonujących usługę</w:t>
      </w:r>
      <w:r w:rsidRPr="00BC5E37">
        <w:rPr>
          <w:rFonts w:ascii="Times New Roman" w:hAnsi="Times New Roman" w:cs="Times New Roman"/>
          <w:sz w:val="24"/>
          <w:szCs w:val="24"/>
        </w:rPr>
        <w:t xml:space="preserve">, Zamawiający zastrzega sobie prawo odmowy wydania kluczy od sprzątanych pomieszczeń  osobie   nie wymienionej przez Wykonawcę na liście  i uznania, że usługa w tym zakresie nie została wykonana z winy Wykonawcy. 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4) Do pielęgnacji podłóg konieczne jest stosowanie w całym budynku wyłącznie środków nabłyszczających-antypoślizgowych. Nie wolno stosować past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samopołyskowych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5) Wykonawca zobowiązany jest wykorzystywać do sprzątania wyłącznie preparaty dopuszczone do stosowania na terenie Polski, które posiadają odpowiednie atesty i przeznaczone są do czyszczenia danego rodzaju powierzchni oraz nie drażnią oczu, dróg oddechowych i nie utrudniają pracy i przebywania ludzi w obiekcie, zgodnie z ustawą z dnia 25 lutego  2011 roku o substancjach chemicznych i ich mieszalnikach (Dz. U. 2011 Nr 63 , poz. 322). 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6) Zamawiający zastrzega sobie prawo do kontroli środków używanych do wykonywania usługi. W przypadku stwierdzenia używania niewłaściwych środków Wykonawca zobowiązany jest do ich natychmiastowej zmiany. Wszelkie szkody powstałe w wyniki używania- stosowania nieodpowiednich środków i materiałów obciążają Wykonawcę.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7) Pracownicy Wykonawcy winni posegregowane śmieci i odpady wyrzucać wyłącznie do odpowiednich pojemników w miejscu wyznaczonym przez Zamawiającego.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8) Wykonawca przeszkoli pracowników realizujących zamówienie w zakresie obowiązujących przepisów ppoż. i bhp we własnym zakresie i na własny koszt.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lastRenderedPageBreak/>
        <w:t xml:space="preserve">9) Zamawiający ma prawo do dokonywania samodzielnej kontroli wykonania przedmiotu zamówienia. Z przeprowadzonej kontroli Zamawiający sporządzi notatkę podpisaną przez osoby kontrolujące i powiadomi o tym fakcie Wykonawcę. Zamawiający na bieżąco będzie przeprowadzał kontrolę jakości świadczonych usług, z czynności kontroli będzie sporządzany protokół. Po drugim protokole negatywnie oceniającym stan czystości w sprawdzanych pomieszczeniach Zamawiający będzie naliczał kary umowne. Każdy kolejny negatywny protokół kontroli czystości jest podstawą do rozwiązania umowy.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10) Zamawiający o swoich zastrzeżeniach poinformuje telefonicznie Wykonawcę, który jest zobowiązany do oddelegowania swojego przedstawiciela w terminie 1 godzin. Brak przedstawiciela Wykonawcy w powyższym terminie upoważnia Zamawiającego do sporządzenia jednostronnego protokołu kontroli czystości i naliczenia na tej podstawie kary umownej.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11) Wszystkie kary i sankcje nakładane przez zewnętrzne jednostki kontrolne  np. Sanepid lub Straż Miejska a wynikające z nienależytego wykonania przedmiotu zamówienia i nieprzestrzegania obowiązujących w tym zakresie przepisów obciążają Wykonawcę i mogą być podstawą do rozwiązania umowy.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12) W miesiącach wakacyjnych wyłącza się ze sprzątania pomieszczenia dydaktyczne według corocznie </w:t>
      </w:r>
      <w:r w:rsidR="00B31F05" w:rsidRPr="00BC5E37">
        <w:rPr>
          <w:rFonts w:ascii="Times New Roman" w:hAnsi="Times New Roman" w:cs="Times New Roman"/>
          <w:sz w:val="24"/>
          <w:szCs w:val="24"/>
        </w:rPr>
        <w:t>a</w:t>
      </w:r>
      <w:r w:rsidRPr="00BC5E37">
        <w:rPr>
          <w:rFonts w:ascii="Times New Roman" w:hAnsi="Times New Roman" w:cs="Times New Roman"/>
          <w:sz w:val="24"/>
          <w:szCs w:val="24"/>
        </w:rPr>
        <w:t xml:space="preserve">ktualizowanej listy (dokładny wykaz i termin wyłączenia przedstawi administrator budynku) jednocześnie proporcjonalnie zmniejszając wynagrodzenie Wykonawcy.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13) Zamawiający zastrzega sobie prawo ograniczenia zakresu prac objętych zamówieniem np. na czas trwania remontu w budynku.    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</w:p>
    <w:p w:rsidR="009637C7" w:rsidRPr="00BC5E37" w:rsidRDefault="009637C7" w:rsidP="0096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Zakres prac utrzymujących ciągłą czystość: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1) Utrzymanie w ciągłej czystości ciągów komunikacyjnych i klatek schodowych wraz z balustradami, poręczami i cokołami, gablotami, parapetami i wszelkimi sprzętami znajdującymi się na holach i korytarzach (stoliki, ławki, obrazy, gaśnice, itp.; usuwanie bieżących zabrudzeń ścian i sufitów możliwych do wyczyszczenia),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2) </w:t>
      </w:r>
      <w:r w:rsidR="00954469" w:rsidRPr="00BC5E37">
        <w:rPr>
          <w:rFonts w:ascii="Times New Roman" w:hAnsi="Times New Roman" w:cs="Times New Roman"/>
          <w:sz w:val="24"/>
          <w:szCs w:val="24"/>
        </w:rPr>
        <w:t>U</w:t>
      </w:r>
      <w:r w:rsidRPr="00BC5E37">
        <w:rPr>
          <w:rFonts w:ascii="Times New Roman" w:hAnsi="Times New Roman" w:cs="Times New Roman"/>
          <w:sz w:val="24"/>
          <w:szCs w:val="24"/>
        </w:rPr>
        <w:t xml:space="preserve">trzymanie w czystości parapetów okiennych, mebli i innych elementów wyposażenia na sucho lub na mokro w zależności od rodzaju powierzchni,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3) </w:t>
      </w:r>
      <w:r w:rsidR="00954469" w:rsidRPr="00BC5E37">
        <w:rPr>
          <w:rFonts w:ascii="Times New Roman" w:hAnsi="Times New Roman" w:cs="Times New Roman"/>
          <w:sz w:val="24"/>
          <w:szCs w:val="24"/>
        </w:rPr>
        <w:t>U</w:t>
      </w:r>
      <w:r w:rsidRPr="00BC5E37">
        <w:rPr>
          <w:rFonts w:ascii="Times New Roman" w:hAnsi="Times New Roman" w:cs="Times New Roman"/>
          <w:sz w:val="24"/>
          <w:szCs w:val="24"/>
        </w:rPr>
        <w:t xml:space="preserve">trzymanie w ciągłej czystości przedsionków, kabiny windy, usuwanie wszelkiego rodzaju naklejek z kabiny windy oraz z drzwi, okien, ścian i oszklenia gablot,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4)</w:t>
      </w:r>
      <w:r w:rsidR="00954469" w:rsidRPr="00BC5E37">
        <w:rPr>
          <w:rFonts w:ascii="Times New Roman" w:hAnsi="Times New Roman" w:cs="Times New Roman"/>
          <w:sz w:val="24"/>
          <w:szCs w:val="24"/>
        </w:rPr>
        <w:t xml:space="preserve"> S</w:t>
      </w:r>
      <w:r w:rsidRPr="00BC5E37">
        <w:rPr>
          <w:rFonts w:ascii="Times New Roman" w:hAnsi="Times New Roman" w:cs="Times New Roman"/>
          <w:sz w:val="24"/>
          <w:szCs w:val="24"/>
        </w:rPr>
        <w:t xml:space="preserve">przątanie pomieszczeń biurowych i dydaktycznych,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5) </w:t>
      </w:r>
      <w:r w:rsidR="00954469" w:rsidRPr="00BC5E37">
        <w:rPr>
          <w:rFonts w:ascii="Times New Roman" w:hAnsi="Times New Roman" w:cs="Times New Roman"/>
          <w:sz w:val="24"/>
          <w:szCs w:val="24"/>
        </w:rPr>
        <w:t>Z</w:t>
      </w:r>
      <w:r w:rsidRPr="00BC5E37">
        <w:rPr>
          <w:rFonts w:ascii="Times New Roman" w:hAnsi="Times New Roman" w:cs="Times New Roman"/>
          <w:sz w:val="24"/>
          <w:szCs w:val="24"/>
        </w:rPr>
        <w:t xml:space="preserve">mywanie tablic szkolnych,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6) </w:t>
      </w:r>
      <w:r w:rsidR="00954469" w:rsidRPr="00BC5E37">
        <w:rPr>
          <w:rFonts w:ascii="Times New Roman" w:hAnsi="Times New Roman" w:cs="Times New Roman"/>
          <w:sz w:val="24"/>
          <w:szCs w:val="24"/>
        </w:rPr>
        <w:t>O</w:t>
      </w:r>
      <w:r w:rsidRPr="00BC5E37">
        <w:rPr>
          <w:rFonts w:ascii="Times New Roman" w:hAnsi="Times New Roman" w:cs="Times New Roman"/>
          <w:sz w:val="24"/>
          <w:szCs w:val="24"/>
        </w:rPr>
        <w:t xml:space="preserve">próżnianie koszy na odpady, wraz z wymianą worków i wynoszenie ich z budynku do stosownych kontenerów (wymagana jest segregacja odpadów zgodnie z przepisami obowiązującymi na Uczelni),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7) </w:t>
      </w:r>
      <w:r w:rsidR="00954469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i dezynfekowanie wszelkich urządzeń sanitarnych, sanitariatów, łazienek oraz podłóg, ścian olejnych i z glazury z zachowaniem ciągłej czystości tych pomieszczeń,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8) </w:t>
      </w:r>
      <w:r w:rsidR="00954469" w:rsidRPr="00BC5E37">
        <w:rPr>
          <w:rFonts w:ascii="Times New Roman" w:hAnsi="Times New Roman" w:cs="Times New Roman"/>
          <w:sz w:val="24"/>
          <w:szCs w:val="24"/>
        </w:rPr>
        <w:t>S</w:t>
      </w:r>
      <w:r w:rsidRPr="00BC5E37">
        <w:rPr>
          <w:rFonts w:ascii="Times New Roman" w:hAnsi="Times New Roman" w:cs="Times New Roman"/>
          <w:sz w:val="24"/>
          <w:szCs w:val="24"/>
        </w:rPr>
        <w:t>ystematyczne zaopatrywanie sanitariatów w mydło w płynie, papier toaletowy, ręczniki papierowe, kostki toaletowe (zapachowe),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9) </w:t>
      </w:r>
      <w:r w:rsidR="00954469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stolików szkolnych, ławek i krzeseł, katedr i siedzisk z pulpitami,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10) </w:t>
      </w:r>
      <w:r w:rsidR="00954469" w:rsidRPr="00BC5E37">
        <w:rPr>
          <w:rFonts w:ascii="Times New Roman" w:hAnsi="Times New Roman" w:cs="Times New Roman"/>
          <w:sz w:val="24"/>
          <w:szCs w:val="24"/>
        </w:rPr>
        <w:t>S</w:t>
      </w:r>
      <w:r w:rsidRPr="00BC5E37">
        <w:rPr>
          <w:rFonts w:ascii="Times New Roman" w:hAnsi="Times New Roman" w:cs="Times New Roman"/>
          <w:sz w:val="24"/>
          <w:szCs w:val="24"/>
        </w:rPr>
        <w:t xml:space="preserve">przątanie powinno się odbywać 7 dni w tygodniu </w:t>
      </w:r>
    </w:p>
    <w:p w:rsidR="00FC00B9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="00954469" w:rsidRPr="00BC5E37">
        <w:rPr>
          <w:rFonts w:ascii="Times New Roman" w:hAnsi="Times New Roman" w:cs="Times New Roman"/>
          <w:sz w:val="24"/>
          <w:szCs w:val="24"/>
        </w:rPr>
        <w:t>P</w:t>
      </w:r>
      <w:r w:rsidRPr="00BC5E37">
        <w:rPr>
          <w:rFonts w:ascii="Times New Roman" w:hAnsi="Times New Roman" w:cs="Times New Roman"/>
          <w:sz w:val="24"/>
          <w:szCs w:val="24"/>
        </w:rPr>
        <w:t>ełnienie dyżurów w godz. od 6</w:t>
      </w:r>
      <w:r w:rsidR="001D3547" w:rsidRPr="00BC5E37">
        <w:rPr>
          <w:rFonts w:ascii="Times New Roman" w:hAnsi="Times New Roman" w:cs="Times New Roman"/>
          <w:sz w:val="24"/>
          <w:szCs w:val="24"/>
        </w:rPr>
        <w:t>:</w:t>
      </w:r>
      <w:r w:rsidRPr="00BC5E37">
        <w:rPr>
          <w:rFonts w:ascii="Times New Roman" w:hAnsi="Times New Roman" w:cs="Times New Roman"/>
          <w:sz w:val="24"/>
          <w:szCs w:val="24"/>
        </w:rPr>
        <w:t>00 – do 20</w:t>
      </w:r>
      <w:r w:rsidR="001D3547" w:rsidRPr="00BC5E37">
        <w:rPr>
          <w:rFonts w:ascii="Times New Roman" w:hAnsi="Times New Roman" w:cs="Times New Roman"/>
          <w:sz w:val="24"/>
          <w:szCs w:val="24"/>
        </w:rPr>
        <w:t>:</w:t>
      </w:r>
      <w:r w:rsidRPr="00BC5E37">
        <w:rPr>
          <w:rFonts w:ascii="Times New Roman" w:hAnsi="Times New Roman" w:cs="Times New Roman"/>
          <w:sz w:val="24"/>
          <w:szCs w:val="24"/>
        </w:rPr>
        <w:t>00 przez 7 dni w tygodniu od września do lipca, w sierpniu dyżur od 7</w:t>
      </w:r>
      <w:r w:rsidR="001D3547" w:rsidRPr="00BC5E37">
        <w:rPr>
          <w:rFonts w:ascii="Times New Roman" w:hAnsi="Times New Roman" w:cs="Times New Roman"/>
          <w:sz w:val="24"/>
          <w:szCs w:val="24"/>
        </w:rPr>
        <w:t>:</w:t>
      </w:r>
      <w:r w:rsidRPr="00BC5E37">
        <w:rPr>
          <w:rFonts w:ascii="Times New Roman" w:hAnsi="Times New Roman" w:cs="Times New Roman"/>
          <w:sz w:val="24"/>
          <w:szCs w:val="24"/>
        </w:rPr>
        <w:t>00 do 15</w:t>
      </w:r>
      <w:r w:rsidR="001D3547" w:rsidRPr="00BC5E37">
        <w:rPr>
          <w:rFonts w:ascii="Times New Roman" w:hAnsi="Times New Roman" w:cs="Times New Roman"/>
          <w:sz w:val="24"/>
          <w:szCs w:val="24"/>
        </w:rPr>
        <w:t>:</w:t>
      </w:r>
      <w:r w:rsidRPr="00BC5E37">
        <w:rPr>
          <w:rFonts w:ascii="Times New Roman" w:hAnsi="Times New Roman" w:cs="Times New Roman"/>
          <w:sz w:val="24"/>
          <w:szCs w:val="24"/>
        </w:rPr>
        <w:t xml:space="preserve">00 od poniedziałku do piątku, w celu utrzymania ciągłej czystości w holu głównym, klatkach schodowych, korytarzach i WC (pracująca wyłącznie na danym budynku). </w:t>
      </w:r>
    </w:p>
    <w:p w:rsidR="009637C7" w:rsidRPr="00BC5E37" w:rsidRDefault="009637C7" w:rsidP="0096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wykonywane okresowo lub w miarę potrzeb: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1) </w:t>
      </w:r>
      <w:r w:rsidR="00954469" w:rsidRPr="00BC5E37">
        <w:rPr>
          <w:rFonts w:ascii="Times New Roman" w:hAnsi="Times New Roman" w:cs="Times New Roman"/>
          <w:sz w:val="24"/>
          <w:szCs w:val="24"/>
        </w:rPr>
        <w:t>O</w:t>
      </w:r>
      <w:r w:rsidRPr="00BC5E37">
        <w:rPr>
          <w:rFonts w:ascii="Times New Roman" w:hAnsi="Times New Roman" w:cs="Times New Roman"/>
          <w:sz w:val="24"/>
          <w:szCs w:val="24"/>
        </w:rPr>
        <w:t xml:space="preserve">dkurzanie przewodów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klimatyzacyjno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– wentylacyjnych, 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2) </w:t>
      </w:r>
      <w:r w:rsidR="00954469" w:rsidRPr="00BC5E37">
        <w:rPr>
          <w:rFonts w:ascii="Times New Roman" w:hAnsi="Times New Roman" w:cs="Times New Roman"/>
          <w:sz w:val="24"/>
          <w:szCs w:val="24"/>
        </w:rPr>
        <w:t>W</w:t>
      </w:r>
      <w:r w:rsidRPr="00BC5E37">
        <w:rPr>
          <w:rFonts w:ascii="Times New Roman" w:hAnsi="Times New Roman" w:cs="Times New Roman"/>
          <w:sz w:val="24"/>
          <w:szCs w:val="24"/>
        </w:rPr>
        <w:t xml:space="preserve">ywóz makulatury na koszt Wykonawcy,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3) </w:t>
      </w:r>
      <w:r w:rsidR="00954469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drzwi, gablot, kaloryferów i lamperii z zachowaniem ciągłej czystości, środkami przeznaczonymi do czyszczenia tych powierzchni,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4) </w:t>
      </w:r>
      <w:r w:rsidR="00954469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lamp oświetleniowych, kratek wentylacyjnych  i omiatanie pajęczyn,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5) </w:t>
      </w:r>
      <w:r w:rsidR="00954469" w:rsidRPr="00BC5E37">
        <w:rPr>
          <w:rFonts w:ascii="Times New Roman" w:hAnsi="Times New Roman" w:cs="Times New Roman"/>
          <w:sz w:val="24"/>
          <w:szCs w:val="24"/>
        </w:rPr>
        <w:t>P</w:t>
      </w:r>
      <w:r w:rsidRPr="00BC5E37">
        <w:rPr>
          <w:rFonts w:ascii="Times New Roman" w:hAnsi="Times New Roman" w:cs="Times New Roman"/>
          <w:sz w:val="24"/>
          <w:szCs w:val="24"/>
        </w:rPr>
        <w:t xml:space="preserve">rzecieranie szyb okiennych oraz czyszczenie żaluzji pionowych i poziomych z zachowaniem ciągłej czystości,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6) </w:t>
      </w:r>
      <w:r w:rsidR="00954469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oszkleń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wewnętrznych i bram wejściowych z zachowaniem ciągłej czystości,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7) </w:t>
      </w:r>
      <w:r w:rsidR="00954469" w:rsidRPr="00BC5E37">
        <w:rPr>
          <w:rFonts w:ascii="Times New Roman" w:hAnsi="Times New Roman" w:cs="Times New Roman"/>
          <w:sz w:val="24"/>
          <w:szCs w:val="24"/>
        </w:rPr>
        <w:t>C</w:t>
      </w:r>
      <w:r w:rsidRPr="00BC5E37">
        <w:rPr>
          <w:rFonts w:ascii="Times New Roman" w:hAnsi="Times New Roman" w:cs="Times New Roman"/>
          <w:sz w:val="24"/>
          <w:szCs w:val="24"/>
        </w:rPr>
        <w:t xml:space="preserve">zyszczenie wiatrołapów, krat metalowych do czyszczenia obuwia,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8) </w:t>
      </w:r>
      <w:r w:rsidR="00954469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echaniczne czyszczenie w miarę potrzeb chodników, dywanów, wykładzin i mebli tapicerowanych – ok. 200 m2,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9) </w:t>
      </w:r>
      <w:r w:rsidR="00954469" w:rsidRPr="00BC5E37">
        <w:rPr>
          <w:rFonts w:ascii="Times New Roman" w:hAnsi="Times New Roman" w:cs="Times New Roman"/>
          <w:sz w:val="24"/>
          <w:szCs w:val="24"/>
        </w:rPr>
        <w:t>D</w:t>
      </w:r>
      <w:r w:rsidRPr="00BC5E37">
        <w:rPr>
          <w:rFonts w:ascii="Times New Roman" w:hAnsi="Times New Roman" w:cs="Times New Roman"/>
          <w:sz w:val="24"/>
          <w:szCs w:val="24"/>
        </w:rPr>
        <w:t xml:space="preserve">wa razy w roku (do 30.04 i do 30.10) obustronne mycie okien i powierzchni szklanych, w tym winda i szyb windy (o różnym stopniu trudności dostępu do powierzchni przeznaczonych do mycia) w terminie ustalonym każdorazowo z użytkownikiem pomieszczeń i administratorem obiektu (za potwierdzeniem wykonania usługi w zeszycie przez użytkownika),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10) </w:t>
      </w:r>
      <w:r w:rsidR="00954469" w:rsidRPr="00BC5E37">
        <w:rPr>
          <w:rFonts w:ascii="Times New Roman" w:hAnsi="Times New Roman" w:cs="Times New Roman"/>
          <w:sz w:val="24"/>
          <w:szCs w:val="24"/>
        </w:rPr>
        <w:t>S</w:t>
      </w:r>
      <w:r w:rsidRPr="00BC5E37">
        <w:rPr>
          <w:rFonts w:ascii="Times New Roman" w:hAnsi="Times New Roman" w:cs="Times New Roman"/>
          <w:sz w:val="24"/>
          <w:szCs w:val="24"/>
        </w:rPr>
        <w:t xml:space="preserve">przątanie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wykładowych, korytarzy i WC w soboty i niedziele po zakończeniu zajęć dydaktycznych na studiach niestacjonarnych i podyplomowych. Terminy zajęć są każdorazowo ustalane przed rozpoczęciem semestru. Jak wynika z dotychczasowego doświadczenia są to wszystkie soboty i niedziele w czasie trwania roku akademickiego.,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11) </w:t>
      </w:r>
      <w:r w:rsidR="00954469" w:rsidRPr="00BC5E37">
        <w:rPr>
          <w:rFonts w:ascii="Times New Roman" w:hAnsi="Times New Roman" w:cs="Times New Roman"/>
          <w:sz w:val="24"/>
          <w:szCs w:val="24"/>
        </w:rPr>
        <w:t>U</w:t>
      </w:r>
      <w:r w:rsidRPr="00BC5E37">
        <w:rPr>
          <w:rFonts w:ascii="Times New Roman" w:hAnsi="Times New Roman" w:cs="Times New Roman"/>
          <w:sz w:val="24"/>
          <w:szCs w:val="24"/>
        </w:rPr>
        <w:t xml:space="preserve">zupełnianie mydłem w płynie pojemników znajdujących się w pomieszczeniach biurowych,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12) </w:t>
      </w:r>
      <w:r w:rsidR="00954469" w:rsidRPr="00BC5E37">
        <w:rPr>
          <w:rFonts w:ascii="Times New Roman" w:hAnsi="Times New Roman" w:cs="Times New Roman"/>
          <w:sz w:val="24"/>
          <w:szCs w:val="24"/>
        </w:rPr>
        <w:t>P</w:t>
      </w:r>
      <w:r w:rsidRPr="00BC5E37">
        <w:rPr>
          <w:rFonts w:ascii="Times New Roman" w:hAnsi="Times New Roman" w:cs="Times New Roman"/>
          <w:sz w:val="24"/>
          <w:szCs w:val="24"/>
        </w:rPr>
        <w:t xml:space="preserve">rzemieszczanie mebli i sprzętu w obrębie budynku,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13) </w:t>
      </w:r>
      <w:r w:rsidR="00954469" w:rsidRPr="00BC5E37">
        <w:rPr>
          <w:rFonts w:ascii="Times New Roman" w:hAnsi="Times New Roman" w:cs="Times New Roman"/>
          <w:sz w:val="24"/>
          <w:szCs w:val="24"/>
        </w:rPr>
        <w:t>P</w:t>
      </w:r>
      <w:r w:rsidRPr="00BC5E37">
        <w:rPr>
          <w:rFonts w:ascii="Times New Roman" w:hAnsi="Times New Roman" w:cs="Times New Roman"/>
          <w:sz w:val="24"/>
          <w:szCs w:val="24"/>
        </w:rPr>
        <w:t xml:space="preserve">rzygotowanie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wykładowych do egzaminów, zjazdów i konferencji. Przygotowanie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wykładowych do egzaminów wstępnych, zjazdów i konferencji polega na ustawianiu stołów, krzeseł, innego wyposażenia i sprzętu według wskazań administratora danego obiektu.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14) Krystalizacja podłóg i posadzek z marmuru (raz w roku lub tylko według potrzeb zamawiającego) – powierzchnia ok.1000m2 (re</w:t>
      </w:r>
      <w:r w:rsidR="001D3547" w:rsidRPr="00BC5E37">
        <w:rPr>
          <w:rFonts w:ascii="Times New Roman" w:hAnsi="Times New Roman" w:cs="Times New Roman"/>
          <w:sz w:val="24"/>
          <w:szCs w:val="24"/>
        </w:rPr>
        <w:t>alizowane z podziałem na etapy).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78" w:rsidRPr="00BC5E37" w:rsidRDefault="007E2478" w:rsidP="007E2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15) </w:t>
      </w:r>
      <w:r w:rsidR="003541D6" w:rsidRPr="00BC5E37">
        <w:rPr>
          <w:rFonts w:ascii="Times New Roman" w:hAnsi="Times New Roman" w:cs="Times New Roman"/>
          <w:sz w:val="24"/>
          <w:szCs w:val="24"/>
        </w:rPr>
        <w:t>W</w:t>
      </w:r>
      <w:r w:rsidRPr="00BC5E37">
        <w:rPr>
          <w:rFonts w:ascii="Times New Roman" w:hAnsi="Times New Roman" w:cs="Times New Roman"/>
          <w:sz w:val="24"/>
          <w:szCs w:val="24"/>
        </w:rPr>
        <w:t xml:space="preserve"> razie potrzeby codzienna dezynfekcja pomieszczeń, w których odbywają się zajęcia ze studentami, polegająca na odkażeniu wszystkich przedmiotów</w:t>
      </w: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</w:t>
      </w:r>
      <w:r w:rsidRPr="00BC5E37">
        <w:rPr>
          <w:rFonts w:ascii="Times New Roman" w:hAnsi="Times New Roman" w:cs="Times New Roman"/>
          <w:sz w:val="24"/>
          <w:szCs w:val="24"/>
        </w:rPr>
        <w:br/>
      </w:r>
      <w:r w:rsidRPr="00BC5E37">
        <w:rPr>
          <w:rFonts w:ascii="Times New Roman" w:hAnsi="Times New Roman" w:cs="Times New Roman"/>
          <w:sz w:val="24"/>
          <w:szCs w:val="24"/>
        </w:rPr>
        <w:lastRenderedPageBreak/>
        <w:t>z 2015 r., poz. 1203), tj. nie mogą zawierać substancji powodujących zagrożenie dla środowiska, zdrowia lub życia człowieka.</w:t>
      </w:r>
    </w:p>
    <w:p w:rsidR="00FC00B9" w:rsidRPr="00BC5E37" w:rsidRDefault="00FC00B9" w:rsidP="009637C7">
      <w:pPr>
        <w:rPr>
          <w:rFonts w:ascii="Times New Roman" w:hAnsi="Times New Roman" w:cs="Times New Roman"/>
          <w:sz w:val="24"/>
          <w:szCs w:val="24"/>
        </w:rPr>
      </w:pPr>
    </w:p>
    <w:p w:rsidR="00FC00B9" w:rsidRPr="00BC5E37" w:rsidRDefault="009637C7" w:rsidP="0096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winien zapewnić ciągłą czystość obiektu i jego wyposażenia, co może się wiązać ze zwiększeniem częstotliwości wykonywanych czynności. Czynności te nie będą uznawane za prace dodatkowe.   </w:t>
      </w:r>
    </w:p>
    <w:p w:rsidR="009637C7" w:rsidRPr="00BC5E37" w:rsidRDefault="009637C7" w:rsidP="0096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Wykonawcy :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1) </w:t>
      </w:r>
      <w:r w:rsidR="00954469" w:rsidRPr="00BC5E37">
        <w:rPr>
          <w:rFonts w:ascii="Times New Roman" w:hAnsi="Times New Roman" w:cs="Times New Roman"/>
          <w:sz w:val="24"/>
          <w:szCs w:val="24"/>
        </w:rPr>
        <w:t>Z</w:t>
      </w:r>
      <w:r w:rsidRPr="00BC5E37">
        <w:rPr>
          <w:rFonts w:ascii="Times New Roman" w:hAnsi="Times New Roman" w:cs="Times New Roman"/>
          <w:sz w:val="24"/>
          <w:szCs w:val="24"/>
        </w:rPr>
        <w:t xml:space="preserve">głaszanie administratorowi obiektu lub na portierni usterek, awarii lub nieprawidłowości urządzeń w sprzątanym obiekcie,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2) </w:t>
      </w:r>
      <w:r w:rsidR="00954469" w:rsidRPr="00BC5E37">
        <w:rPr>
          <w:rFonts w:ascii="Times New Roman" w:hAnsi="Times New Roman" w:cs="Times New Roman"/>
          <w:sz w:val="24"/>
          <w:szCs w:val="24"/>
        </w:rPr>
        <w:t>O</w:t>
      </w:r>
      <w:r w:rsidRPr="00BC5E37">
        <w:rPr>
          <w:rFonts w:ascii="Times New Roman" w:hAnsi="Times New Roman" w:cs="Times New Roman"/>
          <w:sz w:val="24"/>
          <w:szCs w:val="24"/>
        </w:rPr>
        <w:t xml:space="preserve">dpowiedzialność przed Sanepidem w zakresie prac objętych umową ponosi Wykonawca,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3) </w:t>
      </w:r>
      <w:r w:rsidR="00954469" w:rsidRPr="00BC5E37">
        <w:rPr>
          <w:rFonts w:ascii="Times New Roman" w:hAnsi="Times New Roman" w:cs="Times New Roman"/>
          <w:sz w:val="24"/>
          <w:szCs w:val="24"/>
        </w:rPr>
        <w:t>D</w:t>
      </w:r>
      <w:r w:rsidRPr="00BC5E37">
        <w:rPr>
          <w:rFonts w:ascii="Times New Roman" w:hAnsi="Times New Roman" w:cs="Times New Roman"/>
          <w:sz w:val="24"/>
          <w:szCs w:val="24"/>
        </w:rPr>
        <w:t xml:space="preserve">o konserwacji powierzchni korytarzy i klatek schodowych należy stosować środki posiadające właściwości antypoślizgowe i atesty obowiązujące w Polsce,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4) </w:t>
      </w:r>
      <w:r w:rsidR="00954469" w:rsidRPr="00BC5E37">
        <w:rPr>
          <w:rFonts w:ascii="Times New Roman" w:hAnsi="Times New Roman" w:cs="Times New Roman"/>
          <w:sz w:val="24"/>
          <w:szCs w:val="24"/>
        </w:rPr>
        <w:t>G</w:t>
      </w:r>
      <w:r w:rsidRPr="00BC5E37">
        <w:rPr>
          <w:rFonts w:ascii="Times New Roman" w:hAnsi="Times New Roman" w:cs="Times New Roman"/>
          <w:sz w:val="24"/>
          <w:szCs w:val="24"/>
        </w:rPr>
        <w:t>odziny sprzątania nie mogą kolidować z godzinami użytkowania pomieszczeń i winny odbywać się w godz. od 6</w:t>
      </w:r>
      <w:r w:rsidR="001D3547" w:rsidRPr="00BC5E37">
        <w:rPr>
          <w:rFonts w:ascii="Times New Roman" w:hAnsi="Times New Roman" w:cs="Times New Roman"/>
          <w:sz w:val="24"/>
          <w:szCs w:val="24"/>
        </w:rPr>
        <w:t>:</w:t>
      </w:r>
      <w:r w:rsidRPr="00BC5E37">
        <w:rPr>
          <w:rFonts w:ascii="Times New Roman" w:hAnsi="Times New Roman" w:cs="Times New Roman"/>
          <w:sz w:val="24"/>
          <w:szCs w:val="24"/>
        </w:rPr>
        <w:t>00 do 22</w:t>
      </w:r>
      <w:r w:rsidR="001D3547" w:rsidRPr="00BC5E37">
        <w:rPr>
          <w:rFonts w:ascii="Times New Roman" w:hAnsi="Times New Roman" w:cs="Times New Roman"/>
          <w:sz w:val="24"/>
          <w:szCs w:val="24"/>
        </w:rPr>
        <w:t>:</w:t>
      </w:r>
      <w:r w:rsidRPr="00BC5E37">
        <w:rPr>
          <w:rFonts w:ascii="Times New Roman" w:hAnsi="Times New Roman" w:cs="Times New Roman"/>
          <w:sz w:val="24"/>
          <w:szCs w:val="24"/>
        </w:rPr>
        <w:t xml:space="preserve">00, </w:t>
      </w:r>
    </w:p>
    <w:p w:rsidR="001D354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5) </w:t>
      </w:r>
      <w:r w:rsidR="00954469" w:rsidRPr="00BC5E37">
        <w:rPr>
          <w:rFonts w:ascii="Times New Roman" w:hAnsi="Times New Roman" w:cs="Times New Roman"/>
          <w:sz w:val="24"/>
          <w:szCs w:val="24"/>
        </w:rPr>
        <w:t>O</w:t>
      </w:r>
      <w:r w:rsidRPr="00BC5E37">
        <w:rPr>
          <w:rFonts w:ascii="Times New Roman" w:hAnsi="Times New Roman" w:cs="Times New Roman"/>
          <w:sz w:val="24"/>
          <w:szCs w:val="24"/>
        </w:rPr>
        <w:t xml:space="preserve">soby sprzątające zobowiązane są do : </w:t>
      </w:r>
    </w:p>
    <w:p w:rsidR="001D3547" w:rsidRPr="00BC5E37" w:rsidRDefault="009637C7" w:rsidP="001D3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potwierdzania czytelnym podpisem pobieranych i oddawanych kluczy do sprzątanych pomieszczeń w książkach wydawania kluczy na portierni, </w:t>
      </w:r>
    </w:p>
    <w:p w:rsidR="009637C7" w:rsidRPr="00BC5E37" w:rsidRDefault="009637C7" w:rsidP="001D3547">
      <w:pPr>
        <w:ind w:left="708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zachowanie szczególnej ostrożności przy sprzątaniu pomieszczeń laboratoryjnych, pracowni komputerowych, - oddawanie rzeczy znalezionych na terenie budynku  portierowi,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6) </w:t>
      </w:r>
      <w:r w:rsidR="00954469" w:rsidRPr="00BC5E37">
        <w:rPr>
          <w:rFonts w:ascii="Times New Roman" w:hAnsi="Times New Roman" w:cs="Times New Roman"/>
          <w:sz w:val="24"/>
          <w:szCs w:val="24"/>
        </w:rPr>
        <w:t>S</w:t>
      </w:r>
      <w:r w:rsidRPr="00BC5E37">
        <w:rPr>
          <w:rFonts w:ascii="Times New Roman" w:hAnsi="Times New Roman" w:cs="Times New Roman"/>
          <w:sz w:val="24"/>
          <w:szCs w:val="24"/>
        </w:rPr>
        <w:t xml:space="preserve">przątanie pomieszczeń po malowaniu, awariach lub pracach remontowo – budowlanych, 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7) </w:t>
      </w:r>
      <w:r w:rsidR="00954469" w:rsidRPr="00BC5E37">
        <w:rPr>
          <w:rFonts w:ascii="Times New Roman" w:hAnsi="Times New Roman" w:cs="Times New Roman"/>
          <w:sz w:val="24"/>
          <w:szCs w:val="24"/>
        </w:rPr>
        <w:t>W</w:t>
      </w:r>
      <w:r w:rsidRPr="00BC5E37">
        <w:rPr>
          <w:rFonts w:ascii="Times New Roman" w:hAnsi="Times New Roman" w:cs="Times New Roman"/>
          <w:sz w:val="24"/>
          <w:szCs w:val="24"/>
        </w:rPr>
        <w:t xml:space="preserve"> miesiącach wakacyjnych wyłącza się ze sprzątania pomieszczenia według aktualizowanej corocznie listy (dokładny termin wyłączenia każdorazowo do uzgodnienia z administratorem budynku),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8) Do realizacja zadania Wykonawca winien dysponować co najmniej 10 pracownikami, usługa sprzątania wykonywana będzie własnym sprzętem i własnymi środkami czystości. Wykonawca wskaże dodatkowo osobę koordynującą, mającą stały nadzór nad prawidłowym wykonywaniem zadania.  </w:t>
      </w:r>
    </w:p>
    <w:p w:rsidR="009637C7" w:rsidRPr="00BC5E37" w:rsidRDefault="009637C7" w:rsidP="0096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Wykaz sprzętu</w:t>
      </w:r>
      <w:r w:rsidR="001D3547" w:rsidRPr="00BC5E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którym co najmniej musi dysponować Wykonawca do realizacji zamówienia </w:t>
      </w:r>
    </w:p>
    <w:p w:rsidR="009637C7" w:rsidRPr="00BC5E37" w:rsidRDefault="00AB4743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1) o</w:t>
      </w:r>
      <w:r w:rsidR="009637C7" w:rsidRPr="00BC5E37">
        <w:rPr>
          <w:rFonts w:ascii="Times New Roman" w:hAnsi="Times New Roman" w:cs="Times New Roman"/>
          <w:sz w:val="24"/>
          <w:szCs w:val="24"/>
        </w:rPr>
        <w:t xml:space="preserve">dkurzacze        </w:t>
      </w:r>
      <w:r w:rsidR="001D3547" w:rsidRPr="00BC5E37">
        <w:rPr>
          <w:rFonts w:ascii="Times New Roman" w:hAnsi="Times New Roman" w:cs="Times New Roman"/>
          <w:sz w:val="24"/>
          <w:szCs w:val="24"/>
        </w:rPr>
        <w:t xml:space="preserve">9 </w:t>
      </w:r>
      <w:r w:rsidR="009637C7" w:rsidRPr="00BC5E37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2) maszyna do czyszczenia marmurów,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lastrika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i podłóg z PCV  </w:t>
      </w:r>
      <w:r w:rsidR="001D3547" w:rsidRPr="00BC5E37">
        <w:rPr>
          <w:rFonts w:ascii="Times New Roman" w:hAnsi="Times New Roman" w:cs="Times New Roman"/>
          <w:sz w:val="24"/>
          <w:szCs w:val="24"/>
        </w:rPr>
        <w:t xml:space="preserve">1 </w:t>
      </w:r>
      <w:r w:rsidRPr="00BC5E37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3) wózki do sprzątania z osprzętem (wiadro,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, miotła, łopatka)  </w:t>
      </w:r>
      <w:r w:rsidR="001D3547" w:rsidRPr="00BC5E37">
        <w:rPr>
          <w:rFonts w:ascii="Times New Roman" w:hAnsi="Times New Roman" w:cs="Times New Roman"/>
          <w:sz w:val="24"/>
          <w:szCs w:val="24"/>
        </w:rPr>
        <w:t xml:space="preserve">7 </w:t>
      </w:r>
      <w:r w:rsidRPr="00BC5E37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4) odkurzacz piorący do wykładzin, dywanów i tapicerki   </w:t>
      </w:r>
      <w:r w:rsidR="001D3547" w:rsidRPr="00BC5E37">
        <w:rPr>
          <w:rFonts w:ascii="Times New Roman" w:hAnsi="Times New Roman" w:cs="Times New Roman"/>
          <w:sz w:val="24"/>
          <w:szCs w:val="24"/>
        </w:rPr>
        <w:t xml:space="preserve">1 </w:t>
      </w:r>
      <w:r w:rsidRPr="00BC5E37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5) „miotła na wysięgniku” do zbierania pajęczyn    </w:t>
      </w:r>
      <w:r w:rsidR="001D3547" w:rsidRPr="00BC5E37">
        <w:rPr>
          <w:rFonts w:ascii="Times New Roman" w:hAnsi="Times New Roman" w:cs="Times New Roman"/>
          <w:sz w:val="24"/>
          <w:szCs w:val="24"/>
        </w:rPr>
        <w:t xml:space="preserve">1  </w:t>
      </w:r>
      <w:r w:rsidRPr="00BC5E37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9637C7" w:rsidRPr="00BC5E37" w:rsidRDefault="009637C7" w:rsidP="0096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Przewidywane roczne zużycie środków czystości i higienicznych: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- mydło w płynie z kolagenem o świeżym, przyjemnym zapachu - 700 litrów,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papier toaletowy biały, 3-warstwowy, celulozowy, gofrowany, perforowany, gramatura nie mniej niż 38g/m2, nie pylący (rolki duże) - 9 000 szt.,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ręczniki papierowe białe, składane lub w rolkach ( w zależności od zainstalowanych podajników), makulaturowy,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wodoutwardzony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>, gofrowany, gramatura nie mniej niż 40g/m2,  -</w:t>
      </w:r>
      <w:r w:rsidR="001D3547"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sz w:val="24"/>
          <w:szCs w:val="24"/>
        </w:rPr>
        <w:t xml:space="preserve">1700 opakowań , </w:t>
      </w: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odświeżacze powietrza o świeżym, przyjemnym zapachu - 120 szt., </w:t>
      </w:r>
    </w:p>
    <w:p w:rsidR="00175FB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kostki zapachowe -350 szt., </w:t>
      </w:r>
    </w:p>
    <w:p w:rsidR="00AC36B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worki do koszy na śmieci i do niszczarek. </w:t>
      </w:r>
    </w:p>
    <w:p w:rsidR="00AC36B7" w:rsidRPr="00BC5E37" w:rsidRDefault="009637C7" w:rsidP="0096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Powierzchnia okien przeznaczonych do mycia 1 490 m2  w tym 156 m2 metodami alpinistycznymi    </w:t>
      </w:r>
    </w:p>
    <w:p w:rsidR="00976720" w:rsidRPr="00BC5E37" w:rsidRDefault="00976720" w:rsidP="009637C7">
      <w:pPr>
        <w:rPr>
          <w:rFonts w:ascii="Times New Roman" w:hAnsi="Times New Roman" w:cs="Times New Roman"/>
          <w:sz w:val="24"/>
          <w:szCs w:val="24"/>
        </w:rPr>
      </w:pPr>
    </w:p>
    <w:p w:rsidR="009637C7" w:rsidRPr="00BC5E37" w:rsidRDefault="009637C7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Wykaz pomieszczeń przeznaczonych do sprzątania w bud.10-20</w:t>
      </w:r>
      <w:r w:rsidR="001648F0" w:rsidRPr="00BC5E3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36B7" w:rsidRPr="00BC5E37" w:rsidRDefault="00AC36B7" w:rsidP="009637C7">
      <w:pPr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PRZYZIEMIE</w:t>
      </w:r>
    </w:p>
    <w:tbl>
      <w:tblPr>
        <w:tblStyle w:val="Tabela-Siatka"/>
        <w:tblW w:w="9118" w:type="dxa"/>
        <w:jc w:val="center"/>
        <w:tblLook w:val="04A0" w:firstRow="1" w:lastRow="0" w:firstColumn="1" w:lastColumn="0" w:noHBand="0" w:noVBand="1"/>
      </w:tblPr>
      <w:tblGrid>
        <w:gridCol w:w="1518"/>
        <w:gridCol w:w="1519"/>
        <w:gridCol w:w="1520"/>
        <w:gridCol w:w="1519"/>
        <w:gridCol w:w="1521"/>
        <w:gridCol w:w="1521"/>
      </w:tblGrid>
      <w:tr w:rsidR="001648F0" w:rsidRPr="00BC5E37" w:rsidTr="003541D6">
        <w:trPr>
          <w:trHeight w:val="317"/>
          <w:jc w:val="center"/>
        </w:trPr>
        <w:tc>
          <w:tcPr>
            <w:tcW w:w="1518" w:type="dxa"/>
          </w:tcPr>
          <w:p w:rsidR="009637C7" w:rsidRPr="00BC5E37" w:rsidRDefault="009637C7" w:rsidP="00963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nr pom.</w:t>
            </w:r>
          </w:p>
        </w:tc>
        <w:tc>
          <w:tcPr>
            <w:tcW w:w="1519" w:type="dxa"/>
          </w:tcPr>
          <w:p w:rsidR="009637C7" w:rsidRPr="00BC5E37" w:rsidRDefault="009637C7" w:rsidP="00963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użytkownik</w:t>
            </w:r>
          </w:p>
        </w:tc>
        <w:tc>
          <w:tcPr>
            <w:tcW w:w="1520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096204"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odzaj pom.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pow. 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1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sprząt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9637C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 podręczny</w:t>
            </w:r>
          </w:p>
        </w:tc>
        <w:tc>
          <w:tcPr>
            <w:tcW w:w="1519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48F0" w:rsidRPr="00BC5E37" w:rsidTr="003541D6">
        <w:trPr>
          <w:trHeight w:val="317"/>
          <w:jc w:val="center"/>
        </w:trPr>
        <w:tc>
          <w:tcPr>
            <w:tcW w:w="1518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1648F0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Laboratorium </w:t>
            </w:r>
            <w:r w:rsidR="00EB20DE" w:rsidRPr="00BC5E37">
              <w:rPr>
                <w:rFonts w:ascii="Times New Roman" w:hAnsi="Times New Roman" w:cs="Times New Roman"/>
                <w:sz w:val="18"/>
                <w:szCs w:val="18"/>
              </w:rPr>
              <w:t>Bitumiczne</w:t>
            </w:r>
          </w:p>
        </w:tc>
        <w:tc>
          <w:tcPr>
            <w:tcW w:w="1519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23,80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23,80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02a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</w:t>
            </w:r>
          </w:p>
        </w:tc>
        <w:tc>
          <w:tcPr>
            <w:tcW w:w="1519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</w:tr>
      <w:tr w:rsidR="001648F0" w:rsidRPr="00BC5E37" w:rsidTr="003541D6">
        <w:trPr>
          <w:trHeight w:val="317"/>
          <w:jc w:val="center"/>
        </w:trPr>
        <w:tc>
          <w:tcPr>
            <w:tcW w:w="1518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1648F0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Laboratorium d</w:t>
            </w:r>
            <w:r w:rsidR="00EB20DE" w:rsidRPr="00BC5E37">
              <w:rPr>
                <w:rFonts w:ascii="Times New Roman" w:hAnsi="Times New Roman" w:cs="Times New Roman"/>
                <w:sz w:val="18"/>
                <w:szCs w:val="18"/>
              </w:rPr>
              <w:t>ydaktyczne</w:t>
            </w:r>
          </w:p>
        </w:tc>
        <w:tc>
          <w:tcPr>
            <w:tcW w:w="1519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73,40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73,40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03a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</w:t>
            </w:r>
          </w:p>
        </w:tc>
        <w:tc>
          <w:tcPr>
            <w:tcW w:w="1519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48F0" w:rsidRPr="00BC5E37" w:rsidTr="003541D6">
        <w:trPr>
          <w:trHeight w:val="317"/>
          <w:jc w:val="center"/>
        </w:trPr>
        <w:tc>
          <w:tcPr>
            <w:tcW w:w="1518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EB20DE" w:rsidP="0016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Laborat</w:t>
            </w:r>
            <w:r w:rsidR="001648F0" w:rsidRPr="00BC5E37">
              <w:rPr>
                <w:rFonts w:ascii="Times New Roman" w:hAnsi="Times New Roman" w:cs="Times New Roman"/>
                <w:sz w:val="18"/>
                <w:szCs w:val="18"/>
              </w:rPr>
              <w:t>orium</w:t>
            </w: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 gruntowe</w:t>
            </w:r>
          </w:p>
        </w:tc>
        <w:tc>
          <w:tcPr>
            <w:tcW w:w="1519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19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EB20DE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Laboratorium</w:t>
            </w:r>
          </w:p>
        </w:tc>
        <w:tc>
          <w:tcPr>
            <w:tcW w:w="1519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43,20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96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43,20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Podstacja cieplna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wewnętrzny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06a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Pomieszczenie</w:t>
            </w:r>
            <w:r w:rsidR="00EB20DE"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 Biurowe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21,90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21,90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06b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18,50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1/30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06d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komputerowa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520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07a</w:t>
            </w: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Rozdzielnia elektryczna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07b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Pomieszczenie </w:t>
            </w:r>
            <w:r w:rsidR="00EB20DE" w:rsidRPr="00BC5E37">
              <w:rPr>
                <w:rFonts w:ascii="Times New Roman" w:hAnsi="Times New Roman" w:cs="Times New Roman"/>
                <w:sz w:val="18"/>
                <w:szCs w:val="18"/>
              </w:rPr>
              <w:t>gospodarcze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07c</w:t>
            </w: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Ksero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Szatnia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43,60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Stan. do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wyst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 Faktur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14,20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Warsztat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43,80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010a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Pracownia badawcza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19,90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19,90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L-4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dydaktyczna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38,10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011A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Archiwum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Pomieszczenia biurowe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24,10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1/7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DZ-4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Portiernia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013a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DZ-4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Portiernia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1/30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519" w:type="dxa"/>
          </w:tcPr>
          <w:p w:rsidR="009637C7" w:rsidRPr="00BC5E37" w:rsidRDefault="00EB20DE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Laboratorium mech. Gruntów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186,50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186,50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lewa strona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50,60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50,60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prawa strona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przed 06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34,40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34,40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Przedsionek windy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Winda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</w:tr>
      <w:tr w:rsidR="001648F0" w:rsidRPr="00BC5E37" w:rsidTr="003541D6">
        <w:trPr>
          <w:trHeight w:val="299"/>
          <w:jc w:val="center"/>
        </w:trPr>
        <w:tc>
          <w:tcPr>
            <w:tcW w:w="1518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637C7" w:rsidRPr="00BC5E37" w:rsidRDefault="001648F0" w:rsidP="00EB2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519" w:type="dxa"/>
          </w:tcPr>
          <w:p w:rsidR="009637C7" w:rsidRPr="00BC5E37" w:rsidRDefault="00AC36B7" w:rsidP="00EB2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1017,40</w:t>
            </w:r>
          </w:p>
        </w:tc>
        <w:tc>
          <w:tcPr>
            <w:tcW w:w="1521" w:type="dxa"/>
          </w:tcPr>
          <w:p w:rsidR="009637C7" w:rsidRPr="00BC5E37" w:rsidRDefault="009637C7" w:rsidP="00EB2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AC36B7" w:rsidRPr="00BC5E37" w:rsidRDefault="00AC36B7" w:rsidP="00EB2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829,86</w:t>
            </w:r>
          </w:p>
        </w:tc>
      </w:tr>
    </w:tbl>
    <w:p w:rsidR="009637C7" w:rsidRPr="00BC5E37" w:rsidRDefault="009637C7" w:rsidP="009637C7">
      <w:pPr>
        <w:rPr>
          <w:rFonts w:ascii="Times New Roman" w:hAnsi="Times New Roman" w:cs="Times New Roman"/>
          <w:sz w:val="18"/>
          <w:szCs w:val="18"/>
        </w:rPr>
      </w:pPr>
    </w:p>
    <w:p w:rsidR="00AC36B7" w:rsidRPr="00BC5E37" w:rsidRDefault="00AC36B7" w:rsidP="003541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37">
        <w:rPr>
          <w:rFonts w:ascii="Times New Roman" w:hAnsi="Times New Roman" w:cs="Times New Roman"/>
          <w:b/>
          <w:sz w:val="18"/>
          <w:szCs w:val="18"/>
        </w:rPr>
        <w:t>PARTER</w:t>
      </w:r>
    </w:p>
    <w:tbl>
      <w:tblPr>
        <w:tblStyle w:val="Tabela-Siatka"/>
        <w:tblW w:w="9118" w:type="dxa"/>
        <w:jc w:val="center"/>
        <w:tblLook w:val="04A0" w:firstRow="1" w:lastRow="0" w:firstColumn="1" w:lastColumn="0" w:noHBand="0" w:noVBand="1"/>
      </w:tblPr>
      <w:tblGrid>
        <w:gridCol w:w="1491"/>
        <w:gridCol w:w="1505"/>
        <w:gridCol w:w="1639"/>
        <w:gridCol w:w="1491"/>
        <w:gridCol w:w="1496"/>
        <w:gridCol w:w="1496"/>
      </w:tblGrid>
      <w:tr w:rsidR="00AC36B7" w:rsidRPr="00BC5E37" w:rsidTr="003541D6">
        <w:trPr>
          <w:trHeight w:val="317"/>
          <w:jc w:val="center"/>
        </w:trPr>
        <w:tc>
          <w:tcPr>
            <w:tcW w:w="1491" w:type="dxa"/>
          </w:tcPr>
          <w:p w:rsidR="00AC36B7" w:rsidRPr="00BC5E37" w:rsidRDefault="00AC36B7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nr pom.</w:t>
            </w:r>
          </w:p>
        </w:tc>
        <w:tc>
          <w:tcPr>
            <w:tcW w:w="1505" w:type="dxa"/>
          </w:tcPr>
          <w:p w:rsidR="00AC36B7" w:rsidRPr="00BC5E37" w:rsidRDefault="00AC36B7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użytkownik</w:t>
            </w:r>
          </w:p>
        </w:tc>
        <w:tc>
          <w:tcPr>
            <w:tcW w:w="1639" w:type="dxa"/>
          </w:tcPr>
          <w:p w:rsidR="00AC36B7" w:rsidRPr="00BC5E37" w:rsidRDefault="00AC36B7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rodzaj pom.</w:t>
            </w:r>
          </w:p>
        </w:tc>
        <w:tc>
          <w:tcPr>
            <w:tcW w:w="1491" w:type="dxa"/>
          </w:tcPr>
          <w:p w:rsidR="00AC36B7" w:rsidRPr="00BC5E37" w:rsidRDefault="00AC36B7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pow. 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6" w:type="dxa"/>
          </w:tcPr>
          <w:p w:rsidR="00AC36B7" w:rsidRPr="00BC5E37" w:rsidRDefault="00AC36B7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96" w:type="dxa"/>
          </w:tcPr>
          <w:p w:rsidR="00AC36B7" w:rsidRPr="00BC5E37" w:rsidRDefault="00AC36B7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sprząt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K-1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Zespól ds. rozliczeń proj.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53,30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53,30</w:t>
            </w:r>
          </w:p>
        </w:tc>
      </w:tr>
      <w:tr w:rsidR="00CB3DA0" w:rsidRPr="00BC5E37" w:rsidTr="003541D6">
        <w:trPr>
          <w:trHeight w:val="317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PN1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Dział Badań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Naukow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R-12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Biuro Strategii i Rozwoju Uczelni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</w:tr>
      <w:tr w:rsidR="00CB3DA0" w:rsidRPr="00BC5E37" w:rsidTr="003541D6">
        <w:trPr>
          <w:trHeight w:val="317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Sekcja Socjalna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24,10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24,10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4S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KA-3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Komp.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</w:tr>
      <w:tr w:rsidR="00CB3DA0" w:rsidRPr="00BC5E37" w:rsidTr="003541D6">
        <w:trPr>
          <w:trHeight w:val="317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5s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R-12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Biuro Strategii i Rozwoju Uczelni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50,40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50,40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ZKF1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Finansowy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48,20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48,20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 6a, 7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ZKF2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Płac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Administrator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KA-1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Dziennik Podawczy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Laboratorium komp.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23,60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23,60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14A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22,60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22,60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dydaktyczna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Dyr. Instytutu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Sekret.+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pom.gosp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25,90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25,90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24a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24b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</w:tr>
      <w:tr w:rsidR="00AC36B7" w:rsidRPr="00BC5E37" w:rsidTr="003541D6">
        <w:trPr>
          <w:trHeight w:val="299"/>
          <w:jc w:val="center"/>
        </w:trPr>
        <w:tc>
          <w:tcPr>
            <w:tcW w:w="1491" w:type="dxa"/>
          </w:tcPr>
          <w:p w:rsidR="00AC36B7" w:rsidRPr="00BC5E37" w:rsidRDefault="00AC36B7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5" w:type="dxa"/>
          </w:tcPr>
          <w:p w:rsidR="00AC36B7" w:rsidRPr="00BC5E37" w:rsidRDefault="005378EA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KA-3</w:t>
            </w:r>
          </w:p>
        </w:tc>
        <w:tc>
          <w:tcPr>
            <w:tcW w:w="1639" w:type="dxa"/>
          </w:tcPr>
          <w:p w:rsidR="00AC36B7" w:rsidRPr="00BC5E37" w:rsidRDefault="005378EA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Magazynek+serwer</w:t>
            </w:r>
            <w:proofErr w:type="spellEnd"/>
          </w:p>
        </w:tc>
        <w:tc>
          <w:tcPr>
            <w:tcW w:w="1491" w:type="dxa"/>
          </w:tcPr>
          <w:p w:rsidR="00AC36B7" w:rsidRPr="00BC5E37" w:rsidRDefault="00CB3DA0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496" w:type="dxa"/>
          </w:tcPr>
          <w:p w:rsidR="00AC36B7" w:rsidRPr="00BC5E37" w:rsidRDefault="00CB3DA0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6" w:type="dxa"/>
          </w:tcPr>
          <w:p w:rsidR="00AC36B7" w:rsidRPr="00BC5E37" w:rsidRDefault="00CB3DA0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KA-4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Spraw Studenckich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R-12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Biuro Strategii i Rozwoju Uczelni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PE-2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Dział Współpr.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Międzyn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Z-ca Kwestora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prawa strona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20,90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20,90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lewa strona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81,80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81,80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Klatka schodowa główna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Klatka schodowa prawa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Klatka schodowa lewa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Hol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98,60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WC D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WC M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15,70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15,70</w:t>
            </w:r>
          </w:p>
        </w:tc>
      </w:tr>
      <w:tr w:rsidR="00CB3DA0" w:rsidRPr="00BC5E37" w:rsidTr="003541D6">
        <w:trPr>
          <w:trHeight w:val="299"/>
          <w:jc w:val="center"/>
        </w:trPr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Przedsionek windy</w:t>
            </w:r>
          </w:p>
        </w:tc>
        <w:tc>
          <w:tcPr>
            <w:tcW w:w="1491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CB3DA0" w:rsidRPr="00BC5E37" w:rsidRDefault="00CB3DA0" w:rsidP="00CB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</w:tr>
      <w:tr w:rsidR="005378EA" w:rsidRPr="00BC5E37" w:rsidTr="003541D6">
        <w:trPr>
          <w:trHeight w:val="299"/>
          <w:jc w:val="center"/>
        </w:trPr>
        <w:tc>
          <w:tcPr>
            <w:tcW w:w="1491" w:type="dxa"/>
          </w:tcPr>
          <w:p w:rsidR="005378EA" w:rsidRPr="00BC5E37" w:rsidRDefault="005378EA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5378EA" w:rsidRPr="00BC5E37" w:rsidRDefault="005378EA" w:rsidP="00537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5378EA" w:rsidRPr="00BC5E37" w:rsidRDefault="005378EA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491" w:type="dxa"/>
          </w:tcPr>
          <w:p w:rsidR="005378EA" w:rsidRPr="00BC5E37" w:rsidRDefault="00CB3DA0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1189,92</w:t>
            </w:r>
          </w:p>
        </w:tc>
        <w:tc>
          <w:tcPr>
            <w:tcW w:w="1496" w:type="dxa"/>
          </w:tcPr>
          <w:p w:rsidR="005378EA" w:rsidRPr="00BC5E37" w:rsidRDefault="005378EA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5378EA" w:rsidRPr="00BC5E37" w:rsidRDefault="00CB3DA0" w:rsidP="00537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1180,92</w:t>
            </w:r>
          </w:p>
        </w:tc>
      </w:tr>
    </w:tbl>
    <w:p w:rsidR="009637C7" w:rsidRPr="00BC5E37" w:rsidRDefault="009637C7" w:rsidP="009637C7">
      <w:pPr>
        <w:rPr>
          <w:rFonts w:ascii="Times New Roman" w:hAnsi="Times New Roman" w:cs="Times New Roman"/>
          <w:sz w:val="18"/>
          <w:szCs w:val="18"/>
        </w:rPr>
      </w:pPr>
    </w:p>
    <w:p w:rsidR="009C47ED" w:rsidRPr="00BC5E37" w:rsidRDefault="009C47ED" w:rsidP="003541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37">
        <w:rPr>
          <w:rFonts w:ascii="Times New Roman" w:hAnsi="Times New Roman" w:cs="Times New Roman"/>
          <w:b/>
          <w:sz w:val="18"/>
          <w:szCs w:val="18"/>
        </w:rPr>
        <w:t>I PIĘTRO</w:t>
      </w:r>
    </w:p>
    <w:tbl>
      <w:tblPr>
        <w:tblStyle w:val="Tabela-Siatka"/>
        <w:tblW w:w="9118" w:type="dxa"/>
        <w:jc w:val="center"/>
        <w:tblLook w:val="04A0" w:firstRow="1" w:lastRow="0" w:firstColumn="1" w:lastColumn="0" w:noHBand="0" w:noVBand="1"/>
      </w:tblPr>
      <w:tblGrid>
        <w:gridCol w:w="1471"/>
        <w:gridCol w:w="1491"/>
        <w:gridCol w:w="1752"/>
        <w:gridCol w:w="1462"/>
        <w:gridCol w:w="1471"/>
        <w:gridCol w:w="1471"/>
      </w:tblGrid>
      <w:tr w:rsidR="00B06A44" w:rsidRPr="00BC5E37" w:rsidTr="003541D6">
        <w:trPr>
          <w:trHeight w:val="317"/>
          <w:jc w:val="center"/>
        </w:trPr>
        <w:tc>
          <w:tcPr>
            <w:tcW w:w="1471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nr pom.</w:t>
            </w:r>
          </w:p>
        </w:tc>
        <w:tc>
          <w:tcPr>
            <w:tcW w:w="1491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użytkownik</w:t>
            </w:r>
          </w:p>
        </w:tc>
        <w:tc>
          <w:tcPr>
            <w:tcW w:w="1752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rodzaj pom.</w:t>
            </w:r>
          </w:p>
        </w:tc>
        <w:tc>
          <w:tcPr>
            <w:tcW w:w="1462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pow. 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1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1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sprząt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PE-1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Kształcenia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53,30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53,30</w:t>
            </w:r>
          </w:p>
        </w:tc>
      </w:tr>
      <w:tr w:rsidR="00B06A44" w:rsidRPr="00BC5E37" w:rsidTr="003541D6">
        <w:trPr>
          <w:trHeight w:val="317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DA3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Organizacyjny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Pror.Ds.Kształcenia</w:t>
            </w:r>
            <w:proofErr w:type="spellEnd"/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</w:tr>
      <w:tr w:rsidR="00B06A44" w:rsidRPr="00BC5E37" w:rsidTr="003541D6">
        <w:trPr>
          <w:trHeight w:val="317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PE-1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Kształcenia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PN1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Badań Naukowych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38,20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38,20</w:t>
            </w:r>
          </w:p>
        </w:tc>
      </w:tr>
      <w:tr w:rsidR="00B06A44" w:rsidRPr="00BC5E37" w:rsidTr="003541D6">
        <w:trPr>
          <w:trHeight w:val="317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105A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Pror.ds.Nauki</w:t>
            </w:r>
            <w:proofErr w:type="spellEnd"/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Radcy Prawni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R9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Rzecznik Prasowy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Pom.gospodarcze</w:t>
            </w:r>
            <w:proofErr w:type="spellEnd"/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Rektor*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Rektor* sekret.s.konf.*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90,40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90,40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115a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Pror.ds.Studenckich</w:t>
            </w:r>
            <w:proofErr w:type="spellEnd"/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Sekret.dyr.Adm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Salka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konf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B06A44" w:rsidRPr="00BC5E37" w:rsidRDefault="005E7D8F" w:rsidP="005E7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14,91</w:t>
            </w:r>
          </w:p>
        </w:tc>
        <w:tc>
          <w:tcPr>
            <w:tcW w:w="1471" w:type="dxa"/>
          </w:tcPr>
          <w:p w:rsidR="00B06A44" w:rsidRPr="00BC5E37" w:rsidRDefault="005E7D8F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5E7D8F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14,91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Pror.ds.Ogólnych</w:t>
            </w:r>
            <w:proofErr w:type="spellEnd"/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35,10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35,10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K-1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Zespól ds. Rozliczeń Projektów Międzynarodowych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ZKK2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Księg.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Finans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.-Dekret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117,119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Senacka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ZKK2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Dz.Ks.Finans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121,121a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PS1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Dział Spraw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Studenck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41,20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41,20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Dział Kosztów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51,60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51,60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Z-ca Kwestora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Przedpokój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ZKK3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Dz. Ks. Majątkowej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33,70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33,70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ZKK2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Dz.Ks.Finasowej</w:t>
            </w:r>
            <w:proofErr w:type="spellEnd"/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43,20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43,20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Kwestor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Kanclerz, sekret.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47,50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47,50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135a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Pom.sprząt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Dz.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Osob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88,50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Kl.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Schod.główna</w:t>
            </w:r>
            <w:proofErr w:type="spellEnd"/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Kl.schodowa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 prawa str.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Kl.schodowa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 lewa str.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lewa strona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75,70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75,70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prawa strona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102,80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102,80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WC D + WC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rekt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30,70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30,70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Przedsionek windy</w:t>
            </w:r>
          </w:p>
        </w:tc>
        <w:tc>
          <w:tcPr>
            <w:tcW w:w="1462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06A44" w:rsidRPr="00BC5E37" w:rsidRDefault="00B06A44" w:rsidP="00B0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</w:tr>
      <w:tr w:rsidR="00B06A44" w:rsidRPr="00BC5E37" w:rsidTr="003541D6">
        <w:trPr>
          <w:trHeight w:val="299"/>
          <w:jc w:val="center"/>
        </w:trPr>
        <w:tc>
          <w:tcPr>
            <w:tcW w:w="1471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9C47ED" w:rsidRPr="00BC5E37" w:rsidRDefault="00B06A44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462" w:type="dxa"/>
          </w:tcPr>
          <w:p w:rsidR="009C47ED" w:rsidRPr="00BC5E37" w:rsidRDefault="005E7D8F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1239,14</w:t>
            </w:r>
          </w:p>
        </w:tc>
        <w:tc>
          <w:tcPr>
            <w:tcW w:w="1471" w:type="dxa"/>
          </w:tcPr>
          <w:p w:rsidR="009C47ED" w:rsidRPr="00BC5E37" w:rsidRDefault="009C47ED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:rsidR="009C47ED" w:rsidRPr="00BC5E37" w:rsidRDefault="005E7D8F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1233,14</w:t>
            </w:r>
          </w:p>
        </w:tc>
      </w:tr>
    </w:tbl>
    <w:p w:rsidR="009637C7" w:rsidRPr="00BC5E37" w:rsidRDefault="00B06A44" w:rsidP="00B06A44">
      <w:pPr>
        <w:rPr>
          <w:rFonts w:ascii="Times New Roman" w:hAnsi="Times New Roman" w:cs="Times New Roman"/>
          <w:b/>
          <w:sz w:val="18"/>
          <w:szCs w:val="18"/>
        </w:rPr>
      </w:pPr>
      <w:r w:rsidRPr="00BC5E37">
        <w:rPr>
          <w:rFonts w:ascii="Times New Roman" w:hAnsi="Times New Roman" w:cs="Times New Roman"/>
          <w:b/>
          <w:sz w:val="18"/>
          <w:szCs w:val="18"/>
        </w:rPr>
        <w:t>*sprzątanie możliwe tylko w obecności Pracowników PK.</w:t>
      </w:r>
    </w:p>
    <w:p w:rsidR="00114D18" w:rsidRPr="00BC5E37" w:rsidRDefault="00114D18" w:rsidP="003541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37">
        <w:rPr>
          <w:rFonts w:ascii="Times New Roman" w:hAnsi="Times New Roman" w:cs="Times New Roman"/>
          <w:b/>
          <w:sz w:val="18"/>
          <w:szCs w:val="18"/>
        </w:rPr>
        <w:t>II PIĘTRO</w:t>
      </w:r>
    </w:p>
    <w:tbl>
      <w:tblPr>
        <w:tblStyle w:val="Tabela-Siatka"/>
        <w:tblW w:w="9118" w:type="dxa"/>
        <w:jc w:val="center"/>
        <w:tblLook w:val="04A0" w:firstRow="1" w:lastRow="0" w:firstColumn="1" w:lastColumn="0" w:noHBand="0" w:noVBand="1"/>
      </w:tblPr>
      <w:tblGrid>
        <w:gridCol w:w="1518"/>
        <w:gridCol w:w="1519"/>
        <w:gridCol w:w="1520"/>
        <w:gridCol w:w="1519"/>
        <w:gridCol w:w="1521"/>
        <w:gridCol w:w="1521"/>
      </w:tblGrid>
      <w:tr w:rsidR="00114D18" w:rsidRPr="00BC5E37" w:rsidTr="003541D6">
        <w:trPr>
          <w:trHeight w:val="317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nr pom.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użytkownik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rodzaj pom.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pow. 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1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21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sprząt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Z-ca Dyr. L-3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114D18" w:rsidRPr="00BC5E37" w:rsidTr="003541D6">
        <w:trPr>
          <w:trHeight w:val="317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200a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Dyrektor L-3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22,10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22,10</w:t>
            </w:r>
          </w:p>
        </w:tc>
      </w:tr>
      <w:tr w:rsidR="00114D18" w:rsidRPr="00BC5E37" w:rsidTr="003541D6">
        <w:trPr>
          <w:trHeight w:val="317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202a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Po.serw.komp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</w:tr>
      <w:tr w:rsidR="00114D18" w:rsidRPr="00BC5E37" w:rsidTr="003541D6">
        <w:trPr>
          <w:trHeight w:val="317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7,70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7,70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207,207a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Biblioteka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28,70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28,70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15,50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15,50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211a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 na bojler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212a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524BF5" w:rsidRPr="00BC5E37" w:rsidRDefault="00524BF5" w:rsidP="00524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16,70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16,70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Prac.komp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46,90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46,90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</w:tr>
      <w:tr w:rsidR="00114D18" w:rsidRPr="00BC5E37" w:rsidTr="003541D6">
        <w:trPr>
          <w:trHeight w:val="299"/>
          <w:jc w:val="center"/>
        </w:trPr>
        <w:tc>
          <w:tcPr>
            <w:tcW w:w="1518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519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114D18" w:rsidRPr="00BC5E37" w:rsidRDefault="00114D18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Pom.konf-semin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114D18" w:rsidRPr="00BC5E37" w:rsidRDefault="00524BF5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22,60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114D18" w:rsidRPr="00BC5E37" w:rsidRDefault="009E0F77" w:rsidP="0011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22,60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Kier.Kat.+sekret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86,10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86,10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220a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Przedpokój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seminaryjna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47,30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47,30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224-227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Dziekanat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173,30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173,30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231,231a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Pom.biurowe</w:t>
            </w:r>
            <w:proofErr w:type="spellEnd"/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L-7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komp.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30,10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30,10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145,30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145,30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lewa strona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111,80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111,80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 prawa strona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120,90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120,90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Klatka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schod.prawa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Klatka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schod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. Lewa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Klatka schodowa główna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WC D, WC M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31,60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31,60</w:t>
            </w:r>
          </w:p>
        </w:tc>
      </w:tr>
      <w:tr w:rsidR="009E0F77" w:rsidRPr="00BC5E37" w:rsidTr="003541D6">
        <w:trPr>
          <w:trHeight w:val="299"/>
          <w:jc w:val="center"/>
        </w:trPr>
        <w:tc>
          <w:tcPr>
            <w:tcW w:w="1518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Przeds. Windy</w:t>
            </w:r>
          </w:p>
        </w:tc>
        <w:tc>
          <w:tcPr>
            <w:tcW w:w="1519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9E0F77" w:rsidRPr="00BC5E37" w:rsidRDefault="009E0F77" w:rsidP="009E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</w:tr>
      <w:tr w:rsidR="00524BF5" w:rsidRPr="00BC5E37" w:rsidTr="003541D6">
        <w:trPr>
          <w:trHeight w:val="299"/>
          <w:jc w:val="center"/>
        </w:trPr>
        <w:tc>
          <w:tcPr>
            <w:tcW w:w="1518" w:type="dxa"/>
          </w:tcPr>
          <w:p w:rsidR="00524BF5" w:rsidRPr="00BC5E37" w:rsidRDefault="00524BF5" w:rsidP="00524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524BF5" w:rsidRPr="00BC5E37" w:rsidRDefault="00524BF5" w:rsidP="00524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24BF5" w:rsidRPr="00BC5E37" w:rsidRDefault="00524BF5" w:rsidP="00524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519" w:type="dxa"/>
          </w:tcPr>
          <w:p w:rsidR="00524BF5" w:rsidRPr="00BC5E37" w:rsidRDefault="00DA051B" w:rsidP="00524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1298,93</w:t>
            </w:r>
          </w:p>
        </w:tc>
        <w:tc>
          <w:tcPr>
            <w:tcW w:w="1521" w:type="dxa"/>
          </w:tcPr>
          <w:p w:rsidR="00524BF5" w:rsidRPr="00BC5E37" w:rsidRDefault="00524BF5" w:rsidP="00524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524BF5" w:rsidRPr="00BC5E37" w:rsidRDefault="00DA051B" w:rsidP="00524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1289,73</w:t>
            </w:r>
          </w:p>
        </w:tc>
      </w:tr>
    </w:tbl>
    <w:p w:rsidR="009637C7" w:rsidRPr="00BC5E37" w:rsidRDefault="009637C7" w:rsidP="009637C7">
      <w:pPr>
        <w:rPr>
          <w:rFonts w:ascii="Times New Roman" w:hAnsi="Times New Roman" w:cs="Times New Roman"/>
          <w:sz w:val="18"/>
          <w:szCs w:val="18"/>
        </w:rPr>
      </w:pPr>
    </w:p>
    <w:p w:rsidR="00DA051B" w:rsidRPr="00BC5E37" w:rsidRDefault="00DA051B" w:rsidP="003541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37">
        <w:rPr>
          <w:rFonts w:ascii="Times New Roman" w:hAnsi="Times New Roman" w:cs="Times New Roman"/>
          <w:b/>
          <w:sz w:val="18"/>
          <w:szCs w:val="18"/>
        </w:rPr>
        <w:t>III PIĘTRO</w:t>
      </w:r>
    </w:p>
    <w:tbl>
      <w:tblPr>
        <w:tblStyle w:val="Tabela-Siatka"/>
        <w:tblW w:w="9118" w:type="dxa"/>
        <w:jc w:val="center"/>
        <w:tblLook w:val="04A0" w:firstRow="1" w:lastRow="0" w:firstColumn="1" w:lastColumn="0" w:noHBand="0" w:noVBand="1"/>
      </w:tblPr>
      <w:tblGrid>
        <w:gridCol w:w="1518"/>
        <w:gridCol w:w="1519"/>
        <w:gridCol w:w="1520"/>
        <w:gridCol w:w="1519"/>
        <w:gridCol w:w="1521"/>
        <w:gridCol w:w="1521"/>
      </w:tblGrid>
      <w:tr w:rsidR="00DA051B" w:rsidRPr="00BC5E37" w:rsidTr="003541D6">
        <w:trPr>
          <w:trHeight w:val="317"/>
          <w:jc w:val="center"/>
        </w:trPr>
        <w:tc>
          <w:tcPr>
            <w:tcW w:w="1518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nr pom.</w:t>
            </w:r>
          </w:p>
        </w:tc>
        <w:tc>
          <w:tcPr>
            <w:tcW w:w="1519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użytkownik</w:t>
            </w:r>
          </w:p>
        </w:tc>
        <w:tc>
          <w:tcPr>
            <w:tcW w:w="1520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rodzaj pom.</w:t>
            </w:r>
          </w:p>
        </w:tc>
        <w:tc>
          <w:tcPr>
            <w:tcW w:w="1519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pow. 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1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21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sprząt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A051B" w:rsidRPr="00BC5E37" w:rsidTr="003541D6">
        <w:trPr>
          <w:trHeight w:val="299"/>
          <w:jc w:val="center"/>
        </w:trPr>
        <w:tc>
          <w:tcPr>
            <w:tcW w:w="1518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519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komp.</w:t>
            </w:r>
          </w:p>
        </w:tc>
        <w:tc>
          <w:tcPr>
            <w:tcW w:w="1519" w:type="dxa"/>
          </w:tcPr>
          <w:p w:rsidR="00DA051B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58,50</w:t>
            </w:r>
          </w:p>
        </w:tc>
        <w:tc>
          <w:tcPr>
            <w:tcW w:w="1521" w:type="dxa"/>
          </w:tcPr>
          <w:p w:rsidR="00DA051B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DA051B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58,50</w:t>
            </w:r>
          </w:p>
        </w:tc>
      </w:tr>
      <w:tr w:rsidR="00DA051B" w:rsidRPr="00BC5E37" w:rsidTr="003541D6">
        <w:trPr>
          <w:trHeight w:val="317"/>
          <w:jc w:val="center"/>
        </w:trPr>
        <w:tc>
          <w:tcPr>
            <w:tcW w:w="1518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519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DA051B" w:rsidRPr="00BC5E37" w:rsidRDefault="00DA051B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wykład.</w:t>
            </w:r>
          </w:p>
        </w:tc>
        <w:tc>
          <w:tcPr>
            <w:tcW w:w="1519" w:type="dxa"/>
          </w:tcPr>
          <w:p w:rsidR="00DA051B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21" w:type="dxa"/>
          </w:tcPr>
          <w:p w:rsidR="00DA051B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DA051B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Pom.biur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. i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gos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B71F55" w:rsidRPr="00BC5E37" w:rsidTr="003541D6">
        <w:trPr>
          <w:trHeight w:val="317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Laboratorium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51,20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51,20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24,10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24,10</w:t>
            </w:r>
          </w:p>
        </w:tc>
      </w:tr>
      <w:tr w:rsidR="00B71F55" w:rsidRPr="00BC5E37" w:rsidTr="003541D6">
        <w:trPr>
          <w:trHeight w:val="317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24,30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24,30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seminaryjna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87,60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87,60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seminaryjna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59,80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24,70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24,70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313,314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Pom. Biur. +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przedp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42,30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315,316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Pom. Biur. + </w:t>
            </w: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przedp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45,30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45,30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Biblioteka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51,20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51,20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Sekretariat L-4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Kier.ds.Adm</w:t>
            </w:r>
            <w:proofErr w:type="spellEnd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30,70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30,70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19,40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19,40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Biurowe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L-9</w:t>
            </w: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Kier. Katedry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206,00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206,00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Klatka schodowa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105,70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105,70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WC D, M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518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Przedsionek windy</w:t>
            </w:r>
          </w:p>
        </w:tc>
        <w:tc>
          <w:tcPr>
            <w:tcW w:w="151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</w:tr>
      <w:tr w:rsidR="00DA051B" w:rsidRPr="00BC5E37" w:rsidTr="003541D6">
        <w:trPr>
          <w:trHeight w:val="299"/>
          <w:jc w:val="center"/>
        </w:trPr>
        <w:tc>
          <w:tcPr>
            <w:tcW w:w="1518" w:type="dxa"/>
          </w:tcPr>
          <w:p w:rsidR="00DA051B" w:rsidRPr="00BC5E37" w:rsidRDefault="00DA051B" w:rsidP="00DA0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DA051B" w:rsidRPr="00BC5E37" w:rsidRDefault="00DA051B" w:rsidP="00DA0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DA051B" w:rsidRPr="00BC5E37" w:rsidRDefault="00DA051B" w:rsidP="00DA0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519" w:type="dxa"/>
          </w:tcPr>
          <w:p w:rsidR="00DA051B" w:rsidRPr="00BC5E37" w:rsidRDefault="00B71F55" w:rsidP="00DA0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1326,32</w:t>
            </w:r>
          </w:p>
        </w:tc>
        <w:tc>
          <w:tcPr>
            <w:tcW w:w="1521" w:type="dxa"/>
          </w:tcPr>
          <w:p w:rsidR="00DA051B" w:rsidRPr="00BC5E37" w:rsidRDefault="00DA051B" w:rsidP="00DA0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DA051B" w:rsidRPr="00BC5E37" w:rsidRDefault="00B71F55" w:rsidP="00DA0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1317,82</w:t>
            </w:r>
          </w:p>
        </w:tc>
      </w:tr>
    </w:tbl>
    <w:p w:rsidR="00DA051B" w:rsidRPr="00BC5E37" w:rsidRDefault="00DA051B" w:rsidP="00DA051B">
      <w:pPr>
        <w:rPr>
          <w:rFonts w:ascii="Times New Roman" w:hAnsi="Times New Roman" w:cs="Times New Roman"/>
          <w:sz w:val="18"/>
          <w:szCs w:val="18"/>
        </w:rPr>
      </w:pPr>
    </w:p>
    <w:p w:rsidR="00B71F55" w:rsidRPr="00BC5E37" w:rsidRDefault="00995D47" w:rsidP="003541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37">
        <w:rPr>
          <w:rFonts w:ascii="Times New Roman" w:hAnsi="Times New Roman" w:cs="Times New Roman"/>
          <w:b/>
          <w:sz w:val="18"/>
          <w:szCs w:val="18"/>
        </w:rPr>
        <w:t>IV PIĘTRO</w:t>
      </w:r>
    </w:p>
    <w:tbl>
      <w:tblPr>
        <w:tblStyle w:val="Tabela-Siatka"/>
        <w:tblW w:w="9118" w:type="dxa"/>
        <w:jc w:val="center"/>
        <w:tblLook w:val="04A0" w:firstRow="1" w:lastRow="0" w:firstColumn="1" w:lastColumn="0" w:noHBand="0" w:noVBand="1"/>
      </w:tblPr>
      <w:tblGrid>
        <w:gridCol w:w="1491"/>
        <w:gridCol w:w="1505"/>
        <w:gridCol w:w="1639"/>
        <w:gridCol w:w="1491"/>
        <w:gridCol w:w="1496"/>
        <w:gridCol w:w="1496"/>
      </w:tblGrid>
      <w:tr w:rsidR="00B71F55" w:rsidRPr="00BC5E37" w:rsidTr="003541D6">
        <w:trPr>
          <w:trHeight w:val="317"/>
          <w:jc w:val="center"/>
        </w:trPr>
        <w:tc>
          <w:tcPr>
            <w:tcW w:w="149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nr pom.</w:t>
            </w:r>
          </w:p>
        </w:tc>
        <w:tc>
          <w:tcPr>
            <w:tcW w:w="1505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użytkownik</w:t>
            </w:r>
          </w:p>
        </w:tc>
        <w:tc>
          <w:tcPr>
            <w:tcW w:w="1639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rodzaj pom.</w:t>
            </w:r>
          </w:p>
        </w:tc>
        <w:tc>
          <w:tcPr>
            <w:tcW w:w="1491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pow. 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6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96" w:type="dxa"/>
          </w:tcPr>
          <w:p w:rsidR="00B71F55" w:rsidRPr="00BC5E37" w:rsidRDefault="00B71F55" w:rsidP="00B71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sprząt</w:t>
            </w:r>
            <w:proofErr w:type="spellEnd"/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71F55" w:rsidRPr="00BC5E37" w:rsidTr="003541D6">
        <w:trPr>
          <w:trHeight w:val="299"/>
          <w:jc w:val="center"/>
        </w:trPr>
        <w:tc>
          <w:tcPr>
            <w:tcW w:w="1491" w:type="dxa"/>
          </w:tcPr>
          <w:p w:rsidR="00B71F55" w:rsidRPr="00BC5E37" w:rsidRDefault="00995D47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05" w:type="dxa"/>
          </w:tcPr>
          <w:p w:rsidR="00B71F55" w:rsidRPr="00BC5E37" w:rsidRDefault="00995D47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B71F55" w:rsidRPr="00BC5E37" w:rsidRDefault="00995D47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Dziekanat</w:t>
            </w:r>
          </w:p>
        </w:tc>
        <w:tc>
          <w:tcPr>
            <w:tcW w:w="1491" w:type="dxa"/>
          </w:tcPr>
          <w:p w:rsidR="00B71F55" w:rsidRPr="00BC5E37" w:rsidRDefault="00995D47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1496" w:type="dxa"/>
          </w:tcPr>
          <w:p w:rsidR="00B71F55" w:rsidRPr="00BC5E37" w:rsidRDefault="00995D47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2/7</w:t>
            </w:r>
          </w:p>
        </w:tc>
        <w:tc>
          <w:tcPr>
            <w:tcW w:w="1496" w:type="dxa"/>
          </w:tcPr>
          <w:p w:rsidR="00B71F55" w:rsidRPr="00BC5E37" w:rsidRDefault="00995D47" w:rsidP="00B71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</w:tr>
      <w:tr w:rsidR="00995D47" w:rsidRPr="00BC5E37" w:rsidTr="003541D6">
        <w:trPr>
          <w:trHeight w:val="317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58,30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92,90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92,90</w:t>
            </w:r>
          </w:p>
        </w:tc>
      </w:tr>
      <w:tr w:rsidR="00995D47" w:rsidRPr="00BC5E37" w:rsidTr="003541D6">
        <w:trPr>
          <w:trHeight w:val="317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67,10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56,10</w:t>
            </w:r>
          </w:p>
        </w:tc>
      </w:tr>
      <w:tr w:rsidR="00995D47" w:rsidRPr="00BC5E37" w:rsidTr="003541D6">
        <w:trPr>
          <w:trHeight w:val="317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64,60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64,60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119,03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119,03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63,10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63,10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52,10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52,10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41,60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408,409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korytarzyk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50,22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50,22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410a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Pom. Biur.-lab.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19,48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19,48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63,80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63,80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Przedpokój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6,90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412a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Dziekanat socjalny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412b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Dziekanat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31,70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31,70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Magazynek-strych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1/30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L-0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35,30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35,30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Prac.komputerowa</w:t>
            </w:r>
            <w:proofErr w:type="spellEnd"/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 xml:space="preserve"> 418</w:t>
            </w: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L-4</w:t>
            </w: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Sala wykładowa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Klatka schodowa gł.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36,30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Klatka schodowa bocz.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236,60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236,60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Przedsionek windy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sz w:val="18"/>
                <w:szCs w:val="18"/>
              </w:rPr>
              <w:t>44,30</w:t>
            </w:r>
          </w:p>
        </w:tc>
      </w:tr>
      <w:tr w:rsidR="00995D47" w:rsidRPr="00BC5E37" w:rsidTr="003541D6">
        <w:trPr>
          <w:trHeight w:val="299"/>
          <w:jc w:val="center"/>
        </w:trPr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491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1353,17</w:t>
            </w: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995D47" w:rsidRPr="00BC5E37" w:rsidRDefault="00995D47" w:rsidP="00995D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E37">
              <w:rPr>
                <w:rFonts w:ascii="Times New Roman" w:hAnsi="Times New Roman" w:cs="Times New Roman"/>
                <w:b/>
                <w:sz w:val="18"/>
                <w:szCs w:val="18"/>
              </w:rPr>
              <w:t>1331,48</w:t>
            </w:r>
          </w:p>
        </w:tc>
      </w:tr>
    </w:tbl>
    <w:p w:rsidR="009637C7" w:rsidRPr="00BC5E37" w:rsidRDefault="009637C7" w:rsidP="009637C7">
      <w:pPr>
        <w:rPr>
          <w:rFonts w:ascii="Times New Roman" w:hAnsi="Times New Roman" w:cs="Times New Roman"/>
          <w:sz w:val="18"/>
          <w:szCs w:val="18"/>
        </w:rPr>
      </w:pPr>
    </w:p>
    <w:p w:rsidR="00976720" w:rsidRPr="00BC5E37" w:rsidRDefault="00976720" w:rsidP="009637C7">
      <w:pPr>
        <w:rPr>
          <w:rFonts w:ascii="Times New Roman" w:hAnsi="Times New Roman" w:cs="Times New Roman"/>
          <w:sz w:val="18"/>
          <w:szCs w:val="18"/>
        </w:rPr>
      </w:pPr>
    </w:p>
    <w:p w:rsidR="00976720" w:rsidRPr="00BC5E37" w:rsidRDefault="00976720" w:rsidP="009637C7">
      <w:pPr>
        <w:rPr>
          <w:rFonts w:ascii="Times New Roman" w:hAnsi="Times New Roman" w:cs="Times New Roman"/>
          <w:sz w:val="18"/>
          <w:szCs w:val="18"/>
        </w:rPr>
      </w:pPr>
    </w:p>
    <w:p w:rsidR="00554FC3" w:rsidRPr="00BC5E37" w:rsidRDefault="00554FC3" w:rsidP="00976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20" w:rsidRPr="00BC5E37" w:rsidRDefault="00976720" w:rsidP="0097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976720" w:rsidRPr="00BC5E37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Zakres  prac oraz wymagania  dotyczące  sprzątan</w:t>
      </w:r>
      <w:r w:rsidR="00175FB7" w:rsidRPr="00BC5E37">
        <w:rPr>
          <w:rFonts w:ascii="Times New Roman" w:hAnsi="Times New Roman" w:cs="Times New Roman"/>
          <w:b/>
          <w:sz w:val="24"/>
          <w:szCs w:val="24"/>
        </w:rPr>
        <w:t xml:space="preserve">ia pomieszczeń w budynku W-13 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(10-29) Wydziału Inżynierii Lądowej  przy  ul. Warszawskiej 24      </w:t>
      </w:r>
    </w:p>
    <w:p w:rsidR="00976720" w:rsidRPr="00BC5E37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 xml:space="preserve">Powierzchnia przeznaczona do sprzątania wynosi   - 2 508,07m2 </w:t>
      </w:r>
    </w:p>
    <w:p w:rsidR="00976720" w:rsidRPr="00BC5E37" w:rsidRDefault="00976720" w:rsidP="00976720">
      <w:pPr>
        <w:rPr>
          <w:rFonts w:ascii="Times New Roman" w:hAnsi="Times New Roman" w:cs="Times New Roman"/>
          <w:sz w:val="18"/>
          <w:szCs w:val="18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Podstawowe wymagania Zamawiającego  dotyczące realizacji,  zamówienia:</w:t>
      </w:r>
      <w:r w:rsidRPr="00BC5E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Usługa sprzątania musi mieć charakter ciągły, zapewniający utrzymanie w stałej czystości wszystkich pomieszczeń przewidzianych do sprzątania z uwzględnieniem różnych rodzajów powierzchni w budynku.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Poprzez sprzątanie rozumie się: 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1. </w:t>
      </w:r>
      <w:r w:rsidR="00AB4743" w:rsidRPr="00BC5E37">
        <w:rPr>
          <w:rFonts w:ascii="Times New Roman" w:hAnsi="Times New Roman" w:cs="Times New Roman"/>
          <w:sz w:val="24"/>
          <w:szCs w:val="24"/>
        </w:rPr>
        <w:t>O</w:t>
      </w:r>
      <w:r w:rsidRPr="00BC5E37">
        <w:rPr>
          <w:rFonts w:ascii="Times New Roman" w:hAnsi="Times New Roman" w:cs="Times New Roman"/>
          <w:sz w:val="24"/>
          <w:szCs w:val="24"/>
        </w:rPr>
        <w:t xml:space="preserve">dkurzanie wykładzin, chodników, dywanów i wycieraczek odkurzaczem z filtrem wodnym, zamiatanie, mycie, pastowanie i froterowanie wszelkiego rodzaju podłóg środkami przeznaczonymi do danej posadzki (m.in. środkami antypoślizgowymi), powlekanie specjalistycznym środkiem konserwującym przeznaczonym do tej powierzchni, sprzątanie maszyną mechaniczną doszorowującą, 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2. </w:t>
      </w:r>
      <w:r w:rsidR="00AB4743" w:rsidRPr="00BC5E37">
        <w:rPr>
          <w:rFonts w:ascii="Times New Roman" w:hAnsi="Times New Roman" w:cs="Times New Roman"/>
          <w:sz w:val="24"/>
          <w:szCs w:val="24"/>
        </w:rPr>
        <w:t>U</w:t>
      </w:r>
      <w:r w:rsidRPr="00BC5E37">
        <w:rPr>
          <w:rFonts w:ascii="Times New Roman" w:hAnsi="Times New Roman" w:cs="Times New Roman"/>
          <w:sz w:val="24"/>
          <w:szCs w:val="24"/>
        </w:rPr>
        <w:t>trzymanie w ciągłej czystości ciągów komunikacyjnych i klatek schodowych wraz z balustradami, poręczami</w:t>
      </w:r>
      <w:r w:rsidR="00175FB7" w:rsidRPr="00BC5E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5E37">
        <w:rPr>
          <w:rFonts w:ascii="Times New Roman" w:hAnsi="Times New Roman" w:cs="Times New Roman"/>
          <w:sz w:val="24"/>
          <w:szCs w:val="24"/>
        </w:rPr>
        <w:t xml:space="preserve"> i cokołami, gablotami, parapetami i wszelkimi sprzętami znajdującymi się na holach i korytarzach (stoliki, ławki, obrazy, gaśnice, itp.; usuwanie bieżących zabrudzeń ścian i sufitów możliwych do wyczyszczenia),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3. </w:t>
      </w:r>
      <w:r w:rsidR="00AB4743" w:rsidRPr="00BC5E37">
        <w:rPr>
          <w:rFonts w:ascii="Times New Roman" w:hAnsi="Times New Roman" w:cs="Times New Roman"/>
          <w:sz w:val="24"/>
          <w:szCs w:val="24"/>
        </w:rPr>
        <w:t>U</w:t>
      </w:r>
      <w:r w:rsidRPr="00BC5E37">
        <w:rPr>
          <w:rFonts w:ascii="Times New Roman" w:hAnsi="Times New Roman" w:cs="Times New Roman"/>
          <w:sz w:val="24"/>
          <w:szCs w:val="24"/>
        </w:rPr>
        <w:t xml:space="preserve">trzymanie w czystości parapetów okiennych, mebli oraz przedmiotów ruchomych na sucho lub na mokro w zależności od rodzaju powierzchni,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4. </w:t>
      </w:r>
      <w:r w:rsidR="00AB4743" w:rsidRPr="00BC5E37">
        <w:rPr>
          <w:rFonts w:ascii="Times New Roman" w:hAnsi="Times New Roman" w:cs="Times New Roman"/>
          <w:sz w:val="24"/>
          <w:szCs w:val="24"/>
        </w:rPr>
        <w:t>U</w:t>
      </w:r>
      <w:r w:rsidRPr="00BC5E37">
        <w:rPr>
          <w:rFonts w:ascii="Times New Roman" w:hAnsi="Times New Roman" w:cs="Times New Roman"/>
          <w:sz w:val="24"/>
          <w:szCs w:val="24"/>
        </w:rPr>
        <w:t xml:space="preserve">suwanie wszelkiego rodzaju naklejek z drzwi, okien, ścian  i oszklenia gablot,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5. </w:t>
      </w:r>
      <w:r w:rsidR="00AB4743" w:rsidRPr="00BC5E37">
        <w:rPr>
          <w:rFonts w:ascii="Times New Roman" w:hAnsi="Times New Roman" w:cs="Times New Roman"/>
          <w:sz w:val="24"/>
          <w:szCs w:val="24"/>
        </w:rPr>
        <w:t>Z</w:t>
      </w:r>
      <w:r w:rsidRPr="00BC5E37">
        <w:rPr>
          <w:rFonts w:ascii="Times New Roman" w:hAnsi="Times New Roman" w:cs="Times New Roman"/>
          <w:sz w:val="24"/>
          <w:szCs w:val="24"/>
        </w:rPr>
        <w:t xml:space="preserve">mywanie tablic szkolnych,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6. </w:t>
      </w:r>
      <w:r w:rsidR="00AB4743" w:rsidRPr="00BC5E37">
        <w:rPr>
          <w:rFonts w:ascii="Times New Roman" w:hAnsi="Times New Roman" w:cs="Times New Roman"/>
          <w:sz w:val="24"/>
          <w:szCs w:val="24"/>
        </w:rPr>
        <w:t>O</w:t>
      </w:r>
      <w:r w:rsidRPr="00BC5E37">
        <w:rPr>
          <w:rFonts w:ascii="Times New Roman" w:hAnsi="Times New Roman" w:cs="Times New Roman"/>
          <w:sz w:val="24"/>
          <w:szCs w:val="24"/>
        </w:rPr>
        <w:t xml:space="preserve">próżnianie koszy oraz wynoszenie śmieci do kontenera / posegregowane śmieci i odpady należy wyrzucać wyłącznie do odpowiednich pojemników w miejscu wyznaczonym przez Zamawiającego,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7. </w:t>
      </w:r>
      <w:r w:rsidR="00AB4743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i dezynfekowanie  wszelkich urządzeń sanitarnych, sanitariatów, łazienek oraz podłóg i ścian olejnych i z glazury z zachowaniem ciągłej czystości tych pomieszczeń,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8. </w:t>
      </w:r>
      <w:r w:rsidR="00AB4743" w:rsidRPr="00BC5E37">
        <w:rPr>
          <w:rFonts w:ascii="Times New Roman" w:hAnsi="Times New Roman" w:cs="Times New Roman"/>
          <w:sz w:val="24"/>
          <w:szCs w:val="24"/>
        </w:rPr>
        <w:t>S</w:t>
      </w:r>
      <w:r w:rsidRPr="00BC5E37">
        <w:rPr>
          <w:rFonts w:ascii="Times New Roman" w:hAnsi="Times New Roman" w:cs="Times New Roman"/>
          <w:sz w:val="24"/>
          <w:szCs w:val="24"/>
        </w:rPr>
        <w:t xml:space="preserve">ystematyczne zaopatrywanie sanitariatów w mydło w płynie i papier toaletowy, ręczniki papierowe, kostki toaletowe (zapachowe),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9. </w:t>
      </w:r>
      <w:r w:rsidR="00AB4743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stolików szkolnych, ławek, krzeseł, katedr i siedzisk z pulpitami,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10. </w:t>
      </w:r>
      <w:r w:rsidR="00AB4743" w:rsidRPr="00BC5E37">
        <w:rPr>
          <w:rFonts w:ascii="Times New Roman" w:hAnsi="Times New Roman" w:cs="Times New Roman"/>
          <w:sz w:val="24"/>
          <w:szCs w:val="24"/>
        </w:rPr>
        <w:t>S</w:t>
      </w:r>
      <w:r w:rsidRPr="00BC5E37">
        <w:rPr>
          <w:rFonts w:ascii="Times New Roman" w:hAnsi="Times New Roman" w:cs="Times New Roman"/>
          <w:sz w:val="24"/>
          <w:szCs w:val="24"/>
        </w:rPr>
        <w:t xml:space="preserve">przątanie powinno się odbywać 7 dni w tygodniu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lastRenderedPageBreak/>
        <w:t xml:space="preserve">11.  </w:t>
      </w:r>
      <w:r w:rsidR="00AB4743" w:rsidRPr="00BC5E37">
        <w:rPr>
          <w:rFonts w:ascii="Times New Roman" w:hAnsi="Times New Roman" w:cs="Times New Roman"/>
          <w:sz w:val="24"/>
          <w:szCs w:val="24"/>
        </w:rPr>
        <w:t>P</w:t>
      </w:r>
      <w:r w:rsidRPr="00BC5E37">
        <w:rPr>
          <w:rFonts w:ascii="Times New Roman" w:hAnsi="Times New Roman" w:cs="Times New Roman"/>
          <w:sz w:val="24"/>
          <w:szCs w:val="24"/>
        </w:rPr>
        <w:t>ełnienie dyżurów w godz. od 7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sz w:val="24"/>
          <w:szCs w:val="24"/>
        </w:rPr>
        <w:t xml:space="preserve"> – do 20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b/>
          <w:sz w:val="24"/>
          <w:szCs w:val="24"/>
        </w:rPr>
        <w:t>przez 7 dni w tygodniu od września do lipca, w sierpniu dyżur od 7</w:t>
      </w:r>
      <w:r w:rsidRPr="00BC5E3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BC5E3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od poniedziałku do piątku</w:t>
      </w:r>
      <w:r w:rsidRPr="00BC5E37">
        <w:rPr>
          <w:rFonts w:ascii="Times New Roman" w:hAnsi="Times New Roman" w:cs="Times New Roman"/>
          <w:sz w:val="24"/>
          <w:szCs w:val="24"/>
        </w:rPr>
        <w:t xml:space="preserve">, w celu utrzymania ciągłej czystości w holu głównym, klatkach schodowych, korytarzach  i WC (pracująca wyłącznie na danym budynku)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Prace wykonywane okresowo lub w miarę potrzeb: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61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1.  </w:t>
      </w:r>
      <w:r w:rsidR="00AB4743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drzwi, gablot i lamperii, kratek wentylacyjnych i kaloryferów  z  zachowaniem ciągłej czystości środkami przeznaczonymi do czyszczenia tych powierzchni,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2.  </w:t>
      </w:r>
      <w:r w:rsidR="00AB4743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lamp oświetleniowych, kratek wentylacyjnych i omiatanie pajęczyn,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3. </w:t>
      </w:r>
      <w:r w:rsidR="00AB4743" w:rsidRPr="00BC5E37">
        <w:rPr>
          <w:rFonts w:ascii="Times New Roman" w:hAnsi="Times New Roman" w:cs="Times New Roman"/>
          <w:sz w:val="24"/>
          <w:szCs w:val="24"/>
        </w:rPr>
        <w:t>P</w:t>
      </w:r>
      <w:r w:rsidRPr="00BC5E37">
        <w:rPr>
          <w:rFonts w:ascii="Times New Roman" w:hAnsi="Times New Roman" w:cs="Times New Roman"/>
          <w:sz w:val="24"/>
          <w:szCs w:val="24"/>
        </w:rPr>
        <w:t xml:space="preserve">rzecieranie szyb okiennych i czyszczenie żaluzji poziomych i pionowych  z zachowaniem ciągłej czystości,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4. </w:t>
      </w:r>
      <w:r w:rsidR="00AB4743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ycie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oszkleń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wewnętrznych i bram wejściowych z zachowaniem ciągłej czystości,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5. </w:t>
      </w:r>
      <w:r w:rsidR="00AB4743" w:rsidRPr="00BC5E37">
        <w:rPr>
          <w:rFonts w:ascii="Times New Roman" w:hAnsi="Times New Roman" w:cs="Times New Roman"/>
          <w:sz w:val="24"/>
          <w:szCs w:val="24"/>
        </w:rPr>
        <w:t>C</w:t>
      </w:r>
      <w:r w:rsidRPr="00BC5E37">
        <w:rPr>
          <w:rFonts w:ascii="Times New Roman" w:hAnsi="Times New Roman" w:cs="Times New Roman"/>
          <w:sz w:val="24"/>
          <w:szCs w:val="24"/>
        </w:rPr>
        <w:t xml:space="preserve">zyszczenie wiatrołapów, krat metalowych do czyszczenia obuwia,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6.  </w:t>
      </w:r>
      <w:r w:rsidR="00AB4743" w:rsidRPr="00BC5E37">
        <w:rPr>
          <w:rFonts w:ascii="Times New Roman" w:hAnsi="Times New Roman" w:cs="Times New Roman"/>
          <w:sz w:val="24"/>
          <w:szCs w:val="24"/>
        </w:rPr>
        <w:t>M</w:t>
      </w:r>
      <w:r w:rsidRPr="00BC5E37">
        <w:rPr>
          <w:rFonts w:ascii="Times New Roman" w:hAnsi="Times New Roman" w:cs="Times New Roman"/>
          <w:sz w:val="24"/>
          <w:szCs w:val="24"/>
        </w:rPr>
        <w:t xml:space="preserve">echaniczne czyszczenie  chodników, dywanów, wykładzin i mebli tapicerowanych w miarę potrzeb - około 212 m2,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7. </w:t>
      </w:r>
      <w:r w:rsidR="00AB4743" w:rsidRPr="00BC5E37">
        <w:rPr>
          <w:rFonts w:ascii="Times New Roman" w:hAnsi="Times New Roman" w:cs="Times New Roman"/>
          <w:sz w:val="24"/>
          <w:szCs w:val="24"/>
        </w:rPr>
        <w:t>D</w:t>
      </w:r>
      <w:r w:rsidRPr="00BC5E37">
        <w:rPr>
          <w:rFonts w:ascii="Times New Roman" w:hAnsi="Times New Roman" w:cs="Times New Roman"/>
          <w:sz w:val="24"/>
          <w:szCs w:val="24"/>
        </w:rPr>
        <w:t xml:space="preserve">wa razy w roku (do 30.04 i do 30.10) obustronne mycie okien i powierzchni szklanych w tym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rezalitu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(o różnym stopniu trudności dostępu do powierzchni przeznaczonych do mycia) w terminie ustalonym każdorazowo z użytkownikiem pomieszczeń i administratorem obiektu (za potwierdzeniem wykonania usługi w zeszycie przez użytkownika),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8.  </w:t>
      </w:r>
      <w:r w:rsidR="00AB4743" w:rsidRPr="00BC5E37">
        <w:rPr>
          <w:rFonts w:ascii="Times New Roman" w:hAnsi="Times New Roman" w:cs="Times New Roman"/>
          <w:sz w:val="24"/>
          <w:szCs w:val="24"/>
        </w:rPr>
        <w:t>S</w:t>
      </w:r>
      <w:r w:rsidRPr="00BC5E37">
        <w:rPr>
          <w:rFonts w:ascii="Times New Roman" w:hAnsi="Times New Roman" w:cs="Times New Roman"/>
          <w:sz w:val="24"/>
          <w:szCs w:val="24"/>
        </w:rPr>
        <w:t xml:space="preserve">przątanie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wykładowych, korytarzy i WC w soboty i niedziele w terminach odbywania się zajęć dydaktycznych na studiach niestacjonarnych i studiach podyplomowych, </w:t>
      </w:r>
    </w:p>
    <w:p w:rsidR="00976720" w:rsidRPr="00BC5E37" w:rsidRDefault="00976720" w:rsidP="00976720">
      <w:pPr>
        <w:rPr>
          <w:rFonts w:ascii="Times New Roman" w:hAnsi="Times New Roman" w:cs="Times New Roman"/>
          <w:i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9. </w:t>
      </w:r>
      <w:r w:rsidR="00AB4743" w:rsidRPr="00BC5E37">
        <w:rPr>
          <w:rFonts w:ascii="Times New Roman" w:hAnsi="Times New Roman" w:cs="Times New Roman"/>
          <w:sz w:val="24"/>
          <w:szCs w:val="24"/>
        </w:rPr>
        <w:t>P</w:t>
      </w:r>
      <w:r w:rsidRPr="00BC5E37">
        <w:rPr>
          <w:rFonts w:ascii="Times New Roman" w:hAnsi="Times New Roman" w:cs="Times New Roman"/>
          <w:sz w:val="24"/>
          <w:szCs w:val="24"/>
        </w:rPr>
        <w:t xml:space="preserve">rzemieszczanie mebli i sprzętu w obrębie budynku, przygotowanie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wykładowych do egzaminów wstępnych, zjazdów i konferencji. </w:t>
      </w:r>
      <w:r w:rsidRPr="00BC5E37">
        <w:rPr>
          <w:rFonts w:ascii="Times New Roman" w:hAnsi="Times New Roman" w:cs="Times New Roman"/>
          <w:i/>
          <w:sz w:val="24"/>
          <w:szCs w:val="24"/>
        </w:rPr>
        <w:t xml:space="preserve">Przygotowanie </w:t>
      </w:r>
      <w:proofErr w:type="spellStart"/>
      <w:r w:rsidRPr="00BC5E37"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i/>
          <w:sz w:val="24"/>
          <w:szCs w:val="24"/>
        </w:rPr>
        <w:t xml:space="preserve"> wykładowych do egzaminów wstępnych, zjazdów i konferencji polega na ustawianiu stołów, krzeseł, innego wyposażenia i sprzętu według wskazań administratora danego obiektu, </w:t>
      </w:r>
    </w:p>
    <w:p w:rsidR="00976720" w:rsidRPr="00BC5E37" w:rsidRDefault="00AB474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10. U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zupełnianie mydłem w płynie pojemników znajdujących się w pomieszczeniach biurowych, </w:t>
      </w:r>
    </w:p>
    <w:p w:rsidR="003541D6" w:rsidRPr="00BC5E37" w:rsidRDefault="007E2478" w:rsidP="0035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11. </w:t>
      </w:r>
      <w:r w:rsidR="003541D6" w:rsidRPr="00BC5E37">
        <w:rPr>
          <w:rFonts w:ascii="Times New Roman" w:hAnsi="Times New Roman" w:cs="Times New Roman"/>
          <w:sz w:val="24"/>
          <w:szCs w:val="24"/>
        </w:rPr>
        <w:t>W</w:t>
      </w:r>
      <w:r w:rsidRPr="00BC5E37">
        <w:rPr>
          <w:rFonts w:ascii="Times New Roman" w:hAnsi="Times New Roman" w:cs="Times New Roman"/>
          <w:sz w:val="24"/>
          <w:szCs w:val="24"/>
        </w:rPr>
        <w:t xml:space="preserve"> razie potrzeby codzienna dezynfekcja pomieszczeń, w których odbywają się zajęcia ze studentami, polegająca na odkażeniu wszystkich przedmiotów</w:t>
      </w: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</w:t>
      </w:r>
      <w:r w:rsidRPr="00BC5E37">
        <w:rPr>
          <w:rFonts w:ascii="Times New Roman" w:hAnsi="Times New Roman" w:cs="Times New Roman"/>
          <w:sz w:val="24"/>
          <w:szCs w:val="24"/>
        </w:rPr>
        <w:br/>
        <w:t>z 2015 r., poz. 1203), tj. nie mogą zawierać substancji powodujących zagrożenie dla środowiska, zdrowia lub życia człowieka.</w:t>
      </w:r>
    </w:p>
    <w:p w:rsidR="00976720" w:rsidRPr="00BC5E37" w:rsidRDefault="00976720" w:rsidP="0035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Uwagi ogólne: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1</w:t>
      </w:r>
      <w:r w:rsidR="00AB4743" w:rsidRPr="00BC5E37">
        <w:rPr>
          <w:rFonts w:ascii="Times New Roman" w:hAnsi="Times New Roman" w:cs="Times New Roman"/>
          <w:sz w:val="24"/>
          <w:szCs w:val="24"/>
        </w:rPr>
        <w:t>. Z</w:t>
      </w:r>
      <w:r w:rsidRPr="00BC5E37">
        <w:rPr>
          <w:rFonts w:ascii="Times New Roman" w:hAnsi="Times New Roman" w:cs="Times New Roman"/>
          <w:sz w:val="24"/>
          <w:szCs w:val="24"/>
        </w:rPr>
        <w:t xml:space="preserve">głaszanie administratorowi obiektu lub na portierni usterek, awarii lub nieprawidłowości urządzeń w sprzątanym obiekcie,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2. </w:t>
      </w:r>
      <w:r w:rsidR="00AB4743" w:rsidRPr="00BC5E37">
        <w:rPr>
          <w:rFonts w:ascii="Times New Roman" w:hAnsi="Times New Roman" w:cs="Times New Roman"/>
          <w:sz w:val="24"/>
          <w:szCs w:val="24"/>
        </w:rPr>
        <w:t>O</w:t>
      </w:r>
      <w:r w:rsidRPr="00BC5E37">
        <w:rPr>
          <w:rFonts w:ascii="Times New Roman" w:hAnsi="Times New Roman" w:cs="Times New Roman"/>
          <w:sz w:val="24"/>
          <w:szCs w:val="24"/>
        </w:rPr>
        <w:t xml:space="preserve">dpowiedzialność przed Sanepidem w zakresie prac objętych umową ponosi Wykonawca, </w:t>
      </w:r>
    </w:p>
    <w:p w:rsidR="00976720" w:rsidRPr="00BC5E37" w:rsidRDefault="00AB474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lastRenderedPageBreak/>
        <w:t>3. G</w:t>
      </w:r>
      <w:r w:rsidR="00976720" w:rsidRPr="00BC5E37">
        <w:rPr>
          <w:rFonts w:ascii="Times New Roman" w:hAnsi="Times New Roman" w:cs="Times New Roman"/>
          <w:sz w:val="24"/>
          <w:szCs w:val="24"/>
        </w:rPr>
        <w:t>odziny sprzątania nie mogą kolidować z godzinami użytkowania pomieszczeń i winny odbywać się w godz. od 6</w:t>
      </w:r>
      <w:r w:rsidR="00976720"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do 22</w:t>
      </w:r>
      <w:r w:rsidR="00976720"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6720" w:rsidRPr="00BC5E37" w:rsidRDefault="00AB474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4. D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o konserwacji powierzchni korytarzy i klatek schodowych należy stosować środki posiadające właściwości antypoślizgowe i atesty obowiązujące w Polsce, </w:t>
      </w:r>
    </w:p>
    <w:p w:rsidR="00976720" w:rsidRPr="00BC5E37" w:rsidRDefault="00AB474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5. O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soby sprzątające zobowiązane są do : </w:t>
      </w:r>
    </w:p>
    <w:p w:rsidR="00976720" w:rsidRPr="00BC5E37" w:rsidRDefault="00976720" w:rsidP="00040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potwierdzania czytelnym podpisem pobieranych i oddawanych kluczy do sprzątanych pomieszczeń w książkach wydawania kluczy na portierni, </w:t>
      </w:r>
    </w:p>
    <w:p w:rsidR="009F6CB3" w:rsidRPr="00BC5E37" w:rsidRDefault="00976720" w:rsidP="00040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zachowania szczególnej ostrożności przy sprzątaniu pomieszczeń laboratoryjnych i pracowni komputerowych, </w:t>
      </w:r>
    </w:p>
    <w:p w:rsidR="009F6CB3" w:rsidRPr="00BC5E37" w:rsidRDefault="00976720" w:rsidP="00040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oddawanie rzeczy znalezionych na terenie budynku portierowi. </w:t>
      </w:r>
    </w:p>
    <w:p w:rsidR="009F6CB3" w:rsidRPr="00BC5E37" w:rsidRDefault="009F6CB3" w:rsidP="009F6CB3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6</w:t>
      </w:r>
      <w:r w:rsidR="00AB4743" w:rsidRPr="00BC5E37">
        <w:rPr>
          <w:rFonts w:ascii="Times New Roman" w:hAnsi="Times New Roman" w:cs="Times New Roman"/>
          <w:sz w:val="24"/>
          <w:szCs w:val="24"/>
        </w:rPr>
        <w:t>. S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przątanie pomieszczeń po malowaniu, awariach lub pracach remontowo - budowlanych, </w:t>
      </w:r>
    </w:p>
    <w:p w:rsidR="009F6CB3" w:rsidRPr="00BC5E37" w:rsidRDefault="009F6CB3" w:rsidP="009F6CB3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7</w:t>
      </w:r>
      <w:r w:rsidR="00AB4743" w:rsidRPr="00BC5E37">
        <w:rPr>
          <w:rFonts w:ascii="Times New Roman" w:hAnsi="Times New Roman" w:cs="Times New Roman"/>
          <w:sz w:val="24"/>
          <w:szCs w:val="24"/>
        </w:rPr>
        <w:t>. W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miesiącach wakacyjnych tj. w okresie od 15 lipca do 15 września  wyłącza się ze sprzątania do 50% powierzchni wg. corocznie aktualizowanej listy (dokładny wykaz i termin wyłączenia przedstawi administrator budynku), jednocześnie proporcjonalnie zmniejszając wynagrodzenie Wykonawcy, </w:t>
      </w:r>
    </w:p>
    <w:p w:rsidR="00976720" w:rsidRPr="00BC5E37" w:rsidRDefault="009F6CB3" w:rsidP="009F6CB3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8</w:t>
      </w:r>
      <w:r w:rsidR="00AB4743" w:rsidRPr="00BC5E37">
        <w:rPr>
          <w:rFonts w:ascii="Times New Roman" w:hAnsi="Times New Roman" w:cs="Times New Roman"/>
          <w:sz w:val="24"/>
          <w:szCs w:val="24"/>
        </w:rPr>
        <w:t>. D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o realizacja zadania Wykonawca winien dysponować co najmniej 4 pracownikami, usługa sprzątania wykonywana będzie własnym sprzętem i własnymi środkami czystości. Wykonawca wskaże dodatkowo osobę koordynującą, mającą stały nadzór nad prawidłowym wykonywaniem zadania.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B3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2. Wykaz sprzętu którym co najmniej musi dysponować  Wykonawca  zadania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B3" w:rsidRPr="00BC5E37" w:rsidRDefault="009F6CB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odkurzacz przemysłowy                                                                    </w:t>
      </w:r>
      <w:r w:rsidR="00EC0A6D" w:rsidRPr="00BC5E37">
        <w:rPr>
          <w:rFonts w:ascii="Times New Roman" w:hAnsi="Times New Roman" w:cs="Times New Roman"/>
          <w:sz w:val="24"/>
          <w:szCs w:val="24"/>
        </w:rPr>
        <w:t xml:space="preserve">1 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szt.  </w:t>
      </w:r>
    </w:p>
    <w:p w:rsidR="009F6CB3" w:rsidRPr="00BC5E37" w:rsidRDefault="009F6CB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wózki do sprzątania z osprzętem  ( wiadro, </w:t>
      </w:r>
      <w:proofErr w:type="spellStart"/>
      <w:r w:rsidR="00976720" w:rsidRPr="00BC5E37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="00976720" w:rsidRPr="00BC5E37">
        <w:rPr>
          <w:rFonts w:ascii="Times New Roman" w:hAnsi="Times New Roman" w:cs="Times New Roman"/>
          <w:sz w:val="24"/>
          <w:szCs w:val="24"/>
        </w:rPr>
        <w:t xml:space="preserve">, miotła, łopatka )  </w:t>
      </w:r>
      <w:r w:rsidR="00EC0A6D" w:rsidRPr="00BC5E37">
        <w:rPr>
          <w:rFonts w:ascii="Times New Roman" w:hAnsi="Times New Roman" w:cs="Times New Roman"/>
          <w:sz w:val="24"/>
          <w:szCs w:val="24"/>
        </w:rPr>
        <w:t xml:space="preserve">4 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szt.  </w:t>
      </w:r>
    </w:p>
    <w:p w:rsidR="009F6CB3" w:rsidRPr="00BC5E37" w:rsidRDefault="009F6CB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odkurzacz                                                                                           </w:t>
      </w:r>
      <w:r w:rsidR="00EC0A6D" w:rsidRPr="00BC5E37">
        <w:rPr>
          <w:rFonts w:ascii="Times New Roman" w:hAnsi="Times New Roman" w:cs="Times New Roman"/>
          <w:sz w:val="24"/>
          <w:szCs w:val="24"/>
        </w:rPr>
        <w:t>3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szt.  </w:t>
      </w:r>
    </w:p>
    <w:p w:rsidR="009F6CB3" w:rsidRPr="00BC5E37" w:rsidRDefault="009F6CB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odkurzacz piorący                                                                               </w:t>
      </w:r>
      <w:r w:rsidR="00EC0A6D" w:rsidRPr="00BC5E37">
        <w:rPr>
          <w:rFonts w:ascii="Times New Roman" w:hAnsi="Times New Roman" w:cs="Times New Roman"/>
          <w:sz w:val="24"/>
          <w:szCs w:val="24"/>
        </w:rPr>
        <w:t xml:space="preserve">1 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976720" w:rsidRPr="00BC5E37" w:rsidRDefault="009F6CB3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miotła na wysięgniku” do zbierania pajęczyn  </w:t>
      </w:r>
      <w:r w:rsidR="00EC0A6D" w:rsidRPr="00BC5E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  </w:t>
      </w:r>
      <w:r w:rsidR="00EC0A6D" w:rsidRPr="00BC5E37">
        <w:rPr>
          <w:rFonts w:ascii="Times New Roman" w:hAnsi="Times New Roman" w:cs="Times New Roman"/>
          <w:sz w:val="24"/>
          <w:szCs w:val="24"/>
        </w:rPr>
        <w:t xml:space="preserve">1 </w:t>
      </w:r>
      <w:r w:rsidR="00976720" w:rsidRPr="00BC5E37">
        <w:rPr>
          <w:rFonts w:ascii="Times New Roman" w:hAnsi="Times New Roman" w:cs="Times New Roman"/>
          <w:sz w:val="24"/>
          <w:szCs w:val="24"/>
        </w:rPr>
        <w:t xml:space="preserve">szt.  </w:t>
      </w:r>
    </w:p>
    <w:p w:rsidR="009F6CB3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3. Przewidywane roczne zużycie środków czystości i higienicznych</w:t>
      </w:r>
      <w:r w:rsidRPr="00BC5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CB3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mydło w płynie z kolagenem o świeżym, przyjemnym zapachu - 330 litrów, </w:t>
      </w:r>
    </w:p>
    <w:p w:rsidR="00EC0A6D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 papier toaletowy  biały, 3-warstwowy, celulozowy, gofrowany,  perforowany, gramatura nie   mniej niż 38g/m2,   nie pylący (rolki duże) – 2 800 szt.</w:t>
      </w:r>
    </w:p>
    <w:p w:rsidR="009F6CB3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="009F6CB3" w:rsidRPr="00BC5E37">
        <w:rPr>
          <w:rFonts w:ascii="Times New Roman" w:hAnsi="Times New Roman" w:cs="Times New Roman"/>
          <w:sz w:val="24"/>
          <w:szCs w:val="24"/>
        </w:rPr>
        <w:t>–</w:t>
      </w:r>
      <w:r w:rsidRPr="00BC5E37">
        <w:rPr>
          <w:rFonts w:ascii="Times New Roman" w:hAnsi="Times New Roman" w:cs="Times New Roman"/>
          <w:sz w:val="24"/>
          <w:szCs w:val="24"/>
        </w:rPr>
        <w:t xml:space="preserve"> ręczniki papierowe – 200 opakowań, </w:t>
      </w:r>
    </w:p>
    <w:p w:rsidR="009F6CB3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 kostki zapachowe,</w:t>
      </w:r>
      <w:r w:rsidR="00EC0A6D"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sz w:val="24"/>
          <w:szCs w:val="24"/>
        </w:rPr>
        <w:t>odświeżacze powietrza o świeżym</w:t>
      </w:r>
      <w:r w:rsidR="00EC0A6D" w:rsidRPr="00BC5E37">
        <w:rPr>
          <w:rFonts w:ascii="Times New Roman" w:hAnsi="Times New Roman" w:cs="Times New Roman"/>
          <w:sz w:val="24"/>
          <w:szCs w:val="24"/>
        </w:rPr>
        <w:t xml:space="preserve">, przyjemnym zapachu -  108 </w:t>
      </w:r>
      <w:proofErr w:type="spellStart"/>
      <w:r w:rsidR="00EC0A6D" w:rsidRPr="00BC5E37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6720" w:rsidRPr="00BC5E37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- worki do </w:t>
      </w:r>
      <w:r w:rsidR="00EC0A6D" w:rsidRPr="00BC5E37">
        <w:rPr>
          <w:rFonts w:ascii="Times New Roman" w:hAnsi="Times New Roman" w:cs="Times New Roman"/>
          <w:sz w:val="24"/>
          <w:szCs w:val="24"/>
        </w:rPr>
        <w:t>koszy na śmieci i do niszczarek.</w:t>
      </w:r>
    </w:p>
    <w:p w:rsidR="00976720" w:rsidRPr="00BC5E37" w:rsidRDefault="00976720" w:rsidP="00976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 </w:t>
      </w: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4. Powierzchnia okien przeznaczonych do mycia  985 m2</w:t>
      </w:r>
      <w:r w:rsidR="009F6CB3" w:rsidRPr="00BC5E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C5E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6CB3" w:rsidRPr="00BC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orientacyjna ilość okien do   </w:t>
      </w: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mycia tech</w:t>
      </w:r>
      <w:r w:rsidR="009F6CB3" w:rsidRPr="00BC5E37">
        <w:rPr>
          <w:rFonts w:ascii="Times New Roman" w:hAnsi="Times New Roman" w:cs="Times New Roman"/>
          <w:b/>
          <w:sz w:val="24"/>
          <w:szCs w:val="24"/>
          <w:u w:val="single"/>
        </w:rPr>
        <w:t>nikami  alpinistycznymi 460 m2 .</w:t>
      </w:r>
    </w:p>
    <w:p w:rsidR="00976720" w:rsidRPr="00BC5E37" w:rsidRDefault="00976720" w:rsidP="009637C7">
      <w:pPr>
        <w:rPr>
          <w:rFonts w:ascii="Times New Roman" w:hAnsi="Times New Roman" w:cs="Times New Roman"/>
          <w:sz w:val="18"/>
          <w:szCs w:val="18"/>
        </w:rPr>
      </w:pPr>
    </w:p>
    <w:p w:rsidR="00F91AC6" w:rsidRPr="00BC5E37" w:rsidRDefault="00F91AC6" w:rsidP="00F91AC6">
      <w:pPr>
        <w:ind w:left="60"/>
        <w:rPr>
          <w:rFonts w:ascii="Times New Roman" w:hAnsi="Times New Roman" w:cs="Times New Roman"/>
          <w:b/>
          <w:bCs/>
          <w:iCs/>
        </w:rPr>
      </w:pPr>
      <w:r w:rsidRPr="00BC5E37">
        <w:rPr>
          <w:rFonts w:ascii="Times New Roman" w:hAnsi="Times New Roman" w:cs="Times New Roman"/>
          <w:b/>
          <w:bCs/>
          <w:iCs/>
        </w:rPr>
        <w:t>5</w:t>
      </w:r>
      <w:r w:rsidRPr="00BC5E37">
        <w:rPr>
          <w:rFonts w:ascii="Times New Roman" w:hAnsi="Times New Roman" w:cs="Times New Roman"/>
          <w:b/>
          <w:bCs/>
          <w:i/>
          <w:iCs/>
        </w:rPr>
        <w:t xml:space="preserve"> .</w:t>
      </w:r>
      <w:r w:rsidRPr="00BC5E37">
        <w:rPr>
          <w:rFonts w:ascii="Times New Roman" w:hAnsi="Times New Roman" w:cs="Times New Roman"/>
          <w:b/>
          <w:bCs/>
          <w:iCs/>
        </w:rPr>
        <w:t>Wykaz pomieszczeń przeznaczonych do sprzątania w bud.</w:t>
      </w:r>
      <w:r w:rsidRPr="00BC5E37">
        <w:rPr>
          <w:rFonts w:ascii="Times New Roman" w:hAnsi="Times New Roman" w:cs="Times New Roman"/>
          <w:b/>
        </w:rPr>
        <w:t xml:space="preserve">  W-13 (</w:t>
      </w:r>
      <w:r w:rsidRPr="00BC5E37">
        <w:rPr>
          <w:rFonts w:ascii="Times New Roman" w:hAnsi="Times New Roman" w:cs="Times New Roman"/>
          <w:b/>
          <w:bCs/>
          <w:iCs/>
        </w:rPr>
        <w:t>10-29)</w:t>
      </w:r>
      <w:r w:rsidRPr="00BC5E37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Pr="00BC5E37">
        <w:rPr>
          <w:rFonts w:ascii="Times New Roman" w:hAnsi="Times New Roman" w:cs="Times New Roman"/>
          <w:b/>
          <w:bCs/>
          <w:iCs/>
        </w:rPr>
        <w:t xml:space="preserve">     </w:t>
      </w: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"/>
        <w:gridCol w:w="29"/>
        <w:gridCol w:w="1657"/>
        <w:gridCol w:w="15"/>
        <w:gridCol w:w="15"/>
        <w:gridCol w:w="3231"/>
        <w:gridCol w:w="14"/>
        <w:gridCol w:w="1060"/>
        <w:gridCol w:w="46"/>
        <w:gridCol w:w="14"/>
        <w:gridCol w:w="761"/>
        <w:gridCol w:w="39"/>
        <w:gridCol w:w="1580"/>
        <w:gridCol w:w="30"/>
      </w:tblGrid>
      <w:tr w:rsidR="00F91AC6" w:rsidRPr="00BC5E37" w:rsidTr="00F91AC6">
        <w:trPr>
          <w:trHeight w:val="255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PRZYZIEMIE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nr </w:t>
            </w:r>
            <w:r w:rsidR="00EC0A6D" w:rsidRPr="00BC5E37">
              <w:rPr>
                <w:rFonts w:ascii="Times New Roman" w:hAnsi="Times New Roman" w:cs="Times New Roman"/>
                <w:b/>
              </w:rPr>
              <w:pgNum/>
            </w:r>
            <w:r w:rsidR="00EC0A6D" w:rsidRPr="00BC5E37">
              <w:rPr>
                <w:rFonts w:ascii="Times New Roman" w:hAnsi="Times New Roman" w:cs="Times New Roman"/>
                <w:b/>
              </w:rPr>
              <w:t>OM</w:t>
            </w:r>
            <w:r w:rsidRPr="00BC5E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EC0A6D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</w:t>
            </w:r>
            <w:r w:rsidR="00F91AC6" w:rsidRPr="00BC5E37">
              <w:rPr>
                <w:rFonts w:ascii="Times New Roman" w:hAnsi="Times New Roman" w:cs="Times New Roman"/>
                <w:b/>
              </w:rPr>
              <w:t>żytkownik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rodzaj </w:t>
            </w:r>
            <w:r w:rsidR="00EC0A6D" w:rsidRPr="00BC5E37">
              <w:rPr>
                <w:rFonts w:ascii="Times New Roman" w:hAnsi="Times New Roman" w:cs="Times New Roman"/>
                <w:b/>
              </w:rPr>
              <w:pgNum/>
            </w:r>
            <w:r w:rsidR="00EC0A6D" w:rsidRPr="00BC5E37">
              <w:rPr>
                <w:rFonts w:ascii="Times New Roman" w:hAnsi="Times New Roman" w:cs="Times New Roman"/>
                <w:b/>
              </w:rPr>
              <w:t>OM</w:t>
            </w:r>
            <w:r w:rsidRPr="00BC5E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EC0A6D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</w:t>
            </w:r>
            <w:r w:rsidR="00F91AC6" w:rsidRPr="00BC5E37">
              <w:rPr>
                <w:rFonts w:ascii="Times New Roman" w:hAnsi="Times New Roman" w:cs="Times New Roman"/>
                <w:b/>
              </w:rPr>
              <w:t xml:space="preserve">ow. </w:t>
            </w: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="00F91AC6" w:rsidRPr="00BC5E37">
              <w:rPr>
                <w:rFonts w:ascii="Times New Roman" w:hAnsi="Times New Roman" w:cs="Times New Roman"/>
                <w:b/>
              </w:rPr>
              <w:t xml:space="preserve"> ²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EC0A6D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="00F91AC6" w:rsidRPr="00BC5E37">
              <w:rPr>
                <w:rFonts w:ascii="Times New Roman" w:hAnsi="Times New Roman" w:cs="Times New Roman"/>
                <w:b/>
              </w:rPr>
              <w:t xml:space="preserve"> ² do sprzątania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MPEC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5E7D8F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0,00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rozdzielnia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0,00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badawcze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187,11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0,00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łazienka + </w:t>
            </w:r>
            <w:proofErr w:type="spellStart"/>
            <w:r w:rsidRPr="00BC5E37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8,90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0 7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laborat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 konstrukcji żelbet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1,56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6,96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79,22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79,22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EC0A6D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pgNum/>
            </w:r>
            <w:r w:rsidRPr="00BC5E37">
              <w:rPr>
                <w:rFonts w:ascii="Times New Roman" w:hAnsi="Times New Roman" w:cs="Times New Roman"/>
              </w:rPr>
              <w:t>OM</w:t>
            </w:r>
            <w:r w:rsidR="00F91AC6" w:rsidRPr="00BC5E37">
              <w:rPr>
                <w:rFonts w:ascii="Times New Roman" w:hAnsi="Times New Roman" w:cs="Times New Roman"/>
              </w:rPr>
              <w:t xml:space="preserve">. </w:t>
            </w:r>
            <w:r w:rsidRPr="00BC5E37">
              <w:rPr>
                <w:rFonts w:ascii="Times New Roman" w:hAnsi="Times New Roman" w:cs="Times New Roman"/>
              </w:rPr>
              <w:t>G</w:t>
            </w:r>
            <w:r w:rsidR="00F91AC6" w:rsidRPr="00BC5E37">
              <w:rPr>
                <w:rFonts w:ascii="Times New Roman" w:hAnsi="Times New Roman" w:cs="Times New Roman"/>
              </w:rPr>
              <w:t>osp.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0,00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11 / 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korozji biologicznej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1,56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laboratorium badań </w:t>
            </w:r>
            <w:proofErr w:type="spellStart"/>
            <w:r w:rsidRPr="00BC5E37">
              <w:rPr>
                <w:rFonts w:ascii="Times New Roman" w:hAnsi="Times New Roman" w:cs="Times New Roman"/>
              </w:rPr>
              <w:t>starzeniow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1,56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012 ,012/1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technologii betonu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44,47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6,35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laboratorium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mat bud.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43,28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6,18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5E7D8F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6,96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lab.konstrukcji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sprężonych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0,00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laborat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badań reologicznych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1,45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37">
              <w:rPr>
                <w:rFonts w:ascii="Times New Roman" w:hAnsi="Times New Roman" w:cs="Times New Roman"/>
              </w:rPr>
              <w:t>pracow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modelowania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28,66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4,09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0 17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labor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badań mrozoodporności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2,04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0 18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laborat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techn betonu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61,65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8,81</w:t>
            </w: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C00B9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555,35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135,64</w:t>
            </w:r>
          </w:p>
        </w:tc>
      </w:tr>
      <w:tr w:rsidR="00F91AC6" w:rsidRPr="00BC5E37" w:rsidTr="00F91AC6">
        <w:trPr>
          <w:trHeight w:val="2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PARTER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nr pom.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rodzaj pom.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pow. m ²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m ² do sprzątania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badawcze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8,50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badawcze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7,24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badawcze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15,33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warsztat mech.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93,13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93,13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narzędziownia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10,65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pom.kier.prac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6,53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obsł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. hali laboratoryjnej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15,23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urz.pom.do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37">
              <w:rPr>
                <w:rFonts w:ascii="Times New Roman" w:hAnsi="Times New Roman" w:cs="Times New Roman"/>
              </w:rPr>
              <w:t>obsł.hal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0,00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szatnia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10,34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portiernia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5,78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18,23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18,23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65,82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65,82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>.-laboratoryjna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35,40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fizyki budowli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17,70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labor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33,20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komp-laborat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49,00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18,23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18,23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korytarzyk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7,30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16,10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11,00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64,32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64,32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hala laboratoryjna M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95,79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 pt.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13,68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labor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70,00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>.-laboratoryjna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54,00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hala laboratoryjna D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541,77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 pt.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77,40</w:t>
            </w:r>
          </w:p>
        </w:tc>
      </w:tr>
      <w:tr w:rsidR="00F91AC6" w:rsidRPr="00BC5E37" w:rsidTr="00F91AC6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1348,12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784,61</w:t>
            </w:r>
          </w:p>
        </w:tc>
      </w:tr>
      <w:tr w:rsidR="00F91AC6" w:rsidRPr="00BC5E37" w:rsidTr="00F91AC6">
        <w:trPr>
          <w:gridAfter w:val="1"/>
          <w:wAfter w:w="30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I PIĘTRO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nr pom.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użytkownik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rodzaj pom.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pow. m 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m ² do sprzątania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archiwum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 1/7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2,11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24,8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pom. biurowe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18,41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16,01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10,36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105A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przedpokój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5,64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108C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108A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pom. biurowe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108B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19,78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19,78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 balkon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84,34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109A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32,89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32,89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21,37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109B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11,80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16,70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17,10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111A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17,60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112A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przedpokój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4,70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12,90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11,70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16,20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115A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przedpokój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4,69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23,54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 badawcze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32,80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32,80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korytarzyk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118D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73,00</w:t>
            </w:r>
          </w:p>
        </w:tc>
      </w:tr>
      <w:tr w:rsidR="00F91AC6" w:rsidRPr="00BC5E37" w:rsidTr="00F91AC6">
        <w:trPr>
          <w:gridAfter w:val="1"/>
          <w:wAfter w:w="3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semin</w:t>
            </w:r>
            <w:proofErr w:type="spellEnd"/>
            <w:r w:rsidRPr="00BC5E37">
              <w:rPr>
                <w:rFonts w:ascii="Times New Roman" w:hAnsi="Times New Roman" w:cs="Times New Roman"/>
              </w:rPr>
              <w:t>.- dyplom.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54,00</w:t>
            </w:r>
          </w:p>
        </w:tc>
      </w:tr>
      <w:tr w:rsidR="00F91AC6" w:rsidRPr="00BC5E37" w:rsidTr="00F91AC6">
        <w:trPr>
          <w:gridAfter w:val="1"/>
          <w:wAfter w:w="30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843,91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831,22</w:t>
            </w:r>
          </w:p>
        </w:tc>
      </w:tr>
    </w:tbl>
    <w:p w:rsidR="00F91AC6" w:rsidRPr="00BC5E37" w:rsidRDefault="00F91AC6" w:rsidP="00F91AC6">
      <w:pPr>
        <w:rPr>
          <w:rFonts w:ascii="Times New Roman" w:hAnsi="Times New Roman" w:cs="Times New Roman"/>
        </w:rPr>
      </w:pPr>
    </w:p>
    <w:tbl>
      <w:tblPr>
        <w:tblW w:w="97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3261"/>
        <w:gridCol w:w="1134"/>
        <w:gridCol w:w="840"/>
        <w:gridCol w:w="1560"/>
      </w:tblGrid>
      <w:tr w:rsidR="00F91AC6" w:rsidRPr="00BC5E37" w:rsidTr="00F91AC6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II PIĘTRO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nr pom.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użytkownik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rodzaj pom.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pow. m 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m ² do sprzątania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51,51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51,51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96,39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15,76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16,58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15,20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korytarz-balkon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84,40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15,60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206a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15,60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206b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17,21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35,98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208a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magazynek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2,46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209a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14,63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35,42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15,79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17,99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22,78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14,75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.+ </w:t>
            </w:r>
            <w:proofErr w:type="spellStart"/>
            <w:r w:rsidRPr="00BC5E37">
              <w:rPr>
                <w:rFonts w:ascii="Times New Roman" w:hAnsi="Times New Roman" w:cs="Times New Roman"/>
              </w:rPr>
              <w:t>przedp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33,00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pom.biurowe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17,38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45,83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45,83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dydakt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73,00</w:t>
            </w:r>
          </w:p>
        </w:tc>
      </w:tr>
      <w:tr w:rsidR="00F91AC6" w:rsidRPr="00BC5E37" w:rsidTr="00F91AC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771,35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756,60</w:t>
            </w:r>
          </w:p>
        </w:tc>
      </w:tr>
    </w:tbl>
    <w:p w:rsidR="00F91AC6" w:rsidRPr="00BC5E37" w:rsidRDefault="00F91AC6" w:rsidP="00F91AC6">
      <w:pPr>
        <w:rPr>
          <w:rFonts w:ascii="Times New Roman" w:hAnsi="Times New Roman" w:cs="Times New Roman"/>
        </w:rPr>
      </w:pPr>
    </w:p>
    <w:tbl>
      <w:tblPr>
        <w:tblW w:w="11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381"/>
        <w:gridCol w:w="2410"/>
        <w:gridCol w:w="2004"/>
        <w:gridCol w:w="1563"/>
        <w:gridCol w:w="1490"/>
      </w:tblGrid>
      <w:tr w:rsidR="00F91AC6" w:rsidRPr="00BC5E37" w:rsidTr="00F91AC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Przyziemie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C0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00B9" w:rsidRPr="00BC5E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135,64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1348,12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784,61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I piętro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843,91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831,22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C6" w:rsidRPr="00BC5E37" w:rsidTr="00F91AC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II piętro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771,35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756,60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C6" w:rsidRPr="00BC5E37" w:rsidTr="00F91AC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C00B9" w:rsidP="00F91A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3518,73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2508,07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91AC6" w:rsidRPr="00BC5E37" w:rsidRDefault="00F91AC6" w:rsidP="00F91A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5680" w:rsidRPr="00BC5E37" w:rsidRDefault="00C85680" w:rsidP="00C8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3</w:t>
      </w:r>
    </w:p>
    <w:p w:rsidR="00C85680" w:rsidRPr="00BC5E37" w:rsidRDefault="00C85680" w:rsidP="00914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Zakres prac (wymagań) dotyczących sprzątania pomieszczeń w budynku  W-12 (10-35)</w:t>
      </w:r>
    </w:p>
    <w:p w:rsidR="00C85680" w:rsidRPr="00BC5E37" w:rsidRDefault="00C85680" w:rsidP="00914BB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Wydziału Inżynierii i Technologii Chemicznej Politechniki Krakowskiej</w:t>
      </w:r>
    </w:p>
    <w:p w:rsidR="00C85680" w:rsidRPr="00BC5E37" w:rsidRDefault="00C85680" w:rsidP="00C85680">
      <w:pPr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Powierzchnia przeznaczona do sprzątania wynosi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5E37">
        <w:rPr>
          <w:rFonts w:ascii="Times New Roman" w:hAnsi="Times New Roman" w:cs="Times New Roman"/>
          <w:sz w:val="24"/>
          <w:szCs w:val="24"/>
        </w:rPr>
        <w:t>–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8F7" w:rsidRPr="00BC5E37">
        <w:rPr>
          <w:rFonts w:ascii="Times New Roman" w:hAnsi="Times New Roman" w:cs="Times New Roman"/>
          <w:b/>
          <w:sz w:val="24"/>
          <w:szCs w:val="24"/>
        </w:rPr>
        <w:t>6 366,21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b/>
          <w:sz w:val="24"/>
          <w:szCs w:val="24"/>
        </w:rPr>
        <w:t>m</w:t>
      </w:r>
      <w:r w:rsidRPr="00BC5E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680" w:rsidRPr="00BC5E37" w:rsidRDefault="00C85680" w:rsidP="00C856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sz w:val="24"/>
          <w:szCs w:val="24"/>
          <w:u w:val="single"/>
        </w:rPr>
        <w:t>Codziennie sprzątane będą następujące pomieszczenia: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Dziekanat, portiernia, sale wykładowe, szatnia, serwerownia</w:t>
      </w:r>
      <w:r w:rsidRPr="00BC5E37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Pr="00BC5E37">
        <w:rPr>
          <w:rFonts w:ascii="Times New Roman" w:hAnsi="Times New Roman" w:cs="Times New Roman"/>
          <w:sz w:val="24"/>
          <w:szCs w:val="24"/>
        </w:rPr>
        <w:tab/>
        <w:t>864,46 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3541D6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korytarze, klatki schodowe, sanitariaty, windy</w:t>
      </w:r>
      <w:r w:rsidRPr="00BC5E37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2.042,00 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C8568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Pozostałe pomieszczenia sprzątane są systemem rotacyjnym w zależności od potrzeb jednostek Wydziału, co odpowiednio zmniejsza całkowitą powierzchnię do sprzątania.</w:t>
      </w:r>
    </w:p>
    <w:p w:rsidR="00C85680" w:rsidRPr="00BC5E37" w:rsidRDefault="00C85680" w:rsidP="00C85680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sz w:val="24"/>
          <w:szCs w:val="24"/>
          <w:u w:val="single"/>
        </w:rPr>
        <w:t>Całkowita powierzchnia do sprzątania: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Instytut C-1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936,09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Instytut C-2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682,52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Katedra C-3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463,32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Katedra C-4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322,21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Katedra C-5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220,86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Katedra F-1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555,56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Archiwum PK (DA-1)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147,73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lastRenderedPageBreak/>
        <w:t>Gabinet odnowy biologicznej (KA)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33,76 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Zakład (A-43)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72,00 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04080B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Dział Współpracy Międzynarodowej (PE-2)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18,77 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C85680">
      <w:pPr>
        <w:tabs>
          <w:tab w:val="left" w:pos="357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-     Rzecznik patentowy (R-6)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16,70 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5680" w:rsidRPr="00BC5E37" w:rsidRDefault="00C85680" w:rsidP="00C85680">
      <w:pPr>
        <w:rPr>
          <w:rFonts w:ascii="Times New Roman" w:hAnsi="Times New Roman" w:cs="Times New Roman"/>
          <w:b/>
          <w:sz w:val="24"/>
          <w:szCs w:val="24"/>
        </w:rPr>
      </w:pPr>
    </w:p>
    <w:p w:rsidR="00C85680" w:rsidRPr="00BC5E37" w:rsidRDefault="00C85680" w:rsidP="00C85680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okresach wolnych od zajęć dydaktycznych (wakacje) zakres prac ulega zmniejszeniu. Wyłącza się całkowicie niektóre pomieszczenia (ok.50%) oraz ogranicza się częstotliwość sprzątania innych pomieszczeń. Wykaz tych pomieszczeń zostanie każdorazowo uzgodniony i przekazany Zleceniobiorcy.</w:t>
      </w:r>
    </w:p>
    <w:p w:rsidR="00FC00B9" w:rsidRPr="00BC5E37" w:rsidRDefault="00C85680" w:rsidP="005A4A1A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czasie wykonywania remontów wyłącza się ze sprzątania remontowane pomieszczenia, przez co ulega zmniejszeniu powier</w:t>
      </w:r>
      <w:r w:rsidR="00FC00B9" w:rsidRPr="00BC5E37">
        <w:rPr>
          <w:rFonts w:ascii="Times New Roman" w:hAnsi="Times New Roman" w:cs="Times New Roman"/>
          <w:sz w:val="24"/>
          <w:szCs w:val="24"/>
        </w:rPr>
        <w:t>zchnia sprzątania.</w:t>
      </w:r>
    </w:p>
    <w:p w:rsidR="00C85680" w:rsidRPr="00BC5E37" w:rsidRDefault="00C85680" w:rsidP="00C856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b/>
          <w:sz w:val="24"/>
          <w:szCs w:val="24"/>
          <w:u w:val="single"/>
        </w:rPr>
        <w:t>Sprzątanie polega na utrzymaniu czystości w budynku w następujący sposób: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Odkurzanie, zmiatanie, mycie, pastowanie i froterowanie wszelkiego rodzaju podłóg z zachowaniem ciągłej czystości,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Czyszczenie pasów stanowiących zabezpieczenia antypoślizgowe na schodach klatki schodowej przeznaczonymi do tego środkami czystości tj. HG – zmywacz,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nabłyszczacz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>, wosk,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Codzienne odkurzanie wykładzin, chodników, dywanów i wycieraczek,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Utrzymywanie w ciągłej czystości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hollu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głównego, wind, ciągów komunikacyjnych i klatek schodowych wraz z balustradami i poręczami oraz sanitariatów,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Codzienne ścieranie kurzy z parapetów okiennych, mebli oraz przedmiotów ruchomych na sucho lub mokro w zależności od rodzaju powierzchni,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Wietrzenie pomieszczeń biurowych i dydaktycznych oraz zmywanie tablic szkolnych środkami do tego przeznaczonymi,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Opróżnianie koszy na śmieci (zgodnie z zasadą segregacji śmieci) oraz innych odpadów przeznaczonych do wyrzucenia i usuwanie ich w miejsce do tego przeznaczone – kontener,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Ustawianie i transportowanie przemieszczanych i zniszczonych sprzętów oraz wynoszenie makulatury we wskazane miejsce,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Wywożenie makulatury na koszt zleceniobiorcy,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Mycie i dezynfekowanie wszelkich urządzeń sanitarnych, sanitariatów, łazienek, podłóg i ścian olejnych oraz wykładanych glazurą z zachowaniem ciągłej czystości tych pomieszczeń,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Systematyczne zaopatrywanie sanitariatów w mydło w płynie, ręczniki papierowe (</w:t>
      </w:r>
      <w:r w:rsidRPr="00BC5E37">
        <w:rPr>
          <w:rFonts w:ascii="Times New Roman" w:hAnsi="Times New Roman" w:cs="Times New Roman"/>
          <w:sz w:val="24"/>
          <w:szCs w:val="24"/>
          <w:u w:val="single"/>
        </w:rPr>
        <w:t>białe</w:t>
      </w:r>
      <w:r w:rsidRPr="00BC5E37">
        <w:rPr>
          <w:rFonts w:ascii="Times New Roman" w:hAnsi="Times New Roman" w:cs="Times New Roman"/>
          <w:sz w:val="24"/>
          <w:szCs w:val="24"/>
        </w:rPr>
        <w:t>) oraz papier toaletowy (</w:t>
      </w:r>
      <w:r w:rsidRPr="00BC5E37">
        <w:rPr>
          <w:rFonts w:ascii="Times New Roman" w:hAnsi="Times New Roman" w:cs="Times New Roman"/>
          <w:sz w:val="24"/>
          <w:szCs w:val="24"/>
          <w:u w:val="single"/>
        </w:rPr>
        <w:t>biały</w:t>
      </w:r>
      <w:r w:rsidRPr="00BC5E37">
        <w:rPr>
          <w:rFonts w:ascii="Times New Roman" w:hAnsi="Times New Roman" w:cs="Times New Roman"/>
          <w:sz w:val="24"/>
          <w:szCs w:val="24"/>
        </w:rPr>
        <w:t>),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Codzienne mycie stolików szkolnych, krzeseł oraz ławek,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Mycie drzwi, gablot i lamperii z zachowaniem ciągłej czystości,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Mycie lamp oświetleniowych, kaloryferów oraz omiatanie pajęczyn,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Jeden raz w miesiącu obustronne przecieranie szyb okiennych oraz czyszczenie żaluzji pionowych i poziomych z zachowaniem ciągłej czystości,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Mycie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oszkleń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wewnęt</w:t>
      </w:r>
      <w:r w:rsidR="00536F07" w:rsidRPr="00BC5E37">
        <w:rPr>
          <w:rFonts w:ascii="Times New Roman" w:hAnsi="Times New Roman" w:cs="Times New Roman"/>
          <w:sz w:val="24"/>
          <w:szCs w:val="24"/>
        </w:rPr>
        <w:t>rznych i bram wejściowych z za</w:t>
      </w:r>
      <w:r w:rsidRPr="00BC5E37">
        <w:rPr>
          <w:rFonts w:ascii="Times New Roman" w:hAnsi="Times New Roman" w:cs="Times New Roman"/>
          <w:sz w:val="24"/>
          <w:szCs w:val="24"/>
        </w:rPr>
        <w:t>chowaniem ciągłej czystości,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Obustronne mycie okien oraz krat antywłamaniowych 2 razy do roku w terminie ustalonym każdorazowo z użytkownikiem pomieszczeń lub administratorem obiektu,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lastRenderedPageBreak/>
        <w:t xml:space="preserve">Sprzątanie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wentylatorowni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dachowej 4 razy do roku w terminie ustalonym każdorazowo z administratorem obiektu,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Czyszczenie wiatrołapów, wycieraczek oraz krat metalowych do czyszczenia obuwia,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Mechaniczne czyszczenie 2 razy do roku chodników, wykładzin, dywanów i mebli tapicerowanych,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Przygotowanie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wykładowych do egzaminów wstępnych, zjazdów i konferencji,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Sprzątanie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wykładowych, laboratoriów,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hollu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>, korytarzy, klatek schodowych oraz sanitariatów w soboty i niedziele w terminach odbywania się zajęć dydaktycznych,</w:t>
      </w:r>
    </w:p>
    <w:p w:rsidR="00C85680" w:rsidRPr="00BC5E37" w:rsidRDefault="00C85680" w:rsidP="0004080B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pacing w:val="-13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Dyżur osoby sprzątającej (7 dni w tygodniu) w godzinach od 7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sz w:val="24"/>
          <w:szCs w:val="24"/>
        </w:rPr>
        <w:t xml:space="preserve"> do 15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sz w:val="24"/>
          <w:szCs w:val="24"/>
        </w:rPr>
        <w:t xml:space="preserve"> w celu utrzymania ciągłej czystości.</w:t>
      </w:r>
    </w:p>
    <w:p w:rsidR="007E2478" w:rsidRPr="00BC5E37" w:rsidRDefault="003541D6" w:rsidP="003541D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</w:t>
      </w:r>
      <w:r w:rsidR="007E2478" w:rsidRPr="00BC5E37">
        <w:rPr>
          <w:rFonts w:ascii="Times New Roman" w:hAnsi="Times New Roman" w:cs="Times New Roman"/>
          <w:sz w:val="24"/>
          <w:szCs w:val="24"/>
        </w:rPr>
        <w:t xml:space="preserve"> razie potrzeby codzienna dezynfekcja pomieszczeń, w których odbywają się zajęcia ze studentami, polegająca na odkażeniu wszystkich przedmiotów</w:t>
      </w:r>
      <w:r w:rsidR="007E2478"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="007E2478" w:rsidRPr="00BC5E37">
        <w:rPr>
          <w:rFonts w:ascii="Times New Roman" w:hAnsi="Times New Roman" w:cs="Times New Roman"/>
          <w:sz w:val="24"/>
          <w:szCs w:val="24"/>
        </w:rPr>
        <w:t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</w:t>
      </w:r>
      <w:r w:rsidRPr="00BC5E37">
        <w:rPr>
          <w:rFonts w:ascii="Times New Roman" w:hAnsi="Times New Roman" w:cs="Times New Roman"/>
          <w:sz w:val="24"/>
          <w:szCs w:val="24"/>
        </w:rPr>
        <w:t xml:space="preserve"> </w:t>
      </w:r>
      <w:r w:rsidR="007E2478" w:rsidRPr="00BC5E37">
        <w:rPr>
          <w:rFonts w:ascii="Times New Roman" w:hAnsi="Times New Roman" w:cs="Times New Roman"/>
          <w:sz w:val="24"/>
          <w:szCs w:val="24"/>
        </w:rPr>
        <w:t>(Dz.U. z 2015 r., poz. 1203), tj. nie mogą zawierać substancji powodujących zagrożenie dla środowiska, zdrowia lub życia człowieka.</w:t>
      </w:r>
    </w:p>
    <w:p w:rsidR="00C85680" w:rsidRPr="00BC5E37" w:rsidRDefault="00536F07" w:rsidP="003541D6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Do realizacji</w:t>
      </w:r>
      <w:r w:rsidR="00C85680" w:rsidRPr="00BC5E37">
        <w:rPr>
          <w:rFonts w:ascii="Times New Roman" w:hAnsi="Times New Roman" w:cs="Times New Roman"/>
          <w:sz w:val="24"/>
          <w:szCs w:val="24"/>
        </w:rPr>
        <w:t xml:space="preserve"> zadania Wykonawca winien dysponować co najmniej 9 pracownikami, usługa sprzątania wykonywana będzie własnym sprzętem i własnymi środkami czystości. Wykonawca wskaże dodatkowo osobę koordynującą, mającą stały nadzór nad prawidłowym wykonywaniem zadania.</w:t>
      </w:r>
    </w:p>
    <w:p w:rsidR="00C85680" w:rsidRPr="00BC5E37" w:rsidRDefault="00C85680" w:rsidP="00C85680">
      <w:pPr>
        <w:spacing w:after="120" w:line="360" w:lineRule="auto"/>
        <w:ind w:left="-3"/>
        <w:rPr>
          <w:rFonts w:ascii="Times New Roman" w:hAnsi="Times New Roman" w:cs="Times New Roman"/>
          <w:sz w:val="24"/>
          <w:szCs w:val="24"/>
          <w:u w:val="single"/>
        </w:rPr>
      </w:pPr>
      <w:r w:rsidRPr="00BC5E37">
        <w:rPr>
          <w:rFonts w:ascii="Times New Roman" w:hAnsi="Times New Roman" w:cs="Times New Roman"/>
          <w:sz w:val="24"/>
          <w:szCs w:val="24"/>
          <w:u w:val="single"/>
        </w:rPr>
        <w:t>Uwagi ogólne:</w:t>
      </w:r>
    </w:p>
    <w:p w:rsidR="00C85680" w:rsidRPr="00BC5E37" w:rsidRDefault="00C85680" w:rsidP="0004080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Zgłaszanie administratorowi obiektu awarii lub nieprawidłowości urządzeń w sprzątanym obiekcie,</w:t>
      </w:r>
    </w:p>
    <w:p w:rsidR="00C85680" w:rsidRPr="00BC5E37" w:rsidRDefault="00C85680" w:rsidP="0004080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Odpowiedzialność przed Sanepidem w zakresie prac objętych umową ponosi Zleceniobiorca,</w:t>
      </w:r>
    </w:p>
    <w:p w:rsidR="00C85680" w:rsidRPr="00BC5E37" w:rsidRDefault="00C85680" w:rsidP="0004080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Sprzęt i materiały do wykonywania w/w prac zapewnia Zleceniobiorca,</w:t>
      </w:r>
    </w:p>
    <w:p w:rsidR="00C85680" w:rsidRPr="00BC5E37" w:rsidRDefault="00C85680" w:rsidP="0004080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Godziny sprzątania nie mogą kolidować z godzinami użytkowania pomieszczeń i winny odbywać się w godz. od 6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sz w:val="24"/>
          <w:szCs w:val="24"/>
        </w:rPr>
        <w:t xml:space="preserve"> do 22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sz w:val="24"/>
          <w:szCs w:val="24"/>
        </w:rPr>
        <w:t>. Wyjątkiem są pomieszczenia przynależne jednostce Archiwum PK, gdzie sprzątanie powinno odbywać się w godzinach pracy rzeczonej jednostki tj. między godz. 6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C5E37">
        <w:rPr>
          <w:rFonts w:ascii="Times New Roman" w:hAnsi="Times New Roman" w:cs="Times New Roman"/>
          <w:sz w:val="24"/>
          <w:szCs w:val="24"/>
        </w:rPr>
        <w:t xml:space="preserve"> a 14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sz w:val="24"/>
          <w:szCs w:val="24"/>
        </w:rPr>
        <w:t xml:space="preserve"> – 14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C5E37">
        <w:rPr>
          <w:rFonts w:ascii="Times New Roman" w:hAnsi="Times New Roman" w:cs="Times New Roman"/>
          <w:sz w:val="24"/>
          <w:szCs w:val="24"/>
        </w:rPr>
        <w:t>, w zależności od pomieszczenia.</w:t>
      </w:r>
    </w:p>
    <w:p w:rsidR="00C85680" w:rsidRPr="00BC5E37" w:rsidRDefault="00C85680" w:rsidP="0004080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8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Osoby sprzątające zobowiązane są do:</w:t>
      </w:r>
    </w:p>
    <w:p w:rsidR="00C85680" w:rsidRPr="00BC5E37" w:rsidRDefault="00C85680" w:rsidP="000408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8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potwierdzania czytelnym podpisem pobieranych i oddawanych kluczy do sprzątanych pomieszczeń w książkach wydawania kluczy na portierni,</w:t>
      </w:r>
    </w:p>
    <w:p w:rsidR="00C85680" w:rsidRPr="00BC5E37" w:rsidRDefault="00C85680" w:rsidP="000408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8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zdawanie kluczy każdorazowo po sprzątnięciu pomieszczenia,</w:t>
      </w:r>
    </w:p>
    <w:p w:rsidR="00C85680" w:rsidRPr="00BC5E37" w:rsidRDefault="00C85680" w:rsidP="000408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8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zachowania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szczególniej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ostrożności przy sprzątaniu pomieszczeń laboratoryjnych,</w:t>
      </w:r>
    </w:p>
    <w:p w:rsidR="00C85680" w:rsidRPr="00BC5E37" w:rsidRDefault="00C85680" w:rsidP="000408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8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oddawania rzeczy znalezionych na terenie budynku portierowi.</w:t>
      </w:r>
    </w:p>
    <w:p w:rsidR="00C85680" w:rsidRPr="00BC5E37" w:rsidRDefault="00C85680" w:rsidP="00C85680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C85680" w:rsidRPr="00BC5E37" w:rsidRDefault="00C85680" w:rsidP="00C856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  <w:u w:val="single"/>
        </w:rPr>
        <w:t>Wykaz sprzętu którym co najmniej musi dysponować Zleceniobiorca: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Odkurzacze  - 8 szt.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Wózki do sprzątania z osprzętem (wiadro,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, miotła, łopatka, środki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czyszcz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>.)  -  8 szt.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Odkurzacz piorący do wykładzin, dywanów i tapicerki  -  1 szt.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Maszyna do czyszczenia marmurów,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lastrika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, płytek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gressowych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>, podłóg z PCV  -  1 szt.</w:t>
      </w:r>
    </w:p>
    <w:p w:rsidR="00C85680" w:rsidRPr="00BC5E37" w:rsidRDefault="00C85680" w:rsidP="00C85680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C85680" w:rsidRPr="00BC5E37" w:rsidRDefault="00C85680" w:rsidP="00C856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  <w:u w:val="single"/>
        </w:rPr>
        <w:t>Przewidywane roczne zużycie środków czystości i higienicznych: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Ręczniki papierowe białe (rolka)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2 000 szt.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Płyn do mycia tablic białych (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Pep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 Active 500 ml)</w:t>
      </w:r>
      <w:r w:rsidRPr="00BC5E37">
        <w:rPr>
          <w:rFonts w:ascii="Times New Roman" w:hAnsi="Times New Roman" w:cs="Times New Roman"/>
          <w:sz w:val="24"/>
          <w:szCs w:val="24"/>
        </w:rPr>
        <w:tab/>
        <w:t>-          30 litrów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Mydło w płynie 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   300 litrów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Papier toaletowy biały (rolki małe)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2 000 szt.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Papier toaletowy biały (duże rolki)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30 000 szt.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Ręczniki papierowe białe (listki)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30 000 p.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Odświeżacz powietrza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2 000 szt.</w:t>
      </w:r>
    </w:p>
    <w:p w:rsidR="00C85680" w:rsidRPr="00BC5E37" w:rsidRDefault="00C85680" w:rsidP="0004080B">
      <w:pPr>
        <w:numPr>
          <w:ilvl w:val="0"/>
          <w:numId w:val="4"/>
        </w:numPr>
        <w:tabs>
          <w:tab w:val="clear" w:pos="717"/>
          <w:tab w:val="num" w:pos="360"/>
        </w:tabs>
        <w:overflowPunct w:val="0"/>
        <w:autoSpaceDE w:val="0"/>
        <w:autoSpaceDN w:val="0"/>
        <w:adjustRightInd w:val="0"/>
        <w:spacing w:after="80" w:line="240" w:lineRule="auto"/>
        <w:ind w:left="714" w:hanging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Kostki do WC</w:t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</w:r>
      <w:r w:rsidRPr="00BC5E37">
        <w:rPr>
          <w:rFonts w:ascii="Times New Roman" w:hAnsi="Times New Roman" w:cs="Times New Roman"/>
          <w:sz w:val="24"/>
          <w:szCs w:val="24"/>
        </w:rPr>
        <w:tab/>
        <w:t>-     2 000 szt.</w:t>
      </w:r>
    </w:p>
    <w:p w:rsidR="00C85680" w:rsidRPr="00BC5E37" w:rsidRDefault="00C85680" w:rsidP="00C85680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 xml:space="preserve">Ilość sanitariatów w budynku:   28   </w:t>
      </w:r>
    </w:p>
    <w:p w:rsidR="00C85680" w:rsidRPr="00BC5E37" w:rsidRDefault="00C85680" w:rsidP="00914BBA">
      <w:pPr>
        <w:spacing w:after="12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BC5E37">
        <w:rPr>
          <w:rFonts w:ascii="Times New Roman" w:hAnsi="Times New Roman" w:cs="Times New Roman"/>
          <w:sz w:val="24"/>
          <w:szCs w:val="24"/>
          <w:u w:val="single"/>
        </w:rPr>
        <w:t>Metraż okien do mycia  -  ok.  2 500 m</w:t>
      </w:r>
      <w:r w:rsidRPr="00BC5E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D838BF" w:rsidRPr="00BC5E37" w:rsidRDefault="00D838BF" w:rsidP="00914BBA">
      <w:pPr>
        <w:spacing w:after="12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tbl>
      <w:tblPr>
        <w:tblW w:w="66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761"/>
        <w:gridCol w:w="527"/>
        <w:gridCol w:w="755"/>
        <w:gridCol w:w="1631"/>
        <w:gridCol w:w="1343"/>
        <w:gridCol w:w="942"/>
        <w:gridCol w:w="74"/>
        <w:gridCol w:w="862"/>
        <w:gridCol w:w="772"/>
        <w:gridCol w:w="456"/>
        <w:gridCol w:w="1209"/>
        <w:gridCol w:w="1799"/>
        <w:gridCol w:w="160"/>
        <w:gridCol w:w="160"/>
        <w:gridCol w:w="662"/>
        <w:gridCol w:w="1206"/>
      </w:tblGrid>
      <w:tr w:rsidR="00B5689A" w:rsidRPr="00BC5E37" w:rsidTr="007F0860">
        <w:trPr>
          <w:gridAfter w:val="5"/>
          <w:wAfter w:w="1453" w:type="pct"/>
          <w:trHeight w:val="48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W - 12     Budynek  Wydziału  Inżynierii  i  Technologii  Chemicznej  PK</w:t>
            </w:r>
          </w:p>
        </w:tc>
      </w:tr>
      <w:tr w:rsidR="003541D6" w:rsidRPr="00BC5E37" w:rsidTr="007F0860">
        <w:trPr>
          <w:gridAfter w:val="5"/>
          <w:wAfter w:w="1453" w:type="pct"/>
          <w:trHeight w:val="70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poziom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użytkownik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w m</w:t>
            </w: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sprzątania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m</w:t>
            </w: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sprzatania</w:t>
            </w:r>
            <w:proofErr w:type="spellEnd"/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 sprzątania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 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31,30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3541D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29,28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3541D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30,32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3541D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023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a,b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32,40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badawcza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29,01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39,25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7520C9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B5689A"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10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55,13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uwagi na alarm prośba o kontakt z pracownikiem w celu omówienia terminu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13,84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w godz. 6:30-14:30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w godz. 6:30-14:30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12,84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w godz. 6:30-14:30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46,39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w godz. 6:30-14:00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44,44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w godz. 6:30-14:00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391,83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w godz. 6:30-14:00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49,31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w godz. 6:30-14:00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11,46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14,80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30,70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wakacyjnym tj. od 15 lipca do 15 września Zakład rezygnuje całkowicie  z usług </w:t>
            </w:r>
            <w:r w:rsidRPr="00BC5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14,94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31,72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dydaktyczna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28,25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dydaktyczna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22,69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18,04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160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A-43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7,40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wakacyjnym tj. od 15 lipca do 15 września Zakład rezygnuje całkowicie  z usług porządkowych.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23,63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32,40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85,40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10,70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18,70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37,30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17,08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gabinet dziekana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rady wydziału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57,93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30,54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gabinet prodziekanów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14,97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32,30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12,9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35,85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37,40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15,0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hala półtechniki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134,83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100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65,14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uwagi na alarm prośba o kontakt z pracownikiem w celu omówienia terminu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23,80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90,00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gabinet odnowy biol.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33,76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PE-2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31,28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R-6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R-6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27,83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samorząd studentów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11,84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42,52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31,25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32,55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31,94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38,26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30,82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13,65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15,14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14,73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14,33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kierownika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22,69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20,46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15,49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82,86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9,14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74,25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11,20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12,55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pn,śr,pt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125,00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14,28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16,40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208-209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18,72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7,15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15,67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23,24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8,68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36,53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227,a,b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94,85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14,88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81,69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11,44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 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57,62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30,25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29,92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14,76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41,53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13,67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14,80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15,26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wagowy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12,53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64,15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31,41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56,00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27,80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303-304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pom.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biurowe+serwerownia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14,27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16,91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16,9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31,77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14,39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14,89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8,9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11,60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7,0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29,06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29,1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wagowy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14,37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laboratorium+biuro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43,88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26,3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7,10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14,24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8,5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14,37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14,21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8,5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15,22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6,1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20,24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12,1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8,72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5,2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25,51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10,55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52,05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31,2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23,31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14,0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10,56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90,70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90,7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12,81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92,35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92,4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125,00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30,69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18,4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408-409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19,03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11,4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4,19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2,5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32,20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12,67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28,63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17,2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11,39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28,85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11,5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53,59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21,4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6,90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laboratorium/biuro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14,14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5,7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13,50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5,4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4,10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10,95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4,4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21,88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8,89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26,02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10,4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10,50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4,2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9,58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31,78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12,7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48,70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29,2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33,76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55,92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33,6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12,56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5,0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6,35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2,5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37,13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14,9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30,73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12,3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16,67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6,7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27,67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15,03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14,25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14,30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14,86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22,86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20,90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14,01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14,82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13,81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2020r. - 1 raz w m-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</w:t>
            </w:r>
            <w:proofErr w:type="spellEnd"/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 odczynników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17,90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11,50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kametalne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14,49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7,09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14,70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analityczna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8,66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24,51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21,24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15,36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92,71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14,77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90,45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541a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29,80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517a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22,44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15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517b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21,68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5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14,72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5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22,22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5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12,48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541b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51,45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541c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8,86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10,66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44,11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7,36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6,88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komputerowa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22,99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komputerowa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8,66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20,38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14,43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28,32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28,89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7,15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2020r. - 1 raz w m-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</w:t>
            </w:r>
            <w:proofErr w:type="spellEnd"/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14,08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14,68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14,58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15,50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31,89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badawcza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5,79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20,97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15,59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29,91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63,28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analiz termicznych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14,92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638a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45,89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638b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43,84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kamenralne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12,61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70,28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komputerowa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23,35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13,90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12,25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14,49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13,35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18,45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88,65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7,64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22,99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2-gi dzień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2-gi dzień należy rozumieć jako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jeden tydzień i wymiennie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drugi tydzień</w:t>
            </w:r>
          </w:p>
        </w:tc>
      </w:tr>
      <w:tr w:rsidR="003541D6" w:rsidRPr="00BC5E37" w:rsidTr="007F0860">
        <w:trPr>
          <w:gridAfter w:val="5"/>
          <w:wAfter w:w="1453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7,36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badawcze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6,87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13,83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18,09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9,20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43,41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8,59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49,34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64,47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ćwiczeniowa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35,65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sala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34,32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13,28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13,88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14,76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140d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10,82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19,10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16,66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35,57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34,29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10,26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7,70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7,88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8,23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23,44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razy w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 studentów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7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korytarze, klatki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1 815,00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1 815,0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sanitariaty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220,00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220,0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2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windy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7,00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7,0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gridAfter w:val="5"/>
          <w:wAfter w:w="1453" w:type="pct"/>
          <w:trHeight w:val="40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3541D6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6 366,21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1D6" w:rsidRPr="00BC5E37" w:rsidTr="007F0860">
        <w:trPr>
          <w:trHeight w:val="319"/>
        </w:trPr>
        <w:tc>
          <w:tcPr>
            <w:tcW w:w="23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B9" w:rsidRPr="00BC5E37" w:rsidRDefault="00FC00B9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5689A" w:rsidRPr="00BC5E37" w:rsidRDefault="00FC00B9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Współczynniki sprzątania</w:t>
            </w:r>
            <w:r w:rsidR="00B5689A"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: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B5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319"/>
        </w:trPr>
        <w:tc>
          <w:tcPr>
            <w:tcW w:w="23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1,0  =  sprzątanie codzienne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319"/>
        </w:trPr>
        <w:tc>
          <w:tcPr>
            <w:tcW w:w="29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0,5  =  sprzątanie co 2-gi  dzień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319"/>
        </w:trPr>
        <w:tc>
          <w:tcPr>
            <w:tcW w:w="29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0,6  =  sprzątanie 3 razy w tygodniu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319"/>
        </w:trPr>
        <w:tc>
          <w:tcPr>
            <w:tcW w:w="29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0,4  =  sprzątanie 2 razy w tygodniu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285"/>
        </w:trPr>
        <w:tc>
          <w:tcPr>
            <w:tcW w:w="29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0,2  =  sprzątanie 1 raz w tygodniu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285"/>
        </w:trPr>
        <w:tc>
          <w:tcPr>
            <w:tcW w:w="29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0,1  =  sprzątanie 2 raz w miesiącu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285"/>
        </w:trPr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 poniedziałek</w:t>
            </w:r>
          </w:p>
        </w:tc>
        <w:tc>
          <w:tcPr>
            <w:tcW w:w="1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285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 wtorek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285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-  środa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285"/>
        </w:trPr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 czwartek</w:t>
            </w:r>
          </w:p>
        </w:tc>
        <w:tc>
          <w:tcPr>
            <w:tcW w:w="1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D6" w:rsidRPr="00BC5E37" w:rsidTr="007F0860">
        <w:trPr>
          <w:trHeight w:val="285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pt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 piątek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89A" w:rsidRPr="00BC5E37" w:rsidRDefault="00B5689A" w:rsidP="007F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85680" w:rsidRPr="00BC5E37" w:rsidRDefault="00C85680" w:rsidP="0093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4</w:t>
      </w:r>
    </w:p>
    <w:p w:rsidR="00914BBA" w:rsidRPr="00BC5E37" w:rsidRDefault="00914BBA" w:rsidP="00914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Zakres prac (wymagań) dotyczących sprzątania pomieszczeń w budynku  W-2 (10-19)</w:t>
      </w:r>
    </w:p>
    <w:p w:rsidR="00C85680" w:rsidRPr="00BC5E37" w:rsidRDefault="005A4A1A" w:rsidP="005A4A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Powierzchnia do sprzątania wynosi: 5603,00 m</w:t>
      </w:r>
      <w:r w:rsidRPr="00BC5E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85680" w:rsidRPr="00BC5E37" w:rsidRDefault="005A4A1A" w:rsidP="00C8568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S</w:t>
      </w:r>
      <w:r w:rsidR="00C85680" w:rsidRPr="00BC5E37">
        <w:rPr>
          <w:rFonts w:ascii="Times New Roman" w:hAnsi="Times New Roman" w:cs="Times New Roman"/>
          <w:b/>
          <w:u w:val="single"/>
        </w:rPr>
        <w:t>przątanie obiektów polega na utrzymaniu czystości we wszystkich pomieszczeniach,  a w szczególności: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C85680" w:rsidRPr="00BC5E37">
        <w:rPr>
          <w:rFonts w:ascii="Times New Roman" w:hAnsi="Times New Roman" w:cs="Times New Roman"/>
        </w:rPr>
        <w:t>dkurzanie,  zamiatanie, mycie, pastowanie, froterowanie podłóg i wykładzin w zależności od rodzaju powierzchni podłogi,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Śc</w:t>
      </w:r>
      <w:r w:rsidR="00C85680" w:rsidRPr="00BC5E37">
        <w:rPr>
          <w:rFonts w:ascii="Times New Roman" w:hAnsi="Times New Roman" w:cs="Times New Roman"/>
        </w:rPr>
        <w:t>ieranie kurzy lub mycie w zależności od powierzchni: biurek, parapetów, kaloryferów,  szaf oraz innych mebli,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lastRenderedPageBreak/>
        <w:t>U</w:t>
      </w:r>
      <w:r w:rsidR="00C85680" w:rsidRPr="00BC5E37">
        <w:rPr>
          <w:rFonts w:ascii="Times New Roman" w:hAnsi="Times New Roman" w:cs="Times New Roman"/>
        </w:rPr>
        <w:t>trzymanie w czystości kącików sanitarnych (umywalki i zlewozmywaki) w pokojach kameralnych, salach wykładowych i laboratoryjnych,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 xml:space="preserve">przątanie </w:t>
      </w:r>
      <w:proofErr w:type="spellStart"/>
      <w:r w:rsidR="00C85680" w:rsidRPr="00BC5E37">
        <w:rPr>
          <w:rFonts w:ascii="Times New Roman" w:hAnsi="Times New Roman" w:cs="Times New Roman"/>
        </w:rPr>
        <w:t>sal</w:t>
      </w:r>
      <w:proofErr w:type="spellEnd"/>
      <w:r w:rsidR="00C85680" w:rsidRPr="00BC5E37">
        <w:rPr>
          <w:rFonts w:ascii="Times New Roman" w:hAnsi="Times New Roman" w:cs="Times New Roman"/>
        </w:rPr>
        <w:t xml:space="preserve"> wykładowych: mycie podłóg, kaloryferów, krzeseł, ławek, stolików szkolnych, tablic, wyposażenia (z wyjątkiem sprzętu w salach laboratoriu</w:t>
      </w:r>
      <w:r w:rsidRPr="00BC5E37">
        <w:rPr>
          <w:rFonts w:ascii="Times New Roman" w:hAnsi="Times New Roman" w:cs="Times New Roman"/>
        </w:rPr>
        <w:t>m chemicznego i  biologicznego),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>ycie korytarzy, klatek schodowych głównych i bocznych, mycie lamperii, poręczy, balustrad,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 xml:space="preserve">ycie wszystkich drzwi od strony zewnętrznej i wewnątrz pomieszczeń, 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 xml:space="preserve">przątanie sanitariatów, utrzymanie w stałej czystości muszli oraz pisuarów, mycie płytek ściennych i podłogowych, drzwi, luster. Uzupełnianie papieru toaletowego, mydła w płynie i kostek zapachowych, 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Z</w:t>
      </w:r>
      <w:r w:rsidR="00C85680" w:rsidRPr="00BC5E37">
        <w:rPr>
          <w:rFonts w:ascii="Times New Roman" w:hAnsi="Times New Roman" w:cs="Times New Roman"/>
        </w:rPr>
        <w:t>alewanie kratek ściekowych wodą - codziennie;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C85680" w:rsidRPr="00BC5E37">
        <w:rPr>
          <w:rFonts w:ascii="Times New Roman" w:hAnsi="Times New Roman" w:cs="Times New Roman"/>
        </w:rPr>
        <w:t>ezynfekcja urządzeń sanitarnych, powierzchni ścian oraz podłóg pokrytych glazurą - codziennie;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>tosowanie na bieżąco środków zapachowych;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pojemników na papier toaletowy, mydło - codziennie;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Ś</w:t>
      </w:r>
      <w:r w:rsidR="00C85680" w:rsidRPr="00BC5E37">
        <w:rPr>
          <w:rFonts w:ascii="Times New Roman" w:hAnsi="Times New Roman" w:cs="Times New Roman"/>
        </w:rPr>
        <w:t>cieranie kurzu z parapetów wewnętrznych oraz z mebli - codziennie;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Ś</w:t>
      </w:r>
      <w:r w:rsidR="00C85680" w:rsidRPr="00BC5E37">
        <w:rPr>
          <w:rFonts w:ascii="Times New Roman" w:hAnsi="Times New Roman" w:cs="Times New Roman"/>
        </w:rPr>
        <w:t>cieranie kurzu z górnych powierzchni mebli - 2 razy w miesiącu;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powierzchni grzejników - 1 raz w miesiącu;</w:t>
      </w:r>
    </w:p>
    <w:p w:rsidR="00C85680" w:rsidRPr="00BC5E37" w:rsidRDefault="00AB4743" w:rsidP="0004080B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kratek wentylacyjnych - 1 raz w miesiącu;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odzienne mycie kabin wind wewnątrz i na zewnątrz,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>ycie gablot,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C85680" w:rsidRPr="00BC5E37">
        <w:rPr>
          <w:rFonts w:ascii="Times New Roman" w:hAnsi="Times New Roman" w:cs="Times New Roman"/>
        </w:rPr>
        <w:t>suwanie pajęczyn w obiekcie, na bieżąco,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C85680" w:rsidRPr="00BC5E37">
        <w:rPr>
          <w:rFonts w:ascii="Times New Roman" w:hAnsi="Times New Roman" w:cs="Times New Roman"/>
        </w:rPr>
        <w:t>suwanie śmieci  i mycie koszy na śmieci,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Cz</w:t>
      </w:r>
      <w:r w:rsidR="00C85680" w:rsidRPr="00BC5E37">
        <w:rPr>
          <w:rFonts w:ascii="Times New Roman" w:hAnsi="Times New Roman" w:cs="Times New Roman"/>
        </w:rPr>
        <w:t>yszczenie żaluzji pionowych i poziomych,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 xml:space="preserve">ycie lamp oświetleniowych we wszystkich pomieszczeniach (firma we własnym zakresie zabezpiecza ściąganie i zawieszanie lamp – prace na wysokościach), 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 xml:space="preserve">ycie okien w pokojach, salach i  klatkach schodowych, okien wewnętrznych i zewnętrznych powierzchni 2 razy w  roku  w terminie do 30 kwietnia, oraz do 30 września, (prace na wysokości – mycie ryzalitu i klatki schodowej), 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C85680" w:rsidRPr="00BC5E37">
        <w:rPr>
          <w:rFonts w:ascii="Times New Roman" w:hAnsi="Times New Roman" w:cs="Times New Roman"/>
        </w:rPr>
        <w:t xml:space="preserve">trzymanie na bieżąco w czystości przeszkleń ochrony przeciw pożarowej na korytarzach i klatkach schodowych, górna część myta minimum 1 raz na miesiąc, 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>przątanie codzienne odbywa się 5 razy w tygodniu, temu sprzątaniu podlegają wszystkie pomieszczenia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</w:t>
      </w:r>
      <w:r w:rsidR="00C85680" w:rsidRPr="00BC5E37">
        <w:rPr>
          <w:rFonts w:ascii="Times New Roman" w:hAnsi="Times New Roman" w:cs="Times New Roman"/>
        </w:rPr>
        <w:t xml:space="preserve"> soboty i niedziele sprzątaniu podlegają wszystkie sale wykładowe, sanitariaty, korytarze, klatki schodowe w okresie zajęć dydaktycznych (termin każdego roku ustalany), w okresie letnich wakacji sprzątanie odbywa się 5 dni w tygodniu,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lastRenderedPageBreak/>
        <w:t>D</w:t>
      </w:r>
      <w:r w:rsidR="00C85680" w:rsidRPr="00BC5E37">
        <w:rPr>
          <w:rFonts w:ascii="Times New Roman" w:hAnsi="Times New Roman" w:cs="Times New Roman"/>
        </w:rPr>
        <w:t>yżur 5 dni w tygodniu od godz. 6</w:t>
      </w:r>
      <w:r w:rsidR="00C85680" w:rsidRPr="00BC5E37">
        <w:rPr>
          <w:rFonts w:ascii="Times New Roman" w:hAnsi="Times New Roman" w:cs="Times New Roman"/>
          <w:vertAlign w:val="superscript"/>
        </w:rPr>
        <w:t>00</w:t>
      </w:r>
      <w:r w:rsidR="00C85680" w:rsidRPr="00BC5E37">
        <w:rPr>
          <w:rFonts w:ascii="Times New Roman" w:hAnsi="Times New Roman" w:cs="Times New Roman"/>
        </w:rPr>
        <w:t xml:space="preserve"> – 14</w:t>
      </w:r>
      <w:r w:rsidR="00C85680" w:rsidRPr="00BC5E37">
        <w:rPr>
          <w:rFonts w:ascii="Times New Roman" w:hAnsi="Times New Roman" w:cs="Times New Roman"/>
          <w:vertAlign w:val="superscript"/>
        </w:rPr>
        <w:t>00</w:t>
      </w:r>
      <w:r w:rsidR="00C85680" w:rsidRPr="00BC5E37">
        <w:rPr>
          <w:rFonts w:ascii="Times New Roman" w:hAnsi="Times New Roman" w:cs="Times New Roman"/>
        </w:rPr>
        <w:t xml:space="preserve"> w celu utrzymania ciągłej czystości, (korytarzy, klatek schodowych, sanitariatów oraz prac zleconych przez administratora obiektów np. gabloty, awarie itp.), w soboty i niedziele dyżur odbywa się w dni zajęć dydaktycznych.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</w:t>
      </w:r>
      <w:r w:rsidR="00C85680" w:rsidRPr="00BC5E37">
        <w:rPr>
          <w:rFonts w:ascii="Times New Roman" w:hAnsi="Times New Roman" w:cs="Times New Roman"/>
        </w:rPr>
        <w:t>rzygotowanie obiektów do kontroli Sanepidu,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>echaniczne doczyszczenie chodników, dywanów i mebli tapicerskich (wg potrzeb nie mniej niż dwa razy do roku).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wszystkich wycieraczek w budynkach.</w:t>
      </w:r>
    </w:p>
    <w:p w:rsidR="00C85680" w:rsidRPr="00BC5E37" w:rsidRDefault="00C85680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2 razy w  roku </w:t>
      </w:r>
      <w:proofErr w:type="spellStart"/>
      <w:r w:rsidRPr="00BC5E37">
        <w:rPr>
          <w:rFonts w:ascii="Times New Roman" w:hAnsi="Times New Roman" w:cs="Times New Roman"/>
        </w:rPr>
        <w:t>akrylizacja</w:t>
      </w:r>
      <w:proofErr w:type="spellEnd"/>
      <w:r w:rsidRPr="00BC5E37">
        <w:rPr>
          <w:rFonts w:ascii="Times New Roman" w:hAnsi="Times New Roman" w:cs="Times New Roman"/>
        </w:rPr>
        <w:t xml:space="preserve"> powierzchni (wykładziny na salach wykładowych) budynek W-2 (10-19), każdorazowo terminy </w:t>
      </w:r>
      <w:proofErr w:type="spellStart"/>
      <w:r w:rsidRPr="00BC5E37">
        <w:rPr>
          <w:rFonts w:ascii="Times New Roman" w:hAnsi="Times New Roman" w:cs="Times New Roman"/>
        </w:rPr>
        <w:t>akrylizacji</w:t>
      </w:r>
      <w:proofErr w:type="spellEnd"/>
      <w:r w:rsidRPr="00BC5E37">
        <w:rPr>
          <w:rFonts w:ascii="Times New Roman" w:hAnsi="Times New Roman" w:cs="Times New Roman"/>
        </w:rPr>
        <w:t xml:space="preserve"> do ustalenia z administratorem obiektów, (przed rozpoczęciem zajęć dydaktycznych wrzesień oraz na przełomie stycznia i lutego).</w:t>
      </w:r>
    </w:p>
    <w:p w:rsidR="004468C6" w:rsidRPr="00BC5E37" w:rsidRDefault="00AB4743" w:rsidP="004468C6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</w:t>
      </w:r>
      <w:r w:rsidR="00C85680" w:rsidRPr="00BC5E37">
        <w:rPr>
          <w:rFonts w:ascii="Times New Roman" w:hAnsi="Times New Roman" w:cs="Times New Roman"/>
        </w:rPr>
        <w:t xml:space="preserve">ykonywanie pełnej </w:t>
      </w:r>
      <w:r w:rsidR="004468C6" w:rsidRPr="00BC5E37">
        <w:rPr>
          <w:rFonts w:ascii="Times New Roman" w:hAnsi="Times New Roman" w:cs="Times New Roman"/>
        </w:rPr>
        <w:t xml:space="preserve">pielęgnacji </w:t>
      </w:r>
      <w:r w:rsidR="00C85680" w:rsidRPr="00BC5E37">
        <w:rPr>
          <w:rFonts w:ascii="Times New Roman" w:hAnsi="Times New Roman" w:cs="Times New Roman"/>
        </w:rPr>
        <w:t>odnowionej posadzki z lastryka na korytarzach i klatkach schodowych budynku W-2 (10-19), (917 m</w:t>
      </w:r>
      <w:r w:rsidR="00C85680" w:rsidRPr="00BC5E37">
        <w:rPr>
          <w:rFonts w:ascii="Times New Roman" w:hAnsi="Times New Roman" w:cs="Times New Roman"/>
          <w:vertAlign w:val="superscript"/>
        </w:rPr>
        <w:t>2</w:t>
      </w:r>
      <w:r w:rsidR="00C85680" w:rsidRPr="00BC5E37">
        <w:rPr>
          <w:rFonts w:ascii="Times New Roman" w:hAnsi="Times New Roman" w:cs="Times New Roman"/>
        </w:rPr>
        <w:t xml:space="preserve">) </w:t>
      </w:r>
      <w:r w:rsidR="00C85680" w:rsidRPr="00BC5E37">
        <w:rPr>
          <w:rFonts w:ascii="Times New Roman" w:hAnsi="Times New Roman" w:cs="Times New Roman"/>
          <w:u w:val="single"/>
        </w:rPr>
        <w:t>w sposób gwarantujący spełnienie wszystkich wymagań eksploatacyjnych w okresie udzielonej gwarancji</w:t>
      </w:r>
      <w:r w:rsidR="003F5CC4" w:rsidRPr="00BC5E37">
        <w:rPr>
          <w:rFonts w:ascii="Times New Roman" w:hAnsi="Times New Roman" w:cs="Times New Roman"/>
          <w:u w:val="single"/>
        </w:rPr>
        <w:t>, czyli:</w:t>
      </w:r>
    </w:p>
    <w:p w:rsidR="004468C6" w:rsidRPr="00BC5E37" w:rsidRDefault="004468C6" w:rsidP="004468C6">
      <w:pPr>
        <w:spacing w:after="24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Codzienna pielęgnacja posadzki:</w:t>
      </w:r>
    </w:p>
    <w:p w:rsidR="004468C6" w:rsidRPr="00BC5E37" w:rsidRDefault="004468C6" w:rsidP="004468C6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Posadzki betonowe i lastrykowe nie lubią środowiska wodnego, które z czasem powoduje erozję tych posadzek. W tym celu należy ograniczać</w:t>
      </w:r>
      <w:r w:rsidR="00F748DD" w:rsidRPr="00BC5E37">
        <w:rPr>
          <w:rFonts w:ascii="Times New Roman" w:hAnsi="Times New Roman" w:cs="Times New Roman"/>
        </w:rPr>
        <w:t xml:space="preserve"> nawadnianie posadzki.</w:t>
      </w:r>
    </w:p>
    <w:p w:rsidR="00F748DD" w:rsidRPr="00BC5E37" w:rsidRDefault="00F748DD" w:rsidP="004468C6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Najpierw powinno się odkurzyć posadzkę w celu zebrania piasku i innych zabrudzeń sypkich, które mogłyby rysować posadzkę podczas mycia. Następnie przemyć posadzkę przy użyciu </w:t>
      </w:r>
      <w:proofErr w:type="spellStart"/>
      <w:r w:rsidRPr="00BC5E37">
        <w:rPr>
          <w:rFonts w:ascii="Times New Roman" w:hAnsi="Times New Roman" w:cs="Times New Roman"/>
        </w:rPr>
        <w:t>szorowarki</w:t>
      </w:r>
      <w:proofErr w:type="spellEnd"/>
      <w:r w:rsidRPr="00BC5E37">
        <w:rPr>
          <w:rFonts w:ascii="Times New Roman" w:hAnsi="Times New Roman" w:cs="Times New Roman"/>
        </w:rPr>
        <w:t xml:space="preserve"> wolnoobrotowej (150 obrotów) i letniej wody oraz pada typu </w:t>
      </w:r>
      <w:proofErr w:type="spellStart"/>
      <w:r w:rsidRPr="00BC5E37">
        <w:rPr>
          <w:rFonts w:ascii="Times New Roman" w:hAnsi="Times New Roman" w:cs="Times New Roman"/>
        </w:rPr>
        <w:t>dyskolux</w:t>
      </w:r>
      <w:proofErr w:type="spellEnd"/>
      <w:r w:rsidRPr="00BC5E37">
        <w:rPr>
          <w:rFonts w:ascii="Times New Roman" w:hAnsi="Times New Roman" w:cs="Times New Roman"/>
        </w:rPr>
        <w:t xml:space="preserve"> z końskim włosiem oraz preparatu podtrzymującego impregnację „</w:t>
      </w:r>
      <w:proofErr w:type="spellStart"/>
      <w:r w:rsidRPr="00BC5E37">
        <w:rPr>
          <w:rFonts w:ascii="Times New Roman" w:hAnsi="Times New Roman" w:cs="Times New Roman"/>
        </w:rPr>
        <w:t>Stone</w:t>
      </w:r>
      <w:proofErr w:type="spellEnd"/>
      <w:r w:rsidRPr="00BC5E37">
        <w:rPr>
          <w:rFonts w:ascii="Times New Roman" w:hAnsi="Times New Roman" w:cs="Times New Roman"/>
        </w:rPr>
        <w:t xml:space="preserve"> </w:t>
      </w:r>
      <w:proofErr w:type="spellStart"/>
      <w:r w:rsidRPr="00BC5E37">
        <w:rPr>
          <w:rFonts w:ascii="Times New Roman" w:hAnsi="Times New Roman" w:cs="Times New Roman"/>
        </w:rPr>
        <w:t>Soap</w:t>
      </w:r>
      <w:proofErr w:type="spellEnd"/>
      <w:r w:rsidRPr="00BC5E37">
        <w:rPr>
          <w:rFonts w:ascii="Times New Roman" w:hAnsi="Times New Roman" w:cs="Times New Roman"/>
        </w:rPr>
        <w:t xml:space="preserve">” firmy </w:t>
      </w:r>
      <w:proofErr w:type="spellStart"/>
      <w:r w:rsidRPr="00BC5E37">
        <w:rPr>
          <w:rFonts w:ascii="Times New Roman" w:hAnsi="Times New Roman" w:cs="Times New Roman"/>
        </w:rPr>
        <w:t>Klindex</w:t>
      </w:r>
      <w:proofErr w:type="spellEnd"/>
      <w:r w:rsidRPr="00BC5E37">
        <w:rPr>
          <w:rFonts w:ascii="Times New Roman" w:hAnsi="Times New Roman" w:cs="Times New Roman"/>
        </w:rPr>
        <w:t xml:space="preserve"> lub analogicznego preparatu podtrzymującego impregnację.</w:t>
      </w:r>
      <w:r w:rsidR="003F5CC4" w:rsidRPr="00BC5E37">
        <w:rPr>
          <w:rFonts w:ascii="Times New Roman" w:hAnsi="Times New Roman" w:cs="Times New Roman"/>
        </w:rPr>
        <w:t xml:space="preserve"> W sytuacji kiedy nie jest możliwe mycie posadzki </w:t>
      </w:r>
      <w:proofErr w:type="spellStart"/>
      <w:r w:rsidR="003F5CC4" w:rsidRPr="00BC5E37">
        <w:rPr>
          <w:rFonts w:ascii="Times New Roman" w:hAnsi="Times New Roman" w:cs="Times New Roman"/>
        </w:rPr>
        <w:t>szorowarką</w:t>
      </w:r>
      <w:proofErr w:type="spellEnd"/>
      <w:r w:rsidR="003F5CC4" w:rsidRPr="00BC5E37">
        <w:rPr>
          <w:rFonts w:ascii="Times New Roman" w:hAnsi="Times New Roman" w:cs="Times New Roman"/>
        </w:rPr>
        <w:t xml:space="preserve"> zaleca się mycie jej czystą wodą z domieszką mydlin lub środka chemicznego o neutralnym </w:t>
      </w:r>
      <w:proofErr w:type="spellStart"/>
      <w:r w:rsidR="003F5CC4" w:rsidRPr="00BC5E37">
        <w:rPr>
          <w:rFonts w:ascii="Times New Roman" w:hAnsi="Times New Roman" w:cs="Times New Roman"/>
        </w:rPr>
        <w:t>ph</w:t>
      </w:r>
      <w:proofErr w:type="spellEnd"/>
      <w:r w:rsidR="003F5CC4" w:rsidRPr="00BC5E37">
        <w:rPr>
          <w:rFonts w:ascii="Times New Roman" w:hAnsi="Times New Roman" w:cs="Times New Roman"/>
        </w:rPr>
        <w:t xml:space="preserve">. Np. </w:t>
      </w:r>
      <w:proofErr w:type="spellStart"/>
      <w:r w:rsidR="003F5CC4" w:rsidRPr="00BC5E37">
        <w:rPr>
          <w:rFonts w:ascii="Times New Roman" w:hAnsi="Times New Roman" w:cs="Times New Roman"/>
        </w:rPr>
        <w:t>Emmerol</w:t>
      </w:r>
      <w:proofErr w:type="spellEnd"/>
      <w:r w:rsidR="003F5CC4" w:rsidRPr="00BC5E37">
        <w:rPr>
          <w:rFonts w:ascii="Times New Roman" w:hAnsi="Times New Roman" w:cs="Times New Roman"/>
        </w:rPr>
        <w:t xml:space="preserve">. Zaleca się także polerowanie posadzki padami szlifującymi firmy </w:t>
      </w:r>
      <w:proofErr w:type="spellStart"/>
      <w:r w:rsidR="003F5CC4" w:rsidRPr="00BC5E37">
        <w:rPr>
          <w:rFonts w:ascii="Times New Roman" w:hAnsi="Times New Roman" w:cs="Times New Roman"/>
        </w:rPr>
        <w:t>Klindex</w:t>
      </w:r>
      <w:proofErr w:type="spellEnd"/>
      <w:r w:rsidR="003F5CC4" w:rsidRPr="00BC5E37">
        <w:rPr>
          <w:rFonts w:ascii="Times New Roman" w:hAnsi="Times New Roman" w:cs="Times New Roman"/>
        </w:rPr>
        <w:t xml:space="preserve"> lub  3m.</w:t>
      </w:r>
    </w:p>
    <w:p w:rsidR="00B84F8A" w:rsidRPr="00BC5E37" w:rsidRDefault="00B84F8A" w:rsidP="004468C6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</w:p>
    <w:p w:rsidR="003F5CC4" w:rsidRPr="00BC5E37" w:rsidRDefault="003F5CC4" w:rsidP="004468C6">
      <w:pPr>
        <w:spacing w:after="24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Dodatkowa pielęgnacja posadzki:</w:t>
      </w:r>
    </w:p>
    <w:p w:rsidR="003F5CC4" w:rsidRPr="00BC5E37" w:rsidRDefault="003F5CC4" w:rsidP="004468C6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Przed zimą i po zimie sugeruje się odtworzenie pełnej impregnacji posadzki profesjonalnym impregnatem rozpuszczalnikowym. Proponujemy preparat </w:t>
      </w:r>
      <w:proofErr w:type="spellStart"/>
      <w:r w:rsidRPr="00BC5E37">
        <w:rPr>
          <w:rFonts w:ascii="Times New Roman" w:hAnsi="Times New Roman" w:cs="Times New Roman"/>
        </w:rPr>
        <w:t>Brilux</w:t>
      </w:r>
      <w:proofErr w:type="spellEnd"/>
      <w:r w:rsidRPr="00BC5E37">
        <w:rPr>
          <w:rFonts w:ascii="Times New Roman" w:hAnsi="Times New Roman" w:cs="Times New Roman"/>
        </w:rPr>
        <w:t xml:space="preserve"> lub KI </w:t>
      </w:r>
      <w:proofErr w:type="spellStart"/>
      <w:r w:rsidRPr="00BC5E37">
        <w:rPr>
          <w:rFonts w:ascii="Times New Roman" w:hAnsi="Times New Roman" w:cs="Times New Roman"/>
        </w:rPr>
        <w:t>water</w:t>
      </w:r>
      <w:proofErr w:type="spellEnd"/>
      <w:r w:rsidRPr="00BC5E37">
        <w:rPr>
          <w:rFonts w:ascii="Times New Roman" w:hAnsi="Times New Roman" w:cs="Times New Roman"/>
        </w:rPr>
        <w:t xml:space="preserve"> </w:t>
      </w:r>
      <w:proofErr w:type="spellStart"/>
      <w:r w:rsidRPr="00BC5E37">
        <w:rPr>
          <w:rFonts w:ascii="Times New Roman" w:hAnsi="Times New Roman" w:cs="Times New Roman"/>
        </w:rPr>
        <w:t>resist</w:t>
      </w:r>
      <w:proofErr w:type="spellEnd"/>
      <w:r w:rsidRPr="00BC5E37">
        <w:rPr>
          <w:rFonts w:ascii="Times New Roman" w:hAnsi="Times New Roman" w:cs="Times New Roman"/>
        </w:rPr>
        <w:t>. Jeżeli posadzka nie jest myta preparatem „</w:t>
      </w:r>
      <w:proofErr w:type="spellStart"/>
      <w:r w:rsidRPr="00BC5E37">
        <w:rPr>
          <w:rFonts w:ascii="Times New Roman" w:hAnsi="Times New Roman" w:cs="Times New Roman"/>
        </w:rPr>
        <w:t>stone</w:t>
      </w:r>
      <w:proofErr w:type="spellEnd"/>
      <w:r w:rsidRPr="00BC5E37">
        <w:rPr>
          <w:rFonts w:ascii="Times New Roman" w:hAnsi="Times New Roman" w:cs="Times New Roman"/>
        </w:rPr>
        <w:t xml:space="preserve"> </w:t>
      </w:r>
      <w:proofErr w:type="spellStart"/>
      <w:r w:rsidRPr="00BC5E37">
        <w:rPr>
          <w:rFonts w:ascii="Times New Roman" w:hAnsi="Times New Roman" w:cs="Times New Roman"/>
        </w:rPr>
        <w:t>soap</w:t>
      </w:r>
      <w:proofErr w:type="spellEnd"/>
      <w:r w:rsidRPr="00BC5E37">
        <w:rPr>
          <w:rFonts w:ascii="Times New Roman" w:hAnsi="Times New Roman" w:cs="Times New Roman"/>
        </w:rPr>
        <w:t xml:space="preserve">” lub padami diamentowymi sugeruje się raz do roku przekrystalizować powierzchnie w celu zwiększenia twardości oraz stopnia połysku. Nie zaleca się woskowania posadzki marmurowej preparatami </w:t>
      </w:r>
      <w:proofErr w:type="spellStart"/>
      <w:r w:rsidRPr="00BC5E37">
        <w:rPr>
          <w:rFonts w:ascii="Times New Roman" w:hAnsi="Times New Roman" w:cs="Times New Roman"/>
        </w:rPr>
        <w:t>Sidolux</w:t>
      </w:r>
      <w:proofErr w:type="spellEnd"/>
      <w:r w:rsidRPr="00BC5E37">
        <w:rPr>
          <w:rFonts w:ascii="Times New Roman" w:hAnsi="Times New Roman" w:cs="Times New Roman"/>
        </w:rPr>
        <w:t xml:space="preserve"> oraz tym podobnym.</w:t>
      </w:r>
    </w:p>
    <w:p w:rsidR="00C85680" w:rsidRPr="00BC5E37" w:rsidRDefault="00C85680" w:rsidP="004468C6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Zamawiający wymaga, aby  zabiegi </w:t>
      </w:r>
      <w:r w:rsidR="003F5CC4" w:rsidRPr="00BC5E37">
        <w:rPr>
          <w:rFonts w:ascii="Times New Roman" w:hAnsi="Times New Roman" w:cs="Times New Roman"/>
        </w:rPr>
        <w:t>pielęgnacyjne</w:t>
      </w:r>
      <w:r w:rsidRPr="00BC5E37">
        <w:rPr>
          <w:rFonts w:ascii="Times New Roman" w:hAnsi="Times New Roman" w:cs="Times New Roman"/>
        </w:rPr>
        <w:t xml:space="preserve"> posadzek z lastryka wykonywane były z zachowaniem wskazanych środków </w:t>
      </w:r>
      <w:r w:rsidR="00671561" w:rsidRPr="00BC5E37">
        <w:rPr>
          <w:rFonts w:ascii="Times New Roman" w:hAnsi="Times New Roman" w:cs="Times New Roman"/>
        </w:rPr>
        <w:t>konserwujących/pielę</w:t>
      </w:r>
      <w:r w:rsidR="003F5CC4" w:rsidRPr="00BC5E37">
        <w:rPr>
          <w:rFonts w:ascii="Times New Roman" w:hAnsi="Times New Roman" w:cs="Times New Roman"/>
        </w:rPr>
        <w:t>gnacyjnych</w:t>
      </w:r>
      <w:r w:rsidRPr="00BC5E37">
        <w:rPr>
          <w:rFonts w:ascii="Times New Roman" w:hAnsi="Times New Roman" w:cs="Times New Roman"/>
        </w:rPr>
        <w:t xml:space="preserve"> oraz wszystkich wymagań technicznych i harmonogramów wykonywania poszczególnych prac </w:t>
      </w:r>
      <w:r w:rsidR="004468C6" w:rsidRPr="00BC5E37">
        <w:rPr>
          <w:rFonts w:ascii="Times New Roman" w:hAnsi="Times New Roman" w:cs="Times New Roman"/>
        </w:rPr>
        <w:t>pielęgnacyjnych</w:t>
      </w:r>
      <w:r w:rsidR="003F5CC4" w:rsidRPr="00BC5E37">
        <w:rPr>
          <w:rFonts w:ascii="Times New Roman" w:hAnsi="Times New Roman" w:cs="Times New Roman"/>
        </w:rPr>
        <w:t>.</w:t>
      </w:r>
      <w:r w:rsidRPr="00BC5E37">
        <w:rPr>
          <w:rFonts w:ascii="Times New Roman" w:hAnsi="Times New Roman" w:cs="Times New Roman"/>
          <w:i/>
        </w:rPr>
        <w:t xml:space="preserve"> </w:t>
      </w:r>
      <w:r w:rsidRPr="00BC5E37">
        <w:rPr>
          <w:rFonts w:ascii="Times New Roman" w:hAnsi="Times New Roman" w:cs="Times New Roman"/>
        </w:rPr>
        <w:t xml:space="preserve">Zamawiający dopuszcza możliwość stosowania innych (równoważnych jakościowo) środków </w:t>
      </w:r>
      <w:r w:rsidR="004468C6" w:rsidRPr="00BC5E37">
        <w:rPr>
          <w:rFonts w:ascii="Times New Roman" w:hAnsi="Times New Roman" w:cs="Times New Roman"/>
        </w:rPr>
        <w:t>piel</w:t>
      </w:r>
      <w:r w:rsidR="00F748DD" w:rsidRPr="00BC5E37">
        <w:rPr>
          <w:rFonts w:ascii="Times New Roman" w:hAnsi="Times New Roman" w:cs="Times New Roman"/>
        </w:rPr>
        <w:t>ę</w:t>
      </w:r>
      <w:r w:rsidR="004468C6" w:rsidRPr="00BC5E37">
        <w:rPr>
          <w:rFonts w:ascii="Times New Roman" w:hAnsi="Times New Roman" w:cs="Times New Roman"/>
        </w:rPr>
        <w:t>gnacyjnych</w:t>
      </w:r>
      <w:r w:rsidRPr="00BC5E37">
        <w:rPr>
          <w:rFonts w:ascii="Times New Roman" w:hAnsi="Times New Roman" w:cs="Times New Roman"/>
        </w:rPr>
        <w:t xml:space="preserve"> - pod warunkiem wykazania przez Wykonawcę ich równoważności (w oparciu o karty charakterystyki produktów), po wcześniejszym uzgodnieniu z uprawnionym przedstawicielem administracji budynku proponowanych środków zamiennych. 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N</w:t>
      </w:r>
      <w:r w:rsidR="00C85680" w:rsidRPr="00BC5E37">
        <w:rPr>
          <w:rFonts w:ascii="Times New Roman" w:hAnsi="Times New Roman" w:cs="Times New Roman"/>
          <w:lang w:val="ru-RU"/>
        </w:rPr>
        <w:t>a bieżąco ściąganie przyklejonych gum do żucia z mebli, podłóg i innych urządzeń.</w:t>
      </w: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  <w:lang w:val="ru-RU"/>
        </w:rPr>
        <w:t>egreg</w:t>
      </w:r>
      <w:proofErr w:type="spellStart"/>
      <w:r w:rsidR="00C85680" w:rsidRPr="00BC5E37">
        <w:rPr>
          <w:rFonts w:ascii="Times New Roman" w:hAnsi="Times New Roman" w:cs="Times New Roman"/>
        </w:rPr>
        <w:t>owanie</w:t>
      </w:r>
      <w:proofErr w:type="spellEnd"/>
      <w:r w:rsidR="00C85680" w:rsidRPr="00BC5E37">
        <w:rPr>
          <w:rFonts w:ascii="Times New Roman" w:hAnsi="Times New Roman" w:cs="Times New Roman"/>
        </w:rPr>
        <w:t xml:space="preserve"> </w:t>
      </w:r>
      <w:r w:rsidR="00C85680" w:rsidRPr="00BC5E37">
        <w:rPr>
          <w:rFonts w:ascii="Times New Roman" w:hAnsi="Times New Roman" w:cs="Times New Roman"/>
          <w:lang w:val="ru-RU"/>
        </w:rPr>
        <w:t xml:space="preserve">odpadów </w:t>
      </w:r>
      <w:r w:rsidR="00C85680" w:rsidRPr="00BC5E37">
        <w:rPr>
          <w:rFonts w:ascii="Times New Roman" w:hAnsi="Times New Roman" w:cs="Times New Roman"/>
        </w:rPr>
        <w:t>(</w:t>
      </w:r>
      <w:r w:rsidR="00C85680" w:rsidRPr="00BC5E37">
        <w:rPr>
          <w:rFonts w:ascii="Times New Roman" w:hAnsi="Times New Roman" w:cs="Times New Roman"/>
          <w:lang w:val="ru-RU"/>
        </w:rPr>
        <w:t>makulatury, puszek aluminiowych, szkła</w:t>
      </w:r>
      <w:r w:rsidR="00C85680" w:rsidRPr="00BC5E37">
        <w:rPr>
          <w:rFonts w:ascii="Times New Roman" w:hAnsi="Times New Roman" w:cs="Times New Roman"/>
        </w:rPr>
        <w:t xml:space="preserve">) - </w:t>
      </w:r>
      <w:r w:rsidR="00C85680" w:rsidRPr="00BC5E37">
        <w:rPr>
          <w:rFonts w:ascii="Times New Roman" w:hAnsi="Times New Roman" w:cs="Times New Roman"/>
          <w:lang w:val="ru-RU"/>
        </w:rPr>
        <w:t xml:space="preserve"> wywożenie ich do specjalnych kontenerów </w:t>
      </w:r>
    </w:p>
    <w:p w:rsidR="007E2478" w:rsidRPr="00BC5E37" w:rsidRDefault="007E2478" w:rsidP="007E24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razie potrzeby codzienna dezynfekcja pomieszczeń, w których odbywają się zajęcia ze studentami, polegająca na odkażeniu wszystkich przedmiotów</w:t>
      </w: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</w:t>
      </w:r>
      <w:r w:rsidRPr="00BC5E37">
        <w:rPr>
          <w:rFonts w:ascii="Times New Roman" w:hAnsi="Times New Roman" w:cs="Times New Roman"/>
          <w:sz w:val="24"/>
          <w:szCs w:val="24"/>
        </w:rPr>
        <w:lastRenderedPageBreak/>
        <w:t>PZH, bezpieczne dla każdej zmywalnej powierzchni, rozkładalne, nietoksyczne, posiadające właściwości odtłuszczająco – myjące oraz muszą odpowiadać wymogom ustawy z dnia 25 lutego 2011 r. o substancjach chemicznych i ich mieszaninach (Dz. U. z 2015 r., poz. 1203), tj. nie mogą zawierać substancji powodujących zagrożenie dla środowiska, zdrowia lub życia człowieka.</w:t>
      </w:r>
    </w:p>
    <w:p w:rsidR="007E2478" w:rsidRPr="00BC5E37" w:rsidRDefault="007E2478" w:rsidP="007E2478">
      <w:pPr>
        <w:spacing w:after="240" w:line="240" w:lineRule="auto"/>
        <w:ind w:left="360"/>
        <w:jc w:val="both"/>
        <w:rPr>
          <w:rFonts w:ascii="Times New Roman" w:hAnsi="Times New Roman" w:cs="Times New Roman"/>
        </w:rPr>
      </w:pPr>
    </w:p>
    <w:p w:rsidR="00C85680" w:rsidRPr="00BC5E37" w:rsidRDefault="00AB4743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C85680" w:rsidRPr="00BC5E37">
        <w:rPr>
          <w:rFonts w:ascii="Times New Roman" w:hAnsi="Times New Roman" w:cs="Times New Roman"/>
          <w:lang w:val="ru-RU"/>
        </w:rPr>
        <w:t>o realizacj</w:t>
      </w:r>
      <w:r w:rsidR="00C85680" w:rsidRPr="00BC5E37">
        <w:rPr>
          <w:rFonts w:ascii="Times New Roman" w:hAnsi="Times New Roman" w:cs="Times New Roman"/>
        </w:rPr>
        <w:t>i</w:t>
      </w:r>
      <w:r w:rsidR="00C85680" w:rsidRPr="00BC5E37">
        <w:rPr>
          <w:rFonts w:ascii="Times New Roman" w:hAnsi="Times New Roman" w:cs="Times New Roman"/>
          <w:lang w:val="ru-RU"/>
        </w:rPr>
        <w:t xml:space="preserve"> zadania Wykonawca winien dysponować co najmniej </w:t>
      </w:r>
      <w:r w:rsidR="00C85680" w:rsidRPr="00BC5E37">
        <w:rPr>
          <w:rFonts w:ascii="Times New Roman" w:hAnsi="Times New Roman" w:cs="Times New Roman"/>
        </w:rPr>
        <w:t>6</w:t>
      </w:r>
      <w:r w:rsidR="00C85680" w:rsidRPr="00BC5E37">
        <w:rPr>
          <w:rFonts w:ascii="Times New Roman" w:hAnsi="Times New Roman" w:cs="Times New Roman"/>
          <w:lang w:val="ru-RU"/>
        </w:rPr>
        <w:t xml:space="preserve"> pracownikami</w:t>
      </w:r>
      <w:r w:rsidR="00C85680" w:rsidRPr="00BC5E37">
        <w:rPr>
          <w:rFonts w:ascii="Times New Roman" w:hAnsi="Times New Roman" w:cs="Times New Roman"/>
        </w:rPr>
        <w:t xml:space="preserve"> -</w:t>
      </w:r>
      <w:r w:rsidR="00C85680" w:rsidRPr="00BC5E37">
        <w:rPr>
          <w:rFonts w:ascii="Times New Roman" w:hAnsi="Times New Roman" w:cs="Times New Roman"/>
          <w:lang w:val="ru-RU"/>
        </w:rPr>
        <w:t xml:space="preserve"> </w:t>
      </w:r>
      <w:r w:rsidR="00C85680" w:rsidRPr="00BC5E37">
        <w:rPr>
          <w:rFonts w:ascii="Times New Roman" w:hAnsi="Times New Roman" w:cs="Times New Roman"/>
        </w:rPr>
        <w:t>na budynku W-2, minimum jedna osoba na piętro.  U</w:t>
      </w:r>
      <w:r w:rsidR="00C85680" w:rsidRPr="00BC5E37">
        <w:rPr>
          <w:rFonts w:ascii="Times New Roman" w:hAnsi="Times New Roman" w:cs="Times New Roman"/>
          <w:lang w:val="ru-RU"/>
        </w:rPr>
        <w:t>sługa sprzątania wykonywana będzie własnym sprzętem i własnymi środkami czystości. Wykonawca wskaże dodatkowo osobę koordynującą, mającą stały nadzór nad prawidłowym wykonywaniem zadania.</w:t>
      </w:r>
      <w:r w:rsidR="00C85680" w:rsidRPr="00BC5E37">
        <w:rPr>
          <w:rFonts w:ascii="Times New Roman" w:hAnsi="Times New Roman" w:cs="Times New Roman"/>
        </w:rPr>
        <w:t xml:space="preserve"> </w:t>
      </w:r>
    </w:p>
    <w:p w:rsidR="00C85680" w:rsidRPr="00BC5E37" w:rsidRDefault="00C85680" w:rsidP="0004080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 miesiącach wakacyjnych tj. w okresie lipiec-sierpień wyłącza się ze sprzątania około 50% powierzchni do sprzątania oraz ogranicza się częstotliwość sprzątania innych pomieszczeń według corocznie aktualizowanej listy (dokładny wykaz i termin przedstawi administrator obiektu) jednocześnie proporcjonalnie zmniejszając wynagrodzenie Wykonawcy.</w:t>
      </w:r>
    </w:p>
    <w:p w:rsidR="00971908" w:rsidRPr="00BC5E37" w:rsidRDefault="00971908" w:rsidP="003F2BD7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pacing w:val="-13"/>
        </w:rPr>
      </w:pPr>
      <w:r w:rsidRPr="00BC5E37">
        <w:rPr>
          <w:rFonts w:ascii="Times New Roman" w:hAnsi="Times New Roman" w:cs="Times New Roman"/>
          <w:bCs/>
        </w:rPr>
        <w:t>W okresie jesienno- zimowym (od 1 października do 15 kwietnia) wymaga się od  Wykonawcy dostarczania mat wejściowych podłogowych wraz z okresową ich wymianą (raz na tydzień). 2 maty o wymiarach 250x150 cm.</w:t>
      </w:r>
    </w:p>
    <w:p w:rsidR="003F2BD7" w:rsidRPr="00BC5E37" w:rsidRDefault="003F2BD7" w:rsidP="00C85680">
      <w:pPr>
        <w:spacing w:after="240"/>
        <w:jc w:val="both"/>
        <w:rPr>
          <w:rFonts w:ascii="Times New Roman" w:hAnsi="Times New Roman" w:cs="Times New Roman"/>
          <w:b/>
          <w:u w:val="single"/>
        </w:rPr>
      </w:pPr>
    </w:p>
    <w:p w:rsidR="00C85680" w:rsidRPr="00BC5E37" w:rsidRDefault="00C85680" w:rsidP="00C85680">
      <w:p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Postanowienia ogólne: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Ze strony Zamawiającego osobą do kontaktów  w sprawie utrzymania czystości na budynkach jest osoba wskazana przez administratora obiektów.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ponosi pełną odpowiedzialność za wykonywane obowiązki oraz mienie w  pomieszczeniach.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jest zobowiązany do niezwłocznego zgłaszania administratorowi obiektów wszelkich awarii i nieprawidłowości działania urządzeń w obiekcie.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ponosi odpowiedzialność przed Sanepidem w zakresie prac objętych umową.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zabezpiecza we własnym zakresie profesjonalne urządzenia i narzędzia niezbędne do utrzymania czystości, przeznaczone do sprzątania powierzchni biurowych i wielometrowych, w tym froterki, odkurzacze piorące, wielofunkcyjne maszyny czyszczące, a także wszystkie środki czystości, w tym worki do koszy na śmieci oraz do niszczarek, w ilości zapewniającej odpowiednią obsługę obiektów.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stosować będzie środki czystości o bezspornie dobrej jakości, odpowiednie dla poszczególnych powierzchni, gwarantujące bezpieczeństwo (</w:t>
      </w:r>
      <w:r w:rsidRPr="00BC5E37">
        <w:rPr>
          <w:rFonts w:ascii="Times New Roman" w:hAnsi="Times New Roman" w:cs="Times New Roman"/>
          <w:u w:val="single"/>
        </w:rPr>
        <w:t>w tym antypoślizgowe</w:t>
      </w:r>
      <w:r w:rsidRPr="00BC5E37">
        <w:rPr>
          <w:rFonts w:ascii="Times New Roman" w:hAnsi="Times New Roman" w:cs="Times New Roman"/>
        </w:rPr>
        <w:t>),o jakości zapewniającej wymaganą jakość sprzątanych obiektów oraz nieniszczące swoim działaniem strukturę czyszczonych powierzchni,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Środki chemiczne przeznaczone do profesjonalnego utrzymania czystości, powinny spełniać wymogi Polskich Norm oraz Unii Europejskiej i </w:t>
      </w:r>
      <w:r w:rsidRPr="00BC5E37">
        <w:rPr>
          <w:rFonts w:ascii="Times New Roman" w:hAnsi="Times New Roman" w:cs="Times New Roman"/>
          <w:u w:val="single"/>
        </w:rPr>
        <w:t>dopuszczone są do stosowania w Polsce w budynkach użyteczności publicznej</w:t>
      </w:r>
      <w:r w:rsidRPr="00BC5E37">
        <w:rPr>
          <w:rFonts w:ascii="Times New Roman" w:hAnsi="Times New Roman" w:cs="Times New Roman"/>
        </w:rPr>
        <w:t>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Wykonawca zapewni stały, </w:t>
      </w:r>
      <w:r w:rsidRPr="00BC5E37">
        <w:rPr>
          <w:rFonts w:ascii="Times New Roman" w:hAnsi="Times New Roman" w:cs="Times New Roman"/>
          <w:u w:val="single"/>
        </w:rPr>
        <w:t>codzienny nadzór nad pracą serwisu sprzątającego poprzez osobę funkcyjną, kierującą pracownikami w czasie od rozpoczęcia do zakończenia pracy.</w:t>
      </w:r>
      <w:r w:rsidRPr="00BC5E37">
        <w:rPr>
          <w:rFonts w:ascii="Times New Roman" w:hAnsi="Times New Roman" w:cs="Times New Roman"/>
        </w:rPr>
        <w:t xml:space="preserve"> Osoba ta będzie odpowiadać przed Zamawiającym za jakość wszystkich świadczonych usług i ma być w bieżącym – codziennym kontakcie z osobą wskazaną przez Zamawiającego. Zamawiający dopuszcza, aby osoba ta jednocześnie wykonywała czynności związane ze sprzątaniem pomieszczeń.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zobowiązany jest w czasie wykonywania usługi zapewnić na terenie objętym umową należyty ład i porządek, przestrzeganie przepisów BHP i p.poż. oraz wewnętrznych przepisów obowiązujących na terenie kampusu PK jak również ponosi odpowiedzialność za wszystkie szkody powstałe w związku z realizacją zamówienia oraz w skutek innych działań osób zatrudnionych przez Wykonawcę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lastRenderedPageBreak/>
        <w:t>Usługa może być świadczona w godzinach między 6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 a 22</w:t>
      </w:r>
      <w:r w:rsidRPr="00BC5E37">
        <w:rPr>
          <w:rFonts w:ascii="Times New Roman" w:hAnsi="Times New Roman" w:cs="Times New Roman"/>
          <w:vertAlign w:val="superscript"/>
        </w:rPr>
        <w:t>00</w:t>
      </w:r>
      <w:r w:rsidRPr="00BC5E37">
        <w:rPr>
          <w:rFonts w:ascii="Times New Roman" w:hAnsi="Times New Roman" w:cs="Times New Roman"/>
        </w:rPr>
        <w:t>, w uzgodnieniu z administratorem obiektów i użytkownikami pomieszczeń.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Wszystkie prace powinny być wykonywane w sposób najmniej uciążliwy dla użytkowników obiektu oraz powinny być dostosowane do harmonogramu prowadzonych zajęć dydaktycznych. 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zapewnia pracę dyżurnej w godzinach od 6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–14 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 i od 14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 do chwili objęcia placówki przez osobę sprzątającą.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 jest zobowiązany do przekazywania na bieżąco Zamawiającemu aktualnej listy osób uprawnionych do pobierania kluczy do pomieszczeń sprzątanych wraz z informacją o zakresie przydzielonych im pomieszczeń d</w:t>
      </w:r>
      <w:r w:rsidR="00BD6C6F" w:rsidRPr="00BC5E37">
        <w:rPr>
          <w:rFonts w:ascii="Times New Roman" w:hAnsi="Times New Roman" w:cs="Times New Roman"/>
        </w:rPr>
        <w:t xml:space="preserve">o sprzątania oraz oświadczeniem </w:t>
      </w:r>
      <w:r w:rsidRPr="00BC5E37">
        <w:rPr>
          <w:rFonts w:ascii="Times New Roman" w:hAnsi="Times New Roman" w:cs="Times New Roman"/>
        </w:rPr>
        <w:t>tych osób o zapoznaniu się z zakresem obowiązków i przejęciem pełnej  odpowiedzialności za pomieszczenia w okresie wykonywanych prac. W przypadku braku uprawnień portier  nie wydaje kluczy osobie nie posiadającej upoważnienia. Nie wykonanie usługi sprzątania w przydzielonym rewirze będzie traktowane jako zaniedbanie i pozwala Zleceniodawcy na wprowadzenie konsekwencji wynikających z umowy (w tym roszczeń finansowych) za nie wykonaną usługę.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 xml:space="preserve">Wszystkie osoby sprzątające i wykonujące czynności związane z zakresem prac objętych zamówieniem powinny być ubrane w schludne i czyste firmowe ubrania – z logo firmy (dotyczy to osób sprzątających oraz wykonujących inne zlecone przez firmę prace np. sciąganie kloszy, mycie okien itd.) 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Osoby sprzątające zobowiązane są do:</w:t>
      </w:r>
    </w:p>
    <w:p w:rsidR="00C85680" w:rsidRPr="00BC5E37" w:rsidRDefault="00C85680" w:rsidP="0004080B">
      <w:pPr>
        <w:numPr>
          <w:ilvl w:val="1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potwierdzania czytelnym podpisem  pobranie i oddanie kluczy do sprzątanych pomieszczeń,</w:t>
      </w:r>
    </w:p>
    <w:p w:rsidR="00C85680" w:rsidRPr="00BC5E37" w:rsidRDefault="00C85680" w:rsidP="0004080B">
      <w:pPr>
        <w:numPr>
          <w:ilvl w:val="1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każdorazowo zamykania drzwi i okien  opuszczając sprzątane pomieszczenie,</w:t>
      </w:r>
    </w:p>
    <w:p w:rsidR="00C85680" w:rsidRPr="00BC5E37" w:rsidRDefault="00C85680" w:rsidP="0004080B">
      <w:pPr>
        <w:numPr>
          <w:ilvl w:val="1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zachowania zasad bezpieczeństwa w pomieszczeniach zwłaszcza laboratoryjnych, </w:t>
      </w:r>
    </w:p>
    <w:p w:rsidR="00C85680" w:rsidRPr="00BC5E37" w:rsidRDefault="00C85680" w:rsidP="0004080B">
      <w:pPr>
        <w:numPr>
          <w:ilvl w:val="1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oddawania rzeczy znalezionych  na portiernię lub administratorowi obiektów. 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Nierzetelne  wykonanie usług będzie skutkowała wpisem do zeszytu uwag. Uwagi muszą być podpisane na bieżąco przez przedstawiciela Wykonawcy a zaniedbania usuwane muszą być na bieżąco. 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Niewywiązywanie się przez Usługobiorcę  ze swoich obowiązków będzie skutkowało naliczeniem kar umownych, aż  do możliwości rozwiązania umowy. </w:t>
      </w:r>
    </w:p>
    <w:p w:rsidR="00C85680" w:rsidRPr="00BC5E37" w:rsidRDefault="00C85680" w:rsidP="0004080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Wynagrodzenie za sprzątani</w:t>
      </w:r>
      <w:r w:rsidR="006E0F13" w:rsidRPr="00BC5E37">
        <w:rPr>
          <w:rFonts w:ascii="Times New Roman" w:hAnsi="Times New Roman" w:cs="Times New Roman"/>
        </w:rPr>
        <w:t>e</w:t>
      </w:r>
      <w:r w:rsidRPr="00BC5E37">
        <w:rPr>
          <w:rFonts w:ascii="Times New Roman" w:hAnsi="Times New Roman" w:cs="Times New Roman"/>
        </w:rPr>
        <w:t xml:space="preserve"> pomieszczeń po malowaniu wymaga aneksowania w celu odrębnej płatności.</w:t>
      </w:r>
    </w:p>
    <w:p w:rsidR="00C85680" w:rsidRPr="00BC5E37" w:rsidRDefault="00C85680" w:rsidP="00C85680">
      <w:pPr>
        <w:spacing w:after="240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 świetle obowiązującego prawa zaleca się aby osoby wykonujące usług</w:t>
      </w:r>
      <w:r w:rsidR="00BD6C6F" w:rsidRPr="00BC5E37">
        <w:rPr>
          <w:rFonts w:ascii="Times New Roman" w:hAnsi="Times New Roman" w:cs="Times New Roman"/>
        </w:rPr>
        <w:t>ę</w:t>
      </w:r>
      <w:r w:rsidRPr="00BC5E37">
        <w:rPr>
          <w:rFonts w:ascii="Times New Roman" w:hAnsi="Times New Roman" w:cs="Times New Roman"/>
        </w:rPr>
        <w:t xml:space="preserve"> posiadały umowę o pracę.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Zaleca się, aby </w:t>
      </w:r>
      <w:r w:rsidRPr="00BC5E37">
        <w:rPr>
          <w:rFonts w:ascii="Times New Roman" w:hAnsi="Times New Roman" w:cs="Times New Roman"/>
          <w:u w:val="single"/>
        </w:rPr>
        <w:t>Wykonawca przeprowadził wizję lokalną w obiekcie </w:t>
      </w:r>
      <w:r w:rsidRPr="00BC5E37">
        <w:rPr>
          <w:rFonts w:ascii="Times New Roman" w:hAnsi="Times New Roman" w:cs="Times New Roman"/>
        </w:rPr>
        <w:t xml:space="preserve"> (po wcześniejszym uzgodnieniu  terminu z Zamawiającym). Celem wizji jest zapoznanie się z obiektami podlegającymi usłudze, wielkością powierzchni, umożliwiające p</w:t>
      </w:r>
      <w:r w:rsidR="003F2BD7" w:rsidRPr="00BC5E37">
        <w:rPr>
          <w:rFonts w:ascii="Times New Roman" w:hAnsi="Times New Roman" w:cs="Times New Roman"/>
        </w:rPr>
        <w:t>rawidłowe przygotowanie oferty.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Wykaz sprzętu który co najmniej musi dysponować Wykonawca do realizacji zadania.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Budynek W-2 ( 10-19)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-wózki do sprzątania  z osprzętem – 6 szt.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odkurzacz  przemysłowy – 5 szt.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odkurzacz piorący – ściągający wodę – niezbędny do zbierania roztopionego śniegu z parteru w okresie zimowym – 1 szt.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BC5E37">
        <w:rPr>
          <w:rFonts w:ascii="Times New Roman" w:hAnsi="Times New Roman" w:cs="Times New Roman"/>
        </w:rPr>
        <w:t>szorowarka</w:t>
      </w:r>
      <w:proofErr w:type="spellEnd"/>
      <w:r w:rsidRPr="00BC5E37">
        <w:rPr>
          <w:rFonts w:ascii="Times New Roman" w:hAnsi="Times New Roman" w:cs="Times New Roman"/>
        </w:rPr>
        <w:t xml:space="preserve"> wolnoobrotowa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- maszyna do  docierania i ściągania powierzchni akrylowych oraz </w:t>
      </w:r>
      <w:proofErr w:type="spellStart"/>
      <w:r w:rsidRPr="00BC5E37">
        <w:rPr>
          <w:rFonts w:ascii="Times New Roman" w:hAnsi="Times New Roman" w:cs="Times New Roman"/>
        </w:rPr>
        <w:t>akrylizacji</w:t>
      </w:r>
      <w:proofErr w:type="spellEnd"/>
      <w:r w:rsidRPr="00BC5E37">
        <w:rPr>
          <w:rFonts w:ascii="Times New Roman" w:hAnsi="Times New Roman" w:cs="Times New Roman"/>
        </w:rPr>
        <w:t xml:space="preserve"> ( może być jedna na dwa budynki 10-19 oraz 10-34)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Przewidywan</w:t>
      </w:r>
      <w:r w:rsidR="00BD6C6F" w:rsidRPr="00BC5E37">
        <w:rPr>
          <w:rFonts w:ascii="Times New Roman" w:hAnsi="Times New Roman" w:cs="Times New Roman"/>
          <w:b/>
        </w:rPr>
        <w:t>e</w:t>
      </w:r>
      <w:r w:rsidRPr="00BC5E37">
        <w:rPr>
          <w:rFonts w:ascii="Times New Roman" w:hAnsi="Times New Roman" w:cs="Times New Roman"/>
          <w:b/>
        </w:rPr>
        <w:t xml:space="preserve"> roczne zużycie środków czystości i higienicznych: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- mydło w płynie z kolagenem o przyjemnym świeżym zapachu 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papier toaletowy biały 3-warstwowy  gramatura nie mniej niż 38g/m2 nie pylący w dużych rolkach dostosowany do pojemników w sanitariatach 8395 szt. na rok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kostki zapachowe do muszli 2392 szt. na rok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kostki zapachowe do pisuarów 936 szt. na rok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środki do czyszczenia parkietów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środki do czyszczenia mebli typu „ pronto”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środki do czyszczenia umywalek, zlewów, parapetów plastikowych, dywanów i mebli tapicerowanych, okien, podłóg z tworzyw sztucznych i lastrykowych, sanitariatów.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Budynek W-2 (10-19)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Metraż okien do mycia 1662,50 m² z czego sposobem alpinistycznym 844 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Ryzalit:                              752m²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Klatki schodowe boczne : 86m²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4piętro                               352m²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3 piętro                              96m²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2 piętro                              96m²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1 piętro                              96m²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Parter                                86m²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Piwnica                             53m²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Strych                               6,5m²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Wejście                            39m²</w:t>
      </w:r>
    </w:p>
    <w:p w:rsidR="00900E19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 xml:space="preserve">RAZEM:                          1662,5m² </w:t>
      </w:r>
      <w:r w:rsidR="003F2BD7" w:rsidRPr="00BC5E37">
        <w:rPr>
          <w:rFonts w:ascii="Times New Roman" w:hAnsi="Times New Roman" w:cs="Times New Roman"/>
          <w:b/>
        </w:rPr>
        <w:t>jednostronna powierzchnia okien</w:t>
      </w:r>
    </w:p>
    <w:p w:rsidR="003F2BD7" w:rsidRPr="00BC5E37" w:rsidRDefault="003F2BD7" w:rsidP="00C85680">
      <w:pPr>
        <w:jc w:val="both"/>
        <w:rPr>
          <w:rFonts w:ascii="Times New Roman" w:hAnsi="Times New Roman" w:cs="Times New Roman"/>
          <w:b/>
        </w:rPr>
      </w:pPr>
    </w:p>
    <w:tbl>
      <w:tblPr>
        <w:tblW w:w="9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14"/>
        <w:gridCol w:w="25"/>
        <w:gridCol w:w="28"/>
        <w:gridCol w:w="27"/>
        <w:gridCol w:w="790"/>
        <w:gridCol w:w="115"/>
        <w:gridCol w:w="18"/>
        <w:gridCol w:w="1177"/>
        <w:gridCol w:w="14"/>
        <w:gridCol w:w="177"/>
        <w:gridCol w:w="974"/>
        <w:gridCol w:w="44"/>
        <w:gridCol w:w="113"/>
        <w:gridCol w:w="805"/>
        <w:gridCol w:w="308"/>
        <w:gridCol w:w="452"/>
        <w:gridCol w:w="91"/>
        <w:gridCol w:w="329"/>
        <w:gridCol w:w="88"/>
        <w:gridCol w:w="452"/>
        <w:gridCol w:w="271"/>
        <w:gridCol w:w="149"/>
        <w:gridCol w:w="711"/>
        <w:gridCol w:w="249"/>
        <w:gridCol w:w="1091"/>
      </w:tblGrid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BD7" w:rsidRPr="00BC5E37" w:rsidRDefault="003F2BD7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częstotliwości sprzątania pomieszczeń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kameralnych i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dydaktycznych w budynku W-2 (10-19)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2020rok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metraż w m2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czynnik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00E19" w:rsidRPr="00BC5E37" w:rsidTr="00554FC3">
        <w:trPr>
          <w:trHeight w:val="330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94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PRZYZIOM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32,40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węzeł C.O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MPEC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8,16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19,06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serwerowania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19,65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19,65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05-012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wynajem dla firmy cateringowej       DOCENT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180,32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hydrologiczne LD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180,32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7,31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zaplecze laboratorium- POMOCNICZE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7,04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zaplecze POMOCNICZE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 POMOCNICZE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84,26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wentylatornia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22,55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019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24,36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przedsionek- KOMUNIKACJA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56,18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badawczo-dydaktyczne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56,18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przedsionek- KOMUNIKACJA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023-024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29,97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badawcze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29,97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11,95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7,46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18,39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030-031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dla firmy sprzątającej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16,09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węzeł C.O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rozdzielnia elektryczna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serwerownia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618,57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343,58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metraż w m2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czynnik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00E19" w:rsidRPr="00BC5E37" w:rsidTr="00554FC3">
        <w:trPr>
          <w:trHeight w:val="330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94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PARTER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21,26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21,26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20,27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organizacyjna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20,27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20,54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organizacyjna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20,54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5-7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20,93</w:t>
            </w:r>
          </w:p>
        </w:tc>
        <w:tc>
          <w:tcPr>
            <w:tcW w:w="42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komputerowa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20,93</w:t>
            </w:r>
          </w:p>
        </w:tc>
      </w:tr>
      <w:tr w:rsidR="00900E19" w:rsidRPr="00BC5E37" w:rsidTr="00554FC3">
        <w:trPr>
          <w:trHeight w:val="450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29,52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CTT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29,52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DT-4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25,76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DT-4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25,76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instrumentarium- pomocnicze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118,43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audytoryjna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118,43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10,51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zaplecze przy sali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169,35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audytoryjna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169,35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24,48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24,48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20-21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25,51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25,51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26,12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- 2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26,12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21,39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- 2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21,39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32,82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biurowe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32,82</w:t>
            </w:r>
          </w:p>
        </w:tc>
      </w:tr>
      <w:tr w:rsidR="00900E19" w:rsidRPr="00BC5E37" w:rsidTr="00554FC3">
        <w:trPr>
          <w:trHeight w:val="480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16,28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biurowe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Doktorska PK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16,28</w:t>
            </w:r>
          </w:p>
        </w:tc>
      </w:tr>
      <w:tr w:rsidR="00900E19" w:rsidRPr="00BC5E37" w:rsidTr="00554FC3">
        <w:trPr>
          <w:trHeight w:val="450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Doktorska PK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6,88</w:t>
            </w:r>
          </w:p>
        </w:tc>
      </w:tr>
      <w:tr w:rsidR="00900E19" w:rsidRPr="00BC5E37" w:rsidTr="00554FC3">
        <w:trPr>
          <w:trHeight w:val="450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19,03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Doktorska PK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19,03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715,87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697,80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metraż w m2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czynnik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00E19" w:rsidRPr="00BC5E37" w:rsidTr="00554FC3">
        <w:trPr>
          <w:trHeight w:val="330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94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PIĘTRO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44,73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44,73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biurowe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29,00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9,38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9,38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19,56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19,56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10,13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10,13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16,79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29,89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29,89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28,57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28,57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66,93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dydaktyczne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66,93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10,44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zaplecze sali 116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64,69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64,69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63,27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ćwiczeniowa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63,27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65,68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dydaktyczne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65,68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 - zaplecze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20,65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14,70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127-128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38,35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38,35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29,28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29,28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29,97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29,97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20,61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 - sekretariat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20,51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20,51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792,20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783,22</w:t>
            </w: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metraż w m2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czynnik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94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PIĘTRO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21,52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21,52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21,90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21,90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31,11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8,05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11,76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13,35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13,35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17,15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16,30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19,35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19,35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66,98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66,98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10,40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63,05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63,05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97,47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97,47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65,51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65,51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serwerownia- zaplecze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23,53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23,53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17,23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18,35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15,74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228/229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29,87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29,87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25,96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organizacyjna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25,96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28,05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28,05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16,28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16,28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21,24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 - sekretariat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21,24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4,42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22,32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kameralny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803,28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794,22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metraż w m2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czynnik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94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 PIĘTRO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21,55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21,55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kameralny - sekretariat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18,39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 - gabinet dyrektora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308-309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57,08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komputerowe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57,08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26,68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organizacyjna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26,68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19,34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19,34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66,63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 instytutowa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66,63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10,46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96,19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96,19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63,23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ćwiczeniowa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63,23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65,15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65,15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10,49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17,29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66,30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Rady Wydziału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66,30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25,74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gabinet Dziekana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25,74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36,26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sekretariat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Wydzialu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36,26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21,98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21,98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18,18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 studiów niestacjonarnych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18,18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23,35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 studiów stacjonarnych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23,35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21,40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 studiów stacjonarnych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21,40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20,82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20,82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823,33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814,34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metraż w m2</w:t>
            </w:r>
          </w:p>
        </w:tc>
        <w:tc>
          <w:tcPr>
            <w:tcW w:w="42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czynnik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94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 PIĘTRO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23,17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23,17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10,56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16,45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11,97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11,31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8,70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20,21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20,21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32,63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32,63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31,17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61,19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dydaktyczne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- 3/ ś-4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61,19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4,15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31,13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 badawczo- dydaktyczne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64,98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biologiczne dydaktyczne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64,98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32,80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badawczo-dydaktyczne chemiczne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10,68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10,68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71,20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dydaktyczne chemiczne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71,20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11,57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11,57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 badawczo- dydaktyczne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38,03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badawczo-dydaktyczne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38,03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10,38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10,38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 próbek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7,70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myjnia szkła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laboratyryjnego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16,33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socjalny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23,64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23,64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7,88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19,46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badawczo- dydaktyczne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19,46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17,90</w:t>
            </w:r>
          </w:p>
        </w:tc>
        <w:tc>
          <w:tcPr>
            <w:tcW w:w="4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badawczo- dydaktyczne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destylatornia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3,50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862,17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858,61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70"/>
        </w:trPr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metraż w m2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czynnik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94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STRYCH - V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pietro</w:t>
            </w:r>
            <w:proofErr w:type="spellEnd"/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199,04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techniczne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6,63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techniczne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techniczne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14,76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techniczne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0,49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229,64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7,65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sprzątania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4845,06</w:t>
            </w:r>
          </w:p>
        </w:tc>
        <w:tc>
          <w:tcPr>
            <w:tcW w:w="62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suma powierzchni  pomieszczeń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4299,42</w:t>
            </w: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00B9" w:rsidRPr="00BC5E37" w:rsidRDefault="00FC00B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Korytarze i klatki schodowe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/ metraż do sprzątania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131,41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234,36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201,23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191,28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200,43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209,99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1178,5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Sanitariaty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4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/ metraż do sprzątania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34,17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15,24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trHeight w:val="255"/>
        </w:trPr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124,68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gridAfter w:val="5"/>
          <w:wAfter w:w="2471" w:type="dxa"/>
          <w:trHeight w:val="300"/>
        </w:trPr>
        <w:tc>
          <w:tcPr>
            <w:tcW w:w="69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C3" w:rsidRPr="00BC5E37" w:rsidRDefault="00554FC3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Zestawienie  powierzchni do sprzątania w budynku 10-19 </w:t>
            </w:r>
          </w:p>
        </w:tc>
      </w:tr>
      <w:tr w:rsidR="00900E19" w:rsidRPr="00BC5E37" w:rsidTr="00554FC3">
        <w:trPr>
          <w:gridAfter w:val="5"/>
          <w:wAfter w:w="247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gridAfter w:val="5"/>
          <w:wAfter w:w="2471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4 299</w:t>
            </w:r>
          </w:p>
        </w:tc>
        <w:tc>
          <w:tcPr>
            <w:tcW w:w="50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pomieszczenia kameralne, pomieszczenia  dydaktyczne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gridAfter w:val="5"/>
          <w:wAfter w:w="247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1 179</w:t>
            </w: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korytarze i klatki schodowe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gridAfter w:val="5"/>
          <w:wAfter w:w="247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E19" w:rsidRPr="00BC5E37" w:rsidTr="00554FC3">
        <w:trPr>
          <w:gridAfter w:val="5"/>
          <w:wAfter w:w="247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5 603</w:t>
            </w: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19" w:rsidRPr="00BC5E37" w:rsidRDefault="00900E19" w:rsidP="0090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360"/>
        </w:trPr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C3" w:rsidRPr="00BC5E37" w:rsidRDefault="00554FC3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54FC3" w:rsidRPr="00BC5E37" w:rsidRDefault="00554FC3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54FC3" w:rsidRPr="00BC5E37" w:rsidRDefault="00554FC3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0860" w:rsidRPr="00BC5E37" w:rsidRDefault="007F0860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0860" w:rsidRPr="00BC5E37" w:rsidRDefault="007F0860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Budynek  W-2 (10-19)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Damski</w:t>
            </w: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Męski</w:t>
            </w:r>
          </w:p>
        </w:tc>
      </w:tr>
      <w:tr w:rsidR="00E3698A" w:rsidRPr="00BC5E37" w:rsidTr="00554FC3">
        <w:trPr>
          <w:gridAfter w:val="6"/>
          <w:wAfter w:w="2923" w:type="dxa"/>
          <w:trHeight w:val="510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Oczka 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Oczka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Pisuary</w:t>
            </w: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 </w:t>
            </w:r>
            <w:r w:rsidR="00AB4743"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Rzem</w:t>
            </w:r>
            <w:proofErr w:type="spellEnd"/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765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w bud.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toaletowy *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 zapachowe**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mydło w płynie w l***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oczka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8395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AB4743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3698A"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isuary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6"/>
          <w:wAfter w:w="2923" w:type="dxa"/>
          <w:trHeight w:val="255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4"/>
          <w:wAfter w:w="5153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 jeden na dzień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4"/>
          <w:wAfter w:w="5153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 dwie na tydzień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4"/>
          <w:wAfter w:w="5153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 jeden l na dwa dni</w:t>
            </w:r>
          </w:p>
        </w:tc>
      </w:tr>
      <w:tr w:rsidR="00E3698A" w:rsidRPr="00BC5E37" w:rsidTr="00554FC3">
        <w:trPr>
          <w:gridAfter w:val="1"/>
          <w:wAfter w:w="109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armatury w sanitariatach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W-2 (10-19)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Damski</w:t>
            </w:r>
          </w:p>
        </w:tc>
        <w:tc>
          <w:tcPr>
            <w:tcW w:w="3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Męski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51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muszla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muszla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Pisuary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pietro</w:t>
            </w:r>
            <w:proofErr w:type="spell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Rzem</w:t>
            </w:r>
            <w:proofErr w:type="spell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54FC3">
        <w:trPr>
          <w:gridAfter w:val="1"/>
          <w:wAfter w:w="109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F2BD7" w:rsidRPr="00BC5E37" w:rsidRDefault="003F2BD7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8A" w:rsidRPr="00BC5E37" w:rsidRDefault="00B84F8A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8A" w:rsidRPr="00BC5E37" w:rsidRDefault="00B84F8A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8A" w:rsidRPr="00BC5E37" w:rsidRDefault="00B84F8A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80" w:rsidRPr="00BC5E37" w:rsidRDefault="00C85680" w:rsidP="003F2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5</w:t>
      </w:r>
    </w:p>
    <w:p w:rsidR="00C85680" w:rsidRPr="00BC5E37" w:rsidRDefault="00914BBA" w:rsidP="00914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Zakres prac (wymagań) dotyczących sprzątania pomieszczeń w budynku  W-15 (10-34)</w:t>
      </w:r>
    </w:p>
    <w:p w:rsidR="00914BBA" w:rsidRPr="00BC5E37" w:rsidRDefault="005A4A1A" w:rsidP="005A4A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 xml:space="preserve">Powierzchnia do sprzątania wynosi: </w:t>
      </w:r>
      <w:r w:rsidR="00A27DEA" w:rsidRPr="00BC5E37">
        <w:rPr>
          <w:rFonts w:ascii="Times New Roman" w:hAnsi="Times New Roman" w:cs="Times New Roman"/>
          <w:b/>
          <w:sz w:val="24"/>
          <w:szCs w:val="24"/>
        </w:rPr>
        <w:t>4163,83</w:t>
      </w:r>
      <w:r w:rsidRPr="00BC5E37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BC5E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85680" w:rsidRPr="00BC5E37" w:rsidRDefault="005A4A1A" w:rsidP="00C8568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S</w:t>
      </w:r>
      <w:r w:rsidR="00C85680" w:rsidRPr="00BC5E37">
        <w:rPr>
          <w:rFonts w:ascii="Times New Roman" w:hAnsi="Times New Roman" w:cs="Times New Roman"/>
          <w:b/>
          <w:u w:val="single"/>
        </w:rPr>
        <w:t>przątanie obiektów polega na utrzymaniu czystości we wszystkich pomieszczeniach,  a w szczególności:</w:t>
      </w:r>
    </w:p>
    <w:p w:rsidR="00C85680" w:rsidRPr="00BC5E37" w:rsidRDefault="00BD6C6F" w:rsidP="0004080B">
      <w:pPr>
        <w:pStyle w:val="Akapitzlist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C85680" w:rsidRPr="00BC5E37">
        <w:rPr>
          <w:rFonts w:ascii="Times New Roman" w:hAnsi="Times New Roman" w:cs="Times New Roman"/>
        </w:rPr>
        <w:t>dkurzanie,  zamiatanie, mycie, pastowanie, froterowanie podłóg i wykładzin w zależności od rodzaju powierzchni podłogi,</w:t>
      </w:r>
    </w:p>
    <w:p w:rsidR="00C85680" w:rsidRPr="00BC5E37" w:rsidRDefault="00BD6C6F" w:rsidP="00BD6C6F">
      <w:pPr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2. Ś</w:t>
      </w:r>
      <w:r w:rsidR="00C85680" w:rsidRPr="00BC5E37">
        <w:rPr>
          <w:rFonts w:ascii="Times New Roman" w:hAnsi="Times New Roman" w:cs="Times New Roman"/>
        </w:rPr>
        <w:t>cieranie kurzy lub mycie w zależności od powierzchni: biurek, parapetów, kaloryferów,  szaf oraz innych mebli,</w:t>
      </w:r>
    </w:p>
    <w:p w:rsidR="00C85680" w:rsidRPr="00BC5E37" w:rsidRDefault="00592ABC" w:rsidP="0004080B">
      <w:pPr>
        <w:pStyle w:val="Akapitzlist"/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C85680" w:rsidRPr="00BC5E37">
        <w:rPr>
          <w:rFonts w:ascii="Times New Roman" w:hAnsi="Times New Roman" w:cs="Times New Roman"/>
        </w:rPr>
        <w:t>trzymanie w czystości kącików sanitarnych (umywalki i zlewozmywaki) w pokojach kameralnych, salach wykładowych i laboratoryjnych,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 xml:space="preserve">przątanie </w:t>
      </w:r>
      <w:proofErr w:type="spellStart"/>
      <w:r w:rsidR="00C85680" w:rsidRPr="00BC5E37">
        <w:rPr>
          <w:rFonts w:ascii="Times New Roman" w:hAnsi="Times New Roman" w:cs="Times New Roman"/>
        </w:rPr>
        <w:t>sal</w:t>
      </w:r>
      <w:proofErr w:type="spellEnd"/>
      <w:r w:rsidR="00C85680" w:rsidRPr="00BC5E37">
        <w:rPr>
          <w:rFonts w:ascii="Times New Roman" w:hAnsi="Times New Roman" w:cs="Times New Roman"/>
        </w:rPr>
        <w:t xml:space="preserve"> wykładowych: mycie podłóg, kaloryferów, krzeseł, ławek, stolików szkolnych, tablic, wyposażenia (z wyjątkiem sprzętu w salach laboratorium chemicznego i  biologicznego).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>ycie korytarzy, klatek schodowych głównych i bocznych, mycie lamperii, poręczy, balustrad,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 xml:space="preserve">ycie wszystkich drzwi od strony zewnętrznej i wewnątrz pomieszczeń, 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 xml:space="preserve">przątanie sanitariatów, utrzymanie w stałej czystości muszli oraz pisuarów, mycie płytek ściennych i podłogowych, drzwi, luster. Uzupełnianie papieru toaletowego, mydła w płynie i kostek zapachowych, 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Z</w:t>
      </w:r>
      <w:r w:rsidR="00C85680" w:rsidRPr="00BC5E37">
        <w:rPr>
          <w:rFonts w:ascii="Times New Roman" w:hAnsi="Times New Roman" w:cs="Times New Roman"/>
        </w:rPr>
        <w:t>alewanie kratek ściekowych wodą - codziennie;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C85680" w:rsidRPr="00BC5E37">
        <w:rPr>
          <w:rFonts w:ascii="Times New Roman" w:hAnsi="Times New Roman" w:cs="Times New Roman"/>
        </w:rPr>
        <w:t>ezynfekcja urządzeń sanitarnych, powierzchni ścian oraz podłóg pokrytych glazurą - codziennie;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>tosowanie na bieżąco środków zapachowych;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pojemników na papier toaletowy, mydło - codziennie;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Ś</w:t>
      </w:r>
      <w:r w:rsidR="00C85680" w:rsidRPr="00BC5E37">
        <w:rPr>
          <w:rFonts w:ascii="Times New Roman" w:hAnsi="Times New Roman" w:cs="Times New Roman"/>
        </w:rPr>
        <w:t>cieranie kurzu z parapetów wewnętrznych oraz z mebli - codziennie;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Ś</w:t>
      </w:r>
      <w:r w:rsidR="00C85680" w:rsidRPr="00BC5E37">
        <w:rPr>
          <w:rFonts w:ascii="Times New Roman" w:hAnsi="Times New Roman" w:cs="Times New Roman"/>
        </w:rPr>
        <w:t>cieranie kurzu z górnych powierzchni mebli - 2 razy w miesiącu;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powierzchni grzejników - 1 raz w miesiącu;</w:t>
      </w:r>
    </w:p>
    <w:p w:rsidR="00C85680" w:rsidRPr="00BC5E37" w:rsidRDefault="00592ABC" w:rsidP="0004080B">
      <w:pPr>
        <w:numPr>
          <w:ilvl w:val="0"/>
          <w:numId w:val="34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kratek wentylacyjnych - 1 raz w miesiącu;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odzienne mycie kabin wind wewnątrz i na zewnątrz,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>ycie gablot,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C85680" w:rsidRPr="00BC5E37">
        <w:rPr>
          <w:rFonts w:ascii="Times New Roman" w:hAnsi="Times New Roman" w:cs="Times New Roman"/>
        </w:rPr>
        <w:t>suwanie pajęczyn w obiekcie, na bieżąco,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C85680" w:rsidRPr="00BC5E37">
        <w:rPr>
          <w:rFonts w:ascii="Times New Roman" w:hAnsi="Times New Roman" w:cs="Times New Roman"/>
        </w:rPr>
        <w:t>suwanie śmieci  i mycie koszy na śmieci,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lastRenderedPageBreak/>
        <w:t>C</w:t>
      </w:r>
      <w:r w:rsidR="00C85680" w:rsidRPr="00BC5E37">
        <w:rPr>
          <w:rFonts w:ascii="Times New Roman" w:hAnsi="Times New Roman" w:cs="Times New Roman"/>
        </w:rPr>
        <w:t>zyszczenie żaluzji pionowych i poziomych,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 xml:space="preserve">ycie lamp oświetleniowych we wszystkich pomieszczeniach (firma we własnym zakresie zabezpiecza ściąganie i zawieszanie lamp – prace na wysokościach), 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 xml:space="preserve">ycie okien w pokojach, salach i  klatkach schodowych, okien wewnętrznych i zewnętrznych powierzchni 2 razy w  roku  w terminie do 30 kwietnia, oraz do 30 września, (prace na wysokości – mycie ryzalitu i klatki schodowej), 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C85680" w:rsidRPr="00BC5E37">
        <w:rPr>
          <w:rFonts w:ascii="Times New Roman" w:hAnsi="Times New Roman" w:cs="Times New Roman"/>
        </w:rPr>
        <w:t xml:space="preserve">trzymanie na bieżąco w czystości przeszkleń ochrony przeciw pożarowej na korytarzach i klatkach schodowych, górna część myta minimum 1 raz na miesiąc, 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</w:rPr>
        <w:t>przątanie codzienne odbywa się 5 razy w tygodniu, temu sprzątaniu podlegają wszystkie pomieszczenia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</w:t>
      </w:r>
      <w:r w:rsidR="00C85680" w:rsidRPr="00BC5E37">
        <w:rPr>
          <w:rFonts w:ascii="Times New Roman" w:hAnsi="Times New Roman" w:cs="Times New Roman"/>
        </w:rPr>
        <w:t xml:space="preserve"> soboty i niedziele sprzątaniu podlegają wszystkie sale wykładowe, sanitariaty, korytarze, klatki schodowe w okresie zajęć dydaktycznych (termin każdego roku ustalany), w okresie letnich wakacji sprzątanie odbywa się 5 dni w tygodniu,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C85680" w:rsidRPr="00BC5E37">
        <w:rPr>
          <w:rFonts w:ascii="Times New Roman" w:hAnsi="Times New Roman" w:cs="Times New Roman"/>
        </w:rPr>
        <w:t>yżur 5 dni w tygodniu od godz. 6</w:t>
      </w:r>
      <w:r w:rsidR="00C85680" w:rsidRPr="00BC5E37">
        <w:rPr>
          <w:rFonts w:ascii="Times New Roman" w:hAnsi="Times New Roman" w:cs="Times New Roman"/>
          <w:vertAlign w:val="superscript"/>
        </w:rPr>
        <w:t>00</w:t>
      </w:r>
      <w:r w:rsidR="00C85680" w:rsidRPr="00BC5E37">
        <w:rPr>
          <w:rFonts w:ascii="Times New Roman" w:hAnsi="Times New Roman" w:cs="Times New Roman"/>
        </w:rPr>
        <w:t xml:space="preserve"> – 14</w:t>
      </w:r>
      <w:r w:rsidR="00C85680" w:rsidRPr="00BC5E37">
        <w:rPr>
          <w:rFonts w:ascii="Times New Roman" w:hAnsi="Times New Roman" w:cs="Times New Roman"/>
          <w:vertAlign w:val="superscript"/>
        </w:rPr>
        <w:t>00</w:t>
      </w:r>
      <w:r w:rsidR="00C85680" w:rsidRPr="00BC5E37">
        <w:rPr>
          <w:rFonts w:ascii="Times New Roman" w:hAnsi="Times New Roman" w:cs="Times New Roman"/>
        </w:rPr>
        <w:t xml:space="preserve"> w celu utrzymania ciągłej czystości, (korytarzy, klatek schodowych, sanitariatów oraz prac zleconych przez administratora obiektów np. gabloty, awarie itp.), w soboty i niedziele dyżur odbywa się w dni zajęć dydaktycznych.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</w:t>
      </w:r>
      <w:r w:rsidR="00C85680" w:rsidRPr="00BC5E37">
        <w:rPr>
          <w:rFonts w:ascii="Times New Roman" w:hAnsi="Times New Roman" w:cs="Times New Roman"/>
        </w:rPr>
        <w:t>rzygotowanie obiektów do kontroli Sanepidu,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C85680" w:rsidRPr="00BC5E37">
        <w:rPr>
          <w:rFonts w:ascii="Times New Roman" w:hAnsi="Times New Roman" w:cs="Times New Roman"/>
        </w:rPr>
        <w:t>echaniczne doczyszczenie chodników, dywanów i mebli tapicerskich (wg potrzeb nie mniej niż dwa razy do roku).</w:t>
      </w:r>
    </w:p>
    <w:p w:rsidR="00C85680" w:rsidRPr="00BC5E37" w:rsidRDefault="00592ABC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C85680" w:rsidRPr="00BC5E37">
        <w:rPr>
          <w:rFonts w:ascii="Times New Roman" w:hAnsi="Times New Roman" w:cs="Times New Roman"/>
        </w:rPr>
        <w:t>zyszczenie wszystkich wycieraczek w budynkach.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2 razy w  roku </w:t>
      </w:r>
      <w:proofErr w:type="spellStart"/>
      <w:r w:rsidRPr="00BC5E37">
        <w:rPr>
          <w:rFonts w:ascii="Times New Roman" w:hAnsi="Times New Roman" w:cs="Times New Roman"/>
        </w:rPr>
        <w:t>akrylizacja</w:t>
      </w:r>
      <w:proofErr w:type="spellEnd"/>
      <w:r w:rsidRPr="00BC5E37">
        <w:rPr>
          <w:rFonts w:ascii="Times New Roman" w:hAnsi="Times New Roman" w:cs="Times New Roman"/>
        </w:rPr>
        <w:t xml:space="preserve"> powierzchni (wykładziny na salach wykładowych) budynek  W-15 (10-34), każdorazowo terminy </w:t>
      </w:r>
      <w:proofErr w:type="spellStart"/>
      <w:r w:rsidRPr="00BC5E37">
        <w:rPr>
          <w:rFonts w:ascii="Times New Roman" w:hAnsi="Times New Roman" w:cs="Times New Roman"/>
        </w:rPr>
        <w:t>akrylizacji</w:t>
      </w:r>
      <w:proofErr w:type="spellEnd"/>
      <w:r w:rsidRPr="00BC5E37">
        <w:rPr>
          <w:rFonts w:ascii="Times New Roman" w:hAnsi="Times New Roman" w:cs="Times New Roman"/>
        </w:rPr>
        <w:t xml:space="preserve"> do ustalenia z administratorem obiektów, (przed rozpoczęciem zajęć dydaktycznych wrzesień oraz na przełomie stycznia i lutego).</w:t>
      </w:r>
    </w:p>
    <w:p w:rsidR="00C85680" w:rsidRPr="00BC5E37" w:rsidRDefault="006E0F13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N</w:t>
      </w:r>
      <w:r w:rsidR="00C85680" w:rsidRPr="00BC5E37">
        <w:rPr>
          <w:rFonts w:ascii="Times New Roman" w:hAnsi="Times New Roman" w:cs="Times New Roman"/>
          <w:lang w:val="ru-RU"/>
        </w:rPr>
        <w:t>a bieżąco ściąganie przyklejonych gum do żucia z mebli, podłóg i innych urządzeń.</w:t>
      </w:r>
    </w:p>
    <w:p w:rsidR="00C85680" w:rsidRPr="00BC5E37" w:rsidRDefault="006E0F13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C85680" w:rsidRPr="00BC5E37">
        <w:rPr>
          <w:rFonts w:ascii="Times New Roman" w:hAnsi="Times New Roman" w:cs="Times New Roman"/>
          <w:lang w:val="ru-RU"/>
        </w:rPr>
        <w:t>egreg</w:t>
      </w:r>
      <w:proofErr w:type="spellStart"/>
      <w:r w:rsidR="00C85680" w:rsidRPr="00BC5E37">
        <w:rPr>
          <w:rFonts w:ascii="Times New Roman" w:hAnsi="Times New Roman" w:cs="Times New Roman"/>
        </w:rPr>
        <w:t>owanie</w:t>
      </w:r>
      <w:proofErr w:type="spellEnd"/>
      <w:r w:rsidR="00C85680" w:rsidRPr="00BC5E37">
        <w:rPr>
          <w:rFonts w:ascii="Times New Roman" w:hAnsi="Times New Roman" w:cs="Times New Roman"/>
        </w:rPr>
        <w:t xml:space="preserve"> </w:t>
      </w:r>
      <w:r w:rsidR="00C85680" w:rsidRPr="00BC5E37">
        <w:rPr>
          <w:rFonts w:ascii="Times New Roman" w:hAnsi="Times New Roman" w:cs="Times New Roman"/>
          <w:lang w:val="ru-RU"/>
        </w:rPr>
        <w:t xml:space="preserve">odpadów </w:t>
      </w:r>
      <w:r w:rsidR="00C85680" w:rsidRPr="00BC5E37">
        <w:rPr>
          <w:rFonts w:ascii="Times New Roman" w:hAnsi="Times New Roman" w:cs="Times New Roman"/>
        </w:rPr>
        <w:t>(</w:t>
      </w:r>
      <w:r w:rsidR="00C85680" w:rsidRPr="00BC5E37">
        <w:rPr>
          <w:rFonts w:ascii="Times New Roman" w:hAnsi="Times New Roman" w:cs="Times New Roman"/>
          <w:lang w:val="ru-RU"/>
        </w:rPr>
        <w:t>makulatury, puszek aluminiowych, szkła</w:t>
      </w:r>
      <w:r w:rsidR="00C85680" w:rsidRPr="00BC5E37">
        <w:rPr>
          <w:rFonts w:ascii="Times New Roman" w:hAnsi="Times New Roman" w:cs="Times New Roman"/>
        </w:rPr>
        <w:t xml:space="preserve">) - </w:t>
      </w:r>
      <w:r w:rsidR="00C85680" w:rsidRPr="00BC5E37">
        <w:rPr>
          <w:rFonts w:ascii="Times New Roman" w:hAnsi="Times New Roman" w:cs="Times New Roman"/>
          <w:lang w:val="ru-RU"/>
        </w:rPr>
        <w:t xml:space="preserve"> wywożenie ich do specjalnych kontenerów </w:t>
      </w:r>
    </w:p>
    <w:p w:rsidR="007E2478" w:rsidRPr="00BC5E37" w:rsidRDefault="00554FC3" w:rsidP="007E247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</w:t>
      </w:r>
      <w:r w:rsidR="007E2478" w:rsidRPr="00BC5E37">
        <w:rPr>
          <w:rFonts w:ascii="Times New Roman" w:hAnsi="Times New Roman" w:cs="Times New Roman"/>
          <w:sz w:val="24"/>
          <w:szCs w:val="24"/>
        </w:rPr>
        <w:t xml:space="preserve"> razie potrzeby codzienna dezynfekcja pomieszczeń, w których odbywają się zajęcia ze studentami, polegająca na odkażeniu wszystkich przedmiotów</w:t>
      </w:r>
      <w:r w:rsidR="007E2478"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="007E2478"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</w:t>
      </w:r>
      <w:r w:rsidR="007E2478" w:rsidRPr="00BC5E37">
        <w:rPr>
          <w:rFonts w:ascii="Times New Roman" w:hAnsi="Times New Roman" w:cs="Times New Roman"/>
          <w:sz w:val="24"/>
          <w:szCs w:val="24"/>
        </w:rPr>
        <w:br/>
        <w:t>z 2015 r., poz. 1203), tj. nie mogą zawierać substancji powodujących zagrożenie dla środowiska, zdrowia lub życia człowieka.</w:t>
      </w:r>
    </w:p>
    <w:p w:rsidR="00C85680" w:rsidRPr="00BC5E37" w:rsidRDefault="006E0F13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C85680" w:rsidRPr="00BC5E37">
        <w:rPr>
          <w:rFonts w:ascii="Times New Roman" w:hAnsi="Times New Roman" w:cs="Times New Roman"/>
          <w:lang w:val="ru-RU"/>
        </w:rPr>
        <w:t>o realizacj</w:t>
      </w:r>
      <w:r w:rsidR="00C85680" w:rsidRPr="00BC5E37">
        <w:rPr>
          <w:rFonts w:ascii="Times New Roman" w:hAnsi="Times New Roman" w:cs="Times New Roman"/>
        </w:rPr>
        <w:t>i</w:t>
      </w:r>
      <w:r w:rsidR="00C85680" w:rsidRPr="00BC5E37">
        <w:rPr>
          <w:rFonts w:ascii="Times New Roman" w:hAnsi="Times New Roman" w:cs="Times New Roman"/>
          <w:lang w:val="ru-RU"/>
        </w:rPr>
        <w:t xml:space="preserve"> zadania Wykonawca winien dysponować co najmniej </w:t>
      </w:r>
      <w:r w:rsidR="00C85680" w:rsidRPr="00BC5E37">
        <w:rPr>
          <w:rFonts w:ascii="Times New Roman" w:hAnsi="Times New Roman" w:cs="Times New Roman"/>
        </w:rPr>
        <w:t>3 pracownikami na budynku W-15, minimum jedna osoba na piętro.  U</w:t>
      </w:r>
      <w:r w:rsidR="00C85680" w:rsidRPr="00BC5E37">
        <w:rPr>
          <w:rFonts w:ascii="Times New Roman" w:hAnsi="Times New Roman" w:cs="Times New Roman"/>
          <w:lang w:val="ru-RU"/>
        </w:rPr>
        <w:t>sługa sprzątania wykonywana będzie własnym sprzętem i własnymi środkami czystości. Wykonawca wskaże dodatkowo osobę koordynującą, mającą stały nadzór nad prawidłowym wykonywaniem zadania.</w:t>
      </w:r>
      <w:r w:rsidR="00C85680" w:rsidRPr="00BC5E37">
        <w:rPr>
          <w:rFonts w:ascii="Times New Roman" w:hAnsi="Times New Roman" w:cs="Times New Roman"/>
        </w:rPr>
        <w:t xml:space="preserve"> 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 miesiącach wakacyjnych tj. w okresie lipiec-sierpień wyłącza się ze sprzątania około 50% powierzchni do sprzątania oraz ogranicza się częstotliwość sprzątania innych pomieszczeń według corocznie aktualizowanej listy (dokładny wykaz i termin przedstawi administrator obiektu) jednocześnie proporcjonalnie zmniejszając wynagrodzenie Wykonawcy.</w:t>
      </w:r>
    </w:p>
    <w:p w:rsidR="00980711" w:rsidRPr="00BC5E37" w:rsidRDefault="00971908" w:rsidP="005A4A1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pacing w:val="-13"/>
        </w:rPr>
      </w:pPr>
      <w:r w:rsidRPr="00BC5E37">
        <w:rPr>
          <w:rFonts w:ascii="Times New Roman" w:hAnsi="Times New Roman" w:cs="Times New Roman"/>
          <w:bCs/>
        </w:rPr>
        <w:lastRenderedPageBreak/>
        <w:t>W okresie jesienno- zimowym (od 1 października do 15 kwietnia) wymaga się od  Wykonawcy dostarczania mat wejściowych podłogowych wraz z okresową ich wymianą (raz na tydzień). 2 maty o wymiarach 200x115 cm</w:t>
      </w:r>
      <w:r w:rsidR="003F2BD7" w:rsidRPr="00BC5E37">
        <w:rPr>
          <w:rFonts w:ascii="Times New Roman" w:hAnsi="Times New Roman" w:cs="Times New Roman"/>
          <w:bCs/>
        </w:rPr>
        <w:t>.</w:t>
      </w:r>
    </w:p>
    <w:p w:rsidR="005A4A1A" w:rsidRPr="00BC5E37" w:rsidRDefault="005A4A1A" w:rsidP="005A4A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pacing w:val="-13"/>
        </w:rPr>
      </w:pPr>
    </w:p>
    <w:p w:rsidR="00C85680" w:rsidRPr="00BC5E37" w:rsidRDefault="00C85680" w:rsidP="00C85680">
      <w:p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Postanowienia ogólne: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Ze strony Zamawiającego osobą do kontaktów  w sprawie utrzymania czystości na budynkach jest osoba wskazana przez administratora obiektów.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ponosi pełną odpowiedzialność za wykonywane obowiązki oraz mienie w  pomieszczeniach.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jest zobowiązany do niezwłocznego zgłaszania administratorowi obiektów wszelkich awarii i nieprawidłowości działania urządzeń w obiekcie.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ponosi odpowiedzialność przed Sanepidem w zakresie prac objętych umową.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zabezpiecza we własnym zakresie profesjonalne urządzenia i narzędzia niezbędne do utrzymania czystości, przeznaczone do sprzątania powierzchni biurowych i wielometrowych, w tym froterki, odkurzacze piorące, wielofunkcyjne maszyny czyszczące, a także wszystkie środki czystości, w tym worki do koszy na śmieci oraz do niszczarek, w ilości zapewniającej odpowiednią obsługę obiektów.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stosować będzie środki czystości o bezspornie dobrej jakości, odpowiednie dla poszczególnych powierzchni, gwarantujące bezpieczeństwo (</w:t>
      </w:r>
      <w:r w:rsidRPr="00BC5E37">
        <w:rPr>
          <w:rFonts w:ascii="Times New Roman" w:hAnsi="Times New Roman" w:cs="Times New Roman"/>
          <w:u w:val="single"/>
        </w:rPr>
        <w:t>w tym antypoślizgowe</w:t>
      </w:r>
      <w:r w:rsidRPr="00BC5E37">
        <w:rPr>
          <w:rFonts w:ascii="Times New Roman" w:hAnsi="Times New Roman" w:cs="Times New Roman"/>
        </w:rPr>
        <w:t>),o jakości zapewniającej wymaganą jakość sprzątanych obiektów oraz nieniszczące swoim działaniem strukturę czyszczonych powierzchni,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Środki chemiczne przeznaczone do profesjonalnego utrzymania czystości, powinny spełniać wymogi Polskich Norm oraz Unii Europejskiej i </w:t>
      </w:r>
      <w:r w:rsidRPr="00BC5E37">
        <w:rPr>
          <w:rFonts w:ascii="Times New Roman" w:hAnsi="Times New Roman" w:cs="Times New Roman"/>
          <w:u w:val="single"/>
        </w:rPr>
        <w:t>dopuszczone są do stosowania w Polsce w budynkach użyteczności publicznej</w:t>
      </w:r>
      <w:r w:rsidRPr="00BC5E37">
        <w:rPr>
          <w:rFonts w:ascii="Times New Roman" w:hAnsi="Times New Roman" w:cs="Times New Roman"/>
        </w:rPr>
        <w:t>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Wykonawca zapewni stały, </w:t>
      </w:r>
      <w:r w:rsidRPr="00BC5E37">
        <w:rPr>
          <w:rFonts w:ascii="Times New Roman" w:hAnsi="Times New Roman" w:cs="Times New Roman"/>
          <w:u w:val="single"/>
        </w:rPr>
        <w:t>codzienny nadzór nad pracą serwisu sprzątającego poprzez osobę funkcyjną, kierującą pracownikami w czasie od rozpoczęcia do zakończenia pracy.</w:t>
      </w:r>
      <w:r w:rsidRPr="00BC5E37">
        <w:rPr>
          <w:rFonts w:ascii="Times New Roman" w:hAnsi="Times New Roman" w:cs="Times New Roman"/>
        </w:rPr>
        <w:t xml:space="preserve"> Osoba ta będzie odpowiadać przed Zamawiającym za jakość wszystkich świadczonych usług i ma być w bieżącym – codziennym kontakcie z osobą wskazaną przez Zamawiającego. Zamawiający dopuszcza, aby osoba ta jednocześnie wykonywała czynności związane ze sprzątaniem pomieszczeń.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zobowiązany jest w czasie wykonywania usługi zapewnić na terenie objętym umową należyty ład i porządek, przestrzeganie przepisów BHP i p.poż. oraz wewnętrznych przepisów obowiązujących na terenie kampusu PK jak również ponosi odpowiedzialność za wszystkie szkody powstałe w związku z realizacją zamówienia oraz w skutek innych działań osób zatrudnionych przez Wykonawcę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Usługa może być świadczona w godzinach między 6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 a 22</w:t>
      </w:r>
      <w:r w:rsidRPr="00BC5E37">
        <w:rPr>
          <w:rFonts w:ascii="Times New Roman" w:hAnsi="Times New Roman" w:cs="Times New Roman"/>
          <w:vertAlign w:val="superscript"/>
        </w:rPr>
        <w:t>00</w:t>
      </w:r>
      <w:r w:rsidRPr="00BC5E37">
        <w:rPr>
          <w:rFonts w:ascii="Times New Roman" w:hAnsi="Times New Roman" w:cs="Times New Roman"/>
        </w:rPr>
        <w:t>, w uzgodnieniu z administratorem obiektów i użytkownikami pomieszczeń.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Wszystkie prace powinny być wykonywane w sposób najmniej uciążliwy dla użytkowników obiektu oraz powinny być dostosowane do harmonogramu prowadzonych zajęć dydaktycznych. 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Wykonawca zapewnia pracę dyżurnej w godzinach od 6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–14 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 i od 14</w:t>
      </w:r>
      <w:r w:rsidRPr="00BC5E37">
        <w:rPr>
          <w:rFonts w:ascii="Times New Roman" w:hAnsi="Times New Roman" w:cs="Times New Roman"/>
          <w:vertAlign w:val="superscript"/>
        </w:rPr>
        <w:t xml:space="preserve">00 </w:t>
      </w:r>
      <w:r w:rsidRPr="00BC5E37">
        <w:rPr>
          <w:rFonts w:ascii="Times New Roman" w:hAnsi="Times New Roman" w:cs="Times New Roman"/>
        </w:rPr>
        <w:t xml:space="preserve"> do chwili objęcia placówki przez osobę sprzątającą.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Wykonawca  jest zobowiązany do przekazywania na bieżąco Zamawiającemu aktualnej listy osób uprawnionych do pobierania kluczy do pomieszczeń sprzątanych wraz z informacją o zakresie przydzielonych im pomieszczeń do sprzątania oraz oświadczeniem   tych osób o zapoznaniu się z zakresem obowiązków i przejęciem pełnej  odpowiedzialności za pomieszczenia w okresie wykonywanych prac. W przypadku braku uprawnień portier  nie wydaje kluczy osobie nie posiadającej upoważnienia. Nie wykonanie usługi sprzątania w przydzielonym rewirze </w:t>
      </w:r>
      <w:r w:rsidRPr="00BC5E37">
        <w:rPr>
          <w:rFonts w:ascii="Times New Roman" w:hAnsi="Times New Roman" w:cs="Times New Roman"/>
        </w:rPr>
        <w:lastRenderedPageBreak/>
        <w:t>będzie traktowane jako zaniedbanie i pozwala Zleceniodawcy na wprowadzenie konsekwencji wynikających z umowy (w tym roszczeń finansowych) za nie wykonaną usługę.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 xml:space="preserve">Wszystkie osoby sprzątające i wykonujące czynności związane z zakresem prac objętych zamówieniem powinny być ubrane w schludne i czyste firmowe ubrania – z logo firmy (dotyczy to osób sprzątających oraz wykonujących inne zlecone przez firmę prace np. sciąganie kloszy, mycie okien itd.) 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Osoby sprzątające zobowiązane są do:</w:t>
      </w:r>
    </w:p>
    <w:p w:rsidR="00C85680" w:rsidRPr="00BC5E37" w:rsidRDefault="00C85680" w:rsidP="0004080B">
      <w:pPr>
        <w:numPr>
          <w:ilvl w:val="1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potwierdzania czytelnym podpisem  pobranie i oddanie kluczy do sprzątanych pomieszczeń,</w:t>
      </w:r>
    </w:p>
    <w:p w:rsidR="00C85680" w:rsidRPr="00BC5E37" w:rsidRDefault="00C85680" w:rsidP="0004080B">
      <w:pPr>
        <w:numPr>
          <w:ilvl w:val="1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każdorazowo zamykania drzwi i okien  opuszczając sprzątane pomieszczenie,</w:t>
      </w:r>
    </w:p>
    <w:p w:rsidR="00C85680" w:rsidRPr="00BC5E37" w:rsidRDefault="00C85680" w:rsidP="0004080B">
      <w:pPr>
        <w:numPr>
          <w:ilvl w:val="1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zachowania zasad bezpieczeństwa w pomieszczeniach zwłaszcza laboratoryjnych, </w:t>
      </w:r>
    </w:p>
    <w:p w:rsidR="00C85680" w:rsidRPr="00BC5E37" w:rsidRDefault="00C85680" w:rsidP="0004080B">
      <w:pPr>
        <w:numPr>
          <w:ilvl w:val="1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oddawania rzeczy znalezionych  na portiernię lub administratorowi obiektów. 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Nierzetelne  wykonanie usług będzie skutkowała wpisem do zeszytu uwag. Uwagi muszą być podpisane na bieżąco przez przedstawiciela Wykonawcy a zaniedbania usuwane muszą być na bieżąco. </w:t>
      </w:r>
    </w:p>
    <w:p w:rsidR="00C85680" w:rsidRPr="00BC5E37" w:rsidRDefault="00C85680" w:rsidP="0004080B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Niewywiązywanie się przez Usługobiorcę  ze swoich obowiązków będzie skutkowało naliczeniem kar umownych, aż  do możliwości rozwiązania umowy. </w:t>
      </w:r>
    </w:p>
    <w:p w:rsidR="00C85680" w:rsidRPr="00BC5E37" w:rsidRDefault="00C85680" w:rsidP="00971908">
      <w:pPr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Wynagrodzenie za sprzątani</w:t>
      </w:r>
      <w:r w:rsidR="006E0F13" w:rsidRPr="00BC5E37">
        <w:rPr>
          <w:rFonts w:ascii="Times New Roman" w:hAnsi="Times New Roman" w:cs="Times New Roman"/>
        </w:rPr>
        <w:t>e</w:t>
      </w:r>
      <w:r w:rsidRPr="00BC5E37">
        <w:rPr>
          <w:rFonts w:ascii="Times New Roman" w:hAnsi="Times New Roman" w:cs="Times New Roman"/>
        </w:rPr>
        <w:t xml:space="preserve"> pomieszczeń po malowaniu wymaga aneksowania w celu odrębnej płatności.</w:t>
      </w:r>
    </w:p>
    <w:p w:rsidR="00C85680" w:rsidRPr="00BC5E37" w:rsidRDefault="00C85680" w:rsidP="00C85680">
      <w:pPr>
        <w:spacing w:after="240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 świetle obowiązującego prawa zaleca się aby osoby wykonujące usług</w:t>
      </w:r>
      <w:r w:rsidR="006E0F13" w:rsidRPr="00BC5E37">
        <w:rPr>
          <w:rFonts w:ascii="Times New Roman" w:hAnsi="Times New Roman" w:cs="Times New Roman"/>
        </w:rPr>
        <w:t>ę</w:t>
      </w:r>
      <w:r w:rsidRPr="00BC5E37">
        <w:rPr>
          <w:rFonts w:ascii="Times New Roman" w:hAnsi="Times New Roman" w:cs="Times New Roman"/>
        </w:rPr>
        <w:t xml:space="preserve"> posiadały umowę o pracę.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Zaleca się, aby </w:t>
      </w:r>
      <w:r w:rsidRPr="00BC5E37">
        <w:rPr>
          <w:rFonts w:ascii="Times New Roman" w:hAnsi="Times New Roman" w:cs="Times New Roman"/>
          <w:u w:val="single"/>
        </w:rPr>
        <w:t>Wykonawca przeprowadził wizję lokalną w obiekcie </w:t>
      </w:r>
      <w:r w:rsidRPr="00BC5E37">
        <w:rPr>
          <w:rFonts w:ascii="Times New Roman" w:hAnsi="Times New Roman" w:cs="Times New Roman"/>
        </w:rPr>
        <w:t xml:space="preserve"> (po wcześniejszym uzgodnieniu  terminu z Zamawiającym). Celem wizji jest zapoznanie się z obiektami podlegającymi usłudze, wielkością powierzchni, umożliwiające prawidłowe przygotowanie oferty.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Wykaz sprzętu który co najmniej musi dysponować Wykonawca do realizacji zadania.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Budynek W-15 ( 10-34)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-wózki do sprzątania  z osprzętem – 4 szt.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odkurzacz  przemysłowy – 3 szt.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odkurzacz piorący – ściągający wodę – niezbędny do zbierania roztopionego śniegu z parteru w okresie zimowym – 1 szt.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- </w:t>
      </w:r>
      <w:proofErr w:type="spellStart"/>
      <w:r w:rsidRPr="00BC5E37">
        <w:rPr>
          <w:rFonts w:ascii="Times New Roman" w:hAnsi="Times New Roman" w:cs="Times New Roman"/>
        </w:rPr>
        <w:t>szorowarka</w:t>
      </w:r>
      <w:proofErr w:type="spellEnd"/>
      <w:r w:rsidRPr="00BC5E37">
        <w:rPr>
          <w:rFonts w:ascii="Times New Roman" w:hAnsi="Times New Roman" w:cs="Times New Roman"/>
        </w:rPr>
        <w:t xml:space="preserve"> wolnoobrotowa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- maszyna do  docierania i ściągania powierzchni akrylowych oraz </w:t>
      </w:r>
      <w:proofErr w:type="spellStart"/>
      <w:r w:rsidRPr="00BC5E37">
        <w:rPr>
          <w:rFonts w:ascii="Times New Roman" w:hAnsi="Times New Roman" w:cs="Times New Roman"/>
        </w:rPr>
        <w:t>akrylizacji</w:t>
      </w:r>
      <w:proofErr w:type="spellEnd"/>
      <w:r w:rsidRPr="00BC5E37">
        <w:rPr>
          <w:rFonts w:ascii="Times New Roman" w:hAnsi="Times New Roman" w:cs="Times New Roman"/>
        </w:rPr>
        <w:t xml:space="preserve"> ( może być jedna na dwa budynki 10-19 oraz 10-34)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Przewidywan</w:t>
      </w:r>
      <w:r w:rsidR="006E0F13" w:rsidRPr="00BC5E37">
        <w:rPr>
          <w:rFonts w:ascii="Times New Roman" w:hAnsi="Times New Roman" w:cs="Times New Roman"/>
          <w:b/>
        </w:rPr>
        <w:t xml:space="preserve">e </w:t>
      </w:r>
      <w:r w:rsidRPr="00BC5E37">
        <w:rPr>
          <w:rFonts w:ascii="Times New Roman" w:hAnsi="Times New Roman" w:cs="Times New Roman"/>
          <w:b/>
        </w:rPr>
        <w:t>roczne zużycie środków czystości i higienicznych: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mydło w płynie z kolagenem o przyjemnym świeżym zapachu 1825</w:t>
      </w:r>
      <w:r w:rsidR="006E0F13"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</w:rPr>
        <w:t>l</w:t>
      </w:r>
    </w:p>
    <w:p w:rsidR="006E0F13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- papier toaletowy biały 3-warstwowy  gramatura nie mniej niż 38g/m2 nie pylący w dużych rolkach dostosowany do pojemników w sanitariatach 3650 szt. </w:t>
      </w:r>
    </w:p>
    <w:p w:rsidR="00C85680" w:rsidRPr="00BC5E37" w:rsidRDefault="006E0F13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</w:t>
      </w:r>
      <w:r w:rsidR="00C85680" w:rsidRPr="00BC5E37">
        <w:rPr>
          <w:rFonts w:ascii="Times New Roman" w:hAnsi="Times New Roman" w:cs="Times New Roman"/>
        </w:rPr>
        <w:t xml:space="preserve"> kostki zapachowe do muszli 1040 szt. 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lastRenderedPageBreak/>
        <w:t xml:space="preserve">- kostki zapachowe do pisuarów 416 szt. 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środki do czyszczenia parkietów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środki do czyszczenia mebli typu „ pronto”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- środki do czyszczenia umywalek, zlewów, parapetów plastikowych, dywanów i mebli tapicerowanych, okien, podłóg z tworzyw sztucznyc</w:t>
      </w:r>
      <w:r w:rsidR="003F2BD7" w:rsidRPr="00BC5E37">
        <w:rPr>
          <w:rFonts w:ascii="Times New Roman" w:hAnsi="Times New Roman" w:cs="Times New Roman"/>
        </w:rPr>
        <w:t>h i lastrykowych, sanitariatów.</w:t>
      </w:r>
    </w:p>
    <w:p w:rsidR="003F2BD7" w:rsidRPr="00BC5E37" w:rsidRDefault="003F2BD7" w:rsidP="00C85680">
      <w:pPr>
        <w:jc w:val="both"/>
        <w:rPr>
          <w:rFonts w:ascii="Times New Roman" w:hAnsi="Times New Roman" w:cs="Times New Roman"/>
          <w:b/>
          <w:u w:val="single"/>
        </w:rPr>
      </w:pP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Budynek W-15 (10-34)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Metraż okien do mycia 1175,50 m² z czego sposobem alpinistycznym 495,80 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Ryzalit:                                    436m²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Klatki schodowe                      59,8m²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3 piętro                                   151m²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2 piętro                                   151m²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1 piętro                                   151m²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Parter                                     142,2m²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Piwnica                                    71,7m²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Strych                                      12,8m²</w:t>
      </w:r>
    </w:p>
    <w:p w:rsidR="00C85680" w:rsidRPr="00BC5E37" w:rsidRDefault="00C85680" w:rsidP="00C85680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RAZEM</w:t>
      </w:r>
      <w:r w:rsidR="003F2BD7" w:rsidRPr="00BC5E37">
        <w:rPr>
          <w:rFonts w:ascii="Times New Roman" w:hAnsi="Times New Roman" w:cs="Times New Roman"/>
          <w:b/>
        </w:rPr>
        <w:t xml:space="preserve"> </w:t>
      </w:r>
      <w:r w:rsidRPr="00BC5E37">
        <w:rPr>
          <w:rFonts w:ascii="Times New Roman" w:hAnsi="Times New Roman" w:cs="Times New Roman"/>
          <w:b/>
        </w:rPr>
        <w:t xml:space="preserve"> 1175,5m²  jednostronna powierzchnia okna.</w:t>
      </w:r>
    </w:p>
    <w:p w:rsidR="00C85680" w:rsidRPr="00BC5E37" w:rsidRDefault="00C85680" w:rsidP="009637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096"/>
        <w:gridCol w:w="3277"/>
        <w:gridCol w:w="953"/>
        <w:gridCol w:w="960"/>
        <w:gridCol w:w="1320"/>
      </w:tblGrid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Wykaz częstotliwości sprzątania pomieszczeń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budynku W-15 (10-34)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pomieszczeń Wydziału Inżynierii Środowiska i Energetyki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 pom.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PRZYZIOM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magazyn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spawalnia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31,48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warsztat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09-010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węzeł sanitarny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pom.dla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pracownika warsztatu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dydaktyczne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66,28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017-018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komputerowe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69,74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zaplecze komory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15,91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cichej pracy studenta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33,97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pom.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sprzatajacych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gazomierz, magazyn; techniczne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     Ś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028-029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29,70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MPEC węzeł cieplny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MPEC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1,75</w:t>
            </w:r>
          </w:p>
        </w:tc>
      </w:tr>
      <w:tr w:rsidR="00E3698A" w:rsidRPr="00BC5E37" w:rsidTr="003F2BD7">
        <w:trPr>
          <w:trHeight w:val="45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KANTOREK- pomocnicze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dydaktyczne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62,68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badawczo-dydaktyczne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121,35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dydaktyczne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49,37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lab. dydaktyczne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50,36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036a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magazyn- pomocnicze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9,70</w:t>
            </w:r>
          </w:p>
        </w:tc>
      </w:tr>
      <w:tr w:rsidR="00E3698A" w:rsidRPr="00BC5E37" w:rsidTr="003F2BD7">
        <w:trPr>
          <w:trHeight w:val="5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przedsionek- korytarz - pochylnia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- 4-3,ś-4,ś-5, ś-6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AB4743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3698A"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814,02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522,08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 pom.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PARTER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70,64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70,64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organizacyjna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badawcze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badawcze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67,83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67,83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13,89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18b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33,72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33,72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32,74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organizacyjna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32,74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kotłownia laboratorium dydaktyczne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- 5, ś-6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ćwiczeniowa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- 5, ś-6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58,71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hala niska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hala wysoka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255,96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255,96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1027,76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1015,19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 pom.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PIĘTRO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65,25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65,25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35,92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S-0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WISiE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35,92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15,93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15,93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16,18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L-9/L-1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120-121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92,41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dydaktyczno-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badaw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92,41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31,93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badawczo-dydaktyczne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31,93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16,61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ćwiczeniowa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zaplecze Sali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12,48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12,48</w:t>
            </w:r>
          </w:p>
        </w:tc>
      </w:tr>
      <w:tr w:rsidR="00E3698A" w:rsidRPr="00BC5E37" w:rsidTr="003F2BD7">
        <w:trPr>
          <w:trHeight w:val="51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24,96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doktorantów PK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 Kanclerza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24,96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50,04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zaplecze przy sali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zaplecze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 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pomieszczenie firmy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sprzatającej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568,93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525,86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 pom.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PIETRO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220-221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44,00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 - 4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2570,71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powierzchni  pomieszczeń  WIŚ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2223,13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3F2BD7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3698A"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ykaz pomieszczeń Wydziału Fizyki, Matematyki i Informatyki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 pom.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PIĘTRO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korytarz wewnętrzny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34,58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65,37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205,20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205,20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pomieszczeń Wydziału Inżynierii Lądowej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 pom.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w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  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PIĘTRO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11,65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 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33,18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24,43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83,06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ćwiczeniowa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83,06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18,58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L-3, 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16,02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33,05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28,39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31,10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43,26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20,93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18,86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18,86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13,93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14,00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aneks kuchenny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3,15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13,51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kameralny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13,94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wykładowa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61,97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731,28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731,28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3F2BD7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3698A"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ykaz pomieszczeń jednostek podległych Kanclerzowi i Dyrektorowi Administracyjnemu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E3698A" w:rsidRPr="00BC5E37" w:rsidTr="003F2BD7">
        <w:trPr>
          <w:trHeight w:val="2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pom.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PIĘTRO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 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Karier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26,06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Karier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28,37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 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Karier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7,56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 Inwentaryzacji i Gosp. Maj.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39,58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101,57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101,57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3F2BD7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E3698A"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gółem metraż pomieszczeń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51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metraż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metraż do sprzątania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2570,71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powierzchni pomieszczeń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3261,18</w:t>
            </w: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Korytarze i klatki schodowe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5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/ metraż do sprzątania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229,75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klatki 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980711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E3698A"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822,25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1" w:rsidRPr="00BC5E37" w:rsidRDefault="00980711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80711" w:rsidRPr="00BC5E37" w:rsidRDefault="00980711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Sanitariaty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metraż / metraż do sprzątania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3F2BD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698A" w:rsidRPr="00BC5E37" w:rsidRDefault="00E3698A" w:rsidP="009637C7">
      <w:pPr>
        <w:rPr>
          <w:rFonts w:ascii="Times New Roman" w:hAnsi="Times New Roman" w:cs="Times New Roman"/>
          <w:sz w:val="24"/>
          <w:szCs w:val="24"/>
        </w:rPr>
      </w:pPr>
    </w:p>
    <w:p w:rsidR="00E3698A" w:rsidRPr="00BC5E37" w:rsidRDefault="00E3698A" w:rsidP="009637C7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6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"/>
        <w:gridCol w:w="17"/>
        <w:gridCol w:w="918"/>
        <w:gridCol w:w="25"/>
        <w:gridCol w:w="1220"/>
        <w:gridCol w:w="107"/>
        <w:gridCol w:w="873"/>
        <w:gridCol w:w="15"/>
        <w:gridCol w:w="313"/>
        <w:gridCol w:w="999"/>
        <w:gridCol w:w="175"/>
        <w:gridCol w:w="753"/>
        <w:gridCol w:w="135"/>
      </w:tblGrid>
      <w:tr w:rsidR="00E3698A" w:rsidRPr="00BC5E37" w:rsidTr="00527905">
        <w:trPr>
          <w:gridAfter w:val="5"/>
          <w:wAfter w:w="2375" w:type="dxa"/>
          <w:trHeight w:val="977"/>
        </w:trPr>
        <w:tc>
          <w:tcPr>
            <w:tcW w:w="4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52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Zestawienie powierzchni do sprząt</w:t>
            </w:r>
            <w:r w:rsidR="00527905" w:rsidRPr="00BC5E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ania w budynku  W-15 </w:t>
            </w:r>
            <w:r w:rsidRPr="00BC5E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(10-34) Houston</w:t>
            </w:r>
          </w:p>
        </w:tc>
      </w:tr>
      <w:tr w:rsidR="00E3698A" w:rsidRPr="00BC5E37" w:rsidTr="00527905">
        <w:trPr>
          <w:gridAfter w:val="5"/>
          <w:wAfter w:w="2375" w:type="dxa"/>
          <w:trHeight w:val="510"/>
        </w:trPr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3 261,18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pomieszczenia kameralne, pomieszczenia  dydaktyczne</w:t>
            </w:r>
          </w:p>
        </w:tc>
      </w:tr>
      <w:tr w:rsidR="00E3698A" w:rsidRPr="00BC5E37" w:rsidTr="00527905">
        <w:trPr>
          <w:gridAfter w:val="5"/>
          <w:wAfter w:w="2375" w:type="dxa"/>
          <w:trHeight w:val="255"/>
        </w:trPr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822,25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korytarze i klatki schodowe</w:t>
            </w:r>
          </w:p>
        </w:tc>
      </w:tr>
      <w:tr w:rsidR="00E3698A" w:rsidRPr="00BC5E37" w:rsidTr="00527905">
        <w:trPr>
          <w:gridAfter w:val="5"/>
          <w:wAfter w:w="2375" w:type="dxa"/>
          <w:trHeight w:val="255"/>
        </w:trPr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80,40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</w:p>
        </w:tc>
      </w:tr>
      <w:tr w:rsidR="00E3698A" w:rsidRPr="00BC5E37" w:rsidTr="00527905">
        <w:trPr>
          <w:gridAfter w:val="5"/>
          <w:wAfter w:w="2375" w:type="dxa"/>
          <w:trHeight w:val="315"/>
        </w:trPr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4 163,83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E3698A" w:rsidRPr="00BC5E37" w:rsidTr="00527905">
        <w:trPr>
          <w:trHeight w:val="36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905" w:rsidRPr="00BC5E37" w:rsidRDefault="00527905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Budynek  W-15 (10-34) Houston</w:t>
            </w: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Damski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Męski</w:t>
            </w:r>
          </w:p>
        </w:tc>
      </w:tr>
      <w:tr w:rsidR="00E3698A" w:rsidRPr="00BC5E37" w:rsidTr="00527905">
        <w:trPr>
          <w:trHeight w:val="51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Oczka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Oczka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Pisuary</w:t>
            </w: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Rzem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7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w bud.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toaletowy *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 zapachowe**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mydło w płynie w l***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oczka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AB4743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3698A"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isuary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 jeden na dzień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 dwie na tydzień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 jeden l na dwa dni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trHeight w:val="2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gridAfter w:val="1"/>
          <w:wAfter w:w="135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Budynek W-15 (10-34) Houston</w:t>
            </w:r>
          </w:p>
        </w:tc>
      </w:tr>
      <w:tr w:rsidR="00E3698A" w:rsidRPr="00BC5E37" w:rsidTr="00527905">
        <w:trPr>
          <w:gridAfter w:val="1"/>
          <w:wAfter w:w="1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98A" w:rsidRPr="00BC5E37" w:rsidTr="00527905">
        <w:trPr>
          <w:gridAfter w:val="1"/>
          <w:wAfter w:w="135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Damski</w:t>
            </w: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Męski</w:t>
            </w:r>
          </w:p>
        </w:tc>
      </w:tr>
      <w:tr w:rsidR="00E3698A" w:rsidRPr="00BC5E37" w:rsidTr="00527905">
        <w:trPr>
          <w:gridAfter w:val="1"/>
          <w:wAfter w:w="13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muszla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muszla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Pojemniki na mydło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Pisuary</w:t>
            </w:r>
          </w:p>
        </w:tc>
      </w:tr>
      <w:tr w:rsidR="00E3698A" w:rsidRPr="00BC5E37" w:rsidTr="00527905">
        <w:trPr>
          <w:gridAfter w:val="1"/>
          <w:wAfter w:w="135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3698A" w:rsidRPr="00BC5E37" w:rsidTr="00527905">
        <w:trPr>
          <w:gridAfter w:val="1"/>
          <w:wAfter w:w="135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3698A" w:rsidRPr="00BC5E37" w:rsidTr="00527905">
        <w:trPr>
          <w:gridAfter w:val="1"/>
          <w:wAfter w:w="135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3698A" w:rsidRPr="00BC5E37" w:rsidTr="00527905">
        <w:trPr>
          <w:gridAfter w:val="1"/>
          <w:wAfter w:w="135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3698A" w:rsidRPr="00BC5E37" w:rsidTr="00527905">
        <w:trPr>
          <w:gridAfter w:val="1"/>
          <w:wAfter w:w="135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980711"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BC5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8A" w:rsidRPr="00BC5E37" w:rsidRDefault="00E3698A" w:rsidP="00E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:rsidR="00671561" w:rsidRPr="00BC5E37" w:rsidRDefault="00671561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0860" w:rsidRPr="00BC5E37" w:rsidRDefault="007F0860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3AF9" w:rsidRPr="00BC5E37" w:rsidRDefault="00A53AF9" w:rsidP="009807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6</w:t>
      </w:r>
    </w:p>
    <w:p w:rsidR="00A53AF9" w:rsidRPr="00BC5E37" w:rsidRDefault="00A53AF9" w:rsidP="00914BBA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5E37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Zakres  prac oraz </w:t>
      </w:r>
      <w:r w:rsidRPr="00BC5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5E37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wymagania dotycząc</w:t>
      </w:r>
      <w:r w:rsidRPr="00BC5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BC5E37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 sprzątania pomieszczeń w budynkach</w:t>
      </w:r>
      <w:r w:rsidRPr="00BC5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należących do Wydziału Inżynierii Elektrycznej i Komputerowej przy ulicy Warszawskiej 24: W-3, W-16, W-17</w:t>
      </w:r>
    </w:p>
    <w:p w:rsidR="00A53AF9" w:rsidRPr="00BC5E37" w:rsidRDefault="00A53AF9" w:rsidP="00A53A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 w:eastAsia="pl-PL"/>
        </w:rPr>
      </w:pPr>
    </w:p>
    <w:p w:rsidR="00A53AF9" w:rsidRPr="00BC5E37" w:rsidRDefault="00A53AF9" w:rsidP="00A53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Powierzchnia przeznaczona do sprzątania wynosi   - </w:t>
      </w: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4,929.26</w:t>
      </w:r>
      <w:r w:rsidRPr="00BC5E37">
        <w:rPr>
          <w:rFonts w:ascii="Times New Roman" w:hAnsi="Times New Roman" w:cs="Times New Roman"/>
          <w:sz w:val="24"/>
          <w:szCs w:val="24"/>
          <w:u w:val="single"/>
          <w:lang w:val="ru-RU" w:eastAsia="pl-PL"/>
        </w:rPr>
        <w:t xml:space="preserve"> </w:t>
      </w: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  <w:t>m</w:t>
      </w: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ru-RU" w:eastAsia="pl-PL"/>
        </w:rPr>
        <w:t>2</w:t>
      </w:r>
    </w:p>
    <w:p w:rsidR="00A53AF9" w:rsidRPr="00BC5E37" w:rsidRDefault="00A53AF9" w:rsidP="00A53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 w:eastAsia="pl-PL"/>
        </w:rPr>
      </w:pPr>
    </w:p>
    <w:p w:rsidR="00A53AF9" w:rsidRPr="00BC5E37" w:rsidRDefault="00A53AF9" w:rsidP="00A53A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pl-PL"/>
        </w:rPr>
      </w:pP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  <w:t>Prace wykonywane codziennie</w:t>
      </w:r>
      <w:r w:rsidRPr="00BC5E37">
        <w:rPr>
          <w:rFonts w:ascii="Times New Roman" w:hAnsi="Times New Roman" w:cs="Times New Roman"/>
          <w:sz w:val="24"/>
          <w:szCs w:val="24"/>
          <w:u w:val="single"/>
          <w:lang w:val="ru-RU" w:eastAsia="pl-PL"/>
        </w:rPr>
        <w:t xml:space="preserve">  </w:t>
      </w:r>
    </w:p>
    <w:p w:rsidR="00A53AF9" w:rsidRPr="00BC5E37" w:rsidRDefault="00A53AF9" w:rsidP="00A53A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Odkurzanie, zamiatanie, mycie, pastowanie i froterowanie wszelkiego rodzaju podłóg z zachowaniem ciągłej czystości.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Odkurzanie wykładzin, chodników, dywanów i wycieraczek.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Utrzymanie ciągłej czystości ciągów komunikacyjnych i klatek schodowych wraz z balustradami, poręczami, cokołami.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Ścieranie kurzy z parapetów, mebli, i innych elementów wyposażenia na sucho lub mokro w zależności od rodzaju powierzchni. 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Wietrzenie pomieszczeń dydaktycznych i biurowych.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Zmywanie tablic szkolnych.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Opróżnianie koszy oraz wynoszenie śmieci 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i makulatury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do 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wyznaczonych kontenerów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Mycie i dezynfekowanie wszystkich urządzeń sanitarnych, wyposażenia toalet oraz podłóg, ścian olejnych i z glazury z zachowaniem ciągłej czystości.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Zaopatrywanie sanitariatów w mydło w płynie, papier toaletowy, ręczniki papierowe oraz zaopatrywanie umywalek w salach i pomieszczeniach pracowniczych w 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>mydło w płynie i ręczniki papierowe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.</w:t>
      </w:r>
    </w:p>
    <w:p w:rsidR="00A53AF9" w:rsidRPr="00BC5E37" w:rsidRDefault="00A53AF9" w:rsidP="0004080B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Mycie mebli i innego wyposażenia pomieszczeń dydaktycznych.</w:t>
      </w:r>
    </w:p>
    <w:p w:rsidR="00A53AF9" w:rsidRPr="00BC5E37" w:rsidRDefault="00A53AF9" w:rsidP="00A53AF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</w:p>
    <w:p w:rsidR="00A53AF9" w:rsidRPr="00BC5E37" w:rsidRDefault="00A53AF9" w:rsidP="00A53AF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</w:pP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  <w:t>Prace wykonywane okresowo lub w miarę potrzeb</w:t>
      </w:r>
    </w:p>
    <w:p w:rsidR="00A53AF9" w:rsidRPr="00BC5E37" w:rsidRDefault="00A53AF9" w:rsidP="00A53AF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Mycie maszynowo korytarzy, wejścia głównego i części sal dydaktycznych, klatek schodowych raz na dwa miesiące i nakładanie powłoki akrylowej (w godzinach nie kolidujących z zajęciami dydaktycznymi)</w:t>
      </w:r>
      <w:r w:rsidR="006E0F13" w:rsidRPr="00BC5E3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Wywożenie makulatury oraz innych odpadów na koszt zleceniobiorcy.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Mycie drzwi, gablot, lamperii z zachowaniem stałej czystości.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Mycie lamp oświetleniowych i usuwanie pajęczyn.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Raz w miesiącu przecieranie szyb okiennych oraz czyszczenie rolet i żaluzji.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Mycie oszkleń wewnętrznych i bram wejściowych z zachowaniem ciągłej czystości.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lastRenderedPageBreak/>
        <w:t>Czyszczenie wiatrołapów,</w:t>
      </w:r>
      <w:r w:rsidR="006E0F13"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wind, krat i wycieraczek obuwia. 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Usuwanie ogłoszeń i ulotek ze ścian, gablot i innych miejsc w miarę potrzeb.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Mechaniczne czyszczenie / odkurzanie na mokro 2 razy w roku chodników, dywanów, wykładzin i mebli tapicerowanych.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Mycie okien dwa razy w roku w tym mycie od zewnątrz ryzalitu i przeszkleń nie otwieranych (praca na wysokości). Termin wykonania każdorazowo należy uzgodnić z administratorem obiektu. 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Przemieszczanie mebli, wyposażenia i sprzętów w obrębie budynku.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Pełnienie dyżurów w godzinach do 8</w:t>
      </w:r>
      <w:r w:rsidRPr="00BC5E37">
        <w:rPr>
          <w:rFonts w:ascii="Times New Roman" w:hAnsi="Times New Roman" w:cs="Times New Roman"/>
          <w:sz w:val="24"/>
          <w:szCs w:val="24"/>
          <w:vertAlign w:val="superscript"/>
          <w:lang w:val="ru-RU" w:eastAsia="pl-PL"/>
        </w:rPr>
        <w:t>00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- 15</w:t>
      </w:r>
      <w:r w:rsidRPr="00BC5E37">
        <w:rPr>
          <w:rFonts w:ascii="Times New Roman" w:hAnsi="Times New Roman" w:cs="Times New Roman"/>
          <w:sz w:val="24"/>
          <w:szCs w:val="24"/>
          <w:vertAlign w:val="superscript"/>
          <w:lang w:val="ru-RU" w:eastAsia="pl-PL"/>
        </w:rPr>
        <w:t>00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co oznacza utrzymywanie czystości korytarzy, klatek schodowych, bramy wejściowej, sanitariatów w ciągłej czystości oraz doraźne prace zlecane przez użytkowników pomieszczeń. 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Przygotowanie sal wykładowych do inauguracji, egzaminów, zjazdów i konferencji.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Zapewnienie w okresie zimowym przy wejściach do budynku wycieraczek z włókna nylonowego na podkładzie gumowym o następujących wymiarach:</w:t>
      </w:r>
    </w:p>
    <w:p w:rsidR="00A53AF9" w:rsidRPr="00BC5E37" w:rsidRDefault="00A53AF9" w:rsidP="0004080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wejście główne 1,5mx6m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,  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wejścia boczne 1,5mx2 m.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Nie rzadziej niż raz w tygodniu, przeprowadzanie dezynfekcji podłóg, ścian i wszystkich urządzeń sanitarnych w toaletach należących do wydziału (11 WC). 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Wywożenie odpadów nie komunalnych w razie zaistnienia takiej potrzeby .   </w:t>
      </w:r>
    </w:p>
    <w:p w:rsidR="0089071F" w:rsidRPr="00BC5E37" w:rsidRDefault="00554FC3" w:rsidP="00554FC3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</w:t>
      </w:r>
      <w:r w:rsidR="0089071F" w:rsidRPr="00BC5E37">
        <w:rPr>
          <w:rFonts w:ascii="Times New Roman" w:hAnsi="Times New Roman" w:cs="Times New Roman"/>
          <w:sz w:val="24"/>
          <w:szCs w:val="24"/>
        </w:rPr>
        <w:t xml:space="preserve"> razie potrzeby codzienna dezynfekcja pomieszczeń, w których odbywają się zajęcia ze studentami, polegająca na odkażeniu wszystkich przedmiotów</w:t>
      </w:r>
      <w:r w:rsidR="0089071F"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="0089071F" w:rsidRPr="00BC5E37">
        <w:rPr>
          <w:rFonts w:ascii="Times New Roman" w:hAnsi="Times New Roman" w:cs="Times New Roman"/>
          <w:sz w:val="24"/>
          <w:szCs w:val="24"/>
        </w:rPr>
        <w:t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z 2015 r., poz. 1203), tj. nie mogą zawierać substancji powodujących zagrożenie dla środowiska, zdrowia lub życia człowieka.</w:t>
      </w:r>
    </w:p>
    <w:p w:rsidR="00A53AF9" w:rsidRPr="00BC5E37" w:rsidRDefault="00A53AF9" w:rsidP="0004080B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Do realizacj</w:t>
      </w:r>
      <w:r w:rsidR="00BB2F8E" w:rsidRPr="00BC5E3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zadania Wykonawca winien dysponować co najmniej 7 pracownikami, usługa sprzątania wykonywana będzie własnym sprzętem i własnymi środkami czystości. Wykonawca wskaże dodatkowo osobę koordynującą, mającą stały nadzór nad prawidłowym wykonywaniem zadania.</w:t>
      </w:r>
    </w:p>
    <w:p w:rsidR="00A53AF9" w:rsidRPr="00BC5E37" w:rsidRDefault="00A53AF9" w:rsidP="00A53AF9">
      <w:pPr>
        <w:tabs>
          <w:tab w:val="left" w:pos="4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p w:rsidR="00A53AF9" w:rsidRPr="00BC5E37" w:rsidRDefault="00A53AF9" w:rsidP="00A53AF9">
      <w:pPr>
        <w:spacing w:after="0" w:line="240" w:lineRule="auto"/>
        <w:ind w:left="708" w:hanging="708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</w:pP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  <w:t>Uwagi ogólne:</w:t>
      </w:r>
    </w:p>
    <w:p w:rsidR="00A53AF9" w:rsidRPr="00BC5E37" w:rsidRDefault="00A53AF9" w:rsidP="00A53AF9">
      <w:pPr>
        <w:spacing w:after="0" w:line="240" w:lineRule="auto"/>
        <w:ind w:left="708" w:hanging="708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</w:pPr>
    </w:p>
    <w:p w:rsidR="00A53AF9" w:rsidRPr="00BC5E37" w:rsidRDefault="00A53AF9" w:rsidP="0004080B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eastAsia="pl-PL"/>
        </w:rPr>
        <w:t>Zgłaszanie administratorowi obiektu awarii znajdujących się w obiekcie urządzeń oraz innych nieprawidłowości dotyczących funkcjonowania budynku.</w:t>
      </w:r>
    </w:p>
    <w:p w:rsidR="00A53AF9" w:rsidRPr="00BC5E37" w:rsidRDefault="00A53AF9" w:rsidP="0004080B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eastAsia="pl-PL"/>
        </w:rPr>
        <w:t>Odpowiedzialność przed inspektorem sanitarnym w zakresie</w:t>
      </w:r>
      <w:r w:rsidR="00BB2F8E"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prac objętych umową ponosi Wykonawc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>a.</w:t>
      </w:r>
    </w:p>
    <w:p w:rsidR="00A53AF9" w:rsidRPr="00BC5E37" w:rsidRDefault="00A53AF9" w:rsidP="0004080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Sprzęt i materiały do</w:t>
      </w:r>
      <w:r w:rsidR="00BB2F8E"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wykonywania w/w prac zapewnia </w:t>
      </w:r>
      <w:r w:rsidR="00BB2F8E" w:rsidRPr="00BC5E37"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.</w:t>
      </w:r>
    </w:p>
    <w:p w:rsidR="00A53AF9" w:rsidRPr="00BC5E37" w:rsidRDefault="00A53AF9" w:rsidP="0004080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Godziny sprzątania nie mogą kolidować z czasem użytkowania pomieszczeń jak również zajęciami dydaktycznymi, ale winny zawierać się między godziną 5</w:t>
      </w:r>
      <w:r w:rsidRPr="00BC5E37">
        <w:rPr>
          <w:rFonts w:ascii="Times New Roman" w:hAnsi="Times New Roman" w:cs="Times New Roman"/>
          <w:sz w:val="24"/>
          <w:szCs w:val="24"/>
          <w:vertAlign w:val="superscript"/>
          <w:lang w:val="ru-RU" w:eastAsia="pl-PL"/>
        </w:rPr>
        <w:t>00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a 22</w:t>
      </w:r>
      <w:r w:rsidRPr="00BC5E37">
        <w:rPr>
          <w:rFonts w:ascii="Times New Roman" w:hAnsi="Times New Roman" w:cs="Times New Roman"/>
          <w:sz w:val="24"/>
          <w:szCs w:val="24"/>
          <w:vertAlign w:val="superscript"/>
          <w:lang w:val="ru-RU" w:eastAsia="pl-PL"/>
        </w:rPr>
        <w:t>00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.</w:t>
      </w:r>
    </w:p>
    <w:p w:rsidR="00A53AF9" w:rsidRPr="00BC5E37" w:rsidRDefault="00A53AF9" w:rsidP="0004080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Sale wykładowe, laboratoria oraz inne pomieszczenia wskazane przez administratora 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>mogą zostać wyłączone ze sprzątania w okresie wolnym od zajęć dydaktycznych, a także w czasie całkowitego lub częściowego wyłączenia obiektu z użytkowania. W okresach wyłączonych ze sprzątania części powierzchni, wynagrodzenie będzie zmniejszane proporcjonalnie do zmniejszonej powierzchni.</w:t>
      </w:r>
    </w:p>
    <w:p w:rsidR="00A53AF9" w:rsidRPr="00BC5E37" w:rsidRDefault="00A53AF9" w:rsidP="0004080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Osoby sprzątające lub nadzorujące zobowiązane są do :</w:t>
      </w:r>
    </w:p>
    <w:p w:rsidR="00A53AF9" w:rsidRPr="00BC5E37" w:rsidRDefault="00A53AF9" w:rsidP="00A53AF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-potwierdzania czytelnym podpisem pobierania i zdawania kluczy od pomieszczeń w 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książkach wydawania kluczy znajdujących się na portierni.</w:t>
      </w:r>
    </w:p>
    <w:p w:rsidR="00A53AF9" w:rsidRPr="00BC5E37" w:rsidRDefault="00A53AF9" w:rsidP="00A53AF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-zachowania szczególnej ostrożności przy sprzątaniu pomieszczeń laboratoryjnych.</w:t>
      </w:r>
    </w:p>
    <w:p w:rsidR="00A53AF9" w:rsidRPr="00BC5E37" w:rsidRDefault="00A53AF9" w:rsidP="00A53AF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-oddawania rzeczy znalezionych na terenie obiektu portierowi.</w:t>
      </w:r>
    </w:p>
    <w:p w:rsidR="00A53AF9" w:rsidRPr="00BC5E37" w:rsidRDefault="00A53AF9" w:rsidP="00A53AF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p w:rsidR="00A53AF9" w:rsidRPr="00BC5E37" w:rsidRDefault="00A53AF9" w:rsidP="00A53AF9">
      <w:pPr>
        <w:keepNext/>
        <w:spacing w:after="0" w:line="240" w:lineRule="auto"/>
        <w:ind w:left="60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BC5E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lastRenderedPageBreak/>
        <w:t xml:space="preserve"> </w:t>
      </w: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pl-PL"/>
        </w:rPr>
        <w:t>Wykaz sprzętu którym co najmniej musi dysponować  Wykonawca  zadania</w:t>
      </w:r>
    </w:p>
    <w:p w:rsidR="00A53AF9" w:rsidRPr="00BC5E37" w:rsidRDefault="00A53AF9" w:rsidP="0004080B">
      <w:pPr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Wózki z osprzętem do sprzątania</w:t>
      </w:r>
      <w:r w:rsidR="00BB2F8E"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(w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iadro, mop, miotła, łopatka itp.</w:t>
      </w:r>
      <w:r w:rsidR="00BB2F8E" w:rsidRPr="00BC5E37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  <w:t>- 7 szt.</w:t>
      </w:r>
    </w:p>
    <w:p w:rsidR="00A53AF9" w:rsidRPr="00BC5E37" w:rsidRDefault="00A53AF9" w:rsidP="0004080B">
      <w:pPr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Odkurzacz czyszcząco- piorący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  <w:t>- 1 szt.</w:t>
      </w:r>
    </w:p>
    <w:p w:rsidR="00A53AF9" w:rsidRPr="00BC5E37" w:rsidRDefault="00A53AF9" w:rsidP="0004080B">
      <w:pPr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Maszyna do mechanicznego czyszczenia podł</w:t>
      </w:r>
      <w:r w:rsidR="00BB2F8E" w:rsidRPr="00BC5E37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g wszelkiego typu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  <w:t>- 1 szt.</w:t>
      </w:r>
    </w:p>
    <w:p w:rsidR="00A53AF9" w:rsidRPr="00BC5E37" w:rsidRDefault="00A53AF9" w:rsidP="0004080B">
      <w:pPr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Odkurzacz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  <w:t>- 4 szt.</w:t>
      </w:r>
    </w:p>
    <w:p w:rsidR="00A53AF9" w:rsidRPr="00BC5E37" w:rsidRDefault="00BB2F8E" w:rsidP="0004080B">
      <w:pPr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Miotła „na wysięgniku” o</w:t>
      </w:r>
      <w:r w:rsidR="00A53AF9"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długości 6m do zbierania pajęczyn</w:t>
      </w:r>
      <w:r w:rsidR="00A53AF9"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="00A53AF9"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  <w:t>- 1 szt.</w:t>
      </w:r>
      <w:r w:rsidR="00A53AF9"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</w:p>
    <w:p w:rsidR="00A53AF9" w:rsidRPr="00BC5E37" w:rsidRDefault="00A53AF9" w:rsidP="0004080B">
      <w:pPr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Teleskopowa</w:t>
      </w:r>
      <w:r w:rsidR="00BB2F8E"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myjka ze ściągaczką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do mycia szyb długości 5 m </w:t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ab/>
        <w:t>- 1 szt.</w:t>
      </w:r>
    </w:p>
    <w:p w:rsidR="00A53AF9" w:rsidRPr="00BC5E37" w:rsidRDefault="00A53AF9" w:rsidP="0004080B">
      <w:pPr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 Maszyna do zbierania wody i zabrudzeń w okresie zimowym                - 1 szt.</w:t>
      </w:r>
    </w:p>
    <w:p w:rsidR="00A53AF9" w:rsidRPr="00BC5E37" w:rsidRDefault="00A53AF9" w:rsidP="00A53A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3AF9" w:rsidRPr="00BC5E37" w:rsidRDefault="00A53AF9" w:rsidP="00A53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Przewidywane roczne zużycie środków czystości i higienicznych </w:t>
      </w:r>
    </w:p>
    <w:p w:rsidR="00A53AF9" w:rsidRPr="00BC5E37" w:rsidRDefault="00A53AF9" w:rsidP="00A53A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2"/>
        <w:gridCol w:w="1325"/>
        <w:gridCol w:w="1925"/>
      </w:tblGrid>
      <w:tr w:rsidR="00A53AF9" w:rsidRPr="00BC5E37" w:rsidTr="00BB2F8E">
        <w:trPr>
          <w:trHeight w:val="204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Płyn usuwający kamień i rdzę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90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litrów 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Płyn zmywania podłóg z glazury 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180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litrów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Płyn do mebli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45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litrów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Płyn do mycia muszli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270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litrów 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Płyn do mycia muszli dezynfekujący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270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litrów</w:t>
            </w:r>
          </w:p>
        </w:tc>
      </w:tr>
      <w:tr w:rsidR="00A53AF9" w:rsidRPr="00BC5E37" w:rsidTr="00BB2F8E">
        <w:trPr>
          <w:trHeight w:val="433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Środek do przeprowadzania okresowych dezynfekcji podłóg i ścian w WC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(typu Merida DESICHLOR )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   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56 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litrów 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Płyn do mycia szyb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180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litrów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Płyn do mycia naczyń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180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litrów 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Mleczko do szorowania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90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litrów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Mydło w płynie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540 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Akryl w płynie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90 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Papier toaletowy Jumbo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6000 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rolek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Ręczniki papierowe na rolce (typu TIRA 66m/300 zrywek)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rolek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Ręczniki papierowe „Z”</w:t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Worki na śmieci 35l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540 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opak.po 50 szt.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Worki na śmieci 60l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540 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opak.po 20 szt.</w:t>
            </w:r>
          </w:p>
        </w:tc>
      </w:tr>
      <w:tr w:rsidR="00A53AF9" w:rsidRPr="00BC5E37" w:rsidTr="00BB2F8E">
        <w:trPr>
          <w:trHeight w:val="286"/>
        </w:trPr>
        <w:tc>
          <w:tcPr>
            <w:tcW w:w="6966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Worki na śmieci 120l</w:t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ab/>
            </w:r>
          </w:p>
        </w:tc>
        <w:tc>
          <w:tcPr>
            <w:tcW w:w="1378" w:type="dxa"/>
          </w:tcPr>
          <w:p w:rsidR="00A53AF9" w:rsidRPr="00BC5E37" w:rsidRDefault="00A53AF9" w:rsidP="00F91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180 </w:t>
            </w:r>
          </w:p>
        </w:tc>
        <w:tc>
          <w:tcPr>
            <w:tcW w:w="2004" w:type="dxa"/>
          </w:tcPr>
          <w:p w:rsidR="00A53AF9" w:rsidRPr="00BC5E37" w:rsidRDefault="00A53AF9" w:rsidP="00F9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opak.po 10 szt.</w:t>
            </w:r>
          </w:p>
        </w:tc>
      </w:tr>
    </w:tbl>
    <w:p w:rsidR="00A53AF9" w:rsidRPr="00BC5E37" w:rsidRDefault="00A53AF9" w:rsidP="00A53AF9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3AF9" w:rsidRPr="00BC5E37" w:rsidRDefault="00A53AF9" w:rsidP="00A53A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53AF9" w:rsidRPr="00BC5E37" w:rsidRDefault="00A53AF9" w:rsidP="00A53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5E3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Powierzchnia okien przeznaczonych do mycia    </w:t>
      </w:r>
      <w:r w:rsidRPr="00BC5E37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</w:p>
    <w:p w:rsidR="00A53AF9" w:rsidRPr="00BC5E37" w:rsidRDefault="00A53AF9" w:rsidP="00A53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pl-PL"/>
        </w:rPr>
      </w:pPr>
      <w:r w:rsidRPr="00BC5E37">
        <w:rPr>
          <w:rFonts w:ascii="Times New Roman" w:hAnsi="Times New Roman" w:cs="Times New Roman"/>
          <w:sz w:val="28"/>
          <w:szCs w:val="28"/>
          <w:lang w:val="ru-RU" w:eastAsia="pl-PL"/>
        </w:rPr>
        <w:tab/>
      </w:r>
    </w:p>
    <w:p w:rsidR="00A53AF9" w:rsidRPr="00BC5E37" w:rsidRDefault="00A53AF9" w:rsidP="00A53AF9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Przeszklenia myte dwa razy w roku od wewnątrz i od zewnątrz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BC5E37">
        <w:rPr>
          <w:rFonts w:ascii="Times New Roman" w:hAnsi="Times New Roman" w:cs="Times New Roman"/>
          <w:b/>
          <w:sz w:val="24"/>
          <w:szCs w:val="24"/>
          <w:lang w:val="ru-RU" w:eastAsia="pl-PL"/>
        </w:rPr>
        <w:t>1001 m</w:t>
      </w:r>
      <w:r w:rsidRPr="00BC5E37">
        <w:rPr>
          <w:rFonts w:ascii="Times New Roman" w:hAnsi="Times New Roman" w:cs="Times New Roman"/>
          <w:b/>
          <w:sz w:val="24"/>
          <w:szCs w:val="24"/>
          <w:vertAlign w:val="superscript"/>
          <w:lang w:val="ru-RU" w:eastAsia="pl-PL"/>
        </w:rPr>
        <w:t>2</w:t>
      </w:r>
      <w:r w:rsidRPr="00BC5E37">
        <w:rPr>
          <w:rFonts w:ascii="Times New Roman" w:hAnsi="Times New Roman" w:cs="Times New Roman"/>
          <w:b/>
          <w:sz w:val="24"/>
          <w:szCs w:val="24"/>
          <w:lang w:val="ru-RU" w:eastAsia="pl-PL"/>
        </w:rPr>
        <w:t xml:space="preserve"> </w:t>
      </w:r>
    </w:p>
    <w:p w:rsidR="00A53AF9" w:rsidRPr="00BC5E37" w:rsidRDefault="00A53AF9" w:rsidP="00A53AF9">
      <w:pPr>
        <w:spacing w:after="0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>Przeszklenia myte raz w miesiącu z utrzymaniem w ciągłej czystości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  <w:r w:rsidRPr="00BC5E3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BC5E37">
        <w:rPr>
          <w:rFonts w:ascii="Times New Roman" w:hAnsi="Times New Roman" w:cs="Times New Roman"/>
          <w:b/>
          <w:sz w:val="24"/>
          <w:szCs w:val="24"/>
          <w:lang w:val="ru-RU" w:eastAsia="pl-PL"/>
        </w:rPr>
        <w:t>546 m</w:t>
      </w:r>
      <w:r w:rsidRPr="00BC5E37">
        <w:rPr>
          <w:rFonts w:ascii="Times New Roman" w:hAnsi="Times New Roman" w:cs="Times New Roman"/>
          <w:b/>
          <w:sz w:val="24"/>
          <w:szCs w:val="24"/>
          <w:vertAlign w:val="superscript"/>
          <w:lang w:val="ru-RU" w:eastAsia="pl-PL"/>
        </w:rPr>
        <w:t>2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Pr="00BC5E37">
        <w:rPr>
          <w:rFonts w:ascii="Times New Roman" w:hAnsi="Times New Roman" w:cs="Times New Roman"/>
          <w:sz w:val="24"/>
          <w:szCs w:val="24"/>
          <w:lang w:val="ru-RU" w:eastAsia="pl-PL"/>
        </w:rPr>
        <w:tab/>
      </w:r>
    </w:p>
    <w:p w:rsidR="00A53AF9" w:rsidRPr="00BC5E37" w:rsidRDefault="00A53AF9" w:rsidP="00A53AF9">
      <w:pPr>
        <w:spacing w:after="0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p w:rsidR="00A53AF9" w:rsidRPr="00BC5E37" w:rsidRDefault="00A53AF9" w:rsidP="00A53AF9">
      <w:pPr>
        <w:spacing w:after="0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tbl>
      <w:tblPr>
        <w:tblpPr w:leftFromText="141" w:rightFromText="141" w:vertAnchor="text" w:horzAnchor="margin" w:tblpXSpec="center" w:tblpY="91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834"/>
        <w:gridCol w:w="4566"/>
      </w:tblGrid>
      <w:tr w:rsidR="00BB2F8E" w:rsidRPr="00BC5E37" w:rsidTr="00BB2F8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pomieszczenia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sprzątania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pomieszczenia</w:t>
            </w:r>
          </w:p>
        </w:tc>
      </w:tr>
      <w:tr w:rsidR="00BB2F8E" w:rsidRPr="00BC5E37" w:rsidTr="00BB2F8E">
        <w:trPr>
          <w:trHeight w:val="521"/>
        </w:trPr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Pomieszczenia sprzątane pięć razy w tygodniu od poniedziałku do piątku</w:t>
            </w:r>
          </w:p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SUTERENY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01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01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A/2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Techniczne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Techniczne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010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010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013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013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 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504,1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rPr>
          <w:trHeight w:val="496"/>
        </w:trPr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PARTER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19,80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1/4 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1/4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1/5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1/6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1/7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Nauczycielstwa Polskiego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Kasa Zapomogowo Pożyczkowa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7 </w:t>
              </w:r>
              <w:proofErr w:type="spellStart"/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</w:t>
              </w:r>
            </w:smartTag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,b,c,d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294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 PIĘTRO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101/a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101/b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Ćwiczeniowa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101/c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101/d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102 i 103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NSZZ Solidarność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8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108 a</w:t>
              </w:r>
            </w:smartTag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 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 d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Ćwiczeniowa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9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109 a</w:t>
              </w:r>
            </w:smartTag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 b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354,4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 PIĘTRO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00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200 a</w:t>
              </w:r>
            </w:smartTag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Dziekanat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203/1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Dziekana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 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Posiedzeń Kolegium Wydziału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203 b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 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 d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Biurowe- pok. prodziekanów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05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205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08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208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208 c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 e + d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08 f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208 f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08 g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208 g</w:t>
              </w:r>
            </w:smartTag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 h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514,3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III PIĘTRO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304/11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304/12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304/13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304/14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304/15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304/16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304/17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Organizacyjna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przedpokój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przedpokój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Organizacyjna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Repozytorium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311/7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311/8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311/9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311/10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przedpokój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przedpokój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t>SUMA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BC5E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371,9</w:t>
            </w: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IV PIĘTRO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09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409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 a/1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 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 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 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 d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 e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Organizacyjna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Korytarzyk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 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 A-401b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Komputerowa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 B-401c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Komputerowa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 C(p.416)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Komputerowa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 D(p.414)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Komputerowa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 E (s.17)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Komputerowa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01 F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401 F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01 G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401 G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05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405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16,7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15 A"/>
              </w:smartTagPr>
              <w:r w:rsidRPr="00BC5E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415 A</w:t>
              </w:r>
            </w:smartTag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Biurowe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TWN  </w:t>
            </w:r>
          </w:p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W-17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TRAKCJI W-16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631,3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Pomieszczenia sprzątane siedem razy w tygodniu od poniedziałku do niedzieli</w:t>
            </w: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SUTERENY 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Korytarz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Holl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Portiernia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lang w:eastAsia="pl-PL"/>
              </w:rPr>
              <w:t>Główna klatka schodowa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168,79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lang w:eastAsia="pl-PL"/>
              </w:rPr>
              <w:t>Boczne klatki schodowe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484,5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PARTER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damski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męski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432,3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 PIĘTRO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damski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męski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163,4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126,2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431,86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 PIĘTRO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116,8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damski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9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62,6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196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10208" w:type="dxa"/>
            <w:gridSpan w:val="4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III PIĘTRO</w:t>
            </w: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10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11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62,1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12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13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damskie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męskie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21,3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Korytarz 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F8E" w:rsidRPr="00BC5E37" w:rsidTr="00BB2F8E">
        <w:tc>
          <w:tcPr>
            <w:tcW w:w="648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437,4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:rsidR="00BB2F8E" w:rsidRPr="00BC5E37" w:rsidRDefault="00BB2F8E" w:rsidP="00B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AF9" w:rsidRPr="00BC5E37" w:rsidRDefault="00A53AF9" w:rsidP="00A53AF9">
      <w:pPr>
        <w:spacing w:after="0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tbl>
      <w:tblPr>
        <w:tblpPr w:leftFromText="141" w:rightFromText="141" w:vertAnchor="text" w:horzAnchor="margin" w:tblpXSpec="center" w:tblpY="2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834"/>
        <w:gridCol w:w="4537"/>
      </w:tblGrid>
      <w:tr w:rsidR="00980711" w:rsidRPr="00BC5E37" w:rsidTr="00980711">
        <w:tc>
          <w:tcPr>
            <w:tcW w:w="648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2834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128,1</w:t>
            </w:r>
          </w:p>
        </w:tc>
        <w:tc>
          <w:tcPr>
            <w:tcW w:w="4537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711" w:rsidRPr="00BC5E37" w:rsidTr="00980711">
        <w:tc>
          <w:tcPr>
            <w:tcW w:w="648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męskie</w:t>
            </w:r>
          </w:p>
        </w:tc>
        <w:tc>
          <w:tcPr>
            <w:tcW w:w="2834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20,3</w:t>
            </w:r>
          </w:p>
        </w:tc>
        <w:tc>
          <w:tcPr>
            <w:tcW w:w="4537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711" w:rsidRPr="00BC5E37" w:rsidTr="00980711">
        <w:tc>
          <w:tcPr>
            <w:tcW w:w="648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18 </w:t>
            </w:r>
          </w:p>
        </w:tc>
        <w:tc>
          <w:tcPr>
            <w:tcW w:w="2834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64,4</w:t>
            </w:r>
          </w:p>
        </w:tc>
        <w:tc>
          <w:tcPr>
            <w:tcW w:w="4537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711" w:rsidRPr="00BC5E37" w:rsidTr="00980711">
        <w:tc>
          <w:tcPr>
            <w:tcW w:w="648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60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19</w:t>
            </w:r>
          </w:p>
        </w:tc>
        <w:tc>
          <w:tcPr>
            <w:tcW w:w="2834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64,4</w:t>
            </w:r>
          </w:p>
        </w:tc>
        <w:tc>
          <w:tcPr>
            <w:tcW w:w="4537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711" w:rsidRPr="00BC5E37" w:rsidTr="00980711">
        <w:tc>
          <w:tcPr>
            <w:tcW w:w="648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834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begin"/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instrText xml:space="preserve"> =SUM(ABOVE) </w:instrTex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separate"/>
            </w:r>
            <w:r w:rsidRPr="00BC5E3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277,2</w:t>
            </w:r>
            <w:r w:rsidRPr="00BC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4537" w:type="dxa"/>
            <w:shd w:val="clear" w:color="auto" w:fill="auto"/>
          </w:tcPr>
          <w:p w:rsidR="00980711" w:rsidRPr="00BC5E37" w:rsidRDefault="00980711" w:rsidP="009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2F8E" w:rsidRPr="00BC5E37" w:rsidRDefault="00BB2F8E" w:rsidP="00A5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3AF9" w:rsidRPr="00BC5E37" w:rsidRDefault="00D906A9" w:rsidP="00A5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5E37">
        <w:rPr>
          <w:rFonts w:ascii="Times New Roman" w:eastAsia="Times New Roman" w:hAnsi="Times New Roman" w:cs="Times New Roman"/>
          <w:sz w:val="28"/>
          <w:szCs w:val="28"/>
          <w:lang w:eastAsia="pl-PL"/>
        </w:rPr>
        <w:t>5x</w:t>
      </w:r>
      <w:r w:rsidR="00A53AF9" w:rsidRPr="00BC5E37">
        <w:rPr>
          <w:rFonts w:ascii="Times New Roman" w:eastAsia="Times New Roman" w:hAnsi="Times New Roman" w:cs="Times New Roman"/>
          <w:sz w:val="28"/>
          <w:szCs w:val="28"/>
          <w:lang w:eastAsia="pl-PL"/>
        </w:rPr>
        <w:t>tygodniu</w:t>
      </w:r>
    </w:p>
    <w:p w:rsidR="00A53AF9" w:rsidRPr="00BC5E37" w:rsidRDefault="00A53AF9" w:rsidP="00A5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5E3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SUMA 2,670</w:t>
      </w:r>
    </w:p>
    <w:p w:rsidR="00A53AF9" w:rsidRPr="00BC5E37" w:rsidRDefault="00A53AF9" w:rsidP="00A5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3AF9" w:rsidRPr="00BC5E37" w:rsidRDefault="00A53AF9" w:rsidP="00A5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5E37">
        <w:rPr>
          <w:rFonts w:ascii="Times New Roman" w:eastAsia="Times New Roman" w:hAnsi="Times New Roman" w:cs="Times New Roman"/>
          <w:sz w:val="28"/>
          <w:szCs w:val="28"/>
          <w:lang w:eastAsia="pl-PL"/>
        </w:rPr>
        <w:t>7 x w tygodniu</w:t>
      </w:r>
    </w:p>
    <w:p w:rsidR="00A53AF9" w:rsidRPr="00BC5E37" w:rsidRDefault="00A53AF9" w:rsidP="00A5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5E37">
        <w:rPr>
          <w:rFonts w:ascii="Times New Roman" w:eastAsia="Times New Roman" w:hAnsi="Times New Roman" w:cs="Times New Roman"/>
          <w:sz w:val="28"/>
          <w:szCs w:val="28"/>
          <w:lang w:eastAsia="pl-PL"/>
        </w:rPr>
        <w:t>SUMA 2,259.26</w:t>
      </w:r>
    </w:p>
    <w:p w:rsidR="00A53AF9" w:rsidRPr="00BC5E37" w:rsidRDefault="00A53AF9" w:rsidP="00A5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AF9" w:rsidRPr="00BC5E37" w:rsidRDefault="00A53AF9" w:rsidP="00A5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0711" w:rsidRPr="00BC5E37" w:rsidRDefault="00A53AF9" w:rsidP="00980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PODSUMOOWANIE POWIERZCHNI DO SPRZĄTANIA w budynkach </w:t>
      </w:r>
      <w:proofErr w:type="spellStart"/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>WIEiK</w:t>
      </w:r>
      <w:proofErr w:type="spellEnd"/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1CB"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C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4,929.26 m</w:t>
      </w:r>
      <w:r w:rsidRPr="00BC5E3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671561" w:rsidRPr="00BC5E37" w:rsidRDefault="00671561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D90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25" w:rsidRPr="00BC5E37" w:rsidRDefault="00724125" w:rsidP="009807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AF9" w:rsidRPr="00BC5E37" w:rsidRDefault="00A53AF9" w:rsidP="0098071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7</w:t>
      </w:r>
    </w:p>
    <w:p w:rsidR="00A53AF9" w:rsidRPr="00BC5E37" w:rsidRDefault="00A53AF9" w:rsidP="00A53AF9">
      <w:pPr>
        <w:pStyle w:val="Nagwek1"/>
        <w:rPr>
          <w:rFonts w:ascii="Times New Roman" w:hAnsi="Times New Roman" w:cs="Times New Roman"/>
          <w:sz w:val="32"/>
        </w:rPr>
      </w:pPr>
    </w:p>
    <w:p w:rsidR="00A53AF9" w:rsidRPr="00BC5E37" w:rsidRDefault="00A53AF9" w:rsidP="00B001CB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BC5E37">
        <w:rPr>
          <w:rFonts w:ascii="Times New Roman" w:hAnsi="Times New Roman" w:cs="Times New Roman"/>
          <w:sz w:val="28"/>
          <w:szCs w:val="28"/>
        </w:rPr>
        <w:t>Zakres prac oraz wymagania dotyczące sprzątania pomieszczeń w budynku WA PK (10–25)</w:t>
      </w: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Powierzchnia do sprzątania to 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>3891</w:t>
      </w:r>
      <w:r w:rsidR="00A27DEA" w:rsidRPr="00BC5E37">
        <w:rPr>
          <w:rFonts w:ascii="Times New Roman" w:hAnsi="Times New Roman" w:cs="Times New Roman"/>
          <w:b/>
          <w:bCs/>
          <w:sz w:val="24"/>
          <w:szCs w:val="24"/>
        </w:rPr>
        <w:t>,40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BC5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bCs/>
          <w:sz w:val="24"/>
          <w:szCs w:val="24"/>
        </w:rPr>
        <w:t>– szczegółowy wykaz pomieszczeń i częstotliwości sprzątania w osobnym załączniku.</w:t>
      </w:r>
    </w:p>
    <w:p w:rsidR="00A53AF9" w:rsidRPr="00BC5E37" w:rsidRDefault="00A53AF9" w:rsidP="00A53AF9">
      <w:pPr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Zadaniem firmy sprzątającej jest utrzymanie czystości w budynku na bieżąco.</w:t>
      </w:r>
    </w:p>
    <w:p w:rsidR="00A53AF9" w:rsidRPr="00BC5E37" w:rsidRDefault="00A53AF9" w:rsidP="00A53AF9">
      <w:pPr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Przez sprzątanie rozumie się: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ścieranie kurzu z mebli, przedmiotów znajdujących się w pomieszczeniu, parapetów, kaloryferów, poręczy itp. (na sucho lub  mokro - w zależności od rodzaju powierzchni),  omiatanie pajęczyn,  przecieranie na sucho sprzętu biurowego (drukarki, kopiarki, telefony, monitory, obudowy komputerów itp.), 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odkurzanie wykładzin, dywanów, chodników i wycieraczek,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zamiatanie i zmywanie posadzek, oraz tablic szkolnych itp.,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opróżnianie i mycie koszy na śmieci oraz wynoszenie wszelkich  odpadów z budynku do stosownych kontenerów (wymagana jest segregacja odpadów zgodnie  z obowiązującymi przepisami do przygotowanych przez uczelnię pojemników),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mycie i dezynfekowanie urządzeń sanitarnych wraz z armaturą,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zgłaszanie administratorowi budynku zauważonych podczas sprzątania nieprawidłowości (zalania, przecieki, braki w oświetleniu, zepsute klamki, zamki, wyposażenie toalet), kradzieży lub innych oraz zwracanie na portiernię znalezionych przedmiotów,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zapewnienie (na bieżąco) w toaletach papieru  toaletowego, ręczników jednorazowych, kostek zapachowych, odświeżaczy powietrza i płynnego mydła 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mycie drzwi, gablot, lamperii, fliz, lamp, podlewanie kwiatów,</w:t>
      </w:r>
    </w:p>
    <w:p w:rsidR="00A53AF9" w:rsidRPr="00BC5E37" w:rsidRDefault="00A53AF9" w:rsidP="00040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zapewnienie  dyżuru osoby sprzątającej w godz. 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5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 xml:space="preserve"> - 16</w:t>
      </w:r>
      <w:r w:rsidRPr="00BC5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E37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C5E37">
        <w:rPr>
          <w:rFonts w:ascii="Times New Roman" w:hAnsi="Times New Roman" w:cs="Times New Roman"/>
          <w:bCs/>
          <w:sz w:val="24"/>
          <w:szCs w:val="24"/>
        </w:rPr>
        <w:t xml:space="preserve"> dni w tygodniu do sprzątania na bieżąco: korytarzy, toalet i </w:t>
      </w:r>
      <w:proofErr w:type="spellStart"/>
      <w:r w:rsidRPr="00BC5E37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BC5E37">
        <w:rPr>
          <w:rFonts w:ascii="Times New Roman" w:hAnsi="Times New Roman" w:cs="Times New Roman"/>
          <w:bCs/>
          <w:sz w:val="24"/>
          <w:szCs w:val="24"/>
        </w:rPr>
        <w:t xml:space="preserve"> dydaktycznych oraz innych wskazanych pomieszczeń.</w:t>
      </w:r>
    </w:p>
    <w:p w:rsidR="00BC5E37" w:rsidRDefault="00BC5E37" w:rsidP="00A53AF9">
      <w:pPr>
        <w:ind w:right="-288"/>
        <w:rPr>
          <w:rFonts w:ascii="Times New Roman" w:hAnsi="Times New Roman" w:cs="Times New Roman"/>
          <w:b/>
          <w:sz w:val="24"/>
          <w:szCs w:val="24"/>
        </w:rPr>
      </w:pPr>
    </w:p>
    <w:p w:rsidR="00A53AF9" w:rsidRPr="00BC5E37" w:rsidRDefault="00A53AF9" w:rsidP="00A53AF9">
      <w:pPr>
        <w:ind w:right="-288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Okresowo (wg potrzeb lub polecenia administratora):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nabłyszczanie i froterowanie posadzek,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wynoszenie i wywóz makulatury we właściwe miejsce oraz zrywanie nieaktualnych ogłoszeń i plakatów (także czyszczenie szyb z pozostałości taśm klejących)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mycie mebli, tablic ogłoszeniowych, czyszczenie na sucho desek kreślarskich,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2 x w roku (do maja i do listopada) obustronne mycie przeszkleń (drzwi ewakuacyjnych, wejścia, ścian szybu windy wewnątrz i na zewnątrz itp.), okien wraz z kratami i żaluzjami, pranie zasłon, nakryć stołów, a 1x w roku czyszczenie wykładzin dywanowych i posadzek ceramicznych stosownym sprzętem z zastosowaniem odpowiednich środków chemicznych do danej powierzchni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ustawianie przemieszczonych mebli i wynoszenie zniszczonych we wskazane miejsce</w:t>
      </w:r>
    </w:p>
    <w:p w:rsidR="007E2478" w:rsidRPr="00BC5E37" w:rsidRDefault="00A53AF9" w:rsidP="007E2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razie potrzeby (nie częściej niż 2 razy w roku) posprzątanie pomieszczeń nie ujętych  do codziennego sprzątania (ok. 200 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7DEA" w:rsidRPr="00BC5E37">
        <w:rPr>
          <w:rFonts w:ascii="Times New Roman" w:hAnsi="Times New Roman" w:cs="Times New Roman"/>
          <w:sz w:val="24"/>
          <w:szCs w:val="24"/>
        </w:rPr>
        <w:t>)</w:t>
      </w:r>
    </w:p>
    <w:p w:rsidR="007E2478" w:rsidRPr="00BC5E37" w:rsidRDefault="007E2478" w:rsidP="007E24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razie potrzeby codzienna dezynfekcja pomieszczeń, w których odbywają się zajęcia ze studentami, polegająca na odkażeniu wszystkich przedmiotów</w:t>
      </w: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</w:t>
      </w:r>
      <w:r w:rsidRPr="00BC5E37">
        <w:rPr>
          <w:rFonts w:ascii="Times New Roman" w:hAnsi="Times New Roman" w:cs="Times New Roman"/>
          <w:sz w:val="24"/>
          <w:szCs w:val="24"/>
        </w:rPr>
        <w:br/>
        <w:t>z 2015 r., poz. 1203), tj. nie mogą zawierać substancji powodujących zagrożenie dla środowiska, zdrowia lub życia człowieka.</w:t>
      </w:r>
    </w:p>
    <w:p w:rsidR="00527905" w:rsidRPr="00BC5E37" w:rsidRDefault="007E2478" w:rsidP="007E24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A27DEA" w:rsidRPr="00BC5E3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Do realizacja zadania Wykonawca winien dysponować co najmniej 6 pracownikami, usługa sprzątania wykonywana będzie własnym sprzętem i własnymi środkami czystości. Wykonawca wskaże dodatkowo osobę koordynującą, mającą stały nadzór nad prawidłowym wykonywaniem zadania.</w:t>
      </w:r>
    </w:p>
    <w:p w:rsidR="00A27DEA" w:rsidRPr="00BC5E37" w:rsidRDefault="00A27DEA" w:rsidP="00A27DE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53AF9" w:rsidRPr="00BC5E37" w:rsidRDefault="00A53AF9" w:rsidP="00A53AF9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BC5E37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bCs/>
          <w:sz w:val="24"/>
          <w:szCs w:val="24"/>
        </w:rPr>
        <w:t>Usługa sprzątania wykonywana będzie sprzętem i środkami czystości Wykonawcy.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bCs/>
          <w:sz w:val="24"/>
          <w:szCs w:val="24"/>
        </w:rPr>
        <w:t>Wykonawca wskaże ze swojej strony osobę koordynującą, mającą stały nadzór nad prawidłowym wykonywaniem zadania.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Do obowiązków firmy należy przygotowywanie pomieszczeń do egzaminów, obron i innych uroczystości organizowanych przez Wydział (z ustawianiem i rozstawianiem mebli włącznie) i sprzątanie po nich oraz po remontach.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Na Wykonawcy spoczywa odpowiedzialność za zaniedbania, które mogą spowodować zniszczenia, zagrożenie zdrowia i życia użytkowników sprzątanego obiektu oraz sprzątających (w zakresie prac objętych umową) i przed SANEPID-em.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Wykonawca sprząta własnym sprzętem i zapewnia stosowne środki czystości.</w:t>
      </w:r>
    </w:p>
    <w:p w:rsidR="00BB2F8E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Sprzątanie nie może kolidować z zajęciami i pracą w budynku, a musi się odbywać w godzinach jego otwarcia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AF9" w:rsidRPr="00BC5E37" w:rsidRDefault="00A53AF9" w:rsidP="00BB2F8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6 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C5E37">
        <w:rPr>
          <w:rFonts w:ascii="Times New Roman" w:hAnsi="Times New Roman" w:cs="Times New Roman"/>
          <w:sz w:val="24"/>
          <w:szCs w:val="24"/>
        </w:rPr>
        <w:t xml:space="preserve"> – 21 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Wydział zastrzega sobie prawo do ograniczania lub poszerzania zakresu sprzątania a nawet wyłączenia budynku ze sprzątania przez sześć tygodni w roku.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Wskazany przez Wykonawcę pracownik musi pozostawać w stałym kontakcie z administratorem, w celu szybkiego reagowania na uwagi i potrzeby Wydziału.</w:t>
      </w:r>
    </w:p>
    <w:p w:rsidR="00A53AF9" w:rsidRPr="00BC5E37" w:rsidRDefault="00A53AF9" w:rsidP="000408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Ze względu na brak możliwości zamykania na co dzień  w szafach wszystkich dokumentów, projektów, sprzętu itp. powyższe usługi muszą świadczyć osoby sprawdzone i godne zaufania.  Sprzątająca kadra musi być stała, zmiany dopuszcza się tylko w wyjątkowych, uzasadnionych przypadkach.</w:t>
      </w:r>
    </w:p>
    <w:p w:rsidR="00A53AF9" w:rsidRPr="00BC5E37" w:rsidRDefault="00A53AF9" w:rsidP="00A53AF9">
      <w:pPr>
        <w:rPr>
          <w:rFonts w:ascii="Times New Roman" w:hAnsi="Times New Roman" w:cs="Times New Roman"/>
          <w:sz w:val="24"/>
          <w:szCs w:val="24"/>
        </w:rPr>
      </w:pPr>
    </w:p>
    <w:p w:rsidR="00A53AF9" w:rsidRPr="00BC5E37" w:rsidRDefault="00A53AF9" w:rsidP="00A53AF9">
      <w:pPr>
        <w:pStyle w:val="Tekstpodstawowy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Wykaz sprzętu, którym co najmniej musi dysponować Wykonawca zadania:</w:t>
      </w:r>
    </w:p>
    <w:p w:rsidR="00A53AF9" w:rsidRPr="00BC5E37" w:rsidRDefault="00A53AF9" w:rsidP="000408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wózki z akcesoriami do sprzątania - 5 szt.</w:t>
      </w:r>
    </w:p>
    <w:p w:rsidR="00A53AF9" w:rsidRPr="00BC5E37" w:rsidRDefault="00A53AF9" w:rsidP="000408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odkurzacze - 3 szt.</w:t>
      </w:r>
    </w:p>
    <w:p w:rsidR="00A53AF9" w:rsidRPr="00BC5E37" w:rsidRDefault="00A53AF9" w:rsidP="000408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drabina wys. 2 m -  2 szt.</w:t>
      </w:r>
    </w:p>
    <w:p w:rsidR="00A53AF9" w:rsidRPr="00BC5E37" w:rsidRDefault="00A53AF9" w:rsidP="000408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odkurzacz piorący - 1 szt.</w:t>
      </w:r>
    </w:p>
    <w:p w:rsidR="00A53AF9" w:rsidRPr="00BC5E37" w:rsidRDefault="00A53AF9" w:rsidP="000408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maszyna do czyszczenia lastriko i płytek ceramicznych - 1 szt.</w:t>
      </w:r>
    </w:p>
    <w:p w:rsidR="00A53AF9" w:rsidRPr="00BC5E37" w:rsidRDefault="00A53AF9" w:rsidP="000408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wózek do zwożenia makulatury z poszczególnych kondygnacji - 1szt. (w bud. jest winda)</w:t>
      </w:r>
    </w:p>
    <w:p w:rsidR="00A53AF9" w:rsidRPr="00BC5E37" w:rsidRDefault="00A53AF9" w:rsidP="00A53AF9">
      <w:pPr>
        <w:pStyle w:val="Tekstpodstawowy"/>
        <w:rPr>
          <w:rFonts w:ascii="Times New Roman" w:hAnsi="Times New Roman" w:cs="Times New Roman"/>
        </w:rPr>
      </w:pPr>
    </w:p>
    <w:p w:rsidR="00A53AF9" w:rsidRPr="00BC5E37" w:rsidRDefault="00A53AF9" w:rsidP="00A53AF9">
      <w:pPr>
        <w:pStyle w:val="Tekstpodstawowy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Przewidywane roczne zużycie środków czystości i higienicznych:</w:t>
      </w:r>
    </w:p>
    <w:p w:rsidR="00A53AF9" w:rsidRPr="00BC5E37" w:rsidRDefault="00A53AF9" w:rsidP="00040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mydło w płynie z kolagenem o świeżym, przyjemnym zapachu - </w:t>
      </w:r>
      <w:r w:rsidRPr="00BC5E37">
        <w:rPr>
          <w:rFonts w:ascii="Times New Roman" w:hAnsi="Times New Roman" w:cs="Times New Roman"/>
          <w:b/>
          <w:sz w:val="24"/>
          <w:szCs w:val="24"/>
        </w:rPr>
        <w:t>300 litrów</w:t>
      </w:r>
    </w:p>
    <w:p w:rsidR="00A53AF9" w:rsidRPr="00BC5E37" w:rsidRDefault="00A53AF9" w:rsidP="00040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papier toaletowy biały, 2-warstwowy, celulozowy, gofrowany, perforowany, gramatura nie mniej niż 38g/m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5E37">
        <w:rPr>
          <w:rFonts w:ascii="Times New Roman" w:hAnsi="Times New Roman" w:cs="Times New Roman"/>
          <w:sz w:val="24"/>
          <w:szCs w:val="24"/>
        </w:rPr>
        <w:t xml:space="preserve">, nie pylący, rolki duże i małe - </w:t>
      </w:r>
      <w:r w:rsidRPr="00BC5E37">
        <w:rPr>
          <w:rFonts w:ascii="Times New Roman" w:hAnsi="Times New Roman" w:cs="Times New Roman"/>
          <w:b/>
          <w:sz w:val="24"/>
          <w:szCs w:val="24"/>
        </w:rPr>
        <w:t>2600 szt.</w:t>
      </w:r>
    </w:p>
    <w:p w:rsidR="00A53AF9" w:rsidRPr="00BC5E37" w:rsidRDefault="00A53AF9" w:rsidP="00040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ręczniki papierowe białe, składane lub w rolkach (w zależności od zainstalowanych podajników), makulaturowy, </w:t>
      </w:r>
      <w:proofErr w:type="spellStart"/>
      <w:r w:rsidRPr="00BC5E37">
        <w:rPr>
          <w:rFonts w:ascii="Times New Roman" w:hAnsi="Times New Roman" w:cs="Times New Roman"/>
          <w:sz w:val="24"/>
          <w:szCs w:val="24"/>
        </w:rPr>
        <w:t>wodoutwardzony</w:t>
      </w:r>
      <w:proofErr w:type="spellEnd"/>
      <w:r w:rsidRPr="00BC5E37">
        <w:rPr>
          <w:rFonts w:ascii="Times New Roman" w:hAnsi="Times New Roman" w:cs="Times New Roman"/>
          <w:sz w:val="24"/>
          <w:szCs w:val="24"/>
        </w:rPr>
        <w:t>, gofrowany, gramatura nie mniej niż 40g/m</w:t>
      </w:r>
      <w:r w:rsidRPr="00BC5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5E37">
        <w:rPr>
          <w:rFonts w:ascii="Times New Roman" w:hAnsi="Times New Roman" w:cs="Times New Roman"/>
          <w:sz w:val="24"/>
          <w:szCs w:val="24"/>
        </w:rPr>
        <w:t xml:space="preserve"> -  </w:t>
      </w:r>
      <w:r w:rsidRPr="00BC5E37">
        <w:rPr>
          <w:rFonts w:ascii="Times New Roman" w:hAnsi="Times New Roman" w:cs="Times New Roman"/>
          <w:b/>
          <w:sz w:val="24"/>
          <w:szCs w:val="24"/>
        </w:rPr>
        <w:t>36 kartonów</w:t>
      </w:r>
    </w:p>
    <w:p w:rsidR="00A53AF9" w:rsidRPr="00BC5E37" w:rsidRDefault="00A53AF9" w:rsidP="00040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kostki zapachowe - </w:t>
      </w:r>
      <w:r w:rsidRPr="00BC5E37">
        <w:rPr>
          <w:rFonts w:ascii="Times New Roman" w:hAnsi="Times New Roman" w:cs="Times New Roman"/>
          <w:b/>
          <w:sz w:val="24"/>
          <w:szCs w:val="24"/>
        </w:rPr>
        <w:t>500 szt.</w:t>
      </w:r>
    </w:p>
    <w:p w:rsidR="00A53AF9" w:rsidRPr="00BC5E37" w:rsidRDefault="00A53AF9" w:rsidP="00040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 xml:space="preserve">odświeżacze powietrza o świeżym, przyjemnym zapachu – </w:t>
      </w:r>
      <w:r w:rsidRPr="00BC5E37">
        <w:rPr>
          <w:rFonts w:ascii="Times New Roman" w:hAnsi="Times New Roman" w:cs="Times New Roman"/>
          <w:b/>
          <w:sz w:val="24"/>
          <w:szCs w:val="24"/>
        </w:rPr>
        <w:t>300 szt.</w:t>
      </w:r>
    </w:p>
    <w:p w:rsidR="00A53AF9" w:rsidRPr="00BC5E37" w:rsidRDefault="00A53AF9" w:rsidP="00040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worki do koszy na śmieci i do niszczarek</w:t>
      </w: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E37">
        <w:rPr>
          <w:rFonts w:ascii="Times New Roman" w:hAnsi="Times New Roman" w:cs="Times New Roman"/>
          <w:b/>
          <w:bCs/>
          <w:sz w:val="24"/>
          <w:szCs w:val="24"/>
        </w:rPr>
        <w:t>Powierzchnia okien przewidzianych do mycia :</w:t>
      </w:r>
    </w:p>
    <w:p w:rsidR="00A53AF9" w:rsidRPr="00BC5E37" w:rsidRDefault="00A53AF9" w:rsidP="00A53AF9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C5E37">
        <w:rPr>
          <w:rFonts w:ascii="Times New Roman" w:hAnsi="Times New Roman" w:cs="Times New Roman"/>
          <w:bCs/>
          <w:sz w:val="24"/>
          <w:szCs w:val="24"/>
        </w:rPr>
        <w:t xml:space="preserve">Budynek posiada 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>213</w:t>
      </w:r>
      <w:r w:rsidRPr="00BC5E37">
        <w:rPr>
          <w:rFonts w:ascii="Times New Roman" w:hAnsi="Times New Roman" w:cs="Times New Roman"/>
          <w:bCs/>
          <w:sz w:val="24"/>
          <w:szCs w:val="24"/>
        </w:rPr>
        <w:t xml:space="preserve"> okien o średniej pow. jednego 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>3,5m</w:t>
      </w:r>
      <w:r w:rsidRPr="00BC5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A53AF9" w:rsidRPr="00BC5E37" w:rsidRDefault="00A53AF9" w:rsidP="00A53AF9">
      <w:pPr>
        <w:rPr>
          <w:rFonts w:ascii="Times New Roman" w:hAnsi="Times New Roman" w:cs="Times New Roman"/>
          <w:bCs/>
          <w:sz w:val="24"/>
          <w:szCs w:val="24"/>
        </w:rPr>
      </w:pPr>
      <w:r w:rsidRPr="00BC5E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Szklaną obudowę szybu windy (ok 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>60m</w:t>
      </w:r>
      <w:r w:rsidRPr="00BC5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C5E37">
        <w:rPr>
          <w:rFonts w:ascii="Times New Roman" w:hAnsi="Times New Roman" w:cs="Times New Roman"/>
          <w:bCs/>
          <w:sz w:val="24"/>
          <w:szCs w:val="24"/>
        </w:rPr>
        <w:t>, mycie ze zwyżki)</w:t>
      </w:r>
    </w:p>
    <w:p w:rsidR="00A53AF9" w:rsidRPr="00BC5E37" w:rsidRDefault="00A53AF9" w:rsidP="00A53AF9">
      <w:pPr>
        <w:rPr>
          <w:rFonts w:ascii="Times New Roman" w:hAnsi="Times New Roman" w:cs="Times New Roman"/>
          <w:bCs/>
          <w:sz w:val="24"/>
          <w:szCs w:val="24"/>
        </w:rPr>
      </w:pPr>
      <w:r w:rsidRPr="00BC5E37">
        <w:rPr>
          <w:rFonts w:ascii="Times New Roman" w:hAnsi="Times New Roman" w:cs="Times New Roman"/>
          <w:bCs/>
          <w:sz w:val="24"/>
          <w:szCs w:val="24"/>
        </w:rPr>
        <w:t xml:space="preserve">Oszklone wejście do budynku </w:t>
      </w:r>
      <w:r w:rsidRPr="00BC5E37">
        <w:rPr>
          <w:rFonts w:ascii="Times New Roman" w:hAnsi="Times New Roman" w:cs="Times New Roman"/>
          <w:b/>
          <w:bCs/>
          <w:sz w:val="24"/>
          <w:szCs w:val="24"/>
        </w:rPr>
        <w:t>21m</w:t>
      </w:r>
      <w:r w:rsidRPr="00BC5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C5E37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60"/>
        <w:gridCol w:w="1481"/>
        <w:gridCol w:w="2059"/>
        <w:gridCol w:w="2059"/>
        <w:gridCol w:w="1088"/>
      </w:tblGrid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Częstotliwość i powierzchnie sprzątanych pomieszczeń w budynku WA 10-25 (W-10)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RANGE!B2:E99"/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/ nazwa pomieszczenia</w:t>
            </w:r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(w metrach kw.)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pomieszczenia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Ile razy w tygodniu sprzątane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komputerowa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kameralne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pomocnicze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 studentów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badawcze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 / BAZA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 studentów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szatnia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przedpokój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(a-f)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biurowe/komunikacja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biurowe/komunikacja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/ sala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przedpokój/korytarz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badawcze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6f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organizacyjna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komputerowa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przedpokój/biuro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komunikacja/biurowe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103f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LBD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badawczo-dydaktyczne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LBD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badawczo-dydaktyczne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przedpokój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LBD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badawczo-dydaktyczne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 / sala 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dydaktyczne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C3CAC" w:rsidRPr="00BC5E37" w:rsidTr="00BC5E37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 / LD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 / laboratorium dydaktyczne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socjalne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193,90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C3CAC" w:rsidRPr="00BC5E37" w:rsidTr="00BC5E3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lang w:eastAsia="pl-PL"/>
              </w:rPr>
              <w:t>22,00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lang w:eastAsia="pl-PL"/>
              </w:rPr>
              <w:t>65,00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lang w:eastAsia="pl-PL"/>
              </w:rPr>
              <w:t>23,40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lang w:eastAsia="pl-PL"/>
              </w:rPr>
              <w:t>22,60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Biurowe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portiernia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portiernia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pomocnicze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główne ciągi komunikacyjne (korytarze i klatki schodowe)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korytarz/</w:t>
            </w:r>
            <w:proofErr w:type="spellStart"/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kl.sch</w:t>
            </w:r>
            <w:proofErr w:type="spellEnd"/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powierzchnia: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3891,40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CAC" w:rsidRPr="00BC5E37" w:rsidTr="00BC5E37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CAC" w:rsidRPr="00BC5E37" w:rsidTr="00BC5E37">
        <w:trPr>
          <w:trHeight w:val="300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Uwaga: opróżnianie koszy we wszystkich pomieszczeniach codziennie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CAC" w:rsidRPr="00BC5E37" w:rsidTr="00BC5E3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AC" w:rsidRPr="00BC5E37" w:rsidRDefault="006C3CAC" w:rsidP="006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53AF9" w:rsidRPr="00BC5E37" w:rsidRDefault="00A53AF9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527905" w:rsidRPr="00BC5E37" w:rsidRDefault="00527905" w:rsidP="00A53AF9">
      <w:pPr>
        <w:rPr>
          <w:rFonts w:ascii="Times New Roman" w:hAnsi="Times New Roman" w:cs="Times New Roman"/>
          <w:sz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F9" w:rsidRPr="00BC5E37" w:rsidRDefault="00A53AF9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8</w:t>
      </w:r>
    </w:p>
    <w:p w:rsidR="00A53AF9" w:rsidRPr="00BC5E37" w:rsidRDefault="00A53AF9" w:rsidP="00A53AF9">
      <w:pPr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 xml:space="preserve">  </w:t>
      </w:r>
    </w:p>
    <w:p w:rsidR="00A53AF9" w:rsidRPr="00BC5E37" w:rsidRDefault="00A53AF9" w:rsidP="00B001CB">
      <w:pPr>
        <w:jc w:val="both"/>
        <w:rPr>
          <w:rFonts w:ascii="Times New Roman" w:hAnsi="Times New Roman" w:cs="Times New Roman"/>
          <w:b/>
          <w:bCs/>
          <w:iCs/>
        </w:rPr>
      </w:pPr>
      <w:r w:rsidRPr="00BC5E37">
        <w:rPr>
          <w:rFonts w:ascii="Times New Roman" w:hAnsi="Times New Roman" w:cs="Times New Roman"/>
          <w:b/>
          <w:bCs/>
          <w:iCs/>
        </w:rPr>
        <w:t>S</w:t>
      </w:r>
      <w:r w:rsidRPr="00BC5E37">
        <w:rPr>
          <w:rFonts w:ascii="Times New Roman" w:hAnsi="Times New Roman" w:cs="Times New Roman"/>
          <w:b/>
          <w:bCs/>
          <w:iCs/>
          <w:lang w:val="ru-RU"/>
        </w:rPr>
        <w:t>przątani</w:t>
      </w:r>
      <w:r w:rsidRPr="00BC5E37">
        <w:rPr>
          <w:rFonts w:ascii="Times New Roman" w:hAnsi="Times New Roman" w:cs="Times New Roman"/>
          <w:b/>
          <w:bCs/>
          <w:iCs/>
        </w:rPr>
        <w:t>e</w:t>
      </w:r>
      <w:r w:rsidRPr="00BC5E37">
        <w:rPr>
          <w:rFonts w:ascii="Times New Roman" w:hAnsi="Times New Roman" w:cs="Times New Roman"/>
          <w:b/>
          <w:bCs/>
          <w:iCs/>
          <w:lang w:val="ru-RU"/>
        </w:rPr>
        <w:t xml:space="preserve"> pomieszczeń w budynku</w:t>
      </w:r>
      <w:r w:rsidRPr="00BC5E37">
        <w:rPr>
          <w:rFonts w:ascii="Times New Roman" w:hAnsi="Times New Roman" w:cs="Times New Roman"/>
          <w:b/>
          <w:bCs/>
          <w:iCs/>
        </w:rPr>
        <w:t xml:space="preserve"> W-9 (</w:t>
      </w:r>
      <w:r w:rsidRPr="00BC5E37">
        <w:rPr>
          <w:rFonts w:ascii="Times New Roman" w:hAnsi="Times New Roman" w:cs="Times New Roman"/>
          <w:b/>
          <w:bCs/>
          <w:iCs/>
          <w:lang w:val="ru-RU"/>
        </w:rPr>
        <w:t>10-2</w:t>
      </w:r>
      <w:r w:rsidRPr="00BC5E37">
        <w:rPr>
          <w:rFonts w:ascii="Times New Roman" w:hAnsi="Times New Roman" w:cs="Times New Roman"/>
          <w:b/>
          <w:bCs/>
          <w:iCs/>
        </w:rPr>
        <w:t xml:space="preserve">4) </w:t>
      </w:r>
      <w:r w:rsidRPr="00BC5E37">
        <w:rPr>
          <w:rFonts w:ascii="Times New Roman" w:hAnsi="Times New Roman" w:cs="Times New Roman"/>
          <w:b/>
          <w:bCs/>
          <w:iCs/>
          <w:lang w:val="ru-RU"/>
        </w:rPr>
        <w:t xml:space="preserve"> przy</w:t>
      </w:r>
      <w:r w:rsidRPr="00BC5E37">
        <w:rPr>
          <w:rFonts w:ascii="Times New Roman" w:hAnsi="Times New Roman" w:cs="Times New Roman"/>
          <w:b/>
          <w:bCs/>
          <w:iCs/>
        </w:rPr>
        <w:t xml:space="preserve">  </w:t>
      </w:r>
      <w:r w:rsidRPr="00BC5E37">
        <w:rPr>
          <w:rFonts w:ascii="Times New Roman" w:hAnsi="Times New Roman" w:cs="Times New Roman"/>
          <w:b/>
          <w:bCs/>
          <w:iCs/>
          <w:lang w:val="ru-RU"/>
        </w:rPr>
        <w:t>ul. Warszawskiej 24</w:t>
      </w:r>
      <w:r w:rsidR="00B001CB" w:rsidRPr="00BC5E37">
        <w:rPr>
          <w:rFonts w:ascii="Times New Roman" w:hAnsi="Times New Roman" w:cs="Times New Roman"/>
          <w:b/>
          <w:bCs/>
          <w:iCs/>
        </w:rPr>
        <w:t xml:space="preserve"> </w:t>
      </w:r>
      <w:r w:rsidRPr="00BC5E37">
        <w:rPr>
          <w:rFonts w:ascii="Times New Roman" w:hAnsi="Times New Roman" w:cs="Times New Roman"/>
          <w:b/>
          <w:bCs/>
          <w:iCs/>
        </w:rPr>
        <w:t>w Krakowie.</w:t>
      </w:r>
    </w:p>
    <w:p w:rsidR="00A53AF9" w:rsidRPr="00BC5E37" w:rsidRDefault="00A53AF9" w:rsidP="00B001CB">
      <w:pPr>
        <w:rPr>
          <w:rFonts w:ascii="Times New Roman" w:hAnsi="Times New Roman" w:cs="Times New Roman"/>
          <w:b/>
          <w:bCs/>
          <w:iCs/>
          <w:u w:val="single"/>
        </w:rPr>
      </w:pPr>
      <w:r w:rsidRPr="00BC5E37">
        <w:rPr>
          <w:rFonts w:ascii="Times New Roman" w:hAnsi="Times New Roman" w:cs="Times New Roman"/>
          <w:b/>
          <w:bCs/>
          <w:iCs/>
          <w:u w:val="single"/>
          <w:lang w:val="ru-RU"/>
        </w:rPr>
        <w:t>Zakres  prac oraz wymaga</w:t>
      </w:r>
      <w:proofErr w:type="spellStart"/>
      <w:r w:rsidRPr="00BC5E37">
        <w:rPr>
          <w:rFonts w:ascii="Times New Roman" w:hAnsi="Times New Roman" w:cs="Times New Roman"/>
          <w:b/>
          <w:bCs/>
          <w:iCs/>
          <w:u w:val="single"/>
        </w:rPr>
        <w:t>nia</w:t>
      </w:r>
      <w:proofErr w:type="spellEnd"/>
      <w:r w:rsidRPr="00BC5E37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  dotycząc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e </w:t>
      </w:r>
      <w:r w:rsidRPr="00BC5E37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 sprzątania pomieszczeń w budynku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 W-9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br/>
        <w:t>(</w:t>
      </w:r>
      <w:r w:rsidRPr="00BC5E37">
        <w:rPr>
          <w:rFonts w:ascii="Times New Roman" w:hAnsi="Times New Roman" w:cs="Times New Roman"/>
          <w:b/>
          <w:bCs/>
          <w:iCs/>
          <w:u w:val="single"/>
          <w:lang w:val="ru-RU"/>
        </w:rPr>
        <w:t>10-2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4) </w:t>
      </w:r>
      <w:r w:rsidRPr="00BC5E37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 przy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  </w:t>
      </w:r>
      <w:r w:rsidRPr="00BC5E37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ul. Warszawskiej 24 </w:t>
      </w:r>
    </w:p>
    <w:p w:rsidR="00A53AF9" w:rsidRPr="00BC5E37" w:rsidRDefault="00A53AF9" w:rsidP="00A53AF9">
      <w:pPr>
        <w:rPr>
          <w:rFonts w:ascii="Times New Roman" w:hAnsi="Times New Roman" w:cs="Times New Roman"/>
          <w:bCs/>
          <w:vertAlign w:val="superscript"/>
        </w:rPr>
      </w:pPr>
      <w:r w:rsidRPr="00BC5E37">
        <w:rPr>
          <w:rFonts w:ascii="Times New Roman" w:hAnsi="Times New Roman" w:cs="Times New Roman"/>
          <w:lang w:val="ru-RU"/>
        </w:rPr>
        <w:t xml:space="preserve">Powierzchnia przeznaczona do sprzątania wynosi   - </w:t>
      </w:r>
      <w:r w:rsidRPr="00BC5E37">
        <w:rPr>
          <w:rFonts w:ascii="Times New Roman" w:hAnsi="Times New Roman" w:cs="Times New Roman"/>
          <w:b/>
          <w:bCs/>
        </w:rPr>
        <w:t>1 666,50 m</w:t>
      </w:r>
      <w:r w:rsidRPr="00BC5E37">
        <w:rPr>
          <w:rFonts w:ascii="Times New Roman" w:hAnsi="Times New Roman" w:cs="Times New Roman"/>
          <w:b/>
          <w:bCs/>
          <w:vertAlign w:val="superscript"/>
        </w:rPr>
        <w:t>2</w:t>
      </w: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u w:val="single"/>
        </w:rPr>
      </w:pPr>
      <w:r w:rsidRPr="00BC5E37">
        <w:rPr>
          <w:rFonts w:ascii="Times New Roman" w:hAnsi="Times New Roman" w:cs="Times New Roman"/>
          <w:b/>
          <w:bCs/>
          <w:u w:val="single"/>
        </w:rPr>
        <w:t>Podstawowe wymagania Zamawiającego dotyczące realizacji, zamówienia: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Usługa sprzątania musi mieć charakter ciągły, zapewniający utrzymanie w stałej czystości wszystkich pomieszczeń przewidzianych do sprzątania  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Usługa winna być świadczona przez wykwalifikowanych pracowników Wykonawcy  przy użyciu odpowiednich środków czyszczących, zapachowych, dezynfekujących i profesjonalnego sprzętu. Wykonawca  zapewni również wszystkie niezbędne materiały tj. mydło w płynie, papier toaletowy, ręczniki i worki na śmieci itp.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 xml:space="preserve">W razie jakichkolwiek zmian Wykonawca na bieżąco będzie aktualizował listę, Zamawiający zastrzega sobie prawo odmowy wydania kluczy od sprzątanych pomieszczeń  osobie   nie wymienionej przez Wykonawcę na liście  i uznania, że usługa w tym zakresie nie została wykonana z winy Wykonawcy. 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 xml:space="preserve">Do pielęgnacji podłóg konieczne jest stosowanie w całym budynku wyłącznie środków nabłyszczających-antypoślizgowych. Nie wolno stosować past </w:t>
      </w:r>
      <w:proofErr w:type="spellStart"/>
      <w:r w:rsidRPr="00BC5E37">
        <w:rPr>
          <w:rFonts w:ascii="Times New Roman" w:hAnsi="Times New Roman" w:cs="Times New Roman"/>
          <w:bCs/>
        </w:rPr>
        <w:t>samopołyskowych</w:t>
      </w:r>
      <w:proofErr w:type="spellEnd"/>
      <w:r w:rsidRPr="00BC5E37">
        <w:rPr>
          <w:rFonts w:ascii="Times New Roman" w:hAnsi="Times New Roman" w:cs="Times New Roman"/>
          <w:bCs/>
        </w:rPr>
        <w:t>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 xml:space="preserve">Wykonawca zobowiązany jest wykorzystywać do  sprzątania  wyłącznie preparaty dopuszczone do stosowania na terenie Polski, które posiadają odpowiednie atesty  i przeznaczone są  do czyszczenia danego rodzaju powierzchni oraz nie drażnią  oczu, dróg oddechowych i nie utrudniają pracy i przebywania ludzi w obiekcie, zgodnie z ustawą z dnia 25 lutego  2011 roku o substancjach  chemicznych  i ich mieszalnikach (Dz. U. 2011 Nr 63 , poz. 322). 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Zamawiający zastrzega sobie prawo do kontroli środków używanych do wykonywania usługi. W przypadku stwierdzenia używania niewłaściwych  środków  Wykonawca zobowiązany jest do ich natychmiastowej zmiany. Wszelkie szkody powstałe w wyniki używania- stosowania nieodpowiednich środków i materiałów  obciążają Wykonawcę.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Pracownicy Wykonawcy winni posegregowane śmieci i odpady wyrzucać   wyłącznie do odpowiednich pojemników w miejscu wyznaczonym przez Zamawiającego.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Wykonawca przeszkoli pracowników realizujących zamówienie w zakresie obowiązujących  przepisów  ppoż. i bhp we własnym zakresie i na własny koszt.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Zamawiający ma prawo do dokonywania samodzielnej kontroli wykonania przedmiotu zamówienia. Z przeprowadzonej kontroli Zamawiający sporządzi notatkę  podpisaną przez osoby kontrolujące i powiadomi o tym fakcie Wykonawcę. Zamawiający na bieżąco będzie przeprowadzał kontrolę jakości świadczonych usług, z  czynności  kontroli będzie sporządzany  protokół. Po drugim protokole negatywnie oceniającym stan czystości  w sprawdzanych pomieszczeniach Zamawiający będzie naliczał kary umowne. Każdy kolejny negatywny protokół kontroli czystości jest podstawą do rozwiązania umowy.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lastRenderedPageBreak/>
        <w:t>Zamawiający o swoich zastrzeżeniach poinformuje telefonicznie Wykonawcę, który jest zobowiązany do oddelegowania swojego przedstawiciela w terminie 1 godzin</w:t>
      </w:r>
      <w:r w:rsidR="0058027B" w:rsidRPr="00BC5E37">
        <w:rPr>
          <w:rFonts w:ascii="Times New Roman" w:hAnsi="Times New Roman" w:cs="Times New Roman"/>
          <w:bCs/>
        </w:rPr>
        <w:t>y</w:t>
      </w:r>
      <w:r w:rsidRPr="00BC5E37">
        <w:rPr>
          <w:rFonts w:ascii="Times New Roman" w:hAnsi="Times New Roman" w:cs="Times New Roman"/>
          <w:bCs/>
        </w:rPr>
        <w:t>. Brak przedstawiciela Wykonawcy w powyższym terminie upoważnia Zamawiającego do sporządzenia jednostronnego protokołu kontroli czystości i naliczenia na tej podstawie kary umownej.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Wszystkie kary i sankcje nakładane przez  zewnętrzne jednostki kontrolne  np. Sanepid lub Straż Miejska a wynikające z nienależytego wykonania przedmiotu zamówienia</w:t>
      </w:r>
      <w:r w:rsidR="0058027B" w:rsidRPr="00BC5E37">
        <w:rPr>
          <w:rFonts w:ascii="Times New Roman" w:hAnsi="Times New Roman" w:cs="Times New Roman"/>
          <w:bCs/>
        </w:rPr>
        <w:t xml:space="preserve"> </w:t>
      </w:r>
      <w:r w:rsidRPr="00BC5E37">
        <w:rPr>
          <w:rFonts w:ascii="Times New Roman" w:hAnsi="Times New Roman" w:cs="Times New Roman"/>
          <w:bCs/>
        </w:rPr>
        <w:t xml:space="preserve"> i nieprzestrzegania  obowiązujących w tym zakresie przepisów  obciążają Wykonawcę i mogą być podstawą do rozwiązania umowy.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Zamawiający zastrzega sobie prawo ograniczenia zakres</w:t>
      </w:r>
      <w:r w:rsidR="0058027B" w:rsidRPr="00BC5E37">
        <w:rPr>
          <w:rFonts w:ascii="Times New Roman" w:hAnsi="Times New Roman" w:cs="Times New Roman"/>
          <w:bCs/>
        </w:rPr>
        <w:t>u</w:t>
      </w:r>
      <w:r w:rsidRPr="00BC5E37">
        <w:rPr>
          <w:rFonts w:ascii="Times New Roman" w:hAnsi="Times New Roman" w:cs="Times New Roman"/>
          <w:bCs/>
        </w:rPr>
        <w:t xml:space="preserve"> prac objętych zamówieniem np. na czas trwania remontu w  budynku.  </w:t>
      </w:r>
    </w:p>
    <w:p w:rsidR="00A53AF9" w:rsidRPr="00BC5E37" w:rsidRDefault="00A53AF9" w:rsidP="0004080B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C5E37">
        <w:rPr>
          <w:rFonts w:ascii="Times New Roman" w:hAnsi="Times New Roman" w:cs="Times New Roman"/>
          <w:bCs/>
        </w:rPr>
        <w:t>W okresie jesienno- zimowym (od 1 października do 15 kwietnia) w</w:t>
      </w:r>
      <w:r w:rsidRPr="00BC5E37">
        <w:rPr>
          <w:rFonts w:ascii="Times New Roman" w:hAnsi="Times New Roman" w:cs="Times New Roman"/>
          <w:bCs/>
          <w:lang w:val="ru-RU"/>
        </w:rPr>
        <w:t xml:space="preserve">ymaga się od </w:t>
      </w:r>
      <w:r w:rsidRPr="00BC5E37">
        <w:rPr>
          <w:rFonts w:ascii="Times New Roman" w:hAnsi="Times New Roman" w:cs="Times New Roman"/>
          <w:bCs/>
        </w:rPr>
        <w:t xml:space="preserve"> </w:t>
      </w:r>
      <w:r w:rsidRPr="00BC5E37">
        <w:rPr>
          <w:rFonts w:ascii="Times New Roman" w:hAnsi="Times New Roman" w:cs="Times New Roman"/>
          <w:bCs/>
          <w:lang w:val="ru-RU"/>
        </w:rPr>
        <w:t>Wykonawcy dostarczania mat wejściowych podłogowych wraz z okresową ich wymianą</w:t>
      </w:r>
      <w:r w:rsidRPr="00BC5E37">
        <w:rPr>
          <w:rFonts w:ascii="Times New Roman" w:hAnsi="Times New Roman" w:cs="Times New Roman"/>
          <w:bCs/>
        </w:rPr>
        <w:t xml:space="preserve"> (raz na tydzień).</w:t>
      </w:r>
      <w:r w:rsidR="0058027B" w:rsidRPr="00BC5E37">
        <w:rPr>
          <w:rFonts w:ascii="Times New Roman" w:hAnsi="Times New Roman" w:cs="Times New Roman"/>
          <w:bCs/>
        </w:rPr>
        <w:t xml:space="preserve">Wielkość </w:t>
      </w:r>
      <w:r w:rsidRPr="00BC5E37">
        <w:rPr>
          <w:rFonts w:ascii="Times New Roman" w:hAnsi="Times New Roman" w:cs="Times New Roman"/>
          <w:bCs/>
        </w:rPr>
        <w:t xml:space="preserve"> mat</w:t>
      </w:r>
      <w:r w:rsidR="0058027B" w:rsidRPr="00BC5E37">
        <w:rPr>
          <w:rFonts w:ascii="Times New Roman" w:hAnsi="Times New Roman" w:cs="Times New Roman"/>
          <w:bCs/>
        </w:rPr>
        <w:t>y</w:t>
      </w:r>
      <w:r w:rsidRPr="00BC5E37">
        <w:rPr>
          <w:rFonts w:ascii="Times New Roman" w:hAnsi="Times New Roman" w:cs="Times New Roman"/>
          <w:bCs/>
        </w:rPr>
        <w:t xml:space="preserve"> ok 150x100 cm.</w:t>
      </w:r>
    </w:p>
    <w:p w:rsidR="00A53AF9" w:rsidRPr="00BC5E37" w:rsidRDefault="00A53AF9" w:rsidP="00A53AF9">
      <w:pPr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Prace wykonywane codziennie:</w:t>
      </w:r>
    </w:p>
    <w:p w:rsidR="00A53AF9" w:rsidRPr="00BC5E37" w:rsidRDefault="00A53AF9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>Odkurzanie,    zamiatanie,    mycie,    pastowanie   i   froterowanie   wszelkiego    rodzaju    podłóg z zachowaniem ciągłej czystości,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b/>
        </w:rPr>
        <w:t>C</w:t>
      </w:r>
      <w:r w:rsidR="00A53AF9" w:rsidRPr="00BC5E37">
        <w:rPr>
          <w:rFonts w:ascii="Times New Roman" w:hAnsi="Times New Roman" w:cs="Times New Roman"/>
          <w:b/>
          <w:lang w:val="ru-RU"/>
        </w:rPr>
        <w:t xml:space="preserve">odzienne </w:t>
      </w:r>
      <w:r w:rsidR="00A53AF9" w:rsidRPr="00BC5E37">
        <w:rPr>
          <w:rFonts w:ascii="Times New Roman" w:hAnsi="Times New Roman" w:cs="Times New Roman"/>
          <w:lang w:val="ru-RU"/>
        </w:rPr>
        <w:t>odkurzanie wykładzin, chodników, dywanów i wycieraczek,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U</w:t>
      </w:r>
      <w:r w:rsidR="00A53AF9" w:rsidRPr="00BC5E37">
        <w:rPr>
          <w:rFonts w:ascii="Times New Roman" w:hAnsi="Times New Roman" w:cs="Times New Roman"/>
          <w:lang w:val="ru-RU"/>
        </w:rPr>
        <w:t>trzymanie w ciągłej czystości ciągów komunikacyjnych i klatek schodowych wraz</w:t>
      </w:r>
      <w:r w:rsidRPr="00BC5E37">
        <w:rPr>
          <w:rFonts w:ascii="Times New Roman" w:hAnsi="Times New Roman" w:cs="Times New Roman"/>
        </w:rPr>
        <w:t xml:space="preserve"> </w:t>
      </w:r>
      <w:r w:rsidR="00A53AF9" w:rsidRPr="00BC5E37">
        <w:rPr>
          <w:rFonts w:ascii="Times New Roman" w:hAnsi="Times New Roman" w:cs="Times New Roman"/>
          <w:lang w:val="ru-RU"/>
        </w:rPr>
        <w:t xml:space="preserve"> z balustradami i poręczami,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b/>
        </w:rPr>
        <w:t>C</w:t>
      </w:r>
      <w:r w:rsidR="00A53AF9" w:rsidRPr="00BC5E37">
        <w:rPr>
          <w:rFonts w:ascii="Times New Roman" w:hAnsi="Times New Roman" w:cs="Times New Roman"/>
          <w:b/>
          <w:lang w:val="ru-RU"/>
        </w:rPr>
        <w:t xml:space="preserve">odzienne </w:t>
      </w:r>
      <w:r w:rsidR="00A53AF9" w:rsidRPr="00BC5E37">
        <w:rPr>
          <w:rFonts w:ascii="Times New Roman" w:hAnsi="Times New Roman" w:cs="Times New Roman"/>
          <w:lang w:val="ru-RU"/>
        </w:rPr>
        <w:t>ścieranie kurzy z parapetów okiennych, mebli oraz przedmiotów ruchomych na sucho lub mokro w zależności od rodzaju powierzchni,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W</w:t>
      </w:r>
      <w:r w:rsidR="00A53AF9" w:rsidRPr="00BC5E37">
        <w:rPr>
          <w:rFonts w:ascii="Times New Roman" w:hAnsi="Times New Roman" w:cs="Times New Roman"/>
          <w:lang w:val="ru-RU"/>
        </w:rPr>
        <w:t>ietrzenie pomieszczeń biurowych i dydaktycznych oraz zmywanie tablic szkolnych,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O</w:t>
      </w:r>
      <w:r w:rsidR="00A53AF9" w:rsidRPr="00BC5E37">
        <w:rPr>
          <w:rFonts w:ascii="Times New Roman" w:hAnsi="Times New Roman" w:cs="Times New Roman"/>
          <w:lang w:val="ru-RU"/>
        </w:rPr>
        <w:t>próżnianie koszy ze śmieci oraz innych odpadów przeznaczonych do wyrzucenia i usuwanie ich w miejsce do tego przeznaczone – kontenery (wymagana jest segregacja odpadów zgodnie z przepisami obowiązującymi na Uczelni)</w:t>
      </w:r>
      <w:r w:rsidR="00A53AF9" w:rsidRPr="00BC5E37">
        <w:rPr>
          <w:rFonts w:ascii="Times New Roman" w:hAnsi="Times New Roman" w:cs="Times New Roman"/>
        </w:rPr>
        <w:t>,</w:t>
      </w:r>
      <w:r w:rsidR="00A53AF9" w:rsidRPr="00BC5E37">
        <w:rPr>
          <w:rFonts w:ascii="Times New Roman" w:hAnsi="Times New Roman" w:cs="Times New Roman"/>
          <w:lang w:val="ru-RU"/>
        </w:rPr>
        <w:t xml:space="preserve"> </w:t>
      </w:r>
      <w:r w:rsidRPr="00BC5E37">
        <w:rPr>
          <w:rFonts w:ascii="Times New Roman" w:hAnsi="Times New Roman" w:cs="Times New Roman"/>
        </w:rPr>
        <w:t>w</w:t>
      </w:r>
      <w:r w:rsidR="00A53AF9" w:rsidRPr="00BC5E37">
        <w:rPr>
          <w:rFonts w:ascii="Times New Roman" w:hAnsi="Times New Roman" w:cs="Times New Roman"/>
          <w:lang w:val="ru-RU"/>
        </w:rPr>
        <w:t>ynoszenie makulatury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M</w:t>
      </w:r>
      <w:r w:rsidR="00A53AF9" w:rsidRPr="00BC5E37">
        <w:rPr>
          <w:rFonts w:ascii="Times New Roman" w:hAnsi="Times New Roman" w:cs="Times New Roman"/>
          <w:lang w:val="ru-RU"/>
        </w:rPr>
        <w:t xml:space="preserve">ycie  i dezynfekowanie wszelkich urządzeń sanitarnych, sanitariatów, łazienek </w:t>
      </w:r>
      <w:r w:rsidR="00A53AF9" w:rsidRPr="00BC5E37">
        <w:rPr>
          <w:rFonts w:ascii="Times New Roman" w:hAnsi="Times New Roman" w:cs="Times New Roman"/>
        </w:rPr>
        <w:t>p</w:t>
      </w:r>
      <w:r w:rsidR="00A53AF9" w:rsidRPr="00BC5E37">
        <w:rPr>
          <w:rFonts w:ascii="Times New Roman" w:hAnsi="Times New Roman" w:cs="Times New Roman"/>
          <w:lang w:val="ru-RU"/>
        </w:rPr>
        <w:t>odłóg i ścian olejnych i wykładanych glazur</w:t>
      </w:r>
      <w:r w:rsidRPr="00BC5E37">
        <w:rPr>
          <w:rFonts w:ascii="Times New Roman" w:hAnsi="Times New Roman" w:cs="Times New Roman"/>
        </w:rPr>
        <w:t>ą</w:t>
      </w:r>
      <w:r w:rsidR="00A53AF9" w:rsidRPr="00BC5E37">
        <w:rPr>
          <w:rFonts w:ascii="Times New Roman" w:hAnsi="Times New Roman" w:cs="Times New Roman"/>
          <w:lang w:val="ru-RU"/>
        </w:rPr>
        <w:t>, zachowaniem ciągłej czystości tych pomieszczeń,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S</w:t>
      </w:r>
      <w:r w:rsidR="00A53AF9" w:rsidRPr="00BC5E37">
        <w:rPr>
          <w:rFonts w:ascii="Times New Roman" w:hAnsi="Times New Roman" w:cs="Times New Roman"/>
          <w:lang w:val="ru-RU"/>
        </w:rPr>
        <w:t>ystematyczne  zaopatrywanie  sanit</w:t>
      </w:r>
      <w:r w:rsidRPr="00BC5E37">
        <w:rPr>
          <w:rFonts w:ascii="Times New Roman" w:hAnsi="Times New Roman" w:cs="Times New Roman"/>
          <w:lang w:val="ru-RU"/>
        </w:rPr>
        <w:t xml:space="preserve">ariatów  w  mydło  w  płynie,  </w:t>
      </w:r>
      <w:r w:rsidR="00A53AF9" w:rsidRPr="00BC5E37">
        <w:rPr>
          <w:rFonts w:ascii="Times New Roman" w:hAnsi="Times New Roman" w:cs="Times New Roman"/>
          <w:lang w:val="ru-RU"/>
        </w:rPr>
        <w:t>papier  toaletowy, ręczniki papierowe,</w:t>
      </w:r>
      <w:r w:rsidR="00A53AF9" w:rsidRPr="00BC5E37">
        <w:rPr>
          <w:rFonts w:ascii="Times New Roman" w:hAnsi="Times New Roman" w:cs="Times New Roman"/>
        </w:rPr>
        <w:t xml:space="preserve"> </w:t>
      </w:r>
      <w:r w:rsidR="00A53AF9" w:rsidRPr="00BC5E37">
        <w:rPr>
          <w:rFonts w:ascii="Times New Roman" w:hAnsi="Times New Roman" w:cs="Times New Roman"/>
          <w:lang w:val="ru-RU"/>
        </w:rPr>
        <w:t>kostki toaletowe (zapachowe),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M</w:t>
      </w:r>
      <w:r w:rsidR="00A53AF9" w:rsidRPr="00BC5E37">
        <w:rPr>
          <w:rFonts w:ascii="Times New Roman" w:hAnsi="Times New Roman" w:cs="Times New Roman"/>
          <w:lang w:val="ru-RU"/>
        </w:rPr>
        <w:t>ycie drzwi, parape</w:t>
      </w:r>
      <w:proofErr w:type="spellStart"/>
      <w:r w:rsidR="00A53AF9" w:rsidRPr="00BC5E37">
        <w:rPr>
          <w:rFonts w:ascii="Times New Roman" w:hAnsi="Times New Roman" w:cs="Times New Roman"/>
        </w:rPr>
        <w:t>tów</w:t>
      </w:r>
      <w:proofErr w:type="spellEnd"/>
      <w:r w:rsidR="00A53AF9" w:rsidRPr="00BC5E37">
        <w:rPr>
          <w:rFonts w:ascii="Times New Roman" w:hAnsi="Times New Roman" w:cs="Times New Roman"/>
        </w:rPr>
        <w:t xml:space="preserve">, </w:t>
      </w:r>
      <w:r w:rsidR="00A53AF9" w:rsidRPr="00BC5E37">
        <w:rPr>
          <w:rFonts w:ascii="Times New Roman" w:hAnsi="Times New Roman" w:cs="Times New Roman"/>
          <w:lang w:val="ru-RU"/>
        </w:rPr>
        <w:t>gablot, lamperii z zachowaniem ciągłej czystości,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b/>
          <w:lang w:val="ru-RU"/>
        </w:rPr>
      </w:pPr>
      <w:r w:rsidRPr="00BC5E37">
        <w:rPr>
          <w:rFonts w:ascii="Times New Roman" w:hAnsi="Times New Roman" w:cs="Times New Roman"/>
        </w:rPr>
        <w:t>P</w:t>
      </w:r>
      <w:r w:rsidR="00A53AF9" w:rsidRPr="00BC5E37">
        <w:rPr>
          <w:rFonts w:ascii="Times New Roman" w:hAnsi="Times New Roman" w:cs="Times New Roman"/>
          <w:lang w:val="ru-RU"/>
        </w:rPr>
        <w:t xml:space="preserve">rzecieranie </w:t>
      </w:r>
      <w:r w:rsidR="00A53AF9" w:rsidRPr="00BC5E37">
        <w:rPr>
          <w:rFonts w:ascii="Times New Roman" w:hAnsi="Times New Roman" w:cs="Times New Roman"/>
          <w:b/>
          <w:lang w:val="ru-RU"/>
        </w:rPr>
        <w:t>stolików szkolnych, ławek, krzeseł</w:t>
      </w:r>
      <w:r w:rsidRPr="00BC5E37">
        <w:rPr>
          <w:rFonts w:ascii="Times New Roman" w:hAnsi="Times New Roman" w:cs="Times New Roman"/>
          <w:b/>
        </w:rPr>
        <w:t>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S</w:t>
      </w:r>
      <w:r w:rsidR="00A53AF9" w:rsidRPr="00BC5E37">
        <w:rPr>
          <w:rFonts w:ascii="Times New Roman" w:hAnsi="Times New Roman" w:cs="Times New Roman"/>
          <w:lang w:val="ru-RU"/>
        </w:rPr>
        <w:t>przątanie sal wykładowych, korytarzy i WC w soboty i niedziele w terminach odbywania się zajęć dydaktycznych,</w:t>
      </w:r>
    </w:p>
    <w:p w:rsidR="00A53AF9" w:rsidRPr="00BC5E37" w:rsidRDefault="0058027B" w:rsidP="0004080B">
      <w:pPr>
        <w:numPr>
          <w:ilvl w:val="0"/>
          <w:numId w:val="18"/>
        </w:numPr>
        <w:rPr>
          <w:rFonts w:ascii="Times New Roman" w:hAnsi="Times New Roman" w:cs="Times New Roman"/>
          <w:b/>
          <w:lang w:val="ru-RU"/>
        </w:rPr>
      </w:pPr>
      <w:r w:rsidRPr="00BC5E37">
        <w:rPr>
          <w:rFonts w:ascii="Times New Roman" w:hAnsi="Times New Roman" w:cs="Times New Roman"/>
          <w:b/>
        </w:rPr>
        <w:t>S</w:t>
      </w:r>
      <w:r w:rsidR="00A53AF9" w:rsidRPr="00BC5E37">
        <w:rPr>
          <w:rFonts w:ascii="Times New Roman" w:hAnsi="Times New Roman" w:cs="Times New Roman"/>
          <w:b/>
          <w:lang w:val="ru-RU"/>
        </w:rPr>
        <w:t>przątanie aneksów kuchennych (w tym czyszczenie sprzętu kuchennego, czajnik</w:t>
      </w:r>
      <w:r w:rsidR="00A53AF9" w:rsidRPr="00BC5E37">
        <w:rPr>
          <w:rFonts w:ascii="Times New Roman" w:hAnsi="Times New Roman" w:cs="Times New Roman"/>
          <w:b/>
        </w:rPr>
        <w:t>a</w:t>
      </w:r>
      <w:r w:rsidR="00A53AF9" w:rsidRPr="00BC5E37">
        <w:rPr>
          <w:rFonts w:ascii="Times New Roman" w:hAnsi="Times New Roman" w:cs="Times New Roman"/>
          <w:b/>
          <w:lang w:val="ru-RU"/>
        </w:rPr>
        <w:t>, lodówk</w:t>
      </w:r>
      <w:r w:rsidR="00A53AF9" w:rsidRPr="00BC5E37">
        <w:rPr>
          <w:rFonts w:ascii="Times New Roman" w:hAnsi="Times New Roman" w:cs="Times New Roman"/>
          <w:b/>
        </w:rPr>
        <w:t xml:space="preserve">i </w:t>
      </w:r>
      <w:r w:rsidR="00A53AF9" w:rsidRPr="00BC5E37">
        <w:rPr>
          <w:rFonts w:ascii="Times New Roman" w:hAnsi="Times New Roman" w:cs="Times New Roman"/>
          <w:b/>
          <w:lang w:val="ru-RU"/>
        </w:rPr>
        <w:t xml:space="preserve"> itp.)</w:t>
      </w:r>
      <w:r w:rsidR="00A53AF9" w:rsidRPr="00BC5E37">
        <w:rPr>
          <w:rFonts w:ascii="Times New Roman" w:hAnsi="Times New Roman" w:cs="Times New Roman"/>
          <w:b/>
        </w:rPr>
        <w:t xml:space="preserve"> wraz z uzupełnianiem płynu do mycia naczyń i ręczników  papierowych</w:t>
      </w:r>
      <w:r w:rsidRPr="00BC5E37">
        <w:rPr>
          <w:rFonts w:ascii="Times New Roman" w:hAnsi="Times New Roman" w:cs="Times New Roman"/>
          <w:b/>
        </w:rPr>
        <w:t>,</w:t>
      </w:r>
      <w:r w:rsidR="00A53AF9" w:rsidRPr="00BC5E37">
        <w:rPr>
          <w:rFonts w:ascii="Times New Roman" w:hAnsi="Times New Roman" w:cs="Times New Roman"/>
          <w:b/>
        </w:rPr>
        <w:t xml:space="preserve">  </w:t>
      </w:r>
    </w:p>
    <w:p w:rsidR="00A53AF9" w:rsidRPr="00BC5E37" w:rsidRDefault="00A53AF9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 xml:space="preserve">Dyżur osoby sprzątającej w godzinach </w:t>
      </w:r>
      <w:r w:rsidRPr="00BC5E37">
        <w:rPr>
          <w:rFonts w:ascii="Times New Roman" w:hAnsi="Times New Roman" w:cs="Times New Roman"/>
          <w:b/>
          <w:lang w:val="ru-RU"/>
        </w:rPr>
        <w:t xml:space="preserve">od </w:t>
      </w:r>
      <w:r w:rsidRPr="00BC5E37">
        <w:rPr>
          <w:rFonts w:ascii="Times New Roman" w:hAnsi="Times New Roman" w:cs="Times New Roman"/>
          <w:b/>
        </w:rPr>
        <w:t>6</w:t>
      </w:r>
      <w:r w:rsidRPr="00BC5E37">
        <w:rPr>
          <w:rFonts w:ascii="Times New Roman" w:hAnsi="Times New Roman" w:cs="Times New Roman"/>
          <w:b/>
          <w:vertAlign w:val="superscript"/>
          <w:lang w:val="ru-RU"/>
        </w:rPr>
        <w:t>00</w:t>
      </w:r>
      <w:r w:rsidRPr="00BC5E37">
        <w:rPr>
          <w:rFonts w:ascii="Times New Roman" w:hAnsi="Times New Roman" w:cs="Times New Roman"/>
          <w:b/>
          <w:lang w:val="ru-RU"/>
        </w:rPr>
        <w:t xml:space="preserve"> do 1</w:t>
      </w:r>
      <w:r w:rsidRPr="00BC5E37">
        <w:rPr>
          <w:rFonts w:ascii="Times New Roman" w:hAnsi="Times New Roman" w:cs="Times New Roman"/>
          <w:b/>
        </w:rPr>
        <w:t>4</w:t>
      </w:r>
      <w:r w:rsidRPr="00BC5E37">
        <w:rPr>
          <w:rFonts w:ascii="Times New Roman" w:hAnsi="Times New Roman" w:cs="Times New Roman"/>
          <w:b/>
          <w:vertAlign w:val="superscript"/>
          <w:lang w:val="ru-RU"/>
        </w:rPr>
        <w:t>00</w:t>
      </w:r>
      <w:r w:rsidRPr="00BC5E37">
        <w:rPr>
          <w:rFonts w:ascii="Times New Roman" w:hAnsi="Times New Roman" w:cs="Times New Roman"/>
          <w:b/>
          <w:lang w:val="ru-RU"/>
        </w:rPr>
        <w:t xml:space="preserve"> 7 dni w tygodniu </w:t>
      </w:r>
      <w:r w:rsidRPr="00BC5E37">
        <w:rPr>
          <w:rFonts w:ascii="Times New Roman" w:hAnsi="Times New Roman" w:cs="Times New Roman"/>
          <w:b/>
        </w:rPr>
        <w:t xml:space="preserve"> od września do lipca, w sierpniu  dyżur od 7</w:t>
      </w:r>
      <w:r w:rsidRPr="00BC5E37">
        <w:rPr>
          <w:rFonts w:ascii="Times New Roman" w:hAnsi="Times New Roman" w:cs="Times New Roman"/>
          <w:b/>
          <w:vertAlign w:val="superscript"/>
        </w:rPr>
        <w:t xml:space="preserve">00 </w:t>
      </w:r>
      <w:r w:rsidRPr="00BC5E37">
        <w:rPr>
          <w:rFonts w:ascii="Times New Roman" w:hAnsi="Times New Roman" w:cs="Times New Roman"/>
          <w:b/>
        </w:rPr>
        <w:t>do 15</w:t>
      </w:r>
      <w:r w:rsidRPr="00BC5E37">
        <w:rPr>
          <w:rFonts w:ascii="Times New Roman" w:hAnsi="Times New Roman" w:cs="Times New Roman"/>
          <w:b/>
          <w:vertAlign w:val="superscript"/>
        </w:rPr>
        <w:t>00</w:t>
      </w:r>
      <w:r w:rsidRPr="00BC5E37">
        <w:rPr>
          <w:rFonts w:ascii="Times New Roman" w:hAnsi="Times New Roman" w:cs="Times New Roman"/>
          <w:b/>
          <w:lang w:val="ru-RU"/>
        </w:rPr>
        <w:t xml:space="preserve"> </w:t>
      </w:r>
      <w:r w:rsidRPr="00BC5E37">
        <w:rPr>
          <w:rFonts w:ascii="Times New Roman" w:hAnsi="Times New Roman" w:cs="Times New Roman"/>
          <w:b/>
        </w:rPr>
        <w:t xml:space="preserve"> od poniedziałku do piątku</w:t>
      </w:r>
      <w:r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  <w:lang w:val="ru-RU"/>
        </w:rPr>
        <w:t>w celu utrzymania ciągłej czystości</w:t>
      </w:r>
      <w:r w:rsidRPr="00BC5E37">
        <w:rPr>
          <w:rFonts w:ascii="Times New Roman" w:hAnsi="Times New Roman" w:cs="Times New Roman"/>
        </w:rPr>
        <w:t xml:space="preserve"> klatki schodowej, korytarzach i WC.</w:t>
      </w:r>
    </w:p>
    <w:p w:rsidR="00A53AF9" w:rsidRPr="00BC5E37" w:rsidRDefault="00A53AF9" w:rsidP="0004080B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 xml:space="preserve">W okresach wolnych od zajęć dydaktycznych (tj. </w:t>
      </w:r>
      <w:r w:rsidRPr="00BC5E37">
        <w:rPr>
          <w:rFonts w:ascii="Times New Roman" w:hAnsi="Times New Roman" w:cs="Times New Roman"/>
          <w:b/>
          <w:lang w:val="ru-RU"/>
        </w:rPr>
        <w:t>od 15 lipca do 15 września</w:t>
      </w:r>
      <w:r w:rsidRPr="00BC5E37">
        <w:rPr>
          <w:rFonts w:ascii="Times New Roman" w:hAnsi="Times New Roman" w:cs="Times New Roman"/>
          <w:lang w:val="ru-RU"/>
        </w:rPr>
        <w:t>) ulega zmniejszeniu zakres prac. Wyłącza się wtedy ze sprzątania sale wykładowe, laboratoria, pomieszczenia biurowe mają pozostać sprzątane co dzień.</w:t>
      </w:r>
    </w:p>
    <w:p w:rsidR="00A53AF9" w:rsidRPr="00BC5E37" w:rsidRDefault="00A53AF9" w:rsidP="00A53AF9">
      <w:pPr>
        <w:rPr>
          <w:rFonts w:ascii="Times New Roman" w:hAnsi="Times New Roman" w:cs="Times New Roman"/>
          <w:b/>
          <w:u w:val="single"/>
          <w:lang w:val="ru-RU"/>
        </w:rPr>
      </w:pPr>
      <w:r w:rsidRPr="00BC5E37">
        <w:rPr>
          <w:rFonts w:ascii="Times New Roman" w:hAnsi="Times New Roman" w:cs="Times New Roman"/>
          <w:b/>
          <w:u w:val="single"/>
          <w:lang w:val="ru-RU"/>
        </w:rPr>
        <w:t>Prace wykonywane okresowo lub w miarę potrzeb: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53AF9" w:rsidRPr="00BC5E37">
        <w:rPr>
          <w:rFonts w:ascii="Times New Roman" w:hAnsi="Times New Roman" w:cs="Times New Roman"/>
        </w:rPr>
        <w:t>ycie drzwi, gablot, kaloryferów i lamperii z zachowaniem ciągłej czystości, środkami przeznaczonymi do czyszczenia tych powierzchni,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53AF9" w:rsidRPr="00BC5E37">
        <w:rPr>
          <w:rFonts w:ascii="Times New Roman" w:hAnsi="Times New Roman" w:cs="Times New Roman"/>
        </w:rPr>
        <w:t>ycie lamp oświetleniowych, kratek wentylacyjnych  i omiatanie pajęczyn,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lastRenderedPageBreak/>
        <w:t>M</w:t>
      </w:r>
      <w:r w:rsidR="00A53AF9" w:rsidRPr="00BC5E37">
        <w:rPr>
          <w:rFonts w:ascii="Times New Roman" w:hAnsi="Times New Roman" w:cs="Times New Roman"/>
        </w:rPr>
        <w:t xml:space="preserve">ycie </w:t>
      </w:r>
      <w:proofErr w:type="spellStart"/>
      <w:r w:rsidR="00A53AF9" w:rsidRPr="00BC5E37">
        <w:rPr>
          <w:rFonts w:ascii="Times New Roman" w:hAnsi="Times New Roman" w:cs="Times New Roman"/>
        </w:rPr>
        <w:t>oszkleń</w:t>
      </w:r>
      <w:proofErr w:type="spellEnd"/>
      <w:r w:rsidR="00A53AF9" w:rsidRPr="00BC5E37">
        <w:rPr>
          <w:rFonts w:ascii="Times New Roman" w:hAnsi="Times New Roman" w:cs="Times New Roman"/>
        </w:rPr>
        <w:t xml:space="preserve"> wewnętrznych i bram wejściowych z zachowaniem ciągłej czystości,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  <w:b/>
        </w:rPr>
        <w:t>J</w:t>
      </w:r>
      <w:r w:rsidR="00A53AF9" w:rsidRPr="00BC5E37">
        <w:rPr>
          <w:rFonts w:ascii="Times New Roman" w:hAnsi="Times New Roman" w:cs="Times New Roman"/>
          <w:b/>
        </w:rPr>
        <w:t>eden  raz w miesiącu</w:t>
      </w:r>
      <w:r w:rsidR="00A53AF9" w:rsidRPr="00BC5E37">
        <w:rPr>
          <w:rFonts w:ascii="Times New Roman" w:hAnsi="Times New Roman" w:cs="Times New Roman"/>
        </w:rPr>
        <w:t xml:space="preserve">  obustronne przecieranie  szyb  okiennych  oraz   czyszczenie  żaluzji poziomych i pionowych z zachowaniem ciągłej czystości,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53AF9" w:rsidRPr="00BC5E37">
        <w:rPr>
          <w:rFonts w:ascii="Times New Roman" w:hAnsi="Times New Roman" w:cs="Times New Roman"/>
        </w:rPr>
        <w:t>ycie mydłem paneli  podłogowych 1 raz na miesiąc,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A53AF9" w:rsidRPr="00BC5E37">
        <w:rPr>
          <w:rFonts w:ascii="Times New Roman" w:hAnsi="Times New Roman" w:cs="Times New Roman"/>
        </w:rPr>
        <w:t>lejowanie  paneli  podłogowych  2 razy do roku,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  <w:b/>
        </w:rPr>
        <w:t>M</w:t>
      </w:r>
      <w:r w:rsidR="00A53AF9" w:rsidRPr="00BC5E37">
        <w:rPr>
          <w:rFonts w:ascii="Times New Roman" w:hAnsi="Times New Roman" w:cs="Times New Roman"/>
          <w:b/>
        </w:rPr>
        <w:t xml:space="preserve">echaniczne czyszczenie 2 razy do roku </w:t>
      </w:r>
      <w:r w:rsidR="00A53AF9" w:rsidRPr="00BC5E37">
        <w:rPr>
          <w:rFonts w:ascii="Times New Roman" w:hAnsi="Times New Roman" w:cs="Times New Roman"/>
        </w:rPr>
        <w:t>chodników, dywanów, mebli tapicerowanych oraz korytarzy</w:t>
      </w:r>
      <w:r w:rsidRPr="00BC5E37">
        <w:rPr>
          <w:rFonts w:ascii="Times New Roman" w:hAnsi="Times New Roman" w:cs="Times New Roman"/>
        </w:rPr>
        <w:t>,</w:t>
      </w:r>
    </w:p>
    <w:p w:rsidR="00A53AF9" w:rsidRPr="00BC5E37" w:rsidRDefault="0058027B" w:rsidP="0004080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A53AF9" w:rsidRPr="00BC5E37">
        <w:rPr>
          <w:rFonts w:ascii="Times New Roman" w:hAnsi="Times New Roman" w:cs="Times New Roman"/>
        </w:rPr>
        <w:t>wa  razy w roku (do 30.04 i do 30.10) obustronne  mycie okien  oraz ryzalitu klatki schodowej</w:t>
      </w:r>
      <w:r w:rsidRPr="00BC5E37">
        <w:rPr>
          <w:rFonts w:ascii="Times New Roman" w:hAnsi="Times New Roman" w:cs="Times New Roman"/>
        </w:rPr>
        <w:t xml:space="preserve"> </w:t>
      </w:r>
      <w:r w:rsidR="00A53AF9" w:rsidRPr="00BC5E37">
        <w:rPr>
          <w:rFonts w:ascii="Times New Roman" w:hAnsi="Times New Roman" w:cs="Times New Roman"/>
        </w:rPr>
        <w:t>(o różnym stopniu trudności dostępu do powierzchni przeznaczonych do mycia) w terminie ustalonym każdorazowo z użytkownikiem pomieszczeń i administratorem obiektu (za potwierdzeniem wykonania usługi w zeszycie przez użyt</w:t>
      </w:r>
      <w:r w:rsidRPr="00BC5E37">
        <w:rPr>
          <w:rFonts w:ascii="Times New Roman" w:hAnsi="Times New Roman" w:cs="Times New Roman"/>
        </w:rPr>
        <w:t>kownika).</w:t>
      </w:r>
    </w:p>
    <w:p w:rsidR="0089071F" w:rsidRPr="00BC5E37" w:rsidRDefault="0089071F" w:rsidP="0089071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razie potrzeby codzienna dezynfekcja pomieszczeń, w których odbywają się zajęcia ze studentami, polegająca na odkażeniu wszystkich przedmiotów</w:t>
      </w: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</w:t>
      </w:r>
      <w:r w:rsidRPr="00BC5E37">
        <w:rPr>
          <w:rFonts w:ascii="Times New Roman" w:hAnsi="Times New Roman" w:cs="Times New Roman"/>
          <w:sz w:val="24"/>
          <w:szCs w:val="24"/>
        </w:rPr>
        <w:br/>
        <w:t>z 2015 r., poz. 1203), tj. nie mogą zawierać substancji powodujących zagrożenie dla środowiska, zdrowia lub życia człowieka.</w:t>
      </w:r>
    </w:p>
    <w:p w:rsidR="0089071F" w:rsidRPr="00BC5E37" w:rsidRDefault="0089071F" w:rsidP="0089071F">
      <w:pPr>
        <w:ind w:left="360"/>
        <w:rPr>
          <w:rFonts w:ascii="Times New Roman" w:hAnsi="Times New Roman" w:cs="Times New Roman"/>
        </w:rPr>
      </w:pPr>
    </w:p>
    <w:p w:rsidR="00A53AF9" w:rsidRPr="00BC5E37" w:rsidRDefault="00A53AF9" w:rsidP="00A53AF9">
      <w:pPr>
        <w:rPr>
          <w:rFonts w:ascii="Times New Roman" w:hAnsi="Times New Roman" w:cs="Times New Roman"/>
          <w:b/>
          <w:lang w:val="ru-RU"/>
        </w:rPr>
      </w:pPr>
      <w:r w:rsidRPr="00BC5E37">
        <w:rPr>
          <w:rFonts w:ascii="Times New Roman" w:hAnsi="Times New Roman" w:cs="Times New Roman"/>
          <w:b/>
        </w:rPr>
        <w:t>Obowiązki Wykonawcy</w:t>
      </w:r>
      <w:r w:rsidRPr="00BC5E37">
        <w:rPr>
          <w:rFonts w:ascii="Times New Roman" w:hAnsi="Times New Roman" w:cs="Times New Roman"/>
          <w:b/>
          <w:lang w:val="ru-RU"/>
        </w:rPr>
        <w:t>:</w:t>
      </w:r>
    </w:p>
    <w:p w:rsidR="00A53AF9" w:rsidRPr="00BC5E37" w:rsidRDefault="00A53AF9" w:rsidP="0004080B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 xml:space="preserve">Zgłaszanie administratorowi obiektu awarii lub nieprawidłowości urządzeń w sprzątanym </w:t>
      </w:r>
      <w:r w:rsidRPr="00BC5E37">
        <w:rPr>
          <w:rFonts w:ascii="Times New Roman" w:hAnsi="Times New Roman" w:cs="Times New Roman"/>
        </w:rPr>
        <w:t xml:space="preserve">  </w:t>
      </w:r>
      <w:r w:rsidRPr="00BC5E37">
        <w:rPr>
          <w:rFonts w:ascii="Times New Roman" w:hAnsi="Times New Roman" w:cs="Times New Roman"/>
          <w:lang w:val="ru-RU"/>
        </w:rPr>
        <w:t>obiekcie,</w:t>
      </w:r>
    </w:p>
    <w:p w:rsidR="00A53AF9" w:rsidRPr="00BC5E37" w:rsidRDefault="00A53AF9" w:rsidP="0004080B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 xml:space="preserve">Odpowiedzialność przed Sanepidem w zakresie prac objętych umową ponosi </w:t>
      </w:r>
      <w:r w:rsidRPr="00BC5E37">
        <w:rPr>
          <w:rFonts w:ascii="Times New Roman" w:hAnsi="Times New Roman" w:cs="Times New Roman"/>
        </w:rPr>
        <w:t>Wykonawca</w:t>
      </w:r>
      <w:r w:rsidRPr="00BC5E37">
        <w:rPr>
          <w:rFonts w:ascii="Times New Roman" w:hAnsi="Times New Roman" w:cs="Times New Roman"/>
          <w:lang w:val="ru-RU"/>
        </w:rPr>
        <w:t>,</w:t>
      </w:r>
    </w:p>
    <w:p w:rsidR="00A53AF9" w:rsidRPr="00BC5E37" w:rsidRDefault="00A53AF9" w:rsidP="0004080B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>Sprzęt i materiały do wykonywania w/w prac zapewnia</w:t>
      </w:r>
      <w:r w:rsidRPr="00BC5E37">
        <w:rPr>
          <w:rFonts w:ascii="Times New Roman" w:hAnsi="Times New Roman" w:cs="Times New Roman"/>
        </w:rPr>
        <w:t xml:space="preserve"> Wykonawca</w:t>
      </w:r>
      <w:r w:rsidRPr="00BC5E37">
        <w:rPr>
          <w:rFonts w:ascii="Times New Roman" w:hAnsi="Times New Roman" w:cs="Times New Roman"/>
          <w:lang w:val="ru-RU"/>
        </w:rPr>
        <w:t>,</w:t>
      </w:r>
    </w:p>
    <w:p w:rsidR="00A53AF9" w:rsidRPr="00BC5E37" w:rsidRDefault="00A53AF9" w:rsidP="0004080B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 xml:space="preserve">Godziny sprzątania nie mogą kolidować z godzinami użytkowania pomieszczeń i winny odbywać się w godzinach od 6 </w:t>
      </w:r>
      <w:r w:rsidRPr="00BC5E37">
        <w:rPr>
          <w:rFonts w:ascii="Times New Roman" w:hAnsi="Times New Roman" w:cs="Times New Roman"/>
          <w:vertAlign w:val="superscript"/>
          <w:lang w:val="ru-RU"/>
        </w:rPr>
        <w:t>00</w:t>
      </w:r>
      <w:r w:rsidRPr="00BC5E37">
        <w:rPr>
          <w:rFonts w:ascii="Times New Roman" w:hAnsi="Times New Roman" w:cs="Times New Roman"/>
          <w:lang w:val="ru-RU"/>
        </w:rPr>
        <w:t xml:space="preserve"> do 22 </w:t>
      </w:r>
      <w:r w:rsidRPr="00BC5E37">
        <w:rPr>
          <w:rFonts w:ascii="Times New Roman" w:hAnsi="Times New Roman" w:cs="Times New Roman"/>
          <w:vertAlign w:val="superscript"/>
          <w:lang w:val="ru-RU"/>
        </w:rPr>
        <w:t>00</w:t>
      </w:r>
      <w:r w:rsidRPr="00BC5E37">
        <w:rPr>
          <w:rFonts w:ascii="Times New Roman" w:hAnsi="Times New Roman" w:cs="Times New Roman"/>
          <w:lang w:val="ru-RU"/>
        </w:rPr>
        <w:t>,</w:t>
      </w:r>
    </w:p>
    <w:p w:rsidR="00A53AF9" w:rsidRPr="00BC5E37" w:rsidRDefault="00A53AF9" w:rsidP="0004080B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>Osob</w:t>
      </w:r>
      <w:r w:rsidR="0058027B" w:rsidRPr="00BC5E37">
        <w:rPr>
          <w:rFonts w:ascii="Times New Roman" w:hAnsi="Times New Roman" w:cs="Times New Roman"/>
          <w:lang w:val="ru-RU"/>
        </w:rPr>
        <w:t>y sprzątające zobowiązane są do</w:t>
      </w:r>
      <w:r w:rsidR="0058027B"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  <w:lang w:val="ru-RU"/>
        </w:rPr>
        <w:t>potwierdzania   czytelnym   podpisem   pobieranych   i   oddawanych   kluczy   do   sprzątanych pomieszczeń w książkach wydawania kluczy na portierni, oddawania rzeczy znalezionych na terenie budynku portierowi.</w:t>
      </w:r>
    </w:p>
    <w:p w:rsidR="00A53AF9" w:rsidRPr="00BC5E37" w:rsidRDefault="0058027B" w:rsidP="0004080B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t>S</w:t>
      </w:r>
      <w:r w:rsidR="00A53AF9" w:rsidRPr="00BC5E37">
        <w:rPr>
          <w:rFonts w:ascii="Times New Roman" w:hAnsi="Times New Roman" w:cs="Times New Roman"/>
          <w:lang w:val="ru-RU"/>
        </w:rPr>
        <w:t xml:space="preserve">przątanie pomieszczeń po malowaniu, awariach lub pracach remontowo –budowlanych, </w:t>
      </w:r>
    </w:p>
    <w:p w:rsidR="00A53AF9" w:rsidRPr="00BC5E37" w:rsidRDefault="00A53AF9" w:rsidP="0004080B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  <w:lang w:val="ru-RU"/>
        </w:rPr>
        <w:t xml:space="preserve">Do realizacja zadania Wykonawca </w:t>
      </w:r>
      <w:r w:rsidRPr="00BC5E37">
        <w:rPr>
          <w:rFonts w:ascii="Times New Roman" w:hAnsi="Times New Roman" w:cs="Times New Roman"/>
          <w:b/>
          <w:lang w:val="ru-RU"/>
        </w:rPr>
        <w:t>winien dysponować co najmniej 3 pracownikami,</w:t>
      </w:r>
      <w:r w:rsidRPr="00BC5E37">
        <w:rPr>
          <w:rFonts w:ascii="Times New Roman" w:hAnsi="Times New Roman" w:cs="Times New Roman"/>
          <w:lang w:val="ru-RU"/>
        </w:rPr>
        <w:t xml:space="preserve"> usługa sprzątania wykonywana będzie własnym sprzętem i własnymi środkami czystości. Wykonawca wskaże dodatkowo osobę koordynującą, mającą stały nadzór nad prawidłowym wykonywaniem zadania.</w:t>
      </w:r>
    </w:p>
    <w:p w:rsidR="00A53AF9" w:rsidRPr="00BC5E37" w:rsidRDefault="00A53AF9" w:rsidP="00A53AF9">
      <w:pPr>
        <w:rPr>
          <w:rFonts w:ascii="Times New Roman" w:hAnsi="Times New Roman" w:cs="Times New Roman"/>
          <w:lang w:val="ru-RU"/>
        </w:rPr>
      </w:pP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iCs/>
          <w:u w:val="single"/>
        </w:rPr>
      </w:pP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2. </w:t>
      </w:r>
      <w:r w:rsidRPr="00BC5E37">
        <w:rPr>
          <w:rFonts w:ascii="Times New Roman" w:hAnsi="Times New Roman" w:cs="Times New Roman"/>
          <w:b/>
          <w:bCs/>
          <w:iCs/>
          <w:u w:val="single"/>
          <w:lang w:val="ru-RU"/>
        </w:rPr>
        <w:t>Wykaz sprzętu którym co najmniej musi dysponować  Wykonawca  zadania</w:t>
      </w:r>
    </w:p>
    <w:p w:rsidR="00A53AF9" w:rsidRPr="00BC5E37" w:rsidRDefault="00A53AF9" w:rsidP="0004080B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odkurzacze</w:t>
      </w:r>
      <w:r w:rsidRPr="00BC5E37">
        <w:rPr>
          <w:rFonts w:ascii="Times New Roman" w:hAnsi="Times New Roman" w:cs="Times New Roman"/>
        </w:rPr>
        <w:tab/>
      </w:r>
      <w:r w:rsidRPr="00BC5E37">
        <w:rPr>
          <w:rFonts w:ascii="Times New Roman" w:hAnsi="Times New Roman" w:cs="Times New Roman"/>
        </w:rPr>
        <w:tab/>
      </w:r>
      <w:r w:rsidRPr="00BC5E37">
        <w:rPr>
          <w:rFonts w:ascii="Times New Roman" w:hAnsi="Times New Roman" w:cs="Times New Roman"/>
        </w:rPr>
        <w:tab/>
      </w:r>
      <w:r w:rsidRPr="00BC5E37">
        <w:rPr>
          <w:rFonts w:ascii="Times New Roman" w:hAnsi="Times New Roman" w:cs="Times New Roman"/>
        </w:rPr>
        <w:tab/>
      </w:r>
      <w:r w:rsidRPr="00BC5E37">
        <w:rPr>
          <w:rFonts w:ascii="Times New Roman" w:hAnsi="Times New Roman" w:cs="Times New Roman"/>
        </w:rPr>
        <w:tab/>
      </w:r>
      <w:r w:rsidRPr="00BC5E37">
        <w:rPr>
          <w:rFonts w:ascii="Times New Roman" w:hAnsi="Times New Roman" w:cs="Times New Roman"/>
        </w:rPr>
        <w:tab/>
      </w:r>
      <w:r w:rsidRPr="00BC5E37">
        <w:rPr>
          <w:rFonts w:ascii="Times New Roman" w:hAnsi="Times New Roman" w:cs="Times New Roman"/>
        </w:rPr>
        <w:tab/>
      </w:r>
      <w:r w:rsidR="0058027B"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</w:rPr>
        <w:t>-</w:t>
      </w:r>
      <w:r w:rsidRPr="00BC5E37">
        <w:rPr>
          <w:rFonts w:ascii="Times New Roman" w:hAnsi="Times New Roman" w:cs="Times New Roman"/>
        </w:rPr>
        <w:tab/>
        <w:t>3 szt.</w:t>
      </w:r>
    </w:p>
    <w:p w:rsidR="00A53AF9" w:rsidRPr="00BC5E37" w:rsidRDefault="00A53AF9" w:rsidP="0004080B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wózki do sprzątania z osprzętem (wiadro, </w:t>
      </w:r>
      <w:proofErr w:type="spellStart"/>
      <w:r w:rsidRPr="00BC5E37">
        <w:rPr>
          <w:rFonts w:ascii="Times New Roman" w:hAnsi="Times New Roman" w:cs="Times New Roman"/>
        </w:rPr>
        <w:t>mop</w:t>
      </w:r>
      <w:proofErr w:type="spellEnd"/>
      <w:r w:rsidRPr="00BC5E37">
        <w:rPr>
          <w:rFonts w:ascii="Times New Roman" w:hAnsi="Times New Roman" w:cs="Times New Roman"/>
        </w:rPr>
        <w:t>, miotła, łopatka</w:t>
      </w:r>
      <w:r w:rsidR="0058027B" w:rsidRPr="00BC5E37">
        <w:rPr>
          <w:rFonts w:ascii="Times New Roman" w:hAnsi="Times New Roman" w:cs="Times New Roman"/>
        </w:rPr>
        <w:t xml:space="preserve">) </w:t>
      </w:r>
      <w:r w:rsidRPr="00BC5E37">
        <w:rPr>
          <w:rFonts w:ascii="Times New Roman" w:hAnsi="Times New Roman" w:cs="Times New Roman"/>
        </w:rPr>
        <w:t>-</w:t>
      </w:r>
      <w:r w:rsidRPr="00BC5E37">
        <w:rPr>
          <w:rFonts w:ascii="Times New Roman" w:hAnsi="Times New Roman" w:cs="Times New Roman"/>
        </w:rPr>
        <w:tab/>
        <w:t>4 szt.</w:t>
      </w:r>
    </w:p>
    <w:p w:rsidR="00A53AF9" w:rsidRPr="00BC5E37" w:rsidRDefault="00A53AF9" w:rsidP="0004080B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odkurzacz piorący do wykładzin, dywanów i tapicerki </w:t>
      </w:r>
      <w:r w:rsidRPr="00BC5E37">
        <w:rPr>
          <w:rFonts w:ascii="Times New Roman" w:hAnsi="Times New Roman" w:cs="Times New Roman"/>
        </w:rPr>
        <w:tab/>
      </w:r>
      <w:r w:rsidRPr="00BC5E37">
        <w:rPr>
          <w:rFonts w:ascii="Times New Roman" w:hAnsi="Times New Roman" w:cs="Times New Roman"/>
        </w:rPr>
        <w:tab/>
      </w:r>
      <w:r w:rsidR="0058027B"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</w:rPr>
        <w:t>-</w:t>
      </w:r>
      <w:r w:rsidRPr="00BC5E37">
        <w:rPr>
          <w:rFonts w:ascii="Times New Roman" w:hAnsi="Times New Roman" w:cs="Times New Roman"/>
        </w:rPr>
        <w:tab/>
        <w:t>1 szt.</w:t>
      </w:r>
    </w:p>
    <w:p w:rsidR="00A53AF9" w:rsidRPr="00BC5E37" w:rsidRDefault="00A53AF9" w:rsidP="00A53AF9">
      <w:pPr>
        <w:rPr>
          <w:rFonts w:ascii="Times New Roman" w:hAnsi="Times New Roman" w:cs="Times New Roman"/>
        </w:rPr>
      </w:pPr>
    </w:p>
    <w:p w:rsidR="00A53AF9" w:rsidRPr="00BC5E37" w:rsidRDefault="00A53AF9" w:rsidP="00A53AF9">
      <w:pPr>
        <w:rPr>
          <w:rFonts w:ascii="Times New Roman" w:hAnsi="Times New Roman" w:cs="Times New Roman"/>
          <w:lang w:val="ru-RU"/>
        </w:rPr>
      </w:pPr>
      <w:r w:rsidRPr="00BC5E37">
        <w:rPr>
          <w:rFonts w:ascii="Times New Roman" w:hAnsi="Times New Roman" w:cs="Times New Roman"/>
        </w:rPr>
        <w:lastRenderedPageBreak/>
        <w:t xml:space="preserve"> </w:t>
      </w:r>
      <w:r w:rsidRPr="00BC5E37">
        <w:rPr>
          <w:rFonts w:ascii="Times New Roman" w:hAnsi="Times New Roman" w:cs="Times New Roman"/>
          <w:b/>
          <w:u w:val="single"/>
        </w:rPr>
        <w:t>3</w:t>
      </w:r>
      <w:r w:rsidRPr="00BC5E37">
        <w:rPr>
          <w:rFonts w:ascii="Times New Roman" w:hAnsi="Times New Roman" w:cs="Times New Roman"/>
          <w:u w:val="single"/>
        </w:rPr>
        <w:t xml:space="preserve">. 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>Przewidywane roczne zużycie środków czystości i higienicznych</w:t>
      </w:r>
      <w:r w:rsidRPr="00BC5E3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C5E37">
        <w:rPr>
          <w:rFonts w:ascii="Times New Roman" w:hAnsi="Times New Roman" w:cs="Times New Roman"/>
          <w:b/>
          <w:bCs/>
          <w:u w:val="single"/>
          <w:lang w:val="ru-RU"/>
        </w:rPr>
        <w:t xml:space="preserve">    </w:t>
      </w:r>
    </w:p>
    <w:p w:rsidR="00A53AF9" w:rsidRPr="00BC5E37" w:rsidRDefault="00A53AF9" w:rsidP="0004080B">
      <w:pPr>
        <w:numPr>
          <w:ilvl w:val="0"/>
          <w:numId w:val="21"/>
        </w:numPr>
        <w:tabs>
          <w:tab w:val="num" w:pos="180"/>
        </w:tabs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mydło w płynie z kolagenem o świeżym przyjemnym zapachu – 200 litrów       </w:t>
      </w:r>
    </w:p>
    <w:p w:rsidR="00A53AF9" w:rsidRPr="00BC5E37" w:rsidRDefault="00A53AF9" w:rsidP="0004080B">
      <w:pPr>
        <w:numPr>
          <w:ilvl w:val="0"/>
          <w:numId w:val="21"/>
        </w:numPr>
        <w:tabs>
          <w:tab w:val="num" w:pos="180"/>
        </w:tabs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płyn do naczyń  o  jakości nie gorszej niż Ludwik                       -  30 litrów       </w:t>
      </w:r>
    </w:p>
    <w:p w:rsidR="00A53AF9" w:rsidRPr="00BC5E37" w:rsidRDefault="00A53AF9" w:rsidP="0004080B">
      <w:pPr>
        <w:numPr>
          <w:ilvl w:val="0"/>
          <w:numId w:val="21"/>
        </w:numPr>
        <w:tabs>
          <w:tab w:val="num" w:pos="180"/>
        </w:tabs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papier toaletowy biały dwuwarstwowy, celulozowy, gofrowany, perforowany, gramatura nie mniej niż 38g/m</w:t>
      </w:r>
      <w:r w:rsidRPr="00BC5E37">
        <w:rPr>
          <w:rFonts w:ascii="Times New Roman" w:hAnsi="Times New Roman" w:cs="Times New Roman"/>
          <w:vertAlign w:val="superscript"/>
        </w:rPr>
        <w:t>2</w:t>
      </w:r>
      <w:r w:rsidRPr="00BC5E37">
        <w:rPr>
          <w:rFonts w:ascii="Times New Roman" w:hAnsi="Times New Roman" w:cs="Times New Roman"/>
        </w:rPr>
        <w:t>nie pylący (rolki duże) -  3 000  szt.</w:t>
      </w:r>
    </w:p>
    <w:p w:rsidR="00A53AF9" w:rsidRPr="00BC5E37" w:rsidRDefault="00A53AF9" w:rsidP="0004080B">
      <w:pPr>
        <w:numPr>
          <w:ilvl w:val="0"/>
          <w:numId w:val="21"/>
        </w:numPr>
        <w:tabs>
          <w:tab w:val="num" w:pos="180"/>
        </w:tabs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papier toaletowy biały dwuwarstwowy celulozowy gofrowany perforowany gramatura nie mniej niż 38g/m</w:t>
      </w:r>
      <w:r w:rsidRPr="00BC5E37">
        <w:rPr>
          <w:rFonts w:ascii="Times New Roman" w:hAnsi="Times New Roman" w:cs="Times New Roman"/>
          <w:vertAlign w:val="superscript"/>
        </w:rPr>
        <w:t>2</w:t>
      </w:r>
      <w:r w:rsidRPr="00BC5E37">
        <w:rPr>
          <w:rFonts w:ascii="Times New Roman" w:hAnsi="Times New Roman" w:cs="Times New Roman"/>
        </w:rPr>
        <w:t>nie pylący (rolki małe)  - 500 szt.</w:t>
      </w:r>
    </w:p>
    <w:p w:rsidR="00A53AF9" w:rsidRPr="00BC5E37" w:rsidRDefault="00A53AF9" w:rsidP="0004080B">
      <w:pPr>
        <w:numPr>
          <w:ilvl w:val="0"/>
          <w:numId w:val="21"/>
        </w:numPr>
        <w:tabs>
          <w:tab w:val="num" w:pos="180"/>
        </w:tabs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ręczniki papierowe  białe składane lub w rolkach (w zależności od zainstalowanych podajników) makulaturowy </w:t>
      </w:r>
      <w:proofErr w:type="spellStart"/>
      <w:r w:rsidRPr="00BC5E37">
        <w:rPr>
          <w:rFonts w:ascii="Times New Roman" w:hAnsi="Times New Roman" w:cs="Times New Roman"/>
        </w:rPr>
        <w:t>wodoutwardzony</w:t>
      </w:r>
      <w:proofErr w:type="spellEnd"/>
      <w:r w:rsidRPr="00BC5E37">
        <w:rPr>
          <w:rFonts w:ascii="Times New Roman" w:hAnsi="Times New Roman" w:cs="Times New Roman"/>
        </w:rPr>
        <w:t xml:space="preserve"> gofrowany, gramatura nie mniej niż 40g/m</w:t>
      </w:r>
      <w:r w:rsidRPr="00BC5E37">
        <w:rPr>
          <w:rFonts w:ascii="Times New Roman" w:hAnsi="Times New Roman" w:cs="Times New Roman"/>
          <w:vertAlign w:val="superscript"/>
        </w:rPr>
        <w:t>2</w:t>
      </w:r>
      <w:r w:rsidRPr="00BC5E37">
        <w:rPr>
          <w:rFonts w:ascii="Times New Roman" w:hAnsi="Times New Roman" w:cs="Times New Roman"/>
        </w:rPr>
        <w:t xml:space="preserve">- 800 opakowań </w:t>
      </w:r>
    </w:p>
    <w:p w:rsidR="00A53AF9" w:rsidRPr="00BC5E37" w:rsidRDefault="00A53AF9" w:rsidP="0004080B">
      <w:pPr>
        <w:numPr>
          <w:ilvl w:val="0"/>
          <w:numId w:val="21"/>
        </w:numPr>
        <w:tabs>
          <w:tab w:val="num" w:pos="180"/>
        </w:tabs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kostki zapachowe         160  szt.</w:t>
      </w:r>
    </w:p>
    <w:p w:rsidR="00A53AF9" w:rsidRPr="00BC5E37" w:rsidRDefault="00A53AF9" w:rsidP="0004080B">
      <w:pPr>
        <w:numPr>
          <w:ilvl w:val="0"/>
          <w:numId w:val="21"/>
        </w:numPr>
        <w:tabs>
          <w:tab w:val="num" w:pos="180"/>
        </w:tabs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worki do koszy na śmieci i niszczarek</w:t>
      </w: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iCs/>
        </w:rPr>
      </w:pPr>
      <w:r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  <w:u w:val="single"/>
        </w:rPr>
        <w:t xml:space="preserve"> </w:t>
      </w:r>
      <w:r w:rsidRPr="00BC5E37">
        <w:rPr>
          <w:rFonts w:ascii="Times New Roman" w:hAnsi="Times New Roman" w:cs="Times New Roman"/>
          <w:b/>
          <w:u w:val="single"/>
        </w:rPr>
        <w:t xml:space="preserve">4. Powierzchnia okien przeznaczonych do mycia    </w:t>
      </w:r>
      <w:r w:rsidRPr="00BC5E37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BC5E37">
        <w:rPr>
          <w:rFonts w:ascii="Times New Roman" w:hAnsi="Times New Roman" w:cs="Times New Roman"/>
          <w:b/>
          <w:bCs/>
        </w:rPr>
        <w:t xml:space="preserve"> </w:t>
      </w:r>
      <w:r w:rsidRPr="00BC5E37">
        <w:rPr>
          <w:rFonts w:ascii="Times New Roman" w:hAnsi="Times New Roman" w:cs="Times New Roman"/>
          <w:b/>
          <w:bCs/>
          <w:iCs/>
        </w:rPr>
        <w:t>- 410</w:t>
      </w:r>
      <w:r w:rsidRPr="00BC5E3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C5E37">
        <w:rPr>
          <w:rFonts w:ascii="Times New Roman" w:hAnsi="Times New Roman" w:cs="Times New Roman"/>
          <w:b/>
          <w:bCs/>
          <w:iCs/>
        </w:rPr>
        <w:t xml:space="preserve"> m</w:t>
      </w:r>
      <w:r w:rsidRPr="00BC5E37">
        <w:rPr>
          <w:rFonts w:ascii="Times New Roman" w:hAnsi="Times New Roman" w:cs="Times New Roman"/>
          <w:b/>
          <w:bCs/>
          <w:iCs/>
          <w:vertAlign w:val="superscript"/>
        </w:rPr>
        <w:t>2</w:t>
      </w:r>
      <w:r w:rsidRPr="00BC5E37">
        <w:rPr>
          <w:rFonts w:ascii="Times New Roman" w:hAnsi="Times New Roman" w:cs="Times New Roman"/>
          <w:b/>
          <w:bCs/>
          <w:iCs/>
        </w:rPr>
        <w:t xml:space="preserve"> </w:t>
      </w:r>
    </w:p>
    <w:p w:rsidR="00A53AF9" w:rsidRPr="00BC5E37" w:rsidRDefault="00A53AF9" w:rsidP="00A53AF9">
      <w:pPr>
        <w:rPr>
          <w:rFonts w:ascii="Times New Roman" w:hAnsi="Times New Roman" w:cs="Times New Roman"/>
          <w:bCs/>
          <w:i/>
          <w:iCs/>
        </w:rPr>
      </w:pPr>
    </w:p>
    <w:p w:rsidR="00A53AF9" w:rsidRPr="00BC5E37" w:rsidRDefault="00A53AF9" w:rsidP="00A53AF9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BC5E37">
        <w:rPr>
          <w:rFonts w:ascii="Times New Roman" w:hAnsi="Times New Roman" w:cs="Times New Roman"/>
          <w:b/>
          <w:bCs/>
          <w:i/>
          <w:iCs/>
          <w:u w:val="single"/>
        </w:rPr>
        <w:t xml:space="preserve">5 .Wykaz pomieszczeń przeznaczonych do sprzątania w bud.10-24     </w:t>
      </w:r>
    </w:p>
    <w:tbl>
      <w:tblPr>
        <w:tblW w:w="872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960"/>
        <w:gridCol w:w="2060"/>
        <w:gridCol w:w="1791"/>
        <w:gridCol w:w="1260"/>
        <w:gridCol w:w="1767"/>
      </w:tblGrid>
      <w:tr w:rsidR="00A53AF9" w:rsidRPr="00BC5E37" w:rsidTr="00F91AC6">
        <w:trPr>
          <w:trHeight w:val="35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nr pom.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piętro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rodzaj pom.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powierzchnia w m</w:t>
            </w:r>
            <w:r w:rsidRPr="00BC5E3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współ. sprzątania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suma m</w:t>
            </w:r>
            <w:r w:rsidRPr="00BC5E3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BC5E37">
              <w:rPr>
                <w:rFonts w:ascii="Times New Roman" w:hAnsi="Times New Roman" w:cs="Times New Roman"/>
                <w:lang w:val="ru-RU"/>
              </w:rPr>
              <w:t xml:space="preserve"> do sprzatania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BC5E37">
              <w:rPr>
                <w:rFonts w:ascii="Times New Roman" w:hAnsi="Times New Roman" w:cs="Times New Roman"/>
              </w:rPr>
              <w:t>wykł</w:t>
            </w:r>
            <w:proofErr w:type="spellEnd"/>
            <w:r w:rsidRPr="00BC5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121,60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Holl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15,60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44,50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holl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12,10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magazyn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4,56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techniczne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1,25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sanitariaty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4,50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pokój biurowy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9,60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pokój biurowy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12,60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pokój biurowy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18,90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Portiernia +WC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8,37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jc w:val="both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         korytarz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6,06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wiatrołap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2,06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9,88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0,9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 socjalne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8,7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Przedsionek ppoż.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0,53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garaż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15,06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magazyn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5,55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garaż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43,94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1,09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1,09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serwery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serwery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11,90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11,08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14,15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16,10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17,00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19,00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107 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13,00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18,72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17,28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18,72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aneks kuch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3,90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21,53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11,20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2/5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8,58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2/5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6,72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2/5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7,00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2/5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5,96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2/5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6,72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18,72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16,32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13,69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Komunikacja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99,96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99,69</w:t>
            </w:r>
          </w:p>
        </w:tc>
      </w:tr>
      <w:tr w:rsidR="00A53AF9" w:rsidRPr="00BC5E37" w:rsidTr="00F91AC6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sanitariaty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9,24</w:t>
            </w:r>
          </w:p>
        </w:tc>
      </w:tr>
      <w:tr w:rsidR="00A53AF9" w:rsidRPr="00BC5E37" w:rsidTr="00F91AC6">
        <w:trPr>
          <w:trHeight w:val="103"/>
        </w:trPr>
        <w:tc>
          <w:tcPr>
            <w:tcW w:w="882" w:type="dxa"/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 xml:space="preserve"> parter i </w:t>
            </w:r>
            <w:proofErr w:type="spellStart"/>
            <w:r w:rsidRPr="00BC5E37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BC5E37">
              <w:rPr>
                <w:rFonts w:ascii="Times New Roman" w:hAnsi="Times New Roman" w:cs="Times New Roman"/>
                <w:b/>
                <w:bCs/>
              </w:rPr>
              <w:t xml:space="preserve"> p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397A03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929,98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751,46</w:t>
            </w:r>
          </w:p>
        </w:tc>
      </w:tr>
    </w:tbl>
    <w:p w:rsidR="00A53AF9" w:rsidRPr="00BC5E37" w:rsidRDefault="00A53AF9" w:rsidP="00A53AF9">
      <w:pPr>
        <w:rPr>
          <w:rFonts w:ascii="Times New Roman" w:hAnsi="Times New Roman" w:cs="Times New Roman"/>
          <w:lang w:val="ru-RU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0"/>
        <w:gridCol w:w="2060"/>
        <w:gridCol w:w="1791"/>
        <w:gridCol w:w="1260"/>
        <w:gridCol w:w="1800"/>
      </w:tblGrid>
      <w:tr w:rsidR="00A53AF9" w:rsidRPr="00BC5E37" w:rsidTr="00F91AC6">
        <w:trPr>
          <w:trHeight w:val="5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nr pom.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piętro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rodzaj pom.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powierzchnia w m</w:t>
            </w:r>
            <w:r w:rsidRPr="00BC5E3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współ. sprzątania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suma m</w:t>
            </w:r>
            <w:r w:rsidRPr="00BC5E3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BC5E37">
              <w:rPr>
                <w:rFonts w:ascii="Times New Roman" w:hAnsi="Times New Roman" w:cs="Times New Roman"/>
                <w:lang w:val="ru-RU"/>
              </w:rPr>
              <w:t xml:space="preserve"> do sprzatania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26,20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6,12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7,52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5,80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13,30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przedpokój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Kierownik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128b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7,50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10,75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24,50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8,25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pokój ksero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5,60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23,20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16,58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17,34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7,60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113,00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sanitariaty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12,21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II Piętro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548,65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448,97</w:t>
            </w:r>
          </w:p>
        </w:tc>
      </w:tr>
      <w:tr w:rsidR="00A53AF9" w:rsidRPr="00BC5E37" w:rsidTr="00F91AC6">
        <w:trPr>
          <w:trHeight w:val="5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nr pom.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piętro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rodzaj pom.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powierzchnia w m</w:t>
            </w:r>
            <w:r w:rsidRPr="00BC5E3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współ. sprzątania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lang w:val="ru-RU"/>
              </w:rPr>
            </w:pPr>
            <w:r w:rsidRPr="00BC5E37">
              <w:rPr>
                <w:rFonts w:ascii="Times New Roman" w:hAnsi="Times New Roman" w:cs="Times New Roman"/>
                <w:lang w:val="ru-RU"/>
              </w:rPr>
              <w:t>suma m</w:t>
            </w:r>
            <w:r w:rsidRPr="00BC5E3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BC5E37">
              <w:rPr>
                <w:rFonts w:ascii="Times New Roman" w:hAnsi="Times New Roman" w:cs="Times New Roman"/>
                <w:lang w:val="ru-RU"/>
              </w:rPr>
              <w:t xml:space="preserve"> do sprzatania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12,75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7,35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5,95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6,47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przedpokój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2,50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149b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33,36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16,50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39,00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6,30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12,24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8,10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49,80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biurowe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9,75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17,10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gabinet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15,21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komunikacja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109,00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sanitariaty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13,69</w:t>
            </w:r>
          </w:p>
        </w:tc>
      </w:tr>
      <w:tr w:rsidR="00A53AF9" w:rsidRPr="00BC5E37" w:rsidTr="00F91AC6">
        <w:trPr>
          <w:trHeight w:val="255"/>
        </w:trPr>
        <w:tc>
          <w:tcPr>
            <w:tcW w:w="964" w:type="dxa"/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III Piętro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542,04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AF9" w:rsidRPr="00BC5E37" w:rsidRDefault="00A53AF9" w:rsidP="00F91AC6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466,07</w:t>
            </w:r>
          </w:p>
        </w:tc>
      </w:tr>
    </w:tbl>
    <w:p w:rsidR="00A53AF9" w:rsidRPr="00BC5E37" w:rsidRDefault="00A53AF9" w:rsidP="00A53AF9">
      <w:pPr>
        <w:rPr>
          <w:rFonts w:ascii="Times New Roman" w:hAnsi="Times New Roman" w:cs="Times New Roman"/>
        </w:rPr>
      </w:pPr>
    </w:p>
    <w:p w:rsidR="00A53AF9" w:rsidRPr="00BC5E37" w:rsidRDefault="00A53AF9" w:rsidP="00A53AF9">
      <w:pPr>
        <w:rPr>
          <w:rFonts w:ascii="Times New Roman" w:hAnsi="Times New Roman" w:cs="Times New Roman"/>
        </w:rPr>
      </w:pPr>
    </w:p>
    <w:p w:rsidR="00A53AF9" w:rsidRPr="00BC5E37" w:rsidRDefault="00A53AF9" w:rsidP="00A53AF9">
      <w:pPr>
        <w:rPr>
          <w:rFonts w:ascii="Times New Roman" w:hAnsi="Times New Roman" w:cs="Times New Roman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11" w:rsidRPr="00BC5E37" w:rsidRDefault="00980711" w:rsidP="00A27DEA">
      <w:pPr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61" w:rsidRPr="00BC5E37" w:rsidRDefault="00671561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F9" w:rsidRPr="00BC5E37" w:rsidRDefault="00A53AF9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7">
        <w:rPr>
          <w:rFonts w:ascii="Times New Roman" w:hAnsi="Times New Roman" w:cs="Times New Roman"/>
          <w:b/>
          <w:sz w:val="28"/>
          <w:szCs w:val="28"/>
        </w:rPr>
        <w:t>ZADANIE 9</w:t>
      </w:r>
    </w:p>
    <w:p w:rsidR="00AB3252" w:rsidRPr="00BC5E37" w:rsidRDefault="00AB3252" w:rsidP="00AB3252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Zakres  prac oraz wymagania  dotyczące sprzątania pomieszczeń w budynku(W-14)  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br/>
        <w:t xml:space="preserve">10-61 ”Działownia” przy  ul. Warszawskiej 24 </w:t>
      </w:r>
    </w:p>
    <w:p w:rsidR="00AB3252" w:rsidRPr="00BC5E37" w:rsidRDefault="00AB3252" w:rsidP="00AB3252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 xml:space="preserve">Powierzchnia przeznaczona do sprzątania wynosi   - </w:t>
      </w:r>
      <w:r w:rsidRPr="00BC5E37">
        <w:rPr>
          <w:rFonts w:ascii="Times New Roman" w:hAnsi="Times New Roman" w:cs="Times New Roman"/>
          <w:b/>
        </w:rPr>
        <w:t>1687,64  m</w:t>
      </w:r>
      <w:r w:rsidRPr="00BC5E37">
        <w:rPr>
          <w:rFonts w:ascii="Times New Roman" w:hAnsi="Times New Roman" w:cs="Times New Roman"/>
          <w:b/>
          <w:vertAlign w:val="superscript"/>
        </w:rPr>
        <w:t>2</w:t>
      </w:r>
    </w:p>
    <w:p w:rsidR="00AB3252" w:rsidRPr="00BC5E37" w:rsidRDefault="00AB3252" w:rsidP="00AB3252">
      <w:pPr>
        <w:jc w:val="both"/>
        <w:rPr>
          <w:rFonts w:ascii="Times New Roman" w:hAnsi="Times New Roman" w:cs="Times New Roman"/>
          <w:b/>
        </w:rPr>
      </w:pPr>
    </w:p>
    <w:p w:rsidR="00AB3252" w:rsidRPr="00BC5E37" w:rsidRDefault="00AB3252" w:rsidP="00AB3252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Prace wykonywane codziennie: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AB3252" w:rsidRPr="00BC5E37">
        <w:rPr>
          <w:rFonts w:ascii="Times New Roman" w:hAnsi="Times New Roman" w:cs="Times New Roman"/>
        </w:rPr>
        <w:t xml:space="preserve">dkurzanie, zamiatanie, mycie, pastowanie i froterowanie wszelkiego rodzaju podłóg z zachowaniem ciągłej czystości środkami przeznaczonymi do danej posadzki (m.in. środkami antypoślizgowymi), powlekanie specjalistycznym środkiem konserwującym przeznaczonym do tej powierzchni, sprzątanie maszyną mechaniczną, 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AB3252" w:rsidRPr="00BC5E37">
        <w:rPr>
          <w:rFonts w:ascii="Times New Roman" w:hAnsi="Times New Roman" w:cs="Times New Roman"/>
        </w:rPr>
        <w:t>dkurzanie wykładzin, chodników, dywanów i wycieraczek odkurzaczem z filtrem wodnym,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AB3252" w:rsidRPr="00BC5E37">
        <w:rPr>
          <w:rFonts w:ascii="Times New Roman" w:hAnsi="Times New Roman" w:cs="Times New Roman"/>
        </w:rPr>
        <w:t>trzymanie w ciągłej czystości ciągów komunikacyjnych i klatek schodowych wraz z balustradami, poręczami i cokołami, gablotami, parapetami i wszelkimi sprzętami znajdującymi się na holach i korytarzach (stoliki, ławki, obrazy, gaśnice, itp.), usuwanie bieżących zabrudzeń ścian i sufitów możliwych do wyczyszczenia,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AB3252" w:rsidRPr="00BC5E37">
        <w:rPr>
          <w:rFonts w:ascii="Times New Roman" w:hAnsi="Times New Roman" w:cs="Times New Roman"/>
        </w:rPr>
        <w:t>trzymanie w czystości parapetów okiennych, mebli i innych elementów wyposażenia na sucho lub na mokro w zależności od rodzaju powierzchni,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AB3252" w:rsidRPr="00BC5E37">
        <w:rPr>
          <w:rFonts w:ascii="Times New Roman" w:hAnsi="Times New Roman" w:cs="Times New Roman"/>
        </w:rPr>
        <w:t>trzymanie w ciągłej czystości przedsionków, kabiny windy, usuwanie wszelkiego rodzaju naklejek z kabiny windy oraz z drzwi, okien, ścian  i oszklenia gablot,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</w:t>
      </w:r>
      <w:r w:rsidR="00AB3252" w:rsidRPr="00BC5E37">
        <w:rPr>
          <w:rFonts w:ascii="Times New Roman" w:hAnsi="Times New Roman" w:cs="Times New Roman"/>
        </w:rPr>
        <w:t>ietrzenie pomieszczeń biurowych i dydaktycznych oraz zmywanie tablic szkolnych,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AB3252" w:rsidRPr="00BC5E37">
        <w:rPr>
          <w:rFonts w:ascii="Times New Roman" w:hAnsi="Times New Roman" w:cs="Times New Roman"/>
        </w:rPr>
        <w:t>próżnianie koszy na odpady, wraz z wymianą worków i wynoszenie ich z budynku do stosownych kontenerów (wymagana jest segregacja odpadów zgodnie z przepisami obowiązującymi na Uczelni)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B3252" w:rsidRPr="00BC5E37">
        <w:rPr>
          <w:rFonts w:ascii="Times New Roman" w:hAnsi="Times New Roman" w:cs="Times New Roman"/>
        </w:rPr>
        <w:t>ycie i dezynfekowanie wszelkich urządzeń sanitarnych, sanitariatów, łazienek oraz podłóg, ścian olejnych i z glazury z zachowaniem ciągłej czystości tych pomieszczeń,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AB3252" w:rsidRPr="00BC5E37">
        <w:rPr>
          <w:rFonts w:ascii="Times New Roman" w:hAnsi="Times New Roman" w:cs="Times New Roman"/>
        </w:rPr>
        <w:t>ystematyczne zaopatrywanie sanitariatów w mydło w płynie, papier toaletowy, ręczniki papierowe, kostki toaletowe (zapachowe),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B3252" w:rsidRPr="00BC5E37">
        <w:rPr>
          <w:rFonts w:ascii="Times New Roman" w:hAnsi="Times New Roman" w:cs="Times New Roman"/>
        </w:rPr>
        <w:t>ycie stolików szkolnych, ławek i krzeseł, katedr i siedzisk z pulpitami,</w:t>
      </w:r>
    </w:p>
    <w:p w:rsidR="00AB3252" w:rsidRPr="00BC5E37" w:rsidRDefault="00397A03" w:rsidP="0004080B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</w:t>
      </w:r>
      <w:r w:rsidR="00AB3252" w:rsidRPr="00BC5E37">
        <w:rPr>
          <w:rFonts w:ascii="Times New Roman" w:hAnsi="Times New Roman" w:cs="Times New Roman"/>
        </w:rPr>
        <w:t>ełnienie dyżurów w godz. od 7</w:t>
      </w:r>
      <w:r w:rsidR="00AB3252" w:rsidRPr="00BC5E37">
        <w:rPr>
          <w:rFonts w:ascii="Times New Roman" w:hAnsi="Times New Roman" w:cs="Times New Roman"/>
          <w:vertAlign w:val="superscript"/>
        </w:rPr>
        <w:t>00</w:t>
      </w:r>
      <w:r w:rsidR="00AB3252" w:rsidRPr="00BC5E37">
        <w:rPr>
          <w:rFonts w:ascii="Times New Roman" w:hAnsi="Times New Roman" w:cs="Times New Roman"/>
        </w:rPr>
        <w:t xml:space="preserve"> – do 20</w:t>
      </w:r>
      <w:r w:rsidR="00AB3252" w:rsidRPr="00BC5E37">
        <w:rPr>
          <w:rFonts w:ascii="Times New Roman" w:hAnsi="Times New Roman" w:cs="Times New Roman"/>
          <w:vertAlign w:val="superscript"/>
        </w:rPr>
        <w:t>00</w:t>
      </w:r>
      <w:r w:rsidR="00AB3252" w:rsidRPr="00BC5E37">
        <w:rPr>
          <w:rFonts w:ascii="Times New Roman" w:hAnsi="Times New Roman" w:cs="Times New Roman"/>
        </w:rPr>
        <w:t xml:space="preserve"> </w:t>
      </w:r>
      <w:r w:rsidR="00AB3252" w:rsidRPr="00BC5E37">
        <w:rPr>
          <w:rFonts w:ascii="Times New Roman" w:hAnsi="Times New Roman" w:cs="Times New Roman"/>
          <w:b/>
        </w:rPr>
        <w:t>przez 7 dni w tygodniu,</w:t>
      </w:r>
      <w:r w:rsidR="00AB3252" w:rsidRPr="00BC5E37">
        <w:rPr>
          <w:rFonts w:ascii="Times New Roman" w:hAnsi="Times New Roman" w:cs="Times New Roman"/>
        </w:rPr>
        <w:t xml:space="preserve"> w celu utrzymania ciągłej czystości w holu głównym, klatkach schodowych, korytarzach i WC (w okresie wakacyjnym lipiec - sierpień zakres prac ulega zmniejszeniu każdorazowo do uzgodnienia z administratorem budynku).</w:t>
      </w:r>
    </w:p>
    <w:p w:rsidR="00AB3252" w:rsidRPr="00BC5E37" w:rsidRDefault="00AB3252" w:rsidP="00AB3252">
      <w:pPr>
        <w:jc w:val="both"/>
        <w:rPr>
          <w:rFonts w:ascii="Times New Roman" w:hAnsi="Times New Roman" w:cs="Times New Roman"/>
        </w:rPr>
      </w:pPr>
    </w:p>
    <w:p w:rsidR="00AB3252" w:rsidRPr="00BC5E37" w:rsidRDefault="00AB3252" w:rsidP="00AB3252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lastRenderedPageBreak/>
        <w:t>Prace wykonywane okresowo lub w miarę potrzeb: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B3252" w:rsidRPr="00BC5E37">
        <w:rPr>
          <w:rFonts w:ascii="Times New Roman" w:hAnsi="Times New Roman" w:cs="Times New Roman"/>
        </w:rPr>
        <w:t>ycie drzwi, gablot, kaloryferów i lamperii z zachowaniem ciągłej czystości, środkami przeznaczonymi do czyszczenia tych powierzchni,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B3252" w:rsidRPr="00BC5E37">
        <w:rPr>
          <w:rFonts w:ascii="Times New Roman" w:hAnsi="Times New Roman" w:cs="Times New Roman"/>
        </w:rPr>
        <w:t>ycie lamp oświetleniowych, kratek wentylacyjnych  i omiatanie pajęczyn,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</w:t>
      </w:r>
      <w:r w:rsidR="00AB3252" w:rsidRPr="00BC5E37">
        <w:rPr>
          <w:rFonts w:ascii="Times New Roman" w:hAnsi="Times New Roman" w:cs="Times New Roman"/>
        </w:rPr>
        <w:t>rzecieranie szyb okiennych oraz czyszczenie żaluzji pionowych i poziomych z zachowaniem ciągłej czystości,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B3252" w:rsidRPr="00BC5E37">
        <w:rPr>
          <w:rFonts w:ascii="Times New Roman" w:hAnsi="Times New Roman" w:cs="Times New Roman"/>
        </w:rPr>
        <w:t xml:space="preserve">ycie </w:t>
      </w:r>
      <w:proofErr w:type="spellStart"/>
      <w:r w:rsidR="00AB3252" w:rsidRPr="00BC5E37">
        <w:rPr>
          <w:rFonts w:ascii="Times New Roman" w:hAnsi="Times New Roman" w:cs="Times New Roman"/>
        </w:rPr>
        <w:t>oszkleń</w:t>
      </w:r>
      <w:proofErr w:type="spellEnd"/>
      <w:r w:rsidR="00AB3252" w:rsidRPr="00BC5E37">
        <w:rPr>
          <w:rFonts w:ascii="Times New Roman" w:hAnsi="Times New Roman" w:cs="Times New Roman"/>
        </w:rPr>
        <w:t xml:space="preserve"> wewnętrznych i bram wejściowych z zachowaniem ciągłej czystości,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C</w:t>
      </w:r>
      <w:r w:rsidR="00AB3252" w:rsidRPr="00BC5E37">
        <w:rPr>
          <w:rFonts w:ascii="Times New Roman" w:hAnsi="Times New Roman" w:cs="Times New Roman"/>
        </w:rPr>
        <w:t>zyszczenie wiatrołapów, krat metalowych do czyszczenia obuwia,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</w:t>
      </w:r>
      <w:r w:rsidR="00AB3252" w:rsidRPr="00BC5E37">
        <w:rPr>
          <w:rFonts w:ascii="Times New Roman" w:hAnsi="Times New Roman" w:cs="Times New Roman"/>
        </w:rPr>
        <w:t xml:space="preserve">echaniczne czyszczenie 2 razy do roku chodników, dywanów, wykładzin i mebli tapicerowanych oraz korytarzy (holu), 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AB3252" w:rsidRPr="00BC5E37">
        <w:rPr>
          <w:rFonts w:ascii="Times New Roman" w:hAnsi="Times New Roman" w:cs="Times New Roman"/>
        </w:rPr>
        <w:t>wa  razy w roku (do 30.04 i do 30.10) obustronne mycie okien i powierzchni szklanych, w tym winda  (o różnym stopniu trudności dostępu do powierzchni przeznaczonych do mycia) w terminie ustalonym każdorazowo z użytkownikiem pomieszczeń i administratorem obiektu (za potwierdzeniem wykonania usługi w zeszycie przez użytkownika),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AB3252" w:rsidRPr="00BC5E37">
        <w:rPr>
          <w:rFonts w:ascii="Times New Roman" w:hAnsi="Times New Roman" w:cs="Times New Roman"/>
        </w:rPr>
        <w:t xml:space="preserve">przątanie </w:t>
      </w:r>
      <w:proofErr w:type="spellStart"/>
      <w:r w:rsidR="00AB3252" w:rsidRPr="00BC5E37">
        <w:rPr>
          <w:rFonts w:ascii="Times New Roman" w:hAnsi="Times New Roman" w:cs="Times New Roman"/>
        </w:rPr>
        <w:t>sal</w:t>
      </w:r>
      <w:proofErr w:type="spellEnd"/>
      <w:r w:rsidR="00AB3252" w:rsidRPr="00BC5E37">
        <w:rPr>
          <w:rFonts w:ascii="Times New Roman" w:hAnsi="Times New Roman" w:cs="Times New Roman"/>
        </w:rPr>
        <w:t xml:space="preserve"> wykładowych, korytarzy i WC w soboty i niedziele po zakończeniu zajęć dydaktycznych na studiach niestacjonarnych i podyplomowych. </w:t>
      </w:r>
    </w:p>
    <w:p w:rsidR="00AB3252" w:rsidRPr="00BC5E37" w:rsidRDefault="00397A03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U</w:t>
      </w:r>
      <w:r w:rsidR="00AB3252" w:rsidRPr="00BC5E37">
        <w:rPr>
          <w:rFonts w:ascii="Times New Roman" w:hAnsi="Times New Roman" w:cs="Times New Roman"/>
        </w:rPr>
        <w:t>zupełnianie mydłem w płynie pojemników znajdujących się w pomieszczeniach biurowych,</w:t>
      </w:r>
    </w:p>
    <w:p w:rsidR="00AB3252" w:rsidRPr="00BC5E37" w:rsidRDefault="0004080B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</w:t>
      </w:r>
      <w:r w:rsidR="00AB3252" w:rsidRPr="00BC5E37">
        <w:rPr>
          <w:rFonts w:ascii="Times New Roman" w:hAnsi="Times New Roman" w:cs="Times New Roman"/>
        </w:rPr>
        <w:t>rzemieszczanie mebli i sprzętu w obrębie budynku,</w:t>
      </w:r>
    </w:p>
    <w:p w:rsidR="00AB3252" w:rsidRPr="00BC5E37" w:rsidRDefault="0004080B" w:rsidP="0004080B">
      <w:pPr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</w:t>
      </w:r>
      <w:r w:rsidR="00AB3252" w:rsidRPr="00BC5E37">
        <w:rPr>
          <w:rFonts w:ascii="Times New Roman" w:hAnsi="Times New Roman" w:cs="Times New Roman"/>
        </w:rPr>
        <w:t xml:space="preserve">rzygotowanie </w:t>
      </w:r>
      <w:proofErr w:type="spellStart"/>
      <w:r w:rsidR="00AB3252" w:rsidRPr="00BC5E37">
        <w:rPr>
          <w:rFonts w:ascii="Times New Roman" w:hAnsi="Times New Roman" w:cs="Times New Roman"/>
        </w:rPr>
        <w:t>sal</w:t>
      </w:r>
      <w:proofErr w:type="spellEnd"/>
      <w:r w:rsidR="00AB3252" w:rsidRPr="00BC5E37">
        <w:rPr>
          <w:rFonts w:ascii="Times New Roman" w:hAnsi="Times New Roman" w:cs="Times New Roman"/>
        </w:rPr>
        <w:t xml:space="preserve"> wykładowych do egzaminów, zjazdów i konferencji. Przygotowanie </w:t>
      </w:r>
      <w:proofErr w:type="spellStart"/>
      <w:r w:rsidR="00AB3252" w:rsidRPr="00BC5E37">
        <w:rPr>
          <w:rFonts w:ascii="Times New Roman" w:hAnsi="Times New Roman" w:cs="Times New Roman"/>
        </w:rPr>
        <w:t>sal</w:t>
      </w:r>
      <w:proofErr w:type="spellEnd"/>
      <w:r w:rsidR="00AB3252" w:rsidRPr="00BC5E37">
        <w:rPr>
          <w:rFonts w:ascii="Times New Roman" w:hAnsi="Times New Roman" w:cs="Times New Roman"/>
        </w:rPr>
        <w:t xml:space="preserve"> wykładowych do egzaminów wstępnych, zjazdów i konferencji polega na ustawianiu stołów, krzeseł, innego wyposażenia i sprzętu według wskazań administratora danego obiektu.</w:t>
      </w:r>
    </w:p>
    <w:p w:rsidR="0089071F" w:rsidRPr="00BC5E37" w:rsidRDefault="0089071F" w:rsidP="008907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razie potrzeby codzienna dezynfekcja pomieszczeń, w których odbywają się zajęcia ze studentami, polegająca na odkażeniu wszystkich przedmiotów</w:t>
      </w: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</w:t>
      </w:r>
      <w:r w:rsidRPr="00BC5E37">
        <w:rPr>
          <w:rFonts w:ascii="Times New Roman" w:hAnsi="Times New Roman" w:cs="Times New Roman"/>
          <w:sz w:val="24"/>
          <w:szCs w:val="24"/>
        </w:rPr>
        <w:br/>
        <w:t>z 2015 r., poz. 1203), tj. nie mogą zawierać substancji powodujących zagrożenie dla środowiska, zdrowia lub życia człowieka.</w:t>
      </w:r>
    </w:p>
    <w:p w:rsidR="0089071F" w:rsidRPr="00BC5E37" w:rsidRDefault="0089071F" w:rsidP="0089071F">
      <w:pPr>
        <w:spacing w:after="60" w:line="240" w:lineRule="auto"/>
        <w:ind w:left="340"/>
        <w:jc w:val="both"/>
        <w:rPr>
          <w:rFonts w:ascii="Times New Roman" w:hAnsi="Times New Roman" w:cs="Times New Roman"/>
        </w:rPr>
      </w:pPr>
    </w:p>
    <w:p w:rsidR="00AB3252" w:rsidRPr="00BC5E37" w:rsidRDefault="00AB3252" w:rsidP="00AB3252">
      <w:pPr>
        <w:spacing w:after="60"/>
        <w:jc w:val="both"/>
        <w:rPr>
          <w:rFonts w:ascii="Times New Roman" w:hAnsi="Times New Roman" w:cs="Times New Roman"/>
          <w:b/>
          <w:u w:val="single"/>
        </w:rPr>
      </w:pPr>
    </w:p>
    <w:p w:rsidR="00AB3252" w:rsidRPr="00BC5E37" w:rsidRDefault="00AB3252" w:rsidP="00AB3252">
      <w:pPr>
        <w:spacing w:after="60"/>
        <w:jc w:val="both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u w:val="single"/>
        </w:rPr>
        <w:t>Uwagi ogólne:</w:t>
      </w:r>
    </w:p>
    <w:p w:rsidR="00AB3252" w:rsidRPr="00BC5E37" w:rsidRDefault="0004080B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Z</w:t>
      </w:r>
      <w:r w:rsidR="00AB3252" w:rsidRPr="00BC5E37">
        <w:rPr>
          <w:rFonts w:ascii="Times New Roman" w:hAnsi="Times New Roman" w:cs="Times New Roman"/>
        </w:rPr>
        <w:t>głaszanie administratorowi obiektu lub na portierni awarii lub nieprawidłowości urządzeń w sprzątanym obiekcie,</w:t>
      </w:r>
    </w:p>
    <w:p w:rsidR="00AB3252" w:rsidRPr="00BC5E37" w:rsidRDefault="0004080B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AB3252" w:rsidRPr="00BC5E37">
        <w:rPr>
          <w:rFonts w:ascii="Times New Roman" w:hAnsi="Times New Roman" w:cs="Times New Roman"/>
        </w:rPr>
        <w:t>dpowiedzialność przed Sanepidem w zakresie prac objętych umową ponosi Wykonawca,</w:t>
      </w:r>
    </w:p>
    <w:p w:rsidR="00AB3252" w:rsidRPr="00BC5E37" w:rsidRDefault="0004080B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</w:t>
      </w:r>
      <w:r w:rsidR="00AB3252" w:rsidRPr="00BC5E37">
        <w:rPr>
          <w:rFonts w:ascii="Times New Roman" w:hAnsi="Times New Roman" w:cs="Times New Roman"/>
        </w:rPr>
        <w:t>o konserwacji powierzchni korytarzy i klatek schodowych należy stosować środki posiadające właściwości antypoślizgowe i atesty obowiązujące w Polsce,</w:t>
      </w:r>
    </w:p>
    <w:p w:rsidR="00AB3252" w:rsidRPr="00BC5E37" w:rsidRDefault="0004080B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G</w:t>
      </w:r>
      <w:r w:rsidR="00AB3252" w:rsidRPr="00BC5E37">
        <w:rPr>
          <w:rFonts w:ascii="Times New Roman" w:hAnsi="Times New Roman" w:cs="Times New Roman"/>
        </w:rPr>
        <w:t>odziny sprzątania nie mogą kolidować z godzinami użytkowania pomieszczeń i winny odbywać się w godz. od 6</w:t>
      </w:r>
      <w:r w:rsidR="00AB3252" w:rsidRPr="00BC5E37">
        <w:rPr>
          <w:rFonts w:ascii="Times New Roman" w:hAnsi="Times New Roman" w:cs="Times New Roman"/>
          <w:vertAlign w:val="superscript"/>
        </w:rPr>
        <w:t>00</w:t>
      </w:r>
      <w:r w:rsidR="00AB3252" w:rsidRPr="00BC5E37">
        <w:rPr>
          <w:rFonts w:ascii="Times New Roman" w:hAnsi="Times New Roman" w:cs="Times New Roman"/>
        </w:rPr>
        <w:t xml:space="preserve"> do 22</w:t>
      </w:r>
      <w:r w:rsidR="00AB3252" w:rsidRPr="00BC5E37">
        <w:rPr>
          <w:rFonts w:ascii="Times New Roman" w:hAnsi="Times New Roman" w:cs="Times New Roman"/>
          <w:vertAlign w:val="superscript"/>
        </w:rPr>
        <w:t>00</w:t>
      </w:r>
      <w:r w:rsidR="00AB3252" w:rsidRPr="00BC5E37">
        <w:rPr>
          <w:rFonts w:ascii="Times New Roman" w:hAnsi="Times New Roman" w:cs="Times New Roman"/>
        </w:rPr>
        <w:t>,</w:t>
      </w:r>
    </w:p>
    <w:p w:rsidR="00AB3252" w:rsidRPr="00BC5E37" w:rsidRDefault="0004080B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</w:t>
      </w:r>
      <w:r w:rsidR="00AB3252" w:rsidRPr="00BC5E37">
        <w:rPr>
          <w:rFonts w:ascii="Times New Roman" w:hAnsi="Times New Roman" w:cs="Times New Roman"/>
        </w:rPr>
        <w:t>soby sprzątające zobowiązane są do :</w:t>
      </w:r>
    </w:p>
    <w:p w:rsidR="00AB3252" w:rsidRPr="00BC5E37" w:rsidRDefault="00AB3252" w:rsidP="0004080B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potwierdzania czytelnym podpisem pobieranych i oddawanych kluczy do sprzątanych pomieszczeń w książkach wydawania kluczy na portierni,</w:t>
      </w:r>
    </w:p>
    <w:p w:rsidR="00AB3252" w:rsidRPr="00BC5E37" w:rsidRDefault="00AB3252" w:rsidP="0004080B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zachowanie szczególnej ostrożności przy sprzątaniu pomieszczeń laboratoryjnych, pracowni komputerowych,</w:t>
      </w:r>
    </w:p>
    <w:p w:rsidR="00AB3252" w:rsidRPr="00BC5E37" w:rsidRDefault="00AB3252" w:rsidP="0004080B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oddawanie rzeczy znalezionych na terenie budynku  portierowi,</w:t>
      </w:r>
    </w:p>
    <w:p w:rsidR="00AB3252" w:rsidRPr="00BC5E37" w:rsidRDefault="0004080B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</w:t>
      </w:r>
      <w:r w:rsidR="00AB3252" w:rsidRPr="00BC5E37">
        <w:rPr>
          <w:rFonts w:ascii="Times New Roman" w:hAnsi="Times New Roman" w:cs="Times New Roman"/>
        </w:rPr>
        <w:t xml:space="preserve">przątanie pomieszczeń po malowaniu, awariach lub pracach remontowo –budowlanych, </w:t>
      </w:r>
    </w:p>
    <w:p w:rsidR="00AB3252" w:rsidRPr="00BC5E37" w:rsidRDefault="0004080B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</w:t>
      </w:r>
      <w:r w:rsidR="00AB3252" w:rsidRPr="00BC5E37">
        <w:rPr>
          <w:rFonts w:ascii="Times New Roman" w:hAnsi="Times New Roman" w:cs="Times New Roman"/>
        </w:rPr>
        <w:t xml:space="preserve"> miesiącach wakacyjnych wyłącza się  ze sprzątania pomieszczenia według aktualizowanej corocznie listy (dokładny termin wyłączenia każdorazowo do uzgodnienia z administratorem budynku),</w:t>
      </w:r>
    </w:p>
    <w:p w:rsidR="00AB3252" w:rsidRPr="00BC5E37" w:rsidRDefault="00AB3252" w:rsidP="0004080B">
      <w:pPr>
        <w:numPr>
          <w:ilvl w:val="0"/>
          <w:numId w:val="3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Do realizacji zadania Wykonawca winien dysponować co najmniej 3 pracownikami, usługa sprzątania wykonywana będzie własnym sprzętem i własnymi środkami czystości. Wykonawca wskaże dodatkowo osobę koordynującą, mającą stały nadzór nad prawidłowym wykonywaniem zadania.</w:t>
      </w:r>
    </w:p>
    <w:p w:rsidR="00AB3252" w:rsidRPr="00BC5E37" w:rsidRDefault="00AB3252" w:rsidP="00AB3252">
      <w:pPr>
        <w:spacing w:after="60"/>
        <w:jc w:val="both"/>
        <w:rPr>
          <w:rFonts w:ascii="Times New Roman" w:hAnsi="Times New Roman" w:cs="Times New Roman"/>
        </w:rPr>
      </w:pPr>
    </w:p>
    <w:p w:rsidR="00AB3252" w:rsidRPr="00BC5E37" w:rsidRDefault="00AB3252" w:rsidP="00AB3252">
      <w:pPr>
        <w:pStyle w:val="Nagwek3"/>
        <w:rPr>
          <w:rFonts w:ascii="Times New Roman" w:hAnsi="Times New Roman" w:cs="Times New Roman"/>
          <w:lang w:val="pl-PL"/>
        </w:rPr>
      </w:pPr>
      <w:r w:rsidRPr="00BC5E37">
        <w:rPr>
          <w:rFonts w:ascii="Times New Roman" w:hAnsi="Times New Roman" w:cs="Times New Roman"/>
          <w:lang w:val="pl-PL"/>
        </w:rPr>
        <w:t xml:space="preserve">2. </w:t>
      </w:r>
      <w:r w:rsidRPr="00BC5E37">
        <w:rPr>
          <w:rFonts w:ascii="Times New Roman" w:hAnsi="Times New Roman" w:cs="Times New Roman"/>
        </w:rPr>
        <w:t>Wykaz sprzętu którym co najmniej musi dysponować  Wykonawca  zadania</w:t>
      </w:r>
    </w:p>
    <w:p w:rsidR="00AB3252" w:rsidRPr="00BC5E37" w:rsidRDefault="00AB3252" w:rsidP="00AB3252">
      <w:pPr>
        <w:rPr>
          <w:rFonts w:ascii="Times New Roman" w:hAnsi="Times New Roman" w:cs="Times New Roman"/>
          <w:b/>
          <w:bCs/>
        </w:rPr>
      </w:pPr>
    </w:p>
    <w:p w:rsidR="00AB3252" w:rsidRPr="00BC5E37" w:rsidRDefault="00AB3252" w:rsidP="0004080B">
      <w:pPr>
        <w:pStyle w:val="xl27"/>
        <w:numPr>
          <w:ilvl w:val="0"/>
          <w:numId w:val="28"/>
        </w:numPr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5E37">
        <w:rPr>
          <w:rFonts w:ascii="Times New Roman" w:eastAsia="Times New Roman" w:hAnsi="Times New Roman" w:cs="Times New Roman"/>
        </w:rPr>
        <w:t>odkurzacz</w:t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  <w:t>-</w:t>
      </w:r>
      <w:r w:rsidRPr="00BC5E37">
        <w:rPr>
          <w:rFonts w:ascii="Times New Roman" w:eastAsia="Times New Roman" w:hAnsi="Times New Roman" w:cs="Times New Roman"/>
        </w:rPr>
        <w:tab/>
        <w:t>2 szt.</w:t>
      </w:r>
    </w:p>
    <w:p w:rsidR="00AB3252" w:rsidRPr="00BC5E37" w:rsidRDefault="00AB3252" w:rsidP="0004080B">
      <w:pPr>
        <w:pStyle w:val="xl27"/>
        <w:numPr>
          <w:ilvl w:val="0"/>
          <w:numId w:val="28"/>
        </w:numPr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5E37">
        <w:rPr>
          <w:rFonts w:ascii="Times New Roman" w:eastAsia="Times New Roman" w:hAnsi="Times New Roman" w:cs="Times New Roman"/>
        </w:rPr>
        <w:t xml:space="preserve">wózek do sprzątania z osprzętem (wiadro, </w:t>
      </w:r>
      <w:proofErr w:type="spellStart"/>
      <w:r w:rsidRPr="00BC5E37">
        <w:rPr>
          <w:rFonts w:ascii="Times New Roman" w:eastAsia="Times New Roman" w:hAnsi="Times New Roman" w:cs="Times New Roman"/>
        </w:rPr>
        <w:t>mop</w:t>
      </w:r>
      <w:proofErr w:type="spellEnd"/>
      <w:r w:rsidRPr="00BC5E37">
        <w:rPr>
          <w:rFonts w:ascii="Times New Roman" w:eastAsia="Times New Roman" w:hAnsi="Times New Roman" w:cs="Times New Roman"/>
        </w:rPr>
        <w:t>, miotła, łopatka)</w:t>
      </w:r>
      <w:r w:rsidRPr="00BC5E37">
        <w:rPr>
          <w:rFonts w:ascii="Times New Roman" w:eastAsia="Times New Roman" w:hAnsi="Times New Roman" w:cs="Times New Roman"/>
        </w:rPr>
        <w:tab/>
        <w:t>-</w:t>
      </w:r>
      <w:r w:rsidRPr="00BC5E37">
        <w:rPr>
          <w:rFonts w:ascii="Times New Roman" w:eastAsia="Times New Roman" w:hAnsi="Times New Roman" w:cs="Times New Roman"/>
        </w:rPr>
        <w:tab/>
        <w:t>1 szt.</w:t>
      </w:r>
    </w:p>
    <w:p w:rsidR="00AB3252" w:rsidRPr="00BC5E37" w:rsidRDefault="00AB3252" w:rsidP="0004080B">
      <w:pPr>
        <w:pStyle w:val="xl27"/>
        <w:numPr>
          <w:ilvl w:val="0"/>
          <w:numId w:val="28"/>
        </w:numPr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5E37">
        <w:rPr>
          <w:rFonts w:ascii="Times New Roman" w:eastAsia="Times New Roman" w:hAnsi="Times New Roman" w:cs="Times New Roman"/>
        </w:rPr>
        <w:t>maszyna do czyszczeni płytek i PCV</w:t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  <w:t>-</w:t>
      </w:r>
      <w:r w:rsidRPr="00BC5E37">
        <w:rPr>
          <w:rFonts w:ascii="Times New Roman" w:eastAsia="Times New Roman" w:hAnsi="Times New Roman" w:cs="Times New Roman"/>
        </w:rPr>
        <w:tab/>
        <w:t>1 szt.</w:t>
      </w:r>
    </w:p>
    <w:p w:rsidR="00AB3252" w:rsidRPr="00BC5E37" w:rsidRDefault="00AB3252" w:rsidP="00AB3252">
      <w:pPr>
        <w:rPr>
          <w:rFonts w:ascii="Times New Roman" w:hAnsi="Times New Roman" w:cs="Times New Roman"/>
        </w:rPr>
      </w:pPr>
    </w:p>
    <w:p w:rsidR="00AB3252" w:rsidRPr="00BC5E37" w:rsidRDefault="00AB3252" w:rsidP="00AB3252">
      <w:pPr>
        <w:ind w:left="360" w:hanging="360"/>
        <w:rPr>
          <w:rFonts w:ascii="Times New Roman" w:hAnsi="Times New Roman" w:cs="Times New Roman"/>
          <w:b/>
          <w:bCs/>
          <w:i/>
          <w:iCs/>
          <w:u w:val="single"/>
        </w:rPr>
      </w:pPr>
      <w:r w:rsidRPr="00BC5E37">
        <w:rPr>
          <w:rFonts w:ascii="Times New Roman" w:hAnsi="Times New Roman" w:cs="Times New Roman"/>
          <w:b/>
        </w:rPr>
        <w:t xml:space="preserve"> </w:t>
      </w:r>
      <w:r w:rsidRPr="00BC5E37">
        <w:rPr>
          <w:rFonts w:ascii="Times New Roman" w:hAnsi="Times New Roman" w:cs="Times New Roman"/>
          <w:b/>
          <w:u w:val="single"/>
        </w:rPr>
        <w:t>3</w:t>
      </w:r>
      <w:r w:rsidRPr="00BC5E37">
        <w:rPr>
          <w:rFonts w:ascii="Times New Roman" w:hAnsi="Times New Roman" w:cs="Times New Roman"/>
          <w:u w:val="single"/>
        </w:rPr>
        <w:t xml:space="preserve">. </w:t>
      </w:r>
      <w:r w:rsidRPr="00BC5E37">
        <w:rPr>
          <w:rFonts w:ascii="Times New Roman" w:hAnsi="Times New Roman" w:cs="Times New Roman"/>
          <w:b/>
          <w:bCs/>
          <w:i/>
          <w:iCs/>
          <w:u w:val="single"/>
        </w:rPr>
        <w:t xml:space="preserve">Przewidywane roczne zużycie środków czystości i higienicznych </w:t>
      </w:r>
    </w:p>
    <w:p w:rsidR="00AB3252" w:rsidRPr="00BC5E37" w:rsidRDefault="00AB3252" w:rsidP="000408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mydło w płynie z kolagenem o świeżym przyjemnym zapachu – 400 litrów                                        </w:t>
      </w:r>
    </w:p>
    <w:p w:rsidR="00AB3252" w:rsidRPr="00BC5E37" w:rsidRDefault="00AB3252" w:rsidP="000408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papier toaletowy biały dwuwarstwowy celulozowy gofrowany perforowany gramatura nie mniej niż 38g/m</w:t>
      </w:r>
      <w:r w:rsidRPr="00BC5E37">
        <w:rPr>
          <w:rFonts w:ascii="Times New Roman" w:hAnsi="Times New Roman" w:cs="Times New Roman"/>
          <w:vertAlign w:val="superscript"/>
        </w:rPr>
        <w:t xml:space="preserve">2 </w:t>
      </w:r>
      <w:r w:rsidRPr="00BC5E37">
        <w:rPr>
          <w:rFonts w:ascii="Times New Roman" w:hAnsi="Times New Roman" w:cs="Times New Roman"/>
        </w:rPr>
        <w:t>nie pylący (rolki duże)  - 3000 szt.</w:t>
      </w:r>
    </w:p>
    <w:p w:rsidR="00AB3252" w:rsidRPr="00BC5E37" w:rsidRDefault="00AB3252" w:rsidP="000408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ręczniki papierowe  białe składane lub w rolkach (w zależności od zainstalowanych podajników) makulaturowy </w:t>
      </w:r>
      <w:proofErr w:type="spellStart"/>
      <w:r w:rsidRPr="00BC5E37">
        <w:rPr>
          <w:rFonts w:ascii="Times New Roman" w:hAnsi="Times New Roman" w:cs="Times New Roman"/>
        </w:rPr>
        <w:t>wodoutwardzony</w:t>
      </w:r>
      <w:proofErr w:type="spellEnd"/>
      <w:r w:rsidRPr="00BC5E37">
        <w:rPr>
          <w:rFonts w:ascii="Times New Roman" w:hAnsi="Times New Roman" w:cs="Times New Roman"/>
        </w:rPr>
        <w:t xml:space="preserve"> gofrowany, gramatura nie mniej niż 40g/m</w:t>
      </w:r>
      <w:r w:rsidRPr="00BC5E37">
        <w:rPr>
          <w:rFonts w:ascii="Times New Roman" w:hAnsi="Times New Roman" w:cs="Times New Roman"/>
          <w:vertAlign w:val="superscript"/>
        </w:rPr>
        <w:t>2</w:t>
      </w:r>
      <w:r w:rsidRPr="00BC5E37">
        <w:rPr>
          <w:rFonts w:ascii="Times New Roman" w:hAnsi="Times New Roman" w:cs="Times New Roman"/>
        </w:rPr>
        <w:t>- 100 opakowań</w:t>
      </w:r>
    </w:p>
    <w:p w:rsidR="00AB3252" w:rsidRPr="00BC5E37" w:rsidRDefault="00AB3252" w:rsidP="000408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odświeżacze powietrza – 100 </w:t>
      </w:r>
      <w:proofErr w:type="spellStart"/>
      <w:r w:rsidRPr="00BC5E37">
        <w:rPr>
          <w:rFonts w:ascii="Times New Roman" w:hAnsi="Times New Roman" w:cs="Times New Roman"/>
        </w:rPr>
        <w:t>szt</w:t>
      </w:r>
      <w:proofErr w:type="spellEnd"/>
    </w:p>
    <w:p w:rsidR="00AB3252" w:rsidRPr="00BC5E37" w:rsidRDefault="00AB3252" w:rsidP="000408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kostki zapachowe – 400 szt.</w:t>
      </w:r>
    </w:p>
    <w:p w:rsidR="00AB3252" w:rsidRPr="00BC5E37" w:rsidRDefault="00AB3252" w:rsidP="000408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worki do koszy na śmieci i do niszczarek.</w:t>
      </w:r>
    </w:p>
    <w:p w:rsidR="00AB3252" w:rsidRPr="00BC5E37" w:rsidRDefault="00AB3252" w:rsidP="00AB3252">
      <w:pPr>
        <w:ind w:left="360"/>
        <w:rPr>
          <w:rFonts w:ascii="Times New Roman" w:hAnsi="Times New Roman" w:cs="Times New Roman"/>
        </w:rPr>
      </w:pPr>
    </w:p>
    <w:p w:rsidR="00AB3252" w:rsidRPr="00BC5E37" w:rsidRDefault="00AB3252" w:rsidP="00AB3252">
      <w:pPr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  <w:u w:val="single"/>
        </w:rPr>
        <w:t xml:space="preserve"> </w:t>
      </w:r>
      <w:r w:rsidRPr="00BC5E37">
        <w:rPr>
          <w:rFonts w:ascii="Times New Roman" w:hAnsi="Times New Roman" w:cs="Times New Roman"/>
          <w:b/>
          <w:u w:val="single"/>
        </w:rPr>
        <w:t xml:space="preserve">4. </w:t>
      </w:r>
      <w:r w:rsidRPr="00BC5E37">
        <w:rPr>
          <w:rFonts w:ascii="Times New Roman" w:hAnsi="Times New Roman" w:cs="Times New Roman"/>
          <w:b/>
          <w:i/>
          <w:u w:val="single"/>
        </w:rPr>
        <w:t xml:space="preserve">Powierzchnia okien przeznaczonych do mycia    </w:t>
      </w:r>
      <w:r w:rsidRPr="00BC5E37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BC5E37">
        <w:rPr>
          <w:rFonts w:ascii="Times New Roman" w:hAnsi="Times New Roman" w:cs="Times New Roman"/>
          <w:b/>
          <w:bCs/>
          <w:i/>
          <w:iCs/>
          <w:u w:val="single"/>
        </w:rPr>
        <w:t>-    90m</w:t>
      </w:r>
      <w:r w:rsidRPr="00BC5E37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2</w:t>
      </w:r>
      <w:r w:rsidRPr="00BC5E37">
        <w:rPr>
          <w:rFonts w:ascii="Times New Roman" w:hAnsi="Times New Roman" w:cs="Times New Roman"/>
          <w:b/>
          <w:bCs/>
          <w:u w:val="single"/>
        </w:rPr>
        <w:t>,  alpinistycznie  ok 30</w:t>
      </w:r>
      <w:r w:rsidRPr="00BC5E37">
        <w:rPr>
          <w:rFonts w:ascii="Times New Roman" w:hAnsi="Times New Roman" w:cs="Times New Roman"/>
          <w:b/>
          <w:bCs/>
          <w:i/>
          <w:iCs/>
          <w:u w:val="single"/>
        </w:rPr>
        <w:t xml:space="preserve"> m</w:t>
      </w:r>
      <w:r w:rsidRPr="00BC5E37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2</w:t>
      </w:r>
    </w:p>
    <w:p w:rsidR="00527905" w:rsidRPr="00BC5E37" w:rsidRDefault="00527905" w:rsidP="00B96220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B3252" w:rsidRPr="00BC5E37" w:rsidRDefault="00AB3252" w:rsidP="00AB3252">
      <w:pPr>
        <w:ind w:left="60"/>
        <w:rPr>
          <w:rFonts w:ascii="Times New Roman" w:hAnsi="Times New Roman" w:cs="Times New Roman"/>
          <w:b/>
          <w:bCs/>
          <w:i/>
          <w:iCs/>
          <w:u w:val="single"/>
        </w:rPr>
      </w:pPr>
      <w:r w:rsidRPr="00BC5E37">
        <w:rPr>
          <w:rFonts w:ascii="Times New Roman" w:hAnsi="Times New Roman" w:cs="Times New Roman"/>
          <w:b/>
          <w:bCs/>
          <w:i/>
          <w:iCs/>
          <w:u w:val="single"/>
        </w:rPr>
        <w:t xml:space="preserve">5 .Wykaz pomieszczeń przeznaczonych do sprzątania w bud.10-61     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1160"/>
        <w:gridCol w:w="1180"/>
        <w:gridCol w:w="1495"/>
      </w:tblGrid>
      <w:tr w:rsidR="00AB3252" w:rsidRPr="00BC5E37" w:rsidTr="00914BBA">
        <w:trPr>
          <w:trHeight w:val="255"/>
        </w:trPr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905" w:rsidRPr="00BC5E37" w:rsidRDefault="00527905" w:rsidP="00914BB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71561" w:rsidRPr="00BC5E37" w:rsidRDefault="00671561" w:rsidP="00914BB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B3252" w:rsidRPr="00BC5E37" w:rsidRDefault="00AB3252" w:rsidP="00914BB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5E37">
              <w:rPr>
                <w:rFonts w:ascii="Times New Roman" w:hAnsi="Times New Roman" w:cs="Times New Roman"/>
                <w:b/>
                <w:bCs/>
                <w:sz w:val="24"/>
              </w:rPr>
              <w:t>Piwnica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3252" w:rsidRPr="00BC5E37" w:rsidTr="00914BBA">
        <w:trPr>
          <w:trHeight w:val="5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nr pom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nazwa pomieszczenia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B001CB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</w:t>
            </w:r>
            <w:r w:rsidR="00AB3252" w:rsidRPr="00BC5E37">
              <w:rPr>
                <w:rFonts w:ascii="Times New Roman" w:hAnsi="Times New Roman" w:cs="Times New Roman"/>
              </w:rPr>
              <w:t>ow</w:t>
            </w:r>
            <w:r w:rsidRPr="00BC5E37">
              <w:rPr>
                <w:rFonts w:ascii="Times New Roman" w:hAnsi="Times New Roman" w:cs="Times New Roman"/>
              </w:rPr>
              <w:t>.</w:t>
            </w:r>
            <w:r w:rsidR="00AB3252" w:rsidRPr="00BC5E37">
              <w:rPr>
                <w:rFonts w:ascii="Times New Roman" w:hAnsi="Times New Roman" w:cs="Times New Roman"/>
              </w:rPr>
              <w:t xml:space="preserve"> m</w:t>
            </w:r>
            <w:r w:rsidR="00AB3252" w:rsidRPr="00BC5E3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</w:rPr>
              <w:t>. sprzątania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B001CB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suma m</w:t>
            </w:r>
            <w:r w:rsidRPr="00BC5E37">
              <w:rPr>
                <w:rFonts w:ascii="Times New Roman" w:hAnsi="Times New Roman" w:cs="Times New Roman"/>
                <w:vertAlign w:val="superscript"/>
              </w:rPr>
              <w:t>2</w:t>
            </w:r>
            <w:r w:rsidRPr="00BC5E37">
              <w:rPr>
                <w:rFonts w:ascii="Times New Roman" w:hAnsi="Times New Roman" w:cs="Times New Roman"/>
              </w:rPr>
              <w:t xml:space="preserve"> do sprz</w:t>
            </w:r>
            <w:r w:rsidR="00B001CB" w:rsidRPr="00BC5E37">
              <w:rPr>
                <w:rFonts w:ascii="Times New Roman" w:hAnsi="Times New Roman" w:cs="Times New Roman"/>
              </w:rPr>
              <w:t>ą</w:t>
            </w:r>
            <w:r w:rsidRPr="00BC5E37">
              <w:rPr>
                <w:rFonts w:ascii="Times New Roman" w:hAnsi="Times New Roman" w:cs="Times New Roman"/>
              </w:rPr>
              <w:t>tania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piwnica.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670,07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22,34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</w:tr>
      <w:tr w:rsidR="00AB3252" w:rsidRPr="00BC5E37" w:rsidTr="00914BBA">
        <w:trPr>
          <w:trHeight w:val="255"/>
        </w:trPr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 xml:space="preserve"> Parter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</w:tr>
      <w:tr w:rsidR="00AB3252" w:rsidRPr="00BC5E37" w:rsidTr="00914BBA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nr pom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nazwa pomieszczenia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B001CB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</w:t>
            </w:r>
            <w:r w:rsidR="00AB3252" w:rsidRPr="00BC5E37">
              <w:rPr>
                <w:rFonts w:ascii="Times New Roman" w:hAnsi="Times New Roman" w:cs="Times New Roman"/>
              </w:rPr>
              <w:t>ow</w:t>
            </w:r>
            <w:r w:rsidRPr="00BC5E37">
              <w:rPr>
                <w:rFonts w:ascii="Times New Roman" w:hAnsi="Times New Roman" w:cs="Times New Roman"/>
              </w:rPr>
              <w:t>.</w:t>
            </w:r>
            <w:r w:rsidR="00AB3252" w:rsidRPr="00BC5E37">
              <w:rPr>
                <w:rFonts w:ascii="Times New Roman" w:hAnsi="Times New Roman" w:cs="Times New Roman"/>
              </w:rPr>
              <w:t xml:space="preserve"> m</w:t>
            </w:r>
            <w:r w:rsidR="00AB3252" w:rsidRPr="00BC5E3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</w:rPr>
              <w:t>. sprzątania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suma m</w:t>
            </w:r>
            <w:r w:rsidRPr="00BC5E37">
              <w:rPr>
                <w:rFonts w:ascii="Times New Roman" w:hAnsi="Times New Roman" w:cs="Times New Roman"/>
                <w:vertAlign w:val="superscript"/>
              </w:rPr>
              <w:t>2</w:t>
            </w:r>
            <w:r w:rsidR="00B001CB" w:rsidRPr="00BC5E37">
              <w:rPr>
                <w:rFonts w:ascii="Times New Roman" w:hAnsi="Times New Roman" w:cs="Times New Roman"/>
              </w:rPr>
              <w:t xml:space="preserve"> do sprzą</w:t>
            </w:r>
            <w:r w:rsidRPr="00BC5E37">
              <w:rPr>
                <w:rFonts w:ascii="Times New Roman" w:hAnsi="Times New Roman" w:cs="Times New Roman"/>
              </w:rPr>
              <w:t>tania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audytoryjna 124 os.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144,00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10,20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B001CB" w:rsidP="00914BBA">
            <w:pPr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holl</w:t>
            </w:r>
            <w:proofErr w:type="spellEnd"/>
            <w:r w:rsidRPr="00BC5E37">
              <w:rPr>
                <w:rFonts w:ascii="Times New Roman" w:hAnsi="Times New Roman" w:cs="Times New Roman"/>
              </w:rPr>
              <w:t xml:space="preserve"> głó</w:t>
            </w:r>
            <w:r w:rsidR="00AB3252" w:rsidRPr="00BC5E37">
              <w:rPr>
                <w:rFonts w:ascii="Times New Roman" w:hAnsi="Times New Roman" w:cs="Times New Roman"/>
              </w:rPr>
              <w:t>wny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161,00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łazienka damska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47,80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łazienka damska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27,90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łazienka męska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25,40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0/08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łazienka męska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35,10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B001CB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</w:t>
            </w:r>
            <w:r w:rsidR="00AB3252" w:rsidRPr="00BC5E37">
              <w:rPr>
                <w:rFonts w:ascii="Times New Roman" w:hAnsi="Times New Roman" w:cs="Times New Roman"/>
              </w:rPr>
              <w:t>atorium 36 os.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B001CB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labor</w:t>
            </w:r>
            <w:r w:rsidR="00AB3252" w:rsidRPr="00BC5E37">
              <w:rPr>
                <w:rFonts w:ascii="Times New Roman" w:hAnsi="Times New Roman" w:cs="Times New Roman"/>
              </w:rPr>
              <w:t>atorium 36 os.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47,10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porządkowe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3,70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łazienka dla niepełnosprawnych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4,20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szatnia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40,00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informacja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4,80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administracja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13,90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 xml:space="preserve">pom. BMS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25,50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audytoryjna 124 os.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144,00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</w:t>
            </w:r>
            <w:r w:rsidR="00B001CB" w:rsidRPr="00BC5E37">
              <w:rPr>
                <w:rFonts w:ascii="Times New Roman" w:hAnsi="Times New Roman" w:cs="Times New Roman"/>
              </w:rPr>
              <w:t xml:space="preserve"> </w:t>
            </w:r>
            <w:r w:rsidRPr="00BC5E37">
              <w:rPr>
                <w:rFonts w:ascii="Times New Roman" w:hAnsi="Times New Roman" w:cs="Times New Roman"/>
              </w:rPr>
              <w:t>techniczne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1,20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847,70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830,80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</w:tr>
      <w:tr w:rsidR="00AB3252" w:rsidRPr="00BC5E37" w:rsidTr="00914BBA">
        <w:trPr>
          <w:trHeight w:val="255"/>
        </w:trPr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I Piętro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</w:p>
        </w:tc>
      </w:tr>
      <w:tr w:rsidR="00AB3252" w:rsidRPr="00BC5E37" w:rsidTr="00914BBA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nr pom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nazwa pomieszczenia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B001CB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</w:t>
            </w:r>
            <w:r w:rsidR="00AB3252" w:rsidRPr="00BC5E37">
              <w:rPr>
                <w:rFonts w:ascii="Times New Roman" w:hAnsi="Times New Roman" w:cs="Times New Roman"/>
              </w:rPr>
              <w:t>ow</w:t>
            </w:r>
            <w:r w:rsidRPr="00BC5E37">
              <w:rPr>
                <w:rFonts w:ascii="Times New Roman" w:hAnsi="Times New Roman" w:cs="Times New Roman"/>
              </w:rPr>
              <w:t>.</w:t>
            </w:r>
            <w:r w:rsidR="00AB3252" w:rsidRPr="00BC5E37">
              <w:rPr>
                <w:rFonts w:ascii="Times New Roman" w:hAnsi="Times New Roman" w:cs="Times New Roman"/>
              </w:rPr>
              <w:t xml:space="preserve"> m</w:t>
            </w:r>
            <w:r w:rsidR="00AB3252" w:rsidRPr="00BC5E3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E37">
              <w:rPr>
                <w:rFonts w:ascii="Times New Roman" w:hAnsi="Times New Roman" w:cs="Times New Roman"/>
              </w:rPr>
              <w:t>współ</w:t>
            </w:r>
            <w:proofErr w:type="spellEnd"/>
            <w:r w:rsidRPr="00BC5E37">
              <w:rPr>
                <w:rFonts w:ascii="Times New Roman" w:hAnsi="Times New Roman" w:cs="Times New Roman"/>
              </w:rPr>
              <w:t>. sprzątania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suma m</w:t>
            </w:r>
            <w:r w:rsidRPr="00BC5E37">
              <w:rPr>
                <w:rFonts w:ascii="Times New Roman" w:hAnsi="Times New Roman" w:cs="Times New Roman"/>
                <w:vertAlign w:val="superscript"/>
              </w:rPr>
              <w:t>2</w:t>
            </w:r>
            <w:r w:rsidR="00B001CB" w:rsidRPr="00BC5E37">
              <w:rPr>
                <w:rFonts w:ascii="Times New Roman" w:hAnsi="Times New Roman" w:cs="Times New Roman"/>
              </w:rPr>
              <w:t xml:space="preserve"> do sprzą</w:t>
            </w:r>
            <w:r w:rsidRPr="00BC5E37">
              <w:rPr>
                <w:rFonts w:ascii="Times New Roman" w:hAnsi="Times New Roman" w:cs="Times New Roman"/>
              </w:rPr>
              <w:t>tania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audytoryjna 124 os.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149,00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17,60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</w:t>
            </w:r>
            <w:r w:rsidR="00B001CB" w:rsidRPr="00BC5E37">
              <w:rPr>
                <w:rFonts w:ascii="Times New Roman" w:hAnsi="Times New Roman" w:cs="Times New Roman"/>
              </w:rPr>
              <w:t xml:space="preserve"> </w:t>
            </w:r>
            <w:r w:rsidRPr="00BC5E37">
              <w:rPr>
                <w:rFonts w:ascii="Times New Roman" w:hAnsi="Times New Roman" w:cs="Times New Roman"/>
              </w:rPr>
              <w:t>wykładowców-socjalne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21,30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kabina tłumacza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3,20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audytoryjna 177 os.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193,00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audytoryjna 177 os.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193,00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16,10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klatka schodowa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B001CB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kor</w:t>
            </w:r>
            <w:r w:rsidR="00AB3252" w:rsidRPr="00BC5E37">
              <w:rPr>
                <w:rFonts w:ascii="Times New Roman" w:hAnsi="Times New Roman" w:cs="Times New Roman"/>
              </w:rPr>
              <w:t>ytarz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12,20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pom. techniczne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0,25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audytoryjna 124 os.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149,00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magazyn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0,35</w:t>
            </w:r>
          </w:p>
        </w:tc>
      </w:tr>
      <w:tr w:rsidR="00AB3252" w:rsidRPr="00BC5E37" w:rsidTr="00914B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1/17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administracja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13,50</w:t>
            </w:r>
          </w:p>
        </w:tc>
      </w:tr>
      <w:tr w:rsidR="00AB3252" w:rsidRPr="00BC5E37" w:rsidTr="00914BBA">
        <w:trPr>
          <w:trHeight w:val="11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842,90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52" w:rsidRPr="00BC5E37" w:rsidRDefault="00AB3252" w:rsidP="00914B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E37">
              <w:rPr>
                <w:rFonts w:ascii="Times New Roman" w:hAnsi="Times New Roman" w:cs="Times New Roman"/>
                <w:b/>
                <w:bCs/>
              </w:rPr>
              <w:t>834,50</w:t>
            </w:r>
          </w:p>
        </w:tc>
      </w:tr>
    </w:tbl>
    <w:p w:rsidR="00A53AF9" w:rsidRPr="00BC5E37" w:rsidRDefault="00A53AF9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B96220">
      <w:pPr>
        <w:rPr>
          <w:rFonts w:ascii="Times New Roman" w:hAnsi="Times New Roman" w:cs="Times New Roman"/>
          <w:b/>
          <w:sz w:val="28"/>
          <w:szCs w:val="28"/>
        </w:rPr>
      </w:pPr>
    </w:p>
    <w:p w:rsidR="00527905" w:rsidRPr="00BC5E37" w:rsidRDefault="00527905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F9" w:rsidRPr="00BC5E37" w:rsidRDefault="00A53AF9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C5E37">
        <w:rPr>
          <w:rFonts w:ascii="Times New Roman" w:hAnsi="Times New Roman" w:cs="Times New Roman"/>
          <w:b/>
          <w:sz w:val="28"/>
          <w:szCs w:val="28"/>
        </w:rPr>
        <w:t>ZADANIE 10</w:t>
      </w:r>
    </w:p>
    <w:p w:rsidR="00E34686" w:rsidRPr="00BC5E37" w:rsidRDefault="00E34686" w:rsidP="00E34686">
      <w:pPr>
        <w:jc w:val="center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 xml:space="preserve">SZCZEGÓLOWY  OPIS  I  ZAKRES  ZAMÓWIENIA  </w:t>
      </w:r>
      <w:r w:rsidR="00B001CB" w:rsidRPr="00BC5E37">
        <w:rPr>
          <w:rFonts w:ascii="Times New Roman" w:hAnsi="Times New Roman" w:cs="Times New Roman"/>
          <w:b/>
        </w:rPr>
        <w:t>BUDYNEK W-24 (10-65)</w:t>
      </w:r>
    </w:p>
    <w:p w:rsidR="00E34686" w:rsidRPr="00BC5E37" w:rsidRDefault="00E34686" w:rsidP="00E34686">
      <w:pPr>
        <w:rPr>
          <w:rFonts w:ascii="Times New Roman" w:hAnsi="Times New Roman" w:cs="Times New Roman"/>
        </w:rPr>
      </w:pPr>
    </w:p>
    <w:p w:rsidR="00E34686" w:rsidRPr="00BC5E37" w:rsidRDefault="00E34686" w:rsidP="00B001C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Zakres  prac  utrzymujących ciągłą czystość oraz wymagania  dotyczące sprzątania pomieszczeń w budynku Małopolskiego Laboratorium Budownictwa Energooszczędnego </w:t>
      </w:r>
      <w:r w:rsidRPr="00BC5E37">
        <w:rPr>
          <w:rFonts w:ascii="Times New Roman" w:hAnsi="Times New Roman" w:cs="Times New Roman"/>
          <w:b/>
          <w:u w:val="single"/>
        </w:rPr>
        <w:t xml:space="preserve">W-24 </w:t>
      </w:r>
      <w:r w:rsidRPr="00BC5E37">
        <w:rPr>
          <w:rFonts w:ascii="Times New Roman" w:hAnsi="Times New Roman" w:cs="Times New Roman"/>
          <w:u w:val="single"/>
        </w:rPr>
        <w:t>(</w:t>
      </w:r>
      <w:r w:rsidR="00B001CB" w:rsidRPr="00BC5E37">
        <w:rPr>
          <w:rFonts w:ascii="Times New Roman" w:hAnsi="Times New Roman" w:cs="Times New Roman"/>
          <w:b/>
          <w:bCs/>
          <w:iCs/>
          <w:u w:val="single"/>
        </w:rPr>
        <w:t xml:space="preserve">10-65) przy 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>ul.</w:t>
      </w:r>
      <w:r w:rsidR="00B001CB" w:rsidRPr="00BC5E37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Warszawskiej 24 </w:t>
      </w:r>
    </w:p>
    <w:p w:rsidR="00E34686" w:rsidRPr="00BC5E37" w:rsidRDefault="00E34686" w:rsidP="00E34686">
      <w:pPr>
        <w:rPr>
          <w:rFonts w:ascii="Times New Roman" w:hAnsi="Times New Roman" w:cs="Times New Roman"/>
          <w:b/>
          <w:bCs/>
          <w:vertAlign w:val="superscript"/>
        </w:rPr>
      </w:pPr>
      <w:r w:rsidRPr="00BC5E37">
        <w:rPr>
          <w:rFonts w:ascii="Times New Roman" w:hAnsi="Times New Roman" w:cs="Times New Roman"/>
        </w:rPr>
        <w:t xml:space="preserve"> Powierzchnia przeznaczona do sprzątania wynosi   - </w:t>
      </w:r>
      <w:r w:rsidRPr="00BC5E37">
        <w:rPr>
          <w:rFonts w:ascii="Times New Roman" w:hAnsi="Times New Roman" w:cs="Times New Roman"/>
          <w:b/>
          <w:bCs/>
        </w:rPr>
        <w:t>657,34 m</w:t>
      </w:r>
      <w:r w:rsidRPr="00BC5E37">
        <w:rPr>
          <w:rFonts w:ascii="Times New Roman" w:hAnsi="Times New Roman" w:cs="Times New Roman"/>
          <w:b/>
          <w:bCs/>
          <w:vertAlign w:val="superscript"/>
        </w:rPr>
        <w:t xml:space="preserve">2 </w:t>
      </w:r>
    </w:p>
    <w:p w:rsidR="00E34686" w:rsidRPr="00BC5E37" w:rsidRDefault="00E34686" w:rsidP="00E34686">
      <w:pPr>
        <w:rPr>
          <w:rFonts w:ascii="Times New Roman" w:hAnsi="Times New Roman" w:cs="Times New Roman"/>
          <w:b/>
          <w:bCs/>
          <w:vertAlign w:val="superscript"/>
        </w:rPr>
      </w:pPr>
    </w:p>
    <w:p w:rsidR="00E34686" w:rsidRPr="00BC5E37" w:rsidRDefault="00E34686" w:rsidP="00E34686">
      <w:p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Sprzątanie powinno odbywać się:</w:t>
      </w:r>
    </w:p>
    <w:p w:rsidR="00E34686" w:rsidRPr="00BC5E37" w:rsidRDefault="00E34686" w:rsidP="00E34686">
      <w:p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  <w:b/>
        </w:rPr>
        <w:t>od 1 października do 30 kwietnia</w:t>
      </w:r>
    </w:p>
    <w:p w:rsidR="00E34686" w:rsidRPr="00BC5E37" w:rsidRDefault="00E34686" w:rsidP="00E34686">
      <w:pPr>
        <w:rPr>
          <w:rStyle w:val="Pogrubienie"/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5 dni w tygodniu w godzinach od 8:00 do 14:00 (poniedziałki, wtorki,  środy, czwartki,  piątki) – </w:t>
      </w:r>
      <w:r w:rsidRPr="00BC5E37">
        <w:rPr>
          <w:rStyle w:val="Pogrubienie"/>
          <w:rFonts w:ascii="Times New Roman" w:hAnsi="Times New Roman" w:cs="Times New Roman"/>
        </w:rPr>
        <w:t>657,34 m2</w:t>
      </w:r>
    </w:p>
    <w:p w:rsidR="00E34686" w:rsidRPr="00BC5E37" w:rsidRDefault="00E34686" w:rsidP="00E34686">
      <w:pPr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od 1 maja do 30 czerwca</w:t>
      </w:r>
    </w:p>
    <w:p w:rsidR="00E34686" w:rsidRPr="00BC5E37" w:rsidRDefault="00E34686" w:rsidP="00E34686">
      <w:p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3 dni w tygodniu w godzinach od 8:00 do 14:00 (poniedziałki, wtorki, czwartki-dotyczy</w:t>
      </w:r>
    </w:p>
    <w:p w:rsidR="00E34686" w:rsidRPr="00BC5E37" w:rsidRDefault="00E34686" w:rsidP="00E34686">
      <w:pPr>
        <w:rPr>
          <w:rStyle w:val="Pogrubienie"/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 tylko pomieszczeń o współczynniku 1 , reszta pomieszczeń zostaje bez zmian ) – </w:t>
      </w:r>
      <w:r w:rsidRPr="00BC5E37">
        <w:rPr>
          <w:rStyle w:val="Pogrubienie"/>
          <w:rFonts w:ascii="Times New Roman" w:hAnsi="Times New Roman" w:cs="Times New Roman"/>
        </w:rPr>
        <w:t>467,29 m2</w:t>
      </w:r>
    </w:p>
    <w:p w:rsidR="00E34686" w:rsidRPr="00BC5E37" w:rsidRDefault="00E34686" w:rsidP="00E34686">
      <w:pPr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od 1 lipca do 30 września</w:t>
      </w:r>
    </w:p>
    <w:p w:rsidR="00E34686" w:rsidRPr="00BC5E37" w:rsidRDefault="00E34686" w:rsidP="00E34686">
      <w:pPr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1 raz w tygodniu w godzinach od 8:00 do 14:00 (piątki- dotyczy wszystkich pomieszczeń ,</w:t>
      </w:r>
    </w:p>
    <w:p w:rsidR="00E34686" w:rsidRPr="00BC5E37" w:rsidRDefault="00E34686" w:rsidP="00E34686">
      <w:pPr>
        <w:rPr>
          <w:rStyle w:val="Pogrubienie"/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oprócz pomieszczenia o współczynniku 0 ) – </w:t>
      </w:r>
      <w:r w:rsidRPr="00BC5E37">
        <w:rPr>
          <w:rStyle w:val="Pogrubienie"/>
          <w:rFonts w:ascii="Times New Roman" w:hAnsi="Times New Roman" w:cs="Times New Roman"/>
        </w:rPr>
        <w:t>131,47 m2</w:t>
      </w:r>
    </w:p>
    <w:p w:rsidR="00E34686" w:rsidRPr="00BC5E37" w:rsidRDefault="00E34686" w:rsidP="00E34686">
      <w:pPr>
        <w:rPr>
          <w:rFonts w:ascii="Times New Roman" w:hAnsi="Times New Roman" w:cs="Times New Roman"/>
          <w:b/>
          <w:bCs/>
          <w:vertAlign w:val="superscript"/>
        </w:rPr>
      </w:pPr>
    </w:p>
    <w:p w:rsidR="00E34686" w:rsidRPr="00BC5E37" w:rsidRDefault="00E34686" w:rsidP="00E34686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Usługa sprzątania musi mieć charakter ciągły, zapewniający utrzymanie w stałej czystości wszystkich pomieszczeń przewidzianych do sprzątania z uwzględnieniem różnych rodzajów powierzchni w budynku.</w:t>
      </w:r>
    </w:p>
    <w:p w:rsidR="00E34686" w:rsidRPr="00BC5E37" w:rsidRDefault="00E34686" w:rsidP="00E34686">
      <w:pPr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 xml:space="preserve">Poprzez sprzątanie rozumie się: 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  <w:b/>
        </w:rPr>
        <w:t>O</w:t>
      </w:r>
      <w:r w:rsidR="00E34686" w:rsidRPr="00BC5E37">
        <w:rPr>
          <w:rFonts w:ascii="Times New Roman" w:hAnsi="Times New Roman" w:cs="Times New Roman"/>
          <w:b/>
        </w:rPr>
        <w:t xml:space="preserve">dkurzanie wykładzin, chodników, dywanów i wycieraczek odkurzaczem z filtrem wodnym, zamiatanie, mycie, pastowanie i froterowanie wszelkiego rodzaju podłóg środkami przeznaczonymi do danej posadzki (m.in. środkami antypoślizgowymi), powlekanie specjalistycznym środkiem konserwującym przeznaczonym do tej powierzchni, sprzątanie maszyną mechaniczną doszorowującą, 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U</w:t>
      </w:r>
      <w:r w:rsidR="00E34686" w:rsidRPr="00BC5E37">
        <w:rPr>
          <w:rFonts w:ascii="Times New Roman" w:hAnsi="Times New Roman" w:cs="Times New Roman"/>
        </w:rPr>
        <w:t>trzymanie w ciągłej czystości windy, ciągów komunikacyjnych i klatek schodowych wraz z balustradami i poręczami,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U</w:t>
      </w:r>
      <w:r w:rsidR="00E34686" w:rsidRPr="00BC5E37">
        <w:rPr>
          <w:rFonts w:ascii="Times New Roman" w:hAnsi="Times New Roman" w:cs="Times New Roman"/>
        </w:rPr>
        <w:t>trzymanie w czystości mebli oraz przedmiotów ruchomych  na sucho lub na mokro w zależności od rodzaju powierzchni,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O</w:t>
      </w:r>
      <w:r w:rsidR="00E34686" w:rsidRPr="00BC5E37">
        <w:rPr>
          <w:rFonts w:ascii="Times New Roman" w:hAnsi="Times New Roman" w:cs="Times New Roman"/>
        </w:rPr>
        <w:t>próżnianie koszy na odpady, wraz z wymianą worków i wynoszenie ich z budynku do stosownych kontenerów (wymagana jest segregacja odpadów zgodnie z przepisami obowiązującymi na Uczelni),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M</w:t>
      </w:r>
      <w:r w:rsidR="00E34686" w:rsidRPr="00BC5E37">
        <w:rPr>
          <w:rFonts w:ascii="Times New Roman" w:hAnsi="Times New Roman" w:cs="Times New Roman"/>
        </w:rPr>
        <w:t>ycie i dezynfekowanie wszelkich urządzeń sanitarnych, (umywalki, muszle klozetowe) oraz podłóg i ścian z glazury, z zachowaniem ciągłej czystości tych pomieszczeń,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S</w:t>
      </w:r>
      <w:r w:rsidR="00E34686" w:rsidRPr="00BC5E37">
        <w:rPr>
          <w:rFonts w:ascii="Times New Roman" w:hAnsi="Times New Roman" w:cs="Times New Roman"/>
        </w:rPr>
        <w:t>ystematyczne  zaopatrywanie  sanitariatów  w  mydło  w  płynie, papier  toaletowy 3-warstwowy,   ręczniki papierowe, kostki toaletowe (zapachowe),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M</w:t>
      </w:r>
      <w:r w:rsidR="00E34686" w:rsidRPr="00BC5E37">
        <w:rPr>
          <w:rFonts w:ascii="Times New Roman" w:hAnsi="Times New Roman" w:cs="Times New Roman"/>
        </w:rPr>
        <w:t>ycie stolików szkolnych,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P</w:t>
      </w:r>
      <w:r w:rsidR="00E34686" w:rsidRPr="00BC5E37">
        <w:rPr>
          <w:rFonts w:ascii="Times New Roman" w:hAnsi="Times New Roman" w:cs="Times New Roman"/>
        </w:rPr>
        <w:t>rzecieranie  wewnętrznych  szyb  okiennych w miarę potrzeb,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M</w:t>
      </w:r>
      <w:r w:rsidR="00E34686" w:rsidRPr="00BC5E37">
        <w:rPr>
          <w:rFonts w:ascii="Times New Roman" w:hAnsi="Times New Roman" w:cs="Times New Roman"/>
        </w:rPr>
        <w:t xml:space="preserve">ycie </w:t>
      </w:r>
      <w:proofErr w:type="spellStart"/>
      <w:r w:rsidR="00E34686" w:rsidRPr="00BC5E37">
        <w:rPr>
          <w:rFonts w:ascii="Times New Roman" w:hAnsi="Times New Roman" w:cs="Times New Roman"/>
        </w:rPr>
        <w:t>oszkleń</w:t>
      </w:r>
      <w:proofErr w:type="spellEnd"/>
      <w:r w:rsidR="00E34686" w:rsidRPr="00BC5E37">
        <w:rPr>
          <w:rFonts w:ascii="Times New Roman" w:hAnsi="Times New Roman" w:cs="Times New Roman"/>
        </w:rPr>
        <w:t xml:space="preserve"> wewnętrznych i bram wewnętrznych z zachowaniem ciągłej czystości,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C</w:t>
      </w:r>
      <w:r w:rsidR="00E34686" w:rsidRPr="00BC5E37">
        <w:rPr>
          <w:rFonts w:ascii="Times New Roman" w:hAnsi="Times New Roman" w:cs="Times New Roman"/>
        </w:rPr>
        <w:t>zyszczenie wiatrołapów i kraty metalowej (do czyszczenia obuwia),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O</w:t>
      </w:r>
      <w:r w:rsidR="00E34686" w:rsidRPr="00BC5E37">
        <w:rPr>
          <w:rFonts w:ascii="Times New Roman" w:hAnsi="Times New Roman" w:cs="Times New Roman"/>
        </w:rPr>
        <w:t>dkurzanie przewodów klimatyzacyjno-wentylacyjnych,</w:t>
      </w:r>
    </w:p>
    <w:p w:rsidR="00E34686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M</w:t>
      </w:r>
      <w:r w:rsidR="00E34686" w:rsidRPr="00BC5E37">
        <w:rPr>
          <w:rFonts w:ascii="Times New Roman" w:hAnsi="Times New Roman" w:cs="Times New Roman"/>
        </w:rPr>
        <w:t>echaniczne czyszczenie wykładzin i mebli tapicerowanych w miarę potrzeb,</w:t>
      </w:r>
    </w:p>
    <w:p w:rsidR="0089071F" w:rsidRPr="00BC5E37" w:rsidRDefault="0004080B" w:rsidP="0004080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>O</w:t>
      </w:r>
      <w:r w:rsidR="00E34686" w:rsidRPr="00BC5E37">
        <w:rPr>
          <w:rFonts w:ascii="Times New Roman" w:hAnsi="Times New Roman" w:cs="Times New Roman"/>
        </w:rPr>
        <w:t xml:space="preserve">bustronne mycie okien i żaluzji zewnętrznych dwa razy do roku </w:t>
      </w:r>
      <w:r w:rsidR="00E34686" w:rsidRPr="00BC5E37">
        <w:rPr>
          <w:rFonts w:ascii="Times New Roman" w:hAnsi="Times New Roman" w:cs="Times New Roman"/>
          <w:b/>
        </w:rPr>
        <w:t>(do 30.04 i do 30.10)</w:t>
      </w:r>
    </w:p>
    <w:p w:rsidR="0089071F" w:rsidRPr="00BC5E37" w:rsidRDefault="0089071F" w:rsidP="0089071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37">
        <w:rPr>
          <w:rFonts w:ascii="Times New Roman" w:hAnsi="Times New Roman" w:cs="Times New Roman"/>
          <w:sz w:val="24"/>
          <w:szCs w:val="24"/>
        </w:rPr>
        <w:t>w razie potrzeby codzienna dezynfekcja pomieszczeń, w których odbywają się zajęcia ze studentami, polegająca na odkażeniu wszystkich przedmiotów</w:t>
      </w:r>
      <w:r w:rsidRPr="00B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pomieszczeniu (np. ławki, krzesła), podłóg, drzwi, klamek, parapetów. </w:t>
      </w:r>
      <w:r w:rsidRPr="00BC5E37">
        <w:rPr>
          <w:rFonts w:ascii="Times New Roman" w:hAnsi="Times New Roman" w:cs="Times New Roman"/>
          <w:sz w:val="24"/>
          <w:szCs w:val="24"/>
        </w:rPr>
        <w:t xml:space="preserve">Stosowane przez Wykonawcę środki dezynfekujące muszą być odpowiedniej jakości, skuteczne w stosowaniu, powszechnie dostępne i używane na rynku, posiadające atest PZH, bezpieczne dla każdej zmywalnej powierzchni, rozkładalne, nietoksyczne, posiadające właściwości odtłuszczająco – myjące oraz muszą odpowiadać wymogom ustawy z dnia 25 lutego 2011 r. o substancjach chemicznych i ich mieszaninach (Dz. U. </w:t>
      </w:r>
      <w:r w:rsidRPr="00BC5E37">
        <w:rPr>
          <w:rFonts w:ascii="Times New Roman" w:hAnsi="Times New Roman" w:cs="Times New Roman"/>
          <w:sz w:val="24"/>
          <w:szCs w:val="24"/>
        </w:rPr>
        <w:br/>
        <w:t>z 2015 r., poz. 1203), tj. nie mogą zawierać substancji powodujących zagrożenie dla środowiska, zdrowia lub życia człowieka.</w:t>
      </w:r>
    </w:p>
    <w:p w:rsidR="00E34686" w:rsidRPr="00BC5E37" w:rsidRDefault="00E34686" w:rsidP="0089071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C5E37">
        <w:rPr>
          <w:rFonts w:ascii="Times New Roman" w:hAnsi="Times New Roman" w:cs="Times New Roman"/>
        </w:rPr>
        <w:t xml:space="preserve"> </w:t>
      </w:r>
    </w:p>
    <w:p w:rsidR="00671561" w:rsidRPr="00BC5E37" w:rsidRDefault="00671561" w:rsidP="00E34686">
      <w:pPr>
        <w:shd w:val="clear" w:color="auto" w:fill="FFFFFF"/>
        <w:tabs>
          <w:tab w:val="left" w:pos="7733"/>
        </w:tabs>
        <w:spacing w:before="223"/>
        <w:rPr>
          <w:rFonts w:ascii="Times New Roman" w:hAnsi="Times New Roman" w:cs="Times New Roman"/>
          <w:b/>
          <w:spacing w:val="-2"/>
          <w:u w:val="single"/>
        </w:rPr>
      </w:pPr>
    </w:p>
    <w:p w:rsidR="00E34686" w:rsidRPr="00BC5E37" w:rsidRDefault="00E34686" w:rsidP="00E34686">
      <w:pPr>
        <w:shd w:val="clear" w:color="auto" w:fill="FFFFFF"/>
        <w:tabs>
          <w:tab w:val="left" w:pos="7733"/>
        </w:tabs>
        <w:spacing w:before="223"/>
        <w:rPr>
          <w:rFonts w:ascii="Times New Roman" w:hAnsi="Times New Roman" w:cs="Times New Roman"/>
          <w:b/>
          <w:u w:val="single"/>
        </w:rPr>
      </w:pPr>
      <w:r w:rsidRPr="00BC5E37">
        <w:rPr>
          <w:rFonts w:ascii="Times New Roman" w:hAnsi="Times New Roman" w:cs="Times New Roman"/>
          <w:b/>
          <w:spacing w:val="-2"/>
          <w:u w:val="single"/>
        </w:rPr>
        <w:t>Uwagi ogólne:</w:t>
      </w:r>
    </w:p>
    <w:p w:rsidR="00E34686" w:rsidRPr="00BC5E37" w:rsidRDefault="00E34686" w:rsidP="0004080B">
      <w:pPr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26"/>
        </w:rPr>
      </w:pPr>
      <w:r w:rsidRPr="00BC5E37">
        <w:rPr>
          <w:rFonts w:ascii="Times New Roman" w:hAnsi="Times New Roman" w:cs="Times New Roman"/>
          <w:spacing w:val="-1"/>
        </w:rPr>
        <w:t>Zgłaszanie administratorowi obiektu usterek , awarii lub nieprawidłowości urządzeń w sprzątanym obiekcie,</w:t>
      </w:r>
    </w:p>
    <w:p w:rsidR="00E34686" w:rsidRPr="00BC5E37" w:rsidRDefault="00E34686" w:rsidP="0004080B">
      <w:pPr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26"/>
        </w:rPr>
      </w:pPr>
      <w:r w:rsidRPr="00BC5E37">
        <w:rPr>
          <w:rFonts w:ascii="Times New Roman" w:hAnsi="Times New Roman" w:cs="Times New Roman"/>
          <w:spacing w:val="-1"/>
        </w:rPr>
        <w:t>Osoby sprzątające zobowiązane są do zachowania szczególnej ostrożności przy sprzątaniu pomieszczeń laboratoryjnych i pracowni komputerowych,</w:t>
      </w:r>
    </w:p>
    <w:p w:rsidR="00E34686" w:rsidRPr="00BC5E37" w:rsidRDefault="00E34686" w:rsidP="0004080B">
      <w:pPr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5"/>
        </w:rPr>
      </w:pPr>
      <w:r w:rsidRPr="00BC5E37">
        <w:rPr>
          <w:rFonts w:ascii="Times New Roman" w:hAnsi="Times New Roman" w:cs="Times New Roman"/>
        </w:rPr>
        <w:t>Odpowiedzialność przed Sanepidem w zakresie prac objętych umową ponosi Wykonawca,</w:t>
      </w:r>
    </w:p>
    <w:p w:rsidR="00E34686" w:rsidRPr="00BC5E37" w:rsidRDefault="00E34686" w:rsidP="0004080B">
      <w:pPr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5"/>
        </w:rPr>
      </w:pPr>
      <w:r w:rsidRPr="00BC5E37">
        <w:rPr>
          <w:rFonts w:ascii="Times New Roman" w:hAnsi="Times New Roman" w:cs="Times New Roman"/>
        </w:rPr>
        <w:t>Sprzątanie pomieszczeń po drobnych pracach remontowych,</w:t>
      </w:r>
    </w:p>
    <w:p w:rsidR="00E34686" w:rsidRPr="00BC5E37" w:rsidRDefault="00E34686" w:rsidP="0004080B">
      <w:pPr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5"/>
        </w:rPr>
      </w:pPr>
      <w:r w:rsidRPr="00BC5E37">
        <w:rPr>
          <w:rFonts w:ascii="Times New Roman" w:hAnsi="Times New Roman" w:cs="Times New Roman"/>
        </w:rPr>
        <w:t>Sprzęt i materiały do wykonywania w/w prac zapewnia Wykonawca,</w:t>
      </w:r>
    </w:p>
    <w:p w:rsidR="00E34686" w:rsidRPr="00BC5E37" w:rsidRDefault="00E34686" w:rsidP="00E3468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48"/>
        <w:rPr>
          <w:rFonts w:ascii="Times New Roman" w:hAnsi="Times New Roman" w:cs="Times New Roman"/>
          <w:spacing w:val="-15"/>
        </w:rPr>
      </w:pPr>
    </w:p>
    <w:p w:rsidR="00E34686" w:rsidRPr="00BC5E37" w:rsidRDefault="00E34686" w:rsidP="00E34686">
      <w:pPr>
        <w:pStyle w:val="Nagwek3"/>
        <w:rPr>
          <w:rFonts w:ascii="Times New Roman" w:hAnsi="Times New Roman" w:cs="Times New Roman"/>
          <w:i w:val="0"/>
          <w:lang w:val="pl-PL"/>
        </w:rPr>
      </w:pPr>
      <w:r w:rsidRPr="00BC5E37">
        <w:rPr>
          <w:rFonts w:ascii="Times New Roman" w:hAnsi="Times New Roman" w:cs="Times New Roman"/>
          <w:i w:val="0"/>
          <w:lang w:val="pl-PL"/>
        </w:rPr>
        <w:t xml:space="preserve"> </w:t>
      </w:r>
      <w:r w:rsidRPr="00BC5E37">
        <w:rPr>
          <w:rFonts w:ascii="Times New Roman" w:hAnsi="Times New Roman" w:cs="Times New Roman"/>
          <w:i w:val="0"/>
        </w:rPr>
        <w:t>Wykaz sprzętu którym co najmniej musi dysponować  Wykonawca  zadania</w:t>
      </w:r>
    </w:p>
    <w:p w:rsidR="00E34686" w:rsidRPr="00BC5E37" w:rsidRDefault="00E34686" w:rsidP="0004080B">
      <w:pPr>
        <w:pStyle w:val="xl27"/>
        <w:numPr>
          <w:ilvl w:val="0"/>
          <w:numId w:val="25"/>
        </w:numPr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5E37">
        <w:rPr>
          <w:rFonts w:ascii="Times New Roman" w:eastAsia="Times New Roman" w:hAnsi="Times New Roman" w:cs="Times New Roman"/>
        </w:rPr>
        <w:t>odkurzacz przemysłowy</w:t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  <w:t>-</w:t>
      </w:r>
      <w:r w:rsidRPr="00BC5E37">
        <w:rPr>
          <w:rFonts w:ascii="Times New Roman" w:eastAsia="Times New Roman" w:hAnsi="Times New Roman" w:cs="Times New Roman"/>
        </w:rPr>
        <w:tab/>
        <w:t>1 szt.</w:t>
      </w:r>
    </w:p>
    <w:p w:rsidR="00E34686" w:rsidRPr="00BC5E37" w:rsidRDefault="00E34686" w:rsidP="0004080B">
      <w:pPr>
        <w:pStyle w:val="xl27"/>
        <w:numPr>
          <w:ilvl w:val="0"/>
          <w:numId w:val="25"/>
        </w:numPr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5E37">
        <w:rPr>
          <w:rFonts w:ascii="Times New Roman" w:eastAsia="Times New Roman" w:hAnsi="Times New Roman" w:cs="Times New Roman"/>
        </w:rPr>
        <w:t xml:space="preserve">wózek do sprzątania z osprzętem (wiadro, </w:t>
      </w:r>
      <w:proofErr w:type="spellStart"/>
      <w:r w:rsidRPr="00BC5E37">
        <w:rPr>
          <w:rFonts w:ascii="Times New Roman" w:eastAsia="Times New Roman" w:hAnsi="Times New Roman" w:cs="Times New Roman"/>
        </w:rPr>
        <w:t>mop</w:t>
      </w:r>
      <w:proofErr w:type="spellEnd"/>
      <w:r w:rsidRPr="00BC5E37">
        <w:rPr>
          <w:rFonts w:ascii="Times New Roman" w:eastAsia="Times New Roman" w:hAnsi="Times New Roman" w:cs="Times New Roman"/>
        </w:rPr>
        <w:t>, miotła, łopatka)</w:t>
      </w:r>
      <w:r w:rsidRPr="00BC5E37">
        <w:rPr>
          <w:rFonts w:ascii="Times New Roman" w:eastAsia="Times New Roman" w:hAnsi="Times New Roman" w:cs="Times New Roman"/>
        </w:rPr>
        <w:tab/>
        <w:t>-</w:t>
      </w:r>
      <w:r w:rsidRPr="00BC5E37">
        <w:rPr>
          <w:rFonts w:ascii="Times New Roman" w:eastAsia="Times New Roman" w:hAnsi="Times New Roman" w:cs="Times New Roman"/>
        </w:rPr>
        <w:tab/>
        <w:t>1 szt.</w:t>
      </w:r>
    </w:p>
    <w:p w:rsidR="00E34686" w:rsidRPr="00BC5E37" w:rsidRDefault="00E34686" w:rsidP="0004080B">
      <w:pPr>
        <w:pStyle w:val="xl27"/>
        <w:numPr>
          <w:ilvl w:val="0"/>
          <w:numId w:val="25"/>
        </w:numPr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5E37">
        <w:rPr>
          <w:rFonts w:ascii="Times New Roman" w:eastAsia="Times New Roman" w:hAnsi="Times New Roman" w:cs="Times New Roman"/>
        </w:rPr>
        <w:t>odkurzacz piorący</w:t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</w:r>
      <w:r w:rsidRPr="00BC5E37">
        <w:rPr>
          <w:rFonts w:ascii="Times New Roman" w:eastAsia="Times New Roman" w:hAnsi="Times New Roman" w:cs="Times New Roman"/>
        </w:rPr>
        <w:tab/>
        <w:t xml:space="preserve">           -           1 szt.</w:t>
      </w:r>
    </w:p>
    <w:p w:rsidR="00E34686" w:rsidRPr="00BC5E37" w:rsidRDefault="00E34686" w:rsidP="0004080B">
      <w:pPr>
        <w:pStyle w:val="xl27"/>
        <w:numPr>
          <w:ilvl w:val="0"/>
          <w:numId w:val="25"/>
        </w:numPr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5E37">
        <w:rPr>
          <w:rFonts w:ascii="Times New Roman" w:eastAsia="Times New Roman" w:hAnsi="Times New Roman" w:cs="Times New Roman"/>
        </w:rPr>
        <w:t>miotła na wysięgniku – do zbierania pajęczyn                                -           1 szt.</w:t>
      </w:r>
    </w:p>
    <w:p w:rsidR="00E34686" w:rsidRPr="00BC5E37" w:rsidRDefault="00E34686" w:rsidP="00E34686">
      <w:pPr>
        <w:ind w:left="360"/>
        <w:rPr>
          <w:rFonts w:ascii="Times New Roman" w:hAnsi="Times New Roman" w:cs="Times New Roman"/>
        </w:rPr>
      </w:pPr>
    </w:p>
    <w:p w:rsidR="00E34686" w:rsidRPr="00BC5E37" w:rsidRDefault="00E34686" w:rsidP="00E34686">
      <w:pPr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BC5E37">
        <w:rPr>
          <w:rFonts w:ascii="Times New Roman" w:hAnsi="Times New Roman" w:cs="Times New Roman"/>
          <w:b/>
        </w:rPr>
        <w:lastRenderedPageBreak/>
        <w:t xml:space="preserve"> </w:t>
      </w:r>
      <w:r w:rsidRPr="00BC5E37">
        <w:rPr>
          <w:rFonts w:ascii="Times New Roman" w:hAnsi="Times New Roman" w:cs="Times New Roman"/>
          <w:b/>
          <w:bCs/>
          <w:iCs/>
          <w:u w:val="single"/>
        </w:rPr>
        <w:t>Przewidywane roczne zużycie środków czystości i higienicznych</w:t>
      </w:r>
      <w:r w:rsidRPr="00BC5E37">
        <w:rPr>
          <w:rFonts w:ascii="Times New Roman" w:hAnsi="Times New Roman" w:cs="Times New Roman"/>
          <w:b/>
          <w:bCs/>
          <w:u w:val="single"/>
        </w:rPr>
        <w:t xml:space="preserve">     </w:t>
      </w:r>
    </w:p>
    <w:p w:rsidR="00E34686" w:rsidRPr="00BC5E37" w:rsidRDefault="00E34686" w:rsidP="0004080B">
      <w:pPr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mydło w płynie z kolagenem o świeżym przyjemnym zapachu - 60  litrów</w:t>
      </w:r>
    </w:p>
    <w:p w:rsidR="00E34686" w:rsidRPr="00BC5E37" w:rsidRDefault="00E34686" w:rsidP="0004080B">
      <w:pPr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 ręczniki papierowe  białe składane lub w rolkach (w zależności od zainstalowanych     podajników) makulaturowy </w:t>
      </w:r>
      <w:proofErr w:type="spellStart"/>
      <w:r w:rsidRPr="00BC5E37">
        <w:rPr>
          <w:rFonts w:ascii="Times New Roman" w:hAnsi="Times New Roman" w:cs="Times New Roman"/>
        </w:rPr>
        <w:t>wodoutwardzony</w:t>
      </w:r>
      <w:proofErr w:type="spellEnd"/>
      <w:r w:rsidRPr="00BC5E37">
        <w:rPr>
          <w:rFonts w:ascii="Times New Roman" w:hAnsi="Times New Roman" w:cs="Times New Roman"/>
        </w:rPr>
        <w:t xml:space="preserve"> gofrowany, gramatura nie mniej niż 40g/m</w:t>
      </w:r>
      <w:r w:rsidRPr="00BC5E37">
        <w:rPr>
          <w:rFonts w:ascii="Times New Roman" w:hAnsi="Times New Roman" w:cs="Times New Roman"/>
          <w:vertAlign w:val="superscript"/>
        </w:rPr>
        <w:t>2</w:t>
      </w:r>
      <w:r w:rsidRPr="00BC5E37">
        <w:rPr>
          <w:rFonts w:ascii="Times New Roman" w:hAnsi="Times New Roman" w:cs="Times New Roman"/>
        </w:rPr>
        <w:t>- 200 opakowań</w:t>
      </w:r>
    </w:p>
    <w:p w:rsidR="00E34686" w:rsidRPr="00BC5E37" w:rsidRDefault="00E34686" w:rsidP="0004080B">
      <w:pPr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>kostki zapachowe, odświeżacze powietrza o świeżym, przyjemnym zapachu -  108 szt.</w:t>
      </w:r>
    </w:p>
    <w:p w:rsidR="00E34686" w:rsidRPr="00BC5E37" w:rsidRDefault="00E34686" w:rsidP="0004080B">
      <w:pPr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C5E37">
        <w:rPr>
          <w:rFonts w:ascii="Times New Roman" w:hAnsi="Times New Roman" w:cs="Times New Roman"/>
        </w:rPr>
        <w:t xml:space="preserve">worki do koszy na śmieci i do niszczarek                                  </w:t>
      </w:r>
    </w:p>
    <w:p w:rsidR="00E34686" w:rsidRPr="00BC5E37" w:rsidRDefault="00E34686" w:rsidP="00E34686">
      <w:pPr>
        <w:rPr>
          <w:rFonts w:ascii="Times New Roman" w:hAnsi="Times New Roman" w:cs="Times New Roman"/>
        </w:rPr>
      </w:pPr>
    </w:p>
    <w:p w:rsidR="00E34686" w:rsidRPr="00BC5E37" w:rsidRDefault="00E34686" w:rsidP="00E34686">
      <w:pPr>
        <w:ind w:left="360" w:hanging="360"/>
        <w:rPr>
          <w:rFonts w:ascii="Times New Roman" w:hAnsi="Times New Roman" w:cs="Times New Roman"/>
          <w:b/>
          <w:bCs/>
        </w:rPr>
      </w:pPr>
      <w:r w:rsidRPr="00BC5E37">
        <w:rPr>
          <w:rFonts w:ascii="Times New Roman" w:hAnsi="Times New Roman" w:cs="Times New Roman"/>
        </w:rPr>
        <w:t xml:space="preserve"> </w:t>
      </w:r>
      <w:r w:rsidRPr="00BC5E37">
        <w:rPr>
          <w:rFonts w:ascii="Times New Roman" w:hAnsi="Times New Roman" w:cs="Times New Roman"/>
          <w:u w:val="single"/>
        </w:rPr>
        <w:t xml:space="preserve"> </w:t>
      </w:r>
      <w:r w:rsidRPr="00BC5E37">
        <w:rPr>
          <w:rFonts w:ascii="Times New Roman" w:hAnsi="Times New Roman" w:cs="Times New Roman"/>
          <w:b/>
          <w:u w:val="single"/>
        </w:rPr>
        <w:t xml:space="preserve">Powierzchnia okien przeznaczonych do mycia    </w:t>
      </w:r>
      <w:r w:rsidRPr="00BC5E37">
        <w:rPr>
          <w:rFonts w:ascii="Times New Roman" w:hAnsi="Times New Roman" w:cs="Times New Roman"/>
          <w:b/>
          <w:bCs/>
        </w:rPr>
        <w:t xml:space="preserve">   </w:t>
      </w:r>
      <w:r w:rsidRPr="00BC5E37">
        <w:rPr>
          <w:rFonts w:ascii="Times New Roman" w:hAnsi="Times New Roman" w:cs="Times New Roman"/>
          <w:b/>
          <w:bCs/>
          <w:iCs/>
        </w:rPr>
        <w:t>-  759m</w:t>
      </w:r>
      <w:r w:rsidRPr="00BC5E37">
        <w:rPr>
          <w:rFonts w:ascii="Times New Roman" w:hAnsi="Times New Roman" w:cs="Times New Roman"/>
          <w:b/>
          <w:bCs/>
          <w:iCs/>
          <w:vertAlign w:val="superscript"/>
        </w:rPr>
        <w:t>2</w:t>
      </w:r>
      <w:r w:rsidRPr="00BC5E37">
        <w:rPr>
          <w:rFonts w:ascii="Times New Roman" w:hAnsi="Times New Roman" w:cs="Times New Roman"/>
          <w:b/>
          <w:bCs/>
        </w:rPr>
        <w:t xml:space="preserve">  + 474 m</w:t>
      </w:r>
      <w:r w:rsidRPr="00BC5E37">
        <w:rPr>
          <w:rFonts w:ascii="Times New Roman" w:hAnsi="Times New Roman" w:cs="Times New Roman"/>
          <w:b/>
          <w:bCs/>
          <w:vertAlign w:val="superscript"/>
        </w:rPr>
        <w:t xml:space="preserve">2 </w:t>
      </w:r>
      <w:r w:rsidRPr="00BC5E37">
        <w:rPr>
          <w:rFonts w:ascii="Times New Roman" w:hAnsi="Times New Roman" w:cs="Times New Roman"/>
          <w:b/>
          <w:bCs/>
        </w:rPr>
        <w:t xml:space="preserve">żaluzje zewn.  </w:t>
      </w:r>
    </w:p>
    <w:p w:rsidR="00E34686" w:rsidRPr="00BC5E37" w:rsidRDefault="00E34686" w:rsidP="00E34686">
      <w:pPr>
        <w:ind w:left="360"/>
        <w:rPr>
          <w:rFonts w:ascii="Times New Roman" w:hAnsi="Times New Roman" w:cs="Times New Roman"/>
          <w:b/>
          <w:bCs/>
          <w:iCs/>
        </w:rPr>
      </w:pPr>
      <w:r w:rsidRPr="00BC5E37">
        <w:rPr>
          <w:rFonts w:ascii="Times New Roman" w:hAnsi="Times New Roman" w:cs="Times New Roman"/>
          <w:b/>
          <w:bCs/>
        </w:rPr>
        <w:t>w tym technikami  alpinistycznymi 710,00</w:t>
      </w:r>
      <w:r w:rsidRPr="00BC5E37">
        <w:rPr>
          <w:rFonts w:ascii="Times New Roman" w:hAnsi="Times New Roman" w:cs="Times New Roman"/>
          <w:b/>
          <w:bCs/>
          <w:iCs/>
        </w:rPr>
        <w:t xml:space="preserve"> m</w:t>
      </w:r>
      <w:r w:rsidRPr="00BC5E37">
        <w:rPr>
          <w:rFonts w:ascii="Times New Roman" w:hAnsi="Times New Roman" w:cs="Times New Roman"/>
          <w:b/>
          <w:bCs/>
          <w:iCs/>
          <w:vertAlign w:val="superscript"/>
        </w:rPr>
        <w:t>2</w:t>
      </w:r>
    </w:p>
    <w:p w:rsidR="00E34686" w:rsidRPr="00BC5E37" w:rsidRDefault="00E34686" w:rsidP="00E34686">
      <w:pPr>
        <w:ind w:left="360"/>
        <w:rPr>
          <w:rFonts w:ascii="Times New Roman" w:hAnsi="Times New Roman" w:cs="Times New Roman"/>
          <w:b/>
          <w:bCs/>
          <w:iCs/>
        </w:rPr>
      </w:pPr>
      <w:r w:rsidRPr="00BC5E37">
        <w:rPr>
          <w:rFonts w:ascii="Times New Roman" w:hAnsi="Times New Roman" w:cs="Times New Roman"/>
          <w:b/>
          <w:bCs/>
          <w:iCs/>
        </w:rPr>
        <w:t>powierzchnia przeszkleń wewnętrznych - 260 m</w:t>
      </w:r>
      <w:r w:rsidRPr="00BC5E37">
        <w:rPr>
          <w:rFonts w:ascii="Times New Roman" w:hAnsi="Times New Roman" w:cs="Times New Roman"/>
          <w:b/>
          <w:bCs/>
          <w:iCs/>
          <w:vertAlign w:val="superscript"/>
        </w:rPr>
        <w:t>2</w:t>
      </w:r>
    </w:p>
    <w:p w:rsidR="00E34686" w:rsidRPr="00BC5E37" w:rsidRDefault="00E34686" w:rsidP="00E34686">
      <w:pPr>
        <w:rPr>
          <w:rFonts w:ascii="Times New Roman" w:hAnsi="Times New Roman" w:cs="Times New Roman"/>
          <w:b/>
          <w:u w:val="single"/>
        </w:rPr>
      </w:pPr>
    </w:p>
    <w:p w:rsidR="00F91AC6" w:rsidRPr="00BC5E37" w:rsidRDefault="00954469" w:rsidP="00F91AC6">
      <w:pPr>
        <w:ind w:left="60"/>
        <w:rPr>
          <w:rFonts w:ascii="Times New Roman" w:hAnsi="Times New Roman" w:cs="Times New Roman"/>
          <w:b/>
          <w:bCs/>
          <w:iCs/>
          <w:u w:val="single"/>
        </w:rPr>
      </w:pPr>
      <w:r w:rsidRPr="00BC5E37">
        <w:rPr>
          <w:rFonts w:ascii="Times New Roman" w:hAnsi="Times New Roman" w:cs="Times New Roman"/>
          <w:b/>
          <w:bCs/>
          <w:iCs/>
          <w:u w:val="single"/>
        </w:rPr>
        <w:t xml:space="preserve">    </w:t>
      </w:r>
      <w:r w:rsidR="00F91AC6" w:rsidRPr="00BC5E37">
        <w:rPr>
          <w:rFonts w:ascii="Times New Roman" w:hAnsi="Times New Roman" w:cs="Times New Roman"/>
          <w:b/>
          <w:bCs/>
          <w:iCs/>
          <w:u w:val="single"/>
        </w:rPr>
        <w:t xml:space="preserve">Wykaz pomieszczeń przeznaczonych do sprzątania w bud. W-24  (10-65)         </w:t>
      </w:r>
    </w:p>
    <w:tbl>
      <w:tblPr>
        <w:tblStyle w:val="Tabela-Siatka"/>
        <w:tblW w:w="9610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260"/>
        <w:gridCol w:w="1133"/>
        <w:gridCol w:w="852"/>
        <w:gridCol w:w="1954"/>
      </w:tblGrid>
      <w:tr w:rsidR="00F91AC6" w:rsidRPr="00BC5E37" w:rsidTr="00954469">
        <w:tc>
          <w:tcPr>
            <w:tcW w:w="99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numer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pom.</w:t>
            </w:r>
          </w:p>
        </w:tc>
        <w:tc>
          <w:tcPr>
            <w:tcW w:w="1418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3260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rodzaj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pomieszczenia</w:t>
            </w:r>
          </w:p>
        </w:tc>
        <w:tc>
          <w:tcPr>
            <w:tcW w:w="113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pow.w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 xml:space="preserve"> 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współ</w:t>
            </w:r>
            <w:proofErr w:type="spellEnd"/>
          </w:p>
        </w:tc>
        <w:tc>
          <w:tcPr>
            <w:tcW w:w="1954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do sprzątania</w:t>
            </w:r>
          </w:p>
        </w:tc>
      </w:tr>
      <w:tr w:rsidR="00F91AC6" w:rsidRPr="00BC5E37" w:rsidTr="00954469">
        <w:tc>
          <w:tcPr>
            <w:tcW w:w="9610" w:type="dxa"/>
            <w:gridSpan w:val="6"/>
            <w:vAlign w:val="center"/>
          </w:tcPr>
          <w:p w:rsidR="00F91AC6" w:rsidRPr="00BC5E37" w:rsidRDefault="00F91AC6" w:rsidP="00F91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t>PARTER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komora  kalorymetryczna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98,70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19,74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maszynownia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8,83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kotłownia i wymiennikownia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3,17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wiatrołap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5,45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pozioma(korytarze)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17,78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pionowa(klatka schodowa)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20,21</w:t>
            </w:r>
          </w:p>
        </w:tc>
      </w:tr>
      <w:tr w:rsidR="00F91AC6" w:rsidRPr="00BC5E37" w:rsidTr="00954469">
        <w:tc>
          <w:tcPr>
            <w:tcW w:w="5671" w:type="dxa"/>
            <w:gridSpan w:val="3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       RAZEM: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202,16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75,18</w:t>
            </w:r>
          </w:p>
        </w:tc>
      </w:tr>
      <w:tr w:rsidR="00F91AC6" w:rsidRPr="00BC5E37" w:rsidTr="00954469">
        <w:tc>
          <w:tcPr>
            <w:tcW w:w="9610" w:type="dxa"/>
            <w:gridSpan w:val="6"/>
            <w:vAlign w:val="center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t>PIERWSZE PIĘTRO(I)</w:t>
            </w:r>
          </w:p>
        </w:tc>
      </w:tr>
      <w:tr w:rsidR="00F91AC6" w:rsidRPr="00BC5E37" w:rsidTr="00954469">
        <w:tc>
          <w:tcPr>
            <w:tcW w:w="99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numer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pom.</w:t>
            </w:r>
          </w:p>
        </w:tc>
        <w:tc>
          <w:tcPr>
            <w:tcW w:w="1418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3260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rodzaj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pomieszczenia</w:t>
            </w:r>
          </w:p>
        </w:tc>
        <w:tc>
          <w:tcPr>
            <w:tcW w:w="113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pow.w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 xml:space="preserve"> 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współ</w:t>
            </w:r>
            <w:proofErr w:type="spellEnd"/>
          </w:p>
        </w:tc>
        <w:tc>
          <w:tcPr>
            <w:tcW w:w="1954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do sprzątania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komora komfortu cieplnego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4,94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pomieszczenia obserwacyjne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8,74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serwerownia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0,96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sterownia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9,64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zaplecze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5,16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LHVAC1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37,20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7,44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LZC1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2,78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pozioma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pionowa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</w:tr>
      <w:tr w:rsidR="00F91AC6" w:rsidRPr="00BC5E37" w:rsidTr="00954469">
        <w:tc>
          <w:tcPr>
            <w:tcW w:w="5671" w:type="dxa"/>
            <w:gridSpan w:val="3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        RAZEM: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202,06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109,98</w:t>
            </w:r>
          </w:p>
        </w:tc>
      </w:tr>
      <w:tr w:rsidR="00F91AC6" w:rsidRPr="00BC5E37" w:rsidTr="00954469">
        <w:trPr>
          <w:trHeight w:val="466"/>
        </w:trPr>
        <w:tc>
          <w:tcPr>
            <w:tcW w:w="9610" w:type="dxa"/>
            <w:gridSpan w:val="6"/>
          </w:tcPr>
          <w:p w:rsidR="00F91AC6" w:rsidRPr="00BC5E37" w:rsidRDefault="00F91AC6" w:rsidP="00F91A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t>DRUGIE  PIĘTRO (II)</w:t>
            </w:r>
          </w:p>
        </w:tc>
      </w:tr>
      <w:tr w:rsidR="00F91AC6" w:rsidRPr="00BC5E37" w:rsidTr="00954469">
        <w:tc>
          <w:tcPr>
            <w:tcW w:w="99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numer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pom.</w:t>
            </w:r>
          </w:p>
        </w:tc>
        <w:tc>
          <w:tcPr>
            <w:tcW w:w="1418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3260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rodzaj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pomieszczenia</w:t>
            </w:r>
          </w:p>
        </w:tc>
        <w:tc>
          <w:tcPr>
            <w:tcW w:w="113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pow.w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 xml:space="preserve"> 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współ</w:t>
            </w:r>
            <w:proofErr w:type="spellEnd"/>
          </w:p>
        </w:tc>
        <w:tc>
          <w:tcPr>
            <w:tcW w:w="1954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do sprzątania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pomieszczenie biurowo-laboratoryjne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38,67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38,67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magazyn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0,00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lastRenderedPageBreak/>
              <w:t>2.03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dydaktyczna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34,92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LHVAC2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37,20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37,20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LZC2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13,92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pozioma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pionowa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</w:tr>
      <w:tr w:rsidR="00F91AC6" w:rsidRPr="00BC5E37" w:rsidTr="00954469">
        <w:tc>
          <w:tcPr>
            <w:tcW w:w="5671" w:type="dxa"/>
            <w:gridSpan w:val="3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            RAZEM: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204,73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195,03</w:t>
            </w:r>
          </w:p>
        </w:tc>
      </w:tr>
      <w:tr w:rsidR="00F91AC6" w:rsidRPr="00BC5E37" w:rsidTr="00954469">
        <w:trPr>
          <w:trHeight w:val="479"/>
        </w:trPr>
        <w:tc>
          <w:tcPr>
            <w:tcW w:w="9610" w:type="dxa"/>
            <w:gridSpan w:val="6"/>
            <w:tcBorders>
              <w:bottom w:val="single" w:sz="4" w:space="0" w:color="auto"/>
            </w:tcBorders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t>TRZECIE PIĘTRO(III)</w:t>
            </w:r>
          </w:p>
        </w:tc>
      </w:tr>
      <w:tr w:rsidR="00F91AC6" w:rsidRPr="00BC5E37" w:rsidTr="00954469">
        <w:trPr>
          <w:trHeight w:val="40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numer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rodzaj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pomieszczenia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pow.w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 xml:space="preserve"> 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współ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do sprzątania</w:t>
            </w:r>
          </w:p>
        </w:tc>
      </w:tr>
      <w:tr w:rsidR="00F91AC6" w:rsidRPr="00BC5E37" w:rsidTr="00954469">
        <w:tc>
          <w:tcPr>
            <w:tcW w:w="993" w:type="dxa"/>
            <w:tcBorders>
              <w:right w:val="single" w:sz="4" w:space="0" w:color="auto"/>
            </w:tcBorders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pomieszczenie biurowo-laboratoryjne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49,37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19,74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wielofunkcyjna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95,51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38,20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pozioma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pionowa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</w:tr>
      <w:tr w:rsidR="00F91AC6" w:rsidRPr="00BC5E37" w:rsidTr="00954469">
        <w:tc>
          <w:tcPr>
            <w:tcW w:w="5671" w:type="dxa"/>
            <w:gridSpan w:val="3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         RAZEM: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215,20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128,26</w:t>
            </w:r>
          </w:p>
        </w:tc>
      </w:tr>
      <w:tr w:rsidR="00F91AC6" w:rsidRPr="00BC5E37" w:rsidTr="00954469">
        <w:tc>
          <w:tcPr>
            <w:tcW w:w="9610" w:type="dxa"/>
            <w:gridSpan w:val="6"/>
          </w:tcPr>
          <w:p w:rsidR="00F91AC6" w:rsidRPr="00BC5E37" w:rsidRDefault="00F91AC6" w:rsidP="00F91A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t>CZWARTE PIĘTRO(IV)</w:t>
            </w:r>
          </w:p>
        </w:tc>
      </w:tr>
      <w:tr w:rsidR="00F91AC6" w:rsidRPr="00BC5E37" w:rsidTr="00954469">
        <w:tc>
          <w:tcPr>
            <w:tcW w:w="99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numer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pom.</w:t>
            </w:r>
          </w:p>
        </w:tc>
        <w:tc>
          <w:tcPr>
            <w:tcW w:w="1418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3260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rodzaj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pomieszczenia</w:t>
            </w:r>
          </w:p>
        </w:tc>
        <w:tc>
          <w:tcPr>
            <w:tcW w:w="113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pow.w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 xml:space="preserve"> 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współ</w:t>
            </w:r>
            <w:proofErr w:type="spellEnd"/>
          </w:p>
        </w:tc>
        <w:tc>
          <w:tcPr>
            <w:tcW w:w="1954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do sprzątania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pomieszczenie biurowo-laboratoryjne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49,37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19,74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sala wielofunkcyjna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95,51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38,20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6,03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10,16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pozioma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28,20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pionowa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25,93</w:t>
            </w:r>
          </w:p>
        </w:tc>
      </w:tr>
      <w:tr w:rsidR="00F91AC6" w:rsidRPr="00BC5E37" w:rsidTr="00954469">
        <w:tc>
          <w:tcPr>
            <w:tcW w:w="5671" w:type="dxa"/>
            <w:gridSpan w:val="3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             RAZEM: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215,20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128,26</w:t>
            </w:r>
          </w:p>
        </w:tc>
      </w:tr>
      <w:tr w:rsidR="00F91AC6" w:rsidRPr="00BC5E37" w:rsidTr="00954469">
        <w:tc>
          <w:tcPr>
            <w:tcW w:w="9610" w:type="dxa"/>
            <w:gridSpan w:val="6"/>
          </w:tcPr>
          <w:p w:rsidR="00F91AC6" w:rsidRPr="00BC5E37" w:rsidRDefault="00F91AC6" w:rsidP="00F91A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  <w:sz w:val="28"/>
                <w:szCs w:val="28"/>
              </w:rPr>
              <w:t>PIĄTE PIĘTRO (V)</w:t>
            </w:r>
          </w:p>
        </w:tc>
      </w:tr>
      <w:tr w:rsidR="00F91AC6" w:rsidRPr="00BC5E37" w:rsidTr="00954469">
        <w:tc>
          <w:tcPr>
            <w:tcW w:w="99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numer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pom.</w:t>
            </w:r>
          </w:p>
        </w:tc>
        <w:tc>
          <w:tcPr>
            <w:tcW w:w="1418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3260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rodzaj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pomieszczenia</w:t>
            </w:r>
          </w:p>
        </w:tc>
        <w:tc>
          <w:tcPr>
            <w:tcW w:w="1133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E37">
              <w:rPr>
                <w:rFonts w:ascii="Times New Roman" w:hAnsi="Times New Roman" w:cs="Times New Roman"/>
                <w:b/>
              </w:rPr>
              <w:t>pow.w</w:t>
            </w:r>
            <w:proofErr w:type="spellEnd"/>
            <w:r w:rsidRPr="00BC5E37">
              <w:rPr>
                <w:rFonts w:ascii="Times New Roman" w:hAnsi="Times New Roman" w:cs="Times New Roman"/>
                <w:b/>
              </w:rPr>
              <w:t xml:space="preserve"> 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współ</w:t>
            </w:r>
          </w:p>
        </w:tc>
        <w:tc>
          <w:tcPr>
            <w:tcW w:w="1954" w:type="dxa"/>
            <w:vAlign w:val="center"/>
          </w:tcPr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m</w:t>
            </w:r>
            <w:r w:rsidRPr="00BC5E3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91AC6" w:rsidRPr="00BC5E37" w:rsidRDefault="00F91AC6" w:rsidP="00F91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do sprzątania</w:t>
            </w:r>
          </w:p>
        </w:tc>
      </w:tr>
      <w:tr w:rsidR="00F91AC6" w:rsidRPr="00BC5E37" w:rsidTr="00954469">
        <w:tc>
          <w:tcPr>
            <w:tcW w:w="99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418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3260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komunikacja pionowa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20,63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</w:rPr>
              <w:t>20,63</w:t>
            </w:r>
          </w:p>
        </w:tc>
      </w:tr>
      <w:tr w:rsidR="00F91AC6" w:rsidRPr="00BC5E37" w:rsidTr="00954469">
        <w:tc>
          <w:tcPr>
            <w:tcW w:w="5671" w:type="dxa"/>
            <w:gridSpan w:val="3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 xml:space="preserve">          RAZEM:</w:t>
            </w:r>
          </w:p>
        </w:tc>
        <w:tc>
          <w:tcPr>
            <w:tcW w:w="113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20,63</w:t>
            </w:r>
          </w:p>
        </w:tc>
        <w:tc>
          <w:tcPr>
            <w:tcW w:w="85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954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20,63</w:t>
            </w:r>
          </w:p>
        </w:tc>
      </w:tr>
    </w:tbl>
    <w:p w:rsidR="00F91AC6" w:rsidRPr="00BC5E37" w:rsidRDefault="00F91AC6" w:rsidP="00F91AC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077" w:type="dxa"/>
        <w:tblLook w:val="04A0" w:firstRow="1" w:lastRow="0" w:firstColumn="1" w:lastColumn="0" w:noHBand="0" w:noVBand="1"/>
      </w:tblPr>
      <w:tblGrid>
        <w:gridCol w:w="2993"/>
        <w:gridCol w:w="982"/>
        <w:gridCol w:w="1010"/>
      </w:tblGrid>
      <w:tr w:rsidR="00F91AC6" w:rsidRPr="00BC5E37" w:rsidTr="00B001CB">
        <w:tc>
          <w:tcPr>
            <w:tcW w:w="299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PARTER</w:t>
            </w:r>
          </w:p>
        </w:tc>
        <w:tc>
          <w:tcPr>
            <w:tcW w:w="98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202,16</w:t>
            </w:r>
          </w:p>
        </w:tc>
        <w:tc>
          <w:tcPr>
            <w:tcW w:w="1010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75,18</w:t>
            </w:r>
          </w:p>
        </w:tc>
      </w:tr>
      <w:tr w:rsidR="00F91AC6" w:rsidRPr="00BC5E37" w:rsidTr="00B001CB">
        <w:tc>
          <w:tcPr>
            <w:tcW w:w="2993" w:type="dxa"/>
          </w:tcPr>
          <w:p w:rsidR="00F91AC6" w:rsidRPr="00BC5E37" w:rsidRDefault="00F91AC6" w:rsidP="00F91AC6">
            <w:pPr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PIERWSZE PIĘTRO(I)</w:t>
            </w:r>
          </w:p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202,06</w:t>
            </w:r>
          </w:p>
        </w:tc>
        <w:tc>
          <w:tcPr>
            <w:tcW w:w="1010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109,98</w:t>
            </w:r>
          </w:p>
        </w:tc>
      </w:tr>
      <w:tr w:rsidR="00F91AC6" w:rsidRPr="00BC5E37" w:rsidTr="00B001CB">
        <w:tc>
          <w:tcPr>
            <w:tcW w:w="299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DRUGIE  PIĘTRO(II)</w:t>
            </w:r>
          </w:p>
        </w:tc>
        <w:tc>
          <w:tcPr>
            <w:tcW w:w="98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204,73</w:t>
            </w:r>
          </w:p>
        </w:tc>
        <w:tc>
          <w:tcPr>
            <w:tcW w:w="1010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195,03</w:t>
            </w:r>
          </w:p>
        </w:tc>
      </w:tr>
      <w:tr w:rsidR="00F91AC6" w:rsidRPr="00BC5E37" w:rsidTr="00B001CB">
        <w:tc>
          <w:tcPr>
            <w:tcW w:w="299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TRZECIE PIĘTRO(III)</w:t>
            </w:r>
          </w:p>
        </w:tc>
        <w:tc>
          <w:tcPr>
            <w:tcW w:w="98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215,20</w:t>
            </w:r>
          </w:p>
        </w:tc>
        <w:tc>
          <w:tcPr>
            <w:tcW w:w="1010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128,26</w:t>
            </w:r>
          </w:p>
        </w:tc>
      </w:tr>
      <w:tr w:rsidR="00F91AC6" w:rsidRPr="00BC5E37" w:rsidTr="00B001CB">
        <w:tc>
          <w:tcPr>
            <w:tcW w:w="299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CZWARTE PIĘTRO(IV)</w:t>
            </w:r>
          </w:p>
        </w:tc>
        <w:tc>
          <w:tcPr>
            <w:tcW w:w="98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215,20</w:t>
            </w:r>
          </w:p>
        </w:tc>
        <w:tc>
          <w:tcPr>
            <w:tcW w:w="1010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128,26</w:t>
            </w:r>
          </w:p>
        </w:tc>
      </w:tr>
      <w:tr w:rsidR="00F91AC6" w:rsidRPr="00BC5E37" w:rsidTr="00B001CB">
        <w:tc>
          <w:tcPr>
            <w:tcW w:w="2993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t>PIĄTE PIĘTRO (V)</w:t>
            </w:r>
          </w:p>
        </w:tc>
        <w:tc>
          <w:tcPr>
            <w:tcW w:w="98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20,63</w:t>
            </w:r>
          </w:p>
        </w:tc>
        <w:tc>
          <w:tcPr>
            <w:tcW w:w="1010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20,63</w:t>
            </w:r>
          </w:p>
        </w:tc>
      </w:tr>
      <w:tr w:rsidR="00F91AC6" w:rsidRPr="00527905" w:rsidTr="00B001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93" w:type="dxa"/>
          </w:tcPr>
          <w:p w:rsidR="00F91AC6" w:rsidRPr="00BC5E37" w:rsidRDefault="00F91AC6" w:rsidP="00F91AC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C5E37">
              <w:rPr>
                <w:rFonts w:ascii="Times New Roman" w:hAnsi="Times New Roman" w:cs="Times New Roman"/>
                <w:b/>
              </w:rPr>
              <w:lastRenderedPageBreak/>
              <w:t>RAZEM:</w:t>
            </w:r>
          </w:p>
        </w:tc>
        <w:tc>
          <w:tcPr>
            <w:tcW w:w="982" w:type="dxa"/>
          </w:tcPr>
          <w:p w:rsidR="00F91AC6" w:rsidRPr="00BC5E37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1059,98</w:t>
            </w:r>
          </w:p>
        </w:tc>
        <w:tc>
          <w:tcPr>
            <w:tcW w:w="1010" w:type="dxa"/>
          </w:tcPr>
          <w:p w:rsidR="00F91AC6" w:rsidRPr="00527905" w:rsidRDefault="00F91AC6" w:rsidP="00F91A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E37">
              <w:rPr>
                <w:rFonts w:ascii="Times New Roman" w:hAnsi="Times New Roman" w:cs="Times New Roman"/>
                <w:b/>
              </w:rPr>
              <w:t>657,34</w:t>
            </w:r>
          </w:p>
        </w:tc>
      </w:tr>
    </w:tbl>
    <w:p w:rsidR="00A53AF9" w:rsidRPr="00527905" w:rsidRDefault="00A53AF9" w:rsidP="00A53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05" w:rsidRPr="00527905" w:rsidRDefault="00527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7905" w:rsidRPr="00527905" w:rsidSect="00554FC3">
      <w:pgSz w:w="11906" w:h="16838"/>
      <w:pgMar w:top="1276" w:right="70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EAC890"/>
    <w:lvl w:ilvl="0">
      <w:numFmt w:val="bullet"/>
      <w:lvlText w:val="*"/>
      <w:lvlJc w:val="left"/>
    </w:lvl>
  </w:abstractNum>
  <w:abstractNum w:abstractNumId="1">
    <w:nsid w:val="09233D69"/>
    <w:multiLevelType w:val="hybridMultilevel"/>
    <w:tmpl w:val="63C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960D7"/>
    <w:multiLevelType w:val="hybridMultilevel"/>
    <w:tmpl w:val="B742D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043D2"/>
    <w:multiLevelType w:val="hybridMultilevel"/>
    <w:tmpl w:val="E0C2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6F19"/>
    <w:multiLevelType w:val="hybridMultilevel"/>
    <w:tmpl w:val="2C0AF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B151F"/>
    <w:multiLevelType w:val="hybridMultilevel"/>
    <w:tmpl w:val="C1601B28"/>
    <w:lvl w:ilvl="0" w:tplc="CC904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369DD"/>
    <w:multiLevelType w:val="hybridMultilevel"/>
    <w:tmpl w:val="19EA7180"/>
    <w:lvl w:ilvl="0" w:tplc="87A8AD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41E5E"/>
    <w:multiLevelType w:val="singleLevel"/>
    <w:tmpl w:val="6A00E0CC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8">
    <w:nsid w:val="14F35983"/>
    <w:multiLevelType w:val="hybridMultilevel"/>
    <w:tmpl w:val="734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5136"/>
    <w:multiLevelType w:val="hybridMultilevel"/>
    <w:tmpl w:val="8AE4C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0BD0"/>
    <w:multiLevelType w:val="hybridMultilevel"/>
    <w:tmpl w:val="7F2066FE"/>
    <w:lvl w:ilvl="0" w:tplc="3EB63F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C58ED"/>
    <w:multiLevelType w:val="hybridMultilevel"/>
    <w:tmpl w:val="985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A584D"/>
    <w:multiLevelType w:val="multilevel"/>
    <w:tmpl w:val="A04C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35A4D5C"/>
    <w:multiLevelType w:val="hybridMultilevel"/>
    <w:tmpl w:val="2ABA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778C"/>
    <w:multiLevelType w:val="hybridMultilevel"/>
    <w:tmpl w:val="FE243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D243CD"/>
    <w:multiLevelType w:val="hybridMultilevel"/>
    <w:tmpl w:val="A2D07930"/>
    <w:lvl w:ilvl="0" w:tplc="73F03844">
      <w:start w:val="1"/>
      <w:numFmt w:val="decimal"/>
      <w:lvlText w:val="%1."/>
      <w:lvlJc w:val="left"/>
      <w:pPr>
        <w:ind w:left="749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3CF83DE0"/>
    <w:multiLevelType w:val="hybridMultilevel"/>
    <w:tmpl w:val="065C6B6C"/>
    <w:lvl w:ilvl="0" w:tplc="67EAE4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6098"/>
    <w:multiLevelType w:val="hybridMultilevel"/>
    <w:tmpl w:val="E740087A"/>
    <w:lvl w:ilvl="0" w:tplc="67EAE4B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3619F"/>
    <w:multiLevelType w:val="hybridMultilevel"/>
    <w:tmpl w:val="EB60566E"/>
    <w:lvl w:ilvl="0" w:tplc="2CA89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821"/>
    <w:multiLevelType w:val="hybridMultilevel"/>
    <w:tmpl w:val="1A68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27AE7"/>
    <w:multiLevelType w:val="hybridMultilevel"/>
    <w:tmpl w:val="8AA08280"/>
    <w:lvl w:ilvl="0" w:tplc="87A8A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355715"/>
    <w:multiLevelType w:val="hybridMultilevel"/>
    <w:tmpl w:val="09F419CA"/>
    <w:lvl w:ilvl="0" w:tplc="67EAE4B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962BC3"/>
    <w:multiLevelType w:val="hybridMultilevel"/>
    <w:tmpl w:val="90F6D396"/>
    <w:lvl w:ilvl="0" w:tplc="8F180DFA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71544A1"/>
    <w:multiLevelType w:val="singleLevel"/>
    <w:tmpl w:val="6A00E0CC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24">
    <w:nsid w:val="4D766F9E"/>
    <w:multiLevelType w:val="hybridMultilevel"/>
    <w:tmpl w:val="AEE62E60"/>
    <w:lvl w:ilvl="0" w:tplc="67EAE4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E750C"/>
    <w:multiLevelType w:val="hybridMultilevel"/>
    <w:tmpl w:val="14545EA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B1648"/>
    <w:multiLevelType w:val="hybridMultilevel"/>
    <w:tmpl w:val="E8129C18"/>
    <w:lvl w:ilvl="0" w:tplc="4BC8A896">
      <w:start w:val="26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A466609"/>
    <w:multiLevelType w:val="hybridMultilevel"/>
    <w:tmpl w:val="C9B232A2"/>
    <w:lvl w:ilvl="0" w:tplc="A0404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C31AF"/>
    <w:multiLevelType w:val="hybridMultilevel"/>
    <w:tmpl w:val="910E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C20402"/>
    <w:multiLevelType w:val="hybridMultilevel"/>
    <w:tmpl w:val="E438F66C"/>
    <w:lvl w:ilvl="0" w:tplc="8F180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FB19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9D6E89"/>
    <w:multiLevelType w:val="hybridMultilevel"/>
    <w:tmpl w:val="D3226D30"/>
    <w:lvl w:ilvl="0" w:tplc="AAE8F8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17E92"/>
    <w:multiLevelType w:val="hybridMultilevel"/>
    <w:tmpl w:val="F3A82112"/>
    <w:lvl w:ilvl="0" w:tplc="73F038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149D4"/>
    <w:multiLevelType w:val="hybridMultilevel"/>
    <w:tmpl w:val="1752F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6B2346"/>
    <w:multiLevelType w:val="singleLevel"/>
    <w:tmpl w:val="FB36E864"/>
    <w:lvl w:ilvl="0">
      <w:start w:val="1"/>
      <w:numFmt w:val="decimal"/>
      <w:lvlText w:val="%1."/>
      <w:legacy w:legacy="1" w:legacySpace="0" w:legacyIndent="353"/>
      <w:lvlJc w:val="left"/>
      <w:pPr>
        <w:ind w:left="284" w:firstLine="0"/>
      </w:pPr>
      <w:rPr>
        <w:rFonts w:ascii="Times New Roman" w:hAnsi="Times New Roman" w:cs="Times New Roman" w:hint="default"/>
        <w:strike w:val="0"/>
      </w:rPr>
    </w:lvl>
  </w:abstractNum>
  <w:num w:numId="1">
    <w:abstractNumId w:val="26"/>
  </w:num>
  <w:num w:numId="2">
    <w:abstractNumId w:val="0"/>
    <w:lvlOverride w:ilvl="0">
      <w:lvl w:ilvl="0">
        <w:start w:val="25"/>
        <w:numFmt w:val="bullet"/>
        <w:lvlText w:val="-"/>
        <w:legacy w:legacy="1" w:legacySpace="120" w:legacyIndent="357"/>
        <w:lvlJc w:val="left"/>
        <w:pPr>
          <w:ind w:left="357" w:hanging="357"/>
        </w:pPr>
      </w:lvl>
    </w:lvlOverride>
  </w:num>
  <w:num w:numId="3">
    <w:abstractNumId w:val="29"/>
  </w:num>
  <w:num w:numId="4">
    <w:abstractNumId w:val="22"/>
  </w:num>
  <w:num w:numId="5">
    <w:abstractNumId w:val="11"/>
  </w:num>
  <w:num w:numId="6">
    <w:abstractNumId w:val="9"/>
  </w:num>
  <w:num w:numId="7">
    <w:abstractNumId w:val="2"/>
  </w:num>
  <w:num w:numId="8">
    <w:abstractNumId w:val="25"/>
  </w:num>
  <w:num w:numId="9">
    <w:abstractNumId w:val="7"/>
  </w:num>
  <w:num w:numId="10">
    <w:abstractNumId w:val="23"/>
  </w:num>
  <w:num w:numId="11">
    <w:abstractNumId w:val="19"/>
  </w:num>
  <w:num w:numId="12">
    <w:abstractNumId w:val="17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7"/>
  </w:num>
  <w:num w:numId="16">
    <w:abstractNumId w:val="14"/>
  </w:num>
  <w:num w:numId="17">
    <w:abstractNumId w:val="8"/>
  </w:num>
  <w:num w:numId="18">
    <w:abstractNumId w:val="34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5"/>
  </w:num>
  <w:num w:numId="29">
    <w:abstractNumId w:val="30"/>
  </w:num>
  <w:num w:numId="30">
    <w:abstractNumId w:val="31"/>
  </w:num>
  <w:num w:numId="31">
    <w:abstractNumId w:val="13"/>
  </w:num>
  <w:num w:numId="32">
    <w:abstractNumId w:val="16"/>
  </w:num>
  <w:num w:numId="33">
    <w:abstractNumId w:val="3"/>
  </w:num>
  <w:num w:numId="34">
    <w:abstractNumId w:val="10"/>
  </w:num>
  <w:num w:numId="35">
    <w:abstractNumId w:val="28"/>
  </w:num>
  <w:num w:numId="36">
    <w:abstractNumId w:val="33"/>
  </w:num>
  <w:num w:numId="37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D3"/>
    <w:rsid w:val="0004080B"/>
    <w:rsid w:val="00096204"/>
    <w:rsid w:val="000D499D"/>
    <w:rsid w:val="00114D18"/>
    <w:rsid w:val="00141C94"/>
    <w:rsid w:val="00146A24"/>
    <w:rsid w:val="001648F0"/>
    <w:rsid w:val="00175FB7"/>
    <w:rsid w:val="001D3547"/>
    <w:rsid w:val="003541D6"/>
    <w:rsid w:val="00397A03"/>
    <w:rsid w:val="003F2BD7"/>
    <w:rsid w:val="003F5CC4"/>
    <w:rsid w:val="004468C6"/>
    <w:rsid w:val="00524BF5"/>
    <w:rsid w:val="00527905"/>
    <w:rsid w:val="00536F07"/>
    <w:rsid w:val="005378EA"/>
    <w:rsid w:val="00554FC3"/>
    <w:rsid w:val="0058027B"/>
    <w:rsid w:val="00592ABC"/>
    <w:rsid w:val="005A4A1A"/>
    <w:rsid w:val="005E7D8F"/>
    <w:rsid w:val="00671561"/>
    <w:rsid w:val="006C3CAC"/>
    <w:rsid w:val="006E0F13"/>
    <w:rsid w:val="0070582B"/>
    <w:rsid w:val="00724125"/>
    <w:rsid w:val="007520C9"/>
    <w:rsid w:val="007E2478"/>
    <w:rsid w:val="007F0860"/>
    <w:rsid w:val="00802A45"/>
    <w:rsid w:val="0089071F"/>
    <w:rsid w:val="008B65D3"/>
    <w:rsid w:val="00900E19"/>
    <w:rsid w:val="00914BBA"/>
    <w:rsid w:val="009347BE"/>
    <w:rsid w:val="00954469"/>
    <w:rsid w:val="009637C7"/>
    <w:rsid w:val="00971908"/>
    <w:rsid w:val="00976720"/>
    <w:rsid w:val="00980711"/>
    <w:rsid w:val="00995D47"/>
    <w:rsid w:val="009C47ED"/>
    <w:rsid w:val="009E0F77"/>
    <w:rsid w:val="009F1293"/>
    <w:rsid w:val="009F6CB3"/>
    <w:rsid w:val="00A27DEA"/>
    <w:rsid w:val="00A53AF9"/>
    <w:rsid w:val="00A634D5"/>
    <w:rsid w:val="00AB3252"/>
    <w:rsid w:val="00AB4743"/>
    <w:rsid w:val="00AC36B7"/>
    <w:rsid w:val="00B001CB"/>
    <w:rsid w:val="00B06A44"/>
    <w:rsid w:val="00B31F05"/>
    <w:rsid w:val="00B5689A"/>
    <w:rsid w:val="00B71F55"/>
    <w:rsid w:val="00B84F8A"/>
    <w:rsid w:val="00B96220"/>
    <w:rsid w:val="00BB274D"/>
    <w:rsid w:val="00BB2F8E"/>
    <w:rsid w:val="00BC5E37"/>
    <w:rsid w:val="00BD28F7"/>
    <w:rsid w:val="00BD6C6F"/>
    <w:rsid w:val="00C85680"/>
    <w:rsid w:val="00CB3DA0"/>
    <w:rsid w:val="00CD4635"/>
    <w:rsid w:val="00D838BF"/>
    <w:rsid w:val="00D906A9"/>
    <w:rsid w:val="00DA051B"/>
    <w:rsid w:val="00DE6E66"/>
    <w:rsid w:val="00E34686"/>
    <w:rsid w:val="00E3698A"/>
    <w:rsid w:val="00EB20DE"/>
    <w:rsid w:val="00EC0A6D"/>
    <w:rsid w:val="00F748DD"/>
    <w:rsid w:val="00F91AC6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94"/>
  </w:style>
  <w:style w:type="paragraph" w:styleId="Nagwek1">
    <w:name w:val="heading 1"/>
    <w:basedOn w:val="Normalny"/>
    <w:next w:val="Normalny"/>
    <w:link w:val="Nagwek1Znak"/>
    <w:uiPriority w:val="99"/>
    <w:qFormat/>
    <w:rsid w:val="00A53AF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3AF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3AF9"/>
    <w:pPr>
      <w:keepNext/>
      <w:spacing w:after="0" w:line="240" w:lineRule="auto"/>
      <w:ind w:left="60"/>
      <w:outlineLvl w:val="2"/>
    </w:pPr>
    <w:rPr>
      <w:rFonts w:ascii="Arial" w:eastAsia="Times New Roman" w:hAnsi="Arial" w:cs="Arial"/>
      <w:b/>
      <w:bCs/>
      <w:i/>
      <w:iCs/>
      <w:sz w:val="24"/>
      <w:szCs w:val="24"/>
      <w:u w:val="single"/>
      <w:lang w:val="ru-RU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3AF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C7"/>
    <w:pPr>
      <w:ind w:left="720"/>
      <w:contextualSpacing/>
    </w:pPr>
  </w:style>
  <w:style w:type="table" w:styleId="Tabela-Siatka">
    <w:name w:val="Table Grid"/>
    <w:basedOn w:val="Standardowy"/>
    <w:uiPriority w:val="59"/>
    <w:rsid w:val="0096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53AF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3AF9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53AF9"/>
    <w:rPr>
      <w:rFonts w:ascii="Arial" w:eastAsia="Times New Roman" w:hAnsi="Arial" w:cs="Arial"/>
      <w:b/>
      <w:bCs/>
      <w:i/>
      <w:iCs/>
      <w:sz w:val="24"/>
      <w:szCs w:val="24"/>
      <w:u w:val="single"/>
      <w:lang w:val="ru-RU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53AF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3A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AF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53AF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3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3AF9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styleId="Numerstrony">
    <w:name w:val="page number"/>
    <w:basedOn w:val="Domylnaczcionkaakapitu"/>
    <w:uiPriority w:val="99"/>
    <w:rsid w:val="00A53AF9"/>
  </w:style>
  <w:style w:type="paragraph" w:styleId="Stopka">
    <w:name w:val="footer"/>
    <w:basedOn w:val="Normalny"/>
    <w:link w:val="StopkaZnak"/>
    <w:uiPriority w:val="99"/>
    <w:rsid w:val="00A53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3AF9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customStyle="1" w:styleId="xl27">
    <w:name w:val="xl27"/>
    <w:basedOn w:val="Normalny"/>
    <w:rsid w:val="00A53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A53AF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3AF9"/>
    <w:rPr>
      <w:rFonts w:ascii="Tahoma" w:eastAsia="Times New Roman" w:hAnsi="Tahoma" w:cs="Tahoma"/>
      <w:sz w:val="16"/>
      <w:szCs w:val="1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3A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3AF9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customStyle="1" w:styleId="Default">
    <w:name w:val="Default"/>
    <w:uiPriority w:val="99"/>
    <w:rsid w:val="00A53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A53AF9"/>
  </w:style>
  <w:style w:type="table" w:customStyle="1" w:styleId="Tabela-Siatka1">
    <w:name w:val="Tabela - Siatka1"/>
    <w:basedOn w:val="Standardowy"/>
    <w:next w:val="Tabela-Siatka"/>
    <w:rsid w:val="00A5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53AF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346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0E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0E19"/>
    <w:rPr>
      <w:color w:val="800080"/>
      <w:u w:val="single"/>
    </w:rPr>
  </w:style>
  <w:style w:type="paragraph" w:customStyle="1" w:styleId="msonormal0">
    <w:name w:val="msonormal"/>
    <w:basedOn w:val="Normalny"/>
    <w:rsid w:val="0090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900E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00E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00E1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00E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00E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900E1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00E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00E1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00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00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00E1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00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900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900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900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5">
    <w:name w:val="xl155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E369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E369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E369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E36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E369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E369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E369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E36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6">
    <w:name w:val="font6"/>
    <w:basedOn w:val="Normalny"/>
    <w:rsid w:val="00B5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E2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94"/>
  </w:style>
  <w:style w:type="paragraph" w:styleId="Nagwek1">
    <w:name w:val="heading 1"/>
    <w:basedOn w:val="Normalny"/>
    <w:next w:val="Normalny"/>
    <w:link w:val="Nagwek1Znak"/>
    <w:uiPriority w:val="99"/>
    <w:qFormat/>
    <w:rsid w:val="00A53AF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3AF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3AF9"/>
    <w:pPr>
      <w:keepNext/>
      <w:spacing w:after="0" w:line="240" w:lineRule="auto"/>
      <w:ind w:left="60"/>
      <w:outlineLvl w:val="2"/>
    </w:pPr>
    <w:rPr>
      <w:rFonts w:ascii="Arial" w:eastAsia="Times New Roman" w:hAnsi="Arial" w:cs="Arial"/>
      <w:b/>
      <w:bCs/>
      <w:i/>
      <w:iCs/>
      <w:sz w:val="24"/>
      <w:szCs w:val="24"/>
      <w:u w:val="single"/>
      <w:lang w:val="ru-RU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3AF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C7"/>
    <w:pPr>
      <w:ind w:left="720"/>
      <w:contextualSpacing/>
    </w:pPr>
  </w:style>
  <w:style w:type="table" w:styleId="Tabela-Siatka">
    <w:name w:val="Table Grid"/>
    <w:basedOn w:val="Standardowy"/>
    <w:uiPriority w:val="59"/>
    <w:rsid w:val="0096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53AF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3AF9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53AF9"/>
    <w:rPr>
      <w:rFonts w:ascii="Arial" w:eastAsia="Times New Roman" w:hAnsi="Arial" w:cs="Arial"/>
      <w:b/>
      <w:bCs/>
      <w:i/>
      <w:iCs/>
      <w:sz w:val="24"/>
      <w:szCs w:val="24"/>
      <w:u w:val="single"/>
      <w:lang w:val="ru-RU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53AF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3A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AF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53AF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3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3AF9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styleId="Numerstrony">
    <w:name w:val="page number"/>
    <w:basedOn w:val="Domylnaczcionkaakapitu"/>
    <w:uiPriority w:val="99"/>
    <w:rsid w:val="00A53AF9"/>
  </w:style>
  <w:style w:type="paragraph" w:styleId="Stopka">
    <w:name w:val="footer"/>
    <w:basedOn w:val="Normalny"/>
    <w:link w:val="StopkaZnak"/>
    <w:uiPriority w:val="99"/>
    <w:rsid w:val="00A53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3AF9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customStyle="1" w:styleId="xl27">
    <w:name w:val="xl27"/>
    <w:basedOn w:val="Normalny"/>
    <w:rsid w:val="00A53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A53AF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3AF9"/>
    <w:rPr>
      <w:rFonts w:ascii="Tahoma" w:eastAsia="Times New Roman" w:hAnsi="Tahoma" w:cs="Tahoma"/>
      <w:sz w:val="16"/>
      <w:szCs w:val="1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3A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3AF9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customStyle="1" w:styleId="Default">
    <w:name w:val="Default"/>
    <w:uiPriority w:val="99"/>
    <w:rsid w:val="00A53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A53AF9"/>
  </w:style>
  <w:style w:type="table" w:customStyle="1" w:styleId="Tabela-Siatka1">
    <w:name w:val="Tabela - Siatka1"/>
    <w:basedOn w:val="Standardowy"/>
    <w:next w:val="Tabela-Siatka"/>
    <w:rsid w:val="00A5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53AF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346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0E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0E19"/>
    <w:rPr>
      <w:color w:val="800080"/>
      <w:u w:val="single"/>
    </w:rPr>
  </w:style>
  <w:style w:type="paragraph" w:customStyle="1" w:styleId="msonormal0">
    <w:name w:val="msonormal"/>
    <w:basedOn w:val="Normalny"/>
    <w:rsid w:val="0090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900E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00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00E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00E1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00E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00E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900E1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00E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00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00E1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00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00E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00E1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00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00E1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00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900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900E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900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900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900E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5">
    <w:name w:val="xl155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900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900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9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00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900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E369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E369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E369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E36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E369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E369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E369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E36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E3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E36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E3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6">
    <w:name w:val="font6"/>
    <w:basedOn w:val="Normalny"/>
    <w:rsid w:val="00B5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E2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BF39-50C3-42A8-902C-EFA07947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80</Pages>
  <Words>22847</Words>
  <Characters>137082</Characters>
  <Application>Microsoft Office Word</Application>
  <DocSecurity>0</DocSecurity>
  <Lines>1142</Lines>
  <Paragraphs>319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Maniecka</dc:creator>
  <cp:keywords/>
  <dc:description/>
  <cp:lastModifiedBy>Danuta Karlikowska</cp:lastModifiedBy>
  <cp:revision>4</cp:revision>
  <cp:lastPrinted>2020-05-18T07:41:00Z</cp:lastPrinted>
  <dcterms:created xsi:type="dcterms:W3CDTF">2020-05-07T09:07:00Z</dcterms:created>
  <dcterms:modified xsi:type="dcterms:W3CDTF">2020-05-18T07:41:00Z</dcterms:modified>
</cp:coreProperties>
</file>