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E1" w:rsidRPr="008E18E6" w:rsidRDefault="00BE0DE1" w:rsidP="00BE0DE1">
      <w:pPr>
        <w:pStyle w:val="Nagwek6"/>
        <w:jc w:val="right"/>
        <w:rPr>
          <w:rFonts w:cs="Arial"/>
          <w:i w:val="0"/>
          <w:sz w:val="20"/>
        </w:rPr>
      </w:pPr>
      <w:r w:rsidRPr="008E18E6">
        <w:rPr>
          <w:rFonts w:cs="Arial"/>
          <w:i w:val="0"/>
          <w:sz w:val="20"/>
        </w:rPr>
        <w:t>Załącznik nr  1 do SIWZ</w:t>
      </w:r>
    </w:p>
    <w:p w:rsidR="00BE0DE1" w:rsidRDefault="00BE0DE1" w:rsidP="00BE0DE1">
      <w:pPr>
        <w:rPr>
          <w:rFonts w:ascii="Arial" w:hAnsi="Arial" w:cs="Arial"/>
          <w:sz w:val="20"/>
          <w:szCs w:val="20"/>
        </w:rPr>
      </w:pPr>
    </w:p>
    <w:p w:rsidR="00BE0DE1" w:rsidRPr="008E18E6" w:rsidRDefault="00BE0DE1" w:rsidP="00BE0DE1">
      <w:pPr>
        <w:rPr>
          <w:rFonts w:ascii="Arial" w:hAnsi="Arial" w:cs="Arial"/>
          <w:sz w:val="20"/>
          <w:szCs w:val="20"/>
        </w:rPr>
      </w:pPr>
    </w:p>
    <w:p w:rsidR="00BE0DE1" w:rsidRPr="008E18E6" w:rsidRDefault="00BE0DE1" w:rsidP="00BE0DE1">
      <w:pPr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BE0DE1" w:rsidRDefault="00BE0DE1" w:rsidP="00BE0DE1">
      <w:pPr>
        <w:jc w:val="center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jc w:val="center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/wzór/</w:t>
      </w:r>
    </w:p>
    <w:p w:rsidR="00BE0DE1" w:rsidRPr="008E18E6" w:rsidRDefault="00BE0DE1" w:rsidP="00BE0DE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E18E6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BE0DE1" w:rsidRPr="008E18E6" w:rsidRDefault="00BE0DE1" w:rsidP="00BE0DE1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 w:rsidRPr="008E18E6">
        <w:rPr>
          <w:rFonts w:ascii="Arial" w:hAnsi="Arial" w:cs="Arial"/>
          <w:sz w:val="20"/>
          <w:szCs w:val="22"/>
        </w:rPr>
        <w:t xml:space="preserve">Przetarg nieograniczony na </w:t>
      </w:r>
    </w:p>
    <w:p w:rsidR="00BE0DE1" w:rsidRDefault="00BE0DE1" w:rsidP="00BE0D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Roboty remontowe w obiektach UAM, część 1:</w:t>
      </w:r>
    </w:p>
    <w:p w:rsidR="00BE0DE1" w:rsidRDefault="00BE0DE1" w:rsidP="00BE0D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remont instalacji oświetleniowej w hallu głównym oraz szatni budynku UAM </w:t>
      </w:r>
    </w:p>
    <w:p w:rsidR="00BE0DE1" w:rsidRPr="00985D5D" w:rsidRDefault="00BE0DE1" w:rsidP="00BE0DE1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przy ul. Międzychodzkiej 5 w Poznaniu </w:t>
      </w:r>
    </w:p>
    <w:p w:rsidR="00BE0DE1" w:rsidRPr="00911852" w:rsidRDefault="00BE0DE1" w:rsidP="00BE0DE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BE0DE1" w:rsidRPr="008E18E6" w:rsidRDefault="00BE0DE1" w:rsidP="00BE0DE1">
      <w:pPr>
        <w:pStyle w:val="Listownik"/>
        <w:rPr>
          <w:rFonts w:cs="Arial"/>
          <w:szCs w:val="24"/>
        </w:rPr>
      </w:pPr>
      <w:r w:rsidRPr="008E18E6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BE0DE1" w:rsidRPr="008E18E6" w:rsidRDefault="00BE0DE1" w:rsidP="00BE0DE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8E18E6">
        <w:rPr>
          <w:rFonts w:ascii="Arial" w:hAnsi="Arial" w:cs="Arial"/>
          <w:b/>
        </w:rPr>
        <w:t xml:space="preserve">nie będzie / </w:t>
      </w:r>
      <w:r w:rsidRPr="008E18E6">
        <w:rPr>
          <w:rFonts w:ascii="Arial" w:hAnsi="Arial" w:cs="Arial"/>
        </w:rPr>
        <w:t>będzie</w:t>
      </w:r>
      <w:r w:rsidRPr="008E18E6">
        <w:rPr>
          <w:rFonts w:ascii="Arial" w:hAnsi="Arial" w:cs="Arial"/>
          <w:b/>
        </w:rPr>
        <w:t>*</w:t>
      </w:r>
      <w:r w:rsidRPr="008E18E6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BE0DE1" w:rsidRPr="008E18E6" w:rsidRDefault="00BE0DE1" w:rsidP="00BE0DE1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  <w:r w:rsidRPr="008E18E6">
        <w:rPr>
          <w:rFonts w:ascii="Arial" w:hAnsi="Arial" w:cs="Arial"/>
          <w:b/>
          <w:color w:val="auto"/>
          <w:sz w:val="20"/>
        </w:rPr>
        <w:t>(</w:t>
      </w:r>
      <w:r w:rsidRPr="008E18E6"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 lub w przypadku mechanizmu odwróconego obciążenia VAT).</w:t>
      </w:r>
    </w:p>
    <w:p w:rsidR="00BE0DE1" w:rsidRPr="008E18E6" w:rsidRDefault="00BE0DE1" w:rsidP="00BE0DE1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Oferujemy wykonanie prac objętych przedmiotem zamówienia za cenę ustaloną ryczałtowo (Tabela 1):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</w:p>
    <w:p w:rsidR="00BE0DE1" w:rsidRPr="008E18E6" w:rsidRDefault="00BE0DE1" w:rsidP="00BE0DE1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E0DE1" w:rsidRPr="008E18E6" w:rsidRDefault="00BE0DE1" w:rsidP="00BE0DE1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8E18E6">
        <w:rPr>
          <w:rFonts w:ascii="Arial" w:hAnsi="Arial" w:cs="Arial"/>
          <w:b/>
          <w:bCs/>
        </w:rPr>
        <w:t xml:space="preserve">RAZEM BRUTTO </w:t>
      </w:r>
      <w:r w:rsidRPr="008E18E6">
        <w:rPr>
          <w:rFonts w:ascii="Arial" w:hAnsi="Arial" w:cs="Arial"/>
          <w:bCs/>
        </w:rPr>
        <w:t>…………………</w:t>
      </w:r>
      <w:r w:rsidRPr="008E18E6">
        <w:rPr>
          <w:rFonts w:ascii="Arial" w:hAnsi="Arial" w:cs="Arial"/>
          <w:bCs/>
          <w:lang w:val="pl-PL"/>
        </w:rPr>
        <w:t>…………………………</w:t>
      </w:r>
      <w:r w:rsidRPr="008E18E6">
        <w:rPr>
          <w:rFonts w:ascii="Arial" w:hAnsi="Arial" w:cs="Arial"/>
          <w:bCs/>
        </w:rPr>
        <w:t>……</w:t>
      </w:r>
      <w:r w:rsidRPr="008E18E6">
        <w:rPr>
          <w:rFonts w:ascii="Arial" w:hAnsi="Arial" w:cs="Arial"/>
          <w:b/>
          <w:bCs/>
        </w:rPr>
        <w:t xml:space="preserve"> PLN</w:t>
      </w:r>
    </w:p>
    <w:p w:rsidR="00BE0DE1" w:rsidRPr="008E18E6" w:rsidRDefault="00BE0DE1" w:rsidP="00BE0DE1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8E18E6">
        <w:rPr>
          <w:rFonts w:ascii="Arial" w:hAnsi="Arial" w:cs="Arial"/>
          <w:bCs/>
          <w:sz w:val="18"/>
          <w:szCs w:val="18"/>
          <w:lang w:val="pl-PL"/>
        </w:rPr>
        <w:t>(Tabela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BE0DE1" w:rsidRPr="00985D5D" w:rsidTr="00770654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Cena brutto</w:t>
            </w:r>
          </w:p>
          <w:p w:rsidR="00BE0DE1" w:rsidRPr="00985D5D" w:rsidRDefault="00BE0DE1" w:rsidP="00770654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[zł]</w:t>
            </w:r>
          </w:p>
        </w:tc>
      </w:tr>
      <w:tr w:rsidR="00BE0DE1" w:rsidRPr="00985D5D" w:rsidTr="00770654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3</w:t>
            </w:r>
          </w:p>
        </w:tc>
      </w:tr>
      <w:tr w:rsidR="00BE0DE1" w:rsidRPr="00985D5D" w:rsidTr="00770654">
        <w:trPr>
          <w:trHeight w:val="4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DE1" w:rsidRDefault="00BE0DE1" w:rsidP="00BE0DE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remont instalacji oświetleniowej w hallu głównym oraz szatni budynku UAM </w:t>
            </w:r>
          </w:p>
          <w:p w:rsidR="00BE0DE1" w:rsidRPr="00985D5D" w:rsidRDefault="00BE0DE1" w:rsidP="00BE0D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przy ul. Międzychodzkiej 5 w Poznaniu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</w:p>
        </w:tc>
      </w:tr>
      <w:tr w:rsidR="00BE0DE1" w:rsidRPr="00985D5D" w:rsidTr="0077065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rPr>
                <w:rFonts w:ascii="Arial" w:hAnsi="Arial" w:cs="Arial"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color w:val="auto"/>
                <w:sz w:val="20"/>
              </w:rPr>
              <w:t xml:space="preserve">Koszty niezbędnych zabezpieczeń bhp, p. </w:t>
            </w:r>
            <w:proofErr w:type="spellStart"/>
            <w:r w:rsidRPr="00985D5D">
              <w:rPr>
                <w:rFonts w:ascii="Arial" w:hAnsi="Arial" w:cs="Arial"/>
                <w:color w:val="auto"/>
                <w:sz w:val="20"/>
              </w:rPr>
              <w:t>poż</w:t>
            </w:r>
            <w:proofErr w:type="spellEnd"/>
            <w:r w:rsidRPr="00985D5D">
              <w:rPr>
                <w:rFonts w:ascii="Arial" w:hAnsi="Arial" w:cs="Arial"/>
                <w:color w:val="auto"/>
                <w:sz w:val="20"/>
              </w:rPr>
              <w:t>., rusztowań, ubezpieczenia budowy, koszty wszystkich robót przygotowawczych, koszty utrzymania placu i</w:t>
            </w:r>
            <w:r w:rsidRPr="00985D5D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Pr="00985D5D">
              <w:rPr>
                <w:rFonts w:ascii="Arial" w:hAnsi="Arial" w:cs="Arial"/>
                <w:color w:val="auto"/>
                <w:sz w:val="20"/>
              </w:rPr>
              <w:t>zaplecza budowy oraz uporządkowania terenu po zakończeniu budowy itp. – o ile nie stanowią składnika kosztów pośrednich (</w:t>
            </w:r>
            <w:r w:rsidRPr="00985D5D">
              <w:rPr>
                <w:rFonts w:ascii="Arial" w:hAnsi="Arial" w:cs="Arial"/>
                <w:i/>
                <w:color w:val="auto"/>
                <w:sz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</w:tc>
      </w:tr>
      <w:tr w:rsidR="00BE0DE1" w:rsidRPr="00985D5D" w:rsidTr="00770654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color w:val="auto"/>
                <w:sz w:val="20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</w:p>
        </w:tc>
      </w:tr>
    </w:tbl>
    <w:p w:rsidR="00BE0DE1" w:rsidRPr="00911852" w:rsidRDefault="00BE0DE1" w:rsidP="00BE0DE1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BE0DE1" w:rsidRPr="00911852" w:rsidRDefault="00BE0DE1" w:rsidP="00BE0DE1">
      <w:pPr>
        <w:pStyle w:val="Tekstpodstawowy"/>
        <w:tabs>
          <w:tab w:val="left" w:pos="360"/>
        </w:tabs>
        <w:ind w:right="104"/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BE0DE1" w:rsidRPr="008E18E6" w:rsidRDefault="00BE0DE1" w:rsidP="00BE0DE1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BE0DE1" w:rsidRPr="00BE0B28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</w:rPr>
        <w:t xml:space="preserve">Oświadczamy, że udzielamy </w:t>
      </w:r>
      <w:r w:rsidRPr="008E18E6">
        <w:rPr>
          <w:rFonts w:ascii="Arial" w:hAnsi="Arial" w:cs="Arial"/>
          <w:b/>
        </w:rPr>
        <w:t xml:space="preserve">......... – miesięcy gwarancji </w:t>
      </w:r>
      <w:r w:rsidRPr="008E18E6">
        <w:rPr>
          <w:rFonts w:ascii="Arial" w:hAnsi="Arial" w:cs="Arial"/>
        </w:rPr>
        <w:t>(co najmniej 36 miesięcy)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sz w:val="22"/>
          <w:szCs w:val="22"/>
        </w:rPr>
        <w:t xml:space="preserve">na wykonane przez siebie roboty i zamontowane </w:t>
      </w:r>
      <w:r w:rsidRPr="009E6AB6">
        <w:rPr>
          <w:rFonts w:ascii="Arial" w:hAnsi="Arial" w:cs="Arial"/>
          <w:sz w:val="22"/>
          <w:szCs w:val="22"/>
        </w:rPr>
        <w:t>urządzenia</w:t>
      </w:r>
      <w:r>
        <w:rPr>
          <w:rFonts w:ascii="Arial" w:hAnsi="Arial" w:cs="Arial"/>
          <w:b/>
          <w:sz w:val="22"/>
          <w:szCs w:val="22"/>
          <w:lang w:val="x-none" w:eastAsia="x-none"/>
        </w:rPr>
        <w:t>.</w:t>
      </w:r>
    </w:p>
    <w:p w:rsidR="00BE0DE1" w:rsidRPr="008E18E6" w:rsidRDefault="00BE0DE1" w:rsidP="00BE0DE1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  <w:i/>
          <w:iCs/>
          <w:sz w:val="22"/>
          <w:szCs w:val="22"/>
        </w:rPr>
        <w:lastRenderedPageBreak/>
        <w:t>Czas gwarancji w miesiącach stanowi jedno z kryteriów oceny ofert.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akceptujemy termin realizacji zamówienia zgodnie z rozdziałem 4 SIWZ.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uważamy się za związanych niniejszą ofertą zgodnie z art. 85 Ustawy Prawo zamówień publicznych przez 30 dni od upływu terminu składania ofert.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120" w:after="12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Numer konta bankowego, na które należy zwrócić wadium</w:t>
      </w:r>
      <w:r w:rsidRPr="008E18E6">
        <w:rPr>
          <w:sz w:val="22"/>
          <w:szCs w:val="22"/>
        </w:rPr>
        <w:t>:</w:t>
      </w:r>
    </w:p>
    <w:p w:rsidR="00BE0DE1" w:rsidRPr="008E18E6" w:rsidRDefault="00BE0DE1" w:rsidP="00BE0DE1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      ..……………………………………………………………………………………………………</w:t>
      </w:r>
    </w:p>
    <w:p w:rsidR="00BE0DE1" w:rsidRDefault="00BE0DE1" w:rsidP="00BE0DE1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8E18E6">
        <w:rPr>
          <w:rFonts w:ascii="Arial" w:hAnsi="Arial" w:cs="Arial"/>
          <w:i/>
          <w:sz w:val="18"/>
          <w:szCs w:val="18"/>
        </w:rPr>
        <w:t xml:space="preserve">                                    dotyczy tych Wykonawców, którzy wnoszą wadium w pieniądzu</w:t>
      </w: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sz w:val="22"/>
          <w:szCs w:val="22"/>
        </w:rPr>
        <w:t xml:space="preserve">Zgodnie z art. 22a ustawy Prawo zamówień publicznych </w:t>
      </w:r>
      <w:r w:rsidRPr="008E18E6">
        <w:rPr>
          <w:rFonts w:ascii="Arial" w:hAnsi="Arial" w:cs="Arial"/>
          <w:b/>
        </w:rPr>
        <w:t>polegam/ nie polegam*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Pr="008E18E6">
        <w:rPr>
          <w:rFonts w:ascii="Arial" w:hAnsi="Arial" w:cs="Arial"/>
          <w:i/>
          <w:sz w:val="22"/>
          <w:szCs w:val="22"/>
        </w:rPr>
        <w:t>)</w:t>
      </w:r>
      <w:r w:rsidRPr="008E18E6">
        <w:rPr>
          <w:rFonts w:ascii="Arial" w:hAnsi="Arial" w:cs="Arial"/>
          <w:sz w:val="22"/>
          <w:szCs w:val="22"/>
        </w:rPr>
        <w:t>,na zdolnościach technicznych lub zawodowych lub sytuacji finansowej lub ekonomicznej innych podmiotów, niezależnie od charakteru prawnego łączących go z nim stosunków prawnych.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polega na zdolnościach technicznych lub zawodowych lub sytuacji finansowej lub ekonomicznej innych podmiotów należy wypełnić załącznik nr 2a do SIWZ.</w:t>
      </w:r>
    </w:p>
    <w:p w:rsidR="00BE0DE1" w:rsidRDefault="00BE0DE1" w:rsidP="00BE0DE1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Podmiot udostępniający </w:t>
      </w:r>
      <w:r w:rsidRPr="008E18E6">
        <w:rPr>
          <w:rFonts w:ascii="Arial" w:hAnsi="Arial" w:cs="Arial"/>
          <w:b/>
        </w:rPr>
        <w:t>będzie brał udział/ nie będzie brał udziału*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w wykonywaniu części zamówienia.</w:t>
      </w: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Przedmiot zamówienia wykonam </w:t>
      </w:r>
      <w:r w:rsidRPr="008E18E6">
        <w:rPr>
          <w:rFonts w:ascii="Arial" w:hAnsi="Arial" w:cs="Arial"/>
          <w:b/>
        </w:rPr>
        <w:t>samodzielnie/ z udziałem podwykonawców*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zleci wykonanie części przedmiotu zamówienia podwykonawcy należy wypełnić załącznik nr 2b do SIWZ.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i/>
          <w:sz w:val="22"/>
          <w:szCs w:val="22"/>
        </w:rPr>
      </w:pPr>
      <w:r w:rsidRPr="008E18E6">
        <w:rPr>
          <w:rFonts w:ascii="Arial" w:eastAsia="Calibri" w:hAnsi="Arial" w:cs="Arial"/>
          <w:sz w:val="22"/>
          <w:szCs w:val="22"/>
          <w:lang w:eastAsia="en-GB"/>
        </w:rPr>
        <w:t>Czy wykonawca jest mikroprzedsiębiorstwem bądź małym lub średnim przedsiębiorstwem</w:t>
      </w:r>
      <w:r w:rsidRPr="008E18E6">
        <w:rPr>
          <w:rFonts w:ascii="Arial" w:eastAsia="Calibri" w:hAnsi="Arial" w:cs="Arial"/>
          <w:sz w:val="22"/>
          <w:szCs w:val="22"/>
          <w:vertAlign w:val="superscript"/>
          <w:lang w:eastAsia="en-GB"/>
        </w:rPr>
        <w:t>***</w:t>
      </w:r>
      <w:r w:rsidRPr="008E18E6">
        <w:rPr>
          <w:rFonts w:ascii="Arial" w:eastAsia="Calibri" w:hAnsi="Arial" w:cs="Arial"/>
          <w:sz w:val="22"/>
          <w:szCs w:val="22"/>
          <w:lang w:eastAsia="en-GB"/>
        </w:rPr>
        <w:t>?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b/>
          <w:sz w:val="22"/>
          <w:szCs w:val="22"/>
        </w:rPr>
        <w:t xml:space="preserve"> Tak / Nie *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</w:t>
      </w:r>
    </w:p>
    <w:p w:rsidR="00BE0DE1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BE0DE1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BE0DE1" w:rsidRPr="00874D8D" w:rsidRDefault="00BE0DE1" w:rsidP="00BE0DE1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874D8D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874D8D">
        <w:rPr>
          <w:rFonts w:ascii="Arial" w:hAnsi="Arial" w:cs="Arial"/>
          <w:sz w:val="22"/>
          <w:szCs w:val="22"/>
          <w:vertAlign w:val="superscript"/>
        </w:rPr>
        <w:t>1)</w:t>
      </w:r>
      <w:r w:rsidRPr="00874D8D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E0DE1" w:rsidRPr="00874D8D" w:rsidRDefault="00BE0DE1" w:rsidP="00BE0DE1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74D8D" w:rsidRDefault="00BE0DE1" w:rsidP="00BE0DE1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74D8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74D8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E0DE1" w:rsidRPr="00874D8D" w:rsidRDefault="00BE0DE1" w:rsidP="00BE0DE1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BE0DE1" w:rsidRPr="00B651AA" w:rsidRDefault="00BE0DE1" w:rsidP="00BE0DE1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B651AA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BE0DE1" w:rsidRPr="004912CC" w:rsidRDefault="00BE0DE1" w:rsidP="00BE0DE1">
      <w:pPr>
        <w:pStyle w:val="Akapitzlist"/>
        <w:rPr>
          <w:rFonts w:ascii="Arial" w:hAnsi="Arial" w:cs="Arial"/>
          <w:color w:val="C00000"/>
          <w:sz w:val="22"/>
          <w:szCs w:val="22"/>
        </w:rPr>
      </w:pP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Integralną częścią oferty są: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BE0DE1" w:rsidRPr="008E18E6" w:rsidRDefault="00BE0DE1" w:rsidP="00BE0DE1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BE0DE1" w:rsidRPr="008E18E6" w:rsidRDefault="00BE0DE1" w:rsidP="00BE0DE1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8E18E6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</w:t>
      </w:r>
    </w:p>
    <w:p w:rsidR="00BE0DE1" w:rsidRPr="008E18E6" w:rsidRDefault="00BE0DE1" w:rsidP="00BE0DE1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E18E6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BE0DE1" w:rsidRPr="008E18E6" w:rsidRDefault="00BE0DE1" w:rsidP="00BE0DE1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>* niewłaściwe skreślić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8E18E6">
        <w:rPr>
          <w:rFonts w:ascii="Arial" w:hAnsi="Arial" w:cs="Arial"/>
          <w:sz w:val="18"/>
          <w:szCs w:val="18"/>
        </w:rPr>
        <w:t>wypełnić jeżeli dotyczy</w:t>
      </w:r>
    </w:p>
    <w:p w:rsidR="00BE0DE1" w:rsidRPr="008E18E6" w:rsidRDefault="00BE0DE1" w:rsidP="00BE0DE1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hAnsi="Arial" w:cs="Arial"/>
          <w:sz w:val="18"/>
          <w:szCs w:val="18"/>
        </w:rPr>
        <w:t xml:space="preserve">*** 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</w:p>
    <w:p w:rsidR="00BE0DE1" w:rsidRPr="00911852" w:rsidRDefault="00BE0DE1" w:rsidP="00BE0DE1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5F6D2C" w:rsidRDefault="005F6D2C"/>
    <w:sectPr w:rsidR="005F6D2C" w:rsidSect="00244E54">
      <w:headerReference w:type="default" r:id="rId7"/>
      <w:pgSz w:w="11906" w:h="16838"/>
      <w:pgMar w:top="536" w:right="1152" w:bottom="709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DE1" w:rsidRDefault="00BE0DE1" w:rsidP="00BE0DE1">
      <w:r>
        <w:separator/>
      </w:r>
    </w:p>
  </w:endnote>
  <w:endnote w:type="continuationSeparator" w:id="0">
    <w:p w:rsidR="00BE0DE1" w:rsidRDefault="00BE0DE1" w:rsidP="00BE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DE1" w:rsidRDefault="00BE0DE1" w:rsidP="00BE0DE1">
      <w:r>
        <w:separator/>
      </w:r>
    </w:p>
  </w:footnote>
  <w:footnote w:type="continuationSeparator" w:id="0">
    <w:p w:rsidR="00BE0DE1" w:rsidRDefault="00BE0DE1" w:rsidP="00BE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BE0DE1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BE0DE1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45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E1"/>
    <w:rsid w:val="005F6D2C"/>
    <w:rsid w:val="00BE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85E82"/>
  <w15:chartTrackingRefBased/>
  <w15:docId w15:val="{793BA858-06F5-4B54-8BF1-20926057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E0DE1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E0DE1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E0DE1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E0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BE0DE1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0DE1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BE0DE1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BE0D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0D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0DE1"/>
    <w:pPr>
      <w:ind w:left="708"/>
    </w:pPr>
  </w:style>
  <w:style w:type="paragraph" w:styleId="Tekstprzypisudolnego">
    <w:name w:val="footnote text"/>
    <w:basedOn w:val="Normalny"/>
    <w:link w:val="TekstprzypisudolnegoZnak"/>
    <w:rsid w:val="00BE0DE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E0D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E0DE1"/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BE0D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DE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928</Words>
  <Characters>5570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2020-05-18T08:26:00Z</dcterms:created>
  <dcterms:modified xsi:type="dcterms:W3CDTF">2020-05-18T08:28:00Z</dcterms:modified>
</cp:coreProperties>
</file>