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C5E8C" w14:textId="77777777" w:rsidR="000D20EF" w:rsidRDefault="000D20EF" w:rsidP="00565914">
      <w:pPr>
        <w:rPr>
          <w:rFonts w:ascii="Times New Roman" w:hAnsi="Times New Roman"/>
          <w:sz w:val="24"/>
          <w:szCs w:val="24"/>
        </w:rPr>
      </w:pPr>
    </w:p>
    <w:p w14:paraId="502157EF" w14:textId="46AD9F7D" w:rsidR="00DB0B57" w:rsidRPr="00907939" w:rsidRDefault="00DB0B57" w:rsidP="00565914">
      <w:pPr>
        <w:rPr>
          <w:rFonts w:ascii="Times New Roman" w:hAnsi="Times New Roman"/>
          <w:b/>
          <w:sz w:val="24"/>
          <w:szCs w:val="24"/>
        </w:rPr>
      </w:pPr>
      <w:r w:rsidRPr="00907939">
        <w:rPr>
          <w:rFonts w:ascii="Times New Roman" w:hAnsi="Times New Roman"/>
          <w:sz w:val="24"/>
          <w:szCs w:val="24"/>
        </w:rPr>
        <w:t>Znak sprawy: XIV.263.</w:t>
      </w:r>
      <w:r w:rsidR="0092176F">
        <w:rPr>
          <w:rFonts w:ascii="Times New Roman" w:hAnsi="Times New Roman"/>
          <w:sz w:val="24"/>
          <w:szCs w:val="24"/>
        </w:rPr>
        <w:t>3</w:t>
      </w:r>
      <w:r w:rsidRPr="00907939">
        <w:rPr>
          <w:rFonts w:ascii="Times New Roman" w:hAnsi="Times New Roman"/>
          <w:sz w:val="24"/>
          <w:szCs w:val="24"/>
        </w:rPr>
        <w:t>.2020</w:t>
      </w:r>
      <w:r w:rsidRPr="00907939">
        <w:rPr>
          <w:rFonts w:ascii="Times New Roman" w:hAnsi="Times New Roman"/>
          <w:sz w:val="24"/>
          <w:szCs w:val="24"/>
        </w:rPr>
        <w:tab/>
      </w:r>
      <w:r w:rsidRPr="00907939">
        <w:rPr>
          <w:rFonts w:ascii="Times New Roman" w:hAnsi="Times New Roman"/>
          <w:sz w:val="24"/>
          <w:szCs w:val="24"/>
        </w:rPr>
        <w:tab/>
      </w:r>
      <w:r w:rsidRPr="00907939">
        <w:rPr>
          <w:rFonts w:ascii="Times New Roman" w:hAnsi="Times New Roman"/>
          <w:sz w:val="24"/>
          <w:szCs w:val="24"/>
        </w:rPr>
        <w:tab/>
      </w:r>
      <w:r w:rsidRPr="00907939">
        <w:rPr>
          <w:rFonts w:ascii="Times New Roman" w:hAnsi="Times New Roman"/>
          <w:sz w:val="24"/>
          <w:szCs w:val="24"/>
        </w:rPr>
        <w:tab/>
      </w:r>
      <w:r w:rsidRPr="00907939">
        <w:rPr>
          <w:rFonts w:ascii="Times New Roman" w:hAnsi="Times New Roman"/>
          <w:sz w:val="24"/>
          <w:szCs w:val="24"/>
        </w:rPr>
        <w:tab/>
        <w:t>Warszawa, 2020-</w:t>
      </w:r>
      <w:r w:rsidR="000C1FE9" w:rsidRPr="00907939">
        <w:rPr>
          <w:rFonts w:ascii="Times New Roman" w:hAnsi="Times New Roman"/>
          <w:sz w:val="24"/>
          <w:szCs w:val="24"/>
        </w:rPr>
        <w:t>0</w:t>
      </w:r>
      <w:r w:rsidR="0092176F">
        <w:rPr>
          <w:rFonts w:ascii="Times New Roman" w:hAnsi="Times New Roman"/>
          <w:sz w:val="24"/>
          <w:szCs w:val="24"/>
        </w:rPr>
        <w:t>5</w:t>
      </w:r>
      <w:r w:rsidR="00A118F4">
        <w:rPr>
          <w:rFonts w:ascii="Times New Roman" w:hAnsi="Times New Roman"/>
          <w:sz w:val="24"/>
          <w:szCs w:val="24"/>
        </w:rPr>
        <w:t>-</w:t>
      </w:r>
      <w:r w:rsidR="00894C9B">
        <w:rPr>
          <w:rFonts w:ascii="Times New Roman" w:hAnsi="Times New Roman"/>
          <w:sz w:val="24"/>
          <w:szCs w:val="24"/>
        </w:rPr>
        <w:t>2</w:t>
      </w:r>
      <w:r w:rsidR="00FC749C">
        <w:rPr>
          <w:rFonts w:ascii="Times New Roman" w:hAnsi="Times New Roman"/>
          <w:sz w:val="24"/>
          <w:szCs w:val="24"/>
        </w:rPr>
        <w:t>2</w:t>
      </w:r>
    </w:p>
    <w:p w14:paraId="2A37431E" w14:textId="77777777" w:rsidR="00DB0B57" w:rsidRPr="00907939" w:rsidRDefault="00DB0B57" w:rsidP="005659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F47D5F0" w14:textId="77777777" w:rsidR="000D20EF" w:rsidRDefault="000D20EF" w:rsidP="00CA5B24">
      <w:pPr>
        <w:tabs>
          <w:tab w:val="left" w:pos="1276"/>
          <w:tab w:val="right" w:pos="9072"/>
        </w:tabs>
        <w:suppressAutoHyphens/>
        <w:spacing w:before="120" w:after="120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_Hlk526947062"/>
    </w:p>
    <w:p w14:paraId="5E19EBCE" w14:textId="7453D60E" w:rsidR="00CA5B24" w:rsidRPr="003240F8" w:rsidRDefault="00CA5B24" w:rsidP="00CA5B24">
      <w:pPr>
        <w:tabs>
          <w:tab w:val="left" w:pos="1276"/>
          <w:tab w:val="right" w:pos="9072"/>
        </w:tabs>
        <w:suppressAutoHyphens/>
        <w:spacing w:before="120" w:after="1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240F8">
        <w:rPr>
          <w:rFonts w:ascii="Times New Roman" w:eastAsia="Times New Roman" w:hAnsi="Times New Roman"/>
          <w:b/>
          <w:sz w:val="24"/>
          <w:szCs w:val="24"/>
        </w:rPr>
        <w:t>TREŚĆ ZAPYTA</w:t>
      </w:r>
      <w:r>
        <w:rPr>
          <w:rFonts w:ascii="Times New Roman" w:eastAsia="Times New Roman" w:hAnsi="Times New Roman"/>
          <w:b/>
          <w:sz w:val="24"/>
          <w:szCs w:val="24"/>
        </w:rPr>
        <w:t>Ń</w:t>
      </w:r>
      <w:r w:rsidRPr="003240F8">
        <w:rPr>
          <w:rFonts w:ascii="Times New Roman" w:eastAsia="Times New Roman" w:hAnsi="Times New Roman"/>
          <w:b/>
          <w:sz w:val="24"/>
          <w:szCs w:val="24"/>
        </w:rPr>
        <w:t xml:space="preserve"> WRAZ Z WYJAŚNIE</w:t>
      </w:r>
      <w:r w:rsidR="00894C9B">
        <w:rPr>
          <w:rFonts w:ascii="Times New Roman" w:eastAsia="Times New Roman" w:hAnsi="Times New Roman"/>
          <w:b/>
          <w:sz w:val="24"/>
          <w:szCs w:val="24"/>
        </w:rPr>
        <w:t>NIAMI</w:t>
      </w:r>
      <w:r w:rsidR="00BA54FE">
        <w:rPr>
          <w:rFonts w:ascii="Times New Roman" w:eastAsia="Times New Roman" w:hAnsi="Times New Roman"/>
          <w:b/>
          <w:sz w:val="24"/>
          <w:szCs w:val="24"/>
        </w:rPr>
        <w:t xml:space="preserve"> I ZMIANA TREŚCI SIWZ</w:t>
      </w:r>
    </w:p>
    <w:bookmarkEnd w:id="0"/>
    <w:p w14:paraId="53254304" w14:textId="20751A74" w:rsidR="00CA5B24" w:rsidRPr="00907939" w:rsidRDefault="00CA5B24" w:rsidP="00CA5B24">
      <w:pPr>
        <w:pStyle w:val="Tekstpodstawowy"/>
        <w:ind w:right="-23"/>
        <w:jc w:val="both"/>
        <w:rPr>
          <w:rFonts w:eastAsia="Calibri"/>
          <w:b/>
        </w:rPr>
      </w:pPr>
      <w:r w:rsidRPr="00907939">
        <w:rPr>
          <w:bCs/>
        </w:rPr>
        <w:t xml:space="preserve">Dotyczy: postępowania o udzielenie zamówienia publicznego, prowadzonego w trybie przetargu nieograniczonego na podstawie ustawy z dnia 29 stycznia 2004 roku Prawo zamówień publicznych: </w:t>
      </w:r>
      <w:r w:rsidRPr="00907939">
        <w:rPr>
          <w:rFonts w:eastAsia="Calibri"/>
          <w:b/>
        </w:rPr>
        <w:t xml:space="preserve">Roboty budowlane i instalacyjne w obiekcie zabytkowym BN - Pałacu Krasińskich (Pałacu Rzeczypospolitej) w zakresie zadania pn. </w:t>
      </w:r>
      <w:r w:rsidRPr="00907939">
        <w:rPr>
          <w:rFonts w:eastAsia="Calibri"/>
          <w:b/>
          <w:i/>
        </w:rPr>
        <w:t xml:space="preserve">„Modernizacja energetyczna Pałacu Krasińskich (Pałacu Rzeczypospolitej) przy Placu Krasińskich 3/5  </w:t>
      </w:r>
      <w:r w:rsidR="0038583E">
        <w:rPr>
          <w:rFonts w:eastAsia="Calibri"/>
          <w:b/>
          <w:i/>
        </w:rPr>
        <w:br/>
      </w:r>
      <w:r w:rsidRPr="00907939">
        <w:rPr>
          <w:rFonts w:eastAsia="Calibri"/>
          <w:b/>
          <w:i/>
        </w:rPr>
        <w:t xml:space="preserve">w Warszawie” </w:t>
      </w:r>
      <w:r w:rsidRPr="00907939">
        <w:rPr>
          <w:rFonts w:eastAsia="Calibri"/>
          <w:b/>
        </w:rPr>
        <w:t xml:space="preserve">na podstawie podpisanej </w:t>
      </w:r>
      <w:proofErr w:type="spellStart"/>
      <w:r w:rsidRPr="00907939">
        <w:rPr>
          <w:rFonts w:eastAsia="Calibri"/>
          <w:b/>
        </w:rPr>
        <w:t>UoD</w:t>
      </w:r>
      <w:proofErr w:type="spellEnd"/>
      <w:r w:rsidRPr="00907939">
        <w:rPr>
          <w:rFonts w:eastAsia="Calibri"/>
          <w:b/>
        </w:rPr>
        <w:t xml:space="preserve"> nr POIS.01.03.01-00-0002/17 z NFOŚiGW </w:t>
      </w:r>
      <w:r w:rsidR="0038583E">
        <w:rPr>
          <w:rFonts w:eastAsia="Calibri"/>
          <w:b/>
        </w:rPr>
        <w:br/>
      </w:r>
      <w:r w:rsidRPr="00907939">
        <w:rPr>
          <w:rFonts w:eastAsia="Calibri"/>
          <w:b/>
        </w:rPr>
        <w:t xml:space="preserve">w ramach działania 1.3.1 oś priorytetowa I Zmniejszenie emisyjności gospodarki </w:t>
      </w:r>
      <w:proofErr w:type="spellStart"/>
      <w:r w:rsidRPr="00907939">
        <w:rPr>
          <w:rFonts w:eastAsia="Calibri"/>
          <w:b/>
        </w:rPr>
        <w:t>POIiŚ</w:t>
      </w:r>
      <w:proofErr w:type="spellEnd"/>
      <w:r w:rsidRPr="00907939">
        <w:rPr>
          <w:rFonts w:eastAsia="Calibri"/>
          <w:b/>
        </w:rPr>
        <w:t xml:space="preserve"> 2014-2020.</w:t>
      </w:r>
    </w:p>
    <w:p w14:paraId="7231A259" w14:textId="77777777" w:rsidR="00A118F4" w:rsidRPr="00F749B3" w:rsidRDefault="00A118F4" w:rsidP="00F749B3">
      <w:pPr>
        <w:tabs>
          <w:tab w:val="left" w:pos="1276"/>
        </w:tabs>
        <w:suppressAutoHyphens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752E1987" w14:textId="1225797E" w:rsidR="00A118F4" w:rsidRPr="003240F8" w:rsidRDefault="00A118F4" w:rsidP="00660644">
      <w:pPr>
        <w:pStyle w:val="Akapitzlist"/>
        <w:numPr>
          <w:ilvl w:val="0"/>
          <w:numId w:val="2"/>
        </w:numPr>
        <w:spacing w:before="120" w:after="120"/>
        <w:ind w:left="0" w:firstLine="0"/>
        <w:contextualSpacing w:val="0"/>
        <w:jc w:val="both"/>
      </w:pPr>
      <w:r w:rsidRPr="003240F8">
        <w:t>Biblioteka Narodowa jako Zamawiający w ww. postępowaniu informuje, że w dni</w:t>
      </w:r>
      <w:r w:rsidR="0092176F">
        <w:t>u</w:t>
      </w:r>
      <w:r>
        <w:t xml:space="preserve"> </w:t>
      </w:r>
      <w:r>
        <w:br/>
      </w:r>
      <w:r w:rsidR="00FC749C">
        <w:t>20</w:t>
      </w:r>
      <w:r w:rsidR="0092176F">
        <w:t>.05.2020 r.</w:t>
      </w:r>
      <w:r w:rsidR="00396A05">
        <w:t xml:space="preserve">, </w:t>
      </w:r>
      <w:r w:rsidR="00396A05" w:rsidRPr="00396A05">
        <w:t xml:space="preserve">po terminie ustawowym, to jest po dniu, w którym upłynęła połowa wyznaczonego terminu składania ofert, o którym mowa w art. 38 ust. 1 ustawy </w:t>
      </w:r>
      <w:proofErr w:type="spellStart"/>
      <w:r w:rsidR="00396A05" w:rsidRPr="00396A05">
        <w:t>Pzp</w:t>
      </w:r>
      <w:proofErr w:type="spellEnd"/>
      <w:r w:rsidR="00396A05" w:rsidRPr="00396A05">
        <w:t xml:space="preserve"> </w:t>
      </w:r>
      <w:r>
        <w:t xml:space="preserve"> </w:t>
      </w:r>
      <w:r w:rsidRPr="003240F8">
        <w:t xml:space="preserve"> </w:t>
      </w:r>
      <w:r w:rsidR="00396A05">
        <w:br/>
      </w:r>
      <w:r w:rsidRPr="00DE53B9">
        <w:t>do Zamawiającego wpłyn</w:t>
      </w:r>
      <w:r w:rsidR="0092176F">
        <w:t>ął</w:t>
      </w:r>
      <w:r w:rsidR="0038583E">
        <w:t xml:space="preserve"> </w:t>
      </w:r>
      <w:r>
        <w:t>wnios</w:t>
      </w:r>
      <w:r w:rsidR="0092176F">
        <w:t>e</w:t>
      </w:r>
      <w:r>
        <w:t>k</w:t>
      </w:r>
      <w:r w:rsidR="0092176F">
        <w:t xml:space="preserve"> </w:t>
      </w:r>
      <w:r>
        <w:t>o</w:t>
      </w:r>
      <w:r w:rsidR="00CA5B24">
        <w:t xml:space="preserve"> </w:t>
      </w:r>
      <w:r>
        <w:t>wyjaśnienie</w:t>
      </w:r>
      <w:r w:rsidRPr="003240F8">
        <w:t xml:space="preserve"> treści SIWZ. </w:t>
      </w:r>
    </w:p>
    <w:p w14:paraId="2DB52E99" w14:textId="77777777" w:rsidR="00026BA7" w:rsidRPr="003240F8" w:rsidRDefault="00026BA7" w:rsidP="00026BA7">
      <w:pPr>
        <w:spacing w:before="120" w:after="120"/>
        <w:rPr>
          <w:rFonts w:ascii="Times New Roman" w:eastAsia="Times New Roman" w:hAnsi="Times New Roman"/>
          <w:sz w:val="24"/>
          <w:szCs w:val="24"/>
        </w:rPr>
      </w:pPr>
      <w:r w:rsidRPr="003240F8">
        <w:rPr>
          <w:rFonts w:ascii="Times New Roman" w:eastAsia="Times New Roman" w:hAnsi="Times New Roman"/>
          <w:sz w:val="24"/>
          <w:szCs w:val="24"/>
        </w:rPr>
        <w:t xml:space="preserve">Na podstawie art. 38 ust. 2 </w:t>
      </w:r>
      <w:r>
        <w:rPr>
          <w:rFonts w:ascii="Times New Roman" w:eastAsia="Times New Roman" w:hAnsi="Times New Roman"/>
          <w:sz w:val="24"/>
          <w:szCs w:val="24"/>
        </w:rPr>
        <w:t xml:space="preserve">w związku z art. 38 ust. 1a </w:t>
      </w:r>
      <w:r w:rsidRPr="003240F8">
        <w:rPr>
          <w:rFonts w:ascii="Times New Roman" w:eastAsia="Times New Roman" w:hAnsi="Times New Roman"/>
          <w:sz w:val="24"/>
          <w:szCs w:val="24"/>
        </w:rPr>
        <w:t xml:space="preserve">ustawy </w:t>
      </w:r>
      <w:proofErr w:type="spellStart"/>
      <w:r w:rsidRPr="003240F8">
        <w:rPr>
          <w:rFonts w:ascii="Times New Roman" w:eastAsia="Times New Roman" w:hAnsi="Times New Roman"/>
          <w:sz w:val="24"/>
          <w:szCs w:val="24"/>
        </w:rPr>
        <w:t>Pzp</w:t>
      </w:r>
      <w:proofErr w:type="spellEnd"/>
      <w:r w:rsidRPr="003240F8">
        <w:rPr>
          <w:rFonts w:ascii="Times New Roman" w:eastAsia="Times New Roman" w:hAnsi="Times New Roman"/>
          <w:sz w:val="24"/>
          <w:szCs w:val="24"/>
        </w:rPr>
        <w:t xml:space="preserve"> Zamawiający przekazuje treść zapyta</w:t>
      </w:r>
      <w:r>
        <w:rPr>
          <w:rFonts w:ascii="Times New Roman" w:eastAsia="Times New Roman" w:hAnsi="Times New Roman"/>
          <w:sz w:val="24"/>
          <w:szCs w:val="24"/>
        </w:rPr>
        <w:t>ń</w:t>
      </w:r>
      <w:r w:rsidRPr="003240F8">
        <w:rPr>
          <w:rFonts w:ascii="Times New Roman" w:eastAsia="Times New Roman" w:hAnsi="Times New Roman"/>
          <w:sz w:val="24"/>
          <w:szCs w:val="24"/>
        </w:rPr>
        <w:t xml:space="preserve"> oraz udziela na nie odpowiedzi. </w:t>
      </w:r>
    </w:p>
    <w:p w14:paraId="0F513603" w14:textId="77777777" w:rsidR="00957AA0" w:rsidRPr="00F749B3" w:rsidRDefault="00957AA0" w:rsidP="00F749B3">
      <w:pPr>
        <w:spacing w:after="0"/>
        <w:jc w:val="center"/>
        <w:rPr>
          <w:rFonts w:ascii="Times New Roman" w:eastAsia="Times New Roman" w:hAnsi="Times New Roman" w:cs="Times New Roman"/>
          <w:b/>
          <w:sz w:val="4"/>
          <w:szCs w:val="4"/>
          <w:u w:val="single"/>
          <w:lang w:eastAsia="pl-PL"/>
        </w:rPr>
      </w:pPr>
    </w:p>
    <w:p w14:paraId="4D30D5B4" w14:textId="34C54594" w:rsidR="002302BC" w:rsidRPr="000C454F" w:rsidRDefault="002302BC" w:rsidP="00F749B3">
      <w:pPr>
        <w:spacing w:after="0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</w:pPr>
      <w:r w:rsidRPr="000C45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  <w:t>Pytanie nr 1</w:t>
      </w:r>
    </w:p>
    <w:p w14:paraId="28ABC164" w14:textId="30A897D1" w:rsidR="00FC749C" w:rsidRPr="00FC749C" w:rsidRDefault="00FC749C" w:rsidP="00FC74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Zamawiający w  SIWZ zawarł następując</w:t>
      </w:r>
      <w:r w:rsidR="008D4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ą</w:t>
      </w:r>
      <w:bookmarkStart w:id="1" w:name="_GoBack"/>
      <w:bookmarkEnd w:id="1"/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  informację cyt.: "Udostępnione wraz </w:t>
      </w:r>
      <w:r w:rsidR="00026B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br/>
      </w:r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 dokumentacją projektową, edytowalne wersje przedmiarów robót – Załącznik nr 36 do SIWZ  nie stanowią Opisu Przedmiotu Zamówienia".</w:t>
      </w:r>
    </w:p>
    <w:p w14:paraId="6026DFAF" w14:textId="22F3B6DF" w:rsidR="00FC749C" w:rsidRPr="00FC749C" w:rsidRDefault="00FC749C" w:rsidP="00FC74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Tymczasem w udostępnionych załącznikach przedmiary udostępniono przedmiary robót </w:t>
      </w:r>
      <w:r w:rsidR="00026B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br/>
      </w:r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w formacie PDF, które nie są edytowalne.</w:t>
      </w:r>
    </w:p>
    <w:p w14:paraId="4E602BEB" w14:textId="77777777" w:rsidR="00FC749C" w:rsidRPr="00FC749C" w:rsidRDefault="00FC749C" w:rsidP="00FC74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FC7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W związku z powyższym, zwracam się z prośbą o udostępnienie edytowalnej wersji przedmiarów robót w formacie ATH.</w:t>
      </w:r>
    </w:p>
    <w:p w14:paraId="650788EE" w14:textId="77777777" w:rsidR="00FC749C" w:rsidRDefault="00FC749C" w:rsidP="00894C9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</w:p>
    <w:p w14:paraId="772F5951" w14:textId="2D1A4CF8" w:rsidR="002302BC" w:rsidRPr="000C454F" w:rsidRDefault="002302BC" w:rsidP="00894C9B">
      <w:pPr>
        <w:spacing w:after="0" w:line="240" w:lineRule="auto"/>
        <w:contextualSpacing/>
      </w:pPr>
      <w:r w:rsidRPr="000C454F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Odpowiedź Zamawiającego na pytanie nr 1:</w:t>
      </w:r>
    </w:p>
    <w:p w14:paraId="6D75F6D1" w14:textId="77777777" w:rsidR="00026BA7" w:rsidRPr="00026BA7" w:rsidRDefault="00026BA7" w:rsidP="00026BA7">
      <w:pPr>
        <w:pStyle w:val="Tekstpodstawowy"/>
        <w:ind w:right="-23"/>
        <w:contextualSpacing/>
        <w:jc w:val="both"/>
      </w:pPr>
      <w:r w:rsidRPr="00026BA7">
        <w:t xml:space="preserve">Zamawiający nie udostępnia przedmiarów robót w formacie </w:t>
      </w:r>
      <w:proofErr w:type="spellStart"/>
      <w:r w:rsidRPr="00026BA7">
        <w:t>ath</w:t>
      </w:r>
      <w:proofErr w:type="spellEnd"/>
      <w:r w:rsidRPr="00026BA7">
        <w:t xml:space="preserve">. Jednocześnie Zamawiający informuje, że istnieje możliwość edytowania przedmiarów w formacie pdf. stanowiących załączniki do SIWZ, poprzez kopiowanie ich treści. </w:t>
      </w:r>
    </w:p>
    <w:p w14:paraId="6E826778" w14:textId="7ABB415B" w:rsidR="002302BC" w:rsidRDefault="00FC749C" w:rsidP="00894C9B">
      <w:pPr>
        <w:pStyle w:val="Tekstpodstawowy"/>
        <w:spacing w:after="0"/>
        <w:ind w:right="-23"/>
        <w:contextualSpacing/>
        <w:jc w:val="both"/>
      </w:pPr>
      <w:r>
        <w:t xml:space="preserve"> </w:t>
      </w:r>
    </w:p>
    <w:p w14:paraId="3BC3D783" w14:textId="77777777" w:rsidR="00026BA7" w:rsidRPr="002567FC" w:rsidRDefault="00026BA7" w:rsidP="00026BA7">
      <w:pPr>
        <w:pStyle w:val="Akapitzlist"/>
        <w:numPr>
          <w:ilvl w:val="0"/>
          <w:numId w:val="4"/>
        </w:numPr>
        <w:suppressAutoHyphens/>
        <w:spacing w:line="360" w:lineRule="auto"/>
        <w:jc w:val="both"/>
        <w:rPr>
          <w:b/>
          <w:bCs/>
        </w:rPr>
      </w:pPr>
      <w:r w:rsidRPr="002567FC">
        <w:rPr>
          <w:b/>
          <w:bCs/>
        </w:rPr>
        <w:t>Zmiana treści SIWZ</w:t>
      </w:r>
    </w:p>
    <w:p w14:paraId="632F9647" w14:textId="3CAE9598" w:rsidR="00026BA7" w:rsidRPr="00D0628B" w:rsidRDefault="00026BA7" w:rsidP="00026BA7">
      <w:pPr>
        <w:pStyle w:val="Akapitzlist"/>
        <w:suppressAutoHyphens/>
        <w:spacing w:line="360" w:lineRule="auto"/>
        <w:ind w:left="284"/>
        <w:jc w:val="both"/>
      </w:pPr>
      <w:r>
        <w:t xml:space="preserve">Zamawiający informuje, że na podstawie art. 38 ust. 4 ustawy </w:t>
      </w:r>
      <w:proofErr w:type="spellStart"/>
      <w:r>
        <w:t>Pzp</w:t>
      </w:r>
      <w:proofErr w:type="spellEnd"/>
      <w:r>
        <w:t xml:space="preserve"> dokonuje zmiany treści SIWZ w następujący sposób</w:t>
      </w:r>
      <w:r w:rsidRPr="00D0628B">
        <w:t>:</w:t>
      </w:r>
    </w:p>
    <w:p w14:paraId="33A50BE4" w14:textId="2C46F013" w:rsidR="00026BA7" w:rsidRPr="0038583E" w:rsidRDefault="00026BA7" w:rsidP="00026BA7">
      <w:pPr>
        <w:tabs>
          <w:tab w:val="left" w:pos="142"/>
        </w:tabs>
        <w:ind w:left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Wszędzie, gdzie Zamawiający wskazał:</w:t>
      </w:r>
    </w:p>
    <w:p w14:paraId="01147729" w14:textId="2E4B512F" w:rsidR="00026BA7" w:rsidRPr="00026BA7" w:rsidRDefault="00026BA7" w:rsidP="00026BA7">
      <w:pPr>
        <w:tabs>
          <w:tab w:val="left" w:pos="142"/>
        </w:tabs>
        <w:ind w:left="142"/>
        <w:rPr>
          <w:rFonts w:ascii="Times New Roman" w:hAnsi="Times New Roman" w:cs="Times New Roman"/>
          <w:bCs/>
          <w:i/>
        </w:rPr>
      </w:pPr>
      <w:r w:rsidRPr="00026BA7">
        <w:rPr>
          <w:rFonts w:ascii="Times New Roman" w:hAnsi="Times New Roman" w:cs="Times New Roman"/>
          <w:bCs/>
          <w:i/>
        </w:rPr>
        <w:t xml:space="preserve">Udostępnione wraz z dokumentacją projektową, </w:t>
      </w:r>
      <w:r w:rsidRPr="00026BA7">
        <w:rPr>
          <w:rFonts w:ascii="Times New Roman" w:hAnsi="Times New Roman" w:cs="Times New Roman"/>
          <w:b/>
          <w:bCs/>
          <w:i/>
        </w:rPr>
        <w:t>edytowalne wersje</w:t>
      </w:r>
      <w:r w:rsidRPr="00026BA7">
        <w:rPr>
          <w:rFonts w:ascii="Times New Roman" w:hAnsi="Times New Roman" w:cs="Times New Roman"/>
          <w:bCs/>
          <w:i/>
        </w:rPr>
        <w:t xml:space="preserve"> przedmiarów robót – Załącznik nr 36 do SIWZ  nie stanowią Opisu Przedmiotu Zamówienia.</w:t>
      </w:r>
    </w:p>
    <w:p w14:paraId="5EAE98AD" w14:textId="4EEFAF9E" w:rsidR="00026BA7" w:rsidRPr="0038583E" w:rsidRDefault="00026BA7" w:rsidP="00026BA7">
      <w:pPr>
        <w:tabs>
          <w:tab w:val="left" w:pos="142"/>
        </w:tabs>
        <w:ind w:left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Dokonuje się zmiany brzmienia na</w:t>
      </w:r>
      <w:r w:rsidRPr="0038583E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65C7E54D" w14:textId="11E745F6" w:rsidR="00026BA7" w:rsidRPr="00026BA7" w:rsidRDefault="00026BA7" w:rsidP="00026BA7">
      <w:pPr>
        <w:tabs>
          <w:tab w:val="left" w:pos="142"/>
        </w:tabs>
        <w:ind w:left="142"/>
        <w:rPr>
          <w:rFonts w:ascii="Times New Roman" w:hAnsi="Times New Roman" w:cs="Times New Roman"/>
          <w:bCs/>
          <w:i/>
        </w:rPr>
      </w:pPr>
      <w:r w:rsidRPr="00026BA7">
        <w:rPr>
          <w:rFonts w:ascii="Times New Roman" w:hAnsi="Times New Roman" w:cs="Times New Roman"/>
          <w:bCs/>
          <w:i/>
        </w:rPr>
        <w:t>Udostępnione wraz z dokumentacją projektową przedmiar</w:t>
      </w:r>
      <w:r>
        <w:rPr>
          <w:rFonts w:ascii="Times New Roman" w:hAnsi="Times New Roman" w:cs="Times New Roman"/>
          <w:bCs/>
          <w:i/>
        </w:rPr>
        <w:t>y</w:t>
      </w:r>
      <w:r w:rsidRPr="00026BA7">
        <w:rPr>
          <w:rFonts w:ascii="Times New Roman" w:hAnsi="Times New Roman" w:cs="Times New Roman"/>
          <w:bCs/>
          <w:i/>
        </w:rPr>
        <w:t> robót – Załącznik nr 36 do SIWZ</w:t>
      </w:r>
      <w:r w:rsidR="000D20EF">
        <w:rPr>
          <w:rFonts w:ascii="Times New Roman" w:hAnsi="Times New Roman" w:cs="Times New Roman"/>
          <w:bCs/>
          <w:i/>
        </w:rPr>
        <w:t>,</w:t>
      </w:r>
      <w:r w:rsidRPr="00026BA7">
        <w:rPr>
          <w:rFonts w:ascii="Times New Roman" w:hAnsi="Times New Roman" w:cs="Times New Roman"/>
          <w:bCs/>
          <w:i/>
        </w:rPr>
        <w:t>  nie stanowią Opisu Przedmiotu Zamówienia.</w:t>
      </w:r>
    </w:p>
    <w:p w14:paraId="7D5CEAC1" w14:textId="77777777" w:rsidR="00026BA7" w:rsidRDefault="00026BA7" w:rsidP="00026BA7">
      <w:pPr>
        <w:pStyle w:val="Akapitzlist"/>
        <w:numPr>
          <w:ilvl w:val="0"/>
          <w:numId w:val="5"/>
        </w:numPr>
        <w:spacing w:before="120" w:after="120"/>
        <w:ind w:left="426" w:hanging="426"/>
        <w:contextualSpacing w:val="0"/>
        <w:jc w:val="both"/>
      </w:pPr>
      <w:r w:rsidRPr="00DE53B9">
        <w:t>Treść zapyta</w:t>
      </w:r>
      <w:r>
        <w:t>ń</w:t>
      </w:r>
      <w:r w:rsidRPr="00DE53B9">
        <w:t xml:space="preserve">, bez ujawniania źródła zapytania, wraz </w:t>
      </w:r>
      <w:r w:rsidRPr="00DE53B9">
        <w:rPr>
          <w:bCs/>
        </w:rPr>
        <w:t>z wyjaśnieniem treści SIWZ (</w:t>
      </w:r>
      <w:r w:rsidRPr="00DE53B9">
        <w:t xml:space="preserve">zgodnie art. 38 ust. 2 ustawy </w:t>
      </w:r>
      <w:proofErr w:type="spellStart"/>
      <w:r w:rsidRPr="00DE53B9">
        <w:t>Pzp</w:t>
      </w:r>
      <w:proofErr w:type="spellEnd"/>
      <w:r w:rsidRPr="00DE53B9">
        <w:t>), Zamawiający</w:t>
      </w:r>
      <w:r w:rsidRPr="00DE53B9">
        <w:rPr>
          <w:bCs/>
        </w:rPr>
        <w:t xml:space="preserve"> </w:t>
      </w:r>
      <w:r w:rsidRPr="00DE53B9">
        <w:t>zamieszcza na</w:t>
      </w:r>
      <w:r>
        <w:t> </w:t>
      </w:r>
      <w:r w:rsidRPr="00DE53B9">
        <w:t xml:space="preserve">stronie internetowej </w:t>
      </w:r>
      <w:r>
        <w:br/>
      </w:r>
      <w:r w:rsidRPr="00DE53B9">
        <w:t xml:space="preserve">w zakładce „Zamówienia publiczne”: </w:t>
      </w:r>
      <w:hyperlink r:id="rId8" w:history="1">
        <w:r w:rsidRPr="00DE53B9">
          <w:rPr>
            <w:color w:val="0070C0"/>
            <w:u w:val="single"/>
          </w:rPr>
          <w:t>http://bn.org.pl/bip/zamowienia-publiczne</w:t>
        </w:r>
      </w:hyperlink>
      <w:r w:rsidRPr="00DE53B9">
        <w:t xml:space="preserve">. </w:t>
      </w:r>
    </w:p>
    <w:p w14:paraId="4EAE3C6E" w14:textId="0F424BA6" w:rsidR="00026BA7" w:rsidRPr="00711969" w:rsidRDefault="00026BA7" w:rsidP="00026BA7">
      <w:pPr>
        <w:pStyle w:val="Akapitzlist"/>
        <w:numPr>
          <w:ilvl w:val="0"/>
          <w:numId w:val="5"/>
        </w:numPr>
        <w:spacing w:before="120" w:after="120"/>
        <w:ind w:left="426" w:hanging="426"/>
        <w:contextualSpacing w:val="0"/>
        <w:jc w:val="both"/>
      </w:pPr>
      <w:r w:rsidRPr="00711969">
        <w:t xml:space="preserve">Treść </w:t>
      </w:r>
      <w:r>
        <w:t xml:space="preserve">wyjaśnień i </w:t>
      </w:r>
      <w:r w:rsidRPr="00711969">
        <w:t xml:space="preserve">zmian SIWZ jest obowiązująca i musi być uwzględniona przez Wykonawców przy sporządzaniu oferty. Pozostałe zapisy SIWZ pozostają bez zmian. </w:t>
      </w:r>
    </w:p>
    <w:p w14:paraId="0D512912" w14:textId="77777777" w:rsidR="00026BA7" w:rsidRPr="00835D6D" w:rsidRDefault="00026BA7" w:rsidP="00026BA7">
      <w:pPr>
        <w:pStyle w:val="Akapitzlist"/>
        <w:tabs>
          <w:tab w:val="left" w:pos="567"/>
        </w:tabs>
        <w:suppressAutoHyphens/>
        <w:spacing w:before="120" w:after="120"/>
        <w:ind w:left="0"/>
        <w:contextualSpacing w:val="0"/>
        <w:jc w:val="both"/>
        <w:rPr>
          <w:bCs/>
        </w:rPr>
      </w:pPr>
    </w:p>
    <w:p w14:paraId="7DA15A99" w14:textId="77777777" w:rsidR="00026BA7" w:rsidRPr="0038583E" w:rsidRDefault="00026BA7" w:rsidP="00026BA7">
      <w:pPr>
        <w:spacing w:after="0" w:line="240" w:lineRule="auto"/>
        <w:ind w:left="284"/>
        <w:rPr>
          <w:rFonts w:ascii="Times New Roman" w:hAnsi="Times New Roman" w:cs="Times New Roman"/>
          <w:bCs/>
          <w:i/>
        </w:rPr>
      </w:pPr>
    </w:p>
    <w:p w14:paraId="7CC730AC" w14:textId="77777777" w:rsidR="00026BA7" w:rsidRDefault="00026BA7" w:rsidP="00894C9B">
      <w:pPr>
        <w:pStyle w:val="Tekstpodstawowy"/>
        <w:spacing w:after="0"/>
        <w:ind w:right="-23"/>
        <w:contextualSpacing/>
        <w:jc w:val="both"/>
      </w:pPr>
    </w:p>
    <w:p w14:paraId="41B68D0E" w14:textId="34EB7EEA" w:rsidR="0038583E" w:rsidRPr="00711969" w:rsidRDefault="0038583E" w:rsidP="00026BA7">
      <w:pPr>
        <w:spacing w:before="120" w:after="120"/>
      </w:pPr>
    </w:p>
    <w:sectPr w:rsidR="0038583E" w:rsidRPr="00711969" w:rsidSect="00BF0EA0">
      <w:headerReference w:type="default" r:id="rId9"/>
      <w:footerReference w:type="default" r:id="rId10"/>
      <w:footerReference w:type="first" r:id="rId11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6398D" w14:textId="77777777" w:rsidR="00E27FAB" w:rsidRDefault="00E27FAB" w:rsidP="006F7F5A">
      <w:pPr>
        <w:spacing w:after="0" w:line="240" w:lineRule="auto"/>
      </w:pPr>
      <w:r>
        <w:separator/>
      </w:r>
    </w:p>
  </w:endnote>
  <w:endnote w:type="continuationSeparator" w:id="0">
    <w:p w14:paraId="1A24E529" w14:textId="77777777" w:rsidR="00E27FAB" w:rsidRDefault="00E27FAB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5B4B" w14:textId="77777777" w:rsidR="002302BC" w:rsidRPr="00EA6555" w:rsidRDefault="002302BC" w:rsidP="00401423">
    <w:pPr>
      <w:pStyle w:val="Styl1"/>
    </w:pPr>
  </w:p>
  <w:p w14:paraId="586E0843" w14:textId="77777777" w:rsidR="002302BC" w:rsidRDefault="002302BC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103FDF24" w14:textId="77777777" w:rsidR="002302BC" w:rsidRDefault="002302BC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5F129911" wp14:editId="6786FB50">
          <wp:extent cx="5732145" cy="421005"/>
          <wp:effectExtent l="0" t="0" r="0" b="0"/>
          <wp:docPr id="9" name="Obraz 9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6011A9" w14:textId="77777777" w:rsidR="002302BC" w:rsidRPr="00DD1901" w:rsidRDefault="002302BC" w:rsidP="00401423">
    <w:pPr>
      <w:pStyle w:val="Stopka"/>
      <w:rPr>
        <w:sz w:val="12"/>
        <w:szCs w:val="12"/>
      </w:rPr>
    </w:pPr>
  </w:p>
  <w:p w14:paraId="69927954" w14:textId="77777777" w:rsidR="002302BC" w:rsidRPr="00401423" w:rsidRDefault="002302BC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1A5A" w14:textId="77777777" w:rsidR="002302BC" w:rsidRPr="00EA6555" w:rsidRDefault="002302BC" w:rsidP="00DD43B9">
    <w:pPr>
      <w:pStyle w:val="Styl1"/>
    </w:pPr>
  </w:p>
  <w:p w14:paraId="213EB6B4" w14:textId="77777777" w:rsidR="002302BC" w:rsidRDefault="002302BC">
    <w:pPr>
      <w:pStyle w:val="Stopka"/>
      <w:rPr>
        <w:noProof/>
        <w:color w:val="4D4D4D"/>
        <w:sz w:val="16"/>
        <w:szCs w:val="16"/>
        <w:lang w:eastAsia="pl-PL"/>
      </w:rPr>
    </w:pPr>
  </w:p>
  <w:p w14:paraId="7DF3E038" w14:textId="77777777" w:rsidR="002302BC" w:rsidRDefault="002302BC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064199C" wp14:editId="5B373E93">
          <wp:extent cx="5732145" cy="417195"/>
          <wp:effectExtent l="0" t="0" r="0" b="0"/>
          <wp:docPr id="2" name="Obraz 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DB377" w14:textId="77777777" w:rsidR="002302BC" w:rsidRPr="00DD1901" w:rsidRDefault="002302BC">
    <w:pPr>
      <w:pStyle w:val="Stopka"/>
      <w:rPr>
        <w:sz w:val="12"/>
        <w:szCs w:val="12"/>
      </w:rPr>
    </w:pPr>
  </w:p>
  <w:p w14:paraId="2D0A9E18" w14:textId="77777777" w:rsidR="002302BC" w:rsidRPr="005C3610" w:rsidRDefault="002302BC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1BE6B" w14:textId="77777777" w:rsidR="00E27FAB" w:rsidRDefault="00E27FAB" w:rsidP="006F7F5A">
      <w:pPr>
        <w:spacing w:after="0" w:line="240" w:lineRule="auto"/>
      </w:pPr>
      <w:r>
        <w:separator/>
      </w:r>
    </w:p>
  </w:footnote>
  <w:footnote w:type="continuationSeparator" w:id="0">
    <w:p w14:paraId="4FD2B2AC" w14:textId="77777777" w:rsidR="00E27FAB" w:rsidRDefault="00E27FAB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4130EB05" w14:textId="77777777" w:rsidR="002302BC" w:rsidRDefault="002302BC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0CB4ED58" w14:textId="77777777" w:rsidR="002302BC" w:rsidRDefault="002302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101CB"/>
    <w:multiLevelType w:val="hybridMultilevel"/>
    <w:tmpl w:val="F974642C"/>
    <w:lvl w:ilvl="0" w:tplc="4378C036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81343F7"/>
    <w:multiLevelType w:val="multilevel"/>
    <w:tmpl w:val="45147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66806"/>
    <w:multiLevelType w:val="hybridMultilevel"/>
    <w:tmpl w:val="D6424564"/>
    <w:lvl w:ilvl="0" w:tplc="505AF60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F91B0E"/>
    <w:multiLevelType w:val="hybridMultilevel"/>
    <w:tmpl w:val="72D6F40C"/>
    <w:lvl w:ilvl="0" w:tplc="D2940E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71EA768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054"/>
    <w:rsid w:val="00010AD9"/>
    <w:rsid w:val="00014515"/>
    <w:rsid w:val="00023F4B"/>
    <w:rsid w:val="00026BA7"/>
    <w:rsid w:val="00034175"/>
    <w:rsid w:val="00034465"/>
    <w:rsid w:val="00034EA6"/>
    <w:rsid w:val="00041E2C"/>
    <w:rsid w:val="00047BA4"/>
    <w:rsid w:val="000533DD"/>
    <w:rsid w:val="00065C02"/>
    <w:rsid w:val="0007112A"/>
    <w:rsid w:val="0007318B"/>
    <w:rsid w:val="000747B0"/>
    <w:rsid w:val="0008112F"/>
    <w:rsid w:val="00083998"/>
    <w:rsid w:val="000847E3"/>
    <w:rsid w:val="0008589F"/>
    <w:rsid w:val="000869BC"/>
    <w:rsid w:val="00087A09"/>
    <w:rsid w:val="00095179"/>
    <w:rsid w:val="0009765E"/>
    <w:rsid w:val="000A30BF"/>
    <w:rsid w:val="000A3771"/>
    <w:rsid w:val="000A5E6E"/>
    <w:rsid w:val="000A6A0C"/>
    <w:rsid w:val="000A6B79"/>
    <w:rsid w:val="000B124E"/>
    <w:rsid w:val="000B466E"/>
    <w:rsid w:val="000C0B43"/>
    <w:rsid w:val="000C1FE9"/>
    <w:rsid w:val="000C3D12"/>
    <w:rsid w:val="000C43FB"/>
    <w:rsid w:val="000C5F81"/>
    <w:rsid w:val="000C7E08"/>
    <w:rsid w:val="000D2026"/>
    <w:rsid w:val="000D2068"/>
    <w:rsid w:val="000D20EF"/>
    <w:rsid w:val="000D3899"/>
    <w:rsid w:val="000D4768"/>
    <w:rsid w:val="000D49BF"/>
    <w:rsid w:val="000E33B2"/>
    <w:rsid w:val="000E5214"/>
    <w:rsid w:val="000F3873"/>
    <w:rsid w:val="000F3EA8"/>
    <w:rsid w:val="000F6D79"/>
    <w:rsid w:val="001020AD"/>
    <w:rsid w:val="00106EF9"/>
    <w:rsid w:val="00110DD9"/>
    <w:rsid w:val="00115ACD"/>
    <w:rsid w:val="001177AA"/>
    <w:rsid w:val="00123EF2"/>
    <w:rsid w:val="00124421"/>
    <w:rsid w:val="001313DD"/>
    <w:rsid w:val="001525A8"/>
    <w:rsid w:val="001639DF"/>
    <w:rsid w:val="001704EC"/>
    <w:rsid w:val="001727E8"/>
    <w:rsid w:val="0017297C"/>
    <w:rsid w:val="00174C7B"/>
    <w:rsid w:val="00176353"/>
    <w:rsid w:val="001837B1"/>
    <w:rsid w:val="00185330"/>
    <w:rsid w:val="00185864"/>
    <w:rsid w:val="00186006"/>
    <w:rsid w:val="001861A2"/>
    <w:rsid w:val="00187040"/>
    <w:rsid w:val="001941AB"/>
    <w:rsid w:val="00196861"/>
    <w:rsid w:val="00196E8A"/>
    <w:rsid w:val="001B16F3"/>
    <w:rsid w:val="001B3364"/>
    <w:rsid w:val="001B6801"/>
    <w:rsid w:val="001C3393"/>
    <w:rsid w:val="001C6871"/>
    <w:rsid w:val="001C7417"/>
    <w:rsid w:val="001D0B07"/>
    <w:rsid w:val="001D1533"/>
    <w:rsid w:val="001D20EF"/>
    <w:rsid w:val="001E7200"/>
    <w:rsid w:val="001F4F95"/>
    <w:rsid w:val="001F6AFC"/>
    <w:rsid w:val="0020134A"/>
    <w:rsid w:val="002046FD"/>
    <w:rsid w:val="0020494E"/>
    <w:rsid w:val="0021138A"/>
    <w:rsid w:val="002170D0"/>
    <w:rsid w:val="00226A8B"/>
    <w:rsid w:val="002302BC"/>
    <w:rsid w:val="002303BF"/>
    <w:rsid w:val="00233D74"/>
    <w:rsid w:val="00241699"/>
    <w:rsid w:val="00241DA8"/>
    <w:rsid w:val="002462A1"/>
    <w:rsid w:val="002532F9"/>
    <w:rsid w:val="00260865"/>
    <w:rsid w:val="00261A7B"/>
    <w:rsid w:val="002638F6"/>
    <w:rsid w:val="0026485B"/>
    <w:rsid w:val="0026708D"/>
    <w:rsid w:val="0027123E"/>
    <w:rsid w:val="002810F1"/>
    <w:rsid w:val="00281B88"/>
    <w:rsid w:val="00282AB5"/>
    <w:rsid w:val="00283771"/>
    <w:rsid w:val="00283B5C"/>
    <w:rsid w:val="00284D08"/>
    <w:rsid w:val="0028796F"/>
    <w:rsid w:val="00290334"/>
    <w:rsid w:val="00291391"/>
    <w:rsid w:val="00292F0E"/>
    <w:rsid w:val="002938EB"/>
    <w:rsid w:val="00294511"/>
    <w:rsid w:val="00294EC3"/>
    <w:rsid w:val="00297C96"/>
    <w:rsid w:val="002A2AAA"/>
    <w:rsid w:val="002A35A9"/>
    <w:rsid w:val="002A517D"/>
    <w:rsid w:val="002A5808"/>
    <w:rsid w:val="002B295F"/>
    <w:rsid w:val="002B32D7"/>
    <w:rsid w:val="002B40FC"/>
    <w:rsid w:val="002B4A7E"/>
    <w:rsid w:val="002B4EED"/>
    <w:rsid w:val="002B57B4"/>
    <w:rsid w:val="002B5DA2"/>
    <w:rsid w:val="002B6AFC"/>
    <w:rsid w:val="002B7028"/>
    <w:rsid w:val="002C21CA"/>
    <w:rsid w:val="002D12B6"/>
    <w:rsid w:val="002D21DD"/>
    <w:rsid w:val="002D51D2"/>
    <w:rsid w:val="002E0DF0"/>
    <w:rsid w:val="002F0DE9"/>
    <w:rsid w:val="002F1096"/>
    <w:rsid w:val="002F2177"/>
    <w:rsid w:val="0030073D"/>
    <w:rsid w:val="003015B8"/>
    <w:rsid w:val="00303CFD"/>
    <w:rsid w:val="003070DB"/>
    <w:rsid w:val="00315E63"/>
    <w:rsid w:val="0031697A"/>
    <w:rsid w:val="00316A23"/>
    <w:rsid w:val="00317EB1"/>
    <w:rsid w:val="003202B6"/>
    <w:rsid w:val="00321CE5"/>
    <w:rsid w:val="00324290"/>
    <w:rsid w:val="00327F76"/>
    <w:rsid w:val="003305BA"/>
    <w:rsid w:val="003355DB"/>
    <w:rsid w:val="00341E08"/>
    <w:rsid w:val="003628CD"/>
    <w:rsid w:val="003669AA"/>
    <w:rsid w:val="00366D59"/>
    <w:rsid w:val="00373D60"/>
    <w:rsid w:val="0038084A"/>
    <w:rsid w:val="0038583E"/>
    <w:rsid w:val="00396A05"/>
    <w:rsid w:val="003A0C03"/>
    <w:rsid w:val="003A2F8E"/>
    <w:rsid w:val="003A3691"/>
    <w:rsid w:val="003A484B"/>
    <w:rsid w:val="003A6CA1"/>
    <w:rsid w:val="003A6EBB"/>
    <w:rsid w:val="003B6B48"/>
    <w:rsid w:val="003C10FD"/>
    <w:rsid w:val="003C2DEA"/>
    <w:rsid w:val="003D2C71"/>
    <w:rsid w:val="003D5B79"/>
    <w:rsid w:val="003E2254"/>
    <w:rsid w:val="003E23A4"/>
    <w:rsid w:val="003E7E62"/>
    <w:rsid w:val="003F049E"/>
    <w:rsid w:val="003F21F4"/>
    <w:rsid w:val="003F2D0B"/>
    <w:rsid w:val="003F705E"/>
    <w:rsid w:val="003F7AB2"/>
    <w:rsid w:val="00400A6D"/>
    <w:rsid w:val="00401423"/>
    <w:rsid w:val="00403FA6"/>
    <w:rsid w:val="004059D0"/>
    <w:rsid w:val="00406585"/>
    <w:rsid w:val="00420995"/>
    <w:rsid w:val="00434108"/>
    <w:rsid w:val="00444BDC"/>
    <w:rsid w:val="00446209"/>
    <w:rsid w:val="0045133F"/>
    <w:rsid w:val="00453AB1"/>
    <w:rsid w:val="00453F59"/>
    <w:rsid w:val="00467544"/>
    <w:rsid w:val="00470FBD"/>
    <w:rsid w:val="00476E5D"/>
    <w:rsid w:val="00477CB6"/>
    <w:rsid w:val="00481415"/>
    <w:rsid w:val="004815ED"/>
    <w:rsid w:val="00486277"/>
    <w:rsid w:val="0049211D"/>
    <w:rsid w:val="00495732"/>
    <w:rsid w:val="00497AD3"/>
    <w:rsid w:val="004A3B87"/>
    <w:rsid w:val="004B0F40"/>
    <w:rsid w:val="004B5E48"/>
    <w:rsid w:val="004B6A43"/>
    <w:rsid w:val="004C4C92"/>
    <w:rsid w:val="004C4F3F"/>
    <w:rsid w:val="004C7DE4"/>
    <w:rsid w:val="004D3FF6"/>
    <w:rsid w:val="004E2B27"/>
    <w:rsid w:val="004E40AF"/>
    <w:rsid w:val="004E42CD"/>
    <w:rsid w:val="004E5B19"/>
    <w:rsid w:val="004E6635"/>
    <w:rsid w:val="004F2D1E"/>
    <w:rsid w:val="004F31E8"/>
    <w:rsid w:val="004F5516"/>
    <w:rsid w:val="00500EDF"/>
    <w:rsid w:val="00501D0C"/>
    <w:rsid w:val="00503E59"/>
    <w:rsid w:val="005054E6"/>
    <w:rsid w:val="00505CB9"/>
    <w:rsid w:val="00512434"/>
    <w:rsid w:val="00515EDC"/>
    <w:rsid w:val="00530659"/>
    <w:rsid w:val="00535CAA"/>
    <w:rsid w:val="005368C8"/>
    <w:rsid w:val="00553394"/>
    <w:rsid w:val="00553C10"/>
    <w:rsid w:val="005547E4"/>
    <w:rsid w:val="00555097"/>
    <w:rsid w:val="00556227"/>
    <w:rsid w:val="00556C5C"/>
    <w:rsid w:val="0056283E"/>
    <w:rsid w:val="00562FB5"/>
    <w:rsid w:val="00565914"/>
    <w:rsid w:val="00566702"/>
    <w:rsid w:val="005670BA"/>
    <w:rsid w:val="0056799F"/>
    <w:rsid w:val="00571FCB"/>
    <w:rsid w:val="0058368D"/>
    <w:rsid w:val="00591538"/>
    <w:rsid w:val="00596A43"/>
    <w:rsid w:val="005A0315"/>
    <w:rsid w:val="005A52DE"/>
    <w:rsid w:val="005B7722"/>
    <w:rsid w:val="005C08A4"/>
    <w:rsid w:val="005C3569"/>
    <w:rsid w:val="005C3610"/>
    <w:rsid w:val="005C7B81"/>
    <w:rsid w:val="005D235E"/>
    <w:rsid w:val="005D2D37"/>
    <w:rsid w:val="005D3B0F"/>
    <w:rsid w:val="005D4A94"/>
    <w:rsid w:val="005D5DE1"/>
    <w:rsid w:val="005E13B8"/>
    <w:rsid w:val="005E549B"/>
    <w:rsid w:val="005F2159"/>
    <w:rsid w:val="005F2828"/>
    <w:rsid w:val="006165DA"/>
    <w:rsid w:val="00621D16"/>
    <w:rsid w:val="00622110"/>
    <w:rsid w:val="0062456E"/>
    <w:rsid w:val="00625913"/>
    <w:rsid w:val="006263EB"/>
    <w:rsid w:val="0063024F"/>
    <w:rsid w:val="00636B91"/>
    <w:rsid w:val="006402CF"/>
    <w:rsid w:val="00642917"/>
    <w:rsid w:val="00643AF5"/>
    <w:rsid w:val="00647ECD"/>
    <w:rsid w:val="00650020"/>
    <w:rsid w:val="00653B7B"/>
    <w:rsid w:val="00656084"/>
    <w:rsid w:val="00660644"/>
    <w:rsid w:val="006661F6"/>
    <w:rsid w:val="00667F21"/>
    <w:rsid w:val="00682F3F"/>
    <w:rsid w:val="00684D2B"/>
    <w:rsid w:val="0068601C"/>
    <w:rsid w:val="00686069"/>
    <w:rsid w:val="00690E6B"/>
    <w:rsid w:val="006965F8"/>
    <w:rsid w:val="00697DFE"/>
    <w:rsid w:val="006A0736"/>
    <w:rsid w:val="006A1FFA"/>
    <w:rsid w:val="006A32DA"/>
    <w:rsid w:val="006A3A4C"/>
    <w:rsid w:val="006A40BF"/>
    <w:rsid w:val="006A43FB"/>
    <w:rsid w:val="006A5876"/>
    <w:rsid w:val="006A7656"/>
    <w:rsid w:val="006B066A"/>
    <w:rsid w:val="006B7E6D"/>
    <w:rsid w:val="006C20CA"/>
    <w:rsid w:val="006C642B"/>
    <w:rsid w:val="006D0EDE"/>
    <w:rsid w:val="006E1CE4"/>
    <w:rsid w:val="006E3F80"/>
    <w:rsid w:val="006E77B3"/>
    <w:rsid w:val="006F1A17"/>
    <w:rsid w:val="006F1FA3"/>
    <w:rsid w:val="006F7F5A"/>
    <w:rsid w:val="00700DD4"/>
    <w:rsid w:val="0070200D"/>
    <w:rsid w:val="007031B9"/>
    <w:rsid w:val="00712E25"/>
    <w:rsid w:val="007141DA"/>
    <w:rsid w:val="00716D71"/>
    <w:rsid w:val="00716F36"/>
    <w:rsid w:val="00721B1D"/>
    <w:rsid w:val="00727D38"/>
    <w:rsid w:val="0073031D"/>
    <w:rsid w:val="00737614"/>
    <w:rsid w:val="007406AD"/>
    <w:rsid w:val="0074187F"/>
    <w:rsid w:val="007504A1"/>
    <w:rsid w:val="0075077D"/>
    <w:rsid w:val="0075319F"/>
    <w:rsid w:val="00755DDF"/>
    <w:rsid w:val="00760DC2"/>
    <w:rsid w:val="00764244"/>
    <w:rsid w:val="007646C1"/>
    <w:rsid w:val="00764ED6"/>
    <w:rsid w:val="00766524"/>
    <w:rsid w:val="00774993"/>
    <w:rsid w:val="007836A7"/>
    <w:rsid w:val="00787C79"/>
    <w:rsid w:val="00793275"/>
    <w:rsid w:val="00797A00"/>
    <w:rsid w:val="007A14E6"/>
    <w:rsid w:val="007A183C"/>
    <w:rsid w:val="007B1AEE"/>
    <w:rsid w:val="007B2A72"/>
    <w:rsid w:val="007B5315"/>
    <w:rsid w:val="007D7FC7"/>
    <w:rsid w:val="007E14E1"/>
    <w:rsid w:val="007E46A3"/>
    <w:rsid w:val="007E5A54"/>
    <w:rsid w:val="007E6E84"/>
    <w:rsid w:val="007E787B"/>
    <w:rsid w:val="007F0581"/>
    <w:rsid w:val="007F6849"/>
    <w:rsid w:val="007F7351"/>
    <w:rsid w:val="0080078C"/>
    <w:rsid w:val="00805CB8"/>
    <w:rsid w:val="00810460"/>
    <w:rsid w:val="008104D0"/>
    <w:rsid w:val="00812E68"/>
    <w:rsid w:val="00814B2D"/>
    <w:rsid w:val="00816599"/>
    <w:rsid w:val="00823987"/>
    <w:rsid w:val="00830B09"/>
    <w:rsid w:val="00831FFF"/>
    <w:rsid w:val="0083559A"/>
    <w:rsid w:val="008376D2"/>
    <w:rsid w:val="00841F69"/>
    <w:rsid w:val="008463D5"/>
    <w:rsid w:val="00847D61"/>
    <w:rsid w:val="00855717"/>
    <w:rsid w:val="00861865"/>
    <w:rsid w:val="00862193"/>
    <w:rsid w:val="0086431D"/>
    <w:rsid w:val="00873563"/>
    <w:rsid w:val="00876824"/>
    <w:rsid w:val="00881804"/>
    <w:rsid w:val="00885168"/>
    <w:rsid w:val="0088667A"/>
    <w:rsid w:val="00892C11"/>
    <w:rsid w:val="00893698"/>
    <w:rsid w:val="00893BC4"/>
    <w:rsid w:val="00894C9B"/>
    <w:rsid w:val="00895990"/>
    <w:rsid w:val="008A19BD"/>
    <w:rsid w:val="008A7992"/>
    <w:rsid w:val="008A7A44"/>
    <w:rsid w:val="008B73AD"/>
    <w:rsid w:val="008B79E6"/>
    <w:rsid w:val="008C002A"/>
    <w:rsid w:val="008C623E"/>
    <w:rsid w:val="008D2716"/>
    <w:rsid w:val="008D4758"/>
    <w:rsid w:val="008E3FA5"/>
    <w:rsid w:val="008E654A"/>
    <w:rsid w:val="008F185D"/>
    <w:rsid w:val="008F372F"/>
    <w:rsid w:val="008F685C"/>
    <w:rsid w:val="00900FF3"/>
    <w:rsid w:val="009021D0"/>
    <w:rsid w:val="00902D2E"/>
    <w:rsid w:val="00903260"/>
    <w:rsid w:val="00903739"/>
    <w:rsid w:val="00907939"/>
    <w:rsid w:val="0092002A"/>
    <w:rsid w:val="00920961"/>
    <w:rsid w:val="00921766"/>
    <w:rsid w:val="0092176F"/>
    <w:rsid w:val="009227B5"/>
    <w:rsid w:val="009238C7"/>
    <w:rsid w:val="0092736B"/>
    <w:rsid w:val="009343DA"/>
    <w:rsid w:val="00934B78"/>
    <w:rsid w:val="00936472"/>
    <w:rsid w:val="00936A9F"/>
    <w:rsid w:val="009400FC"/>
    <w:rsid w:val="0094147C"/>
    <w:rsid w:val="00947F22"/>
    <w:rsid w:val="00952C3B"/>
    <w:rsid w:val="00953BD1"/>
    <w:rsid w:val="009557AD"/>
    <w:rsid w:val="00957AA0"/>
    <w:rsid w:val="00965154"/>
    <w:rsid w:val="00965552"/>
    <w:rsid w:val="00966DCF"/>
    <w:rsid w:val="00970639"/>
    <w:rsid w:val="0097086F"/>
    <w:rsid w:val="0097455B"/>
    <w:rsid w:val="0097537C"/>
    <w:rsid w:val="009836B6"/>
    <w:rsid w:val="00984C1E"/>
    <w:rsid w:val="00985100"/>
    <w:rsid w:val="00990C6D"/>
    <w:rsid w:val="0099105E"/>
    <w:rsid w:val="00991676"/>
    <w:rsid w:val="00993216"/>
    <w:rsid w:val="009A3DCE"/>
    <w:rsid w:val="009A4AA9"/>
    <w:rsid w:val="009B6E00"/>
    <w:rsid w:val="009C4D77"/>
    <w:rsid w:val="009D03E9"/>
    <w:rsid w:val="009D097D"/>
    <w:rsid w:val="009D204B"/>
    <w:rsid w:val="009D3D24"/>
    <w:rsid w:val="009E0BC0"/>
    <w:rsid w:val="009E75D4"/>
    <w:rsid w:val="009E7B97"/>
    <w:rsid w:val="009F0CAB"/>
    <w:rsid w:val="009F40E4"/>
    <w:rsid w:val="009F7D95"/>
    <w:rsid w:val="00A0232B"/>
    <w:rsid w:val="00A03635"/>
    <w:rsid w:val="00A105ED"/>
    <w:rsid w:val="00A10DDD"/>
    <w:rsid w:val="00A118F4"/>
    <w:rsid w:val="00A14BF3"/>
    <w:rsid w:val="00A2422A"/>
    <w:rsid w:val="00A24755"/>
    <w:rsid w:val="00A277B1"/>
    <w:rsid w:val="00A27E11"/>
    <w:rsid w:val="00A43683"/>
    <w:rsid w:val="00A4554D"/>
    <w:rsid w:val="00A47BA1"/>
    <w:rsid w:val="00A5194B"/>
    <w:rsid w:val="00A54606"/>
    <w:rsid w:val="00A5575B"/>
    <w:rsid w:val="00A5717B"/>
    <w:rsid w:val="00A57BDD"/>
    <w:rsid w:val="00A63F96"/>
    <w:rsid w:val="00A640D9"/>
    <w:rsid w:val="00A71B10"/>
    <w:rsid w:val="00A71C7C"/>
    <w:rsid w:val="00A75F82"/>
    <w:rsid w:val="00A82A2D"/>
    <w:rsid w:val="00A82B34"/>
    <w:rsid w:val="00A8462C"/>
    <w:rsid w:val="00A8610A"/>
    <w:rsid w:val="00A87D25"/>
    <w:rsid w:val="00A906D7"/>
    <w:rsid w:val="00A91760"/>
    <w:rsid w:val="00A92AB8"/>
    <w:rsid w:val="00A95910"/>
    <w:rsid w:val="00AA0D00"/>
    <w:rsid w:val="00AA1D53"/>
    <w:rsid w:val="00AA31E8"/>
    <w:rsid w:val="00AA59C4"/>
    <w:rsid w:val="00AB049E"/>
    <w:rsid w:val="00AC1B19"/>
    <w:rsid w:val="00AC41FD"/>
    <w:rsid w:val="00AC5607"/>
    <w:rsid w:val="00AD03EE"/>
    <w:rsid w:val="00AD2BCE"/>
    <w:rsid w:val="00AD66B4"/>
    <w:rsid w:val="00AE06A0"/>
    <w:rsid w:val="00AE0829"/>
    <w:rsid w:val="00AE22FF"/>
    <w:rsid w:val="00AF194D"/>
    <w:rsid w:val="00AF2CC0"/>
    <w:rsid w:val="00AF6389"/>
    <w:rsid w:val="00B0197B"/>
    <w:rsid w:val="00B126D3"/>
    <w:rsid w:val="00B12793"/>
    <w:rsid w:val="00B12E7B"/>
    <w:rsid w:val="00B12F6D"/>
    <w:rsid w:val="00B13B70"/>
    <w:rsid w:val="00B1419B"/>
    <w:rsid w:val="00B1427A"/>
    <w:rsid w:val="00B17E1A"/>
    <w:rsid w:val="00B17F26"/>
    <w:rsid w:val="00B2543D"/>
    <w:rsid w:val="00B26518"/>
    <w:rsid w:val="00B3253E"/>
    <w:rsid w:val="00B36772"/>
    <w:rsid w:val="00B36C86"/>
    <w:rsid w:val="00B36F34"/>
    <w:rsid w:val="00B376A5"/>
    <w:rsid w:val="00B4042F"/>
    <w:rsid w:val="00B40649"/>
    <w:rsid w:val="00B43A4A"/>
    <w:rsid w:val="00B4704C"/>
    <w:rsid w:val="00B50EFC"/>
    <w:rsid w:val="00B60F81"/>
    <w:rsid w:val="00B706B1"/>
    <w:rsid w:val="00B731F1"/>
    <w:rsid w:val="00B73C2B"/>
    <w:rsid w:val="00B7531D"/>
    <w:rsid w:val="00B761B0"/>
    <w:rsid w:val="00B82038"/>
    <w:rsid w:val="00B85C89"/>
    <w:rsid w:val="00B86A8A"/>
    <w:rsid w:val="00B90A48"/>
    <w:rsid w:val="00B90A9E"/>
    <w:rsid w:val="00B91B28"/>
    <w:rsid w:val="00B929B5"/>
    <w:rsid w:val="00B94958"/>
    <w:rsid w:val="00B954E7"/>
    <w:rsid w:val="00B97C88"/>
    <w:rsid w:val="00BA037B"/>
    <w:rsid w:val="00BA3195"/>
    <w:rsid w:val="00BA35FC"/>
    <w:rsid w:val="00BA54FE"/>
    <w:rsid w:val="00BA5B9C"/>
    <w:rsid w:val="00BA63C1"/>
    <w:rsid w:val="00BB473F"/>
    <w:rsid w:val="00BB51E2"/>
    <w:rsid w:val="00BB6E85"/>
    <w:rsid w:val="00BB6F90"/>
    <w:rsid w:val="00BB73F4"/>
    <w:rsid w:val="00BC0138"/>
    <w:rsid w:val="00BC5C73"/>
    <w:rsid w:val="00BD089F"/>
    <w:rsid w:val="00BD3656"/>
    <w:rsid w:val="00BD63E4"/>
    <w:rsid w:val="00BD6778"/>
    <w:rsid w:val="00BE0637"/>
    <w:rsid w:val="00BE6671"/>
    <w:rsid w:val="00BE682C"/>
    <w:rsid w:val="00BF0EA0"/>
    <w:rsid w:val="00BF14BC"/>
    <w:rsid w:val="00BF2738"/>
    <w:rsid w:val="00BF4485"/>
    <w:rsid w:val="00BF7788"/>
    <w:rsid w:val="00C041DA"/>
    <w:rsid w:val="00C161D1"/>
    <w:rsid w:val="00C217F2"/>
    <w:rsid w:val="00C2335E"/>
    <w:rsid w:val="00C25A4E"/>
    <w:rsid w:val="00C279AA"/>
    <w:rsid w:val="00C31108"/>
    <w:rsid w:val="00C32D29"/>
    <w:rsid w:val="00C341B2"/>
    <w:rsid w:val="00C3656F"/>
    <w:rsid w:val="00C421A2"/>
    <w:rsid w:val="00C42AF4"/>
    <w:rsid w:val="00C45B0B"/>
    <w:rsid w:val="00C50D5B"/>
    <w:rsid w:val="00C53CFF"/>
    <w:rsid w:val="00C60ECE"/>
    <w:rsid w:val="00C65092"/>
    <w:rsid w:val="00C65DAC"/>
    <w:rsid w:val="00C66FF2"/>
    <w:rsid w:val="00C818AB"/>
    <w:rsid w:val="00C823FB"/>
    <w:rsid w:val="00C84BFB"/>
    <w:rsid w:val="00C92BED"/>
    <w:rsid w:val="00C96B85"/>
    <w:rsid w:val="00CA0B5E"/>
    <w:rsid w:val="00CA3800"/>
    <w:rsid w:val="00CA5B24"/>
    <w:rsid w:val="00CA77A3"/>
    <w:rsid w:val="00CB0CA4"/>
    <w:rsid w:val="00CB10D3"/>
    <w:rsid w:val="00CB15E8"/>
    <w:rsid w:val="00CB1710"/>
    <w:rsid w:val="00CB2ED1"/>
    <w:rsid w:val="00CC09A6"/>
    <w:rsid w:val="00CC29E3"/>
    <w:rsid w:val="00CC4E17"/>
    <w:rsid w:val="00CC6CC1"/>
    <w:rsid w:val="00CE3D92"/>
    <w:rsid w:val="00CE753F"/>
    <w:rsid w:val="00CE79B7"/>
    <w:rsid w:val="00CF2355"/>
    <w:rsid w:val="00CF363E"/>
    <w:rsid w:val="00CF6BAF"/>
    <w:rsid w:val="00D042E5"/>
    <w:rsid w:val="00D04BD4"/>
    <w:rsid w:val="00D107D6"/>
    <w:rsid w:val="00D112FD"/>
    <w:rsid w:val="00D12FDE"/>
    <w:rsid w:val="00D2066C"/>
    <w:rsid w:val="00D21A94"/>
    <w:rsid w:val="00D21C4D"/>
    <w:rsid w:val="00D25DCD"/>
    <w:rsid w:val="00D317D5"/>
    <w:rsid w:val="00D35A3D"/>
    <w:rsid w:val="00D3705C"/>
    <w:rsid w:val="00D41FF4"/>
    <w:rsid w:val="00D47D1D"/>
    <w:rsid w:val="00D523A9"/>
    <w:rsid w:val="00D57429"/>
    <w:rsid w:val="00D63651"/>
    <w:rsid w:val="00D639D7"/>
    <w:rsid w:val="00D63DA1"/>
    <w:rsid w:val="00D65032"/>
    <w:rsid w:val="00D660BC"/>
    <w:rsid w:val="00D7469E"/>
    <w:rsid w:val="00D80948"/>
    <w:rsid w:val="00D81D05"/>
    <w:rsid w:val="00D84314"/>
    <w:rsid w:val="00D87DC1"/>
    <w:rsid w:val="00D91E9C"/>
    <w:rsid w:val="00DA2BAC"/>
    <w:rsid w:val="00DB0B57"/>
    <w:rsid w:val="00DB4994"/>
    <w:rsid w:val="00DB574C"/>
    <w:rsid w:val="00DC003E"/>
    <w:rsid w:val="00DC3868"/>
    <w:rsid w:val="00DC3EC5"/>
    <w:rsid w:val="00DD1901"/>
    <w:rsid w:val="00DD43B9"/>
    <w:rsid w:val="00DE21B0"/>
    <w:rsid w:val="00DE50CE"/>
    <w:rsid w:val="00DF3B14"/>
    <w:rsid w:val="00DF43C0"/>
    <w:rsid w:val="00E010B3"/>
    <w:rsid w:val="00E011BC"/>
    <w:rsid w:val="00E026C9"/>
    <w:rsid w:val="00E039D6"/>
    <w:rsid w:val="00E05537"/>
    <w:rsid w:val="00E07875"/>
    <w:rsid w:val="00E10535"/>
    <w:rsid w:val="00E10815"/>
    <w:rsid w:val="00E11E1E"/>
    <w:rsid w:val="00E12B76"/>
    <w:rsid w:val="00E13908"/>
    <w:rsid w:val="00E13D12"/>
    <w:rsid w:val="00E1408B"/>
    <w:rsid w:val="00E1618F"/>
    <w:rsid w:val="00E16677"/>
    <w:rsid w:val="00E16915"/>
    <w:rsid w:val="00E25CB6"/>
    <w:rsid w:val="00E262C4"/>
    <w:rsid w:val="00E27FAB"/>
    <w:rsid w:val="00E30878"/>
    <w:rsid w:val="00E40A9A"/>
    <w:rsid w:val="00E4224F"/>
    <w:rsid w:val="00E44302"/>
    <w:rsid w:val="00E46262"/>
    <w:rsid w:val="00E50651"/>
    <w:rsid w:val="00E5390D"/>
    <w:rsid w:val="00E549F7"/>
    <w:rsid w:val="00E56F49"/>
    <w:rsid w:val="00E573F8"/>
    <w:rsid w:val="00E70D07"/>
    <w:rsid w:val="00E755CD"/>
    <w:rsid w:val="00E7656D"/>
    <w:rsid w:val="00E916F1"/>
    <w:rsid w:val="00E9368C"/>
    <w:rsid w:val="00E96ACD"/>
    <w:rsid w:val="00E97FCB"/>
    <w:rsid w:val="00EA02A7"/>
    <w:rsid w:val="00EA0D14"/>
    <w:rsid w:val="00EA19A0"/>
    <w:rsid w:val="00EA3CF1"/>
    <w:rsid w:val="00EA60B2"/>
    <w:rsid w:val="00EA62A7"/>
    <w:rsid w:val="00EA6555"/>
    <w:rsid w:val="00EA751B"/>
    <w:rsid w:val="00EB1832"/>
    <w:rsid w:val="00EB6E00"/>
    <w:rsid w:val="00EC30CB"/>
    <w:rsid w:val="00EC5E82"/>
    <w:rsid w:val="00ED545D"/>
    <w:rsid w:val="00EE07C3"/>
    <w:rsid w:val="00EF1A18"/>
    <w:rsid w:val="00EF53DE"/>
    <w:rsid w:val="00F01C5F"/>
    <w:rsid w:val="00F034BE"/>
    <w:rsid w:val="00F039AE"/>
    <w:rsid w:val="00F05D25"/>
    <w:rsid w:val="00F11009"/>
    <w:rsid w:val="00F13B52"/>
    <w:rsid w:val="00F15EEC"/>
    <w:rsid w:val="00F21715"/>
    <w:rsid w:val="00F259BD"/>
    <w:rsid w:val="00F329CD"/>
    <w:rsid w:val="00F34073"/>
    <w:rsid w:val="00F44050"/>
    <w:rsid w:val="00F5188E"/>
    <w:rsid w:val="00F5259A"/>
    <w:rsid w:val="00F53A00"/>
    <w:rsid w:val="00F57B1A"/>
    <w:rsid w:val="00F64180"/>
    <w:rsid w:val="00F71FD2"/>
    <w:rsid w:val="00F73DDE"/>
    <w:rsid w:val="00F749B3"/>
    <w:rsid w:val="00F841FB"/>
    <w:rsid w:val="00F8503A"/>
    <w:rsid w:val="00F90BA8"/>
    <w:rsid w:val="00F91CE8"/>
    <w:rsid w:val="00F95E3D"/>
    <w:rsid w:val="00FA042B"/>
    <w:rsid w:val="00FA28D9"/>
    <w:rsid w:val="00FB2067"/>
    <w:rsid w:val="00FB309D"/>
    <w:rsid w:val="00FC2290"/>
    <w:rsid w:val="00FC55D0"/>
    <w:rsid w:val="00FC614B"/>
    <w:rsid w:val="00FC72A3"/>
    <w:rsid w:val="00FC749C"/>
    <w:rsid w:val="00FC7D91"/>
    <w:rsid w:val="00FD4102"/>
    <w:rsid w:val="00FD7D9F"/>
    <w:rsid w:val="00FE01DE"/>
    <w:rsid w:val="00FE0AEB"/>
    <w:rsid w:val="00FE45B1"/>
    <w:rsid w:val="00FE570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893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,Podsis rysunku,L1,Akapit z listą5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,Podsis rysunku Znak,L1 Znak,Akapit z listą5 Znak"/>
    <w:link w:val="Akapitzlist"/>
    <w:uiPriority w:val="34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  <w:style w:type="paragraph" w:customStyle="1" w:styleId="xmsobodytext">
    <w:name w:val="x_msobodytext"/>
    <w:basedOn w:val="Normalny"/>
    <w:rsid w:val="00EA0D14"/>
    <w:pPr>
      <w:spacing w:after="0" w:line="240" w:lineRule="auto"/>
      <w:jc w:val="left"/>
    </w:pPr>
    <w:rPr>
      <w:rFonts w:ascii="Calibri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4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n.org.pl/bip/zamowienia-publiczn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42C7B-9B61-4140-9339-4203372DF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2020-05-22T11:14:00Z</dcterms:created>
  <dcterms:modified xsi:type="dcterms:W3CDTF">2020-05-22T11:14:00Z</dcterms:modified>
</cp:coreProperties>
</file>