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6" w:rsidRDefault="00D731A6" w:rsidP="00D731A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Sprawa: KC-zp.272-210/20   </w:t>
      </w:r>
      <w:r>
        <w:rPr>
          <w:rFonts w:ascii="Verdana" w:hAnsi="Verdana"/>
          <w:sz w:val="16"/>
          <w:szCs w:val="16"/>
        </w:rPr>
        <w:tab/>
        <w:t xml:space="preserve">                                               Kraków, 2020-05-21</w:t>
      </w:r>
    </w:p>
    <w:p w:rsidR="00D731A6" w:rsidRDefault="00D731A6" w:rsidP="00D731A6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D731A6" w:rsidRDefault="00D731A6" w:rsidP="00D731A6">
      <w:pPr>
        <w:pStyle w:val="Nagwek"/>
        <w:tabs>
          <w:tab w:val="left" w:pos="708"/>
        </w:tabs>
        <w:ind w:left="4536"/>
        <w:rPr>
          <w:sz w:val="24"/>
        </w:rPr>
      </w:pPr>
    </w:p>
    <w:p w:rsidR="00D731A6" w:rsidRDefault="00D731A6" w:rsidP="00D731A6">
      <w:pPr>
        <w:pStyle w:val="Nagwek"/>
        <w:tabs>
          <w:tab w:val="left" w:pos="708"/>
        </w:tabs>
        <w:ind w:left="3828" w:firstLine="708"/>
        <w:rPr>
          <w:rFonts w:ascii="Verdana" w:hAnsi="Verdana"/>
          <w:b/>
        </w:rPr>
      </w:pPr>
      <w:r>
        <w:rPr>
          <w:rFonts w:ascii="Verdana" w:hAnsi="Verdana"/>
          <w:b/>
        </w:rPr>
        <w:t>WYKONAWCY,</w:t>
      </w:r>
    </w:p>
    <w:p w:rsidR="00D731A6" w:rsidRDefault="00D731A6" w:rsidP="00D731A6">
      <w:pPr>
        <w:pStyle w:val="Nagwek"/>
        <w:tabs>
          <w:tab w:val="left" w:pos="708"/>
        </w:tabs>
        <w:ind w:left="4536"/>
        <w:rPr>
          <w:rFonts w:ascii="Verdana" w:hAnsi="Verdana"/>
          <w:b/>
        </w:rPr>
      </w:pPr>
      <w:r>
        <w:rPr>
          <w:rFonts w:ascii="Verdana" w:hAnsi="Verdana"/>
          <w:b/>
        </w:rPr>
        <w:t>którzy odebrali SIWZ</w:t>
      </w:r>
    </w:p>
    <w:p w:rsidR="00D731A6" w:rsidRDefault="00D731A6" w:rsidP="00D731A6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POWIADOMIENIE O ZMIANACH W SIWZ </w:t>
      </w:r>
    </w:p>
    <w:p w:rsidR="00D731A6" w:rsidRDefault="00D731A6" w:rsidP="00D731A6">
      <w:pPr>
        <w:rPr>
          <w:rFonts w:ascii="Verdana" w:hAnsi="Verdana"/>
        </w:rPr>
      </w:pPr>
    </w:p>
    <w:p w:rsidR="00D731A6" w:rsidRDefault="00D731A6" w:rsidP="00D731A6">
      <w:pPr>
        <w:ind w:left="952" w:hanging="910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Dotyczy: </w:t>
      </w:r>
      <w:r>
        <w:rPr>
          <w:rFonts w:ascii="Verdana" w:hAnsi="Verdana"/>
          <w:u w:val="single"/>
        </w:rPr>
        <w:t>zmiana zapisów SIWZ w postępowaniu na wymianę stolarki okiennej w południowej części hali H-A2 AGH w Krakowie - KC-zp.272-210/20</w:t>
      </w:r>
    </w:p>
    <w:p w:rsidR="00D731A6" w:rsidRDefault="00D731A6" w:rsidP="00D731A6">
      <w:pPr>
        <w:jc w:val="both"/>
        <w:rPr>
          <w:rFonts w:ascii="Verdana" w:hAnsi="Verdana"/>
        </w:rPr>
      </w:pPr>
    </w:p>
    <w:p w:rsidR="00D731A6" w:rsidRPr="00D731A6" w:rsidRDefault="00D731A6" w:rsidP="00D731A6">
      <w:pPr>
        <w:ind w:firstLine="42"/>
        <w:jc w:val="both"/>
        <w:rPr>
          <w:sz w:val="22"/>
          <w:szCs w:val="22"/>
        </w:rPr>
      </w:pPr>
      <w:r w:rsidRPr="00D731A6">
        <w:rPr>
          <w:sz w:val="22"/>
          <w:szCs w:val="22"/>
        </w:rPr>
        <w:t xml:space="preserve">Zamawiający, na podstawie art. 38 ust. 4 ustawy z dnia 29 stycznia 2004 roku Prawo Zamówień Publicznych (Dz. U. z  2019 r. poz. 1843 ze zm.) w postępowaniu prowadzonym w trybie </w:t>
      </w:r>
      <w:r w:rsidRPr="00D731A6">
        <w:rPr>
          <w:b/>
          <w:sz w:val="22"/>
          <w:szCs w:val="22"/>
        </w:rPr>
        <w:t>przetarg nieograniczony</w:t>
      </w:r>
      <w:r w:rsidRPr="00D731A6">
        <w:rPr>
          <w:sz w:val="22"/>
          <w:szCs w:val="22"/>
        </w:rPr>
        <w:t xml:space="preserve">, </w:t>
      </w:r>
      <w:r w:rsidRPr="00D731A6">
        <w:rPr>
          <w:b/>
          <w:sz w:val="22"/>
          <w:szCs w:val="22"/>
        </w:rPr>
        <w:t>na wymianę stolarki okiennej w południowej części hali H-A2 AGH w Krakowie - KC-zp.272-210/20</w:t>
      </w:r>
      <w:r w:rsidRPr="00D731A6">
        <w:rPr>
          <w:sz w:val="22"/>
          <w:szCs w:val="22"/>
        </w:rPr>
        <w:t>, dokonuje następujących zmian zapisów w specyfikacji istotnych warunków zamówienia:</w:t>
      </w:r>
    </w:p>
    <w:p w:rsidR="00D731A6" w:rsidRPr="00D731A6" w:rsidRDefault="00D731A6" w:rsidP="00D731A6">
      <w:pPr>
        <w:mirrorIndents/>
        <w:jc w:val="both"/>
        <w:rPr>
          <w:b/>
          <w:sz w:val="22"/>
          <w:szCs w:val="22"/>
        </w:rPr>
      </w:pPr>
      <w:r w:rsidRPr="00D731A6">
        <w:rPr>
          <w:bCs/>
          <w:sz w:val="22"/>
          <w:szCs w:val="22"/>
        </w:rPr>
        <w:t>Zamawiający w</w:t>
      </w:r>
      <w:r w:rsidRPr="00D731A6">
        <w:rPr>
          <w:b/>
          <w:bCs/>
          <w:sz w:val="22"/>
          <w:szCs w:val="22"/>
        </w:rPr>
        <w:t xml:space="preserve"> załączniku nr 4 do SIWZ – wzór umowy</w:t>
      </w:r>
      <w:r w:rsidRPr="00D731A6">
        <w:rPr>
          <w:b/>
          <w:sz w:val="22"/>
          <w:szCs w:val="22"/>
        </w:rPr>
        <w:t xml:space="preserve">, dokonuje zmiany zapisu w  §6 ust. 7. </w:t>
      </w:r>
      <w:proofErr w:type="spellStart"/>
      <w:r w:rsidRPr="00D731A6">
        <w:rPr>
          <w:b/>
          <w:sz w:val="22"/>
          <w:szCs w:val="22"/>
        </w:rPr>
        <w:t>tiret</w:t>
      </w:r>
      <w:proofErr w:type="spellEnd"/>
      <w:r w:rsidRPr="00D731A6">
        <w:rPr>
          <w:b/>
          <w:sz w:val="22"/>
          <w:szCs w:val="22"/>
        </w:rPr>
        <w:t xml:space="preserve"> drugie:</w:t>
      </w:r>
    </w:p>
    <w:p w:rsidR="00D731A6" w:rsidRPr="00D731A6" w:rsidRDefault="00D731A6" w:rsidP="00D731A6">
      <w:pPr>
        <w:mirrorIndents/>
        <w:jc w:val="both"/>
        <w:rPr>
          <w:b/>
          <w:sz w:val="22"/>
          <w:szCs w:val="22"/>
        </w:rPr>
      </w:pPr>
      <w:r w:rsidRPr="00D731A6">
        <w:rPr>
          <w:b/>
          <w:sz w:val="22"/>
          <w:szCs w:val="22"/>
        </w:rPr>
        <w:t>z zapisu:</w:t>
      </w:r>
      <w:r w:rsidRPr="00D731A6">
        <w:rPr>
          <w:b/>
          <w:bCs/>
          <w:sz w:val="22"/>
          <w:szCs w:val="22"/>
        </w:rPr>
        <w:t>.</w:t>
      </w:r>
    </w:p>
    <w:p w:rsidR="00D731A6" w:rsidRPr="00D731A6" w:rsidRDefault="00D731A6" w:rsidP="00D731A6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731A6">
        <w:rPr>
          <w:rFonts w:eastAsia="Calibri"/>
          <w:sz w:val="22"/>
          <w:szCs w:val="22"/>
          <w:lang w:eastAsia="en-US"/>
        </w:rPr>
        <w:t xml:space="preserve">„wysokość wynagrodzenia ustaloną pomiędzy Zamawiającym a Wykonawcą za roboty budowlane stanowiące przedmiot umowy o podwykonawstwo”, </w:t>
      </w:r>
    </w:p>
    <w:p w:rsidR="00D731A6" w:rsidRPr="00D731A6" w:rsidRDefault="00D731A6" w:rsidP="00D731A6">
      <w:pPr>
        <w:jc w:val="both"/>
        <w:rPr>
          <w:b/>
          <w:sz w:val="22"/>
          <w:szCs w:val="22"/>
          <w:u w:val="single"/>
        </w:rPr>
      </w:pPr>
      <w:r w:rsidRPr="00D731A6">
        <w:rPr>
          <w:b/>
          <w:sz w:val="22"/>
          <w:szCs w:val="22"/>
          <w:u w:val="single"/>
        </w:rPr>
        <w:t>na zapis:</w:t>
      </w:r>
    </w:p>
    <w:p w:rsidR="00D731A6" w:rsidRPr="00D731A6" w:rsidRDefault="00D731A6" w:rsidP="00D731A6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731A6">
        <w:rPr>
          <w:b/>
          <w:sz w:val="22"/>
          <w:szCs w:val="22"/>
        </w:rPr>
        <w:t>„</w:t>
      </w:r>
      <w:r w:rsidRPr="00D731A6">
        <w:rPr>
          <w:b/>
          <w:bCs/>
          <w:sz w:val="22"/>
          <w:szCs w:val="22"/>
          <w:lang w:eastAsia="en-US"/>
        </w:rPr>
        <w:t>w przypadku kiedy wynagrodzenie jest niższe niż ustalone pomiędzy Wykonawcą a Podwykonawcą za roboty budowlane stanowiące przedmiot umowy o podwykonawstwo</w:t>
      </w:r>
      <w:r w:rsidRPr="00D731A6">
        <w:rPr>
          <w:sz w:val="22"/>
          <w:szCs w:val="22"/>
          <w:lang w:eastAsia="en-US"/>
        </w:rPr>
        <w:t xml:space="preserve">, </w:t>
      </w:r>
      <w:r w:rsidRPr="00D731A6">
        <w:rPr>
          <w:b/>
          <w:sz w:val="22"/>
          <w:szCs w:val="22"/>
          <w:lang w:eastAsia="en-US"/>
        </w:rPr>
        <w:t xml:space="preserve">umowa musi zawierać </w:t>
      </w:r>
      <w:r w:rsidRPr="00D731A6">
        <w:rPr>
          <w:rFonts w:eastAsia="Calibri"/>
          <w:b/>
          <w:sz w:val="22"/>
          <w:szCs w:val="22"/>
          <w:lang w:eastAsia="en-US"/>
        </w:rPr>
        <w:t xml:space="preserve">wysokość wynagrodzenia ustaloną pomiędzy Zamawiającym a Wykonawcą za roboty budowlane stanowiące przedmiot umowy o podwykonawstwo”, </w:t>
      </w:r>
    </w:p>
    <w:p w:rsidR="00D731A6" w:rsidRPr="00D731A6" w:rsidRDefault="00D731A6" w:rsidP="00D731A6">
      <w:pPr>
        <w:jc w:val="both"/>
        <w:rPr>
          <w:sz w:val="22"/>
          <w:szCs w:val="22"/>
        </w:rPr>
      </w:pPr>
    </w:p>
    <w:p w:rsidR="00D731A6" w:rsidRPr="00D731A6" w:rsidRDefault="00D731A6" w:rsidP="00D731A6">
      <w:pPr>
        <w:jc w:val="both"/>
        <w:rPr>
          <w:sz w:val="22"/>
          <w:szCs w:val="22"/>
        </w:rPr>
      </w:pPr>
      <w:r w:rsidRPr="00D731A6">
        <w:rPr>
          <w:sz w:val="22"/>
          <w:szCs w:val="22"/>
        </w:rPr>
        <w:t>Jednocześnie Zamawiający zamieszcza Nowy wzór umowy uwzględniający powyższą zmianę.</w:t>
      </w:r>
    </w:p>
    <w:p w:rsidR="00D731A6" w:rsidRPr="00D731A6" w:rsidRDefault="00D731A6" w:rsidP="00D731A6">
      <w:pPr>
        <w:jc w:val="both"/>
        <w:rPr>
          <w:b/>
          <w:i/>
          <w:sz w:val="22"/>
          <w:szCs w:val="22"/>
        </w:rPr>
      </w:pPr>
      <w:r w:rsidRPr="00D731A6">
        <w:rPr>
          <w:b/>
          <w:i/>
          <w:sz w:val="22"/>
          <w:szCs w:val="22"/>
        </w:rPr>
        <w:t>Zmiany stanowią integralną część SIWZ.</w:t>
      </w:r>
    </w:p>
    <w:p w:rsidR="00D731A6" w:rsidRPr="00D731A6" w:rsidRDefault="00D731A6" w:rsidP="00D731A6">
      <w:pPr>
        <w:jc w:val="both"/>
        <w:rPr>
          <w:sz w:val="22"/>
          <w:szCs w:val="22"/>
        </w:rPr>
      </w:pPr>
      <w:r w:rsidRPr="00D731A6">
        <w:rPr>
          <w:sz w:val="22"/>
          <w:szCs w:val="22"/>
        </w:rPr>
        <w:t>Przedmiotowa zmiana nie prowadzi do zmiany treści ogłoszenia o zamówieniu.</w:t>
      </w:r>
    </w:p>
    <w:p w:rsidR="004120EE" w:rsidRPr="00D731A6" w:rsidRDefault="004120EE" w:rsidP="00D731A6">
      <w:bookmarkStart w:id="0" w:name="_GoBack"/>
      <w:bookmarkEnd w:id="0"/>
    </w:p>
    <w:sectPr w:rsidR="004120EE" w:rsidRPr="00D731A6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3C" w:rsidRDefault="0078203C">
      <w:r>
        <w:separator/>
      </w:r>
    </w:p>
  </w:endnote>
  <w:endnote w:type="continuationSeparator" w:id="0">
    <w:p w:rsidR="0078203C" w:rsidRDefault="007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DA" w:rsidRDefault="001E0C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DA" w:rsidRDefault="001E0C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3C" w:rsidRDefault="0078203C">
      <w:r>
        <w:separator/>
      </w:r>
    </w:p>
  </w:footnote>
  <w:footnote w:type="continuationSeparator" w:id="0">
    <w:p w:rsidR="0078203C" w:rsidRDefault="007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DA" w:rsidRDefault="001E0C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03C"/>
    <w:rsid w:val="001010E7"/>
    <w:rsid w:val="00107D8E"/>
    <w:rsid w:val="00131389"/>
    <w:rsid w:val="001E0CDA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8203C"/>
    <w:rsid w:val="007A7AD9"/>
    <w:rsid w:val="007B1BCF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CF1EC3"/>
    <w:rsid w:val="00D50323"/>
    <w:rsid w:val="00D731A6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A6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1Znak">
    <w:name w:val="Nagłówek 1 Znak"/>
    <w:link w:val="Nagwek1"/>
    <w:rsid w:val="00D731A6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D7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3</cp:revision>
  <cp:lastPrinted>1601-01-01T00:00:00Z</cp:lastPrinted>
  <dcterms:created xsi:type="dcterms:W3CDTF">2020-05-21T08:46:00Z</dcterms:created>
  <dcterms:modified xsi:type="dcterms:W3CDTF">2020-05-21T08:47:00Z</dcterms:modified>
</cp:coreProperties>
</file>