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F63491" w:rsidRPr="00F63491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63491" w:rsidRPr="00F63491">
        <w:rPr>
          <w:b/>
          <w:sz w:val="24"/>
        </w:rPr>
        <w:t>BZP/271/24/2020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63491" w:rsidRPr="00F63491">
        <w:rPr>
          <w:b/>
        </w:rPr>
        <w:t>przetarg nieograniczony</w:t>
      </w:r>
      <w:r w:rsidR="00753DC1">
        <w:t xml:space="preserve"> na:</w:t>
      </w:r>
    </w:p>
    <w:p w:rsidR="0000184A" w:rsidRDefault="00F63491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63491">
        <w:rPr>
          <w:b/>
          <w:sz w:val="24"/>
          <w:szCs w:val="24"/>
        </w:rPr>
        <w:t>Utwardzenie dróg wewnętrznych kamieniem łamanym oraz destruktem asfaltowym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63491" w:rsidRPr="00F63491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63491" w:rsidRPr="00F63491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63491" w:rsidRPr="00F63491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35A" w:rsidRDefault="00FC235A">
      <w:r>
        <w:separator/>
      </w:r>
    </w:p>
  </w:endnote>
  <w:endnote w:type="continuationSeparator" w:id="0">
    <w:p w:rsidR="00FC235A" w:rsidRDefault="00FC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91" w:rsidRDefault="00F634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35A" w:rsidRDefault="00FC235A">
      <w:r>
        <w:separator/>
      </w:r>
    </w:p>
  </w:footnote>
  <w:footnote w:type="continuationSeparator" w:id="0">
    <w:p w:rsidR="00FC235A" w:rsidRDefault="00FC235A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91" w:rsidRDefault="00F634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91" w:rsidRDefault="00F634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91" w:rsidRDefault="00F634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235A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63491"/>
    <w:rsid w:val="00F70072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B5F0B4-AA5A-4C78-8254-55C1E57A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10BA9-E0D9-4760-B333-231F90FD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cp:lastModifiedBy>Bogdan Pacek</cp:lastModifiedBy>
  <cp:revision>2</cp:revision>
  <cp:lastPrinted>2010-01-07T09:39:00Z</cp:lastPrinted>
  <dcterms:created xsi:type="dcterms:W3CDTF">2020-05-18T07:46:00Z</dcterms:created>
  <dcterms:modified xsi:type="dcterms:W3CDTF">2020-05-18T07:46:00Z</dcterms:modified>
</cp:coreProperties>
</file>