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B4" w:rsidRPr="00CE3CB4" w:rsidRDefault="00CE3CB4" w:rsidP="00CE3CB4">
      <w:pPr>
        <w:pStyle w:val="Bezodstpw"/>
        <w:rPr>
          <w:b/>
          <w:u w:val="single"/>
        </w:rPr>
      </w:pPr>
      <w:r w:rsidRPr="00CE3CB4">
        <w:rPr>
          <w:b/>
          <w:u w:val="single"/>
        </w:rPr>
        <w:t>Partia I</w:t>
      </w:r>
    </w:p>
    <w:p w:rsidR="00CE3CB4" w:rsidRPr="00CE3CB4" w:rsidRDefault="00CE3CB4" w:rsidP="00CE3CB4">
      <w:pPr>
        <w:pStyle w:val="Bezodstpw"/>
        <w:rPr>
          <w:b/>
        </w:rPr>
      </w:pPr>
      <w:r w:rsidRPr="00CE3CB4">
        <w:rPr>
          <w:b/>
        </w:rPr>
        <w:t>1.</w:t>
      </w:r>
      <w:r w:rsidRPr="00CE3CB4">
        <w:rPr>
          <w:b/>
        </w:rPr>
        <w:tab/>
        <w:t>Tablet – 12 sztuk</w:t>
      </w:r>
    </w:p>
    <w:p w:rsidR="00CE3CB4" w:rsidRDefault="00CE3CB4" w:rsidP="00CE3CB4">
      <w:pPr>
        <w:pStyle w:val="Bezodstpw"/>
      </w:pPr>
    </w:p>
    <w:p w:rsidR="00CE3CB4" w:rsidRDefault="00CE3CB4" w:rsidP="00CE3CB4">
      <w:pPr>
        <w:pStyle w:val="Bezodstpw"/>
        <w:ind w:left="708"/>
      </w:pPr>
      <w:r>
        <w:t>Pamięć RAM: min. 1500 MB</w:t>
      </w:r>
    </w:p>
    <w:p w:rsidR="00CE3CB4" w:rsidRDefault="00CE3CB4" w:rsidP="00CE3CB4">
      <w:pPr>
        <w:pStyle w:val="Bezodstpw"/>
        <w:ind w:left="708"/>
      </w:pPr>
      <w:r>
        <w:t xml:space="preserve">Obsługa kart </w:t>
      </w:r>
      <w:proofErr w:type="spellStart"/>
      <w:r>
        <w:t>microSD</w:t>
      </w:r>
      <w:proofErr w:type="spellEnd"/>
    </w:p>
    <w:p w:rsidR="00CE3CB4" w:rsidRDefault="00CE3CB4" w:rsidP="00CE3CB4">
      <w:pPr>
        <w:pStyle w:val="Bezodstpw"/>
        <w:ind w:left="708"/>
      </w:pPr>
      <w:r>
        <w:t xml:space="preserve">Interfejsy komunikacyjne: Bluetooth 4.00, </w:t>
      </w:r>
      <w:proofErr w:type="spellStart"/>
      <w:r>
        <w:t>microUSB</w:t>
      </w:r>
      <w:proofErr w:type="spellEnd"/>
    </w:p>
    <w:p w:rsidR="00CE3CB4" w:rsidRDefault="00CE3CB4" w:rsidP="00CE3CB4">
      <w:pPr>
        <w:pStyle w:val="Bezodstpw"/>
        <w:ind w:left="708"/>
      </w:pPr>
      <w:r>
        <w:t xml:space="preserve">Pojemność akumulatora: min 5000 </w:t>
      </w:r>
      <w:proofErr w:type="spellStart"/>
      <w:r>
        <w:t>mAh</w:t>
      </w:r>
      <w:proofErr w:type="spellEnd"/>
    </w:p>
    <w:p w:rsidR="00CE3CB4" w:rsidRDefault="00CE3CB4" w:rsidP="00CE3CB4">
      <w:pPr>
        <w:pStyle w:val="Bezodstpw"/>
        <w:ind w:left="708"/>
      </w:pPr>
      <w:r>
        <w:t xml:space="preserve">Czas pracy na akumulatorze: min 8 godz. </w:t>
      </w:r>
    </w:p>
    <w:p w:rsidR="001A0420" w:rsidRDefault="001A0420" w:rsidP="00CE3CB4">
      <w:pPr>
        <w:pStyle w:val="Bezodstpw"/>
        <w:ind w:left="708"/>
      </w:pPr>
      <w:r>
        <w:t xml:space="preserve">Gwarancja - </w:t>
      </w:r>
      <w:r w:rsidRPr="001A0420">
        <w:rPr>
          <w:b/>
          <w:bCs/>
        </w:rPr>
        <w:t>nie mniej niż 24 miesięcy</w:t>
      </w:r>
    </w:p>
    <w:p w:rsidR="00CE3CB4" w:rsidRDefault="00CE3CB4" w:rsidP="00CE3CB4">
      <w:pPr>
        <w:pStyle w:val="Bezodstpw"/>
      </w:pPr>
    </w:p>
    <w:p w:rsidR="00CE3CB4" w:rsidRPr="00CE3CB4" w:rsidRDefault="00CE3CB4" w:rsidP="00CE3CB4">
      <w:pPr>
        <w:pStyle w:val="Bezodstpw"/>
        <w:rPr>
          <w:b/>
        </w:rPr>
      </w:pPr>
      <w:r w:rsidRPr="00CE3CB4">
        <w:rPr>
          <w:b/>
        </w:rPr>
        <w:t>2.</w:t>
      </w:r>
      <w:r w:rsidRPr="00CE3CB4">
        <w:rPr>
          <w:b/>
        </w:rPr>
        <w:tab/>
        <w:t>Kamera – 2 sztuki</w:t>
      </w:r>
    </w:p>
    <w:p w:rsidR="00CE3CB4" w:rsidRDefault="00CE3CB4" w:rsidP="00CE3CB4">
      <w:pPr>
        <w:pStyle w:val="Bezodstpw"/>
      </w:pPr>
    </w:p>
    <w:p w:rsidR="00CE3CB4" w:rsidRDefault="00CE3CB4" w:rsidP="00CE3CB4">
      <w:pPr>
        <w:pStyle w:val="Bezodstpw"/>
        <w:ind w:left="708"/>
      </w:pPr>
      <w:r>
        <w:t>jakość nagrywania filmów: Full HD</w:t>
      </w:r>
    </w:p>
    <w:p w:rsidR="00CE3CB4" w:rsidRDefault="00CE3CB4" w:rsidP="00CE3CB4">
      <w:pPr>
        <w:pStyle w:val="Bezodstpw"/>
        <w:ind w:left="708"/>
      </w:pPr>
      <w:r>
        <w:t>stabilizator obrazu</w:t>
      </w:r>
    </w:p>
    <w:p w:rsidR="00CE3CB4" w:rsidRDefault="00CE3CB4" w:rsidP="00CE3CB4">
      <w:pPr>
        <w:pStyle w:val="Bezodstpw"/>
        <w:ind w:left="708"/>
      </w:pPr>
      <w:r>
        <w:t>złącza: - cyfrowe wyjście HDMI</w:t>
      </w:r>
    </w:p>
    <w:p w:rsidR="00CE3CB4" w:rsidRDefault="00CE3CB4" w:rsidP="00CE3CB4">
      <w:pPr>
        <w:pStyle w:val="Bezodstpw"/>
        <w:ind w:left="1428"/>
      </w:pPr>
      <w:r>
        <w:t xml:space="preserve">- </w:t>
      </w:r>
      <w:proofErr w:type="spellStart"/>
      <w:r>
        <w:t>microUSB</w:t>
      </w:r>
      <w:proofErr w:type="spellEnd"/>
    </w:p>
    <w:p w:rsidR="00CE3CB4" w:rsidRDefault="00CE3CB4" w:rsidP="00CE3CB4">
      <w:pPr>
        <w:pStyle w:val="Bezodstpw"/>
        <w:ind w:left="708"/>
      </w:pPr>
      <w:r>
        <w:t>- wyjście słuchawkowe</w:t>
      </w:r>
    </w:p>
    <w:p w:rsidR="00CE3CB4" w:rsidRDefault="00CE3CB4" w:rsidP="00CE3CB4">
      <w:pPr>
        <w:pStyle w:val="Bezodstpw"/>
        <w:ind w:left="708"/>
      </w:pPr>
      <w:r>
        <w:t xml:space="preserve">pojemność akumulatora: min. 1960 </w:t>
      </w:r>
      <w:proofErr w:type="spellStart"/>
      <w:r>
        <w:t>mAh</w:t>
      </w:r>
      <w:proofErr w:type="spellEnd"/>
    </w:p>
    <w:p w:rsidR="00CE3CB4" w:rsidRDefault="00CE3CB4" w:rsidP="00CE3CB4">
      <w:pPr>
        <w:pStyle w:val="Bezodstpw"/>
        <w:ind w:left="708"/>
      </w:pPr>
      <w:r>
        <w:t>zoom optyczny: min. 10x</w:t>
      </w:r>
    </w:p>
    <w:p w:rsidR="001A0420" w:rsidRDefault="001A0420" w:rsidP="00CE3CB4">
      <w:pPr>
        <w:pStyle w:val="Bezodstpw"/>
        <w:ind w:left="708"/>
      </w:pPr>
      <w:r>
        <w:t xml:space="preserve">Gwarancja - </w:t>
      </w:r>
      <w:r w:rsidRPr="001A0420">
        <w:rPr>
          <w:b/>
          <w:bCs/>
        </w:rPr>
        <w:t>nie mniej niż 24 miesięcy</w:t>
      </w:r>
    </w:p>
    <w:p w:rsidR="00CE3CB4" w:rsidRDefault="00CE3CB4" w:rsidP="00CE3CB4">
      <w:pPr>
        <w:pStyle w:val="Bezodstpw"/>
      </w:pPr>
    </w:p>
    <w:p w:rsidR="00CE3CB4" w:rsidRPr="00CE3CB4" w:rsidRDefault="00CE3CB4" w:rsidP="00CE3CB4">
      <w:pPr>
        <w:pStyle w:val="Bezodstpw"/>
        <w:rPr>
          <w:b/>
        </w:rPr>
      </w:pPr>
      <w:r w:rsidRPr="00CE3CB4">
        <w:rPr>
          <w:b/>
        </w:rPr>
        <w:t>3.</w:t>
      </w:r>
      <w:r w:rsidRPr="00CE3CB4">
        <w:rPr>
          <w:b/>
        </w:rPr>
        <w:tab/>
        <w:t>Urządzenie wielofunkcyjne (</w:t>
      </w:r>
      <w:proofErr w:type="spellStart"/>
      <w:r w:rsidRPr="00CE3CB4">
        <w:rPr>
          <w:b/>
        </w:rPr>
        <w:t>skaner+drukarka</w:t>
      </w:r>
      <w:proofErr w:type="spellEnd"/>
      <w:r w:rsidRPr="00CE3CB4">
        <w:rPr>
          <w:b/>
        </w:rPr>
        <w:t>) - 1 sztuka</w:t>
      </w:r>
    </w:p>
    <w:p w:rsidR="00CD27BE" w:rsidRDefault="00CD27BE" w:rsidP="00CD27BE">
      <w:pPr>
        <w:pStyle w:val="Bezodstpw"/>
        <w:ind w:left="708"/>
      </w:pPr>
    </w:p>
    <w:p w:rsidR="00CE3CB4" w:rsidRDefault="00CE3CB4" w:rsidP="00CD27BE">
      <w:pPr>
        <w:pStyle w:val="Bezodstpw"/>
        <w:ind w:left="708"/>
      </w:pPr>
      <w:r>
        <w:t>Funkcje: kopiowanie, skanowanie, drukowanie</w:t>
      </w:r>
    </w:p>
    <w:p w:rsidR="00CE3CB4" w:rsidRDefault="00CE3CB4" w:rsidP="00CD27BE">
      <w:pPr>
        <w:pStyle w:val="Bezodstpw"/>
        <w:ind w:left="708"/>
      </w:pPr>
      <w:r>
        <w:t>Prędkość drukowania: min. 30 stron/min.</w:t>
      </w:r>
    </w:p>
    <w:p w:rsidR="00CE3CB4" w:rsidRDefault="00CE3CB4" w:rsidP="00CD27BE">
      <w:pPr>
        <w:pStyle w:val="Bezodstpw"/>
        <w:ind w:left="708"/>
      </w:pPr>
      <w:r>
        <w:t>Maksymalna rozdzielczość drukowania: przynajmniej 2400x600 DPI</w:t>
      </w:r>
    </w:p>
    <w:p w:rsidR="00CE3CB4" w:rsidRDefault="00CE3CB4" w:rsidP="00CD27BE">
      <w:pPr>
        <w:pStyle w:val="Bezodstpw"/>
        <w:ind w:left="708"/>
      </w:pPr>
      <w:r>
        <w:t>Możliwość zmiany rozmiaru kopii</w:t>
      </w:r>
    </w:p>
    <w:p w:rsidR="00CE3CB4" w:rsidRDefault="00CE3CB4" w:rsidP="00CD27BE">
      <w:pPr>
        <w:pStyle w:val="Bezodstpw"/>
        <w:ind w:left="708"/>
      </w:pPr>
      <w:r>
        <w:t>Obsługiwane systemy operacyjne: Windows 10, Windows 10 Pro</w:t>
      </w:r>
    </w:p>
    <w:p w:rsidR="001A0420" w:rsidRDefault="001A0420" w:rsidP="00CD27BE">
      <w:pPr>
        <w:pStyle w:val="Bezodstpw"/>
        <w:ind w:left="708"/>
      </w:pPr>
      <w:r>
        <w:t xml:space="preserve">Gwarancja - </w:t>
      </w:r>
      <w:r w:rsidRPr="001A0420">
        <w:rPr>
          <w:b/>
          <w:bCs/>
        </w:rPr>
        <w:t>nie mniej niż 12 miesięcy</w:t>
      </w:r>
    </w:p>
    <w:p w:rsidR="00CD27BE" w:rsidRDefault="00CD27BE" w:rsidP="00CE3CB4">
      <w:pPr>
        <w:pStyle w:val="Bezodstpw"/>
      </w:pPr>
    </w:p>
    <w:p w:rsidR="001A0420" w:rsidRDefault="001A0420" w:rsidP="001A0420">
      <w:pPr>
        <w:pStyle w:val="Bezodstpw"/>
      </w:pPr>
      <w:r>
        <w:t>Dla poz. 1-3:</w:t>
      </w:r>
    </w:p>
    <w:p w:rsidR="001A0420" w:rsidRPr="001A0420" w:rsidRDefault="001A0420" w:rsidP="001A0420">
      <w:pPr>
        <w:pStyle w:val="Bezodstpw"/>
      </w:pPr>
      <w:r w:rsidRPr="001A0420">
        <w:t>Czas naprawy 14 dni</w:t>
      </w:r>
    </w:p>
    <w:p w:rsidR="00CD27BE" w:rsidRDefault="00CD27BE" w:rsidP="00CE3CB4">
      <w:pPr>
        <w:pStyle w:val="Bezodstpw"/>
      </w:pPr>
    </w:p>
    <w:p w:rsidR="001A0420" w:rsidRDefault="001A0420" w:rsidP="00CE3CB4">
      <w:pPr>
        <w:pStyle w:val="Bezodstpw"/>
      </w:pPr>
    </w:p>
    <w:p w:rsidR="00CE3CB4" w:rsidRPr="00CD27BE" w:rsidRDefault="00CE3CB4" w:rsidP="00CE3CB4">
      <w:pPr>
        <w:pStyle w:val="Bezodstpw"/>
        <w:rPr>
          <w:b/>
          <w:u w:val="single"/>
        </w:rPr>
      </w:pPr>
      <w:r w:rsidRPr="00CD27BE">
        <w:rPr>
          <w:b/>
          <w:u w:val="single"/>
        </w:rPr>
        <w:t>Partia II</w:t>
      </w:r>
    </w:p>
    <w:p w:rsidR="00CE3CB4" w:rsidRPr="00CD27BE" w:rsidRDefault="00CE3CB4" w:rsidP="00CE3CB4">
      <w:pPr>
        <w:pStyle w:val="Bezodstpw"/>
        <w:rPr>
          <w:b/>
        </w:rPr>
      </w:pPr>
      <w:r w:rsidRPr="00CD27BE">
        <w:rPr>
          <w:b/>
        </w:rPr>
        <w:t xml:space="preserve">1.Zestaw interaktywny – 1 </w:t>
      </w:r>
      <w:proofErr w:type="spellStart"/>
      <w:r w:rsidRPr="00CD27BE">
        <w:rPr>
          <w:b/>
        </w:rPr>
        <w:t>kpl</w:t>
      </w:r>
      <w:proofErr w:type="spellEnd"/>
      <w:r w:rsidRPr="00CD27BE">
        <w:rPr>
          <w:b/>
        </w:rPr>
        <w:t>.</w:t>
      </w:r>
    </w:p>
    <w:p w:rsidR="00CD27BE" w:rsidRDefault="00CD27BE" w:rsidP="00CE3CB4">
      <w:pPr>
        <w:pStyle w:val="Bezodstpw"/>
      </w:pPr>
    </w:p>
    <w:p w:rsidR="00CE3CB4" w:rsidRDefault="00CE3CB4" w:rsidP="00CE3CB4">
      <w:pPr>
        <w:pStyle w:val="Bezodstpw"/>
      </w:pPr>
      <w:r>
        <w:t>składający się z :</w:t>
      </w:r>
    </w:p>
    <w:p w:rsidR="00CE3CB4" w:rsidRPr="00CD27BE" w:rsidRDefault="00CE3CB4" w:rsidP="00CE3CB4">
      <w:pPr>
        <w:pStyle w:val="Bezodstpw"/>
        <w:rPr>
          <w:b/>
        </w:rPr>
      </w:pPr>
      <w:r w:rsidRPr="00CD27BE">
        <w:rPr>
          <w:b/>
        </w:rPr>
        <w:t>a) Monitor o poniższej specyfikacji – 1 szt.</w:t>
      </w:r>
    </w:p>
    <w:p w:rsidR="00CE3CB4" w:rsidRDefault="00CE3CB4" w:rsidP="00CD27BE">
      <w:pPr>
        <w:pStyle w:val="Bezodstpw"/>
        <w:ind w:left="708"/>
      </w:pPr>
      <w:r>
        <w:t xml:space="preserve">Przekątna           65" </w:t>
      </w:r>
    </w:p>
    <w:p w:rsidR="00CE3CB4" w:rsidRDefault="00CE3CB4" w:rsidP="00CD27BE">
      <w:pPr>
        <w:pStyle w:val="Bezodstpw"/>
        <w:ind w:left="708"/>
      </w:pPr>
      <w:r>
        <w:t xml:space="preserve">Rozdzielczość panelu     3840 x 2160 </w:t>
      </w:r>
    </w:p>
    <w:p w:rsidR="00CE3CB4" w:rsidRDefault="00CE3CB4" w:rsidP="00CD27BE">
      <w:pPr>
        <w:pStyle w:val="Bezodstpw"/>
        <w:ind w:left="708"/>
      </w:pPr>
      <w:r>
        <w:t xml:space="preserve">Kąt widzenia      178° / 178° </w:t>
      </w:r>
    </w:p>
    <w:p w:rsidR="00CE3CB4" w:rsidRDefault="00CE3CB4" w:rsidP="00CD27BE">
      <w:pPr>
        <w:pStyle w:val="Bezodstpw"/>
        <w:ind w:left="708"/>
      </w:pPr>
      <w:r>
        <w:t xml:space="preserve">Żywotność panelu          50.000 h </w:t>
      </w:r>
    </w:p>
    <w:p w:rsidR="00CE3CB4" w:rsidRDefault="00CE3CB4" w:rsidP="00CD27BE">
      <w:pPr>
        <w:pStyle w:val="Bezodstpw"/>
        <w:ind w:left="708"/>
      </w:pPr>
      <w:r>
        <w:t xml:space="preserve">Grubość wzmocnionej szyby     4 mm </w:t>
      </w:r>
    </w:p>
    <w:p w:rsidR="00CE3CB4" w:rsidRDefault="00CE3CB4" w:rsidP="00CD27BE">
      <w:pPr>
        <w:pStyle w:val="Bezodstpw"/>
        <w:ind w:left="708"/>
      </w:pPr>
      <w:r>
        <w:t xml:space="preserve">Wejścia wideo  2 x HDMI </w:t>
      </w:r>
    </w:p>
    <w:p w:rsidR="00CE3CB4" w:rsidRDefault="00CE3CB4" w:rsidP="00CD27BE">
      <w:pPr>
        <w:pStyle w:val="Bezodstpw"/>
        <w:ind w:left="708"/>
      </w:pPr>
      <w:r>
        <w:t xml:space="preserve">VGA (D-Sub15) </w:t>
      </w:r>
    </w:p>
    <w:p w:rsidR="00CE3CB4" w:rsidRDefault="00CE3CB4" w:rsidP="00CD27BE">
      <w:pPr>
        <w:pStyle w:val="Bezodstpw"/>
        <w:ind w:left="708"/>
      </w:pPr>
      <w:r>
        <w:t xml:space="preserve">Wyjścia wideo  HDMI </w:t>
      </w:r>
    </w:p>
    <w:p w:rsidR="00CE3CB4" w:rsidRDefault="00CE3CB4" w:rsidP="00CD27BE">
      <w:pPr>
        <w:pStyle w:val="Bezodstpw"/>
        <w:ind w:left="708"/>
      </w:pPr>
      <w:r>
        <w:t xml:space="preserve">Wejścia audio   Mini </w:t>
      </w:r>
      <w:proofErr w:type="spellStart"/>
      <w:r>
        <w:t>jack</w:t>
      </w:r>
      <w:proofErr w:type="spellEnd"/>
      <w:r>
        <w:t xml:space="preserve"> 3.5 mm </w:t>
      </w:r>
    </w:p>
    <w:p w:rsidR="00CE3CB4" w:rsidRDefault="00CE3CB4" w:rsidP="00CD27BE">
      <w:pPr>
        <w:pStyle w:val="Bezodstpw"/>
        <w:ind w:left="708"/>
      </w:pPr>
      <w:r>
        <w:t xml:space="preserve">Wyjście audio   Mini </w:t>
      </w:r>
      <w:proofErr w:type="spellStart"/>
      <w:r>
        <w:t>jack</w:t>
      </w:r>
      <w:proofErr w:type="spellEnd"/>
      <w:r>
        <w:t xml:space="preserve"> 3.5 mm </w:t>
      </w:r>
    </w:p>
    <w:p w:rsidR="00CE3CB4" w:rsidRDefault="00CE3CB4" w:rsidP="00CD27BE">
      <w:pPr>
        <w:pStyle w:val="Bezodstpw"/>
        <w:ind w:left="708"/>
      </w:pPr>
      <w:r>
        <w:t xml:space="preserve">Wbudowane głośniki    2x 16 W </w:t>
      </w:r>
    </w:p>
    <w:p w:rsidR="00CE3CB4" w:rsidRDefault="00CE3CB4" w:rsidP="00CD27BE">
      <w:pPr>
        <w:pStyle w:val="Bezodstpw"/>
        <w:ind w:left="708"/>
      </w:pPr>
      <w:r>
        <w:t xml:space="preserve">Dodatkowe funkcje       Android OS </w:t>
      </w:r>
    </w:p>
    <w:p w:rsidR="00CE3CB4" w:rsidRDefault="00CE3CB4" w:rsidP="00CD27BE">
      <w:pPr>
        <w:pStyle w:val="Bezodstpw"/>
        <w:ind w:left="708"/>
      </w:pPr>
      <w:r>
        <w:t xml:space="preserve">Komunikacja Bluetooth </w:t>
      </w:r>
    </w:p>
    <w:p w:rsidR="00CE3CB4" w:rsidRDefault="00CE3CB4" w:rsidP="00CD27BE">
      <w:pPr>
        <w:pStyle w:val="Bezodstpw"/>
        <w:ind w:left="708"/>
      </w:pPr>
      <w:r>
        <w:lastRenderedPageBreak/>
        <w:t xml:space="preserve">Komunikacja Wi-Fi </w:t>
      </w:r>
    </w:p>
    <w:p w:rsidR="00CE3CB4" w:rsidRDefault="00CE3CB4" w:rsidP="00CD27BE">
      <w:pPr>
        <w:pStyle w:val="Bezodstpw"/>
        <w:ind w:left="708"/>
      </w:pPr>
      <w:r>
        <w:t xml:space="preserve">Menu dotykowe OSD </w:t>
      </w:r>
    </w:p>
    <w:p w:rsidR="00CE3CB4" w:rsidRDefault="00CE3CB4" w:rsidP="00CD27BE">
      <w:pPr>
        <w:pStyle w:val="Bezodstpw"/>
        <w:ind w:left="708"/>
      </w:pPr>
      <w:r>
        <w:t xml:space="preserve">Slot OPS </w:t>
      </w:r>
    </w:p>
    <w:p w:rsidR="00CE3CB4" w:rsidRDefault="00CE3CB4" w:rsidP="00CD27BE">
      <w:pPr>
        <w:pStyle w:val="Bezodstpw"/>
        <w:ind w:left="708"/>
      </w:pPr>
      <w:r>
        <w:t xml:space="preserve">USB Media Player </w:t>
      </w:r>
    </w:p>
    <w:p w:rsidR="00CE3CB4" w:rsidRDefault="00CE3CB4" w:rsidP="00CD27BE">
      <w:pPr>
        <w:pStyle w:val="Bezodstpw"/>
        <w:ind w:left="708"/>
      </w:pPr>
      <w:r>
        <w:t xml:space="preserve">Dołączone akcesoria      Pilot z bateriami </w:t>
      </w:r>
    </w:p>
    <w:p w:rsidR="00CE3CB4" w:rsidRDefault="00CE3CB4" w:rsidP="00CD27BE">
      <w:pPr>
        <w:pStyle w:val="Bezodstpw"/>
        <w:ind w:left="708"/>
      </w:pPr>
      <w:r>
        <w:t xml:space="preserve">Pisaki (3 </w:t>
      </w:r>
      <w:proofErr w:type="spellStart"/>
      <w:r>
        <w:t>szt</w:t>
      </w:r>
      <w:proofErr w:type="spellEnd"/>
      <w:r>
        <w:t xml:space="preserve">) </w:t>
      </w:r>
    </w:p>
    <w:p w:rsidR="00CE3CB4" w:rsidRDefault="00CE3CB4" w:rsidP="00CD27BE">
      <w:pPr>
        <w:pStyle w:val="Bezodstpw"/>
        <w:ind w:left="708"/>
      </w:pPr>
      <w:r>
        <w:t xml:space="preserve">Przewód audio (5m) </w:t>
      </w:r>
    </w:p>
    <w:p w:rsidR="00CE3CB4" w:rsidRDefault="00CE3CB4" w:rsidP="00CD27BE">
      <w:pPr>
        <w:pStyle w:val="Bezodstpw"/>
        <w:ind w:left="708"/>
      </w:pPr>
      <w:r>
        <w:t xml:space="preserve">Przewód HDMI (1,5m) </w:t>
      </w:r>
    </w:p>
    <w:p w:rsidR="00CE3CB4" w:rsidRDefault="00CE3CB4" w:rsidP="00CD27BE">
      <w:pPr>
        <w:pStyle w:val="Bezodstpw"/>
        <w:ind w:left="708"/>
      </w:pPr>
      <w:r>
        <w:t xml:space="preserve">Przewód USB (5m) </w:t>
      </w:r>
    </w:p>
    <w:p w:rsidR="00CE3CB4" w:rsidRDefault="00CE3CB4" w:rsidP="00CD27BE">
      <w:pPr>
        <w:pStyle w:val="Bezodstpw"/>
        <w:ind w:left="708"/>
      </w:pPr>
      <w:r>
        <w:t xml:space="preserve">Przewód VGA </w:t>
      </w:r>
    </w:p>
    <w:p w:rsidR="00CE3CB4" w:rsidRDefault="00CE3CB4" w:rsidP="00CD27BE">
      <w:pPr>
        <w:pStyle w:val="Bezodstpw"/>
        <w:ind w:left="708"/>
      </w:pPr>
      <w:r>
        <w:t xml:space="preserve">Przewód zasilający (3m) </w:t>
      </w:r>
    </w:p>
    <w:p w:rsidR="00CE3CB4" w:rsidRDefault="00CE3CB4" w:rsidP="00CD27BE">
      <w:pPr>
        <w:pStyle w:val="Bezodstpw"/>
        <w:ind w:left="708"/>
      </w:pPr>
      <w:r>
        <w:t xml:space="preserve">uchwyt montażowy ścienny </w:t>
      </w:r>
    </w:p>
    <w:p w:rsidR="00CE3CB4" w:rsidRDefault="00CE3CB4" w:rsidP="00CD27BE">
      <w:pPr>
        <w:pStyle w:val="Bezodstpw"/>
        <w:ind w:left="708"/>
      </w:pPr>
      <w:r>
        <w:t xml:space="preserve">Certyfikaty         CE   ISO 9001  ISO 14001  </w:t>
      </w:r>
      <w:proofErr w:type="spellStart"/>
      <w:r>
        <w:t>RoHS</w:t>
      </w:r>
      <w:proofErr w:type="spellEnd"/>
      <w:r>
        <w:t xml:space="preserve">  WEEE </w:t>
      </w:r>
    </w:p>
    <w:p w:rsidR="00CE3CB4" w:rsidRDefault="00CD27BE" w:rsidP="00CD27BE">
      <w:pPr>
        <w:pStyle w:val="Bezodstpw"/>
        <w:ind w:left="708"/>
      </w:pPr>
      <w:r>
        <w:t>Minimalna g</w:t>
      </w:r>
      <w:r w:rsidR="00CE3CB4">
        <w:t xml:space="preserve">warancja          Monitor: 5 lata, 5 lata na panel </w:t>
      </w:r>
    </w:p>
    <w:p w:rsidR="00CD27BE" w:rsidRDefault="00CD27BE" w:rsidP="00CE3CB4">
      <w:pPr>
        <w:pStyle w:val="Bezodstpw"/>
      </w:pPr>
    </w:p>
    <w:p w:rsidR="00CE3CB4" w:rsidRPr="00CD27BE" w:rsidRDefault="00CE3CB4" w:rsidP="00CE3CB4">
      <w:pPr>
        <w:pStyle w:val="Bezodstpw"/>
        <w:rPr>
          <w:b/>
        </w:rPr>
      </w:pPr>
      <w:r w:rsidRPr="00CD27BE">
        <w:rPr>
          <w:b/>
        </w:rPr>
        <w:t xml:space="preserve">b) Zestaw komputerowy stacjonarny o poniższej specyfikacji – 1 szt. </w:t>
      </w:r>
    </w:p>
    <w:p w:rsidR="00CD27BE" w:rsidRDefault="00CE3CB4" w:rsidP="00CD27BE">
      <w:pPr>
        <w:pStyle w:val="Bezodstpw"/>
        <w:ind w:left="708"/>
      </w:pPr>
      <w:r>
        <w:t xml:space="preserve">Procesor </w:t>
      </w:r>
      <w:r w:rsidR="00420F95">
        <w:t>osiągający min. 4</w:t>
      </w:r>
      <w:r w:rsidR="008D114B">
        <w:t>1</w:t>
      </w:r>
      <w:r w:rsidR="008D114B" w:rsidRPr="008D114B">
        <w:t>00 pkt na stronie: www.cpubenchmark.net</w:t>
      </w:r>
    </w:p>
    <w:p w:rsidR="008D114B" w:rsidRDefault="00CE3CB4" w:rsidP="008D114B">
      <w:pPr>
        <w:pStyle w:val="Bezodstpw"/>
        <w:ind w:left="708"/>
      </w:pPr>
      <w:r>
        <w:t xml:space="preserve">karta graficzna Zintegrowana </w:t>
      </w:r>
      <w:r w:rsidR="008D114B">
        <w:t>osiągający min. 55</w:t>
      </w:r>
      <w:r w:rsidR="008D114B" w:rsidRPr="002C3015">
        <w:t xml:space="preserve">0 punktów w teście </w:t>
      </w:r>
      <w:proofErr w:type="spellStart"/>
      <w:r w:rsidR="008D114B" w:rsidRPr="002C3015">
        <w:t>PassMark</w:t>
      </w:r>
      <w:proofErr w:type="spellEnd"/>
      <w:r w:rsidR="008D114B" w:rsidRPr="002C3015">
        <w:t xml:space="preserve"> - G3D Mark wynik (wynik zaproponowanej karty musi znajdować się na stronie: </w:t>
      </w:r>
      <w:hyperlink r:id="rId6" w:history="1">
        <w:r w:rsidR="008D114B" w:rsidRPr="004D5990">
          <w:rPr>
            <w:rStyle w:val="Hipercze"/>
            <w:rFonts w:cs="Arial"/>
          </w:rPr>
          <w:t>https://www.videocardbenchmark.net/gpu_list.php</w:t>
        </w:r>
      </w:hyperlink>
    </w:p>
    <w:p w:rsidR="00CE3CB4" w:rsidRPr="008D114B" w:rsidRDefault="00CE3CB4" w:rsidP="008D114B">
      <w:pPr>
        <w:pStyle w:val="Bezodstpw"/>
        <w:ind w:left="708"/>
      </w:pPr>
      <w:r>
        <w:t>max .wspierana rozdzielczość 4096x2304@60Hz(pełne wsparcie dla 4K@60Hz)chipset Intel H110 Express pamięć</w:t>
      </w:r>
    </w:p>
    <w:p w:rsidR="00CE3CB4" w:rsidRDefault="00CE3CB4" w:rsidP="008D114B">
      <w:pPr>
        <w:pStyle w:val="Bezodstpw"/>
        <w:ind w:left="708"/>
      </w:pPr>
      <w:r>
        <w:t xml:space="preserve">RAM4 GB dysk twardy min. 128 GB SSD </w:t>
      </w:r>
    </w:p>
    <w:p w:rsidR="00CE3CB4" w:rsidRDefault="00CE3CB4" w:rsidP="008D114B">
      <w:pPr>
        <w:pStyle w:val="Bezodstpw"/>
        <w:ind w:left="708"/>
      </w:pPr>
      <w:r>
        <w:t xml:space="preserve">karty sieciowe Ethernet (10/100/1000MB) / </w:t>
      </w:r>
      <w:proofErr w:type="spellStart"/>
      <w:r>
        <w:t>Wi-fi</w:t>
      </w:r>
      <w:proofErr w:type="spellEnd"/>
      <w:r>
        <w:t xml:space="preserve"> 802.11ac (2.4GHz/5GHz) </w:t>
      </w:r>
    </w:p>
    <w:p w:rsidR="00CE3CB4" w:rsidRDefault="00CE3CB4" w:rsidP="00CD27BE">
      <w:pPr>
        <w:pStyle w:val="Bezodstpw"/>
        <w:ind w:left="708"/>
      </w:pPr>
      <w:r>
        <w:t xml:space="preserve">złącza USB 6 portów w standardzie USB 3.0LAN (RJ45)1wyjście VGA1wyjście HDMI1Display Port1audioWejście mikrofonowe </w:t>
      </w:r>
      <w:proofErr w:type="spellStart"/>
      <w:r>
        <w:t>mj</w:t>
      </w:r>
      <w:proofErr w:type="spellEnd"/>
      <w:r>
        <w:t xml:space="preserve"> 3,5 mm / wyjście słuchawkowe </w:t>
      </w:r>
      <w:proofErr w:type="spellStart"/>
      <w:r>
        <w:t>mj</w:t>
      </w:r>
      <w:proofErr w:type="spellEnd"/>
      <w:r>
        <w:t xml:space="preserve"> 3,5 mm wyjście antenowe wi-fi2 (anteny w zestawie)port bezpieczeństwa </w:t>
      </w:r>
      <w:proofErr w:type="spellStart"/>
      <w:r>
        <w:t>Kensington</w:t>
      </w:r>
      <w:proofErr w:type="spellEnd"/>
      <w:r>
        <w:t xml:space="preserve"> Lock pozostałe </w:t>
      </w:r>
    </w:p>
    <w:p w:rsidR="00CE3CB4" w:rsidRDefault="00CE3CB4" w:rsidP="00CD27BE">
      <w:pPr>
        <w:pStyle w:val="Bezodstpw"/>
        <w:ind w:left="708"/>
      </w:pPr>
      <w:r>
        <w:t xml:space="preserve">wspierane monitory interaktywne </w:t>
      </w:r>
    </w:p>
    <w:p w:rsidR="00D15A14" w:rsidRDefault="00CE3CB4" w:rsidP="00D15A14">
      <w:pPr>
        <w:pStyle w:val="Bezodstpw"/>
        <w:ind w:left="708"/>
      </w:pPr>
      <w:r>
        <w:t xml:space="preserve">wymagane napięcie100 -240 V prądu zmiennego/50 lub 60 </w:t>
      </w:r>
      <w:proofErr w:type="spellStart"/>
      <w:r>
        <w:t>Hz</w:t>
      </w:r>
      <w:proofErr w:type="spellEnd"/>
      <w:r>
        <w:t xml:space="preserve"> zużycie energii 1,35 W (tryb czuwania) / max. 95 W (tryb pracy nominalnej)</w:t>
      </w:r>
    </w:p>
    <w:p w:rsidR="00CE3CB4" w:rsidRDefault="00CE3CB4" w:rsidP="00D15A14">
      <w:pPr>
        <w:pStyle w:val="Bezodstpw"/>
        <w:ind w:left="708"/>
      </w:pPr>
      <w:r>
        <w:t>wymiary i waga246,2 x 265,4 x 32,2mm/ waga do 2 kg</w:t>
      </w:r>
    </w:p>
    <w:p w:rsidR="00CD27BE" w:rsidRDefault="00CE3CB4" w:rsidP="00CD27BE">
      <w:pPr>
        <w:pStyle w:val="Bezodstpw"/>
        <w:ind w:left="708"/>
      </w:pPr>
      <w:r>
        <w:t xml:space="preserve">w zestawie Anteny </w:t>
      </w:r>
      <w:proofErr w:type="spellStart"/>
      <w:r>
        <w:t>wi-fi</w:t>
      </w:r>
      <w:proofErr w:type="spellEnd"/>
      <w:r>
        <w:t xml:space="preserve"> (2 sztuki) </w:t>
      </w:r>
    </w:p>
    <w:p w:rsidR="00CE3CB4" w:rsidRDefault="00CE3CB4" w:rsidP="00CD27BE">
      <w:pPr>
        <w:pStyle w:val="Bezodstpw"/>
        <w:ind w:left="708"/>
      </w:pPr>
      <w:r>
        <w:t xml:space="preserve">gwarancja </w:t>
      </w:r>
      <w:r w:rsidR="00CD27BE">
        <w:t xml:space="preserve">min. </w:t>
      </w:r>
      <w:r>
        <w:t>2lata</w:t>
      </w:r>
    </w:p>
    <w:p w:rsidR="00CE3CB4" w:rsidRDefault="00CE3CB4" w:rsidP="00CE3CB4">
      <w:pPr>
        <w:pStyle w:val="Bezodstpw"/>
      </w:pPr>
    </w:p>
    <w:p w:rsidR="00CE3CB4" w:rsidRPr="00CD27BE" w:rsidRDefault="00CE3CB4" w:rsidP="00CE3CB4">
      <w:pPr>
        <w:pStyle w:val="Bezodstpw"/>
        <w:rPr>
          <w:b/>
        </w:rPr>
      </w:pPr>
      <w:r w:rsidRPr="00CD27BE">
        <w:rPr>
          <w:b/>
        </w:rPr>
        <w:t>c) uchwyt ścienny -1 szt.</w:t>
      </w:r>
    </w:p>
    <w:p w:rsidR="00CE3CB4" w:rsidRDefault="00CE3CB4" w:rsidP="00CD27BE">
      <w:pPr>
        <w:pStyle w:val="Bezodstpw"/>
        <w:ind w:left="708"/>
      </w:pPr>
      <w:r>
        <w:t xml:space="preserve">Uchwyt naścienny rekomendowany do montażu monitorów interaktywnych takich marek jak </w:t>
      </w:r>
      <w:proofErr w:type="spellStart"/>
      <w:r>
        <w:t>Avtek</w:t>
      </w:r>
      <w:proofErr w:type="spellEnd"/>
      <w:r>
        <w:t xml:space="preserve">, CTOUCH oraz </w:t>
      </w:r>
      <w:proofErr w:type="spellStart"/>
      <w:r>
        <w:t>Qomo</w:t>
      </w:r>
      <w:proofErr w:type="spellEnd"/>
      <w:r>
        <w:t>. Zapewnia odpowiednią wytrzymałość i bezpieczeństwo.</w:t>
      </w:r>
    </w:p>
    <w:p w:rsidR="00CE3CB4" w:rsidRDefault="00CE3CB4" w:rsidP="00CD27BE">
      <w:pPr>
        <w:pStyle w:val="Bezodstpw"/>
        <w:ind w:left="708"/>
      </w:pPr>
      <w:r>
        <w:t>Wspiera standard VESA do 800x600 mm.</w:t>
      </w:r>
    </w:p>
    <w:p w:rsidR="00CE3CB4" w:rsidRDefault="00CE3CB4" w:rsidP="00CD27BE">
      <w:pPr>
        <w:pStyle w:val="Bezodstpw"/>
        <w:ind w:left="708"/>
      </w:pPr>
      <w:r>
        <w:t xml:space="preserve">- udźwig max. 160 kg </w:t>
      </w:r>
    </w:p>
    <w:p w:rsidR="00CE3CB4" w:rsidRDefault="00CE3CB4" w:rsidP="00CD27BE">
      <w:pPr>
        <w:pStyle w:val="Bezodstpw"/>
        <w:ind w:left="708"/>
      </w:pPr>
      <w:r>
        <w:t xml:space="preserve">- rozstaw otworów montażowych VESA </w:t>
      </w:r>
    </w:p>
    <w:p w:rsidR="00CE3CB4" w:rsidRDefault="00CE3CB4" w:rsidP="00CD27BE">
      <w:pPr>
        <w:pStyle w:val="Bezodstpw"/>
        <w:ind w:left="708"/>
      </w:pPr>
      <w:r>
        <w:t>- wymiary 960 x 650 x 46 mm</w:t>
      </w:r>
    </w:p>
    <w:p w:rsidR="00CE3CB4" w:rsidRDefault="00CE3CB4" w:rsidP="00CD27BE">
      <w:pPr>
        <w:pStyle w:val="Bezodstpw"/>
        <w:ind w:left="708"/>
      </w:pPr>
      <w:r>
        <w:t xml:space="preserve">- zalecana wielkość monitora 55"-98" </w:t>
      </w:r>
    </w:p>
    <w:p w:rsidR="00CE3CB4" w:rsidRDefault="00CE3CB4" w:rsidP="00CD27BE">
      <w:pPr>
        <w:pStyle w:val="Bezodstpw"/>
        <w:ind w:left="708"/>
      </w:pPr>
      <w:r>
        <w:t>- odległość od ściany 46 mm</w:t>
      </w:r>
    </w:p>
    <w:p w:rsidR="00CE3CB4" w:rsidRDefault="00CE3CB4" w:rsidP="00CD27BE">
      <w:pPr>
        <w:pStyle w:val="Bezodstpw"/>
        <w:ind w:left="708"/>
      </w:pPr>
      <w:r>
        <w:t>- wymiary 960 x 650 x 46 mm</w:t>
      </w:r>
    </w:p>
    <w:p w:rsidR="00CE3CB4" w:rsidRDefault="00CE3CB4" w:rsidP="00CD27BE">
      <w:pPr>
        <w:pStyle w:val="Bezodstpw"/>
        <w:ind w:left="708"/>
      </w:pPr>
      <w:r>
        <w:t>- waga do 6 kg</w:t>
      </w:r>
    </w:p>
    <w:p w:rsidR="00CE3CB4" w:rsidRDefault="00CE3CB4" w:rsidP="00CD27BE">
      <w:pPr>
        <w:pStyle w:val="Bezodstpw"/>
        <w:ind w:left="708"/>
      </w:pPr>
      <w:r>
        <w:t>Gwarancja min. 24 miesiące</w:t>
      </w:r>
    </w:p>
    <w:p w:rsidR="001A0420" w:rsidRDefault="001A0420" w:rsidP="001A0420">
      <w:pPr>
        <w:pStyle w:val="Bezodstpw"/>
      </w:pPr>
    </w:p>
    <w:p w:rsidR="001A0420" w:rsidRPr="001A0420" w:rsidRDefault="001A0420" w:rsidP="001A0420">
      <w:pPr>
        <w:pStyle w:val="Bezodstpw"/>
      </w:pPr>
      <w:r w:rsidRPr="001A0420">
        <w:t xml:space="preserve">Dla </w:t>
      </w:r>
      <w:r>
        <w:t xml:space="preserve">wszystkich </w:t>
      </w:r>
      <w:r w:rsidRPr="001A0420">
        <w:t>poz</w:t>
      </w:r>
      <w:r>
        <w:t>ycji</w:t>
      </w:r>
      <w:r w:rsidRPr="001A0420">
        <w:t>:</w:t>
      </w:r>
      <w:r>
        <w:t xml:space="preserve"> </w:t>
      </w:r>
      <w:r w:rsidRPr="001A0420">
        <w:t>Czas naprawy 14 dni</w:t>
      </w:r>
    </w:p>
    <w:p w:rsidR="00CE3CB4" w:rsidRDefault="00CE3CB4" w:rsidP="00CE3CB4">
      <w:pPr>
        <w:pStyle w:val="Bezodstpw"/>
      </w:pPr>
    </w:p>
    <w:p w:rsidR="00CE3CB4" w:rsidRPr="00CD27BE" w:rsidRDefault="00CE3CB4" w:rsidP="00CE3CB4">
      <w:pPr>
        <w:pStyle w:val="Bezodstpw"/>
        <w:rPr>
          <w:b/>
        </w:rPr>
      </w:pPr>
      <w:r w:rsidRPr="00CD27BE">
        <w:rPr>
          <w:b/>
        </w:rPr>
        <w:t>d)</w:t>
      </w:r>
      <w:r w:rsidR="00CD27BE">
        <w:rPr>
          <w:b/>
        </w:rPr>
        <w:t>Oprogramowanie o parametrach oprogramowania</w:t>
      </w:r>
      <w:r w:rsidRPr="00CD27BE">
        <w:rPr>
          <w:b/>
        </w:rPr>
        <w:t xml:space="preserve"> Note3– 1 szt.</w:t>
      </w:r>
    </w:p>
    <w:p w:rsidR="00CE3CB4" w:rsidRPr="00CD27BE" w:rsidRDefault="00CE3CB4" w:rsidP="00CE3CB4">
      <w:pPr>
        <w:pStyle w:val="Bezodstpw"/>
        <w:rPr>
          <w:b/>
        </w:rPr>
      </w:pPr>
      <w:r w:rsidRPr="00CD27BE">
        <w:rPr>
          <w:b/>
        </w:rPr>
        <w:t xml:space="preserve">e) </w:t>
      </w:r>
      <w:r w:rsidR="00CD27BE">
        <w:rPr>
          <w:b/>
        </w:rPr>
        <w:t>Oprogramowanie o parametrach oprogramowania</w:t>
      </w:r>
      <w:r w:rsidR="00CD27BE" w:rsidRPr="00CD27BE">
        <w:rPr>
          <w:b/>
        </w:rPr>
        <w:t xml:space="preserve"> </w:t>
      </w:r>
      <w:r w:rsidR="00CD27BE">
        <w:rPr>
          <w:b/>
        </w:rPr>
        <w:t xml:space="preserve">Connect </w:t>
      </w:r>
      <w:r w:rsidR="00CD27BE" w:rsidRPr="00CD27BE">
        <w:rPr>
          <w:b/>
        </w:rPr>
        <w:t xml:space="preserve"> </w:t>
      </w:r>
      <w:r w:rsidRPr="00CD27BE">
        <w:rPr>
          <w:b/>
        </w:rPr>
        <w:t>-1 szt.</w:t>
      </w:r>
    </w:p>
    <w:p w:rsidR="00CE3CB4" w:rsidRPr="001A0420" w:rsidRDefault="00CE3CB4" w:rsidP="001A0420">
      <w:pPr>
        <w:pStyle w:val="Bezodstpw"/>
        <w:rPr>
          <w:b/>
        </w:rPr>
      </w:pPr>
      <w:r w:rsidRPr="00CD27BE">
        <w:rPr>
          <w:b/>
        </w:rPr>
        <w:t xml:space="preserve">f) </w:t>
      </w:r>
      <w:r w:rsidR="00CD27BE">
        <w:rPr>
          <w:b/>
        </w:rPr>
        <w:t>Oprogramowanie o parametrach oprogramowania</w:t>
      </w:r>
      <w:r w:rsidR="00CD27BE" w:rsidRPr="00CD27BE">
        <w:rPr>
          <w:b/>
        </w:rPr>
        <w:t xml:space="preserve"> </w:t>
      </w:r>
      <w:proofErr w:type="spellStart"/>
      <w:r w:rsidRPr="00CD27BE">
        <w:rPr>
          <w:b/>
        </w:rPr>
        <w:t>Capture</w:t>
      </w:r>
      <w:proofErr w:type="spellEnd"/>
      <w:r w:rsidRPr="00CD27BE">
        <w:rPr>
          <w:b/>
        </w:rPr>
        <w:t xml:space="preserve">  -1 szt.</w:t>
      </w:r>
    </w:p>
    <w:p w:rsidR="00CE3CB4" w:rsidRDefault="00CE3CB4" w:rsidP="00CE3CB4">
      <w:r>
        <w:lastRenderedPageBreak/>
        <w:cr/>
      </w:r>
      <w:bookmarkStart w:id="0" w:name="_GoBack"/>
      <w:bookmarkEnd w:id="0"/>
    </w:p>
    <w:sectPr w:rsidR="00CE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731"/>
    <w:multiLevelType w:val="hybridMultilevel"/>
    <w:tmpl w:val="997EE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D581F"/>
    <w:multiLevelType w:val="hybridMultilevel"/>
    <w:tmpl w:val="D9E233CC"/>
    <w:lvl w:ilvl="0" w:tplc="62DACB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C1F"/>
    <w:multiLevelType w:val="hybridMultilevel"/>
    <w:tmpl w:val="699C002C"/>
    <w:lvl w:ilvl="0" w:tplc="0310B9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B37AD"/>
    <w:multiLevelType w:val="hybridMultilevel"/>
    <w:tmpl w:val="A3D835A6"/>
    <w:lvl w:ilvl="0" w:tplc="A04288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77EBB"/>
    <w:multiLevelType w:val="hybridMultilevel"/>
    <w:tmpl w:val="2F5C2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902F2"/>
    <w:multiLevelType w:val="hybridMultilevel"/>
    <w:tmpl w:val="68086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65C18"/>
    <w:multiLevelType w:val="hybridMultilevel"/>
    <w:tmpl w:val="BA90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E7CF3"/>
    <w:multiLevelType w:val="hybridMultilevel"/>
    <w:tmpl w:val="954AC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F0327"/>
    <w:multiLevelType w:val="hybridMultilevel"/>
    <w:tmpl w:val="4524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B4"/>
    <w:rsid w:val="001A0420"/>
    <w:rsid w:val="00420F95"/>
    <w:rsid w:val="004A567F"/>
    <w:rsid w:val="008358C6"/>
    <w:rsid w:val="008D114B"/>
    <w:rsid w:val="00CD27BE"/>
    <w:rsid w:val="00CE3CB4"/>
    <w:rsid w:val="00D15A14"/>
    <w:rsid w:val="00E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3CB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1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3CB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1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deocardbenchmark.net/gpu_lis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</dc:creator>
  <cp:lastModifiedBy>Karolina Ciechanowska</cp:lastModifiedBy>
  <cp:revision>4</cp:revision>
  <dcterms:created xsi:type="dcterms:W3CDTF">2020-04-14T07:53:00Z</dcterms:created>
  <dcterms:modified xsi:type="dcterms:W3CDTF">2020-05-13T09:02:00Z</dcterms:modified>
</cp:coreProperties>
</file>