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8C7B58">
        <w:rPr>
          <w:rFonts w:ascii="Verdana" w:hAnsi="Verdana"/>
          <w:sz w:val="16"/>
          <w:szCs w:val="16"/>
        </w:rPr>
        <w:t>Kc-zp.272-156/20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bookmarkStart w:id="0" w:name="_GoBack"/>
      <w:bookmarkEnd w:id="0"/>
      <w:r w:rsidR="000E2C58" w:rsidRPr="00670406">
        <w:rPr>
          <w:rFonts w:ascii="Verdana" w:hAnsi="Verdana"/>
          <w:sz w:val="16"/>
          <w:szCs w:val="16"/>
        </w:rPr>
        <w:t>Kraków</w:t>
      </w:r>
      <w:r w:rsidR="00DE346C" w:rsidRPr="00670406">
        <w:rPr>
          <w:rFonts w:ascii="Verdana" w:hAnsi="Verdana"/>
          <w:sz w:val="16"/>
          <w:szCs w:val="16"/>
        </w:rPr>
        <w:t>,</w:t>
      </w:r>
      <w:r w:rsidR="001C2ABE" w:rsidRPr="00670406">
        <w:rPr>
          <w:rFonts w:ascii="Verdana" w:hAnsi="Verdana"/>
          <w:sz w:val="16"/>
          <w:szCs w:val="16"/>
        </w:rPr>
        <w:t xml:space="preserve"> </w:t>
      </w:r>
      <w:r w:rsidR="000E2C58" w:rsidRPr="00670406">
        <w:rPr>
          <w:rFonts w:ascii="Verdana" w:hAnsi="Verdana"/>
          <w:sz w:val="16"/>
          <w:szCs w:val="16"/>
        </w:rPr>
        <w:t>2020-05-1</w:t>
      </w:r>
      <w:r w:rsidR="00670406" w:rsidRPr="00670406">
        <w:rPr>
          <w:rFonts w:ascii="Verdana" w:hAnsi="Verdana"/>
          <w:sz w:val="16"/>
          <w:szCs w:val="16"/>
        </w:rPr>
        <w:t>5</w:t>
      </w:r>
    </w:p>
    <w:p w:rsidR="00AB4D2B" w:rsidRDefault="00AB4D2B" w:rsidP="00AB4D2B">
      <w:pPr>
        <w:rPr>
          <w:sz w:val="22"/>
        </w:rPr>
      </w:pPr>
    </w:p>
    <w:p w:rsidR="008C7B58" w:rsidRDefault="008C7B58" w:rsidP="00AB4D2B">
      <w:pPr>
        <w:jc w:val="center"/>
        <w:rPr>
          <w:rFonts w:ascii="Verdana" w:hAnsi="Verdana"/>
          <w:b/>
        </w:rPr>
      </w:pPr>
    </w:p>
    <w:p w:rsidR="00AB4D2B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8C7B58">
        <w:rPr>
          <w:rFonts w:ascii="Verdana" w:hAnsi="Verdana"/>
          <w:b/>
        </w:rPr>
        <w:t>UNIEWAŻNIENIU POSTĘPOWANIA</w:t>
      </w:r>
    </w:p>
    <w:p w:rsidR="008C7B58" w:rsidRPr="00497214" w:rsidRDefault="008C7B58" w:rsidP="00AB4D2B">
      <w:pPr>
        <w:jc w:val="center"/>
        <w:rPr>
          <w:rFonts w:ascii="Verdana" w:hAnsi="Verdana"/>
          <w:b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AB4D2B" w:rsidRPr="008C7B58" w:rsidRDefault="000E2C58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C7B58">
        <w:rPr>
          <w:rFonts w:ascii="Verdana" w:hAnsi="Verdana"/>
          <w:b/>
          <w:sz w:val="20"/>
          <w:szCs w:val="20"/>
        </w:rPr>
        <w:t xml:space="preserve">Akademia Górniczo </w:t>
      </w:r>
      <w:r w:rsidR="008C7B58" w:rsidRPr="008C7B58">
        <w:rPr>
          <w:rFonts w:ascii="Verdana" w:hAnsi="Verdana"/>
          <w:b/>
          <w:sz w:val="20"/>
          <w:szCs w:val="20"/>
        </w:rPr>
        <w:t>–</w:t>
      </w:r>
      <w:r w:rsidRPr="008C7B58">
        <w:rPr>
          <w:rFonts w:ascii="Verdana" w:hAnsi="Verdana"/>
          <w:b/>
          <w:sz w:val="20"/>
          <w:szCs w:val="20"/>
        </w:rPr>
        <w:t xml:space="preserve"> Hutnicza</w:t>
      </w:r>
      <w:r w:rsidR="008C7B58" w:rsidRPr="008C7B58">
        <w:rPr>
          <w:rFonts w:ascii="Verdana" w:hAnsi="Verdana"/>
          <w:b/>
          <w:sz w:val="20"/>
          <w:szCs w:val="20"/>
        </w:rPr>
        <w:t xml:space="preserve"> </w:t>
      </w:r>
      <w:r w:rsidRPr="008C7B58">
        <w:rPr>
          <w:rFonts w:ascii="Verdana" w:hAnsi="Verdana"/>
          <w:b/>
          <w:sz w:val="20"/>
          <w:szCs w:val="20"/>
        </w:rPr>
        <w:t>im. Stanisława Staszica w Krakowie</w:t>
      </w:r>
      <w:r w:rsidR="008C7B58" w:rsidRPr="008C7B58">
        <w:rPr>
          <w:rFonts w:ascii="Verdana" w:hAnsi="Verdana"/>
          <w:b/>
          <w:sz w:val="20"/>
          <w:szCs w:val="20"/>
        </w:rPr>
        <w:t xml:space="preserve">, </w:t>
      </w:r>
      <w:r w:rsidRPr="008C7B58">
        <w:rPr>
          <w:rFonts w:ascii="Verdana" w:hAnsi="Verdana"/>
          <w:b/>
          <w:sz w:val="20"/>
          <w:szCs w:val="20"/>
        </w:rPr>
        <w:t>Dział Zamówień Publicznych</w:t>
      </w:r>
      <w:r w:rsidR="00AB4D2B" w:rsidRPr="008C7B58">
        <w:rPr>
          <w:rFonts w:ascii="Verdana" w:hAnsi="Verdana"/>
          <w:b/>
          <w:sz w:val="20"/>
          <w:szCs w:val="20"/>
        </w:rPr>
        <w:t>,</w:t>
      </w:r>
      <w:r w:rsidR="005156B8" w:rsidRPr="008C7B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8C7B58">
        <w:rPr>
          <w:rFonts w:ascii="Verdana" w:hAnsi="Verdana"/>
          <w:sz w:val="20"/>
          <w:szCs w:val="20"/>
        </w:rPr>
        <w:t xml:space="preserve"> </w:t>
      </w:r>
      <w:r w:rsidR="00093F4D" w:rsidRPr="008C7B58">
        <w:rPr>
          <w:rFonts w:ascii="Verdana" w:hAnsi="Verdana"/>
          <w:sz w:val="20"/>
          <w:szCs w:val="20"/>
        </w:rPr>
        <w:t>(</w:t>
      </w:r>
      <w:r w:rsidR="00E22A2F" w:rsidRPr="008C7B58">
        <w:rPr>
          <w:rFonts w:ascii="Verdana" w:hAnsi="Verdana"/>
          <w:sz w:val="20"/>
          <w:szCs w:val="20"/>
        </w:rPr>
        <w:t>Dz. U. z  201</w:t>
      </w:r>
      <w:r w:rsidR="00AC468A" w:rsidRPr="008C7B58">
        <w:rPr>
          <w:rFonts w:ascii="Verdana" w:hAnsi="Verdana"/>
          <w:sz w:val="20"/>
          <w:szCs w:val="20"/>
        </w:rPr>
        <w:t>8</w:t>
      </w:r>
      <w:r w:rsidR="009D0F3E" w:rsidRPr="008C7B58">
        <w:rPr>
          <w:rFonts w:ascii="Verdana" w:hAnsi="Verdana"/>
          <w:sz w:val="20"/>
          <w:szCs w:val="20"/>
        </w:rPr>
        <w:t xml:space="preserve"> r. poz. </w:t>
      </w:r>
      <w:r w:rsidR="00AC468A" w:rsidRPr="008C7B58">
        <w:rPr>
          <w:rFonts w:ascii="Verdana" w:hAnsi="Verdana"/>
          <w:sz w:val="20"/>
          <w:szCs w:val="20"/>
        </w:rPr>
        <w:t>1986 ze zm.</w:t>
      </w:r>
      <w:r w:rsidR="00093F4D" w:rsidRPr="008C7B58">
        <w:rPr>
          <w:rFonts w:ascii="Verdana" w:hAnsi="Verdana"/>
          <w:sz w:val="20"/>
          <w:szCs w:val="20"/>
        </w:rPr>
        <w:t xml:space="preserve">) </w:t>
      </w:r>
      <w:r w:rsidR="005156B8" w:rsidRPr="008C7B58">
        <w:rPr>
          <w:rFonts w:ascii="Verdana" w:hAnsi="Verdana"/>
          <w:sz w:val="20"/>
          <w:szCs w:val="20"/>
        </w:rPr>
        <w:t xml:space="preserve">informuje, że w </w:t>
      </w:r>
      <w:r w:rsidR="00AB4D2B" w:rsidRPr="008C7B58">
        <w:rPr>
          <w:rFonts w:ascii="Verdana" w:hAnsi="Verdana"/>
          <w:sz w:val="20"/>
          <w:szCs w:val="20"/>
        </w:rPr>
        <w:t xml:space="preserve">wyniku postępowania prowadzonego </w:t>
      </w:r>
      <w:r w:rsidR="00B857C9" w:rsidRPr="008C7B58">
        <w:rPr>
          <w:rFonts w:ascii="Verdana" w:hAnsi="Verdana"/>
          <w:sz w:val="20"/>
          <w:szCs w:val="20"/>
        </w:rPr>
        <w:t>w trybie wskazanym w art. 138o ust. 3 PZP</w:t>
      </w:r>
      <w:r w:rsidR="00AB4D2B" w:rsidRPr="008C7B58">
        <w:rPr>
          <w:rFonts w:ascii="Verdana" w:hAnsi="Verdana"/>
          <w:sz w:val="20"/>
          <w:szCs w:val="20"/>
        </w:rPr>
        <w:t xml:space="preserve">, </w:t>
      </w:r>
      <w:r w:rsidR="00E671A8" w:rsidRPr="008C7B58">
        <w:rPr>
          <w:rFonts w:ascii="Verdana" w:hAnsi="Verdana"/>
          <w:sz w:val="20"/>
          <w:szCs w:val="20"/>
        </w:rPr>
        <w:t xml:space="preserve">ogłoszonego </w:t>
      </w:r>
      <w:r w:rsidR="008C7B58" w:rsidRPr="008C7B58">
        <w:rPr>
          <w:rFonts w:ascii="Verdana" w:hAnsi="Verdana"/>
          <w:sz w:val="20"/>
          <w:szCs w:val="20"/>
        </w:rPr>
        <w:t xml:space="preserve">na stronie Zamawiającego www.dzp.agh.edu.pl </w:t>
      </w:r>
      <w:r w:rsidR="00E671A8" w:rsidRPr="008C7B58">
        <w:rPr>
          <w:rFonts w:ascii="Verdana" w:hAnsi="Verdana"/>
          <w:sz w:val="20"/>
          <w:szCs w:val="20"/>
        </w:rPr>
        <w:t xml:space="preserve">dnia </w:t>
      </w:r>
      <w:r w:rsidRPr="008C7B58">
        <w:rPr>
          <w:rFonts w:ascii="Verdana" w:hAnsi="Verdana"/>
          <w:sz w:val="20"/>
          <w:szCs w:val="20"/>
        </w:rPr>
        <w:t>09/04/2020</w:t>
      </w:r>
      <w:r w:rsidR="00C026BB" w:rsidRPr="008C7B58">
        <w:rPr>
          <w:rFonts w:ascii="Verdana" w:hAnsi="Verdana"/>
          <w:sz w:val="20"/>
          <w:szCs w:val="20"/>
        </w:rPr>
        <w:t xml:space="preserve"> na </w:t>
      </w:r>
      <w:r w:rsidRPr="008C7B58">
        <w:rPr>
          <w:rFonts w:ascii="Verdana" w:hAnsi="Verdana"/>
          <w:b/>
          <w:sz w:val="20"/>
          <w:szCs w:val="20"/>
        </w:rPr>
        <w:t>OGŁOSZENIE SPOŁECZNE - Usługa certyfikowanego szkolenia pt. Odlewnictwo ciśnieniowe -  Kc-zp.272-156/20</w:t>
      </w:r>
    </w:p>
    <w:p w:rsidR="00084559" w:rsidRPr="008C7B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8C7B58">
        <w:trPr>
          <w:cantSplit/>
        </w:trPr>
        <w:tc>
          <w:tcPr>
            <w:tcW w:w="9210" w:type="dxa"/>
            <w:shd w:val="clear" w:color="auto" w:fill="auto"/>
          </w:tcPr>
          <w:p w:rsidR="00084559" w:rsidRPr="008C7B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8C7B58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8C7B58">
              <w:rPr>
                <w:rFonts w:ascii="Verdana" w:hAnsi="Verdana"/>
                <w:sz w:val="20"/>
                <w:szCs w:val="20"/>
              </w:rPr>
              <w:t>o</w:t>
            </w:r>
            <w:r w:rsidRPr="008C7B58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8C7B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8C7B5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E2C58" w:rsidRPr="008C7B58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084559" w:rsidRPr="008C7B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8C7B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="00574420" w:rsidRPr="008C7B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0E2C58" w:rsidRPr="008C7B58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574420" w:rsidRPr="008C7B58" w:rsidRDefault="00574420" w:rsidP="00C90C1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287D99" w:rsidRPr="008C7B58" w:rsidRDefault="00287D99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8C7B58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8C7B58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8C7B58">
        <w:rPr>
          <w:rFonts w:ascii="Verdana" w:hAnsi="Verdana"/>
          <w:color w:val="000000"/>
          <w:sz w:val="20"/>
          <w:szCs w:val="20"/>
        </w:rPr>
        <w:t>.</w:t>
      </w:r>
    </w:p>
    <w:p w:rsidR="00E671A8" w:rsidRPr="008C7B58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8C7B58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8C7B58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8C7B58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171EA5" w:rsidRPr="008C7B58" w:rsidRDefault="00171EA5" w:rsidP="00287D99">
      <w:pPr>
        <w:jc w:val="both"/>
        <w:rPr>
          <w:rFonts w:ascii="Verdana" w:hAnsi="Verdana"/>
          <w:sz w:val="20"/>
          <w:szCs w:val="20"/>
        </w:rPr>
      </w:pPr>
    </w:p>
    <w:p w:rsidR="00E64267" w:rsidRPr="008C7B58" w:rsidRDefault="00E64267" w:rsidP="00287D99">
      <w:pPr>
        <w:jc w:val="both"/>
        <w:rPr>
          <w:rFonts w:ascii="Verdana" w:hAnsi="Verdana"/>
          <w:sz w:val="20"/>
          <w:szCs w:val="20"/>
        </w:rPr>
      </w:pPr>
    </w:p>
    <w:p w:rsidR="00AB4D2B" w:rsidRPr="008C7B58" w:rsidRDefault="00AB4D2B" w:rsidP="008C7B58">
      <w:pPr>
        <w:jc w:val="both"/>
        <w:rPr>
          <w:rFonts w:ascii="Verdana" w:hAnsi="Verdana"/>
          <w:sz w:val="20"/>
          <w:szCs w:val="20"/>
        </w:rPr>
      </w:pPr>
      <w:r w:rsidRPr="008C7B58">
        <w:rPr>
          <w:rFonts w:ascii="Verdana" w:hAnsi="Verdana"/>
          <w:sz w:val="20"/>
          <w:szCs w:val="20"/>
        </w:rPr>
        <w:t xml:space="preserve">Postępowanie zostało </w:t>
      </w:r>
      <w:r w:rsidRPr="008C7B58">
        <w:rPr>
          <w:rFonts w:ascii="Verdana" w:hAnsi="Verdana"/>
          <w:b/>
          <w:sz w:val="20"/>
          <w:szCs w:val="20"/>
        </w:rPr>
        <w:t>unieważnione</w:t>
      </w:r>
      <w:r w:rsidR="008C7B58" w:rsidRPr="008C7B58">
        <w:rPr>
          <w:rFonts w:ascii="Verdana" w:hAnsi="Verdana"/>
          <w:b/>
          <w:sz w:val="20"/>
          <w:szCs w:val="20"/>
        </w:rPr>
        <w:t xml:space="preserve">, </w:t>
      </w:r>
      <w:r w:rsidR="008C7B58" w:rsidRPr="008C7B58">
        <w:rPr>
          <w:rFonts w:ascii="Verdana" w:hAnsi="Verdana"/>
          <w:sz w:val="20"/>
          <w:szCs w:val="20"/>
        </w:rPr>
        <w:t>gdyż</w:t>
      </w:r>
      <w:r w:rsidRPr="008C7B58">
        <w:rPr>
          <w:rFonts w:ascii="Verdana" w:hAnsi="Verdana"/>
          <w:sz w:val="20"/>
          <w:szCs w:val="20"/>
        </w:rPr>
        <w:t xml:space="preserve"> </w:t>
      </w:r>
      <w:r w:rsidR="008C7B58" w:rsidRPr="008C7B58">
        <w:rPr>
          <w:rFonts w:ascii="Verdana" w:hAnsi="Verdana"/>
          <w:sz w:val="20"/>
          <w:szCs w:val="20"/>
        </w:rPr>
        <w:t>nie złożono żadnej oferty.</w:t>
      </w:r>
    </w:p>
    <w:p w:rsidR="00F43B11" w:rsidRPr="00504F58" w:rsidRDefault="00F43B11" w:rsidP="00F43B11">
      <w:pPr>
        <w:rPr>
          <w:rFonts w:ascii="Verdana" w:hAnsi="Verdana"/>
          <w:sz w:val="20"/>
          <w:szCs w:val="20"/>
        </w:rPr>
      </w:pP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A2B" w:rsidRDefault="001F0A2B">
      <w:r>
        <w:separator/>
      </w:r>
    </w:p>
  </w:endnote>
  <w:endnote w:type="continuationSeparator" w:id="0">
    <w:p w:rsidR="001F0A2B" w:rsidRDefault="001F0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C58" w:rsidRDefault="000E2C5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C58" w:rsidRDefault="000E2C5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A2B" w:rsidRDefault="001F0A2B">
      <w:r>
        <w:separator/>
      </w:r>
    </w:p>
  </w:footnote>
  <w:footnote w:type="continuationSeparator" w:id="0">
    <w:p w:rsidR="001F0A2B" w:rsidRDefault="001F0A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C58" w:rsidRDefault="000E2C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670406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B58" w:rsidRPr="008C7B58" w:rsidRDefault="00670406" w:rsidP="008C7B58"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jc w:val="center"/>
      <w:textAlignment w:val="baseline"/>
      <w:rPr>
        <w:rFonts w:ascii="Verdana" w:hAnsi="Verdana"/>
        <w:i/>
        <w:sz w:val="14"/>
        <w:szCs w:val="16"/>
        <w:lang w:val="x-none" w:eastAsia="x-none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72.75pt;height:48pt;visibility:visible">
          <v:imagedata r:id="rId1" o:title="Log1 bw (2)"/>
        </v:shape>
      </w:pict>
    </w:r>
  </w:p>
  <w:p w:rsidR="008C7B58" w:rsidRDefault="008C7B58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670406">
      <w:rPr>
        <w:rFonts w:ascii="Verdana" w:hAnsi="Verdana"/>
        <w:noProof/>
        <w:sz w:val="26"/>
        <w:szCs w:val="26"/>
      </w:rPr>
      <w:pict>
        <v:shape id="Obraz 1" o:spid="_x0000_i1027" type="#_x0000_t75" style="width:209.25pt;height:107.25pt;visibility:visible">
          <v:imagedata r:id="rId2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0A2B"/>
    <w:rsid w:val="00084559"/>
    <w:rsid w:val="00093F4D"/>
    <w:rsid w:val="000E2C58"/>
    <w:rsid w:val="00171EA5"/>
    <w:rsid w:val="001A3F50"/>
    <w:rsid w:val="001A4D40"/>
    <w:rsid w:val="001C2777"/>
    <w:rsid w:val="001C2ABE"/>
    <w:rsid w:val="001E4FB5"/>
    <w:rsid w:val="001F0A2B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70406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8C7B5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Michał Długoń</dc:creator>
  <cp:keywords/>
  <dc:description/>
  <cp:lastModifiedBy>Michał Długoń</cp:lastModifiedBy>
  <cp:revision>2</cp:revision>
  <cp:lastPrinted>2006-07-12T07:26:00Z</cp:lastPrinted>
  <dcterms:created xsi:type="dcterms:W3CDTF">2020-05-14T10:29:00Z</dcterms:created>
  <dcterms:modified xsi:type="dcterms:W3CDTF">2020-05-14T10:29:00Z</dcterms:modified>
</cp:coreProperties>
</file>