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72A76" w:rsidRPr="00772A76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72A76" w:rsidRPr="00772A76">
        <w:rPr>
          <w:b/>
          <w:sz w:val="24"/>
        </w:rPr>
        <w:t>ZP/D-16/A/20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72A76" w:rsidRPr="00772A76">
        <w:rPr>
          <w:b/>
        </w:rPr>
        <w:t>przetarg nieograniczony</w:t>
      </w:r>
      <w:r w:rsidR="00753DC1">
        <w:t xml:space="preserve"> na:</w:t>
      </w:r>
    </w:p>
    <w:p w:rsidR="0000184A" w:rsidRDefault="00772A7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72A76">
        <w:rPr>
          <w:b/>
          <w:sz w:val="24"/>
          <w:szCs w:val="24"/>
        </w:rPr>
        <w:t>Dostawa skanera ciśnienia dla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72A76" w:rsidRPr="00772A7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72A76" w:rsidRPr="00772A76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72A76" w:rsidRPr="00772A76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137" w:rsidRDefault="009F1137">
      <w:r>
        <w:separator/>
      </w:r>
    </w:p>
  </w:endnote>
  <w:endnote w:type="continuationSeparator" w:id="0">
    <w:p w:rsidR="009F1137" w:rsidRDefault="009F1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2A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2A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A76" w:rsidRDefault="00772A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137" w:rsidRDefault="009F1137">
      <w:r>
        <w:separator/>
      </w:r>
    </w:p>
  </w:footnote>
  <w:footnote w:type="continuationSeparator" w:id="0">
    <w:p w:rsidR="009F1137" w:rsidRDefault="009F113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A76" w:rsidRDefault="00772A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A76" w:rsidRDefault="00772A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A76" w:rsidRDefault="00772A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113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2A76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1137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29948F3-EDF6-4987-8ACF-705F8F765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DC451-7053-4FF5-9D93-44DA4123E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2020-05-05T10:55:00Z</dcterms:created>
  <dcterms:modified xsi:type="dcterms:W3CDTF">2020-05-05T10:55:00Z</dcterms:modified>
</cp:coreProperties>
</file>