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F84" w:rsidRPr="00FF1984" w:rsidRDefault="004120EE" w:rsidP="004861DF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0645E1" w:rsidRPr="000645E1">
        <w:rPr>
          <w:rFonts w:ascii="Verdana" w:hAnsi="Verdana"/>
          <w:sz w:val="16"/>
          <w:szCs w:val="16"/>
        </w:rPr>
        <w:t>KC-zp.272-</w:t>
      </w:r>
      <w:r w:rsidR="001911A8">
        <w:rPr>
          <w:rFonts w:ascii="Verdana" w:hAnsi="Verdana"/>
          <w:sz w:val="16"/>
          <w:szCs w:val="16"/>
        </w:rPr>
        <w:t>157</w:t>
      </w:r>
      <w:r w:rsidR="000645E1" w:rsidRPr="000645E1">
        <w:rPr>
          <w:rFonts w:ascii="Verdana" w:hAnsi="Verdana"/>
          <w:sz w:val="16"/>
          <w:szCs w:val="16"/>
        </w:rPr>
        <w:t>/20</w:t>
      </w:r>
      <w:r w:rsidR="004861DF">
        <w:rPr>
          <w:rFonts w:ascii="Verdana" w:hAnsi="Verdana"/>
          <w:sz w:val="16"/>
          <w:szCs w:val="16"/>
        </w:rPr>
        <w:t xml:space="preserve">   </w:t>
      </w:r>
      <w:r w:rsidR="00A4400A">
        <w:rPr>
          <w:rFonts w:ascii="Verdana" w:hAnsi="Verdana"/>
          <w:sz w:val="16"/>
          <w:szCs w:val="16"/>
        </w:rPr>
        <w:tab/>
      </w:r>
      <w:r w:rsidR="00DD2F57">
        <w:rPr>
          <w:rFonts w:ascii="Verdana" w:hAnsi="Verdana"/>
          <w:sz w:val="16"/>
          <w:szCs w:val="16"/>
        </w:rPr>
        <w:t xml:space="preserve">                                               </w:t>
      </w:r>
      <w:r w:rsidR="000645E1" w:rsidRPr="000645E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0645E1" w:rsidRPr="000645E1">
        <w:rPr>
          <w:rFonts w:ascii="Verdana" w:hAnsi="Verdana"/>
          <w:sz w:val="16"/>
          <w:szCs w:val="16"/>
        </w:rPr>
        <w:t>2020-0</w:t>
      </w:r>
      <w:r w:rsidR="00430A81">
        <w:rPr>
          <w:rFonts w:ascii="Verdana" w:hAnsi="Verdana"/>
          <w:sz w:val="16"/>
          <w:szCs w:val="16"/>
        </w:rPr>
        <w:t>4</w:t>
      </w:r>
      <w:r w:rsidR="000645E1" w:rsidRPr="000645E1">
        <w:rPr>
          <w:rFonts w:ascii="Verdana" w:hAnsi="Verdana"/>
          <w:sz w:val="16"/>
          <w:szCs w:val="16"/>
        </w:rPr>
        <w:t>-</w:t>
      </w:r>
      <w:r w:rsidR="007124A6">
        <w:rPr>
          <w:rFonts w:ascii="Verdana" w:hAnsi="Verdana"/>
          <w:sz w:val="16"/>
          <w:szCs w:val="16"/>
        </w:rPr>
        <w:t>30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bookmarkStart w:id="0" w:name="_GoBack"/>
      <w:bookmarkEnd w:id="0"/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 w:rsidP="00DD2F57">
      <w:pPr>
        <w:rPr>
          <w:rFonts w:ascii="Verdana" w:hAnsi="Verdana"/>
        </w:rPr>
      </w:pPr>
    </w:p>
    <w:p w:rsidR="008C4F84" w:rsidRPr="00FC5804" w:rsidRDefault="008C4F84" w:rsidP="00DD2F57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>zmiana zapisów SIWZ w postępowaniu na</w:t>
      </w:r>
      <w:r w:rsidR="000A6947">
        <w:rPr>
          <w:rFonts w:ascii="Verdana" w:hAnsi="Verdana"/>
          <w:u w:val="single"/>
        </w:rPr>
        <w:t>:</w:t>
      </w:r>
      <w:r w:rsidRPr="00FC5804">
        <w:rPr>
          <w:rFonts w:ascii="Verdana" w:hAnsi="Verdana"/>
          <w:u w:val="single"/>
        </w:rPr>
        <w:t xml:space="preserve"> </w:t>
      </w:r>
      <w:r w:rsidR="000A6947" w:rsidRPr="000A6947">
        <w:rPr>
          <w:rFonts w:ascii="Verdana" w:hAnsi="Verdana"/>
          <w:u w:val="single"/>
        </w:rPr>
        <w:t>usługa implementacji oprogramowania do przetwarzania danych pomiarowych- KC-zp.272-157/20</w:t>
      </w:r>
      <w:r w:rsidRPr="00FC5804">
        <w:rPr>
          <w:rFonts w:ascii="Verdana" w:hAnsi="Verdana"/>
          <w:u w:val="single"/>
        </w:rPr>
        <w:t>.</w:t>
      </w:r>
    </w:p>
    <w:p w:rsidR="00F87767" w:rsidRDefault="00F87767" w:rsidP="00DD2F57">
      <w:pPr>
        <w:jc w:val="both"/>
        <w:rPr>
          <w:rFonts w:ascii="Verdana" w:hAnsi="Verdana"/>
        </w:rPr>
      </w:pPr>
    </w:p>
    <w:p w:rsidR="00FE38B4" w:rsidRDefault="00FE38B4" w:rsidP="00DD2F57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0645E1" w:rsidRPr="000645E1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0A6947" w:rsidRPr="000A6947">
        <w:rPr>
          <w:rFonts w:ascii="Verdana" w:hAnsi="Verdana"/>
          <w:b/>
        </w:rPr>
        <w:t>usługa implementacji oprogramowania do przetwarzania danych pomiarowych- KC-zp.272-157/20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1911A8" w:rsidRDefault="001911A8" w:rsidP="00DD2F57">
      <w:pPr>
        <w:jc w:val="both"/>
        <w:rPr>
          <w:rFonts w:ascii="Verdana" w:hAnsi="Verdana"/>
        </w:rPr>
      </w:pPr>
    </w:p>
    <w:p w:rsidR="009D0E49" w:rsidRPr="008D74CA" w:rsidRDefault="008D74CA" w:rsidP="008D74CA">
      <w:pPr>
        <w:jc w:val="both"/>
        <w:rPr>
          <w:rFonts w:ascii="Verdana" w:hAnsi="Verdana" w:cs="Arial"/>
          <w:b/>
          <w:u w:val="single"/>
        </w:rPr>
      </w:pPr>
      <w:r w:rsidRPr="008D74CA">
        <w:rPr>
          <w:rFonts w:ascii="Verdana" w:hAnsi="Verdana" w:cs="Arial"/>
          <w:b/>
          <w:u w:val="single"/>
        </w:rPr>
        <w:t xml:space="preserve">Załącznik nr </w:t>
      </w:r>
      <w:r w:rsidR="001911A8">
        <w:rPr>
          <w:rFonts w:ascii="Verdana" w:hAnsi="Verdana" w:cs="Arial"/>
          <w:b/>
          <w:u w:val="single"/>
        </w:rPr>
        <w:t>4</w:t>
      </w:r>
      <w:r w:rsidRPr="008D74CA">
        <w:rPr>
          <w:rFonts w:ascii="Verdana" w:hAnsi="Verdana" w:cs="Arial"/>
          <w:b/>
          <w:u w:val="single"/>
        </w:rPr>
        <w:t xml:space="preserve"> – </w:t>
      </w:r>
      <w:r w:rsidR="001911A8">
        <w:rPr>
          <w:rFonts w:ascii="Verdana" w:hAnsi="Verdana" w:cs="Arial"/>
          <w:b/>
          <w:u w:val="single"/>
        </w:rPr>
        <w:t>Wzór umowy</w:t>
      </w:r>
    </w:p>
    <w:p w:rsidR="009D0E49" w:rsidRPr="00430A81" w:rsidRDefault="001911A8" w:rsidP="008D74CA">
      <w:pPr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</w:rPr>
        <w:t xml:space="preserve">Zamawiający dodaje we wzorze umowy zapisy dotyczące autorskich praw majątkowych. W związku z powyższym </w:t>
      </w:r>
      <w:r w:rsidR="008D74CA">
        <w:rPr>
          <w:rFonts w:ascii="Verdana" w:hAnsi="Verdana" w:cs="Arial"/>
        </w:rPr>
        <w:t xml:space="preserve">Zamawiający zamieszcza na stronie internetowej nowy, obowiązujący załącznik nr </w:t>
      </w:r>
      <w:r>
        <w:rPr>
          <w:rFonts w:ascii="Verdana" w:hAnsi="Verdana" w:cs="Arial"/>
        </w:rPr>
        <w:t>4</w:t>
      </w:r>
      <w:r w:rsidR="008D74CA">
        <w:rPr>
          <w:rFonts w:ascii="Verdana" w:hAnsi="Verdana" w:cs="Arial"/>
        </w:rPr>
        <w:t xml:space="preserve"> pod nazwą </w:t>
      </w:r>
      <w:r w:rsidR="008D74CA" w:rsidRPr="00430A81">
        <w:rPr>
          <w:rFonts w:ascii="Verdana" w:hAnsi="Verdana" w:cs="Arial"/>
          <w:b/>
          <w:bCs/>
        </w:rPr>
        <w:t xml:space="preserve">NOWY </w:t>
      </w:r>
      <w:r w:rsidRPr="00430A81">
        <w:rPr>
          <w:rFonts w:ascii="Verdana" w:hAnsi="Verdana" w:cs="Arial"/>
          <w:b/>
          <w:bCs/>
        </w:rPr>
        <w:t>wzór umowy</w:t>
      </w:r>
      <w:r w:rsidR="008D74CA" w:rsidRPr="00430A81">
        <w:rPr>
          <w:rFonts w:ascii="Verdana" w:hAnsi="Verdana" w:cs="Arial"/>
          <w:b/>
          <w:bCs/>
        </w:rPr>
        <w:t>.</w:t>
      </w:r>
    </w:p>
    <w:p w:rsidR="00855FA5" w:rsidRDefault="00855FA5" w:rsidP="008D74CA">
      <w:pPr>
        <w:jc w:val="both"/>
        <w:rPr>
          <w:rFonts w:ascii="Verdana" w:hAnsi="Verdana" w:cs="Arial"/>
        </w:rPr>
      </w:pPr>
    </w:p>
    <w:p w:rsidR="00533643" w:rsidRPr="00855FA5" w:rsidRDefault="00533643" w:rsidP="008D74CA">
      <w:pPr>
        <w:jc w:val="both"/>
        <w:rPr>
          <w:rFonts w:ascii="Verdana" w:hAnsi="Verdana"/>
          <w:b/>
          <w:i/>
          <w:sz w:val="24"/>
          <w:szCs w:val="24"/>
        </w:rPr>
      </w:pPr>
      <w:r w:rsidRPr="00855FA5">
        <w:rPr>
          <w:rFonts w:ascii="Verdana" w:hAnsi="Verdana" w:cs="Arial"/>
          <w:b/>
          <w:i/>
        </w:rPr>
        <w:t>Powyższe zmiany stanowią integralną część SIWZ.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ab/>
        <w:t>Kanclerz AGH</w:t>
      </w:r>
    </w:p>
    <w:p w:rsidR="00551ADF" w:rsidRDefault="00551ADF" w:rsidP="00551ADF">
      <w:pPr>
        <w:jc w:val="right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5A6A00" w:rsidRDefault="005A6A00" w:rsidP="00551ADF">
      <w:pPr>
        <w:tabs>
          <w:tab w:val="left" w:pos="5364"/>
        </w:tabs>
        <w:spacing w:line="360" w:lineRule="auto"/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8EB" w:rsidRDefault="008008EB">
      <w:r>
        <w:separator/>
      </w:r>
    </w:p>
  </w:endnote>
  <w:endnote w:type="continuationSeparator" w:id="0">
    <w:p w:rsidR="008008EB" w:rsidRDefault="0080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984" w:rsidRDefault="00AC2AF6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-921385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8EB" w:rsidRDefault="008008EB">
      <w:r>
        <w:separator/>
      </w:r>
    </w:p>
  </w:footnote>
  <w:footnote w:type="continuationSeparator" w:id="0">
    <w:p w:rsidR="008008EB" w:rsidRDefault="00800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984" w:rsidRDefault="00AC2AF6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984" w:rsidRPr="00FF1984" w:rsidRDefault="00AC2AF6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tbl>
    <w:tblPr>
      <w:tblW w:w="15320" w:type="dxa"/>
      <w:tblInd w:w="-72" w:type="dxa"/>
      <w:tblLayout w:type="fixed"/>
      <w:tblLook w:val="01E0" w:firstRow="1" w:lastRow="1" w:firstColumn="1" w:lastColumn="1" w:noHBand="0" w:noVBand="0"/>
    </w:tblPr>
    <w:tblGrid>
      <w:gridCol w:w="12918"/>
      <w:gridCol w:w="2402"/>
    </w:tblGrid>
    <w:tr w:rsidR="00430A81" w:rsidRPr="007C7D97" w:rsidTr="00C744F0">
      <w:trPr>
        <w:gridAfter w:val="1"/>
        <w:wAfter w:w="2402" w:type="dxa"/>
        <w:trHeight w:val="1009"/>
      </w:trPr>
      <w:tc>
        <w:tcPr>
          <w:tcW w:w="12918" w:type="dxa"/>
          <w:shd w:val="clear" w:color="auto" w:fill="auto"/>
        </w:tcPr>
        <w:p w:rsidR="00430A81" w:rsidRPr="007C7D97" w:rsidRDefault="00430A81" w:rsidP="00430A81">
          <w:pPr>
            <w:ind w:left="340"/>
            <w:jc w:val="center"/>
            <w:rPr>
              <w:rFonts w:ascii="Arial Narrow" w:hAnsi="Arial Narrow"/>
              <w:caps/>
              <w:sz w:val="10"/>
              <w:szCs w:val="10"/>
            </w:rPr>
          </w:pPr>
          <w:r w:rsidRPr="007C7D97">
            <w:rPr>
              <w:noProof/>
              <w:sz w:val="24"/>
              <w:szCs w:val="24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96520</wp:posOffset>
                </wp:positionV>
                <wp:extent cx="206375" cy="401955"/>
                <wp:effectExtent l="0" t="0" r="3175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375" cy="401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7D97">
            <w:rPr>
              <w:rFonts w:ascii="Arial Narrow" w:hAnsi="Arial Narrow" w:cs="Arial"/>
              <w:caps/>
              <w:sz w:val="10"/>
              <w:szCs w:val="10"/>
            </w:rPr>
            <w:t>Akademia Górniczo - Hutnicza</w:t>
          </w:r>
        </w:p>
        <w:p w:rsidR="00430A81" w:rsidRPr="007C7D97" w:rsidRDefault="00430A81" w:rsidP="00430A81">
          <w:pPr>
            <w:ind w:left="340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  <w:r w:rsidRPr="007C7D97">
            <w:rPr>
              <w:rFonts w:ascii="Arial Narrow" w:hAnsi="Arial Narrow" w:cs="Arial"/>
              <w:caps/>
              <w:sz w:val="10"/>
              <w:szCs w:val="10"/>
            </w:rPr>
            <w:t>IM. STANISŁAWA STASZICA W KRAKOWIE</w:t>
          </w:r>
        </w:p>
        <w:p w:rsidR="00430A81" w:rsidRPr="007C7D97" w:rsidRDefault="00430A81" w:rsidP="00430A81">
          <w:pPr>
            <w:ind w:left="-108"/>
            <w:jc w:val="center"/>
            <w:rPr>
              <w:rFonts w:ascii="Arial" w:hAnsi="Arial" w:cs="Arial"/>
              <w:b/>
              <w:i/>
              <w:caps/>
              <w:sz w:val="10"/>
              <w:szCs w:val="10"/>
            </w:rPr>
          </w:pP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PROJEKT „Bezkontaktowe obrazowanie                                           </w:t>
          </w: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 xml:space="preserve">uszkodzeń w konstrukcjach kompozytowych </w:t>
          </w:r>
          <w:r w:rsidRPr="007C7D97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>z wykorzystaniem technik laserowych”</w:t>
          </w:r>
        </w:p>
        <w:p w:rsidR="00430A81" w:rsidRPr="007C7D97" w:rsidRDefault="00430A81" w:rsidP="00430A81">
          <w:pPr>
            <w:ind w:left="-57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</w:p>
      </w:tc>
    </w:tr>
    <w:tr w:rsidR="00430A81" w:rsidRPr="007C7D97" w:rsidTr="00C744F0">
      <w:trPr>
        <w:trHeight w:val="970"/>
      </w:trPr>
      <w:tc>
        <w:tcPr>
          <w:tcW w:w="15320" w:type="dxa"/>
          <w:gridSpan w:val="2"/>
          <w:shd w:val="clear" w:color="auto" w:fill="auto"/>
        </w:tcPr>
        <w:p w:rsidR="00430A81" w:rsidRPr="007C7D97" w:rsidRDefault="00430A81" w:rsidP="00430A81">
          <w:pPr>
            <w:ind w:left="-51"/>
            <w:rPr>
              <w:caps/>
              <w:sz w:val="24"/>
              <w:szCs w:val="24"/>
            </w:rPr>
          </w:pPr>
          <w:r w:rsidRPr="007C7D97">
            <w:rPr>
              <w:rFonts w:ascii="Verdana" w:hAnsi="Verdana" w:cs="Arial"/>
              <w:noProof/>
              <w:sz w:val="16"/>
              <w:szCs w:val="16"/>
            </w:rPr>
            <w:t xml:space="preserve">                                                                       </w:t>
          </w:r>
          <w:r w:rsidRPr="007C7D97">
            <w:rPr>
              <w:rFonts w:ascii="Verdana" w:hAnsi="Verdana" w:cs="Arial"/>
              <w:noProof/>
              <w:sz w:val="16"/>
              <w:szCs w:val="16"/>
            </w:rPr>
            <w:drawing>
              <wp:inline distT="0" distB="0" distL="0" distR="0">
                <wp:extent cx="1089660" cy="25146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H="1" flipV="1">
                          <a:off x="0" y="0"/>
                          <a:ext cx="108966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7C7D97">
            <w:rPr>
              <w:rFonts w:ascii="Verdana" w:hAnsi="Verdana" w:cs="Arial"/>
              <w:noProof/>
              <w:sz w:val="16"/>
              <w:szCs w:val="16"/>
            </w:rPr>
            <w:t xml:space="preserve">      </w:t>
          </w:r>
          <w:r w:rsidRPr="007C7D97">
            <w:rPr>
              <w:noProof/>
            </w:rPr>
            <w:drawing>
              <wp:inline distT="0" distB="0" distL="0" distR="0">
                <wp:extent cx="441960" cy="381000"/>
                <wp:effectExtent l="0" t="0" r="0" b="0"/>
                <wp:docPr id="4" name="Obraz 4" descr=" ">
                  <a:hlinkClick xmlns:a="http://schemas.openxmlformats.org/drawingml/2006/main" r:id="rId4" tgtFrame="_blank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196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30A81" w:rsidRPr="007C7D97" w:rsidRDefault="00430A81" w:rsidP="00430A81">
          <w:pPr>
            <w:jc w:val="center"/>
            <w:rPr>
              <w:rFonts w:ascii="Arial" w:hAnsi="Arial" w:cs="Arial"/>
              <w:sz w:val="10"/>
              <w:szCs w:val="10"/>
            </w:rPr>
          </w:pPr>
        </w:p>
        <w:p w:rsidR="00430A81" w:rsidRPr="007C7D97" w:rsidRDefault="00430A81" w:rsidP="00430A81">
          <w:pPr>
            <w:ind w:left="57"/>
            <w:jc w:val="center"/>
            <w:rPr>
              <w:rFonts w:ascii="Arial" w:hAnsi="Arial" w:cs="Arial"/>
              <w:sz w:val="12"/>
              <w:szCs w:val="12"/>
            </w:rPr>
          </w:pPr>
        </w:p>
      </w:tc>
    </w:tr>
  </w:tbl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3422D"/>
    <w:multiLevelType w:val="hybridMultilevel"/>
    <w:tmpl w:val="782E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4F1"/>
    <w:rsid w:val="000645E1"/>
    <w:rsid w:val="00083B44"/>
    <w:rsid w:val="000A6947"/>
    <w:rsid w:val="001010E7"/>
    <w:rsid w:val="00107D8E"/>
    <w:rsid w:val="00131389"/>
    <w:rsid w:val="001911A8"/>
    <w:rsid w:val="001B0BDA"/>
    <w:rsid w:val="001E30D0"/>
    <w:rsid w:val="001F5538"/>
    <w:rsid w:val="00212561"/>
    <w:rsid w:val="00237ABF"/>
    <w:rsid w:val="00291F6B"/>
    <w:rsid w:val="002A40A9"/>
    <w:rsid w:val="003016C3"/>
    <w:rsid w:val="00326D02"/>
    <w:rsid w:val="003B2A6D"/>
    <w:rsid w:val="003D5AD2"/>
    <w:rsid w:val="004120EE"/>
    <w:rsid w:val="00430A81"/>
    <w:rsid w:val="004861DF"/>
    <w:rsid w:val="004923EC"/>
    <w:rsid w:val="004F1FDE"/>
    <w:rsid w:val="00533643"/>
    <w:rsid w:val="00551ADF"/>
    <w:rsid w:val="00572A34"/>
    <w:rsid w:val="00575520"/>
    <w:rsid w:val="005A0A5D"/>
    <w:rsid w:val="005A6A00"/>
    <w:rsid w:val="005D1B8E"/>
    <w:rsid w:val="00603F70"/>
    <w:rsid w:val="006074F1"/>
    <w:rsid w:val="006118E3"/>
    <w:rsid w:val="00637D16"/>
    <w:rsid w:val="00674FE5"/>
    <w:rsid w:val="006A220D"/>
    <w:rsid w:val="006E739F"/>
    <w:rsid w:val="007124A6"/>
    <w:rsid w:val="00737F03"/>
    <w:rsid w:val="00765EE0"/>
    <w:rsid w:val="007A7AD9"/>
    <w:rsid w:val="007B1BCF"/>
    <w:rsid w:val="007B29DE"/>
    <w:rsid w:val="007B668D"/>
    <w:rsid w:val="007F6115"/>
    <w:rsid w:val="008008EB"/>
    <w:rsid w:val="008449B9"/>
    <w:rsid w:val="00855FA5"/>
    <w:rsid w:val="008568D5"/>
    <w:rsid w:val="008A23F6"/>
    <w:rsid w:val="008C4F84"/>
    <w:rsid w:val="008D74CA"/>
    <w:rsid w:val="008F385F"/>
    <w:rsid w:val="00913596"/>
    <w:rsid w:val="009D0E49"/>
    <w:rsid w:val="00A24BB8"/>
    <w:rsid w:val="00A4400A"/>
    <w:rsid w:val="00A610D7"/>
    <w:rsid w:val="00A70DEB"/>
    <w:rsid w:val="00AC2AF6"/>
    <w:rsid w:val="00AC3E41"/>
    <w:rsid w:val="00B40746"/>
    <w:rsid w:val="00BE6798"/>
    <w:rsid w:val="00BE75FD"/>
    <w:rsid w:val="00BF5D1E"/>
    <w:rsid w:val="00CC7E70"/>
    <w:rsid w:val="00CE01F2"/>
    <w:rsid w:val="00CF1EC3"/>
    <w:rsid w:val="00D50323"/>
    <w:rsid w:val="00DC2E5C"/>
    <w:rsid w:val="00DC57A1"/>
    <w:rsid w:val="00DD2F57"/>
    <w:rsid w:val="00E02ACD"/>
    <w:rsid w:val="00E33567"/>
    <w:rsid w:val="00E431FD"/>
    <w:rsid w:val="00E96BBD"/>
    <w:rsid w:val="00F237A5"/>
    <w:rsid w:val="00F87767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41059C"/>
  <w15:chartTrackingRefBased/>
  <w15:docId w15:val="{38E54F74-3353-4E75-B2C2-3E7E64A1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55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image" Target="media/image4.png"/><Relationship Id="rId4" Type="http://schemas.openxmlformats.org/officeDocument/2006/relationships/hyperlink" Target="http://www.ctt.agh.edu.pl/?page=page&amp;section=mai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User</cp:lastModifiedBy>
  <cp:revision>9</cp:revision>
  <cp:lastPrinted>1899-12-31T23:00:00Z</cp:lastPrinted>
  <dcterms:created xsi:type="dcterms:W3CDTF">2020-04-23T18:46:00Z</dcterms:created>
  <dcterms:modified xsi:type="dcterms:W3CDTF">2020-04-30T10:20:00Z</dcterms:modified>
</cp:coreProperties>
</file>