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7FE6" w:rsidRPr="00FE10C7" w:rsidRDefault="00BD7FE6" w:rsidP="00BD7FE6">
      <w:pPr>
        <w:tabs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>
        <w:rPr>
          <w:rFonts w:ascii="Verdana" w:hAnsi="Verdana"/>
          <w:sz w:val="16"/>
          <w:szCs w:val="16"/>
        </w:rPr>
        <w:t>KC-zp.272-157/20</w:t>
      </w:r>
      <w:r>
        <w:rPr>
          <w:rFonts w:ascii="Verdana" w:hAnsi="Verdana"/>
          <w:sz w:val="16"/>
          <w:szCs w:val="16"/>
        </w:rPr>
        <w:tab/>
        <w:t xml:space="preserve">                                                        </w:t>
      </w:r>
      <w:r w:rsidR="00AF1ACF">
        <w:rPr>
          <w:rFonts w:ascii="Verdana" w:hAnsi="Verdana"/>
          <w:sz w:val="16"/>
          <w:szCs w:val="16"/>
        </w:rPr>
        <w:t xml:space="preserve">     </w:t>
      </w:r>
      <w:r w:rsidRPr="00295E28">
        <w:rPr>
          <w:rFonts w:ascii="Verdana" w:hAnsi="Verdana"/>
          <w:sz w:val="16"/>
          <w:szCs w:val="16"/>
        </w:rPr>
        <w:t>Kraków</w:t>
      </w:r>
      <w:r w:rsidRPr="00FE10C7">
        <w:rPr>
          <w:rFonts w:ascii="Verdana" w:hAnsi="Verdana"/>
          <w:sz w:val="16"/>
          <w:szCs w:val="16"/>
        </w:rPr>
        <w:t xml:space="preserve">, </w:t>
      </w:r>
      <w:r w:rsidRPr="00295E28">
        <w:rPr>
          <w:rFonts w:ascii="Verdana" w:hAnsi="Verdana"/>
          <w:sz w:val="16"/>
          <w:szCs w:val="16"/>
        </w:rPr>
        <w:t>2020-0</w:t>
      </w:r>
      <w:r>
        <w:rPr>
          <w:rFonts w:ascii="Verdana" w:hAnsi="Verdana"/>
          <w:sz w:val="16"/>
          <w:szCs w:val="16"/>
        </w:rPr>
        <w:t>4</w:t>
      </w:r>
      <w:r w:rsidRPr="00295E28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2</w:t>
      </w:r>
      <w:r w:rsidR="00AF1ACF">
        <w:rPr>
          <w:rFonts w:ascii="Verdana" w:hAnsi="Verdana"/>
          <w:sz w:val="16"/>
          <w:szCs w:val="16"/>
        </w:rPr>
        <w:t>9</w:t>
      </w:r>
    </w:p>
    <w:p w:rsidR="00BD7FE6" w:rsidRPr="00FE10C7" w:rsidRDefault="00BD7FE6" w:rsidP="00BD7FE6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BD7FE6" w:rsidRDefault="00BD7FE6" w:rsidP="00BD7FE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D7FE6" w:rsidRPr="00FD45DE" w:rsidRDefault="00BD7FE6" w:rsidP="00BD7FE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D7FE6" w:rsidRPr="00FE10C7" w:rsidRDefault="00BD7FE6" w:rsidP="00BD7FE6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WYKONAWCY,</w:t>
      </w:r>
    </w:p>
    <w:p w:rsidR="00BD7FE6" w:rsidRPr="00FE10C7" w:rsidRDefault="00BD7FE6" w:rsidP="00BD7FE6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bookmarkStart w:id="0" w:name="_GoBack"/>
      <w:bookmarkEnd w:id="0"/>
      <w:r w:rsidRPr="00FE10C7">
        <w:rPr>
          <w:rFonts w:ascii="Verdana" w:hAnsi="Verdana"/>
          <w:b/>
          <w:szCs w:val="20"/>
        </w:rPr>
        <w:t>KTÓRZY POBRALI SIWZ</w:t>
      </w:r>
    </w:p>
    <w:p w:rsidR="00BD7FE6" w:rsidRPr="00FE10C7" w:rsidRDefault="00BD7FE6" w:rsidP="00BD7FE6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BD7FE6" w:rsidRPr="00FE10C7" w:rsidRDefault="00BD7FE6" w:rsidP="00BD7FE6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BD7FE6" w:rsidRPr="00FE10C7" w:rsidRDefault="00BD7FE6" w:rsidP="00BD7FE6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POWIADOMIENIE O PRZEDŁUŻENIU </w:t>
      </w:r>
      <w:r w:rsidR="008A0AC8">
        <w:rPr>
          <w:rFonts w:ascii="Verdana" w:hAnsi="Verdana"/>
          <w:sz w:val="20"/>
          <w:szCs w:val="20"/>
        </w:rPr>
        <w:br/>
      </w:r>
      <w:r w:rsidRPr="00FE10C7">
        <w:rPr>
          <w:rFonts w:ascii="Verdana" w:hAnsi="Verdana"/>
          <w:sz w:val="20"/>
          <w:szCs w:val="20"/>
        </w:rPr>
        <w:t>TERMINU SKŁADANIA OFERT</w:t>
      </w:r>
      <w:r w:rsidR="008A0AC8">
        <w:rPr>
          <w:rFonts w:ascii="Verdana" w:hAnsi="Verdana"/>
          <w:sz w:val="20"/>
          <w:szCs w:val="20"/>
        </w:rPr>
        <w:t xml:space="preserve"> 2</w:t>
      </w:r>
    </w:p>
    <w:p w:rsidR="00BD7FE6" w:rsidRPr="00FE10C7" w:rsidRDefault="00BD7FE6" w:rsidP="00BD7FE6">
      <w:pPr>
        <w:jc w:val="both"/>
        <w:rPr>
          <w:rFonts w:ascii="Verdana" w:hAnsi="Verdana"/>
          <w:sz w:val="20"/>
          <w:szCs w:val="20"/>
        </w:rPr>
      </w:pPr>
    </w:p>
    <w:p w:rsidR="00BD7FE6" w:rsidRPr="00FE10C7" w:rsidRDefault="00BD7FE6" w:rsidP="00BD7FE6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Pr="00011AEA">
        <w:rPr>
          <w:rFonts w:ascii="Verdana" w:hAnsi="Verdana"/>
          <w:sz w:val="20"/>
          <w:szCs w:val="20"/>
        </w:rPr>
        <w:t>(</w:t>
      </w:r>
      <w:r w:rsidRPr="005E5EEB">
        <w:rPr>
          <w:rFonts w:ascii="Verdana" w:hAnsi="Verdana"/>
          <w:sz w:val="20"/>
          <w:szCs w:val="20"/>
        </w:rPr>
        <w:t>Dz. U. z  201</w:t>
      </w:r>
      <w:r>
        <w:rPr>
          <w:rFonts w:ascii="Verdana" w:hAnsi="Verdana"/>
          <w:sz w:val="20"/>
          <w:szCs w:val="20"/>
        </w:rPr>
        <w:t>9</w:t>
      </w:r>
      <w:r w:rsidRPr="005E5EEB">
        <w:rPr>
          <w:rFonts w:ascii="Verdana" w:hAnsi="Verdana"/>
          <w:sz w:val="20"/>
          <w:szCs w:val="20"/>
        </w:rPr>
        <w:t xml:space="preserve"> r. poz. </w:t>
      </w:r>
      <w:r>
        <w:rPr>
          <w:rFonts w:ascii="Verdana" w:hAnsi="Verdana"/>
          <w:sz w:val="20"/>
          <w:szCs w:val="20"/>
        </w:rPr>
        <w:t>1843 ze zm.</w:t>
      </w:r>
      <w:r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</w:t>
      </w:r>
      <w:r w:rsidRPr="00295E28">
        <w:rPr>
          <w:rFonts w:ascii="Verdana" w:hAnsi="Verdana"/>
          <w:b/>
          <w:sz w:val="20"/>
          <w:szCs w:val="20"/>
        </w:rPr>
        <w:t>przetarg nieograniczony</w:t>
      </w:r>
      <w:r>
        <w:rPr>
          <w:rFonts w:ascii="Verdana" w:hAnsi="Verdana"/>
          <w:sz w:val="20"/>
          <w:szCs w:val="20"/>
        </w:rPr>
        <w:t xml:space="preserve">, którego przedmiotem jest </w:t>
      </w:r>
      <w:r w:rsidRPr="003F33EB">
        <w:rPr>
          <w:rFonts w:ascii="Verdana" w:hAnsi="Verdana"/>
          <w:b/>
          <w:sz w:val="20"/>
          <w:szCs w:val="20"/>
        </w:rPr>
        <w:t>usługa implementacji oprogramowania do przetwarzania danych pomiarowych- KC-zp.272-157/20</w:t>
      </w:r>
      <w:r w:rsidRPr="00FE10C7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</w:t>
      </w:r>
      <w:r w:rsidRPr="00D35915">
        <w:rPr>
          <w:rFonts w:ascii="Verdana" w:hAnsi="Verdana"/>
          <w:sz w:val="20"/>
          <w:szCs w:val="20"/>
        </w:rPr>
        <w:t>działając na podstawie art. 38 ust 6 ustawy, uprzejmie Państwa informujemy,</w:t>
      </w:r>
      <w:r w:rsidRPr="00FE10C7">
        <w:rPr>
          <w:rFonts w:ascii="Verdana" w:hAnsi="Verdana"/>
          <w:sz w:val="20"/>
          <w:szCs w:val="20"/>
        </w:rPr>
        <w:t xml:space="preserve"> iż Zamawiający postanowił przedłużyć termin składania ofert</w:t>
      </w:r>
      <w:r>
        <w:rPr>
          <w:rFonts w:ascii="Verdana" w:hAnsi="Verdana"/>
          <w:sz w:val="20"/>
          <w:szCs w:val="20"/>
        </w:rPr>
        <w:t>.</w:t>
      </w:r>
    </w:p>
    <w:p w:rsidR="00BD7FE6" w:rsidRPr="00FE10C7" w:rsidRDefault="00BD7FE6" w:rsidP="00BD7FE6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Pr="00FE10C7">
        <w:rPr>
          <w:rFonts w:ascii="Verdana" w:hAnsi="Verdana"/>
          <w:sz w:val="20"/>
          <w:szCs w:val="20"/>
        </w:rPr>
        <w:t xml:space="preserve">ermin składania ofert zostaje zmieniony </w:t>
      </w:r>
      <w:r>
        <w:rPr>
          <w:rFonts w:ascii="Verdana" w:hAnsi="Verdana"/>
          <w:sz w:val="20"/>
          <w:szCs w:val="20"/>
        </w:rPr>
        <w:t xml:space="preserve"> z dnia 2020.04.</w:t>
      </w:r>
      <w:r w:rsidR="007720A0">
        <w:rPr>
          <w:rFonts w:ascii="Verdana" w:hAnsi="Verdana"/>
          <w:sz w:val="20"/>
          <w:szCs w:val="20"/>
        </w:rPr>
        <w:t>30</w:t>
      </w:r>
      <w:r>
        <w:rPr>
          <w:rFonts w:ascii="Verdana" w:hAnsi="Verdana"/>
          <w:sz w:val="20"/>
          <w:szCs w:val="20"/>
        </w:rPr>
        <w:t xml:space="preserve"> godz. </w:t>
      </w:r>
      <w:r w:rsidR="007720A0">
        <w:rPr>
          <w:rFonts w:ascii="Verdana" w:hAnsi="Verdana"/>
          <w:sz w:val="20"/>
          <w:szCs w:val="20"/>
        </w:rPr>
        <w:t>10</w:t>
      </w:r>
      <w:r>
        <w:rPr>
          <w:rFonts w:ascii="Verdana" w:hAnsi="Verdana"/>
          <w:sz w:val="20"/>
          <w:szCs w:val="20"/>
        </w:rPr>
        <w:t>:</w:t>
      </w:r>
      <w:r w:rsidR="007720A0">
        <w:rPr>
          <w:rFonts w:ascii="Verdana" w:hAnsi="Verdana"/>
          <w:sz w:val="20"/>
          <w:szCs w:val="20"/>
        </w:rPr>
        <w:t>0</w:t>
      </w:r>
      <w:r>
        <w:rPr>
          <w:rFonts w:ascii="Verdana" w:hAnsi="Verdana"/>
          <w:sz w:val="20"/>
          <w:szCs w:val="20"/>
        </w:rPr>
        <w:t xml:space="preserve">0 </w:t>
      </w:r>
      <w:r w:rsidRPr="00FE10C7">
        <w:rPr>
          <w:rFonts w:ascii="Verdana" w:hAnsi="Verdana"/>
          <w:sz w:val="20"/>
          <w:szCs w:val="20"/>
        </w:rPr>
        <w:t xml:space="preserve">na dzień </w:t>
      </w:r>
      <w:r w:rsidRPr="00295E28">
        <w:rPr>
          <w:rFonts w:ascii="Verdana" w:hAnsi="Verdana"/>
          <w:b/>
          <w:sz w:val="20"/>
          <w:szCs w:val="20"/>
        </w:rPr>
        <w:t>2020-0</w:t>
      </w:r>
      <w:r w:rsidR="007720A0">
        <w:rPr>
          <w:rFonts w:ascii="Verdana" w:hAnsi="Verdana"/>
          <w:b/>
          <w:sz w:val="20"/>
          <w:szCs w:val="20"/>
        </w:rPr>
        <w:t>5</w:t>
      </w:r>
      <w:r w:rsidRPr="00295E28">
        <w:rPr>
          <w:rFonts w:ascii="Verdana" w:hAnsi="Verdana"/>
          <w:b/>
          <w:sz w:val="20"/>
          <w:szCs w:val="20"/>
        </w:rPr>
        <w:t>-</w:t>
      </w:r>
      <w:r w:rsidR="007720A0">
        <w:rPr>
          <w:rFonts w:ascii="Verdana" w:hAnsi="Verdana"/>
          <w:b/>
          <w:sz w:val="20"/>
          <w:szCs w:val="20"/>
        </w:rPr>
        <w:t>05</w:t>
      </w:r>
      <w:r>
        <w:rPr>
          <w:rFonts w:ascii="Verdana" w:hAnsi="Verdana"/>
          <w:b/>
          <w:sz w:val="20"/>
          <w:szCs w:val="20"/>
        </w:rPr>
        <w:t xml:space="preserve"> godz. 10:00</w:t>
      </w:r>
      <w:r w:rsidRPr="00FE10C7">
        <w:rPr>
          <w:rFonts w:ascii="Verdana" w:hAnsi="Verdana"/>
          <w:sz w:val="20"/>
          <w:szCs w:val="20"/>
        </w:rPr>
        <w:t xml:space="preserve">. Tym samym termin otwarcia ofert ulega zmianie </w:t>
      </w:r>
      <w:r>
        <w:rPr>
          <w:rFonts w:ascii="Verdana" w:hAnsi="Verdana"/>
          <w:sz w:val="20"/>
          <w:szCs w:val="20"/>
        </w:rPr>
        <w:t>z dnia.</w:t>
      </w:r>
      <w:r w:rsidRPr="00515639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2020.04.</w:t>
      </w:r>
      <w:r w:rsidR="007720A0">
        <w:rPr>
          <w:rFonts w:ascii="Verdana" w:hAnsi="Verdana"/>
          <w:sz w:val="20"/>
          <w:szCs w:val="20"/>
        </w:rPr>
        <w:t>30</w:t>
      </w:r>
      <w:r>
        <w:rPr>
          <w:rFonts w:ascii="Verdana" w:hAnsi="Verdana"/>
          <w:sz w:val="20"/>
          <w:szCs w:val="20"/>
        </w:rPr>
        <w:t xml:space="preserve"> godz. 10:</w:t>
      </w:r>
      <w:r w:rsidR="007720A0">
        <w:rPr>
          <w:rFonts w:ascii="Verdana" w:hAnsi="Verdana"/>
          <w:sz w:val="20"/>
          <w:szCs w:val="20"/>
        </w:rPr>
        <w:t>3</w:t>
      </w:r>
      <w:r>
        <w:rPr>
          <w:rFonts w:ascii="Verdana" w:hAnsi="Verdana"/>
          <w:sz w:val="20"/>
          <w:szCs w:val="20"/>
        </w:rPr>
        <w:t xml:space="preserve">0 </w:t>
      </w:r>
      <w:r w:rsidRPr="00FE10C7">
        <w:rPr>
          <w:rFonts w:ascii="Verdana" w:hAnsi="Verdana"/>
          <w:sz w:val="20"/>
          <w:szCs w:val="20"/>
        </w:rPr>
        <w:t xml:space="preserve">na dzień </w:t>
      </w:r>
      <w:r w:rsidR="007720A0">
        <w:rPr>
          <w:rFonts w:ascii="Verdana" w:hAnsi="Verdana"/>
          <w:b/>
          <w:sz w:val="20"/>
          <w:szCs w:val="20"/>
        </w:rPr>
        <w:t>2020-05</w:t>
      </w:r>
      <w:r w:rsidRPr="00295E28">
        <w:rPr>
          <w:rFonts w:ascii="Verdana" w:hAnsi="Verdana"/>
          <w:b/>
          <w:sz w:val="20"/>
          <w:szCs w:val="20"/>
        </w:rPr>
        <w:t>-</w:t>
      </w:r>
      <w:r w:rsidR="007720A0">
        <w:rPr>
          <w:rFonts w:ascii="Verdana" w:hAnsi="Verdana"/>
          <w:b/>
          <w:sz w:val="20"/>
          <w:szCs w:val="20"/>
        </w:rPr>
        <w:t>05</w:t>
      </w:r>
      <w:r>
        <w:rPr>
          <w:rFonts w:ascii="Verdana" w:hAnsi="Verdana"/>
          <w:b/>
          <w:sz w:val="20"/>
          <w:szCs w:val="20"/>
        </w:rPr>
        <w:t xml:space="preserve"> godz. 10:30</w:t>
      </w:r>
      <w:r w:rsidRPr="00FE10C7">
        <w:rPr>
          <w:rFonts w:ascii="Verdana" w:hAnsi="Verdana"/>
          <w:sz w:val="20"/>
          <w:szCs w:val="20"/>
        </w:rPr>
        <w:t>.</w:t>
      </w:r>
    </w:p>
    <w:p w:rsidR="00BD7FE6" w:rsidRDefault="00BD7FE6" w:rsidP="00BD7FE6">
      <w:pPr>
        <w:pStyle w:val="Tekstpodstawowywcity"/>
        <w:spacing w:before="120" w:after="120" w:line="240" w:lineRule="auto"/>
        <w:ind w:left="0" w:right="-298" w:firstLine="0"/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610E9F">
        <w:rPr>
          <w:rFonts w:ascii="Verdana" w:hAnsi="Verdana"/>
          <w:b/>
          <w:sz w:val="20"/>
          <w:szCs w:val="20"/>
        </w:rPr>
        <w:t>oferty przetargowe i korespondencję należy składać na portierni w budynku C-1.</w:t>
      </w:r>
      <w:r>
        <w:tab/>
        <w:t xml:space="preserve">                     </w:t>
      </w:r>
    </w:p>
    <w:p w:rsidR="00BD7FE6" w:rsidRPr="00FB3F63" w:rsidRDefault="00BD7FE6" w:rsidP="00BD7FE6"/>
    <w:p w:rsidR="00BD7FE6" w:rsidRDefault="00BD7FE6" w:rsidP="00BD7FE6">
      <w:pPr>
        <w:rPr>
          <w:rFonts w:ascii="Arial" w:hAnsi="Arial"/>
          <w:sz w:val="22"/>
        </w:rPr>
      </w:pPr>
    </w:p>
    <w:p w:rsidR="00BD7FE6" w:rsidRPr="00FB3F63" w:rsidRDefault="00BD7FE6" w:rsidP="00BD7FE6">
      <w:pPr>
        <w:jc w:val="right"/>
        <w:rPr>
          <w:rFonts w:ascii="Verdana" w:hAnsi="Verdana" w:cs="Arial"/>
          <w:sz w:val="20"/>
          <w:szCs w:val="20"/>
        </w:rPr>
      </w:pPr>
      <w:r>
        <w:tab/>
      </w:r>
      <w:r w:rsidRPr="00FB3F63">
        <w:rPr>
          <w:rFonts w:ascii="Verdana" w:hAnsi="Verdana" w:cs="Arial"/>
          <w:sz w:val="20"/>
          <w:szCs w:val="20"/>
        </w:rPr>
        <w:t>Kanclerz AGH</w:t>
      </w:r>
    </w:p>
    <w:p w:rsidR="00BD7FE6" w:rsidRPr="00FB3F63" w:rsidRDefault="00BD7FE6" w:rsidP="00BD7FE6">
      <w:pPr>
        <w:jc w:val="right"/>
        <w:rPr>
          <w:rFonts w:ascii="Verdana" w:hAnsi="Verdana" w:cs="Arial"/>
          <w:sz w:val="20"/>
          <w:szCs w:val="20"/>
        </w:rPr>
      </w:pPr>
    </w:p>
    <w:p w:rsidR="00BD7FE6" w:rsidRPr="00FB3F63" w:rsidRDefault="00BD7FE6" w:rsidP="00BD7FE6">
      <w:pPr>
        <w:jc w:val="right"/>
        <w:rPr>
          <w:rFonts w:ascii="Verdana" w:hAnsi="Verdana" w:cs="Arial"/>
          <w:sz w:val="20"/>
          <w:szCs w:val="20"/>
        </w:rPr>
      </w:pPr>
    </w:p>
    <w:p w:rsidR="00BD7FE6" w:rsidRPr="00FB3F63" w:rsidRDefault="00BD7FE6" w:rsidP="00BD7FE6">
      <w:pPr>
        <w:jc w:val="right"/>
        <w:rPr>
          <w:rFonts w:ascii="Verdana" w:hAnsi="Verdana" w:cs="Arial"/>
          <w:sz w:val="20"/>
          <w:szCs w:val="20"/>
        </w:rPr>
      </w:pPr>
    </w:p>
    <w:p w:rsidR="00BD7FE6" w:rsidRPr="00FB3F63" w:rsidRDefault="00BD7FE6" w:rsidP="00BD7FE6">
      <w:pPr>
        <w:tabs>
          <w:tab w:val="left" w:pos="4680"/>
        </w:tabs>
        <w:rPr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                                           </w:t>
      </w:r>
      <w:r w:rsidRPr="00FB3F63">
        <w:rPr>
          <w:rFonts w:ascii="Verdana" w:hAnsi="Verdana" w:cs="Arial"/>
          <w:sz w:val="20"/>
          <w:szCs w:val="20"/>
        </w:rPr>
        <w:t>mgr inż. Henryk Zioło</w:t>
      </w:r>
    </w:p>
    <w:p w:rsidR="00461A20" w:rsidRPr="00BD7FE6" w:rsidRDefault="00461A20" w:rsidP="00BD7FE6"/>
    <w:sectPr w:rsidR="00461A20" w:rsidRPr="00BD7FE6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5EB8" w:rsidRDefault="00285EB8">
      <w:r>
        <w:separator/>
      </w:r>
    </w:p>
  </w:endnote>
  <w:endnote w:type="continuationSeparator" w:id="0">
    <w:p w:rsidR="00285EB8" w:rsidRDefault="00285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0553" w:rsidRDefault="00E905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0553" w:rsidRDefault="00E9055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26D5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-940435</wp:posOffset>
          </wp:positionH>
          <wp:positionV relativeFrom="paragraph">
            <wp:posOffset>56515</wp:posOffset>
          </wp:positionV>
          <wp:extent cx="793750" cy="556260"/>
          <wp:effectExtent l="0" t="0" r="0" b="0"/>
          <wp:wrapNone/>
          <wp:docPr id="5" name="Obraz 1" descr="100_lat_agh_firmowka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00_lat_agh_firmowka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5EB8" w:rsidRDefault="00285EB8">
      <w:r>
        <w:separator/>
      </w:r>
    </w:p>
  </w:footnote>
  <w:footnote w:type="continuationSeparator" w:id="0">
    <w:p w:rsidR="00285EB8" w:rsidRDefault="00285E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0553" w:rsidRDefault="00E905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26D5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>
          <wp:extent cx="525780" cy="1021080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78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7FE6" w:rsidRPr="00FE10C7" w:rsidRDefault="00FE26D5" w:rsidP="00BD7FE6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9380" cy="1363980"/>
          <wp:effectExtent l="0" t="0" r="0" b="0"/>
          <wp:docPr id="2" name="Obraz 2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9380" cy="1363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D7FE6" w:rsidRPr="00FE10C7" w:rsidRDefault="00BD7FE6" w:rsidP="00BD7FE6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BD7FE6" w:rsidRPr="00FE10C7" w:rsidRDefault="00BD7FE6" w:rsidP="00BD7FE6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BD7FE6" w:rsidRPr="00FE10C7" w:rsidRDefault="00BD7FE6" w:rsidP="00BD7FE6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BD7FE6" w:rsidRPr="00FE10C7" w:rsidRDefault="00BD7FE6" w:rsidP="00BD7FE6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BD7FE6" w:rsidRPr="00FE10C7" w:rsidRDefault="00BD7FE6" w:rsidP="00BD7FE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BD7FE6" w:rsidRPr="00FE10C7" w:rsidRDefault="00BD7FE6" w:rsidP="00BD7FE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BD7FE6" w:rsidRPr="00FE10C7" w:rsidRDefault="00BD7FE6" w:rsidP="00BD7FE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tbl>
    <w:tblPr>
      <w:tblW w:w="15320" w:type="dxa"/>
      <w:tblInd w:w="-72" w:type="dxa"/>
      <w:tblLayout w:type="fixed"/>
      <w:tblLook w:val="01E0" w:firstRow="1" w:lastRow="1" w:firstColumn="1" w:lastColumn="1" w:noHBand="0" w:noVBand="0"/>
    </w:tblPr>
    <w:tblGrid>
      <w:gridCol w:w="12918"/>
      <w:gridCol w:w="2402"/>
    </w:tblGrid>
    <w:tr w:rsidR="00BD7FE6" w:rsidRPr="007C7D97" w:rsidTr="00161092">
      <w:trPr>
        <w:gridAfter w:val="1"/>
        <w:wAfter w:w="2402" w:type="dxa"/>
        <w:trHeight w:val="1009"/>
      </w:trPr>
      <w:tc>
        <w:tcPr>
          <w:tcW w:w="12918" w:type="dxa"/>
          <w:shd w:val="clear" w:color="auto" w:fill="auto"/>
        </w:tcPr>
        <w:p w:rsidR="00BD7FE6" w:rsidRPr="007C7D97" w:rsidRDefault="00FE26D5" w:rsidP="00BD7FE6">
          <w:pPr>
            <w:ind w:left="340"/>
            <w:jc w:val="center"/>
            <w:rPr>
              <w:rFonts w:ascii="Arial Narrow" w:hAnsi="Arial Narrow"/>
              <w:caps/>
              <w:sz w:val="10"/>
              <w:szCs w:val="10"/>
            </w:rPr>
          </w:pPr>
          <w:r>
            <w:rPr>
              <w:noProof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2009140</wp:posOffset>
                </wp:positionH>
                <wp:positionV relativeFrom="paragraph">
                  <wp:posOffset>96520</wp:posOffset>
                </wp:positionV>
                <wp:extent cx="206375" cy="401955"/>
                <wp:effectExtent l="0" t="0" r="0" b="0"/>
                <wp:wrapNone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375" cy="4019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BD7FE6" w:rsidRPr="007C7D97">
            <w:rPr>
              <w:rFonts w:ascii="Arial Narrow" w:hAnsi="Arial Narrow" w:cs="Arial"/>
              <w:caps/>
              <w:sz w:val="10"/>
              <w:szCs w:val="10"/>
            </w:rPr>
            <w:t>Akademia Górniczo - Hutnicza</w:t>
          </w:r>
        </w:p>
        <w:p w:rsidR="00BD7FE6" w:rsidRPr="007C7D97" w:rsidRDefault="00BD7FE6" w:rsidP="00BD7FE6">
          <w:pPr>
            <w:ind w:left="340" w:hanging="36"/>
            <w:jc w:val="center"/>
            <w:rPr>
              <w:rFonts w:ascii="Arial Narrow" w:hAnsi="Arial Narrow" w:cs="Arial"/>
              <w:caps/>
              <w:sz w:val="10"/>
              <w:szCs w:val="10"/>
            </w:rPr>
          </w:pPr>
          <w:r w:rsidRPr="007C7D97">
            <w:rPr>
              <w:rFonts w:ascii="Arial Narrow" w:hAnsi="Arial Narrow" w:cs="Arial"/>
              <w:caps/>
              <w:sz w:val="10"/>
              <w:szCs w:val="10"/>
            </w:rPr>
            <w:t>IM. STANISŁAWA STASZICA W KRAKOWIE</w:t>
          </w:r>
        </w:p>
        <w:p w:rsidR="00BD7FE6" w:rsidRPr="007C7D97" w:rsidRDefault="00BD7FE6" w:rsidP="00BD7FE6">
          <w:pPr>
            <w:ind w:left="-108"/>
            <w:jc w:val="center"/>
            <w:rPr>
              <w:rFonts w:ascii="Arial" w:hAnsi="Arial" w:cs="Arial"/>
              <w:b/>
              <w:i/>
              <w:caps/>
              <w:sz w:val="10"/>
              <w:szCs w:val="10"/>
            </w:rPr>
          </w:pPr>
          <w:r w:rsidRPr="007C7D97">
            <w:rPr>
              <w:rFonts w:ascii="Arial" w:hAnsi="Arial" w:cs="Arial"/>
              <w:b/>
              <w:i/>
              <w:caps/>
              <w:sz w:val="10"/>
              <w:szCs w:val="10"/>
            </w:rPr>
            <w:t xml:space="preserve">PROJEKT „Bezkontaktowe obrazowanie                                           </w:t>
          </w:r>
          <w:r w:rsidRPr="007C7D97">
            <w:rPr>
              <w:rFonts w:ascii="Arial" w:hAnsi="Arial" w:cs="Arial"/>
              <w:b/>
              <w:i/>
              <w:caps/>
              <w:sz w:val="10"/>
              <w:szCs w:val="10"/>
            </w:rPr>
            <w:br/>
            <w:t xml:space="preserve">uszkodzeń w konstrukcjach kompozytowych </w:t>
          </w:r>
          <w:r w:rsidRPr="007C7D97">
            <w:rPr>
              <w:rFonts w:ascii="Arial" w:hAnsi="Arial" w:cs="Arial"/>
              <w:b/>
              <w:i/>
              <w:caps/>
              <w:sz w:val="10"/>
              <w:szCs w:val="10"/>
            </w:rPr>
            <w:br/>
            <w:t>z wykorzystaniem technik laserowych”</w:t>
          </w:r>
        </w:p>
        <w:p w:rsidR="00BD7FE6" w:rsidRPr="007C7D97" w:rsidRDefault="00BD7FE6" w:rsidP="00BD7FE6">
          <w:pPr>
            <w:ind w:left="-57" w:hanging="36"/>
            <w:jc w:val="center"/>
            <w:rPr>
              <w:rFonts w:ascii="Arial Narrow" w:hAnsi="Arial Narrow" w:cs="Arial"/>
              <w:caps/>
              <w:sz w:val="10"/>
              <w:szCs w:val="10"/>
            </w:rPr>
          </w:pPr>
        </w:p>
      </w:tc>
    </w:tr>
    <w:tr w:rsidR="00BD7FE6" w:rsidRPr="007C7D97" w:rsidTr="00161092">
      <w:trPr>
        <w:trHeight w:val="970"/>
      </w:trPr>
      <w:tc>
        <w:tcPr>
          <w:tcW w:w="15320" w:type="dxa"/>
          <w:gridSpan w:val="2"/>
          <w:shd w:val="clear" w:color="auto" w:fill="auto"/>
        </w:tcPr>
        <w:p w:rsidR="00BD7FE6" w:rsidRPr="007C7D97" w:rsidRDefault="00BD7FE6" w:rsidP="00BD7FE6">
          <w:pPr>
            <w:ind w:left="-51"/>
            <w:rPr>
              <w:caps/>
            </w:rPr>
          </w:pPr>
          <w:r w:rsidRPr="007C7D97">
            <w:rPr>
              <w:rFonts w:ascii="Verdana" w:hAnsi="Verdana" w:cs="Arial"/>
              <w:noProof/>
              <w:sz w:val="16"/>
              <w:szCs w:val="16"/>
            </w:rPr>
            <w:t xml:space="preserve">                                                                       </w:t>
          </w:r>
          <w:r w:rsidR="00FE26D5">
            <w:rPr>
              <w:rFonts w:ascii="Verdana" w:hAnsi="Verdana" w:cs="Arial"/>
              <w:noProof/>
              <w:sz w:val="16"/>
              <w:szCs w:val="16"/>
            </w:rPr>
            <w:drawing>
              <wp:inline distT="0" distB="0" distL="0" distR="0">
                <wp:extent cx="1097280" cy="251460"/>
                <wp:effectExtent l="0" t="0" r="0" b="0"/>
                <wp:docPr id="3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10800000" flipH="1" flipV="1">
                          <a:off x="0" y="0"/>
                          <a:ext cx="1097280" cy="251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7C7D97">
            <w:rPr>
              <w:rFonts w:ascii="Verdana" w:hAnsi="Verdana" w:cs="Arial"/>
              <w:noProof/>
              <w:sz w:val="16"/>
              <w:szCs w:val="16"/>
            </w:rPr>
            <w:t xml:space="preserve">      </w:t>
          </w:r>
          <w:r w:rsidR="00FE26D5">
            <w:rPr>
              <w:noProof/>
            </w:rPr>
            <w:drawing>
              <wp:inline distT="0" distB="0" distL="0" distR="0">
                <wp:extent cx="441960" cy="381000"/>
                <wp:effectExtent l="0" t="0" r="0" b="0"/>
                <wp:docPr id="4" name="Obraz 4" descr=" ">
                  <a:hlinkClick xmlns:a="http://schemas.openxmlformats.org/drawingml/2006/main" r:id="rId4" tgtFrame="_blank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 descr=" ">
                          <a:hlinkClick r:id="rId4" tgtFrame="_blank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196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BD7FE6" w:rsidRPr="007C7D97" w:rsidRDefault="00BD7FE6" w:rsidP="00BD7FE6">
          <w:pPr>
            <w:jc w:val="center"/>
            <w:rPr>
              <w:rFonts w:ascii="Arial" w:hAnsi="Arial" w:cs="Arial"/>
              <w:sz w:val="10"/>
              <w:szCs w:val="10"/>
            </w:rPr>
          </w:pPr>
        </w:p>
        <w:p w:rsidR="00BD7FE6" w:rsidRPr="007C7D97" w:rsidRDefault="00BD7FE6" w:rsidP="00BD7FE6">
          <w:pPr>
            <w:ind w:left="57"/>
            <w:jc w:val="center"/>
            <w:rPr>
              <w:rFonts w:ascii="Arial" w:hAnsi="Arial" w:cs="Arial"/>
              <w:sz w:val="12"/>
              <w:szCs w:val="12"/>
            </w:rPr>
          </w:pPr>
        </w:p>
      </w:tc>
    </w:tr>
  </w:tbl>
  <w:p w:rsidR="00FE10C7" w:rsidRPr="00BD7FE6" w:rsidRDefault="00FE10C7" w:rsidP="00BD7F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1297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85EB8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21297"/>
    <w:rsid w:val="00746831"/>
    <w:rsid w:val="00766924"/>
    <w:rsid w:val="007720A0"/>
    <w:rsid w:val="007927A0"/>
    <w:rsid w:val="007D2E9C"/>
    <w:rsid w:val="007F0B1A"/>
    <w:rsid w:val="0084275E"/>
    <w:rsid w:val="008862AA"/>
    <w:rsid w:val="008A0AC8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AF1ACF"/>
    <w:rsid w:val="00B97748"/>
    <w:rsid w:val="00BC3867"/>
    <w:rsid w:val="00BD21EA"/>
    <w:rsid w:val="00BD7FE6"/>
    <w:rsid w:val="00BF265C"/>
    <w:rsid w:val="00C45A74"/>
    <w:rsid w:val="00CC7A78"/>
    <w:rsid w:val="00D00E60"/>
    <w:rsid w:val="00D538A6"/>
    <w:rsid w:val="00D83D52"/>
    <w:rsid w:val="00DD793F"/>
    <w:rsid w:val="00DE092A"/>
    <w:rsid w:val="00E90553"/>
    <w:rsid w:val="00F820D1"/>
    <w:rsid w:val="00F821A6"/>
    <w:rsid w:val="00FB79E8"/>
    <w:rsid w:val="00FC4FCF"/>
    <w:rsid w:val="00FD45DE"/>
    <w:rsid w:val="00FE10C7"/>
    <w:rsid w:val="00FE2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C6B8C36"/>
  <w15:chartTrackingRefBased/>
  <w15:docId w15:val="{672346BF-F81F-42C4-AF4B-1B2569BC6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D7FE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1.jpeg"/><Relationship Id="rId1" Type="http://schemas.openxmlformats.org/officeDocument/2006/relationships/image" Target="media/image2.jpeg"/><Relationship Id="rId5" Type="http://schemas.openxmlformats.org/officeDocument/2006/relationships/image" Target="media/image4.png"/><Relationship Id="rId4" Type="http://schemas.openxmlformats.org/officeDocument/2006/relationships/hyperlink" Target="http://www.ctt.agh.edu.pl/?page=page&amp;section=mai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125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Katarzyna Breguła</cp:lastModifiedBy>
  <cp:revision>6</cp:revision>
  <cp:lastPrinted>1899-12-31T23:00:00Z</cp:lastPrinted>
  <dcterms:created xsi:type="dcterms:W3CDTF">2020-04-29T07:56:00Z</dcterms:created>
  <dcterms:modified xsi:type="dcterms:W3CDTF">2020-04-29T08:35:00Z</dcterms:modified>
</cp:coreProperties>
</file>