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37" w:rsidRDefault="00C24737" w:rsidP="00C24737">
      <w:pPr>
        <w:spacing w:after="120" w:line="266" w:lineRule="auto"/>
        <w:ind w:left="0" w:right="-6" w:firstLine="0"/>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DF212D">
            <w:pPr>
              <w:spacing w:before="120" w:after="120" w:line="254" w:lineRule="auto"/>
              <w:ind w:left="0" w:right="0" w:firstLine="0"/>
              <w:jc w:val="left"/>
              <w:rPr>
                <w:rFonts w:ascii="Arial" w:hAnsi="Arial" w:cs="Arial"/>
                <w:sz w:val="18"/>
                <w:szCs w:val="18"/>
                <w:lang w:eastAsia="en-US"/>
              </w:rPr>
            </w:pPr>
            <w:r w:rsidRPr="00DF212D">
              <w:rPr>
                <w:rFonts w:ascii="Arial" w:hAnsi="Arial" w:cs="Arial"/>
                <w:sz w:val="18"/>
                <w:szCs w:val="18"/>
                <w:lang w:eastAsia="en-US"/>
              </w:rPr>
              <w:t>SZPITAL WOJEWÓDZKI W POZNANIU</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DF212D">
            <w:pPr>
              <w:spacing w:before="120" w:after="120" w:line="254" w:lineRule="auto"/>
              <w:ind w:left="0" w:right="0" w:firstLine="0"/>
              <w:jc w:val="left"/>
              <w:rPr>
                <w:rFonts w:ascii="Arial" w:hAnsi="Arial" w:cs="Arial"/>
                <w:sz w:val="18"/>
                <w:szCs w:val="18"/>
                <w:lang w:eastAsia="en-US"/>
              </w:rPr>
            </w:pPr>
            <w:r w:rsidRPr="00DF212D">
              <w:rPr>
                <w:rFonts w:ascii="Arial" w:hAnsi="Arial" w:cs="Arial"/>
                <w:sz w:val="18"/>
                <w:szCs w:val="18"/>
                <w:lang w:eastAsia="en-US"/>
              </w:rPr>
              <w:t>Obsługa serwisowa i naprawa awaryjna urządzeń instalacji zaplecza technicznego Bloku Operacyjnego i Centralnej Sterylizatorni</w:t>
            </w:r>
          </w:p>
        </w:tc>
      </w:tr>
      <w:tr w:rsidR="00DF212D" w:rsidRPr="00C24737" w:rsidTr="00D8671A">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DF212D" w:rsidRDefault="00DF212D" w:rsidP="00D8671A">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DF212D" w:rsidRDefault="00DF212D" w:rsidP="00D8671A">
            <w:pPr>
              <w:spacing w:before="120" w:after="0" w:line="254" w:lineRule="auto"/>
              <w:ind w:left="0" w:right="0" w:firstLine="0"/>
              <w:jc w:val="left"/>
              <w:rPr>
                <w:rFonts w:ascii="Arial" w:hAnsi="Arial" w:cs="Arial"/>
                <w:sz w:val="18"/>
                <w:szCs w:val="18"/>
                <w:lang w:eastAsia="en-US"/>
              </w:rPr>
            </w:pPr>
            <w:r w:rsidRPr="00DF212D">
              <w:rPr>
                <w:rFonts w:ascii="Arial" w:hAnsi="Arial" w:cs="Arial"/>
                <w:sz w:val="18"/>
                <w:szCs w:val="18"/>
                <w:lang w:eastAsia="en-US"/>
              </w:rPr>
              <w:t>SZW/DZP/27/2020</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DF212D"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Pr>
                <w:szCs w:val="20"/>
              </w:rPr>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Pr>
                <w:rFonts w:ascii="Arial" w:eastAsia="Times New Roman" w:hAnsi="Arial" w:cs="Arial"/>
                <w:sz w:val="22"/>
                <w:szCs w:val="20"/>
                <w:lang w:eastAsia="en-US"/>
              </w:rPr>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375" w:rsidRDefault="00DF6375">
      <w:pPr>
        <w:spacing w:after="0" w:line="240" w:lineRule="auto"/>
      </w:pPr>
      <w:r>
        <w:separator/>
      </w:r>
    </w:p>
  </w:endnote>
  <w:endnote w:type="continuationSeparator" w:id="0">
    <w:p w:rsidR="00DF6375" w:rsidRDefault="00DF6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pStyle w:val="Stopka"/>
      <w:jc w:val="right"/>
    </w:pPr>
    <w:r>
      <w:fldChar w:fldCharType="begin"/>
    </w:r>
    <w:r>
      <w:instrText>PAGE   \* MERGEFORMAT</w:instrText>
    </w:r>
    <w:r>
      <w:fldChar w:fldCharType="separate"/>
    </w:r>
    <w:r w:rsidR="00DF212D">
      <w:rPr>
        <w:noProof/>
      </w:rPr>
      <w:t>10</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375" w:rsidRDefault="00DF6375">
      <w:pPr>
        <w:spacing w:after="0" w:line="244" w:lineRule="auto"/>
        <w:ind w:left="0" w:right="69" w:firstLine="0"/>
      </w:pPr>
      <w:r>
        <w:separator/>
      </w:r>
    </w:p>
  </w:footnote>
  <w:footnote w:type="continuationSeparator" w:id="0">
    <w:p w:rsidR="00DF6375" w:rsidRDefault="00DF6375">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12D" w:rsidRDefault="00DF212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12D" w:rsidRDefault="00DF212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12D" w:rsidRDefault="00DF212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6375"/>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DF212D"/>
    <w:rsid w:val="00DF6375"/>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ser\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A4006-F582-4C37-99D9-A72765F3D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12</Pages>
  <Words>4292</Words>
  <Characters>25758</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2020-04-27T08:10:00Z</dcterms:created>
  <dcterms:modified xsi:type="dcterms:W3CDTF">2020-04-27T08:10:00Z</dcterms:modified>
</cp:coreProperties>
</file>