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4"/>
        <w:rPr>
          <w:b/>
          <w:b/>
          <w:i w:val="false"/>
          <w:i w:val="false"/>
        </w:rPr>
      </w:pPr>
      <w:r>
        <w:rPr>
          <w:b/>
          <w:i w:val="false"/>
        </w:rPr>
        <w:t>W</w:t>
      </w:r>
      <w:r>
        <w:rPr>
          <w:b/>
          <w:i w:val="false"/>
        </w:rPr>
        <w:t>zór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171575"/>
                        </a:xfrm>
                        <a:prstGeom prst="rect"/>
                        <a:ln w="317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Zawartoramki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Zawartoramki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>
                                <w:i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>
                            <w:pPr>
                              <w:pStyle w:val="Zawartoramki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cs="Tahoma" w:ascii="Tahoma" w:hAnsi="Tahoma"/>
                                <w:sz w:val="16"/>
                              </w:rPr>
                              <w:t>pieczęć wykonawcy</w:t>
                            </w:r>
                          </w:p>
                          <w:p>
                            <w:pPr>
                              <w:pStyle w:val="Zawartoramki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12700" tIns="12700" rIns="12700" bIns="12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0pt" style="position:absolute;rotation:0;width:180pt;height:92.25pt;mso-wrap-distance-left:9pt;mso-wrap-distance-right:9pt;mso-wrap-distance-top:0pt;mso-wrap-distance-bottom:0pt;margin-top:-35.4pt;mso-position-vertical-relative:text;margin-left:-10.85pt;mso-position-horizontal-relative:text">
                <v:textbox inset="0.0138888888888889in,0.0138888888888889in,0.0138888888888889in,0.0138888888888889in">
                  <w:txbxContent>
                    <w:p>
                      <w:pPr>
                        <w:pStyle w:val="Zawartoramki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Zawartoramki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</w:r>
                    </w:p>
                    <w:p>
                      <w:pPr>
                        <w:pStyle w:val="Zawartoramki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</w:r>
                    </w:p>
                    <w:p>
                      <w:pPr>
                        <w:pStyle w:val="Zawartoramki"/>
                        <w:jc w:val="center"/>
                        <w:rPr>
                          <w:i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Zawartoramki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Pieczęć podmiotu oddającego zasoby  do dyspozycji</w:t>
                      </w:r>
                    </w:p>
                    <w:p>
                      <w:pPr>
                        <w:pStyle w:val="Zawartoramki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</w:r>
                    </w:p>
                    <w:p>
                      <w:pPr>
                        <w:pStyle w:val="Zawartoramki"/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cs="Tahoma" w:ascii="Tahoma" w:hAnsi="Tahoma"/>
                          <w:sz w:val="16"/>
                        </w:rPr>
                        <w:t>pieczęć wykonawcy</w:t>
                      </w:r>
                    </w:p>
                    <w:p>
                      <w:pPr>
                        <w:pStyle w:val="Zawartoramki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enter" w:pos="4536" w:leader="none"/>
          <w:tab w:val="right" w:pos="9072" w:leader="none"/>
        </w:tabs>
        <w:spacing w:lineRule="auto" w:line="240" w:before="0" w:after="0"/>
        <w:rPr>
          <w:rFonts w:ascii="Times New Roman" w:hAnsi="Times New Roman" w:eastAsia="Times New Roman"/>
          <w:sz w:val="18"/>
          <w:szCs w:val="18"/>
          <w:lang w:eastAsia="pl-PL"/>
        </w:rPr>
      </w:pPr>
      <w:r>
        <w:rPr>
          <w:rFonts w:eastAsia="Times New Roman" w:ascii="Times New Roman" w:hAnsi="Times New Roman"/>
          <w:sz w:val="24"/>
          <w:szCs w:val="20"/>
          <w:lang w:eastAsia="pl-PL"/>
        </w:rPr>
        <w:t xml:space="preserve">Znak Sprawy: </w:t>
      </w:r>
      <w:r>
        <w:rPr>
          <w:rFonts w:eastAsia="Times New Roman" w:ascii="Times New Roman" w:hAnsi="Times New Roman"/>
          <w:b/>
          <w:sz w:val="24"/>
          <w:szCs w:val="20"/>
          <w:lang w:eastAsia="pl-PL"/>
        </w:rPr>
        <w:t>KC-zp.272-1</w:t>
      </w:r>
      <w:r>
        <w:rPr>
          <w:rFonts w:eastAsia="Times New Roman" w:ascii="Times New Roman" w:hAnsi="Times New Roman"/>
          <w:b/>
          <w:sz w:val="24"/>
          <w:szCs w:val="20"/>
          <w:lang w:eastAsia="pl-PL"/>
        </w:rPr>
        <w:t>89</w:t>
      </w:r>
      <w:bookmarkStart w:id="0" w:name="_GoBack"/>
      <w:bookmarkEnd w:id="0"/>
      <w:r>
        <w:rPr>
          <w:rFonts w:eastAsia="Times New Roman" w:ascii="Times New Roman" w:hAnsi="Times New Roman"/>
          <w:b/>
          <w:sz w:val="24"/>
          <w:szCs w:val="20"/>
          <w:lang w:eastAsia="pl-PL"/>
        </w:rPr>
        <w:t>/20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/>
          <w:b/>
          <w:b/>
          <w:sz w:val="24"/>
          <w:szCs w:val="24"/>
          <w:lang w:eastAsia="ar-SA"/>
        </w:rPr>
      </w:pPr>
      <w:r>
        <w:rPr>
          <w:rFonts w:eastAsia="Times New Roman" w:ascii="Times New Roman" w:hAnsi="Times New Roman"/>
          <w:b/>
          <w:sz w:val="24"/>
          <w:szCs w:val="24"/>
          <w:lang w:eastAsia="ar-SA"/>
        </w:rPr>
        <w:t>WZÓR ZOBOWIĄZANIA PODMIOTU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/>
          <w:b/>
          <w:b/>
          <w:sz w:val="24"/>
          <w:szCs w:val="24"/>
          <w:lang w:eastAsia="ar-SA"/>
        </w:rPr>
      </w:pPr>
      <w:r>
        <w:rPr>
          <w:rFonts w:eastAsia="Times New Roman" w:ascii="Times New Roman" w:hAnsi="Times New Roman"/>
          <w:b/>
          <w:sz w:val="24"/>
          <w:szCs w:val="24"/>
          <w:lang w:eastAsia="ar-SA"/>
        </w:rPr>
        <w:t>do oddania do dyspozycji Wykonawcy niezbędnych zasobów na potrzeby wykonania zamówienia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/>
          <w:i/>
          <w:i/>
          <w:sz w:val="24"/>
          <w:szCs w:val="24"/>
          <w:lang w:eastAsia="ar-SA"/>
        </w:rPr>
      </w:pPr>
      <w:r>
        <w:rPr>
          <w:rFonts w:eastAsia="Times New Roman" w:ascii="Times New Roman" w:hAnsi="Times New Roman"/>
          <w:i/>
          <w:sz w:val="24"/>
          <w:szCs w:val="24"/>
          <w:lang w:eastAsia="ar-SA"/>
        </w:rPr>
        <w:t>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/>
          <w:i/>
          <w:i/>
          <w:sz w:val="24"/>
          <w:szCs w:val="24"/>
          <w:lang w:eastAsia="ar-SA"/>
        </w:rPr>
      </w:pPr>
      <w:r>
        <w:rPr>
          <w:rFonts w:eastAsia="Times New Roman" w:ascii="Times New Roman" w:hAnsi="Times New Roman"/>
          <w:i/>
          <w:sz w:val="24"/>
          <w:szCs w:val="24"/>
          <w:lang w:eastAsia="ar-SA"/>
        </w:rPr>
        <w:t>(</w:t>
      </w:r>
      <w:r>
        <w:rPr>
          <w:rFonts w:eastAsia="Times New Roman" w:ascii="Times New Roman" w:hAnsi="Times New Roman"/>
          <w:b/>
          <w:i/>
          <w:iCs/>
          <w:sz w:val="24"/>
          <w:szCs w:val="24"/>
          <w:lang w:eastAsia="ar-SA"/>
        </w:rPr>
        <w:t>nazwa Podmiotu, na zasobach którego polega Wykonawca</w:t>
      </w:r>
      <w:r>
        <w:rPr>
          <w:rFonts w:eastAsia="Times New Roman" w:ascii="Times New Roman" w:hAnsi="Times New Roman"/>
          <w:i/>
          <w:sz w:val="24"/>
          <w:szCs w:val="24"/>
          <w:lang w:eastAsia="ar-SA"/>
        </w:rPr>
        <w:t>)</w:t>
      </w:r>
    </w:p>
    <w:p>
      <w:pPr>
        <w:pStyle w:val="Normal"/>
        <w:spacing w:lineRule="auto" w:line="240" w:before="0" w:after="120"/>
        <w:jc w:val="both"/>
        <w:rPr>
          <w:rFonts w:ascii="Times New Roman" w:hAnsi="Times New Roman" w:eastAsia="Times New Roman"/>
          <w:i/>
          <w:i/>
          <w:sz w:val="24"/>
          <w:szCs w:val="24"/>
          <w:lang w:eastAsia="pl-PL"/>
        </w:rPr>
      </w:pPr>
      <w:r>
        <w:rPr>
          <w:rFonts w:eastAsia="Times New Roman" w:ascii="Times New Roman" w:hAnsi="Times New Roman"/>
          <w:i/>
          <w:sz w:val="24"/>
          <w:szCs w:val="24"/>
          <w:lang w:eastAsia="pl-PL"/>
        </w:rPr>
      </w:r>
    </w:p>
    <w:p>
      <w:pPr>
        <w:pStyle w:val="Normal"/>
        <w:spacing w:lineRule="auto" w:line="240" w:before="0" w:after="120"/>
        <w:ind w:left="993" w:hanging="993"/>
        <w:jc w:val="both"/>
        <w:rPr>
          <w:rFonts w:ascii="Times New Roman" w:hAnsi="Times New Roman" w:eastAsia="Times New Roman"/>
          <w:i/>
          <w:i/>
          <w:sz w:val="24"/>
          <w:szCs w:val="24"/>
          <w:lang w:eastAsia="pl-PL"/>
        </w:rPr>
      </w:pPr>
      <w:r>
        <w:rPr>
          <w:rFonts w:eastAsia="Times New Roman" w:ascii="Times New Roman" w:hAnsi="Times New Roman"/>
          <w:i/>
          <w:sz w:val="24"/>
          <w:szCs w:val="24"/>
          <w:lang w:eastAsia="pl-PL"/>
        </w:rPr>
        <w:t xml:space="preserve">UWAGA: </w:t>
      </w:r>
    </w:p>
    <w:p>
      <w:pPr>
        <w:pStyle w:val="Normal"/>
        <w:suppressAutoHyphens w:val="true"/>
        <w:spacing w:lineRule="auto" w:line="240" w:before="0" w:after="120"/>
        <w:ind w:right="-341" w:hanging="0"/>
        <w:jc w:val="both"/>
        <w:rPr>
          <w:rFonts w:ascii="Times New Roman" w:hAnsi="Times New Roman" w:eastAsia="Times New Roman"/>
          <w:i/>
          <w:i/>
          <w:sz w:val="24"/>
          <w:szCs w:val="24"/>
          <w:lang w:eastAsia="ar-SA"/>
        </w:rPr>
      </w:pPr>
      <w:r>
        <w:rPr>
          <w:rFonts w:eastAsia="Times New Roman" w:ascii="Times New Roman" w:hAnsi="Times New Roman"/>
          <w:i/>
          <w:sz w:val="24"/>
          <w:szCs w:val="24"/>
          <w:lang w:eastAsia="ar-SA"/>
        </w:rPr>
        <w:t>Zamiast niniejszego Formularza można przedstawić inne dokumenty, w szczególności:</w:t>
      </w:r>
    </w:p>
    <w:p>
      <w:pPr>
        <w:pStyle w:val="Normal"/>
        <w:suppressAutoHyphens w:val="true"/>
        <w:spacing w:lineRule="auto" w:line="240" w:before="0" w:after="120"/>
        <w:ind w:right="-341" w:hanging="0"/>
        <w:jc w:val="both"/>
        <w:rPr>
          <w:rFonts w:ascii="Times New Roman" w:hAnsi="Times New Roman" w:eastAsia="Times New Roman"/>
          <w:i/>
          <w:i/>
          <w:sz w:val="24"/>
          <w:szCs w:val="24"/>
          <w:lang w:eastAsia="ar-SA"/>
        </w:rPr>
      </w:pPr>
      <w:r>
        <w:rPr>
          <w:rFonts w:eastAsia="Times New Roman" w:ascii="Times New Roman" w:hAnsi="Times New Roman"/>
          <w:i/>
          <w:sz w:val="24"/>
          <w:szCs w:val="24"/>
          <w:lang w:eastAsia="ar-SA"/>
        </w:rPr>
      </w:r>
    </w:p>
    <w:p>
      <w:pPr>
        <w:pStyle w:val="Normal"/>
        <w:numPr>
          <w:ilvl w:val="0"/>
          <w:numId w:val="3"/>
        </w:numPr>
        <w:suppressAutoHyphens w:val="true"/>
        <w:spacing w:lineRule="auto" w:line="240" w:before="0" w:after="0"/>
        <w:ind w:left="426" w:right="-341" w:hanging="426"/>
        <w:jc w:val="both"/>
        <w:rPr>
          <w:rFonts w:ascii="Times New Roman" w:hAnsi="Times New Roman" w:eastAsia="Times New Roman"/>
          <w:i/>
          <w:i/>
          <w:sz w:val="24"/>
          <w:szCs w:val="24"/>
          <w:lang w:eastAsia="ar-SA"/>
        </w:rPr>
      </w:pPr>
      <w:r>
        <w:rPr>
          <w:rFonts w:eastAsia="Times New Roman" w:ascii="Times New Roman" w:hAnsi="Times New Roman"/>
          <w:i/>
          <w:sz w:val="24"/>
          <w:szCs w:val="24"/>
          <w:lang w:eastAsia="ar-SA"/>
        </w:rPr>
        <w:t>pisemne zobowiązanie podmiotu, o którym mowa w art. 22a ustawy Pzp</w:t>
      </w:r>
    </w:p>
    <w:p>
      <w:pPr>
        <w:pStyle w:val="Normal"/>
        <w:numPr>
          <w:ilvl w:val="0"/>
          <w:numId w:val="3"/>
        </w:numPr>
        <w:suppressAutoHyphens w:val="true"/>
        <w:spacing w:lineRule="auto" w:line="240" w:before="0" w:after="0"/>
        <w:ind w:left="426" w:right="-341" w:hanging="426"/>
        <w:jc w:val="both"/>
        <w:rPr>
          <w:rFonts w:ascii="Times New Roman" w:hAnsi="Times New Roman" w:eastAsia="Times New Roman"/>
          <w:i/>
          <w:i/>
          <w:sz w:val="24"/>
          <w:szCs w:val="24"/>
          <w:lang w:eastAsia="ar-SA"/>
        </w:rPr>
      </w:pPr>
      <w:r>
        <w:rPr>
          <w:rFonts w:eastAsia="Times New Roman" w:ascii="Times New Roman" w:hAnsi="Times New Roman"/>
          <w:i/>
          <w:sz w:val="24"/>
          <w:szCs w:val="24"/>
          <w:lang w:eastAsia="ar-SA"/>
        </w:rPr>
        <w:t>dokumenty dotyczące:</w:t>
      </w:r>
    </w:p>
    <w:p>
      <w:pPr>
        <w:pStyle w:val="Normal"/>
        <w:numPr>
          <w:ilvl w:val="0"/>
          <w:numId w:val="2"/>
        </w:numPr>
        <w:tabs>
          <w:tab w:val="left" w:pos="851" w:leader="none"/>
        </w:tabs>
        <w:suppressAutoHyphens w:val="true"/>
        <w:spacing w:lineRule="auto" w:line="240" w:before="0" w:after="0"/>
        <w:ind w:left="851" w:hanging="360"/>
        <w:jc w:val="both"/>
        <w:rPr>
          <w:rFonts w:ascii="Times New Roman" w:hAnsi="Times New Roman" w:eastAsia="Times New Roman"/>
          <w:i/>
          <w:i/>
          <w:iCs/>
          <w:sz w:val="24"/>
          <w:szCs w:val="24"/>
          <w:lang w:eastAsia="pl-PL"/>
        </w:rPr>
      </w:pPr>
      <w:r>
        <w:rPr>
          <w:rFonts w:eastAsia="Times New Roman" w:ascii="Times New Roman" w:hAnsi="Times New Roman"/>
          <w:i/>
          <w:iCs/>
          <w:sz w:val="24"/>
          <w:szCs w:val="24"/>
          <w:lang w:eastAsia="pl-PL"/>
        </w:rPr>
        <w:t>zakresu dostępnych Wykonawcy zasobów innego podmiotu,</w:t>
      </w:r>
    </w:p>
    <w:p>
      <w:pPr>
        <w:pStyle w:val="Normal"/>
        <w:numPr>
          <w:ilvl w:val="0"/>
          <w:numId w:val="2"/>
        </w:numPr>
        <w:tabs>
          <w:tab w:val="left" w:pos="851" w:leader="none"/>
        </w:tabs>
        <w:suppressAutoHyphens w:val="true"/>
        <w:spacing w:lineRule="auto" w:line="240" w:before="0" w:after="0"/>
        <w:ind w:left="851" w:hanging="360"/>
        <w:jc w:val="both"/>
        <w:rPr>
          <w:rFonts w:ascii="Times New Roman" w:hAnsi="Times New Roman" w:eastAsia="Times New Roman"/>
          <w:i/>
          <w:i/>
          <w:iCs/>
          <w:sz w:val="24"/>
          <w:szCs w:val="24"/>
          <w:lang w:eastAsia="pl-PL"/>
        </w:rPr>
      </w:pPr>
      <w:r>
        <w:rPr>
          <w:rFonts w:eastAsia="Times New Roman" w:ascii="Times New Roman" w:hAnsi="Times New Roman"/>
          <w:i/>
          <w:iCs/>
          <w:sz w:val="24"/>
          <w:szCs w:val="24"/>
          <w:lang w:eastAsia="pl-PL"/>
        </w:rPr>
        <w:t xml:space="preserve">sposobu wykorzystania zasobów innego podmiotu, przez Wykonawcę, przy wykonywaniu zamówienia, </w:t>
      </w:r>
    </w:p>
    <w:p>
      <w:pPr>
        <w:pStyle w:val="Normal"/>
        <w:numPr>
          <w:ilvl w:val="0"/>
          <w:numId w:val="2"/>
        </w:numPr>
        <w:tabs>
          <w:tab w:val="left" w:pos="851" w:leader="none"/>
        </w:tabs>
        <w:suppressAutoHyphens w:val="true"/>
        <w:spacing w:lineRule="auto" w:line="240" w:before="0" w:after="0"/>
        <w:ind w:left="851" w:hanging="360"/>
        <w:jc w:val="both"/>
        <w:rPr>
          <w:rFonts w:ascii="Times New Roman" w:hAnsi="Times New Roman" w:eastAsia="Times New Roman"/>
          <w:i/>
          <w:i/>
          <w:iCs/>
          <w:sz w:val="24"/>
          <w:szCs w:val="24"/>
          <w:lang w:eastAsia="pl-PL"/>
        </w:rPr>
      </w:pPr>
      <w:r>
        <w:rPr>
          <w:rFonts w:eastAsia="Times New Roman" w:ascii="Times New Roman" w:hAnsi="Times New Roman"/>
          <w:i/>
          <w:iCs/>
          <w:sz w:val="24"/>
          <w:szCs w:val="24"/>
          <w:lang w:eastAsia="pl-PL"/>
        </w:rPr>
        <w:t>zakresu i okresu udziału innego podmiotu przy wykonywaniu zamówienia publicznego.</w:t>
      </w:r>
    </w:p>
    <w:p>
      <w:pPr>
        <w:pStyle w:val="Normal"/>
        <w:numPr>
          <w:ilvl w:val="0"/>
          <w:numId w:val="2"/>
        </w:numPr>
        <w:tabs>
          <w:tab w:val="left" w:pos="851" w:leader="none"/>
        </w:tabs>
        <w:suppressAutoHyphens w:val="true"/>
        <w:spacing w:lineRule="auto" w:line="240" w:before="0" w:after="0"/>
        <w:ind w:left="851" w:hanging="360"/>
        <w:jc w:val="both"/>
        <w:rPr>
          <w:rFonts w:ascii="Times New Roman" w:hAnsi="Times New Roman" w:eastAsia="Times New Roman"/>
          <w:i/>
          <w:i/>
          <w:iCs/>
          <w:sz w:val="24"/>
          <w:szCs w:val="24"/>
          <w:lang w:eastAsia="pl-PL"/>
        </w:rPr>
      </w:pPr>
      <w:r>
        <w:rPr>
          <w:rFonts w:eastAsia="Times New Roman" w:ascii="Times New Roman" w:hAnsi="Times New Roman"/>
          <w:i/>
          <w:iCs/>
          <w:sz w:val="24"/>
          <w:szCs w:val="24"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>
      <w:pPr>
        <w:pStyle w:val="Normal"/>
        <w:tabs>
          <w:tab w:val="left" w:pos="9214" w:leader="none"/>
        </w:tabs>
        <w:suppressAutoHyphens w:val="true"/>
        <w:spacing w:lineRule="auto" w:line="240" w:before="0" w:after="120"/>
        <w:ind w:right="-1" w:hanging="0"/>
        <w:jc w:val="both"/>
        <w:rPr>
          <w:rFonts w:ascii="Times New Roman" w:hAnsi="Times New Roman" w:eastAsia="Times New Roman"/>
          <w:b/>
          <w:b/>
          <w:i/>
          <w:i/>
          <w:sz w:val="24"/>
          <w:szCs w:val="24"/>
          <w:lang w:eastAsia="ar-SA"/>
        </w:rPr>
      </w:pPr>
      <w:r>
        <w:rPr>
          <w:rFonts w:eastAsia="Times New Roman" w:ascii="Times New Roman" w:hAnsi="Times New Roman"/>
          <w:b/>
          <w:i/>
          <w:sz w:val="24"/>
          <w:szCs w:val="24"/>
          <w:lang w:eastAsia="ar-SA"/>
        </w:rPr>
      </w:r>
    </w:p>
    <w:p>
      <w:pPr>
        <w:pStyle w:val="Normal"/>
        <w:tabs>
          <w:tab w:val="left" w:pos="9214" w:leader="none"/>
        </w:tabs>
        <w:suppressAutoHyphens w:val="true"/>
        <w:spacing w:lineRule="auto" w:line="240" w:before="0" w:after="120"/>
        <w:ind w:right="-1" w:hanging="0"/>
        <w:jc w:val="both"/>
        <w:rPr>
          <w:rFonts w:ascii="Times New Roman" w:hAnsi="Times New Roman" w:eastAsia="Times New Roman"/>
          <w:b/>
          <w:b/>
          <w:i/>
          <w:i/>
          <w:sz w:val="24"/>
          <w:szCs w:val="24"/>
          <w:lang w:eastAsia="ar-SA"/>
        </w:rPr>
      </w:pPr>
      <w:r>
        <w:rPr>
          <w:rFonts w:eastAsia="Times New Roman" w:ascii="Times New Roman" w:hAnsi="Times New Roman"/>
          <w:b/>
          <w:i/>
          <w:sz w:val="24"/>
          <w:szCs w:val="24"/>
          <w:lang w:eastAsia="ar-SA"/>
        </w:rPr>
        <w:t xml:space="preserve">Z zobowiązania winna wynikać gwarancja rzeczywistego, faktycznego dostępu do udostępnianego zasobu, umożliwiającego należyte wykonanie zamówienia publicznego. </w:t>
      </w:r>
    </w:p>
    <w:p>
      <w:pPr>
        <w:pStyle w:val="Normal"/>
        <w:tabs>
          <w:tab w:val="left" w:pos="9214" w:leader="none"/>
        </w:tabs>
        <w:suppressAutoHyphens w:val="true"/>
        <w:spacing w:lineRule="auto" w:line="240" w:before="0" w:after="120"/>
        <w:ind w:right="-1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Ja:</w:t>
      </w:r>
    </w:p>
    <w:p>
      <w:pPr>
        <w:pStyle w:val="Normal"/>
        <w:tabs>
          <w:tab w:val="left" w:pos="9214" w:leader="none"/>
        </w:tabs>
        <w:suppressAutoHyphens w:val="true"/>
        <w:spacing w:lineRule="auto" w:line="240" w:before="0" w:after="120"/>
        <w:ind w:right="-1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>
      <w:pPr>
        <w:pStyle w:val="Normal"/>
        <w:tabs>
          <w:tab w:val="left" w:pos="9214" w:leader="none"/>
        </w:tabs>
        <w:suppressAutoHyphens w:val="true"/>
        <w:spacing w:lineRule="auto" w:line="240" w:before="0" w:after="120"/>
        <w:ind w:right="-1" w:hanging="0"/>
        <w:jc w:val="center"/>
        <w:rPr>
          <w:rFonts w:ascii="Times New Roman" w:hAnsi="Times New Roman" w:eastAsia="Times New Roman"/>
          <w:i/>
          <w:i/>
          <w:sz w:val="24"/>
          <w:szCs w:val="24"/>
          <w:lang w:eastAsia="ar-SA"/>
        </w:rPr>
      </w:pPr>
      <w:r>
        <w:rPr>
          <w:rFonts w:eastAsia="Times New Roman" w:ascii="Times New Roman" w:hAnsi="Times New Roman"/>
          <w:i/>
          <w:sz w:val="24"/>
          <w:szCs w:val="24"/>
          <w:lang w:eastAsia="ar-SA"/>
        </w:rPr>
        <w:t>(imię i nazwisko osoby upoważnionej do reprezentowania Podmiotu, stanowisko (właściciel, prezes zarządu, członek zarządu, prokurent, upełnomocniony reprezentant itp.))</w:t>
      </w:r>
    </w:p>
    <w:p>
      <w:pPr>
        <w:pStyle w:val="Normal"/>
        <w:tabs>
          <w:tab w:val="left" w:pos="9214" w:leader="none"/>
        </w:tabs>
        <w:suppressAutoHyphens w:val="true"/>
        <w:spacing w:lineRule="auto" w:line="240" w:before="0" w:after="120"/>
        <w:ind w:right="-1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tabs>
          <w:tab w:val="left" w:pos="9214" w:leader="none"/>
        </w:tabs>
        <w:suppressAutoHyphens w:val="true"/>
        <w:spacing w:lineRule="auto" w:line="240" w:before="0" w:after="120"/>
        <w:ind w:right="-1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Działając w imieniu i na rzecz:</w:t>
      </w:r>
    </w:p>
    <w:p>
      <w:pPr>
        <w:pStyle w:val="Normal"/>
        <w:tabs>
          <w:tab w:val="left" w:pos="9214" w:leader="none"/>
        </w:tabs>
        <w:suppressAutoHyphens w:val="true"/>
        <w:spacing w:lineRule="auto" w:line="240" w:before="0" w:after="120"/>
        <w:ind w:right="-1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>
      <w:pPr>
        <w:pStyle w:val="Normal"/>
        <w:tabs>
          <w:tab w:val="left" w:pos="9214" w:leader="none"/>
        </w:tabs>
        <w:suppressAutoHyphens w:val="true"/>
        <w:spacing w:lineRule="auto" w:line="240" w:before="0" w:after="120"/>
        <w:ind w:right="-1" w:hanging="0"/>
        <w:jc w:val="center"/>
        <w:rPr>
          <w:rFonts w:ascii="Times New Roman" w:hAnsi="Times New Roman" w:eastAsia="Times New Roman"/>
          <w:i/>
          <w:i/>
          <w:sz w:val="24"/>
          <w:szCs w:val="24"/>
          <w:lang w:eastAsia="ar-SA"/>
        </w:rPr>
      </w:pPr>
      <w:r>
        <w:rPr>
          <w:rFonts w:eastAsia="Times New Roman" w:ascii="Times New Roman" w:hAnsi="Times New Roman"/>
          <w:i/>
          <w:sz w:val="24"/>
          <w:szCs w:val="24"/>
          <w:lang w:eastAsia="ar-SA"/>
        </w:rPr>
        <w:t>(nazwa Podmiotu)</w:t>
      </w:r>
    </w:p>
    <w:p>
      <w:pPr>
        <w:pStyle w:val="Normal"/>
        <w:tabs>
          <w:tab w:val="left" w:pos="9214" w:leader="none"/>
        </w:tabs>
        <w:suppressAutoHyphens w:val="true"/>
        <w:spacing w:lineRule="auto" w:line="240" w:before="0" w:after="120"/>
        <w:ind w:right="-1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tabs>
          <w:tab w:val="left" w:pos="9214" w:leader="none"/>
        </w:tabs>
        <w:suppressAutoHyphens w:val="true"/>
        <w:spacing w:lineRule="auto" w:line="240" w:before="0" w:after="120"/>
        <w:ind w:right="-1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Zobowiązuję się do oddania nw. zasobów na potrzeby wykonania zamówienia:</w:t>
      </w:r>
    </w:p>
    <w:p>
      <w:pPr>
        <w:pStyle w:val="Normal"/>
        <w:suppressAutoHyphens w:val="true"/>
        <w:spacing w:lineRule="auto" w:line="240" w:before="0" w:after="120"/>
        <w:ind w:right="-1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>
      <w:pPr>
        <w:pStyle w:val="Normal"/>
        <w:spacing w:lineRule="auto" w:line="240" w:before="0" w:after="120"/>
        <w:jc w:val="center"/>
        <w:rPr>
          <w:rFonts w:ascii="Times New Roman" w:hAnsi="Times New Roman" w:eastAsia="Times New Roman"/>
          <w:i/>
          <w:i/>
          <w:sz w:val="24"/>
          <w:szCs w:val="24"/>
          <w:lang w:eastAsia="pl-PL"/>
        </w:rPr>
      </w:pPr>
      <w:r>
        <w:rPr>
          <w:rFonts w:eastAsia="Times New Roman" w:ascii="Times New Roman" w:hAnsi="Times New Roman"/>
          <w:i/>
          <w:sz w:val="24"/>
          <w:szCs w:val="24"/>
          <w:lang w:eastAsia="pl-PL"/>
        </w:rPr>
        <w:t xml:space="preserve">(określenie zasobu – zdolności techniczne lub zawodowe, lub sytuacja finansowa lub ekonomiczna) </w:t>
      </w:r>
    </w:p>
    <w:p>
      <w:pPr>
        <w:pStyle w:val="Normal"/>
        <w:tabs>
          <w:tab w:val="left" w:pos="9214" w:leader="none"/>
        </w:tabs>
        <w:suppressAutoHyphens w:val="true"/>
        <w:spacing w:lineRule="auto" w:line="240" w:before="0" w:after="120"/>
        <w:ind w:right="-1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tabs>
          <w:tab w:val="left" w:pos="9214" w:leader="none"/>
        </w:tabs>
        <w:suppressAutoHyphens w:val="true"/>
        <w:spacing w:lineRule="auto" w:line="240" w:before="0" w:after="120"/>
        <w:ind w:right="-1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do dyspozycji Wykonawcy:</w:t>
      </w:r>
    </w:p>
    <w:p>
      <w:pPr>
        <w:pStyle w:val="Normal"/>
        <w:suppressAutoHyphens w:val="true"/>
        <w:spacing w:lineRule="auto" w:line="240" w:before="0" w:after="120"/>
        <w:ind w:right="-1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>
      <w:pPr>
        <w:pStyle w:val="Normal"/>
        <w:spacing w:lineRule="auto" w:line="240" w:before="0" w:after="120"/>
        <w:jc w:val="center"/>
        <w:rPr>
          <w:rFonts w:ascii="Times New Roman" w:hAnsi="Times New Roman" w:eastAsia="Times New Roman"/>
          <w:i/>
          <w:i/>
          <w:sz w:val="24"/>
          <w:szCs w:val="24"/>
          <w:lang w:eastAsia="pl-PL"/>
        </w:rPr>
      </w:pPr>
      <w:r>
        <w:rPr>
          <w:rFonts w:eastAsia="Times New Roman" w:ascii="Times New Roman" w:hAnsi="Times New Roman"/>
          <w:i/>
          <w:sz w:val="24"/>
          <w:szCs w:val="24"/>
          <w:lang w:eastAsia="pl-PL"/>
        </w:rPr>
        <w:t>(nazwa Wykonawcy)</w:t>
      </w:r>
    </w:p>
    <w:p>
      <w:pPr>
        <w:pStyle w:val="Normal"/>
        <w:spacing w:lineRule="auto" w:line="240" w:before="0" w:after="120"/>
        <w:rPr>
          <w:rFonts w:ascii="Times New Roman" w:hAnsi="Times New Roman" w:eastAsia="Times New Roman"/>
          <w:sz w:val="24"/>
          <w:szCs w:val="24"/>
          <w:lang w:eastAsia="pl-PL"/>
        </w:rPr>
      </w:pPr>
      <w:r>
        <w:rPr>
          <w:rFonts w:eastAsia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120"/>
        <w:rPr>
          <w:rFonts w:ascii="Times New Roman" w:hAnsi="Times New Roman" w:eastAsia="Times New Roman"/>
          <w:b/>
          <w:b/>
          <w:sz w:val="24"/>
          <w:szCs w:val="24"/>
          <w:lang w:eastAsia="pl-PL"/>
        </w:rPr>
      </w:pPr>
      <w:r>
        <w:rPr>
          <w:rFonts w:eastAsia="Times New Roman" w:ascii="Times New Roman" w:hAnsi="Times New Roman"/>
          <w:sz w:val="24"/>
          <w:szCs w:val="24"/>
          <w:lang w:eastAsia="pl-PL"/>
        </w:rPr>
        <w:t xml:space="preserve">W trakcie wykonywania zamówienia pod nazwą: </w:t>
      </w:r>
      <w:r>
        <w:rPr>
          <w:rFonts w:eastAsia="Times New Roman" w:ascii="Times New Roman" w:hAnsi="Times New Roman"/>
          <w:b/>
          <w:sz w:val="24"/>
          <w:szCs w:val="24"/>
          <w:lang w:eastAsia="pl-PL"/>
        </w:rPr>
        <w:t>………………..</w:t>
      </w:r>
    </w:p>
    <w:p>
      <w:pPr>
        <w:pStyle w:val="Normal"/>
        <w:spacing w:lineRule="auto" w:line="240" w:before="0" w:after="120"/>
        <w:rPr>
          <w:rFonts w:ascii="Times New Roman" w:hAnsi="Times New Roman" w:eastAsia="Times New Roman"/>
          <w:b/>
          <w:b/>
          <w:sz w:val="24"/>
          <w:szCs w:val="24"/>
          <w:lang w:eastAsia="pl-PL"/>
        </w:rPr>
      </w:pPr>
      <w:r>
        <w:rPr>
          <w:rFonts w:eastAsia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pacing w:lineRule="auto" w:line="240" w:before="0" w:after="120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Oświadczam, iż: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12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udostępniam Wykonawcy ww. zasoby, w następującym zakresie:</w:t>
      </w:r>
    </w:p>
    <w:p>
      <w:pPr>
        <w:pStyle w:val="Normal"/>
        <w:suppressAutoHyphens w:val="true"/>
        <w:spacing w:lineRule="auto" w:line="240" w:before="0" w:after="120"/>
        <w:ind w:left="720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>
      <w:pPr>
        <w:pStyle w:val="Normal"/>
        <w:suppressAutoHyphens w:val="true"/>
        <w:spacing w:lineRule="auto" w:line="240" w:before="0" w:after="120"/>
        <w:ind w:left="720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>
      <w:pPr>
        <w:pStyle w:val="Normal"/>
        <w:suppressAutoHyphens w:val="true"/>
        <w:spacing w:lineRule="auto" w:line="240" w:before="0" w:after="120"/>
        <w:ind w:left="720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120"/>
        <w:ind w:left="720" w:right="283" w:hanging="36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zakres mojego udziału przy wykonywaniu zamówienia będzie następujący:</w:t>
      </w:r>
    </w:p>
    <w:p>
      <w:pPr>
        <w:pStyle w:val="Normal"/>
        <w:suppressAutoHyphens w:val="true"/>
        <w:spacing w:lineRule="auto" w:line="240" w:before="0" w:after="120"/>
        <w:ind w:left="720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>
      <w:pPr>
        <w:pStyle w:val="Normal"/>
        <w:suppressAutoHyphens w:val="true"/>
        <w:spacing w:lineRule="auto" w:line="240" w:before="0" w:after="120"/>
        <w:ind w:left="720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120"/>
        <w:ind w:left="720" w:right="283" w:hanging="36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sposób wykorzystania udostępnionych przeze mnie zasobów przy wykonywaniu zamówienia publicznego będzie następujący:</w:t>
      </w:r>
    </w:p>
    <w:p>
      <w:pPr>
        <w:pStyle w:val="Normal"/>
        <w:suppressAutoHyphens w:val="true"/>
        <w:spacing w:lineRule="auto" w:line="240" w:before="0" w:after="120"/>
        <w:ind w:left="720" w:right="-2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>
      <w:pPr>
        <w:pStyle w:val="Normal"/>
        <w:suppressAutoHyphens w:val="true"/>
        <w:spacing w:lineRule="auto" w:line="240" w:before="0" w:after="120"/>
        <w:ind w:left="720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>
      <w:pPr>
        <w:pStyle w:val="Normal"/>
        <w:suppressAutoHyphens w:val="true"/>
        <w:spacing w:lineRule="auto" w:line="240" w:before="0" w:after="120"/>
        <w:ind w:left="720" w:right="-2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120"/>
        <w:ind w:left="720" w:right="283" w:hanging="36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okres mojego udziału przy wykonywaniu zamówienia będzie następujący:</w:t>
      </w:r>
    </w:p>
    <w:p>
      <w:pPr>
        <w:pStyle w:val="Normal"/>
        <w:suppressAutoHyphens w:val="true"/>
        <w:spacing w:lineRule="auto" w:line="240" w:before="0" w:after="120"/>
        <w:ind w:left="720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>
      <w:pPr>
        <w:pStyle w:val="Normal"/>
        <w:suppressAutoHyphens w:val="true"/>
        <w:spacing w:lineRule="auto" w:line="240" w:before="0" w:after="120"/>
        <w:ind w:left="720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120"/>
        <w:ind w:left="720" w:right="283" w:hanging="36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iCs/>
          <w:sz w:val="24"/>
          <w:szCs w:val="24"/>
          <w:lang w:eastAsia="ar-SA"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>
        <w:rPr>
          <w:rFonts w:eastAsia="Times New Roman" w:ascii="Times New Roman" w:hAnsi="Times New Roman"/>
          <w:sz w:val="24"/>
          <w:szCs w:val="24"/>
          <w:lang w:eastAsia="ar-SA"/>
        </w:rPr>
        <w:t>:</w:t>
      </w:r>
    </w:p>
    <w:p>
      <w:pPr>
        <w:pStyle w:val="Normal"/>
        <w:suppressAutoHyphens w:val="true"/>
        <w:spacing w:lineRule="auto" w:line="240" w:before="0" w:after="120"/>
        <w:ind w:left="709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  <w:t>________________ (TAK /NIE)</w:t>
      </w:r>
    </w:p>
    <w:p>
      <w:pPr>
        <w:pStyle w:val="Normal"/>
        <w:suppressAutoHyphens w:val="true"/>
        <w:spacing w:lineRule="auto" w:line="240" w:before="0" w:after="120"/>
        <w:ind w:left="720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uppressAutoHyphens w:val="true"/>
        <w:spacing w:lineRule="auto" w:line="240" w:before="0" w:after="120"/>
        <w:ind w:right="-1" w:hanging="0"/>
        <w:jc w:val="both"/>
        <w:rPr>
          <w:rFonts w:ascii="Times New Roman" w:hAnsi="Times New Roman" w:eastAsia="Times New Roman"/>
          <w:color w:val="FF0000"/>
          <w:sz w:val="24"/>
          <w:szCs w:val="24"/>
          <w:lang w:eastAsia="ar-SA"/>
        </w:rPr>
      </w:pPr>
      <w:r>
        <w:rPr>
          <w:rFonts w:eastAsia="Times New Roman" w:ascii="Times New Roman" w:hAnsi="Times New Roman"/>
          <w:color w:val="FF0000"/>
          <w:sz w:val="24"/>
          <w:szCs w:val="24"/>
          <w:lang w:eastAsia="ar-SA"/>
        </w:rPr>
      </w:r>
    </w:p>
    <w:p>
      <w:pPr>
        <w:pStyle w:val="Normal"/>
        <w:spacing w:lineRule="auto" w:line="240" w:before="0" w:after="120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  <w:t>__________________ dnia ___ ___ ___  roku</w:t>
      </w:r>
    </w:p>
    <w:p>
      <w:pPr>
        <w:pStyle w:val="Normal"/>
        <w:suppressAutoHyphens w:val="true"/>
        <w:spacing w:lineRule="auto" w:line="240" w:before="0" w:after="120"/>
        <w:ind w:right="-341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uppressAutoHyphens w:val="true"/>
        <w:spacing w:lineRule="auto" w:line="240" w:before="0" w:after="120"/>
        <w:ind w:right="-341" w:hanging="0"/>
        <w:jc w:val="both"/>
        <w:rPr>
          <w:rFonts w:ascii="Times New Roman" w:hAnsi="Times New Roman" w:eastAsia="Times New Roman"/>
          <w:sz w:val="24"/>
          <w:szCs w:val="24"/>
          <w:lang w:eastAsia="ar-SA"/>
        </w:rPr>
      </w:pPr>
      <w:r>
        <w:rPr>
          <w:rFonts w:eastAsia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pacing w:lineRule="auto" w:line="240" w:before="0" w:after="120"/>
        <w:ind w:left="2836" w:firstLine="709"/>
        <w:jc w:val="center"/>
        <w:rPr>
          <w:rFonts w:ascii="Times New Roman" w:hAnsi="Times New Roman" w:eastAsia="Times New Roman"/>
          <w:b/>
          <w:b/>
          <w:sz w:val="20"/>
          <w:szCs w:val="20"/>
          <w:lang w:eastAsia="pl-PL"/>
        </w:rPr>
      </w:pPr>
      <w:r>
        <w:rPr>
          <w:rFonts w:eastAsia="Times New Roman" w:ascii="Times New Roman" w:hAnsi="Times New Roman"/>
          <w:i/>
          <w:sz w:val="20"/>
          <w:szCs w:val="20"/>
          <w:lang w:eastAsia="pl-PL"/>
        </w:rPr>
        <w:t>_______________________________</w:t>
      </w:r>
    </w:p>
    <w:p>
      <w:pPr>
        <w:pStyle w:val="Normal"/>
        <w:spacing w:lineRule="auto" w:line="240" w:before="0" w:after="120"/>
        <w:ind w:left="2836" w:firstLine="709"/>
        <w:jc w:val="center"/>
        <w:rPr>
          <w:rFonts w:ascii="Times New Roman" w:hAnsi="Times New Roman" w:eastAsia="Times New Roman"/>
          <w:b/>
          <w:b/>
          <w:i/>
          <w:i/>
          <w:sz w:val="20"/>
          <w:szCs w:val="20"/>
          <w:u w:val="single"/>
          <w:lang w:eastAsia="pl-PL"/>
        </w:rPr>
      </w:pPr>
      <w:r>
        <w:rPr>
          <w:rFonts w:eastAsia="Times New Roman" w:ascii="Times New Roman" w:hAnsi="Times New Roman"/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>
      <w:pPr>
        <w:pStyle w:val="Normal"/>
        <w:widowControl w:val="false"/>
        <w:suppressAutoHyphens w:val="true"/>
        <w:spacing w:lineRule="auto" w:line="240" w:before="0" w:after="120"/>
        <w:jc w:val="center"/>
        <w:rPr>
          <w:sz w:val="20"/>
        </w:rPr>
      </w:pPr>
      <w:r>
        <w:rPr>
          <w:sz w:val="20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708" w:top="993" w:footer="708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tabs>
        <w:tab w:val="right" w:pos="9072" w:leader="none"/>
      </w:tabs>
      <w:jc w:val="center"/>
      <w:rPr/>
    </w:pPr>
    <w:r>
      <w:rPr/>
      <mc:AlternateContent>
        <mc:Choice Requires="wps">
          <w:drawing>
            <wp:anchor behindDoc="1" distT="0" distB="0" distL="114300" distR="114300" simplePos="0" locked="0" layoutInCell="1" allowOverlap="1" relativeHeight="4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4091305" cy="1270"/>
              <wp:effectExtent l="0" t="0" r="0" b="0"/>
              <wp:wrapNone/>
              <wp:docPr id="2" name="Łącznik prosty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480" cy="0"/>
                      </a:xfrm>
                      <a:prstGeom prst="line">
                        <a:avLst/>
                      </a:prstGeom>
                      <a:ln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3.8pt,8.7pt" to="455.15pt,8.7pt" ID="Łącznik prosty 3" stroked="t" style="position:absolute">
              <v:stroke color="black" joinstyle="round" endcap="flat"/>
              <v:fill o:detectmouseclick="t" on="false"/>
            </v:line>
          </w:pict>
        </mc:Fallback>
      </mc:AlternateContent>
    </w:r>
  </w:p>
  <w:p>
    <w:pPr>
      <w:pStyle w:val="Stopka"/>
      <w:ind w:right="360" w:hanging="0"/>
      <w:rPr/>
    </w:pPr>
    <w:r>
      <w:rPr>
        <w:rFonts w:ascii="Arial" w:hAnsi="Arial"/>
        <w:sz w:val="18"/>
        <w:szCs w:val="18"/>
      </w:rPr>
      <w:t>System ProPublico © Datacomp</w:t>
      <w:tab/>
      <w:tab/>
    </w:r>
    <w:r>
      <w:rPr>
        <w:rStyle w:val="Pagenumber"/>
        <w:rFonts w:ascii="Arial" w:hAnsi="Arial"/>
        <w:sz w:val="18"/>
        <w:szCs w:val="18"/>
      </w:rPr>
      <w:t xml:space="preserve">Strona: </w:t>
    </w:r>
    <w:r>
      <w:rPr>
        <w:rStyle w:val="Pagenumber"/>
        <w:rFonts w:ascii="Arial" w:hAnsi="Arial"/>
        <w:sz w:val="18"/>
        <w:szCs w:val="18"/>
      </w:rPr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  <w:r>
      <w:rPr>
        <w:rStyle w:val="Pagenumber"/>
        <w:rFonts w:ascii="Arial" w:hAnsi="Arial"/>
        <w:sz w:val="18"/>
        <w:szCs w:val="18"/>
      </w:rPr>
      <w:t>/</w:t>
    </w:r>
    <w:r>
      <w:rPr>
        <w:rStyle w:val="Pagenumber"/>
        <w:rFonts w:ascii="Arial" w:hAnsi="Arial"/>
        <w:sz w:val="18"/>
        <w:szCs w:val="18"/>
      </w:rPr>
      <w:fldChar w:fldCharType="begin"/>
    </w:r>
    <w:r>
      <w:instrText> NUMPAGES </w:instrText>
    </w:r>
    <w:r>
      <w:fldChar w:fldCharType="separate"/>
    </w:r>
    <w:r>
      <w:t>2</w:t>
    </w:r>
    <w:r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9752ef"/>
    <w:pPr>
      <w:widowControl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sz w:val="22"/>
      <w:szCs w:val="22"/>
      <w:lang w:eastAsia="en-US" w:val="pl-PL" w:bidi="ar-SA"/>
    </w:rPr>
  </w:style>
  <w:style w:type="paragraph" w:styleId="Nagwek4">
    <w:name w:val="Heading 4"/>
    <w:basedOn w:val="Normal"/>
    <w:link w:val="Nagwek4Znak"/>
    <w:semiHidden/>
    <w:unhideWhenUsed/>
    <w:qFormat/>
    <w:rsid w:val="00025386"/>
    <w:pPr>
      <w:keepNext/>
      <w:spacing w:lineRule="auto" w:line="360" w:before="0" w:after="0"/>
      <w:ind w:left="567" w:hanging="0"/>
      <w:jc w:val="right"/>
      <w:outlineLvl w:val="3"/>
    </w:pPr>
    <w:rPr>
      <w:rFonts w:ascii="Times New Roman" w:hAnsi="Times New Roman" w:eastAsia="Times New Roman"/>
      <w:i/>
      <w:sz w:val="24"/>
      <w:szCs w:val="20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4Znak" w:customStyle="1">
    <w:name w:val="Nagłówek 4 Znak"/>
    <w:link w:val="Nagwek4"/>
    <w:semiHidden/>
    <w:qFormat/>
    <w:rsid w:val="00025386"/>
    <w:rPr>
      <w:rFonts w:ascii="Times New Roman" w:hAnsi="Times New Roman" w:eastAsia="Times New Roman" w:cs="Times New Roman"/>
      <w:i/>
      <w:sz w:val="24"/>
      <w:szCs w:val="20"/>
      <w:lang w:eastAsia="pl-PL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025386"/>
    <w:rPr/>
  </w:style>
  <w:style w:type="character" w:styleId="StopkaZnak" w:customStyle="1">
    <w:name w:val="Stopka Znak"/>
    <w:basedOn w:val="DefaultParagraphFont"/>
    <w:link w:val="Stopka"/>
    <w:qFormat/>
    <w:rsid w:val="00025386"/>
    <w:rPr/>
  </w:style>
  <w:style w:type="character" w:styleId="Pagenumber">
    <w:name w:val="page number"/>
    <w:basedOn w:val="DefaultParagraphFont"/>
    <w:semiHidden/>
    <w:unhideWhenUsed/>
    <w:qFormat/>
    <w:rsid w:val="00025386"/>
    <w:rPr/>
  </w:style>
  <w:style w:type="character" w:styleId="TekstprzypisudolnegoZnak" w:customStyle="1">
    <w:name w:val="Tekst przypisu dolnego Znak"/>
    <w:link w:val="Tekstprzypisudolnego"/>
    <w:semiHidden/>
    <w:qFormat/>
    <w:rsid w:val="00a56a6f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Footnotereference">
    <w:name w:val="footnote reference"/>
    <w:semiHidden/>
    <w:unhideWhenUsed/>
    <w:qFormat/>
    <w:rsid w:val="00a56a6f"/>
    <w:rPr>
      <w:vertAlign w:val="superscript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link w:val="NagwekZnak"/>
    <w:uiPriority w:val="99"/>
    <w:unhideWhenUsed/>
    <w:rsid w:val="0002538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nhideWhenUsed/>
    <w:rsid w:val="0002538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link w:val="TekstprzypisudolnegoZnak"/>
    <w:semiHidden/>
    <w:unhideWhenUsed/>
    <w:qFormat/>
    <w:rsid w:val="00a56a6f"/>
    <w:pPr>
      <w:spacing w:lineRule="auto" w:line="240" w:before="0" w:after="0"/>
    </w:pPr>
    <w:rPr>
      <w:rFonts w:ascii="Times New Roman" w:hAnsi="Times New Roman" w:eastAsia="Times New Roman"/>
      <w:sz w:val="20"/>
      <w:szCs w:val="20"/>
      <w:lang w:eastAsia="pl-PL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8f249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Application>LibreOffice/5.3.0.3$Windows_x86 LibreOffice_project/7074905676c47b82bbcfbea1aeefc84afe1c50e1</Application>
  <Pages>2</Pages>
  <Words>296</Words>
  <Characters>2952</Characters>
  <CharactersWithSpaces>3197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2020-02-28T06:42:00Z</dcterms:created>
  <dc:creator>Renata Kwas-Rogowska</dc:creator>
  <dc:description/>
  <dc:language>pl-PL</dc:language>
  <cp:lastModifiedBy/>
  <dcterms:modified xsi:type="dcterms:W3CDTF">2020-04-16T13:52:13Z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