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ind w:left="2124" w:firstLine="708"/>
        <w:jc w:val="right"/>
        <w:rPr>
          <w:rFonts w:ascii="Verdana" w:hAnsi="Verdana"/>
          <w:b/>
          <w:b/>
        </w:rPr>
      </w:pPr>
      <w:r>
        <w:rPr>
          <w:rFonts w:ascii="Verdana" w:hAnsi="Verdana"/>
          <w:b/>
        </w:rPr>
      </w:r>
    </w:p>
    <w:p>
      <w:pPr>
        <w:pStyle w:val="Nagwek3"/>
        <w:ind w:left="0" w:hanging="0"/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>OŚWIADCZENIE</w:t>
      </w:r>
    </w:p>
    <w:p>
      <w:pPr>
        <w:pStyle w:val="Normal"/>
        <w:jc w:val="center"/>
        <w:rPr>
          <w:rFonts w:ascii="Verdana" w:hAnsi="Verdana"/>
          <w:b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>
      <w:pPr>
        <w:pStyle w:val="Normal"/>
        <w:jc w:val="center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  <w:lang w:eastAsia="pl-PL"/>
        </w:rPr>
        <w:t>../pełna nazwa i adres Wykonawcy/</w:t>
      </w:r>
    </w:p>
    <w:p>
      <w:pPr>
        <w:pStyle w:val="Normal"/>
        <w:widowControl w:val="false"/>
        <w:tabs>
          <w:tab w:val="left" w:pos="0" w:leader="none"/>
        </w:tabs>
        <w:spacing w:lineRule="auto" w:line="264"/>
        <w:ind w:right="1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Składając wniosek o dopuszczenie do udziału/ofertę</w:t>
      </w:r>
      <w:r>
        <w:rPr>
          <w:rStyle w:val="Zakotwiczenieprzypisudolnego"/>
          <w:rFonts w:ascii="Verdana" w:hAnsi="Verdana"/>
          <w:sz w:val="20"/>
          <w:szCs w:val="20"/>
        </w:rPr>
        <w:footnoteReference w:id="2"/>
      </w:r>
      <w:r>
        <w:rPr>
          <w:rFonts w:ascii="Verdana" w:hAnsi="Verdana"/>
          <w:sz w:val="20"/>
          <w:szCs w:val="20"/>
        </w:rPr>
        <w:t xml:space="preserve"> w postępowaniu o udzielenie zamówienia publicznego, prowadzonego w trybie przetarg nieograniczony, </w:t>
      </w:r>
      <w:bookmarkStart w:id="0" w:name="_GoBack"/>
      <w:bookmarkEnd w:id="0"/>
      <w:r>
        <w:rPr>
          <w:rFonts w:ascii="Verdana" w:hAnsi="Verdana"/>
          <w:sz w:val="20"/>
          <w:szCs w:val="20"/>
        </w:rPr>
        <w:t>/ którego przedmiotem jest:</w:t>
      </w:r>
    </w:p>
    <w:p>
      <w:pPr>
        <w:pStyle w:val="Normal"/>
        <w:widowControl w:val="false"/>
        <w:tabs>
          <w:tab w:val="left" w:pos="0" w:leader="none"/>
        </w:tabs>
        <w:spacing w:lineRule="auto" w:line="264"/>
        <w:ind w:right="1" w:hanging="0"/>
        <w:jc w:val="center"/>
        <w:rPr>
          <w:u w:val="none"/>
        </w:rPr>
      </w:pPr>
      <w:r>
        <w:rPr>
          <w:rFonts w:eastAsia="Times New Roman" w:ascii="Verdana" w:hAnsi="Verdana"/>
          <w:b/>
          <w:spacing w:val="4"/>
          <w:sz w:val="20"/>
          <w:szCs w:val="20"/>
          <w:u w:val="none"/>
          <w:lang w:eastAsia="en-US"/>
        </w:rPr>
        <w:t>wykonywanie bieżących napraw kanalizacji  zewnętrznej w  części instalacyjnej i drogowej na terenie Miasteczka Studenckiego AGH w Krakowie - KC-zp.272-189/20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sz w:val="20"/>
          <w:szCs w:val="20"/>
          <w:lang w:eastAsia="pl-PL"/>
        </w:rPr>
        <w:t>Działając na podstawie</w:t>
      </w:r>
      <w:r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/>
          <w:b/>
          <w:b/>
          <w:sz w:val="20"/>
          <w:szCs w:val="20"/>
          <w:lang w:eastAsia="pl-PL"/>
        </w:rPr>
      </w:pPr>
      <w:r>
        <w:rPr>
          <w:rFonts w:eastAsia="Times New Roman" w:ascii="Verdana" w:hAnsi="Verdana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/>
          <w:b/>
          <w:b/>
          <w:szCs w:val="20"/>
          <w:lang w:eastAsia="pl-PL"/>
        </w:rPr>
      </w:pPr>
      <w:r>
        <w:rPr>
          <w:rFonts w:eastAsia="Times New Roman" w:ascii="Verdana" w:hAnsi="Verdana"/>
          <w:b/>
          <w:szCs w:val="20"/>
          <w:lang w:eastAsia="pl-PL"/>
        </w:rPr>
        <w:t>Oświadczam/(-my)</w:t>
      </w:r>
    </w:p>
    <w:p>
      <w:pPr>
        <w:pStyle w:val="Normal"/>
        <w:spacing w:lineRule="auto" w:line="240" w:before="0" w:after="0"/>
        <w:jc w:val="both"/>
        <w:rPr>
          <w:rFonts w:ascii="Verdana" w:hAnsi="Verdana" w:eastAsia="Times New Roman"/>
          <w:sz w:val="20"/>
          <w:szCs w:val="20"/>
          <w:lang w:eastAsia="pl-PL"/>
        </w:rPr>
      </w:pPr>
      <w:r>
        <w:rPr>
          <w:rFonts w:eastAsia="Times New Roman" w:ascii="Verdana" w:hAnsi="Verdana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 w:eastAsia="Times New Roman"/>
          <w:sz w:val="20"/>
          <w:szCs w:val="20"/>
          <w:lang w:eastAsia="pl-PL"/>
        </w:rPr>
      </w:pPr>
      <w:r>
        <w:rPr>
          <w:rFonts w:eastAsia="Times New Roman" w:ascii="Verdana" w:hAnsi="Verdana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eastAsia="Wingdings" w:cs="Wingdings" w:ascii="Wingdings" w:hAnsi="Wingdings"/>
          <w:spacing w:val="4"/>
          <w:sz w:val="20"/>
          <w:szCs w:val="20"/>
        </w:rPr>
        <w:t></w:t>
      </w:r>
      <w:r>
        <w:rPr>
          <w:rFonts w:ascii="Verdana" w:hAnsi="Verdana"/>
          <w:spacing w:val="4"/>
          <w:sz w:val="20"/>
          <w:szCs w:val="20"/>
        </w:rPr>
        <w:t xml:space="preserve"> </w:t>
      </w:r>
      <w:r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eastAsia="Wingdings" w:cs="Wingdings" w:ascii="Wingdings" w:hAnsi="Wingdings"/>
          <w:spacing w:val="4"/>
          <w:sz w:val="20"/>
          <w:szCs w:val="20"/>
        </w:rPr>
        <w:t></w:t>
      </w:r>
      <w:r>
        <w:rPr>
          <w:rFonts w:ascii="Verdana" w:hAnsi="Verdana"/>
          <w:spacing w:val="4"/>
          <w:sz w:val="20"/>
          <w:szCs w:val="20"/>
        </w:rPr>
        <w:t xml:space="preserve"> </w:t>
      </w:r>
      <w:r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eastAsia="Wingdings" w:cs="Wingdings" w:ascii="Wingdings" w:hAnsi="Wingdings"/>
          <w:sz w:val="20"/>
          <w:szCs w:val="20"/>
        </w:rPr>
        <w:t>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u w:val="single"/>
        </w:rPr>
        <w:t>o przynależności</w:t>
      </w:r>
      <w:r>
        <w:rPr>
          <w:rStyle w:val="Zakotwiczenieprzypisudolnego"/>
          <w:rFonts w:ascii="Verdana" w:hAnsi="Verdana"/>
          <w:b/>
          <w:sz w:val="20"/>
          <w:szCs w:val="20"/>
          <w:u w:val="single"/>
        </w:rPr>
        <w:footnoteReference w:id="3"/>
      </w:r>
      <w:r>
        <w:rPr>
          <w:rFonts w:ascii="Verdana" w:hAnsi="Verdana"/>
          <w:sz w:val="20"/>
          <w:szCs w:val="20"/>
        </w:rPr>
        <w:t xml:space="preserve"> do tej samej </w:t>
      </w:r>
      <w:r>
        <w:rPr>
          <w:rFonts w:ascii="Verdana" w:hAnsi="Verdana"/>
          <w:spacing w:val="4"/>
          <w:sz w:val="20"/>
          <w:szCs w:val="20"/>
        </w:rPr>
        <w:t>grupy kapitałowej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pacing w:val="4"/>
          <w:sz w:val="20"/>
          <w:szCs w:val="20"/>
        </w:rPr>
        <w:t xml:space="preserve">o której mowa </w:t>
      </w:r>
      <w:r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>
        <w:rPr>
          <w:rFonts w:ascii="Verdana" w:hAnsi="Verdana"/>
          <w:b/>
          <w:sz w:val="20"/>
          <w:szCs w:val="20"/>
        </w:rPr>
        <w:t>co wykonawcy biorący udział w niniejszym postępowaniu,</w:t>
      </w:r>
      <w:r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tbl>
      <w:tblPr>
        <w:tblW w:w="9071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54"/>
        <w:gridCol w:w="4395"/>
        <w:gridCol w:w="4022"/>
      </w:tblGrid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/>
                <w:b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/>
                <w:b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/>
                <w:b/>
                <w:b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  <w:tc>
          <w:tcPr>
            <w:tcW w:w="4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>
              <w:rPr>
                <w:rFonts w:ascii="Verdana" w:hAnsi="Verdana"/>
                <w:spacing w:val="4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ind w:left="20" w:hanging="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</w:r>
    </w:p>
    <w:p>
      <w:pPr>
        <w:pStyle w:val="Wcicietrecitekstu"/>
        <w:ind w:hanging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Wcicietrecitekstu"/>
        <w:ind w:hanging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Normal"/>
        <w:tabs>
          <w:tab w:val="left" w:pos="1985" w:leader="none"/>
          <w:tab w:val="left" w:pos="4820" w:leader="none"/>
          <w:tab w:val="left" w:pos="5387" w:leader="none"/>
          <w:tab w:val="left" w:pos="8931" w:leader="none"/>
        </w:tabs>
        <w:spacing w:lineRule="auto" w:line="240" w:before="0" w:after="0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  <w:u w:val="dotted"/>
        </w:rPr>
        <w:tab/>
      </w:r>
      <w:r>
        <w:rPr>
          <w:rFonts w:ascii="Verdana" w:hAnsi="Verdana"/>
          <w:sz w:val="18"/>
          <w:szCs w:val="20"/>
        </w:rPr>
        <w:t xml:space="preserve"> dnia </w:t>
      </w:r>
      <w:r>
        <w:rPr>
          <w:rFonts w:ascii="Verdana" w:hAnsi="Verdana"/>
          <w:sz w:val="18"/>
          <w:szCs w:val="20"/>
          <w:u w:val="dotted"/>
        </w:rPr>
        <w:tab/>
      </w:r>
      <w:r>
        <w:rPr>
          <w:rFonts w:ascii="Verdana" w:hAnsi="Verdana"/>
          <w:sz w:val="18"/>
          <w:szCs w:val="20"/>
        </w:rPr>
        <w:tab/>
      </w:r>
      <w:r>
        <w:rPr>
          <w:rFonts w:ascii="Verdana" w:hAnsi="Verdana"/>
          <w:sz w:val="18"/>
          <w:szCs w:val="20"/>
          <w:u w:val="dotted"/>
        </w:rPr>
        <w:tab/>
      </w:r>
    </w:p>
    <w:p>
      <w:pPr>
        <w:pStyle w:val="Normal"/>
        <w:pBdr/>
        <w:spacing w:lineRule="auto" w:line="240" w:before="0" w:after="0"/>
        <w:ind w:left="5529" w:hanging="0"/>
        <w:jc w:val="center"/>
        <w:rPr/>
      </w:pPr>
      <w:r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709" w:top="1418" w:footer="709" w:bottom="1418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Wingdings">
    <w:charset w:val="02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right" w:pos="9072" w:leader="none"/>
      </w:tabs>
      <w:jc w:val="center"/>
      <w:rPr/>
    </w:pPr>
    <w:r>
      <w:rPr/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4091305" cy="1270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480" cy="0"/>
                      </a:xfrm>
                      <a:prstGeom prst="line">
                        <a:avLst/>
                      </a:prstGeom>
                      <a:ln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8pt,8.7pt" to="455.15pt,8.7pt" stroked="t" style="position:absolute">
              <v:stroke color="black" joinstyle="round" endcap="flat"/>
              <v:fill o:detectmouseclick="t" on="false"/>
            </v:line>
          </w:pict>
        </mc:Fallback>
      </mc:AlternateContent>
    </w:r>
    <w:r>
      <mc:AlternateContent>
        <mc:Choice Requires="wps">
          <w:drawing>
            <wp:anchor behindDoc="0" distT="0" distB="0" distL="0" distR="0" simplePos="0" locked="0" layoutInCell="1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5415"/>
              <wp:effectExtent l="0" t="0" r="0" b="0"/>
              <wp:wrapSquare wrapText="largest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541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opka"/>
                            <w:pBdr/>
                            <w:rPr>
                              <w:rStyle w:val="Pagenumber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1.45pt;mso-wrap-distance-left:0pt;mso-wrap-distance-right:0pt;mso-wrap-distance-top:0pt;mso-wrap-distance-bottom:0pt;margin-top:0.05pt;mso-position-vertical-relative:text;margin-left:452.3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opka"/>
                      <w:pBdr/>
                      <w:rPr>
                        <w:rStyle w:val="Pagenumber"/>
                      </w:rPr>
                    </w:pPr>
                    <w:r>
                      <w:rPr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Stopka"/>
      <w:ind w:right="360" w:hanging="0"/>
      <w:rPr/>
    </w:pPr>
    <w:r>
      <w:rPr>
        <w:rFonts w:ascii="Arial" w:hAnsi="Arial"/>
        <w:sz w:val="18"/>
        <w:szCs w:val="18"/>
      </w:rPr>
      <w:t>System ProPublico © Datacomp</w:t>
      <w:tab/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spacing w:before="0" w:after="200"/>
        <w:rPr/>
      </w:pPr>
      <w:r>
        <w:rPr>
          <w:rStyle w:val="Footnotereference"/>
          <w:rFonts w:ascii="Verdana" w:hAnsi="Verdana"/>
          <w:sz w:val="16"/>
        </w:rPr>
        <w:footnoteRef/>
        <w:tab/>
      </w:r>
      <w:r>
        <w:rPr>
          <w:rFonts w:ascii="Verdana" w:hAnsi="Verdana"/>
          <w:sz w:val="16"/>
        </w:rPr>
        <w:t xml:space="preserve"> </w:t>
      </w:r>
      <w:r>
        <w:rPr>
          <w:rFonts w:ascii="Verdana" w:hAnsi="Verdana"/>
          <w:sz w:val="16"/>
        </w:rPr>
        <w:t>Niepotrzebne skreślić</w:t>
      </w:r>
    </w:p>
  </w:footnote>
  <w:footnote w:id="3">
    <w:p>
      <w:pPr>
        <w:pStyle w:val="Footnotetext"/>
        <w:spacing w:before="0" w:after="200"/>
        <w:rPr/>
      </w:pPr>
      <w:r>
        <w:rPr>
          <w:rStyle w:val="Footnotereference"/>
          <w:rFonts w:ascii="Verdana" w:hAnsi="Verdana"/>
          <w:sz w:val="16"/>
        </w:rPr>
        <w:footnoteRef/>
        <w:tab/>
      </w:r>
      <w:r>
        <w:rPr>
          <w:rFonts w:ascii="Verdana" w:hAnsi="Verdana"/>
          <w:sz w:val="16"/>
        </w:rPr>
        <w:t xml:space="preserve"> </w:t>
      </w:r>
      <w:r>
        <w:rPr>
          <w:rFonts w:ascii="Verdana" w:hAnsi="Verdana"/>
          <w:sz w:val="16"/>
        </w:rPr>
        <w:t>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eastAsia="en-US" w:val="pl-PL" w:bidi="ar-SA"/>
    </w:rPr>
  </w:style>
  <w:style w:type="paragraph" w:styleId="Nagwek3">
    <w:name w:val="Heading 3"/>
    <w:basedOn w:val="Normal"/>
    <w:link w:val="Nagwek3Znak"/>
    <w:qFormat/>
    <w:rsid w:val="003d1274"/>
    <w:pPr>
      <w:keepNext/>
      <w:spacing w:lineRule="auto" w:line="360" w:before="0" w:after="0"/>
      <w:ind w:left="567" w:hanging="0"/>
      <w:jc w:val="center"/>
      <w:outlineLvl w:val="2"/>
    </w:pPr>
    <w:rPr>
      <w:rFonts w:ascii="Times New Roman" w:hAnsi="Times New Roman" w:eastAsia="Times New Roman"/>
      <w:b/>
      <w:sz w:val="24"/>
      <w:szCs w:val="20"/>
      <w:lang w:eastAsia="pl-PL"/>
    </w:rPr>
  </w:style>
  <w:style w:type="paragraph" w:styleId="Nagwek4">
    <w:name w:val="Heading 4"/>
    <w:basedOn w:val="Normal"/>
    <w:link w:val="Nagwek4Znak"/>
    <w:qFormat/>
    <w:rsid w:val="003d1274"/>
    <w:pPr>
      <w:keepNext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qFormat/>
    <w:rsid w:val="003d1274"/>
    <w:rPr>
      <w:rFonts w:ascii="Times New Roman" w:hAnsi="Times New Roman" w:eastAsia="Times New Roman"/>
      <w:b/>
      <w:sz w:val="24"/>
    </w:rPr>
  </w:style>
  <w:style w:type="character" w:styleId="Nagwek4Znak" w:customStyle="1">
    <w:name w:val="Nagłówek 4 Znak"/>
    <w:basedOn w:val="DefaultParagraphFont"/>
    <w:link w:val="Nagwek4"/>
    <w:qFormat/>
    <w:rsid w:val="003d1274"/>
    <w:rPr>
      <w:rFonts w:ascii="Times New Roman" w:hAnsi="Times New Roman" w:eastAsia="Times New Roman"/>
      <w:i/>
      <w:sz w:val="24"/>
    </w:rPr>
  </w:style>
  <w:style w:type="character" w:styleId="NagwekZnak" w:customStyle="1">
    <w:name w:val="Nagłówek Znak"/>
    <w:basedOn w:val="DefaultParagraphFont"/>
    <w:link w:val="Nagwek"/>
    <w:qFormat/>
    <w:rsid w:val="003d1274"/>
    <w:rPr>
      <w:rFonts w:ascii="Times New Roman" w:hAnsi="Times New Roman" w:eastAsia="Times New Roman"/>
    </w:rPr>
  </w:style>
  <w:style w:type="character" w:styleId="TekstpodstawowywcityZnak" w:customStyle="1">
    <w:name w:val="Tekst podstawowy wcięty Znak"/>
    <w:basedOn w:val="DefaultParagraphFont"/>
    <w:link w:val="Tekstpodstawowywcity"/>
    <w:qFormat/>
    <w:rsid w:val="003d1274"/>
    <w:rPr>
      <w:rFonts w:ascii="Times New Roman" w:hAnsi="Times New Roman" w:eastAsia="Times New Roman"/>
      <w:sz w:val="24"/>
    </w:rPr>
  </w:style>
  <w:style w:type="character" w:styleId="StopkaZnak" w:customStyle="1">
    <w:name w:val="Stopka Znak"/>
    <w:basedOn w:val="DefaultParagraphFont"/>
    <w:link w:val="Stopka"/>
    <w:qFormat/>
    <w:rsid w:val="003d1274"/>
    <w:rPr>
      <w:rFonts w:ascii="Times New Roman" w:hAnsi="Times New Roman" w:eastAsia="Times New Roman"/>
    </w:rPr>
  </w:style>
  <w:style w:type="character" w:styleId="Pagenumber">
    <w:name w:val="page number"/>
    <w:basedOn w:val="DefaultParagraphFont"/>
    <w:qFormat/>
    <w:rsid w:val="003d1274"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237270"/>
    <w:rPr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237270"/>
    <w:rPr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link w:val="NagwekZnak"/>
    <w:rsid w:val="003d1274"/>
    <w:pPr>
      <w:tabs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Wcicietrecitekstu">
    <w:name w:val="Body Text Indent"/>
    <w:basedOn w:val="Normal"/>
    <w:link w:val="TekstpodstawowywcityZnak"/>
    <w:rsid w:val="003d1274"/>
    <w:pPr>
      <w:spacing w:lineRule="auto" w:line="240" w:before="0" w:after="0"/>
      <w:ind w:firstLine="426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Stopka">
    <w:name w:val="Footer"/>
    <w:basedOn w:val="Normal"/>
    <w:link w:val="StopkaZnak"/>
    <w:rsid w:val="003d1274"/>
    <w:pPr>
      <w:tabs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237270"/>
    <w:pPr/>
    <w:rPr>
      <w:sz w:val="20"/>
      <w:szCs w:val="20"/>
    </w:rPr>
  </w:style>
  <w:style w:type="paragraph" w:styleId="Przypisdolny">
    <w:name w:val="Footnote Text"/>
    <w:basedOn w:val="Normal"/>
    <w:pPr/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33D6A-6273-40B8-A70E-03C35B7B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Application>LibreOffice/5.3.0.3$Windows_x86 LibreOffice_project/7074905676c47b82bbcfbea1aeefc84afe1c50e1</Application>
  <Pages>1</Pages>
  <Words>233</Words>
  <Characters>1350</Characters>
  <CharactersWithSpaces>1577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2020-02-28T06:43:00Z</dcterms:created>
  <dc:creator>Renata Kwas-Rogowska</dc:creator>
  <dc:description/>
  <dc:language>pl-PL</dc:language>
  <cp:lastModifiedBy/>
  <dcterms:modified xsi:type="dcterms:W3CDTF">2020-04-16T13:41:38Z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