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C50FAA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C50FAA" w:rsidRDefault="00150D7E" w:rsidP="00150D7E">
      <w:pPr>
        <w:rPr>
          <w:b/>
          <w:sz w:val="24"/>
          <w:szCs w:val="24"/>
        </w:rPr>
      </w:pPr>
      <w:bookmarkStart w:id="0" w:name="_GoBack"/>
      <w:r w:rsidRPr="00C50FAA">
        <w:rPr>
          <w:b/>
          <w:sz w:val="24"/>
          <w:szCs w:val="24"/>
        </w:rPr>
        <w:t xml:space="preserve">Znak sprawy: </w:t>
      </w:r>
      <w:r w:rsidR="00462F8A" w:rsidRPr="00C50FAA">
        <w:rPr>
          <w:b/>
          <w:sz w:val="24"/>
          <w:szCs w:val="24"/>
        </w:rPr>
        <w:t>NA/P/79/2020</w:t>
      </w:r>
    </w:p>
    <w:bookmarkEnd w:id="0"/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D478A4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D478A4">
        <w:rPr>
          <w:sz w:val="24"/>
        </w:rPr>
        <w:t xml:space="preserve">prowadzonym w trybie </w:t>
      </w:r>
      <w:r w:rsidR="00462F8A" w:rsidRPr="00D478A4">
        <w:rPr>
          <w:sz w:val="24"/>
        </w:rPr>
        <w:t>przetarg</w:t>
      </w:r>
      <w:r w:rsidR="00D478A4" w:rsidRPr="00D478A4">
        <w:rPr>
          <w:sz w:val="24"/>
        </w:rPr>
        <w:t>u</w:t>
      </w:r>
      <w:r w:rsidR="00462F8A" w:rsidRPr="00D478A4">
        <w:rPr>
          <w:sz w:val="24"/>
        </w:rPr>
        <w:t xml:space="preserve"> nieograniczon</w:t>
      </w:r>
      <w:r w:rsidR="00D478A4" w:rsidRPr="00D478A4">
        <w:rPr>
          <w:sz w:val="24"/>
        </w:rPr>
        <w:t>ego</w:t>
      </w:r>
      <w:r w:rsidR="00D478A4">
        <w:rPr>
          <w:b/>
          <w:sz w:val="24"/>
        </w:rPr>
        <w:t xml:space="preserve"> </w:t>
      </w:r>
      <w:r>
        <w:rPr>
          <w:sz w:val="24"/>
        </w:rPr>
        <w:t>na:</w:t>
      </w:r>
      <w:r w:rsidR="00D478A4">
        <w:rPr>
          <w:sz w:val="24"/>
        </w:rPr>
        <w:t xml:space="preserve"> </w:t>
      </w:r>
      <w:r w:rsidR="00462F8A" w:rsidRPr="00462F8A">
        <w:rPr>
          <w:b/>
          <w:sz w:val="24"/>
          <w:szCs w:val="24"/>
        </w:rPr>
        <w:t xml:space="preserve">Remont </w:t>
      </w:r>
      <w:r w:rsidR="00D478A4">
        <w:rPr>
          <w:b/>
          <w:sz w:val="24"/>
          <w:szCs w:val="24"/>
        </w:rPr>
        <w:br/>
      </w:r>
      <w:r w:rsidR="00462F8A" w:rsidRPr="00462F8A">
        <w:rPr>
          <w:b/>
          <w:sz w:val="24"/>
          <w:szCs w:val="24"/>
        </w:rPr>
        <w:t>4 mieszkań w budynku "R" Politechniki Rzeszowskiej</w:t>
      </w:r>
      <w:r w:rsidR="00D478A4">
        <w:rPr>
          <w:b/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920" w:rsidRDefault="004B7920">
      <w:r>
        <w:separator/>
      </w:r>
    </w:p>
  </w:endnote>
  <w:endnote w:type="continuationSeparator" w:id="0">
    <w:p w:rsidR="004B7920" w:rsidRDefault="004B7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50FA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50FA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0F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920" w:rsidRDefault="004B7920">
      <w:r>
        <w:separator/>
      </w:r>
    </w:p>
  </w:footnote>
  <w:footnote w:type="continuationSeparator" w:id="0">
    <w:p w:rsidR="004B7920" w:rsidRDefault="004B7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F8A" w:rsidRDefault="00462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F8A" w:rsidRDefault="00462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7920"/>
    <w:rsid w:val="00150D7E"/>
    <w:rsid w:val="00167DCC"/>
    <w:rsid w:val="00462F8A"/>
    <w:rsid w:val="004B7920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C50FAA"/>
    <w:rsid w:val="00D478A4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4284AC8"/>
  <w15:chartTrackingRefBased/>
  <w15:docId w15:val="{34F5AA19-D30A-47C4-8DEB-242161C1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C50F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50F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2020-04-15T10:46:00Z</cp:lastPrinted>
  <dcterms:created xsi:type="dcterms:W3CDTF">2020-04-15T10:46:00Z</dcterms:created>
  <dcterms:modified xsi:type="dcterms:W3CDTF">2020-04-15T10:46:00Z</dcterms:modified>
</cp:coreProperties>
</file>