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92574" w:rsidRDefault="00392574" w:rsidP="00BD2553">
      <w:bookmarkStart w:id="0" w:name="_GoBack"/>
      <w:bookmarkEnd w:id="0"/>
    </w:p>
    <w:p w:rsidR="00CD281B" w:rsidRDefault="00CD281B" w:rsidP="00CD281B"/>
    <w:p w:rsidR="00CD281B" w:rsidRPr="00F27467" w:rsidRDefault="00CD281B" w:rsidP="00CD281B">
      <w:pPr>
        <w:tabs>
          <w:tab w:val="right" w:pos="5387"/>
        </w:tabs>
        <w:jc w:val="right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ab/>
        <w:t xml:space="preserve">Kraków, </w:t>
      </w:r>
      <w:r w:rsidR="008B0D3A">
        <w:rPr>
          <w:rFonts w:ascii="Verdana" w:hAnsi="Verdana"/>
          <w:sz w:val="16"/>
          <w:szCs w:val="16"/>
        </w:rPr>
        <w:t>2020</w:t>
      </w:r>
      <w:r w:rsidRPr="00F27467">
        <w:rPr>
          <w:rFonts w:ascii="Verdana" w:hAnsi="Verdana"/>
          <w:sz w:val="16"/>
          <w:szCs w:val="16"/>
        </w:rPr>
        <w:t>-</w:t>
      </w:r>
      <w:r>
        <w:rPr>
          <w:rFonts w:ascii="Verdana" w:hAnsi="Verdana"/>
          <w:sz w:val="16"/>
          <w:szCs w:val="16"/>
        </w:rPr>
        <w:t>0</w:t>
      </w:r>
      <w:r w:rsidR="004D411D">
        <w:rPr>
          <w:rFonts w:ascii="Verdana" w:hAnsi="Verdana"/>
          <w:sz w:val="16"/>
          <w:szCs w:val="16"/>
        </w:rPr>
        <w:t>4</w:t>
      </w:r>
      <w:r w:rsidRPr="00F27467">
        <w:rPr>
          <w:rFonts w:ascii="Verdana" w:hAnsi="Verdana"/>
          <w:sz w:val="16"/>
          <w:szCs w:val="16"/>
        </w:rPr>
        <w:t>-</w:t>
      </w:r>
      <w:r w:rsidR="00AB0B7B">
        <w:rPr>
          <w:rFonts w:ascii="Verdana" w:hAnsi="Verdana"/>
          <w:sz w:val="16"/>
          <w:szCs w:val="16"/>
        </w:rPr>
        <w:t>15</w:t>
      </w:r>
    </w:p>
    <w:p w:rsidR="00CD281B" w:rsidRPr="00F27467" w:rsidRDefault="00CD281B" w:rsidP="00CD281B">
      <w:pPr>
        <w:tabs>
          <w:tab w:val="right" w:pos="9072"/>
        </w:tabs>
        <w:spacing w:line="360" w:lineRule="auto"/>
        <w:rPr>
          <w:rFonts w:ascii="Verdana" w:hAnsi="Verdana"/>
          <w:sz w:val="16"/>
          <w:szCs w:val="16"/>
        </w:rPr>
      </w:pPr>
      <w:r w:rsidRPr="00F27467">
        <w:rPr>
          <w:rFonts w:ascii="Verdana" w:hAnsi="Verdana"/>
          <w:sz w:val="16"/>
          <w:szCs w:val="16"/>
        </w:rPr>
        <w:t>Sprawa: KC-zp.272-</w:t>
      </w:r>
      <w:r w:rsidR="008B0D3A">
        <w:rPr>
          <w:rFonts w:ascii="Verdana" w:hAnsi="Verdana"/>
          <w:sz w:val="16"/>
          <w:szCs w:val="16"/>
        </w:rPr>
        <w:t>65</w:t>
      </w:r>
      <w:r w:rsidR="00031B95">
        <w:rPr>
          <w:rFonts w:ascii="Verdana" w:hAnsi="Verdana"/>
          <w:sz w:val="16"/>
          <w:szCs w:val="16"/>
        </w:rPr>
        <w:t>/</w:t>
      </w:r>
      <w:r w:rsidR="008B0D3A">
        <w:rPr>
          <w:rFonts w:ascii="Verdana" w:hAnsi="Verdana"/>
          <w:sz w:val="16"/>
          <w:szCs w:val="16"/>
        </w:rPr>
        <w:t>20</w:t>
      </w:r>
      <w:r w:rsidRPr="00F27467">
        <w:rPr>
          <w:rFonts w:ascii="Verdana" w:hAnsi="Verdana"/>
          <w:sz w:val="16"/>
          <w:szCs w:val="16"/>
        </w:rPr>
        <w:tab/>
      </w:r>
    </w:p>
    <w:p w:rsidR="00CD281B" w:rsidRPr="00F27467" w:rsidRDefault="00CD281B" w:rsidP="00CD281B">
      <w:pPr>
        <w:ind w:left="4536"/>
      </w:pPr>
    </w:p>
    <w:p w:rsidR="00CD281B" w:rsidRPr="00F27467" w:rsidRDefault="00CD281B" w:rsidP="00CD281B">
      <w:pPr>
        <w:ind w:left="3828" w:firstLine="708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WYKONAWCY,</w:t>
      </w:r>
    </w:p>
    <w:p w:rsidR="00CD281B" w:rsidRPr="00F27467" w:rsidRDefault="00CD281B" w:rsidP="00CD281B">
      <w:pPr>
        <w:ind w:left="4536"/>
        <w:rPr>
          <w:rFonts w:ascii="Verdana" w:hAnsi="Verdana"/>
          <w:b/>
        </w:rPr>
      </w:pPr>
      <w:r w:rsidRPr="00F27467">
        <w:rPr>
          <w:rFonts w:ascii="Verdana" w:hAnsi="Verdana"/>
          <w:b/>
        </w:rPr>
        <w:t>którzy odebrali SIWZ</w:t>
      </w: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:rsidR="00CD281B" w:rsidRPr="00F27467" w:rsidRDefault="00CD281B" w:rsidP="00CD281B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F27467">
        <w:rPr>
          <w:rFonts w:ascii="Verdana" w:hAnsi="Verdana"/>
          <w:b/>
          <w:kern w:val="28"/>
          <w:sz w:val="20"/>
          <w:szCs w:val="20"/>
        </w:rPr>
        <w:t>INFORMACJA O ZMIANIE OGŁOSZENIA</w:t>
      </w:r>
      <w:r>
        <w:rPr>
          <w:rFonts w:ascii="Verdana" w:hAnsi="Verdana"/>
          <w:b/>
          <w:kern w:val="28"/>
          <w:sz w:val="20"/>
          <w:szCs w:val="20"/>
        </w:rPr>
        <w:t xml:space="preserve">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F27467">
        <w:rPr>
          <w:rFonts w:ascii="Verdana" w:hAnsi="Verdana"/>
          <w:sz w:val="20"/>
          <w:szCs w:val="20"/>
        </w:rPr>
        <w:t xml:space="preserve">Dotyczy: </w:t>
      </w:r>
      <w:r w:rsidRPr="00F27467">
        <w:rPr>
          <w:rFonts w:ascii="Verdana" w:hAnsi="Verdana"/>
          <w:sz w:val="20"/>
          <w:szCs w:val="20"/>
          <w:u w:val="single"/>
        </w:rPr>
        <w:t xml:space="preserve">ogłoszenia w postępowaniu na </w:t>
      </w:r>
      <w:r w:rsidR="008B0D3A" w:rsidRPr="008B0D3A">
        <w:rPr>
          <w:rFonts w:ascii="Verdana" w:hAnsi="Verdana"/>
          <w:sz w:val="20"/>
          <w:szCs w:val="20"/>
          <w:u w:val="single"/>
        </w:rPr>
        <w:t>utrzymanie czystości w  obiektach AGH - KC-zp.272-65/20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Cs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b/>
          <w:bCs/>
          <w:sz w:val="20"/>
          <w:szCs w:val="20"/>
        </w:rPr>
      </w:pPr>
      <w:r w:rsidRPr="00F27467">
        <w:rPr>
          <w:rFonts w:ascii="Verdana" w:hAnsi="Verdana"/>
          <w:bCs/>
          <w:sz w:val="20"/>
          <w:szCs w:val="20"/>
        </w:rPr>
        <w:t xml:space="preserve">Ogłoszenie zmian do </w:t>
      </w:r>
      <w:r w:rsidRPr="00F27467">
        <w:rPr>
          <w:rFonts w:ascii="Verdana" w:hAnsi="Verdana"/>
          <w:sz w:val="20"/>
          <w:szCs w:val="20"/>
        </w:rPr>
        <w:t>ogłoszenia o zamówieniu</w:t>
      </w:r>
      <w:r w:rsidR="00451517">
        <w:rPr>
          <w:rFonts w:ascii="Verdana" w:hAnsi="Verdana"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zostało przekazane do publikacji Urzędowi Publikacji Unii Europejskiej</w:t>
      </w:r>
      <w:r>
        <w:rPr>
          <w:rFonts w:ascii="Verdana" w:hAnsi="Verdana"/>
          <w:bCs/>
          <w:sz w:val="20"/>
          <w:szCs w:val="20"/>
        </w:rPr>
        <w:t xml:space="preserve"> w dniu</w:t>
      </w:r>
      <w:r w:rsidR="00C01A23">
        <w:rPr>
          <w:rFonts w:ascii="Verdana" w:hAnsi="Verdana"/>
          <w:bCs/>
          <w:sz w:val="20"/>
          <w:szCs w:val="20"/>
        </w:rPr>
        <w:t xml:space="preserve"> </w:t>
      </w:r>
      <w:r w:rsidR="00AB0B7B">
        <w:rPr>
          <w:rFonts w:ascii="Verdana" w:hAnsi="Verdana"/>
          <w:bCs/>
          <w:sz w:val="20"/>
          <w:szCs w:val="20"/>
        </w:rPr>
        <w:t>15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0</w:t>
      </w:r>
      <w:r w:rsidR="004D411D">
        <w:rPr>
          <w:rFonts w:ascii="Verdana" w:hAnsi="Verdana"/>
          <w:bCs/>
          <w:sz w:val="20"/>
          <w:szCs w:val="20"/>
        </w:rPr>
        <w:t>4</w:t>
      </w:r>
      <w:r>
        <w:rPr>
          <w:rFonts w:ascii="Verdana" w:hAnsi="Verdana"/>
          <w:bCs/>
          <w:sz w:val="20"/>
          <w:szCs w:val="20"/>
        </w:rPr>
        <w:t>.</w:t>
      </w:r>
      <w:r w:rsidR="008B0D3A">
        <w:rPr>
          <w:rFonts w:ascii="Verdana" w:hAnsi="Verdana"/>
          <w:bCs/>
          <w:sz w:val="20"/>
          <w:szCs w:val="20"/>
        </w:rPr>
        <w:t>2020</w:t>
      </w:r>
      <w:r w:rsidR="00031B95">
        <w:rPr>
          <w:rFonts w:ascii="Verdana" w:hAnsi="Verdana"/>
          <w:bCs/>
          <w:sz w:val="20"/>
          <w:szCs w:val="20"/>
        </w:rPr>
        <w:t xml:space="preserve"> </w:t>
      </w:r>
      <w:r w:rsidRPr="00F27467">
        <w:rPr>
          <w:rFonts w:ascii="Verdana" w:hAnsi="Verdana"/>
          <w:bCs/>
          <w:sz w:val="20"/>
          <w:szCs w:val="20"/>
        </w:rPr>
        <w:t>r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jc w:val="both"/>
        <w:rPr>
          <w:rFonts w:ascii="Verdana" w:hAnsi="Verdana"/>
          <w:sz w:val="20"/>
          <w:szCs w:val="20"/>
        </w:rPr>
      </w:pPr>
      <w:r w:rsidRPr="00F27467">
        <w:rPr>
          <w:rFonts w:ascii="Verdana" w:hAnsi="Verdana"/>
          <w:sz w:val="20"/>
          <w:szCs w:val="20"/>
        </w:rPr>
        <w:t xml:space="preserve">Ogłoszenie o zmianie ogłoszenia zostanie zamieszczone na stronie internetowej Zamawiającego niezwłocznie po publikacji w </w:t>
      </w:r>
      <w:r w:rsidRPr="00F27467">
        <w:rPr>
          <w:rFonts w:ascii="Verdana" w:hAnsi="Verdana"/>
          <w:bCs/>
          <w:sz w:val="20"/>
          <w:szCs w:val="20"/>
        </w:rPr>
        <w:t>Dzienniku Urzędowym Unii Europejskiej</w:t>
      </w:r>
      <w:r w:rsidRPr="00F27467">
        <w:rPr>
          <w:rFonts w:ascii="Verdana" w:hAnsi="Verdana"/>
          <w:sz w:val="20"/>
          <w:szCs w:val="20"/>
        </w:rPr>
        <w:t xml:space="preserve">. </w:t>
      </w: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p w:rsidR="00CD281B" w:rsidRPr="00F27467" w:rsidRDefault="00CD281B" w:rsidP="00CD281B">
      <w:pPr>
        <w:rPr>
          <w:rFonts w:ascii="Verdana" w:hAnsi="Verdana"/>
          <w:sz w:val="20"/>
          <w:szCs w:val="20"/>
        </w:rPr>
      </w:pPr>
    </w:p>
    <w:sectPr w:rsidR="00CD281B" w:rsidRPr="00F27467" w:rsidSect="00421ADF">
      <w:headerReference w:type="default" r:id="rId6"/>
      <w:headerReference w:type="first" r:id="rId7"/>
      <w:footerReference w:type="first" r:id="rId8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4C95" w:rsidRDefault="009D4C95">
      <w:r>
        <w:separator/>
      </w:r>
    </w:p>
  </w:endnote>
  <w:endnote w:type="continuationSeparator" w:id="0">
    <w:p w:rsidR="009D4C95" w:rsidRDefault="009D4C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4C95" w:rsidRDefault="009D4C95">
      <w:r>
        <w:separator/>
      </w:r>
    </w:p>
  </w:footnote>
  <w:footnote w:type="continuationSeparator" w:id="0">
    <w:p w:rsidR="009D4C95" w:rsidRDefault="009D4C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62046D">
      <w:rPr>
        <w:noProof/>
      </w:rPr>
      <w:drawing>
        <wp:inline distT="0" distB="0" distL="0" distR="0">
          <wp:extent cx="523875" cy="1019175"/>
          <wp:effectExtent l="0" t="0" r="9525" b="9525"/>
          <wp:docPr id="1" name="Obraz 1" descr="logo agh oryginal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agh oryginal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62046D">
      <w:rPr>
        <w:rFonts w:ascii="Verdana" w:hAnsi="Verdana"/>
        <w:noProof/>
        <w:sz w:val="26"/>
        <w:szCs w:val="26"/>
      </w:rPr>
      <w:drawing>
        <wp:inline distT="0" distB="0" distL="0" distR="0">
          <wp:extent cx="2657475" cy="1362075"/>
          <wp:effectExtent l="0" t="0" r="9525" b="9525"/>
          <wp:docPr id="2" name="Obraz 1" descr="logo agh firmówk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logo agh firmówk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:rsidR="00421ADF" w:rsidRPr="008B7DF1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Pr="004955FE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2"/>
        <w:szCs w:val="2"/>
      </w:rPr>
    </w:pPr>
  </w:p>
  <w:p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:rsidR="00421ADF" w:rsidRDefault="00421ADF" w:rsidP="00421ADF">
    <w:pPr>
      <w:pStyle w:val="Nagwek"/>
    </w:pPr>
  </w:p>
  <w:p w:rsidR="00BF3F7B" w:rsidRPr="00BF3F7B" w:rsidRDefault="00BF3F7B" w:rsidP="00BD2553">
    <w:pPr>
      <w:pStyle w:val="Nagwek"/>
      <w:tabs>
        <w:tab w:val="left" w:pos="708"/>
      </w:tabs>
      <w:ind w:left="1620"/>
      <w:jc w:val="center"/>
      <w:rPr>
        <w:rFonts w:ascii="Arial" w:hAnsi="Arial" w:cs="Arial"/>
        <w:color w:val="000000"/>
        <w:sz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A3DF3"/>
    <w:rsid w:val="00031B95"/>
    <w:rsid w:val="000A5C98"/>
    <w:rsid w:val="002319A6"/>
    <w:rsid w:val="00247A92"/>
    <w:rsid w:val="002823E8"/>
    <w:rsid w:val="00296A30"/>
    <w:rsid w:val="002A3DF3"/>
    <w:rsid w:val="002A5F41"/>
    <w:rsid w:val="003859AF"/>
    <w:rsid w:val="00392574"/>
    <w:rsid w:val="003E2CA9"/>
    <w:rsid w:val="003F2DC3"/>
    <w:rsid w:val="00421ADF"/>
    <w:rsid w:val="00426AB6"/>
    <w:rsid w:val="00451517"/>
    <w:rsid w:val="004D411D"/>
    <w:rsid w:val="004F39A1"/>
    <w:rsid w:val="00611E3B"/>
    <w:rsid w:val="0062046D"/>
    <w:rsid w:val="00645375"/>
    <w:rsid w:val="006E0993"/>
    <w:rsid w:val="007163EB"/>
    <w:rsid w:val="007762E7"/>
    <w:rsid w:val="00784C90"/>
    <w:rsid w:val="007A7965"/>
    <w:rsid w:val="00820C92"/>
    <w:rsid w:val="00824E27"/>
    <w:rsid w:val="008B0D3A"/>
    <w:rsid w:val="009D4C95"/>
    <w:rsid w:val="00A33F2B"/>
    <w:rsid w:val="00AB0B7B"/>
    <w:rsid w:val="00AB482B"/>
    <w:rsid w:val="00B23B21"/>
    <w:rsid w:val="00B37D52"/>
    <w:rsid w:val="00BB24B9"/>
    <w:rsid w:val="00BD2553"/>
    <w:rsid w:val="00BF3F7B"/>
    <w:rsid w:val="00C01A23"/>
    <w:rsid w:val="00C4001D"/>
    <w:rsid w:val="00CD281B"/>
    <w:rsid w:val="00CD5008"/>
    <w:rsid w:val="00CE18F6"/>
    <w:rsid w:val="00D36380"/>
    <w:rsid w:val="00D55CCE"/>
    <w:rsid w:val="00E35302"/>
    <w:rsid w:val="00EF020C"/>
    <w:rsid w:val="00F26E5B"/>
    <w:rsid w:val="00F27323"/>
    <w:rsid w:val="00F701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9F718C17-0DB5-40A4-91C4-6F0368488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CD281B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basedOn w:val="Domylnaczcionkaakapitu"/>
    <w:rsid w:val="00BB24B9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31B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31B9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CWI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73</Words>
  <Characters>439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creator>Renata Kwas</dc:creator>
  <cp:lastModifiedBy>Joanna Ćwiertnia</cp:lastModifiedBy>
  <cp:revision>2</cp:revision>
  <cp:lastPrinted>2020-03-11T11:11:00Z</cp:lastPrinted>
  <dcterms:created xsi:type="dcterms:W3CDTF">2020-04-15T07:22:00Z</dcterms:created>
  <dcterms:modified xsi:type="dcterms:W3CDTF">2020-04-15T07:22:00Z</dcterms:modified>
</cp:coreProperties>
</file>