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62A2D" w:rsidRPr="006C4759" w:rsidRDefault="00BF3738" w:rsidP="00656992">
      <w:pPr>
        <w:widowControl w:val="0"/>
        <w:jc w:val="center"/>
        <w:rPr>
          <w:rFonts w:ascii="Arial" w:hAnsi="Arial" w:cs="Arial"/>
          <w:b/>
          <w:sz w:val="28"/>
          <w:szCs w:val="28"/>
        </w:rPr>
      </w:pPr>
      <w:r w:rsidRPr="006C4759">
        <w:rPr>
          <w:rFonts w:ascii="Arial" w:hAnsi="Arial" w:cs="Arial"/>
          <w:b/>
          <w:sz w:val="28"/>
          <w:szCs w:val="28"/>
        </w:rPr>
        <w:t xml:space="preserve">CZĘŚĆ III </w:t>
      </w:r>
    </w:p>
    <w:p w:rsidR="00BF3738" w:rsidRPr="006C4759" w:rsidRDefault="00BF3738" w:rsidP="00656992">
      <w:pPr>
        <w:widowControl w:val="0"/>
        <w:jc w:val="center"/>
        <w:rPr>
          <w:rFonts w:ascii="Arial" w:hAnsi="Arial" w:cs="Arial"/>
          <w:b/>
          <w:sz w:val="28"/>
          <w:szCs w:val="28"/>
        </w:rPr>
      </w:pPr>
      <w:r w:rsidRPr="006C4759">
        <w:rPr>
          <w:rFonts w:ascii="Arial" w:hAnsi="Arial" w:cs="Arial"/>
          <w:b/>
          <w:sz w:val="28"/>
          <w:szCs w:val="28"/>
        </w:rPr>
        <w:t>SIWZ</w:t>
      </w:r>
    </w:p>
    <w:p w:rsidR="00AA3F54" w:rsidRPr="006C4759" w:rsidRDefault="00AA3F54" w:rsidP="00656992">
      <w:pPr>
        <w:widowControl w:val="0"/>
        <w:jc w:val="center"/>
        <w:rPr>
          <w:rFonts w:ascii="Arial" w:hAnsi="Arial" w:cs="Arial"/>
          <w:b/>
          <w:sz w:val="28"/>
          <w:szCs w:val="28"/>
        </w:rPr>
      </w:pPr>
      <w:r w:rsidRPr="006C4759">
        <w:rPr>
          <w:rFonts w:ascii="Arial" w:hAnsi="Arial" w:cs="Arial"/>
          <w:b/>
          <w:sz w:val="28"/>
          <w:szCs w:val="28"/>
        </w:rPr>
        <w:t>Załącznik A</w:t>
      </w:r>
    </w:p>
    <w:p w:rsidR="0029179C" w:rsidRPr="006C4759" w:rsidRDefault="0029179C" w:rsidP="00656992">
      <w:pPr>
        <w:widowControl w:val="0"/>
        <w:jc w:val="center"/>
        <w:rPr>
          <w:rFonts w:ascii="Arial" w:hAnsi="Arial" w:cs="Arial"/>
          <w:b/>
          <w:sz w:val="28"/>
          <w:szCs w:val="28"/>
        </w:rPr>
      </w:pPr>
    </w:p>
    <w:p w:rsidR="0029179C" w:rsidRPr="006C4759" w:rsidRDefault="0029179C" w:rsidP="00656992">
      <w:pPr>
        <w:widowControl w:val="0"/>
        <w:jc w:val="center"/>
        <w:rPr>
          <w:rFonts w:ascii="Arial" w:hAnsi="Arial" w:cs="Arial"/>
          <w:b/>
          <w:sz w:val="28"/>
          <w:szCs w:val="28"/>
        </w:rPr>
      </w:pPr>
    </w:p>
    <w:p w:rsidR="0029179C" w:rsidRPr="006C4759" w:rsidRDefault="0029179C" w:rsidP="00656992">
      <w:pPr>
        <w:widowControl w:val="0"/>
        <w:jc w:val="center"/>
        <w:rPr>
          <w:rFonts w:ascii="Arial" w:hAnsi="Arial" w:cs="Arial"/>
          <w:b/>
          <w:sz w:val="28"/>
          <w:szCs w:val="28"/>
        </w:rPr>
      </w:pPr>
    </w:p>
    <w:p w:rsidR="00137BB4" w:rsidRPr="006C4759" w:rsidRDefault="00137BB4" w:rsidP="00656992">
      <w:pPr>
        <w:widowControl w:val="0"/>
        <w:jc w:val="center"/>
        <w:rPr>
          <w:rFonts w:ascii="Arial" w:hAnsi="Arial" w:cs="Arial"/>
          <w:b/>
          <w:sz w:val="28"/>
          <w:szCs w:val="28"/>
        </w:rPr>
      </w:pPr>
    </w:p>
    <w:p w:rsidR="00DC606B" w:rsidRPr="006C4759" w:rsidRDefault="0029179C" w:rsidP="00656992">
      <w:pPr>
        <w:widowControl w:val="0"/>
        <w:jc w:val="center"/>
        <w:rPr>
          <w:rFonts w:ascii="Arial" w:hAnsi="Arial" w:cs="Arial"/>
          <w:b/>
          <w:sz w:val="28"/>
          <w:szCs w:val="28"/>
        </w:rPr>
      </w:pPr>
      <w:r w:rsidRPr="006C4759">
        <w:rPr>
          <w:rFonts w:ascii="Arial" w:hAnsi="Arial" w:cs="Arial"/>
          <w:b/>
          <w:sz w:val="28"/>
          <w:szCs w:val="28"/>
        </w:rPr>
        <w:t>KONTRAKT</w:t>
      </w:r>
      <w:r w:rsidR="00837B18" w:rsidRPr="006C4759">
        <w:rPr>
          <w:rFonts w:ascii="Arial" w:hAnsi="Arial" w:cs="Arial"/>
          <w:b/>
          <w:sz w:val="28"/>
          <w:szCs w:val="28"/>
        </w:rPr>
        <w:t xml:space="preserve"> nr……………..</w:t>
      </w:r>
    </w:p>
    <w:p w:rsidR="0029179C" w:rsidRPr="006C4759" w:rsidRDefault="0029179C" w:rsidP="00656992">
      <w:pPr>
        <w:widowControl w:val="0"/>
        <w:jc w:val="center"/>
        <w:rPr>
          <w:rFonts w:ascii="Arial" w:hAnsi="Arial" w:cs="Arial"/>
          <w:b/>
          <w:sz w:val="28"/>
          <w:szCs w:val="28"/>
        </w:rPr>
      </w:pPr>
    </w:p>
    <w:p w:rsidR="0029179C" w:rsidRPr="006C4759" w:rsidRDefault="00837B18" w:rsidP="00656992">
      <w:pPr>
        <w:widowControl w:val="0"/>
        <w:jc w:val="center"/>
        <w:rPr>
          <w:rFonts w:ascii="Arial" w:hAnsi="Arial" w:cs="Arial"/>
          <w:b/>
          <w:sz w:val="28"/>
          <w:szCs w:val="28"/>
        </w:rPr>
      </w:pPr>
      <w:r w:rsidRPr="006C4759">
        <w:rPr>
          <w:rFonts w:ascii="Arial" w:hAnsi="Arial" w:cs="Arial"/>
          <w:b/>
          <w:sz w:val="28"/>
          <w:szCs w:val="28"/>
        </w:rPr>
        <w:t>na</w:t>
      </w:r>
    </w:p>
    <w:p w:rsidR="0029179C" w:rsidRPr="006C4759" w:rsidRDefault="0029179C" w:rsidP="00656992">
      <w:pPr>
        <w:widowControl w:val="0"/>
        <w:jc w:val="center"/>
        <w:rPr>
          <w:rFonts w:ascii="Arial" w:hAnsi="Arial" w:cs="Arial"/>
          <w:b/>
          <w:sz w:val="28"/>
          <w:szCs w:val="28"/>
        </w:rPr>
      </w:pPr>
    </w:p>
    <w:p w:rsidR="00837B18" w:rsidRPr="006C4759" w:rsidRDefault="00837B18" w:rsidP="003C77C4">
      <w:pPr>
        <w:widowControl w:val="0"/>
        <w:jc w:val="center"/>
        <w:rPr>
          <w:rFonts w:ascii="Arial" w:hAnsi="Arial" w:cs="Arial"/>
          <w:b/>
          <w:color w:val="000000"/>
          <w:sz w:val="28"/>
          <w:szCs w:val="28"/>
        </w:rPr>
      </w:pPr>
      <w:r w:rsidRPr="006C4759">
        <w:rPr>
          <w:rFonts w:ascii="Arial" w:hAnsi="Arial" w:cs="Arial"/>
          <w:b/>
          <w:color w:val="000000"/>
          <w:sz w:val="28"/>
          <w:szCs w:val="28"/>
        </w:rPr>
        <w:t xml:space="preserve">Rozbudowa EC Sp. z o.o. w Skierniewicach </w:t>
      </w:r>
    </w:p>
    <w:p w:rsidR="00837B18" w:rsidRPr="006C4759" w:rsidRDefault="00837B18" w:rsidP="003C77C4">
      <w:pPr>
        <w:widowControl w:val="0"/>
        <w:jc w:val="center"/>
        <w:rPr>
          <w:rFonts w:ascii="Arial" w:hAnsi="Arial" w:cs="Arial"/>
          <w:b/>
          <w:color w:val="000000"/>
          <w:sz w:val="28"/>
          <w:szCs w:val="28"/>
        </w:rPr>
      </w:pPr>
      <w:r w:rsidRPr="006C4759">
        <w:rPr>
          <w:rFonts w:ascii="Arial" w:hAnsi="Arial" w:cs="Arial"/>
          <w:b/>
          <w:color w:val="000000"/>
          <w:sz w:val="28"/>
          <w:szCs w:val="28"/>
        </w:rPr>
        <w:t xml:space="preserve">o wysokosprawny blok kogeneracyjny </w:t>
      </w:r>
    </w:p>
    <w:p w:rsidR="0029179C" w:rsidRPr="006C4759" w:rsidRDefault="00837B18" w:rsidP="003C77C4">
      <w:pPr>
        <w:widowControl w:val="0"/>
        <w:jc w:val="center"/>
        <w:rPr>
          <w:rFonts w:ascii="Arial" w:hAnsi="Arial" w:cs="Arial"/>
          <w:b/>
          <w:bCs/>
          <w:sz w:val="28"/>
          <w:szCs w:val="28"/>
        </w:rPr>
      </w:pPr>
      <w:r w:rsidRPr="006C4759">
        <w:rPr>
          <w:rFonts w:ascii="Arial" w:hAnsi="Arial" w:cs="Arial"/>
          <w:b/>
          <w:color w:val="000000"/>
          <w:sz w:val="28"/>
          <w:szCs w:val="28"/>
        </w:rPr>
        <w:t>oparty na silnikach gazowych</w:t>
      </w:r>
    </w:p>
    <w:p w:rsidR="0029179C" w:rsidRPr="006C4759" w:rsidRDefault="0029179C" w:rsidP="00656992">
      <w:pPr>
        <w:widowControl w:val="0"/>
        <w:jc w:val="center"/>
        <w:rPr>
          <w:rFonts w:ascii="Arial" w:hAnsi="Arial" w:cs="Arial"/>
          <w:b/>
          <w:bCs/>
          <w:sz w:val="28"/>
          <w:szCs w:val="28"/>
        </w:rPr>
      </w:pPr>
    </w:p>
    <w:p w:rsidR="0029179C" w:rsidRPr="006C4759" w:rsidRDefault="0029179C" w:rsidP="00656992">
      <w:pPr>
        <w:widowControl w:val="0"/>
        <w:jc w:val="center"/>
        <w:rPr>
          <w:rFonts w:ascii="Arial" w:hAnsi="Arial" w:cs="Arial"/>
          <w:b/>
          <w:bCs/>
          <w:sz w:val="28"/>
          <w:szCs w:val="28"/>
        </w:rPr>
      </w:pPr>
    </w:p>
    <w:p w:rsidR="0029179C" w:rsidRPr="006C4759" w:rsidRDefault="0029179C" w:rsidP="00656992">
      <w:pPr>
        <w:widowControl w:val="0"/>
        <w:jc w:val="center"/>
        <w:rPr>
          <w:rFonts w:ascii="Arial" w:hAnsi="Arial" w:cs="Arial"/>
          <w:b/>
          <w:bCs/>
          <w:sz w:val="28"/>
          <w:szCs w:val="28"/>
        </w:rPr>
      </w:pPr>
    </w:p>
    <w:p w:rsidR="0029179C" w:rsidRPr="006C4759" w:rsidRDefault="0029179C" w:rsidP="00656992">
      <w:pPr>
        <w:widowControl w:val="0"/>
        <w:jc w:val="center"/>
        <w:rPr>
          <w:rFonts w:ascii="Arial" w:hAnsi="Arial" w:cs="Arial"/>
          <w:b/>
          <w:bCs/>
          <w:sz w:val="28"/>
          <w:szCs w:val="28"/>
        </w:rPr>
      </w:pPr>
    </w:p>
    <w:p w:rsidR="0029179C" w:rsidRPr="000A3605" w:rsidRDefault="0029179C" w:rsidP="00656992">
      <w:pPr>
        <w:widowControl w:val="0"/>
        <w:jc w:val="center"/>
        <w:rPr>
          <w:rFonts w:ascii="Arial" w:hAnsi="Arial" w:cs="Arial"/>
          <w:b/>
          <w:bCs/>
          <w:sz w:val="22"/>
          <w:szCs w:val="22"/>
        </w:rPr>
      </w:pPr>
    </w:p>
    <w:p w:rsidR="0029179C" w:rsidRPr="000A3605" w:rsidRDefault="0029179C" w:rsidP="00656992">
      <w:pPr>
        <w:widowControl w:val="0"/>
        <w:jc w:val="center"/>
        <w:rPr>
          <w:rFonts w:ascii="Arial" w:hAnsi="Arial" w:cs="Arial"/>
          <w:b/>
          <w:bCs/>
          <w:sz w:val="22"/>
          <w:szCs w:val="22"/>
        </w:rPr>
      </w:pPr>
    </w:p>
    <w:p w:rsidR="0029179C" w:rsidRPr="000A3605" w:rsidRDefault="0029179C" w:rsidP="00656992">
      <w:pPr>
        <w:widowControl w:val="0"/>
        <w:jc w:val="center"/>
        <w:rPr>
          <w:rFonts w:ascii="Arial" w:hAnsi="Arial" w:cs="Arial"/>
          <w:b/>
          <w:bCs/>
          <w:sz w:val="22"/>
          <w:szCs w:val="22"/>
        </w:rPr>
      </w:pPr>
    </w:p>
    <w:p w:rsidR="0029179C" w:rsidRPr="000A3605" w:rsidRDefault="0029179C" w:rsidP="00656992">
      <w:pPr>
        <w:widowControl w:val="0"/>
        <w:jc w:val="center"/>
        <w:rPr>
          <w:rFonts w:ascii="Arial" w:hAnsi="Arial" w:cs="Arial"/>
          <w:b/>
          <w:bCs/>
          <w:sz w:val="22"/>
          <w:szCs w:val="22"/>
        </w:rPr>
      </w:pPr>
    </w:p>
    <w:p w:rsidR="0029179C" w:rsidRPr="000A3605" w:rsidRDefault="0029179C" w:rsidP="00656992">
      <w:pPr>
        <w:widowControl w:val="0"/>
        <w:jc w:val="center"/>
        <w:rPr>
          <w:rFonts w:ascii="Arial" w:hAnsi="Arial" w:cs="Arial"/>
          <w:b/>
          <w:bCs/>
          <w:sz w:val="22"/>
          <w:szCs w:val="22"/>
        </w:rPr>
      </w:pPr>
    </w:p>
    <w:p w:rsidR="00DC606B" w:rsidRPr="000A3605" w:rsidRDefault="00DC606B" w:rsidP="00656992">
      <w:pPr>
        <w:pStyle w:val="akapit"/>
        <w:rPr>
          <w:rFonts w:cs="Arial"/>
          <w:b/>
          <w:sz w:val="22"/>
          <w:szCs w:val="22"/>
        </w:rPr>
      </w:pPr>
      <w:r w:rsidRPr="000A3605">
        <w:rPr>
          <w:rFonts w:cs="Arial"/>
          <w:b/>
          <w:sz w:val="22"/>
          <w:szCs w:val="22"/>
        </w:rPr>
        <w:br w:type="page"/>
      </w:r>
      <w:r w:rsidRPr="000A3605">
        <w:rPr>
          <w:rFonts w:cs="Arial"/>
          <w:b/>
          <w:sz w:val="22"/>
          <w:szCs w:val="22"/>
        </w:rPr>
        <w:lastRenderedPageBreak/>
        <w:t>Spis treści</w:t>
      </w:r>
    </w:p>
    <w:p w:rsidR="00DC606B" w:rsidRPr="000A3605" w:rsidRDefault="00DC606B" w:rsidP="00656992">
      <w:pPr>
        <w:pStyle w:val="akapit"/>
        <w:rPr>
          <w:rFonts w:cs="Arial"/>
          <w:sz w:val="22"/>
          <w:szCs w:val="22"/>
        </w:rPr>
      </w:pPr>
    </w:p>
    <w:p w:rsidR="00012BB6" w:rsidRPr="000A3605" w:rsidRDefault="0029179C">
      <w:pPr>
        <w:pStyle w:val="Spistreci1"/>
        <w:tabs>
          <w:tab w:val="right" w:leader="dot" w:pos="9060"/>
        </w:tabs>
        <w:rPr>
          <w:rFonts w:cs="Arial"/>
          <w:noProof/>
          <w:sz w:val="22"/>
          <w:szCs w:val="22"/>
        </w:rPr>
      </w:pPr>
      <w:r w:rsidRPr="000A3605">
        <w:rPr>
          <w:rFonts w:cs="Arial"/>
          <w:sz w:val="22"/>
          <w:szCs w:val="22"/>
        </w:rPr>
        <w:fldChar w:fldCharType="begin"/>
      </w:r>
      <w:r w:rsidRPr="000A3605">
        <w:rPr>
          <w:rFonts w:cs="Arial"/>
          <w:sz w:val="22"/>
          <w:szCs w:val="22"/>
        </w:rPr>
        <w:instrText xml:space="preserve"> TOC \o "1-1" \h \z \u </w:instrText>
      </w:r>
      <w:r w:rsidRPr="000A3605">
        <w:rPr>
          <w:rFonts w:cs="Arial"/>
          <w:sz w:val="22"/>
          <w:szCs w:val="22"/>
        </w:rPr>
        <w:fldChar w:fldCharType="separate"/>
      </w:r>
      <w:hyperlink w:anchor="_Toc363542452" w:history="1">
        <w:r w:rsidR="00012BB6" w:rsidRPr="000A3605">
          <w:rPr>
            <w:rStyle w:val="Hipercze"/>
            <w:rFonts w:cs="Arial"/>
            <w:noProof/>
            <w:sz w:val="22"/>
            <w:szCs w:val="22"/>
          </w:rPr>
          <w:t>Preambuła</w:t>
        </w:r>
        <w:r w:rsidR="00012BB6" w:rsidRPr="000A3605">
          <w:rPr>
            <w:rFonts w:cs="Arial"/>
            <w:noProof/>
            <w:webHidden/>
            <w:sz w:val="22"/>
            <w:szCs w:val="22"/>
          </w:rPr>
          <w:tab/>
        </w:r>
        <w:r w:rsidR="00012BB6" w:rsidRPr="000A3605">
          <w:rPr>
            <w:rFonts w:cs="Arial"/>
            <w:noProof/>
            <w:webHidden/>
            <w:sz w:val="22"/>
            <w:szCs w:val="22"/>
          </w:rPr>
          <w:fldChar w:fldCharType="begin"/>
        </w:r>
        <w:r w:rsidR="00012BB6" w:rsidRPr="000A3605">
          <w:rPr>
            <w:rFonts w:cs="Arial"/>
            <w:noProof/>
            <w:webHidden/>
            <w:sz w:val="22"/>
            <w:szCs w:val="22"/>
          </w:rPr>
          <w:instrText xml:space="preserve"> PAGEREF _Toc363542452 \h </w:instrText>
        </w:r>
        <w:r w:rsidR="00012BB6" w:rsidRPr="000A3605">
          <w:rPr>
            <w:rFonts w:cs="Arial"/>
            <w:noProof/>
            <w:webHidden/>
            <w:sz w:val="22"/>
            <w:szCs w:val="22"/>
          </w:rPr>
        </w:r>
        <w:r w:rsidR="00012BB6" w:rsidRPr="000A3605">
          <w:rPr>
            <w:rFonts w:cs="Arial"/>
            <w:noProof/>
            <w:webHidden/>
            <w:sz w:val="22"/>
            <w:szCs w:val="22"/>
          </w:rPr>
          <w:fldChar w:fldCharType="separate"/>
        </w:r>
        <w:r w:rsidR="009C461A">
          <w:rPr>
            <w:rFonts w:cs="Arial"/>
            <w:noProof/>
            <w:webHidden/>
            <w:sz w:val="22"/>
            <w:szCs w:val="22"/>
          </w:rPr>
          <w:t>3</w:t>
        </w:r>
        <w:r w:rsidR="00012BB6" w:rsidRPr="000A3605">
          <w:rPr>
            <w:rFonts w:cs="Arial"/>
            <w:noProof/>
            <w:webHidden/>
            <w:sz w:val="22"/>
            <w:szCs w:val="22"/>
          </w:rPr>
          <w:fldChar w:fldCharType="end"/>
        </w:r>
      </w:hyperlink>
    </w:p>
    <w:p w:rsidR="00012BB6" w:rsidRPr="000A3605" w:rsidRDefault="00FE29A9">
      <w:pPr>
        <w:pStyle w:val="Spistreci1"/>
        <w:tabs>
          <w:tab w:val="right" w:leader="dot" w:pos="9060"/>
        </w:tabs>
        <w:rPr>
          <w:rFonts w:cs="Arial"/>
          <w:noProof/>
          <w:sz w:val="22"/>
          <w:szCs w:val="22"/>
        </w:rPr>
      </w:pPr>
      <w:hyperlink w:anchor="_Toc363542453" w:history="1">
        <w:r w:rsidR="00012BB6" w:rsidRPr="000A3605">
          <w:rPr>
            <w:rStyle w:val="Hipercze"/>
            <w:rFonts w:cs="Arial"/>
            <w:noProof/>
            <w:sz w:val="22"/>
            <w:szCs w:val="22"/>
          </w:rPr>
          <w:t>Definicje</w:t>
        </w:r>
        <w:r w:rsidR="00012BB6" w:rsidRPr="000A3605">
          <w:rPr>
            <w:rFonts w:cs="Arial"/>
            <w:noProof/>
            <w:webHidden/>
            <w:sz w:val="22"/>
            <w:szCs w:val="22"/>
          </w:rPr>
          <w:tab/>
        </w:r>
        <w:r w:rsidR="00012BB6" w:rsidRPr="000A3605">
          <w:rPr>
            <w:rFonts w:cs="Arial"/>
            <w:noProof/>
            <w:webHidden/>
            <w:sz w:val="22"/>
            <w:szCs w:val="22"/>
          </w:rPr>
          <w:fldChar w:fldCharType="begin"/>
        </w:r>
        <w:r w:rsidR="00012BB6" w:rsidRPr="000A3605">
          <w:rPr>
            <w:rFonts w:cs="Arial"/>
            <w:noProof/>
            <w:webHidden/>
            <w:sz w:val="22"/>
            <w:szCs w:val="22"/>
          </w:rPr>
          <w:instrText xml:space="preserve"> PAGEREF _Toc363542453 \h </w:instrText>
        </w:r>
        <w:r w:rsidR="00012BB6" w:rsidRPr="000A3605">
          <w:rPr>
            <w:rFonts w:cs="Arial"/>
            <w:noProof/>
            <w:webHidden/>
            <w:sz w:val="22"/>
            <w:szCs w:val="22"/>
          </w:rPr>
        </w:r>
        <w:r w:rsidR="00012BB6" w:rsidRPr="000A3605">
          <w:rPr>
            <w:rFonts w:cs="Arial"/>
            <w:noProof/>
            <w:webHidden/>
            <w:sz w:val="22"/>
            <w:szCs w:val="22"/>
          </w:rPr>
          <w:fldChar w:fldCharType="separate"/>
        </w:r>
        <w:r w:rsidR="009C461A">
          <w:rPr>
            <w:rFonts w:cs="Arial"/>
            <w:noProof/>
            <w:webHidden/>
            <w:sz w:val="22"/>
            <w:szCs w:val="22"/>
          </w:rPr>
          <w:t>5</w:t>
        </w:r>
        <w:r w:rsidR="00012BB6" w:rsidRPr="000A3605">
          <w:rPr>
            <w:rFonts w:cs="Arial"/>
            <w:noProof/>
            <w:webHidden/>
            <w:sz w:val="22"/>
            <w:szCs w:val="22"/>
          </w:rPr>
          <w:fldChar w:fldCharType="end"/>
        </w:r>
      </w:hyperlink>
    </w:p>
    <w:p w:rsidR="00012BB6" w:rsidRPr="000A3605" w:rsidRDefault="00FE29A9">
      <w:pPr>
        <w:pStyle w:val="Spistreci1"/>
        <w:tabs>
          <w:tab w:val="right" w:leader="dot" w:pos="9060"/>
        </w:tabs>
        <w:rPr>
          <w:rFonts w:cs="Arial"/>
          <w:noProof/>
          <w:sz w:val="22"/>
          <w:szCs w:val="22"/>
        </w:rPr>
      </w:pPr>
      <w:hyperlink w:anchor="_Toc363542454" w:history="1">
        <w:r w:rsidR="00012BB6" w:rsidRPr="000A3605">
          <w:rPr>
            <w:rStyle w:val="Hipercze"/>
            <w:rFonts w:cs="Arial"/>
            <w:noProof/>
            <w:sz w:val="22"/>
            <w:szCs w:val="22"/>
          </w:rPr>
          <w:t>Spis załączników</w:t>
        </w:r>
        <w:r w:rsidR="00012BB6" w:rsidRPr="000A3605">
          <w:rPr>
            <w:rFonts w:cs="Arial"/>
            <w:noProof/>
            <w:webHidden/>
            <w:sz w:val="22"/>
            <w:szCs w:val="22"/>
          </w:rPr>
          <w:tab/>
        </w:r>
        <w:r w:rsidR="00012BB6" w:rsidRPr="000A3605">
          <w:rPr>
            <w:rFonts w:cs="Arial"/>
            <w:noProof/>
            <w:webHidden/>
            <w:sz w:val="22"/>
            <w:szCs w:val="22"/>
          </w:rPr>
          <w:fldChar w:fldCharType="begin"/>
        </w:r>
        <w:r w:rsidR="00012BB6" w:rsidRPr="000A3605">
          <w:rPr>
            <w:rFonts w:cs="Arial"/>
            <w:noProof/>
            <w:webHidden/>
            <w:sz w:val="22"/>
            <w:szCs w:val="22"/>
          </w:rPr>
          <w:instrText xml:space="preserve"> PAGEREF _Toc363542454 \h </w:instrText>
        </w:r>
        <w:r w:rsidR="00012BB6" w:rsidRPr="000A3605">
          <w:rPr>
            <w:rFonts w:cs="Arial"/>
            <w:noProof/>
            <w:webHidden/>
            <w:sz w:val="22"/>
            <w:szCs w:val="22"/>
          </w:rPr>
        </w:r>
        <w:r w:rsidR="00012BB6" w:rsidRPr="000A3605">
          <w:rPr>
            <w:rFonts w:cs="Arial"/>
            <w:noProof/>
            <w:webHidden/>
            <w:sz w:val="22"/>
            <w:szCs w:val="22"/>
          </w:rPr>
          <w:fldChar w:fldCharType="separate"/>
        </w:r>
        <w:r w:rsidR="009C461A">
          <w:rPr>
            <w:rFonts w:cs="Arial"/>
            <w:noProof/>
            <w:webHidden/>
            <w:sz w:val="22"/>
            <w:szCs w:val="22"/>
          </w:rPr>
          <w:t>9</w:t>
        </w:r>
        <w:r w:rsidR="00012BB6" w:rsidRPr="000A3605">
          <w:rPr>
            <w:rFonts w:cs="Arial"/>
            <w:noProof/>
            <w:webHidden/>
            <w:sz w:val="22"/>
            <w:szCs w:val="22"/>
          </w:rPr>
          <w:fldChar w:fldCharType="end"/>
        </w:r>
      </w:hyperlink>
    </w:p>
    <w:p w:rsidR="00012BB6" w:rsidRPr="000A3605" w:rsidRDefault="00FE29A9">
      <w:pPr>
        <w:pStyle w:val="Spistreci1"/>
        <w:tabs>
          <w:tab w:val="left" w:pos="1200"/>
          <w:tab w:val="right" w:leader="dot" w:pos="9060"/>
        </w:tabs>
        <w:rPr>
          <w:rFonts w:cs="Arial"/>
          <w:noProof/>
          <w:sz w:val="22"/>
          <w:szCs w:val="22"/>
        </w:rPr>
      </w:pPr>
      <w:hyperlink w:anchor="_Toc363542455" w:history="1">
        <w:r w:rsidR="00012BB6" w:rsidRPr="000A3605">
          <w:rPr>
            <w:rStyle w:val="Hipercze"/>
            <w:rFonts w:cs="Arial"/>
            <w:noProof/>
            <w:sz w:val="22"/>
            <w:szCs w:val="22"/>
          </w:rPr>
          <w:t>Artykuł 1</w:t>
        </w:r>
        <w:r w:rsidR="00012BB6" w:rsidRPr="000A3605">
          <w:rPr>
            <w:rFonts w:cs="Arial"/>
            <w:noProof/>
            <w:sz w:val="22"/>
            <w:szCs w:val="22"/>
          </w:rPr>
          <w:tab/>
        </w:r>
        <w:r w:rsidR="00012BB6" w:rsidRPr="000A3605">
          <w:rPr>
            <w:rStyle w:val="Hipercze"/>
            <w:rFonts w:cs="Arial"/>
            <w:noProof/>
            <w:sz w:val="22"/>
            <w:szCs w:val="22"/>
          </w:rPr>
          <w:t>Przedmiot Kontraktu</w:t>
        </w:r>
        <w:r w:rsidR="00012BB6" w:rsidRPr="000A3605">
          <w:rPr>
            <w:rFonts w:cs="Arial"/>
            <w:noProof/>
            <w:webHidden/>
            <w:sz w:val="22"/>
            <w:szCs w:val="22"/>
          </w:rPr>
          <w:tab/>
        </w:r>
        <w:r w:rsidR="00012BB6" w:rsidRPr="000A3605">
          <w:rPr>
            <w:rFonts w:cs="Arial"/>
            <w:noProof/>
            <w:webHidden/>
            <w:sz w:val="22"/>
            <w:szCs w:val="22"/>
          </w:rPr>
          <w:fldChar w:fldCharType="begin"/>
        </w:r>
        <w:r w:rsidR="00012BB6" w:rsidRPr="000A3605">
          <w:rPr>
            <w:rFonts w:cs="Arial"/>
            <w:noProof/>
            <w:webHidden/>
            <w:sz w:val="22"/>
            <w:szCs w:val="22"/>
          </w:rPr>
          <w:instrText xml:space="preserve"> PAGEREF _Toc363542455 \h </w:instrText>
        </w:r>
        <w:r w:rsidR="00012BB6" w:rsidRPr="000A3605">
          <w:rPr>
            <w:rFonts w:cs="Arial"/>
            <w:noProof/>
            <w:webHidden/>
            <w:sz w:val="22"/>
            <w:szCs w:val="22"/>
          </w:rPr>
        </w:r>
        <w:r w:rsidR="00012BB6" w:rsidRPr="000A3605">
          <w:rPr>
            <w:rFonts w:cs="Arial"/>
            <w:noProof/>
            <w:webHidden/>
            <w:sz w:val="22"/>
            <w:szCs w:val="22"/>
          </w:rPr>
          <w:fldChar w:fldCharType="separate"/>
        </w:r>
        <w:r w:rsidR="009C461A">
          <w:rPr>
            <w:rFonts w:cs="Arial"/>
            <w:noProof/>
            <w:webHidden/>
            <w:sz w:val="22"/>
            <w:szCs w:val="22"/>
          </w:rPr>
          <w:t>10</w:t>
        </w:r>
        <w:r w:rsidR="00012BB6" w:rsidRPr="000A3605">
          <w:rPr>
            <w:rFonts w:cs="Arial"/>
            <w:noProof/>
            <w:webHidden/>
            <w:sz w:val="22"/>
            <w:szCs w:val="22"/>
          </w:rPr>
          <w:fldChar w:fldCharType="end"/>
        </w:r>
      </w:hyperlink>
    </w:p>
    <w:p w:rsidR="00012BB6" w:rsidRPr="000A3605" w:rsidRDefault="00FE29A9">
      <w:pPr>
        <w:pStyle w:val="Spistreci1"/>
        <w:tabs>
          <w:tab w:val="left" w:pos="1200"/>
          <w:tab w:val="right" w:leader="dot" w:pos="9060"/>
        </w:tabs>
        <w:rPr>
          <w:rFonts w:cs="Arial"/>
          <w:noProof/>
          <w:sz w:val="22"/>
          <w:szCs w:val="22"/>
        </w:rPr>
      </w:pPr>
      <w:hyperlink w:anchor="_Toc363542456" w:history="1">
        <w:r w:rsidR="00012BB6" w:rsidRPr="000A3605">
          <w:rPr>
            <w:rStyle w:val="Hipercze"/>
            <w:rFonts w:cs="Arial"/>
            <w:noProof/>
            <w:sz w:val="22"/>
            <w:szCs w:val="22"/>
          </w:rPr>
          <w:t>Artykuł 2</w:t>
        </w:r>
        <w:r w:rsidR="00012BB6" w:rsidRPr="000A3605">
          <w:rPr>
            <w:rFonts w:cs="Arial"/>
            <w:noProof/>
            <w:sz w:val="22"/>
            <w:szCs w:val="22"/>
          </w:rPr>
          <w:tab/>
        </w:r>
        <w:r w:rsidR="00012BB6" w:rsidRPr="000A3605">
          <w:rPr>
            <w:rStyle w:val="Hipercze"/>
            <w:rFonts w:cs="Arial"/>
            <w:noProof/>
            <w:sz w:val="22"/>
            <w:szCs w:val="22"/>
          </w:rPr>
          <w:t>Podstawowe obowiązki Stron</w:t>
        </w:r>
        <w:r w:rsidR="00012BB6" w:rsidRPr="000A3605">
          <w:rPr>
            <w:rFonts w:cs="Arial"/>
            <w:noProof/>
            <w:webHidden/>
            <w:sz w:val="22"/>
            <w:szCs w:val="22"/>
          </w:rPr>
          <w:tab/>
        </w:r>
        <w:r w:rsidR="00012BB6" w:rsidRPr="000A3605">
          <w:rPr>
            <w:rFonts w:cs="Arial"/>
            <w:noProof/>
            <w:webHidden/>
            <w:sz w:val="22"/>
            <w:szCs w:val="22"/>
          </w:rPr>
          <w:fldChar w:fldCharType="begin"/>
        </w:r>
        <w:r w:rsidR="00012BB6" w:rsidRPr="000A3605">
          <w:rPr>
            <w:rFonts w:cs="Arial"/>
            <w:noProof/>
            <w:webHidden/>
            <w:sz w:val="22"/>
            <w:szCs w:val="22"/>
          </w:rPr>
          <w:instrText xml:space="preserve"> PAGEREF _Toc363542456 \h </w:instrText>
        </w:r>
        <w:r w:rsidR="00012BB6" w:rsidRPr="000A3605">
          <w:rPr>
            <w:rFonts w:cs="Arial"/>
            <w:noProof/>
            <w:webHidden/>
            <w:sz w:val="22"/>
            <w:szCs w:val="22"/>
          </w:rPr>
        </w:r>
        <w:r w:rsidR="00012BB6" w:rsidRPr="000A3605">
          <w:rPr>
            <w:rFonts w:cs="Arial"/>
            <w:noProof/>
            <w:webHidden/>
            <w:sz w:val="22"/>
            <w:szCs w:val="22"/>
          </w:rPr>
          <w:fldChar w:fldCharType="separate"/>
        </w:r>
        <w:r w:rsidR="009C461A">
          <w:rPr>
            <w:rFonts w:cs="Arial"/>
            <w:noProof/>
            <w:webHidden/>
            <w:sz w:val="22"/>
            <w:szCs w:val="22"/>
          </w:rPr>
          <w:t>12</w:t>
        </w:r>
        <w:r w:rsidR="00012BB6" w:rsidRPr="000A3605">
          <w:rPr>
            <w:rFonts w:cs="Arial"/>
            <w:noProof/>
            <w:webHidden/>
            <w:sz w:val="22"/>
            <w:szCs w:val="22"/>
          </w:rPr>
          <w:fldChar w:fldCharType="end"/>
        </w:r>
      </w:hyperlink>
    </w:p>
    <w:p w:rsidR="00012BB6" w:rsidRPr="000A3605" w:rsidRDefault="00FE29A9">
      <w:pPr>
        <w:pStyle w:val="Spistreci1"/>
        <w:tabs>
          <w:tab w:val="left" w:pos="1200"/>
          <w:tab w:val="right" w:leader="dot" w:pos="9060"/>
        </w:tabs>
        <w:rPr>
          <w:rFonts w:cs="Arial"/>
          <w:noProof/>
          <w:sz w:val="22"/>
          <w:szCs w:val="22"/>
        </w:rPr>
      </w:pPr>
      <w:hyperlink w:anchor="_Toc363542457" w:history="1">
        <w:r w:rsidR="00012BB6" w:rsidRPr="000A3605">
          <w:rPr>
            <w:rStyle w:val="Hipercze"/>
            <w:rFonts w:cs="Arial"/>
            <w:noProof/>
            <w:sz w:val="22"/>
            <w:szCs w:val="22"/>
          </w:rPr>
          <w:t>Artykuł 3</w:t>
        </w:r>
        <w:r w:rsidR="00012BB6" w:rsidRPr="000A3605">
          <w:rPr>
            <w:rFonts w:cs="Arial"/>
            <w:noProof/>
            <w:sz w:val="22"/>
            <w:szCs w:val="22"/>
          </w:rPr>
          <w:tab/>
        </w:r>
        <w:r w:rsidR="00012BB6" w:rsidRPr="000A3605">
          <w:rPr>
            <w:rStyle w:val="Hipercze"/>
            <w:rFonts w:cs="Arial"/>
            <w:noProof/>
            <w:sz w:val="22"/>
            <w:szCs w:val="22"/>
          </w:rPr>
          <w:t>Projektowanie</w:t>
        </w:r>
        <w:r w:rsidR="00012BB6" w:rsidRPr="000A3605">
          <w:rPr>
            <w:rFonts w:cs="Arial"/>
            <w:noProof/>
            <w:webHidden/>
            <w:sz w:val="22"/>
            <w:szCs w:val="22"/>
          </w:rPr>
          <w:tab/>
        </w:r>
        <w:r w:rsidR="00012BB6" w:rsidRPr="000A3605">
          <w:rPr>
            <w:rFonts w:cs="Arial"/>
            <w:noProof/>
            <w:webHidden/>
            <w:sz w:val="22"/>
            <w:szCs w:val="22"/>
          </w:rPr>
          <w:fldChar w:fldCharType="begin"/>
        </w:r>
        <w:r w:rsidR="00012BB6" w:rsidRPr="000A3605">
          <w:rPr>
            <w:rFonts w:cs="Arial"/>
            <w:noProof/>
            <w:webHidden/>
            <w:sz w:val="22"/>
            <w:szCs w:val="22"/>
          </w:rPr>
          <w:instrText xml:space="preserve"> PAGEREF _Toc363542457 \h </w:instrText>
        </w:r>
        <w:r w:rsidR="00012BB6" w:rsidRPr="000A3605">
          <w:rPr>
            <w:rFonts w:cs="Arial"/>
            <w:noProof/>
            <w:webHidden/>
            <w:sz w:val="22"/>
            <w:szCs w:val="22"/>
          </w:rPr>
        </w:r>
        <w:r w:rsidR="00012BB6" w:rsidRPr="000A3605">
          <w:rPr>
            <w:rFonts w:cs="Arial"/>
            <w:noProof/>
            <w:webHidden/>
            <w:sz w:val="22"/>
            <w:szCs w:val="22"/>
          </w:rPr>
          <w:fldChar w:fldCharType="separate"/>
        </w:r>
        <w:r w:rsidR="009C461A">
          <w:rPr>
            <w:rFonts w:cs="Arial"/>
            <w:noProof/>
            <w:webHidden/>
            <w:sz w:val="22"/>
            <w:szCs w:val="22"/>
          </w:rPr>
          <w:t>20</w:t>
        </w:r>
        <w:r w:rsidR="00012BB6" w:rsidRPr="000A3605">
          <w:rPr>
            <w:rFonts w:cs="Arial"/>
            <w:noProof/>
            <w:webHidden/>
            <w:sz w:val="22"/>
            <w:szCs w:val="22"/>
          </w:rPr>
          <w:fldChar w:fldCharType="end"/>
        </w:r>
      </w:hyperlink>
    </w:p>
    <w:p w:rsidR="00012BB6" w:rsidRPr="000A3605" w:rsidRDefault="00FE29A9">
      <w:pPr>
        <w:pStyle w:val="Spistreci1"/>
        <w:tabs>
          <w:tab w:val="left" w:pos="1200"/>
          <w:tab w:val="right" w:leader="dot" w:pos="9060"/>
        </w:tabs>
        <w:rPr>
          <w:rFonts w:cs="Arial"/>
          <w:noProof/>
          <w:sz w:val="22"/>
          <w:szCs w:val="22"/>
        </w:rPr>
      </w:pPr>
      <w:hyperlink w:anchor="_Toc363542458" w:history="1">
        <w:r w:rsidR="00012BB6" w:rsidRPr="000A3605">
          <w:rPr>
            <w:rStyle w:val="Hipercze"/>
            <w:rFonts w:cs="Arial"/>
            <w:noProof/>
            <w:sz w:val="22"/>
            <w:szCs w:val="22"/>
          </w:rPr>
          <w:t>Artykuł 4</w:t>
        </w:r>
        <w:r w:rsidR="00012BB6" w:rsidRPr="000A3605">
          <w:rPr>
            <w:rFonts w:cs="Arial"/>
            <w:noProof/>
            <w:sz w:val="22"/>
            <w:szCs w:val="22"/>
          </w:rPr>
          <w:tab/>
        </w:r>
        <w:r w:rsidR="00012BB6" w:rsidRPr="000A3605">
          <w:rPr>
            <w:rStyle w:val="Hipercze"/>
            <w:rFonts w:cs="Arial"/>
            <w:noProof/>
            <w:sz w:val="22"/>
            <w:szCs w:val="22"/>
          </w:rPr>
          <w:t>Dostawy</w:t>
        </w:r>
        <w:r w:rsidR="00012BB6" w:rsidRPr="000A3605">
          <w:rPr>
            <w:rFonts w:cs="Arial"/>
            <w:noProof/>
            <w:webHidden/>
            <w:sz w:val="22"/>
            <w:szCs w:val="22"/>
          </w:rPr>
          <w:tab/>
        </w:r>
        <w:r w:rsidR="00012BB6" w:rsidRPr="000A3605">
          <w:rPr>
            <w:rFonts w:cs="Arial"/>
            <w:noProof/>
            <w:webHidden/>
            <w:sz w:val="22"/>
            <w:szCs w:val="22"/>
          </w:rPr>
          <w:fldChar w:fldCharType="begin"/>
        </w:r>
        <w:r w:rsidR="00012BB6" w:rsidRPr="000A3605">
          <w:rPr>
            <w:rFonts w:cs="Arial"/>
            <w:noProof/>
            <w:webHidden/>
            <w:sz w:val="22"/>
            <w:szCs w:val="22"/>
          </w:rPr>
          <w:instrText xml:space="preserve"> PAGEREF _Toc363542458 \h </w:instrText>
        </w:r>
        <w:r w:rsidR="00012BB6" w:rsidRPr="000A3605">
          <w:rPr>
            <w:rFonts w:cs="Arial"/>
            <w:noProof/>
            <w:webHidden/>
            <w:sz w:val="22"/>
            <w:szCs w:val="22"/>
          </w:rPr>
        </w:r>
        <w:r w:rsidR="00012BB6" w:rsidRPr="000A3605">
          <w:rPr>
            <w:rFonts w:cs="Arial"/>
            <w:noProof/>
            <w:webHidden/>
            <w:sz w:val="22"/>
            <w:szCs w:val="22"/>
          </w:rPr>
          <w:fldChar w:fldCharType="separate"/>
        </w:r>
        <w:r w:rsidR="009C461A">
          <w:rPr>
            <w:rFonts w:cs="Arial"/>
            <w:noProof/>
            <w:webHidden/>
            <w:sz w:val="22"/>
            <w:szCs w:val="22"/>
          </w:rPr>
          <w:t>22</w:t>
        </w:r>
        <w:r w:rsidR="00012BB6" w:rsidRPr="000A3605">
          <w:rPr>
            <w:rFonts w:cs="Arial"/>
            <w:noProof/>
            <w:webHidden/>
            <w:sz w:val="22"/>
            <w:szCs w:val="22"/>
          </w:rPr>
          <w:fldChar w:fldCharType="end"/>
        </w:r>
      </w:hyperlink>
    </w:p>
    <w:p w:rsidR="00012BB6" w:rsidRPr="000A3605" w:rsidRDefault="00FE29A9">
      <w:pPr>
        <w:pStyle w:val="Spistreci1"/>
        <w:tabs>
          <w:tab w:val="left" w:pos="1200"/>
          <w:tab w:val="right" w:leader="dot" w:pos="9060"/>
        </w:tabs>
        <w:rPr>
          <w:rFonts w:cs="Arial"/>
          <w:noProof/>
          <w:sz w:val="22"/>
          <w:szCs w:val="22"/>
        </w:rPr>
      </w:pPr>
      <w:hyperlink w:anchor="_Toc363542459" w:history="1">
        <w:r w:rsidR="00012BB6" w:rsidRPr="000A3605">
          <w:rPr>
            <w:rStyle w:val="Hipercze"/>
            <w:rFonts w:cs="Arial"/>
            <w:noProof/>
            <w:sz w:val="22"/>
            <w:szCs w:val="22"/>
          </w:rPr>
          <w:t>Artykuł 5</w:t>
        </w:r>
        <w:r w:rsidR="00012BB6" w:rsidRPr="000A3605">
          <w:rPr>
            <w:rFonts w:cs="Arial"/>
            <w:noProof/>
            <w:sz w:val="22"/>
            <w:szCs w:val="22"/>
          </w:rPr>
          <w:tab/>
        </w:r>
        <w:r w:rsidR="00012BB6" w:rsidRPr="000A3605">
          <w:rPr>
            <w:rStyle w:val="Hipercze"/>
            <w:rFonts w:cs="Arial"/>
            <w:noProof/>
            <w:sz w:val="22"/>
            <w:szCs w:val="22"/>
          </w:rPr>
          <w:t>Roboty budowlane</w:t>
        </w:r>
        <w:r w:rsidR="00012BB6" w:rsidRPr="000A3605">
          <w:rPr>
            <w:rFonts w:cs="Arial"/>
            <w:noProof/>
            <w:webHidden/>
            <w:sz w:val="22"/>
            <w:szCs w:val="22"/>
          </w:rPr>
          <w:tab/>
        </w:r>
        <w:r w:rsidR="00012BB6" w:rsidRPr="000A3605">
          <w:rPr>
            <w:rFonts w:cs="Arial"/>
            <w:noProof/>
            <w:webHidden/>
            <w:sz w:val="22"/>
            <w:szCs w:val="22"/>
          </w:rPr>
          <w:fldChar w:fldCharType="begin"/>
        </w:r>
        <w:r w:rsidR="00012BB6" w:rsidRPr="000A3605">
          <w:rPr>
            <w:rFonts w:cs="Arial"/>
            <w:noProof/>
            <w:webHidden/>
            <w:sz w:val="22"/>
            <w:szCs w:val="22"/>
          </w:rPr>
          <w:instrText xml:space="preserve"> PAGEREF _Toc363542459 \h </w:instrText>
        </w:r>
        <w:r w:rsidR="00012BB6" w:rsidRPr="000A3605">
          <w:rPr>
            <w:rFonts w:cs="Arial"/>
            <w:noProof/>
            <w:webHidden/>
            <w:sz w:val="22"/>
            <w:szCs w:val="22"/>
          </w:rPr>
        </w:r>
        <w:r w:rsidR="00012BB6" w:rsidRPr="000A3605">
          <w:rPr>
            <w:rFonts w:cs="Arial"/>
            <w:noProof/>
            <w:webHidden/>
            <w:sz w:val="22"/>
            <w:szCs w:val="22"/>
          </w:rPr>
          <w:fldChar w:fldCharType="separate"/>
        </w:r>
        <w:r w:rsidR="009C461A">
          <w:rPr>
            <w:rFonts w:cs="Arial"/>
            <w:noProof/>
            <w:webHidden/>
            <w:sz w:val="22"/>
            <w:szCs w:val="22"/>
          </w:rPr>
          <w:t>26</w:t>
        </w:r>
        <w:r w:rsidR="00012BB6" w:rsidRPr="000A3605">
          <w:rPr>
            <w:rFonts w:cs="Arial"/>
            <w:noProof/>
            <w:webHidden/>
            <w:sz w:val="22"/>
            <w:szCs w:val="22"/>
          </w:rPr>
          <w:fldChar w:fldCharType="end"/>
        </w:r>
      </w:hyperlink>
    </w:p>
    <w:p w:rsidR="00012BB6" w:rsidRPr="000A3605" w:rsidRDefault="00FE29A9">
      <w:pPr>
        <w:pStyle w:val="Spistreci1"/>
        <w:tabs>
          <w:tab w:val="left" w:pos="1200"/>
          <w:tab w:val="right" w:leader="dot" w:pos="9060"/>
        </w:tabs>
        <w:rPr>
          <w:rFonts w:cs="Arial"/>
          <w:noProof/>
          <w:sz w:val="22"/>
          <w:szCs w:val="22"/>
        </w:rPr>
      </w:pPr>
      <w:hyperlink w:anchor="_Toc363542460" w:history="1">
        <w:r w:rsidR="00012BB6" w:rsidRPr="000A3605">
          <w:rPr>
            <w:rStyle w:val="Hipercze"/>
            <w:rFonts w:cs="Arial"/>
            <w:noProof/>
            <w:sz w:val="22"/>
            <w:szCs w:val="22"/>
          </w:rPr>
          <w:t>Artykuł 6</w:t>
        </w:r>
        <w:r w:rsidR="00012BB6" w:rsidRPr="000A3605">
          <w:rPr>
            <w:rFonts w:cs="Arial"/>
            <w:noProof/>
            <w:sz w:val="22"/>
            <w:szCs w:val="22"/>
          </w:rPr>
          <w:tab/>
        </w:r>
        <w:r w:rsidR="00012BB6" w:rsidRPr="000A3605">
          <w:rPr>
            <w:rStyle w:val="Hipercze"/>
            <w:rFonts w:cs="Arial"/>
            <w:noProof/>
            <w:sz w:val="22"/>
            <w:szCs w:val="22"/>
          </w:rPr>
          <w:t>Podwykonawcy Robót budowlanych</w:t>
        </w:r>
        <w:r w:rsidR="00012BB6" w:rsidRPr="000A3605">
          <w:rPr>
            <w:rFonts w:cs="Arial"/>
            <w:noProof/>
            <w:webHidden/>
            <w:sz w:val="22"/>
            <w:szCs w:val="22"/>
          </w:rPr>
          <w:tab/>
        </w:r>
        <w:r w:rsidR="00012BB6" w:rsidRPr="000A3605">
          <w:rPr>
            <w:rFonts w:cs="Arial"/>
            <w:noProof/>
            <w:webHidden/>
            <w:sz w:val="22"/>
            <w:szCs w:val="22"/>
          </w:rPr>
          <w:fldChar w:fldCharType="begin"/>
        </w:r>
        <w:r w:rsidR="00012BB6" w:rsidRPr="000A3605">
          <w:rPr>
            <w:rFonts w:cs="Arial"/>
            <w:noProof/>
            <w:webHidden/>
            <w:sz w:val="22"/>
            <w:szCs w:val="22"/>
          </w:rPr>
          <w:instrText xml:space="preserve"> PAGEREF _Toc363542460 \h </w:instrText>
        </w:r>
        <w:r w:rsidR="00012BB6" w:rsidRPr="000A3605">
          <w:rPr>
            <w:rFonts w:cs="Arial"/>
            <w:noProof/>
            <w:webHidden/>
            <w:sz w:val="22"/>
            <w:szCs w:val="22"/>
          </w:rPr>
        </w:r>
        <w:r w:rsidR="00012BB6" w:rsidRPr="000A3605">
          <w:rPr>
            <w:rFonts w:cs="Arial"/>
            <w:noProof/>
            <w:webHidden/>
            <w:sz w:val="22"/>
            <w:szCs w:val="22"/>
          </w:rPr>
          <w:fldChar w:fldCharType="separate"/>
        </w:r>
        <w:r w:rsidR="009C461A">
          <w:rPr>
            <w:rFonts w:cs="Arial"/>
            <w:noProof/>
            <w:webHidden/>
            <w:sz w:val="22"/>
            <w:szCs w:val="22"/>
          </w:rPr>
          <w:t>30</w:t>
        </w:r>
        <w:r w:rsidR="00012BB6" w:rsidRPr="000A3605">
          <w:rPr>
            <w:rFonts w:cs="Arial"/>
            <w:noProof/>
            <w:webHidden/>
            <w:sz w:val="22"/>
            <w:szCs w:val="22"/>
          </w:rPr>
          <w:fldChar w:fldCharType="end"/>
        </w:r>
      </w:hyperlink>
    </w:p>
    <w:p w:rsidR="00012BB6" w:rsidRPr="000A3605" w:rsidRDefault="00FE29A9">
      <w:pPr>
        <w:pStyle w:val="Spistreci1"/>
        <w:tabs>
          <w:tab w:val="left" w:pos="1200"/>
          <w:tab w:val="right" w:leader="dot" w:pos="9060"/>
        </w:tabs>
        <w:rPr>
          <w:rFonts w:cs="Arial"/>
          <w:noProof/>
          <w:sz w:val="22"/>
          <w:szCs w:val="22"/>
        </w:rPr>
      </w:pPr>
      <w:hyperlink w:anchor="_Toc363542461" w:history="1">
        <w:r w:rsidR="00012BB6" w:rsidRPr="000A3605">
          <w:rPr>
            <w:rStyle w:val="Hipercze"/>
            <w:rFonts w:cs="Arial"/>
            <w:noProof/>
            <w:sz w:val="22"/>
            <w:szCs w:val="22"/>
          </w:rPr>
          <w:t>Artykuł 7</w:t>
        </w:r>
        <w:r w:rsidR="00012BB6" w:rsidRPr="000A3605">
          <w:rPr>
            <w:rFonts w:cs="Arial"/>
            <w:noProof/>
            <w:sz w:val="22"/>
            <w:szCs w:val="22"/>
          </w:rPr>
          <w:tab/>
        </w:r>
        <w:r w:rsidR="00012BB6" w:rsidRPr="000A3605">
          <w:rPr>
            <w:rStyle w:val="Hipercze"/>
            <w:rFonts w:cs="Arial"/>
            <w:noProof/>
            <w:sz w:val="22"/>
            <w:szCs w:val="22"/>
          </w:rPr>
          <w:t>Oprogramowanie</w:t>
        </w:r>
        <w:r w:rsidR="00012BB6" w:rsidRPr="000A3605">
          <w:rPr>
            <w:rFonts w:cs="Arial"/>
            <w:noProof/>
            <w:webHidden/>
            <w:sz w:val="22"/>
            <w:szCs w:val="22"/>
          </w:rPr>
          <w:tab/>
        </w:r>
        <w:r w:rsidR="00012BB6" w:rsidRPr="000A3605">
          <w:rPr>
            <w:rFonts w:cs="Arial"/>
            <w:noProof/>
            <w:webHidden/>
            <w:sz w:val="22"/>
            <w:szCs w:val="22"/>
          </w:rPr>
          <w:fldChar w:fldCharType="begin"/>
        </w:r>
        <w:r w:rsidR="00012BB6" w:rsidRPr="000A3605">
          <w:rPr>
            <w:rFonts w:cs="Arial"/>
            <w:noProof/>
            <w:webHidden/>
            <w:sz w:val="22"/>
            <w:szCs w:val="22"/>
          </w:rPr>
          <w:instrText xml:space="preserve"> PAGEREF _Toc363542461 \h </w:instrText>
        </w:r>
        <w:r w:rsidR="00012BB6" w:rsidRPr="000A3605">
          <w:rPr>
            <w:rFonts w:cs="Arial"/>
            <w:noProof/>
            <w:webHidden/>
            <w:sz w:val="22"/>
            <w:szCs w:val="22"/>
          </w:rPr>
        </w:r>
        <w:r w:rsidR="00012BB6" w:rsidRPr="000A3605">
          <w:rPr>
            <w:rFonts w:cs="Arial"/>
            <w:noProof/>
            <w:webHidden/>
            <w:sz w:val="22"/>
            <w:szCs w:val="22"/>
          </w:rPr>
          <w:fldChar w:fldCharType="separate"/>
        </w:r>
        <w:r w:rsidR="009C461A">
          <w:rPr>
            <w:rFonts w:cs="Arial"/>
            <w:noProof/>
            <w:webHidden/>
            <w:sz w:val="22"/>
            <w:szCs w:val="22"/>
          </w:rPr>
          <w:t>37</w:t>
        </w:r>
        <w:r w:rsidR="00012BB6" w:rsidRPr="000A3605">
          <w:rPr>
            <w:rFonts w:cs="Arial"/>
            <w:noProof/>
            <w:webHidden/>
            <w:sz w:val="22"/>
            <w:szCs w:val="22"/>
          </w:rPr>
          <w:fldChar w:fldCharType="end"/>
        </w:r>
      </w:hyperlink>
    </w:p>
    <w:p w:rsidR="00012BB6" w:rsidRPr="000A3605" w:rsidRDefault="00FE29A9">
      <w:pPr>
        <w:pStyle w:val="Spistreci1"/>
        <w:tabs>
          <w:tab w:val="left" w:pos="1200"/>
          <w:tab w:val="right" w:leader="dot" w:pos="9060"/>
        </w:tabs>
        <w:rPr>
          <w:rFonts w:cs="Arial"/>
          <w:noProof/>
          <w:sz w:val="22"/>
          <w:szCs w:val="22"/>
        </w:rPr>
      </w:pPr>
      <w:hyperlink w:anchor="_Toc363542462" w:history="1">
        <w:r w:rsidR="00012BB6" w:rsidRPr="000A3605">
          <w:rPr>
            <w:rStyle w:val="Hipercze"/>
            <w:rFonts w:cs="Arial"/>
            <w:noProof/>
            <w:sz w:val="22"/>
            <w:szCs w:val="22"/>
          </w:rPr>
          <w:t>Artykuł 8</w:t>
        </w:r>
        <w:r w:rsidR="00012BB6" w:rsidRPr="000A3605">
          <w:rPr>
            <w:rFonts w:cs="Arial"/>
            <w:noProof/>
            <w:sz w:val="22"/>
            <w:szCs w:val="22"/>
          </w:rPr>
          <w:tab/>
        </w:r>
        <w:r w:rsidR="00012BB6" w:rsidRPr="000A3605">
          <w:rPr>
            <w:rStyle w:val="Hipercze"/>
            <w:rFonts w:cs="Arial"/>
            <w:noProof/>
            <w:sz w:val="22"/>
            <w:szCs w:val="22"/>
          </w:rPr>
          <w:t>Prawa własności intelektualnej</w:t>
        </w:r>
        <w:r w:rsidR="00012BB6" w:rsidRPr="000A3605">
          <w:rPr>
            <w:rFonts w:cs="Arial"/>
            <w:noProof/>
            <w:webHidden/>
            <w:sz w:val="22"/>
            <w:szCs w:val="22"/>
          </w:rPr>
          <w:tab/>
        </w:r>
        <w:r w:rsidR="00012BB6" w:rsidRPr="000A3605">
          <w:rPr>
            <w:rFonts w:cs="Arial"/>
            <w:noProof/>
            <w:webHidden/>
            <w:sz w:val="22"/>
            <w:szCs w:val="22"/>
          </w:rPr>
          <w:fldChar w:fldCharType="begin"/>
        </w:r>
        <w:r w:rsidR="00012BB6" w:rsidRPr="000A3605">
          <w:rPr>
            <w:rFonts w:cs="Arial"/>
            <w:noProof/>
            <w:webHidden/>
            <w:sz w:val="22"/>
            <w:szCs w:val="22"/>
          </w:rPr>
          <w:instrText xml:space="preserve"> PAGEREF _Toc363542462 \h </w:instrText>
        </w:r>
        <w:r w:rsidR="00012BB6" w:rsidRPr="000A3605">
          <w:rPr>
            <w:rFonts w:cs="Arial"/>
            <w:noProof/>
            <w:webHidden/>
            <w:sz w:val="22"/>
            <w:szCs w:val="22"/>
          </w:rPr>
        </w:r>
        <w:r w:rsidR="00012BB6" w:rsidRPr="000A3605">
          <w:rPr>
            <w:rFonts w:cs="Arial"/>
            <w:noProof/>
            <w:webHidden/>
            <w:sz w:val="22"/>
            <w:szCs w:val="22"/>
          </w:rPr>
          <w:fldChar w:fldCharType="separate"/>
        </w:r>
        <w:r w:rsidR="009C461A">
          <w:rPr>
            <w:rFonts w:cs="Arial"/>
            <w:noProof/>
            <w:webHidden/>
            <w:sz w:val="22"/>
            <w:szCs w:val="22"/>
          </w:rPr>
          <w:t>38</w:t>
        </w:r>
        <w:r w:rsidR="00012BB6" w:rsidRPr="000A3605">
          <w:rPr>
            <w:rFonts w:cs="Arial"/>
            <w:noProof/>
            <w:webHidden/>
            <w:sz w:val="22"/>
            <w:szCs w:val="22"/>
          </w:rPr>
          <w:fldChar w:fldCharType="end"/>
        </w:r>
      </w:hyperlink>
    </w:p>
    <w:p w:rsidR="00012BB6" w:rsidRPr="000A3605" w:rsidRDefault="00FE29A9">
      <w:pPr>
        <w:pStyle w:val="Spistreci1"/>
        <w:tabs>
          <w:tab w:val="left" w:pos="1200"/>
          <w:tab w:val="right" w:leader="dot" w:pos="9060"/>
        </w:tabs>
        <w:rPr>
          <w:rFonts w:cs="Arial"/>
          <w:noProof/>
          <w:sz w:val="22"/>
          <w:szCs w:val="22"/>
        </w:rPr>
      </w:pPr>
      <w:hyperlink w:anchor="_Toc363542463" w:history="1">
        <w:r w:rsidR="00012BB6" w:rsidRPr="000A3605">
          <w:rPr>
            <w:rStyle w:val="Hipercze"/>
            <w:rFonts w:cs="Arial"/>
            <w:noProof/>
            <w:sz w:val="22"/>
            <w:szCs w:val="22"/>
          </w:rPr>
          <w:t>Artykuł 9</w:t>
        </w:r>
        <w:r w:rsidR="00012BB6" w:rsidRPr="000A3605">
          <w:rPr>
            <w:rFonts w:cs="Arial"/>
            <w:noProof/>
            <w:sz w:val="22"/>
            <w:szCs w:val="22"/>
          </w:rPr>
          <w:tab/>
        </w:r>
        <w:r w:rsidR="00012BB6" w:rsidRPr="000A3605">
          <w:rPr>
            <w:rStyle w:val="Hipercze"/>
            <w:rFonts w:cs="Arial"/>
            <w:noProof/>
            <w:sz w:val="22"/>
            <w:szCs w:val="22"/>
          </w:rPr>
          <w:t>Termin realizacji Kontraktu</w:t>
        </w:r>
        <w:r w:rsidR="00012BB6" w:rsidRPr="000A3605">
          <w:rPr>
            <w:rFonts w:cs="Arial"/>
            <w:noProof/>
            <w:webHidden/>
            <w:sz w:val="22"/>
            <w:szCs w:val="22"/>
          </w:rPr>
          <w:tab/>
        </w:r>
        <w:r w:rsidR="00012BB6" w:rsidRPr="000A3605">
          <w:rPr>
            <w:rFonts w:cs="Arial"/>
            <w:noProof/>
            <w:webHidden/>
            <w:sz w:val="22"/>
            <w:szCs w:val="22"/>
          </w:rPr>
          <w:fldChar w:fldCharType="begin"/>
        </w:r>
        <w:r w:rsidR="00012BB6" w:rsidRPr="000A3605">
          <w:rPr>
            <w:rFonts w:cs="Arial"/>
            <w:noProof/>
            <w:webHidden/>
            <w:sz w:val="22"/>
            <w:szCs w:val="22"/>
          </w:rPr>
          <w:instrText xml:space="preserve"> PAGEREF _Toc363542463 \h </w:instrText>
        </w:r>
        <w:r w:rsidR="00012BB6" w:rsidRPr="000A3605">
          <w:rPr>
            <w:rFonts w:cs="Arial"/>
            <w:noProof/>
            <w:webHidden/>
            <w:sz w:val="22"/>
            <w:szCs w:val="22"/>
          </w:rPr>
        </w:r>
        <w:r w:rsidR="00012BB6" w:rsidRPr="000A3605">
          <w:rPr>
            <w:rFonts w:cs="Arial"/>
            <w:noProof/>
            <w:webHidden/>
            <w:sz w:val="22"/>
            <w:szCs w:val="22"/>
          </w:rPr>
          <w:fldChar w:fldCharType="separate"/>
        </w:r>
        <w:r w:rsidR="009C461A">
          <w:rPr>
            <w:rFonts w:cs="Arial"/>
            <w:noProof/>
            <w:webHidden/>
            <w:sz w:val="22"/>
            <w:szCs w:val="22"/>
          </w:rPr>
          <w:t>52</w:t>
        </w:r>
        <w:r w:rsidR="00012BB6" w:rsidRPr="000A3605">
          <w:rPr>
            <w:rFonts w:cs="Arial"/>
            <w:noProof/>
            <w:webHidden/>
            <w:sz w:val="22"/>
            <w:szCs w:val="22"/>
          </w:rPr>
          <w:fldChar w:fldCharType="end"/>
        </w:r>
      </w:hyperlink>
    </w:p>
    <w:p w:rsidR="00012BB6" w:rsidRPr="000A3605" w:rsidRDefault="00FE29A9">
      <w:pPr>
        <w:pStyle w:val="Spistreci1"/>
        <w:tabs>
          <w:tab w:val="left" w:pos="1200"/>
          <w:tab w:val="right" w:leader="dot" w:pos="9060"/>
        </w:tabs>
        <w:rPr>
          <w:rFonts w:cs="Arial"/>
          <w:noProof/>
          <w:sz w:val="22"/>
          <w:szCs w:val="22"/>
        </w:rPr>
      </w:pPr>
      <w:hyperlink w:anchor="_Toc363542464" w:history="1">
        <w:r w:rsidR="00012BB6" w:rsidRPr="000A3605">
          <w:rPr>
            <w:rStyle w:val="Hipercze"/>
            <w:rFonts w:cs="Arial"/>
            <w:noProof/>
            <w:sz w:val="22"/>
            <w:szCs w:val="22"/>
          </w:rPr>
          <w:t>Artykuł 10</w:t>
        </w:r>
        <w:r w:rsidR="00012BB6" w:rsidRPr="000A3605">
          <w:rPr>
            <w:rFonts w:cs="Arial"/>
            <w:noProof/>
            <w:sz w:val="22"/>
            <w:szCs w:val="22"/>
          </w:rPr>
          <w:tab/>
        </w:r>
        <w:r w:rsidR="00012BB6" w:rsidRPr="000A3605">
          <w:rPr>
            <w:rStyle w:val="Hipercze"/>
            <w:rFonts w:cs="Arial"/>
            <w:noProof/>
            <w:sz w:val="22"/>
            <w:szCs w:val="22"/>
          </w:rPr>
          <w:t>Zawieszenie realizacji Kontraktu</w:t>
        </w:r>
        <w:r w:rsidR="00012BB6" w:rsidRPr="000A3605">
          <w:rPr>
            <w:rFonts w:cs="Arial"/>
            <w:noProof/>
            <w:webHidden/>
            <w:sz w:val="22"/>
            <w:szCs w:val="22"/>
          </w:rPr>
          <w:tab/>
        </w:r>
        <w:r w:rsidR="00012BB6" w:rsidRPr="000A3605">
          <w:rPr>
            <w:rFonts w:cs="Arial"/>
            <w:noProof/>
            <w:webHidden/>
            <w:sz w:val="22"/>
            <w:szCs w:val="22"/>
          </w:rPr>
          <w:fldChar w:fldCharType="begin"/>
        </w:r>
        <w:r w:rsidR="00012BB6" w:rsidRPr="000A3605">
          <w:rPr>
            <w:rFonts w:cs="Arial"/>
            <w:noProof/>
            <w:webHidden/>
            <w:sz w:val="22"/>
            <w:szCs w:val="22"/>
          </w:rPr>
          <w:instrText xml:space="preserve"> PAGEREF _Toc363542464 \h </w:instrText>
        </w:r>
        <w:r w:rsidR="00012BB6" w:rsidRPr="000A3605">
          <w:rPr>
            <w:rFonts w:cs="Arial"/>
            <w:noProof/>
            <w:webHidden/>
            <w:sz w:val="22"/>
            <w:szCs w:val="22"/>
          </w:rPr>
        </w:r>
        <w:r w:rsidR="00012BB6" w:rsidRPr="000A3605">
          <w:rPr>
            <w:rFonts w:cs="Arial"/>
            <w:noProof/>
            <w:webHidden/>
            <w:sz w:val="22"/>
            <w:szCs w:val="22"/>
          </w:rPr>
          <w:fldChar w:fldCharType="separate"/>
        </w:r>
        <w:r w:rsidR="009C461A">
          <w:rPr>
            <w:rFonts w:cs="Arial"/>
            <w:noProof/>
            <w:webHidden/>
            <w:sz w:val="22"/>
            <w:szCs w:val="22"/>
          </w:rPr>
          <w:t>53</w:t>
        </w:r>
        <w:r w:rsidR="00012BB6" w:rsidRPr="000A3605">
          <w:rPr>
            <w:rFonts w:cs="Arial"/>
            <w:noProof/>
            <w:webHidden/>
            <w:sz w:val="22"/>
            <w:szCs w:val="22"/>
          </w:rPr>
          <w:fldChar w:fldCharType="end"/>
        </w:r>
      </w:hyperlink>
    </w:p>
    <w:p w:rsidR="00012BB6" w:rsidRPr="000A3605" w:rsidRDefault="00FE29A9">
      <w:pPr>
        <w:pStyle w:val="Spistreci1"/>
        <w:tabs>
          <w:tab w:val="left" w:pos="1200"/>
          <w:tab w:val="right" w:leader="dot" w:pos="9060"/>
        </w:tabs>
        <w:rPr>
          <w:rFonts w:cs="Arial"/>
          <w:noProof/>
          <w:sz w:val="22"/>
          <w:szCs w:val="22"/>
        </w:rPr>
      </w:pPr>
      <w:hyperlink w:anchor="_Toc363542465" w:history="1">
        <w:r w:rsidR="00012BB6" w:rsidRPr="000A3605">
          <w:rPr>
            <w:rStyle w:val="Hipercze"/>
            <w:rFonts w:cs="Arial"/>
            <w:noProof/>
            <w:sz w:val="22"/>
            <w:szCs w:val="22"/>
          </w:rPr>
          <w:t>Artykuł 11</w:t>
        </w:r>
        <w:r w:rsidR="00012BB6" w:rsidRPr="000A3605">
          <w:rPr>
            <w:rFonts w:cs="Arial"/>
            <w:noProof/>
            <w:sz w:val="22"/>
            <w:szCs w:val="22"/>
          </w:rPr>
          <w:tab/>
        </w:r>
        <w:r w:rsidR="00012BB6" w:rsidRPr="000A3605">
          <w:rPr>
            <w:rStyle w:val="Hipercze"/>
            <w:rFonts w:cs="Arial"/>
            <w:noProof/>
            <w:sz w:val="22"/>
            <w:szCs w:val="22"/>
          </w:rPr>
          <w:t>Kontrole i odbiory</w:t>
        </w:r>
        <w:r w:rsidR="00012BB6" w:rsidRPr="000A3605">
          <w:rPr>
            <w:rFonts w:cs="Arial"/>
            <w:noProof/>
            <w:webHidden/>
            <w:sz w:val="22"/>
            <w:szCs w:val="22"/>
          </w:rPr>
          <w:tab/>
        </w:r>
        <w:r w:rsidR="00012BB6" w:rsidRPr="000A3605">
          <w:rPr>
            <w:rFonts w:cs="Arial"/>
            <w:noProof/>
            <w:webHidden/>
            <w:sz w:val="22"/>
            <w:szCs w:val="22"/>
          </w:rPr>
          <w:fldChar w:fldCharType="begin"/>
        </w:r>
        <w:r w:rsidR="00012BB6" w:rsidRPr="000A3605">
          <w:rPr>
            <w:rFonts w:cs="Arial"/>
            <w:noProof/>
            <w:webHidden/>
            <w:sz w:val="22"/>
            <w:szCs w:val="22"/>
          </w:rPr>
          <w:instrText xml:space="preserve"> PAGEREF _Toc363542465 \h </w:instrText>
        </w:r>
        <w:r w:rsidR="00012BB6" w:rsidRPr="000A3605">
          <w:rPr>
            <w:rFonts w:cs="Arial"/>
            <w:noProof/>
            <w:webHidden/>
            <w:sz w:val="22"/>
            <w:szCs w:val="22"/>
          </w:rPr>
        </w:r>
        <w:r w:rsidR="00012BB6" w:rsidRPr="000A3605">
          <w:rPr>
            <w:rFonts w:cs="Arial"/>
            <w:noProof/>
            <w:webHidden/>
            <w:sz w:val="22"/>
            <w:szCs w:val="22"/>
          </w:rPr>
          <w:fldChar w:fldCharType="separate"/>
        </w:r>
        <w:r w:rsidR="009C461A">
          <w:rPr>
            <w:rFonts w:cs="Arial"/>
            <w:noProof/>
            <w:webHidden/>
            <w:sz w:val="22"/>
            <w:szCs w:val="22"/>
          </w:rPr>
          <w:t>54</w:t>
        </w:r>
        <w:r w:rsidR="00012BB6" w:rsidRPr="000A3605">
          <w:rPr>
            <w:rFonts w:cs="Arial"/>
            <w:noProof/>
            <w:webHidden/>
            <w:sz w:val="22"/>
            <w:szCs w:val="22"/>
          </w:rPr>
          <w:fldChar w:fldCharType="end"/>
        </w:r>
      </w:hyperlink>
    </w:p>
    <w:p w:rsidR="00012BB6" w:rsidRPr="000A3605" w:rsidRDefault="00FE29A9">
      <w:pPr>
        <w:pStyle w:val="Spistreci1"/>
        <w:tabs>
          <w:tab w:val="left" w:pos="1200"/>
          <w:tab w:val="right" w:leader="dot" w:pos="9060"/>
        </w:tabs>
        <w:rPr>
          <w:rFonts w:cs="Arial"/>
          <w:noProof/>
          <w:sz w:val="22"/>
          <w:szCs w:val="22"/>
        </w:rPr>
      </w:pPr>
      <w:hyperlink w:anchor="_Toc363542466" w:history="1">
        <w:r w:rsidR="00012BB6" w:rsidRPr="000A3605">
          <w:rPr>
            <w:rStyle w:val="Hipercze"/>
            <w:rFonts w:cs="Arial"/>
            <w:noProof/>
            <w:sz w:val="22"/>
            <w:szCs w:val="22"/>
          </w:rPr>
          <w:t>Artykuł 12</w:t>
        </w:r>
        <w:r w:rsidR="00012BB6" w:rsidRPr="000A3605">
          <w:rPr>
            <w:rFonts w:cs="Arial"/>
            <w:noProof/>
            <w:sz w:val="22"/>
            <w:szCs w:val="22"/>
          </w:rPr>
          <w:tab/>
        </w:r>
        <w:r w:rsidR="00012BB6" w:rsidRPr="000A3605">
          <w:rPr>
            <w:rStyle w:val="Hipercze"/>
            <w:rFonts w:cs="Arial"/>
            <w:noProof/>
            <w:sz w:val="22"/>
            <w:szCs w:val="22"/>
          </w:rPr>
          <w:t>Cena</w:t>
        </w:r>
        <w:r w:rsidR="00012BB6" w:rsidRPr="000A3605">
          <w:rPr>
            <w:rFonts w:cs="Arial"/>
            <w:noProof/>
            <w:webHidden/>
            <w:sz w:val="22"/>
            <w:szCs w:val="22"/>
          </w:rPr>
          <w:tab/>
        </w:r>
        <w:r w:rsidR="00012BB6" w:rsidRPr="000A3605">
          <w:rPr>
            <w:rFonts w:cs="Arial"/>
            <w:noProof/>
            <w:webHidden/>
            <w:sz w:val="22"/>
            <w:szCs w:val="22"/>
          </w:rPr>
          <w:fldChar w:fldCharType="begin"/>
        </w:r>
        <w:r w:rsidR="00012BB6" w:rsidRPr="000A3605">
          <w:rPr>
            <w:rFonts w:cs="Arial"/>
            <w:noProof/>
            <w:webHidden/>
            <w:sz w:val="22"/>
            <w:szCs w:val="22"/>
          </w:rPr>
          <w:instrText xml:space="preserve"> PAGEREF _Toc363542466 \h </w:instrText>
        </w:r>
        <w:r w:rsidR="00012BB6" w:rsidRPr="000A3605">
          <w:rPr>
            <w:rFonts w:cs="Arial"/>
            <w:noProof/>
            <w:webHidden/>
            <w:sz w:val="22"/>
            <w:szCs w:val="22"/>
          </w:rPr>
        </w:r>
        <w:r w:rsidR="00012BB6" w:rsidRPr="000A3605">
          <w:rPr>
            <w:rFonts w:cs="Arial"/>
            <w:noProof/>
            <w:webHidden/>
            <w:sz w:val="22"/>
            <w:szCs w:val="22"/>
          </w:rPr>
          <w:fldChar w:fldCharType="separate"/>
        </w:r>
        <w:r w:rsidR="009C461A">
          <w:rPr>
            <w:rFonts w:cs="Arial"/>
            <w:noProof/>
            <w:webHidden/>
            <w:sz w:val="22"/>
            <w:szCs w:val="22"/>
          </w:rPr>
          <w:t>56</w:t>
        </w:r>
        <w:r w:rsidR="00012BB6" w:rsidRPr="000A3605">
          <w:rPr>
            <w:rFonts w:cs="Arial"/>
            <w:noProof/>
            <w:webHidden/>
            <w:sz w:val="22"/>
            <w:szCs w:val="22"/>
          </w:rPr>
          <w:fldChar w:fldCharType="end"/>
        </w:r>
      </w:hyperlink>
    </w:p>
    <w:p w:rsidR="00012BB6" w:rsidRPr="000A3605" w:rsidRDefault="00FE29A9">
      <w:pPr>
        <w:pStyle w:val="Spistreci1"/>
        <w:tabs>
          <w:tab w:val="left" w:pos="1200"/>
          <w:tab w:val="right" w:leader="dot" w:pos="9060"/>
        </w:tabs>
        <w:rPr>
          <w:rFonts w:cs="Arial"/>
          <w:noProof/>
          <w:sz w:val="22"/>
          <w:szCs w:val="22"/>
        </w:rPr>
      </w:pPr>
      <w:hyperlink w:anchor="_Toc363542467" w:history="1">
        <w:r w:rsidR="00012BB6" w:rsidRPr="000A3605">
          <w:rPr>
            <w:rStyle w:val="Hipercze"/>
            <w:rFonts w:cs="Arial"/>
            <w:noProof/>
            <w:sz w:val="22"/>
            <w:szCs w:val="22"/>
          </w:rPr>
          <w:t>Artykuł 13</w:t>
        </w:r>
        <w:r w:rsidR="00012BB6" w:rsidRPr="000A3605">
          <w:rPr>
            <w:rFonts w:cs="Arial"/>
            <w:noProof/>
            <w:sz w:val="22"/>
            <w:szCs w:val="22"/>
          </w:rPr>
          <w:tab/>
        </w:r>
        <w:r w:rsidR="00012BB6" w:rsidRPr="000A3605">
          <w:rPr>
            <w:rStyle w:val="Hipercze"/>
            <w:rFonts w:cs="Arial"/>
            <w:noProof/>
            <w:sz w:val="22"/>
            <w:szCs w:val="22"/>
          </w:rPr>
          <w:t>Fakturowanie</w:t>
        </w:r>
        <w:r w:rsidR="00012BB6" w:rsidRPr="000A3605">
          <w:rPr>
            <w:rFonts w:cs="Arial"/>
            <w:noProof/>
            <w:webHidden/>
            <w:sz w:val="22"/>
            <w:szCs w:val="22"/>
          </w:rPr>
          <w:tab/>
        </w:r>
        <w:r w:rsidR="00012BB6" w:rsidRPr="000A3605">
          <w:rPr>
            <w:rFonts w:cs="Arial"/>
            <w:noProof/>
            <w:webHidden/>
            <w:sz w:val="22"/>
            <w:szCs w:val="22"/>
          </w:rPr>
          <w:fldChar w:fldCharType="begin"/>
        </w:r>
        <w:r w:rsidR="00012BB6" w:rsidRPr="000A3605">
          <w:rPr>
            <w:rFonts w:cs="Arial"/>
            <w:noProof/>
            <w:webHidden/>
            <w:sz w:val="22"/>
            <w:szCs w:val="22"/>
          </w:rPr>
          <w:instrText xml:space="preserve"> PAGEREF _Toc363542467 \h </w:instrText>
        </w:r>
        <w:r w:rsidR="00012BB6" w:rsidRPr="000A3605">
          <w:rPr>
            <w:rFonts w:cs="Arial"/>
            <w:noProof/>
            <w:webHidden/>
            <w:sz w:val="22"/>
            <w:szCs w:val="22"/>
          </w:rPr>
        </w:r>
        <w:r w:rsidR="00012BB6" w:rsidRPr="000A3605">
          <w:rPr>
            <w:rFonts w:cs="Arial"/>
            <w:noProof/>
            <w:webHidden/>
            <w:sz w:val="22"/>
            <w:szCs w:val="22"/>
          </w:rPr>
          <w:fldChar w:fldCharType="separate"/>
        </w:r>
        <w:r w:rsidR="009C461A">
          <w:rPr>
            <w:rFonts w:cs="Arial"/>
            <w:noProof/>
            <w:webHidden/>
            <w:sz w:val="22"/>
            <w:szCs w:val="22"/>
          </w:rPr>
          <w:t>58</w:t>
        </w:r>
        <w:r w:rsidR="00012BB6" w:rsidRPr="000A3605">
          <w:rPr>
            <w:rFonts w:cs="Arial"/>
            <w:noProof/>
            <w:webHidden/>
            <w:sz w:val="22"/>
            <w:szCs w:val="22"/>
          </w:rPr>
          <w:fldChar w:fldCharType="end"/>
        </w:r>
      </w:hyperlink>
    </w:p>
    <w:p w:rsidR="00012BB6" w:rsidRPr="000A3605" w:rsidRDefault="00FE29A9">
      <w:pPr>
        <w:pStyle w:val="Spistreci1"/>
        <w:tabs>
          <w:tab w:val="left" w:pos="1200"/>
          <w:tab w:val="right" w:leader="dot" w:pos="9060"/>
        </w:tabs>
        <w:rPr>
          <w:rFonts w:cs="Arial"/>
          <w:noProof/>
          <w:sz w:val="22"/>
          <w:szCs w:val="22"/>
        </w:rPr>
      </w:pPr>
      <w:hyperlink w:anchor="_Toc363542468" w:history="1">
        <w:r w:rsidR="00012BB6" w:rsidRPr="000A3605">
          <w:rPr>
            <w:rStyle w:val="Hipercze"/>
            <w:rFonts w:cs="Arial"/>
            <w:noProof/>
            <w:sz w:val="22"/>
            <w:szCs w:val="22"/>
          </w:rPr>
          <w:t>Artykuł 14</w:t>
        </w:r>
        <w:r w:rsidR="00012BB6" w:rsidRPr="000A3605">
          <w:rPr>
            <w:rFonts w:cs="Arial"/>
            <w:noProof/>
            <w:sz w:val="22"/>
            <w:szCs w:val="22"/>
          </w:rPr>
          <w:tab/>
        </w:r>
        <w:r w:rsidR="00012BB6" w:rsidRPr="000A3605">
          <w:rPr>
            <w:rStyle w:val="Hipercze"/>
            <w:rFonts w:cs="Arial"/>
            <w:noProof/>
            <w:sz w:val="22"/>
            <w:szCs w:val="22"/>
          </w:rPr>
          <w:t>Warunki płatności</w:t>
        </w:r>
        <w:r w:rsidR="00012BB6" w:rsidRPr="000A3605">
          <w:rPr>
            <w:rFonts w:cs="Arial"/>
            <w:noProof/>
            <w:webHidden/>
            <w:sz w:val="22"/>
            <w:szCs w:val="22"/>
          </w:rPr>
          <w:tab/>
        </w:r>
        <w:r w:rsidR="00012BB6" w:rsidRPr="000A3605">
          <w:rPr>
            <w:rFonts w:cs="Arial"/>
            <w:noProof/>
            <w:webHidden/>
            <w:sz w:val="22"/>
            <w:szCs w:val="22"/>
          </w:rPr>
          <w:fldChar w:fldCharType="begin"/>
        </w:r>
        <w:r w:rsidR="00012BB6" w:rsidRPr="000A3605">
          <w:rPr>
            <w:rFonts w:cs="Arial"/>
            <w:noProof/>
            <w:webHidden/>
            <w:sz w:val="22"/>
            <w:szCs w:val="22"/>
          </w:rPr>
          <w:instrText xml:space="preserve"> PAGEREF _Toc363542468 \h </w:instrText>
        </w:r>
        <w:r w:rsidR="00012BB6" w:rsidRPr="000A3605">
          <w:rPr>
            <w:rFonts w:cs="Arial"/>
            <w:noProof/>
            <w:webHidden/>
            <w:sz w:val="22"/>
            <w:szCs w:val="22"/>
          </w:rPr>
        </w:r>
        <w:r w:rsidR="00012BB6" w:rsidRPr="000A3605">
          <w:rPr>
            <w:rFonts w:cs="Arial"/>
            <w:noProof/>
            <w:webHidden/>
            <w:sz w:val="22"/>
            <w:szCs w:val="22"/>
          </w:rPr>
          <w:fldChar w:fldCharType="separate"/>
        </w:r>
        <w:r w:rsidR="009C461A">
          <w:rPr>
            <w:rFonts w:cs="Arial"/>
            <w:noProof/>
            <w:webHidden/>
            <w:sz w:val="22"/>
            <w:szCs w:val="22"/>
          </w:rPr>
          <w:t>61</w:t>
        </w:r>
        <w:r w:rsidR="00012BB6" w:rsidRPr="000A3605">
          <w:rPr>
            <w:rFonts w:cs="Arial"/>
            <w:noProof/>
            <w:webHidden/>
            <w:sz w:val="22"/>
            <w:szCs w:val="22"/>
          </w:rPr>
          <w:fldChar w:fldCharType="end"/>
        </w:r>
      </w:hyperlink>
    </w:p>
    <w:p w:rsidR="00012BB6" w:rsidRPr="000A3605" w:rsidRDefault="00FE29A9">
      <w:pPr>
        <w:pStyle w:val="Spistreci1"/>
        <w:tabs>
          <w:tab w:val="left" w:pos="1200"/>
          <w:tab w:val="right" w:leader="dot" w:pos="9060"/>
        </w:tabs>
        <w:rPr>
          <w:rFonts w:cs="Arial"/>
          <w:noProof/>
          <w:sz w:val="22"/>
          <w:szCs w:val="22"/>
        </w:rPr>
      </w:pPr>
      <w:hyperlink w:anchor="_Toc363542469" w:history="1">
        <w:r w:rsidR="00012BB6" w:rsidRPr="000A3605">
          <w:rPr>
            <w:rStyle w:val="Hipercze"/>
            <w:rFonts w:cs="Arial"/>
            <w:noProof/>
            <w:sz w:val="22"/>
            <w:szCs w:val="22"/>
          </w:rPr>
          <w:t>Artykuł 15</w:t>
        </w:r>
        <w:r w:rsidR="00012BB6" w:rsidRPr="000A3605">
          <w:rPr>
            <w:rFonts w:cs="Arial"/>
            <w:noProof/>
            <w:sz w:val="22"/>
            <w:szCs w:val="22"/>
          </w:rPr>
          <w:tab/>
        </w:r>
        <w:r w:rsidR="00012BB6" w:rsidRPr="000A3605">
          <w:rPr>
            <w:rStyle w:val="Hipercze"/>
            <w:rFonts w:cs="Arial"/>
            <w:noProof/>
            <w:sz w:val="22"/>
            <w:szCs w:val="22"/>
          </w:rPr>
          <w:t>Gwarancje Wykonawcy</w:t>
        </w:r>
        <w:r w:rsidR="00012BB6" w:rsidRPr="000A3605">
          <w:rPr>
            <w:rFonts w:cs="Arial"/>
            <w:noProof/>
            <w:webHidden/>
            <w:sz w:val="22"/>
            <w:szCs w:val="22"/>
          </w:rPr>
          <w:tab/>
        </w:r>
        <w:r w:rsidR="00012BB6" w:rsidRPr="000A3605">
          <w:rPr>
            <w:rFonts w:cs="Arial"/>
            <w:noProof/>
            <w:webHidden/>
            <w:sz w:val="22"/>
            <w:szCs w:val="22"/>
          </w:rPr>
          <w:fldChar w:fldCharType="begin"/>
        </w:r>
        <w:r w:rsidR="00012BB6" w:rsidRPr="000A3605">
          <w:rPr>
            <w:rFonts w:cs="Arial"/>
            <w:noProof/>
            <w:webHidden/>
            <w:sz w:val="22"/>
            <w:szCs w:val="22"/>
          </w:rPr>
          <w:instrText xml:space="preserve"> PAGEREF _Toc363542469 \h </w:instrText>
        </w:r>
        <w:r w:rsidR="00012BB6" w:rsidRPr="000A3605">
          <w:rPr>
            <w:rFonts w:cs="Arial"/>
            <w:noProof/>
            <w:webHidden/>
            <w:sz w:val="22"/>
            <w:szCs w:val="22"/>
          </w:rPr>
        </w:r>
        <w:r w:rsidR="00012BB6" w:rsidRPr="000A3605">
          <w:rPr>
            <w:rFonts w:cs="Arial"/>
            <w:noProof/>
            <w:webHidden/>
            <w:sz w:val="22"/>
            <w:szCs w:val="22"/>
          </w:rPr>
          <w:fldChar w:fldCharType="separate"/>
        </w:r>
        <w:r w:rsidR="009C461A">
          <w:rPr>
            <w:rFonts w:cs="Arial"/>
            <w:noProof/>
            <w:webHidden/>
            <w:sz w:val="22"/>
            <w:szCs w:val="22"/>
          </w:rPr>
          <w:t>68</w:t>
        </w:r>
        <w:r w:rsidR="00012BB6" w:rsidRPr="000A3605">
          <w:rPr>
            <w:rFonts w:cs="Arial"/>
            <w:noProof/>
            <w:webHidden/>
            <w:sz w:val="22"/>
            <w:szCs w:val="22"/>
          </w:rPr>
          <w:fldChar w:fldCharType="end"/>
        </w:r>
      </w:hyperlink>
    </w:p>
    <w:p w:rsidR="00012BB6" w:rsidRPr="000A3605" w:rsidRDefault="00FE29A9">
      <w:pPr>
        <w:pStyle w:val="Spistreci1"/>
        <w:tabs>
          <w:tab w:val="left" w:pos="1200"/>
          <w:tab w:val="right" w:leader="dot" w:pos="9060"/>
        </w:tabs>
        <w:rPr>
          <w:rFonts w:cs="Arial"/>
          <w:noProof/>
          <w:sz w:val="22"/>
          <w:szCs w:val="22"/>
        </w:rPr>
      </w:pPr>
      <w:hyperlink w:anchor="_Toc363542470" w:history="1">
        <w:r w:rsidR="00012BB6" w:rsidRPr="000A3605">
          <w:rPr>
            <w:rStyle w:val="Hipercze"/>
            <w:rFonts w:cs="Arial"/>
            <w:noProof/>
            <w:sz w:val="22"/>
            <w:szCs w:val="22"/>
          </w:rPr>
          <w:t>Artykuł 16</w:t>
        </w:r>
        <w:r w:rsidR="00012BB6" w:rsidRPr="000A3605">
          <w:rPr>
            <w:rFonts w:cs="Arial"/>
            <w:noProof/>
            <w:sz w:val="22"/>
            <w:szCs w:val="22"/>
          </w:rPr>
          <w:tab/>
        </w:r>
        <w:r w:rsidR="00012BB6" w:rsidRPr="000A3605">
          <w:rPr>
            <w:rStyle w:val="Hipercze"/>
            <w:rFonts w:cs="Arial"/>
            <w:noProof/>
            <w:sz w:val="22"/>
            <w:szCs w:val="22"/>
          </w:rPr>
          <w:t>Zabezpieczenie należytego wykonania Kontraktu</w:t>
        </w:r>
        <w:r w:rsidR="00012BB6" w:rsidRPr="000A3605">
          <w:rPr>
            <w:rFonts w:cs="Arial"/>
            <w:noProof/>
            <w:webHidden/>
            <w:sz w:val="22"/>
            <w:szCs w:val="22"/>
          </w:rPr>
          <w:tab/>
        </w:r>
        <w:r w:rsidR="00012BB6" w:rsidRPr="000A3605">
          <w:rPr>
            <w:rFonts w:cs="Arial"/>
            <w:noProof/>
            <w:webHidden/>
            <w:sz w:val="22"/>
            <w:szCs w:val="22"/>
          </w:rPr>
          <w:fldChar w:fldCharType="begin"/>
        </w:r>
        <w:r w:rsidR="00012BB6" w:rsidRPr="000A3605">
          <w:rPr>
            <w:rFonts w:cs="Arial"/>
            <w:noProof/>
            <w:webHidden/>
            <w:sz w:val="22"/>
            <w:szCs w:val="22"/>
          </w:rPr>
          <w:instrText xml:space="preserve"> PAGEREF _Toc363542470 \h </w:instrText>
        </w:r>
        <w:r w:rsidR="00012BB6" w:rsidRPr="000A3605">
          <w:rPr>
            <w:rFonts w:cs="Arial"/>
            <w:noProof/>
            <w:webHidden/>
            <w:sz w:val="22"/>
            <w:szCs w:val="22"/>
          </w:rPr>
        </w:r>
        <w:r w:rsidR="00012BB6" w:rsidRPr="000A3605">
          <w:rPr>
            <w:rFonts w:cs="Arial"/>
            <w:noProof/>
            <w:webHidden/>
            <w:sz w:val="22"/>
            <w:szCs w:val="22"/>
          </w:rPr>
          <w:fldChar w:fldCharType="separate"/>
        </w:r>
        <w:r w:rsidR="009C461A">
          <w:rPr>
            <w:rFonts w:cs="Arial"/>
            <w:noProof/>
            <w:webHidden/>
            <w:sz w:val="22"/>
            <w:szCs w:val="22"/>
          </w:rPr>
          <w:t>73</w:t>
        </w:r>
        <w:r w:rsidR="00012BB6" w:rsidRPr="000A3605">
          <w:rPr>
            <w:rFonts w:cs="Arial"/>
            <w:noProof/>
            <w:webHidden/>
            <w:sz w:val="22"/>
            <w:szCs w:val="22"/>
          </w:rPr>
          <w:fldChar w:fldCharType="end"/>
        </w:r>
      </w:hyperlink>
    </w:p>
    <w:p w:rsidR="00012BB6" w:rsidRPr="000A3605" w:rsidRDefault="00FE29A9">
      <w:pPr>
        <w:pStyle w:val="Spistreci1"/>
        <w:tabs>
          <w:tab w:val="left" w:pos="1200"/>
          <w:tab w:val="right" w:leader="dot" w:pos="9060"/>
        </w:tabs>
        <w:rPr>
          <w:rFonts w:cs="Arial"/>
          <w:noProof/>
          <w:sz w:val="22"/>
          <w:szCs w:val="22"/>
        </w:rPr>
      </w:pPr>
      <w:hyperlink w:anchor="_Toc363542471" w:history="1">
        <w:r w:rsidR="00012BB6" w:rsidRPr="000A3605">
          <w:rPr>
            <w:rStyle w:val="Hipercze"/>
            <w:rFonts w:cs="Arial"/>
            <w:noProof/>
            <w:sz w:val="22"/>
            <w:szCs w:val="22"/>
          </w:rPr>
          <w:t>Artykuł 17</w:t>
        </w:r>
        <w:r w:rsidR="00012BB6" w:rsidRPr="000A3605">
          <w:rPr>
            <w:rFonts w:cs="Arial"/>
            <w:noProof/>
            <w:sz w:val="22"/>
            <w:szCs w:val="22"/>
          </w:rPr>
          <w:tab/>
        </w:r>
        <w:r w:rsidR="00012BB6" w:rsidRPr="000A3605">
          <w:rPr>
            <w:rStyle w:val="Hipercze"/>
            <w:rFonts w:cs="Arial"/>
            <w:noProof/>
            <w:sz w:val="22"/>
            <w:szCs w:val="22"/>
          </w:rPr>
          <w:t>Kary</w:t>
        </w:r>
        <w:r w:rsidR="00012BB6" w:rsidRPr="000A3605">
          <w:rPr>
            <w:rFonts w:cs="Arial"/>
            <w:noProof/>
            <w:webHidden/>
            <w:sz w:val="22"/>
            <w:szCs w:val="22"/>
          </w:rPr>
          <w:tab/>
        </w:r>
        <w:r w:rsidR="00012BB6" w:rsidRPr="000A3605">
          <w:rPr>
            <w:rFonts w:cs="Arial"/>
            <w:noProof/>
            <w:webHidden/>
            <w:sz w:val="22"/>
            <w:szCs w:val="22"/>
          </w:rPr>
          <w:fldChar w:fldCharType="begin"/>
        </w:r>
        <w:r w:rsidR="00012BB6" w:rsidRPr="000A3605">
          <w:rPr>
            <w:rFonts w:cs="Arial"/>
            <w:noProof/>
            <w:webHidden/>
            <w:sz w:val="22"/>
            <w:szCs w:val="22"/>
          </w:rPr>
          <w:instrText xml:space="preserve"> PAGEREF _Toc363542471 \h </w:instrText>
        </w:r>
        <w:r w:rsidR="00012BB6" w:rsidRPr="000A3605">
          <w:rPr>
            <w:rFonts w:cs="Arial"/>
            <w:noProof/>
            <w:webHidden/>
            <w:sz w:val="22"/>
            <w:szCs w:val="22"/>
          </w:rPr>
        </w:r>
        <w:r w:rsidR="00012BB6" w:rsidRPr="000A3605">
          <w:rPr>
            <w:rFonts w:cs="Arial"/>
            <w:noProof/>
            <w:webHidden/>
            <w:sz w:val="22"/>
            <w:szCs w:val="22"/>
          </w:rPr>
          <w:fldChar w:fldCharType="separate"/>
        </w:r>
        <w:r w:rsidR="009C461A">
          <w:rPr>
            <w:rFonts w:cs="Arial"/>
            <w:noProof/>
            <w:webHidden/>
            <w:sz w:val="22"/>
            <w:szCs w:val="22"/>
          </w:rPr>
          <w:t>77</w:t>
        </w:r>
        <w:r w:rsidR="00012BB6" w:rsidRPr="000A3605">
          <w:rPr>
            <w:rFonts w:cs="Arial"/>
            <w:noProof/>
            <w:webHidden/>
            <w:sz w:val="22"/>
            <w:szCs w:val="22"/>
          </w:rPr>
          <w:fldChar w:fldCharType="end"/>
        </w:r>
      </w:hyperlink>
    </w:p>
    <w:p w:rsidR="00012BB6" w:rsidRPr="000A3605" w:rsidRDefault="00FE29A9">
      <w:pPr>
        <w:pStyle w:val="Spistreci1"/>
        <w:tabs>
          <w:tab w:val="left" w:pos="1200"/>
          <w:tab w:val="right" w:leader="dot" w:pos="9060"/>
        </w:tabs>
        <w:rPr>
          <w:rFonts w:cs="Arial"/>
          <w:noProof/>
          <w:sz w:val="22"/>
          <w:szCs w:val="22"/>
        </w:rPr>
      </w:pPr>
      <w:hyperlink w:anchor="_Toc363542472" w:history="1">
        <w:r w:rsidR="00012BB6" w:rsidRPr="000A3605">
          <w:rPr>
            <w:rStyle w:val="Hipercze"/>
            <w:rFonts w:cs="Arial"/>
            <w:noProof/>
            <w:sz w:val="22"/>
            <w:szCs w:val="22"/>
          </w:rPr>
          <w:t>Artykuł 18</w:t>
        </w:r>
        <w:r w:rsidR="00012BB6" w:rsidRPr="000A3605">
          <w:rPr>
            <w:rFonts w:cs="Arial"/>
            <w:noProof/>
            <w:sz w:val="22"/>
            <w:szCs w:val="22"/>
          </w:rPr>
          <w:tab/>
        </w:r>
        <w:r w:rsidR="00012BB6" w:rsidRPr="000A3605">
          <w:rPr>
            <w:rStyle w:val="Hipercze"/>
            <w:rFonts w:cs="Arial"/>
            <w:noProof/>
            <w:sz w:val="22"/>
            <w:szCs w:val="22"/>
          </w:rPr>
          <w:t>Siła wyższa</w:t>
        </w:r>
        <w:r w:rsidR="00012BB6" w:rsidRPr="000A3605">
          <w:rPr>
            <w:rFonts w:cs="Arial"/>
            <w:noProof/>
            <w:webHidden/>
            <w:sz w:val="22"/>
            <w:szCs w:val="22"/>
          </w:rPr>
          <w:tab/>
        </w:r>
        <w:r w:rsidR="00012BB6" w:rsidRPr="000A3605">
          <w:rPr>
            <w:rFonts w:cs="Arial"/>
            <w:noProof/>
            <w:webHidden/>
            <w:sz w:val="22"/>
            <w:szCs w:val="22"/>
          </w:rPr>
          <w:fldChar w:fldCharType="begin"/>
        </w:r>
        <w:r w:rsidR="00012BB6" w:rsidRPr="000A3605">
          <w:rPr>
            <w:rFonts w:cs="Arial"/>
            <w:noProof/>
            <w:webHidden/>
            <w:sz w:val="22"/>
            <w:szCs w:val="22"/>
          </w:rPr>
          <w:instrText xml:space="preserve"> PAGEREF _Toc363542472 \h </w:instrText>
        </w:r>
        <w:r w:rsidR="00012BB6" w:rsidRPr="000A3605">
          <w:rPr>
            <w:rFonts w:cs="Arial"/>
            <w:noProof/>
            <w:webHidden/>
            <w:sz w:val="22"/>
            <w:szCs w:val="22"/>
          </w:rPr>
        </w:r>
        <w:r w:rsidR="00012BB6" w:rsidRPr="000A3605">
          <w:rPr>
            <w:rFonts w:cs="Arial"/>
            <w:noProof/>
            <w:webHidden/>
            <w:sz w:val="22"/>
            <w:szCs w:val="22"/>
          </w:rPr>
          <w:fldChar w:fldCharType="separate"/>
        </w:r>
        <w:r w:rsidR="009C461A">
          <w:rPr>
            <w:rFonts w:cs="Arial"/>
            <w:noProof/>
            <w:webHidden/>
            <w:sz w:val="22"/>
            <w:szCs w:val="22"/>
          </w:rPr>
          <w:t>81</w:t>
        </w:r>
        <w:r w:rsidR="00012BB6" w:rsidRPr="000A3605">
          <w:rPr>
            <w:rFonts w:cs="Arial"/>
            <w:noProof/>
            <w:webHidden/>
            <w:sz w:val="22"/>
            <w:szCs w:val="22"/>
          </w:rPr>
          <w:fldChar w:fldCharType="end"/>
        </w:r>
      </w:hyperlink>
    </w:p>
    <w:p w:rsidR="00012BB6" w:rsidRPr="000A3605" w:rsidRDefault="00FE29A9">
      <w:pPr>
        <w:pStyle w:val="Spistreci1"/>
        <w:tabs>
          <w:tab w:val="left" w:pos="1200"/>
          <w:tab w:val="right" w:leader="dot" w:pos="9060"/>
        </w:tabs>
        <w:rPr>
          <w:rFonts w:cs="Arial"/>
          <w:noProof/>
          <w:sz w:val="22"/>
          <w:szCs w:val="22"/>
        </w:rPr>
      </w:pPr>
      <w:hyperlink w:anchor="_Toc363542473" w:history="1">
        <w:r w:rsidR="00012BB6" w:rsidRPr="000A3605">
          <w:rPr>
            <w:rStyle w:val="Hipercze"/>
            <w:rFonts w:cs="Arial"/>
            <w:noProof/>
            <w:sz w:val="22"/>
            <w:szCs w:val="22"/>
          </w:rPr>
          <w:t>Artykuł 19</w:t>
        </w:r>
        <w:r w:rsidR="00012BB6" w:rsidRPr="000A3605">
          <w:rPr>
            <w:rFonts w:cs="Arial"/>
            <w:noProof/>
            <w:sz w:val="22"/>
            <w:szCs w:val="22"/>
          </w:rPr>
          <w:tab/>
        </w:r>
        <w:r w:rsidR="00012BB6" w:rsidRPr="000A3605">
          <w:rPr>
            <w:rStyle w:val="Hipercze"/>
            <w:rFonts w:cs="Arial"/>
            <w:noProof/>
            <w:sz w:val="22"/>
            <w:szCs w:val="22"/>
          </w:rPr>
          <w:t>Ubezpieczenia</w:t>
        </w:r>
        <w:r w:rsidR="00012BB6" w:rsidRPr="000A3605">
          <w:rPr>
            <w:rFonts w:cs="Arial"/>
            <w:noProof/>
            <w:webHidden/>
            <w:sz w:val="22"/>
            <w:szCs w:val="22"/>
          </w:rPr>
          <w:tab/>
        </w:r>
        <w:r w:rsidR="00012BB6" w:rsidRPr="000A3605">
          <w:rPr>
            <w:rFonts w:cs="Arial"/>
            <w:noProof/>
            <w:webHidden/>
            <w:sz w:val="22"/>
            <w:szCs w:val="22"/>
          </w:rPr>
          <w:fldChar w:fldCharType="begin"/>
        </w:r>
        <w:r w:rsidR="00012BB6" w:rsidRPr="000A3605">
          <w:rPr>
            <w:rFonts w:cs="Arial"/>
            <w:noProof/>
            <w:webHidden/>
            <w:sz w:val="22"/>
            <w:szCs w:val="22"/>
          </w:rPr>
          <w:instrText xml:space="preserve"> PAGEREF _Toc363542473 \h </w:instrText>
        </w:r>
        <w:r w:rsidR="00012BB6" w:rsidRPr="000A3605">
          <w:rPr>
            <w:rFonts w:cs="Arial"/>
            <w:noProof/>
            <w:webHidden/>
            <w:sz w:val="22"/>
            <w:szCs w:val="22"/>
          </w:rPr>
        </w:r>
        <w:r w:rsidR="00012BB6" w:rsidRPr="000A3605">
          <w:rPr>
            <w:rFonts w:cs="Arial"/>
            <w:noProof/>
            <w:webHidden/>
            <w:sz w:val="22"/>
            <w:szCs w:val="22"/>
          </w:rPr>
          <w:fldChar w:fldCharType="separate"/>
        </w:r>
        <w:r w:rsidR="009C461A">
          <w:rPr>
            <w:rFonts w:cs="Arial"/>
            <w:noProof/>
            <w:webHidden/>
            <w:sz w:val="22"/>
            <w:szCs w:val="22"/>
          </w:rPr>
          <w:t>83</w:t>
        </w:r>
        <w:r w:rsidR="00012BB6" w:rsidRPr="000A3605">
          <w:rPr>
            <w:rFonts w:cs="Arial"/>
            <w:noProof/>
            <w:webHidden/>
            <w:sz w:val="22"/>
            <w:szCs w:val="22"/>
          </w:rPr>
          <w:fldChar w:fldCharType="end"/>
        </w:r>
      </w:hyperlink>
    </w:p>
    <w:p w:rsidR="00012BB6" w:rsidRPr="000A3605" w:rsidRDefault="00FE29A9">
      <w:pPr>
        <w:pStyle w:val="Spistreci1"/>
        <w:tabs>
          <w:tab w:val="left" w:pos="1200"/>
          <w:tab w:val="right" w:leader="dot" w:pos="9060"/>
        </w:tabs>
        <w:rPr>
          <w:rFonts w:cs="Arial"/>
          <w:noProof/>
          <w:sz w:val="22"/>
          <w:szCs w:val="22"/>
        </w:rPr>
      </w:pPr>
      <w:hyperlink w:anchor="_Toc363542474" w:history="1">
        <w:r w:rsidR="00012BB6" w:rsidRPr="000A3605">
          <w:rPr>
            <w:rStyle w:val="Hipercze"/>
            <w:rFonts w:cs="Arial"/>
            <w:noProof/>
            <w:sz w:val="22"/>
            <w:szCs w:val="22"/>
          </w:rPr>
          <w:t>Artykuł 20</w:t>
        </w:r>
        <w:r w:rsidR="00012BB6" w:rsidRPr="000A3605">
          <w:rPr>
            <w:rFonts w:cs="Arial"/>
            <w:noProof/>
            <w:sz w:val="22"/>
            <w:szCs w:val="22"/>
          </w:rPr>
          <w:tab/>
        </w:r>
        <w:r w:rsidR="00012BB6" w:rsidRPr="000A3605">
          <w:rPr>
            <w:rStyle w:val="Hipercze"/>
            <w:rFonts w:cs="Arial"/>
            <w:noProof/>
            <w:sz w:val="22"/>
            <w:szCs w:val="22"/>
          </w:rPr>
          <w:t>Odstąpienie od Kontraktu</w:t>
        </w:r>
        <w:r w:rsidR="00012BB6" w:rsidRPr="000A3605">
          <w:rPr>
            <w:rFonts w:cs="Arial"/>
            <w:noProof/>
            <w:webHidden/>
            <w:sz w:val="22"/>
            <w:szCs w:val="22"/>
          </w:rPr>
          <w:tab/>
        </w:r>
        <w:r w:rsidR="00012BB6" w:rsidRPr="000A3605">
          <w:rPr>
            <w:rFonts w:cs="Arial"/>
            <w:noProof/>
            <w:webHidden/>
            <w:sz w:val="22"/>
            <w:szCs w:val="22"/>
          </w:rPr>
          <w:fldChar w:fldCharType="begin"/>
        </w:r>
        <w:r w:rsidR="00012BB6" w:rsidRPr="000A3605">
          <w:rPr>
            <w:rFonts w:cs="Arial"/>
            <w:noProof/>
            <w:webHidden/>
            <w:sz w:val="22"/>
            <w:szCs w:val="22"/>
          </w:rPr>
          <w:instrText xml:space="preserve"> PAGEREF _Toc363542474 \h </w:instrText>
        </w:r>
        <w:r w:rsidR="00012BB6" w:rsidRPr="000A3605">
          <w:rPr>
            <w:rFonts w:cs="Arial"/>
            <w:noProof/>
            <w:webHidden/>
            <w:sz w:val="22"/>
            <w:szCs w:val="22"/>
          </w:rPr>
        </w:r>
        <w:r w:rsidR="00012BB6" w:rsidRPr="000A3605">
          <w:rPr>
            <w:rFonts w:cs="Arial"/>
            <w:noProof/>
            <w:webHidden/>
            <w:sz w:val="22"/>
            <w:szCs w:val="22"/>
          </w:rPr>
          <w:fldChar w:fldCharType="separate"/>
        </w:r>
        <w:r w:rsidR="009C461A">
          <w:rPr>
            <w:rFonts w:cs="Arial"/>
            <w:noProof/>
            <w:webHidden/>
            <w:sz w:val="22"/>
            <w:szCs w:val="22"/>
          </w:rPr>
          <w:t>83</w:t>
        </w:r>
        <w:r w:rsidR="00012BB6" w:rsidRPr="000A3605">
          <w:rPr>
            <w:rFonts w:cs="Arial"/>
            <w:noProof/>
            <w:webHidden/>
            <w:sz w:val="22"/>
            <w:szCs w:val="22"/>
          </w:rPr>
          <w:fldChar w:fldCharType="end"/>
        </w:r>
      </w:hyperlink>
    </w:p>
    <w:p w:rsidR="00012BB6" w:rsidRPr="000A3605" w:rsidRDefault="00FE29A9">
      <w:pPr>
        <w:pStyle w:val="Spistreci1"/>
        <w:tabs>
          <w:tab w:val="left" w:pos="1200"/>
          <w:tab w:val="right" w:leader="dot" w:pos="9060"/>
        </w:tabs>
        <w:rPr>
          <w:rFonts w:cs="Arial"/>
          <w:noProof/>
          <w:sz w:val="22"/>
          <w:szCs w:val="22"/>
        </w:rPr>
      </w:pPr>
      <w:hyperlink w:anchor="_Toc363542475" w:history="1">
        <w:r w:rsidR="00012BB6" w:rsidRPr="000A3605">
          <w:rPr>
            <w:rStyle w:val="Hipercze"/>
            <w:rFonts w:cs="Arial"/>
            <w:noProof/>
            <w:sz w:val="22"/>
            <w:szCs w:val="22"/>
          </w:rPr>
          <w:t>Artykuł 21</w:t>
        </w:r>
        <w:r w:rsidR="00012BB6" w:rsidRPr="000A3605">
          <w:rPr>
            <w:rFonts w:cs="Arial"/>
            <w:noProof/>
            <w:sz w:val="22"/>
            <w:szCs w:val="22"/>
          </w:rPr>
          <w:tab/>
        </w:r>
        <w:r w:rsidR="00012BB6" w:rsidRPr="000A3605">
          <w:rPr>
            <w:rStyle w:val="Hipercze"/>
            <w:rFonts w:cs="Arial"/>
            <w:noProof/>
            <w:sz w:val="22"/>
            <w:szCs w:val="22"/>
          </w:rPr>
          <w:t>Wejście w życie Kontraktu</w:t>
        </w:r>
        <w:r w:rsidR="00012BB6" w:rsidRPr="000A3605">
          <w:rPr>
            <w:rFonts w:cs="Arial"/>
            <w:noProof/>
            <w:webHidden/>
            <w:sz w:val="22"/>
            <w:szCs w:val="22"/>
          </w:rPr>
          <w:tab/>
        </w:r>
        <w:r w:rsidR="00012BB6" w:rsidRPr="000A3605">
          <w:rPr>
            <w:rFonts w:cs="Arial"/>
            <w:noProof/>
            <w:webHidden/>
            <w:sz w:val="22"/>
            <w:szCs w:val="22"/>
          </w:rPr>
          <w:fldChar w:fldCharType="begin"/>
        </w:r>
        <w:r w:rsidR="00012BB6" w:rsidRPr="000A3605">
          <w:rPr>
            <w:rFonts w:cs="Arial"/>
            <w:noProof/>
            <w:webHidden/>
            <w:sz w:val="22"/>
            <w:szCs w:val="22"/>
          </w:rPr>
          <w:instrText xml:space="preserve"> PAGEREF _Toc363542475 \h </w:instrText>
        </w:r>
        <w:r w:rsidR="00012BB6" w:rsidRPr="000A3605">
          <w:rPr>
            <w:rFonts w:cs="Arial"/>
            <w:noProof/>
            <w:webHidden/>
            <w:sz w:val="22"/>
            <w:szCs w:val="22"/>
          </w:rPr>
        </w:r>
        <w:r w:rsidR="00012BB6" w:rsidRPr="000A3605">
          <w:rPr>
            <w:rFonts w:cs="Arial"/>
            <w:noProof/>
            <w:webHidden/>
            <w:sz w:val="22"/>
            <w:szCs w:val="22"/>
          </w:rPr>
          <w:fldChar w:fldCharType="separate"/>
        </w:r>
        <w:r w:rsidR="009C461A">
          <w:rPr>
            <w:rFonts w:cs="Arial"/>
            <w:noProof/>
            <w:webHidden/>
            <w:sz w:val="22"/>
            <w:szCs w:val="22"/>
          </w:rPr>
          <w:t>95</w:t>
        </w:r>
        <w:r w:rsidR="00012BB6" w:rsidRPr="000A3605">
          <w:rPr>
            <w:rFonts w:cs="Arial"/>
            <w:noProof/>
            <w:webHidden/>
            <w:sz w:val="22"/>
            <w:szCs w:val="22"/>
          </w:rPr>
          <w:fldChar w:fldCharType="end"/>
        </w:r>
      </w:hyperlink>
    </w:p>
    <w:p w:rsidR="00012BB6" w:rsidRPr="000A3605" w:rsidRDefault="00FE29A9">
      <w:pPr>
        <w:pStyle w:val="Spistreci1"/>
        <w:tabs>
          <w:tab w:val="left" w:pos="1200"/>
          <w:tab w:val="right" w:leader="dot" w:pos="9060"/>
        </w:tabs>
        <w:rPr>
          <w:rFonts w:cs="Arial"/>
          <w:noProof/>
          <w:sz w:val="22"/>
          <w:szCs w:val="22"/>
        </w:rPr>
      </w:pPr>
      <w:hyperlink w:anchor="_Toc363542476" w:history="1">
        <w:r w:rsidR="00012BB6" w:rsidRPr="000A3605">
          <w:rPr>
            <w:rStyle w:val="Hipercze"/>
            <w:rFonts w:cs="Arial"/>
            <w:noProof/>
            <w:sz w:val="22"/>
            <w:szCs w:val="22"/>
          </w:rPr>
          <w:t>Artykuł 22</w:t>
        </w:r>
        <w:r w:rsidR="00012BB6" w:rsidRPr="000A3605">
          <w:rPr>
            <w:rFonts w:cs="Arial"/>
            <w:noProof/>
            <w:sz w:val="22"/>
            <w:szCs w:val="22"/>
          </w:rPr>
          <w:tab/>
        </w:r>
        <w:r w:rsidR="00012BB6" w:rsidRPr="000A3605">
          <w:rPr>
            <w:rStyle w:val="Hipercze"/>
            <w:rFonts w:cs="Arial"/>
            <w:noProof/>
            <w:sz w:val="22"/>
            <w:szCs w:val="22"/>
          </w:rPr>
          <w:t>Zmiany Kontraktu</w:t>
        </w:r>
        <w:r w:rsidR="00012BB6" w:rsidRPr="000A3605">
          <w:rPr>
            <w:rFonts w:cs="Arial"/>
            <w:noProof/>
            <w:webHidden/>
            <w:sz w:val="22"/>
            <w:szCs w:val="22"/>
          </w:rPr>
          <w:tab/>
        </w:r>
        <w:r w:rsidR="00012BB6" w:rsidRPr="000A3605">
          <w:rPr>
            <w:rFonts w:cs="Arial"/>
            <w:noProof/>
            <w:webHidden/>
            <w:sz w:val="22"/>
            <w:szCs w:val="22"/>
          </w:rPr>
          <w:fldChar w:fldCharType="begin"/>
        </w:r>
        <w:r w:rsidR="00012BB6" w:rsidRPr="000A3605">
          <w:rPr>
            <w:rFonts w:cs="Arial"/>
            <w:noProof/>
            <w:webHidden/>
            <w:sz w:val="22"/>
            <w:szCs w:val="22"/>
          </w:rPr>
          <w:instrText xml:space="preserve"> PAGEREF _Toc363542476 \h </w:instrText>
        </w:r>
        <w:r w:rsidR="00012BB6" w:rsidRPr="000A3605">
          <w:rPr>
            <w:rFonts w:cs="Arial"/>
            <w:noProof/>
            <w:webHidden/>
            <w:sz w:val="22"/>
            <w:szCs w:val="22"/>
          </w:rPr>
        </w:r>
        <w:r w:rsidR="00012BB6" w:rsidRPr="000A3605">
          <w:rPr>
            <w:rFonts w:cs="Arial"/>
            <w:noProof/>
            <w:webHidden/>
            <w:sz w:val="22"/>
            <w:szCs w:val="22"/>
          </w:rPr>
          <w:fldChar w:fldCharType="separate"/>
        </w:r>
        <w:r w:rsidR="009C461A">
          <w:rPr>
            <w:rFonts w:cs="Arial"/>
            <w:noProof/>
            <w:webHidden/>
            <w:sz w:val="22"/>
            <w:szCs w:val="22"/>
          </w:rPr>
          <w:t>96</w:t>
        </w:r>
        <w:r w:rsidR="00012BB6" w:rsidRPr="000A3605">
          <w:rPr>
            <w:rFonts w:cs="Arial"/>
            <w:noProof/>
            <w:webHidden/>
            <w:sz w:val="22"/>
            <w:szCs w:val="22"/>
          </w:rPr>
          <w:fldChar w:fldCharType="end"/>
        </w:r>
      </w:hyperlink>
    </w:p>
    <w:p w:rsidR="00012BB6" w:rsidRPr="000A3605" w:rsidRDefault="00FE29A9">
      <w:pPr>
        <w:pStyle w:val="Spistreci1"/>
        <w:tabs>
          <w:tab w:val="left" w:pos="1200"/>
          <w:tab w:val="right" w:leader="dot" w:pos="9060"/>
        </w:tabs>
        <w:rPr>
          <w:rFonts w:cs="Arial"/>
          <w:noProof/>
          <w:sz w:val="22"/>
          <w:szCs w:val="22"/>
        </w:rPr>
      </w:pPr>
      <w:hyperlink w:anchor="_Toc363542477" w:history="1">
        <w:r w:rsidR="00012BB6" w:rsidRPr="000A3605">
          <w:rPr>
            <w:rStyle w:val="Hipercze"/>
            <w:rFonts w:cs="Arial"/>
            <w:noProof/>
            <w:sz w:val="22"/>
            <w:szCs w:val="22"/>
          </w:rPr>
          <w:t>Artykuł 23</w:t>
        </w:r>
        <w:r w:rsidR="00012BB6" w:rsidRPr="000A3605">
          <w:rPr>
            <w:rFonts w:cs="Arial"/>
            <w:noProof/>
            <w:sz w:val="22"/>
            <w:szCs w:val="22"/>
          </w:rPr>
          <w:tab/>
        </w:r>
        <w:r w:rsidR="00012BB6" w:rsidRPr="000A3605">
          <w:rPr>
            <w:rStyle w:val="Hipercze"/>
            <w:rFonts w:cs="Arial"/>
            <w:noProof/>
            <w:sz w:val="22"/>
            <w:szCs w:val="22"/>
          </w:rPr>
          <w:t>Rozwiązywanie sporów</w:t>
        </w:r>
        <w:r w:rsidR="00012BB6" w:rsidRPr="000A3605">
          <w:rPr>
            <w:rFonts w:cs="Arial"/>
            <w:noProof/>
            <w:webHidden/>
            <w:sz w:val="22"/>
            <w:szCs w:val="22"/>
          </w:rPr>
          <w:tab/>
        </w:r>
        <w:r w:rsidR="00012BB6" w:rsidRPr="000A3605">
          <w:rPr>
            <w:rFonts w:cs="Arial"/>
            <w:noProof/>
            <w:webHidden/>
            <w:sz w:val="22"/>
            <w:szCs w:val="22"/>
          </w:rPr>
          <w:fldChar w:fldCharType="begin"/>
        </w:r>
        <w:r w:rsidR="00012BB6" w:rsidRPr="000A3605">
          <w:rPr>
            <w:rFonts w:cs="Arial"/>
            <w:noProof/>
            <w:webHidden/>
            <w:sz w:val="22"/>
            <w:szCs w:val="22"/>
          </w:rPr>
          <w:instrText xml:space="preserve"> PAGEREF _Toc363542477 \h </w:instrText>
        </w:r>
        <w:r w:rsidR="00012BB6" w:rsidRPr="000A3605">
          <w:rPr>
            <w:rFonts w:cs="Arial"/>
            <w:noProof/>
            <w:webHidden/>
            <w:sz w:val="22"/>
            <w:szCs w:val="22"/>
          </w:rPr>
        </w:r>
        <w:r w:rsidR="00012BB6" w:rsidRPr="000A3605">
          <w:rPr>
            <w:rFonts w:cs="Arial"/>
            <w:noProof/>
            <w:webHidden/>
            <w:sz w:val="22"/>
            <w:szCs w:val="22"/>
          </w:rPr>
          <w:fldChar w:fldCharType="separate"/>
        </w:r>
        <w:r w:rsidR="009C461A">
          <w:rPr>
            <w:rFonts w:cs="Arial"/>
            <w:noProof/>
            <w:webHidden/>
            <w:sz w:val="22"/>
            <w:szCs w:val="22"/>
          </w:rPr>
          <w:t>101</w:t>
        </w:r>
        <w:r w:rsidR="00012BB6" w:rsidRPr="000A3605">
          <w:rPr>
            <w:rFonts w:cs="Arial"/>
            <w:noProof/>
            <w:webHidden/>
            <w:sz w:val="22"/>
            <w:szCs w:val="22"/>
          </w:rPr>
          <w:fldChar w:fldCharType="end"/>
        </w:r>
      </w:hyperlink>
    </w:p>
    <w:p w:rsidR="00012BB6" w:rsidRPr="000A3605" w:rsidRDefault="00FE29A9">
      <w:pPr>
        <w:pStyle w:val="Spistreci1"/>
        <w:tabs>
          <w:tab w:val="left" w:pos="1200"/>
          <w:tab w:val="right" w:leader="dot" w:pos="9060"/>
        </w:tabs>
        <w:rPr>
          <w:rFonts w:cs="Arial"/>
          <w:noProof/>
          <w:sz w:val="22"/>
          <w:szCs w:val="22"/>
        </w:rPr>
      </w:pPr>
      <w:hyperlink w:anchor="_Toc363542478" w:history="1">
        <w:r w:rsidR="00012BB6" w:rsidRPr="000A3605">
          <w:rPr>
            <w:rStyle w:val="Hipercze"/>
            <w:rFonts w:cs="Arial"/>
            <w:noProof/>
            <w:sz w:val="22"/>
            <w:szCs w:val="22"/>
          </w:rPr>
          <w:t>Artykuł 24</w:t>
        </w:r>
        <w:r w:rsidR="00012BB6" w:rsidRPr="000A3605">
          <w:rPr>
            <w:rFonts w:cs="Arial"/>
            <w:noProof/>
            <w:sz w:val="22"/>
            <w:szCs w:val="22"/>
          </w:rPr>
          <w:tab/>
        </w:r>
        <w:r w:rsidR="00012BB6" w:rsidRPr="000A3605">
          <w:rPr>
            <w:rStyle w:val="Hipercze"/>
            <w:rFonts w:cs="Arial"/>
            <w:noProof/>
            <w:sz w:val="22"/>
            <w:szCs w:val="22"/>
          </w:rPr>
          <w:t>Postanowienia ogólne i końcowe</w:t>
        </w:r>
        <w:r w:rsidR="00012BB6" w:rsidRPr="000A3605">
          <w:rPr>
            <w:rFonts w:cs="Arial"/>
            <w:noProof/>
            <w:webHidden/>
            <w:sz w:val="22"/>
            <w:szCs w:val="22"/>
          </w:rPr>
          <w:tab/>
        </w:r>
        <w:r w:rsidR="00012BB6" w:rsidRPr="000A3605">
          <w:rPr>
            <w:rFonts w:cs="Arial"/>
            <w:noProof/>
            <w:webHidden/>
            <w:sz w:val="22"/>
            <w:szCs w:val="22"/>
          </w:rPr>
          <w:fldChar w:fldCharType="begin"/>
        </w:r>
        <w:r w:rsidR="00012BB6" w:rsidRPr="000A3605">
          <w:rPr>
            <w:rFonts w:cs="Arial"/>
            <w:noProof/>
            <w:webHidden/>
            <w:sz w:val="22"/>
            <w:szCs w:val="22"/>
          </w:rPr>
          <w:instrText xml:space="preserve"> PAGEREF _Toc363542478 \h </w:instrText>
        </w:r>
        <w:r w:rsidR="00012BB6" w:rsidRPr="000A3605">
          <w:rPr>
            <w:rFonts w:cs="Arial"/>
            <w:noProof/>
            <w:webHidden/>
            <w:sz w:val="22"/>
            <w:szCs w:val="22"/>
          </w:rPr>
        </w:r>
        <w:r w:rsidR="00012BB6" w:rsidRPr="000A3605">
          <w:rPr>
            <w:rFonts w:cs="Arial"/>
            <w:noProof/>
            <w:webHidden/>
            <w:sz w:val="22"/>
            <w:szCs w:val="22"/>
          </w:rPr>
          <w:fldChar w:fldCharType="separate"/>
        </w:r>
        <w:r w:rsidR="009C461A">
          <w:rPr>
            <w:rFonts w:cs="Arial"/>
            <w:noProof/>
            <w:webHidden/>
            <w:sz w:val="22"/>
            <w:szCs w:val="22"/>
          </w:rPr>
          <w:t>102</w:t>
        </w:r>
        <w:r w:rsidR="00012BB6" w:rsidRPr="000A3605">
          <w:rPr>
            <w:rFonts w:cs="Arial"/>
            <w:noProof/>
            <w:webHidden/>
            <w:sz w:val="22"/>
            <w:szCs w:val="22"/>
          </w:rPr>
          <w:fldChar w:fldCharType="end"/>
        </w:r>
      </w:hyperlink>
    </w:p>
    <w:p w:rsidR="00542385" w:rsidRPr="000A3605" w:rsidRDefault="0029179C" w:rsidP="00656992">
      <w:pPr>
        <w:pStyle w:val="akapit"/>
        <w:rPr>
          <w:rFonts w:cs="Arial"/>
          <w:sz w:val="22"/>
          <w:szCs w:val="22"/>
        </w:rPr>
      </w:pPr>
      <w:r w:rsidRPr="000A3605">
        <w:rPr>
          <w:rFonts w:cs="Arial"/>
          <w:sz w:val="22"/>
          <w:szCs w:val="22"/>
        </w:rPr>
        <w:fldChar w:fldCharType="end"/>
      </w:r>
    </w:p>
    <w:p w:rsidR="00542385" w:rsidRPr="000A3605" w:rsidRDefault="00542385" w:rsidP="00656992">
      <w:pPr>
        <w:pStyle w:val="Nagwek1"/>
        <w:rPr>
          <w:rFonts w:cs="Arial"/>
          <w:sz w:val="22"/>
          <w:szCs w:val="22"/>
        </w:rPr>
      </w:pPr>
      <w:bookmarkStart w:id="0" w:name="_Toc364250233"/>
      <w:bookmarkStart w:id="1" w:name="_Toc255199305"/>
      <w:bookmarkStart w:id="2" w:name="_Toc255980116"/>
      <w:bookmarkStart w:id="3" w:name="_Toc271097764"/>
      <w:bookmarkStart w:id="4" w:name="_Toc271098634"/>
      <w:bookmarkStart w:id="5" w:name="_Toc363542452"/>
      <w:r w:rsidRPr="000A3605">
        <w:rPr>
          <w:rFonts w:cs="Arial"/>
          <w:sz w:val="22"/>
          <w:szCs w:val="22"/>
        </w:rPr>
        <w:lastRenderedPageBreak/>
        <w:t>P</w:t>
      </w:r>
      <w:r w:rsidR="0096677A" w:rsidRPr="000A3605">
        <w:rPr>
          <w:rFonts w:cs="Arial"/>
          <w:sz w:val="22"/>
          <w:szCs w:val="22"/>
        </w:rPr>
        <w:t>reambuła</w:t>
      </w:r>
      <w:bookmarkEnd w:id="0"/>
      <w:bookmarkEnd w:id="1"/>
      <w:bookmarkEnd w:id="2"/>
      <w:bookmarkEnd w:id="3"/>
      <w:bookmarkEnd w:id="4"/>
      <w:bookmarkEnd w:id="5"/>
    </w:p>
    <w:p w:rsidR="00542385" w:rsidRPr="000A3605" w:rsidRDefault="00542385" w:rsidP="00656992">
      <w:pPr>
        <w:spacing w:before="120"/>
        <w:rPr>
          <w:rFonts w:ascii="Arial" w:hAnsi="Arial" w:cs="Arial"/>
          <w:sz w:val="22"/>
          <w:szCs w:val="22"/>
        </w:rPr>
      </w:pPr>
      <w:r w:rsidRPr="000A3605">
        <w:rPr>
          <w:rFonts w:ascii="Arial" w:hAnsi="Arial" w:cs="Arial"/>
          <w:sz w:val="22"/>
          <w:szCs w:val="22"/>
        </w:rPr>
        <w:t>Niniejsz</w:t>
      </w:r>
      <w:r w:rsidR="0033171E" w:rsidRPr="000A3605">
        <w:rPr>
          <w:rFonts w:ascii="Arial" w:hAnsi="Arial" w:cs="Arial"/>
          <w:sz w:val="22"/>
          <w:szCs w:val="22"/>
        </w:rPr>
        <w:t>y</w:t>
      </w:r>
      <w:r w:rsidRPr="000A3605">
        <w:rPr>
          <w:rFonts w:ascii="Arial" w:hAnsi="Arial" w:cs="Arial"/>
          <w:sz w:val="22"/>
          <w:szCs w:val="22"/>
        </w:rPr>
        <w:t xml:space="preserve"> </w:t>
      </w:r>
      <w:r w:rsidR="0033171E" w:rsidRPr="000A3605">
        <w:rPr>
          <w:rFonts w:ascii="Arial" w:hAnsi="Arial" w:cs="Arial"/>
          <w:sz w:val="22"/>
          <w:szCs w:val="22"/>
        </w:rPr>
        <w:t xml:space="preserve">Kontrakt </w:t>
      </w:r>
      <w:r w:rsidRPr="000A3605">
        <w:rPr>
          <w:rFonts w:ascii="Arial" w:hAnsi="Arial" w:cs="Arial"/>
          <w:sz w:val="22"/>
          <w:szCs w:val="22"/>
        </w:rPr>
        <w:t>zostaje zawart</w:t>
      </w:r>
      <w:r w:rsidR="007D2384" w:rsidRPr="000A3605">
        <w:rPr>
          <w:rFonts w:ascii="Arial" w:hAnsi="Arial" w:cs="Arial"/>
          <w:sz w:val="22"/>
          <w:szCs w:val="22"/>
        </w:rPr>
        <w:t>y</w:t>
      </w:r>
      <w:r w:rsidRPr="000A3605">
        <w:rPr>
          <w:rFonts w:ascii="Arial" w:hAnsi="Arial" w:cs="Arial"/>
          <w:sz w:val="22"/>
          <w:szCs w:val="22"/>
        </w:rPr>
        <w:t xml:space="preserve"> </w:t>
      </w:r>
      <w:r w:rsidR="003A263D" w:rsidRPr="000A3605">
        <w:rPr>
          <w:rFonts w:ascii="Arial" w:hAnsi="Arial" w:cs="Arial"/>
          <w:sz w:val="22"/>
          <w:szCs w:val="22"/>
        </w:rPr>
        <w:t>w dniu ……………………………</w:t>
      </w:r>
      <w:r w:rsidRPr="000A3605">
        <w:rPr>
          <w:rFonts w:ascii="Arial" w:hAnsi="Arial" w:cs="Arial"/>
          <w:sz w:val="22"/>
          <w:szCs w:val="22"/>
        </w:rPr>
        <w:t>pomiędzy:</w:t>
      </w:r>
    </w:p>
    <w:p w:rsidR="00837B18" w:rsidRPr="000A3605" w:rsidRDefault="00837B18" w:rsidP="004B59B0">
      <w:pPr>
        <w:keepNext/>
        <w:keepLines/>
        <w:spacing w:after="120" w:line="240" w:lineRule="auto"/>
        <w:rPr>
          <w:rFonts w:ascii="Arial" w:hAnsi="Arial" w:cs="Arial"/>
          <w:sz w:val="22"/>
          <w:szCs w:val="22"/>
          <w:lang w:eastAsia="sv-SE"/>
        </w:rPr>
      </w:pPr>
      <w:r w:rsidRPr="000A3605">
        <w:rPr>
          <w:rFonts w:ascii="Arial" w:hAnsi="Arial" w:cs="Arial"/>
          <w:b/>
          <w:sz w:val="22"/>
          <w:szCs w:val="22"/>
          <w:lang w:eastAsia="sv-SE"/>
        </w:rPr>
        <w:t xml:space="preserve">Energetyką Cieplną Sp. z o.o. </w:t>
      </w:r>
      <w:r w:rsidRPr="000A3605">
        <w:rPr>
          <w:rFonts w:ascii="Arial" w:hAnsi="Arial" w:cs="Arial"/>
          <w:sz w:val="22"/>
          <w:szCs w:val="22"/>
          <w:lang w:eastAsia="sv-SE"/>
        </w:rPr>
        <w:t>ul. Przemysłowa 2, 96-100 Skierniewice, wpisan</w:t>
      </w:r>
      <w:r w:rsidR="000F44E6">
        <w:rPr>
          <w:rFonts w:ascii="Arial" w:hAnsi="Arial" w:cs="Arial"/>
          <w:sz w:val="22"/>
          <w:szCs w:val="22"/>
          <w:lang w:eastAsia="sv-SE"/>
        </w:rPr>
        <w:t>ą</w:t>
      </w:r>
      <w:r w:rsidRPr="000A3605">
        <w:rPr>
          <w:rFonts w:ascii="Arial" w:hAnsi="Arial" w:cs="Arial"/>
          <w:sz w:val="22"/>
          <w:szCs w:val="22"/>
          <w:lang w:eastAsia="sv-SE"/>
        </w:rPr>
        <w:t xml:space="preserve"> do rejestru przedsiębiorców </w:t>
      </w:r>
      <w:r w:rsidR="000F44E6">
        <w:rPr>
          <w:rFonts w:ascii="Arial" w:hAnsi="Arial" w:cs="Arial"/>
          <w:sz w:val="22"/>
          <w:szCs w:val="22"/>
          <w:lang w:eastAsia="sv-SE"/>
        </w:rPr>
        <w:t>prowadzonego przez Sąd Rejonowy dla miasta łodzi-Śródmieście w Łodzi XX Wydział KRS</w:t>
      </w:r>
      <w:r w:rsidR="000A3605" w:rsidRPr="000A3605">
        <w:rPr>
          <w:rFonts w:ascii="Arial" w:hAnsi="Arial" w:cs="Arial"/>
          <w:color w:val="FF0000"/>
          <w:sz w:val="22"/>
          <w:szCs w:val="22"/>
          <w:lang w:eastAsia="sv-SE"/>
        </w:rPr>
        <w:t xml:space="preserve"> </w:t>
      </w:r>
      <w:r w:rsidRPr="000A3605">
        <w:rPr>
          <w:rFonts w:ascii="Arial" w:hAnsi="Arial" w:cs="Arial"/>
          <w:sz w:val="22"/>
          <w:szCs w:val="22"/>
          <w:lang w:eastAsia="sv-SE"/>
        </w:rPr>
        <w:t xml:space="preserve">pod nr 0000110800, </w:t>
      </w:r>
      <w:r w:rsidR="000A3605" w:rsidRPr="000F44E6">
        <w:rPr>
          <w:rFonts w:ascii="Arial" w:hAnsi="Arial" w:cs="Arial"/>
          <w:sz w:val="22"/>
          <w:szCs w:val="22"/>
          <w:lang w:eastAsia="sv-SE"/>
        </w:rPr>
        <w:t xml:space="preserve">o kapitale zakładowym </w:t>
      </w:r>
      <w:r w:rsidR="000F44E6" w:rsidRPr="000F44E6">
        <w:rPr>
          <w:rFonts w:ascii="Arial" w:hAnsi="Arial" w:cs="Arial"/>
          <w:sz w:val="22"/>
          <w:szCs w:val="22"/>
          <w:lang w:eastAsia="sv-SE"/>
        </w:rPr>
        <w:t>24.522.000</w:t>
      </w:r>
      <w:r w:rsidR="000A3605" w:rsidRPr="000F44E6">
        <w:rPr>
          <w:rFonts w:ascii="Arial" w:hAnsi="Arial" w:cs="Arial"/>
          <w:sz w:val="22"/>
          <w:szCs w:val="22"/>
          <w:lang w:eastAsia="sv-SE"/>
        </w:rPr>
        <w:t xml:space="preserve"> PLN, </w:t>
      </w:r>
      <w:r w:rsidR="000F44E6">
        <w:rPr>
          <w:rFonts w:ascii="Arial" w:hAnsi="Arial" w:cs="Arial"/>
          <w:sz w:val="22"/>
          <w:szCs w:val="22"/>
          <w:lang w:eastAsia="sv-SE"/>
        </w:rPr>
        <w:t xml:space="preserve">opłaconym w całości </w:t>
      </w:r>
      <w:r w:rsidRPr="000A3605">
        <w:rPr>
          <w:rFonts w:ascii="Arial" w:hAnsi="Arial" w:cs="Arial"/>
          <w:sz w:val="22"/>
          <w:szCs w:val="22"/>
          <w:lang w:eastAsia="sv-SE"/>
        </w:rPr>
        <w:t>posiadającą NIP: 836 13 28 631 i REGON: 750051181, którą</w:t>
      </w:r>
      <w:r w:rsidRPr="000A3605">
        <w:rPr>
          <w:rFonts w:ascii="Arial" w:hAnsi="Arial" w:cs="Arial"/>
          <w:b/>
          <w:sz w:val="22"/>
          <w:szCs w:val="22"/>
          <w:lang w:eastAsia="sv-SE"/>
        </w:rPr>
        <w:t xml:space="preserve"> </w:t>
      </w:r>
      <w:r w:rsidRPr="000A3605">
        <w:rPr>
          <w:rFonts w:ascii="Arial" w:hAnsi="Arial" w:cs="Arial"/>
          <w:sz w:val="22"/>
          <w:szCs w:val="22"/>
          <w:lang w:eastAsia="sv-SE"/>
        </w:rPr>
        <w:t>przy niniejszym Kontrakcie reprezen</w:t>
      </w:r>
      <w:r w:rsidR="00F3577B" w:rsidRPr="000A3605">
        <w:rPr>
          <w:rFonts w:ascii="Arial" w:hAnsi="Arial" w:cs="Arial"/>
          <w:sz w:val="22"/>
          <w:szCs w:val="22"/>
          <w:lang w:eastAsia="sv-SE"/>
        </w:rPr>
        <w:t>tuje</w:t>
      </w:r>
      <w:r w:rsidRPr="000A3605">
        <w:rPr>
          <w:rFonts w:ascii="Arial" w:hAnsi="Arial" w:cs="Arial"/>
          <w:sz w:val="22"/>
          <w:szCs w:val="22"/>
          <w:lang w:eastAsia="sv-SE"/>
        </w:rPr>
        <w:t>:</w:t>
      </w:r>
    </w:p>
    <w:p w:rsidR="004B59B0" w:rsidRPr="000A3605" w:rsidRDefault="004B59B0" w:rsidP="004B59B0">
      <w:pPr>
        <w:keepNext/>
        <w:keepLines/>
        <w:spacing w:after="120" w:line="240" w:lineRule="auto"/>
        <w:rPr>
          <w:rFonts w:ascii="Arial" w:hAnsi="Arial" w:cs="Arial"/>
          <w:sz w:val="22"/>
          <w:szCs w:val="22"/>
        </w:rPr>
      </w:pPr>
      <w:r w:rsidRPr="000A3605">
        <w:rPr>
          <w:rFonts w:ascii="Arial" w:hAnsi="Arial" w:cs="Arial"/>
          <w:sz w:val="22"/>
          <w:szCs w:val="22"/>
        </w:rPr>
        <w:t>............................................................................................................</w:t>
      </w:r>
    </w:p>
    <w:p w:rsidR="004B59B0" w:rsidRPr="000A3605" w:rsidRDefault="004B59B0" w:rsidP="004B59B0">
      <w:pPr>
        <w:keepNext/>
        <w:keepLines/>
        <w:spacing w:after="120" w:line="240" w:lineRule="auto"/>
        <w:rPr>
          <w:rFonts w:ascii="Arial" w:hAnsi="Arial" w:cs="Arial"/>
          <w:sz w:val="22"/>
          <w:szCs w:val="22"/>
        </w:rPr>
      </w:pPr>
      <w:r w:rsidRPr="000A3605">
        <w:rPr>
          <w:rFonts w:ascii="Arial" w:hAnsi="Arial" w:cs="Arial"/>
          <w:sz w:val="22"/>
          <w:szCs w:val="22"/>
        </w:rPr>
        <w:t>zwaną dalej „</w:t>
      </w:r>
      <w:r w:rsidRPr="000A3605">
        <w:rPr>
          <w:rFonts w:ascii="Arial" w:hAnsi="Arial" w:cs="Arial"/>
          <w:b/>
          <w:sz w:val="22"/>
          <w:szCs w:val="22"/>
        </w:rPr>
        <w:t>Zamawiającym</w:t>
      </w:r>
      <w:r w:rsidRPr="000A3605">
        <w:rPr>
          <w:rFonts w:ascii="Arial" w:hAnsi="Arial" w:cs="Arial"/>
          <w:sz w:val="22"/>
          <w:szCs w:val="22"/>
        </w:rPr>
        <w:t xml:space="preserve">” </w:t>
      </w:r>
    </w:p>
    <w:p w:rsidR="00AC696B" w:rsidRPr="000A3605" w:rsidRDefault="00AC696B" w:rsidP="00AC696B">
      <w:pPr>
        <w:pStyle w:val="Nagwek"/>
        <w:tabs>
          <w:tab w:val="clear" w:pos="4536"/>
          <w:tab w:val="clear" w:pos="9072"/>
          <w:tab w:val="right" w:leader="dot" w:pos="9071"/>
        </w:tabs>
        <w:spacing w:before="120"/>
        <w:rPr>
          <w:rFonts w:ascii="Arial" w:hAnsi="Arial" w:cs="Arial"/>
          <w:sz w:val="22"/>
          <w:szCs w:val="22"/>
        </w:rPr>
      </w:pPr>
    </w:p>
    <w:p w:rsidR="00542385" w:rsidRPr="000A3605" w:rsidRDefault="00542385" w:rsidP="00656992">
      <w:pPr>
        <w:spacing w:before="120"/>
        <w:rPr>
          <w:rFonts w:ascii="Arial" w:hAnsi="Arial" w:cs="Arial"/>
          <w:sz w:val="22"/>
          <w:szCs w:val="22"/>
        </w:rPr>
      </w:pPr>
      <w:r w:rsidRPr="000A3605">
        <w:rPr>
          <w:rFonts w:ascii="Arial" w:hAnsi="Arial" w:cs="Arial"/>
          <w:sz w:val="22"/>
          <w:szCs w:val="22"/>
        </w:rPr>
        <w:t>a</w:t>
      </w:r>
    </w:p>
    <w:p w:rsidR="00AC696B" w:rsidRPr="000A3605" w:rsidRDefault="00922A7C" w:rsidP="00AC696B">
      <w:pPr>
        <w:spacing w:before="120"/>
        <w:rPr>
          <w:rFonts w:ascii="Arial" w:hAnsi="Arial" w:cs="Arial"/>
          <w:sz w:val="22"/>
          <w:szCs w:val="22"/>
        </w:rPr>
      </w:pPr>
      <w:r w:rsidRPr="000A3605">
        <w:rPr>
          <w:rFonts w:ascii="Arial" w:hAnsi="Arial" w:cs="Arial"/>
          <w:sz w:val="22"/>
          <w:szCs w:val="22"/>
        </w:rPr>
        <w:t>…………………………………………………………………………………………………………</w:t>
      </w:r>
    </w:p>
    <w:p w:rsidR="00072E55" w:rsidRPr="000A3605" w:rsidRDefault="00072E55" w:rsidP="00AC696B">
      <w:pPr>
        <w:spacing w:before="120"/>
        <w:rPr>
          <w:rFonts w:ascii="Arial" w:hAnsi="Arial" w:cs="Arial"/>
          <w:sz w:val="22"/>
          <w:szCs w:val="22"/>
        </w:rPr>
      </w:pPr>
      <w:r w:rsidRPr="000A3605">
        <w:rPr>
          <w:rFonts w:ascii="Arial" w:hAnsi="Arial" w:cs="Arial"/>
          <w:sz w:val="22"/>
          <w:szCs w:val="22"/>
        </w:rPr>
        <w:t>reprezentowaną przez:</w:t>
      </w:r>
    </w:p>
    <w:p w:rsidR="00072E55" w:rsidRPr="000A3605" w:rsidRDefault="00072E55" w:rsidP="00072E55">
      <w:pPr>
        <w:keepNext/>
        <w:keepLines/>
        <w:spacing w:after="120" w:line="240" w:lineRule="auto"/>
        <w:rPr>
          <w:rFonts w:ascii="Arial" w:hAnsi="Arial" w:cs="Arial"/>
          <w:sz w:val="22"/>
          <w:szCs w:val="22"/>
        </w:rPr>
      </w:pPr>
      <w:r w:rsidRPr="000A3605">
        <w:rPr>
          <w:rFonts w:ascii="Arial" w:hAnsi="Arial" w:cs="Arial"/>
          <w:sz w:val="22"/>
          <w:szCs w:val="22"/>
        </w:rPr>
        <w:t>............................................................................................................</w:t>
      </w:r>
    </w:p>
    <w:p w:rsidR="00072E55" w:rsidRPr="000A3605" w:rsidRDefault="00072E55" w:rsidP="00072E55">
      <w:pPr>
        <w:keepNext/>
        <w:keepLines/>
        <w:spacing w:after="120" w:line="240" w:lineRule="auto"/>
        <w:rPr>
          <w:rFonts w:ascii="Arial" w:hAnsi="Arial" w:cs="Arial"/>
          <w:sz w:val="22"/>
          <w:szCs w:val="22"/>
        </w:rPr>
      </w:pPr>
      <w:r w:rsidRPr="000A3605">
        <w:rPr>
          <w:rFonts w:ascii="Arial" w:hAnsi="Arial" w:cs="Arial"/>
          <w:sz w:val="22"/>
          <w:szCs w:val="22"/>
        </w:rPr>
        <w:t>............................................................................................................</w:t>
      </w:r>
    </w:p>
    <w:p w:rsidR="00922A7C" w:rsidRPr="000A3605" w:rsidRDefault="00922A7C" w:rsidP="00AC696B">
      <w:pPr>
        <w:spacing w:before="120"/>
        <w:rPr>
          <w:rFonts w:ascii="Arial" w:hAnsi="Arial" w:cs="Arial"/>
          <w:sz w:val="22"/>
          <w:szCs w:val="22"/>
        </w:rPr>
      </w:pPr>
      <w:r w:rsidRPr="000A3605">
        <w:rPr>
          <w:rFonts w:ascii="Arial" w:hAnsi="Arial" w:cs="Arial"/>
          <w:sz w:val="22"/>
          <w:szCs w:val="22"/>
        </w:rPr>
        <w:t>zwaną dalej „</w:t>
      </w:r>
      <w:r w:rsidRPr="000A3605">
        <w:rPr>
          <w:rFonts w:ascii="Arial" w:hAnsi="Arial" w:cs="Arial"/>
          <w:b/>
          <w:sz w:val="22"/>
          <w:szCs w:val="22"/>
        </w:rPr>
        <w:t>Wykonawcą</w:t>
      </w:r>
      <w:r w:rsidRPr="000A3605">
        <w:rPr>
          <w:rFonts w:ascii="Arial" w:hAnsi="Arial" w:cs="Arial"/>
          <w:sz w:val="22"/>
          <w:szCs w:val="22"/>
        </w:rPr>
        <w:t>”</w:t>
      </w:r>
      <w:r w:rsidR="00357683" w:rsidRPr="000A3605">
        <w:rPr>
          <w:rFonts w:ascii="Arial" w:hAnsi="Arial" w:cs="Arial"/>
          <w:sz w:val="22"/>
          <w:szCs w:val="22"/>
        </w:rPr>
        <w:t>,</w:t>
      </w:r>
      <w:r w:rsidR="00072E55" w:rsidRPr="000A3605">
        <w:rPr>
          <w:rFonts w:ascii="Arial" w:hAnsi="Arial" w:cs="Arial"/>
          <w:sz w:val="22"/>
          <w:szCs w:val="22"/>
        </w:rPr>
        <w:t xml:space="preserve"> </w:t>
      </w:r>
    </w:p>
    <w:p w:rsidR="00E14B89" w:rsidRPr="000A3605" w:rsidRDefault="00E14B89" w:rsidP="00656992">
      <w:pPr>
        <w:spacing w:before="120"/>
        <w:rPr>
          <w:rFonts w:ascii="Arial" w:hAnsi="Arial" w:cs="Arial"/>
          <w:sz w:val="22"/>
          <w:szCs w:val="22"/>
        </w:rPr>
      </w:pPr>
    </w:p>
    <w:p w:rsidR="00542385" w:rsidRPr="000A3605" w:rsidRDefault="00542385" w:rsidP="00656992">
      <w:pPr>
        <w:spacing w:before="120"/>
        <w:rPr>
          <w:rFonts w:ascii="Arial" w:hAnsi="Arial" w:cs="Arial"/>
          <w:sz w:val="22"/>
          <w:szCs w:val="22"/>
        </w:rPr>
      </w:pPr>
      <w:r w:rsidRPr="000A3605">
        <w:rPr>
          <w:rFonts w:ascii="Arial" w:hAnsi="Arial" w:cs="Arial"/>
          <w:sz w:val="22"/>
          <w:szCs w:val="22"/>
        </w:rPr>
        <w:t>Biorąc pod uwagę, że:</w:t>
      </w:r>
    </w:p>
    <w:p w:rsidR="00B6546F" w:rsidRPr="000A3605" w:rsidRDefault="00542385" w:rsidP="00F3577B">
      <w:pPr>
        <w:pStyle w:val="Akapitzlist1"/>
        <w:numPr>
          <w:ilvl w:val="0"/>
          <w:numId w:val="10"/>
        </w:numPr>
        <w:spacing w:before="120" w:line="288" w:lineRule="auto"/>
        <w:jc w:val="both"/>
        <w:rPr>
          <w:rFonts w:ascii="Arial" w:hAnsi="Arial" w:cs="Arial"/>
          <w:strike/>
          <w:sz w:val="22"/>
          <w:szCs w:val="22"/>
        </w:rPr>
      </w:pPr>
      <w:r w:rsidRPr="000A3605">
        <w:rPr>
          <w:rFonts w:ascii="Arial" w:hAnsi="Arial" w:cs="Arial"/>
          <w:sz w:val="22"/>
          <w:szCs w:val="22"/>
        </w:rPr>
        <w:t xml:space="preserve">Zamawiający realizuje </w:t>
      </w:r>
      <w:r w:rsidR="00342176" w:rsidRPr="000A3605">
        <w:rPr>
          <w:rFonts w:ascii="Arial" w:hAnsi="Arial" w:cs="Arial"/>
          <w:sz w:val="22"/>
          <w:szCs w:val="22"/>
        </w:rPr>
        <w:t>P</w:t>
      </w:r>
      <w:r w:rsidRPr="000A3605">
        <w:rPr>
          <w:rFonts w:ascii="Arial" w:hAnsi="Arial" w:cs="Arial"/>
          <w:sz w:val="22"/>
          <w:szCs w:val="22"/>
        </w:rPr>
        <w:t>rzedsięwzięcie</w:t>
      </w:r>
      <w:r w:rsidR="00A53437" w:rsidRPr="000A3605">
        <w:rPr>
          <w:rFonts w:ascii="Arial" w:hAnsi="Arial" w:cs="Arial"/>
          <w:sz w:val="22"/>
          <w:szCs w:val="22"/>
        </w:rPr>
        <w:t>:</w:t>
      </w:r>
      <w:r w:rsidRPr="000A3605">
        <w:rPr>
          <w:rFonts w:ascii="Arial" w:hAnsi="Arial" w:cs="Arial"/>
          <w:sz w:val="22"/>
          <w:szCs w:val="22"/>
        </w:rPr>
        <w:t xml:space="preserve"> </w:t>
      </w:r>
      <w:r w:rsidR="00F3577B" w:rsidRPr="000A3605">
        <w:rPr>
          <w:rFonts w:ascii="Arial" w:hAnsi="Arial" w:cs="Arial"/>
          <w:b/>
          <w:sz w:val="22"/>
          <w:szCs w:val="22"/>
        </w:rPr>
        <w:t>Rozbudowa EC Sp. z o.o. w Skierniewicach o wysokosprawny blok kogeneracyjny oparty na silnikach gazowych</w:t>
      </w:r>
      <w:r w:rsidR="00161095" w:rsidRPr="000A3605">
        <w:rPr>
          <w:rFonts w:ascii="Arial" w:hAnsi="Arial" w:cs="Arial"/>
          <w:sz w:val="22"/>
          <w:szCs w:val="22"/>
        </w:rPr>
        <w:t>,</w:t>
      </w:r>
      <w:r w:rsidR="009143ED" w:rsidRPr="000A3605">
        <w:rPr>
          <w:rFonts w:ascii="Arial" w:hAnsi="Arial" w:cs="Arial"/>
          <w:sz w:val="22"/>
          <w:szCs w:val="22"/>
        </w:rPr>
        <w:t xml:space="preserve"> </w:t>
      </w:r>
    </w:p>
    <w:p w:rsidR="00542385" w:rsidRPr="000A3605" w:rsidRDefault="00542385" w:rsidP="00BC55D9">
      <w:pPr>
        <w:pStyle w:val="Akapitzlist1"/>
        <w:numPr>
          <w:ilvl w:val="0"/>
          <w:numId w:val="10"/>
        </w:numPr>
        <w:spacing w:before="120" w:line="288" w:lineRule="auto"/>
        <w:jc w:val="both"/>
        <w:rPr>
          <w:rFonts w:ascii="Arial" w:hAnsi="Arial" w:cs="Arial"/>
          <w:sz w:val="22"/>
          <w:szCs w:val="22"/>
        </w:rPr>
      </w:pPr>
      <w:r w:rsidRPr="000A3605">
        <w:rPr>
          <w:rFonts w:ascii="Arial" w:hAnsi="Arial" w:cs="Arial"/>
          <w:sz w:val="22"/>
          <w:szCs w:val="22"/>
        </w:rPr>
        <w:t xml:space="preserve">Wykonawca posiada kwalifikacje niezbędne do należytego wykonania Przedmiotu </w:t>
      </w:r>
      <w:r w:rsidR="0033171E" w:rsidRPr="000A3605">
        <w:rPr>
          <w:rFonts w:ascii="Arial" w:hAnsi="Arial" w:cs="Arial"/>
          <w:sz w:val="22"/>
          <w:szCs w:val="22"/>
        </w:rPr>
        <w:t>Kontraktu</w:t>
      </w:r>
      <w:r w:rsidRPr="000A3605">
        <w:rPr>
          <w:rFonts w:ascii="Arial" w:hAnsi="Arial" w:cs="Arial"/>
          <w:sz w:val="22"/>
          <w:szCs w:val="22"/>
        </w:rPr>
        <w:t xml:space="preserve">, w szczególności posiada stosowną wiedzę i doświadczenie, dysponuje potencjałem technicznym oraz osobami zdolnymi do wykonania Przedmiotu </w:t>
      </w:r>
      <w:r w:rsidR="0033171E" w:rsidRPr="000A3605">
        <w:rPr>
          <w:rFonts w:ascii="Arial" w:hAnsi="Arial" w:cs="Arial"/>
          <w:sz w:val="22"/>
          <w:szCs w:val="22"/>
        </w:rPr>
        <w:t>Kontraktu</w:t>
      </w:r>
      <w:r w:rsidRPr="000A3605">
        <w:rPr>
          <w:rFonts w:ascii="Arial" w:hAnsi="Arial" w:cs="Arial"/>
          <w:sz w:val="22"/>
          <w:szCs w:val="22"/>
        </w:rPr>
        <w:t>,</w:t>
      </w:r>
    </w:p>
    <w:p w:rsidR="00542385" w:rsidRPr="000A3605" w:rsidRDefault="00542385" w:rsidP="00BC55D9">
      <w:pPr>
        <w:pStyle w:val="Akapitzlist1"/>
        <w:numPr>
          <w:ilvl w:val="0"/>
          <w:numId w:val="10"/>
        </w:numPr>
        <w:spacing w:before="120" w:line="288" w:lineRule="auto"/>
        <w:jc w:val="both"/>
        <w:rPr>
          <w:rFonts w:ascii="Arial" w:hAnsi="Arial" w:cs="Arial"/>
          <w:sz w:val="22"/>
          <w:szCs w:val="22"/>
        </w:rPr>
      </w:pPr>
      <w:r w:rsidRPr="000A3605">
        <w:rPr>
          <w:rFonts w:ascii="Arial" w:hAnsi="Arial" w:cs="Arial"/>
          <w:sz w:val="22"/>
          <w:szCs w:val="22"/>
        </w:rPr>
        <w:t xml:space="preserve">Oferta Wykonawcy została uznana za najkorzystniejszą w postępowaniu o </w:t>
      </w:r>
      <w:r w:rsidR="001339F7" w:rsidRPr="000A3605">
        <w:rPr>
          <w:rFonts w:ascii="Arial" w:hAnsi="Arial" w:cs="Arial"/>
          <w:sz w:val="22"/>
          <w:szCs w:val="22"/>
        </w:rPr>
        <w:t xml:space="preserve">udzielenie zamówienia </w:t>
      </w:r>
      <w:r w:rsidRPr="000A3605">
        <w:rPr>
          <w:rFonts w:ascii="Arial" w:hAnsi="Arial" w:cs="Arial"/>
          <w:sz w:val="22"/>
          <w:szCs w:val="22"/>
        </w:rPr>
        <w:t>publiczne</w:t>
      </w:r>
      <w:r w:rsidR="001339F7" w:rsidRPr="000A3605">
        <w:rPr>
          <w:rFonts w:ascii="Arial" w:hAnsi="Arial" w:cs="Arial"/>
          <w:sz w:val="22"/>
          <w:szCs w:val="22"/>
        </w:rPr>
        <w:t>go</w:t>
      </w:r>
      <w:r w:rsidRPr="000A3605">
        <w:rPr>
          <w:rFonts w:ascii="Arial" w:hAnsi="Arial" w:cs="Arial"/>
          <w:sz w:val="22"/>
          <w:szCs w:val="22"/>
        </w:rPr>
        <w:t xml:space="preserve"> poprzedzającym zawarcie niniejsze</w:t>
      </w:r>
      <w:r w:rsidR="0033171E" w:rsidRPr="000A3605">
        <w:rPr>
          <w:rFonts w:ascii="Arial" w:hAnsi="Arial" w:cs="Arial"/>
          <w:sz w:val="22"/>
          <w:szCs w:val="22"/>
        </w:rPr>
        <w:t>go</w:t>
      </w:r>
      <w:r w:rsidRPr="000A3605">
        <w:rPr>
          <w:rFonts w:ascii="Arial" w:hAnsi="Arial" w:cs="Arial"/>
          <w:sz w:val="22"/>
          <w:szCs w:val="22"/>
        </w:rPr>
        <w:t xml:space="preserve"> </w:t>
      </w:r>
      <w:r w:rsidR="0033171E" w:rsidRPr="000A3605">
        <w:rPr>
          <w:rFonts w:ascii="Arial" w:hAnsi="Arial" w:cs="Arial"/>
          <w:sz w:val="22"/>
          <w:szCs w:val="22"/>
        </w:rPr>
        <w:t>Kontraktu</w:t>
      </w:r>
      <w:r w:rsidRPr="000A3605">
        <w:rPr>
          <w:rFonts w:ascii="Arial" w:hAnsi="Arial" w:cs="Arial"/>
          <w:sz w:val="22"/>
          <w:szCs w:val="22"/>
        </w:rPr>
        <w:t>,</w:t>
      </w:r>
      <w:r w:rsidR="008A7CE7" w:rsidRPr="000A3605">
        <w:rPr>
          <w:rFonts w:ascii="Arial" w:hAnsi="Arial" w:cs="Arial"/>
          <w:sz w:val="22"/>
          <w:szCs w:val="22"/>
        </w:rPr>
        <w:t xml:space="preserve"> przeprowadzonym w oparciu o przepisy </w:t>
      </w:r>
      <w:r w:rsidR="008A7CE7" w:rsidRPr="000A3605">
        <w:rPr>
          <w:rFonts w:ascii="Arial" w:hAnsi="Arial" w:cs="Arial"/>
          <w:color w:val="000000"/>
          <w:sz w:val="22"/>
          <w:szCs w:val="22"/>
        </w:rPr>
        <w:t xml:space="preserve">ustawy z dnia 29 stycznia 2004 r. Prawo zamówień publicznych (tekst jedn. Dz.U. z </w:t>
      </w:r>
      <w:r w:rsidR="00D8420F" w:rsidRPr="000A3605">
        <w:rPr>
          <w:rFonts w:ascii="Arial" w:hAnsi="Arial" w:cs="Arial"/>
          <w:color w:val="000000"/>
          <w:sz w:val="22"/>
          <w:szCs w:val="22"/>
        </w:rPr>
        <w:t>201</w:t>
      </w:r>
      <w:r w:rsidR="00B95D81" w:rsidRPr="000A3605">
        <w:rPr>
          <w:rFonts w:ascii="Arial" w:hAnsi="Arial" w:cs="Arial"/>
          <w:color w:val="000000"/>
          <w:sz w:val="22"/>
          <w:szCs w:val="22"/>
        </w:rPr>
        <w:t>9</w:t>
      </w:r>
      <w:r w:rsidR="00D8420F" w:rsidRPr="000A3605">
        <w:rPr>
          <w:rFonts w:ascii="Arial" w:hAnsi="Arial" w:cs="Arial"/>
          <w:color w:val="000000"/>
          <w:sz w:val="22"/>
          <w:szCs w:val="22"/>
        </w:rPr>
        <w:t xml:space="preserve"> </w:t>
      </w:r>
      <w:r w:rsidR="008A7CE7" w:rsidRPr="000A3605">
        <w:rPr>
          <w:rFonts w:ascii="Arial" w:hAnsi="Arial" w:cs="Arial"/>
          <w:color w:val="000000"/>
          <w:sz w:val="22"/>
          <w:szCs w:val="22"/>
        </w:rPr>
        <w:t>r., poz.</w:t>
      </w:r>
      <w:r w:rsidR="00B95D81" w:rsidRPr="000A3605">
        <w:rPr>
          <w:rFonts w:ascii="Arial" w:hAnsi="Arial" w:cs="Arial"/>
          <w:color w:val="000000"/>
          <w:sz w:val="22"/>
          <w:szCs w:val="22"/>
        </w:rPr>
        <w:t xml:space="preserve"> 1843</w:t>
      </w:r>
      <w:r w:rsidR="008A7CE7" w:rsidRPr="000A3605">
        <w:rPr>
          <w:rFonts w:ascii="Arial" w:hAnsi="Arial" w:cs="Arial"/>
          <w:color w:val="000000"/>
          <w:sz w:val="22"/>
          <w:szCs w:val="22"/>
        </w:rPr>
        <w:t xml:space="preserve">  z późn. zm.)</w:t>
      </w:r>
      <w:r w:rsidR="00D50DC9" w:rsidRPr="000A3605">
        <w:rPr>
          <w:rFonts w:ascii="Arial" w:hAnsi="Arial" w:cs="Arial"/>
          <w:color w:val="000000"/>
          <w:sz w:val="22"/>
          <w:szCs w:val="22"/>
        </w:rPr>
        <w:t xml:space="preserve"> („Ustawa PZP”)</w:t>
      </w:r>
      <w:r w:rsidR="008A7CE7" w:rsidRPr="000A3605">
        <w:rPr>
          <w:rFonts w:ascii="Arial" w:hAnsi="Arial" w:cs="Arial"/>
          <w:color w:val="000000"/>
          <w:sz w:val="22"/>
          <w:szCs w:val="22"/>
        </w:rPr>
        <w:t>,</w:t>
      </w:r>
    </w:p>
    <w:p w:rsidR="000A3605" w:rsidRPr="006C4759" w:rsidRDefault="00542385" w:rsidP="000A3605">
      <w:pPr>
        <w:pStyle w:val="Akapitzlist1"/>
        <w:numPr>
          <w:ilvl w:val="0"/>
          <w:numId w:val="10"/>
        </w:numPr>
        <w:spacing w:before="120" w:line="288" w:lineRule="auto"/>
        <w:jc w:val="both"/>
        <w:rPr>
          <w:rFonts w:ascii="Arial" w:hAnsi="Arial" w:cs="Arial"/>
          <w:color w:val="000000" w:themeColor="text1"/>
          <w:sz w:val="22"/>
          <w:szCs w:val="22"/>
        </w:rPr>
      </w:pPr>
      <w:r w:rsidRPr="006C4759">
        <w:rPr>
          <w:rFonts w:ascii="Arial" w:hAnsi="Arial" w:cs="Arial"/>
          <w:color w:val="000000" w:themeColor="text1"/>
          <w:sz w:val="22"/>
          <w:szCs w:val="22"/>
        </w:rPr>
        <w:t>Wykonawca posiada profesjonalny system kontroli jakości</w:t>
      </w:r>
      <w:r w:rsidR="006C4759">
        <w:rPr>
          <w:rFonts w:ascii="Arial" w:hAnsi="Arial" w:cs="Arial"/>
          <w:color w:val="000000" w:themeColor="text1"/>
          <w:sz w:val="22"/>
          <w:szCs w:val="22"/>
        </w:rPr>
        <w:t>,</w:t>
      </w:r>
    </w:p>
    <w:p w:rsidR="00542385" w:rsidRPr="000A3605" w:rsidRDefault="00ED2A50" w:rsidP="00BC55D9">
      <w:pPr>
        <w:pStyle w:val="Akapitzlist1"/>
        <w:numPr>
          <w:ilvl w:val="0"/>
          <w:numId w:val="10"/>
        </w:numPr>
        <w:spacing w:before="120" w:line="288" w:lineRule="auto"/>
        <w:jc w:val="both"/>
        <w:rPr>
          <w:rFonts w:ascii="Arial" w:hAnsi="Arial" w:cs="Arial"/>
          <w:sz w:val="22"/>
          <w:szCs w:val="22"/>
        </w:rPr>
      </w:pPr>
      <w:r w:rsidRPr="000A3605">
        <w:rPr>
          <w:rFonts w:ascii="Arial" w:hAnsi="Arial" w:cs="Arial"/>
          <w:sz w:val="22"/>
          <w:szCs w:val="22"/>
        </w:rPr>
        <w:t>I</w:t>
      </w:r>
      <w:r w:rsidR="00542385" w:rsidRPr="000A3605">
        <w:rPr>
          <w:rFonts w:ascii="Arial" w:hAnsi="Arial" w:cs="Arial"/>
          <w:sz w:val="22"/>
          <w:szCs w:val="22"/>
        </w:rPr>
        <w:t xml:space="preserve">ntencją Stron </w:t>
      </w:r>
      <w:r w:rsidR="0033171E" w:rsidRPr="000A3605">
        <w:rPr>
          <w:rFonts w:ascii="Arial" w:hAnsi="Arial" w:cs="Arial"/>
          <w:sz w:val="22"/>
          <w:szCs w:val="22"/>
        </w:rPr>
        <w:t xml:space="preserve">Kontraktu </w:t>
      </w:r>
      <w:r w:rsidR="00542385" w:rsidRPr="000A3605">
        <w:rPr>
          <w:rFonts w:ascii="Arial" w:hAnsi="Arial" w:cs="Arial"/>
          <w:sz w:val="22"/>
          <w:szCs w:val="22"/>
        </w:rPr>
        <w:t>jest osiągnięcie w wyniku je</w:t>
      </w:r>
      <w:r w:rsidR="0096677A" w:rsidRPr="000A3605">
        <w:rPr>
          <w:rFonts w:ascii="Arial" w:hAnsi="Arial" w:cs="Arial"/>
          <w:sz w:val="22"/>
          <w:szCs w:val="22"/>
        </w:rPr>
        <w:t>go</w:t>
      </w:r>
      <w:r w:rsidR="00542385" w:rsidRPr="000A3605">
        <w:rPr>
          <w:rFonts w:ascii="Arial" w:hAnsi="Arial" w:cs="Arial"/>
          <w:sz w:val="22"/>
          <w:szCs w:val="22"/>
        </w:rPr>
        <w:t xml:space="preserve"> realizacji rezultatu w postaci </w:t>
      </w:r>
      <w:r w:rsidR="00A53437" w:rsidRPr="000A3605">
        <w:rPr>
          <w:rFonts w:ascii="Arial" w:hAnsi="Arial" w:cs="Arial"/>
          <w:sz w:val="22"/>
          <w:szCs w:val="22"/>
        </w:rPr>
        <w:t>przekazania do eksploatacji elektrociepłowni gazowej dostarczającej</w:t>
      </w:r>
      <w:r w:rsidR="00542F8C" w:rsidRPr="000A3605">
        <w:rPr>
          <w:rFonts w:ascii="Arial" w:hAnsi="Arial" w:cs="Arial"/>
          <w:sz w:val="22"/>
          <w:szCs w:val="22"/>
        </w:rPr>
        <w:t xml:space="preserve"> ciepło do systemu grzewczego Miast</w:t>
      </w:r>
      <w:r w:rsidR="000A3605" w:rsidRPr="000A3605">
        <w:rPr>
          <w:rFonts w:ascii="Arial" w:hAnsi="Arial" w:cs="Arial"/>
          <w:color w:val="FF0000"/>
          <w:sz w:val="22"/>
          <w:szCs w:val="22"/>
        </w:rPr>
        <w:t xml:space="preserve"> </w:t>
      </w:r>
      <w:r w:rsidR="000A3605" w:rsidRPr="000F44E6">
        <w:rPr>
          <w:rFonts w:ascii="Arial" w:hAnsi="Arial" w:cs="Arial"/>
          <w:sz w:val="22"/>
          <w:szCs w:val="22"/>
        </w:rPr>
        <w:t>Skierniewice</w:t>
      </w:r>
      <w:r w:rsidR="000F44E6">
        <w:rPr>
          <w:rFonts w:ascii="Arial" w:hAnsi="Arial" w:cs="Arial"/>
          <w:sz w:val="22"/>
          <w:szCs w:val="22"/>
        </w:rPr>
        <w:t>,</w:t>
      </w:r>
      <w:r w:rsidR="000A3605" w:rsidRPr="000A3605">
        <w:rPr>
          <w:rFonts w:ascii="Arial" w:hAnsi="Arial" w:cs="Arial"/>
          <w:color w:val="FF0000"/>
          <w:sz w:val="22"/>
          <w:szCs w:val="22"/>
        </w:rPr>
        <w:t xml:space="preserve"> </w:t>
      </w:r>
      <w:r w:rsidR="00542F8C" w:rsidRPr="000A3605">
        <w:rPr>
          <w:rFonts w:ascii="Arial" w:hAnsi="Arial" w:cs="Arial"/>
          <w:sz w:val="22"/>
          <w:szCs w:val="22"/>
        </w:rPr>
        <w:t xml:space="preserve">oraz energię elektryczną do sieci energetycznej, aby mogła: </w:t>
      </w:r>
    </w:p>
    <w:p w:rsidR="00542385" w:rsidRPr="000A3605" w:rsidRDefault="00A53437" w:rsidP="006F3718">
      <w:pPr>
        <w:pStyle w:val="Akapitzlist1"/>
        <w:numPr>
          <w:ilvl w:val="1"/>
          <w:numId w:val="10"/>
        </w:numPr>
        <w:spacing w:before="120" w:line="288" w:lineRule="auto"/>
        <w:jc w:val="both"/>
        <w:rPr>
          <w:rFonts w:ascii="Arial" w:hAnsi="Arial" w:cs="Arial"/>
          <w:sz w:val="22"/>
          <w:szCs w:val="22"/>
        </w:rPr>
      </w:pPr>
      <w:r w:rsidRPr="000A3605">
        <w:rPr>
          <w:rFonts w:ascii="Arial" w:hAnsi="Arial" w:cs="Arial"/>
          <w:sz w:val="22"/>
          <w:szCs w:val="22"/>
        </w:rPr>
        <w:t>wytwarzać energię elektryczną i cieplną w wysokosprawnej kogeneracji na bazie paliwa gazowego</w:t>
      </w:r>
      <w:r w:rsidR="006F3718" w:rsidRPr="000A3605">
        <w:rPr>
          <w:rFonts w:ascii="Arial" w:hAnsi="Arial" w:cs="Arial"/>
          <w:sz w:val="22"/>
          <w:szCs w:val="22"/>
        </w:rPr>
        <w:t>,</w:t>
      </w:r>
    </w:p>
    <w:p w:rsidR="00265FA1" w:rsidRPr="000A3605" w:rsidRDefault="00A53437" w:rsidP="00BC55D9">
      <w:pPr>
        <w:pStyle w:val="Akapitzlist1"/>
        <w:numPr>
          <w:ilvl w:val="1"/>
          <w:numId w:val="10"/>
        </w:numPr>
        <w:spacing w:before="120" w:line="288" w:lineRule="auto"/>
        <w:jc w:val="both"/>
        <w:rPr>
          <w:rFonts w:ascii="Arial" w:hAnsi="Arial" w:cs="Arial"/>
          <w:sz w:val="22"/>
          <w:szCs w:val="22"/>
        </w:rPr>
      </w:pPr>
      <w:r w:rsidRPr="000A3605">
        <w:rPr>
          <w:rFonts w:ascii="Arial" w:hAnsi="Arial" w:cs="Arial"/>
          <w:sz w:val="22"/>
          <w:szCs w:val="22"/>
        </w:rPr>
        <w:lastRenderedPageBreak/>
        <w:t>ograniczyć emisje gazowo-pyłowe</w:t>
      </w:r>
      <w:r w:rsidR="003D7E17" w:rsidRPr="000A3605">
        <w:rPr>
          <w:rFonts w:ascii="Arial" w:hAnsi="Arial" w:cs="Arial"/>
          <w:sz w:val="22"/>
          <w:szCs w:val="22"/>
        </w:rPr>
        <w:t>,</w:t>
      </w:r>
    </w:p>
    <w:p w:rsidR="00F2129B" w:rsidRPr="000A3605" w:rsidRDefault="00F2129B" w:rsidP="00F2129B">
      <w:pPr>
        <w:pStyle w:val="Akapitzlist1"/>
        <w:numPr>
          <w:ilvl w:val="1"/>
          <w:numId w:val="10"/>
        </w:numPr>
        <w:spacing w:before="120" w:line="288" w:lineRule="auto"/>
        <w:jc w:val="both"/>
        <w:rPr>
          <w:rFonts w:ascii="Arial" w:hAnsi="Arial" w:cs="Arial"/>
          <w:sz w:val="22"/>
          <w:szCs w:val="22"/>
        </w:rPr>
      </w:pPr>
      <w:r w:rsidRPr="000A3605">
        <w:rPr>
          <w:rFonts w:ascii="Arial" w:hAnsi="Arial" w:cs="Arial"/>
          <w:sz w:val="22"/>
          <w:szCs w:val="22"/>
        </w:rPr>
        <w:t>osiągać założone Parametry Gwarantowane zgodnie z ustaleniami niniejszego Kontraktu</w:t>
      </w:r>
      <w:r w:rsidR="00430FFF" w:rsidRPr="000A3605">
        <w:rPr>
          <w:rFonts w:ascii="Arial" w:hAnsi="Arial" w:cs="Arial"/>
          <w:sz w:val="22"/>
          <w:szCs w:val="22"/>
        </w:rPr>
        <w:t>,</w:t>
      </w:r>
    </w:p>
    <w:p w:rsidR="00F2129B" w:rsidRPr="000A3605" w:rsidRDefault="00F2129B" w:rsidP="00F2129B">
      <w:pPr>
        <w:pStyle w:val="Akapitzlist1"/>
        <w:numPr>
          <w:ilvl w:val="1"/>
          <w:numId w:val="10"/>
        </w:numPr>
        <w:spacing w:before="120" w:line="288" w:lineRule="auto"/>
        <w:jc w:val="both"/>
        <w:rPr>
          <w:rFonts w:ascii="Arial" w:hAnsi="Arial" w:cs="Arial"/>
          <w:sz w:val="22"/>
          <w:szCs w:val="22"/>
        </w:rPr>
      </w:pPr>
      <w:r w:rsidRPr="000A3605">
        <w:rPr>
          <w:rFonts w:ascii="Arial" w:hAnsi="Arial" w:cs="Arial"/>
          <w:sz w:val="22"/>
          <w:szCs w:val="22"/>
        </w:rPr>
        <w:t>być łatwo eksploatowan</w:t>
      </w:r>
      <w:r w:rsidR="00A53437" w:rsidRPr="000A3605">
        <w:rPr>
          <w:rFonts w:ascii="Arial" w:hAnsi="Arial" w:cs="Arial"/>
          <w:sz w:val="22"/>
          <w:szCs w:val="22"/>
        </w:rPr>
        <w:t>a</w:t>
      </w:r>
      <w:r w:rsidRPr="000A3605">
        <w:rPr>
          <w:rFonts w:ascii="Arial" w:hAnsi="Arial" w:cs="Arial"/>
          <w:sz w:val="22"/>
          <w:szCs w:val="22"/>
        </w:rPr>
        <w:t>, naprawian</w:t>
      </w:r>
      <w:r w:rsidR="00A53437" w:rsidRPr="000A3605">
        <w:rPr>
          <w:rFonts w:ascii="Arial" w:hAnsi="Arial" w:cs="Arial"/>
          <w:sz w:val="22"/>
          <w:szCs w:val="22"/>
        </w:rPr>
        <w:t>a</w:t>
      </w:r>
      <w:r w:rsidRPr="000A3605">
        <w:rPr>
          <w:rFonts w:ascii="Arial" w:hAnsi="Arial" w:cs="Arial"/>
          <w:sz w:val="22"/>
          <w:szCs w:val="22"/>
        </w:rPr>
        <w:t xml:space="preserve"> i </w:t>
      </w:r>
      <w:r w:rsidR="00A53437" w:rsidRPr="000A3605">
        <w:rPr>
          <w:rFonts w:ascii="Arial" w:hAnsi="Arial" w:cs="Arial"/>
          <w:sz w:val="22"/>
          <w:szCs w:val="22"/>
        </w:rPr>
        <w:t>remontowan</w:t>
      </w:r>
      <w:r w:rsidR="00D55A14" w:rsidRPr="000A3605">
        <w:rPr>
          <w:rFonts w:ascii="Arial" w:hAnsi="Arial" w:cs="Arial"/>
          <w:sz w:val="22"/>
          <w:szCs w:val="22"/>
        </w:rPr>
        <w:t>a</w:t>
      </w:r>
      <w:r w:rsidR="00A53437" w:rsidRPr="000A3605">
        <w:rPr>
          <w:rFonts w:ascii="Arial" w:hAnsi="Arial" w:cs="Arial"/>
          <w:sz w:val="22"/>
          <w:szCs w:val="22"/>
        </w:rPr>
        <w:t xml:space="preserve"> zgodnie z instrukcjami</w:t>
      </w:r>
      <w:r w:rsidRPr="000A3605">
        <w:rPr>
          <w:rFonts w:ascii="Arial" w:hAnsi="Arial" w:cs="Arial"/>
          <w:sz w:val="22"/>
          <w:szCs w:val="22"/>
        </w:rPr>
        <w:t xml:space="preserve"> obsługi i obecnie panującymi standardami techniki</w:t>
      </w:r>
      <w:r w:rsidR="00430FFF" w:rsidRPr="000A3605">
        <w:rPr>
          <w:rFonts w:ascii="Arial" w:hAnsi="Arial" w:cs="Arial"/>
          <w:sz w:val="22"/>
          <w:szCs w:val="22"/>
        </w:rPr>
        <w:t>,</w:t>
      </w:r>
    </w:p>
    <w:p w:rsidR="00F2129B" w:rsidRPr="000A3605" w:rsidRDefault="00F2129B" w:rsidP="00F2129B">
      <w:pPr>
        <w:pStyle w:val="Akapitzlist1"/>
        <w:numPr>
          <w:ilvl w:val="1"/>
          <w:numId w:val="10"/>
        </w:numPr>
        <w:spacing w:before="120" w:line="288" w:lineRule="auto"/>
        <w:jc w:val="both"/>
        <w:rPr>
          <w:rFonts w:ascii="Arial" w:hAnsi="Arial" w:cs="Arial"/>
          <w:sz w:val="22"/>
          <w:szCs w:val="22"/>
        </w:rPr>
      </w:pPr>
      <w:r w:rsidRPr="000A3605">
        <w:rPr>
          <w:rFonts w:ascii="Arial" w:hAnsi="Arial" w:cs="Arial"/>
          <w:sz w:val="22"/>
          <w:szCs w:val="22"/>
        </w:rPr>
        <w:t>być modernizowan</w:t>
      </w:r>
      <w:r w:rsidR="00A53437" w:rsidRPr="000A3605">
        <w:rPr>
          <w:rFonts w:ascii="Arial" w:hAnsi="Arial" w:cs="Arial"/>
          <w:sz w:val="22"/>
          <w:szCs w:val="22"/>
        </w:rPr>
        <w:t>a</w:t>
      </w:r>
      <w:r w:rsidRPr="000A3605">
        <w:rPr>
          <w:rFonts w:ascii="Arial" w:hAnsi="Arial" w:cs="Arial"/>
          <w:sz w:val="22"/>
          <w:szCs w:val="22"/>
        </w:rPr>
        <w:t>, przebudowywan</w:t>
      </w:r>
      <w:r w:rsidR="00A53437" w:rsidRPr="000A3605">
        <w:rPr>
          <w:rFonts w:ascii="Arial" w:hAnsi="Arial" w:cs="Arial"/>
          <w:sz w:val="22"/>
          <w:szCs w:val="22"/>
        </w:rPr>
        <w:t>a</w:t>
      </w:r>
      <w:r w:rsidRPr="000A3605">
        <w:rPr>
          <w:rFonts w:ascii="Arial" w:hAnsi="Arial" w:cs="Arial"/>
          <w:sz w:val="22"/>
          <w:szCs w:val="22"/>
        </w:rPr>
        <w:t xml:space="preserve"> lub rozbudowywan</w:t>
      </w:r>
      <w:r w:rsidR="00A53437" w:rsidRPr="000A3605">
        <w:rPr>
          <w:rFonts w:ascii="Arial" w:hAnsi="Arial" w:cs="Arial"/>
          <w:sz w:val="22"/>
          <w:szCs w:val="22"/>
        </w:rPr>
        <w:t>a</w:t>
      </w:r>
      <w:r w:rsidRPr="000A3605">
        <w:rPr>
          <w:rFonts w:ascii="Arial" w:hAnsi="Arial" w:cs="Arial"/>
          <w:sz w:val="22"/>
          <w:szCs w:val="22"/>
        </w:rPr>
        <w:t>, w szczególności w celu zastosowania nowości technicznych,</w:t>
      </w:r>
    </w:p>
    <w:p w:rsidR="00574E09" w:rsidRPr="000A3605" w:rsidRDefault="00F2129B" w:rsidP="00F2129B">
      <w:pPr>
        <w:pStyle w:val="Akapitzlist1"/>
        <w:numPr>
          <w:ilvl w:val="1"/>
          <w:numId w:val="10"/>
        </w:numPr>
        <w:spacing w:before="120" w:line="288" w:lineRule="auto"/>
        <w:jc w:val="both"/>
        <w:rPr>
          <w:rFonts w:ascii="Arial" w:hAnsi="Arial" w:cs="Arial"/>
          <w:sz w:val="22"/>
          <w:szCs w:val="22"/>
        </w:rPr>
      </w:pPr>
      <w:r w:rsidRPr="000A3605">
        <w:rPr>
          <w:rFonts w:ascii="Arial" w:hAnsi="Arial" w:cs="Arial"/>
          <w:sz w:val="22"/>
          <w:szCs w:val="22"/>
        </w:rPr>
        <w:t>został</w:t>
      </w:r>
      <w:r w:rsidR="00D55A14" w:rsidRPr="000A3605">
        <w:rPr>
          <w:rFonts w:ascii="Arial" w:hAnsi="Arial" w:cs="Arial"/>
          <w:sz w:val="22"/>
          <w:szCs w:val="22"/>
        </w:rPr>
        <w:t>a</w:t>
      </w:r>
      <w:r w:rsidRPr="000A3605">
        <w:rPr>
          <w:rFonts w:ascii="Arial" w:hAnsi="Arial" w:cs="Arial"/>
          <w:sz w:val="22"/>
          <w:szCs w:val="22"/>
        </w:rPr>
        <w:t xml:space="preserve"> zaprojektowan</w:t>
      </w:r>
      <w:r w:rsidR="00D55A14" w:rsidRPr="000A3605">
        <w:rPr>
          <w:rFonts w:ascii="Arial" w:hAnsi="Arial" w:cs="Arial"/>
          <w:sz w:val="22"/>
          <w:szCs w:val="22"/>
        </w:rPr>
        <w:t>a</w:t>
      </w:r>
      <w:r w:rsidRPr="000A3605">
        <w:rPr>
          <w:rFonts w:ascii="Arial" w:hAnsi="Arial" w:cs="Arial"/>
          <w:sz w:val="22"/>
          <w:szCs w:val="22"/>
        </w:rPr>
        <w:t xml:space="preserve"> w t</w:t>
      </w:r>
      <w:r w:rsidR="00D55A14" w:rsidRPr="000A3605">
        <w:rPr>
          <w:rFonts w:ascii="Arial" w:hAnsi="Arial" w:cs="Arial"/>
          <w:sz w:val="22"/>
          <w:szCs w:val="22"/>
        </w:rPr>
        <w:t>aki</w:t>
      </w:r>
      <w:r w:rsidRPr="000A3605">
        <w:rPr>
          <w:rFonts w:ascii="Arial" w:hAnsi="Arial" w:cs="Arial"/>
          <w:sz w:val="22"/>
          <w:szCs w:val="22"/>
        </w:rPr>
        <w:t xml:space="preserve"> sposób</w:t>
      </w:r>
      <w:r w:rsidR="00D55A14" w:rsidRPr="000A3605">
        <w:rPr>
          <w:rFonts w:ascii="Arial" w:hAnsi="Arial" w:cs="Arial"/>
          <w:sz w:val="22"/>
          <w:szCs w:val="22"/>
        </w:rPr>
        <w:t>,</w:t>
      </w:r>
      <w:r w:rsidRPr="000A3605">
        <w:rPr>
          <w:rFonts w:ascii="Arial" w:hAnsi="Arial" w:cs="Arial"/>
          <w:sz w:val="22"/>
          <w:szCs w:val="22"/>
        </w:rPr>
        <w:t xml:space="preserve"> aby zapewnić żywotność i bezpieczną pracę przez okres co najmniej 15 lat.</w:t>
      </w:r>
    </w:p>
    <w:p w:rsidR="00357683" w:rsidRPr="000A3605" w:rsidRDefault="00357683" w:rsidP="00357683">
      <w:pPr>
        <w:pStyle w:val="Akapitzlist1"/>
        <w:spacing w:before="120" w:line="288" w:lineRule="auto"/>
        <w:ind w:left="0"/>
        <w:jc w:val="both"/>
        <w:rPr>
          <w:rFonts w:ascii="Arial" w:hAnsi="Arial" w:cs="Arial"/>
          <w:sz w:val="22"/>
          <w:szCs w:val="22"/>
        </w:rPr>
      </w:pPr>
      <w:r w:rsidRPr="000A3605">
        <w:rPr>
          <w:rFonts w:ascii="Arial" w:hAnsi="Arial" w:cs="Arial"/>
          <w:sz w:val="22"/>
          <w:szCs w:val="22"/>
        </w:rPr>
        <w:t>Strony postanawiają, co następuje:</w:t>
      </w:r>
    </w:p>
    <w:p w:rsidR="00542385" w:rsidRPr="000A3605" w:rsidRDefault="00542385" w:rsidP="00656992">
      <w:pPr>
        <w:pStyle w:val="Nagwek1"/>
        <w:rPr>
          <w:rFonts w:cs="Arial"/>
          <w:sz w:val="22"/>
          <w:szCs w:val="22"/>
        </w:rPr>
      </w:pPr>
      <w:bookmarkStart w:id="6" w:name="_Toc363880403"/>
      <w:bookmarkStart w:id="7" w:name="_Toc364250234"/>
      <w:bookmarkStart w:id="8" w:name="_Toc364250866"/>
      <w:bookmarkStart w:id="9" w:name="_Toc436804407"/>
      <w:bookmarkStart w:id="10" w:name="_Toc255199306"/>
      <w:bookmarkStart w:id="11" w:name="_Toc255980117"/>
      <w:bookmarkStart w:id="12" w:name="_Toc271097765"/>
      <w:bookmarkStart w:id="13" w:name="_Toc271098635"/>
      <w:bookmarkStart w:id="14" w:name="_Toc363542453"/>
      <w:r w:rsidRPr="000A3605">
        <w:rPr>
          <w:rFonts w:cs="Arial"/>
          <w:sz w:val="22"/>
          <w:szCs w:val="22"/>
        </w:rPr>
        <w:lastRenderedPageBreak/>
        <w:t>D</w:t>
      </w:r>
      <w:r w:rsidR="0096677A" w:rsidRPr="000A3605">
        <w:rPr>
          <w:rFonts w:cs="Arial"/>
          <w:sz w:val="22"/>
          <w:szCs w:val="22"/>
        </w:rPr>
        <w:t>efinicje</w:t>
      </w:r>
      <w:bookmarkEnd w:id="6"/>
      <w:bookmarkEnd w:id="7"/>
      <w:bookmarkEnd w:id="8"/>
      <w:bookmarkEnd w:id="9"/>
      <w:bookmarkEnd w:id="10"/>
      <w:bookmarkEnd w:id="11"/>
      <w:bookmarkEnd w:id="12"/>
      <w:bookmarkEnd w:id="13"/>
      <w:bookmarkEnd w:id="14"/>
    </w:p>
    <w:p w:rsidR="00542385" w:rsidRPr="000A3605" w:rsidRDefault="00542385" w:rsidP="00656992">
      <w:pPr>
        <w:numPr>
          <w:ilvl w:val="12"/>
          <w:numId w:val="0"/>
        </w:numPr>
        <w:spacing w:before="240"/>
        <w:rPr>
          <w:rFonts w:ascii="Arial" w:hAnsi="Arial" w:cs="Arial"/>
          <w:sz w:val="22"/>
          <w:szCs w:val="22"/>
        </w:rPr>
      </w:pPr>
      <w:r w:rsidRPr="000A3605">
        <w:rPr>
          <w:rFonts w:ascii="Arial" w:hAnsi="Arial" w:cs="Arial"/>
          <w:sz w:val="22"/>
          <w:szCs w:val="22"/>
        </w:rPr>
        <w:t>Określenia użyte w treści niniejsze</w:t>
      </w:r>
      <w:r w:rsidR="0033171E" w:rsidRPr="000A3605">
        <w:rPr>
          <w:rFonts w:ascii="Arial" w:hAnsi="Arial" w:cs="Arial"/>
          <w:sz w:val="22"/>
          <w:szCs w:val="22"/>
        </w:rPr>
        <w:t>go</w:t>
      </w:r>
      <w:r w:rsidRPr="000A3605">
        <w:rPr>
          <w:rFonts w:ascii="Arial" w:hAnsi="Arial" w:cs="Arial"/>
          <w:sz w:val="22"/>
          <w:szCs w:val="22"/>
        </w:rPr>
        <w:t xml:space="preserve"> </w:t>
      </w:r>
      <w:r w:rsidR="0033171E" w:rsidRPr="000A3605">
        <w:rPr>
          <w:rFonts w:ascii="Arial" w:hAnsi="Arial" w:cs="Arial"/>
          <w:sz w:val="22"/>
          <w:szCs w:val="22"/>
        </w:rPr>
        <w:t xml:space="preserve">Kontraktu </w:t>
      </w:r>
      <w:r w:rsidRPr="000A3605">
        <w:rPr>
          <w:rFonts w:ascii="Arial" w:hAnsi="Arial" w:cs="Arial"/>
          <w:sz w:val="22"/>
          <w:szCs w:val="22"/>
        </w:rPr>
        <w:t>należy rozumieć następująco:</w:t>
      </w:r>
    </w:p>
    <w:p w:rsidR="00542385" w:rsidRPr="000A3605" w:rsidRDefault="00542385" w:rsidP="00656992">
      <w:pPr>
        <w:rPr>
          <w:rFonts w:ascii="Arial" w:hAnsi="Arial" w:cs="Arial"/>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972"/>
        <w:gridCol w:w="6088"/>
      </w:tblGrid>
      <w:tr w:rsidR="001C2519" w:rsidRPr="000A3605" w:rsidTr="00E7062D">
        <w:tc>
          <w:tcPr>
            <w:tcW w:w="2972" w:type="dxa"/>
          </w:tcPr>
          <w:p w:rsidR="001C2519" w:rsidRPr="000A3605" w:rsidRDefault="001C2519" w:rsidP="00072E55">
            <w:pPr>
              <w:jc w:val="left"/>
              <w:rPr>
                <w:rFonts w:ascii="Arial" w:hAnsi="Arial" w:cs="Arial"/>
                <w:sz w:val="22"/>
                <w:szCs w:val="22"/>
              </w:rPr>
            </w:pPr>
            <w:r w:rsidRPr="000A3605">
              <w:rPr>
                <w:rFonts w:ascii="Arial" w:hAnsi="Arial" w:cs="Arial"/>
                <w:sz w:val="22"/>
                <w:szCs w:val="22"/>
              </w:rPr>
              <w:t>Agregat Kogeneracyjny</w:t>
            </w:r>
          </w:p>
        </w:tc>
        <w:tc>
          <w:tcPr>
            <w:tcW w:w="6088" w:type="dxa"/>
          </w:tcPr>
          <w:p w:rsidR="001C2519" w:rsidRPr="000A3605" w:rsidRDefault="007D7CD1" w:rsidP="00072E55">
            <w:pPr>
              <w:rPr>
                <w:rFonts w:ascii="Arial" w:hAnsi="Arial" w:cs="Arial"/>
                <w:sz w:val="22"/>
                <w:szCs w:val="22"/>
              </w:rPr>
            </w:pPr>
            <w:r w:rsidRPr="000A3605">
              <w:rPr>
                <w:rFonts w:ascii="Arial" w:hAnsi="Arial" w:cs="Arial"/>
                <w:sz w:val="22"/>
                <w:szCs w:val="22"/>
              </w:rPr>
              <w:t>o</w:t>
            </w:r>
            <w:r w:rsidR="00357683" w:rsidRPr="000A3605">
              <w:rPr>
                <w:rFonts w:ascii="Arial" w:hAnsi="Arial" w:cs="Arial"/>
                <w:sz w:val="22"/>
                <w:szCs w:val="22"/>
              </w:rPr>
              <w:t>znacza z</w:t>
            </w:r>
            <w:r w:rsidR="001C2519" w:rsidRPr="000A3605">
              <w:rPr>
                <w:rFonts w:ascii="Arial" w:hAnsi="Arial" w:cs="Arial"/>
                <w:sz w:val="22"/>
                <w:szCs w:val="22"/>
              </w:rPr>
              <w:t>espół urządzeń na bazie silnika tłokowego</w:t>
            </w:r>
            <w:r w:rsidR="00F6621B" w:rsidRPr="000A3605">
              <w:rPr>
                <w:rFonts w:ascii="Arial" w:hAnsi="Arial" w:cs="Arial"/>
                <w:sz w:val="22"/>
                <w:szCs w:val="22"/>
              </w:rPr>
              <w:t xml:space="preserve"> na paliwo gazowe,</w:t>
            </w:r>
            <w:r w:rsidR="001C2519" w:rsidRPr="000A3605">
              <w:rPr>
                <w:rFonts w:ascii="Arial" w:hAnsi="Arial" w:cs="Arial"/>
                <w:sz w:val="22"/>
                <w:szCs w:val="22"/>
              </w:rPr>
              <w:t xml:space="preserve"> sprzężonego z generatorem synchronicznym, wyposażon</w:t>
            </w:r>
            <w:r w:rsidR="00357683" w:rsidRPr="000A3605">
              <w:rPr>
                <w:rFonts w:ascii="Arial" w:hAnsi="Arial" w:cs="Arial"/>
                <w:sz w:val="22"/>
                <w:szCs w:val="22"/>
              </w:rPr>
              <w:t>ych</w:t>
            </w:r>
            <w:r w:rsidR="001C2519" w:rsidRPr="000A3605">
              <w:rPr>
                <w:rFonts w:ascii="Arial" w:hAnsi="Arial" w:cs="Arial"/>
                <w:sz w:val="22"/>
                <w:szCs w:val="22"/>
              </w:rPr>
              <w:t xml:space="preserve"> w szereg wymienników ciepła, układy pompowe,</w:t>
            </w:r>
            <w:r w:rsidR="00F6621B" w:rsidRPr="000A3605">
              <w:rPr>
                <w:rFonts w:ascii="Arial" w:hAnsi="Arial" w:cs="Arial"/>
                <w:sz w:val="22"/>
                <w:szCs w:val="22"/>
              </w:rPr>
              <w:t xml:space="preserve"> układy wentylatorowe, układy chłodzenia,</w:t>
            </w:r>
            <w:r w:rsidR="001C2519" w:rsidRPr="000A3605">
              <w:rPr>
                <w:rFonts w:ascii="Arial" w:hAnsi="Arial" w:cs="Arial"/>
                <w:sz w:val="22"/>
                <w:szCs w:val="22"/>
              </w:rPr>
              <w:t xml:space="preserve"> układy sprężarkowe, posiadając</w:t>
            </w:r>
            <w:r w:rsidR="00357683" w:rsidRPr="000A3605">
              <w:rPr>
                <w:rFonts w:ascii="Arial" w:hAnsi="Arial" w:cs="Arial"/>
                <w:sz w:val="22"/>
                <w:szCs w:val="22"/>
              </w:rPr>
              <w:t>ych</w:t>
            </w:r>
            <w:r w:rsidR="001C2519" w:rsidRPr="000A3605">
              <w:rPr>
                <w:rFonts w:ascii="Arial" w:hAnsi="Arial" w:cs="Arial"/>
                <w:sz w:val="22"/>
                <w:szCs w:val="22"/>
              </w:rPr>
              <w:t xml:space="preserve"> wielosystemową armaturę oraz mikroprocesorowy układ kontroli i regulacji produkujący ciepło i energię elektryczną w skojarzeniu</w:t>
            </w:r>
            <w:r w:rsidR="00357683" w:rsidRPr="000A3605">
              <w:rPr>
                <w:rFonts w:ascii="Arial" w:hAnsi="Arial" w:cs="Arial"/>
                <w:sz w:val="22"/>
                <w:szCs w:val="22"/>
              </w:rPr>
              <w:t>.</w:t>
            </w:r>
          </w:p>
        </w:tc>
      </w:tr>
      <w:tr w:rsidR="004F2E9C" w:rsidRPr="000A3605" w:rsidTr="00E7062D">
        <w:tc>
          <w:tcPr>
            <w:tcW w:w="2972" w:type="dxa"/>
          </w:tcPr>
          <w:p w:rsidR="004F2E9C" w:rsidRPr="000A3605" w:rsidRDefault="004F2E9C" w:rsidP="00072E55">
            <w:pPr>
              <w:jc w:val="left"/>
              <w:rPr>
                <w:rFonts w:ascii="Arial" w:hAnsi="Arial" w:cs="Arial"/>
                <w:sz w:val="22"/>
                <w:szCs w:val="22"/>
              </w:rPr>
            </w:pPr>
            <w:r w:rsidRPr="000A3605">
              <w:rPr>
                <w:rFonts w:ascii="Arial" w:hAnsi="Arial" w:cs="Arial"/>
                <w:sz w:val="22"/>
                <w:szCs w:val="22"/>
              </w:rPr>
              <w:t>Cena</w:t>
            </w:r>
          </w:p>
        </w:tc>
        <w:tc>
          <w:tcPr>
            <w:tcW w:w="6088" w:type="dxa"/>
          </w:tcPr>
          <w:p w:rsidR="004F2E9C" w:rsidRPr="000A3605" w:rsidRDefault="004F2E9C" w:rsidP="00072E55">
            <w:pPr>
              <w:rPr>
                <w:rFonts w:ascii="Arial" w:hAnsi="Arial" w:cs="Arial"/>
                <w:sz w:val="22"/>
                <w:szCs w:val="22"/>
              </w:rPr>
            </w:pPr>
            <w:r w:rsidRPr="000A3605">
              <w:rPr>
                <w:rFonts w:ascii="Arial" w:hAnsi="Arial" w:cs="Arial"/>
                <w:sz w:val="22"/>
                <w:szCs w:val="22"/>
              </w:rPr>
              <w:t>oznacza cenę</w:t>
            </w:r>
            <w:r w:rsidR="0074215D" w:rsidRPr="000A3605">
              <w:rPr>
                <w:rFonts w:ascii="Arial" w:hAnsi="Arial" w:cs="Arial"/>
                <w:sz w:val="22"/>
                <w:szCs w:val="22"/>
              </w:rPr>
              <w:t xml:space="preserve"> netto</w:t>
            </w:r>
            <w:r w:rsidRPr="000A3605">
              <w:rPr>
                <w:rFonts w:ascii="Arial" w:hAnsi="Arial" w:cs="Arial"/>
                <w:sz w:val="22"/>
                <w:szCs w:val="22"/>
              </w:rPr>
              <w:t xml:space="preserve"> stałą w okresie realizacji </w:t>
            </w:r>
            <w:r w:rsidR="0033171E" w:rsidRPr="000A3605">
              <w:rPr>
                <w:rFonts w:ascii="Arial" w:hAnsi="Arial" w:cs="Arial"/>
                <w:sz w:val="22"/>
                <w:szCs w:val="22"/>
              </w:rPr>
              <w:t>Kontraktu</w:t>
            </w:r>
            <w:r w:rsidR="00280955" w:rsidRPr="000A3605">
              <w:rPr>
                <w:rFonts w:ascii="Arial" w:hAnsi="Arial" w:cs="Arial"/>
                <w:sz w:val="22"/>
                <w:szCs w:val="22"/>
              </w:rPr>
              <w:t xml:space="preserve"> wraz z </w:t>
            </w:r>
            <w:r w:rsidR="00ED2A50" w:rsidRPr="000A3605">
              <w:rPr>
                <w:rFonts w:ascii="Arial" w:hAnsi="Arial" w:cs="Arial"/>
                <w:sz w:val="22"/>
                <w:szCs w:val="22"/>
              </w:rPr>
              <w:t>doliczony</w:t>
            </w:r>
            <w:r w:rsidR="00280955" w:rsidRPr="000A3605">
              <w:rPr>
                <w:rFonts w:ascii="Arial" w:hAnsi="Arial" w:cs="Arial"/>
                <w:sz w:val="22"/>
                <w:szCs w:val="22"/>
              </w:rPr>
              <w:t>m</w:t>
            </w:r>
            <w:r w:rsidR="00ED2A50" w:rsidRPr="000A3605">
              <w:rPr>
                <w:rFonts w:ascii="Arial" w:hAnsi="Arial" w:cs="Arial"/>
                <w:sz w:val="22"/>
                <w:szCs w:val="22"/>
              </w:rPr>
              <w:t xml:space="preserve"> </w:t>
            </w:r>
            <w:r w:rsidR="00280955" w:rsidRPr="000A3605">
              <w:rPr>
                <w:rFonts w:ascii="Arial" w:hAnsi="Arial" w:cs="Arial"/>
                <w:sz w:val="22"/>
                <w:szCs w:val="22"/>
              </w:rPr>
              <w:t>podatkiem</w:t>
            </w:r>
            <w:r w:rsidR="00ED2A50" w:rsidRPr="000A3605">
              <w:rPr>
                <w:rFonts w:ascii="Arial" w:hAnsi="Arial" w:cs="Arial"/>
                <w:sz w:val="22"/>
                <w:szCs w:val="22"/>
              </w:rPr>
              <w:t xml:space="preserve"> VAT wg obowiązujących przepisów,</w:t>
            </w:r>
            <w:r w:rsidRPr="000A3605">
              <w:rPr>
                <w:rFonts w:ascii="Arial" w:hAnsi="Arial" w:cs="Arial"/>
                <w:sz w:val="22"/>
                <w:szCs w:val="22"/>
              </w:rPr>
              <w:t xml:space="preserve"> płatną na rzecz Wykonawcy na mocy postanowień </w:t>
            </w:r>
            <w:r w:rsidR="0033171E" w:rsidRPr="000A3605">
              <w:rPr>
                <w:rFonts w:ascii="Arial" w:hAnsi="Arial" w:cs="Arial"/>
                <w:sz w:val="22"/>
                <w:szCs w:val="22"/>
              </w:rPr>
              <w:t>Kontraktu</w:t>
            </w:r>
            <w:r w:rsidRPr="000A3605">
              <w:rPr>
                <w:rFonts w:ascii="Arial" w:hAnsi="Arial" w:cs="Arial"/>
                <w:sz w:val="22"/>
                <w:szCs w:val="22"/>
              </w:rPr>
              <w:t>, za całkowite</w:t>
            </w:r>
            <w:r w:rsidR="0033171E" w:rsidRPr="000A3605">
              <w:rPr>
                <w:rFonts w:ascii="Arial" w:hAnsi="Arial" w:cs="Arial"/>
                <w:sz w:val="22"/>
                <w:szCs w:val="22"/>
              </w:rPr>
              <w:t xml:space="preserve"> i pełne wykonanie zobowiązań W</w:t>
            </w:r>
            <w:r w:rsidRPr="000A3605">
              <w:rPr>
                <w:rFonts w:ascii="Arial" w:hAnsi="Arial" w:cs="Arial"/>
                <w:sz w:val="22"/>
                <w:szCs w:val="22"/>
              </w:rPr>
              <w:t>ykonawcy</w:t>
            </w:r>
            <w:r w:rsidR="00357683" w:rsidRPr="000A3605">
              <w:rPr>
                <w:rFonts w:ascii="Arial" w:hAnsi="Arial" w:cs="Arial"/>
                <w:sz w:val="22"/>
                <w:szCs w:val="22"/>
              </w:rPr>
              <w:t xml:space="preserve">. </w:t>
            </w:r>
          </w:p>
        </w:tc>
      </w:tr>
      <w:tr w:rsidR="00FE097B" w:rsidRPr="000A3605" w:rsidTr="00E7062D">
        <w:tc>
          <w:tcPr>
            <w:tcW w:w="2972" w:type="dxa"/>
          </w:tcPr>
          <w:p w:rsidR="00FE097B" w:rsidRPr="000A3605" w:rsidRDefault="00FE097B" w:rsidP="00072E55">
            <w:pPr>
              <w:jc w:val="left"/>
              <w:rPr>
                <w:rFonts w:ascii="Arial" w:hAnsi="Arial" w:cs="Arial"/>
                <w:sz w:val="22"/>
                <w:szCs w:val="22"/>
              </w:rPr>
            </w:pPr>
            <w:r w:rsidRPr="000A3605">
              <w:rPr>
                <w:rFonts w:ascii="Arial" w:hAnsi="Arial" w:cs="Arial"/>
                <w:sz w:val="22"/>
                <w:szCs w:val="22"/>
              </w:rPr>
              <w:t>Dokumentacja Licencyjna</w:t>
            </w:r>
          </w:p>
        </w:tc>
        <w:tc>
          <w:tcPr>
            <w:tcW w:w="6088" w:type="dxa"/>
          </w:tcPr>
          <w:p w:rsidR="00FE097B" w:rsidRPr="000A3605" w:rsidRDefault="00FE097B" w:rsidP="00072E55">
            <w:pPr>
              <w:pStyle w:val="Tekstkomentarza"/>
              <w:spacing w:line="288" w:lineRule="auto"/>
              <w:jc w:val="both"/>
              <w:rPr>
                <w:rFonts w:ascii="Arial" w:hAnsi="Arial" w:cs="Arial"/>
                <w:szCs w:val="22"/>
              </w:rPr>
            </w:pPr>
            <w:r w:rsidRPr="000A3605">
              <w:rPr>
                <w:rFonts w:ascii="Arial" w:hAnsi="Arial" w:cs="Arial"/>
                <w:szCs w:val="22"/>
              </w:rPr>
              <w:t>oznacza fabryczną dokumentację techniczn</w:t>
            </w:r>
            <w:r w:rsidR="000A3605">
              <w:rPr>
                <w:rFonts w:ascii="Arial" w:hAnsi="Arial" w:cs="Arial"/>
                <w:szCs w:val="22"/>
              </w:rPr>
              <w:t>ą</w:t>
            </w:r>
            <w:r w:rsidRPr="000A3605">
              <w:rPr>
                <w:rFonts w:ascii="Arial" w:hAnsi="Arial" w:cs="Arial"/>
                <w:szCs w:val="22"/>
              </w:rPr>
              <w:t xml:space="preserve"> urządzeń wytwórczych</w:t>
            </w:r>
            <w:r w:rsidR="00C04C07" w:rsidRPr="000A3605">
              <w:rPr>
                <w:rFonts w:ascii="Arial" w:hAnsi="Arial" w:cs="Arial"/>
                <w:szCs w:val="22"/>
              </w:rPr>
              <w:t xml:space="preserve"> i urządzeń z nimi współpracujących</w:t>
            </w:r>
            <w:r w:rsidRPr="000A3605">
              <w:rPr>
                <w:rFonts w:ascii="Arial" w:hAnsi="Arial" w:cs="Arial"/>
                <w:szCs w:val="22"/>
              </w:rPr>
              <w:t>, do których wyłącznym posiadaczem praw autorskich jest producent urządzenia.</w:t>
            </w:r>
          </w:p>
        </w:tc>
      </w:tr>
      <w:tr w:rsidR="00FE097B" w:rsidRPr="000A3605" w:rsidTr="00E7062D">
        <w:tc>
          <w:tcPr>
            <w:tcW w:w="2972" w:type="dxa"/>
          </w:tcPr>
          <w:p w:rsidR="00FE097B" w:rsidRPr="000A3605" w:rsidRDefault="00FE097B" w:rsidP="00072E55">
            <w:pPr>
              <w:jc w:val="left"/>
              <w:rPr>
                <w:rFonts w:ascii="Arial" w:hAnsi="Arial" w:cs="Arial"/>
                <w:sz w:val="22"/>
                <w:szCs w:val="22"/>
              </w:rPr>
            </w:pPr>
            <w:r w:rsidRPr="000A3605">
              <w:rPr>
                <w:rFonts w:ascii="Arial" w:hAnsi="Arial" w:cs="Arial"/>
                <w:sz w:val="22"/>
                <w:szCs w:val="22"/>
              </w:rPr>
              <w:t>Dokumentacja Projektowa i Techniczna</w:t>
            </w:r>
          </w:p>
        </w:tc>
        <w:tc>
          <w:tcPr>
            <w:tcW w:w="6088" w:type="dxa"/>
          </w:tcPr>
          <w:p w:rsidR="00FE097B" w:rsidRPr="000A3605" w:rsidRDefault="00FE097B" w:rsidP="00072E55">
            <w:pPr>
              <w:pStyle w:val="Tekstkomentarza"/>
              <w:spacing w:line="288" w:lineRule="auto"/>
              <w:jc w:val="both"/>
              <w:rPr>
                <w:rFonts w:ascii="Arial" w:hAnsi="Arial" w:cs="Arial"/>
                <w:szCs w:val="22"/>
              </w:rPr>
            </w:pPr>
            <w:r w:rsidRPr="000A3605">
              <w:rPr>
                <w:rFonts w:ascii="Arial" w:hAnsi="Arial" w:cs="Arial"/>
                <w:szCs w:val="22"/>
              </w:rPr>
              <w:t xml:space="preserve">oznacza Projekt oraz każdą </w:t>
            </w:r>
            <w:r w:rsidRPr="000A3605">
              <w:rPr>
                <w:rFonts w:ascii="Arial" w:hAnsi="Arial" w:cs="Arial"/>
                <w:szCs w:val="22"/>
                <w:lang w:val="x-none" w:eastAsia="x-none"/>
              </w:rPr>
              <w:t>dokumentacj</w:t>
            </w:r>
            <w:r w:rsidRPr="000A3605">
              <w:rPr>
                <w:rFonts w:ascii="Arial" w:hAnsi="Arial" w:cs="Arial"/>
                <w:szCs w:val="22"/>
                <w:lang w:eastAsia="x-none"/>
              </w:rPr>
              <w:t>ę</w:t>
            </w:r>
            <w:r w:rsidRPr="000A3605">
              <w:rPr>
                <w:rFonts w:ascii="Arial" w:hAnsi="Arial" w:cs="Arial"/>
                <w:szCs w:val="22"/>
                <w:lang w:val="x-none" w:eastAsia="x-none"/>
              </w:rPr>
              <w:t xml:space="preserve"> techniczn</w:t>
            </w:r>
            <w:r w:rsidRPr="000A3605">
              <w:rPr>
                <w:rFonts w:ascii="Arial" w:hAnsi="Arial" w:cs="Arial"/>
                <w:szCs w:val="22"/>
                <w:lang w:eastAsia="x-none"/>
              </w:rPr>
              <w:t>ą</w:t>
            </w:r>
            <w:r w:rsidRPr="000A3605">
              <w:rPr>
                <w:rFonts w:ascii="Arial" w:hAnsi="Arial" w:cs="Arial"/>
                <w:szCs w:val="22"/>
                <w:lang w:val="x-none" w:eastAsia="x-none"/>
              </w:rPr>
              <w:t>, opracowania</w:t>
            </w:r>
            <w:r w:rsidRPr="000A3605">
              <w:rPr>
                <w:rFonts w:ascii="Arial" w:hAnsi="Arial" w:cs="Arial"/>
                <w:szCs w:val="22"/>
                <w:lang w:eastAsia="x-none"/>
              </w:rPr>
              <w:t xml:space="preserve"> lub zmiany</w:t>
            </w:r>
            <w:r w:rsidRPr="000A3605">
              <w:rPr>
                <w:rFonts w:ascii="Arial" w:hAnsi="Arial" w:cs="Arial"/>
                <w:szCs w:val="22"/>
                <w:lang w:val="x-none" w:eastAsia="x-none"/>
              </w:rPr>
              <w:t xml:space="preserve"> </w:t>
            </w:r>
            <w:r w:rsidRPr="000A3605">
              <w:rPr>
                <w:rFonts w:ascii="Arial" w:hAnsi="Arial" w:cs="Arial"/>
                <w:szCs w:val="22"/>
                <w:lang w:eastAsia="x-none"/>
              </w:rPr>
              <w:t>opracowań projektowych</w:t>
            </w:r>
            <w:r w:rsidRPr="000A3605">
              <w:rPr>
                <w:rFonts w:ascii="Arial" w:hAnsi="Arial" w:cs="Arial"/>
                <w:szCs w:val="22"/>
                <w:lang w:val="x-none" w:eastAsia="x-none"/>
              </w:rPr>
              <w:t>, projekty wykonawcze</w:t>
            </w:r>
            <w:r w:rsidRPr="000A3605">
              <w:rPr>
                <w:rFonts w:ascii="Arial" w:hAnsi="Arial" w:cs="Arial"/>
                <w:szCs w:val="22"/>
                <w:lang w:eastAsia="x-none"/>
              </w:rPr>
              <w:t xml:space="preserve"> i powykonawcze,</w:t>
            </w:r>
            <w:r w:rsidRPr="000A3605">
              <w:rPr>
                <w:rFonts w:ascii="Arial" w:hAnsi="Arial" w:cs="Arial"/>
                <w:szCs w:val="22"/>
                <w:lang w:val="x-none" w:eastAsia="x-none"/>
              </w:rPr>
              <w:t xml:space="preserve"> harmonogramy, instrukcje obsługi, tłumaczenia, wyniki badań i prób,</w:t>
            </w:r>
            <w:r w:rsidRPr="000A3605">
              <w:rPr>
                <w:rFonts w:ascii="Arial" w:hAnsi="Arial" w:cs="Arial"/>
                <w:szCs w:val="22"/>
                <w:lang w:eastAsia="x-none"/>
              </w:rPr>
              <w:t xml:space="preserve"> </w:t>
            </w:r>
            <w:r w:rsidRPr="000A3605">
              <w:rPr>
                <w:rFonts w:ascii="Arial" w:hAnsi="Arial" w:cs="Arial"/>
                <w:szCs w:val="22"/>
                <w:lang w:val="x-none" w:eastAsia="x-none"/>
              </w:rPr>
              <w:t>BIOZ, POR, PZJ, POM</w:t>
            </w:r>
            <w:r w:rsidRPr="000A3605">
              <w:rPr>
                <w:rFonts w:ascii="Arial" w:hAnsi="Arial" w:cs="Arial"/>
                <w:szCs w:val="22"/>
                <w:lang w:eastAsia="x-none"/>
              </w:rPr>
              <w:t xml:space="preserve">, które nie są Dokumentacją Licencyjną. </w:t>
            </w:r>
          </w:p>
        </w:tc>
      </w:tr>
      <w:tr w:rsidR="004F2E9C" w:rsidRPr="000A3605" w:rsidTr="00E7062D">
        <w:tc>
          <w:tcPr>
            <w:tcW w:w="2972" w:type="dxa"/>
          </w:tcPr>
          <w:p w:rsidR="004F2E9C" w:rsidRPr="000A3605" w:rsidRDefault="004F2E9C" w:rsidP="00072E55">
            <w:pPr>
              <w:jc w:val="left"/>
              <w:rPr>
                <w:rFonts w:ascii="Arial" w:hAnsi="Arial" w:cs="Arial"/>
                <w:sz w:val="22"/>
                <w:szCs w:val="22"/>
              </w:rPr>
            </w:pPr>
            <w:r w:rsidRPr="000A3605">
              <w:rPr>
                <w:rFonts w:ascii="Arial" w:hAnsi="Arial" w:cs="Arial"/>
                <w:sz w:val="22"/>
                <w:szCs w:val="22"/>
              </w:rPr>
              <w:t>Dostawy</w:t>
            </w:r>
          </w:p>
        </w:tc>
        <w:tc>
          <w:tcPr>
            <w:tcW w:w="6088" w:type="dxa"/>
          </w:tcPr>
          <w:p w:rsidR="004F2E9C" w:rsidRPr="000A3605" w:rsidRDefault="004F2E9C" w:rsidP="00072E55">
            <w:pPr>
              <w:rPr>
                <w:rFonts w:ascii="Arial" w:hAnsi="Arial" w:cs="Arial"/>
                <w:sz w:val="22"/>
                <w:szCs w:val="22"/>
              </w:rPr>
            </w:pPr>
            <w:r w:rsidRPr="000A3605">
              <w:rPr>
                <w:rFonts w:ascii="Arial" w:hAnsi="Arial" w:cs="Arial"/>
                <w:sz w:val="22"/>
                <w:szCs w:val="22"/>
              </w:rPr>
              <w:t xml:space="preserve">oznaczają wszelkie urządzenia, maszyny, wyposażenie, materiały budowlane i inne artykuły (łącznie z częściami zamiennymi), które Wykonawca zobowiązany jest dostarczyć w ramach </w:t>
            </w:r>
            <w:r w:rsidR="0033171E" w:rsidRPr="000A3605">
              <w:rPr>
                <w:rFonts w:ascii="Arial" w:hAnsi="Arial" w:cs="Arial"/>
                <w:sz w:val="22"/>
                <w:szCs w:val="22"/>
              </w:rPr>
              <w:t>Kontraktu</w:t>
            </w:r>
            <w:r w:rsidR="00357683" w:rsidRPr="000A3605">
              <w:rPr>
                <w:rFonts w:ascii="Arial" w:hAnsi="Arial" w:cs="Arial"/>
                <w:sz w:val="22"/>
                <w:szCs w:val="22"/>
              </w:rPr>
              <w:t>.</w:t>
            </w:r>
          </w:p>
        </w:tc>
      </w:tr>
      <w:tr w:rsidR="004F2E9C" w:rsidRPr="000A3605" w:rsidTr="00E7062D">
        <w:tc>
          <w:tcPr>
            <w:tcW w:w="2972" w:type="dxa"/>
          </w:tcPr>
          <w:p w:rsidR="004F2E9C" w:rsidRPr="000A3605" w:rsidRDefault="004F2E9C" w:rsidP="00072E55">
            <w:pPr>
              <w:jc w:val="left"/>
              <w:rPr>
                <w:rFonts w:ascii="Arial" w:hAnsi="Arial" w:cs="Arial"/>
                <w:sz w:val="22"/>
                <w:szCs w:val="22"/>
              </w:rPr>
            </w:pPr>
            <w:r w:rsidRPr="000A3605">
              <w:rPr>
                <w:rFonts w:ascii="Arial" w:hAnsi="Arial" w:cs="Arial"/>
                <w:sz w:val="22"/>
                <w:szCs w:val="22"/>
              </w:rPr>
              <w:t>Etap</w:t>
            </w:r>
          </w:p>
        </w:tc>
        <w:tc>
          <w:tcPr>
            <w:tcW w:w="6088" w:type="dxa"/>
          </w:tcPr>
          <w:p w:rsidR="004F2E9C" w:rsidRPr="000A3605" w:rsidRDefault="004F2E9C" w:rsidP="00072E55">
            <w:pPr>
              <w:rPr>
                <w:rFonts w:ascii="Arial" w:hAnsi="Arial" w:cs="Arial"/>
                <w:sz w:val="22"/>
                <w:szCs w:val="22"/>
              </w:rPr>
            </w:pPr>
            <w:r w:rsidRPr="000A3605">
              <w:rPr>
                <w:rFonts w:ascii="Arial" w:hAnsi="Arial" w:cs="Arial"/>
                <w:sz w:val="22"/>
                <w:szCs w:val="22"/>
              </w:rPr>
              <w:t xml:space="preserve">oznacza etap realizacji </w:t>
            </w:r>
            <w:r w:rsidR="0033171E" w:rsidRPr="000A3605">
              <w:rPr>
                <w:rFonts w:ascii="Arial" w:hAnsi="Arial" w:cs="Arial"/>
                <w:sz w:val="22"/>
                <w:szCs w:val="22"/>
              </w:rPr>
              <w:t xml:space="preserve">Kontraktu </w:t>
            </w:r>
            <w:r w:rsidRPr="000A3605">
              <w:rPr>
                <w:rFonts w:ascii="Arial" w:hAnsi="Arial" w:cs="Arial"/>
                <w:sz w:val="22"/>
                <w:szCs w:val="22"/>
              </w:rPr>
              <w:t>zgodnie z Harmonogramem Rzeczowo-Finansowym, którego pomyślne zakończenie stanowić będzie przedmiot odbioru częściowego</w:t>
            </w:r>
            <w:r w:rsidR="00357683" w:rsidRPr="000A3605">
              <w:rPr>
                <w:rFonts w:ascii="Arial" w:hAnsi="Arial" w:cs="Arial"/>
                <w:sz w:val="22"/>
                <w:szCs w:val="22"/>
              </w:rPr>
              <w:t>.</w:t>
            </w:r>
          </w:p>
        </w:tc>
      </w:tr>
      <w:tr w:rsidR="00FE097B" w:rsidRPr="000A3605" w:rsidTr="00E706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972" w:type="dxa"/>
            <w:shd w:val="clear" w:color="auto" w:fill="auto"/>
          </w:tcPr>
          <w:p w:rsidR="00FE097B" w:rsidRPr="000A3605" w:rsidRDefault="00FE097B" w:rsidP="00072E55">
            <w:pPr>
              <w:pStyle w:val="Teksttreci1"/>
              <w:shd w:val="clear" w:color="auto" w:fill="auto"/>
              <w:spacing w:before="0" w:after="0" w:line="288" w:lineRule="auto"/>
              <w:ind w:firstLine="0"/>
              <w:rPr>
                <w:rStyle w:val="Teksttreci"/>
                <w:color w:val="000000"/>
                <w:sz w:val="22"/>
                <w:szCs w:val="22"/>
              </w:rPr>
            </w:pPr>
            <w:r w:rsidRPr="000A3605">
              <w:rPr>
                <w:rStyle w:val="Teksttreci"/>
                <w:color w:val="000000"/>
                <w:sz w:val="22"/>
                <w:szCs w:val="22"/>
              </w:rPr>
              <w:t xml:space="preserve">Gwarancyjne Pomiary Parametrów Gwarantowanych </w:t>
            </w:r>
          </w:p>
        </w:tc>
        <w:tc>
          <w:tcPr>
            <w:tcW w:w="6088" w:type="dxa"/>
            <w:shd w:val="clear" w:color="auto" w:fill="auto"/>
          </w:tcPr>
          <w:p w:rsidR="00FE097B" w:rsidRPr="000A3605" w:rsidRDefault="00FE097B" w:rsidP="00072E55">
            <w:pPr>
              <w:pStyle w:val="Teksttreci1"/>
              <w:shd w:val="clear" w:color="auto" w:fill="auto"/>
              <w:spacing w:before="0" w:after="0" w:line="288" w:lineRule="auto"/>
              <w:ind w:firstLine="0"/>
              <w:jc w:val="both"/>
              <w:rPr>
                <w:rStyle w:val="Teksttreci"/>
                <w:color w:val="000000"/>
                <w:sz w:val="22"/>
                <w:szCs w:val="22"/>
              </w:rPr>
            </w:pPr>
            <w:r w:rsidRPr="000A3605">
              <w:rPr>
                <w:sz w:val="22"/>
                <w:szCs w:val="22"/>
              </w:rPr>
              <w:t>oznaczają</w:t>
            </w:r>
            <w:r w:rsidRPr="000A3605">
              <w:rPr>
                <w:rStyle w:val="Teksttreci"/>
                <w:color w:val="000000"/>
                <w:sz w:val="22"/>
                <w:szCs w:val="22"/>
              </w:rPr>
              <w:t xml:space="preserve"> Pomiary Parametrów Gwarantowanych wykonywane podczas Okresu Gwarancji.</w:t>
            </w:r>
          </w:p>
        </w:tc>
      </w:tr>
      <w:tr w:rsidR="00FE097B" w:rsidRPr="000A3605" w:rsidTr="00E7062D">
        <w:tc>
          <w:tcPr>
            <w:tcW w:w="2972" w:type="dxa"/>
          </w:tcPr>
          <w:p w:rsidR="00FE097B" w:rsidRPr="000A3605" w:rsidRDefault="00FE097B" w:rsidP="00072E55">
            <w:pPr>
              <w:jc w:val="left"/>
              <w:rPr>
                <w:rFonts w:ascii="Arial" w:hAnsi="Arial" w:cs="Arial"/>
                <w:sz w:val="22"/>
                <w:szCs w:val="22"/>
              </w:rPr>
            </w:pPr>
            <w:r w:rsidRPr="000A3605">
              <w:rPr>
                <w:rFonts w:ascii="Arial" w:hAnsi="Arial" w:cs="Arial"/>
                <w:sz w:val="22"/>
                <w:szCs w:val="22"/>
              </w:rPr>
              <w:lastRenderedPageBreak/>
              <w:t>Gwarantowane Parametry</w:t>
            </w:r>
          </w:p>
        </w:tc>
        <w:tc>
          <w:tcPr>
            <w:tcW w:w="6088" w:type="dxa"/>
          </w:tcPr>
          <w:p w:rsidR="00FE097B" w:rsidRPr="000A3605" w:rsidRDefault="00FE097B" w:rsidP="00072E55">
            <w:pPr>
              <w:rPr>
                <w:rFonts w:ascii="Arial" w:hAnsi="Arial" w:cs="Arial"/>
                <w:sz w:val="22"/>
                <w:szCs w:val="22"/>
              </w:rPr>
            </w:pPr>
            <w:r w:rsidRPr="000A3605">
              <w:rPr>
                <w:rFonts w:ascii="Arial" w:hAnsi="Arial" w:cs="Arial"/>
                <w:sz w:val="22"/>
                <w:szCs w:val="22"/>
              </w:rPr>
              <w:t xml:space="preserve">oznaczają parametry techniczne Instalacji określone w Załączniku nr 2 do Kontraktu, które Wykonawca zobowiązany jest spełnić. </w:t>
            </w:r>
          </w:p>
        </w:tc>
      </w:tr>
      <w:tr w:rsidR="00B14224" w:rsidRPr="000A3605" w:rsidTr="00E7062D">
        <w:tc>
          <w:tcPr>
            <w:tcW w:w="2972" w:type="dxa"/>
          </w:tcPr>
          <w:p w:rsidR="00B14224" w:rsidRPr="000A3605" w:rsidRDefault="00B14224" w:rsidP="00072E55">
            <w:pPr>
              <w:jc w:val="left"/>
              <w:rPr>
                <w:rFonts w:ascii="Arial" w:hAnsi="Arial" w:cs="Arial"/>
                <w:sz w:val="22"/>
                <w:szCs w:val="22"/>
              </w:rPr>
            </w:pPr>
            <w:r w:rsidRPr="000A3605">
              <w:rPr>
                <w:rFonts w:ascii="Arial" w:hAnsi="Arial" w:cs="Arial"/>
                <w:sz w:val="22"/>
                <w:szCs w:val="22"/>
              </w:rPr>
              <w:t>Harmonogram Rzeczowo Finansowy</w:t>
            </w:r>
          </w:p>
        </w:tc>
        <w:tc>
          <w:tcPr>
            <w:tcW w:w="6088" w:type="dxa"/>
          </w:tcPr>
          <w:p w:rsidR="00B14224" w:rsidRPr="000A3605" w:rsidRDefault="00D45BB9" w:rsidP="00072E55">
            <w:pPr>
              <w:rPr>
                <w:rFonts w:ascii="Arial" w:hAnsi="Arial" w:cs="Arial"/>
                <w:sz w:val="22"/>
                <w:szCs w:val="22"/>
              </w:rPr>
            </w:pPr>
            <w:r w:rsidRPr="000A3605">
              <w:rPr>
                <w:rFonts w:ascii="Arial" w:hAnsi="Arial" w:cs="Arial"/>
                <w:sz w:val="22"/>
                <w:szCs w:val="22"/>
              </w:rPr>
              <w:t>o</w:t>
            </w:r>
            <w:r w:rsidR="00B14224" w:rsidRPr="000A3605">
              <w:rPr>
                <w:rFonts w:ascii="Arial" w:hAnsi="Arial" w:cs="Arial"/>
                <w:sz w:val="22"/>
                <w:szCs w:val="22"/>
              </w:rPr>
              <w:t xml:space="preserve">znacza </w:t>
            </w:r>
            <w:r w:rsidRPr="000A3605">
              <w:rPr>
                <w:rFonts w:ascii="Arial" w:hAnsi="Arial" w:cs="Arial"/>
                <w:sz w:val="22"/>
                <w:szCs w:val="22"/>
              </w:rPr>
              <w:t>harmonogram umieszczony w Załączniku nr 4 do Kontraktu.</w:t>
            </w:r>
          </w:p>
        </w:tc>
      </w:tr>
      <w:tr w:rsidR="00B14224" w:rsidRPr="000A3605" w:rsidTr="00E7062D">
        <w:tc>
          <w:tcPr>
            <w:tcW w:w="2972" w:type="dxa"/>
          </w:tcPr>
          <w:p w:rsidR="00B14224" w:rsidRPr="000A3605" w:rsidRDefault="00B14224" w:rsidP="00072E55">
            <w:pPr>
              <w:jc w:val="left"/>
              <w:rPr>
                <w:rFonts w:ascii="Arial" w:hAnsi="Arial" w:cs="Arial"/>
                <w:sz w:val="22"/>
                <w:szCs w:val="22"/>
              </w:rPr>
            </w:pPr>
            <w:r w:rsidRPr="000A3605">
              <w:rPr>
                <w:rFonts w:ascii="Arial" w:hAnsi="Arial" w:cs="Arial"/>
                <w:sz w:val="22"/>
                <w:szCs w:val="22"/>
              </w:rPr>
              <w:t>Harmonogram Realizacji Kontraktu</w:t>
            </w:r>
          </w:p>
        </w:tc>
        <w:tc>
          <w:tcPr>
            <w:tcW w:w="6088" w:type="dxa"/>
          </w:tcPr>
          <w:p w:rsidR="00B14224" w:rsidRPr="000A3605" w:rsidRDefault="00D45BB9" w:rsidP="00072E55">
            <w:pPr>
              <w:rPr>
                <w:rFonts w:ascii="Arial" w:hAnsi="Arial" w:cs="Arial"/>
                <w:sz w:val="22"/>
                <w:szCs w:val="22"/>
              </w:rPr>
            </w:pPr>
            <w:r w:rsidRPr="000A3605">
              <w:rPr>
                <w:rFonts w:ascii="Arial" w:hAnsi="Arial" w:cs="Arial"/>
                <w:sz w:val="22"/>
                <w:szCs w:val="22"/>
              </w:rPr>
              <w:t xml:space="preserve">Oznacza harmonogram umieszczony w </w:t>
            </w:r>
            <w:r w:rsidR="00DA07E4" w:rsidRPr="000A3605">
              <w:rPr>
                <w:rFonts w:ascii="Arial" w:hAnsi="Arial" w:cs="Arial"/>
                <w:sz w:val="22"/>
                <w:szCs w:val="22"/>
              </w:rPr>
              <w:t>Załączniku nr 3</w:t>
            </w:r>
            <w:r w:rsidRPr="000A3605">
              <w:rPr>
                <w:rFonts w:ascii="Arial" w:hAnsi="Arial" w:cs="Arial"/>
                <w:sz w:val="22"/>
                <w:szCs w:val="22"/>
              </w:rPr>
              <w:t xml:space="preserve"> do Kontraktu.</w:t>
            </w:r>
          </w:p>
        </w:tc>
      </w:tr>
      <w:tr w:rsidR="004F2E9C" w:rsidRPr="000A3605" w:rsidTr="00E7062D">
        <w:tc>
          <w:tcPr>
            <w:tcW w:w="2972" w:type="dxa"/>
          </w:tcPr>
          <w:p w:rsidR="004F2E9C" w:rsidRPr="000A3605" w:rsidRDefault="00517FF5" w:rsidP="00072E55">
            <w:pPr>
              <w:jc w:val="left"/>
              <w:rPr>
                <w:rFonts w:ascii="Arial" w:hAnsi="Arial" w:cs="Arial"/>
                <w:sz w:val="22"/>
                <w:szCs w:val="22"/>
              </w:rPr>
            </w:pPr>
            <w:r w:rsidRPr="000A3605">
              <w:rPr>
                <w:rFonts w:ascii="Arial" w:hAnsi="Arial" w:cs="Arial"/>
                <w:sz w:val="22"/>
                <w:szCs w:val="22"/>
              </w:rPr>
              <w:t>Instalacja</w:t>
            </w:r>
          </w:p>
        </w:tc>
        <w:tc>
          <w:tcPr>
            <w:tcW w:w="6088" w:type="dxa"/>
          </w:tcPr>
          <w:p w:rsidR="004F2E9C" w:rsidRPr="000A3605" w:rsidRDefault="00357683" w:rsidP="00072E55">
            <w:pPr>
              <w:rPr>
                <w:rFonts w:ascii="Arial" w:hAnsi="Arial" w:cs="Arial"/>
                <w:sz w:val="22"/>
                <w:szCs w:val="22"/>
              </w:rPr>
            </w:pPr>
            <w:r w:rsidRPr="000A3605">
              <w:rPr>
                <w:rFonts w:ascii="Arial" w:hAnsi="Arial" w:cs="Arial"/>
                <w:sz w:val="22"/>
                <w:szCs w:val="22"/>
              </w:rPr>
              <w:t>oznacza k</w:t>
            </w:r>
            <w:r w:rsidR="00D55A14" w:rsidRPr="000A3605">
              <w:rPr>
                <w:rFonts w:ascii="Arial" w:hAnsi="Arial" w:cs="Arial"/>
                <w:sz w:val="22"/>
                <w:szCs w:val="22"/>
              </w:rPr>
              <w:t>ompletn</w:t>
            </w:r>
            <w:r w:rsidRPr="000A3605">
              <w:rPr>
                <w:rFonts w:ascii="Arial" w:hAnsi="Arial" w:cs="Arial"/>
                <w:sz w:val="22"/>
                <w:szCs w:val="22"/>
              </w:rPr>
              <w:t>ą</w:t>
            </w:r>
            <w:r w:rsidR="00D55A14" w:rsidRPr="000A3605">
              <w:rPr>
                <w:rFonts w:ascii="Arial" w:hAnsi="Arial" w:cs="Arial"/>
                <w:sz w:val="22"/>
                <w:szCs w:val="22"/>
              </w:rPr>
              <w:t xml:space="preserve"> elektrociepłowni</w:t>
            </w:r>
            <w:r w:rsidRPr="000A3605">
              <w:rPr>
                <w:rFonts w:ascii="Arial" w:hAnsi="Arial" w:cs="Arial"/>
                <w:sz w:val="22"/>
                <w:szCs w:val="22"/>
              </w:rPr>
              <w:t>ę</w:t>
            </w:r>
            <w:r w:rsidR="00D55A14" w:rsidRPr="000A3605">
              <w:rPr>
                <w:rFonts w:ascii="Arial" w:hAnsi="Arial" w:cs="Arial"/>
                <w:sz w:val="22"/>
                <w:szCs w:val="22"/>
              </w:rPr>
              <w:t xml:space="preserve"> gazow</w:t>
            </w:r>
            <w:r w:rsidRPr="000A3605">
              <w:rPr>
                <w:rFonts w:ascii="Arial" w:hAnsi="Arial" w:cs="Arial"/>
                <w:sz w:val="22"/>
                <w:szCs w:val="22"/>
              </w:rPr>
              <w:t>ą</w:t>
            </w:r>
            <w:r w:rsidR="00D55A14" w:rsidRPr="000A3605">
              <w:rPr>
                <w:rFonts w:ascii="Arial" w:hAnsi="Arial" w:cs="Arial"/>
                <w:sz w:val="22"/>
                <w:szCs w:val="22"/>
              </w:rPr>
              <w:t xml:space="preserve"> z dwoma </w:t>
            </w:r>
            <w:r w:rsidR="00514522" w:rsidRPr="000A3605">
              <w:rPr>
                <w:rFonts w:ascii="Arial" w:hAnsi="Arial" w:cs="Arial"/>
                <w:sz w:val="22"/>
                <w:szCs w:val="22"/>
              </w:rPr>
              <w:t xml:space="preserve">lub trzema </w:t>
            </w:r>
            <w:r w:rsidR="00D55A14" w:rsidRPr="000A3605">
              <w:rPr>
                <w:rFonts w:ascii="Arial" w:hAnsi="Arial" w:cs="Arial"/>
                <w:sz w:val="22"/>
                <w:szCs w:val="22"/>
              </w:rPr>
              <w:t xml:space="preserve">silnikami gazowymi, kotłem wodnym </w:t>
            </w:r>
            <w:r w:rsidR="00667842" w:rsidRPr="000A3605">
              <w:rPr>
                <w:rFonts w:ascii="Arial" w:hAnsi="Arial" w:cs="Arial"/>
                <w:sz w:val="22"/>
                <w:szCs w:val="22"/>
              </w:rPr>
              <w:t>szczytowo-</w:t>
            </w:r>
            <w:r w:rsidR="00D55A14" w:rsidRPr="000A3605">
              <w:rPr>
                <w:rFonts w:ascii="Arial" w:hAnsi="Arial" w:cs="Arial"/>
                <w:sz w:val="22"/>
                <w:szCs w:val="22"/>
              </w:rPr>
              <w:t>rezerwowym i kotłem</w:t>
            </w:r>
            <w:r w:rsidR="002E32BD" w:rsidRPr="000A3605">
              <w:rPr>
                <w:rFonts w:ascii="Arial" w:hAnsi="Arial" w:cs="Arial"/>
                <w:sz w:val="22"/>
                <w:szCs w:val="22"/>
              </w:rPr>
              <w:t xml:space="preserve"> na potrzeby odgazowania wody </w:t>
            </w:r>
            <w:r w:rsidR="004F2E9C" w:rsidRPr="000A3605">
              <w:rPr>
                <w:rFonts w:ascii="Arial" w:hAnsi="Arial" w:cs="Arial"/>
                <w:sz w:val="22"/>
                <w:szCs w:val="22"/>
              </w:rPr>
              <w:t xml:space="preserve">z infrastrukturą </w:t>
            </w:r>
            <w:r w:rsidR="00D55A14" w:rsidRPr="000A3605">
              <w:rPr>
                <w:rFonts w:ascii="Arial" w:hAnsi="Arial" w:cs="Arial"/>
                <w:sz w:val="22"/>
                <w:szCs w:val="22"/>
              </w:rPr>
              <w:t>budowlaną i techniczną oraz</w:t>
            </w:r>
            <w:r w:rsidR="004F2E9C" w:rsidRPr="000A3605">
              <w:rPr>
                <w:rFonts w:ascii="Arial" w:hAnsi="Arial" w:cs="Arial"/>
                <w:sz w:val="22"/>
                <w:szCs w:val="22"/>
              </w:rPr>
              <w:t xml:space="preserve"> urządzeniami, wyposażeniem, instalacjami</w:t>
            </w:r>
            <w:r w:rsidR="0096677A" w:rsidRPr="000A3605">
              <w:rPr>
                <w:rFonts w:ascii="Arial" w:hAnsi="Arial" w:cs="Arial"/>
                <w:sz w:val="22"/>
                <w:szCs w:val="22"/>
              </w:rPr>
              <w:t>,</w:t>
            </w:r>
            <w:r w:rsidR="004F2E9C" w:rsidRPr="000A3605">
              <w:rPr>
                <w:rFonts w:ascii="Arial" w:hAnsi="Arial" w:cs="Arial"/>
                <w:sz w:val="22"/>
                <w:szCs w:val="22"/>
              </w:rPr>
              <w:t xml:space="preserve"> oprogramowaniem sterującym stanowiąc</w:t>
            </w:r>
            <w:r w:rsidR="0096677A" w:rsidRPr="000A3605">
              <w:rPr>
                <w:rFonts w:ascii="Arial" w:hAnsi="Arial" w:cs="Arial"/>
                <w:sz w:val="22"/>
                <w:szCs w:val="22"/>
              </w:rPr>
              <w:t>ymi</w:t>
            </w:r>
            <w:r w:rsidR="004F2E9C" w:rsidRPr="000A3605">
              <w:rPr>
                <w:rFonts w:ascii="Arial" w:hAnsi="Arial" w:cs="Arial"/>
                <w:sz w:val="22"/>
                <w:szCs w:val="22"/>
              </w:rPr>
              <w:t xml:space="preserve"> całość funkcjonalną</w:t>
            </w:r>
            <w:r w:rsidRPr="000A3605">
              <w:rPr>
                <w:rFonts w:ascii="Arial" w:hAnsi="Arial" w:cs="Arial"/>
                <w:sz w:val="22"/>
                <w:szCs w:val="22"/>
              </w:rPr>
              <w:t>.</w:t>
            </w:r>
            <w:r w:rsidR="004F2E9C" w:rsidRPr="000A3605">
              <w:rPr>
                <w:rFonts w:ascii="Arial" w:hAnsi="Arial" w:cs="Arial"/>
                <w:sz w:val="22"/>
                <w:szCs w:val="22"/>
              </w:rPr>
              <w:t xml:space="preserve"> </w:t>
            </w:r>
          </w:p>
        </w:tc>
      </w:tr>
      <w:tr w:rsidR="00DE53DB" w:rsidRPr="000A3605" w:rsidTr="00E7062D">
        <w:tc>
          <w:tcPr>
            <w:tcW w:w="2972" w:type="dxa"/>
          </w:tcPr>
          <w:p w:rsidR="00DE53DB" w:rsidRPr="000A3605" w:rsidRDefault="00DE53DB" w:rsidP="00072E55">
            <w:pPr>
              <w:tabs>
                <w:tab w:val="left" w:pos="1549"/>
              </w:tabs>
              <w:jc w:val="left"/>
              <w:rPr>
                <w:rFonts w:ascii="Arial" w:hAnsi="Arial" w:cs="Arial"/>
                <w:sz w:val="22"/>
                <w:szCs w:val="22"/>
              </w:rPr>
            </w:pPr>
            <w:r w:rsidRPr="000A3605">
              <w:rPr>
                <w:rFonts w:ascii="Arial" w:hAnsi="Arial" w:cs="Arial"/>
                <w:sz w:val="22"/>
                <w:szCs w:val="22"/>
              </w:rPr>
              <w:t>Inżynier</w:t>
            </w:r>
            <w:r w:rsidR="00A5745C" w:rsidRPr="000A3605">
              <w:rPr>
                <w:rFonts w:ascii="Arial" w:hAnsi="Arial" w:cs="Arial"/>
                <w:sz w:val="22"/>
                <w:szCs w:val="22"/>
              </w:rPr>
              <w:t xml:space="preserve"> Kontraktu</w:t>
            </w:r>
          </w:p>
        </w:tc>
        <w:tc>
          <w:tcPr>
            <w:tcW w:w="6088" w:type="dxa"/>
          </w:tcPr>
          <w:p w:rsidR="00DE53DB" w:rsidRPr="000A3605" w:rsidRDefault="00357683" w:rsidP="00072E55">
            <w:pPr>
              <w:rPr>
                <w:rFonts w:ascii="Arial" w:hAnsi="Arial" w:cs="Arial"/>
                <w:sz w:val="22"/>
                <w:szCs w:val="22"/>
              </w:rPr>
            </w:pPr>
            <w:r w:rsidRPr="000A3605">
              <w:rPr>
                <w:rFonts w:ascii="Arial" w:hAnsi="Arial" w:cs="Arial"/>
                <w:sz w:val="22"/>
                <w:szCs w:val="22"/>
              </w:rPr>
              <w:t xml:space="preserve">oznacza - </w:t>
            </w:r>
            <w:r w:rsidR="00DE53DB" w:rsidRPr="000A3605">
              <w:rPr>
                <w:rFonts w:ascii="Arial" w:hAnsi="Arial" w:cs="Arial"/>
                <w:sz w:val="22"/>
                <w:szCs w:val="22"/>
              </w:rPr>
              <w:t xml:space="preserve">o ile zostanie powołany - </w:t>
            </w:r>
            <w:r w:rsidR="004C4BBF" w:rsidRPr="000A3605">
              <w:rPr>
                <w:rFonts w:ascii="Arial" w:hAnsi="Arial" w:cs="Arial"/>
                <w:sz w:val="22"/>
                <w:szCs w:val="22"/>
              </w:rPr>
              <w:t>p</w:t>
            </w:r>
            <w:r w:rsidR="00DE53DB" w:rsidRPr="000A3605">
              <w:rPr>
                <w:rFonts w:ascii="Arial" w:hAnsi="Arial" w:cs="Arial"/>
                <w:sz w:val="22"/>
                <w:szCs w:val="22"/>
              </w:rPr>
              <w:t>ełnomocnik</w:t>
            </w:r>
            <w:r w:rsidRPr="000A3605">
              <w:rPr>
                <w:rFonts w:ascii="Arial" w:hAnsi="Arial" w:cs="Arial"/>
                <w:sz w:val="22"/>
                <w:szCs w:val="22"/>
              </w:rPr>
              <w:t>a</w:t>
            </w:r>
            <w:r w:rsidR="00DE53DB" w:rsidRPr="000A3605">
              <w:rPr>
                <w:rFonts w:ascii="Arial" w:hAnsi="Arial" w:cs="Arial"/>
                <w:sz w:val="22"/>
                <w:szCs w:val="22"/>
              </w:rPr>
              <w:t xml:space="preserve"> Zamawiającego uprawnion</w:t>
            </w:r>
            <w:r w:rsidRPr="000A3605">
              <w:rPr>
                <w:rFonts w:ascii="Arial" w:hAnsi="Arial" w:cs="Arial"/>
                <w:sz w:val="22"/>
                <w:szCs w:val="22"/>
              </w:rPr>
              <w:t>ego</w:t>
            </w:r>
            <w:r w:rsidR="00DE53DB" w:rsidRPr="000A3605">
              <w:rPr>
                <w:rFonts w:ascii="Arial" w:hAnsi="Arial" w:cs="Arial"/>
                <w:sz w:val="22"/>
                <w:szCs w:val="22"/>
              </w:rPr>
              <w:t xml:space="preserve"> do reprezentowania go w kontaktach z Wykonawcą w zakresie określonym w pełnomocnictwie oraz pełniąc</w:t>
            </w:r>
            <w:r w:rsidRPr="000A3605">
              <w:rPr>
                <w:rFonts w:ascii="Arial" w:hAnsi="Arial" w:cs="Arial"/>
                <w:sz w:val="22"/>
                <w:szCs w:val="22"/>
              </w:rPr>
              <w:t>ego</w:t>
            </w:r>
            <w:r w:rsidR="00DE53DB" w:rsidRPr="000A3605">
              <w:rPr>
                <w:rFonts w:ascii="Arial" w:hAnsi="Arial" w:cs="Arial"/>
                <w:sz w:val="22"/>
                <w:szCs w:val="22"/>
              </w:rPr>
              <w:t xml:space="preserve"> funkcję inspektora nadzoru </w:t>
            </w:r>
            <w:r w:rsidR="0026523E" w:rsidRPr="000A3605">
              <w:rPr>
                <w:rFonts w:ascii="Arial" w:hAnsi="Arial" w:cs="Arial"/>
                <w:sz w:val="22"/>
                <w:szCs w:val="22"/>
              </w:rPr>
              <w:t>inwestorskiego</w:t>
            </w:r>
            <w:r w:rsidRPr="000A3605">
              <w:rPr>
                <w:rFonts w:ascii="Arial" w:hAnsi="Arial" w:cs="Arial"/>
                <w:sz w:val="22"/>
                <w:szCs w:val="22"/>
              </w:rPr>
              <w:t>.</w:t>
            </w:r>
          </w:p>
        </w:tc>
      </w:tr>
      <w:tr w:rsidR="003325BF" w:rsidRPr="000A3605" w:rsidTr="00E7062D">
        <w:tc>
          <w:tcPr>
            <w:tcW w:w="2972" w:type="dxa"/>
          </w:tcPr>
          <w:p w:rsidR="003325BF" w:rsidRPr="000A3605" w:rsidRDefault="003325BF" w:rsidP="00072E55">
            <w:pPr>
              <w:jc w:val="left"/>
              <w:rPr>
                <w:rFonts w:ascii="Arial" w:hAnsi="Arial" w:cs="Arial"/>
                <w:sz w:val="22"/>
                <w:szCs w:val="22"/>
              </w:rPr>
            </w:pPr>
            <w:r w:rsidRPr="000A3605">
              <w:rPr>
                <w:rFonts w:ascii="Arial" w:hAnsi="Arial" w:cs="Arial"/>
                <w:sz w:val="22"/>
                <w:szCs w:val="22"/>
              </w:rPr>
              <w:t>Kontrakt</w:t>
            </w:r>
          </w:p>
        </w:tc>
        <w:tc>
          <w:tcPr>
            <w:tcW w:w="6088" w:type="dxa"/>
          </w:tcPr>
          <w:p w:rsidR="003325BF" w:rsidRPr="000A3605" w:rsidRDefault="00357683" w:rsidP="00072E55">
            <w:pPr>
              <w:rPr>
                <w:rFonts w:ascii="Arial" w:hAnsi="Arial" w:cs="Arial"/>
                <w:sz w:val="22"/>
                <w:szCs w:val="22"/>
              </w:rPr>
            </w:pPr>
            <w:r w:rsidRPr="000A3605">
              <w:rPr>
                <w:rFonts w:ascii="Arial" w:hAnsi="Arial" w:cs="Arial"/>
                <w:sz w:val="22"/>
                <w:szCs w:val="22"/>
              </w:rPr>
              <w:t>oznacza n</w:t>
            </w:r>
            <w:r w:rsidR="00D708F5" w:rsidRPr="000A3605">
              <w:rPr>
                <w:rFonts w:ascii="Arial" w:hAnsi="Arial" w:cs="Arial"/>
                <w:sz w:val="22"/>
                <w:szCs w:val="22"/>
              </w:rPr>
              <w:t xml:space="preserve">iniejszy </w:t>
            </w:r>
            <w:r w:rsidR="003325BF" w:rsidRPr="000A3605">
              <w:rPr>
                <w:rFonts w:ascii="Arial" w:hAnsi="Arial" w:cs="Arial"/>
                <w:sz w:val="22"/>
                <w:szCs w:val="22"/>
              </w:rPr>
              <w:t>Kontrakt zawarty mi</w:t>
            </w:r>
            <w:r w:rsidR="001339F7" w:rsidRPr="000A3605">
              <w:rPr>
                <w:rFonts w:ascii="Arial" w:hAnsi="Arial" w:cs="Arial"/>
                <w:sz w:val="22"/>
                <w:szCs w:val="22"/>
              </w:rPr>
              <w:t>ę</w:t>
            </w:r>
            <w:r w:rsidR="003325BF" w:rsidRPr="000A3605">
              <w:rPr>
                <w:rFonts w:ascii="Arial" w:hAnsi="Arial" w:cs="Arial"/>
                <w:sz w:val="22"/>
                <w:szCs w:val="22"/>
              </w:rPr>
              <w:t>dzy Stronami w wyniku postępowania o udzielenie zamówienia publicznego wraz ze wszystkimi Załącznikami</w:t>
            </w:r>
            <w:r w:rsidRPr="000A3605">
              <w:rPr>
                <w:rFonts w:ascii="Arial" w:hAnsi="Arial" w:cs="Arial"/>
                <w:sz w:val="22"/>
                <w:szCs w:val="22"/>
              </w:rPr>
              <w:t>.</w:t>
            </w:r>
          </w:p>
        </w:tc>
      </w:tr>
      <w:tr w:rsidR="00CF65DA" w:rsidRPr="000A3605" w:rsidTr="00E7062D">
        <w:tc>
          <w:tcPr>
            <w:tcW w:w="2972" w:type="dxa"/>
          </w:tcPr>
          <w:p w:rsidR="00CF65DA" w:rsidRPr="000A3605" w:rsidRDefault="00CF65DA" w:rsidP="00072E55">
            <w:pPr>
              <w:jc w:val="left"/>
              <w:rPr>
                <w:rFonts w:ascii="Arial" w:hAnsi="Arial" w:cs="Arial"/>
                <w:sz w:val="22"/>
                <w:szCs w:val="22"/>
              </w:rPr>
            </w:pPr>
            <w:r w:rsidRPr="000A3605">
              <w:rPr>
                <w:rFonts w:ascii="Arial" w:hAnsi="Arial" w:cs="Arial"/>
                <w:sz w:val="22"/>
                <w:szCs w:val="22"/>
              </w:rPr>
              <w:t>Lider Konsorcjum</w:t>
            </w:r>
          </w:p>
        </w:tc>
        <w:tc>
          <w:tcPr>
            <w:tcW w:w="6088" w:type="dxa"/>
          </w:tcPr>
          <w:p w:rsidR="00CF65DA" w:rsidRPr="000A3605" w:rsidRDefault="00357683" w:rsidP="00072E55">
            <w:pPr>
              <w:rPr>
                <w:rFonts w:ascii="Arial" w:hAnsi="Arial" w:cs="Arial"/>
                <w:sz w:val="22"/>
                <w:szCs w:val="22"/>
              </w:rPr>
            </w:pPr>
            <w:r w:rsidRPr="000A3605">
              <w:rPr>
                <w:rFonts w:ascii="Arial" w:hAnsi="Arial" w:cs="Arial"/>
                <w:sz w:val="22"/>
                <w:szCs w:val="22"/>
              </w:rPr>
              <w:t>oznacza u</w:t>
            </w:r>
            <w:r w:rsidR="00CF65DA" w:rsidRPr="000A3605">
              <w:rPr>
                <w:rFonts w:ascii="Arial" w:hAnsi="Arial" w:cs="Arial"/>
                <w:sz w:val="22"/>
                <w:szCs w:val="22"/>
              </w:rPr>
              <w:t>pełnomocnion</w:t>
            </w:r>
            <w:r w:rsidRPr="000A3605">
              <w:rPr>
                <w:rFonts w:ascii="Arial" w:hAnsi="Arial" w:cs="Arial"/>
                <w:sz w:val="22"/>
                <w:szCs w:val="22"/>
              </w:rPr>
              <w:t>ego</w:t>
            </w:r>
            <w:r w:rsidR="00CF65DA" w:rsidRPr="000A3605">
              <w:rPr>
                <w:rFonts w:ascii="Arial" w:hAnsi="Arial" w:cs="Arial"/>
                <w:sz w:val="22"/>
                <w:szCs w:val="22"/>
              </w:rPr>
              <w:t xml:space="preserve"> </w:t>
            </w:r>
            <w:r w:rsidR="00C62422" w:rsidRPr="000A3605">
              <w:rPr>
                <w:rFonts w:ascii="Arial" w:hAnsi="Arial" w:cs="Arial"/>
                <w:sz w:val="22"/>
                <w:szCs w:val="22"/>
              </w:rPr>
              <w:t xml:space="preserve">na piśmie </w:t>
            </w:r>
            <w:r w:rsidR="00C62422" w:rsidRPr="006C4759">
              <w:rPr>
                <w:rFonts w:ascii="Arial" w:hAnsi="Arial" w:cs="Arial"/>
                <w:color w:val="000000" w:themeColor="text1"/>
                <w:sz w:val="22"/>
                <w:szCs w:val="22"/>
              </w:rPr>
              <w:t>pod rygorem nieważności</w:t>
            </w:r>
            <w:r w:rsidR="00C62422" w:rsidRPr="006C4759">
              <w:rPr>
                <w:rFonts w:ascii="Arial" w:hAnsi="Arial" w:cs="Arial"/>
                <w:strike/>
                <w:color w:val="000000" w:themeColor="text1"/>
                <w:sz w:val="22"/>
                <w:szCs w:val="22"/>
              </w:rPr>
              <w:t xml:space="preserve"> </w:t>
            </w:r>
            <w:r w:rsidR="00CF65DA" w:rsidRPr="000A3605">
              <w:rPr>
                <w:rFonts w:ascii="Arial" w:hAnsi="Arial" w:cs="Arial"/>
                <w:sz w:val="22"/>
                <w:szCs w:val="22"/>
              </w:rPr>
              <w:t>przedstawiciel</w:t>
            </w:r>
            <w:r w:rsidRPr="000A3605">
              <w:rPr>
                <w:rFonts w:ascii="Arial" w:hAnsi="Arial" w:cs="Arial"/>
                <w:sz w:val="22"/>
                <w:szCs w:val="22"/>
              </w:rPr>
              <w:t>a</w:t>
            </w:r>
            <w:r w:rsidR="00CF65DA" w:rsidRPr="000A3605">
              <w:rPr>
                <w:rFonts w:ascii="Arial" w:hAnsi="Arial" w:cs="Arial"/>
                <w:sz w:val="22"/>
                <w:szCs w:val="22"/>
              </w:rPr>
              <w:t xml:space="preserve"> Wykonawców w przypadku, gdy Wykonawcą jest kilka podmiotów wspólnie realizujących Kontrakt (Konsorcjum)</w:t>
            </w:r>
            <w:r w:rsidRPr="000A3605">
              <w:rPr>
                <w:rFonts w:ascii="Arial" w:hAnsi="Arial" w:cs="Arial"/>
                <w:sz w:val="22"/>
                <w:szCs w:val="22"/>
              </w:rPr>
              <w:t>.</w:t>
            </w:r>
          </w:p>
        </w:tc>
      </w:tr>
      <w:tr w:rsidR="00FE097B" w:rsidRPr="000A3605" w:rsidTr="00E7062D">
        <w:tc>
          <w:tcPr>
            <w:tcW w:w="2972" w:type="dxa"/>
          </w:tcPr>
          <w:p w:rsidR="00FE097B" w:rsidRPr="000A3605" w:rsidRDefault="00FE097B" w:rsidP="00072E55">
            <w:pPr>
              <w:jc w:val="left"/>
              <w:rPr>
                <w:rFonts w:ascii="Arial" w:hAnsi="Arial" w:cs="Arial"/>
                <w:sz w:val="22"/>
                <w:szCs w:val="22"/>
              </w:rPr>
            </w:pPr>
            <w:r w:rsidRPr="000A3605">
              <w:rPr>
                <w:rFonts w:ascii="Arial" w:hAnsi="Arial" w:cs="Arial"/>
                <w:sz w:val="22"/>
                <w:szCs w:val="22"/>
              </w:rPr>
              <w:t>EC</w:t>
            </w:r>
            <w:r w:rsidR="00E87BE4" w:rsidRPr="000A3605">
              <w:rPr>
                <w:rFonts w:ascii="Arial" w:hAnsi="Arial" w:cs="Arial"/>
                <w:sz w:val="22"/>
                <w:szCs w:val="22"/>
              </w:rPr>
              <w:t xml:space="preserve"> Skierniewice</w:t>
            </w:r>
            <w:r w:rsidRPr="000A3605">
              <w:rPr>
                <w:rFonts w:ascii="Arial" w:hAnsi="Arial" w:cs="Arial"/>
                <w:sz w:val="22"/>
                <w:szCs w:val="22"/>
              </w:rPr>
              <w:t xml:space="preserve"> </w:t>
            </w:r>
          </w:p>
        </w:tc>
        <w:tc>
          <w:tcPr>
            <w:tcW w:w="6088" w:type="dxa"/>
          </w:tcPr>
          <w:p w:rsidR="00FE097B" w:rsidRPr="000A3605" w:rsidRDefault="00FE097B" w:rsidP="00E87BE4">
            <w:pPr>
              <w:rPr>
                <w:rFonts w:ascii="Arial" w:hAnsi="Arial" w:cs="Arial"/>
                <w:sz w:val="22"/>
                <w:szCs w:val="22"/>
              </w:rPr>
            </w:pPr>
            <w:r w:rsidRPr="000A3605">
              <w:rPr>
                <w:rFonts w:ascii="Arial" w:hAnsi="Arial" w:cs="Arial"/>
                <w:sz w:val="22"/>
                <w:szCs w:val="22"/>
              </w:rPr>
              <w:t>oznacza E</w:t>
            </w:r>
            <w:r w:rsidR="00E87BE4" w:rsidRPr="000A3605">
              <w:rPr>
                <w:rFonts w:ascii="Arial" w:hAnsi="Arial" w:cs="Arial"/>
                <w:sz w:val="22"/>
                <w:szCs w:val="22"/>
              </w:rPr>
              <w:t>nergetykę</w:t>
            </w:r>
            <w:r w:rsidR="000370BF" w:rsidRPr="000A3605">
              <w:rPr>
                <w:rFonts w:ascii="Arial" w:hAnsi="Arial" w:cs="Arial"/>
                <w:sz w:val="22"/>
                <w:szCs w:val="22"/>
              </w:rPr>
              <w:t xml:space="preserve"> </w:t>
            </w:r>
            <w:r w:rsidRPr="000A3605">
              <w:rPr>
                <w:rFonts w:ascii="Arial" w:hAnsi="Arial" w:cs="Arial"/>
                <w:sz w:val="22"/>
                <w:szCs w:val="22"/>
              </w:rPr>
              <w:t>C</w:t>
            </w:r>
            <w:r w:rsidR="00E87BE4" w:rsidRPr="000A3605">
              <w:rPr>
                <w:rFonts w:ascii="Arial" w:hAnsi="Arial" w:cs="Arial"/>
                <w:sz w:val="22"/>
                <w:szCs w:val="22"/>
              </w:rPr>
              <w:t>ieplną</w:t>
            </w:r>
            <w:r w:rsidRPr="000A3605">
              <w:rPr>
                <w:rFonts w:ascii="Arial" w:hAnsi="Arial" w:cs="Arial"/>
                <w:sz w:val="22"/>
                <w:szCs w:val="22"/>
              </w:rPr>
              <w:t xml:space="preserve"> </w:t>
            </w:r>
            <w:r w:rsidR="00E87BE4" w:rsidRPr="000A3605">
              <w:rPr>
                <w:rFonts w:ascii="Arial" w:hAnsi="Arial" w:cs="Arial"/>
                <w:sz w:val="22"/>
                <w:szCs w:val="22"/>
              </w:rPr>
              <w:t>Sp. z o.o. w Skierniewicach, 96-100 Skierniewice, ul. Przemysłowa 2</w:t>
            </w:r>
            <w:r w:rsidRPr="000A3605">
              <w:rPr>
                <w:rFonts w:ascii="Arial" w:hAnsi="Arial" w:cs="Arial"/>
                <w:sz w:val="22"/>
                <w:szCs w:val="22"/>
              </w:rPr>
              <w:t xml:space="preserve">, na terenie której zostanie zlokalizowana Instalacja i gdzie będą wykonywane Roboty </w:t>
            </w:r>
            <w:r w:rsidR="000370BF" w:rsidRPr="000A3605">
              <w:rPr>
                <w:rFonts w:ascii="Arial" w:hAnsi="Arial" w:cs="Arial"/>
                <w:sz w:val="22"/>
                <w:szCs w:val="22"/>
              </w:rPr>
              <w:t>B</w:t>
            </w:r>
            <w:r w:rsidRPr="000A3605">
              <w:rPr>
                <w:rFonts w:ascii="Arial" w:hAnsi="Arial" w:cs="Arial"/>
                <w:sz w:val="22"/>
                <w:szCs w:val="22"/>
              </w:rPr>
              <w:t>udowlane.</w:t>
            </w:r>
          </w:p>
        </w:tc>
      </w:tr>
      <w:tr w:rsidR="00263608" w:rsidRPr="000A3605" w:rsidTr="00E7062D">
        <w:tc>
          <w:tcPr>
            <w:tcW w:w="2972" w:type="dxa"/>
          </w:tcPr>
          <w:p w:rsidR="00263608" w:rsidRPr="000A3605" w:rsidRDefault="00263608" w:rsidP="00072E55">
            <w:pPr>
              <w:jc w:val="left"/>
              <w:rPr>
                <w:rFonts w:ascii="Arial" w:hAnsi="Arial" w:cs="Arial"/>
                <w:sz w:val="22"/>
                <w:szCs w:val="22"/>
              </w:rPr>
            </w:pPr>
            <w:r w:rsidRPr="000A3605">
              <w:rPr>
                <w:rFonts w:ascii="Arial" w:hAnsi="Arial" w:cs="Arial"/>
                <w:sz w:val="22"/>
                <w:szCs w:val="22"/>
              </w:rPr>
              <w:t>Odbiór Końcowy</w:t>
            </w:r>
          </w:p>
        </w:tc>
        <w:tc>
          <w:tcPr>
            <w:tcW w:w="6088" w:type="dxa"/>
          </w:tcPr>
          <w:p w:rsidR="00263608" w:rsidRPr="000A3605" w:rsidRDefault="00357683" w:rsidP="00072E55">
            <w:pPr>
              <w:rPr>
                <w:rFonts w:ascii="Arial" w:hAnsi="Arial" w:cs="Arial"/>
                <w:sz w:val="22"/>
                <w:szCs w:val="22"/>
              </w:rPr>
            </w:pPr>
            <w:r w:rsidRPr="000A3605">
              <w:rPr>
                <w:rFonts w:ascii="Arial" w:hAnsi="Arial" w:cs="Arial"/>
                <w:sz w:val="22"/>
                <w:szCs w:val="22"/>
              </w:rPr>
              <w:t>oznacza o</w:t>
            </w:r>
            <w:r w:rsidR="005C7A06" w:rsidRPr="000A3605">
              <w:rPr>
                <w:rFonts w:ascii="Arial" w:hAnsi="Arial" w:cs="Arial"/>
                <w:sz w:val="22"/>
                <w:szCs w:val="22"/>
              </w:rPr>
              <w:t xml:space="preserve">dbiór potwierdzający wywiązanie się Wykonawcy ze wszystkich zobowiązań kontraktowych, za wyjątkiem zobowiązań </w:t>
            </w:r>
            <w:r w:rsidR="005177E5" w:rsidRPr="000A3605">
              <w:rPr>
                <w:rFonts w:ascii="Arial" w:hAnsi="Arial" w:cs="Arial"/>
                <w:sz w:val="22"/>
                <w:szCs w:val="22"/>
              </w:rPr>
              <w:t xml:space="preserve">w </w:t>
            </w:r>
            <w:r w:rsidR="005C7A06" w:rsidRPr="000A3605">
              <w:rPr>
                <w:rFonts w:ascii="Arial" w:hAnsi="Arial" w:cs="Arial"/>
                <w:sz w:val="22"/>
                <w:szCs w:val="22"/>
              </w:rPr>
              <w:t>Okres</w:t>
            </w:r>
            <w:r w:rsidR="005177E5" w:rsidRPr="000A3605">
              <w:rPr>
                <w:rFonts w:ascii="Arial" w:hAnsi="Arial" w:cs="Arial"/>
                <w:sz w:val="22"/>
                <w:szCs w:val="22"/>
              </w:rPr>
              <w:t>ie</w:t>
            </w:r>
            <w:r w:rsidR="005C7A06" w:rsidRPr="000A3605">
              <w:rPr>
                <w:rFonts w:ascii="Arial" w:hAnsi="Arial" w:cs="Arial"/>
                <w:sz w:val="22"/>
                <w:szCs w:val="22"/>
              </w:rPr>
              <w:t xml:space="preserve"> Gwarancji</w:t>
            </w:r>
            <w:r w:rsidR="005177E5" w:rsidRPr="000A3605">
              <w:rPr>
                <w:rFonts w:ascii="Arial" w:hAnsi="Arial" w:cs="Arial"/>
                <w:sz w:val="22"/>
                <w:szCs w:val="22"/>
              </w:rPr>
              <w:t xml:space="preserve"> i Okresie Rękojmi</w:t>
            </w:r>
            <w:r w:rsidRPr="000A3605">
              <w:rPr>
                <w:rFonts w:ascii="Arial" w:hAnsi="Arial" w:cs="Arial"/>
                <w:sz w:val="22"/>
                <w:szCs w:val="22"/>
              </w:rPr>
              <w:t>.</w:t>
            </w:r>
          </w:p>
        </w:tc>
      </w:tr>
      <w:tr w:rsidR="00263608" w:rsidRPr="000A3605" w:rsidTr="00E7062D">
        <w:tc>
          <w:tcPr>
            <w:tcW w:w="2972" w:type="dxa"/>
          </w:tcPr>
          <w:p w:rsidR="00263608" w:rsidRPr="000A3605" w:rsidRDefault="00263608" w:rsidP="00072E55">
            <w:pPr>
              <w:jc w:val="left"/>
              <w:rPr>
                <w:rFonts w:ascii="Arial" w:hAnsi="Arial" w:cs="Arial"/>
                <w:sz w:val="22"/>
                <w:szCs w:val="22"/>
              </w:rPr>
            </w:pPr>
            <w:r w:rsidRPr="000A3605">
              <w:rPr>
                <w:rFonts w:ascii="Arial" w:hAnsi="Arial" w:cs="Arial"/>
                <w:sz w:val="22"/>
                <w:szCs w:val="22"/>
              </w:rPr>
              <w:t>Odbiór Ostateczny</w:t>
            </w:r>
          </w:p>
        </w:tc>
        <w:tc>
          <w:tcPr>
            <w:tcW w:w="6088" w:type="dxa"/>
          </w:tcPr>
          <w:p w:rsidR="00263608" w:rsidRPr="000A3605" w:rsidRDefault="00357683" w:rsidP="00072E55">
            <w:pPr>
              <w:rPr>
                <w:rFonts w:ascii="Arial" w:hAnsi="Arial" w:cs="Arial"/>
                <w:sz w:val="22"/>
                <w:szCs w:val="22"/>
                <w:highlight w:val="green"/>
              </w:rPr>
            </w:pPr>
            <w:r w:rsidRPr="000A3605">
              <w:rPr>
                <w:rFonts w:ascii="Arial" w:hAnsi="Arial" w:cs="Arial"/>
                <w:sz w:val="22"/>
                <w:szCs w:val="22"/>
              </w:rPr>
              <w:t>oznacza o</w:t>
            </w:r>
            <w:r w:rsidR="00B976C3" w:rsidRPr="000A3605">
              <w:rPr>
                <w:rFonts w:ascii="Arial" w:hAnsi="Arial" w:cs="Arial"/>
                <w:sz w:val="22"/>
                <w:szCs w:val="22"/>
              </w:rPr>
              <w:t>dbiór potwierdzający wywiązanie się Wykonawcy ze wszystkich zobowiązań kontraktowych</w:t>
            </w:r>
            <w:r w:rsidR="00434BD8" w:rsidRPr="000A3605">
              <w:rPr>
                <w:rFonts w:ascii="Arial" w:hAnsi="Arial" w:cs="Arial"/>
                <w:sz w:val="22"/>
                <w:szCs w:val="22"/>
              </w:rPr>
              <w:t xml:space="preserve"> w odniesieniu do Przedmiotu Kontraktu</w:t>
            </w:r>
            <w:r w:rsidRPr="000A3605">
              <w:rPr>
                <w:rFonts w:ascii="Arial" w:hAnsi="Arial" w:cs="Arial"/>
                <w:sz w:val="22"/>
                <w:szCs w:val="22"/>
              </w:rPr>
              <w:t>.</w:t>
            </w:r>
          </w:p>
        </w:tc>
      </w:tr>
      <w:tr w:rsidR="004F2E9C" w:rsidRPr="000A3605" w:rsidTr="00E7062D">
        <w:tc>
          <w:tcPr>
            <w:tcW w:w="2972" w:type="dxa"/>
          </w:tcPr>
          <w:p w:rsidR="004F2E9C" w:rsidRPr="000A3605" w:rsidRDefault="004F2E9C" w:rsidP="00072E55">
            <w:pPr>
              <w:jc w:val="left"/>
              <w:rPr>
                <w:rFonts w:ascii="Arial" w:hAnsi="Arial" w:cs="Arial"/>
                <w:sz w:val="22"/>
                <w:szCs w:val="22"/>
              </w:rPr>
            </w:pPr>
            <w:r w:rsidRPr="000A3605">
              <w:rPr>
                <w:rFonts w:ascii="Arial" w:hAnsi="Arial" w:cs="Arial"/>
                <w:sz w:val="22"/>
                <w:szCs w:val="22"/>
              </w:rPr>
              <w:t>Oferta Wykonawcy lub Oferta</w:t>
            </w:r>
          </w:p>
        </w:tc>
        <w:tc>
          <w:tcPr>
            <w:tcW w:w="6088" w:type="dxa"/>
          </w:tcPr>
          <w:p w:rsidR="004F2E9C" w:rsidRPr="000A3605" w:rsidRDefault="00357683" w:rsidP="00072E55">
            <w:pPr>
              <w:rPr>
                <w:rFonts w:ascii="Arial" w:hAnsi="Arial" w:cs="Arial"/>
                <w:sz w:val="22"/>
                <w:szCs w:val="22"/>
              </w:rPr>
            </w:pPr>
            <w:r w:rsidRPr="000A3605">
              <w:rPr>
                <w:rFonts w:ascii="Arial" w:hAnsi="Arial" w:cs="Arial"/>
                <w:sz w:val="22"/>
                <w:szCs w:val="22"/>
              </w:rPr>
              <w:t>oznacza o</w:t>
            </w:r>
            <w:r w:rsidR="004F2E9C" w:rsidRPr="000A3605">
              <w:rPr>
                <w:rFonts w:ascii="Arial" w:hAnsi="Arial" w:cs="Arial"/>
                <w:sz w:val="22"/>
                <w:szCs w:val="22"/>
              </w:rPr>
              <w:t>fert</w:t>
            </w:r>
            <w:r w:rsidRPr="000A3605">
              <w:rPr>
                <w:rFonts w:ascii="Arial" w:hAnsi="Arial" w:cs="Arial"/>
                <w:sz w:val="22"/>
                <w:szCs w:val="22"/>
              </w:rPr>
              <w:t>ę,</w:t>
            </w:r>
            <w:r w:rsidR="004F2E9C" w:rsidRPr="000A3605">
              <w:rPr>
                <w:rFonts w:ascii="Arial" w:hAnsi="Arial" w:cs="Arial"/>
                <w:sz w:val="22"/>
                <w:szCs w:val="22"/>
              </w:rPr>
              <w:t xml:space="preserve"> </w:t>
            </w:r>
            <w:r w:rsidRPr="000A3605">
              <w:rPr>
                <w:rFonts w:ascii="Arial" w:hAnsi="Arial" w:cs="Arial"/>
                <w:sz w:val="22"/>
                <w:szCs w:val="22"/>
              </w:rPr>
              <w:t xml:space="preserve">którą </w:t>
            </w:r>
            <w:r w:rsidR="004F2E9C" w:rsidRPr="000A3605">
              <w:rPr>
                <w:rFonts w:ascii="Arial" w:hAnsi="Arial" w:cs="Arial"/>
                <w:sz w:val="22"/>
                <w:szCs w:val="22"/>
              </w:rPr>
              <w:t xml:space="preserve">Wykonawca złożył w postępowaniu o udzielenie zamówienia publicznego poprzedzającym zawarcie </w:t>
            </w:r>
            <w:r w:rsidR="0033171E" w:rsidRPr="000A3605">
              <w:rPr>
                <w:rFonts w:ascii="Arial" w:hAnsi="Arial" w:cs="Arial"/>
                <w:sz w:val="22"/>
                <w:szCs w:val="22"/>
              </w:rPr>
              <w:t>Kontraktu</w:t>
            </w:r>
            <w:r w:rsidRPr="000A3605">
              <w:rPr>
                <w:rFonts w:ascii="Arial" w:hAnsi="Arial" w:cs="Arial"/>
                <w:sz w:val="22"/>
                <w:szCs w:val="22"/>
              </w:rPr>
              <w:t>.</w:t>
            </w:r>
          </w:p>
        </w:tc>
      </w:tr>
      <w:tr w:rsidR="00C169E7" w:rsidRPr="000A3605" w:rsidTr="00E7062D">
        <w:tc>
          <w:tcPr>
            <w:tcW w:w="2972" w:type="dxa"/>
          </w:tcPr>
          <w:p w:rsidR="00C169E7" w:rsidRPr="000A3605" w:rsidRDefault="00C169E7" w:rsidP="00072E55">
            <w:pPr>
              <w:jc w:val="left"/>
              <w:rPr>
                <w:rFonts w:ascii="Arial" w:hAnsi="Arial" w:cs="Arial"/>
                <w:sz w:val="22"/>
                <w:szCs w:val="22"/>
              </w:rPr>
            </w:pPr>
            <w:r w:rsidRPr="000A3605">
              <w:rPr>
                <w:rFonts w:ascii="Arial" w:hAnsi="Arial" w:cs="Arial"/>
                <w:sz w:val="22"/>
                <w:szCs w:val="22"/>
              </w:rPr>
              <w:lastRenderedPageBreak/>
              <w:t>Okres Gwarancji</w:t>
            </w:r>
          </w:p>
        </w:tc>
        <w:tc>
          <w:tcPr>
            <w:tcW w:w="6088" w:type="dxa"/>
          </w:tcPr>
          <w:p w:rsidR="00B833C3" w:rsidRPr="000A3605" w:rsidRDefault="00357683" w:rsidP="00072E55">
            <w:pPr>
              <w:rPr>
                <w:rFonts w:ascii="Arial" w:hAnsi="Arial" w:cs="Arial"/>
                <w:sz w:val="22"/>
                <w:szCs w:val="22"/>
              </w:rPr>
            </w:pPr>
            <w:r w:rsidRPr="000A3605">
              <w:rPr>
                <w:rFonts w:ascii="Arial" w:hAnsi="Arial" w:cs="Arial"/>
                <w:sz w:val="22"/>
                <w:szCs w:val="22"/>
              </w:rPr>
              <w:t>oznacza o</w:t>
            </w:r>
            <w:r w:rsidR="00C169E7" w:rsidRPr="000A3605">
              <w:rPr>
                <w:rFonts w:ascii="Arial" w:hAnsi="Arial" w:cs="Arial"/>
                <w:sz w:val="22"/>
                <w:szCs w:val="22"/>
              </w:rPr>
              <w:t xml:space="preserve">kres, na który Wykonawca udziela Zamawiającemu gwarancji jakości </w:t>
            </w:r>
            <w:r w:rsidRPr="000A3605">
              <w:rPr>
                <w:rFonts w:ascii="Arial" w:hAnsi="Arial" w:cs="Arial"/>
                <w:sz w:val="22"/>
                <w:szCs w:val="22"/>
              </w:rPr>
              <w:t xml:space="preserve">na </w:t>
            </w:r>
            <w:r w:rsidR="00C169E7" w:rsidRPr="000A3605">
              <w:rPr>
                <w:rFonts w:ascii="Arial" w:hAnsi="Arial" w:cs="Arial"/>
                <w:sz w:val="22"/>
                <w:szCs w:val="22"/>
              </w:rPr>
              <w:t>Przedmiot Kontraktu i w którym zobowiązuje się nie tylko do usuwania wad, ale również do innych świadczeń określonych w Kontrakcie</w:t>
            </w:r>
            <w:r w:rsidRPr="000A3605">
              <w:rPr>
                <w:rFonts w:ascii="Arial" w:hAnsi="Arial" w:cs="Arial"/>
                <w:sz w:val="22"/>
                <w:szCs w:val="22"/>
              </w:rPr>
              <w:t>.</w:t>
            </w:r>
            <w:r w:rsidR="00B833C3" w:rsidRPr="000A3605">
              <w:rPr>
                <w:rFonts w:ascii="Arial" w:hAnsi="Arial" w:cs="Arial"/>
                <w:sz w:val="22"/>
                <w:szCs w:val="22"/>
              </w:rPr>
              <w:t xml:space="preserve"> </w:t>
            </w:r>
          </w:p>
        </w:tc>
      </w:tr>
      <w:tr w:rsidR="0045070F" w:rsidRPr="000A3605" w:rsidTr="00E7062D">
        <w:tc>
          <w:tcPr>
            <w:tcW w:w="2972" w:type="dxa"/>
          </w:tcPr>
          <w:p w:rsidR="0045070F" w:rsidRPr="000A3605" w:rsidRDefault="0045070F" w:rsidP="00072E55">
            <w:pPr>
              <w:jc w:val="left"/>
              <w:rPr>
                <w:rFonts w:ascii="Arial" w:hAnsi="Arial" w:cs="Arial"/>
                <w:sz w:val="22"/>
                <w:szCs w:val="22"/>
              </w:rPr>
            </w:pPr>
            <w:r w:rsidRPr="000A3605">
              <w:rPr>
                <w:rFonts w:ascii="Arial" w:hAnsi="Arial" w:cs="Arial"/>
                <w:sz w:val="22"/>
                <w:szCs w:val="22"/>
              </w:rPr>
              <w:t>Okres Rękojmi</w:t>
            </w:r>
          </w:p>
        </w:tc>
        <w:tc>
          <w:tcPr>
            <w:tcW w:w="6088" w:type="dxa"/>
          </w:tcPr>
          <w:p w:rsidR="0045070F" w:rsidRPr="000A3605" w:rsidRDefault="00357683" w:rsidP="00072E55">
            <w:pPr>
              <w:rPr>
                <w:rFonts w:ascii="Arial" w:hAnsi="Arial" w:cs="Arial"/>
                <w:sz w:val="22"/>
                <w:szCs w:val="22"/>
              </w:rPr>
            </w:pPr>
            <w:r w:rsidRPr="000A3605">
              <w:rPr>
                <w:rFonts w:ascii="Arial" w:hAnsi="Arial" w:cs="Arial"/>
                <w:sz w:val="22"/>
                <w:szCs w:val="22"/>
              </w:rPr>
              <w:t>oznacza o</w:t>
            </w:r>
            <w:r w:rsidR="0045070F" w:rsidRPr="000A3605">
              <w:rPr>
                <w:rFonts w:ascii="Arial" w:hAnsi="Arial" w:cs="Arial"/>
                <w:sz w:val="22"/>
                <w:szCs w:val="22"/>
              </w:rPr>
              <w:t xml:space="preserve">kres rękojmi za wady </w:t>
            </w:r>
            <w:r w:rsidR="005177E5" w:rsidRPr="000A3605">
              <w:rPr>
                <w:rFonts w:ascii="Arial" w:hAnsi="Arial" w:cs="Arial"/>
                <w:sz w:val="22"/>
                <w:szCs w:val="22"/>
              </w:rPr>
              <w:t>Przedmiotu Kontraktu</w:t>
            </w:r>
            <w:r w:rsidRPr="000A3605">
              <w:rPr>
                <w:rFonts w:ascii="Arial" w:hAnsi="Arial" w:cs="Arial"/>
                <w:sz w:val="22"/>
                <w:szCs w:val="22"/>
              </w:rPr>
              <w:t>.</w:t>
            </w:r>
          </w:p>
        </w:tc>
      </w:tr>
      <w:tr w:rsidR="00AD7C2B" w:rsidRPr="000A3605" w:rsidTr="00E7062D">
        <w:tc>
          <w:tcPr>
            <w:tcW w:w="2972" w:type="dxa"/>
          </w:tcPr>
          <w:p w:rsidR="00AD7C2B" w:rsidRPr="000A3605" w:rsidRDefault="00AD7C2B" w:rsidP="00072E55">
            <w:pPr>
              <w:jc w:val="left"/>
              <w:rPr>
                <w:rFonts w:ascii="Arial" w:hAnsi="Arial" w:cs="Arial"/>
                <w:sz w:val="22"/>
                <w:szCs w:val="22"/>
              </w:rPr>
            </w:pPr>
            <w:r w:rsidRPr="000A3605">
              <w:rPr>
                <w:rFonts w:ascii="Arial" w:hAnsi="Arial" w:cs="Arial"/>
                <w:sz w:val="22"/>
                <w:szCs w:val="22"/>
              </w:rPr>
              <w:t>Podwykonawca</w:t>
            </w:r>
          </w:p>
        </w:tc>
        <w:tc>
          <w:tcPr>
            <w:tcW w:w="6088" w:type="dxa"/>
          </w:tcPr>
          <w:p w:rsidR="00AD7C2B" w:rsidRPr="000A3605" w:rsidRDefault="00357683" w:rsidP="00072E55">
            <w:pPr>
              <w:rPr>
                <w:rFonts w:ascii="Arial" w:hAnsi="Arial" w:cs="Arial"/>
                <w:sz w:val="22"/>
                <w:szCs w:val="22"/>
              </w:rPr>
            </w:pPr>
            <w:r w:rsidRPr="000A3605">
              <w:rPr>
                <w:rFonts w:ascii="Arial" w:hAnsi="Arial" w:cs="Arial"/>
                <w:sz w:val="22"/>
                <w:szCs w:val="22"/>
              </w:rPr>
              <w:t>oznacza p</w:t>
            </w:r>
            <w:r w:rsidR="00AD7C2B" w:rsidRPr="000A3605">
              <w:rPr>
                <w:rFonts w:ascii="Arial" w:hAnsi="Arial" w:cs="Arial"/>
                <w:sz w:val="22"/>
                <w:szCs w:val="22"/>
              </w:rPr>
              <w:t>odmiot, z którego pomocą Wykonawca będzie realizował Przedmiot Kontraktu w zakresie Dostaw</w:t>
            </w:r>
            <w:r w:rsidRPr="000A3605">
              <w:rPr>
                <w:rFonts w:ascii="Arial" w:hAnsi="Arial" w:cs="Arial"/>
                <w:sz w:val="22"/>
                <w:szCs w:val="22"/>
              </w:rPr>
              <w:t xml:space="preserve"> lub</w:t>
            </w:r>
            <w:r w:rsidR="00AD7C2B" w:rsidRPr="000A3605">
              <w:rPr>
                <w:rFonts w:ascii="Arial" w:hAnsi="Arial" w:cs="Arial"/>
                <w:sz w:val="22"/>
                <w:szCs w:val="22"/>
              </w:rPr>
              <w:t xml:space="preserve"> Usług </w:t>
            </w:r>
            <w:r w:rsidRPr="000A3605">
              <w:rPr>
                <w:rFonts w:ascii="Arial" w:hAnsi="Arial" w:cs="Arial"/>
                <w:sz w:val="22"/>
                <w:szCs w:val="22"/>
              </w:rPr>
              <w:t>lub</w:t>
            </w:r>
            <w:r w:rsidR="00AD7C2B" w:rsidRPr="000A3605">
              <w:rPr>
                <w:rFonts w:ascii="Arial" w:hAnsi="Arial" w:cs="Arial"/>
                <w:sz w:val="22"/>
                <w:szCs w:val="22"/>
              </w:rPr>
              <w:t xml:space="preserve"> Robót budowlanych</w:t>
            </w:r>
            <w:r w:rsidRPr="000A3605">
              <w:rPr>
                <w:rFonts w:ascii="Arial" w:hAnsi="Arial" w:cs="Arial"/>
                <w:sz w:val="22"/>
                <w:szCs w:val="22"/>
              </w:rPr>
              <w:t>.</w:t>
            </w:r>
          </w:p>
        </w:tc>
      </w:tr>
      <w:tr w:rsidR="00AD7C2B" w:rsidRPr="000A3605" w:rsidTr="00E7062D">
        <w:tc>
          <w:tcPr>
            <w:tcW w:w="2972" w:type="dxa"/>
            <w:tcBorders>
              <w:bottom w:val="single" w:sz="4" w:space="0" w:color="000000"/>
            </w:tcBorders>
          </w:tcPr>
          <w:p w:rsidR="00AD7C2B" w:rsidRPr="000A3605" w:rsidRDefault="00AD7C2B" w:rsidP="00072E55">
            <w:pPr>
              <w:jc w:val="left"/>
              <w:rPr>
                <w:rFonts w:ascii="Arial" w:hAnsi="Arial" w:cs="Arial"/>
                <w:sz w:val="22"/>
                <w:szCs w:val="22"/>
              </w:rPr>
            </w:pPr>
            <w:r w:rsidRPr="000A3605">
              <w:rPr>
                <w:rFonts w:ascii="Arial" w:hAnsi="Arial" w:cs="Arial"/>
                <w:sz w:val="22"/>
                <w:szCs w:val="22"/>
              </w:rPr>
              <w:t>Podwykonawca Robót</w:t>
            </w:r>
            <w:r w:rsidR="007F1D88" w:rsidRPr="000A3605">
              <w:rPr>
                <w:rFonts w:ascii="Arial" w:hAnsi="Arial" w:cs="Arial"/>
                <w:sz w:val="22"/>
                <w:szCs w:val="22"/>
              </w:rPr>
              <w:t xml:space="preserve"> budowlanych</w:t>
            </w:r>
          </w:p>
        </w:tc>
        <w:tc>
          <w:tcPr>
            <w:tcW w:w="6088" w:type="dxa"/>
            <w:tcBorders>
              <w:bottom w:val="single" w:sz="4" w:space="0" w:color="000000"/>
            </w:tcBorders>
          </w:tcPr>
          <w:p w:rsidR="00AD7C2B" w:rsidRPr="000A3605" w:rsidRDefault="00357683" w:rsidP="00072E55">
            <w:pPr>
              <w:rPr>
                <w:rFonts w:ascii="Arial" w:hAnsi="Arial" w:cs="Arial"/>
                <w:sz w:val="22"/>
                <w:szCs w:val="22"/>
              </w:rPr>
            </w:pPr>
            <w:r w:rsidRPr="000A3605">
              <w:rPr>
                <w:rFonts w:ascii="Arial" w:hAnsi="Arial" w:cs="Arial"/>
                <w:sz w:val="22"/>
                <w:szCs w:val="22"/>
              </w:rPr>
              <w:t>oznacza p</w:t>
            </w:r>
            <w:r w:rsidR="00AD7C2B" w:rsidRPr="000A3605">
              <w:rPr>
                <w:rFonts w:ascii="Arial" w:hAnsi="Arial" w:cs="Arial"/>
                <w:sz w:val="22"/>
                <w:szCs w:val="22"/>
              </w:rPr>
              <w:t>odmiot, któremu Wykonawca powierzy wykonanie całości lub części Robót budowlanych</w:t>
            </w:r>
            <w:r w:rsidRPr="000A3605">
              <w:rPr>
                <w:rFonts w:ascii="Arial" w:hAnsi="Arial" w:cs="Arial"/>
                <w:sz w:val="22"/>
                <w:szCs w:val="22"/>
              </w:rPr>
              <w:t>.</w:t>
            </w:r>
          </w:p>
        </w:tc>
      </w:tr>
      <w:tr w:rsidR="000E0C64" w:rsidRPr="000A3605" w:rsidTr="00E706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972" w:type="dxa"/>
            <w:tcBorders>
              <w:top w:val="single" w:sz="4" w:space="0" w:color="000000"/>
            </w:tcBorders>
            <w:shd w:val="clear" w:color="auto" w:fill="auto"/>
          </w:tcPr>
          <w:p w:rsidR="000E0C64" w:rsidRPr="000A3605" w:rsidRDefault="000E0C64" w:rsidP="00072E55">
            <w:pPr>
              <w:pStyle w:val="Teksttreci1"/>
              <w:shd w:val="clear" w:color="auto" w:fill="auto"/>
              <w:spacing w:before="0" w:after="0" w:line="288" w:lineRule="auto"/>
              <w:ind w:firstLine="0"/>
              <w:rPr>
                <w:rStyle w:val="Teksttreci"/>
                <w:color w:val="000000"/>
                <w:sz w:val="22"/>
                <w:szCs w:val="22"/>
              </w:rPr>
            </w:pPr>
            <w:r w:rsidRPr="000A3605">
              <w:rPr>
                <w:rStyle w:val="Teksttreci"/>
                <w:color w:val="000000"/>
                <w:sz w:val="22"/>
                <w:szCs w:val="22"/>
              </w:rPr>
              <w:t xml:space="preserve">Pomiary Parametrów Gwarantowanych </w:t>
            </w:r>
          </w:p>
        </w:tc>
        <w:tc>
          <w:tcPr>
            <w:tcW w:w="6088" w:type="dxa"/>
            <w:tcBorders>
              <w:top w:val="single" w:sz="4" w:space="0" w:color="000000"/>
            </w:tcBorders>
            <w:shd w:val="clear" w:color="auto" w:fill="auto"/>
          </w:tcPr>
          <w:p w:rsidR="000E0C64" w:rsidRPr="000A3605" w:rsidRDefault="00357683" w:rsidP="00072E55">
            <w:pPr>
              <w:pStyle w:val="Teksttreci1"/>
              <w:shd w:val="clear" w:color="auto" w:fill="auto"/>
              <w:spacing w:before="0" w:after="0" w:line="288" w:lineRule="auto"/>
              <w:ind w:firstLine="0"/>
              <w:jc w:val="both"/>
              <w:rPr>
                <w:rStyle w:val="Teksttreci"/>
                <w:color w:val="000000"/>
                <w:sz w:val="22"/>
                <w:szCs w:val="22"/>
              </w:rPr>
            </w:pPr>
            <w:r w:rsidRPr="000A3605">
              <w:rPr>
                <w:sz w:val="22"/>
                <w:szCs w:val="22"/>
              </w:rPr>
              <w:t>oznaczają</w:t>
            </w:r>
            <w:r w:rsidRPr="000A3605">
              <w:rPr>
                <w:rStyle w:val="Teksttreci"/>
                <w:color w:val="000000"/>
                <w:sz w:val="22"/>
                <w:szCs w:val="22"/>
              </w:rPr>
              <w:t xml:space="preserve"> </w:t>
            </w:r>
            <w:r w:rsidR="000E0C64" w:rsidRPr="000A3605">
              <w:rPr>
                <w:rStyle w:val="Teksttreci"/>
                <w:color w:val="000000"/>
                <w:sz w:val="22"/>
                <w:szCs w:val="22"/>
              </w:rPr>
              <w:t xml:space="preserve">Pomiary Parametrów Gwarantowanych wykonywane przed </w:t>
            </w:r>
            <w:r w:rsidR="00072E55" w:rsidRPr="000A3605">
              <w:rPr>
                <w:rStyle w:val="Teksttreci"/>
                <w:color w:val="000000"/>
                <w:sz w:val="22"/>
                <w:szCs w:val="22"/>
              </w:rPr>
              <w:t xml:space="preserve">Przejęciem </w:t>
            </w:r>
            <w:r w:rsidR="000E0C64" w:rsidRPr="000A3605">
              <w:rPr>
                <w:rStyle w:val="Teksttreci"/>
                <w:color w:val="000000"/>
                <w:sz w:val="22"/>
                <w:szCs w:val="22"/>
              </w:rPr>
              <w:t xml:space="preserve">Instalacji do </w:t>
            </w:r>
            <w:r w:rsidR="00072E55" w:rsidRPr="000A3605">
              <w:rPr>
                <w:rStyle w:val="Teksttreci"/>
                <w:color w:val="000000"/>
                <w:sz w:val="22"/>
                <w:szCs w:val="22"/>
              </w:rPr>
              <w:t>E</w:t>
            </w:r>
            <w:r w:rsidR="000E0C64" w:rsidRPr="000A3605">
              <w:rPr>
                <w:rStyle w:val="Teksttreci"/>
                <w:color w:val="000000"/>
                <w:sz w:val="22"/>
                <w:szCs w:val="22"/>
              </w:rPr>
              <w:t>ksploatacji</w:t>
            </w:r>
            <w:r w:rsidRPr="000A3605">
              <w:rPr>
                <w:rStyle w:val="Teksttreci"/>
                <w:color w:val="000000"/>
                <w:sz w:val="22"/>
                <w:szCs w:val="22"/>
              </w:rPr>
              <w:t>.</w:t>
            </w:r>
          </w:p>
        </w:tc>
      </w:tr>
      <w:tr w:rsidR="00C242B7" w:rsidRPr="000A3605" w:rsidTr="00E7062D">
        <w:tc>
          <w:tcPr>
            <w:tcW w:w="2972" w:type="dxa"/>
          </w:tcPr>
          <w:p w:rsidR="00C242B7" w:rsidRPr="000A3605" w:rsidRDefault="00C242B7" w:rsidP="00072E55">
            <w:pPr>
              <w:jc w:val="left"/>
              <w:rPr>
                <w:rFonts w:ascii="Arial" w:hAnsi="Arial" w:cs="Arial"/>
                <w:sz w:val="22"/>
                <w:szCs w:val="22"/>
              </w:rPr>
            </w:pPr>
            <w:r w:rsidRPr="000A3605">
              <w:rPr>
                <w:rFonts w:ascii="Arial" w:hAnsi="Arial" w:cs="Arial"/>
                <w:sz w:val="22"/>
                <w:szCs w:val="22"/>
              </w:rPr>
              <w:t>Prace</w:t>
            </w:r>
          </w:p>
        </w:tc>
        <w:tc>
          <w:tcPr>
            <w:tcW w:w="6088" w:type="dxa"/>
          </w:tcPr>
          <w:p w:rsidR="00C242B7" w:rsidRPr="000A3605" w:rsidRDefault="00C242B7" w:rsidP="00072E55">
            <w:pPr>
              <w:rPr>
                <w:rFonts w:ascii="Arial" w:hAnsi="Arial" w:cs="Arial"/>
                <w:sz w:val="22"/>
                <w:szCs w:val="22"/>
              </w:rPr>
            </w:pPr>
            <w:r w:rsidRPr="000A3605">
              <w:rPr>
                <w:rFonts w:ascii="Arial" w:hAnsi="Arial" w:cs="Arial"/>
                <w:sz w:val="22"/>
                <w:szCs w:val="22"/>
              </w:rPr>
              <w:t>oznaczają wszelkie czynności niezbędne do wykonania w celu realizacji Przedmiotu Kontraktu i osiągnięcia celów Kontraktu określonych w Preambule, w szczególności Dostawy, Usługi i Roboty budowlane</w:t>
            </w:r>
            <w:r w:rsidR="00072E55" w:rsidRPr="000A3605">
              <w:rPr>
                <w:rFonts w:ascii="Arial" w:hAnsi="Arial" w:cs="Arial"/>
                <w:sz w:val="22"/>
                <w:szCs w:val="22"/>
              </w:rPr>
              <w:t>.</w:t>
            </w:r>
          </w:p>
        </w:tc>
      </w:tr>
      <w:tr w:rsidR="00AA5EFF" w:rsidRPr="000A3605" w:rsidTr="00E7062D">
        <w:tc>
          <w:tcPr>
            <w:tcW w:w="2972" w:type="dxa"/>
          </w:tcPr>
          <w:p w:rsidR="00AA5EFF" w:rsidRPr="000A3605" w:rsidRDefault="00AA5EFF" w:rsidP="00072E55">
            <w:pPr>
              <w:jc w:val="left"/>
              <w:rPr>
                <w:rFonts w:ascii="Arial" w:hAnsi="Arial" w:cs="Arial"/>
                <w:sz w:val="22"/>
                <w:szCs w:val="22"/>
              </w:rPr>
            </w:pPr>
            <w:r w:rsidRPr="000A3605">
              <w:rPr>
                <w:rFonts w:ascii="Arial" w:hAnsi="Arial" w:cs="Arial"/>
                <w:sz w:val="22"/>
                <w:szCs w:val="22"/>
              </w:rPr>
              <w:t>Projekt Architektoniczno-Budowlany</w:t>
            </w:r>
            <w:r w:rsidR="00D8420F" w:rsidRPr="000A3605">
              <w:rPr>
                <w:rFonts w:ascii="Arial" w:hAnsi="Arial" w:cs="Arial"/>
                <w:sz w:val="22"/>
                <w:szCs w:val="22"/>
              </w:rPr>
              <w:t xml:space="preserve"> lub Projekt Budowlany</w:t>
            </w:r>
          </w:p>
        </w:tc>
        <w:tc>
          <w:tcPr>
            <w:tcW w:w="6088" w:type="dxa"/>
          </w:tcPr>
          <w:p w:rsidR="00AA5EFF" w:rsidRPr="000A3605" w:rsidRDefault="00357683" w:rsidP="00B8081A">
            <w:pPr>
              <w:rPr>
                <w:rFonts w:ascii="Arial" w:hAnsi="Arial" w:cs="Arial"/>
                <w:sz w:val="22"/>
                <w:szCs w:val="22"/>
              </w:rPr>
            </w:pPr>
            <w:r w:rsidRPr="000A3605">
              <w:rPr>
                <w:rFonts w:ascii="Arial" w:hAnsi="Arial" w:cs="Arial"/>
                <w:sz w:val="22"/>
                <w:szCs w:val="22"/>
              </w:rPr>
              <w:t xml:space="preserve">oznacza </w:t>
            </w:r>
            <w:r w:rsidR="00DF035F" w:rsidRPr="000A3605">
              <w:rPr>
                <w:rFonts w:ascii="Arial" w:hAnsi="Arial" w:cs="Arial"/>
                <w:sz w:val="22"/>
                <w:szCs w:val="22"/>
              </w:rPr>
              <w:t>Projekt Budowlany: „Bud</w:t>
            </w:r>
            <w:r w:rsidR="00E87BE4" w:rsidRPr="000A3605">
              <w:rPr>
                <w:rFonts w:ascii="Arial" w:hAnsi="Arial" w:cs="Arial"/>
                <w:sz w:val="22"/>
                <w:szCs w:val="22"/>
              </w:rPr>
              <w:t xml:space="preserve">ynek bloku kogeneracyjnego opartego na silnikach gazowych wraz z infrastrukturą – wewnętrzną i doziemną instalacją wodociągową, kanalizacyjną, elektryczną, gazową i ciepłowniczą Skierniewice </w:t>
            </w:r>
            <w:r w:rsidR="00E87BE4" w:rsidRPr="00A03E14">
              <w:rPr>
                <w:rFonts w:ascii="Arial" w:hAnsi="Arial" w:cs="Arial"/>
                <w:sz w:val="22"/>
                <w:szCs w:val="22"/>
              </w:rPr>
              <w:t>ul. Przemysłowa</w:t>
            </w:r>
            <w:r w:rsidR="00A03E14">
              <w:rPr>
                <w:rFonts w:ascii="Arial" w:hAnsi="Arial" w:cs="Arial"/>
                <w:sz w:val="22"/>
                <w:szCs w:val="22"/>
              </w:rPr>
              <w:t>”</w:t>
            </w:r>
            <w:r w:rsidR="00E87BE4" w:rsidRPr="00A03E14">
              <w:rPr>
                <w:rFonts w:ascii="Arial" w:hAnsi="Arial" w:cs="Arial"/>
                <w:sz w:val="22"/>
                <w:szCs w:val="22"/>
              </w:rPr>
              <w:t xml:space="preserve"> </w:t>
            </w:r>
            <w:r w:rsidR="00DF035F" w:rsidRPr="000A3605">
              <w:rPr>
                <w:rFonts w:ascii="Arial" w:hAnsi="Arial" w:cs="Arial"/>
                <w:sz w:val="22"/>
                <w:szCs w:val="22"/>
              </w:rPr>
              <w:t xml:space="preserve">pod adresem: ul. </w:t>
            </w:r>
            <w:r w:rsidR="00E87BE4" w:rsidRPr="000A3605">
              <w:rPr>
                <w:rFonts w:ascii="Arial" w:hAnsi="Arial" w:cs="Arial"/>
                <w:sz w:val="22"/>
                <w:szCs w:val="22"/>
              </w:rPr>
              <w:t>Przemysłowa 2</w:t>
            </w:r>
            <w:r w:rsidR="00DF035F" w:rsidRPr="000A3605">
              <w:rPr>
                <w:rFonts w:ascii="Arial" w:hAnsi="Arial" w:cs="Arial"/>
                <w:sz w:val="22"/>
                <w:szCs w:val="22"/>
              </w:rPr>
              <w:t xml:space="preserve">, </w:t>
            </w:r>
            <w:r w:rsidR="00E87BE4" w:rsidRPr="000A3605">
              <w:rPr>
                <w:rFonts w:ascii="Arial" w:hAnsi="Arial" w:cs="Arial"/>
                <w:sz w:val="22"/>
                <w:szCs w:val="22"/>
              </w:rPr>
              <w:t>96-100</w:t>
            </w:r>
            <w:r w:rsidR="00DF035F" w:rsidRPr="000A3605">
              <w:rPr>
                <w:rFonts w:ascii="Arial" w:hAnsi="Arial" w:cs="Arial"/>
                <w:sz w:val="22"/>
                <w:szCs w:val="22"/>
              </w:rPr>
              <w:t xml:space="preserve"> </w:t>
            </w:r>
            <w:r w:rsidR="00E87BE4" w:rsidRPr="000A3605">
              <w:rPr>
                <w:rFonts w:ascii="Arial" w:hAnsi="Arial" w:cs="Arial"/>
                <w:sz w:val="22"/>
                <w:szCs w:val="22"/>
              </w:rPr>
              <w:t>Skierniewice</w:t>
            </w:r>
            <w:r w:rsidR="00DF035F" w:rsidRPr="000A3605">
              <w:rPr>
                <w:rFonts w:ascii="Arial" w:hAnsi="Arial" w:cs="Arial"/>
                <w:sz w:val="22"/>
                <w:szCs w:val="22"/>
              </w:rPr>
              <w:t>,</w:t>
            </w:r>
            <w:r w:rsidR="00B8081A" w:rsidRPr="000A3605">
              <w:rPr>
                <w:rFonts w:ascii="Arial" w:hAnsi="Arial" w:cs="Arial"/>
                <w:color w:val="FF0000"/>
                <w:sz w:val="22"/>
                <w:szCs w:val="22"/>
              </w:rPr>
              <w:t xml:space="preserve"> </w:t>
            </w:r>
            <w:r w:rsidR="00B8081A" w:rsidRPr="000A3605">
              <w:rPr>
                <w:rFonts w:ascii="Arial" w:hAnsi="Arial" w:cs="Arial"/>
                <w:sz w:val="22"/>
                <w:szCs w:val="22"/>
              </w:rPr>
              <w:t>na działce 41</w:t>
            </w:r>
            <w:r w:rsidR="00DF035F" w:rsidRPr="000A3605">
              <w:rPr>
                <w:rFonts w:ascii="Arial" w:hAnsi="Arial" w:cs="Arial"/>
                <w:sz w:val="22"/>
                <w:szCs w:val="22"/>
              </w:rPr>
              <w:t>/</w:t>
            </w:r>
            <w:r w:rsidR="00BE316F" w:rsidRPr="000A3605">
              <w:rPr>
                <w:rFonts w:ascii="Arial" w:hAnsi="Arial" w:cs="Arial"/>
                <w:sz w:val="22"/>
                <w:szCs w:val="22"/>
              </w:rPr>
              <w:t>1</w:t>
            </w:r>
            <w:r w:rsidR="00676097" w:rsidRPr="000A3605">
              <w:rPr>
                <w:rFonts w:ascii="Arial" w:hAnsi="Arial" w:cs="Arial"/>
                <w:sz w:val="22"/>
                <w:szCs w:val="22"/>
              </w:rPr>
              <w:t xml:space="preserve"> </w:t>
            </w:r>
            <w:r w:rsidR="00B8081A" w:rsidRPr="000A3605">
              <w:rPr>
                <w:rFonts w:ascii="Arial" w:hAnsi="Arial" w:cs="Arial"/>
                <w:sz w:val="22"/>
                <w:szCs w:val="22"/>
              </w:rPr>
              <w:t xml:space="preserve">obręb </w:t>
            </w:r>
            <w:r w:rsidR="00DF035F" w:rsidRPr="000A3605">
              <w:rPr>
                <w:rFonts w:ascii="Arial" w:hAnsi="Arial" w:cs="Arial"/>
                <w:sz w:val="22"/>
                <w:szCs w:val="22"/>
              </w:rPr>
              <w:t>3,</w:t>
            </w:r>
            <w:r w:rsidR="00BE316F" w:rsidRPr="000A3605">
              <w:rPr>
                <w:rFonts w:ascii="Arial" w:hAnsi="Arial" w:cs="Arial"/>
                <w:sz w:val="22"/>
                <w:szCs w:val="22"/>
              </w:rPr>
              <w:t xml:space="preserve"> Id działki : 106301_1.0018</w:t>
            </w:r>
            <w:r w:rsidR="00DF035F" w:rsidRPr="000A3605">
              <w:rPr>
                <w:rFonts w:ascii="Arial" w:hAnsi="Arial" w:cs="Arial"/>
                <w:sz w:val="22"/>
                <w:szCs w:val="22"/>
              </w:rPr>
              <w:t xml:space="preserve"> </w:t>
            </w:r>
            <w:r w:rsidR="00072E55" w:rsidRPr="000A3605">
              <w:rPr>
                <w:rFonts w:ascii="Arial" w:hAnsi="Arial" w:cs="Arial"/>
                <w:sz w:val="22"/>
                <w:szCs w:val="22"/>
              </w:rPr>
              <w:t>będący podstawą decyzji o pozwoleniu na budowę</w:t>
            </w:r>
            <w:r w:rsidR="00C1385F" w:rsidRPr="000A3605">
              <w:rPr>
                <w:rFonts w:ascii="Arial" w:hAnsi="Arial" w:cs="Arial"/>
                <w:sz w:val="22"/>
                <w:szCs w:val="22"/>
              </w:rPr>
              <w:t xml:space="preserve"> nr </w:t>
            </w:r>
            <w:r w:rsidR="00E87BE4" w:rsidRPr="000A3605">
              <w:rPr>
                <w:rFonts w:ascii="Arial" w:hAnsi="Arial" w:cs="Arial"/>
                <w:sz w:val="22"/>
                <w:szCs w:val="22"/>
              </w:rPr>
              <w:t>285/2018 znak: AB.6740.291.2018</w:t>
            </w:r>
            <w:r w:rsidR="00072E55" w:rsidRPr="000A3605">
              <w:rPr>
                <w:rFonts w:ascii="Arial" w:hAnsi="Arial" w:cs="Arial"/>
                <w:sz w:val="22"/>
                <w:szCs w:val="22"/>
              </w:rPr>
              <w:t xml:space="preserve">, wydanej w dniu </w:t>
            </w:r>
            <w:r w:rsidR="00E87BE4" w:rsidRPr="000A3605">
              <w:rPr>
                <w:rFonts w:ascii="Arial" w:hAnsi="Arial" w:cs="Arial"/>
                <w:sz w:val="22"/>
                <w:szCs w:val="22"/>
              </w:rPr>
              <w:t>04 października 2018</w:t>
            </w:r>
            <w:r w:rsidR="00C1385F" w:rsidRPr="000A3605">
              <w:rPr>
                <w:rFonts w:ascii="Arial" w:hAnsi="Arial" w:cs="Arial"/>
                <w:sz w:val="22"/>
                <w:szCs w:val="22"/>
              </w:rPr>
              <w:t xml:space="preserve"> r. p</w:t>
            </w:r>
            <w:r w:rsidR="00E87BE4" w:rsidRPr="000A3605">
              <w:rPr>
                <w:rFonts w:ascii="Arial" w:hAnsi="Arial" w:cs="Arial"/>
                <w:sz w:val="22"/>
                <w:szCs w:val="22"/>
              </w:rPr>
              <w:t>rzez Prezydenta Miasta Skierniewice</w:t>
            </w:r>
            <w:r w:rsidR="00C1385F" w:rsidRPr="000A3605">
              <w:rPr>
                <w:rFonts w:ascii="Arial" w:hAnsi="Arial" w:cs="Arial"/>
                <w:sz w:val="22"/>
                <w:szCs w:val="22"/>
              </w:rPr>
              <w:t>, w oparciu o który Wykonawca w ramach Kontraktu opracuje projekt zamienny.</w:t>
            </w:r>
            <w:r w:rsidR="00D43643" w:rsidRPr="000A3605">
              <w:rPr>
                <w:rFonts w:ascii="Arial" w:hAnsi="Arial" w:cs="Arial"/>
                <w:sz w:val="22"/>
                <w:szCs w:val="22"/>
              </w:rPr>
              <w:t xml:space="preserve"> </w:t>
            </w:r>
            <w:r w:rsidR="00072E55" w:rsidRPr="000A3605">
              <w:rPr>
                <w:rFonts w:ascii="Arial" w:hAnsi="Arial" w:cs="Arial"/>
                <w:sz w:val="22"/>
                <w:szCs w:val="22"/>
              </w:rPr>
              <w:t xml:space="preserve"> </w:t>
            </w:r>
          </w:p>
        </w:tc>
      </w:tr>
      <w:tr w:rsidR="00AD7C2B" w:rsidRPr="000A3605" w:rsidTr="00E7062D">
        <w:tc>
          <w:tcPr>
            <w:tcW w:w="2972" w:type="dxa"/>
          </w:tcPr>
          <w:p w:rsidR="00AD7C2B" w:rsidRPr="000A3605" w:rsidRDefault="00AD7C2B" w:rsidP="00072E55">
            <w:pPr>
              <w:jc w:val="left"/>
              <w:rPr>
                <w:rFonts w:ascii="Arial" w:hAnsi="Arial" w:cs="Arial"/>
                <w:sz w:val="22"/>
                <w:szCs w:val="22"/>
              </w:rPr>
            </w:pPr>
            <w:r w:rsidRPr="000A3605">
              <w:rPr>
                <w:rFonts w:ascii="Arial" w:hAnsi="Arial" w:cs="Arial"/>
                <w:sz w:val="22"/>
                <w:szCs w:val="22"/>
              </w:rPr>
              <w:t>Program Zapewnienia i Kontroli Jakości</w:t>
            </w:r>
          </w:p>
        </w:tc>
        <w:tc>
          <w:tcPr>
            <w:tcW w:w="6088" w:type="dxa"/>
          </w:tcPr>
          <w:p w:rsidR="00AD7C2B" w:rsidRPr="000A3605" w:rsidRDefault="00357683" w:rsidP="00072E55">
            <w:pPr>
              <w:rPr>
                <w:rFonts w:ascii="Arial" w:hAnsi="Arial" w:cs="Arial"/>
                <w:sz w:val="22"/>
                <w:szCs w:val="22"/>
              </w:rPr>
            </w:pPr>
            <w:r w:rsidRPr="000A3605">
              <w:rPr>
                <w:rFonts w:ascii="Arial" w:hAnsi="Arial" w:cs="Arial"/>
                <w:sz w:val="22"/>
                <w:szCs w:val="22"/>
              </w:rPr>
              <w:t xml:space="preserve">oznacza </w:t>
            </w:r>
            <w:r w:rsidR="00AD7C2B" w:rsidRPr="000A3605">
              <w:rPr>
                <w:rFonts w:ascii="Arial" w:hAnsi="Arial" w:cs="Arial"/>
                <w:sz w:val="22"/>
                <w:szCs w:val="22"/>
              </w:rPr>
              <w:t>Program Zapewnienia i Kontroli Jakości opracowany przez Wykonawcę w oparciu o posiadany system zapewnienia jakości i uzgodniony z Zamawiającym, mający zastosowanie do realizacji Przedmiotu Kontraktu</w:t>
            </w:r>
            <w:r w:rsidRPr="000A3605">
              <w:rPr>
                <w:rFonts w:ascii="Arial" w:hAnsi="Arial" w:cs="Arial"/>
                <w:sz w:val="22"/>
                <w:szCs w:val="22"/>
              </w:rPr>
              <w:t>.</w:t>
            </w:r>
          </w:p>
        </w:tc>
      </w:tr>
      <w:tr w:rsidR="00AD7C2B" w:rsidRPr="000A3605" w:rsidTr="00E7062D">
        <w:tc>
          <w:tcPr>
            <w:tcW w:w="2972" w:type="dxa"/>
          </w:tcPr>
          <w:p w:rsidR="00AD7C2B" w:rsidRPr="000A3605" w:rsidRDefault="00AD7C2B" w:rsidP="00072E55">
            <w:pPr>
              <w:jc w:val="left"/>
              <w:rPr>
                <w:rFonts w:ascii="Arial" w:hAnsi="Arial" w:cs="Arial"/>
                <w:sz w:val="22"/>
                <w:szCs w:val="22"/>
              </w:rPr>
            </w:pPr>
            <w:r w:rsidRPr="000A3605">
              <w:rPr>
                <w:rFonts w:ascii="Arial" w:hAnsi="Arial" w:cs="Arial"/>
                <w:sz w:val="22"/>
                <w:szCs w:val="22"/>
              </w:rPr>
              <w:t xml:space="preserve">Projekt </w:t>
            </w:r>
          </w:p>
        </w:tc>
        <w:tc>
          <w:tcPr>
            <w:tcW w:w="6088" w:type="dxa"/>
          </w:tcPr>
          <w:p w:rsidR="00AD7C2B" w:rsidRPr="000A3605" w:rsidRDefault="00357683" w:rsidP="00B14224">
            <w:pPr>
              <w:pStyle w:val="Tekstkomentarza"/>
              <w:spacing w:line="288" w:lineRule="auto"/>
              <w:jc w:val="both"/>
              <w:rPr>
                <w:rFonts w:ascii="Arial" w:hAnsi="Arial" w:cs="Arial"/>
                <w:szCs w:val="22"/>
              </w:rPr>
            </w:pPr>
            <w:r w:rsidRPr="000A3605">
              <w:rPr>
                <w:rFonts w:ascii="Arial" w:hAnsi="Arial" w:cs="Arial"/>
                <w:szCs w:val="22"/>
              </w:rPr>
              <w:t>oznacza k</w:t>
            </w:r>
            <w:r w:rsidR="00AD7C2B" w:rsidRPr="000A3605">
              <w:rPr>
                <w:rFonts w:ascii="Arial" w:hAnsi="Arial" w:cs="Arial"/>
                <w:szCs w:val="22"/>
              </w:rPr>
              <w:t xml:space="preserve">omplet opracowań projektowych wymienionych w treści Kontraktu, tworzonych przez Wykonawcę w związku z realizacją Przedmiotu Kontraktu i przekazywanych Zamawiającemu, </w:t>
            </w:r>
            <w:r w:rsidRPr="000A3605">
              <w:rPr>
                <w:rFonts w:ascii="Arial" w:hAnsi="Arial" w:cs="Arial"/>
                <w:szCs w:val="22"/>
              </w:rPr>
              <w:t xml:space="preserve">w tym </w:t>
            </w:r>
            <w:r w:rsidR="00AD7C2B" w:rsidRPr="000A3605">
              <w:rPr>
                <w:rFonts w:ascii="Arial" w:hAnsi="Arial" w:cs="Arial"/>
                <w:szCs w:val="22"/>
              </w:rPr>
              <w:t>każde opracowanie lub jego część z osobna, a także jego kopia</w:t>
            </w:r>
            <w:r w:rsidRPr="000A3605">
              <w:rPr>
                <w:rFonts w:ascii="Arial" w:hAnsi="Arial" w:cs="Arial"/>
                <w:szCs w:val="22"/>
              </w:rPr>
              <w:t>.</w:t>
            </w:r>
            <w:r w:rsidR="007336E3" w:rsidRPr="000A3605">
              <w:rPr>
                <w:rFonts w:ascii="Arial" w:hAnsi="Arial" w:cs="Arial"/>
                <w:szCs w:val="22"/>
                <w:lang w:eastAsia="x-none"/>
              </w:rPr>
              <w:t xml:space="preserve"> </w:t>
            </w:r>
          </w:p>
        </w:tc>
      </w:tr>
      <w:tr w:rsidR="000A3DFE" w:rsidRPr="000A3605" w:rsidTr="00E7062D">
        <w:tc>
          <w:tcPr>
            <w:tcW w:w="2972" w:type="dxa"/>
          </w:tcPr>
          <w:p w:rsidR="000A3DFE" w:rsidRPr="000A3605" w:rsidRDefault="000A3DFE" w:rsidP="00072E55">
            <w:pPr>
              <w:jc w:val="left"/>
              <w:rPr>
                <w:rFonts w:ascii="Arial" w:hAnsi="Arial" w:cs="Arial"/>
                <w:sz w:val="22"/>
                <w:szCs w:val="22"/>
              </w:rPr>
            </w:pPr>
            <w:r w:rsidRPr="000A3605">
              <w:rPr>
                <w:rFonts w:ascii="Arial" w:hAnsi="Arial" w:cs="Arial"/>
                <w:sz w:val="22"/>
                <w:szCs w:val="22"/>
              </w:rPr>
              <w:t>Przedmiot Kontraktu</w:t>
            </w:r>
          </w:p>
        </w:tc>
        <w:tc>
          <w:tcPr>
            <w:tcW w:w="6088" w:type="dxa"/>
          </w:tcPr>
          <w:p w:rsidR="000A3DFE" w:rsidRPr="000A3605" w:rsidRDefault="00381D92" w:rsidP="00072E55">
            <w:pPr>
              <w:rPr>
                <w:rFonts w:ascii="Arial" w:hAnsi="Arial" w:cs="Arial"/>
                <w:sz w:val="22"/>
                <w:szCs w:val="22"/>
              </w:rPr>
            </w:pPr>
            <w:r w:rsidRPr="000A3605">
              <w:rPr>
                <w:rFonts w:ascii="Arial" w:hAnsi="Arial" w:cs="Arial"/>
                <w:sz w:val="22"/>
                <w:szCs w:val="22"/>
              </w:rPr>
              <w:t>oznacza c</w:t>
            </w:r>
            <w:r w:rsidR="000A3DFE" w:rsidRPr="000A3605">
              <w:rPr>
                <w:rFonts w:ascii="Arial" w:hAnsi="Arial" w:cs="Arial"/>
                <w:sz w:val="22"/>
                <w:szCs w:val="22"/>
              </w:rPr>
              <w:t>ałość Prac i innych zobowiązań, do realizacji których zobowiązany jest Wykonawca w ramach Kontraktu</w:t>
            </w:r>
            <w:r w:rsidRPr="000A3605">
              <w:rPr>
                <w:rFonts w:ascii="Arial" w:hAnsi="Arial" w:cs="Arial"/>
                <w:sz w:val="22"/>
                <w:szCs w:val="22"/>
              </w:rPr>
              <w:t>.</w:t>
            </w:r>
          </w:p>
        </w:tc>
      </w:tr>
      <w:tr w:rsidR="000A3DFE" w:rsidRPr="000A3605" w:rsidTr="00E7062D">
        <w:tc>
          <w:tcPr>
            <w:tcW w:w="2972" w:type="dxa"/>
          </w:tcPr>
          <w:p w:rsidR="000A3DFE" w:rsidRPr="000A3605" w:rsidRDefault="000A3DFE" w:rsidP="00072E55">
            <w:pPr>
              <w:jc w:val="left"/>
              <w:rPr>
                <w:rFonts w:ascii="Arial" w:hAnsi="Arial" w:cs="Arial"/>
                <w:sz w:val="22"/>
                <w:szCs w:val="22"/>
              </w:rPr>
            </w:pPr>
            <w:r w:rsidRPr="000A3605">
              <w:rPr>
                <w:rFonts w:ascii="Arial" w:hAnsi="Arial" w:cs="Arial"/>
                <w:sz w:val="22"/>
                <w:szCs w:val="22"/>
              </w:rPr>
              <w:lastRenderedPageBreak/>
              <w:t>Przedsięwzięcie</w:t>
            </w:r>
          </w:p>
        </w:tc>
        <w:tc>
          <w:tcPr>
            <w:tcW w:w="6088" w:type="dxa"/>
          </w:tcPr>
          <w:p w:rsidR="000A3DFE" w:rsidRPr="000A3605" w:rsidRDefault="00381D92" w:rsidP="00072E55">
            <w:pPr>
              <w:rPr>
                <w:rFonts w:ascii="Arial" w:hAnsi="Arial" w:cs="Arial"/>
                <w:sz w:val="22"/>
                <w:szCs w:val="22"/>
              </w:rPr>
            </w:pPr>
            <w:r w:rsidRPr="000A3605">
              <w:rPr>
                <w:rFonts w:ascii="Arial" w:hAnsi="Arial" w:cs="Arial"/>
                <w:sz w:val="22"/>
                <w:szCs w:val="22"/>
              </w:rPr>
              <w:t>o</w:t>
            </w:r>
            <w:r w:rsidR="000A3DFE" w:rsidRPr="000A3605">
              <w:rPr>
                <w:rFonts w:ascii="Arial" w:hAnsi="Arial" w:cs="Arial"/>
                <w:sz w:val="22"/>
                <w:szCs w:val="22"/>
              </w:rPr>
              <w:t>znacza „</w:t>
            </w:r>
            <w:r w:rsidR="00E7062D" w:rsidRPr="000A3605">
              <w:rPr>
                <w:rFonts w:ascii="Arial" w:hAnsi="Arial" w:cs="Arial"/>
                <w:sz w:val="22"/>
                <w:szCs w:val="22"/>
              </w:rPr>
              <w:t>Rozbudowę EC Sp. z o.o. w Skierniewicach o wysokosprawny blok kogeneracyjny oparty na silnikach gazowych</w:t>
            </w:r>
            <w:r w:rsidR="000A3DFE" w:rsidRPr="000A3605">
              <w:rPr>
                <w:rFonts w:ascii="Arial" w:hAnsi="Arial" w:cs="Arial"/>
                <w:sz w:val="22"/>
                <w:szCs w:val="22"/>
              </w:rPr>
              <w:t xml:space="preserve">” </w:t>
            </w:r>
          </w:p>
        </w:tc>
      </w:tr>
      <w:tr w:rsidR="00C242B7" w:rsidRPr="000A3605" w:rsidTr="00E7062D">
        <w:tc>
          <w:tcPr>
            <w:tcW w:w="2972" w:type="dxa"/>
          </w:tcPr>
          <w:p w:rsidR="00C242B7" w:rsidRPr="000A3605" w:rsidRDefault="00C242B7" w:rsidP="00072E55">
            <w:pPr>
              <w:jc w:val="left"/>
              <w:rPr>
                <w:rFonts w:ascii="Arial" w:hAnsi="Arial" w:cs="Arial"/>
                <w:sz w:val="22"/>
                <w:szCs w:val="22"/>
              </w:rPr>
            </w:pPr>
            <w:r w:rsidRPr="000A3605">
              <w:rPr>
                <w:rFonts w:ascii="Arial" w:hAnsi="Arial" w:cs="Arial"/>
                <w:sz w:val="22"/>
                <w:szCs w:val="22"/>
              </w:rPr>
              <w:t xml:space="preserve">Przejęcie </w:t>
            </w:r>
            <w:r w:rsidR="00B14224" w:rsidRPr="000A3605">
              <w:rPr>
                <w:rFonts w:ascii="Arial" w:hAnsi="Arial" w:cs="Arial"/>
                <w:sz w:val="22"/>
                <w:szCs w:val="22"/>
              </w:rPr>
              <w:t xml:space="preserve">Instalacji </w:t>
            </w:r>
            <w:r w:rsidRPr="000A3605">
              <w:rPr>
                <w:rFonts w:ascii="Arial" w:hAnsi="Arial" w:cs="Arial"/>
                <w:sz w:val="22"/>
                <w:szCs w:val="22"/>
              </w:rPr>
              <w:t>do Eksploatacji</w:t>
            </w:r>
          </w:p>
        </w:tc>
        <w:tc>
          <w:tcPr>
            <w:tcW w:w="6088" w:type="dxa"/>
          </w:tcPr>
          <w:p w:rsidR="00C242B7" w:rsidRPr="000A3605" w:rsidRDefault="00C242B7" w:rsidP="007C142B">
            <w:pPr>
              <w:rPr>
                <w:rFonts w:ascii="Arial" w:hAnsi="Arial" w:cs="Arial"/>
                <w:sz w:val="22"/>
                <w:szCs w:val="22"/>
              </w:rPr>
            </w:pPr>
            <w:r w:rsidRPr="000A3605">
              <w:rPr>
                <w:rFonts w:ascii="Arial" w:hAnsi="Arial" w:cs="Arial"/>
                <w:sz w:val="22"/>
                <w:szCs w:val="22"/>
              </w:rPr>
              <w:t>oznacza Etap realizacji Kontraktu opisany w punkcie 5.1. Załącznika</w:t>
            </w:r>
            <w:r w:rsidR="007C142B">
              <w:rPr>
                <w:rFonts w:ascii="Arial" w:hAnsi="Arial" w:cs="Arial"/>
                <w:sz w:val="22"/>
                <w:szCs w:val="22"/>
              </w:rPr>
              <w:t xml:space="preserve"> PFU</w:t>
            </w:r>
            <w:r w:rsidRPr="000A3605">
              <w:rPr>
                <w:rFonts w:ascii="Arial" w:hAnsi="Arial" w:cs="Arial"/>
                <w:sz w:val="22"/>
                <w:szCs w:val="22"/>
              </w:rPr>
              <w:t xml:space="preserve"> nr </w:t>
            </w:r>
            <w:r w:rsidR="007C142B" w:rsidRPr="007C142B">
              <w:rPr>
                <w:rFonts w:ascii="Arial" w:hAnsi="Arial" w:cs="Arial"/>
                <w:sz w:val="22"/>
                <w:szCs w:val="22"/>
              </w:rPr>
              <w:t>8</w:t>
            </w:r>
            <w:r w:rsidR="00674F3B">
              <w:rPr>
                <w:rFonts w:ascii="Arial" w:hAnsi="Arial" w:cs="Arial"/>
                <w:sz w:val="22"/>
                <w:szCs w:val="22"/>
              </w:rPr>
              <w:t xml:space="preserve"> </w:t>
            </w:r>
            <w:r w:rsidRPr="000A3605">
              <w:rPr>
                <w:rFonts w:ascii="Arial" w:hAnsi="Arial" w:cs="Arial"/>
                <w:sz w:val="22"/>
                <w:szCs w:val="22"/>
              </w:rPr>
              <w:t>do Kontraktu</w:t>
            </w:r>
            <w:r w:rsidR="00B14224" w:rsidRPr="000A3605">
              <w:rPr>
                <w:rFonts w:ascii="Arial" w:hAnsi="Arial" w:cs="Arial"/>
                <w:sz w:val="22"/>
                <w:szCs w:val="22"/>
              </w:rPr>
              <w:t>.</w:t>
            </w:r>
          </w:p>
        </w:tc>
      </w:tr>
      <w:tr w:rsidR="000A3DFE" w:rsidRPr="000A3605" w:rsidTr="00E7062D">
        <w:tc>
          <w:tcPr>
            <w:tcW w:w="2972" w:type="dxa"/>
          </w:tcPr>
          <w:p w:rsidR="000A3DFE" w:rsidRPr="000A3605" w:rsidRDefault="000A3DFE" w:rsidP="00072E55">
            <w:pPr>
              <w:jc w:val="left"/>
              <w:rPr>
                <w:rFonts w:ascii="Arial" w:hAnsi="Arial" w:cs="Arial"/>
                <w:sz w:val="22"/>
                <w:szCs w:val="22"/>
              </w:rPr>
            </w:pPr>
            <w:r w:rsidRPr="000A3605">
              <w:rPr>
                <w:rFonts w:ascii="Arial" w:hAnsi="Arial" w:cs="Arial"/>
                <w:sz w:val="22"/>
                <w:szCs w:val="22"/>
              </w:rPr>
              <w:t>Roboty budowlane</w:t>
            </w:r>
          </w:p>
        </w:tc>
        <w:tc>
          <w:tcPr>
            <w:tcW w:w="6088" w:type="dxa"/>
          </w:tcPr>
          <w:p w:rsidR="000A3DFE" w:rsidRPr="000A3605" w:rsidRDefault="00381D92" w:rsidP="00072E55">
            <w:pPr>
              <w:rPr>
                <w:rFonts w:ascii="Arial" w:hAnsi="Arial" w:cs="Arial"/>
                <w:sz w:val="22"/>
                <w:szCs w:val="22"/>
              </w:rPr>
            </w:pPr>
            <w:r w:rsidRPr="000A3605">
              <w:rPr>
                <w:rFonts w:ascii="Arial" w:hAnsi="Arial" w:cs="Arial"/>
                <w:sz w:val="22"/>
                <w:szCs w:val="22"/>
              </w:rPr>
              <w:t>o</w:t>
            </w:r>
            <w:r w:rsidR="000A3DFE" w:rsidRPr="000A3605">
              <w:rPr>
                <w:rFonts w:ascii="Arial" w:hAnsi="Arial" w:cs="Arial"/>
                <w:sz w:val="22"/>
                <w:szCs w:val="22"/>
              </w:rPr>
              <w:t xml:space="preserve">znaczają roboty budowlane w rozumieniu ustawy </w:t>
            </w:r>
            <w:r w:rsidRPr="000A3605">
              <w:rPr>
                <w:rFonts w:ascii="Arial" w:hAnsi="Arial" w:cs="Arial"/>
                <w:sz w:val="22"/>
                <w:szCs w:val="22"/>
              </w:rPr>
              <w:t xml:space="preserve">z dnia 7 lipca 1994 r. </w:t>
            </w:r>
            <w:r w:rsidR="000A3DFE" w:rsidRPr="000A3605">
              <w:rPr>
                <w:rFonts w:ascii="Arial" w:hAnsi="Arial" w:cs="Arial"/>
                <w:sz w:val="22"/>
                <w:szCs w:val="22"/>
              </w:rPr>
              <w:t xml:space="preserve">Prawo budowlane </w:t>
            </w:r>
            <w:r w:rsidRPr="000A3605">
              <w:rPr>
                <w:rFonts w:ascii="Arial" w:hAnsi="Arial" w:cs="Arial"/>
                <w:sz w:val="22"/>
                <w:szCs w:val="22"/>
              </w:rPr>
              <w:t xml:space="preserve">(t.j. Dz.U. z 2019 r. poz. 1186 z późn. zm.) </w:t>
            </w:r>
            <w:r w:rsidR="000A3DFE" w:rsidRPr="000A3605">
              <w:rPr>
                <w:rFonts w:ascii="Arial" w:hAnsi="Arial" w:cs="Arial"/>
                <w:sz w:val="22"/>
                <w:szCs w:val="22"/>
              </w:rPr>
              <w:t>objęte Przedmiotem Kontraktu</w:t>
            </w:r>
            <w:r w:rsidRPr="000A3605">
              <w:rPr>
                <w:rFonts w:ascii="Arial" w:hAnsi="Arial" w:cs="Arial"/>
                <w:sz w:val="22"/>
                <w:szCs w:val="22"/>
              </w:rPr>
              <w:t>.</w:t>
            </w:r>
          </w:p>
        </w:tc>
      </w:tr>
      <w:tr w:rsidR="000A3DFE" w:rsidRPr="000A3605" w:rsidTr="00E7062D">
        <w:tc>
          <w:tcPr>
            <w:tcW w:w="2972" w:type="dxa"/>
          </w:tcPr>
          <w:p w:rsidR="000A3DFE" w:rsidRPr="000A3605" w:rsidRDefault="000A3DFE" w:rsidP="00072E55">
            <w:pPr>
              <w:jc w:val="left"/>
              <w:rPr>
                <w:rFonts w:ascii="Arial" w:hAnsi="Arial" w:cs="Arial"/>
                <w:sz w:val="22"/>
                <w:szCs w:val="22"/>
              </w:rPr>
            </w:pPr>
            <w:r w:rsidRPr="000A3605">
              <w:rPr>
                <w:rFonts w:ascii="Arial" w:hAnsi="Arial" w:cs="Arial"/>
                <w:sz w:val="22"/>
                <w:szCs w:val="22"/>
              </w:rPr>
              <w:t>Sprzęt montażowy</w:t>
            </w:r>
          </w:p>
        </w:tc>
        <w:tc>
          <w:tcPr>
            <w:tcW w:w="6088" w:type="dxa"/>
          </w:tcPr>
          <w:p w:rsidR="000A3DFE" w:rsidRPr="000A3605" w:rsidRDefault="00381D92" w:rsidP="00072E55">
            <w:pPr>
              <w:rPr>
                <w:rFonts w:ascii="Arial" w:hAnsi="Arial" w:cs="Arial"/>
                <w:sz w:val="22"/>
                <w:szCs w:val="22"/>
              </w:rPr>
            </w:pPr>
            <w:r w:rsidRPr="000A3605">
              <w:rPr>
                <w:rFonts w:ascii="Arial" w:hAnsi="Arial" w:cs="Arial"/>
                <w:spacing w:val="-6"/>
                <w:sz w:val="22"/>
                <w:szCs w:val="22"/>
              </w:rPr>
              <w:t>o</w:t>
            </w:r>
            <w:r w:rsidR="000A3DFE" w:rsidRPr="000A3605">
              <w:rPr>
                <w:rFonts w:ascii="Arial" w:hAnsi="Arial" w:cs="Arial"/>
                <w:spacing w:val="-6"/>
                <w:sz w:val="22"/>
                <w:szCs w:val="22"/>
              </w:rPr>
              <w:t xml:space="preserve">znacza wszystkie instalacje, urządzenia, maszyny, narzędzia, aparaturę, przyrządy lub innego rodzaju wyposażenie i przedmioty jakiejkolwiek natury, które Wykonawca używa do realizacji Przedmiotu </w:t>
            </w:r>
            <w:r w:rsidR="000A3DFE" w:rsidRPr="000A3605">
              <w:rPr>
                <w:rFonts w:ascii="Arial" w:hAnsi="Arial" w:cs="Arial"/>
                <w:sz w:val="22"/>
                <w:szCs w:val="22"/>
              </w:rPr>
              <w:t>Kontraktu</w:t>
            </w:r>
            <w:r w:rsidR="000A3DFE" w:rsidRPr="000A3605">
              <w:rPr>
                <w:rFonts w:ascii="Arial" w:hAnsi="Arial" w:cs="Arial"/>
                <w:spacing w:val="-6"/>
                <w:sz w:val="22"/>
                <w:szCs w:val="22"/>
              </w:rPr>
              <w:t>, ale które nie obejmują Dostaw</w:t>
            </w:r>
            <w:r w:rsidRPr="000A3605">
              <w:rPr>
                <w:rFonts w:ascii="Arial" w:hAnsi="Arial" w:cs="Arial"/>
                <w:spacing w:val="-6"/>
                <w:sz w:val="22"/>
                <w:szCs w:val="22"/>
              </w:rPr>
              <w:t>.</w:t>
            </w:r>
            <w:r w:rsidR="000A3DFE" w:rsidRPr="000A3605">
              <w:rPr>
                <w:rFonts w:ascii="Arial" w:hAnsi="Arial" w:cs="Arial"/>
                <w:spacing w:val="-6"/>
                <w:sz w:val="22"/>
                <w:szCs w:val="22"/>
              </w:rPr>
              <w:t xml:space="preserve"> </w:t>
            </w:r>
          </w:p>
        </w:tc>
      </w:tr>
      <w:tr w:rsidR="000A3DFE" w:rsidRPr="000A3605" w:rsidTr="00E7062D">
        <w:tc>
          <w:tcPr>
            <w:tcW w:w="2972" w:type="dxa"/>
          </w:tcPr>
          <w:p w:rsidR="000A3DFE" w:rsidRPr="000A3605" w:rsidRDefault="000A3DFE" w:rsidP="00072E55">
            <w:pPr>
              <w:jc w:val="left"/>
              <w:rPr>
                <w:rFonts w:ascii="Arial" w:hAnsi="Arial" w:cs="Arial"/>
                <w:sz w:val="22"/>
                <w:szCs w:val="22"/>
              </w:rPr>
            </w:pPr>
            <w:r w:rsidRPr="000A3605">
              <w:rPr>
                <w:rFonts w:ascii="Arial" w:hAnsi="Arial" w:cs="Arial"/>
                <w:sz w:val="22"/>
                <w:szCs w:val="22"/>
              </w:rPr>
              <w:t>Strony</w:t>
            </w:r>
          </w:p>
        </w:tc>
        <w:tc>
          <w:tcPr>
            <w:tcW w:w="6088" w:type="dxa"/>
          </w:tcPr>
          <w:p w:rsidR="000A3DFE" w:rsidRPr="000A3605" w:rsidRDefault="00381D92" w:rsidP="00072E55">
            <w:pPr>
              <w:rPr>
                <w:rFonts w:ascii="Arial" w:hAnsi="Arial" w:cs="Arial"/>
                <w:sz w:val="22"/>
                <w:szCs w:val="22"/>
              </w:rPr>
            </w:pPr>
            <w:r w:rsidRPr="000A3605">
              <w:rPr>
                <w:rFonts w:ascii="Arial" w:hAnsi="Arial" w:cs="Arial"/>
                <w:sz w:val="22"/>
                <w:szCs w:val="22"/>
              </w:rPr>
              <w:t xml:space="preserve">oznacza łącznie </w:t>
            </w:r>
            <w:r w:rsidR="000A3DFE" w:rsidRPr="000A3605">
              <w:rPr>
                <w:rFonts w:ascii="Arial" w:hAnsi="Arial" w:cs="Arial"/>
                <w:sz w:val="22"/>
                <w:szCs w:val="22"/>
              </w:rPr>
              <w:t>Zamawiając</w:t>
            </w:r>
            <w:r w:rsidRPr="000A3605">
              <w:rPr>
                <w:rFonts w:ascii="Arial" w:hAnsi="Arial" w:cs="Arial"/>
                <w:sz w:val="22"/>
                <w:szCs w:val="22"/>
              </w:rPr>
              <w:t>ego</w:t>
            </w:r>
            <w:r w:rsidR="000A3DFE" w:rsidRPr="000A3605">
              <w:rPr>
                <w:rFonts w:ascii="Arial" w:hAnsi="Arial" w:cs="Arial"/>
                <w:sz w:val="22"/>
                <w:szCs w:val="22"/>
              </w:rPr>
              <w:t xml:space="preserve"> i Wykonawc</w:t>
            </w:r>
            <w:r w:rsidRPr="000A3605">
              <w:rPr>
                <w:rFonts w:ascii="Arial" w:hAnsi="Arial" w:cs="Arial"/>
                <w:sz w:val="22"/>
                <w:szCs w:val="22"/>
              </w:rPr>
              <w:t>ę.</w:t>
            </w:r>
          </w:p>
          <w:p w:rsidR="00381D92" w:rsidRPr="000A3605" w:rsidRDefault="00381D92" w:rsidP="00072E55">
            <w:pPr>
              <w:rPr>
                <w:rFonts w:ascii="Arial" w:hAnsi="Arial" w:cs="Arial"/>
                <w:sz w:val="22"/>
                <w:szCs w:val="22"/>
              </w:rPr>
            </w:pPr>
            <w:r w:rsidRPr="000A3605">
              <w:rPr>
                <w:rFonts w:ascii="Arial" w:hAnsi="Arial" w:cs="Arial"/>
                <w:sz w:val="22"/>
                <w:szCs w:val="22"/>
              </w:rPr>
              <w:t>„Strona” oznacza Zamawiającego albo Wykonawcę</w:t>
            </w:r>
            <w:r w:rsidR="00B14224" w:rsidRPr="000A3605">
              <w:rPr>
                <w:rFonts w:ascii="Arial" w:hAnsi="Arial" w:cs="Arial"/>
                <w:sz w:val="22"/>
                <w:szCs w:val="22"/>
              </w:rPr>
              <w:t>.</w:t>
            </w:r>
          </w:p>
        </w:tc>
      </w:tr>
      <w:tr w:rsidR="00FE097B" w:rsidRPr="000A3605" w:rsidTr="00E7062D">
        <w:tc>
          <w:tcPr>
            <w:tcW w:w="2972" w:type="dxa"/>
          </w:tcPr>
          <w:p w:rsidR="00FE097B" w:rsidRPr="000A3605" w:rsidRDefault="00FE097B" w:rsidP="00072E55">
            <w:pPr>
              <w:jc w:val="left"/>
              <w:rPr>
                <w:rFonts w:ascii="Arial" w:hAnsi="Arial" w:cs="Arial"/>
                <w:sz w:val="22"/>
                <w:szCs w:val="22"/>
              </w:rPr>
            </w:pPr>
            <w:r w:rsidRPr="000A3605">
              <w:rPr>
                <w:rFonts w:ascii="Arial" w:hAnsi="Arial" w:cs="Arial"/>
                <w:sz w:val="22"/>
                <w:szCs w:val="22"/>
              </w:rPr>
              <w:t>Teren Budowy</w:t>
            </w:r>
          </w:p>
        </w:tc>
        <w:tc>
          <w:tcPr>
            <w:tcW w:w="6088" w:type="dxa"/>
          </w:tcPr>
          <w:p w:rsidR="00FE097B" w:rsidRPr="000A3605" w:rsidRDefault="00FE097B" w:rsidP="00072E55">
            <w:pPr>
              <w:rPr>
                <w:rFonts w:ascii="Arial" w:hAnsi="Arial" w:cs="Arial"/>
                <w:sz w:val="22"/>
                <w:szCs w:val="22"/>
              </w:rPr>
            </w:pPr>
            <w:r w:rsidRPr="000A3605">
              <w:rPr>
                <w:rFonts w:ascii="Arial" w:hAnsi="Arial" w:cs="Arial"/>
                <w:sz w:val="22"/>
                <w:szCs w:val="22"/>
              </w:rPr>
              <w:t>oznacza przestrzeń, która została protokolarnie przekazana Wykonawcy przez Zamawiającego w celu realizacji Przedmiotu Kontraktu, tj. teren budowy w rozumieniu art. 3 pkt. 10 Prawa budowlanego.</w:t>
            </w:r>
          </w:p>
        </w:tc>
      </w:tr>
      <w:tr w:rsidR="005F763E" w:rsidRPr="000A3605" w:rsidTr="00E7062D">
        <w:tc>
          <w:tcPr>
            <w:tcW w:w="2972" w:type="dxa"/>
          </w:tcPr>
          <w:p w:rsidR="005F763E" w:rsidRPr="000A3605" w:rsidRDefault="005F763E" w:rsidP="00072E55">
            <w:pPr>
              <w:jc w:val="left"/>
              <w:rPr>
                <w:rFonts w:ascii="Arial" w:hAnsi="Arial" w:cs="Arial"/>
                <w:sz w:val="22"/>
                <w:szCs w:val="22"/>
              </w:rPr>
            </w:pPr>
            <w:r w:rsidRPr="000A3605">
              <w:rPr>
                <w:rFonts w:ascii="Arial" w:hAnsi="Arial" w:cs="Arial"/>
                <w:sz w:val="22"/>
                <w:szCs w:val="22"/>
              </w:rPr>
              <w:t>Umowa Serwisowa</w:t>
            </w:r>
          </w:p>
        </w:tc>
        <w:tc>
          <w:tcPr>
            <w:tcW w:w="6088" w:type="dxa"/>
          </w:tcPr>
          <w:p w:rsidR="005F763E" w:rsidRPr="000A3605" w:rsidRDefault="005F763E" w:rsidP="00072E55">
            <w:pPr>
              <w:rPr>
                <w:rFonts w:ascii="Arial" w:hAnsi="Arial" w:cs="Arial"/>
                <w:sz w:val="22"/>
                <w:szCs w:val="22"/>
              </w:rPr>
            </w:pPr>
            <w:r w:rsidRPr="000A3605">
              <w:rPr>
                <w:rFonts w:ascii="Arial" w:hAnsi="Arial" w:cs="Arial"/>
                <w:sz w:val="22"/>
                <w:szCs w:val="22"/>
              </w:rPr>
              <w:t xml:space="preserve">oznacza umowę na świadczenie usługi serwisu na wybrane urządzenia Instalacji, podpisaną z Wykonawcą w dniu zawarcia Kontraktu, a realizowaną od dnia </w:t>
            </w:r>
            <w:r w:rsidR="007D7CD1" w:rsidRPr="000A3605">
              <w:rPr>
                <w:rFonts w:ascii="Arial" w:hAnsi="Arial" w:cs="Arial"/>
                <w:sz w:val="22"/>
                <w:szCs w:val="22"/>
              </w:rPr>
              <w:t>P</w:t>
            </w:r>
            <w:r w:rsidRPr="000A3605">
              <w:rPr>
                <w:rFonts w:ascii="Arial" w:hAnsi="Arial" w:cs="Arial"/>
                <w:sz w:val="22"/>
                <w:szCs w:val="22"/>
              </w:rPr>
              <w:t xml:space="preserve">rzejęcia </w:t>
            </w:r>
            <w:r w:rsidR="007D7CD1" w:rsidRPr="000A3605">
              <w:rPr>
                <w:rFonts w:ascii="Arial" w:hAnsi="Arial" w:cs="Arial"/>
                <w:sz w:val="22"/>
                <w:szCs w:val="22"/>
              </w:rPr>
              <w:t>do E</w:t>
            </w:r>
            <w:r w:rsidRPr="000A3605">
              <w:rPr>
                <w:rFonts w:ascii="Arial" w:hAnsi="Arial" w:cs="Arial"/>
                <w:sz w:val="22"/>
                <w:szCs w:val="22"/>
              </w:rPr>
              <w:t>ksploatacji.</w:t>
            </w:r>
          </w:p>
        </w:tc>
      </w:tr>
      <w:tr w:rsidR="000A3DFE" w:rsidRPr="000A3605" w:rsidTr="00E7062D">
        <w:tc>
          <w:tcPr>
            <w:tcW w:w="2972" w:type="dxa"/>
          </w:tcPr>
          <w:p w:rsidR="000A3DFE" w:rsidRPr="000A3605" w:rsidRDefault="000A3DFE" w:rsidP="00072E55">
            <w:pPr>
              <w:jc w:val="left"/>
              <w:rPr>
                <w:rFonts w:ascii="Arial" w:hAnsi="Arial" w:cs="Arial"/>
                <w:sz w:val="22"/>
                <w:szCs w:val="22"/>
              </w:rPr>
            </w:pPr>
            <w:r w:rsidRPr="000A3605">
              <w:rPr>
                <w:rFonts w:ascii="Arial" w:hAnsi="Arial" w:cs="Arial"/>
                <w:sz w:val="22"/>
                <w:szCs w:val="22"/>
              </w:rPr>
              <w:t>Usługi</w:t>
            </w:r>
          </w:p>
        </w:tc>
        <w:tc>
          <w:tcPr>
            <w:tcW w:w="6088" w:type="dxa"/>
          </w:tcPr>
          <w:p w:rsidR="000A3DFE" w:rsidRPr="000A3605" w:rsidRDefault="0044781E" w:rsidP="00072E55">
            <w:pPr>
              <w:rPr>
                <w:rFonts w:ascii="Arial" w:hAnsi="Arial" w:cs="Arial"/>
                <w:sz w:val="22"/>
                <w:szCs w:val="22"/>
              </w:rPr>
            </w:pPr>
            <w:r w:rsidRPr="000A3605">
              <w:rPr>
                <w:rFonts w:ascii="Arial" w:hAnsi="Arial" w:cs="Arial"/>
                <w:sz w:val="22"/>
                <w:szCs w:val="22"/>
              </w:rPr>
              <w:t>o</w:t>
            </w:r>
            <w:r w:rsidR="000A3DFE" w:rsidRPr="000A3605">
              <w:rPr>
                <w:rFonts w:ascii="Arial" w:hAnsi="Arial" w:cs="Arial"/>
                <w:sz w:val="22"/>
                <w:szCs w:val="22"/>
              </w:rPr>
              <w:t>znaczają wszelkie Prace wchodzące w zakres Przedmiotu Kontraktu, które nie są ani Dostawami ani Robotami budowlanymi, w szczególności prace projektowe, programistyczne, transport, ubezpieczenie, magazynowanie, nadzory, uruchomienia, rozruchy, badania odbiorowe i instrukcje, pomiary parametrów gwarantowanych, szkolenie personelu Zamawiającego, czynności związane z uzyskiwaniem decyzji i zezwoleń administracyjnych</w:t>
            </w:r>
            <w:r w:rsidRPr="000A3605">
              <w:rPr>
                <w:rFonts w:ascii="Arial" w:hAnsi="Arial" w:cs="Arial"/>
                <w:sz w:val="22"/>
                <w:szCs w:val="22"/>
              </w:rPr>
              <w:t>.</w:t>
            </w:r>
          </w:p>
        </w:tc>
      </w:tr>
      <w:tr w:rsidR="000A3DFE" w:rsidRPr="000A3605" w:rsidTr="00E7062D">
        <w:tc>
          <w:tcPr>
            <w:tcW w:w="2972" w:type="dxa"/>
          </w:tcPr>
          <w:p w:rsidR="000A3DFE" w:rsidRPr="000A3605" w:rsidRDefault="000A3DFE" w:rsidP="00072E55">
            <w:pPr>
              <w:jc w:val="left"/>
              <w:rPr>
                <w:rFonts w:ascii="Arial" w:hAnsi="Arial" w:cs="Arial"/>
                <w:sz w:val="22"/>
                <w:szCs w:val="22"/>
              </w:rPr>
            </w:pPr>
            <w:r w:rsidRPr="000A3605">
              <w:rPr>
                <w:rFonts w:ascii="Arial" w:hAnsi="Arial" w:cs="Arial"/>
                <w:sz w:val="22"/>
                <w:szCs w:val="22"/>
              </w:rPr>
              <w:t>Zabezpieczenie</w:t>
            </w:r>
          </w:p>
        </w:tc>
        <w:tc>
          <w:tcPr>
            <w:tcW w:w="6088" w:type="dxa"/>
          </w:tcPr>
          <w:p w:rsidR="000A3DFE" w:rsidRPr="000A3605" w:rsidRDefault="0044781E" w:rsidP="00072E55">
            <w:pPr>
              <w:rPr>
                <w:rFonts w:ascii="Arial" w:hAnsi="Arial" w:cs="Arial"/>
                <w:sz w:val="22"/>
                <w:szCs w:val="22"/>
              </w:rPr>
            </w:pPr>
            <w:r w:rsidRPr="000A3605">
              <w:rPr>
                <w:rFonts w:ascii="Arial" w:hAnsi="Arial" w:cs="Arial"/>
                <w:sz w:val="22"/>
                <w:szCs w:val="22"/>
              </w:rPr>
              <w:t xml:space="preserve">oznacza </w:t>
            </w:r>
            <w:r w:rsidR="000A3DFE" w:rsidRPr="000A3605">
              <w:rPr>
                <w:rFonts w:ascii="Arial" w:hAnsi="Arial" w:cs="Arial"/>
                <w:sz w:val="22"/>
                <w:szCs w:val="22"/>
              </w:rPr>
              <w:t>Zabezpieczenie należytego wykonania Kontraktu złożone przez Wykonawcę w formie przewidzianej przez prawo</w:t>
            </w:r>
            <w:r w:rsidRPr="000A3605">
              <w:rPr>
                <w:rFonts w:ascii="Arial" w:hAnsi="Arial" w:cs="Arial"/>
                <w:sz w:val="22"/>
                <w:szCs w:val="22"/>
              </w:rPr>
              <w:t>.</w:t>
            </w:r>
          </w:p>
        </w:tc>
      </w:tr>
    </w:tbl>
    <w:p w:rsidR="00542385" w:rsidRPr="000A3605" w:rsidRDefault="00542385" w:rsidP="00656992">
      <w:pPr>
        <w:rPr>
          <w:rFonts w:ascii="Arial" w:hAnsi="Arial" w:cs="Arial"/>
          <w:sz w:val="22"/>
          <w:szCs w:val="22"/>
        </w:rPr>
      </w:pPr>
    </w:p>
    <w:p w:rsidR="005D5B0D" w:rsidRPr="000A3605" w:rsidRDefault="005D5B0D" w:rsidP="005D5B0D">
      <w:pPr>
        <w:pStyle w:val="Nagwek1"/>
        <w:rPr>
          <w:rFonts w:cs="Arial"/>
          <w:sz w:val="22"/>
          <w:szCs w:val="22"/>
        </w:rPr>
      </w:pPr>
      <w:bookmarkStart w:id="15" w:name="_Toc363542454"/>
      <w:bookmarkStart w:id="16" w:name="_Toc271097766"/>
      <w:bookmarkStart w:id="17" w:name="_Toc271098636"/>
      <w:r w:rsidRPr="000A3605">
        <w:rPr>
          <w:rFonts w:cs="Arial"/>
          <w:sz w:val="22"/>
          <w:szCs w:val="22"/>
        </w:rPr>
        <w:lastRenderedPageBreak/>
        <w:t>Spis załączników</w:t>
      </w:r>
      <w:bookmarkEnd w:id="15"/>
    </w:p>
    <w:p w:rsidR="005D5B0D" w:rsidRPr="000A3605" w:rsidRDefault="005D5B0D" w:rsidP="005D5B0D">
      <w:pPr>
        <w:spacing w:before="120"/>
        <w:rPr>
          <w:rFonts w:ascii="Arial" w:hAnsi="Arial" w:cs="Arial"/>
          <w:sz w:val="22"/>
          <w:szCs w:val="22"/>
        </w:rPr>
      </w:pPr>
    </w:p>
    <w:p w:rsidR="005D5B0D" w:rsidRPr="000A3605" w:rsidRDefault="005D5B0D" w:rsidP="005D5B0D">
      <w:pPr>
        <w:spacing w:before="120"/>
        <w:rPr>
          <w:rFonts w:ascii="Arial" w:hAnsi="Arial" w:cs="Arial"/>
          <w:sz w:val="22"/>
          <w:szCs w:val="22"/>
        </w:rPr>
      </w:pPr>
      <w:r w:rsidRPr="000A3605">
        <w:rPr>
          <w:rFonts w:ascii="Arial" w:hAnsi="Arial" w:cs="Arial"/>
          <w:sz w:val="22"/>
          <w:szCs w:val="22"/>
        </w:rPr>
        <w:t>Następujące Załączniki stanowią część Kontraktu:</w:t>
      </w:r>
    </w:p>
    <w:tbl>
      <w:tblPr>
        <w:tblStyle w:val="Tabela-Siatka"/>
        <w:tblW w:w="9493" w:type="dxa"/>
        <w:tblLook w:val="04A0" w:firstRow="1" w:lastRow="0" w:firstColumn="1" w:lastColumn="0" w:noHBand="0" w:noVBand="1"/>
      </w:tblPr>
      <w:tblGrid>
        <w:gridCol w:w="3114"/>
        <w:gridCol w:w="6379"/>
      </w:tblGrid>
      <w:tr w:rsidR="000C401E" w:rsidRPr="000A3605" w:rsidTr="00532F58">
        <w:trPr>
          <w:trHeight w:val="451"/>
        </w:trPr>
        <w:tc>
          <w:tcPr>
            <w:tcW w:w="3114" w:type="dxa"/>
          </w:tcPr>
          <w:p w:rsidR="000C401E" w:rsidRPr="000A3605" w:rsidRDefault="000C401E" w:rsidP="00DA07E4">
            <w:pPr>
              <w:spacing w:before="120"/>
              <w:rPr>
                <w:rFonts w:ascii="Arial" w:hAnsi="Arial" w:cs="Arial"/>
                <w:sz w:val="22"/>
                <w:szCs w:val="22"/>
              </w:rPr>
            </w:pPr>
            <w:r w:rsidRPr="000A3605">
              <w:rPr>
                <w:rFonts w:ascii="Arial" w:hAnsi="Arial" w:cs="Arial"/>
                <w:sz w:val="22"/>
                <w:szCs w:val="22"/>
              </w:rPr>
              <w:t xml:space="preserve">Załącznik nr 1 </w:t>
            </w:r>
          </w:p>
        </w:tc>
        <w:tc>
          <w:tcPr>
            <w:tcW w:w="6379" w:type="dxa"/>
          </w:tcPr>
          <w:p w:rsidR="000C401E" w:rsidRPr="000A3605" w:rsidRDefault="00462FD4" w:rsidP="005D5B0D">
            <w:pPr>
              <w:spacing w:before="120"/>
              <w:rPr>
                <w:rFonts w:ascii="Arial" w:hAnsi="Arial" w:cs="Arial"/>
                <w:sz w:val="22"/>
                <w:szCs w:val="22"/>
              </w:rPr>
            </w:pPr>
            <w:r w:rsidRPr="000A3605">
              <w:rPr>
                <w:rFonts w:ascii="Arial" w:hAnsi="Arial" w:cs="Arial"/>
                <w:sz w:val="22"/>
                <w:szCs w:val="22"/>
              </w:rPr>
              <w:t>Program Funkcjonalno-</w:t>
            </w:r>
            <w:r w:rsidR="00532F58" w:rsidRPr="000A3605">
              <w:rPr>
                <w:rFonts w:ascii="Arial" w:hAnsi="Arial" w:cs="Arial"/>
                <w:sz w:val="22"/>
                <w:szCs w:val="22"/>
              </w:rPr>
              <w:t>Użytkowy</w:t>
            </w:r>
          </w:p>
        </w:tc>
      </w:tr>
      <w:tr w:rsidR="004D46F2" w:rsidRPr="000A3605" w:rsidTr="00532F58">
        <w:trPr>
          <w:trHeight w:val="451"/>
        </w:trPr>
        <w:tc>
          <w:tcPr>
            <w:tcW w:w="3114" w:type="dxa"/>
          </w:tcPr>
          <w:p w:rsidR="004D46F2" w:rsidRPr="000A3605" w:rsidRDefault="00E77943" w:rsidP="00DA07E4">
            <w:pPr>
              <w:spacing w:before="120"/>
              <w:rPr>
                <w:rFonts w:ascii="Arial" w:hAnsi="Arial" w:cs="Arial"/>
                <w:sz w:val="22"/>
                <w:szCs w:val="22"/>
              </w:rPr>
            </w:pPr>
            <w:r w:rsidRPr="000A3605">
              <w:rPr>
                <w:rFonts w:ascii="Arial" w:hAnsi="Arial" w:cs="Arial"/>
                <w:sz w:val="22"/>
                <w:szCs w:val="22"/>
              </w:rPr>
              <w:t>Załącznik PFU nr 1</w:t>
            </w:r>
          </w:p>
        </w:tc>
        <w:tc>
          <w:tcPr>
            <w:tcW w:w="6379" w:type="dxa"/>
          </w:tcPr>
          <w:p w:rsidR="004D46F2" w:rsidRPr="000A3605" w:rsidRDefault="00E77943" w:rsidP="005D5B0D">
            <w:pPr>
              <w:spacing w:before="120"/>
              <w:rPr>
                <w:rFonts w:ascii="Arial" w:hAnsi="Arial" w:cs="Arial"/>
                <w:sz w:val="22"/>
                <w:szCs w:val="22"/>
              </w:rPr>
            </w:pPr>
            <w:r w:rsidRPr="000A3605">
              <w:rPr>
                <w:rFonts w:ascii="Arial" w:hAnsi="Arial" w:cs="Arial"/>
                <w:sz w:val="22"/>
                <w:szCs w:val="22"/>
              </w:rPr>
              <w:t>Paliwa, surowce, media</w:t>
            </w:r>
          </w:p>
        </w:tc>
      </w:tr>
      <w:tr w:rsidR="004D46F2" w:rsidRPr="000A3605" w:rsidTr="00532F58">
        <w:trPr>
          <w:trHeight w:val="451"/>
        </w:trPr>
        <w:tc>
          <w:tcPr>
            <w:tcW w:w="3114" w:type="dxa"/>
          </w:tcPr>
          <w:p w:rsidR="004D46F2" w:rsidRPr="000A3605" w:rsidRDefault="00E77943" w:rsidP="00DA07E4">
            <w:pPr>
              <w:spacing w:before="120"/>
              <w:rPr>
                <w:rFonts w:ascii="Arial" w:hAnsi="Arial" w:cs="Arial"/>
                <w:sz w:val="22"/>
                <w:szCs w:val="22"/>
              </w:rPr>
            </w:pPr>
            <w:r w:rsidRPr="000A3605">
              <w:rPr>
                <w:rFonts w:ascii="Arial" w:hAnsi="Arial" w:cs="Arial"/>
                <w:sz w:val="22"/>
                <w:szCs w:val="22"/>
              </w:rPr>
              <w:t>Załącznik PFU nr 2</w:t>
            </w:r>
          </w:p>
        </w:tc>
        <w:tc>
          <w:tcPr>
            <w:tcW w:w="6379" w:type="dxa"/>
          </w:tcPr>
          <w:p w:rsidR="004D46F2" w:rsidRPr="000A3605" w:rsidRDefault="00E77943" w:rsidP="00640D3D">
            <w:pPr>
              <w:spacing w:before="120"/>
              <w:rPr>
                <w:rFonts w:ascii="Arial" w:hAnsi="Arial" w:cs="Arial"/>
                <w:sz w:val="22"/>
                <w:szCs w:val="22"/>
              </w:rPr>
            </w:pPr>
            <w:r w:rsidRPr="000A3605">
              <w:rPr>
                <w:rFonts w:ascii="Arial" w:hAnsi="Arial" w:cs="Arial"/>
                <w:sz w:val="22"/>
                <w:szCs w:val="22"/>
              </w:rPr>
              <w:t xml:space="preserve">Gwarantowane </w:t>
            </w:r>
            <w:r w:rsidR="00640D3D" w:rsidRPr="000A3605">
              <w:rPr>
                <w:rFonts w:ascii="Arial" w:hAnsi="Arial" w:cs="Arial"/>
                <w:sz w:val="22"/>
                <w:szCs w:val="22"/>
              </w:rPr>
              <w:t>Paramenty Techniczne PFU (minimalne)</w:t>
            </w:r>
          </w:p>
        </w:tc>
      </w:tr>
      <w:tr w:rsidR="00E77943" w:rsidRPr="000A3605" w:rsidTr="00532F58">
        <w:trPr>
          <w:trHeight w:val="451"/>
        </w:trPr>
        <w:tc>
          <w:tcPr>
            <w:tcW w:w="3114" w:type="dxa"/>
          </w:tcPr>
          <w:p w:rsidR="00E77943" w:rsidRPr="000A3605" w:rsidRDefault="00E77943" w:rsidP="00DA07E4">
            <w:pPr>
              <w:spacing w:before="120"/>
              <w:rPr>
                <w:rFonts w:ascii="Arial" w:hAnsi="Arial" w:cs="Arial"/>
                <w:sz w:val="22"/>
                <w:szCs w:val="22"/>
              </w:rPr>
            </w:pPr>
            <w:r w:rsidRPr="000A3605">
              <w:rPr>
                <w:rFonts w:ascii="Arial" w:hAnsi="Arial" w:cs="Arial"/>
                <w:sz w:val="22"/>
                <w:szCs w:val="22"/>
              </w:rPr>
              <w:t>Załącznik PFU nr 3</w:t>
            </w:r>
          </w:p>
        </w:tc>
        <w:tc>
          <w:tcPr>
            <w:tcW w:w="6379" w:type="dxa"/>
          </w:tcPr>
          <w:p w:rsidR="00E77943" w:rsidRPr="000A3605" w:rsidRDefault="00640D3D" w:rsidP="005D5B0D">
            <w:pPr>
              <w:spacing w:before="120"/>
              <w:rPr>
                <w:rFonts w:ascii="Arial" w:hAnsi="Arial" w:cs="Arial"/>
                <w:sz w:val="22"/>
                <w:szCs w:val="22"/>
              </w:rPr>
            </w:pPr>
            <w:r w:rsidRPr="000A3605">
              <w:rPr>
                <w:rFonts w:ascii="Arial" w:hAnsi="Arial" w:cs="Arial"/>
                <w:sz w:val="22"/>
                <w:szCs w:val="22"/>
              </w:rPr>
              <w:t>Wymagania branży AKPiA</w:t>
            </w:r>
          </w:p>
        </w:tc>
      </w:tr>
      <w:tr w:rsidR="00E77943" w:rsidRPr="000A3605" w:rsidTr="00532F58">
        <w:trPr>
          <w:trHeight w:val="451"/>
        </w:trPr>
        <w:tc>
          <w:tcPr>
            <w:tcW w:w="3114" w:type="dxa"/>
          </w:tcPr>
          <w:p w:rsidR="00E77943" w:rsidRPr="000A3605" w:rsidRDefault="00E77943" w:rsidP="00DA07E4">
            <w:pPr>
              <w:spacing w:before="120"/>
              <w:rPr>
                <w:rFonts w:ascii="Arial" w:hAnsi="Arial" w:cs="Arial"/>
                <w:sz w:val="22"/>
                <w:szCs w:val="22"/>
              </w:rPr>
            </w:pPr>
            <w:r w:rsidRPr="000A3605">
              <w:rPr>
                <w:rFonts w:ascii="Arial" w:hAnsi="Arial" w:cs="Arial"/>
                <w:sz w:val="22"/>
                <w:szCs w:val="22"/>
              </w:rPr>
              <w:t>Załącznik PFU nr 4</w:t>
            </w:r>
          </w:p>
        </w:tc>
        <w:tc>
          <w:tcPr>
            <w:tcW w:w="6379" w:type="dxa"/>
          </w:tcPr>
          <w:p w:rsidR="00E77943" w:rsidRPr="000A3605" w:rsidRDefault="00640D3D" w:rsidP="005D5B0D">
            <w:pPr>
              <w:spacing w:before="120"/>
              <w:rPr>
                <w:rFonts w:ascii="Arial" w:hAnsi="Arial" w:cs="Arial"/>
                <w:sz w:val="22"/>
                <w:szCs w:val="22"/>
              </w:rPr>
            </w:pPr>
            <w:r w:rsidRPr="000A3605">
              <w:rPr>
                <w:rFonts w:ascii="Arial" w:hAnsi="Arial" w:cs="Arial"/>
                <w:sz w:val="22"/>
                <w:szCs w:val="22"/>
              </w:rPr>
              <w:t>Szczegółowe wymagania dla dokumentacji</w:t>
            </w:r>
          </w:p>
        </w:tc>
      </w:tr>
      <w:tr w:rsidR="00E77943" w:rsidRPr="000A3605" w:rsidTr="00532F58">
        <w:trPr>
          <w:trHeight w:val="451"/>
        </w:trPr>
        <w:tc>
          <w:tcPr>
            <w:tcW w:w="3114" w:type="dxa"/>
          </w:tcPr>
          <w:p w:rsidR="00E77943" w:rsidRPr="000A3605" w:rsidRDefault="00E77943" w:rsidP="00DA07E4">
            <w:pPr>
              <w:spacing w:before="120"/>
              <w:rPr>
                <w:rFonts w:ascii="Arial" w:hAnsi="Arial" w:cs="Arial"/>
                <w:sz w:val="22"/>
                <w:szCs w:val="22"/>
              </w:rPr>
            </w:pPr>
            <w:r w:rsidRPr="000A3605">
              <w:rPr>
                <w:rFonts w:ascii="Arial" w:hAnsi="Arial" w:cs="Arial"/>
                <w:sz w:val="22"/>
                <w:szCs w:val="22"/>
              </w:rPr>
              <w:t>Załącznik PFU nr 5</w:t>
            </w:r>
          </w:p>
        </w:tc>
        <w:tc>
          <w:tcPr>
            <w:tcW w:w="6379" w:type="dxa"/>
          </w:tcPr>
          <w:p w:rsidR="00E77943" w:rsidRPr="000A3605" w:rsidRDefault="00640D3D" w:rsidP="005D5B0D">
            <w:pPr>
              <w:spacing w:before="120"/>
              <w:rPr>
                <w:rFonts w:ascii="Arial" w:hAnsi="Arial" w:cs="Arial"/>
                <w:sz w:val="22"/>
                <w:szCs w:val="22"/>
              </w:rPr>
            </w:pPr>
            <w:r w:rsidRPr="000A3605">
              <w:rPr>
                <w:rFonts w:ascii="Arial" w:hAnsi="Arial" w:cs="Arial"/>
                <w:sz w:val="22"/>
                <w:szCs w:val="22"/>
              </w:rPr>
              <w:t>Szkolenia personelu zamawiającego</w:t>
            </w:r>
          </w:p>
        </w:tc>
      </w:tr>
      <w:tr w:rsidR="00E77943" w:rsidRPr="000A3605" w:rsidTr="00532F58">
        <w:trPr>
          <w:trHeight w:val="451"/>
        </w:trPr>
        <w:tc>
          <w:tcPr>
            <w:tcW w:w="3114" w:type="dxa"/>
          </w:tcPr>
          <w:p w:rsidR="00E77943" w:rsidRPr="000A3605" w:rsidRDefault="00E77943" w:rsidP="00DA07E4">
            <w:pPr>
              <w:spacing w:before="120"/>
              <w:rPr>
                <w:rFonts w:ascii="Arial" w:hAnsi="Arial" w:cs="Arial"/>
                <w:sz w:val="22"/>
                <w:szCs w:val="22"/>
              </w:rPr>
            </w:pPr>
            <w:r w:rsidRPr="000A3605">
              <w:rPr>
                <w:rFonts w:ascii="Arial" w:hAnsi="Arial" w:cs="Arial"/>
                <w:sz w:val="22"/>
                <w:szCs w:val="22"/>
              </w:rPr>
              <w:t>Załącznik PFU nr 6</w:t>
            </w:r>
          </w:p>
        </w:tc>
        <w:tc>
          <w:tcPr>
            <w:tcW w:w="6379" w:type="dxa"/>
          </w:tcPr>
          <w:p w:rsidR="00E77943" w:rsidRPr="000A3605" w:rsidRDefault="00640D3D" w:rsidP="005D5B0D">
            <w:pPr>
              <w:spacing w:before="120"/>
              <w:rPr>
                <w:rFonts w:ascii="Arial" w:hAnsi="Arial" w:cs="Arial"/>
                <w:sz w:val="22"/>
                <w:szCs w:val="22"/>
              </w:rPr>
            </w:pPr>
            <w:r w:rsidRPr="000A3605">
              <w:rPr>
                <w:rFonts w:ascii="Arial" w:hAnsi="Arial" w:cs="Arial"/>
                <w:sz w:val="22"/>
                <w:szCs w:val="22"/>
              </w:rPr>
              <w:t>Warunki współpracy w okresie gwarancji</w:t>
            </w:r>
          </w:p>
        </w:tc>
      </w:tr>
      <w:tr w:rsidR="00E77943" w:rsidRPr="000A3605" w:rsidTr="00532F58">
        <w:trPr>
          <w:trHeight w:val="451"/>
        </w:trPr>
        <w:tc>
          <w:tcPr>
            <w:tcW w:w="3114" w:type="dxa"/>
          </w:tcPr>
          <w:p w:rsidR="00E77943" w:rsidRPr="000A3605" w:rsidRDefault="00E77943" w:rsidP="00DA07E4">
            <w:pPr>
              <w:spacing w:before="120"/>
              <w:rPr>
                <w:rFonts w:ascii="Arial" w:hAnsi="Arial" w:cs="Arial"/>
                <w:sz w:val="22"/>
                <w:szCs w:val="22"/>
              </w:rPr>
            </w:pPr>
            <w:r w:rsidRPr="000A3605">
              <w:rPr>
                <w:rFonts w:ascii="Arial" w:hAnsi="Arial" w:cs="Arial"/>
                <w:sz w:val="22"/>
                <w:szCs w:val="22"/>
              </w:rPr>
              <w:t>Załącznik PFU nr 7</w:t>
            </w:r>
          </w:p>
        </w:tc>
        <w:tc>
          <w:tcPr>
            <w:tcW w:w="6379" w:type="dxa"/>
          </w:tcPr>
          <w:p w:rsidR="00E77943" w:rsidRPr="000A3605" w:rsidRDefault="00640D3D" w:rsidP="005D5B0D">
            <w:pPr>
              <w:spacing w:before="120"/>
              <w:rPr>
                <w:rFonts w:ascii="Arial" w:hAnsi="Arial" w:cs="Arial"/>
                <w:sz w:val="22"/>
                <w:szCs w:val="22"/>
              </w:rPr>
            </w:pPr>
            <w:r w:rsidRPr="000A3605">
              <w:rPr>
                <w:rFonts w:ascii="Arial" w:hAnsi="Arial" w:cs="Arial"/>
                <w:sz w:val="22"/>
                <w:szCs w:val="22"/>
              </w:rPr>
              <w:t>Projekt Organizacji Robót</w:t>
            </w:r>
          </w:p>
        </w:tc>
      </w:tr>
      <w:tr w:rsidR="00E77943" w:rsidRPr="000A3605" w:rsidTr="00532F58">
        <w:trPr>
          <w:trHeight w:val="451"/>
        </w:trPr>
        <w:tc>
          <w:tcPr>
            <w:tcW w:w="3114" w:type="dxa"/>
          </w:tcPr>
          <w:p w:rsidR="00E77943" w:rsidRPr="000A3605" w:rsidRDefault="00E77943" w:rsidP="00DA07E4">
            <w:pPr>
              <w:spacing w:before="120"/>
              <w:rPr>
                <w:rFonts w:ascii="Arial" w:hAnsi="Arial" w:cs="Arial"/>
                <w:sz w:val="22"/>
                <w:szCs w:val="22"/>
              </w:rPr>
            </w:pPr>
            <w:r w:rsidRPr="000A3605">
              <w:rPr>
                <w:rFonts w:ascii="Arial" w:hAnsi="Arial" w:cs="Arial"/>
                <w:sz w:val="22"/>
                <w:szCs w:val="22"/>
              </w:rPr>
              <w:t>Załącznik PFU nr 8</w:t>
            </w:r>
          </w:p>
        </w:tc>
        <w:tc>
          <w:tcPr>
            <w:tcW w:w="6379" w:type="dxa"/>
          </w:tcPr>
          <w:p w:rsidR="00E77943" w:rsidRPr="000A3605" w:rsidRDefault="00640D3D" w:rsidP="005D5B0D">
            <w:pPr>
              <w:spacing w:before="120"/>
              <w:rPr>
                <w:rFonts w:ascii="Arial" w:hAnsi="Arial" w:cs="Arial"/>
                <w:sz w:val="22"/>
                <w:szCs w:val="22"/>
              </w:rPr>
            </w:pPr>
            <w:r w:rsidRPr="000A3605">
              <w:rPr>
                <w:rFonts w:ascii="Arial" w:hAnsi="Arial" w:cs="Arial"/>
                <w:sz w:val="22"/>
                <w:szCs w:val="22"/>
              </w:rPr>
              <w:t>Odbiór Robót</w:t>
            </w:r>
          </w:p>
        </w:tc>
      </w:tr>
      <w:tr w:rsidR="00E77943" w:rsidRPr="000A3605" w:rsidTr="00532F58">
        <w:trPr>
          <w:trHeight w:val="451"/>
        </w:trPr>
        <w:tc>
          <w:tcPr>
            <w:tcW w:w="3114" w:type="dxa"/>
          </w:tcPr>
          <w:p w:rsidR="00E77943" w:rsidRPr="000A3605" w:rsidRDefault="00640D3D" w:rsidP="00DA07E4">
            <w:pPr>
              <w:spacing w:before="120"/>
              <w:rPr>
                <w:rFonts w:ascii="Arial" w:hAnsi="Arial" w:cs="Arial"/>
                <w:sz w:val="22"/>
                <w:szCs w:val="22"/>
              </w:rPr>
            </w:pPr>
            <w:r w:rsidRPr="000A3605">
              <w:rPr>
                <w:rFonts w:ascii="Arial" w:hAnsi="Arial" w:cs="Arial"/>
                <w:sz w:val="22"/>
                <w:szCs w:val="22"/>
              </w:rPr>
              <w:t>Załącznik nr 2</w:t>
            </w:r>
          </w:p>
        </w:tc>
        <w:tc>
          <w:tcPr>
            <w:tcW w:w="6379" w:type="dxa"/>
          </w:tcPr>
          <w:p w:rsidR="00E77943" w:rsidRPr="000A3605" w:rsidRDefault="00640D3D" w:rsidP="005D5B0D">
            <w:pPr>
              <w:spacing w:before="120"/>
              <w:rPr>
                <w:rFonts w:ascii="Arial" w:hAnsi="Arial" w:cs="Arial"/>
                <w:sz w:val="22"/>
                <w:szCs w:val="22"/>
              </w:rPr>
            </w:pPr>
            <w:r w:rsidRPr="000A3605">
              <w:rPr>
                <w:rFonts w:ascii="Arial" w:hAnsi="Arial" w:cs="Arial"/>
                <w:sz w:val="22"/>
                <w:szCs w:val="22"/>
              </w:rPr>
              <w:t>Gwarantowane Paramenty Techniczne  Kontrakt (oferowane)</w:t>
            </w:r>
          </w:p>
        </w:tc>
      </w:tr>
      <w:tr w:rsidR="00E77943" w:rsidRPr="000A3605" w:rsidTr="00532F58">
        <w:trPr>
          <w:trHeight w:val="451"/>
        </w:trPr>
        <w:tc>
          <w:tcPr>
            <w:tcW w:w="3114" w:type="dxa"/>
          </w:tcPr>
          <w:p w:rsidR="00E77943" w:rsidRPr="000A3605" w:rsidRDefault="00640D3D" w:rsidP="00DA07E4">
            <w:pPr>
              <w:spacing w:before="120"/>
              <w:rPr>
                <w:rFonts w:ascii="Arial" w:hAnsi="Arial" w:cs="Arial"/>
                <w:sz w:val="22"/>
                <w:szCs w:val="22"/>
              </w:rPr>
            </w:pPr>
            <w:r w:rsidRPr="000A3605">
              <w:rPr>
                <w:rFonts w:ascii="Arial" w:hAnsi="Arial" w:cs="Arial"/>
                <w:sz w:val="22"/>
                <w:szCs w:val="22"/>
              </w:rPr>
              <w:t>Załącznik nr 3</w:t>
            </w:r>
          </w:p>
        </w:tc>
        <w:tc>
          <w:tcPr>
            <w:tcW w:w="6379" w:type="dxa"/>
          </w:tcPr>
          <w:p w:rsidR="00E77943" w:rsidRPr="000A3605" w:rsidRDefault="00640D3D" w:rsidP="005D5B0D">
            <w:pPr>
              <w:spacing w:before="120"/>
              <w:rPr>
                <w:rFonts w:ascii="Arial" w:hAnsi="Arial" w:cs="Arial"/>
                <w:sz w:val="22"/>
                <w:szCs w:val="22"/>
              </w:rPr>
            </w:pPr>
            <w:r w:rsidRPr="000A3605">
              <w:rPr>
                <w:rFonts w:ascii="Arial" w:hAnsi="Arial" w:cs="Arial"/>
                <w:sz w:val="22"/>
                <w:szCs w:val="22"/>
              </w:rPr>
              <w:t>Harmonogram Realizacji Kontraktu</w:t>
            </w:r>
          </w:p>
        </w:tc>
      </w:tr>
      <w:tr w:rsidR="00640D3D" w:rsidRPr="000A3605" w:rsidTr="00532F58">
        <w:trPr>
          <w:trHeight w:val="451"/>
        </w:trPr>
        <w:tc>
          <w:tcPr>
            <w:tcW w:w="3114" w:type="dxa"/>
          </w:tcPr>
          <w:p w:rsidR="00640D3D" w:rsidRPr="000A3605" w:rsidRDefault="00640D3D" w:rsidP="00DA07E4">
            <w:pPr>
              <w:spacing w:before="120"/>
              <w:rPr>
                <w:rFonts w:ascii="Arial" w:hAnsi="Arial" w:cs="Arial"/>
                <w:sz w:val="22"/>
                <w:szCs w:val="22"/>
              </w:rPr>
            </w:pPr>
            <w:r w:rsidRPr="000A3605">
              <w:rPr>
                <w:rFonts w:ascii="Arial" w:hAnsi="Arial" w:cs="Arial"/>
                <w:sz w:val="22"/>
                <w:szCs w:val="22"/>
              </w:rPr>
              <w:t>Załącznik nr 4</w:t>
            </w:r>
          </w:p>
        </w:tc>
        <w:tc>
          <w:tcPr>
            <w:tcW w:w="6379" w:type="dxa"/>
          </w:tcPr>
          <w:p w:rsidR="00640D3D" w:rsidRPr="000A3605" w:rsidRDefault="00640D3D" w:rsidP="005D5B0D">
            <w:pPr>
              <w:spacing w:before="120"/>
              <w:rPr>
                <w:rFonts w:ascii="Arial" w:hAnsi="Arial" w:cs="Arial"/>
                <w:sz w:val="22"/>
                <w:szCs w:val="22"/>
              </w:rPr>
            </w:pPr>
            <w:r w:rsidRPr="000A3605">
              <w:rPr>
                <w:rFonts w:ascii="Arial" w:hAnsi="Arial" w:cs="Arial"/>
                <w:sz w:val="22"/>
                <w:szCs w:val="22"/>
              </w:rPr>
              <w:t>Harmonogram Rzeczowo - Finansowy</w:t>
            </w:r>
          </w:p>
        </w:tc>
      </w:tr>
      <w:tr w:rsidR="00640D3D" w:rsidRPr="000A3605" w:rsidTr="00532F58">
        <w:trPr>
          <w:trHeight w:val="451"/>
        </w:trPr>
        <w:tc>
          <w:tcPr>
            <w:tcW w:w="3114" w:type="dxa"/>
          </w:tcPr>
          <w:p w:rsidR="00640D3D" w:rsidRPr="000A3605" w:rsidRDefault="00640D3D" w:rsidP="00DA07E4">
            <w:pPr>
              <w:spacing w:before="120"/>
              <w:rPr>
                <w:rFonts w:ascii="Arial" w:hAnsi="Arial" w:cs="Arial"/>
                <w:sz w:val="22"/>
                <w:szCs w:val="22"/>
              </w:rPr>
            </w:pPr>
            <w:r w:rsidRPr="000A3605">
              <w:rPr>
                <w:rFonts w:ascii="Arial" w:hAnsi="Arial" w:cs="Arial"/>
                <w:sz w:val="22"/>
                <w:szCs w:val="22"/>
              </w:rPr>
              <w:t>Załącznik nr 5</w:t>
            </w:r>
          </w:p>
        </w:tc>
        <w:tc>
          <w:tcPr>
            <w:tcW w:w="6379" w:type="dxa"/>
          </w:tcPr>
          <w:p w:rsidR="00640D3D" w:rsidRPr="000A3605" w:rsidRDefault="00750254" w:rsidP="005D5B0D">
            <w:pPr>
              <w:spacing w:before="120"/>
              <w:rPr>
                <w:rFonts w:ascii="Arial" w:hAnsi="Arial" w:cs="Arial"/>
                <w:sz w:val="22"/>
                <w:szCs w:val="22"/>
              </w:rPr>
            </w:pPr>
            <w:r w:rsidRPr="000A3605">
              <w:rPr>
                <w:rFonts w:ascii="Arial" w:hAnsi="Arial" w:cs="Arial"/>
                <w:sz w:val="22"/>
                <w:szCs w:val="22"/>
              </w:rPr>
              <w:t>Zakres Kontraktu powierzony Podwykonawcom</w:t>
            </w:r>
          </w:p>
        </w:tc>
      </w:tr>
      <w:tr w:rsidR="00640D3D" w:rsidRPr="000A3605" w:rsidTr="00532F58">
        <w:trPr>
          <w:trHeight w:val="451"/>
        </w:trPr>
        <w:tc>
          <w:tcPr>
            <w:tcW w:w="3114" w:type="dxa"/>
          </w:tcPr>
          <w:p w:rsidR="00640D3D" w:rsidRPr="000A3605" w:rsidRDefault="00640D3D" w:rsidP="00DA07E4">
            <w:pPr>
              <w:spacing w:before="120"/>
              <w:rPr>
                <w:rFonts w:ascii="Arial" w:hAnsi="Arial" w:cs="Arial"/>
                <w:sz w:val="22"/>
                <w:szCs w:val="22"/>
              </w:rPr>
            </w:pPr>
            <w:r w:rsidRPr="000A3605">
              <w:rPr>
                <w:rFonts w:ascii="Arial" w:hAnsi="Arial" w:cs="Arial"/>
                <w:sz w:val="22"/>
                <w:szCs w:val="22"/>
              </w:rPr>
              <w:t>Załącznik nr 6</w:t>
            </w:r>
          </w:p>
        </w:tc>
        <w:tc>
          <w:tcPr>
            <w:tcW w:w="6379" w:type="dxa"/>
          </w:tcPr>
          <w:p w:rsidR="00640D3D" w:rsidRPr="000A3605" w:rsidRDefault="00750254" w:rsidP="005D5B0D">
            <w:pPr>
              <w:spacing w:before="120"/>
              <w:rPr>
                <w:rFonts w:ascii="Arial" w:hAnsi="Arial" w:cs="Arial"/>
                <w:sz w:val="22"/>
                <w:szCs w:val="22"/>
              </w:rPr>
            </w:pPr>
            <w:r w:rsidRPr="000A3605">
              <w:rPr>
                <w:rFonts w:ascii="Arial" w:hAnsi="Arial" w:cs="Arial"/>
                <w:sz w:val="22"/>
                <w:szCs w:val="22"/>
              </w:rPr>
              <w:t>Warunki i zakres ubezpieczenia</w:t>
            </w:r>
          </w:p>
        </w:tc>
      </w:tr>
      <w:tr w:rsidR="00640D3D" w:rsidRPr="000A3605" w:rsidTr="00532F58">
        <w:trPr>
          <w:trHeight w:val="451"/>
        </w:trPr>
        <w:tc>
          <w:tcPr>
            <w:tcW w:w="3114" w:type="dxa"/>
          </w:tcPr>
          <w:p w:rsidR="00640D3D" w:rsidRPr="000A3605" w:rsidRDefault="00640D3D" w:rsidP="00DA07E4">
            <w:pPr>
              <w:spacing w:before="120"/>
              <w:rPr>
                <w:rFonts w:ascii="Arial" w:hAnsi="Arial" w:cs="Arial"/>
                <w:sz w:val="22"/>
                <w:szCs w:val="22"/>
              </w:rPr>
            </w:pPr>
            <w:r w:rsidRPr="000A3605">
              <w:rPr>
                <w:rFonts w:ascii="Arial" w:hAnsi="Arial" w:cs="Arial"/>
                <w:sz w:val="22"/>
                <w:szCs w:val="22"/>
              </w:rPr>
              <w:t>Załącznik nr 7</w:t>
            </w:r>
          </w:p>
        </w:tc>
        <w:tc>
          <w:tcPr>
            <w:tcW w:w="6379" w:type="dxa"/>
          </w:tcPr>
          <w:p w:rsidR="00640D3D" w:rsidRPr="000A3605" w:rsidRDefault="00750254" w:rsidP="005D5B0D">
            <w:pPr>
              <w:spacing w:before="120"/>
              <w:rPr>
                <w:rFonts w:ascii="Arial" w:hAnsi="Arial" w:cs="Arial"/>
                <w:sz w:val="22"/>
                <w:szCs w:val="22"/>
              </w:rPr>
            </w:pPr>
            <w:r w:rsidRPr="000A3605">
              <w:rPr>
                <w:rFonts w:ascii="Arial" w:hAnsi="Arial" w:cs="Arial"/>
                <w:sz w:val="22"/>
                <w:szCs w:val="22"/>
              </w:rPr>
              <w:t>Podział obowiązków</w:t>
            </w:r>
          </w:p>
        </w:tc>
      </w:tr>
      <w:tr w:rsidR="00640D3D" w:rsidRPr="000A3605" w:rsidTr="00532F58">
        <w:trPr>
          <w:trHeight w:val="451"/>
        </w:trPr>
        <w:tc>
          <w:tcPr>
            <w:tcW w:w="3114" w:type="dxa"/>
          </w:tcPr>
          <w:p w:rsidR="00640D3D" w:rsidRPr="000A3605" w:rsidRDefault="00640D3D" w:rsidP="00DA07E4">
            <w:pPr>
              <w:spacing w:before="120"/>
              <w:rPr>
                <w:rFonts w:ascii="Arial" w:hAnsi="Arial" w:cs="Arial"/>
                <w:sz w:val="22"/>
                <w:szCs w:val="22"/>
              </w:rPr>
            </w:pPr>
            <w:r w:rsidRPr="000A3605">
              <w:rPr>
                <w:rFonts w:ascii="Arial" w:hAnsi="Arial" w:cs="Arial"/>
                <w:sz w:val="22"/>
                <w:szCs w:val="22"/>
              </w:rPr>
              <w:t>Załącznik nr 8</w:t>
            </w:r>
          </w:p>
        </w:tc>
        <w:tc>
          <w:tcPr>
            <w:tcW w:w="6379" w:type="dxa"/>
          </w:tcPr>
          <w:p w:rsidR="00640D3D" w:rsidRPr="000A3605" w:rsidRDefault="00750254" w:rsidP="005D5B0D">
            <w:pPr>
              <w:spacing w:before="120"/>
              <w:rPr>
                <w:rFonts w:ascii="Arial" w:hAnsi="Arial" w:cs="Arial"/>
                <w:sz w:val="22"/>
                <w:szCs w:val="22"/>
              </w:rPr>
            </w:pPr>
            <w:r w:rsidRPr="000A3605">
              <w:rPr>
                <w:rFonts w:ascii="Arial" w:hAnsi="Arial" w:cs="Arial"/>
                <w:sz w:val="22"/>
                <w:szCs w:val="22"/>
              </w:rPr>
              <w:t>Części zamienne i szybko</w:t>
            </w:r>
            <w:r w:rsidR="00674F3B">
              <w:rPr>
                <w:rFonts w:ascii="Arial" w:hAnsi="Arial" w:cs="Arial"/>
                <w:sz w:val="22"/>
                <w:szCs w:val="22"/>
              </w:rPr>
              <w:t xml:space="preserve"> </w:t>
            </w:r>
            <w:r w:rsidRPr="000A3605">
              <w:rPr>
                <w:rFonts w:ascii="Arial" w:hAnsi="Arial" w:cs="Arial"/>
                <w:sz w:val="22"/>
                <w:szCs w:val="22"/>
              </w:rPr>
              <w:t xml:space="preserve">zużywające się na okres </w:t>
            </w:r>
            <w:r w:rsidR="00B8081A" w:rsidRPr="000A3605">
              <w:rPr>
                <w:rFonts w:ascii="Arial" w:hAnsi="Arial" w:cs="Arial"/>
                <w:sz w:val="22"/>
                <w:szCs w:val="22"/>
              </w:rPr>
              <w:t>gwarancji</w:t>
            </w:r>
          </w:p>
        </w:tc>
      </w:tr>
      <w:tr w:rsidR="00640D3D" w:rsidRPr="000A3605" w:rsidTr="00532F58">
        <w:trPr>
          <w:trHeight w:val="451"/>
        </w:trPr>
        <w:tc>
          <w:tcPr>
            <w:tcW w:w="3114" w:type="dxa"/>
          </w:tcPr>
          <w:p w:rsidR="00640D3D" w:rsidRPr="000A3605" w:rsidRDefault="00640D3D" w:rsidP="00DA07E4">
            <w:pPr>
              <w:spacing w:before="120"/>
              <w:rPr>
                <w:rFonts w:ascii="Arial" w:hAnsi="Arial" w:cs="Arial"/>
                <w:sz w:val="22"/>
                <w:szCs w:val="22"/>
              </w:rPr>
            </w:pPr>
            <w:r w:rsidRPr="000A3605">
              <w:rPr>
                <w:rFonts w:ascii="Arial" w:hAnsi="Arial" w:cs="Arial"/>
                <w:sz w:val="22"/>
                <w:szCs w:val="22"/>
              </w:rPr>
              <w:t>Załącznik nr 9</w:t>
            </w:r>
          </w:p>
        </w:tc>
        <w:tc>
          <w:tcPr>
            <w:tcW w:w="6379" w:type="dxa"/>
          </w:tcPr>
          <w:p w:rsidR="00640D3D" w:rsidRPr="000A3605" w:rsidRDefault="00750254" w:rsidP="005D5B0D">
            <w:pPr>
              <w:spacing w:before="120"/>
              <w:rPr>
                <w:rFonts w:ascii="Arial" w:hAnsi="Arial" w:cs="Arial"/>
                <w:sz w:val="22"/>
                <w:szCs w:val="22"/>
              </w:rPr>
            </w:pPr>
            <w:r w:rsidRPr="000A3605">
              <w:rPr>
                <w:rFonts w:ascii="Arial" w:hAnsi="Arial" w:cs="Arial"/>
                <w:sz w:val="22"/>
                <w:szCs w:val="22"/>
              </w:rPr>
              <w:t>Patenty</w:t>
            </w:r>
          </w:p>
        </w:tc>
      </w:tr>
      <w:tr w:rsidR="00640D3D" w:rsidRPr="000A3605" w:rsidTr="00532F58">
        <w:trPr>
          <w:trHeight w:val="451"/>
        </w:trPr>
        <w:tc>
          <w:tcPr>
            <w:tcW w:w="3114" w:type="dxa"/>
          </w:tcPr>
          <w:p w:rsidR="00640D3D" w:rsidRPr="000A3605" w:rsidRDefault="00640D3D" w:rsidP="00DA07E4">
            <w:pPr>
              <w:spacing w:before="120"/>
              <w:rPr>
                <w:rFonts w:ascii="Arial" w:hAnsi="Arial" w:cs="Arial"/>
                <w:sz w:val="22"/>
                <w:szCs w:val="22"/>
              </w:rPr>
            </w:pPr>
            <w:r w:rsidRPr="000A3605">
              <w:rPr>
                <w:rFonts w:ascii="Arial" w:hAnsi="Arial" w:cs="Arial"/>
                <w:sz w:val="22"/>
                <w:szCs w:val="22"/>
              </w:rPr>
              <w:t>Załącznik nr 10</w:t>
            </w:r>
          </w:p>
        </w:tc>
        <w:tc>
          <w:tcPr>
            <w:tcW w:w="6379" w:type="dxa"/>
          </w:tcPr>
          <w:p w:rsidR="00640D3D" w:rsidRPr="000A3605" w:rsidRDefault="00750254" w:rsidP="005D5B0D">
            <w:pPr>
              <w:spacing w:before="120"/>
              <w:rPr>
                <w:rFonts w:ascii="Arial" w:hAnsi="Arial" w:cs="Arial"/>
                <w:sz w:val="22"/>
                <w:szCs w:val="22"/>
              </w:rPr>
            </w:pPr>
            <w:r w:rsidRPr="000A3605">
              <w:rPr>
                <w:rFonts w:ascii="Arial" w:hAnsi="Arial" w:cs="Arial"/>
                <w:sz w:val="22"/>
                <w:szCs w:val="22"/>
              </w:rPr>
              <w:t>Przepisy, objaśnienia, normy i standardy</w:t>
            </w:r>
          </w:p>
        </w:tc>
      </w:tr>
      <w:tr w:rsidR="00640D3D" w:rsidRPr="000A3605" w:rsidTr="00532F58">
        <w:trPr>
          <w:trHeight w:val="451"/>
        </w:trPr>
        <w:tc>
          <w:tcPr>
            <w:tcW w:w="3114" w:type="dxa"/>
          </w:tcPr>
          <w:p w:rsidR="00640D3D" w:rsidRPr="000A3605" w:rsidRDefault="00640D3D" w:rsidP="00DA07E4">
            <w:pPr>
              <w:spacing w:before="120"/>
              <w:rPr>
                <w:rFonts w:ascii="Arial" w:hAnsi="Arial" w:cs="Arial"/>
                <w:sz w:val="22"/>
                <w:szCs w:val="22"/>
              </w:rPr>
            </w:pPr>
            <w:r w:rsidRPr="000A3605">
              <w:rPr>
                <w:rFonts w:ascii="Arial" w:hAnsi="Arial" w:cs="Arial"/>
                <w:sz w:val="22"/>
                <w:szCs w:val="22"/>
              </w:rPr>
              <w:t>Załącznik nr 11</w:t>
            </w:r>
          </w:p>
        </w:tc>
        <w:tc>
          <w:tcPr>
            <w:tcW w:w="6379" w:type="dxa"/>
          </w:tcPr>
          <w:p w:rsidR="00640D3D" w:rsidRPr="000A3605" w:rsidRDefault="00750254" w:rsidP="005D5B0D">
            <w:pPr>
              <w:spacing w:before="120"/>
              <w:rPr>
                <w:rFonts w:ascii="Arial" w:hAnsi="Arial" w:cs="Arial"/>
                <w:sz w:val="22"/>
                <w:szCs w:val="22"/>
              </w:rPr>
            </w:pPr>
            <w:r w:rsidRPr="000A3605">
              <w:rPr>
                <w:rFonts w:ascii="Arial" w:hAnsi="Arial" w:cs="Arial"/>
                <w:sz w:val="22"/>
                <w:szCs w:val="22"/>
              </w:rPr>
              <w:t>Oznaczenia, jednostki i symbole</w:t>
            </w:r>
          </w:p>
        </w:tc>
      </w:tr>
      <w:tr w:rsidR="00640D3D" w:rsidRPr="000A3605" w:rsidTr="00532F58">
        <w:trPr>
          <w:trHeight w:val="451"/>
        </w:trPr>
        <w:tc>
          <w:tcPr>
            <w:tcW w:w="3114" w:type="dxa"/>
          </w:tcPr>
          <w:p w:rsidR="00640D3D" w:rsidRPr="000A3605" w:rsidRDefault="00640D3D" w:rsidP="00DA07E4">
            <w:pPr>
              <w:spacing w:before="120"/>
              <w:rPr>
                <w:rFonts w:ascii="Arial" w:hAnsi="Arial" w:cs="Arial"/>
                <w:sz w:val="22"/>
                <w:szCs w:val="22"/>
              </w:rPr>
            </w:pPr>
            <w:r w:rsidRPr="000A3605">
              <w:rPr>
                <w:rFonts w:ascii="Arial" w:hAnsi="Arial" w:cs="Arial"/>
                <w:sz w:val="22"/>
                <w:szCs w:val="22"/>
              </w:rPr>
              <w:t>Załącznik nr 12</w:t>
            </w:r>
          </w:p>
        </w:tc>
        <w:tc>
          <w:tcPr>
            <w:tcW w:w="6379" w:type="dxa"/>
          </w:tcPr>
          <w:p w:rsidR="00640D3D" w:rsidRPr="000A3605" w:rsidRDefault="00750254" w:rsidP="005D5B0D">
            <w:pPr>
              <w:spacing w:before="120"/>
              <w:rPr>
                <w:rFonts w:ascii="Arial" w:hAnsi="Arial" w:cs="Arial"/>
                <w:sz w:val="22"/>
                <w:szCs w:val="22"/>
              </w:rPr>
            </w:pPr>
            <w:r w:rsidRPr="000A3605">
              <w:rPr>
                <w:rFonts w:ascii="Arial" w:hAnsi="Arial" w:cs="Arial"/>
                <w:sz w:val="22"/>
                <w:szCs w:val="22"/>
              </w:rPr>
              <w:t>Program zapewnienia Kontroli Jakości</w:t>
            </w:r>
          </w:p>
        </w:tc>
      </w:tr>
      <w:tr w:rsidR="00640D3D" w:rsidRPr="000A3605" w:rsidTr="00532F58">
        <w:trPr>
          <w:trHeight w:val="451"/>
        </w:trPr>
        <w:tc>
          <w:tcPr>
            <w:tcW w:w="3114" w:type="dxa"/>
          </w:tcPr>
          <w:p w:rsidR="00640D3D" w:rsidRPr="000A3605" w:rsidRDefault="00640D3D" w:rsidP="00DA07E4">
            <w:pPr>
              <w:spacing w:before="120"/>
              <w:rPr>
                <w:rFonts w:ascii="Arial" w:hAnsi="Arial" w:cs="Arial"/>
                <w:sz w:val="22"/>
                <w:szCs w:val="22"/>
              </w:rPr>
            </w:pPr>
            <w:r w:rsidRPr="000A3605">
              <w:rPr>
                <w:rFonts w:ascii="Arial" w:hAnsi="Arial" w:cs="Arial"/>
                <w:sz w:val="22"/>
                <w:szCs w:val="22"/>
              </w:rPr>
              <w:t>Załącznik nr 13</w:t>
            </w:r>
          </w:p>
        </w:tc>
        <w:tc>
          <w:tcPr>
            <w:tcW w:w="6379" w:type="dxa"/>
          </w:tcPr>
          <w:p w:rsidR="00640D3D" w:rsidRPr="000A3605" w:rsidRDefault="00750254" w:rsidP="005D5B0D">
            <w:pPr>
              <w:spacing w:before="120"/>
              <w:rPr>
                <w:rFonts w:ascii="Arial" w:hAnsi="Arial" w:cs="Arial"/>
                <w:sz w:val="22"/>
                <w:szCs w:val="22"/>
              </w:rPr>
            </w:pPr>
            <w:r w:rsidRPr="000A3605">
              <w:rPr>
                <w:rFonts w:ascii="Arial" w:hAnsi="Arial" w:cs="Arial"/>
                <w:sz w:val="22"/>
                <w:szCs w:val="22"/>
              </w:rPr>
              <w:t>Przepisy i instrukcje obowiązujące przy realizacji Kontraktu</w:t>
            </w:r>
          </w:p>
        </w:tc>
      </w:tr>
      <w:tr w:rsidR="00640D3D" w:rsidRPr="000A3605" w:rsidTr="00532F58">
        <w:trPr>
          <w:trHeight w:val="451"/>
        </w:trPr>
        <w:tc>
          <w:tcPr>
            <w:tcW w:w="3114" w:type="dxa"/>
          </w:tcPr>
          <w:p w:rsidR="00640D3D" w:rsidRPr="000A3605" w:rsidRDefault="00640D3D" w:rsidP="00DA07E4">
            <w:pPr>
              <w:spacing w:before="120"/>
              <w:rPr>
                <w:rFonts w:ascii="Arial" w:hAnsi="Arial" w:cs="Arial"/>
                <w:sz w:val="22"/>
                <w:szCs w:val="22"/>
              </w:rPr>
            </w:pPr>
            <w:r w:rsidRPr="000A3605">
              <w:rPr>
                <w:rFonts w:ascii="Arial" w:hAnsi="Arial" w:cs="Arial"/>
                <w:sz w:val="22"/>
                <w:szCs w:val="22"/>
              </w:rPr>
              <w:t>Załącznik nr 14</w:t>
            </w:r>
          </w:p>
        </w:tc>
        <w:tc>
          <w:tcPr>
            <w:tcW w:w="6379" w:type="dxa"/>
          </w:tcPr>
          <w:p w:rsidR="00640D3D" w:rsidRPr="000A3605" w:rsidRDefault="00750254" w:rsidP="005D5B0D">
            <w:pPr>
              <w:spacing w:before="120"/>
              <w:rPr>
                <w:rFonts w:ascii="Arial" w:hAnsi="Arial" w:cs="Arial"/>
                <w:sz w:val="22"/>
                <w:szCs w:val="22"/>
              </w:rPr>
            </w:pPr>
            <w:r w:rsidRPr="000A3605">
              <w:rPr>
                <w:rFonts w:ascii="Arial" w:hAnsi="Arial" w:cs="Arial"/>
                <w:sz w:val="22"/>
                <w:szCs w:val="22"/>
              </w:rPr>
              <w:t>Wzór oświadczenia pracodawcy</w:t>
            </w:r>
          </w:p>
        </w:tc>
      </w:tr>
      <w:tr w:rsidR="00640D3D" w:rsidRPr="000A3605" w:rsidTr="00532F58">
        <w:trPr>
          <w:trHeight w:val="451"/>
        </w:trPr>
        <w:tc>
          <w:tcPr>
            <w:tcW w:w="3114" w:type="dxa"/>
          </w:tcPr>
          <w:p w:rsidR="00640D3D" w:rsidRPr="000A3605" w:rsidRDefault="00640D3D" w:rsidP="00DA07E4">
            <w:pPr>
              <w:spacing w:before="120"/>
              <w:rPr>
                <w:rFonts w:ascii="Arial" w:hAnsi="Arial" w:cs="Arial"/>
                <w:sz w:val="22"/>
                <w:szCs w:val="22"/>
              </w:rPr>
            </w:pPr>
            <w:r w:rsidRPr="000A3605">
              <w:rPr>
                <w:rFonts w:ascii="Arial" w:hAnsi="Arial" w:cs="Arial"/>
                <w:sz w:val="22"/>
                <w:szCs w:val="22"/>
              </w:rPr>
              <w:lastRenderedPageBreak/>
              <w:t>Załącznik nr 15</w:t>
            </w:r>
          </w:p>
        </w:tc>
        <w:tc>
          <w:tcPr>
            <w:tcW w:w="6379" w:type="dxa"/>
          </w:tcPr>
          <w:p w:rsidR="00640D3D" w:rsidRPr="000A3605" w:rsidRDefault="00750254" w:rsidP="005D5B0D">
            <w:pPr>
              <w:spacing w:before="120"/>
              <w:rPr>
                <w:rFonts w:ascii="Arial" w:hAnsi="Arial" w:cs="Arial"/>
                <w:sz w:val="22"/>
                <w:szCs w:val="22"/>
              </w:rPr>
            </w:pPr>
            <w:r w:rsidRPr="000A3605">
              <w:rPr>
                <w:rFonts w:ascii="Arial" w:hAnsi="Arial" w:cs="Arial"/>
                <w:sz w:val="22"/>
                <w:szCs w:val="22"/>
              </w:rPr>
              <w:t>Wzór oświadczenia pracownika</w:t>
            </w:r>
          </w:p>
        </w:tc>
      </w:tr>
    </w:tbl>
    <w:p w:rsidR="00542385" w:rsidRPr="000A3605" w:rsidRDefault="00542385" w:rsidP="00BC55D9">
      <w:pPr>
        <w:pStyle w:val="Nagwek1"/>
        <w:keepNext w:val="0"/>
        <w:keepLines/>
        <w:numPr>
          <w:ilvl w:val="0"/>
          <w:numId w:val="2"/>
        </w:numPr>
        <w:spacing w:line="360" w:lineRule="auto"/>
        <w:jc w:val="center"/>
        <w:rPr>
          <w:rFonts w:cs="Arial"/>
          <w:sz w:val="22"/>
          <w:szCs w:val="22"/>
        </w:rPr>
      </w:pPr>
      <w:bookmarkStart w:id="18" w:name="_Przedmiot_Kontraktu"/>
      <w:bookmarkStart w:id="19" w:name="_Toc363542455"/>
      <w:bookmarkEnd w:id="18"/>
      <w:r w:rsidRPr="000A3605">
        <w:rPr>
          <w:rFonts w:cs="Arial"/>
          <w:sz w:val="22"/>
          <w:szCs w:val="22"/>
        </w:rPr>
        <w:lastRenderedPageBreak/>
        <w:t xml:space="preserve">Przedmiot </w:t>
      </w:r>
      <w:bookmarkEnd w:id="16"/>
      <w:bookmarkEnd w:id="17"/>
      <w:r w:rsidR="0033171E" w:rsidRPr="000A3605">
        <w:rPr>
          <w:rFonts w:cs="Arial"/>
          <w:sz w:val="22"/>
          <w:szCs w:val="22"/>
        </w:rPr>
        <w:t>Kontraktu</w:t>
      </w:r>
      <w:bookmarkEnd w:id="19"/>
    </w:p>
    <w:p w:rsidR="00542385" w:rsidRPr="000A3605" w:rsidRDefault="00542385" w:rsidP="004E12AC">
      <w:pPr>
        <w:pStyle w:val="Nagwek2"/>
        <w:rPr>
          <w:rFonts w:cs="Arial"/>
          <w:sz w:val="22"/>
          <w:szCs w:val="22"/>
        </w:rPr>
      </w:pPr>
      <w:bookmarkStart w:id="20" w:name="_Toc271097767"/>
      <w:bookmarkStart w:id="21" w:name="_Toc271098637"/>
      <w:r w:rsidRPr="000A3605">
        <w:rPr>
          <w:rFonts w:cs="Arial"/>
          <w:sz w:val="22"/>
          <w:szCs w:val="22"/>
        </w:rPr>
        <w:t xml:space="preserve">Przedmiotem </w:t>
      </w:r>
      <w:r w:rsidR="0033171E" w:rsidRPr="000A3605">
        <w:rPr>
          <w:rFonts w:cs="Arial"/>
          <w:sz w:val="22"/>
          <w:szCs w:val="22"/>
        </w:rPr>
        <w:t xml:space="preserve">Kontraktu </w:t>
      </w:r>
      <w:r w:rsidRPr="000A3605">
        <w:rPr>
          <w:rFonts w:cs="Arial"/>
          <w:sz w:val="22"/>
          <w:szCs w:val="22"/>
        </w:rPr>
        <w:t xml:space="preserve">jest </w:t>
      </w:r>
      <w:r w:rsidR="00A91DDC" w:rsidRPr="000A3605">
        <w:rPr>
          <w:rFonts w:cs="Arial"/>
          <w:sz w:val="22"/>
          <w:szCs w:val="22"/>
        </w:rPr>
        <w:t xml:space="preserve">realizacja </w:t>
      </w:r>
      <w:r w:rsidR="00C777F9" w:rsidRPr="000A3605">
        <w:rPr>
          <w:rFonts w:cs="Arial"/>
          <w:sz w:val="22"/>
          <w:szCs w:val="22"/>
        </w:rPr>
        <w:t>Przedsięwzięcia</w:t>
      </w:r>
      <w:r w:rsidR="00986A6A" w:rsidRPr="000A3605">
        <w:rPr>
          <w:rFonts w:cs="Arial"/>
          <w:sz w:val="22"/>
          <w:szCs w:val="22"/>
        </w:rPr>
        <w:t>,</w:t>
      </w:r>
      <w:r w:rsidR="00A91DDC" w:rsidRPr="000A3605">
        <w:rPr>
          <w:rFonts w:cs="Arial"/>
          <w:sz w:val="22"/>
          <w:szCs w:val="22"/>
        </w:rPr>
        <w:t xml:space="preserve"> tj. </w:t>
      </w:r>
      <w:r w:rsidR="004E12AC" w:rsidRPr="000A3605">
        <w:rPr>
          <w:rFonts w:cs="Arial"/>
          <w:sz w:val="22"/>
          <w:szCs w:val="22"/>
        </w:rPr>
        <w:t>zaprojektowanie i</w:t>
      </w:r>
      <w:r w:rsidR="007126D9" w:rsidRPr="000A3605">
        <w:rPr>
          <w:rFonts w:cs="Arial"/>
          <w:sz w:val="22"/>
          <w:szCs w:val="22"/>
        </w:rPr>
        <w:t xml:space="preserve"> </w:t>
      </w:r>
      <w:r w:rsidR="004E12AC" w:rsidRPr="000A3605">
        <w:rPr>
          <w:rFonts w:cs="Arial"/>
          <w:sz w:val="22"/>
          <w:szCs w:val="22"/>
        </w:rPr>
        <w:t>rozbudowa EC Sp. z o.o. w Skierniewicach o wysokosprawny blok kogeneracyjny oparty na silnikach gazowych</w:t>
      </w:r>
      <w:r w:rsidR="007126D9" w:rsidRPr="000A3605">
        <w:rPr>
          <w:rFonts w:cs="Arial"/>
          <w:sz w:val="22"/>
          <w:szCs w:val="22"/>
        </w:rPr>
        <w:t>, z wszelkimi dostawami, a także rozruchem i przekazaniem Instalacji do eksploatacji,</w:t>
      </w:r>
      <w:r w:rsidR="006C6244" w:rsidRPr="000A3605">
        <w:rPr>
          <w:rFonts w:cs="Arial"/>
          <w:sz w:val="22"/>
          <w:szCs w:val="22"/>
        </w:rPr>
        <w:t xml:space="preserve"> </w:t>
      </w:r>
      <w:r w:rsidR="00302A97" w:rsidRPr="000A3605">
        <w:rPr>
          <w:rFonts w:cs="Arial"/>
          <w:sz w:val="22"/>
          <w:szCs w:val="22"/>
        </w:rPr>
        <w:t>w zakresie określonym Kontraktem i w sposób umożliwiający osiągnięcie rezultatów określonych w Preambule</w:t>
      </w:r>
      <w:r w:rsidRPr="000A3605">
        <w:rPr>
          <w:rFonts w:cs="Arial"/>
          <w:sz w:val="22"/>
          <w:szCs w:val="22"/>
        </w:rPr>
        <w:t>.</w:t>
      </w:r>
      <w:bookmarkEnd w:id="20"/>
      <w:bookmarkEnd w:id="21"/>
    </w:p>
    <w:p w:rsidR="00542385" w:rsidRPr="000A3605" w:rsidRDefault="00542385" w:rsidP="0046500D">
      <w:pPr>
        <w:pStyle w:val="Nagwek2"/>
        <w:tabs>
          <w:tab w:val="clear" w:pos="0"/>
          <w:tab w:val="num" w:pos="567"/>
        </w:tabs>
        <w:ind w:left="567" w:hanging="567"/>
        <w:rPr>
          <w:rFonts w:cs="Arial"/>
          <w:sz w:val="22"/>
          <w:szCs w:val="22"/>
        </w:rPr>
      </w:pPr>
      <w:bookmarkStart w:id="22" w:name="_Toc271097768"/>
      <w:bookmarkStart w:id="23" w:name="_Toc271098638"/>
      <w:bookmarkStart w:id="24" w:name="_Ref271187894"/>
      <w:r w:rsidRPr="000A3605">
        <w:rPr>
          <w:rFonts w:cs="Arial"/>
          <w:sz w:val="22"/>
          <w:szCs w:val="22"/>
        </w:rPr>
        <w:t xml:space="preserve">Przedmiot </w:t>
      </w:r>
      <w:r w:rsidR="0033171E" w:rsidRPr="000A3605">
        <w:rPr>
          <w:rFonts w:cs="Arial"/>
          <w:sz w:val="22"/>
          <w:szCs w:val="22"/>
        </w:rPr>
        <w:t xml:space="preserve">Kontraktu </w:t>
      </w:r>
      <w:r w:rsidRPr="000A3605">
        <w:rPr>
          <w:rFonts w:cs="Arial"/>
          <w:sz w:val="22"/>
          <w:szCs w:val="22"/>
        </w:rPr>
        <w:t>zostanie wykonany zgodnie z:</w:t>
      </w:r>
      <w:bookmarkEnd w:id="22"/>
      <w:bookmarkEnd w:id="23"/>
      <w:bookmarkEnd w:id="24"/>
    </w:p>
    <w:p w:rsidR="00542385" w:rsidRPr="000A3605" w:rsidRDefault="00542385" w:rsidP="0046500D">
      <w:pPr>
        <w:pStyle w:val="Nagwek3"/>
        <w:tabs>
          <w:tab w:val="num" w:pos="1134"/>
        </w:tabs>
        <w:ind w:left="1134" w:hanging="567"/>
        <w:rPr>
          <w:rFonts w:cs="Arial"/>
          <w:sz w:val="22"/>
          <w:szCs w:val="22"/>
        </w:rPr>
      </w:pPr>
      <w:bookmarkStart w:id="25" w:name="_Toc271098639"/>
      <w:r w:rsidRPr="000A3605">
        <w:rPr>
          <w:rFonts w:cs="Arial"/>
          <w:sz w:val="22"/>
          <w:szCs w:val="22"/>
        </w:rPr>
        <w:t xml:space="preserve">zasadami wiedzy technicznej i najlepszą </w:t>
      </w:r>
      <w:r w:rsidR="0096677A" w:rsidRPr="000A3605">
        <w:rPr>
          <w:rFonts w:cs="Arial"/>
          <w:sz w:val="22"/>
          <w:szCs w:val="22"/>
        </w:rPr>
        <w:t xml:space="preserve">praktyką </w:t>
      </w:r>
      <w:r w:rsidRPr="000A3605">
        <w:rPr>
          <w:rFonts w:cs="Arial"/>
          <w:sz w:val="22"/>
          <w:szCs w:val="22"/>
        </w:rPr>
        <w:t>inżynierską,</w:t>
      </w:r>
      <w:bookmarkEnd w:id="25"/>
    </w:p>
    <w:p w:rsidR="00542385" w:rsidRPr="000A3605" w:rsidRDefault="00542385" w:rsidP="0046500D">
      <w:pPr>
        <w:pStyle w:val="Nagwek3"/>
        <w:tabs>
          <w:tab w:val="num" w:pos="1134"/>
        </w:tabs>
        <w:ind w:left="1134" w:hanging="567"/>
        <w:rPr>
          <w:rFonts w:cs="Arial"/>
          <w:sz w:val="22"/>
          <w:szCs w:val="22"/>
        </w:rPr>
      </w:pPr>
      <w:bookmarkStart w:id="26" w:name="_Toc271098640"/>
      <w:r w:rsidRPr="000A3605">
        <w:rPr>
          <w:rFonts w:cs="Arial"/>
          <w:sz w:val="22"/>
          <w:szCs w:val="22"/>
        </w:rPr>
        <w:t>obowiązującymi w Polsce przepisami, w szczególności w zakresie prawa budowlanego, prawa energetycznego, bezpieczeństwa i higieny pracy, ochrony przeciwpożarowej, wybuchowości, ochrony środowiska oraz gospodarowania odpadami</w:t>
      </w:r>
      <w:r w:rsidR="00042127" w:rsidRPr="000A3605">
        <w:rPr>
          <w:rFonts w:cs="Arial"/>
          <w:sz w:val="22"/>
          <w:szCs w:val="22"/>
        </w:rPr>
        <w:t xml:space="preserve"> na dzień podpisania protokołu </w:t>
      </w:r>
      <w:r w:rsidR="00C242B7" w:rsidRPr="000A3605">
        <w:rPr>
          <w:rFonts w:cs="Arial"/>
          <w:sz w:val="22"/>
          <w:szCs w:val="22"/>
        </w:rPr>
        <w:t>P</w:t>
      </w:r>
      <w:r w:rsidR="00042127" w:rsidRPr="000A3605">
        <w:rPr>
          <w:rFonts w:cs="Arial"/>
          <w:sz w:val="22"/>
          <w:szCs w:val="22"/>
        </w:rPr>
        <w:t xml:space="preserve">rzejęcia Instalacji do </w:t>
      </w:r>
      <w:r w:rsidR="00C242B7" w:rsidRPr="000A3605">
        <w:rPr>
          <w:rFonts w:cs="Arial"/>
          <w:sz w:val="22"/>
          <w:szCs w:val="22"/>
        </w:rPr>
        <w:t>E</w:t>
      </w:r>
      <w:r w:rsidR="00042127" w:rsidRPr="000A3605">
        <w:rPr>
          <w:rFonts w:cs="Arial"/>
          <w:sz w:val="22"/>
          <w:szCs w:val="22"/>
        </w:rPr>
        <w:t>ksploatacji</w:t>
      </w:r>
      <w:r w:rsidRPr="000A3605">
        <w:rPr>
          <w:rFonts w:cs="Arial"/>
          <w:sz w:val="22"/>
          <w:szCs w:val="22"/>
        </w:rPr>
        <w:t>,</w:t>
      </w:r>
      <w:bookmarkEnd w:id="26"/>
    </w:p>
    <w:p w:rsidR="00514522" w:rsidRPr="000A3605" w:rsidRDefault="00542385" w:rsidP="0046500D">
      <w:pPr>
        <w:pStyle w:val="Nagwek3"/>
        <w:tabs>
          <w:tab w:val="num" w:pos="1134"/>
        </w:tabs>
        <w:ind w:left="1134" w:hanging="567"/>
        <w:rPr>
          <w:rFonts w:cs="Arial"/>
          <w:sz w:val="22"/>
          <w:szCs w:val="22"/>
        </w:rPr>
      </w:pPr>
      <w:bookmarkStart w:id="27" w:name="_Toc271098641"/>
      <w:r w:rsidRPr="000A3605">
        <w:rPr>
          <w:rFonts w:cs="Arial"/>
          <w:sz w:val="22"/>
          <w:szCs w:val="22"/>
        </w:rPr>
        <w:t>uzyskanymi przez Zamawiającego decyzjami administracyjnymi, tj. decyzją o środowiskowych uwarunkowaniach</w:t>
      </w:r>
      <w:bookmarkEnd w:id="27"/>
      <w:r w:rsidR="00B21E41" w:rsidRPr="000A3605">
        <w:rPr>
          <w:rFonts w:cs="Arial"/>
          <w:sz w:val="22"/>
          <w:szCs w:val="22"/>
        </w:rPr>
        <w:t>,</w:t>
      </w:r>
      <w:r w:rsidR="006E6E9A" w:rsidRPr="000A3605">
        <w:rPr>
          <w:rFonts w:cs="Arial"/>
          <w:sz w:val="22"/>
          <w:szCs w:val="22"/>
        </w:rPr>
        <w:t xml:space="preserve"> decyzją </w:t>
      </w:r>
      <w:r w:rsidR="007126D9" w:rsidRPr="000A3605">
        <w:rPr>
          <w:rFonts w:cs="Arial"/>
          <w:sz w:val="22"/>
          <w:szCs w:val="22"/>
        </w:rPr>
        <w:t>pozwoleni</w:t>
      </w:r>
      <w:r w:rsidR="006E6E9A" w:rsidRPr="000A3605">
        <w:rPr>
          <w:rFonts w:cs="Arial"/>
          <w:sz w:val="22"/>
          <w:szCs w:val="22"/>
        </w:rPr>
        <w:t>a</w:t>
      </w:r>
      <w:r w:rsidR="007126D9" w:rsidRPr="000A3605">
        <w:rPr>
          <w:rFonts w:cs="Arial"/>
          <w:sz w:val="22"/>
          <w:szCs w:val="22"/>
        </w:rPr>
        <w:t xml:space="preserve"> na budowę</w:t>
      </w:r>
      <w:r w:rsidR="002E32BD" w:rsidRPr="000A3605">
        <w:rPr>
          <w:rFonts w:cs="Arial"/>
          <w:sz w:val="22"/>
          <w:szCs w:val="22"/>
        </w:rPr>
        <w:t xml:space="preserve"> oraz uzyskanymi warunkami przyłączenia do sieci elektroenergetycznej, cieplnej i gazowej</w:t>
      </w:r>
      <w:r w:rsidR="00385ACA" w:rsidRPr="000A3605">
        <w:rPr>
          <w:rFonts w:cs="Arial"/>
          <w:sz w:val="22"/>
          <w:szCs w:val="22"/>
        </w:rPr>
        <w:t>,</w:t>
      </w:r>
    </w:p>
    <w:p w:rsidR="00610C88" w:rsidRPr="000A3605" w:rsidRDefault="00C906EA" w:rsidP="0046500D">
      <w:pPr>
        <w:pStyle w:val="Nagwek3"/>
        <w:tabs>
          <w:tab w:val="num" w:pos="1134"/>
        </w:tabs>
        <w:ind w:left="1134" w:hanging="567"/>
        <w:rPr>
          <w:rFonts w:cs="Arial"/>
          <w:sz w:val="22"/>
          <w:szCs w:val="22"/>
        </w:rPr>
      </w:pPr>
      <w:r w:rsidRPr="000A3605">
        <w:rPr>
          <w:rFonts w:cs="Arial"/>
          <w:sz w:val="22"/>
          <w:szCs w:val="22"/>
        </w:rPr>
        <w:t xml:space="preserve">uzgodnieniami z </w:t>
      </w:r>
      <w:r w:rsidR="00514522" w:rsidRPr="000A3605">
        <w:rPr>
          <w:rFonts w:cs="Arial"/>
          <w:sz w:val="22"/>
          <w:szCs w:val="22"/>
        </w:rPr>
        <w:t>EC</w:t>
      </w:r>
      <w:r w:rsidRPr="000A3605">
        <w:rPr>
          <w:rFonts w:cs="Arial"/>
          <w:sz w:val="22"/>
          <w:szCs w:val="22"/>
        </w:rPr>
        <w:t xml:space="preserve"> Sp. z o.o. w Skierniewicach </w:t>
      </w:r>
      <w:r w:rsidR="005431A6" w:rsidRPr="000A3605">
        <w:rPr>
          <w:rFonts w:cs="Arial"/>
          <w:sz w:val="22"/>
          <w:szCs w:val="22"/>
        </w:rPr>
        <w:t>– jeśli Kontrakt przewiduje konieczność dokonania takich uzgodnień</w:t>
      </w:r>
      <w:r w:rsidR="00514522" w:rsidRPr="000A3605">
        <w:rPr>
          <w:rFonts w:cs="Arial"/>
          <w:sz w:val="22"/>
          <w:szCs w:val="22"/>
        </w:rPr>
        <w:t>,</w:t>
      </w:r>
    </w:p>
    <w:p w:rsidR="00610C88" w:rsidRPr="000A3605" w:rsidRDefault="00610C88" w:rsidP="00610C88">
      <w:pPr>
        <w:pStyle w:val="Nagwek3"/>
        <w:tabs>
          <w:tab w:val="num" w:pos="1134"/>
        </w:tabs>
        <w:ind w:left="1134" w:hanging="567"/>
        <w:rPr>
          <w:rFonts w:cs="Arial"/>
          <w:sz w:val="22"/>
          <w:szCs w:val="22"/>
        </w:rPr>
      </w:pPr>
      <w:r w:rsidRPr="000A3605">
        <w:rPr>
          <w:rFonts w:cs="Arial"/>
          <w:sz w:val="22"/>
          <w:szCs w:val="22"/>
        </w:rPr>
        <w:t>uzyskanymi przez Wykonawcę decyzjami administracyjnymi w szczególności decyzją o zmianie pozwolenia na budowę;</w:t>
      </w:r>
      <w:r w:rsidR="00542385" w:rsidRPr="000A3605">
        <w:rPr>
          <w:rFonts w:cs="Arial"/>
          <w:sz w:val="22"/>
          <w:szCs w:val="22"/>
        </w:rPr>
        <w:t xml:space="preserve"> </w:t>
      </w:r>
    </w:p>
    <w:p w:rsidR="00542385" w:rsidRPr="000A3605" w:rsidRDefault="008B593F" w:rsidP="0046500D">
      <w:pPr>
        <w:pStyle w:val="Nagwek3"/>
        <w:tabs>
          <w:tab w:val="num" w:pos="1134"/>
        </w:tabs>
        <w:ind w:left="1134" w:hanging="567"/>
        <w:rPr>
          <w:rFonts w:cs="Arial"/>
          <w:sz w:val="22"/>
          <w:szCs w:val="22"/>
        </w:rPr>
      </w:pPr>
      <w:bookmarkStart w:id="28" w:name="_Toc271098642"/>
      <w:r w:rsidRPr="000A3605">
        <w:rPr>
          <w:rFonts w:cs="Arial"/>
          <w:sz w:val="22"/>
          <w:szCs w:val="22"/>
        </w:rPr>
        <w:t>Kontraktem.</w:t>
      </w:r>
      <w:bookmarkEnd w:id="28"/>
    </w:p>
    <w:p w:rsidR="00577CCB" w:rsidRPr="000A3605" w:rsidRDefault="00577CCB" w:rsidP="00577CCB">
      <w:pPr>
        <w:pStyle w:val="Nagwek2"/>
        <w:tabs>
          <w:tab w:val="clear" w:pos="0"/>
          <w:tab w:val="num" w:pos="567"/>
        </w:tabs>
        <w:ind w:left="567" w:hanging="567"/>
        <w:rPr>
          <w:rFonts w:cs="Arial"/>
          <w:sz w:val="22"/>
          <w:szCs w:val="22"/>
        </w:rPr>
      </w:pPr>
      <w:bookmarkStart w:id="29" w:name="_Toc271097769"/>
      <w:bookmarkStart w:id="30" w:name="_Toc271098644"/>
      <w:r w:rsidRPr="000A3605">
        <w:rPr>
          <w:rFonts w:cs="Arial"/>
          <w:sz w:val="22"/>
          <w:szCs w:val="22"/>
        </w:rPr>
        <w:t xml:space="preserve">W ramach Prac składających się na Przedmiot Kontraktu Wykonawca wykona w szczególności Dostawy określone w </w:t>
      </w:r>
      <w:hyperlink w:anchor="_Dostawy" w:history="1">
        <w:r w:rsidRPr="000A3605">
          <w:rPr>
            <w:rFonts w:cs="Arial"/>
            <w:sz w:val="22"/>
            <w:szCs w:val="22"/>
          </w:rPr>
          <w:t>Artykule 4</w:t>
        </w:r>
      </w:hyperlink>
      <w:r w:rsidRPr="000A3605">
        <w:rPr>
          <w:rFonts w:cs="Arial"/>
          <w:sz w:val="22"/>
          <w:szCs w:val="22"/>
        </w:rPr>
        <w:t xml:space="preserve">, Usługi określone w </w:t>
      </w:r>
      <w:hyperlink w:anchor="_Projektowanie" w:history="1">
        <w:r w:rsidRPr="000A3605">
          <w:rPr>
            <w:rFonts w:cs="Arial"/>
            <w:sz w:val="22"/>
            <w:szCs w:val="22"/>
          </w:rPr>
          <w:t>Artykule 3</w:t>
        </w:r>
      </w:hyperlink>
      <w:r w:rsidRPr="000A3605">
        <w:rPr>
          <w:rFonts w:cs="Arial"/>
          <w:sz w:val="22"/>
          <w:szCs w:val="22"/>
        </w:rPr>
        <w:t xml:space="preserve"> oraz </w:t>
      </w:r>
      <w:hyperlink w:anchor="_Oprogramowanie" w:history="1">
        <w:r w:rsidRPr="000A3605">
          <w:rPr>
            <w:rFonts w:cs="Arial"/>
            <w:sz w:val="22"/>
            <w:szCs w:val="22"/>
          </w:rPr>
          <w:t>Artykule 7</w:t>
        </w:r>
      </w:hyperlink>
      <w:r w:rsidRPr="000A3605">
        <w:rPr>
          <w:rFonts w:cs="Arial"/>
          <w:sz w:val="22"/>
          <w:szCs w:val="22"/>
        </w:rPr>
        <w:t xml:space="preserve"> i Roboty budowlane określone w </w:t>
      </w:r>
      <w:hyperlink w:anchor="_Roboty_budowlane" w:history="1">
        <w:r w:rsidRPr="000A3605">
          <w:rPr>
            <w:rFonts w:cs="Arial"/>
            <w:sz w:val="22"/>
            <w:szCs w:val="22"/>
          </w:rPr>
          <w:t>Artykule 5</w:t>
        </w:r>
      </w:hyperlink>
      <w:r w:rsidRPr="000A3605">
        <w:rPr>
          <w:rFonts w:cs="Arial"/>
          <w:sz w:val="22"/>
          <w:szCs w:val="22"/>
        </w:rPr>
        <w:t>.</w:t>
      </w:r>
    </w:p>
    <w:p w:rsidR="00542385" w:rsidRPr="000A3605" w:rsidRDefault="00542385" w:rsidP="0046500D">
      <w:pPr>
        <w:pStyle w:val="Nagwek2"/>
        <w:tabs>
          <w:tab w:val="clear" w:pos="0"/>
          <w:tab w:val="num" w:pos="567"/>
        </w:tabs>
        <w:ind w:left="567" w:hanging="567"/>
        <w:rPr>
          <w:rFonts w:cs="Arial"/>
          <w:sz w:val="22"/>
          <w:szCs w:val="22"/>
        </w:rPr>
      </w:pPr>
      <w:r w:rsidRPr="000A3605">
        <w:rPr>
          <w:rFonts w:cs="Arial"/>
          <w:sz w:val="22"/>
          <w:szCs w:val="22"/>
        </w:rPr>
        <w:t xml:space="preserve">Przedmiot </w:t>
      </w:r>
      <w:r w:rsidR="0033171E" w:rsidRPr="000A3605">
        <w:rPr>
          <w:rFonts w:cs="Arial"/>
          <w:sz w:val="22"/>
          <w:szCs w:val="22"/>
        </w:rPr>
        <w:t xml:space="preserve">Kontraktu </w:t>
      </w:r>
      <w:r w:rsidRPr="000A3605">
        <w:rPr>
          <w:rFonts w:cs="Arial"/>
          <w:sz w:val="22"/>
          <w:szCs w:val="22"/>
        </w:rPr>
        <w:t xml:space="preserve">zostanie wykonany w formule „pod klucz”, tj. Wykonawca wykona wszystkie Prace niezbędne do osiągnięcia zakładanego rezultatu, o którym mowa w Preambule, niezależnie od tego, czy Prace te zostały jednoznacznie określone w </w:t>
      </w:r>
      <w:r w:rsidR="00367CF4" w:rsidRPr="000A3605">
        <w:rPr>
          <w:rFonts w:cs="Arial"/>
          <w:sz w:val="22"/>
          <w:szCs w:val="22"/>
        </w:rPr>
        <w:t>Kontrakcie</w:t>
      </w:r>
      <w:r w:rsidRPr="000A3605">
        <w:rPr>
          <w:rFonts w:cs="Arial"/>
          <w:sz w:val="22"/>
          <w:szCs w:val="22"/>
        </w:rPr>
        <w:t>, czy wynikają wprost lub pośrednio z innych okoliczności wymienionych w p</w:t>
      </w:r>
      <w:r w:rsidR="00160408" w:rsidRPr="000A3605">
        <w:rPr>
          <w:rFonts w:cs="Arial"/>
          <w:sz w:val="22"/>
          <w:szCs w:val="22"/>
        </w:rPr>
        <w:t>unkcie</w:t>
      </w:r>
      <w:r w:rsidRPr="000A3605">
        <w:rPr>
          <w:rFonts w:cs="Arial"/>
          <w:sz w:val="22"/>
          <w:szCs w:val="22"/>
        </w:rPr>
        <w:t xml:space="preserve"> </w:t>
      </w:r>
      <w:r w:rsidR="006B2B47" w:rsidRPr="000A3605">
        <w:rPr>
          <w:rFonts w:cs="Arial"/>
          <w:sz w:val="22"/>
          <w:szCs w:val="22"/>
        </w:rPr>
        <w:fldChar w:fldCharType="begin"/>
      </w:r>
      <w:r w:rsidR="006B2B47" w:rsidRPr="000A3605">
        <w:rPr>
          <w:rFonts w:cs="Arial"/>
          <w:sz w:val="22"/>
          <w:szCs w:val="22"/>
        </w:rPr>
        <w:instrText xml:space="preserve"> REF _Ref271187894 \r \h </w:instrText>
      </w:r>
      <w:r w:rsidR="00EA4A4D" w:rsidRPr="000A3605">
        <w:rPr>
          <w:rFonts w:cs="Arial"/>
          <w:sz w:val="22"/>
          <w:szCs w:val="22"/>
        </w:rPr>
        <w:instrText xml:space="preserve"> \* MERGEFORMAT </w:instrText>
      </w:r>
      <w:r w:rsidR="006B2B47" w:rsidRPr="000A3605">
        <w:rPr>
          <w:rFonts w:cs="Arial"/>
          <w:sz w:val="22"/>
          <w:szCs w:val="22"/>
        </w:rPr>
      </w:r>
      <w:r w:rsidR="006B2B47" w:rsidRPr="000A3605">
        <w:rPr>
          <w:rFonts w:cs="Arial"/>
          <w:sz w:val="22"/>
          <w:szCs w:val="22"/>
        </w:rPr>
        <w:fldChar w:fldCharType="separate"/>
      </w:r>
      <w:r w:rsidR="009C461A">
        <w:rPr>
          <w:rFonts w:cs="Arial"/>
          <w:sz w:val="22"/>
          <w:szCs w:val="22"/>
        </w:rPr>
        <w:t>1.2</w:t>
      </w:r>
      <w:r w:rsidR="006B2B47" w:rsidRPr="000A3605">
        <w:rPr>
          <w:rFonts w:cs="Arial"/>
          <w:sz w:val="22"/>
          <w:szCs w:val="22"/>
        </w:rPr>
        <w:fldChar w:fldCharType="end"/>
      </w:r>
      <w:bookmarkEnd w:id="29"/>
      <w:bookmarkEnd w:id="30"/>
      <w:r w:rsidR="00160408" w:rsidRPr="000A3605">
        <w:rPr>
          <w:rFonts w:cs="Arial"/>
          <w:sz w:val="22"/>
          <w:szCs w:val="22"/>
        </w:rPr>
        <w:t>.</w:t>
      </w:r>
      <w:r w:rsidRPr="000A3605">
        <w:rPr>
          <w:rFonts w:cs="Arial"/>
          <w:sz w:val="22"/>
          <w:szCs w:val="22"/>
        </w:rPr>
        <w:t xml:space="preserve"> </w:t>
      </w:r>
    </w:p>
    <w:p w:rsidR="00542385" w:rsidRPr="000A3605" w:rsidRDefault="00542385" w:rsidP="0046500D">
      <w:pPr>
        <w:pStyle w:val="Nagwek3"/>
        <w:tabs>
          <w:tab w:val="num" w:pos="1134"/>
        </w:tabs>
        <w:ind w:left="1134" w:hanging="567"/>
        <w:rPr>
          <w:rFonts w:cs="Arial"/>
          <w:sz w:val="22"/>
          <w:szCs w:val="22"/>
        </w:rPr>
      </w:pPr>
      <w:bookmarkStart w:id="31" w:name="_Toc271098645"/>
      <w:r w:rsidRPr="000A3605">
        <w:rPr>
          <w:rFonts w:cs="Arial"/>
          <w:sz w:val="22"/>
          <w:szCs w:val="22"/>
        </w:rPr>
        <w:t>Zamawiający przekazał Wykonawcy na etapie postępowania o zamówienie publiczne</w:t>
      </w:r>
      <w:r w:rsidR="008639C2" w:rsidRPr="000A3605">
        <w:rPr>
          <w:rFonts w:cs="Arial"/>
          <w:sz w:val="22"/>
          <w:szCs w:val="22"/>
        </w:rPr>
        <w:t>,</w:t>
      </w:r>
      <w:r w:rsidRPr="000A3605">
        <w:rPr>
          <w:rFonts w:cs="Arial"/>
          <w:sz w:val="22"/>
          <w:szCs w:val="22"/>
        </w:rPr>
        <w:t xml:space="preserve"> poprzedzającego zawarcie niniejsze</w:t>
      </w:r>
      <w:r w:rsidR="0033171E" w:rsidRPr="000A3605">
        <w:rPr>
          <w:rFonts w:cs="Arial"/>
          <w:sz w:val="22"/>
          <w:szCs w:val="22"/>
        </w:rPr>
        <w:t>go Kontraktu</w:t>
      </w:r>
      <w:r w:rsidR="008639C2" w:rsidRPr="000A3605">
        <w:rPr>
          <w:rFonts w:cs="Arial"/>
          <w:sz w:val="22"/>
          <w:szCs w:val="22"/>
        </w:rPr>
        <w:t>,</w:t>
      </w:r>
      <w:r w:rsidRPr="000A3605">
        <w:rPr>
          <w:rFonts w:cs="Arial"/>
          <w:sz w:val="22"/>
          <w:szCs w:val="22"/>
        </w:rPr>
        <w:t xml:space="preserve"> wszelkie posiadane </w:t>
      </w:r>
      <w:r w:rsidRPr="000A3605">
        <w:rPr>
          <w:rFonts w:cs="Arial"/>
          <w:sz w:val="22"/>
          <w:szCs w:val="22"/>
        </w:rPr>
        <w:lastRenderedPageBreak/>
        <w:t xml:space="preserve">informacje mogące być użyteczne przy realizacji Przedmiotu </w:t>
      </w:r>
      <w:r w:rsidR="0033171E" w:rsidRPr="000A3605">
        <w:rPr>
          <w:rFonts w:cs="Arial"/>
          <w:sz w:val="22"/>
          <w:szCs w:val="22"/>
        </w:rPr>
        <w:t>Kontraktu</w:t>
      </w:r>
      <w:r w:rsidRPr="000A3605">
        <w:rPr>
          <w:rFonts w:cs="Arial"/>
          <w:sz w:val="22"/>
          <w:szCs w:val="22"/>
        </w:rPr>
        <w:t>. Pozostałe informacje Wykonawca uzysk</w:t>
      </w:r>
      <w:r w:rsidR="008103CB" w:rsidRPr="000A3605">
        <w:rPr>
          <w:rFonts w:cs="Arial"/>
          <w:sz w:val="22"/>
          <w:szCs w:val="22"/>
        </w:rPr>
        <w:t>uje</w:t>
      </w:r>
      <w:r w:rsidRPr="000A3605">
        <w:rPr>
          <w:rFonts w:cs="Arial"/>
          <w:sz w:val="22"/>
          <w:szCs w:val="22"/>
        </w:rPr>
        <w:t xml:space="preserve"> we własnym zakresie</w:t>
      </w:r>
      <w:r w:rsidR="0096677A" w:rsidRPr="000A3605">
        <w:rPr>
          <w:rFonts w:cs="Arial"/>
          <w:sz w:val="22"/>
          <w:szCs w:val="22"/>
        </w:rPr>
        <w:t xml:space="preserve"> i na własny koszt</w:t>
      </w:r>
      <w:r w:rsidRPr="000A3605">
        <w:rPr>
          <w:rFonts w:cs="Arial"/>
          <w:sz w:val="22"/>
          <w:szCs w:val="22"/>
        </w:rPr>
        <w:t>.</w:t>
      </w:r>
      <w:bookmarkEnd w:id="31"/>
    </w:p>
    <w:p w:rsidR="00542385" w:rsidRPr="000A3605" w:rsidRDefault="008103CB" w:rsidP="0046500D">
      <w:pPr>
        <w:pStyle w:val="Nagwek3"/>
        <w:tabs>
          <w:tab w:val="num" w:pos="1134"/>
        </w:tabs>
        <w:ind w:left="1134" w:hanging="567"/>
        <w:rPr>
          <w:rFonts w:cs="Arial"/>
          <w:sz w:val="22"/>
          <w:szCs w:val="22"/>
        </w:rPr>
      </w:pPr>
      <w:bookmarkStart w:id="32" w:name="_Toc271098646"/>
      <w:r w:rsidRPr="000A3605">
        <w:rPr>
          <w:rFonts w:cs="Arial"/>
          <w:sz w:val="22"/>
          <w:szCs w:val="22"/>
        </w:rPr>
        <w:t>Uważa się</w:t>
      </w:r>
      <w:r w:rsidR="00542385" w:rsidRPr="000A3605">
        <w:rPr>
          <w:rFonts w:cs="Arial"/>
          <w:sz w:val="22"/>
          <w:szCs w:val="22"/>
        </w:rPr>
        <w:t>, że Wykonawca uzna</w:t>
      </w:r>
      <w:r w:rsidRPr="000A3605">
        <w:rPr>
          <w:rFonts w:cs="Arial"/>
          <w:sz w:val="22"/>
          <w:szCs w:val="22"/>
        </w:rPr>
        <w:t>je</w:t>
      </w:r>
      <w:r w:rsidR="00542385" w:rsidRPr="000A3605">
        <w:rPr>
          <w:rFonts w:cs="Arial"/>
          <w:sz w:val="22"/>
          <w:szCs w:val="22"/>
        </w:rPr>
        <w:t xml:space="preserve"> Cenę za poprawnie określoną i wystarczającą.</w:t>
      </w:r>
      <w:bookmarkEnd w:id="32"/>
    </w:p>
    <w:p w:rsidR="00D16688" w:rsidRPr="000A3605" w:rsidRDefault="00D16688" w:rsidP="00D16688">
      <w:pPr>
        <w:pStyle w:val="Nagwek3"/>
        <w:tabs>
          <w:tab w:val="clear" w:pos="852"/>
          <w:tab w:val="num" w:pos="710"/>
          <w:tab w:val="num" w:pos="1134"/>
        </w:tabs>
        <w:ind w:left="1134" w:hanging="567"/>
        <w:rPr>
          <w:rFonts w:cs="Arial"/>
          <w:sz w:val="22"/>
          <w:szCs w:val="22"/>
        </w:rPr>
      </w:pPr>
      <w:r w:rsidRPr="000A3605">
        <w:rPr>
          <w:rFonts w:cs="Arial"/>
          <w:sz w:val="22"/>
          <w:szCs w:val="22"/>
        </w:rPr>
        <w:t xml:space="preserve">Wykonawca w </w:t>
      </w:r>
      <w:r w:rsidR="00FC49C4" w:rsidRPr="000A3605">
        <w:rPr>
          <w:rFonts w:cs="Arial"/>
          <w:sz w:val="22"/>
          <w:szCs w:val="22"/>
        </w:rPr>
        <w:t>C</w:t>
      </w:r>
      <w:r w:rsidRPr="000A3605">
        <w:rPr>
          <w:rFonts w:cs="Arial"/>
          <w:sz w:val="22"/>
          <w:szCs w:val="22"/>
        </w:rPr>
        <w:t>enie wykona wszystkie przekładki lub zmiany istniejących instalacji, jeśli będą one kolidowały z wykonaniem Instalacji</w:t>
      </w:r>
      <w:r w:rsidR="00FC49C4" w:rsidRPr="000A3605">
        <w:rPr>
          <w:rFonts w:cs="Arial"/>
          <w:sz w:val="22"/>
          <w:szCs w:val="22"/>
        </w:rPr>
        <w:t>.</w:t>
      </w:r>
    </w:p>
    <w:p w:rsidR="00577CCB" w:rsidRPr="000A3605" w:rsidRDefault="00577CCB" w:rsidP="007D7CD1">
      <w:pPr>
        <w:pStyle w:val="Nagwek2"/>
        <w:tabs>
          <w:tab w:val="clear" w:pos="0"/>
          <w:tab w:val="num" w:pos="567"/>
        </w:tabs>
        <w:ind w:left="567" w:hanging="567"/>
        <w:rPr>
          <w:rFonts w:cs="Arial"/>
          <w:sz w:val="22"/>
          <w:szCs w:val="22"/>
        </w:rPr>
      </w:pPr>
      <w:r w:rsidRPr="000A3605">
        <w:rPr>
          <w:rFonts w:cs="Arial"/>
          <w:sz w:val="22"/>
          <w:szCs w:val="22"/>
        </w:rPr>
        <w:t xml:space="preserve">Postanowienia punktu poprzedzającego mają zastosowanie do wszelkich świadczeń w trakcie realizacji Kontraktu, niezbędnych do osiągniecia jego celu, </w:t>
      </w:r>
      <w:r w:rsidRPr="000A3605">
        <w:rPr>
          <w:rFonts w:cs="Arial"/>
          <w:sz w:val="22"/>
          <w:szCs w:val="22"/>
        </w:rPr>
        <w:br/>
        <w:t xml:space="preserve">w szczególności gdyby świadczenia te nie zostały wyraźnie wymienione w Kontrakcie lub wykraczały poza szczegółową specyfikację Dostaw, Robót Budowlanych i Usług zawartą w Kontrakcie, ale które posiadający odpowiednią wiedzę i doświadczenie Wykonawca powinien był przewidzieć, w związku z posiadanymi informacjami, w świetle obowiązujących przepisów techniczno-budowlanych i administracyjnych, jak również wiedzy technicznej i doświadczenia. Świadczenia, o których mowa w niniejszym punkcie, będą traktowane jako objęte Przedmiotem Kontraktu oraz zostaną wykonane przez Wykonawcę w ramach Ceny w terminie wynikającym z Harmonogramu Realizacji Kontraktu. </w:t>
      </w:r>
    </w:p>
    <w:p w:rsidR="00577CCB" w:rsidRPr="000A3605" w:rsidRDefault="00577CCB" w:rsidP="007D7CD1">
      <w:pPr>
        <w:spacing w:after="120"/>
        <w:ind w:left="567"/>
        <w:rPr>
          <w:rFonts w:ascii="Arial" w:hAnsi="Arial" w:cs="Arial"/>
          <w:sz w:val="22"/>
          <w:szCs w:val="22"/>
        </w:rPr>
      </w:pPr>
      <w:r w:rsidRPr="000A3605">
        <w:rPr>
          <w:rFonts w:ascii="Arial" w:hAnsi="Arial" w:cs="Arial"/>
          <w:sz w:val="22"/>
          <w:szCs w:val="22"/>
        </w:rPr>
        <w:t>Powyższe nie obejmuje Ryzyk Terenu Budowy, do których mają zastosowanie odrębne zapisy Kontraktu.</w:t>
      </w:r>
    </w:p>
    <w:p w:rsidR="00577CCB" w:rsidRPr="000A3605" w:rsidRDefault="00577CCB" w:rsidP="00CE5B01">
      <w:pPr>
        <w:pStyle w:val="Akapitzlist"/>
        <w:numPr>
          <w:ilvl w:val="1"/>
          <w:numId w:val="24"/>
        </w:numPr>
        <w:tabs>
          <w:tab w:val="left" w:pos="1134"/>
        </w:tabs>
        <w:spacing w:after="120"/>
        <w:ind w:left="567" w:hanging="567"/>
        <w:rPr>
          <w:rFonts w:cs="Arial"/>
          <w:sz w:val="22"/>
          <w:szCs w:val="22"/>
        </w:rPr>
      </w:pPr>
      <w:bookmarkStart w:id="33" w:name="_Ref409185156"/>
      <w:bookmarkStart w:id="34" w:name="_Ref382994359"/>
      <w:bookmarkStart w:id="35" w:name="_Ref313812011"/>
      <w:bookmarkStart w:id="36" w:name="_Ref314211072"/>
      <w:r w:rsidRPr="000A3605">
        <w:rPr>
          <w:rFonts w:cs="Arial"/>
          <w:sz w:val="22"/>
          <w:szCs w:val="22"/>
        </w:rPr>
        <w:t xml:space="preserve">Formuła „pod klucz” obejmuje także uzyskanie przez Wykonawcę w ramach Ceny wszelkich decyzji administracyjnych, uzgodnień, opinii, itp. potrzebnych do wybudowania, uruchomienia i przekazania do eksploatacji Inwestycji (włącznie z uiszczeniem opłat związanych z </w:t>
      </w:r>
      <w:r w:rsidR="00610C88" w:rsidRPr="000A3605">
        <w:rPr>
          <w:rFonts w:cs="Arial"/>
          <w:sz w:val="22"/>
          <w:szCs w:val="22"/>
        </w:rPr>
        <w:t xml:space="preserve">ich </w:t>
      </w:r>
      <w:r w:rsidRPr="000A3605">
        <w:rPr>
          <w:rFonts w:cs="Arial"/>
          <w:sz w:val="22"/>
          <w:szCs w:val="22"/>
        </w:rPr>
        <w:t>uzyskaniem).</w:t>
      </w:r>
      <w:bookmarkEnd w:id="33"/>
    </w:p>
    <w:p w:rsidR="00577CCB" w:rsidRPr="000A3605" w:rsidRDefault="00577CCB" w:rsidP="00CE5B01">
      <w:pPr>
        <w:pStyle w:val="Akapitzlist"/>
        <w:numPr>
          <w:ilvl w:val="1"/>
          <w:numId w:val="24"/>
        </w:numPr>
        <w:tabs>
          <w:tab w:val="left" w:pos="567"/>
        </w:tabs>
        <w:spacing w:after="120"/>
        <w:ind w:left="567" w:hanging="567"/>
        <w:rPr>
          <w:rFonts w:cs="Arial"/>
          <w:sz w:val="22"/>
          <w:szCs w:val="22"/>
        </w:rPr>
      </w:pPr>
      <w:r w:rsidRPr="000A3605">
        <w:rPr>
          <w:rFonts w:cs="Arial"/>
          <w:sz w:val="22"/>
          <w:szCs w:val="22"/>
        </w:rPr>
        <w:t>Zamawiający uzyskał i przekazał Wykonawcy następujące decyzje administracyjne (wraz z Projektem Budowlanym):</w:t>
      </w:r>
      <w:bookmarkEnd w:id="34"/>
    </w:p>
    <w:p w:rsidR="00577CCB" w:rsidRPr="000A3605" w:rsidRDefault="00577CCB" w:rsidP="00CE5B01">
      <w:pPr>
        <w:pStyle w:val="Akapitzlist"/>
        <w:numPr>
          <w:ilvl w:val="2"/>
          <w:numId w:val="24"/>
        </w:numPr>
        <w:tabs>
          <w:tab w:val="left" w:pos="1134"/>
        </w:tabs>
        <w:spacing w:after="120"/>
        <w:ind w:left="1134" w:hanging="567"/>
        <w:rPr>
          <w:rFonts w:cs="Arial"/>
          <w:sz w:val="22"/>
          <w:szCs w:val="22"/>
        </w:rPr>
      </w:pPr>
      <w:bookmarkStart w:id="37" w:name="_Ref382994516"/>
      <w:bookmarkEnd w:id="35"/>
      <w:bookmarkEnd w:id="36"/>
      <w:r w:rsidRPr="000A3605">
        <w:rPr>
          <w:rFonts w:cs="Arial"/>
          <w:sz w:val="22"/>
          <w:szCs w:val="22"/>
        </w:rPr>
        <w:t xml:space="preserve">Decyzję </w:t>
      </w:r>
      <w:r w:rsidR="00BE316F" w:rsidRPr="000A3605">
        <w:rPr>
          <w:rFonts w:cs="Arial"/>
          <w:sz w:val="22"/>
          <w:szCs w:val="22"/>
        </w:rPr>
        <w:t xml:space="preserve">w sprawie </w:t>
      </w:r>
      <w:r w:rsidR="00BE316F" w:rsidRPr="007C142B">
        <w:rPr>
          <w:rFonts w:cs="Arial"/>
          <w:sz w:val="22"/>
          <w:szCs w:val="22"/>
        </w:rPr>
        <w:t>b</w:t>
      </w:r>
      <w:r w:rsidR="00A03E14" w:rsidRPr="007C142B">
        <w:rPr>
          <w:rFonts w:cs="Arial"/>
          <w:sz w:val="22"/>
          <w:szCs w:val="22"/>
        </w:rPr>
        <w:t>r</w:t>
      </w:r>
      <w:r w:rsidR="00BE316F" w:rsidRPr="007C142B">
        <w:rPr>
          <w:rFonts w:cs="Arial"/>
          <w:sz w:val="22"/>
          <w:szCs w:val="22"/>
        </w:rPr>
        <w:t>aku</w:t>
      </w:r>
      <w:r w:rsidR="00BE316F" w:rsidRPr="000A3605">
        <w:rPr>
          <w:rFonts w:cs="Arial"/>
          <w:sz w:val="22"/>
          <w:szCs w:val="22"/>
        </w:rPr>
        <w:t xml:space="preserve"> potrzeby przeprowadzania oceny oddziaływania na  środowisko dla</w:t>
      </w:r>
      <w:r w:rsidRPr="000A3605">
        <w:rPr>
          <w:rFonts w:cs="Arial"/>
          <w:sz w:val="22"/>
          <w:szCs w:val="22"/>
        </w:rPr>
        <w:t xml:space="preserve"> przedsięwzięcia nr </w:t>
      </w:r>
      <w:r w:rsidR="00BE316F" w:rsidRPr="000A3605">
        <w:rPr>
          <w:rFonts w:cs="Arial"/>
          <w:sz w:val="22"/>
          <w:szCs w:val="22"/>
        </w:rPr>
        <w:t>GK</w:t>
      </w:r>
      <w:r w:rsidR="00196D3F" w:rsidRPr="000A3605">
        <w:rPr>
          <w:rFonts w:cs="Arial"/>
          <w:sz w:val="22"/>
          <w:szCs w:val="22"/>
        </w:rPr>
        <w:t>.6220.</w:t>
      </w:r>
      <w:r w:rsidR="00BE316F" w:rsidRPr="000A3605">
        <w:rPr>
          <w:rFonts w:cs="Arial"/>
          <w:sz w:val="22"/>
          <w:szCs w:val="22"/>
        </w:rPr>
        <w:t>2</w:t>
      </w:r>
      <w:r w:rsidR="00196D3F" w:rsidRPr="000A3605">
        <w:rPr>
          <w:rFonts w:cs="Arial"/>
          <w:sz w:val="22"/>
          <w:szCs w:val="22"/>
        </w:rPr>
        <w:t>01</w:t>
      </w:r>
      <w:r w:rsidR="00BE316F" w:rsidRPr="000A3605">
        <w:rPr>
          <w:rFonts w:cs="Arial"/>
          <w:sz w:val="22"/>
          <w:szCs w:val="22"/>
        </w:rPr>
        <w:t>2.MR</w:t>
      </w:r>
      <w:r w:rsidR="00196D3F" w:rsidRPr="000A3605">
        <w:rPr>
          <w:rFonts w:cs="Arial"/>
          <w:sz w:val="22"/>
          <w:szCs w:val="22"/>
        </w:rPr>
        <w:t xml:space="preserve"> </w:t>
      </w:r>
      <w:r w:rsidRPr="000A3605">
        <w:rPr>
          <w:rFonts w:cs="Arial"/>
          <w:sz w:val="22"/>
          <w:szCs w:val="22"/>
        </w:rPr>
        <w:t xml:space="preserve">z dnia </w:t>
      </w:r>
      <w:bookmarkEnd w:id="37"/>
      <w:r w:rsidR="00BE316F" w:rsidRPr="000A3605">
        <w:rPr>
          <w:rFonts w:cs="Arial"/>
          <w:sz w:val="22"/>
          <w:szCs w:val="22"/>
        </w:rPr>
        <w:t>0</w:t>
      </w:r>
      <w:r w:rsidR="00196D3F" w:rsidRPr="000A3605">
        <w:rPr>
          <w:rFonts w:cs="Arial"/>
          <w:sz w:val="22"/>
          <w:szCs w:val="22"/>
        </w:rPr>
        <w:t xml:space="preserve">5 </w:t>
      </w:r>
      <w:r w:rsidR="00BE316F" w:rsidRPr="000A3605">
        <w:rPr>
          <w:rFonts w:cs="Arial"/>
          <w:sz w:val="22"/>
          <w:szCs w:val="22"/>
        </w:rPr>
        <w:t>grudnia</w:t>
      </w:r>
      <w:r w:rsidR="00196D3F" w:rsidRPr="000A3605">
        <w:rPr>
          <w:rFonts w:cs="Arial"/>
          <w:sz w:val="22"/>
          <w:szCs w:val="22"/>
        </w:rPr>
        <w:t xml:space="preserve"> 201</w:t>
      </w:r>
      <w:r w:rsidR="00BE316F" w:rsidRPr="000A3605">
        <w:rPr>
          <w:rFonts w:cs="Arial"/>
          <w:sz w:val="22"/>
          <w:szCs w:val="22"/>
        </w:rPr>
        <w:t>2</w:t>
      </w:r>
      <w:r w:rsidR="00196D3F" w:rsidRPr="000A3605">
        <w:rPr>
          <w:rFonts w:cs="Arial"/>
          <w:sz w:val="22"/>
          <w:szCs w:val="22"/>
        </w:rPr>
        <w:t xml:space="preserve"> </w:t>
      </w:r>
      <w:r w:rsidRPr="000A3605">
        <w:rPr>
          <w:rFonts w:cs="Arial"/>
          <w:sz w:val="22"/>
          <w:szCs w:val="22"/>
        </w:rPr>
        <w:t>r.</w:t>
      </w:r>
      <w:r w:rsidR="00D45BB9" w:rsidRPr="000A3605">
        <w:rPr>
          <w:rFonts w:cs="Arial"/>
          <w:sz w:val="22"/>
          <w:szCs w:val="22"/>
        </w:rPr>
        <w:t>,</w:t>
      </w:r>
      <w:r w:rsidRPr="000A3605">
        <w:rPr>
          <w:rFonts w:cs="Arial"/>
          <w:sz w:val="22"/>
          <w:szCs w:val="22"/>
        </w:rPr>
        <w:t xml:space="preserve"> wydaną przez </w:t>
      </w:r>
      <w:r w:rsidR="00BE316F" w:rsidRPr="000A3605">
        <w:rPr>
          <w:rFonts w:cs="Arial"/>
          <w:sz w:val="22"/>
          <w:szCs w:val="22"/>
        </w:rPr>
        <w:t>Prezydenta Miasta Skierniewice</w:t>
      </w:r>
      <w:r w:rsidRPr="000A3605">
        <w:rPr>
          <w:rFonts w:cs="Arial"/>
          <w:sz w:val="22"/>
          <w:szCs w:val="22"/>
        </w:rPr>
        <w:t xml:space="preserve">,  </w:t>
      </w:r>
      <w:bookmarkStart w:id="38" w:name="_Ref352682426"/>
    </w:p>
    <w:p w:rsidR="00577CCB" w:rsidRPr="00C757B3" w:rsidRDefault="00577CCB" w:rsidP="00CE5B01">
      <w:pPr>
        <w:pStyle w:val="Akapitzlist"/>
        <w:numPr>
          <w:ilvl w:val="2"/>
          <w:numId w:val="24"/>
        </w:numPr>
        <w:tabs>
          <w:tab w:val="left" w:pos="1134"/>
        </w:tabs>
        <w:spacing w:after="120"/>
        <w:ind w:left="1134" w:hanging="567"/>
        <w:rPr>
          <w:rFonts w:cs="Arial"/>
          <w:color w:val="FF0000"/>
          <w:sz w:val="22"/>
          <w:szCs w:val="22"/>
        </w:rPr>
      </w:pPr>
      <w:bookmarkStart w:id="39" w:name="_Ref382994374"/>
      <w:r w:rsidRPr="00A03E14">
        <w:rPr>
          <w:rFonts w:cs="Arial"/>
          <w:sz w:val="22"/>
          <w:szCs w:val="22"/>
        </w:rPr>
        <w:t xml:space="preserve">Decyzję zatwierdzającą </w:t>
      </w:r>
      <w:bookmarkEnd w:id="38"/>
      <w:bookmarkEnd w:id="39"/>
      <w:r w:rsidR="00BE316F" w:rsidRPr="00A03E14">
        <w:rPr>
          <w:rFonts w:cs="Arial"/>
          <w:sz w:val="22"/>
          <w:szCs w:val="22"/>
        </w:rPr>
        <w:t>Projekt Budowlany i udzielającą Pozwolenia na budowę dla: „Budynek bloku kogeneracyjnego opartego na silnikach gazowych wraz z infrastrukturą – wewnętrzną i doziemną instalacją wodociągową, kanalizacyjną, elektryczną, gazową i ciepłowniczą Skierniewice ul. Przemysłowa 2”  nr 285/2018 znak: AB.6740.291.2018, wydanej w dniu 04 października 2018 r. przez Prezydenta Miasta</w:t>
      </w:r>
      <w:r w:rsidR="00A03E14" w:rsidRPr="00A03E14">
        <w:rPr>
          <w:rFonts w:cs="Arial"/>
          <w:sz w:val="22"/>
          <w:szCs w:val="22"/>
        </w:rPr>
        <w:t xml:space="preserve"> </w:t>
      </w:r>
      <w:r w:rsidR="00A03E14" w:rsidRPr="007C142B">
        <w:rPr>
          <w:rFonts w:cs="Arial"/>
          <w:sz w:val="22"/>
          <w:szCs w:val="22"/>
        </w:rPr>
        <w:t>Skierniewice,</w:t>
      </w:r>
    </w:p>
    <w:p w:rsidR="00542385" w:rsidRPr="000A3605" w:rsidRDefault="00542385" w:rsidP="00BC55D9">
      <w:pPr>
        <w:pStyle w:val="Nagwek1"/>
        <w:keepNext w:val="0"/>
        <w:keepLines/>
        <w:numPr>
          <w:ilvl w:val="0"/>
          <w:numId w:val="2"/>
        </w:numPr>
        <w:tabs>
          <w:tab w:val="num" w:pos="1304"/>
        </w:tabs>
        <w:spacing w:line="360" w:lineRule="auto"/>
        <w:jc w:val="center"/>
        <w:rPr>
          <w:rFonts w:cs="Arial"/>
          <w:sz w:val="22"/>
          <w:szCs w:val="22"/>
        </w:rPr>
      </w:pPr>
      <w:bookmarkStart w:id="40" w:name="_BPDC_LN_INS_1290"/>
      <w:bookmarkStart w:id="41" w:name="_BPDC_LN_INS_1289"/>
      <w:bookmarkStart w:id="42" w:name="_Toc271097771"/>
      <w:bookmarkStart w:id="43" w:name="_Toc271098648"/>
      <w:bookmarkStart w:id="44" w:name="_Toc363542456"/>
      <w:bookmarkEnd w:id="40"/>
      <w:bookmarkEnd w:id="41"/>
      <w:r w:rsidRPr="000A3605">
        <w:rPr>
          <w:rFonts w:cs="Arial"/>
          <w:sz w:val="22"/>
          <w:szCs w:val="22"/>
        </w:rPr>
        <w:lastRenderedPageBreak/>
        <w:t>Podstawowe obowiązki Stron</w:t>
      </w:r>
      <w:bookmarkEnd w:id="42"/>
      <w:bookmarkEnd w:id="43"/>
      <w:bookmarkEnd w:id="44"/>
    </w:p>
    <w:p w:rsidR="00542385" w:rsidRPr="007922A2" w:rsidRDefault="00542385" w:rsidP="0046500D">
      <w:pPr>
        <w:pStyle w:val="Nagwek2"/>
        <w:tabs>
          <w:tab w:val="clear" w:pos="0"/>
          <w:tab w:val="num" w:pos="567"/>
        </w:tabs>
        <w:ind w:left="567" w:hanging="567"/>
        <w:rPr>
          <w:rFonts w:cs="Arial"/>
          <w:i/>
          <w:iCs/>
          <w:color w:val="0070C0"/>
          <w:sz w:val="22"/>
          <w:szCs w:val="22"/>
        </w:rPr>
      </w:pPr>
      <w:bookmarkStart w:id="45" w:name="_Toc271097772"/>
      <w:bookmarkStart w:id="46" w:name="_Toc271098649"/>
      <w:r w:rsidRPr="000A3605">
        <w:rPr>
          <w:rFonts w:cs="Arial"/>
          <w:sz w:val="22"/>
          <w:szCs w:val="22"/>
        </w:rPr>
        <w:t xml:space="preserve">Strony zobowiązują się współdziałać przy realizacji </w:t>
      </w:r>
      <w:r w:rsidR="0033171E" w:rsidRPr="000A3605">
        <w:rPr>
          <w:rFonts w:cs="Arial"/>
          <w:sz w:val="22"/>
          <w:szCs w:val="22"/>
        </w:rPr>
        <w:t xml:space="preserve">Kontraktu </w:t>
      </w:r>
      <w:r w:rsidRPr="000A3605">
        <w:rPr>
          <w:rFonts w:cs="Arial"/>
          <w:sz w:val="22"/>
          <w:szCs w:val="22"/>
        </w:rPr>
        <w:t>w zakresie umożliwiającym efektywne wykonanie zobowiązań każdej ze Stron.</w:t>
      </w:r>
      <w:bookmarkEnd w:id="45"/>
      <w:bookmarkEnd w:id="46"/>
      <w:r w:rsidR="008D0AB9" w:rsidRPr="000A3605">
        <w:rPr>
          <w:rFonts w:cs="Arial"/>
          <w:sz w:val="22"/>
          <w:szCs w:val="22"/>
        </w:rPr>
        <w:t xml:space="preserve"> Podział obowiązków Stron określa Załącznik nr </w:t>
      </w:r>
      <w:r w:rsidR="007C142B" w:rsidRPr="007C142B">
        <w:rPr>
          <w:rFonts w:cs="Arial"/>
          <w:sz w:val="22"/>
          <w:szCs w:val="22"/>
        </w:rPr>
        <w:t>7</w:t>
      </w:r>
      <w:r w:rsidR="008D0AB9" w:rsidRPr="007922A2">
        <w:rPr>
          <w:rFonts w:cs="Arial"/>
          <w:sz w:val="22"/>
          <w:szCs w:val="22"/>
        </w:rPr>
        <w:t xml:space="preserve"> </w:t>
      </w:r>
      <w:r w:rsidR="008D0AB9" w:rsidRPr="000A3605">
        <w:rPr>
          <w:rFonts w:cs="Arial"/>
          <w:sz w:val="22"/>
          <w:szCs w:val="22"/>
        </w:rPr>
        <w:t>do Kontraktu.</w:t>
      </w:r>
      <w:r w:rsidR="007922A2">
        <w:rPr>
          <w:rFonts w:cs="Arial"/>
          <w:sz w:val="22"/>
          <w:szCs w:val="22"/>
        </w:rPr>
        <w:t xml:space="preserve">             </w:t>
      </w:r>
    </w:p>
    <w:p w:rsidR="00542385" w:rsidRPr="000A3605" w:rsidRDefault="00542385" w:rsidP="00252828">
      <w:pPr>
        <w:pStyle w:val="Nagwek2"/>
        <w:rPr>
          <w:rFonts w:cs="Arial"/>
          <w:sz w:val="22"/>
          <w:szCs w:val="22"/>
        </w:rPr>
      </w:pPr>
      <w:bookmarkStart w:id="47" w:name="_Toc271097773"/>
      <w:bookmarkStart w:id="48" w:name="_Toc271098650"/>
      <w:r w:rsidRPr="000A3605">
        <w:rPr>
          <w:rFonts w:cs="Arial"/>
          <w:sz w:val="22"/>
          <w:szCs w:val="22"/>
        </w:rPr>
        <w:t>Do podstawowych obowiązków Zamawiającego należy:</w:t>
      </w:r>
      <w:bookmarkEnd w:id="47"/>
      <w:bookmarkEnd w:id="48"/>
    </w:p>
    <w:p w:rsidR="00804D90" w:rsidRPr="000A3605" w:rsidRDefault="00804D90" w:rsidP="008F72A3">
      <w:pPr>
        <w:pStyle w:val="Nagwek3"/>
        <w:tabs>
          <w:tab w:val="num" w:pos="1134"/>
        </w:tabs>
        <w:ind w:left="1134" w:hanging="567"/>
        <w:rPr>
          <w:rFonts w:cs="Arial"/>
          <w:sz w:val="22"/>
          <w:szCs w:val="22"/>
        </w:rPr>
      </w:pPr>
      <w:r w:rsidRPr="000A3605">
        <w:rPr>
          <w:rFonts w:cs="Arial"/>
          <w:sz w:val="22"/>
          <w:szCs w:val="22"/>
        </w:rPr>
        <w:t xml:space="preserve">udzielenie Wykonawcy pełnomocnictwa na potrzeby uzyskania decyzji </w:t>
      </w:r>
      <w:r w:rsidR="004330EB" w:rsidRPr="000A3605">
        <w:rPr>
          <w:rFonts w:cs="Arial"/>
          <w:sz w:val="22"/>
          <w:szCs w:val="22"/>
        </w:rPr>
        <w:t>administracyjnych</w:t>
      </w:r>
      <w:r w:rsidR="00B71395" w:rsidRPr="000A3605">
        <w:rPr>
          <w:rFonts w:cs="Arial"/>
          <w:sz w:val="22"/>
          <w:szCs w:val="22"/>
        </w:rPr>
        <w:t xml:space="preserve"> niezbędnych do wykonania Przedmiotu Kontraktu, w tym do oddania Instalacji do </w:t>
      </w:r>
      <w:r w:rsidR="004330EB" w:rsidRPr="000A3605">
        <w:rPr>
          <w:rFonts w:cs="Arial"/>
          <w:sz w:val="22"/>
          <w:szCs w:val="22"/>
        </w:rPr>
        <w:t>użytkowania</w:t>
      </w:r>
      <w:r w:rsidRPr="000A3605">
        <w:rPr>
          <w:rFonts w:cs="Arial"/>
          <w:sz w:val="22"/>
          <w:szCs w:val="22"/>
        </w:rPr>
        <w:t>;</w:t>
      </w:r>
    </w:p>
    <w:p w:rsidR="00542385" w:rsidRPr="000A3605" w:rsidRDefault="00542385" w:rsidP="008F72A3">
      <w:pPr>
        <w:pStyle w:val="Nagwek3"/>
        <w:tabs>
          <w:tab w:val="num" w:pos="1134"/>
        </w:tabs>
        <w:ind w:left="1134" w:hanging="567"/>
        <w:rPr>
          <w:rFonts w:cs="Arial"/>
          <w:sz w:val="22"/>
          <w:szCs w:val="22"/>
        </w:rPr>
      </w:pPr>
      <w:bookmarkStart w:id="49" w:name="_Toc271098652"/>
      <w:r w:rsidRPr="000A3605">
        <w:rPr>
          <w:rFonts w:cs="Arial"/>
          <w:sz w:val="22"/>
          <w:szCs w:val="22"/>
        </w:rPr>
        <w:t xml:space="preserve">protokolarne przekazanie Wykonawcy </w:t>
      </w:r>
      <w:r w:rsidR="00FC49C4" w:rsidRPr="000A3605">
        <w:rPr>
          <w:rFonts w:cs="Arial"/>
          <w:sz w:val="22"/>
          <w:szCs w:val="22"/>
        </w:rPr>
        <w:t>T</w:t>
      </w:r>
      <w:r w:rsidRPr="000A3605">
        <w:rPr>
          <w:rFonts w:cs="Arial"/>
          <w:sz w:val="22"/>
          <w:szCs w:val="22"/>
        </w:rPr>
        <w:t>eren</w:t>
      </w:r>
      <w:r w:rsidR="00FC49C4" w:rsidRPr="000A3605">
        <w:rPr>
          <w:rFonts w:cs="Arial"/>
          <w:sz w:val="22"/>
          <w:szCs w:val="22"/>
        </w:rPr>
        <w:t>u</w:t>
      </w:r>
      <w:r w:rsidRPr="000A3605">
        <w:rPr>
          <w:rFonts w:cs="Arial"/>
          <w:sz w:val="22"/>
          <w:szCs w:val="22"/>
        </w:rPr>
        <w:t xml:space="preserve"> </w:t>
      </w:r>
      <w:r w:rsidR="00FC49C4" w:rsidRPr="000A3605">
        <w:rPr>
          <w:rFonts w:cs="Arial"/>
          <w:sz w:val="22"/>
          <w:szCs w:val="22"/>
        </w:rPr>
        <w:t>B</w:t>
      </w:r>
      <w:r w:rsidRPr="000A3605">
        <w:rPr>
          <w:rFonts w:cs="Arial"/>
          <w:sz w:val="22"/>
          <w:szCs w:val="22"/>
        </w:rPr>
        <w:t>udowy</w:t>
      </w:r>
      <w:r w:rsidR="00E34A36" w:rsidRPr="000A3605">
        <w:rPr>
          <w:rFonts w:cs="Arial"/>
          <w:sz w:val="22"/>
          <w:szCs w:val="22"/>
        </w:rPr>
        <w:t xml:space="preserve"> w terminie </w:t>
      </w:r>
      <w:bookmarkEnd w:id="49"/>
      <w:r w:rsidR="00DF05E3" w:rsidRPr="000A3605">
        <w:rPr>
          <w:rFonts w:cs="Arial"/>
          <w:sz w:val="22"/>
          <w:szCs w:val="22"/>
        </w:rPr>
        <w:t>do 14 dni od</w:t>
      </w:r>
      <w:r w:rsidR="00D45BB9" w:rsidRPr="000A3605">
        <w:rPr>
          <w:rFonts w:cs="Arial"/>
          <w:sz w:val="22"/>
          <w:szCs w:val="22"/>
        </w:rPr>
        <w:t xml:space="preserve"> dnia wejścia w życie Kontraktu;</w:t>
      </w:r>
    </w:p>
    <w:p w:rsidR="00542385" w:rsidRPr="000A3605" w:rsidRDefault="00542385" w:rsidP="008F72A3">
      <w:pPr>
        <w:pStyle w:val="Nagwek3"/>
        <w:tabs>
          <w:tab w:val="num" w:pos="1134"/>
        </w:tabs>
        <w:ind w:left="1134" w:hanging="567"/>
        <w:rPr>
          <w:rFonts w:cs="Arial"/>
          <w:sz w:val="22"/>
          <w:szCs w:val="22"/>
        </w:rPr>
      </w:pPr>
      <w:bookmarkStart w:id="50" w:name="_Toc271098654"/>
      <w:r w:rsidRPr="000A3605">
        <w:rPr>
          <w:rFonts w:cs="Arial"/>
          <w:sz w:val="22"/>
          <w:szCs w:val="22"/>
        </w:rPr>
        <w:t xml:space="preserve">umożliwienie Wykonawcy podłączeń do istniejących sieci: przeciwpożarowej, energii elektrycznej, wody, kanalizacji itp. w celu realizacji </w:t>
      </w:r>
      <w:r w:rsidR="0033171E" w:rsidRPr="000A3605">
        <w:rPr>
          <w:rFonts w:cs="Arial"/>
          <w:sz w:val="22"/>
          <w:szCs w:val="22"/>
        </w:rPr>
        <w:t>Kontraktu</w:t>
      </w:r>
      <w:r w:rsidR="00611BC1" w:rsidRPr="000A3605">
        <w:rPr>
          <w:rFonts w:cs="Arial"/>
          <w:sz w:val="22"/>
          <w:szCs w:val="22"/>
        </w:rPr>
        <w:t xml:space="preserve"> po uzgodnieniu </w:t>
      </w:r>
      <w:r w:rsidR="00860B0E" w:rsidRPr="000A3605">
        <w:rPr>
          <w:rFonts w:cs="Arial"/>
          <w:sz w:val="22"/>
          <w:szCs w:val="22"/>
        </w:rPr>
        <w:t xml:space="preserve">przez Wykonawcę </w:t>
      </w:r>
      <w:r w:rsidR="00611BC1" w:rsidRPr="000A3605">
        <w:rPr>
          <w:rFonts w:cs="Arial"/>
          <w:sz w:val="22"/>
          <w:szCs w:val="22"/>
        </w:rPr>
        <w:t xml:space="preserve">warunków z </w:t>
      </w:r>
      <w:r w:rsidR="00FC49C4" w:rsidRPr="000A3605">
        <w:rPr>
          <w:rFonts w:cs="Arial"/>
          <w:sz w:val="22"/>
          <w:szCs w:val="22"/>
        </w:rPr>
        <w:t>w</w:t>
      </w:r>
      <w:r w:rsidR="00611BC1" w:rsidRPr="000A3605">
        <w:rPr>
          <w:rFonts w:cs="Arial"/>
          <w:sz w:val="22"/>
          <w:szCs w:val="22"/>
        </w:rPr>
        <w:t xml:space="preserve">łaścicielem instalacji </w:t>
      </w:r>
      <w:r w:rsidR="00362F5E" w:rsidRPr="000A3605">
        <w:rPr>
          <w:rFonts w:cs="Arial"/>
          <w:sz w:val="22"/>
          <w:szCs w:val="22"/>
        </w:rPr>
        <w:t xml:space="preserve">tych sieci </w:t>
      </w:r>
      <w:r w:rsidR="00C906EA" w:rsidRPr="000A3605">
        <w:rPr>
          <w:rFonts w:cs="Arial"/>
          <w:sz w:val="22"/>
          <w:szCs w:val="22"/>
        </w:rPr>
        <w:t xml:space="preserve">– </w:t>
      </w:r>
      <w:r w:rsidR="00611BC1" w:rsidRPr="000A3605">
        <w:rPr>
          <w:rFonts w:cs="Arial"/>
          <w:sz w:val="22"/>
          <w:szCs w:val="22"/>
        </w:rPr>
        <w:t>EC</w:t>
      </w:r>
      <w:r w:rsidR="00C906EA" w:rsidRPr="000A3605">
        <w:rPr>
          <w:rFonts w:cs="Arial"/>
          <w:sz w:val="22"/>
          <w:szCs w:val="22"/>
        </w:rPr>
        <w:t xml:space="preserve"> Sp. z o.o. w Skierniewicach</w:t>
      </w:r>
      <w:r w:rsidRPr="000A3605">
        <w:rPr>
          <w:rFonts w:cs="Arial"/>
          <w:sz w:val="22"/>
          <w:szCs w:val="22"/>
        </w:rPr>
        <w:t>; koszt podłączeń oraz zainstalowania urządzeń mierzących zużycie mediów ponosi Wykonawca;</w:t>
      </w:r>
      <w:bookmarkEnd w:id="50"/>
    </w:p>
    <w:p w:rsidR="00682A4A" w:rsidRPr="000A3605" w:rsidRDefault="00682A4A" w:rsidP="007C142B">
      <w:pPr>
        <w:pStyle w:val="Nagwek3"/>
      </w:pPr>
      <w:r w:rsidRPr="000A3605">
        <w:t xml:space="preserve">zapewnienie Wykonawcy surowców w okresie realizacji Przedmiotu Kontraktu o parametrach jak wyszczególniono w </w:t>
      </w:r>
      <w:r w:rsidR="007C142B" w:rsidRPr="007C142B">
        <w:rPr>
          <w:rFonts w:cs="Arial"/>
          <w:sz w:val="22"/>
          <w:szCs w:val="22"/>
        </w:rPr>
        <w:t>Załącznik PFU nr 1</w:t>
      </w:r>
      <w:r w:rsidR="007C142B">
        <w:rPr>
          <w:rFonts w:cs="Arial"/>
          <w:sz w:val="22"/>
          <w:szCs w:val="22"/>
        </w:rPr>
        <w:t xml:space="preserve"> </w:t>
      </w:r>
      <w:r w:rsidRPr="000A3605">
        <w:t xml:space="preserve">do Kontraktu. Podział odpowiedzialności i kosztów za zapewnienie surowców i zagospodarowanie odpadów określono w Załączniku </w:t>
      </w:r>
      <w:r w:rsidR="007C142B" w:rsidRPr="007C142B">
        <w:t>7</w:t>
      </w:r>
      <w:r w:rsidRPr="000A3605">
        <w:t xml:space="preserve"> do Kontraktu</w:t>
      </w:r>
      <w:r w:rsidR="00924C62" w:rsidRPr="000A3605">
        <w:t>;</w:t>
      </w:r>
      <w:r w:rsidR="003533AB" w:rsidRPr="000A3605">
        <w:t xml:space="preserve"> </w:t>
      </w:r>
      <w:r w:rsidR="007922A2">
        <w:t xml:space="preserve">           </w:t>
      </w:r>
    </w:p>
    <w:p w:rsidR="00542385" w:rsidRPr="000A3605" w:rsidRDefault="00542385" w:rsidP="008F72A3">
      <w:pPr>
        <w:pStyle w:val="Nagwek3"/>
        <w:tabs>
          <w:tab w:val="num" w:pos="1134"/>
        </w:tabs>
        <w:ind w:left="1134" w:hanging="567"/>
        <w:rPr>
          <w:rFonts w:cs="Arial"/>
          <w:sz w:val="22"/>
          <w:szCs w:val="22"/>
        </w:rPr>
      </w:pPr>
      <w:bookmarkStart w:id="51" w:name="_Toc271098656"/>
      <w:r w:rsidRPr="000A3605">
        <w:rPr>
          <w:rFonts w:cs="Arial"/>
          <w:sz w:val="22"/>
          <w:szCs w:val="22"/>
        </w:rPr>
        <w:t xml:space="preserve">dokonywanie odbiorów w terminach </w:t>
      </w:r>
      <w:r w:rsidR="00DE764A" w:rsidRPr="000A3605">
        <w:rPr>
          <w:rFonts w:cs="Arial"/>
          <w:sz w:val="22"/>
          <w:szCs w:val="22"/>
        </w:rPr>
        <w:t xml:space="preserve">i na warunkach </w:t>
      </w:r>
      <w:r w:rsidRPr="000A3605">
        <w:rPr>
          <w:rFonts w:cs="Arial"/>
          <w:sz w:val="22"/>
          <w:szCs w:val="22"/>
        </w:rPr>
        <w:t xml:space="preserve">określonych </w:t>
      </w:r>
      <w:r w:rsidR="0033171E" w:rsidRPr="000A3605">
        <w:rPr>
          <w:rFonts w:cs="Arial"/>
          <w:sz w:val="22"/>
          <w:szCs w:val="22"/>
        </w:rPr>
        <w:t>Kontraktem</w:t>
      </w:r>
      <w:r w:rsidR="00924C62" w:rsidRPr="000A3605">
        <w:rPr>
          <w:rFonts w:cs="Arial"/>
          <w:sz w:val="22"/>
          <w:szCs w:val="22"/>
        </w:rPr>
        <w:t>;</w:t>
      </w:r>
      <w:bookmarkEnd w:id="51"/>
    </w:p>
    <w:p w:rsidR="00542385" w:rsidRPr="000A3605" w:rsidRDefault="00542385" w:rsidP="008F72A3">
      <w:pPr>
        <w:pStyle w:val="Nagwek3"/>
        <w:tabs>
          <w:tab w:val="num" w:pos="1134"/>
        </w:tabs>
        <w:ind w:left="1134" w:hanging="567"/>
        <w:rPr>
          <w:rFonts w:cs="Arial"/>
          <w:sz w:val="22"/>
          <w:szCs w:val="22"/>
        </w:rPr>
      </w:pPr>
      <w:bookmarkStart w:id="52" w:name="_Toc271098657"/>
      <w:r w:rsidRPr="000A3605">
        <w:rPr>
          <w:rFonts w:cs="Arial"/>
          <w:sz w:val="22"/>
          <w:szCs w:val="22"/>
        </w:rPr>
        <w:t xml:space="preserve">dokonywanie terminowych płatności zgodnie z </w:t>
      </w:r>
      <w:r w:rsidR="0033171E" w:rsidRPr="000A3605">
        <w:rPr>
          <w:rFonts w:cs="Arial"/>
          <w:sz w:val="22"/>
          <w:szCs w:val="22"/>
        </w:rPr>
        <w:t>Kontraktem</w:t>
      </w:r>
      <w:bookmarkStart w:id="53" w:name="_Toc271098658"/>
      <w:bookmarkEnd w:id="52"/>
      <w:r w:rsidR="007F1D88" w:rsidRPr="000A3605">
        <w:rPr>
          <w:rFonts w:cs="Arial"/>
          <w:sz w:val="22"/>
          <w:szCs w:val="22"/>
        </w:rPr>
        <w:t xml:space="preserve"> po spełnieniu przez Wykonawcę wymagań odbiorowych</w:t>
      </w:r>
      <w:r w:rsidR="00924C62" w:rsidRPr="000A3605">
        <w:rPr>
          <w:rFonts w:cs="Arial"/>
          <w:sz w:val="22"/>
          <w:szCs w:val="22"/>
        </w:rPr>
        <w:t>;</w:t>
      </w:r>
      <w:bookmarkEnd w:id="53"/>
    </w:p>
    <w:p w:rsidR="008B0BB3" w:rsidRPr="000A3605" w:rsidRDefault="00D26F11" w:rsidP="008F72A3">
      <w:pPr>
        <w:pStyle w:val="Nagwek3"/>
        <w:tabs>
          <w:tab w:val="num" w:pos="1134"/>
        </w:tabs>
        <w:ind w:left="1134" w:hanging="567"/>
        <w:rPr>
          <w:rFonts w:cs="Arial"/>
          <w:sz w:val="22"/>
          <w:szCs w:val="22"/>
        </w:rPr>
      </w:pPr>
      <w:r w:rsidRPr="000A3605">
        <w:rPr>
          <w:rFonts w:cs="Arial"/>
          <w:sz w:val="22"/>
          <w:szCs w:val="22"/>
        </w:rPr>
        <w:t>u</w:t>
      </w:r>
      <w:r w:rsidR="00F96118" w:rsidRPr="000A3605">
        <w:rPr>
          <w:rFonts w:cs="Arial"/>
          <w:sz w:val="22"/>
          <w:szCs w:val="22"/>
        </w:rPr>
        <w:t>sunięcie azbestu na swój koszt w razie stwierdzenia jego występowania w grani</w:t>
      </w:r>
      <w:r w:rsidRPr="000A3605">
        <w:rPr>
          <w:rFonts w:cs="Arial"/>
          <w:sz w:val="22"/>
          <w:szCs w:val="22"/>
        </w:rPr>
        <w:t>ca</w:t>
      </w:r>
      <w:r w:rsidR="00F96118" w:rsidRPr="000A3605">
        <w:rPr>
          <w:rFonts w:cs="Arial"/>
          <w:sz w:val="22"/>
          <w:szCs w:val="22"/>
        </w:rPr>
        <w:t xml:space="preserve">ch </w:t>
      </w:r>
      <w:r w:rsidR="00924C62" w:rsidRPr="000A3605">
        <w:rPr>
          <w:rFonts w:cs="Arial"/>
          <w:sz w:val="22"/>
          <w:szCs w:val="22"/>
        </w:rPr>
        <w:t>Przedmiotu Kontraktu</w:t>
      </w:r>
      <w:r w:rsidR="00FC49C4" w:rsidRPr="000A3605">
        <w:rPr>
          <w:rFonts w:cs="Arial"/>
          <w:sz w:val="22"/>
          <w:szCs w:val="22"/>
        </w:rPr>
        <w:t>.</w:t>
      </w:r>
    </w:p>
    <w:p w:rsidR="00542385" w:rsidRPr="000A3605" w:rsidRDefault="00542385" w:rsidP="0046500D">
      <w:pPr>
        <w:pStyle w:val="Nagwek2"/>
        <w:tabs>
          <w:tab w:val="clear" w:pos="0"/>
          <w:tab w:val="num" w:pos="567"/>
        </w:tabs>
        <w:ind w:left="567" w:hanging="567"/>
        <w:rPr>
          <w:rFonts w:cs="Arial"/>
          <w:sz w:val="22"/>
          <w:szCs w:val="22"/>
        </w:rPr>
      </w:pPr>
      <w:bookmarkStart w:id="54" w:name="_Toc271097774"/>
      <w:bookmarkStart w:id="55" w:name="_Toc271098659"/>
      <w:r w:rsidRPr="000A3605">
        <w:rPr>
          <w:rFonts w:cs="Arial"/>
          <w:sz w:val="22"/>
          <w:szCs w:val="22"/>
        </w:rPr>
        <w:t xml:space="preserve">Zamawiający może korzystać przy realizacji </w:t>
      </w:r>
      <w:r w:rsidR="00B71395" w:rsidRPr="000A3605">
        <w:rPr>
          <w:rFonts w:cs="Arial"/>
          <w:sz w:val="22"/>
          <w:szCs w:val="22"/>
        </w:rPr>
        <w:t xml:space="preserve">swoich zobowiązań wynikających z </w:t>
      </w:r>
      <w:r w:rsidR="0033171E" w:rsidRPr="000A3605">
        <w:rPr>
          <w:rFonts w:cs="Arial"/>
          <w:sz w:val="22"/>
          <w:szCs w:val="22"/>
        </w:rPr>
        <w:t xml:space="preserve">Kontraktu </w:t>
      </w:r>
      <w:r w:rsidRPr="000A3605">
        <w:rPr>
          <w:rFonts w:cs="Arial"/>
          <w:sz w:val="22"/>
          <w:szCs w:val="22"/>
        </w:rPr>
        <w:t>z usług Inżyniera</w:t>
      </w:r>
      <w:r w:rsidR="00A5745C" w:rsidRPr="000A3605">
        <w:rPr>
          <w:rFonts w:cs="Arial"/>
          <w:sz w:val="22"/>
          <w:szCs w:val="22"/>
        </w:rPr>
        <w:t xml:space="preserve"> Kontraktu</w:t>
      </w:r>
      <w:r w:rsidRPr="000A3605">
        <w:rPr>
          <w:rFonts w:cs="Arial"/>
          <w:sz w:val="22"/>
          <w:szCs w:val="22"/>
        </w:rPr>
        <w:t>.</w:t>
      </w:r>
      <w:bookmarkEnd w:id="54"/>
      <w:bookmarkEnd w:id="55"/>
    </w:p>
    <w:p w:rsidR="00542385" w:rsidRPr="000A3605" w:rsidRDefault="00542385" w:rsidP="008F72A3">
      <w:pPr>
        <w:pStyle w:val="Nagwek3"/>
        <w:tabs>
          <w:tab w:val="num" w:pos="1134"/>
        </w:tabs>
        <w:ind w:left="1134" w:hanging="567"/>
        <w:rPr>
          <w:rFonts w:cs="Arial"/>
          <w:sz w:val="22"/>
          <w:szCs w:val="22"/>
        </w:rPr>
      </w:pPr>
      <w:bookmarkStart w:id="56" w:name="_Toc271098660"/>
      <w:r w:rsidRPr="000A3605">
        <w:rPr>
          <w:rFonts w:cs="Arial"/>
          <w:sz w:val="22"/>
          <w:szCs w:val="22"/>
        </w:rPr>
        <w:t>Powierzając nadzór nad realizacją Inżynierowi</w:t>
      </w:r>
      <w:r w:rsidR="00A5745C" w:rsidRPr="000A3605">
        <w:rPr>
          <w:rFonts w:cs="Arial"/>
          <w:sz w:val="22"/>
          <w:szCs w:val="22"/>
        </w:rPr>
        <w:t xml:space="preserve"> Kontraktu</w:t>
      </w:r>
      <w:r w:rsidRPr="000A3605">
        <w:rPr>
          <w:rFonts w:cs="Arial"/>
          <w:sz w:val="22"/>
          <w:szCs w:val="22"/>
        </w:rPr>
        <w:t>, Zamawiający przekaże Wykonawcy dane Inżyniera</w:t>
      </w:r>
      <w:r w:rsidR="00750AD2" w:rsidRPr="000A3605">
        <w:rPr>
          <w:rFonts w:cs="Arial"/>
          <w:sz w:val="22"/>
          <w:szCs w:val="22"/>
        </w:rPr>
        <w:t xml:space="preserve"> Kontraktu</w:t>
      </w:r>
      <w:r w:rsidRPr="000A3605">
        <w:rPr>
          <w:rFonts w:cs="Arial"/>
          <w:sz w:val="22"/>
          <w:szCs w:val="22"/>
        </w:rPr>
        <w:t>, pełnomocnictwo określające zakres jego uprawnień oraz na własny koszt zapewni mu możliwość realizacji jego zobowiązań.</w:t>
      </w:r>
      <w:bookmarkEnd w:id="56"/>
      <w:r w:rsidR="0043654C" w:rsidRPr="000A3605">
        <w:rPr>
          <w:rFonts w:cs="Arial"/>
          <w:sz w:val="22"/>
          <w:szCs w:val="22"/>
        </w:rPr>
        <w:t xml:space="preserve"> </w:t>
      </w:r>
      <w:r w:rsidR="0043654C" w:rsidRPr="000A3605">
        <w:rPr>
          <w:rFonts w:eastAsia="Calibri" w:cs="Arial"/>
          <w:sz w:val="22"/>
          <w:szCs w:val="22"/>
        </w:rPr>
        <w:t>Pełnomocnictwo Inżyniera Kontraktu dotyczyć będzie praw i obowiązków Zamawiającego określonych w Kontrakcie. Zamawiający zapewni, aby Inżynier Kontraktu i jego personel posiadał odpowiednie kwalifikacje i doświadczenie.</w:t>
      </w:r>
    </w:p>
    <w:p w:rsidR="00542385" w:rsidRPr="000A3605" w:rsidRDefault="00542385" w:rsidP="008F72A3">
      <w:pPr>
        <w:pStyle w:val="Nagwek3"/>
        <w:tabs>
          <w:tab w:val="num" w:pos="1134"/>
        </w:tabs>
        <w:ind w:left="1134" w:hanging="567"/>
        <w:rPr>
          <w:rFonts w:cs="Arial"/>
          <w:sz w:val="22"/>
          <w:szCs w:val="22"/>
        </w:rPr>
      </w:pPr>
      <w:bookmarkStart w:id="57" w:name="_Toc271098662"/>
      <w:r w:rsidRPr="000A3605">
        <w:rPr>
          <w:rFonts w:cs="Arial"/>
          <w:sz w:val="22"/>
          <w:szCs w:val="22"/>
        </w:rPr>
        <w:lastRenderedPageBreak/>
        <w:t>W zakresie posiadanego pełnomocnictwa, działania i zaniechania Inżyniera</w:t>
      </w:r>
      <w:r w:rsidR="00A5745C" w:rsidRPr="000A3605">
        <w:rPr>
          <w:rFonts w:cs="Arial"/>
          <w:sz w:val="22"/>
          <w:szCs w:val="22"/>
        </w:rPr>
        <w:t xml:space="preserve"> Kontraktu</w:t>
      </w:r>
      <w:r w:rsidRPr="000A3605">
        <w:rPr>
          <w:rFonts w:cs="Arial"/>
          <w:sz w:val="22"/>
          <w:szCs w:val="22"/>
        </w:rPr>
        <w:t xml:space="preserve"> uważa</w:t>
      </w:r>
      <w:r w:rsidR="003F492A" w:rsidRPr="000A3605">
        <w:rPr>
          <w:rFonts w:cs="Arial"/>
          <w:sz w:val="22"/>
          <w:szCs w:val="22"/>
        </w:rPr>
        <w:t xml:space="preserve"> się</w:t>
      </w:r>
      <w:r w:rsidRPr="000A3605">
        <w:rPr>
          <w:rFonts w:cs="Arial"/>
          <w:sz w:val="22"/>
          <w:szCs w:val="22"/>
        </w:rPr>
        <w:t xml:space="preserve"> za działania i zaniechania Zamawiającego.</w:t>
      </w:r>
      <w:bookmarkEnd w:id="57"/>
    </w:p>
    <w:p w:rsidR="00542385" w:rsidRPr="000A3605" w:rsidRDefault="00542385" w:rsidP="008F72A3">
      <w:pPr>
        <w:pStyle w:val="Nagwek3"/>
        <w:tabs>
          <w:tab w:val="num" w:pos="1134"/>
        </w:tabs>
        <w:ind w:left="1134" w:hanging="567"/>
        <w:rPr>
          <w:rFonts w:cs="Arial"/>
          <w:sz w:val="22"/>
          <w:szCs w:val="22"/>
        </w:rPr>
      </w:pPr>
      <w:bookmarkStart w:id="58" w:name="_Toc271098663"/>
      <w:r w:rsidRPr="000A3605">
        <w:rPr>
          <w:rFonts w:cs="Arial"/>
          <w:sz w:val="22"/>
          <w:szCs w:val="22"/>
        </w:rPr>
        <w:t xml:space="preserve">Wykonawca zapewni Inżynierowi </w:t>
      </w:r>
      <w:r w:rsidR="00A5745C" w:rsidRPr="000A3605">
        <w:rPr>
          <w:rFonts w:cs="Arial"/>
          <w:sz w:val="22"/>
          <w:szCs w:val="22"/>
        </w:rPr>
        <w:t xml:space="preserve">Kontraktu </w:t>
      </w:r>
      <w:r w:rsidRPr="000A3605">
        <w:rPr>
          <w:rFonts w:cs="Arial"/>
          <w:sz w:val="22"/>
          <w:szCs w:val="22"/>
        </w:rPr>
        <w:t xml:space="preserve">i jego personelowi pełny i nieograniczony dostęp do miejsc, dokumentów i informacji niezbędnych do realizacji uprawnień Zamawiającego wynikających z </w:t>
      </w:r>
      <w:r w:rsidR="0033171E" w:rsidRPr="000A3605">
        <w:rPr>
          <w:rFonts w:cs="Arial"/>
          <w:sz w:val="22"/>
          <w:szCs w:val="22"/>
        </w:rPr>
        <w:t>Kontraktu</w:t>
      </w:r>
      <w:r w:rsidRPr="000A3605">
        <w:rPr>
          <w:rFonts w:cs="Arial"/>
          <w:sz w:val="22"/>
          <w:szCs w:val="22"/>
        </w:rPr>
        <w:t>.</w:t>
      </w:r>
      <w:bookmarkEnd w:id="58"/>
    </w:p>
    <w:p w:rsidR="00542385" w:rsidRPr="000A3605" w:rsidRDefault="00542385" w:rsidP="00252828">
      <w:pPr>
        <w:pStyle w:val="Nagwek2"/>
        <w:rPr>
          <w:rFonts w:cs="Arial"/>
          <w:sz w:val="22"/>
          <w:szCs w:val="22"/>
        </w:rPr>
      </w:pPr>
      <w:bookmarkStart w:id="59" w:name="_Toc271097775"/>
      <w:bookmarkStart w:id="60" w:name="_Toc271098664"/>
      <w:r w:rsidRPr="000A3605">
        <w:rPr>
          <w:rFonts w:cs="Arial"/>
          <w:sz w:val="22"/>
          <w:szCs w:val="22"/>
        </w:rPr>
        <w:t>Do podstawowych obowiązków Wykonawcy należy:</w:t>
      </w:r>
      <w:bookmarkEnd w:id="59"/>
      <w:bookmarkEnd w:id="60"/>
    </w:p>
    <w:p w:rsidR="002305C6" w:rsidRPr="000A3605" w:rsidRDefault="002305C6" w:rsidP="008F72A3">
      <w:pPr>
        <w:pStyle w:val="Nagwek3"/>
        <w:tabs>
          <w:tab w:val="num" w:pos="1134"/>
        </w:tabs>
        <w:ind w:left="1134" w:hanging="567"/>
        <w:rPr>
          <w:rFonts w:cs="Arial"/>
          <w:sz w:val="22"/>
          <w:szCs w:val="22"/>
        </w:rPr>
      </w:pPr>
      <w:bookmarkStart w:id="61" w:name="_Toc271098665"/>
      <w:r w:rsidRPr="000A3605">
        <w:rPr>
          <w:rFonts w:cs="Arial"/>
          <w:sz w:val="22"/>
          <w:szCs w:val="22"/>
        </w:rPr>
        <w:t xml:space="preserve">wykonanie </w:t>
      </w:r>
      <w:r w:rsidR="004C36E2" w:rsidRPr="000A3605">
        <w:rPr>
          <w:rFonts w:cs="Arial"/>
          <w:sz w:val="22"/>
          <w:szCs w:val="22"/>
        </w:rPr>
        <w:t xml:space="preserve">Przedmiotu Kontraktu zgodnie </w:t>
      </w:r>
      <w:r w:rsidRPr="000A3605">
        <w:rPr>
          <w:rFonts w:cs="Arial"/>
          <w:sz w:val="22"/>
          <w:szCs w:val="22"/>
        </w:rPr>
        <w:t>z zapisami Kontraktu</w:t>
      </w:r>
      <w:r w:rsidR="00D45BB9" w:rsidRPr="000A3605">
        <w:rPr>
          <w:rFonts w:cs="Arial"/>
          <w:sz w:val="22"/>
          <w:szCs w:val="22"/>
        </w:rPr>
        <w:t>;</w:t>
      </w:r>
    </w:p>
    <w:p w:rsidR="00542385" w:rsidRPr="009C461A" w:rsidRDefault="00542385" w:rsidP="0083154E">
      <w:pPr>
        <w:pStyle w:val="Nagwek3"/>
        <w:tabs>
          <w:tab w:val="num" w:pos="1134"/>
        </w:tabs>
        <w:ind w:left="1134" w:hanging="567"/>
        <w:rPr>
          <w:rFonts w:cs="Arial"/>
          <w:sz w:val="22"/>
          <w:szCs w:val="22"/>
        </w:rPr>
      </w:pPr>
      <w:r w:rsidRPr="009C461A">
        <w:rPr>
          <w:rFonts w:cs="Arial"/>
          <w:sz w:val="22"/>
          <w:szCs w:val="22"/>
        </w:rPr>
        <w:t xml:space="preserve">ubezpieczenie </w:t>
      </w:r>
      <w:r w:rsidR="0033171E" w:rsidRPr="009C461A">
        <w:rPr>
          <w:rFonts w:cs="Arial"/>
          <w:sz w:val="22"/>
          <w:szCs w:val="22"/>
        </w:rPr>
        <w:t>Kontraktu</w:t>
      </w:r>
      <w:r w:rsidRPr="009C461A">
        <w:rPr>
          <w:rFonts w:cs="Arial"/>
          <w:sz w:val="22"/>
          <w:szCs w:val="22"/>
        </w:rPr>
        <w:t xml:space="preserve"> w zakresie określonym w </w:t>
      </w:r>
      <w:r w:rsidR="008639C2" w:rsidRPr="009C461A">
        <w:rPr>
          <w:rFonts w:cs="Arial"/>
          <w:sz w:val="22"/>
          <w:szCs w:val="22"/>
        </w:rPr>
        <w:t>Z</w:t>
      </w:r>
      <w:r w:rsidRPr="009C461A">
        <w:rPr>
          <w:rFonts w:cs="Arial"/>
          <w:sz w:val="22"/>
          <w:szCs w:val="22"/>
        </w:rPr>
        <w:t xml:space="preserve">ałączniku nr </w:t>
      </w:r>
      <w:r w:rsidR="009C461A" w:rsidRPr="009C461A">
        <w:rPr>
          <w:rFonts w:cs="Arial"/>
          <w:sz w:val="22"/>
          <w:szCs w:val="22"/>
        </w:rPr>
        <w:t>6</w:t>
      </w:r>
      <w:r w:rsidR="004C4BBF" w:rsidRPr="009C461A">
        <w:rPr>
          <w:rFonts w:cs="Arial"/>
          <w:sz w:val="22"/>
          <w:szCs w:val="22"/>
        </w:rPr>
        <w:t xml:space="preserve"> </w:t>
      </w:r>
      <w:r w:rsidRPr="009C461A">
        <w:rPr>
          <w:rFonts w:cs="Arial"/>
          <w:sz w:val="22"/>
          <w:szCs w:val="22"/>
        </w:rPr>
        <w:t xml:space="preserve">do </w:t>
      </w:r>
      <w:r w:rsidR="0033171E" w:rsidRPr="009C461A">
        <w:rPr>
          <w:rFonts w:cs="Arial"/>
          <w:sz w:val="22"/>
          <w:szCs w:val="22"/>
        </w:rPr>
        <w:t>Kontraktu</w:t>
      </w:r>
      <w:bookmarkEnd w:id="61"/>
      <w:r w:rsidR="00D45BB9" w:rsidRPr="009C461A">
        <w:rPr>
          <w:rFonts w:cs="Arial"/>
          <w:sz w:val="22"/>
          <w:szCs w:val="22"/>
        </w:rPr>
        <w:t>;</w:t>
      </w:r>
      <w:r w:rsidR="000E6728" w:rsidRPr="009C461A">
        <w:rPr>
          <w:rFonts w:cs="Arial"/>
          <w:i/>
          <w:iCs/>
          <w:color w:val="0070C0"/>
          <w:sz w:val="22"/>
          <w:szCs w:val="22"/>
        </w:rPr>
        <w:t xml:space="preserve"> </w:t>
      </w:r>
      <w:bookmarkStart w:id="62" w:name="_Toc271098666"/>
      <w:r w:rsidRPr="009C461A">
        <w:rPr>
          <w:rFonts w:cs="Arial"/>
          <w:sz w:val="22"/>
          <w:szCs w:val="22"/>
        </w:rPr>
        <w:t>opracowanie Projektu, w szczególności:</w:t>
      </w:r>
      <w:bookmarkEnd w:id="62"/>
    </w:p>
    <w:p w:rsidR="00542385" w:rsidRPr="000A3605" w:rsidRDefault="00542385" w:rsidP="00C33454">
      <w:pPr>
        <w:pStyle w:val="Nagwek4"/>
        <w:tabs>
          <w:tab w:val="num" w:pos="1843"/>
        </w:tabs>
        <w:ind w:left="1843" w:hanging="709"/>
        <w:rPr>
          <w:rFonts w:cs="Arial"/>
          <w:sz w:val="22"/>
          <w:szCs w:val="22"/>
        </w:rPr>
      </w:pPr>
      <w:r w:rsidRPr="000A3605">
        <w:rPr>
          <w:rFonts w:cs="Arial"/>
          <w:sz w:val="22"/>
          <w:szCs w:val="22"/>
        </w:rPr>
        <w:t xml:space="preserve">projektu </w:t>
      </w:r>
      <w:r w:rsidR="00611BC1" w:rsidRPr="000A3605">
        <w:rPr>
          <w:rFonts w:cs="Arial"/>
          <w:sz w:val="22"/>
          <w:szCs w:val="22"/>
        </w:rPr>
        <w:t>podstawowego obejmującego swoim zakresem wszelkie niezbędne dla zrealizowania Przedmiotu Kontraktu instalacje, obiekty, budowle, budynki, maszyny, urządzenia, itp.</w:t>
      </w:r>
      <w:r w:rsidR="00D45BB9" w:rsidRPr="000A3605">
        <w:rPr>
          <w:rFonts w:cs="Arial"/>
          <w:sz w:val="22"/>
          <w:szCs w:val="22"/>
        </w:rPr>
        <w:t>,</w:t>
      </w:r>
    </w:p>
    <w:p w:rsidR="00542385" w:rsidRPr="000E6728" w:rsidRDefault="00746347" w:rsidP="008F72A3">
      <w:pPr>
        <w:pStyle w:val="Nagwek4"/>
        <w:tabs>
          <w:tab w:val="num" w:pos="1843"/>
        </w:tabs>
        <w:ind w:left="1843" w:hanging="709"/>
        <w:rPr>
          <w:rFonts w:cs="Arial"/>
          <w:color w:val="0070C0"/>
          <w:sz w:val="22"/>
          <w:szCs w:val="22"/>
        </w:rPr>
      </w:pPr>
      <w:r w:rsidRPr="000A3605">
        <w:rPr>
          <w:rFonts w:cs="Arial"/>
          <w:sz w:val="22"/>
          <w:szCs w:val="22"/>
        </w:rPr>
        <w:t>pozostałych opracowań projektowych określonych w Załączniku</w:t>
      </w:r>
      <w:r w:rsidR="009C461A">
        <w:rPr>
          <w:rFonts w:cs="Arial"/>
          <w:sz w:val="22"/>
          <w:szCs w:val="22"/>
        </w:rPr>
        <w:t xml:space="preserve"> PFU</w:t>
      </w:r>
      <w:r w:rsidRPr="000A3605">
        <w:rPr>
          <w:rFonts w:cs="Arial"/>
          <w:sz w:val="22"/>
          <w:szCs w:val="22"/>
        </w:rPr>
        <w:t xml:space="preserve"> nr </w:t>
      </w:r>
      <w:r w:rsidR="009C461A" w:rsidRPr="009C461A">
        <w:rPr>
          <w:rFonts w:cs="Arial"/>
          <w:sz w:val="22"/>
          <w:szCs w:val="22"/>
        </w:rPr>
        <w:t>4</w:t>
      </w:r>
      <w:r w:rsidR="00682A4A" w:rsidRPr="000A3605">
        <w:rPr>
          <w:rFonts w:cs="Arial"/>
          <w:sz w:val="22"/>
          <w:szCs w:val="22"/>
        </w:rPr>
        <w:t xml:space="preserve"> </w:t>
      </w:r>
      <w:r w:rsidRPr="000A3605">
        <w:rPr>
          <w:rFonts w:cs="Arial"/>
          <w:sz w:val="22"/>
          <w:szCs w:val="22"/>
        </w:rPr>
        <w:t>do Kontraktu</w:t>
      </w:r>
      <w:r w:rsidR="00B71395" w:rsidRPr="000A3605">
        <w:rPr>
          <w:rFonts w:cs="Arial"/>
          <w:sz w:val="22"/>
          <w:szCs w:val="22"/>
        </w:rPr>
        <w:t>,</w:t>
      </w:r>
      <w:r w:rsidR="000E6728">
        <w:rPr>
          <w:rFonts w:cs="Arial"/>
          <w:sz w:val="22"/>
          <w:szCs w:val="22"/>
        </w:rPr>
        <w:t xml:space="preserve"> </w:t>
      </w:r>
    </w:p>
    <w:p w:rsidR="00542385" w:rsidRPr="000A3605" w:rsidRDefault="00542385" w:rsidP="008F72A3">
      <w:pPr>
        <w:pStyle w:val="Nagwek4"/>
        <w:tabs>
          <w:tab w:val="num" w:pos="1843"/>
        </w:tabs>
        <w:ind w:left="1843" w:hanging="709"/>
        <w:rPr>
          <w:rFonts w:cs="Arial"/>
          <w:sz w:val="22"/>
          <w:szCs w:val="22"/>
        </w:rPr>
      </w:pPr>
      <w:r w:rsidRPr="000A3605">
        <w:rPr>
          <w:rFonts w:cs="Arial"/>
          <w:sz w:val="22"/>
          <w:szCs w:val="22"/>
        </w:rPr>
        <w:t xml:space="preserve">dokumentacji powykonawczej </w:t>
      </w:r>
      <w:r w:rsidR="00B13EBE" w:rsidRPr="000A3605">
        <w:rPr>
          <w:rFonts w:cs="Arial"/>
          <w:sz w:val="22"/>
          <w:szCs w:val="22"/>
        </w:rPr>
        <w:t xml:space="preserve">Prac </w:t>
      </w:r>
      <w:r w:rsidRPr="000A3605">
        <w:rPr>
          <w:rFonts w:cs="Arial"/>
          <w:sz w:val="22"/>
          <w:szCs w:val="22"/>
        </w:rPr>
        <w:t>i oprogramowania oraz dokumentacji techniczno-ruchowej urządzeń i wyposażenia</w:t>
      </w:r>
      <w:r w:rsidR="002B2920" w:rsidRPr="000A3605">
        <w:rPr>
          <w:rFonts w:cs="Arial"/>
          <w:sz w:val="22"/>
          <w:szCs w:val="22"/>
        </w:rPr>
        <w:t>;</w:t>
      </w:r>
    </w:p>
    <w:p w:rsidR="00542385" w:rsidRPr="000A3605" w:rsidRDefault="008544F4" w:rsidP="008F72A3">
      <w:pPr>
        <w:pStyle w:val="Nagwek3"/>
        <w:tabs>
          <w:tab w:val="num" w:pos="1134"/>
        </w:tabs>
        <w:ind w:left="1134" w:hanging="567"/>
        <w:rPr>
          <w:rFonts w:cs="Arial"/>
          <w:sz w:val="22"/>
          <w:szCs w:val="22"/>
        </w:rPr>
      </w:pPr>
      <w:bookmarkStart w:id="63" w:name="_Toc271098667"/>
      <w:r w:rsidRPr="000A3605">
        <w:rPr>
          <w:rFonts w:cs="Arial"/>
          <w:sz w:val="22"/>
          <w:szCs w:val="22"/>
        </w:rPr>
        <w:t xml:space="preserve">uzyskanie w imieniu i na rzecz </w:t>
      </w:r>
      <w:r w:rsidR="00542385" w:rsidRPr="000A3605">
        <w:rPr>
          <w:rFonts w:cs="Arial"/>
          <w:sz w:val="22"/>
          <w:szCs w:val="22"/>
        </w:rPr>
        <w:t xml:space="preserve">Zamawiającego </w:t>
      </w:r>
      <w:bookmarkEnd w:id="63"/>
      <w:r w:rsidR="005947A4" w:rsidRPr="000A3605">
        <w:rPr>
          <w:rFonts w:cs="Arial"/>
          <w:sz w:val="22"/>
          <w:szCs w:val="22"/>
        </w:rPr>
        <w:t>niezbędnych zmian decyzji administracyjnych uzyskanych uprzednio przez Zamawiającego</w:t>
      </w:r>
      <w:r w:rsidR="00AA565A" w:rsidRPr="000A3605">
        <w:rPr>
          <w:rFonts w:cs="Arial"/>
          <w:sz w:val="22"/>
          <w:szCs w:val="22"/>
        </w:rPr>
        <w:t>,</w:t>
      </w:r>
      <w:r w:rsidR="005947A4" w:rsidRPr="000A3605">
        <w:rPr>
          <w:rFonts w:cs="Arial"/>
          <w:sz w:val="22"/>
          <w:szCs w:val="22"/>
        </w:rPr>
        <w:t xml:space="preserve"> jeżeli zaistnieje taka konieczność</w:t>
      </w:r>
      <w:r w:rsidR="0016144D" w:rsidRPr="000A3605">
        <w:rPr>
          <w:rFonts w:cs="Arial"/>
          <w:sz w:val="22"/>
          <w:szCs w:val="22"/>
        </w:rPr>
        <w:t xml:space="preserve"> </w:t>
      </w:r>
      <w:r w:rsidR="003B7C8A" w:rsidRPr="000A3605">
        <w:rPr>
          <w:rFonts w:cs="Arial"/>
          <w:sz w:val="22"/>
          <w:szCs w:val="22"/>
        </w:rPr>
        <w:t xml:space="preserve">i </w:t>
      </w:r>
      <w:r w:rsidR="0016144D" w:rsidRPr="000A3605">
        <w:rPr>
          <w:rFonts w:cs="Arial"/>
          <w:sz w:val="22"/>
          <w:szCs w:val="22"/>
        </w:rPr>
        <w:t>jeżeli Wykonawca uzna za konieczne wyjście poza ich zakres</w:t>
      </w:r>
      <w:r w:rsidR="002B2920" w:rsidRPr="000A3605">
        <w:rPr>
          <w:rFonts w:cs="Arial"/>
          <w:sz w:val="22"/>
          <w:szCs w:val="22"/>
        </w:rPr>
        <w:t>;</w:t>
      </w:r>
    </w:p>
    <w:p w:rsidR="00542385" w:rsidRPr="000A3605" w:rsidRDefault="00542385" w:rsidP="008F72A3">
      <w:pPr>
        <w:pStyle w:val="Nagwek3"/>
        <w:tabs>
          <w:tab w:val="num" w:pos="1134"/>
        </w:tabs>
        <w:ind w:left="1134" w:hanging="567"/>
        <w:rPr>
          <w:rFonts w:cs="Arial"/>
          <w:sz w:val="22"/>
          <w:szCs w:val="22"/>
        </w:rPr>
      </w:pPr>
      <w:bookmarkStart w:id="64" w:name="_Toc271098668"/>
      <w:r w:rsidRPr="000A3605">
        <w:rPr>
          <w:rFonts w:cs="Arial"/>
          <w:sz w:val="22"/>
          <w:szCs w:val="22"/>
        </w:rPr>
        <w:t xml:space="preserve">dostawa urządzeń, wyposażenia i materiałów niezbędnych do wykonania Przedmiotu </w:t>
      </w:r>
      <w:r w:rsidR="0033171E" w:rsidRPr="000A3605">
        <w:rPr>
          <w:rFonts w:cs="Arial"/>
          <w:sz w:val="22"/>
          <w:szCs w:val="22"/>
        </w:rPr>
        <w:t>Kontraktu</w:t>
      </w:r>
      <w:bookmarkEnd w:id="64"/>
      <w:r w:rsidR="002B2920" w:rsidRPr="000A3605">
        <w:rPr>
          <w:rFonts w:cs="Arial"/>
          <w:sz w:val="22"/>
          <w:szCs w:val="22"/>
        </w:rPr>
        <w:t>;</w:t>
      </w:r>
    </w:p>
    <w:p w:rsidR="0086036D" w:rsidRPr="000A3605" w:rsidRDefault="0086036D" w:rsidP="008F72A3">
      <w:pPr>
        <w:pStyle w:val="Nagwek3"/>
        <w:tabs>
          <w:tab w:val="num" w:pos="1134"/>
        </w:tabs>
        <w:ind w:left="1134" w:hanging="567"/>
        <w:rPr>
          <w:rFonts w:cs="Arial"/>
          <w:sz w:val="22"/>
          <w:szCs w:val="22"/>
        </w:rPr>
      </w:pPr>
      <w:bookmarkStart w:id="65" w:name="_Toc271098669"/>
      <w:r w:rsidRPr="000A3605">
        <w:rPr>
          <w:rFonts w:cs="Arial"/>
          <w:sz w:val="22"/>
          <w:szCs w:val="22"/>
        </w:rPr>
        <w:t xml:space="preserve">ustanowienie kierownika budowy oraz kierowników robót posiadających odpowiednie uprawnienia zgodnie z ustawą </w:t>
      </w:r>
      <w:r w:rsidR="0096677A" w:rsidRPr="000A3605">
        <w:rPr>
          <w:rFonts w:cs="Arial"/>
          <w:sz w:val="22"/>
          <w:szCs w:val="22"/>
        </w:rPr>
        <w:t>P</w:t>
      </w:r>
      <w:r w:rsidR="002B2920" w:rsidRPr="000A3605">
        <w:rPr>
          <w:rFonts w:cs="Arial"/>
          <w:sz w:val="22"/>
          <w:szCs w:val="22"/>
        </w:rPr>
        <w:t>rawo budowlane;</w:t>
      </w:r>
    </w:p>
    <w:p w:rsidR="0086036D" w:rsidRPr="000A3605" w:rsidRDefault="00FD5E2C" w:rsidP="008F72A3">
      <w:pPr>
        <w:pStyle w:val="Nagwek3"/>
        <w:tabs>
          <w:tab w:val="num" w:pos="1134"/>
        </w:tabs>
        <w:ind w:left="1134" w:hanging="567"/>
        <w:rPr>
          <w:rFonts w:cs="Arial"/>
          <w:sz w:val="22"/>
          <w:szCs w:val="22"/>
        </w:rPr>
      </w:pPr>
      <w:r w:rsidRPr="000A3605">
        <w:rPr>
          <w:rFonts w:cs="Arial"/>
          <w:sz w:val="22"/>
          <w:szCs w:val="22"/>
        </w:rPr>
        <w:t>skompletowanie odpowiednich dokumentów oraz zgłoszenie w biurze Powiatowego Inspektora Nadzoru Budowlanego zamiaru przyst</w:t>
      </w:r>
      <w:r w:rsidR="00331AF0" w:rsidRPr="000A3605">
        <w:rPr>
          <w:rFonts w:cs="Arial"/>
          <w:sz w:val="22"/>
          <w:szCs w:val="22"/>
        </w:rPr>
        <w:t>ą</w:t>
      </w:r>
      <w:r w:rsidRPr="000A3605">
        <w:rPr>
          <w:rFonts w:cs="Arial"/>
          <w:sz w:val="22"/>
          <w:szCs w:val="22"/>
        </w:rPr>
        <w:t xml:space="preserve">pienia do </w:t>
      </w:r>
      <w:r w:rsidR="00B71395" w:rsidRPr="000A3605">
        <w:rPr>
          <w:rFonts w:cs="Arial"/>
          <w:sz w:val="22"/>
          <w:szCs w:val="22"/>
        </w:rPr>
        <w:t>R</w:t>
      </w:r>
      <w:r w:rsidRPr="000A3605">
        <w:rPr>
          <w:rFonts w:cs="Arial"/>
          <w:sz w:val="22"/>
          <w:szCs w:val="22"/>
        </w:rPr>
        <w:t>obót budowlanych,</w:t>
      </w:r>
      <w:r w:rsidR="00331AF0" w:rsidRPr="000A3605">
        <w:rPr>
          <w:rFonts w:cs="Arial"/>
          <w:sz w:val="22"/>
          <w:szCs w:val="22"/>
        </w:rPr>
        <w:t xml:space="preserve"> a także prowadzenie odpowiedniej dokumentacji, w</w:t>
      </w:r>
      <w:r w:rsidR="002B2920" w:rsidRPr="000A3605">
        <w:rPr>
          <w:rFonts w:cs="Arial"/>
          <w:sz w:val="22"/>
          <w:szCs w:val="22"/>
        </w:rPr>
        <w:t xml:space="preserve"> szczególności dziennika budowy;</w:t>
      </w:r>
    </w:p>
    <w:p w:rsidR="00591934" w:rsidRPr="000A3605" w:rsidRDefault="00591934" w:rsidP="008F72A3">
      <w:pPr>
        <w:pStyle w:val="Nagwek3"/>
        <w:tabs>
          <w:tab w:val="num" w:pos="1134"/>
        </w:tabs>
        <w:ind w:left="1134" w:hanging="567"/>
        <w:rPr>
          <w:rFonts w:cs="Arial"/>
          <w:sz w:val="22"/>
          <w:szCs w:val="22"/>
        </w:rPr>
      </w:pPr>
      <w:r w:rsidRPr="000A3605">
        <w:rPr>
          <w:rFonts w:cs="Arial"/>
          <w:sz w:val="22"/>
          <w:szCs w:val="22"/>
        </w:rPr>
        <w:t xml:space="preserve">przeprowadzenia wszelkich inwentaryzacji, badań (w tym geotechnicznych), pomiarów i testów, których wykonanie jest niezbędne dla wykonania </w:t>
      </w:r>
      <w:r w:rsidR="00AA565A" w:rsidRPr="000A3605">
        <w:rPr>
          <w:rFonts w:cs="Arial"/>
          <w:sz w:val="22"/>
          <w:szCs w:val="22"/>
        </w:rPr>
        <w:t xml:space="preserve">dokumentacji </w:t>
      </w:r>
      <w:r w:rsidRPr="000A3605">
        <w:rPr>
          <w:rFonts w:cs="Arial"/>
          <w:sz w:val="22"/>
          <w:szCs w:val="22"/>
        </w:rPr>
        <w:t>i prawidłowej realizacji i funkcjonowania Instalacji. Przekazanie przez Zamawiającego jakichkolwiek danych, nie zwalnia Wykonawcy z obowiązku ich weryfikacji i nie stanowi podstawy do ograniczenia odpowiedzialności Wykonawcy za Instalację lub za wykonanie Kontraktu, a także nie zwalnia z obowiązku wynikającego z pierwszego zdania niniejszego punktu 2.4.</w:t>
      </w:r>
      <w:r w:rsidR="00730A2E" w:rsidRPr="000A3605">
        <w:rPr>
          <w:rFonts w:cs="Arial"/>
          <w:sz w:val="22"/>
          <w:szCs w:val="22"/>
        </w:rPr>
        <w:t>8</w:t>
      </w:r>
      <w:r w:rsidRPr="000A3605">
        <w:rPr>
          <w:rFonts w:cs="Arial"/>
          <w:sz w:val="22"/>
          <w:szCs w:val="22"/>
        </w:rPr>
        <w:t>.</w:t>
      </w:r>
    </w:p>
    <w:p w:rsidR="00542385" w:rsidRPr="000A3605" w:rsidRDefault="00542385" w:rsidP="008F72A3">
      <w:pPr>
        <w:pStyle w:val="Nagwek3"/>
        <w:tabs>
          <w:tab w:val="num" w:pos="1134"/>
        </w:tabs>
        <w:ind w:left="1134" w:hanging="567"/>
        <w:rPr>
          <w:rFonts w:cs="Arial"/>
          <w:sz w:val="22"/>
          <w:szCs w:val="22"/>
        </w:rPr>
      </w:pPr>
      <w:r w:rsidRPr="000A3605">
        <w:rPr>
          <w:rFonts w:cs="Arial"/>
          <w:sz w:val="22"/>
          <w:szCs w:val="22"/>
        </w:rPr>
        <w:lastRenderedPageBreak/>
        <w:t>wykonanie Robót</w:t>
      </w:r>
      <w:r w:rsidR="00A1445A" w:rsidRPr="000A3605">
        <w:rPr>
          <w:rFonts w:cs="Arial"/>
          <w:sz w:val="22"/>
          <w:szCs w:val="22"/>
        </w:rPr>
        <w:t xml:space="preserve"> budowlanych</w:t>
      </w:r>
      <w:bookmarkEnd w:id="65"/>
      <w:r w:rsidR="002B2920" w:rsidRPr="000A3605">
        <w:rPr>
          <w:rFonts w:cs="Arial"/>
          <w:sz w:val="22"/>
          <w:szCs w:val="22"/>
        </w:rPr>
        <w:t>;</w:t>
      </w:r>
    </w:p>
    <w:p w:rsidR="00542385" w:rsidRPr="000C37DD" w:rsidRDefault="00542385" w:rsidP="008F72A3">
      <w:pPr>
        <w:pStyle w:val="Nagwek3"/>
        <w:tabs>
          <w:tab w:val="num" w:pos="1134"/>
        </w:tabs>
        <w:ind w:left="1134" w:hanging="567"/>
        <w:rPr>
          <w:rFonts w:cs="Arial"/>
          <w:sz w:val="22"/>
          <w:szCs w:val="22"/>
        </w:rPr>
      </w:pPr>
      <w:bookmarkStart w:id="66" w:name="_Toc271098670"/>
      <w:r w:rsidRPr="000C37DD">
        <w:rPr>
          <w:rFonts w:cs="Arial"/>
          <w:sz w:val="22"/>
          <w:szCs w:val="22"/>
        </w:rPr>
        <w:t xml:space="preserve">świadczenie </w:t>
      </w:r>
      <w:r w:rsidR="00706FDF" w:rsidRPr="000C37DD">
        <w:rPr>
          <w:rFonts w:cs="Arial"/>
          <w:sz w:val="22"/>
          <w:szCs w:val="22"/>
        </w:rPr>
        <w:t xml:space="preserve">niezbędnych </w:t>
      </w:r>
      <w:r w:rsidR="00FC49C4" w:rsidRPr="000C37DD">
        <w:rPr>
          <w:rFonts w:cs="Arial"/>
          <w:sz w:val="22"/>
          <w:szCs w:val="22"/>
        </w:rPr>
        <w:t>U</w:t>
      </w:r>
      <w:r w:rsidRPr="000C37DD">
        <w:rPr>
          <w:rFonts w:cs="Arial"/>
          <w:sz w:val="22"/>
          <w:szCs w:val="22"/>
        </w:rPr>
        <w:t>sług, w szczególności:</w:t>
      </w:r>
      <w:bookmarkEnd w:id="66"/>
    </w:p>
    <w:p w:rsidR="000C37DD" w:rsidRPr="000C37DD" w:rsidRDefault="00284669" w:rsidP="000C37DD">
      <w:pPr>
        <w:pStyle w:val="Nagwek4"/>
        <w:rPr>
          <w:color w:val="0070C0"/>
          <w:sz w:val="22"/>
          <w:szCs w:val="22"/>
        </w:rPr>
      </w:pPr>
      <w:r w:rsidRPr="000C37DD">
        <w:rPr>
          <w:sz w:val="22"/>
          <w:szCs w:val="22"/>
        </w:rPr>
        <w:t>obsługa geodezyjna całości Prac</w:t>
      </w:r>
      <w:r w:rsidR="00D829EA" w:rsidRPr="000C37DD">
        <w:rPr>
          <w:sz w:val="22"/>
          <w:szCs w:val="22"/>
        </w:rPr>
        <w:t xml:space="preserve"> w zakresie określonym w Załączniku </w:t>
      </w:r>
      <w:r w:rsidR="009C461A">
        <w:rPr>
          <w:sz w:val="22"/>
          <w:szCs w:val="22"/>
        </w:rPr>
        <w:t xml:space="preserve">PFU </w:t>
      </w:r>
      <w:r w:rsidR="009C461A" w:rsidRPr="009C461A">
        <w:rPr>
          <w:sz w:val="22"/>
          <w:szCs w:val="22"/>
        </w:rPr>
        <w:t>nr 4</w:t>
      </w:r>
      <w:r w:rsidR="00D829EA" w:rsidRPr="009C461A">
        <w:rPr>
          <w:sz w:val="22"/>
          <w:szCs w:val="22"/>
        </w:rPr>
        <w:t xml:space="preserve"> </w:t>
      </w:r>
      <w:r w:rsidR="00D829EA" w:rsidRPr="000C37DD">
        <w:rPr>
          <w:sz w:val="22"/>
          <w:szCs w:val="22"/>
        </w:rPr>
        <w:t>do Kontraktu</w:t>
      </w:r>
      <w:r w:rsidR="00E4239C" w:rsidRPr="000C37DD">
        <w:rPr>
          <w:sz w:val="22"/>
          <w:szCs w:val="22"/>
        </w:rPr>
        <w:t xml:space="preserve"> lub wynikająca z potrzeb realizacji Kontraktu</w:t>
      </w:r>
      <w:r w:rsidR="00AA565A" w:rsidRPr="000C37DD">
        <w:rPr>
          <w:sz w:val="22"/>
          <w:szCs w:val="22"/>
        </w:rPr>
        <w:t>,</w:t>
      </w:r>
      <w:r w:rsidR="000C37DD" w:rsidRPr="000C37DD">
        <w:rPr>
          <w:i/>
          <w:iCs/>
          <w:color w:val="0070C0"/>
          <w:sz w:val="22"/>
          <w:szCs w:val="22"/>
        </w:rPr>
        <w:t xml:space="preserve">         </w:t>
      </w:r>
    </w:p>
    <w:p w:rsidR="000C37DD" w:rsidRPr="000C37DD" w:rsidRDefault="00542385" w:rsidP="000C37DD">
      <w:pPr>
        <w:pStyle w:val="Nagwek4"/>
        <w:rPr>
          <w:color w:val="0070C0"/>
          <w:sz w:val="22"/>
          <w:szCs w:val="22"/>
        </w:rPr>
      </w:pPr>
      <w:r w:rsidRPr="000C37DD">
        <w:rPr>
          <w:sz w:val="22"/>
          <w:szCs w:val="22"/>
        </w:rPr>
        <w:t>opracowanie oprogramowania sterującego pracą</w:t>
      </w:r>
      <w:r w:rsidR="007D2384" w:rsidRPr="000C37DD">
        <w:rPr>
          <w:sz w:val="22"/>
          <w:szCs w:val="22"/>
        </w:rPr>
        <w:t xml:space="preserve"> </w:t>
      </w:r>
      <w:r w:rsidR="00B71395" w:rsidRPr="000C37DD">
        <w:rPr>
          <w:sz w:val="22"/>
          <w:szCs w:val="22"/>
        </w:rPr>
        <w:t>Instalacji</w:t>
      </w:r>
      <w:r w:rsidRPr="000C37DD">
        <w:rPr>
          <w:sz w:val="22"/>
          <w:szCs w:val="22"/>
        </w:rPr>
        <w:t xml:space="preserve"> w zakresie określonym w </w:t>
      </w:r>
      <w:r w:rsidR="00367CF4" w:rsidRPr="000C37DD">
        <w:rPr>
          <w:sz w:val="22"/>
          <w:szCs w:val="22"/>
        </w:rPr>
        <w:t xml:space="preserve">Załączniku </w:t>
      </w:r>
      <w:r w:rsidR="00367CF4" w:rsidRPr="009C461A">
        <w:rPr>
          <w:sz w:val="22"/>
          <w:szCs w:val="22"/>
        </w:rPr>
        <w:t xml:space="preserve">nr </w:t>
      </w:r>
      <w:r w:rsidR="009C461A" w:rsidRPr="009C461A">
        <w:rPr>
          <w:sz w:val="22"/>
          <w:szCs w:val="22"/>
        </w:rPr>
        <w:t>1</w:t>
      </w:r>
      <w:r w:rsidR="00682A4A" w:rsidRPr="009C461A">
        <w:rPr>
          <w:sz w:val="22"/>
          <w:szCs w:val="22"/>
        </w:rPr>
        <w:t xml:space="preserve"> </w:t>
      </w:r>
      <w:r w:rsidR="009C461A" w:rsidRPr="009C461A">
        <w:rPr>
          <w:sz w:val="22"/>
          <w:szCs w:val="22"/>
        </w:rPr>
        <w:t>i Załączniku PFU nr 3</w:t>
      </w:r>
      <w:r w:rsidR="00740C53" w:rsidRPr="009C461A">
        <w:rPr>
          <w:sz w:val="22"/>
          <w:szCs w:val="22"/>
        </w:rPr>
        <w:t xml:space="preserve"> </w:t>
      </w:r>
      <w:r w:rsidR="00367CF4" w:rsidRPr="000C37DD">
        <w:rPr>
          <w:sz w:val="22"/>
          <w:szCs w:val="22"/>
        </w:rPr>
        <w:t>do Kontraktu</w:t>
      </w:r>
      <w:r w:rsidRPr="000C37DD">
        <w:rPr>
          <w:sz w:val="22"/>
          <w:szCs w:val="22"/>
        </w:rPr>
        <w:t xml:space="preserve"> i udzielenie Zamawiającemu licencji na używanie tego oprogramowania</w:t>
      </w:r>
      <w:r w:rsidR="0096677A" w:rsidRPr="000C37DD">
        <w:rPr>
          <w:sz w:val="22"/>
          <w:szCs w:val="22"/>
        </w:rPr>
        <w:t>,</w:t>
      </w:r>
      <w:r w:rsidRPr="000C37DD">
        <w:rPr>
          <w:sz w:val="22"/>
          <w:szCs w:val="22"/>
        </w:rPr>
        <w:t xml:space="preserve"> a także zapewnienie oprogramowania narzędziowego</w:t>
      </w:r>
      <w:r w:rsidR="00AA565A" w:rsidRPr="000C37DD">
        <w:rPr>
          <w:sz w:val="22"/>
          <w:szCs w:val="22"/>
        </w:rPr>
        <w:t>,</w:t>
      </w:r>
      <w:r w:rsidR="000C37DD" w:rsidRPr="000C37DD">
        <w:rPr>
          <w:sz w:val="22"/>
          <w:szCs w:val="22"/>
        </w:rPr>
        <w:t xml:space="preserve">              </w:t>
      </w:r>
    </w:p>
    <w:p w:rsidR="000C37DD" w:rsidRPr="000C37DD" w:rsidRDefault="00542385" w:rsidP="000C37DD">
      <w:pPr>
        <w:pStyle w:val="Nagwek4"/>
        <w:rPr>
          <w:color w:val="0070C0"/>
          <w:sz w:val="22"/>
          <w:szCs w:val="22"/>
        </w:rPr>
      </w:pPr>
      <w:r w:rsidRPr="000C37DD">
        <w:rPr>
          <w:sz w:val="22"/>
          <w:szCs w:val="22"/>
        </w:rPr>
        <w:t xml:space="preserve">przeszkolenie pracowników Zamawiającego w celu umożliwienia mu bezpiecznej, efektywnej i niezawodnej eksploatacji, napraw i remontów </w:t>
      </w:r>
      <w:r w:rsidR="00B71395" w:rsidRPr="000C37DD">
        <w:rPr>
          <w:sz w:val="22"/>
          <w:szCs w:val="22"/>
        </w:rPr>
        <w:t>Instalacji</w:t>
      </w:r>
      <w:r w:rsidR="002F5BE9" w:rsidRPr="000C37DD">
        <w:rPr>
          <w:sz w:val="22"/>
          <w:szCs w:val="22"/>
        </w:rPr>
        <w:t>;</w:t>
      </w:r>
      <w:r w:rsidRPr="000C37DD">
        <w:rPr>
          <w:sz w:val="22"/>
          <w:szCs w:val="22"/>
        </w:rPr>
        <w:t xml:space="preserve"> minimalny zakres szkoleń został określony w </w:t>
      </w:r>
      <w:r w:rsidR="00746347" w:rsidRPr="000C37DD">
        <w:rPr>
          <w:sz w:val="22"/>
          <w:szCs w:val="22"/>
        </w:rPr>
        <w:t>Załączniku</w:t>
      </w:r>
      <w:r w:rsidR="009C461A">
        <w:rPr>
          <w:sz w:val="22"/>
          <w:szCs w:val="22"/>
        </w:rPr>
        <w:t xml:space="preserve"> PFU </w:t>
      </w:r>
      <w:r w:rsidR="00746347" w:rsidRPr="00606B2B">
        <w:rPr>
          <w:sz w:val="22"/>
          <w:szCs w:val="22"/>
        </w:rPr>
        <w:t xml:space="preserve">nr </w:t>
      </w:r>
      <w:r w:rsidR="009C461A" w:rsidRPr="00606B2B">
        <w:rPr>
          <w:sz w:val="22"/>
          <w:szCs w:val="22"/>
        </w:rPr>
        <w:t>5</w:t>
      </w:r>
      <w:r w:rsidR="00682A4A" w:rsidRPr="00606B2B">
        <w:rPr>
          <w:sz w:val="22"/>
          <w:szCs w:val="22"/>
        </w:rPr>
        <w:t xml:space="preserve"> </w:t>
      </w:r>
      <w:r w:rsidR="00746347" w:rsidRPr="000C37DD">
        <w:rPr>
          <w:sz w:val="22"/>
          <w:szCs w:val="22"/>
        </w:rPr>
        <w:t>do Kontraktu</w:t>
      </w:r>
      <w:r w:rsidR="00606B2B">
        <w:rPr>
          <w:sz w:val="22"/>
          <w:szCs w:val="22"/>
        </w:rPr>
        <w:t>,</w:t>
      </w:r>
    </w:p>
    <w:p w:rsidR="00C719FE" w:rsidRPr="000C37DD" w:rsidRDefault="000C37DD" w:rsidP="008F72A3">
      <w:pPr>
        <w:pStyle w:val="Nagwek4"/>
        <w:ind w:left="1843" w:hanging="709"/>
        <w:rPr>
          <w:rFonts w:cs="Arial"/>
          <w:sz w:val="22"/>
          <w:szCs w:val="22"/>
        </w:rPr>
      </w:pPr>
      <w:r>
        <w:rPr>
          <w:rFonts w:cs="Arial"/>
          <w:sz w:val="22"/>
          <w:szCs w:val="22"/>
        </w:rPr>
        <w:t>.</w:t>
      </w:r>
      <w:r w:rsidR="00C719FE" w:rsidRPr="000C37DD">
        <w:rPr>
          <w:rFonts w:cs="Arial"/>
          <w:sz w:val="22"/>
          <w:szCs w:val="22"/>
        </w:rPr>
        <w:t>przeprowadzenie czynności odbiorczych, zmierzających do weryfikacji parametrów pracy Instalacji, w szczególności rozruchu, ruchu próbnego i pomiarów</w:t>
      </w:r>
      <w:r w:rsidR="00AA565A" w:rsidRPr="000C37DD">
        <w:rPr>
          <w:rFonts w:cs="Arial"/>
          <w:sz w:val="22"/>
          <w:szCs w:val="22"/>
        </w:rPr>
        <w:t>,</w:t>
      </w:r>
    </w:p>
    <w:p w:rsidR="00C719FE" w:rsidRPr="000A3605" w:rsidRDefault="000C37DD" w:rsidP="008F72A3">
      <w:pPr>
        <w:pStyle w:val="Nagwek4"/>
        <w:ind w:left="1843" w:hanging="709"/>
        <w:rPr>
          <w:rFonts w:cs="Arial"/>
          <w:sz w:val="22"/>
          <w:szCs w:val="22"/>
        </w:rPr>
      </w:pPr>
      <w:r>
        <w:rPr>
          <w:rFonts w:cs="Arial"/>
          <w:sz w:val="22"/>
          <w:szCs w:val="22"/>
        </w:rPr>
        <w:t>.</w:t>
      </w:r>
      <w:r w:rsidR="00C719FE" w:rsidRPr="000A3605">
        <w:rPr>
          <w:rFonts w:cs="Arial"/>
          <w:sz w:val="22"/>
          <w:szCs w:val="22"/>
        </w:rPr>
        <w:t xml:space="preserve">czynny udział kompetentnych przedstawicieli </w:t>
      </w:r>
      <w:r w:rsidR="00A35ED4" w:rsidRPr="000A3605">
        <w:rPr>
          <w:rFonts w:cs="Arial"/>
          <w:sz w:val="22"/>
          <w:szCs w:val="22"/>
        </w:rPr>
        <w:t>Wykonawcy</w:t>
      </w:r>
      <w:r w:rsidR="008F72A3" w:rsidRPr="000A3605">
        <w:rPr>
          <w:rFonts w:cs="Arial"/>
          <w:sz w:val="22"/>
          <w:szCs w:val="22"/>
        </w:rPr>
        <w:t xml:space="preserve"> </w:t>
      </w:r>
      <w:r w:rsidR="00C719FE" w:rsidRPr="000A3605">
        <w:rPr>
          <w:rFonts w:cs="Arial"/>
          <w:sz w:val="22"/>
          <w:szCs w:val="22"/>
        </w:rPr>
        <w:t xml:space="preserve">w prowadzonych przez Zamawiającego </w:t>
      </w:r>
      <w:r w:rsidR="00A35ED4" w:rsidRPr="000A3605">
        <w:rPr>
          <w:rFonts w:cs="Arial"/>
          <w:sz w:val="22"/>
          <w:szCs w:val="22"/>
        </w:rPr>
        <w:t>egzaminach dla personelu dozorowego i eksploatacyjnego,</w:t>
      </w:r>
    </w:p>
    <w:p w:rsidR="00161303" w:rsidRPr="000A3605" w:rsidRDefault="000C37DD" w:rsidP="008F72A3">
      <w:pPr>
        <w:pStyle w:val="Nagwek4"/>
        <w:ind w:left="1843" w:hanging="709"/>
        <w:rPr>
          <w:rFonts w:cs="Arial"/>
          <w:sz w:val="22"/>
          <w:szCs w:val="22"/>
        </w:rPr>
      </w:pPr>
      <w:r>
        <w:rPr>
          <w:rFonts w:cs="Arial"/>
          <w:sz w:val="22"/>
          <w:szCs w:val="22"/>
        </w:rPr>
        <w:t>.</w:t>
      </w:r>
      <w:r w:rsidR="00161303" w:rsidRPr="000A3605">
        <w:rPr>
          <w:rFonts w:cs="Arial"/>
          <w:sz w:val="22"/>
          <w:szCs w:val="22"/>
        </w:rPr>
        <w:t xml:space="preserve">skompletowanie </w:t>
      </w:r>
      <w:r w:rsidR="00DE764A" w:rsidRPr="000A3605">
        <w:rPr>
          <w:rFonts w:cs="Arial"/>
          <w:sz w:val="22"/>
          <w:szCs w:val="22"/>
        </w:rPr>
        <w:t>odpowiedniej dokumentacji</w:t>
      </w:r>
      <w:r w:rsidR="00161303" w:rsidRPr="000A3605">
        <w:rPr>
          <w:rFonts w:cs="Arial"/>
          <w:sz w:val="22"/>
          <w:szCs w:val="22"/>
        </w:rPr>
        <w:t xml:space="preserve">, złożenie </w:t>
      </w:r>
      <w:r w:rsidR="00DE764A" w:rsidRPr="000A3605">
        <w:rPr>
          <w:rFonts w:cs="Arial"/>
          <w:sz w:val="22"/>
          <w:szCs w:val="22"/>
        </w:rPr>
        <w:t xml:space="preserve">jej </w:t>
      </w:r>
      <w:r w:rsidR="00161303" w:rsidRPr="000A3605">
        <w:rPr>
          <w:rFonts w:cs="Arial"/>
          <w:sz w:val="22"/>
          <w:szCs w:val="22"/>
        </w:rPr>
        <w:t>w biurze Powiatowego Inspektora Nadzoru Budowlanego oraz uzyskanie decyzji pozwolenia na u</w:t>
      </w:r>
      <w:r w:rsidR="00131ECE" w:rsidRPr="000A3605">
        <w:rPr>
          <w:rFonts w:cs="Arial"/>
          <w:sz w:val="22"/>
          <w:szCs w:val="22"/>
        </w:rPr>
        <w:t>ż</w:t>
      </w:r>
      <w:r w:rsidR="00161303" w:rsidRPr="000A3605">
        <w:rPr>
          <w:rFonts w:cs="Arial"/>
          <w:sz w:val="22"/>
          <w:szCs w:val="22"/>
        </w:rPr>
        <w:t>ytkowanie</w:t>
      </w:r>
      <w:r w:rsidR="00C07089" w:rsidRPr="000A3605">
        <w:rPr>
          <w:rFonts w:cs="Arial"/>
          <w:sz w:val="22"/>
          <w:szCs w:val="22"/>
        </w:rPr>
        <w:t>,</w:t>
      </w:r>
      <w:r w:rsidR="00161303" w:rsidRPr="000A3605">
        <w:rPr>
          <w:rFonts w:cs="Arial"/>
          <w:sz w:val="22"/>
          <w:szCs w:val="22"/>
        </w:rPr>
        <w:t xml:space="preserve"> </w:t>
      </w:r>
    </w:p>
    <w:p w:rsidR="00542385" w:rsidRPr="000A3605" w:rsidRDefault="000C37DD" w:rsidP="008F72A3">
      <w:pPr>
        <w:pStyle w:val="Nagwek4"/>
        <w:ind w:left="1843" w:hanging="709"/>
        <w:rPr>
          <w:rFonts w:cs="Arial"/>
          <w:sz w:val="22"/>
          <w:szCs w:val="22"/>
        </w:rPr>
      </w:pPr>
      <w:r>
        <w:rPr>
          <w:rFonts w:cs="Arial"/>
          <w:sz w:val="22"/>
          <w:szCs w:val="22"/>
        </w:rPr>
        <w:t>.</w:t>
      </w:r>
      <w:r w:rsidR="00542385" w:rsidRPr="000A3605">
        <w:rPr>
          <w:rFonts w:cs="Arial"/>
          <w:sz w:val="22"/>
          <w:szCs w:val="22"/>
        </w:rPr>
        <w:t>świadczenie usług wynikających ze zobowiązań gwarancyjnych Wykonawcy</w:t>
      </w:r>
      <w:r w:rsidR="00AA565A" w:rsidRPr="000A3605">
        <w:rPr>
          <w:rFonts w:cs="Arial"/>
          <w:sz w:val="22"/>
          <w:szCs w:val="22"/>
        </w:rPr>
        <w:t>,</w:t>
      </w:r>
    </w:p>
    <w:p w:rsidR="00542385" w:rsidRPr="000A3605" w:rsidRDefault="00542385" w:rsidP="008F72A3">
      <w:pPr>
        <w:pStyle w:val="Nagwek3"/>
        <w:tabs>
          <w:tab w:val="num" w:pos="1134"/>
        </w:tabs>
        <w:ind w:left="1134" w:hanging="567"/>
        <w:rPr>
          <w:rFonts w:cs="Arial"/>
          <w:sz w:val="22"/>
          <w:szCs w:val="22"/>
        </w:rPr>
      </w:pPr>
      <w:bookmarkStart w:id="67" w:name="_Toc271098671"/>
      <w:r w:rsidRPr="000A3605">
        <w:rPr>
          <w:rFonts w:cs="Arial"/>
          <w:spacing w:val="0"/>
          <w:sz w:val="22"/>
          <w:szCs w:val="22"/>
        </w:rPr>
        <w:t>dostawa części zamiennych, zapasowych, szybkozużywających się oraz</w:t>
      </w:r>
      <w:r w:rsidRPr="000A3605">
        <w:rPr>
          <w:rFonts w:cs="Arial"/>
          <w:sz w:val="22"/>
          <w:szCs w:val="22"/>
        </w:rPr>
        <w:t xml:space="preserve"> materiałów eksploatacyjnych w zakresie określonym w </w:t>
      </w:r>
      <w:r w:rsidR="00367CF4" w:rsidRPr="000A3605">
        <w:rPr>
          <w:rFonts w:cs="Arial"/>
          <w:sz w:val="22"/>
          <w:szCs w:val="22"/>
        </w:rPr>
        <w:t>Załączniku nr</w:t>
      </w:r>
      <w:r w:rsidR="00367CF4" w:rsidRPr="00606B2B">
        <w:rPr>
          <w:rFonts w:cs="Arial"/>
          <w:sz w:val="22"/>
          <w:szCs w:val="22"/>
        </w:rPr>
        <w:t xml:space="preserve"> </w:t>
      </w:r>
      <w:r w:rsidR="00606B2B" w:rsidRPr="00606B2B">
        <w:rPr>
          <w:rFonts w:cs="Arial"/>
          <w:sz w:val="22"/>
          <w:szCs w:val="22"/>
        </w:rPr>
        <w:t>8</w:t>
      </w:r>
      <w:r w:rsidR="00682A4A" w:rsidRPr="00606B2B">
        <w:rPr>
          <w:rFonts w:cs="Arial"/>
          <w:sz w:val="22"/>
          <w:szCs w:val="22"/>
        </w:rPr>
        <w:t xml:space="preserve"> </w:t>
      </w:r>
      <w:r w:rsidR="00367CF4" w:rsidRPr="000A3605">
        <w:rPr>
          <w:rFonts w:cs="Arial"/>
          <w:sz w:val="22"/>
          <w:szCs w:val="22"/>
        </w:rPr>
        <w:t>do Kontraktu</w:t>
      </w:r>
      <w:r w:rsidRPr="000A3605">
        <w:rPr>
          <w:rFonts w:cs="Arial"/>
          <w:sz w:val="22"/>
          <w:szCs w:val="22"/>
        </w:rPr>
        <w:t>.</w:t>
      </w:r>
      <w:bookmarkEnd w:id="67"/>
      <w:r w:rsidR="000C37DD">
        <w:rPr>
          <w:rFonts w:cs="Arial"/>
          <w:sz w:val="22"/>
          <w:szCs w:val="22"/>
        </w:rPr>
        <w:t xml:space="preserve">   </w:t>
      </w:r>
      <w:bookmarkStart w:id="68" w:name="_Hlk23517349"/>
    </w:p>
    <w:p w:rsidR="00542385" w:rsidRPr="000C37DD" w:rsidRDefault="00542385" w:rsidP="00606B2B">
      <w:pPr>
        <w:pStyle w:val="Nagwek2"/>
        <w:tabs>
          <w:tab w:val="clear" w:pos="0"/>
        </w:tabs>
        <w:ind w:left="567"/>
        <w:rPr>
          <w:rFonts w:cs="Arial"/>
          <w:sz w:val="22"/>
          <w:szCs w:val="22"/>
        </w:rPr>
      </w:pPr>
      <w:bookmarkStart w:id="69" w:name="_Toc271097776"/>
      <w:bookmarkStart w:id="70" w:name="_Toc271098672"/>
      <w:bookmarkEnd w:id="68"/>
      <w:r w:rsidRPr="000C37DD">
        <w:rPr>
          <w:rFonts w:cs="Arial"/>
          <w:sz w:val="22"/>
          <w:szCs w:val="22"/>
        </w:rPr>
        <w:t xml:space="preserve">Wykonawca może korzystać przy realizacji Przedmiotu </w:t>
      </w:r>
      <w:r w:rsidR="0033171E" w:rsidRPr="000C37DD">
        <w:rPr>
          <w:rFonts w:cs="Arial"/>
          <w:sz w:val="22"/>
          <w:szCs w:val="22"/>
        </w:rPr>
        <w:t>Kontraktu</w:t>
      </w:r>
      <w:r w:rsidRPr="000C37DD">
        <w:rPr>
          <w:rFonts w:cs="Arial"/>
          <w:sz w:val="22"/>
          <w:szCs w:val="22"/>
        </w:rPr>
        <w:t xml:space="preserve"> z Podwykonawców, z tym że:</w:t>
      </w:r>
      <w:bookmarkEnd w:id="69"/>
      <w:bookmarkEnd w:id="70"/>
    </w:p>
    <w:p w:rsidR="00542385" w:rsidRPr="000C37DD" w:rsidRDefault="00682A4A" w:rsidP="000C37DD">
      <w:pPr>
        <w:pStyle w:val="Nagwek3"/>
        <w:tabs>
          <w:tab w:val="num" w:pos="1134"/>
          <w:tab w:val="num" w:pos="1567"/>
        </w:tabs>
        <w:rPr>
          <w:sz w:val="22"/>
          <w:szCs w:val="22"/>
        </w:rPr>
      </w:pPr>
      <w:bookmarkStart w:id="71" w:name="_Toc271098673"/>
      <w:r w:rsidRPr="000C37DD">
        <w:rPr>
          <w:sz w:val="22"/>
          <w:szCs w:val="22"/>
        </w:rPr>
        <w:t xml:space="preserve">Zakres Przedmiotu Kontraktu powierzany </w:t>
      </w:r>
      <w:r w:rsidR="008D0AB9" w:rsidRPr="000C37DD">
        <w:rPr>
          <w:sz w:val="22"/>
          <w:szCs w:val="22"/>
        </w:rPr>
        <w:t>P</w:t>
      </w:r>
      <w:r w:rsidRPr="000C37DD">
        <w:rPr>
          <w:sz w:val="22"/>
          <w:szCs w:val="22"/>
        </w:rPr>
        <w:t>odwykonawcom</w:t>
      </w:r>
      <w:r w:rsidR="00542385" w:rsidRPr="000C37DD">
        <w:rPr>
          <w:sz w:val="22"/>
          <w:szCs w:val="22"/>
        </w:rPr>
        <w:t xml:space="preserve"> </w:t>
      </w:r>
      <w:r w:rsidRPr="000C37DD">
        <w:rPr>
          <w:sz w:val="22"/>
          <w:szCs w:val="22"/>
        </w:rPr>
        <w:t xml:space="preserve">został określony w </w:t>
      </w:r>
      <w:r w:rsidR="00542385" w:rsidRPr="000C37DD">
        <w:rPr>
          <w:sz w:val="22"/>
          <w:szCs w:val="22"/>
        </w:rPr>
        <w:t>Załącznik</w:t>
      </w:r>
      <w:r w:rsidRPr="000C37DD">
        <w:rPr>
          <w:sz w:val="22"/>
          <w:szCs w:val="22"/>
        </w:rPr>
        <w:t>u</w:t>
      </w:r>
      <w:r w:rsidR="00542385" w:rsidRPr="000C37DD">
        <w:rPr>
          <w:sz w:val="22"/>
          <w:szCs w:val="22"/>
        </w:rPr>
        <w:t xml:space="preserve"> </w:t>
      </w:r>
      <w:r w:rsidR="00542385" w:rsidRPr="00606B2B">
        <w:rPr>
          <w:sz w:val="22"/>
          <w:szCs w:val="22"/>
        </w:rPr>
        <w:t xml:space="preserve">Nr </w:t>
      </w:r>
      <w:r w:rsidR="00606B2B" w:rsidRPr="00606B2B">
        <w:rPr>
          <w:sz w:val="22"/>
          <w:szCs w:val="22"/>
        </w:rPr>
        <w:t>5</w:t>
      </w:r>
      <w:r w:rsidRPr="00606B2B">
        <w:rPr>
          <w:sz w:val="22"/>
          <w:szCs w:val="22"/>
        </w:rPr>
        <w:t xml:space="preserve"> </w:t>
      </w:r>
      <w:r w:rsidR="00542385" w:rsidRPr="000C37DD">
        <w:rPr>
          <w:sz w:val="22"/>
          <w:szCs w:val="22"/>
        </w:rPr>
        <w:t xml:space="preserve">do </w:t>
      </w:r>
      <w:r w:rsidR="0033171E" w:rsidRPr="000C37DD">
        <w:rPr>
          <w:sz w:val="22"/>
          <w:szCs w:val="22"/>
        </w:rPr>
        <w:t>Kontraktu</w:t>
      </w:r>
      <w:r w:rsidR="00542385" w:rsidRPr="000C37DD">
        <w:rPr>
          <w:sz w:val="22"/>
          <w:szCs w:val="22"/>
        </w:rPr>
        <w:t>.</w:t>
      </w:r>
      <w:bookmarkEnd w:id="71"/>
      <w:r w:rsidR="000C37DD" w:rsidRPr="000C37DD">
        <w:rPr>
          <w:i/>
          <w:iCs/>
          <w:color w:val="0070C0"/>
          <w:sz w:val="22"/>
          <w:szCs w:val="22"/>
        </w:rPr>
        <w:t xml:space="preserve"> </w:t>
      </w:r>
      <w:r w:rsidR="000C37DD">
        <w:rPr>
          <w:i/>
          <w:iCs/>
          <w:color w:val="0070C0"/>
          <w:sz w:val="22"/>
          <w:szCs w:val="22"/>
        </w:rPr>
        <w:t xml:space="preserve">              </w:t>
      </w:r>
    </w:p>
    <w:p w:rsidR="00542385" w:rsidRPr="000C37DD" w:rsidRDefault="00AC5C8F" w:rsidP="008F72A3">
      <w:pPr>
        <w:pStyle w:val="Nagwek3"/>
        <w:tabs>
          <w:tab w:val="num" w:pos="1134"/>
        </w:tabs>
        <w:ind w:left="1134" w:hanging="567"/>
        <w:rPr>
          <w:rFonts w:cs="Arial"/>
          <w:sz w:val="22"/>
          <w:szCs w:val="22"/>
        </w:rPr>
      </w:pPr>
      <w:bookmarkStart w:id="72" w:name="_Toc271098674"/>
      <w:r w:rsidRPr="000C37DD">
        <w:rPr>
          <w:rStyle w:val="Teksttreci8"/>
          <w:rFonts w:cs="Arial"/>
          <w:sz w:val="22"/>
          <w:szCs w:val="22"/>
        </w:rPr>
        <w:t>Wykonawca zatrudni wyłącznie Podwykonawców posiadających odpowiednie kwalifikacje, zgodnie z posiadanym przez Wykonawcę systemem kontroli jakości oraz zgodnie z zapisami Artykułu 6</w:t>
      </w:r>
      <w:r w:rsidR="00542385" w:rsidRPr="000C37DD">
        <w:rPr>
          <w:rFonts w:cs="Arial"/>
          <w:sz w:val="22"/>
          <w:szCs w:val="22"/>
        </w:rPr>
        <w:t>.</w:t>
      </w:r>
      <w:bookmarkEnd w:id="72"/>
    </w:p>
    <w:p w:rsidR="00542385" w:rsidRPr="000C37DD" w:rsidRDefault="00344269" w:rsidP="008F72A3">
      <w:pPr>
        <w:pStyle w:val="Nagwek3"/>
        <w:tabs>
          <w:tab w:val="num" w:pos="1134"/>
        </w:tabs>
        <w:ind w:left="1134" w:hanging="567"/>
        <w:rPr>
          <w:rFonts w:cs="Arial"/>
          <w:sz w:val="22"/>
          <w:szCs w:val="22"/>
        </w:rPr>
      </w:pPr>
      <w:bookmarkStart w:id="73" w:name="_Toc271098675"/>
      <w:r w:rsidRPr="000C37DD">
        <w:rPr>
          <w:rFonts w:cs="Arial"/>
          <w:sz w:val="22"/>
          <w:szCs w:val="22"/>
        </w:rPr>
        <w:lastRenderedPageBreak/>
        <w:t xml:space="preserve">W zakresie zatrudniania </w:t>
      </w:r>
      <w:r w:rsidR="00542385" w:rsidRPr="000C37DD">
        <w:rPr>
          <w:rFonts w:cs="Arial"/>
          <w:sz w:val="22"/>
          <w:szCs w:val="22"/>
        </w:rPr>
        <w:t>Podwykonawc</w:t>
      </w:r>
      <w:r w:rsidRPr="000C37DD">
        <w:rPr>
          <w:rFonts w:cs="Arial"/>
          <w:sz w:val="22"/>
          <w:szCs w:val="22"/>
        </w:rPr>
        <w:t>ów</w:t>
      </w:r>
      <w:r w:rsidR="00542385" w:rsidRPr="000C37DD">
        <w:rPr>
          <w:rFonts w:cs="Arial"/>
          <w:sz w:val="22"/>
          <w:szCs w:val="22"/>
        </w:rPr>
        <w:t xml:space="preserve"> </w:t>
      </w:r>
      <w:r w:rsidRPr="000C37DD">
        <w:rPr>
          <w:rFonts w:cs="Arial"/>
          <w:sz w:val="22"/>
          <w:szCs w:val="22"/>
        </w:rPr>
        <w:t xml:space="preserve">obowiązywać będą postanowienia </w:t>
      </w:r>
      <w:hyperlink w:anchor="_Podwykonawcy_Robót_budowlanych" w:history="1">
        <w:r w:rsidRPr="000C37DD">
          <w:rPr>
            <w:rFonts w:cs="Arial"/>
            <w:sz w:val="22"/>
            <w:szCs w:val="22"/>
          </w:rPr>
          <w:t xml:space="preserve">Artykułu </w:t>
        </w:r>
        <w:bookmarkEnd w:id="73"/>
        <w:r w:rsidR="006829DF" w:rsidRPr="000C37DD">
          <w:rPr>
            <w:rFonts w:cs="Arial"/>
            <w:sz w:val="22"/>
            <w:szCs w:val="22"/>
          </w:rPr>
          <w:t>6</w:t>
        </w:r>
      </w:hyperlink>
      <w:r w:rsidR="006829DF" w:rsidRPr="000C37DD">
        <w:rPr>
          <w:rFonts w:cs="Arial"/>
          <w:sz w:val="22"/>
          <w:szCs w:val="22"/>
        </w:rPr>
        <w:t>.</w:t>
      </w:r>
    </w:p>
    <w:p w:rsidR="00542385" w:rsidRPr="000A3605" w:rsidRDefault="00AC5C8F" w:rsidP="008F72A3">
      <w:pPr>
        <w:pStyle w:val="Nagwek3"/>
        <w:tabs>
          <w:tab w:val="num" w:pos="1134"/>
        </w:tabs>
        <w:ind w:left="1134" w:hanging="567"/>
        <w:rPr>
          <w:rFonts w:cs="Arial"/>
          <w:sz w:val="22"/>
          <w:szCs w:val="22"/>
        </w:rPr>
      </w:pPr>
      <w:bookmarkStart w:id="74" w:name="_Toc271098676"/>
      <w:r w:rsidRPr="000A3605">
        <w:rPr>
          <w:rStyle w:val="Teksttreci8"/>
          <w:rFonts w:cs="Arial"/>
          <w:sz w:val="22"/>
          <w:szCs w:val="22"/>
        </w:rPr>
        <w:t>Wykonawca dołoży wszelkich starań, aby ustalić w umowach z Podwykonawcami taki okres odpowiedzialności za wady, aby nie był on krótszy od okresu odpowiedzialności Wykonawcy wobec Zamawiającego</w:t>
      </w:r>
      <w:r w:rsidR="00542385" w:rsidRPr="000A3605">
        <w:rPr>
          <w:rFonts w:cs="Arial"/>
          <w:sz w:val="22"/>
          <w:szCs w:val="22"/>
        </w:rPr>
        <w:t>.</w:t>
      </w:r>
      <w:bookmarkEnd w:id="74"/>
    </w:p>
    <w:p w:rsidR="00542385" w:rsidRPr="000A3605" w:rsidRDefault="00542385" w:rsidP="008F72A3">
      <w:pPr>
        <w:pStyle w:val="Nagwek3"/>
        <w:tabs>
          <w:tab w:val="num" w:pos="1134"/>
        </w:tabs>
        <w:ind w:left="1134" w:hanging="567"/>
        <w:rPr>
          <w:rFonts w:cs="Arial"/>
          <w:sz w:val="22"/>
          <w:szCs w:val="22"/>
        </w:rPr>
      </w:pPr>
      <w:bookmarkStart w:id="75" w:name="_Toc271098677"/>
      <w:r w:rsidRPr="000A3605">
        <w:rPr>
          <w:rFonts w:cs="Arial"/>
          <w:sz w:val="22"/>
          <w:szCs w:val="22"/>
        </w:rPr>
        <w:t xml:space="preserve">Wykonawca jest odpowiedzialny, jak za własne zachowanie, za działania i zaniechania osób, z których pomocą wykonuje </w:t>
      </w:r>
      <w:r w:rsidR="0033171E" w:rsidRPr="000A3605">
        <w:rPr>
          <w:rFonts w:cs="Arial"/>
          <w:sz w:val="22"/>
          <w:szCs w:val="22"/>
        </w:rPr>
        <w:t>P</w:t>
      </w:r>
      <w:r w:rsidRPr="000A3605">
        <w:rPr>
          <w:rFonts w:cs="Arial"/>
          <w:sz w:val="22"/>
          <w:szCs w:val="22"/>
        </w:rPr>
        <w:t xml:space="preserve">rzedmiot </w:t>
      </w:r>
      <w:r w:rsidR="0033171E" w:rsidRPr="000A3605">
        <w:rPr>
          <w:rFonts w:cs="Arial"/>
          <w:sz w:val="22"/>
          <w:szCs w:val="22"/>
        </w:rPr>
        <w:t>Kontraktu</w:t>
      </w:r>
      <w:r w:rsidRPr="000A3605">
        <w:rPr>
          <w:rFonts w:cs="Arial"/>
          <w:sz w:val="22"/>
          <w:szCs w:val="22"/>
        </w:rPr>
        <w:t xml:space="preserve">, jak również Podwykonawców, którym powierzył wykonanie części Przedmiotu </w:t>
      </w:r>
      <w:r w:rsidR="0033171E" w:rsidRPr="000A3605">
        <w:rPr>
          <w:rFonts w:cs="Arial"/>
          <w:sz w:val="22"/>
          <w:szCs w:val="22"/>
        </w:rPr>
        <w:t>Kontraktu</w:t>
      </w:r>
      <w:r w:rsidRPr="000A3605">
        <w:rPr>
          <w:rFonts w:cs="Arial"/>
          <w:sz w:val="22"/>
          <w:szCs w:val="22"/>
        </w:rPr>
        <w:t>.</w:t>
      </w:r>
      <w:bookmarkEnd w:id="75"/>
    </w:p>
    <w:p w:rsidR="00F86AD1" w:rsidRPr="000A3605" w:rsidRDefault="00F86AD1" w:rsidP="008F72A3">
      <w:pPr>
        <w:pStyle w:val="Nagwek3"/>
        <w:tabs>
          <w:tab w:val="num" w:pos="1134"/>
        </w:tabs>
        <w:ind w:left="1134" w:hanging="567"/>
        <w:rPr>
          <w:rFonts w:cs="Arial"/>
          <w:sz w:val="22"/>
          <w:szCs w:val="22"/>
        </w:rPr>
      </w:pPr>
      <w:r w:rsidRPr="000A3605">
        <w:rPr>
          <w:rFonts w:cs="Arial"/>
          <w:sz w:val="22"/>
          <w:szCs w:val="22"/>
        </w:rPr>
        <w:t xml:space="preserve">Wykonawca ponosi odpowiedzialność za bezpieczeństwo swoje i swoich pracowników oraz wszystkich osób przebywających na </w:t>
      </w:r>
      <w:r w:rsidR="00FC49C4" w:rsidRPr="000A3605">
        <w:rPr>
          <w:rFonts w:cs="Arial"/>
          <w:sz w:val="22"/>
          <w:szCs w:val="22"/>
        </w:rPr>
        <w:t>T</w:t>
      </w:r>
      <w:r w:rsidRPr="000A3605">
        <w:rPr>
          <w:rFonts w:cs="Arial"/>
          <w:sz w:val="22"/>
          <w:szCs w:val="22"/>
        </w:rPr>
        <w:t xml:space="preserve">erenie </w:t>
      </w:r>
      <w:r w:rsidR="00FC49C4" w:rsidRPr="000A3605">
        <w:rPr>
          <w:rFonts w:cs="Arial"/>
          <w:sz w:val="22"/>
          <w:szCs w:val="22"/>
        </w:rPr>
        <w:t>B</w:t>
      </w:r>
      <w:r w:rsidRPr="000A3605">
        <w:rPr>
          <w:rFonts w:cs="Arial"/>
          <w:sz w:val="22"/>
          <w:szCs w:val="22"/>
        </w:rPr>
        <w:t>udowy. Wykonawca zobowiązuje się do wykonywania, prowadzonych przez siebie prac w sposób niezagrażający bezpieczeństwu osób, instalacjom i urządzeniom Zamawiającego</w:t>
      </w:r>
      <w:r w:rsidR="007D7CD1" w:rsidRPr="000A3605">
        <w:rPr>
          <w:rFonts w:cs="Arial"/>
          <w:sz w:val="22"/>
          <w:szCs w:val="22"/>
        </w:rPr>
        <w:t xml:space="preserve"> </w:t>
      </w:r>
      <w:r w:rsidR="00C906EA" w:rsidRPr="000A3605">
        <w:rPr>
          <w:rFonts w:cs="Arial"/>
          <w:sz w:val="22"/>
          <w:szCs w:val="22"/>
        </w:rPr>
        <w:t>oraz instalacjom i urządzeniom EC Skierniewice</w:t>
      </w:r>
      <w:r w:rsidR="00B64A5B" w:rsidRPr="000A3605">
        <w:rPr>
          <w:rFonts w:cs="Arial"/>
          <w:sz w:val="22"/>
          <w:szCs w:val="22"/>
        </w:rPr>
        <w:t>.</w:t>
      </w:r>
    </w:p>
    <w:p w:rsidR="009865AC" w:rsidRPr="000A3605" w:rsidRDefault="009865AC" w:rsidP="008F72A3">
      <w:pPr>
        <w:pStyle w:val="Nagwek3"/>
        <w:tabs>
          <w:tab w:val="num" w:pos="1134"/>
        </w:tabs>
        <w:ind w:left="1134" w:hanging="567"/>
        <w:rPr>
          <w:rFonts w:cs="Arial"/>
          <w:sz w:val="22"/>
          <w:szCs w:val="22"/>
        </w:rPr>
      </w:pPr>
      <w:r w:rsidRPr="000A3605">
        <w:rPr>
          <w:rFonts w:cs="Arial"/>
          <w:sz w:val="22"/>
          <w:szCs w:val="22"/>
        </w:rPr>
        <w:t xml:space="preserve">Wykonawca do wykonywania Prac objętych Przedmiotem Kontraktu zobowiązuje się nie zatrudniać na podstawie umowy o pracę lub umowy prawa cywilnego osób będących pracownikami Zamawiającego. </w:t>
      </w:r>
      <w:r w:rsidR="00053F1B" w:rsidRPr="000A3605">
        <w:rPr>
          <w:rFonts w:cs="Arial"/>
          <w:sz w:val="22"/>
          <w:szCs w:val="22"/>
        </w:rPr>
        <w:t>Wykonawca zobowiązuje się w razie stwierdzenia takiego faktu do rozwiązania stosunku umownego z pracownikiem Zamawiającego w najkrótszym dopuszczalnym prawem terminie.</w:t>
      </w:r>
    </w:p>
    <w:p w:rsidR="00542385" w:rsidRPr="000A3605" w:rsidRDefault="00542385" w:rsidP="008F72A3">
      <w:pPr>
        <w:pStyle w:val="Nagwek2"/>
        <w:tabs>
          <w:tab w:val="clear" w:pos="0"/>
        </w:tabs>
        <w:ind w:left="567" w:hanging="567"/>
        <w:rPr>
          <w:rFonts w:cs="Arial"/>
          <w:sz w:val="22"/>
          <w:szCs w:val="22"/>
        </w:rPr>
      </w:pPr>
      <w:bookmarkStart w:id="76" w:name="_Toc271097777"/>
      <w:bookmarkStart w:id="77" w:name="_Toc271098678"/>
      <w:r w:rsidRPr="000A3605">
        <w:rPr>
          <w:rFonts w:cs="Arial"/>
          <w:sz w:val="22"/>
          <w:szCs w:val="22"/>
        </w:rPr>
        <w:t xml:space="preserve">W ciągu </w:t>
      </w:r>
      <w:r w:rsidR="00E4239C" w:rsidRPr="000A3605">
        <w:rPr>
          <w:rFonts w:cs="Arial"/>
          <w:sz w:val="22"/>
          <w:szCs w:val="22"/>
        </w:rPr>
        <w:t>30 (</w:t>
      </w:r>
      <w:r w:rsidRPr="000A3605">
        <w:rPr>
          <w:rFonts w:cs="Arial"/>
          <w:sz w:val="22"/>
          <w:szCs w:val="22"/>
        </w:rPr>
        <w:t>trzydziestu</w:t>
      </w:r>
      <w:r w:rsidR="00E4239C" w:rsidRPr="000A3605">
        <w:rPr>
          <w:rFonts w:cs="Arial"/>
          <w:sz w:val="22"/>
          <w:szCs w:val="22"/>
        </w:rPr>
        <w:t>)</w:t>
      </w:r>
      <w:r w:rsidRPr="000A3605">
        <w:rPr>
          <w:rFonts w:cs="Arial"/>
          <w:sz w:val="22"/>
          <w:szCs w:val="22"/>
        </w:rPr>
        <w:t xml:space="preserve"> dni od daty wejścia w życie </w:t>
      </w:r>
      <w:r w:rsidR="0033171E" w:rsidRPr="000A3605">
        <w:rPr>
          <w:rFonts w:cs="Arial"/>
          <w:sz w:val="22"/>
          <w:szCs w:val="22"/>
        </w:rPr>
        <w:t xml:space="preserve">Kontraktu </w:t>
      </w:r>
      <w:r w:rsidRPr="000A3605">
        <w:rPr>
          <w:rFonts w:cs="Arial"/>
          <w:sz w:val="22"/>
          <w:szCs w:val="22"/>
        </w:rPr>
        <w:t xml:space="preserve">Wykonawca przygotuje i dostarczy Zamawiającemu Schemat Organizacyjny dotyczący realizacji Przedmiotu </w:t>
      </w:r>
      <w:r w:rsidR="0033171E" w:rsidRPr="000A3605">
        <w:rPr>
          <w:rFonts w:cs="Arial"/>
          <w:sz w:val="22"/>
          <w:szCs w:val="22"/>
        </w:rPr>
        <w:t>Kontraktu</w:t>
      </w:r>
      <w:r w:rsidRPr="000A3605">
        <w:rPr>
          <w:rFonts w:cs="Arial"/>
          <w:sz w:val="22"/>
          <w:szCs w:val="22"/>
        </w:rPr>
        <w:t xml:space="preserve">. W trakcie realizacji </w:t>
      </w:r>
      <w:r w:rsidR="0033171E" w:rsidRPr="000A3605">
        <w:rPr>
          <w:rFonts w:cs="Arial"/>
          <w:sz w:val="22"/>
          <w:szCs w:val="22"/>
        </w:rPr>
        <w:t>Kontraktu</w:t>
      </w:r>
      <w:r w:rsidRPr="000A3605">
        <w:rPr>
          <w:rFonts w:cs="Arial"/>
          <w:sz w:val="22"/>
          <w:szCs w:val="22"/>
        </w:rPr>
        <w:t xml:space="preserve"> Wykonawca zobowiązany jest do skonsultowania z Zamawiającym wszelkich zmian w Schemacie Organizacyjnym przed ich wprowadzeniem.</w:t>
      </w:r>
      <w:bookmarkEnd w:id="76"/>
      <w:bookmarkEnd w:id="77"/>
    </w:p>
    <w:p w:rsidR="00542385" w:rsidRPr="000A3605" w:rsidRDefault="00542385" w:rsidP="008F72A3">
      <w:pPr>
        <w:pStyle w:val="Nagwek3"/>
        <w:tabs>
          <w:tab w:val="num" w:pos="1134"/>
        </w:tabs>
        <w:ind w:left="1134" w:hanging="567"/>
        <w:rPr>
          <w:rFonts w:cs="Arial"/>
          <w:sz w:val="22"/>
          <w:szCs w:val="22"/>
        </w:rPr>
      </w:pPr>
      <w:bookmarkStart w:id="78" w:name="_Toc271098679"/>
      <w:r w:rsidRPr="000A3605">
        <w:rPr>
          <w:rFonts w:cs="Arial"/>
          <w:sz w:val="22"/>
          <w:szCs w:val="22"/>
        </w:rPr>
        <w:t>Schemat Organizacyjny będzie opracowany w oparciu o posiadany przez Wykonawcę system kontroli jakości i Program Zapewnienia i Kontroli Jakości.</w:t>
      </w:r>
      <w:bookmarkEnd w:id="78"/>
    </w:p>
    <w:p w:rsidR="00542385" w:rsidRPr="000A3605" w:rsidRDefault="00E35215" w:rsidP="008F72A3">
      <w:pPr>
        <w:pStyle w:val="Nagwek3"/>
        <w:tabs>
          <w:tab w:val="num" w:pos="1134"/>
        </w:tabs>
        <w:ind w:left="1134" w:hanging="567"/>
        <w:rPr>
          <w:rFonts w:cs="Arial"/>
          <w:sz w:val="22"/>
          <w:szCs w:val="22"/>
        </w:rPr>
      </w:pPr>
      <w:bookmarkStart w:id="79" w:name="_Toc271098680"/>
      <w:r w:rsidRPr="000A3605">
        <w:rPr>
          <w:rFonts w:cs="Arial"/>
          <w:sz w:val="22"/>
          <w:szCs w:val="22"/>
        </w:rPr>
        <w:t xml:space="preserve">Do czasu otwarcia na terenie </w:t>
      </w:r>
      <w:r w:rsidR="00C906EA" w:rsidRPr="000A3605">
        <w:rPr>
          <w:rFonts w:cs="Arial"/>
          <w:sz w:val="22"/>
          <w:szCs w:val="22"/>
        </w:rPr>
        <w:t>EC Skierniewice</w:t>
      </w:r>
      <w:r w:rsidRPr="000A3605">
        <w:rPr>
          <w:rFonts w:cs="Arial"/>
          <w:sz w:val="22"/>
          <w:szCs w:val="22"/>
        </w:rPr>
        <w:t xml:space="preserve"> biura Wykonawcy całą korespondencję skierowaną do Wykonawcy uznaje się za prawidłowo i skutecznie złożoną, jeżeli będzie doręczona do siedziby Wykonawcy lub doręczona </w:t>
      </w:r>
      <w:r w:rsidR="007D7CD1" w:rsidRPr="000A3605">
        <w:rPr>
          <w:rFonts w:cs="Arial"/>
          <w:sz w:val="22"/>
          <w:szCs w:val="22"/>
        </w:rPr>
        <w:t xml:space="preserve">koordynatorowi </w:t>
      </w:r>
      <w:r w:rsidRPr="000A3605">
        <w:rPr>
          <w:rFonts w:cs="Arial"/>
          <w:sz w:val="22"/>
          <w:szCs w:val="22"/>
        </w:rPr>
        <w:t>Wykonawcy</w:t>
      </w:r>
      <w:r w:rsidR="006408D7" w:rsidRPr="000A3605">
        <w:rPr>
          <w:rFonts w:cs="Arial"/>
          <w:sz w:val="22"/>
          <w:szCs w:val="22"/>
        </w:rPr>
        <w:t xml:space="preserve"> wyznaczonemu zgodnie z pkt. 2.6.4 poniżej</w:t>
      </w:r>
      <w:r w:rsidR="00542385" w:rsidRPr="000A3605">
        <w:rPr>
          <w:rFonts w:cs="Arial"/>
          <w:sz w:val="22"/>
          <w:szCs w:val="22"/>
        </w:rPr>
        <w:t>.</w:t>
      </w:r>
      <w:bookmarkEnd w:id="79"/>
    </w:p>
    <w:p w:rsidR="00542385" w:rsidRPr="004944C4" w:rsidRDefault="00542385" w:rsidP="008F72A3">
      <w:pPr>
        <w:pStyle w:val="Nagwek3"/>
        <w:tabs>
          <w:tab w:val="num" w:pos="1134"/>
        </w:tabs>
        <w:ind w:left="1134" w:hanging="567"/>
        <w:rPr>
          <w:rFonts w:cs="Arial"/>
          <w:color w:val="0070C0"/>
          <w:sz w:val="22"/>
          <w:szCs w:val="22"/>
        </w:rPr>
      </w:pPr>
      <w:bookmarkStart w:id="80" w:name="_Toc271098681"/>
      <w:r w:rsidRPr="000A3605">
        <w:rPr>
          <w:rFonts w:cs="Arial"/>
          <w:sz w:val="22"/>
          <w:szCs w:val="22"/>
        </w:rPr>
        <w:t xml:space="preserve">Wstępne zasady organizacji Robót zawarte </w:t>
      </w:r>
      <w:r w:rsidR="007A07D7" w:rsidRPr="000A3605">
        <w:rPr>
          <w:rFonts w:cs="Arial"/>
          <w:sz w:val="22"/>
          <w:szCs w:val="22"/>
        </w:rPr>
        <w:t xml:space="preserve">są </w:t>
      </w:r>
      <w:r w:rsidRPr="000A3605">
        <w:rPr>
          <w:rFonts w:cs="Arial"/>
          <w:sz w:val="22"/>
          <w:szCs w:val="22"/>
        </w:rPr>
        <w:t xml:space="preserve">w </w:t>
      </w:r>
      <w:r w:rsidR="00367CF4" w:rsidRPr="000A3605">
        <w:rPr>
          <w:rFonts w:cs="Arial"/>
          <w:sz w:val="22"/>
          <w:szCs w:val="22"/>
        </w:rPr>
        <w:t>Załączniku</w:t>
      </w:r>
      <w:r w:rsidR="00606B2B">
        <w:rPr>
          <w:rFonts w:cs="Arial"/>
          <w:sz w:val="22"/>
          <w:szCs w:val="22"/>
        </w:rPr>
        <w:t xml:space="preserve"> PFU</w:t>
      </w:r>
      <w:r w:rsidR="00367CF4" w:rsidRPr="000A3605">
        <w:rPr>
          <w:rFonts w:cs="Arial"/>
          <w:sz w:val="22"/>
          <w:szCs w:val="22"/>
        </w:rPr>
        <w:t xml:space="preserve"> </w:t>
      </w:r>
      <w:r w:rsidR="00367CF4" w:rsidRPr="00606B2B">
        <w:rPr>
          <w:rFonts w:cs="Arial"/>
          <w:sz w:val="22"/>
          <w:szCs w:val="22"/>
        </w:rPr>
        <w:t xml:space="preserve">nr </w:t>
      </w:r>
      <w:r w:rsidR="00606B2B" w:rsidRPr="00606B2B">
        <w:rPr>
          <w:rFonts w:cs="Arial"/>
          <w:sz w:val="22"/>
          <w:szCs w:val="22"/>
        </w:rPr>
        <w:t>7</w:t>
      </w:r>
      <w:r w:rsidR="00682A4A" w:rsidRPr="00606B2B">
        <w:rPr>
          <w:rFonts w:cs="Arial"/>
          <w:sz w:val="22"/>
          <w:szCs w:val="22"/>
        </w:rPr>
        <w:t xml:space="preserve"> </w:t>
      </w:r>
      <w:r w:rsidR="00367CF4" w:rsidRPr="000A3605">
        <w:rPr>
          <w:rFonts w:cs="Arial"/>
          <w:sz w:val="22"/>
          <w:szCs w:val="22"/>
        </w:rPr>
        <w:t>do Kontraktu</w:t>
      </w:r>
      <w:r w:rsidRPr="004944C4">
        <w:rPr>
          <w:rFonts w:cs="Arial"/>
          <w:color w:val="0070C0"/>
          <w:sz w:val="22"/>
          <w:szCs w:val="22"/>
        </w:rPr>
        <w:t>.</w:t>
      </w:r>
      <w:bookmarkEnd w:id="80"/>
      <w:r w:rsidR="00606B2B">
        <w:rPr>
          <w:rFonts w:cs="Arial"/>
          <w:color w:val="0070C0"/>
          <w:sz w:val="22"/>
          <w:szCs w:val="22"/>
        </w:rPr>
        <w:t xml:space="preserve">   </w:t>
      </w:r>
    </w:p>
    <w:p w:rsidR="00542385" w:rsidRPr="000A3605" w:rsidRDefault="00542385" w:rsidP="008F72A3">
      <w:pPr>
        <w:pStyle w:val="Nagwek4"/>
        <w:tabs>
          <w:tab w:val="num" w:pos="1843"/>
        </w:tabs>
        <w:ind w:left="1843" w:hanging="709"/>
        <w:rPr>
          <w:rFonts w:cs="Arial"/>
          <w:sz w:val="22"/>
          <w:szCs w:val="22"/>
        </w:rPr>
      </w:pPr>
      <w:r w:rsidRPr="000A3605">
        <w:rPr>
          <w:rFonts w:cs="Arial"/>
          <w:sz w:val="22"/>
          <w:szCs w:val="22"/>
        </w:rPr>
        <w:t xml:space="preserve">Wykonawca ustali </w:t>
      </w:r>
      <w:r w:rsidR="00B316D7" w:rsidRPr="000A3605">
        <w:rPr>
          <w:rFonts w:cs="Arial"/>
          <w:sz w:val="22"/>
          <w:szCs w:val="22"/>
        </w:rPr>
        <w:t xml:space="preserve">z Zamawiającym </w:t>
      </w:r>
      <w:r w:rsidRPr="000A3605">
        <w:rPr>
          <w:rFonts w:cs="Arial"/>
          <w:sz w:val="22"/>
          <w:szCs w:val="22"/>
        </w:rPr>
        <w:t xml:space="preserve">zasady postępowania na </w:t>
      </w:r>
      <w:r w:rsidR="008635E1" w:rsidRPr="000A3605">
        <w:rPr>
          <w:rFonts w:cs="Arial"/>
          <w:sz w:val="22"/>
          <w:szCs w:val="22"/>
        </w:rPr>
        <w:t>T</w:t>
      </w:r>
      <w:r w:rsidRPr="000A3605">
        <w:rPr>
          <w:rFonts w:cs="Arial"/>
          <w:sz w:val="22"/>
          <w:szCs w:val="22"/>
        </w:rPr>
        <w:t xml:space="preserve">erenie </w:t>
      </w:r>
      <w:r w:rsidR="008635E1" w:rsidRPr="000A3605">
        <w:rPr>
          <w:rFonts w:cs="Arial"/>
          <w:sz w:val="22"/>
          <w:szCs w:val="22"/>
        </w:rPr>
        <w:t>B</w:t>
      </w:r>
      <w:r w:rsidRPr="000A3605">
        <w:rPr>
          <w:rFonts w:cs="Arial"/>
          <w:sz w:val="22"/>
          <w:szCs w:val="22"/>
        </w:rPr>
        <w:t>udowy i będzie ich przestrzegał. Zasady te będą zgodne z wymaganiami określonymi w</w:t>
      </w:r>
      <w:r w:rsidR="008D0AB9" w:rsidRPr="000A3605">
        <w:rPr>
          <w:rFonts w:cs="Arial"/>
          <w:sz w:val="22"/>
          <w:szCs w:val="22"/>
        </w:rPr>
        <w:t xml:space="preserve"> BIOZ oraz </w:t>
      </w:r>
      <w:r w:rsidR="00C906EA" w:rsidRPr="000A3605">
        <w:rPr>
          <w:rFonts w:cs="Arial"/>
          <w:sz w:val="22"/>
          <w:szCs w:val="22"/>
        </w:rPr>
        <w:t xml:space="preserve">wewnętrznymi instrukcjami </w:t>
      </w:r>
      <w:r w:rsidR="00B2619A" w:rsidRPr="000A3605">
        <w:rPr>
          <w:rFonts w:cs="Arial"/>
          <w:sz w:val="22"/>
          <w:szCs w:val="22"/>
        </w:rPr>
        <w:t xml:space="preserve">EC </w:t>
      </w:r>
      <w:r w:rsidR="00C906EA" w:rsidRPr="000A3605">
        <w:rPr>
          <w:rFonts w:cs="Arial"/>
          <w:sz w:val="22"/>
          <w:szCs w:val="22"/>
        </w:rPr>
        <w:t>Skierniewice</w:t>
      </w:r>
      <w:r w:rsidR="008D0AB9" w:rsidRPr="000A3605">
        <w:rPr>
          <w:rFonts w:cs="Arial"/>
          <w:sz w:val="22"/>
          <w:szCs w:val="22"/>
        </w:rPr>
        <w:t>.</w:t>
      </w:r>
    </w:p>
    <w:p w:rsidR="00542385" w:rsidRPr="000A3605" w:rsidRDefault="00542385" w:rsidP="008F72A3">
      <w:pPr>
        <w:pStyle w:val="Nagwek4"/>
        <w:tabs>
          <w:tab w:val="num" w:pos="1843"/>
        </w:tabs>
        <w:ind w:left="1843" w:hanging="709"/>
        <w:rPr>
          <w:rFonts w:cs="Arial"/>
          <w:sz w:val="22"/>
          <w:szCs w:val="22"/>
        </w:rPr>
      </w:pPr>
      <w:r w:rsidRPr="000A3605">
        <w:rPr>
          <w:rFonts w:cs="Arial"/>
          <w:sz w:val="22"/>
          <w:szCs w:val="22"/>
        </w:rPr>
        <w:lastRenderedPageBreak/>
        <w:t xml:space="preserve">Propozycja zasad obowiązujących na </w:t>
      </w:r>
      <w:r w:rsidR="008635E1" w:rsidRPr="000A3605">
        <w:rPr>
          <w:rFonts w:cs="Arial"/>
          <w:sz w:val="22"/>
          <w:szCs w:val="22"/>
        </w:rPr>
        <w:t>T</w:t>
      </w:r>
      <w:r w:rsidRPr="000A3605">
        <w:rPr>
          <w:rFonts w:cs="Arial"/>
          <w:sz w:val="22"/>
          <w:szCs w:val="22"/>
        </w:rPr>
        <w:t xml:space="preserve">erenie </w:t>
      </w:r>
      <w:r w:rsidR="008635E1" w:rsidRPr="000A3605">
        <w:rPr>
          <w:rFonts w:cs="Arial"/>
          <w:sz w:val="22"/>
          <w:szCs w:val="22"/>
        </w:rPr>
        <w:t>B</w:t>
      </w:r>
      <w:r w:rsidRPr="000A3605">
        <w:rPr>
          <w:rFonts w:cs="Arial"/>
          <w:sz w:val="22"/>
          <w:szCs w:val="22"/>
        </w:rPr>
        <w:t>udowy będzie opracowana przez Wykonawcę w oparciu o obowiązujące przepisy oraz stosowane u Zamawiającego</w:t>
      </w:r>
      <w:r w:rsidR="00C906EA" w:rsidRPr="000A3605">
        <w:rPr>
          <w:rFonts w:cs="Arial"/>
          <w:sz w:val="22"/>
          <w:szCs w:val="22"/>
        </w:rPr>
        <w:t xml:space="preserve"> oraz w EC Skierniewice</w:t>
      </w:r>
      <w:r w:rsidRPr="000A3605">
        <w:rPr>
          <w:rFonts w:cs="Arial"/>
          <w:sz w:val="22"/>
          <w:szCs w:val="22"/>
        </w:rPr>
        <w:t xml:space="preserve"> zasady dotyczące bezpieczeństwa i higieny pracy, bezpieczeństwa przeciwpożarowego oraz ochrony środowiska i będzie przekazana Zamawiającemu do zatwierdzenia przed przekazaniem </w:t>
      </w:r>
      <w:r w:rsidR="00E3767E" w:rsidRPr="000A3605">
        <w:rPr>
          <w:rFonts w:cs="Arial"/>
          <w:sz w:val="22"/>
          <w:szCs w:val="22"/>
        </w:rPr>
        <w:t>T</w:t>
      </w:r>
      <w:r w:rsidRPr="000A3605">
        <w:rPr>
          <w:rFonts w:cs="Arial"/>
          <w:sz w:val="22"/>
          <w:szCs w:val="22"/>
        </w:rPr>
        <w:t xml:space="preserve">erenu </w:t>
      </w:r>
      <w:r w:rsidR="00E3767E" w:rsidRPr="000A3605">
        <w:rPr>
          <w:rFonts w:cs="Arial"/>
          <w:sz w:val="22"/>
          <w:szCs w:val="22"/>
        </w:rPr>
        <w:t>B</w:t>
      </w:r>
      <w:r w:rsidRPr="000A3605">
        <w:rPr>
          <w:rFonts w:cs="Arial"/>
          <w:sz w:val="22"/>
          <w:szCs w:val="22"/>
        </w:rPr>
        <w:t>udowy.</w:t>
      </w:r>
    </w:p>
    <w:p w:rsidR="00542385" w:rsidRPr="000A3605" w:rsidRDefault="00542385" w:rsidP="008F72A3">
      <w:pPr>
        <w:pStyle w:val="Nagwek3"/>
        <w:tabs>
          <w:tab w:val="num" w:pos="1134"/>
        </w:tabs>
        <w:ind w:left="1134" w:hanging="567"/>
        <w:rPr>
          <w:rFonts w:cs="Arial"/>
          <w:sz w:val="22"/>
          <w:szCs w:val="22"/>
        </w:rPr>
      </w:pPr>
      <w:bookmarkStart w:id="81" w:name="_Toc271098682"/>
      <w:r w:rsidRPr="000A3605">
        <w:rPr>
          <w:rFonts w:cs="Arial"/>
          <w:sz w:val="22"/>
          <w:szCs w:val="22"/>
        </w:rPr>
        <w:t xml:space="preserve">Strony ustanowią swoich odpowiedzialnych i wykwalifikowanych przedstawicieli, zwanych dalej Koordynatorami, upoważnionych do dokonywania uzgodnień, podejmowania decyzji techniczno-handlowo-organizacyjnych we wszystkich sprawach dotyczących realizacji </w:t>
      </w:r>
      <w:r w:rsidR="0033171E" w:rsidRPr="000A3605">
        <w:rPr>
          <w:rFonts w:cs="Arial"/>
          <w:sz w:val="22"/>
          <w:szCs w:val="22"/>
        </w:rPr>
        <w:t>Kontraktu</w:t>
      </w:r>
      <w:r w:rsidRPr="000A3605">
        <w:rPr>
          <w:rFonts w:cs="Arial"/>
          <w:sz w:val="22"/>
          <w:szCs w:val="22"/>
        </w:rPr>
        <w:t xml:space="preserve"> w ramach udzielonych pełnomocnictw.</w:t>
      </w:r>
      <w:bookmarkEnd w:id="81"/>
    </w:p>
    <w:p w:rsidR="00542385" w:rsidRPr="000A3605" w:rsidRDefault="00542385" w:rsidP="008F72A3">
      <w:pPr>
        <w:pStyle w:val="Nagwek4"/>
        <w:ind w:left="1843" w:hanging="709"/>
        <w:rPr>
          <w:rFonts w:cs="Arial"/>
          <w:sz w:val="22"/>
          <w:szCs w:val="22"/>
        </w:rPr>
      </w:pPr>
      <w:r w:rsidRPr="000A3605">
        <w:rPr>
          <w:rFonts w:cs="Arial"/>
          <w:sz w:val="22"/>
          <w:szCs w:val="22"/>
        </w:rPr>
        <w:t xml:space="preserve">Każda ze Stron przekaże na piśmie drugiej Stronie w ciągu czternastu dni od daty wejścia w życie </w:t>
      </w:r>
      <w:r w:rsidR="0033171E" w:rsidRPr="000A3605">
        <w:rPr>
          <w:rFonts w:cs="Arial"/>
          <w:sz w:val="22"/>
          <w:szCs w:val="22"/>
        </w:rPr>
        <w:t>Kontraktu</w:t>
      </w:r>
      <w:r w:rsidRPr="000A3605">
        <w:rPr>
          <w:rFonts w:cs="Arial"/>
          <w:sz w:val="22"/>
          <w:szCs w:val="22"/>
        </w:rPr>
        <w:t xml:space="preserve"> nazwisko, imię, bezpośredni numer telefonu i </w:t>
      </w:r>
      <w:r w:rsidR="008635E1" w:rsidRPr="000A3605">
        <w:rPr>
          <w:rFonts w:cs="Arial"/>
          <w:sz w:val="22"/>
          <w:szCs w:val="22"/>
        </w:rPr>
        <w:t xml:space="preserve">adres mailowy </w:t>
      </w:r>
      <w:r w:rsidRPr="000A3605">
        <w:rPr>
          <w:rFonts w:cs="Arial"/>
          <w:sz w:val="22"/>
          <w:szCs w:val="22"/>
        </w:rPr>
        <w:t>swojego Koordynatora oraz pełnomocnictwo określające zakres jego umocowania.</w:t>
      </w:r>
    </w:p>
    <w:p w:rsidR="00542385" w:rsidRPr="000A3605" w:rsidRDefault="00542385" w:rsidP="008F72A3">
      <w:pPr>
        <w:pStyle w:val="Nagwek4"/>
        <w:ind w:left="1843" w:hanging="709"/>
        <w:rPr>
          <w:rFonts w:cs="Arial"/>
          <w:sz w:val="22"/>
          <w:szCs w:val="22"/>
        </w:rPr>
      </w:pPr>
      <w:r w:rsidRPr="000A3605">
        <w:rPr>
          <w:rFonts w:cs="Arial"/>
          <w:sz w:val="22"/>
          <w:szCs w:val="22"/>
        </w:rPr>
        <w:t xml:space="preserve">Koordynator może w uzasadnionych przypadkach wyznaczyć swojego przedstawiciela (lub przedstawicieli), bądź powołać odpowiednią Komisję. </w:t>
      </w:r>
    </w:p>
    <w:p w:rsidR="00542385" w:rsidRPr="000A3605" w:rsidRDefault="00542385" w:rsidP="008F72A3">
      <w:pPr>
        <w:pStyle w:val="Nagwek4"/>
        <w:ind w:left="1843" w:hanging="709"/>
        <w:rPr>
          <w:rFonts w:cs="Arial"/>
          <w:sz w:val="22"/>
          <w:szCs w:val="22"/>
        </w:rPr>
      </w:pPr>
      <w:r w:rsidRPr="000A3605">
        <w:rPr>
          <w:rFonts w:cs="Arial"/>
          <w:sz w:val="22"/>
          <w:szCs w:val="22"/>
        </w:rPr>
        <w:t>Zmiana Koordynatora, wyznaczenie przedstawiciela i powołanie Komisji wymaga niezwłocznego pisemnego zawiadomienia drugiej Strony i staje się skuteczne z chwilą otrzymania przez Stronę zawiadomienia.</w:t>
      </w:r>
    </w:p>
    <w:p w:rsidR="00542385" w:rsidRPr="000A3605" w:rsidRDefault="00542385" w:rsidP="008F72A3">
      <w:pPr>
        <w:pStyle w:val="Nagwek4"/>
        <w:ind w:left="1843" w:hanging="709"/>
        <w:rPr>
          <w:rFonts w:cs="Arial"/>
          <w:sz w:val="22"/>
          <w:szCs w:val="22"/>
        </w:rPr>
      </w:pPr>
      <w:r w:rsidRPr="000A3605">
        <w:rPr>
          <w:rFonts w:cs="Arial"/>
          <w:sz w:val="22"/>
          <w:szCs w:val="22"/>
        </w:rPr>
        <w:t>Instrukcje, polecenia i zatwierdzenia wydawane przez Koordynatorów i osoby upoważnione powinny mieć formę pisemną pod rygorem nieważności.</w:t>
      </w:r>
    </w:p>
    <w:p w:rsidR="00542385" w:rsidRPr="000A3605" w:rsidRDefault="00542385" w:rsidP="00B2619A">
      <w:pPr>
        <w:pStyle w:val="Nagwek3"/>
        <w:tabs>
          <w:tab w:val="num" w:pos="1134"/>
        </w:tabs>
        <w:ind w:left="1134" w:hanging="567"/>
        <w:rPr>
          <w:rFonts w:cs="Arial"/>
          <w:sz w:val="22"/>
          <w:szCs w:val="22"/>
        </w:rPr>
      </w:pPr>
      <w:bookmarkStart w:id="82" w:name="_Toc271098683"/>
      <w:r w:rsidRPr="000A3605">
        <w:rPr>
          <w:rFonts w:cs="Arial"/>
          <w:sz w:val="22"/>
          <w:szCs w:val="22"/>
        </w:rPr>
        <w:t xml:space="preserve">W ciągu dziewięćdziesięciu dni od daty wejścia </w:t>
      </w:r>
      <w:r w:rsidR="0033171E" w:rsidRPr="000A3605">
        <w:rPr>
          <w:rFonts w:cs="Arial"/>
          <w:sz w:val="22"/>
          <w:szCs w:val="22"/>
        </w:rPr>
        <w:t>Kontraktu</w:t>
      </w:r>
      <w:r w:rsidRPr="000A3605">
        <w:rPr>
          <w:rFonts w:cs="Arial"/>
          <w:sz w:val="22"/>
          <w:szCs w:val="22"/>
        </w:rPr>
        <w:t xml:space="preserve"> w życie Wykonawca wyposaży i otworzy na </w:t>
      </w:r>
      <w:r w:rsidR="00912F18" w:rsidRPr="000A3605">
        <w:rPr>
          <w:rFonts w:cs="Arial"/>
          <w:sz w:val="22"/>
          <w:szCs w:val="22"/>
        </w:rPr>
        <w:t xml:space="preserve">terenie </w:t>
      </w:r>
      <w:r w:rsidR="00C906EA" w:rsidRPr="000A3605">
        <w:rPr>
          <w:rFonts w:cs="Arial"/>
          <w:sz w:val="22"/>
          <w:szCs w:val="22"/>
        </w:rPr>
        <w:t>EC Skierniewice</w:t>
      </w:r>
      <w:r w:rsidRPr="000A3605">
        <w:rPr>
          <w:rFonts w:cs="Arial"/>
          <w:sz w:val="22"/>
          <w:szCs w:val="22"/>
        </w:rPr>
        <w:t xml:space="preserve"> swoje biuro</w:t>
      </w:r>
      <w:r w:rsidR="00226F25" w:rsidRPr="000A3605">
        <w:rPr>
          <w:rFonts w:cs="Arial"/>
          <w:sz w:val="22"/>
          <w:szCs w:val="22"/>
        </w:rPr>
        <w:t xml:space="preserve"> </w:t>
      </w:r>
      <w:bookmarkEnd w:id="82"/>
      <w:r w:rsidR="00883576" w:rsidRPr="000A3605">
        <w:rPr>
          <w:rFonts w:cs="Arial"/>
          <w:sz w:val="22"/>
          <w:szCs w:val="22"/>
        </w:rPr>
        <w:t>umożliwiając</w:t>
      </w:r>
      <w:r w:rsidR="00C906EA" w:rsidRPr="000A3605">
        <w:rPr>
          <w:rFonts w:cs="Arial"/>
          <w:sz w:val="22"/>
          <w:szCs w:val="22"/>
        </w:rPr>
        <w:t>e</w:t>
      </w:r>
      <w:r w:rsidR="00883576" w:rsidRPr="000A3605">
        <w:rPr>
          <w:rFonts w:cs="Arial"/>
          <w:sz w:val="22"/>
          <w:szCs w:val="22"/>
        </w:rPr>
        <w:t xml:space="preserve"> prowadzenie narad z udziałem przedstawicieli Podwykonawców, Inżyniera Kontraktu, Zamawiającego, Kierownictwa Budowy</w:t>
      </w:r>
      <w:r w:rsidR="007826F1" w:rsidRPr="000A3605">
        <w:rPr>
          <w:rFonts w:cs="Arial"/>
          <w:sz w:val="22"/>
          <w:szCs w:val="22"/>
        </w:rPr>
        <w:t>.</w:t>
      </w:r>
      <w:r w:rsidR="00B2619A" w:rsidRPr="000A3605">
        <w:rPr>
          <w:rFonts w:cs="Arial"/>
          <w:sz w:val="22"/>
          <w:szCs w:val="22"/>
        </w:rPr>
        <w:t xml:space="preserve"> </w:t>
      </w:r>
      <w:r w:rsidRPr="000A3605">
        <w:rPr>
          <w:rFonts w:cs="Arial"/>
          <w:sz w:val="22"/>
          <w:szCs w:val="22"/>
        </w:rPr>
        <w:t>Po otwarciu biura Wykonawcy</w:t>
      </w:r>
      <w:r w:rsidR="00B2619A" w:rsidRPr="000A3605">
        <w:rPr>
          <w:rFonts w:cs="Arial"/>
          <w:sz w:val="22"/>
          <w:szCs w:val="22"/>
        </w:rPr>
        <w:t>,</w:t>
      </w:r>
      <w:r w:rsidRPr="000A3605">
        <w:rPr>
          <w:rFonts w:cs="Arial"/>
          <w:sz w:val="22"/>
          <w:szCs w:val="22"/>
        </w:rPr>
        <w:t xml:space="preserve"> wszelka korespondencja Zamawiającego będzie kierowana do tego biura i będzie traktowana jako skutecznie doręczona Wykonawcy.</w:t>
      </w:r>
      <w:bookmarkStart w:id="83" w:name="_Toc271097778"/>
      <w:bookmarkEnd w:id="83"/>
    </w:p>
    <w:p w:rsidR="00804D90" w:rsidRPr="000A3605" w:rsidRDefault="00804D90" w:rsidP="003F26E8">
      <w:pPr>
        <w:pStyle w:val="Nagwek3"/>
        <w:tabs>
          <w:tab w:val="num" w:pos="1134"/>
        </w:tabs>
        <w:ind w:left="1134" w:hanging="567"/>
        <w:rPr>
          <w:rFonts w:cs="Arial"/>
          <w:sz w:val="22"/>
          <w:szCs w:val="22"/>
        </w:rPr>
      </w:pPr>
      <w:r w:rsidRPr="000A3605">
        <w:rPr>
          <w:rFonts w:cs="Arial"/>
          <w:sz w:val="22"/>
          <w:szCs w:val="22"/>
        </w:rPr>
        <w:t>Zamawiający oświadcza, że w przypadku wątpliwości, niejasności czy rozbieżności w interpretacji kompletności Przedmiotu Kontraktu:</w:t>
      </w:r>
    </w:p>
    <w:p w:rsidR="00804D90" w:rsidRPr="005A1A4A" w:rsidRDefault="00804D90" w:rsidP="003F26E8">
      <w:pPr>
        <w:pStyle w:val="Nagwek4"/>
        <w:ind w:left="1843" w:hanging="709"/>
        <w:rPr>
          <w:rFonts w:cs="Arial"/>
          <w:strike/>
          <w:sz w:val="22"/>
          <w:szCs w:val="22"/>
        </w:rPr>
      </w:pPr>
      <w:r w:rsidRPr="005A1A4A">
        <w:rPr>
          <w:rFonts w:cs="Arial"/>
          <w:strike/>
          <w:sz w:val="22"/>
          <w:szCs w:val="22"/>
        </w:rPr>
        <w:t>nie będzie miał żadnych obowiązków poza określonymi w Kontrakcie,</w:t>
      </w:r>
    </w:p>
    <w:p w:rsidR="00804D90" w:rsidRPr="000A3605" w:rsidRDefault="00804D90" w:rsidP="003F26E8">
      <w:pPr>
        <w:pStyle w:val="Nagwek4"/>
        <w:ind w:left="1843" w:hanging="709"/>
        <w:rPr>
          <w:rFonts w:cs="Arial"/>
          <w:sz w:val="22"/>
          <w:szCs w:val="22"/>
        </w:rPr>
      </w:pPr>
      <w:r w:rsidRPr="000A3605">
        <w:rPr>
          <w:rFonts w:cs="Arial"/>
          <w:sz w:val="22"/>
          <w:szCs w:val="22"/>
        </w:rPr>
        <w:t xml:space="preserve">nie zapłaci Wykonawcy za zrealizowanie Przedmiotu Kontraktu żadnych innych kwot poza </w:t>
      </w:r>
      <w:r w:rsidR="007A07D7" w:rsidRPr="000A3605">
        <w:rPr>
          <w:rFonts w:cs="Arial"/>
          <w:sz w:val="22"/>
          <w:szCs w:val="22"/>
        </w:rPr>
        <w:t>Ceną</w:t>
      </w:r>
      <w:r w:rsidRPr="000A3605">
        <w:rPr>
          <w:rFonts w:cs="Arial"/>
          <w:sz w:val="22"/>
          <w:szCs w:val="22"/>
        </w:rPr>
        <w:t xml:space="preserve"> </w:t>
      </w:r>
      <w:r w:rsidR="007A07D7" w:rsidRPr="000A3605">
        <w:rPr>
          <w:rFonts w:cs="Arial"/>
          <w:sz w:val="22"/>
          <w:szCs w:val="22"/>
        </w:rPr>
        <w:t>określoną w</w:t>
      </w:r>
      <w:r w:rsidRPr="000A3605">
        <w:rPr>
          <w:rFonts w:cs="Arial"/>
          <w:sz w:val="22"/>
          <w:szCs w:val="22"/>
        </w:rPr>
        <w:t xml:space="preserve"> Artyku</w:t>
      </w:r>
      <w:r w:rsidR="007A07D7" w:rsidRPr="000A3605">
        <w:rPr>
          <w:rFonts w:cs="Arial"/>
          <w:sz w:val="22"/>
          <w:szCs w:val="22"/>
        </w:rPr>
        <w:t>le 1</w:t>
      </w:r>
      <w:r w:rsidR="002966EA" w:rsidRPr="000A3605">
        <w:rPr>
          <w:rFonts w:cs="Arial"/>
          <w:sz w:val="22"/>
          <w:szCs w:val="22"/>
        </w:rPr>
        <w:t>2</w:t>
      </w:r>
      <w:r w:rsidR="007A07D7" w:rsidRPr="000A3605">
        <w:rPr>
          <w:rFonts w:cs="Arial"/>
          <w:sz w:val="22"/>
          <w:szCs w:val="22"/>
        </w:rPr>
        <w:t xml:space="preserve">, z zastrzeżeniem postanowień </w:t>
      </w:r>
      <w:hyperlink w:anchor="_Kary" w:history="1">
        <w:r w:rsidR="0096677A" w:rsidRPr="000A3605">
          <w:rPr>
            <w:rFonts w:cs="Arial"/>
            <w:sz w:val="22"/>
            <w:szCs w:val="22"/>
          </w:rPr>
          <w:t>Artykuł</w:t>
        </w:r>
        <w:r w:rsidR="002966EA" w:rsidRPr="000A3605">
          <w:rPr>
            <w:rFonts w:cs="Arial"/>
            <w:sz w:val="22"/>
            <w:szCs w:val="22"/>
          </w:rPr>
          <w:t>u</w:t>
        </w:r>
        <w:r w:rsidR="0096677A" w:rsidRPr="000A3605">
          <w:rPr>
            <w:rFonts w:cs="Arial"/>
            <w:sz w:val="22"/>
            <w:szCs w:val="22"/>
          </w:rPr>
          <w:t xml:space="preserve"> 17</w:t>
        </w:r>
      </w:hyperlink>
      <w:r w:rsidR="0096677A" w:rsidRPr="000A3605">
        <w:rPr>
          <w:rFonts w:cs="Arial"/>
          <w:sz w:val="22"/>
          <w:szCs w:val="22"/>
        </w:rPr>
        <w:t xml:space="preserve"> i </w:t>
      </w:r>
      <w:hyperlink w:anchor="_Zmiany_Kontraktu" w:history="1">
        <w:r w:rsidR="002966EA" w:rsidRPr="000A3605">
          <w:rPr>
            <w:rFonts w:cs="Arial"/>
            <w:sz w:val="22"/>
            <w:szCs w:val="22"/>
          </w:rPr>
          <w:t xml:space="preserve">Artykułu </w:t>
        </w:r>
        <w:r w:rsidR="0096677A" w:rsidRPr="000A3605">
          <w:rPr>
            <w:rFonts w:cs="Arial"/>
            <w:sz w:val="22"/>
            <w:szCs w:val="22"/>
          </w:rPr>
          <w:t>2</w:t>
        </w:r>
      </w:hyperlink>
      <w:r w:rsidR="00B13EBE" w:rsidRPr="000A3605">
        <w:rPr>
          <w:rFonts w:cs="Arial"/>
          <w:sz w:val="22"/>
          <w:szCs w:val="22"/>
        </w:rPr>
        <w:t>2</w:t>
      </w:r>
      <w:r w:rsidR="0096677A" w:rsidRPr="000A3605">
        <w:rPr>
          <w:rFonts w:cs="Arial"/>
          <w:sz w:val="22"/>
          <w:szCs w:val="22"/>
        </w:rPr>
        <w:t>.</w:t>
      </w:r>
      <w:r w:rsidRPr="000A3605">
        <w:rPr>
          <w:rFonts w:cs="Arial"/>
          <w:sz w:val="22"/>
          <w:szCs w:val="22"/>
        </w:rPr>
        <w:t xml:space="preserve"> </w:t>
      </w:r>
    </w:p>
    <w:p w:rsidR="00804D90" w:rsidRPr="000A3605" w:rsidRDefault="00A42FD0" w:rsidP="003F26E8">
      <w:pPr>
        <w:pStyle w:val="Nagwek3"/>
        <w:tabs>
          <w:tab w:val="num" w:pos="1134"/>
        </w:tabs>
        <w:ind w:left="1134" w:hanging="567"/>
        <w:rPr>
          <w:rFonts w:eastAsia="Courier New" w:cs="Arial"/>
          <w:sz w:val="22"/>
          <w:szCs w:val="22"/>
          <w:shd w:val="clear" w:color="auto" w:fill="FFFFFF"/>
        </w:rPr>
      </w:pPr>
      <w:bookmarkStart w:id="84" w:name="_Ref207687481"/>
      <w:r w:rsidRPr="000A3605">
        <w:rPr>
          <w:rFonts w:cs="Arial"/>
          <w:kern w:val="28"/>
          <w:sz w:val="22"/>
          <w:szCs w:val="22"/>
        </w:rPr>
        <w:t>O ile Kontrakt nie stanowi inaczej, Strony odpowiadają na zasadach ogólnych z tytułu niewykonania lub nienależy</w:t>
      </w:r>
      <w:r w:rsidR="00125297" w:rsidRPr="000A3605">
        <w:rPr>
          <w:rFonts w:cs="Arial"/>
          <w:kern w:val="28"/>
          <w:sz w:val="22"/>
          <w:szCs w:val="22"/>
        </w:rPr>
        <w:t>tego wykonania Kontraktu</w:t>
      </w:r>
      <w:r w:rsidRPr="000A3605">
        <w:rPr>
          <w:rFonts w:cs="Arial"/>
          <w:kern w:val="28"/>
          <w:sz w:val="22"/>
          <w:szCs w:val="22"/>
        </w:rPr>
        <w:t xml:space="preserve">. </w:t>
      </w:r>
      <w:r w:rsidR="00B03173" w:rsidRPr="000A3605">
        <w:rPr>
          <w:rFonts w:cs="Arial"/>
          <w:kern w:val="28"/>
          <w:sz w:val="22"/>
          <w:szCs w:val="22"/>
        </w:rPr>
        <w:t xml:space="preserve">Wykonawca </w:t>
      </w:r>
      <w:r w:rsidRPr="000A3605">
        <w:rPr>
          <w:rFonts w:cs="Arial"/>
          <w:kern w:val="28"/>
          <w:sz w:val="22"/>
          <w:szCs w:val="22"/>
        </w:rPr>
        <w:t xml:space="preserve">w </w:t>
      </w:r>
      <w:r w:rsidRPr="000A3605">
        <w:rPr>
          <w:rFonts w:cs="Arial"/>
          <w:kern w:val="28"/>
          <w:sz w:val="22"/>
          <w:szCs w:val="22"/>
        </w:rPr>
        <w:lastRenderedPageBreak/>
        <w:t>szczególności jest odpowiedzialny</w:t>
      </w:r>
      <w:r w:rsidR="00B03173" w:rsidRPr="000A3605">
        <w:rPr>
          <w:rFonts w:cs="Arial"/>
          <w:kern w:val="28"/>
          <w:sz w:val="22"/>
          <w:szCs w:val="22"/>
        </w:rPr>
        <w:t xml:space="preserve"> za wszelkie szkody powstałe w wyniku niewykonania lub nienależytego wyk</w:t>
      </w:r>
      <w:r w:rsidR="00125297" w:rsidRPr="000A3605">
        <w:rPr>
          <w:rFonts w:cs="Arial"/>
          <w:kern w:val="28"/>
          <w:sz w:val="22"/>
          <w:szCs w:val="22"/>
        </w:rPr>
        <w:t>onania zobowiązań objętych Kontraktem</w:t>
      </w:r>
      <w:r w:rsidR="00B03173" w:rsidRPr="000A3605">
        <w:rPr>
          <w:rFonts w:cs="Arial"/>
          <w:kern w:val="28"/>
          <w:sz w:val="22"/>
          <w:szCs w:val="22"/>
        </w:rPr>
        <w:t>, niezależnie od tego czy zostały wyrządzone Zamawiającemu czy też osobie trz</w:t>
      </w:r>
      <w:r w:rsidRPr="000A3605">
        <w:rPr>
          <w:rFonts w:cs="Arial"/>
          <w:kern w:val="28"/>
          <w:sz w:val="22"/>
          <w:szCs w:val="22"/>
        </w:rPr>
        <w:t>eciej, w tym</w:t>
      </w:r>
      <w:r w:rsidR="00B03173" w:rsidRPr="000A3605">
        <w:rPr>
          <w:rFonts w:cs="Arial"/>
          <w:kern w:val="28"/>
          <w:sz w:val="22"/>
          <w:szCs w:val="22"/>
        </w:rPr>
        <w:t xml:space="preserve"> odpowiada za szkody wynikłe z zaniechania lub działania niezgodnego ze sztuką budowlaną, przepisami bhp i ppoż., nieprawidłowego zabezpieczenia narzędzi i materiałów.</w:t>
      </w:r>
      <w:r w:rsidRPr="000A3605">
        <w:rPr>
          <w:rFonts w:cs="Arial"/>
          <w:kern w:val="28"/>
          <w:sz w:val="22"/>
          <w:szCs w:val="22"/>
        </w:rPr>
        <w:t xml:space="preserve"> </w:t>
      </w:r>
      <w:r w:rsidRPr="000A3605">
        <w:rPr>
          <w:rFonts w:eastAsia="Courier New" w:cs="Arial"/>
          <w:color w:val="000000"/>
          <w:sz w:val="22"/>
          <w:szCs w:val="22"/>
          <w:shd w:val="clear" w:color="auto" w:fill="FFFFFF"/>
        </w:rPr>
        <w:t xml:space="preserve">Strona nie odpowiada jednak </w:t>
      </w:r>
      <w:r w:rsidR="002B2920" w:rsidRPr="000A3605">
        <w:rPr>
          <w:rFonts w:eastAsia="Courier New" w:cs="Arial"/>
          <w:color w:val="000000"/>
          <w:sz w:val="22"/>
          <w:szCs w:val="22"/>
          <w:shd w:val="clear" w:color="auto" w:fill="FFFFFF"/>
        </w:rPr>
        <w:t xml:space="preserve">za </w:t>
      </w:r>
      <w:r w:rsidR="00F707BD" w:rsidRPr="000A3605">
        <w:rPr>
          <w:rFonts w:eastAsia="Courier New" w:cs="Arial"/>
          <w:color w:val="000000"/>
          <w:sz w:val="22"/>
          <w:szCs w:val="22"/>
          <w:shd w:val="clear" w:color="auto" w:fill="FFFFFF"/>
        </w:rPr>
        <w:t xml:space="preserve">utracone korzyści, które druga Strona mogłaby osiągnąć, gdyby szkoda nie nastąpiła, a także utratę mocy, utratę </w:t>
      </w:r>
      <w:r w:rsidR="00F707BD" w:rsidRPr="000A3605">
        <w:rPr>
          <w:rFonts w:eastAsia="Courier New" w:cs="Arial"/>
          <w:sz w:val="22"/>
          <w:szCs w:val="22"/>
          <w:shd w:val="clear" w:color="auto" w:fill="FFFFFF"/>
        </w:rPr>
        <w:t>możliwości eksploatacyjnej oraz koszty mocy zastępczej.</w:t>
      </w:r>
      <w:bookmarkEnd w:id="84"/>
      <w:r w:rsidRPr="000A3605">
        <w:rPr>
          <w:rFonts w:eastAsia="Courier New" w:cs="Arial"/>
          <w:sz w:val="22"/>
          <w:szCs w:val="22"/>
          <w:shd w:val="clear" w:color="auto" w:fill="FFFFFF"/>
        </w:rPr>
        <w:t xml:space="preserve"> To ograniczenie odpowiedzialności nie dotyczy roszczeń regresowych.</w:t>
      </w:r>
    </w:p>
    <w:p w:rsidR="0098348D" w:rsidRPr="000A3605" w:rsidRDefault="0098348D" w:rsidP="0098348D">
      <w:pPr>
        <w:pStyle w:val="Nagwek3"/>
        <w:tabs>
          <w:tab w:val="num" w:pos="1134"/>
        </w:tabs>
        <w:ind w:left="1134" w:hanging="567"/>
        <w:rPr>
          <w:rFonts w:cs="Arial"/>
          <w:sz w:val="22"/>
          <w:szCs w:val="22"/>
        </w:rPr>
      </w:pPr>
      <w:r w:rsidRPr="000A3605">
        <w:rPr>
          <w:rFonts w:cs="Arial"/>
          <w:sz w:val="22"/>
          <w:szCs w:val="22"/>
        </w:rPr>
        <w:t>Instalacja będzie zlokalizowana na gruncie będącym</w:t>
      </w:r>
      <w:r w:rsidR="00076F33" w:rsidRPr="000A3605">
        <w:rPr>
          <w:rFonts w:cs="Arial"/>
          <w:sz w:val="22"/>
          <w:szCs w:val="22"/>
        </w:rPr>
        <w:t xml:space="preserve"> </w:t>
      </w:r>
      <w:r w:rsidR="00C906EA" w:rsidRPr="000A3605">
        <w:rPr>
          <w:rFonts w:cs="Arial"/>
          <w:sz w:val="22"/>
          <w:szCs w:val="22"/>
        </w:rPr>
        <w:t xml:space="preserve">własnością </w:t>
      </w:r>
      <w:r w:rsidR="00076F33" w:rsidRPr="000A3605">
        <w:rPr>
          <w:rFonts w:cs="Arial"/>
          <w:sz w:val="22"/>
          <w:szCs w:val="22"/>
        </w:rPr>
        <w:t xml:space="preserve">EC </w:t>
      </w:r>
      <w:r w:rsidR="00C906EA" w:rsidRPr="000A3605">
        <w:rPr>
          <w:rFonts w:cs="Arial"/>
          <w:sz w:val="22"/>
          <w:szCs w:val="22"/>
        </w:rPr>
        <w:t>Skierniewice</w:t>
      </w:r>
      <w:r w:rsidR="002B2920" w:rsidRPr="000A3605">
        <w:rPr>
          <w:rFonts w:cs="Arial"/>
          <w:sz w:val="22"/>
          <w:szCs w:val="22"/>
        </w:rPr>
        <w:t xml:space="preserve">, </w:t>
      </w:r>
      <w:r w:rsidRPr="000A3605">
        <w:rPr>
          <w:rFonts w:cs="Arial"/>
          <w:sz w:val="22"/>
          <w:szCs w:val="22"/>
        </w:rPr>
        <w:t xml:space="preserve">na działce położonej w województwie </w:t>
      </w:r>
      <w:r w:rsidR="00EB182C" w:rsidRPr="000A3605">
        <w:rPr>
          <w:rFonts w:cs="Arial"/>
          <w:sz w:val="22"/>
          <w:szCs w:val="22"/>
        </w:rPr>
        <w:t>łódzkim</w:t>
      </w:r>
      <w:r w:rsidR="00076F33" w:rsidRPr="000A3605">
        <w:rPr>
          <w:rFonts w:cs="Arial"/>
          <w:sz w:val="22"/>
          <w:szCs w:val="22"/>
        </w:rPr>
        <w:t xml:space="preserve">, </w:t>
      </w:r>
      <w:r w:rsidRPr="000A3605">
        <w:rPr>
          <w:rFonts w:cs="Arial"/>
          <w:sz w:val="22"/>
          <w:szCs w:val="22"/>
        </w:rPr>
        <w:t>pow.</w:t>
      </w:r>
      <w:r w:rsidR="00D55628" w:rsidRPr="000A3605">
        <w:rPr>
          <w:rFonts w:cs="Arial"/>
          <w:sz w:val="22"/>
          <w:szCs w:val="22"/>
        </w:rPr>
        <w:t xml:space="preserve"> </w:t>
      </w:r>
      <w:r w:rsidR="00EB182C" w:rsidRPr="000A3605">
        <w:rPr>
          <w:rFonts w:cs="Arial"/>
          <w:sz w:val="22"/>
          <w:szCs w:val="22"/>
        </w:rPr>
        <w:t>Skierniewicki</w:t>
      </w:r>
      <w:r w:rsidRPr="000A3605">
        <w:rPr>
          <w:rFonts w:cs="Arial"/>
          <w:sz w:val="22"/>
          <w:szCs w:val="22"/>
        </w:rPr>
        <w:t xml:space="preserve">, </w:t>
      </w:r>
      <w:r w:rsidR="00EB182C" w:rsidRPr="000A3605">
        <w:rPr>
          <w:rFonts w:cs="Arial"/>
          <w:sz w:val="22"/>
          <w:szCs w:val="22"/>
        </w:rPr>
        <w:t>Miasto Skierniewice</w:t>
      </w:r>
      <w:r w:rsidRPr="000A3605">
        <w:rPr>
          <w:rFonts w:cs="Arial"/>
          <w:sz w:val="22"/>
          <w:szCs w:val="22"/>
        </w:rPr>
        <w:t xml:space="preserve">, oznaczonej w ewidencji gruntów numerami ewidencyjnymi: </w:t>
      </w:r>
      <w:r w:rsidR="00BE316F" w:rsidRPr="000A3605">
        <w:rPr>
          <w:rFonts w:cs="Arial"/>
          <w:sz w:val="22"/>
          <w:szCs w:val="22"/>
        </w:rPr>
        <w:t>41/1</w:t>
      </w:r>
      <w:r w:rsidRPr="000A3605">
        <w:rPr>
          <w:rFonts w:cs="Arial"/>
          <w:sz w:val="22"/>
          <w:szCs w:val="22"/>
        </w:rPr>
        <w:t xml:space="preserve"> obręb nr</w:t>
      </w:r>
      <w:r w:rsidR="00676097" w:rsidRPr="000A3605">
        <w:rPr>
          <w:rFonts w:cs="Arial"/>
          <w:sz w:val="22"/>
          <w:szCs w:val="22"/>
        </w:rPr>
        <w:t xml:space="preserve"> </w:t>
      </w:r>
      <w:r w:rsidR="00076F33" w:rsidRPr="000A3605">
        <w:rPr>
          <w:rFonts w:cs="Arial"/>
          <w:sz w:val="22"/>
          <w:szCs w:val="22"/>
        </w:rPr>
        <w:t>3</w:t>
      </w:r>
      <w:r w:rsidRPr="000A3605">
        <w:rPr>
          <w:rFonts w:cs="Arial"/>
          <w:sz w:val="22"/>
          <w:szCs w:val="22"/>
        </w:rPr>
        <w:t xml:space="preserve">. </w:t>
      </w:r>
    </w:p>
    <w:p w:rsidR="0098348D" w:rsidRPr="000A3605" w:rsidRDefault="00542F8C" w:rsidP="0098348D">
      <w:pPr>
        <w:pStyle w:val="Nagwek3"/>
        <w:tabs>
          <w:tab w:val="num" w:pos="1134"/>
        </w:tabs>
        <w:ind w:left="1134" w:hanging="567"/>
        <w:rPr>
          <w:rFonts w:cs="Arial"/>
          <w:sz w:val="22"/>
          <w:szCs w:val="22"/>
        </w:rPr>
      </w:pPr>
      <w:r w:rsidRPr="000A3605">
        <w:rPr>
          <w:rFonts w:cs="Arial"/>
          <w:sz w:val="22"/>
          <w:szCs w:val="22"/>
        </w:rPr>
        <w:t xml:space="preserve">Wykonawca zobowiązany jest do dokonywania wszelkich niezbędnych uzgodnień, w tym właścicielskich i organizacyjnych, w trakcie realizacji prac związanych z realizacją Przedsięwzięcia na gruntach niebędących własnością Zamawiającego. Oczekiwaniem Zamawiającego jest, aby Wykonawca zrealizował Przedsięwzięcie, organizując zaplecze budowy na określonym wyżej terenie. Jeżeli Wykonawca uzna, iż do wykonania Kontraktu, konieczne jest zajęcie przez niego większego obszaru jest zobowiązany we własnym zakresie uzyskać zgodę właściciela wraz z niezbędnymi pozwoleniami organów administracji. O zamiarze podjęcia starań o te zgody i pozwolenia, Wykonawca jest zobowiązany poinformować Zamawiającego. Koszt użytkowania tego dodatkowego obszaru przez Wykonawcę w zakresie niezbędnym do wykonania Kontraktu i w niezbędnym okresie zgodnym z </w:t>
      </w:r>
      <w:r w:rsidR="002B2920" w:rsidRPr="000A3605">
        <w:rPr>
          <w:rFonts w:cs="Arial"/>
          <w:sz w:val="22"/>
          <w:szCs w:val="22"/>
        </w:rPr>
        <w:t xml:space="preserve">Kontraktem </w:t>
      </w:r>
      <w:r w:rsidRPr="000A3605">
        <w:rPr>
          <w:rFonts w:cs="Arial"/>
          <w:sz w:val="22"/>
          <w:szCs w:val="22"/>
        </w:rPr>
        <w:t xml:space="preserve">poniesie Wykonawca. Koszt użytkowania oraz przywrócenia tego dodatkowego obszaru do stanu poprzedniego został wkalkulowany w Cenę. </w:t>
      </w:r>
    </w:p>
    <w:p w:rsidR="00B03173" w:rsidRPr="000A3605" w:rsidRDefault="00B03173" w:rsidP="00B03173">
      <w:pPr>
        <w:pStyle w:val="Nagwek3"/>
        <w:tabs>
          <w:tab w:val="num" w:pos="1134"/>
        </w:tabs>
        <w:ind w:left="1134" w:hanging="567"/>
        <w:rPr>
          <w:rFonts w:cs="Arial"/>
          <w:sz w:val="22"/>
          <w:szCs w:val="22"/>
        </w:rPr>
      </w:pPr>
      <w:r w:rsidRPr="000A3605">
        <w:rPr>
          <w:rFonts w:cs="Arial"/>
          <w:sz w:val="22"/>
          <w:szCs w:val="22"/>
        </w:rPr>
        <w:t>Członkowie konsorcjum będącego Wykonawcą ponoszą solidarną odpowiedzialność względem Zamawiającego za zobowiązania wynikające z Kontraktu oraz za wniesienie zabezpieczenia. Ponadto członkowie takiego konsorcjum ponoszą solidarną odpowiedzialność względem Zamawiającego za roszczenia zwrotne przysługujące Zamawiającemu z tytułu zaspokojenia roszczeń osób trzecich (w tym Podwykonawców</w:t>
      </w:r>
      <w:r w:rsidR="0098348D" w:rsidRPr="000A3605">
        <w:rPr>
          <w:rFonts w:cs="Arial"/>
          <w:sz w:val="22"/>
          <w:szCs w:val="22"/>
        </w:rPr>
        <w:t xml:space="preserve"> lub dalszych </w:t>
      </w:r>
      <w:r w:rsidR="006408D7" w:rsidRPr="000A3605">
        <w:rPr>
          <w:rFonts w:cs="Arial"/>
          <w:sz w:val="22"/>
          <w:szCs w:val="22"/>
        </w:rPr>
        <w:t>P</w:t>
      </w:r>
      <w:r w:rsidR="0098348D" w:rsidRPr="000A3605">
        <w:rPr>
          <w:rFonts w:cs="Arial"/>
          <w:sz w:val="22"/>
          <w:szCs w:val="22"/>
        </w:rPr>
        <w:t>odwykonawców</w:t>
      </w:r>
      <w:r w:rsidRPr="000A3605">
        <w:rPr>
          <w:rFonts w:cs="Arial"/>
          <w:sz w:val="22"/>
          <w:szCs w:val="22"/>
        </w:rPr>
        <w:t>) wynikających ze szkód lub zaległych płatności powstałych przy lub w związku z wykonywaniem Kontraktu, za które odpowiada którykolwiek z konsorcjantów.</w:t>
      </w:r>
    </w:p>
    <w:p w:rsidR="00B03173" w:rsidRPr="000A3605" w:rsidRDefault="00B03173" w:rsidP="00B03173">
      <w:pPr>
        <w:pStyle w:val="Nagwek3"/>
        <w:tabs>
          <w:tab w:val="num" w:pos="1134"/>
        </w:tabs>
        <w:ind w:left="1134" w:hanging="567"/>
        <w:rPr>
          <w:rFonts w:cs="Arial"/>
          <w:sz w:val="22"/>
          <w:szCs w:val="22"/>
        </w:rPr>
      </w:pPr>
      <w:r w:rsidRPr="000A3605">
        <w:rPr>
          <w:rFonts w:cs="Arial"/>
          <w:sz w:val="22"/>
          <w:szCs w:val="22"/>
        </w:rPr>
        <w:t xml:space="preserve">Członkowie konsorcjum będącego Wykonawcą ponoszą solidarną odpowiedzialność względem Zamawiającego za zwrot uiszczonych przez Zamawiającego kwot podatków, opłat sądowych lub administracyjnych albo innych </w:t>
      </w:r>
      <w:r w:rsidRPr="000A3605">
        <w:rPr>
          <w:rFonts w:cs="Arial"/>
          <w:sz w:val="22"/>
          <w:szCs w:val="22"/>
        </w:rPr>
        <w:lastRenderedPageBreak/>
        <w:t>danin publicznoprawnych, które zgodnie z Kontraktem zobowiązany był uiścić którykolwiek z członków konsorcjum.</w:t>
      </w:r>
    </w:p>
    <w:p w:rsidR="007E60FC" w:rsidRPr="000A3605" w:rsidRDefault="00D55628" w:rsidP="005A1A4A">
      <w:pPr>
        <w:pStyle w:val="Nagwek2"/>
      </w:pPr>
      <w:r w:rsidRPr="000A3605">
        <w:t>Z wyjątkiem prac realizowanych przez osoby wykonujące wolne zawody</w:t>
      </w:r>
      <w:r w:rsidR="005A1A4A">
        <w:t xml:space="preserve"> </w:t>
      </w:r>
      <w:r w:rsidR="005A1A4A" w:rsidRPr="005A1A4A">
        <w:rPr>
          <w:rFonts w:cs="Arial"/>
          <w:sz w:val="22"/>
          <w:szCs w:val="22"/>
        </w:rPr>
        <w:t xml:space="preserve"> </w:t>
      </w:r>
      <w:r w:rsidR="005A1A4A" w:rsidRPr="00DF4C6C">
        <w:rPr>
          <w:rFonts w:cs="Arial"/>
        </w:rPr>
        <w:t>i samodzielne funkcje techniczne w budownictwie,</w:t>
      </w:r>
      <w:r w:rsidRPr="000A3605">
        <w:t xml:space="preserve"> </w:t>
      </w:r>
      <w:r w:rsidR="007E60FC" w:rsidRPr="000A3605">
        <w:t>w przypadku, gdy Wykonawca, Podwykonawca lub dalszy Podwykonawca posługuje się osobami fizycznymi, Zamawiający wymaga, aby czynności wykonywane w ramach następujących rodzajów Prac realizowane były przez osoby zatrudnione przez Wykonawcę lub Podwykonawcę i dalszego Podwykonawcę na podstawie umowy o pracę w rozumieniu art. 22 § 1 ustawy „Kodeks Pracy”:</w:t>
      </w:r>
    </w:p>
    <w:p w:rsidR="007E60FC" w:rsidRPr="000A3605" w:rsidRDefault="007E60FC" w:rsidP="000A2074">
      <w:pPr>
        <w:numPr>
          <w:ilvl w:val="8"/>
          <w:numId w:val="25"/>
        </w:numPr>
        <w:ind w:left="1701" w:hanging="425"/>
        <w:outlineLvl w:val="1"/>
        <w:rPr>
          <w:rFonts w:ascii="Arial" w:hAnsi="Arial" w:cs="Arial"/>
          <w:sz w:val="22"/>
          <w:szCs w:val="22"/>
        </w:rPr>
      </w:pPr>
      <w:r w:rsidRPr="000A3605">
        <w:rPr>
          <w:rFonts w:ascii="Arial" w:hAnsi="Arial" w:cs="Arial"/>
          <w:sz w:val="22"/>
          <w:szCs w:val="22"/>
        </w:rPr>
        <w:t>budowlane</w:t>
      </w:r>
    </w:p>
    <w:p w:rsidR="007E60FC" w:rsidRPr="000A3605" w:rsidRDefault="007E60FC" w:rsidP="000A2074">
      <w:pPr>
        <w:numPr>
          <w:ilvl w:val="8"/>
          <w:numId w:val="25"/>
        </w:numPr>
        <w:ind w:left="1701" w:hanging="425"/>
        <w:outlineLvl w:val="1"/>
        <w:rPr>
          <w:rFonts w:ascii="Arial" w:hAnsi="Arial" w:cs="Arial"/>
          <w:sz w:val="22"/>
          <w:szCs w:val="22"/>
        </w:rPr>
      </w:pPr>
      <w:r w:rsidRPr="000A3605">
        <w:rPr>
          <w:rFonts w:ascii="Arial" w:hAnsi="Arial" w:cs="Arial"/>
          <w:sz w:val="22"/>
          <w:szCs w:val="22"/>
        </w:rPr>
        <w:t>instalacyjne</w:t>
      </w:r>
    </w:p>
    <w:p w:rsidR="007E60FC" w:rsidRPr="000A3605" w:rsidRDefault="007E60FC" w:rsidP="000A2074">
      <w:pPr>
        <w:numPr>
          <w:ilvl w:val="8"/>
          <w:numId w:val="25"/>
        </w:numPr>
        <w:ind w:left="1701" w:hanging="425"/>
        <w:outlineLvl w:val="1"/>
        <w:rPr>
          <w:rFonts w:ascii="Arial" w:hAnsi="Arial" w:cs="Arial"/>
          <w:sz w:val="22"/>
          <w:szCs w:val="22"/>
        </w:rPr>
      </w:pPr>
      <w:r w:rsidRPr="000A3605">
        <w:rPr>
          <w:rFonts w:ascii="Arial" w:hAnsi="Arial" w:cs="Arial"/>
          <w:sz w:val="22"/>
          <w:szCs w:val="22"/>
        </w:rPr>
        <w:t>izolacyjne</w:t>
      </w:r>
    </w:p>
    <w:p w:rsidR="007E60FC" w:rsidRPr="000A3605" w:rsidRDefault="007E60FC" w:rsidP="000A2074">
      <w:pPr>
        <w:numPr>
          <w:ilvl w:val="8"/>
          <w:numId w:val="25"/>
        </w:numPr>
        <w:ind w:left="1701" w:hanging="425"/>
        <w:outlineLvl w:val="1"/>
        <w:rPr>
          <w:rFonts w:ascii="Arial" w:hAnsi="Arial" w:cs="Arial"/>
          <w:sz w:val="22"/>
          <w:szCs w:val="22"/>
        </w:rPr>
      </w:pPr>
      <w:r w:rsidRPr="000A3605">
        <w:rPr>
          <w:rFonts w:ascii="Arial" w:hAnsi="Arial" w:cs="Arial"/>
          <w:sz w:val="22"/>
          <w:szCs w:val="22"/>
        </w:rPr>
        <w:t>mechaniczne</w:t>
      </w:r>
    </w:p>
    <w:p w:rsidR="007E60FC" w:rsidRPr="000A3605" w:rsidRDefault="007E60FC" w:rsidP="000A2074">
      <w:pPr>
        <w:numPr>
          <w:ilvl w:val="8"/>
          <w:numId w:val="25"/>
        </w:numPr>
        <w:ind w:left="1701" w:hanging="425"/>
        <w:outlineLvl w:val="1"/>
        <w:rPr>
          <w:rFonts w:ascii="Arial" w:hAnsi="Arial" w:cs="Arial"/>
          <w:sz w:val="22"/>
          <w:szCs w:val="22"/>
        </w:rPr>
      </w:pPr>
      <w:r w:rsidRPr="000A3605">
        <w:rPr>
          <w:rFonts w:ascii="Arial" w:hAnsi="Arial" w:cs="Arial"/>
          <w:sz w:val="22"/>
          <w:szCs w:val="22"/>
        </w:rPr>
        <w:t>elektryczne</w:t>
      </w:r>
    </w:p>
    <w:p w:rsidR="007E60FC" w:rsidRPr="000A3605" w:rsidRDefault="007E60FC" w:rsidP="007E60FC">
      <w:pPr>
        <w:ind w:left="567"/>
        <w:rPr>
          <w:rFonts w:ascii="Arial" w:eastAsiaTheme="minorHAnsi" w:hAnsi="Arial" w:cs="Arial"/>
          <w:sz w:val="22"/>
          <w:szCs w:val="22"/>
        </w:rPr>
      </w:pPr>
      <w:r w:rsidRPr="000A3605">
        <w:rPr>
          <w:rFonts w:ascii="Arial" w:hAnsi="Arial" w:cs="Arial"/>
          <w:sz w:val="22"/>
          <w:szCs w:val="22"/>
        </w:rPr>
        <w:t>jeżeli wykonywanie takich czynności polega na świadczeniu pracy w sposób określony w art. 22</w:t>
      </w:r>
      <w:r w:rsidRPr="000A3605">
        <w:rPr>
          <w:rFonts w:ascii="Arial" w:hAnsi="Arial" w:cs="Arial"/>
          <w:b/>
          <w:bCs/>
          <w:sz w:val="22"/>
          <w:szCs w:val="22"/>
          <w:shd w:val="clear" w:color="auto" w:fill="FFFFFF"/>
        </w:rPr>
        <w:t xml:space="preserve"> </w:t>
      </w:r>
      <w:r w:rsidRPr="000A3605">
        <w:rPr>
          <w:rFonts w:ascii="Arial" w:hAnsi="Arial" w:cs="Arial"/>
          <w:sz w:val="22"/>
          <w:szCs w:val="22"/>
        </w:rPr>
        <w:t>§ 1 ustawy z dnia 26 czerwca 1974 r. - Kodeks pracy (Dz. U. z 2016 r. poz. 1666): osobiście, dobrowolnie, odpłatnie, pod kierownictwem Wykonawcy, Podwykonawcy lub Dalszego Podwykonawcy w wyznaczonym miejscu i czasie, a także bez względu na rezultat.</w:t>
      </w:r>
    </w:p>
    <w:p w:rsidR="00FC3333" w:rsidRPr="000A3605" w:rsidRDefault="00FC3333" w:rsidP="007E60FC">
      <w:pPr>
        <w:pStyle w:val="Nagwek2"/>
        <w:tabs>
          <w:tab w:val="clear" w:pos="0"/>
        </w:tabs>
        <w:ind w:left="567" w:hanging="567"/>
        <w:rPr>
          <w:rFonts w:cs="Arial"/>
          <w:sz w:val="22"/>
          <w:szCs w:val="22"/>
        </w:rPr>
      </w:pPr>
      <w:r w:rsidRPr="000A3605">
        <w:rPr>
          <w:rFonts w:cs="Arial"/>
          <w:sz w:val="22"/>
          <w:szCs w:val="22"/>
        </w:rPr>
        <w:t>W trakcie realizacji Kontraktu Zamawiający uprawniony jest do wykonywania czynności kontrolnych odnośnie spełn</w:t>
      </w:r>
      <w:r w:rsidR="00EA2DBB" w:rsidRPr="000A3605">
        <w:rPr>
          <w:rFonts w:cs="Arial"/>
          <w:sz w:val="22"/>
          <w:szCs w:val="22"/>
        </w:rPr>
        <w:t>iania przez Wykonawcę lub jego P</w:t>
      </w:r>
      <w:r w:rsidRPr="000A3605">
        <w:rPr>
          <w:rFonts w:cs="Arial"/>
          <w:sz w:val="22"/>
          <w:szCs w:val="22"/>
        </w:rPr>
        <w:t xml:space="preserve">odwykonawcę wymogu zatrudnienia na podstawie umowy o pracę osób wskazanych w </w:t>
      </w:r>
      <w:r w:rsidR="00EA2DBB" w:rsidRPr="000A3605">
        <w:rPr>
          <w:rFonts w:cs="Arial"/>
          <w:sz w:val="22"/>
          <w:szCs w:val="22"/>
        </w:rPr>
        <w:t>pkt.</w:t>
      </w:r>
      <w:r w:rsidRPr="000A3605">
        <w:rPr>
          <w:rFonts w:cs="Arial"/>
          <w:sz w:val="22"/>
          <w:szCs w:val="22"/>
        </w:rPr>
        <w:t xml:space="preserve"> </w:t>
      </w:r>
      <w:r w:rsidR="00EA2DBB" w:rsidRPr="000A3605">
        <w:rPr>
          <w:rFonts w:cs="Arial"/>
          <w:sz w:val="22"/>
          <w:szCs w:val="22"/>
        </w:rPr>
        <w:t>2.7.</w:t>
      </w:r>
      <w:r w:rsidRPr="000A3605">
        <w:rPr>
          <w:rFonts w:cs="Arial"/>
          <w:sz w:val="22"/>
          <w:szCs w:val="22"/>
        </w:rPr>
        <w:t xml:space="preserve"> Zamawiający uprawniony jest w szczególności do: </w:t>
      </w:r>
    </w:p>
    <w:p w:rsidR="00EA2DBB" w:rsidRPr="000A3605" w:rsidRDefault="00FC3333" w:rsidP="007E60FC">
      <w:pPr>
        <w:pStyle w:val="Nagwek3"/>
        <w:tabs>
          <w:tab w:val="clear" w:pos="852"/>
          <w:tab w:val="num" w:pos="1276"/>
        </w:tabs>
        <w:ind w:left="1276" w:hanging="708"/>
        <w:rPr>
          <w:rFonts w:cs="Arial"/>
          <w:sz w:val="22"/>
          <w:szCs w:val="22"/>
        </w:rPr>
      </w:pPr>
      <w:r w:rsidRPr="000A3605">
        <w:rPr>
          <w:rFonts w:cs="Arial"/>
          <w:sz w:val="22"/>
          <w:szCs w:val="22"/>
        </w:rPr>
        <w:t>żądania okazania dowodów, w tym oświadczeń lub dokumentów, określonych poniżej w celu potwierdzenia spełniania ww. wymogów,</w:t>
      </w:r>
    </w:p>
    <w:p w:rsidR="00EA2DBB" w:rsidRPr="000A3605" w:rsidRDefault="00FC3333" w:rsidP="007E60FC">
      <w:pPr>
        <w:pStyle w:val="Nagwek3"/>
        <w:tabs>
          <w:tab w:val="clear" w:pos="852"/>
          <w:tab w:val="num" w:pos="1276"/>
        </w:tabs>
        <w:ind w:left="1276" w:hanging="708"/>
        <w:rPr>
          <w:rFonts w:cs="Arial"/>
          <w:sz w:val="22"/>
          <w:szCs w:val="22"/>
        </w:rPr>
      </w:pPr>
      <w:r w:rsidRPr="000A3605">
        <w:rPr>
          <w:rFonts w:cs="Arial"/>
          <w:sz w:val="22"/>
          <w:szCs w:val="22"/>
        </w:rPr>
        <w:t>żądania wyjaśnień w przypadku wątpliwości w zakresie potwierdzenia spełniania ww. wymogów,</w:t>
      </w:r>
    </w:p>
    <w:p w:rsidR="00FC3333" w:rsidRPr="000A3605" w:rsidRDefault="00FC3333" w:rsidP="007E60FC">
      <w:pPr>
        <w:pStyle w:val="Nagwek3"/>
        <w:tabs>
          <w:tab w:val="clear" w:pos="852"/>
          <w:tab w:val="num" w:pos="1276"/>
        </w:tabs>
        <w:ind w:left="1276" w:hanging="708"/>
        <w:rPr>
          <w:rFonts w:cs="Arial"/>
          <w:sz w:val="22"/>
          <w:szCs w:val="22"/>
        </w:rPr>
      </w:pPr>
      <w:r w:rsidRPr="000A3605">
        <w:rPr>
          <w:rFonts w:cs="Arial"/>
          <w:sz w:val="22"/>
          <w:szCs w:val="22"/>
        </w:rPr>
        <w:t xml:space="preserve">przeprowadzania kontroli na miejscu wykonywania </w:t>
      </w:r>
      <w:r w:rsidR="00EA2DBB" w:rsidRPr="000A3605">
        <w:rPr>
          <w:rFonts w:cs="Arial"/>
          <w:sz w:val="22"/>
          <w:szCs w:val="22"/>
        </w:rPr>
        <w:t>Kontraktu</w:t>
      </w:r>
      <w:r w:rsidRPr="000A3605">
        <w:rPr>
          <w:rFonts w:cs="Arial"/>
          <w:sz w:val="22"/>
          <w:szCs w:val="22"/>
        </w:rPr>
        <w:t>.</w:t>
      </w:r>
    </w:p>
    <w:p w:rsidR="00FC3333" w:rsidRPr="000A3605" w:rsidRDefault="00FC3333" w:rsidP="007E60FC">
      <w:pPr>
        <w:pStyle w:val="Nagwek2"/>
        <w:tabs>
          <w:tab w:val="clear" w:pos="0"/>
          <w:tab w:val="num" w:pos="567"/>
        </w:tabs>
        <w:ind w:left="567" w:hanging="567"/>
        <w:rPr>
          <w:rFonts w:cs="Arial"/>
          <w:sz w:val="22"/>
          <w:szCs w:val="22"/>
        </w:rPr>
      </w:pPr>
      <w:r w:rsidRPr="000A3605">
        <w:rPr>
          <w:rFonts w:cs="Arial"/>
          <w:sz w:val="22"/>
          <w:szCs w:val="22"/>
        </w:rPr>
        <w:t xml:space="preserve">W terminie 14 dni od rozpoczęcia świadczenia </w:t>
      </w:r>
      <w:r w:rsidR="00EA2DBB" w:rsidRPr="000A3605">
        <w:rPr>
          <w:rFonts w:cs="Arial"/>
          <w:sz w:val="22"/>
          <w:szCs w:val="22"/>
        </w:rPr>
        <w:t>P</w:t>
      </w:r>
      <w:r w:rsidRPr="000A3605">
        <w:rPr>
          <w:rFonts w:cs="Arial"/>
          <w:sz w:val="22"/>
          <w:szCs w:val="22"/>
        </w:rPr>
        <w:t xml:space="preserve">rac na podstawie </w:t>
      </w:r>
      <w:r w:rsidR="00EA2DBB" w:rsidRPr="000A3605">
        <w:rPr>
          <w:rFonts w:cs="Arial"/>
          <w:sz w:val="22"/>
          <w:szCs w:val="22"/>
        </w:rPr>
        <w:t>Kontraktu</w:t>
      </w:r>
      <w:r w:rsidRPr="000A3605">
        <w:rPr>
          <w:rFonts w:cs="Arial"/>
          <w:sz w:val="22"/>
          <w:szCs w:val="22"/>
        </w:rPr>
        <w:t xml:space="preserve"> lub każdorazowej zmiany w składzie osobowym pracowników, oraz na każde żądanie Zamawiającego, Wykonawca przedłoży Zamawiającemu:</w:t>
      </w:r>
    </w:p>
    <w:p w:rsidR="00EA2DBB" w:rsidRPr="000A3605" w:rsidRDefault="00FC3333" w:rsidP="007E60FC">
      <w:pPr>
        <w:pStyle w:val="Nagwek3"/>
        <w:tabs>
          <w:tab w:val="clear" w:pos="852"/>
          <w:tab w:val="num" w:pos="1276"/>
        </w:tabs>
        <w:ind w:left="1276" w:hanging="708"/>
        <w:rPr>
          <w:rFonts w:cs="Arial"/>
          <w:sz w:val="22"/>
          <w:szCs w:val="22"/>
        </w:rPr>
      </w:pPr>
      <w:r w:rsidRPr="000A3605">
        <w:rPr>
          <w:rFonts w:cs="Arial"/>
          <w:sz w:val="22"/>
          <w:szCs w:val="22"/>
        </w:rPr>
        <w:t>o</w:t>
      </w:r>
      <w:r w:rsidR="007E60FC" w:rsidRPr="000A3605">
        <w:rPr>
          <w:rFonts w:cs="Arial"/>
          <w:sz w:val="22"/>
          <w:szCs w:val="22"/>
        </w:rPr>
        <w:t>świadczenie Wykonawcy lub jego P</w:t>
      </w:r>
      <w:r w:rsidRPr="000A3605">
        <w:rPr>
          <w:rFonts w:cs="Arial"/>
          <w:sz w:val="22"/>
          <w:szCs w:val="22"/>
        </w:rPr>
        <w:t xml:space="preserve">odwykonawcy o zatrudnieniu na podstawie umowy </w:t>
      </w:r>
      <w:r w:rsidR="00EA2DBB" w:rsidRPr="000A3605">
        <w:rPr>
          <w:rFonts w:cs="Arial"/>
          <w:sz w:val="22"/>
          <w:szCs w:val="22"/>
        </w:rPr>
        <w:t>o pracę osób wskazanych w pkt.</w:t>
      </w:r>
      <w:r w:rsidRPr="000A3605">
        <w:rPr>
          <w:rFonts w:cs="Arial"/>
          <w:sz w:val="22"/>
          <w:szCs w:val="22"/>
        </w:rPr>
        <w:t xml:space="preserve"> </w:t>
      </w:r>
      <w:r w:rsidR="00EA2DBB" w:rsidRPr="000A3605">
        <w:rPr>
          <w:rFonts w:cs="Arial"/>
          <w:sz w:val="22"/>
          <w:szCs w:val="22"/>
        </w:rPr>
        <w:t>2.7</w:t>
      </w:r>
      <w:r w:rsidRPr="000A3605">
        <w:rPr>
          <w:rFonts w:cs="Arial"/>
          <w:sz w:val="22"/>
          <w:szCs w:val="22"/>
        </w:rPr>
        <w:t xml:space="preserve">, sporządzone według wzoru stanowiącego </w:t>
      </w:r>
      <w:r w:rsidR="00EA2DBB" w:rsidRPr="000A3605">
        <w:rPr>
          <w:rFonts w:cs="Arial"/>
          <w:sz w:val="22"/>
          <w:szCs w:val="22"/>
        </w:rPr>
        <w:t xml:space="preserve">Załącznik </w:t>
      </w:r>
      <w:r w:rsidR="00EA2DBB" w:rsidRPr="00606B2B">
        <w:rPr>
          <w:rFonts w:cs="Arial"/>
          <w:sz w:val="22"/>
          <w:szCs w:val="22"/>
        </w:rPr>
        <w:t xml:space="preserve">nr </w:t>
      </w:r>
      <w:r w:rsidR="00606B2B" w:rsidRPr="00606B2B">
        <w:rPr>
          <w:rFonts w:cs="Arial"/>
          <w:sz w:val="22"/>
          <w:szCs w:val="22"/>
        </w:rPr>
        <w:t>14</w:t>
      </w:r>
      <w:r w:rsidRPr="00606B2B">
        <w:rPr>
          <w:rFonts w:cs="Arial"/>
          <w:sz w:val="22"/>
          <w:szCs w:val="22"/>
        </w:rPr>
        <w:t xml:space="preserve"> </w:t>
      </w:r>
      <w:r w:rsidRPr="000A3605">
        <w:rPr>
          <w:rFonts w:cs="Arial"/>
          <w:sz w:val="22"/>
          <w:szCs w:val="22"/>
        </w:rPr>
        <w:t xml:space="preserve">do </w:t>
      </w:r>
      <w:r w:rsidR="00EA2DBB" w:rsidRPr="000A3605">
        <w:rPr>
          <w:rFonts w:cs="Arial"/>
          <w:sz w:val="22"/>
          <w:szCs w:val="22"/>
        </w:rPr>
        <w:t>Kontra</w:t>
      </w:r>
      <w:r w:rsidR="007E60FC" w:rsidRPr="000A3605">
        <w:rPr>
          <w:rFonts w:cs="Arial"/>
          <w:sz w:val="22"/>
          <w:szCs w:val="22"/>
        </w:rPr>
        <w:t>k</w:t>
      </w:r>
      <w:r w:rsidR="00EA2DBB" w:rsidRPr="000A3605">
        <w:rPr>
          <w:rFonts w:cs="Arial"/>
          <w:sz w:val="22"/>
          <w:szCs w:val="22"/>
        </w:rPr>
        <w:t>tu</w:t>
      </w:r>
      <w:r w:rsidRPr="000A3605">
        <w:rPr>
          <w:rFonts w:cs="Arial"/>
          <w:sz w:val="22"/>
          <w:szCs w:val="22"/>
        </w:rPr>
        <w:t>;</w:t>
      </w:r>
      <w:r w:rsidR="00374E22">
        <w:rPr>
          <w:rFonts w:cs="Arial"/>
          <w:sz w:val="22"/>
          <w:szCs w:val="22"/>
        </w:rPr>
        <w:t xml:space="preserve">        </w:t>
      </w:r>
    </w:p>
    <w:p w:rsidR="00FC3333" w:rsidRPr="000A3605" w:rsidRDefault="00FC3333" w:rsidP="007E60FC">
      <w:pPr>
        <w:pStyle w:val="Nagwek3"/>
        <w:tabs>
          <w:tab w:val="clear" w:pos="852"/>
          <w:tab w:val="num" w:pos="1276"/>
        </w:tabs>
        <w:ind w:left="1276" w:hanging="708"/>
        <w:rPr>
          <w:rFonts w:cs="Arial"/>
          <w:sz w:val="22"/>
          <w:szCs w:val="22"/>
        </w:rPr>
      </w:pPr>
      <w:r w:rsidRPr="000A3605">
        <w:rPr>
          <w:rFonts w:cs="Arial"/>
          <w:sz w:val="22"/>
          <w:szCs w:val="22"/>
        </w:rPr>
        <w:lastRenderedPageBreak/>
        <w:t>indywidualne oświadczenia osób wymienionych w oświadczeniu Wyk</w:t>
      </w:r>
      <w:r w:rsidR="00EA2DBB" w:rsidRPr="000A3605">
        <w:rPr>
          <w:rFonts w:cs="Arial"/>
          <w:sz w:val="22"/>
          <w:szCs w:val="22"/>
        </w:rPr>
        <w:t>onawcy, o którym mowa w pkt. 2.9.1</w:t>
      </w:r>
      <w:r w:rsidRPr="000A3605">
        <w:rPr>
          <w:rFonts w:cs="Arial"/>
          <w:sz w:val="22"/>
          <w:szCs w:val="22"/>
        </w:rPr>
        <w:t xml:space="preserve"> powyżej, stwierdzające, że łączy je z Wykonawcą </w:t>
      </w:r>
      <w:r w:rsidR="00EA2DBB" w:rsidRPr="000A3605">
        <w:rPr>
          <w:rFonts w:cs="Arial"/>
          <w:sz w:val="22"/>
          <w:szCs w:val="22"/>
        </w:rPr>
        <w:t>lub P</w:t>
      </w:r>
      <w:r w:rsidRPr="000A3605">
        <w:rPr>
          <w:rFonts w:cs="Arial"/>
          <w:sz w:val="22"/>
          <w:szCs w:val="22"/>
        </w:rPr>
        <w:t xml:space="preserve">odwykonawcą stosunek pracy i zostały poinformowane o prawie bezpośredniego zawiadomienia Zamawiającego o naruszeniu przez Wykonawcę </w:t>
      </w:r>
      <w:r w:rsidR="00EA2DBB" w:rsidRPr="000A3605">
        <w:rPr>
          <w:rFonts w:cs="Arial"/>
          <w:sz w:val="22"/>
          <w:szCs w:val="22"/>
        </w:rPr>
        <w:t>lub P</w:t>
      </w:r>
      <w:r w:rsidRPr="000A3605">
        <w:rPr>
          <w:rFonts w:cs="Arial"/>
          <w:sz w:val="22"/>
          <w:szCs w:val="22"/>
        </w:rPr>
        <w:t xml:space="preserve">odwykonawcę tego zobowiązania, sporządzone wg wzoru stanowiącego Załącznik </w:t>
      </w:r>
      <w:r w:rsidRPr="00606B2B">
        <w:rPr>
          <w:rFonts w:cs="Arial"/>
          <w:sz w:val="22"/>
          <w:szCs w:val="22"/>
        </w:rPr>
        <w:t xml:space="preserve">nr </w:t>
      </w:r>
      <w:r w:rsidR="00606B2B" w:rsidRPr="00606B2B">
        <w:rPr>
          <w:rFonts w:cs="Arial"/>
          <w:sz w:val="22"/>
          <w:szCs w:val="22"/>
        </w:rPr>
        <w:t>15</w:t>
      </w:r>
      <w:r w:rsidRPr="00606B2B">
        <w:rPr>
          <w:rFonts w:cs="Arial"/>
          <w:sz w:val="22"/>
          <w:szCs w:val="22"/>
        </w:rPr>
        <w:t xml:space="preserve"> do </w:t>
      </w:r>
      <w:r w:rsidR="00EA2DBB" w:rsidRPr="000A3605">
        <w:rPr>
          <w:rFonts w:cs="Arial"/>
          <w:sz w:val="22"/>
          <w:szCs w:val="22"/>
        </w:rPr>
        <w:t>Kontraktu</w:t>
      </w:r>
      <w:r w:rsidRPr="000A3605">
        <w:rPr>
          <w:rFonts w:cs="Arial"/>
          <w:sz w:val="22"/>
          <w:szCs w:val="22"/>
        </w:rPr>
        <w:t xml:space="preserve">. </w:t>
      </w:r>
      <w:r w:rsidR="00374E22">
        <w:rPr>
          <w:rFonts w:cs="Arial"/>
          <w:sz w:val="22"/>
          <w:szCs w:val="22"/>
        </w:rPr>
        <w:t xml:space="preserve">      </w:t>
      </w:r>
    </w:p>
    <w:p w:rsidR="00FC3333" w:rsidRPr="000A3605" w:rsidRDefault="00EA2DBB" w:rsidP="007E60FC">
      <w:pPr>
        <w:pStyle w:val="Nagwek2"/>
        <w:tabs>
          <w:tab w:val="clear" w:pos="0"/>
        </w:tabs>
        <w:ind w:left="567" w:hanging="567"/>
        <w:rPr>
          <w:rFonts w:cs="Arial"/>
          <w:sz w:val="22"/>
          <w:szCs w:val="22"/>
        </w:rPr>
      </w:pPr>
      <w:r w:rsidRPr="000A3605">
        <w:rPr>
          <w:rFonts w:cs="Arial"/>
          <w:sz w:val="22"/>
          <w:szCs w:val="22"/>
        </w:rPr>
        <w:t>Poza dowodami wskazanymi w punkcie</w:t>
      </w:r>
      <w:r w:rsidR="00FC3333" w:rsidRPr="000A3605">
        <w:rPr>
          <w:rFonts w:cs="Arial"/>
          <w:sz w:val="22"/>
          <w:szCs w:val="22"/>
        </w:rPr>
        <w:t xml:space="preserve"> powyżej Zamawiający uprawniony jest do żądania od Wykonawcy przedstawienia we wskazanym przez niego terminie, nie krótszym niż 14 dni, także innych dowodów w celu potwierdzenia spełnienia wymogu zatrudnienia na podstawie umowy o pracę przez Wykonawcę lub jego </w:t>
      </w:r>
      <w:r w:rsidR="007E60FC" w:rsidRPr="000A3605">
        <w:rPr>
          <w:rFonts w:cs="Arial"/>
          <w:sz w:val="22"/>
          <w:szCs w:val="22"/>
        </w:rPr>
        <w:t>P</w:t>
      </w:r>
      <w:r w:rsidR="00FC3333" w:rsidRPr="000A3605">
        <w:rPr>
          <w:rFonts w:cs="Arial"/>
          <w:sz w:val="22"/>
          <w:szCs w:val="22"/>
        </w:rPr>
        <w:t>odwy</w:t>
      </w:r>
      <w:r w:rsidRPr="000A3605">
        <w:rPr>
          <w:rFonts w:cs="Arial"/>
          <w:sz w:val="22"/>
          <w:szCs w:val="22"/>
        </w:rPr>
        <w:t>konawcę osób wskazanych w pkt. 2.7</w:t>
      </w:r>
      <w:r w:rsidR="00FC3333" w:rsidRPr="000A3605">
        <w:rPr>
          <w:rFonts w:cs="Arial"/>
          <w:sz w:val="22"/>
          <w:szCs w:val="22"/>
        </w:rPr>
        <w:t>, m.in.:</w:t>
      </w:r>
    </w:p>
    <w:p w:rsidR="007E60FC" w:rsidRPr="000A3605" w:rsidRDefault="00FC3333" w:rsidP="007E60FC">
      <w:pPr>
        <w:pStyle w:val="Nagwek3"/>
        <w:tabs>
          <w:tab w:val="clear" w:pos="852"/>
          <w:tab w:val="num" w:pos="1276"/>
        </w:tabs>
        <w:ind w:left="1276" w:hanging="709"/>
        <w:rPr>
          <w:rFonts w:cs="Arial"/>
          <w:iCs/>
          <w:sz w:val="22"/>
          <w:szCs w:val="22"/>
        </w:rPr>
      </w:pPr>
      <w:r w:rsidRPr="000A3605">
        <w:rPr>
          <w:rFonts w:cs="Arial"/>
          <w:sz w:val="22"/>
          <w:szCs w:val="22"/>
        </w:rPr>
        <w:t>kopii dowodu potwierdzającego zgłoszenie p</w:t>
      </w:r>
      <w:r w:rsidR="00EA2DBB" w:rsidRPr="000A3605">
        <w:rPr>
          <w:rFonts w:cs="Arial"/>
          <w:sz w:val="22"/>
          <w:szCs w:val="22"/>
        </w:rPr>
        <w:t>rzez Wykonawcę lub jego P</w:t>
      </w:r>
      <w:r w:rsidRPr="000A3605">
        <w:rPr>
          <w:rFonts w:cs="Arial"/>
          <w:sz w:val="22"/>
          <w:szCs w:val="22"/>
        </w:rPr>
        <w:t xml:space="preserve">odwykonawcę do ubezpieczeń społecznych i/lub zdrowotnych osób wskazanych w </w:t>
      </w:r>
      <w:r w:rsidR="00EA2DBB" w:rsidRPr="000A3605">
        <w:rPr>
          <w:rFonts w:cs="Arial"/>
          <w:sz w:val="22"/>
          <w:szCs w:val="22"/>
        </w:rPr>
        <w:t>pkt. 2.7</w:t>
      </w:r>
      <w:r w:rsidRPr="000A3605">
        <w:rPr>
          <w:rFonts w:cs="Arial"/>
          <w:sz w:val="22"/>
          <w:szCs w:val="22"/>
        </w:rPr>
        <w:t>, zanonimizowanej w sposób zapewniający ochronę danych osobowych pracowników, zgodnie z przepisami ustawy z dnia 10 maja 2018 r. o ochronie danych osobowych; imię i nazwisko pracownika nie podlega anonimizacji;</w:t>
      </w:r>
    </w:p>
    <w:p w:rsidR="00FC3333" w:rsidRPr="000A3605" w:rsidRDefault="00FC3333" w:rsidP="007E60FC">
      <w:pPr>
        <w:pStyle w:val="Nagwek3"/>
        <w:tabs>
          <w:tab w:val="clear" w:pos="852"/>
          <w:tab w:val="num" w:pos="1276"/>
        </w:tabs>
        <w:ind w:left="1276" w:hanging="709"/>
        <w:rPr>
          <w:rFonts w:cs="Arial"/>
          <w:iCs/>
          <w:sz w:val="22"/>
          <w:szCs w:val="22"/>
        </w:rPr>
      </w:pPr>
      <w:r w:rsidRPr="000A3605">
        <w:rPr>
          <w:rFonts w:cs="Arial"/>
          <w:sz w:val="22"/>
          <w:szCs w:val="22"/>
        </w:rPr>
        <w:t xml:space="preserve">zaświadczenia właściwego oddziału ZUS o niezaleganiu w opłacaniu składek z tytułu zatrudnienia na podstawie umowy </w:t>
      </w:r>
      <w:r w:rsidR="00EA2DBB" w:rsidRPr="000A3605">
        <w:rPr>
          <w:rFonts w:cs="Arial"/>
          <w:sz w:val="22"/>
          <w:szCs w:val="22"/>
        </w:rPr>
        <w:t>o pracę osób wskazanych w pk</w:t>
      </w:r>
      <w:r w:rsidRPr="000A3605">
        <w:rPr>
          <w:rFonts w:cs="Arial"/>
          <w:sz w:val="22"/>
          <w:szCs w:val="22"/>
        </w:rPr>
        <w:t xml:space="preserve">t. </w:t>
      </w:r>
      <w:r w:rsidR="00EA2DBB" w:rsidRPr="000A3605">
        <w:rPr>
          <w:rFonts w:cs="Arial"/>
          <w:sz w:val="22"/>
          <w:szCs w:val="22"/>
        </w:rPr>
        <w:t>2.7</w:t>
      </w:r>
      <w:r w:rsidRPr="000A3605">
        <w:rPr>
          <w:rFonts w:cs="Arial"/>
          <w:sz w:val="22"/>
          <w:szCs w:val="22"/>
        </w:rPr>
        <w:t>, za ostatni okres rozliczeniowy.</w:t>
      </w:r>
    </w:p>
    <w:p w:rsidR="00FC3333" w:rsidRPr="000A3605" w:rsidRDefault="00FC3333" w:rsidP="007E60FC">
      <w:pPr>
        <w:pStyle w:val="Nagwek2"/>
        <w:ind w:left="567" w:hanging="567"/>
        <w:rPr>
          <w:rFonts w:cs="Arial"/>
          <w:iCs/>
          <w:sz w:val="22"/>
          <w:szCs w:val="22"/>
        </w:rPr>
      </w:pPr>
      <w:r w:rsidRPr="000A3605">
        <w:rPr>
          <w:rFonts w:cs="Arial"/>
          <w:sz w:val="22"/>
          <w:szCs w:val="22"/>
        </w:rPr>
        <w:t xml:space="preserve">W umowie z </w:t>
      </w:r>
      <w:r w:rsidR="00EA2DBB" w:rsidRPr="000A3605">
        <w:rPr>
          <w:rFonts w:cs="Arial"/>
          <w:sz w:val="22"/>
          <w:szCs w:val="22"/>
        </w:rPr>
        <w:t>P</w:t>
      </w:r>
      <w:r w:rsidRPr="000A3605">
        <w:rPr>
          <w:rFonts w:cs="Arial"/>
          <w:sz w:val="22"/>
          <w:szCs w:val="22"/>
        </w:rPr>
        <w:t xml:space="preserve">odwykonawcą, Wykonawca jest zobowiązany zawrzeć postanowienia o treści odpowiadającej postanowieniom </w:t>
      </w:r>
      <w:r w:rsidR="00EA2DBB" w:rsidRPr="000A3605">
        <w:rPr>
          <w:rFonts w:cs="Arial"/>
          <w:sz w:val="22"/>
          <w:szCs w:val="22"/>
        </w:rPr>
        <w:t>pkt. 2.7 –</w:t>
      </w:r>
      <w:r w:rsidRPr="000A3605">
        <w:rPr>
          <w:rFonts w:cs="Arial"/>
          <w:sz w:val="22"/>
          <w:szCs w:val="22"/>
        </w:rPr>
        <w:t xml:space="preserve"> </w:t>
      </w:r>
      <w:r w:rsidR="00EA2DBB" w:rsidRPr="000A3605">
        <w:rPr>
          <w:rFonts w:cs="Arial"/>
          <w:sz w:val="22"/>
          <w:szCs w:val="22"/>
        </w:rPr>
        <w:t>2.10</w:t>
      </w:r>
      <w:r w:rsidRPr="000A3605">
        <w:rPr>
          <w:rFonts w:cs="Arial"/>
          <w:sz w:val="22"/>
          <w:szCs w:val="22"/>
        </w:rPr>
        <w:t>. Wykonawca odpowiada względem Za</w:t>
      </w:r>
      <w:r w:rsidR="00EA2DBB" w:rsidRPr="000A3605">
        <w:rPr>
          <w:rFonts w:cs="Arial"/>
          <w:sz w:val="22"/>
          <w:szCs w:val="22"/>
        </w:rPr>
        <w:t>mawiającego za wykonanie przez P</w:t>
      </w:r>
      <w:r w:rsidRPr="000A3605">
        <w:rPr>
          <w:rFonts w:cs="Arial"/>
          <w:sz w:val="22"/>
          <w:szCs w:val="22"/>
        </w:rPr>
        <w:t>odwykon</w:t>
      </w:r>
      <w:r w:rsidR="00EA2DBB" w:rsidRPr="000A3605">
        <w:rPr>
          <w:rFonts w:cs="Arial"/>
          <w:sz w:val="22"/>
          <w:szCs w:val="22"/>
        </w:rPr>
        <w:t>awcę obowiązków określonych w pk</w:t>
      </w:r>
      <w:r w:rsidRPr="000A3605">
        <w:rPr>
          <w:rFonts w:cs="Arial"/>
          <w:sz w:val="22"/>
          <w:szCs w:val="22"/>
        </w:rPr>
        <w:t xml:space="preserve">t. </w:t>
      </w:r>
      <w:r w:rsidR="00EA2DBB" w:rsidRPr="000A3605">
        <w:rPr>
          <w:rFonts w:cs="Arial"/>
          <w:sz w:val="22"/>
          <w:szCs w:val="22"/>
        </w:rPr>
        <w:t>2.7, 2.9</w:t>
      </w:r>
      <w:r w:rsidRPr="000A3605">
        <w:rPr>
          <w:rFonts w:cs="Arial"/>
          <w:sz w:val="22"/>
          <w:szCs w:val="22"/>
        </w:rPr>
        <w:t xml:space="preserve"> i </w:t>
      </w:r>
      <w:r w:rsidR="00EA2DBB" w:rsidRPr="000A3605">
        <w:rPr>
          <w:rFonts w:cs="Arial"/>
          <w:sz w:val="22"/>
          <w:szCs w:val="22"/>
        </w:rPr>
        <w:t>2.10</w:t>
      </w:r>
      <w:r w:rsidRPr="000A3605">
        <w:rPr>
          <w:rFonts w:cs="Arial"/>
          <w:sz w:val="22"/>
          <w:szCs w:val="22"/>
        </w:rPr>
        <w:t>.</w:t>
      </w:r>
    </w:p>
    <w:p w:rsidR="00FC3333" w:rsidRPr="000A3605" w:rsidRDefault="00FC3333" w:rsidP="00531AC9">
      <w:pPr>
        <w:pStyle w:val="Nagwek2"/>
        <w:tabs>
          <w:tab w:val="clear" w:pos="0"/>
          <w:tab w:val="num" w:pos="567"/>
        </w:tabs>
        <w:ind w:left="567" w:hanging="567"/>
        <w:rPr>
          <w:rFonts w:cs="Arial"/>
          <w:iCs/>
          <w:sz w:val="22"/>
          <w:szCs w:val="22"/>
        </w:rPr>
      </w:pPr>
      <w:r w:rsidRPr="000A3605">
        <w:rPr>
          <w:rFonts w:cs="Arial"/>
          <w:sz w:val="22"/>
          <w:szCs w:val="22"/>
        </w:rPr>
        <w:t>W przypadku niespełn</w:t>
      </w:r>
      <w:r w:rsidR="00EA2DBB" w:rsidRPr="000A3605">
        <w:rPr>
          <w:rFonts w:cs="Arial"/>
          <w:sz w:val="22"/>
          <w:szCs w:val="22"/>
        </w:rPr>
        <w:t>ienia przez Wykonawcę lub jego P</w:t>
      </w:r>
      <w:r w:rsidRPr="000A3605">
        <w:rPr>
          <w:rFonts w:cs="Arial"/>
          <w:sz w:val="22"/>
          <w:szCs w:val="22"/>
        </w:rPr>
        <w:t xml:space="preserve">odwykonawcę wymogu zatrudnienia na podstawie umowy </w:t>
      </w:r>
      <w:r w:rsidR="00EA2DBB" w:rsidRPr="000A3605">
        <w:rPr>
          <w:rFonts w:cs="Arial"/>
          <w:sz w:val="22"/>
          <w:szCs w:val="22"/>
        </w:rPr>
        <w:t>o pracę osób wskazanych w pkt. 2.7</w:t>
      </w:r>
      <w:r w:rsidRPr="000A3605">
        <w:rPr>
          <w:rFonts w:cs="Arial"/>
          <w:sz w:val="22"/>
          <w:szCs w:val="22"/>
        </w:rPr>
        <w:t xml:space="preserve">, Zamawiający uprawniony jest do obciążenia Wykonawcy karą umowną za każdy stwierdzony przypadek naruszenia, tj. za każdą osobę, w wysokości </w:t>
      </w:r>
      <w:r w:rsidRPr="000A3605">
        <w:rPr>
          <w:rFonts w:cs="Arial"/>
          <w:b/>
          <w:bCs/>
          <w:sz w:val="22"/>
          <w:szCs w:val="22"/>
        </w:rPr>
        <w:t>5.000,00 zł</w:t>
      </w:r>
      <w:r w:rsidR="009C52C9" w:rsidRPr="000A3605">
        <w:rPr>
          <w:rFonts w:cs="Arial"/>
          <w:b/>
          <w:bCs/>
          <w:sz w:val="22"/>
          <w:szCs w:val="22"/>
        </w:rPr>
        <w:t xml:space="preserve"> </w:t>
      </w:r>
      <w:r w:rsidR="009C52C9" w:rsidRPr="000A3605">
        <w:rPr>
          <w:rFonts w:cs="Arial"/>
          <w:bCs/>
          <w:sz w:val="22"/>
          <w:szCs w:val="22"/>
        </w:rPr>
        <w:t>(pięć tysięcy złotych)</w:t>
      </w:r>
      <w:r w:rsidRPr="000A3605">
        <w:rPr>
          <w:rFonts w:cs="Arial"/>
          <w:b/>
          <w:bCs/>
          <w:sz w:val="22"/>
          <w:szCs w:val="22"/>
        </w:rPr>
        <w:t>.</w:t>
      </w:r>
    </w:p>
    <w:p w:rsidR="00FC3333" w:rsidRPr="000A3605" w:rsidRDefault="00FC3333" w:rsidP="00531AC9">
      <w:pPr>
        <w:pStyle w:val="Nagwek2"/>
        <w:tabs>
          <w:tab w:val="clear" w:pos="0"/>
          <w:tab w:val="num" w:pos="567"/>
        </w:tabs>
        <w:ind w:left="567" w:hanging="567"/>
        <w:rPr>
          <w:rFonts w:cs="Arial"/>
          <w:iCs/>
          <w:sz w:val="22"/>
          <w:szCs w:val="22"/>
        </w:rPr>
      </w:pPr>
      <w:r w:rsidRPr="000A3605">
        <w:rPr>
          <w:rFonts w:cs="Arial"/>
          <w:sz w:val="22"/>
          <w:szCs w:val="22"/>
        </w:rPr>
        <w:t xml:space="preserve">W przypadku niezłożenia przez Wykonawcę lub jego </w:t>
      </w:r>
      <w:r w:rsidR="00EA2DBB" w:rsidRPr="000A3605">
        <w:rPr>
          <w:rFonts w:cs="Arial"/>
          <w:sz w:val="22"/>
          <w:szCs w:val="22"/>
        </w:rPr>
        <w:t>P</w:t>
      </w:r>
      <w:r w:rsidRPr="000A3605">
        <w:rPr>
          <w:rFonts w:cs="Arial"/>
          <w:sz w:val="22"/>
          <w:szCs w:val="22"/>
        </w:rPr>
        <w:t>odwykonawcę w terminach i</w:t>
      </w:r>
      <w:r w:rsidR="00EA2DBB" w:rsidRPr="000A3605">
        <w:rPr>
          <w:rFonts w:cs="Arial"/>
          <w:sz w:val="22"/>
          <w:szCs w:val="22"/>
        </w:rPr>
        <w:t xml:space="preserve"> okolicznościach określonych w pk</w:t>
      </w:r>
      <w:r w:rsidRPr="000A3605">
        <w:rPr>
          <w:rFonts w:cs="Arial"/>
          <w:sz w:val="22"/>
          <w:szCs w:val="22"/>
        </w:rPr>
        <w:t xml:space="preserve">t. </w:t>
      </w:r>
      <w:r w:rsidR="00EA2DBB" w:rsidRPr="000A3605">
        <w:rPr>
          <w:rFonts w:cs="Arial"/>
          <w:sz w:val="22"/>
          <w:szCs w:val="22"/>
        </w:rPr>
        <w:t>2.9 lub 2.10</w:t>
      </w:r>
      <w:r w:rsidRPr="000A3605">
        <w:rPr>
          <w:rFonts w:cs="Arial"/>
          <w:sz w:val="22"/>
          <w:szCs w:val="22"/>
        </w:rPr>
        <w:t xml:space="preserve">, żądanych przez Zamawiającego dowodów, Zamawiający uprawniony jest do obciążenia Wykonawcy karą umowną za każdy stwierdzony przypadek naruszenia, tj. za każdą osobę, w wysokości </w:t>
      </w:r>
      <w:r w:rsidRPr="000A3605">
        <w:rPr>
          <w:rFonts w:cs="Arial"/>
          <w:b/>
          <w:bCs/>
          <w:sz w:val="22"/>
          <w:szCs w:val="22"/>
        </w:rPr>
        <w:t>5.000,00 zł</w:t>
      </w:r>
      <w:r w:rsidR="009C52C9" w:rsidRPr="000A3605">
        <w:rPr>
          <w:rFonts w:cs="Arial"/>
          <w:b/>
          <w:bCs/>
          <w:sz w:val="22"/>
          <w:szCs w:val="22"/>
        </w:rPr>
        <w:t xml:space="preserve"> </w:t>
      </w:r>
      <w:r w:rsidR="009C52C9" w:rsidRPr="000A3605">
        <w:rPr>
          <w:rFonts w:cs="Arial"/>
          <w:bCs/>
          <w:sz w:val="22"/>
          <w:szCs w:val="22"/>
        </w:rPr>
        <w:t>(pięć tysięcy złotych)</w:t>
      </w:r>
      <w:r w:rsidRPr="000A3605">
        <w:rPr>
          <w:rFonts w:cs="Arial"/>
          <w:sz w:val="22"/>
          <w:szCs w:val="22"/>
        </w:rPr>
        <w:t>.</w:t>
      </w:r>
    </w:p>
    <w:p w:rsidR="00FC3333" w:rsidRPr="000A3605" w:rsidRDefault="00FC3333" w:rsidP="00531AC9">
      <w:pPr>
        <w:pStyle w:val="Nagwek2"/>
        <w:tabs>
          <w:tab w:val="clear" w:pos="0"/>
          <w:tab w:val="num" w:pos="567"/>
        </w:tabs>
        <w:ind w:left="567" w:hanging="567"/>
        <w:rPr>
          <w:rFonts w:cs="Arial"/>
          <w:iCs/>
          <w:sz w:val="22"/>
          <w:szCs w:val="22"/>
        </w:rPr>
      </w:pPr>
      <w:r w:rsidRPr="000A3605">
        <w:rPr>
          <w:rFonts w:cs="Arial"/>
          <w:sz w:val="22"/>
          <w:szCs w:val="22"/>
        </w:rPr>
        <w:t xml:space="preserve">W przypadku uzasadnionych wątpliwości co do przestrzegania prawa </w:t>
      </w:r>
      <w:r w:rsidR="00EA2DBB" w:rsidRPr="000A3605">
        <w:rPr>
          <w:rFonts w:cs="Arial"/>
          <w:sz w:val="22"/>
          <w:szCs w:val="22"/>
        </w:rPr>
        <w:t>pracy przez Wykonawcę lub jego P</w:t>
      </w:r>
      <w:r w:rsidRPr="000A3605">
        <w:rPr>
          <w:rFonts w:cs="Arial"/>
          <w:sz w:val="22"/>
          <w:szCs w:val="22"/>
        </w:rPr>
        <w:t xml:space="preserve">odwykonawcę, Zamawiający może zwrócić się o przeprowadzenie </w:t>
      </w:r>
      <w:r w:rsidRPr="000A3605">
        <w:rPr>
          <w:rFonts w:cs="Arial"/>
          <w:sz w:val="22"/>
          <w:szCs w:val="22"/>
        </w:rPr>
        <w:lastRenderedPageBreak/>
        <w:t>kontroli przez Państwową Inspe</w:t>
      </w:r>
      <w:r w:rsidR="00EA2DBB" w:rsidRPr="000A3605">
        <w:rPr>
          <w:rFonts w:cs="Arial"/>
          <w:sz w:val="22"/>
          <w:szCs w:val="22"/>
        </w:rPr>
        <w:t>kcję Pracy. Wykonawca lub jego P</w:t>
      </w:r>
      <w:r w:rsidRPr="000A3605">
        <w:rPr>
          <w:rFonts w:cs="Arial"/>
          <w:sz w:val="22"/>
          <w:szCs w:val="22"/>
        </w:rPr>
        <w:t>odwykonawca w terminie 7 dni od przeprowadzenia kontroli przez Państwową Inspekcję Pracy, poinformuje Zamawiającego na piśmie o jej wynikach, w szczególności przedkładając poświadczoną za zgodność z oryginałem odpowi</w:t>
      </w:r>
      <w:r w:rsidR="00EA2DBB" w:rsidRPr="000A3605">
        <w:rPr>
          <w:rFonts w:cs="Arial"/>
          <w:sz w:val="22"/>
          <w:szCs w:val="22"/>
        </w:rPr>
        <w:t>ednio przez Wykonawcę lub jego P</w:t>
      </w:r>
      <w:r w:rsidRPr="000A3605">
        <w:rPr>
          <w:rFonts w:cs="Arial"/>
          <w:sz w:val="22"/>
          <w:szCs w:val="22"/>
        </w:rPr>
        <w:t xml:space="preserve">odwykonawcę kopię notatki urzędowej lub protokołu pokontrolnego, a po otrzymaniu wystąpienia pokontrolnego lub decyzji, również ich kopię. Kopie ww. dokumentów powinny zostać zanonimizowane w sposób zapewniający ochronę danych osobowych pracowników, zgodnie z przepisami ustawy z dnia 10 maja 2018 r. </w:t>
      </w:r>
      <w:r w:rsidRPr="000A3605">
        <w:rPr>
          <w:rFonts w:cs="Arial"/>
          <w:iCs/>
          <w:sz w:val="22"/>
          <w:szCs w:val="22"/>
        </w:rPr>
        <w:t xml:space="preserve">o ochronie danych osobowych </w:t>
      </w:r>
      <w:r w:rsidRPr="000A3605">
        <w:rPr>
          <w:rFonts w:cs="Arial"/>
          <w:sz w:val="22"/>
          <w:szCs w:val="22"/>
        </w:rPr>
        <w:t>oraz innymi obowiązującymi przepisami w tym zakresie.</w:t>
      </w:r>
    </w:p>
    <w:p w:rsidR="00FC3333" w:rsidRPr="000A3605" w:rsidRDefault="00FC3333" w:rsidP="00531AC9">
      <w:pPr>
        <w:pStyle w:val="Nagwek2"/>
        <w:tabs>
          <w:tab w:val="clear" w:pos="0"/>
          <w:tab w:val="num" w:pos="567"/>
        </w:tabs>
        <w:ind w:left="567" w:hanging="567"/>
        <w:rPr>
          <w:rFonts w:cs="Arial"/>
          <w:iCs/>
          <w:sz w:val="22"/>
          <w:szCs w:val="22"/>
        </w:rPr>
      </w:pPr>
      <w:r w:rsidRPr="000A3605">
        <w:rPr>
          <w:rFonts w:cs="Arial"/>
          <w:sz w:val="22"/>
          <w:szCs w:val="22"/>
        </w:rPr>
        <w:t xml:space="preserve">Niezależnie od uprawnienia Zamawiającego do naliczenia </w:t>
      </w:r>
      <w:r w:rsidR="00EA2DBB" w:rsidRPr="000A3605">
        <w:rPr>
          <w:rFonts w:cs="Arial"/>
          <w:sz w:val="22"/>
          <w:szCs w:val="22"/>
        </w:rPr>
        <w:t>kar umownych, o których mowa w p</w:t>
      </w:r>
      <w:r w:rsidR="00531AC9" w:rsidRPr="000A3605">
        <w:rPr>
          <w:rFonts w:cs="Arial"/>
          <w:sz w:val="22"/>
          <w:szCs w:val="22"/>
        </w:rPr>
        <w:t>k</w:t>
      </w:r>
      <w:r w:rsidRPr="000A3605">
        <w:rPr>
          <w:rFonts w:cs="Arial"/>
          <w:sz w:val="22"/>
          <w:szCs w:val="22"/>
        </w:rPr>
        <w:t xml:space="preserve">t. </w:t>
      </w:r>
      <w:r w:rsidR="00EA2DBB" w:rsidRPr="000A3605">
        <w:rPr>
          <w:rFonts w:cs="Arial"/>
          <w:sz w:val="22"/>
          <w:szCs w:val="22"/>
        </w:rPr>
        <w:t>2.12</w:t>
      </w:r>
      <w:r w:rsidRPr="000A3605">
        <w:rPr>
          <w:rFonts w:cs="Arial"/>
          <w:sz w:val="22"/>
          <w:szCs w:val="22"/>
        </w:rPr>
        <w:t xml:space="preserve"> i</w:t>
      </w:r>
      <w:r w:rsidR="00EA2DBB" w:rsidRPr="000A3605">
        <w:rPr>
          <w:rFonts w:cs="Arial"/>
          <w:sz w:val="22"/>
          <w:szCs w:val="22"/>
        </w:rPr>
        <w:t xml:space="preserve"> 2.13</w:t>
      </w:r>
      <w:r w:rsidRPr="000A3605">
        <w:rPr>
          <w:rFonts w:cs="Arial"/>
          <w:sz w:val="22"/>
          <w:szCs w:val="22"/>
        </w:rPr>
        <w:t xml:space="preserve"> powyżej, Zamawiający uprawniony jest do </w:t>
      </w:r>
      <w:r w:rsidR="00EA61BC" w:rsidRPr="000A3605">
        <w:rPr>
          <w:rFonts w:cs="Arial"/>
          <w:sz w:val="22"/>
          <w:szCs w:val="22"/>
        </w:rPr>
        <w:t>odstąpienia od</w:t>
      </w:r>
      <w:r w:rsidRPr="000A3605">
        <w:rPr>
          <w:rFonts w:cs="Arial"/>
          <w:sz w:val="22"/>
          <w:szCs w:val="22"/>
        </w:rPr>
        <w:t xml:space="preserve"> </w:t>
      </w:r>
      <w:r w:rsidR="00EA2DBB" w:rsidRPr="000A3605">
        <w:rPr>
          <w:rFonts w:cs="Arial"/>
          <w:sz w:val="22"/>
          <w:szCs w:val="22"/>
        </w:rPr>
        <w:t>Kontraktu</w:t>
      </w:r>
      <w:r w:rsidR="00EA61BC" w:rsidRPr="000A3605">
        <w:rPr>
          <w:rFonts w:cs="Arial"/>
          <w:sz w:val="22"/>
          <w:szCs w:val="22"/>
        </w:rPr>
        <w:t xml:space="preserve"> w całości lub w części</w:t>
      </w:r>
      <w:r w:rsidRPr="000A3605">
        <w:rPr>
          <w:rFonts w:cs="Arial"/>
          <w:sz w:val="22"/>
          <w:szCs w:val="22"/>
        </w:rPr>
        <w:t xml:space="preserve">, jeśli Wykonawca lub jego </w:t>
      </w:r>
      <w:r w:rsidR="00EA2DBB" w:rsidRPr="000A3605">
        <w:rPr>
          <w:rFonts w:cs="Arial"/>
          <w:sz w:val="22"/>
          <w:szCs w:val="22"/>
        </w:rPr>
        <w:t>P</w:t>
      </w:r>
      <w:r w:rsidRPr="000A3605">
        <w:rPr>
          <w:rFonts w:cs="Arial"/>
          <w:sz w:val="22"/>
          <w:szCs w:val="22"/>
        </w:rPr>
        <w:t>odwykonawca, nie dopełnią w wyznaczonym przez Zamawiającego terminie, nie krótszym niż 30 dni, wymogu zatrudnienia na podstawie umowy o p</w:t>
      </w:r>
      <w:r w:rsidR="00EA2DBB" w:rsidRPr="000A3605">
        <w:rPr>
          <w:rFonts w:cs="Arial"/>
          <w:sz w:val="22"/>
          <w:szCs w:val="22"/>
        </w:rPr>
        <w:t>racę osób wskazanych w pk</w:t>
      </w:r>
      <w:r w:rsidRPr="000A3605">
        <w:rPr>
          <w:rFonts w:cs="Arial"/>
          <w:sz w:val="22"/>
          <w:szCs w:val="22"/>
        </w:rPr>
        <w:t>t.</w:t>
      </w:r>
      <w:r w:rsidR="00EA2DBB" w:rsidRPr="000A3605">
        <w:rPr>
          <w:rFonts w:cs="Arial"/>
          <w:sz w:val="22"/>
          <w:szCs w:val="22"/>
        </w:rPr>
        <w:t xml:space="preserve"> 2.7</w:t>
      </w:r>
      <w:r w:rsidRPr="000A3605">
        <w:rPr>
          <w:rFonts w:cs="Arial"/>
          <w:sz w:val="22"/>
          <w:szCs w:val="22"/>
        </w:rPr>
        <w:t xml:space="preserve"> lub nie przedstawią żądanych przez Zamawiając</w:t>
      </w:r>
      <w:r w:rsidR="00EA2DBB" w:rsidRPr="000A3605">
        <w:rPr>
          <w:rFonts w:cs="Arial"/>
          <w:sz w:val="22"/>
          <w:szCs w:val="22"/>
        </w:rPr>
        <w:t>ego dowodów, o których mowa w pk</w:t>
      </w:r>
      <w:r w:rsidRPr="000A3605">
        <w:rPr>
          <w:rFonts w:cs="Arial"/>
          <w:sz w:val="22"/>
          <w:szCs w:val="22"/>
        </w:rPr>
        <w:t xml:space="preserve">t. </w:t>
      </w:r>
      <w:r w:rsidR="00EA2DBB" w:rsidRPr="000A3605">
        <w:rPr>
          <w:rFonts w:cs="Arial"/>
          <w:sz w:val="22"/>
          <w:szCs w:val="22"/>
        </w:rPr>
        <w:t>2.9</w:t>
      </w:r>
      <w:r w:rsidRPr="000A3605">
        <w:rPr>
          <w:rFonts w:cs="Arial"/>
          <w:sz w:val="22"/>
          <w:szCs w:val="22"/>
        </w:rPr>
        <w:t xml:space="preserve"> i </w:t>
      </w:r>
      <w:r w:rsidR="00EA2DBB" w:rsidRPr="000A3605">
        <w:rPr>
          <w:rFonts w:cs="Arial"/>
          <w:sz w:val="22"/>
          <w:szCs w:val="22"/>
        </w:rPr>
        <w:t>2.10</w:t>
      </w:r>
      <w:r w:rsidRPr="000A3605">
        <w:rPr>
          <w:rFonts w:cs="Arial"/>
          <w:sz w:val="22"/>
          <w:szCs w:val="22"/>
        </w:rPr>
        <w:t xml:space="preserve">. </w:t>
      </w:r>
      <w:r w:rsidR="00EA61BC" w:rsidRPr="000A3605">
        <w:rPr>
          <w:rFonts w:cs="Arial"/>
          <w:sz w:val="22"/>
          <w:szCs w:val="22"/>
        </w:rPr>
        <w:t>Odstąpienie od</w:t>
      </w:r>
      <w:r w:rsidRPr="000A3605">
        <w:rPr>
          <w:rFonts w:cs="Arial"/>
          <w:sz w:val="22"/>
          <w:szCs w:val="22"/>
        </w:rPr>
        <w:t xml:space="preserve"> </w:t>
      </w:r>
      <w:r w:rsidR="00EA2DBB" w:rsidRPr="000A3605">
        <w:rPr>
          <w:rFonts w:cs="Arial"/>
          <w:sz w:val="22"/>
          <w:szCs w:val="22"/>
        </w:rPr>
        <w:t>Kontraktu</w:t>
      </w:r>
      <w:r w:rsidRPr="000A3605">
        <w:rPr>
          <w:rFonts w:cs="Arial"/>
          <w:sz w:val="22"/>
          <w:szCs w:val="22"/>
        </w:rPr>
        <w:t xml:space="preserve"> przez Zamawiającego w okolicznościach wskazanych w niniejszym ustępie traktowane będzie jako </w:t>
      </w:r>
      <w:r w:rsidR="00EA61BC" w:rsidRPr="000A3605">
        <w:rPr>
          <w:rFonts w:cs="Arial"/>
          <w:sz w:val="22"/>
          <w:szCs w:val="22"/>
        </w:rPr>
        <w:t>odstąpienie od</w:t>
      </w:r>
      <w:r w:rsidRPr="000A3605">
        <w:rPr>
          <w:rFonts w:cs="Arial"/>
          <w:sz w:val="22"/>
          <w:szCs w:val="22"/>
        </w:rPr>
        <w:t xml:space="preserve"> </w:t>
      </w:r>
      <w:r w:rsidR="00EA2DBB" w:rsidRPr="000A3605">
        <w:rPr>
          <w:rFonts w:cs="Arial"/>
          <w:sz w:val="22"/>
          <w:szCs w:val="22"/>
        </w:rPr>
        <w:t>Kontraktu</w:t>
      </w:r>
      <w:r w:rsidRPr="000A3605">
        <w:rPr>
          <w:rFonts w:cs="Arial"/>
          <w:sz w:val="22"/>
          <w:szCs w:val="22"/>
        </w:rPr>
        <w:t xml:space="preserve"> z przyczyn leżących po stronie Wykonawcy.</w:t>
      </w:r>
    </w:p>
    <w:p w:rsidR="00FC3333" w:rsidRPr="000A3605" w:rsidRDefault="00FC3333" w:rsidP="007E60FC">
      <w:pPr>
        <w:pStyle w:val="Nagwek2"/>
        <w:rPr>
          <w:rFonts w:cs="Arial"/>
          <w:iCs/>
          <w:sz w:val="22"/>
          <w:szCs w:val="22"/>
        </w:rPr>
      </w:pPr>
      <w:r w:rsidRPr="000A3605">
        <w:rPr>
          <w:rFonts w:cs="Arial"/>
          <w:sz w:val="22"/>
          <w:szCs w:val="22"/>
        </w:rPr>
        <w:t>Kary umo</w:t>
      </w:r>
      <w:r w:rsidR="00EA2DBB" w:rsidRPr="000A3605">
        <w:rPr>
          <w:rFonts w:cs="Arial"/>
          <w:sz w:val="22"/>
          <w:szCs w:val="22"/>
        </w:rPr>
        <w:t>wne, o których mowa w pk</w:t>
      </w:r>
      <w:r w:rsidRPr="000A3605">
        <w:rPr>
          <w:rFonts w:cs="Arial"/>
          <w:sz w:val="22"/>
          <w:szCs w:val="22"/>
        </w:rPr>
        <w:t xml:space="preserve">t. </w:t>
      </w:r>
      <w:r w:rsidR="00EA2DBB" w:rsidRPr="000A3605">
        <w:rPr>
          <w:rFonts w:cs="Arial"/>
          <w:sz w:val="22"/>
          <w:szCs w:val="22"/>
        </w:rPr>
        <w:t>2.12 i 2.13</w:t>
      </w:r>
      <w:r w:rsidRPr="000A3605">
        <w:rPr>
          <w:rFonts w:cs="Arial"/>
          <w:sz w:val="22"/>
          <w:szCs w:val="22"/>
        </w:rPr>
        <w:t xml:space="preserve"> mogą być kumulowane.</w:t>
      </w:r>
    </w:p>
    <w:p w:rsidR="00FC3333" w:rsidRPr="000A3605" w:rsidRDefault="00FC3333" w:rsidP="00531AC9">
      <w:pPr>
        <w:pStyle w:val="Nagwek2"/>
        <w:tabs>
          <w:tab w:val="clear" w:pos="0"/>
          <w:tab w:val="num" w:pos="567"/>
        </w:tabs>
        <w:ind w:left="567" w:hanging="567"/>
        <w:rPr>
          <w:rFonts w:cs="Arial"/>
          <w:iCs/>
          <w:sz w:val="22"/>
          <w:szCs w:val="22"/>
        </w:rPr>
      </w:pPr>
      <w:r w:rsidRPr="000A3605">
        <w:rPr>
          <w:rFonts w:cs="Arial"/>
          <w:sz w:val="22"/>
          <w:szCs w:val="22"/>
        </w:rPr>
        <w:t xml:space="preserve">Do kar umownych ustalonych w niniejszym </w:t>
      </w:r>
      <w:r w:rsidR="004D0A06" w:rsidRPr="000A3605">
        <w:rPr>
          <w:rFonts w:cs="Arial"/>
          <w:sz w:val="22"/>
          <w:szCs w:val="22"/>
        </w:rPr>
        <w:t>artykule</w:t>
      </w:r>
      <w:r w:rsidRPr="000A3605">
        <w:rPr>
          <w:rFonts w:cs="Arial"/>
          <w:sz w:val="22"/>
          <w:szCs w:val="22"/>
        </w:rPr>
        <w:t xml:space="preserve"> postanowienia </w:t>
      </w:r>
      <w:r w:rsidR="004D0A06" w:rsidRPr="000A3605">
        <w:rPr>
          <w:rFonts w:cs="Arial"/>
          <w:sz w:val="22"/>
          <w:szCs w:val="22"/>
        </w:rPr>
        <w:t>Artykułu</w:t>
      </w:r>
      <w:r w:rsidRPr="000A3605">
        <w:rPr>
          <w:rFonts w:cs="Arial"/>
          <w:sz w:val="22"/>
          <w:szCs w:val="22"/>
        </w:rPr>
        <w:t xml:space="preserve"> 16 stosuje się odpowiednio.</w:t>
      </w:r>
    </w:p>
    <w:p w:rsidR="00FC3333" w:rsidRPr="000A3605" w:rsidRDefault="00FC3333" w:rsidP="00FC3333">
      <w:pPr>
        <w:pStyle w:val="akapit"/>
        <w:spacing w:line="264" w:lineRule="auto"/>
        <w:rPr>
          <w:rFonts w:cs="Arial"/>
          <w:sz w:val="22"/>
          <w:szCs w:val="22"/>
          <w:lang w:val="pl-PL" w:eastAsia="pl-PL"/>
        </w:rPr>
      </w:pPr>
    </w:p>
    <w:p w:rsidR="00542385" w:rsidRPr="000A3605" w:rsidRDefault="00542385" w:rsidP="00BC55D9">
      <w:pPr>
        <w:pStyle w:val="Nagwek1"/>
        <w:keepNext w:val="0"/>
        <w:keepLines/>
        <w:numPr>
          <w:ilvl w:val="0"/>
          <w:numId w:val="2"/>
        </w:numPr>
        <w:tabs>
          <w:tab w:val="num" w:pos="1304"/>
        </w:tabs>
        <w:spacing w:line="360" w:lineRule="auto"/>
        <w:jc w:val="center"/>
        <w:rPr>
          <w:rFonts w:cs="Arial"/>
          <w:sz w:val="22"/>
          <w:szCs w:val="22"/>
        </w:rPr>
      </w:pPr>
      <w:bookmarkStart w:id="85" w:name="_Projektowanie"/>
      <w:bookmarkStart w:id="86" w:name="_Toc271097779"/>
      <w:bookmarkStart w:id="87" w:name="_Toc271098684"/>
      <w:bookmarkStart w:id="88" w:name="_Ref275439139"/>
      <w:bookmarkStart w:id="89" w:name="_Toc363542457"/>
      <w:bookmarkEnd w:id="85"/>
      <w:r w:rsidRPr="000A3605">
        <w:rPr>
          <w:rFonts w:cs="Arial"/>
          <w:sz w:val="22"/>
          <w:szCs w:val="22"/>
        </w:rPr>
        <w:lastRenderedPageBreak/>
        <w:t>Projektowanie</w:t>
      </w:r>
      <w:bookmarkEnd w:id="86"/>
      <w:bookmarkEnd w:id="87"/>
      <w:bookmarkEnd w:id="88"/>
      <w:bookmarkEnd w:id="89"/>
    </w:p>
    <w:p w:rsidR="00542385" w:rsidRPr="000A3605" w:rsidRDefault="00542385" w:rsidP="003F26E8">
      <w:pPr>
        <w:pStyle w:val="Nagwek2"/>
        <w:tabs>
          <w:tab w:val="clear" w:pos="0"/>
          <w:tab w:val="num" w:pos="567"/>
        </w:tabs>
        <w:ind w:left="567" w:hanging="567"/>
        <w:rPr>
          <w:rFonts w:cs="Arial"/>
          <w:sz w:val="22"/>
          <w:szCs w:val="22"/>
        </w:rPr>
      </w:pPr>
      <w:bookmarkStart w:id="90" w:name="_Toc271097780"/>
      <w:bookmarkStart w:id="91" w:name="_Toc271098685"/>
      <w:r w:rsidRPr="000A3605">
        <w:rPr>
          <w:rFonts w:cs="Arial"/>
          <w:sz w:val="22"/>
          <w:szCs w:val="22"/>
        </w:rPr>
        <w:t xml:space="preserve">Wykonawca sporządzi i dostarczy Zamawiającemu kompletny Projekt w języku polskim wykonany zgodnie z zasadami, o których mowa w </w:t>
      </w:r>
      <w:hyperlink w:anchor="_Przedmiot_Kontraktu" w:history="1">
        <w:r w:rsidRPr="000A3605">
          <w:rPr>
            <w:rFonts w:cs="Arial"/>
            <w:sz w:val="22"/>
            <w:szCs w:val="22"/>
          </w:rPr>
          <w:t>Art</w:t>
        </w:r>
        <w:r w:rsidR="007A07D7" w:rsidRPr="000A3605">
          <w:rPr>
            <w:rFonts w:cs="Arial"/>
            <w:sz w:val="22"/>
            <w:szCs w:val="22"/>
          </w:rPr>
          <w:t>ykule</w:t>
        </w:r>
        <w:r w:rsidRPr="000A3605">
          <w:rPr>
            <w:rFonts w:cs="Arial"/>
            <w:sz w:val="22"/>
            <w:szCs w:val="22"/>
          </w:rPr>
          <w:t xml:space="preserve"> 1</w:t>
        </w:r>
      </w:hyperlink>
      <w:r w:rsidRPr="000A3605">
        <w:rPr>
          <w:rFonts w:cs="Arial"/>
          <w:sz w:val="22"/>
          <w:szCs w:val="22"/>
        </w:rPr>
        <w:t>.</w:t>
      </w:r>
      <w:bookmarkStart w:id="92" w:name="_Toc271097781"/>
      <w:bookmarkStart w:id="93" w:name="_Toc271098686"/>
      <w:bookmarkEnd w:id="90"/>
      <w:bookmarkEnd w:id="91"/>
      <w:r w:rsidR="004D0A06" w:rsidRPr="000A3605">
        <w:rPr>
          <w:rFonts w:cs="Arial"/>
          <w:sz w:val="22"/>
          <w:szCs w:val="22"/>
        </w:rPr>
        <w:t xml:space="preserve"> </w:t>
      </w:r>
      <w:r w:rsidRPr="000A3605">
        <w:rPr>
          <w:rFonts w:cs="Arial"/>
          <w:sz w:val="22"/>
          <w:szCs w:val="22"/>
        </w:rPr>
        <w:t>Na Projekt składać się będą</w:t>
      </w:r>
      <w:r w:rsidR="005E4474" w:rsidRPr="000A3605">
        <w:rPr>
          <w:rFonts w:cs="Arial"/>
          <w:sz w:val="22"/>
          <w:szCs w:val="22"/>
        </w:rPr>
        <w:t xml:space="preserve"> opracowania określone </w:t>
      </w:r>
      <w:r w:rsidR="00606B2B">
        <w:rPr>
          <w:rFonts w:cs="Arial"/>
          <w:sz w:val="22"/>
          <w:szCs w:val="22"/>
        </w:rPr>
        <w:t xml:space="preserve">zgodnie z Załącznikiem </w:t>
      </w:r>
      <w:r w:rsidR="00606B2B" w:rsidRPr="00606B2B">
        <w:rPr>
          <w:rFonts w:cs="Arial"/>
          <w:sz w:val="22"/>
          <w:szCs w:val="22"/>
        </w:rPr>
        <w:t>PFU</w:t>
      </w:r>
      <w:r w:rsidR="005E4474" w:rsidRPr="00606B2B">
        <w:rPr>
          <w:rFonts w:cs="Arial"/>
          <w:sz w:val="22"/>
          <w:szCs w:val="22"/>
        </w:rPr>
        <w:t xml:space="preserve"> </w:t>
      </w:r>
      <w:r w:rsidR="00606B2B" w:rsidRPr="00606B2B">
        <w:rPr>
          <w:rFonts w:cs="Arial"/>
          <w:sz w:val="22"/>
          <w:szCs w:val="22"/>
        </w:rPr>
        <w:t>nr 4</w:t>
      </w:r>
      <w:r w:rsidR="005E4474" w:rsidRPr="00606B2B">
        <w:rPr>
          <w:rFonts w:cs="Arial"/>
          <w:sz w:val="22"/>
          <w:szCs w:val="22"/>
        </w:rPr>
        <w:t xml:space="preserve"> </w:t>
      </w:r>
      <w:r w:rsidR="005E4474" w:rsidRPr="000A3605">
        <w:rPr>
          <w:rFonts w:cs="Arial"/>
          <w:sz w:val="22"/>
          <w:szCs w:val="22"/>
        </w:rPr>
        <w:t>do Kontraktu.</w:t>
      </w:r>
      <w:bookmarkEnd w:id="92"/>
      <w:bookmarkEnd w:id="93"/>
      <w:r w:rsidR="007D5033">
        <w:rPr>
          <w:rFonts w:cs="Arial"/>
          <w:sz w:val="22"/>
          <w:szCs w:val="22"/>
        </w:rPr>
        <w:t xml:space="preserve">            </w:t>
      </w:r>
    </w:p>
    <w:p w:rsidR="00542385" w:rsidRPr="000A3605" w:rsidRDefault="006B5169" w:rsidP="003F26E8">
      <w:pPr>
        <w:pStyle w:val="Nagwek2"/>
        <w:tabs>
          <w:tab w:val="clear" w:pos="0"/>
          <w:tab w:val="num" w:pos="567"/>
        </w:tabs>
        <w:ind w:left="567" w:hanging="567"/>
        <w:rPr>
          <w:rFonts w:cs="Arial"/>
          <w:sz w:val="22"/>
          <w:szCs w:val="22"/>
        </w:rPr>
      </w:pPr>
      <w:bookmarkStart w:id="94" w:name="_Toc271097783"/>
      <w:bookmarkStart w:id="95" w:name="_Toc271098693"/>
      <w:r w:rsidRPr="000A3605">
        <w:rPr>
          <w:rStyle w:val="Teksttreci"/>
          <w:rFonts w:eastAsia="Calibri"/>
          <w:sz w:val="22"/>
          <w:szCs w:val="22"/>
        </w:rPr>
        <w:t>Wykonawca winien uwzględnić w trakcie projektowania decyzje administracyjne uzyskane przez Zamawiającego przekazane na etapie postępowania o udzielenie zamówienia publicznego, poprzedzającego zawarcie niniejszego Kontraktu</w:t>
      </w:r>
      <w:r w:rsidR="005E4474" w:rsidRPr="000A3605">
        <w:rPr>
          <w:rFonts w:cs="Arial"/>
          <w:sz w:val="22"/>
          <w:szCs w:val="22"/>
        </w:rPr>
        <w:t>.</w:t>
      </w:r>
      <w:bookmarkEnd w:id="94"/>
      <w:bookmarkEnd w:id="95"/>
    </w:p>
    <w:p w:rsidR="00542385" w:rsidRPr="000A3605" w:rsidRDefault="00542385" w:rsidP="00252828">
      <w:pPr>
        <w:pStyle w:val="Nagwek2"/>
        <w:rPr>
          <w:rFonts w:cs="Arial"/>
          <w:sz w:val="22"/>
          <w:szCs w:val="22"/>
        </w:rPr>
      </w:pPr>
      <w:bookmarkStart w:id="96" w:name="_Toc271097784"/>
      <w:bookmarkStart w:id="97" w:name="_Toc271098696"/>
      <w:r w:rsidRPr="000A3605">
        <w:rPr>
          <w:rFonts w:cs="Arial"/>
          <w:sz w:val="22"/>
          <w:szCs w:val="22"/>
        </w:rPr>
        <w:t>Wykonawca sporządzi Projekt:</w:t>
      </w:r>
      <w:bookmarkEnd w:id="96"/>
      <w:bookmarkEnd w:id="97"/>
    </w:p>
    <w:p w:rsidR="00542385" w:rsidRPr="000A3605" w:rsidRDefault="00542385" w:rsidP="003F26E8">
      <w:pPr>
        <w:pStyle w:val="Nagwek3"/>
        <w:tabs>
          <w:tab w:val="num" w:pos="1134"/>
        </w:tabs>
        <w:ind w:left="1134" w:hanging="567"/>
        <w:rPr>
          <w:rFonts w:cs="Arial"/>
          <w:sz w:val="22"/>
          <w:szCs w:val="22"/>
        </w:rPr>
      </w:pPr>
      <w:bookmarkStart w:id="98" w:name="_Toc271098697"/>
      <w:r w:rsidRPr="000A3605">
        <w:rPr>
          <w:rFonts w:cs="Arial"/>
          <w:sz w:val="22"/>
          <w:szCs w:val="22"/>
        </w:rPr>
        <w:t xml:space="preserve">zgodnie z </w:t>
      </w:r>
      <w:r w:rsidR="0033171E" w:rsidRPr="000A3605">
        <w:rPr>
          <w:rFonts w:cs="Arial"/>
          <w:sz w:val="22"/>
          <w:szCs w:val="22"/>
        </w:rPr>
        <w:t>Kontraktem</w:t>
      </w:r>
      <w:r w:rsidRPr="000A3605">
        <w:rPr>
          <w:rFonts w:cs="Arial"/>
          <w:sz w:val="22"/>
          <w:szCs w:val="22"/>
        </w:rPr>
        <w:t xml:space="preserve">, w szczególności postanowieniami </w:t>
      </w:r>
      <w:hyperlink w:anchor="_Przedmiot_Kontraktu" w:history="1">
        <w:r w:rsidRPr="000A3605">
          <w:rPr>
            <w:rFonts w:cs="Arial"/>
            <w:sz w:val="22"/>
            <w:szCs w:val="22"/>
          </w:rPr>
          <w:t>Art</w:t>
        </w:r>
        <w:r w:rsidR="007A07D7" w:rsidRPr="000A3605">
          <w:rPr>
            <w:rFonts w:cs="Arial"/>
            <w:sz w:val="22"/>
            <w:szCs w:val="22"/>
          </w:rPr>
          <w:t>ykułu</w:t>
        </w:r>
        <w:r w:rsidRPr="000A3605">
          <w:rPr>
            <w:rFonts w:cs="Arial"/>
            <w:sz w:val="22"/>
            <w:szCs w:val="22"/>
          </w:rPr>
          <w:t xml:space="preserve"> 1</w:t>
        </w:r>
      </w:hyperlink>
      <w:r w:rsidRPr="000A3605">
        <w:rPr>
          <w:rFonts w:cs="Arial"/>
          <w:sz w:val="22"/>
          <w:szCs w:val="22"/>
        </w:rPr>
        <w:t>,</w:t>
      </w:r>
      <w:bookmarkEnd w:id="98"/>
    </w:p>
    <w:p w:rsidR="00542385" w:rsidRPr="007D5033" w:rsidRDefault="00542385" w:rsidP="003F26E8">
      <w:pPr>
        <w:pStyle w:val="Nagwek3"/>
        <w:tabs>
          <w:tab w:val="num" w:pos="1134"/>
        </w:tabs>
        <w:ind w:left="1134" w:hanging="567"/>
        <w:rPr>
          <w:rFonts w:cs="Arial"/>
          <w:i/>
          <w:iCs/>
          <w:color w:val="0070C0"/>
          <w:sz w:val="22"/>
          <w:szCs w:val="22"/>
        </w:rPr>
      </w:pPr>
      <w:bookmarkStart w:id="99" w:name="_Toc271098699"/>
      <w:r w:rsidRPr="000A3605">
        <w:rPr>
          <w:rFonts w:cs="Arial"/>
          <w:sz w:val="22"/>
          <w:szCs w:val="22"/>
        </w:rPr>
        <w:t xml:space="preserve">w oparciu o Program Zapewnienia i Kontroli Jakości stanowiący </w:t>
      </w:r>
      <w:r w:rsidR="00824D00" w:rsidRPr="00606B2B">
        <w:rPr>
          <w:rFonts w:cs="Arial"/>
          <w:sz w:val="22"/>
          <w:szCs w:val="22"/>
        </w:rPr>
        <w:t>Z</w:t>
      </w:r>
      <w:r w:rsidRPr="00606B2B">
        <w:rPr>
          <w:rFonts w:cs="Arial"/>
          <w:sz w:val="22"/>
          <w:szCs w:val="22"/>
        </w:rPr>
        <w:t xml:space="preserve">ałącznik nr </w:t>
      </w:r>
      <w:r w:rsidR="00606B2B" w:rsidRPr="00606B2B">
        <w:rPr>
          <w:rFonts w:cs="Arial"/>
          <w:sz w:val="22"/>
          <w:szCs w:val="22"/>
        </w:rPr>
        <w:t>12</w:t>
      </w:r>
      <w:r w:rsidR="0067596C" w:rsidRPr="00606B2B">
        <w:rPr>
          <w:rFonts w:cs="Arial"/>
          <w:sz w:val="22"/>
          <w:szCs w:val="22"/>
        </w:rPr>
        <w:t xml:space="preserve"> </w:t>
      </w:r>
      <w:r w:rsidRPr="000A3605">
        <w:rPr>
          <w:rFonts w:cs="Arial"/>
          <w:sz w:val="22"/>
          <w:szCs w:val="22"/>
        </w:rPr>
        <w:t xml:space="preserve">do </w:t>
      </w:r>
      <w:r w:rsidR="0033171E" w:rsidRPr="000A3605">
        <w:rPr>
          <w:rFonts w:cs="Arial"/>
          <w:sz w:val="22"/>
          <w:szCs w:val="22"/>
        </w:rPr>
        <w:t>Kontraktu</w:t>
      </w:r>
      <w:r w:rsidRPr="000A3605">
        <w:rPr>
          <w:rFonts w:cs="Arial"/>
          <w:sz w:val="22"/>
          <w:szCs w:val="22"/>
        </w:rPr>
        <w:t xml:space="preserve">, zapewniając taki dobór konstrukcji, urządzeń, wyposażenia, materiałów, oprogramowania i technologii realizacji, aby były one sprawdzone w doświadczeniu praktycznym oraz w drodze odpowiednich badań lub obliczeń oraz poprzez przyjęcie wystarczających współczynników bezpieczeństwa, aby uniknąć skutków sumowania różnych niekorzystnych zjawisk występujących w eksploatacji tego typu </w:t>
      </w:r>
      <w:r w:rsidR="007A07D7" w:rsidRPr="000A3605">
        <w:rPr>
          <w:rFonts w:cs="Arial"/>
          <w:sz w:val="22"/>
          <w:szCs w:val="22"/>
        </w:rPr>
        <w:t>Instalacji</w:t>
      </w:r>
      <w:r w:rsidRPr="000A3605">
        <w:rPr>
          <w:rFonts w:cs="Arial"/>
          <w:sz w:val="22"/>
          <w:szCs w:val="22"/>
        </w:rPr>
        <w:t>,</w:t>
      </w:r>
      <w:bookmarkEnd w:id="99"/>
      <w:r w:rsidR="007D5033">
        <w:rPr>
          <w:rFonts w:cs="Arial"/>
          <w:sz w:val="22"/>
          <w:szCs w:val="22"/>
        </w:rPr>
        <w:t xml:space="preserve">          </w:t>
      </w:r>
    </w:p>
    <w:p w:rsidR="00542385" w:rsidRPr="000A3605" w:rsidRDefault="00542385" w:rsidP="003F26E8">
      <w:pPr>
        <w:pStyle w:val="Nagwek3"/>
        <w:tabs>
          <w:tab w:val="num" w:pos="1134"/>
        </w:tabs>
        <w:ind w:left="1134" w:hanging="567"/>
        <w:rPr>
          <w:rFonts w:cs="Arial"/>
          <w:sz w:val="22"/>
          <w:szCs w:val="22"/>
        </w:rPr>
      </w:pPr>
      <w:bookmarkStart w:id="100" w:name="_Toc271098700"/>
      <w:r w:rsidRPr="000A3605">
        <w:rPr>
          <w:rFonts w:cs="Arial"/>
          <w:sz w:val="22"/>
          <w:szCs w:val="22"/>
        </w:rPr>
        <w:t>zapewniając, o ile jest to możliwe, unifikację urządzeń, wyposażenia i materiałów,</w:t>
      </w:r>
      <w:bookmarkEnd w:id="100"/>
    </w:p>
    <w:p w:rsidR="006F16BE" w:rsidRPr="000A3605" w:rsidRDefault="00542385" w:rsidP="003F26E8">
      <w:pPr>
        <w:pStyle w:val="Nagwek3"/>
        <w:tabs>
          <w:tab w:val="num" w:pos="1134"/>
        </w:tabs>
        <w:ind w:left="1134" w:hanging="567"/>
        <w:rPr>
          <w:rFonts w:cs="Arial"/>
          <w:sz w:val="22"/>
          <w:szCs w:val="22"/>
        </w:rPr>
      </w:pPr>
      <w:bookmarkStart w:id="101" w:name="_Toc271098701"/>
      <w:r w:rsidRPr="000A3605">
        <w:rPr>
          <w:rFonts w:cs="Arial"/>
          <w:sz w:val="22"/>
          <w:szCs w:val="22"/>
        </w:rPr>
        <w:t>zapewniając jednorodność terminologii, opisów tekstowych oraz przejrzystość dokumentacji. Zastosowany będzie także jednolity system numeracji dokumentacji</w:t>
      </w:r>
      <w:r w:rsidR="00066498" w:rsidRPr="000A3605">
        <w:rPr>
          <w:rFonts w:cs="Arial"/>
          <w:sz w:val="22"/>
          <w:szCs w:val="22"/>
        </w:rPr>
        <w:t xml:space="preserve"> zgodny z obowiązującym u Zamawiającego</w:t>
      </w:r>
      <w:r w:rsidR="006F16BE" w:rsidRPr="000A3605">
        <w:rPr>
          <w:rFonts w:cs="Arial"/>
          <w:sz w:val="22"/>
          <w:szCs w:val="22"/>
        </w:rPr>
        <w:t>,</w:t>
      </w:r>
    </w:p>
    <w:p w:rsidR="00542385" w:rsidRPr="000A3605" w:rsidRDefault="006F16BE" w:rsidP="003F26E8">
      <w:pPr>
        <w:pStyle w:val="Nagwek3"/>
        <w:tabs>
          <w:tab w:val="num" w:pos="1134"/>
        </w:tabs>
        <w:ind w:left="1134" w:hanging="567"/>
        <w:rPr>
          <w:rFonts w:cs="Arial"/>
          <w:sz w:val="22"/>
          <w:szCs w:val="22"/>
        </w:rPr>
      </w:pPr>
      <w:r w:rsidRPr="000A3605">
        <w:rPr>
          <w:rFonts w:cs="Arial"/>
          <w:sz w:val="22"/>
          <w:szCs w:val="22"/>
        </w:rPr>
        <w:t>zapewniając, że zaproponowane rozwiązania spełniają wymagania, zasady i normy Najlepszych Dostępnych Technik (BAT) określone w dokumentach referencyjnych BREF dla LCP</w:t>
      </w:r>
      <w:r w:rsidR="001F7AEB" w:rsidRPr="000A3605">
        <w:rPr>
          <w:rFonts w:cs="Arial"/>
          <w:sz w:val="22"/>
          <w:szCs w:val="22"/>
        </w:rPr>
        <w:t>.</w:t>
      </w:r>
      <w:bookmarkEnd w:id="101"/>
    </w:p>
    <w:p w:rsidR="00542385" w:rsidRPr="000A3605" w:rsidRDefault="00542385" w:rsidP="003F26E8">
      <w:pPr>
        <w:pStyle w:val="Nagwek2"/>
        <w:tabs>
          <w:tab w:val="clear" w:pos="0"/>
          <w:tab w:val="num" w:pos="567"/>
        </w:tabs>
        <w:ind w:left="567" w:hanging="567"/>
        <w:rPr>
          <w:rFonts w:cs="Arial"/>
          <w:sz w:val="22"/>
          <w:szCs w:val="22"/>
        </w:rPr>
      </w:pPr>
      <w:bookmarkStart w:id="102" w:name="_Toc271097785"/>
      <w:bookmarkStart w:id="103" w:name="_Toc271098702"/>
      <w:r w:rsidRPr="000A3605">
        <w:rPr>
          <w:rFonts w:cs="Arial"/>
          <w:sz w:val="22"/>
          <w:szCs w:val="22"/>
        </w:rPr>
        <w:t xml:space="preserve">Zamawiający ma prawo do </w:t>
      </w:r>
      <w:r w:rsidR="00552EE8" w:rsidRPr="000A3605">
        <w:rPr>
          <w:rFonts w:cs="Arial"/>
          <w:sz w:val="22"/>
          <w:szCs w:val="22"/>
        </w:rPr>
        <w:t xml:space="preserve">opiniowania </w:t>
      </w:r>
      <w:r w:rsidRPr="000A3605">
        <w:rPr>
          <w:rFonts w:cs="Arial"/>
          <w:sz w:val="22"/>
          <w:szCs w:val="22"/>
        </w:rPr>
        <w:t>i zgłaszania uwag do Projektu. Wykonawca nie odmówi uwzględnienia stanowiska Zamawiającego bez uzasadnionej przyczyny.</w:t>
      </w:r>
      <w:bookmarkEnd w:id="102"/>
      <w:bookmarkEnd w:id="103"/>
      <w:r w:rsidRPr="000A3605">
        <w:rPr>
          <w:rFonts w:cs="Arial"/>
          <w:sz w:val="22"/>
          <w:szCs w:val="22"/>
        </w:rPr>
        <w:t xml:space="preserve"> </w:t>
      </w:r>
    </w:p>
    <w:p w:rsidR="00542385" w:rsidRPr="000A3605" w:rsidRDefault="00542385" w:rsidP="003F26E8">
      <w:pPr>
        <w:pStyle w:val="Nagwek3"/>
        <w:tabs>
          <w:tab w:val="num" w:pos="1134"/>
        </w:tabs>
        <w:ind w:left="1134" w:hanging="567"/>
        <w:rPr>
          <w:rFonts w:cs="Arial"/>
          <w:sz w:val="22"/>
          <w:szCs w:val="22"/>
        </w:rPr>
      </w:pPr>
      <w:bookmarkStart w:id="104" w:name="_Toc271098703"/>
      <w:r w:rsidRPr="000A3605">
        <w:rPr>
          <w:rFonts w:cs="Arial"/>
          <w:sz w:val="22"/>
          <w:szCs w:val="22"/>
        </w:rPr>
        <w:t xml:space="preserve">Zamawiający ma także prawo do odrzucenia Projektu, jeżeli jest niekompletny lub niezgodny z </w:t>
      </w:r>
      <w:r w:rsidR="0033171E" w:rsidRPr="000A3605">
        <w:rPr>
          <w:rFonts w:cs="Arial"/>
          <w:sz w:val="22"/>
          <w:szCs w:val="22"/>
        </w:rPr>
        <w:t>Kontraktem</w:t>
      </w:r>
      <w:r w:rsidRPr="000A3605">
        <w:rPr>
          <w:rFonts w:cs="Arial"/>
          <w:sz w:val="22"/>
          <w:szCs w:val="22"/>
        </w:rPr>
        <w:t xml:space="preserve">, w szczególności </w:t>
      </w:r>
      <w:r w:rsidR="00BD0D72" w:rsidRPr="000A3605">
        <w:rPr>
          <w:rFonts w:cs="Arial"/>
          <w:sz w:val="22"/>
          <w:szCs w:val="22"/>
        </w:rPr>
        <w:t xml:space="preserve">z </w:t>
      </w:r>
      <w:r w:rsidRPr="000A3605">
        <w:rPr>
          <w:rFonts w:cs="Arial"/>
          <w:sz w:val="22"/>
          <w:szCs w:val="22"/>
        </w:rPr>
        <w:t xml:space="preserve">zasadami określonymi w </w:t>
      </w:r>
      <w:r w:rsidR="00367CF4" w:rsidRPr="000A3605">
        <w:rPr>
          <w:rFonts w:cs="Arial"/>
          <w:sz w:val="22"/>
          <w:szCs w:val="22"/>
        </w:rPr>
        <w:t>Załączniku</w:t>
      </w:r>
      <w:r w:rsidR="00606B2B">
        <w:rPr>
          <w:rFonts w:cs="Arial"/>
          <w:sz w:val="22"/>
          <w:szCs w:val="22"/>
        </w:rPr>
        <w:t xml:space="preserve"> PFU</w:t>
      </w:r>
      <w:r w:rsidR="00367CF4" w:rsidRPr="000A3605">
        <w:rPr>
          <w:rFonts w:cs="Arial"/>
          <w:sz w:val="22"/>
          <w:szCs w:val="22"/>
        </w:rPr>
        <w:t xml:space="preserve"> </w:t>
      </w:r>
      <w:r w:rsidR="00367CF4" w:rsidRPr="00606B2B">
        <w:rPr>
          <w:rFonts w:cs="Arial"/>
          <w:sz w:val="22"/>
          <w:szCs w:val="22"/>
        </w:rPr>
        <w:t xml:space="preserve">nr </w:t>
      </w:r>
      <w:r w:rsidR="00606B2B" w:rsidRPr="00606B2B">
        <w:rPr>
          <w:rFonts w:cs="Arial"/>
          <w:sz w:val="22"/>
          <w:szCs w:val="22"/>
        </w:rPr>
        <w:t>4</w:t>
      </w:r>
      <w:r w:rsidR="0067596C" w:rsidRPr="00606B2B">
        <w:rPr>
          <w:rFonts w:cs="Arial"/>
          <w:sz w:val="22"/>
          <w:szCs w:val="22"/>
        </w:rPr>
        <w:t xml:space="preserve"> </w:t>
      </w:r>
      <w:r w:rsidR="00367CF4" w:rsidRPr="000A3605">
        <w:rPr>
          <w:rFonts w:cs="Arial"/>
          <w:sz w:val="22"/>
          <w:szCs w:val="22"/>
        </w:rPr>
        <w:t>do Kontraktu</w:t>
      </w:r>
      <w:r w:rsidRPr="000A3605">
        <w:rPr>
          <w:rFonts w:cs="Arial"/>
          <w:sz w:val="22"/>
          <w:szCs w:val="22"/>
        </w:rPr>
        <w:t>.</w:t>
      </w:r>
      <w:bookmarkEnd w:id="104"/>
      <w:r w:rsidR="007D5033">
        <w:rPr>
          <w:rFonts w:cs="Arial"/>
          <w:sz w:val="22"/>
          <w:szCs w:val="22"/>
        </w:rPr>
        <w:t xml:space="preserve">           </w:t>
      </w:r>
    </w:p>
    <w:p w:rsidR="00542385" w:rsidRPr="000A3605" w:rsidRDefault="00542385" w:rsidP="003F26E8">
      <w:pPr>
        <w:pStyle w:val="Nagwek3"/>
        <w:tabs>
          <w:tab w:val="num" w:pos="1134"/>
        </w:tabs>
        <w:ind w:left="1134" w:hanging="567"/>
        <w:rPr>
          <w:rFonts w:cs="Arial"/>
          <w:sz w:val="22"/>
          <w:szCs w:val="22"/>
        </w:rPr>
      </w:pPr>
      <w:bookmarkStart w:id="105" w:name="_Toc271098704"/>
      <w:r w:rsidRPr="000A3605">
        <w:rPr>
          <w:rFonts w:cs="Arial"/>
          <w:sz w:val="22"/>
          <w:szCs w:val="22"/>
        </w:rPr>
        <w:t xml:space="preserve">Niezależnie od </w:t>
      </w:r>
      <w:r w:rsidR="00B55719" w:rsidRPr="000A3605">
        <w:rPr>
          <w:rFonts w:cs="Arial"/>
          <w:sz w:val="22"/>
          <w:szCs w:val="22"/>
        </w:rPr>
        <w:t xml:space="preserve">opinii </w:t>
      </w:r>
      <w:r w:rsidRPr="000A3605">
        <w:rPr>
          <w:rFonts w:cs="Arial"/>
          <w:sz w:val="22"/>
          <w:szCs w:val="22"/>
        </w:rPr>
        <w:t>Projektu dokonanej przez Zamawiającego, całkowita odpowiedzialność za jego wykonanie ciąży wyłącznie na Wykonawcy. Wykonawca poniesie koszty skorygowania ewentualnych błędów projektowych i poniesie koszty niezbędnych Prac naprawczych.</w:t>
      </w:r>
      <w:bookmarkEnd w:id="105"/>
      <w:r w:rsidR="00522635" w:rsidRPr="000A3605">
        <w:rPr>
          <w:rFonts w:cs="Arial"/>
          <w:sz w:val="22"/>
          <w:szCs w:val="22"/>
        </w:rPr>
        <w:t xml:space="preserve"> Odpowiedzialność Wykonawcy za </w:t>
      </w:r>
      <w:r w:rsidR="00561521" w:rsidRPr="000A3605">
        <w:rPr>
          <w:rFonts w:cs="Arial"/>
          <w:sz w:val="22"/>
          <w:szCs w:val="22"/>
        </w:rPr>
        <w:t>P</w:t>
      </w:r>
      <w:r w:rsidR="00522635" w:rsidRPr="000A3605">
        <w:rPr>
          <w:rFonts w:cs="Arial"/>
          <w:sz w:val="22"/>
          <w:szCs w:val="22"/>
        </w:rPr>
        <w:t xml:space="preserve">rojekt, </w:t>
      </w:r>
      <w:r w:rsidR="00522635" w:rsidRPr="000A3605">
        <w:rPr>
          <w:rFonts w:cs="Arial"/>
          <w:sz w:val="22"/>
          <w:szCs w:val="22"/>
        </w:rPr>
        <w:lastRenderedPageBreak/>
        <w:t xml:space="preserve">przewidziana tym punktem, jest wyłączona w przypadku przyjęcia rozwiązań projektowych narzuconych przez Zamawiającego, mimo zastrzeżeń Wykonawcy, o których Zamawiający został </w:t>
      </w:r>
      <w:r w:rsidR="00FE25A5" w:rsidRPr="000A3605">
        <w:rPr>
          <w:rFonts w:cs="Arial"/>
          <w:sz w:val="22"/>
          <w:szCs w:val="22"/>
        </w:rPr>
        <w:t>poinformowany</w:t>
      </w:r>
      <w:r w:rsidR="009C3FEB" w:rsidRPr="000A3605">
        <w:rPr>
          <w:rFonts w:cs="Arial"/>
          <w:sz w:val="22"/>
          <w:szCs w:val="22"/>
        </w:rPr>
        <w:t xml:space="preserve"> na piśmie</w:t>
      </w:r>
      <w:r w:rsidR="00DC65DF" w:rsidRPr="000A3605">
        <w:rPr>
          <w:rFonts w:cs="Arial"/>
          <w:sz w:val="22"/>
          <w:szCs w:val="22"/>
        </w:rPr>
        <w:t>, w</w:t>
      </w:r>
      <w:r w:rsidR="00FE25A5" w:rsidRPr="000A3605">
        <w:rPr>
          <w:rFonts w:cs="Arial"/>
          <w:sz w:val="22"/>
          <w:szCs w:val="22"/>
        </w:rPr>
        <w:t xml:space="preserve"> zakresie narzuconych rozwiązań przez Zamawiającego</w:t>
      </w:r>
      <w:r w:rsidR="00DC65DF" w:rsidRPr="000A3605">
        <w:rPr>
          <w:rFonts w:cs="Arial"/>
          <w:sz w:val="22"/>
          <w:szCs w:val="22"/>
        </w:rPr>
        <w:t>.</w:t>
      </w:r>
    </w:p>
    <w:p w:rsidR="00542385" w:rsidRPr="000A3605" w:rsidRDefault="00542385" w:rsidP="003F26E8">
      <w:pPr>
        <w:pStyle w:val="Nagwek3"/>
        <w:tabs>
          <w:tab w:val="num" w:pos="1134"/>
        </w:tabs>
        <w:ind w:left="1134" w:hanging="567"/>
        <w:rPr>
          <w:rFonts w:cs="Arial"/>
          <w:sz w:val="22"/>
          <w:szCs w:val="22"/>
        </w:rPr>
      </w:pPr>
      <w:bookmarkStart w:id="106" w:name="_Toc271098705"/>
      <w:r w:rsidRPr="000A3605">
        <w:rPr>
          <w:rFonts w:cs="Arial"/>
          <w:sz w:val="22"/>
          <w:szCs w:val="22"/>
        </w:rPr>
        <w:t xml:space="preserve">Procedura dostarczania, wymiany, </w:t>
      </w:r>
      <w:r w:rsidR="00B55719" w:rsidRPr="000A3605">
        <w:rPr>
          <w:rFonts w:cs="Arial"/>
          <w:sz w:val="22"/>
          <w:szCs w:val="22"/>
        </w:rPr>
        <w:t xml:space="preserve">opiniowania </w:t>
      </w:r>
      <w:r w:rsidRPr="000A3605">
        <w:rPr>
          <w:rFonts w:cs="Arial"/>
          <w:sz w:val="22"/>
          <w:szCs w:val="22"/>
        </w:rPr>
        <w:t xml:space="preserve">i aktualizacji Projektu jest określona w </w:t>
      </w:r>
      <w:r w:rsidR="00367CF4" w:rsidRPr="000A3605">
        <w:rPr>
          <w:rFonts w:cs="Arial"/>
          <w:sz w:val="22"/>
          <w:szCs w:val="22"/>
        </w:rPr>
        <w:t xml:space="preserve">Załączniku </w:t>
      </w:r>
      <w:r w:rsidR="00606B2B">
        <w:rPr>
          <w:rFonts w:cs="Arial"/>
          <w:sz w:val="22"/>
          <w:szCs w:val="22"/>
        </w:rPr>
        <w:t xml:space="preserve">PFU </w:t>
      </w:r>
      <w:r w:rsidR="00367CF4" w:rsidRPr="00606B2B">
        <w:rPr>
          <w:rFonts w:cs="Arial"/>
          <w:sz w:val="22"/>
          <w:szCs w:val="22"/>
        </w:rPr>
        <w:t xml:space="preserve">nr </w:t>
      </w:r>
      <w:r w:rsidR="00606B2B" w:rsidRPr="00606B2B">
        <w:rPr>
          <w:rFonts w:cs="Arial"/>
          <w:sz w:val="22"/>
          <w:szCs w:val="22"/>
        </w:rPr>
        <w:t>4</w:t>
      </w:r>
      <w:r w:rsidR="0067596C" w:rsidRPr="00606B2B">
        <w:rPr>
          <w:rFonts w:cs="Arial"/>
          <w:sz w:val="22"/>
          <w:szCs w:val="22"/>
        </w:rPr>
        <w:t xml:space="preserve"> </w:t>
      </w:r>
      <w:r w:rsidR="00367CF4" w:rsidRPr="000A3605">
        <w:rPr>
          <w:rFonts w:cs="Arial"/>
          <w:sz w:val="22"/>
          <w:szCs w:val="22"/>
        </w:rPr>
        <w:t>do Kontraktu</w:t>
      </w:r>
      <w:r w:rsidRPr="000A3605">
        <w:rPr>
          <w:rFonts w:cs="Arial"/>
          <w:sz w:val="22"/>
          <w:szCs w:val="22"/>
        </w:rPr>
        <w:t>.</w:t>
      </w:r>
      <w:bookmarkEnd w:id="106"/>
      <w:r w:rsidR="007D5033">
        <w:rPr>
          <w:rFonts w:cs="Arial"/>
          <w:sz w:val="22"/>
          <w:szCs w:val="22"/>
        </w:rPr>
        <w:t xml:space="preserve">           </w:t>
      </w:r>
    </w:p>
    <w:p w:rsidR="00542385" w:rsidRPr="000A3605" w:rsidRDefault="00542385" w:rsidP="003F26E8">
      <w:pPr>
        <w:pStyle w:val="Nagwek2"/>
        <w:tabs>
          <w:tab w:val="clear" w:pos="0"/>
          <w:tab w:val="num" w:pos="567"/>
        </w:tabs>
        <w:ind w:left="567" w:hanging="567"/>
        <w:rPr>
          <w:rFonts w:cs="Arial"/>
          <w:sz w:val="22"/>
          <w:szCs w:val="22"/>
        </w:rPr>
      </w:pPr>
      <w:bookmarkStart w:id="107" w:name="_Toc271097786"/>
      <w:bookmarkStart w:id="108" w:name="_Toc271098706"/>
      <w:r w:rsidRPr="000A3605">
        <w:rPr>
          <w:rFonts w:cs="Arial"/>
          <w:sz w:val="22"/>
          <w:szCs w:val="22"/>
        </w:rPr>
        <w:t xml:space="preserve">Wykonawca zobowiązuje się do </w:t>
      </w:r>
      <w:r w:rsidR="007A07D7" w:rsidRPr="000A3605">
        <w:rPr>
          <w:rFonts w:cs="Arial"/>
          <w:sz w:val="22"/>
          <w:szCs w:val="22"/>
        </w:rPr>
        <w:t>uzyskania w imieniu</w:t>
      </w:r>
      <w:r w:rsidRPr="000A3605">
        <w:rPr>
          <w:rFonts w:cs="Arial"/>
          <w:sz w:val="22"/>
          <w:szCs w:val="22"/>
        </w:rPr>
        <w:t xml:space="preserve"> Zamawiające</w:t>
      </w:r>
      <w:r w:rsidR="007A07D7" w:rsidRPr="000A3605">
        <w:rPr>
          <w:rFonts w:cs="Arial"/>
          <w:sz w:val="22"/>
          <w:szCs w:val="22"/>
        </w:rPr>
        <w:t>go</w:t>
      </w:r>
      <w:r w:rsidRPr="000A3605">
        <w:rPr>
          <w:rFonts w:cs="Arial"/>
          <w:sz w:val="22"/>
          <w:szCs w:val="22"/>
        </w:rPr>
        <w:t xml:space="preserve"> wszystkich opinii, zatwierdzeń i pozwoleń</w:t>
      </w:r>
      <w:r w:rsidR="007A07D7" w:rsidRPr="000A3605">
        <w:rPr>
          <w:rFonts w:cs="Arial"/>
          <w:sz w:val="22"/>
          <w:szCs w:val="22"/>
        </w:rPr>
        <w:t>, w tym</w:t>
      </w:r>
      <w:r w:rsidR="00BC7EC7" w:rsidRPr="000A3605">
        <w:rPr>
          <w:rFonts w:cs="Arial"/>
          <w:sz w:val="22"/>
          <w:szCs w:val="22"/>
        </w:rPr>
        <w:t xml:space="preserve"> zastępczego</w:t>
      </w:r>
      <w:r w:rsidR="007A07D7" w:rsidRPr="000A3605">
        <w:rPr>
          <w:rFonts w:cs="Arial"/>
          <w:sz w:val="22"/>
          <w:szCs w:val="22"/>
        </w:rPr>
        <w:t xml:space="preserve"> pozwolenia na budowę</w:t>
      </w:r>
      <w:r w:rsidR="00BC7EC7" w:rsidRPr="000A3605">
        <w:rPr>
          <w:rFonts w:cs="Arial"/>
          <w:sz w:val="22"/>
          <w:szCs w:val="22"/>
        </w:rPr>
        <w:t xml:space="preserve"> (jeżeli będzie niezbędne)</w:t>
      </w:r>
      <w:r w:rsidR="00DC7761" w:rsidRPr="000A3605">
        <w:rPr>
          <w:rFonts w:cs="Arial"/>
          <w:sz w:val="22"/>
          <w:szCs w:val="22"/>
        </w:rPr>
        <w:t xml:space="preserve"> </w:t>
      </w:r>
      <w:r w:rsidRPr="000A3605">
        <w:rPr>
          <w:rFonts w:cs="Arial"/>
          <w:sz w:val="22"/>
          <w:szCs w:val="22"/>
        </w:rPr>
        <w:t xml:space="preserve">wymaganych ustawami i przepisami szczegółowymi niezbędnych do realizacji Przedmiotu </w:t>
      </w:r>
      <w:r w:rsidR="0033171E" w:rsidRPr="000A3605">
        <w:rPr>
          <w:rFonts w:cs="Arial"/>
          <w:sz w:val="22"/>
          <w:szCs w:val="22"/>
        </w:rPr>
        <w:t>Kontraktu</w:t>
      </w:r>
      <w:r w:rsidRPr="000A3605">
        <w:rPr>
          <w:rFonts w:cs="Arial"/>
          <w:sz w:val="22"/>
          <w:szCs w:val="22"/>
        </w:rPr>
        <w:t>.</w:t>
      </w:r>
      <w:bookmarkEnd w:id="107"/>
      <w:bookmarkEnd w:id="108"/>
    </w:p>
    <w:p w:rsidR="00542385" w:rsidRPr="000A3605" w:rsidRDefault="00542385" w:rsidP="00721C72">
      <w:pPr>
        <w:pStyle w:val="Nagwek3"/>
        <w:tabs>
          <w:tab w:val="num" w:pos="1134"/>
        </w:tabs>
        <w:ind w:left="1134" w:hanging="567"/>
        <w:rPr>
          <w:rFonts w:cs="Arial"/>
          <w:sz w:val="22"/>
          <w:szCs w:val="22"/>
        </w:rPr>
      </w:pPr>
      <w:bookmarkStart w:id="109" w:name="_Toc271098707"/>
      <w:r w:rsidRPr="000A3605">
        <w:rPr>
          <w:rFonts w:cs="Arial"/>
          <w:sz w:val="22"/>
          <w:szCs w:val="22"/>
        </w:rPr>
        <w:t xml:space="preserve">Wykonawca będzie </w:t>
      </w:r>
      <w:r w:rsidR="0096677A" w:rsidRPr="000A3605">
        <w:rPr>
          <w:rFonts w:cs="Arial"/>
          <w:sz w:val="22"/>
          <w:szCs w:val="22"/>
        </w:rPr>
        <w:t>sporządzał</w:t>
      </w:r>
      <w:r w:rsidRPr="000A3605">
        <w:rPr>
          <w:rFonts w:cs="Arial"/>
          <w:sz w:val="22"/>
          <w:szCs w:val="22"/>
        </w:rPr>
        <w:t xml:space="preserve">, przedstawiał </w:t>
      </w:r>
      <w:r w:rsidR="00DC65DF" w:rsidRPr="000A3605">
        <w:rPr>
          <w:rFonts w:cs="Arial"/>
          <w:sz w:val="22"/>
          <w:szCs w:val="22"/>
        </w:rPr>
        <w:t xml:space="preserve">do </w:t>
      </w:r>
      <w:r w:rsidR="00DB0988" w:rsidRPr="000A3605">
        <w:rPr>
          <w:rFonts w:cs="Arial"/>
          <w:sz w:val="22"/>
          <w:szCs w:val="22"/>
        </w:rPr>
        <w:t>opiniowania Z</w:t>
      </w:r>
      <w:r w:rsidRPr="000A3605">
        <w:rPr>
          <w:rFonts w:cs="Arial"/>
          <w:sz w:val="22"/>
          <w:szCs w:val="22"/>
        </w:rPr>
        <w:t xml:space="preserve">amawiającemu i składał właściwym organom i urzędom wszystkie wymagane </w:t>
      </w:r>
      <w:r w:rsidR="0096677A" w:rsidRPr="000A3605">
        <w:rPr>
          <w:rFonts w:cs="Arial"/>
          <w:sz w:val="22"/>
          <w:szCs w:val="22"/>
        </w:rPr>
        <w:t>dokumenty</w:t>
      </w:r>
      <w:r w:rsidRPr="000A3605">
        <w:rPr>
          <w:rFonts w:cs="Arial"/>
          <w:sz w:val="22"/>
          <w:szCs w:val="22"/>
        </w:rPr>
        <w:t>.</w:t>
      </w:r>
      <w:bookmarkEnd w:id="109"/>
      <w:r w:rsidRPr="000A3605">
        <w:rPr>
          <w:rFonts w:cs="Arial"/>
          <w:sz w:val="22"/>
          <w:szCs w:val="22"/>
        </w:rPr>
        <w:t xml:space="preserve"> </w:t>
      </w:r>
    </w:p>
    <w:p w:rsidR="00542385" w:rsidRPr="000A3605" w:rsidRDefault="00542385" w:rsidP="003F26E8">
      <w:pPr>
        <w:pStyle w:val="Nagwek3"/>
        <w:tabs>
          <w:tab w:val="num" w:pos="1134"/>
        </w:tabs>
        <w:ind w:left="1134" w:hanging="567"/>
        <w:rPr>
          <w:rFonts w:cs="Arial"/>
          <w:sz w:val="22"/>
          <w:szCs w:val="22"/>
        </w:rPr>
      </w:pPr>
      <w:bookmarkStart w:id="110" w:name="_Toc271098708"/>
      <w:r w:rsidRPr="000A3605">
        <w:rPr>
          <w:rFonts w:cs="Arial"/>
          <w:sz w:val="22"/>
          <w:szCs w:val="22"/>
        </w:rPr>
        <w:t>Wykonawca zobowiązany jest do niezwłocznego uzupełnienia przedłożon</w:t>
      </w:r>
      <w:r w:rsidR="002E55BA" w:rsidRPr="000A3605">
        <w:rPr>
          <w:rFonts w:cs="Arial"/>
          <w:sz w:val="22"/>
          <w:szCs w:val="22"/>
        </w:rPr>
        <w:t>ych</w:t>
      </w:r>
      <w:r w:rsidRPr="000A3605">
        <w:rPr>
          <w:rFonts w:cs="Arial"/>
          <w:sz w:val="22"/>
          <w:szCs w:val="22"/>
        </w:rPr>
        <w:t xml:space="preserve"> dokument</w:t>
      </w:r>
      <w:r w:rsidR="002E55BA" w:rsidRPr="000A3605">
        <w:rPr>
          <w:rFonts w:cs="Arial"/>
          <w:sz w:val="22"/>
          <w:szCs w:val="22"/>
        </w:rPr>
        <w:t>ów</w:t>
      </w:r>
      <w:r w:rsidRPr="000A3605">
        <w:rPr>
          <w:rFonts w:cs="Arial"/>
          <w:sz w:val="22"/>
          <w:szCs w:val="22"/>
        </w:rPr>
        <w:t xml:space="preserve"> właściwym organom i urzędom na ich żądanie.</w:t>
      </w:r>
      <w:bookmarkEnd w:id="110"/>
    </w:p>
    <w:p w:rsidR="00542385" w:rsidRPr="000A3605" w:rsidRDefault="00542385" w:rsidP="003F26E8">
      <w:pPr>
        <w:pStyle w:val="Nagwek3"/>
        <w:tabs>
          <w:tab w:val="num" w:pos="1134"/>
        </w:tabs>
        <w:ind w:left="1134" w:hanging="567"/>
        <w:rPr>
          <w:rFonts w:cs="Arial"/>
          <w:sz w:val="22"/>
          <w:szCs w:val="22"/>
        </w:rPr>
      </w:pPr>
      <w:bookmarkStart w:id="111" w:name="_Toc271098709"/>
      <w:r w:rsidRPr="000A3605">
        <w:rPr>
          <w:rFonts w:cs="Arial"/>
          <w:sz w:val="22"/>
          <w:szCs w:val="22"/>
        </w:rPr>
        <w:t xml:space="preserve">Wykonawca ponosi odpowiedzialność za wady Projektu lub dokumentów, o których mowa w tym </w:t>
      </w:r>
      <w:r w:rsidR="002E55BA" w:rsidRPr="000A3605">
        <w:rPr>
          <w:rFonts w:cs="Arial"/>
          <w:sz w:val="22"/>
          <w:szCs w:val="22"/>
        </w:rPr>
        <w:t>Artykule</w:t>
      </w:r>
      <w:r w:rsidRPr="000A3605">
        <w:rPr>
          <w:rFonts w:cs="Arial"/>
          <w:sz w:val="22"/>
          <w:szCs w:val="22"/>
        </w:rPr>
        <w:t>, jak również za wynikłe z tego powodu opóźnienia w uzyskaniu stosownych opinii, zatwierdzeń i pozwoleń.</w:t>
      </w:r>
      <w:bookmarkEnd w:id="111"/>
      <w:r w:rsidRPr="000A3605">
        <w:rPr>
          <w:rFonts w:cs="Arial"/>
          <w:sz w:val="22"/>
          <w:szCs w:val="22"/>
        </w:rPr>
        <w:t xml:space="preserve"> </w:t>
      </w:r>
    </w:p>
    <w:p w:rsidR="00125368" w:rsidRPr="000A3605" w:rsidRDefault="00125368" w:rsidP="003F26E8">
      <w:pPr>
        <w:pStyle w:val="Nagwek3"/>
        <w:tabs>
          <w:tab w:val="num" w:pos="1134"/>
        </w:tabs>
        <w:ind w:left="1134" w:hanging="567"/>
        <w:rPr>
          <w:rFonts w:cs="Arial"/>
          <w:sz w:val="22"/>
          <w:szCs w:val="22"/>
        </w:rPr>
      </w:pPr>
      <w:r w:rsidRPr="000A3605">
        <w:rPr>
          <w:rFonts w:cs="Arial"/>
          <w:sz w:val="22"/>
          <w:szCs w:val="22"/>
        </w:rPr>
        <w:t>Wykonawca dostarczy Zamawiającemu kopie wszystkich dokumentów i opracowań składanych w urzędach, kopie korespondencji prowadzonej z urzędami oraz oryginały wydawanych przez urzędy decyzji i postanowień.</w:t>
      </w:r>
    </w:p>
    <w:p w:rsidR="00542385" w:rsidRPr="000A3605" w:rsidRDefault="00542385" w:rsidP="006A2317">
      <w:pPr>
        <w:pStyle w:val="Nagwek2"/>
        <w:tabs>
          <w:tab w:val="clear" w:pos="0"/>
          <w:tab w:val="num" w:pos="567"/>
        </w:tabs>
        <w:ind w:left="567" w:hanging="567"/>
        <w:rPr>
          <w:rFonts w:cs="Arial"/>
          <w:sz w:val="22"/>
          <w:szCs w:val="22"/>
        </w:rPr>
      </w:pPr>
      <w:bookmarkStart w:id="112" w:name="_Toc271097789"/>
      <w:bookmarkStart w:id="113" w:name="_Toc271098715"/>
      <w:r w:rsidRPr="000A3605">
        <w:rPr>
          <w:rFonts w:cs="Arial"/>
          <w:sz w:val="22"/>
          <w:szCs w:val="22"/>
        </w:rPr>
        <w:t>Wykonawca</w:t>
      </w:r>
      <w:r w:rsidR="00253249" w:rsidRPr="000A3605">
        <w:rPr>
          <w:rFonts w:cs="Arial"/>
          <w:sz w:val="22"/>
          <w:szCs w:val="22"/>
        </w:rPr>
        <w:t xml:space="preserve">, </w:t>
      </w:r>
      <w:r w:rsidRPr="000A3605">
        <w:rPr>
          <w:rFonts w:cs="Arial"/>
          <w:sz w:val="22"/>
          <w:szCs w:val="22"/>
        </w:rPr>
        <w:t xml:space="preserve">jako </w:t>
      </w:r>
      <w:r w:rsidR="003913FA" w:rsidRPr="000A3605">
        <w:rPr>
          <w:rFonts w:cs="Arial"/>
          <w:sz w:val="22"/>
          <w:szCs w:val="22"/>
        </w:rPr>
        <w:t>p</w:t>
      </w:r>
      <w:r w:rsidRPr="000A3605">
        <w:rPr>
          <w:rFonts w:cs="Arial"/>
          <w:sz w:val="22"/>
          <w:szCs w:val="22"/>
        </w:rPr>
        <w:t>rojektant</w:t>
      </w:r>
      <w:r w:rsidR="00253249" w:rsidRPr="000A3605">
        <w:rPr>
          <w:rFonts w:cs="Arial"/>
          <w:sz w:val="22"/>
          <w:szCs w:val="22"/>
        </w:rPr>
        <w:t>, w ramach Ceny,</w:t>
      </w:r>
      <w:r w:rsidRPr="000A3605">
        <w:rPr>
          <w:rFonts w:cs="Arial"/>
          <w:sz w:val="22"/>
          <w:szCs w:val="22"/>
        </w:rPr>
        <w:t xml:space="preserve"> będzie pełnił ciągły nadzór nad wykonaniem Przedmiotu </w:t>
      </w:r>
      <w:r w:rsidR="0033171E" w:rsidRPr="000A3605">
        <w:rPr>
          <w:rFonts w:cs="Arial"/>
          <w:sz w:val="22"/>
          <w:szCs w:val="22"/>
        </w:rPr>
        <w:t>Kontraktu</w:t>
      </w:r>
      <w:r w:rsidRPr="000A3605">
        <w:rPr>
          <w:rFonts w:cs="Arial"/>
          <w:sz w:val="22"/>
          <w:szCs w:val="22"/>
        </w:rPr>
        <w:t>. Przedmiotem nadzoru będzie w szczególności:</w:t>
      </w:r>
      <w:bookmarkEnd w:id="112"/>
      <w:bookmarkEnd w:id="113"/>
    </w:p>
    <w:p w:rsidR="00542385" w:rsidRPr="000A3605" w:rsidRDefault="00B11AE7" w:rsidP="006A2317">
      <w:pPr>
        <w:pStyle w:val="Nagwek3"/>
        <w:tabs>
          <w:tab w:val="num" w:pos="1134"/>
        </w:tabs>
        <w:ind w:left="1134" w:hanging="567"/>
        <w:rPr>
          <w:rFonts w:cs="Arial"/>
          <w:sz w:val="22"/>
          <w:szCs w:val="22"/>
        </w:rPr>
      </w:pPr>
      <w:r w:rsidRPr="000A3605">
        <w:rPr>
          <w:rFonts w:cs="Arial"/>
          <w:sz w:val="22"/>
          <w:szCs w:val="22"/>
        </w:rPr>
        <w:t xml:space="preserve">nadzór autorski w rozumieniu ustawy </w:t>
      </w:r>
      <w:r w:rsidR="003913FA" w:rsidRPr="000A3605">
        <w:rPr>
          <w:rFonts w:cs="Arial"/>
          <w:sz w:val="22"/>
          <w:szCs w:val="22"/>
        </w:rPr>
        <w:t>P</w:t>
      </w:r>
      <w:r w:rsidRPr="000A3605">
        <w:rPr>
          <w:rFonts w:cs="Arial"/>
          <w:sz w:val="22"/>
          <w:szCs w:val="22"/>
        </w:rPr>
        <w:t>rawo budowlane</w:t>
      </w:r>
      <w:r w:rsidR="00D4138A" w:rsidRPr="000A3605">
        <w:rPr>
          <w:rFonts w:cs="Arial"/>
          <w:sz w:val="22"/>
          <w:szCs w:val="22"/>
        </w:rPr>
        <w:t>,</w:t>
      </w:r>
    </w:p>
    <w:p w:rsidR="00542385" w:rsidRPr="000A3605" w:rsidRDefault="00542385" w:rsidP="006A2317">
      <w:pPr>
        <w:pStyle w:val="Nagwek3"/>
        <w:tabs>
          <w:tab w:val="num" w:pos="1134"/>
        </w:tabs>
        <w:ind w:left="1134" w:hanging="567"/>
        <w:rPr>
          <w:rFonts w:cs="Arial"/>
          <w:sz w:val="22"/>
          <w:szCs w:val="22"/>
        </w:rPr>
      </w:pPr>
      <w:bookmarkStart w:id="114" w:name="_Toc271098717"/>
      <w:r w:rsidRPr="000A3605">
        <w:rPr>
          <w:rFonts w:cs="Arial"/>
          <w:sz w:val="22"/>
          <w:szCs w:val="22"/>
        </w:rPr>
        <w:t xml:space="preserve">zapewnienie nadzoru fabrycznego nad produkcją i odbiorami urządzeń i wyposażenia objętych Przedmiotem </w:t>
      </w:r>
      <w:r w:rsidR="0033171E" w:rsidRPr="000A3605">
        <w:rPr>
          <w:rFonts w:cs="Arial"/>
          <w:sz w:val="22"/>
          <w:szCs w:val="22"/>
        </w:rPr>
        <w:t>Kontraktu</w:t>
      </w:r>
      <w:r w:rsidRPr="000A3605">
        <w:rPr>
          <w:rFonts w:cs="Arial"/>
          <w:sz w:val="22"/>
          <w:szCs w:val="22"/>
        </w:rPr>
        <w:t xml:space="preserve">, a wytwarzanych na potrzeby realizacji </w:t>
      </w:r>
      <w:r w:rsidR="0033171E" w:rsidRPr="000A3605">
        <w:rPr>
          <w:rFonts w:cs="Arial"/>
          <w:sz w:val="22"/>
          <w:szCs w:val="22"/>
        </w:rPr>
        <w:t>Kontraktu</w:t>
      </w:r>
      <w:r w:rsidRPr="000A3605">
        <w:rPr>
          <w:rFonts w:cs="Arial"/>
          <w:sz w:val="22"/>
          <w:szCs w:val="22"/>
        </w:rPr>
        <w:t xml:space="preserve"> w zakresie właściwym dla zapewnienia, że zatwierdzone do produkcji lub realizacji projekty zostały wiernie i bez odchyłek dotrzymane,</w:t>
      </w:r>
      <w:bookmarkEnd w:id="114"/>
      <w:r w:rsidRPr="000A3605">
        <w:rPr>
          <w:rFonts w:cs="Arial"/>
          <w:sz w:val="22"/>
          <w:szCs w:val="22"/>
        </w:rPr>
        <w:t xml:space="preserve"> </w:t>
      </w:r>
    </w:p>
    <w:p w:rsidR="00542385" w:rsidRPr="000A3605" w:rsidRDefault="00542385" w:rsidP="006A2317">
      <w:pPr>
        <w:pStyle w:val="Nagwek3"/>
        <w:tabs>
          <w:tab w:val="num" w:pos="1134"/>
        </w:tabs>
        <w:ind w:left="1134" w:hanging="567"/>
        <w:rPr>
          <w:rFonts w:cs="Arial"/>
          <w:sz w:val="22"/>
          <w:szCs w:val="22"/>
        </w:rPr>
      </w:pPr>
      <w:bookmarkStart w:id="115" w:name="_Toc271098718"/>
      <w:r w:rsidRPr="000A3605">
        <w:rPr>
          <w:rFonts w:cs="Arial"/>
          <w:sz w:val="22"/>
          <w:szCs w:val="22"/>
        </w:rPr>
        <w:t xml:space="preserve">zapewnienie zgodności innych Prac z Projektem i </w:t>
      </w:r>
      <w:r w:rsidR="0033171E" w:rsidRPr="000A3605">
        <w:rPr>
          <w:rFonts w:cs="Arial"/>
          <w:sz w:val="22"/>
          <w:szCs w:val="22"/>
        </w:rPr>
        <w:t>Kontraktem</w:t>
      </w:r>
      <w:r w:rsidRPr="000A3605">
        <w:rPr>
          <w:rFonts w:cs="Arial"/>
          <w:sz w:val="22"/>
          <w:szCs w:val="22"/>
        </w:rPr>
        <w:t>,</w:t>
      </w:r>
      <w:bookmarkEnd w:id="115"/>
      <w:r w:rsidRPr="000A3605">
        <w:rPr>
          <w:rFonts w:cs="Arial"/>
          <w:sz w:val="22"/>
          <w:szCs w:val="22"/>
        </w:rPr>
        <w:t xml:space="preserve"> </w:t>
      </w:r>
    </w:p>
    <w:p w:rsidR="00542385" w:rsidRPr="000A3605" w:rsidRDefault="00542385" w:rsidP="006A2317">
      <w:pPr>
        <w:pStyle w:val="Nagwek3"/>
        <w:tabs>
          <w:tab w:val="num" w:pos="1134"/>
        </w:tabs>
        <w:ind w:left="1134" w:hanging="567"/>
        <w:rPr>
          <w:rFonts w:cs="Arial"/>
          <w:sz w:val="22"/>
          <w:szCs w:val="22"/>
        </w:rPr>
      </w:pPr>
      <w:bookmarkStart w:id="116" w:name="_Toc271098719"/>
      <w:r w:rsidRPr="000A3605">
        <w:rPr>
          <w:rFonts w:cs="Arial"/>
          <w:sz w:val="22"/>
          <w:szCs w:val="22"/>
        </w:rPr>
        <w:t xml:space="preserve">zapewnienie wyjaśnień niezbędnych dla należytej realizacji </w:t>
      </w:r>
      <w:r w:rsidR="0033171E" w:rsidRPr="000A3605">
        <w:rPr>
          <w:rFonts w:cs="Arial"/>
          <w:sz w:val="22"/>
          <w:szCs w:val="22"/>
        </w:rPr>
        <w:t>Kontraktu</w:t>
      </w:r>
      <w:r w:rsidRPr="000A3605">
        <w:rPr>
          <w:rFonts w:cs="Arial"/>
          <w:sz w:val="22"/>
          <w:szCs w:val="22"/>
        </w:rPr>
        <w:t xml:space="preserve">, udział w rozwiązywaniu problemów w trakcie realizacji </w:t>
      </w:r>
      <w:r w:rsidR="0033171E" w:rsidRPr="000A3605">
        <w:rPr>
          <w:rFonts w:cs="Arial"/>
          <w:sz w:val="22"/>
          <w:szCs w:val="22"/>
        </w:rPr>
        <w:t>Kontraktu</w:t>
      </w:r>
      <w:r w:rsidRPr="000A3605">
        <w:rPr>
          <w:rFonts w:cs="Arial"/>
          <w:sz w:val="22"/>
          <w:szCs w:val="22"/>
        </w:rPr>
        <w:t xml:space="preserve"> oraz – w razie potrzeby – dokonywanie niezbędnych zmian Projektu. Zmiany </w:t>
      </w:r>
      <w:r w:rsidR="002E55BA" w:rsidRPr="000A3605">
        <w:rPr>
          <w:rFonts w:cs="Arial"/>
          <w:sz w:val="22"/>
          <w:szCs w:val="22"/>
        </w:rPr>
        <w:t>P</w:t>
      </w:r>
      <w:r w:rsidRPr="000A3605">
        <w:rPr>
          <w:rFonts w:cs="Arial"/>
          <w:sz w:val="22"/>
          <w:szCs w:val="22"/>
        </w:rPr>
        <w:t>rojektu mogą być wprowadzane jedynie za zgodą Zamawiającego oraz w zgodzie z przepisami ustawy Prawo budowlane.</w:t>
      </w:r>
      <w:bookmarkEnd w:id="116"/>
      <w:r w:rsidRPr="000A3605">
        <w:rPr>
          <w:rFonts w:cs="Arial"/>
          <w:sz w:val="22"/>
          <w:szCs w:val="22"/>
        </w:rPr>
        <w:t xml:space="preserve"> </w:t>
      </w:r>
    </w:p>
    <w:p w:rsidR="00542385" w:rsidRPr="000A3605" w:rsidRDefault="00542385" w:rsidP="006A2317">
      <w:pPr>
        <w:pStyle w:val="Nagwek3"/>
        <w:tabs>
          <w:tab w:val="num" w:pos="1134"/>
        </w:tabs>
        <w:ind w:left="1134" w:hanging="567"/>
        <w:rPr>
          <w:rFonts w:cs="Arial"/>
          <w:sz w:val="22"/>
          <w:szCs w:val="22"/>
        </w:rPr>
      </w:pPr>
      <w:bookmarkStart w:id="117" w:name="_Toc271098720"/>
      <w:r w:rsidRPr="000A3605">
        <w:rPr>
          <w:rFonts w:cs="Arial"/>
          <w:sz w:val="22"/>
          <w:szCs w:val="22"/>
        </w:rPr>
        <w:lastRenderedPageBreak/>
        <w:t xml:space="preserve">udział w odbiorze </w:t>
      </w:r>
      <w:r w:rsidR="002F5BE9" w:rsidRPr="000A3605">
        <w:rPr>
          <w:rFonts w:cs="Arial"/>
          <w:sz w:val="22"/>
          <w:szCs w:val="22"/>
        </w:rPr>
        <w:t>Przedmiotu Kontraktu</w:t>
      </w:r>
      <w:r w:rsidRPr="000A3605">
        <w:rPr>
          <w:rFonts w:cs="Arial"/>
          <w:sz w:val="22"/>
          <w:szCs w:val="22"/>
        </w:rPr>
        <w:t xml:space="preserve">, w szczególności w </w:t>
      </w:r>
      <w:r w:rsidR="002E55BA" w:rsidRPr="000A3605">
        <w:rPr>
          <w:rFonts w:cs="Arial"/>
          <w:sz w:val="22"/>
          <w:szCs w:val="22"/>
        </w:rPr>
        <w:t>r</w:t>
      </w:r>
      <w:r w:rsidRPr="000A3605">
        <w:rPr>
          <w:rFonts w:cs="Arial"/>
          <w:sz w:val="22"/>
          <w:szCs w:val="22"/>
        </w:rPr>
        <w:t xml:space="preserve">ozruchu, </w:t>
      </w:r>
      <w:r w:rsidR="002E55BA" w:rsidRPr="000A3605">
        <w:rPr>
          <w:rFonts w:cs="Arial"/>
          <w:sz w:val="22"/>
          <w:szCs w:val="22"/>
        </w:rPr>
        <w:t>r</w:t>
      </w:r>
      <w:r w:rsidRPr="000A3605">
        <w:rPr>
          <w:rFonts w:cs="Arial"/>
          <w:sz w:val="22"/>
          <w:szCs w:val="22"/>
        </w:rPr>
        <w:t xml:space="preserve">uchu </w:t>
      </w:r>
      <w:r w:rsidR="002E55BA" w:rsidRPr="000A3605">
        <w:rPr>
          <w:rFonts w:cs="Arial"/>
          <w:sz w:val="22"/>
          <w:szCs w:val="22"/>
        </w:rPr>
        <w:t>p</w:t>
      </w:r>
      <w:r w:rsidRPr="000A3605">
        <w:rPr>
          <w:rFonts w:cs="Arial"/>
          <w:sz w:val="22"/>
          <w:szCs w:val="22"/>
        </w:rPr>
        <w:t xml:space="preserve">róbnym i </w:t>
      </w:r>
      <w:r w:rsidR="002E55BA" w:rsidRPr="000A3605">
        <w:rPr>
          <w:rFonts w:cs="Arial"/>
          <w:sz w:val="22"/>
          <w:szCs w:val="22"/>
        </w:rPr>
        <w:t>p</w:t>
      </w:r>
      <w:r w:rsidRPr="000A3605">
        <w:rPr>
          <w:rFonts w:cs="Arial"/>
          <w:sz w:val="22"/>
          <w:szCs w:val="22"/>
        </w:rPr>
        <w:t xml:space="preserve">omiarach </w:t>
      </w:r>
      <w:r w:rsidR="002E55BA" w:rsidRPr="000A3605">
        <w:rPr>
          <w:rFonts w:cs="Arial"/>
          <w:sz w:val="22"/>
          <w:szCs w:val="22"/>
        </w:rPr>
        <w:t>g</w:t>
      </w:r>
      <w:r w:rsidRPr="000A3605">
        <w:rPr>
          <w:rFonts w:cs="Arial"/>
          <w:sz w:val="22"/>
          <w:szCs w:val="22"/>
        </w:rPr>
        <w:t>warancyjnych.</w:t>
      </w:r>
      <w:bookmarkStart w:id="118" w:name="_Toc271097790"/>
      <w:bookmarkEnd w:id="117"/>
      <w:bookmarkEnd w:id="118"/>
    </w:p>
    <w:p w:rsidR="00542385" w:rsidRPr="000A3605" w:rsidRDefault="00542385" w:rsidP="00BC55D9">
      <w:pPr>
        <w:pStyle w:val="Nagwek1"/>
        <w:keepNext w:val="0"/>
        <w:keepLines/>
        <w:numPr>
          <w:ilvl w:val="0"/>
          <w:numId w:val="2"/>
        </w:numPr>
        <w:tabs>
          <w:tab w:val="num" w:pos="1304"/>
        </w:tabs>
        <w:spacing w:line="360" w:lineRule="auto"/>
        <w:jc w:val="center"/>
        <w:rPr>
          <w:rFonts w:cs="Arial"/>
          <w:sz w:val="22"/>
          <w:szCs w:val="22"/>
        </w:rPr>
      </w:pPr>
      <w:bookmarkStart w:id="119" w:name="_Dostawy"/>
      <w:bookmarkStart w:id="120" w:name="_Toc271097791"/>
      <w:bookmarkStart w:id="121" w:name="_Toc271098721"/>
      <w:bookmarkStart w:id="122" w:name="_Toc363542458"/>
      <w:bookmarkEnd w:id="119"/>
      <w:r w:rsidRPr="000A3605">
        <w:rPr>
          <w:rFonts w:cs="Arial"/>
          <w:sz w:val="22"/>
          <w:szCs w:val="22"/>
        </w:rPr>
        <w:lastRenderedPageBreak/>
        <w:t>Dostawy</w:t>
      </w:r>
      <w:bookmarkEnd w:id="120"/>
      <w:bookmarkEnd w:id="121"/>
      <w:bookmarkEnd w:id="122"/>
    </w:p>
    <w:p w:rsidR="00542385" w:rsidRPr="000A3605" w:rsidRDefault="00542385" w:rsidP="003F26E8">
      <w:pPr>
        <w:pStyle w:val="Nagwek2"/>
        <w:tabs>
          <w:tab w:val="clear" w:pos="0"/>
          <w:tab w:val="num" w:pos="567"/>
        </w:tabs>
        <w:ind w:left="567" w:hanging="567"/>
        <w:rPr>
          <w:rFonts w:cs="Arial"/>
          <w:sz w:val="22"/>
          <w:szCs w:val="22"/>
        </w:rPr>
      </w:pPr>
      <w:bookmarkStart w:id="123" w:name="_Toc271097792"/>
      <w:bookmarkStart w:id="124" w:name="_Toc271098722"/>
      <w:r w:rsidRPr="000A3605">
        <w:rPr>
          <w:rFonts w:cs="Arial"/>
          <w:sz w:val="22"/>
          <w:szCs w:val="22"/>
        </w:rPr>
        <w:t xml:space="preserve">W ramach Przedmiotu </w:t>
      </w:r>
      <w:r w:rsidR="0033171E" w:rsidRPr="000A3605">
        <w:rPr>
          <w:rFonts w:cs="Arial"/>
          <w:sz w:val="22"/>
          <w:szCs w:val="22"/>
        </w:rPr>
        <w:t>Kontraktu</w:t>
      </w:r>
      <w:r w:rsidRPr="000A3605">
        <w:rPr>
          <w:rFonts w:cs="Arial"/>
          <w:sz w:val="22"/>
          <w:szCs w:val="22"/>
        </w:rPr>
        <w:t xml:space="preserve"> Wykonawca dostarczy Zamawiającemu wszystkie urządzenia, wyposażenie i materiały niezbędne do osiągnięcia zakładanego rezultatu, o którym mowa w Preambule.</w:t>
      </w:r>
      <w:bookmarkEnd w:id="123"/>
      <w:bookmarkEnd w:id="124"/>
      <w:r w:rsidRPr="000A3605">
        <w:rPr>
          <w:rFonts w:cs="Arial"/>
          <w:sz w:val="22"/>
          <w:szCs w:val="22"/>
        </w:rPr>
        <w:t xml:space="preserve"> </w:t>
      </w:r>
    </w:p>
    <w:p w:rsidR="00542385" w:rsidRPr="000A3605" w:rsidRDefault="00542385" w:rsidP="003F26E8">
      <w:pPr>
        <w:pStyle w:val="Nagwek3"/>
        <w:tabs>
          <w:tab w:val="num" w:pos="1134"/>
        </w:tabs>
        <w:ind w:left="1134" w:hanging="567"/>
        <w:rPr>
          <w:rFonts w:cs="Arial"/>
          <w:sz w:val="22"/>
          <w:szCs w:val="22"/>
        </w:rPr>
      </w:pPr>
      <w:bookmarkStart w:id="125" w:name="_Toc271098723"/>
      <w:r w:rsidRPr="000A3605">
        <w:rPr>
          <w:rFonts w:cs="Arial"/>
          <w:sz w:val="22"/>
          <w:szCs w:val="22"/>
        </w:rPr>
        <w:t xml:space="preserve">Nawet w przypadku nie wyspecyfikowania w </w:t>
      </w:r>
      <w:r w:rsidR="00A02968" w:rsidRPr="000A3605">
        <w:rPr>
          <w:rFonts w:cs="Arial"/>
          <w:sz w:val="22"/>
          <w:szCs w:val="22"/>
        </w:rPr>
        <w:t xml:space="preserve">Załącznikach </w:t>
      </w:r>
      <w:r w:rsidR="00367CF4" w:rsidRPr="000A3605">
        <w:rPr>
          <w:rFonts w:cs="Arial"/>
          <w:sz w:val="22"/>
          <w:szCs w:val="22"/>
        </w:rPr>
        <w:t>do Kontraktu</w:t>
      </w:r>
      <w:r w:rsidRPr="000A3605">
        <w:rPr>
          <w:rFonts w:cs="Arial"/>
          <w:sz w:val="22"/>
          <w:szCs w:val="22"/>
        </w:rPr>
        <w:t xml:space="preserve"> jakiegoś elementu, koniecznego dla właściwego wykonania i funkcjonowania </w:t>
      </w:r>
      <w:r w:rsidR="00650450" w:rsidRPr="000A3605">
        <w:rPr>
          <w:rFonts w:cs="Arial"/>
          <w:sz w:val="22"/>
          <w:szCs w:val="22"/>
        </w:rPr>
        <w:t xml:space="preserve">Instalacji </w:t>
      </w:r>
      <w:r w:rsidRPr="000A3605">
        <w:rPr>
          <w:rFonts w:cs="Arial"/>
          <w:sz w:val="22"/>
          <w:szCs w:val="22"/>
        </w:rPr>
        <w:t xml:space="preserve">zgodnie z </w:t>
      </w:r>
      <w:r w:rsidR="0033171E" w:rsidRPr="000A3605">
        <w:rPr>
          <w:rFonts w:cs="Arial"/>
          <w:sz w:val="22"/>
          <w:szCs w:val="22"/>
        </w:rPr>
        <w:t xml:space="preserve">Kontraktem </w:t>
      </w:r>
      <w:r w:rsidRPr="000A3605">
        <w:rPr>
          <w:rFonts w:cs="Arial"/>
          <w:sz w:val="22"/>
          <w:szCs w:val="22"/>
        </w:rPr>
        <w:t xml:space="preserve">oraz zapewniającego funkcjonalność rozwiązań, włączając w to łatwość eksploatacji, naprawy i remontów, będzie on dostarczony w ramach Ceny i w takim czasie, aby nie opóźniało to Harmonogramu Realizacji </w:t>
      </w:r>
      <w:r w:rsidR="0033171E" w:rsidRPr="000A3605">
        <w:rPr>
          <w:rFonts w:cs="Arial"/>
          <w:sz w:val="22"/>
          <w:szCs w:val="22"/>
        </w:rPr>
        <w:t>Kontraktu</w:t>
      </w:r>
      <w:r w:rsidRPr="000A3605">
        <w:rPr>
          <w:rFonts w:cs="Arial"/>
          <w:sz w:val="22"/>
          <w:szCs w:val="22"/>
        </w:rPr>
        <w:t>.</w:t>
      </w:r>
      <w:bookmarkEnd w:id="125"/>
      <w:r w:rsidRPr="000A3605">
        <w:rPr>
          <w:rFonts w:cs="Arial"/>
          <w:sz w:val="22"/>
          <w:szCs w:val="22"/>
        </w:rPr>
        <w:t xml:space="preserve"> </w:t>
      </w:r>
    </w:p>
    <w:p w:rsidR="00542385" w:rsidRPr="000A3605" w:rsidRDefault="00542385" w:rsidP="003F26E8">
      <w:pPr>
        <w:pStyle w:val="Nagwek3"/>
        <w:tabs>
          <w:tab w:val="num" w:pos="1134"/>
        </w:tabs>
        <w:ind w:left="1134" w:hanging="567"/>
        <w:rPr>
          <w:rFonts w:cs="Arial"/>
          <w:sz w:val="22"/>
          <w:szCs w:val="22"/>
        </w:rPr>
      </w:pPr>
      <w:bookmarkStart w:id="126" w:name="_Toc271098724"/>
      <w:r w:rsidRPr="000A3605">
        <w:rPr>
          <w:rFonts w:cs="Arial"/>
          <w:sz w:val="22"/>
          <w:szCs w:val="22"/>
        </w:rPr>
        <w:t xml:space="preserve">Ewentualne wyłączenia z Dostaw i granice Dostaw są wyszczególnione w </w:t>
      </w:r>
      <w:r w:rsidR="00367CF4" w:rsidRPr="000A3605">
        <w:rPr>
          <w:rFonts w:cs="Arial"/>
          <w:sz w:val="22"/>
          <w:szCs w:val="22"/>
        </w:rPr>
        <w:t xml:space="preserve">Załączniku </w:t>
      </w:r>
      <w:r w:rsidR="00367CF4" w:rsidRPr="00B0629E">
        <w:rPr>
          <w:rFonts w:cs="Arial"/>
          <w:sz w:val="22"/>
          <w:szCs w:val="22"/>
        </w:rPr>
        <w:t xml:space="preserve">nr </w:t>
      </w:r>
      <w:r w:rsidR="00B0629E" w:rsidRPr="00B0629E">
        <w:rPr>
          <w:rFonts w:cs="Arial"/>
          <w:sz w:val="22"/>
          <w:szCs w:val="22"/>
        </w:rPr>
        <w:t>1</w:t>
      </w:r>
      <w:r w:rsidR="003533AB" w:rsidRPr="00B0629E">
        <w:rPr>
          <w:rFonts w:cs="Arial"/>
          <w:sz w:val="22"/>
          <w:szCs w:val="22"/>
        </w:rPr>
        <w:t xml:space="preserve"> </w:t>
      </w:r>
      <w:r w:rsidR="00367CF4" w:rsidRPr="000A3605">
        <w:rPr>
          <w:rFonts w:cs="Arial"/>
          <w:sz w:val="22"/>
          <w:szCs w:val="22"/>
        </w:rPr>
        <w:t>do Kontraktu</w:t>
      </w:r>
      <w:r w:rsidRPr="000A3605">
        <w:rPr>
          <w:rFonts w:cs="Arial"/>
          <w:sz w:val="22"/>
          <w:szCs w:val="22"/>
        </w:rPr>
        <w:t>.</w:t>
      </w:r>
      <w:bookmarkEnd w:id="126"/>
      <w:r w:rsidR="007D5033">
        <w:rPr>
          <w:rFonts w:cs="Arial"/>
          <w:sz w:val="22"/>
          <w:szCs w:val="22"/>
        </w:rPr>
        <w:t xml:space="preserve">           </w:t>
      </w:r>
    </w:p>
    <w:p w:rsidR="00542385" w:rsidRPr="000A3605" w:rsidRDefault="00542385" w:rsidP="003F26E8">
      <w:pPr>
        <w:pStyle w:val="Nagwek2"/>
        <w:tabs>
          <w:tab w:val="clear" w:pos="0"/>
          <w:tab w:val="num" w:pos="567"/>
        </w:tabs>
        <w:ind w:left="567" w:hanging="567"/>
        <w:rPr>
          <w:rFonts w:cs="Arial"/>
          <w:sz w:val="22"/>
          <w:szCs w:val="22"/>
        </w:rPr>
      </w:pPr>
      <w:bookmarkStart w:id="127" w:name="_Toc271097793"/>
      <w:bookmarkStart w:id="128" w:name="_Toc271098725"/>
      <w:r w:rsidRPr="000A3605">
        <w:rPr>
          <w:rFonts w:cs="Arial"/>
          <w:sz w:val="22"/>
          <w:szCs w:val="22"/>
        </w:rPr>
        <w:t xml:space="preserve">Wszystkie dostarczane w ramach </w:t>
      </w:r>
      <w:r w:rsidR="0033171E" w:rsidRPr="000A3605">
        <w:rPr>
          <w:rFonts w:cs="Arial"/>
          <w:sz w:val="22"/>
          <w:szCs w:val="22"/>
        </w:rPr>
        <w:t>Kontraktu</w:t>
      </w:r>
      <w:r w:rsidRPr="000A3605">
        <w:rPr>
          <w:rFonts w:cs="Arial"/>
          <w:sz w:val="22"/>
          <w:szCs w:val="22"/>
        </w:rPr>
        <w:t xml:space="preserve"> urządzenia, wyposażenie i materiały będą nowe, wysokiej jakości, wyprodukowane w oparciu o najnowsze i stosowane już w praktyce technologie, dopuszczone do stosowania w budownictwie w Polsce</w:t>
      </w:r>
      <w:r w:rsidR="00331AF0" w:rsidRPr="000A3605">
        <w:rPr>
          <w:rFonts w:cs="Arial"/>
          <w:sz w:val="22"/>
          <w:szCs w:val="22"/>
        </w:rPr>
        <w:t>, spełniające wymagania Dozoru Technicznego</w:t>
      </w:r>
      <w:r w:rsidRPr="000A3605">
        <w:rPr>
          <w:rFonts w:cs="Arial"/>
          <w:sz w:val="22"/>
          <w:szCs w:val="22"/>
        </w:rPr>
        <w:t xml:space="preserve">, posiadające oznaczenie CE, kompatybilne względem siebie oraz </w:t>
      </w:r>
      <w:r w:rsidR="00D46938" w:rsidRPr="000A3605">
        <w:rPr>
          <w:rFonts w:cs="Arial"/>
          <w:sz w:val="22"/>
          <w:szCs w:val="22"/>
        </w:rPr>
        <w:t>I</w:t>
      </w:r>
      <w:r w:rsidRPr="000A3605">
        <w:rPr>
          <w:rFonts w:cs="Arial"/>
          <w:sz w:val="22"/>
          <w:szCs w:val="22"/>
        </w:rPr>
        <w:t xml:space="preserve">nstalacji i urządzeń istniejących i podlegających powiązaniu oraz spełniające wszystkie wymagania określone w </w:t>
      </w:r>
      <w:r w:rsidR="0033171E" w:rsidRPr="000A3605">
        <w:rPr>
          <w:rFonts w:cs="Arial"/>
          <w:sz w:val="22"/>
          <w:szCs w:val="22"/>
        </w:rPr>
        <w:t>Kontrakcie</w:t>
      </w:r>
      <w:r w:rsidRPr="000A3605">
        <w:rPr>
          <w:rFonts w:cs="Arial"/>
          <w:sz w:val="22"/>
          <w:szCs w:val="22"/>
        </w:rPr>
        <w:t>.</w:t>
      </w:r>
      <w:bookmarkEnd w:id="127"/>
      <w:bookmarkEnd w:id="128"/>
      <w:r w:rsidRPr="000A3605">
        <w:rPr>
          <w:rFonts w:cs="Arial"/>
          <w:sz w:val="22"/>
          <w:szCs w:val="22"/>
        </w:rPr>
        <w:t xml:space="preserve"> </w:t>
      </w:r>
      <w:r w:rsidR="00AA0CFC" w:rsidRPr="000A3605">
        <w:rPr>
          <w:rFonts w:cs="Arial"/>
          <w:sz w:val="22"/>
          <w:szCs w:val="22"/>
        </w:rPr>
        <w:t xml:space="preserve">Jednocześnie wszystkie dostarczane nowe urządzenia, wyposażenie i materiały muszą zostać wyprodukowane nie </w:t>
      </w:r>
      <w:r w:rsidR="00BE6653" w:rsidRPr="000A3605">
        <w:rPr>
          <w:rFonts w:cs="Arial"/>
          <w:sz w:val="22"/>
          <w:szCs w:val="22"/>
        </w:rPr>
        <w:t>wcześniej niż</w:t>
      </w:r>
      <w:r w:rsidR="00AA0CFC" w:rsidRPr="000A3605">
        <w:rPr>
          <w:rFonts w:cs="Arial"/>
          <w:sz w:val="22"/>
          <w:szCs w:val="22"/>
        </w:rPr>
        <w:t xml:space="preserve"> 36 miesięcy </w:t>
      </w:r>
      <w:r w:rsidR="00BE6653" w:rsidRPr="000A3605">
        <w:rPr>
          <w:rFonts w:cs="Arial"/>
          <w:sz w:val="22"/>
          <w:szCs w:val="22"/>
        </w:rPr>
        <w:t xml:space="preserve">przed dniem </w:t>
      </w:r>
      <w:r w:rsidR="00E3767E" w:rsidRPr="000A3605">
        <w:rPr>
          <w:rFonts w:cs="Arial"/>
          <w:sz w:val="22"/>
          <w:szCs w:val="22"/>
        </w:rPr>
        <w:t xml:space="preserve">Przejęcia </w:t>
      </w:r>
      <w:r w:rsidR="00AA0CFC" w:rsidRPr="000A3605">
        <w:rPr>
          <w:rFonts w:cs="Arial"/>
          <w:sz w:val="22"/>
          <w:szCs w:val="22"/>
        </w:rPr>
        <w:t xml:space="preserve">Instalacji do </w:t>
      </w:r>
      <w:r w:rsidR="00E3767E" w:rsidRPr="000A3605">
        <w:rPr>
          <w:rFonts w:cs="Arial"/>
          <w:sz w:val="22"/>
          <w:szCs w:val="22"/>
        </w:rPr>
        <w:t>E</w:t>
      </w:r>
      <w:r w:rsidR="00AA0CFC" w:rsidRPr="000A3605">
        <w:rPr>
          <w:rFonts w:cs="Arial"/>
          <w:sz w:val="22"/>
          <w:szCs w:val="22"/>
        </w:rPr>
        <w:t>ksploatacji.</w:t>
      </w:r>
    </w:p>
    <w:p w:rsidR="00542385" w:rsidRPr="000A3605" w:rsidRDefault="00542385" w:rsidP="003F26E8">
      <w:pPr>
        <w:pStyle w:val="Nagwek2"/>
        <w:tabs>
          <w:tab w:val="clear" w:pos="0"/>
          <w:tab w:val="num" w:pos="567"/>
        </w:tabs>
        <w:ind w:left="567" w:hanging="567"/>
        <w:rPr>
          <w:rFonts w:cs="Arial"/>
          <w:sz w:val="22"/>
          <w:szCs w:val="22"/>
        </w:rPr>
      </w:pPr>
      <w:bookmarkStart w:id="129" w:name="_Toc271097794"/>
      <w:bookmarkStart w:id="130" w:name="_Toc271098726"/>
      <w:r w:rsidRPr="000A3605">
        <w:rPr>
          <w:rFonts w:cs="Arial"/>
          <w:sz w:val="22"/>
          <w:szCs w:val="22"/>
        </w:rPr>
        <w:t xml:space="preserve">Razem z urządzeniami i wyposażeniem Wykonawca dostarczy </w:t>
      </w:r>
      <w:r w:rsidR="002E55BA" w:rsidRPr="000A3605">
        <w:rPr>
          <w:rFonts w:cs="Arial"/>
          <w:sz w:val="22"/>
          <w:szCs w:val="22"/>
        </w:rPr>
        <w:t>d</w:t>
      </w:r>
      <w:r w:rsidRPr="000A3605">
        <w:rPr>
          <w:rFonts w:cs="Arial"/>
          <w:sz w:val="22"/>
          <w:szCs w:val="22"/>
        </w:rPr>
        <w:t xml:space="preserve">okumentację </w:t>
      </w:r>
      <w:r w:rsidR="002E55BA" w:rsidRPr="000A3605">
        <w:rPr>
          <w:rFonts w:cs="Arial"/>
          <w:sz w:val="22"/>
          <w:szCs w:val="22"/>
        </w:rPr>
        <w:t>t</w:t>
      </w:r>
      <w:r w:rsidRPr="000A3605">
        <w:rPr>
          <w:rFonts w:cs="Arial"/>
          <w:sz w:val="22"/>
          <w:szCs w:val="22"/>
        </w:rPr>
        <w:t>echniczno-</w:t>
      </w:r>
      <w:r w:rsidR="002E55BA" w:rsidRPr="000A3605">
        <w:rPr>
          <w:rFonts w:cs="Arial"/>
          <w:sz w:val="22"/>
          <w:szCs w:val="22"/>
        </w:rPr>
        <w:t>r</w:t>
      </w:r>
      <w:r w:rsidRPr="000A3605">
        <w:rPr>
          <w:rFonts w:cs="Arial"/>
          <w:sz w:val="22"/>
          <w:szCs w:val="22"/>
        </w:rPr>
        <w:t xml:space="preserve">uchową tych urządzeń i wyposażenia, sporządzoną w języku polskim, w zakresie niezbędnym do realizacji </w:t>
      </w:r>
      <w:r w:rsidR="0033171E" w:rsidRPr="000A3605">
        <w:rPr>
          <w:rFonts w:cs="Arial"/>
          <w:sz w:val="22"/>
          <w:szCs w:val="22"/>
        </w:rPr>
        <w:t>Kontraktu</w:t>
      </w:r>
      <w:r w:rsidRPr="000A3605">
        <w:rPr>
          <w:rFonts w:cs="Arial"/>
          <w:sz w:val="22"/>
          <w:szCs w:val="22"/>
        </w:rPr>
        <w:t xml:space="preserve"> oraz prawidłowej eksploatacji, naprawy i remontów </w:t>
      </w:r>
      <w:r w:rsidR="00650450" w:rsidRPr="000A3605">
        <w:rPr>
          <w:rFonts w:cs="Arial"/>
          <w:sz w:val="22"/>
          <w:szCs w:val="22"/>
        </w:rPr>
        <w:t xml:space="preserve">Instalacji </w:t>
      </w:r>
      <w:r w:rsidRPr="000A3605">
        <w:rPr>
          <w:rFonts w:cs="Arial"/>
          <w:sz w:val="22"/>
          <w:szCs w:val="22"/>
        </w:rPr>
        <w:t>przez Zamawiającego lub podmioty trzecie przez niego zatrudnione.</w:t>
      </w:r>
      <w:bookmarkEnd w:id="129"/>
      <w:bookmarkEnd w:id="130"/>
      <w:r w:rsidRPr="000A3605">
        <w:rPr>
          <w:rFonts w:cs="Arial"/>
          <w:sz w:val="22"/>
          <w:szCs w:val="22"/>
        </w:rPr>
        <w:t xml:space="preserve"> </w:t>
      </w:r>
    </w:p>
    <w:p w:rsidR="00542385" w:rsidRPr="000A3605" w:rsidRDefault="00542385" w:rsidP="003F26E8">
      <w:pPr>
        <w:pStyle w:val="Nagwek2"/>
        <w:tabs>
          <w:tab w:val="clear" w:pos="0"/>
          <w:tab w:val="num" w:pos="567"/>
        </w:tabs>
        <w:ind w:left="567" w:hanging="567"/>
        <w:rPr>
          <w:rFonts w:cs="Arial"/>
          <w:sz w:val="22"/>
          <w:szCs w:val="22"/>
        </w:rPr>
      </w:pPr>
      <w:bookmarkStart w:id="131" w:name="_Toc271097795"/>
      <w:bookmarkStart w:id="132" w:name="_Toc271098727"/>
      <w:r w:rsidRPr="000A3605">
        <w:rPr>
          <w:rFonts w:cs="Arial"/>
          <w:sz w:val="22"/>
          <w:szCs w:val="22"/>
        </w:rPr>
        <w:t xml:space="preserve">W ramach Ceny Wykonawca dostarczy części zamienne, zapasowe i szybkozużywające się oraz materiały eksploatacyjne w zakresie określonym w </w:t>
      </w:r>
      <w:r w:rsidR="00367CF4" w:rsidRPr="000A3605">
        <w:rPr>
          <w:rFonts w:cs="Arial"/>
          <w:sz w:val="22"/>
          <w:szCs w:val="22"/>
        </w:rPr>
        <w:t>Załączniku nr</w:t>
      </w:r>
      <w:r w:rsidR="00367CF4" w:rsidRPr="00B0629E">
        <w:rPr>
          <w:rFonts w:cs="Arial"/>
          <w:sz w:val="22"/>
          <w:szCs w:val="22"/>
        </w:rPr>
        <w:t xml:space="preserve"> </w:t>
      </w:r>
      <w:r w:rsidR="00B0629E" w:rsidRPr="00B0629E">
        <w:rPr>
          <w:rFonts w:cs="Arial"/>
          <w:sz w:val="22"/>
          <w:szCs w:val="22"/>
        </w:rPr>
        <w:t>8</w:t>
      </w:r>
      <w:r w:rsidR="0067596C" w:rsidRPr="00B0629E">
        <w:rPr>
          <w:rFonts w:cs="Arial"/>
          <w:sz w:val="22"/>
          <w:szCs w:val="22"/>
        </w:rPr>
        <w:t xml:space="preserve"> </w:t>
      </w:r>
      <w:r w:rsidR="00367CF4" w:rsidRPr="000A3605">
        <w:rPr>
          <w:rFonts w:cs="Arial"/>
          <w:sz w:val="22"/>
          <w:szCs w:val="22"/>
        </w:rPr>
        <w:t>do Kontraktu</w:t>
      </w:r>
      <w:r w:rsidRPr="000A3605">
        <w:rPr>
          <w:rFonts w:cs="Arial"/>
          <w:sz w:val="22"/>
          <w:szCs w:val="22"/>
        </w:rPr>
        <w:t>.</w:t>
      </w:r>
      <w:bookmarkEnd w:id="131"/>
      <w:bookmarkEnd w:id="132"/>
      <w:r w:rsidRPr="000A3605">
        <w:rPr>
          <w:rFonts w:cs="Arial"/>
          <w:sz w:val="22"/>
          <w:szCs w:val="22"/>
        </w:rPr>
        <w:t xml:space="preserve"> </w:t>
      </w:r>
    </w:p>
    <w:p w:rsidR="00AC5C8F" w:rsidRPr="000A3605" w:rsidRDefault="00AC5C8F" w:rsidP="00AC5C8F">
      <w:pPr>
        <w:pStyle w:val="Nagwek2"/>
        <w:tabs>
          <w:tab w:val="clear" w:pos="0"/>
          <w:tab w:val="num" w:pos="567"/>
        </w:tabs>
        <w:ind w:left="567" w:hanging="567"/>
        <w:rPr>
          <w:rFonts w:cs="Arial"/>
          <w:sz w:val="22"/>
          <w:szCs w:val="22"/>
        </w:rPr>
      </w:pPr>
      <w:bookmarkStart w:id="133" w:name="_Toc271097796"/>
      <w:bookmarkStart w:id="134" w:name="_Toc271098728"/>
      <w:r w:rsidRPr="000A3605">
        <w:rPr>
          <w:rFonts w:cs="Arial"/>
          <w:sz w:val="22"/>
          <w:szCs w:val="22"/>
        </w:rPr>
        <w:t xml:space="preserve">Wykonawca </w:t>
      </w:r>
      <w:r w:rsidR="00AA6D32" w:rsidRPr="000A3605">
        <w:rPr>
          <w:rFonts w:cs="Arial"/>
          <w:sz w:val="22"/>
          <w:szCs w:val="22"/>
        </w:rPr>
        <w:t xml:space="preserve">gwarantuje </w:t>
      </w:r>
      <w:r w:rsidRPr="000A3605">
        <w:rPr>
          <w:rFonts w:cs="Arial"/>
          <w:sz w:val="22"/>
          <w:szCs w:val="22"/>
        </w:rPr>
        <w:t xml:space="preserve">dostępność wszystkich części niezbędnych do eksploatacji Instalacji przez 15 lat od </w:t>
      </w:r>
      <w:r w:rsidR="00E3767E" w:rsidRPr="000A3605">
        <w:rPr>
          <w:rFonts w:cs="Arial"/>
          <w:sz w:val="22"/>
          <w:szCs w:val="22"/>
        </w:rPr>
        <w:t xml:space="preserve">Przejęcia </w:t>
      </w:r>
      <w:r w:rsidRPr="000A3605">
        <w:rPr>
          <w:rFonts w:cs="Arial"/>
          <w:sz w:val="22"/>
          <w:szCs w:val="22"/>
        </w:rPr>
        <w:t xml:space="preserve">Instalacji do </w:t>
      </w:r>
      <w:r w:rsidR="00E3767E" w:rsidRPr="000A3605">
        <w:rPr>
          <w:rFonts w:cs="Arial"/>
          <w:sz w:val="22"/>
          <w:szCs w:val="22"/>
        </w:rPr>
        <w:t>E</w:t>
      </w:r>
      <w:r w:rsidRPr="000A3605">
        <w:rPr>
          <w:rFonts w:cs="Arial"/>
          <w:sz w:val="22"/>
          <w:szCs w:val="22"/>
        </w:rPr>
        <w:t xml:space="preserve">ksploatacji. Dostawy tych części będą realizowane odpłatnie na podstawie odrębnych umów. W przypadku zaprzestania przez Wykonawcę produkcji </w:t>
      </w:r>
      <w:r w:rsidR="005009C9" w:rsidRPr="000A3605">
        <w:rPr>
          <w:rFonts w:cs="Arial"/>
          <w:sz w:val="22"/>
          <w:szCs w:val="22"/>
        </w:rPr>
        <w:t>c</w:t>
      </w:r>
      <w:r w:rsidRPr="000A3605">
        <w:rPr>
          <w:rFonts w:cs="Arial"/>
          <w:sz w:val="22"/>
          <w:szCs w:val="22"/>
        </w:rPr>
        <w:t>zęści zamiennych, Wykonawca zobowiązany jest do:</w:t>
      </w:r>
    </w:p>
    <w:p w:rsidR="00AC5C8F" w:rsidRPr="000A3605" w:rsidRDefault="00AA6D32" w:rsidP="0005005D">
      <w:pPr>
        <w:pStyle w:val="Nagwek3"/>
        <w:tabs>
          <w:tab w:val="num" w:pos="1134"/>
        </w:tabs>
        <w:ind w:left="1134" w:hanging="567"/>
        <w:rPr>
          <w:rFonts w:cs="Arial"/>
          <w:sz w:val="22"/>
          <w:szCs w:val="22"/>
        </w:rPr>
      </w:pPr>
      <w:r w:rsidRPr="000A3605">
        <w:rPr>
          <w:rFonts w:cs="Arial"/>
          <w:sz w:val="22"/>
          <w:szCs w:val="22"/>
        </w:rPr>
        <w:t xml:space="preserve">odpowiednio wcześniejszego powiadomienia Zamawiającego o zamierzonym zaprzestaniu produkcji </w:t>
      </w:r>
      <w:r w:rsidR="0047459A" w:rsidRPr="000A3605">
        <w:rPr>
          <w:rFonts w:cs="Arial"/>
          <w:sz w:val="22"/>
          <w:szCs w:val="22"/>
        </w:rPr>
        <w:t>c</w:t>
      </w:r>
      <w:r w:rsidRPr="000A3605">
        <w:rPr>
          <w:rFonts w:cs="Arial"/>
          <w:sz w:val="22"/>
          <w:szCs w:val="22"/>
        </w:rPr>
        <w:t xml:space="preserve">zęści zamiennych, nie później jednakże niż 6 miesięcy przed momentem, kiedy na skutek zaprzestania produkcji Wykonawca nie będzie w stanie dostarczyć </w:t>
      </w:r>
      <w:r w:rsidR="00D46938" w:rsidRPr="000A3605">
        <w:rPr>
          <w:rFonts w:cs="Arial"/>
          <w:sz w:val="22"/>
          <w:szCs w:val="22"/>
        </w:rPr>
        <w:t>c</w:t>
      </w:r>
      <w:r w:rsidRPr="000A3605">
        <w:rPr>
          <w:rFonts w:cs="Arial"/>
          <w:sz w:val="22"/>
          <w:szCs w:val="22"/>
        </w:rPr>
        <w:t>zęści zamiennych</w:t>
      </w:r>
      <w:r w:rsidR="00AC5C8F" w:rsidRPr="000A3605">
        <w:rPr>
          <w:rFonts w:cs="Arial"/>
          <w:sz w:val="22"/>
          <w:szCs w:val="22"/>
        </w:rPr>
        <w:t>,</w:t>
      </w:r>
    </w:p>
    <w:p w:rsidR="00AC5C8F" w:rsidRPr="000A3605" w:rsidRDefault="00AA6D32" w:rsidP="0005005D">
      <w:pPr>
        <w:pStyle w:val="Nagwek3"/>
        <w:tabs>
          <w:tab w:val="num" w:pos="1134"/>
        </w:tabs>
        <w:ind w:left="1134" w:hanging="567"/>
        <w:rPr>
          <w:rFonts w:cs="Arial"/>
          <w:sz w:val="22"/>
          <w:szCs w:val="22"/>
        </w:rPr>
      </w:pPr>
      <w:r w:rsidRPr="000A3605">
        <w:rPr>
          <w:rFonts w:cs="Arial"/>
          <w:sz w:val="22"/>
          <w:szCs w:val="22"/>
        </w:rPr>
        <w:lastRenderedPageBreak/>
        <w:t xml:space="preserve">dostarczenia Zamawiającemu (w ramach </w:t>
      </w:r>
      <w:r w:rsidR="003913FA" w:rsidRPr="000A3605">
        <w:rPr>
          <w:rFonts w:cs="Arial"/>
          <w:sz w:val="22"/>
          <w:szCs w:val="22"/>
        </w:rPr>
        <w:t>Ceny</w:t>
      </w:r>
      <w:r w:rsidRPr="000A3605">
        <w:rPr>
          <w:rFonts w:cs="Arial"/>
          <w:sz w:val="22"/>
          <w:szCs w:val="22"/>
        </w:rPr>
        <w:t xml:space="preserve">) kopii specyfikacji materiałowych, </w:t>
      </w:r>
      <w:r w:rsidR="005009C9" w:rsidRPr="000A3605">
        <w:rPr>
          <w:rFonts w:cs="Arial"/>
          <w:sz w:val="22"/>
          <w:szCs w:val="22"/>
        </w:rPr>
        <w:t>r</w:t>
      </w:r>
      <w:r w:rsidRPr="000A3605">
        <w:rPr>
          <w:rFonts w:cs="Arial"/>
          <w:sz w:val="22"/>
          <w:szCs w:val="22"/>
        </w:rPr>
        <w:t xml:space="preserve">ysunków wykonawczych lub innych dokumentów umożliwiających ich wytwarzanie, jeżeli Zamawiający tego zażąda. W przypadku, jeżeli przekazanie </w:t>
      </w:r>
      <w:r w:rsidR="00D46938" w:rsidRPr="000A3605">
        <w:rPr>
          <w:rFonts w:cs="Arial"/>
          <w:sz w:val="22"/>
          <w:szCs w:val="22"/>
        </w:rPr>
        <w:t>r</w:t>
      </w:r>
      <w:r w:rsidRPr="000A3605">
        <w:rPr>
          <w:rFonts w:cs="Arial"/>
          <w:sz w:val="22"/>
          <w:szCs w:val="22"/>
        </w:rPr>
        <w:t xml:space="preserve">ysunków wykonawczych bądź innych dokumentów, o których mowa powyżej, będzie niemożliwe z uwagi na fakt, iż Wykonawcy nie będą przysługiwały odpowiednie prawa do takich utworów, Wykonawca zobowiązany będzie do zapewnienia Zamawiającemu możliwości nabycia odpowiedniego zapasu </w:t>
      </w:r>
      <w:r w:rsidR="00D46938" w:rsidRPr="000A3605">
        <w:rPr>
          <w:rFonts w:cs="Arial"/>
          <w:sz w:val="22"/>
          <w:szCs w:val="22"/>
        </w:rPr>
        <w:t>c</w:t>
      </w:r>
      <w:r w:rsidRPr="000A3605">
        <w:rPr>
          <w:rFonts w:cs="Arial"/>
          <w:sz w:val="22"/>
          <w:szCs w:val="22"/>
        </w:rPr>
        <w:t>zęści zamiennych przed ich wycofaniem z produkcji</w:t>
      </w:r>
      <w:r w:rsidR="00AC5C8F" w:rsidRPr="000A3605">
        <w:rPr>
          <w:rFonts w:cs="Arial"/>
          <w:sz w:val="22"/>
          <w:szCs w:val="22"/>
        </w:rPr>
        <w:t>.</w:t>
      </w:r>
    </w:p>
    <w:p w:rsidR="00AC5C8F" w:rsidRPr="000A3605" w:rsidRDefault="00AC5C8F" w:rsidP="0005005D">
      <w:pPr>
        <w:pStyle w:val="Nagwek2"/>
        <w:numPr>
          <w:ilvl w:val="0"/>
          <w:numId w:val="0"/>
        </w:numPr>
        <w:tabs>
          <w:tab w:val="clear" w:pos="567"/>
        </w:tabs>
        <w:ind w:left="567"/>
        <w:rPr>
          <w:rFonts w:cs="Arial"/>
          <w:sz w:val="22"/>
          <w:szCs w:val="22"/>
        </w:rPr>
      </w:pPr>
      <w:r w:rsidRPr="000A3605">
        <w:rPr>
          <w:rFonts w:cs="Arial"/>
          <w:sz w:val="22"/>
          <w:szCs w:val="22"/>
        </w:rPr>
        <w:t xml:space="preserve">Poniższe postanowienia znajdują odpowiednie zastosowanie w sytuacji, gdy producentem </w:t>
      </w:r>
      <w:r w:rsidR="00D46938" w:rsidRPr="000A3605">
        <w:rPr>
          <w:rFonts w:cs="Arial"/>
          <w:sz w:val="22"/>
          <w:szCs w:val="22"/>
        </w:rPr>
        <w:t>c</w:t>
      </w:r>
      <w:r w:rsidRPr="000A3605">
        <w:rPr>
          <w:rFonts w:cs="Arial"/>
          <w:sz w:val="22"/>
          <w:szCs w:val="22"/>
        </w:rPr>
        <w:t xml:space="preserve">zęści zamiennych jest inny podmiot niż Wykonawca. W takim przypadku, Wykonawca zobowiązuje się poinformować Zamawiającego o przyszłym zaprzestaniu produkcji </w:t>
      </w:r>
      <w:r w:rsidR="00D46938" w:rsidRPr="000A3605">
        <w:rPr>
          <w:rFonts w:cs="Arial"/>
          <w:sz w:val="22"/>
          <w:szCs w:val="22"/>
        </w:rPr>
        <w:t>c</w:t>
      </w:r>
      <w:r w:rsidRPr="000A3605">
        <w:rPr>
          <w:rFonts w:cs="Arial"/>
          <w:sz w:val="22"/>
          <w:szCs w:val="22"/>
        </w:rPr>
        <w:t xml:space="preserve">zęści zamiennych oraz zapewnić na rzecz Zamawiającego – na jego żądanie - </w:t>
      </w:r>
      <w:r w:rsidR="00D46938" w:rsidRPr="000A3605">
        <w:rPr>
          <w:rFonts w:cs="Arial"/>
          <w:sz w:val="22"/>
          <w:szCs w:val="22"/>
        </w:rPr>
        <w:t>r</w:t>
      </w:r>
      <w:r w:rsidRPr="000A3605">
        <w:rPr>
          <w:rFonts w:cs="Arial"/>
          <w:sz w:val="22"/>
          <w:szCs w:val="22"/>
        </w:rPr>
        <w:t>ysunki wykonawcze lub inne dokumenty umożliwiające ich wytwarzanie, na zasadach opisanych powyżej oraz w punkcie 4.5.</w:t>
      </w:r>
      <w:r w:rsidR="00C97E38" w:rsidRPr="000A3605">
        <w:rPr>
          <w:rFonts w:cs="Arial"/>
          <w:sz w:val="22"/>
          <w:szCs w:val="22"/>
        </w:rPr>
        <w:t>A</w:t>
      </w:r>
      <w:r w:rsidR="004A678F" w:rsidRPr="000A3605">
        <w:rPr>
          <w:rFonts w:cs="Arial"/>
          <w:sz w:val="22"/>
          <w:szCs w:val="22"/>
        </w:rPr>
        <w:t>.</w:t>
      </w:r>
      <w:r w:rsidRPr="000A3605">
        <w:rPr>
          <w:rFonts w:cs="Arial"/>
          <w:sz w:val="22"/>
          <w:szCs w:val="22"/>
        </w:rPr>
        <w:t xml:space="preserve"> Jeżeli Wykonawca, pomimo dołożenia należytej staranności, nie mógłby w powyższym przypadku zapewnić na rzecz Zamawiającego </w:t>
      </w:r>
      <w:r w:rsidR="00D46938" w:rsidRPr="000A3605">
        <w:rPr>
          <w:rFonts w:cs="Arial"/>
          <w:sz w:val="22"/>
          <w:szCs w:val="22"/>
        </w:rPr>
        <w:t>r</w:t>
      </w:r>
      <w:r w:rsidRPr="000A3605">
        <w:rPr>
          <w:rFonts w:cs="Arial"/>
          <w:sz w:val="22"/>
          <w:szCs w:val="22"/>
        </w:rPr>
        <w:t xml:space="preserve">ysunków wykonawczych do </w:t>
      </w:r>
      <w:r w:rsidR="00D46938" w:rsidRPr="000A3605">
        <w:rPr>
          <w:rFonts w:cs="Arial"/>
          <w:sz w:val="22"/>
          <w:szCs w:val="22"/>
        </w:rPr>
        <w:t>c</w:t>
      </w:r>
      <w:r w:rsidRPr="000A3605">
        <w:rPr>
          <w:rFonts w:cs="Arial"/>
          <w:sz w:val="22"/>
          <w:szCs w:val="22"/>
        </w:rPr>
        <w:t xml:space="preserve">zęści zamiennych wycofywanych z produkcji przez osobę trzecią, Wykonawca ma prawo zaproponować Zamawiającemu inne rozwiązanie przedmiotowej sytuacji, w szczególności zapewnić możliwość nabycia odpowiedniego zapasu </w:t>
      </w:r>
      <w:r w:rsidR="00D46938" w:rsidRPr="000A3605">
        <w:rPr>
          <w:rFonts w:cs="Arial"/>
          <w:sz w:val="22"/>
          <w:szCs w:val="22"/>
        </w:rPr>
        <w:t>c</w:t>
      </w:r>
      <w:r w:rsidRPr="000A3605">
        <w:rPr>
          <w:rFonts w:cs="Arial"/>
          <w:sz w:val="22"/>
          <w:szCs w:val="22"/>
        </w:rPr>
        <w:t xml:space="preserve">zęści zamiennych przed ich wycofaniem z produkcji. </w:t>
      </w:r>
    </w:p>
    <w:p w:rsidR="00542385" w:rsidRPr="000A3605" w:rsidRDefault="00AC5C8F" w:rsidP="0005005D">
      <w:pPr>
        <w:pStyle w:val="Nagwek2"/>
        <w:numPr>
          <w:ilvl w:val="0"/>
          <w:numId w:val="0"/>
        </w:numPr>
        <w:tabs>
          <w:tab w:val="clear" w:pos="567"/>
        </w:tabs>
        <w:ind w:left="567" w:hanging="567"/>
        <w:rPr>
          <w:rFonts w:cs="Arial"/>
          <w:strike/>
          <w:sz w:val="22"/>
          <w:szCs w:val="22"/>
        </w:rPr>
      </w:pPr>
      <w:r w:rsidRPr="000A3605">
        <w:rPr>
          <w:rFonts w:cs="Arial"/>
          <w:sz w:val="22"/>
          <w:szCs w:val="22"/>
        </w:rPr>
        <w:t xml:space="preserve"> 4.5.A W przypadku, jeśli zgodnie z postanowieniami punktu 4.5. Wykonawca zobowiązany będzie do przekazania Zamawiającemu </w:t>
      </w:r>
      <w:r w:rsidR="003913FA" w:rsidRPr="000A3605">
        <w:rPr>
          <w:rFonts w:cs="Arial"/>
          <w:sz w:val="22"/>
          <w:szCs w:val="22"/>
        </w:rPr>
        <w:t>r</w:t>
      </w:r>
      <w:r w:rsidRPr="000A3605">
        <w:rPr>
          <w:rFonts w:cs="Arial"/>
          <w:sz w:val="22"/>
          <w:szCs w:val="22"/>
        </w:rPr>
        <w:t xml:space="preserve">ysunków wykonawczych dotyczących </w:t>
      </w:r>
      <w:r w:rsidR="00D46938" w:rsidRPr="000A3605">
        <w:rPr>
          <w:rFonts w:cs="Arial"/>
          <w:sz w:val="22"/>
          <w:szCs w:val="22"/>
        </w:rPr>
        <w:t>c</w:t>
      </w:r>
      <w:r w:rsidRPr="000A3605">
        <w:rPr>
          <w:rFonts w:cs="Arial"/>
          <w:sz w:val="22"/>
          <w:szCs w:val="22"/>
        </w:rPr>
        <w:t xml:space="preserve">zęści zamiennych (bądź kopii, specyfikacji materiałowych lub innych dokumentów umożliwiających wytwarzanie </w:t>
      </w:r>
      <w:r w:rsidR="00D46938" w:rsidRPr="000A3605">
        <w:rPr>
          <w:rFonts w:cs="Arial"/>
          <w:sz w:val="22"/>
          <w:szCs w:val="22"/>
        </w:rPr>
        <w:t>c</w:t>
      </w:r>
      <w:r w:rsidRPr="000A3605">
        <w:rPr>
          <w:rFonts w:cs="Arial"/>
          <w:sz w:val="22"/>
          <w:szCs w:val="22"/>
        </w:rPr>
        <w:t xml:space="preserve">zęści zamiennych), </w:t>
      </w:r>
      <w:r w:rsidR="004A678F" w:rsidRPr="000A3605">
        <w:rPr>
          <w:rFonts w:cs="Arial"/>
          <w:sz w:val="22"/>
          <w:szCs w:val="22"/>
        </w:rPr>
        <w:t>z chwilą przekazani</w:t>
      </w:r>
      <w:r w:rsidR="00186508">
        <w:rPr>
          <w:rFonts w:cs="Arial"/>
          <w:sz w:val="22"/>
          <w:szCs w:val="22"/>
        </w:rPr>
        <w:t>a</w:t>
      </w:r>
      <w:r w:rsidR="004A678F" w:rsidRPr="000A3605">
        <w:rPr>
          <w:rFonts w:cs="Arial"/>
          <w:sz w:val="22"/>
          <w:szCs w:val="22"/>
        </w:rPr>
        <w:t xml:space="preserve"> Zamawiającemu wymienionych rysunków lub odpowiednio innych utworów, </w:t>
      </w:r>
      <w:r w:rsidR="00F409B5" w:rsidRPr="000A3605">
        <w:rPr>
          <w:rFonts w:cs="Arial"/>
          <w:sz w:val="22"/>
          <w:szCs w:val="22"/>
        </w:rPr>
        <w:t xml:space="preserve">bez względu na zapłatę i bez konieczności sporządzania na tę okoliczność odrębnej umowy, </w:t>
      </w:r>
      <w:r w:rsidR="003374DD" w:rsidRPr="000A3605">
        <w:rPr>
          <w:rFonts w:cs="Arial"/>
          <w:sz w:val="22"/>
          <w:szCs w:val="22"/>
        </w:rPr>
        <w:t xml:space="preserve">bez konieczności składania w tym zakresie dodatkowego oświadczenia woli, </w:t>
      </w:r>
      <w:r w:rsidR="00F409B5" w:rsidRPr="000A3605">
        <w:rPr>
          <w:rFonts w:cs="Arial"/>
          <w:sz w:val="22"/>
          <w:szCs w:val="22"/>
        </w:rPr>
        <w:t xml:space="preserve">Wykonawca (w ramach Ceny) </w:t>
      </w:r>
      <w:r w:rsidR="004A678F" w:rsidRPr="000A3605">
        <w:rPr>
          <w:rFonts w:cs="Arial"/>
          <w:sz w:val="22"/>
          <w:szCs w:val="22"/>
        </w:rPr>
        <w:t>przenosi na Zamawiającego autorskie prawa majątkowe  do tych</w:t>
      </w:r>
      <w:r w:rsidRPr="000A3605">
        <w:rPr>
          <w:rFonts w:cs="Arial"/>
          <w:sz w:val="22"/>
          <w:szCs w:val="22"/>
        </w:rPr>
        <w:t xml:space="preserve"> </w:t>
      </w:r>
      <w:r w:rsidR="003913FA" w:rsidRPr="000A3605">
        <w:rPr>
          <w:rFonts w:cs="Arial"/>
          <w:sz w:val="22"/>
          <w:szCs w:val="22"/>
        </w:rPr>
        <w:t>r</w:t>
      </w:r>
      <w:r w:rsidRPr="000A3605">
        <w:rPr>
          <w:rFonts w:cs="Arial"/>
          <w:sz w:val="22"/>
          <w:szCs w:val="22"/>
        </w:rPr>
        <w:t xml:space="preserve">ysunków bądź innych utworów </w:t>
      </w:r>
      <w:r w:rsidR="004A678F" w:rsidRPr="000A3605">
        <w:rPr>
          <w:rFonts w:cs="Arial"/>
          <w:sz w:val="22"/>
          <w:szCs w:val="22"/>
        </w:rPr>
        <w:t xml:space="preserve">w takim samym zakresie jak zakres </w:t>
      </w:r>
      <w:r w:rsidR="00F409B5" w:rsidRPr="000A3605">
        <w:rPr>
          <w:rFonts w:cs="Arial"/>
          <w:sz w:val="22"/>
          <w:szCs w:val="22"/>
        </w:rPr>
        <w:t xml:space="preserve">określony w Artykule 8 dla przeniesienia autorskich praw majątkowych </w:t>
      </w:r>
      <w:r w:rsidR="004A678F" w:rsidRPr="000A3605">
        <w:rPr>
          <w:rFonts w:cs="Arial"/>
          <w:sz w:val="22"/>
          <w:szCs w:val="22"/>
        </w:rPr>
        <w:t>do Dokumentacji Projektowej i Technicznej</w:t>
      </w:r>
      <w:r w:rsidRPr="000A3605">
        <w:rPr>
          <w:rFonts w:cs="Arial"/>
          <w:sz w:val="22"/>
          <w:szCs w:val="22"/>
        </w:rPr>
        <w:t>.</w:t>
      </w:r>
      <w:r w:rsidR="00F409B5" w:rsidRPr="000A3605">
        <w:rPr>
          <w:rFonts w:cs="Arial"/>
          <w:sz w:val="22"/>
          <w:szCs w:val="22"/>
        </w:rPr>
        <w:t xml:space="preserve"> Postanowienia Artykułu 8 stosuje się odpowiednio.</w:t>
      </w:r>
      <w:r w:rsidRPr="000A3605">
        <w:rPr>
          <w:rFonts w:cs="Arial"/>
          <w:sz w:val="22"/>
          <w:szCs w:val="22"/>
        </w:rPr>
        <w:t xml:space="preserve"> W szczególności, Zamawiający będzie uprawniony do wytwarzania bądź remontowania</w:t>
      </w:r>
      <w:r w:rsidR="00C97E38" w:rsidRPr="000A3605">
        <w:rPr>
          <w:rFonts w:cs="Arial"/>
          <w:sz w:val="22"/>
          <w:szCs w:val="22"/>
        </w:rPr>
        <w:t xml:space="preserve"> c</w:t>
      </w:r>
      <w:r w:rsidRPr="000A3605">
        <w:rPr>
          <w:rFonts w:cs="Arial"/>
          <w:sz w:val="22"/>
          <w:szCs w:val="22"/>
        </w:rPr>
        <w:t xml:space="preserve">zęści zamiennych w oparciu o </w:t>
      </w:r>
      <w:r w:rsidR="003913FA" w:rsidRPr="000A3605">
        <w:rPr>
          <w:rFonts w:cs="Arial"/>
          <w:sz w:val="22"/>
          <w:szCs w:val="22"/>
        </w:rPr>
        <w:t>r</w:t>
      </w:r>
      <w:r w:rsidRPr="000A3605">
        <w:rPr>
          <w:rFonts w:cs="Arial"/>
          <w:sz w:val="22"/>
          <w:szCs w:val="22"/>
        </w:rPr>
        <w:t xml:space="preserve">ysunki wykonawcze, w tym do powierzenia wykonania takich czynności innemu, wybranemu przez Zamawiającego podmiotowi, przy czym powyższe prawo do wytwarzania i remontowania </w:t>
      </w:r>
      <w:r w:rsidR="008F0E4D" w:rsidRPr="000A3605">
        <w:rPr>
          <w:rFonts w:cs="Arial"/>
          <w:sz w:val="22"/>
          <w:szCs w:val="22"/>
        </w:rPr>
        <w:t>c</w:t>
      </w:r>
      <w:r w:rsidRPr="000A3605">
        <w:rPr>
          <w:rFonts w:cs="Arial"/>
          <w:sz w:val="22"/>
          <w:szCs w:val="22"/>
        </w:rPr>
        <w:t>zęści zamiennych przysługuje Zamawiającemu wyłącznie na potrzeby własne</w:t>
      </w:r>
      <w:r w:rsidR="00BF3D50" w:rsidRPr="000A3605">
        <w:rPr>
          <w:rFonts w:cs="Arial"/>
          <w:sz w:val="22"/>
          <w:szCs w:val="22"/>
        </w:rPr>
        <w:t>.</w:t>
      </w:r>
      <w:bookmarkEnd w:id="133"/>
      <w:bookmarkEnd w:id="134"/>
    </w:p>
    <w:p w:rsidR="00542385" w:rsidRPr="000A3605" w:rsidRDefault="00542385" w:rsidP="003F26E8">
      <w:pPr>
        <w:pStyle w:val="Nagwek2"/>
        <w:tabs>
          <w:tab w:val="clear" w:pos="0"/>
          <w:tab w:val="num" w:pos="567"/>
        </w:tabs>
        <w:ind w:left="567" w:hanging="567"/>
        <w:rPr>
          <w:rFonts w:cs="Arial"/>
          <w:sz w:val="22"/>
          <w:szCs w:val="22"/>
        </w:rPr>
      </w:pPr>
      <w:bookmarkStart w:id="135" w:name="_Toc271097797"/>
      <w:bookmarkStart w:id="136" w:name="_Toc271098729"/>
      <w:r w:rsidRPr="000A3605">
        <w:rPr>
          <w:rFonts w:cs="Arial"/>
          <w:sz w:val="22"/>
          <w:szCs w:val="22"/>
        </w:rPr>
        <w:t xml:space="preserve">Dla Dostaw importowanych przyjęto formułę handlową DDP (Delivery Duty Paid) według Incoterms </w:t>
      </w:r>
      <w:r w:rsidR="00F97BA5" w:rsidRPr="000A3605">
        <w:rPr>
          <w:rFonts w:cs="Arial"/>
          <w:sz w:val="22"/>
          <w:szCs w:val="22"/>
        </w:rPr>
        <w:t>20</w:t>
      </w:r>
      <w:r w:rsidR="003913FA" w:rsidRPr="000A3605">
        <w:rPr>
          <w:rFonts w:cs="Arial"/>
          <w:sz w:val="22"/>
          <w:szCs w:val="22"/>
        </w:rPr>
        <w:t>10</w:t>
      </w:r>
      <w:r w:rsidRPr="000A3605">
        <w:rPr>
          <w:rFonts w:cs="Arial"/>
          <w:sz w:val="22"/>
          <w:szCs w:val="22"/>
        </w:rPr>
        <w:t>.</w:t>
      </w:r>
      <w:bookmarkEnd w:id="135"/>
      <w:bookmarkEnd w:id="136"/>
      <w:r w:rsidR="00746CDC" w:rsidRPr="000A3605">
        <w:rPr>
          <w:rFonts w:cs="Arial"/>
          <w:sz w:val="22"/>
          <w:szCs w:val="22"/>
        </w:rPr>
        <w:t xml:space="preserve"> Na użytek niniejszego Kontraktu formuła handlowa DDP zarówno dla </w:t>
      </w:r>
      <w:r w:rsidR="00746CDC" w:rsidRPr="000A3605">
        <w:rPr>
          <w:rFonts w:cs="Arial"/>
          <w:sz w:val="22"/>
          <w:szCs w:val="22"/>
        </w:rPr>
        <w:lastRenderedPageBreak/>
        <w:t>Dostaw importowanych, jak i Dostaw krajowych (polskich), jest rozszerzona i obejmuje takie obowiązki Wykonawcy, jak</w:t>
      </w:r>
      <w:r w:rsidR="00E6717A" w:rsidRPr="000A3605">
        <w:rPr>
          <w:rFonts w:cs="Arial"/>
          <w:sz w:val="22"/>
          <w:szCs w:val="22"/>
        </w:rPr>
        <w:t>:</w:t>
      </w:r>
    </w:p>
    <w:p w:rsidR="00746CDC" w:rsidRPr="000A3605" w:rsidRDefault="00746CDC" w:rsidP="003F26E8">
      <w:pPr>
        <w:pStyle w:val="Nagwek3"/>
        <w:tabs>
          <w:tab w:val="num" w:pos="1134"/>
        </w:tabs>
        <w:ind w:left="1134" w:hanging="567"/>
        <w:rPr>
          <w:rFonts w:cs="Arial"/>
          <w:sz w:val="22"/>
          <w:szCs w:val="22"/>
        </w:rPr>
      </w:pPr>
      <w:r w:rsidRPr="000A3605">
        <w:rPr>
          <w:rFonts w:cs="Arial"/>
          <w:sz w:val="22"/>
          <w:szCs w:val="22"/>
        </w:rPr>
        <w:t xml:space="preserve">transport do miejsca przeznaczenia, w tym transport z miejsc składowania na </w:t>
      </w:r>
      <w:r w:rsidR="003913FA" w:rsidRPr="000A3605">
        <w:rPr>
          <w:rFonts w:cs="Arial"/>
          <w:sz w:val="22"/>
          <w:szCs w:val="22"/>
        </w:rPr>
        <w:t>T</w:t>
      </w:r>
      <w:r w:rsidRPr="000A3605">
        <w:rPr>
          <w:rFonts w:cs="Arial"/>
          <w:sz w:val="22"/>
          <w:szCs w:val="22"/>
        </w:rPr>
        <w:t xml:space="preserve">eren </w:t>
      </w:r>
      <w:r w:rsidR="003913FA" w:rsidRPr="000A3605">
        <w:rPr>
          <w:rFonts w:cs="Arial"/>
          <w:sz w:val="22"/>
          <w:szCs w:val="22"/>
        </w:rPr>
        <w:t>B</w:t>
      </w:r>
      <w:r w:rsidRPr="000A3605">
        <w:rPr>
          <w:rFonts w:cs="Arial"/>
          <w:sz w:val="22"/>
          <w:szCs w:val="22"/>
        </w:rPr>
        <w:t>udowy,</w:t>
      </w:r>
    </w:p>
    <w:p w:rsidR="00746CDC" w:rsidRPr="000A3605" w:rsidRDefault="00746CDC" w:rsidP="003F26E8">
      <w:pPr>
        <w:pStyle w:val="Nagwek3"/>
        <w:tabs>
          <w:tab w:val="num" w:pos="1134"/>
        </w:tabs>
        <w:ind w:left="1134" w:hanging="567"/>
        <w:rPr>
          <w:rFonts w:cs="Arial"/>
          <w:sz w:val="22"/>
          <w:szCs w:val="22"/>
        </w:rPr>
      </w:pPr>
      <w:r w:rsidRPr="000A3605">
        <w:rPr>
          <w:rFonts w:cs="Arial"/>
          <w:sz w:val="22"/>
          <w:szCs w:val="22"/>
        </w:rPr>
        <w:t xml:space="preserve">przejęcie odpowiedzialności związanej z dostarczeniem Dostaw na </w:t>
      </w:r>
      <w:r w:rsidR="003913FA" w:rsidRPr="000A3605">
        <w:rPr>
          <w:rFonts w:cs="Arial"/>
          <w:sz w:val="22"/>
          <w:szCs w:val="22"/>
        </w:rPr>
        <w:t>T</w:t>
      </w:r>
      <w:r w:rsidRPr="000A3605">
        <w:rPr>
          <w:rFonts w:cs="Arial"/>
          <w:sz w:val="22"/>
          <w:szCs w:val="22"/>
        </w:rPr>
        <w:t xml:space="preserve">eren </w:t>
      </w:r>
      <w:r w:rsidR="003913FA" w:rsidRPr="000A3605">
        <w:rPr>
          <w:rFonts w:cs="Arial"/>
          <w:sz w:val="22"/>
          <w:szCs w:val="22"/>
        </w:rPr>
        <w:t>B</w:t>
      </w:r>
      <w:r w:rsidRPr="000A3605">
        <w:rPr>
          <w:rFonts w:cs="Arial"/>
          <w:sz w:val="22"/>
          <w:szCs w:val="22"/>
        </w:rPr>
        <w:t>udowy,</w:t>
      </w:r>
    </w:p>
    <w:p w:rsidR="00746CDC" w:rsidRPr="000A3605" w:rsidRDefault="00746CDC" w:rsidP="003F26E8">
      <w:pPr>
        <w:pStyle w:val="Nagwek3"/>
        <w:tabs>
          <w:tab w:val="num" w:pos="1134"/>
        </w:tabs>
        <w:ind w:left="1134" w:hanging="567"/>
        <w:rPr>
          <w:rFonts w:cs="Arial"/>
          <w:sz w:val="22"/>
          <w:szCs w:val="22"/>
        </w:rPr>
      </w:pPr>
      <w:r w:rsidRPr="000A3605">
        <w:rPr>
          <w:rFonts w:cs="Arial"/>
          <w:sz w:val="22"/>
          <w:szCs w:val="22"/>
        </w:rPr>
        <w:t xml:space="preserve">pokrycie kosztów ubezpieczenia mienia (Dostaw) w transporcie (Cargo) zgodnie z zapisami </w:t>
      </w:r>
      <w:r w:rsidRPr="00B0629E">
        <w:rPr>
          <w:rFonts w:cs="Arial"/>
          <w:sz w:val="22"/>
          <w:szCs w:val="22"/>
        </w:rPr>
        <w:t xml:space="preserve">Załącznika nr </w:t>
      </w:r>
      <w:r w:rsidR="00B0629E" w:rsidRPr="00B0629E">
        <w:rPr>
          <w:rFonts w:cs="Arial"/>
          <w:sz w:val="22"/>
          <w:szCs w:val="22"/>
        </w:rPr>
        <w:t>6</w:t>
      </w:r>
      <w:r w:rsidR="004C4BBF" w:rsidRPr="00B0629E">
        <w:rPr>
          <w:rFonts w:cs="Arial"/>
          <w:sz w:val="22"/>
          <w:szCs w:val="22"/>
        </w:rPr>
        <w:t xml:space="preserve"> </w:t>
      </w:r>
      <w:r w:rsidRPr="000A3605">
        <w:rPr>
          <w:rFonts w:cs="Arial"/>
          <w:sz w:val="22"/>
          <w:szCs w:val="22"/>
        </w:rPr>
        <w:t>do Kontraktu,</w:t>
      </w:r>
      <w:r w:rsidR="00186508">
        <w:rPr>
          <w:rFonts w:cs="Arial"/>
          <w:sz w:val="22"/>
          <w:szCs w:val="22"/>
        </w:rPr>
        <w:t xml:space="preserve">           </w:t>
      </w:r>
    </w:p>
    <w:p w:rsidR="00746CDC" w:rsidRPr="000A3605" w:rsidRDefault="00746CDC" w:rsidP="003F26E8">
      <w:pPr>
        <w:pStyle w:val="Nagwek3"/>
        <w:tabs>
          <w:tab w:val="num" w:pos="1134"/>
        </w:tabs>
        <w:ind w:left="1134" w:hanging="567"/>
        <w:rPr>
          <w:rFonts w:cs="Arial"/>
          <w:sz w:val="22"/>
          <w:szCs w:val="22"/>
        </w:rPr>
      </w:pPr>
      <w:r w:rsidRPr="000A3605">
        <w:rPr>
          <w:rFonts w:cs="Arial"/>
          <w:sz w:val="22"/>
          <w:szCs w:val="22"/>
        </w:rPr>
        <w:t>załadunki i rozładunki, magazynowanie Dostaw, przeładunki na polach składowania, odprawy celne, opłacenie należności celnych, podatków: importowego i VAT oraz innych podatków i opłat należnych od Dostaw importowanych do Polski,</w:t>
      </w:r>
    </w:p>
    <w:p w:rsidR="00746CDC" w:rsidRPr="000A3605" w:rsidRDefault="00746CDC" w:rsidP="003F26E8">
      <w:pPr>
        <w:pStyle w:val="Nagwek3"/>
        <w:tabs>
          <w:tab w:val="num" w:pos="1134"/>
        </w:tabs>
        <w:ind w:left="1134" w:hanging="567"/>
        <w:rPr>
          <w:rFonts w:cs="Arial"/>
          <w:sz w:val="22"/>
          <w:szCs w:val="22"/>
        </w:rPr>
      </w:pPr>
      <w:r w:rsidRPr="000A3605">
        <w:rPr>
          <w:rFonts w:cs="Arial"/>
          <w:sz w:val="22"/>
          <w:szCs w:val="22"/>
        </w:rPr>
        <w:t>prawidłową taryfikację Dostaw, terminowe zgłoszenie Dostaw do odprawy celnej i terminową odprawę celną, opłacenie w terminie wymaganym przez przepisy celne i inne przepisy opłat, podatków i należności celnych związanych z Dostawami importowanymi do Polski,</w:t>
      </w:r>
    </w:p>
    <w:p w:rsidR="00746CDC" w:rsidRPr="000A3605" w:rsidRDefault="00746CDC" w:rsidP="003F26E8">
      <w:pPr>
        <w:pStyle w:val="Nagwek3"/>
        <w:tabs>
          <w:tab w:val="num" w:pos="1134"/>
        </w:tabs>
        <w:ind w:left="1134" w:hanging="567"/>
        <w:rPr>
          <w:rFonts w:cs="Arial"/>
          <w:sz w:val="22"/>
          <w:szCs w:val="22"/>
        </w:rPr>
      </w:pPr>
      <w:r w:rsidRPr="000A3605">
        <w:rPr>
          <w:rFonts w:cs="Arial"/>
          <w:sz w:val="22"/>
          <w:szCs w:val="22"/>
        </w:rPr>
        <w:t xml:space="preserve">pokrycie wszelkich kosztów wynikłych z </w:t>
      </w:r>
      <w:r w:rsidR="000F44E6" w:rsidRPr="000A3605">
        <w:rPr>
          <w:rFonts w:cs="Arial"/>
          <w:sz w:val="22"/>
          <w:szCs w:val="22"/>
        </w:rPr>
        <w:t>nie oclenia</w:t>
      </w:r>
      <w:r w:rsidRPr="000A3605">
        <w:rPr>
          <w:rFonts w:cs="Arial"/>
          <w:sz w:val="22"/>
          <w:szCs w:val="22"/>
        </w:rPr>
        <w:t xml:space="preserve"> Dostaw, z nieprawidłowej taryfikacji, z opóźnienia zgłoszenia Dostaw do odprawy celnej, z opóźnienia odprawy celnej, z opóźnienia w opłaceniu opłat importowych, pokrycie kosztów dostaw uzupełniających dokonywanych na skutek braków ilościowych stwierdzonych w specyfikacji wysyłkowej zrealizowanej Dostawy. </w:t>
      </w:r>
    </w:p>
    <w:p w:rsidR="00542385" w:rsidRPr="000A3605" w:rsidRDefault="00542385" w:rsidP="003F26E8">
      <w:pPr>
        <w:pStyle w:val="Nagwek2"/>
        <w:tabs>
          <w:tab w:val="clear" w:pos="0"/>
          <w:tab w:val="num" w:pos="567"/>
        </w:tabs>
        <w:ind w:left="567" w:hanging="567"/>
        <w:rPr>
          <w:rFonts w:cs="Arial"/>
          <w:sz w:val="22"/>
          <w:szCs w:val="22"/>
        </w:rPr>
      </w:pPr>
      <w:bookmarkStart w:id="137" w:name="_Toc271097798"/>
      <w:bookmarkStart w:id="138" w:name="_Toc271098730"/>
      <w:r w:rsidRPr="000A3605">
        <w:rPr>
          <w:rFonts w:cs="Arial"/>
          <w:sz w:val="22"/>
          <w:szCs w:val="22"/>
        </w:rPr>
        <w:t>W zakresie transportu urządzeń, wyposażenia i materiałów:</w:t>
      </w:r>
      <w:bookmarkEnd w:id="137"/>
      <w:bookmarkEnd w:id="138"/>
    </w:p>
    <w:p w:rsidR="00542385" w:rsidRPr="000A3605" w:rsidRDefault="00542385" w:rsidP="003F26E8">
      <w:pPr>
        <w:pStyle w:val="Nagwek3"/>
        <w:tabs>
          <w:tab w:val="num" w:pos="1134"/>
        </w:tabs>
        <w:ind w:left="1134" w:hanging="567"/>
        <w:rPr>
          <w:rFonts w:cs="Arial"/>
          <w:sz w:val="22"/>
          <w:szCs w:val="22"/>
        </w:rPr>
      </w:pPr>
      <w:bookmarkStart w:id="139" w:name="_Toc271098731"/>
      <w:r w:rsidRPr="000A3605">
        <w:rPr>
          <w:rFonts w:cs="Arial"/>
          <w:sz w:val="22"/>
          <w:szCs w:val="22"/>
        </w:rPr>
        <w:t xml:space="preserve">Dostawy winny być realizowane przez Wykonawcę w sposób </w:t>
      </w:r>
      <w:r w:rsidR="00896B4F" w:rsidRPr="000A3605">
        <w:rPr>
          <w:rFonts w:cs="Arial"/>
          <w:sz w:val="22"/>
          <w:szCs w:val="22"/>
        </w:rPr>
        <w:t>nieograniczający</w:t>
      </w:r>
      <w:r w:rsidRPr="000A3605">
        <w:rPr>
          <w:rFonts w:cs="Arial"/>
          <w:sz w:val="22"/>
          <w:szCs w:val="22"/>
        </w:rPr>
        <w:t xml:space="preserve"> osobom trzecim możliwości korzystania z dojazdowych dróg publicznych i prywatnych. Wykonawca zabezpieczy Zamawiającego przed jakimikolwiek roszczeniami, postępowaniami sądowymi, zniszczeniami i poniesie wszelkie koszty w tym zakresie oraz zaspokoi ewentualne roszczenia.</w:t>
      </w:r>
      <w:bookmarkEnd w:id="139"/>
      <w:r w:rsidRPr="000A3605">
        <w:rPr>
          <w:rFonts w:cs="Arial"/>
          <w:sz w:val="22"/>
          <w:szCs w:val="22"/>
        </w:rPr>
        <w:t xml:space="preserve"> </w:t>
      </w:r>
    </w:p>
    <w:p w:rsidR="00542385" w:rsidRPr="000A3605" w:rsidRDefault="00542385" w:rsidP="003F26E8">
      <w:pPr>
        <w:pStyle w:val="Nagwek3"/>
        <w:tabs>
          <w:tab w:val="num" w:pos="1134"/>
        </w:tabs>
        <w:ind w:left="1134" w:hanging="567"/>
        <w:rPr>
          <w:rFonts w:cs="Arial"/>
          <w:sz w:val="22"/>
          <w:szCs w:val="22"/>
        </w:rPr>
      </w:pPr>
      <w:bookmarkStart w:id="140" w:name="_Toc271098732"/>
      <w:r w:rsidRPr="000A3605">
        <w:rPr>
          <w:rFonts w:cs="Arial"/>
          <w:sz w:val="22"/>
          <w:szCs w:val="22"/>
        </w:rPr>
        <w:t>Wykonawca będzie przestrzegał stosownych przepisów i zastosuje wszystkie środki ostrożności, aby zabezpieczyć drogi i mosty komunikacyjne na trasie transportu przed uszkodzeniem lub zniszczeniem przez ruch pojazdów Wykonawcy.</w:t>
      </w:r>
      <w:bookmarkEnd w:id="140"/>
    </w:p>
    <w:p w:rsidR="00542385" w:rsidRPr="000A3605" w:rsidRDefault="00542385" w:rsidP="003F26E8">
      <w:pPr>
        <w:pStyle w:val="Nagwek3"/>
        <w:tabs>
          <w:tab w:val="num" w:pos="1134"/>
        </w:tabs>
        <w:ind w:left="1134" w:hanging="567"/>
        <w:rPr>
          <w:rFonts w:cs="Arial"/>
          <w:sz w:val="22"/>
          <w:szCs w:val="22"/>
        </w:rPr>
      </w:pPr>
      <w:bookmarkStart w:id="141" w:name="_Toc271098733"/>
      <w:r w:rsidRPr="000A3605">
        <w:rPr>
          <w:rFonts w:cs="Arial"/>
          <w:sz w:val="22"/>
          <w:szCs w:val="22"/>
        </w:rPr>
        <w:t>Wykonawca w ramach Ceny uzyska wszelkie niezbędne pozwolenia na transport przekraczający dopuszczalne limity gabarytowe i masy towarów oraz podejmie wszelkie możliwe środki wymagane dla realizacji takiego transportu.</w:t>
      </w:r>
      <w:bookmarkEnd w:id="141"/>
    </w:p>
    <w:p w:rsidR="00542385" w:rsidRPr="000A3605" w:rsidRDefault="00542385" w:rsidP="00252828">
      <w:pPr>
        <w:pStyle w:val="Nagwek2"/>
        <w:rPr>
          <w:rFonts w:cs="Arial"/>
          <w:sz w:val="22"/>
          <w:szCs w:val="22"/>
        </w:rPr>
      </w:pPr>
      <w:bookmarkStart w:id="142" w:name="_Toc271097799"/>
      <w:bookmarkStart w:id="143" w:name="_Toc271098734"/>
      <w:r w:rsidRPr="000A3605">
        <w:rPr>
          <w:rFonts w:cs="Arial"/>
          <w:sz w:val="22"/>
          <w:szCs w:val="22"/>
        </w:rPr>
        <w:t>Oznakowanie Dostaw zostanie uzgodnione z Zamawiającym.</w:t>
      </w:r>
      <w:bookmarkEnd w:id="142"/>
      <w:bookmarkEnd w:id="143"/>
    </w:p>
    <w:p w:rsidR="00542385" w:rsidRPr="000A3605" w:rsidRDefault="00542385" w:rsidP="00641FA3">
      <w:pPr>
        <w:pStyle w:val="Nagwek3"/>
        <w:tabs>
          <w:tab w:val="num" w:pos="1134"/>
        </w:tabs>
        <w:ind w:left="1134" w:hanging="567"/>
        <w:rPr>
          <w:rFonts w:cs="Arial"/>
          <w:sz w:val="22"/>
          <w:szCs w:val="22"/>
        </w:rPr>
      </w:pPr>
      <w:bookmarkStart w:id="144" w:name="_Toc271098735"/>
      <w:r w:rsidRPr="000A3605">
        <w:rPr>
          <w:rFonts w:cs="Arial"/>
          <w:sz w:val="22"/>
          <w:szCs w:val="22"/>
        </w:rPr>
        <w:lastRenderedPageBreak/>
        <w:t>Oznakowanie powinno być trwałe, czytelne i w sposób jednoznaczny identyfikujące przedmiot Dostawy.</w:t>
      </w:r>
      <w:bookmarkEnd w:id="144"/>
    </w:p>
    <w:p w:rsidR="00542385" w:rsidRPr="000A3605" w:rsidRDefault="00542385" w:rsidP="00641FA3">
      <w:pPr>
        <w:pStyle w:val="Nagwek3"/>
        <w:tabs>
          <w:tab w:val="num" w:pos="1134"/>
        </w:tabs>
        <w:ind w:left="1134" w:hanging="567"/>
        <w:rPr>
          <w:rFonts w:cs="Arial"/>
          <w:sz w:val="22"/>
          <w:szCs w:val="22"/>
        </w:rPr>
      </w:pPr>
      <w:bookmarkStart w:id="145" w:name="_Toc271098736"/>
      <w:r w:rsidRPr="000A3605">
        <w:rPr>
          <w:rFonts w:cs="Arial"/>
          <w:sz w:val="22"/>
          <w:szCs w:val="22"/>
        </w:rPr>
        <w:t xml:space="preserve">Urządzenia i wyposażenie </w:t>
      </w:r>
      <w:r w:rsidR="00650450" w:rsidRPr="000A3605">
        <w:rPr>
          <w:rFonts w:cs="Arial"/>
          <w:sz w:val="22"/>
          <w:szCs w:val="22"/>
        </w:rPr>
        <w:t xml:space="preserve">składające się na Instalację </w:t>
      </w:r>
      <w:r w:rsidRPr="000A3605">
        <w:rPr>
          <w:rFonts w:cs="Arial"/>
          <w:sz w:val="22"/>
          <w:szCs w:val="22"/>
        </w:rPr>
        <w:t>będą znakowane przez Wykonawcę w</w:t>
      </w:r>
      <w:r w:rsidR="001D3E16" w:rsidRPr="000A3605">
        <w:rPr>
          <w:rFonts w:cs="Arial"/>
          <w:sz w:val="22"/>
          <w:szCs w:val="22"/>
        </w:rPr>
        <w:t>edłu</w:t>
      </w:r>
      <w:r w:rsidRPr="000A3605">
        <w:rPr>
          <w:rFonts w:cs="Arial"/>
          <w:sz w:val="22"/>
          <w:szCs w:val="22"/>
        </w:rPr>
        <w:t>g systemu stosowanego przez Zamawiającego.</w:t>
      </w:r>
      <w:bookmarkEnd w:id="145"/>
      <w:r w:rsidRPr="000A3605">
        <w:rPr>
          <w:rFonts w:cs="Arial"/>
          <w:sz w:val="22"/>
          <w:szCs w:val="22"/>
        </w:rPr>
        <w:t xml:space="preserve"> </w:t>
      </w:r>
    </w:p>
    <w:p w:rsidR="00542385" w:rsidRPr="000A3605" w:rsidRDefault="00542385" w:rsidP="00641FA3">
      <w:pPr>
        <w:pStyle w:val="Nagwek3"/>
        <w:tabs>
          <w:tab w:val="num" w:pos="1134"/>
        </w:tabs>
        <w:ind w:left="1134" w:hanging="567"/>
        <w:rPr>
          <w:rFonts w:cs="Arial"/>
          <w:sz w:val="22"/>
          <w:szCs w:val="22"/>
        </w:rPr>
      </w:pPr>
      <w:bookmarkStart w:id="146" w:name="_Toc271098737"/>
      <w:r w:rsidRPr="000A3605">
        <w:rPr>
          <w:rFonts w:cs="Arial"/>
          <w:sz w:val="22"/>
          <w:szCs w:val="22"/>
        </w:rPr>
        <w:t xml:space="preserve">Urządzenia i instalacje istniejące podlegające podłączeniu / powiązaniu z </w:t>
      </w:r>
      <w:r w:rsidR="002F5BE9" w:rsidRPr="000A3605">
        <w:rPr>
          <w:rFonts w:cs="Arial"/>
          <w:sz w:val="22"/>
          <w:szCs w:val="22"/>
        </w:rPr>
        <w:t xml:space="preserve">Przedmiotem Kontraktu </w:t>
      </w:r>
      <w:r w:rsidRPr="000A3605">
        <w:rPr>
          <w:rFonts w:cs="Arial"/>
          <w:sz w:val="22"/>
          <w:szCs w:val="22"/>
        </w:rPr>
        <w:t>będą znakowane przez Wykonawcę w przypadkach wymaganych przez Zamawiającego, w tym w szczególności potrzebnych dla celów wizualizacji i sterowania oraz nadzoru.</w:t>
      </w:r>
      <w:bookmarkEnd w:id="146"/>
    </w:p>
    <w:p w:rsidR="00542385" w:rsidRPr="000A3605" w:rsidRDefault="00542385" w:rsidP="00641FA3">
      <w:pPr>
        <w:pStyle w:val="Nagwek2"/>
        <w:tabs>
          <w:tab w:val="clear" w:pos="0"/>
          <w:tab w:val="num" w:pos="567"/>
        </w:tabs>
        <w:ind w:left="567" w:hanging="567"/>
        <w:rPr>
          <w:rFonts w:cs="Arial"/>
          <w:sz w:val="22"/>
          <w:szCs w:val="22"/>
        </w:rPr>
      </w:pPr>
      <w:bookmarkStart w:id="147" w:name="_Toc271097800"/>
      <w:bookmarkStart w:id="148" w:name="_Toc271098738"/>
      <w:r w:rsidRPr="000A3605">
        <w:rPr>
          <w:rFonts w:cs="Arial"/>
          <w:sz w:val="22"/>
          <w:szCs w:val="22"/>
        </w:rPr>
        <w:t xml:space="preserve">Wykonawca zastosuje opakowanie towarów zapewniające ich ochronę przed uszkodzeniem lub zniszczeniem w czasie załadunku, transportu, ewentualnie przeładunków aż do rozładunku na </w:t>
      </w:r>
      <w:r w:rsidR="00253249" w:rsidRPr="000A3605">
        <w:rPr>
          <w:rFonts w:cs="Arial"/>
          <w:sz w:val="22"/>
          <w:szCs w:val="22"/>
        </w:rPr>
        <w:t>T</w:t>
      </w:r>
      <w:r w:rsidRPr="000A3605">
        <w:rPr>
          <w:rFonts w:cs="Arial"/>
          <w:sz w:val="22"/>
          <w:szCs w:val="22"/>
        </w:rPr>
        <w:t xml:space="preserve">erenie </w:t>
      </w:r>
      <w:r w:rsidR="00253249" w:rsidRPr="000A3605">
        <w:rPr>
          <w:rFonts w:cs="Arial"/>
          <w:sz w:val="22"/>
          <w:szCs w:val="22"/>
        </w:rPr>
        <w:t>B</w:t>
      </w:r>
      <w:r w:rsidRPr="000A3605">
        <w:rPr>
          <w:rFonts w:cs="Arial"/>
          <w:sz w:val="22"/>
          <w:szCs w:val="22"/>
        </w:rPr>
        <w:t>udowy.</w:t>
      </w:r>
      <w:bookmarkEnd w:id="147"/>
      <w:bookmarkEnd w:id="148"/>
    </w:p>
    <w:p w:rsidR="00542385" w:rsidRPr="000A3605" w:rsidRDefault="00542385" w:rsidP="00641FA3">
      <w:pPr>
        <w:pStyle w:val="Nagwek3"/>
        <w:tabs>
          <w:tab w:val="num" w:pos="1134"/>
        </w:tabs>
        <w:ind w:left="1134" w:hanging="567"/>
        <w:rPr>
          <w:rFonts w:cs="Arial"/>
          <w:sz w:val="22"/>
          <w:szCs w:val="22"/>
        </w:rPr>
      </w:pPr>
      <w:bookmarkStart w:id="149" w:name="_Toc271098739"/>
      <w:r w:rsidRPr="000A3605">
        <w:rPr>
          <w:rFonts w:cs="Arial"/>
          <w:sz w:val="22"/>
          <w:szCs w:val="22"/>
        </w:rPr>
        <w:t xml:space="preserve">Opakowanie jest bezzwrotne, z wyjątkiem opakowań zastrzeżonych „do zwrotu”. Utylizacja opakowań bezzwrotnych musi być dokonywana przez Wykonawcę zgodnie z </w:t>
      </w:r>
      <w:r w:rsidR="00E03C61" w:rsidRPr="000A3605">
        <w:rPr>
          <w:rFonts w:cs="Arial"/>
          <w:sz w:val="22"/>
          <w:szCs w:val="22"/>
        </w:rPr>
        <w:t xml:space="preserve">przepisami </w:t>
      </w:r>
      <w:r w:rsidRPr="000A3605">
        <w:rPr>
          <w:rFonts w:cs="Arial"/>
          <w:sz w:val="22"/>
          <w:szCs w:val="22"/>
        </w:rPr>
        <w:t>obwiązującymi w Polsce.</w:t>
      </w:r>
      <w:bookmarkEnd w:id="149"/>
    </w:p>
    <w:p w:rsidR="00542385" w:rsidRPr="000A3605" w:rsidRDefault="00542385" w:rsidP="00641FA3">
      <w:pPr>
        <w:pStyle w:val="Nagwek2"/>
        <w:tabs>
          <w:tab w:val="clear" w:pos="0"/>
          <w:tab w:val="num" w:pos="567"/>
        </w:tabs>
        <w:ind w:left="567" w:hanging="567"/>
        <w:rPr>
          <w:rFonts w:cs="Arial"/>
          <w:sz w:val="22"/>
          <w:szCs w:val="22"/>
        </w:rPr>
      </w:pPr>
      <w:bookmarkStart w:id="150" w:name="_Toc271097801"/>
      <w:bookmarkStart w:id="151" w:name="_Toc271098740"/>
      <w:r w:rsidRPr="000A3605">
        <w:rPr>
          <w:rFonts w:cs="Arial"/>
          <w:sz w:val="22"/>
          <w:szCs w:val="22"/>
        </w:rPr>
        <w:t xml:space="preserve">Wykonawca jest odpowiedzialny za uzyskanie w swoim kraju i w krajach swoich Podwykonawców wszelkich zezwoleń do wykonania urządzeń i wyposażenia </w:t>
      </w:r>
      <w:r w:rsidR="00650450" w:rsidRPr="000A3605">
        <w:rPr>
          <w:rFonts w:cs="Arial"/>
          <w:sz w:val="22"/>
          <w:szCs w:val="22"/>
        </w:rPr>
        <w:t>składającego się na Instalację</w:t>
      </w:r>
      <w:r w:rsidRPr="000A3605">
        <w:rPr>
          <w:rFonts w:cs="Arial"/>
          <w:sz w:val="22"/>
          <w:szCs w:val="22"/>
        </w:rPr>
        <w:t xml:space="preserve"> oraz ewentualnych licencji eksportowych, niezbędnych przy ich wywozie z kraju, a także (w razie konieczności) wszelkich zezwoleń przy przewozach tranzytem przez terytorium innych krajów.</w:t>
      </w:r>
      <w:bookmarkEnd w:id="150"/>
      <w:bookmarkEnd w:id="151"/>
    </w:p>
    <w:p w:rsidR="00542385" w:rsidRPr="000A3605" w:rsidRDefault="00542385" w:rsidP="00641FA3">
      <w:pPr>
        <w:pStyle w:val="Nagwek2"/>
        <w:tabs>
          <w:tab w:val="clear" w:pos="0"/>
          <w:tab w:val="num" w:pos="567"/>
        </w:tabs>
        <w:ind w:left="567" w:hanging="567"/>
        <w:rPr>
          <w:rFonts w:cs="Arial"/>
          <w:sz w:val="22"/>
          <w:szCs w:val="22"/>
        </w:rPr>
      </w:pPr>
      <w:bookmarkStart w:id="152" w:name="_Toc271097802"/>
      <w:bookmarkStart w:id="153" w:name="_Toc271098741"/>
      <w:r w:rsidRPr="000A3605">
        <w:rPr>
          <w:rFonts w:cs="Arial"/>
          <w:sz w:val="22"/>
          <w:szCs w:val="22"/>
        </w:rPr>
        <w:t xml:space="preserve">Jeżeli przesyłka ulegnie uszkodzeniu / zagubieniu w czasie transportu - Wykonawca wymieni uszkodzony lub dośle zagubiony w czasie transportu element lub jego część i dołoży wszelkich starań, aby zminimalizować opóźnienia Harmonogramu Realizacji </w:t>
      </w:r>
      <w:r w:rsidR="0033171E" w:rsidRPr="000A3605">
        <w:rPr>
          <w:rFonts w:cs="Arial"/>
          <w:sz w:val="22"/>
          <w:szCs w:val="22"/>
        </w:rPr>
        <w:t>Kontraktu</w:t>
      </w:r>
      <w:r w:rsidRPr="000A3605">
        <w:rPr>
          <w:rFonts w:cs="Arial"/>
          <w:sz w:val="22"/>
          <w:szCs w:val="22"/>
        </w:rPr>
        <w:t>.</w:t>
      </w:r>
      <w:bookmarkEnd w:id="152"/>
      <w:bookmarkEnd w:id="153"/>
    </w:p>
    <w:p w:rsidR="00542385" w:rsidRPr="000A3605" w:rsidRDefault="00542385" w:rsidP="00641FA3">
      <w:pPr>
        <w:pStyle w:val="Nagwek2"/>
        <w:tabs>
          <w:tab w:val="clear" w:pos="0"/>
          <w:tab w:val="num" w:pos="567"/>
        </w:tabs>
        <w:ind w:left="567" w:hanging="567"/>
        <w:rPr>
          <w:rFonts w:cs="Arial"/>
          <w:sz w:val="22"/>
          <w:szCs w:val="22"/>
        </w:rPr>
      </w:pPr>
      <w:bookmarkStart w:id="154" w:name="_Toc271097803"/>
      <w:bookmarkStart w:id="155" w:name="_Toc271098742"/>
      <w:r w:rsidRPr="000A3605">
        <w:rPr>
          <w:rFonts w:cs="Arial"/>
          <w:sz w:val="22"/>
          <w:szCs w:val="22"/>
        </w:rPr>
        <w:t xml:space="preserve">Wykonawca jest w pełni odpowiedzialny za wwóz do Polski i wywóz z Polski </w:t>
      </w:r>
      <w:r w:rsidR="00C97E38" w:rsidRPr="000A3605">
        <w:rPr>
          <w:rFonts w:cs="Arial"/>
          <w:sz w:val="22"/>
          <w:szCs w:val="22"/>
        </w:rPr>
        <w:t>Sprzętu Montażowego</w:t>
      </w:r>
      <w:r w:rsidRPr="000A3605">
        <w:rPr>
          <w:rFonts w:cs="Arial"/>
          <w:sz w:val="22"/>
          <w:szCs w:val="22"/>
        </w:rPr>
        <w:t>, za procedurę celną i związane z tym opłaty.</w:t>
      </w:r>
      <w:bookmarkEnd w:id="154"/>
      <w:bookmarkEnd w:id="155"/>
      <w:r w:rsidRPr="000A3605">
        <w:rPr>
          <w:rFonts w:cs="Arial"/>
          <w:sz w:val="22"/>
          <w:szCs w:val="22"/>
        </w:rPr>
        <w:t xml:space="preserve"> </w:t>
      </w:r>
    </w:p>
    <w:p w:rsidR="00542385" w:rsidRPr="000A3605" w:rsidRDefault="00542385" w:rsidP="00641FA3">
      <w:pPr>
        <w:pStyle w:val="Nagwek2"/>
        <w:tabs>
          <w:tab w:val="clear" w:pos="0"/>
          <w:tab w:val="num" w:pos="567"/>
        </w:tabs>
        <w:ind w:left="567" w:hanging="567"/>
        <w:rPr>
          <w:rFonts w:cs="Arial"/>
          <w:sz w:val="22"/>
          <w:szCs w:val="22"/>
        </w:rPr>
      </w:pPr>
      <w:bookmarkStart w:id="156" w:name="_Toc271097804"/>
      <w:bookmarkStart w:id="157" w:name="_Toc271098743"/>
      <w:r w:rsidRPr="000A3605">
        <w:rPr>
          <w:rFonts w:cs="Arial"/>
          <w:sz w:val="22"/>
          <w:szCs w:val="22"/>
        </w:rPr>
        <w:t>Wykonawca musi dostosować się do procedury celno-podatkowej w Polsce i ponosi pełną odpowiedzialność za właściwą taryfikację celną.</w:t>
      </w:r>
      <w:bookmarkEnd w:id="156"/>
      <w:bookmarkEnd w:id="157"/>
    </w:p>
    <w:p w:rsidR="00B41F6B" w:rsidRPr="000A3605" w:rsidRDefault="00B41F6B" w:rsidP="00C97E38">
      <w:pPr>
        <w:pStyle w:val="Nagwek2"/>
        <w:tabs>
          <w:tab w:val="clear" w:pos="0"/>
          <w:tab w:val="num" w:pos="567"/>
        </w:tabs>
        <w:ind w:left="567" w:hanging="567"/>
        <w:rPr>
          <w:rFonts w:cs="Arial"/>
          <w:sz w:val="22"/>
          <w:szCs w:val="22"/>
        </w:rPr>
      </w:pPr>
      <w:r w:rsidRPr="000A3605">
        <w:rPr>
          <w:rFonts w:cs="Arial"/>
          <w:sz w:val="22"/>
          <w:szCs w:val="22"/>
        </w:rPr>
        <w:t>Wykonawca oświadcza, że w przypadku nabycia w celu realizacji Przedmiotu Kontraktu wyrobów akcyzowych, ich przeznaczenie i zużycie nie będzie użyciem do celów, z którymi ustawa o podatku akcyzowym wiąże powstanie obowiązku podatkowego w tym podatku.</w:t>
      </w:r>
    </w:p>
    <w:p w:rsidR="00B41F6B" w:rsidRPr="000A3605" w:rsidRDefault="00B41F6B" w:rsidP="00B41F6B">
      <w:pPr>
        <w:rPr>
          <w:rFonts w:ascii="Arial" w:hAnsi="Arial" w:cs="Arial"/>
          <w:bCs/>
          <w:sz w:val="22"/>
          <w:szCs w:val="22"/>
        </w:rPr>
      </w:pPr>
    </w:p>
    <w:p w:rsidR="00542385" w:rsidRPr="000A3605" w:rsidRDefault="00542385" w:rsidP="00BC55D9">
      <w:pPr>
        <w:pStyle w:val="Nagwek1"/>
        <w:keepNext w:val="0"/>
        <w:keepLines/>
        <w:numPr>
          <w:ilvl w:val="0"/>
          <w:numId w:val="2"/>
        </w:numPr>
        <w:tabs>
          <w:tab w:val="num" w:pos="1304"/>
        </w:tabs>
        <w:spacing w:line="360" w:lineRule="auto"/>
        <w:jc w:val="center"/>
        <w:rPr>
          <w:rFonts w:cs="Arial"/>
          <w:sz w:val="22"/>
          <w:szCs w:val="22"/>
        </w:rPr>
      </w:pPr>
      <w:bookmarkStart w:id="158" w:name="_Roboty_budowlane"/>
      <w:bookmarkStart w:id="159" w:name="_Toc271097805"/>
      <w:bookmarkStart w:id="160" w:name="_Toc271098744"/>
      <w:bookmarkStart w:id="161" w:name="_Toc363542459"/>
      <w:bookmarkEnd w:id="158"/>
      <w:r w:rsidRPr="000A3605">
        <w:rPr>
          <w:rFonts w:cs="Arial"/>
          <w:sz w:val="22"/>
          <w:szCs w:val="22"/>
        </w:rPr>
        <w:lastRenderedPageBreak/>
        <w:t>Roboty</w:t>
      </w:r>
      <w:bookmarkEnd w:id="159"/>
      <w:bookmarkEnd w:id="160"/>
      <w:r w:rsidR="00036783" w:rsidRPr="000A3605">
        <w:rPr>
          <w:rFonts w:cs="Arial"/>
          <w:sz w:val="22"/>
          <w:szCs w:val="22"/>
        </w:rPr>
        <w:t xml:space="preserve"> budowlane</w:t>
      </w:r>
      <w:bookmarkEnd w:id="161"/>
    </w:p>
    <w:p w:rsidR="00542385" w:rsidRPr="000A3605" w:rsidRDefault="00542385" w:rsidP="00641FA3">
      <w:pPr>
        <w:pStyle w:val="Nagwek2"/>
        <w:tabs>
          <w:tab w:val="clear" w:pos="0"/>
          <w:tab w:val="num" w:pos="567"/>
        </w:tabs>
        <w:ind w:left="567" w:hanging="567"/>
        <w:rPr>
          <w:rFonts w:cs="Arial"/>
          <w:sz w:val="22"/>
          <w:szCs w:val="22"/>
        </w:rPr>
      </w:pPr>
      <w:bookmarkStart w:id="162" w:name="_Toc271097806"/>
      <w:bookmarkStart w:id="163" w:name="_Toc271098745"/>
      <w:r w:rsidRPr="000A3605">
        <w:rPr>
          <w:rFonts w:cs="Arial"/>
          <w:sz w:val="22"/>
          <w:szCs w:val="22"/>
        </w:rPr>
        <w:t xml:space="preserve">Wykonawca potwierdza, iż przed podpisaniem </w:t>
      </w:r>
      <w:r w:rsidR="0033171E" w:rsidRPr="000A3605">
        <w:rPr>
          <w:rFonts w:cs="Arial"/>
          <w:sz w:val="22"/>
          <w:szCs w:val="22"/>
        </w:rPr>
        <w:t>Kontraktu</w:t>
      </w:r>
      <w:r w:rsidRPr="000A3605">
        <w:rPr>
          <w:rFonts w:cs="Arial"/>
          <w:sz w:val="22"/>
          <w:szCs w:val="22"/>
        </w:rPr>
        <w:t xml:space="preserve">, przy zachowaniu należytej staranności zapoznał się </w:t>
      </w:r>
      <w:r w:rsidR="00E55C8F" w:rsidRPr="000A3605">
        <w:rPr>
          <w:rFonts w:cs="Arial"/>
          <w:sz w:val="22"/>
          <w:szCs w:val="22"/>
        </w:rPr>
        <w:t xml:space="preserve">z dokumentacją przetargową oraz </w:t>
      </w:r>
      <w:r w:rsidRPr="000A3605">
        <w:rPr>
          <w:rFonts w:cs="Arial"/>
          <w:sz w:val="22"/>
          <w:szCs w:val="22"/>
        </w:rPr>
        <w:t xml:space="preserve">ze wszystkimi informacjami dotyczącymi Przedmiotu </w:t>
      </w:r>
      <w:r w:rsidR="0033171E" w:rsidRPr="000A3605">
        <w:rPr>
          <w:rFonts w:cs="Arial"/>
          <w:sz w:val="22"/>
          <w:szCs w:val="22"/>
        </w:rPr>
        <w:t>Kontraktu</w:t>
      </w:r>
      <w:r w:rsidRPr="000A3605">
        <w:rPr>
          <w:rFonts w:cs="Arial"/>
          <w:sz w:val="22"/>
          <w:szCs w:val="22"/>
        </w:rPr>
        <w:t xml:space="preserve"> przekazanymi przez Zamawiającego oraz dokonał wizji lokalnej </w:t>
      </w:r>
      <w:r w:rsidR="002A5EE1" w:rsidRPr="000A3605">
        <w:rPr>
          <w:rFonts w:cs="Arial"/>
          <w:sz w:val="22"/>
          <w:szCs w:val="22"/>
        </w:rPr>
        <w:t>T</w:t>
      </w:r>
      <w:r w:rsidRPr="000A3605">
        <w:rPr>
          <w:rFonts w:cs="Arial"/>
          <w:sz w:val="22"/>
          <w:szCs w:val="22"/>
        </w:rPr>
        <w:t xml:space="preserve">erenu </w:t>
      </w:r>
      <w:r w:rsidR="002A5EE1" w:rsidRPr="000A3605">
        <w:rPr>
          <w:rFonts w:cs="Arial"/>
          <w:sz w:val="22"/>
          <w:szCs w:val="22"/>
        </w:rPr>
        <w:t>B</w:t>
      </w:r>
      <w:r w:rsidRPr="000A3605">
        <w:rPr>
          <w:rFonts w:cs="Arial"/>
          <w:sz w:val="22"/>
          <w:szCs w:val="22"/>
        </w:rPr>
        <w:t>udowy i poznał istniejący stan faktyczny</w:t>
      </w:r>
      <w:r w:rsidR="00233B88" w:rsidRPr="000A3605">
        <w:rPr>
          <w:rFonts w:cs="Arial"/>
          <w:sz w:val="22"/>
          <w:szCs w:val="22"/>
        </w:rPr>
        <w:t xml:space="preserve"> oraz prawny</w:t>
      </w:r>
      <w:r w:rsidRPr="000A3605">
        <w:rPr>
          <w:rFonts w:cs="Arial"/>
          <w:sz w:val="22"/>
          <w:szCs w:val="22"/>
        </w:rPr>
        <w:t>.</w:t>
      </w:r>
      <w:bookmarkEnd w:id="162"/>
      <w:bookmarkEnd w:id="163"/>
    </w:p>
    <w:p w:rsidR="00542385" w:rsidRPr="000A3605" w:rsidRDefault="00542385" w:rsidP="00641FA3">
      <w:pPr>
        <w:pStyle w:val="Nagwek2"/>
        <w:tabs>
          <w:tab w:val="clear" w:pos="0"/>
          <w:tab w:val="num" w:pos="567"/>
        </w:tabs>
        <w:ind w:left="567" w:hanging="567"/>
        <w:rPr>
          <w:rFonts w:cs="Arial"/>
          <w:sz w:val="22"/>
          <w:szCs w:val="22"/>
        </w:rPr>
      </w:pPr>
      <w:bookmarkStart w:id="164" w:name="_Toc271097807"/>
      <w:bookmarkStart w:id="165" w:name="_Toc271098746"/>
      <w:r w:rsidRPr="000A3605">
        <w:rPr>
          <w:rFonts w:cs="Arial"/>
          <w:sz w:val="22"/>
          <w:szCs w:val="22"/>
        </w:rPr>
        <w:t xml:space="preserve">Wykonawca ma obowiązek, najpóźniej </w:t>
      </w:r>
      <w:r w:rsidR="005677DA">
        <w:rPr>
          <w:rFonts w:cs="Arial"/>
          <w:sz w:val="22"/>
          <w:szCs w:val="22"/>
        </w:rPr>
        <w:t>w dniu przekazania</w:t>
      </w:r>
      <w:r w:rsidRPr="000A3605">
        <w:rPr>
          <w:rFonts w:cs="Arial"/>
          <w:sz w:val="22"/>
          <w:szCs w:val="22"/>
        </w:rPr>
        <w:t xml:space="preserve"> </w:t>
      </w:r>
      <w:r w:rsidR="00F50E74" w:rsidRPr="000A3605">
        <w:rPr>
          <w:rFonts w:cs="Arial"/>
          <w:sz w:val="22"/>
          <w:szCs w:val="22"/>
        </w:rPr>
        <w:t>T</w:t>
      </w:r>
      <w:r w:rsidRPr="000A3605">
        <w:rPr>
          <w:rFonts w:cs="Arial"/>
          <w:sz w:val="22"/>
          <w:szCs w:val="22"/>
        </w:rPr>
        <w:t xml:space="preserve">erenu </w:t>
      </w:r>
      <w:r w:rsidR="00F50E74" w:rsidRPr="000A3605">
        <w:rPr>
          <w:rFonts w:cs="Arial"/>
          <w:sz w:val="22"/>
          <w:szCs w:val="22"/>
        </w:rPr>
        <w:t>B</w:t>
      </w:r>
      <w:r w:rsidRPr="000A3605">
        <w:rPr>
          <w:rFonts w:cs="Arial"/>
          <w:sz w:val="22"/>
          <w:szCs w:val="22"/>
        </w:rPr>
        <w:t>udowy:</w:t>
      </w:r>
      <w:bookmarkEnd w:id="164"/>
      <w:bookmarkEnd w:id="165"/>
    </w:p>
    <w:p w:rsidR="00542385" w:rsidRPr="000A3605" w:rsidRDefault="00542385" w:rsidP="00641FA3">
      <w:pPr>
        <w:pStyle w:val="Nagwek3"/>
        <w:tabs>
          <w:tab w:val="num" w:pos="1134"/>
        </w:tabs>
        <w:ind w:left="1134" w:hanging="567"/>
        <w:rPr>
          <w:rFonts w:cs="Arial"/>
          <w:sz w:val="22"/>
          <w:szCs w:val="22"/>
        </w:rPr>
      </w:pPr>
      <w:bookmarkStart w:id="166" w:name="_Toc271098747"/>
      <w:r w:rsidRPr="000A3605">
        <w:rPr>
          <w:rFonts w:cs="Arial"/>
          <w:sz w:val="22"/>
          <w:szCs w:val="22"/>
        </w:rPr>
        <w:t xml:space="preserve">przedłożyć Zamawiającemu kopie uprawnień budowlanych do sprawowania samodzielnych funkcji technicznych w budownictwie i kopie dokumentów potwierdzających przynależność do Polskiej Izby Inżynierów Budownictwa, dotyczące osób, które </w:t>
      </w:r>
      <w:r w:rsidR="002E55BA" w:rsidRPr="000A3605">
        <w:rPr>
          <w:rFonts w:cs="Arial"/>
          <w:sz w:val="22"/>
          <w:szCs w:val="22"/>
        </w:rPr>
        <w:t xml:space="preserve">będą </w:t>
      </w:r>
      <w:r w:rsidRPr="000A3605">
        <w:rPr>
          <w:rFonts w:cs="Arial"/>
          <w:sz w:val="22"/>
          <w:szCs w:val="22"/>
        </w:rPr>
        <w:t>spraw</w:t>
      </w:r>
      <w:r w:rsidR="002E55BA" w:rsidRPr="000A3605">
        <w:rPr>
          <w:rFonts w:cs="Arial"/>
          <w:sz w:val="22"/>
          <w:szCs w:val="22"/>
        </w:rPr>
        <w:t xml:space="preserve">ować samodzielną </w:t>
      </w:r>
      <w:r w:rsidRPr="000A3605">
        <w:rPr>
          <w:rFonts w:cs="Arial"/>
          <w:sz w:val="22"/>
          <w:szCs w:val="22"/>
        </w:rPr>
        <w:t>funkcję przy realizacji Robót</w:t>
      </w:r>
      <w:r w:rsidR="00650450" w:rsidRPr="000A3605">
        <w:rPr>
          <w:rFonts w:cs="Arial"/>
          <w:sz w:val="22"/>
          <w:szCs w:val="22"/>
        </w:rPr>
        <w:t xml:space="preserve"> budowlanych</w:t>
      </w:r>
      <w:r w:rsidRPr="000A3605">
        <w:rPr>
          <w:rFonts w:cs="Arial"/>
          <w:sz w:val="22"/>
          <w:szCs w:val="22"/>
        </w:rPr>
        <w:t>, dla których ustawa Prawo budowlane wymaga posiadania uprawnień;</w:t>
      </w:r>
      <w:bookmarkEnd w:id="166"/>
      <w:r w:rsidRPr="000A3605">
        <w:rPr>
          <w:rFonts w:cs="Arial"/>
          <w:sz w:val="22"/>
          <w:szCs w:val="22"/>
        </w:rPr>
        <w:t xml:space="preserve"> </w:t>
      </w:r>
    </w:p>
    <w:p w:rsidR="00542385" w:rsidRPr="000A3605" w:rsidRDefault="00542385" w:rsidP="00641FA3">
      <w:pPr>
        <w:pStyle w:val="Nagwek3"/>
        <w:tabs>
          <w:tab w:val="num" w:pos="1134"/>
        </w:tabs>
        <w:ind w:left="1134" w:hanging="567"/>
        <w:rPr>
          <w:rFonts w:cs="Arial"/>
          <w:sz w:val="22"/>
          <w:szCs w:val="22"/>
        </w:rPr>
      </w:pPr>
      <w:bookmarkStart w:id="167" w:name="_Toc271098748"/>
      <w:r w:rsidRPr="000A3605">
        <w:rPr>
          <w:rFonts w:cs="Arial"/>
          <w:sz w:val="22"/>
          <w:szCs w:val="22"/>
        </w:rPr>
        <w:t xml:space="preserve">sporządzić plan bezpieczeństwa i ochrony zdrowia </w:t>
      </w:r>
      <w:r w:rsidR="002A5EE1" w:rsidRPr="000A3605">
        <w:rPr>
          <w:rFonts w:cs="Arial"/>
          <w:sz w:val="22"/>
          <w:szCs w:val="22"/>
        </w:rPr>
        <w:t xml:space="preserve">(BIOZ) </w:t>
      </w:r>
      <w:r w:rsidRPr="000A3605">
        <w:rPr>
          <w:rFonts w:cs="Arial"/>
          <w:sz w:val="22"/>
          <w:szCs w:val="22"/>
        </w:rPr>
        <w:t xml:space="preserve">w procesie realizacji Robót </w:t>
      </w:r>
      <w:r w:rsidR="00650450" w:rsidRPr="000A3605">
        <w:rPr>
          <w:rFonts w:cs="Arial"/>
          <w:sz w:val="22"/>
          <w:szCs w:val="22"/>
        </w:rPr>
        <w:t xml:space="preserve">budowlanych </w:t>
      </w:r>
      <w:r w:rsidRPr="000A3605">
        <w:rPr>
          <w:rFonts w:cs="Arial"/>
          <w:sz w:val="22"/>
          <w:szCs w:val="22"/>
        </w:rPr>
        <w:t xml:space="preserve">z uwzględnieniem specyfiki </w:t>
      </w:r>
      <w:r w:rsidR="00650450" w:rsidRPr="000A3605">
        <w:rPr>
          <w:rFonts w:cs="Arial"/>
          <w:sz w:val="22"/>
          <w:szCs w:val="22"/>
        </w:rPr>
        <w:t xml:space="preserve">Instalacji </w:t>
      </w:r>
      <w:r w:rsidRPr="000A3605">
        <w:rPr>
          <w:rFonts w:cs="Arial"/>
          <w:sz w:val="22"/>
          <w:szCs w:val="22"/>
        </w:rPr>
        <w:t>i warunków prowadzenia Robót</w:t>
      </w:r>
      <w:r w:rsidR="00D708F5" w:rsidRPr="000A3605">
        <w:rPr>
          <w:rFonts w:cs="Arial"/>
          <w:sz w:val="22"/>
          <w:szCs w:val="22"/>
        </w:rPr>
        <w:t xml:space="preserve"> budowlanych</w:t>
      </w:r>
      <w:r w:rsidRPr="000A3605">
        <w:rPr>
          <w:rFonts w:cs="Arial"/>
          <w:sz w:val="22"/>
          <w:szCs w:val="22"/>
        </w:rPr>
        <w:t xml:space="preserve">, zgodnie z art. 21a </w:t>
      </w:r>
      <w:r w:rsidR="00F50E74" w:rsidRPr="000A3605">
        <w:rPr>
          <w:rFonts w:cs="Arial"/>
          <w:sz w:val="22"/>
          <w:szCs w:val="22"/>
        </w:rPr>
        <w:t>u</w:t>
      </w:r>
      <w:r w:rsidR="001F7AEB" w:rsidRPr="000A3605">
        <w:rPr>
          <w:rFonts w:cs="Arial"/>
          <w:sz w:val="22"/>
          <w:szCs w:val="22"/>
        </w:rPr>
        <w:t xml:space="preserve">stawy - </w:t>
      </w:r>
      <w:r w:rsidRPr="000A3605">
        <w:rPr>
          <w:rFonts w:cs="Arial"/>
          <w:sz w:val="22"/>
          <w:szCs w:val="22"/>
        </w:rPr>
        <w:t>Prawo budowlane oraz obowiązującymi przepisami porządkowymi i bezpieczeństwa obowiązującymi u Zamawiającego.</w:t>
      </w:r>
      <w:bookmarkEnd w:id="167"/>
    </w:p>
    <w:p w:rsidR="00542385" w:rsidRPr="000A3605" w:rsidRDefault="00542385" w:rsidP="00252828">
      <w:pPr>
        <w:pStyle w:val="Nagwek2"/>
        <w:rPr>
          <w:rFonts w:cs="Arial"/>
          <w:sz w:val="22"/>
          <w:szCs w:val="22"/>
        </w:rPr>
      </w:pPr>
      <w:bookmarkStart w:id="168" w:name="_Toc271097808"/>
      <w:bookmarkStart w:id="169" w:name="_Toc271098749"/>
      <w:r w:rsidRPr="000A3605">
        <w:rPr>
          <w:rFonts w:cs="Arial"/>
          <w:sz w:val="22"/>
          <w:szCs w:val="22"/>
        </w:rPr>
        <w:t xml:space="preserve">W zakresie </w:t>
      </w:r>
      <w:r w:rsidR="00F50E74" w:rsidRPr="000A3605">
        <w:rPr>
          <w:rFonts w:cs="Arial"/>
          <w:sz w:val="22"/>
          <w:szCs w:val="22"/>
        </w:rPr>
        <w:t>T</w:t>
      </w:r>
      <w:r w:rsidRPr="000A3605">
        <w:rPr>
          <w:rFonts w:cs="Arial"/>
          <w:sz w:val="22"/>
          <w:szCs w:val="22"/>
        </w:rPr>
        <w:t xml:space="preserve">erenu </w:t>
      </w:r>
      <w:r w:rsidR="00F50E74" w:rsidRPr="000A3605">
        <w:rPr>
          <w:rFonts w:cs="Arial"/>
          <w:sz w:val="22"/>
          <w:szCs w:val="22"/>
        </w:rPr>
        <w:t>B</w:t>
      </w:r>
      <w:r w:rsidRPr="000A3605">
        <w:rPr>
          <w:rFonts w:cs="Arial"/>
          <w:sz w:val="22"/>
          <w:szCs w:val="22"/>
        </w:rPr>
        <w:t>udowy, Wykonawca własnym staraniem i na własny koszt:</w:t>
      </w:r>
      <w:bookmarkEnd w:id="168"/>
      <w:bookmarkEnd w:id="169"/>
    </w:p>
    <w:p w:rsidR="00542385" w:rsidRPr="000A3605" w:rsidRDefault="00542385" w:rsidP="00DF4C6C">
      <w:pPr>
        <w:pStyle w:val="Nagwek3"/>
      </w:pPr>
      <w:bookmarkStart w:id="170" w:name="_Toc271098750"/>
      <w:r w:rsidRPr="000A3605">
        <w:t xml:space="preserve">w pełni odpowiada za przyjęty </w:t>
      </w:r>
      <w:r w:rsidR="00F50E74" w:rsidRPr="000A3605">
        <w:t>T</w:t>
      </w:r>
      <w:r w:rsidRPr="000A3605">
        <w:t xml:space="preserve">eren </w:t>
      </w:r>
      <w:r w:rsidR="00F50E74" w:rsidRPr="000A3605">
        <w:t>B</w:t>
      </w:r>
      <w:r w:rsidRPr="000A3605">
        <w:t>udowy do dnia protokolarnego odbioru przez Zamawiającego jego części lub całości,</w:t>
      </w:r>
      <w:bookmarkEnd w:id="170"/>
      <w:r w:rsidR="006D3574" w:rsidRPr="000A3605">
        <w:t xml:space="preserve"> w szczególności odpowiada za zniszczone</w:t>
      </w:r>
      <w:r w:rsidR="00DF4C6C">
        <w:t xml:space="preserve"> </w:t>
      </w:r>
      <w:r w:rsidR="00DF4C6C" w:rsidRPr="00DF4C6C">
        <w:rPr>
          <w:rFonts w:cs="Arial"/>
        </w:rPr>
        <w:t>przez Wykonawcę lub podmioty za które ponosi odpowiedzialność</w:t>
      </w:r>
      <w:r w:rsidR="006D3574" w:rsidRPr="000A3605">
        <w:t xml:space="preserve"> mienie Zamawiającego</w:t>
      </w:r>
      <w:r w:rsidR="003D0C08" w:rsidRPr="000A3605">
        <w:t xml:space="preserve"> lub osób postronnych</w:t>
      </w:r>
      <w:r w:rsidR="006D3574" w:rsidRPr="000A3605">
        <w:t xml:space="preserve"> zgodnie z ogólnymi zasadami odpowiedzialności za czyny niedozwolone, określonymi w art. 415 i następnych Kodeksu cywilnego,</w:t>
      </w:r>
    </w:p>
    <w:p w:rsidR="00542385" w:rsidRPr="000A3605" w:rsidRDefault="00542385" w:rsidP="00641FA3">
      <w:pPr>
        <w:pStyle w:val="Nagwek3"/>
        <w:tabs>
          <w:tab w:val="num" w:pos="1134"/>
        </w:tabs>
        <w:ind w:left="1134" w:hanging="567"/>
        <w:rPr>
          <w:rFonts w:cs="Arial"/>
          <w:sz w:val="22"/>
          <w:szCs w:val="22"/>
        </w:rPr>
      </w:pPr>
      <w:bookmarkStart w:id="171" w:name="_Toc271098751"/>
      <w:r w:rsidRPr="000A3605">
        <w:rPr>
          <w:rFonts w:cs="Arial"/>
          <w:sz w:val="22"/>
          <w:szCs w:val="22"/>
        </w:rPr>
        <w:t xml:space="preserve">oznakuje, ogrodzi, oświetli, zabezpieczy i będzie chronić </w:t>
      </w:r>
      <w:r w:rsidR="00F50E74" w:rsidRPr="000A3605">
        <w:rPr>
          <w:rFonts w:cs="Arial"/>
          <w:sz w:val="22"/>
          <w:szCs w:val="22"/>
        </w:rPr>
        <w:t>T</w:t>
      </w:r>
      <w:r w:rsidRPr="000A3605">
        <w:rPr>
          <w:rFonts w:cs="Arial"/>
          <w:sz w:val="22"/>
          <w:szCs w:val="22"/>
        </w:rPr>
        <w:t xml:space="preserve">eren </w:t>
      </w:r>
      <w:r w:rsidR="002A5EE1" w:rsidRPr="000A3605">
        <w:rPr>
          <w:rFonts w:cs="Arial"/>
          <w:sz w:val="22"/>
          <w:szCs w:val="22"/>
        </w:rPr>
        <w:t>B</w:t>
      </w:r>
      <w:r w:rsidRPr="000A3605">
        <w:rPr>
          <w:rFonts w:cs="Arial"/>
          <w:sz w:val="22"/>
          <w:szCs w:val="22"/>
        </w:rPr>
        <w:t>udowy oraz oznakuje odzież ochronną pracowników Wykonawcy i Podwykonawców nazwą, odpowiednio Wykonawcy lub Podwykonawcy,</w:t>
      </w:r>
      <w:bookmarkEnd w:id="171"/>
    </w:p>
    <w:p w:rsidR="00542385" w:rsidRPr="000A3605" w:rsidRDefault="00542385" w:rsidP="00641FA3">
      <w:pPr>
        <w:pStyle w:val="Nagwek3"/>
        <w:tabs>
          <w:tab w:val="num" w:pos="1134"/>
        </w:tabs>
        <w:ind w:left="1134" w:hanging="567"/>
        <w:rPr>
          <w:rFonts w:cs="Arial"/>
          <w:sz w:val="22"/>
          <w:szCs w:val="22"/>
        </w:rPr>
      </w:pPr>
      <w:bookmarkStart w:id="172" w:name="_Toc271098752"/>
      <w:r w:rsidRPr="000A3605">
        <w:rPr>
          <w:rFonts w:cs="Arial"/>
          <w:sz w:val="22"/>
          <w:szCs w:val="22"/>
        </w:rPr>
        <w:t xml:space="preserve">organizuje </w:t>
      </w:r>
      <w:r w:rsidR="00650450" w:rsidRPr="000A3605">
        <w:rPr>
          <w:rFonts w:cs="Arial"/>
          <w:sz w:val="22"/>
          <w:szCs w:val="22"/>
        </w:rPr>
        <w:t xml:space="preserve">Roboty </w:t>
      </w:r>
      <w:r w:rsidR="00E7089D" w:rsidRPr="000A3605">
        <w:rPr>
          <w:rFonts w:cs="Arial"/>
          <w:sz w:val="22"/>
          <w:szCs w:val="22"/>
        </w:rPr>
        <w:t xml:space="preserve">budowlane i montażowe </w:t>
      </w:r>
      <w:r w:rsidRPr="000A3605">
        <w:rPr>
          <w:rFonts w:cs="Arial"/>
          <w:sz w:val="22"/>
          <w:szCs w:val="22"/>
        </w:rPr>
        <w:t>w taki sposób, aby nie utrudniały one normalnej, bieżącej pracy Zamawiającego</w:t>
      </w:r>
      <w:r w:rsidR="00EB182C" w:rsidRPr="000A3605">
        <w:rPr>
          <w:rFonts w:cs="Arial"/>
          <w:sz w:val="22"/>
          <w:szCs w:val="22"/>
        </w:rPr>
        <w:t xml:space="preserve"> </w:t>
      </w:r>
      <w:r w:rsidRPr="000A3605">
        <w:rPr>
          <w:rFonts w:cs="Arial"/>
          <w:sz w:val="22"/>
          <w:szCs w:val="22"/>
        </w:rPr>
        <w:t>, w szczególności nie tarasowały dróg komunikacyjnych i przeciwpożarowych (za wyjątkiem krótkookresowych operacji transportowych, o których Wykonawca każdorazowo poinformuje Zamawiającego z 7-dniowym wyprzedzeniem i uzyska akceptację Zamawiającego, której Zamawiający nie odmówi bez uzasadnionej przyczyny),</w:t>
      </w:r>
      <w:bookmarkEnd w:id="172"/>
    </w:p>
    <w:p w:rsidR="00542385" w:rsidRPr="000A3605" w:rsidRDefault="002B0744" w:rsidP="00641FA3">
      <w:pPr>
        <w:pStyle w:val="Nagwek3"/>
        <w:tabs>
          <w:tab w:val="num" w:pos="1134"/>
        </w:tabs>
        <w:ind w:left="1134" w:hanging="567"/>
        <w:rPr>
          <w:rFonts w:cs="Arial"/>
          <w:sz w:val="22"/>
          <w:szCs w:val="22"/>
        </w:rPr>
      </w:pPr>
      <w:bookmarkStart w:id="173" w:name="_Toc271098753"/>
      <w:r w:rsidRPr="000A3605">
        <w:rPr>
          <w:rFonts w:cs="Arial"/>
          <w:sz w:val="22"/>
          <w:szCs w:val="22"/>
        </w:rPr>
        <w:t>utrzymuje</w:t>
      </w:r>
      <w:r w:rsidR="00542385" w:rsidRPr="000A3605">
        <w:rPr>
          <w:rFonts w:cs="Arial"/>
          <w:sz w:val="22"/>
          <w:szCs w:val="22"/>
        </w:rPr>
        <w:t xml:space="preserve"> w należytym porządku i stanie technicznym </w:t>
      </w:r>
      <w:r w:rsidR="00F50E74" w:rsidRPr="000A3605">
        <w:rPr>
          <w:rFonts w:cs="Arial"/>
          <w:sz w:val="22"/>
          <w:szCs w:val="22"/>
        </w:rPr>
        <w:t>T</w:t>
      </w:r>
      <w:r w:rsidR="00542385" w:rsidRPr="000A3605">
        <w:rPr>
          <w:rFonts w:cs="Arial"/>
          <w:sz w:val="22"/>
          <w:szCs w:val="22"/>
        </w:rPr>
        <w:t xml:space="preserve">eren </w:t>
      </w:r>
      <w:r w:rsidR="00F50E74" w:rsidRPr="000A3605">
        <w:rPr>
          <w:rFonts w:cs="Arial"/>
          <w:sz w:val="22"/>
          <w:szCs w:val="22"/>
        </w:rPr>
        <w:t>B</w:t>
      </w:r>
      <w:r w:rsidR="00542385" w:rsidRPr="000A3605">
        <w:rPr>
          <w:rFonts w:cs="Arial"/>
          <w:sz w:val="22"/>
          <w:szCs w:val="22"/>
        </w:rPr>
        <w:t>udowy oraz drogi wykorzystywane w celach transportowych,</w:t>
      </w:r>
      <w:bookmarkEnd w:id="173"/>
      <w:r w:rsidR="00542385" w:rsidRPr="000A3605">
        <w:rPr>
          <w:rFonts w:cs="Arial"/>
          <w:sz w:val="22"/>
          <w:szCs w:val="22"/>
        </w:rPr>
        <w:t xml:space="preserve"> </w:t>
      </w:r>
    </w:p>
    <w:p w:rsidR="006D487B" w:rsidRPr="000A3605" w:rsidRDefault="006D487B" w:rsidP="00641FA3">
      <w:pPr>
        <w:pStyle w:val="Nagwek3"/>
        <w:tabs>
          <w:tab w:val="num" w:pos="1134"/>
        </w:tabs>
        <w:ind w:left="1134" w:hanging="567"/>
        <w:rPr>
          <w:rFonts w:cs="Arial"/>
          <w:sz w:val="22"/>
          <w:szCs w:val="22"/>
        </w:rPr>
      </w:pPr>
      <w:r w:rsidRPr="000A3605">
        <w:rPr>
          <w:rFonts w:cs="Arial"/>
          <w:sz w:val="22"/>
          <w:szCs w:val="22"/>
        </w:rPr>
        <w:t xml:space="preserve">odpowiada za stan bezpieczeństwa pożarowego i BHP na </w:t>
      </w:r>
      <w:r w:rsidR="00F50E74" w:rsidRPr="000A3605">
        <w:rPr>
          <w:rFonts w:cs="Arial"/>
          <w:sz w:val="22"/>
          <w:szCs w:val="22"/>
        </w:rPr>
        <w:t>T</w:t>
      </w:r>
      <w:r w:rsidRPr="000A3605">
        <w:rPr>
          <w:rFonts w:cs="Arial"/>
          <w:sz w:val="22"/>
          <w:szCs w:val="22"/>
        </w:rPr>
        <w:t xml:space="preserve">erenie </w:t>
      </w:r>
      <w:r w:rsidR="00F50E74" w:rsidRPr="000A3605">
        <w:rPr>
          <w:rFonts w:cs="Arial"/>
          <w:sz w:val="22"/>
          <w:szCs w:val="22"/>
        </w:rPr>
        <w:t>B</w:t>
      </w:r>
      <w:r w:rsidRPr="000A3605">
        <w:rPr>
          <w:rFonts w:cs="Arial"/>
          <w:sz w:val="22"/>
          <w:szCs w:val="22"/>
        </w:rPr>
        <w:t>udowy</w:t>
      </w:r>
      <w:r w:rsidR="00B64A5B" w:rsidRPr="000A3605">
        <w:rPr>
          <w:rFonts w:cs="Arial"/>
          <w:sz w:val="22"/>
          <w:szCs w:val="22"/>
        </w:rPr>
        <w:t>,</w:t>
      </w:r>
      <w:r w:rsidRPr="000A3605">
        <w:rPr>
          <w:rFonts w:cs="Arial"/>
          <w:sz w:val="22"/>
          <w:szCs w:val="22"/>
        </w:rPr>
        <w:t xml:space="preserve"> </w:t>
      </w:r>
    </w:p>
    <w:p w:rsidR="00542385" w:rsidRPr="000A3605" w:rsidRDefault="002B0744" w:rsidP="00641FA3">
      <w:pPr>
        <w:pStyle w:val="Nagwek3"/>
        <w:tabs>
          <w:tab w:val="num" w:pos="1134"/>
        </w:tabs>
        <w:ind w:left="1134" w:hanging="567"/>
        <w:rPr>
          <w:rFonts w:cs="Arial"/>
          <w:sz w:val="22"/>
          <w:szCs w:val="22"/>
        </w:rPr>
      </w:pPr>
      <w:bookmarkStart w:id="174" w:name="_Toc271098754"/>
      <w:r w:rsidRPr="000A3605">
        <w:rPr>
          <w:rFonts w:cs="Arial"/>
          <w:sz w:val="22"/>
          <w:szCs w:val="22"/>
        </w:rPr>
        <w:lastRenderedPageBreak/>
        <w:t>składuje</w:t>
      </w:r>
      <w:r w:rsidR="00542385" w:rsidRPr="000A3605">
        <w:rPr>
          <w:rFonts w:cs="Arial"/>
          <w:sz w:val="22"/>
          <w:szCs w:val="22"/>
        </w:rPr>
        <w:t xml:space="preserve"> urządzenia, wyposażenie i materiały w sposób zabezpieczający je przed uszkodzeniem oraz nie stwarzający przeszkód komunikacyjnych,</w:t>
      </w:r>
      <w:bookmarkEnd w:id="174"/>
    </w:p>
    <w:p w:rsidR="00542385" w:rsidRPr="000A3605" w:rsidRDefault="002B0744" w:rsidP="00641FA3">
      <w:pPr>
        <w:pStyle w:val="Nagwek3"/>
        <w:tabs>
          <w:tab w:val="num" w:pos="1134"/>
        </w:tabs>
        <w:ind w:left="1134" w:hanging="567"/>
        <w:rPr>
          <w:rFonts w:cs="Arial"/>
          <w:sz w:val="22"/>
          <w:szCs w:val="22"/>
        </w:rPr>
      </w:pPr>
      <w:bookmarkStart w:id="175" w:name="_Toc271098755"/>
      <w:r w:rsidRPr="000A3605">
        <w:rPr>
          <w:rFonts w:cs="Arial"/>
          <w:sz w:val="22"/>
          <w:szCs w:val="22"/>
        </w:rPr>
        <w:t>utrzymuje</w:t>
      </w:r>
      <w:r w:rsidR="00542385" w:rsidRPr="000A3605">
        <w:rPr>
          <w:rFonts w:cs="Arial"/>
          <w:sz w:val="22"/>
          <w:szCs w:val="22"/>
        </w:rPr>
        <w:t xml:space="preserve"> w porządku i czystości </w:t>
      </w:r>
      <w:r w:rsidR="00F50E74" w:rsidRPr="000A3605">
        <w:rPr>
          <w:rFonts w:cs="Arial"/>
          <w:sz w:val="22"/>
          <w:szCs w:val="22"/>
        </w:rPr>
        <w:t>T</w:t>
      </w:r>
      <w:r w:rsidR="00542385" w:rsidRPr="000A3605">
        <w:rPr>
          <w:rFonts w:cs="Arial"/>
          <w:sz w:val="22"/>
          <w:szCs w:val="22"/>
        </w:rPr>
        <w:t xml:space="preserve">eren </w:t>
      </w:r>
      <w:r w:rsidR="00F50E74" w:rsidRPr="000A3605">
        <w:rPr>
          <w:rFonts w:cs="Arial"/>
          <w:sz w:val="22"/>
          <w:szCs w:val="22"/>
        </w:rPr>
        <w:t>B</w:t>
      </w:r>
      <w:r w:rsidR="00542385" w:rsidRPr="000A3605">
        <w:rPr>
          <w:rFonts w:cs="Arial"/>
          <w:sz w:val="22"/>
          <w:szCs w:val="22"/>
        </w:rPr>
        <w:t>udowy poprzez sukcesywne usuwanie elementów zdemontowanych, materiałów zbędnych i innych odpadów oraz śmieci</w:t>
      </w:r>
      <w:r w:rsidR="007C331C" w:rsidRPr="000A3605">
        <w:rPr>
          <w:rFonts w:cs="Arial"/>
          <w:sz w:val="22"/>
          <w:szCs w:val="22"/>
        </w:rPr>
        <w:t>,</w:t>
      </w:r>
      <w:r w:rsidR="001248BE" w:rsidRPr="000A3605">
        <w:rPr>
          <w:rFonts w:cs="Arial"/>
          <w:sz w:val="22"/>
          <w:szCs w:val="22"/>
        </w:rPr>
        <w:t xml:space="preserve"> (</w:t>
      </w:r>
      <w:r w:rsidR="007C331C" w:rsidRPr="000A3605">
        <w:rPr>
          <w:rFonts w:cs="Arial"/>
          <w:sz w:val="22"/>
          <w:szCs w:val="22"/>
        </w:rPr>
        <w:t xml:space="preserve">w tym w zakresie ochrony gleby i powierzchni ziemi przez niedopuszczenie do zanieczyszczenia substancjami chemicznymi np. olejami, smarami, farbami, produktami zawierającymi składniki szkodliwe lub trujące) </w:t>
      </w:r>
      <w:r w:rsidR="00542385" w:rsidRPr="000A3605">
        <w:rPr>
          <w:rFonts w:cs="Arial"/>
          <w:sz w:val="22"/>
          <w:szCs w:val="22"/>
        </w:rPr>
        <w:t xml:space="preserve">w szczególności poprzez posiadanie własnych kontenerów na śmieci na </w:t>
      </w:r>
      <w:r w:rsidR="00F50E74" w:rsidRPr="000A3605">
        <w:rPr>
          <w:rFonts w:cs="Arial"/>
          <w:sz w:val="22"/>
          <w:szCs w:val="22"/>
        </w:rPr>
        <w:t>T</w:t>
      </w:r>
      <w:r w:rsidR="00542385" w:rsidRPr="000A3605">
        <w:rPr>
          <w:rFonts w:cs="Arial"/>
          <w:sz w:val="22"/>
          <w:szCs w:val="22"/>
        </w:rPr>
        <w:t xml:space="preserve">erenie </w:t>
      </w:r>
      <w:r w:rsidR="00253249" w:rsidRPr="000A3605">
        <w:rPr>
          <w:rFonts w:cs="Arial"/>
          <w:sz w:val="22"/>
          <w:szCs w:val="22"/>
        </w:rPr>
        <w:t>B</w:t>
      </w:r>
      <w:r w:rsidR="00542385" w:rsidRPr="000A3605">
        <w:rPr>
          <w:rFonts w:cs="Arial"/>
          <w:sz w:val="22"/>
          <w:szCs w:val="22"/>
        </w:rPr>
        <w:t>udowy oraz ich usuwanie przy przestrzeganiu obowiązujących przepisów w zakresie utylizacji odpadów, w szczególności przepisów ustawy o odpadach,</w:t>
      </w:r>
      <w:bookmarkEnd w:id="175"/>
    </w:p>
    <w:p w:rsidR="00B0460C" w:rsidRPr="000A3605" w:rsidRDefault="00542385" w:rsidP="00641FA3">
      <w:pPr>
        <w:pStyle w:val="Nagwek3"/>
        <w:tabs>
          <w:tab w:val="num" w:pos="1134"/>
        </w:tabs>
        <w:ind w:left="1134" w:hanging="567"/>
        <w:rPr>
          <w:rFonts w:cs="Arial"/>
          <w:sz w:val="22"/>
          <w:szCs w:val="22"/>
        </w:rPr>
      </w:pPr>
      <w:bookmarkStart w:id="176" w:name="_Toc271098756"/>
      <w:r w:rsidRPr="000A3605">
        <w:rPr>
          <w:rFonts w:cs="Arial"/>
          <w:sz w:val="22"/>
          <w:szCs w:val="22"/>
        </w:rPr>
        <w:t>zapewni</w:t>
      </w:r>
      <w:r w:rsidR="0007691C" w:rsidRPr="000A3605">
        <w:rPr>
          <w:rFonts w:cs="Arial"/>
          <w:sz w:val="22"/>
          <w:szCs w:val="22"/>
        </w:rPr>
        <w:t>a</w:t>
      </w:r>
      <w:r w:rsidRPr="000A3605">
        <w:rPr>
          <w:rFonts w:cs="Arial"/>
          <w:sz w:val="22"/>
          <w:szCs w:val="22"/>
        </w:rPr>
        <w:t xml:space="preserve"> dla swoich pracowników wystarczającą iloś</w:t>
      </w:r>
      <w:r w:rsidR="0007691C" w:rsidRPr="000A3605">
        <w:rPr>
          <w:rFonts w:cs="Arial"/>
          <w:sz w:val="22"/>
          <w:szCs w:val="22"/>
        </w:rPr>
        <w:t>ć</w:t>
      </w:r>
      <w:r w:rsidRPr="000A3605">
        <w:rPr>
          <w:rFonts w:cs="Arial"/>
          <w:sz w:val="22"/>
          <w:szCs w:val="22"/>
        </w:rPr>
        <w:t xml:space="preserve"> pomieszczeń sanitarnych, wraz z serwisem</w:t>
      </w:r>
      <w:r w:rsidR="006E0119" w:rsidRPr="000A3605">
        <w:rPr>
          <w:rFonts w:cs="Arial"/>
          <w:sz w:val="22"/>
          <w:szCs w:val="22"/>
        </w:rPr>
        <w:t xml:space="preserve"> tych pomieszczeń</w:t>
      </w:r>
      <w:r w:rsidR="00B0460C" w:rsidRPr="000A3605">
        <w:rPr>
          <w:rFonts w:cs="Arial"/>
          <w:sz w:val="22"/>
          <w:szCs w:val="22"/>
        </w:rPr>
        <w:t>,</w:t>
      </w:r>
    </w:p>
    <w:p w:rsidR="00542385" w:rsidRPr="000A3605" w:rsidRDefault="00B0460C" w:rsidP="00641FA3">
      <w:pPr>
        <w:pStyle w:val="Nagwek3"/>
        <w:tabs>
          <w:tab w:val="num" w:pos="1134"/>
        </w:tabs>
        <w:ind w:left="1134" w:hanging="567"/>
        <w:rPr>
          <w:rFonts w:cs="Arial"/>
          <w:sz w:val="22"/>
          <w:szCs w:val="22"/>
        </w:rPr>
      </w:pPr>
      <w:r w:rsidRPr="000A3605">
        <w:rPr>
          <w:rFonts w:cs="Arial"/>
          <w:sz w:val="22"/>
          <w:szCs w:val="22"/>
        </w:rPr>
        <w:t>usunie swoje urządzenia, m</w:t>
      </w:r>
      <w:r w:rsidR="00670B80" w:rsidRPr="000A3605">
        <w:rPr>
          <w:rFonts w:cs="Arial"/>
          <w:sz w:val="22"/>
          <w:szCs w:val="22"/>
        </w:rPr>
        <w:t xml:space="preserve">aszyny, materiały i personel z </w:t>
      </w:r>
      <w:r w:rsidR="00F50E74" w:rsidRPr="000A3605">
        <w:rPr>
          <w:rFonts w:cs="Arial"/>
          <w:sz w:val="22"/>
          <w:szCs w:val="22"/>
        </w:rPr>
        <w:t>T</w:t>
      </w:r>
      <w:r w:rsidR="00670B80" w:rsidRPr="000A3605">
        <w:rPr>
          <w:rFonts w:cs="Arial"/>
          <w:sz w:val="22"/>
          <w:szCs w:val="22"/>
        </w:rPr>
        <w:t xml:space="preserve">erenu </w:t>
      </w:r>
      <w:r w:rsidR="00F50E74" w:rsidRPr="000A3605">
        <w:rPr>
          <w:rFonts w:cs="Arial"/>
          <w:sz w:val="22"/>
          <w:szCs w:val="22"/>
        </w:rPr>
        <w:t>B</w:t>
      </w:r>
      <w:r w:rsidRPr="000A3605">
        <w:rPr>
          <w:rFonts w:cs="Arial"/>
          <w:sz w:val="22"/>
          <w:szCs w:val="22"/>
        </w:rPr>
        <w:t xml:space="preserve">udowy </w:t>
      </w:r>
      <w:r w:rsidR="00670B80" w:rsidRPr="000A3605">
        <w:rPr>
          <w:rFonts w:cs="Arial"/>
          <w:sz w:val="22"/>
          <w:szCs w:val="22"/>
        </w:rPr>
        <w:t>d</w:t>
      </w:r>
      <w:r w:rsidRPr="000A3605">
        <w:rPr>
          <w:rFonts w:cs="Arial"/>
          <w:sz w:val="22"/>
          <w:szCs w:val="22"/>
        </w:rPr>
        <w:t xml:space="preserve">o dnia podpisania protokołu </w:t>
      </w:r>
      <w:r w:rsidR="00C242B7" w:rsidRPr="000A3605">
        <w:rPr>
          <w:rFonts w:cs="Arial"/>
          <w:sz w:val="22"/>
          <w:szCs w:val="22"/>
        </w:rPr>
        <w:t>P</w:t>
      </w:r>
      <w:r w:rsidRPr="000A3605">
        <w:rPr>
          <w:rFonts w:cs="Arial"/>
          <w:sz w:val="22"/>
          <w:szCs w:val="22"/>
        </w:rPr>
        <w:t xml:space="preserve">rzejęcia </w:t>
      </w:r>
      <w:r w:rsidR="00015ADB" w:rsidRPr="000A3605">
        <w:rPr>
          <w:rFonts w:cs="Arial"/>
          <w:sz w:val="22"/>
          <w:szCs w:val="22"/>
        </w:rPr>
        <w:t>Instalacji</w:t>
      </w:r>
      <w:r w:rsidRPr="000A3605">
        <w:rPr>
          <w:rFonts w:cs="Arial"/>
          <w:sz w:val="22"/>
          <w:szCs w:val="22"/>
        </w:rPr>
        <w:t xml:space="preserve"> do </w:t>
      </w:r>
      <w:r w:rsidR="00C242B7" w:rsidRPr="000A3605">
        <w:rPr>
          <w:rFonts w:cs="Arial"/>
          <w:sz w:val="22"/>
          <w:szCs w:val="22"/>
        </w:rPr>
        <w:t>E</w:t>
      </w:r>
      <w:r w:rsidRPr="000A3605">
        <w:rPr>
          <w:rFonts w:cs="Arial"/>
          <w:sz w:val="22"/>
          <w:szCs w:val="22"/>
        </w:rPr>
        <w:t>ksploatacji, chyba że zostanie to pisemnie uzgodnione inaczej pomiędzy Stronami. Zamawiający nie ponosi odpowiedzialności za pozostawione urządzenia i materiały, o których mowa w zdaniu p</w:t>
      </w:r>
      <w:r w:rsidR="00015ADB" w:rsidRPr="000A3605">
        <w:rPr>
          <w:rFonts w:cs="Arial"/>
          <w:sz w:val="22"/>
          <w:szCs w:val="22"/>
        </w:rPr>
        <w:t xml:space="preserve">oprzednim. Wykonawca pozostawi </w:t>
      </w:r>
      <w:r w:rsidR="00DE79DB" w:rsidRPr="000A3605">
        <w:rPr>
          <w:rFonts w:cs="Arial"/>
          <w:sz w:val="22"/>
          <w:szCs w:val="22"/>
        </w:rPr>
        <w:t>T</w:t>
      </w:r>
      <w:r w:rsidR="00015ADB" w:rsidRPr="000A3605">
        <w:rPr>
          <w:rFonts w:cs="Arial"/>
          <w:sz w:val="22"/>
          <w:szCs w:val="22"/>
        </w:rPr>
        <w:t xml:space="preserve">eren </w:t>
      </w:r>
      <w:r w:rsidR="00DE79DB" w:rsidRPr="000A3605">
        <w:rPr>
          <w:rFonts w:cs="Arial"/>
          <w:sz w:val="22"/>
          <w:szCs w:val="22"/>
        </w:rPr>
        <w:t>B</w:t>
      </w:r>
      <w:r w:rsidRPr="000A3605">
        <w:rPr>
          <w:rFonts w:cs="Arial"/>
          <w:sz w:val="22"/>
          <w:szCs w:val="22"/>
        </w:rPr>
        <w:t xml:space="preserve">udowy w stanie uporządkowanym, czystym, bezpiecznym i urządzonym zgodnie z </w:t>
      </w:r>
      <w:r w:rsidR="002E55BA" w:rsidRPr="000A3605">
        <w:rPr>
          <w:rFonts w:cs="Arial"/>
          <w:sz w:val="22"/>
          <w:szCs w:val="22"/>
        </w:rPr>
        <w:t>P</w:t>
      </w:r>
      <w:r w:rsidRPr="000A3605">
        <w:rPr>
          <w:rFonts w:cs="Arial"/>
          <w:sz w:val="22"/>
          <w:szCs w:val="22"/>
        </w:rPr>
        <w:t>rojekt</w:t>
      </w:r>
      <w:r w:rsidR="002E55BA" w:rsidRPr="000A3605">
        <w:rPr>
          <w:rFonts w:cs="Arial"/>
          <w:sz w:val="22"/>
          <w:szCs w:val="22"/>
        </w:rPr>
        <w:t>em</w:t>
      </w:r>
      <w:r w:rsidRPr="000A3605">
        <w:rPr>
          <w:rFonts w:cs="Arial"/>
          <w:sz w:val="22"/>
          <w:szCs w:val="22"/>
        </w:rPr>
        <w:t>.</w:t>
      </w:r>
      <w:bookmarkEnd w:id="176"/>
    </w:p>
    <w:p w:rsidR="00542385" w:rsidRPr="000A3605" w:rsidRDefault="00542385" w:rsidP="00641FA3">
      <w:pPr>
        <w:pStyle w:val="Nagwek2"/>
        <w:tabs>
          <w:tab w:val="clear" w:pos="0"/>
          <w:tab w:val="num" w:pos="567"/>
        </w:tabs>
        <w:ind w:left="567" w:hanging="567"/>
        <w:rPr>
          <w:rFonts w:cs="Arial"/>
          <w:sz w:val="22"/>
          <w:szCs w:val="22"/>
        </w:rPr>
      </w:pPr>
      <w:bookmarkStart w:id="177" w:name="_Toc271097809"/>
      <w:bookmarkStart w:id="178" w:name="_Toc271098757"/>
      <w:r w:rsidRPr="000A3605">
        <w:rPr>
          <w:rFonts w:cs="Arial"/>
          <w:sz w:val="22"/>
          <w:szCs w:val="22"/>
        </w:rPr>
        <w:t xml:space="preserve">Wykonawca zobowiązuje się skierować do wykonania Robót </w:t>
      </w:r>
      <w:r w:rsidR="00015ADB" w:rsidRPr="000A3605">
        <w:rPr>
          <w:rFonts w:cs="Arial"/>
          <w:sz w:val="22"/>
          <w:szCs w:val="22"/>
        </w:rPr>
        <w:t xml:space="preserve">budowlanych </w:t>
      </w:r>
      <w:r w:rsidRPr="000A3605">
        <w:rPr>
          <w:rFonts w:cs="Arial"/>
          <w:sz w:val="22"/>
          <w:szCs w:val="22"/>
        </w:rPr>
        <w:t>odpowiednio wykwalifikowany i doświadczony personel</w:t>
      </w:r>
      <w:r w:rsidR="003C59DB" w:rsidRPr="000A3605">
        <w:rPr>
          <w:rFonts w:cs="Arial"/>
          <w:sz w:val="22"/>
          <w:szCs w:val="22"/>
        </w:rPr>
        <w:t>, a w szczególności:</w:t>
      </w:r>
      <w:bookmarkEnd w:id="177"/>
      <w:bookmarkEnd w:id="178"/>
    </w:p>
    <w:p w:rsidR="00542385" w:rsidRPr="000A3605" w:rsidRDefault="00542385" w:rsidP="00641FA3">
      <w:pPr>
        <w:pStyle w:val="Nagwek3"/>
        <w:tabs>
          <w:tab w:val="num" w:pos="1134"/>
        </w:tabs>
        <w:ind w:left="1134" w:hanging="567"/>
        <w:rPr>
          <w:rFonts w:cs="Arial"/>
          <w:sz w:val="22"/>
          <w:szCs w:val="22"/>
        </w:rPr>
      </w:pPr>
      <w:bookmarkStart w:id="179" w:name="_Toc271098758"/>
      <w:r w:rsidRPr="000A3605">
        <w:rPr>
          <w:rFonts w:cs="Arial"/>
          <w:sz w:val="22"/>
          <w:szCs w:val="22"/>
        </w:rPr>
        <w:t>Wykonawca zapewni swojemu personelowi transport, zakwaterowanie, wyżywienie i wynagrodzenie.</w:t>
      </w:r>
      <w:bookmarkEnd w:id="179"/>
    </w:p>
    <w:p w:rsidR="00542385" w:rsidRPr="000A3605" w:rsidRDefault="00542385" w:rsidP="00641FA3">
      <w:pPr>
        <w:pStyle w:val="Nagwek3"/>
        <w:tabs>
          <w:tab w:val="num" w:pos="1134"/>
        </w:tabs>
        <w:ind w:left="1134" w:hanging="567"/>
        <w:rPr>
          <w:rFonts w:cs="Arial"/>
          <w:sz w:val="22"/>
          <w:szCs w:val="22"/>
        </w:rPr>
      </w:pPr>
      <w:bookmarkStart w:id="180" w:name="_Toc271098759"/>
      <w:r w:rsidRPr="000A3605">
        <w:rPr>
          <w:rFonts w:cs="Arial"/>
          <w:sz w:val="22"/>
          <w:szCs w:val="22"/>
        </w:rPr>
        <w:t>Wykonawca odpowiada za uzyskanie ewentualnych pozwoleń na pracę dla swojego personelu, jego ubezpieczenia społeczne, rejestrację podatkową oraz zapłacenie stosownych podatków odpowiednim władzom.</w:t>
      </w:r>
      <w:bookmarkEnd w:id="180"/>
    </w:p>
    <w:p w:rsidR="00542385" w:rsidRPr="000A3605" w:rsidRDefault="00542385" w:rsidP="00641FA3">
      <w:pPr>
        <w:pStyle w:val="Nagwek3"/>
        <w:tabs>
          <w:tab w:val="num" w:pos="1134"/>
        </w:tabs>
        <w:ind w:left="1134" w:hanging="567"/>
        <w:rPr>
          <w:rFonts w:cs="Arial"/>
          <w:sz w:val="22"/>
          <w:szCs w:val="22"/>
        </w:rPr>
      </w:pPr>
      <w:bookmarkStart w:id="181" w:name="_Toc271098760"/>
      <w:r w:rsidRPr="000A3605">
        <w:rPr>
          <w:rFonts w:cs="Arial"/>
          <w:sz w:val="22"/>
          <w:szCs w:val="22"/>
        </w:rPr>
        <w:t>Wykonawca zapewni swojemu personelowi bezpieczne warunki bytowe i bezpieczne warunki pracy zgodne z polskimi przepisami w zakresie bezpieczeństwa i higieny pracy oraz zasadami obowiązującymi u Zamawiającego</w:t>
      </w:r>
      <w:r w:rsidR="00B0629E">
        <w:rPr>
          <w:rFonts w:cs="Arial"/>
          <w:sz w:val="22"/>
          <w:szCs w:val="22"/>
        </w:rPr>
        <w:t>.</w:t>
      </w:r>
      <w:r w:rsidRPr="000A3605">
        <w:rPr>
          <w:rFonts w:cs="Arial"/>
          <w:sz w:val="22"/>
          <w:szCs w:val="22"/>
        </w:rPr>
        <w:t xml:space="preserve"> Personel Wykonawcy będzie zapoznany z obowiązującymi zasadami i będzie ich bezwzględnie przestrzegać.</w:t>
      </w:r>
      <w:bookmarkEnd w:id="181"/>
      <w:r w:rsidR="006D7E35" w:rsidRPr="000A3605">
        <w:rPr>
          <w:rFonts w:cs="Arial"/>
          <w:sz w:val="22"/>
          <w:szCs w:val="22"/>
        </w:rPr>
        <w:t xml:space="preserve"> </w:t>
      </w:r>
    </w:p>
    <w:p w:rsidR="00542385" w:rsidRPr="000A3605" w:rsidRDefault="00542385" w:rsidP="00641FA3">
      <w:pPr>
        <w:pStyle w:val="Nagwek3"/>
        <w:tabs>
          <w:tab w:val="num" w:pos="1134"/>
        </w:tabs>
        <w:ind w:left="1134" w:hanging="567"/>
        <w:rPr>
          <w:rFonts w:cs="Arial"/>
          <w:sz w:val="22"/>
          <w:szCs w:val="22"/>
        </w:rPr>
      </w:pPr>
      <w:bookmarkStart w:id="182" w:name="_Toc271098762"/>
      <w:r w:rsidRPr="000A3605">
        <w:rPr>
          <w:rFonts w:cs="Arial"/>
          <w:sz w:val="22"/>
          <w:szCs w:val="22"/>
        </w:rPr>
        <w:t>Wykonawca będzie podejmował odpowiednie środki mające na celu zapobieganie zaburzeniom porządku publicznego przez jego personel oraz zabezpieczenie osób i mienia znajdujących się w sąsiedztwie.</w:t>
      </w:r>
      <w:bookmarkEnd w:id="182"/>
    </w:p>
    <w:p w:rsidR="00542385" w:rsidRPr="000A3605" w:rsidRDefault="00542385" w:rsidP="00641FA3">
      <w:pPr>
        <w:pStyle w:val="Nagwek3"/>
        <w:tabs>
          <w:tab w:val="num" w:pos="1134"/>
        </w:tabs>
        <w:ind w:left="1134" w:hanging="567"/>
        <w:rPr>
          <w:rFonts w:cs="Arial"/>
          <w:sz w:val="22"/>
          <w:szCs w:val="22"/>
        </w:rPr>
      </w:pPr>
      <w:bookmarkStart w:id="183" w:name="_Toc271098763"/>
      <w:r w:rsidRPr="000A3605">
        <w:rPr>
          <w:rFonts w:cs="Arial"/>
          <w:sz w:val="22"/>
          <w:szCs w:val="22"/>
        </w:rPr>
        <w:t>Wykonawca ma prawo wymienić swój personel podczas trwania Pracy, ale bez przerwania ciągłości tych prac i na swój koszt.</w:t>
      </w:r>
      <w:bookmarkEnd w:id="183"/>
    </w:p>
    <w:p w:rsidR="00A02C66" w:rsidRPr="000A3605" w:rsidRDefault="00A02C66" w:rsidP="006A2317">
      <w:pPr>
        <w:pStyle w:val="Nagwek2"/>
        <w:tabs>
          <w:tab w:val="clear" w:pos="0"/>
          <w:tab w:val="num" w:pos="567"/>
        </w:tabs>
        <w:ind w:left="567" w:hanging="567"/>
        <w:rPr>
          <w:rFonts w:cs="Arial"/>
          <w:sz w:val="22"/>
          <w:szCs w:val="22"/>
        </w:rPr>
      </w:pPr>
      <w:r w:rsidRPr="000A3605">
        <w:rPr>
          <w:rFonts w:cs="Arial"/>
          <w:sz w:val="22"/>
          <w:szCs w:val="22"/>
        </w:rPr>
        <w:lastRenderedPageBreak/>
        <w:t xml:space="preserve">W przypadku stwierdzenia na </w:t>
      </w:r>
      <w:r w:rsidR="00DE79DB" w:rsidRPr="000A3605">
        <w:rPr>
          <w:rFonts w:cs="Arial"/>
          <w:sz w:val="22"/>
          <w:szCs w:val="22"/>
        </w:rPr>
        <w:t>T</w:t>
      </w:r>
      <w:r w:rsidR="006A2317" w:rsidRPr="000A3605">
        <w:rPr>
          <w:rFonts w:cs="Arial"/>
          <w:sz w:val="22"/>
          <w:szCs w:val="22"/>
        </w:rPr>
        <w:t>erenie</w:t>
      </w:r>
      <w:r w:rsidRPr="000A3605">
        <w:rPr>
          <w:rFonts w:cs="Arial"/>
          <w:sz w:val="22"/>
          <w:szCs w:val="22"/>
        </w:rPr>
        <w:t xml:space="preserve"> </w:t>
      </w:r>
      <w:r w:rsidR="00DE79DB" w:rsidRPr="000A3605">
        <w:rPr>
          <w:rFonts w:cs="Arial"/>
          <w:sz w:val="22"/>
          <w:szCs w:val="22"/>
        </w:rPr>
        <w:t>B</w:t>
      </w:r>
      <w:r w:rsidRPr="000A3605">
        <w:rPr>
          <w:rFonts w:cs="Arial"/>
          <w:sz w:val="22"/>
          <w:szCs w:val="22"/>
        </w:rPr>
        <w:t>udowy po zawarciu Kontraktu, kolidujących z Instalacją elementów infrastruktury, niewypałów, niewybuchów lub innych przeszkód fizycznych, o których istnieniu Wykonawca nie został poinformowany i które nie zostały ujawnione w przekazanych materiałach Wykonawcy przez Zamawiającego (Ryzyka Terenu Budowy), Wykonawca jest zobowiązany niezwłocznie, co najmniej w formie elektronicznej, poinformować o takim fakcie Zamawiającego oraz dokonać odkrywki znalezionego elementu infrastruktury.</w:t>
      </w:r>
    </w:p>
    <w:p w:rsidR="00A02C66" w:rsidRPr="000A3605" w:rsidRDefault="00A02C66" w:rsidP="006A2317">
      <w:pPr>
        <w:pStyle w:val="Nagwek2"/>
        <w:tabs>
          <w:tab w:val="clear" w:pos="0"/>
          <w:tab w:val="num" w:pos="567"/>
        </w:tabs>
        <w:ind w:left="567" w:hanging="567"/>
        <w:rPr>
          <w:rFonts w:cs="Arial"/>
          <w:sz w:val="22"/>
          <w:szCs w:val="22"/>
        </w:rPr>
      </w:pPr>
      <w:r w:rsidRPr="000A3605">
        <w:rPr>
          <w:rFonts w:cs="Arial"/>
          <w:sz w:val="22"/>
          <w:szCs w:val="22"/>
        </w:rPr>
        <w:t>Wykonawca jest zobowiązany dokonać odkrywki znalezionego Ryzyka Terenu Budowy w części kolidującej z Instalacją, w zakresie umożliwiającym wykonanie obmiaru tego Ryzyka, w terminie 2 (dwóch) dni roboczych od daty powiadomienia, o którym mowa w punkcie powyżej lub innym uzgodnionym terminie.</w:t>
      </w:r>
    </w:p>
    <w:p w:rsidR="00A02C66" w:rsidRPr="000A3605" w:rsidRDefault="00A02C66" w:rsidP="006A2317">
      <w:pPr>
        <w:pStyle w:val="Nagwek2"/>
        <w:tabs>
          <w:tab w:val="clear" w:pos="0"/>
          <w:tab w:val="num" w:pos="567"/>
        </w:tabs>
        <w:ind w:left="567" w:hanging="567"/>
        <w:rPr>
          <w:rFonts w:cs="Arial"/>
          <w:sz w:val="22"/>
          <w:szCs w:val="22"/>
        </w:rPr>
      </w:pPr>
      <w:r w:rsidRPr="000A3605">
        <w:rPr>
          <w:rFonts w:cs="Arial"/>
          <w:sz w:val="22"/>
          <w:szCs w:val="22"/>
        </w:rPr>
        <w:t>Wykonawca – nie później niż w ciągu 3 (trzech) dni roboczych po dokonaniu wspólnie z przedstawicielem Zamawiającego obmiaru znalezionego elementu infrastruktury – przedstawi Zamawiającemu do akceptacji dokument zawierający:</w:t>
      </w:r>
    </w:p>
    <w:p w:rsidR="00A02C66" w:rsidRPr="000A3605" w:rsidRDefault="00A02C66" w:rsidP="00721C72">
      <w:pPr>
        <w:pStyle w:val="Nagwek3"/>
        <w:tabs>
          <w:tab w:val="clear" w:pos="852"/>
          <w:tab w:val="left" w:pos="1134"/>
        </w:tabs>
        <w:ind w:left="1134" w:hanging="566"/>
        <w:rPr>
          <w:rFonts w:cs="Arial"/>
          <w:sz w:val="22"/>
          <w:szCs w:val="22"/>
        </w:rPr>
      </w:pPr>
      <w:r w:rsidRPr="000A3605">
        <w:rPr>
          <w:rFonts w:cs="Arial"/>
          <w:sz w:val="22"/>
          <w:szCs w:val="22"/>
        </w:rPr>
        <w:t>kosztorys usunięcia wykrytego Ryzyka Terenu Budowy,</w:t>
      </w:r>
    </w:p>
    <w:p w:rsidR="00A02C66" w:rsidRPr="000A3605" w:rsidRDefault="00A02C66" w:rsidP="00721C72">
      <w:pPr>
        <w:pStyle w:val="Nagwek3"/>
        <w:tabs>
          <w:tab w:val="clear" w:pos="852"/>
          <w:tab w:val="left" w:pos="1134"/>
        </w:tabs>
        <w:ind w:left="1134" w:hanging="566"/>
        <w:rPr>
          <w:rFonts w:cs="Arial"/>
          <w:sz w:val="22"/>
          <w:szCs w:val="22"/>
        </w:rPr>
      </w:pPr>
      <w:r w:rsidRPr="000A3605">
        <w:rPr>
          <w:rFonts w:cs="Arial"/>
          <w:sz w:val="22"/>
          <w:szCs w:val="22"/>
        </w:rPr>
        <w:t>sposób  usunięcia wykrytego Ryzyka Terenu Budowy,</w:t>
      </w:r>
    </w:p>
    <w:p w:rsidR="00A02C66" w:rsidRPr="000A3605" w:rsidRDefault="00A02C66" w:rsidP="00721C72">
      <w:pPr>
        <w:pStyle w:val="Nagwek3"/>
        <w:tabs>
          <w:tab w:val="clear" w:pos="852"/>
          <w:tab w:val="left" w:pos="1134"/>
        </w:tabs>
        <w:ind w:left="1134" w:hanging="566"/>
        <w:rPr>
          <w:rFonts w:cs="Arial"/>
          <w:sz w:val="22"/>
          <w:szCs w:val="22"/>
        </w:rPr>
      </w:pPr>
      <w:r w:rsidRPr="000A3605">
        <w:rPr>
          <w:rFonts w:cs="Arial"/>
          <w:sz w:val="22"/>
          <w:szCs w:val="22"/>
        </w:rPr>
        <w:t xml:space="preserve">termin niezbędny na usunięcie tego Ryzyka oraz </w:t>
      </w:r>
    </w:p>
    <w:p w:rsidR="00A02C66" w:rsidRPr="000A3605" w:rsidRDefault="00A02C66" w:rsidP="00721C72">
      <w:pPr>
        <w:pStyle w:val="Nagwek3"/>
        <w:tabs>
          <w:tab w:val="clear" w:pos="852"/>
          <w:tab w:val="left" w:pos="1134"/>
        </w:tabs>
        <w:ind w:left="1134" w:hanging="566"/>
        <w:rPr>
          <w:rFonts w:cs="Arial"/>
          <w:sz w:val="22"/>
          <w:szCs w:val="22"/>
        </w:rPr>
      </w:pPr>
      <w:r w:rsidRPr="000A3605">
        <w:rPr>
          <w:rFonts w:cs="Arial"/>
          <w:sz w:val="22"/>
          <w:szCs w:val="22"/>
        </w:rPr>
        <w:t xml:space="preserve">informację na temat wpływu usuwania Ryzyka Terenu Budowy na termin wynikający z </w:t>
      </w:r>
      <w:r w:rsidR="006315CE" w:rsidRPr="000A3605">
        <w:rPr>
          <w:rFonts w:cs="Arial"/>
          <w:sz w:val="22"/>
          <w:szCs w:val="22"/>
        </w:rPr>
        <w:t>H</w:t>
      </w:r>
      <w:r w:rsidRPr="000A3605">
        <w:rPr>
          <w:rFonts w:cs="Arial"/>
          <w:sz w:val="22"/>
          <w:szCs w:val="22"/>
        </w:rPr>
        <w:t xml:space="preserve">armonogramu </w:t>
      </w:r>
      <w:r w:rsidR="006315CE" w:rsidRPr="000A3605">
        <w:rPr>
          <w:rFonts w:cs="Arial"/>
          <w:sz w:val="22"/>
          <w:szCs w:val="22"/>
        </w:rPr>
        <w:t xml:space="preserve">Realizacji Kontraktu </w:t>
      </w:r>
      <w:r w:rsidRPr="000A3605">
        <w:rPr>
          <w:rFonts w:cs="Arial"/>
          <w:sz w:val="22"/>
          <w:szCs w:val="22"/>
        </w:rPr>
        <w:t xml:space="preserve">wraz z uzasadnieniem, jeśli termin taki miałby zostać przekroczony. </w:t>
      </w:r>
    </w:p>
    <w:p w:rsidR="00A02C66" w:rsidRPr="000A3605" w:rsidRDefault="00A02C66" w:rsidP="006A2317">
      <w:pPr>
        <w:pStyle w:val="Nagwek2"/>
        <w:tabs>
          <w:tab w:val="clear" w:pos="0"/>
          <w:tab w:val="num" w:pos="567"/>
        </w:tabs>
        <w:ind w:left="567" w:hanging="567"/>
        <w:rPr>
          <w:rFonts w:cs="Arial"/>
          <w:sz w:val="22"/>
          <w:szCs w:val="22"/>
        </w:rPr>
      </w:pPr>
      <w:r w:rsidRPr="000A3605">
        <w:rPr>
          <w:rFonts w:cs="Arial"/>
          <w:sz w:val="22"/>
          <w:szCs w:val="22"/>
        </w:rPr>
        <w:t xml:space="preserve">Kosztorys usunięcia wykrytego Ryzyka Terenu Budowy powinien być oparty na średnich cenach rynkowych publikowanych w wydawnictwie SEKOCENBUD, aktualnym na dzień sporządzenia kosztorysu, a w przypadku ich braku – w oparciu o oferty Podwykonawców lub udokumentowane wyliczenia kosztów własnych Wykonawcy, zaś termin usunięcia tego Ryzyka musi być wskazany z uwzględnieniem starannego działania Wykonawcy jako profesjonalisty. Sposób usunięcia wykrytego Ryzyka Terenu Budowy powinien mieć na celu minimalizację kosztów oraz czasu usuwania Ryzyka.  </w:t>
      </w:r>
    </w:p>
    <w:p w:rsidR="00A02C66" w:rsidRPr="000A3605" w:rsidRDefault="00A02C66" w:rsidP="00721C72">
      <w:pPr>
        <w:pStyle w:val="Nagwek2"/>
        <w:tabs>
          <w:tab w:val="clear" w:pos="0"/>
          <w:tab w:val="num" w:pos="567"/>
        </w:tabs>
        <w:ind w:left="567" w:hanging="567"/>
        <w:rPr>
          <w:rFonts w:cs="Arial"/>
          <w:sz w:val="22"/>
          <w:szCs w:val="22"/>
        </w:rPr>
      </w:pPr>
      <w:r w:rsidRPr="000A3605">
        <w:rPr>
          <w:rFonts w:cs="Arial"/>
          <w:sz w:val="22"/>
          <w:szCs w:val="22"/>
        </w:rPr>
        <w:t xml:space="preserve">Zamawiający niezwłocznie, nie później niż w ciągu 5 dni roboczych od daty otrzymania dokumentu, </w:t>
      </w:r>
      <w:r w:rsidR="00DE79DB" w:rsidRPr="000A3605">
        <w:rPr>
          <w:rFonts w:cs="Arial"/>
          <w:sz w:val="22"/>
          <w:szCs w:val="22"/>
        </w:rPr>
        <w:t xml:space="preserve">o którym mowa w punkcie 5.7., </w:t>
      </w:r>
      <w:r w:rsidRPr="000A3605">
        <w:rPr>
          <w:rFonts w:cs="Arial"/>
          <w:sz w:val="22"/>
          <w:szCs w:val="22"/>
        </w:rPr>
        <w:t xml:space="preserve">wystawi zlecenie dla Wykonawcy na usunięcie wykrytego Ryzyka Terenu Budowy, po którym Wykonawca niezwłocznie przystąpi do jego usunięcia. Zamawiający może w tym czasie zakwestionować przedstawiony przez Wykonawcę dokument, o którym mowa powyżej i w takim przypadku ma prawo zlecić usunięcie Ryzyka Terenu Budowy podmiotowi trzeciemu. W takim przypadku Wykonawca nie może odmówić temu podmiotowi prawa wejścia na </w:t>
      </w:r>
      <w:r w:rsidR="00D96BE1" w:rsidRPr="000A3605">
        <w:rPr>
          <w:rFonts w:cs="Arial"/>
          <w:sz w:val="22"/>
          <w:szCs w:val="22"/>
        </w:rPr>
        <w:t>T</w:t>
      </w:r>
      <w:r w:rsidRPr="000A3605">
        <w:rPr>
          <w:rFonts w:cs="Arial"/>
          <w:sz w:val="22"/>
          <w:szCs w:val="22"/>
        </w:rPr>
        <w:t xml:space="preserve">eren </w:t>
      </w:r>
      <w:r w:rsidR="00D96BE1" w:rsidRPr="000A3605">
        <w:rPr>
          <w:rFonts w:cs="Arial"/>
          <w:sz w:val="22"/>
          <w:szCs w:val="22"/>
        </w:rPr>
        <w:t>B</w:t>
      </w:r>
      <w:r w:rsidRPr="000A3605">
        <w:rPr>
          <w:rFonts w:cs="Arial"/>
          <w:sz w:val="22"/>
          <w:szCs w:val="22"/>
        </w:rPr>
        <w:t xml:space="preserve">udowy oraz jest </w:t>
      </w:r>
      <w:r w:rsidRPr="000A3605">
        <w:rPr>
          <w:rFonts w:cs="Arial"/>
          <w:sz w:val="22"/>
          <w:szCs w:val="22"/>
        </w:rPr>
        <w:lastRenderedPageBreak/>
        <w:t>zobowiązany niezwłocznie (nie później niż w terminie 3 dni roboczych) przeszkolić go w zakresie bhp i wydać przepustki oraz umożliwić usuwanie, bez przerw i zakłóceń, wykrytego Ryzyka Terenu Budowy. Podmiot trzeci działa w tym przypadku na koszt i ryzyko Zamawiającego.</w:t>
      </w:r>
    </w:p>
    <w:p w:rsidR="00A02C66" w:rsidRPr="000A3605" w:rsidRDefault="00A02C66" w:rsidP="006A2317">
      <w:pPr>
        <w:pStyle w:val="Nagwek2"/>
        <w:tabs>
          <w:tab w:val="clear" w:pos="0"/>
          <w:tab w:val="num" w:pos="567"/>
        </w:tabs>
        <w:ind w:left="567" w:hanging="567"/>
        <w:rPr>
          <w:rFonts w:cs="Arial"/>
          <w:sz w:val="22"/>
          <w:szCs w:val="22"/>
        </w:rPr>
      </w:pPr>
      <w:r w:rsidRPr="000A3605">
        <w:rPr>
          <w:rFonts w:cs="Arial"/>
          <w:sz w:val="22"/>
          <w:szCs w:val="22"/>
        </w:rPr>
        <w:t xml:space="preserve">Wykonawca jest zobowiązany, po usunięciu Ryzyka Terenu Budowy przez podmiot trzeci wskazany przez Zamawiającego, do złożenia Zamawiającemu aktualizacji </w:t>
      </w:r>
      <w:r w:rsidR="007C6E75" w:rsidRPr="000A3605">
        <w:rPr>
          <w:rFonts w:cs="Arial"/>
          <w:sz w:val="22"/>
          <w:szCs w:val="22"/>
        </w:rPr>
        <w:t xml:space="preserve">Szczegółowego Harmonogramu </w:t>
      </w:r>
      <w:r w:rsidRPr="000A3605">
        <w:rPr>
          <w:rFonts w:cs="Arial"/>
          <w:sz w:val="22"/>
          <w:szCs w:val="22"/>
        </w:rPr>
        <w:t>w terminie 3 dni roboczych od zakończenia usuwania Ryzyka Terenu Budowy. W takim przypadku opóźnienie realizacji prac wstrzymanych na skutek usuwania Ryzyka Terenu Budowy nie może być większe niż rzeczywisty czas usunięcia tego Ryzyka Terenu Budowy.</w:t>
      </w:r>
    </w:p>
    <w:p w:rsidR="00A02C66" w:rsidRPr="000A3605" w:rsidRDefault="00A02C66" w:rsidP="006A2317">
      <w:pPr>
        <w:pStyle w:val="Nagwek2"/>
        <w:tabs>
          <w:tab w:val="clear" w:pos="0"/>
          <w:tab w:val="num" w:pos="567"/>
        </w:tabs>
        <w:ind w:left="567" w:hanging="567"/>
        <w:rPr>
          <w:rFonts w:cs="Arial"/>
          <w:sz w:val="22"/>
          <w:szCs w:val="22"/>
        </w:rPr>
      </w:pPr>
      <w:r w:rsidRPr="000A3605">
        <w:rPr>
          <w:rFonts w:cs="Arial"/>
          <w:sz w:val="22"/>
          <w:szCs w:val="22"/>
        </w:rPr>
        <w:t>Wykrycie przez Wykonawcę Ryzyka Terenu Budowy, którego usunięcie spowoduje opóźnienie realizacji</w:t>
      </w:r>
      <w:r w:rsidR="00083F71" w:rsidRPr="000A3605">
        <w:rPr>
          <w:rFonts w:cs="Arial"/>
          <w:sz w:val="22"/>
          <w:szCs w:val="22"/>
        </w:rPr>
        <w:t xml:space="preserve"> Kontraktu</w:t>
      </w:r>
      <w:r w:rsidRPr="000A3605">
        <w:rPr>
          <w:rFonts w:cs="Arial"/>
          <w:sz w:val="22"/>
          <w:szCs w:val="22"/>
        </w:rPr>
        <w:t xml:space="preserve">, wymaga złożenia przez Wykonawcę aktualizacji </w:t>
      </w:r>
      <w:r w:rsidR="007C6E75" w:rsidRPr="000A3605">
        <w:rPr>
          <w:rFonts w:cs="Arial"/>
          <w:sz w:val="22"/>
          <w:szCs w:val="22"/>
        </w:rPr>
        <w:t>Szczegółowego Harmonogramu</w:t>
      </w:r>
      <w:r w:rsidRPr="000A3605">
        <w:rPr>
          <w:rFonts w:cs="Arial"/>
          <w:sz w:val="22"/>
          <w:szCs w:val="22"/>
        </w:rPr>
        <w:t xml:space="preserve">. Jeżeli Wykonawca nie złoży aktualizacji </w:t>
      </w:r>
      <w:r w:rsidR="007C6E75" w:rsidRPr="000A3605">
        <w:rPr>
          <w:rFonts w:cs="Arial"/>
          <w:sz w:val="22"/>
          <w:szCs w:val="22"/>
        </w:rPr>
        <w:t xml:space="preserve">Szczegółowego Harmonogramu Prac </w:t>
      </w:r>
      <w:r w:rsidRPr="000A3605">
        <w:rPr>
          <w:rFonts w:cs="Arial"/>
          <w:sz w:val="22"/>
          <w:szCs w:val="22"/>
        </w:rPr>
        <w:t>w ciągu 3 dni roboczych od chwili uzyskania od Zamawiającego zlecenia na usunięcie Ryzyka Terenu Budowy, przyjmuje się, że zdarzenie nie wpływa na dotrzymanie dotychczas ustalonych terminów.</w:t>
      </w:r>
    </w:p>
    <w:p w:rsidR="00A02C66" w:rsidRPr="000A3605" w:rsidRDefault="00A02C66" w:rsidP="006A2317">
      <w:pPr>
        <w:pStyle w:val="Nagwek2"/>
        <w:tabs>
          <w:tab w:val="clear" w:pos="0"/>
          <w:tab w:val="num" w:pos="567"/>
        </w:tabs>
        <w:ind w:left="567" w:hanging="567"/>
        <w:rPr>
          <w:rFonts w:cs="Arial"/>
          <w:sz w:val="22"/>
          <w:szCs w:val="22"/>
        </w:rPr>
      </w:pPr>
      <w:r w:rsidRPr="000A3605">
        <w:rPr>
          <w:rFonts w:cs="Arial"/>
          <w:sz w:val="22"/>
          <w:szCs w:val="22"/>
        </w:rPr>
        <w:t xml:space="preserve">Jeżeli Ryzyko Terenu Budowy usunął Wykonawca, Strony podpiszą także protokół potwierdzający usunięcie Ryzyka Terenu Budowy, </w:t>
      </w:r>
      <w:r w:rsidR="00123484" w:rsidRPr="000A3605">
        <w:rPr>
          <w:rFonts w:cs="Arial"/>
          <w:sz w:val="22"/>
          <w:szCs w:val="22"/>
        </w:rPr>
        <w:t>określający</w:t>
      </w:r>
      <w:r w:rsidRPr="000A3605">
        <w:rPr>
          <w:rFonts w:cs="Arial"/>
          <w:sz w:val="22"/>
          <w:szCs w:val="22"/>
        </w:rPr>
        <w:t xml:space="preserve"> rzeczywist</w:t>
      </w:r>
      <w:r w:rsidR="00123484" w:rsidRPr="000A3605">
        <w:rPr>
          <w:rFonts w:cs="Arial"/>
          <w:sz w:val="22"/>
          <w:szCs w:val="22"/>
        </w:rPr>
        <w:t>e</w:t>
      </w:r>
      <w:r w:rsidRPr="000A3605">
        <w:rPr>
          <w:rFonts w:cs="Arial"/>
          <w:sz w:val="22"/>
          <w:szCs w:val="22"/>
        </w:rPr>
        <w:t xml:space="preserve"> koszt</w:t>
      </w:r>
      <w:r w:rsidR="00123484" w:rsidRPr="000A3605">
        <w:rPr>
          <w:rFonts w:cs="Arial"/>
          <w:sz w:val="22"/>
          <w:szCs w:val="22"/>
        </w:rPr>
        <w:t>y</w:t>
      </w:r>
      <w:r w:rsidRPr="000A3605">
        <w:rPr>
          <w:rFonts w:cs="Arial"/>
          <w:sz w:val="22"/>
          <w:szCs w:val="22"/>
        </w:rPr>
        <w:t xml:space="preserve"> usunięcia Ryzyka Terenu Budowy, nie wyższ</w:t>
      </w:r>
      <w:r w:rsidR="00123484" w:rsidRPr="000A3605">
        <w:rPr>
          <w:rFonts w:cs="Arial"/>
          <w:sz w:val="22"/>
          <w:szCs w:val="22"/>
        </w:rPr>
        <w:t>e jednak</w:t>
      </w:r>
      <w:r w:rsidRPr="000A3605">
        <w:rPr>
          <w:rFonts w:cs="Arial"/>
          <w:sz w:val="22"/>
          <w:szCs w:val="22"/>
        </w:rPr>
        <w:t xml:space="preserve"> niż podan</w:t>
      </w:r>
      <w:r w:rsidR="00123484" w:rsidRPr="000A3605">
        <w:rPr>
          <w:rFonts w:cs="Arial"/>
          <w:sz w:val="22"/>
          <w:szCs w:val="22"/>
        </w:rPr>
        <w:t>e</w:t>
      </w:r>
      <w:r w:rsidRPr="000A3605">
        <w:rPr>
          <w:rFonts w:cs="Arial"/>
          <w:sz w:val="22"/>
          <w:szCs w:val="22"/>
        </w:rPr>
        <w:t xml:space="preserve"> w kosztorysie, o którym mowa powyżej.</w:t>
      </w:r>
    </w:p>
    <w:p w:rsidR="00A02C66" w:rsidRPr="000A3605" w:rsidRDefault="00A02C66" w:rsidP="00721C72">
      <w:pPr>
        <w:pStyle w:val="Nagwek2"/>
        <w:tabs>
          <w:tab w:val="clear" w:pos="0"/>
          <w:tab w:val="num" w:pos="567"/>
        </w:tabs>
        <w:ind w:left="567" w:hanging="567"/>
        <w:rPr>
          <w:rFonts w:cs="Arial"/>
          <w:sz w:val="22"/>
          <w:szCs w:val="22"/>
        </w:rPr>
      </w:pPr>
      <w:r w:rsidRPr="000A3605">
        <w:rPr>
          <w:rFonts w:cs="Arial"/>
          <w:sz w:val="22"/>
          <w:szCs w:val="22"/>
        </w:rPr>
        <w:t>W trakcie usuwania Ryzyk Terenu Budowy, niezależnie od tego czy Ryzyka Terenu Budowy są usuwane przez Wykonawcę czy przez podmiot trzeci wskazany przez Zamawiającego, Wykonawca jest zobowiązany do wykonywania prac na innych frontach robót, znajdujących się poza zasięgiem Ryzyka Terenu Budowy, aby zminimalizować opóźnienia w realizacji</w:t>
      </w:r>
      <w:r w:rsidR="00083F71" w:rsidRPr="000A3605">
        <w:rPr>
          <w:rFonts w:cs="Arial"/>
          <w:sz w:val="22"/>
          <w:szCs w:val="22"/>
        </w:rPr>
        <w:t xml:space="preserve"> Kontraktu</w:t>
      </w:r>
      <w:r w:rsidRPr="000A3605">
        <w:rPr>
          <w:rFonts w:cs="Arial"/>
          <w:sz w:val="22"/>
          <w:szCs w:val="22"/>
        </w:rPr>
        <w:t xml:space="preserve">. </w:t>
      </w:r>
    </w:p>
    <w:p w:rsidR="00344269" w:rsidRPr="000A3605" w:rsidRDefault="00344269" w:rsidP="00BC55D9">
      <w:pPr>
        <w:pStyle w:val="Nagwek1"/>
        <w:keepNext w:val="0"/>
        <w:keepLines/>
        <w:numPr>
          <w:ilvl w:val="0"/>
          <w:numId w:val="2"/>
        </w:numPr>
        <w:tabs>
          <w:tab w:val="num" w:pos="1304"/>
        </w:tabs>
        <w:spacing w:line="360" w:lineRule="auto"/>
        <w:jc w:val="center"/>
        <w:rPr>
          <w:rFonts w:cs="Arial"/>
          <w:sz w:val="22"/>
          <w:szCs w:val="22"/>
        </w:rPr>
      </w:pPr>
      <w:bookmarkStart w:id="184" w:name="_Podwykonawcy_Robót_budowlanych"/>
      <w:bookmarkStart w:id="185" w:name="_Toc363542460"/>
      <w:bookmarkStart w:id="186" w:name="_Toc271097813"/>
      <w:bookmarkStart w:id="187" w:name="_Toc271098767"/>
      <w:bookmarkEnd w:id="184"/>
      <w:r w:rsidRPr="000A3605">
        <w:rPr>
          <w:rFonts w:cs="Arial"/>
          <w:sz w:val="22"/>
          <w:szCs w:val="22"/>
        </w:rPr>
        <w:lastRenderedPageBreak/>
        <w:t xml:space="preserve">Podwykonawcy </w:t>
      </w:r>
      <w:bookmarkEnd w:id="185"/>
    </w:p>
    <w:p w:rsidR="004B5687" w:rsidRPr="000A3605" w:rsidRDefault="004B5687" w:rsidP="00721C72">
      <w:pPr>
        <w:pStyle w:val="Nagwek2"/>
        <w:tabs>
          <w:tab w:val="clear" w:pos="0"/>
          <w:tab w:val="num" w:pos="567"/>
        </w:tabs>
        <w:spacing w:after="120"/>
        <w:ind w:left="567" w:hanging="567"/>
        <w:rPr>
          <w:rFonts w:cs="Arial"/>
          <w:sz w:val="22"/>
          <w:szCs w:val="22"/>
        </w:rPr>
      </w:pPr>
      <w:r w:rsidRPr="000A3605">
        <w:rPr>
          <w:rFonts w:cs="Arial"/>
          <w:sz w:val="22"/>
          <w:szCs w:val="22"/>
        </w:rPr>
        <w:t xml:space="preserve">Wykonawca bez zgody Zamawiającego nie może powierzyć wykonania części prac   Podwykonawcy. W przypadku powierzenia części prac Podwykonawcy, Wykonawca odpowiada za jego działania i zaniechania jak za własne działania i zaniechania. Warunkiem powierzenia części prac Podwykonawcy jest posiadanie przez Podwykonawcę lub dalszego </w:t>
      </w:r>
      <w:r w:rsidR="00253249" w:rsidRPr="000A3605">
        <w:rPr>
          <w:rFonts w:cs="Arial"/>
          <w:sz w:val="22"/>
          <w:szCs w:val="22"/>
        </w:rPr>
        <w:t>P</w:t>
      </w:r>
      <w:r w:rsidRPr="000A3605">
        <w:rPr>
          <w:rFonts w:cs="Arial"/>
          <w:sz w:val="22"/>
          <w:szCs w:val="22"/>
        </w:rPr>
        <w:t xml:space="preserve">odwykonawcę stosownych kwalifikacji i uprawnień do wykonywania powierzonych prac. Wykonawca, a w przypadku umów w zakresie </w:t>
      </w:r>
      <w:r w:rsidR="00D96BE1" w:rsidRPr="000A3605">
        <w:rPr>
          <w:rFonts w:cs="Arial"/>
          <w:sz w:val="22"/>
          <w:szCs w:val="22"/>
        </w:rPr>
        <w:t>R</w:t>
      </w:r>
      <w:r w:rsidRPr="000A3605">
        <w:rPr>
          <w:rFonts w:cs="Arial"/>
          <w:sz w:val="22"/>
          <w:szCs w:val="22"/>
        </w:rPr>
        <w:t xml:space="preserve">obót budowlanych to także Podwykonawca lub dalszy </w:t>
      </w:r>
      <w:r w:rsidR="00253249" w:rsidRPr="000A3605">
        <w:rPr>
          <w:rFonts w:cs="Arial"/>
          <w:sz w:val="22"/>
          <w:szCs w:val="22"/>
        </w:rPr>
        <w:t>P</w:t>
      </w:r>
      <w:r w:rsidRPr="000A3605">
        <w:rPr>
          <w:rFonts w:cs="Arial"/>
          <w:sz w:val="22"/>
          <w:szCs w:val="22"/>
        </w:rPr>
        <w:t>odwykonawca, jest zobowiązany</w:t>
      </w:r>
      <w:r w:rsidR="00891928" w:rsidRPr="000A3605">
        <w:rPr>
          <w:rFonts w:cs="Arial"/>
          <w:sz w:val="22"/>
          <w:szCs w:val="22"/>
        </w:rPr>
        <w:t>,</w:t>
      </w:r>
      <w:r w:rsidRPr="000A3605">
        <w:rPr>
          <w:rFonts w:cs="Arial"/>
          <w:sz w:val="22"/>
          <w:szCs w:val="22"/>
        </w:rPr>
        <w:t xml:space="preserve"> do wystąpienia o którym mowa w pkt</w:t>
      </w:r>
      <w:r w:rsidR="00C0032B" w:rsidRPr="000A3605">
        <w:rPr>
          <w:rFonts w:cs="Arial"/>
          <w:sz w:val="22"/>
          <w:szCs w:val="22"/>
        </w:rPr>
        <w:t>.</w:t>
      </w:r>
      <w:r w:rsidRPr="000A3605">
        <w:rPr>
          <w:rFonts w:cs="Arial"/>
          <w:sz w:val="22"/>
          <w:szCs w:val="22"/>
        </w:rPr>
        <w:t xml:space="preserve"> </w:t>
      </w:r>
      <w:r w:rsidR="00D96BE1" w:rsidRPr="000A3605">
        <w:rPr>
          <w:rFonts w:cs="Arial"/>
          <w:sz w:val="22"/>
          <w:szCs w:val="22"/>
        </w:rPr>
        <w:t>6.</w:t>
      </w:r>
      <w:r w:rsidRPr="000A3605">
        <w:rPr>
          <w:rFonts w:cs="Arial"/>
          <w:sz w:val="22"/>
          <w:szCs w:val="22"/>
        </w:rPr>
        <w:t>3</w:t>
      </w:r>
      <w:r w:rsidR="00891928" w:rsidRPr="000A3605">
        <w:rPr>
          <w:rFonts w:cs="Arial"/>
          <w:sz w:val="22"/>
          <w:szCs w:val="22"/>
        </w:rPr>
        <w:t>,</w:t>
      </w:r>
      <w:r w:rsidRPr="000A3605">
        <w:rPr>
          <w:rFonts w:cs="Arial"/>
          <w:sz w:val="22"/>
          <w:szCs w:val="22"/>
        </w:rPr>
        <w:t xml:space="preserve"> dołączyć co najmniej jedną referencję dotyczącą </w:t>
      </w:r>
      <w:r w:rsidR="00D96BE1" w:rsidRPr="000A3605">
        <w:rPr>
          <w:rFonts w:cs="Arial"/>
          <w:sz w:val="22"/>
          <w:szCs w:val="22"/>
        </w:rPr>
        <w:t>P</w:t>
      </w:r>
      <w:r w:rsidRPr="000A3605">
        <w:rPr>
          <w:rFonts w:cs="Arial"/>
          <w:sz w:val="22"/>
          <w:szCs w:val="22"/>
        </w:rPr>
        <w:t xml:space="preserve">odwykonawcy lub dalszego </w:t>
      </w:r>
      <w:r w:rsidR="00253249" w:rsidRPr="000A3605">
        <w:rPr>
          <w:rFonts w:cs="Arial"/>
          <w:sz w:val="22"/>
          <w:szCs w:val="22"/>
        </w:rPr>
        <w:t>P</w:t>
      </w:r>
      <w:r w:rsidRPr="000A3605">
        <w:rPr>
          <w:rFonts w:cs="Arial"/>
          <w:sz w:val="22"/>
          <w:szCs w:val="22"/>
        </w:rPr>
        <w:t>odwykonawcy poświadczającą wykonanie przez niego należycie prac o charakterze i wielkości zbliżonej do prac które mają mu być powierzone. Zamawiający ma ponadto prawo żądania uzupełnienia wystąpienia</w:t>
      </w:r>
      <w:r w:rsidR="00D96BE1" w:rsidRPr="000A3605">
        <w:rPr>
          <w:rFonts w:cs="Arial"/>
          <w:sz w:val="22"/>
          <w:szCs w:val="22"/>
        </w:rPr>
        <w:t>,</w:t>
      </w:r>
      <w:r w:rsidRPr="000A3605">
        <w:rPr>
          <w:rFonts w:cs="Arial"/>
          <w:sz w:val="22"/>
          <w:szCs w:val="22"/>
        </w:rPr>
        <w:t xml:space="preserve"> o którym mowa w pkt</w:t>
      </w:r>
      <w:r w:rsidR="00C0032B" w:rsidRPr="000A3605">
        <w:rPr>
          <w:rFonts w:cs="Arial"/>
          <w:sz w:val="22"/>
          <w:szCs w:val="22"/>
        </w:rPr>
        <w:t>.</w:t>
      </w:r>
      <w:r w:rsidRPr="000A3605">
        <w:rPr>
          <w:rFonts w:cs="Arial"/>
          <w:sz w:val="22"/>
          <w:szCs w:val="22"/>
        </w:rPr>
        <w:t xml:space="preserve"> </w:t>
      </w:r>
      <w:r w:rsidR="00D96BE1" w:rsidRPr="000A3605">
        <w:rPr>
          <w:rFonts w:cs="Arial"/>
          <w:sz w:val="22"/>
          <w:szCs w:val="22"/>
        </w:rPr>
        <w:t>6.</w:t>
      </w:r>
      <w:r w:rsidRPr="000A3605">
        <w:rPr>
          <w:rFonts w:cs="Arial"/>
          <w:sz w:val="22"/>
          <w:szCs w:val="22"/>
        </w:rPr>
        <w:t xml:space="preserve">3 o dalsze dokumenty potwierdzające posiadanie przez Podwykonawcę lub dalszego </w:t>
      </w:r>
      <w:r w:rsidR="00253249" w:rsidRPr="000A3605">
        <w:rPr>
          <w:rFonts w:cs="Arial"/>
          <w:sz w:val="22"/>
          <w:szCs w:val="22"/>
        </w:rPr>
        <w:t>P</w:t>
      </w:r>
      <w:r w:rsidRPr="000A3605">
        <w:rPr>
          <w:rFonts w:cs="Arial"/>
          <w:sz w:val="22"/>
          <w:szCs w:val="22"/>
        </w:rPr>
        <w:t>odwykonawcę stosownych kwalifikacji i uprawnień do wykonywania powierzonych prac, określając ich rodzaj.</w:t>
      </w:r>
    </w:p>
    <w:p w:rsidR="004B5687" w:rsidRPr="000A3605" w:rsidRDefault="004B5687" w:rsidP="009C52C9">
      <w:pPr>
        <w:pStyle w:val="Nagwek2"/>
        <w:rPr>
          <w:rFonts w:cs="Arial"/>
          <w:sz w:val="22"/>
          <w:szCs w:val="22"/>
        </w:rPr>
      </w:pPr>
      <w:r w:rsidRPr="000A3605">
        <w:rPr>
          <w:rFonts w:cs="Arial"/>
          <w:sz w:val="22"/>
          <w:szCs w:val="22"/>
        </w:rPr>
        <w:t xml:space="preserve">Wykonawca nie może powierzyć realizacji Kontraktu w całości jednemu Podwykonawcy. </w:t>
      </w:r>
    </w:p>
    <w:p w:rsidR="004B5687" w:rsidRPr="000A3605" w:rsidRDefault="004B5687" w:rsidP="009C52C9">
      <w:pPr>
        <w:pStyle w:val="Nagwek2"/>
        <w:tabs>
          <w:tab w:val="clear" w:pos="0"/>
        </w:tabs>
        <w:ind w:left="567" w:hanging="567"/>
        <w:rPr>
          <w:rFonts w:cs="Arial"/>
          <w:sz w:val="22"/>
          <w:szCs w:val="22"/>
          <w:lang w:eastAsia="x-none"/>
        </w:rPr>
      </w:pPr>
      <w:r w:rsidRPr="000A3605">
        <w:rPr>
          <w:rFonts w:cs="Arial"/>
          <w:sz w:val="22"/>
          <w:szCs w:val="22"/>
          <w:lang w:eastAsia="x-none"/>
        </w:rPr>
        <w:t>Jeżeli ma zostać zawarta umowa o podwykonawstwo lub ma zostać zmieniona umowa o podwykonawstwo to Wykonawca</w:t>
      </w:r>
      <w:r w:rsidR="003D7AB1" w:rsidRPr="000A3605">
        <w:rPr>
          <w:rFonts w:cs="Arial"/>
          <w:sz w:val="22"/>
          <w:szCs w:val="22"/>
          <w:lang w:eastAsia="x-none"/>
        </w:rPr>
        <w:t>,</w:t>
      </w:r>
      <w:r w:rsidRPr="000A3605">
        <w:rPr>
          <w:rFonts w:cs="Arial"/>
          <w:sz w:val="22"/>
          <w:szCs w:val="22"/>
          <w:lang w:eastAsia="x-none"/>
        </w:rPr>
        <w:t xml:space="preserve"> a w przypadku umów w zakresie </w:t>
      </w:r>
      <w:r w:rsidR="00D96BE1" w:rsidRPr="000A3605">
        <w:rPr>
          <w:rFonts w:cs="Arial"/>
          <w:sz w:val="22"/>
          <w:szCs w:val="22"/>
          <w:lang w:eastAsia="x-none"/>
        </w:rPr>
        <w:t>R</w:t>
      </w:r>
      <w:r w:rsidRPr="000A3605">
        <w:rPr>
          <w:rFonts w:cs="Arial"/>
          <w:sz w:val="22"/>
          <w:szCs w:val="22"/>
          <w:lang w:eastAsia="x-none"/>
        </w:rPr>
        <w:t xml:space="preserve">obót budowlanych to także Podwykonawca lub dalszy </w:t>
      </w:r>
      <w:r w:rsidR="00253249" w:rsidRPr="000A3605">
        <w:rPr>
          <w:rFonts w:cs="Arial"/>
          <w:sz w:val="22"/>
          <w:szCs w:val="22"/>
          <w:lang w:eastAsia="x-none"/>
        </w:rPr>
        <w:t>P</w:t>
      </w:r>
      <w:r w:rsidRPr="000A3605">
        <w:rPr>
          <w:rFonts w:cs="Arial"/>
          <w:sz w:val="22"/>
          <w:szCs w:val="22"/>
          <w:lang w:eastAsia="x-none"/>
        </w:rPr>
        <w:t>odwykonawca jest zobowiązany wystąpić w formie pisemnej do Zamawiającego i uzyskać w tym zakresie jego zgodę. Wystąpienie do Zamawiającego</w:t>
      </w:r>
      <w:r w:rsidR="009C52C9" w:rsidRPr="000A3605">
        <w:rPr>
          <w:rFonts w:cs="Arial"/>
          <w:sz w:val="22"/>
          <w:szCs w:val="22"/>
          <w:lang w:eastAsia="x-none"/>
        </w:rPr>
        <w:t xml:space="preserve"> powinno zawierać opis zakresu </w:t>
      </w:r>
      <w:r w:rsidR="00C0032B" w:rsidRPr="000A3605">
        <w:rPr>
          <w:rFonts w:cs="Arial"/>
          <w:sz w:val="22"/>
          <w:szCs w:val="22"/>
          <w:lang w:eastAsia="x-none"/>
        </w:rPr>
        <w:t>P</w:t>
      </w:r>
      <w:r w:rsidRPr="000A3605">
        <w:rPr>
          <w:rFonts w:cs="Arial"/>
          <w:sz w:val="22"/>
          <w:szCs w:val="22"/>
          <w:lang w:eastAsia="x-none"/>
        </w:rPr>
        <w:t xml:space="preserve">rzedmiotu </w:t>
      </w:r>
      <w:r w:rsidR="00C0032B" w:rsidRPr="000A3605">
        <w:rPr>
          <w:rFonts w:cs="Arial"/>
          <w:sz w:val="22"/>
          <w:szCs w:val="22"/>
          <w:lang w:eastAsia="x-none"/>
        </w:rPr>
        <w:t>Kontraktu</w:t>
      </w:r>
      <w:r w:rsidRPr="000A3605">
        <w:rPr>
          <w:rFonts w:cs="Arial"/>
          <w:sz w:val="22"/>
          <w:szCs w:val="22"/>
          <w:lang w:eastAsia="x-none"/>
        </w:rPr>
        <w:t xml:space="preserve">, który ma zostać powierzony w ramach umowy o podwykonawstwo, dane stron tej umowy (nazwa, adres, nr KRS/CEIDG, REGON i NIP) oraz wartość umowy o podwykonawstwo ewentualnie zakres zmian umowy o podwykonawstwo wraz ze wskazaniem dotychczasowej i nowej wartości umowy o podwykonawstwo. </w:t>
      </w:r>
    </w:p>
    <w:p w:rsidR="004B5687" w:rsidRPr="000A3605" w:rsidRDefault="004B5687" w:rsidP="009C52C9">
      <w:pPr>
        <w:pStyle w:val="Nagwek2"/>
        <w:tabs>
          <w:tab w:val="clear" w:pos="0"/>
          <w:tab w:val="num" w:pos="567"/>
        </w:tabs>
        <w:ind w:left="567" w:hanging="567"/>
        <w:rPr>
          <w:rFonts w:cs="Arial"/>
          <w:sz w:val="22"/>
          <w:szCs w:val="22"/>
          <w:lang w:eastAsia="x-none"/>
        </w:rPr>
      </w:pPr>
      <w:r w:rsidRPr="000A3605">
        <w:rPr>
          <w:rFonts w:cs="Arial"/>
          <w:sz w:val="22"/>
          <w:szCs w:val="22"/>
          <w:lang w:eastAsia="x-none"/>
        </w:rPr>
        <w:t xml:space="preserve">W przypadku umowy o podwykonawstwo na </w:t>
      </w:r>
      <w:r w:rsidR="00D96BE1" w:rsidRPr="000A3605">
        <w:rPr>
          <w:rFonts w:cs="Arial"/>
          <w:sz w:val="22"/>
          <w:szCs w:val="22"/>
          <w:lang w:eastAsia="x-none"/>
        </w:rPr>
        <w:t>R</w:t>
      </w:r>
      <w:r w:rsidRPr="000A3605">
        <w:rPr>
          <w:rFonts w:cs="Arial"/>
          <w:sz w:val="22"/>
          <w:szCs w:val="22"/>
          <w:lang w:eastAsia="x-none"/>
        </w:rPr>
        <w:t>oboty budowlane</w:t>
      </w:r>
      <w:r w:rsidR="00891928" w:rsidRPr="000A3605">
        <w:rPr>
          <w:rFonts w:cs="Arial"/>
          <w:sz w:val="22"/>
          <w:szCs w:val="22"/>
          <w:lang w:eastAsia="x-none"/>
        </w:rPr>
        <w:t>,</w:t>
      </w:r>
      <w:r w:rsidRPr="000A3605">
        <w:rPr>
          <w:rFonts w:cs="Arial"/>
          <w:sz w:val="22"/>
          <w:szCs w:val="22"/>
          <w:lang w:eastAsia="x-none"/>
        </w:rPr>
        <w:t xml:space="preserve"> do wystąpienia do Zamawiającego, o którym mowa w </w:t>
      </w:r>
      <w:r w:rsidR="00C0032B" w:rsidRPr="000A3605">
        <w:rPr>
          <w:rFonts w:cs="Arial"/>
          <w:sz w:val="22"/>
          <w:szCs w:val="22"/>
          <w:lang w:eastAsia="x-none"/>
        </w:rPr>
        <w:t xml:space="preserve">punkcie </w:t>
      </w:r>
      <w:r w:rsidRPr="000A3605">
        <w:rPr>
          <w:rFonts w:cs="Arial"/>
          <w:sz w:val="22"/>
          <w:szCs w:val="22"/>
          <w:lang w:eastAsia="x-none"/>
        </w:rPr>
        <w:t xml:space="preserve">poprzednim, należy przedłożyć do akceptacji Zamawiającego projekt umowy z Podwykonawcą lub dalszym podwykonawcą, a także projekt aneksów do już zawartej umowy, jeżeli aneks zmienia zakres, kwotę lub warunki płatności na rzecz Podwykonawcy lub dalszego </w:t>
      </w:r>
      <w:r w:rsidR="00C0032B" w:rsidRPr="000A3605">
        <w:rPr>
          <w:rFonts w:cs="Arial"/>
          <w:sz w:val="22"/>
          <w:szCs w:val="22"/>
          <w:lang w:eastAsia="x-none"/>
        </w:rPr>
        <w:t>P</w:t>
      </w:r>
      <w:r w:rsidRPr="000A3605">
        <w:rPr>
          <w:rFonts w:cs="Arial"/>
          <w:sz w:val="22"/>
          <w:szCs w:val="22"/>
          <w:lang w:eastAsia="x-none"/>
        </w:rPr>
        <w:t xml:space="preserve">odwykonawcy </w:t>
      </w:r>
      <w:r w:rsidR="00D96BE1" w:rsidRPr="000A3605">
        <w:rPr>
          <w:rFonts w:cs="Arial"/>
          <w:sz w:val="22"/>
          <w:szCs w:val="22"/>
          <w:lang w:eastAsia="x-none"/>
        </w:rPr>
        <w:t>R</w:t>
      </w:r>
      <w:r w:rsidRPr="000A3605">
        <w:rPr>
          <w:rFonts w:cs="Arial"/>
          <w:sz w:val="22"/>
          <w:szCs w:val="22"/>
          <w:lang w:eastAsia="x-none"/>
        </w:rPr>
        <w:t xml:space="preserve">obót budowlanych. Jeżeli wystąpienie składa Podwykonawca lub dalszy </w:t>
      </w:r>
      <w:r w:rsidR="00C0032B" w:rsidRPr="000A3605">
        <w:rPr>
          <w:rFonts w:cs="Arial"/>
          <w:sz w:val="22"/>
          <w:szCs w:val="22"/>
          <w:lang w:eastAsia="x-none"/>
        </w:rPr>
        <w:t>P</w:t>
      </w:r>
      <w:r w:rsidRPr="000A3605">
        <w:rPr>
          <w:rFonts w:cs="Arial"/>
          <w:sz w:val="22"/>
          <w:szCs w:val="22"/>
          <w:lang w:eastAsia="x-none"/>
        </w:rPr>
        <w:t xml:space="preserve">odwykonawca jest zobowiązany dołączyć zgodę Wykonawcy na zawarcie umowy o podwykonawstwo o treści zgodnej z projektem umowy.  Projekt każdej umowy (aneksu) powinien zawierać część dokumentacji lub odwołanie do dokumentacji dotyczącej wykonania </w:t>
      </w:r>
      <w:r w:rsidR="00C0032B" w:rsidRPr="000A3605">
        <w:rPr>
          <w:rFonts w:cs="Arial"/>
          <w:sz w:val="22"/>
          <w:szCs w:val="22"/>
          <w:lang w:eastAsia="x-none"/>
        </w:rPr>
        <w:t>R</w:t>
      </w:r>
      <w:r w:rsidRPr="000A3605">
        <w:rPr>
          <w:rFonts w:cs="Arial"/>
          <w:sz w:val="22"/>
          <w:szCs w:val="22"/>
          <w:lang w:eastAsia="x-none"/>
        </w:rPr>
        <w:t xml:space="preserve">obót budowlanych, których dotyczy umowa (aneks), w szczególności zakres </w:t>
      </w:r>
      <w:r w:rsidR="00D96BE1" w:rsidRPr="000A3605">
        <w:rPr>
          <w:rFonts w:cs="Arial"/>
          <w:sz w:val="22"/>
          <w:szCs w:val="22"/>
          <w:lang w:eastAsia="x-none"/>
        </w:rPr>
        <w:t>R</w:t>
      </w:r>
      <w:r w:rsidRPr="000A3605">
        <w:rPr>
          <w:rFonts w:cs="Arial"/>
          <w:sz w:val="22"/>
          <w:szCs w:val="22"/>
          <w:lang w:eastAsia="x-none"/>
        </w:rPr>
        <w:t xml:space="preserve">obót budowlanych przewidzianych do </w:t>
      </w:r>
      <w:r w:rsidRPr="000A3605">
        <w:rPr>
          <w:rFonts w:cs="Arial"/>
          <w:sz w:val="22"/>
          <w:szCs w:val="22"/>
          <w:lang w:eastAsia="x-none"/>
        </w:rPr>
        <w:lastRenderedPageBreak/>
        <w:t xml:space="preserve">wykonania przez danego Podwykonawcę lub dalszego </w:t>
      </w:r>
      <w:r w:rsidR="00C0032B" w:rsidRPr="000A3605">
        <w:rPr>
          <w:rFonts w:cs="Arial"/>
          <w:sz w:val="22"/>
          <w:szCs w:val="22"/>
          <w:lang w:eastAsia="x-none"/>
        </w:rPr>
        <w:t>P</w:t>
      </w:r>
      <w:r w:rsidRPr="000A3605">
        <w:rPr>
          <w:rFonts w:cs="Arial"/>
          <w:sz w:val="22"/>
          <w:szCs w:val="22"/>
          <w:lang w:eastAsia="x-none"/>
        </w:rPr>
        <w:t xml:space="preserve">odwykonawcę oraz wysokość wynagrodzenia za te roboty. </w:t>
      </w:r>
    </w:p>
    <w:p w:rsidR="004B5687" w:rsidRPr="000A3605" w:rsidRDefault="004B5687" w:rsidP="009C52C9">
      <w:pPr>
        <w:pStyle w:val="Nagwek2"/>
        <w:tabs>
          <w:tab w:val="clear" w:pos="0"/>
        </w:tabs>
        <w:ind w:left="567" w:hanging="567"/>
        <w:rPr>
          <w:rFonts w:cs="Arial"/>
          <w:sz w:val="22"/>
          <w:szCs w:val="22"/>
          <w:lang w:eastAsia="x-none"/>
        </w:rPr>
      </w:pPr>
      <w:r w:rsidRPr="000A3605">
        <w:rPr>
          <w:rFonts w:cs="Arial"/>
          <w:sz w:val="22"/>
          <w:szCs w:val="22"/>
          <w:lang w:eastAsia="x-none"/>
        </w:rPr>
        <w:t>Zamawiający jest zobowiązany odpowiedzieć na wystąpienie, o którym mowa w pkt</w:t>
      </w:r>
      <w:r w:rsidR="00C0032B" w:rsidRPr="000A3605">
        <w:rPr>
          <w:rFonts w:cs="Arial"/>
          <w:sz w:val="22"/>
          <w:szCs w:val="22"/>
          <w:lang w:eastAsia="x-none"/>
        </w:rPr>
        <w:t>.</w:t>
      </w:r>
      <w:r w:rsidRPr="000A3605">
        <w:rPr>
          <w:rFonts w:cs="Arial"/>
          <w:sz w:val="22"/>
          <w:szCs w:val="22"/>
          <w:lang w:eastAsia="x-none"/>
        </w:rPr>
        <w:t xml:space="preserve"> </w:t>
      </w:r>
      <w:r w:rsidR="00891928" w:rsidRPr="000A3605">
        <w:rPr>
          <w:rFonts w:cs="Arial"/>
          <w:sz w:val="22"/>
          <w:szCs w:val="22"/>
          <w:lang w:eastAsia="x-none"/>
        </w:rPr>
        <w:t>6.</w:t>
      </w:r>
      <w:r w:rsidRPr="000A3605">
        <w:rPr>
          <w:rFonts w:cs="Arial"/>
          <w:sz w:val="22"/>
          <w:szCs w:val="22"/>
          <w:lang w:eastAsia="x-none"/>
        </w:rPr>
        <w:t xml:space="preserve">4 w ciągu 14 (czternastu) dni od otrzymania wystąpienia lub jego uzupełnienia przez Wykonawcę. Brak odpowiedzi Zamawiającego w tym terminie będzie oznaczał akceptację wystąpienia o zgodę na podwykonawstwo w zakresie innym niż </w:t>
      </w:r>
      <w:r w:rsidR="00891928" w:rsidRPr="000A3605">
        <w:rPr>
          <w:rFonts w:cs="Arial"/>
          <w:sz w:val="22"/>
          <w:szCs w:val="22"/>
          <w:lang w:eastAsia="x-none"/>
        </w:rPr>
        <w:t>R</w:t>
      </w:r>
      <w:r w:rsidRPr="000A3605">
        <w:rPr>
          <w:rFonts w:cs="Arial"/>
          <w:sz w:val="22"/>
          <w:szCs w:val="22"/>
          <w:lang w:eastAsia="x-none"/>
        </w:rPr>
        <w:t xml:space="preserve">oboty budowlane oraz zgodę na projekt umowy o podwykonawstwo na </w:t>
      </w:r>
      <w:r w:rsidR="00C0032B" w:rsidRPr="000A3605">
        <w:rPr>
          <w:rFonts w:cs="Arial"/>
          <w:sz w:val="22"/>
          <w:szCs w:val="22"/>
          <w:lang w:eastAsia="x-none"/>
        </w:rPr>
        <w:t>R</w:t>
      </w:r>
      <w:r w:rsidRPr="000A3605">
        <w:rPr>
          <w:rFonts w:cs="Arial"/>
          <w:sz w:val="22"/>
          <w:szCs w:val="22"/>
          <w:lang w:eastAsia="x-none"/>
        </w:rPr>
        <w:t xml:space="preserve">oboty budowlane. </w:t>
      </w:r>
    </w:p>
    <w:p w:rsidR="004B5687" w:rsidRPr="000A3605" w:rsidRDefault="004B5687" w:rsidP="009C52C9">
      <w:pPr>
        <w:pStyle w:val="Nagwek2"/>
        <w:tabs>
          <w:tab w:val="clear" w:pos="0"/>
        </w:tabs>
        <w:ind w:left="567" w:hanging="567"/>
        <w:rPr>
          <w:rFonts w:cs="Arial"/>
          <w:sz w:val="22"/>
          <w:szCs w:val="22"/>
          <w:lang w:eastAsia="x-none"/>
        </w:rPr>
      </w:pPr>
      <w:r w:rsidRPr="000A3605">
        <w:rPr>
          <w:rFonts w:cs="Arial"/>
          <w:sz w:val="22"/>
          <w:szCs w:val="22"/>
          <w:lang w:eastAsia="x-none"/>
        </w:rPr>
        <w:t>W terminie określonym w pkt</w:t>
      </w:r>
      <w:r w:rsidR="00C0032B" w:rsidRPr="000A3605">
        <w:rPr>
          <w:rFonts w:cs="Arial"/>
          <w:sz w:val="22"/>
          <w:szCs w:val="22"/>
          <w:lang w:eastAsia="x-none"/>
        </w:rPr>
        <w:t>.</w:t>
      </w:r>
      <w:r w:rsidRPr="000A3605">
        <w:rPr>
          <w:rFonts w:cs="Arial"/>
          <w:sz w:val="22"/>
          <w:szCs w:val="22"/>
          <w:lang w:eastAsia="x-none"/>
        </w:rPr>
        <w:t xml:space="preserve"> </w:t>
      </w:r>
      <w:r w:rsidR="00D96BE1" w:rsidRPr="000A3605">
        <w:rPr>
          <w:rFonts w:cs="Arial"/>
          <w:sz w:val="22"/>
          <w:szCs w:val="22"/>
          <w:lang w:eastAsia="x-none"/>
        </w:rPr>
        <w:t>6.</w:t>
      </w:r>
      <w:r w:rsidRPr="000A3605">
        <w:rPr>
          <w:rFonts w:cs="Arial"/>
          <w:sz w:val="22"/>
          <w:szCs w:val="22"/>
          <w:lang w:eastAsia="x-none"/>
        </w:rPr>
        <w:t xml:space="preserve">5 Zamawiający może odmówić zgody na podwykonawstwo lub złożyć zastrzeżenia do projektu umowy o podwykonawstwo, której przedmiotem są </w:t>
      </w:r>
      <w:r w:rsidR="00891928" w:rsidRPr="000A3605">
        <w:rPr>
          <w:rFonts w:cs="Arial"/>
          <w:sz w:val="22"/>
          <w:szCs w:val="22"/>
          <w:lang w:eastAsia="x-none"/>
        </w:rPr>
        <w:t>R</w:t>
      </w:r>
      <w:r w:rsidRPr="000A3605">
        <w:rPr>
          <w:rFonts w:cs="Arial"/>
          <w:sz w:val="22"/>
          <w:szCs w:val="22"/>
          <w:lang w:eastAsia="x-none"/>
        </w:rPr>
        <w:t>oboty budowlane</w:t>
      </w:r>
      <w:r w:rsidR="003D7AB1" w:rsidRPr="000A3605">
        <w:rPr>
          <w:rFonts w:cs="Arial"/>
          <w:sz w:val="22"/>
          <w:szCs w:val="22"/>
          <w:lang w:eastAsia="x-none"/>
        </w:rPr>
        <w:t>,</w:t>
      </w:r>
      <w:r w:rsidRPr="000A3605">
        <w:rPr>
          <w:rFonts w:cs="Arial"/>
          <w:sz w:val="22"/>
          <w:szCs w:val="22"/>
          <w:lang w:eastAsia="x-none"/>
        </w:rPr>
        <w:t xml:space="preserve"> jeżeli wystąpiła którakolwiek z okoliczności: </w:t>
      </w:r>
    </w:p>
    <w:p w:rsidR="004B5687" w:rsidRPr="000A3605" w:rsidRDefault="004B5687" w:rsidP="009C52C9">
      <w:pPr>
        <w:numPr>
          <w:ilvl w:val="1"/>
          <w:numId w:val="12"/>
        </w:numPr>
        <w:tabs>
          <w:tab w:val="clear" w:pos="446"/>
          <w:tab w:val="num" w:pos="851"/>
        </w:tabs>
        <w:spacing w:after="120"/>
        <w:ind w:left="851" w:hanging="284"/>
        <w:outlineLvl w:val="1"/>
        <w:rPr>
          <w:rFonts w:ascii="Arial" w:hAnsi="Arial" w:cs="Arial"/>
          <w:sz w:val="22"/>
          <w:szCs w:val="22"/>
          <w:lang w:eastAsia="x-none"/>
        </w:rPr>
      </w:pPr>
      <w:r w:rsidRPr="000A3605">
        <w:rPr>
          <w:rFonts w:ascii="Arial" w:hAnsi="Arial" w:cs="Arial"/>
          <w:sz w:val="22"/>
          <w:szCs w:val="22"/>
          <w:lang w:eastAsia="x-none"/>
        </w:rPr>
        <w:t>wystąpienie, o którym mowa w pkt</w:t>
      </w:r>
      <w:r w:rsidR="00C0032B" w:rsidRPr="000A3605">
        <w:rPr>
          <w:rFonts w:ascii="Arial" w:hAnsi="Arial" w:cs="Arial"/>
          <w:sz w:val="22"/>
          <w:szCs w:val="22"/>
          <w:lang w:eastAsia="x-none"/>
        </w:rPr>
        <w:t>.</w:t>
      </w:r>
      <w:r w:rsidRPr="000A3605">
        <w:rPr>
          <w:rFonts w:ascii="Arial" w:hAnsi="Arial" w:cs="Arial"/>
          <w:sz w:val="22"/>
          <w:szCs w:val="22"/>
          <w:lang w:eastAsia="x-none"/>
        </w:rPr>
        <w:t xml:space="preserve"> </w:t>
      </w:r>
      <w:r w:rsidR="00D96BE1" w:rsidRPr="000A3605">
        <w:rPr>
          <w:rFonts w:ascii="Arial" w:hAnsi="Arial" w:cs="Arial"/>
          <w:sz w:val="22"/>
          <w:szCs w:val="22"/>
          <w:lang w:eastAsia="x-none"/>
        </w:rPr>
        <w:t>6.</w:t>
      </w:r>
      <w:r w:rsidRPr="000A3605">
        <w:rPr>
          <w:rFonts w:ascii="Arial" w:hAnsi="Arial" w:cs="Arial"/>
          <w:sz w:val="22"/>
          <w:szCs w:val="22"/>
          <w:lang w:eastAsia="x-none"/>
        </w:rPr>
        <w:t>3 nie spełnia wymagań określonych w Kontrakcie;</w:t>
      </w:r>
    </w:p>
    <w:p w:rsidR="004B5687" w:rsidRPr="000A3605" w:rsidRDefault="004B5687" w:rsidP="009C52C9">
      <w:pPr>
        <w:numPr>
          <w:ilvl w:val="1"/>
          <w:numId w:val="12"/>
        </w:numPr>
        <w:tabs>
          <w:tab w:val="clear" w:pos="446"/>
          <w:tab w:val="num" w:pos="851"/>
        </w:tabs>
        <w:spacing w:after="120"/>
        <w:ind w:left="851" w:hanging="284"/>
        <w:outlineLvl w:val="1"/>
        <w:rPr>
          <w:rFonts w:ascii="Arial" w:hAnsi="Arial" w:cs="Arial"/>
          <w:sz w:val="22"/>
          <w:szCs w:val="22"/>
          <w:lang w:eastAsia="x-none"/>
        </w:rPr>
      </w:pPr>
      <w:r w:rsidRPr="000A3605">
        <w:rPr>
          <w:rFonts w:ascii="Arial" w:hAnsi="Arial" w:cs="Arial"/>
          <w:sz w:val="22"/>
          <w:szCs w:val="22"/>
          <w:lang w:eastAsia="x-none"/>
        </w:rPr>
        <w:t xml:space="preserve">Podwykonawca albo dalszy </w:t>
      </w:r>
      <w:r w:rsidR="00891928" w:rsidRPr="000A3605">
        <w:rPr>
          <w:rFonts w:ascii="Arial" w:hAnsi="Arial" w:cs="Arial"/>
          <w:sz w:val="22"/>
          <w:szCs w:val="22"/>
          <w:lang w:eastAsia="x-none"/>
        </w:rPr>
        <w:t>P</w:t>
      </w:r>
      <w:r w:rsidRPr="000A3605">
        <w:rPr>
          <w:rFonts w:ascii="Arial" w:hAnsi="Arial" w:cs="Arial"/>
          <w:sz w:val="22"/>
          <w:szCs w:val="22"/>
          <w:lang w:eastAsia="x-none"/>
        </w:rPr>
        <w:t xml:space="preserve">odwykonawca nie posiada stosownych kwalifikacji bądź uprawnień do wykonania prac jakie zamierza mu się powierzyć; </w:t>
      </w:r>
    </w:p>
    <w:p w:rsidR="004B5687" w:rsidRPr="000A3605" w:rsidRDefault="004B5687" w:rsidP="009C52C9">
      <w:pPr>
        <w:numPr>
          <w:ilvl w:val="1"/>
          <w:numId w:val="12"/>
        </w:numPr>
        <w:tabs>
          <w:tab w:val="clear" w:pos="446"/>
          <w:tab w:val="num" w:pos="851"/>
        </w:tabs>
        <w:spacing w:after="120"/>
        <w:ind w:left="851" w:hanging="284"/>
        <w:outlineLvl w:val="1"/>
        <w:rPr>
          <w:rFonts w:ascii="Arial" w:hAnsi="Arial" w:cs="Arial"/>
          <w:sz w:val="22"/>
          <w:szCs w:val="22"/>
          <w:lang w:eastAsia="x-none"/>
        </w:rPr>
      </w:pPr>
      <w:r w:rsidRPr="000A3605">
        <w:rPr>
          <w:rFonts w:ascii="Arial" w:hAnsi="Arial" w:cs="Arial"/>
          <w:sz w:val="22"/>
          <w:szCs w:val="22"/>
          <w:lang w:eastAsia="x-none"/>
        </w:rPr>
        <w:t xml:space="preserve">projekt umowy nie spełnia wymagań niniejszego Kontraktu; </w:t>
      </w:r>
    </w:p>
    <w:p w:rsidR="004B5687" w:rsidRPr="000A3605" w:rsidRDefault="004B5687" w:rsidP="009C52C9">
      <w:pPr>
        <w:numPr>
          <w:ilvl w:val="1"/>
          <w:numId w:val="12"/>
        </w:numPr>
        <w:tabs>
          <w:tab w:val="clear" w:pos="446"/>
          <w:tab w:val="num" w:pos="851"/>
        </w:tabs>
        <w:spacing w:after="120"/>
        <w:ind w:left="851" w:hanging="284"/>
        <w:outlineLvl w:val="1"/>
        <w:rPr>
          <w:rFonts w:ascii="Arial" w:hAnsi="Arial" w:cs="Arial"/>
          <w:sz w:val="22"/>
          <w:szCs w:val="22"/>
          <w:lang w:eastAsia="x-none"/>
        </w:rPr>
      </w:pPr>
      <w:r w:rsidRPr="000A3605">
        <w:rPr>
          <w:rFonts w:ascii="Arial" w:hAnsi="Arial" w:cs="Arial"/>
          <w:sz w:val="22"/>
          <w:szCs w:val="22"/>
          <w:lang w:eastAsia="x-none"/>
        </w:rPr>
        <w:t xml:space="preserve">termin zapłaty Podwykonawcy lub dalszemu </w:t>
      </w:r>
      <w:r w:rsidR="00891928" w:rsidRPr="000A3605">
        <w:rPr>
          <w:rFonts w:ascii="Arial" w:hAnsi="Arial" w:cs="Arial"/>
          <w:sz w:val="22"/>
          <w:szCs w:val="22"/>
          <w:lang w:eastAsia="x-none"/>
        </w:rPr>
        <w:t>P</w:t>
      </w:r>
      <w:r w:rsidR="00320255" w:rsidRPr="000A3605">
        <w:rPr>
          <w:rFonts w:ascii="Arial" w:hAnsi="Arial" w:cs="Arial"/>
          <w:sz w:val="22"/>
          <w:szCs w:val="22"/>
          <w:lang w:eastAsia="x-none"/>
        </w:rPr>
        <w:t>o</w:t>
      </w:r>
      <w:r w:rsidRPr="000A3605">
        <w:rPr>
          <w:rFonts w:ascii="Arial" w:hAnsi="Arial" w:cs="Arial"/>
          <w:sz w:val="22"/>
          <w:szCs w:val="22"/>
          <w:lang w:eastAsia="x-none"/>
        </w:rPr>
        <w:t xml:space="preserve">dwykonawcy jest dłuższy niż 30 dni od daty doręczenia faktury Wykonawcy, Podwykonawcy lub dalszemu </w:t>
      </w:r>
      <w:r w:rsidR="00891928" w:rsidRPr="000A3605">
        <w:rPr>
          <w:rFonts w:ascii="Arial" w:hAnsi="Arial" w:cs="Arial"/>
          <w:sz w:val="22"/>
          <w:szCs w:val="22"/>
          <w:lang w:eastAsia="x-none"/>
        </w:rPr>
        <w:t>P</w:t>
      </w:r>
      <w:r w:rsidRPr="000A3605">
        <w:rPr>
          <w:rFonts w:ascii="Arial" w:hAnsi="Arial" w:cs="Arial"/>
          <w:sz w:val="22"/>
          <w:szCs w:val="22"/>
          <w:lang w:eastAsia="x-none"/>
        </w:rPr>
        <w:t xml:space="preserve">odwykonawcy, potwierdzających wykonanie zleconej podwykonawcy lub dalszemu podwykonawcy </w:t>
      </w:r>
      <w:r w:rsidR="00C0032B" w:rsidRPr="000A3605">
        <w:rPr>
          <w:rFonts w:ascii="Arial" w:hAnsi="Arial" w:cs="Arial"/>
          <w:sz w:val="22"/>
          <w:szCs w:val="22"/>
          <w:lang w:eastAsia="x-none"/>
        </w:rPr>
        <w:t>D</w:t>
      </w:r>
      <w:r w:rsidRPr="000A3605">
        <w:rPr>
          <w:rFonts w:ascii="Arial" w:hAnsi="Arial" w:cs="Arial"/>
          <w:sz w:val="22"/>
          <w:szCs w:val="22"/>
          <w:lang w:eastAsia="x-none"/>
        </w:rPr>
        <w:t xml:space="preserve">ostawy, </w:t>
      </w:r>
      <w:r w:rsidR="00C0032B" w:rsidRPr="000A3605">
        <w:rPr>
          <w:rFonts w:ascii="Arial" w:hAnsi="Arial" w:cs="Arial"/>
          <w:sz w:val="22"/>
          <w:szCs w:val="22"/>
          <w:lang w:eastAsia="x-none"/>
        </w:rPr>
        <w:t>U</w:t>
      </w:r>
      <w:r w:rsidRPr="000A3605">
        <w:rPr>
          <w:rFonts w:ascii="Arial" w:hAnsi="Arial" w:cs="Arial"/>
          <w:sz w:val="22"/>
          <w:szCs w:val="22"/>
          <w:lang w:eastAsia="x-none"/>
        </w:rPr>
        <w:t xml:space="preserve">sługi lub </w:t>
      </w:r>
      <w:r w:rsidR="00C0032B" w:rsidRPr="000A3605">
        <w:rPr>
          <w:rFonts w:ascii="Arial" w:hAnsi="Arial" w:cs="Arial"/>
          <w:sz w:val="22"/>
          <w:szCs w:val="22"/>
          <w:lang w:eastAsia="x-none"/>
        </w:rPr>
        <w:t>R</w:t>
      </w:r>
      <w:r w:rsidRPr="000A3605">
        <w:rPr>
          <w:rFonts w:ascii="Arial" w:hAnsi="Arial" w:cs="Arial"/>
          <w:sz w:val="22"/>
          <w:szCs w:val="22"/>
          <w:lang w:eastAsia="x-none"/>
        </w:rPr>
        <w:t xml:space="preserve">oboty budowlanej.  </w:t>
      </w:r>
    </w:p>
    <w:p w:rsidR="004B5687" w:rsidRPr="000A3605" w:rsidRDefault="004B5687" w:rsidP="00721C72">
      <w:pPr>
        <w:spacing w:after="120"/>
        <w:ind w:left="567"/>
        <w:outlineLvl w:val="1"/>
        <w:rPr>
          <w:rFonts w:ascii="Arial" w:hAnsi="Arial" w:cs="Arial"/>
          <w:sz w:val="22"/>
          <w:szCs w:val="22"/>
          <w:lang w:eastAsia="x-none"/>
        </w:rPr>
      </w:pPr>
      <w:r w:rsidRPr="000A3605">
        <w:rPr>
          <w:rFonts w:ascii="Arial" w:hAnsi="Arial" w:cs="Arial"/>
          <w:sz w:val="22"/>
          <w:szCs w:val="22"/>
          <w:lang w:eastAsia="x-none"/>
        </w:rPr>
        <w:t xml:space="preserve">Złożenie zastrzeżeń oznacza brak zgody na podwykonawstwo do czasu usunięcia wad projektu umowy o podwykonawstwo na </w:t>
      </w:r>
      <w:r w:rsidR="00F669F7" w:rsidRPr="000A3605">
        <w:rPr>
          <w:rFonts w:ascii="Arial" w:hAnsi="Arial" w:cs="Arial"/>
          <w:sz w:val="22"/>
          <w:szCs w:val="22"/>
          <w:lang w:eastAsia="x-none"/>
        </w:rPr>
        <w:t>R</w:t>
      </w:r>
      <w:r w:rsidRPr="000A3605">
        <w:rPr>
          <w:rFonts w:ascii="Arial" w:hAnsi="Arial" w:cs="Arial"/>
          <w:sz w:val="22"/>
          <w:szCs w:val="22"/>
          <w:lang w:eastAsia="x-none"/>
        </w:rPr>
        <w:t xml:space="preserve">oboty budowlane z zastrzeżeniem, że po usunięciu wad Wykonawca, Podwykonawca lub dalszy </w:t>
      </w:r>
      <w:r w:rsidR="00C0032B" w:rsidRPr="000A3605">
        <w:rPr>
          <w:rFonts w:ascii="Arial" w:hAnsi="Arial" w:cs="Arial"/>
          <w:sz w:val="22"/>
          <w:szCs w:val="22"/>
          <w:lang w:eastAsia="x-none"/>
        </w:rPr>
        <w:t>P</w:t>
      </w:r>
      <w:r w:rsidRPr="000A3605">
        <w:rPr>
          <w:rFonts w:ascii="Arial" w:hAnsi="Arial" w:cs="Arial"/>
          <w:sz w:val="22"/>
          <w:szCs w:val="22"/>
          <w:lang w:eastAsia="x-none"/>
        </w:rPr>
        <w:t xml:space="preserve">odwykonawca ponowi procedurę wystąpienia do Zamawiającego o zgodę. </w:t>
      </w:r>
    </w:p>
    <w:p w:rsidR="004B5687" w:rsidRPr="000A3605" w:rsidRDefault="004B5687" w:rsidP="009C52C9">
      <w:pPr>
        <w:pStyle w:val="Nagwek2"/>
        <w:tabs>
          <w:tab w:val="clear" w:pos="0"/>
          <w:tab w:val="num" w:pos="567"/>
        </w:tabs>
        <w:ind w:left="567" w:hanging="567"/>
        <w:rPr>
          <w:rFonts w:cs="Arial"/>
          <w:sz w:val="22"/>
          <w:szCs w:val="22"/>
          <w:lang w:eastAsia="x-none"/>
        </w:rPr>
      </w:pPr>
      <w:r w:rsidRPr="000A3605">
        <w:rPr>
          <w:rFonts w:cs="Arial"/>
          <w:sz w:val="22"/>
          <w:szCs w:val="22"/>
          <w:lang w:eastAsia="x-none"/>
        </w:rPr>
        <w:t xml:space="preserve">Wykonawca, Podwykonawca lub dalszy </w:t>
      </w:r>
      <w:r w:rsidR="00891928" w:rsidRPr="000A3605">
        <w:rPr>
          <w:rFonts w:cs="Arial"/>
          <w:sz w:val="22"/>
          <w:szCs w:val="22"/>
          <w:lang w:eastAsia="x-none"/>
        </w:rPr>
        <w:t>P</w:t>
      </w:r>
      <w:r w:rsidRPr="000A3605">
        <w:rPr>
          <w:rFonts w:cs="Arial"/>
          <w:sz w:val="22"/>
          <w:szCs w:val="22"/>
          <w:lang w:eastAsia="x-none"/>
        </w:rPr>
        <w:t xml:space="preserve">odwykonawca </w:t>
      </w:r>
      <w:r w:rsidR="00F669F7" w:rsidRPr="000A3605">
        <w:rPr>
          <w:rFonts w:cs="Arial"/>
          <w:sz w:val="22"/>
          <w:szCs w:val="22"/>
          <w:lang w:eastAsia="x-none"/>
        </w:rPr>
        <w:t>R</w:t>
      </w:r>
      <w:r w:rsidRPr="000A3605">
        <w:rPr>
          <w:rFonts w:cs="Arial"/>
          <w:sz w:val="22"/>
          <w:szCs w:val="22"/>
          <w:lang w:eastAsia="x-none"/>
        </w:rPr>
        <w:t>ob</w:t>
      </w:r>
      <w:r w:rsidR="00891928" w:rsidRPr="000A3605">
        <w:rPr>
          <w:rFonts w:cs="Arial"/>
          <w:sz w:val="22"/>
          <w:szCs w:val="22"/>
          <w:lang w:eastAsia="x-none"/>
        </w:rPr>
        <w:t>ó</w:t>
      </w:r>
      <w:r w:rsidRPr="000A3605">
        <w:rPr>
          <w:rFonts w:cs="Arial"/>
          <w:sz w:val="22"/>
          <w:szCs w:val="22"/>
          <w:lang w:eastAsia="x-none"/>
        </w:rPr>
        <w:t>t budowlan</w:t>
      </w:r>
      <w:r w:rsidR="00891928" w:rsidRPr="000A3605">
        <w:rPr>
          <w:rFonts w:cs="Arial"/>
          <w:sz w:val="22"/>
          <w:szCs w:val="22"/>
          <w:lang w:eastAsia="x-none"/>
        </w:rPr>
        <w:t>ych</w:t>
      </w:r>
      <w:r w:rsidRPr="000A3605">
        <w:rPr>
          <w:rFonts w:cs="Arial"/>
          <w:sz w:val="22"/>
          <w:szCs w:val="22"/>
          <w:lang w:eastAsia="x-none"/>
        </w:rPr>
        <w:t xml:space="preserve"> przedłoży Zamawiającemu poświadczoną za zgodność z oryginałem kopię każdej zawartej umowy o podwykonawstwo, której przedmiotem są </w:t>
      </w:r>
      <w:r w:rsidR="00891928" w:rsidRPr="000A3605">
        <w:rPr>
          <w:rFonts w:cs="Arial"/>
          <w:sz w:val="22"/>
          <w:szCs w:val="22"/>
          <w:lang w:eastAsia="x-none"/>
        </w:rPr>
        <w:t>R</w:t>
      </w:r>
      <w:r w:rsidRPr="000A3605">
        <w:rPr>
          <w:rFonts w:cs="Arial"/>
          <w:sz w:val="22"/>
          <w:szCs w:val="22"/>
          <w:lang w:eastAsia="x-none"/>
        </w:rPr>
        <w:t xml:space="preserve">oboty budowlane oraz poświadczoną za zgodność kopię umowy o podwykonawstwo </w:t>
      </w:r>
      <w:r w:rsidR="00891928" w:rsidRPr="000A3605">
        <w:rPr>
          <w:rFonts w:cs="Arial"/>
          <w:sz w:val="22"/>
          <w:szCs w:val="22"/>
          <w:lang w:eastAsia="x-none"/>
        </w:rPr>
        <w:t>D</w:t>
      </w:r>
      <w:r w:rsidRPr="000A3605">
        <w:rPr>
          <w:rFonts w:cs="Arial"/>
          <w:sz w:val="22"/>
          <w:szCs w:val="22"/>
          <w:lang w:eastAsia="x-none"/>
        </w:rPr>
        <w:t xml:space="preserve">ostaw lub </w:t>
      </w:r>
      <w:r w:rsidR="00891928" w:rsidRPr="000A3605">
        <w:rPr>
          <w:rFonts w:cs="Arial"/>
          <w:sz w:val="22"/>
          <w:szCs w:val="22"/>
          <w:lang w:eastAsia="x-none"/>
        </w:rPr>
        <w:t>U</w:t>
      </w:r>
      <w:r w:rsidRPr="000A3605">
        <w:rPr>
          <w:rFonts w:cs="Arial"/>
          <w:sz w:val="22"/>
          <w:szCs w:val="22"/>
          <w:lang w:eastAsia="x-none"/>
        </w:rPr>
        <w:t xml:space="preserve">sług. Umowa o podwykonawstwo na </w:t>
      </w:r>
      <w:r w:rsidR="00F669F7" w:rsidRPr="000A3605">
        <w:rPr>
          <w:rFonts w:cs="Arial"/>
          <w:sz w:val="22"/>
          <w:szCs w:val="22"/>
          <w:lang w:eastAsia="x-none"/>
        </w:rPr>
        <w:t>R</w:t>
      </w:r>
      <w:r w:rsidRPr="000A3605">
        <w:rPr>
          <w:rFonts w:cs="Arial"/>
          <w:sz w:val="22"/>
          <w:szCs w:val="22"/>
          <w:lang w:eastAsia="x-none"/>
        </w:rPr>
        <w:t xml:space="preserve">oboty budowlane nie może różnić się od projektu umowy o podwykonawstwo, na który Zamawiający wyraził zgodę. </w:t>
      </w:r>
    </w:p>
    <w:p w:rsidR="004B5687" w:rsidRPr="000A3605" w:rsidRDefault="004B5687" w:rsidP="009C52C9">
      <w:pPr>
        <w:pStyle w:val="Nagwek2"/>
        <w:tabs>
          <w:tab w:val="clear" w:pos="0"/>
          <w:tab w:val="num" w:pos="567"/>
        </w:tabs>
        <w:ind w:left="567" w:hanging="567"/>
        <w:rPr>
          <w:rFonts w:cs="Arial"/>
          <w:sz w:val="22"/>
          <w:szCs w:val="22"/>
          <w:lang w:eastAsia="x-none"/>
        </w:rPr>
      </w:pPr>
      <w:r w:rsidRPr="000A3605">
        <w:rPr>
          <w:rFonts w:cs="Arial"/>
          <w:sz w:val="22"/>
          <w:szCs w:val="22"/>
          <w:lang w:eastAsia="x-none"/>
        </w:rPr>
        <w:t>Zamawiający, w terminie 14 dni od dnia otrzymania kopii zawartej umowy o podwykonawstwo zgłasza pisemny sprzeciw, jeżeli stwierdzi w odniesieniu do umowy okoliczności, o których mowa w pkt</w:t>
      </w:r>
      <w:r w:rsidR="00F669F7" w:rsidRPr="000A3605">
        <w:rPr>
          <w:rFonts w:cs="Arial"/>
          <w:sz w:val="22"/>
          <w:szCs w:val="22"/>
          <w:lang w:eastAsia="x-none"/>
        </w:rPr>
        <w:t>.</w:t>
      </w:r>
      <w:r w:rsidRPr="000A3605">
        <w:rPr>
          <w:rFonts w:cs="Arial"/>
          <w:sz w:val="22"/>
          <w:szCs w:val="22"/>
          <w:lang w:eastAsia="x-none"/>
        </w:rPr>
        <w:t xml:space="preserve"> </w:t>
      </w:r>
      <w:r w:rsidR="00F669F7" w:rsidRPr="000A3605">
        <w:rPr>
          <w:rFonts w:cs="Arial"/>
          <w:sz w:val="22"/>
          <w:szCs w:val="22"/>
          <w:lang w:eastAsia="x-none"/>
        </w:rPr>
        <w:t>6.</w:t>
      </w:r>
      <w:r w:rsidRPr="000A3605">
        <w:rPr>
          <w:rFonts w:cs="Arial"/>
          <w:sz w:val="22"/>
          <w:szCs w:val="22"/>
          <w:lang w:eastAsia="x-none"/>
        </w:rPr>
        <w:t xml:space="preserve">6 lit. c) lub d). Niezgłoszenie pisemnego sprzeciwu do przedłożonej umowy o podwykonawstwo, uważa się za akceptację umowy przez Zamawiającego. W sprzeciwie Zamawiający określi dostrzeżone uchybienia i wezwie do </w:t>
      </w:r>
      <w:r w:rsidRPr="000A3605">
        <w:rPr>
          <w:rFonts w:cs="Arial"/>
          <w:sz w:val="22"/>
          <w:szCs w:val="22"/>
          <w:lang w:eastAsia="x-none"/>
        </w:rPr>
        <w:lastRenderedPageBreak/>
        <w:t>ich zmiany, w zakreślonym terminie, nie krótszym niż 7 dni. Po dokonanej zmianie Wykonawca jest zobowiązany przedłożyć poświadczoną kopię nowej umowy lub aneksu do niej. Niedokonanie zmiany w zakreślonym terminie oznacza, iż sprzeciw wyraża brak zgody Zamawiającego na dane podwykonawstwo.</w:t>
      </w:r>
    </w:p>
    <w:p w:rsidR="004B5687" w:rsidRPr="000A3605" w:rsidRDefault="004B5687" w:rsidP="009C52C9">
      <w:pPr>
        <w:pStyle w:val="Nagwek2"/>
        <w:rPr>
          <w:rFonts w:cs="Arial"/>
          <w:sz w:val="22"/>
          <w:szCs w:val="22"/>
          <w:lang w:eastAsia="x-none"/>
        </w:rPr>
      </w:pPr>
      <w:r w:rsidRPr="000A3605">
        <w:rPr>
          <w:rFonts w:cs="Arial"/>
          <w:sz w:val="22"/>
          <w:szCs w:val="22"/>
          <w:lang w:eastAsia="x-none"/>
        </w:rPr>
        <w:t>W umowie o podwykonawstwo muszą zostać zawarte poniższe postanowienia:</w:t>
      </w:r>
    </w:p>
    <w:p w:rsidR="004B5687" w:rsidRPr="000A3605" w:rsidRDefault="00891928" w:rsidP="009C52C9">
      <w:pPr>
        <w:tabs>
          <w:tab w:val="left" w:pos="1276"/>
        </w:tabs>
        <w:spacing w:after="120"/>
        <w:ind w:left="1276" w:hanging="709"/>
        <w:outlineLvl w:val="1"/>
        <w:rPr>
          <w:rFonts w:ascii="Arial" w:hAnsi="Arial" w:cs="Arial"/>
          <w:sz w:val="22"/>
          <w:szCs w:val="22"/>
          <w:lang w:eastAsia="x-none"/>
        </w:rPr>
      </w:pPr>
      <w:r w:rsidRPr="000A3605">
        <w:rPr>
          <w:rFonts w:ascii="Arial" w:hAnsi="Arial" w:cs="Arial"/>
          <w:sz w:val="22"/>
          <w:szCs w:val="22"/>
          <w:lang w:eastAsia="x-none"/>
        </w:rPr>
        <w:t xml:space="preserve">6.9.1. </w:t>
      </w:r>
      <w:r w:rsidR="004B5687" w:rsidRPr="000A3605">
        <w:rPr>
          <w:rFonts w:ascii="Arial" w:hAnsi="Arial" w:cs="Arial"/>
          <w:sz w:val="22"/>
          <w:szCs w:val="22"/>
          <w:lang w:eastAsia="x-none"/>
        </w:rPr>
        <w:t xml:space="preserve">Podwykonawca lub dalszy </w:t>
      </w:r>
      <w:r w:rsidRPr="000A3605">
        <w:rPr>
          <w:rFonts w:ascii="Arial" w:hAnsi="Arial" w:cs="Arial"/>
          <w:sz w:val="22"/>
          <w:szCs w:val="22"/>
          <w:lang w:eastAsia="x-none"/>
        </w:rPr>
        <w:t>P</w:t>
      </w:r>
      <w:r w:rsidR="004B5687" w:rsidRPr="000A3605">
        <w:rPr>
          <w:rFonts w:ascii="Arial" w:hAnsi="Arial" w:cs="Arial"/>
          <w:sz w:val="22"/>
          <w:szCs w:val="22"/>
          <w:lang w:eastAsia="x-none"/>
        </w:rPr>
        <w:t>odwykonawca nie może dokonać cesji wierzytelności wynikających z takiej umowy bez pisemnej pod rygorem nieważności zgody Zamawiającego;</w:t>
      </w:r>
    </w:p>
    <w:p w:rsidR="004B5687" w:rsidRPr="000A3605" w:rsidRDefault="00891928" w:rsidP="009C52C9">
      <w:pPr>
        <w:tabs>
          <w:tab w:val="left" w:pos="1276"/>
        </w:tabs>
        <w:spacing w:after="120"/>
        <w:ind w:left="1276" w:hanging="709"/>
        <w:outlineLvl w:val="1"/>
        <w:rPr>
          <w:rFonts w:ascii="Arial" w:hAnsi="Arial" w:cs="Arial"/>
          <w:sz w:val="22"/>
          <w:szCs w:val="22"/>
          <w:lang w:eastAsia="x-none"/>
        </w:rPr>
      </w:pPr>
      <w:r w:rsidRPr="000A3605">
        <w:rPr>
          <w:rFonts w:ascii="Arial" w:hAnsi="Arial" w:cs="Arial"/>
          <w:sz w:val="22"/>
          <w:szCs w:val="22"/>
          <w:lang w:eastAsia="x-none"/>
        </w:rPr>
        <w:t xml:space="preserve">6.9.2. </w:t>
      </w:r>
      <w:r w:rsidR="004B5687" w:rsidRPr="000A3605">
        <w:rPr>
          <w:rFonts w:ascii="Arial" w:hAnsi="Arial" w:cs="Arial"/>
          <w:sz w:val="22"/>
          <w:szCs w:val="22"/>
          <w:lang w:eastAsia="x-none"/>
        </w:rPr>
        <w:t xml:space="preserve">Zamawiającemu przysługuje prawo bezpośredniego zapytania Podwykonawcy lub dalszego </w:t>
      </w:r>
      <w:r w:rsidRPr="000A3605">
        <w:rPr>
          <w:rFonts w:ascii="Arial" w:hAnsi="Arial" w:cs="Arial"/>
          <w:sz w:val="22"/>
          <w:szCs w:val="22"/>
          <w:lang w:eastAsia="x-none"/>
        </w:rPr>
        <w:t>P</w:t>
      </w:r>
      <w:r w:rsidR="004B5687" w:rsidRPr="000A3605">
        <w:rPr>
          <w:rFonts w:ascii="Arial" w:hAnsi="Arial" w:cs="Arial"/>
          <w:sz w:val="22"/>
          <w:szCs w:val="22"/>
          <w:lang w:eastAsia="x-none"/>
        </w:rPr>
        <w:t>odwykonawcy o płatności dokonane z tytułu umowy o podwykonawstwo oraz o opóźnienie w ich uregulowaniu;</w:t>
      </w:r>
    </w:p>
    <w:p w:rsidR="004B5687" w:rsidRPr="000A3605" w:rsidRDefault="00891928" w:rsidP="009C52C9">
      <w:pPr>
        <w:tabs>
          <w:tab w:val="left" w:pos="1276"/>
        </w:tabs>
        <w:spacing w:after="120"/>
        <w:ind w:left="1276" w:hanging="709"/>
        <w:outlineLvl w:val="1"/>
        <w:rPr>
          <w:rFonts w:ascii="Arial" w:hAnsi="Arial" w:cs="Arial"/>
          <w:sz w:val="22"/>
          <w:szCs w:val="22"/>
          <w:lang w:eastAsia="x-none"/>
        </w:rPr>
      </w:pPr>
      <w:r w:rsidRPr="000A3605">
        <w:rPr>
          <w:rFonts w:ascii="Arial" w:hAnsi="Arial" w:cs="Arial"/>
          <w:sz w:val="22"/>
          <w:szCs w:val="22"/>
          <w:lang w:eastAsia="x-none"/>
        </w:rPr>
        <w:t xml:space="preserve">6.9.3. </w:t>
      </w:r>
      <w:r w:rsidR="004B5687" w:rsidRPr="000A3605">
        <w:rPr>
          <w:rFonts w:ascii="Arial" w:hAnsi="Arial" w:cs="Arial"/>
          <w:sz w:val="22"/>
          <w:szCs w:val="22"/>
          <w:lang w:eastAsia="x-none"/>
        </w:rPr>
        <w:t xml:space="preserve">Zamawiającemu przysługuje prawo bezpośredniego zapytania Wykonawcy o przyczynę opóźnień płatności dokonywanych Podwykonawcy w zakresie </w:t>
      </w:r>
      <w:r w:rsidR="00F669F7" w:rsidRPr="000A3605">
        <w:rPr>
          <w:rFonts w:ascii="Arial" w:hAnsi="Arial" w:cs="Arial"/>
          <w:sz w:val="22"/>
          <w:szCs w:val="22"/>
          <w:lang w:eastAsia="x-none"/>
        </w:rPr>
        <w:t>R</w:t>
      </w:r>
      <w:r w:rsidR="004B5687" w:rsidRPr="000A3605">
        <w:rPr>
          <w:rFonts w:ascii="Arial" w:hAnsi="Arial" w:cs="Arial"/>
          <w:sz w:val="22"/>
          <w:szCs w:val="22"/>
          <w:lang w:eastAsia="x-none"/>
        </w:rPr>
        <w:t>obót budowlanych;</w:t>
      </w:r>
    </w:p>
    <w:p w:rsidR="004B5687" w:rsidRPr="000A3605" w:rsidRDefault="00891928" w:rsidP="009C52C9">
      <w:pPr>
        <w:tabs>
          <w:tab w:val="left" w:pos="1276"/>
        </w:tabs>
        <w:spacing w:after="120"/>
        <w:ind w:left="1276" w:hanging="709"/>
        <w:outlineLvl w:val="1"/>
        <w:rPr>
          <w:rFonts w:ascii="Arial" w:hAnsi="Arial" w:cs="Arial"/>
          <w:sz w:val="22"/>
          <w:szCs w:val="22"/>
          <w:lang w:eastAsia="x-none"/>
        </w:rPr>
      </w:pPr>
      <w:r w:rsidRPr="000A3605">
        <w:rPr>
          <w:rFonts w:ascii="Arial" w:hAnsi="Arial" w:cs="Arial"/>
          <w:sz w:val="22"/>
          <w:szCs w:val="22"/>
          <w:lang w:eastAsia="x-none"/>
        </w:rPr>
        <w:t xml:space="preserve">6.9.4. </w:t>
      </w:r>
      <w:r w:rsidR="004B5687" w:rsidRPr="000A3605">
        <w:rPr>
          <w:rFonts w:ascii="Arial" w:hAnsi="Arial" w:cs="Arial"/>
          <w:sz w:val="22"/>
          <w:szCs w:val="22"/>
          <w:lang w:eastAsia="x-none"/>
        </w:rPr>
        <w:t xml:space="preserve">termin zapłaty wynagrodzenia Podwykonawcy lub dalszemu </w:t>
      </w:r>
      <w:r w:rsidRPr="000A3605">
        <w:rPr>
          <w:rFonts w:ascii="Arial" w:hAnsi="Arial" w:cs="Arial"/>
          <w:sz w:val="22"/>
          <w:szCs w:val="22"/>
          <w:lang w:eastAsia="x-none"/>
        </w:rPr>
        <w:t>P</w:t>
      </w:r>
      <w:r w:rsidR="004B5687" w:rsidRPr="000A3605">
        <w:rPr>
          <w:rFonts w:ascii="Arial" w:hAnsi="Arial" w:cs="Arial"/>
          <w:sz w:val="22"/>
          <w:szCs w:val="22"/>
          <w:lang w:eastAsia="x-none"/>
        </w:rPr>
        <w:t>odwykonawcy nie może być dłuższy niż 30 dni od dnia doręczenia faktury lub rachunku, potwierdzających wykonanie zleconych prac;</w:t>
      </w:r>
    </w:p>
    <w:p w:rsidR="004B5687" w:rsidRPr="000A3605" w:rsidRDefault="00891928" w:rsidP="009C52C9">
      <w:pPr>
        <w:tabs>
          <w:tab w:val="left" w:pos="1276"/>
        </w:tabs>
        <w:spacing w:after="120"/>
        <w:ind w:left="1276" w:hanging="709"/>
        <w:outlineLvl w:val="1"/>
        <w:rPr>
          <w:rFonts w:ascii="Arial" w:hAnsi="Arial" w:cs="Arial"/>
          <w:sz w:val="22"/>
          <w:szCs w:val="22"/>
          <w:lang w:eastAsia="x-none"/>
        </w:rPr>
      </w:pPr>
      <w:r w:rsidRPr="000A3605">
        <w:rPr>
          <w:rFonts w:ascii="Arial" w:hAnsi="Arial" w:cs="Arial"/>
          <w:sz w:val="22"/>
          <w:szCs w:val="22"/>
          <w:lang w:eastAsia="x-none"/>
        </w:rPr>
        <w:t xml:space="preserve">6.9.5. </w:t>
      </w:r>
      <w:r w:rsidR="004B5687" w:rsidRPr="000A3605">
        <w:rPr>
          <w:rFonts w:ascii="Arial" w:hAnsi="Arial" w:cs="Arial"/>
          <w:sz w:val="22"/>
          <w:szCs w:val="22"/>
          <w:lang w:eastAsia="x-none"/>
        </w:rPr>
        <w:t>Podwykonawca i Wykonawca wyrażają zgodę na przeniesienie wszystkich praw i obowiązków Wykonawcy wynikających z jego umów o podwykonawstwo na Zamawiającego w przypadku odstąpienia Zamawiającego od Kontraktu;</w:t>
      </w:r>
    </w:p>
    <w:p w:rsidR="004B5687" w:rsidRPr="000A3605" w:rsidRDefault="00891928" w:rsidP="009C52C9">
      <w:pPr>
        <w:tabs>
          <w:tab w:val="left" w:pos="1276"/>
        </w:tabs>
        <w:spacing w:after="120"/>
        <w:ind w:left="1276" w:hanging="709"/>
        <w:outlineLvl w:val="1"/>
        <w:rPr>
          <w:rFonts w:ascii="Arial" w:hAnsi="Arial" w:cs="Arial"/>
          <w:sz w:val="22"/>
          <w:szCs w:val="22"/>
          <w:lang w:eastAsia="x-none"/>
        </w:rPr>
      </w:pPr>
      <w:r w:rsidRPr="000A3605">
        <w:rPr>
          <w:rFonts w:ascii="Arial" w:hAnsi="Arial" w:cs="Arial"/>
          <w:sz w:val="22"/>
          <w:szCs w:val="22"/>
          <w:lang w:eastAsia="x-none"/>
        </w:rPr>
        <w:t xml:space="preserve">6.9.6. </w:t>
      </w:r>
      <w:r w:rsidR="004B5687" w:rsidRPr="000A3605">
        <w:rPr>
          <w:rFonts w:ascii="Arial" w:hAnsi="Arial" w:cs="Arial"/>
          <w:sz w:val="22"/>
          <w:szCs w:val="22"/>
          <w:lang w:eastAsia="x-none"/>
        </w:rPr>
        <w:t xml:space="preserve">wyłączona zostanie możliwość potrącania przez Podwykonawcę lub dalszego </w:t>
      </w:r>
      <w:r w:rsidRPr="000A3605">
        <w:rPr>
          <w:rFonts w:ascii="Arial" w:hAnsi="Arial" w:cs="Arial"/>
          <w:sz w:val="22"/>
          <w:szCs w:val="22"/>
          <w:lang w:eastAsia="x-none"/>
        </w:rPr>
        <w:t>P</w:t>
      </w:r>
      <w:r w:rsidR="004B5687" w:rsidRPr="000A3605">
        <w:rPr>
          <w:rFonts w:ascii="Arial" w:hAnsi="Arial" w:cs="Arial"/>
          <w:sz w:val="22"/>
          <w:szCs w:val="22"/>
          <w:lang w:eastAsia="x-none"/>
        </w:rPr>
        <w:t xml:space="preserve">odwykonawcę wierzytelności wobec Zamawiającego z ewentualnymi innymi wierzytelnościami Zamawiającego wobec takiego Podwykonawcy lub dalszego </w:t>
      </w:r>
      <w:r w:rsidRPr="000A3605">
        <w:rPr>
          <w:rFonts w:ascii="Arial" w:hAnsi="Arial" w:cs="Arial"/>
          <w:sz w:val="22"/>
          <w:szCs w:val="22"/>
          <w:lang w:eastAsia="x-none"/>
        </w:rPr>
        <w:t>P</w:t>
      </w:r>
      <w:r w:rsidR="004B5687" w:rsidRPr="000A3605">
        <w:rPr>
          <w:rFonts w:ascii="Arial" w:hAnsi="Arial" w:cs="Arial"/>
          <w:sz w:val="22"/>
          <w:szCs w:val="22"/>
          <w:lang w:eastAsia="x-none"/>
        </w:rPr>
        <w:t>odwykonawcy.</w:t>
      </w:r>
    </w:p>
    <w:p w:rsidR="004B5687" w:rsidRPr="000A3605" w:rsidRDefault="004B5687" w:rsidP="00721C72">
      <w:pPr>
        <w:spacing w:after="120"/>
        <w:ind w:left="1134" w:hanging="567"/>
        <w:outlineLvl w:val="1"/>
        <w:rPr>
          <w:rFonts w:ascii="Arial" w:hAnsi="Arial" w:cs="Arial"/>
          <w:sz w:val="22"/>
          <w:szCs w:val="22"/>
          <w:lang w:eastAsia="x-none"/>
        </w:rPr>
      </w:pPr>
      <w:r w:rsidRPr="000A3605">
        <w:rPr>
          <w:rFonts w:ascii="Arial" w:hAnsi="Arial" w:cs="Arial"/>
          <w:sz w:val="22"/>
          <w:szCs w:val="22"/>
          <w:lang w:eastAsia="x-none"/>
        </w:rPr>
        <w:t>Ponadto:</w:t>
      </w:r>
    </w:p>
    <w:p w:rsidR="004B5687" w:rsidRPr="000A3605" w:rsidRDefault="00891928" w:rsidP="009C52C9">
      <w:pPr>
        <w:spacing w:after="120"/>
        <w:ind w:left="1276" w:hanging="709"/>
        <w:outlineLvl w:val="1"/>
        <w:rPr>
          <w:rFonts w:ascii="Arial" w:hAnsi="Arial" w:cs="Arial"/>
          <w:sz w:val="22"/>
          <w:szCs w:val="22"/>
          <w:lang w:eastAsia="x-none"/>
        </w:rPr>
      </w:pPr>
      <w:r w:rsidRPr="000A3605">
        <w:rPr>
          <w:rFonts w:ascii="Arial" w:hAnsi="Arial" w:cs="Arial"/>
          <w:sz w:val="22"/>
          <w:szCs w:val="22"/>
          <w:lang w:eastAsia="x-none"/>
        </w:rPr>
        <w:t xml:space="preserve">6.9.7. </w:t>
      </w:r>
      <w:r w:rsidR="004B5687" w:rsidRPr="000A3605">
        <w:rPr>
          <w:rFonts w:ascii="Arial" w:hAnsi="Arial" w:cs="Arial"/>
          <w:sz w:val="22"/>
          <w:szCs w:val="22"/>
          <w:lang w:eastAsia="x-none"/>
        </w:rPr>
        <w:t xml:space="preserve">umowa o podwykonawstwo na </w:t>
      </w:r>
      <w:r w:rsidR="00F669F7" w:rsidRPr="000A3605">
        <w:rPr>
          <w:rFonts w:ascii="Arial" w:hAnsi="Arial" w:cs="Arial"/>
          <w:sz w:val="22"/>
          <w:szCs w:val="22"/>
          <w:lang w:eastAsia="x-none"/>
        </w:rPr>
        <w:t>R</w:t>
      </w:r>
      <w:r w:rsidR="004B5687" w:rsidRPr="000A3605">
        <w:rPr>
          <w:rFonts w:ascii="Arial" w:hAnsi="Arial" w:cs="Arial"/>
          <w:sz w:val="22"/>
          <w:szCs w:val="22"/>
          <w:lang w:eastAsia="x-none"/>
        </w:rPr>
        <w:t>oboty budowlane musi być dostosowana do terminów określonych w niniejszym Kontrakcie, dotyczy to w szczególności terminów wykonania, terminów odbioru oraz terminów płatności. Brak odpowiedniego dostosowania umowy o podwykonawstwo może być przyczyną złożenia zastrzeżeń do projektu umowy, o których mowa po</w:t>
      </w:r>
      <w:r w:rsidRPr="000A3605">
        <w:rPr>
          <w:rFonts w:ascii="Arial" w:hAnsi="Arial" w:cs="Arial"/>
          <w:sz w:val="22"/>
          <w:szCs w:val="22"/>
          <w:lang w:eastAsia="x-none"/>
        </w:rPr>
        <w:t>wyżej</w:t>
      </w:r>
      <w:r w:rsidR="004B5687" w:rsidRPr="000A3605">
        <w:rPr>
          <w:rFonts w:ascii="Arial" w:hAnsi="Arial" w:cs="Arial"/>
          <w:sz w:val="22"/>
          <w:szCs w:val="22"/>
          <w:lang w:eastAsia="x-none"/>
        </w:rPr>
        <w:t xml:space="preserve"> w pkt</w:t>
      </w:r>
      <w:r w:rsidR="00C0032B" w:rsidRPr="000A3605">
        <w:rPr>
          <w:rFonts w:ascii="Arial" w:hAnsi="Arial" w:cs="Arial"/>
          <w:sz w:val="22"/>
          <w:szCs w:val="22"/>
          <w:lang w:eastAsia="x-none"/>
        </w:rPr>
        <w:t>.</w:t>
      </w:r>
      <w:r w:rsidR="004B5687" w:rsidRPr="000A3605">
        <w:rPr>
          <w:rFonts w:ascii="Arial" w:hAnsi="Arial" w:cs="Arial"/>
          <w:sz w:val="22"/>
          <w:szCs w:val="22"/>
          <w:lang w:eastAsia="x-none"/>
        </w:rPr>
        <w:t xml:space="preserve"> </w:t>
      </w:r>
      <w:r w:rsidR="00F669F7" w:rsidRPr="000A3605">
        <w:rPr>
          <w:rFonts w:ascii="Arial" w:hAnsi="Arial" w:cs="Arial"/>
          <w:sz w:val="22"/>
          <w:szCs w:val="22"/>
          <w:lang w:eastAsia="x-none"/>
        </w:rPr>
        <w:t>6.</w:t>
      </w:r>
      <w:r w:rsidR="004B5687" w:rsidRPr="000A3605">
        <w:rPr>
          <w:rFonts w:ascii="Arial" w:hAnsi="Arial" w:cs="Arial"/>
          <w:sz w:val="22"/>
          <w:szCs w:val="22"/>
          <w:lang w:eastAsia="x-none"/>
        </w:rPr>
        <w:t>6;</w:t>
      </w:r>
    </w:p>
    <w:p w:rsidR="004B5687" w:rsidRPr="000A3605" w:rsidRDefault="00891928" w:rsidP="009C52C9">
      <w:pPr>
        <w:spacing w:after="120"/>
        <w:ind w:left="1276" w:hanging="709"/>
        <w:outlineLvl w:val="1"/>
        <w:rPr>
          <w:rFonts w:ascii="Arial" w:hAnsi="Arial" w:cs="Arial"/>
          <w:sz w:val="22"/>
          <w:szCs w:val="22"/>
          <w:lang w:eastAsia="x-none"/>
        </w:rPr>
      </w:pPr>
      <w:r w:rsidRPr="000A3605">
        <w:rPr>
          <w:rFonts w:ascii="Arial" w:hAnsi="Arial" w:cs="Arial"/>
          <w:sz w:val="22"/>
          <w:szCs w:val="22"/>
          <w:lang w:eastAsia="x-none"/>
        </w:rPr>
        <w:t xml:space="preserve">6.9.8. </w:t>
      </w:r>
      <w:r w:rsidR="004B5687" w:rsidRPr="000A3605">
        <w:rPr>
          <w:rFonts w:ascii="Arial" w:hAnsi="Arial" w:cs="Arial"/>
          <w:sz w:val="22"/>
          <w:szCs w:val="22"/>
          <w:lang w:eastAsia="x-none"/>
        </w:rPr>
        <w:t xml:space="preserve">Podwykonawca lub dalszy </w:t>
      </w:r>
      <w:r w:rsidRPr="000A3605">
        <w:rPr>
          <w:rFonts w:ascii="Arial" w:hAnsi="Arial" w:cs="Arial"/>
          <w:sz w:val="22"/>
          <w:szCs w:val="22"/>
          <w:lang w:eastAsia="x-none"/>
        </w:rPr>
        <w:t>P</w:t>
      </w:r>
      <w:r w:rsidR="004B5687" w:rsidRPr="000A3605">
        <w:rPr>
          <w:rFonts w:ascii="Arial" w:hAnsi="Arial" w:cs="Arial"/>
          <w:sz w:val="22"/>
          <w:szCs w:val="22"/>
          <w:lang w:eastAsia="x-none"/>
        </w:rPr>
        <w:t xml:space="preserve">odwykonawca udzieli na wykonane przez siebie prace gwarancji oraz rękojmi </w:t>
      </w:r>
      <w:r w:rsidRPr="000A3605">
        <w:rPr>
          <w:rFonts w:ascii="Arial" w:hAnsi="Arial" w:cs="Arial"/>
          <w:sz w:val="22"/>
          <w:szCs w:val="22"/>
          <w:lang w:eastAsia="x-none"/>
        </w:rPr>
        <w:t xml:space="preserve">na warunkach </w:t>
      </w:r>
      <w:r w:rsidR="004B5687" w:rsidRPr="000A3605">
        <w:rPr>
          <w:rFonts w:ascii="Arial" w:hAnsi="Arial" w:cs="Arial"/>
          <w:sz w:val="22"/>
          <w:szCs w:val="22"/>
          <w:lang w:eastAsia="x-none"/>
        </w:rPr>
        <w:t>nie gorszych niż dane przez Wykonawcę na podstawie niniejszego Kontraktu.</w:t>
      </w:r>
    </w:p>
    <w:p w:rsidR="004B5687" w:rsidRPr="000A3605" w:rsidRDefault="004B5687" w:rsidP="009C52C9">
      <w:pPr>
        <w:pStyle w:val="Nagwek2"/>
        <w:tabs>
          <w:tab w:val="clear" w:pos="0"/>
          <w:tab w:val="num" w:pos="567"/>
        </w:tabs>
        <w:ind w:left="567" w:hanging="567"/>
        <w:rPr>
          <w:rFonts w:cs="Arial"/>
          <w:sz w:val="22"/>
          <w:szCs w:val="22"/>
          <w:lang w:eastAsia="x-none"/>
        </w:rPr>
      </w:pPr>
      <w:r w:rsidRPr="000A3605">
        <w:rPr>
          <w:rFonts w:cs="Arial"/>
          <w:sz w:val="22"/>
          <w:szCs w:val="22"/>
          <w:lang w:eastAsia="x-none"/>
        </w:rPr>
        <w:lastRenderedPageBreak/>
        <w:t xml:space="preserve">Wykonawca jest odpowiedzialny wobec Zamawiającego, że Podwykonawcy nie powierzą wykonania części przedmiotu umowy dalszym </w:t>
      </w:r>
      <w:r w:rsidR="00891928" w:rsidRPr="000A3605">
        <w:rPr>
          <w:rFonts w:cs="Arial"/>
          <w:sz w:val="22"/>
          <w:szCs w:val="22"/>
          <w:lang w:eastAsia="x-none"/>
        </w:rPr>
        <w:t>P</w:t>
      </w:r>
      <w:r w:rsidRPr="000A3605">
        <w:rPr>
          <w:rFonts w:cs="Arial"/>
          <w:sz w:val="22"/>
          <w:szCs w:val="22"/>
          <w:lang w:eastAsia="x-none"/>
        </w:rPr>
        <w:t xml:space="preserve">odwykonawcom, których uprzednio Zamawiający nie zaakceptował zgodnie z postanowieniami niniejszego </w:t>
      </w:r>
      <w:r w:rsidR="00F669F7" w:rsidRPr="000A3605">
        <w:rPr>
          <w:rFonts w:cs="Arial"/>
          <w:sz w:val="22"/>
          <w:szCs w:val="22"/>
          <w:lang w:eastAsia="x-none"/>
        </w:rPr>
        <w:t>Artykułu</w:t>
      </w:r>
      <w:r w:rsidRPr="000A3605">
        <w:rPr>
          <w:rFonts w:cs="Arial"/>
          <w:sz w:val="22"/>
          <w:szCs w:val="22"/>
          <w:lang w:eastAsia="x-none"/>
        </w:rPr>
        <w:t>.</w:t>
      </w:r>
    </w:p>
    <w:p w:rsidR="004B5687" w:rsidRPr="000A3605" w:rsidRDefault="004B5687" w:rsidP="009C52C9">
      <w:pPr>
        <w:pStyle w:val="Nagwek2"/>
        <w:tabs>
          <w:tab w:val="clear" w:pos="0"/>
          <w:tab w:val="num" w:pos="567"/>
        </w:tabs>
        <w:ind w:left="567" w:hanging="567"/>
        <w:rPr>
          <w:rFonts w:cs="Arial"/>
          <w:sz w:val="22"/>
          <w:szCs w:val="22"/>
          <w:lang w:eastAsia="x-none"/>
        </w:rPr>
      </w:pPr>
      <w:r w:rsidRPr="000A3605">
        <w:rPr>
          <w:rFonts w:cs="Arial"/>
          <w:sz w:val="22"/>
          <w:szCs w:val="22"/>
          <w:lang w:eastAsia="x-none"/>
        </w:rPr>
        <w:t xml:space="preserve">Zamawiający będzie uprawniony do żądania od Wykonawcy usunięcia z </w:t>
      </w:r>
      <w:r w:rsidR="00F669F7" w:rsidRPr="000A3605">
        <w:rPr>
          <w:rFonts w:cs="Arial"/>
          <w:sz w:val="22"/>
          <w:szCs w:val="22"/>
          <w:lang w:eastAsia="x-none"/>
        </w:rPr>
        <w:t>T</w:t>
      </w:r>
      <w:r w:rsidRPr="000A3605">
        <w:rPr>
          <w:rFonts w:cs="Arial"/>
          <w:sz w:val="22"/>
          <w:szCs w:val="22"/>
          <w:lang w:eastAsia="x-none"/>
        </w:rPr>
        <w:t xml:space="preserve">erenu </w:t>
      </w:r>
      <w:r w:rsidR="00F669F7" w:rsidRPr="000A3605">
        <w:rPr>
          <w:rFonts w:cs="Arial"/>
          <w:sz w:val="22"/>
          <w:szCs w:val="22"/>
          <w:lang w:eastAsia="x-none"/>
        </w:rPr>
        <w:t>B</w:t>
      </w:r>
      <w:r w:rsidRPr="000A3605">
        <w:rPr>
          <w:rFonts w:cs="Arial"/>
          <w:sz w:val="22"/>
          <w:szCs w:val="22"/>
          <w:lang w:eastAsia="x-none"/>
        </w:rPr>
        <w:t xml:space="preserve">udowy Podwykonawcy lub dalszego </w:t>
      </w:r>
      <w:r w:rsidR="00891928" w:rsidRPr="000A3605">
        <w:rPr>
          <w:rFonts w:cs="Arial"/>
          <w:sz w:val="22"/>
          <w:szCs w:val="22"/>
          <w:lang w:eastAsia="x-none"/>
        </w:rPr>
        <w:t>P</w:t>
      </w:r>
      <w:r w:rsidRPr="000A3605">
        <w:rPr>
          <w:rFonts w:cs="Arial"/>
          <w:sz w:val="22"/>
          <w:szCs w:val="22"/>
          <w:lang w:eastAsia="x-none"/>
        </w:rPr>
        <w:t>odwykonawcy, o którego zatrudnienie nie wystąpiono do Zamawiającego lub którego Zamawiający nie zaakceptował stosownie do powyższych postanowień.</w:t>
      </w:r>
    </w:p>
    <w:p w:rsidR="004B5687" w:rsidRPr="000A3605" w:rsidRDefault="004B5687" w:rsidP="009C52C9">
      <w:pPr>
        <w:pStyle w:val="Nagwek2"/>
        <w:tabs>
          <w:tab w:val="clear" w:pos="0"/>
          <w:tab w:val="num" w:pos="567"/>
        </w:tabs>
        <w:ind w:left="567" w:hanging="567"/>
        <w:rPr>
          <w:rFonts w:cs="Arial"/>
          <w:sz w:val="22"/>
          <w:szCs w:val="22"/>
          <w:lang w:eastAsia="x-none"/>
        </w:rPr>
      </w:pPr>
      <w:r w:rsidRPr="000A3605">
        <w:rPr>
          <w:rFonts w:cs="Arial"/>
          <w:sz w:val="22"/>
          <w:szCs w:val="22"/>
          <w:lang w:eastAsia="x-none"/>
        </w:rPr>
        <w:t xml:space="preserve">Powierzenie bez zgody Zamawiającego lub z naruszeniem procedury jej udzielania, wykonania całości lub części </w:t>
      </w:r>
      <w:r w:rsidR="00F669F7" w:rsidRPr="000A3605">
        <w:rPr>
          <w:rFonts w:cs="Arial"/>
          <w:sz w:val="22"/>
          <w:szCs w:val="22"/>
          <w:lang w:eastAsia="x-none"/>
        </w:rPr>
        <w:t>R</w:t>
      </w:r>
      <w:r w:rsidRPr="000A3605">
        <w:rPr>
          <w:rFonts w:cs="Arial"/>
          <w:sz w:val="22"/>
          <w:szCs w:val="22"/>
          <w:lang w:eastAsia="x-none"/>
        </w:rPr>
        <w:t xml:space="preserve">obót budowlanych Podwykonawcy lub dalszemu </w:t>
      </w:r>
      <w:r w:rsidR="00891928" w:rsidRPr="000A3605">
        <w:rPr>
          <w:rFonts w:cs="Arial"/>
          <w:sz w:val="22"/>
          <w:szCs w:val="22"/>
          <w:lang w:eastAsia="x-none"/>
        </w:rPr>
        <w:t>P</w:t>
      </w:r>
      <w:r w:rsidRPr="000A3605">
        <w:rPr>
          <w:rFonts w:cs="Arial"/>
          <w:sz w:val="22"/>
          <w:szCs w:val="22"/>
          <w:lang w:eastAsia="x-none"/>
        </w:rPr>
        <w:t>odwykonawcy, uprawnia Zamawiającego do odstąpienia od Kontraktu w całości lub części. Przed wykonaniem prawa odstąpienia, o którym mowa w zdaniu poprzedzającym, Zamawiający wezwie na piśmie Wykonawcę do usunięcia naruszenia Kontraktu, wyznaczając mu w tym celu odpowiedni termin, z zagrożeniem odstąpienia od niniejsze</w:t>
      </w:r>
      <w:r w:rsidR="00F669F7" w:rsidRPr="000A3605">
        <w:rPr>
          <w:rFonts w:cs="Arial"/>
          <w:sz w:val="22"/>
          <w:szCs w:val="22"/>
          <w:lang w:eastAsia="x-none"/>
        </w:rPr>
        <w:t>go</w:t>
      </w:r>
      <w:r w:rsidRPr="000A3605">
        <w:rPr>
          <w:rFonts w:cs="Arial"/>
          <w:sz w:val="22"/>
          <w:szCs w:val="22"/>
          <w:lang w:eastAsia="x-none"/>
        </w:rPr>
        <w:t xml:space="preserve"> </w:t>
      </w:r>
      <w:r w:rsidR="00F669F7" w:rsidRPr="000A3605">
        <w:rPr>
          <w:rFonts w:cs="Arial"/>
          <w:sz w:val="22"/>
          <w:szCs w:val="22"/>
          <w:lang w:eastAsia="x-none"/>
        </w:rPr>
        <w:t xml:space="preserve">Kontraktu </w:t>
      </w:r>
      <w:r w:rsidRPr="000A3605">
        <w:rPr>
          <w:rFonts w:cs="Arial"/>
          <w:sz w:val="22"/>
          <w:szCs w:val="22"/>
          <w:lang w:eastAsia="x-none"/>
        </w:rPr>
        <w:t xml:space="preserve">po bezskutecznym upływie tego terminu. </w:t>
      </w:r>
    </w:p>
    <w:p w:rsidR="004B5687" w:rsidRPr="000A3605" w:rsidRDefault="004B5687" w:rsidP="009C52C9">
      <w:pPr>
        <w:pStyle w:val="Nagwek2"/>
        <w:tabs>
          <w:tab w:val="clear" w:pos="0"/>
          <w:tab w:val="num" w:pos="567"/>
        </w:tabs>
        <w:ind w:left="567" w:hanging="567"/>
        <w:rPr>
          <w:rFonts w:cs="Arial"/>
          <w:sz w:val="22"/>
          <w:szCs w:val="22"/>
          <w:lang w:eastAsia="x-none"/>
        </w:rPr>
      </w:pPr>
      <w:r w:rsidRPr="000A3605">
        <w:rPr>
          <w:rFonts w:cs="Arial"/>
          <w:sz w:val="22"/>
          <w:szCs w:val="22"/>
          <w:lang w:eastAsia="x-none"/>
        </w:rPr>
        <w:t xml:space="preserve">Wykonawca jest zobowiązany do dokonania we własnym zakresie zapłaty wynagrodzenia należnego Podwykonawcy i jest odpowiedzialny za zapłatę wynagrodzenia każdemu dalszemu </w:t>
      </w:r>
      <w:r w:rsidR="00891928" w:rsidRPr="000A3605">
        <w:rPr>
          <w:rFonts w:cs="Arial"/>
          <w:sz w:val="22"/>
          <w:szCs w:val="22"/>
          <w:lang w:eastAsia="x-none"/>
        </w:rPr>
        <w:t>P</w:t>
      </w:r>
      <w:r w:rsidRPr="000A3605">
        <w:rPr>
          <w:rFonts w:cs="Arial"/>
          <w:sz w:val="22"/>
          <w:szCs w:val="22"/>
          <w:lang w:eastAsia="x-none"/>
        </w:rPr>
        <w:t xml:space="preserve">odwykonawcy. </w:t>
      </w:r>
    </w:p>
    <w:p w:rsidR="004B5687" w:rsidRPr="000A3605" w:rsidRDefault="004B5687" w:rsidP="009C52C9">
      <w:pPr>
        <w:pStyle w:val="Nagwek2"/>
        <w:tabs>
          <w:tab w:val="clear" w:pos="0"/>
        </w:tabs>
        <w:ind w:left="567" w:hanging="567"/>
        <w:rPr>
          <w:rFonts w:cs="Arial"/>
          <w:sz w:val="22"/>
          <w:szCs w:val="22"/>
          <w:lang w:eastAsia="x-none"/>
        </w:rPr>
      </w:pPr>
      <w:r w:rsidRPr="000A3605">
        <w:rPr>
          <w:rFonts w:cs="Arial"/>
          <w:sz w:val="22"/>
          <w:szCs w:val="22"/>
          <w:lang w:eastAsia="x-none"/>
        </w:rPr>
        <w:t>Do każdej własnej faktury Wykonawca złoży Zamawiającemu oświadczenie</w:t>
      </w:r>
      <w:r w:rsidR="00F73483" w:rsidRPr="000A3605">
        <w:rPr>
          <w:rFonts w:cs="Arial"/>
          <w:sz w:val="22"/>
          <w:szCs w:val="22"/>
          <w:lang w:eastAsia="x-none"/>
        </w:rPr>
        <w:t>,</w:t>
      </w:r>
      <w:r w:rsidRPr="000A3605">
        <w:rPr>
          <w:rFonts w:cs="Arial"/>
          <w:sz w:val="22"/>
          <w:szCs w:val="22"/>
          <w:lang w:eastAsia="x-none"/>
        </w:rPr>
        <w:t xml:space="preserve"> z treści którego musi wynikać informacja o należnościach Podwykonawców i dalszych </w:t>
      </w:r>
      <w:r w:rsidR="00891928" w:rsidRPr="000A3605">
        <w:rPr>
          <w:rFonts w:cs="Arial"/>
          <w:sz w:val="22"/>
          <w:szCs w:val="22"/>
          <w:lang w:eastAsia="x-none"/>
        </w:rPr>
        <w:t>P</w:t>
      </w:r>
      <w:r w:rsidRPr="000A3605">
        <w:rPr>
          <w:rFonts w:cs="Arial"/>
          <w:sz w:val="22"/>
          <w:szCs w:val="22"/>
          <w:lang w:eastAsia="x-none"/>
        </w:rPr>
        <w:t>odwykonawców:</w:t>
      </w:r>
    </w:p>
    <w:p w:rsidR="004B5687" w:rsidRPr="000A3605" w:rsidRDefault="004B5687" w:rsidP="009C52C9">
      <w:pPr>
        <w:numPr>
          <w:ilvl w:val="0"/>
          <w:numId w:val="15"/>
        </w:numPr>
        <w:tabs>
          <w:tab w:val="left" w:pos="993"/>
        </w:tabs>
        <w:ind w:left="1134" w:hanging="567"/>
        <w:rPr>
          <w:rFonts w:ascii="Arial" w:hAnsi="Arial" w:cs="Arial"/>
          <w:sz w:val="22"/>
          <w:szCs w:val="22"/>
          <w:lang w:eastAsia="x-none"/>
        </w:rPr>
      </w:pPr>
      <w:r w:rsidRPr="000A3605">
        <w:rPr>
          <w:rFonts w:ascii="Arial" w:hAnsi="Arial" w:cs="Arial"/>
          <w:sz w:val="22"/>
          <w:szCs w:val="22"/>
          <w:lang w:eastAsia="x-none"/>
        </w:rPr>
        <w:t>wymagalnych i zapłaconych,</w:t>
      </w:r>
    </w:p>
    <w:p w:rsidR="004B5687" w:rsidRPr="000A3605" w:rsidRDefault="004B5687" w:rsidP="009C52C9">
      <w:pPr>
        <w:numPr>
          <w:ilvl w:val="0"/>
          <w:numId w:val="15"/>
        </w:numPr>
        <w:tabs>
          <w:tab w:val="left" w:pos="993"/>
        </w:tabs>
        <w:ind w:left="1134" w:hanging="567"/>
        <w:rPr>
          <w:rFonts w:ascii="Arial" w:hAnsi="Arial" w:cs="Arial"/>
          <w:sz w:val="22"/>
          <w:szCs w:val="22"/>
          <w:lang w:eastAsia="x-none"/>
        </w:rPr>
      </w:pPr>
      <w:r w:rsidRPr="000A3605">
        <w:rPr>
          <w:rFonts w:ascii="Arial" w:hAnsi="Arial" w:cs="Arial"/>
          <w:sz w:val="22"/>
          <w:szCs w:val="22"/>
          <w:lang w:eastAsia="x-none"/>
        </w:rPr>
        <w:t>wymagalnych i niezapłaconych,</w:t>
      </w:r>
    </w:p>
    <w:p w:rsidR="004B5687" w:rsidRPr="000A3605" w:rsidRDefault="004B5687" w:rsidP="009C52C9">
      <w:pPr>
        <w:numPr>
          <w:ilvl w:val="0"/>
          <w:numId w:val="15"/>
        </w:numPr>
        <w:tabs>
          <w:tab w:val="left" w:pos="993"/>
        </w:tabs>
        <w:ind w:left="1134" w:hanging="567"/>
        <w:rPr>
          <w:rFonts w:ascii="Arial" w:hAnsi="Arial" w:cs="Arial"/>
          <w:sz w:val="22"/>
          <w:szCs w:val="22"/>
          <w:lang w:eastAsia="x-none"/>
        </w:rPr>
      </w:pPr>
      <w:r w:rsidRPr="000A3605">
        <w:rPr>
          <w:rFonts w:ascii="Arial" w:hAnsi="Arial" w:cs="Arial"/>
          <w:sz w:val="22"/>
          <w:szCs w:val="22"/>
          <w:lang w:eastAsia="x-none"/>
        </w:rPr>
        <w:t>niewymagalnych,</w:t>
      </w:r>
    </w:p>
    <w:p w:rsidR="004B5687" w:rsidRPr="000A3605" w:rsidRDefault="004B5687" w:rsidP="00721C72">
      <w:pPr>
        <w:ind w:left="567"/>
        <w:rPr>
          <w:rFonts w:ascii="Arial" w:hAnsi="Arial" w:cs="Arial"/>
          <w:sz w:val="22"/>
          <w:szCs w:val="22"/>
          <w:lang w:eastAsia="x-none"/>
        </w:rPr>
      </w:pPr>
      <w:r w:rsidRPr="000A3605">
        <w:rPr>
          <w:rFonts w:ascii="Arial" w:hAnsi="Arial" w:cs="Arial"/>
          <w:sz w:val="22"/>
          <w:szCs w:val="22"/>
          <w:lang w:eastAsia="x-none"/>
        </w:rPr>
        <w:t xml:space="preserve">- na dzień wystawienia faktury. Do oświadczenia Wykonawca załączy dowody dokonania zapłaty tym Podwykonawcom lub dalszym </w:t>
      </w:r>
      <w:r w:rsidR="00891928" w:rsidRPr="000A3605">
        <w:rPr>
          <w:rFonts w:ascii="Arial" w:hAnsi="Arial" w:cs="Arial"/>
          <w:sz w:val="22"/>
          <w:szCs w:val="22"/>
          <w:lang w:eastAsia="x-none"/>
        </w:rPr>
        <w:t>P</w:t>
      </w:r>
      <w:r w:rsidRPr="000A3605">
        <w:rPr>
          <w:rFonts w:ascii="Arial" w:hAnsi="Arial" w:cs="Arial"/>
          <w:sz w:val="22"/>
          <w:szCs w:val="22"/>
          <w:lang w:eastAsia="x-none"/>
        </w:rPr>
        <w:t xml:space="preserve">odwykonawcom wynagrodzenia odpowiadającego treści umów o podwykonawstwo. </w:t>
      </w:r>
    </w:p>
    <w:p w:rsidR="004B5687" w:rsidRPr="000A3605" w:rsidRDefault="004B5687" w:rsidP="00721C72">
      <w:pPr>
        <w:tabs>
          <w:tab w:val="left" w:pos="1134"/>
        </w:tabs>
        <w:spacing w:after="120"/>
        <w:ind w:left="567"/>
        <w:rPr>
          <w:rFonts w:ascii="Arial" w:hAnsi="Arial" w:cs="Arial"/>
          <w:sz w:val="22"/>
          <w:szCs w:val="22"/>
          <w:lang w:eastAsia="x-none"/>
        </w:rPr>
      </w:pPr>
      <w:r w:rsidRPr="000A3605">
        <w:rPr>
          <w:rFonts w:ascii="Arial" w:hAnsi="Arial" w:cs="Arial"/>
          <w:sz w:val="22"/>
          <w:szCs w:val="22"/>
          <w:lang w:eastAsia="x-none"/>
        </w:rPr>
        <w:t xml:space="preserve">W przypadku niezłożenia oświadczenia lub niezłożenia przez Wykonawcę dowodów zapłaty wszystkich wymagalnych wynagrodzeń na rzecz Podwykonawców lub dalszych </w:t>
      </w:r>
      <w:r w:rsidR="00891928" w:rsidRPr="000A3605">
        <w:rPr>
          <w:rFonts w:ascii="Arial" w:hAnsi="Arial" w:cs="Arial"/>
          <w:sz w:val="22"/>
          <w:szCs w:val="22"/>
          <w:lang w:eastAsia="x-none"/>
        </w:rPr>
        <w:t>P</w:t>
      </w:r>
      <w:r w:rsidRPr="000A3605">
        <w:rPr>
          <w:rFonts w:ascii="Arial" w:hAnsi="Arial" w:cs="Arial"/>
          <w:sz w:val="22"/>
          <w:szCs w:val="22"/>
          <w:lang w:eastAsia="x-none"/>
        </w:rPr>
        <w:t xml:space="preserve">odwykonawców tj. potwierdzeń przelewów (ewentualnie zezwolenia właściwego sądu na złożenie płatności na rzecz Podwykonawcy lub dalszego </w:t>
      </w:r>
      <w:r w:rsidR="00891928" w:rsidRPr="000A3605">
        <w:rPr>
          <w:rFonts w:ascii="Arial" w:hAnsi="Arial" w:cs="Arial"/>
          <w:sz w:val="22"/>
          <w:szCs w:val="22"/>
          <w:lang w:eastAsia="x-none"/>
        </w:rPr>
        <w:t>P</w:t>
      </w:r>
      <w:r w:rsidRPr="000A3605">
        <w:rPr>
          <w:rFonts w:ascii="Arial" w:hAnsi="Arial" w:cs="Arial"/>
          <w:sz w:val="22"/>
          <w:szCs w:val="22"/>
          <w:lang w:eastAsia="x-none"/>
        </w:rPr>
        <w:t>odwykonawcy do depozytu sądowego wraz z potwierdzeniem dokonania przelewu na rachunek depozytowy Ministra Finansów), Zamawiający ma prawo do wstrzymania płatności objętych fakturą w zakresie, w jakim zapłata wymagalnych należności Podwykonawców lub dalszych podwykonawców nie została objęta oświadczeniem oraz potwierdzona dowodami zapłaty i wszczęcia procedury bezpośredniej płatności, o której mowa poniżej.</w:t>
      </w:r>
    </w:p>
    <w:p w:rsidR="004B5687" w:rsidRPr="000A3605" w:rsidRDefault="004B5687" w:rsidP="009C52C9">
      <w:pPr>
        <w:pStyle w:val="Nagwek2"/>
        <w:tabs>
          <w:tab w:val="clear" w:pos="0"/>
          <w:tab w:val="num" w:pos="567"/>
        </w:tabs>
        <w:ind w:left="567" w:hanging="567"/>
        <w:rPr>
          <w:rFonts w:cs="Arial"/>
          <w:sz w:val="22"/>
          <w:szCs w:val="22"/>
          <w:lang w:eastAsia="x-none"/>
        </w:rPr>
      </w:pPr>
      <w:r w:rsidRPr="000A3605">
        <w:rPr>
          <w:rFonts w:cs="Arial"/>
          <w:sz w:val="22"/>
          <w:szCs w:val="22"/>
          <w:lang w:eastAsia="x-none"/>
        </w:rPr>
        <w:lastRenderedPageBreak/>
        <w:t>W przypadku, o którym mowa w pkt</w:t>
      </w:r>
      <w:r w:rsidR="00C0032B" w:rsidRPr="000A3605">
        <w:rPr>
          <w:rFonts w:cs="Arial"/>
          <w:sz w:val="22"/>
          <w:szCs w:val="22"/>
          <w:lang w:eastAsia="x-none"/>
        </w:rPr>
        <w:t>.</w:t>
      </w:r>
      <w:r w:rsidRPr="000A3605">
        <w:rPr>
          <w:rFonts w:cs="Arial"/>
          <w:sz w:val="22"/>
          <w:szCs w:val="22"/>
          <w:lang w:eastAsia="x-none"/>
        </w:rPr>
        <w:t xml:space="preserve"> </w:t>
      </w:r>
      <w:r w:rsidR="00F669F7" w:rsidRPr="000A3605">
        <w:rPr>
          <w:rFonts w:cs="Arial"/>
          <w:sz w:val="22"/>
          <w:szCs w:val="22"/>
          <w:lang w:eastAsia="x-none"/>
        </w:rPr>
        <w:t>6.</w:t>
      </w:r>
      <w:r w:rsidRPr="000A3605">
        <w:rPr>
          <w:rFonts w:cs="Arial"/>
          <w:sz w:val="22"/>
          <w:szCs w:val="22"/>
          <w:lang w:eastAsia="x-none"/>
        </w:rPr>
        <w:t xml:space="preserve">14, a także w każdym przypadku uchylenia się od obowiązku zapłaty odpowiednio przez Wykonawcę, Podwykonawcę lub dalszego </w:t>
      </w:r>
      <w:r w:rsidR="0050103D" w:rsidRPr="000A3605">
        <w:rPr>
          <w:rFonts w:cs="Arial"/>
          <w:sz w:val="22"/>
          <w:szCs w:val="22"/>
          <w:lang w:eastAsia="x-none"/>
        </w:rPr>
        <w:t>P</w:t>
      </w:r>
      <w:r w:rsidRPr="000A3605">
        <w:rPr>
          <w:rFonts w:cs="Arial"/>
          <w:sz w:val="22"/>
          <w:szCs w:val="22"/>
          <w:lang w:eastAsia="x-none"/>
        </w:rPr>
        <w:t xml:space="preserve">odwykonawcę, Zamawiający dokona bezpośredniej zapłaty wymagalnego wynagrodzenia przysługującego Podwykonawcy lub dalszemu </w:t>
      </w:r>
      <w:r w:rsidR="0050103D" w:rsidRPr="000A3605">
        <w:rPr>
          <w:rFonts w:cs="Arial"/>
          <w:sz w:val="22"/>
          <w:szCs w:val="22"/>
          <w:lang w:eastAsia="x-none"/>
        </w:rPr>
        <w:t>P</w:t>
      </w:r>
      <w:r w:rsidRPr="000A3605">
        <w:rPr>
          <w:rFonts w:cs="Arial"/>
          <w:sz w:val="22"/>
          <w:szCs w:val="22"/>
          <w:lang w:eastAsia="x-none"/>
        </w:rPr>
        <w:t xml:space="preserve">odwykonawcy. Wynagrodzenie płatne bezpośrednio dotyczy wyłącznie należności powstałych po zaakceptowaniu przez Zamawiającego umowy o podwykonawstwo na </w:t>
      </w:r>
      <w:r w:rsidR="00F669F7" w:rsidRPr="000A3605">
        <w:rPr>
          <w:rFonts w:cs="Arial"/>
          <w:sz w:val="22"/>
          <w:szCs w:val="22"/>
          <w:lang w:eastAsia="x-none"/>
        </w:rPr>
        <w:t>R</w:t>
      </w:r>
      <w:r w:rsidRPr="000A3605">
        <w:rPr>
          <w:rFonts w:cs="Arial"/>
          <w:sz w:val="22"/>
          <w:szCs w:val="22"/>
          <w:lang w:eastAsia="x-none"/>
        </w:rPr>
        <w:t xml:space="preserve">oboty budowlane lub po przedłożeniu Zamawiającemu poświadczonej za zgodność z oryginałem kopii umowy o podwykonawstwo innej niż na </w:t>
      </w:r>
      <w:r w:rsidR="00F669F7" w:rsidRPr="000A3605">
        <w:rPr>
          <w:rFonts w:cs="Arial"/>
          <w:sz w:val="22"/>
          <w:szCs w:val="22"/>
          <w:lang w:eastAsia="x-none"/>
        </w:rPr>
        <w:t>R</w:t>
      </w:r>
      <w:r w:rsidRPr="000A3605">
        <w:rPr>
          <w:rFonts w:cs="Arial"/>
          <w:sz w:val="22"/>
          <w:szCs w:val="22"/>
          <w:lang w:eastAsia="x-none"/>
        </w:rPr>
        <w:t xml:space="preserve">oboty budowlane. </w:t>
      </w:r>
    </w:p>
    <w:p w:rsidR="004B5687" w:rsidRPr="000A3605" w:rsidRDefault="004B5687" w:rsidP="009C52C9">
      <w:pPr>
        <w:pStyle w:val="Nagwek2"/>
        <w:tabs>
          <w:tab w:val="clear" w:pos="0"/>
          <w:tab w:val="num" w:pos="567"/>
        </w:tabs>
        <w:ind w:left="567" w:hanging="567"/>
        <w:rPr>
          <w:rFonts w:cs="Arial"/>
          <w:sz w:val="22"/>
          <w:szCs w:val="22"/>
          <w:lang w:eastAsia="x-none"/>
        </w:rPr>
      </w:pPr>
      <w:r w:rsidRPr="000A3605">
        <w:rPr>
          <w:rFonts w:cs="Arial"/>
          <w:sz w:val="22"/>
          <w:szCs w:val="22"/>
          <w:lang w:eastAsia="x-none"/>
        </w:rPr>
        <w:t>Bezpośrednia zapłata obejmuje wyłącznie należne wynagrodzenie, bez odsetek, należnych Podwykonawcy lub dalszemu podwykonawcy.</w:t>
      </w:r>
    </w:p>
    <w:p w:rsidR="004B5687" w:rsidRPr="000A3605" w:rsidRDefault="004B5687" w:rsidP="009C52C9">
      <w:pPr>
        <w:pStyle w:val="Nagwek2"/>
        <w:tabs>
          <w:tab w:val="clear" w:pos="0"/>
        </w:tabs>
        <w:ind w:left="567" w:hanging="567"/>
        <w:rPr>
          <w:rFonts w:cs="Arial"/>
          <w:sz w:val="22"/>
          <w:szCs w:val="22"/>
          <w:lang w:eastAsia="x-none"/>
        </w:rPr>
      </w:pPr>
      <w:r w:rsidRPr="000A3605">
        <w:rPr>
          <w:rFonts w:cs="Arial"/>
          <w:sz w:val="22"/>
          <w:szCs w:val="22"/>
          <w:lang w:eastAsia="x-none"/>
        </w:rPr>
        <w:t xml:space="preserve">Przed dokonaniem bezpośredniej zapłaty Zamawiający jest obowiązany umożliwić Wykonawcy zgłoszenie w formie pisemnej uwag dotyczących zasadności bezpośredniej zapłaty wynagrodzenia Podwykonawcy lub dalszemu </w:t>
      </w:r>
      <w:r w:rsidR="00C0032B" w:rsidRPr="000A3605">
        <w:rPr>
          <w:rFonts w:cs="Arial"/>
          <w:sz w:val="22"/>
          <w:szCs w:val="22"/>
          <w:lang w:eastAsia="x-none"/>
        </w:rPr>
        <w:t>P</w:t>
      </w:r>
      <w:r w:rsidRPr="000A3605">
        <w:rPr>
          <w:rFonts w:cs="Arial"/>
          <w:sz w:val="22"/>
          <w:szCs w:val="22"/>
          <w:lang w:eastAsia="x-none"/>
        </w:rPr>
        <w:t xml:space="preserve">odwykonawcy. Zamawiający informuje o terminie zgłaszania uwag, nie krótszym niż 7 dni od dnia doręczenia tej informacji. W przypadku, o którym mowa w </w:t>
      </w:r>
      <w:r w:rsidR="00320255" w:rsidRPr="000A3605">
        <w:rPr>
          <w:rFonts w:cs="Arial"/>
          <w:sz w:val="22"/>
          <w:szCs w:val="22"/>
          <w:lang w:eastAsia="x-none"/>
        </w:rPr>
        <w:t>pkt</w:t>
      </w:r>
      <w:r w:rsidR="00C0032B" w:rsidRPr="000A3605">
        <w:rPr>
          <w:rFonts w:cs="Arial"/>
          <w:sz w:val="22"/>
          <w:szCs w:val="22"/>
          <w:lang w:eastAsia="x-none"/>
        </w:rPr>
        <w:t>.</w:t>
      </w:r>
      <w:r w:rsidR="00320255" w:rsidRPr="000A3605">
        <w:rPr>
          <w:rFonts w:cs="Arial"/>
          <w:sz w:val="22"/>
          <w:szCs w:val="22"/>
          <w:lang w:eastAsia="x-none"/>
        </w:rPr>
        <w:t xml:space="preserve"> </w:t>
      </w:r>
      <w:r w:rsidRPr="000A3605">
        <w:rPr>
          <w:rFonts w:cs="Arial"/>
          <w:sz w:val="22"/>
          <w:szCs w:val="22"/>
          <w:lang w:eastAsia="x-none"/>
        </w:rPr>
        <w:t>10.2, termin na zgłoszenie uwag wynosi 7 dni i biegnie bez konieczności odrębnego informowania od dnia doręczenia Zamawiającemu faktury. Uwagi powinny zostać zgłoszone z dowodami na ich poparcie. Rozpoznanie uwag przez Zamawiającego nie będzie trwało dłużej niż 14 dni roboczych, zaś w przypadkach szczególnie zawiłych dłużej niż 21 dni roboczych.</w:t>
      </w:r>
    </w:p>
    <w:p w:rsidR="004B5687" w:rsidRPr="000A3605" w:rsidRDefault="004B5687" w:rsidP="009C52C9">
      <w:pPr>
        <w:pStyle w:val="Nagwek2"/>
        <w:tabs>
          <w:tab w:val="clear" w:pos="0"/>
        </w:tabs>
        <w:ind w:left="567" w:hanging="567"/>
        <w:rPr>
          <w:rFonts w:cs="Arial"/>
          <w:sz w:val="22"/>
          <w:szCs w:val="22"/>
          <w:lang w:eastAsia="x-none"/>
        </w:rPr>
      </w:pPr>
      <w:r w:rsidRPr="000A3605">
        <w:rPr>
          <w:rFonts w:cs="Arial"/>
          <w:sz w:val="22"/>
          <w:szCs w:val="22"/>
          <w:lang w:eastAsia="x-none"/>
        </w:rPr>
        <w:t xml:space="preserve">W przypadku zgłoszenia uwag, o których mowa w pkt </w:t>
      </w:r>
      <w:r w:rsidR="005A5218" w:rsidRPr="000A3605">
        <w:rPr>
          <w:rFonts w:cs="Arial"/>
          <w:sz w:val="22"/>
          <w:szCs w:val="22"/>
          <w:lang w:eastAsia="x-none"/>
        </w:rPr>
        <w:t>6.</w:t>
      </w:r>
      <w:r w:rsidRPr="000A3605">
        <w:rPr>
          <w:rFonts w:cs="Arial"/>
          <w:sz w:val="22"/>
          <w:szCs w:val="22"/>
          <w:lang w:eastAsia="x-none"/>
        </w:rPr>
        <w:t>17, w terminie wskazanym przez Zamawiającego, Zamawiający może:</w:t>
      </w:r>
    </w:p>
    <w:p w:rsidR="004B5687" w:rsidRPr="000A3605" w:rsidRDefault="004B5687" w:rsidP="009C52C9">
      <w:pPr>
        <w:numPr>
          <w:ilvl w:val="1"/>
          <w:numId w:val="14"/>
        </w:numPr>
        <w:tabs>
          <w:tab w:val="clear" w:pos="446"/>
          <w:tab w:val="num" w:pos="851"/>
        </w:tabs>
        <w:spacing w:after="120"/>
        <w:ind w:left="851" w:hanging="284"/>
        <w:outlineLvl w:val="1"/>
        <w:rPr>
          <w:rFonts w:ascii="Arial" w:hAnsi="Arial" w:cs="Arial"/>
          <w:sz w:val="22"/>
          <w:szCs w:val="22"/>
          <w:lang w:eastAsia="x-none"/>
        </w:rPr>
      </w:pPr>
      <w:r w:rsidRPr="000A3605">
        <w:rPr>
          <w:rFonts w:ascii="Arial" w:hAnsi="Arial" w:cs="Arial"/>
          <w:sz w:val="22"/>
          <w:szCs w:val="22"/>
          <w:lang w:eastAsia="x-none"/>
        </w:rPr>
        <w:t xml:space="preserve">nie dokonać bezpośredniej zapłaty wynagrodzenia Podwykonawcy lub dalszemu </w:t>
      </w:r>
      <w:r w:rsidR="0050103D" w:rsidRPr="000A3605">
        <w:rPr>
          <w:rFonts w:ascii="Arial" w:hAnsi="Arial" w:cs="Arial"/>
          <w:sz w:val="22"/>
          <w:szCs w:val="22"/>
          <w:lang w:eastAsia="x-none"/>
        </w:rPr>
        <w:t>P</w:t>
      </w:r>
      <w:r w:rsidRPr="000A3605">
        <w:rPr>
          <w:rFonts w:ascii="Arial" w:hAnsi="Arial" w:cs="Arial"/>
          <w:sz w:val="22"/>
          <w:szCs w:val="22"/>
          <w:lang w:eastAsia="x-none"/>
        </w:rPr>
        <w:t>odwykonawcy, jeżeli Wykonawca wykaże niezasadność takiej zapłaty albo</w:t>
      </w:r>
    </w:p>
    <w:p w:rsidR="004B5687" w:rsidRPr="000A3605" w:rsidRDefault="004B5687" w:rsidP="009C52C9">
      <w:pPr>
        <w:numPr>
          <w:ilvl w:val="1"/>
          <w:numId w:val="14"/>
        </w:numPr>
        <w:tabs>
          <w:tab w:val="clear" w:pos="446"/>
          <w:tab w:val="num" w:pos="851"/>
        </w:tabs>
        <w:spacing w:after="120"/>
        <w:ind w:left="851" w:hanging="284"/>
        <w:outlineLvl w:val="1"/>
        <w:rPr>
          <w:rFonts w:ascii="Arial" w:hAnsi="Arial" w:cs="Arial"/>
          <w:sz w:val="22"/>
          <w:szCs w:val="22"/>
          <w:lang w:eastAsia="x-none"/>
        </w:rPr>
      </w:pPr>
      <w:r w:rsidRPr="000A3605">
        <w:rPr>
          <w:rFonts w:ascii="Arial" w:hAnsi="Arial" w:cs="Arial"/>
          <w:sz w:val="22"/>
          <w:szCs w:val="22"/>
          <w:lang w:eastAsia="x-none"/>
        </w:rPr>
        <w:t xml:space="preserve">złożyć do depozytu sądowego kwotę potrzebną na pokrycie wynagrodzenia Podwykonawcy lub dalszego </w:t>
      </w:r>
      <w:r w:rsidR="0050103D" w:rsidRPr="000A3605">
        <w:rPr>
          <w:rFonts w:ascii="Arial" w:hAnsi="Arial" w:cs="Arial"/>
          <w:sz w:val="22"/>
          <w:szCs w:val="22"/>
          <w:lang w:eastAsia="x-none"/>
        </w:rPr>
        <w:t>P</w:t>
      </w:r>
      <w:r w:rsidRPr="000A3605">
        <w:rPr>
          <w:rFonts w:ascii="Arial" w:hAnsi="Arial" w:cs="Arial"/>
          <w:sz w:val="22"/>
          <w:szCs w:val="22"/>
          <w:lang w:eastAsia="x-none"/>
        </w:rPr>
        <w:t>odwykonawcy w przypadku istnienia zasadniczej wątpliwości Zamawiającego co do wysokości należnej zapłaty lub podmiotu, któremu płatność się należy, albo</w:t>
      </w:r>
    </w:p>
    <w:p w:rsidR="004B5687" w:rsidRPr="000A3605" w:rsidRDefault="004B5687" w:rsidP="009C52C9">
      <w:pPr>
        <w:pStyle w:val="Akapitzlist"/>
        <w:numPr>
          <w:ilvl w:val="1"/>
          <w:numId w:val="14"/>
        </w:numPr>
        <w:tabs>
          <w:tab w:val="clear" w:pos="446"/>
          <w:tab w:val="num" w:pos="482"/>
          <w:tab w:val="num" w:pos="851"/>
        </w:tabs>
        <w:spacing w:after="120"/>
        <w:ind w:left="851" w:hanging="284"/>
        <w:outlineLvl w:val="1"/>
        <w:rPr>
          <w:rFonts w:cs="Arial"/>
          <w:sz w:val="22"/>
          <w:szCs w:val="22"/>
          <w:lang w:eastAsia="x-none"/>
        </w:rPr>
      </w:pPr>
      <w:r w:rsidRPr="000A3605">
        <w:rPr>
          <w:rFonts w:cs="Arial"/>
          <w:sz w:val="22"/>
          <w:szCs w:val="22"/>
          <w:lang w:eastAsia="x-none"/>
        </w:rPr>
        <w:t xml:space="preserve">dokonać bezpośredniej zapłaty wynagrodzenia Podwykonawcy lub dalszemu </w:t>
      </w:r>
      <w:r w:rsidR="0050103D" w:rsidRPr="000A3605">
        <w:rPr>
          <w:rFonts w:cs="Arial"/>
          <w:sz w:val="22"/>
          <w:szCs w:val="22"/>
          <w:lang w:eastAsia="x-none"/>
        </w:rPr>
        <w:t>P</w:t>
      </w:r>
      <w:r w:rsidRPr="000A3605">
        <w:rPr>
          <w:rFonts w:cs="Arial"/>
          <w:sz w:val="22"/>
          <w:szCs w:val="22"/>
          <w:lang w:eastAsia="x-none"/>
        </w:rPr>
        <w:t xml:space="preserve">odwykonawcy, jeżeli Podwykonawca lub dalszy </w:t>
      </w:r>
      <w:r w:rsidR="0050103D" w:rsidRPr="000A3605">
        <w:rPr>
          <w:rFonts w:cs="Arial"/>
          <w:sz w:val="22"/>
          <w:szCs w:val="22"/>
          <w:lang w:eastAsia="x-none"/>
        </w:rPr>
        <w:t>P</w:t>
      </w:r>
      <w:r w:rsidRPr="000A3605">
        <w:rPr>
          <w:rFonts w:cs="Arial"/>
          <w:sz w:val="22"/>
          <w:szCs w:val="22"/>
          <w:lang w:eastAsia="x-none"/>
        </w:rPr>
        <w:t>odwykonawca wykaże zasadność takiej zapłaty albo jeżeli Wykonawca nie zgłosi pisemnych uwag w terminie albo nie wykaże niezasadności takiej zapłaty.</w:t>
      </w:r>
    </w:p>
    <w:p w:rsidR="004B5687" w:rsidRPr="000A3605" w:rsidRDefault="004B5687" w:rsidP="009C52C9">
      <w:pPr>
        <w:pStyle w:val="Nagwek2"/>
        <w:tabs>
          <w:tab w:val="clear" w:pos="0"/>
          <w:tab w:val="num" w:pos="567"/>
        </w:tabs>
        <w:ind w:left="567" w:hanging="567"/>
        <w:rPr>
          <w:rFonts w:cs="Arial"/>
          <w:sz w:val="22"/>
          <w:szCs w:val="22"/>
          <w:lang w:eastAsia="x-none"/>
        </w:rPr>
      </w:pPr>
      <w:r w:rsidRPr="000A3605">
        <w:rPr>
          <w:rFonts w:cs="Arial"/>
          <w:sz w:val="22"/>
          <w:szCs w:val="22"/>
          <w:lang w:eastAsia="x-none"/>
        </w:rPr>
        <w:t xml:space="preserve">Konieczność przeprowadzenia opisanej wyżej procedury uzgodnienia bezpośredniej płatności, uprawnia Zamawiającego do zatrzymania z wynagrodzenia należnego Wykonawcy, do czasu zakończenia tej procedury, kwoty która miałaby być zapłacona bezpośrednio Podwykonawcy lub dalszemu </w:t>
      </w:r>
      <w:r w:rsidR="0050103D" w:rsidRPr="000A3605">
        <w:rPr>
          <w:rFonts w:cs="Arial"/>
          <w:sz w:val="22"/>
          <w:szCs w:val="22"/>
          <w:lang w:eastAsia="x-none"/>
        </w:rPr>
        <w:t>P</w:t>
      </w:r>
      <w:r w:rsidRPr="000A3605">
        <w:rPr>
          <w:rFonts w:cs="Arial"/>
          <w:sz w:val="22"/>
          <w:szCs w:val="22"/>
          <w:lang w:eastAsia="x-none"/>
        </w:rPr>
        <w:t>odwykonawcy.</w:t>
      </w:r>
    </w:p>
    <w:p w:rsidR="004B5687" w:rsidRPr="000A3605" w:rsidRDefault="004B5687" w:rsidP="009C52C9">
      <w:pPr>
        <w:pStyle w:val="Nagwek2"/>
        <w:tabs>
          <w:tab w:val="clear" w:pos="0"/>
          <w:tab w:val="num" w:pos="567"/>
        </w:tabs>
        <w:ind w:left="567" w:hanging="567"/>
        <w:rPr>
          <w:rFonts w:cs="Arial"/>
          <w:sz w:val="22"/>
          <w:szCs w:val="22"/>
          <w:lang w:eastAsia="x-none"/>
        </w:rPr>
      </w:pPr>
      <w:r w:rsidRPr="000A3605">
        <w:rPr>
          <w:rFonts w:cs="Arial"/>
          <w:sz w:val="22"/>
          <w:szCs w:val="22"/>
          <w:lang w:eastAsia="x-none"/>
        </w:rPr>
        <w:lastRenderedPageBreak/>
        <w:t xml:space="preserve">W przypadku roszczeń o zapłatę wynagrodzenia z tytułu realizacji części Przedmiotu Kontraktu kierowanych przez Podwykonawcę lub dalszego </w:t>
      </w:r>
      <w:r w:rsidR="0050103D" w:rsidRPr="000A3605">
        <w:rPr>
          <w:rFonts w:cs="Arial"/>
          <w:sz w:val="22"/>
          <w:szCs w:val="22"/>
          <w:lang w:eastAsia="x-none"/>
        </w:rPr>
        <w:t>P</w:t>
      </w:r>
      <w:r w:rsidRPr="000A3605">
        <w:rPr>
          <w:rFonts w:cs="Arial"/>
          <w:sz w:val="22"/>
          <w:szCs w:val="22"/>
          <w:lang w:eastAsia="x-none"/>
        </w:rPr>
        <w:t xml:space="preserve">odwykonawcę bezpośrednio do Zamawiającego, Wykonawca zobowiązuje się niezwłocznie, ale nie później niż w terminie 7 dni od dnia, w którym uzyska od Zamawiającego informację o zgłoszonym roszczeniu, zwolnić Zamawiającego od wszelkiej odpowiedzialności związanej z tym roszczeniem. W przypadku, w którym Wykonawca kwestionuje roszczenia Podwykonawcy lub dalszego </w:t>
      </w:r>
      <w:r w:rsidR="0050103D" w:rsidRPr="000A3605">
        <w:rPr>
          <w:rFonts w:cs="Arial"/>
          <w:sz w:val="22"/>
          <w:szCs w:val="22"/>
          <w:lang w:eastAsia="x-none"/>
        </w:rPr>
        <w:t>P</w:t>
      </w:r>
      <w:r w:rsidRPr="000A3605">
        <w:rPr>
          <w:rFonts w:cs="Arial"/>
          <w:sz w:val="22"/>
          <w:szCs w:val="22"/>
          <w:lang w:eastAsia="x-none"/>
        </w:rPr>
        <w:t xml:space="preserve">odwykonawcy, co do zasady lub wysokości uprawniony jest on do przedstawienia wystawionej na rzecz Zamawiającego nieodwołalnej, płatnej na pierwsze żądanie oraz obowiązującej w terminie 5 (pięciu) lat gwarancji bankowej lub ubezpieczeniowej zabezpieczającej pokrycie kwestionowanego roszczenia wraz z należnościami ubocznymi, z ewentualnymi kosztami procesowymi oraz egzekucyjnymi w przypadku jego prawomocnego zasądzenia od Zamawiającego. Gwarancja powinna zostać wystawiona w języku polskim, podlegać prawu polskiemu, a spory z niej wynikające winny rozstrzygać sądy powszechne właściwe dla siedziby Zamawiającego. Przedstawienie powyższej gwarancji rozumiane będzie jako wykonanie obowiązku zwolnienia Zamawiającego od odpowiedzialności. </w:t>
      </w:r>
    </w:p>
    <w:p w:rsidR="004B5687" w:rsidRPr="000A3605" w:rsidRDefault="004B5687" w:rsidP="009C52C9">
      <w:pPr>
        <w:pStyle w:val="Nagwek2"/>
        <w:tabs>
          <w:tab w:val="clear" w:pos="0"/>
        </w:tabs>
        <w:ind w:left="567" w:hanging="567"/>
        <w:rPr>
          <w:rFonts w:cs="Arial"/>
          <w:sz w:val="22"/>
          <w:szCs w:val="22"/>
          <w:lang w:eastAsia="x-none"/>
        </w:rPr>
      </w:pPr>
      <w:r w:rsidRPr="000A3605">
        <w:rPr>
          <w:rFonts w:cs="Arial"/>
          <w:sz w:val="22"/>
          <w:szCs w:val="22"/>
          <w:lang w:eastAsia="x-none"/>
        </w:rPr>
        <w:t xml:space="preserve">Zamawiający nie ma obowiązku prowadzenia sporu z Podwykonawcą lub dalszym </w:t>
      </w:r>
      <w:r w:rsidR="0050103D" w:rsidRPr="000A3605">
        <w:rPr>
          <w:rFonts w:cs="Arial"/>
          <w:sz w:val="22"/>
          <w:szCs w:val="22"/>
          <w:lang w:eastAsia="x-none"/>
        </w:rPr>
        <w:t>P</w:t>
      </w:r>
      <w:r w:rsidRPr="000A3605">
        <w:rPr>
          <w:rFonts w:cs="Arial"/>
          <w:sz w:val="22"/>
          <w:szCs w:val="22"/>
          <w:lang w:eastAsia="x-none"/>
        </w:rPr>
        <w:t xml:space="preserve">odwykonawcą, a Wykonawca nie będzie wobec niego podnosił, że ewentualne postępowanie sądowe z Podwykonawcą lub dalszym </w:t>
      </w:r>
      <w:r w:rsidR="0050103D" w:rsidRPr="000A3605">
        <w:rPr>
          <w:rFonts w:cs="Arial"/>
          <w:sz w:val="22"/>
          <w:szCs w:val="22"/>
          <w:lang w:eastAsia="x-none"/>
        </w:rPr>
        <w:t>P</w:t>
      </w:r>
      <w:r w:rsidRPr="000A3605">
        <w:rPr>
          <w:rFonts w:cs="Arial"/>
          <w:sz w:val="22"/>
          <w:szCs w:val="22"/>
          <w:lang w:eastAsia="x-none"/>
        </w:rPr>
        <w:t xml:space="preserve">odwykonawcą prowadził wadliwie lub, że sprawa została rozstrzygnięta błędnie pod warunkiem niezwłocznego poinformowania Wykonawcy o zgłoszonym roszczeniu i wszczęciu postępowania sądowego, a także umożliwienia mu brania udziału w tym postępowaniu. Zamawiający na żądanie Wykonawcy, który przedłożył gwarancję, o jakiej mowa powyżej, udzieli pełnomocnictwa procesowego osobie uprawnionej w myśl odrębnych przepisów do profesjonalnego zastępstwa przed odpowiednimi sądami; koszty postępowania obejmujące koszt zastępstwa oraz wszelkie opłaty sądowe ponosić będzie wówczas Wykonawca. </w:t>
      </w:r>
    </w:p>
    <w:p w:rsidR="004B5687" w:rsidRPr="000A3605" w:rsidRDefault="004B5687" w:rsidP="009C52C9">
      <w:pPr>
        <w:pStyle w:val="Nagwek2"/>
        <w:tabs>
          <w:tab w:val="clear" w:pos="0"/>
          <w:tab w:val="num" w:pos="567"/>
        </w:tabs>
        <w:ind w:left="567" w:hanging="567"/>
        <w:rPr>
          <w:rFonts w:cs="Arial"/>
          <w:sz w:val="22"/>
          <w:szCs w:val="22"/>
          <w:lang w:eastAsia="x-none"/>
        </w:rPr>
      </w:pPr>
      <w:r w:rsidRPr="000A3605">
        <w:rPr>
          <w:rFonts w:cs="Arial"/>
          <w:sz w:val="22"/>
          <w:szCs w:val="22"/>
          <w:lang w:eastAsia="x-none"/>
        </w:rPr>
        <w:t xml:space="preserve">Jeżeli Zamawiający w wyniku zasadnego roszczenia zapłaci należne wynagrodzenie, należności uboczne, koszty procesu i inne dochodzone kwoty w całości lub w części na rzecz Podwykonawcy lub dalszego </w:t>
      </w:r>
      <w:r w:rsidR="0050103D" w:rsidRPr="000A3605">
        <w:rPr>
          <w:rFonts w:cs="Arial"/>
          <w:sz w:val="22"/>
          <w:szCs w:val="22"/>
          <w:lang w:eastAsia="x-none"/>
        </w:rPr>
        <w:t>P</w:t>
      </w:r>
      <w:r w:rsidRPr="000A3605">
        <w:rPr>
          <w:rFonts w:cs="Arial"/>
          <w:sz w:val="22"/>
          <w:szCs w:val="22"/>
          <w:lang w:eastAsia="x-none"/>
        </w:rPr>
        <w:t xml:space="preserve">odwykonawcy, Wykonawca zobowiązany jest do zwrotu na rzecz Zamawiającego w całości uiszczonych kwot wraz z odsetkami ustawowymi od daty zapłaty na rzecz Podwykonawcy lub dalszego </w:t>
      </w:r>
      <w:r w:rsidR="0050103D" w:rsidRPr="000A3605">
        <w:rPr>
          <w:rFonts w:cs="Arial"/>
          <w:sz w:val="22"/>
          <w:szCs w:val="22"/>
          <w:lang w:eastAsia="x-none"/>
        </w:rPr>
        <w:t>P</w:t>
      </w:r>
      <w:r w:rsidRPr="000A3605">
        <w:rPr>
          <w:rFonts w:cs="Arial"/>
          <w:sz w:val="22"/>
          <w:szCs w:val="22"/>
          <w:lang w:eastAsia="x-none"/>
        </w:rPr>
        <w:t>odwykonawcy. Zamawiający ma prawo również zaspokoić swoje roszczenia w tym zakresie, korzystając z gwarancji bankowej lub ubezpieczeniowej</w:t>
      </w:r>
      <w:r w:rsidR="005A5218" w:rsidRPr="000A3605">
        <w:rPr>
          <w:rFonts w:cs="Arial"/>
          <w:sz w:val="22"/>
          <w:szCs w:val="22"/>
          <w:lang w:eastAsia="x-none"/>
        </w:rPr>
        <w:t>, o której mowa w pkt. 6.20</w:t>
      </w:r>
      <w:r w:rsidRPr="000A3605">
        <w:rPr>
          <w:rFonts w:cs="Arial"/>
          <w:sz w:val="22"/>
          <w:szCs w:val="22"/>
          <w:lang w:eastAsia="x-none"/>
        </w:rPr>
        <w:t xml:space="preserve">. </w:t>
      </w:r>
    </w:p>
    <w:p w:rsidR="004B5687" w:rsidRPr="000A3605" w:rsidRDefault="004B5687" w:rsidP="009C52C9">
      <w:pPr>
        <w:pStyle w:val="Nagwek2"/>
        <w:tabs>
          <w:tab w:val="clear" w:pos="0"/>
          <w:tab w:val="num" w:pos="567"/>
        </w:tabs>
        <w:ind w:left="567" w:hanging="567"/>
        <w:rPr>
          <w:rFonts w:cs="Arial"/>
          <w:sz w:val="22"/>
          <w:szCs w:val="22"/>
          <w:lang w:eastAsia="x-none"/>
        </w:rPr>
      </w:pPr>
      <w:r w:rsidRPr="000A3605">
        <w:rPr>
          <w:rFonts w:cs="Arial"/>
          <w:sz w:val="22"/>
          <w:szCs w:val="22"/>
          <w:lang w:eastAsia="x-none"/>
        </w:rPr>
        <w:lastRenderedPageBreak/>
        <w:t xml:space="preserve">Dokonanie przez Zamawiającego płatności bezpośrednio na rzecz Podwykonawcy lub dalszego </w:t>
      </w:r>
      <w:r w:rsidR="0050103D" w:rsidRPr="000A3605">
        <w:rPr>
          <w:rFonts w:cs="Arial"/>
          <w:sz w:val="22"/>
          <w:szCs w:val="22"/>
          <w:lang w:eastAsia="x-none"/>
        </w:rPr>
        <w:t>P</w:t>
      </w:r>
      <w:r w:rsidRPr="000A3605">
        <w:rPr>
          <w:rFonts w:cs="Arial"/>
          <w:sz w:val="22"/>
          <w:szCs w:val="22"/>
          <w:lang w:eastAsia="x-none"/>
        </w:rPr>
        <w:t>odwykonawcy zwalnia Zamawiającego z obowiązku zapłaty części wynagrodzenia odpowiadającej tej płatności na rzecz Wykonawcy.</w:t>
      </w:r>
    </w:p>
    <w:p w:rsidR="004B5687" w:rsidRPr="000A3605" w:rsidRDefault="004B5687" w:rsidP="009C52C9">
      <w:pPr>
        <w:pStyle w:val="Nagwek2"/>
        <w:tabs>
          <w:tab w:val="clear" w:pos="0"/>
          <w:tab w:val="num" w:pos="567"/>
        </w:tabs>
        <w:ind w:left="567" w:hanging="567"/>
        <w:rPr>
          <w:rFonts w:cs="Arial"/>
          <w:sz w:val="22"/>
          <w:szCs w:val="22"/>
          <w:lang w:eastAsia="x-none"/>
        </w:rPr>
      </w:pPr>
      <w:r w:rsidRPr="000A3605">
        <w:rPr>
          <w:rFonts w:cs="Arial"/>
          <w:sz w:val="22"/>
          <w:szCs w:val="22"/>
          <w:lang w:eastAsia="x-none"/>
        </w:rPr>
        <w:t xml:space="preserve">Pięciokrotne dokonywanie bezpośredniej zapłaty Podwykonawcy lub dalszemu </w:t>
      </w:r>
      <w:r w:rsidR="0050103D" w:rsidRPr="000A3605">
        <w:rPr>
          <w:rFonts w:cs="Arial"/>
          <w:sz w:val="22"/>
          <w:szCs w:val="22"/>
          <w:lang w:eastAsia="x-none"/>
        </w:rPr>
        <w:t>P</w:t>
      </w:r>
      <w:r w:rsidRPr="000A3605">
        <w:rPr>
          <w:rFonts w:cs="Arial"/>
          <w:sz w:val="22"/>
          <w:szCs w:val="22"/>
          <w:lang w:eastAsia="x-none"/>
        </w:rPr>
        <w:t xml:space="preserve">odwykonawcy, lub konieczność dokonania bezpośrednich zapłat na sumę większą niż 5% Ceny </w:t>
      </w:r>
      <w:r w:rsidR="009C52C9" w:rsidRPr="000A3605">
        <w:rPr>
          <w:rFonts w:cs="Arial"/>
          <w:sz w:val="22"/>
          <w:szCs w:val="22"/>
          <w:lang w:eastAsia="x-none"/>
        </w:rPr>
        <w:t xml:space="preserve">netto </w:t>
      </w:r>
      <w:r w:rsidRPr="000A3605">
        <w:rPr>
          <w:rFonts w:cs="Arial"/>
          <w:sz w:val="22"/>
          <w:szCs w:val="22"/>
          <w:lang w:eastAsia="x-none"/>
        </w:rPr>
        <w:t xml:space="preserve">może stanowić podstawę do odstąpienia od Kontraktu </w:t>
      </w:r>
      <w:r w:rsidR="001A3BDC" w:rsidRPr="000A3605">
        <w:rPr>
          <w:rFonts w:cs="Arial"/>
          <w:sz w:val="22"/>
          <w:szCs w:val="22"/>
          <w:lang w:eastAsia="x-none"/>
        </w:rPr>
        <w:t xml:space="preserve">lub jego części </w:t>
      </w:r>
      <w:r w:rsidRPr="000A3605">
        <w:rPr>
          <w:rFonts w:cs="Arial"/>
          <w:sz w:val="22"/>
          <w:szCs w:val="22"/>
          <w:lang w:eastAsia="x-none"/>
        </w:rPr>
        <w:t>przez Zamawiającego z winy Wykonawcy.</w:t>
      </w:r>
    </w:p>
    <w:p w:rsidR="004B5687" w:rsidRPr="000A3605" w:rsidRDefault="004B5687" w:rsidP="009C52C9">
      <w:pPr>
        <w:pStyle w:val="Nagwek2"/>
        <w:tabs>
          <w:tab w:val="clear" w:pos="0"/>
        </w:tabs>
        <w:ind w:left="567" w:hanging="567"/>
        <w:rPr>
          <w:rFonts w:cs="Arial"/>
          <w:sz w:val="22"/>
          <w:szCs w:val="22"/>
          <w:lang w:eastAsia="x-none"/>
        </w:rPr>
      </w:pPr>
      <w:r w:rsidRPr="000A3605">
        <w:rPr>
          <w:rFonts w:cs="Arial"/>
          <w:sz w:val="22"/>
          <w:szCs w:val="22"/>
          <w:lang w:eastAsia="x-none"/>
        </w:rPr>
        <w:t>Zamawiający jest uprawniony do żądania zapłaty od Wykonawcy niżej określonych kar umownych w następujących przypadkach:</w:t>
      </w:r>
    </w:p>
    <w:p w:rsidR="004B5687" w:rsidRPr="000A3605" w:rsidRDefault="004B5687" w:rsidP="009C52C9">
      <w:pPr>
        <w:numPr>
          <w:ilvl w:val="1"/>
          <w:numId w:val="13"/>
        </w:numPr>
        <w:tabs>
          <w:tab w:val="clear" w:pos="360"/>
          <w:tab w:val="num" w:pos="851"/>
        </w:tabs>
        <w:spacing w:after="120"/>
        <w:ind w:left="851" w:hanging="284"/>
        <w:outlineLvl w:val="1"/>
        <w:rPr>
          <w:rFonts w:ascii="Arial" w:hAnsi="Arial" w:cs="Arial"/>
          <w:sz w:val="22"/>
          <w:szCs w:val="22"/>
          <w:lang w:eastAsia="x-none"/>
        </w:rPr>
      </w:pPr>
      <w:r w:rsidRPr="000A3605">
        <w:rPr>
          <w:rFonts w:ascii="Arial" w:hAnsi="Arial" w:cs="Arial"/>
          <w:sz w:val="22"/>
          <w:szCs w:val="22"/>
          <w:lang w:eastAsia="x-none"/>
        </w:rPr>
        <w:t xml:space="preserve">braku zapłaty lub nieterminowej zapłaty przez Wykonawcę wymagalnego wynagrodzenia należnego Podwykonawcy lub dalszemu </w:t>
      </w:r>
      <w:r w:rsidR="0050103D" w:rsidRPr="000A3605">
        <w:rPr>
          <w:rFonts w:ascii="Arial" w:hAnsi="Arial" w:cs="Arial"/>
          <w:sz w:val="22"/>
          <w:szCs w:val="22"/>
          <w:lang w:eastAsia="x-none"/>
        </w:rPr>
        <w:t>P</w:t>
      </w:r>
      <w:r w:rsidRPr="000A3605">
        <w:rPr>
          <w:rFonts w:ascii="Arial" w:hAnsi="Arial" w:cs="Arial"/>
          <w:sz w:val="22"/>
          <w:szCs w:val="22"/>
          <w:lang w:eastAsia="x-none"/>
        </w:rPr>
        <w:t xml:space="preserve">odwykonawcy, jeżeli Zamawiający dokonał w związku z tym bezpośredniej zapłaty wynagrodzenia stosownie do postanowień niniejszego artykułu, w wysokości </w:t>
      </w:r>
      <w:r w:rsidR="00ED317D" w:rsidRPr="000A3605">
        <w:rPr>
          <w:rFonts w:ascii="Arial" w:hAnsi="Arial" w:cs="Arial"/>
          <w:sz w:val="22"/>
          <w:szCs w:val="22"/>
          <w:lang w:eastAsia="x-none"/>
        </w:rPr>
        <w:t xml:space="preserve">10% </w:t>
      </w:r>
      <w:r w:rsidRPr="000A3605">
        <w:rPr>
          <w:rFonts w:ascii="Arial" w:hAnsi="Arial" w:cs="Arial"/>
          <w:sz w:val="22"/>
          <w:szCs w:val="22"/>
          <w:lang w:eastAsia="x-none"/>
        </w:rPr>
        <w:t xml:space="preserve">kwoty dokonanej w ramach bezpośredniej płatności Podwykonawcy lub dalszemu </w:t>
      </w:r>
      <w:r w:rsidR="0050103D" w:rsidRPr="000A3605">
        <w:rPr>
          <w:rFonts w:ascii="Arial" w:hAnsi="Arial" w:cs="Arial"/>
          <w:sz w:val="22"/>
          <w:szCs w:val="22"/>
          <w:lang w:eastAsia="x-none"/>
        </w:rPr>
        <w:t>P</w:t>
      </w:r>
      <w:r w:rsidRPr="000A3605">
        <w:rPr>
          <w:rFonts w:ascii="Arial" w:hAnsi="Arial" w:cs="Arial"/>
          <w:sz w:val="22"/>
          <w:szCs w:val="22"/>
          <w:lang w:eastAsia="x-none"/>
        </w:rPr>
        <w:t>odwykonawcy</w:t>
      </w:r>
      <w:r w:rsidR="00ED317D" w:rsidRPr="000A3605">
        <w:rPr>
          <w:rFonts w:ascii="Arial" w:hAnsi="Arial" w:cs="Arial"/>
          <w:sz w:val="22"/>
          <w:szCs w:val="22"/>
          <w:lang w:eastAsia="x-none"/>
        </w:rPr>
        <w:t xml:space="preserve"> ale nie mniej niż 25 000 złotych (słownie: dwadzieścia pięć tysięcy złotych)</w:t>
      </w:r>
      <w:r w:rsidRPr="000A3605">
        <w:rPr>
          <w:rFonts w:ascii="Arial" w:hAnsi="Arial" w:cs="Arial"/>
          <w:sz w:val="22"/>
          <w:szCs w:val="22"/>
          <w:lang w:eastAsia="x-none"/>
        </w:rPr>
        <w:t>;</w:t>
      </w:r>
    </w:p>
    <w:p w:rsidR="004B5687" w:rsidRPr="000A3605" w:rsidRDefault="004B5687" w:rsidP="009C52C9">
      <w:pPr>
        <w:numPr>
          <w:ilvl w:val="1"/>
          <w:numId w:val="13"/>
        </w:numPr>
        <w:tabs>
          <w:tab w:val="clear" w:pos="360"/>
          <w:tab w:val="num" w:pos="851"/>
        </w:tabs>
        <w:spacing w:after="120"/>
        <w:ind w:left="851" w:hanging="284"/>
        <w:outlineLvl w:val="1"/>
        <w:rPr>
          <w:rFonts w:ascii="Arial" w:hAnsi="Arial" w:cs="Arial"/>
          <w:sz w:val="22"/>
          <w:szCs w:val="22"/>
          <w:lang w:eastAsia="x-none"/>
        </w:rPr>
      </w:pPr>
      <w:r w:rsidRPr="000A3605">
        <w:rPr>
          <w:rFonts w:ascii="Arial" w:hAnsi="Arial" w:cs="Arial"/>
          <w:sz w:val="22"/>
          <w:szCs w:val="22"/>
          <w:lang w:eastAsia="x-none"/>
        </w:rPr>
        <w:t xml:space="preserve">naruszenia przez Wykonawcę </w:t>
      </w:r>
      <w:r w:rsidR="00692A1B" w:rsidRPr="000A3605">
        <w:rPr>
          <w:rFonts w:ascii="Arial" w:hAnsi="Arial" w:cs="Arial"/>
          <w:sz w:val="22"/>
          <w:szCs w:val="22"/>
          <w:lang w:eastAsia="x-none"/>
        </w:rPr>
        <w:t xml:space="preserve">Kontraktu </w:t>
      </w:r>
      <w:r w:rsidRPr="000A3605">
        <w:rPr>
          <w:rFonts w:ascii="Arial" w:hAnsi="Arial" w:cs="Arial"/>
          <w:sz w:val="22"/>
          <w:szCs w:val="22"/>
          <w:lang w:eastAsia="x-none"/>
        </w:rPr>
        <w:t xml:space="preserve">w zakresie obowiązku przedłożenia Zamawiającemu wraz z wystąpieniem o zgodę, projektu umowy o podwykonawstwo na </w:t>
      </w:r>
      <w:r w:rsidR="0050103D" w:rsidRPr="000A3605">
        <w:rPr>
          <w:rFonts w:ascii="Arial" w:hAnsi="Arial" w:cs="Arial"/>
          <w:sz w:val="22"/>
          <w:szCs w:val="22"/>
          <w:lang w:eastAsia="x-none"/>
        </w:rPr>
        <w:t>R</w:t>
      </w:r>
      <w:r w:rsidRPr="000A3605">
        <w:rPr>
          <w:rFonts w:ascii="Arial" w:hAnsi="Arial" w:cs="Arial"/>
          <w:sz w:val="22"/>
          <w:szCs w:val="22"/>
          <w:lang w:eastAsia="x-none"/>
        </w:rPr>
        <w:t>oboty budowlane lub projektu aneksu do takiej umowy, w wysokości 25 000 złotych</w:t>
      </w:r>
      <w:r w:rsidR="005A5218" w:rsidRPr="000A3605">
        <w:rPr>
          <w:rFonts w:ascii="Arial" w:hAnsi="Arial" w:cs="Arial"/>
          <w:sz w:val="22"/>
          <w:szCs w:val="22"/>
          <w:lang w:eastAsia="x-none"/>
        </w:rPr>
        <w:t xml:space="preserve"> (słownie: dwadzieścia pięć tysięcy złotych)</w:t>
      </w:r>
      <w:r w:rsidRPr="000A3605">
        <w:rPr>
          <w:rFonts w:ascii="Arial" w:hAnsi="Arial" w:cs="Arial"/>
          <w:sz w:val="22"/>
          <w:szCs w:val="22"/>
          <w:lang w:eastAsia="x-none"/>
        </w:rPr>
        <w:t>, przy czym Wykonawca nie może powoływać się celem zwolnienia z zapłaty kary umownej na fakt, iż powierzył wykonanie tego obowiązku Podwykonawcy lub Podwykonawca zobowiązał się do tego względem Wykonawcy;</w:t>
      </w:r>
    </w:p>
    <w:p w:rsidR="004B5687" w:rsidRPr="000A3605" w:rsidRDefault="004B5687" w:rsidP="009C52C9">
      <w:pPr>
        <w:numPr>
          <w:ilvl w:val="1"/>
          <w:numId w:val="13"/>
        </w:numPr>
        <w:tabs>
          <w:tab w:val="clear" w:pos="360"/>
          <w:tab w:val="num" w:pos="851"/>
        </w:tabs>
        <w:spacing w:after="120"/>
        <w:ind w:left="851" w:hanging="284"/>
        <w:outlineLvl w:val="1"/>
        <w:rPr>
          <w:rFonts w:ascii="Arial" w:hAnsi="Arial" w:cs="Arial"/>
          <w:sz w:val="22"/>
          <w:szCs w:val="22"/>
          <w:lang w:eastAsia="x-none"/>
        </w:rPr>
      </w:pPr>
      <w:r w:rsidRPr="000A3605">
        <w:rPr>
          <w:rFonts w:ascii="Arial" w:hAnsi="Arial" w:cs="Arial"/>
          <w:sz w:val="22"/>
          <w:szCs w:val="22"/>
          <w:lang w:eastAsia="x-none"/>
        </w:rPr>
        <w:t xml:space="preserve">naruszenia przez Wykonawcę </w:t>
      </w:r>
      <w:r w:rsidR="00692A1B" w:rsidRPr="000A3605">
        <w:rPr>
          <w:rFonts w:ascii="Arial" w:hAnsi="Arial" w:cs="Arial"/>
          <w:sz w:val="22"/>
          <w:szCs w:val="22"/>
          <w:lang w:eastAsia="x-none"/>
        </w:rPr>
        <w:t xml:space="preserve">Kontraktu </w:t>
      </w:r>
      <w:r w:rsidRPr="000A3605">
        <w:rPr>
          <w:rFonts w:ascii="Arial" w:hAnsi="Arial" w:cs="Arial"/>
          <w:sz w:val="22"/>
          <w:szCs w:val="22"/>
          <w:lang w:eastAsia="x-none"/>
        </w:rPr>
        <w:t>w zakresie obowiązku przedłożenia Zamawiającemu w zakreślonych tam terminach poświadczonej za zgodność z oryginałem kopii umowy o podwykonawstwo lub aneksu do takiej umowy, w wysokości 25 000 złotych</w:t>
      </w:r>
      <w:r w:rsidR="005A5218" w:rsidRPr="000A3605">
        <w:rPr>
          <w:rFonts w:ascii="Arial" w:hAnsi="Arial" w:cs="Arial"/>
          <w:sz w:val="22"/>
          <w:szCs w:val="22"/>
          <w:lang w:eastAsia="x-none"/>
        </w:rPr>
        <w:t xml:space="preserve"> (słownie: dwadzieścia pięć tysięcy złotych)</w:t>
      </w:r>
      <w:r w:rsidRPr="000A3605">
        <w:rPr>
          <w:rFonts w:ascii="Arial" w:hAnsi="Arial" w:cs="Arial"/>
          <w:sz w:val="22"/>
          <w:szCs w:val="22"/>
          <w:lang w:eastAsia="x-none"/>
        </w:rPr>
        <w:t>, przy czym Wykonawca nie może powoływać się celem zwolnienia z zapłaty kary umownej na fakt, iż powierzył wykonanie tego obowiązku Podwykonawcy lub Podwykonawca zobowiązał się do tego względem Wykonawcy;</w:t>
      </w:r>
    </w:p>
    <w:p w:rsidR="009C52C9" w:rsidRPr="000A3605" w:rsidRDefault="004B5687" w:rsidP="009C52C9">
      <w:pPr>
        <w:numPr>
          <w:ilvl w:val="1"/>
          <w:numId w:val="13"/>
        </w:numPr>
        <w:tabs>
          <w:tab w:val="clear" w:pos="360"/>
          <w:tab w:val="num" w:pos="851"/>
        </w:tabs>
        <w:spacing w:after="120"/>
        <w:ind w:left="851" w:hanging="284"/>
        <w:outlineLvl w:val="1"/>
        <w:rPr>
          <w:rFonts w:ascii="Arial" w:hAnsi="Arial" w:cs="Arial"/>
          <w:sz w:val="22"/>
          <w:szCs w:val="22"/>
          <w:lang w:eastAsia="x-none"/>
        </w:rPr>
      </w:pPr>
      <w:r w:rsidRPr="000A3605">
        <w:rPr>
          <w:rFonts w:ascii="Arial" w:hAnsi="Arial" w:cs="Arial"/>
          <w:sz w:val="22"/>
          <w:szCs w:val="22"/>
          <w:lang w:eastAsia="x-none"/>
        </w:rPr>
        <w:t>naruszenia przez Wykonawcę obowiązku zmiany w umowie na skutek sprzeciwu, o którym mowa w pkt</w:t>
      </w:r>
      <w:r w:rsidR="0058678B" w:rsidRPr="000A3605">
        <w:rPr>
          <w:rFonts w:ascii="Arial" w:hAnsi="Arial" w:cs="Arial"/>
          <w:sz w:val="22"/>
          <w:szCs w:val="22"/>
          <w:lang w:eastAsia="x-none"/>
        </w:rPr>
        <w:t>.</w:t>
      </w:r>
      <w:r w:rsidRPr="000A3605">
        <w:rPr>
          <w:rFonts w:ascii="Arial" w:hAnsi="Arial" w:cs="Arial"/>
          <w:sz w:val="22"/>
          <w:szCs w:val="22"/>
          <w:lang w:eastAsia="x-none"/>
        </w:rPr>
        <w:t xml:space="preserve"> </w:t>
      </w:r>
      <w:r w:rsidR="0050103D" w:rsidRPr="000A3605">
        <w:rPr>
          <w:rFonts w:ascii="Arial" w:hAnsi="Arial" w:cs="Arial"/>
          <w:sz w:val="22"/>
          <w:szCs w:val="22"/>
          <w:lang w:eastAsia="x-none"/>
        </w:rPr>
        <w:t>6.</w:t>
      </w:r>
      <w:r w:rsidRPr="000A3605">
        <w:rPr>
          <w:rFonts w:ascii="Arial" w:hAnsi="Arial" w:cs="Arial"/>
          <w:sz w:val="22"/>
          <w:szCs w:val="22"/>
          <w:lang w:eastAsia="x-none"/>
        </w:rPr>
        <w:t>8 w wysokości 25 000 złotych</w:t>
      </w:r>
      <w:r w:rsidR="005A5218" w:rsidRPr="000A3605">
        <w:rPr>
          <w:rFonts w:ascii="Arial" w:hAnsi="Arial" w:cs="Arial"/>
          <w:sz w:val="22"/>
          <w:szCs w:val="22"/>
          <w:lang w:eastAsia="x-none"/>
        </w:rPr>
        <w:t xml:space="preserve"> (słownie: dwadzieścia pięć tysięcy złotych)</w:t>
      </w:r>
      <w:r w:rsidRPr="000A3605">
        <w:rPr>
          <w:rFonts w:ascii="Arial" w:hAnsi="Arial" w:cs="Arial"/>
          <w:sz w:val="22"/>
          <w:szCs w:val="22"/>
          <w:lang w:eastAsia="x-none"/>
        </w:rPr>
        <w:t>;</w:t>
      </w:r>
    </w:p>
    <w:p w:rsidR="004B5687" w:rsidRPr="000A3605" w:rsidRDefault="004B5687" w:rsidP="009C52C9">
      <w:pPr>
        <w:numPr>
          <w:ilvl w:val="1"/>
          <w:numId w:val="13"/>
        </w:numPr>
        <w:tabs>
          <w:tab w:val="clear" w:pos="360"/>
          <w:tab w:val="num" w:pos="851"/>
        </w:tabs>
        <w:spacing w:after="120"/>
        <w:ind w:left="851" w:hanging="284"/>
        <w:outlineLvl w:val="1"/>
        <w:rPr>
          <w:rFonts w:ascii="Arial" w:hAnsi="Arial" w:cs="Arial"/>
          <w:sz w:val="22"/>
          <w:szCs w:val="22"/>
          <w:lang w:eastAsia="x-none"/>
        </w:rPr>
      </w:pPr>
      <w:r w:rsidRPr="000A3605">
        <w:rPr>
          <w:rFonts w:ascii="Arial" w:hAnsi="Arial" w:cs="Arial"/>
          <w:sz w:val="22"/>
          <w:szCs w:val="22"/>
          <w:lang w:eastAsia="x-none"/>
        </w:rPr>
        <w:t>powierzenia przez Wykonawcę, bez pisemnej zgody Zamawiającego lub z naruszeniem procedury jej udzielania wykonania całości lub części Robót budowlanych Podwykonawcy w wysokości 2 % Ceny</w:t>
      </w:r>
      <w:r w:rsidR="00EA61BC" w:rsidRPr="000A3605">
        <w:rPr>
          <w:rFonts w:ascii="Arial" w:hAnsi="Arial" w:cs="Arial"/>
          <w:sz w:val="22"/>
          <w:szCs w:val="22"/>
          <w:lang w:eastAsia="x-none"/>
        </w:rPr>
        <w:t xml:space="preserve"> netto</w:t>
      </w:r>
      <w:r w:rsidRPr="000A3605">
        <w:rPr>
          <w:rFonts w:ascii="Arial" w:hAnsi="Arial" w:cs="Arial"/>
          <w:sz w:val="22"/>
          <w:szCs w:val="22"/>
          <w:lang w:eastAsia="x-none"/>
        </w:rPr>
        <w:t>.</w:t>
      </w:r>
    </w:p>
    <w:p w:rsidR="004B5687" w:rsidRPr="000A3605" w:rsidRDefault="004B5687" w:rsidP="00E8604C">
      <w:pPr>
        <w:pStyle w:val="Nagwek2"/>
        <w:numPr>
          <w:ilvl w:val="0"/>
          <w:numId w:val="0"/>
        </w:numPr>
        <w:tabs>
          <w:tab w:val="clear" w:pos="567"/>
        </w:tabs>
        <w:ind w:left="567"/>
        <w:rPr>
          <w:rFonts w:cs="Arial"/>
          <w:sz w:val="22"/>
          <w:szCs w:val="22"/>
        </w:rPr>
      </w:pPr>
    </w:p>
    <w:p w:rsidR="00542385" w:rsidRPr="000A3605" w:rsidRDefault="00542385" w:rsidP="00BC55D9">
      <w:pPr>
        <w:pStyle w:val="Nagwek1"/>
        <w:keepNext w:val="0"/>
        <w:keepLines/>
        <w:numPr>
          <w:ilvl w:val="0"/>
          <w:numId w:val="2"/>
        </w:numPr>
        <w:tabs>
          <w:tab w:val="num" w:pos="1304"/>
        </w:tabs>
        <w:spacing w:line="360" w:lineRule="auto"/>
        <w:jc w:val="center"/>
        <w:rPr>
          <w:rFonts w:cs="Arial"/>
          <w:sz w:val="22"/>
          <w:szCs w:val="22"/>
        </w:rPr>
      </w:pPr>
      <w:bookmarkStart w:id="188" w:name="_Oprogramowanie"/>
      <w:bookmarkStart w:id="189" w:name="_Ref275439147"/>
      <w:bookmarkStart w:id="190" w:name="_Toc363542461"/>
      <w:bookmarkEnd w:id="188"/>
      <w:r w:rsidRPr="000A3605">
        <w:rPr>
          <w:rFonts w:cs="Arial"/>
          <w:sz w:val="22"/>
          <w:szCs w:val="22"/>
        </w:rPr>
        <w:lastRenderedPageBreak/>
        <w:t>Oprogramowanie</w:t>
      </w:r>
      <w:bookmarkEnd w:id="186"/>
      <w:bookmarkEnd w:id="187"/>
      <w:bookmarkEnd w:id="189"/>
      <w:bookmarkEnd w:id="190"/>
    </w:p>
    <w:p w:rsidR="000A0BE1" w:rsidRPr="000A3605" w:rsidRDefault="000A0BE1" w:rsidP="000A0BE1">
      <w:pPr>
        <w:pStyle w:val="Nagwek2"/>
        <w:tabs>
          <w:tab w:val="clear" w:pos="0"/>
          <w:tab w:val="num" w:pos="567"/>
        </w:tabs>
        <w:ind w:left="567" w:hanging="567"/>
        <w:rPr>
          <w:rFonts w:cs="Arial"/>
          <w:sz w:val="22"/>
          <w:szCs w:val="22"/>
        </w:rPr>
      </w:pPr>
      <w:bookmarkStart w:id="191" w:name="_Toc271097814"/>
      <w:bookmarkStart w:id="192" w:name="_Toc271098768"/>
      <w:r w:rsidRPr="000A3605">
        <w:rPr>
          <w:rFonts w:cs="Arial"/>
          <w:sz w:val="22"/>
          <w:szCs w:val="22"/>
        </w:rPr>
        <w:t xml:space="preserve">W ramach Ceny Wykonawca, dostarczy, zainstaluje oprogramowanie firmware, system operacyjny, oprogramowanie systemowe, oprogramowanie narzędziowe (inżynierskie) oraz użytkowe aplikacyjne (zwane dalej łącznie „Oprogramowaniem”) oraz opracuje i zaimplementuje oprogramowanie użytkowe sterujące pracą Instalacji (zwane dalej „Oprogramowaniem Użytkowym Sterującym”) w zakresie określonym w Załączniku </w:t>
      </w:r>
      <w:r w:rsidRPr="00B0629E">
        <w:rPr>
          <w:rFonts w:cs="Arial"/>
          <w:sz w:val="22"/>
          <w:szCs w:val="22"/>
        </w:rPr>
        <w:t>nr 1</w:t>
      </w:r>
      <w:r w:rsidR="00005E20" w:rsidRPr="00B0629E">
        <w:rPr>
          <w:rFonts w:cs="Arial"/>
          <w:sz w:val="22"/>
          <w:szCs w:val="22"/>
        </w:rPr>
        <w:t xml:space="preserve"> </w:t>
      </w:r>
      <w:r w:rsidR="00005E20" w:rsidRPr="000A3605">
        <w:rPr>
          <w:rFonts w:cs="Arial"/>
          <w:sz w:val="22"/>
          <w:szCs w:val="22"/>
        </w:rPr>
        <w:t xml:space="preserve">i </w:t>
      </w:r>
      <w:r w:rsidR="00B0629E">
        <w:rPr>
          <w:rFonts w:cs="Arial"/>
          <w:sz w:val="22"/>
          <w:szCs w:val="22"/>
        </w:rPr>
        <w:t>Załączniku PFU nr 3</w:t>
      </w:r>
      <w:r w:rsidRPr="000A3605">
        <w:rPr>
          <w:rFonts w:cs="Arial"/>
          <w:sz w:val="22"/>
          <w:szCs w:val="22"/>
        </w:rPr>
        <w:t xml:space="preserve"> do Kontraktu</w:t>
      </w:r>
    </w:p>
    <w:p w:rsidR="000A0BE1" w:rsidRPr="000A3605" w:rsidRDefault="000A0BE1" w:rsidP="000A0BE1">
      <w:pPr>
        <w:pStyle w:val="Nagwek2"/>
        <w:tabs>
          <w:tab w:val="clear" w:pos="0"/>
          <w:tab w:val="num" w:pos="567"/>
        </w:tabs>
        <w:ind w:left="567" w:hanging="567"/>
        <w:rPr>
          <w:rFonts w:cs="Arial"/>
          <w:sz w:val="22"/>
          <w:szCs w:val="22"/>
        </w:rPr>
      </w:pPr>
      <w:r w:rsidRPr="000A3605">
        <w:rPr>
          <w:rFonts w:cs="Arial"/>
          <w:sz w:val="22"/>
          <w:szCs w:val="22"/>
        </w:rPr>
        <w:t>Wykonawca uzyska własnym staraniem i na własny koszt prawa niezbędne do realizacji Kontraktu, w szczególności prawa do:</w:t>
      </w:r>
    </w:p>
    <w:p w:rsidR="000A0BE1" w:rsidRPr="000A3605" w:rsidRDefault="000A0BE1" w:rsidP="000A0BE1">
      <w:pPr>
        <w:pStyle w:val="Nagwek3"/>
        <w:tabs>
          <w:tab w:val="num" w:pos="1134"/>
        </w:tabs>
        <w:ind w:left="1134" w:hanging="567"/>
        <w:rPr>
          <w:rFonts w:cs="Arial"/>
          <w:sz w:val="22"/>
          <w:szCs w:val="22"/>
        </w:rPr>
      </w:pPr>
      <w:r w:rsidRPr="000A3605">
        <w:rPr>
          <w:rFonts w:cs="Arial"/>
          <w:sz w:val="22"/>
          <w:szCs w:val="22"/>
        </w:rPr>
        <w:t>Oprogramowania w zakresie niezbędnym do realizacji Przedmiotu Kontraktu oraz do eksploatacji, diagnozowania, napraw i remontów</w:t>
      </w:r>
      <w:r w:rsidR="000A3EB6" w:rsidRPr="000A3605">
        <w:rPr>
          <w:rFonts w:cs="Arial"/>
          <w:sz w:val="22"/>
          <w:szCs w:val="22"/>
        </w:rPr>
        <w:t>, a także na wypadek rozbudowy i przebudowy</w:t>
      </w:r>
      <w:r w:rsidRPr="000A3605">
        <w:rPr>
          <w:rFonts w:cs="Arial"/>
          <w:sz w:val="22"/>
          <w:szCs w:val="22"/>
        </w:rPr>
        <w:t xml:space="preserve"> Instalacji;</w:t>
      </w:r>
    </w:p>
    <w:p w:rsidR="000A0BE1" w:rsidRPr="000A3605" w:rsidRDefault="000A0BE1" w:rsidP="000A0BE1">
      <w:pPr>
        <w:pStyle w:val="Nagwek3"/>
        <w:tabs>
          <w:tab w:val="num" w:pos="1134"/>
        </w:tabs>
        <w:ind w:left="1134" w:hanging="567"/>
        <w:rPr>
          <w:rFonts w:cs="Arial"/>
          <w:sz w:val="22"/>
          <w:szCs w:val="22"/>
        </w:rPr>
      </w:pPr>
      <w:r w:rsidRPr="000A3605">
        <w:rPr>
          <w:rFonts w:cs="Arial"/>
          <w:sz w:val="22"/>
          <w:szCs w:val="22"/>
        </w:rPr>
        <w:t>oprogramowania narzędziowego w zakresie niezbędnym do realizacji Przedmiotu Kontraktu oraz do eksploatacji, diagnostyki, usuwania wad i usterek, modyfikacji i rozwoju Oprogramowania Użytkowego Sterującego.</w:t>
      </w:r>
    </w:p>
    <w:p w:rsidR="00542385" w:rsidRPr="000A3605" w:rsidRDefault="00AD59B9" w:rsidP="00BC55D9">
      <w:pPr>
        <w:pStyle w:val="Nagwek1"/>
        <w:keepNext w:val="0"/>
        <w:keepLines/>
        <w:numPr>
          <w:ilvl w:val="0"/>
          <w:numId w:val="2"/>
        </w:numPr>
        <w:tabs>
          <w:tab w:val="num" w:pos="1304"/>
        </w:tabs>
        <w:spacing w:line="360" w:lineRule="auto"/>
        <w:jc w:val="center"/>
        <w:rPr>
          <w:rFonts w:cs="Arial"/>
          <w:sz w:val="22"/>
          <w:szCs w:val="22"/>
        </w:rPr>
      </w:pPr>
      <w:bookmarkStart w:id="193" w:name="_Prawa_własności_intelektualnej"/>
      <w:bookmarkStart w:id="194" w:name="_Toc271097817"/>
      <w:bookmarkStart w:id="195" w:name="_Toc271098778"/>
      <w:bookmarkStart w:id="196" w:name="_Toc363542462"/>
      <w:bookmarkEnd w:id="191"/>
      <w:bookmarkEnd w:id="192"/>
      <w:bookmarkEnd w:id="193"/>
      <w:r w:rsidRPr="000A3605">
        <w:rPr>
          <w:rFonts w:cs="Arial"/>
          <w:sz w:val="22"/>
          <w:szCs w:val="22"/>
        </w:rPr>
        <w:lastRenderedPageBreak/>
        <w:t>Nowości techniczne, poufność, p</w:t>
      </w:r>
      <w:r w:rsidR="00542385" w:rsidRPr="000A3605">
        <w:rPr>
          <w:rFonts w:cs="Arial"/>
          <w:sz w:val="22"/>
          <w:szCs w:val="22"/>
        </w:rPr>
        <w:t>rawa własności intelektualnej</w:t>
      </w:r>
      <w:bookmarkEnd w:id="194"/>
      <w:bookmarkEnd w:id="195"/>
      <w:bookmarkEnd w:id="196"/>
    </w:p>
    <w:p w:rsidR="00AD59B9" w:rsidRPr="000A3605" w:rsidRDefault="00AD59B9" w:rsidP="00AD59B9">
      <w:pPr>
        <w:pStyle w:val="akapit"/>
        <w:rPr>
          <w:rFonts w:cs="Arial"/>
          <w:b/>
          <w:sz w:val="22"/>
          <w:szCs w:val="22"/>
          <w:lang w:val="pl-PL" w:eastAsia="pl-PL"/>
        </w:rPr>
      </w:pPr>
      <w:r w:rsidRPr="000A3605">
        <w:rPr>
          <w:rFonts w:cs="Arial"/>
          <w:b/>
          <w:sz w:val="22"/>
          <w:szCs w:val="22"/>
          <w:lang w:val="pl-PL" w:eastAsia="pl-PL"/>
        </w:rPr>
        <w:t>Nowości techniczne</w:t>
      </w:r>
    </w:p>
    <w:p w:rsidR="00542385" w:rsidRPr="000A3605" w:rsidRDefault="00542385" w:rsidP="000E5306">
      <w:pPr>
        <w:pStyle w:val="Nagwek2"/>
        <w:tabs>
          <w:tab w:val="clear" w:pos="0"/>
        </w:tabs>
        <w:ind w:left="567" w:hanging="567"/>
        <w:rPr>
          <w:rFonts w:cs="Arial"/>
          <w:sz w:val="22"/>
          <w:szCs w:val="22"/>
        </w:rPr>
      </w:pPr>
      <w:bookmarkStart w:id="197" w:name="_Toc271097818"/>
      <w:bookmarkStart w:id="198" w:name="_Toc271098779"/>
      <w:r w:rsidRPr="000A3605">
        <w:rPr>
          <w:rFonts w:cs="Arial"/>
          <w:sz w:val="22"/>
          <w:szCs w:val="22"/>
        </w:rPr>
        <w:t>W ramach Ceny Wykonawca przekazuje Zamawiającemu</w:t>
      </w:r>
      <w:bookmarkEnd w:id="197"/>
      <w:bookmarkEnd w:id="198"/>
      <w:r w:rsidR="000E5306" w:rsidRPr="000A3605">
        <w:rPr>
          <w:rFonts w:cs="Arial"/>
          <w:sz w:val="22"/>
          <w:szCs w:val="22"/>
        </w:rPr>
        <w:t xml:space="preserve"> </w:t>
      </w:r>
      <w:bookmarkStart w:id="199" w:name="_Toc271098783"/>
      <w:r w:rsidR="00F44BF7" w:rsidRPr="000A3605">
        <w:rPr>
          <w:rFonts w:cs="Arial"/>
          <w:sz w:val="22"/>
          <w:szCs w:val="22"/>
        </w:rPr>
        <w:t>swoją wiedzę związaną z eksploatacją, naprawami i remontami Instalacji, w tym wszystkie doświadczenia techniczne potrzebne do korzystania z Przedmiotu Kontraktu, które zostaną zawarte w dostarczonej w ramach Kontraktu dokumentacji DTR, instrukcjach i opisach technicznych</w:t>
      </w:r>
      <w:r w:rsidRPr="000A3605">
        <w:rPr>
          <w:rFonts w:cs="Arial"/>
          <w:sz w:val="22"/>
          <w:szCs w:val="22"/>
        </w:rPr>
        <w:t>.</w:t>
      </w:r>
      <w:bookmarkEnd w:id="199"/>
    </w:p>
    <w:p w:rsidR="00542385" w:rsidRPr="000A3605" w:rsidRDefault="00EC1CF3" w:rsidP="00EC1CF3">
      <w:pPr>
        <w:pStyle w:val="Nagwek2"/>
        <w:tabs>
          <w:tab w:val="clear" w:pos="0"/>
        </w:tabs>
        <w:ind w:left="567" w:hanging="567"/>
        <w:rPr>
          <w:rFonts w:cs="Arial"/>
          <w:sz w:val="22"/>
          <w:szCs w:val="22"/>
        </w:rPr>
      </w:pPr>
      <w:bookmarkStart w:id="200" w:name="_Toc271097819"/>
      <w:bookmarkStart w:id="201" w:name="_Toc271098784"/>
      <w:r w:rsidRPr="000A3605">
        <w:rPr>
          <w:rFonts w:cs="Arial"/>
          <w:sz w:val="22"/>
          <w:szCs w:val="22"/>
        </w:rPr>
        <w:t>Do końca Okresu Gwarancji Wykonawca zobowiązuje się do niezwłocznego informowania Zamawiającego o wszelkich znanych Wykonawcy nowościach technicznych: innowacjach, modyfikacjach i ulepszeniach, jakie mogą być wprowadzone do Przedmiotu Kontraktu. Zamawiający podejmie decyzję co do wprowadzenia nowości technicznych do Przedmiotu Kontraktu</w:t>
      </w:r>
      <w:r w:rsidR="00542385" w:rsidRPr="000A3605">
        <w:rPr>
          <w:rFonts w:cs="Arial"/>
          <w:sz w:val="22"/>
          <w:szCs w:val="22"/>
        </w:rPr>
        <w:t>.</w:t>
      </w:r>
      <w:bookmarkEnd w:id="200"/>
      <w:bookmarkEnd w:id="201"/>
    </w:p>
    <w:p w:rsidR="00542385" w:rsidRPr="000A3605" w:rsidRDefault="00844597" w:rsidP="00E343BD">
      <w:pPr>
        <w:pStyle w:val="Nagwek3"/>
        <w:tabs>
          <w:tab w:val="num" w:pos="1134"/>
        </w:tabs>
        <w:ind w:left="1134" w:hanging="567"/>
        <w:rPr>
          <w:rFonts w:cs="Arial"/>
          <w:sz w:val="22"/>
          <w:szCs w:val="22"/>
        </w:rPr>
      </w:pPr>
      <w:bookmarkStart w:id="202" w:name="_Toc271098786"/>
      <w:r w:rsidRPr="000A3605">
        <w:rPr>
          <w:rFonts w:cs="Arial"/>
          <w:sz w:val="22"/>
          <w:szCs w:val="22"/>
        </w:rPr>
        <w:t xml:space="preserve">Wprowadzenie nowości technicznych w trakcie </w:t>
      </w:r>
      <w:r w:rsidR="00335CD5" w:rsidRPr="000A3605">
        <w:rPr>
          <w:rFonts w:cs="Arial"/>
          <w:sz w:val="22"/>
          <w:szCs w:val="22"/>
        </w:rPr>
        <w:t>O</w:t>
      </w:r>
      <w:r w:rsidRPr="000A3605">
        <w:rPr>
          <w:rFonts w:cs="Arial"/>
          <w:sz w:val="22"/>
          <w:szCs w:val="22"/>
        </w:rPr>
        <w:t xml:space="preserve">kresu </w:t>
      </w:r>
      <w:r w:rsidR="00335CD5" w:rsidRPr="000A3605">
        <w:rPr>
          <w:rFonts w:cs="Arial"/>
          <w:sz w:val="22"/>
          <w:szCs w:val="22"/>
        </w:rPr>
        <w:t>G</w:t>
      </w:r>
      <w:r w:rsidRPr="000A3605">
        <w:rPr>
          <w:rFonts w:cs="Arial"/>
          <w:sz w:val="22"/>
          <w:szCs w:val="22"/>
        </w:rPr>
        <w:t>waranc</w:t>
      </w:r>
      <w:r w:rsidR="00335CD5" w:rsidRPr="000A3605">
        <w:rPr>
          <w:rFonts w:cs="Arial"/>
          <w:sz w:val="22"/>
          <w:szCs w:val="22"/>
        </w:rPr>
        <w:t>ji</w:t>
      </w:r>
      <w:r w:rsidRPr="000A3605">
        <w:rPr>
          <w:rFonts w:cs="Arial"/>
          <w:sz w:val="22"/>
          <w:szCs w:val="22"/>
        </w:rPr>
        <w:t xml:space="preserve"> wymagać będzie zawarcia przez Strony odrębnej umowy, przy czym żadne postanowienia tej umowy nie będą pozbawiały Zamawiającego jakichkolwiek korzyści z tytułu zobowiązań gwarancyjnych Wykonawcy, chyba że to wynika z wprowadzenia nowości technicznych</w:t>
      </w:r>
      <w:r w:rsidR="00335CD5" w:rsidRPr="000A3605">
        <w:rPr>
          <w:rFonts w:cs="Arial"/>
          <w:sz w:val="22"/>
          <w:szCs w:val="22"/>
        </w:rPr>
        <w:t>,</w:t>
      </w:r>
      <w:r w:rsidRPr="000A3605">
        <w:rPr>
          <w:rFonts w:cs="Arial"/>
          <w:sz w:val="22"/>
          <w:szCs w:val="22"/>
        </w:rPr>
        <w:t xml:space="preserve"> o czym Wykonawca zobowiązany jest poinformować Zamawiającego przed zawarciem takiej odrębnej umowy</w:t>
      </w:r>
      <w:r w:rsidR="00542385" w:rsidRPr="000A3605">
        <w:rPr>
          <w:rFonts w:cs="Arial"/>
          <w:sz w:val="22"/>
          <w:szCs w:val="22"/>
        </w:rPr>
        <w:t>.</w:t>
      </w:r>
      <w:bookmarkEnd w:id="202"/>
    </w:p>
    <w:p w:rsidR="00542385" w:rsidRPr="000A3605" w:rsidRDefault="00542385" w:rsidP="00E343BD">
      <w:pPr>
        <w:pStyle w:val="Nagwek3"/>
        <w:tabs>
          <w:tab w:val="num" w:pos="1134"/>
        </w:tabs>
        <w:ind w:left="1134" w:hanging="567"/>
        <w:rPr>
          <w:rFonts w:cs="Arial"/>
          <w:sz w:val="22"/>
          <w:szCs w:val="22"/>
        </w:rPr>
      </w:pPr>
      <w:bookmarkStart w:id="203" w:name="_Toc271098787"/>
      <w:r w:rsidRPr="000A3605">
        <w:rPr>
          <w:rFonts w:cs="Arial"/>
          <w:sz w:val="22"/>
          <w:szCs w:val="22"/>
        </w:rPr>
        <w:t xml:space="preserve">Po upływie </w:t>
      </w:r>
      <w:r w:rsidR="00335CD5" w:rsidRPr="000A3605">
        <w:rPr>
          <w:rFonts w:cs="Arial"/>
          <w:sz w:val="22"/>
          <w:szCs w:val="22"/>
        </w:rPr>
        <w:t>O</w:t>
      </w:r>
      <w:r w:rsidR="003335B0" w:rsidRPr="000A3605">
        <w:rPr>
          <w:rFonts w:cs="Arial"/>
          <w:sz w:val="22"/>
          <w:szCs w:val="22"/>
        </w:rPr>
        <w:t xml:space="preserve">kresu </w:t>
      </w:r>
      <w:r w:rsidR="00335CD5" w:rsidRPr="000A3605">
        <w:rPr>
          <w:rFonts w:cs="Arial"/>
          <w:sz w:val="22"/>
          <w:szCs w:val="22"/>
        </w:rPr>
        <w:t>G</w:t>
      </w:r>
      <w:r w:rsidRPr="000A3605">
        <w:rPr>
          <w:rFonts w:cs="Arial"/>
          <w:sz w:val="22"/>
          <w:szCs w:val="22"/>
        </w:rPr>
        <w:t>warancji Zamawiający może na własne ryzyko i odpowiedzialność wprowadzać nowości techniczne samodzielnie lub poprzez osoby trzecie.</w:t>
      </w:r>
      <w:bookmarkEnd w:id="203"/>
    </w:p>
    <w:p w:rsidR="00CF596F" w:rsidRPr="000A3605" w:rsidRDefault="00CF596F" w:rsidP="00E343BD">
      <w:pPr>
        <w:pStyle w:val="Nagwek3"/>
        <w:tabs>
          <w:tab w:val="num" w:pos="1134"/>
          <w:tab w:val="num" w:pos="2127"/>
        </w:tabs>
        <w:ind w:left="1134" w:hanging="567"/>
        <w:rPr>
          <w:rFonts w:cs="Arial"/>
          <w:sz w:val="22"/>
          <w:szCs w:val="22"/>
        </w:rPr>
      </w:pPr>
      <w:r w:rsidRPr="000A3605">
        <w:rPr>
          <w:rFonts w:cs="Arial"/>
          <w:sz w:val="22"/>
          <w:szCs w:val="22"/>
        </w:rPr>
        <w:t>Wprowadzenie nowości technicz</w:t>
      </w:r>
      <w:r w:rsidR="00775624" w:rsidRPr="000A3605">
        <w:rPr>
          <w:rFonts w:cs="Arial"/>
          <w:sz w:val="22"/>
          <w:szCs w:val="22"/>
        </w:rPr>
        <w:t>nych zgodnie z punktem 8.</w:t>
      </w:r>
      <w:r w:rsidR="0058678B" w:rsidRPr="000A3605">
        <w:rPr>
          <w:rFonts w:cs="Arial"/>
          <w:sz w:val="22"/>
          <w:szCs w:val="22"/>
        </w:rPr>
        <w:t>2</w:t>
      </w:r>
      <w:r w:rsidR="00775624" w:rsidRPr="000A3605">
        <w:rPr>
          <w:rFonts w:cs="Arial"/>
          <w:sz w:val="22"/>
          <w:szCs w:val="22"/>
        </w:rPr>
        <w:t>.1</w:t>
      </w:r>
      <w:r w:rsidRPr="000A3605">
        <w:rPr>
          <w:rFonts w:cs="Arial"/>
          <w:sz w:val="22"/>
          <w:szCs w:val="22"/>
        </w:rPr>
        <w:t xml:space="preserve"> wymaga każdorazowo pisemnej akceptacji Wykonawcy, w innym przypadku Wykonawca będzie zwolniony ze zobowiązań z tytułu gwarancji.</w:t>
      </w:r>
    </w:p>
    <w:p w:rsidR="00AD59B9" w:rsidRPr="000A3605" w:rsidRDefault="000F5517" w:rsidP="00AD59B9">
      <w:pPr>
        <w:pStyle w:val="Nagwek2"/>
        <w:tabs>
          <w:tab w:val="clear" w:pos="0"/>
          <w:tab w:val="num" w:pos="567"/>
        </w:tabs>
        <w:ind w:left="567" w:hanging="567"/>
        <w:rPr>
          <w:rFonts w:cs="Arial"/>
          <w:sz w:val="22"/>
          <w:szCs w:val="22"/>
        </w:rPr>
      </w:pPr>
      <w:bookmarkStart w:id="204" w:name="_Toc271097820"/>
      <w:bookmarkStart w:id="205" w:name="_Toc271098789"/>
      <w:r w:rsidRPr="000A3605">
        <w:rPr>
          <w:rFonts w:cs="Arial"/>
          <w:sz w:val="22"/>
          <w:szCs w:val="22"/>
        </w:rPr>
        <w:t xml:space="preserve">W przypadku, gdy Strony wspólnie opracują jakiekolwiek innowacje, modyfikacje lub ulepszenia, staną się one wspólną własnością Stron, a każda ze Stron będzie mogła je wykorzystywać do własnych celów bez zezwolenia drugiej </w:t>
      </w:r>
      <w:r w:rsidR="00335CD5" w:rsidRPr="000A3605">
        <w:rPr>
          <w:rFonts w:cs="Arial"/>
          <w:sz w:val="22"/>
          <w:szCs w:val="22"/>
        </w:rPr>
        <w:t>S</w:t>
      </w:r>
      <w:r w:rsidRPr="000A3605">
        <w:rPr>
          <w:rFonts w:cs="Arial"/>
          <w:sz w:val="22"/>
          <w:szCs w:val="22"/>
        </w:rPr>
        <w:t>trony, z zastrzeżeniem, że nie będą one przekazywane osobom trzecim, chyba że przekazanie jest konieczne dla celów remontu, naprawy, modernizacji, przebudowy lub rozbudowy Instalacji albo jej zbycia lub oddania do użytkowania osobie trzeciej na podstawie jakiegokolwiek tytułu prawnego.</w:t>
      </w:r>
    </w:p>
    <w:p w:rsidR="00D55C87" w:rsidRPr="000A3605" w:rsidRDefault="00D55C87" w:rsidP="00AD59B9">
      <w:pPr>
        <w:pStyle w:val="akapit"/>
        <w:rPr>
          <w:rFonts w:cs="Arial"/>
          <w:b/>
          <w:sz w:val="22"/>
          <w:szCs w:val="22"/>
          <w:lang w:val="pl-PL" w:eastAsia="pl-PL"/>
        </w:rPr>
      </w:pPr>
    </w:p>
    <w:p w:rsidR="00AD59B9" w:rsidRPr="000A3605" w:rsidRDefault="00AD59B9" w:rsidP="00AD59B9">
      <w:pPr>
        <w:pStyle w:val="akapit"/>
        <w:rPr>
          <w:rFonts w:cs="Arial"/>
          <w:b/>
          <w:sz w:val="22"/>
          <w:szCs w:val="22"/>
          <w:lang w:val="pl-PL" w:eastAsia="pl-PL"/>
        </w:rPr>
      </w:pPr>
      <w:r w:rsidRPr="000A3605">
        <w:rPr>
          <w:rFonts w:cs="Arial"/>
          <w:b/>
          <w:sz w:val="22"/>
          <w:szCs w:val="22"/>
          <w:lang w:val="pl-PL" w:eastAsia="pl-PL"/>
        </w:rPr>
        <w:t>Poufność</w:t>
      </w:r>
    </w:p>
    <w:p w:rsidR="00542385" w:rsidRPr="000A3605" w:rsidRDefault="00542385" w:rsidP="00E343BD">
      <w:pPr>
        <w:pStyle w:val="Nagwek2"/>
        <w:tabs>
          <w:tab w:val="clear" w:pos="0"/>
          <w:tab w:val="num" w:pos="567"/>
        </w:tabs>
        <w:ind w:left="567" w:hanging="567"/>
        <w:rPr>
          <w:rFonts w:cs="Arial"/>
          <w:sz w:val="22"/>
          <w:szCs w:val="22"/>
        </w:rPr>
      </w:pPr>
      <w:r w:rsidRPr="000A3605">
        <w:rPr>
          <w:rFonts w:cs="Arial"/>
          <w:sz w:val="22"/>
          <w:szCs w:val="22"/>
        </w:rPr>
        <w:lastRenderedPageBreak/>
        <w:t xml:space="preserve">Wszystkie informacje przekazane Zamawiającemu przez Wykonawcę, w szczególności objęte prawami własności intelektualnej, know-how oraz nowości techniczne mogą być użyte przez Zamawiającego tylko i wyłącznie dla celów określonych w </w:t>
      </w:r>
      <w:r w:rsidR="0033171E" w:rsidRPr="000A3605">
        <w:rPr>
          <w:rFonts w:cs="Arial"/>
          <w:sz w:val="22"/>
          <w:szCs w:val="22"/>
        </w:rPr>
        <w:t>Kontrakcie</w:t>
      </w:r>
      <w:r w:rsidRPr="000A3605">
        <w:rPr>
          <w:rFonts w:cs="Arial"/>
          <w:sz w:val="22"/>
          <w:szCs w:val="22"/>
        </w:rPr>
        <w:t>.</w:t>
      </w:r>
      <w:bookmarkEnd w:id="204"/>
      <w:bookmarkEnd w:id="205"/>
    </w:p>
    <w:p w:rsidR="00542385" w:rsidRPr="000A3605" w:rsidRDefault="00542385" w:rsidP="00E343BD">
      <w:pPr>
        <w:pStyle w:val="Nagwek2"/>
        <w:tabs>
          <w:tab w:val="clear" w:pos="0"/>
          <w:tab w:val="num" w:pos="567"/>
        </w:tabs>
        <w:ind w:left="567" w:hanging="567"/>
        <w:rPr>
          <w:rFonts w:cs="Arial"/>
          <w:sz w:val="22"/>
          <w:szCs w:val="22"/>
        </w:rPr>
      </w:pPr>
      <w:bookmarkStart w:id="206" w:name="_Toc271097821"/>
      <w:bookmarkStart w:id="207" w:name="_Toc271098790"/>
      <w:r w:rsidRPr="000A3605">
        <w:rPr>
          <w:rFonts w:cs="Arial"/>
          <w:sz w:val="22"/>
          <w:szCs w:val="22"/>
        </w:rPr>
        <w:t xml:space="preserve">Strony </w:t>
      </w:r>
      <w:r w:rsidR="0033171E" w:rsidRPr="000A3605">
        <w:rPr>
          <w:rFonts w:cs="Arial"/>
          <w:sz w:val="22"/>
          <w:szCs w:val="22"/>
        </w:rPr>
        <w:t>Kontraktu</w:t>
      </w:r>
      <w:r w:rsidRPr="000A3605">
        <w:rPr>
          <w:rFonts w:cs="Arial"/>
          <w:sz w:val="22"/>
          <w:szCs w:val="22"/>
        </w:rPr>
        <w:t xml:space="preserve"> nie mogą bez uprzedniej pisemnej zgody drugiej Strony ujawniać osobie trzeciej ani podawać do wiadomości publicznej informacji stanowiących tajemnicę przedsiębiorstwa Strony.</w:t>
      </w:r>
      <w:bookmarkEnd w:id="206"/>
      <w:bookmarkEnd w:id="207"/>
      <w:r w:rsidRPr="000A3605">
        <w:rPr>
          <w:rFonts w:cs="Arial"/>
          <w:sz w:val="22"/>
          <w:szCs w:val="22"/>
        </w:rPr>
        <w:t xml:space="preserve"> </w:t>
      </w:r>
    </w:p>
    <w:p w:rsidR="00542385" w:rsidRPr="000A3605" w:rsidRDefault="0003017B" w:rsidP="00E343BD">
      <w:pPr>
        <w:pStyle w:val="Nagwek2"/>
        <w:tabs>
          <w:tab w:val="clear" w:pos="0"/>
          <w:tab w:val="num" w:pos="567"/>
        </w:tabs>
        <w:ind w:left="567" w:hanging="567"/>
        <w:rPr>
          <w:rFonts w:cs="Arial"/>
          <w:sz w:val="22"/>
          <w:szCs w:val="22"/>
        </w:rPr>
      </w:pPr>
      <w:bookmarkStart w:id="208" w:name="_Toc271097822"/>
      <w:bookmarkStart w:id="209" w:name="_Toc271098791"/>
      <w:r w:rsidRPr="000A3605">
        <w:rPr>
          <w:rFonts w:cs="Arial"/>
          <w:sz w:val="22"/>
          <w:szCs w:val="22"/>
        </w:rPr>
        <w:t xml:space="preserve">Przyjmuje się, że wszelkie informacje uzyskane przez Strony w związku z realizacją Przedmiotu Kontraktu, łącznie z dokumentami tworzonymi w związku z realizacją Kontraktu, informacjami objętymi prawami własności intelektualnej, a także wzory, próbki </w:t>
      </w:r>
      <w:r w:rsidR="00E271F1" w:rsidRPr="000A3605">
        <w:rPr>
          <w:rFonts w:cs="Arial"/>
          <w:sz w:val="22"/>
          <w:szCs w:val="22"/>
        </w:rPr>
        <w:t>itd.</w:t>
      </w:r>
      <w:r w:rsidRPr="000A3605">
        <w:rPr>
          <w:rFonts w:cs="Arial"/>
          <w:sz w:val="22"/>
          <w:szCs w:val="22"/>
        </w:rPr>
        <w:t xml:space="preserve"> stanowią tajemnicę przedsiębiorstwa drugiej Strony i nie mogą być udostępniane stronie trzeciej. </w:t>
      </w:r>
      <w:bookmarkEnd w:id="208"/>
      <w:bookmarkEnd w:id="209"/>
    </w:p>
    <w:p w:rsidR="00542385" w:rsidRPr="000A3605" w:rsidRDefault="00542385" w:rsidP="00E343BD">
      <w:pPr>
        <w:pStyle w:val="Nagwek2"/>
        <w:tabs>
          <w:tab w:val="clear" w:pos="0"/>
          <w:tab w:val="num" w:pos="567"/>
        </w:tabs>
        <w:ind w:left="567" w:hanging="567"/>
        <w:rPr>
          <w:rFonts w:cs="Arial"/>
          <w:sz w:val="22"/>
          <w:szCs w:val="22"/>
        </w:rPr>
      </w:pPr>
      <w:bookmarkStart w:id="210" w:name="_Toc271097823"/>
      <w:bookmarkStart w:id="211" w:name="_Toc271098792"/>
      <w:r w:rsidRPr="000A3605">
        <w:rPr>
          <w:rFonts w:cs="Arial"/>
          <w:sz w:val="22"/>
          <w:szCs w:val="22"/>
        </w:rPr>
        <w:t>Powyższe zobowiązania dotrzymania poufności nie dotyczą Stron odnośnie:</w:t>
      </w:r>
      <w:bookmarkEnd w:id="210"/>
      <w:bookmarkEnd w:id="211"/>
    </w:p>
    <w:p w:rsidR="00542385" w:rsidRPr="000A3605" w:rsidRDefault="00542385" w:rsidP="00E343BD">
      <w:pPr>
        <w:pStyle w:val="Nagwek3"/>
        <w:tabs>
          <w:tab w:val="num" w:pos="1134"/>
        </w:tabs>
        <w:ind w:left="1134" w:hanging="567"/>
        <w:rPr>
          <w:rFonts w:cs="Arial"/>
          <w:sz w:val="22"/>
          <w:szCs w:val="22"/>
        </w:rPr>
      </w:pPr>
      <w:bookmarkStart w:id="212" w:name="_Toc271098793"/>
      <w:r w:rsidRPr="000A3605">
        <w:rPr>
          <w:rFonts w:cs="Arial"/>
          <w:sz w:val="22"/>
          <w:szCs w:val="22"/>
        </w:rPr>
        <w:t>informacji i dokumentów:</w:t>
      </w:r>
      <w:bookmarkEnd w:id="212"/>
    </w:p>
    <w:p w:rsidR="00542385" w:rsidRPr="000A3605" w:rsidRDefault="00542385" w:rsidP="00E343BD">
      <w:pPr>
        <w:pStyle w:val="Nagwek4"/>
        <w:tabs>
          <w:tab w:val="num" w:pos="1843"/>
        </w:tabs>
        <w:ind w:left="1843" w:hanging="709"/>
        <w:rPr>
          <w:rFonts w:cs="Arial"/>
          <w:sz w:val="22"/>
          <w:szCs w:val="22"/>
        </w:rPr>
      </w:pPr>
      <w:r w:rsidRPr="000A3605">
        <w:rPr>
          <w:rFonts w:cs="Arial"/>
          <w:sz w:val="22"/>
          <w:szCs w:val="22"/>
        </w:rPr>
        <w:t>ogólnie znanych i dostępnych,</w:t>
      </w:r>
    </w:p>
    <w:p w:rsidR="00542385" w:rsidRPr="000A3605" w:rsidRDefault="00542385" w:rsidP="00E343BD">
      <w:pPr>
        <w:pStyle w:val="Nagwek4"/>
        <w:tabs>
          <w:tab w:val="num" w:pos="1843"/>
        </w:tabs>
        <w:ind w:left="1843" w:hanging="709"/>
        <w:rPr>
          <w:rFonts w:cs="Arial"/>
          <w:sz w:val="22"/>
          <w:szCs w:val="22"/>
        </w:rPr>
      </w:pPr>
      <w:r w:rsidRPr="000A3605">
        <w:rPr>
          <w:rFonts w:cs="Arial"/>
          <w:sz w:val="22"/>
          <w:szCs w:val="22"/>
        </w:rPr>
        <w:t xml:space="preserve">otrzymanych od osób trzecich, które nie otrzymały ich od Strony </w:t>
      </w:r>
      <w:r w:rsidR="0033171E" w:rsidRPr="000A3605">
        <w:rPr>
          <w:rFonts w:cs="Arial"/>
          <w:sz w:val="22"/>
          <w:szCs w:val="22"/>
        </w:rPr>
        <w:t>Kontraktu</w:t>
      </w:r>
      <w:r w:rsidRPr="000A3605">
        <w:rPr>
          <w:rFonts w:cs="Arial"/>
          <w:sz w:val="22"/>
          <w:szCs w:val="22"/>
        </w:rPr>
        <w:t xml:space="preserve"> (tzn. stały się prawnie dostępne przy udziale osób trzecich bez obowiązku zachowania poufności),</w:t>
      </w:r>
    </w:p>
    <w:p w:rsidR="00542385" w:rsidRPr="000A3605" w:rsidRDefault="00542385" w:rsidP="00E343BD">
      <w:pPr>
        <w:pStyle w:val="Nagwek4"/>
        <w:tabs>
          <w:tab w:val="num" w:pos="1843"/>
        </w:tabs>
        <w:ind w:left="1843" w:hanging="709"/>
        <w:rPr>
          <w:rFonts w:cs="Arial"/>
          <w:sz w:val="22"/>
          <w:szCs w:val="22"/>
        </w:rPr>
      </w:pPr>
      <w:r w:rsidRPr="000A3605">
        <w:rPr>
          <w:rFonts w:cs="Arial"/>
          <w:sz w:val="22"/>
          <w:szCs w:val="22"/>
        </w:rPr>
        <w:t xml:space="preserve">które były już w posiadaniu Strony </w:t>
      </w:r>
      <w:r w:rsidR="0033171E" w:rsidRPr="000A3605">
        <w:rPr>
          <w:rFonts w:cs="Arial"/>
          <w:sz w:val="22"/>
          <w:szCs w:val="22"/>
        </w:rPr>
        <w:t>Kontraktu</w:t>
      </w:r>
      <w:r w:rsidRPr="000A3605">
        <w:rPr>
          <w:rFonts w:cs="Arial"/>
          <w:sz w:val="22"/>
          <w:szCs w:val="22"/>
        </w:rPr>
        <w:t xml:space="preserve"> w momencie ich przekazania przez drugą Stronę,</w:t>
      </w:r>
    </w:p>
    <w:p w:rsidR="00816BE6" w:rsidRPr="000A3605" w:rsidRDefault="00542385" w:rsidP="00E343BD">
      <w:pPr>
        <w:pStyle w:val="Nagwek4"/>
        <w:tabs>
          <w:tab w:val="num" w:pos="1843"/>
        </w:tabs>
        <w:ind w:left="1843" w:hanging="709"/>
        <w:rPr>
          <w:rFonts w:cs="Arial"/>
          <w:sz w:val="22"/>
          <w:szCs w:val="22"/>
        </w:rPr>
      </w:pPr>
      <w:r w:rsidRPr="000A3605">
        <w:rPr>
          <w:rFonts w:cs="Arial"/>
          <w:sz w:val="22"/>
          <w:szCs w:val="22"/>
        </w:rPr>
        <w:t>co do których przepisy prawa zobowiązują do ich ujawnienia</w:t>
      </w:r>
      <w:r w:rsidR="00816BE6" w:rsidRPr="000A3605">
        <w:rPr>
          <w:rFonts w:cs="Arial"/>
          <w:sz w:val="22"/>
          <w:szCs w:val="22"/>
        </w:rPr>
        <w:t>,</w:t>
      </w:r>
    </w:p>
    <w:p w:rsidR="00542385" w:rsidRPr="000A3605" w:rsidRDefault="00816BE6" w:rsidP="00E343BD">
      <w:pPr>
        <w:pStyle w:val="Nagwek4"/>
        <w:tabs>
          <w:tab w:val="num" w:pos="1843"/>
        </w:tabs>
        <w:ind w:left="1843" w:hanging="709"/>
        <w:rPr>
          <w:rFonts w:cs="Arial"/>
          <w:sz w:val="22"/>
          <w:szCs w:val="22"/>
        </w:rPr>
      </w:pPr>
      <w:r w:rsidRPr="000A3605">
        <w:rPr>
          <w:rFonts w:cs="Arial"/>
          <w:color w:val="000000"/>
          <w:sz w:val="22"/>
          <w:szCs w:val="22"/>
        </w:rPr>
        <w:t>ich ujawnienie jest konieczne i wymagane od spółek giełdowych przez przepisy regulujące publiczny obrót instrumentami finansowymi oraz postanowienia Regulaminu Giełdy Papierów Wartościowych S.A. w Warszawie</w:t>
      </w:r>
      <w:r w:rsidR="00542385" w:rsidRPr="000A3605">
        <w:rPr>
          <w:rFonts w:cs="Arial"/>
          <w:sz w:val="22"/>
          <w:szCs w:val="22"/>
        </w:rPr>
        <w:t>.</w:t>
      </w:r>
    </w:p>
    <w:p w:rsidR="00542385" w:rsidRPr="000A3605" w:rsidRDefault="00542385" w:rsidP="00E343BD">
      <w:pPr>
        <w:pStyle w:val="Nagwek3"/>
        <w:tabs>
          <w:tab w:val="num" w:pos="1134"/>
        </w:tabs>
        <w:ind w:left="1134" w:hanging="567"/>
        <w:rPr>
          <w:rFonts w:cs="Arial"/>
          <w:sz w:val="22"/>
          <w:szCs w:val="22"/>
        </w:rPr>
      </w:pPr>
      <w:bookmarkStart w:id="213" w:name="_Toc271098794"/>
      <w:r w:rsidRPr="000A3605">
        <w:rPr>
          <w:rFonts w:cs="Arial"/>
          <w:sz w:val="22"/>
          <w:szCs w:val="22"/>
        </w:rPr>
        <w:t xml:space="preserve">osób zatrudnionych (na dowolnej podstawie prawnej) przez Stronę w celu realizacji </w:t>
      </w:r>
      <w:r w:rsidR="0033171E" w:rsidRPr="000A3605">
        <w:rPr>
          <w:rFonts w:cs="Arial"/>
          <w:sz w:val="22"/>
          <w:szCs w:val="22"/>
        </w:rPr>
        <w:t>Kontraktu</w:t>
      </w:r>
      <w:r w:rsidRPr="000A3605">
        <w:rPr>
          <w:rFonts w:cs="Arial"/>
          <w:sz w:val="22"/>
          <w:szCs w:val="22"/>
        </w:rPr>
        <w:t xml:space="preserve"> oraz do eksploatacji, napraw i remontów </w:t>
      </w:r>
      <w:r w:rsidR="002F3C9F" w:rsidRPr="000A3605">
        <w:rPr>
          <w:rFonts w:cs="Arial"/>
          <w:sz w:val="22"/>
          <w:szCs w:val="22"/>
        </w:rPr>
        <w:t>Instalacji</w:t>
      </w:r>
      <w:r w:rsidRPr="000A3605">
        <w:rPr>
          <w:rFonts w:cs="Arial"/>
          <w:sz w:val="22"/>
          <w:szCs w:val="22"/>
        </w:rPr>
        <w:t>, a także je</w:t>
      </w:r>
      <w:r w:rsidR="002F3C9F" w:rsidRPr="000A3605">
        <w:rPr>
          <w:rFonts w:cs="Arial"/>
          <w:sz w:val="22"/>
          <w:szCs w:val="22"/>
        </w:rPr>
        <w:t>j</w:t>
      </w:r>
      <w:r w:rsidRPr="000A3605">
        <w:rPr>
          <w:rFonts w:cs="Arial"/>
          <w:sz w:val="22"/>
          <w:szCs w:val="22"/>
        </w:rPr>
        <w:t xml:space="preserve"> przyszłej modernizacji, przebudowy lub rozbudowy, przy czym:</w:t>
      </w:r>
      <w:bookmarkEnd w:id="213"/>
    </w:p>
    <w:p w:rsidR="00542385" w:rsidRPr="000A3605" w:rsidRDefault="00542385" w:rsidP="00E343BD">
      <w:pPr>
        <w:pStyle w:val="Nagwek4"/>
        <w:tabs>
          <w:tab w:val="num" w:pos="1843"/>
        </w:tabs>
        <w:ind w:left="1843" w:hanging="709"/>
        <w:rPr>
          <w:rFonts w:cs="Arial"/>
          <w:sz w:val="22"/>
          <w:szCs w:val="22"/>
        </w:rPr>
      </w:pPr>
      <w:r w:rsidRPr="000A3605">
        <w:rPr>
          <w:rFonts w:cs="Arial"/>
          <w:sz w:val="22"/>
          <w:szCs w:val="22"/>
        </w:rPr>
        <w:t>informacje mogą być przekazane tylko osobom, którym posiadanie takiej informacji jest potrzebne i tylko w zakresie, jaki jest im potrzebny,</w:t>
      </w:r>
    </w:p>
    <w:p w:rsidR="00E304D8" w:rsidRPr="000A3605" w:rsidRDefault="00542385" w:rsidP="00E304D8">
      <w:pPr>
        <w:pStyle w:val="Nagwek4"/>
        <w:tabs>
          <w:tab w:val="num" w:pos="1843"/>
        </w:tabs>
        <w:ind w:left="1843" w:hanging="709"/>
        <w:rPr>
          <w:rFonts w:cs="Arial"/>
          <w:sz w:val="22"/>
          <w:szCs w:val="22"/>
        </w:rPr>
      </w:pPr>
      <w:r w:rsidRPr="000A3605">
        <w:rPr>
          <w:rFonts w:cs="Arial"/>
          <w:sz w:val="22"/>
          <w:szCs w:val="22"/>
        </w:rPr>
        <w:t xml:space="preserve">informacje te należy traktować jako poufne, w szczególności zobowiązując informowane osoby o konieczności zachowania ich poufności. </w:t>
      </w:r>
    </w:p>
    <w:p w:rsidR="00E304D8" w:rsidRPr="000A3605" w:rsidRDefault="00E304D8" w:rsidP="00E304D8">
      <w:pPr>
        <w:pStyle w:val="Akapitzlist"/>
        <w:spacing w:after="120"/>
        <w:ind w:left="1567"/>
        <w:rPr>
          <w:rFonts w:cs="Arial"/>
          <w:b/>
          <w:spacing w:val="-2"/>
          <w:sz w:val="22"/>
          <w:szCs w:val="22"/>
        </w:rPr>
      </w:pPr>
    </w:p>
    <w:p w:rsidR="00E304D8" w:rsidRPr="000A3605" w:rsidRDefault="00E304D8" w:rsidP="00E304D8">
      <w:pPr>
        <w:pStyle w:val="Akapitzlist"/>
        <w:spacing w:after="120"/>
        <w:ind w:left="1567" w:hanging="1567"/>
        <w:rPr>
          <w:rFonts w:cs="Arial"/>
          <w:b/>
          <w:spacing w:val="-2"/>
          <w:sz w:val="22"/>
          <w:szCs w:val="22"/>
        </w:rPr>
      </w:pPr>
      <w:r w:rsidRPr="000A3605">
        <w:rPr>
          <w:rFonts w:cs="Arial"/>
          <w:b/>
          <w:spacing w:val="-2"/>
          <w:sz w:val="22"/>
          <w:szCs w:val="22"/>
        </w:rPr>
        <w:lastRenderedPageBreak/>
        <w:t>Prawa własności intelektualnej</w:t>
      </w:r>
    </w:p>
    <w:p w:rsidR="00E304D8" w:rsidRPr="000A3605" w:rsidRDefault="00E304D8" w:rsidP="00E304D8">
      <w:pPr>
        <w:pStyle w:val="Akapitzlist"/>
        <w:spacing w:after="120"/>
        <w:ind w:left="1567" w:hanging="1567"/>
        <w:rPr>
          <w:rFonts w:cs="Arial"/>
          <w:b/>
          <w:spacing w:val="-2"/>
          <w:sz w:val="22"/>
          <w:szCs w:val="22"/>
        </w:rPr>
      </w:pPr>
      <w:r w:rsidRPr="000A3605">
        <w:rPr>
          <w:rFonts w:cs="Arial"/>
          <w:b/>
          <w:spacing w:val="-2"/>
          <w:sz w:val="22"/>
          <w:szCs w:val="22"/>
        </w:rPr>
        <w:t>Zapewnienia Wykonawcy</w:t>
      </w:r>
    </w:p>
    <w:p w:rsidR="000656FD" w:rsidRPr="000A3605" w:rsidRDefault="000656FD" w:rsidP="00E304D8">
      <w:pPr>
        <w:pStyle w:val="Nagwek2"/>
        <w:tabs>
          <w:tab w:val="clear" w:pos="0"/>
          <w:tab w:val="num" w:pos="567"/>
        </w:tabs>
        <w:ind w:left="567" w:hanging="567"/>
        <w:rPr>
          <w:rFonts w:cs="Arial"/>
          <w:sz w:val="22"/>
          <w:szCs w:val="22"/>
        </w:rPr>
      </w:pPr>
      <w:r w:rsidRPr="000A3605">
        <w:rPr>
          <w:rFonts w:cs="Arial"/>
          <w:sz w:val="22"/>
          <w:szCs w:val="22"/>
        </w:rPr>
        <w:t xml:space="preserve">Wykonawca zapewni, że zawarcie Kontraktu, jego wykonanie, ani korzystanie przez Zamawiającego z </w:t>
      </w:r>
      <w:r w:rsidR="005D06D1" w:rsidRPr="000A3605">
        <w:rPr>
          <w:rFonts w:cs="Arial"/>
          <w:sz w:val="22"/>
          <w:szCs w:val="22"/>
        </w:rPr>
        <w:t>Prac</w:t>
      </w:r>
      <w:r w:rsidRPr="000A3605">
        <w:rPr>
          <w:rFonts w:cs="Arial"/>
          <w:sz w:val="22"/>
          <w:szCs w:val="22"/>
        </w:rPr>
        <w:t xml:space="preserve"> lub wyników Prac</w:t>
      </w:r>
      <w:r w:rsidR="003D6E50" w:rsidRPr="000A3605">
        <w:rPr>
          <w:rFonts w:cs="Arial"/>
          <w:sz w:val="22"/>
          <w:szCs w:val="22"/>
        </w:rPr>
        <w:t>, w szczególności z Instalacji</w:t>
      </w:r>
      <w:r w:rsidRPr="000A3605">
        <w:rPr>
          <w:rFonts w:cs="Arial"/>
          <w:sz w:val="22"/>
          <w:szCs w:val="22"/>
        </w:rPr>
        <w:t xml:space="preserve"> (lub dowolnej ich części) w celach i na zasadach wynikających z Kontraktu nie będzie stanowiło naruszenia jakichkolwiek praw przysługujących Wykonawcy lub osobom trzecim, ani czynu niedozwolonego, tj. w szczególności nie będzie stanowiło naruszenia praw do:</w:t>
      </w:r>
    </w:p>
    <w:p w:rsidR="00E304D8" w:rsidRPr="000A3605" w:rsidRDefault="000656FD" w:rsidP="00E304D8">
      <w:pPr>
        <w:pStyle w:val="Nagwek3"/>
        <w:tabs>
          <w:tab w:val="clear" w:pos="852"/>
          <w:tab w:val="num" w:pos="1276"/>
        </w:tabs>
        <w:ind w:left="1276" w:hanging="708"/>
        <w:rPr>
          <w:rFonts w:cs="Arial"/>
          <w:sz w:val="22"/>
          <w:szCs w:val="22"/>
        </w:rPr>
      </w:pPr>
      <w:r w:rsidRPr="000A3605">
        <w:rPr>
          <w:rFonts w:cs="Arial"/>
          <w:sz w:val="22"/>
          <w:szCs w:val="22"/>
        </w:rPr>
        <w:t>dóbr stanowiących utwory w rozumieniu Ustawy z dnia 4 lutego 1994r. o prawie autorskim i prawach pokrewnych (tekst jedn. Dz.U</w:t>
      </w:r>
      <w:r w:rsidR="008C3940">
        <w:rPr>
          <w:rFonts w:cs="Arial"/>
          <w:sz w:val="22"/>
          <w:szCs w:val="22"/>
        </w:rPr>
        <w:t xml:space="preserve">. z </w:t>
      </w:r>
      <w:r w:rsidRPr="000A3605">
        <w:rPr>
          <w:rFonts w:cs="Arial"/>
          <w:sz w:val="22"/>
          <w:szCs w:val="22"/>
        </w:rPr>
        <w:t>2018</w:t>
      </w:r>
      <w:r w:rsidR="008C3940">
        <w:rPr>
          <w:rFonts w:cs="Arial"/>
          <w:sz w:val="22"/>
          <w:szCs w:val="22"/>
        </w:rPr>
        <w:t xml:space="preserve"> r. </w:t>
      </w:r>
      <w:r w:rsidRPr="000A3605">
        <w:rPr>
          <w:rFonts w:cs="Arial"/>
          <w:sz w:val="22"/>
          <w:szCs w:val="22"/>
        </w:rPr>
        <w:t>poz. 1191), w tym w szczególności Dokumentacji Projektowej i Technicznej oraz Dokumentacji Licencyjnej, Oprogramowania i Oprogramowania Użytkowego Sterującego</w:t>
      </w:r>
      <w:r w:rsidR="003D6E50" w:rsidRPr="000A3605">
        <w:rPr>
          <w:rFonts w:cs="Arial"/>
          <w:sz w:val="22"/>
          <w:szCs w:val="22"/>
        </w:rPr>
        <w:t>, o których mowa w Artykule 7</w:t>
      </w:r>
      <w:r w:rsidRPr="000A3605">
        <w:rPr>
          <w:rFonts w:cs="Arial"/>
          <w:sz w:val="22"/>
          <w:szCs w:val="22"/>
        </w:rPr>
        <w:t xml:space="preserve"> (zwanych dalej „Utworami”);</w:t>
      </w:r>
    </w:p>
    <w:p w:rsidR="000656FD" w:rsidRPr="000A3605" w:rsidRDefault="000656FD" w:rsidP="00E304D8">
      <w:pPr>
        <w:pStyle w:val="Nagwek3"/>
        <w:tabs>
          <w:tab w:val="clear" w:pos="852"/>
          <w:tab w:val="num" w:pos="1276"/>
        </w:tabs>
        <w:ind w:left="1276" w:hanging="708"/>
        <w:rPr>
          <w:rFonts w:cs="Arial"/>
          <w:sz w:val="22"/>
          <w:szCs w:val="22"/>
        </w:rPr>
      </w:pPr>
      <w:r w:rsidRPr="000A3605">
        <w:rPr>
          <w:rFonts w:cs="Arial"/>
          <w:sz w:val="22"/>
          <w:szCs w:val="22"/>
        </w:rPr>
        <w:t>dóbr stanowiących projekty wynalazcze w rozumieniu Ustawy z dnia 30 czerwca 2000r. Prawo własności przemysłowej (tekst jedn. Dz. U. z 2017 r. poz. 776) (zwanych dalej „Projektami Wynalazczymi”);</w:t>
      </w:r>
    </w:p>
    <w:p w:rsidR="000656FD" w:rsidRPr="000A3605" w:rsidRDefault="000656FD" w:rsidP="00E304D8">
      <w:pPr>
        <w:pStyle w:val="Nagwek3"/>
        <w:tabs>
          <w:tab w:val="clear" w:pos="852"/>
          <w:tab w:val="num" w:pos="1276"/>
        </w:tabs>
        <w:ind w:left="1276" w:hanging="708"/>
        <w:rPr>
          <w:rFonts w:cs="Arial"/>
          <w:sz w:val="22"/>
          <w:szCs w:val="22"/>
        </w:rPr>
      </w:pPr>
      <w:r w:rsidRPr="000A3605">
        <w:rPr>
          <w:rFonts w:cs="Arial"/>
          <w:sz w:val="22"/>
          <w:szCs w:val="22"/>
        </w:rPr>
        <w:t xml:space="preserve">znaków towarowych, znaków usługowych, firm i oznaczeń przedsiębiorstw, know-how oraz innych dóbr niematerialnych chronionych przepisami prawa niezależnie, czy prawa do tego rodzaju dóbr przysługują Wykonawcy lub osobom trzecim na mocy prawa polskiego, czy prawa obcego, </w:t>
      </w:r>
    </w:p>
    <w:p w:rsidR="000656FD" w:rsidRPr="000A3605" w:rsidRDefault="000656FD" w:rsidP="005D06D1">
      <w:pPr>
        <w:spacing w:before="120" w:after="120"/>
        <w:ind w:left="567"/>
        <w:outlineLvl w:val="1"/>
        <w:rPr>
          <w:rFonts w:ascii="Arial" w:hAnsi="Arial" w:cs="Arial"/>
          <w:sz w:val="22"/>
          <w:szCs w:val="22"/>
        </w:rPr>
      </w:pPr>
      <w:r w:rsidRPr="000A3605">
        <w:rPr>
          <w:rFonts w:ascii="Arial" w:hAnsi="Arial" w:cs="Arial"/>
          <w:sz w:val="22"/>
          <w:szCs w:val="22"/>
        </w:rPr>
        <w:t>prawa do korzystania z dóbr określonych powyżej zwane są łącznie Prawami Własności Intelektualnej.</w:t>
      </w:r>
    </w:p>
    <w:p w:rsidR="000656FD" w:rsidRPr="000A3605" w:rsidRDefault="000656FD" w:rsidP="00E304D8">
      <w:pPr>
        <w:pStyle w:val="Nagwek2"/>
        <w:tabs>
          <w:tab w:val="clear" w:pos="0"/>
          <w:tab w:val="num" w:pos="567"/>
        </w:tabs>
        <w:ind w:left="567" w:hanging="567"/>
        <w:rPr>
          <w:rFonts w:cs="Arial"/>
          <w:sz w:val="22"/>
          <w:szCs w:val="22"/>
        </w:rPr>
      </w:pPr>
      <w:r w:rsidRPr="000A3605">
        <w:rPr>
          <w:rFonts w:cs="Arial"/>
          <w:sz w:val="22"/>
          <w:szCs w:val="22"/>
        </w:rPr>
        <w:t xml:space="preserve">Wykonawca oświadcza, że jest upoważniony do korzystania z Praw Własności Intelektualnej w zakresie koniecznym do realizacji Prac i że jest uprawniony do zapewnienia Zamawiającemu Praw Własności Intelektualnej na zasadach ustalonych w niniejszym Artykule 8. Wykonawca w szczególności oświadcza i zapewnia Zamawiającego, iż w momencie wydania Zamawiającemu </w:t>
      </w:r>
      <w:r w:rsidR="003F2630" w:rsidRPr="000A3605">
        <w:rPr>
          <w:rFonts w:cs="Arial"/>
          <w:sz w:val="22"/>
          <w:szCs w:val="22"/>
        </w:rPr>
        <w:t>Dokumentacji Projektowej i Technicznej</w:t>
      </w:r>
      <w:r w:rsidRPr="000A3605">
        <w:rPr>
          <w:rFonts w:cs="Arial"/>
          <w:sz w:val="22"/>
          <w:szCs w:val="22"/>
        </w:rPr>
        <w:t xml:space="preserve">, będzie jedynym uprawnionym z tytułu autorskich praw majątkowych oraz praw zależnych do </w:t>
      </w:r>
      <w:r w:rsidR="00EF72E8" w:rsidRPr="000A3605">
        <w:rPr>
          <w:rFonts w:cs="Arial"/>
          <w:sz w:val="22"/>
          <w:szCs w:val="22"/>
        </w:rPr>
        <w:t>Dokumentacji Projektowej i Technicznej</w:t>
      </w:r>
      <w:r w:rsidRPr="000A3605">
        <w:rPr>
          <w:rFonts w:cs="Arial"/>
          <w:sz w:val="22"/>
          <w:szCs w:val="22"/>
        </w:rPr>
        <w:t xml:space="preserve"> oraz że prawa te nie będą obciążone prawami osób trzecich, a także, że w tym momencie będzie jedynym właścicielem wydawanych Zamawiającemu egzemplarzy </w:t>
      </w:r>
      <w:r w:rsidR="003D6E50" w:rsidRPr="000A3605">
        <w:rPr>
          <w:rFonts w:cs="Arial"/>
          <w:sz w:val="22"/>
          <w:szCs w:val="22"/>
        </w:rPr>
        <w:t>Dokumentacji Projektowej i Technicznej</w:t>
      </w:r>
      <w:r w:rsidRPr="000A3605">
        <w:rPr>
          <w:rFonts w:cs="Arial"/>
          <w:sz w:val="22"/>
          <w:szCs w:val="22"/>
        </w:rPr>
        <w:t xml:space="preserve"> i nośników, na których Dokumentacja </w:t>
      </w:r>
      <w:r w:rsidR="003D6E50" w:rsidRPr="000A3605">
        <w:rPr>
          <w:rFonts w:cs="Arial"/>
          <w:sz w:val="22"/>
          <w:szCs w:val="22"/>
        </w:rPr>
        <w:t>ta z</w:t>
      </w:r>
      <w:r w:rsidRPr="000A3605">
        <w:rPr>
          <w:rFonts w:cs="Arial"/>
          <w:sz w:val="22"/>
          <w:szCs w:val="22"/>
        </w:rPr>
        <w:t xml:space="preserve">ostała utrwalona. </w:t>
      </w:r>
    </w:p>
    <w:p w:rsidR="000656FD" w:rsidRPr="000A3605" w:rsidRDefault="000656FD" w:rsidP="000656FD">
      <w:pPr>
        <w:keepNext/>
        <w:spacing w:before="120" w:after="120"/>
        <w:ind w:left="567" w:hanging="567"/>
        <w:outlineLvl w:val="1"/>
        <w:rPr>
          <w:rFonts w:ascii="Arial" w:hAnsi="Arial" w:cs="Arial"/>
          <w:b/>
          <w:sz w:val="22"/>
          <w:szCs w:val="22"/>
        </w:rPr>
      </w:pPr>
      <w:r w:rsidRPr="000A3605">
        <w:rPr>
          <w:rFonts w:ascii="Arial" w:hAnsi="Arial" w:cs="Arial"/>
          <w:b/>
          <w:sz w:val="22"/>
          <w:szCs w:val="22"/>
        </w:rPr>
        <w:t xml:space="preserve">Przeniesienie autorskich praw majątkowych do </w:t>
      </w:r>
      <w:r w:rsidR="00EF72E8" w:rsidRPr="000A3605">
        <w:rPr>
          <w:rFonts w:ascii="Arial" w:hAnsi="Arial" w:cs="Arial"/>
          <w:b/>
          <w:sz w:val="22"/>
          <w:szCs w:val="22"/>
        </w:rPr>
        <w:t>Dokumentacji Projektowej i Technicznej</w:t>
      </w:r>
    </w:p>
    <w:p w:rsidR="000656FD" w:rsidRPr="000A3605" w:rsidRDefault="000656FD" w:rsidP="00E304D8">
      <w:pPr>
        <w:pStyle w:val="Nagwek2"/>
        <w:tabs>
          <w:tab w:val="clear" w:pos="0"/>
          <w:tab w:val="num" w:pos="567"/>
        </w:tabs>
        <w:ind w:left="567" w:hanging="567"/>
        <w:rPr>
          <w:rFonts w:cs="Arial"/>
          <w:sz w:val="22"/>
          <w:szCs w:val="22"/>
        </w:rPr>
      </w:pPr>
      <w:r w:rsidRPr="000A3605">
        <w:rPr>
          <w:rFonts w:cs="Arial"/>
          <w:sz w:val="22"/>
          <w:szCs w:val="22"/>
        </w:rPr>
        <w:t>Wykonawca, z dniem dokonania odbioru odpowiedniej części Prac</w:t>
      </w:r>
      <w:r w:rsidR="00EF72E8" w:rsidRPr="000A3605">
        <w:rPr>
          <w:rFonts w:cs="Arial"/>
          <w:sz w:val="22"/>
          <w:szCs w:val="22"/>
        </w:rPr>
        <w:t xml:space="preserve"> (Etapu</w:t>
      </w:r>
      <w:r w:rsidR="0078627A" w:rsidRPr="000A3605">
        <w:rPr>
          <w:rFonts w:cs="Arial"/>
          <w:sz w:val="22"/>
          <w:szCs w:val="22"/>
        </w:rPr>
        <w:t>)</w:t>
      </w:r>
      <w:r w:rsidRPr="000A3605">
        <w:rPr>
          <w:rFonts w:cs="Arial"/>
          <w:sz w:val="22"/>
          <w:szCs w:val="22"/>
        </w:rPr>
        <w:t xml:space="preserve"> lub z dniem rozwiązania </w:t>
      </w:r>
      <w:r w:rsidR="00EF72E8" w:rsidRPr="000A3605">
        <w:rPr>
          <w:rFonts w:cs="Arial"/>
          <w:sz w:val="22"/>
          <w:szCs w:val="22"/>
        </w:rPr>
        <w:t>Kontraktu</w:t>
      </w:r>
      <w:r w:rsidRPr="000A3605">
        <w:rPr>
          <w:rFonts w:cs="Arial"/>
          <w:sz w:val="22"/>
          <w:szCs w:val="22"/>
        </w:rPr>
        <w:t xml:space="preserve"> lub odstąpienia przez Stronę od </w:t>
      </w:r>
      <w:r w:rsidR="00EF72E8" w:rsidRPr="000A3605">
        <w:rPr>
          <w:rFonts w:cs="Arial"/>
          <w:sz w:val="22"/>
          <w:szCs w:val="22"/>
        </w:rPr>
        <w:t>Kontraktu lub jego</w:t>
      </w:r>
      <w:r w:rsidRPr="000A3605">
        <w:rPr>
          <w:rFonts w:cs="Arial"/>
          <w:sz w:val="22"/>
          <w:szCs w:val="22"/>
        </w:rPr>
        <w:t xml:space="preserve"> części, w </w:t>
      </w:r>
      <w:r w:rsidRPr="000A3605">
        <w:rPr>
          <w:rFonts w:cs="Arial"/>
          <w:sz w:val="22"/>
          <w:szCs w:val="22"/>
        </w:rPr>
        <w:lastRenderedPageBreak/>
        <w:t xml:space="preserve">zależności od tego, które z ww. zdarzeń zajdzie wcześniej, bez względu na zapłatę i bez konieczności sporządzenia na tę okoliczność odrębnej umowy, bez konieczności składania w tym zakresie dodatkowego oświadczenia woli, przenosi na Zamawiającego autorskie prawa majątkowe do Dokumentacji </w:t>
      </w:r>
      <w:r w:rsidR="00EF72E8" w:rsidRPr="000A3605">
        <w:rPr>
          <w:rFonts w:cs="Arial"/>
          <w:sz w:val="22"/>
          <w:szCs w:val="22"/>
        </w:rPr>
        <w:t>Projektowej i Technicznej</w:t>
      </w:r>
      <w:r w:rsidRPr="000A3605">
        <w:rPr>
          <w:rFonts w:cs="Arial"/>
          <w:sz w:val="22"/>
          <w:szCs w:val="22"/>
        </w:rPr>
        <w:t xml:space="preserve"> dostarczonej w wykonaniu </w:t>
      </w:r>
      <w:r w:rsidR="00EF72E8" w:rsidRPr="000A3605">
        <w:rPr>
          <w:rFonts w:cs="Arial"/>
          <w:sz w:val="22"/>
          <w:szCs w:val="22"/>
        </w:rPr>
        <w:t>Kontraktu</w:t>
      </w:r>
      <w:r w:rsidRPr="000A3605">
        <w:rPr>
          <w:rFonts w:cs="Arial"/>
          <w:sz w:val="22"/>
          <w:szCs w:val="22"/>
        </w:rPr>
        <w:t xml:space="preserve"> w najszerszym możliwym zakresie, na wszystkich znanych w chwili zawarcia </w:t>
      </w:r>
      <w:r w:rsidR="003D6E50" w:rsidRPr="000A3605">
        <w:rPr>
          <w:rFonts w:cs="Arial"/>
          <w:sz w:val="22"/>
          <w:szCs w:val="22"/>
        </w:rPr>
        <w:t>Kontraktu</w:t>
      </w:r>
      <w:r w:rsidRPr="000A3605">
        <w:rPr>
          <w:rFonts w:cs="Arial"/>
          <w:sz w:val="22"/>
          <w:szCs w:val="22"/>
        </w:rPr>
        <w:t xml:space="preserve"> polach eksploatacji, co obejmuje w szczególności:</w:t>
      </w:r>
    </w:p>
    <w:p w:rsidR="0078627A" w:rsidRPr="000A3605" w:rsidRDefault="003F2630" w:rsidP="00E304D8">
      <w:pPr>
        <w:pStyle w:val="Nagwek3"/>
        <w:tabs>
          <w:tab w:val="clear" w:pos="852"/>
        </w:tabs>
        <w:ind w:left="1276" w:hanging="708"/>
        <w:rPr>
          <w:rFonts w:cs="Arial"/>
          <w:sz w:val="22"/>
          <w:szCs w:val="22"/>
        </w:rPr>
      </w:pPr>
      <w:r w:rsidRPr="000A3605">
        <w:rPr>
          <w:rFonts w:cs="Arial"/>
          <w:sz w:val="22"/>
          <w:szCs w:val="22"/>
        </w:rPr>
        <w:t xml:space="preserve">prawa rozporządzania i korzystania z Dokumentacji Projektowej i Technicznej w celach eksploatacji, remontów, modernizacji, przebudowy lub rozbudowy </w:t>
      </w:r>
      <w:r w:rsidR="003374DD" w:rsidRPr="000A3605">
        <w:rPr>
          <w:rFonts w:cs="Arial"/>
          <w:sz w:val="22"/>
          <w:szCs w:val="22"/>
        </w:rPr>
        <w:t xml:space="preserve">wyników Prac, w szczególności </w:t>
      </w:r>
      <w:r w:rsidRPr="000A3605">
        <w:rPr>
          <w:rFonts w:cs="Arial"/>
          <w:sz w:val="22"/>
          <w:szCs w:val="22"/>
        </w:rPr>
        <w:t>Instalacji lub jej części;</w:t>
      </w:r>
    </w:p>
    <w:p w:rsidR="0078627A" w:rsidRPr="000A3605" w:rsidRDefault="003F2630" w:rsidP="00E304D8">
      <w:pPr>
        <w:pStyle w:val="Nagwek3"/>
        <w:tabs>
          <w:tab w:val="clear" w:pos="852"/>
        </w:tabs>
        <w:ind w:left="1276" w:hanging="708"/>
        <w:rPr>
          <w:rFonts w:cs="Arial"/>
          <w:sz w:val="22"/>
          <w:szCs w:val="22"/>
        </w:rPr>
      </w:pPr>
      <w:r w:rsidRPr="000A3605">
        <w:rPr>
          <w:rFonts w:cs="Arial"/>
          <w:sz w:val="22"/>
          <w:szCs w:val="22"/>
        </w:rPr>
        <w:t>wykorzystania Dokumentacji Projektowej i Technicznej w celu dokończenia realizacji Przedsięwzięcia, gdy niniejszy Kontrakt ustanie z jakichkolwiek przyczyn, w tym przeprowadzenia niezbędnych post</w:t>
      </w:r>
      <w:r w:rsidR="008C3940">
        <w:rPr>
          <w:rFonts w:cs="Arial"/>
          <w:sz w:val="22"/>
          <w:szCs w:val="22"/>
        </w:rPr>
        <w:t>ę</w:t>
      </w:r>
      <w:r w:rsidRPr="000A3605">
        <w:rPr>
          <w:rFonts w:cs="Arial"/>
          <w:sz w:val="22"/>
          <w:szCs w:val="22"/>
        </w:rPr>
        <w:t xml:space="preserve">powań na udzielenie zamówienia w celu dokończenia realizacji Przedsięwzięcia;  </w:t>
      </w:r>
    </w:p>
    <w:p w:rsidR="0078627A" w:rsidRPr="000A3605" w:rsidRDefault="003F2630" w:rsidP="00E304D8">
      <w:pPr>
        <w:pStyle w:val="Nagwek3"/>
        <w:tabs>
          <w:tab w:val="clear" w:pos="852"/>
        </w:tabs>
        <w:ind w:left="1276" w:hanging="708"/>
        <w:rPr>
          <w:rFonts w:cs="Arial"/>
          <w:sz w:val="22"/>
          <w:szCs w:val="22"/>
        </w:rPr>
      </w:pPr>
      <w:r w:rsidRPr="000A3605">
        <w:rPr>
          <w:rFonts w:cs="Arial"/>
          <w:sz w:val="22"/>
          <w:szCs w:val="22"/>
        </w:rPr>
        <w:t xml:space="preserve">realizacji innych robót budowlanych, dostaw lub usług pozostających w związku z </w:t>
      </w:r>
      <w:r w:rsidR="003374DD" w:rsidRPr="000A3605">
        <w:rPr>
          <w:rFonts w:cs="Arial"/>
          <w:sz w:val="22"/>
          <w:szCs w:val="22"/>
        </w:rPr>
        <w:t xml:space="preserve">Przedmiotem Kontraktu, w szczególności w związku z </w:t>
      </w:r>
      <w:r w:rsidRPr="000A3605">
        <w:rPr>
          <w:rFonts w:cs="Arial"/>
          <w:sz w:val="22"/>
          <w:szCs w:val="22"/>
        </w:rPr>
        <w:t>Instalacją, w najszerszym, zdefiniowanym przez Zamawiającego zakresie;</w:t>
      </w:r>
    </w:p>
    <w:p w:rsidR="0078627A" w:rsidRPr="000A3605" w:rsidRDefault="003F2630" w:rsidP="00E304D8">
      <w:pPr>
        <w:pStyle w:val="Nagwek3"/>
        <w:tabs>
          <w:tab w:val="clear" w:pos="852"/>
        </w:tabs>
        <w:ind w:left="1276" w:hanging="708"/>
        <w:rPr>
          <w:rFonts w:cs="Arial"/>
          <w:sz w:val="22"/>
          <w:szCs w:val="22"/>
        </w:rPr>
      </w:pPr>
      <w:r w:rsidRPr="000A3605">
        <w:rPr>
          <w:rFonts w:cs="Arial"/>
          <w:sz w:val="22"/>
          <w:szCs w:val="22"/>
        </w:rPr>
        <w:t xml:space="preserve">zbywania lub obciążania lub umożliwiania korzystania z Dokumentacji Projektowej i Technicznej na podstawie jakiegokolwiek stosunku prawnego, nabywcom </w:t>
      </w:r>
      <w:r w:rsidR="003374DD" w:rsidRPr="000A3605">
        <w:rPr>
          <w:rFonts w:cs="Arial"/>
          <w:sz w:val="22"/>
          <w:szCs w:val="22"/>
        </w:rPr>
        <w:t xml:space="preserve">wyników Prac, w szczególności nabywcom </w:t>
      </w:r>
      <w:r w:rsidRPr="000A3605">
        <w:rPr>
          <w:rFonts w:cs="Arial"/>
          <w:sz w:val="22"/>
          <w:szCs w:val="22"/>
        </w:rPr>
        <w:t xml:space="preserve">Instalacji lub jej części, a także podmiotom eksploatującym, remontującym, modernizującym, przebudowującym lub rozbudowującym </w:t>
      </w:r>
      <w:r w:rsidR="003374DD" w:rsidRPr="000A3605">
        <w:rPr>
          <w:rFonts w:cs="Arial"/>
          <w:sz w:val="22"/>
          <w:szCs w:val="22"/>
        </w:rPr>
        <w:t xml:space="preserve">wyniki Prac, w szczególności </w:t>
      </w:r>
      <w:r w:rsidRPr="000A3605">
        <w:rPr>
          <w:rFonts w:cs="Arial"/>
          <w:sz w:val="22"/>
          <w:szCs w:val="22"/>
        </w:rPr>
        <w:t>Instalację oraz nadzorującym wykonywanie tych prac lub podmiotom trzecim, którym udostępnienie jest konieczne aby te prace mogły zostać przeprowadzone;</w:t>
      </w:r>
    </w:p>
    <w:p w:rsidR="0078627A" w:rsidRPr="000A3605" w:rsidRDefault="003F2630" w:rsidP="00E304D8">
      <w:pPr>
        <w:pStyle w:val="Nagwek3"/>
        <w:tabs>
          <w:tab w:val="clear" w:pos="852"/>
        </w:tabs>
        <w:ind w:left="1276" w:hanging="708"/>
        <w:rPr>
          <w:rFonts w:eastAsia="Courier New" w:cs="Arial"/>
          <w:color w:val="000000"/>
          <w:sz w:val="22"/>
          <w:szCs w:val="22"/>
          <w:shd w:val="clear" w:color="auto" w:fill="FFFFFF"/>
        </w:rPr>
      </w:pPr>
      <w:r w:rsidRPr="000A3605">
        <w:rPr>
          <w:rFonts w:eastAsia="Courier New" w:cs="Arial"/>
          <w:color w:val="000000"/>
          <w:sz w:val="22"/>
          <w:szCs w:val="22"/>
          <w:shd w:val="clear" w:color="auto" w:fill="FFFFFF"/>
        </w:rPr>
        <w:t xml:space="preserve">udostępniania </w:t>
      </w:r>
      <w:r w:rsidRPr="000A3605">
        <w:rPr>
          <w:rFonts w:cs="Arial"/>
          <w:sz w:val="22"/>
          <w:szCs w:val="22"/>
        </w:rPr>
        <w:t>Dokumentacji Projektowej i Technicznej</w:t>
      </w:r>
      <w:r w:rsidRPr="000A3605">
        <w:rPr>
          <w:rFonts w:eastAsia="Courier New" w:cs="Arial"/>
          <w:color w:val="000000"/>
          <w:sz w:val="22"/>
          <w:szCs w:val="22"/>
          <w:shd w:val="clear" w:color="auto" w:fill="FFFFFF"/>
        </w:rPr>
        <w:t xml:space="preserve"> podmiotom biorącym udział w postępowaniach o udzielenie zamówienia publicznego na realizację prac wchodzących w zakres eksploatacji, naprawy lub remontów</w:t>
      </w:r>
      <w:r w:rsidR="003374DD" w:rsidRPr="000A3605">
        <w:rPr>
          <w:rFonts w:eastAsia="Courier New" w:cs="Arial"/>
          <w:color w:val="000000"/>
          <w:sz w:val="22"/>
          <w:szCs w:val="22"/>
          <w:shd w:val="clear" w:color="auto" w:fill="FFFFFF"/>
        </w:rPr>
        <w:t xml:space="preserve"> wyników Prac, w szczególności</w:t>
      </w:r>
      <w:r w:rsidRPr="000A3605">
        <w:rPr>
          <w:rFonts w:eastAsia="Courier New" w:cs="Arial"/>
          <w:color w:val="000000"/>
          <w:sz w:val="22"/>
          <w:szCs w:val="22"/>
          <w:shd w:val="clear" w:color="auto" w:fill="FFFFFF"/>
        </w:rPr>
        <w:t xml:space="preserve"> Instalacji lub jej części, jej przyszłej modernizacji, przebudowy lub rozbudowy, w szczególności poprzez włączenie </w:t>
      </w:r>
      <w:r w:rsidRPr="000A3605">
        <w:rPr>
          <w:rFonts w:cs="Arial"/>
          <w:sz w:val="22"/>
          <w:szCs w:val="22"/>
        </w:rPr>
        <w:t>Dokumentacji Projektowej i Technicznej</w:t>
      </w:r>
      <w:r w:rsidRPr="000A3605">
        <w:rPr>
          <w:rFonts w:eastAsia="Courier New" w:cs="Arial"/>
          <w:color w:val="000000"/>
          <w:sz w:val="22"/>
          <w:szCs w:val="22"/>
          <w:shd w:val="clear" w:color="auto" w:fill="FFFFFF"/>
        </w:rPr>
        <w:t xml:space="preserve"> do specyfikacji istotnych warunków zamówienia</w:t>
      </w:r>
      <w:r w:rsidR="003374DD" w:rsidRPr="000A3605">
        <w:rPr>
          <w:rFonts w:eastAsia="Courier New" w:cs="Arial"/>
          <w:color w:val="000000"/>
          <w:sz w:val="22"/>
          <w:szCs w:val="22"/>
          <w:shd w:val="clear" w:color="auto" w:fill="FFFFFF"/>
        </w:rPr>
        <w:t>;</w:t>
      </w:r>
    </w:p>
    <w:p w:rsidR="0078627A" w:rsidRPr="000A3605" w:rsidRDefault="003F2630" w:rsidP="00E304D8">
      <w:pPr>
        <w:pStyle w:val="Nagwek3"/>
        <w:tabs>
          <w:tab w:val="clear" w:pos="852"/>
        </w:tabs>
        <w:ind w:left="1276" w:hanging="708"/>
        <w:rPr>
          <w:rFonts w:eastAsia="Courier New" w:cs="Arial"/>
          <w:color w:val="000000"/>
          <w:sz w:val="22"/>
          <w:szCs w:val="22"/>
          <w:shd w:val="clear" w:color="auto" w:fill="FFFFFF"/>
        </w:rPr>
      </w:pPr>
      <w:r w:rsidRPr="000A3605">
        <w:rPr>
          <w:rFonts w:cs="Arial"/>
          <w:sz w:val="22"/>
          <w:szCs w:val="22"/>
        </w:rPr>
        <w:t>wykorzystywania Dokumentacji Projektowej i Technicznej na potrzeby związane z rozliczeniami wszelkich kwot przekazanych pod jakimikolwiek tytułami na realizację Przedsięwzięcia przez wszelkie podmioty bądź instytucje finansujące, kredytujące i udzielające najszerzej pojętego wsparcia;</w:t>
      </w:r>
    </w:p>
    <w:p w:rsidR="0078627A" w:rsidRPr="000A3605" w:rsidRDefault="003F2630" w:rsidP="00E304D8">
      <w:pPr>
        <w:pStyle w:val="Nagwek3"/>
        <w:tabs>
          <w:tab w:val="clear" w:pos="852"/>
        </w:tabs>
        <w:ind w:left="1276" w:hanging="708"/>
        <w:rPr>
          <w:rFonts w:eastAsia="Courier New" w:cs="Arial"/>
          <w:color w:val="000000"/>
          <w:sz w:val="22"/>
          <w:szCs w:val="22"/>
          <w:shd w:val="clear" w:color="auto" w:fill="FFFFFF"/>
        </w:rPr>
      </w:pPr>
      <w:r w:rsidRPr="000A3605">
        <w:rPr>
          <w:rFonts w:cs="Arial"/>
          <w:sz w:val="22"/>
          <w:szCs w:val="22"/>
        </w:rPr>
        <w:t>korzystania z Dokumentacji Projektowej i Technicznej w zakresie utrwalania i zwielokrotniania całości lub jej części w dowolny sposób</w:t>
      </w:r>
      <w:r w:rsidRPr="000A3605">
        <w:rPr>
          <w:rStyle w:val="Teksttreci"/>
          <w:color w:val="000000"/>
          <w:sz w:val="22"/>
          <w:szCs w:val="22"/>
        </w:rPr>
        <w:t xml:space="preserve"> oraz </w:t>
      </w:r>
      <w:r w:rsidRPr="000A3605">
        <w:rPr>
          <w:rFonts w:cs="Arial"/>
          <w:sz w:val="22"/>
          <w:szCs w:val="22"/>
        </w:rPr>
        <w:t xml:space="preserve">wprowadzania </w:t>
      </w:r>
      <w:r w:rsidRPr="000A3605">
        <w:rPr>
          <w:rFonts w:cs="Arial"/>
          <w:sz w:val="22"/>
          <w:szCs w:val="22"/>
        </w:rPr>
        <w:lastRenderedPageBreak/>
        <w:t xml:space="preserve">Dokumentacji Projektowej i Technicznej </w:t>
      </w:r>
      <w:r w:rsidRPr="000A3605">
        <w:rPr>
          <w:rFonts w:eastAsiaTheme="minorHAnsi" w:cs="Arial"/>
          <w:sz w:val="22"/>
          <w:szCs w:val="22"/>
        </w:rPr>
        <w:t>do pamięci komputera na dowolnej liczbie stanowisk</w:t>
      </w:r>
      <w:r w:rsidR="00C2786F" w:rsidRPr="000A3605">
        <w:rPr>
          <w:rFonts w:cs="Arial"/>
          <w:sz w:val="22"/>
          <w:szCs w:val="22"/>
        </w:rPr>
        <w:t xml:space="preserve">, </w:t>
      </w:r>
    </w:p>
    <w:p w:rsidR="0078627A" w:rsidRPr="000A3605" w:rsidRDefault="003F2630" w:rsidP="00E304D8">
      <w:pPr>
        <w:pStyle w:val="Nagwek3"/>
        <w:tabs>
          <w:tab w:val="clear" w:pos="852"/>
        </w:tabs>
        <w:ind w:left="1276" w:hanging="708"/>
        <w:rPr>
          <w:rFonts w:eastAsia="Courier New" w:cs="Arial"/>
          <w:color w:val="000000"/>
          <w:sz w:val="22"/>
          <w:szCs w:val="22"/>
          <w:shd w:val="clear" w:color="auto" w:fill="FFFFFF"/>
        </w:rPr>
      </w:pPr>
      <w:r w:rsidRPr="000A3605">
        <w:rPr>
          <w:rFonts w:cs="Arial"/>
          <w:sz w:val="22"/>
          <w:szCs w:val="22"/>
        </w:rPr>
        <w:t>wytwarzania dowolną techniką egzemplarzy Dokumentacji Projektowej i Technicznej, w tym techniką drukarską, reprograficzną, zapisu magnetycznego oraz techniką cyfrową, w formie przestrzennej;</w:t>
      </w:r>
    </w:p>
    <w:p w:rsidR="003F2630" w:rsidRPr="000A3605" w:rsidRDefault="003F2630" w:rsidP="00E304D8">
      <w:pPr>
        <w:pStyle w:val="Nagwek3"/>
        <w:tabs>
          <w:tab w:val="clear" w:pos="852"/>
        </w:tabs>
        <w:ind w:left="1276" w:hanging="708"/>
        <w:rPr>
          <w:rFonts w:eastAsia="Courier New" w:cs="Arial"/>
          <w:color w:val="000000"/>
          <w:sz w:val="22"/>
          <w:szCs w:val="22"/>
          <w:shd w:val="clear" w:color="auto" w:fill="FFFFFF"/>
        </w:rPr>
      </w:pPr>
      <w:r w:rsidRPr="000A3605">
        <w:rPr>
          <w:rFonts w:cs="Arial"/>
          <w:sz w:val="22"/>
          <w:szCs w:val="22"/>
        </w:rPr>
        <w:t xml:space="preserve">użyczania i udostępniania w taki sposób, aby wybrane osoby mogły mieć do niej dostęp w miejscu i czasie przez siebie wybranym; </w:t>
      </w:r>
    </w:p>
    <w:p w:rsidR="000656FD" w:rsidRPr="000A3605" w:rsidRDefault="000656FD" w:rsidP="00E304D8">
      <w:pPr>
        <w:pStyle w:val="Nagwek3"/>
        <w:tabs>
          <w:tab w:val="clear" w:pos="852"/>
        </w:tabs>
        <w:ind w:left="1276" w:hanging="708"/>
        <w:rPr>
          <w:rFonts w:cs="Arial"/>
          <w:sz w:val="22"/>
          <w:szCs w:val="22"/>
        </w:rPr>
      </w:pPr>
      <w:r w:rsidRPr="000A3605">
        <w:rPr>
          <w:rFonts w:cs="Arial"/>
          <w:sz w:val="22"/>
          <w:szCs w:val="22"/>
        </w:rPr>
        <w:t xml:space="preserve">umieszczenie i wykorzystywanie we wszelkich materiałach publikowanych dla celów promocyjnych Zamawiającego lub podmiotu wskazanego przez Zamawiającego; </w:t>
      </w:r>
    </w:p>
    <w:p w:rsidR="000656FD" w:rsidRPr="000A3605" w:rsidRDefault="000656FD" w:rsidP="00E304D8">
      <w:pPr>
        <w:pStyle w:val="Nagwek3"/>
        <w:tabs>
          <w:tab w:val="clear" w:pos="852"/>
        </w:tabs>
        <w:ind w:left="1276" w:hanging="708"/>
        <w:rPr>
          <w:rFonts w:cs="Arial"/>
          <w:sz w:val="22"/>
          <w:szCs w:val="22"/>
        </w:rPr>
      </w:pPr>
      <w:r w:rsidRPr="000A3605">
        <w:rPr>
          <w:rFonts w:cs="Arial"/>
          <w:sz w:val="22"/>
          <w:szCs w:val="22"/>
        </w:rPr>
        <w:t>wprowadzanie do Internetu i pamięci komputera, umieszczanie i wykorzystywanie w ramach publikacji on-line;</w:t>
      </w:r>
    </w:p>
    <w:p w:rsidR="000656FD" w:rsidRPr="000A3605" w:rsidRDefault="000656FD" w:rsidP="00E304D8">
      <w:pPr>
        <w:pStyle w:val="Nagwek3"/>
        <w:tabs>
          <w:tab w:val="clear" w:pos="852"/>
        </w:tabs>
        <w:ind w:left="1276" w:hanging="708"/>
        <w:rPr>
          <w:rFonts w:cs="Arial"/>
          <w:sz w:val="22"/>
          <w:szCs w:val="22"/>
        </w:rPr>
      </w:pPr>
      <w:r w:rsidRPr="000A3605">
        <w:rPr>
          <w:rFonts w:cs="Arial"/>
          <w:sz w:val="22"/>
          <w:szCs w:val="22"/>
        </w:rPr>
        <w:t>wykorzystanie w utworach multimedialnych;</w:t>
      </w:r>
    </w:p>
    <w:p w:rsidR="000656FD" w:rsidRPr="000A3605" w:rsidRDefault="000656FD" w:rsidP="00E304D8">
      <w:pPr>
        <w:pStyle w:val="Nagwek3"/>
        <w:tabs>
          <w:tab w:val="clear" w:pos="852"/>
        </w:tabs>
        <w:ind w:left="1276" w:hanging="708"/>
        <w:rPr>
          <w:rFonts w:cs="Arial"/>
          <w:sz w:val="22"/>
          <w:szCs w:val="22"/>
        </w:rPr>
      </w:pPr>
      <w:r w:rsidRPr="000A3605">
        <w:rPr>
          <w:rFonts w:cs="Arial"/>
          <w:sz w:val="22"/>
          <w:szCs w:val="22"/>
        </w:rPr>
        <w:t>wystawianie, wyświetlanie, reprodukcja publiczna, marketing przez Internet lub inne techniki przesyłu danych stosowane w telekomunikacji, IT oraz bezprzewodowe sieci komunikacji;</w:t>
      </w:r>
    </w:p>
    <w:p w:rsidR="000656FD" w:rsidRPr="000A3605" w:rsidRDefault="000656FD" w:rsidP="00E304D8">
      <w:pPr>
        <w:pStyle w:val="Nagwek3"/>
        <w:tabs>
          <w:tab w:val="clear" w:pos="852"/>
        </w:tabs>
        <w:ind w:left="1276" w:hanging="708"/>
        <w:rPr>
          <w:rFonts w:cs="Arial"/>
          <w:sz w:val="22"/>
          <w:szCs w:val="22"/>
        </w:rPr>
      </w:pPr>
      <w:r w:rsidRPr="000A3605">
        <w:rPr>
          <w:rFonts w:cs="Arial"/>
          <w:sz w:val="22"/>
          <w:szCs w:val="22"/>
        </w:rPr>
        <w:t>marketing w kraju i za granicą;</w:t>
      </w:r>
    </w:p>
    <w:p w:rsidR="000656FD" w:rsidRPr="000A3605" w:rsidRDefault="000656FD" w:rsidP="00E304D8">
      <w:pPr>
        <w:pStyle w:val="Nagwek3"/>
        <w:tabs>
          <w:tab w:val="clear" w:pos="852"/>
        </w:tabs>
        <w:ind w:left="1276" w:hanging="708"/>
        <w:rPr>
          <w:rFonts w:cs="Arial"/>
          <w:sz w:val="22"/>
          <w:szCs w:val="22"/>
        </w:rPr>
      </w:pPr>
      <w:r w:rsidRPr="000A3605">
        <w:rPr>
          <w:rFonts w:cs="Arial"/>
          <w:sz w:val="22"/>
          <w:szCs w:val="22"/>
        </w:rPr>
        <w:t>nadawanie za pomocą video lub audio poprzez łącze kablowe lub bezprzewodową stację, nadawanie poprzez satelitę.</w:t>
      </w:r>
    </w:p>
    <w:p w:rsidR="000656FD" w:rsidRPr="000A3605" w:rsidRDefault="000656FD" w:rsidP="00E304D8">
      <w:pPr>
        <w:pStyle w:val="Nagwek2"/>
        <w:tabs>
          <w:tab w:val="clear" w:pos="0"/>
        </w:tabs>
        <w:ind w:left="567" w:hanging="567"/>
        <w:rPr>
          <w:rFonts w:cs="Arial"/>
          <w:sz w:val="22"/>
          <w:szCs w:val="22"/>
        </w:rPr>
      </w:pPr>
      <w:r w:rsidRPr="000A3605">
        <w:rPr>
          <w:rFonts w:cs="Arial"/>
          <w:sz w:val="22"/>
          <w:szCs w:val="22"/>
        </w:rPr>
        <w:t xml:space="preserve">W przypadku, gdyby w przyszłości powstały nowe pola eksploatacji, na których Zamawiający będzie chciał wykorzystać Dokumentację </w:t>
      </w:r>
      <w:r w:rsidR="00EF72E8" w:rsidRPr="000A3605">
        <w:rPr>
          <w:rFonts w:cs="Arial"/>
          <w:sz w:val="22"/>
          <w:szCs w:val="22"/>
        </w:rPr>
        <w:t>Projektową i Techniczną</w:t>
      </w:r>
      <w:r w:rsidRPr="000A3605">
        <w:rPr>
          <w:rFonts w:cs="Arial"/>
          <w:sz w:val="22"/>
          <w:szCs w:val="22"/>
        </w:rPr>
        <w:t xml:space="preserve">, Wykonawca zobowiązuje się, w terminie 30 dni od dnia otrzymania żądania od Zamawiającego, w ramach </w:t>
      </w:r>
      <w:r w:rsidR="00EF72E8" w:rsidRPr="000A3605">
        <w:rPr>
          <w:rFonts w:cs="Arial"/>
          <w:sz w:val="22"/>
          <w:szCs w:val="22"/>
        </w:rPr>
        <w:t>Ceny</w:t>
      </w:r>
      <w:r w:rsidRPr="000A3605">
        <w:rPr>
          <w:rFonts w:cs="Arial"/>
          <w:sz w:val="22"/>
          <w:szCs w:val="22"/>
        </w:rPr>
        <w:t xml:space="preserve">, przenieść na Zamawiającego autorskie prawa majątkowe wraz z prawem do wykonywania i zezwalania na wykonywanie zależnych praw autorskich na tych polach eksploatacji bez jakichkolwiek ograniczeń. </w:t>
      </w:r>
    </w:p>
    <w:p w:rsidR="000656FD" w:rsidRPr="000A3605" w:rsidRDefault="000656FD" w:rsidP="00E304D8">
      <w:pPr>
        <w:pStyle w:val="Nagwek2"/>
        <w:tabs>
          <w:tab w:val="clear" w:pos="0"/>
        </w:tabs>
        <w:ind w:left="567" w:hanging="567"/>
        <w:rPr>
          <w:rFonts w:cs="Arial"/>
          <w:sz w:val="22"/>
          <w:szCs w:val="22"/>
        </w:rPr>
      </w:pPr>
      <w:r w:rsidRPr="000A3605">
        <w:rPr>
          <w:rFonts w:cs="Arial"/>
          <w:sz w:val="22"/>
          <w:szCs w:val="22"/>
        </w:rPr>
        <w:t xml:space="preserve">Wraz z przeniesieniem autorskich praw majątkowych, Wykonawca przenosi na Zamawiającego prawo do rozporządzania, wykonywania i korzystania z opracowań Dokumentacji </w:t>
      </w:r>
      <w:r w:rsidR="00EF72E8" w:rsidRPr="000A3605">
        <w:rPr>
          <w:rFonts w:cs="Arial"/>
          <w:sz w:val="22"/>
          <w:szCs w:val="22"/>
        </w:rPr>
        <w:t>Projektowej i Technicznej</w:t>
      </w:r>
      <w:r w:rsidRPr="000A3605">
        <w:rPr>
          <w:rFonts w:cs="Arial"/>
          <w:sz w:val="22"/>
          <w:szCs w:val="22"/>
        </w:rPr>
        <w:t xml:space="preserve"> wraz z prawem na udzielanie takich zezwoleń</w:t>
      </w:r>
      <w:r w:rsidRPr="000A3605" w:rsidDel="00E917AA">
        <w:rPr>
          <w:rFonts w:cs="Arial"/>
          <w:sz w:val="22"/>
          <w:szCs w:val="22"/>
        </w:rPr>
        <w:t xml:space="preserve"> </w:t>
      </w:r>
      <w:r w:rsidRPr="000A3605">
        <w:rPr>
          <w:rFonts w:cs="Arial"/>
          <w:sz w:val="22"/>
          <w:szCs w:val="22"/>
        </w:rPr>
        <w:t xml:space="preserve">osobom trzecim (zgoda na wykonywanie autorskich praw zależnych), tj. w szczególności na wykonywanie, rozporządzanie i korzystanie z tłumaczeń, zmian, przeróbek, uzupełnień Dokumentacji </w:t>
      </w:r>
      <w:r w:rsidR="00EF72E8" w:rsidRPr="000A3605">
        <w:rPr>
          <w:rFonts w:cs="Arial"/>
          <w:sz w:val="22"/>
          <w:szCs w:val="22"/>
        </w:rPr>
        <w:t>Projektowej i Technicznej</w:t>
      </w:r>
      <w:r w:rsidRPr="000A3605">
        <w:rPr>
          <w:rFonts w:cs="Arial"/>
          <w:sz w:val="22"/>
          <w:szCs w:val="22"/>
        </w:rPr>
        <w:t>, łączenia części lub całości z innymi utworami w celach i na polach eksploatacji wskazanych w poprzednich ustępach, a ponadto przenosi na Zamawiającego prawo do zezwalania na wykonywanie zależnego prawa autorskiego na polach eksploatacji wskazanych w poprzednich ustępach.</w:t>
      </w:r>
    </w:p>
    <w:p w:rsidR="000656FD" w:rsidRPr="000A3605" w:rsidRDefault="000656FD" w:rsidP="00E304D8">
      <w:pPr>
        <w:pStyle w:val="Nagwek2"/>
        <w:tabs>
          <w:tab w:val="clear" w:pos="0"/>
          <w:tab w:val="num" w:pos="567"/>
        </w:tabs>
        <w:ind w:left="567" w:hanging="567"/>
        <w:rPr>
          <w:rFonts w:cs="Arial"/>
          <w:sz w:val="22"/>
          <w:szCs w:val="22"/>
        </w:rPr>
      </w:pPr>
      <w:r w:rsidRPr="000A3605">
        <w:rPr>
          <w:rFonts w:cs="Arial"/>
          <w:sz w:val="22"/>
          <w:szCs w:val="22"/>
        </w:rPr>
        <w:lastRenderedPageBreak/>
        <w:t xml:space="preserve">Wykonawca potwierdza, że w ramach powyższych praw Zamawiający lub wskazany przez niego podmiot będzie miał prawo w szczególności wykorzystywać Dokumentację </w:t>
      </w:r>
      <w:r w:rsidR="00EF72E8" w:rsidRPr="000A3605">
        <w:rPr>
          <w:rFonts w:cs="Arial"/>
          <w:sz w:val="22"/>
          <w:szCs w:val="22"/>
        </w:rPr>
        <w:t>Projektową i Techniczną</w:t>
      </w:r>
      <w:r w:rsidRPr="000A3605">
        <w:rPr>
          <w:rFonts w:cs="Arial"/>
          <w:sz w:val="22"/>
          <w:szCs w:val="22"/>
        </w:rPr>
        <w:t xml:space="preserve"> oraz jej opracowania do przeprowadzenia postępowań przetargowych mających na celu wybór wykonawcy remontów lub modernizacji wyników Prac, a także realizacji innych robót budowlanych, dostaw lub usług pozostających w związku bądź z wynikami Prac, bądź z działalnością Zamawiającego, w najszerszym, zdefiniowanym przez Zamawiającego zakresie, a także zlecania tych robót budowlanych, dostaw lub usług nawet bez przeprowadzenia przetargu, zbywania lub obciążania lub umożliwiania innym osobom korzystania z Dokumentacji </w:t>
      </w:r>
      <w:r w:rsidR="00EF72E8" w:rsidRPr="000A3605">
        <w:rPr>
          <w:rFonts w:cs="Arial"/>
          <w:sz w:val="22"/>
          <w:szCs w:val="22"/>
        </w:rPr>
        <w:t>Projektowej i Technicznej</w:t>
      </w:r>
      <w:r w:rsidRPr="000A3605">
        <w:rPr>
          <w:rFonts w:cs="Arial"/>
          <w:sz w:val="22"/>
          <w:szCs w:val="22"/>
        </w:rPr>
        <w:t xml:space="preserve"> lub wyników Prac na podstawie jakiegokolwiek stosunku prawnego, jak również na potrzeby rozliczenia wszelkich kwot przekazanych pod jakimikolwiek tytułami na realizację Prac objętych </w:t>
      </w:r>
      <w:r w:rsidR="00EF72E8" w:rsidRPr="000A3605">
        <w:rPr>
          <w:rFonts w:cs="Arial"/>
          <w:sz w:val="22"/>
          <w:szCs w:val="22"/>
        </w:rPr>
        <w:t>Kontraktem</w:t>
      </w:r>
      <w:r w:rsidRPr="000A3605">
        <w:rPr>
          <w:rFonts w:cs="Arial"/>
          <w:sz w:val="22"/>
          <w:szCs w:val="22"/>
        </w:rPr>
        <w:t xml:space="preserve"> przez wszelkie podmioty bądź instytucje finansujące, kredytujące i udzielające najszerzej pojętego wsparcia. </w:t>
      </w:r>
    </w:p>
    <w:p w:rsidR="000656FD" w:rsidRPr="000A3605" w:rsidRDefault="000656FD" w:rsidP="00E304D8">
      <w:pPr>
        <w:pStyle w:val="Nagwek2"/>
        <w:tabs>
          <w:tab w:val="clear" w:pos="0"/>
          <w:tab w:val="num" w:pos="567"/>
        </w:tabs>
        <w:ind w:left="567" w:hanging="567"/>
        <w:rPr>
          <w:rFonts w:cs="Arial"/>
          <w:sz w:val="22"/>
          <w:szCs w:val="22"/>
        </w:rPr>
      </w:pPr>
      <w:r w:rsidRPr="000A3605">
        <w:rPr>
          <w:rFonts w:cs="Arial"/>
          <w:sz w:val="22"/>
          <w:szCs w:val="22"/>
        </w:rPr>
        <w:t xml:space="preserve">Wykonawca upoważnia Zamawiającego do wykonywania osobistych praw autorskich w imieniu twórców Dokumentacji </w:t>
      </w:r>
      <w:r w:rsidR="003D6E50" w:rsidRPr="000A3605">
        <w:rPr>
          <w:rFonts w:cs="Arial"/>
          <w:sz w:val="22"/>
          <w:szCs w:val="22"/>
        </w:rPr>
        <w:t>Projektowej i Technicznej</w:t>
      </w:r>
      <w:r w:rsidRPr="000A3605">
        <w:rPr>
          <w:rFonts w:cs="Arial"/>
          <w:sz w:val="22"/>
          <w:szCs w:val="22"/>
        </w:rPr>
        <w:t xml:space="preserve"> w zakresie niezbędnym do korzystania z Dokumentacji </w:t>
      </w:r>
      <w:r w:rsidR="003D6E50" w:rsidRPr="000A3605">
        <w:rPr>
          <w:rFonts w:cs="Arial"/>
          <w:sz w:val="22"/>
          <w:szCs w:val="22"/>
        </w:rPr>
        <w:t>Projektowej i Technicznej</w:t>
      </w:r>
      <w:r w:rsidRPr="000A3605">
        <w:rPr>
          <w:rFonts w:cs="Arial"/>
          <w:sz w:val="22"/>
          <w:szCs w:val="22"/>
        </w:rPr>
        <w:t xml:space="preserve"> zgodnie z </w:t>
      </w:r>
      <w:r w:rsidR="003D6E50" w:rsidRPr="000A3605">
        <w:rPr>
          <w:rFonts w:cs="Arial"/>
          <w:sz w:val="22"/>
          <w:szCs w:val="22"/>
        </w:rPr>
        <w:t>Kontraktem</w:t>
      </w:r>
      <w:r w:rsidRPr="000A3605">
        <w:rPr>
          <w:rFonts w:cs="Arial"/>
          <w:sz w:val="22"/>
          <w:szCs w:val="22"/>
        </w:rPr>
        <w:t xml:space="preserve"> oraz zobowiązuje się nie wykonywać tych praw w imieniu twórców. Wykonawca gwarantuje i odpowiada, że twórcy Dokumentacji </w:t>
      </w:r>
      <w:r w:rsidR="003D6E50" w:rsidRPr="000A3605">
        <w:rPr>
          <w:rFonts w:cs="Arial"/>
          <w:sz w:val="22"/>
          <w:szCs w:val="22"/>
        </w:rPr>
        <w:t>Projektowej i Technicznej</w:t>
      </w:r>
      <w:r w:rsidRPr="000A3605">
        <w:rPr>
          <w:rFonts w:cs="Arial"/>
          <w:sz w:val="22"/>
          <w:szCs w:val="22"/>
        </w:rPr>
        <w:t xml:space="preserve"> zobowiążą się nie wykonywać ich autorskich praw osobistych w sposób uniemożliwiający Zamawiającemu lub ograniczający korzystanie z Dokumentacji </w:t>
      </w:r>
      <w:r w:rsidR="003D6E50" w:rsidRPr="000A3605">
        <w:rPr>
          <w:rFonts w:cs="Arial"/>
          <w:sz w:val="22"/>
          <w:szCs w:val="22"/>
        </w:rPr>
        <w:t>Projektowej i Technicznej</w:t>
      </w:r>
      <w:r w:rsidRPr="000A3605">
        <w:rPr>
          <w:rFonts w:cs="Arial"/>
          <w:sz w:val="22"/>
          <w:szCs w:val="22"/>
        </w:rPr>
        <w:t xml:space="preserve"> zgodnie z </w:t>
      </w:r>
      <w:r w:rsidR="003D6E50" w:rsidRPr="000A3605">
        <w:rPr>
          <w:rFonts w:cs="Arial"/>
          <w:sz w:val="22"/>
          <w:szCs w:val="22"/>
        </w:rPr>
        <w:t>Kontraktem</w:t>
      </w:r>
      <w:r w:rsidRPr="000A3605">
        <w:rPr>
          <w:rFonts w:cs="Arial"/>
          <w:sz w:val="22"/>
          <w:szCs w:val="22"/>
        </w:rPr>
        <w:t xml:space="preserve">, oraz że będą przestrzegać tego zobowiązania. </w:t>
      </w:r>
    </w:p>
    <w:p w:rsidR="000656FD" w:rsidRPr="000A3605" w:rsidRDefault="000656FD" w:rsidP="00EF72E8">
      <w:pPr>
        <w:keepNext/>
        <w:spacing w:before="120" w:after="120"/>
        <w:ind w:left="567"/>
        <w:outlineLvl w:val="1"/>
        <w:rPr>
          <w:rFonts w:ascii="Arial" w:hAnsi="Arial" w:cs="Arial"/>
          <w:sz w:val="22"/>
          <w:szCs w:val="22"/>
        </w:rPr>
      </w:pPr>
      <w:r w:rsidRPr="000A3605">
        <w:rPr>
          <w:rFonts w:ascii="Arial" w:hAnsi="Arial" w:cs="Arial"/>
          <w:sz w:val="22"/>
          <w:szCs w:val="22"/>
        </w:rPr>
        <w:t xml:space="preserve">Ponadto Wykonawca zapewnia i gwarantuje, że twórcy Dokumentacji </w:t>
      </w:r>
      <w:r w:rsidR="003D6E50" w:rsidRPr="000A3605">
        <w:rPr>
          <w:rFonts w:ascii="Arial" w:hAnsi="Arial" w:cs="Arial"/>
          <w:sz w:val="22"/>
          <w:szCs w:val="22"/>
        </w:rPr>
        <w:t>Projektowej i Technicznej</w:t>
      </w:r>
      <w:r w:rsidRPr="000A3605">
        <w:rPr>
          <w:rFonts w:ascii="Arial" w:hAnsi="Arial" w:cs="Arial"/>
          <w:sz w:val="22"/>
          <w:szCs w:val="22"/>
        </w:rPr>
        <w:t xml:space="preserve"> nie będą wykonywać ich autorskich praw osobistych nawet jeśli twórcy sami nie zobowiążą się do ich niewykonywania, a w przypadku gdy twórcy będą wykonywać autorskie prawa osobiste, Wykonawca pokryje Zamawiającemu wszelką szkodę poniesioną przez Zamawiającego przez to, że twórcy wykonują te prawa, a także zwolni Zamawiającego z wszelkich obowiązków wobec twórców. Wykonawca zapewnia, że twórcy ci wyrazili odpowiednie zgody umożliwiające realizację zobowiązań i uprawnień wynikających z niniejszego </w:t>
      </w:r>
      <w:r w:rsidR="003D6E50" w:rsidRPr="000A3605">
        <w:rPr>
          <w:rFonts w:ascii="Arial" w:hAnsi="Arial" w:cs="Arial"/>
          <w:sz w:val="22"/>
          <w:szCs w:val="22"/>
        </w:rPr>
        <w:t>Artykułu 8</w:t>
      </w:r>
      <w:r w:rsidRPr="000A3605">
        <w:rPr>
          <w:rFonts w:ascii="Arial" w:hAnsi="Arial" w:cs="Arial"/>
          <w:sz w:val="22"/>
          <w:szCs w:val="22"/>
        </w:rPr>
        <w:t>, w szczególności upoważnili Wykonawcę do wykonywania autorskich praw osobistych w ich imieniu wraz z prawem do udzielania dalszego upoważnienia w tym zakresie Zamawiającemu.</w:t>
      </w:r>
    </w:p>
    <w:p w:rsidR="000656FD" w:rsidRPr="000A3605" w:rsidRDefault="000656FD" w:rsidP="00EF72E8">
      <w:pPr>
        <w:keepNext/>
        <w:spacing w:before="120" w:after="120"/>
        <w:ind w:left="567" w:hanging="567"/>
        <w:outlineLvl w:val="1"/>
        <w:rPr>
          <w:rFonts w:ascii="Arial" w:hAnsi="Arial" w:cs="Arial"/>
          <w:b/>
          <w:sz w:val="22"/>
          <w:szCs w:val="22"/>
        </w:rPr>
      </w:pPr>
      <w:r w:rsidRPr="000A3605">
        <w:rPr>
          <w:rFonts w:ascii="Arial" w:hAnsi="Arial" w:cs="Arial"/>
          <w:b/>
          <w:sz w:val="22"/>
          <w:szCs w:val="22"/>
        </w:rPr>
        <w:t>Licencje</w:t>
      </w:r>
    </w:p>
    <w:p w:rsidR="000656FD" w:rsidRPr="000A3605" w:rsidRDefault="000656FD" w:rsidP="00E304D8">
      <w:pPr>
        <w:pStyle w:val="Nagwek2"/>
        <w:tabs>
          <w:tab w:val="clear" w:pos="0"/>
          <w:tab w:val="num" w:pos="567"/>
        </w:tabs>
        <w:ind w:left="567" w:hanging="567"/>
        <w:rPr>
          <w:rFonts w:cs="Arial"/>
          <w:sz w:val="22"/>
          <w:szCs w:val="22"/>
        </w:rPr>
      </w:pPr>
      <w:r w:rsidRPr="000A3605">
        <w:rPr>
          <w:rFonts w:cs="Arial"/>
          <w:sz w:val="22"/>
          <w:szCs w:val="22"/>
        </w:rPr>
        <w:t xml:space="preserve">W zakresie udzielenia przez Wykonawcę na rzecz Zamawiającego licencji do korzystania </w:t>
      </w:r>
      <w:r w:rsidR="00C2786F" w:rsidRPr="000A3605">
        <w:rPr>
          <w:rFonts w:cs="Arial"/>
          <w:sz w:val="22"/>
          <w:szCs w:val="22"/>
        </w:rPr>
        <w:t xml:space="preserve">z </w:t>
      </w:r>
      <w:r w:rsidR="005D06D1" w:rsidRPr="000A3605">
        <w:rPr>
          <w:rFonts w:cs="Arial"/>
          <w:sz w:val="22"/>
          <w:szCs w:val="22"/>
        </w:rPr>
        <w:t xml:space="preserve">Dokumentacji Licencyjnej, </w:t>
      </w:r>
      <w:r w:rsidRPr="000A3605">
        <w:rPr>
          <w:rFonts w:cs="Arial"/>
          <w:sz w:val="22"/>
          <w:szCs w:val="22"/>
        </w:rPr>
        <w:t xml:space="preserve">Oprogramowania i Oprogramowania </w:t>
      </w:r>
      <w:r w:rsidR="00F43A95" w:rsidRPr="000A3605">
        <w:rPr>
          <w:rFonts w:cs="Arial"/>
          <w:sz w:val="22"/>
          <w:szCs w:val="22"/>
        </w:rPr>
        <w:t>Użytkowego Sterującego</w:t>
      </w:r>
      <w:r w:rsidR="005D06D1" w:rsidRPr="000A3605">
        <w:rPr>
          <w:rFonts w:cs="Arial"/>
          <w:sz w:val="22"/>
          <w:szCs w:val="22"/>
        </w:rPr>
        <w:t xml:space="preserve"> oraz</w:t>
      </w:r>
      <w:r w:rsidRPr="000A3605">
        <w:rPr>
          <w:rFonts w:cs="Arial"/>
          <w:sz w:val="22"/>
          <w:szCs w:val="22"/>
        </w:rPr>
        <w:t xml:space="preserve"> Projektów Wynalazczych </w:t>
      </w:r>
      <w:r w:rsidR="005D06D1" w:rsidRPr="000A3605">
        <w:rPr>
          <w:rFonts w:cs="Arial"/>
          <w:sz w:val="22"/>
          <w:szCs w:val="22"/>
        </w:rPr>
        <w:t>i</w:t>
      </w:r>
      <w:r w:rsidRPr="000A3605">
        <w:rPr>
          <w:rFonts w:cs="Arial"/>
          <w:sz w:val="22"/>
          <w:szCs w:val="22"/>
        </w:rPr>
        <w:t xml:space="preserve"> innych Praw Własności Indywidualnej, niezbędnych do eksploatacji, serwisowania, konserwacji, modernizacji i remontów </w:t>
      </w:r>
      <w:r w:rsidRPr="000A3605">
        <w:rPr>
          <w:rFonts w:cs="Arial"/>
          <w:sz w:val="22"/>
          <w:szCs w:val="22"/>
        </w:rPr>
        <w:lastRenderedPageBreak/>
        <w:t>wyników Prac przez Zamawiającego, a także do zastępczego wykonania Prac przez osobę trzecią, Wykonawca z dniem dokonania odbioru odpowiedniej części Prac</w:t>
      </w:r>
      <w:r w:rsidR="00C04C07" w:rsidRPr="000A3605">
        <w:rPr>
          <w:rFonts w:cs="Arial"/>
          <w:sz w:val="22"/>
          <w:szCs w:val="22"/>
        </w:rPr>
        <w:t xml:space="preserve"> (Etapu)</w:t>
      </w:r>
      <w:r w:rsidRPr="000A3605">
        <w:rPr>
          <w:rFonts w:cs="Arial"/>
          <w:sz w:val="22"/>
          <w:szCs w:val="22"/>
        </w:rPr>
        <w:t xml:space="preserve">, lub z dniem rozwiązania </w:t>
      </w:r>
      <w:r w:rsidR="00F43A95" w:rsidRPr="000A3605">
        <w:rPr>
          <w:rFonts w:cs="Arial"/>
          <w:sz w:val="22"/>
          <w:szCs w:val="22"/>
        </w:rPr>
        <w:t>Kontraktu</w:t>
      </w:r>
      <w:r w:rsidRPr="000A3605">
        <w:rPr>
          <w:rFonts w:cs="Arial"/>
          <w:sz w:val="22"/>
          <w:szCs w:val="22"/>
        </w:rPr>
        <w:t xml:space="preserve"> lub odstąpienia przez Stronę od </w:t>
      </w:r>
      <w:r w:rsidR="00F43A95" w:rsidRPr="000A3605">
        <w:rPr>
          <w:rFonts w:cs="Arial"/>
          <w:sz w:val="22"/>
          <w:szCs w:val="22"/>
        </w:rPr>
        <w:t>Kontraktu</w:t>
      </w:r>
      <w:r w:rsidRPr="000A3605">
        <w:rPr>
          <w:rFonts w:cs="Arial"/>
          <w:sz w:val="22"/>
          <w:szCs w:val="22"/>
        </w:rPr>
        <w:t xml:space="preserve"> lub je</w:t>
      </w:r>
      <w:r w:rsidR="00F43A95" w:rsidRPr="000A3605">
        <w:rPr>
          <w:rFonts w:cs="Arial"/>
          <w:sz w:val="22"/>
          <w:szCs w:val="22"/>
        </w:rPr>
        <w:t>go</w:t>
      </w:r>
      <w:r w:rsidRPr="000A3605">
        <w:rPr>
          <w:rFonts w:cs="Arial"/>
          <w:sz w:val="22"/>
          <w:szCs w:val="22"/>
        </w:rPr>
        <w:t xml:space="preserve"> części, w zależności od tego, które z ww. zdarzeń zajdzie wcześniej, bez względu na zapłatę i bez konieczności sporządzenia na tę okoliczność odrębnej umowy, bez konieczności składania w tym zakresie dodatkowego oświadczenia woli, udziela Zamawiającemu niewyłącznych licencji oraz dalszych licencji do korzystania z Utworów i Projektów Wynalazczych oraz do pozostałych Praw Własności Intelektualnej (dalej łącznie „Licencje”), w zakresie koniecznym do prawidłowej eksploatacji, konserwacji, serwisowania, modernizacji, remontów wyników Prac i do zastępczego wykonania Prac przez osobę trzecią, na warunkach określonych poniżej. </w:t>
      </w:r>
    </w:p>
    <w:p w:rsidR="000656FD" w:rsidRPr="000A3605" w:rsidRDefault="000656FD" w:rsidP="00E304D8">
      <w:pPr>
        <w:pStyle w:val="Nagwek2"/>
        <w:tabs>
          <w:tab w:val="clear" w:pos="0"/>
          <w:tab w:val="num" w:pos="567"/>
        </w:tabs>
        <w:ind w:left="567" w:hanging="567"/>
        <w:rPr>
          <w:rFonts w:cs="Arial"/>
          <w:sz w:val="22"/>
          <w:szCs w:val="22"/>
        </w:rPr>
      </w:pPr>
      <w:r w:rsidRPr="000A3605">
        <w:rPr>
          <w:rFonts w:cs="Arial"/>
          <w:sz w:val="22"/>
          <w:szCs w:val="22"/>
        </w:rPr>
        <w:t xml:space="preserve">W zakresie, w jakim dla zrealizowania Prac niezbędne jest korzystanie z Praw Własności Intelektualnej osób trzecich, Wykonawca zobowiązuje się – przed ich zrealizowaniem – uzyskać na własny koszt dla Zamawiającego odpowiednie licencje, pozwalające na eksploatację, serwisowanie, konserwację, modyfikacje i remonty wyników Prac, a także na zastępcze wykonanie Prac przez osobę trzecią. Tak uzyskane dla Zamawiającego licencje, będą spełniać warunki określone </w:t>
      </w:r>
      <w:r w:rsidR="00F43A95" w:rsidRPr="000A3605">
        <w:rPr>
          <w:rFonts w:cs="Arial"/>
          <w:sz w:val="22"/>
          <w:szCs w:val="22"/>
        </w:rPr>
        <w:t>Kontraktem</w:t>
      </w:r>
      <w:r w:rsidRPr="000A3605">
        <w:rPr>
          <w:rFonts w:cs="Arial"/>
          <w:sz w:val="22"/>
          <w:szCs w:val="22"/>
        </w:rPr>
        <w:t xml:space="preserve"> dla Licencji, a w szczególności umożliwią Zamawiającemu korzystanie z Praw Własności Intelektualnej w zakresie nie mniejszym niż wynikający z </w:t>
      </w:r>
      <w:r w:rsidR="00F43A95" w:rsidRPr="000A3605">
        <w:rPr>
          <w:rFonts w:cs="Arial"/>
          <w:sz w:val="22"/>
          <w:szCs w:val="22"/>
        </w:rPr>
        <w:t>Kontraktu</w:t>
      </w:r>
      <w:r w:rsidRPr="000A3605">
        <w:rPr>
          <w:rFonts w:cs="Arial"/>
          <w:sz w:val="22"/>
          <w:szCs w:val="22"/>
        </w:rPr>
        <w:t xml:space="preserve"> w odniesieniu do Licencji. W przypadku, gdy z uwagi na ograniczenia ustawowe lub umowne, Wykonawca nie będzie mógł udzielić licencji wskazanych w zdaniu poprzednim w zakresie określonym w </w:t>
      </w:r>
      <w:r w:rsidR="00F43A95" w:rsidRPr="000A3605">
        <w:rPr>
          <w:rFonts w:cs="Arial"/>
          <w:sz w:val="22"/>
          <w:szCs w:val="22"/>
        </w:rPr>
        <w:t>Kontrakcie</w:t>
      </w:r>
      <w:r w:rsidRPr="000A3605">
        <w:rPr>
          <w:rFonts w:cs="Arial"/>
          <w:sz w:val="22"/>
          <w:szCs w:val="22"/>
        </w:rPr>
        <w:t xml:space="preserve"> w odniesieniu do Licencji, Wykonawca zapewni udzielenie Zamawiającemu stosownych uprawnień do korzystan</w:t>
      </w:r>
      <w:r w:rsidR="00F43A95" w:rsidRPr="000A3605">
        <w:rPr>
          <w:rFonts w:cs="Arial"/>
          <w:sz w:val="22"/>
          <w:szCs w:val="22"/>
        </w:rPr>
        <w:t xml:space="preserve">ia z dóbr wymienionych w </w:t>
      </w:r>
      <w:r w:rsidR="00C81812" w:rsidRPr="000A3605">
        <w:rPr>
          <w:rFonts w:cs="Arial"/>
          <w:sz w:val="22"/>
          <w:szCs w:val="22"/>
        </w:rPr>
        <w:t>pkt</w:t>
      </w:r>
      <w:r w:rsidR="00F43A95" w:rsidRPr="000A3605">
        <w:rPr>
          <w:rFonts w:cs="Arial"/>
          <w:sz w:val="22"/>
          <w:szCs w:val="22"/>
        </w:rPr>
        <w:t>. 8</w:t>
      </w:r>
      <w:r w:rsidRPr="000A3605">
        <w:rPr>
          <w:rFonts w:cs="Arial"/>
          <w:sz w:val="22"/>
          <w:szCs w:val="22"/>
        </w:rPr>
        <w:t xml:space="preserve">.1 przez podmioty do tego uprawione, w zakresie nie mniejszym niż wynikający z </w:t>
      </w:r>
      <w:r w:rsidR="005A088A" w:rsidRPr="000A3605">
        <w:rPr>
          <w:rFonts w:cs="Arial"/>
          <w:sz w:val="22"/>
          <w:szCs w:val="22"/>
        </w:rPr>
        <w:t>Kontraktu</w:t>
      </w:r>
      <w:r w:rsidRPr="000A3605">
        <w:rPr>
          <w:rFonts w:cs="Arial"/>
          <w:sz w:val="22"/>
          <w:szCs w:val="22"/>
        </w:rPr>
        <w:t xml:space="preserve">. Wykonawca zapewni udzielenie tych uprawnień bez konieczności ponoszenia dodatkowych kosztów przez Zamawiającego. Wykonawca gwarantuje, że podmioty uprawnione udzielą takich uprawnień, a w przypadku, gdy podmioty uprawnione takich uprawnień nie udzielą, Wykonawca pokryje Zamawiającemu wszelką szkodę poniesioną przez Zamawiającego przez to, że nie udzielono mu takich uprawnień. </w:t>
      </w:r>
    </w:p>
    <w:p w:rsidR="000656FD" w:rsidRPr="000A3605" w:rsidRDefault="000656FD" w:rsidP="00E304D8">
      <w:pPr>
        <w:pStyle w:val="Nagwek2"/>
        <w:tabs>
          <w:tab w:val="clear" w:pos="0"/>
          <w:tab w:val="num" w:pos="567"/>
        </w:tabs>
        <w:ind w:left="567" w:hanging="567"/>
        <w:rPr>
          <w:rFonts w:cs="Arial"/>
          <w:sz w:val="22"/>
          <w:szCs w:val="22"/>
        </w:rPr>
      </w:pPr>
      <w:r w:rsidRPr="000A3605">
        <w:rPr>
          <w:rFonts w:cs="Arial"/>
          <w:sz w:val="22"/>
          <w:szCs w:val="22"/>
        </w:rPr>
        <w:t xml:space="preserve">Licencje zostaną udzielone na czas 5 lat, a po upływie tego okresu przekształcają się w Licencje udzielone na czas nieoznaczony. Wykonawca zobowiązuje się przez okres </w:t>
      </w:r>
      <w:r w:rsidR="00C81812" w:rsidRPr="000A3605">
        <w:rPr>
          <w:rFonts w:cs="Arial"/>
          <w:sz w:val="22"/>
          <w:szCs w:val="22"/>
        </w:rPr>
        <w:t>2</w:t>
      </w:r>
      <w:r w:rsidRPr="000A3605">
        <w:rPr>
          <w:rFonts w:cs="Arial"/>
          <w:sz w:val="22"/>
          <w:szCs w:val="22"/>
        </w:rPr>
        <w:t>5 lat utrzymywać ważność udzielonych Zamawiającemu Licencji, co oznacza, iż Wykonawca zobowiązuje się w szczególności:</w:t>
      </w:r>
    </w:p>
    <w:p w:rsidR="0004669F" w:rsidRPr="000A3605" w:rsidRDefault="000656FD" w:rsidP="00E304D8">
      <w:pPr>
        <w:pStyle w:val="Nagwek3"/>
        <w:tabs>
          <w:tab w:val="clear" w:pos="852"/>
          <w:tab w:val="num" w:pos="1418"/>
        </w:tabs>
        <w:ind w:left="1418" w:hanging="850"/>
        <w:rPr>
          <w:rFonts w:cs="Arial"/>
          <w:sz w:val="22"/>
          <w:szCs w:val="22"/>
        </w:rPr>
      </w:pPr>
      <w:r w:rsidRPr="000A3605">
        <w:rPr>
          <w:rFonts w:cs="Arial"/>
          <w:sz w:val="22"/>
          <w:szCs w:val="22"/>
        </w:rPr>
        <w:t xml:space="preserve">nie podejmować jakichkolwiek działań, których skutkiem mogłoby być wygaśnięcie Licencji udzielonych Zamawiającemu, w szczególności nie występować do sądu o rozwiązanie Licencji lub nie składać oświadczeń o </w:t>
      </w:r>
      <w:r w:rsidRPr="000A3605">
        <w:rPr>
          <w:rFonts w:cs="Arial"/>
          <w:sz w:val="22"/>
          <w:szCs w:val="22"/>
        </w:rPr>
        <w:lastRenderedPageBreak/>
        <w:t xml:space="preserve">wypowiedzeniu Licencji, w szczególności w sytuacji, gdy na podstawie </w:t>
      </w:r>
      <w:r w:rsidR="00922515" w:rsidRPr="000A3605">
        <w:rPr>
          <w:rFonts w:cs="Arial"/>
          <w:sz w:val="22"/>
          <w:szCs w:val="22"/>
        </w:rPr>
        <w:t>Kontraktu</w:t>
      </w:r>
      <w:r w:rsidRPr="000A3605">
        <w:rPr>
          <w:rFonts w:cs="Arial"/>
          <w:sz w:val="22"/>
          <w:szCs w:val="22"/>
        </w:rPr>
        <w:t xml:space="preserve"> Licencja przekształci się w udzieloną na czas nieoznaczony lub na podstawie bezwzględnie obowiązujących przepisów prawa będzie uważana za udzieloną na czas nieoznaczony, ani nie składać oświadc</w:t>
      </w:r>
      <w:r w:rsidR="0004669F" w:rsidRPr="000A3605">
        <w:rPr>
          <w:rFonts w:cs="Arial"/>
          <w:sz w:val="22"/>
          <w:szCs w:val="22"/>
        </w:rPr>
        <w:t xml:space="preserve">zeń o odstąpieniu od Licencji, </w:t>
      </w:r>
    </w:p>
    <w:p w:rsidR="000656FD" w:rsidRPr="000A3605" w:rsidRDefault="000656FD" w:rsidP="00E304D8">
      <w:pPr>
        <w:pStyle w:val="Nagwek3"/>
        <w:tabs>
          <w:tab w:val="clear" w:pos="852"/>
          <w:tab w:val="num" w:pos="1418"/>
        </w:tabs>
        <w:ind w:left="1418" w:hanging="850"/>
        <w:rPr>
          <w:rFonts w:cs="Arial"/>
          <w:sz w:val="22"/>
          <w:szCs w:val="22"/>
        </w:rPr>
      </w:pPr>
      <w:r w:rsidRPr="000A3605">
        <w:rPr>
          <w:rFonts w:cs="Arial"/>
          <w:sz w:val="22"/>
          <w:szCs w:val="22"/>
        </w:rPr>
        <w:t xml:space="preserve">dochować aktów staranności w celu zapobieżenia wygaśnięciu udzielonych Zamawiającemu Licencji, w tym mających na celu utrzymanie ważności praw przysługujących Wykonawcy, w szczególności w przypadku rozporządzenia Prawami Własności Intelektualnej na rzecz innej osoby, Wykonawca zobowiązany jest zapewnić, że taka osoba będzie związana </w:t>
      </w:r>
      <w:r w:rsidR="003F2630" w:rsidRPr="000A3605">
        <w:rPr>
          <w:rFonts w:cs="Arial"/>
          <w:sz w:val="22"/>
          <w:szCs w:val="22"/>
        </w:rPr>
        <w:t>postanowieniami niniejszego Artykułu 8</w:t>
      </w:r>
      <w:r w:rsidRPr="000A3605">
        <w:rPr>
          <w:rFonts w:cs="Arial"/>
          <w:sz w:val="22"/>
          <w:szCs w:val="22"/>
        </w:rPr>
        <w:t xml:space="preserve"> tak, jak Wykonawca, a rozporządzenie nie będzie miało negatywnego wpływu na zakres uprawnień i obowiązków Zamawiającego.</w:t>
      </w:r>
    </w:p>
    <w:p w:rsidR="000656FD" w:rsidRPr="000A3605" w:rsidRDefault="000656FD" w:rsidP="00E304D8">
      <w:pPr>
        <w:pStyle w:val="Nagwek2"/>
        <w:tabs>
          <w:tab w:val="clear" w:pos="0"/>
          <w:tab w:val="num" w:pos="567"/>
        </w:tabs>
        <w:ind w:left="567" w:hanging="567"/>
        <w:rPr>
          <w:rFonts w:cs="Arial"/>
          <w:sz w:val="22"/>
          <w:szCs w:val="22"/>
        </w:rPr>
      </w:pPr>
      <w:r w:rsidRPr="000A3605">
        <w:rPr>
          <w:rFonts w:cs="Arial"/>
          <w:sz w:val="22"/>
          <w:szCs w:val="22"/>
        </w:rPr>
        <w:t xml:space="preserve">Gdyby wbrew powyższym obowiązkom Wykonawca wypowiedział Licencję lub wystąpił do sądu o jej rozwiązanie, Wykonawca zapłaci Zamawiającemu karę umowną w wysokości 10 % (dziesięć procent) </w:t>
      </w:r>
      <w:r w:rsidR="003F2630" w:rsidRPr="000A3605">
        <w:rPr>
          <w:rFonts w:cs="Arial"/>
          <w:sz w:val="22"/>
          <w:szCs w:val="22"/>
        </w:rPr>
        <w:t>Ceny netto</w:t>
      </w:r>
      <w:r w:rsidRPr="000A3605">
        <w:rPr>
          <w:rFonts w:cs="Arial"/>
          <w:sz w:val="22"/>
          <w:szCs w:val="22"/>
        </w:rPr>
        <w:t>. Zamawiający może domagać się odszkodowania w zakresie przekraczającym wysokość kary umownej.</w:t>
      </w:r>
    </w:p>
    <w:p w:rsidR="000656FD" w:rsidRPr="000A3605" w:rsidRDefault="000656FD" w:rsidP="00E304D8">
      <w:pPr>
        <w:pStyle w:val="Nagwek2"/>
        <w:tabs>
          <w:tab w:val="clear" w:pos="0"/>
          <w:tab w:val="num" w:pos="567"/>
        </w:tabs>
        <w:ind w:left="567" w:hanging="567"/>
        <w:rPr>
          <w:rFonts w:cs="Arial"/>
          <w:sz w:val="22"/>
          <w:szCs w:val="22"/>
        </w:rPr>
      </w:pPr>
      <w:r w:rsidRPr="000A3605">
        <w:rPr>
          <w:rFonts w:cs="Arial"/>
          <w:sz w:val="22"/>
          <w:szCs w:val="22"/>
          <w:lang w:eastAsia="sv-SE"/>
        </w:rPr>
        <w:t>Wypowiedzenie Licencji udzielonej na czas nieoznaczony może nastąpić jedynie z zachowaniem 10-letniego okresu wypowiedzenia liczonego na koniec roku kalendarzowego.</w:t>
      </w:r>
    </w:p>
    <w:p w:rsidR="000656FD" w:rsidRPr="000A3605" w:rsidRDefault="000656FD" w:rsidP="00E304D8">
      <w:pPr>
        <w:pStyle w:val="Nagwek2"/>
        <w:tabs>
          <w:tab w:val="clear" w:pos="0"/>
        </w:tabs>
        <w:ind w:left="567" w:hanging="567"/>
        <w:rPr>
          <w:rFonts w:cs="Arial"/>
          <w:sz w:val="22"/>
          <w:szCs w:val="22"/>
        </w:rPr>
      </w:pPr>
      <w:r w:rsidRPr="000A3605">
        <w:rPr>
          <w:rFonts w:cs="Arial"/>
          <w:sz w:val="22"/>
          <w:szCs w:val="22"/>
        </w:rPr>
        <w:t xml:space="preserve">Zamawiający nie ma prawa zbywania lub udzielania dalszych Licencji osobom trzecim, chyba, że jest to niezbędne do prawidłowej eksploatacji, konserwacji, modernizacji i remontów wyników Prac </w:t>
      </w:r>
      <w:r w:rsidR="005A088A" w:rsidRPr="000A3605">
        <w:rPr>
          <w:rFonts w:cs="Arial"/>
          <w:sz w:val="22"/>
          <w:szCs w:val="22"/>
        </w:rPr>
        <w:t xml:space="preserve">(w szczególności Instalacji) </w:t>
      </w:r>
      <w:r w:rsidRPr="000A3605">
        <w:rPr>
          <w:rFonts w:cs="Arial"/>
          <w:sz w:val="22"/>
          <w:szCs w:val="22"/>
        </w:rPr>
        <w:t>albo do zastępczego wykonania Prac przez osobę trzecią. Zamawiający może także udzielić dalszych Licencji nabywcom wyników Prac</w:t>
      </w:r>
      <w:r w:rsidR="005A088A" w:rsidRPr="000A3605">
        <w:rPr>
          <w:rFonts w:cs="Arial"/>
          <w:sz w:val="22"/>
          <w:szCs w:val="22"/>
        </w:rPr>
        <w:t xml:space="preserve"> (w szczególności nabywcom Instalacji)</w:t>
      </w:r>
      <w:r w:rsidRPr="000A3605">
        <w:rPr>
          <w:rFonts w:cs="Arial"/>
          <w:sz w:val="22"/>
          <w:szCs w:val="22"/>
        </w:rPr>
        <w:t>, ich najemcom, dzierżawcom, użytkownikom lub innym podmiotom, którym wyniki Prac zostały oddane do korzystania, a także podmiotom będącym sukcesorami praw do wyników Prac, zarówno w części, jak i w całości, na podstawie jakichkolwiek tytułów prawnych, tak odpłatnych, jak i nieodpłatnych. W innych przypadkach udzielenie dalszej Licencji przez Zamawiającego wymaga pisemnej zgody Wykonawcy.</w:t>
      </w:r>
    </w:p>
    <w:p w:rsidR="000656FD" w:rsidRPr="000A3605" w:rsidRDefault="000656FD" w:rsidP="00E304D8">
      <w:pPr>
        <w:pStyle w:val="Nagwek2"/>
        <w:tabs>
          <w:tab w:val="clear" w:pos="0"/>
        </w:tabs>
        <w:ind w:left="567" w:hanging="567"/>
        <w:rPr>
          <w:rFonts w:cs="Arial"/>
          <w:sz w:val="22"/>
          <w:szCs w:val="22"/>
        </w:rPr>
      </w:pPr>
      <w:r w:rsidRPr="000A3605">
        <w:rPr>
          <w:rFonts w:cs="Arial"/>
          <w:sz w:val="22"/>
          <w:szCs w:val="22"/>
        </w:rPr>
        <w:t xml:space="preserve">Wykonawca udzieli Zamawiającemu Licencji do </w:t>
      </w:r>
      <w:r w:rsidR="003F2630" w:rsidRPr="000A3605">
        <w:rPr>
          <w:rFonts w:cs="Arial"/>
          <w:sz w:val="22"/>
          <w:szCs w:val="22"/>
        </w:rPr>
        <w:t>Dokumentacji Licencyjnej</w:t>
      </w:r>
      <w:r w:rsidR="005A088A" w:rsidRPr="000A3605">
        <w:rPr>
          <w:rFonts w:cs="Arial"/>
          <w:sz w:val="22"/>
          <w:szCs w:val="22"/>
        </w:rPr>
        <w:t xml:space="preserve">, </w:t>
      </w:r>
      <w:r w:rsidR="00C81812" w:rsidRPr="000A3605">
        <w:rPr>
          <w:rFonts w:cs="Arial"/>
          <w:sz w:val="22"/>
          <w:szCs w:val="22"/>
        </w:rPr>
        <w:t>Oprogramowania</w:t>
      </w:r>
      <w:r w:rsidR="005A088A" w:rsidRPr="000A3605">
        <w:rPr>
          <w:rFonts w:cs="Arial"/>
          <w:sz w:val="22"/>
          <w:szCs w:val="22"/>
        </w:rPr>
        <w:t xml:space="preserve"> oraz Oprogramowania Użytkowego Sterującego</w:t>
      </w:r>
      <w:r w:rsidR="00305B29" w:rsidRPr="000A3605">
        <w:rPr>
          <w:rFonts w:cs="Arial"/>
          <w:sz w:val="22"/>
          <w:szCs w:val="22"/>
        </w:rPr>
        <w:t xml:space="preserve"> i Licencji albo sublicencji do oprogramowania narzędziowego</w:t>
      </w:r>
      <w:r w:rsidR="00E304D8" w:rsidRPr="000A3605">
        <w:rPr>
          <w:rFonts w:cs="Arial"/>
          <w:sz w:val="22"/>
          <w:szCs w:val="22"/>
        </w:rPr>
        <w:t>,</w:t>
      </w:r>
      <w:r w:rsidRPr="000A3605">
        <w:rPr>
          <w:rFonts w:cs="Arial"/>
          <w:sz w:val="22"/>
          <w:szCs w:val="22"/>
        </w:rPr>
        <w:t xml:space="preserve"> na polach eksploatacji</w:t>
      </w:r>
      <w:r w:rsidR="00305B29" w:rsidRPr="000A3605">
        <w:rPr>
          <w:rFonts w:cs="Arial"/>
          <w:sz w:val="22"/>
          <w:szCs w:val="22"/>
        </w:rPr>
        <w:t xml:space="preserve"> wskazanych poniżej oraz w</w:t>
      </w:r>
      <w:r w:rsidR="001A3BDC" w:rsidRPr="000A3605">
        <w:rPr>
          <w:rFonts w:cs="Arial"/>
          <w:sz w:val="22"/>
          <w:szCs w:val="22"/>
        </w:rPr>
        <w:t>yraża zgodę na wykonywanie praw</w:t>
      </w:r>
      <w:r w:rsidR="00305B29" w:rsidRPr="000A3605">
        <w:rPr>
          <w:rFonts w:cs="Arial"/>
          <w:sz w:val="22"/>
          <w:szCs w:val="22"/>
        </w:rPr>
        <w:t xml:space="preserve"> zależnych w zakresie wskazanym poniżej</w:t>
      </w:r>
      <w:r w:rsidRPr="000A3605">
        <w:rPr>
          <w:rFonts w:cs="Arial"/>
          <w:sz w:val="22"/>
          <w:szCs w:val="22"/>
        </w:rPr>
        <w:t>:</w:t>
      </w:r>
    </w:p>
    <w:p w:rsidR="007029A9" w:rsidRPr="000A3605" w:rsidRDefault="007029A9" w:rsidP="00E304D8">
      <w:pPr>
        <w:pStyle w:val="Nagwek3"/>
        <w:rPr>
          <w:rFonts w:cs="Arial"/>
          <w:sz w:val="22"/>
          <w:szCs w:val="22"/>
        </w:rPr>
      </w:pPr>
      <w:r w:rsidRPr="000A3605">
        <w:rPr>
          <w:rFonts w:cs="Arial"/>
          <w:sz w:val="22"/>
          <w:szCs w:val="22"/>
        </w:rPr>
        <w:t>w odniesieniu do Dokumentacji Licencyjnej:</w:t>
      </w:r>
    </w:p>
    <w:p w:rsidR="00786CD0" w:rsidRPr="000A3605" w:rsidRDefault="007029A9" w:rsidP="00786CD0">
      <w:pPr>
        <w:pStyle w:val="Nagwek4"/>
        <w:ind w:left="2268" w:hanging="850"/>
        <w:rPr>
          <w:rFonts w:cs="Arial"/>
          <w:sz w:val="22"/>
          <w:szCs w:val="22"/>
        </w:rPr>
      </w:pPr>
      <w:r w:rsidRPr="000A3605">
        <w:rPr>
          <w:rFonts w:cs="Arial"/>
          <w:sz w:val="22"/>
          <w:szCs w:val="22"/>
        </w:rPr>
        <w:lastRenderedPageBreak/>
        <w:t xml:space="preserve">wykorzystywanie Dokumentacji Licencyjnej w dowolny sposób i w jakichkolwiek celach Zamawiającego związanych z wynikami Prac (w szczególności </w:t>
      </w:r>
      <w:r w:rsidR="00EC20C5" w:rsidRPr="000A3605">
        <w:rPr>
          <w:rFonts w:cs="Arial"/>
          <w:sz w:val="22"/>
          <w:szCs w:val="22"/>
        </w:rPr>
        <w:t>związanych z Instalacją</w:t>
      </w:r>
      <w:r w:rsidRPr="000A3605">
        <w:rPr>
          <w:rFonts w:cs="Arial"/>
          <w:sz w:val="22"/>
          <w:szCs w:val="22"/>
        </w:rPr>
        <w:t>), w szczególności w celu budowy, sprzedaży wyników Prac lub udostępnienia wyników Prac podmiotowi trzeciemu na jakiejkolwie</w:t>
      </w:r>
      <w:r w:rsidR="00786CD0" w:rsidRPr="000A3605">
        <w:rPr>
          <w:rFonts w:cs="Arial"/>
          <w:sz w:val="22"/>
          <w:szCs w:val="22"/>
        </w:rPr>
        <w:t xml:space="preserve">k podstawie prawnej, </w:t>
      </w:r>
    </w:p>
    <w:p w:rsidR="00786CD0" w:rsidRPr="000A3605" w:rsidRDefault="00786CD0" w:rsidP="00786CD0">
      <w:pPr>
        <w:pStyle w:val="Nagwek4"/>
        <w:ind w:left="2268" w:hanging="850"/>
        <w:rPr>
          <w:rFonts w:cs="Arial"/>
          <w:sz w:val="22"/>
          <w:szCs w:val="22"/>
        </w:rPr>
      </w:pPr>
      <w:r w:rsidRPr="000A3605">
        <w:rPr>
          <w:rFonts w:cs="Arial"/>
          <w:sz w:val="22"/>
          <w:szCs w:val="22"/>
        </w:rPr>
        <w:t xml:space="preserve">korzystanie z Dokumentacji Licencyjnej </w:t>
      </w:r>
      <w:r w:rsidRPr="000A3605">
        <w:rPr>
          <w:rStyle w:val="Teksttreci"/>
          <w:color w:val="000000"/>
          <w:sz w:val="22"/>
          <w:szCs w:val="22"/>
        </w:rPr>
        <w:t>w trakcie eksploatacji, diagnozowania, napraw i remontów, rozbudowy lub przebudowy wyników Prac (w szczególności Instalacji), wykonywanych przez Zamawiającego samodzielnie lub przez osoby trzecie</w:t>
      </w:r>
      <w:r w:rsidRPr="000A3605">
        <w:rPr>
          <w:rFonts w:cs="Arial"/>
          <w:sz w:val="22"/>
          <w:szCs w:val="22"/>
        </w:rPr>
        <w:t>,</w:t>
      </w:r>
    </w:p>
    <w:p w:rsidR="007029A9" w:rsidRPr="000A3605" w:rsidRDefault="007029A9" w:rsidP="00091104">
      <w:pPr>
        <w:pStyle w:val="Nagwek4"/>
        <w:tabs>
          <w:tab w:val="clear" w:pos="1843"/>
          <w:tab w:val="num" w:pos="1418"/>
        </w:tabs>
        <w:ind w:left="2268" w:hanging="991"/>
        <w:rPr>
          <w:rFonts w:cs="Arial"/>
          <w:sz w:val="22"/>
          <w:szCs w:val="22"/>
        </w:rPr>
      </w:pPr>
      <w:r w:rsidRPr="000A3605">
        <w:rPr>
          <w:rStyle w:val="Teksttreci"/>
          <w:color w:val="000000"/>
          <w:sz w:val="22"/>
          <w:szCs w:val="22"/>
        </w:rPr>
        <w:t>samodzielne trwałe lub czasowe zwielokrotnienia Dokumentacji Licencyjnej w całości lub części jakimikolwiek środkami i w jakiejkolwiek formie</w:t>
      </w:r>
      <w:r w:rsidR="00B47F1C" w:rsidRPr="000A3605">
        <w:rPr>
          <w:rFonts w:cs="Arial"/>
          <w:sz w:val="22"/>
          <w:szCs w:val="22"/>
        </w:rPr>
        <w:t xml:space="preserve"> w tym techniką drukarską, reprograficzną, zapisu magnetycznego oraz techniką cyfrową</w:t>
      </w:r>
      <w:r w:rsidRPr="000A3605">
        <w:rPr>
          <w:rStyle w:val="Teksttreci"/>
          <w:color w:val="000000"/>
          <w:sz w:val="22"/>
          <w:szCs w:val="22"/>
        </w:rPr>
        <w:t xml:space="preserve">; w zakresie, w którym dla korzystania, przekazywania i przechowywania Dokumentacji Licencyjnej niezbędne jest jej zwielokrotnienie; </w:t>
      </w:r>
    </w:p>
    <w:p w:rsidR="00B47F1C" w:rsidRPr="000A3605" w:rsidRDefault="00B47F1C" w:rsidP="00091104">
      <w:pPr>
        <w:pStyle w:val="Nagwek4"/>
        <w:tabs>
          <w:tab w:val="clear" w:pos="1843"/>
          <w:tab w:val="num" w:pos="1418"/>
        </w:tabs>
        <w:ind w:left="2268" w:hanging="991"/>
        <w:rPr>
          <w:rFonts w:cs="Arial"/>
          <w:sz w:val="22"/>
          <w:szCs w:val="22"/>
        </w:rPr>
      </w:pPr>
      <w:r w:rsidRPr="000A3605">
        <w:rPr>
          <w:rFonts w:cs="Arial"/>
          <w:sz w:val="22"/>
          <w:szCs w:val="22"/>
        </w:rPr>
        <w:t>w zakresie obrotu oryginałem albo egzemplarzami, na których Dokumentację  Licencyjną utrwalono - użyczenie osobie trzeciej w zakresie niezbędnym do zastępczego wykonania Prac, do wykonywania prac serwisowych, konserwacyjnych, remontowych, lub modernizacyjnych Instalacji, a także w zakresie niezbędnym do korzystania z Licencji jak Zamawiający, przez podmioty, na które Zamawiający przeniósł Licencje lub którym udzielił dalszych Licencji, stosownie do pkt. 8.20;</w:t>
      </w:r>
    </w:p>
    <w:p w:rsidR="007029A9" w:rsidRPr="000A3605" w:rsidRDefault="007029A9" w:rsidP="00091104">
      <w:pPr>
        <w:pStyle w:val="Nagwek4"/>
        <w:tabs>
          <w:tab w:val="clear" w:pos="1843"/>
          <w:tab w:val="num" w:pos="1418"/>
        </w:tabs>
        <w:ind w:left="2268" w:hanging="991"/>
        <w:rPr>
          <w:rFonts w:cs="Arial"/>
          <w:sz w:val="22"/>
          <w:szCs w:val="22"/>
        </w:rPr>
      </w:pPr>
      <w:r w:rsidRPr="000A3605">
        <w:rPr>
          <w:rStyle w:val="Teksttreci"/>
          <w:color w:val="000000"/>
          <w:sz w:val="22"/>
          <w:szCs w:val="22"/>
        </w:rPr>
        <w:t xml:space="preserve">dokonywania zmian w Dokumentacji Licencyjnej samodzielnie lub poprzez osoby trzecie, w celu optymalizacji eksploatacji, naprawy i remontów wyników Prac (w szczególności Instalacji i jej przyszłej modernizacji, przebudowy lub rozbudowy). </w:t>
      </w:r>
      <w:r w:rsidRPr="000A3605">
        <w:rPr>
          <w:rFonts w:cs="Arial"/>
          <w:sz w:val="22"/>
          <w:szCs w:val="22"/>
        </w:rPr>
        <w:t xml:space="preserve">W przypadku dokonania zmiany przez Zamawiającego w Dokumentacji Licencyjnej, Wykonawca nie ponosi odpowiedzialności za dokonane zmiany oraz za jakiekolwiek skutki jakiegokolwiek wykorzystania zmienionej Dokumentacji Licencyjnej przez Zamawiającego, </w:t>
      </w:r>
    </w:p>
    <w:p w:rsidR="007029A9" w:rsidRPr="000A3605" w:rsidRDefault="007029A9" w:rsidP="00091104">
      <w:pPr>
        <w:pStyle w:val="Nagwek4"/>
        <w:tabs>
          <w:tab w:val="clear" w:pos="1843"/>
          <w:tab w:val="num" w:pos="1418"/>
        </w:tabs>
        <w:ind w:left="2268" w:hanging="991"/>
        <w:rPr>
          <w:rFonts w:cs="Arial"/>
          <w:sz w:val="22"/>
          <w:szCs w:val="22"/>
        </w:rPr>
      </w:pPr>
      <w:r w:rsidRPr="000A3605">
        <w:rPr>
          <w:rStyle w:val="Teksttreci"/>
          <w:color w:val="000000"/>
          <w:sz w:val="22"/>
          <w:szCs w:val="22"/>
        </w:rPr>
        <w:t>korzystania ze zmienionej w sposób określony w punkcie poprzedzającym Dokumentacji Licencyjnej</w:t>
      </w:r>
      <w:r w:rsidR="00305B29" w:rsidRPr="000A3605">
        <w:rPr>
          <w:rFonts w:cs="Arial"/>
          <w:sz w:val="22"/>
          <w:szCs w:val="22"/>
        </w:rPr>
        <w:t>;</w:t>
      </w:r>
      <w:r w:rsidR="00B47F1C" w:rsidRPr="000A3605">
        <w:rPr>
          <w:rFonts w:cs="Arial"/>
          <w:sz w:val="22"/>
          <w:szCs w:val="22"/>
        </w:rPr>
        <w:t xml:space="preserve"> </w:t>
      </w:r>
    </w:p>
    <w:p w:rsidR="00B47F1C" w:rsidRPr="000A3605" w:rsidRDefault="00492E70" w:rsidP="00091104">
      <w:pPr>
        <w:pStyle w:val="Nagwek3"/>
        <w:tabs>
          <w:tab w:val="left" w:pos="1276"/>
        </w:tabs>
        <w:rPr>
          <w:rFonts w:cs="Arial"/>
          <w:sz w:val="22"/>
          <w:szCs w:val="22"/>
        </w:rPr>
      </w:pPr>
      <w:r w:rsidRPr="000A3605">
        <w:rPr>
          <w:rFonts w:cs="Arial"/>
          <w:sz w:val="22"/>
          <w:szCs w:val="22"/>
        </w:rPr>
        <w:t>w</w:t>
      </w:r>
      <w:r w:rsidR="00B47F1C" w:rsidRPr="000A3605">
        <w:rPr>
          <w:rFonts w:cs="Arial"/>
          <w:sz w:val="22"/>
          <w:szCs w:val="22"/>
        </w:rPr>
        <w:t xml:space="preserve"> odniesieniu do Oprogramowania:</w:t>
      </w:r>
    </w:p>
    <w:p w:rsidR="00786CD0" w:rsidRPr="000A3605" w:rsidRDefault="00786CD0" w:rsidP="00786CD0">
      <w:pPr>
        <w:pStyle w:val="Nagwek4"/>
        <w:tabs>
          <w:tab w:val="clear" w:pos="1843"/>
          <w:tab w:val="left" w:pos="2268"/>
        </w:tabs>
        <w:ind w:left="2268" w:hanging="991"/>
        <w:rPr>
          <w:rFonts w:cs="Arial"/>
          <w:sz w:val="22"/>
          <w:szCs w:val="22"/>
        </w:rPr>
      </w:pPr>
      <w:r w:rsidRPr="000A3605">
        <w:rPr>
          <w:rFonts w:cs="Arial"/>
          <w:sz w:val="22"/>
          <w:szCs w:val="22"/>
        </w:rPr>
        <w:t xml:space="preserve">wykorzystywanie Oprogramowania w dowolny sposób i w jakichkolwiek celach Zamawiającego związanych z wynikami Prac (w szczególności </w:t>
      </w:r>
      <w:r w:rsidRPr="000A3605">
        <w:rPr>
          <w:rFonts w:cs="Arial"/>
          <w:sz w:val="22"/>
          <w:szCs w:val="22"/>
        </w:rPr>
        <w:lastRenderedPageBreak/>
        <w:t xml:space="preserve">związanych z Instalacją), w szczególności w celu budowy, sprzedaży wyników Prac lub udostępnienia wyników Prac podmiotowi trzeciemu na jakiejkolwiek podstawie prawnej, </w:t>
      </w:r>
    </w:p>
    <w:p w:rsidR="00786CD0" w:rsidRPr="000A3605" w:rsidRDefault="00786CD0" w:rsidP="00786CD0">
      <w:pPr>
        <w:pStyle w:val="Nagwek4"/>
        <w:tabs>
          <w:tab w:val="num" w:pos="2268"/>
        </w:tabs>
        <w:ind w:left="2268" w:hanging="991"/>
        <w:rPr>
          <w:rFonts w:cs="Arial"/>
          <w:sz w:val="22"/>
          <w:szCs w:val="22"/>
        </w:rPr>
      </w:pPr>
      <w:r w:rsidRPr="000A3605">
        <w:rPr>
          <w:rFonts w:cs="Arial"/>
          <w:sz w:val="22"/>
          <w:szCs w:val="22"/>
        </w:rPr>
        <w:t>korzystania z Oprogramowania w trakcie eksploatacji, diagnozowania, napraw i remontów, rozbudowy lub przebudowy wyników Prac (w szczególności Instalacji), wykonywanych przez Zamawiającego samodzielnie lub przez osoby trzecie,</w:t>
      </w:r>
    </w:p>
    <w:p w:rsidR="00B47F1C" w:rsidRPr="000A3605" w:rsidRDefault="00492E70" w:rsidP="00E304D8">
      <w:pPr>
        <w:pStyle w:val="Nagwek4"/>
        <w:tabs>
          <w:tab w:val="clear" w:pos="1843"/>
        </w:tabs>
        <w:ind w:left="2292" w:hanging="1016"/>
        <w:rPr>
          <w:rFonts w:cs="Arial"/>
          <w:sz w:val="22"/>
          <w:szCs w:val="22"/>
        </w:rPr>
      </w:pPr>
      <w:r w:rsidRPr="000A3605">
        <w:rPr>
          <w:rFonts w:cs="Arial"/>
          <w:sz w:val="22"/>
          <w:szCs w:val="22"/>
        </w:rPr>
        <w:t>trwałe lub czasowe</w:t>
      </w:r>
      <w:r w:rsidR="00B47F1C" w:rsidRPr="000A3605">
        <w:rPr>
          <w:rFonts w:cs="Arial"/>
          <w:sz w:val="22"/>
          <w:szCs w:val="22"/>
        </w:rPr>
        <w:t xml:space="preserve"> zwielokrotnienia Oprogramowania w całości lub części jakimikolwiek środkami i w jakiejkolwiek formie; w zakresie, w którym dla wprowadzania, wyświetlania, stosowania, przekazywania i przechowywania Oprogramowania niezbędne jest jego zwielokrotnienie; czynności te nie wymagają zgody Wykonawcy, pod warunkiem, że czynności takie mają na celu tworzenie kopii zapasowych, w przeciwnym wypadku wymagana jest zgoda Wykonawcy,</w:t>
      </w:r>
    </w:p>
    <w:p w:rsidR="00EC20C5" w:rsidRPr="000A3605" w:rsidRDefault="00EC20C5" w:rsidP="00E304D8">
      <w:pPr>
        <w:pStyle w:val="Nagwek4"/>
        <w:tabs>
          <w:tab w:val="clear" w:pos="1843"/>
        </w:tabs>
        <w:ind w:left="2292" w:hanging="1016"/>
        <w:rPr>
          <w:rFonts w:cs="Arial"/>
          <w:sz w:val="22"/>
          <w:szCs w:val="22"/>
        </w:rPr>
      </w:pPr>
      <w:r w:rsidRPr="000A3605">
        <w:rPr>
          <w:rFonts w:cs="Arial"/>
          <w:sz w:val="22"/>
          <w:szCs w:val="22"/>
        </w:rPr>
        <w:t>sporządzanie, rozporządzanie i korzystanie z opracowań baz danych, jeśli będą częścią Oprogramowania lub będą przez Oprogramowanie tworzone;</w:t>
      </w:r>
    </w:p>
    <w:p w:rsidR="00EC20C5" w:rsidRPr="000A3605" w:rsidRDefault="00EC20C5" w:rsidP="00E304D8">
      <w:pPr>
        <w:pStyle w:val="Nagwek4"/>
        <w:tabs>
          <w:tab w:val="clear" w:pos="1843"/>
        </w:tabs>
        <w:ind w:left="2292" w:hanging="1016"/>
        <w:rPr>
          <w:rFonts w:cs="Arial"/>
          <w:sz w:val="22"/>
          <w:szCs w:val="22"/>
        </w:rPr>
      </w:pPr>
      <w:r w:rsidRPr="000A3605">
        <w:rPr>
          <w:rFonts w:cs="Arial"/>
          <w:sz w:val="22"/>
          <w:szCs w:val="22"/>
        </w:rPr>
        <w:t>aktualizowanie kopii zapasowej Oprogramowania;</w:t>
      </w:r>
    </w:p>
    <w:p w:rsidR="00EC20C5" w:rsidRPr="000A3605" w:rsidRDefault="00EC20C5" w:rsidP="00E304D8">
      <w:pPr>
        <w:pStyle w:val="Nagwek4"/>
        <w:tabs>
          <w:tab w:val="clear" w:pos="1843"/>
        </w:tabs>
        <w:ind w:left="2292" w:hanging="1016"/>
        <w:rPr>
          <w:rFonts w:cs="Arial"/>
          <w:sz w:val="22"/>
          <w:szCs w:val="22"/>
        </w:rPr>
      </w:pPr>
      <w:r w:rsidRPr="000A3605">
        <w:rPr>
          <w:rFonts w:eastAsia="Courier New" w:cs="Arial"/>
          <w:sz w:val="22"/>
          <w:szCs w:val="22"/>
          <w:shd w:val="clear" w:color="auto" w:fill="FFFFFF"/>
        </w:rPr>
        <w:t xml:space="preserve">tłumaczenie, przystosowywanie, zmiana układu lub dokonywanie jakichkolwiek innych zmian, samodzielnie lub poprzez osoby trzecie, w celu optymalizacji eksploatacji, serwisowania, remontów oraz modyfikacji </w:t>
      </w:r>
      <w:r w:rsidR="00492E70" w:rsidRPr="000A3605">
        <w:rPr>
          <w:rFonts w:eastAsia="Courier New" w:cs="Arial"/>
          <w:sz w:val="22"/>
          <w:szCs w:val="22"/>
          <w:shd w:val="clear" w:color="auto" w:fill="FFFFFF"/>
        </w:rPr>
        <w:t xml:space="preserve">wyników Prac (w szczególności </w:t>
      </w:r>
      <w:r w:rsidRPr="000A3605">
        <w:rPr>
          <w:rFonts w:eastAsia="Courier New" w:cs="Arial"/>
          <w:sz w:val="22"/>
          <w:szCs w:val="22"/>
          <w:shd w:val="clear" w:color="auto" w:fill="FFFFFF"/>
        </w:rPr>
        <w:t>Instalacji</w:t>
      </w:r>
      <w:r w:rsidR="00492E70" w:rsidRPr="000A3605">
        <w:rPr>
          <w:rFonts w:eastAsia="Courier New" w:cs="Arial"/>
          <w:sz w:val="22"/>
          <w:szCs w:val="22"/>
          <w:shd w:val="clear" w:color="auto" w:fill="FFFFFF"/>
        </w:rPr>
        <w:t>)</w:t>
      </w:r>
      <w:r w:rsidRPr="000A3605">
        <w:rPr>
          <w:rFonts w:eastAsia="Courier New" w:cs="Arial"/>
          <w:sz w:val="22"/>
          <w:szCs w:val="22"/>
          <w:shd w:val="clear" w:color="auto" w:fill="FFFFFF"/>
        </w:rPr>
        <w:t xml:space="preserve">. </w:t>
      </w:r>
      <w:r w:rsidRPr="000A3605">
        <w:rPr>
          <w:rFonts w:cs="Arial"/>
          <w:sz w:val="22"/>
          <w:szCs w:val="22"/>
        </w:rPr>
        <w:t xml:space="preserve">W przypadku dokonania zmiany przez Zamawiającego w </w:t>
      </w:r>
      <w:r w:rsidR="00091104" w:rsidRPr="000A3605">
        <w:rPr>
          <w:rFonts w:cs="Arial"/>
          <w:sz w:val="22"/>
          <w:szCs w:val="22"/>
        </w:rPr>
        <w:t xml:space="preserve">Oprogramowaniu nieuzgodnionej z Wykonawcą, </w:t>
      </w:r>
      <w:r w:rsidRPr="000A3605">
        <w:rPr>
          <w:rFonts w:cs="Arial"/>
          <w:sz w:val="22"/>
          <w:szCs w:val="22"/>
        </w:rPr>
        <w:t>Wykonawca nie ponosi odpowiedzialności za sku</w:t>
      </w:r>
      <w:r w:rsidR="00091104" w:rsidRPr="000A3605">
        <w:rPr>
          <w:rFonts w:cs="Arial"/>
          <w:sz w:val="22"/>
          <w:szCs w:val="22"/>
        </w:rPr>
        <w:t>tki wykorzystania tak zmienionego</w:t>
      </w:r>
      <w:r w:rsidRPr="000A3605">
        <w:rPr>
          <w:rFonts w:cs="Arial"/>
          <w:sz w:val="22"/>
          <w:szCs w:val="22"/>
        </w:rPr>
        <w:t xml:space="preserve"> </w:t>
      </w:r>
      <w:r w:rsidR="00091104" w:rsidRPr="000A3605">
        <w:rPr>
          <w:rFonts w:cs="Arial"/>
          <w:sz w:val="22"/>
          <w:szCs w:val="22"/>
        </w:rPr>
        <w:t>Oprogramowania</w:t>
      </w:r>
      <w:r w:rsidRPr="000A3605">
        <w:rPr>
          <w:rFonts w:cs="Arial"/>
          <w:sz w:val="22"/>
          <w:szCs w:val="22"/>
        </w:rPr>
        <w:t xml:space="preserve"> przez Zamawiającego.</w:t>
      </w:r>
    </w:p>
    <w:p w:rsidR="00B47F1C" w:rsidRPr="000A3605" w:rsidRDefault="00492E70" w:rsidP="00091104">
      <w:pPr>
        <w:pStyle w:val="Nagwek3"/>
        <w:tabs>
          <w:tab w:val="left" w:pos="1276"/>
        </w:tabs>
        <w:rPr>
          <w:rFonts w:cs="Arial"/>
          <w:sz w:val="22"/>
          <w:szCs w:val="22"/>
        </w:rPr>
      </w:pPr>
      <w:r w:rsidRPr="000A3605">
        <w:rPr>
          <w:rFonts w:cs="Arial"/>
          <w:sz w:val="22"/>
          <w:szCs w:val="22"/>
        </w:rPr>
        <w:t>w</w:t>
      </w:r>
      <w:r w:rsidR="00B47F1C" w:rsidRPr="000A3605">
        <w:rPr>
          <w:rFonts w:cs="Arial"/>
          <w:sz w:val="22"/>
          <w:szCs w:val="22"/>
        </w:rPr>
        <w:t xml:space="preserve"> odniesieniu do Oprogramowania Użytkowego Sterującego:</w:t>
      </w:r>
    </w:p>
    <w:p w:rsidR="00786CD0" w:rsidRPr="000A3605" w:rsidRDefault="00786CD0" w:rsidP="00786CD0">
      <w:pPr>
        <w:pStyle w:val="Nagwek4"/>
        <w:tabs>
          <w:tab w:val="num" w:pos="2268"/>
        </w:tabs>
        <w:ind w:left="2268" w:hanging="991"/>
        <w:rPr>
          <w:rFonts w:cs="Arial"/>
          <w:sz w:val="22"/>
          <w:szCs w:val="22"/>
        </w:rPr>
      </w:pPr>
      <w:r w:rsidRPr="000A3605">
        <w:rPr>
          <w:rFonts w:cs="Arial"/>
          <w:sz w:val="22"/>
          <w:szCs w:val="22"/>
        </w:rPr>
        <w:t xml:space="preserve">wykorzystywanie Oprogramowania Użytkowego Sterującego w dowolny sposób i w jakichkolwiek celach Zamawiającego związanych z wynikami Prac (w szczególności związanych z Instalacją), w szczególności w celu budowy, sprzedaży wyników Prac lub udostępnienia wyników Prac podmiotowi trzeciemu na jakiejkolwiek podstawie prawnej, </w:t>
      </w:r>
    </w:p>
    <w:p w:rsidR="00786CD0" w:rsidRPr="000A3605" w:rsidRDefault="00786CD0" w:rsidP="00786CD0">
      <w:pPr>
        <w:pStyle w:val="Nagwek4"/>
        <w:tabs>
          <w:tab w:val="clear" w:pos="1843"/>
          <w:tab w:val="num" w:pos="2268"/>
        </w:tabs>
        <w:ind w:left="2268" w:hanging="991"/>
        <w:rPr>
          <w:rFonts w:cs="Arial"/>
          <w:sz w:val="22"/>
          <w:szCs w:val="22"/>
        </w:rPr>
      </w:pPr>
      <w:r w:rsidRPr="000A3605">
        <w:rPr>
          <w:rStyle w:val="Teksttreci"/>
          <w:color w:val="000000"/>
          <w:sz w:val="22"/>
          <w:szCs w:val="22"/>
        </w:rPr>
        <w:t xml:space="preserve">korzystania z Oprogramowania Użytkowego Sterującego w trakcie eksploatacji, diagnozowania, napraw i remontów, rozbudowy lub </w:t>
      </w:r>
      <w:r w:rsidRPr="000A3605">
        <w:rPr>
          <w:rStyle w:val="Teksttreci"/>
          <w:color w:val="000000"/>
          <w:sz w:val="22"/>
          <w:szCs w:val="22"/>
        </w:rPr>
        <w:lastRenderedPageBreak/>
        <w:t>przebudowy wyników Prac (w szczególności Instalacji), wykonywanych przez Zamawiającego samodzielnie lub przez osoby trzecie</w:t>
      </w:r>
      <w:r w:rsidRPr="000A3605">
        <w:rPr>
          <w:rFonts w:cs="Arial"/>
          <w:sz w:val="22"/>
          <w:szCs w:val="22"/>
        </w:rPr>
        <w:t>,</w:t>
      </w:r>
    </w:p>
    <w:p w:rsidR="00B47F1C" w:rsidRPr="000A3605" w:rsidRDefault="00B47F1C" w:rsidP="00E304D8">
      <w:pPr>
        <w:pStyle w:val="Nagwek4"/>
        <w:tabs>
          <w:tab w:val="clear" w:pos="1843"/>
        </w:tabs>
        <w:ind w:left="2268" w:hanging="992"/>
        <w:rPr>
          <w:rFonts w:cs="Arial"/>
          <w:sz w:val="22"/>
          <w:szCs w:val="22"/>
        </w:rPr>
      </w:pPr>
      <w:r w:rsidRPr="000A3605">
        <w:rPr>
          <w:rStyle w:val="Teksttreci"/>
          <w:color w:val="000000"/>
          <w:sz w:val="22"/>
          <w:szCs w:val="22"/>
        </w:rPr>
        <w:t>trwałego lub czasowego zwielokrotnienia Oprogramowania Użytkowego Sterującego w całości lub części jakimikolwiek środkami i w jakiejkolwiek formie; w zakresie, w którym dla wprowadzania, wyświetlania, stosowania, przekazywania i przechowywania Oprogramowania Użytkowego Sterującego niezbędne jest jego zwielokrotnienie</w:t>
      </w:r>
      <w:r w:rsidR="009E19CB">
        <w:rPr>
          <w:rStyle w:val="Teksttreci"/>
          <w:color w:val="000000"/>
          <w:sz w:val="22"/>
          <w:szCs w:val="22"/>
        </w:rPr>
        <w:t>. C</w:t>
      </w:r>
      <w:r w:rsidRPr="000A3605">
        <w:rPr>
          <w:rStyle w:val="Teksttreci"/>
          <w:color w:val="000000"/>
          <w:sz w:val="22"/>
          <w:szCs w:val="22"/>
        </w:rPr>
        <w:t>zynności te nie wymagają zgody Wykonawcy</w:t>
      </w:r>
      <w:r w:rsidRPr="000A3605">
        <w:rPr>
          <w:rFonts w:cs="Arial"/>
          <w:sz w:val="22"/>
          <w:szCs w:val="22"/>
        </w:rPr>
        <w:t>,</w:t>
      </w:r>
    </w:p>
    <w:p w:rsidR="00B47F1C" w:rsidRPr="000A3605" w:rsidRDefault="00B47F1C" w:rsidP="00E304D8">
      <w:pPr>
        <w:pStyle w:val="Nagwek4"/>
        <w:tabs>
          <w:tab w:val="clear" w:pos="1843"/>
        </w:tabs>
        <w:ind w:left="2268" w:hanging="992"/>
        <w:rPr>
          <w:rFonts w:cs="Arial"/>
          <w:sz w:val="22"/>
          <w:szCs w:val="22"/>
        </w:rPr>
      </w:pPr>
      <w:r w:rsidRPr="000A3605">
        <w:rPr>
          <w:rStyle w:val="Teksttreci"/>
          <w:color w:val="000000"/>
          <w:sz w:val="22"/>
          <w:szCs w:val="22"/>
        </w:rPr>
        <w:t xml:space="preserve">dokonywania zmian w Oprogramowaniu Użytkowym Sterującym samodzielnie lub poprzez osoby trzecie, w celu optymalizacji eksploatacji, naprawy i remontów </w:t>
      </w:r>
      <w:r w:rsidR="00091104" w:rsidRPr="000A3605">
        <w:rPr>
          <w:rStyle w:val="Teksttreci"/>
          <w:color w:val="000000"/>
          <w:sz w:val="22"/>
          <w:szCs w:val="22"/>
        </w:rPr>
        <w:t xml:space="preserve">wyników Prac (w szczególności </w:t>
      </w:r>
      <w:r w:rsidRPr="000A3605">
        <w:rPr>
          <w:rStyle w:val="Teksttreci"/>
          <w:color w:val="000000"/>
          <w:sz w:val="22"/>
          <w:szCs w:val="22"/>
        </w:rPr>
        <w:t>Instalacji, jej przyszłej modernizacji, przebudowy lub rozbudowy</w:t>
      </w:r>
      <w:r w:rsidR="00091104" w:rsidRPr="000A3605">
        <w:rPr>
          <w:rStyle w:val="Teksttreci"/>
          <w:color w:val="000000"/>
          <w:sz w:val="22"/>
          <w:szCs w:val="22"/>
        </w:rPr>
        <w:t>)</w:t>
      </w:r>
      <w:r w:rsidRPr="000A3605">
        <w:rPr>
          <w:rStyle w:val="Teksttreci"/>
          <w:color w:val="000000"/>
          <w:sz w:val="22"/>
          <w:szCs w:val="22"/>
        </w:rPr>
        <w:t xml:space="preserve">. </w:t>
      </w:r>
      <w:r w:rsidRPr="000A3605">
        <w:rPr>
          <w:rFonts w:cs="Arial"/>
          <w:sz w:val="22"/>
          <w:szCs w:val="22"/>
        </w:rPr>
        <w:t>W przypadku dokonania zmiany przez Zamawiającego w Oprogramowaniu Użytkowym Sterującym</w:t>
      </w:r>
      <w:r w:rsidR="00091104" w:rsidRPr="000A3605">
        <w:rPr>
          <w:rFonts w:cs="Arial"/>
          <w:sz w:val="22"/>
          <w:szCs w:val="22"/>
        </w:rPr>
        <w:t xml:space="preserve"> nieuzgodnionej z Wykonawcą</w:t>
      </w:r>
      <w:r w:rsidRPr="000A3605">
        <w:rPr>
          <w:rFonts w:cs="Arial"/>
          <w:sz w:val="22"/>
          <w:szCs w:val="22"/>
        </w:rPr>
        <w:t xml:space="preserve">, Wykonawca nie ponosi odpowiedzialności za to zmienione oprogramowanie oraz za jakiekolwiek skutki jakiegokolwiek wykorzystania tego oprogramowania przez Zamawiającego. </w:t>
      </w:r>
    </w:p>
    <w:p w:rsidR="00492E70" w:rsidRPr="000A3605" w:rsidRDefault="00B47F1C" w:rsidP="00E304D8">
      <w:pPr>
        <w:pStyle w:val="Nagwek4"/>
        <w:tabs>
          <w:tab w:val="clear" w:pos="1843"/>
        </w:tabs>
        <w:ind w:left="2268" w:hanging="992"/>
        <w:rPr>
          <w:rFonts w:cs="Arial"/>
          <w:sz w:val="22"/>
          <w:szCs w:val="22"/>
        </w:rPr>
      </w:pPr>
      <w:r w:rsidRPr="000A3605">
        <w:rPr>
          <w:rStyle w:val="Teksttreci"/>
          <w:color w:val="000000"/>
          <w:sz w:val="22"/>
          <w:szCs w:val="22"/>
        </w:rPr>
        <w:t>korzystania ze zmienionego w sposób określony w punkcie poprzedzającym Oprogramowania Użytkowego Sterującego</w:t>
      </w:r>
      <w:r w:rsidRPr="000A3605">
        <w:rPr>
          <w:rFonts w:cs="Arial"/>
          <w:sz w:val="22"/>
          <w:szCs w:val="22"/>
        </w:rPr>
        <w:t>,</w:t>
      </w:r>
    </w:p>
    <w:p w:rsidR="00492E70" w:rsidRPr="000A3605" w:rsidRDefault="00EC20C5" w:rsidP="00E304D8">
      <w:pPr>
        <w:pStyle w:val="Nagwek4"/>
        <w:tabs>
          <w:tab w:val="clear" w:pos="1843"/>
        </w:tabs>
        <w:ind w:left="2268" w:hanging="992"/>
        <w:rPr>
          <w:rFonts w:cs="Arial"/>
          <w:sz w:val="22"/>
          <w:szCs w:val="22"/>
        </w:rPr>
      </w:pPr>
      <w:r w:rsidRPr="000A3605">
        <w:rPr>
          <w:rFonts w:cs="Arial"/>
          <w:sz w:val="22"/>
          <w:szCs w:val="22"/>
        </w:rPr>
        <w:t>sporządzanie, rozporządzanie i korzystanie z opracowań baz danych, jeśli będą częścią Oprogramowania Użytkowego Sterującego lub będą przez Oprogramowanie Użytkowe Sterujące tworzone;</w:t>
      </w:r>
    </w:p>
    <w:p w:rsidR="00492E70" w:rsidRPr="000A3605" w:rsidRDefault="00EC20C5" w:rsidP="00E304D8">
      <w:pPr>
        <w:pStyle w:val="Nagwek4"/>
        <w:tabs>
          <w:tab w:val="clear" w:pos="1843"/>
        </w:tabs>
        <w:ind w:left="2268" w:hanging="992"/>
        <w:rPr>
          <w:rFonts w:cs="Arial"/>
          <w:sz w:val="22"/>
          <w:szCs w:val="22"/>
        </w:rPr>
      </w:pPr>
      <w:r w:rsidRPr="000A3605">
        <w:rPr>
          <w:rFonts w:cs="Arial"/>
          <w:sz w:val="22"/>
          <w:szCs w:val="22"/>
        </w:rPr>
        <w:t>aktualizowanie</w:t>
      </w:r>
      <w:r w:rsidR="00492E70" w:rsidRPr="000A3605">
        <w:rPr>
          <w:rFonts w:cs="Arial"/>
          <w:sz w:val="22"/>
          <w:szCs w:val="22"/>
        </w:rPr>
        <w:t xml:space="preserve"> kopii zapasowej </w:t>
      </w:r>
      <w:r w:rsidRPr="000A3605">
        <w:rPr>
          <w:rFonts w:cs="Arial"/>
          <w:sz w:val="22"/>
          <w:szCs w:val="22"/>
        </w:rPr>
        <w:t xml:space="preserve">Oprogramowania </w:t>
      </w:r>
      <w:r w:rsidR="00492E70" w:rsidRPr="000A3605">
        <w:rPr>
          <w:rFonts w:cs="Arial"/>
          <w:sz w:val="22"/>
          <w:szCs w:val="22"/>
        </w:rPr>
        <w:t xml:space="preserve">Użytkowego </w:t>
      </w:r>
      <w:r w:rsidRPr="000A3605">
        <w:rPr>
          <w:rFonts w:cs="Arial"/>
          <w:sz w:val="22"/>
          <w:szCs w:val="22"/>
        </w:rPr>
        <w:t>Sterującego w celach jej przechowywania na wypadek uszkodzenia;</w:t>
      </w:r>
    </w:p>
    <w:p w:rsidR="00EC20C5" w:rsidRPr="000A3605" w:rsidRDefault="00EC20C5" w:rsidP="00E304D8">
      <w:pPr>
        <w:pStyle w:val="Nagwek4"/>
        <w:tabs>
          <w:tab w:val="clear" w:pos="1843"/>
        </w:tabs>
        <w:ind w:left="2268" w:hanging="992"/>
        <w:rPr>
          <w:rFonts w:cs="Arial"/>
          <w:sz w:val="22"/>
          <w:szCs w:val="22"/>
        </w:rPr>
      </w:pPr>
      <w:r w:rsidRPr="000A3605">
        <w:rPr>
          <w:rFonts w:eastAsia="Courier New" w:cs="Arial"/>
          <w:sz w:val="22"/>
          <w:szCs w:val="22"/>
          <w:shd w:val="clear" w:color="auto" w:fill="FFFFFF"/>
        </w:rPr>
        <w:t xml:space="preserve">tłumaczenie, przystosowywanie, zmiana układu lub dokonywanie jakichkolwiek innych zmian, samodzielnie lub poprzez osoby trzecie, w celu optymalizacji eksploatacji, serwisowania, remontów oraz modyfikacji </w:t>
      </w:r>
      <w:r w:rsidR="00091104" w:rsidRPr="000A3605">
        <w:rPr>
          <w:rFonts w:eastAsia="Courier New" w:cs="Arial"/>
          <w:sz w:val="22"/>
          <w:szCs w:val="22"/>
          <w:shd w:val="clear" w:color="auto" w:fill="FFFFFF"/>
        </w:rPr>
        <w:t>wyników Prac (w szczególności Instalacji)</w:t>
      </w:r>
      <w:r w:rsidRPr="000A3605">
        <w:rPr>
          <w:rFonts w:eastAsia="Courier New" w:cs="Arial"/>
          <w:sz w:val="22"/>
          <w:szCs w:val="22"/>
          <w:shd w:val="clear" w:color="auto" w:fill="FFFFFF"/>
        </w:rPr>
        <w:t xml:space="preserve">. </w:t>
      </w:r>
      <w:r w:rsidRPr="000A3605">
        <w:rPr>
          <w:rFonts w:cs="Arial"/>
          <w:sz w:val="22"/>
          <w:szCs w:val="22"/>
        </w:rPr>
        <w:t xml:space="preserve">W przypadku dokonania zmiany przez Zamawiającego w </w:t>
      </w:r>
      <w:r w:rsidR="00091104" w:rsidRPr="000A3605">
        <w:rPr>
          <w:rFonts w:cs="Arial"/>
          <w:sz w:val="22"/>
          <w:szCs w:val="22"/>
        </w:rPr>
        <w:t>Oprogramowaniu Użytkowym Sterującym nieuzgodnionej z Wykonawcą</w:t>
      </w:r>
      <w:r w:rsidRPr="000A3605">
        <w:rPr>
          <w:rFonts w:cs="Arial"/>
          <w:sz w:val="22"/>
          <w:szCs w:val="22"/>
        </w:rPr>
        <w:t>, Wykonawca nie ponosi odpowiedzialności za skutki wykorzystania tak zmienionych Utworów przez Zamawiającego.</w:t>
      </w:r>
    </w:p>
    <w:p w:rsidR="00B47F1C" w:rsidRPr="000A3605" w:rsidRDefault="00B47F1C" w:rsidP="00091104">
      <w:pPr>
        <w:pStyle w:val="Nagwek3"/>
        <w:ind w:left="1276" w:hanging="708"/>
        <w:rPr>
          <w:rFonts w:cs="Arial"/>
          <w:sz w:val="22"/>
          <w:szCs w:val="22"/>
        </w:rPr>
      </w:pPr>
      <w:r w:rsidRPr="000A3605">
        <w:rPr>
          <w:rFonts w:cs="Arial"/>
          <w:sz w:val="22"/>
          <w:szCs w:val="22"/>
        </w:rPr>
        <w:t>w odniesieniu do oprogramowania narzędziowego użytego do produkcji Oprogramowania Użytkowego S</w:t>
      </w:r>
      <w:r w:rsidR="00091104" w:rsidRPr="000A3605">
        <w:rPr>
          <w:rFonts w:cs="Arial"/>
          <w:sz w:val="22"/>
          <w:szCs w:val="22"/>
        </w:rPr>
        <w:t>t</w:t>
      </w:r>
      <w:r w:rsidRPr="000A3605">
        <w:rPr>
          <w:rFonts w:cs="Arial"/>
          <w:sz w:val="22"/>
          <w:szCs w:val="22"/>
        </w:rPr>
        <w:t>erującego:</w:t>
      </w:r>
    </w:p>
    <w:p w:rsidR="00B47F1C" w:rsidRPr="000A3605" w:rsidRDefault="005E2198" w:rsidP="00CE5B01">
      <w:pPr>
        <w:pStyle w:val="Nagwek4"/>
        <w:numPr>
          <w:ilvl w:val="3"/>
          <w:numId w:val="27"/>
        </w:numPr>
        <w:spacing w:after="120"/>
        <w:ind w:left="2127" w:hanging="850"/>
        <w:rPr>
          <w:rFonts w:cs="Arial"/>
          <w:sz w:val="22"/>
          <w:szCs w:val="22"/>
        </w:rPr>
      </w:pPr>
      <w:r w:rsidRPr="000A3605">
        <w:rPr>
          <w:rStyle w:val="Teksttreci"/>
          <w:color w:val="000000"/>
          <w:sz w:val="22"/>
          <w:szCs w:val="22"/>
        </w:rPr>
        <w:lastRenderedPageBreak/>
        <w:t xml:space="preserve">korzystanie z oprogramowania narzędziowego w zakresie niezbędnym do korzystania z Oprogramowania Użytkowego Sterującego (jeśli Wykonawca korzysta z oprogramowania narzędziowego na podstawie licencji, udziela Zamawiającemu sublicencji). </w:t>
      </w:r>
    </w:p>
    <w:p w:rsidR="0004669F" w:rsidRPr="000A3605" w:rsidRDefault="000656FD" w:rsidP="00091104">
      <w:pPr>
        <w:pStyle w:val="Nagwek2"/>
        <w:tabs>
          <w:tab w:val="clear" w:pos="0"/>
        </w:tabs>
        <w:ind w:left="567" w:hanging="567"/>
        <w:rPr>
          <w:rFonts w:cs="Arial"/>
          <w:sz w:val="22"/>
          <w:szCs w:val="22"/>
        </w:rPr>
      </w:pPr>
      <w:r w:rsidRPr="000A3605">
        <w:rPr>
          <w:rFonts w:cs="Arial"/>
          <w:sz w:val="22"/>
          <w:szCs w:val="22"/>
        </w:rPr>
        <w:t xml:space="preserve">W ramach Licencji Zamawiający jest uprawiony do korzystania w dowolny sposób z Projektów Wynalazczych oraz innych niż Utwory Praw Własności Indywidualnej, jednak jedynie w zakresie koniecznym do prawidłowej eksploatacji, konserwacji, serwisowania, modernizacji, remontów wyników Prac </w:t>
      </w:r>
      <w:r w:rsidR="005A088A" w:rsidRPr="000A3605">
        <w:rPr>
          <w:rFonts w:cs="Arial"/>
          <w:sz w:val="22"/>
          <w:szCs w:val="22"/>
        </w:rPr>
        <w:t xml:space="preserve">(w szczególności Instalacji) </w:t>
      </w:r>
      <w:r w:rsidRPr="000A3605">
        <w:rPr>
          <w:rFonts w:cs="Arial"/>
          <w:sz w:val="22"/>
          <w:szCs w:val="22"/>
        </w:rPr>
        <w:t xml:space="preserve">i do zastępczego wykonania Prac </w:t>
      </w:r>
      <w:r w:rsidR="005A088A" w:rsidRPr="000A3605">
        <w:rPr>
          <w:rFonts w:cs="Arial"/>
          <w:sz w:val="22"/>
          <w:szCs w:val="22"/>
        </w:rPr>
        <w:t xml:space="preserve">(w szczególności zastępczego wykonania Instalacji) </w:t>
      </w:r>
      <w:r w:rsidRPr="000A3605">
        <w:rPr>
          <w:rFonts w:cs="Arial"/>
          <w:sz w:val="22"/>
          <w:szCs w:val="22"/>
        </w:rPr>
        <w:t xml:space="preserve">przez osobę trzecią. </w:t>
      </w:r>
      <w:r w:rsidR="0004669F" w:rsidRPr="000A3605">
        <w:rPr>
          <w:rStyle w:val="Teksttreci"/>
          <w:color w:val="000000"/>
          <w:sz w:val="22"/>
          <w:szCs w:val="22"/>
        </w:rPr>
        <w:t xml:space="preserve">Lista patentów objętych licencją znajduje się w Załączniku Nr </w:t>
      </w:r>
      <w:r w:rsidR="00091104" w:rsidRPr="000A3605">
        <w:rPr>
          <w:rStyle w:val="Teksttreci"/>
          <w:color w:val="000000"/>
          <w:sz w:val="22"/>
          <w:szCs w:val="22"/>
        </w:rPr>
        <w:t>9</w:t>
      </w:r>
      <w:r w:rsidR="0004669F" w:rsidRPr="000A3605">
        <w:rPr>
          <w:rStyle w:val="Teksttreci"/>
          <w:color w:val="000000"/>
          <w:sz w:val="22"/>
          <w:szCs w:val="22"/>
        </w:rPr>
        <w:t xml:space="preserve"> do Kontraktu</w:t>
      </w:r>
      <w:r w:rsidR="0004669F" w:rsidRPr="000A3605">
        <w:rPr>
          <w:rFonts w:cs="Arial"/>
          <w:sz w:val="22"/>
          <w:szCs w:val="22"/>
        </w:rPr>
        <w:t>.</w:t>
      </w:r>
    </w:p>
    <w:p w:rsidR="003D6E50" w:rsidRPr="000A3605" w:rsidRDefault="003D6E50" w:rsidP="00091104">
      <w:pPr>
        <w:pStyle w:val="Nagwek2"/>
        <w:tabs>
          <w:tab w:val="clear" w:pos="0"/>
          <w:tab w:val="num" w:pos="567"/>
        </w:tabs>
        <w:ind w:left="567" w:hanging="567"/>
        <w:rPr>
          <w:rFonts w:cs="Arial"/>
          <w:sz w:val="22"/>
          <w:szCs w:val="22"/>
        </w:rPr>
      </w:pPr>
      <w:r w:rsidRPr="000A3605">
        <w:rPr>
          <w:rFonts w:cs="Arial"/>
          <w:sz w:val="22"/>
          <w:szCs w:val="22"/>
        </w:rPr>
        <w:t>Zamawiający jest uprawniony do prezentowania znaków towarowych zastrzeżonych na rzecz Wykonawcy w celach informacyjnych dotyczących realizacji Kontraktu, w tym w szczególności poprzez zamieszczanie ich na materiałach informacyjnych rozpowszechnianych w dowolnej formie.</w:t>
      </w:r>
    </w:p>
    <w:p w:rsidR="000656FD" w:rsidRPr="000A3605" w:rsidRDefault="000656FD" w:rsidP="00F43A95">
      <w:pPr>
        <w:keepNext/>
        <w:spacing w:before="120" w:after="120"/>
        <w:ind w:left="567" w:hanging="567"/>
        <w:outlineLvl w:val="1"/>
        <w:rPr>
          <w:rFonts w:ascii="Arial" w:hAnsi="Arial" w:cs="Arial"/>
          <w:b/>
          <w:sz w:val="22"/>
          <w:szCs w:val="22"/>
        </w:rPr>
      </w:pPr>
      <w:r w:rsidRPr="000A3605">
        <w:rPr>
          <w:rFonts w:ascii="Arial" w:hAnsi="Arial" w:cs="Arial"/>
          <w:b/>
          <w:sz w:val="22"/>
          <w:szCs w:val="22"/>
        </w:rPr>
        <w:t>Postanowienia ogólne</w:t>
      </w:r>
    </w:p>
    <w:p w:rsidR="000656FD" w:rsidRPr="000A3605" w:rsidRDefault="000656FD" w:rsidP="00091104">
      <w:pPr>
        <w:pStyle w:val="Nagwek2"/>
        <w:tabs>
          <w:tab w:val="clear" w:pos="0"/>
          <w:tab w:val="num" w:pos="567"/>
        </w:tabs>
        <w:ind w:left="567" w:hanging="567"/>
        <w:rPr>
          <w:rFonts w:cs="Arial"/>
          <w:sz w:val="22"/>
          <w:szCs w:val="22"/>
        </w:rPr>
      </w:pPr>
      <w:r w:rsidRPr="000A3605">
        <w:rPr>
          <w:rFonts w:cs="Arial"/>
          <w:sz w:val="22"/>
          <w:szCs w:val="22"/>
        </w:rPr>
        <w:t xml:space="preserve">Strony potwierdzają, że zakres praw udzielonych Zamawiającemu przez Wykonawcę na mocy niniejszego </w:t>
      </w:r>
      <w:r w:rsidR="003B5768" w:rsidRPr="000A3605">
        <w:rPr>
          <w:rFonts w:cs="Arial"/>
          <w:sz w:val="22"/>
          <w:szCs w:val="22"/>
        </w:rPr>
        <w:t>Artykułu</w:t>
      </w:r>
      <w:r w:rsidR="00D55C87" w:rsidRPr="000A3605">
        <w:rPr>
          <w:rFonts w:cs="Arial"/>
          <w:sz w:val="22"/>
          <w:szCs w:val="22"/>
        </w:rPr>
        <w:t xml:space="preserve"> 8</w:t>
      </w:r>
      <w:r w:rsidRPr="000A3605">
        <w:rPr>
          <w:rFonts w:cs="Arial"/>
          <w:sz w:val="22"/>
          <w:szCs w:val="22"/>
        </w:rPr>
        <w:t>, ukształtowany jest w taki sposób, aby:</w:t>
      </w:r>
    </w:p>
    <w:p w:rsidR="000656FD" w:rsidRPr="000A3605" w:rsidRDefault="000656FD" w:rsidP="00091104">
      <w:pPr>
        <w:pStyle w:val="Nagwek3"/>
        <w:tabs>
          <w:tab w:val="clear" w:pos="852"/>
        </w:tabs>
        <w:ind w:left="1418" w:hanging="850"/>
        <w:rPr>
          <w:rFonts w:eastAsia="SimSun" w:cs="Arial"/>
          <w:kern w:val="1"/>
          <w:sz w:val="22"/>
          <w:szCs w:val="22"/>
          <w:lang w:eastAsia="hi-IN" w:bidi="hi-IN"/>
        </w:rPr>
      </w:pPr>
      <w:r w:rsidRPr="000A3605">
        <w:rPr>
          <w:rFonts w:cs="Arial"/>
          <w:sz w:val="22"/>
          <w:szCs w:val="22"/>
        </w:rPr>
        <w:t>Zamawiający mógł korzystać z Prac zgodnie z ich przeznaczeniem, w szczególności eksploatować, serwisować, naprawiać oraz modyfikować wyniki Prac</w:t>
      </w:r>
      <w:r w:rsidR="005A088A" w:rsidRPr="000A3605">
        <w:rPr>
          <w:rFonts w:cs="Arial"/>
          <w:sz w:val="22"/>
          <w:szCs w:val="22"/>
        </w:rPr>
        <w:t xml:space="preserve"> (w szczególności Instalację)</w:t>
      </w:r>
      <w:r w:rsidRPr="000A3605">
        <w:rPr>
          <w:rFonts w:cs="Arial"/>
          <w:sz w:val="22"/>
          <w:szCs w:val="22"/>
        </w:rPr>
        <w:t xml:space="preserve"> i aby Zamawiający był chroniony przed wszelkimi roszczeniami wynikającymi z naruszenia Praw Własności Intelektualnej; </w:t>
      </w:r>
    </w:p>
    <w:p w:rsidR="000656FD" w:rsidRPr="000A3605" w:rsidRDefault="000656FD" w:rsidP="00091104">
      <w:pPr>
        <w:pStyle w:val="Nagwek3"/>
        <w:tabs>
          <w:tab w:val="clear" w:pos="852"/>
        </w:tabs>
        <w:ind w:left="1418" w:hanging="850"/>
        <w:rPr>
          <w:rFonts w:eastAsia="SimSun" w:cs="Arial"/>
          <w:kern w:val="1"/>
          <w:sz w:val="22"/>
          <w:szCs w:val="22"/>
          <w:lang w:eastAsia="hi-IN" w:bidi="hi-IN"/>
        </w:rPr>
      </w:pPr>
      <w:r w:rsidRPr="000A3605">
        <w:rPr>
          <w:rFonts w:cs="Arial"/>
          <w:sz w:val="22"/>
          <w:szCs w:val="22"/>
        </w:rPr>
        <w:t xml:space="preserve">Zamawiający oraz podmioty działające na jego zlecenie mogli dokonywać opracowań (tj. wykonywać autorskie prawa zależne - w szczególności tłumaczenia, zmiany, adaptacje, przeróbki, uzupełnienia) Dokumentacji </w:t>
      </w:r>
      <w:r w:rsidR="005A088A" w:rsidRPr="000A3605">
        <w:rPr>
          <w:rFonts w:cs="Arial"/>
          <w:sz w:val="22"/>
          <w:szCs w:val="22"/>
        </w:rPr>
        <w:t>Projektowej i Technicznej</w:t>
      </w:r>
      <w:r w:rsidRPr="000A3605">
        <w:rPr>
          <w:rFonts w:cs="Arial"/>
          <w:sz w:val="22"/>
          <w:szCs w:val="22"/>
        </w:rPr>
        <w:t xml:space="preserve"> i aby Zamawiający mógł korzystać z tych opracowań w celach eksploatacji, serwisowania, napraw, przebudowy oraz dalszych modernizacji wyników Prac</w:t>
      </w:r>
      <w:r w:rsidR="005A088A" w:rsidRPr="000A3605">
        <w:rPr>
          <w:rFonts w:cs="Arial"/>
          <w:sz w:val="22"/>
          <w:szCs w:val="22"/>
        </w:rPr>
        <w:t xml:space="preserve"> (w szczególności Instalacji)</w:t>
      </w:r>
      <w:r w:rsidRPr="000A3605">
        <w:rPr>
          <w:rFonts w:cs="Arial"/>
          <w:sz w:val="22"/>
          <w:szCs w:val="22"/>
        </w:rPr>
        <w:t>;</w:t>
      </w:r>
    </w:p>
    <w:p w:rsidR="000656FD" w:rsidRPr="000A3605" w:rsidRDefault="000656FD" w:rsidP="00091104">
      <w:pPr>
        <w:pStyle w:val="Nagwek3"/>
        <w:tabs>
          <w:tab w:val="clear" w:pos="852"/>
        </w:tabs>
        <w:ind w:left="1418" w:hanging="850"/>
        <w:rPr>
          <w:rFonts w:eastAsia="SimSun" w:cs="Arial"/>
          <w:kern w:val="1"/>
          <w:sz w:val="22"/>
          <w:szCs w:val="22"/>
          <w:lang w:eastAsia="hi-IN" w:bidi="hi-IN"/>
        </w:rPr>
      </w:pPr>
      <w:r w:rsidRPr="000A3605">
        <w:rPr>
          <w:rFonts w:cs="Arial"/>
          <w:sz w:val="22"/>
          <w:szCs w:val="22"/>
        </w:rPr>
        <w:t>w przypadku, gdy Zamawiający zdecyduje się dokonać – we własnym zakresie lub poprzez podmioty trzecie, niepowiązane z Wykonawcą – modyfikacji wyników Prac (tj. w szczególności przebudowy, adap</w:t>
      </w:r>
      <w:r w:rsidR="005A088A" w:rsidRPr="000A3605">
        <w:rPr>
          <w:rFonts w:cs="Arial"/>
          <w:sz w:val="22"/>
          <w:szCs w:val="22"/>
        </w:rPr>
        <w:t>tacji, modernizacji Instalacji</w:t>
      </w:r>
      <w:r w:rsidRPr="000A3605">
        <w:rPr>
          <w:rFonts w:cs="Arial"/>
          <w:sz w:val="22"/>
          <w:szCs w:val="22"/>
        </w:rPr>
        <w:t xml:space="preserve">, w tym wymiany maszyn, urządzeń), to modyfikacje te nie będą stanowiły naruszenia jakichkolwiek Praw Własności Intelektualnej, niezależnie od zakresu przedmiotowego modyfikacji, zastosowanych materiałów, części lub technologii. Naruszenia Praw Własności Intelektualnej nie będzie również stanowiło </w:t>
      </w:r>
      <w:r w:rsidRPr="000A3605">
        <w:rPr>
          <w:rFonts w:cs="Arial"/>
          <w:sz w:val="22"/>
          <w:szCs w:val="22"/>
        </w:rPr>
        <w:lastRenderedPageBreak/>
        <w:t>wykorzystanie Dokumentacji Wykonawcy lub jej opracowań w celu przeprowadzenia postępowań przetargowych na wybór wykonawcy modyfikacji, serwisu lub remontów dotyczących wyników Prac.</w:t>
      </w:r>
    </w:p>
    <w:p w:rsidR="000656FD" w:rsidRPr="000A3605" w:rsidRDefault="00C2786F" w:rsidP="00091104">
      <w:pPr>
        <w:pStyle w:val="Nagwek2"/>
        <w:tabs>
          <w:tab w:val="clear" w:pos="0"/>
          <w:tab w:val="num" w:pos="567"/>
        </w:tabs>
        <w:ind w:left="567" w:hanging="567"/>
        <w:rPr>
          <w:rFonts w:cs="Arial"/>
          <w:sz w:val="22"/>
          <w:szCs w:val="22"/>
        </w:rPr>
      </w:pPr>
      <w:r w:rsidRPr="000A3605">
        <w:rPr>
          <w:rFonts w:cs="Arial"/>
          <w:sz w:val="22"/>
          <w:szCs w:val="22"/>
        </w:rPr>
        <w:t xml:space="preserve">Wraz z przeniesieniem autorskich praw majątkowych lub udzieleniem Licencji, Wykonawca przenosi na Zamawiającego nośniki, na których utrwalono Utwory. </w:t>
      </w:r>
      <w:r w:rsidR="000656FD" w:rsidRPr="000A3605">
        <w:rPr>
          <w:rFonts w:cs="Arial"/>
          <w:sz w:val="22"/>
          <w:szCs w:val="22"/>
        </w:rPr>
        <w:t xml:space="preserve">Nośniki, na których utrwalono Utwory stanowią własność Zamawiającego od momentu przeniesienia na Zamawiającego autorskich praw majątkowych lub odpowiednio udzielenia mu Licencji. </w:t>
      </w:r>
    </w:p>
    <w:p w:rsidR="000656FD" w:rsidRPr="000A3605" w:rsidRDefault="000656FD" w:rsidP="00091104">
      <w:pPr>
        <w:pStyle w:val="Nagwek2"/>
        <w:tabs>
          <w:tab w:val="clear" w:pos="0"/>
        </w:tabs>
        <w:ind w:left="567" w:hanging="567"/>
        <w:rPr>
          <w:rFonts w:cs="Arial"/>
          <w:sz w:val="22"/>
          <w:szCs w:val="22"/>
        </w:rPr>
      </w:pPr>
      <w:r w:rsidRPr="000A3605">
        <w:rPr>
          <w:rFonts w:cs="Arial"/>
          <w:sz w:val="22"/>
          <w:szCs w:val="22"/>
        </w:rPr>
        <w:t xml:space="preserve">Udzielając Licencji Wykonawca zapewni Zamawiającemu kontrolę nad Oprogramowaniem i Oprogramowaniem </w:t>
      </w:r>
      <w:r w:rsidR="005A088A" w:rsidRPr="000A3605">
        <w:rPr>
          <w:rFonts w:cs="Arial"/>
          <w:sz w:val="22"/>
          <w:szCs w:val="22"/>
        </w:rPr>
        <w:t xml:space="preserve">Użytkowym </w:t>
      </w:r>
      <w:r w:rsidRPr="000A3605">
        <w:rPr>
          <w:rFonts w:cs="Arial"/>
          <w:sz w:val="22"/>
          <w:szCs w:val="22"/>
        </w:rPr>
        <w:t xml:space="preserve">Sterującym z możliwie szerokim zakresem uprawnień użytkownika (uprawnienia administratora), w tym wyposaży go w potrzebne klucze i hasła dostępu do Oprogramowania i Oprogramowania </w:t>
      </w:r>
      <w:r w:rsidR="005A088A" w:rsidRPr="000A3605">
        <w:rPr>
          <w:rFonts w:cs="Arial"/>
          <w:sz w:val="22"/>
          <w:szCs w:val="22"/>
        </w:rPr>
        <w:t xml:space="preserve">Użytkowego </w:t>
      </w:r>
      <w:r w:rsidRPr="000A3605">
        <w:rPr>
          <w:rFonts w:cs="Arial"/>
          <w:sz w:val="22"/>
          <w:szCs w:val="22"/>
        </w:rPr>
        <w:t>Sterującego umożliwiające mu eksploatację, dokonywanie modyfikacji ustawień, zmian algorytmów i nastaw.</w:t>
      </w:r>
    </w:p>
    <w:p w:rsidR="000656FD" w:rsidRPr="000A3605" w:rsidRDefault="000656FD" w:rsidP="00091104">
      <w:pPr>
        <w:pStyle w:val="Nagwek2"/>
        <w:tabs>
          <w:tab w:val="clear" w:pos="0"/>
          <w:tab w:val="num" w:pos="567"/>
        </w:tabs>
        <w:ind w:left="567" w:hanging="567"/>
        <w:rPr>
          <w:rFonts w:cs="Arial"/>
          <w:sz w:val="22"/>
          <w:szCs w:val="22"/>
        </w:rPr>
      </w:pPr>
      <w:r w:rsidRPr="000A3605">
        <w:rPr>
          <w:rFonts w:cs="Arial"/>
          <w:sz w:val="22"/>
          <w:szCs w:val="22"/>
        </w:rPr>
        <w:t xml:space="preserve">Jeżeli realizacja Prac i prawidłowa ich eksploatacja będzie wymagała połączenia lub zsynchronizowania Oprogramowania </w:t>
      </w:r>
      <w:r w:rsidR="005A088A" w:rsidRPr="000A3605">
        <w:rPr>
          <w:rFonts w:cs="Arial"/>
          <w:sz w:val="22"/>
          <w:szCs w:val="22"/>
        </w:rPr>
        <w:t xml:space="preserve">lub Oprogramowania Użytkowego Sterującego </w:t>
      </w:r>
      <w:r w:rsidRPr="000A3605">
        <w:rPr>
          <w:rFonts w:cs="Arial"/>
          <w:sz w:val="22"/>
          <w:szCs w:val="22"/>
        </w:rPr>
        <w:t xml:space="preserve">z dowolnymi systemami funkcjonującymi u Zamawiającego, Wykonawca zobowiązuje się, w ramach </w:t>
      </w:r>
      <w:r w:rsidR="005A088A" w:rsidRPr="000A3605">
        <w:rPr>
          <w:rFonts w:cs="Arial"/>
          <w:sz w:val="22"/>
          <w:szCs w:val="22"/>
        </w:rPr>
        <w:t>Ceny</w:t>
      </w:r>
      <w:r w:rsidRPr="000A3605">
        <w:rPr>
          <w:rFonts w:cs="Arial"/>
          <w:sz w:val="22"/>
          <w:szCs w:val="22"/>
        </w:rPr>
        <w:t>, zapewnić kompatybilność dostarczonego Oprogramowania</w:t>
      </w:r>
      <w:r w:rsidR="005A088A" w:rsidRPr="000A3605">
        <w:rPr>
          <w:rFonts w:cs="Arial"/>
          <w:sz w:val="22"/>
          <w:szCs w:val="22"/>
        </w:rPr>
        <w:t xml:space="preserve"> i Oprogramowania Użytkowego Sterującego</w:t>
      </w:r>
      <w:r w:rsidRPr="000A3605">
        <w:rPr>
          <w:rFonts w:cs="Arial"/>
          <w:sz w:val="22"/>
          <w:szCs w:val="22"/>
        </w:rPr>
        <w:t xml:space="preserve"> (w tym stworzyć niezbędne interfejsy oraz dostosować dokumentację takich systemów) i przeprowadzić niezbędne połączenia i synchronizacje. </w:t>
      </w:r>
    </w:p>
    <w:p w:rsidR="000656FD" w:rsidRPr="000A3605" w:rsidRDefault="000656FD" w:rsidP="00091104">
      <w:pPr>
        <w:pStyle w:val="Nagwek2"/>
        <w:tabs>
          <w:tab w:val="clear" w:pos="0"/>
        </w:tabs>
        <w:ind w:left="567" w:hanging="567"/>
        <w:rPr>
          <w:rFonts w:cs="Arial"/>
          <w:sz w:val="22"/>
          <w:szCs w:val="22"/>
        </w:rPr>
      </w:pPr>
      <w:r w:rsidRPr="000A3605">
        <w:rPr>
          <w:rFonts w:cs="Arial"/>
          <w:sz w:val="22"/>
          <w:szCs w:val="22"/>
        </w:rPr>
        <w:t xml:space="preserve">W Okresie Gwarancji i Rękojmi, Wykonawca zobowiązuje się, bez dodatkowego wynagrodzenia, aktualizować dostarczone w ramach </w:t>
      </w:r>
      <w:r w:rsidR="00922515" w:rsidRPr="000A3605">
        <w:rPr>
          <w:rFonts w:cs="Arial"/>
          <w:sz w:val="22"/>
          <w:szCs w:val="22"/>
        </w:rPr>
        <w:t>Kontraktu</w:t>
      </w:r>
      <w:r w:rsidRPr="000A3605">
        <w:rPr>
          <w:rFonts w:cs="Arial"/>
          <w:sz w:val="22"/>
          <w:szCs w:val="22"/>
        </w:rPr>
        <w:t xml:space="preserve"> Oprogramowanie </w:t>
      </w:r>
      <w:r w:rsidR="005A088A" w:rsidRPr="000A3605">
        <w:rPr>
          <w:rFonts w:cs="Arial"/>
          <w:sz w:val="22"/>
          <w:szCs w:val="22"/>
        </w:rPr>
        <w:t>i Oprogramowanie Użytkowe Sterujące</w:t>
      </w:r>
      <w:r w:rsidRPr="000A3605">
        <w:rPr>
          <w:rFonts w:cs="Arial"/>
          <w:sz w:val="22"/>
          <w:szCs w:val="22"/>
        </w:rPr>
        <w:t xml:space="preserve"> do najnowszych wersji dostępnych w Okresie Gwarancji i Rękojmi, w tym wprowadzać i udzielać Licencji na najnowsze poprawki i udoskonalenia Oprogramowania </w:t>
      </w:r>
      <w:r w:rsidR="005A088A" w:rsidRPr="000A3605">
        <w:rPr>
          <w:rFonts w:cs="Arial"/>
          <w:sz w:val="22"/>
          <w:szCs w:val="22"/>
        </w:rPr>
        <w:t xml:space="preserve">i Oprogramowania </w:t>
      </w:r>
      <w:r w:rsidR="00247525" w:rsidRPr="000A3605">
        <w:rPr>
          <w:rFonts w:cs="Arial"/>
          <w:sz w:val="22"/>
          <w:szCs w:val="22"/>
        </w:rPr>
        <w:t>Użytkowego</w:t>
      </w:r>
      <w:r w:rsidR="005A088A" w:rsidRPr="000A3605">
        <w:rPr>
          <w:rFonts w:cs="Arial"/>
          <w:sz w:val="22"/>
          <w:szCs w:val="22"/>
        </w:rPr>
        <w:t xml:space="preserve"> Sterującego</w:t>
      </w:r>
      <w:r w:rsidRPr="000A3605">
        <w:rPr>
          <w:rFonts w:cs="Arial"/>
          <w:sz w:val="22"/>
          <w:szCs w:val="22"/>
        </w:rPr>
        <w:t xml:space="preserve">.  </w:t>
      </w:r>
    </w:p>
    <w:p w:rsidR="000656FD" w:rsidRPr="000A3605" w:rsidRDefault="000656FD" w:rsidP="00F43A95">
      <w:pPr>
        <w:keepNext/>
        <w:spacing w:before="120" w:after="120"/>
        <w:ind w:left="567" w:hanging="567"/>
        <w:outlineLvl w:val="1"/>
        <w:rPr>
          <w:rFonts w:ascii="Arial" w:hAnsi="Arial" w:cs="Arial"/>
          <w:sz w:val="22"/>
          <w:szCs w:val="22"/>
          <w:highlight w:val="yellow"/>
        </w:rPr>
      </w:pPr>
      <w:r w:rsidRPr="000A3605">
        <w:rPr>
          <w:rFonts w:ascii="Arial" w:hAnsi="Arial" w:cs="Arial"/>
          <w:b/>
          <w:sz w:val="22"/>
          <w:szCs w:val="22"/>
        </w:rPr>
        <w:t>Wynagrodzenie</w:t>
      </w:r>
    </w:p>
    <w:p w:rsidR="000656FD" w:rsidRPr="000A3605" w:rsidRDefault="000656FD" w:rsidP="00091104">
      <w:pPr>
        <w:pStyle w:val="Nagwek2"/>
        <w:tabs>
          <w:tab w:val="clear" w:pos="0"/>
        </w:tabs>
        <w:ind w:left="567" w:hanging="567"/>
        <w:rPr>
          <w:rFonts w:cs="Arial"/>
          <w:sz w:val="22"/>
          <w:szCs w:val="22"/>
          <w:lang w:eastAsia="sv-SE"/>
        </w:rPr>
      </w:pPr>
      <w:r w:rsidRPr="000A3605">
        <w:rPr>
          <w:rFonts w:cs="Arial"/>
          <w:sz w:val="22"/>
          <w:szCs w:val="22"/>
        </w:rPr>
        <w:t xml:space="preserve">Strony zgodnie postanawiają, że </w:t>
      </w:r>
      <w:r w:rsidR="00D55C87" w:rsidRPr="000A3605">
        <w:rPr>
          <w:rFonts w:cs="Arial"/>
          <w:sz w:val="22"/>
          <w:szCs w:val="22"/>
        </w:rPr>
        <w:t xml:space="preserve">ilekroć na podstawie niniejszego Kontraktu </w:t>
      </w:r>
      <w:r w:rsidRPr="000A3605">
        <w:rPr>
          <w:rFonts w:cs="Arial"/>
          <w:sz w:val="22"/>
          <w:szCs w:val="22"/>
        </w:rPr>
        <w:t xml:space="preserve">dochodzi do przeniesienia przez Wykonawcę na Zamawiającego autorskich praw majątkowych do Dokumentacji </w:t>
      </w:r>
      <w:r w:rsidR="00D55C87" w:rsidRPr="000A3605">
        <w:rPr>
          <w:rFonts w:cs="Arial"/>
          <w:sz w:val="22"/>
          <w:szCs w:val="22"/>
        </w:rPr>
        <w:t>Projektowej i Technicznej</w:t>
      </w:r>
      <w:r w:rsidRPr="000A3605">
        <w:rPr>
          <w:rFonts w:cs="Arial"/>
          <w:sz w:val="22"/>
          <w:szCs w:val="22"/>
        </w:rPr>
        <w:t xml:space="preserve"> wraz z prawem do wykonywania i zezwalania na wykonywanie zależnych praw autorskich do Dokumentacji </w:t>
      </w:r>
      <w:r w:rsidR="00D55C87" w:rsidRPr="000A3605">
        <w:rPr>
          <w:rFonts w:cs="Arial"/>
          <w:sz w:val="22"/>
          <w:szCs w:val="22"/>
        </w:rPr>
        <w:t>Projektowej i Technicznej</w:t>
      </w:r>
      <w:r w:rsidRPr="000A3605">
        <w:rPr>
          <w:rFonts w:cs="Arial"/>
          <w:sz w:val="22"/>
          <w:szCs w:val="22"/>
        </w:rPr>
        <w:t xml:space="preserve"> lub jej części oraz przeniesienia własności egzemplarzy i nośników, takie przeniesienia następują odpłatnie, w ramach </w:t>
      </w:r>
      <w:r w:rsidR="00D55C87" w:rsidRPr="000A3605">
        <w:rPr>
          <w:rFonts w:cs="Arial"/>
          <w:sz w:val="22"/>
          <w:szCs w:val="22"/>
        </w:rPr>
        <w:t>Ceny</w:t>
      </w:r>
      <w:r w:rsidRPr="000A3605">
        <w:rPr>
          <w:rFonts w:cs="Arial"/>
          <w:sz w:val="22"/>
          <w:szCs w:val="22"/>
        </w:rPr>
        <w:t>, z zastrzeżeniem sytuacji, w których niniejsz</w:t>
      </w:r>
      <w:r w:rsidR="00D55C87" w:rsidRPr="000A3605">
        <w:rPr>
          <w:rFonts w:cs="Arial"/>
          <w:sz w:val="22"/>
          <w:szCs w:val="22"/>
        </w:rPr>
        <w:t>y</w:t>
      </w:r>
      <w:r w:rsidRPr="000A3605">
        <w:rPr>
          <w:rFonts w:cs="Arial"/>
          <w:sz w:val="22"/>
          <w:szCs w:val="22"/>
        </w:rPr>
        <w:t xml:space="preserve"> </w:t>
      </w:r>
      <w:r w:rsidR="005A088A" w:rsidRPr="000A3605">
        <w:rPr>
          <w:rFonts w:cs="Arial"/>
          <w:sz w:val="22"/>
          <w:szCs w:val="22"/>
        </w:rPr>
        <w:t>Kontrakt</w:t>
      </w:r>
      <w:r w:rsidRPr="000A3605">
        <w:rPr>
          <w:rFonts w:cs="Arial"/>
          <w:sz w:val="22"/>
          <w:szCs w:val="22"/>
        </w:rPr>
        <w:t xml:space="preserve"> dopuszcza przeniesienie autorskich praw majątkowych bez względu na zapłatę. </w:t>
      </w:r>
      <w:r w:rsidRPr="000A3605">
        <w:rPr>
          <w:rFonts w:cs="Arial"/>
          <w:sz w:val="22"/>
          <w:szCs w:val="22"/>
          <w:lang w:eastAsia="sv-SE"/>
        </w:rPr>
        <w:lastRenderedPageBreak/>
        <w:t>W razie wątpliwości ww. wynagrodzenie za przeniesienie autorskich praw majątkowych</w:t>
      </w:r>
      <w:r w:rsidRPr="000A3605">
        <w:rPr>
          <w:rFonts w:cs="Arial"/>
          <w:sz w:val="22"/>
          <w:szCs w:val="22"/>
        </w:rPr>
        <w:t xml:space="preserve">, jak również za udzielenie Zamawiającemu innych praw na podstawie niniejszego </w:t>
      </w:r>
      <w:r w:rsidR="00D55C87" w:rsidRPr="000A3605">
        <w:rPr>
          <w:rFonts w:cs="Arial"/>
          <w:sz w:val="22"/>
          <w:szCs w:val="22"/>
          <w:lang w:eastAsia="sv-SE"/>
        </w:rPr>
        <w:t>Artykułu 8</w:t>
      </w:r>
      <w:r w:rsidRPr="000A3605">
        <w:rPr>
          <w:rFonts w:cs="Arial"/>
          <w:sz w:val="22"/>
          <w:szCs w:val="22"/>
        </w:rPr>
        <w:t xml:space="preserve"> </w:t>
      </w:r>
      <w:r w:rsidRPr="000A3605">
        <w:rPr>
          <w:rFonts w:cs="Arial"/>
          <w:sz w:val="22"/>
          <w:szCs w:val="22"/>
          <w:lang w:eastAsia="sv-SE"/>
        </w:rPr>
        <w:t>zostało uiszczone przez Zamawiającego w ramach płatności dokonanych do dnia przeniesienia autorskich praw majątkowych i odpowiednio udzielenia innych p</w:t>
      </w:r>
      <w:r w:rsidR="00D55C87" w:rsidRPr="000A3605">
        <w:rPr>
          <w:rFonts w:cs="Arial"/>
          <w:sz w:val="22"/>
          <w:szCs w:val="22"/>
          <w:lang w:eastAsia="sv-SE"/>
        </w:rPr>
        <w:t>raw na podstawie niniejszego Artykułu 8</w:t>
      </w:r>
      <w:r w:rsidRPr="000A3605">
        <w:rPr>
          <w:rFonts w:cs="Arial"/>
          <w:sz w:val="22"/>
          <w:szCs w:val="22"/>
          <w:lang w:eastAsia="sv-SE"/>
        </w:rPr>
        <w:t xml:space="preserve">. Strony zgodnie postanawiają, że Wykonawca nie jest uprawniony do uzyskania dodatkowego, innego niż </w:t>
      </w:r>
      <w:r w:rsidR="00D55C87" w:rsidRPr="000A3605">
        <w:rPr>
          <w:rFonts w:cs="Arial"/>
          <w:sz w:val="22"/>
          <w:szCs w:val="22"/>
          <w:lang w:eastAsia="sv-SE"/>
        </w:rPr>
        <w:t>Cena</w:t>
      </w:r>
      <w:r w:rsidRPr="000A3605">
        <w:rPr>
          <w:rFonts w:cs="Arial"/>
          <w:sz w:val="22"/>
          <w:szCs w:val="22"/>
          <w:lang w:eastAsia="sv-SE"/>
        </w:rPr>
        <w:t xml:space="preserve">, wynagrodzenia za przeniesienie jakichkolwiek praw o jakich mowa w niniejszym </w:t>
      </w:r>
      <w:r w:rsidR="00D55C87" w:rsidRPr="000A3605">
        <w:rPr>
          <w:rFonts w:cs="Arial"/>
          <w:sz w:val="22"/>
          <w:szCs w:val="22"/>
          <w:lang w:eastAsia="sv-SE"/>
        </w:rPr>
        <w:t>Artykule 8</w:t>
      </w:r>
      <w:r w:rsidRPr="000A3605">
        <w:rPr>
          <w:rFonts w:cs="Arial"/>
          <w:sz w:val="22"/>
          <w:szCs w:val="22"/>
          <w:lang w:eastAsia="sv-SE"/>
        </w:rPr>
        <w:t>.</w:t>
      </w:r>
    </w:p>
    <w:p w:rsidR="000656FD" w:rsidRPr="000A3605" w:rsidRDefault="000656FD" w:rsidP="00091104">
      <w:pPr>
        <w:pStyle w:val="Nagwek2"/>
        <w:tabs>
          <w:tab w:val="clear" w:pos="0"/>
        </w:tabs>
        <w:ind w:left="567" w:hanging="567"/>
        <w:rPr>
          <w:rFonts w:cs="Arial"/>
          <w:sz w:val="22"/>
          <w:szCs w:val="22"/>
          <w:lang w:eastAsia="sv-SE"/>
        </w:rPr>
      </w:pPr>
      <w:r w:rsidRPr="000A3605">
        <w:rPr>
          <w:rFonts w:cs="Arial"/>
          <w:sz w:val="22"/>
          <w:szCs w:val="22"/>
        </w:rPr>
        <w:t xml:space="preserve">Strony zgodnie postanawiają, że </w:t>
      </w:r>
      <w:r w:rsidR="00D55C87" w:rsidRPr="000A3605">
        <w:rPr>
          <w:rFonts w:cs="Arial"/>
          <w:sz w:val="22"/>
          <w:szCs w:val="22"/>
        </w:rPr>
        <w:t xml:space="preserve">ilekroć na podstawie niniejszego Kontraktu </w:t>
      </w:r>
      <w:r w:rsidRPr="000A3605">
        <w:rPr>
          <w:rFonts w:cs="Arial"/>
          <w:sz w:val="22"/>
          <w:szCs w:val="22"/>
        </w:rPr>
        <w:t xml:space="preserve">dochodzi do udzielenia Zamawiającemu Licencji do jakichkolwiek Praw Własności Intelektualnej, udzielenie takich Licencji następuje odpłatnie, w ramach </w:t>
      </w:r>
      <w:r w:rsidR="003D6E50" w:rsidRPr="000A3605">
        <w:rPr>
          <w:rFonts w:cs="Arial"/>
          <w:sz w:val="22"/>
          <w:szCs w:val="22"/>
        </w:rPr>
        <w:t>Ceny</w:t>
      </w:r>
      <w:r w:rsidRPr="000A3605">
        <w:rPr>
          <w:rFonts w:cs="Arial"/>
          <w:sz w:val="22"/>
          <w:szCs w:val="22"/>
        </w:rPr>
        <w:t>, z zastrzeżeniem sytuacji, w których niniejsz</w:t>
      </w:r>
      <w:r w:rsidR="003D6E50" w:rsidRPr="000A3605">
        <w:rPr>
          <w:rFonts w:cs="Arial"/>
          <w:sz w:val="22"/>
          <w:szCs w:val="22"/>
        </w:rPr>
        <w:t>y</w:t>
      </w:r>
      <w:r w:rsidRPr="000A3605">
        <w:rPr>
          <w:rFonts w:cs="Arial"/>
          <w:sz w:val="22"/>
          <w:szCs w:val="22"/>
        </w:rPr>
        <w:t xml:space="preserve"> </w:t>
      </w:r>
      <w:r w:rsidR="003D6E50" w:rsidRPr="000A3605">
        <w:rPr>
          <w:rFonts w:cs="Arial"/>
          <w:sz w:val="22"/>
          <w:szCs w:val="22"/>
        </w:rPr>
        <w:t>Kontrakt</w:t>
      </w:r>
      <w:r w:rsidRPr="000A3605">
        <w:rPr>
          <w:rFonts w:cs="Arial"/>
          <w:sz w:val="22"/>
          <w:szCs w:val="22"/>
        </w:rPr>
        <w:t xml:space="preserve"> dopuszcza skuteczne udzielenie Licencji bez względu na zapłatę. </w:t>
      </w:r>
      <w:r w:rsidRPr="000A3605">
        <w:rPr>
          <w:rFonts w:cs="Arial"/>
          <w:sz w:val="22"/>
          <w:szCs w:val="22"/>
          <w:lang w:eastAsia="sv-SE"/>
        </w:rPr>
        <w:t xml:space="preserve">W razie wątpliwości ww. wynagrodzenie, </w:t>
      </w:r>
      <w:r w:rsidRPr="000A3605">
        <w:rPr>
          <w:rFonts w:cs="Arial"/>
          <w:sz w:val="22"/>
          <w:szCs w:val="22"/>
        </w:rPr>
        <w:t>jak również wynagrodzenie za udzielenie Zamawiającemu innych p</w:t>
      </w:r>
      <w:r w:rsidR="003D6E50" w:rsidRPr="000A3605">
        <w:rPr>
          <w:rFonts w:cs="Arial"/>
          <w:sz w:val="22"/>
          <w:szCs w:val="22"/>
        </w:rPr>
        <w:t>raw na podstawie niniejszego Artykułu 8</w:t>
      </w:r>
      <w:r w:rsidRPr="000A3605">
        <w:rPr>
          <w:rFonts w:cs="Arial"/>
          <w:sz w:val="22"/>
          <w:szCs w:val="22"/>
          <w:lang w:eastAsia="sv-SE"/>
        </w:rPr>
        <w:t xml:space="preserve"> zostało uiszczone przez Zamawiającego w ramach płatności dokonanych do dnia udzielenia Licencji i innych praw na p</w:t>
      </w:r>
      <w:r w:rsidR="003D6E50" w:rsidRPr="000A3605">
        <w:rPr>
          <w:rFonts w:cs="Arial"/>
          <w:sz w:val="22"/>
          <w:szCs w:val="22"/>
          <w:lang w:eastAsia="sv-SE"/>
        </w:rPr>
        <w:t>odstawie niniejszego Artykułu 8</w:t>
      </w:r>
      <w:r w:rsidRPr="000A3605">
        <w:rPr>
          <w:rFonts w:cs="Arial"/>
          <w:sz w:val="22"/>
          <w:szCs w:val="22"/>
          <w:lang w:eastAsia="sv-SE"/>
        </w:rPr>
        <w:t xml:space="preserve">. Strony zgodnie postanawiają, że Wykonawca nie jest uprawniony do uzyskania dodatkowego, innego niż </w:t>
      </w:r>
      <w:r w:rsidR="003D6E50" w:rsidRPr="000A3605">
        <w:rPr>
          <w:rFonts w:cs="Arial"/>
          <w:sz w:val="22"/>
          <w:szCs w:val="22"/>
          <w:lang w:eastAsia="sv-SE"/>
        </w:rPr>
        <w:t>Cena</w:t>
      </w:r>
      <w:r w:rsidRPr="000A3605">
        <w:rPr>
          <w:rFonts w:cs="Arial"/>
          <w:sz w:val="22"/>
          <w:szCs w:val="22"/>
          <w:lang w:eastAsia="sv-SE"/>
        </w:rPr>
        <w:t>, wynagrodzenia za udzielenie jakiejkolwiek Licen</w:t>
      </w:r>
      <w:r w:rsidR="003D6E50" w:rsidRPr="000A3605">
        <w:rPr>
          <w:rFonts w:cs="Arial"/>
          <w:sz w:val="22"/>
          <w:szCs w:val="22"/>
          <w:lang w:eastAsia="sv-SE"/>
        </w:rPr>
        <w:t>cji o jakiej mowa w niniejszym Artykule 8</w:t>
      </w:r>
      <w:r w:rsidRPr="000A3605">
        <w:rPr>
          <w:rFonts w:cs="Arial"/>
          <w:sz w:val="22"/>
          <w:szCs w:val="22"/>
          <w:lang w:eastAsia="sv-SE"/>
        </w:rPr>
        <w:t>.</w:t>
      </w:r>
    </w:p>
    <w:p w:rsidR="000656FD" w:rsidRPr="000A3605" w:rsidRDefault="000656FD" w:rsidP="00F43A95">
      <w:pPr>
        <w:keepNext/>
        <w:spacing w:before="120" w:after="120"/>
        <w:ind w:left="567" w:hanging="567"/>
        <w:outlineLvl w:val="1"/>
        <w:rPr>
          <w:rFonts w:ascii="Arial" w:hAnsi="Arial" w:cs="Arial"/>
          <w:b/>
          <w:sz w:val="22"/>
          <w:szCs w:val="22"/>
          <w:lang w:eastAsia="sv-SE"/>
        </w:rPr>
      </w:pPr>
      <w:r w:rsidRPr="000A3605">
        <w:rPr>
          <w:rFonts w:ascii="Arial" w:hAnsi="Arial" w:cs="Arial"/>
          <w:b/>
          <w:sz w:val="22"/>
          <w:szCs w:val="22"/>
          <w:lang w:eastAsia="sv-SE"/>
        </w:rPr>
        <w:t>Naruszenie praw własności intelektualnej osób trzecich</w:t>
      </w:r>
    </w:p>
    <w:p w:rsidR="000656FD" w:rsidRPr="000A3605" w:rsidRDefault="000656FD" w:rsidP="00091104">
      <w:pPr>
        <w:pStyle w:val="Nagwek2"/>
        <w:tabs>
          <w:tab w:val="clear" w:pos="0"/>
          <w:tab w:val="num" w:pos="567"/>
        </w:tabs>
        <w:ind w:left="567" w:hanging="567"/>
        <w:rPr>
          <w:rFonts w:cs="Arial"/>
          <w:sz w:val="22"/>
          <w:szCs w:val="22"/>
          <w:lang w:eastAsia="sv-SE"/>
        </w:rPr>
      </w:pPr>
      <w:r w:rsidRPr="000A3605">
        <w:rPr>
          <w:rFonts w:cs="Arial"/>
          <w:sz w:val="22"/>
          <w:szCs w:val="22"/>
        </w:rPr>
        <w:t>W zakresie odpowiedzialności Wykonawcy za ewentualne naruszenie Praw Własności Intelektualnej osoby trzeciej Strony postanawiają, co następuje:</w:t>
      </w:r>
    </w:p>
    <w:p w:rsidR="000656FD" w:rsidRPr="000A3605" w:rsidRDefault="000656FD" w:rsidP="00091104">
      <w:pPr>
        <w:pStyle w:val="Nagwek3"/>
        <w:tabs>
          <w:tab w:val="clear" w:pos="852"/>
        </w:tabs>
        <w:ind w:left="1418" w:hanging="850"/>
        <w:rPr>
          <w:rFonts w:cs="Arial"/>
          <w:sz w:val="22"/>
          <w:szCs w:val="22"/>
        </w:rPr>
      </w:pPr>
      <w:r w:rsidRPr="000A3605">
        <w:rPr>
          <w:rFonts w:cs="Arial"/>
          <w:sz w:val="22"/>
          <w:szCs w:val="22"/>
        </w:rPr>
        <w:t xml:space="preserve">na zasadach określonych w </w:t>
      </w:r>
      <w:r w:rsidR="00D55C87" w:rsidRPr="000A3605">
        <w:rPr>
          <w:rFonts w:cs="Arial"/>
          <w:sz w:val="22"/>
          <w:szCs w:val="22"/>
        </w:rPr>
        <w:t>Kontrakcie</w:t>
      </w:r>
      <w:r w:rsidRPr="000A3605">
        <w:rPr>
          <w:rFonts w:cs="Arial"/>
          <w:sz w:val="22"/>
          <w:szCs w:val="22"/>
        </w:rPr>
        <w:t>, Wykonawca będzie zabezpieczał i chronił Zamawiającego przed wszelkimi roszczeniami, szkodami, wydatkami lub działaniami osób trzecich, wynikłymi lub spowodowanymi naruszaniem Praw Własności Intelektualnej osób trzecich w związku z realizacją Prac przez Wykonawcę lub eksploatacją Instalacji przez Zamawiającego;</w:t>
      </w:r>
    </w:p>
    <w:p w:rsidR="000656FD" w:rsidRPr="000A3605" w:rsidRDefault="000656FD" w:rsidP="00091104">
      <w:pPr>
        <w:pStyle w:val="Nagwek3"/>
        <w:tabs>
          <w:tab w:val="clear" w:pos="852"/>
        </w:tabs>
        <w:ind w:left="1418" w:hanging="851"/>
        <w:rPr>
          <w:rFonts w:cs="Arial"/>
          <w:sz w:val="22"/>
          <w:szCs w:val="22"/>
        </w:rPr>
      </w:pPr>
      <w:r w:rsidRPr="000A3605">
        <w:rPr>
          <w:rFonts w:cs="Arial"/>
          <w:sz w:val="22"/>
          <w:szCs w:val="22"/>
        </w:rPr>
        <w:t>Wykonawca zobowiązuje się pokryć Zamawiającemu wszelkie szkody, jakie Zamawiający poniesie wskutek uwzględnienia roszczeń dotyczących naruszenia przez Zamawiającego Praw Własności Intelektualnej o ile takie naruszenie zostanie potwierdzone prawomocnym orzeczeniem sądowym.</w:t>
      </w:r>
    </w:p>
    <w:p w:rsidR="000656FD" w:rsidRPr="000A3605" w:rsidRDefault="000656FD" w:rsidP="00091104">
      <w:pPr>
        <w:pStyle w:val="Nagwek2"/>
        <w:tabs>
          <w:tab w:val="clear" w:pos="0"/>
        </w:tabs>
        <w:ind w:left="709" w:hanging="709"/>
        <w:rPr>
          <w:rFonts w:cs="Arial"/>
          <w:sz w:val="22"/>
          <w:szCs w:val="22"/>
        </w:rPr>
      </w:pPr>
      <w:r w:rsidRPr="000A3605">
        <w:rPr>
          <w:rFonts w:cs="Arial"/>
          <w:sz w:val="22"/>
          <w:szCs w:val="22"/>
        </w:rPr>
        <w:t xml:space="preserve">Jednocześnie Strony postanawiają, że Wykonawca nie będzie odpowiedzialny wobec Zamawiającego, gdy naruszenie Praw Własności Intelektualnej osób trzecich będzie wynikiem ich niezgodnego z </w:t>
      </w:r>
      <w:r w:rsidR="00D55C87" w:rsidRPr="000A3605">
        <w:rPr>
          <w:rFonts w:cs="Arial"/>
          <w:sz w:val="22"/>
          <w:szCs w:val="22"/>
        </w:rPr>
        <w:t xml:space="preserve">Kontraktem </w:t>
      </w:r>
      <w:r w:rsidRPr="000A3605">
        <w:rPr>
          <w:rFonts w:cs="Arial"/>
          <w:sz w:val="22"/>
          <w:szCs w:val="22"/>
        </w:rPr>
        <w:t xml:space="preserve"> wykorzystania przez Zamawiającego.</w:t>
      </w:r>
    </w:p>
    <w:p w:rsidR="000656FD" w:rsidRPr="000A3605" w:rsidRDefault="000656FD" w:rsidP="00091104">
      <w:pPr>
        <w:pStyle w:val="Nagwek2"/>
        <w:tabs>
          <w:tab w:val="clear" w:pos="0"/>
        </w:tabs>
        <w:ind w:left="567" w:hanging="567"/>
        <w:rPr>
          <w:rFonts w:cs="Arial"/>
          <w:sz w:val="22"/>
          <w:szCs w:val="22"/>
        </w:rPr>
      </w:pPr>
      <w:r w:rsidRPr="000A3605">
        <w:rPr>
          <w:rFonts w:cs="Arial"/>
          <w:sz w:val="22"/>
          <w:szCs w:val="22"/>
        </w:rPr>
        <w:t xml:space="preserve">Jeżeli w związku z wykonywaniem Prac przez Wykonawcę lub korzystaniem z Prac przez Zamawiającego, zostanie przeciwko Zamawiającemu wszczęte jakiekolwiek </w:t>
      </w:r>
      <w:r w:rsidRPr="000A3605">
        <w:rPr>
          <w:rFonts w:cs="Arial"/>
          <w:sz w:val="22"/>
          <w:szCs w:val="22"/>
        </w:rPr>
        <w:lastRenderedPageBreak/>
        <w:t>postępowanie w przedmiocie roszczeń z tytułu naruszenia Praw Własności Intelektualnej osób trzecich, Zamawiający niezwłocznie zawiadomi Wykonawcę na piśmie o takim postępowaniu, a Wykonawca będzie zobowiązany wziąć udział w tym postępowaniu na własny koszt, w szczególności i o ile będzie taka prawna możliwość poprzez przystąpienie do postępowania jako interwenient uboczny, a w przypadku, gdy nie będzie to możliwe poprzez wyznaczenie pełnomocnika współpracującego z Zamawiającym lub działającego za Zamawiającego (wedle wyboru Zamawiającego) jak również do prowadzenia negocjacji w związku ze zgłoszonymi roszczeniami.</w:t>
      </w:r>
    </w:p>
    <w:p w:rsidR="000656FD" w:rsidRPr="000A3605" w:rsidRDefault="000656FD" w:rsidP="00091104">
      <w:pPr>
        <w:pStyle w:val="Nagwek2"/>
        <w:ind w:left="567" w:hanging="567"/>
        <w:rPr>
          <w:rFonts w:cs="Arial"/>
          <w:sz w:val="22"/>
          <w:szCs w:val="22"/>
        </w:rPr>
      </w:pPr>
      <w:r w:rsidRPr="000A3605">
        <w:rPr>
          <w:rFonts w:cs="Arial"/>
          <w:sz w:val="22"/>
          <w:szCs w:val="22"/>
        </w:rPr>
        <w:t xml:space="preserve">Strony uzgadniają, że w przypadku, gdy prawomocnym orzeczeniem zostanie stwierdzone naruszenie Praw Własności Intelektualnej przez Zamawiającego w przypadku zgodnej z </w:t>
      </w:r>
      <w:r w:rsidR="00D55C87" w:rsidRPr="000A3605">
        <w:rPr>
          <w:rFonts w:cs="Arial"/>
          <w:sz w:val="22"/>
          <w:szCs w:val="22"/>
        </w:rPr>
        <w:t>Kontraktem</w:t>
      </w:r>
      <w:r w:rsidRPr="000A3605">
        <w:rPr>
          <w:rFonts w:cs="Arial"/>
          <w:sz w:val="22"/>
          <w:szCs w:val="22"/>
        </w:rPr>
        <w:t xml:space="preserve"> eksploatacji, modernizacji, konserwacji, remontu Instalacji, Wykonawca na własny koszt zapewni Zamawiającemu możliwość wykonywania takich praw.</w:t>
      </w:r>
    </w:p>
    <w:p w:rsidR="000656FD" w:rsidRPr="000A3605" w:rsidRDefault="000656FD" w:rsidP="00091104">
      <w:pPr>
        <w:pStyle w:val="Nagwek2"/>
        <w:tabs>
          <w:tab w:val="clear" w:pos="0"/>
        </w:tabs>
        <w:ind w:left="567" w:hanging="567"/>
        <w:rPr>
          <w:rFonts w:cs="Arial"/>
          <w:sz w:val="22"/>
          <w:szCs w:val="22"/>
        </w:rPr>
      </w:pPr>
      <w:r w:rsidRPr="000A3605">
        <w:rPr>
          <w:rFonts w:cs="Arial"/>
          <w:sz w:val="22"/>
          <w:szCs w:val="22"/>
        </w:rPr>
        <w:t xml:space="preserve">Wykonawca zapewni, na własny koszt, obronę Zamawiającego w postępowaniu spornym (sądowym lub arbitrażowym) lub administracyjnym wszczętym przeciwko Zamawiającemu z tytułu naruszenia Praw Własności Intelektualnej przysługujących osobom trzecim. Zamawiający udzieli Wykonawcy lub osobom przezeń wskazanym odpowiednich pełnomocnictw. Zamawiający będzie w pełni współdziałać z Wykonawcą w takiej obronie. Niezależnie od tego, czy Zamawiający będzie działał w postępowaniu sam, czy z udziałem Wykonawcy, Wykonawca zwróci Zamawiającemu wszelkie poniesione przez Zamawiającego koszty postępowań, w tym udokumentowane koszty pomocy prawnej w uzasadnionym wymiarze. Zobowiązania Wykonawcy wynikające z niniejszego ustępu pozostają w mocy również po odstąpieniu od </w:t>
      </w:r>
      <w:r w:rsidR="00D55C87" w:rsidRPr="000A3605">
        <w:rPr>
          <w:rFonts w:cs="Arial"/>
          <w:sz w:val="22"/>
          <w:szCs w:val="22"/>
        </w:rPr>
        <w:t>Kontraktu lub jego</w:t>
      </w:r>
      <w:r w:rsidRPr="000A3605">
        <w:rPr>
          <w:rFonts w:cs="Arial"/>
          <w:sz w:val="22"/>
          <w:szCs w:val="22"/>
        </w:rPr>
        <w:t xml:space="preserve"> części.</w:t>
      </w:r>
    </w:p>
    <w:p w:rsidR="000656FD" w:rsidRPr="000A3605" w:rsidRDefault="000656FD" w:rsidP="00F43A95">
      <w:pPr>
        <w:keepNext/>
        <w:spacing w:before="120" w:after="120"/>
        <w:ind w:left="567"/>
        <w:outlineLvl w:val="1"/>
        <w:rPr>
          <w:rFonts w:ascii="Arial" w:hAnsi="Arial" w:cs="Arial"/>
          <w:b/>
          <w:sz w:val="22"/>
          <w:szCs w:val="22"/>
        </w:rPr>
      </w:pPr>
      <w:r w:rsidRPr="000A3605">
        <w:rPr>
          <w:rFonts w:ascii="Arial" w:hAnsi="Arial" w:cs="Arial"/>
          <w:b/>
          <w:sz w:val="22"/>
          <w:szCs w:val="22"/>
        </w:rPr>
        <w:t>Dokumentacja Zamawiającego</w:t>
      </w:r>
    </w:p>
    <w:p w:rsidR="000656FD" w:rsidRPr="000A3605" w:rsidRDefault="000656FD" w:rsidP="00091104">
      <w:pPr>
        <w:pStyle w:val="Nagwek2"/>
        <w:tabs>
          <w:tab w:val="clear" w:pos="0"/>
        </w:tabs>
        <w:ind w:left="567" w:hanging="567"/>
        <w:rPr>
          <w:rFonts w:cs="Arial"/>
          <w:sz w:val="22"/>
          <w:szCs w:val="22"/>
        </w:rPr>
      </w:pPr>
      <w:r w:rsidRPr="000A3605">
        <w:rPr>
          <w:rFonts w:cs="Arial"/>
          <w:sz w:val="22"/>
          <w:szCs w:val="22"/>
        </w:rPr>
        <w:t xml:space="preserve">Zamawiający niniejszym udziela Wykonawcy zgody na wykorzystanie przez Wykonawcę materiałów zawartych w dokumentacji przetargowej i innych materiałów przekazanych mu w trakcie i w związku z prowadzeniem Prac wyłącznie dla potrzeb </w:t>
      </w:r>
      <w:r w:rsidR="00D55C87" w:rsidRPr="000A3605">
        <w:rPr>
          <w:rFonts w:cs="Arial"/>
          <w:sz w:val="22"/>
          <w:szCs w:val="22"/>
        </w:rPr>
        <w:t xml:space="preserve">realizacji </w:t>
      </w:r>
      <w:r w:rsidR="00247525" w:rsidRPr="000A3605">
        <w:rPr>
          <w:rFonts w:cs="Arial"/>
          <w:sz w:val="22"/>
          <w:szCs w:val="22"/>
        </w:rPr>
        <w:t>Kontraktu</w:t>
      </w:r>
      <w:r w:rsidRPr="000A3605">
        <w:rPr>
          <w:rFonts w:cs="Arial"/>
          <w:sz w:val="22"/>
          <w:szCs w:val="22"/>
        </w:rPr>
        <w:t>. Po zakończeniu wykonywania</w:t>
      </w:r>
      <w:r w:rsidR="002A757E" w:rsidRPr="000A3605">
        <w:rPr>
          <w:rFonts w:cs="Arial"/>
          <w:sz w:val="22"/>
          <w:szCs w:val="22"/>
        </w:rPr>
        <w:t xml:space="preserve"> Prac, odstąpieniu od niniejszego</w:t>
      </w:r>
      <w:r w:rsidRPr="000A3605">
        <w:rPr>
          <w:rFonts w:cs="Arial"/>
          <w:sz w:val="22"/>
          <w:szCs w:val="22"/>
        </w:rPr>
        <w:t xml:space="preserve"> </w:t>
      </w:r>
      <w:r w:rsidR="002A757E" w:rsidRPr="000A3605">
        <w:rPr>
          <w:rFonts w:cs="Arial"/>
          <w:sz w:val="22"/>
          <w:szCs w:val="22"/>
        </w:rPr>
        <w:t>Kontraktu</w:t>
      </w:r>
      <w:r w:rsidRPr="000A3605">
        <w:rPr>
          <w:rFonts w:cs="Arial"/>
          <w:sz w:val="22"/>
          <w:szCs w:val="22"/>
        </w:rPr>
        <w:t xml:space="preserve"> lub wcześniej na uzasadnione żądanie Zamawiającego, Wykonawca niezwłocznie zwróci wszelkie takie </w:t>
      </w:r>
      <w:r w:rsidR="00D55C87" w:rsidRPr="000A3605">
        <w:rPr>
          <w:rFonts w:cs="Arial"/>
          <w:sz w:val="22"/>
          <w:szCs w:val="22"/>
        </w:rPr>
        <w:t>materiały</w:t>
      </w:r>
      <w:r w:rsidRPr="000A3605">
        <w:rPr>
          <w:rFonts w:cs="Arial"/>
          <w:sz w:val="22"/>
          <w:szCs w:val="22"/>
        </w:rPr>
        <w:t xml:space="preserve"> Zamawiającemu, jednakże Wykonawca może zatrzymać po jednej kopii takich dokumentów wyłącznie dla celów ewidencyjnych.</w:t>
      </w:r>
    </w:p>
    <w:p w:rsidR="004407EA" w:rsidRPr="000A3605" w:rsidRDefault="0004669F" w:rsidP="00053FD0">
      <w:pPr>
        <w:pStyle w:val="Nagwek2"/>
        <w:tabs>
          <w:tab w:val="clear" w:pos="0"/>
        </w:tabs>
        <w:spacing w:after="120"/>
        <w:ind w:left="567" w:hanging="567"/>
        <w:rPr>
          <w:rFonts w:cs="Arial"/>
          <w:sz w:val="22"/>
          <w:szCs w:val="22"/>
        </w:rPr>
      </w:pPr>
      <w:r w:rsidRPr="000A3605">
        <w:rPr>
          <w:rFonts w:cs="Arial"/>
          <w:sz w:val="22"/>
          <w:szCs w:val="22"/>
        </w:rPr>
        <w:t>Zobowiązania i odpowiedzialność Wykonawcy wynikające z niniejszego Artykułu pozostają w mocy również po zakończeniu realizacji Kontraktu lub jego wcześniejszym rozwiązaniu lub odstąpieniu.</w:t>
      </w:r>
    </w:p>
    <w:p w:rsidR="004407EA" w:rsidRPr="000A3605" w:rsidRDefault="004407EA" w:rsidP="004407EA">
      <w:pPr>
        <w:spacing w:after="120"/>
        <w:rPr>
          <w:rFonts w:ascii="Arial" w:hAnsi="Arial" w:cs="Arial"/>
          <w:spacing w:val="-2"/>
          <w:sz w:val="22"/>
          <w:szCs w:val="22"/>
        </w:rPr>
      </w:pPr>
    </w:p>
    <w:p w:rsidR="00542385" w:rsidRPr="000A3605" w:rsidRDefault="00542385" w:rsidP="00BC55D9">
      <w:pPr>
        <w:pStyle w:val="Nagwek1"/>
        <w:keepNext w:val="0"/>
        <w:keepLines/>
        <w:numPr>
          <w:ilvl w:val="0"/>
          <w:numId w:val="2"/>
        </w:numPr>
        <w:tabs>
          <w:tab w:val="num" w:pos="1304"/>
        </w:tabs>
        <w:spacing w:line="360" w:lineRule="auto"/>
        <w:jc w:val="center"/>
        <w:rPr>
          <w:rFonts w:cs="Arial"/>
          <w:sz w:val="22"/>
          <w:szCs w:val="22"/>
        </w:rPr>
      </w:pPr>
      <w:bookmarkStart w:id="214" w:name="_Toc271097826"/>
      <w:bookmarkStart w:id="215" w:name="_Toc271098800"/>
      <w:bookmarkStart w:id="216" w:name="_Toc363542463"/>
      <w:r w:rsidRPr="000A3605">
        <w:rPr>
          <w:rFonts w:cs="Arial"/>
          <w:sz w:val="22"/>
          <w:szCs w:val="22"/>
        </w:rPr>
        <w:lastRenderedPageBreak/>
        <w:t xml:space="preserve">Termin </w:t>
      </w:r>
      <w:r w:rsidR="002E55BA" w:rsidRPr="000A3605">
        <w:rPr>
          <w:rFonts w:cs="Arial"/>
          <w:sz w:val="22"/>
          <w:szCs w:val="22"/>
        </w:rPr>
        <w:t>r</w:t>
      </w:r>
      <w:r w:rsidRPr="000A3605">
        <w:rPr>
          <w:rFonts w:cs="Arial"/>
          <w:sz w:val="22"/>
          <w:szCs w:val="22"/>
        </w:rPr>
        <w:t xml:space="preserve">ealizacji </w:t>
      </w:r>
      <w:r w:rsidR="0033171E" w:rsidRPr="000A3605">
        <w:rPr>
          <w:rFonts w:cs="Arial"/>
          <w:sz w:val="22"/>
          <w:szCs w:val="22"/>
        </w:rPr>
        <w:t>Kontraktu</w:t>
      </w:r>
      <w:bookmarkEnd w:id="214"/>
      <w:bookmarkEnd w:id="215"/>
      <w:bookmarkEnd w:id="216"/>
    </w:p>
    <w:p w:rsidR="00542385" w:rsidRPr="000A3605" w:rsidRDefault="00273DDE" w:rsidP="00E343BD">
      <w:pPr>
        <w:pStyle w:val="Nagwek2"/>
        <w:tabs>
          <w:tab w:val="clear" w:pos="0"/>
          <w:tab w:val="num" w:pos="567"/>
        </w:tabs>
        <w:ind w:left="567" w:hanging="567"/>
        <w:rPr>
          <w:rFonts w:cs="Arial"/>
          <w:sz w:val="22"/>
          <w:szCs w:val="22"/>
        </w:rPr>
      </w:pPr>
      <w:bookmarkStart w:id="217" w:name="_Toc271097827"/>
      <w:bookmarkStart w:id="218" w:name="_Toc271098801"/>
      <w:r w:rsidRPr="000A3605">
        <w:rPr>
          <w:rFonts w:cs="Arial"/>
          <w:sz w:val="22"/>
          <w:szCs w:val="22"/>
        </w:rPr>
        <w:t>Wykonawca rozpocznie realizację Kontraktu niezwłocznie po jego wejściu w życie i będzie wykonywał swoje zobowiązania tak, aby dotrzymać terminu realizacji Kontraktu z zastrzeżeniem odpowiednich zapisów Kontraktu</w:t>
      </w:r>
      <w:r w:rsidR="00542385" w:rsidRPr="000A3605">
        <w:rPr>
          <w:rFonts w:cs="Arial"/>
          <w:sz w:val="22"/>
          <w:szCs w:val="22"/>
        </w:rPr>
        <w:t>.</w:t>
      </w:r>
      <w:bookmarkEnd w:id="217"/>
      <w:bookmarkEnd w:id="218"/>
    </w:p>
    <w:p w:rsidR="00542385" w:rsidRPr="000A3605" w:rsidRDefault="00542385" w:rsidP="00E343BD">
      <w:pPr>
        <w:pStyle w:val="Nagwek2"/>
        <w:tabs>
          <w:tab w:val="clear" w:pos="0"/>
          <w:tab w:val="num" w:pos="567"/>
        </w:tabs>
        <w:ind w:left="567" w:hanging="567"/>
        <w:rPr>
          <w:rFonts w:cs="Arial"/>
          <w:sz w:val="22"/>
          <w:szCs w:val="22"/>
        </w:rPr>
      </w:pPr>
      <w:bookmarkStart w:id="219" w:name="_Toc271097828"/>
      <w:bookmarkStart w:id="220" w:name="_Toc271098802"/>
      <w:r w:rsidRPr="000A3605">
        <w:rPr>
          <w:rFonts w:cs="Arial"/>
          <w:sz w:val="22"/>
          <w:szCs w:val="22"/>
        </w:rPr>
        <w:t xml:space="preserve">Wykonawca będzie realizował Przedmiot </w:t>
      </w:r>
      <w:r w:rsidR="0033171E" w:rsidRPr="000A3605">
        <w:rPr>
          <w:rFonts w:cs="Arial"/>
          <w:sz w:val="22"/>
          <w:szCs w:val="22"/>
        </w:rPr>
        <w:t>Kontraktu</w:t>
      </w:r>
      <w:r w:rsidRPr="000A3605">
        <w:rPr>
          <w:rFonts w:cs="Arial"/>
          <w:sz w:val="22"/>
          <w:szCs w:val="22"/>
        </w:rPr>
        <w:t xml:space="preserve"> zgodnie z Harmonogramem Realizacji </w:t>
      </w:r>
      <w:r w:rsidR="0033171E" w:rsidRPr="000A3605">
        <w:rPr>
          <w:rFonts w:cs="Arial"/>
          <w:sz w:val="22"/>
          <w:szCs w:val="22"/>
        </w:rPr>
        <w:t>Kontraktu</w:t>
      </w:r>
      <w:r w:rsidRPr="000A3605">
        <w:rPr>
          <w:rFonts w:cs="Arial"/>
          <w:sz w:val="22"/>
          <w:szCs w:val="22"/>
        </w:rPr>
        <w:t xml:space="preserve"> stanowiącym </w:t>
      </w:r>
      <w:r w:rsidR="00164FE0" w:rsidRPr="000A3605">
        <w:rPr>
          <w:rFonts w:cs="Arial"/>
          <w:sz w:val="22"/>
          <w:szCs w:val="22"/>
        </w:rPr>
        <w:t>Z</w:t>
      </w:r>
      <w:r w:rsidRPr="000A3605">
        <w:rPr>
          <w:rFonts w:cs="Arial"/>
          <w:sz w:val="22"/>
          <w:szCs w:val="22"/>
        </w:rPr>
        <w:t xml:space="preserve">ałącznik </w:t>
      </w:r>
      <w:r w:rsidRPr="00B0629E">
        <w:rPr>
          <w:rFonts w:cs="Arial"/>
          <w:sz w:val="22"/>
          <w:szCs w:val="22"/>
        </w:rPr>
        <w:t xml:space="preserve">nr </w:t>
      </w:r>
      <w:r w:rsidR="006A67CF" w:rsidRPr="00B0629E">
        <w:rPr>
          <w:rFonts w:cs="Arial"/>
          <w:sz w:val="22"/>
          <w:szCs w:val="22"/>
        </w:rPr>
        <w:t>3</w:t>
      </w:r>
      <w:r w:rsidR="0067596C" w:rsidRPr="00B0629E">
        <w:rPr>
          <w:rFonts w:cs="Arial"/>
          <w:sz w:val="22"/>
          <w:szCs w:val="22"/>
        </w:rPr>
        <w:t xml:space="preserve"> </w:t>
      </w:r>
      <w:r w:rsidRPr="000A3605">
        <w:rPr>
          <w:rFonts w:cs="Arial"/>
          <w:sz w:val="22"/>
          <w:szCs w:val="22"/>
        </w:rPr>
        <w:t xml:space="preserve">do </w:t>
      </w:r>
      <w:r w:rsidR="0033171E" w:rsidRPr="000A3605">
        <w:rPr>
          <w:rFonts w:cs="Arial"/>
          <w:sz w:val="22"/>
          <w:szCs w:val="22"/>
        </w:rPr>
        <w:t>Kontraktu</w:t>
      </w:r>
      <w:bookmarkEnd w:id="219"/>
      <w:bookmarkEnd w:id="220"/>
      <w:r w:rsidR="001761D5" w:rsidRPr="000A3605">
        <w:rPr>
          <w:rFonts w:cs="Arial"/>
          <w:sz w:val="22"/>
          <w:szCs w:val="22"/>
        </w:rPr>
        <w:t>.</w:t>
      </w:r>
    </w:p>
    <w:p w:rsidR="00542385" w:rsidRPr="000A3605" w:rsidRDefault="00542385" w:rsidP="00E343BD">
      <w:pPr>
        <w:pStyle w:val="Nagwek3"/>
        <w:tabs>
          <w:tab w:val="num" w:pos="1276"/>
        </w:tabs>
        <w:ind w:left="1276" w:hanging="709"/>
        <w:rPr>
          <w:rFonts w:cs="Arial"/>
          <w:sz w:val="22"/>
          <w:szCs w:val="22"/>
        </w:rPr>
      </w:pPr>
      <w:bookmarkStart w:id="221" w:name="_Toc271098804"/>
      <w:r w:rsidRPr="000A3605">
        <w:rPr>
          <w:rFonts w:cs="Arial"/>
          <w:sz w:val="22"/>
          <w:szCs w:val="22"/>
        </w:rPr>
        <w:t xml:space="preserve">Harmonogram Realizacji </w:t>
      </w:r>
      <w:r w:rsidR="0033171E" w:rsidRPr="000A3605">
        <w:rPr>
          <w:rFonts w:cs="Arial"/>
          <w:sz w:val="22"/>
          <w:szCs w:val="22"/>
        </w:rPr>
        <w:t>Kontraktu</w:t>
      </w:r>
      <w:r w:rsidRPr="000A3605">
        <w:rPr>
          <w:rFonts w:cs="Arial"/>
          <w:sz w:val="22"/>
          <w:szCs w:val="22"/>
        </w:rPr>
        <w:t xml:space="preserve"> uwzględnia Etapy </w:t>
      </w:r>
      <w:r w:rsidR="002E55BA" w:rsidRPr="000A3605">
        <w:rPr>
          <w:rFonts w:cs="Arial"/>
          <w:sz w:val="22"/>
          <w:szCs w:val="22"/>
        </w:rPr>
        <w:t>r</w:t>
      </w:r>
      <w:r w:rsidRPr="000A3605">
        <w:rPr>
          <w:rFonts w:cs="Arial"/>
          <w:sz w:val="22"/>
          <w:szCs w:val="22"/>
        </w:rPr>
        <w:t xml:space="preserve">ealizacji, których osiągnięcie stanowić będzie podstawę płatności. Etapy </w:t>
      </w:r>
      <w:r w:rsidR="002E55BA" w:rsidRPr="000A3605">
        <w:rPr>
          <w:rFonts w:cs="Arial"/>
          <w:sz w:val="22"/>
          <w:szCs w:val="22"/>
        </w:rPr>
        <w:t>r</w:t>
      </w:r>
      <w:r w:rsidRPr="000A3605">
        <w:rPr>
          <w:rFonts w:cs="Arial"/>
          <w:sz w:val="22"/>
          <w:szCs w:val="22"/>
        </w:rPr>
        <w:t>ealizacji określa Harmonogram Rzeczowo-Finansowy</w:t>
      </w:r>
      <w:r w:rsidR="00DF5AAE" w:rsidRPr="000A3605">
        <w:rPr>
          <w:rFonts w:cs="Arial"/>
          <w:sz w:val="22"/>
          <w:szCs w:val="22"/>
        </w:rPr>
        <w:t>m</w:t>
      </w:r>
      <w:r w:rsidRPr="000A3605">
        <w:rPr>
          <w:rFonts w:cs="Arial"/>
          <w:sz w:val="22"/>
          <w:szCs w:val="22"/>
        </w:rPr>
        <w:t xml:space="preserve"> stanowiący </w:t>
      </w:r>
      <w:r w:rsidR="00581C59" w:rsidRPr="000A3605">
        <w:rPr>
          <w:rFonts w:cs="Arial"/>
          <w:sz w:val="22"/>
          <w:szCs w:val="22"/>
        </w:rPr>
        <w:t>Z</w:t>
      </w:r>
      <w:r w:rsidRPr="000A3605">
        <w:rPr>
          <w:rFonts w:cs="Arial"/>
          <w:sz w:val="22"/>
          <w:szCs w:val="22"/>
        </w:rPr>
        <w:t xml:space="preserve">ałącznik nr </w:t>
      </w:r>
      <w:r w:rsidR="00662C94" w:rsidRPr="000A3605">
        <w:rPr>
          <w:rFonts w:cs="Arial"/>
          <w:sz w:val="22"/>
          <w:szCs w:val="22"/>
        </w:rPr>
        <w:t>4</w:t>
      </w:r>
      <w:r w:rsidR="0067596C" w:rsidRPr="000A3605">
        <w:rPr>
          <w:rFonts w:cs="Arial"/>
          <w:sz w:val="22"/>
          <w:szCs w:val="22"/>
        </w:rPr>
        <w:t xml:space="preserve"> </w:t>
      </w:r>
      <w:r w:rsidRPr="000A3605">
        <w:rPr>
          <w:rFonts w:cs="Arial"/>
          <w:sz w:val="22"/>
          <w:szCs w:val="22"/>
        </w:rPr>
        <w:t xml:space="preserve">do </w:t>
      </w:r>
      <w:r w:rsidR="0033171E" w:rsidRPr="000A3605">
        <w:rPr>
          <w:rFonts w:cs="Arial"/>
          <w:sz w:val="22"/>
          <w:szCs w:val="22"/>
        </w:rPr>
        <w:t>Kontraktu</w:t>
      </w:r>
      <w:r w:rsidRPr="000A3605">
        <w:rPr>
          <w:rFonts w:cs="Arial"/>
          <w:sz w:val="22"/>
          <w:szCs w:val="22"/>
        </w:rPr>
        <w:t>.</w:t>
      </w:r>
      <w:bookmarkEnd w:id="221"/>
      <w:r w:rsidRPr="000A3605">
        <w:rPr>
          <w:rFonts w:cs="Arial"/>
          <w:sz w:val="22"/>
          <w:szCs w:val="22"/>
        </w:rPr>
        <w:t xml:space="preserve"> </w:t>
      </w:r>
    </w:p>
    <w:p w:rsidR="00542385" w:rsidRPr="000A3605" w:rsidRDefault="00542385" w:rsidP="00E343BD">
      <w:pPr>
        <w:pStyle w:val="Nagwek3"/>
        <w:tabs>
          <w:tab w:val="num" w:pos="1276"/>
        </w:tabs>
        <w:ind w:left="1276" w:hanging="709"/>
        <w:rPr>
          <w:rFonts w:cs="Arial"/>
          <w:sz w:val="22"/>
          <w:szCs w:val="22"/>
        </w:rPr>
      </w:pPr>
      <w:bookmarkStart w:id="222" w:name="_Toc271098805"/>
      <w:r w:rsidRPr="000A3605">
        <w:rPr>
          <w:rFonts w:cs="Arial"/>
          <w:sz w:val="22"/>
          <w:szCs w:val="22"/>
        </w:rPr>
        <w:t xml:space="preserve">Harmonogram Realizacji </w:t>
      </w:r>
      <w:r w:rsidR="0033171E" w:rsidRPr="000A3605">
        <w:rPr>
          <w:rFonts w:cs="Arial"/>
          <w:sz w:val="22"/>
          <w:szCs w:val="22"/>
        </w:rPr>
        <w:t>Kontraktu</w:t>
      </w:r>
      <w:r w:rsidRPr="000A3605">
        <w:rPr>
          <w:rFonts w:cs="Arial"/>
          <w:sz w:val="22"/>
          <w:szCs w:val="22"/>
        </w:rPr>
        <w:t xml:space="preserve">, a także każde jego uszczegółowienie lub uaktualnienie, musi być sporządzony w programie do planowania projektów MS Project </w:t>
      </w:r>
      <w:r w:rsidR="0005616A" w:rsidRPr="000A3605">
        <w:rPr>
          <w:rFonts w:cs="Arial"/>
          <w:sz w:val="22"/>
          <w:szCs w:val="22"/>
        </w:rPr>
        <w:t xml:space="preserve">2010 </w:t>
      </w:r>
      <w:r w:rsidRPr="000A3605">
        <w:rPr>
          <w:rFonts w:cs="Arial"/>
          <w:sz w:val="22"/>
          <w:szCs w:val="22"/>
        </w:rPr>
        <w:t>lub innym z możliwością zapisu w formacie *.mpp.</w:t>
      </w:r>
      <w:bookmarkEnd w:id="222"/>
    </w:p>
    <w:p w:rsidR="00542385" w:rsidRPr="000A3605" w:rsidRDefault="00E12A7C" w:rsidP="00E343BD">
      <w:pPr>
        <w:pStyle w:val="Nagwek2"/>
        <w:tabs>
          <w:tab w:val="clear" w:pos="0"/>
          <w:tab w:val="num" w:pos="567"/>
        </w:tabs>
        <w:ind w:left="567" w:hanging="567"/>
        <w:rPr>
          <w:rFonts w:cs="Arial"/>
          <w:sz w:val="22"/>
          <w:szCs w:val="22"/>
        </w:rPr>
      </w:pPr>
      <w:bookmarkStart w:id="223" w:name="_Ref383006323"/>
      <w:bookmarkStart w:id="224" w:name="_Toc271097829"/>
      <w:bookmarkStart w:id="225" w:name="_Toc271098806"/>
      <w:r w:rsidRPr="000A3605">
        <w:rPr>
          <w:rFonts w:cs="Arial"/>
          <w:sz w:val="22"/>
          <w:szCs w:val="22"/>
        </w:rPr>
        <w:t xml:space="preserve">Nie później niż w ciągu 30 (trzydziestu) dni od wejścia Kontraktu w życie, Wykonawca </w:t>
      </w:r>
      <w:bookmarkEnd w:id="223"/>
      <w:r w:rsidRPr="000A3605">
        <w:rPr>
          <w:rFonts w:cs="Arial"/>
          <w:sz w:val="22"/>
          <w:szCs w:val="22"/>
        </w:rPr>
        <w:t xml:space="preserve">sporządzi i uzgodni z Zamawiającym </w:t>
      </w:r>
      <w:r w:rsidR="00E07A6F" w:rsidRPr="000A3605">
        <w:rPr>
          <w:rFonts w:cs="Arial"/>
          <w:sz w:val="22"/>
          <w:szCs w:val="22"/>
        </w:rPr>
        <w:t xml:space="preserve">Szczegółowy </w:t>
      </w:r>
      <w:r w:rsidR="00542385" w:rsidRPr="000A3605">
        <w:rPr>
          <w:rFonts w:cs="Arial"/>
          <w:sz w:val="22"/>
          <w:szCs w:val="22"/>
        </w:rPr>
        <w:t xml:space="preserve">Harmonogram Realizacji </w:t>
      </w:r>
      <w:r w:rsidR="0033171E" w:rsidRPr="000A3605">
        <w:rPr>
          <w:rFonts w:cs="Arial"/>
          <w:sz w:val="22"/>
          <w:szCs w:val="22"/>
        </w:rPr>
        <w:t>Kontraktu</w:t>
      </w:r>
      <w:r w:rsidR="00542385" w:rsidRPr="000A3605">
        <w:rPr>
          <w:rFonts w:cs="Arial"/>
          <w:sz w:val="22"/>
          <w:szCs w:val="22"/>
        </w:rPr>
        <w:t xml:space="preserve"> </w:t>
      </w:r>
      <w:r w:rsidRPr="000A3605">
        <w:rPr>
          <w:rFonts w:cs="Arial"/>
          <w:sz w:val="22"/>
          <w:szCs w:val="22"/>
        </w:rPr>
        <w:t xml:space="preserve">(„Szczegółowy Harmonogram”). W Szczegółowym Harmonogramie Wykonawca uwzględni wszystkie terminy podane w Harmonogramie Realizacji Kontraktu. Szczegółowy Harmonogram nie może zmieniać terminów określonych w Harmonogramie Realizacji Kontraktu. Szczegółowy Harmonogram </w:t>
      </w:r>
      <w:r w:rsidR="00542385" w:rsidRPr="000A3605">
        <w:rPr>
          <w:rFonts w:cs="Arial"/>
          <w:sz w:val="22"/>
          <w:szCs w:val="22"/>
        </w:rPr>
        <w:t xml:space="preserve">będzie przez Wykonawcę co miesiąc uaktualniany i przekazywany Zamawiającemu. </w:t>
      </w:r>
      <w:r w:rsidR="00364325" w:rsidRPr="000A3605">
        <w:rPr>
          <w:rFonts w:cs="Arial"/>
          <w:sz w:val="22"/>
          <w:szCs w:val="22"/>
        </w:rPr>
        <w:t>S</w:t>
      </w:r>
      <w:r w:rsidR="00542385" w:rsidRPr="000A3605">
        <w:rPr>
          <w:rFonts w:cs="Arial"/>
          <w:sz w:val="22"/>
          <w:szCs w:val="22"/>
        </w:rPr>
        <w:t xml:space="preserve">zczegółowy Harmonogram będzie zawierać wszystkie czynności i prace niezbędne do realizacji Przedmiotu </w:t>
      </w:r>
      <w:r w:rsidR="0033171E" w:rsidRPr="000A3605">
        <w:rPr>
          <w:rFonts w:cs="Arial"/>
          <w:sz w:val="22"/>
          <w:szCs w:val="22"/>
        </w:rPr>
        <w:t>Kontraktu</w:t>
      </w:r>
      <w:r w:rsidR="00542385" w:rsidRPr="000A3605">
        <w:rPr>
          <w:rFonts w:cs="Arial"/>
          <w:sz w:val="22"/>
          <w:szCs w:val="22"/>
        </w:rPr>
        <w:t>, kolejność ich realizacji, termin rozpoczęcia i zakończenia każdego zadania.</w:t>
      </w:r>
      <w:bookmarkEnd w:id="224"/>
      <w:bookmarkEnd w:id="225"/>
    </w:p>
    <w:p w:rsidR="00542385" w:rsidRPr="000A3605" w:rsidRDefault="00542385" w:rsidP="00E343BD">
      <w:pPr>
        <w:pStyle w:val="Nagwek2"/>
        <w:tabs>
          <w:tab w:val="clear" w:pos="0"/>
          <w:tab w:val="num" w:pos="567"/>
        </w:tabs>
        <w:ind w:left="567" w:hanging="567"/>
        <w:rPr>
          <w:rFonts w:cs="Arial"/>
          <w:sz w:val="22"/>
          <w:szCs w:val="22"/>
        </w:rPr>
      </w:pPr>
      <w:bookmarkStart w:id="226" w:name="_Toc271097830"/>
      <w:bookmarkStart w:id="227" w:name="_Toc271098807"/>
      <w:r w:rsidRPr="000A3605">
        <w:rPr>
          <w:rFonts w:cs="Arial"/>
          <w:sz w:val="22"/>
          <w:szCs w:val="22"/>
        </w:rPr>
        <w:t xml:space="preserve">Podczas realizacji Przedmiotu </w:t>
      </w:r>
      <w:r w:rsidR="0033171E" w:rsidRPr="000A3605">
        <w:rPr>
          <w:rFonts w:cs="Arial"/>
          <w:sz w:val="22"/>
          <w:szCs w:val="22"/>
        </w:rPr>
        <w:t>Kontraktu</w:t>
      </w:r>
      <w:r w:rsidRPr="000A3605">
        <w:rPr>
          <w:rFonts w:cs="Arial"/>
          <w:sz w:val="22"/>
          <w:szCs w:val="22"/>
        </w:rPr>
        <w:t xml:space="preserve"> Wykonawca zobowiązany jest do systematycznego, informowania Zamawiającego o przebiegu realizacji </w:t>
      </w:r>
      <w:r w:rsidR="0033171E" w:rsidRPr="000A3605">
        <w:rPr>
          <w:rFonts w:cs="Arial"/>
          <w:sz w:val="22"/>
          <w:szCs w:val="22"/>
        </w:rPr>
        <w:t>Kontraktu</w:t>
      </w:r>
      <w:r w:rsidRPr="000A3605">
        <w:rPr>
          <w:rFonts w:cs="Arial"/>
          <w:sz w:val="22"/>
          <w:szCs w:val="22"/>
        </w:rPr>
        <w:t xml:space="preserve"> w formie raportów o zakresie i częstotliwości określonej</w:t>
      </w:r>
      <w:r w:rsidR="00D6131C" w:rsidRPr="000A3605">
        <w:rPr>
          <w:rFonts w:cs="Arial"/>
          <w:sz w:val="22"/>
          <w:szCs w:val="22"/>
        </w:rPr>
        <w:t xml:space="preserve"> w Załączniku </w:t>
      </w:r>
      <w:r w:rsidR="00D6131C" w:rsidRPr="00B0629E">
        <w:rPr>
          <w:rFonts w:cs="Arial"/>
          <w:sz w:val="22"/>
          <w:szCs w:val="22"/>
        </w:rPr>
        <w:t xml:space="preserve">nr </w:t>
      </w:r>
      <w:r w:rsidR="00B0629E" w:rsidRPr="00B0629E">
        <w:rPr>
          <w:rFonts w:cs="Arial"/>
          <w:sz w:val="22"/>
          <w:szCs w:val="22"/>
        </w:rPr>
        <w:t>12</w:t>
      </w:r>
      <w:r w:rsidR="00D829EA" w:rsidRPr="00B0629E">
        <w:rPr>
          <w:rFonts w:cs="Arial"/>
          <w:sz w:val="22"/>
          <w:szCs w:val="22"/>
        </w:rPr>
        <w:t xml:space="preserve"> </w:t>
      </w:r>
      <w:r w:rsidR="00D6131C" w:rsidRPr="000A3605">
        <w:rPr>
          <w:rFonts w:cs="Arial"/>
          <w:sz w:val="22"/>
          <w:szCs w:val="22"/>
        </w:rPr>
        <w:t>do Kontraktu.</w:t>
      </w:r>
      <w:bookmarkEnd w:id="226"/>
      <w:bookmarkEnd w:id="227"/>
      <w:r w:rsidR="006A67CF">
        <w:rPr>
          <w:rFonts w:cs="Arial"/>
          <w:sz w:val="22"/>
          <w:szCs w:val="22"/>
        </w:rPr>
        <w:t xml:space="preserve">  </w:t>
      </w:r>
    </w:p>
    <w:p w:rsidR="00542385" w:rsidRPr="000A3605" w:rsidRDefault="00542385" w:rsidP="00E343BD">
      <w:pPr>
        <w:pStyle w:val="Nagwek2"/>
        <w:tabs>
          <w:tab w:val="clear" w:pos="0"/>
          <w:tab w:val="num" w:pos="567"/>
        </w:tabs>
        <w:ind w:left="567" w:hanging="567"/>
        <w:rPr>
          <w:rFonts w:cs="Arial"/>
          <w:sz w:val="22"/>
          <w:szCs w:val="22"/>
        </w:rPr>
      </w:pPr>
      <w:bookmarkStart w:id="228" w:name="_Toc271097831"/>
      <w:bookmarkStart w:id="229" w:name="_Toc271098808"/>
      <w:r w:rsidRPr="000A3605">
        <w:rPr>
          <w:rFonts w:cs="Arial"/>
          <w:sz w:val="22"/>
          <w:szCs w:val="22"/>
        </w:rPr>
        <w:t>Wykonawca będzie niezwłocznie pisemnie informował Zamawiającego o trudnościach, ryzykach oraz zmianach, które stanowią zagrożenie dla dotrzymania kluczowych punktów kontrolnych i </w:t>
      </w:r>
      <w:r w:rsidR="003E16E3" w:rsidRPr="000A3605">
        <w:rPr>
          <w:rFonts w:cs="Arial"/>
          <w:sz w:val="22"/>
          <w:szCs w:val="22"/>
        </w:rPr>
        <w:t>Etapów</w:t>
      </w:r>
      <w:r w:rsidRPr="000A3605">
        <w:rPr>
          <w:rFonts w:cs="Arial"/>
          <w:sz w:val="22"/>
          <w:szCs w:val="22"/>
        </w:rPr>
        <w:t xml:space="preserve"> Harmonogramu Realizacji </w:t>
      </w:r>
      <w:r w:rsidR="0033171E" w:rsidRPr="000A3605">
        <w:rPr>
          <w:rFonts w:cs="Arial"/>
          <w:sz w:val="22"/>
          <w:szCs w:val="22"/>
        </w:rPr>
        <w:t>Kontraktu</w:t>
      </w:r>
      <w:r w:rsidR="000F6A3F" w:rsidRPr="000A3605">
        <w:rPr>
          <w:rFonts w:cs="Arial"/>
          <w:sz w:val="22"/>
          <w:szCs w:val="22"/>
        </w:rPr>
        <w:t xml:space="preserve"> </w:t>
      </w:r>
      <w:r w:rsidR="00364325" w:rsidRPr="000A3605">
        <w:rPr>
          <w:rFonts w:cs="Arial"/>
          <w:sz w:val="22"/>
          <w:szCs w:val="22"/>
        </w:rPr>
        <w:t xml:space="preserve">oraz przedstawi sposób ich rozwiązania gwarantujący dotrzymanie terminu </w:t>
      </w:r>
      <w:r w:rsidR="00E12A7C" w:rsidRPr="000A3605">
        <w:rPr>
          <w:rFonts w:cs="Arial"/>
          <w:sz w:val="22"/>
          <w:szCs w:val="22"/>
        </w:rPr>
        <w:t>Odbioru K</w:t>
      </w:r>
      <w:r w:rsidR="00364325" w:rsidRPr="000A3605">
        <w:rPr>
          <w:rFonts w:cs="Arial"/>
          <w:sz w:val="22"/>
          <w:szCs w:val="22"/>
        </w:rPr>
        <w:t>ońcowego</w:t>
      </w:r>
      <w:r w:rsidRPr="000A3605">
        <w:rPr>
          <w:rFonts w:cs="Arial"/>
          <w:sz w:val="22"/>
          <w:szCs w:val="22"/>
        </w:rPr>
        <w:t xml:space="preserve">. </w:t>
      </w:r>
      <w:bookmarkEnd w:id="228"/>
      <w:bookmarkEnd w:id="229"/>
    </w:p>
    <w:p w:rsidR="00527E8F" w:rsidRPr="00F72545" w:rsidRDefault="00912F18" w:rsidP="00F72545">
      <w:pPr>
        <w:pStyle w:val="Nagwek2"/>
        <w:rPr>
          <w:sz w:val="22"/>
          <w:szCs w:val="22"/>
        </w:rPr>
      </w:pPr>
      <w:bookmarkStart w:id="230" w:name="_Toc271098810"/>
      <w:r w:rsidRPr="00F72545">
        <w:rPr>
          <w:sz w:val="22"/>
          <w:szCs w:val="22"/>
        </w:rPr>
        <w:t>Wykonawca zobowiązuje się uzyskać na rzecz Zamawiającego ostateczną decyzję o pozwoleniu na użytkowanie Instalacji</w:t>
      </w:r>
      <w:r w:rsidR="00676AEE" w:rsidRPr="00F72545">
        <w:rPr>
          <w:sz w:val="22"/>
          <w:szCs w:val="22"/>
        </w:rPr>
        <w:t xml:space="preserve"> oraz przekazać Instalacj</w:t>
      </w:r>
      <w:r w:rsidR="008C3744" w:rsidRPr="00F72545">
        <w:rPr>
          <w:sz w:val="22"/>
          <w:szCs w:val="22"/>
        </w:rPr>
        <w:t>ę</w:t>
      </w:r>
      <w:r w:rsidR="00676AEE" w:rsidRPr="00F72545">
        <w:rPr>
          <w:sz w:val="22"/>
          <w:szCs w:val="22"/>
        </w:rPr>
        <w:t xml:space="preserve"> do </w:t>
      </w:r>
      <w:r w:rsidR="00860684" w:rsidRPr="00F72545">
        <w:rPr>
          <w:sz w:val="22"/>
          <w:szCs w:val="22"/>
        </w:rPr>
        <w:t>eksploatacji</w:t>
      </w:r>
      <w:r w:rsidR="00676AEE" w:rsidRPr="00F72545">
        <w:rPr>
          <w:sz w:val="22"/>
          <w:szCs w:val="22"/>
        </w:rPr>
        <w:t xml:space="preserve"> </w:t>
      </w:r>
      <w:r w:rsidR="00DF05E3" w:rsidRPr="00F72545">
        <w:rPr>
          <w:sz w:val="22"/>
          <w:szCs w:val="22"/>
        </w:rPr>
        <w:t xml:space="preserve">Zamawiającemu </w:t>
      </w:r>
      <w:r w:rsidR="00FD171A" w:rsidRPr="00F72545">
        <w:rPr>
          <w:sz w:val="22"/>
          <w:szCs w:val="22"/>
        </w:rPr>
        <w:t>d</w:t>
      </w:r>
      <w:r w:rsidR="00F72545" w:rsidRPr="00F72545">
        <w:rPr>
          <w:sz w:val="22"/>
          <w:szCs w:val="22"/>
        </w:rPr>
        <w:t>o 31</w:t>
      </w:r>
      <w:r w:rsidR="00F72545" w:rsidRPr="00F72545">
        <w:rPr>
          <w:rFonts w:cs="Arial"/>
          <w:color w:val="FF0000"/>
          <w:sz w:val="22"/>
          <w:szCs w:val="22"/>
        </w:rPr>
        <w:t xml:space="preserve"> </w:t>
      </w:r>
      <w:r w:rsidR="00F72545" w:rsidRPr="00F72545">
        <w:rPr>
          <w:rFonts w:cs="Arial"/>
          <w:sz w:val="22"/>
          <w:szCs w:val="22"/>
        </w:rPr>
        <w:t>grudnia 2021 r.</w:t>
      </w:r>
      <w:r w:rsidRPr="00F72545">
        <w:rPr>
          <w:sz w:val="22"/>
          <w:szCs w:val="22"/>
        </w:rPr>
        <w:t>.</w:t>
      </w:r>
      <w:r w:rsidR="00EE2664" w:rsidRPr="00F72545">
        <w:rPr>
          <w:sz w:val="22"/>
          <w:szCs w:val="22"/>
        </w:rPr>
        <w:t xml:space="preserve"> </w:t>
      </w:r>
    </w:p>
    <w:p w:rsidR="00CB7B1A" w:rsidRPr="00F72545" w:rsidRDefault="00CB7B1A" w:rsidP="00E343BD">
      <w:pPr>
        <w:pStyle w:val="Nagwek2"/>
        <w:tabs>
          <w:tab w:val="clear" w:pos="0"/>
          <w:tab w:val="num" w:pos="567"/>
        </w:tabs>
        <w:ind w:left="567" w:hanging="567"/>
        <w:rPr>
          <w:rFonts w:cs="Arial"/>
          <w:sz w:val="22"/>
          <w:szCs w:val="22"/>
        </w:rPr>
      </w:pPr>
      <w:r w:rsidRPr="00F72545">
        <w:rPr>
          <w:rFonts w:cs="Arial"/>
          <w:sz w:val="22"/>
          <w:szCs w:val="22"/>
        </w:rPr>
        <w:t xml:space="preserve">Termin Odbioru Końcowego nastąpi </w:t>
      </w:r>
      <w:r w:rsidR="00F72545" w:rsidRPr="00F72545">
        <w:rPr>
          <w:rFonts w:cs="Arial"/>
          <w:sz w:val="22"/>
          <w:szCs w:val="22"/>
        </w:rPr>
        <w:t xml:space="preserve">do 31 </w:t>
      </w:r>
      <w:r w:rsidR="006852D3">
        <w:rPr>
          <w:rFonts w:cs="Arial"/>
          <w:sz w:val="22"/>
          <w:szCs w:val="22"/>
        </w:rPr>
        <w:t>s</w:t>
      </w:r>
      <w:r w:rsidR="00F72545" w:rsidRPr="00F72545">
        <w:rPr>
          <w:rFonts w:cs="Arial"/>
          <w:sz w:val="22"/>
          <w:szCs w:val="22"/>
        </w:rPr>
        <w:t>tycznia 2022 r.</w:t>
      </w:r>
    </w:p>
    <w:p w:rsidR="00E7531C" w:rsidRPr="000A3605" w:rsidRDefault="00417498" w:rsidP="00E343BD">
      <w:pPr>
        <w:pStyle w:val="Nagwek2"/>
        <w:tabs>
          <w:tab w:val="clear" w:pos="0"/>
          <w:tab w:val="num" w:pos="567"/>
        </w:tabs>
        <w:ind w:left="567" w:hanging="567"/>
        <w:rPr>
          <w:rFonts w:cs="Arial"/>
          <w:sz w:val="22"/>
          <w:szCs w:val="22"/>
        </w:rPr>
      </w:pPr>
      <w:r w:rsidRPr="000A3605">
        <w:rPr>
          <w:rFonts w:cs="Arial"/>
          <w:sz w:val="22"/>
          <w:szCs w:val="22"/>
        </w:rPr>
        <w:lastRenderedPageBreak/>
        <w:t xml:space="preserve">Warunki </w:t>
      </w:r>
      <w:r w:rsidR="008C3744" w:rsidRPr="000A3605">
        <w:rPr>
          <w:rFonts w:cs="Arial"/>
          <w:sz w:val="22"/>
          <w:szCs w:val="22"/>
        </w:rPr>
        <w:t xml:space="preserve">Odbioru Końcowego </w:t>
      </w:r>
      <w:r w:rsidR="00DE48AA" w:rsidRPr="000A3605">
        <w:rPr>
          <w:rFonts w:cs="Arial"/>
          <w:sz w:val="22"/>
          <w:szCs w:val="22"/>
        </w:rPr>
        <w:t xml:space="preserve">i </w:t>
      </w:r>
      <w:r w:rsidR="008C3744" w:rsidRPr="000A3605">
        <w:rPr>
          <w:rFonts w:cs="Arial"/>
          <w:sz w:val="22"/>
          <w:szCs w:val="22"/>
        </w:rPr>
        <w:t xml:space="preserve">Odbioru Ostatecznego </w:t>
      </w:r>
      <w:r w:rsidR="00B0629E">
        <w:rPr>
          <w:rFonts w:cs="Arial"/>
          <w:sz w:val="22"/>
          <w:szCs w:val="22"/>
        </w:rPr>
        <w:t>zdefiniowano w                        Z</w:t>
      </w:r>
      <w:r w:rsidR="00DE48AA" w:rsidRPr="000A3605">
        <w:rPr>
          <w:rFonts w:cs="Arial"/>
          <w:sz w:val="22"/>
          <w:szCs w:val="22"/>
        </w:rPr>
        <w:t>ałącznik</w:t>
      </w:r>
      <w:r w:rsidR="001761D5" w:rsidRPr="000A3605">
        <w:rPr>
          <w:rFonts w:cs="Arial"/>
          <w:sz w:val="22"/>
          <w:szCs w:val="22"/>
        </w:rPr>
        <w:t>u</w:t>
      </w:r>
      <w:r w:rsidR="00DE48AA" w:rsidRPr="000A3605">
        <w:rPr>
          <w:rFonts w:cs="Arial"/>
          <w:sz w:val="22"/>
          <w:szCs w:val="22"/>
        </w:rPr>
        <w:t xml:space="preserve"> </w:t>
      </w:r>
      <w:r w:rsidR="00B0629E">
        <w:rPr>
          <w:rFonts w:cs="Arial"/>
          <w:sz w:val="22"/>
          <w:szCs w:val="22"/>
        </w:rPr>
        <w:t>PFU nr 8</w:t>
      </w:r>
      <w:r w:rsidR="00DE48AA" w:rsidRPr="000A3605">
        <w:rPr>
          <w:rFonts w:cs="Arial"/>
          <w:sz w:val="22"/>
          <w:szCs w:val="22"/>
        </w:rPr>
        <w:t xml:space="preserve"> do Kontraktu</w:t>
      </w:r>
      <w:r w:rsidR="00CB7B1A" w:rsidRPr="000A3605">
        <w:rPr>
          <w:rFonts w:cs="Arial"/>
          <w:sz w:val="22"/>
          <w:szCs w:val="22"/>
        </w:rPr>
        <w:t>.</w:t>
      </w:r>
      <w:r w:rsidR="006A67CF">
        <w:rPr>
          <w:rFonts w:cs="Arial"/>
          <w:sz w:val="22"/>
          <w:szCs w:val="22"/>
        </w:rPr>
        <w:t xml:space="preserve">  </w:t>
      </w:r>
    </w:p>
    <w:p w:rsidR="00C64A1C" w:rsidRPr="000A3605" w:rsidRDefault="00C64A1C" w:rsidP="00BC55D9">
      <w:pPr>
        <w:pStyle w:val="Nagwek1"/>
        <w:keepNext w:val="0"/>
        <w:keepLines/>
        <w:numPr>
          <w:ilvl w:val="0"/>
          <w:numId w:val="2"/>
        </w:numPr>
        <w:tabs>
          <w:tab w:val="num" w:pos="1304"/>
        </w:tabs>
        <w:spacing w:line="360" w:lineRule="auto"/>
        <w:ind w:left="431" w:hanging="431"/>
        <w:jc w:val="center"/>
        <w:rPr>
          <w:rFonts w:cs="Arial"/>
          <w:sz w:val="22"/>
          <w:szCs w:val="22"/>
        </w:rPr>
      </w:pPr>
      <w:bookmarkStart w:id="231" w:name="_Toc363542464"/>
      <w:bookmarkStart w:id="232" w:name="_Toc271097832"/>
      <w:bookmarkStart w:id="233" w:name="_Toc271098811"/>
      <w:bookmarkEnd w:id="230"/>
      <w:r w:rsidRPr="000A3605">
        <w:rPr>
          <w:rFonts w:cs="Arial"/>
          <w:sz w:val="22"/>
          <w:szCs w:val="22"/>
        </w:rPr>
        <w:lastRenderedPageBreak/>
        <w:t>Zawieszenie realizacji Kontraktu</w:t>
      </w:r>
      <w:bookmarkEnd w:id="231"/>
    </w:p>
    <w:p w:rsidR="00C64A1C" w:rsidRPr="000A3605" w:rsidRDefault="00C64A1C" w:rsidP="00E343BD">
      <w:pPr>
        <w:pStyle w:val="Nagwek2"/>
        <w:tabs>
          <w:tab w:val="clear" w:pos="0"/>
          <w:tab w:val="num" w:pos="567"/>
        </w:tabs>
        <w:ind w:left="567" w:hanging="567"/>
        <w:rPr>
          <w:rFonts w:cs="Arial"/>
          <w:sz w:val="22"/>
          <w:szCs w:val="22"/>
        </w:rPr>
      </w:pPr>
      <w:r w:rsidRPr="000A3605">
        <w:rPr>
          <w:rFonts w:cs="Arial"/>
          <w:sz w:val="22"/>
          <w:szCs w:val="22"/>
        </w:rPr>
        <w:t>Zamawiający ma prawo zawiesić realizację Kontraktu</w:t>
      </w:r>
      <w:r w:rsidR="00030BB8" w:rsidRPr="000A3605">
        <w:rPr>
          <w:rFonts w:cs="Arial"/>
          <w:sz w:val="22"/>
          <w:szCs w:val="22"/>
        </w:rPr>
        <w:t>,</w:t>
      </w:r>
      <w:r w:rsidR="00A1132F" w:rsidRPr="000A3605">
        <w:rPr>
          <w:rFonts w:cs="Arial"/>
          <w:sz w:val="22"/>
          <w:szCs w:val="22"/>
        </w:rPr>
        <w:t xml:space="preserve"> jednak nie na dłużej niż na </w:t>
      </w:r>
      <w:r w:rsidR="00D6687D" w:rsidRPr="000A3605">
        <w:rPr>
          <w:rFonts w:cs="Arial"/>
          <w:sz w:val="22"/>
          <w:szCs w:val="22"/>
        </w:rPr>
        <w:t>6 miesięcy</w:t>
      </w:r>
      <w:r w:rsidRPr="000A3605">
        <w:rPr>
          <w:rFonts w:cs="Arial"/>
          <w:sz w:val="22"/>
          <w:szCs w:val="22"/>
        </w:rPr>
        <w:t>, przekazując Wykonawcy pisemne oświadczenie z podaniem przyczyny, daty rozpoczę</w:t>
      </w:r>
      <w:r w:rsidR="00B11D6E" w:rsidRPr="000A3605">
        <w:rPr>
          <w:rFonts w:cs="Arial"/>
          <w:sz w:val="22"/>
          <w:szCs w:val="22"/>
        </w:rPr>
        <w:t>cia i czasu trwania zawieszenia.</w:t>
      </w:r>
    </w:p>
    <w:p w:rsidR="00C64A1C" w:rsidRPr="000A3605" w:rsidRDefault="00C64A1C" w:rsidP="00E343BD">
      <w:pPr>
        <w:pStyle w:val="Nagwek3"/>
        <w:tabs>
          <w:tab w:val="num" w:pos="1134"/>
        </w:tabs>
        <w:ind w:left="1134" w:hanging="567"/>
        <w:rPr>
          <w:rFonts w:cs="Arial"/>
          <w:sz w:val="22"/>
          <w:szCs w:val="22"/>
        </w:rPr>
      </w:pPr>
      <w:r w:rsidRPr="000A3605">
        <w:rPr>
          <w:rFonts w:cs="Arial"/>
          <w:sz w:val="22"/>
          <w:szCs w:val="22"/>
        </w:rPr>
        <w:t xml:space="preserve">Wykonawca jest zobowiązany do natychmiastowego zastosowania się do terminów zawieszenia podanych w </w:t>
      </w:r>
      <w:r w:rsidR="002E55BA" w:rsidRPr="000A3605">
        <w:rPr>
          <w:rFonts w:cs="Arial"/>
          <w:sz w:val="22"/>
          <w:szCs w:val="22"/>
        </w:rPr>
        <w:t>oświadczeniu</w:t>
      </w:r>
      <w:r w:rsidRPr="000A3605">
        <w:rPr>
          <w:rFonts w:cs="Arial"/>
          <w:sz w:val="22"/>
          <w:szCs w:val="22"/>
        </w:rPr>
        <w:t xml:space="preserve"> i wypełnienia postanowień kontraktowych związanych z zawieszeniem Kontraktu.</w:t>
      </w:r>
    </w:p>
    <w:p w:rsidR="00C64A1C" w:rsidRPr="00D13923" w:rsidRDefault="00C64A1C" w:rsidP="00D13923">
      <w:pPr>
        <w:pStyle w:val="Nagwek3"/>
        <w:rPr>
          <w:sz w:val="22"/>
          <w:szCs w:val="22"/>
        </w:rPr>
      </w:pPr>
      <w:r w:rsidRPr="00D13923">
        <w:rPr>
          <w:sz w:val="22"/>
          <w:szCs w:val="22"/>
        </w:rPr>
        <w:t xml:space="preserve">Zamawiający zrealizuje wszystkie należne Wykonawcy w dniu wystawienia </w:t>
      </w:r>
      <w:r w:rsidR="002E55BA" w:rsidRPr="00D13923">
        <w:rPr>
          <w:sz w:val="22"/>
          <w:szCs w:val="22"/>
        </w:rPr>
        <w:t>oświadczenia</w:t>
      </w:r>
      <w:r w:rsidRPr="00D13923">
        <w:rPr>
          <w:sz w:val="22"/>
          <w:szCs w:val="22"/>
        </w:rPr>
        <w:t xml:space="preserve"> płatności za </w:t>
      </w:r>
      <w:r w:rsidR="0007359F" w:rsidRPr="00D13923">
        <w:rPr>
          <w:sz w:val="22"/>
          <w:szCs w:val="22"/>
        </w:rPr>
        <w:t xml:space="preserve">prawidłowo </w:t>
      </w:r>
      <w:r w:rsidRPr="00D13923">
        <w:rPr>
          <w:sz w:val="22"/>
          <w:szCs w:val="22"/>
        </w:rPr>
        <w:t>wykonane do chwili zawieszenia realizacji Kontraktu Prace</w:t>
      </w:r>
      <w:r w:rsidR="00D708F5" w:rsidRPr="00D13923">
        <w:rPr>
          <w:sz w:val="22"/>
          <w:szCs w:val="22"/>
        </w:rPr>
        <w:t>,</w:t>
      </w:r>
      <w:r w:rsidR="00273DDE" w:rsidRPr="00D13923">
        <w:rPr>
          <w:sz w:val="22"/>
          <w:szCs w:val="22"/>
        </w:rPr>
        <w:t xml:space="preserve"> a także za Prace rozpoczęte i </w:t>
      </w:r>
      <w:r w:rsidR="006342C9" w:rsidRPr="00D13923">
        <w:rPr>
          <w:sz w:val="22"/>
          <w:szCs w:val="22"/>
        </w:rPr>
        <w:t>niezakończone</w:t>
      </w:r>
      <w:r w:rsidRPr="00D13923">
        <w:rPr>
          <w:sz w:val="22"/>
          <w:szCs w:val="22"/>
        </w:rPr>
        <w:t>.</w:t>
      </w:r>
      <w:r w:rsidR="00D13923" w:rsidRPr="00D13923">
        <w:rPr>
          <w:sz w:val="22"/>
          <w:szCs w:val="22"/>
        </w:rPr>
        <w:t xml:space="preserve"> </w:t>
      </w:r>
      <w:r w:rsidR="00D13923" w:rsidRPr="00D13923">
        <w:rPr>
          <w:rFonts w:cs="Arial"/>
          <w:sz w:val="22"/>
          <w:szCs w:val="22"/>
        </w:rPr>
        <w:t>Strony uzgodnią zwrot dodatkowych, bezpośrednich, udowodnionych i uzasadnionych kosztów poniesionych przez Wykonawcę w związku z koniecznością zawieszenia realizacji Kontraktu.</w:t>
      </w:r>
    </w:p>
    <w:p w:rsidR="00CA6DCD" w:rsidRPr="000A3605" w:rsidRDefault="00CA6DCD" w:rsidP="00D6687D">
      <w:pPr>
        <w:pStyle w:val="Nagwek2"/>
        <w:tabs>
          <w:tab w:val="clear" w:pos="0"/>
          <w:tab w:val="num" w:pos="567"/>
        </w:tabs>
        <w:ind w:left="567" w:hanging="567"/>
        <w:rPr>
          <w:rFonts w:eastAsia="Calibri" w:cs="Arial"/>
          <w:sz w:val="22"/>
          <w:szCs w:val="22"/>
        </w:rPr>
      </w:pPr>
      <w:r w:rsidRPr="000A3605">
        <w:rPr>
          <w:rFonts w:cs="Arial"/>
          <w:sz w:val="22"/>
          <w:szCs w:val="22"/>
        </w:rPr>
        <w:t>Wykonawca ma prawo zawiesić realizację Kontraktu, przekazując Zamawiającemu pisemne oświadczenie z podaniem przyczyny, daty rozpoczęcia i czasu trwania zawieszenia w przypadku gdy</w:t>
      </w:r>
      <w:r w:rsidR="00D6687D" w:rsidRPr="000A3605">
        <w:rPr>
          <w:rFonts w:cs="Arial"/>
          <w:sz w:val="22"/>
          <w:szCs w:val="22"/>
        </w:rPr>
        <w:t xml:space="preserve"> </w:t>
      </w:r>
      <w:r w:rsidR="00030BB8" w:rsidRPr="000A3605">
        <w:rPr>
          <w:rFonts w:cs="Arial"/>
          <w:sz w:val="22"/>
          <w:szCs w:val="22"/>
        </w:rPr>
        <w:t xml:space="preserve">Zamawiający jest w zwłoce z płatnością </w:t>
      </w:r>
      <w:r w:rsidRPr="000A3605">
        <w:rPr>
          <w:rFonts w:cs="Arial"/>
          <w:sz w:val="22"/>
          <w:szCs w:val="22"/>
        </w:rPr>
        <w:t xml:space="preserve">na rzecz Wykonawcy </w:t>
      </w:r>
      <w:r w:rsidR="00030BB8" w:rsidRPr="000A3605">
        <w:rPr>
          <w:rFonts w:cs="Arial"/>
          <w:sz w:val="22"/>
          <w:szCs w:val="22"/>
        </w:rPr>
        <w:t xml:space="preserve">o </w:t>
      </w:r>
      <w:r w:rsidRPr="000A3605">
        <w:rPr>
          <w:rFonts w:cs="Arial"/>
          <w:sz w:val="22"/>
          <w:szCs w:val="22"/>
        </w:rPr>
        <w:t>ponad 30 (trzydzieści) dni po</w:t>
      </w:r>
      <w:r w:rsidR="00D6687D" w:rsidRPr="000A3605">
        <w:rPr>
          <w:rFonts w:cs="Arial"/>
          <w:sz w:val="22"/>
          <w:szCs w:val="22"/>
        </w:rPr>
        <w:t xml:space="preserve"> </w:t>
      </w:r>
      <w:r w:rsidRPr="000A3605">
        <w:rPr>
          <w:rFonts w:cs="Arial"/>
          <w:sz w:val="22"/>
          <w:szCs w:val="22"/>
        </w:rPr>
        <w:t>dacie jej wymagalności</w:t>
      </w:r>
      <w:r w:rsidR="00D6687D" w:rsidRPr="000A3605">
        <w:rPr>
          <w:rFonts w:cs="Arial"/>
          <w:sz w:val="22"/>
          <w:szCs w:val="22"/>
        </w:rPr>
        <w:t xml:space="preserve">. </w:t>
      </w:r>
      <w:r w:rsidRPr="000A3605">
        <w:rPr>
          <w:rFonts w:eastAsia="Calibri" w:cs="Arial"/>
          <w:sz w:val="22"/>
          <w:szCs w:val="22"/>
        </w:rPr>
        <w:t>W przypadku zawieszenia realizacji Kontraktu przez Wykonawcę postanowienia punktu 10.1.2 stosuje się odpowiednio.</w:t>
      </w:r>
    </w:p>
    <w:p w:rsidR="00C64A1C" w:rsidRPr="000A3605" w:rsidRDefault="00C64A1C" w:rsidP="00E343BD">
      <w:pPr>
        <w:pStyle w:val="Nagwek2"/>
        <w:tabs>
          <w:tab w:val="clear" w:pos="0"/>
          <w:tab w:val="num" w:pos="567"/>
        </w:tabs>
        <w:ind w:left="567" w:hanging="567"/>
        <w:rPr>
          <w:rFonts w:cs="Arial"/>
          <w:sz w:val="22"/>
          <w:szCs w:val="22"/>
        </w:rPr>
      </w:pPr>
      <w:r w:rsidRPr="000A3605">
        <w:rPr>
          <w:rFonts w:cs="Arial"/>
          <w:sz w:val="22"/>
          <w:szCs w:val="22"/>
        </w:rPr>
        <w:t xml:space="preserve">Wykonawca w okresie zawieszenia realizacji Kontraktu zobowiązany jest do zabezpieczenia i ochrony zarówno </w:t>
      </w:r>
      <w:r w:rsidR="0083716B" w:rsidRPr="000A3605">
        <w:rPr>
          <w:rFonts w:cs="Arial"/>
          <w:sz w:val="22"/>
          <w:szCs w:val="22"/>
        </w:rPr>
        <w:t>T</w:t>
      </w:r>
      <w:r w:rsidRPr="000A3605">
        <w:rPr>
          <w:rFonts w:cs="Arial"/>
          <w:sz w:val="22"/>
          <w:szCs w:val="22"/>
        </w:rPr>
        <w:t xml:space="preserve">erenu </w:t>
      </w:r>
      <w:r w:rsidR="0083716B" w:rsidRPr="000A3605">
        <w:rPr>
          <w:rFonts w:cs="Arial"/>
          <w:sz w:val="22"/>
          <w:szCs w:val="22"/>
        </w:rPr>
        <w:t>B</w:t>
      </w:r>
      <w:r w:rsidRPr="000A3605">
        <w:rPr>
          <w:rFonts w:cs="Arial"/>
          <w:sz w:val="22"/>
          <w:szCs w:val="22"/>
        </w:rPr>
        <w:t xml:space="preserve">udowy i wszystkiego, co się na nim znajduje, jak i innych Prac, realizowanych poza </w:t>
      </w:r>
      <w:r w:rsidR="0083716B" w:rsidRPr="000A3605">
        <w:rPr>
          <w:rFonts w:cs="Arial"/>
          <w:sz w:val="22"/>
          <w:szCs w:val="22"/>
        </w:rPr>
        <w:t>T</w:t>
      </w:r>
      <w:r w:rsidRPr="000A3605">
        <w:rPr>
          <w:rFonts w:cs="Arial"/>
          <w:sz w:val="22"/>
          <w:szCs w:val="22"/>
        </w:rPr>
        <w:t xml:space="preserve">erenem </w:t>
      </w:r>
      <w:r w:rsidR="0083716B" w:rsidRPr="000A3605">
        <w:rPr>
          <w:rFonts w:cs="Arial"/>
          <w:sz w:val="22"/>
          <w:szCs w:val="22"/>
        </w:rPr>
        <w:t>B</w:t>
      </w:r>
      <w:r w:rsidRPr="000A3605">
        <w:rPr>
          <w:rFonts w:cs="Arial"/>
          <w:sz w:val="22"/>
          <w:szCs w:val="22"/>
        </w:rPr>
        <w:t>udowy:</w:t>
      </w:r>
    </w:p>
    <w:p w:rsidR="00C64A1C" w:rsidRPr="000A3605" w:rsidRDefault="0071670D" w:rsidP="00E343BD">
      <w:pPr>
        <w:pStyle w:val="Nagwek3"/>
        <w:tabs>
          <w:tab w:val="num" w:pos="1134"/>
        </w:tabs>
        <w:ind w:left="1134" w:hanging="567"/>
        <w:rPr>
          <w:rFonts w:cs="Arial"/>
          <w:sz w:val="22"/>
          <w:szCs w:val="22"/>
        </w:rPr>
      </w:pPr>
      <w:r w:rsidRPr="000A3605">
        <w:rPr>
          <w:rFonts w:cs="Arial"/>
          <w:sz w:val="22"/>
          <w:szCs w:val="22"/>
        </w:rPr>
        <w:t>na koszt Zamawiającego, jeżeli zawieszenie realizacji Kontraktu nastąpi z powodów nieleżących po stronie Wykonawcy</w:t>
      </w:r>
      <w:r w:rsidR="00C64A1C" w:rsidRPr="000A3605">
        <w:rPr>
          <w:rFonts w:cs="Arial"/>
          <w:sz w:val="22"/>
          <w:szCs w:val="22"/>
        </w:rPr>
        <w:t>;</w:t>
      </w:r>
    </w:p>
    <w:p w:rsidR="00C64A1C" w:rsidRPr="000A3605" w:rsidRDefault="00C64A1C" w:rsidP="00E343BD">
      <w:pPr>
        <w:pStyle w:val="Nagwek3"/>
        <w:tabs>
          <w:tab w:val="num" w:pos="1134"/>
        </w:tabs>
        <w:ind w:left="1134" w:hanging="567"/>
        <w:rPr>
          <w:rFonts w:cs="Arial"/>
          <w:sz w:val="22"/>
          <w:szCs w:val="22"/>
        </w:rPr>
      </w:pPr>
      <w:r w:rsidRPr="000A3605">
        <w:rPr>
          <w:rFonts w:cs="Arial"/>
          <w:sz w:val="22"/>
          <w:szCs w:val="22"/>
        </w:rPr>
        <w:t>na koszt Wykonawcy, jeżeli zawieszenie realizacji Kontraktu nastąpi z powod</w:t>
      </w:r>
      <w:r w:rsidR="00D11FEF" w:rsidRPr="000A3605">
        <w:rPr>
          <w:rFonts w:cs="Arial"/>
          <w:sz w:val="22"/>
          <w:szCs w:val="22"/>
        </w:rPr>
        <w:t xml:space="preserve">ów leżących po stronie </w:t>
      </w:r>
      <w:r w:rsidRPr="000A3605">
        <w:rPr>
          <w:rFonts w:cs="Arial"/>
          <w:sz w:val="22"/>
          <w:szCs w:val="22"/>
        </w:rPr>
        <w:t>Wykonawcy.</w:t>
      </w:r>
    </w:p>
    <w:p w:rsidR="00C64A1C" w:rsidRPr="000A3605" w:rsidRDefault="00C64A1C" w:rsidP="00E343BD">
      <w:pPr>
        <w:pStyle w:val="Nagwek2"/>
        <w:tabs>
          <w:tab w:val="clear" w:pos="0"/>
          <w:tab w:val="num" w:pos="567"/>
        </w:tabs>
        <w:ind w:left="567" w:hanging="567"/>
        <w:rPr>
          <w:rFonts w:cs="Arial"/>
          <w:sz w:val="22"/>
          <w:szCs w:val="22"/>
        </w:rPr>
      </w:pPr>
      <w:r w:rsidRPr="000A3605">
        <w:rPr>
          <w:rFonts w:cs="Arial"/>
          <w:sz w:val="22"/>
          <w:szCs w:val="22"/>
        </w:rPr>
        <w:t xml:space="preserve">W przypadku zawieszenia realizacji Kontraktu wszystkie wynikające z Harmonogramu Realizacji Kontraktu i następujące po dacie zawieszenia </w:t>
      </w:r>
      <w:r w:rsidR="004F223D" w:rsidRPr="000A3605">
        <w:rPr>
          <w:rFonts w:cs="Arial"/>
          <w:sz w:val="22"/>
          <w:szCs w:val="22"/>
        </w:rPr>
        <w:t xml:space="preserve">terminy </w:t>
      </w:r>
      <w:r w:rsidRPr="000A3605">
        <w:rPr>
          <w:rFonts w:cs="Arial"/>
          <w:sz w:val="22"/>
          <w:szCs w:val="22"/>
        </w:rPr>
        <w:t>realizacji Prac będą wydłużone o czas równy czasowi zawieszenia</w:t>
      </w:r>
      <w:r w:rsidR="00C506C0" w:rsidRPr="000A3605">
        <w:rPr>
          <w:rFonts w:cs="Arial"/>
          <w:sz w:val="22"/>
          <w:szCs w:val="22"/>
        </w:rPr>
        <w:t xml:space="preserve"> </w:t>
      </w:r>
      <w:r w:rsidR="00C506C0" w:rsidRPr="000A3605">
        <w:rPr>
          <w:rFonts w:cs="Arial"/>
          <w:color w:val="000000"/>
          <w:sz w:val="22"/>
          <w:szCs w:val="22"/>
        </w:rPr>
        <w:t>plus okres niezbędnej mobilizacji</w:t>
      </w:r>
      <w:r w:rsidR="008C3744" w:rsidRPr="000A3605">
        <w:rPr>
          <w:rFonts w:cs="Arial"/>
          <w:color w:val="000000"/>
          <w:sz w:val="22"/>
          <w:szCs w:val="22"/>
        </w:rPr>
        <w:t>,</w:t>
      </w:r>
      <w:r w:rsidR="00C506C0" w:rsidRPr="000A3605">
        <w:rPr>
          <w:rFonts w:cs="Arial"/>
          <w:color w:val="000000"/>
          <w:sz w:val="22"/>
          <w:szCs w:val="22"/>
        </w:rPr>
        <w:t xml:space="preserve"> </w:t>
      </w:r>
      <w:r w:rsidR="00C506C0" w:rsidRPr="000A3605">
        <w:rPr>
          <w:rFonts w:cs="Arial"/>
          <w:sz w:val="22"/>
          <w:szCs w:val="22"/>
        </w:rPr>
        <w:t xml:space="preserve">jednak nie więcej niż </w:t>
      </w:r>
      <w:r w:rsidR="00592073" w:rsidRPr="000A3605">
        <w:rPr>
          <w:rFonts w:cs="Arial"/>
          <w:sz w:val="22"/>
          <w:szCs w:val="22"/>
        </w:rPr>
        <w:t>10</w:t>
      </w:r>
      <w:r w:rsidR="00C506C0" w:rsidRPr="000A3605">
        <w:rPr>
          <w:rFonts w:cs="Arial"/>
          <w:sz w:val="22"/>
          <w:szCs w:val="22"/>
        </w:rPr>
        <w:t xml:space="preserve"> dni</w:t>
      </w:r>
      <w:r w:rsidRPr="000A3605">
        <w:rPr>
          <w:rFonts w:cs="Arial"/>
          <w:sz w:val="22"/>
          <w:szCs w:val="22"/>
        </w:rPr>
        <w:t>, a terminy płatności będą do tego dostosowane.</w:t>
      </w:r>
    </w:p>
    <w:p w:rsidR="00C64A1C" w:rsidRPr="000A3605" w:rsidRDefault="00C64A1C" w:rsidP="00E343BD">
      <w:pPr>
        <w:pStyle w:val="Nagwek2"/>
        <w:tabs>
          <w:tab w:val="clear" w:pos="0"/>
          <w:tab w:val="num" w:pos="567"/>
        </w:tabs>
        <w:ind w:left="567" w:hanging="567"/>
        <w:rPr>
          <w:rFonts w:cs="Arial"/>
          <w:sz w:val="22"/>
          <w:szCs w:val="22"/>
        </w:rPr>
      </w:pPr>
      <w:r w:rsidRPr="000A3605">
        <w:rPr>
          <w:rFonts w:cs="Arial"/>
          <w:sz w:val="22"/>
          <w:szCs w:val="22"/>
        </w:rPr>
        <w:t>W przypadku zawieszenia realizacji Kontraktu z przyczyn leżących po stronie Zamawiającego, po zrealizowaniu przez Zamawiającego zaległych płatności , Wykonawca wznowi realizację Kontraktu w uzgodnionym z Zamawiającym terminie</w:t>
      </w:r>
      <w:r w:rsidR="0083716B" w:rsidRPr="000A3605">
        <w:rPr>
          <w:rFonts w:cs="Arial"/>
          <w:sz w:val="22"/>
          <w:szCs w:val="22"/>
        </w:rPr>
        <w:t xml:space="preserve"> (obejmującym czas równy czasowi zawieszenia plus okres niezbędnej mobilizacji, jednak nie więcej niż 10 </w:t>
      </w:r>
      <w:r w:rsidR="0083716B" w:rsidRPr="000A3605">
        <w:rPr>
          <w:rFonts w:cs="Arial"/>
          <w:sz w:val="22"/>
          <w:szCs w:val="22"/>
        </w:rPr>
        <w:lastRenderedPageBreak/>
        <w:t>dni),</w:t>
      </w:r>
      <w:r w:rsidRPr="000A3605">
        <w:rPr>
          <w:rFonts w:cs="Arial"/>
          <w:sz w:val="22"/>
          <w:szCs w:val="22"/>
        </w:rPr>
        <w:t xml:space="preserve"> jak również uzgodni zwrot dodatkowych, bezpośrednich, udowodnionych i uzasadnionych kosztów spowodowanych działaniem Zamawiającego. </w:t>
      </w:r>
    </w:p>
    <w:p w:rsidR="00542385" w:rsidRPr="000A3605" w:rsidRDefault="00542385" w:rsidP="00BC55D9">
      <w:pPr>
        <w:pStyle w:val="Nagwek1"/>
        <w:keepNext w:val="0"/>
        <w:keepLines/>
        <w:numPr>
          <w:ilvl w:val="0"/>
          <w:numId w:val="2"/>
        </w:numPr>
        <w:tabs>
          <w:tab w:val="num" w:pos="1304"/>
        </w:tabs>
        <w:spacing w:line="360" w:lineRule="auto"/>
        <w:jc w:val="center"/>
        <w:rPr>
          <w:rFonts w:cs="Arial"/>
          <w:sz w:val="22"/>
          <w:szCs w:val="22"/>
        </w:rPr>
      </w:pPr>
      <w:bookmarkStart w:id="234" w:name="_Toc363542465"/>
      <w:r w:rsidRPr="000A3605">
        <w:rPr>
          <w:rFonts w:cs="Arial"/>
          <w:sz w:val="22"/>
          <w:szCs w:val="22"/>
        </w:rPr>
        <w:lastRenderedPageBreak/>
        <w:t>Kontrole i odbiory</w:t>
      </w:r>
      <w:bookmarkEnd w:id="232"/>
      <w:bookmarkEnd w:id="233"/>
      <w:bookmarkEnd w:id="234"/>
    </w:p>
    <w:p w:rsidR="00542385" w:rsidRPr="000A3605" w:rsidRDefault="00542385" w:rsidP="00E343BD">
      <w:pPr>
        <w:pStyle w:val="Nagwek2"/>
        <w:tabs>
          <w:tab w:val="clear" w:pos="0"/>
          <w:tab w:val="num" w:pos="567"/>
        </w:tabs>
        <w:ind w:left="567" w:hanging="567"/>
        <w:rPr>
          <w:rFonts w:cs="Arial"/>
          <w:sz w:val="22"/>
          <w:szCs w:val="22"/>
        </w:rPr>
      </w:pPr>
      <w:bookmarkStart w:id="235" w:name="_Toc271097833"/>
      <w:bookmarkStart w:id="236" w:name="_Toc271098812"/>
      <w:r w:rsidRPr="000A3605">
        <w:rPr>
          <w:rFonts w:cs="Arial"/>
          <w:sz w:val="22"/>
          <w:szCs w:val="22"/>
        </w:rPr>
        <w:t xml:space="preserve">Zamawiający jest uprawniony do kontroli sposobu i stanu realizacji przez Wykonawcę jego zobowiązań wynikających z </w:t>
      </w:r>
      <w:r w:rsidR="0033171E" w:rsidRPr="000A3605">
        <w:rPr>
          <w:rFonts w:cs="Arial"/>
          <w:sz w:val="22"/>
          <w:szCs w:val="22"/>
        </w:rPr>
        <w:t>Kontraktu</w:t>
      </w:r>
      <w:r w:rsidRPr="000A3605">
        <w:rPr>
          <w:rFonts w:cs="Arial"/>
          <w:sz w:val="22"/>
          <w:szCs w:val="22"/>
        </w:rPr>
        <w:t xml:space="preserve">, niezależnie od Programu Zapewniania i Kontroli Jakości. Kontrola może mieć miejsce w każdym czasie, zarówno na </w:t>
      </w:r>
      <w:r w:rsidR="0083716B" w:rsidRPr="000A3605">
        <w:rPr>
          <w:rFonts w:cs="Arial"/>
          <w:sz w:val="22"/>
          <w:szCs w:val="22"/>
        </w:rPr>
        <w:t>T</w:t>
      </w:r>
      <w:r w:rsidRPr="000A3605">
        <w:rPr>
          <w:rFonts w:cs="Arial"/>
          <w:sz w:val="22"/>
          <w:szCs w:val="22"/>
        </w:rPr>
        <w:t xml:space="preserve">erenie </w:t>
      </w:r>
      <w:r w:rsidR="0083716B" w:rsidRPr="000A3605">
        <w:rPr>
          <w:rFonts w:cs="Arial"/>
          <w:sz w:val="22"/>
          <w:szCs w:val="22"/>
        </w:rPr>
        <w:t>B</w:t>
      </w:r>
      <w:r w:rsidRPr="000A3605">
        <w:rPr>
          <w:rFonts w:cs="Arial"/>
          <w:sz w:val="22"/>
          <w:szCs w:val="22"/>
        </w:rPr>
        <w:t xml:space="preserve">udowy, jak i poza nim i może dotyczyć każdego elementu składającego się na Przedmiot </w:t>
      </w:r>
      <w:r w:rsidR="0033171E" w:rsidRPr="000A3605">
        <w:rPr>
          <w:rFonts w:cs="Arial"/>
          <w:sz w:val="22"/>
          <w:szCs w:val="22"/>
        </w:rPr>
        <w:t>Kontraktu</w:t>
      </w:r>
      <w:r w:rsidRPr="000A3605">
        <w:rPr>
          <w:rFonts w:cs="Arial"/>
          <w:sz w:val="22"/>
          <w:szCs w:val="22"/>
        </w:rPr>
        <w:t>.</w:t>
      </w:r>
      <w:bookmarkEnd w:id="235"/>
      <w:bookmarkEnd w:id="236"/>
      <w:r w:rsidRPr="000A3605">
        <w:rPr>
          <w:rFonts w:cs="Arial"/>
          <w:sz w:val="22"/>
          <w:szCs w:val="22"/>
        </w:rPr>
        <w:t xml:space="preserve"> </w:t>
      </w:r>
    </w:p>
    <w:p w:rsidR="00542385" w:rsidRPr="000A3605" w:rsidRDefault="00542385" w:rsidP="00E343BD">
      <w:pPr>
        <w:pStyle w:val="Nagwek2"/>
        <w:tabs>
          <w:tab w:val="clear" w:pos="0"/>
          <w:tab w:val="num" w:pos="567"/>
        </w:tabs>
        <w:ind w:left="567" w:hanging="567"/>
        <w:rPr>
          <w:rFonts w:cs="Arial"/>
          <w:sz w:val="22"/>
          <w:szCs w:val="22"/>
        </w:rPr>
      </w:pPr>
      <w:bookmarkStart w:id="237" w:name="_Toc271097834"/>
      <w:bookmarkStart w:id="238" w:name="_Toc271098813"/>
      <w:r w:rsidRPr="000A3605">
        <w:rPr>
          <w:rFonts w:cs="Arial"/>
          <w:sz w:val="22"/>
          <w:szCs w:val="22"/>
        </w:rPr>
        <w:t xml:space="preserve">W przypadku kontroli poza </w:t>
      </w:r>
      <w:r w:rsidR="0083716B" w:rsidRPr="000A3605">
        <w:rPr>
          <w:rFonts w:cs="Arial"/>
          <w:sz w:val="22"/>
          <w:szCs w:val="22"/>
        </w:rPr>
        <w:t>T</w:t>
      </w:r>
      <w:r w:rsidRPr="000A3605">
        <w:rPr>
          <w:rFonts w:cs="Arial"/>
          <w:sz w:val="22"/>
          <w:szCs w:val="22"/>
        </w:rPr>
        <w:t xml:space="preserve">erenem </w:t>
      </w:r>
      <w:r w:rsidR="0083716B" w:rsidRPr="000A3605">
        <w:rPr>
          <w:rFonts w:cs="Arial"/>
          <w:sz w:val="22"/>
          <w:szCs w:val="22"/>
        </w:rPr>
        <w:t>B</w:t>
      </w:r>
      <w:r w:rsidRPr="000A3605">
        <w:rPr>
          <w:rFonts w:cs="Arial"/>
          <w:sz w:val="22"/>
          <w:szCs w:val="22"/>
        </w:rPr>
        <w:t>udowy:</w:t>
      </w:r>
      <w:bookmarkEnd w:id="237"/>
      <w:bookmarkEnd w:id="238"/>
    </w:p>
    <w:p w:rsidR="00542385" w:rsidRPr="00A63A60" w:rsidRDefault="00542385" w:rsidP="00E343BD">
      <w:pPr>
        <w:pStyle w:val="Nagwek3"/>
        <w:tabs>
          <w:tab w:val="num" w:pos="1134"/>
        </w:tabs>
        <w:ind w:left="1134" w:hanging="567"/>
        <w:rPr>
          <w:rFonts w:cs="Arial"/>
          <w:color w:val="0070C0"/>
          <w:sz w:val="22"/>
          <w:szCs w:val="22"/>
        </w:rPr>
      </w:pPr>
      <w:bookmarkStart w:id="239" w:name="_Toc271098814"/>
      <w:r w:rsidRPr="000A3605">
        <w:rPr>
          <w:rFonts w:cs="Arial"/>
          <w:sz w:val="22"/>
          <w:szCs w:val="22"/>
        </w:rPr>
        <w:t xml:space="preserve">Kontrole i próby mogą być przeprowadzone w biurach i zakładach Wykonawcy lub jego Podwykonawców lub w każdym innym miejscu, gdzie jest realizowana część Przedmiotu </w:t>
      </w:r>
      <w:r w:rsidR="0033171E" w:rsidRPr="000A3605">
        <w:rPr>
          <w:rFonts w:cs="Arial"/>
          <w:sz w:val="22"/>
          <w:szCs w:val="22"/>
        </w:rPr>
        <w:t>Kontraktu</w:t>
      </w:r>
      <w:r w:rsidRPr="000A3605">
        <w:rPr>
          <w:rFonts w:cs="Arial"/>
          <w:sz w:val="22"/>
          <w:szCs w:val="22"/>
        </w:rPr>
        <w:t>. O rodzaju, miejscu i dacie kontroli, próby lub gotowości towaru do wysyłki Wykonawca będzie informował z</w:t>
      </w:r>
      <w:r w:rsidR="008D0AB9" w:rsidRPr="000A3605">
        <w:rPr>
          <w:rFonts w:cs="Arial"/>
          <w:sz w:val="22"/>
          <w:szCs w:val="22"/>
        </w:rPr>
        <w:t>godnie z Załącznikiem</w:t>
      </w:r>
      <w:r w:rsidR="00B0629E">
        <w:rPr>
          <w:rFonts w:cs="Arial"/>
          <w:sz w:val="22"/>
          <w:szCs w:val="22"/>
        </w:rPr>
        <w:t xml:space="preserve"> PFU nr8</w:t>
      </w:r>
      <w:r w:rsidRPr="00B0629E">
        <w:rPr>
          <w:rFonts w:cs="Arial"/>
          <w:sz w:val="22"/>
          <w:szCs w:val="22"/>
        </w:rPr>
        <w:t>.</w:t>
      </w:r>
      <w:bookmarkEnd w:id="239"/>
      <w:r w:rsidRPr="00A63A60">
        <w:rPr>
          <w:rFonts w:cs="Arial"/>
          <w:color w:val="FF0000"/>
          <w:sz w:val="22"/>
          <w:szCs w:val="22"/>
        </w:rPr>
        <w:t xml:space="preserve"> </w:t>
      </w:r>
    </w:p>
    <w:p w:rsidR="00542385" w:rsidRPr="000A3605" w:rsidRDefault="00542385" w:rsidP="00E343BD">
      <w:pPr>
        <w:pStyle w:val="Nagwek3"/>
        <w:tabs>
          <w:tab w:val="num" w:pos="1134"/>
        </w:tabs>
        <w:ind w:left="1134" w:hanging="567"/>
        <w:rPr>
          <w:rFonts w:cs="Arial"/>
          <w:sz w:val="22"/>
          <w:szCs w:val="22"/>
        </w:rPr>
      </w:pPr>
      <w:bookmarkStart w:id="240" w:name="_Toc271098815"/>
      <w:r w:rsidRPr="000A3605">
        <w:rPr>
          <w:rFonts w:cs="Arial"/>
          <w:sz w:val="22"/>
          <w:szCs w:val="22"/>
        </w:rPr>
        <w:t>Zamawiający co najmniej na siedem dni przed planowaną kontrolą przedłoży Wykonawcy listę osób uprawnionych do kontroli.</w:t>
      </w:r>
      <w:bookmarkEnd w:id="240"/>
    </w:p>
    <w:p w:rsidR="00542385" w:rsidRPr="000A3605" w:rsidRDefault="008B141F" w:rsidP="00E343BD">
      <w:pPr>
        <w:pStyle w:val="Nagwek3"/>
        <w:tabs>
          <w:tab w:val="num" w:pos="1134"/>
        </w:tabs>
        <w:ind w:left="1134" w:hanging="567"/>
        <w:rPr>
          <w:rFonts w:cs="Arial"/>
          <w:sz w:val="22"/>
          <w:szCs w:val="22"/>
        </w:rPr>
      </w:pPr>
      <w:bookmarkStart w:id="241" w:name="_Toc271098816"/>
      <w:r w:rsidRPr="000A3605">
        <w:rPr>
          <w:rFonts w:cs="Arial"/>
          <w:sz w:val="22"/>
          <w:szCs w:val="22"/>
        </w:rPr>
        <w:t>Zamawiającemu zostaną udostępnione wszystkie stosowne urządzenia i pomoc - łącznie z dostępem do rysunków i danych produkcyjnych d</w:t>
      </w:r>
      <w:r w:rsidR="006342C9" w:rsidRPr="000A3605">
        <w:rPr>
          <w:rFonts w:cs="Arial"/>
          <w:sz w:val="22"/>
          <w:szCs w:val="22"/>
        </w:rPr>
        <w:t>o</w:t>
      </w:r>
      <w:r w:rsidRPr="000A3605">
        <w:rPr>
          <w:rFonts w:cs="Arial"/>
          <w:sz w:val="22"/>
          <w:szCs w:val="22"/>
        </w:rPr>
        <w:t>t</w:t>
      </w:r>
      <w:r w:rsidR="006342C9" w:rsidRPr="000A3605">
        <w:rPr>
          <w:rFonts w:cs="Arial"/>
          <w:sz w:val="22"/>
          <w:szCs w:val="22"/>
        </w:rPr>
        <w:t>yczących</w:t>
      </w:r>
      <w:r w:rsidRPr="000A3605">
        <w:rPr>
          <w:rFonts w:cs="Arial"/>
          <w:sz w:val="22"/>
          <w:szCs w:val="22"/>
        </w:rPr>
        <w:t xml:space="preserve"> Przedmiotu Kontraktu - bez jakichkolwiek kosztów dla Zamawiającego</w:t>
      </w:r>
      <w:r w:rsidR="00542385" w:rsidRPr="000A3605">
        <w:rPr>
          <w:rFonts w:cs="Arial"/>
          <w:sz w:val="22"/>
          <w:szCs w:val="22"/>
        </w:rPr>
        <w:t>.</w:t>
      </w:r>
      <w:bookmarkEnd w:id="241"/>
    </w:p>
    <w:p w:rsidR="00542385" w:rsidRPr="000A3605" w:rsidRDefault="00542385" w:rsidP="00E343BD">
      <w:pPr>
        <w:pStyle w:val="Nagwek3"/>
        <w:tabs>
          <w:tab w:val="num" w:pos="1134"/>
        </w:tabs>
        <w:ind w:left="1134" w:hanging="567"/>
        <w:rPr>
          <w:rFonts w:cs="Arial"/>
          <w:sz w:val="22"/>
          <w:szCs w:val="22"/>
        </w:rPr>
      </w:pPr>
      <w:bookmarkStart w:id="242" w:name="_Toc271098818"/>
      <w:r w:rsidRPr="000A3605">
        <w:rPr>
          <w:rFonts w:cs="Arial"/>
          <w:sz w:val="22"/>
          <w:szCs w:val="22"/>
        </w:rPr>
        <w:t>Zamawiający zobowiązuje się do zachowania</w:t>
      </w:r>
      <w:r w:rsidR="008575F9" w:rsidRPr="000A3605">
        <w:rPr>
          <w:rFonts w:cs="Arial"/>
          <w:sz w:val="22"/>
          <w:szCs w:val="22"/>
        </w:rPr>
        <w:t xml:space="preserve"> w</w:t>
      </w:r>
      <w:r w:rsidRPr="000A3605">
        <w:rPr>
          <w:rFonts w:cs="Arial"/>
          <w:sz w:val="22"/>
          <w:szCs w:val="22"/>
        </w:rPr>
        <w:t xml:space="preserve"> poufności informacji uzyskanych w czasie kontroli.</w:t>
      </w:r>
      <w:bookmarkEnd w:id="242"/>
    </w:p>
    <w:p w:rsidR="00542385" w:rsidRPr="000A3605" w:rsidRDefault="00542385" w:rsidP="00252828">
      <w:pPr>
        <w:pStyle w:val="Nagwek2"/>
        <w:rPr>
          <w:rFonts w:cs="Arial"/>
          <w:sz w:val="22"/>
          <w:szCs w:val="22"/>
        </w:rPr>
      </w:pPr>
      <w:bookmarkStart w:id="243" w:name="_Toc271097835"/>
      <w:bookmarkStart w:id="244" w:name="_Toc271098819"/>
      <w:r w:rsidRPr="000A3605">
        <w:rPr>
          <w:rFonts w:cs="Arial"/>
          <w:sz w:val="22"/>
          <w:szCs w:val="22"/>
        </w:rPr>
        <w:t xml:space="preserve">Kontrole na </w:t>
      </w:r>
      <w:r w:rsidR="008575F9" w:rsidRPr="000A3605">
        <w:rPr>
          <w:rFonts w:cs="Arial"/>
          <w:sz w:val="22"/>
          <w:szCs w:val="22"/>
        </w:rPr>
        <w:t>T</w:t>
      </w:r>
      <w:r w:rsidRPr="000A3605">
        <w:rPr>
          <w:rFonts w:cs="Arial"/>
          <w:sz w:val="22"/>
          <w:szCs w:val="22"/>
        </w:rPr>
        <w:t xml:space="preserve">erenie </w:t>
      </w:r>
      <w:r w:rsidR="008575F9" w:rsidRPr="000A3605">
        <w:rPr>
          <w:rFonts w:cs="Arial"/>
          <w:sz w:val="22"/>
          <w:szCs w:val="22"/>
        </w:rPr>
        <w:t>B</w:t>
      </w:r>
      <w:r w:rsidRPr="000A3605">
        <w:rPr>
          <w:rFonts w:cs="Arial"/>
          <w:sz w:val="22"/>
          <w:szCs w:val="22"/>
        </w:rPr>
        <w:t>udowy:</w:t>
      </w:r>
      <w:bookmarkEnd w:id="243"/>
      <w:bookmarkEnd w:id="244"/>
    </w:p>
    <w:p w:rsidR="00542385" w:rsidRPr="000A3605" w:rsidRDefault="00542385" w:rsidP="00E343BD">
      <w:pPr>
        <w:pStyle w:val="Nagwek3"/>
        <w:tabs>
          <w:tab w:val="num" w:pos="1134"/>
        </w:tabs>
        <w:ind w:left="1134" w:hanging="567"/>
        <w:rPr>
          <w:rFonts w:cs="Arial"/>
          <w:sz w:val="22"/>
          <w:szCs w:val="22"/>
        </w:rPr>
      </w:pPr>
      <w:bookmarkStart w:id="245" w:name="_Toc271098820"/>
      <w:r w:rsidRPr="000A3605">
        <w:rPr>
          <w:rFonts w:cs="Arial"/>
          <w:sz w:val="22"/>
          <w:szCs w:val="22"/>
        </w:rPr>
        <w:t xml:space="preserve">Zamawiający może w dowolnym czasie, w tym w trybie ciągłym kontrolować i nadzorować realizację Prac na </w:t>
      </w:r>
      <w:r w:rsidR="008575F9" w:rsidRPr="000A3605">
        <w:rPr>
          <w:rFonts w:cs="Arial"/>
          <w:sz w:val="22"/>
          <w:szCs w:val="22"/>
        </w:rPr>
        <w:t>T</w:t>
      </w:r>
      <w:r w:rsidRPr="000A3605">
        <w:rPr>
          <w:rFonts w:cs="Arial"/>
          <w:sz w:val="22"/>
          <w:szCs w:val="22"/>
        </w:rPr>
        <w:t xml:space="preserve">erenie </w:t>
      </w:r>
      <w:r w:rsidR="008575F9" w:rsidRPr="000A3605">
        <w:rPr>
          <w:rFonts w:cs="Arial"/>
          <w:sz w:val="22"/>
          <w:szCs w:val="22"/>
        </w:rPr>
        <w:t>B</w:t>
      </w:r>
      <w:r w:rsidRPr="000A3605">
        <w:rPr>
          <w:rFonts w:cs="Arial"/>
          <w:sz w:val="22"/>
          <w:szCs w:val="22"/>
        </w:rPr>
        <w:t>udowy</w:t>
      </w:r>
      <w:r w:rsidR="008575F9" w:rsidRPr="000A3605">
        <w:rPr>
          <w:rFonts w:cs="Arial"/>
          <w:sz w:val="22"/>
          <w:szCs w:val="22"/>
        </w:rPr>
        <w:t>,</w:t>
      </w:r>
      <w:r w:rsidR="00BF00FC" w:rsidRPr="000A3605">
        <w:rPr>
          <w:rFonts w:cs="Arial"/>
          <w:sz w:val="22"/>
          <w:szCs w:val="22"/>
        </w:rPr>
        <w:t xml:space="preserve"> w tym przestrzeganie </w:t>
      </w:r>
      <w:r w:rsidR="00131021" w:rsidRPr="000A3605">
        <w:rPr>
          <w:rFonts w:cs="Arial"/>
          <w:sz w:val="22"/>
          <w:szCs w:val="22"/>
        </w:rPr>
        <w:t>przepisów</w:t>
      </w:r>
      <w:r w:rsidR="00BF00FC" w:rsidRPr="000A3605">
        <w:rPr>
          <w:rFonts w:cs="Arial"/>
          <w:sz w:val="22"/>
          <w:szCs w:val="22"/>
        </w:rPr>
        <w:t xml:space="preserve"> BHP.</w:t>
      </w:r>
      <w:bookmarkEnd w:id="245"/>
    </w:p>
    <w:p w:rsidR="00542385" w:rsidRPr="000A3605" w:rsidRDefault="00542385" w:rsidP="00E343BD">
      <w:pPr>
        <w:pStyle w:val="Nagwek3"/>
        <w:tabs>
          <w:tab w:val="num" w:pos="1134"/>
        </w:tabs>
        <w:ind w:left="1134" w:hanging="567"/>
        <w:rPr>
          <w:rFonts w:cs="Arial"/>
          <w:sz w:val="22"/>
          <w:szCs w:val="22"/>
        </w:rPr>
      </w:pPr>
      <w:bookmarkStart w:id="246" w:name="_Toc271098821"/>
      <w:r w:rsidRPr="000A3605">
        <w:rPr>
          <w:rFonts w:cs="Arial"/>
          <w:sz w:val="22"/>
          <w:szCs w:val="22"/>
        </w:rPr>
        <w:t xml:space="preserve">Prawo Zamawiającego do kontroli i prób Dostaw na </w:t>
      </w:r>
      <w:r w:rsidR="008575F9" w:rsidRPr="000A3605">
        <w:rPr>
          <w:rFonts w:cs="Arial"/>
          <w:sz w:val="22"/>
          <w:szCs w:val="22"/>
        </w:rPr>
        <w:t>T</w:t>
      </w:r>
      <w:r w:rsidRPr="000A3605">
        <w:rPr>
          <w:rFonts w:cs="Arial"/>
          <w:sz w:val="22"/>
          <w:szCs w:val="22"/>
        </w:rPr>
        <w:t xml:space="preserve">erenie </w:t>
      </w:r>
      <w:r w:rsidR="008575F9" w:rsidRPr="000A3605">
        <w:rPr>
          <w:rFonts w:cs="Arial"/>
          <w:sz w:val="22"/>
          <w:szCs w:val="22"/>
        </w:rPr>
        <w:t>B</w:t>
      </w:r>
      <w:r w:rsidRPr="000A3605">
        <w:rPr>
          <w:rFonts w:cs="Arial"/>
          <w:sz w:val="22"/>
          <w:szCs w:val="22"/>
        </w:rPr>
        <w:t>udowy nie jest ograniczone uprzednimi kontrolami i próbami Dostaw przeprowadzonymi przez Zamawiającego przed ich wysyłką.</w:t>
      </w:r>
      <w:bookmarkEnd w:id="246"/>
    </w:p>
    <w:p w:rsidR="00542385" w:rsidRPr="000A3605" w:rsidRDefault="00542385" w:rsidP="00E343BD">
      <w:pPr>
        <w:pStyle w:val="Nagwek3"/>
        <w:tabs>
          <w:tab w:val="num" w:pos="1134"/>
        </w:tabs>
        <w:ind w:left="1134" w:hanging="567"/>
        <w:rPr>
          <w:rFonts w:cs="Arial"/>
          <w:sz w:val="22"/>
          <w:szCs w:val="22"/>
        </w:rPr>
      </w:pPr>
      <w:bookmarkStart w:id="247" w:name="_Toc271098822"/>
      <w:r w:rsidRPr="000A3605">
        <w:rPr>
          <w:rFonts w:cs="Arial"/>
          <w:sz w:val="22"/>
          <w:szCs w:val="22"/>
        </w:rPr>
        <w:t xml:space="preserve">Zamawiający jest uprawniony do pisemnego zakwestionowania (w tym w formie wpisu do </w:t>
      </w:r>
      <w:r w:rsidR="002F3C9F" w:rsidRPr="000A3605">
        <w:rPr>
          <w:rFonts w:cs="Arial"/>
          <w:sz w:val="22"/>
          <w:szCs w:val="22"/>
        </w:rPr>
        <w:t>d</w:t>
      </w:r>
      <w:r w:rsidRPr="000A3605">
        <w:rPr>
          <w:rFonts w:cs="Arial"/>
          <w:sz w:val="22"/>
          <w:szCs w:val="22"/>
        </w:rPr>
        <w:t xml:space="preserve">ziennika </w:t>
      </w:r>
      <w:r w:rsidR="002F3C9F" w:rsidRPr="000A3605">
        <w:rPr>
          <w:rFonts w:cs="Arial"/>
          <w:sz w:val="22"/>
          <w:szCs w:val="22"/>
        </w:rPr>
        <w:t>b</w:t>
      </w:r>
      <w:r w:rsidRPr="000A3605">
        <w:rPr>
          <w:rFonts w:cs="Arial"/>
          <w:sz w:val="22"/>
          <w:szCs w:val="22"/>
        </w:rPr>
        <w:t xml:space="preserve">udowy) dowolnej części Przedmiotu </w:t>
      </w:r>
      <w:r w:rsidR="0033171E" w:rsidRPr="000A3605">
        <w:rPr>
          <w:rFonts w:cs="Arial"/>
          <w:sz w:val="22"/>
          <w:szCs w:val="22"/>
        </w:rPr>
        <w:t>Kontraktu</w:t>
      </w:r>
      <w:r w:rsidRPr="000A3605">
        <w:rPr>
          <w:rFonts w:cs="Arial"/>
          <w:sz w:val="22"/>
          <w:szCs w:val="22"/>
        </w:rPr>
        <w:t>, w stosunku do której stwierdzi niezgodność z </w:t>
      </w:r>
      <w:r w:rsidR="0033171E" w:rsidRPr="000A3605">
        <w:rPr>
          <w:rFonts w:cs="Arial"/>
          <w:sz w:val="22"/>
          <w:szCs w:val="22"/>
        </w:rPr>
        <w:t>Kontraktem</w:t>
      </w:r>
      <w:r w:rsidRPr="000A3605">
        <w:rPr>
          <w:rFonts w:cs="Arial"/>
          <w:sz w:val="22"/>
          <w:szCs w:val="22"/>
        </w:rPr>
        <w:t>.</w:t>
      </w:r>
      <w:bookmarkEnd w:id="247"/>
    </w:p>
    <w:p w:rsidR="00542385" w:rsidRPr="00790521" w:rsidRDefault="00542385" w:rsidP="00E343BD">
      <w:pPr>
        <w:pStyle w:val="Nagwek3"/>
        <w:tabs>
          <w:tab w:val="num" w:pos="1134"/>
        </w:tabs>
        <w:ind w:left="1134" w:hanging="567"/>
        <w:rPr>
          <w:rFonts w:cs="Arial"/>
          <w:sz w:val="22"/>
          <w:szCs w:val="22"/>
        </w:rPr>
      </w:pPr>
      <w:bookmarkStart w:id="248" w:name="_Toc271098823"/>
      <w:r w:rsidRPr="00790521">
        <w:rPr>
          <w:rFonts w:cs="Arial"/>
          <w:sz w:val="22"/>
          <w:szCs w:val="22"/>
        </w:rPr>
        <w:t xml:space="preserve">Wszelkie Prace, które są niezgodne z </w:t>
      </w:r>
      <w:r w:rsidR="0033171E" w:rsidRPr="00790521">
        <w:rPr>
          <w:rFonts w:cs="Arial"/>
          <w:sz w:val="22"/>
          <w:szCs w:val="22"/>
        </w:rPr>
        <w:t xml:space="preserve">Kontraktem </w:t>
      </w:r>
      <w:r w:rsidRPr="00790521">
        <w:rPr>
          <w:rFonts w:cs="Arial"/>
          <w:sz w:val="22"/>
          <w:szCs w:val="22"/>
        </w:rPr>
        <w:t xml:space="preserve">muszą być poprawione lub zastąpione nowymi i nie będą uprawniały Wykonawcy do opóźnień Harmonogramu Realizacji </w:t>
      </w:r>
      <w:r w:rsidR="0033171E" w:rsidRPr="00790521">
        <w:rPr>
          <w:rFonts w:cs="Arial"/>
          <w:sz w:val="22"/>
          <w:szCs w:val="22"/>
        </w:rPr>
        <w:t>Kontraktu</w:t>
      </w:r>
      <w:r w:rsidRPr="00790521">
        <w:rPr>
          <w:rFonts w:cs="Arial"/>
          <w:sz w:val="22"/>
          <w:szCs w:val="22"/>
        </w:rPr>
        <w:t>. Wszelkie koszty związane z takimi Pracami zostaną poniesione przez Wykonawcę.</w:t>
      </w:r>
      <w:bookmarkEnd w:id="248"/>
    </w:p>
    <w:p w:rsidR="00A63A60" w:rsidRPr="00790521" w:rsidRDefault="007B6FC7" w:rsidP="00A63A60">
      <w:pPr>
        <w:pStyle w:val="Nagwek3"/>
        <w:rPr>
          <w:color w:val="0070C0"/>
          <w:sz w:val="22"/>
          <w:szCs w:val="22"/>
        </w:rPr>
      </w:pPr>
      <w:bookmarkStart w:id="249" w:name="_Toc271097836"/>
      <w:bookmarkStart w:id="250" w:name="_Toc271098824"/>
      <w:r w:rsidRPr="00790521">
        <w:rPr>
          <w:sz w:val="22"/>
          <w:szCs w:val="22"/>
        </w:rPr>
        <w:lastRenderedPageBreak/>
        <w:t xml:space="preserve">W trakcie realizacji Przedmiotu Kontraktu Wykonawca będzie zgłaszał gotowość do odbioru, a Zamawiający będzie dokonywał odbiorów na zasadach określonych w Załączniku </w:t>
      </w:r>
      <w:r w:rsidR="00B0629E">
        <w:rPr>
          <w:sz w:val="22"/>
          <w:szCs w:val="22"/>
        </w:rPr>
        <w:t xml:space="preserve">PFU nr 8 </w:t>
      </w:r>
      <w:r w:rsidRPr="00790521">
        <w:rPr>
          <w:sz w:val="22"/>
          <w:szCs w:val="22"/>
        </w:rPr>
        <w:t>do Kontraktu.</w:t>
      </w:r>
      <w:r w:rsidR="00A63A60" w:rsidRPr="00790521">
        <w:rPr>
          <w:color w:val="FF0000"/>
          <w:sz w:val="22"/>
          <w:szCs w:val="22"/>
        </w:rPr>
        <w:t xml:space="preserve"> </w:t>
      </w:r>
    </w:p>
    <w:p w:rsidR="00542385" w:rsidRPr="000A3605" w:rsidRDefault="00E50B83" w:rsidP="00E343BD">
      <w:pPr>
        <w:pStyle w:val="Nagwek2"/>
        <w:tabs>
          <w:tab w:val="clear" w:pos="0"/>
          <w:tab w:val="num" w:pos="567"/>
        </w:tabs>
        <w:ind w:left="567" w:hanging="567"/>
        <w:rPr>
          <w:rFonts w:cs="Arial"/>
          <w:sz w:val="22"/>
          <w:szCs w:val="22"/>
        </w:rPr>
      </w:pPr>
      <w:bookmarkStart w:id="251" w:name="_Toc271098829"/>
      <w:bookmarkEnd w:id="249"/>
      <w:bookmarkEnd w:id="250"/>
      <w:r w:rsidRPr="000A3605">
        <w:rPr>
          <w:rFonts w:cs="Arial"/>
          <w:sz w:val="22"/>
          <w:szCs w:val="22"/>
        </w:rPr>
        <w:t>Odbio</w:t>
      </w:r>
      <w:r w:rsidR="00B0629E">
        <w:rPr>
          <w:rFonts w:cs="Arial"/>
          <w:sz w:val="22"/>
          <w:szCs w:val="22"/>
        </w:rPr>
        <w:t>ry będą odbywały się zgodnie z Z</w:t>
      </w:r>
      <w:r w:rsidRPr="000A3605">
        <w:rPr>
          <w:rFonts w:cs="Arial"/>
          <w:sz w:val="22"/>
          <w:szCs w:val="22"/>
        </w:rPr>
        <w:t>ałącznikiem</w:t>
      </w:r>
      <w:r w:rsidR="00B0629E">
        <w:rPr>
          <w:rFonts w:cs="Arial"/>
          <w:sz w:val="22"/>
          <w:szCs w:val="22"/>
        </w:rPr>
        <w:t xml:space="preserve"> PFU nr 8</w:t>
      </w:r>
      <w:r w:rsidR="006554DE" w:rsidRPr="000A3605">
        <w:rPr>
          <w:rFonts w:cs="Arial"/>
          <w:sz w:val="22"/>
          <w:szCs w:val="22"/>
        </w:rPr>
        <w:t xml:space="preserve"> do Kontraktu</w:t>
      </w:r>
      <w:bookmarkEnd w:id="251"/>
      <w:r w:rsidR="00B0629E">
        <w:rPr>
          <w:rFonts w:cs="Arial"/>
          <w:sz w:val="22"/>
          <w:szCs w:val="22"/>
        </w:rPr>
        <w:t>.</w:t>
      </w:r>
    </w:p>
    <w:p w:rsidR="00673451" w:rsidRPr="000A3605" w:rsidRDefault="00673451" w:rsidP="00673451">
      <w:pPr>
        <w:pStyle w:val="Nagwek2"/>
        <w:tabs>
          <w:tab w:val="clear" w:pos="0"/>
          <w:tab w:val="num" w:pos="567"/>
        </w:tabs>
        <w:ind w:left="567" w:hanging="567"/>
        <w:rPr>
          <w:rFonts w:cs="Arial"/>
          <w:sz w:val="22"/>
          <w:szCs w:val="22"/>
        </w:rPr>
      </w:pPr>
      <w:r w:rsidRPr="000A3605">
        <w:rPr>
          <w:rFonts w:cs="Arial"/>
          <w:sz w:val="22"/>
          <w:szCs w:val="22"/>
        </w:rPr>
        <w:t xml:space="preserve">Zamawiający nie będzie zobowiązany do dokonania odbioru Etapu i podpisania protokołu przed planowanym terminem zakończenia danego Etapu </w:t>
      </w:r>
      <w:r w:rsidR="00D11FEF" w:rsidRPr="000A3605">
        <w:rPr>
          <w:rFonts w:cs="Arial"/>
          <w:sz w:val="22"/>
          <w:szCs w:val="22"/>
        </w:rPr>
        <w:t xml:space="preserve">realizacji </w:t>
      </w:r>
      <w:r w:rsidRPr="000A3605">
        <w:rPr>
          <w:rFonts w:cs="Arial"/>
          <w:sz w:val="22"/>
          <w:szCs w:val="22"/>
        </w:rPr>
        <w:t>Przedmiotu Kontraktu wynikającym z Harmonogramu Rzeczowo-Finansowego.</w:t>
      </w:r>
      <w:r w:rsidR="003B0023" w:rsidRPr="000A3605">
        <w:rPr>
          <w:rFonts w:cs="Arial"/>
          <w:sz w:val="22"/>
          <w:szCs w:val="22"/>
        </w:rPr>
        <w:t xml:space="preserve"> Zamawiający może dokonać wcześniejszego odbioru Etapu</w:t>
      </w:r>
      <w:r w:rsidR="008575F9" w:rsidRPr="000A3605">
        <w:rPr>
          <w:rFonts w:cs="Arial"/>
          <w:sz w:val="22"/>
          <w:szCs w:val="22"/>
        </w:rPr>
        <w:t>,</w:t>
      </w:r>
      <w:r w:rsidR="003B0023" w:rsidRPr="000A3605">
        <w:rPr>
          <w:rFonts w:cs="Arial"/>
          <w:sz w:val="22"/>
          <w:szCs w:val="22"/>
        </w:rPr>
        <w:t xml:space="preserve"> jeżeli jego wykonanie nastąpiło przed terminem zakończenia danego Etapu realizacji zaplanowanym w Harmonogramie Realizacji </w:t>
      </w:r>
      <w:r w:rsidR="008575F9" w:rsidRPr="000A3605">
        <w:rPr>
          <w:rFonts w:cs="Arial"/>
          <w:sz w:val="22"/>
          <w:szCs w:val="22"/>
        </w:rPr>
        <w:t xml:space="preserve">Kontraktu </w:t>
      </w:r>
      <w:r w:rsidR="003B0023" w:rsidRPr="000A3605">
        <w:rPr>
          <w:rFonts w:cs="Arial"/>
          <w:sz w:val="22"/>
          <w:szCs w:val="22"/>
        </w:rPr>
        <w:t>(Załącznik nr</w:t>
      </w:r>
      <w:r w:rsidR="003B0023" w:rsidRPr="001C2E75">
        <w:rPr>
          <w:rFonts w:cs="Arial"/>
          <w:sz w:val="22"/>
          <w:szCs w:val="22"/>
        </w:rPr>
        <w:t xml:space="preserve"> </w:t>
      </w:r>
      <w:r w:rsidR="00E749A6" w:rsidRPr="001C2E75">
        <w:rPr>
          <w:rFonts w:cs="Arial"/>
          <w:sz w:val="22"/>
          <w:szCs w:val="22"/>
        </w:rPr>
        <w:t>3</w:t>
      </w:r>
      <w:r w:rsidR="003B0023" w:rsidRPr="000A3605">
        <w:rPr>
          <w:rFonts w:cs="Arial"/>
          <w:sz w:val="22"/>
          <w:szCs w:val="22"/>
        </w:rPr>
        <w:t xml:space="preserve">). Nie oznacza to jednak obowiązku wcześniejszego podpisania protokołu finansowego i uregulowania płatności za ten Etap, jeżeli jest on podstawą do wystawienia faktury. Płatności za wcześniej zakończone </w:t>
      </w:r>
      <w:r w:rsidR="00140A04" w:rsidRPr="000A3605">
        <w:rPr>
          <w:rFonts w:cs="Arial"/>
          <w:sz w:val="22"/>
          <w:szCs w:val="22"/>
        </w:rPr>
        <w:t>E</w:t>
      </w:r>
      <w:r w:rsidR="003B0023" w:rsidRPr="000A3605">
        <w:rPr>
          <w:rFonts w:cs="Arial"/>
          <w:sz w:val="22"/>
          <w:szCs w:val="22"/>
        </w:rPr>
        <w:t xml:space="preserve">tapy będą się odbywać zgodnie z Harmonogramem Rzeczowo-Finansowym (Załącznik nr </w:t>
      </w:r>
      <w:r w:rsidR="00662C94" w:rsidRPr="000A3605">
        <w:rPr>
          <w:rFonts w:cs="Arial"/>
          <w:sz w:val="22"/>
          <w:szCs w:val="22"/>
        </w:rPr>
        <w:t>4</w:t>
      </w:r>
      <w:r w:rsidR="003B0023" w:rsidRPr="000A3605">
        <w:rPr>
          <w:rFonts w:cs="Arial"/>
          <w:sz w:val="22"/>
          <w:szCs w:val="22"/>
        </w:rPr>
        <w:t>).</w:t>
      </w:r>
    </w:p>
    <w:p w:rsidR="00272E59" w:rsidRPr="000A3605" w:rsidRDefault="00272E59" w:rsidP="00E343BD">
      <w:pPr>
        <w:pStyle w:val="Nagwek2"/>
        <w:tabs>
          <w:tab w:val="clear" w:pos="0"/>
          <w:tab w:val="num" w:pos="567"/>
        </w:tabs>
        <w:ind w:left="567" w:hanging="567"/>
        <w:rPr>
          <w:rFonts w:cs="Arial"/>
          <w:sz w:val="22"/>
          <w:szCs w:val="22"/>
        </w:rPr>
      </w:pPr>
      <w:r w:rsidRPr="000A3605">
        <w:rPr>
          <w:rFonts w:cs="Arial"/>
          <w:sz w:val="22"/>
          <w:szCs w:val="22"/>
        </w:rPr>
        <w:t xml:space="preserve">Zamawiający może, wg własnego uznania, dokonać </w:t>
      </w:r>
      <w:r w:rsidR="009E064F" w:rsidRPr="000A3605">
        <w:rPr>
          <w:rFonts w:cs="Arial"/>
          <w:sz w:val="22"/>
          <w:szCs w:val="22"/>
        </w:rPr>
        <w:t xml:space="preserve">Odbioru Końcowego </w:t>
      </w:r>
      <w:r w:rsidRPr="000A3605">
        <w:rPr>
          <w:rFonts w:cs="Arial"/>
          <w:sz w:val="22"/>
          <w:szCs w:val="22"/>
        </w:rPr>
        <w:t>mimo istnienia drobnych wad lub drobnej zaległej Pracy, które nie limitują pracy Instalacji. W takim przypadku w protokole</w:t>
      </w:r>
      <w:r w:rsidR="00140A04" w:rsidRPr="000A3605">
        <w:rPr>
          <w:rFonts w:cs="Arial"/>
          <w:sz w:val="22"/>
          <w:szCs w:val="22"/>
        </w:rPr>
        <w:t xml:space="preserve"> Odbioru Końcowego</w:t>
      </w:r>
      <w:r w:rsidRPr="000A3605">
        <w:rPr>
          <w:rFonts w:cs="Arial"/>
          <w:sz w:val="22"/>
          <w:szCs w:val="22"/>
        </w:rPr>
        <w:t xml:space="preserve"> zostaną wymienione wszystkie wykryte wady i niewykonane Prace oraz zostanie określony termin ich usunięcia lub wykonania. Po usunięciu wad i/lub wykonaniu zaległej Pracy zostanie spisany dodatkowy protokół ich odbioru. Do czasu podpisania dodatkowego protokołu, o którym mowa w zdaniu poprzednim, Zamawiający ma prawo wstrzymać wypłatę części wynagrodzenia Wykonawcy, proporcjonalną do udziału niewykonanych lub nienależycie wykonanych Prac w całkowitej wartości Prac będących przedmiotem odbioru. Wartość procentowa niewykonanych lub nienależycie wykonanych Prac zostanie określona </w:t>
      </w:r>
      <w:r w:rsidR="00D71C0D" w:rsidRPr="000A3605">
        <w:rPr>
          <w:rFonts w:cs="Arial"/>
          <w:sz w:val="22"/>
          <w:szCs w:val="22"/>
        </w:rPr>
        <w:t xml:space="preserve">przez Zamawiającego i zapisana </w:t>
      </w:r>
      <w:r w:rsidRPr="000A3605">
        <w:rPr>
          <w:rFonts w:cs="Arial"/>
          <w:sz w:val="22"/>
          <w:szCs w:val="22"/>
        </w:rPr>
        <w:t xml:space="preserve">w protokole </w:t>
      </w:r>
      <w:r w:rsidR="00140A04" w:rsidRPr="000A3605">
        <w:rPr>
          <w:rFonts w:cs="Arial"/>
          <w:sz w:val="22"/>
          <w:szCs w:val="22"/>
        </w:rPr>
        <w:t>O</w:t>
      </w:r>
      <w:r w:rsidRPr="000A3605">
        <w:rPr>
          <w:rFonts w:cs="Arial"/>
          <w:sz w:val="22"/>
          <w:szCs w:val="22"/>
        </w:rPr>
        <w:t>dbioru</w:t>
      </w:r>
      <w:r w:rsidR="00140A04" w:rsidRPr="000A3605">
        <w:rPr>
          <w:rFonts w:cs="Arial"/>
          <w:sz w:val="22"/>
          <w:szCs w:val="22"/>
        </w:rPr>
        <w:t xml:space="preserve"> Końcowego</w:t>
      </w:r>
      <w:r w:rsidRPr="000A3605">
        <w:rPr>
          <w:rFonts w:cs="Arial"/>
          <w:sz w:val="22"/>
          <w:szCs w:val="22"/>
        </w:rPr>
        <w:t>.</w:t>
      </w:r>
      <w:r w:rsidR="00D71C0D" w:rsidRPr="000A3605">
        <w:rPr>
          <w:rFonts w:cs="Arial"/>
          <w:sz w:val="22"/>
          <w:szCs w:val="22"/>
        </w:rPr>
        <w:t xml:space="preserve"> </w:t>
      </w:r>
      <w:r w:rsidR="00CB1B99" w:rsidRPr="000A3605">
        <w:rPr>
          <w:rFonts w:cs="Arial"/>
          <w:sz w:val="22"/>
          <w:szCs w:val="22"/>
        </w:rPr>
        <w:t xml:space="preserve">Jeżeli Wykonawca nie wykona czynności naprawczych w terminie ustalonym przez Strony, Zamawiający po pisemnym wezwaniu z zakreśleniem terminu wykonania czynności naprawczych nie krótszym niż 14 dni może powierzyć </w:t>
      </w:r>
      <w:r w:rsidR="00D03475" w:rsidRPr="000A3605">
        <w:rPr>
          <w:rFonts w:cs="Arial"/>
          <w:sz w:val="22"/>
          <w:szCs w:val="22"/>
        </w:rPr>
        <w:t xml:space="preserve">bez zgody sądu </w:t>
      </w:r>
      <w:r w:rsidR="00CB1B99" w:rsidRPr="000A3605">
        <w:rPr>
          <w:rFonts w:cs="Arial"/>
          <w:sz w:val="22"/>
          <w:szCs w:val="22"/>
        </w:rPr>
        <w:t>poprawienie prac osobie trzeciej na koszt i ryzyko Wykonawcy oraz pokryć poniesione kosz</w:t>
      </w:r>
      <w:r w:rsidR="00B45423" w:rsidRPr="000A3605">
        <w:rPr>
          <w:rFonts w:cs="Arial"/>
          <w:sz w:val="22"/>
          <w:szCs w:val="22"/>
        </w:rPr>
        <w:t xml:space="preserve">ty z zatrzymanego wynagrodzenia, a w części przekraczającej to wynagrodzenie </w:t>
      </w:r>
      <w:r w:rsidR="00CB1B99" w:rsidRPr="000A3605">
        <w:rPr>
          <w:rFonts w:cs="Arial"/>
          <w:sz w:val="22"/>
          <w:szCs w:val="22"/>
        </w:rPr>
        <w:t>zażądać wypłaty poniesionych kosztów z zabezpieczenia należytego wykonania Kontraktu.</w:t>
      </w:r>
    </w:p>
    <w:p w:rsidR="00542385" w:rsidRPr="000A3605" w:rsidRDefault="00542385" w:rsidP="00E343BD">
      <w:pPr>
        <w:pStyle w:val="Nagwek2"/>
        <w:tabs>
          <w:tab w:val="clear" w:pos="0"/>
          <w:tab w:val="num" w:pos="567"/>
        </w:tabs>
        <w:ind w:left="567" w:hanging="567"/>
        <w:rPr>
          <w:rFonts w:cs="Arial"/>
          <w:sz w:val="22"/>
          <w:szCs w:val="22"/>
        </w:rPr>
      </w:pPr>
      <w:bookmarkStart w:id="252" w:name="_Toc271097837"/>
      <w:bookmarkStart w:id="253" w:name="_Toc271098831"/>
      <w:r w:rsidRPr="000A3605">
        <w:rPr>
          <w:rFonts w:cs="Arial"/>
          <w:sz w:val="22"/>
          <w:szCs w:val="22"/>
        </w:rPr>
        <w:t xml:space="preserve">Ani przeprowadzenie kontroli, ani dokonanie odbioru, poza </w:t>
      </w:r>
      <w:r w:rsidR="009E064F" w:rsidRPr="000A3605">
        <w:rPr>
          <w:rFonts w:cs="Arial"/>
          <w:sz w:val="22"/>
          <w:szCs w:val="22"/>
        </w:rPr>
        <w:t>Odbiorem O</w:t>
      </w:r>
      <w:r w:rsidRPr="000A3605">
        <w:rPr>
          <w:rFonts w:cs="Arial"/>
          <w:sz w:val="22"/>
          <w:szCs w:val="22"/>
        </w:rPr>
        <w:t xml:space="preserve">statecznym, nie stanowi potwierdzenia należytego wykonania </w:t>
      </w:r>
      <w:r w:rsidR="0033171E" w:rsidRPr="000A3605">
        <w:rPr>
          <w:rFonts w:cs="Arial"/>
          <w:sz w:val="22"/>
          <w:szCs w:val="22"/>
        </w:rPr>
        <w:t>Kontraktu</w:t>
      </w:r>
      <w:r w:rsidRPr="000A3605">
        <w:rPr>
          <w:rFonts w:cs="Arial"/>
          <w:sz w:val="22"/>
          <w:szCs w:val="22"/>
        </w:rPr>
        <w:t xml:space="preserve"> przez Wykonawcę ani nie zwalnia Wykonawcy z żadnego z jego zobowiązań i odpowiedzialności wynikających z </w:t>
      </w:r>
      <w:r w:rsidR="0033171E" w:rsidRPr="000A3605">
        <w:rPr>
          <w:rFonts w:cs="Arial"/>
          <w:sz w:val="22"/>
          <w:szCs w:val="22"/>
        </w:rPr>
        <w:t>Kontraktu</w:t>
      </w:r>
      <w:r w:rsidRPr="000A3605">
        <w:rPr>
          <w:rFonts w:cs="Arial"/>
          <w:sz w:val="22"/>
          <w:szCs w:val="22"/>
        </w:rPr>
        <w:t>, w szczególności z gwarancji czy rękojmi.</w:t>
      </w:r>
      <w:bookmarkEnd w:id="252"/>
      <w:bookmarkEnd w:id="253"/>
    </w:p>
    <w:p w:rsidR="008B01B7" w:rsidRPr="000A3605" w:rsidRDefault="008B01B7" w:rsidP="002E58FF">
      <w:pPr>
        <w:pStyle w:val="Nagwek2"/>
        <w:numPr>
          <w:ilvl w:val="0"/>
          <w:numId w:val="0"/>
        </w:numPr>
        <w:rPr>
          <w:rFonts w:cs="Arial"/>
          <w:sz w:val="22"/>
          <w:szCs w:val="22"/>
        </w:rPr>
      </w:pPr>
    </w:p>
    <w:p w:rsidR="00EA3ECF" w:rsidRPr="000A3605" w:rsidRDefault="00EA3ECF" w:rsidP="00BC55D9">
      <w:pPr>
        <w:pStyle w:val="Nagwek1"/>
        <w:keepNext w:val="0"/>
        <w:keepLines/>
        <w:numPr>
          <w:ilvl w:val="0"/>
          <w:numId w:val="2"/>
        </w:numPr>
        <w:tabs>
          <w:tab w:val="num" w:pos="1304"/>
        </w:tabs>
        <w:spacing w:line="360" w:lineRule="auto"/>
        <w:jc w:val="center"/>
        <w:rPr>
          <w:rFonts w:cs="Arial"/>
          <w:sz w:val="22"/>
          <w:szCs w:val="22"/>
        </w:rPr>
      </w:pPr>
      <w:bookmarkStart w:id="254" w:name="_Cena"/>
      <w:bookmarkStart w:id="255" w:name="_Toc363542466"/>
      <w:bookmarkStart w:id="256" w:name="_Toc271097838"/>
      <w:bookmarkStart w:id="257" w:name="_Toc271098832"/>
      <w:bookmarkEnd w:id="254"/>
      <w:r w:rsidRPr="000A3605">
        <w:rPr>
          <w:rFonts w:cs="Arial"/>
          <w:sz w:val="22"/>
          <w:szCs w:val="22"/>
        </w:rPr>
        <w:lastRenderedPageBreak/>
        <w:t>Cena</w:t>
      </w:r>
      <w:bookmarkEnd w:id="255"/>
    </w:p>
    <w:p w:rsidR="000F4B00" w:rsidRPr="000A3605" w:rsidRDefault="00524FA8" w:rsidP="00524FA8">
      <w:pPr>
        <w:pStyle w:val="Nagwek2"/>
        <w:tabs>
          <w:tab w:val="clear" w:pos="0"/>
          <w:tab w:val="num" w:pos="567"/>
        </w:tabs>
        <w:ind w:left="567" w:hanging="567"/>
        <w:rPr>
          <w:rFonts w:cs="Arial"/>
          <w:color w:val="000000"/>
          <w:sz w:val="22"/>
          <w:szCs w:val="22"/>
        </w:rPr>
      </w:pPr>
      <w:r w:rsidRPr="000A3605">
        <w:rPr>
          <w:rFonts w:cs="Arial"/>
          <w:sz w:val="22"/>
          <w:szCs w:val="22"/>
        </w:rPr>
        <w:t xml:space="preserve">Za wykonanie Przedmiotu Kontraktu Wykonawca otrzyma wynagrodzenie w wysokości netto ……(słownie złotych: …..) powiększone o </w:t>
      </w:r>
      <w:r w:rsidRPr="000A3605">
        <w:rPr>
          <w:rFonts w:cs="Arial"/>
          <w:b/>
          <w:sz w:val="22"/>
          <w:szCs w:val="22"/>
        </w:rPr>
        <w:t xml:space="preserve"> </w:t>
      </w:r>
      <w:r w:rsidRPr="000A3605">
        <w:rPr>
          <w:rFonts w:cs="Arial"/>
          <w:sz w:val="22"/>
          <w:szCs w:val="22"/>
        </w:rPr>
        <w:t xml:space="preserve">podatek VAT w wysokości ……(słownie złotych: ………..), co daje łącznie Cenę w wysokości </w:t>
      </w:r>
      <w:r w:rsidRPr="000A3605">
        <w:rPr>
          <w:rFonts w:cs="Arial"/>
          <w:b/>
          <w:sz w:val="22"/>
          <w:szCs w:val="22"/>
        </w:rPr>
        <w:t>…….</w:t>
      </w:r>
      <w:r w:rsidRPr="000A3605">
        <w:rPr>
          <w:rFonts w:cs="Arial"/>
          <w:sz w:val="22"/>
          <w:szCs w:val="22"/>
        </w:rPr>
        <w:t xml:space="preserve"> (słownie złotych: …….). </w:t>
      </w:r>
    </w:p>
    <w:p w:rsidR="000F4B00" w:rsidRPr="000A3605" w:rsidRDefault="00524FA8" w:rsidP="000F4B00">
      <w:pPr>
        <w:pStyle w:val="Nagwek2"/>
        <w:numPr>
          <w:ilvl w:val="0"/>
          <w:numId w:val="0"/>
        </w:numPr>
        <w:tabs>
          <w:tab w:val="clear" w:pos="567"/>
        </w:tabs>
        <w:ind w:left="567"/>
        <w:rPr>
          <w:rFonts w:cs="Arial"/>
          <w:color w:val="000000"/>
          <w:sz w:val="22"/>
          <w:szCs w:val="22"/>
        </w:rPr>
      </w:pPr>
      <w:r w:rsidRPr="000A3605">
        <w:rPr>
          <w:rFonts w:cs="Arial"/>
          <w:color w:val="000000"/>
          <w:sz w:val="22"/>
          <w:szCs w:val="22"/>
        </w:rPr>
        <w:t>Wynagrodzenie za przekazaną (udzieloną)</w:t>
      </w:r>
      <w:r w:rsidR="00770476" w:rsidRPr="000A3605">
        <w:rPr>
          <w:rFonts w:cs="Arial"/>
          <w:color w:val="000000"/>
          <w:sz w:val="22"/>
          <w:szCs w:val="22"/>
        </w:rPr>
        <w:t xml:space="preserve"> </w:t>
      </w:r>
      <w:r w:rsidRPr="000A3605">
        <w:rPr>
          <w:rFonts w:cs="Arial"/>
          <w:color w:val="000000"/>
          <w:sz w:val="22"/>
          <w:szCs w:val="22"/>
        </w:rPr>
        <w:t xml:space="preserve">/ przekazane (udzielone) Zamawiającemu przez Wykonawcę licencję/licencje do korzystania z Oprogramowania zawarte w Cenie wynosi </w:t>
      </w:r>
      <w:r w:rsidRPr="000A3605">
        <w:rPr>
          <w:rFonts w:cs="Arial"/>
          <w:b/>
          <w:color w:val="000000"/>
          <w:sz w:val="22"/>
          <w:szCs w:val="22"/>
        </w:rPr>
        <w:t>……</w:t>
      </w:r>
      <w:r w:rsidRPr="000A3605">
        <w:rPr>
          <w:rFonts w:cs="Arial"/>
          <w:color w:val="000000"/>
          <w:sz w:val="22"/>
          <w:szCs w:val="22"/>
        </w:rPr>
        <w:t xml:space="preserve"> (słownie: …….) powiększone o podatek VAT w wysokości </w:t>
      </w:r>
      <w:r w:rsidR="003C4B16" w:rsidRPr="000A3605">
        <w:rPr>
          <w:rFonts w:cs="Arial"/>
          <w:sz w:val="22"/>
          <w:szCs w:val="22"/>
        </w:rPr>
        <w:t>……(słownie złotych: ………..).</w:t>
      </w:r>
      <w:r w:rsidRPr="000A3605">
        <w:rPr>
          <w:rFonts w:cs="Arial"/>
          <w:color w:val="000000"/>
          <w:sz w:val="22"/>
          <w:szCs w:val="22"/>
        </w:rPr>
        <w:t xml:space="preserve"> </w:t>
      </w:r>
    </w:p>
    <w:p w:rsidR="000F4B00" w:rsidRPr="000A3605" w:rsidRDefault="00524FA8" w:rsidP="000F4B00">
      <w:pPr>
        <w:pStyle w:val="Nagwek2"/>
        <w:numPr>
          <w:ilvl w:val="0"/>
          <w:numId w:val="0"/>
        </w:numPr>
        <w:tabs>
          <w:tab w:val="clear" w:pos="567"/>
        </w:tabs>
        <w:ind w:left="567"/>
        <w:rPr>
          <w:rFonts w:cs="Arial"/>
          <w:color w:val="000000"/>
          <w:sz w:val="22"/>
          <w:szCs w:val="22"/>
        </w:rPr>
      </w:pPr>
      <w:r w:rsidRPr="000A3605">
        <w:rPr>
          <w:rFonts w:cs="Arial"/>
          <w:color w:val="000000"/>
          <w:sz w:val="22"/>
          <w:szCs w:val="22"/>
        </w:rPr>
        <w:t xml:space="preserve">Wynagrodzenie za przekazaną (udzieloną)/ przekazane (udzielone) Zamawiającemu przez Wykonawcę licencję/licencje do korzystania z Oprogramowania Użytkowego Sterującego zawarte w Cenie wynosi </w:t>
      </w:r>
      <w:r w:rsidRPr="000A3605">
        <w:rPr>
          <w:rFonts w:cs="Arial"/>
          <w:b/>
          <w:color w:val="000000"/>
          <w:sz w:val="22"/>
          <w:szCs w:val="22"/>
        </w:rPr>
        <w:t>…….</w:t>
      </w:r>
      <w:r w:rsidRPr="000A3605">
        <w:rPr>
          <w:rFonts w:cs="Arial"/>
          <w:color w:val="000000"/>
          <w:sz w:val="22"/>
          <w:szCs w:val="22"/>
        </w:rPr>
        <w:t xml:space="preserve"> (słownie: …….), powiększone o podatek VAT w wysokości </w:t>
      </w:r>
      <w:r w:rsidR="003C4B16" w:rsidRPr="000A3605">
        <w:rPr>
          <w:rFonts w:cs="Arial"/>
          <w:sz w:val="22"/>
          <w:szCs w:val="22"/>
        </w:rPr>
        <w:t xml:space="preserve">……(słownie złotych: ………..), </w:t>
      </w:r>
      <w:r w:rsidRPr="000A3605">
        <w:rPr>
          <w:rFonts w:cs="Arial"/>
          <w:color w:val="000000"/>
          <w:sz w:val="22"/>
          <w:szCs w:val="22"/>
        </w:rPr>
        <w:t xml:space="preserve"> </w:t>
      </w:r>
    </w:p>
    <w:p w:rsidR="000F4B00" w:rsidRPr="000A3605" w:rsidRDefault="000F4B00" w:rsidP="000F4B00">
      <w:pPr>
        <w:pStyle w:val="Nagwek2"/>
        <w:numPr>
          <w:ilvl w:val="0"/>
          <w:numId w:val="0"/>
        </w:numPr>
        <w:tabs>
          <w:tab w:val="clear" w:pos="567"/>
        </w:tabs>
        <w:ind w:left="567"/>
        <w:rPr>
          <w:rFonts w:cs="Arial"/>
          <w:sz w:val="22"/>
          <w:szCs w:val="22"/>
        </w:rPr>
      </w:pPr>
      <w:r w:rsidRPr="000A3605">
        <w:rPr>
          <w:rFonts w:cs="Arial"/>
          <w:color w:val="000000"/>
          <w:sz w:val="22"/>
          <w:szCs w:val="22"/>
        </w:rPr>
        <w:t>W</w:t>
      </w:r>
      <w:r w:rsidR="00524FA8" w:rsidRPr="000A3605">
        <w:rPr>
          <w:rFonts w:cs="Arial"/>
          <w:color w:val="000000"/>
          <w:sz w:val="22"/>
          <w:szCs w:val="22"/>
        </w:rPr>
        <w:t>ynagrodzenie za przekazaną (udzieloną)</w:t>
      </w:r>
      <w:r w:rsidR="00770476" w:rsidRPr="000A3605">
        <w:rPr>
          <w:rFonts w:cs="Arial"/>
          <w:color w:val="000000"/>
          <w:sz w:val="22"/>
          <w:szCs w:val="22"/>
        </w:rPr>
        <w:t xml:space="preserve"> </w:t>
      </w:r>
      <w:r w:rsidR="00524FA8" w:rsidRPr="000A3605">
        <w:rPr>
          <w:rFonts w:cs="Arial"/>
          <w:color w:val="000000"/>
          <w:sz w:val="22"/>
          <w:szCs w:val="22"/>
        </w:rPr>
        <w:t xml:space="preserve">/ przekazane (udzielone) Zamawiającemu przez Wykonawcę licencję/licencje do korzystania z wykonanej na podstawie niniejszego Kontraktu Dokumentacji Licencyjnej zawarte w Cenie wynosi </w:t>
      </w:r>
      <w:r w:rsidR="00524FA8" w:rsidRPr="000A3605">
        <w:rPr>
          <w:rFonts w:cs="Arial"/>
          <w:b/>
          <w:color w:val="000000"/>
          <w:sz w:val="22"/>
          <w:szCs w:val="22"/>
        </w:rPr>
        <w:t>…..</w:t>
      </w:r>
      <w:r w:rsidR="00524FA8" w:rsidRPr="000A3605">
        <w:rPr>
          <w:rFonts w:cs="Arial"/>
          <w:color w:val="000000"/>
          <w:sz w:val="22"/>
          <w:szCs w:val="22"/>
        </w:rPr>
        <w:t xml:space="preserve"> (słownie: ………), powiększone o podatek VAT w wysokości </w:t>
      </w:r>
      <w:r w:rsidR="003C4B16" w:rsidRPr="000A3605">
        <w:rPr>
          <w:rFonts w:cs="Arial"/>
          <w:sz w:val="22"/>
          <w:szCs w:val="22"/>
        </w:rPr>
        <w:t>……(słownie złotych: ………..</w:t>
      </w:r>
      <w:r w:rsidRPr="000A3605">
        <w:rPr>
          <w:rFonts w:cs="Arial"/>
          <w:sz w:val="22"/>
          <w:szCs w:val="22"/>
        </w:rPr>
        <w:t>).</w:t>
      </w:r>
    </w:p>
    <w:p w:rsidR="000F4B00" w:rsidRPr="000A3605" w:rsidRDefault="000F4B00" w:rsidP="000F4B00">
      <w:pPr>
        <w:pStyle w:val="Nagwek2"/>
        <w:numPr>
          <w:ilvl w:val="0"/>
          <w:numId w:val="0"/>
        </w:numPr>
        <w:tabs>
          <w:tab w:val="clear" w:pos="567"/>
        </w:tabs>
        <w:ind w:left="567"/>
        <w:rPr>
          <w:rFonts w:cs="Arial"/>
          <w:color w:val="000000"/>
          <w:sz w:val="22"/>
          <w:szCs w:val="22"/>
        </w:rPr>
      </w:pPr>
      <w:r w:rsidRPr="000A3605">
        <w:rPr>
          <w:rFonts w:cs="Arial"/>
          <w:color w:val="000000"/>
          <w:sz w:val="22"/>
          <w:szCs w:val="22"/>
        </w:rPr>
        <w:t>W</w:t>
      </w:r>
      <w:r w:rsidR="00524FA8" w:rsidRPr="000A3605">
        <w:rPr>
          <w:rFonts w:cs="Arial"/>
          <w:color w:val="000000"/>
          <w:sz w:val="22"/>
          <w:szCs w:val="22"/>
        </w:rPr>
        <w:t xml:space="preserve">ynagrodzenie za przeniesienie na Zamawiającego autorskich praw majątkowych do Dokumentacji Projektowej i Technicznej zawarte w Cenie wynosi </w:t>
      </w:r>
      <w:r w:rsidR="00524FA8" w:rsidRPr="000A3605">
        <w:rPr>
          <w:rFonts w:cs="Arial"/>
          <w:b/>
          <w:color w:val="000000"/>
          <w:sz w:val="22"/>
          <w:szCs w:val="22"/>
        </w:rPr>
        <w:t>…..</w:t>
      </w:r>
      <w:r w:rsidR="00524FA8" w:rsidRPr="000A3605">
        <w:rPr>
          <w:rFonts w:cs="Arial"/>
          <w:color w:val="000000"/>
          <w:sz w:val="22"/>
          <w:szCs w:val="22"/>
        </w:rPr>
        <w:t xml:space="preserve"> (słownie: ………), powiększone o podatek VAT w wysokości </w:t>
      </w:r>
      <w:r w:rsidR="003C4B16" w:rsidRPr="000A3605">
        <w:rPr>
          <w:rFonts w:cs="Arial"/>
          <w:sz w:val="22"/>
          <w:szCs w:val="22"/>
        </w:rPr>
        <w:t>……(słownie złotych: ………..).</w:t>
      </w:r>
      <w:r w:rsidR="00524FA8" w:rsidRPr="000A3605">
        <w:rPr>
          <w:rFonts w:cs="Arial"/>
          <w:color w:val="000000"/>
          <w:sz w:val="22"/>
          <w:szCs w:val="22"/>
        </w:rPr>
        <w:t xml:space="preserve"> </w:t>
      </w:r>
    </w:p>
    <w:p w:rsidR="00524FA8" w:rsidRPr="000A3605" w:rsidRDefault="00524FA8" w:rsidP="000F4B00">
      <w:pPr>
        <w:pStyle w:val="Nagwek2"/>
        <w:numPr>
          <w:ilvl w:val="0"/>
          <w:numId w:val="0"/>
        </w:numPr>
        <w:tabs>
          <w:tab w:val="clear" w:pos="567"/>
        </w:tabs>
        <w:ind w:left="567"/>
        <w:rPr>
          <w:rFonts w:cs="Arial"/>
          <w:color w:val="000000"/>
          <w:sz w:val="22"/>
          <w:szCs w:val="22"/>
        </w:rPr>
      </w:pPr>
      <w:r w:rsidRPr="000A3605">
        <w:rPr>
          <w:rFonts w:cs="Arial"/>
          <w:color w:val="000000"/>
          <w:sz w:val="22"/>
          <w:szCs w:val="22"/>
        </w:rPr>
        <w:t xml:space="preserve">Wynagrodzenie za szkolenia wykonane na podstawie niniejszego Kontraktu  zawarte w Cenie wynosi </w:t>
      </w:r>
      <w:r w:rsidRPr="000A3605">
        <w:rPr>
          <w:rFonts w:cs="Arial"/>
          <w:b/>
          <w:color w:val="000000"/>
          <w:sz w:val="22"/>
          <w:szCs w:val="22"/>
        </w:rPr>
        <w:t>…..</w:t>
      </w:r>
      <w:r w:rsidRPr="000A3605">
        <w:rPr>
          <w:rFonts w:cs="Arial"/>
          <w:color w:val="000000"/>
          <w:sz w:val="22"/>
          <w:szCs w:val="22"/>
        </w:rPr>
        <w:t xml:space="preserve"> (słownie: ………), powiększone o podatek VAT w wysokości </w:t>
      </w:r>
      <w:r w:rsidR="003C4B16" w:rsidRPr="000A3605">
        <w:rPr>
          <w:rFonts w:cs="Arial"/>
          <w:sz w:val="22"/>
          <w:szCs w:val="22"/>
        </w:rPr>
        <w:t>……(słownie złotych: ………..).</w:t>
      </w:r>
    </w:p>
    <w:p w:rsidR="007E1B8A" w:rsidRDefault="00140A04" w:rsidP="00E343BD">
      <w:pPr>
        <w:pStyle w:val="Nagwek2"/>
        <w:tabs>
          <w:tab w:val="clear" w:pos="0"/>
          <w:tab w:val="num" w:pos="567"/>
        </w:tabs>
        <w:ind w:left="567" w:hanging="567"/>
        <w:rPr>
          <w:rFonts w:cs="Arial"/>
          <w:color w:val="FF0000"/>
          <w:sz w:val="22"/>
          <w:szCs w:val="22"/>
        </w:rPr>
      </w:pPr>
      <w:r w:rsidRPr="000A3605">
        <w:rPr>
          <w:rFonts w:cs="Arial"/>
          <w:sz w:val="22"/>
          <w:szCs w:val="22"/>
        </w:rPr>
        <w:t xml:space="preserve">Cena netto jest wynagrodzeniem ryczałtowym w rozumieniu art. 632 § 1 kodeksu </w:t>
      </w:r>
      <w:r w:rsidRPr="001C2E75">
        <w:rPr>
          <w:rFonts w:cs="Arial"/>
          <w:sz w:val="22"/>
          <w:szCs w:val="22"/>
        </w:rPr>
        <w:t>cywilnego (</w:t>
      </w:r>
      <w:r w:rsidR="007E1B8A" w:rsidRPr="001C2E75">
        <w:rPr>
          <w:rFonts w:cs="Arial"/>
          <w:sz w:val="22"/>
          <w:szCs w:val="22"/>
        </w:rPr>
        <w:t xml:space="preserve">tj. </w:t>
      </w:r>
      <w:r w:rsidRPr="001C2E75">
        <w:rPr>
          <w:rFonts w:cs="Arial"/>
          <w:sz w:val="22"/>
          <w:szCs w:val="22"/>
        </w:rPr>
        <w:t xml:space="preserve">Dz. U. z </w:t>
      </w:r>
      <w:r w:rsidR="007E1B8A" w:rsidRPr="001C2E75">
        <w:rPr>
          <w:rFonts w:cs="Arial"/>
          <w:sz w:val="22"/>
          <w:szCs w:val="22"/>
        </w:rPr>
        <w:t>2019 r. poz. 1145, 1495</w:t>
      </w:r>
      <w:r w:rsidRPr="000A3605">
        <w:rPr>
          <w:rFonts w:cs="Arial"/>
          <w:sz w:val="22"/>
          <w:szCs w:val="22"/>
        </w:rPr>
        <w:t xml:space="preserve">) za wykonanie Przedmiotu Kontraktu i wszystkich innych zobowiązań Wykonawcy wynikających z Kontraktu. Cena netto nie ulega zmianie przez cały okres trwania Kontraktu, za wyjątkiem przypadków wyraźnie opisanych w Kontrakcie. </w:t>
      </w:r>
    </w:p>
    <w:p w:rsidR="00263D60" w:rsidRPr="000A3605" w:rsidRDefault="00EA3ECF" w:rsidP="00D74D4E">
      <w:pPr>
        <w:pStyle w:val="Nagwek2"/>
        <w:tabs>
          <w:tab w:val="clear" w:pos="0"/>
          <w:tab w:val="num" w:pos="567"/>
        </w:tabs>
        <w:ind w:left="567" w:hanging="567"/>
        <w:rPr>
          <w:rFonts w:cs="Arial"/>
          <w:sz w:val="22"/>
          <w:szCs w:val="22"/>
        </w:rPr>
      </w:pPr>
      <w:r w:rsidRPr="000A3605">
        <w:rPr>
          <w:rFonts w:cs="Arial"/>
          <w:sz w:val="22"/>
          <w:szCs w:val="22"/>
        </w:rPr>
        <w:t xml:space="preserve">Cena została skalkulowana przy uwzględnieniu, że Zamawiający pokrywa wyłącznie koszty wymienione w </w:t>
      </w:r>
      <w:r w:rsidR="00367CF4" w:rsidRPr="000A3605">
        <w:rPr>
          <w:rFonts w:cs="Arial"/>
          <w:sz w:val="22"/>
          <w:szCs w:val="22"/>
        </w:rPr>
        <w:t xml:space="preserve">Załączniku </w:t>
      </w:r>
      <w:r w:rsidR="00367CF4" w:rsidRPr="001C2E75">
        <w:rPr>
          <w:rFonts w:cs="Arial"/>
          <w:sz w:val="22"/>
          <w:szCs w:val="22"/>
        </w:rPr>
        <w:t xml:space="preserve">nr </w:t>
      </w:r>
      <w:r w:rsidR="001C2E75" w:rsidRPr="001C2E75">
        <w:rPr>
          <w:rFonts w:cs="Arial"/>
          <w:sz w:val="22"/>
          <w:szCs w:val="22"/>
        </w:rPr>
        <w:t>7</w:t>
      </w:r>
      <w:r w:rsidR="00B76F02" w:rsidRPr="001C2E75">
        <w:rPr>
          <w:rFonts w:cs="Arial"/>
          <w:sz w:val="22"/>
          <w:szCs w:val="22"/>
        </w:rPr>
        <w:t xml:space="preserve"> </w:t>
      </w:r>
      <w:r w:rsidR="00367CF4" w:rsidRPr="000A3605">
        <w:rPr>
          <w:rFonts w:cs="Arial"/>
          <w:sz w:val="22"/>
          <w:szCs w:val="22"/>
        </w:rPr>
        <w:t>do Kontraktu</w:t>
      </w:r>
      <w:r w:rsidRPr="000A3605">
        <w:rPr>
          <w:rFonts w:cs="Arial"/>
          <w:sz w:val="22"/>
          <w:szCs w:val="22"/>
        </w:rPr>
        <w:t>.</w:t>
      </w:r>
      <w:r w:rsidR="00DB1211" w:rsidRPr="000A3605">
        <w:rPr>
          <w:rFonts w:cs="Arial"/>
          <w:sz w:val="22"/>
          <w:szCs w:val="22"/>
        </w:rPr>
        <w:t xml:space="preserve"> </w:t>
      </w:r>
      <w:r w:rsidR="00263D60" w:rsidRPr="000A3605">
        <w:rPr>
          <w:rFonts w:cs="Arial"/>
          <w:sz w:val="22"/>
          <w:szCs w:val="22"/>
        </w:rPr>
        <w:t xml:space="preserve">Cena obejmuje w szczególności wszystkie koszty Wykonawcy związane z realizacją niniejszego Kontraktu, w tym także koszty organizacji i zabezpieczenia Terenu Budowy, koszt prac przygotowawczych (przygotowanie miejsca pracy i jego likwidacja po zakończeniu Prac), koszty związane ze </w:t>
      </w:r>
      <w:r w:rsidR="00263D60" w:rsidRPr="000A3605">
        <w:rPr>
          <w:rFonts w:cs="Arial"/>
          <w:sz w:val="22"/>
          <w:szCs w:val="22"/>
        </w:rPr>
        <w:lastRenderedPageBreak/>
        <w:t xml:space="preserve">składowaniem, wywozem oraz utylizacją odpadów powstałych przy realizacji Kontraktu, koszt wszystkich mediów niezbędnych na budowie i jej zapleczu oraz świadczenie Serwisu Gwarancyjnego. </w:t>
      </w:r>
      <w:r w:rsidR="009E1721" w:rsidRPr="000A3605">
        <w:rPr>
          <w:rFonts w:cs="Arial"/>
          <w:sz w:val="22"/>
          <w:szCs w:val="22"/>
        </w:rPr>
        <w:t>Z zastrzeżeniem postanowień Umowy Serwisowej, j</w:t>
      </w:r>
      <w:r w:rsidR="00263D60" w:rsidRPr="000A3605">
        <w:rPr>
          <w:rFonts w:cs="Arial"/>
          <w:sz w:val="22"/>
          <w:szCs w:val="22"/>
        </w:rPr>
        <w:t xml:space="preserve">eżeli dla utrzymania udzielonej przez Wykonawcę gwarancji na Przedmiot </w:t>
      </w:r>
      <w:r w:rsidR="00D74D4E" w:rsidRPr="000A3605">
        <w:rPr>
          <w:rFonts w:cs="Arial"/>
          <w:sz w:val="22"/>
          <w:szCs w:val="22"/>
        </w:rPr>
        <w:t>Kontraktu</w:t>
      </w:r>
      <w:r w:rsidR="00263D60" w:rsidRPr="000A3605">
        <w:rPr>
          <w:rFonts w:cs="Arial"/>
          <w:sz w:val="22"/>
          <w:szCs w:val="22"/>
        </w:rPr>
        <w:t xml:space="preserve"> wymagane jest serwisowanie lub przegląd jego elementów lub urządzeń przez Wykonawcę lub specjalistyczny serwis (np. serwis fabryczny), to koszt wykonania takiego serwisu lub przeglądu zawarty jest w Cenie.</w:t>
      </w:r>
    </w:p>
    <w:p w:rsidR="00EA3ECF" w:rsidRPr="000A3605" w:rsidRDefault="00EA3ECF" w:rsidP="00F93D91">
      <w:pPr>
        <w:pStyle w:val="Nagwek2"/>
        <w:tabs>
          <w:tab w:val="clear" w:pos="0"/>
          <w:tab w:val="num" w:pos="567"/>
        </w:tabs>
        <w:ind w:left="567" w:hanging="567"/>
        <w:rPr>
          <w:rFonts w:cs="Arial"/>
          <w:sz w:val="22"/>
          <w:szCs w:val="22"/>
        </w:rPr>
      </w:pPr>
      <w:r w:rsidRPr="000A3605">
        <w:rPr>
          <w:rFonts w:cs="Arial"/>
          <w:sz w:val="22"/>
          <w:szCs w:val="22"/>
        </w:rPr>
        <w:t>Cena będzie płatna zgodnie z Harmonogramem Rzeczowo-Finansowym</w:t>
      </w:r>
      <w:r w:rsidR="007B6FC7" w:rsidRPr="000A3605">
        <w:rPr>
          <w:rFonts w:cs="Arial"/>
          <w:sz w:val="22"/>
          <w:szCs w:val="22"/>
        </w:rPr>
        <w:t xml:space="preserve"> stanowiącym Załącznik nr</w:t>
      </w:r>
      <w:r w:rsidR="00770476" w:rsidRPr="000A3605">
        <w:rPr>
          <w:rFonts w:cs="Arial"/>
          <w:sz w:val="22"/>
          <w:szCs w:val="22"/>
        </w:rPr>
        <w:t xml:space="preserve"> </w:t>
      </w:r>
      <w:r w:rsidR="004577D1" w:rsidRPr="000A3605">
        <w:rPr>
          <w:rFonts w:cs="Arial"/>
          <w:sz w:val="22"/>
          <w:szCs w:val="22"/>
        </w:rPr>
        <w:t>4</w:t>
      </w:r>
      <w:r w:rsidR="00B45423" w:rsidRPr="000A3605">
        <w:rPr>
          <w:rFonts w:cs="Arial"/>
          <w:sz w:val="22"/>
          <w:szCs w:val="22"/>
        </w:rPr>
        <w:t xml:space="preserve"> </w:t>
      </w:r>
      <w:r w:rsidR="007B6FC7" w:rsidRPr="000A3605">
        <w:rPr>
          <w:rFonts w:cs="Arial"/>
          <w:sz w:val="22"/>
          <w:szCs w:val="22"/>
        </w:rPr>
        <w:t>do Kontraktu</w:t>
      </w:r>
      <w:r w:rsidR="007B6AA9" w:rsidRPr="000A3605">
        <w:rPr>
          <w:rFonts w:cs="Arial"/>
          <w:sz w:val="22"/>
          <w:szCs w:val="22"/>
        </w:rPr>
        <w:t>.</w:t>
      </w:r>
      <w:r w:rsidR="00F93D91" w:rsidRPr="000A3605" w:rsidDel="00F93D91">
        <w:rPr>
          <w:rFonts w:cs="Arial"/>
          <w:sz w:val="22"/>
          <w:szCs w:val="22"/>
        </w:rPr>
        <w:t xml:space="preserve"> </w:t>
      </w:r>
    </w:p>
    <w:p w:rsidR="00263D60" w:rsidRPr="000A3605" w:rsidRDefault="00EA3ECF" w:rsidP="00263D60">
      <w:pPr>
        <w:pStyle w:val="Nagwek2"/>
        <w:tabs>
          <w:tab w:val="clear" w:pos="0"/>
          <w:tab w:val="num" w:pos="567"/>
        </w:tabs>
        <w:ind w:left="567" w:hanging="567"/>
        <w:rPr>
          <w:rFonts w:cs="Arial"/>
          <w:sz w:val="22"/>
          <w:szCs w:val="22"/>
        </w:rPr>
      </w:pPr>
      <w:r w:rsidRPr="000A3605">
        <w:rPr>
          <w:rFonts w:cs="Arial"/>
          <w:sz w:val="22"/>
          <w:szCs w:val="22"/>
        </w:rPr>
        <w:t xml:space="preserve">Wykonawca </w:t>
      </w:r>
      <w:r w:rsidR="00760CEE" w:rsidRPr="000A3605">
        <w:rPr>
          <w:rFonts w:cs="Arial"/>
          <w:sz w:val="22"/>
          <w:szCs w:val="22"/>
        </w:rPr>
        <w:t xml:space="preserve">na </w:t>
      </w:r>
      <w:r w:rsidR="007B58E2" w:rsidRPr="000A3605">
        <w:rPr>
          <w:rFonts w:cs="Arial"/>
          <w:sz w:val="22"/>
          <w:szCs w:val="22"/>
        </w:rPr>
        <w:t>sześć</w:t>
      </w:r>
      <w:r w:rsidR="00FC7497" w:rsidRPr="000A3605">
        <w:rPr>
          <w:rFonts w:cs="Arial"/>
          <w:sz w:val="22"/>
          <w:szCs w:val="22"/>
        </w:rPr>
        <w:t xml:space="preserve"> </w:t>
      </w:r>
      <w:r w:rsidR="00760CEE" w:rsidRPr="000A3605">
        <w:rPr>
          <w:rFonts w:cs="Arial"/>
          <w:sz w:val="22"/>
          <w:szCs w:val="22"/>
        </w:rPr>
        <w:t>miesi</w:t>
      </w:r>
      <w:r w:rsidR="00FC7497" w:rsidRPr="000A3605">
        <w:rPr>
          <w:rFonts w:cs="Arial"/>
          <w:sz w:val="22"/>
          <w:szCs w:val="22"/>
        </w:rPr>
        <w:t>ę</w:t>
      </w:r>
      <w:r w:rsidR="00760CEE" w:rsidRPr="000A3605">
        <w:rPr>
          <w:rFonts w:cs="Arial"/>
          <w:sz w:val="22"/>
          <w:szCs w:val="22"/>
        </w:rPr>
        <w:t>c</w:t>
      </w:r>
      <w:r w:rsidR="00FC7497" w:rsidRPr="000A3605">
        <w:rPr>
          <w:rFonts w:cs="Arial"/>
          <w:sz w:val="22"/>
          <w:szCs w:val="22"/>
        </w:rPr>
        <w:t>y</w:t>
      </w:r>
      <w:r w:rsidR="00760CEE" w:rsidRPr="000A3605">
        <w:rPr>
          <w:rFonts w:cs="Arial"/>
          <w:sz w:val="22"/>
          <w:szCs w:val="22"/>
        </w:rPr>
        <w:t xml:space="preserve"> przed przekazaniem </w:t>
      </w:r>
      <w:r w:rsidR="00D76642" w:rsidRPr="000A3605">
        <w:rPr>
          <w:rFonts w:cs="Arial"/>
          <w:sz w:val="22"/>
          <w:szCs w:val="22"/>
        </w:rPr>
        <w:t>Inwestycji</w:t>
      </w:r>
      <w:r w:rsidR="00760CEE" w:rsidRPr="000A3605">
        <w:rPr>
          <w:rFonts w:cs="Arial"/>
          <w:sz w:val="22"/>
          <w:szCs w:val="22"/>
        </w:rPr>
        <w:t xml:space="preserve"> do eksploatacji</w:t>
      </w:r>
      <w:r w:rsidR="00760CEE" w:rsidRPr="000A3605" w:rsidDel="00760CEE">
        <w:rPr>
          <w:rFonts w:cs="Arial"/>
          <w:sz w:val="22"/>
          <w:szCs w:val="22"/>
        </w:rPr>
        <w:t xml:space="preserve"> </w:t>
      </w:r>
      <w:r w:rsidRPr="000A3605">
        <w:rPr>
          <w:rFonts w:cs="Arial"/>
          <w:sz w:val="22"/>
          <w:szCs w:val="22"/>
        </w:rPr>
        <w:t xml:space="preserve">jest zobowiązany w sposób uzgodniony z Zamawiającym </w:t>
      </w:r>
      <w:r w:rsidR="00E713E3" w:rsidRPr="000A3605">
        <w:rPr>
          <w:rFonts w:cs="Arial"/>
          <w:sz w:val="22"/>
          <w:szCs w:val="22"/>
        </w:rPr>
        <w:t xml:space="preserve">rozbić Cenę </w:t>
      </w:r>
      <w:r w:rsidR="004D1368" w:rsidRPr="000A3605">
        <w:rPr>
          <w:rFonts w:cs="Arial"/>
          <w:sz w:val="22"/>
          <w:szCs w:val="22"/>
        </w:rPr>
        <w:t xml:space="preserve">(z wyłączeniem wynagrodzenia za Oprogramowanie, Oprogramowanie Użytkowe, licencje do Dokumentacji Licencyjnej, prawa autorskie do Dokumentacji Projektowej </w:t>
      </w:r>
      <w:r w:rsidR="00595028" w:rsidRPr="000A3605">
        <w:rPr>
          <w:rFonts w:cs="Arial"/>
          <w:sz w:val="22"/>
          <w:szCs w:val="22"/>
        </w:rPr>
        <w:t xml:space="preserve">i Technicznej </w:t>
      </w:r>
      <w:r w:rsidR="004D1368" w:rsidRPr="000A3605">
        <w:rPr>
          <w:rFonts w:cs="Arial"/>
          <w:sz w:val="22"/>
          <w:szCs w:val="22"/>
        </w:rPr>
        <w:t>oraz szkolenia)</w:t>
      </w:r>
      <w:r w:rsidRPr="000A3605">
        <w:rPr>
          <w:rFonts w:cs="Arial"/>
          <w:sz w:val="22"/>
          <w:szCs w:val="22"/>
        </w:rPr>
        <w:t xml:space="preserve"> </w:t>
      </w:r>
      <w:r w:rsidR="004F5901" w:rsidRPr="000A3605">
        <w:rPr>
          <w:rFonts w:cs="Arial"/>
          <w:sz w:val="22"/>
          <w:szCs w:val="22"/>
        </w:rPr>
        <w:t xml:space="preserve">i przedstawić zestawienie rozbitej Ceny </w:t>
      </w:r>
      <w:r w:rsidRPr="000A3605">
        <w:rPr>
          <w:rFonts w:cs="Arial"/>
          <w:sz w:val="22"/>
          <w:szCs w:val="22"/>
        </w:rPr>
        <w:t>co najmniej na elementy odpowiadające klasyfikacji rodzajowej środków trwałych, zgodnie z obowiązującymi przepisami i wymogami Zamawiającego.</w:t>
      </w:r>
    </w:p>
    <w:p w:rsidR="00263D60" w:rsidRPr="000A3605" w:rsidRDefault="00263D60" w:rsidP="00263D60">
      <w:pPr>
        <w:pStyle w:val="Nagwek2"/>
        <w:tabs>
          <w:tab w:val="clear" w:pos="0"/>
          <w:tab w:val="num" w:pos="567"/>
        </w:tabs>
        <w:ind w:left="567" w:hanging="567"/>
        <w:rPr>
          <w:rFonts w:cs="Arial"/>
          <w:sz w:val="22"/>
          <w:szCs w:val="22"/>
        </w:rPr>
      </w:pPr>
      <w:r w:rsidRPr="000A3605">
        <w:rPr>
          <w:rFonts w:cs="Arial"/>
          <w:sz w:val="22"/>
          <w:szCs w:val="22"/>
        </w:rPr>
        <w:t xml:space="preserve">Cena obejmuje wszelkie opłaty (w tym wszelkie podatki, cła, akcyzy i inne należności publiczno-prawne) związane z realizacją Kontraktu, zarówno nakładane w Polsce, jak i poza jej granicami. Dla uniknięcia wątpliwości, Cena obejmuje również koszty uzyskania wszelkich decyzji, zezwoleń, uzgodnień i opinii potrzebnych do realizacji Kontraktu (w </w:t>
      </w:r>
      <w:r w:rsidR="00F03FE5" w:rsidRPr="000A3605">
        <w:rPr>
          <w:rFonts w:cs="Arial"/>
          <w:sz w:val="22"/>
          <w:szCs w:val="22"/>
        </w:rPr>
        <w:t>szczególności opłaty</w:t>
      </w:r>
      <w:r w:rsidRPr="000A3605">
        <w:rPr>
          <w:rFonts w:cs="Arial"/>
          <w:sz w:val="22"/>
          <w:szCs w:val="22"/>
        </w:rPr>
        <w:t xml:space="preserve"> z nich wynikające) niezależnie od tego, czy adresatem decyzji będzie Wykonawca czy Zamawiając</w:t>
      </w:r>
      <w:r w:rsidR="00305B29" w:rsidRPr="000A3605">
        <w:rPr>
          <w:rFonts w:cs="Arial"/>
          <w:sz w:val="22"/>
          <w:szCs w:val="22"/>
        </w:rPr>
        <w:t>y</w:t>
      </w:r>
      <w:r w:rsidRPr="000A3605">
        <w:rPr>
          <w:rFonts w:cs="Arial"/>
          <w:sz w:val="22"/>
          <w:szCs w:val="22"/>
        </w:rPr>
        <w:t>.</w:t>
      </w:r>
    </w:p>
    <w:p w:rsidR="00263D60" w:rsidRPr="000A3605" w:rsidRDefault="00263D60" w:rsidP="00263D60">
      <w:pPr>
        <w:pStyle w:val="Nagwek2"/>
        <w:tabs>
          <w:tab w:val="clear" w:pos="0"/>
          <w:tab w:val="num" w:pos="567"/>
        </w:tabs>
        <w:ind w:left="567" w:hanging="567"/>
        <w:rPr>
          <w:rFonts w:cs="Arial"/>
          <w:sz w:val="22"/>
          <w:szCs w:val="22"/>
        </w:rPr>
      </w:pPr>
      <w:r w:rsidRPr="000A3605">
        <w:rPr>
          <w:rFonts w:cs="Arial"/>
          <w:sz w:val="22"/>
          <w:szCs w:val="22"/>
        </w:rPr>
        <w:t>Strony uzgadniają, że zmiana stawki podatku VAT nie powoduje konieczności zawarcia aneksu zmieniającego Kontrakt. Cena Kontraktu podlega automatycznie zmianie odpowiednio o kwotę podatku VAT wynikającą ze zmienionej ustawowo stawki tego podatku. Zmiana, o której mowa w niniejszym punkcie dotyczy tej części Kontraktu, z tytułu wykonania której wynagrodzenie należne Wykonawcy będzie opodatkowane stawką podatku VAT w nowej wysokości.</w:t>
      </w:r>
    </w:p>
    <w:p w:rsidR="00EA3ECF" w:rsidRPr="000A3605" w:rsidRDefault="00EA3ECF" w:rsidP="00BC55D9">
      <w:pPr>
        <w:pStyle w:val="Nagwek1"/>
        <w:keepNext w:val="0"/>
        <w:keepLines/>
        <w:numPr>
          <w:ilvl w:val="0"/>
          <w:numId w:val="2"/>
        </w:numPr>
        <w:tabs>
          <w:tab w:val="num" w:pos="1304"/>
        </w:tabs>
        <w:spacing w:line="360" w:lineRule="auto"/>
        <w:jc w:val="center"/>
        <w:rPr>
          <w:rFonts w:cs="Arial"/>
          <w:sz w:val="22"/>
          <w:szCs w:val="22"/>
        </w:rPr>
      </w:pPr>
      <w:bookmarkStart w:id="258" w:name="_Toc363542467"/>
      <w:r w:rsidRPr="000A3605">
        <w:rPr>
          <w:rFonts w:cs="Arial"/>
          <w:sz w:val="22"/>
          <w:szCs w:val="22"/>
        </w:rPr>
        <w:lastRenderedPageBreak/>
        <w:t>Fakturowanie</w:t>
      </w:r>
      <w:bookmarkEnd w:id="258"/>
    </w:p>
    <w:p w:rsidR="00EA3ECF" w:rsidRPr="000A3605" w:rsidRDefault="00EA3ECF" w:rsidP="00E343BD">
      <w:pPr>
        <w:pStyle w:val="Nagwek2"/>
        <w:tabs>
          <w:tab w:val="clear" w:pos="0"/>
          <w:tab w:val="num" w:pos="567"/>
        </w:tabs>
        <w:ind w:left="567" w:hanging="567"/>
        <w:rPr>
          <w:rFonts w:cs="Arial"/>
          <w:sz w:val="22"/>
          <w:szCs w:val="22"/>
        </w:rPr>
      </w:pPr>
      <w:r w:rsidRPr="000A3605">
        <w:rPr>
          <w:rFonts w:cs="Arial"/>
          <w:sz w:val="22"/>
          <w:szCs w:val="22"/>
        </w:rPr>
        <w:t xml:space="preserve">Faktury muszą </w:t>
      </w:r>
      <w:r w:rsidR="00CC2334" w:rsidRPr="000A3605">
        <w:rPr>
          <w:rFonts w:cs="Arial"/>
          <w:sz w:val="22"/>
          <w:szCs w:val="22"/>
        </w:rPr>
        <w:t>być wystawiane zgodnie z</w:t>
      </w:r>
      <w:r w:rsidRPr="000A3605">
        <w:rPr>
          <w:rFonts w:cs="Arial"/>
          <w:sz w:val="22"/>
          <w:szCs w:val="22"/>
        </w:rPr>
        <w:t xml:space="preserve"> przepis</w:t>
      </w:r>
      <w:r w:rsidR="00CC2334" w:rsidRPr="000A3605">
        <w:rPr>
          <w:rFonts w:cs="Arial"/>
          <w:sz w:val="22"/>
          <w:szCs w:val="22"/>
        </w:rPr>
        <w:t>ami</w:t>
      </w:r>
      <w:r w:rsidRPr="000A3605">
        <w:rPr>
          <w:rFonts w:cs="Arial"/>
          <w:sz w:val="22"/>
          <w:szCs w:val="22"/>
        </w:rPr>
        <w:t xml:space="preserve"> obowiązujący</w:t>
      </w:r>
      <w:r w:rsidR="00CC2334" w:rsidRPr="000A3605">
        <w:rPr>
          <w:rFonts w:cs="Arial"/>
          <w:sz w:val="22"/>
          <w:szCs w:val="22"/>
        </w:rPr>
        <w:t>mi</w:t>
      </w:r>
      <w:r w:rsidRPr="000A3605">
        <w:rPr>
          <w:rFonts w:cs="Arial"/>
          <w:sz w:val="22"/>
          <w:szCs w:val="22"/>
        </w:rPr>
        <w:t xml:space="preserve"> w Polsce.</w:t>
      </w:r>
    </w:p>
    <w:p w:rsidR="00EA3ECF" w:rsidRPr="000A3605" w:rsidRDefault="00EA3ECF" w:rsidP="00E343BD">
      <w:pPr>
        <w:pStyle w:val="Nagwek2"/>
        <w:tabs>
          <w:tab w:val="clear" w:pos="0"/>
          <w:tab w:val="num" w:pos="567"/>
        </w:tabs>
        <w:ind w:left="567" w:hanging="567"/>
        <w:rPr>
          <w:rFonts w:cs="Arial"/>
          <w:sz w:val="22"/>
          <w:szCs w:val="22"/>
        </w:rPr>
      </w:pPr>
      <w:r w:rsidRPr="000A3605">
        <w:rPr>
          <w:rFonts w:cs="Arial"/>
          <w:sz w:val="22"/>
          <w:szCs w:val="22"/>
        </w:rPr>
        <w:t>Wykonawca ponosi wobec Zamawiającego odpowiedzialność za szkody poniesione przez Zamawiającego wynikłe z nieprzestrzegania przez Wykonawcę prawa podatkowego w Polsce.</w:t>
      </w:r>
    </w:p>
    <w:p w:rsidR="007233E7" w:rsidRPr="000A3605" w:rsidRDefault="007233E7" w:rsidP="00E343BD">
      <w:pPr>
        <w:pStyle w:val="Nagwek2"/>
        <w:tabs>
          <w:tab w:val="clear" w:pos="0"/>
          <w:tab w:val="num" w:pos="567"/>
        </w:tabs>
        <w:ind w:left="567" w:hanging="567"/>
        <w:rPr>
          <w:rFonts w:cs="Arial"/>
          <w:sz w:val="22"/>
          <w:szCs w:val="22"/>
        </w:rPr>
      </w:pPr>
      <w:r w:rsidRPr="000A3605">
        <w:rPr>
          <w:rFonts w:cs="Arial"/>
          <w:sz w:val="22"/>
          <w:szCs w:val="22"/>
        </w:rPr>
        <w:t xml:space="preserve">Wykonawca będzie wystawiać faktury </w:t>
      </w:r>
      <w:r w:rsidR="000658B3" w:rsidRPr="000A3605">
        <w:rPr>
          <w:rFonts w:cs="Arial"/>
          <w:sz w:val="22"/>
          <w:szCs w:val="22"/>
        </w:rPr>
        <w:t xml:space="preserve">na kwoty netto </w:t>
      </w:r>
      <w:r w:rsidRPr="000A3605">
        <w:rPr>
          <w:rFonts w:cs="Arial"/>
          <w:sz w:val="22"/>
          <w:szCs w:val="22"/>
        </w:rPr>
        <w:t>zgodnie z Etapami realizacji zawartymi w Harmonogramie Rzeczowo-Finansowym</w:t>
      </w:r>
      <w:r w:rsidR="000658B3" w:rsidRPr="000A3605">
        <w:rPr>
          <w:rFonts w:cs="Arial"/>
          <w:sz w:val="22"/>
          <w:szCs w:val="22"/>
        </w:rPr>
        <w:t xml:space="preserve"> powiększone o podatek VAT w wysokości </w:t>
      </w:r>
      <w:r w:rsidR="004D1368" w:rsidRPr="000A3605">
        <w:rPr>
          <w:rFonts w:cs="Arial"/>
          <w:sz w:val="22"/>
          <w:szCs w:val="22"/>
        </w:rPr>
        <w:t xml:space="preserve">zgodnej z </w:t>
      </w:r>
      <w:r w:rsidR="00E713E3" w:rsidRPr="000A3605">
        <w:rPr>
          <w:rFonts w:cs="Arial"/>
          <w:sz w:val="22"/>
          <w:szCs w:val="22"/>
        </w:rPr>
        <w:t>obowiązując</w:t>
      </w:r>
      <w:r w:rsidR="004D1368" w:rsidRPr="000A3605">
        <w:rPr>
          <w:rFonts w:cs="Arial"/>
          <w:sz w:val="22"/>
          <w:szCs w:val="22"/>
        </w:rPr>
        <w:t>ymi przepisami</w:t>
      </w:r>
      <w:r w:rsidR="00E713E3" w:rsidRPr="000A3605">
        <w:rPr>
          <w:rFonts w:cs="Arial"/>
          <w:sz w:val="22"/>
          <w:szCs w:val="22"/>
        </w:rPr>
        <w:t xml:space="preserve"> w dniu wystawienia faktury</w:t>
      </w:r>
      <w:r w:rsidRPr="000A3605">
        <w:rPr>
          <w:rFonts w:cs="Arial"/>
          <w:sz w:val="22"/>
          <w:szCs w:val="22"/>
        </w:rPr>
        <w:t xml:space="preserve">. </w:t>
      </w:r>
    </w:p>
    <w:p w:rsidR="00EA3ECF" w:rsidRPr="000A3605" w:rsidRDefault="00EA3ECF" w:rsidP="00E343BD">
      <w:pPr>
        <w:pStyle w:val="Nagwek2"/>
        <w:tabs>
          <w:tab w:val="clear" w:pos="0"/>
          <w:tab w:val="num" w:pos="567"/>
        </w:tabs>
        <w:ind w:left="567" w:hanging="567"/>
        <w:rPr>
          <w:rFonts w:cs="Arial"/>
          <w:sz w:val="22"/>
          <w:szCs w:val="22"/>
        </w:rPr>
      </w:pPr>
      <w:r w:rsidRPr="000A3605">
        <w:rPr>
          <w:rFonts w:cs="Arial"/>
          <w:sz w:val="22"/>
          <w:szCs w:val="22"/>
        </w:rPr>
        <w:t xml:space="preserve">Faktura lub faktura korygująca, wystawiona przez </w:t>
      </w:r>
      <w:r w:rsidR="007233E7" w:rsidRPr="000A3605">
        <w:rPr>
          <w:rFonts w:cs="Arial"/>
          <w:sz w:val="22"/>
          <w:szCs w:val="22"/>
        </w:rPr>
        <w:t xml:space="preserve">Wykonawcę </w:t>
      </w:r>
      <w:r w:rsidRPr="000A3605">
        <w:rPr>
          <w:rFonts w:cs="Arial"/>
          <w:sz w:val="22"/>
          <w:szCs w:val="22"/>
        </w:rPr>
        <w:t xml:space="preserve">niezgodnie z aktualnymi przepisami, spowoduje opóźnienie jej zapłaty z przyczyn leżących po stronie Wykonawcy, aż do czasu nadesłania prawidłowo sporządzonej faktury korygującej lub potwierdzenia noty korygującej. Opóźnienie takie nie stanowi podstaw do naliczania Zamawiającemu jakichkolwiek odsetek z tego tytułu. Zamawiający niezwłocznie poinformuje Wykonawcę o wykryciu błędów w fakturze. </w:t>
      </w:r>
    </w:p>
    <w:p w:rsidR="00EA3ECF" w:rsidRPr="000A3605" w:rsidRDefault="00EA3ECF" w:rsidP="00E343BD">
      <w:pPr>
        <w:pStyle w:val="Nagwek2"/>
        <w:tabs>
          <w:tab w:val="clear" w:pos="0"/>
          <w:tab w:val="num" w:pos="567"/>
        </w:tabs>
        <w:ind w:left="567" w:hanging="567"/>
        <w:rPr>
          <w:rFonts w:cs="Arial"/>
          <w:sz w:val="22"/>
          <w:szCs w:val="22"/>
        </w:rPr>
      </w:pPr>
      <w:r w:rsidRPr="000A3605">
        <w:rPr>
          <w:rFonts w:cs="Arial"/>
          <w:sz w:val="22"/>
          <w:szCs w:val="22"/>
        </w:rPr>
        <w:t xml:space="preserve">W każdej fakturze wystawionej przez Wykonawcę będzie wykazana kwota zaliczki rozliczanej w danej fakturze oraz kwota rozliczanego w danej fakturze podatku VAT od udzielonej przez Zamawiającego zaliczki. </w:t>
      </w:r>
    </w:p>
    <w:p w:rsidR="00EA3ECF" w:rsidRPr="000A3605" w:rsidRDefault="00E713E3" w:rsidP="00F93D91">
      <w:pPr>
        <w:pStyle w:val="Nagwek2"/>
        <w:tabs>
          <w:tab w:val="clear" w:pos="0"/>
          <w:tab w:val="num" w:pos="567"/>
        </w:tabs>
        <w:ind w:left="567" w:hanging="567"/>
        <w:rPr>
          <w:rFonts w:cs="Arial"/>
          <w:sz w:val="22"/>
          <w:szCs w:val="22"/>
        </w:rPr>
      </w:pPr>
      <w:r w:rsidRPr="000A3605">
        <w:rPr>
          <w:rFonts w:cs="Arial"/>
          <w:sz w:val="22"/>
          <w:szCs w:val="22"/>
        </w:rPr>
        <w:t xml:space="preserve">Podstawą do wystawienia faktury będzie wykonanie Robót budowlanych, Dostaw bądź Usług objętych danym rozliczeniem potwierdzone podpisanym przez Strony Protokołem Finansowym, zawierającym wyszczególnienie wykonanych i odebranych protokołami odbiorów częściowych Robót budowlanych, Dostaw bądź Usług. Podpisany przez Strony Protokół Finansowy będzie załącznikiem do faktury. Protokół Finansowy zostanie podpisany przez Zamawiającego natychmiast, lecz nie później niż 1 dzień roboczy po obustronnym podpisaniu protokołu odbioru </w:t>
      </w:r>
      <w:r w:rsidR="00555C04" w:rsidRPr="000A3605">
        <w:rPr>
          <w:rFonts w:cs="Arial"/>
          <w:sz w:val="22"/>
          <w:szCs w:val="22"/>
        </w:rPr>
        <w:t>E</w:t>
      </w:r>
      <w:r w:rsidRPr="000A3605">
        <w:rPr>
          <w:rFonts w:cs="Arial"/>
          <w:sz w:val="22"/>
          <w:szCs w:val="22"/>
        </w:rPr>
        <w:t>tapu prac (protokół techniczny PT) objętych danym rozliczeniem</w:t>
      </w:r>
      <w:r w:rsidR="00F93D91" w:rsidRPr="000A3605">
        <w:rPr>
          <w:rFonts w:cs="Arial"/>
          <w:sz w:val="22"/>
          <w:szCs w:val="22"/>
        </w:rPr>
        <w:t xml:space="preserve"> z zastrzeżeniem, że</w:t>
      </w:r>
      <w:r w:rsidR="00676083" w:rsidRPr="000A3605">
        <w:rPr>
          <w:rFonts w:cs="Arial"/>
          <w:sz w:val="22"/>
          <w:szCs w:val="22"/>
        </w:rPr>
        <w:t xml:space="preserve"> Zamawiający nie będzie zobowiązany do </w:t>
      </w:r>
      <w:r w:rsidR="00555C04" w:rsidRPr="000A3605">
        <w:rPr>
          <w:rFonts w:cs="Arial"/>
          <w:sz w:val="22"/>
          <w:szCs w:val="22"/>
        </w:rPr>
        <w:t xml:space="preserve">podpisania </w:t>
      </w:r>
      <w:r w:rsidR="00F93D91" w:rsidRPr="000A3605">
        <w:rPr>
          <w:rFonts w:cs="Arial"/>
          <w:sz w:val="22"/>
          <w:szCs w:val="22"/>
        </w:rPr>
        <w:t>Protokołu Finansowego</w:t>
      </w:r>
      <w:r w:rsidR="00676083" w:rsidRPr="000A3605">
        <w:rPr>
          <w:rFonts w:cs="Arial"/>
          <w:sz w:val="22"/>
          <w:szCs w:val="22"/>
        </w:rPr>
        <w:t xml:space="preserve"> któregokolwiek z Etapów realizacji przed planowanym terminem zakończenia danego Etapu, określonym w Harmonogramie Rzeczowo-Finansowym</w:t>
      </w:r>
      <w:r w:rsidR="00F93D91" w:rsidRPr="000A3605">
        <w:rPr>
          <w:rFonts w:cs="Arial"/>
          <w:sz w:val="22"/>
          <w:szCs w:val="22"/>
        </w:rPr>
        <w:t>.</w:t>
      </w:r>
    </w:p>
    <w:p w:rsidR="00EA3ECF" w:rsidRPr="000A3605" w:rsidRDefault="00EA3ECF" w:rsidP="00E343BD">
      <w:pPr>
        <w:pStyle w:val="Nagwek2"/>
        <w:tabs>
          <w:tab w:val="clear" w:pos="0"/>
          <w:tab w:val="num" w:pos="567"/>
        </w:tabs>
        <w:ind w:left="567" w:hanging="567"/>
        <w:rPr>
          <w:rFonts w:cs="Arial"/>
          <w:sz w:val="22"/>
          <w:szCs w:val="22"/>
        </w:rPr>
      </w:pPr>
      <w:r w:rsidRPr="000A3605">
        <w:rPr>
          <w:rFonts w:cs="Arial"/>
          <w:sz w:val="22"/>
          <w:szCs w:val="22"/>
        </w:rPr>
        <w:t xml:space="preserve">Wykonawca </w:t>
      </w:r>
      <w:r w:rsidR="00DB1211" w:rsidRPr="000A3605">
        <w:rPr>
          <w:rFonts w:cs="Arial"/>
          <w:sz w:val="22"/>
          <w:szCs w:val="22"/>
        </w:rPr>
        <w:t>dołoży starań, aby wystawić fakturę</w:t>
      </w:r>
      <w:r w:rsidRPr="000A3605">
        <w:rPr>
          <w:rFonts w:cs="Arial"/>
          <w:sz w:val="22"/>
          <w:szCs w:val="22"/>
        </w:rPr>
        <w:t xml:space="preserve"> w terminie do 7 dni od podpisania Protokołu Finansowego, a następnie doręczyć ją w terminie 5 dni od daty jej wystawienia </w:t>
      </w:r>
      <w:r w:rsidR="00063F04" w:rsidRPr="000A3605">
        <w:rPr>
          <w:rFonts w:cs="Arial"/>
          <w:sz w:val="22"/>
          <w:szCs w:val="22"/>
        </w:rPr>
        <w:t xml:space="preserve">na adres do korespondencji: </w:t>
      </w:r>
      <w:r w:rsidR="00857D09" w:rsidRPr="000A3605">
        <w:rPr>
          <w:rFonts w:cs="Arial"/>
          <w:b/>
          <w:sz w:val="22"/>
          <w:szCs w:val="22"/>
        </w:rPr>
        <w:t>Energetyka Cieplna Sp. z o.o. , 96-100 Skierniewice, ul. Przemysłowa 2</w:t>
      </w:r>
      <w:r w:rsidRPr="000A3605">
        <w:rPr>
          <w:rFonts w:cs="Arial"/>
          <w:b/>
          <w:sz w:val="22"/>
          <w:szCs w:val="22"/>
        </w:rPr>
        <w:t>.</w:t>
      </w:r>
      <w:r w:rsidRPr="000A3605">
        <w:rPr>
          <w:rFonts w:cs="Arial"/>
          <w:sz w:val="22"/>
          <w:szCs w:val="22"/>
        </w:rPr>
        <w:t xml:space="preserve"> </w:t>
      </w:r>
    </w:p>
    <w:p w:rsidR="00B35664" w:rsidRPr="000A3605" w:rsidRDefault="00EA3ECF" w:rsidP="00B61D1C">
      <w:pPr>
        <w:pStyle w:val="Nagwek2"/>
        <w:tabs>
          <w:tab w:val="clear" w:pos="0"/>
          <w:tab w:val="clear" w:pos="567"/>
        </w:tabs>
        <w:ind w:left="567" w:hanging="567"/>
        <w:rPr>
          <w:rFonts w:cs="Arial"/>
          <w:sz w:val="22"/>
          <w:szCs w:val="22"/>
        </w:rPr>
      </w:pPr>
      <w:r w:rsidRPr="000A3605">
        <w:rPr>
          <w:rFonts w:cs="Arial"/>
          <w:sz w:val="22"/>
          <w:szCs w:val="22"/>
        </w:rPr>
        <w:lastRenderedPageBreak/>
        <w:t>Na fakturze zostanie umieszczony przez Wykonawcę w widocznym miejscu numer zamówienia</w:t>
      </w:r>
      <w:r w:rsidR="006E6F8D" w:rsidRPr="000A3605">
        <w:rPr>
          <w:rFonts w:cs="Arial"/>
          <w:sz w:val="22"/>
          <w:szCs w:val="22"/>
        </w:rPr>
        <w:t xml:space="preserve"> zakupu</w:t>
      </w:r>
      <w:r w:rsidRPr="000A3605">
        <w:rPr>
          <w:rFonts w:cs="Arial"/>
          <w:sz w:val="22"/>
          <w:szCs w:val="22"/>
        </w:rPr>
        <w:t xml:space="preserve"> podany przez przedstawiciela Zamawiającego w Protokole Finansowym oraz numer niniejszego Kontraktu.</w:t>
      </w:r>
      <w:r w:rsidR="00B35664" w:rsidRPr="000A3605">
        <w:rPr>
          <w:rFonts w:cs="Arial"/>
          <w:sz w:val="22"/>
          <w:szCs w:val="22"/>
        </w:rPr>
        <w:t xml:space="preserve"> Jeśli faktura wystawiona za dany Etap realizacji obejmuje „Wartości niematerialne i prawne” lub szkolenia Wykonawca jest zobowiązany wyszczególnić wynagrodzenie za te wartości lub usługi w podziale na:</w:t>
      </w:r>
    </w:p>
    <w:p w:rsidR="00B35664" w:rsidRPr="000A3605" w:rsidRDefault="00B35664" w:rsidP="00C971B1">
      <w:pPr>
        <w:pStyle w:val="Akapitzlist"/>
        <w:widowControl/>
        <w:numPr>
          <w:ilvl w:val="0"/>
          <w:numId w:val="17"/>
        </w:numPr>
        <w:tabs>
          <w:tab w:val="left" w:pos="1418"/>
        </w:tabs>
        <w:spacing w:after="120" w:line="276" w:lineRule="auto"/>
        <w:ind w:left="993" w:hanging="426"/>
        <w:rPr>
          <w:rFonts w:cs="Arial"/>
          <w:snapToGrid/>
          <w:spacing w:val="-2"/>
          <w:sz w:val="22"/>
          <w:szCs w:val="22"/>
        </w:rPr>
      </w:pPr>
      <w:r w:rsidRPr="000A3605">
        <w:rPr>
          <w:rFonts w:cs="Arial"/>
          <w:snapToGrid/>
          <w:spacing w:val="-2"/>
          <w:sz w:val="22"/>
          <w:szCs w:val="22"/>
        </w:rPr>
        <w:t>przeniesienie autorskich praw majątkowych (wraz z prawami zależnymi)</w:t>
      </w:r>
      <w:r w:rsidR="00555C04" w:rsidRPr="000A3605">
        <w:rPr>
          <w:rFonts w:cs="Arial"/>
          <w:snapToGrid/>
          <w:spacing w:val="-2"/>
          <w:sz w:val="22"/>
          <w:szCs w:val="22"/>
        </w:rPr>
        <w:t>,</w:t>
      </w:r>
    </w:p>
    <w:p w:rsidR="00B35664" w:rsidRPr="000A3605" w:rsidRDefault="00B35664" w:rsidP="00C971B1">
      <w:pPr>
        <w:pStyle w:val="Akapitzlist"/>
        <w:widowControl/>
        <w:numPr>
          <w:ilvl w:val="0"/>
          <w:numId w:val="17"/>
        </w:numPr>
        <w:tabs>
          <w:tab w:val="left" w:pos="1418"/>
        </w:tabs>
        <w:spacing w:after="120" w:line="276" w:lineRule="auto"/>
        <w:ind w:left="993" w:hanging="426"/>
        <w:rPr>
          <w:rFonts w:cs="Arial"/>
          <w:snapToGrid/>
          <w:spacing w:val="-2"/>
          <w:sz w:val="22"/>
          <w:szCs w:val="22"/>
        </w:rPr>
      </w:pPr>
      <w:r w:rsidRPr="000A3605">
        <w:rPr>
          <w:rFonts w:cs="Arial"/>
          <w:snapToGrid/>
          <w:spacing w:val="-2"/>
          <w:sz w:val="22"/>
          <w:szCs w:val="22"/>
        </w:rPr>
        <w:t>udzielenie licencji do Dokumentacji Licencyjnej (wraz z prawami zależnymi)</w:t>
      </w:r>
      <w:r w:rsidR="00555C04" w:rsidRPr="000A3605">
        <w:rPr>
          <w:rFonts w:cs="Arial"/>
          <w:snapToGrid/>
          <w:spacing w:val="-2"/>
          <w:sz w:val="22"/>
          <w:szCs w:val="22"/>
        </w:rPr>
        <w:t>,</w:t>
      </w:r>
    </w:p>
    <w:p w:rsidR="00B35664" w:rsidRPr="000A3605" w:rsidRDefault="00B35664" w:rsidP="00C971B1">
      <w:pPr>
        <w:pStyle w:val="Akapitzlist"/>
        <w:widowControl/>
        <w:numPr>
          <w:ilvl w:val="0"/>
          <w:numId w:val="17"/>
        </w:numPr>
        <w:tabs>
          <w:tab w:val="left" w:pos="1418"/>
        </w:tabs>
        <w:spacing w:after="120" w:line="276" w:lineRule="auto"/>
        <w:ind w:left="993" w:hanging="426"/>
        <w:rPr>
          <w:rFonts w:cs="Arial"/>
          <w:snapToGrid/>
          <w:spacing w:val="-2"/>
          <w:sz w:val="22"/>
          <w:szCs w:val="22"/>
        </w:rPr>
      </w:pPr>
      <w:r w:rsidRPr="000A3605">
        <w:rPr>
          <w:rFonts w:cs="Arial"/>
          <w:snapToGrid/>
          <w:spacing w:val="-2"/>
          <w:sz w:val="22"/>
          <w:szCs w:val="22"/>
        </w:rPr>
        <w:t>udzielenie licencji do Oprogramowania</w:t>
      </w:r>
      <w:r w:rsidR="00555C04" w:rsidRPr="000A3605">
        <w:rPr>
          <w:rFonts w:cs="Arial"/>
          <w:snapToGrid/>
          <w:spacing w:val="-2"/>
          <w:sz w:val="22"/>
          <w:szCs w:val="22"/>
        </w:rPr>
        <w:t>,</w:t>
      </w:r>
      <w:r w:rsidRPr="000A3605">
        <w:rPr>
          <w:rFonts w:cs="Arial"/>
          <w:snapToGrid/>
          <w:spacing w:val="-2"/>
          <w:sz w:val="22"/>
          <w:szCs w:val="22"/>
        </w:rPr>
        <w:t xml:space="preserve"> </w:t>
      </w:r>
    </w:p>
    <w:p w:rsidR="00B35664" w:rsidRPr="000A3605" w:rsidRDefault="00B35664" w:rsidP="00C971B1">
      <w:pPr>
        <w:pStyle w:val="Akapitzlist"/>
        <w:widowControl/>
        <w:numPr>
          <w:ilvl w:val="0"/>
          <w:numId w:val="17"/>
        </w:numPr>
        <w:tabs>
          <w:tab w:val="left" w:pos="1418"/>
        </w:tabs>
        <w:spacing w:after="120" w:line="276" w:lineRule="auto"/>
        <w:ind w:left="993" w:hanging="426"/>
        <w:rPr>
          <w:rFonts w:cs="Arial"/>
          <w:snapToGrid/>
          <w:spacing w:val="-2"/>
          <w:sz w:val="22"/>
          <w:szCs w:val="22"/>
        </w:rPr>
      </w:pPr>
      <w:r w:rsidRPr="000A3605">
        <w:rPr>
          <w:rFonts w:cs="Arial"/>
          <w:snapToGrid/>
          <w:spacing w:val="-2"/>
          <w:sz w:val="22"/>
          <w:szCs w:val="22"/>
        </w:rPr>
        <w:t>udzielenie licencji do Oprogramowania Użytkowego Sterującego (wraz z prawami zależnymi)</w:t>
      </w:r>
      <w:r w:rsidR="00555C04" w:rsidRPr="000A3605">
        <w:rPr>
          <w:rFonts w:cs="Arial"/>
          <w:snapToGrid/>
          <w:spacing w:val="-2"/>
          <w:sz w:val="22"/>
          <w:szCs w:val="22"/>
        </w:rPr>
        <w:t>,</w:t>
      </w:r>
    </w:p>
    <w:p w:rsidR="00B35664" w:rsidRPr="000A3605" w:rsidRDefault="00C971B1" w:rsidP="00C971B1">
      <w:pPr>
        <w:pStyle w:val="Akapitzlist"/>
        <w:widowControl/>
        <w:numPr>
          <w:ilvl w:val="0"/>
          <w:numId w:val="17"/>
        </w:numPr>
        <w:tabs>
          <w:tab w:val="left" w:pos="1418"/>
        </w:tabs>
        <w:spacing w:after="120" w:line="276" w:lineRule="auto"/>
        <w:ind w:left="993" w:hanging="426"/>
        <w:rPr>
          <w:rFonts w:cs="Arial"/>
          <w:snapToGrid/>
          <w:spacing w:val="-2"/>
          <w:sz w:val="22"/>
          <w:szCs w:val="22"/>
        </w:rPr>
      </w:pPr>
      <w:r w:rsidRPr="000A3605">
        <w:rPr>
          <w:rFonts w:cs="Arial"/>
          <w:snapToGrid/>
          <w:spacing w:val="-2"/>
          <w:sz w:val="22"/>
          <w:szCs w:val="22"/>
        </w:rPr>
        <w:t>s</w:t>
      </w:r>
      <w:r w:rsidR="00B35664" w:rsidRPr="000A3605">
        <w:rPr>
          <w:rFonts w:cs="Arial"/>
          <w:snapToGrid/>
          <w:spacing w:val="-2"/>
          <w:sz w:val="22"/>
          <w:szCs w:val="22"/>
        </w:rPr>
        <w:t>zkolenia</w:t>
      </w:r>
      <w:r w:rsidR="00555C04" w:rsidRPr="000A3605">
        <w:rPr>
          <w:rFonts w:cs="Arial"/>
          <w:snapToGrid/>
          <w:spacing w:val="-2"/>
          <w:sz w:val="22"/>
          <w:szCs w:val="22"/>
        </w:rPr>
        <w:t>.</w:t>
      </w:r>
    </w:p>
    <w:p w:rsidR="00F03FE5" w:rsidRPr="000A3605" w:rsidRDefault="00B35664" w:rsidP="00F03FE5">
      <w:pPr>
        <w:pStyle w:val="Akapitzlist"/>
        <w:tabs>
          <w:tab w:val="left" w:pos="567"/>
        </w:tabs>
        <w:ind w:left="567"/>
        <w:rPr>
          <w:rFonts w:cs="Arial"/>
          <w:sz w:val="22"/>
          <w:szCs w:val="22"/>
        </w:rPr>
      </w:pPr>
      <w:r w:rsidRPr="000A3605">
        <w:rPr>
          <w:rFonts w:cs="Arial"/>
          <w:snapToGrid/>
          <w:spacing w:val="-2"/>
          <w:sz w:val="22"/>
          <w:szCs w:val="22"/>
        </w:rPr>
        <w:t>Dla uniknięcia wątpliwości, kwota ma być wyszczególniona w ramach kwoty wynagrodzenia określonego niniejszym Kontraktem, w związku z czym niniejszy punkt nie upoważnia Wykonawcy do naliczania dodatkowego wynagrodzenia za prawa autorskie</w:t>
      </w:r>
      <w:r w:rsidR="00555C04" w:rsidRPr="000A3605">
        <w:rPr>
          <w:rFonts w:cs="Arial"/>
          <w:snapToGrid/>
          <w:spacing w:val="-2"/>
          <w:sz w:val="22"/>
          <w:szCs w:val="22"/>
        </w:rPr>
        <w:t>,</w:t>
      </w:r>
      <w:r w:rsidRPr="000A3605">
        <w:rPr>
          <w:rFonts w:cs="Arial"/>
          <w:snapToGrid/>
          <w:spacing w:val="-2"/>
          <w:sz w:val="22"/>
          <w:szCs w:val="22"/>
        </w:rPr>
        <w:t xml:space="preserve"> licencje</w:t>
      </w:r>
      <w:r w:rsidR="00555C04" w:rsidRPr="000A3605">
        <w:rPr>
          <w:rFonts w:cs="Arial"/>
          <w:snapToGrid/>
          <w:spacing w:val="-2"/>
          <w:sz w:val="22"/>
          <w:szCs w:val="22"/>
        </w:rPr>
        <w:t xml:space="preserve"> i szkolenia</w:t>
      </w:r>
      <w:r w:rsidRPr="000A3605">
        <w:rPr>
          <w:rFonts w:cs="Arial"/>
          <w:snapToGrid/>
          <w:spacing w:val="-2"/>
          <w:sz w:val="22"/>
          <w:szCs w:val="22"/>
        </w:rPr>
        <w:t>.</w:t>
      </w:r>
      <w:r w:rsidR="00F03FE5" w:rsidRPr="000A3605">
        <w:rPr>
          <w:rFonts w:cs="Arial"/>
          <w:sz w:val="22"/>
          <w:szCs w:val="22"/>
        </w:rPr>
        <w:t xml:space="preserve"> </w:t>
      </w:r>
    </w:p>
    <w:p w:rsidR="00F03FE5" w:rsidRPr="000A3605" w:rsidRDefault="00F03FE5" w:rsidP="00CF530D">
      <w:pPr>
        <w:pStyle w:val="Nagwek2"/>
        <w:tabs>
          <w:tab w:val="clear" w:pos="0"/>
          <w:tab w:val="clear" w:pos="567"/>
        </w:tabs>
        <w:ind w:left="567" w:hanging="567"/>
        <w:rPr>
          <w:rFonts w:cs="Arial"/>
          <w:sz w:val="22"/>
          <w:szCs w:val="22"/>
        </w:rPr>
      </w:pPr>
      <w:r w:rsidRPr="000A3605">
        <w:rPr>
          <w:rFonts w:cs="Arial"/>
          <w:sz w:val="22"/>
          <w:szCs w:val="22"/>
        </w:rPr>
        <w:t>W przypadku dostawy towarów lub wykonania usługi, dla których obowiązanym do rozliczenia podatku od wartości dodanej (VAT) jest Zamawiający, jako nabywca towaru lub usługi</w:t>
      </w:r>
      <w:r w:rsidR="00080969" w:rsidRPr="000A3605">
        <w:rPr>
          <w:rFonts w:cs="Arial"/>
          <w:sz w:val="22"/>
          <w:szCs w:val="22"/>
        </w:rPr>
        <w:t>,</w:t>
      </w:r>
      <w:r w:rsidR="00C971B1" w:rsidRPr="000A3605">
        <w:rPr>
          <w:rFonts w:cs="Arial"/>
          <w:sz w:val="22"/>
          <w:szCs w:val="22"/>
        </w:rPr>
        <w:t xml:space="preserve"> </w:t>
      </w:r>
      <w:r w:rsidR="00080969" w:rsidRPr="000A3605">
        <w:rPr>
          <w:rFonts w:cs="Arial"/>
          <w:sz w:val="22"/>
          <w:szCs w:val="22"/>
        </w:rPr>
        <w:t>n</w:t>
      </w:r>
      <w:r w:rsidR="00C971B1" w:rsidRPr="000A3605">
        <w:rPr>
          <w:rFonts w:cs="Arial"/>
          <w:sz w:val="22"/>
          <w:szCs w:val="22"/>
        </w:rPr>
        <w:t>a fakturze powinna zostać zamieszczana adnotacja „odwrotne obciążenie”</w:t>
      </w:r>
      <w:r w:rsidR="00080969" w:rsidRPr="000A3605">
        <w:rPr>
          <w:rFonts w:cs="Arial"/>
          <w:sz w:val="22"/>
          <w:szCs w:val="22"/>
        </w:rPr>
        <w:t>.</w:t>
      </w:r>
    </w:p>
    <w:p w:rsidR="00B35664" w:rsidRPr="000A3605" w:rsidRDefault="00F03FE5" w:rsidP="00CF530D">
      <w:pPr>
        <w:pStyle w:val="Nagwek2"/>
        <w:tabs>
          <w:tab w:val="clear" w:pos="0"/>
          <w:tab w:val="clear" w:pos="567"/>
        </w:tabs>
        <w:ind w:left="567" w:hanging="567"/>
        <w:rPr>
          <w:rFonts w:cs="Arial"/>
          <w:sz w:val="22"/>
          <w:szCs w:val="22"/>
        </w:rPr>
      </w:pPr>
      <w:r w:rsidRPr="000A3605">
        <w:rPr>
          <w:rFonts w:cs="Arial"/>
          <w:sz w:val="22"/>
          <w:szCs w:val="22"/>
        </w:rPr>
        <w:t>W przypadku dokonania na rzecz Zamawiającego dostawy towarów lub wykonania usług, o których mowa w załączniku nr 15 do ustawy z dnia 11 marca 2004 r. o podatku od towarów i usług, w jej brzmieniu obowiązującym od 1 listopada 2019 r.</w:t>
      </w:r>
      <w:r w:rsidR="00080969" w:rsidRPr="000A3605">
        <w:rPr>
          <w:rFonts w:cs="Arial"/>
          <w:sz w:val="22"/>
          <w:szCs w:val="22"/>
        </w:rPr>
        <w:t>, na fakturze powinna zostać zamieszczona adnotacja „mechanizm podzielonej płatności.</w:t>
      </w:r>
      <w:r w:rsidR="00156857">
        <w:rPr>
          <w:rFonts w:cs="Arial"/>
          <w:sz w:val="22"/>
          <w:szCs w:val="22"/>
        </w:rPr>
        <w:t>”</w:t>
      </w:r>
    </w:p>
    <w:p w:rsidR="00EA3ECF" w:rsidRPr="000A3605" w:rsidRDefault="00EA3ECF" w:rsidP="00E343BD">
      <w:pPr>
        <w:pStyle w:val="Nagwek2"/>
        <w:tabs>
          <w:tab w:val="clear" w:pos="0"/>
          <w:tab w:val="clear" w:pos="567"/>
        </w:tabs>
        <w:ind w:left="567" w:hanging="567"/>
        <w:rPr>
          <w:rFonts w:cs="Arial"/>
          <w:sz w:val="22"/>
          <w:szCs w:val="22"/>
        </w:rPr>
      </w:pPr>
      <w:r w:rsidRPr="000A3605">
        <w:rPr>
          <w:rFonts w:cs="Arial"/>
          <w:sz w:val="22"/>
          <w:szCs w:val="22"/>
        </w:rPr>
        <w:t>Należne płatności wraz z podatkami od towarów i usług (VAT) przekazywane będą na konto bankowe Wykonawcy wskazane każdorazowo w fakturze wystawionej przez Wykonawcę</w:t>
      </w:r>
      <w:r w:rsidR="00140A04" w:rsidRPr="000A3605">
        <w:rPr>
          <w:rFonts w:cs="Arial"/>
          <w:sz w:val="22"/>
          <w:szCs w:val="22"/>
        </w:rPr>
        <w:t>,</w:t>
      </w:r>
      <w:r w:rsidR="006F4240" w:rsidRPr="000A3605">
        <w:rPr>
          <w:rFonts w:cs="Arial"/>
          <w:sz w:val="22"/>
          <w:szCs w:val="22"/>
        </w:rPr>
        <w:t xml:space="preserve"> z zastrzeżeniem postanowień Artykuł</w:t>
      </w:r>
      <w:r w:rsidR="00140A04" w:rsidRPr="000A3605">
        <w:rPr>
          <w:rFonts w:cs="Arial"/>
          <w:sz w:val="22"/>
          <w:szCs w:val="22"/>
        </w:rPr>
        <w:t>u</w:t>
      </w:r>
      <w:r w:rsidR="006F4240" w:rsidRPr="000A3605">
        <w:rPr>
          <w:rFonts w:cs="Arial"/>
          <w:sz w:val="22"/>
          <w:szCs w:val="22"/>
        </w:rPr>
        <w:t xml:space="preserve"> 14 punkt 14.2 i 14.4</w:t>
      </w:r>
      <w:r w:rsidRPr="000A3605">
        <w:rPr>
          <w:rFonts w:cs="Arial"/>
          <w:sz w:val="22"/>
          <w:szCs w:val="22"/>
        </w:rPr>
        <w:t>. Zamawiający nie bierze odpowiedzialności za błędne podanie przez Wykonawcę numeru rachunku bankowego i związane z tym opóźnienia płatności.</w:t>
      </w:r>
    </w:p>
    <w:p w:rsidR="00C62422" w:rsidRPr="000A3605" w:rsidRDefault="007233E7" w:rsidP="00140A04">
      <w:pPr>
        <w:pStyle w:val="Nagwek2"/>
        <w:tabs>
          <w:tab w:val="clear" w:pos="0"/>
          <w:tab w:val="clear" w:pos="567"/>
        </w:tabs>
        <w:ind w:left="567" w:hanging="567"/>
        <w:rPr>
          <w:rFonts w:cs="Arial"/>
          <w:sz w:val="22"/>
          <w:szCs w:val="22"/>
        </w:rPr>
      </w:pPr>
      <w:r w:rsidRPr="000A3605">
        <w:rPr>
          <w:rFonts w:cs="Arial"/>
          <w:sz w:val="22"/>
          <w:szCs w:val="22"/>
        </w:rPr>
        <w:t xml:space="preserve">W przypadku, gdy Wykonawcą jest Konsorcjum faktury będą wystawiane przez Lidera Konsorcjum, tj. </w:t>
      </w:r>
      <w:r w:rsidR="00E2291F" w:rsidRPr="000A3605">
        <w:rPr>
          <w:rFonts w:cs="Arial"/>
          <w:sz w:val="22"/>
          <w:szCs w:val="22"/>
          <w:highlight w:val="yellow"/>
        </w:rPr>
        <w:t>XXXXXXXXXX,</w:t>
      </w:r>
      <w:r w:rsidR="005009C9" w:rsidRPr="000A3605">
        <w:rPr>
          <w:rFonts w:cs="Arial"/>
          <w:sz w:val="22"/>
          <w:szCs w:val="22"/>
        </w:rPr>
        <w:t xml:space="preserve"> </w:t>
      </w:r>
      <w:r w:rsidR="00C62422" w:rsidRPr="000A3605">
        <w:rPr>
          <w:rFonts w:cs="Arial"/>
          <w:sz w:val="22"/>
          <w:szCs w:val="22"/>
        </w:rPr>
        <w:t>a płatności będą dokonywane na jeden rachunek bankowy wskazany na fakturze</w:t>
      </w:r>
      <w:r w:rsidR="00140A04" w:rsidRPr="000A3605">
        <w:rPr>
          <w:rFonts w:cs="Arial"/>
          <w:sz w:val="22"/>
          <w:szCs w:val="22"/>
        </w:rPr>
        <w:t>,</w:t>
      </w:r>
      <w:r w:rsidR="006F4240" w:rsidRPr="000A3605">
        <w:rPr>
          <w:rFonts w:cs="Arial"/>
          <w:sz w:val="22"/>
          <w:szCs w:val="22"/>
        </w:rPr>
        <w:t xml:space="preserve"> z zastrzeżeniem postanowień Artykuł</w:t>
      </w:r>
      <w:r w:rsidR="00555C04" w:rsidRPr="000A3605">
        <w:rPr>
          <w:rFonts w:cs="Arial"/>
          <w:sz w:val="22"/>
          <w:szCs w:val="22"/>
        </w:rPr>
        <w:t>u</w:t>
      </w:r>
      <w:r w:rsidR="006F4240" w:rsidRPr="000A3605">
        <w:rPr>
          <w:rFonts w:cs="Arial"/>
          <w:sz w:val="22"/>
          <w:szCs w:val="22"/>
        </w:rPr>
        <w:t xml:space="preserve"> 14 punkt 14.2 i 14.4</w:t>
      </w:r>
      <w:r w:rsidR="00C62422" w:rsidRPr="000A3605">
        <w:rPr>
          <w:rFonts w:cs="Arial"/>
          <w:sz w:val="22"/>
          <w:szCs w:val="22"/>
        </w:rPr>
        <w:t xml:space="preserve">. Rachunek taki będzie założony odrębnie dla prowadzenia rozliczeń z tytułu realizacji Kontraktu. Odwołanie lub zmiana udzielonego Liderowi pełnomocnictwa wymaga </w:t>
      </w:r>
      <w:r w:rsidR="00C62422" w:rsidRPr="000A3605">
        <w:rPr>
          <w:rFonts w:cs="Arial"/>
          <w:sz w:val="22"/>
          <w:szCs w:val="22"/>
        </w:rPr>
        <w:lastRenderedPageBreak/>
        <w:t xml:space="preserve">zgodnego oświadczenia woli wyrażonego na piśmie pod rygorem nieważności </w:t>
      </w:r>
      <w:r w:rsidR="00555C04" w:rsidRPr="000A3605">
        <w:rPr>
          <w:rFonts w:cs="Arial"/>
          <w:sz w:val="22"/>
          <w:szCs w:val="22"/>
        </w:rPr>
        <w:t xml:space="preserve">przez </w:t>
      </w:r>
      <w:r w:rsidR="00C62422" w:rsidRPr="000A3605">
        <w:rPr>
          <w:rFonts w:cs="Arial"/>
          <w:sz w:val="22"/>
          <w:szCs w:val="22"/>
        </w:rPr>
        <w:t xml:space="preserve">wszystkich </w:t>
      </w:r>
      <w:r w:rsidR="00471251" w:rsidRPr="000A3605">
        <w:rPr>
          <w:rFonts w:cs="Arial"/>
          <w:sz w:val="22"/>
          <w:szCs w:val="22"/>
        </w:rPr>
        <w:t>członków k</w:t>
      </w:r>
      <w:r w:rsidR="00C62422" w:rsidRPr="000A3605">
        <w:rPr>
          <w:rFonts w:cs="Arial"/>
          <w:sz w:val="22"/>
          <w:szCs w:val="22"/>
        </w:rPr>
        <w:t>onsorcjum.</w:t>
      </w:r>
    </w:p>
    <w:p w:rsidR="00C62422" w:rsidRPr="000A3605" w:rsidRDefault="00C62422" w:rsidP="00C62422">
      <w:pPr>
        <w:pStyle w:val="Nagwek2"/>
        <w:tabs>
          <w:tab w:val="clear" w:pos="0"/>
          <w:tab w:val="clear" w:pos="567"/>
        </w:tabs>
        <w:ind w:left="567" w:hanging="567"/>
        <w:rPr>
          <w:rFonts w:cs="Arial"/>
          <w:sz w:val="22"/>
          <w:szCs w:val="22"/>
        </w:rPr>
      </w:pPr>
      <w:r w:rsidRPr="000A3605">
        <w:rPr>
          <w:rFonts w:cs="Arial"/>
          <w:sz w:val="22"/>
          <w:szCs w:val="22"/>
        </w:rPr>
        <w:t>Zapłata wynagrodzenia dokumentowanego fakturą</w:t>
      </w:r>
      <w:r w:rsidRPr="000A3605" w:rsidDel="009D3D90">
        <w:rPr>
          <w:rFonts w:cs="Arial"/>
          <w:sz w:val="22"/>
          <w:szCs w:val="22"/>
        </w:rPr>
        <w:t xml:space="preserve"> </w:t>
      </w:r>
      <w:r w:rsidRPr="000A3605">
        <w:rPr>
          <w:rFonts w:cs="Arial"/>
          <w:sz w:val="22"/>
          <w:szCs w:val="22"/>
        </w:rPr>
        <w:t xml:space="preserve">dokonana przez Zamawiającego na rzecz </w:t>
      </w:r>
      <w:r w:rsidR="00471251" w:rsidRPr="000A3605">
        <w:rPr>
          <w:rFonts w:cs="Arial"/>
          <w:sz w:val="22"/>
          <w:szCs w:val="22"/>
        </w:rPr>
        <w:t>Lidera Konsorcjum</w:t>
      </w:r>
      <w:r w:rsidRPr="000A3605">
        <w:rPr>
          <w:rFonts w:cs="Arial"/>
          <w:sz w:val="22"/>
          <w:szCs w:val="22"/>
        </w:rPr>
        <w:t>, o którym mowa w punkcie poprzedzającym</w:t>
      </w:r>
      <w:r w:rsidR="00471251" w:rsidRPr="000A3605">
        <w:rPr>
          <w:rFonts w:cs="Arial"/>
          <w:sz w:val="22"/>
          <w:szCs w:val="22"/>
        </w:rPr>
        <w:t>,</w:t>
      </w:r>
      <w:r w:rsidRPr="000A3605">
        <w:rPr>
          <w:rFonts w:cs="Arial"/>
          <w:sz w:val="22"/>
          <w:szCs w:val="22"/>
        </w:rPr>
        <w:t xml:space="preserve"> powoduje wygaśnięcie długu obejmującego zapłatę kwoty wynikającej z tej faktury względem wszystkich członków konsorcjum. Zwolnienie z długu względem wszystkich członków konsorcjum będzie miało miejsce także gdy zgodnie z Kontraktem zapłata zostanie dokonana na rachunek osób trzecich w szczególności w sytuacji bezpośredniej zapłaty wynagrodzenia Podwykonawcy lub dalszemu </w:t>
      </w:r>
      <w:r w:rsidR="00690E9B" w:rsidRPr="000A3605">
        <w:rPr>
          <w:rFonts w:cs="Arial"/>
          <w:sz w:val="22"/>
          <w:szCs w:val="22"/>
        </w:rPr>
        <w:t>P</w:t>
      </w:r>
      <w:r w:rsidRPr="000A3605">
        <w:rPr>
          <w:rFonts w:cs="Arial"/>
          <w:sz w:val="22"/>
          <w:szCs w:val="22"/>
        </w:rPr>
        <w:t>odwykonawcy stos</w:t>
      </w:r>
      <w:r w:rsidR="00471251" w:rsidRPr="000A3605">
        <w:rPr>
          <w:rFonts w:cs="Arial"/>
          <w:sz w:val="22"/>
          <w:szCs w:val="22"/>
        </w:rPr>
        <w:t>ownie do postanowień Artykułu 6</w:t>
      </w:r>
      <w:r w:rsidRPr="000A3605">
        <w:rPr>
          <w:rFonts w:cs="Arial"/>
          <w:sz w:val="22"/>
          <w:szCs w:val="22"/>
        </w:rPr>
        <w:t>, a także w przypadku potrąceń należności przysługujących Zamawiającemu w szczególności z tytułu kar umownych, odszkodowań lub odsetek.</w:t>
      </w:r>
    </w:p>
    <w:p w:rsidR="00EA3ECF" w:rsidRPr="000A3605" w:rsidRDefault="00EA3ECF" w:rsidP="00C62422">
      <w:pPr>
        <w:pStyle w:val="Nagwek2"/>
        <w:numPr>
          <w:ilvl w:val="0"/>
          <w:numId w:val="0"/>
        </w:numPr>
        <w:tabs>
          <w:tab w:val="clear" w:pos="567"/>
        </w:tabs>
        <w:ind w:left="567"/>
        <w:rPr>
          <w:rFonts w:cs="Arial"/>
          <w:sz w:val="22"/>
          <w:szCs w:val="22"/>
        </w:rPr>
      </w:pPr>
    </w:p>
    <w:p w:rsidR="00542385" w:rsidRPr="000A3605" w:rsidRDefault="006527DD" w:rsidP="00BC55D9">
      <w:pPr>
        <w:pStyle w:val="Nagwek1"/>
        <w:keepNext w:val="0"/>
        <w:keepLines/>
        <w:numPr>
          <w:ilvl w:val="0"/>
          <w:numId w:val="2"/>
        </w:numPr>
        <w:tabs>
          <w:tab w:val="num" w:pos="1304"/>
        </w:tabs>
        <w:spacing w:line="360" w:lineRule="auto"/>
        <w:jc w:val="center"/>
        <w:rPr>
          <w:rFonts w:cs="Arial"/>
          <w:sz w:val="22"/>
          <w:szCs w:val="22"/>
        </w:rPr>
      </w:pPr>
      <w:bookmarkStart w:id="259" w:name="_Toc363542468"/>
      <w:r w:rsidRPr="000A3605">
        <w:rPr>
          <w:rFonts w:cs="Arial"/>
          <w:sz w:val="22"/>
          <w:szCs w:val="22"/>
        </w:rPr>
        <w:lastRenderedPageBreak/>
        <w:t>W</w:t>
      </w:r>
      <w:r w:rsidR="00542385" w:rsidRPr="000A3605">
        <w:rPr>
          <w:rFonts w:cs="Arial"/>
          <w:sz w:val="22"/>
          <w:szCs w:val="22"/>
        </w:rPr>
        <w:t>arunki płatności</w:t>
      </w:r>
      <w:bookmarkEnd w:id="256"/>
      <w:bookmarkEnd w:id="257"/>
      <w:bookmarkEnd w:id="259"/>
    </w:p>
    <w:p w:rsidR="00542385" w:rsidRPr="000A3605" w:rsidRDefault="00542385" w:rsidP="00080969">
      <w:pPr>
        <w:pStyle w:val="Nagwek2"/>
        <w:tabs>
          <w:tab w:val="clear" w:pos="0"/>
          <w:tab w:val="num" w:pos="567"/>
        </w:tabs>
        <w:ind w:left="567" w:hanging="567"/>
        <w:rPr>
          <w:rFonts w:cs="Arial"/>
          <w:sz w:val="22"/>
          <w:szCs w:val="22"/>
        </w:rPr>
      </w:pPr>
      <w:bookmarkStart w:id="260" w:name="_Toc271097844"/>
      <w:bookmarkStart w:id="261" w:name="_Toc271098838"/>
      <w:r w:rsidRPr="000A3605">
        <w:rPr>
          <w:rFonts w:cs="Arial"/>
          <w:sz w:val="22"/>
          <w:szCs w:val="22"/>
        </w:rPr>
        <w:t>Walutą płatności jest złoty (PLN).</w:t>
      </w:r>
      <w:bookmarkEnd w:id="260"/>
      <w:bookmarkEnd w:id="261"/>
    </w:p>
    <w:p w:rsidR="007F1134" w:rsidRPr="000A3605" w:rsidRDefault="007F1134" w:rsidP="00080969">
      <w:pPr>
        <w:pStyle w:val="Nagwek2"/>
        <w:tabs>
          <w:tab w:val="clear" w:pos="0"/>
        </w:tabs>
        <w:ind w:left="567" w:hanging="567"/>
        <w:rPr>
          <w:rFonts w:cs="Arial"/>
          <w:sz w:val="22"/>
          <w:szCs w:val="22"/>
        </w:rPr>
      </w:pPr>
      <w:bookmarkStart w:id="262" w:name="_Toc271097845"/>
      <w:bookmarkStart w:id="263" w:name="_Toc271098839"/>
      <w:r w:rsidRPr="000A3605">
        <w:rPr>
          <w:rFonts w:cs="Arial"/>
          <w:sz w:val="22"/>
          <w:szCs w:val="22"/>
        </w:rPr>
        <w:t xml:space="preserve">Płatności wynikające z faktur wystawionych przez Wykonawcę za należycie wykonane </w:t>
      </w:r>
      <w:r w:rsidR="00953E94" w:rsidRPr="000A3605">
        <w:rPr>
          <w:rFonts w:cs="Arial"/>
          <w:sz w:val="22"/>
          <w:szCs w:val="22"/>
        </w:rPr>
        <w:t>P</w:t>
      </w:r>
      <w:r w:rsidRPr="000A3605">
        <w:rPr>
          <w:rFonts w:cs="Arial"/>
          <w:sz w:val="22"/>
          <w:szCs w:val="22"/>
        </w:rPr>
        <w:t xml:space="preserve">race Zamawiający zrealizuje przelewem na rachunek bankowy Wykonawcy nr </w:t>
      </w:r>
      <w:r w:rsidRPr="000A3605">
        <w:rPr>
          <w:rFonts w:cs="Arial"/>
          <w:sz w:val="22"/>
          <w:szCs w:val="22"/>
          <w:highlight w:val="yellow"/>
        </w:rPr>
        <w:t>[nr konta]</w:t>
      </w:r>
      <w:r w:rsidRPr="000A3605">
        <w:rPr>
          <w:rFonts w:cs="Arial"/>
          <w:sz w:val="22"/>
          <w:szCs w:val="22"/>
        </w:rPr>
        <w:t xml:space="preserve"> prowadzony przez [</w:t>
      </w:r>
      <w:r w:rsidRPr="00156857">
        <w:rPr>
          <w:rFonts w:cs="Arial"/>
          <w:sz w:val="22"/>
          <w:szCs w:val="22"/>
          <w:highlight w:val="yellow"/>
        </w:rPr>
        <w:t>nazwa banku</w:t>
      </w:r>
      <w:r w:rsidRPr="000A3605">
        <w:rPr>
          <w:rFonts w:cs="Arial"/>
          <w:sz w:val="22"/>
          <w:szCs w:val="22"/>
        </w:rPr>
        <w:t>] w terminie 30 dni od daty dostarczenia Zamawiającemu prawidłowo wystawionej faktury. Dla uniknięcia wątpliwości Strony postanawiają, że:</w:t>
      </w:r>
    </w:p>
    <w:p w:rsidR="007F1134" w:rsidRPr="000A3605" w:rsidRDefault="004E1387" w:rsidP="00080969">
      <w:pPr>
        <w:keepNext/>
        <w:keepLines/>
        <w:widowControl w:val="0"/>
        <w:tabs>
          <w:tab w:val="left" w:pos="1418"/>
        </w:tabs>
        <w:spacing w:before="120"/>
        <w:ind w:left="1276" w:hanging="709"/>
        <w:rPr>
          <w:rFonts w:ascii="Arial" w:hAnsi="Arial" w:cs="Arial"/>
          <w:sz w:val="22"/>
          <w:szCs w:val="22"/>
        </w:rPr>
      </w:pPr>
      <w:r w:rsidRPr="000A3605">
        <w:rPr>
          <w:rFonts w:ascii="Arial" w:hAnsi="Arial" w:cs="Arial"/>
          <w:color w:val="000000"/>
          <w:sz w:val="22"/>
          <w:szCs w:val="22"/>
        </w:rPr>
        <w:t xml:space="preserve">14.2.1 </w:t>
      </w:r>
      <w:r w:rsidR="007F1134" w:rsidRPr="000A3605">
        <w:rPr>
          <w:rFonts w:ascii="Arial" w:hAnsi="Arial" w:cs="Arial"/>
          <w:color w:val="000000"/>
          <w:sz w:val="22"/>
          <w:szCs w:val="22"/>
        </w:rPr>
        <w:t>Począwszy od 1 stycznia 2020 r. Zamawiający zrealizuje płatność na rachunek bankowy wskazany przez Wykonawcę pod warunkiem, że numer tego rachunku znajduje się w wykazie podmiotów prowadzonym przez Szefa Krajowej Administracji Skarbowej;</w:t>
      </w:r>
    </w:p>
    <w:p w:rsidR="007F1134" w:rsidRPr="000A3605" w:rsidRDefault="004E1387" w:rsidP="00080969">
      <w:pPr>
        <w:keepNext/>
        <w:keepLines/>
        <w:widowControl w:val="0"/>
        <w:tabs>
          <w:tab w:val="left" w:pos="1418"/>
        </w:tabs>
        <w:spacing w:before="120"/>
        <w:ind w:left="1276" w:hanging="709"/>
        <w:rPr>
          <w:rFonts w:ascii="Arial" w:hAnsi="Arial" w:cs="Arial"/>
          <w:sz w:val="22"/>
          <w:szCs w:val="22"/>
        </w:rPr>
      </w:pPr>
      <w:r w:rsidRPr="000A3605">
        <w:rPr>
          <w:rFonts w:ascii="Arial" w:hAnsi="Arial" w:cs="Arial"/>
          <w:sz w:val="22"/>
          <w:szCs w:val="22"/>
        </w:rPr>
        <w:t xml:space="preserve">14.2.2. </w:t>
      </w:r>
      <w:r w:rsidR="007F1134" w:rsidRPr="000A3605">
        <w:rPr>
          <w:rFonts w:ascii="Arial" w:hAnsi="Arial" w:cs="Arial"/>
          <w:sz w:val="22"/>
          <w:szCs w:val="22"/>
        </w:rPr>
        <w:t xml:space="preserve">Zamawiający nie będzie miał obowiązku zapłaty faktury wcześniej niż w terminie 30 dni od daty podpisania </w:t>
      </w:r>
      <w:r w:rsidR="000A40E6" w:rsidRPr="000A3605">
        <w:rPr>
          <w:rFonts w:ascii="Arial" w:hAnsi="Arial" w:cs="Arial"/>
          <w:sz w:val="22"/>
          <w:szCs w:val="22"/>
        </w:rPr>
        <w:t>Protokołu Finansowego</w:t>
      </w:r>
      <w:r w:rsidR="00676083" w:rsidRPr="000A3605">
        <w:rPr>
          <w:rFonts w:ascii="Arial" w:hAnsi="Arial" w:cs="Arial"/>
          <w:sz w:val="22"/>
          <w:szCs w:val="22"/>
        </w:rPr>
        <w:t xml:space="preserve"> odbioru</w:t>
      </w:r>
      <w:r w:rsidR="00555C04" w:rsidRPr="000A3605">
        <w:rPr>
          <w:rFonts w:ascii="Arial" w:hAnsi="Arial" w:cs="Arial"/>
          <w:sz w:val="22"/>
          <w:szCs w:val="22"/>
        </w:rPr>
        <w:t xml:space="preserve"> częściowego lub końcowego prac</w:t>
      </w:r>
      <w:r w:rsidR="007F1134" w:rsidRPr="000A3605">
        <w:rPr>
          <w:rFonts w:ascii="Arial" w:hAnsi="Arial" w:cs="Arial"/>
          <w:sz w:val="22"/>
          <w:szCs w:val="22"/>
        </w:rPr>
        <w:t>, któr</w:t>
      </w:r>
      <w:r w:rsidRPr="000A3605">
        <w:rPr>
          <w:rFonts w:ascii="Arial" w:hAnsi="Arial" w:cs="Arial"/>
          <w:sz w:val="22"/>
          <w:szCs w:val="22"/>
        </w:rPr>
        <w:t>ego</w:t>
      </w:r>
      <w:r w:rsidR="007F1134" w:rsidRPr="000A3605">
        <w:rPr>
          <w:rFonts w:ascii="Arial" w:hAnsi="Arial" w:cs="Arial"/>
          <w:sz w:val="22"/>
          <w:szCs w:val="22"/>
        </w:rPr>
        <w:t xml:space="preserve"> dana faktura dotyczy;</w:t>
      </w:r>
    </w:p>
    <w:p w:rsidR="007F1134" w:rsidRPr="000A3605" w:rsidRDefault="004E1387" w:rsidP="00080969">
      <w:pPr>
        <w:keepNext/>
        <w:keepLines/>
        <w:widowControl w:val="0"/>
        <w:tabs>
          <w:tab w:val="left" w:pos="1418"/>
        </w:tabs>
        <w:spacing w:before="120"/>
        <w:ind w:left="1276" w:hanging="709"/>
        <w:rPr>
          <w:rFonts w:ascii="Arial" w:hAnsi="Arial" w:cs="Arial"/>
          <w:sz w:val="22"/>
          <w:szCs w:val="22"/>
        </w:rPr>
      </w:pPr>
      <w:r w:rsidRPr="000A3605">
        <w:rPr>
          <w:rFonts w:ascii="Arial" w:hAnsi="Arial" w:cs="Arial"/>
          <w:color w:val="000000"/>
          <w:sz w:val="22"/>
          <w:szCs w:val="22"/>
        </w:rPr>
        <w:t xml:space="preserve">14.2.3. </w:t>
      </w:r>
      <w:r w:rsidR="007F1134" w:rsidRPr="000A3605">
        <w:rPr>
          <w:rFonts w:ascii="Arial" w:hAnsi="Arial" w:cs="Arial"/>
          <w:color w:val="000000"/>
          <w:sz w:val="22"/>
          <w:szCs w:val="22"/>
        </w:rPr>
        <w:t xml:space="preserve">Zamawiający zastosuje mechanizm podzielonej płatności (MPP), w każdym przypadku, w którym będzie obowiązany do jego stosowania zgodnie z obowiązującymi przepisami. W pozostałych przypadkach Zamawiający ma prawo do zastosowania MPP według swego wyboru. </w:t>
      </w:r>
    </w:p>
    <w:p w:rsidR="007F1134" w:rsidRPr="000A3605" w:rsidRDefault="007F1134" w:rsidP="00080969">
      <w:pPr>
        <w:pStyle w:val="Nagwek2"/>
        <w:rPr>
          <w:rFonts w:cs="Arial"/>
          <w:sz w:val="22"/>
          <w:szCs w:val="22"/>
        </w:rPr>
      </w:pPr>
      <w:r w:rsidRPr="000A3605">
        <w:rPr>
          <w:rFonts w:cs="Arial"/>
          <w:sz w:val="22"/>
          <w:szCs w:val="22"/>
        </w:rPr>
        <w:t>Za dzień zapłaty faktury uznaje się dzień obciążenia rachunku bankowego Zamawiającego.</w:t>
      </w:r>
    </w:p>
    <w:p w:rsidR="007F1134" w:rsidRPr="000A3605" w:rsidRDefault="007F1134" w:rsidP="00080969">
      <w:pPr>
        <w:pStyle w:val="Nagwek2"/>
        <w:tabs>
          <w:tab w:val="clear" w:pos="0"/>
        </w:tabs>
        <w:ind w:left="567" w:hanging="567"/>
        <w:rPr>
          <w:rFonts w:cs="Arial"/>
          <w:sz w:val="22"/>
          <w:szCs w:val="22"/>
        </w:rPr>
      </w:pPr>
      <w:r w:rsidRPr="000A3605">
        <w:rPr>
          <w:rFonts w:cs="Arial"/>
          <w:sz w:val="22"/>
          <w:szCs w:val="22"/>
        </w:rPr>
        <w:t xml:space="preserve">Z zastrzeżeniem postanowień </w:t>
      </w:r>
      <w:r w:rsidR="00555C04" w:rsidRPr="000A3605">
        <w:rPr>
          <w:rFonts w:cs="Arial"/>
          <w:sz w:val="22"/>
          <w:szCs w:val="22"/>
        </w:rPr>
        <w:t>pkt</w:t>
      </w:r>
      <w:r w:rsidRPr="000A3605">
        <w:rPr>
          <w:rFonts w:cs="Arial"/>
          <w:sz w:val="22"/>
          <w:szCs w:val="22"/>
        </w:rPr>
        <w:t xml:space="preserve">. </w:t>
      </w:r>
      <w:r w:rsidR="00555C04" w:rsidRPr="000A3605">
        <w:rPr>
          <w:rFonts w:cs="Arial"/>
          <w:sz w:val="22"/>
          <w:szCs w:val="22"/>
        </w:rPr>
        <w:t>14.2.1</w:t>
      </w:r>
      <w:r w:rsidRPr="000A3605">
        <w:rPr>
          <w:rFonts w:cs="Arial"/>
          <w:sz w:val="22"/>
          <w:szCs w:val="22"/>
        </w:rPr>
        <w:t xml:space="preserve">, Wykonawca może w toku wykonywania </w:t>
      </w:r>
      <w:r w:rsidR="002A757E" w:rsidRPr="000A3605">
        <w:rPr>
          <w:rFonts w:cs="Arial"/>
          <w:sz w:val="22"/>
          <w:szCs w:val="22"/>
        </w:rPr>
        <w:t>Kontraktu</w:t>
      </w:r>
      <w:r w:rsidRPr="000A3605">
        <w:rPr>
          <w:rFonts w:cs="Arial"/>
          <w:sz w:val="22"/>
          <w:szCs w:val="22"/>
        </w:rPr>
        <w:t xml:space="preserve"> powiadomić Zamawiającego o zmianie swojego rachunku bankowego, na który realizowane mają być płatności wynikające z </w:t>
      </w:r>
      <w:r w:rsidR="000A40E6" w:rsidRPr="000A3605">
        <w:rPr>
          <w:rFonts w:cs="Arial"/>
          <w:sz w:val="22"/>
          <w:szCs w:val="22"/>
        </w:rPr>
        <w:t>Kontraktu</w:t>
      </w:r>
      <w:r w:rsidRPr="000A3605">
        <w:rPr>
          <w:rFonts w:cs="Arial"/>
          <w:sz w:val="22"/>
          <w:szCs w:val="22"/>
        </w:rPr>
        <w:t xml:space="preserve">. Powiadomienie takie powinno nastąpić na piśmie i być podpisane przez osoby uprawnione do reprezentowania Wykonawcy lub odpowiednio przez niego umocowane. Zmiana taka staje się skuteczna z dniem potwierdzenia przez Zamawiającego pisemnie lub pocztą elektroniczną otrzymania od Wykonawcy powiadomienia, o którym mowa powyżej i nie wymaga sporządzenia aneksu do </w:t>
      </w:r>
      <w:r w:rsidR="000A40E6" w:rsidRPr="000A3605">
        <w:rPr>
          <w:rFonts w:cs="Arial"/>
          <w:sz w:val="22"/>
          <w:szCs w:val="22"/>
        </w:rPr>
        <w:t>Kontraktu</w:t>
      </w:r>
      <w:r w:rsidRPr="000A3605">
        <w:rPr>
          <w:rFonts w:cs="Arial"/>
          <w:sz w:val="22"/>
          <w:szCs w:val="22"/>
        </w:rPr>
        <w:t xml:space="preserve">. Powiadomienie wraz ze stosownym dokumentem potwierdzającym umocowanie do reprezentowania Wykonawcy winno być przesłane przez Wykonawcę na adres: </w:t>
      </w:r>
      <w:bookmarkStart w:id="264" w:name="_Toc478731240"/>
      <w:r w:rsidR="001C2E75" w:rsidRPr="001C2E75">
        <w:rPr>
          <w:rFonts w:cs="Arial"/>
          <w:sz w:val="22"/>
          <w:szCs w:val="22"/>
        </w:rPr>
        <w:t>Energetyka Cieplna Sp. z o.o. w Skierniewicach, 96-100 Skierniewice, ul. Przemysłowa 2.</w:t>
      </w:r>
    </w:p>
    <w:bookmarkEnd w:id="264"/>
    <w:p w:rsidR="00542385" w:rsidRPr="000A3605" w:rsidRDefault="00542385" w:rsidP="00D658AF">
      <w:pPr>
        <w:pStyle w:val="Nagwek2"/>
        <w:tabs>
          <w:tab w:val="clear" w:pos="0"/>
        </w:tabs>
        <w:ind w:left="567" w:hanging="567"/>
        <w:rPr>
          <w:rFonts w:cs="Arial"/>
          <w:sz w:val="22"/>
          <w:szCs w:val="22"/>
        </w:rPr>
      </w:pPr>
      <w:r w:rsidRPr="000A3605">
        <w:rPr>
          <w:rFonts w:cs="Arial"/>
          <w:sz w:val="22"/>
          <w:szCs w:val="22"/>
        </w:rPr>
        <w:t>Należne płatności dokonywane będą w formie przelewów bankowych w terminie 30 dni od daty wystawienia faktury przez Wykonawcę z zastrzeżeniem, że faktura będzie wystawiona prawidłowo, zgodnie z obowiązującymi w Polsce przepisami</w:t>
      </w:r>
      <w:r w:rsidR="00CA0120" w:rsidRPr="000A3605">
        <w:rPr>
          <w:rFonts w:cs="Arial"/>
          <w:sz w:val="22"/>
          <w:szCs w:val="22"/>
        </w:rPr>
        <w:t>, i do</w:t>
      </w:r>
      <w:r w:rsidR="007F0E7A" w:rsidRPr="000A3605">
        <w:rPr>
          <w:rFonts w:cs="Arial"/>
          <w:sz w:val="22"/>
          <w:szCs w:val="22"/>
        </w:rPr>
        <w:t>ręczona</w:t>
      </w:r>
      <w:r w:rsidR="00CA0120" w:rsidRPr="000A3605">
        <w:rPr>
          <w:rFonts w:cs="Arial"/>
          <w:sz w:val="22"/>
          <w:szCs w:val="22"/>
        </w:rPr>
        <w:t xml:space="preserve"> </w:t>
      </w:r>
      <w:r w:rsidR="00CA0120" w:rsidRPr="000A3605">
        <w:rPr>
          <w:rFonts w:cs="Arial"/>
          <w:sz w:val="22"/>
          <w:szCs w:val="22"/>
        </w:rPr>
        <w:lastRenderedPageBreak/>
        <w:t xml:space="preserve">Zamawiającemu w terminie </w:t>
      </w:r>
      <w:r w:rsidR="00F125D0" w:rsidRPr="000A3605">
        <w:rPr>
          <w:rFonts w:cs="Arial"/>
          <w:sz w:val="22"/>
          <w:szCs w:val="22"/>
        </w:rPr>
        <w:t>5 dni od wystawienia</w:t>
      </w:r>
      <w:r w:rsidRPr="000A3605">
        <w:rPr>
          <w:rFonts w:cs="Arial"/>
          <w:sz w:val="22"/>
          <w:szCs w:val="22"/>
        </w:rPr>
        <w:t>.</w:t>
      </w:r>
      <w:bookmarkEnd w:id="262"/>
      <w:bookmarkEnd w:id="263"/>
      <w:r w:rsidR="00CA0120" w:rsidRPr="000A3605">
        <w:rPr>
          <w:rFonts w:cs="Arial"/>
          <w:sz w:val="22"/>
          <w:szCs w:val="22"/>
        </w:rPr>
        <w:t xml:space="preserve"> </w:t>
      </w:r>
      <w:r w:rsidR="00E713E3" w:rsidRPr="000A3605">
        <w:rPr>
          <w:rFonts w:cs="Arial"/>
          <w:sz w:val="22"/>
          <w:szCs w:val="22"/>
        </w:rPr>
        <w:t>W</w:t>
      </w:r>
      <w:r w:rsidR="00CA0120" w:rsidRPr="000A3605">
        <w:rPr>
          <w:rFonts w:cs="Arial"/>
          <w:sz w:val="22"/>
          <w:szCs w:val="22"/>
        </w:rPr>
        <w:t xml:space="preserve"> przypadku do</w:t>
      </w:r>
      <w:r w:rsidR="007F0E7A" w:rsidRPr="000A3605">
        <w:rPr>
          <w:rFonts w:cs="Arial"/>
          <w:sz w:val="22"/>
          <w:szCs w:val="22"/>
        </w:rPr>
        <w:t>ręczenia</w:t>
      </w:r>
      <w:r w:rsidR="00CA0120" w:rsidRPr="000A3605">
        <w:rPr>
          <w:rFonts w:cs="Arial"/>
          <w:sz w:val="22"/>
          <w:szCs w:val="22"/>
        </w:rPr>
        <w:t xml:space="preserve"> po terminie 5 dni </w:t>
      </w:r>
      <w:r w:rsidR="00F125D0" w:rsidRPr="000A3605">
        <w:rPr>
          <w:rFonts w:cs="Arial"/>
          <w:sz w:val="22"/>
          <w:szCs w:val="22"/>
        </w:rPr>
        <w:t>termin płatności wynosi 30 dni od daty do</w:t>
      </w:r>
      <w:r w:rsidR="007F0E7A" w:rsidRPr="000A3605">
        <w:rPr>
          <w:rFonts w:cs="Arial"/>
          <w:sz w:val="22"/>
          <w:szCs w:val="22"/>
        </w:rPr>
        <w:t>ręczenia</w:t>
      </w:r>
      <w:r w:rsidR="00F125D0" w:rsidRPr="000A3605">
        <w:rPr>
          <w:rFonts w:cs="Arial"/>
          <w:sz w:val="22"/>
          <w:szCs w:val="22"/>
        </w:rPr>
        <w:t xml:space="preserve"> faktury Zamawiającemu.</w:t>
      </w:r>
      <w:r w:rsidR="00D94B44" w:rsidRPr="000A3605">
        <w:rPr>
          <w:rFonts w:cs="Arial"/>
          <w:sz w:val="22"/>
          <w:szCs w:val="22"/>
        </w:rPr>
        <w:t xml:space="preserve"> Dla uniknięcia wątpliwości Strony potwierdzają, że Zamawiający nie będzie zobowiązany do zapłaty faktury wcześniej niż w terminie 30 dni od daty podpisania Protokołu Finansowego.</w:t>
      </w:r>
    </w:p>
    <w:p w:rsidR="00542385" w:rsidRPr="000A3605" w:rsidRDefault="00542385" w:rsidP="00E343BD">
      <w:pPr>
        <w:pStyle w:val="Nagwek2"/>
        <w:tabs>
          <w:tab w:val="clear" w:pos="0"/>
          <w:tab w:val="num" w:pos="567"/>
        </w:tabs>
        <w:ind w:left="567" w:hanging="567"/>
        <w:rPr>
          <w:rFonts w:cs="Arial"/>
          <w:sz w:val="22"/>
          <w:szCs w:val="22"/>
        </w:rPr>
      </w:pPr>
      <w:bookmarkStart w:id="265" w:name="_Toc271097846"/>
      <w:bookmarkStart w:id="266" w:name="_Toc271098840"/>
      <w:r w:rsidRPr="000A3605">
        <w:rPr>
          <w:rFonts w:cs="Arial"/>
          <w:sz w:val="22"/>
          <w:szCs w:val="22"/>
        </w:rPr>
        <w:t>Jeżeli termin płatności przypada w sobotę lub w dzień ustawowo wolny od pracy, to za termin płatności uważa się pierwszy dzień roboczy, przypadający po takich dniach.</w:t>
      </w:r>
      <w:bookmarkEnd w:id="265"/>
      <w:bookmarkEnd w:id="266"/>
    </w:p>
    <w:p w:rsidR="00542385" w:rsidRPr="000A3605" w:rsidRDefault="00F8723D" w:rsidP="00E343BD">
      <w:pPr>
        <w:pStyle w:val="Nagwek2"/>
        <w:tabs>
          <w:tab w:val="clear" w:pos="0"/>
          <w:tab w:val="num" w:pos="567"/>
        </w:tabs>
        <w:ind w:left="567" w:hanging="567"/>
        <w:rPr>
          <w:rFonts w:cs="Arial"/>
          <w:sz w:val="22"/>
          <w:szCs w:val="22"/>
        </w:rPr>
      </w:pPr>
      <w:bookmarkStart w:id="267" w:name="_Toc271097847"/>
      <w:bookmarkStart w:id="268" w:name="_Toc271098841"/>
      <w:r w:rsidRPr="000A3605">
        <w:rPr>
          <w:rFonts w:cs="Arial"/>
          <w:sz w:val="22"/>
          <w:szCs w:val="22"/>
        </w:rPr>
        <w:t>Wykonawca</w:t>
      </w:r>
      <w:r w:rsidR="00522618" w:rsidRPr="000A3605">
        <w:rPr>
          <w:rFonts w:cs="Arial"/>
          <w:sz w:val="22"/>
          <w:szCs w:val="22"/>
        </w:rPr>
        <w:t>, jako wystawca faktur,</w:t>
      </w:r>
      <w:r w:rsidRPr="000A3605">
        <w:rPr>
          <w:rFonts w:cs="Arial"/>
          <w:sz w:val="22"/>
          <w:szCs w:val="22"/>
        </w:rPr>
        <w:t xml:space="preserve"> oświadcza, że</w:t>
      </w:r>
      <w:r w:rsidR="00522618" w:rsidRPr="000A3605">
        <w:rPr>
          <w:rFonts w:cs="Arial"/>
          <w:sz w:val="22"/>
          <w:szCs w:val="22"/>
        </w:rPr>
        <w:t xml:space="preserve"> właściwym dla niego naczelnikiem urzędu skarbowego, o którym mowa w art. 117ba § 3 ustawy z dnia 29 sierpnia 1997 r. Ordynacja podatkowa, w jej brzmieniu obowiązującym od 1 stycznia 2020 r. jest </w:t>
      </w:r>
      <w:r w:rsidR="00522618" w:rsidRPr="000A3605">
        <w:rPr>
          <w:rFonts w:cs="Arial"/>
          <w:sz w:val="22"/>
          <w:szCs w:val="22"/>
          <w:highlight w:val="yellow"/>
        </w:rPr>
        <w:t>………………..</w:t>
      </w:r>
      <w:r w:rsidR="00522618" w:rsidRPr="000A3605">
        <w:rPr>
          <w:rFonts w:cs="Arial"/>
          <w:sz w:val="22"/>
          <w:szCs w:val="22"/>
        </w:rPr>
        <w:t xml:space="preserve"> Wykonawca zobowiązuje się do powiadomienia Zamawiającego o każdej zmianie organu podatkowego, o którym mow</w:t>
      </w:r>
      <w:r w:rsidR="00156857">
        <w:rPr>
          <w:rFonts w:cs="Arial"/>
          <w:sz w:val="22"/>
          <w:szCs w:val="22"/>
        </w:rPr>
        <w:t>a</w:t>
      </w:r>
      <w:r w:rsidR="00522618" w:rsidRPr="000A3605">
        <w:rPr>
          <w:rFonts w:cs="Arial"/>
          <w:sz w:val="22"/>
          <w:szCs w:val="22"/>
        </w:rPr>
        <w:t xml:space="preserve"> w poprzedzającym zdaniu w </w:t>
      </w:r>
      <w:r w:rsidR="00203C64" w:rsidRPr="000A3605">
        <w:rPr>
          <w:rFonts w:cs="Arial"/>
          <w:sz w:val="22"/>
          <w:szCs w:val="22"/>
        </w:rPr>
        <w:t>dacie</w:t>
      </w:r>
      <w:r w:rsidR="00522618" w:rsidRPr="000A3605">
        <w:rPr>
          <w:rFonts w:cs="Arial"/>
          <w:sz w:val="22"/>
          <w:szCs w:val="22"/>
        </w:rPr>
        <w:t xml:space="preserve"> dokonania zmiany.</w:t>
      </w:r>
      <w:r w:rsidR="00203C64" w:rsidRPr="000A3605">
        <w:rPr>
          <w:rFonts w:cs="Arial"/>
          <w:sz w:val="22"/>
          <w:szCs w:val="22"/>
        </w:rPr>
        <w:t xml:space="preserve"> Zawiadomienie podpisane przez </w:t>
      </w:r>
      <w:r w:rsidR="00F77AF2" w:rsidRPr="000A3605">
        <w:rPr>
          <w:rFonts w:cs="Arial"/>
          <w:sz w:val="22"/>
          <w:szCs w:val="22"/>
        </w:rPr>
        <w:t>osoby uprawnione do reprezentowania Wykonawcy lub odpowiednio przez niego umocowane</w:t>
      </w:r>
      <w:r w:rsidR="00F77AF2" w:rsidRPr="000A3605" w:rsidDel="00F77AF2">
        <w:rPr>
          <w:rFonts w:cs="Arial"/>
          <w:sz w:val="22"/>
          <w:szCs w:val="22"/>
        </w:rPr>
        <w:t xml:space="preserve"> </w:t>
      </w:r>
      <w:r w:rsidR="00203C64" w:rsidRPr="000A3605">
        <w:rPr>
          <w:rFonts w:cs="Arial"/>
          <w:sz w:val="22"/>
          <w:szCs w:val="22"/>
        </w:rPr>
        <w:t>należy</w:t>
      </w:r>
      <w:r w:rsidR="00F77AF2" w:rsidRPr="000A3605">
        <w:rPr>
          <w:rFonts w:cs="Arial"/>
          <w:sz w:val="22"/>
          <w:szCs w:val="22"/>
        </w:rPr>
        <w:t>, wraz ze stosownym dokumentem potwierdzającym umocowanie do reprezentowania Wykonawcy,</w:t>
      </w:r>
      <w:r w:rsidR="00203C64" w:rsidRPr="000A3605">
        <w:rPr>
          <w:rFonts w:cs="Arial"/>
          <w:sz w:val="22"/>
          <w:szCs w:val="22"/>
        </w:rPr>
        <w:t xml:space="preserve"> przekazać w formie skanu na adres e-mail: </w:t>
      </w:r>
      <w:r w:rsidR="00203C64" w:rsidRPr="000A3605">
        <w:rPr>
          <w:rFonts w:cs="Arial"/>
          <w:sz w:val="22"/>
          <w:szCs w:val="22"/>
          <w:highlight w:val="yellow"/>
        </w:rPr>
        <w:t>…..,</w:t>
      </w:r>
      <w:r w:rsidR="00203C64" w:rsidRPr="000A3605">
        <w:rPr>
          <w:rFonts w:cs="Arial"/>
          <w:sz w:val="22"/>
          <w:szCs w:val="22"/>
        </w:rPr>
        <w:t xml:space="preserve"> a oryginał przesłać na adres </w:t>
      </w:r>
      <w:r w:rsidR="00203C64" w:rsidRPr="00156857">
        <w:rPr>
          <w:rFonts w:cs="Arial"/>
          <w:sz w:val="22"/>
          <w:szCs w:val="22"/>
          <w:highlight w:val="yellow"/>
        </w:rPr>
        <w:t>……</w:t>
      </w:r>
      <w:bookmarkEnd w:id="267"/>
      <w:bookmarkEnd w:id="268"/>
    </w:p>
    <w:p w:rsidR="00542385" w:rsidRPr="000A3605" w:rsidRDefault="00E713E3" w:rsidP="00E343BD">
      <w:pPr>
        <w:pStyle w:val="Nagwek2"/>
        <w:tabs>
          <w:tab w:val="clear" w:pos="0"/>
          <w:tab w:val="num" w:pos="567"/>
        </w:tabs>
        <w:ind w:left="567" w:hanging="567"/>
        <w:rPr>
          <w:rFonts w:cs="Arial"/>
          <w:sz w:val="22"/>
          <w:szCs w:val="22"/>
        </w:rPr>
      </w:pPr>
      <w:bookmarkStart w:id="269" w:name="_Toc271097848"/>
      <w:bookmarkStart w:id="270" w:name="_Toc271098842"/>
      <w:r w:rsidRPr="000A3605">
        <w:rPr>
          <w:rFonts w:cs="Arial"/>
          <w:sz w:val="22"/>
          <w:szCs w:val="22"/>
        </w:rPr>
        <w:t>Zamawiający oświadcza, że jest czynnym podatnikiem podatku od towarów i usług (VAT). Wykonawca oświadcza, że jest czynnym podatnikami podatku od towarów i usług (VAT).</w:t>
      </w:r>
      <w:bookmarkStart w:id="271" w:name="_Ref207518187"/>
      <w:bookmarkEnd w:id="269"/>
      <w:bookmarkEnd w:id="270"/>
    </w:p>
    <w:p w:rsidR="00542385" w:rsidRPr="000A3605" w:rsidRDefault="00542385" w:rsidP="00E343BD">
      <w:pPr>
        <w:pStyle w:val="Nagwek2"/>
        <w:tabs>
          <w:tab w:val="clear" w:pos="0"/>
          <w:tab w:val="num" w:pos="567"/>
        </w:tabs>
        <w:ind w:left="567" w:hanging="567"/>
        <w:rPr>
          <w:rFonts w:cs="Arial"/>
          <w:sz w:val="22"/>
          <w:szCs w:val="22"/>
        </w:rPr>
      </w:pPr>
      <w:bookmarkStart w:id="272" w:name="_Toc271097849"/>
      <w:bookmarkStart w:id="273" w:name="_Toc271098843"/>
      <w:bookmarkEnd w:id="271"/>
      <w:r w:rsidRPr="000A3605">
        <w:rPr>
          <w:rFonts w:cs="Arial"/>
          <w:sz w:val="22"/>
          <w:szCs w:val="22"/>
        </w:rPr>
        <w:t xml:space="preserve">Wykonawca jest zobowiązany do dokonania we własnym zakresie zapłaty wynagrodzenia należnego Podwykonawcy z zachowaniem terminów płatności określonych w umowie z Podwykonawcą. Jeżeli Podwykonawca Robót </w:t>
      </w:r>
      <w:r w:rsidR="00590B4E" w:rsidRPr="000A3605">
        <w:rPr>
          <w:rFonts w:cs="Arial"/>
          <w:sz w:val="22"/>
          <w:szCs w:val="22"/>
        </w:rPr>
        <w:t xml:space="preserve">budowlanych </w:t>
      </w:r>
      <w:r w:rsidRPr="000A3605">
        <w:rPr>
          <w:rFonts w:cs="Arial"/>
          <w:sz w:val="22"/>
          <w:szCs w:val="22"/>
        </w:rPr>
        <w:t>wystąpi na piśmie z oświadczeniem do Zamawiającego, że Wykonawca nie dokonuje płatności za wykonane Roboty</w:t>
      </w:r>
      <w:r w:rsidR="00590B4E" w:rsidRPr="000A3605">
        <w:rPr>
          <w:rFonts w:cs="Arial"/>
          <w:sz w:val="22"/>
          <w:szCs w:val="22"/>
        </w:rPr>
        <w:t xml:space="preserve"> budowlane</w:t>
      </w:r>
      <w:r w:rsidRPr="000A3605">
        <w:rPr>
          <w:rFonts w:cs="Arial"/>
          <w:sz w:val="22"/>
          <w:szCs w:val="22"/>
        </w:rPr>
        <w:t>, które zostały odebrane, to</w:t>
      </w:r>
      <w:r w:rsidR="00CF65DA" w:rsidRPr="000A3605">
        <w:rPr>
          <w:rFonts w:cs="Arial"/>
          <w:sz w:val="22"/>
          <w:szCs w:val="22"/>
        </w:rPr>
        <w:t xml:space="preserve"> zastosowanie będą miały postanowienia </w:t>
      </w:r>
      <w:hyperlink w:anchor="_Podwykonawcy_Robót_budowlanych" w:history="1">
        <w:r w:rsidR="00CF65DA" w:rsidRPr="000A3605">
          <w:rPr>
            <w:rFonts w:cs="Arial"/>
            <w:sz w:val="22"/>
            <w:szCs w:val="22"/>
          </w:rPr>
          <w:t>Artykułu 6</w:t>
        </w:r>
        <w:bookmarkEnd w:id="272"/>
        <w:bookmarkEnd w:id="273"/>
      </w:hyperlink>
      <w:r w:rsidR="00CF65DA" w:rsidRPr="000A3605">
        <w:rPr>
          <w:rFonts w:cs="Arial"/>
          <w:sz w:val="22"/>
          <w:szCs w:val="22"/>
        </w:rPr>
        <w:t>.</w:t>
      </w:r>
    </w:p>
    <w:p w:rsidR="00D55590" w:rsidRPr="000A3605" w:rsidRDefault="00D55590" w:rsidP="00F77AF2">
      <w:pPr>
        <w:pStyle w:val="Nagwek2"/>
        <w:tabs>
          <w:tab w:val="clear" w:pos="0"/>
        </w:tabs>
        <w:ind w:left="567" w:hanging="567"/>
        <w:rPr>
          <w:rFonts w:cs="Arial"/>
          <w:sz w:val="22"/>
          <w:szCs w:val="22"/>
        </w:rPr>
      </w:pPr>
      <w:bookmarkStart w:id="274" w:name="_Toc271097852"/>
      <w:bookmarkStart w:id="275" w:name="_Toc271098846"/>
      <w:r w:rsidRPr="000A3605">
        <w:rPr>
          <w:rFonts w:cs="Arial"/>
          <w:sz w:val="22"/>
          <w:szCs w:val="22"/>
        </w:rPr>
        <w:t>Zamawiający pokrywa wszelkie koszty bankowe swojego banku i koszty instytucji kredytujących Zamawiającego i transferujących środki płatnicze na jego zlecenie.</w:t>
      </w:r>
    </w:p>
    <w:p w:rsidR="00D55590" w:rsidRPr="000A3605" w:rsidRDefault="00D55590" w:rsidP="00F77AF2">
      <w:pPr>
        <w:pStyle w:val="Nagwek2"/>
        <w:tabs>
          <w:tab w:val="clear" w:pos="567"/>
          <w:tab w:val="num" w:pos="1418"/>
        </w:tabs>
        <w:ind w:left="567" w:hanging="567"/>
        <w:rPr>
          <w:rFonts w:cs="Arial"/>
          <w:sz w:val="22"/>
          <w:szCs w:val="22"/>
        </w:rPr>
      </w:pPr>
      <w:r w:rsidRPr="000A3605">
        <w:rPr>
          <w:rFonts w:cs="Arial"/>
          <w:sz w:val="22"/>
          <w:szCs w:val="22"/>
        </w:rPr>
        <w:t xml:space="preserve">Wykonawca pokrywa wszelkie koszty bankowe swojego banku zarówno w Polsce, jak i za granicą, otrzymującego należności i wystawiającego gwarancje bankowe związane z Kontraktem. </w:t>
      </w:r>
    </w:p>
    <w:p w:rsidR="00D55590" w:rsidRPr="000A3605" w:rsidRDefault="00D55590" w:rsidP="00F77AF2">
      <w:pPr>
        <w:pStyle w:val="Nagwek2"/>
        <w:tabs>
          <w:tab w:val="clear" w:pos="567"/>
          <w:tab w:val="num" w:pos="1418"/>
        </w:tabs>
        <w:ind w:left="567" w:hanging="567"/>
        <w:rPr>
          <w:rFonts w:cs="Arial"/>
          <w:sz w:val="22"/>
          <w:szCs w:val="22"/>
        </w:rPr>
      </w:pPr>
      <w:r w:rsidRPr="000A3605">
        <w:rPr>
          <w:rFonts w:cs="Arial"/>
          <w:sz w:val="22"/>
          <w:szCs w:val="22"/>
        </w:rPr>
        <w:t xml:space="preserve">Na wniosek Wykonawcy Zamawiający zapłaci Wykonawcy zaliczkę w wysokości  do 10 % Ceny, tj. </w:t>
      </w:r>
      <w:r w:rsidRPr="000A3605">
        <w:rPr>
          <w:rFonts w:cs="Arial"/>
          <w:b/>
          <w:sz w:val="22"/>
          <w:szCs w:val="22"/>
        </w:rPr>
        <w:t>…..</w:t>
      </w:r>
      <w:r w:rsidRPr="000A3605">
        <w:rPr>
          <w:rFonts w:cs="Arial"/>
          <w:sz w:val="22"/>
          <w:szCs w:val="22"/>
        </w:rPr>
        <w:t xml:space="preserve"> (słownie: ………), powiększoną o podatek VAT, na konto Wykonawcy: …………………………………………………………………………………………………………………………………………………………………………………………………………………..…………., w terminie 7 dni od dnia złożenia Zamawiającemu pisemnego wniosku o </w:t>
      </w:r>
      <w:r w:rsidRPr="000A3605">
        <w:rPr>
          <w:rFonts w:cs="Arial"/>
          <w:sz w:val="22"/>
          <w:szCs w:val="22"/>
        </w:rPr>
        <w:lastRenderedPageBreak/>
        <w:t>zaliczkę,  na warunkach określonych poniżej, nie wcześniej jednak niż w terminie 7 dni od daty doręczenia Zamawiającemu dokumentu gwarancji bankowej lub ubezpieczeniowej na zwrot zaliczki. Wykonawca w terminie 7 dni od otrzymania zaliczki wystawi fakturę zaliczkową i niezwłocznie prześle ją do Zamawiającego. Złożenie wniosku o udzielenie zaliczki nie może nastąpić później niż w terminie 3 miesięcy od daty wejścia w życie Kontraktu. Konto do zapłaty Zaliczki powinno spełniać warunki pkt. 14.2.1.</w:t>
      </w:r>
    </w:p>
    <w:p w:rsidR="00D55590" w:rsidRPr="00EB44F3" w:rsidRDefault="00D55590" w:rsidP="00EB44F3">
      <w:pPr>
        <w:pStyle w:val="Nagwek3"/>
        <w:rPr>
          <w:sz w:val="22"/>
          <w:szCs w:val="22"/>
        </w:rPr>
      </w:pPr>
      <w:r w:rsidRPr="00EB44F3">
        <w:rPr>
          <w:sz w:val="22"/>
          <w:szCs w:val="22"/>
        </w:rPr>
        <w:t>Warunkiem wypłaty zaliczki przez Zamawiającego jest otrzymanie nieodwołalnej i bezwarunkowej, płatnej na pierwsze żądanie bez konieczności akceptacji roszczeń Zamawiającego przez Wykonawcę, gwarancji bankowej lub ubezpieczeniowej na zwrot zaliczki, wystawionej na pełną kwotę zaliczki. Gwarancja bankowa lub ubezpieczeniowa może zostać wniesiona w częściach przez poszczególnych członków Konsorcjum Wykonawcy tak, że suma wniesionych gwarancji pokryje 100% wymaganej kwoty. Gwarancje muszą być wystawione w języku polskim.</w:t>
      </w:r>
      <w:r w:rsidR="00EB44F3" w:rsidRPr="00EB44F3">
        <w:rPr>
          <w:sz w:val="22"/>
          <w:szCs w:val="22"/>
        </w:rPr>
        <w:t xml:space="preserve"> </w:t>
      </w:r>
      <w:r w:rsidR="00EB44F3" w:rsidRPr="00EB44F3">
        <w:rPr>
          <w:rFonts w:cs="Arial"/>
          <w:sz w:val="22"/>
          <w:szCs w:val="22"/>
        </w:rPr>
        <w:t>W przypadku, gdy Wykonawca nie przedstawi gwarancji zwrotu zaliczki, zaliczka zostanie rozliczona z pierwszych faktur, z zastrzeżeniem, że fakturowanie zostanie uruchomione po osiągnięciu przez Wykonawcę wartości zrealizowanych prac odpowiadającej wartości zaliczki.</w:t>
      </w:r>
    </w:p>
    <w:p w:rsidR="00D55590" w:rsidRPr="000A3605" w:rsidRDefault="00D55590" w:rsidP="00F77AF2">
      <w:pPr>
        <w:pStyle w:val="Nagwek3"/>
        <w:tabs>
          <w:tab w:val="num" w:pos="1134"/>
        </w:tabs>
        <w:ind w:left="1276" w:hanging="709"/>
        <w:rPr>
          <w:rFonts w:cs="Arial"/>
          <w:sz w:val="22"/>
          <w:szCs w:val="22"/>
        </w:rPr>
      </w:pPr>
      <w:r w:rsidRPr="000A3605">
        <w:rPr>
          <w:rFonts w:cs="Arial"/>
          <w:sz w:val="22"/>
          <w:szCs w:val="22"/>
        </w:rPr>
        <w:t>Żadna zmiana postanowień Kontraktu, która może być dokonana przez Strony zgodnie z postanowieniami Kontraktu lub zgodnie z powszechnie obowiązującymi przepisami prawa, nie uwalnia gwaranta od odpowiedzialności wynikającej z udzielonej gwarancji bankowej lub ubezpieczeniowej na zwrot zaliczki. Wykonawca oświadcza, że w złożonej przez niego gwarancji na zwrot zaliczki znajdzie się klauzula, że gwarant zrzeka się obowiązku notyfikacji o zmianach Kontraktu, o których mowa w zdaniu poprzednim. Suma gwarancyjna gwarancji bankowej lub ubezpieczeniowej na zwrot zaliczki może być każdorazowo zmniejszana o kwotę zaliczki, która została rozliczona zgodnie z poniższymi postanowieniami. Zamawiający oświadczy w Protokole Finansowym o kwocie o jaką może zostać pomniejszona suma gwarancyjna, a Wykonawca zobowiązuje się poinformować na tej podstawie gwaranta.</w:t>
      </w:r>
    </w:p>
    <w:p w:rsidR="00D55590" w:rsidRPr="000A3605" w:rsidRDefault="00D55590" w:rsidP="00F77AF2">
      <w:pPr>
        <w:pStyle w:val="Nagwek3"/>
        <w:tabs>
          <w:tab w:val="num" w:pos="1134"/>
        </w:tabs>
        <w:ind w:left="1276" w:hanging="709"/>
        <w:rPr>
          <w:rFonts w:cs="Arial"/>
          <w:sz w:val="22"/>
          <w:szCs w:val="22"/>
        </w:rPr>
      </w:pPr>
      <w:r w:rsidRPr="000A3605">
        <w:rPr>
          <w:rFonts w:cs="Arial"/>
          <w:sz w:val="22"/>
          <w:szCs w:val="22"/>
        </w:rPr>
        <w:t xml:space="preserve">Gwarancja bankowa lub ubezpieczeniowa na zwrot zaliczki będzie obowiązywała od dnia wpłynięcia środków na rachunek Wykonawcy do dnia rozliczenia kwoty zaliczki. </w:t>
      </w:r>
    </w:p>
    <w:p w:rsidR="00D55590" w:rsidRPr="00453E48" w:rsidRDefault="00D55590" w:rsidP="00453E48">
      <w:pPr>
        <w:pStyle w:val="Nagwek3"/>
        <w:tabs>
          <w:tab w:val="clear" w:pos="852"/>
          <w:tab w:val="num" w:pos="1276"/>
        </w:tabs>
        <w:ind w:left="1276" w:hanging="709"/>
        <w:rPr>
          <w:sz w:val="22"/>
          <w:szCs w:val="22"/>
        </w:rPr>
      </w:pPr>
      <w:r w:rsidRPr="00453E48">
        <w:rPr>
          <w:sz w:val="22"/>
          <w:szCs w:val="22"/>
        </w:rPr>
        <w:t xml:space="preserve">Wykonawca jest zobowiązany do przedłużenia ważności gwarancji bankowej lub ubezpieczeniowej na zwrot zaliczki w przypadku, gdy czas realizacji Kontraktu zostanie wydłużony, a zaliczka nie została rozliczona. Nowa gwarancja </w:t>
      </w:r>
      <w:r w:rsidR="00453E48" w:rsidRPr="00453E48">
        <w:rPr>
          <w:rFonts w:cs="Arial"/>
          <w:sz w:val="22"/>
          <w:szCs w:val="22"/>
        </w:rPr>
        <w:t xml:space="preserve"> lub aneks do gwarancji</w:t>
      </w:r>
      <w:r w:rsidR="00453E48">
        <w:rPr>
          <w:rFonts w:cs="Arial"/>
          <w:sz w:val="22"/>
          <w:szCs w:val="22"/>
        </w:rPr>
        <w:t xml:space="preserve"> </w:t>
      </w:r>
      <w:r w:rsidRPr="00453E48">
        <w:rPr>
          <w:sz w:val="22"/>
          <w:szCs w:val="22"/>
        </w:rPr>
        <w:t>zostanie przedstawiona Zam</w:t>
      </w:r>
      <w:r w:rsidR="00453E48">
        <w:rPr>
          <w:sz w:val="22"/>
          <w:szCs w:val="22"/>
        </w:rPr>
        <w:t>awiającemu nie później niż na 7</w:t>
      </w:r>
      <w:r w:rsidRPr="00453E48">
        <w:rPr>
          <w:sz w:val="22"/>
          <w:szCs w:val="22"/>
        </w:rPr>
        <w:t xml:space="preserve"> dni przed upływem terminu ważności dotychczasowej gwarancji.</w:t>
      </w:r>
    </w:p>
    <w:p w:rsidR="00D55590" w:rsidRPr="000A3605" w:rsidRDefault="00D55590" w:rsidP="00F77AF2">
      <w:pPr>
        <w:pStyle w:val="Nagwek3"/>
        <w:tabs>
          <w:tab w:val="num" w:pos="1134"/>
        </w:tabs>
        <w:ind w:left="1276" w:hanging="709"/>
        <w:rPr>
          <w:rFonts w:cs="Arial"/>
          <w:sz w:val="22"/>
          <w:szCs w:val="22"/>
        </w:rPr>
      </w:pPr>
      <w:r w:rsidRPr="000A3605">
        <w:rPr>
          <w:rFonts w:cs="Arial"/>
          <w:sz w:val="22"/>
          <w:szCs w:val="22"/>
        </w:rPr>
        <w:lastRenderedPageBreak/>
        <w:t xml:space="preserve">Kwota zaliczki zapłaconej przez Zamawiającego zostanie rozliczona (potrącona) przez Wykonawcę w fakturach poprzez pomniejszenie wartości każdego z Etapów podanych w Harmonogramie Rzeczowo-Finansowym w kolumnie 4 o kwotę odpowiadającą procentowemu udziałowi Zaliczki w Cenie aż do jej rozliczenia. Wszelkie zaokrąglenia będą dokonane przy potrąceniu ostatniej raty zaliczki. </w:t>
      </w:r>
    </w:p>
    <w:p w:rsidR="00D55590" w:rsidRPr="000A3605" w:rsidRDefault="00D55590" w:rsidP="00F77AF2">
      <w:pPr>
        <w:pStyle w:val="Nagwek3"/>
        <w:tabs>
          <w:tab w:val="num" w:pos="1134"/>
        </w:tabs>
        <w:ind w:left="1276" w:hanging="709"/>
        <w:rPr>
          <w:rFonts w:cs="Arial"/>
          <w:sz w:val="22"/>
          <w:szCs w:val="22"/>
        </w:rPr>
      </w:pPr>
      <w:r w:rsidRPr="000A3605">
        <w:rPr>
          <w:rFonts w:cs="Arial"/>
          <w:sz w:val="22"/>
          <w:szCs w:val="22"/>
        </w:rPr>
        <w:t>Jeżeli Wykonawca nie rozliczy wypłaconej przez Zamawiającego kwoty zaliczki w powyższy sposób, Zamawiający będzie uprawniony do wypłaty nierozliczonych wartości zaliczki z gwarancji bankowej lub ubezpieczeniowej na zwrot zaliczki</w:t>
      </w:r>
      <w:r w:rsidR="00F77AF2" w:rsidRPr="000A3605">
        <w:rPr>
          <w:rFonts w:cs="Arial"/>
          <w:sz w:val="22"/>
          <w:szCs w:val="22"/>
        </w:rPr>
        <w:t>,</w:t>
      </w:r>
      <w:r w:rsidRPr="000A3605">
        <w:rPr>
          <w:rFonts w:cs="Arial"/>
          <w:sz w:val="22"/>
          <w:szCs w:val="22"/>
        </w:rPr>
        <w:t xml:space="preserve"> po uprzednim wezwaniu Wykonawcy do zapłaty w terminie 14 dni kwoty brakującej do rozliczenia zaliczki.</w:t>
      </w:r>
    </w:p>
    <w:p w:rsidR="00D55590" w:rsidRPr="000A3605" w:rsidRDefault="00D55590" w:rsidP="00F77AF2">
      <w:pPr>
        <w:pStyle w:val="Nagwek3"/>
        <w:tabs>
          <w:tab w:val="num" w:pos="1134"/>
        </w:tabs>
        <w:ind w:left="1276" w:hanging="709"/>
        <w:rPr>
          <w:rFonts w:cs="Arial"/>
          <w:sz w:val="22"/>
          <w:szCs w:val="22"/>
        </w:rPr>
      </w:pPr>
      <w:r w:rsidRPr="000A3605">
        <w:rPr>
          <w:rFonts w:cs="Arial"/>
          <w:sz w:val="22"/>
          <w:szCs w:val="22"/>
        </w:rPr>
        <w:t>Gwarancja bankowa lub ubezpieczeniowa na zwrot zaliczki będzie sporządzona i będzie interpretowana zgodnie z prawem obowiązującym w Polsce i wszelkie związane z nią spory będą rozstrzygane przez sąd powszechny właściwy dla siedziby Zamawiającego.</w:t>
      </w:r>
    </w:p>
    <w:p w:rsidR="00D55590" w:rsidRPr="000A3605" w:rsidRDefault="00D55590" w:rsidP="00453E48">
      <w:pPr>
        <w:pStyle w:val="Nagwek2"/>
        <w:tabs>
          <w:tab w:val="clear" w:pos="0"/>
          <w:tab w:val="clear" w:pos="567"/>
          <w:tab w:val="left" w:pos="1276"/>
        </w:tabs>
        <w:ind w:left="1276" w:hanging="709"/>
      </w:pPr>
      <w:r w:rsidRPr="000A3605">
        <w:rPr>
          <w:rStyle w:val="Teksttreci"/>
          <w:rFonts w:eastAsia="Calibri"/>
          <w:sz w:val="22"/>
          <w:szCs w:val="22"/>
        </w:rPr>
        <w:t xml:space="preserve">Wykonawca, bez wyrażonej na piśmie pod rygorem nieważności zgody Zamawiającego, nie ma prawa dokonać cesji swoich wierzytelności wynikających z niniejszego Kontraktu na osoby trzecie, </w:t>
      </w:r>
      <w:r w:rsidR="00453E48" w:rsidRPr="00453E48">
        <w:rPr>
          <w:rStyle w:val="Teksttreci"/>
          <w:rFonts w:eastAsia="Calibri"/>
          <w:sz w:val="22"/>
          <w:szCs w:val="22"/>
        </w:rPr>
        <w:t>za wyjątkiem instytucji finansujących, z usług których korzysta w związku z realizacją Kontraktu.</w:t>
      </w:r>
    </w:p>
    <w:p w:rsidR="00D55590" w:rsidRPr="000A3605" w:rsidRDefault="00D55590" w:rsidP="00453E48">
      <w:pPr>
        <w:pStyle w:val="Nagwek2"/>
        <w:tabs>
          <w:tab w:val="clear" w:pos="0"/>
          <w:tab w:val="clear" w:pos="567"/>
          <w:tab w:val="left" w:pos="1276"/>
          <w:tab w:val="num" w:pos="1418"/>
        </w:tabs>
        <w:ind w:left="1276" w:hanging="709"/>
        <w:rPr>
          <w:rFonts w:cs="Arial"/>
          <w:sz w:val="22"/>
          <w:szCs w:val="22"/>
        </w:rPr>
      </w:pPr>
      <w:r w:rsidRPr="000A3605">
        <w:rPr>
          <w:rFonts w:cs="Arial"/>
          <w:sz w:val="22"/>
          <w:szCs w:val="22"/>
        </w:rPr>
        <w:t>Każda ze Stron zobowiązana jest do zapłacenia drugiej Stronie odsetek ustawowych od kwot opóźnionych płatności za okres od dnia upływu umownego terminu płatności do dnia dokonania zapłaty.</w:t>
      </w:r>
    </w:p>
    <w:p w:rsidR="00BA7A78" w:rsidRPr="000A3605" w:rsidRDefault="00BA7A78" w:rsidP="00080969">
      <w:pPr>
        <w:rPr>
          <w:rFonts w:ascii="Arial" w:hAnsi="Arial" w:cs="Arial"/>
          <w:b/>
          <w:bCs/>
          <w:sz w:val="22"/>
          <w:szCs w:val="22"/>
        </w:rPr>
      </w:pPr>
    </w:p>
    <w:p w:rsidR="00D55590" w:rsidRPr="000A3605" w:rsidRDefault="00D55590" w:rsidP="00080969">
      <w:pPr>
        <w:rPr>
          <w:rFonts w:ascii="Arial" w:hAnsi="Arial" w:cs="Arial"/>
          <w:b/>
          <w:bCs/>
          <w:sz w:val="22"/>
          <w:szCs w:val="22"/>
        </w:rPr>
      </w:pPr>
      <w:r w:rsidRPr="000A3605">
        <w:rPr>
          <w:rFonts w:ascii="Arial" w:hAnsi="Arial" w:cs="Arial"/>
          <w:b/>
          <w:bCs/>
          <w:sz w:val="22"/>
          <w:szCs w:val="22"/>
        </w:rPr>
        <w:t>Wariant I – Kontrakt zawarty z Wykonawcą mającym siedzibę lub zarząd na terytorium RP.</w:t>
      </w:r>
    </w:p>
    <w:p w:rsidR="00BA7A78" w:rsidRPr="000A3605" w:rsidRDefault="00BA7A78" w:rsidP="00080969">
      <w:pPr>
        <w:ind w:left="567" w:hanging="567"/>
        <w:rPr>
          <w:rFonts w:ascii="Arial" w:hAnsi="Arial" w:cs="Arial"/>
          <w:sz w:val="22"/>
          <w:szCs w:val="22"/>
        </w:rPr>
      </w:pPr>
    </w:p>
    <w:p w:rsidR="00D55590" w:rsidRPr="000A3605" w:rsidRDefault="00F77AF2" w:rsidP="00080969">
      <w:pPr>
        <w:ind w:left="567" w:hanging="567"/>
        <w:rPr>
          <w:rFonts w:ascii="Arial" w:hAnsi="Arial" w:cs="Arial"/>
          <w:sz w:val="22"/>
          <w:szCs w:val="22"/>
        </w:rPr>
      </w:pPr>
      <w:r w:rsidRPr="000A3605">
        <w:rPr>
          <w:rFonts w:ascii="Arial" w:hAnsi="Arial" w:cs="Arial"/>
          <w:sz w:val="22"/>
          <w:szCs w:val="22"/>
        </w:rPr>
        <w:t xml:space="preserve">14.15 </w:t>
      </w:r>
      <w:r w:rsidR="00D55590" w:rsidRPr="000A3605">
        <w:rPr>
          <w:rFonts w:ascii="Arial" w:hAnsi="Arial" w:cs="Arial"/>
          <w:sz w:val="22"/>
          <w:szCs w:val="22"/>
        </w:rPr>
        <w:t>Wykonawca oświadcza, że zgodnie z art. 3 ust. 1 ustawy z dnia 15 lutego 1992 r. o podatku dochodowym od osób prawnych (tj. Dz.U. z 2019 r. poz. 865 ze zm.) podlega nieograniczonemu obowiązkowi podatkowemu na terytorium Rzeczypospolitej Polskiej – jest polskim rezydentem podatkowym.</w:t>
      </w:r>
    </w:p>
    <w:p w:rsidR="00D55590" w:rsidRPr="000A3605" w:rsidRDefault="00D55590" w:rsidP="00080969">
      <w:pPr>
        <w:rPr>
          <w:rFonts w:ascii="Arial" w:hAnsi="Arial" w:cs="Arial"/>
          <w:sz w:val="22"/>
          <w:szCs w:val="22"/>
        </w:rPr>
      </w:pPr>
    </w:p>
    <w:p w:rsidR="00D55590" w:rsidRPr="000A3605" w:rsidRDefault="00D55590" w:rsidP="00080969">
      <w:pPr>
        <w:rPr>
          <w:rFonts w:ascii="Arial" w:hAnsi="Arial" w:cs="Arial"/>
          <w:b/>
          <w:bCs/>
          <w:sz w:val="22"/>
          <w:szCs w:val="22"/>
        </w:rPr>
      </w:pPr>
      <w:r w:rsidRPr="000A3605">
        <w:rPr>
          <w:rFonts w:ascii="Arial" w:hAnsi="Arial" w:cs="Arial"/>
          <w:b/>
          <w:bCs/>
          <w:sz w:val="22"/>
          <w:szCs w:val="22"/>
        </w:rPr>
        <w:t>Wariant II – Kontrakt zawarty z Wykonawcą niemającym siedziby lub zarządu na terytorium RP.</w:t>
      </w:r>
    </w:p>
    <w:p w:rsidR="00D55590" w:rsidRPr="000A3605" w:rsidRDefault="00D55590" w:rsidP="00080969">
      <w:pPr>
        <w:rPr>
          <w:rFonts w:ascii="Arial" w:hAnsi="Arial" w:cs="Arial"/>
          <w:sz w:val="22"/>
          <w:szCs w:val="22"/>
        </w:rPr>
      </w:pPr>
    </w:p>
    <w:p w:rsidR="00F77AF2" w:rsidRPr="000A3605" w:rsidRDefault="00F77AF2" w:rsidP="00080969">
      <w:pPr>
        <w:ind w:left="567" w:hanging="567"/>
        <w:rPr>
          <w:rFonts w:ascii="Arial" w:hAnsi="Arial" w:cs="Arial"/>
          <w:sz w:val="22"/>
          <w:szCs w:val="22"/>
        </w:rPr>
      </w:pPr>
      <w:r w:rsidRPr="000A3605">
        <w:rPr>
          <w:rFonts w:ascii="Arial" w:hAnsi="Arial" w:cs="Arial"/>
          <w:sz w:val="22"/>
          <w:szCs w:val="22"/>
        </w:rPr>
        <w:t xml:space="preserve">14.15 </w:t>
      </w:r>
      <w:r w:rsidR="00D55590" w:rsidRPr="000A3605">
        <w:rPr>
          <w:rFonts w:ascii="Arial" w:hAnsi="Arial" w:cs="Arial"/>
          <w:sz w:val="22"/>
          <w:szCs w:val="22"/>
        </w:rPr>
        <w:t>Wykonawca oświadcza, że zgodnie z art. 3 ust. 2 ustawy z dnia 15 lutego 1992 r. o podatku dochodowym od osób prawnych (</w:t>
      </w:r>
      <w:r w:rsidR="00305C2E">
        <w:rPr>
          <w:rFonts w:ascii="Arial" w:hAnsi="Arial" w:cs="Arial"/>
          <w:sz w:val="22"/>
          <w:szCs w:val="22"/>
        </w:rPr>
        <w:t xml:space="preserve">tj. </w:t>
      </w:r>
      <w:r w:rsidR="00D55590" w:rsidRPr="001C2E75">
        <w:rPr>
          <w:rFonts w:ascii="Arial" w:hAnsi="Arial" w:cs="Arial"/>
          <w:sz w:val="22"/>
          <w:szCs w:val="22"/>
        </w:rPr>
        <w:t xml:space="preserve">Dz.U. z 2019 r. </w:t>
      </w:r>
      <w:r w:rsidR="00305C2E" w:rsidRPr="001C2E75">
        <w:rPr>
          <w:rFonts w:ascii="Arial" w:hAnsi="Arial" w:cs="Arial"/>
          <w:sz w:val="22"/>
          <w:szCs w:val="22"/>
        </w:rPr>
        <w:t xml:space="preserve">poz. 865 </w:t>
      </w:r>
      <w:r w:rsidR="00D55590" w:rsidRPr="000A3605">
        <w:rPr>
          <w:rFonts w:ascii="Arial" w:hAnsi="Arial" w:cs="Arial"/>
          <w:sz w:val="22"/>
          <w:szCs w:val="22"/>
        </w:rPr>
        <w:t xml:space="preserve">ze zm.) podlega </w:t>
      </w:r>
      <w:r w:rsidR="00D55590" w:rsidRPr="000A3605">
        <w:rPr>
          <w:rFonts w:ascii="Arial" w:hAnsi="Arial" w:cs="Arial"/>
          <w:sz w:val="22"/>
          <w:szCs w:val="22"/>
        </w:rPr>
        <w:lastRenderedPageBreak/>
        <w:t>ograniczonemu obowiązkowi podatkowemu na terytorium Rzeczypospolitej Polskiej – nie jest polskim rezydentem podatkowym.</w:t>
      </w:r>
    </w:p>
    <w:p w:rsidR="00F77AF2" w:rsidRPr="000A3605" w:rsidRDefault="00F77AF2" w:rsidP="00080969">
      <w:pPr>
        <w:ind w:left="567" w:hanging="567"/>
        <w:rPr>
          <w:rFonts w:ascii="Arial" w:hAnsi="Arial" w:cs="Arial"/>
          <w:sz w:val="22"/>
          <w:szCs w:val="22"/>
        </w:rPr>
      </w:pPr>
    </w:p>
    <w:p w:rsidR="00D55590" w:rsidRPr="000A3605" w:rsidRDefault="00F77AF2" w:rsidP="00080969">
      <w:pPr>
        <w:ind w:left="567" w:hanging="567"/>
        <w:rPr>
          <w:rFonts w:ascii="Arial" w:hAnsi="Arial" w:cs="Arial"/>
          <w:sz w:val="22"/>
          <w:szCs w:val="22"/>
        </w:rPr>
      </w:pPr>
      <w:r w:rsidRPr="000A3605">
        <w:rPr>
          <w:rFonts w:ascii="Arial" w:hAnsi="Arial" w:cs="Arial"/>
          <w:sz w:val="22"/>
          <w:szCs w:val="22"/>
        </w:rPr>
        <w:t xml:space="preserve">14.16 </w:t>
      </w:r>
      <w:r w:rsidR="00D55590" w:rsidRPr="000A3605">
        <w:rPr>
          <w:rFonts w:ascii="Arial" w:hAnsi="Arial" w:cs="Arial"/>
          <w:sz w:val="22"/>
          <w:szCs w:val="22"/>
        </w:rPr>
        <w:t xml:space="preserve">W przypadku wypłaty przez Zamawiającego na rzecz Wykonawcy należności z tytułów wymienionych w art. 21 ust. 1 ustawy o podatku dochodowym od osób prawnych, tj. należności, z którymi wiązać się może obowiązek poboru zryczałtowanego podatku dochodowego od osób prawnych, tzw. podatku u źródła, ustala się w tym zakresie następujące zasady rozliczeń: </w:t>
      </w:r>
    </w:p>
    <w:p w:rsidR="00D55590" w:rsidRPr="000A3605" w:rsidRDefault="00D55590" w:rsidP="00080969">
      <w:pPr>
        <w:rPr>
          <w:rFonts w:ascii="Arial" w:hAnsi="Arial" w:cs="Arial"/>
          <w:sz w:val="22"/>
          <w:szCs w:val="22"/>
        </w:rPr>
      </w:pPr>
    </w:p>
    <w:p w:rsidR="00D55590" w:rsidRPr="000A3605" w:rsidRDefault="00BA7A78" w:rsidP="00080969">
      <w:pPr>
        <w:ind w:left="1418" w:hanging="709"/>
        <w:rPr>
          <w:rFonts w:ascii="Arial" w:hAnsi="Arial" w:cs="Arial"/>
          <w:sz w:val="22"/>
          <w:szCs w:val="22"/>
        </w:rPr>
      </w:pPr>
      <w:r w:rsidRPr="000A3605">
        <w:rPr>
          <w:rFonts w:ascii="Arial" w:hAnsi="Arial" w:cs="Arial"/>
          <w:sz w:val="22"/>
          <w:szCs w:val="22"/>
        </w:rPr>
        <w:t xml:space="preserve">14.16.1 </w:t>
      </w:r>
      <w:r w:rsidR="00D55590" w:rsidRPr="000A3605">
        <w:rPr>
          <w:rFonts w:ascii="Arial" w:hAnsi="Arial" w:cs="Arial"/>
          <w:sz w:val="22"/>
          <w:szCs w:val="22"/>
        </w:rPr>
        <w:t>Przedmiot świadczeń, z którymi związana jest wypłata należności, o których mowa w pkt</w:t>
      </w:r>
      <w:r w:rsidRPr="000A3605">
        <w:rPr>
          <w:rFonts w:ascii="Arial" w:hAnsi="Arial" w:cs="Arial"/>
          <w:sz w:val="22"/>
          <w:szCs w:val="22"/>
        </w:rPr>
        <w:t>.</w:t>
      </w:r>
      <w:r w:rsidR="00D55590" w:rsidRPr="000A3605">
        <w:rPr>
          <w:rFonts w:ascii="Arial" w:hAnsi="Arial" w:cs="Arial"/>
          <w:sz w:val="22"/>
          <w:szCs w:val="22"/>
        </w:rPr>
        <w:t xml:space="preserve"> 14.16, wynika z Kontraktu. W przypadku wystąpienia wątpliwości, co do tytułów świadczeń, z którymi związana jest wypłata należności, Zamawiający i Wykonawca porozumieją się w tym zakresie, przy czym ze względu na ryzyko podatkowe odpowiedzialności Zamawiającego, jako płatnika, decydujące znaczenie będzie miało stanowisko Zamawiającego.</w:t>
      </w:r>
    </w:p>
    <w:p w:rsidR="00D55590" w:rsidRPr="000A3605" w:rsidRDefault="00D55590" w:rsidP="00080969">
      <w:pPr>
        <w:ind w:left="1418" w:hanging="709"/>
        <w:rPr>
          <w:rFonts w:ascii="Arial" w:hAnsi="Arial" w:cs="Arial"/>
          <w:sz w:val="22"/>
          <w:szCs w:val="22"/>
        </w:rPr>
      </w:pPr>
    </w:p>
    <w:p w:rsidR="00D55590" w:rsidRPr="000A3605" w:rsidRDefault="00D55590" w:rsidP="00080969">
      <w:pPr>
        <w:ind w:left="1418" w:hanging="709"/>
        <w:rPr>
          <w:rFonts w:ascii="Arial" w:hAnsi="Arial" w:cs="Arial"/>
          <w:sz w:val="22"/>
          <w:szCs w:val="22"/>
        </w:rPr>
      </w:pPr>
      <w:r w:rsidRPr="000A3605">
        <w:rPr>
          <w:rFonts w:ascii="Arial" w:hAnsi="Arial" w:cs="Arial"/>
          <w:sz w:val="22"/>
          <w:szCs w:val="22"/>
        </w:rPr>
        <w:t>14.16.2</w:t>
      </w:r>
      <w:r w:rsidR="00F77AF2" w:rsidRPr="000A3605">
        <w:rPr>
          <w:rFonts w:ascii="Arial" w:hAnsi="Arial" w:cs="Arial"/>
          <w:sz w:val="22"/>
          <w:szCs w:val="22"/>
        </w:rPr>
        <w:t xml:space="preserve"> </w:t>
      </w:r>
      <w:r w:rsidRPr="000A3605">
        <w:rPr>
          <w:rFonts w:ascii="Arial" w:hAnsi="Arial" w:cs="Arial"/>
          <w:sz w:val="22"/>
          <w:szCs w:val="22"/>
        </w:rPr>
        <w:t>W przypadku powstania obowiązku poboru zryczałtowanego podatku dochodowego od osób prawnych, Zamawiający naliczy i potrąci w dniu dokonania wypłaty zryczałtowany podatek dochodowy od osób prawnych z kwoty wynagrodzenia należnego Wykonawcy.</w:t>
      </w:r>
    </w:p>
    <w:p w:rsidR="00D55590" w:rsidRPr="000A3605" w:rsidRDefault="00D55590" w:rsidP="00080969">
      <w:pPr>
        <w:ind w:left="1418" w:hanging="709"/>
        <w:rPr>
          <w:rFonts w:ascii="Arial" w:hAnsi="Arial" w:cs="Arial"/>
          <w:sz w:val="22"/>
          <w:szCs w:val="22"/>
        </w:rPr>
      </w:pPr>
    </w:p>
    <w:p w:rsidR="00D55590" w:rsidRPr="000A3605" w:rsidRDefault="00D55590" w:rsidP="00080969">
      <w:pPr>
        <w:ind w:left="1418" w:hanging="709"/>
        <w:rPr>
          <w:rFonts w:ascii="Arial" w:hAnsi="Arial" w:cs="Arial"/>
          <w:sz w:val="22"/>
          <w:szCs w:val="22"/>
        </w:rPr>
      </w:pPr>
      <w:r w:rsidRPr="000A3605">
        <w:rPr>
          <w:rFonts w:ascii="Arial" w:hAnsi="Arial" w:cs="Arial"/>
          <w:sz w:val="22"/>
          <w:szCs w:val="22"/>
        </w:rPr>
        <w:t>14.16.3</w:t>
      </w:r>
      <w:r w:rsidR="00F77AF2" w:rsidRPr="000A3605">
        <w:rPr>
          <w:rFonts w:ascii="Arial" w:hAnsi="Arial" w:cs="Arial"/>
          <w:sz w:val="22"/>
          <w:szCs w:val="22"/>
        </w:rPr>
        <w:t xml:space="preserve"> </w:t>
      </w:r>
      <w:r w:rsidRPr="000A3605">
        <w:rPr>
          <w:rFonts w:ascii="Arial" w:hAnsi="Arial" w:cs="Arial"/>
          <w:sz w:val="22"/>
          <w:szCs w:val="22"/>
        </w:rPr>
        <w:t>W przypadku, gdy Zamawiający będzie dokonywał wypłat należności, o których mowa w pkt 14.16 do wysokości nieprzekraczającej w roku podatkowym Zamawiającego kwoty 2 000 000 zł, Zamawiający w dniu dokonania wypłaty tej należności pobierze zryczałtowany podatek dochodowy od osób prawnych według stawki podatku wynikającej z właściwej umowy o unikaniu podwójnego opodatkowania albo nie pobierze tego podatku zgodnie z taką umową pod warunkiem:</w:t>
      </w:r>
    </w:p>
    <w:p w:rsidR="00D55590" w:rsidRPr="000A3605" w:rsidRDefault="00D55590" w:rsidP="00080969">
      <w:pPr>
        <w:pStyle w:val="Akapitzlist"/>
        <w:ind w:left="2552" w:hanging="1134"/>
        <w:rPr>
          <w:rFonts w:cs="Arial"/>
          <w:sz w:val="22"/>
          <w:szCs w:val="22"/>
        </w:rPr>
      </w:pPr>
      <w:r w:rsidRPr="000A3605">
        <w:rPr>
          <w:rFonts w:cs="Arial"/>
          <w:sz w:val="22"/>
          <w:szCs w:val="22"/>
        </w:rPr>
        <w:t>14.16.3.1  przekazania przez Wykonawcę na rzecz Zamawiającego, oryginału certyfikatu rezydencji podatkowej Wykonawcy ważnego na moment wypłaty należności, oraz</w:t>
      </w:r>
    </w:p>
    <w:p w:rsidR="00D55590" w:rsidRPr="000A3605" w:rsidRDefault="00D55590" w:rsidP="00080969">
      <w:pPr>
        <w:pStyle w:val="Akapitzlist"/>
        <w:ind w:left="2552" w:hanging="1134"/>
        <w:rPr>
          <w:rFonts w:cs="Arial"/>
          <w:sz w:val="22"/>
          <w:szCs w:val="22"/>
        </w:rPr>
      </w:pPr>
      <w:r w:rsidRPr="000A3605">
        <w:rPr>
          <w:rFonts w:cs="Arial"/>
          <w:sz w:val="22"/>
          <w:szCs w:val="22"/>
        </w:rPr>
        <w:t>14.16.3.2 przekazania przez Wykonawcę na rzecz Zamawiającego oświadczenia, że Wykonawca jest rzeczywistym właścicielem należności, tj. spełnia łącznie następujące warunki:</w:t>
      </w:r>
    </w:p>
    <w:p w:rsidR="00D55590" w:rsidRPr="000A3605" w:rsidRDefault="00D55590" w:rsidP="00CE5B01">
      <w:pPr>
        <w:pStyle w:val="Akapitzlist"/>
        <w:widowControl/>
        <w:numPr>
          <w:ilvl w:val="0"/>
          <w:numId w:val="26"/>
        </w:numPr>
        <w:snapToGrid w:val="0"/>
        <w:ind w:left="2977" w:hanging="425"/>
        <w:contextualSpacing/>
        <w:rPr>
          <w:rFonts w:cs="Arial"/>
          <w:sz w:val="22"/>
          <w:szCs w:val="22"/>
        </w:rPr>
      </w:pPr>
      <w:r w:rsidRPr="000A3605">
        <w:rPr>
          <w:rFonts w:cs="Arial"/>
          <w:sz w:val="22"/>
          <w:szCs w:val="22"/>
        </w:rPr>
        <w:t>otrzymuje należność dla własnej korzyści, w tym decyduje samodzielnie o jej przeznaczeniu i ponosi ryzyko ekonomiczne związane z utrat</w:t>
      </w:r>
      <w:r w:rsidR="00305C2E">
        <w:rPr>
          <w:rFonts w:cs="Arial"/>
          <w:sz w:val="22"/>
          <w:szCs w:val="22"/>
        </w:rPr>
        <w:t>ą</w:t>
      </w:r>
      <w:r w:rsidRPr="000A3605">
        <w:rPr>
          <w:rFonts w:cs="Arial"/>
          <w:sz w:val="22"/>
          <w:szCs w:val="22"/>
        </w:rPr>
        <w:t xml:space="preserve"> tej należności lub jej części;</w:t>
      </w:r>
    </w:p>
    <w:p w:rsidR="00D55590" w:rsidRPr="000A3605" w:rsidRDefault="00D55590" w:rsidP="00CE5B01">
      <w:pPr>
        <w:pStyle w:val="Akapitzlist"/>
        <w:widowControl/>
        <w:numPr>
          <w:ilvl w:val="0"/>
          <w:numId w:val="26"/>
        </w:numPr>
        <w:snapToGrid w:val="0"/>
        <w:ind w:left="2977" w:hanging="425"/>
        <w:contextualSpacing/>
        <w:rPr>
          <w:rFonts w:cs="Arial"/>
          <w:sz w:val="22"/>
          <w:szCs w:val="22"/>
        </w:rPr>
      </w:pPr>
      <w:r w:rsidRPr="000A3605">
        <w:rPr>
          <w:rFonts w:cs="Arial"/>
          <w:sz w:val="22"/>
          <w:szCs w:val="22"/>
        </w:rPr>
        <w:lastRenderedPageBreak/>
        <w:t>nie jest pośrednikiem, przedstawicielem, powiernikiem lub innym podmiotem zobowiązanym prawnie lub faktycznie do przekazania całości lub części należności innemu podmiotowi;</w:t>
      </w:r>
    </w:p>
    <w:p w:rsidR="00D55590" w:rsidRPr="000A3605" w:rsidRDefault="00D55590" w:rsidP="00CE5B01">
      <w:pPr>
        <w:pStyle w:val="Akapitzlist"/>
        <w:widowControl/>
        <w:numPr>
          <w:ilvl w:val="0"/>
          <w:numId w:val="26"/>
        </w:numPr>
        <w:snapToGrid w:val="0"/>
        <w:ind w:left="2977" w:hanging="425"/>
        <w:contextualSpacing/>
        <w:rPr>
          <w:rFonts w:cs="Arial"/>
          <w:sz w:val="22"/>
          <w:szCs w:val="22"/>
        </w:rPr>
      </w:pPr>
      <w:r w:rsidRPr="000A3605">
        <w:rPr>
          <w:rFonts w:cs="Arial"/>
          <w:sz w:val="22"/>
          <w:szCs w:val="22"/>
        </w:rPr>
        <w:t xml:space="preserve">prowadzi rzeczywistą działalność gospodarcza na terytorium </w:t>
      </w:r>
      <w:r w:rsidRPr="000A3605">
        <w:rPr>
          <w:rFonts w:cs="Arial"/>
          <w:sz w:val="22"/>
          <w:szCs w:val="22"/>
          <w:highlight w:val="yellow"/>
        </w:rPr>
        <w:t>………….</w:t>
      </w:r>
      <w:r w:rsidRPr="000A3605">
        <w:rPr>
          <w:rFonts w:cs="Arial"/>
          <w:sz w:val="22"/>
          <w:szCs w:val="22"/>
        </w:rPr>
        <w:t xml:space="preserve"> [kraj] oraz potwierdza, że jego zarejestrowanie w </w:t>
      </w:r>
      <w:r w:rsidRPr="000A3605">
        <w:rPr>
          <w:rFonts w:cs="Arial"/>
          <w:sz w:val="22"/>
          <w:szCs w:val="22"/>
          <w:highlight w:val="yellow"/>
        </w:rPr>
        <w:t>………..</w:t>
      </w:r>
      <w:r w:rsidRPr="000A3605">
        <w:rPr>
          <w:rFonts w:cs="Arial"/>
          <w:sz w:val="22"/>
          <w:szCs w:val="22"/>
        </w:rPr>
        <w:t xml:space="preserve"> [kraj] wiąże się z istnieniem przedsiębiorstwa, w ramach którego Wykonawca wykonuje faktycznie czynności stanowiące działalność gospodarczą, w tym w szczególności posiada lokal, wykwalifikowany personel oraz wyposażenie wykorzystywane w prowadzonej działalności gospodarczej.</w:t>
      </w:r>
    </w:p>
    <w:p w:rsidR="00D55590" w:rsidRPr="000A3605" w:rsidRDefault="00D55590" w:rsidP="00080969">
      <w:pPr>
        <w:pStyle w:val="Akapitzlist"/>
        <w:ind w:left="2552" w:hanging="1134"/>
        <w:rPr>
          <w:rFonts w:cs="Arial"/>
          <w:sz w:val="22"/>
          <w:szCs w:val="22"/>
        </w:rPr>
      </w:pPr>
      <w:r w:rsidRPr="000A3605">
        <w:rPr>
          <w:rFonts w:cs="Arial"/>
          <w:sz w:val="22"/>
          <w:szCs w:val="22"/>
        </w:rPr>
        <w:t>14.16.3.3. Wykonawca obowiązany jest dostarczać certyfikat rezydencji, o którym mowa w pkt</w:t>
      </w:r>
      <w:r w:rsidR="00BA7A78" w:rsidRPr="000A3605">
        <w:rPr>
          <w:rFonts w:cs="Arial"/>
          <w:sz w:val="22"/>
          <w:szCs w:val="22"/>
        </w:rPr>
        <w:t>.</w:t>
      </w:r>
      <w:r w:rsidRPr="000A3605">
        <w:rPr>
          <w:rFonts w:cs="Arial"/>
          <w:sz w:val="22"/>
          <w:szCs w:val="22"/>
        </w:rPr>
        <w:t xml:space="preserve"> 14.16.3.1. na początku każdego roku kalendarzowego obowiązywania Kontraktu, jednak nie później niż 7 dni przed terminem wypłaty pierwszego wynagrodzenia lub zaliczki na poczet wynagrodzenia.</w:t>
      </w:r>
    </w:p>
    <w:p w:rsidR="00D55590" w:rsidRPr="000A3605" w:rsidRDefault="00D55590" w:rsidP="00080969">
      <w:pPr>
        <w:pStyle w:val="Akapitzlist"/>
        <w:ind w:left="2552" w:hanging="1134"/>
        <w:rPr>
          <w:rFonts w:cs="Arial"/>
          <w:sz w:val="22"/>
          <w:szCs w:val="22"/>
        </w:rPr>
      </w:pPr>
      <w:r w:rsidRPr="000A3605">
        <w:rPr>
          <w:rFonts w:cs="Arial"/>
          <w:sz w:val="22"/>
          <w:szCs w:val="22"/>
        </w:rPr>
        <w:t xml:space="preserve">14.16.3.4. </w:t>
      </w:r>
      <w:r w:rsidR="00BA7A78" w:rsidRPr="000A3605">
        <w:rPr>
          <w:rFonts w:cs="Arial"/>
          <w:sz w:val="22"/>
          <w:szCs w:val="22"/>
        </w:rPr>
        <w:t xml:space="preserve"> </w:t>
      </w:r>
      <w:r w:rsidRPr="000A3605">
        <w:rPr>
          <w:rFonts w:cs="Arial"/>
          <w:sz w:val="22"/>
          <w:szCs w:val="22"/>
        </w:rPr>
        <w:t>W przypadku, gdyby informacje zawarte w oświadczeniu, o którym mowa w pkt 14.16.3.2, uległy zmianie, Wykonawca niezwłocznie poinformuje o tym Zamawiającego.</w:t>
      </w:r>
    </w:p>
    <w:p w:rsidR="00D55590" w:rsidRPr="000A3605" w:rsidRDefault="00D55590" w:rsidP="00080969">
      <w:pPr>
        <w:pStyle w:val="Akapitzlist"/>
        <w:ind w:left="426"/>
        <w:rPr>
          <w:rFonts w:cs="Arial"/>
          <w:sz w:val="22"/>
          <w:szCs w:val="22"/>
        </w:rPr>
      </w:pPr>
    </w:p>
    <w:p w:rsidR="00D55590" w:rsidRPr="000A3605" w:rsidRDefault="00D55590" w:rsidP="00080969">
      <w:pPr>
        <w:ind w:left="1418" w:hanging="709"/>
        <w:rPr>
          <w:rFonts w:ascii="Arial" w:hAnsi="Arial" w:cs="Arial"/>
          <w:sz w:val="22"/>
          <w:szCs w:val="22"/>
        </w:rPr>
      </w:pPr>
      <w:r w:rsidRPr="000A3605">
        <w:rPr>
          <w:rFonts w:ascii="Arial" w:hAnsi="Arial" w:cs="Arial"/>
          <w:sz w:val="22"/>
          <w:szCs w:val="22"/>
        </w:rPr>
        <w:t>14.16.4</w:t>
      </w:r>
      <w:r w:rsidR="00BA7A78" w:rsidRPr="000A3605">
        <w:rPr>
          <w:rFonts w:ascii="Arial" w:hAnsi="Arial" w:cs="Arial"/>
          <w:sz w:val="22"/>
          <w:szCs w:val="22"/>
        </w:rPr>
        <w:t xml:space="preserve"> </w:t>
      </w:r>
      <w:r w:rsidRPr="000A3605">
        <w:rPr>
          <w:rFonts w:ascii="Arial" w:hAnsi="Arial" w:cs="Arial"/>
          <w:sz w:val="22"/>
          <w:szCs w:val="22"/>
        </w:rPr>
        <w:t>W przypadku, gdy łączna kwota należności, o których mowa w pkt 14.16 wypłacanych przez Zamawiającego w roku podatkowym Zamawiającego przekroczy kwotę 2 000 000 zł, Zamawiający od kwoty należności stanowiącej nadwyżkę ponad kwotę 2 000 000 zł pobierze w dniu dokonania wypłaty należności zryczałtowany podatek dochodowy od osób prawnych według stawki podatku określonej w art. 21 ust. 1 ustawy o podatku dochodowym od osób prawnych, tj. w wysokości 20% należności wypłacanej na rzecz Wykonawcy.</w:t>
      </w:r>
    </w:p>
    <w:p w:rsidR="00D55590" w:rsidRPr="000A3605" w:rsidRDefault="00D55590" w:rsidP="00080969">
      <w:pPr>
        <w:pStyle w:val="Akapitzlist"/>
        <w:ind w:left="1418" w:hanging="709"/>
        <w:rPr>
          <w:rFonts w:cs="Arial"/>
          <w:sz w:val="22"/>
          <w:szCs w:val="22"/>
        </w:rPr>
      </w:pPr>
    </w:p>
    <w:p w:rsidR="00D55590" w:rsidRPr="000A3605" w:rsidRDefault="00D55590" w:rsidP="00080969">
      <w:pPr>
        <w:ind w:left="1418" w:hanging="709"/>
        <w:rPr>
          <w:rFonts w:ascii="Arial" w:hAnsi="Arial" w:cs="Arial"/>
          <w:sz w:val="22"/>
          <w:szCs w:val="22"/>
        </w:rPr>
      </w:pPr>
      <w:r w:rsidRPr="000A3605">
        <w:rPr>
          <w:rFonts w:ascii="Arial" w:hAnsi="Arial" w:cs="Arial"/>
          <w:sz w:val="22"/>
          <w:szCs w:val="22"/>
        </w:rPr>
        <w:t>14.16.5</w:t>
      </w:r>
      <w:r w:rsidR="00BA7A78" w:rsidRPr="000A3605">
        <w:rPr>
          <w:rFonts w:ascii="Arial" w:hAnsi="Arial" w:cs="Arial"/>
          <w:sz w:val="22"/>
          <w:szCs w:val="22"/>
        </w:rPr>
        <w:t xml:space="preserve"> </w:t>
      </w:r>
      <w:r w:rsidRPr="000A3605">
        <w:rPr>
          <w:rFonts w:ascii="Arial" w:hAnsi="Arial" w:cs="Arial"/>
          <w:sz w:val="22"/>
          <w:szCs w:val="22"/>
        </w:rPr>
        <w:t>Dla uniknięcia wątpliwości, rok podatkowy Zamawiającego oznacza okres od dnia 1 stycznia do dnia 31 grudnia danego roku kalendarzowego.</w:t>
      </w:r>
    </w:p>
    <w:p w:rsidR="00D55590" w:rsidRPr="000A3605" w:rsidRDefault="00D55590" w:rsidP="00080969">
      <w:pPr>
        <w:ind w:left="1418" w:hanging="709"/>
        <w:rPr>
          <w:rFonts w:ascii="Arial" w:hAnsi="Arial" w:cs="Arial"/>
          <w:sz w:val="22"/>
          <w:szCs w:val="22"/>
        </w:rPr>
      </w:pPr>
    </w:p>
    <w:p w:rsidR="00D55590" w:rsidRPr="000A3605" w:rsidRDefault="00D55590" w:rsidP="00080969">
      <w:pPr>
        <w:ind w:left="1418" w:hanging="709"/>
        <w:rPr>
          <w:rFonts w:ascii="Arial" w:hAnsi="Arial" w:cs="Arial"/>
          <w:sz w:val="22"/>
          <w:szCs w:val="22"/>
        </w:rPr>
      </w:pPr>
      <w:r w:rsidRPr="000A3605">
        <w:rPr>
          <w:rFonts w:ascii="Arial" w:hAnsi="Arial" w:cs="Arial"/>
          <w:sz w:val="22"/>
          <w:szCs w:val="22"/>
        </w:rPr>
        <w:t xml:space="preserve">14.16.6 W przypadku, gdy wypłata należności, o której mowa w pkt 14.16 dokonywana będzie na rzecz Wykonawcy prowadzącego działalność poprzez położony na terytorium Rzeczypospolitej Polskiej zagraniczny zakład, Zamawiający nie pobiera zryczałtowanego podatku od dokonywanych wypłat pod warunkiem udokumentowania miejsca siedziby Wykonawcy prowadzącego działalność poprzez położony na terytorium Rzeczypospolitej Polskiej zagraniczny zakład, uzyskanym od niego certyfikatem rezydencji, oraz uzyskania pisemnego </w:t>
      </w:r>
      <w:r w:rsidRPr="000A3605">
        <w:rPr>
          <w:rFonts w:ascii="Arial" w:hAnsi="Arial" w:cs="Arial"/>
          <w:sz w:val="22"/>
          <w:szCs w:val="22"/>
        </w:rPr>
        <w:lastRenderedPageBreak/>
        <w:t>oświadczenia, że należności te związane są z działalnością tego zakładu (oświadczenie powinno zawierać dane identyfikujące Wykonawcy prowadzącego działalność poprzez położony na terytorium Rzeczypospolitej Polskiej zagraniczny zakład, a w szczególności pełną nazwę, adres i numer identyfikacji podatkowej podatnika oraz adres zagranicznego zakładu Wykonawcy).</w:t>
      </w:r>
    </w:p>
    <w:p w:rsidR="00D55590" w:rsidRPr="000A3605" w:rsidRDefault="00D55590" w:rsidP="00080969">
      <w:pPr>
        <w:pStyle w:val="Akapitzlist"/>
        <w:ind w:left="1418" w:hanging="709"/>
        <w:rPr>
          <w:rFonts w:cs="Arial"/>
          <w:sz w:val="22"/>
          <w:szCs w:val="22"/>
        </w:rPr>
      </w:pPr>
    </w:p>
    <w:p w:rsidR="00D55590" w:rsidRPr="000A3605" w:rsidRDefault="00D55590" w:rsidP="00080969">
      <w:pPr>
        <w:ind w:left="1418" w:hanging="709"/>
        <w:rPr>
          <w:rFonts w:ascii="Arial" w:hAnsi="Arial" w:cs="Arial"/>
          <w:sz w:val="22"/>
          <w:szCs w:val="22"/>
        </w:rPr>
      </w:pPr>
      <w:r w:rsidRPr="000A3605">
        <w:rPr>
          <w:rFonts w:ascii="Arial" w:hAnsi="Arial" w:cs="Arial"/>
          <w:sz w:val="22"/>
          <w:szCs w:val="22"/>
        </w:rPr>
        <w:t>14.16.7</w:t>
      </w:r>
      <w:r w:rsidR="00BA7A78" w:rsidRPr="000A3605">
        <w:rPr>
          <w:rFonts w:ascii="Arial" w:hAnsi="Arial" w:cs="Arial"/>
          <w:sz w:val="22"/>
          <w:szCs w:val="22"/>
        </w:rPr>
        <w:t xml:space="preserve"> </w:t>
      </w:r>
      <w:r w:rsidRPr="000A3605">
        <w:rPr>
          <w:rFonts w:ascii="Arial" w:hAnsi="Arial" w:cs="Arial"/>
          <w:sz w:val="22"/>
          <w:szCs w:val="22"/>
        </w:rPr>
        <w:t>Zamawiający obowiązany jest do przekazywania Wykonawcy informacji o dokonanych wypłatach i pobranym podatku w terminie do końca trzeciego miesiąca roku następującego po roku podatkowym, w którym dokonano wypłat należności, o których mowa w pkt</w:t>
      </w:r>
      <w:r w:rsidR="0067607D" w:rsidRPr="000A3605">
        <w:rPr>
          <w:rFonts w:ascii="Arial" w:hAnsi="Arial" w:cs="Arial"/>
          <w:sz w:val="22"/>
          <w:szCs w:val="22"/>
        </w:rPr>
        <w:t>.</w:t>
      </w:r>
      <w:r w:rsidRPr="000A3605">
        <w:rPr>
          <w:rFonts w:ascii="Arial" w:hAnsi="Arial" w:cs="Arial"/>
          <w:sz w:val="22"/>
          <w:szCs w:val="22"/>
        </w:rPr>
        <w:t xml:space="preserve"> 14.16.</w:t>
      </w:r>
    </w:p>
    <w:p w:rsidR="00D55590" w:rsidRPr="000A3605" w:rsidRDefault="00D55590" w:rsidP="00080969">
      <w:pPr>
        <w:rPr>
          <w:rFonts w:ascii="Arial" w:hAnsi="Arial" w:cs="Arial"/>
          <w:sz w:val="22"/>
          <w:szCs w:val="22"/>
        </w:rPr>
      </w:pPr>
    </w:p>
    <w:p w:rsidR="00D55590" w:rsidRPr="000A3605" w:rsidRDefault="00D55590" w:rsidP="00080969">
      <w:pPr>
        <w:ind w:left="709" w:hanging="709"/>
        <w:rPr>
          <w:rFonts w:ascii="Arial" w:hAnsi="Arial" w:cs="Arial"/>
          <w:sz w:val="22"/>
          <w:szCs w:val="22"/>
        </w:rPr>
      </w:pPr>
      <w:r w:rsidRPr="000A3605">
        <w:rPr>
          <w:rFonts w:ascii="Arial" w:hAnsi="Arial" w:cs="Arial"/>
          <w:sz w:val="22"/>
          <w:szCs w:val="22"/>
        </w:rPr>
        <w:t>14.17</w:t>
      </w:r>
      <w:r w:rsidR="00BA7A78" w:rsidRPr="000A3605">
        <w:rPr>
          <w:rFonts w:ascii="Arial" w:hAnsi="Arial" w:cs="Arial"/>
          <w:sz w:val="22"/>
          <w:szCs w:val="22"/>
        </w:rPr>
        <w:t xml:space="preserve">  </w:t>
      </w:r>
      <w:r w:rsidRPr="000A3605">
        <w:rPr>
          <w:rFonts w:ascii="Arial" w:hAnsi="Arial" w:cs="Arial"/>
          <w:sz w:val="22"/>
          <w:szCs w:val="22"/>
        </w:rPr>
        <w:t>W przypadku, gdy Wykonawca w związku z realizacją Przedmiotu Kontraktu wypłacać będzie wynagrodzenie osobom fizycznym będącym nierezydentami za świadczenie na rzecz Wykonawcy usług (wykonania pracy), w dniu rozpoczęcia prac Wykonawca dostarczy Zamawiającemu listę tych osób fizycznych. Lista, o której mowa w poprzednim zdaniu, zwana dalej: „Listą osób delegowanych”, będzie zawierała następujące informacje:</w:t>
      </w:r>
    </w:p>
    <w:p w:rsidR="00D55590" w:rsidRPr="000A3605" w:rsidRDefault="00D55590" w:rsidP="00080969">
      <w:pPr>
        <w:tabs>
          <w:tab w:val="left" w:pos="1418"/>
        </w:tabs>
        <w:ind w:left="1418" w:hanging="709"/>
        <w:rPr>
          <w:rFonts w:ascii="Arial" w:hAnsi="Arial" w:cs="Arial"/>
          <w:sz w:val="22"/>
          <w:szCs w:val="22"/>
        </w:rPr>
      </w:pPr>
      <w:r w:rsidRPr="000A3605">
        <w:rPr>
          <w:rFonts w:ascii="Arial" w:hAnsi="Arial" w:cs="Arial"/>
          <w:sz w:val="22"/>
          <w:szCs w:val="22"/>
        </w:rPr>
        <w:t xml:space="preserve">1)         Nazwisko i imię, </w:t>
      </w:r>
    </w:p>
    <w:p w:rsidR="00D55590" w:rsidRPr="000A3605" w:rsidRDefault="00D55590" w:rsidP="00080969">
      <w:pPr>
        <w:tabs>
          <w:tab w:val="left" w:pos="1418"/>
        </w:tabs>
        <w:ind w:left="1418" w:hanging="709"/>
        <w:rPr>
          <w:rFonts w:ascii="Arial" w:hAnsi="Arial" w:cs="Arial"/>
          <w:sz w:val="22"/>
          <w:szCs w:val="22"/>
        </w:rPr>
      </w:pPr>
      <w:r w:rsidRPr="000A3605">
        <w:rPr>
          <w:rFonts w:ascii="Arial" w:hAnsi="Arial" w:cs="Arial"/>
          <w:sz w:val="22"/>
          <w:szCs w:val="22"/>
        </w:rPr>
        <w:t>2)         Data urodzenia,</w:t>
      </w:r>
    </w:p>
    <w:p w:rsidR="00D55590" w:rsidRPr="000A3605" w:rsidRDefault="00D55590" w:rsidP="00080969">
      <w:pPr>
        <w:tabs>
          <w:tab w:val="left" w:pos="1418"/>
        </w:tabs>
        <w:ind w:left="1418" w:hanging="709"/>
        <w:rPr>
          <w:rFonts w:ascii="Arial" w:hAnsi="Arial" w:cs="Arial"/>
          <w:sz w:val="22"/>
          <w:szCs w:val="22"/>
        </w:rPr>
      </w:pPr>
      <w:r w:rsidRPr="000A3605">
        <w:rPr>
          <w:rFonts w:ascii="Arial" w:hAnsi="Arial" w:cs="Arial"/>
          <w:sz w:val="22"/>
          <w:szCs w:val="22"/>
        </w:rPr>
        <w:t>3)         Imię ojca,</w:t>
      </w:r>
    </w:p>
    <w:p w:rsidR="00D55590" w:rsidRPr="000A3605" w:rsidRDefault="00D55590" w:rsidP="00080969">
      <w:pPr>
        <w:tabs>
          <w:tab w:val="left" w:pos="1418"/>
        </w:tabs>
        <w:ind w:left="1418" w:hanging="709"/>
        <w:rPr>
          <w:rFonts w:ascii="Arial" w:hAnsi="Arial" w:cs="Arial"/>
          <w:sz w:val="22"/>
          <w:szCs w:val="22"/>
        </w:rPr>
      </w:pPr>
      <w:r w:rsidRPr="000A3605">
        <w:rPr>
          <w:rFonts w:ascii="Arial" w:hAnsi="Arial" w:cs="Arial"/>
          <w:sz w:val="22"/>
          <w:szCs w:val="22"/>
        </w:rPr>
        <w:t>4)         Imię matki,</w:t>
      </w:r>
    </w:p>
    <w:p w:rsidR="00D55590" w:rsidRPr="000A3605" w:rsidRDefault="00D55590" w:rsidP="00080969">
      <w:pPr>
        <w:tabs>
          <w:tab w:val="left" w:pos="1418"/>
        </w:tabs>
        <w:ind w:left="1418" w:hanging="709"/>
        <w:rPr>
          <w:rFonts w:ascii="Arial" w:hAnsi="Arial" w:cs="Arial"/>
          <w:sz w:val="22"/>
          <w:szCs w:val="22"/>
        </w:rPr>
      </w:pPr>
      <w:r w:rsidRPr="000A3605">
        <w:rPr>
          <w:rFonts w:ascii="Arial" w:hAnsi="Arial" w:cs="Arial"/>
          <w:sz w:val="22"/>
          <w:szCs w:val="22"/>
        </w:rPr>
        <w:t>5)         Identyfikator podatkowy,</w:t>
      </w:r>
    </w:p>
    <w:p w:rsidR="00D55590" w:rsidRPr="000A3605" w:rsidRDefault="00D55590" w:rsidP="00080969">
      <w:pPr>
        <w:tabs>
          <w:tab w:val="left" w:pos="1418"/>
        </w:tabs>
        <w:ind w:left="1418" w:hanging="709"/>
        <w:rPr>
          <w:rFonts w:ascii="Arial" w:hAnsi="Arial" w:cs="Arial"/>
          <w:sz w:val="22"/>
          <w:szCs w:val="22"/>
        </w:rPr>
      </w:pPr>
      <w:r w:rsidRPr="000A3605">
        <w:rPr>
          <w:rFonts w:ascii="Arial" w:hAnsi="Arial" w:cs="Arial"/>
          <w:sz w:val="22"/>
          <w:szCs w:val="22"/>
        </w:rPr>
        <w:t>6)         Numer paszportu lub innego dokumentu stwierdzającego tożsamość,</w:t>
      </w:r>
    </w:p>
    <w:p w:rsidR="00D55590" w:rsidRPr="000A3605" w:rsidRDefault="00D55590" w:rsidP="00080969">
      <w:pPr>
        <w:tabs>
          <w:tab w:val="left" w:pos="1418"/>
        </w:tabs>
        <w:ind w:left="1418" w:hanging="709"/>
        <w:rPr>
          <w:rFonts w:ascii="Arial" w:hAnsi="Arial" w:cs="Arial"/>
          <w:sz w:val="22"/>
          <w:szCs w:val="22"/>
        </w:rPr>
      </w:pPr>
      <w:r w:rsidRPr="000A3605">
        <w:rPr>
          <w:rFonts w:ascii="Arial" w:hAnsi="Arial" w:cs="Arial"/>
          <w:sz w:val="22"/>
          <w:szCs w:val="22"/>
        </w:rPr>
        <w:t>7)         Datę rozpoczęcia świadczenia usług (wykonywania pracy) na rzecz Zamawiającego na terenie Rzeczpospolitej Polskiej,</w:t>
      </w:r>
    </w:p>
    <w:p w:rsidR="00D55590" w:rsidRPr="000A3605" w:rsidRDefault="00D55590" w:rsidP="00080969">
      <w:pPr>
        <w:tabs>
          <w:tab w:val="left" w:pos="1418"/>
        </w:tabs>
        <w:ind w:left="1418" w:hanging="709"/>
        <w:rPr>
          <w:rFonts w:ascii="Arial" w:hAnsi="Arial" w:cs="Arial"/>
          <w:sz w:val="22"/>
          <w:szCs w:val="22"/>
        </w:rPr>
      </w:pPr>
      <w:r w:rsidRPr="000A3605">
        <w:rPr>
          <w:rFonts w:ascii="Arial" w:hAnsi="Arial" w:cs="Arial"/>
          <w:sz w:val="22"/>
          <w:szCs w:val="22"/>
        </w:rPr>
        <w:t>8)         Rodzaj otrzymywanej wypłaty (jednorazowa, roczna, półroczna, kwartalna, miesięczna, tygodniowa, inna),</w:t>
      </w:r>
    </w:p>
    <w:p w:rsidR="00D55590" w:rsidRPr="000A3605" w:rsidRDefault="00D55590" w:rsidP="00080969">
      <w:pPr>
        <w:tabs>
          <w:tab w:val="left" w:pos="1418"/>
        </w:tabs>
        <w:ind w:left="1418" w:hanging="709"/>
        <w:rPr>
          <w:rFonts w:ascii="Arial" w:hAnsi="Arial" w:cs="Arial"/>
          <w:sz w:val="22"/>
          <w:szCs w:val="22"/>
        </w:rPr>
      </w:pPr>
      <w:r w:rsidRPr="000A3605">
        <w:rPr>
          <w:rFonts w:ascii="Arial" w:hAnsi="Arial" w:cs="Arial"/>
          <w:sz w:val="22"/>
          <w:szCs w:val="22"/>
        </w:rPr>
        <w:t>9)         Forma wypłaty (gotówka, czek, przelew, inna),</w:t>
      </w:r>
    </w:p>
    <w:p w:rsidR="00D55590" w:rsidRPr="000A3605" w:rsidRDefault="00D55590" w:rsidP="00080969">
      <w:pPr>
        <w:tabs>
          <w:tab w:val="left" w:pos="1418"/>
        </w:tabs>
        <w:ind w:left="1418" w:hanging="709"/>
        <w:rPr>
          <w:rFonts w:ascii="Arial" w:hAnsi="Arial" w:cs="Arial"/>
          <w:sz w:val="22"/>
          <w:szCs w:val="22"/>
        </w:rPr>
      </w:pPr>
      <w:r w:rsidRPr="000A3605">
        <w:rPr>
          <w:rFonts w:ascii="Arial" w:hAnsi="Arial" w:cs="Arial"/>
          <w:sz w:val="22"/>
          <w:szCs w:val="22"/>
        </w:rPr>
        <w:t>10)       Przewidywany czas pobytu na terenie RP,</w:t>
      </w:r>
    </w:p>
    <w:p w:rsidR="00D55590" w:rsidRPr="000A3605" w:rsidRDefault="00D55590" w:rsidP="00080969">
      <w:pPr>
        <w:ind w:left="709"/>
        <w:rPr>
          <w:rFonts w:ascii="Arial" w:hAnsi="Arial" w:cs="Arial"/>
          <w:sz w:val="22"/>
          <w:szCs w:val="22"/>
        </w:rPr>
      </w:pPr>
      <w:r w:rsidRPr="000A3605">
        <w:rPr>
          <w:rFonts w:ascii="Arial" w:hAnsi="Arial" w:cs="Arial"/>
          <w:sz w:val="22"/>
          <w:szCs w:val="22"/>
        </w:rPr>
        <w:t>Ponadto, Wykonawca poinformuje Zamawiającego o dokonaniu wypłaty wynagrodzenia na rzecz wskazanych powyżej osób fizycznych lub wskaże dane podmiotu, który zrealizuje tę płatność.</w:t>
      </w:r>
    </w:p>
    <w:p w:rsidR="00D55590" w:rsidRPr="000A3605" w:rsidRDefault="00D55590" w:rsidP="00080969">
      <w:pPr>
        <w:rPr>
          <w:rFonts w:ascii="Arial" w:hAnsi="Arial" w:cs="Arial"/>
          <w:sz w:val="22"/>
          <w:szCs w:val="22"/>
        </w:rPr>
      </w:pPr>
    </w:p>
    <w:p w:rsidR="00D55590" w:rsidRPr="000A3605" w:rsidRDefault="00D55590" w:rsidP="00080969">
      <w:pPr>
        <w:ind w:left="709" w:hanging="709"/>
        <w:rPr>
          <w:rFonts w:ascii="Arial" w:hAnsi="Arial" w:cs="Arial"/>
          <w:sz w:val="22"/>
          <w:szCs w:val="22"/>
        </w:rPr>
      </w:pPr>
      <w:r w:rsidRPr="000A3605">
        <w:rPr>
          <w:rFonts w:ascii="Arial" w:hAnsi="Arial" w:cs="Arial"/>
          <w:sz w:val="22"/>
          <w:szCs w:val="22"/>
        </w:rPr>
        <w:t>14.18 W przypadku wypłaty wynagrodzenia na rzecz osób fizycznych niebędących polskimi rezydentami podatkowymi, o których mowa w pkt</w:t>
      </w:r>
      <w:r w:rsidR="0067607D" w:rsidRPr="000A3605">
        <w:rPr>
          <w:rFonts w:ascii="Arial" w:hAnsi="Arial" w:cs="Arial"/>
          <w:sz w:val="22"/>
          <w:szCs w:val="22"/>
        </w:rPr>
        <w:t>.</w:t>
      </w:r>
      <w:r w:rsidRPr="000A3605">
        <w:rPr>
          <w:rFonts w:ascii="Arial" w:hAnsi="Arial" w:cs="Arial"/>
          <w:sz w:val="22"/>
          <w:szCs w:val="22"/>
        </w:rPr>
        <w:t xml:space="preserve"> 14.17 powyżej, przez podmiot inny niż Wykonawca, Listę osób delegowanych należy uzupełnić o następuję dane podmiotu delegującego:</w:t>
      </w:r>
    </w:p>
    <w:p w:rsidR="00D55590" w:rsidRPr="000A3605" w:rsidRDefault="00D55590" w:rsidP="00080969">
      <w:pPr>
        <w:ind w:left="1418" w:hanging="709"/>
        <w:rPr>
          <w:rFonts w:ascii="Arial" w:hAnsi="Arial" w:cs="Arial"/>
          <w:sz w:val="22"/>
          <w:szCs w:val="22"/>
        </w:rPr>
      </w:pPr>
      <w:r w:rsidRPr="000A3605">
        <w:rPr>
          <w:rFonts w:ascii="Arial" w:hAnsi="Arial" w:cs="Arial"/>
          <w:sz w:val="22"/>
          <w:szCs w:val="22"/>
        </w:rPr>
        <w:lastRenderedPageBreak/>
        <w:t>1)         Nazwa pełna lub nazwisko i imię,</w:t>
      </w:r>
    </w:p>
    <w:p w:rsidR="00D55590" w:rsidRPr="000A3605" w:rsidRDefault="00D55590" w:rsidP="00080969">
      <w:pPr>
        <w:ind w:left="1418" w:hanging="709"/>
        <w:rPr>
          <w:rFonts w:ascii="Arial" w:hAnsi="Arial" w:cs="Arial"/>
          <w:sz w:val="22"/>
          <w:szCs w:val="22"/>
        </w:rPr>
      </w:pPr>
      <w:r w:rsidRPr="000A3605">
        <w:rPr>
          <w:rFonts w:ascii="Arial" w:hAnsi="Arial" w:cs="Arial"/>
          <w:sz w:val="22"/>
          <w:szCs w:val="22"/>
        </w:rPr>
        <w:t>2)         Adres siedziby lub adres miejsca zamieszkania (w przypadku, gdy delegującym jest inna osoba fizyczna),</w:t>
      </w:r>
    </w:p>
    <w:p w:rsidR="00D55590" w:rsidRPr="000A3605" w:rsidRDefault="00D55590" w:rsidP="00080969">
      <w:pPr>
        <w:ind w:left="1418" w:hanging="709"/>
        <w:rPr>
          <w:rFonts w:ascii="Arial" w:hAnsi="Arial" w:cs="Arial"/>
          <w:sz w:val="22"/>
          <w:szCs w:val="22"/>
        </w:rPr>
      </w:pPr>
      <w:r w:rsidRPr="000A3605">
        <w:rPr>
          <w:rFonts w:ascii="Arial" w:hAnsi="Arial" w:cs="Arial"/>
          <w:sz w:val="22"/>
          <w:szCs w:val="22"/>
        </w:rPr>
        <w:t>3)         Numer identyfikacyjny,</w:t>
      </w:r>
    </w:p>
    <w:p w:rsidR="00D55590" w:rsidRPr="000A3605" w:rsidRDefault="00D55590" w:rsidP="00080969">
      <w:pPr>
        <w:ind w:left="1418" w:hanging="709"/>
        <w:rPr>
          <w:rFonts w:ascii="Arial" w:hAnsi="Arial" w:cs="Arial"/>
          <w:sz w:val="22"/>
          <w:szCs w:val="22"/>
        </w:rPr>
      </w:pPr>
      <w:r w:rsidRPr="000A3605">
        <w:rPr>
          <w:rFonts w:ascii="Arial" w:hAnsi="Arial" w:cs="Arial"/>
          <w:sz w:val="22"/>
          <w:szCs w:val="22"/>
        </w:rPr>
        <w:t>4)         Imię ojca i imię matki (w przypadku, gdy delegującym jest inna osoba fizyczna),</w:t>
      </w:r>
    </w:p>
    <w:p w:rsidR="00D55590" w:rsidRPr="000A3605" w:rsidRDefault="00D55590" w:rsidP="00080969">
      <w:pPr>
        <w:ind w:left="1418" w:hanging="709"/>
        <w:rPr>
          <w:rFonts w:ascii="Arial" w:hAnsi="Arial" w:cs="Arial"/>
          <w:sz w:val="22"/>
          <w:szCs w:val="22"/>
        </w:rPr>
      </w:pPr>
      <w:r w:rsidRPr="000A3605">
        <w:rPr>
          <w:rFonts w:ascii="Arial" w:hAnsi="Arial" w:cs="Arial"/>
          <w:sz w:val="22"/>
          <w:szCs w:val="22"/>
        </w:rPr>
        <w:t>5)         Numer paszportu lub innego dokumentu stwierdzającego tożsamość, (w przypadku, gdy delegującym jest inna osoba fizyczna).</w:t>
      </w:r>
    </w:p>
    <w:p w:rsidR="00D55590" w:rsidRPr="000A3605" w:rsidRDefault="00D55590" w:rsidP="00080969">
      <w:pPr>
        <w:rPr>
          <w:rFonts w:ascii="Arial" w:hAnsi="Arial" w:cs="Arial"/>
          <w:sz w:val="22"/>
          <w:szCs w:val="22"/>
        </w:rPr>
      </w:pPr>
    </w:p>
    <w:p w:rsidR="00D55590" w:rsidRPr="000A3605" w:rsidRDefault="00D55590" w:rsidP="00080969">
      <w:pPr>
        <w:ind w:left="567"/>
        <w:rPr>
          <w:rFonts w:ascii="Arial" w:hAnsi="Arial" w:cs="Arial"/>
          <w:sz w:val="22"/>
          <w:szCs w:val="22"/>
        </w:rPr>
      </w:pPr>
      <w:r w:rsidRPr="000A3605">
        <w:rPr>
          <w:rFonts w:ascii="Arial" w:hAnsi="Arial" w:cs="Arial"/>
          <w:sz w:val="22"/>
          <w:szCs w:val="22"/>
        </w:rPr>
        <w:t xml:space="preserve">Wymagania Zamawiającego określone w </w:t>
      </w:r>
      <w:r w:rsidR="0067607D" w:rsidRPr="000A3605">
        <w:rPr>
          <w:rFonts w:ascii="Arial" w:hAnsi="Arial" w:cs="Arial"/>
          <w:sz w:val="22"/>
          <w:szCs w:val="22"/>
        </w:rPr>
        <w:t>pkt</w:t>
      </w:r>
      <w:r w:rsidRPr="000A3605">
        <w:rPr>
          <w:rFonts w:ascii="Arial" w:hAnsi="Arial" w:cs="Arial"/>
          <w:sz w:val="22"/>
          <w:szCs w:val="22"/>
        </w:rPr>
        <w:t>.14.17 i 14.18 wynikają z art. 82a §1 ustawy z dnia 29 sierpnia 1997 r. ordynacja podatkowa i zostaną wykorzystane w celu sporządzenia i dostarczenia do organów podatkowych „Informacji o wynagrodzeniach wypłacanych przez podmiot będący nierezydentem osobom fizycznym będącym nierezydentami za świadczenia na rzecz rezydenta usług (wykonania pracy)” – formularz ORD-W1.</w:t>
      </w:r>
    </w:p>
    <w:bookmarkEnd w:id="274"/>
    <w:bookmarkEnd w:id="275"/>
    <w:p w:rsidR="009F1004" w:rsidRPr="000A3605" w:rsidRDefault="009F1004" w:rsidP="00080969">
      <w:pPr>
        <w:rPr>
          <w:rFonts w:ascii="Arial" w:hAnsi="Arial" w:cs="Arial"/>
          <w:sz w:val="22"/>
          <w:szCs w:val="22"/>
        </w:rPr>
      </w:pPr>
    </w:p>
    <w:p w:rsidR="00542385" w:rsidRPr="000A3605" w:rsidRDefault="00542385" w:rsidP="00BC55D9">
      <w:pPr>
        <w:pStyle w:val="Nagwek1"/>
        <w:keepNext w:val="0"/>
        <w:keepLines/>
        <w:numPr>
          <w:ilvl w:val="0"/>
          <w:numId w:val="2"/>
        </w:numPr>
        <w:tabs>
          <w:tab w:val="num" w:pos="1304"/>
        </w:tabs>
        <w:spacing w:line="360" w:lineRule="auto"/>
        <w:jc w:val="center"/>
        <w:rPr>
          <w:rFonts w:cs="Arial"/>
          <w:sz w:val="22"/>
          <w:szCs w:val="22"/>
        </w:rPr>
      </w:pPr>
      <w:bookmarkStart w:id="276" w:name="_Toc271097857"/>
      <w:bookmarkStart w:id="277" w:name="_Toc271098858"/>
      <w:bookmarkStart w:id="278" w:name="_Toc363542469"/>
      <w:r w:rsidRPr="000A3605">
        <w:rPr>
          <w:rFonts w:cs="Arial"/>
          <w:sz w:val="22"/>
          <w:szCs w:val="22"/>
        </w:rPr>
        <w:lastRenderedPageBreak/>
        <w:t>Gwarancje Wykonawcy</w:t>
      </w:r>
      <w:bookmarkEnd w:id="276"/>
      <w:bookmarkEnd w:id="277"/>
      <w:bookmarkEnd w:id="278"/>
    </w:p>
    <w:p w:rsidR="002E601D" w:rsidRPr="000A3605" w:rsidRDefault="00C9026A" w:rsidP="00E343BD">
      <w:pPr>
        <w:pStyle w:val="Nagwek2"/>
        <w:tabs>
          <w:tab w:val="clear" w:pos="0"/>
          <w:tab w:val="num" w:pos="567"/>
        </w:tabs>
        <w:ind w:left="567" w:hanging="567"/>
        <w:rPr>
          <w:rFonts w:cs="Arial"/>
          <w:sz w:val="22"/>
          <w:szCs w:val="22"/>
        </w:rPr>
      </w:pPr>
      <w:bookmarkStart w:id="279" w:name="_Toc271097858"/>
      <w:bookmarkStart w:id="280" w:name="_Toc271098859"/>
      <w:r w:rsidRPr="000A3605">
        <w:rPr>
          <w:rFonts w:cs="Arial"/>
          <w:sz w:val="22"/>
          <w:szCs w:val="22"/>
        </w:rPr>
        <w:t>Wykonawca zobowiązuje się, iż wykonany przez niego Przedmiot Kontraktu zostanie zrealizowany zgodnie z Kontraktem</w:t>
      </w:r>
      <w:r w:rsidR="001E76B1" w:rsidRPr="000A3605">
        <w:rPr>
          <w:rFonts w:cs="Arial"/>
          <w:sz w:val="22"/>
          <w:szCs w:val="22"/>
        </w:rPr>
        <w:t xml:space="preserve">, w związku z tym </w:t>
      </w:r>
      <w:bookmarkEnd w:id="279"/>
      <w:bookmarkEnd w:id="280"/>
      <w:r w:rsidR="001E76B1" w:rsidRPr="000A3605">
        <w:rPr>
          <w:rFonts w:cs="Arial"/>
          <w:sz w:val="22"/>
          <w:szCs w:val="22"/>
        </w:rPr>
        <w:t xml:space="preserve">Wykonawca gwarantuje, że Przedmiot Kontraktu będzie wolny od wad, w tym wad projektowych, materiałowych, wykonawczych oraz wad prawnych, tj. że wykonane Roboty </w:t>
      </w:r>
      <w:r w:rsidR="003A3D5F" w:rsidRPr="000A3605">
        <w:rPr>
          <w:rFonts w:cs="Arial"/>
          <w:sz w:val="22"/>
          <w:szCs w:val="22"/>
        </w:rPr>
        <w:t>b</w:t>
      </w:r>
      <w:r w:rsidR="001E76B1" w:rsidRPr="000A3605">
        <w:rPr>
          <w:rFonts w:cs="Arial"/>
          <w:sz w:val="22"/>
          <w:szCs w:val="22"/>
        </w:rPr>
        <w:t xml:space="preserve">udowlane, Dostawy i Usługi będą zgodne z Kontraktem, a w szczególności, że Przedmiot </w:t>
      </w:r>
      <w:r w:rsidR="005B2467" w:rsidRPr="000A3605">
        <w:rPr>
          <w:rFonts w:cs="Arial"/>
          <w:sz w:val="22"/>
          <w:szCs w:val="22"/>
        </w:rPr>
        <w:t>Kontraktu</w:t>
      </w:r>
      <w:r w:rsidR="001E76B1" w:rsidRPr="000A3605">
        <w:rPr>
          <w:rFonts w:cs="Arial"/>
          <w:sz w:val="22"/>
          <w:szCs w:val="22"/>
        </w:rPr>
        <w:t xml:space="preserve"> będzie spraw</w:t>
      </w:r>
      <w:r w:rsidR="005B2467" w:rsidRPr="000A3605">
        <w:rPr>
          <w:rFonts w:cs="Arial"/>
          <w:sz w:val="22"/>
          <w:szCs w:val="22"/>
        </w:rPr>
        <w:t>ny</w:t>
      </w:r>
      <w:r w:rsidR="001E76B1" w:rsidRPr="000A3605">
        <w:rPr>
          <w:rFonts w:cs="Arial"/>
          <w:sz w:val="22"/>
          <w:szCs w:val="22"/>
        </w:rPr>
        <w:t xml:space="preserve"> i będzie spełniał ws</w:t>
      </w:r>
      <w:r w:rsidR="00113182" w:rsidRPr="000A3605">
        <w:rPr>
          <w:rFonts w:cs="Arial"/>
          <w:sz w:val="22"/>
          <w:szCs w:val="22"/>
        </w:rPr>
        <w:t>zystkie Parametry Gwarantowane</w:t>
      </w:r>
      <w:r w:rsidR="001E76B1" w:rsidRPr="000A3605">
        <w:rPr>
          <w:rFonts w:cs="Arial"/>
          <w:sz w:val="22"/>
          <w:szCs w:val="22"/>
        </w:rPr>
        <w:t xml:space="preserve"> oraz będzie posiadał właściwości wymagane </w:t>
      </w:r>
      <w:r w:rsidR="003A3D5F" w:rsidRPr="000A3605">
        <w:rPr>
          <w:rFonts w:cs="Arial"/>
          <w:sz w:val="22"/>
          <w:szCs w:val="22"/>
        </w:rPr>
        <w:t xml:space="preserve">na dzień podpisania protokołu </w:t>
      </w:r>
      <w:r w:rsidR="00C242B7" w:rsidRPr="000A3605">
        <w:rPr>
          <w:rFonts w:cs="Arial"/>
          <w:sz w:val="22"/>
          <w:szCs w:val="22"/>
        </w:rPr>
        <w:t>P</w:t>
      </w:r>
      <w:r w:rsidR="00902D2E" w:rsidRPr="000A3605">
        <w:rPr>
          <w:rFonts w:cs="Arial"/>
          <w:sz w:val="22"/>
          <w:szCs w:val="22"/>
        </w:rPr>
        <w:t xml:space="preserve">rzejęcia Instalacji do </w:t>
      </w:r>
      <w:r w:rsidR="00C242B7" w:rsidRPr="000A3605">
        <w:rPr>
          <w:rFonts w:cs="Arial"/>
          <w:sz w:val="22"/>
          <w:szCs w:val="22"/>
        </w:rPr>
        <w:t>E</w:t>
      </w:r>
      <w:r w:rsidR="00902D2E" w:rsidRPr="000A3605">
        <w:rPr>
          <w:rFonts w:cs="Arial"/>
          <w:sz w:val="22"/>
          <w:szCs w:val="22"/>
        </w:rPr>
        <w:t xml:space="preserve">ksploatacji </w:t>
      </w:r>
      <w:r w:rsidR="001E76B1" w:rsidRPr="000A3605">
        <w:rPr>
          <w:rFonts w:cs="Arial"/>
          <w:sz w:val="22"/>
          <w:szCs w:val="22"/>
        </w:rPr>
        <w:t>przepisami prawa, właściwymi normami i decyzjami warunkującymi jego prawidłową eksploatację, a wszelkie urządzenia będą spełniały wymagania techniczne opis</w:t>
      </w:r>
      <w:r w:rsidR="005B2467" w:rsidRPr="000A3605">
        <w:rPr>
          <w:rFonts w:cs="Arial"/>
          <w:sz w:val="22"/>
          <w:szCs w:val="22"/>
        </w:rPr>
        <w:t>ane w dostarczonej wraz z nimi D</w:t>
      </w:r>
      <w:r w:rsidR="001E76B1" w:rsidRPr="000A3605">
        <w:rPr>
          <w:rFonts w:cs="Arial"/>
          <w:sz w:val="22"/>
          <w:szCs w:val="22"/>
        </w:rPr>
        <w:t>okumentacji</w:t>
      </w:r>
      <w:r w:rsidR="005B2467" w:rsidRPr="000A3605">
        <w:rPr>
          <w:rFonts w:cs="Arial"/>
          <w:sz w:val="22"/>
          <w:szCs w:val="22"/>
        </w:rPr>
        <w:t>. Udzielenie gwarancji nie zwalnia Wykonawcy od obowiązków wynikających z rękojmi na zasadach ogólnych</w:t>
      </w:r>
      <w:r w:rsidR="007F2C2A" w:rsidRPr="000A3605">
        <w:rPr>
          <w:rFonts w:cs="Arial"/>
          <w:sz w:val="22"/>
          <w:szCs w:val="22"/>
        </w:rPr>
        <w:t>, chyba ze co innego wynika z dalszych postanowień Kontraktu</w:t>
      </w:r>
      <w:r w:rsidR="005B2467" w:rsidRPr="000A3605">
        <w:rPr>
          <w:rFonts w:cs="Arial"/>
          <w:sz w:val="22"/>
          <w:szCs w:val="22"/>
        </w:rPr>
        <w:t xml:space="preserve">. </w:t>
      </w:r>
    </w:p>
    <w:p w:rsidR="00D80FAE" w:rsidRPr="000A3605" w:rsidRDefault="00D80FAE" w:rsidP="00E343BD">
      <w:pPr>
        <w:pStyle w:val="Nagwek2"/>
        <w:tabs>
          <w:tab w:val="clear" w:pos="0"/>
          <w:tab w:val="num" w:pos="567"/>
        </w:tabs>
        <w:ind w:left="567" w:hanging="567"/>
        <w:rPr>
          <w:rFonts w:cs="Arial"/>
          <w:sz w:val="22"/>
          <w:szCs w:val="22"/>
        </w:rPr>
      </w:pPr>
      <w:bookmarkStart w:id="281" w:name="_Toc271097859"/>
      <w:bookmarkStart w:id="282" w:name="_Toc271098860"/>
      <w:r w:rsidRPr="000A3605">
        <w:rPr>
          <w:rFonts w:cs="Arial"/>
          <w:sz w:val="22"/>
          <w:szCs w:val="22"/>
        </w:rPr>
        <w:t xml:space="preserve">Wykonawca ustanowi Inżyniera Gwarancyjnego </w:t>
      </w:r>
      <w:r w:rsidR="002E0E45" w:rsidRPr="000A3605">
        <w:rPr>
          <w:rFonts w:cs="Arial"/>
          <w:sz w:val="22"/>
          <w:szCs w:val="22"/>
        </w:rPr>
        <w:t xml:space="preserve">reprezentującego Wykonawcę w okresie </w:t>
      </w:r>
      <w:r w:rsidRPr="000A3605">
        <w:rPr>
          <w:rFonts w:cs="Arial"/>
          <w:sz w:val="22"/>
          <w:szCs w:val="22"/>
        </w:rPr>
        <w:t xml:space="preserve">Gwarancji. Wykonawca </w:t>
      </w:r>
      <w:r w:rsidR="00A53C3E" w:rsidRPr="000A3605">
        <w:rPr>
          <w:rFonts w:cs="Arial"/>
          <w:sz w:val="22"/>
          <w:szCs w:val="22"/>
        </w:rPr>
        <w:t xml:space="preserve">na miesiąc </w:t>
      </w:r>
      <w:r w:rsidRPr="000A3605">
        <w:rPr>
          <w:rFonts w:cs="Arial"/>
          <w:sz w:val="22"/>
          <w:szCs w:val="22"/>
        </w:rPr>
        <w:t xml:space="preserve">przed </w:t>
      </w:r>
      <w:r w:rsidR="00E3767E" w:rsidRPr="000A3605">
        <w:rPr>
          <w:rFonts w:cs="Arial"/>
          <w:sz w:val="22"/>
          <w:szCs w:val="22"/>
        </w:rPr>
        <w:t xml:space="preserve">Przejęciem </w:t>
      </w:r>
      <w:r w:rsidRPr="000A3605">
        <w:rPr>
          <w:rFonts w:cs="Arial"/>
          <w:sz w:val="22"/>
          <w:szCs w:val="22"/>
        </w:rPr>
        <w:t xml:space="preserve">Instalacji do </w:t>
      </w:r>
      <w:r w:rsidR="00E3767E" w:rsidRPr="000A3605">
        <w:rPr>
          <w:rFonts w:cs="Arial"/>
          <w:sz w:val="22"/>
          <w:szCs w:val="22"/>
        </w:rPr>
        <w:t>E</w:t>
      </w:r>
      <w:r w:rsidR="002E0E45" w:rsidRPr="000A3605">
        <w:rPr>
          <w:rFonts w:cs="Arial"/>
          <w:sz w:val="22"/>
          <w:szCs w:val="22"/>
        </w:rPr>
        <w:t>ksploatacji</w:t>
      </w:r>
      <w:r w:rsidRPr="000A3605">
        <w:rPr>
          <w:rFonts w:cs="Arial"/>
          <w:sz w:val="22"/>
          <w:szCs w:val="22"/>
        </w:rPr>
        <w:t xml:space="preserve"> przedstawi Zamawiającemu 3 kandydatury</w:t>
      </w:r>
      <w:r w:rsidR="00A53C3E" w:rsidRPr="000A3605">
        <w:rPr>
          <w:rFonts w:cs="Arial"/>
          <w:sz w:val="22"/>
          <w:szCs w:val="22"/>
        </w:rPr>
        <w:t xml:space="preserve"> wraz z opisem przebiegu pracy zawodowej kandydatów</w:t>
      </w:r>
      <w:r w:rsidRPr="000A3605">
        <w:rPr>
          <w:rFonts w:cs="Arial"/>
          <w:sz w:val="22"/>
          <w:szCs w:val="22"/>
        </w:rPr>
        <w:t xml:space="preserve"> na Inżyniera Gwarancyjnego</w:t>
      </w:r>
      <w:r w:rsidR="000410CE" w:rsidRPr="000A3605">
        <w:rPr>
          <w:rFonts w:cs="Arial"/>
          <w:sz w:val="22"/>
          <w:szCs w:val="22"/>
        </w:rPr>
        <w:t xml:space="preserve">. Inżynier Gwarancyjny będzie sprawował nadzór oraz organizował przebieg </w:t>
      </w:r>
      <w:r w:rsidR="00EE0495" w:rsidRPr="000A3605">
        <w:rPr>
          <w:rFonts w:cs="Arial"/>
          <w:sz w:val="22"/>
          <w:szCs w:val="22"/>
        </w:rPr>
        <w:t>czynno</w:t>
      </w:r>
      <w:r w:rsidR="002E601D" w:rsidRPr="000A3605">
        <w:rPr>
          <w:rFonts w:cs="Arial"/>
          <w:sz w:val="22"/>
          <w:szCs w:val="22"/>
        </w:rPr>
        <w:t>ści</w:t>
      </w:r>
      <w:r w:rsidR="00EE0495" w:rsidRPr="000A3605">
        <w:rPr>
          <w:rFonts w:cs="Arial"/>
          <w:sz w:val="22"/>
          <w:szCs w:val="22"/>
        </w:rPr>
        <w:t xml:space="preserve"> gwarancyjnych wynikających z postanowień Kontraktu</w:t>
      </w:r>
      <w:r w:rsidR="000D6851" w:rsidRPr="000A3605">
        <w:rPr>
          <w:rFonts w:cs="Arial"/>
          <w:sz w:val="22"/>
          <w:szCs w:val="22"/>
        </w:rPr>
        <w:t xml:space="preserve">. Inżynier Gwarancyjny będzie przyjmował zgłoszenia </w:t>
      </w:r>
      <w:r w:rsidR="0005592A" w:rsidRPr="000A3605">
        <w:rPr>
          <w:rFonts w:cs="Arial"/>
          <w:sz w:val="22"/>
          <w:szCs w:val="22"/>
        </w:rPr>
        <w:t>w</w:t>
      </w:r>
      <w:r w:rsidR="000D6851" w:rsidRPr="000A3605">
        <w:rPr>
          <w:rFonts w:cs="Arial"/>
          <w:sz w:val="22"/>
          <w:szCs w:val="22"/>
        </w:rPr>
        <w:t xml:space="preserve">ad </w:t>
      </w:r>
      <w:r w:rsidR="0005592A" w:rsidRPr="000A3605">
        <w:rPr>
          <w:rFonts w:cs="Arial"/>
          <w:sz w:val="22"/>
          <w:szCs w:val="22"/>
        </w:rPr>
        <w:t xml:space="preserve">Przedmiotu Kontraktu </w:t>
      </w:r>
      <w:r w:rsidR="000D6851" w:rsidRPr="000A3605">
        <w:rPr>
          <w:rFonts w:cs="Arial"/>
          <w:sz w:val="22"/>
          <w:szCs w:val="22"/>
        </w:rPr>
        <w:t xml:space="preserve">przez 7 (siedem) dni w tygodniu i 24 (dwadzieścia cztery) godziny na dobę, pod adresem </w:t>
      </w:r>
      <w:r w:rsidR="004E4ADC" w:rsidRPr="000A3605">
        <w:rPr>
          <w:rFonts w:cs="Arial"/>
          <w:sz w:val="22"/>
          <w:szCs w:val="22"/>
        </w:rPr>
        <w:t>pocztowym, numerem</w:t>
      </w:r>
      <w:r w:rsidR="000D6851" w:rsidRPr="000A3605">
        <w:rPr>
          <w:rFonts w:cs="Arial"/>
          <w:sz w:val="22"/>
          <w:szCs w:val="22"/>
        </w:rPr>
        <w:t xml:space="preserve"> telefonu lub adresem mailowym wymienionym w pisemnym zawiadomieniu przekazanym Zamawiającemu.</w:t>
      </w:r>
      <w:r w:rsidR="000728FD" w:rsidRPr="000A3605">
        <w:rPr>
          <w:rFonts w:cs="Arial"/>
          <w:sz w:val="22"/>
          <w:szCs w:val="22"/>
        </w:rPr>
        <w:t xml:space="preserve"> </w:t>
      </w:r>
      <w:r w:rsidR="008B1471" w:rsidRPr="000A3605">
        <w:rPr>
          <w:rFonts w:cs="Arial"/>
          <w:sz w:val="22"/>
          <w:szCs w:val="22"/>
        </w:rPr>
        <w:t xml:space="preserve">Ustanowienie Inżyniera Gwarancyjnego jest warunkiem koniecznym dla </w:t>
      </w:r>
      <w:r w:rsidR="0067607D" w:rsidRPr="000A3605">
        <w:rPr>
          <w:rFonts w:cs="Arial"/>
          <w:sz w:val="22"/>
          <w:szCs w:val="22"/>
        </w:rPr>
        <w:t>P</w:t>
      </w:r>
      <w:r w:rsidR="008B1471" w:rsidRPr="000A3605">
        <w:rPr>
          <w:rFonts w:cs="Arial"/>
          <w:sz w:val="22"/>
          <w:szCs w:val="22"/>
        </w:rPr>
        <w:t xml:space="preserve">rzyjęcia </w:t>
      </w:r>
      <w:r w:rsidR="003A3D5F" w:rsidRPr="000A3605">
        <w:rPr>
          <w:rFonts w:cs="Arial"/>
          <w:sz w:val="22"/>
          <w:szCs w:val="22"/>
        </w:rPr>
        <w:t>I</w:t>
      </w:r>
      <w:r w:rsidR="008B1471" w:rsidRPr="000A3605">
        <w:rPr>
          <w:rFonts w:cs="Arial"/>
          <w:sz w:val="22"/>
          <w:szCs w:val="22"/>
        </w:rPr>
        <w:t xml:space="preserve">nstalacji do </w:t>
      </w:r>
      <w:r w:rsidR="0067607D" w:rsidRPr="000A3605">
        <w:rPr>
          <w:rFonts w:cs="Arial"/>
          <w:sz w:val="22"/>
          <w:szCs w:val="22"/>
        </w:rPr>
        <w:t>E</w:t>
      </w:r>
      <w:r w:rsidR="008B1471" w:rsidRPr="000A3605">
        <w:rPr>
          <w:rFonts w:cs="Arial"/>
          <w:sz w:val="22"/>
          <w:szCs w:val="22"/>
        </w:rPr>
        <w:t>ksploatacji.</w:t>
      </w:r>
    </w:p>
    <w:p w:rsidR="00C84ADD" w:rsidRPr="000A3605" w:rsidRDefault="00C84ADD" w:rsidP="00E343BD">
      <w:pPr>
        <w:pStyle w:val="Nagwek2"/>
        <w:tabs>
          <w:tab w:val="clear" w:pos="0"/>
          <w:tab w:val="num" w:pos="567"/>
        </w:tabs>
        <w:ind w:left="567" w:hanging="567"/>
        <w:rPr>
          <w:rFonts w:cs="Arial"/>
          <w:sz w:val="22"/>
          <w:szCs w:val="22"/>
        </w:rPr>
      </w:pPr>
      <w:r w:rsidRPr="000A3605">
        <w:rPr>
          <w:rFonts w:cs="Arial"/>
          <w:sz w:val="22"/>
          <w:szCs w:val="22"/>
        </w:rPr>
        <w:t>Wykonawca jest odpowiedzialny za Dostawy, Roboty budowlane oraz Usługi związane z realizacją Kontraktu d</w:t>
      </w:r>
      <w:r w:rsidR="004E4F84" w:rsidRPr="000A3605">
        <w:rPr>
          <w:rFonts w:cs="Arial"/>
          <w:sz w:val="22"/>
          <w:szCs w:val="22"/>
        </w:rPr>
        <w:t xml:space="preserve">o czasu podpisania protokołu </w:t>
      </w:r>
      <w:r w:rsidR="00C242B7" w:rsidRPr="000A3605">
        <w:rPr>
          <w:rFonts w:cs="Arial"/>
          <w:sz w:val="22"/>
          <w:szCs w:val="22"/>
        </w:rPr>
        <w:t>P</w:t>
      </w:r>
      <w:r w:rsidRPr="000A3605">
        <w:rPr>
          <w:rFonts w:cs="Arial"/>
          <w:sz w:val="22"/>
          <w:szCs w:val="22"/>
        </w:rPr>
        <w:t xml:space="preserve">rzejęcia </w:t>
      </w:r>
      <w:r w:rsidR="00222EB6" w:rsidRPr="000A3605">
        <w:rPr>
          <w:rFonts w:cs="Arial"/>
          <w:sz w:val="22"/>
          <w:szCs w:val="22"/>
        </w:rPr>
        <w:t>Instalacji</w:t>
      </w:r>
      <w:r w:rsidRPr="000A3605">
        <w:rPr>
          <w:rFonts w:cs="Arial"/>
          <w:sz w:val="22"/>
          <w:szCs w:val="22"/>
        </w:rPr>
        <w:t xml:space="preserve"> </w:t>
      </w:r>
      <w:r w:rsidR="004E4F84" w:rsidRPr="000A3605">
        <w:rPr>
          <w:rFonts w:cs="Arial"/>
          <w:sz w:val="22"/>
          <w:szCs w:val="22"/>
        </w:rPr>
        <w:t xml:space="preserve">do </w:t>
      </w:r>
      <w:r w:rsidR="00C242B7" w:rsidRPr="000A3605">
        <w:rPr>
          <w:rFonts w:cs="Arial"/>
          <w:sz w:val="22"/>
          <w:szCs w:val="22"/>
        </w:rPr>
        <w:t>E</w:t>
      </w:r>
      <w:r w:rsidRPr="000A3605">
        <w:rPr>
          <w:rFonts w:cs="Arial"/>
          <w:sz w:val="22"/>
          <w:szCs w:val="22"/>
        </w:rPr>
        <w:t>ksploatacji.</w:t>
      </w:r>
      <w:r w:rsidR="004E4F84" w:rsidRPr="000A3605">
        <w:rPr>
          <w:rFonts w:cs="Arial"/>
          <w:sz w:val="22"/>
          <w:szCs w:val="22"/>
        </w:rPr>
        <w:t xml:space="preserve"> </w:t>
      </w:r>
      <w:r w:rsidRPr="000A3605">
        <w:rPr>
          <w:rFonts w:cs="Arial"/>
          <w:sz w:val="22"/>
          <w:szCs w:val="22"/>
        </w:rPr>
        <w:t>Jeżeli w tym okresie nastąpi uszkodzenie</w:t>
      </w:r>
      <w:r w:rsidR="005B2467" w:rsidRPr="000A3605">
        <w:rPr>
          <w:rFonts w:cs="Arial"/>
          <w:sz w:val="22"/>
          <w:szCs w:val="22"/>
        </w:rPr>
        <w:t xml:space="preserve"> (także awaria, lub ujawni się wada)</w:t>
      </w:r>
      <w:r w:rsidR="004E4F84" w:rsidRPr="000A3605">
        <w:rPr>
          <w:rFonts w:cs="Arial"/>
          <w:sz w:val="22"/>
          <w:szCs w:val="22"/>
        </w:rPr>
        <w:t xml:space="preserve"> przedmiotu</w:t>
      </w:r>
      <w:r w:rsidRPr="000A3605">
        <w:rPr>
          <w:rFonts w:cs="Arial"/>
          <w:sz w:val="22"/>
          <w:szCs w:val="22"/>
        </w:rPr>
        <w:t xml:space="preserve"> </w:t>
      </w:r>
      <w:r w:rsidR="004E4F84" w:rsidRPr="000A3605">
        <w:rPr>
          <w:rFonts w:cs="Arial"/>
          <w:sz w:val="22"/>
          <w:szCs w:val="22"/>
        </w:rPr>
        <w:t>Dostawy</w:t>
      </w:r>
      <w:r w:rsidR="005B2467" w:rsidRPr="000A3605">
        <w:rPr>
          <w:rFonts w:cs="Arial"/>
          <w:sz w:val="22"/>
          <w:szCs w:val="22"/>
        </w:rPr>
        <w:t>, Usługi</w:t>
      </w:r>
      <w:r w:rsidR="004E4F84" w:rsidRPr="000A3605">
        <w:rPr>
          <w:rFonts w:cs="Arial"/>
          <w:sz w:val="22"/>
          <w:szCs w:val="22"/>
        </w:rPr>
        <w:t xml:space="preserve"> lub Robót budowlanych</w:t>
      </w:r>
      <w:r w:rsidRPr="000A3605">
        <w:rPr>
          <w:rFonts w:cs="Arial"/>
          <w:sz w:val="22"/>
          <w:szCs w:val="22"/>
        </w:rPr>
        <w:t xml:space="preserve"> lub jakie</w:t>
      </w:r>
      <w:r w:rsidR="004E4F84" w:rsidRPr="000A3605">
        <w:rPr>
          <w:rFonts w:cs="Arial"/>
          <w:sz w:val="22"/>
          <w:szCs w:val="22"/>
        </w:rPr>
        <w:t>jkolwiek</w:t>
      </w:r>
      <w:r w:rsidRPr="000A3605">
        <w:rPr>
          <w:rFonts w:cs="Arial"/>
          <w:sz w:val="22"/>
          <w:szCs w:val="22"/>
        </w:rPr>
        <w:t xml:space="preserve"> </w:t>
      </w:r>
      <w:r w:rsidR="004E4F84" w:rsidRPr="000A3605">
        <w:rPr>
          <w:rFonts w:cs="Arial"/>
          <w:sz w:val="22"/>
          <w:szCs w:val="22"/>
        </w:rPr>
        <w:t>ich części lub</w:t>
      </w:r>
      <w:r w:rsidRPr="000A3605">
        <w:rPr>
          <w:rFonts w:cs="Arial"/>
          <w:sz w:val="22"/>
          <w:szCs w:val="22"/>
        </w:rPr>
        <w:t xml:space="preserve"> elementów, niezależnie od tego z jakiej przyczyny (z wyjątkiem </w:t>
      </w:r>
      <w:r w:rsidR="007233E7" w:rsidRPr="000A3605">
        <w:rPr>
          <w:rFonts w:cs="Arial"/>
          <w:sz w:val="22"/>
          <w:szCs w:val="22"/>
        </w:rPr>
        <w:t>siły wyższej</w:t>
      </w:r>
      <w:r w:rsidRPr="000A3605">
        <w:rPr>
          <w:rFonts w:cs="Arial"/>
          <w:sz w:val="22"/>
          <w:szCs w:val="22"/>
        </w:rPr>
        <w:t xml:space="preserve">) – Wykonawca naprawi uszkodzenie i usunie jego skutki w taki sposób, aby realizacja Kontraktu odpowiadała postanowieniom Kontraktu. </w:t>
      </w:r>
    </w:p>
    <w:p w:rsidR="00C84ADD" w:rsidRPr="000A3605" w:rsidRDefault="004E4F84" w:rsidP="005B2467">
      <w:pPr>
        <w:pStyle w:val="Nagwek3"/>
        <w:numPr>
          <w:ilvl w:val="0"/>
          <w:numId w:val="0"/>
        </w:numPr>
        <w:tabs>
          <w:tab w:val="num" w:pos="1567"/>
        </w:tabs>
        <w:ind w:left="568"/>
        <w:rPr>
          <w:rFonts w:cs="Arial"/>
          <w:sz w:val="22"/>
          <w:szCs w:val="22"/>
        </w:rPr>
      </w:pPr>
      <w:r w:rsidRPr="000A3605">
        <w:rPr>
          <w:rFonts w:cs="Arial"/>
          <w:sz w:val="22"/>
          <w:szCs w:val="22"/>
        </w:rPr>
        <w:t>W</w:t>
      </w:r>
      <w:r w:rsidR="00C84ADD" w:rsidRPr="000A3605">
        <w:rPr>
          <w:rFonts w:cs="Arial"/>
          <w:sz w:val="22"/>
          <w:szCs w:val="22"/>
        </w:rPr>
        <w:t xml:space="preserve"> przypadku, gdy uszkodzenie powstało z przyczyn </w:t>
      </w:r>
      <w:r w:rsidR="00113182" w:rsidRPr="000A3605">
        <w:rPr>
          <w:rFonts w:cs="Arial"/>
          <w:sz w:val="22"/>
          <w:szCs w:val="22"/>
        </w:rPr>
        <w:t>zawinionych przez</w:t>
      </w:r>
      <w:r w:rsidR="00C84ADD" w:rsidRPr="000A3605">
        <w:rPr>
          <w:rFonts w:cs="Arial"/>
          <w:sz w:val="22"/>
          <w:szCs w:val="22"/>
        </w:rPr>
        <w:t xml:space="preserve"> </w:t>
      </w:r>
      <w:r w:rsidR="005B2467" w:rsidRPr="000A3605">
        <w:rPr>
          <w:rFonts w:cs="Arial"/>
          <w:sz w:val="22"/>
          <w:szCs w:val="22"/>
        </w:rPr>
        <w:t>Zamawiającego</w:t>
      </w:r>
      <w:r w:rsidR="000B0B0B">
        <w:rPr>
          <w:rFonts w:cs="Arial"/>
          <w:sz w:val="22"/>
          <w:szCs w:val="22"/>
        </w:rPr>
        <w:t xml:space="preserve"> lub podmioty za które ponosi on odpowiedzialność</w:t>
      </w:r>
      <w:r w:rsidR="00C84ADD" w:rsidRPr="000A3605">
        <w:rPr>
          <w:rFonts w:cs="Arial"/>
          <w:sz w:val="22"/>
          <w:szCs w:val="22"/>
        </w:rPr>
        <w:t xml:space="preserve"> – koszty związane z usunięciem uszkodzenia pokrywa </w:t>
      </w:r>
      <w:r w:rsidR="005B2467" w:rsidRPr="000A3605">
        <w:rPr>
          <w:rFonts w:cs="Arial"/>
          <w:sz w:val="22"/>
          <w:szCs w:val="22"/>
        </w:rPr>
        <w:t>Zamawiający</w:t>
      </w:r>
      <w:r w:rsidR="00C84ADD" w:rsidRPr="000A3605">
        <w:rPr>
          <w:rFonts w:cs="Arial"/>
          <w:sz w:val="22"/>
          <w:szCs w:val="22"/>
        </w:rPr>
        <w:t>,</w:t>
      </w:r>
      <w:r w:rsidR="005B2467" w:rsidRPr="000A3605">
        <w:rPr>
          <w:rFonts w:cs="Arial"/>
          <w:sz w:val="22"/>
          <w:szCs w:val="22"/>
        </w:rPr>
        <w:t xml:space="preserve"> w pozostałych przypadkach zaś – Wykonawca.</w:t>
      </w:r>
      <w:r w:rsidR="00C84ADD" w:rsidRPr="000A3605">
        <w:rPr>
          <w:rFonts w:cs="Arial"/>
          <w:sz w:val="22"/>
          <w:szCs w:val="22"/>
        </w:rPr>
        <w:t xml:space="preserve"> </w:t>
      </w:r>
      <w:r w:rsidR="003A3D5F" w:rsidRPr="000A3605">
        <w:rPr>
          <w:rFonts w:cs="Arial"/>
          <w:sz w:val="22"/>
          <w:szCs w:val="22"/>
        </w:rPr>
        <w:t>W przypadku wystąpienia siły wyższej Strony wspólnie ustalą zasady podziału kosztów.</w:t>
      </w:r>
    </w:p>
    <w:p w:rsidR="00991C1E" w:rsidRPr="000A3605" w:rsidRDefault="00657D64" w:rsidP="00F572AF">
      <w:pPr>
        <w:pStyle w:val="Nagwek2"/>
        <w:tabs>
          <w:tab w:val="clear" w:pos="0"/>
          <w:tab w:val="num" w:pos="567"/>
        </w:tabs>
        <w:ind w:left="567" w:hanging="567"/>
        <w:rPr>
          <w:rFonts w:cs="Arial"/>
          <w:sz w:val="22"/>
          <w:szCs w:val="22"/>
        </w:rPr>
      </w:pPr>
      <w:r w:rsidRPr="000A3605">
        <w:rPr>
          <w:rFonts w:cs="Arial"/>
          <w:sz w:val="22"/>
          <w:szCs w:val="22"/>
        </w:rPr>
        <w:lastRenderedPageBreak/>
        <w:t xml:space="preserve">Prawo własności </w:t>
      </w:r>
      <w:r w:rsidR="00946AB9" w:rsidRPr="000A3605">
        <w:rPr>
          <w:rFonts w:cs="Arial"/>
          <w:sz w:val="22"/>
          <w:szCs w:val="22"/>
        </w:rPr>
        <w:t xml:space="preserve">rzeczy i praw wchodzących w skład </w:t>
      </w:r>
      <w:r w:rsidRPr="000A3605">
        <w:rPr>
          <w:rFonts w:cs="Arial"/>
          <w:sz w:val="22"/>
          <w:szCs w:val="22"/>
        </w:rPr>
        <w:t>poszczególnych Etapów Kontraktu, w tym wchodzących w ich skład Dostaw, przechodzi z Wykonawcy na Zamawiającego z chwilą dokonania przez Zamawiającego zapłaty kwot wynikających z faktur Wykonawcy dotyczących danego Etapu Kontraktu. Z datą podpisania przez Strony</w:t>
      </w:r>
      <w:r w:rsidR="00452E5F" w:rsidRPr="000A3605">
        <w:rPr>
          <w:rFonts w:cs="Arial"/>
          <w:sz w:val="22"/>
          <w:szCs w:val="22"/>
        </w:rPr>
        <w:t xml:space="preserve"> </w:t>
      </w:r>
      <w:r w:rsidR="00E3767E" w:rsidRPr="000A3605">
        <w:rPr>
          <w:rFonts w:cs="Arial"/>
          <w:sz w:val="22"/>
          <w:szCs w:val="22"/>
        </w:rPr>
        <w:t>p</w:t>
      </w:r>
      <w:r w:rsidR="00452E5F" w:rsidRPr="000A3605">
        <w:rPr>
          <w:rFonts w:cs="Arial"/>
          <w:sz w:val="22"/>
          <w:szCs w:val="22"/>
        </w:rPr>
        <w:t>rotoko</w:t>
      </w:r>
      <w:r w:rsidRPr="000A3605">
        <w:rPr>
          <w:rFonts w:cs="Arial"/>
          <w:sz w:val="22"/>
          <w:szCs w:val="22"/>
        </w:rPr>
        <w:t xml:space="preserve">łu </w:t>
      </w:r>
      <w:r w:rsidR="00E3767E" w:rsidRPr="000A3605">
        <w:rPr>
          <w:rFonts w:cs="Arial"/>
          <w:sz w:val="22"/>
          <w:szCs w:val="22"/>
        </w:rPr>
        <w:t xml:space="preserve">Przejęcia </w:t>
      </w:r>
      <w:r w:rsidRPr="000A3605">
        <w:rPr>
          <w:rFonts w:cs="Arial"/>
          <w:sz w:val="22"/>
          <w:szCs w:val="22"/>
        </w:rPr>
        <w:t>do Eksploatacji Instalacji, na Zamawiającego przechodzi prawo własności tych wszystkich części Przedmiotu Kontraktu, które nie były objęte żadnym z dokonanych wcześniej odbiorów Etapów Kontraktu</w:t>
      </w:r>
      <w:r w:rsidR="00991C1E" w:rsidRPr="000A3605">
        <w:rPr>
          <w:rFonts w:cs="Arial"/>
          <w:sz w:val="22"/>
          <w:szCs w:val="22"/>
        </w:rPr>
        <w:t>.</w:t>
      </w:r>
    </w:p>
    <w:p w:rsidR="00991C1E" w:rsidRPr="000A3605" w:rsidRDefault="00657D64" w:rsidP="00F572AF">
      <w:pPr>
        <w:pStyle w:val="Nagwek2"/>
        <w:tabs>
          <w:tab w:val="clear" w:pos="0"/>
          <w:tab w:val="num" w:pos="567"/>
        </w:tabs>
        <w:ind w:left="567" w:hanging="567"/>
        <w:rPr>
          <w:rFonts w:cs="Arial"/>
          <w:sz w:val="22"/>
          <w:szCs w:val="22"/>
        </w:rPr>
      </w:pPr>
      <w:r w:rsidRPr="000A3605">
        <w:rPr>
          <w:rFonts w:cs="Arial"/>
          <w:sz w:val="22"/>
          <w:szCs w:val="22"/>
        </w:rPr>
        <w:t>Niezależnie od powyższego, ryzyko utraty lub uszkodzenia Instalacji bądź któregokolwiek z elementów Przedmiotu Kontraktu przechodzi z Wykonawcy na Zamawiającego dopiero z datą</w:t>
      </w:r>
      <w:r w:rsidR="00452E5F" w:rsidRPr="000A3605">
        <w:rPr>
          <w:rFonts w:cs="Arial"/>
          <w:sz w:val="22"/>
          <w:szCs w:val="22"/>
        </w:rPr>
        <w:t xml:space="preserve"> podpisania przez Strony </w:t>
      </w:r>
      <w:r w:rsidR="003A3D5F" w:rsidRPr="000A3605">
        <w:rPr>
          <w:rFonts w:cs="Arial"/>
          <w:sz w:val="22"/>
          <w:szCs w:val="22"/>
        </w:rPr>
        <w:t>p</w:t>
      </w:r>
      <w:r w:rsidR="00452E5F" w:rsidRPr="000A3605">
        <w:rPr>
          <w:rFonts w:cs="Arial"/>
          <w:sz w:val="22"/>
          <w:szCs w:val="22"/>
        </w:rPr>
        <w:t>rotoko</w:t>
      </w:r>
      <w:r w:rsidRPr="000A3605">
        <w:rPr>
          <w:rFonts w:cs="Arial"/>
          <w:sz w:val="22"/>
          <w:szCs w:val="22"/>
        </w:rPr>
        <w:t xml:space="preserve">łu </w:t>
      </w:r>
      <w:r w:rsidR="00E3767E" w:rsidRPr="000A3605">
        <w:rPr>
          <w:rFonts w:cs="Arial"/>
          <w:sz w:val="22"/>
          <w:szCs w:val="22"/>
        </w:rPr>
        <w:t xml:space="preserve">Przejęcia </w:t>
      </w:r>
      <w:r w:rsidRPr="000A3605">
        <w:rPr>
          <w:rFonts w:cs="Arial"/>
          <w:sz w:val="22"/>
          <w:szCs w:val="22"/>
        </w:rPr>
        <w:t>do Eksploatacji Instalacji</w:t>
      </w:r>
      <w:r w:rsidR="00991C1E" w:rsidRPr="000A3605">
        <w:rPr>
          <w:rFonts w:cs="Arial"/>
          <w:sz w:val="22"/>
          <w:szCs w:val="22"/>
        </w:rPr>
        <w:t>.</w:t>
      </w:r>
    </w:p>
    <w:p w:rsidR="00542385" w:rsidRPr="000A3605" w:rsidRDefault="00542385" w:rsidP="00E343BD">
      <w:pPr>
        <w:pStyle w:val="Nagwek2"/>
        <w:tabs>
          <w:tab w:val="clear" w:pos="0"/>
          <w:tab w:val="num" w:pos="567"/>
        </w:tabs>
        <w:ind w:left="567" w:hanging="567"/>
        <w:rPr>
          <w:rFonts w:cs="Arial"/>
          <w:sz w:val="22"/>
          <w:szCs w:val="22"/>
        </w:rPr>
      </w:pPr>
      <w:r w:rsidRPr="000A3605">
        <w:rPr>
          <w:rFonts w:cs="Arial"/>
          <w:sz w:val="22"/>
          <w:szCs w:val="22"/>
        </w:rPr>
        <w:t xml:space="preserve">Wykonawca udziela Zamawiającemu gwarancji </w:t>
      </w:r>
      <w:r w:rsidR="007233E7" w:rsidRPr="000A3605">
        <w:rPr>
          <w:rFonts w:cs="Arial"/>
          <w:sz w:val="22"/>
          <w:szCs w:val="22"/>
        </w:rPr>
        <w:t xml:space="preserve">jakości </w:t>
      </w:r>
      <w:r w:rsidRPr="000A3605">
        <w:rPr>
          <w:rFonts w:cs="Arial"/>
          <w:sz w:val="22"/>
          <w:szCs w:val="22"/>
        </w:rPr>
        <w:t xml:space="preserve">na Przedmiot </w:t>
      </w:r>
      <w:r w:rsidR="0033171E" w:rsidRPr="000A3605">
        <w:rPr>
          <w:rFonts w:cs="Arial"/>
          <w:sz w:val="22"/>
          <w:szCs w:val="22"/>
        </w:rPr>
        <w:t>Kontraktu</w:t>
      </w:r>
      <w:r w:rsidRPr="000A3605">
        <w:rPr>
          <w:rFonts w:cs="Arial"/>
          <w:sz w:val="22"/>
          <w:szCs w:val="22"/>
        </w:rPr>
        <w:t xml:space="preserve"> </w:t>
      </w:r>
      <w:r w:rsidR="00445191" w:rsidRPr="000A3605">
        <w:rPr>
          <w:rFonts w:cs="Arial"/>
          <w:sz w:val="22"/>
          <w:szCs w:val="22"/>
        </w:rPr>
        <w:t xml:space="preserve">w Okresie Gwarancji </w:t>
      </w:r>
      <w:r w:rsidR="00185128" w:rsidRPr="000A3605">
        <w:rPr>
          <w:rFonts w:cs="Arial"/>
          <w:sz w:val="22"/>
          <w:szCs w:val="22"/>
        </w:rPr>
        <w:t xml:space="preserve">24 </w:t>
      </w:r>
      <w:r w:rsidRPr="000A3605">
        <w:rPr>
          <w:rFonts w:cs="Arial"/>
          <w:sz w:val="22"/>
          <w:szCs w:val="22"/>
        </w:rPr>
        <w:t xml:space="preserve">miesięcy (słownie miesięcy: </w:t>
      </w:r>
      <w:r w:rsidR="00251623" w:rsidRPr="000A3605">
        <w:rPr>
          <w:rFonts w:cs="Arial"/>
          <w:sz w:val="22"/>
          <w:szCs w:val="22"/>
        </w:rPr>
        <w:t>dwudziestu czterech</w:t>
      </w:r>
      <w:r w:rsidRPr="000A3605">
        <w:rPr>
          <w:rFonts w:cs="Arial"/>
          <w:sz w:val="22"/>
          <w:szCs w:val="22"/>
        </w:rPr>
        <w:t xml:space="preserve">) od daty podpisania przez Zamawiającego protokołu </w:t>
      </w:r>
      <w:r w:rsidR="00C242B7" w:rsidRPr="000A3605">
        <w:rPr>
          <w:rFonts w:cs="Arial"/>
          <w:sz w:val="22"/>
          <w:szCs w:val="22"/>
        </w:rPr>
        <w:t>P</w:t>
      </w:r>
      <w:r w:rsidRPr="000A3605">
        <w:rPr>
          <w:rFonts w:cs="Arial"/>
          <w:sz w:val="22"/>
          <w:szCs w:val="22"/>
        </w:rPr>
        <w:t xml:space="preserve">rzejęcia </w:t>
      </w:r>
      <w:r w:rsidR="00222EB6" w:rsidRPr="000A3605">
        <w:rPr>
          <w:rFonts w:cs="Arial"/>
          <w:sz w:val="22"/>
          <w:szCs w:val="22"/>
        </w:rPr>
        <w:t xml:space="preserve">Instalacji </w:t>
      </w:r>
      <w:r w:rsidRPr="000A3605">
        <w:rPr>
          <w:rFonts w:cs="Arial"/>
          <w:sz w:val="22"/>
          <w:szCs w:val="22"/>
        </w:rPr>
        <w:t xml:space="preserve">do </w:t>
      </w:r>
      <w:r w:rsidR="00C242B7" w:rsidRPr="000A3605">
        <w:rPr>
          <w:rFonts w:cs="Arial"/>
          <w:sz w:val="22"/>
          <w:szCs w:val="22"/>
        </w:rPr>
        <w:t>E</w:t>
      </w:r>
      <w:r w:rsidRPr="000A3605">
        <w:rPr>
          <w:rFonts w:cs="Arial"/>
          <w:sz w:val="22"/>
          <w:szCs w:val="22"/>
        </w:rPr>
        <w:t>ksploatacji.</w:t>
      </w:r>
      <w:bookmarkEnd w:id="281"/>
      <w:bookmarkEnd w:id="282"/>
      <w:r w:rsidRPr="000A3605">
        <w:rPr>
          <w:rFonts w:cs="Arial"/>
          <w:sz w:val="22"/>
          <w:szCs w:val="22"/>
        </w:rPr>
        <w:t xml:space="preserve"> </w:t>
      </w:r>
    </w:p>
    <w:p w:rsidR="00542385" w:rsidRPr="000A3605" w:rsidRDefault="00542385" w:rsidP="00E343BD">
      <w:pPr>
        <w:pStyle w:val="Nagwek3"/>
        <w:tabs>
          <w:tab w:val="num" w:pos="1134"/>
        </w:tabs>
        <w:ind w:left="1134" w:hanging="567"/>
        <w:rPr>
          <w:rFonts w:cs="Arial"/>
          <w:sz w:val="22"/>
          <w:szCs w:val="22"/>
        </w:rPr>
      </w:pPr>
      <w:bookmarkStart w:id="283" w:name="_Toc271098861"/>
      <w:r w:rsidRPr="000A3605">
        <w:rPr>
          <w:rFonts w:cs="Arial"/>
          <w:sz w:val="22"/>
          <w:szCs w:val="22"/>
        </w:rPr>
        <w:t xml:space="preserve">Wykonawca udziela wydłużonych gwarancji </w:t>
      </w:r>
      <w:r w:rsidR="007233E7" w:rsidRPr="000A3605">
        <w:rPr>
          <w:rFonts w:cs="Arial"/>
          <w:sz w:val="22"/>
          <w:szCs w:val="22"/>
        </w:rPr>
        <w:t xml:space="preserve">jakości </w:t>
      </w:r>
      <w:r w:rsidRPr="000A3605">
        <w:rPr>
          <w:rFonts w:cs="Arial"/>
          <w:sz w:val="22"/>
          <w:szCs w:val="22"/>
        </w:rPr>
        <w:t xml:space="preserve">na następujące elementy Przedmiotu </w:t>
      </w:r>
      <w:r w:rsidR="0033171E" w:rsidRPr="000A3605">
        <w:rPr>
          <w:rFonts w:cs="Arial"/>
          <w:sz w:val="22"/>
          <w:szCs w:val="22"/>
        </w:rPr>
        <w:t>Kontraktu</w:t>
      </w:r>
      <w:r w:rsidRPr="000A3605">
        <w:rPr>
          <w:rFonts w:cs="Arial"/>
          <w:sz w:val="22"/>
          <w:szCs w:val="22"/>
        </w:rPr>
        <w:t xml:space="preserve"> (</w:t>
      </w:r>
      <w:r w:rsidR="00E12794" w:rsidRPr="000A3605">
        <w:rPr>
          <w:rFonts w:cs="Arial"/>
          <w:sz w:val="22"/>
          <w:szCs w:val="22"/>
        </w:rPr>
        <w:t xml:space="preserve">liczonych </w:t>
      </w:r>
      <w:r w:rsidRPr="000A3605">
        <w:rPr>
          <w:rFonts w:cs="Arial"/>
          <w:sz w:val="22"/>
          <w:szCs w:val="22"/>
        </w:rPr>
        <w:t xml:space="preserve">od daty podpisania przez Zamawiającego protokołu </w:t>
      </w:r>
      <w:r w:rsidR="00C242B7" w:rsidRPr="000A3605">
        <w:rPr>
          <w:rFonts w:cs="Arial"/>
          <w:sz w:val="22"/>
          <w:szCs w:val="22"/>
        </w:rPr>
        <w:t>P</w:t>
      </w:r>
      <w:r w:rsidRPr="000A3605">
        <w:rPr>
          <w:rFonts w:cs="Arial"/>
          <w:sz w:val="22"/>
          <w:szCs w:val="22"/>
        </w:rPr>
        <w:t xml:space="preserve">rzejęcia </w:t>
      </w:r>
      <w:r w:rsidR="00C169E7" w:rsidRPr="000A3605">
        <w:rPr>
          <w:rFonts w:cs="Arial"/>
          <w:sz w:val="22"/>
          <w:szCs w:val="22"/>
        </w:rPr>
        <w:t xml:space="preserve">Instalacji </w:t>
      </w:r>
      <w:r w:rsidRPr="000A3605">
        <w:rPr>
          <w:rFonts w:cs="Arial"/>
          <w:sz w:val="22"/>
          <w:szCs w:val="22"/>
        </w:rPr>
        <w:t xml:space="preserve">do </w:t>
      </w:r>
      <w:r w:rsidR="00C242B7" w:rsidRPr="000A3605">
        <w:rPr>
          <w:rFonts w:cs="Arial"/>
          <w:sz w:val="22"/>
          <w:szCs w:val="22"/>
        </w:rPr>
        <w:t>E</w:t>
      </w:r>
      <w:r w:rsidRPr="000A3605">
        <w:rPr>
          <w:rFonts w:cs="Arial"/>
          <w:sz w:val="22"/>
          <w:szCs w:val="22"/>
        </w:rPr>
        <w:t>ksploatacji):</w:t>
      </w:r>
      <w:bookmarkEnd w:id="283"/>
    </w:p>
    <w:p w:rsidR="00542385" w:rsidRPr="000A3605" w:rsidRDefault="00271F7D" w:rsidP="00E343BD">
      <w:pPr>
        <w:pStyle w:val="Nagwek4"/>
        <w:ind w:left="1843" w:hanging="709"/>
        <w:rPr>
          <w:rFonts w:cs="Arial"/>
          <w:sz w:val="22"/>
          <w:szCs w:val="22"/>
        </w:rPr>
      </w:pPr>
      <w:r w:rsidRPr="000A3605">
        <w:rPr>
          <w:rFonts w:cs="Arial"/>
          <w:sz w:val="22"/>
          <w:szCs w:val="22"/>
        </w:rPr>
        <w:t xml:space="preserve"> </w:t>
      </w:r>
      <w:r w:rsidR="00542385" w:rsidRPr="000A3605">
        <w:rPr>
          <w:rFonts w:cs="Arial"/>
          <w:sz w:val="22"/>
          <w:szCs w:val="22"/>
        </w:rPr>
        <w:t>na wykładziny chemoodporne</w:t>
      </w:r>
      <w:r w:rsidR="00C169E7" w:rsidRPr="000A3605">
        <w:rPr>
          <w:rFonts w:cs="Arial"/>
          <w:sz w:val="22"/>
          <w:szCs w:val="22"/>
        </w:rPr>
        <w:t xml:space="preserve"> </w:t>
      </w:r>
      <w:r w:rsidR="00445191" w:rsidRPr="000A3605">
        <w:rPr>
          <w:rFonts w:cs="Arial"/>
          <w:sz w:val="22"/>
          <w:szCs w:val="22"/>
        </w:rPr>
        <w:t>–</w:t>
      </w:r>
      <w:r w:rsidR="00542385" w:rsidRPr="000A3605">
        <w:rPr>
          <w:rFonts w:cs="Arial"/>
          <w:sz w:val="22"/>
          <w:szCs w:val="22"/>
        </w:rPr>
        <w:t xml:space="preserve"> </w:t>
      </w:r>
      <w:r w:rsidR="00445191" w:rsidRPr="000A3605">
        <w:rPr>
          <w:rFonts w:cs="Arial"/>
          <w:sz w:val="22"/>
          <w:szCs w:val="22"/>
        </w:rPr>
        <w:t xml:space="preserve">Okres Gwarancji </w:t>
      </w:r>
      <w:r w:rsidR="00387D09" w:rsidRPr="000A3605">
        <w:rPr>
          <w:rFonts w:cs="Arial"/>
          <w:sz w:val="22"/>
          <w:szCs w:val="22"/>
        </w:rPr>
        <w:t>5</w:t>
      </w:r>
      <w:r w:rsidR="00542385" w:rsidRPr="000A3605">
        <w:rPr>
          <w:rFonts w:cs="Arial"/>
          <w:sz w:val="22"/>
          <w:szCs w:val="22"/>
        </w:rPr>
        <w:t xml:space="preserve"> lat</w:t>
      </w:r>
      <w:r w:rsidR="00E343BD" w:rsidRPr="000A3605">
        <w:rPr>
          <w:rFonts w:cs="Arial"/>
          <w:sz w:val="22"/>
          <w:szCs w:val="22"/>
        </w:rPr>
        <w:t>,</w:t>
      </w:r>
    </w:p>
    <w:p w:rsidR="00542385" w:rsidRPr="000A3605" w:rsidRDefault="00271F7D" w:rsidP="00E343BD">
      <w:pPr>
        <w:pStyle w:val="Nagwek4"/>
        <w:ind w:left="1843" w:hanging="709"/>
        <w:rPr>
          <w:rFonts w:cs="Arial"/>
          <w:sz w:val="22"/>
          <w:szCs w:val="22"/>
        </w:rPr>
      </w:pPr>
      <w:r w:rsidRPr="000A3605">
        <w:rPr>
          <w:rFonts w:cs="Arial"/>
          <w:sz w:val="22"/>
          <w:szCs w:val="22"/>
        </w:rPr>
        <w:t xml:space="preserve"> </w:t>
      </w:r>
      <w:r w:rsidR="00542385" w:rsidRPr="000A3605">
        <w:rPr>
          <w:rFonts w:cs="Arial"/>
          <w:sz w:val="22"/>
          <w:szCs w:val="22"/>
        </w:rPr>
        <w:t xml:space="preserve">na zabezpieczenia antykorozyjne - </w:t>
      </w:r>
      <w:r w:rsidR="00445191" w:rsidRPr="000A3605">
        <w:rPr>
          <w:rFonts w:cs="Arial"/>
          <w:sz w:val="22"/>
          <w:szCs w:val="22"/>
        </w:rPr>
        <w:t>Okres Gwarancji 5 lat</w:t>
      </w:r>
      <w:r w:rsidR="00E343BD" w:rsidRPr="000A3605">
        <w:rPr>
          <w:rFonts w:cs="Arial"/>
          <w:sz w:val="22"/>
          <w:szCs w:val="22"/>
        </w:rPr>
        <w:t>,</w:t>
      </w:r>
    </w:p>
    <w:p w:rsidR="00542385" w:rsidRPr="000A3605" w:rsidRDefault="00271F7D" w:rsidP="00E343BD">
      <w:pPr>
        <w:pStyle w:val="Nagwek4"/>
        <w:ind w:left="1843" w:hanging="709"/>
        <w:rPr>
          <w:rFonts w:cs="Arial"/>
          <w:sz w:val="22"/>
          <w:szCs w:val="22"/>
        </w:rPr>
      </w:pPr>
      <w:r w:rsidRPr="000A3605">
        <w:rPr>
          <w:rFonts w:cs="Arial"/>
          <w:sz w:val="22"/>
          <w:szCs w:val="22"/>
        </w:rPr>
        <w:t xml:space="preserve"> </w:t>
      </w:r>
      <w:r w:rsidR="00542385" w:rsidRPr="000A3605">
        <w:rPr>
          <w:rFonts w:cs="Arial"/>
          <w:sz w:val="22"/>
          <w:szCs w:val="22"/>
        </w:rPr>
        <w:t>na Roboty</w:t>
      </w:r>
      <w:r w:rsidR="00C169E7" w:rsidRPr="000A3605">
        <w:rPr>
          <w:rFonts w:cs="Arial"/>
          <w:sz w:val="22"/>
          <w:szCs w:val="22"/>
        </w:rPr>
        <w:t xml:space="preserve"> budowlane</w:t>
      </w:r>
      <w:r w:rsidR="00542385" w:rsidRPr="000A3605">
        <w:rPr>
          <w:rFonts w:cs="Arial"/>
          <w:sz w:val="22"/>
          <w:szCs w:val="22"/>
        </w:rPr>
        <w:t xml:space="preserve"> - </w:t>
      </w:r>
      <w:r w:rsidR="00445191" w:rsidRPr="000A3605">
        <w:rPr>
          <w:rFonts w:cs="Arial"/>
          <w:sz w:val="22"/>
          <w:szCs w:val="22"/>
        </w:rPr>
        <w:t>Okres Gwarancji 5 lat</w:t>
      </w:r>
      <w:r w:rsidR="00397436" w:rsidRPr="000A3605">
        <w:rPr>
          <w:rFonts w:cs="Arial"/>
          <w:sz w:val="22"/>
          <w:szCs w:val="22"/>
        </w:rPr>
        <w:t>,</w:t>
      </w:r>
    </w:p>
    <w:p w:rsidR="00397436" w:rsidRPr="000A3605" w:rsidRDefault="00397436" w:rsidP="00397436">
      <w:pPr>
        <w:pStyle w:val="akapit"/>
        <w:ind w:firstLine="1134"/>
        <w:rPr>
          <w:rFonts w:cs="Arial"/>
          <w:sz w:val="22"/>
          <w:szCs w:val="22"/>
          <w:lang w:val="pl-PL" w:eastAsia="pl-PL"/>
        </w:rPr>
      </w:pPr>
      <w:r w:rsidRPr="000A3605">
        <w:rPr>
          <w:rFonts w:cs="Arial"/>
          <w:sz w:val="22"/>
          <w:szCs w:val="22"/>
          <w:lang w:val="pl-PL" w:eastAsia="pl-PL"/>
        </w:rPr>
        <w:t>15.6.1.4 na izolację termiczną i akustyczną – Okres Gwarancji 5 lat.</w:t>
      </w:r>
    </w:p>
    <w:p w:rsidR="00542385" w:rsidRPr="000A3605" w:rsidRDefault="00542385" w:rsidP="00252828">
      <w:pPr>
        <w:pStyle w:val="Nagwek2"/>
        <w:rPr>
          <w:rFonts w:cs="Arial"/>
          <w:sz w:val="22"/>
          <w:szCs w:val="22"/>
        </w:rPr>
      </w:pPr>
      <w:bookmarkStart w:id="284" w:name="_Toc271097860"/>
      <w:bookmarkStart w:id="285" w:name="_Toc271098862"/>
      <w:r w:rsidRPr="000A3605">
        <w:rPr>
          <w:rFonts w:cs="Arial"/>
          <w:sz w:val="22"/>
          <w:szCs w:val="22"/>
        </w:rPr>
        <w:t xml:space="preserve">W </w:t>
      </w:r>
      <w:r w:rsidR="00C169E7" w:rsidRPr="000A3605">
        <w:rPr>
          <w:rFonts w:cs="Arial"/>
          <w:sz w:val="22"/>
          <w:szCs w:val="22"/>
        </w:rPr>
        <w:t>O</w:t>
      </w:r>
      <w:r w:rsidRPr="000A3605">
        <w:rPr>
          <w:rFonts w:cs="Arial"/>
          <w:sz w:val="22"/>
          <w:szCs w:val="22"/>
        </w:rPr>
        <w:t xml:space="preserve">kresie </w:t>
      </w:r>
      <w:r w:rsidR="00C169E7" w:rsidRPr="000A3605">
        <w:rPr>
          <w:rFonts w:cs="Arial"/>
          <w:sz w:val="22"/>
          <w:szCs w:val="22"/>
        </w:rPr>
        <w:t>G</w:t>
      </w:r>
      <w:r w:rsidRPr="000A3605">
        <w:rPr>
          <w:rFonts w:cs="Arial"/>
          <w:sz w:val="22"/>
          <w:szCs w:val="22"/>
        </w:rPr>
        <w:t>warancji Wykonawca będzie:</w:t>
      </w:r>
      <w:bookmarkEnd w:id="284"/>
      <w:bookmarkEnd w:id="285"/>
    </w:p>
    <w:p w:rsidR="00445191" w:rsidRPr="000A3605" w:rsidRDefault="00445191" w:rsidP="00E343BD">
      <w:pPr>
        <w:pStyle w:val="Nagwek3"/>
        <w:tabs>
          <w:tab w:val="num" w:pos="1134"/>
        </w:tabs>
        <w:ind w:left="1134" w:hanging="567"/>
        <w:rPr>
          <w:rFonts w:cs="Arial"/>
          <w:sz w:val="22"/>
          <w:szCs w:val="22"/>
        </w:rPr>
      </w:pPr>
      <w:bookmarkStart w:id="286" w:name="_Toc271098864"/>
      <w:r w:rsidRPr="000A3605">
        <w:rPr>
          <w:rFonts w:cs="Arial"/>
          <w:sz w:val="22"/>
          <w:szCs w:val="22"/>
        </w:rPr>
        <w:t>usuwał na swój koszt wady, bez prawa do odrębnego wynagrodzenia z tego tytułu</w:t>
      </w:r>
      <w:r w:rsidR="002432F2" w:rsidRPr="000A3605">
        <w:rPr>
          <w:rFonts w:cs="Arial"/>
          <w:sz w:val="22"/>
          <w:szCs w:val="22"/>
        </w:rPr>
        <w:t>,</w:t>
      </w:r>
    </w:p>
    <w:p w:rsidR="00542385" w:rsidRPr="000A3605" w:rsidRDefault="00542385" w:rsidP="00E343BD">
      <w:pPr>
        <w:pStyle w:val="Nagwek3"/>
        <w:tabs>
          <w:tab w:val="num" w:pos="1134"/>
        </w:tabs>
        <w:ind w:left="1134" w:hanging="567"/>
        <w:rPr>
          <w:rFonts w:cs="Arial"/>
          <w:sz w:val="22"/>
          <w:szCs w:val="22"/>
        </w:rPr>
      </w:pPr>
      <w:r w:rsidRPr="000A3605">
        <w:rPr>
          <w:rFonts w:cs="Arial"/>
          <w:sz w:val="22"/>
          <w:szCs w:val="22"/>
        </w:rPr>
        <w:t>przep</w:t>
      </w:r>
      <w:r w:rsidR="00783C3F" w:rsidRPr="000A3605">
        <w:rPr>
          <w:rFonts w:cs="Arial"/>
          <w:sz w:val="22"/>
          <w:szCs w:val="22"/>
        </w:rPr>
        <w:t xml:space="preserve">rowadzał </w:t>
      </w:r>
      <w:r w:rsidR="00E713E3" w:rsidRPr="000A3605">
        <w:rPr>
          <w:rFonts w:cs="Arial"/>
          <w:sz w:val="22"/>
          <w:szCs w:val="22"/>
        </w:rPr>
        <w:t>na swój koszt</w:t>
      </w:r>
      <w:r w:rsidR="004D1368" w:rsidRPr="000A3605">
        <w:rPr>
          <w:rFonts w:cs="Arial"/>
          <w:sz w:val="22"/>
          <w:szCs w:val="22"/>
        </w:rPr>
        <w:t>, bez prawa do odrębnego wynagrodzenia z tego tytułu,</w:t>
      </w:r>
      <w:r w:rsidR="00E713E3" w:rsidRPr="000A3605">
        <w:rPr>
          <w:rFonts w:cs="Arial"/>
          <w:sz w:val="22"/>
          <w:szCs w:val="22"/>
        </w:rPr>
        <w:t xml:space="preserve"> </w:t>
      </w:r>
      <w:r w:rsidR="00783C3F" w:rsidRPr="000A3605">
        <w:rPr>
          <w:rFonts w:cs="Arial"/>
          <w:sz w:val="22"/>
          <w:szCs w:val="22"/>
        </w:rPr>
        <w:t xml:space="preserve">wymagane niezbędne przeglądy serwisu fabrycznego </w:t>
      </w:r>
      <w:r w:rsidRPr="000A3605">
        <w:rPr>
          <w:rFonts w:cs="Arial"/>
          <w:sz w:val="22"/>
          <w:szCs w:val="22"/>
        </w:rPr>
        <w:t>(wynikające z instrukcji obsługi i eksploatacji oraz dokumentacji techniczno-ruchowej urządzeń)</w:t>
      </w:r>
      <w:r w:rsidR="008B08C5" w:rsidRPr="000A3605">
        <w:rPr>
          <w:rFonts w:cs="Arial"/>
          <w:sz w:val="22"/>
          <w:szCs w:val="22"/>
        </w:rPr>
        <w:t>,</w:t>
      </w:r>
      <w:r w:rsidRPr="000A3605">
        <w:rPr>
          <w:rFonts w:cs="Arial"/>
          <w:sz w:val="22"/>
          <w:szCs w:val="22"/>
        </w:rPr>
        <w:t xml:space="preserve"> </w:t>
      </w:r>
      <w:r w:rsidR="000D41A6" w:rsidRPr="000A3605">
        <w:rPr>
          <w:rFonts w:cs="Arial"/>
          <w:sz w:val="22"/>
          <w:szCs w:val="22"/>
        </w:rPr>
        <w:t>w celu utrzymania gwarancji</w:t>
      </w:r>
      <w:r w:rsidR="008B08C5" w:rsidRPr="000A3605">
        <w:rPr>
          <w:rFonts w:cs="Arial"/>
          <w:sz w:val="22"/>
          <w:szCs w:val="22"/>
        </w:rPr>
        <w:t>, z wyłączeniem serwisu</w:t>
      </w:r>
      <w:r w:rsidR="008948F7" w:rsidRPr="000A3605">
        <w:rPr>
          <w:rFonts w:cs="Arial"/>
          <w:sz w:val="22"/>
          <w:szCs w:val="22"/>
        </w:rPr>
        <w:t xml:space="preserve"> fabrycznego</w:t>
      </w:r>
      <w:r w:rsidR="008B08C5" w:rsidRPr="000A3605">
        <w:rPr>
          <w:rFonts w:cs="Arial"/>
          <w:sz w:val="22"/>
          <w:szCs w:val="22"/>
        </w:rPr>
        <w:t xml:space="preserve"> Agregatów</w:t>
      </w:r>
      <w:r w:rsidR="008948F7" w:rsidRPr="000A3605">
        <w:rPr>
          <w:rFonts w:cs="Arial"/>
          <w:sz w:val="22"/>
          <w:szCs w:val="22"/>
        </w:rPr>
        <w:t xml:space="preserve"> </w:t>
      </w:r>
      <w:r w:rsidR="008B08C5" w:rsidRPr="000A3605">
        <w:rPr>
          <w:rFonts w:cs="Arial"/>
          <w:sz w:val="22"/>
          <w:szCs w:val="22"/>
        </w:rPr>
        <w:t>Kogeneracyjnych</w:t>
      </w:r>
      <w:r w:rsidR="008948F7" w:rsidRPr="000A3605">
        <w:rPr>
          <w:rFonts w:cs="Arial"/>
          <w:sz w:val="22"/>
          <w:szCs w:val="22"/>
        </w:rPr>
        <w:t xml:space="preserve">, świadczonego przez Wykonawcę na podstawie </w:t>
      </w:r>
      <w:r w:rsidR="002432F2" w:rsidRPr="000A3605">
        <w:rPr>
          <w:rFonts w:cs="Arial"/>
          <w:sz w:val="22"/>
          <w:szCs w:val="22"/>
        </w:rPr>
        <w:t>Umowy Serwisowej</w:t>
      </w:r>
      <w:r w:rsidR="000D41A6" w:rsidRPr="000A3605">
        <w:rPr>
          <w:rFonts w:cs="Arial"/>
          <w:sz w:val="22"/>
          <w:szCs w:val="22"/>
        </w:rPr>
        <w:t xml:space="preserve">. </w:t>
      </w:r>
      <w:r w:rsidRPr="000A3605">
        <w:rPr>
          <w:rFonts w:cs="Arial"/>
          <w:sz w:val="22"/>
          <w:szCs w:val="22"/>
        </w:rPr>
        <w:t xml:space="preserve">Wykonawca będzie mógł używać specjalistyczne narzędzia i sprzęt dostarczony Zamawiającemu w ramach </w:t>
      </w:r>
      <w:r w:rsidR="0033171E" w:rsidRPr="000A3605">
        <w:rPr>
          <w:rFonts w:cs="Arial"/>
          <w:sz w:val="22"/>
          <w:szCs w:val="22"/>
        </w:rPr>
        <w:t>Kontraktu</w:t>
      </w:r>
      <w:r w:rsidRPr="000A3605">
        <w:rPr>
          <w:rFonts w:cs="Arial"/>
          <w:sz w:val="22"/>
          <w:szCs w:val="22"/>
        </w:rPr>
        <w:t xml:space="preserve"> oraz inny, uzgodniony z Zamawiającym sprzęt będący w jego posiadaniu. Zamawiający zapewni udział w tych pracach swojego personelu eksploatacyjnego</w:t>
      </w:r>
      <w:r w:rsidR="002432F2" w:rsidRPr="000A3605">
        <w:rPr>
          <w:rFonts w:cs="Arial"/>
          <w:sz w:val="22"/>
          <w:szCs w:val="22"/>
        </w:rPr>
        <w:t>,</w:t>
      </w:r>
      <w:bookmarkEnd w:id="286"/>
      <w:r w:rsidRPr="000A3605">
        <w:rPr>
          <w:rFonts w:cs="Arial"/>
          <w:sz w:val="22"/>
          <w:szCs w:val="22"/>
        </w:rPr>
        <w:t xml:space="preserve"> </w:t>
      </w:r>
    </w:p>
    <w:p w:rsidR="00542385" w:rsidRPr="000A3605" w:rsidRDefault="00F572AF" w:rsidP="00E343BD">
      <w:pPr>
        <w:pStyle w:val="Nagwek3"/>
        <w:tabs>
          <w:tab w:val="num" w:pos="1134"/>
        </w:tabs>
        <w:ind w:left="1134" w:hanging="567"/>
        <w:rPr>
          <w:rFonts w:cs="Arial"/>
          <w:sz w:val="22"/>
          <w:szCs w:val="22"/>
        </w:rPr>
      </w:pPr>
      <w:bookmarkStart w:id="287" w:name="_Toc271098865"/>
      <w:r w:rsidRPr="000A3605">
        <w:rPr>
          <w:rFonts w:cs="Arial"/>
          <w:sz w:val="22"/>
          <w:szCs w:val="22"/>
        </w:rPr>
        <w:t>w</w:t>
      </w:r>
      <w:r w:rsidR="000D41A6" w:rsidRPr="000A3605">
        <w:rPr>
          <w:rFonts w:cs="Arial"/>
          <w:sz w:val="22"/>
          <w:szCs w:val="22"/>
        </w:rPr>
        <w:t>ykonywał czynności serwisowe</w:t>
      </w:r>
      <w:r w:rsidR="00542385" w:rsidRPr="000A3605">
        <w:rPr>
          <w:rFonts w:cs="Arial"/>
          <w:sz w:val="22"/>
          <w:szCs w:val="22"/>
        </w:rPr>
        <w:t xml:space="preserve"> w taki sposób, aby dotrzymać </w:t>
      </w:r>
      <w:r w:rsidR="00E74B44" w:rsidRPr="000A3605">
        <w:rPr>
          <w:rFonts w:cs="Arial"/>
          <w:sz w:val="22"/>
          <w:szCs w:val="22"/>
        </w:rPr>
        <w:t xml:space="preserve">Parametrów </w:t>
      </w:r>
      <w:r w:rsidR="004E4ADC" w:rsidRPr="000A3605">
        <w:rPr>
          <w:rFonts w:cs="Arial"/>
          <w:sz w:val="22"/>
          <w:szCs w:val="22"/>
        </w:rPr>
        <w:t>Gwarantowanych określonych</w:t>
      </w:r>
      <w:r w:rsidR="00542385" w:rsidRPr="000A3605">
        <w:rPr>
          <w:rFonts w:cs="Arial"/>
          <w:sz w:val="22"/>
          <w:szCs w:val="22"/>
        </w:rPr>
        <w:t xml:space="preserve"> w </w:t>
      </w:r>
      <w:r w:rsidR="00367CF4" w:rsidRPr="000A3605">
        <w:rPr>
          <w:rFonts w:cs="Arial"/>
          <w:sz w:val="22"/>
          <w:szCs w:val="22"/>
        </w:rPr>
        <w:t xml:space="preserve">Załączniku nr </w:t>
      </w:r>
      <w:r w:rsidR="00E74B44" w:rsidRPr="000A3605">
        <w:rPr>
          <w:rFonts w:cs="Arial"/>
          <w:sz w:val="22"/>
          <w:szCs w:val="22"/>
        </w:rPr>
        <w:t xml:space="preserve">2 </w:t>
      </w:r>
      <w:r w:rsidR="00367CF4" w:rsidRPr="000A3605">
        <w:rPr>
          <w:rFonts w:cs="Arial"/>
          <w:sz w:val="22"/>
          <w:szCs w:val="22"/>
        </w:rPr>
        <w:t>do Kontraktu</w:t>
      </w:r>
      <w:r w:rsidR="00542385" w:rsidRPr="000A3605">
        <w:rPr>
          <w:rFonts w:cs="Arial"/>
          <w:sz w:val="22"/>
          <w:szCs w:val="22"/>
        </w:rPr>
        <w:t xml:space="preserve">. Jakiekolwiek prace </w:t>
      </w:r>
      <w:r w:rsidR="00542385" w:rsidRPr="000A3605">
        <w:rPr>
          <w:rFonts w:cs="Arial"/>
          <w:sz w:val="22"/>
          <w:szCs w:val="22"/>
        </w:rPr>
        <w:lastRenderedPageBreak/>
        <w:t xml:space="preserve">wymagające odłączenia </w:t>
      </w:r>
      <w:r w:rsidR="00C169E7" w:rsidRPr="000A3605">
        <w:rPr>
          <w:rFonts w:cs="Arial"/>
          <w:sz w:val="22"/>
          <w:szCs w:val="22"/>
        </w:rPr>
        <w:t xml:space="preserve">Instalacji </w:t>
      </w:r>
      <w:r w:rsidR="00542385" w:rsidRPr="000A3605">
        <w:rPr>
          <w:rFonts w:cs="Arial"/>
          <w:sz w:val="22"/>
          <w:szCs w:val="22"/>
        </w:rPr>
        <w:t>mogą się odbywać wyłącznie w czasie uzgodnionym z Zamawiającym.</w:t>
      </w:r>
      <w:bookmarkEnd w:id="287"/>
    </w:p>
    <w:p w:rsidR="00542385" w:rsidRPr="000A3605" w:rsidRDefault="00542385" w:rsidP="00E343BD">
      <w:pPr>
        <w:pStyle w:val="Nagwek2"/>
        <w:tabs>
          <w:tab w:val="clear" w:pos="0"/>
          <w:tab w:val="num" w:pos="567"/>
        </w:tabs>
        <w:ind w:left="567" w:hanging="567"/>
        <w:rPr>
          <w:rFonts w:cs="Arial"/>
          <w:sz w:val="22"/>
          <w:szCs w:val="22"/>
        </w:rPr>
      </w:pPr>
      <w:bookmarkStart w:id="288" w:name="_Toc271097861"/>
      <w:bookmarkStart w:id="289" w:name="_Toc271098866"/>
      <w:r w:rsidRPr="000A3605">
        <w:rPr>
          <w:rFonts w:cs="Arial"/>
          <w:sz w:val="22"/>
          <w:szCs w:val="22"/>
        </w:rPr>
        <w:t xml:space="preserve">Jeżeli podczas </w:t>
      </w:r>
      <w:r w:rsidR="00C169E7" w:rsidRPr="000A3605">
        <w:rPr>
          <w:rFonts w:cs="Arial"/>
          <w:sz w:val="22"/>
          <w:szCs w:val="22"/>
        </w:rPr>
        <w:t>O</w:t>
      </w:r>
      <w:r w:rsidRPr="000A3605">
        <w:rPr>
          <w:rFonts w:cs="Arial"/>
          <w:sz w:val="22"/>
          <w:szCs w:val="22"/>
        </w:rPr>
        <w:t xml:space="preserve">kresu </w:t>
      </w:r>
      <w:r w:rsidR="00883787" w:rsidRPr="000A3605">
        <w:rPr>
          <w:rFonts w:cs="Arial"/>
          <w:sz w:val="22"/>
          <w:szCs w:val="22"/>
        </w:rPr>
        <w:t>Gwarancji</w:t>
      </w:r>
      <w:r w:rsidRPr="000A3605">
        <w:rPr>
          <w:rFonts w:cs="Arial"/>
          <w:sz w:val="22"/>
          <w:szCs w:val="22"/>
        </w:rPr>
        <w:t xml:space="preserve"> </w:t>
      </w:r>
      <w:r w:rsidR="00E74B44" w:rsidRPr="000A3605">
        <w:rPr>
          <w:rFonts w:cs="Arial"/>
          <w:sz w:val="22"/>
          <w:szCs w:val="22"/>
        </w:rPr>
        <w:t>ujawnią się</w:t>
      </w:r>
      <w:r w:rsidRPr="000A3605">
        <w:rPr>
          <w:rFonts w:cs="Arial"/>
          <w:sz w:val="22"/>
          <w:szCs w:val="22"/>
        </w:rPr>
        <w:t xml:space="preserve"> wady, Wykonawca zostanie poinformowany o tym pisemnie</w:t>
      </w:r>
      <w:r w:rsidR="00883787" w:rsidRPr="000A3605">
        <w:rPr>
          <w:rFonts w:cs="Arial"/>
          <w:sz w:val="22"/>
          <w:szCs w:val="22"/>
        </w:rPr>
        <w:t xml:space="preserve"> </w:t>
      </w:r>
      <w:r w:rsidRPr="000A3605">
        <w:rPr>
          <w:rFonts w:cs="Arial"/>
          <w:sz w:val="22"/>
          <w:szCs w:val="22"/>
        </w:rPr>
        <w:t>lub pocztą elektroniczną</w:t>
      </w:r>
      <w:r w:rsidR="005006B6">
        <w:rPr>
          <w:rFonts w:cs="Arial"/>
          <w:sz w:val="22"/>
          <w:szCs w:val="22"/>
        </w:rPr>
        <w:t>,</w:t>
      </w:r>
      <w:r w:rsidR="00883787" w:rsidRPr="000A3605">
        <w:rPr>
          <w:rFonts w:cs="Arial"/>
          <w:sz w:val="22"/>
          <w:szCs w:val="22"/>
        </w:rPr>
        <w:t xml:space="preserve"> chyba że okoliczności te zostaną ujawnione podczas wykonywania czynności serwisowych przez Wykonawcę.</w:t>
      </w:r>
      <w:bookmarkEnd w:id="288"/>
      <w:bookmarkEnd w:id="289"/>
      <w:r w:rsidR="00883787" w:rsidRPr="000A3605">
        <w:rPr>
          <w:rFonts w:cs="Arial"/>
          <w:sz w:val="22"/>
          <w:szCs w:val="22"/>
        </w:rPr>
        <w:t xml:space="preserve"> Ujawnienie wady podczas wykonywania czynności serwisowych przez Wykonawcę jest równoznaczne z zawiadomieniem Wykonawcy o wadzie. </w:t>
      </w:r>
    </w:p>
    <w:p w:rsidR="00542385" w:rsidRPr="000A3605" w:rsidRDefault="00542385" w:rsidP="00E343BD">
      <w:pPr>
        <w:pStyle w:val="Nagwek3"/>
        <w:tabs>
          <w:tab w:val="num" w:pos="1134"/>
        </w:tabs>
        <w:ind w:left="1134" w:hanging="567"/>
        <w:rPr>
          <w:rFonts w:cs="Arial"/>
          <w:sz w:val="22"/>
          <w:szCs w:val="22"/>
        </w:rPr>
      </w:pPr>
      <w:bookmarkStart w:id="290" w:name="_Toc271098867"/>
      <w:r w:rsidRPr="000A3605">
        <w:rPr>
          <w:rFonts w:cs="Arial"/>
          <w:sz w:val="22"/>
          <w:szCs w:val="22"/>
        </w:rPr>
        <w:t xml:space="preserve">Wykonawca przystąpi do usunięcia </w:t>
      </w:r>
      <w:r w:rsidR="00F12274" w:rsidRPr="000A3605">
        <w:rPr>
          <w:rFonts w:cs="Arial"/>
          <w:sz w:val="22"/>
          <w:szCs w:val="22"/>
        </w:rPr>
        <w:t xml:space="preserve">wad </w:t>
      </w:r>
      <w:r w:rsidR="007C570A" w:rsidRPr="000A3605">
        <w:rPr>
          <w:rFonts w:cs="Arial"/>
          <w:sz w:val="22"/>
          <w:szCs w:val="22"/>
        </w:rPr>
        <w:t>(rozumiane</w:t>
      </w:r>
      <w:r w:rsidR="00883787" w:rsidRPr="000A3605">
        <w:rPr>
          <w:rFonts w:cs="Arial"/>
          <w:sz w:val="22"/>
          <w:szCs w:val="22"/>
        </w:rPr>
        <w:t>go</w:t>
      </w:r>
      <w:r w:rsidR="007C570A" w:rsidRPr="000A3605">
        <w:rPr>
          <w:rFonts w:cs="Arial"/>
          <w:sz w:val="22"/>
          <w:szCs w:val="22"/>
        </w:rPr>
        <w:t xml:space="preserve"> jako potwierdzenie przyjęcia zgłoszeni</w:t>
      </w:r>
      <w:r w:rsidR="005006B6">
        <w:rPr>
          <w:rFonts w:cs="Arial"/>
          <w:sz w:val="22"/>
          <w:szCs w:val="22"/>
        </w:rPr>
        <w:t>a</w:t>
      </w:r>
      <w:r w:rsidR="007C570A" w:rsidRPr="000A3605">
        <w:rPr>
          <w:rFonts w:cs="Arial"/>
          <w:sz w:val="22"/>
          <w:szCs w:val="22"/>
        </w:rPr>
        <w:t xml:space="preserve"> oraz podjęcie działań np. zamówienie części zamiennych)</w:t>
      </w:r>
      <w:r w:rsidR="007C570A" w:rsidRPr="000A3605">
        <w:rPr>
          <w:rFonts w:cs="Arial"/>
          <w:b/>
          <w:sz w:val="22"/>
          <w:szCs w:val="22"/>
        </w:rPr>
        <w:t xml:space="preserve"> </w:t>
      </w:r>
      <w:r w:rsidRPr="000A3605">
        <w:rPr>
          <w:rFonts w:cs="Arial"/>
          <w:sz w:val="22"/>
          <w:szCs w:val="22"/>
        </w:rPr>
        <w:t>w niżej wymienionych terminach:</w:t>
      </w:r>
      <w:bookmarkEnd w:id="290"/>
    </w:p>
    <w:p w:rsidR="00542385" w:rsidRPr="000A3605" w:rsidRDefault="00542385" w:rsidP="00E343BD">
      <w:pPr>
        <w:pStyle w:val="Nagwek4"/>
        <w:ind w:left="1843" w:hanging="709"/>
        <w:rPr>
          <w:rFonts w:cs="Arial"/>
          <w:sz w:val="22"/>
          <w:szCs w:val="22"/>
        </w:rPr>
      </w:pPr>
      <w:r w:rsidRPr="000A3605">
        <w:rPr>
          <w:rFonts w:cs="Arial"/>
          <w:sz w:val="22"/>
          <w:szCs w:val="22"/>
        </w:rPr>
        <w:t xml:space="preserve">w przypadku </w:t>
      </w:r>
      <w:r w:rsidR="00883787" w:rsidRPr="000A3605">
        <w:rPr>
          <w:rFonts w:cs="Arial"/>
          <w:sz w:val="22"/>
          <w:szCs w:val="22"/>
        </w:rPr>
        <w:t>wady powodującej</w:t>
      </w:r>
      <w:r w:rsidRPr="000A3605">
        <w:rPr>
          <w:rFonts w:cs="Arial"/>
          <w:sz w:val="22"/>
          <w:szCs w:val="22"/>
        </w:rPr>
        <w:t xml:space="preserve"> koniecznoś</w:t>
      </w:r>
      <w:r w:rsidR="00883787" w:rsidRPr="000A3605">
        <w:rPr>
          <w:rFonts w:cs="Arial"/>
          <w:sz w:val="22"/>
          <w:szCs w:val="22"/>
        </w:rPr>
        <w:t>ć</w:t>
      </w:r>
      <w:r w:rsidRPr="000A3605">
        <w:rPr>
          <w:rFonts w:cs="Arial"/>
          <w:sz w:val="22"/>
          <w:szCs w:val="22"/>
        </w:rPr>
        <w:t xml:space="preserve"> od</w:t>
      </w:r>
      <w:r w:rsidR="007233E7" w:rsidRPr="000A3605">
        <w:rPr>
          <w:rFonts w:cs="Arial"/>
          <w:sz w:val="22"/>
          <w:szCs w:val="22"/>
        </w:rPr>
        <w:t>łączenia</w:t>
      </w:r>
      <w:r w:rsidRPr="000A3605">
        <w:rPr>
          <w:rFonts w:cs="Arial"/>
          <w:sz w:val="22"/>
          <w:szCs w:val="22"/>
        </w:rPr>
        <w:t xml:space="preserve"> </w:t>
      </w:r>
      <w:r w:rsidR="00C169E7" w:rsidRPr="000A3605">
        <w:rPr>
          <w:rFonts w:cs="Arial"/>
          <w:sz w:val="22"/>
          <w:szCs w:val="22"/>
        </w:rPr>
        <w:t xml:space="preserve">Instalacji </w:t>
      </w:r>
      <w:r w:rsidRPr="000A3605">
        <w:rPr>
          <w:rFonts w:cs="Arial"/>
          <w:sz w:val="22"/>
          <w:szCs w:val="22"/>
        </w:rPr>
        <w:t>z ruchu</w:t>
      </w:r>
      <w:r w:rsidR="002432F2" w:rsidRPr="000A3605">
        <w:rPr>
          <w:rFonts w:cs="Arial"/>
          <w:sz w:val="22"/>
          <w:szCs w:val="22"/>
        </w:rPr>
        <w:t xml:space="preserve"> (wada limitująca)</w:t>
      </w:r>
      <w:r w:rsidRPr="000A3605">
        <w:rPr>
          <w:rFonts w:cs="Arial"/>
          <w:sz w:val="22"/>
          <w:szCs w:val="22"/>
        </w:rPr>
        <w:t xml:space="preserve">: do </w:t>
      </w:r>
      <w:r w:rsidR="00F12274" w:rsidRPr="000A3605">
        <w:rPr>
          <w:rFonts w:cs="Arial"/>
          <w:sz w:val="22"/>
          <w:szCs w:val="22"/>
        </w:rPr>
        <w:t>12</w:t>
      </w:r>
      <w:r w:rsidRPr="000A3605">
        <w:rPr>
          <w:rFonts w:cs="Arial"/>
          <w:sz w:val="22"/>
          <w:szCs w:val="22"/>
        </w:rPr>
        <w:t xml:space="preserve"> godzin </w:t>
      </w:r>
      <w:r w:rsidR="00933BEC" w:rsidRPr="000A3605">
        <w:rPr>
          <w:rFonts w:cs="Arial"/>
          <w:sz w:val="22"/>
          <w:szCs w:val="22"/>
        </w:rPr>
        <w:t xml:space="preserve">od momentu </w:t>
      </w:r>
      <w:r w:rsidRPr="000A3605">
        <w:rPr>
          <w:rFonts w:cs="Arial"/>
          <w:sz w:val="22"/>
          <w:szCs w:val="22"/>
        </w:rPr>
        <w:t>otrzyman</w:t>
      </w:r>
      <w:r w:rsidR="00883787" w:rsidRPr="000A3605">
        <w:rPr>
          <w:rFonts w:cs="Arial"/>
          <w:sz w:val="22"/>
          <w:szCs w:val="22"/>
        </w:rPr>
        <w:t>ia</w:t>
      </w:r>
      <w:r w:rsidRPr="000A3605">
        <w:rPr>
          <w:rFonts w:cs="Arial"/>
          <w:sz w:val="22"/>
          <w:szCs w:val="22"/>
        </w:rPr>
        <w:t xml:space="preserve"> zawiadomienia,</w:t>
      </w:r>
    </w:p>
    <w:p w:rsidR="00542385" w:rsidRPr="000A3605" w:rsidRDefault="00542385" w:rsidP="00E343BD">
      <w:pPr>
        <w:pStyle w:val="Nagwek4"/>
        <w:ind w:left="1843" w:hanging="709"/>
        <w:rPr>
          <w:rFonts w:cs="Arial"/>
          <w:sz w:val="22"/>
          <w:szCs w:val="22"/>
        </w:rPr>
      </w:pPr>
      <w:r w:rsidRPr="000A3605">
        <w:rPr>
          <w:rFonts w:cs="Arial"/>
          <w:sz w:val="22"/>
          <w:szCs w:val="22"/>
        </w:rPr>
        <w:t xml:space="preserve">w przypadku </w:t>
      </w:r>
      <w:r w:rsidR="001C7F1D" w:rsidRPr="000A3605">
        <w:rPr>
          <w:rFonts w:cs="Arial"/>
          <w:sz w:val="22"/>
          <w:szCs w:val="22"/>
        </w:rPr>
        <w:t>wad</w:t>
      </w:r>
      <w:r w:rsidR="00883787" w:rsidRPr="000A3605">
        <w:rPr>
          <w:rFonts w:cs="Arial"/>
          <w:sz w:val="22"/>
          <w:szCs w:val="22"/>
        </w:rPr>
        <w:t>y</w:t>
      </w:r>
      <w:r w:rsidRPr="000A3605">
        <w:rPr>
          <w:rFonts w:cs="Arial"/>
          <w:sz w:val="22"/>
          <w:szCs w:val="22"/>
        </w:rPr>
        <w:t xml:space="preserve"> nie </w:t>
      </w:r>
      <w:r w:rsidR="00883787" w:rsidRPr="000A3605">
        <w:rPr>
          <w:rFonts w:cs="Arial"/>
          <w:sz w:val="22"/>
          <w:szCs w:val="22"/>
        </w:rPr>
        <w:t>niepowodującej konieczności odłączenia Instalacji z ruchu</w:t>
      </w:r>
      <w:r w:rsidR="002432F2" w:rsidRPr="000A3605">
        <w:rPr>
          <w:rFonts w:cs="Arial"/>
          <w:sz w:val="22"/>
          <w:szCs w:val="22"/>
        </w:rPr>
        <w:t xml:space="preserve"> (wada nielimitująca)</w:t>
      </w:r>
      <w:r w:rsidRPr="000A3605">
        <w:rPr>
          <w:rFonts w:cs="Arial"/>
          <w:sz w:val="22"/>
          <w:szCs w:val="22"/>
        </w:rPr>
        <w:t xml:space="preserve">: do 72 godzin </w:t>
      </w:r>
      <w:r w:rsidR="00933BEC" w:rsidRPr="000A3605">
        <w:rPr>
          <w:rFonts w:cs="Arial"/>
          <w:sz w:val="22"/>
          <w:szCs w:val="22"/>
        </w:rPr>
        <w:t xml:space="preserve">od momentu </w:t>
      </w:r>
      <w:r w:rsidR="00883787" w:rsidRPr="000A3605">
        <w:rPr>
          <w:rFonts w:cs="Arial"/>
          <w:sz w:val="22"/>
          <w:szCs w:val="22"/>
        </w:rPr>
        <w:t xml:space="preserve">otrzymania </w:t>
      </w:r>
      <w:r w:rsidRPr="000A3605">
        <w:rPr>
          <w:rFonts w:cs="Arial"/>
          <w:sz w:val="22"/>
          <w:szCs w:val="22"/>
        </w:rPr>
        <w:t>zawiadomienia.</w:t>
      </w:r>
    </w:p>
    <w:p w:rsidR="00F12274" w:rsidRPr="000A3605" w:rsidRDefault="00542385" w:rsidP="00E343BD">
      <w:pPr>
        <w:pStyle w:val="Nagwek3"/>
        <w:tabs>
          <w:tab w:val="num" w:pos="1134"/>
        </w:tabs>
        <w:ind w:left="1134" w:hanging="567"/>
        <w:rPr>
          <w:rFonts w:cs="Arial"/>
          <w:sz w:val="22"/>
          <w:szCs w:val="22"/>
        </w:rPr>
      </w:pPr>
      <w:bookmarkStart w:id="291" w:name="_Toc271098868"/>
      <w:r w:rsidRPr="000A3605">
        <w:rPr>
          <w:rFonts w:cs="Arial"/>
          <w:sz w:val="22"/>
          <w:szCs w:val="22"/>
        </w:rPr>
        <w:t>Maksymalny okres dla usunięcia wad</w:t>
      </w:r>
      <w:r w:rsidR="002432F2" w:rsidRPr="000A3605">
        <w:rPr>
          <w:rFonts w:cs="Arial"/>
          <w:sz w:val="22"/>
          <w:szCs w:val="22"/>
        </w:rPr>
        <w:t>y</w:t>
      </w:r>
      <w:r w:rsidRPr="000A3605">
        <w:rPr>
          <w:rFonts w:cs="Arial"/>
          <w:sz w:val="22"/>
          <w:szCs w:val="22"/>
        </w:rPr>
        <w:t xml:space="preserve"> w </w:t>
      </w:r>
      <w:r w:rsidR="00C169E7" w:rsidRPr="000A3605">
        <w:rPr>
          <w:rFonts w:cs="Arial"/>
          <w:sz w:val="22"/>
          <w:szCs w:val="22"/>
        </w:rPr>
        <w:t>O</w:t>
      </w:r>
      <w:r w:rsidRPr="000A3605">
        <w:rPr>
          <w:rFonts w:cs="Arial"/>
          <w:sz w:val="22"/>
          <w:szCs w:val="22"/>
        </w:rPr>
        <w:t xml:space="preserve">kresie </w:t>
      </w:r>
      <w:r w:rsidR="00C169E7" w:rsidRPr="000A3605">
        <w:rPr>
          <w:rFonts w:cs="Arial"/>
          <w:sz w:val="22"/>
          <w:szCs w:val="22"/>
        </w:rPr>
        <w:t>G</w:t>
      </w:r>
      <w:r w:rsidRPr="000A3605">
        <w:rPr>
          <w:rFonts w:cs="Arial"/>
          <w:sz w:val="22"/>
          <w:szCs w:val="22"/>
        </w:rPr>
        <w:t>warancji</w:t>
      </w:r>
      <w:r w:rsidR="00F12274" w:rsidRPr="000A3605">
        <w:rPr>
          <w:rFonts w:cs="Arial"/>
          <w:sz w:val="22"/>
          <w:szCs w:val="22"/>
        </w:rPr>
        <w:t>:</w:t>
      </w:r>
    </w:p>
    <w:p w:rsidR="00F12274" w:rsidRPr="000A3605" w:rsidRDefault="00CE5DEE" w:rsidP="00E343BD">
      <w:pPr>
        <w:pStyle w:val="Nagwek4"/>
        <w:tabs>
          <w:tab w:val="num" w:pos="1843"/>
        </w:tabs>
        <w:ind w:left="1843" w:hanging="709"/>
        <w:rPr>
          <w:rFonts w:cs="Arial"/>
          <w:sz w:val="22"/>
          <w:szCs w:val="22"/>
        </w:rPr>
      </w:pPr>
      <w:r w:rsidRPr="000A3605">
        <w:rPr>
          <w:rFonts w:cs="Arial"/>
          <w:sz w:val="22"/>
          <w:szCs w:val="22"/>
        </w:rPr>
        <w:t xml:space="preserve">w przypadku </w:t>
      </w:r>
      <w:r w:rsidR="002432F2" w:rsidRPr="000A3605">
        <w:rPr>
          <w:rFonts w:cs="Arial"/>
          <w:sz w:val="22"/>
          <w:szCs w:val="22"/>
        </w:rPr>
        <w:t>wady limitującej</w:t>
      </w:r>
      <w:r w:rsidRPr="000A3605">
        <w:rPr>
          <w:rFonts w:cs="Arial"/>
          <w:sz w:val="22"/>
          <w:szCs w:val="22"/>
        </w:rPr>
        <w:t xml:space="preserve"> </w:t>
      </w:r>
      <w:r w:rsidR="00F12274" w:rsidRPr="000A3605">
        <w:rPr>
          <w:rFonts w:cs="Arial"/>
          <w:sz w:val="22"/>
          <w:szCs w:val="22"/>
        </w:rPr>
        <w:t>wynos</w:t>
      </w:r>
      <w:r w:rsidRPr="000A3605">
        <w:rPr>
          <w:rFonts w:cs="Arial"/>
          <w:sz w:val="22"/>
          <w:szCs w:val="22"/>
        </w:rPr>
        <w:t>i 48</w:t>
      </w:r>
      <w:r w:rsidR="00933BEC" w:rsidRPr="000A3605">
        <w:rPr>
          <w:rFonts w:cs="Arial"/>
          <w:sz w:val="22"/>
          <w:szCs w:val="22"/>
        </w:rPr>
        <w:t xml:space="preserve"> godzin od momentu otrzymania zawiadomienia</w:t>
      </w:r>
      <w:r w:rsidR="0067607D" w:rsidRPr="000A3605">
        <w:rPr>
          <w:rFonts w:cs="Arial"/>
          <w:sz w:val="22"/>
          <w:szCs w:val="22"/>
        </w:rPr>
        <w:t>,</w:t>
      </w:r>
    </w:p>
    <w:p w:rsidR="00CE5DEE" w:rsidRPr="000A3605" w:rsidRDefault="00CE5DEE" w:rsidP="00E343BD">
      <w:pPr>
        <w:pStyle w:val="Nagwek4"/>
        <w:tabs>
          <w:tab w:val="num" w:pos="1843"/>
        </w:tabs>
        <w:ind w:left="1843" w:hanging="709"/>
        <w:rPr>
          <w:rFonts w:cs="Arial"/>
          <w:sz w:val="22"/>
          <w:szCs w:val="22"/>
        </w:rPr>
      </w:pPr>
      <w:r w:rsidRPr="000A3605">
        <w:rPr>
          <w:rFonts w:cs="Arial"/>
          <w:sz w:val="22"/>
          <w:szCs w:val="22"/>
        </w:rPr>
        <w:t xml:space="preserve">w przypadku wystąpienia </w:t>
      </w:r>
      <w:r w:rsidR="001C7F1D" w:rsidRPr="000A3605">
        <w:rPr>
          <w:rFonts w:cs="Arial"/>
          <w:sz w:val="22"/>
          <w:szCs w:val="22"/>
        </w:rPr>
        <w:t>wad</w:t>
      </w:r>
      <w:r w:rsidR="002432F2" w:rsidRPr="000A3605">
        <w:rPr>
          <w:rFonts w:cs="Arial"/>
          <w:sz w:val="22"/>
          <w:szCs w:val="22"/>
        </w:rPr>
        <w:t>y</w:t>
      </w:r>
      <w:r w:rsidRPr="000A3605">
        <w:rPr>
          <w:rFonts w:cs="Arial"/>
          <w:sz w:val="22"/>
          <w:szCs w:val="22"/>
        </w:rPr>
        <w:t xml:space="preserve"> nielimitują</w:t>
      </w:r>
      <w:r w:rsidR="002432F2" w:rsidRPr="000A3605">
        <w:rPr>
          <w:rFonts w:cs="Arial"/>
          <w:sz w:val="22"/>
          <w:szCs w:val="22"/>
        </w:rPr>
        <w:t>cej</w:t>
      </w:r>
      <w:r w:rsidRPr="000A3605">
        <w:rPr>
          <w:rFonts w:cs="Arial"/>
          <w:sz w:val="22"/>
          <w:szCs w:val="22"/>
        </w:rPr>
        <w:t xml:space="preserve"> wynosi 120</w:t>
      </w:r>
      <w:r w:rsidR="00933BEC" w:rsidRPr="000A3605">
        <w:rPr>
          <w:rFonts w:cs="Arial"/>
          <w:sz w:val="22"/>
          <w:szCs w:val="22"/>
        </w:rPr>
        <w:t xml:space="preserve"> godzin od momentu otrzymania zawiadomienia</w:t>
      </w:r>
      <w:r w:rsidR="0067607D" w:rsidRPr="000A3605">
        <w:rPr>
          <w:rFonts w:cs="Arial"/>
          <w:sz w:val="22"/>
          <w:szCs w:val="22"/>
        </w:rPr>
        <w:t>,</w:t>
      </w:r>
      <w:r w:rsidR="00933BEC" w:rsidRPr="000A3605" w:rsidDel="00933BEC">
        <w:rPr>
          <w:rFonts w:cs="Arial"/>
          <w:sz w:val="22"/>
          <w:szCs w:val="22"/>
        </w:rPr>
        <w:t xml:space="preserve"> </w:t>
      </w:r>
    </w:p>
    <w:p w:rsidR="00542385" w:rsidRPr="000A3605" w:rsidRDefault="0067607D" w:rsidP="00E825CF">
      <w:pPr>
        <w:pStyle w:val="Nagwek3"/>
        <w:tabs>
          <w:tab w:val="num" w:pos="1134"/>
        </w:tabs>
        <w:ind w:left="1134" w:hanging="567"/>
        <w:rPr>
          <w:rFonts w:cs="Arial"/>
          <w:sz w:val="22"/>
          <w:szCs w:val="22"/>
        </w:rPr>
      </w:pPr>
      <w:r w:rsidRPr="000A3605">
        <w:rPr>
          <w:rFonts w:cs="Arial"/>
          <w:sz w:val="22"/>
          <w:szCs w:val="22"/>
        </w:rPr>
        <w:t>w</w:t>
      </w:r>
      <w:r w:rsidR="00060B4C" w:rsidRPr="000A3605">
        <w:rPr>
          <w:rFonts w:cs="Arial"/>
          <w:sz w:val="22"/>
          <w:szCs w:val="22"/>
        </w:rPr>
        <w:t xml:space="preserve"> uzasadnionych przypadkach na </w:t>
      </w:r>
      <w:r w:rsidR="001C7F1D" w:rsidRPr="000A3605">
        <w:rPr>
          <w:rFonts w:cs="Arial"/>
          <w:sz w:val="22"/>
          <w:szCs w:val="22"/>
        </w:rPr>
        <w:t>w</w:t>
      </w:r>
      <w:r w:rsidR="00060B4C" w:rsidRPr="000A3605">
        <w:rPr>
          <w:rFonts w:cs="Arial"/>
          <w:sz w:val="22"/>
          <w:szCs w:val="22"/>
        </w:rPr>
        <w:t xml:space="preserve">niosek Wykonawcy </w:t>
      </w:r>
      <w:r w:rsidR="000B0B0B">
        <w:rPr>
          <w:rFonts w:cs="Arial"/>
          <w:sz w:val="22"/>
          <w:szCs w:val="22"/>
        </w:rPr>
        <w:t xml:space="preserve">Strony mogą ustalić </w:t>
      </w:r>
      <w:r w:rsidR="00060B4C" w:rsidRPr="000A3605">
        <w:rPr>
          <w:rFonts w:cs="Arial"/>
          <w:sz w:val="22"/>
          <w:szCs w:val="22"/>
        </w:rPr>
        <w:t xml:space="preserve">dłuższy okres usunięcia </w:t>
      </w:r>
      <w:r w:rsidR="001C7F1D" w:rsidRPr="000A3605">
        <w:rPr>
          <w:rFonts w:cs="Arial"/>
          <w:sz w:val="22"/>
          <w:szCs w:val="22"/>
        </w:rPr>
        <w:t>wad</w:t>
      </w:r>
      <w:r w:rsidR="00E23F5F" w:rsidRPr="000A3605">
        <w:rPr>
          <w:rFonts w:cs="Arial"/>
          <w:sz w:val="22"/>
          <w:szCs w:val="22"/>
        </w:rPr>
        <w:t>y</w:t>
      </w:r>
      <w:r w:rsidR="000B0B0B">
        <w:rPr>
          <w:rFonts w:cs="Arial"/>
          <w:sz w:val="22"/>
          <w:szCs w:val="22"/>
        </w:rPr>
        <w:t xml:space="preserve"> uwzględniając rodzaj wady i technicznej możliwości jej usunięcia</w:t>
      </w:r>
      <w:r w:rsidR="00542385" w:rsidRPr="000A3605">
        <w:rPr>
          <w:rFonts w:cs="Arial"/>
          <w:sz w:val="22"/>
          <w:szCs w:val="22"/>
        </w:rPr>
        <w:t>.</w:t>
      </w:r>
      <w:bookmarkEnd w:id="291"/>
    </w:p>
    <w:p w:rsidR="00542385" w:rsidRPr="000A3605" w:rsidRDefault="00AA6D32" w:rsidP="00E825CF">
      <w:pPr>
        <w:pStyle w:val="Nagwek2"/>
        <w:tabs>
          <w:tab w:val="clear" w:pos="0"/>
          <w:tab w:val="num" w:pos="567"/>
        </w:tabs>
        <w:ind w:left="567" w:hanging="567"/>
        <w:rPr>
          <w:rFonts w:cs="Arial"/>
          <w:sz w:val="22"/>
          <w:szCs w:val="22"/>
        </w:rPr>
      </w:pPr>
      <w:bookmarkStart w:id="292" w:name="_Toc271097862"/>
      <w:bookmarkStart w:id="293" w:name="_Toc271098869"/>
      <w:r w:rsidRPr="000A3605">
        <w:rPr>
          <w:rFonts w:eastAsia="Courier New" w:cs="Arial"/>
          <w:sz w:val="22"/>
          <w:szCs w:val="22"/>
          <w:shd w:val="clear" w:color="auto" w:fill="FFFFFF"/>
        </w:rPr>
        <w:t>Jeżeli w Okresie Gwarancji ten sam element ulegnie 2-krotnemu uszkodzeniu z tej samej przyczyny, wówczas Wykonawca będzie zobowiązany na swój koszt do wprowadzenia w uzasadnionym, obustronnie uzgodnionym czasie takich zmian, które wyeliminują występowanie takich uszkodzeń. Wykonawca nie ponosi odpowiedzialności za uszkodzenia powstałe na skutek działania Siły Wyższej.</w:t>
      </w:r>
      <w:bookmarkEnd w:id="292"/>
      <w:bookmarkEnd w:id="293"/>
    </w:p>
    <w:p w:rsidR="00542385" w:rsidRPr="000A3605" w:rsidRDefault="00D4147E" w:rsidP="00E825CF">
      <w:pPr>
        <w:pStyle w:val="Nagwek2"/>
        <w:tabs>
          <w:tab w:val="clear" w:pos="0"/>
          <w:tab w:val="num" w:pos="567"/>
        </w:tabs>
        <w:ind w:left="567" w:hanging="567"/>
        <w:rPr>
          <w:rFonts w:cs="Arial"/>
          <w:sz w:val="22"/>
          <w:szCs w:val="22"/>
        </w:rPr>
      </w:pPr>
      <w:bookmarkStart w:id="294" w:name="_Toc271097864"/>
      <w:bookmarkStart w:id="295" w:name="_Toc271098871"/>
      <w:r w:rsidRPr="000A3605">
        <w:rPr>
          <w:rStyle w:val="Teksttreci"/>
          <w:rFonts w:eastAsia="Calibri"/>
          <w:sz w:val="22"/>
          <w:szCs w:val="22"/>
        </w:rPr>
        <w:t xml:space="preserve">Jeżeli Wykonawca nie wypełni swoich obowiązków wynikających z udzielonych gwarancji, Zamawiający ma prawo bez upoważnienia sądowego zlecić wykonanie naprawy </w:t>
      </w:r>
      <w:r w:rsidR="007F2C2A" w:rsidRPr="000A3605">
        <w:rPr>
          <w:rStyle w:val="Teksttreci"/>
          <w:rFonts w:eastAsia="Calibri"/>
          <w:sz w:val="22"/>
          <w:szCs w:val="22"/>
        </w:rPr>
        <w:t>osobie trzeciej</w:t>
      </w:r>
      <w:r w:rsidRPr="000A3605">
        <w:rPr>
          <w:rStyle w:val="Teksttreci"/>
          <w:rFonts w:eastAsia="Calibri"/>
          <w:sz w:val="22"/>
          <w:szCs w:val="22"/>
        </w:rPr>
        <w:t>, na koszt i ryzyko Wykonawcy po uprzednim poinformowaniu Wykonawcy i bezskutecznym upływie dodatkowego</w:t>
      </w:r>
      <w:r w:rsidR="001A7E4D">
        <w:rPr>
          <w:rStyle w:val="Teksttreci"/>
          <w:rFonts w:eastAsia="Calibri"/>
          <w:sz w:val="22"/>
          <w:szCs w:val="22"/>
        </w:rPr>
        <w:t>, technicznie uzasadnionego,</w:t>
      </w:r>
      <w:r w:rsidRPr="000A3605">
        <w:rPr>
          <w:rStyle w:val="Teksttreci"/>
          <w:rFonts w:eastAsia="Calibri"/>
          <w:sz w:val="22"/>
          <w:szCs w:val="22"/>
        </w:rPr>
        <w:t xml:space="preserve"> terminu wyznaczonego na wypełnienie przedmiotowych zobowiązań</w:t>
      </w:r>
      <w:r w:rsidR="00542385" w:rsidRPr="000A3605">
        <w:rPr>
          <w:rFonts w:cs="Arial"/>
          <w:sz w:val="22"/>
          <w:szCs w:val="22"/>
        </w:rPr>
        <w:t>.</w:t>
      </w:r>
      <w:bookmarkEnd w:id="294"/>
      <w:bookmarkEnd w:id="295"/>
    </w:p>
    <w:p w:rsidR="00542385" w:rsidRPr="000A3605" w:rsidRDefault="00542385" w:rsidP="00E825CF">
      <w:pPr>
        <w:pStyle w:val="Nagwek2"/>
        <w:tabs>
          <w:tab w:val="clear" w:pos="0"/>
          <w:tab w:val="num" w:pos="567"/>
        </w:tabs>
        <w:ind w:left="567" w:hanging="567"/>
        <w:rPr>
          <w:rFonts w:cs="Arial"/>
          <w:sz w:val="22"/>
          <w:szCs w:val="22"/>
        </w:rPr>
      </w:pPr>
      <w:bookmarkStart w:id="296" w:name="_Toc271097865"/>
      <w:bookmarkStart w:id="297" w:name="_Toc271098872"/>
      <w:r w:rsidRPr="000A3605">
        <w:rPr>
          <w:rFonts w:cs="Arial"/>
          <w:sz w:val="22"/>
          <w:szCs w:val="22"/>
        </w:rPr>
        <w:lastRenderedPageBreak/>
        <w:t>Okres</w:t>
      </w:r>
      <w:r w:rsidR="000F3684" w:rsidRPr="000A3605">
        <w:rPr>
          <w:rFonts w:cs="Arial"/>
          <w:sz w:val="22"/>
          <w:szCs w:val="22"/>
        </w:rPr>
        <w:t xml:space="preserve"> </w:t>
      </w:r>
      <w:r w:rsidR="008754EC" w:rsidRPr="000A3605">
        <w:rPr>
          <w:rFonts w:cs="Arial"/>
          <w:sz w:val="22"/>
          <w:szCs w:val="22"/>
        </w:rPr>
        <w:t>G</w:t>
      </w:r>
      <w:r w:rsidRPr="000A3605">
        <w:rPr>
          <w:rFonts w:cs="Arial"/>
          <w:sz w:val="22"/>
          <w:szCs w:val="22"/>
        </w:rPr>
        <w:t>warancji będzie przedłużony w niżej określonych sytuacjach:</w:t>
      </w:r>
      <w:bookmarkEnd w:id="296"/>
      <w:bookmarkEnd w:id="297"/>
    </w:p>
    <w:p w:rsidR="00542385" w:rsidRPr="000A3605" w:rsidRDefault="00542385" w:rsidP="00E825CF">
      <w:pPr>
        <w:pStyle w:val="Nagwek3"/>
        <w:tabs>
          <w:tab w:val="num" w:pos="1418"/>
        </w:tabs>
        <w:ind w:left="1418" w:hanging="851"/>
        <w:rPr>
          <w:rFonts w:cs="Arial"/>
          <w:sz w:val="22"/>
          <w:szCs w:val="22"/>
        </w:rPr>
      </w:pPr>
      <w:bookmarkStart w:id="298" w:name="_Toc271098873"/>
      <w:r w:rsidRPr="000A3605">
        <w:rPr>
          <w:rFonts w:cs="Arial"/>
          <w:sz w:val="22"/>
          <w:szCs w:val="22"/>
        </w:rPr>
        <w:t xml:space="preserve">jeżeli wykonywane będą naprawcze prace gwarancyjne wymagające </w:t>
      </w:r>
      <w:r w:rsidR="007233E7" w:rsidRPr="000A3605">
        <w:rPr>
          <w:rFonts w:cs="Arial"/>
          <w:sz w:val="22"/>
          <w:szCs w:val="22"/>
        </w:rPr>
        <w:t xml:space="preserve">odłączenia </w:t>
      </w:r>
      <w:r w:rsidR="008754EC" w:rsidRPr="000A3605">
        <w:rPr>
          <w:rFonts w:cs="Arial"/>
          <w:sz w:val="22"/>
          <w:szCs w:val="22"/>
        </w:rPr>
        <w:t xml:space="preserve">Instalacji </w:t>
      </w:r>
      <w:r w:rsidRPr="000A3605">
        <w:rPr>
          <w:rFonts w:cs="Arial"/>
          <w:sz w:val="22"/>
          <w:szCs w:val="22"/>
        </w:rPr>
        <w:t>dłuższego niż wynikający z gwarantowanej je</w:t>
      </w:r>
      <w:r w:rsidR="0067607D" w:rsidRPr="000A3605">
        <w:rPr>
          <w:rFonts w:cs="Arial"/>
          <w:sz w:val="22"/>
          <w:szCs w:val="22"/>
        </w:rPr>
        <w:t>j</w:t>
      </w:r>
      <w:r w:rsidRPr="000A3605">
        <w:rPr>
          <w:rFonts w:cs="Arial"/>
          <w:sz w:val="22"/>
          <w:szCs w:val="22"/>
        </w:rPr>
        <w:t xml:space="preserve"> dyspozycyjności, </w:t>
      </w:r>
      <w:r w:rsidR="00590B4E" w:rsidRPr="000A3605">
        <w:rPr>
          <w:rFonts w:cs="Arial"/>
          <w:sz w:val="22"/>
          <w:szCs w:val="22"/>
        </w:rPr>
        <w:t>O</w:t>
      </w:r>
      <w:r w:rsidRPr="000A3605">
        <w:rPr>
          <w:rFonts w:cs="Arial"/>
          <w:sz w:val="22"/>
          <w:szCs w:val="22"/>
        </w:rPr>
        <w:t xml:space="preserve">kres </w:t>
      </w:r>
      <w:r w:rsidR="00590B4E" w:rsidRPr="000A3605">
        <w:rPr>
          <w:rFonts w:cs="Arial"/>
          <w:sz w:val="22"/>
          <w:szCs w:val="22"/>
        </w:rPr>
        <w:t>G</w:t>
      </w:r>
      <w:r w:rsidRPr="000A3605">
        <w:rPr>
          <w:rFonts w:cs="Arial"/>
          <w:sz w:val="22"/>
          <w:szCs w:val="22"/>
        </w:rPr>
        <w:t xml:space="preserve">warancji wydłuży się o okres </w:t>
      </w:r>
      <w:r w:rsidR="00575C6E" w:rsidRPr="000A3605">
        <w:rPr>
          <w:rFonts w:cs="Arial"/>
          <w:sz w:val="22"/>
          <w:szCs w:val="22"/>
        </w:rPr>
        <w:t xml:space="preserve">odłączenia </w:t>
      </w:r>
      <w:r w:rsidR="008754EC" w:rsidRPr="000A3605">
        <w:rPr>
          <w:rFonts w:cs="Arial"/>
          <w:sz w:val="22"/>
          <w:szCs w:val="22"/>
        </w:rPr>
        <w:t>Instalacji</w:t>
      </w:r>
      <w:r w:rsidRPr="000A3605">
        <w:rPr>
          <w:rFonts w:cs="Arial"/>
          <w:sz w:val="22"/>
          <w:szCs w:val="22"/>
        </w:rPr>
        <w:t>,</w:t>
      </w:r>
      <w:bookmarkEnd w:id="298"/>
    </w:p>
    <w:p w:rsidR="00542385" w:rsidRPr="000A3605" w:rsidRDefault="00D4147E" w:rsidP="00E825CF">
      <w:pPr>
        <w:pStyle w:val="Nagwek3"/>
        <w:tabs>
          <w:tab w:val="num" w:pos="1418"/>
        </w:tabs>
        <w:ind w:left="1418" w:hanging="851"/>
        <w:rPr>
          <w:rFonts w:cs="Arial"/>
          <w:sz w:val="22"/>
          <w:szCs w:val="22"/>
        </w:rPr>
      </w:pPr>
      <w:bookmarkStart w:id="299" w:name="_Toc271098874"/>
      <w:r w:rsidRPr="000A3605">
        <w:rPr>
          <w:rStyle w:val="Teksttreci"/>
          <w:rFonts w:eastAsia="Calibri"/>
          <w:sz w:val="22"/>
          <w:szCs w:val="22"/>
        </w:rPr>
        <w:t xml:space="preserve">dla urządzeń, wyposażenia lub ich elementów nowych lub wymienionych, a także w przypadku ich istotnej naprawy Okresy Gwarancji dla tych urządzeń, wyposażenia lub ich elementów będą biegły od początku, z zastrzeżeniem, że dla elementów wymienionych lub naprawionych w sposób istotny Okres Gwarancji nie przekroczy 48 miesięcy od daty podpisania przez Zamawiającego </w:t>
      </w:r>
      <w:r w:rsidR="00C242B7" w:rsidRPr="000A3605">
        <w:rPr>
          <w:rStyle w:val="Teksttreci"/>
          <w:rFonts w:eastAsia="Calibri"/>
          <w:sz w:val="22"/>
          <w:szCs w:val="22"/>
        </w:rPr>
        <w:t>p</w:t>
      </w:r>
      <w:r w:rsidRPr="000A3605">
        <w:rPr>
          <w:rStyle w:val="Teksttreci"/>
          <w:rFonts w:eastAsia="Calibri"/>
          <w:sz w:val="22"/>
          <w:szCs w:val="22"/>
        </w:rPr>
        <w:t>rotokołu Przejęcia Instalacji do Eksploatacji</w:t>
      </w:r>
      <w:r w:rsidR="00DC798F" w:rsidRPr="000A3605">
        <w:rPr>
          <w:rFonts w:cs="Arial"/>
          <w:sz w:val="22"/>
          <w:szCs w:val="22"/>
        </w:rPr>
        <w:t>.</w:t>
      </w:r>
      <w:bookmarkEnd w:id="299"/>
    </w:p>
    <w:p w:rsidR="00542385" w:rsidRPr="000A3605" w:rsidRDefault="00542385" w:rsidP="00E825CF">
      <w:pPr>
        <w:pStyle w:val="Nagwek2"/>
        <w:tabs>
          <w:tab w:val="clear" w:pos="0"/>
          <w:tab w:val="num" w:pos="567"/>
        </w:tabs>
        <w:ind w:left="567" w:hanging="567"/>
        <w:rPr>
          <w:rFonts w:cs="Arial"/>
          <w:sz w:val="22"/>
          <w:szCs w:val="22"/>
        </w:rPr>
      </w:pPr>
      <w:bookmarkStart w:id="300" w:name="_Toc271097866"/>
      <w:bookmarkStart w:id="301" w:name="_Toc271098875"/>
      <w:r w:rsidRPr="000A3605">
        <w:rPr>
          <w:rFonts w:cs="Arial"/>
          <w:sz w:val="22"/>
          <w:szCs w:val="22"/>
        </w:rPr>
        <w:t xml:space="preserve">Okres odpowiedzialności </w:t>
      </w:r>
      <w:r w:rsidR="00575C6E" w:rsidRPr="000A3605">
        <w:rPr>
          <w:rFonts w:cs="Arial"/>
          <w:sz w:val="22"/>
          <w:szCs w:val="22"/>
        </w:rPr>
        <w:t xml:space="preserve">Wykonawcy </w:t>
      </w:r>
      <w:r w:rsidRPr="000A3605">
        <w:rPr>
          <w:rFonts w:cs="Arial"/>
          <w:sz w:val="22"/>
          <w:szCs w:val="22"/>
        </w:rPr>
        <w:t xml:space="preserve">z tytułu rękojmi </w:t>
      </w:r>
      <w:r w:rsidR="00E66113" w:rsidRPr="000A3605">
        <w:rPr>
          <w:rFonts w:cs="Arial"/>
          <w:sz w:val="22"/>
          <w:szCs w:val="22"/>
        </w:rPr>
        <w:t xml:space="preserve">za wady </w:t>
      </w:r>
      <w:r w:rsidR="0005592A" w:rsidRPr="000A3605">
        <w:rPr>
          <w:rFonts w:cs="Arial"/>
          <w:sz w:val="22"/>
          <w:szCs w:val="22"/>
        </w:rPr>
        <w:t xml:space="preserve">(zwany dalej „Okresem Rękojmi”) </w:t>
      </w:r>
      <w:r w:rsidRPr="000A3605">
        <w:rPr>
          <w:rFonts w:cs="Arial"/>
          <w:sz w:val="22"/>
          <w:szCs w:val="22"/>
        </w:rPr>
        <w:t xml:space="preserve">pokrywa się z </w:t>
      </w:r>
      <w:r w:rsidR="008754EC" w:rsidRPr="000A3605">
        <w:rPr>
          <w:rFonts w:cs="Arial"/>
          <w:sz w:val="22"/>
          <w:szCs w:val="22"/>
        </w:rPr>
        <w:t>O</w:t>
      </w:r>
      <w:r w:rsidRPr="000A3605">
        <w:rPr>
          <w:rFonts w:cs="Arial"/>
          <w:sz w:val="22"/>
          <w:szCs w:val="22"/>
        </w:rPr>
        <w:t xml:space="preserve">kresem </w:t>
      </w:r>
      <w:r w:rsidR="008754EC" w:rsidRPr="000A3605">
        <w:rPr>
          <w:rFonts w:cs="Arial"/>
          <w:sz w:val="22"/>
          <w:szCs w:val="22"/>
        </w:rPr>
        <w:t>G</w:t>
      </w:r>
      <w:r w:rsidRPr="000A3605">
        <w:rPr>
          <w:rFonts w:cs="Arial"/>
          <w:sz w:val="22"/>
          <w:szCs w:val="22"/>
        </w:rPr>
        <w:t>warancji.</w:t>
      </w:r>
      <w:bookmarkEnd w:id="300"/>
      <w:bookmarkEnd w:id="301"/>
      <w:r w:rsidR="00C9026A" w:rsidRPr="000A3605">
        <w:rPr>
          <w:rFonts w:cs="Arial"/>
          <w:sz w:val="22"/>
          <w:szCs w:val="22"/>
        </w:rPr>
        <w:t xml:space="preserve"> Na podstawie art. 558 § 1 Kodeksu Cywilnego Strony ograniczają odpowiedzialność Wykonawcy z tytułu rękojmi w ten sposób, że w przypadku wystąpienia wady fizycznej w Przedmiocie Kontraktu, Zamawiającemu nie przysługuje prawo odstąpienia od Kontraktu na podstawie przepisów o rękojmi ani też żądania obniżenia Ceny Kontraktu. Niezależnie od powyższego, Zamawiającemu przysługuje prawo żądania naprawienia szkody poniesionej wskutek istnienia wady fizycznej, z zastrzeżeniem ograniczeń odpowiedzialności Wykonawcy, określonych w Kontrakcie</w:t>
      </w:r>
      <w:r w:rsidR="00113B17" w:rsidRPr="000A3605">
        <w:rPr>
          <w:rFonts w:cs="Arial"/>
          <w:sz w:val="22"/>
          <w:szCs w:val="22"/>
        </w:rPr>
        <w:t>.</w:t>
      </w:r>
    </w:p>
    <w:p w:rsidR="00542385" w:rsidRPr="000A3605" w:rsidRDefault="00542385" w:rsidP="0067607D">
      <w:pPr>
        <w:pStyle w:val="Nagwek2"/>
        <w:ind w:left="567" w:hanging="567"/>
        <w:rPr>
          <w:rFonts w:cs="Arial"/>
          <w:sz w:val="22"/>
          <w:szCs w:val="22"/>
        </w:rPr>
      </w:pPr>
      <w:bookmarkStart w:id="302" w:name="_Toc271097868"/>
      <w:bookmarkStart w:id="303" w:name="_Toc271098877"/>
      <w:r w:rsidRPr="000A3605">
        <w:rPr>
          <w:rFonts w:cs="Arial"/>
          <w:sz w:val="22"/>
          <w:szCs w:val="22"/>
        </w:rPr>
        <w:t xml:space="preserve">Na zabezpieczenie roszczeń z tytułu </w:t>
      </w:r>
      <w:r w:rsidR="00E66113" w:rsidRPr="000A3605">
        <w:rPr>
          <w:rFonts w:cs="Arial"/>
          <w:sz w:val="22"/>
          <w:szCs w:val="22"/>
        </w:rPr>
        <w:t xml:space="preserve">rękojmi za wady </w:t>
      </w:r>
      <w:r w:rsidRPr="000A3605">
        <w:rPr>
          <w:rFonts w:cs="Arial"/>
          <w:sz w:val="22"/>
          <w:szCs w:val="22"/>
        </w:rPr>
        <w:t xml:space="preserve">Zamawiający zatrzyma </w:t>
      </w:r>
      <w:r w:rsidR="00523E5E" w:rsidRPr="000A3605">
        <w:rPr>
          <w:rFonts w:cs="Arial"/>
          <w:sz w:val="22"/>
          <w:szCs w:val="22"/>
        </w:rPr>
        <w:t xml:space="preserve">przez okres 24 miesięcy od dnia Przejęcie Instalacji do </w:t>
      </w:r>
      <w:r w:rsidR="0067607D" w:rsidRPr="000A3605">
        <w:rPr>
          <w:rFonts w:cs="Arial"/>
          <w:sz w:val="22"/>
          <w:szCs w:val="22"/>
        </w:rPr>
        <w:t>E</w:t>
      </w:r>
      <w:r w:rsidR="00523E5E" w:rsidRPr="000A3605">
        <w:rPr>
          <w:rFonts w:cs="Arial"/>
          <w:sz w:val="22"/>
          <w:szCs w:val="22"/>
        </w:rPr>
        <w:t xml:space="preserve">ksploatacji </w:t>
      </w:r>
      <w:r w:rsidR="00452E5F" w:rsidRPr="000A3605">
        <w:rPr>
          <w:rFonts w:cs="Arial"/>
          <w:b/>
          <w:sz w:val="22"/>
          <w:szCs w:val="22"/>
        </w:rPr>
        <w:t>30</w:t>
      </w:r>
      <w:r w:rsidRPr="000A3605">
        <w:rPr>
          <w:rFonts w:cs="Arial"/>
          <w:b/>
          <w:sz w:val="22"/>
          <w:szCs w:val="22"/>
        </w:rPr>
        <w:t>%</w:t>
      </w:r>
      <w:r w:rsidRPr="000A3605">
        <w:rPr>
          <w:rFonts w:cs="Arial"/>
          <w:sz w:val="22"/>
          <w:szCs w:val="22"/>
        </w:rPr>
        <w:t xml:space="preserve"> wysokości zabezpieczenia należytego wykonania </w:t>
      </w:r>
      <w:r w:rsidR="0033171E" w:rsidRPr="000A3605">
        <w:rPr>
          <w:rFonts w:cs="Arial"/>
          <w:sz w:val="22"/>
          <w:szCs w:val="22"/>
        </w:rPr>
        <w:t>Kontraktu</w:t>
      </w:r>
      <w:r w:rsidRPr="000A3605">
        <w:rPr>
          <w:rFonts w:cs="Arial"/>
          <w:sz w:val="22"/>
          <w:szCs w:val="22"/>
        </w:rPr>
        <w:t>.</w:t>
      </w:r>
      <w:bookmarkEnd w:id="302"/>
      <w:bookmarkEnd w:id="303"/>
    </w:p>
    <w:p w:rsidR="00542385" w:rsidRPr="000A3605" w:rsidRDefault="00542385" w:rsidP="00E825CF">
      <w:pPr>
        <w:pStyle w:val="Nagwek2"/>
        <w:tabs>
          <w:tab w:val="clear" w:pos="0"/>
          <w:tab w:val="num" w:pos="567"/>
        </w:tabs>
        <w:ind w:left="567" w:hanging="567"/>
        <w:rPr>
          <w:rFonts w:cs="Arial"/>
          <w:sz w:val="22"/>
          <w:szCs w:val="22"/>
        </w:rPr>
      </w:pPr>
      <w:bookmarkStart w:id="304" w:name="_Toc271097869"/>
      <w:bookmarkStart w:id="305" w:name="_Toc271098878"/>
      <w:r w:rsidRPr="000A3605">
        <w:rPr>
          <w:rFonts w:cs="Arial"/>
          <w:sz w:val="22"/>
          <w:szCs w:val="22"/>
        </w:rPr>
        <w:t xml:space="preserve">Wykonawca gwarantuje osiąganie przez </w:t>
      </w:r>
      <w:r w:rsidR="008754EC" w:rsidRPr="000A3605">
        <w:rPr>
          <w:rFonts w:cs="Arial"/>
          <w:sz w:val="22"/>
          <w:szCs w:val="22"/>
        </w:rPr>
        <w:t>Instalację</w:t>
      </w:r>
      <w:r w:rsidRPr="000A3605">
        <w:rPr>
          <w:rFonts w:cs="Arial"/>
          <w:sz w:val="22"/>
          <w:szCs w:val="22"/>
        </w:rPr>
        <w:t xml:space="preserve"> </w:t>
      </w:r>
      <w:r w:rsidR="008754EC" w:rsidRPr="000A3605">
        <w:rPr>
          <w:rFonts w:cs="Arial"/>
          <w:sz w:val="22"/>
          <w:szCs w:val="22"/>
        </w:rPr>
        <w:t xml:space="preserve">Parametrów </w:t>
      </w:r>
      <w:r w:rsidRPr="000A3605">
        <w:rPr>
          <w:rFonts w:cs="Arial"/>
          <w:sz w:val="22"/>
          <w:szCs w:val="22"/>
        </w:rPr>
        <w:t xml:space="preserve">Gwarantowanych określonych w </w:t>
      </w:r>
      <w:r w:rsidR="00581C59" w:rsidRPr="000A3605">
        <w:rPr>
          <w:rFonts w:cs="Arial"/>
          <w:sz w:val="22"/>
          <w:szCs w:val="22"/>
        </w:rPr>
        <w:t>Z</w:t>
      </w:r>
      <w:r w:rsidRPr="000A3605">
        <w:rPr>
          <w:rFonts w:cs="Arial"/>
          <w:sz w:val="22"/>
          <w:szCs w:val="22"/>
        </w:rPr>
        <w:t xml:space="preserve">ałączniku </w:t>
      </w:r>
      <w:r w:rsidR="00933BEC" w:rsidRPr="000A3605">
        <w:rPr>
          <w:rFonts w:cs="Arial"/>
          <w:sz w:val="22"/>
          <w:szCs w:val="22"/>
        </w:rPr>
        <w:t>n</w:t>
      </w:r>
      <w:r w:rsidRPr="000A3605">
        <w:rPr>
          <w:rFonts w:cs="Arial"/>
          <w:sz w:val="22"/>
          <w:szCs w:val="22"/>
        </w:rPr>
        <w:t xml:space="preserve">r </w:t>
      </w:r>
      <w:r w:rsidR="00A22A3B" w:rsidRPr="000A3605">
        <w:rPr>
          <w:rFonts w:cs="Arial"/>
          <w:sz w:val="22"/>
          <w:szCs w:val="22"/>
        </w:rPr>
        <w:t xml:space="preserve">2 </w:t>
      </w:r>
      <w:r w:rsidRPr="000A3605">
        <w:rPr>
          <w:rFonts w:cs="Arial"/>
          <w:sz w:val="22"/>
          <w:szCs w:val="22"/>
        </w:rPr>
        <w:t xml:space="preserve">do </w:t>
      </w:r>
      <w:r w:rsidR="0033171E" w:rsidRPr="000A3605">
        <w:rPr>
          <w:rFonts w:cs="Arial"/>
          <w:sz w:val="22"/>
          <w:szCs w:val="22"/>
        </w:rPr>
        <w:t>Kontraktu</w:t>
      </w:r>
      <w:r w:rsidRPr="000A3605">
        <w:rPr>
          <w:rFonts w:cs="Arial"/>
          <w:sz w:val="22"/>
          <w:szCs w:val="22"/>
        </w:rPr>
        <w:t>.</w:t>
      </w:r>
      <w:bookmarkEnd w:id="304"/>
      <w:bookmarkEnd w:id="305"/>
    </w:p>
    <w:p w:rsidR="00C1591F" w:rsidRPr="000A3605" w:rsidRDefault="00542385" w:rsidP="00E825CF">
      <w:pPr>
        <w:pStyle w:val="Nagwek3"/>
        <w:tabs>
          <w:tab w:val="num" w:pos="1276"/>
        </w:tabs>
        <w:ind w:left="1276" w:hanging="709"/>
        <w:rPr>
          <w:rFonts w:cs="Arial"/>
          <w:sz w:val="22"/>
          <w:szCs w:val="22"/>
        </w:rPr>
      </w:pPr>
      <w:bookmarkStart w:id="306" w:name="_Toc271098879"/>
      <w:r w:rsidRPr="000A3605">
        <w:rPr>
          <w:rFonts w:cs="Arial"/>
          <w:sz w:val="22"/>
          <w:szCs w:val="22"/>
        </w:rPr>
        <w:t xml:space="preserve">Weryfikacja osiągnięcia </w:t>
      </w:r>
      <w:r w:rsidR="008754EC" w:rsidRPr="000A3605">
        <w:rPr>
          <w:rFonts w:cs="Arial"/>
          <w:sz w:val="22"/>
          <w:szCs w:val="22"/>
        </w:rPr>
        <w:t xml:space="preserve">Parametrów </w:t>
      </w:r>
      <w:r w:rsidRPr="000A3605">
        <w:rPr>
          <w:rFonts w:cs="Arial"/>
          <w:sz w:val="22"/>
          <w:szCs w:val="22"/>
        </w:rPr>
        <w:t xml:space="preserve">Gwarantowanych odbędzie się podczas pomiarów </w:t>
      </w:r>
      <w:r w:rsidR="00783104" w:rsidRPr="000A3605">
        <w:rPr>
          <w:rFonts w:cs="Arial"/>
          <w:sz w:val="22"/>
          <w:szCs w:val="22"/>
        </w:rPr>
        <w:t xml:space="preserve">przeprowadzonych przed </w:t>
      </w:r>
      <w:r w:rsidR="00352D14" w:rsidRPr="000A3605">
        <w:rPr>
          <w:rFonts w:cs="Arial"/>
          <w:sz w:val="22"/>
          <w:szCs w:val="22"/>
        </w:rPr>
        <w:t>P</w:t>
      </w:r>
      <w:r w:rsidR="00E3767E" w:rsidRPr="000A3605">
        <w:rPr>
          <w:rFonts w:cs="Arial"/>
          <w:sz w:val="22"/>
          <w:szCs w:val="22"/>
        </w:rPr>
        <w:t>rzejęciem</w:t>
      </w:r>
      <w:r w:rsidR="00352D14" w:rsidRPr="000A3605">
        <w:rPr>
          <w:rFonts w:cs="Arial"/>
          <w:sz w:val="22"/>
          <w:szCs w:val="22"/>
        </w:rPr>
        <w:t xml:space="preserve"> Instalacji</w:t>
      </w:r>
      <w:r w:rsidR="00E3767E" w:rsidRPr="000A3605">
        <w:rPr>
          <w:rFonts w:cs="Arial"/>
          <w:sz w:val="22"/>
          <w:szCs w:val="22"/>
        </w:rPr>
        <w:t xml:space="preserve"> </w:t>
      </w:r>
      <w:r w:rsidR="00783104" w:rsidRPr="000A3605">
        <w:rPr>
          <w:rFonts w:cs="Arial"/>
          <w:sz w:val="22"/>
          <w:szCs w:val="22"/>
        </w:rPr>
        <w:t xml:space="preserve">do </w:t>
      </w:r>
      <w:r w:rsidR="00352D14" w:rsidRPr="000A3605">
        <w:rPr>
          <w:rFonts w:cs="Arial"/>
          <w:sz w:val="22"/>
          <w:szCs w:val="22"/>
        </w:rPr>
        <w:t>E</w:t>
      </w:r>
      <w:r w:rsidR="00783104" w:rsidRPr="000A3605">
        <w:rPr>
          <w:rFonts w:cs="Arial"/>
          <w:sz w:val="22"/>
          <w:szCs w:val="22"/>
        </w:rPr>
        <w:t xml:space="preserve">ksploatacji zgodnie z </w:t>
      </w:r>
      <w:r w:rsidR="001C2E75">
        <w:rPr>
          <w:rFonts w:cs="Arial"/>
          <w:sz w:val="22"/>
          <w:szCs w:val="22"/>
        </w:rPr>
        <w:t>Z</w:t>
      </w:r>
      <w:r w:rsidR="00783104" w:rsidRPr="000A3605">
        <w:rPr>
          <w:rFonts w:cs="Arial"/>
          <w:sz w:val="22"/>
          <w:szCs w:val="22"/>
        </w:rPr>
        <w:t xml:space="preserve">ałącznikiem </w:t>
      </w:r>
      <w:r w:rsidR="001C2E75">
        <w:rPr>
          <w:rFonts w:cs="Arial"/>
          <w:sz w:val="22"/>
          <w:szCs w:val="22"/>
        </w:rPr>
        <w:t>PFU nr 8</w:t>
      </w:r>
      <w:bookmarkEnd w:id="306"/>
      <w:r w:rsidR="001C2E75">
        <w:rPr>
          <w:rFonts w:cs="Arial"/>
          <w:sz w:val="22"/>
          <w:szCs w:val="22"/>
        </w:rPr>
        <w:t>.</w:t>
      </w:r>
    </w:p>
    <w:p w:rsidR="00C1591F" w:rsidRPr="000A3605" w:rsidRDefault="00806E8F" w:rsidP="00E825CF">
      <w:pPr>
        <w:pStyle w:val="Nagwek3"/>
        <w:tabs>
          <w:tab w:val="num" w:pos="1276"/>
        </w:tabs>
        <w:ind w:left="1276" w:hanging="709"/>
        <w:rPr>
          <w:rFonts w:cs="Arial"/>
          <w:sz w:val="22"/>
          <w:szCs w:val="22"/>
        </w:rPr>
      </w:pPr>
      <w:r w:rsidRPr="000A3605">
        <w:rPr>
          <w:rFonts w:cs="Arial"/>
          <w:sz w:val="22"/>
          <w:szCs w:val="22"/>
        </w:rPr>
        <w:t>W Okresie Gwarancji Zamawiający ma prawo na własny koszt przeprowadzić Gwarancyjne Pomiary Parametrów Gwarantowanych</w:t>
      </w:r>
      <w:r w:rsidR="00C84B79" w:rsidRPr="000A3605">
        <w:rPr>
          <w:rFonts w:cs="Arial"/>
          <w:sz w:val="22"/>
          <w:szCs w:val="22"/>
        </w:rPr>
        <w:t>.</w:t>
      </w:r>
    </w:p>
    <w:p w:rsidR="00542385" w:rsidRPr="000A3605" w:rsidRDefault="00806E8F" w:rsidP="00E825CF">
      <w:pPr>
        <w:pStyle w:val="Nagwek3"/>
        <w:tabs>
          <w:tab w:val="num" w:pos="1276"/>
        </w:tabs>
        <w:ind w:left="1276" w:hanging="709"/>
        <w:rPr>
          <w:rFonts w:cs="Arial"/>
          <w:sz w:val="22"/>
          <w:szCs w:val="22"/>
        </w:rPr>
      </w:pPr>
      <w:bookmarkStart w:id="307" w:name="_Toc271098880"/>
      <w:r w:rsidRPr="000A3605">
        <w:rPr>
          <w:rFonts w:cs="Arial"/>
          <w:sz w:val="22"/>
          <w:szCs w:val="22"/>
        </w:rPr>
        <w:t>Jeżeli w wyniku Pomiarów Parametrów Gwarantowanych lub Gwarancyjnych Pomiarów Parametrów Gwarantowanych uzyskane wartości nie będą odpowiadać wartościom gwarantowanym, Wykonawca dokona na własny koszt koniecznych napraw lub modyfikacji</w:t>
      </w:r>
      <w:r w:rsidR="00542385" w:rsidRPr="000A3605">
        <w:rPr>
          <w:rFonts w:cs="Arial"/>
          <w:sz w:val="22"/>
          <w:szCs w:val="22"/>
        </w:rPr>
        <w:t>.</w:t>
      </w:r>
      <w:bookmarkEnd w:id="307"/>
    </w:p>
    <w:p w:rsidR="00542385" w:rsidRPr="000A3605" w:rsidRDefault="00542385" w:rsidP="00E825CF">
      <w:pPr>
        <w:pStyle w:val="Nagwek3"/>
        <w:tabs>
          <w:tab w:val="num" w:pos="1276"/>
        </w:tabs>
        <w:ind w:left="1276" w:hanging="709"/>
        <w:rPr>
          <w:rFonts w:cs="Arial"/>
          <w:sz w:val="22"/>
          <w:szCs w:val="22"/>
        </w:rPr>
      </w:pPr>
      <w:bookmarkStart w:id="308" w:name="_Toc271098881"/>
      <w:r w:rsidRPr="000A3605">
        <w:rPr>
          <w:rFonts w:cs="Arial"/>
          <w:sz w:val="22"/>
          <w:szCs w:val="22"/>
        </w:rPr>
        <w:lastRenderedPageBreak/>
        <w:t xml:space="preserve">Czasookres niezbędny dla napraw lub modyfikacji w celu osiągnięcia Parametrów </w:t>
      </w:r>
      <w:r w:rsidR="008754EC" w:rsidRPr="000A3605">
        <w:rPr>
          <w:rFonts w:cs="Arial"/>
          <w:sz w:val="22"/>
          <w:szCs w:val="22"/>
        </w:rPr>
        <w:t xml:space="preserve">Gwarantowanych </w:t>
      </w:r>
      <w:r w:rsidRPr="000A3605">
        <w:rPr>
          <w:rFonts w:cs="Arial"/>
          <w:sz w:val="22"/>
          <w:szCs w:val="22"/>
        </w:rPr>
        <w:t>zostanie uzgodniony między Stronami.</w:t>
      </w:r>
      <w:bookmarkEnd w:id="308"/>
    </w:p>
    <w:p w:rsidR="00E13D20" w:rsidRPr="000A3605" w:rsidRDefault="00AA6D32" w:rsidP="00E825CF">
      <w:pPr>
        <w:pStyle w:val="Nagwek3"/>
        <w:tabs>
          <w:tab w:val="num" w:pos="1276"/>
        </w:tabs>
        <w:ind w:left="1276" w:hanging="709"/>
        <w:rPr>
          <w:rFonts w:cs="Arial"/>
          <w:sz w:val="22"/>
          <w:szCs w:val="22"/>
        </w:rPr>
      </w:pPr>
      <w:bookmarkStart w:id="309" w:name="_Toc271098882"/>
      <w:r w:rsidRPr="000A3605">
        <w:rPr>
          <w:rFonts w:cs="Arial"/>
          <w:sz w:val="22"/>
          <w:szCs w:val="22"/>
        </w:rPr>
        <w:t xml:space="preserve">Dopuszcza się </w:t>
      </w:r>
      <w:r w:rsidR="00DE14D2" w:rsidRPr="000A3605">
        <w:rPr>
          <w:rFonts w:cs="Arial"/>
          <w:sz w:val="22"/>
          <w:szCs w:val="22"/>
        </w:rPr>
        <w:t>maksymalnie dwie</w:t>
      </w:r>
      <w:r w:rsidRPr="000A3605">
        <w:rPr>
          <w:rFonts w:cs="Arial"/>
          <w:sz w:val="22"/>
          <w:szCs w:val="22"/>
        </w:rPr>
        <w:t xml:space="preserve"> (2) naprawy lub modyfikacje dotyczące tego samego Parametru Gwarantowanego, o ile </w:t>
      </w:r>
      <w:r w:rsidR="00933BEC" w:rsidRPr="000A3605">
        <w:rPr>
          <w:rFonts w:cs="Arial"/>
          <w:sz w:val="22"/>
          <w:szCs w:val="22"/>
        </w:rPr>
        <w:t>S</w:t>
      </w:r>
      <w:r w:rsidRPr="000A3605">
        <w:rPr>
          <w:rFonts w:cs="Arial"/>
          <w:sz w:val="22"/>
          <w:szCs w:val="22"/>
        </w:rPr>
        <w:t>trony nie uzgodnią w danym przypadku inaczej. W przypadku dalszego nieosiągnięcia Parametrów Gwarantowanych Zamawiający ma prawo naliczyć kary zgodnie z Artykułem 17</w:t>
      </w:r>
      <w:r w:rsidR="00171225" w:rsidRPr="000A3605">
        <w:rPr>
          <w:rFonts w:cs="Arial"/>
          <w:sz w:val="22"/>
          <w:szCs w:val="22"/>
        </w:rPr>
        <w:t>.</w:t>
      </w:r>
    </w:p>
    <w:p w:rsidR="00542385" w:rsidRPr="000A3605" w:rsidRDefault="00B91FDC" w:rsidP="00E825CF">
      <w:pPr>
        <w:pStyle w:val="Nagwek2"/>
        <w:tabs>
          <w:tab w:val="clear" w:pos="0"/>
          <w:tab w:val="num" w:pos="567"/>
        </w:tabs>
        <w:ind w:left="567" w:hanging="567"/>
        <w:rPr>
          <w:rFonts w:cs="Arial"/>
          <w:sz w:val="22"/>
          <w:szCs w:val="22"/>
        </w:rPr>
      </w:pPr>
      <w:bookmarkStart w:id="310" w:name="_Toc271097872"/>
      <w:bookmarkStart w:id="311" w:name="_Toc271098887"/>
      <w:bookmarkEnd w:id="309"/>
      <w:r w:rsidRPr="000A3605">
        <w:rPr>
          <w:rFonts w:cs="Arial"/>
          <w:sz w:val="22"/>
          <w:szCs w:val="22"/>
        </w:rPr>
        <w:t xml:space="preserve">Gwarancje Wykonawcy oraz odpowiedzialność z tytułu rękojmi nie mają zastosowania, gdy obsługa i eksploatacja Instalacji była wykonywana niezgodnie z pisemnymi instrukcjami eksploatacji przekazanymi Zamawiającemu przez Wykonawcę lub Zamawiający stosował paliwo o parametrach innych niż uzgodnione w Kontrakcie. Ponadto Wykonawca nie odpowiada z tytułu gwarancji i/lub rękojmi za modyfikacje Przedmiotu Kontraktu oraz jego naprawy wykonane przez Zamawiającego bądź osobę trzecią, chyba że na dokonanie takiej modyfikacji lub naprawy Wykonawca wyraził zgodę na piśmie, z zastrzeżeniem </w:t>
      </w:r>
      <w:r w:rsidR="00352D14" w:rsidRPr="000A3605">
        <w:rPr>
          <w:rFonts w:cs="Arial"/>
          <w:sz w:val="22"/>
          <w:szCs w:val="22"/>
        </w:rPr>
        <w:t>pk</w:t>
      </w:r>
      <w:r w:rsidRPr="000A3605">
        <w:rPr>
          <w:rFonts w:cs="Arial"/>
          <w:sz w:val="22"/>
          <w:szCs w:val="22"/>
        </w:rPr>
        <w:t>t. 15.10</w:t>
      </w:r>
      <w:r w:rsidR="00542385" w:rsidRPr="000A3605">
        <w:rPr>
          <w:rFonts w:cs="Arial"/>
          <w:sz w:val="22"/>
          <w:szCs w:val="22"/>
        </w:rPr>
        <w:t>.</w:t>
      </w:r>
      <w:bookmarkEnd w:id="310"/>
      <w:bookmarkEnd w:id="311"/>
    </w:p>
    <w:p w:rsidR="00542385" w:rsidRPr="000A3605" w:rsidRDefault="00D4147E" w:rsidP="00D4147E">
      <w:pPr>
        <w:pStyle w:val="Nagwek2"/>
        <w:tabs>
          <w:tab w:val="clear" w:pos="0"/>
          <w:tab w:val="num" w:pos="567"/>
        </w:tabs>
        <w:ind w:left="567" w:hanging="567"/>
        <w:rPr>
          <w:rFonts w:cs="Arial"/>
          <w:sz w:val="22"/>
          <w:szCs w:val="22"/>
        </w:rPr>
      </w:pPr>
      <w:bookmarkStart w:id="312" w:name="_Toc271097874"/>
      <w:bookmarkStart w:id="313" w:name="_Toc271098889"/>
      <w:r w:rsidRPr="000A3605">
        <w:rPr>
          <w:rStyle w:val="Teksttreci"/>
          <w:sz w:val="22"/>
          <w:szCs w:val="22"/>
        </w:rPr>
        <w:t xml:space="preserve">Wykonawca dodatkowo zobowiązuje się, że podstawowe elementy Instalacji, za wyjątkiem elementów, które z technologicznego punktu widzenia ulegają szybszemu zużyciu, są obliczone w taki sposób, że ich trwałość nie będzie krótsza niż 15 lat pracy i w Okresie Gwarancji, </w:t>
      </w:r>
      <w:r w:rsidRPr="000A3605">
        <w:rPr>
          <w:rStyle w:val="Teksttreci"/>
          <w:rFonts w:eastAsia="Calibri"/>
          <w:sz w:val="22"/>
          <w:szCs w:val="22"/>
          <w:lang w:eastAsia="en-US"/>
        </w:rPr>
        <w:t xml:space="preserve">z </w:t>
      </w:r>
      <w:r w:rsidRPr="000A3605">
        <w:rPr>
          <w:rStyle w:val="Teksttreci"/>
          <w:sz w:val="22"/>
          <w:szCs w:val="22"/>
        </w:rPr>
        <w:t xml:space="preserve">zastrzeżeniem </w:t>
      </w:r>
      <w:r w:rsidR="00352D14" w:rsidRPr="000A3605">
        <w:rPr>
          <w:rStyle w:val="Teksttreci"/>
          <w:sz w:val="22"/>
          <w:szCs w:val="22"/>
        </w:rPr>
        <w:t xml:space="preserve">pkt. </w:t>
      </w:r>
      <w:r w:rsidRPr="000A3605">
        <w:rPr>
          <w:rStyle w:val="Teksttreci"/>
          <w:sz w:val="22"/>
          <w:szCs w:val="22"/>
        </w:rPr>
        <w:t>15.6.1. ni</w:t>
      </w:r>
      <w:r w:rsidR="00352D14" w:rsidRPr="000A3605">
        <w:rPr>
          <w:rStyle w:val="Teksttreci"/>
          <w:sz w:val="22"/>
          <w:szCs w:val="22"/>
        </w:rPr>
        <w:t>e</w:t>
      </w:r>
      <w:r w:rsidRPr="000A3605">
        <w:rPr>
          <w:rStyle w:val="Teksttreci"/>
          <w:sz w:val="22"/>
          <w:szCs w:val="22"/>
        </w:rPr>
        <w:t xml:space="preserve"> ulegną on</w:t>
      </w:r>
      <w:r w:rsidR="00352D14" w:rsidRPr="000A3605">
        <w:rPr>
          <w:rStyle w:val="Teksttreci"/>
          <w:sz w:val="22"/>
          <w:szCs w:val="22"/>
        </w:rPr>
        <w:t>e</w:t>
      </w:r>
      <w:r w:rsidRPr="000A3605">
        <w:rPr>
          <w:rStyle w:val="Teksttreci"/>
          <w:sz w:val="22"/>
          <w:szCs w:val="22"/>
        </w:rPr>
        <w:t xml:space="preserve"> zużyciu </w:t>
      </w:r>
      <w:r w:rsidRPr="000A3605">
        <w:rPr>
          <w:rStyle w:val="Teksttreci"/>
          <w:rFonts w:eastAsia="Calibri"/>
          <w:sz w:val="22"/>
          <w:szCs w:val="22"/>
          <w:lang w:eastAsia="en-US"/>
        </w:rPr>
        <w:t xml:space="preserve">w </w:t>
      </w:r>
      <w:r w:rsidRPr="000A3605">
        <w:rPr>
          <w:rStyle w:val="Teksttreci"/>
          <w:sz w:val="22"/>
          <w:szCs w:val="22"/>
        </w:rPr>
        <w:t>wyniku działania korozji i erozji w</w:t>
      </w:r>
      <w:r w:rsidRPr="000A3605">
        <w:rPr>
          <w:rStyle w:val="Teksttreci"/>
          <w:rFonts w:eastAsia="Calibri"/>
          <w:sz w:val="22"/>
          <w:szCs w:val="22"/>
          <w:lang w:eastAsia="en-US"/>
        </w:rPr>
        <w:t xml:space="preserve"> zakresie większym niż wynikający z normalnej korozji i erozji</w:t>
      </w:r>
      <w:r w:rsidRPr="000A3605">
        <w:rPr>
          <w:rStyle w:val="Teksttreci"/>
          <w:sz w:val="22"/>
          <w:szCs w:val="22"/>
        </w:rPr>
        <w:t xml:space="preserve"> pod warunkiem prowadzenia obsługi eksploatacyjnej i serwisowej zgodnie z dokumentacją techniczno</w:t>
      </w:r>
      <w:r w:rsidR="00452E5F" w:rsidRPr="000A3605">
        <w:rPr>
          <w:rStyle w:val="Teksttreci"/>
          <w:sz w:val="22"/>
          <w:szCs w:val="22"/>
        </w:rPr>
        <w:t>-</w:t>
      </w:r>
      <w:r w:rsidRPr="000A3605">
        <w:rPr>
          <w:rStyle w:val="Teksttreci"/>
          <w:sz w:val="22"/>
          <w:szCs w:val="22"/>
        </w:rPr>
        <w:t>ruchową oraz instrukcjami eksploatacyjnymi i remontowymi przekazanymi Zamawiającemu przez Wykonawcę w ramach Kontraktu oraz stosowania paliwa zgodnie z Kontraktem</w:t>
      </w:r>
      <w:r w:rsidR="00542385" w:rsidRPr="000A3605">
        <w:rPr>
          <w:rFonts w:cs="Arial"/>
          <w:sz w:val="22"/>
          <w:szCs w:val="22"/>
        </w:rPr>
        <w:t>.</w:t>
      </w:r>
      <w:bookmarkEnd w:id="312"/>
      <w:bookmarkEnd w:id="313"/>
      <w:r w:rsidR="00542385" w:rsidRPr="000A3605">
        <w:rPr>
          <w:rFonts w:cs="Arial"/>
          <w:sz w:val="22"/>
          <w:szCs w:val="22"/>
        </w:rPr>
        <w:t xml:space="preserve"> </w:t>
      </w:r>
    </w:p>
    <w:p w:rsidR="00542385" w:rsidRPr="000A3605" w:rsidRDefault="00542385" w:rsidP="00E825CF">
      <w:pPr>
        <w:pStyle w:val="Nagwek3"/>
        <w:tabs>
          <w:tab w:val="num" w:pos="1276"/>
        </w:tabs>
        <w:ind w:left="1276" w:hanging="709"/>
        <w:rPr>
          <w:rFonts w:eastAsia="Calibri" w:cs="Arial"/>
          <w:sz w:val="22"/>
          <w:szCs w:val="22"/>
        </w:rPr>
      </w:pPr>
      <w:bookmarkStart w:id="314" w:name="_Toc271098890"/>
      <w:r w:rsidRPr="000A3605">
        <w:rPr>
          <w:rFonts w:cs="Arial"/>
          <w:sz w:val="22"/>
          <w:szCs w:val="22"/>
        </w:rPr>
        <w:t xml:space="preserve">Wykonawca zapewni Zamawiającemu, odpłatnie, na warunkach odrębnie uzgodnionych przez Strony, pełne wsparcie techniczne w zakresie eksploatacji, napraw i remontów, dostawy części zamiennych i komponentów po upływie okresu gwarancji przez co najmniej </w:t>
      </w:r>
      <w:r w:rsidR="00581C59" w:rsidRPr="000A3605">
        <w:rPr>
          <w:rFonts w:cs="Arial"/>
          <w:sz w:val="22"/>
          <w:szCs w:val="22"/>
        </w:rPr>
        <w:t>1</w:t>
      </w:r>
      <w:r w:rsidRPr="000A3605">
        <w:rPr>
          <w:rFonts w:cs="Arial"/>
          <w:sz w:val="22"/>
          <w:szCs w:val="22"/>
        </w:rPr>
        <w:t xml:space="preserve">5-letni okres eksploatacji </w:t>
      </w:r>
      <w:r w:rsidR="008754EC" w:rsidRPr="000A3605">
        <w:rPr>
          <w:rFonts w:cs="Arial"/>
          <w:sz w:val="22"/>
          <w:szCs w:val="22"/>
        </w:rPr>
        <w:t>Instalacji</w:t>
      </w:r>
      <w:r w:rsidRPr="000A3605">
        <w:rPr>
          <w:rFonts w:cs="Arial"/>
          <w:sz w:val="22"/>
          <w:szCs w:val="22"/>
        </w:rPr>
        <w:t>.</w:t>
      </w:r>
      <w:bookmarkEnd w:id="314"/>
      <w:r w:rsidR="00570F5F" w:rsidRPr="000A3605">
        <w:rPr>
          <w:rFonts w:cs="Arial"/>
          <w:sz w:val="22"/>
          <w:szCs w:val="22"/>
        </w:rPr>
        <w:t xml:space="preserve"> </w:t>
      </w:r>
      <w:r w:rsidR="00570F5F" w:rsidRPr="000A3605">
        <w:rPr>
          <w:rFonts w:eastAsia="Calibri" w:cs="Arial"/>
          <w:sz w:val="22"/>
          <w:szCs w:val="22"/>
        </w:rPr>
        <w:t>W przypadku zaprzestania produkcji części zamiennych i komponentów Wykonawca postąpi zgodnie z zasadami opisanymi w pkt. 4.5 i 4.5A</w:t>
      </w:r>
      <w:r w:rsidR="00C41012" w:rsidRPr="000A3605">
        <w:rPr>
          <w:rFonts w:eastAsia="Calibri" w:cs="Arial"/>
          <w:sz w:val="22"/>
          <w:szCs w:val="22"/>
        </w:rPr>
        <w:t>.</w:t>
      </w:r>
    </w:p>
    <w:p w:rsidR="005F763E" w:rsidRPr="000A3605" w:rsidRDefault="005F763E" w:rsidP="008948F7">
      <w:pPr>
        <w:pStyle w:val="Nagwek2"/>
        <w:tabs>
          <w:tab w:val="clear" w:pos="0"/>
          <w:tab w:val="num" w:pos="567"/>
        </w:tabs>
        <w:ind w:left="567" w:hanging="567"/>
        <w:rPr>
          <w:rFonts w:cs="Arial"/>
          <w:sz w:val="22"/>
          <w:szCs w:val="22"/>
        </w:rPr>
      </w:pPr>
      <w:r w:rsidRPr="000A3605">
        <w:rPr>
          <w:rFonts w:cs="Arial"/>
          <w:sz w:val="22"/>
          <w:szCs w:val="22"/>
        </w:rPr>
        <w:t xml:space="preserve">Odpowiedzialność Wykonawcy za wady Przedmiotu Kontraktu, w szczególności w zakresie zobowiązania do usuwania wad, ma pierwszeństwo przed postanowieniami Umowy Serwisowej. Dla uniknięcia wątpliwości oznacza to w szczególności, że do upływu Okresu Gwarancji wady elementów Przedmiotu Kontraktu objętych jednocześnie zakresem Umowy Serwisowej, będą usunięte przez Wykonawcę na podstawie jego zobowiązań wynikających z Kontraktu lub z przepisów prawa w zakresie określonym </w:t>
      </w:r>
      <w:r w:rsidRPr="000A3605">
        <w:rPr>
          <w:rFonts w:cs="Arial"/>
          <w:sz w:val="22"/>
          <w:szCs w:val="22"/>
        </w:rPr>
        <w:lastRenderedPageBreak/>
        <w:t xml:space="preserve">Kontraktem, bez względu na jakiekolwiek limity odpowiedzialności przewidziane w Umowie Serwisowej. </w:t>
      </w:r>
    </w:p>
    <w:p w:rsidR="00131ECE" w:rsidRPr="000A3605" w:rsidRDefault="00131ECE" w:rsidP="00BC55D9">
      <w:pPr>
        <w:pStyle w:val="Nagwek1"/>
        <w:keepNext w:val="0"/>
        <w:keepLines/>
        <w:numPr>
          <w:ilvl w:val="0"/>
          <w:numId w:val="2"/>
        </w:numPr>
        <w:tabs>
          <w:tab w:val="num" w:pos="1304"/>
        </w:tabs>
        <w:spacing w:line="360" w:lineRule="auto"/>
        <w:ind w:left="431" w:hanging="431"/>
        <w:jc w:val="center"/>
        <w:rPr>
          <w:rFonts w:cs="Arial"/>
          <w:sz w:val="22"/>
          <w:szCs w:val="22"/>
        </w:rPr>
      </w:pPr>
      <w:bookmarkStart w:id="315" w:name="_Toc363542470"/>
      <w:r w:rsidRPr="000A3605">
        <w:rPr>
          <w:rFonts w:cs="Arial"/>
          <w:sz w:val="22"/>
          <w:szCs w:val="22"/>
        </w:rPr>
        <w:lastRenderedPageBreak/>
        <w:t>Zabezpieczenie należytego wykonania Kontraktu</w:t>
      </w:r>
      <w:bookmarkEnd w:id="315"/>
    </w:p>
    <w:p w:rsidR="007D1C42" w:rsidRPr="000A3605" w:rsidRDefault="007D1C42" w:rsidP="007D1C42">
      <w:pPr>
        <w:pStyle w:val="Nagwek2"/>
        <w:tabs>
          <w:tab w:val="clear" w:pos="0"/>
          <w:tab w:val="num" w:pos="567"/>
        </w:tabs>
        <w:ind w:left="567" w:hanging="567"/>
        <w:rPr>
          <w:rFonts w:cs="Arial"/>
          <w:sz w:val="22"/>
          <w:szCs w:val="22"/>
        </w:rPr>
      </w:pPr>
      <w:r w:rsidRPr="000A3605">
        <w:rPr>
          <w:rStyle w:val="Teksttreci"/>
          <w:sz w:val="22"/>
          <w:szCs w:val="22"/>
        </w:rPr>
        <w:t xml:space="preserve">Wykonawca w </w:t>
      </w:r>
      <w:r w:rsidR="00655DD0" w:rsidRPr="000A3605">
        <w:rPr>
          <w:rStyle w:val="Teksttreci"/>
          <w:sz w:val="22"/>
          <w:szCs w:val="22"/>
        </w:rPr>
        <w:t xml:space="preserve"> dniu zawarcia Kontraktu</w:t>
      </w:r>
      <w:r w:rsidRPr="000A3605">
        <w:rPr>
          <w:rStyle w:val="Teksttreci"/>
          <w:sz w:val="22"/>
          <w:szCs w:val="22"/>
        </w:rPr>
        <w:t xml:space="preserve"> wniesie zabezpieczenie należytego wykonania Kontraktu, zwane dalej „Zabezpieczeniem”, w wysokości </w:t>
      </w:r>
      <w:r w:rsidRPr="000A3605">
        <w:rPr>
          <w:rStyle w:val="Teksttreci"/>
          <w:b/>
          <w:sz w:val="22"/>
          <w:szCs w:val="22"/>
        </w:rPr>
        <w:t>10%</w:t>
      </w:r>
      <w:r w:rsidRPr="000A3605">
        <w:rPr>
          <w:rStyle w:val="Teksttreci"/>
          <w:sz w:val="22"/>
          <w:szCs w:val="22"/>
        </w:rPr>
        <w:t xml:space="preserve"> Ceny</w:t>
      </w:r>
      <w:r w:rsidRPr="000A3605">
        <w:rPr>
          <w:rFonts w:cs="Arial"/>
          <w:sz w:val="22"/>
          <w:szCs w:val="22"/>
        </w:rPr>
        <w:t>.</w:t>
      </w:r>
      <w:r w:rsidR="003A263D" w:rsidRPr="000A3605">
        <w:rPr>
          <w:rFonts w:cs="Arial"/>
          <w:sz w:val="22"/>
          <w:szCs w:val="22"/>
        </w:rPr>
        <w:t xml:space="preserve"> </w:t>
      </w:r>
      <w:r w:rsidRPr="000A3605">
        <w:rPr>
          <w:rFonts w:cs="Arial"/>
          <w:sz w:val="22"/>
          <w:szCs w:val="22"/>
        </w:rPr>
        <w:t>Ważność gwarantowanego Zabezpieczeni</w:t>
      </w:r>
      <w:r w:rsidR="005006B6">
        <w:rPr>
          <w:rFonts w:cs="Arial"/>
          <w:sz w:val="22"/>
          <w:szCs w:val="22"/>
        </w:rPr>
        <w:t>a</w:t>
      </w:r>
      <w:r w:rsidRPr="000A3605">
        <w:rPr>
          <w:rFonts w:cs="Arial"/>
          <w:sz w:val="22"/>
          <w:szCs w:val="22"/>
        </w:rPr>
        <w:t xml:space="preserve"> musi bezwzględnie pokrywać się z planowanym terminem zakończenia Kontraktu. </w:t>
      </w:r>
      <w:r w:rsidR="00655DD0" w:rsidRPr="000A3605">
        <w:rPr>
          <w:rFonts w:cs="Arial"/>
          <w:sz w:val="22"/>
          <w:szCs w:val="22"/>
        </w:rPr>
        <w:t>Termin o</w:t>
      </w:r>
      <w:r w:rsidRPr="000A3605">
        <w:rPr>
          <w:rFonts w:cs="Arial"/>
          <w:sz w:val="22"/>
          <w:szCs w:val="22"/>
        </w:rPr>
        <w:t>bowiązywani</w:t>
      </w:r>
      <w:r w:rsidR="00655DD0" w:rsidRPr="000A3605">
        <w:rPr>
          <w:rFonts w:cs="Arial"/>
          <w:sz w:val="22"/>
          <w:szCs w:val="22"/>
        </w:rPr>
        <w:t>a</w:t>
      </w:r>
      <w:r w:rsidRPr="000A3605">
        <w:rPr>
          <w:rFonts w:cs="Arial"/>
          <w:sz w:val="22"/>
          <w:szCs w:val="22"/>
        </w:rPr>
        <w:t xml:space="preserve"> Zabezpieczenia definiuje punkt 16.6.</w:t>
      </w:r>
    </w:p>
    <w:p w:rsidR="007D1C42" w:rsidRPr="000A3605" w:rsidRDefault="007D1C42" w:rsidP="007D1C42">
      <w:pPr>
        <w:pStyle w:val="Nagwek2"/>
        <w:tabs>
          <w:tab w:val="clear" w:pos="0"/>
          <w:tab w:val="num" w:pos="567"/>
        </w:tabs>
        <w:ind w:left="567" w:hanging="567"/>
        <w:rPr>
          <w:rFonts w:cs="Arial"/>
          <w:sz w:val="22"/>
          <w:szCs w:val="22"/>
        </w:rPr>
      </w:pPr>
      <w:r w:rsidRPr="000A3605">
        <w:rPr>
          <w:rFonts w:cs="Arial"/>
          <w:sz w:val="22"/>
          <w:szCs w:val="22"/>
        </w:rPr>
        <w:t xml:space="preserve">Zabezpieczenie służy do pokrycia roszczeń Zamawiającego z tytułu niewykonania lub nienależytego wykonania Kontraktu przez Wykonawcę oraz do pokrycia roszczeń z tytułu rękojmi za wady, a także do zwrotu innych kosztów poniesionych przez Zamawiającego, a które zgodnie z </w:t>
      </w:r>
      <w:r w:rsidR="00692A1B" w:rsidRPr="000A3605">
        <w:rPr>
          <w:rFonts w:cs="Arial"/>
          <w:sz w:val="22"/>
          <w:szCs w:val="22"/>
        </w:rPr>
        <w:t xml:space="preserve">Kontraktem </w:t>
      </w:r>
      <w:r w:rsidRPr="000A3605">
        <w:rPr>
          <w:rFonts w:cs="Arial"/>
          <w:sz w:val="22"/>
          <w:szCs w:val="22"/>
        </w:rPr>
        <w:t>obciążają Wykonawcę oraz zapłaty kar umownych oraz odszkodowań bez potrzeby uzyskiwania zgody Wykonawcy</w:t>
      </w:r>
      <w:r w:rsidR="00655DD0" w:rsidRPr="000A3605">
        <w:rPr>
          <w:rFonts w:cs="Arial"/>
          <w:sz w:val="22"/>
          <w:szCs w:val="22"/>
        </w:rPr>
        <w:t>,</w:t>
      </w:r>
      <w:r w:rsidRPr="000A3605">
        <w:rPr>
          <w:rFonts w:cs="Arial"/>
          <w:sz w:val="22"/>
          <w:szCs w:val="22"/>
        </w:rPr>
        <w:t xml:space="preserve"> jeśli Wykonawca nie zapłaci tych zobowiązań w terminie.</w:t>
      </w:r>
    </w:p>
    <w:p w:rsidR="007D1C42" w:rsidRPr="000A3605" w:rsidRDefault="007D1C42" w:rsidP="005C5728">
      <w:pPr>
        <w:pStyle w:val="Nagwek2"/>
        <w:tabs>
          <w:tab w:val="clear" w:pos="0"/>
        </w:tabs>
        <w:ind w:left="567" w:hanging="567"/>
        <w:rPr>
          <w:rFonts w:cs="Arial"/>
          <w:sz w:val="22"/>
          <w:szCs w:val="22"/>
        </w:rPr>
      </w:pPr>
      <w:r w:rsidRPr="000A3605">
        <w:rPr>
          <w:rFonts w:cs="Arial"/>
          <w:sz w:val="22"/>
          <w:szCs w:val="22"/>
        </w:rPr>
        <w:t>Jeżeli formą Zabezpieczenia jest gwarancja bankowa lub gwarancja ubezpieczeniowa, musi być gwarancją nieodwołalną i bezwarunkową, płatną na pierwsze żądanie bez prawa protestu</w:t>
      </w:r>
      <w:r w:rsidR="00DE14D2" w:rsidRPr="000A3605">
        <w:rPr>
          <w:rFonts w:cs="Arial"/>
          <w:sz w:val="22"/>
          <w:szCs w:val="22"/>
        </w:rPr>
        <w:t>, bez konieczności akceptacji roszczeń Zamawiającego przez Wykonawcę</w:t>
      </w:r>
      <w:r w:rsidRPr="000A3605">
        <w:rPr>
          <w:rFonts w:cs="Arial"/>
          <w:sz w:val="22"/>
          <w:szCs w:val="22"/>
        </w:rPr>
        <w:t>. Zabezpieczenie w formie gwarancji bankowej lub ubezpieczeniowej będzie sporządzone i będzie interpretowane zgodnie z prawem obowiązującym w Polsce. Wszelkie spory związane z Zabezpieczeniem w formie gwarancji bankowej lub ubezpieczeniowej będą rozstrzygane przez sąd powszechny właściwy dla siedziby Zamawiającego.</w:t>
      </w:r>
    </w:p>
    <w:p w:rsidR="007D1C42" w:rsidRPr="000A3605" w:rsidRDefault="007D1C42" w:rsidP="007D1C42">
      <w:pPr>
        <w:pStyle w:val="Nagwek2"/>
        <w:tabs>
          <w:tab w:val="clear" w:pos="0"/>
          <w:tab w:val="num" w:pos="567"/>
        </w:tabs>
        <w:ind w:left="567" w:hanging="567"/>
        <w:rPr>
          <w:rFonts w:cs="Arial"/>
          <w:sz w:val="22"/>
          <w:szCs w:val="22"/>
        </w:rPr>
      </w:pPr>
      <w:r w:rsidRPr="000A3605">
        <w:rPr>
          <w:rFonts w:cs="Arial"/>
          <w:sz w:val="22"/>
          <w:szCs w:val="22"/>
        </w:rPr>
        <w:t>Zabezpieczenie w formie niepieniężnej musi być złożone w oryginale w siedzibie Zamawiającego</w:t>
      </w:r>
      <w:r w:rsidR="00357382" w:rsidRPr="000A3605">
        <w:rPr>
          <w:rFonts w:cs="Arial"/>
          <w:sz w:val="22"/>
          <w:szCs w:val="22"/>
        </w:rPr>
        <w:t>.</w:t>
      </w:r>
      <w:r w:rsidRPr="000A3605">
        <w:rPr>
          <w:rFonts w:cs="Arial"/>
          <w:sz w:val="22"/>
          <w:szCs w:val="22"/>
        </w:rPr>
        <w:t xml:space="preserve"> Wykonawca przedłoży dokumenty potwierdzające, iż składane Zabezpieczenie podpisane jest przez osoby upoważnione do reprezentowania podmiotu wystawiającego poręczenie lub gwarancję. </w:t>
      </w:r>
    </w:p>
    <w:p w:rsidR="007D1C42" w:rsidRPr="001C2E75" w:rsidRDefault="007D1C42" w:rsidP="001C2E75">
      <w:pPr>
        <w:pStyle w:val="Nagwek2"/>
        <w:tabs>
          <w:tab w:val="clear" w:pos="0"/>
          <w:tab w:val="num" w:pos="567"/>
        </w:tabs>
        <w:ind w:left="567" w:hanging="567"/>
        <w:rPr>
          <w:sz w:val="22"/>
          <w:szCs w:val="22"/>
        </w:rPr>
      </w:pPr>
      <w:r w:rsidRPr="001C2E75">
        <w:rPr>
          <w:sz w:val="22"/>
          <w:szCs w:val="22"/>
        </w:rPr>
        <w:t xml:space="preserve">Zabezpieczenie wnoszone w pieniądzu powinno być dokonane przelewem na rachunek bankowy Zamawiającego nr </w:t>
      </w:r>
      <w:r w:rsidR="001C2E75" w:rsidRPr="001C2E75">
        <w:rPr>
          <w:rFonts w:cs="Arial"/>
          <w:sz w:val="22"/>
          <w:szCs w:val="22"/>
        </w:rPr>
        <w:t>52 1160 2202 0000 0001 2085 9831</w:t>
      </w:r>
      <w:r w:rsidR="001C2E75">
        <w:rPr>
          <w:rFonts w:cs="Arial"/>
          <w:sz w:val="22"/>
          <w:szCs w:val="22"/>
        </w:rPr>
        <w:t xml:space="preserve"> </w:t>
      </w:r>
      <w:r w:rsidRPr="001C2E75">
        <w:rPr>
          <w:sz w:val="22"/>
          <w:szCs w:val="22"/>
        </w:rPr>
        <w:t>z adnotacją:</w:t>
      </w:r>
      <w:r w:rsidR="005006B6" w:rsidRPr="001C2E75">
        <w:rPr>
          <w:sz w:val="22"/>
          <w:szCs w:val="22"/>
        </w:rPr>
        <w:t xml:space="preserve"> </w:t>
      </w:r>
    </w:p>
    <w:p w:rsidR="007D1C42" w:rsidRPr="005006B6" w:rsidRDefault="007D1C42" w:rsidP="007D1C42">
      <w:pPr>
        <w:spacing w:before="120"/>
        <w:ind w:left="567"/>
        <w:outlineLvl w:val="1"/>
        <w:rPr>
          <w:rFonts w:ascii="Arial" w:hAnsi="Arial" w:cs="Arial"/>
          <w:color w:val="FF0000"/>
          <w:sz w:val="22"/>
          <w:szCs w:val="22"/>
        </w:rPr>
      </w:pPr>
      <w:r w:rsidRPr="000A3605">
        <w:rPr>
          <w:rFonts w:ascii="Arial" w:hAnsi="Arial" w:cs="Arial"/>
          <w:sz w:val="22"/>
          <w:szCs w:val="22"/>
        </w:rPr>
        <w:t xml:space="preserve">„Zabezpieczenie Należytego Wykonania Kontraktu </w:t>
      </w:r>
      <w:r w:rsidRPr="001C2E75">
        <w:rPr>
          <w:rFonts w:ascii="Arial" w:hAnsi="Arial" w:cs="Arial"/>
          <w:sz w:val="22"/>
          <w:szCs w:val="22"/>
        </w:rPr>
        <w:t>–</w:t>
      </w:r>
      <w:r w:rsidR="00C22878" w:rsidRPr="001C2E75">
        <w:rPr>
          <w:rFonts w:ascii="Arial" w:hAnsi="Arial" w:cs="Arial"/>
          <w:sz w:val="22"/>
          <w:szCs w:val="22"/>
        </w:rPr>
        <w:t>„</w:t>
      </w:r>
      <w:r w:rsidR="005006B6" w:rsidRPr="001C2E75">
        <w:rPr>
          <w:rFonts w:ascii="Arial" w:hAnsi="Arial" w:cs="Arial"/>
          <w:sz w:val="22"/>
          <w:szCs w:val="22"/>
        </w:rPr>
        <w:t xml:space="preserve">Rozbudowa EC Sp. </w:t>
      </w:r>
      <w:r w:rsidR="00C22878" w:rsidRPr="001C2E75">
        <w:rPr>
          <w:rFonts w:ascii="Arial" w:hAnsi="Arial" w:cs="Arial"/>
          <w:sz w:val="22"/>
          <w:szCs w:val="22"/>
        </w:rPr>
        <w:t>z</w:t>
      </w:r>
      <w:r w:rsidR="005006B6" w:rsidRPr="001C2E75">
        <w:rPr>
          <w:rFonts w:ascii="Arial" w:hAnsi="Arial" w:cs="Arial"/>
          <w:sz w:val="22"/>
          <w:szCs w:val="22"/>
        </w:rPr>
        <w:t xml:space="preserve"> o.o. w Skierniewicach o wysokoprawny blok kogeneracyjny oparty na silnikach gazowych” </w:t>
      </w:r>
    </w:p>
    <w:p w:rsidR="007D1C42" w:rsidRPr="000A3605" w:rsidRDefault="007D1C42" w:rsidP="007D1C42">
      <w:pPr>
        <w:pStyle w:val="Nagwek3"/>
        <w:numPr>
          <w:ilvl w:val="0"/>
          <w:numId w:val="0"/>
        </w:numPr>
        <w:tabs>
          <w:tab w:val="num" w:pos="1567"/>
        </w:tabs>
        <w:ind w:left="567"/>
        <w:rPr>
          <w:rFonts w:cs="Arial"/>
          <w:sz w:val="22"/>
          <w:szCs w:val="22"/>
        </w:rPr>
      </w:pPr>
      <w:r w:rsidRPr="000A3605">
        <w:rPr>
          <w:rFonts w:cs="Arial"/>
          <w:sz w:val="22"/>
          <w:szCs w:val="22"/>
        </w:rPr>
        <w:t>Za termin wniesienia Zabezpieczenia w pieniądzu przyjmuje się datę uznania rachunku bankowego Zamawiającego.</w:t>
      </w:r>
    </w:p>
    <w:p w:rsidR="007D1C42" w:rsidRPr="000A3605" w:rsidRDefault="007D1C42" w:rsidP="007D1C42">
      <w:pPr>
        <w:pStyle w:val="Nagwek2"/>
        <w:rPr>
          <w:rFonts w:cs="Arial"/>
          <w:sz w:val="22"/>
          <w:szCs w:val="22"/>
        </w:rPr>
      </w:pPr>
      <w:r w:rsidRPr="000A3605">
        <w:rPr>
          <w:rFonts w:cs="Arial"/>
          <w:sz w:val="22"/>
          <w:szCs w:val="22"/>
        </w:rPr>
        <w:t>Zabezpieczenie będzie obowiązywało zgodnie z poniższymi zasadami:</w:t>
      </w:r>
    </w:p>
    <w:p w:rsidR="007D1C42" w:rsidRPr="000A3605" w:rsidRDefault="007D1C42" w:rsidP="007D1C42">
      <w:pPr>
        <w:pStyle w:val="Nagwek3"/>
        <w:tabs>
          <w:tab w:val="num" w:pos="1276"/>
        </w:tabs>
        <w:ind w:left="1276" w:hanging="709"/>
        <w:rPr>
          <w:rFonts w:cs="Arial"/>
          <w:sz w:val="22"/>
          <w:szCs w:val="22"/>
        </w:rPr>
      </w:pPr>
      <w:r w:rsidRPr="000A3605">
        <w:rPr>
          <w:rFonts w:cs="Arial"/>
          <w:b/>
          <w:sz w:val="22"/>
          <w:szCs w:val="22"/>
        </w:rPr>
        <w:t>100%</w:t>
      </w:r>
      <w:r w:rsidRPr="000A3605">
        <w:rPr>
          <w:rFonts w:cs="Arial"/>
          <w:sz w:val="22"/>
          <w:szCs w:val="22"/>
        </w:rPr>
        <w:t xml:space="preserve"> wysokości Zabezpieczenia będzie ważne od dnia wniesienia zabezpieczenia;</w:t>
      </w:r>
    </w:p>
    <w:p w:rsidR="007D1C42" w:rsidRPr="000A3605" w:rsidRDefault="007D1C42" w:rsidP="007D1C42">
      <w:pPr>
        <w:pStyle w:val="Nagwek3"/>
        <w:tabs>
          <w:tab w:val="num" w:pos="1276"/>
        </w:tabs>
        <w:ind w:left="1276" w:hanging="709"/>
        <w:rPr>
          <w:rFonts w:cs="Arial"/>
          <w:sz w:val="22"/>
          <w:szCs w:val="22"/>
        </w:rPr>
      </w:pPr>
      <w:r w:rsidRPr="000A3605">
        <w:rPr>
          <w:rFonts w:cs="Arial"/>
          <w:b/>
          <w:sz w:val="22"/>
          <w:szCs w:val="22"/>
        </w:rPr>
        <w:lastRenderedPageBreak/>
        <w:t>70%</w:t>
      </w:r>
      <w:r w:rsidRPr="000A3605">
        <w:rPr>
          <w:rFonts w:cs="Arial"/>
          <w:sz w:val="22"/>
          <w:szCs w:val="22"/>
        </w:rPr>
        <w:t xml:space="preserve"> wysokości Zabezpieczenia (pomniejszone o ewentualne wypłaty roszczeń) Zamawiający zwróci w terminie 30 dni od dnia podpisania protokołu </w:t>
      </w:r>
      <w:r w:rsidR="00C242B7" w:rsidRPr="000A3605">
        <w:rPr>
          <w:rFonts w:cs="Arial"/>
          <w:sz w:val="22"/>
          <w:szCs w:val="22"/>
        </w:rPr>
        <w:t>P</w:t>
      </w:r>
      <w:r w:rsidRPr="000A3605">
        <w:rPr>
          <w:rFonts w:cs="Arial"/>
          <w:sz w:val="22"/>
          <w:szCs w:val="22"/>
        </w:rPr>
        <w:t xml:space="preserve">rzejęcia Instalacji do </w:t>
      </w:r>
      <w:r w:rsidR="00C242B7" w:rsidRPr="000A3605">
        <w:rPr>
          <w:rFonts w:cs="Arial"/>
          <w:sz w:val="22"/>
          <w:szCs w:val="22"/>
        </w:rPr>
        <w:t>E</w:t>
      </w:r>
      <w:r w:rsidRPr="000A3605">
        <w:rPr>
          <w:rFonts w:cs="Arial"/>
          <w:sz w:val="22"/>
          <w:szCs w:val="22"/>
        </w:rPr>
        <w:t>ksploatacji</w:t>
      </w:r>
      <w:r w:rsidR="007659E6" w:rsidRPr="000A3605">
        <w:rPr>
          <w:rFonts w:cs="Arial"/>
          <w:sz w:val="22"/>
          <w:szCs w:val="22"/>
        </w:rPr>
        <w:t xml:space="preserve"> (okres budowy Instalacji)</w:t>
      </w:r>
      <w:r w:rsidRPr="000A3605">
        <w:rPr>
          <w:rFonts w:cs="Arial"/>
          <w:sz w:val="22"/>
          <w:szCs w:val="22"/>
        </w:rPr>
        <w:t xml:space="preserve">. </w:t>
      </w:r>
    </w:p>
    <w:p w:rsidR="007D1C42" w:rsidRPr="000A3605" w:rsidRDefault="007D1C42" w:rsidP="007D1C42">
      <w:pPr>
        <w:pStyle w:val="Nagwek3"/>
        <w:tabs>
          <w:tab w:val="num" w:pos="1276"/>
        </w:tabs>
        <w:ind w:left="1276" w:hanging="709"/>
        <w:rPr>
          <w:rFonts w:cs="Arial"/>
          <w:sz w:val="22"/>
          <w:szCs w:val="22"/>
        </w:rPr>
      </w:pPr>
      <w:r w:rsidRPr="000A3605">
        <w:rPr>
          <w:rFonts w:cs="Arial"/>
          <w:b/>
          <w:sz w:val="22"/>
          <w:szCs w:val="22"/>
        </w:rPr>
        <w:t>30%</w:t>
      </w:r>
      <w:r w:rsidRPr="000A3605">
        <w:rPr>
          <w:rFonts w:cs="Arial"/>
          <w:sz w:val="22"/>
          <w:szCs w:val="22"/>
        </w:rPr>
        <w:t xml:space="preserve"> wysokości Zabezpieczenia pozostanie do </w:t>
      </w:r>
      <w:r w:rsidR="007659E6" w:rsidRPr="000A3605">
        <w:rPr>
          <w:rFonts w:cs="Arial"/>
          <w:sz w:val="22"/>
          <w:szCs w:val="22"/>
        </w:rPr>
        <w:t>upływu 24 miesięcy Okresu Rękojmi od dnia Przejęcia Instalacji do Eksploatacji</w:t>
      </w:r>
      <w:r w:rsidRPr="000A3605">
        <w:rPr>
          <w:rFonts w:cs="Arial"/>
          <w:sz w:val="22"/>
          <w:szCs w:val="22"/>
        </w:rPr>
        <w:t xml:space="preserve">. Zabezpieczenie tego okresu (pomniejszone o ewentualne wypłaty roszczeń) Zamawiający zwróci najpóźniej w 15-tym dniu po upływie </w:t>
      </w:r>
      <w:r w:rsidR="007659E6" w:rsidRPr="000A3605">
        <w:rPr>
          <w:rFonts w:cs="Arial"/>
          <w:sz w:val="22"/>
          <w:szCs w:val="22"/>
        </w:rPr>
        <w:t xml:space="preserve">wskazanego </w:t>
      </w:r>
      <w:r w:rsidR="005C5728" w:rsidRPr="000A3605">
        <w:rPr>
          <w:rFonts w:cs="Arial"/>
          <w:sz w:val="22"/>
          <w:szCs w:val="22"/>
        </w:rPr>
        <w:t xml:space="preserve">24-miesięcznego </w:t>
      </w:r>
      <w:r w:rsidR="007659E6" w:rsidRPr="000A3605">
        <w:rPr>
          <w:rFonts w:cs="Arial"/>
          <w:sz w:val="22"/>
          <w:szCs w:val="22"/>
        </w:rPr>
        <w:t>wyżej okresu</w:t>
      </w:r>
      <w:r w:rsidRPr="000A3605">
        <w:rPr>
          <w:rFonts w:cs="Arial"/>
          <w:sz w:val="22"/>
          <w:szCs w:val="22"/>
        </w:rPr>
        <w:t xml:space="preserve">. </w:t>
      </w:r>
    </w:p>
    <w:p w:rsidR="007D1C42" w:rsidRPr="000A3605" w:rsidRDefault="007D1C42" w:rsidP="007D1C42">
      <w:pPr>
        <w:pStyle w:val="Nagwek2"/>
        <w:widowControl w:val="0"/>
        <w:tabs>
          <w:tab w:val="clear" w:pos="0"/>
          <w:tab w:val="num" w:pos="567"/>
        </w:tabs>
        <w:ind w:left="567" w:hanging="567"/>
        <w:rPr>
          <w:rFonts w:cs="Arial"/>
          <w:sz w:val="22"/>
          <w:szCs w:val="22"/>
        </w:rPr>
      </w:pPr>
      <w:bookmarkStart w:id="316" w:name="_Toc197497724"/>
      <w:r w:rsidRPr="000A3605">
        <w:rPr>
          <w:rFonts w:cs="Arial"/>
          <w:sz w:val="22"/>
          <w:szCs w:val="22"/>
        </w:rPr>
        <w:t>W przypadku wnoszenia przez Wykonawcę Zabezpieczenia w formie gwarancji bankowej lub ubezpieczeniowej, Zabezpieczenie to może być wniesione w formie 1 (jednej) gwarancji bankowej lub ubezpieczeniowej na okres budowy Instalacji i </w:t>
      </w:r>
      <w:r w:rsidR="007659E6" w:rsidRPr="000A3605">
        <w:rPr>
          <w:rFonts w:cs="Arial"/>
          <w:sz w:val="22"/>
          <w:szCs w:val="22"/>
        </w:rPr>
        <w:t>o</w:t>
      </w:r>
      <w:r w:rsidRPr="000A3605">
        <w:rPr>
          <w:rFonts w:cs="Arial"/>
          <w:sz w:val="22"/>
          <w:szCs w:val="22"/>
        </w:rPr>
        <w:t xml:space="preserve">kres </w:t>
      </w:r>
      <w:r w:rsidR="007659E6" w:rsidRPr="000A3605">
        <w:rPr>
          <w:rFonts w:cs="Arial"/>
          <w:sz w:val="22"/>
          <w:szCs w:val="22"/>
        </w:rPr>
        <w:t>r</w:t>
      </w:r>
      <w:r w:rsidRPr="000A3605">
        <w:rPr>
          <w:rFonts w:cs="Arial"/>
          <w:sz w:val="22"/>
          <w:szCs w:val="22"/>
        </w:rPr>
        <w:t>ękojmi bądź też w formie odrębnych gwarancji bankowych lub ubezpieczeniowych, jak niżej:</w:t>
      </w:r>
      <w:bookmarkEnd w:id="316"/>
      <w:r w:rsidRPr="000A3605">
        <w:rPr>
          <w:rFonts w:cs="Arial"/>
          <w:sz w:val="22"/>
          <w:szCs w:val="22"/>
        </w:rPr>
        <w:t xml:space="preserve"> </w:t>
      </w:r>
    </w:p>
    <w:p w:rsidR="007D1C42" w:rsidRPr="000A3605" w:rsidRDefault="007D1C42" w:rsidP="007D1C42">
      <w:pPr>
        <w:pStyle w:val="Nagwek3"/>
        <w:tabs>
          <w:tab w:val="num" w:pos="1276"/>
        </w:tabs>
        <w:ind w:left="1276" w:hanging="709"/>
        <w:rPr>
          <w:rFonts w:cs="Arial"/>
          <w:sz w:val="22"/>
          <w:szCs w:val="22"/>
        </w:rPr>
      </w:pPr>
      <w:bookmarkStart w:id="317" w:name="_Toc197497725"/>
      <w:r w:rsidRPr="000A3605">
        <w:rPr>
          <w:rFonts w:cs="Arial"/>
          <w:sz w:val="22"/>
          <w:szCs w:val="22"/>
        </w:rPr>
        <w:t xml:space="preserve">Gwarancji bankowej lub ubezpieczeniowej na okres realizacji Przedmiotu Kontraktu w wysokości </w:t>
      </w:r>
      <w:r w:rsidRPr="000A3605">
        <w:rPr>
          <w:rFonts w:cs="Arial"/>
          <w:b/>
          <w:sz w:val="22"/>
          <w:szCs w:val="22"/>
        </w:rPr>
        <w:t>10%</w:t>
      </w:r>
      <w:r w:rsidRPr="000A3605">
        <w:rPr>
          <w:rFonts w:cs="Arial"/>
          <w:sz w:val="22"/>
          <w:szCs w:val="22"/>
        </w:rPr>
        <w:t xml:space="preserve"> Ceny</w:t>
      </w:r>
      <w:r w:rsidR="007659E6" w:rsidRPr="000A3605">
        <w:rPr>
          <w:rFonts w:cs="Arial"/>
          <w:sz w:val="22"/>
          <w:szCs w:val="22"/>
        </w:rPr>
        <w:t xml:space="preserve">, </w:t>
      </w:r>
      <w:r w:rsidRPr="000A3605">
        <w:rPr>
          <w:rFonts w:cs="Arial"/>
          <w:sz w:val="22"/>
          <w:szCs w:val="22"/>
        </w:rPr>
        <w:t xml:space="preserve">z terminem obowiązywania </w:t>
      </w:r>
      <w:r w:rsidR="00655DD0" w:rsidRPr="000A3605">
        <w:rPr>
          <w:rFonts w:cs="Arial"/>
          <w:sz w:val="22"/>
          <w:szCs w:val="22"/>
        </w:rPr>
        <w:t>3</w:t>
      </w:r>
      <w:r w:rsidRPr="000A3605">
        <w:rPr>
          <w:rFonts w:cs="Arial"/>
          <w:sz w:val="22"/>
          <w:szCs w:val="22"/>
        </w:rPr>
        <w:t xml:space="preserve">0 dni od dnia podpisania protokołu </w:t>
      </w:r>
      <w:r w:rsidR="00C242B7" w:rsidRPr="000A3605">
        <w:rPr>
          <w:rFonts w:cs="Arial"/>
          <w:sz w:val="22"/>
          <w:szCs w:val="22"/>
        </w:rPr>
        <w:t>P</w:t>
      </w:r>
      <w:r w:rsidRPr="000A3605">
        <w:rPr>
          <w:rFonts w:cs="Arial"/>
          <w:sz w:val="22"/>
          <w:szCs w:val="22"/>
        </w:rPr>
        <w:t xml:space="preserve">rzejęcia Instalacji do </w:t>
      </w:r>
      <w:r w:rsidR="00C242B7" w:rsidRPr="000A3605">
        <w:rPr>
          <w:rFonts w:cs="Arial"/>
          <w:sz w:val="22"/>
          <w:szCs w:val="22"/>
        </w:rPr>
        <w:t>E</w:t>
      </w:r>
      <w:r w:rsidRPr="000A3605">
        <w:rPr>
          <w:rFonts w:cs="Arial"/>
          <w:sz w:val="22"/>
          <w:szCs w:val="22"/>
        </w:rPr>
        <w:t>ksploatacji.</w:t>
      </w:r>
      <w:bookmarkEnd w:id="317"/>
      <w:r w:rsidRPr="000A3605">
        <w:rPr>
          <w:rFonts w:cs="Arial"/>
          <w:sz w:val="22"/>
          <w:szCs w:val="22"/>
        </w:rPr>
        <w:t xml:space="preserve"> </w:t>
      </w:r>
    </w:p>
    <w:p w:rsidR="007D1C42" w:rsidRPr="000A3605" w:rsidRDefault="007D1C42" w:rsidP="007D1C42">
      <w:pPr>
        <w:pStyle w:val="Nagwek3"/>
        <w:tabs>
          <w:tab w:val="num" w:pos="1276"/>
        </w:tabs>
        <w:ind w:left="1276" w:hanging="709"/>
        <w:rPr>
          <w:rFonts w:cs="Arial"/>
          <w:sz w:val="22"/>
          <w:szCs w:val="22"/>
        </w:rPr>
      </w:pPr>
      <w:r w:rsidRPr="000A3605">
        <w:rPr>
          <w:rFonts w:cs="Arial"/>
          <w:sz w:val="22"/>
          <w:szCs w:val="22"/>
        </w:rPr>
        <w:t xml:space="preserve">Gwarancji bankowej lub ubezpieczeniowej na Okres Rękojmi, w wysokości </w:t>
      </w:r>
      <w:r w:rsidRPr="000A3605">
        <w:rPr>
          <w:rFonts w:cs="Arial"/>
          <w:b/>
          <w:sz w:val="22"/>
          <w:szCs w:val="22"/>
        </w:rPr>
        <w:t>3%</w:t>
      </w:r>
      <w:r w:rsidR="00420260" w:rsidRPr="000A3605">
        <w:rPr>
          <w:rFonts w:cs="Arial"/>
          <w:sz w:val="22"/>
          <w:szCs w:val="22"/>
        </w:rPr>
        <w:t xml:space="preserve"> Ceny</w:t>
      </w:r>
      <w:r w:rsidRPr="000A3605">
        <w:rPr>
          <w:rFonts w:cs="Arial"/>
          <w:sz w:val="22"/>
          <w:szCs w:val="22"/>
        </w:rPr>
        <w:t>, z terminem obowiązywania do 15 dni po upływie</w:t>
      </w:r>
      <w:r w:rsidR="007659E6" w:rsidRPr="000A3605">
        <w:rPr>
          <w:rFonts w:cs="Arial"/>
          <w:sz w:val="22"/>
          <w:szCs w:val="22"/>
        </w:rPr>
        <w:t xml:space="preserve"> 24 miesięcy</w:t>
      </w:r>
      <w:r w:rsidRPr="000A3605">
        <w:rPr>
          <w:rFonts w:cs="Arial"/>
          <w:sz w:val="22"/>
          <w:szCs w:val="22"/>
        </w:rPr>
        <w:t xml:space="preserve"> Okresu Rękojmi. </w:t>
      </w:r>
    </w:p>
    <w:p w:rsidR="007D1C42" w:rsidRPr="000A3605" w:rsidRDefault="007D1C42" w:rsidP="007D1C42">
      <w:pPr>
        <w:pStyle w:val="Nagwek3"/>
        <w:tabs>
          <w:tab w:val="num" w:pos="1276"/>
        </w:tabs>
        <w:ind w:left="1276" w:hanging="709"/>
        <w:rPr>
          <w:rFonts w:cs="Arial"/>
          <w:sz w:val="22"/>
          <w:szCs w:val="22"/>
        </w:rPr>
      </w:pPr>
      <w:bookmarkStart w:id="318" w:name="_Toc197497726"/>
      <w:r w:rsidRPr="000A3605">
        <w:rPr>
          <w:rFonts w:cs="Arial"/>
          <w:sz w:val="22"/>
          <w:szCs w:val="22"/>
        </w:rPr>
        <w:t xml:space="preserve">Gwarancja bankowa lub ubezpieczeniowa na okres realizacji Przedmiotu Kontraktu (pomniejszona o ewentualne wypłaty roszczeń) zostanie zwrócona Wykonawcy po łącznym spełnieniu poniższych warunków: podpisaniu protokołu </w:t>
      </w:r>
      <w:r w:rsidR="00C242B7" w:rsidRPr="000A3605">
        <w:rPr>
          <w:rFonts w:cs="Arial"/>
          <w:sz w:val="22"/>
          <w:szCs w:val="22"/>
        </w:rPr>
        <w:t>P</w:t>
      </w:r>
      <w:r w:rsidRPr="000A3605">
        <w:rPr>
          <w:rFonts w:cs="Arial"/>
          <w:sz w:val="22"/>
          <w:szCs w:val="22"/>
        </w:rPr>
        <w:t xml:space="preserve">rzejęcia Instalacji do </w:t>
      </w:r>
      <w:r w:rsidR="00C242B7" w:rsidRPr="000A3605">
        <w:rPr>
          <w:rFonts w:cs="Arial"/>
          <w:sz w:val="22"/>
          <w:szCs w:val="22"/>
        </w:rPr>
        <w:t>E</w:t>
      </w:r>
      <w:r w:rsidRPr="000A3605">
        <w:rPr>
          <w:rFonts w:cs="Arial"/>
          <w:sz w:val="22"/>
          <w:szCs w:val="22"/>
        </w:rPr>
        <w:t xml:space="preserve">ksploatacji i przedłożeniu przez Wykonawcę gwarancji bankowej lub ubezpieczeniowej na Okres Rękojmi. </w:t>
      </w:r>
    </w:p>
    <w:p w:rsidR="007D1C42" w:rsidRPr="000A3605" w:rsidRDefault="007D1C42" w:rsidP="007D1C42">
      <w:pPr>
        <w:pStyle w:val="Nagwek2"/>
        <w:tabs>
          <w:tab w:val="clear" w:pos="0"/>
        </w:tabs>
        <w:ind w:left="567" w:hanging="567"/>
        <w:rPr>
          <w:rFonts w:cs="Arial"/>
          <w:sz w:val="22"/>
          <w:szCs w:val="22"/>
        </w:rPr>
      </w:pPr>
      <w:r w:rsidRPr="000A3605">
        <w:rPr>
          <w:rFonts w:cs="Arial"/>
          <w:sz w:val="22"/>
          <w:szCs w:val="22"/>
        </w:rPr>
        <w:t>Jeżeli Wykonawca nie dostarczy Zamawiającemu gwarancji bankowej lub ubezpieczeniowej na Okres Rękojmi, Zamawiający ma prawo do skorzystania z posiadanego zabezpieczenia do wysokości 10% Ceny (z podatkiem VAT) i zatrzymania</w:t>
      </w:r>
      <w:r w:rsidR="00420260" w:rsidRPr="000A3605">
        <w:rPr>
          <w:rFonts w:cs="Arial"/>
          <w:sz w:val="22"/>
          <w:szCs w:val="22"/>
        </w:rPr>
        <w:t xml:space="preserve"> kwoty 3% Ceny</w:t>
      </w:r>
      <w:r w:rsidRPr="000A3605">
        <w:rPr>
          <w:rFonts w:cs="Arial"/>
          <w:sz w:val="22"/>
          <w:szCs w:val="22"/>
        </w:rPr>
        <w:t>, jako zabezpieczenia zastępczego do czasu złożenia takiego Zabezpieczenia lub do czasu zakończenia Okresu Rękojmi z doliczeniem 15-tu dni. Zamawiający zwróci Wykonawcy kwotę zabezpieczenia zastępczego pomniejszoną o kwoty wypłat z tego zabezpieczenia, po złożeniu przez Wykonawcę właściwego zabezpieczenia Okresu Rękojmi lub jego zakończenia z doliczeniem 15-tu dni.</w:t>
      </w:r>
      <w:bookmarkEnd w:id="318"/>
      <w:r w:rsidRPr="000A3605">
        <w:rPr>
          <w:rFonts w:cs="Arial"/>
          <w:sz w:val="22"/>
          <w:szCs w:val="22"/>
        </w:rPr>
        <w:t xml:space="preserve"> Zamawiający może także potrącić kwotę należnego Zabezpieczenia z faktury wystawionej przez Wykonawcę.</w:t>
      </w:r>
    </w:p>
    <w:p w:rsidR="007D1C42" w:rsidRPr="000A3605" w:rsidRDefault="007D1C42" w:rsidP="007D1C42">
      <w:pPr>
        <w:pStyle w:val="Nagwek2"/>
        <w:tabs>
          <w:tab w:val="clear" w:pos="0"/>
          <w:tab w:val="num" w:pos="567"/>
        </w:tabs>
        <w:ind w:left="567" w:hanging="567"/>
        <w:rPr>
          <w:rFonts w:cs="Arial"/>
          <w:sz w:val="22"/>
          <w:szCs w:val="22"/>
        </w:rPr>
      </w:pPr>
      <w:bookmarkStart w:id="319" w:name="_Toc197497730"/>
      <w:r w:rsidRPr="000A3605">
        <w:rPr>
          <w:rFonts w:cs="Arial"/>
          <w:sz w:val="22"/>
          <w:szCs w:val="22"/>
        </w:rPr>
        <w:t xml:space="preserve">Wykonawca uzyska i dostarczy gwarancję bankową lub ubezpieczeniową stanowiącą zabezpieczenie na Okres Rękojmi najpóźniej w 10 dniu po podpisaniu protokołu </w:t>
      </w:r>
      <w:r w:rsidR="00C242B7" w:rsidRPr="000A3605">
        <w:rPr>
          <w:rFonts w:cs="Arial"/>
          <w:sz w:val="22"/>
          <w:szCs w:val="22"/>
        </w:rPr>
        <w:t>P</w:t>
      </w:r>
      <w:r w:rsidRPr="000A3605">
        <w:rPr>
          <w:rFonts w:cs="Arial"/>
          <w:sz w:val="22"/>
          <w:szCs w:val="22"/>
        </w:rPr>
        <w:t xml:space="preserve">rzejęcia Instalacji do </w:t>
      </w:r>
      <w:r w:rsidR="00C242B7" w:rsidRPr="000A3605">
        <w:rPr>
          <w:rFonts w:cs="Arial"/>
          <w:sz w:val="22"/>
          <w:szCs w:val="22"/>
        </w:rPr>
        <w:t>E</w:t>
      </w:r>
      <w:r w:rsidRPr="000A3605">
        <w:rPr>
          <w:rFonts w:cs="Arial"/>
          <w:sz w:val="22"/>
          <w:szCs w:val="22"/>
        </w:rPr>
        <w:t>ksploatacji.</w:t>
      </w:r>
      <w:bookmarkEnd w:id="319"/>
    </w:p>
    <w:p w:rsidR="007D1C42" w:rsidRPr="000A3605" w:rsidRDefault="007D1C42" w:rsidP="00CD1A9F">
      <w:pPr>
        <w:pStyle w:val="Nagwek2"/>
        <w:numPr>
          <w:ilvl w:val="1"/>
          <w:numId w:val="19"/>
        </w:numPr>
        <w:spacing w:before="120"/>
        <w:rPr>
          <w:rFonts w:cs="Arial"/>
          <w:sz w:val="22"/>
          <w:szCs w:val="22"/>
        </w:rPr>
      </w:pPr>
      <w:r w:rsidRPr="000A3605">
        <w:rPr>
          <w:rFonts w:cs="Arial"/>
          <w:sz w:val="22"/>
          <w:szCs w:val="22"/>
        </w:rPr>
        <w:lastRenderedPageBreak/>
        <w:t>Wystawca i treść gwarancji lub poręczenia musi zostać uzgodniona z Zamawiającym.</w:t>
      </w:r>
    </w:p>
    <w:p w:rsidR="007D1C42" w:rsidRPr="000A3605" w:rsidRDefault="007D1C42" w:rsidP="007D1C42">
      <w:pPr>
        <w:pStyle w:val="Nagwek2"/>
        <w:tabs>
          <w:tab w:val="clear" w:pos="0"/>
          <w:tab w:val="num" w:pos="567"/>
        </w:tabs>
        <w:ind w:left="567" w:hanging="567"/>
        <w:rPr>
          <w:rFonts w:cs="Arial"/>
          <w:sz w:val="22"/>
          <w:szCs w:val="22"/>
        </w:rPr>
      </w:pPr>
      <w:r w:rsidRPr="000A3605">
        <w:rPr>
          <w:rFonts w:cs="Arial"/>
          <w:sz w:val="22"/>
          <w:szCs w:val="22"/>
        </w:rPr>
        <w:t>Zabezpieczenie będzie zwrócone po ewentualnym pomniejszeniu o kwoty wypłaconych roszczeń. Wykonawca, w zależności od formy w jakiej wniesie Zabezpieczenie, pisemnie wskaże (przed planowanym zwrotem Zabezpieczenia) dokładny adres lub numer rachunku bankowego, na który Zamawiający powinien dokonać zwrotu Zabezpieczenia. W przypadku braku informacji pisemnej, o której mowa wyżej, Zamawiający zwróci Zabezpieczenie w oparciu o posiadane informacje i dotychczasowe dane Wykonawcy (w takim przypadku Zamawiający nie odpowiada za aktualność posiadanych danych dotyczących Wykonawcy). Jeżeli zabezpieczenie zostanie wniesione w pieniądzu Zamawiający zwróci je wraz z odsetkami wynikającymi z umowy rachunku bankowego, na którym było ono przechowywane pomniejszone o koszt prowadzenia rachunku oraz prowizji bankowej za przelew pieniędzy na rachunek bankowy Wykonawcy.</w:t>
      </w:r>
    </w:p>
    <w:p w:rsidR="007D1C42" w:rsidRPr="000A3605" w:rsidRDefault="007D1C42" w:rsidP="007D1C42">
      <w:pPr>
        <w:pStyle w:val="Nagwek2"/>
        <w:tabs>
          <w:tab w:val="clear" w:pos="0"/>
          <w:tab w:val="num" w:pos="567"/>
        </w:tabs>
        <w:ind w:left="567" w:hanging="567"/>
        <w:rPr>
          <w:rFonts w:cs="Arial"/>
          <w:sz w:val="22"/>
          <w:szCs w:val="22"/>
        </w:rPr>
      </w:pPr>
      <w:r w:rsidRPr="000A3605">
        <w:rPr>
          <w:rFonts w:cs="Arial"/>
          <w:sz w:val="22"/>
          <w:szCs w:val="22"/>
        </w:rPr>
        <w:t xml:space="preserve">Zabezpieczenie może być wnoszone w częściach przez poszczególnych członków Konsorcjum tak, że suma wniesionych zabezpieczeń pokryje 100% wymaganej kwoty zabezpieczenia. </w:t>
      </w:r>
    </w:p>
    <w:p w:rsidR="007D1C42" w:rsidRPr="000A3605" w:rsidRDefault="007D1C42" w:rsidP="007D1C42">
      <w:pPr>
        <w:pStyle w:val="Nagwek2"/>
        <w:tabs>
          <w:tab w:val="clear" w:pos="0"/>
          <w:tab w:val="num" w:pos="426"/>
        </w:tabs>
        <w:ind w:left="567" w:hanging="567"/>
        <w:rPr>
          <w:rFonts w:cs="Arial"/>
          <w:sz w:val="22"/>
          <w:szCs w:val="22"/>
        </w:rPr>
      </w:pPr>
      <w:r w:rsidRPr="000A3605">
        <w:rPr>
          <w:rFonts w:cs="Arial"/>
          <w:sz w:val="22"/>
          <w:szCs w:val="22"/>
        </w:rPr>
        <w:t>Dokument potwierdzający Zabezpieczenie będzie sporządzony w języku polskim, zaś zabezpieczenie będzie podlegało prawu polskiemu, a spory z niego wynikłe lub dotyczące zabezpieczenia będą podlegały wyłącznej jurysdykcji polskich sądów powszechnych właściwych dla siedziby Zamawiającego.</w:t>
      </w:r>
    </w:p>
    <w:p w:rsidR="007D1C42" w:rsidRPr="000A3605" w:rsidRDefault="007D1C42" w:rsidP="00CD1A9F">
      <w:pPr>
        <w:pStyle w:val="Nagwek2"/>
        <w:numPr>
          <w:ilvl w:val="1"/>
          <w:numId w:val="20"/>
        </w:numPr>
        <w:tabs>
          <w:tab w:val="clear" w:pos="0"/>
          <w:tab w:val="clear" w:pos="567"/>
          <w:tab w:val="num" w:pos="709"/>
        </w:tabs>
        <w:spacing w:before="120"/>
        <w:ind w:left="709" w:hanging="709"/>
        <w:rPr>
          <w:rFonts w:cs="Arial"/>
          <w:sz w:val="22"/>
          <w:szCs w:val="22"/>
        </w:rPr>
      </w:pPr>
      <w:r w:rsidRPr="000A3605">
        <w:rPr>
          <w:rFonts w:cs="Arial"/>
          <w:sz w:val="22"/>
          <w:szCs w:val="22"/>
        </w:rPr>
        <w:t xml:space="preserve">W przypadku przedłużenia terminu wykonywania </w:t>
      </w:r>
      <w:r w:rsidR="00655DD0" w:rsidRPr="000A3605">
        <w:rPr>
          <w:rFonts w:cs="Arial"/>
          <w:sz w:val="22"/>
          <w:szCs w:val="22"/>
        </w:rPr>
        <w:t>P</w:t>
      </w:r>
      <w:r w:rsidRPr="000A3605">
        <w:rPr>
          <w:rFonts w:cs="Arial"/>
          <w:sz w:val="22"/>
          <w:szCs w:val="22"/>
        </w:rPr>
        <w:t xml:space="preserve">rzedmiotu Kontraktu ponad termin ważności gwarancji bankowej lub ubezpieczeniowej stanowiącej Zabezpieczenie, Wykonawca, zobowiązany jest do przedłożenia Zamawiającemu dokumentu zawierającego przedłużenie terminu ważności zabezpieczenia na okres do planowanego terminu zakończenia wykonywania </w:t>
      </w:r>
      <w:r w:rsidR="00655DD0" w:rsidRPr="000A3605">
        <w:rPr>
          <w:rFonts w:cs="Arial"/>
          <w:sz w:val="22"/>
          <w:szCs w:val="22"/>
        </w:rPr>
        <w:t>P</w:t>
      </w:r>
      <w:r w:rsidRPr="000A3605">
        <w:rPr>
          <w:rFonts w:cs="Arial"/>
          <w:sz w:val="22"/>
          <w:szCs w:val="22"/>
        </w:rPr>
        <w:t>rzedmiotu Kontraktu lub jest zobowiązany do wniesienia nowego zabezpieczenia na okres do planowanego t</w:t>
      </w:r>
      <w:r w:rsidR="00420260" w:rsidRPr="000A3605">
        <w:rPr>
          <w:rFonts w:cs="Arial"/>
          <w:sz w:val="22"/>
          <w:szCs w:val="22"/>
        </w:rPr>
        <w:t>erminu zakończenia wykonywania P</w:t>
      </w:r>
      <w:r w:rsidRPr="000A3605">
        <w:rPr>
          <w:rFonts w:cs="Arial"/>
          <w:sz w:val="22"/>
          <w:szCs w:val="22"/>
        </w:rPr>
        <w:t xml:space="preserve">rzedmiotu Kontraktu, zgodnego z określonymi w Kontrakcie wymaganiami dotyczącymi zabezpieczenia. Nowe zabezpieczenie powinno być przedłożone Zamawiającemu najpóźniej na 1 miesiąc przed upływem terminu ważności dotychczasowego zabezpieczenia. Wykonawca poniesie koszty uzyskania zabezpieczenia, chyba że wykaże, że przedłużenie okresu wykonywania Kontraktu wynika z przyczyn, za które odpowiada Zamawiający – wówczas koszty poniesie Zamawiający, albo z przyczyn niezależnych od żadnej ze Stron – wówczas koszty te poniosą Strony w częściach równych. W przypadku nie przedłożenia przez Wykonawcę zabezpieczenia w terminie wskazanym powyżej, Zamawiający zastrzega sobie prawo do zlecenia wystawienia gwarancji bankowej lub ubezpieczeniowej działając w imieniu Wykonawcy na własną rzecz oraz na pełny koszt Wykonawcy, albo wypłacenia środków </w:t>
      </w:r>
      <w:r w:rsidRPr="000A3605">
        <w:rPr>
          <w:rFonts w:cs="Arial"/>
          <w:sz w:val="22"/>
          <w:szCs w:val="22"/>
        </w:rPr>
        <w:lastRenderedPageBreak/>
        <w:t>z posiadanego zabezpieczenia i zatrzymania uzyskanych środków jako zabezpieczenia w pieniądzu. Niniejszy Kontrakt służy Zamawiającemu za pełnomocnictwo do działania w imieniu Wykonawcy celem uzyskania zabezpieczenia stosownie do powyższych postanowień.</w:t>
      </w:r>
    </w:p>
    <w:p w:rsidR="007659E6" w:rsidRPr="000A3605" w:rsidRDefault="007D1C42" w:rsidP="00CD1A9F">
      <w:pPr>
        <w:pStyle w:val="Nagwek2"/>
        <w:numPr>
          <w:ilvl w:val="1"/>
          <w:numId w:val="20"/>
        </w:numPr>
        <w:tabs>
          <w:tab w:val="clear" w:pos="0"/>
          <w:tab w:val="clear" w:pos="567"/>
          <w:tab w:val="num" w:pos="851"/>
        </w:tabs>
        <w:spacing w:before="120"/>
        <w:ind w:left="709" w:hanging="709"/>
        <w:rPr>
          <w:rFonts w:cs="Arial"/>
          <w:sz w:val="22"/>
          <w:szCs w:val="22"/>
        </w:rPr>
      </w:pPr>
      <w:r w:rsidRPr="000A3605">
        <w:rPr>
          <w:rFonts w:cs="Arial"/>
          <w:sz w:val="22"/>
          <w:szCs w:val="22"/>
        </w:rPr>
        <w:t>Zmiana formy zabezpieczenia dopuszczalna jest na zasadach</w:t>
      </w:r>
      <w:r w:rsidR="00420260" w:rsidRPr="000A3605">
        <w:rPr>
          <w:rFonts w:cs="Arial"/>
          <w:sz w:val="22"/>
          <w:szCs w:val="22"/>
        </w:rPr>
        <w:t xml:space="preserve"> określonych w art. 149 ust. 1 Ustawy PZP</w:t>
      </w:r>
      <w:r w:rsidRPr="000A3605">
        <w:rPr>
          <w:rFonts w:cs="Arial"/>
          <w:sz w:val="22"/>
          <w:szCs w:val="22"/>
        </w:rPr>
        <w:t xml:space="preserve"> i nie wymaga sporządzenia aneksu do Kontraktu.</w:t>
      </w:r>
      <w:r w:rsidR="00131ECE" w:rsidRPr="000A3605">
        <w:rPr>
          <w:rFonts w:cs="Arial"/>
          <w:sz w:val="22"/>
          <w:szCs w:val="22"/>
        </w:rPr>
        <w:t xml:space="preserve"> </w:t>
      </w:r>
    </w:p>
    <w:p w:rsidR="007659E6" w:rsidRPr="000A3605" w:rsidRDefault="007659E6" w:rsidP="00CD1A9F">
      <w:pPr>
        <w:pStyle w:val="Nagwek2"/>
        <w:numPr>
          <w:ilvl w:val="1"/>
          <w:numId w:val="20"/>
        </w:numPr>
        <w:tabs>
          <w:tab w:val="clear" w:pos="0"/>
          <w:tab w:val="clear" w:pos="567"/>
          <w:tab w:val="num" w:pos="709"/>
        </w:tabs>
        <w:spacing w:before="120"/>
        <w:ind w:left="709" w:hanging="709"/>
        <w:rPr>
          <w:rFonts w:cs="Arial"/>
          <w:sz w:val="22"/>
          <w:szCs w:val="22"/>
        </w:rPr>
      </w:pPr>
      <w:r w:rsidRPr="000A3605">
        <w:rPr>
          <w:rFonts w:cs="Arial"/>
          <w:sz w:val="22"/>
          <w:szCs w:val="22"/>
        </w:rPr>
        <w:t>Żadna zmiana postanowień Kontraktu, która może być dokonana przez Strony zgodnie z postanowieniami Kontraktu lub zgodnie z powszechnie obowiązującymi przepisami prawa, nie uwalnia gwaranta od odpowiedzialności wynikającej z udzielonej gwarancji. Wykonawca oświadcza, że w złożonej przez niego gwarancji znajdzie się klauzula, że gwarant zrzeka się obowiązku notyfikacji o zmianach Kontraktu, o których mowa w zdaniu poprzednim.</w:t>
      </w:r>
    </w:p>
    <w:p w:rsidR="00542385" w:rsidRPr="000A3605" w:rsidRDefault="00656992" w:rsidP="00BC55D9">
      <w:pPr>
        <w:pStyle w:val="Nagwek1"/>
        <w:keepNext w:val="0"/>
        <w:keepLines/>
        <w:numPr>
          <w:ilvl w:val="0"/>
          <w:numId w:val="2"/>
        </w:numPr>
        <w:tabs>
          <w:tab w:val="num" w:pos="1304"/>
        </w:tabs>
        <w:spacing w:line="360" w:lineRule="auto"/>
        <w:ind w:left="431" w:hanging="431"/>
        <w:jc w:val="center"/>
        <w:rPr>
          <w:rFonts w:cs="Arial"/>
          <w:sz w:val="22"/>
          <w:szCs w:val="22"/>
        </w:rPr>
      </w:pPr>
      <w:bookmarkStart w:id="320" w:name="_Kary"/>
      <w:bookmarkStart w:id="321" w:name="_Toc363542471"/>
      <w:bookmarkEnd w:id="320"/>
      <w:r w:rsidRPr="000A3605">
        <w:rPr>
          <w:rFonts w:cs="Arial"/>
          <w:sz w:val="22"/>
          <w:szCs w:val="22"/>
        </w:rPr>
        <w:lastRenderedPageBreak/>
        <w:t>Kary</w:t>
      </w:r>
      <w:bookmarkEnd w:id="321"/>
    </w:p>
    <w:p w:rsidR="00542385" w:rsidRPr="000A3605" w:rsidRDefault="00D4147E" w:rsidP="00E825CF">
      <w:pPr>
        <w:pStyle w:val="Nagwek2"/>
        <w:tabs>
          <w:tab w:val="clear" w:pos="0"/>
          <w:tab w:val="num" w:pos="567"/>
        </w:tabs>
        <w:ind w:left="567" w:hanging="567"/>
        <w:rPr>
          <w:rFonts w:cs="Arial"/>
          <w:sz w:val="22"/>
          <w:szCs w:val="22"/>
        </w:rPr>
      </w:pPr>
      <w:bookmarkStart w:id="322" w:name="_Toc271097876"/>
      <w:bookmarkStart w:id="323" w:name="_Toc271098892"/>
      <w:r w:rsidRPr="000A3605">
        <w:rPr>
          <w:rStyle w:val="Teksttreci"/>
          <w:sz w:val="22"/>
          <w:szCs w:val="22"/>
        </w:rPr>
        <w:t>W przypadku niedotrzymania z przyczyn leżących po stronie Wykonawcy</w:t>
      </w:r>
      <w:r w:rsidR="00A46D63" w:rsidRPr="000A3605">
        <w:rPr>
          <w:rStyle w:val="Teksttreci"/>
          <w:sz w:val="22"/>
          <w:szCs w:val="22"/>
        </w:rPr>
        <w:t>,</w:t>
      </w:r>
      <w:r w:rsidRPr="000A3605">
        <w:rPr>
          <w:rStyle w:val="Teksttreci"/>
          <w:sz w:val="22"/>
          <w:szCs w:val="22"/>
        </w:rPr>
        <w:t xml:space="preserve"> </w:t>
      </w:r>
      <w:r w:rsidR="00A46D63" w:rsidRPr="000A3605">
        <w:rPr>
          <w:rStyle w:val="Teksttreci"/>
          <w:sz w:val="22"/>
          <w:szCs w:val="22"/>
        </w:rPr>
        <w:t xml:space="preserve">każdego z </w:t>
      </w:r>
      <w:r w:rsidRPr="000A3605">
        <w:rPr>
          <w:rStyle w:val="Teksttreci"/>
          <w:sz w:val="22"/>
          <w:szCs w:val="22"/>
        </w:rPr>
        <w:t>ustalon</w:t>
      </w:r>
      <w:r w:rsidR="00A46D63" w:rsidRPr="000A3605">
        <w:rPr>
          <w:rStyle w:val="Teksttreci"/>
          <w:sz w:val="22"/>
          <w:szCs w:val="22"/>
        </w:rPr>
        <w:t>ych</w:t>
      </w:r>
      <w:r w:rsidRPr="000A3605">
        <w:rPr>
          <w:rStyle w:val="Teksttreci"/>
          <w:sz w:val="22"/>
          <w:szCs w:val="22"/>
        </w:rPr>
        <w:t xml:space="preserve"> w Kontrakcie termin</w:t>
      </w:r>
      <w:r w:rsidR="00427D92" w:rsidRPr="000A3605">
        <w:rPr>
          <w:rStyle w:val="Teksttreci"/>
          <w:sz w:val="22"/>
          <w:szCs w:val="22"/>
        </w:rPr>
        <w:t>ów</w:t>
      </w:r>
      <w:r w:rsidRPr="000A3605">
        <w:rPr>
          <w:rStyle w:val="Teksttreci"/>
          <w:sz w:val="22"/>
          <w:szCs w:val="22"/>
        </w:rPr>
        <w:t xml:space="preserve"> </w:t>
      </w:r>
      <w:r w:rsidR="00A46D63" w:rsidRPr="000A3605">
        <w:rPr>
          <w:rStyle w:val="Teksttreci"/>
          <w:sz w:val="22"/>
          <w:szCs w:val="22"/>
        </w:rPr>
        <w:t>realizacji niżej wymienionych zadań,</w:t>
      </w:r>
      <w:r w:rsidRPr="000A3605">
        <w:rPr>
          <w:rStyle w:val="Teksttreci"/>
          <w:sz w:val="22"/>
          <w:szCs w:val="22"/>
        </w:rPr>
        <w:t xml:space="preserve"> Wykonawca zapłaci karę umowną w wysokości </w:t>
      </w:r>
      <w:r w:rsidR="00A46D63" w:rsidRPr="000A3605">
        <w:rPr>
          <w:rStyle w:val="Teksttreci"/>
          <w:b/>
          <w:sz w:val="22"/>
          <w:szCs w:val="22"/>
        </w:rPr>
        <w:t>10 000,00 PLN</w:t>
      </w:r>
      <w:r w:rsidRPr="000A3605">
        <w:rPr>
          <w:rStyle w:val="Teksttreci"/>
          <w:sz w:val="22"/>
          <w:szCs w:val="22"/>
        </w:rPr>
        <w:t xml:space="preserve"> </w:t>
      </w:r>
      <w:r w:rsidR="0040285D" w:rsidRPr="000A3605">
        <w:rPr>
          <w:rStyle w:val="Teksttreci"/>
          <w:b/>
          <w:sz w:val="22"/>
          <w:szCs w:val="22"/>
        </w:rPr>
        <w:t>(słownie</w:t>
      </w:r>
      <w:r w:rsidR="00DF647F" w:rsidRPr="000A3605">
        <w:rPr>
          <w:rStyle w:val="Teksttreci"/>
          <w:b/>
          <w:sz w:val="22"/>
          <w:szCs w:val="22"/>
        </w:rPr>
        <w:t>:</w:t>
      </w:r>
      <w:r w:rsidR="0040285D" w:rsidRPr="000A3605">
        <w:rPr>
          <w:rStyle w:val="Teksttreci"/>
          <w:b/>
          <w:sz w:val="22"/>
          <w:szCs w:val="22"/>
        </w:rPr>
        <w:t xml:space="preserve"> dziesięć tysięcy złotych)</w:t>
      </w:r>
      <w:r w:rsidR="0040285D" w:rsidRPr="000A3605">
        <w:rPr>
          <w:rStyle w:val="Teksttreci"/>
          <w:sz w:val="22"/>
          <w:szCs w:val="22"/>
        </w:rPr>
        <w:t xml:space="preserve"> </w:t>
      </w:r>
      <w:r w:rsidRPr="000A3605">
        <w:rPr>
          <w:rStyle w:val="Teksttreci"/>
          <w:sz w:val="22"/>
          <w:szCs w:val="22"/>
        </w:rPr>
        <w:t xml:space="preserve">za każdy </w:t>
      </w:r>
      <w:r w:rsidRPr="000A3605">
        <w:rPr>
          <w:rStyle w:val="Teksttreci"/>
          <w:rFonts w:eastAsia="Calibri"/>
          <w:sz w:val="22"/>
          <w:szCs w:val="22"/>
          <w:lang w:eastAsia="en-US"/>
        </w:rPr>
        <w:t>pełny</w:t>
      </w:r>
      <w:r w:rsidRPr="000A3605">
        <w:rPr>
          <w:rStyle w:val="Teksttreci"/>
          <w:sz w:val="22"/>
          <w:szCs w:val="22"/>
        </w:rPr>
        <w:t xml:space="preserve"> dzień </w:t>
      </w:r>
      <w:r w:rsidR="00D72801" w:rsidRPr="000A3605">
        <w:rPr>
          <w:rStyle w:val="Teksttreci"/>
          <w:sz w:val="22"/>
          <w:szCs w:val="22"/>
        </w:rPr>
        <w:t>zwłoki</w:t>
      </w:r>
      <w:r w:rsidR="009F4D9F" w:rsidRPr="000A3605">
        <w:rPr>
          <w:rStyle w:val="Teksttreci"/>
          <w:sz w:val="22"/>
          <w:szCs w:val="22"/>
        </w:rPr>
        <w:t xml:space="preserve"> </w:t>
      </w:r>
      <w:r w:rsidR="0040285D" w:rsidRPr="000A3605">
        <w:rPr>
          <w:rStyle w:val="Teksttreci"/>
          <w:sz w:val="22"/>
          <w:szCs w:val="22"/>
        </w:rPr>
        <w:t>dla każdego zadania liczone odrębnie</w:t>
      </w:r>
      <w:r w:rsidR="00542385" w:rsidRPr="000A3605">
        <w:rPr>
          <w:rFonts w:cs="Arial"/>
          <w:sz w:val="22"/>
          <w:szCs w:val="22"/>
        </w:rPr>
        <w:t>.</w:t>
      </w:r>
      <w:bookmarkEnd w:id="322"/>
      <w:bookmarkEnd w:id="323"/>
      <w:r w:rsidR="00542385" w:rsidRPr="000A3605">
        <w:rPr>
          <w:rFonts w:cs="Arial"/>
          <w:sz w:val="22"/>
          <w:szCs w:val="22"/>
        </w:rPr>
        <w:t xml:space="preserve"> </w:t>
      </w:r>
    </w:p>
    <w:p w:rsidR="0040285D" w:rsidRPr="009F11BC" w:rsidRDefault="0040285D" w:rsidP="00CD1A9F">
      <w:pPr>
        <w:pStyle w:val="Nagwek3"/>
        <w:tabs>
          <w:tab w:val="num" w:pos="1276"/>
        </w:tabs>
        <w:ind w:left="1276" w:hanging="709"/>
        <w:rPr>
          <w:rFonts w:cs="Arial"/>
          <w:spacing w:val="-1"/>
          <w:sz w:val="22"/>
          <w:szCs w:val="22"/>
        </w:rPr>
      </w:pPr>
      <w:bookmarkStart w:id="324" w:name="_Toc271098893"/>
      <w:r w:rsidRPr="009F11BC">
        <w:rPr>
          <w:rFonts w:cs="Arial"/>
          <w:spacing w:val="-1"/>
          <w:sz w:val="22"/>
          <w:szCs w:val="22"/>
        </w:rPr>
        <w:t xml:space="preserve">Wykaz zadań podlegających karze za </w:t>
      </w:r>
      <w:r w:rsidR="002172DF" w:rsidRPr="009F11BC">
        <w:rPr>
          <w:rFonts w:cs="Arial"/>
          <w:spacing w:val="-1"/>
          <w:sz w:val="22"/>
          <w:szCs w:val="22"/>
        </w:rPr>
        <w:t>niedotrzymanie terminu</w:t>
      </w:r>
      <w:r w:rsidRPr="009F11BC">
        <w:rPr>
          <w:rFonts w:cs="Arial"/>
          <w:spacing w:val="-1"/>
          <w:sz w:val="22"/>
          <w:szCs w:val="22"/>
        </w:rPr>
        <w:t xml:space="preserve"> </w:t>
      </w:r>
      <w:r w:rsidR="002172DF" w:rsidRPr="009F11BC">
        <w:rPr>
          <w:rFonts w:cs="Arial"/>
          <w:spacing w:val="-1"/>
          <w:sz w:val="22"/>
          <w:szCs w:val="22"/>
        </w:rPr>
        <w:t>realizacji:</w:t>
      </w:r>
    </w:p>
    <w:p w:rsidR="00A46D63" w:rsidRPr="009F11BC" w:rsidRDefault="00A46D63" w:rsidP="00C46A42">
      <w:pPr>
        <w:pStyle w:val="Nagwek3"/>
        <w:numPr>
          <w:ilvl w:val="0"/>
          <w:numId w:val="0"/>
        </w:numPr>
        <w:tabs>
          <w:tab w:val="num" w:pos="1701"/>
          <w:tab w:val="left" w:pos="1985"/>
        </w:tabs>
        <w:ind w:left="1985" w:hanging="1276"/>
        <w:rPr>
          <w:rFonts w:cs="Arial"/>
          <w:spacing w:val="-1"/>
          <w:sz w:val="22"/>
          <w:szCs w:val="22"/>
        </w:rPr>
      </w:pPr>
      <w:r w:rsidRPr="009F11BC">
        <w:rPr>
          <w:rFonts w:cs="Arial"/>
          <w:spacing w:val="-1"/>
          <w:sz w:val="22"/>
          <w:szCs w:val="22"/>
        </w:rPr>
        <w:t>Zadanie 1 – Uzyskanie akceptacji Zamawiającego dla Projektu Podstawowego</w:t>
      </w:r>
      <w:r w:rsidR="00770799" w:rsidRPr="009F11BC">
        <w:rPr>
          <w:rFonts w:cs="Arial"/>
          <w:spacing w:val="-1"/>
          <w:sz w:val="22"/>
          <w:szCs w:val="22"/>
        </w:rPr>
        <w:t xml:space="preserve">, </w:t>
      </w:r>
      <w:r w:rsidR="009F11BC" w:rsidRPr="009F11BC">
        <w:rPr>
          <w:rFonts w:cs="Arial"/>
          <w:spacing w:val="-1"/>
          <w:sz w:val="22"/>
          <w:szCs w:val="22"/>
        </w:rPr>
        <w:t>zamiennego</w:t>
      </w:r>
      <w:r w:rsidRPr="009F11BC">
        <w:rPr>
          <w:rFonts w:cs="Arial"/>
          <w:spacing w:val="-1"/>
          <w:sz w:val="22"/>
          <w:szCs w:val="22"/>
        </w:rPr>
        <w:t xml:space="preserve"> i Projektów Wykonawczych dotyczących robót budowlanych </w:t>
      </w:r>
      <w:r w:rsidR="001758FE" w:rsidRPr="009F11BC">
        <w:rPr>
          <w:rFonts w:cs="Arial"/>
          <w:spacing w:val="-1"/>
          <w:sz w:val="22"/>
          <w:szCs w:val="22"/>
        </w:rPr>
        <w:t xml:space="preserve">- </w:t>
      </w:r>
      <w:r w:rsidRPr="009F11BC">
        <w:rPr>
          <w:rFonts w:cs="Arial"/>
          <w:spacing w:val="-1"/>
          <w:sz w:val="22"/>
          <w:szCs w:val="22"/>
        </w:rPr>
        <w:t xml:space="preserve">w terminie </w:t>
      </w:r>
      <w:r w:rsidR="00770799" w:rsidRPr="009F11BC">
        <w:rPr>
          <w:rFonts w:cs="Arial"/>
          <w:spacing w:val="-1"/>
          <w:sz w:val="22"/>
          <w:szCs w:val="22"/>
        </w:rPr>
        <w:t>u</w:t>
      </w:r>
      <w:r w:rsidR="00FE29A9">
        <w:rPr>
          <w:rFonts w:cs="Arial"/>
          <w:spacing w:val="-1"/>
          <w:sz w:val="22"/>
          <w:szCs w:val="22"/>
        </w:rPr>
        <w:t xml:space="preserve">pływu </w:t>
      </w:r>
      <w:r w:rsidR="00FE29A9" w:rsidRPr="00FE29A9">
        <w:rPr>
          <w:rFonts w:cs="Arial"/>
          <w:color w:val="FF0000"/>
          <w:spacing w:val="-1"/>
          <w:sz w:val="22"/>
          <w:szCs w:val="22"/>
        </w:rPr>
        <w:t>20</w:t>
      </w:r>
      <w:r w:rsidR="00AB7DEF">
        <w:rPr>
          <w:rFonts w:cs="Arial"/>
          <w:spacing w:val="-1"/>
          <w:sz w:val="22"/>
          <w:szCs w:val="22"/>
        </w:rPr>
        <w:t xml:space="preserve"> tygodni liczonych od dnia podpisania kontraktu</w:t>
      </w:r>
      <w:r w:rsidR="00C46A42" w:rsidRPr="009F11BC">
        <w:rPr>
          <w:rFonts w:cs="Arial"/>
          <w:spacing w:val="-1"/>
          <w:sz w:val="22"/>
          <w:szCs w:val="22"/>
        </w:rPr>
        <w:t>,</w:t>
      </w:r>
    </w:p>
    <w:p w:rsidR="00A46D63" w:rsidRPr="009F11BC" w:rsidRDefault="00A46D63" w:rsidP="00F15370">
      <w:pPr>
        <w:pStyle w:val="akapit"/>
        <w:ind w:left="1985" w:hanging="1276"/>
        <w:rPr>
          <w:rFonts w:cs="Arial"/>
          <w:sz w:val="22"/>
          <w:szCs w:val="22"/>
          <w:lang w:val="pl-PL" w:eastAsia="pl-PL"/>
        </w:rPr>
      </w:pPr>
      <w:r w:rsidRPr="009F11BC">
        <w:rPr>
          <w:rFonts w:cs="Arial"/>
          <w:sz w:val="22"/>
          <w:szCs w:val="22"/>
          <w:lang w:val="pl-PL" w:eastAsia="pl-PL"/>
        </w:rPr>
        <w:t xml:space="preserve">Zadanie 2 </w:t>
      </w:r>
      <w:r w:rsidR="009319CB" w:rsidRPr="009F11BC">
        <w:rPr>
          <w:rFonts w:cs="Arial"/>
          <w:spacing w:val="-1"/>
          <w:sz w:val="22"/>
          <w:szCs w:val="22"/>
        </w:rPr>
        <w:t>–</w:t>
      </w:r>
      <w:r w:rsidRPr="009F11BC">
        <w:rPr>
          <w:rFonts w:cs="Arial"/>
          <w:sz w:val="22"/>
          <w:szCs w:val="22"/>
          <w:lang w:val="pl-PL" w:eastAsia="pl-PL"/>
        </w:rPr>
        <w:t xml:space="preserve"> </w:t>
      </w:r>
      <w:r w:rsidR="0040285D" w:rsidRPr="009F11BC">
        <w:rPr>
          <w:rFonts w:cs="Arial"/>
          <w:sz w:val="22"/>
          <w:szCs w:val="22"/>
          <w:lang w:val="pl-PL" w:eastAsia="pl-PL"/>
        </w:rPr>
        <w:t xml:space="preserve">Wykonanie konstrukcji budynku elektrociepłowni z dachem, obudową i ścianami wewnętrznymi, posadzkami w stanie gotowości do montażu instalacji wewnętrznych i instalacji technologicznych </w:t>
      </w:r>
      <w:r w:rsidR="001758FE" w:rsidRPr="009F11BC">
        <w:rPr>
          <w:rFonts w:cs="Arial"/>
          <w:sz w:val="22"/>
          <w:szCs w:val="22"/>
          <w:lang w:val="pl-PL" w:eastAsia="pl-PL"/>
        </w:rPr>
        <w:t>-</w:t>
      </w:r>
      <w:r w:rsidR="00FE29A9" w:rsidRPr="00FE29A9">
        <w:rPr>
          <w:rFonts w:cs="Arial"/>
          <w:sz w:val="22"/>
          <w:szCs w:val="22"/>
          <w:lang w:val="pl-PL" w:eastAsia="pl-PL"/>
        </w:rPr>
        <w:t xml:space="preserve"> </w:t>
      </w:r>
      <w:r w:rsidR="00FE29A9" w:rsidRPr="009F11BC">
        <w:rPr>
          <w:rFonts w:cs="Arial"/>
          <w:sz w:val="22"/>
          <w:szCs w:val="22"/>
          <w:lang w:val="pl-PL" w:eastAsia="pl-PL"/>
        </w:rPr>
        <w:t xml:space="preserve">w terminie </w:t>
      </w:r>
      <w:r w:rsidR="00FE29A9" w:rsidRPr="009F11BC">
        <w:rPr>
          <w:rFonts w:cs="Arial"/>
          <w:spacing w:val="-1"/>
          <w:sz w:val="22"/>
          <w:szCs w:val="22"/>
        </w:rPr>
        <w:t xml:space="preserve">upływu </w:t>
      </w:r>
      <w:r w:rsidR="00FE29A9">
        <w:rPr>
          <w:rFonts w:cs="Arial"/>
          <w:spacing w:val="-1"/>
          <w:sz w:val="22"/>
          <w:szCs w:val="22"/>
          <w:lang w:val="pl-PL"/>
        </w:rPr>
        <w:t xml:space="preserve">ostatni dzień </w:t>
      </w:r>
      <w:r w:rsidR="00FE29A9" w:rsidRPr="00FE29A9">
        <w:rPr>
          <w:rFonts w:cs="Arial"/>
          <w:color w:val="FF0000"/>
          <w:spacing w:val="-1"/>
          <w:sz w:val="22"/>
          <w:szCs w:val="22"/>
          <w:lang w:val="pl-PL"/>
        </w:rPr>
        <w:t xml:space="preserve">kwietnia 2020 </w:t>
      </w:r>
      <w:r w:rsidR="00FE29A9" w:rsidRPr="009F11BC">
        <w:rPr>
          <w:rFonts w:cs="Arial"/>
          <w:spacing w:val="-1"/>
          <w:sz w:val="22"/>
          <w:szCs w:val="22"/>
          <w:lang w:val="pl-PL"/>
        </w:rPr>
        <w:t>r.</w:t>
      </w:r>
      <w:r w:rsidR="00FE29A9">
        <w:rPr>
          <w:rFonts w:cs="Arial"/>
          <w:spacing w:val="-1"/>
          <w:sz w:val="22"/>
          <w:szCs w:val="22"/>
          <w:lang w:val="pl-PL"/>
        </w:rPr>
        <w:t>,</w:t>
      </w:r>
    </w:p>
    <w:p w:rsidR="0040285D" w:rsidRPr="009F11BC" w:rsidRDefault="0040285D" w:rsidP="00C46A42">
      <w:pPr>
        <w:pStyle w:val="akapit"/>
        <w:tabs>
          <w:tab w:val="num" w:pos="1701"/>
          <w:tab w:val="left" w:pos="1985"/>
        </w:tabs>
        <w:ind w:left="1985" w:hanging="1276"/>
        <w:rPr>
          <w:rFonts w:cs="Arial"/>
          <w:sz w:val="22"/>
          <w:szCs w:val="22"/>
          <w:lang w:val="pl-PL" w:eastAsia="pl-PL"/>
        </w:rPr>
      </w:pPr>
      <w:r w:rsidRPr="009F11BC">
        <w:rPr>
          <w:rFonts w:cs="Arial"/>
          <w:sz w:val="22"/>
          <w:szCs w:val="22"/>
          <w:lang w:val="pl-PL" w:eastAsia="pl-PL"/>
        </w:rPr>
        <w:t xml:space="preserve">Zadanie 3 </w:t>
      </w:r>
      <w:r w:rsidR="009319CB" w:rsidRPr="009F11BC">
        <w:rPr>
          <w:rFonts w:cs="Arial"/>
          <w:spacing w:val="-1"/>
          <w:sz w:val="22"/>
          <w:szCs w:val="22"/>
        </w:rPr>
        <w:t>–</w:t>
      </w:r>
      <w:r w:rsidRPr="009F11BC">
        <w:rPr>
          <w:rFonts w:cs="Arial"/>
          <w:sz w:val="22"/>
          <w:szCs w:val="22"/>
          <w:lang w:val="pl-PL" w:eastAsia="pl-PL"/>
        </w:rPr>
        <w:t xml:space="preserve"> Uzyskanie akceptacji Zamawiającego dla wszystkich Projektów Wykonawczych </w:t>
      </w:r>
      <w:r w:rsidR="001758FE" w:rsidRPr="009F11BC">
        <w:rPr>
          <w:rFonts w:cs="Arial"/>
          <w:sz w:val="22"/>
          <w:szCs w:val="22"/>
          <w:lang w:val="pl-PL" w:eastAsia="pl-PL"/>
        </w:rPr>
        <w:t>-</w:t>
      </w:r>
      <w:r w:rsidR="00FE29A9" w:rsidRPr="009F11BC">
        <w:rPr>
          <w:rFonts w:cs="Arial"/>
          <w:sz w:val="22"/>
          <w:szCs w:val="22"/>
          <w:lang w:val="pl-PL" w:eastAsia="pl-PL"/>
        </w:rPr>
        <w:t xml:space="preserve">w terminie </w:t>
      </w:r>
      <w:r w:rsidR="00FE29A9" w:rsidRPr="009F11BC">
        <w:rPr>
          <w:rFonts w:cs="Arial"/>
          <w:spacing w:val="-1"/>
          <w:sz w:val="22"/>
          <w:szCs w:val="22"/>
        </w:rPr>
        <w:t xml:space="preserve">upływu </w:t>
      </w:r>
      <w:r w:rsidR="00FE29A9" w:rsidRPr="00FE29A9">
        <w:rPr>
          <w:rFonts w:cs="Arial"/>
          <w:color w:val="FF0000"/>
          <w:spacing w:val="-1"/>
          <w:sz w:val="22"/>
          <w:szCs w:val="22"/>
          <w:lang w:val="pl-PL"/>
        </w:rPr>
        <w:t>28</w:t>
      </w:r>
      <w:r w:rsidR="00FE29A9" w:rsidRPr="00AB7DEF">
        <w:rPr>
          <w:rFonts w:cs="Arial"/>
          <w:spacing w:val="-1"/>
          <w:sz w:val="22"/>
          <w:szCs w:val="22"/>
          <w:lang w:val="pl-PL"/>
        </w:rPr>
        <w:t xml:space="preserve"> tygodni liczonych od dnia podpisania kontraktu</w:t>
      </w:r>
      <w:r w:rsidR="00FE29A9">
        <w:rPr>
          <w:rFonts w:cs="Arial"/>
          <w:spacing w:val="-1"/>
          <w:sz w:val="22"/>
          <w:szCs w:val="22"/>
          <w:lang w:val="pl-PL"/>
        </w:rPr>
        <w:t>,</w:t>
      </w:r>
    </w:p>
    <w:p w:rsidR="00480EC7" w:rsidRPr="009F11BC" w:rsidRDefault="00480EC7" w:rsidP="00C46A42">
      <w:pPr>
        <w:pStyle w:val="akapit"/>
        <w:tabs>
          <w:tab w:val="num" w:pos="1701"/>
          <w:tab w:val="left" w:pos="1985"/>
        </w:tabs>
        <w:ind w:left="1985" w:hanging="1276"/>
        <w:rPr>
          <w:rFonts w:cs="Arial"/>
          <w:sz w:val="22"/>
          <w:szCs w:val="22"/>
          <w:lang w:val="pl-PL" w:eastAsia="pl-PL"/>
        </w:rPr>
      </w:pPr>
      <w:r w:rsidRPr="009F11BC">
        <w:rPr>
          <w:rFonts w:cs="Arial"/>
          <w:sz w:val="22"/>
          <w:szCs w:val="22"/>
          <w:lang w:val="pl-PL" w:eastAsia="pl-PL"/>
        </w:rPr>
        <w:t xml:space="preserve">Zadanie </w:t>
      </w:r>
      <w:r w:rsidR="009319CB" w:rsidRPr="009F11BC">
        <w:rPr>
          <w:rFonts w:cs="Arial"/>
          <w:sz w:val="22"/>
          <w:szCs w:val="22"/>
          <w:lang w:val="pl-PL" w:eastAsia="pl-PL"/>
        </w:rPr>
        <w:t xml:space="preserve">4 </w:t>
      </w:r>
      <w:r w:rsidR="009319CB" w:rsidRPr="009F11BC">
        <w:rPr>
          <w:rFonts w:cs="Arial"/>
          <w:spacing w:val="-1"/>
          <w:sz w:val="22"/>
          <w:szCs w:val="22"/>
        </w:rPr>
        <w:t>–</w:t>
      </w:r>
      <w:r w:rsidRPr="009F11BC">
        <w:rPr>
          <w:rFonts w:cs="Arial"/>
          <w:sz w:val="22"/>
          <w:szCs w:val="22"/>
          <w:lang w:val="pl-PL" w:eastAsia="pl-PL"/>
        </w:rPr>
        <w:t xml:space="preserve"> </w:t>
      </w:r>
      <w:r w:rsidR="00F15370" w:rsidRPr="009F11BC">
        <w:rPr>
          <w:rFonts w:cs="Arial"/>
          <w:sz w:val="22"/>
          <w:szCs w:val="22"/>
          <w:lang w:val="pl-PL" w:eastAsia="pl-PL"/>
        </w:rPr>
        <w:t>M</w:t>
      </w:r>
      <w:r w:rsidRPr="009F11BC">
        <w:rPr>
          <w:rFonts w:cs="Arial"/>
          <w:sz w:val="22"/>
          <w:szCs w:val="22"/>
          <w:lang w:val="pl-PL" w:eastAsia="pl-PL"/>
        </w:rPr>
        <w:t xml:space="preserve">ontaż agregatów kogeneracyjnych </w:t>
      </w:r>
      <w:r w:rsidR="001758FE" w:rsidRPr="009F11BC">
        <w:rPr>
          <w:rFonts w:cs="Arial"/>
          <w:sz w:val="22"/>
          <w:szCs w:val="22"/>
          <w:lang w:val="pl-PL" w:eastAsia="pl-PL"/>
        </w:rPr>
        <w:t xml:space="preserve">- </w:t>
      </w:r>
      <w:r w:rsidRPr="009F11BC">
        <w:rPr>
          <w:rFonts w:cs="Arial"/>
          <w:sz w:val="22"/>
          <w:szCs w:val="22"/>
          <w:lang w:val="pl-PL" w:eastAsia="pl-PL"/>
        </w:rPr>
        <w:t>w terminie</w:t>
      </w:r>
      <w:r w:rsidR="00F15370" w:rsidRPr="009F11BC">
        <w:rPr>
          <w:rFonts w:cs="Arial"/>
          <w:spacing w:val="-1"/>
          <w:sz w:val="22"/>
          <w:szCs w:val="22"/>
        </w:rPr>
        <w:t xml:space="preserve"> upływu </w:t>
      </w:r>
      <w:r w:rsidR="00770799" w:rsidRPr="009F11BC">
        <w:rPr>
          <w:rFonts w:cs="Arial"/>
          <w:spacing w:val="-1"/>
          <w:sz w:val="22"/>
          <w:szCs w:val="22"/>
          <w:lang w:val="pl-PL"/>
        </w:rPr>
        <w:t>ostatni dzień</w:t>
      </w:r>
      <w:r w:rsidR="00770799" w:rsidRPr="00FE29A9">
        <w:rPr>
          <w:rFonts w:cs="Arial"/>
          <w:color w:val="FF0000"/>
          <w:spacing w:val="-1"/>
          <w:sz w:val="22"/>
          <w:szCs w:val="22"/>
          <w:lang w:val="pl-PL"/>
        </w:rPr>
        <w:t xml:space="preserve"> </w:t>
      </w:r>
      <w:r w:rsidR="00FE29A9" w:rsidRPr="00FE29A9">
        <w:rPr>
          <w:rFonts w:cs="Arial"/>
          <w:color w:val="FF0000"/>
          <w:spacing w:val="-1"/>
          <w:sz w:val="22"/>
          <w:szCs w:val="22"/>
          <w:lang w:val="pl-PL"/>
        </w:rPr>
        <w:t>lipca</w:t>
      </w:r>
      <w:r w:rsidR="00770799" w:rsidRPr="00FE29A9">
        <w:rPr>
          <w:rFonts w:cs="Arial"/>
          <w:color w:val="FF0000"/>
          <w:spacing w:val="-1"/>
          <w:sz w:val="22"/>
          <w:szCs w:val="22"/>
          <w:lang w:val="pl-PL"/>
        </w:rPr>
        <w:t xml:space="preserve"> </w:t>
      </w:r>
      <w:r w:rsidR="00770799" w:rsidRPr="009F11BC">
        <w:rPr>
          <w:rFonts w:cs="Arial"/>
          <w:spacing w:val="-1"/>
          <w:sz w:val="22"/>
          <w:szCs w:val="22"/>
          <w:lang w:val="pl-PL"/>
        </w:rPr>
        <w:t>2021 r.</w:t>
      </w:r>
      <w:r w:rsidR="00F15370" w:rsidRPr="009F11BC">
        <w:rPr>
          <w:rFonts w:cs="Arial"/>
          <w:spacing w:val="-1"/>
          <w:sz w:val="22"/>
          <w:szCs w:val="22"/>
          <w:lang w:val="pl-PL"/>
        </w:rPr>
        <w:t>,</w:t>
      </w:r>
      <w:r w:rsidRPr="009F11BC">
        <w:rPr>
          <w:rFonts w:cs="Arial"/>
          <w:sz w:val="22"/>
          <w:szCs w:val="22"/>
          <w:lang w:val="pl-PL" w:eastAsia="pl-PL"/>
        </w:rPr>
        <w:t xml:space="preserve"> </w:t>
      </w:r>
    </w:p>
    <w:p w:rsidR="00F15370" w:rsidRPr="009F11BC" w:rsidRDefault="00F15370" w:rsidP="00C46A42">
      <w:pPr>
        <w:pStyle w:val="akapit"/>
        <w:tabs>
          <w:tab w:val="num" w:pos="1701"/>
          <w:tab w:val="left" w:pos="1985"/>
        </w:tabs>
        <w:ind w:left="1985" w:hanging="1276"/>
        <w:rPr>
          <w:rFonts w:cs="Arial"/>
          <w:sz w:val="22"/>
          <w:szCs w:val="22"/>
          <w:lang w:val="pl-PL" w:eastAsia="pl-PL"/>
        </w:rPr>
      </w:pPr>
      <w:r w:rsidRPr="009F11BC">
        <w:rPr>
          <w:rFonts w:cs="Arial"/>
          <w:sz w:val="22"/>
          <w:szCs w:val="22"/>
          <w:lang w:val="pl-PL" w:eastAsia="pl-PL"/>
        </w:rPr>
        <w:t>Zadanie 5 -</w:t>
      </w:r>
      <w:r w:rsidRPr="009F11BC">
        <w:rPr>
          <w:rFonts w:cs="Arial"/>
          <w:bCs/>
          <w:sz w:val="22"/>
          <w:szCs w:val="22"/>
        </w:rPr>
        <w:t xml:space="preserve"> Wykonanie przyłącza elektrycznego do sieci </w:t>
      </w:r>
      <w:r w:rsidR="001758FE" w:rsidRPr="009F11BC">
        <w:rPr>
          <w:rFonts w:cs="Arial"/>
          <w:bCs/>
          <w:sz w:val="22"/>
          <w:szCs w:val="22"/>
          <w:lang w:val="pl-PL"/>
        </w:rPr>
        <w:t xml:space="preserve">- </w:t>
      </w:r>
      <w:r w:rsidRPr="009F11BC">
        <w:rPr>
          <w:rFonts w:cs="Arial"/>
          <w:bCs/>
          <w:sz w:val="22"/>
          <w:szCs w:val="22"/>
          <w:lang w:val="pl-PL"/>
        </w:rPr>
        <w:t xml:space="preserve">w terminie </w:t>
      </w:r>
      <w:r w:rsidRPr="009F11BC">
        <w:rPr>
          <w:rFonts w:cs="Arial"/>
          <w:spacing w:val="-1"/>
          <w:sz w:val="22"/>
          <w:szCs w:val="22"/>
        </w:rPr>
        <w:t xml:space="preserve">upływu </w:t>
      </w:r>
      <w:r w:rsidR="00FE29A9">
        <w:rPr>
          <w:rFonts w:cs="Arial"/>
          <w:spacing w:val="-1"/>
          <w:sz w:val="22"/>
          <w:szCs w:val="22"/>
          <w:lang w:val="pl-PL"/>
        </w:rPr>
        <w:t xml:space="preserve">ostatni dzień </w:t>
      </w:r>
      <w:bookmarkStart w:id="325" w:name="_GoBack"/>
      <w:r w:rsidR="00FE29A9" w:rsidRPr="00FE29A9">
        <w:rPr>
          <w:rFonts w:cs="Arial"/>
          <w:color w:val="FF0000"/>
          <w:spacing w:val="-1"/>
          <w:sz w:val="22"/>
          <w:szCs w:val="22"/>
          <w:lang w:val="pl-PL"/>
        </w:rPr>
        <w:t>sierpnia</w:t>
      </w:r>
      <w:bookmarkEnd w:id="325"/>
      <w:r w:rsidR="009F11BC" w:rsidRPr="009F11BC">
        <w:rPr>
          <w:rFonts w:cs="Arial"/>
          <w:spacing w:val="-1"/>
          <w:sz w:val="22"/>
          <w:szCs w:val="22"/>
          <w:lang w:val="pl-PL"/>
        </w:rPr>
        <w:t xml:space="preserve"> 2021 r.</w:t>
      </w:r>
      <w:r w:rsidRPr="009F11BC">
        <w:rPr>
          <w:rFonts w:cs="Arial"/>
          <w:spacing w:val="-1"/>
          <w:sz w:val="22"/>
          <w:szCs w:val="22"/>
          <w:lang w:val="pl-PL"/>
        </w:rPr>
        <w:t>,</w:t>
      </w:r>
    </w:p>
    <w:p w:rsidR="0040285D" w:rsidRPr="009F11BC" w:rsidRDefault="0040285D" w:rsidP="00C46A42">
      <w:pPr>
        <w:pStyle w:val="akapit"/>
        <w:tabs>
          <w:tab w:val="num" w:pos="1701"/>
          <w:tab w:val="left" w:pos="1985"/>
        </w:tabs>
        <w:ind w:left="1985" w:hanging="1276"/>
        <w:rPr>
          <w:rFonts w:cs="Arial"/>
          <w:sz w:val="22"/>
          <w:szCs w:val="22"/>
          <w:highlight w:val="yellow"/>
          <w:lang w:val="pl-PL" w:eastAsia="pl-PL"/>
        </w:rPr>
      </w:pPr>
      <w:r w:rsidRPr="009F11BC">
        <w:rPr>
          <w:rFonts w:cs="Arial"/>
          <w:sz w:val="22"/>
          <w:szCs w:val="22"/>
          <w:lang w:val="pl-PL" w:eastAsia="pl-PL"/>
        </w:rPr>
        <w:t xml:space="preserve">Zadanie </w:t>
      </w:r>
      <w:r w:rsidR="00F15370" w:rsidRPr="009F11BC">
        <w:rPr>
          <w:rFonts w:cs="Arial"/>
          <w:sz w:val="22"/>
          <w:szCs w:val="22"/>
          <w:lang w:val="pl-PL" w:eastAsia="pl-PL"/>
        </w:rPr>
        <w:t>6</w:t>
      </w:r>
      <w:r w:rsidR="009319CB" w:rsidRPr="009F11BC">
        <w:rPr>
          <w:rFonts w:cs="Arial"/>
          <w:sz w:val="22"/>
          <w:szCs w:val="22"/>
          <w:lang w:val="pl-PL" w:eastAsia="pl-PL"/>
        </w:rPr>
        <w:t xml:space="preserve"> </w:t>
      </w:r>
      <w:r w:rsidRPr="009F11BC">
        <w:rPr>
          <w:rFonts w:cs="Arial"/>
          <w:sz w:val="22"/>
          <w:szCs w:val="22"/>
          <w:lang w:val="pl-PL" w:eastAsia="pl-PL"/>
        </w:rPr>
        <w:t>–</w:t>
      </w:r>
      <w:r w:rsidR="00C46A42" w:rsidRPr="009F11BC">
        <w:rPr>
          <w:rFonts w:cs="Arial"/>
          <w:sz w:val="22"/>
          <w:szCs w:val="22"/>
          <w:lang w:val="pl-PL" w:eastAsia="pl-PL"/>
        </w:rPr>
        <w:t xml:space="preserve"> </w:t>
      </w:r>
      <w:r w:rsidRPr="009F11BC">
        <w:rPr>
          <w:rFonts w:cs="Arial"/>
          <w:sz w:val="22"/>
          <w:szCs w:val="22"/>
          <w:lang w:val="pl-PL" w:eastAsia="pl-PL"/>
        </w:rPr>
        <w:t xml:space="preserve">Uzyskanie pozwolenia na użytkowanie obiektu </w:t>
      </w:r>
      <w:r w:rsidR="001758FE" w:rsidRPr="009F11BC">
        <w:rPr>
          <w:rFonts w:cs="Arial"/>
          <w:sz w:val="22"/>
          <w:szCs w:val="22"/>
          <w:lang w:val="pl-PL" w:eastAsia="pl-PL"/>
        </w:rPr>
        <w:t xml:space="preserve">- </w:t>
      </w:r>
      <w:r w:rsidRPr="009F11BC">
        <w:rPr>
          <w:rFonts w:cs="Arial"/>
          <w:sz w:val="22"/>
          <w:szCs w:val="22"/>
          <w:lang w:val="pl-PL" w:eastAsia="pl-PL"/>
        </w:rPr>
        <w:t>w terminie</w:t>
      </w:r>
      <w:r w:rsidR="001758FE" w:rsidRPr="009F11BC">
        <w:rPr>
          <w:rFonts w:cs="Arial"/>
          <w:sz w:val="22"/>
          <w:szCs w:val="22"/>
          <w:lang w:val="pl-PL" w:eastAsia="pl-PL"/>
        </w:rPr>
        <w:t xml:space="preserve"> </w:t>
      </w:r>
      <w:r w:rsidR="001758FE" w:rsidRPr="009F11BC">
        <w:rPr>
          <w:rFonts w:cs="Arial"/>
          <w:spacing w:val="-1"/>
          <w:sz w:val="22"/>
          <w:szCs w:val="22"/>
        </w:rPr>
        <w:t xml:space="preserve">upływu </w:t>
      </w:r>
      <w:r w:rsidR="009F11BC" w:rsidRPr="009F11BC">
        <w:rPr>
          <w:rFonts w:cs="Arial"/>
          <w:spacing w:val="-1"/>
          <w:sz w:val="22"/>
          <w:szCs w:val="22"/>
          <w:lang w:val="pl-PL"/>
        </w:rPr>
        <w:t>ostatni dzień października 2021 r.</w:t>
      </w:r>
      <w:r w:rsidR="00542BA9" w:rsidRPr="009F11BC">
        <w:rPr>
          <w:rFonts w:cs="Arial"/>
          <w:sz w:val="22"/>
          <w:szCs w:val="22"/>
          <w:lang w:val="pl-PL" w:eastAsia="pl-PL"/>
        </w:rPr>
        <w:t>,</w:t>
      </w:r>
    </w:p>
    <w:p w:rsidR="00A46D63" w:rsidRPr="009F11BC" w:rsidRDefault="0040285D" w:rsidP="00C46A42">
      <w:pPr>
        <w:pStyle w:val="akapit"/>
        <w:tabs>
          <w:tab w:val="num" w:pos="1701"/>
          <w:tab w:val="left" w:pos="1985"/>
        </w:tabs>
        <w:ind w:left="1985" w:hanging="1276"/>
        <w:rPr>
          <w:rFonts w:cs="Arial"/>
          <w:sz w:val="22"/>
          <w:szCs w:val="22"/>
          <w:lang w:val="pl-PL" w:eastAsia="pl-PL"/>
        </w:rPr>
      </w:pPr>
      <w:r w:rsidRPr="009F11BC">
        <w:rPr>
          <w:rFonts w:cs="Arial"/>
          <w:sz w:val="22"/>
          <w:szCs w:val="22"/>
          <w:lang w:val="pl-PL" w:eastAsia="pl-PL"/>
        </w:rPr>
        <w:t xml:space="preserve">Zadanie </w:t>
      </w:r>
      <w:r w:rsidR="00F15370" w:rsidRPr="009F11BC">
        <w:rPr>
          <w:rFonts w:cs="Arial"/>
          <w:sz w:val="22"/>
          <w:szCs w:val="22"/>
          <w:lang w:val="pl-PL" w:eastAsia="pl-PL"/>
        </w:rPr>
        <w:t>7</w:t>
      </w:r>
      <w:r w:rsidR="009319CB" w:rsidRPr="009F11BC">
        <w:rPr>
          <w:rFonts w:cs="Arial"/>
          <w:sz w:val="22"/>
          <w:szCs w:val="22"/>
          <w:lang w:val="pl-PL" w:eastAsia="pl-PL"/>
        </w:rPr>
        <w:t xml:space="preserve"> </w:t>
      </w:r>
      <w:r w:rsidRPr="009F11BC">
        <w:rPr>
          <w:rFonts w:cs="Arial"/>
          <w:sz w:val="22"/>
          <w:szCs w:val="22"/>
          <w:lang w:val="pl-PL" w:eastAsia="pl-PL"/>
        </w:rPr>
        <w:t xml:space="preserve">– </w:t>
      </w:r>
      <w:r w:rsidR="00E3767E" w:rsidRPr="009F11BC">
        <w:rPr>
          <w:rFonts w:cs="Arial"/>
          <w:sz w:val="22"/>
          <w:szCs w:val="22"/>
          <w:lang w:val="pl-PL" w:eastAsia="pl-PL"/>
        </w:rPr>
        <w:t xml:space="preserve">Przejęcie </w:t>
      </w:r>
      <w:r w:rsidR="00CF32E3" w:rsidRPr="009F11BC">
        <w:rPr>
          <w:rFonts w:cs="Arial"/>
          <w:sz w:val="22"/>
          <w:szCs w:val="22"/>
          <w:lang w:val="pl-PL" w:eastAsia="pl-PL"/>
        </w:rPr>
        <w:t>Instalacji</w:t>
      </w:r>
      <w:r w:rsidRPr="009F11BC">
        <w:rPr>
          <w:rFonts w:cs="Arial"/>
          <w:sz w:val="22"/>
          <w:szCs w:val="22"/>
          <w:lang w:val="pl-PL" w:eastAsia="pl-PL"/>
        </w:rPr>
        <w:t xml:space="preserve"> do </w:t>
      </w:r>
      <w:r w:rsidR="00CF32E3" w:rsidRPr="009F11BC">
        <w:rPr>
          <w:rFonts w:cs="Arial"/>
          <w:sz w:val="22"/>
          <w:szCs w:val="22"/>
          <w:lang w:val="pl-PL" w:eastAsia="pl-PL"/>
        </w:rPr>
        <w:t>E</w:t>
      </w:r>
      <w:r w:rsidRPr="009F11BC">
        <w:rPr>
          <w:rFonts w:cs="Arial"/>
          <w:sz w:val="22"/>
          <w:szCs w:val="22"/>
          <w:lang w:val="pl-PL" w:eastAsia="pl-PL"/>
        </w:rPr>
        <w:t xml:space="preserve">ksploatacji po zakończeniu ruchu próbnego </w:t>
      </w:r>
      <w:r w:rsidR="001758FE" w:rsidRPr="009F11BC">
        <w:rPr>
          <w:rFonts w:cs="Arial"/>
          <w:sz w:val="22"/>
          <w:szCs w:val="22"/>
          <w:lang w:val="pl-PL" w:eastAsia="pl-PL"/>
        </w:rPr>
        <w:t xml:space="preserve">- </w:t>
      </w:r>
      <w:r w:rsidRPr="009F11BC">
        <w:rPr>
          <w:rFonts w:cs="Arial"/>
          <w:sz w:val="22"/>
          <w:szCs w:val="22"/>
          <w:lang w:val="pl-PL" w:eastAsia="pl-PL"/>
        </w:rPr>
        <w:t xml:space="preserve">w terminie </w:t>
      </w:r>
      <w:r w:rsidR="00F15370" w:rsidRPr="009F11BC">
        <w:rPr>
          <w:rFonts w:cs="Arial"/>
          <w:spacing w:val="-1"/>
          <w:sz w:val="22"/>
          <w:szCs w:val="22"/>
        </w:rPr>
        <w:t xml:space="preserve">upływu </w:t>
      </w:r>
      <w:r w:rsidR="009F11BC" w:rsidRPr="009F11BC">
        <w:rPr>
          <w:rFonts w:cs="Arial"/>
          <w:spacing w:val="-1"/>
          <w:sz w:val="22"/>
          <w:szCs w:val="22"/>
          <w:lang w:val="pl-PL"/>
        </w:rPr>
        <w:t>ostatni dzień grudnia 2021 r.</w:t>
      </w:r>
      <w:r w:rsidR="00F15370" w:rsidRPr="009F11BC">
        <w:rPr>
          <w:rFonts w:cs="Arial"/>
          <w:spacing w:val="-1"/>
          <w:sz w:val="22"/>
          <w:szCs w:val="22"/>
          <w:lang w:val="pl-PL"/>
        </w:rPr>
        <w:t xml:space="preserve">, </w:t>
      </w:r>
    </w:p>
    <w:p w:rsidR="0040285D" w:rsidRPr="009F11BC" w:rsidRDefault="0040285D" w:rsidP="00C46A42">
      <w:pPr>
        <w:pStyle w:val="akapit"/>
        <w:tabs>
          <w:tab w:val="num" w:pos="1701"/>
          <w:tab w:val="left" w:pos="1985"/>
        </w:tabs>
        <w:ind w:left="1985" w:hanging="1276"/>
        <w:rPr>
          <w:rFonts w:cs="Arial"/>
          <w:sz w:val="22"/>
          <w:szCs w:val="22"/>
          <w:lang w:val="pl-PL" w:eastAsia="pl-PL"/>
        </w:rPr>
      </w:pPr>
      <w:r w:rsidRPr="009F11BC">
        <w:rPr>
          <w:rFonts w:cs="Arial"/>
          <w:sz w:val="22"/>
          <w:szCs w:val="22"/>
          <w:lang w:val="pl-PL" w:eastAsia="pl-PL"/>
        </w:rPr>
        <w:t xml:space="preserve">Zadanie </w:t>
      </w:r>
      <w:r w:rsidR="00F15370" w:rsidRPr="009F11BC">
        <w:rPr>
          <w:rFonts w:cs="Arial"/>
          <w:sz w:val="22"/>
          <w:szCs w:val="22"/>
          <w:lang w:val="pl-PL" w:eastAsia="pl-PL"/>
        </w:rPr>
        <w:t>8</w:t>
      </w:r>
      <w:r w:rsidR="009319CB" w:rsidRPr="009F11BC">
        <w:rPr>
          <w:rFonts w:cs="Arial"/>
          <w:sz w:val="22"/>
          <w:szCs w:val="22"/>
          <w:lang w:val="pl-PL" w:eastAsia="pl-PL"/>
        </w:rPr>
        <w:t xml:space="preserve"> </w:t>
      </w:r>
      <w:r w:rsidRPr="009F11BC">
        <w:rPr>
          <w:rFonts w:cs="Arial"/>
          <w:sz w:val="22"/>
          <w:szCs w:val="22"/>
          <w:lang w:val="pl-PL" w:eastAsia="pl-PL"/>
        </w:rPr>
        <w:t xml:space="preserve">– Zakończenie realizacji </w:t>
      </w:r>
      <w:r w:rsidR="00F15370" w:rsidRPr="009F11BC">
        <w:rPr>
          <w:rFonts w:cs="Arial"/>
          <w:sz w:val="22"/>
          <w:szCs w:val="22"/>
          <w:lang w:val="pl-PL" w:eastAsia="pl-PL"/>
        </w:rPr>
        <w:t xml:space="preserve">Kontraktu </w:t>
      </w:r>
      <w:r w:rsidR="001758FE" w:rsidRPr="009F11BC">
        <w:rPr>
          <w:rFonts w:cs="Arial"/>
          <w:sz w:val="22"/>
          <w:szCs w:val="22"/>
        </w:rPr>
        <w:t xml:space="preserve">(za wyjątkiem zobowiązań wynikających z udzielonych gwarancji </w:t>
      </w:r>
      <w:r w:rsidR="001758FE" w:rsidRPr="009F11BC">
        <w:rPr>
          <w:rFonts w:cs="Arial"/>
          <w:sz w:val="22"/>
          <w:szCs w:val="22"/>
          <w:lang w:val="pl-PL"/>
        </w:rPr>
        <w:t xml:space="preserve">i rękojmi) </w:t>
      </w:r>
      <w:r w:rsidRPr="009F11BC">
        <w:rPr>
          <w:rFonts w:cs="Arial"/>
          <w:sz w:val="22"/>
          <w:szCs w:val="22"/>
          <w:lang w:val="pl-PL" w:eastAsia="pl-PL"/>
        </w:rPr>
        <w:t xml:space="preserve">– podpisanie protokołu Końcowego Odbioru </w:t>
      </w:r>
      <w:r w:rsidR="001758FE" w:rsidRPr="009F11BC">
        <w:rPr>
          <w:rFonts w:cs="Arial"/>
          <w:sz w:val="22"/>
          <w:szCs w:val="22"/>
          <w:lang w:val="pl-PL" w:eastAsia="pl-PL"/>
        </w:rPr>
        <w:t xml:space="preserve">- </w:t>
      </w:r>
      <w:r w:rsidRPr="009F11BC">
        <w:rPr>
          <w:rFonts w:cs="Arial"/>
          <w:sz w:val="22"/>
          <w:szCs w:val="22"/>
          <w:lang w:val="pl-PL" w:eastAsia="pl-PL"/>
        </w:rPr>
        <w:t>w terminie</w:t>
      </w:r>
      <w:r w:rsidR="001758FE" w:rsidRPr="009F11BC">
        <w:rPr>
          <w:rFonts w:cs="Arial"/>
          <w:spacing w:val="-1"/>
          <w:sz w:val="22"/>
          <w:szCs w:val="22"/>
        </w:rPr>
        <w:t xml:space="preserve"> upływu  </w:t>
      </w:r>
      <w:r w:rsidR="009F11BC" w:rsidRPr="009F11BC">
        <w:rPr>
          <w:rFonts w:cs="Arial"/>
          <w:spacing w:val="-1"/>
          <w:sz w:val="22"/>
          <w:szCs w:val="22"/>
          <w:lang w:val="pl-PL"/>
        </w:rPr>
        <w:t xml:space="preserve">ostatni dzień </w:t>
      </w:r>
      <w:r w:rsidR="00997997">
        <w:rPr>
          <w:rFonts w:cs="Arial"/>
          <w:spacing w:val="-1"/>
          <w:sz w:val="22"/>
          <w:szCs w:val="22"/>
          <w:lang w:val="pl-PL"/>
        </w:rPr>
        <w:t xml:space="preserve"> </w:t>
      </w:r>
      <w:r w:rsidR="009F11BC" w:rsidRPr="009F11BC">
        <w:rPr>
          <w:rFonts w:cs="Arial"/>
          <w:spacing w:val="-1"/>
          <w:sz w:val="22"/>
          <w:szCs w:val="22"/>
          <w:lang w:val="pl-PL"/>
        </w:rPr>
        <w:t>stycznia 2022 r.</w:t>
      </w:r>
    </w:p>
    <w:p w:rsidR="00542385" w:rsidRPr="009F11BC" w:rsidRDefault="00542385" w:rsidP="000169E3">
      <w:pPr>
        <w:pStyle w:val="Nagwek3"/>
        <w:tabs>
          <w:tab w:val="clear" w:pos="852"/>
          <w:tab w:val="num" w:pos="568"/>
        </w:tabs>
        <w:ind w:left="567" w:hanging="567"/>
        <w:rPr>
          <w:spacing w:val="-1"/>
        </w:rPr>
      </w:pPr>
      <w:r w:rsidRPr="000169E3">
        <w:rPr>
          <w:sz w:val="22"/>
          <w:szCs w:val="22"/>
        </w:rPr>
        <w:t xml:space="preserve">Jeżeli opóźnienie </w:t>
      </w:r>
      <w:r w:rsidR="00C242B7" w:rsidRPr="000169E3">
        <w:rPr>
          <w:sz w:val="22"/>
          <w:szCs w:val="22"/>
        </w:rPr>
        <w:t>P</w:t>
      </w:r>
      <w:r w:rsidRPr="000169E3">
        <w:rPr>
          <w:sz w:val="22"/>
          <w:szCs w:val="22"/>
        </w:rPr>
        <w:t xml:space="preserve">rzejęcia </w:t>
      </w:r>
      <w:r w:rsidR="00077A59" w:rsidRPr="000169E3">
        <w:rPr>
          <w:sz w:val="22"/>
          <w:szCs w:val="22"/>
        </w:rPr>
        <w:t xml:space="preserve">Instalacji </w:t>
      </w:r>
      <w:r w:rsidRPr="000169E3">
        <w:rPr>
          <w:sz w:val="22"/>
          <w:szCs w:val="22"/>
        </w:rPr>
        <w:t xml:space="preserve">do </w:t>
      </w:r>
      <w:r w:rsidR="00C242B7" w:rsidRPr="000169E3">
        <w:rPr>
          <w:sz w:val="22"/>
          <w:szCs w:val="22"/>
        </w:rPr>
        <w:t>E</w:t>
      </w:r>
      <w:r w:rsidRPr="000169E3">
        <w:rPr>
          <w:sz w:val="22"/>
          <w:szCs w:val="22"/>
        </w:rPr>
        <w:t xml:space="preserve">ksploatacji </w:t>
      </w:r>
      <w:r w:rsidR="002172DF" w:rsidRPr="000169E3">
        <w:rPr>
          <w:sz w:val="22"/>
          <w:szCs w:val="22"/>
        </w:rPr>
        <w:t xml:space="preserve">(Zadanie </w:t>
      </w:r>
      <w:r w:rsidR="00CF32E3" w:rsidRPr="000169E3">
        <w:rPr>
          <w:sz w:val="22"/>
          <w:szCs w:val="22"/>
        </w:rPr>
        <w:t>6</w:t>
      </w:r>
      <w:r w:rsidR="002172DF" w:rsidRPr="000169E3">
        <w:rPr>
          <w:sz w:val="22"/>
          <w:szCs w:val="22"/>
        </w:rPr>
        <w:t xml:space="preserve">) </w:t>
      </w:r>
      <w:r w:rsidRPr="000169E3">
        <w:rPr>
          <w:sz w:val="22"/>
          <w:szCs w:val="22"/>
        </w:rPr>
        <w:t xml:space="preserve">z przyczyn leżących po stronie Wykonawcy przekroczy ustalony w </w:t>
      </w:r>
      <w:r w:rsidR="0033171E" w:rsidRPr="000169E3">
        <w:rPr>
          <w:sz w:val="22"/>
          <w:szCs w:val="22"/>
        </w:rPr>
        <w:t xml:space="preserve">Kontrakcie </w:t>
      </w:r>
      <w:r w:rsidRPr="000169E3">
        <w:rPr>
          <w:sz w:val="22"/>
          <w:szCs w:val="22"/>
        </w:rPr>
        <w:t xml:space="preserve">termin o więcej niż 90 (dziewięćdziesiąt) dni, </w:t>
      </w:r>
      <w:r w:rsidRPr="000169E3">
        <w:rPr>
          <w:spacing w:val="-1"/>
          <w:sz w:val="22"/>
          <w:szCs w:val="22"/>
        </w:rPr>
        <w:t xml:space="preserve">Zamawiający będzie upoważniony do odstąpienia od </w:t>
      </w:r>
      <w:r w:rsidR="0033171E" w:rsidRPr="000169E3">
        <w:rPr>
          <w:spacing w:val="-1"/>
          <w:sz w:val="22"/>
          <w:szCs w:val="22"/>
        </w:rPr>
        <w:t>Kontraktu</w:t>
      </w:r>
      <w:r w:rsidR="00077A59" w:rsidRPr="000169E3">
        <w:rPr>
          <w:spacing w:val="-1"/>
          <w:sz w:val="22"/>
          <w:szCs w:val="22"/>
        </w:rPr>
        <w:t xml:space="preserve"> </w:t>
      </w:r>
      <w:r w:rsidR="00701AA6" w:rsidRPr="000169E3">
        <w:rPr>
          <w:spacing w:val="-1"/>
          <w:sz w:val="22"/>
          <w:szCs w:val="22"/>
        </w:rPr>
        <w:t>w całości</w:t>
      </w:r>
      <w:bookmarkEnd w:id="324"/>
      <w:r w:rsidR="00D72801" w:rsidRPr="000169E3">
        <w:rPr>
          <w:spacing w:val="-1"/>
          <w:sz w:val="22"/>
          <w:szCs w:val="22"/>
        </w:rPr>
        <w:t xml:space="preserve"> </w:t>
      </w:r>
      <w:r w:rsidR="008948F7" w:rsidRPr="000169E3">
        <w:rPr>
          <w:spacing w:val="-1"/>
          <w:sz w:val="22"/>
          <w:szCs w:val="22"/>
        </w:rPr>
        <w:t>l</w:t>
      </w:r>
      <w:r w:rsidR="00D72801" w:rsidRPr="000169E3">
        <w:rPr>
          <w:spacing w:val="-1"/>
          <w:sz w:val="22"/>
          <w:szCs w:val="22"/>
        </w:rPr>
        <w:t>ub</w:t>
      </w:r>
      <w:r w:rsidR="009C5344" w:rsidRPr="000169E3">
        <w:rPr>
          <w:spacing w:val="-1"/>
          <w:sz w:val="22"/>
          <w:szCs w:val="22"/>
        </w:rPr>
        <w:t xml:space="preserve"> </w:t>
      </w:r>
      <w:r w:rsidR="000169E3" w:rsidRPr="000169E3">
        <w:rPr>
          <w:spacing w:val="-1"/>
          <w:sz w:val="22"/>
          <w:szCs w:val="22"/>
        </w:rPr>
        <w:t xml:space="preserve">części, </w:t>
      </w:r>
      <w:r w:rsidR="000169E3" w:rsidRPr="000169E3">
        <w:rPr>
          <w:rFonts w:cs="Arial"/>
          <w:spacing w:val="-1"/>
          <w:sz w:val="22"/>
          <w:szCs w:val="22"/>
        </w:rPr>
        <w:t>po uprzednim pisemnym wezwaniu Wykonawcy do przedstawienia planu naprawczego</w:t>
      </w:r>
      <w:r w:rsidR="000169E3">
        <w:rPr>
          <w:rFonts w:cs="Arial"/>
          <w:spacing w:val="-1"/>
          <w:sz w:val="22"/>
          <w:szCs w:val="22"/>
        </w:rPr>
        <w:t xml:space="preserve"> </w:t>
      </w:r>
      <w:r w:rsidR="000169E3" w:rsidRPr="000169E3">
        <w:rPr>
          <w:rFonts w:cs="Arial"/>
          <w:spacing w:val="-1"/>
          <w:sz w:val="22"/>
          <w:szCs w:val="22"/>
        </w:rPr>
        <w:t>mającego na celu zmniejszenie opóźnienia w realizacji.</w:t>
      </w:r>
    </w:p>
    <w:p w:rsidR="00DF647F" w:rsidRPr="000A3605" w:rsidRDefault="00DF647F" w:rsidP="00DF647F">
      <w:pPr>
        <w:pStyle w:val="Nagwek2"/>
        <w:tabs>
          <w:tab w:val="clear" w:pos="0"/>
          <w:tab w:val="num" w:pos="567"/>
        </w:tabs>
        <w:ind w:left="567" w:hanging="567"/>
        <w:rPr>
          <w:rFonts w:cs="Arial"/>
          <w:sz w:val="22"/>
          <w:szCs w:val="22"/>
        </w:rPr>
      </w:pPr>
      <w:bookmarkStart w:id="326" w:name="_Toc271097878"/>
      <w:bookmarkStart w:id="327" w:name="_Toc271098896"/>
      <w:r w:rsidRPr="000A3605">
        <w:rPr>
          <w:rFonts w:cs="Arial"/>
          <w:sz w:val="22"/>
          <w:szCs w:val="22"/>
        </w:rPr>
        <w:lastRenderedPageBreak/>
        <w:t xml:space="preserve">W przypadku niedotrzymania z przyczyn leżących po stronie Wykonawcy ustalonego w Harmonogramie Realizacji Kontraktu terminu rozpoczęcia budowy potwierdzonego stosownym wpisem do dziennika budowy, Wykonawca zapłaci karę umowną w wysokości </w:t>
      </w:r>
      <w:r w:rsidRPr="000A3605">
        <w:rPr>
          <w:rFonts w:cs="Arial"/>
          <w:b/>
          <w:sz w:val="22"/>
          <w:szCs w:val="22"/>
        </w:rPr>
        <w:t>10 000,00 PLN (słownie: dziesięć tysięcy złotych)</w:t>
      </w:r>
      <w:r w:rsidRPr="000A3605">
        <w:rPr>
          <w:rFonts w:cs="Arial"/>
          <w:sz w:val="22"/>
          <w:szCs w:val="22"/>
        </w:rPr>
        <w:t xml:space="preserve"> za każdy pełny dzień opóźnienia. Ww. kara zostanie anulowana w przypadku osiągnięcia terminu </w:t>
      </w:r>
      <w:r w:rsidR="00420260" w:rsidRPr="000A3605">
        <w:rPr>
          <w:rFonts w:cs="Arial"/>
          <w:sz w:val="22"/>
          <w:szCs w:val="22"/>
        </w:rPr>
        <w:t>P</w:t>
      </w:r>
      <w:r w:rsidRPr="000A3605">
        <w:rPr>
          <w:rFonts w:cs="Arial"/>
          <w:sz w:val="22"/>
          <w:szCs w:val="22"/>
        </w:rPr>
        <w:t xml:space="preserve">rzejęcia Instalacji do </w:t>
      </w:r>
      <w:r w:rsidR="00420260" w:rsidRPr="000A3605">
        <w:rPr>
          <w:rFonts w:cs="Arial"/>
          <w:sz w:val="22"/>
          <w:szCs w:val="22"/>
        </w:rPr>
        <w:t>E</w:t>
      </w:r>
      <w:r w:rsidRPr="000A3605">
        <w:rPr>
          <w:rFonts w:cs="Arial"/>
          <w:sz w:val="22"/>
          <w:szCs w:val="22"/>
        </w:rPr>
        <w:t>ksploatacji bez opóźnień z przyczyn leżących po stronie Wykonawcy.</w:t>
      </w:r>
    </w:p>
    <w:p w:rsidR="00542385" w:rsidRPr="000A3605" w:rsidRDefault="00D93AF2" w:rsidP="00E825CF">
      <w:pPr>
        <w:pStyle w:val="Nagwek2"/>
        <w:tabs>
          <w:tab w:val="clear" w:pos="0"/>
          <w:tab w:val="num" w:pos="567"/>
        </w:tabs>
        <w:ind w:left="567" w:hanging="567"/>
        <w:rPr>
          <w:rFonts w:cs="Arial"/>
          <w:sz w:val="22"/>
          <w:szCs w:val="22"/>
        </w:rPr>
      </w:pPr>
      <w:r w:rsidRPr="000A3605">
        <w:rPr>
          <w:rFonts w:eastAsia="Courier New" w:cs="Arial"/>
          <w:sz w:val="22"/>
          <w:szCs w:val="22"/>
          <w:shd w:val="clear" w:color="auto" w:fill="FFFFFF"/>
        </w:rPr>
        <w:t xml:space="preserve">Jeżeli Wykonawca z przyczyn leżących po stronie Wykonawcy nie dotrzyma uzgodnionego terminu usunięcia wady w czasie Okresu Gwarancji, Zamawiający ma prawo naliczyć karę umowną w wysokości </w:t>
      </w:r>
      <w:r w:rsidR="00DF647F" w:rsidRPr="000A3605">
        <w:rPr>
          <w:rFonts w:eastAsia="Courier New" w:cs="Arial"/>
          <w:b/>
          <w:sz w:val="22"/>
          <w:szCs w:val="22"/>
          <w:shd w:val="clear" w:color="auto" w:fill="FFFFFF"/>
        </w:rPr>
        <w:t>3 000,00 PLN (słownie: trzy tysiące złotych)</w:t>
      </w:r>
      <w:r w:rsidRPr="000A3605">
        <w:rPr>
          <w:rFonts w:eastAsia="Courier New" w:cs="Arial"/>
          <w:sz w:val="22"/>
          <w:szCs w:val="22"/>
          <w:shd w:val="clear" w:color="auto" w:fill="FFFFFF"/>
        </w:rPr>
        <w:t xml:space="preserve"> za każdy zakończony dzień opóźnienia w usunięciu wady</w:t>
      </w:r>
      <w:r w:rsidR="00542385" w:rsidRPr="000A3605">
        <w:rPr>
          <w:rFonts w:cs="Arial"/>
          <w:sz w:val="22"/>
          <w:szCs w:val="22"/>
        </w:rPr>
        <w:t>.</w:t>
      </w:r>
      <w:bookmarkEnd w:id="326"/>
      <w:bookmarkEnd w:id="327"/>
      <w:r w:rsidR="00542385" w:rsidRPr="000A3605">
        <w:rPr>
          <w:rFonts w:cs="Arial"/>
          <w:sz w:val="22"/>
          <w:szCs w:val="22"/>
        </w:rPr>
        <w:t xml:space="preserve"> </w:t>
      </w:r>
    </w:p>
    <w:p w:rsidR="00542385" w:rsidRPr="000A3605" w:rsidRDefault="00542385" w:rsidP="00E825CF">
      <w:pPr>
        <w:pStyle w:val="Nagwek2"/>
        <w:tabs>
          <w:tab w:val="clear" w:pos="0"/>
          <w:tab w:val="num" w:pos="567"/>
        </w:tabs>
        <w:ind w:left="567" w:hanging="567"/>
        <w:rPr>
          <w:rFonts w:cs="Arial"/>
          <w:sz w:val="22"/>
          <w:szCs w:val="22"/>
        </w:rPr>
      </w:pPr>
      <w:bookmarkStart w:id="328" w:name="_Toc271097880"/>
      <w:bookmarkStart w:id="329" w:name="_Toc271098898"/>
      <w:r w:rsidRPr="000A3605">
        <w:rPr>
          <w:rFonts w:cs="Arial"/>
          <w:sz w:val="22"/>
          <w:szCs w:val="22"/>
        </w:rPr>
        <w:t>Powyższe kary umowne nie mają zastosowania w przypadku</w:t>
      </w:r>
      <w:r w:rsidR="00575C6E" w:rsidRPr="000A3605">
        <w:rPr>
          <w:rFonts w:cs="Arial"/>
          <w:sz w:val="22"/>
          <w:szCs w:val="22"/>
        </w:rPr>
        <w:t xml:space="preserve"> odstąpienia przez Zamawiającego od Kontraktu w całości. W takim przypadku</w:t>
      </w:r>
      <w:r w:rsidR="009F4D9F" w:rsidRPr="000A3605">
        <w:rPr>
          <w:rFonts w:cs="Arial"/>
          <w:sz w:val="22"/>
          <w:szCs w:val="22"/>
        </w:rPr>
        <w:t xml:space="preserve"> Wykonawca zapłaci </w:t>
      </w:r>
      <w:r w:rsidR="00B61D1C" w:rsidRPr="000A3605">
        <w:rPr>
          <w:rFonts w:cs="Arial"/>
          <w:sz w:val="22"/>
          <w:szCs w:val="22"/>
        </w:rPr>
        <w:t>Zamawiającemu</w:t>
      </w:r>
      <w:r w:rsidR="009F4D9F" w:rsidRPr="000A3605">
        <w:rPr>
          <w:rFonts w:cs="Arial"/>
          <w:sz w:val="22"/>
          <w:szCs w:val="22"/>
        </w:rPr>
        <w:t xml:space="preserve"> </w:t>
      </w:r>
      <w:r w:rsidRPr="000A3605">
        <w:rPr>
          <w:rFonts w:cs="Arial"/>
          <w:sz w:val="22"/>
          <w:szCs w:val="22"/>
        </w:rPr>
        <w:t>kar</w:t>
      </w:r>
      <w:r w:rsidR="009F4D9F" w:rsidRPr="000A3605">
        <w:rPr>
          <w:rFonts w:cs="Arial"/>
          <w:sz w:val="22"/>
          <w:szCs w:val="22"/>
        </w:rPr>
        <w:t>ę</w:t>
      </w:r>
      <w:r w:rsidRPr="000A3605">
        <w:rPr>
          <w:rFonts w:cs="Arial"/>
          <w:sz w:val="22"/>
          <w:szCs w:val="22"/>
        </w:rPr>
        <w:t xml:space="preserve"> umown</w:t>
      </w:r>
      <w:r w:rsidR="009F4D9F" w:rsidRPr="000A3605">
        <w:rPr>
          <w:rFonts w:cs="Arial"/>
          <w:sz w:val="22"/>
          <w:szCs w:val="22"/>
        </w:rPr>
        <w:t>ą</w:t>
      </w:r>
      <w:r w:rsidRPr="000A3605">
        <w:rPr>
          <w:rFonts w:cs="Arial"/>
          <w:sz w:val="22"/>
          <w:szCs w:val="22"/>
        </w:rPr>
        <w:t xml:space="preserve"> z tytułu</w:t>
      </w:r>
      <w:r w:rsidR="00575C6E" w:rsidRPr="000A3605">
        <w:rPr>
          <w:rFonts w:cs="Arial"/>
          <w:sz w:val="22"/>
          <w:szCs w:val="22"/>
        </w:rPr>
        <w:t xml:space="preserve"> odstąpienia od Kontraktu z przyczyn leżących po stronie Wykonawcy</w:t>
      </w:r>
      <w:r w:rsidR="009F4D9F" w:rsidRPr="000A3605">
        <w:rPr>
          <w:rFonts w:cs="Arial"/>
          <w:sz w:val="22"/>
          <w:szCs w:val="22"/>
        </w:rPr>
        <w:t>, o której mowa w pkt</w:t>
      </w:r>
      <w:r w:rsidR="00420260" w:rsidRPr="000A3605">
        <w:rPr>
          <w:rFonts w:cs="Arial"/>
          <w:sz w:val="22"/>
          <w:szCs w:val="22"/>
        </w:rPr>
        <w:t>.</w:t>
      </w:r>
      <w:r w:rsidR="009F4D9F" w:rsidRPr="000A3605">
        <w:rPr>
          <w:rFonts w:cs="Arial"/>
          <w:sz w:val="22"/>
          <w:szCs w:val="22"/>
        </w:rPr>
        <w:t xml:space="preserve"> 17.7.</w:t>
      </w:r>
      <w:bookmarkEnd w:id="328"/>
      <w:bookmarkEnd w:id="329"/>
    </w:p>
    <w:p w:rsidR="00542385" w:rsidRPr="000A3605" w:rsidRDefault="00806E8F" w:rsidP="00E825CF">
      <w:pPr>
        <w:pStyle w:val="Nagwek2"/>
        <w:tabs>
          <w:tab w:val="clear" w:pos="0"/>
          <w:tab w:val="num" w:pos="567"/>
        </w:tabs>
        <w:ind w:left="567" w:hanging="567"/>
        <w:rPr>
          <w:rFonts w:cs="Arial"/>
          <w:sz w:val="22"/>
          <w:szCs w:val="22"/>
        </w:rPr>
      </w:pPr>
      <w:bookmarkStart w:id="330" w:name="_Toc271097881"/>
      <w:bookmarkStart w:id="331" w:name="_Toc271098899"/>
      <w:r w:rsidRPr="000A3605">
        <w:rPr>
          <w:rFonts w:cs="Arial"/>
          <w:sz w:val="22"/>
          <w:szCs w:val="22"/>
        </w:rPr>
        <w:t xml:space="preserve">Jeżeli wykonane Pomiary Parametrów Gwarantowanych lub Gwarancyjne Pomiary Parametrów Gwarantowanych określonych w Załączniku </w:t>
      </w:r>
      <w:r w:rsidR="00DF647F" w:rsidRPr="000A3605">
        <w:rPr>
          <w:rFonts w:cs="Arial"/>
          <w:sz w:val="22"/>
          <w:szCs w:val="22"/>
        </w:rPr>
        <w:t>2</w:t>
      </w:r>
      <w:r w:rsidRPr="000A3605">
        <w:rPr>
          <w:rFonts w:cs="Arial"/>
          <w:sz w:val="22"/>
          <w:szCs w:val="22"/>
        </w:rPr>
        <w:t xml:space="preserve"> do Kontraktu</w:t>
      </w:r>
      <w:r w:rsidR="001B1FC5">
        <w:rPr>
          <w:rFonts w:cs="Arial"/>
          <w:sz w:val="22"/>
          <w:szCs w:val="22"/>
        </w:rPr>
        <w:t>, przeprowadzone zgodnie z Z</w:t>
      </w:r>
      <w:r w:rsidR="00F10F30" w:rsidRPr="000A3605">
        <w:rPr>
          <w:rFonts w:cs="Arial"/>
          <w:sz w:val="22"/>
          <w:szCs w:val="22"/>
        </w:rPr>
        <w:t xml:space="preserve">ałącznikiem </w:t>
      </w:r>
      <w:r w:rsidR="001B1FC5">
        <w:rPr>
          <w:rFonts w:cs="Arial"/>
          <w:sz w:val="22"/>
          <w:szCs w:val="22"/>
        </w:rPr>
        <w:t>PFU nr 8</w:t>
      </w:r>
      <w:r w:rsidR="00F10F30" w:rsidRPr="000A3605">
        <w:rPr>
          <w:rFonts w:cs="Arial"/>
          <w:sz w:val="22"/>
          <w:szCs w:val="22"/>
        </w:rPr>
        <w:t xml:space="preserve"> do Kontraktu,</w:t>
      </w:r>
      <w:r w:rsidRPr="000A3605">
        <w:rPr>
          <w:rFonts w:cs="Arial"/>
          <w:sz w:val="22"/>
          <w:szCs w:val="22"/>
        </w:rPr>
        <w:t xml:space="preserve"> nie wykażą osiągnięcia przez Instalację Parametrów Gwarantowanych a Wykonawca nie wykona dodatkowych Pomiarów Parametrów Gwarantowanych lub Gwarancyjnych Pomiarów Parametrów Gwarantowanych w terminie określonym w Załączniku </w:t>
      </w:r>
      <w:r w:rsidR="001B1FC5">
        <w:rPr>
          <w:rFonts w:cs="Arial"/>
          <w:sz w:val="22"/>
          <w:szCs w:val="22"/>
        </w:rPr>
        <w:t>PFU nr 8</w:t>
      </w:r>
      <w:r w:rsidRPr="000A3605">
        <w:rPr>
          <w:rFonts w:cs="Arial"/>
          <w:sz w:val="22"/>
          <w:szCs w:val="22"/>
        </w:rPr>
        <w:t xml:space="preserve"> do Kontraktu lub, jeżeli dodatkowe Pomiary Parametrów Gwarantowanych lub Gwarancyjne Pomiary Parametrów Gwarantowanych nie wykażą osiągnięcia przez Instalację Parametrów Gwarantowanych, wówczas</w:t>
      </w:r>
      <w:r w:rsidR="00542385" w:rsidRPr="000A3605">
        <w:rPr>
          <w:rFonts w:cs="Arial"/>
          <w:sz w:val="22"/>
          <w:szCs w:val="22"/>
        </w:rPr>
        <w:t>:</w:t>
      </w:r>
      <w:bookmarkEnd w:id="330"/>
      <w:bookmarkEnd w:id="331"/>
    </w:p>
    <w:p w:rsidR="00542385" w:rsidRPr="000A3605" w:rsidRDefault="00542385" w:rsidP="00296B87">
      <w:pPr>
        <w:pStyle w:val="Nagwek3"/>
        <w:ind w:left="567" w:hanging="567"/>
        <w:rPr>
          <w:rFonts w:cs="Arial"/>
          <w:sz w:val="22"/>
          <w:szCs w:val="22"/>
        </w:rPr>
      </w:pPr>
      <w:bookmarkStart w:id="332" w:name="_Toc271098900"/>
      <w:r w:rsidRPr="000A3605">
        <w:rPr>
          <w:rFonts w:cs="Arial"/>
          <w:sz w:val="22"/>
          <w:szCs w:val="22"/>
        </w:rPr>
        <w:t xml:space="preserve">w przypadku niedotrzymania </w:t>
      </w:r>
      <w:r w:rsidR="0083448A" w:rsidRPr="000A3605">
        <w:rPr>
          <w:rFonts w:cs="Arial"/>
          <w:sz w:val="22"/>
          <w:szCs w:val="22"/>
        </w:rPr>
        <w:t>Parametrów G</w:t>
      </w:r>
      <w:r w:rsidRPr="000A3605">
        <w:rPr>
          <w:rFonts w:cs="Arial"/>
          <w:sz w:val="22"/>
          <w:szCs w:val="22"/>
        </w:rPr>
        <w:t>warantowanych gru</w:t>
      </w:r>
      <w:r w:rsidR="0083448A" w:rsidRPr="000A3605">
        <w:rPr>
          <w:rFonts w:cs="Arial"/>
          <w:sz w:val="22"/>
          <w:szCs w:val="22"/>
        </w:rPr>
        <w:t>p</w:t>
      </w:r>
      <w:r w:rsidRPr="000A3605">
        <w:rPr>
          <w:rFonts w:cs="Arial"/>
          <w:sz w:val="22"/>
          <w:szCs w:val="22"/>
        </w:rPr>
        <w:t xml:space="preserve">y „A” Zamawiający może </w:t>
      </w:r>
      <w:r w:rsidR="00575C6E" w:rsidRPr="000A3605">
        <w:rPr>
          <w:rFonts w:cs="Arial"/>
          <w:sz w:val="22"/>
          <w:szCs w:val="22"/>
        </w:rPr>
        <w:t>odstąpić od Kontraktu</w:t>
      </w:r>
      <w:r w:rsidR="00CD1A9F" w:rsidRPr="000A3605">
        <w:rPr>
          <w:rFonts w:cs="Arial"/>
          <w:sz w:val="22"/>
          <w:szCs w:val="22"/>
        </w:rPr>
        <w:t xml:space="preserve"> lub odstąpić od Kontraktu i po</w:t>
      </w:r>
      <w:r w:rsidR="00290746" w:rsidRPr="000A3605">
        <w:rPr>
          <w:rFonts w:cs="Arial"/>
          <w:sz w:val="22"/>
          <w:szCs w:val="22"/>
        </w:rPr>
        <w:t>stawić Instalację do dyspozycji Wykonawcy,</w:t>
      </w:r>
      <w:r w:rsidR="00575C6E" w:rsidRPr="000A3605">
        <w:rPr>
          <w:rFonts w:cs="Arial"/>
          <w:sz w:val="22"/>
          <w:szCs w:val="22"/>
        </w:rPr>
        <w:t xml:space="preserve"> </w:t>
      </w:r>
      <w:r w:rsidR="001A55C2" w:rsidRPr="000A3605">
        <w:rPr>
          <w:rFonts w:cs="Arial"/>
          <w:sz w:val="22"/>
          <w:szCs w:val="22"/>
        </w:rPr>
        <w:t>zgodnie z zapisami z Artykułu 20</w:t>
      </w:r>
      <w:r w:rsidR="00575C6E" w:rsidRPr="000A3605">
        <w:rPr>
          <w:rFonts w:cs="Arial"/>
          <w:sz w:val="22"/>
          <w:szCs w:val="22"/>
        </w:rPr>
        <w:t>,</w:t>
      </w:r>
      <w:bookmarkEnd w:id="332"/>
    </w:p>
    <w:p w:rsidR="00A63FCA" w:rsidRPr="000A3605" w:rsidRDefault="00420260" w:rsidP="00296B87">
      <w:pPr>
        <w:pStyle w:val="Nagwek3"/>
        <w:tabs>
          <w:tab w:val="clear" w:pos="852"/>
          <w:tab w:val="num" w:pos="851"/>
        </w:tabs>
        <w:ind w:left="567" w:hanging="567"/>
        <w:rPr>
          <w:rFonts w:cs="Arial"/>
          <w:sz w:val="22"/>
          <w:szCs w:val="22"/>
        </w:rPr>
      </w:pPr>
      <w:bookmarkStart w:id="333" w:name="_Toc271098901"/>
      <w:r w:rsidRPr="000A3605">
        <w:rPr>
          <w:rFonts w:cs="Arial"/>
          <w:sz w:val="22"/>
          <w:szCs w:val="22"/>
        </w:rPr>
        <w:t>w przypadku nie</w:t>
      </w:r>
      <w:r w:rsidR="00542385" w:rsidRPr="000A3605">
        <w:rPr>
          <w:rFonts w:cs="Arial"/>
          <w:sz w:val="22"/>
          <w:szCs w:val="22"/>
        </w:rPr>
        <w:t xml:space="preserve">dotrzymania </w:t>
      </w:r>
      <w:r w:rsidR="0083448A" w:rsidRPr="000A3605">
        <w:rPr>
          <w:rFonts w:cs="Arial"/>
          <w:sz w:val="22"/>
          <w:szCs w:val="22"/>
        </w:rPr>
        <w:t xml:space="preserve">Parametrów Gwarantowanych grupy </w:t>
      </w:r>
      <w:r w:rsidR="00542385" w:rsidRPr="000A3605">
        <w:rPr>
          <w:rFonts w:cs="Arial"/>
          <w:sz w:val="22"/>
          <w:szCs w:val="22"/>
        </w:rPr>
        <w:t>„B” Zamawiający ma prawo naliczyć niżej wymienione kary umowne:</w:t>
      </w:r>
      <w:bookmarkStart w:id="334" w:name="_Toc271097882"/>
      <w:bookmarkStart w:id="335" w:name="_Toc271098902"/>
      <w:bookmarkEnd w:id="333"/>
    </w:p>
    <w:p w:rsidR="00C56C49" w:rsidRPr="000A3605" w:rsidRDefault="00C56C49" w:rsidP="00296B87">
      <w:pPr>
        <w:pStyle w:val="Nagwek4"/>
        <w:tabs>
          <w:tab w:val="num" w:pos="851"/>
        </w:tabs>
        <w:ind w:left="2268" w:hanging="992"/>
        <w:rPr>
          <w:rFonts w:cs="Arial"/>
          <w:sz w:val="22"/>
          <w:szCs w:val="22"/>
        </w:rPr>
      </w:pPr>
      <w:r w:rsidRPr="000A3605">
        <w:rPr>
          <w:rFonts w:cs="Arial"/>
          <w:sz w:val="22"/>
          <w:szCs w:val="22"/>
        </w:rPr>
        <w:t xml:space="preserve">Za nieosiągnięcie deklarowanej gwarantowanej w </w:t>
      </w:r>
      <w:r w:rsidR="00DD1CD3" w:rsidRPr="000A3605">
        <w:rPr>
          <w:rFonts w:cs="Arial"/>
          <w:sz w:val="22"/>
          <w:szCs w:val="22"/>
        </w:rPr>
        <w:t xml:space="preserve">Kontrakcie </w:t>
      </w:r>
      <w:r w:rsidRPr="000A3605">
        <w:rPr>
          <w:rFonts w:cs="Arial"/>
          <w:sz w:val="22"/>
          <w:szCs w:val="22"/>
        </w:rPr>
        <w:t xml:space="preserve">trwałej mocy elektrycznej </w:t>
      </w:r>
      <w:r w:rsidR="00C67163" w:rsidRPr="000A3605">
        <w:rPr>
          <w:rFonts w:cs="Arial"/>
          <w:sz w:val="22"/>
          <w:szCs w:val="22"/>
        </w:rPr>
        <w:t>netto</w:t>
      </w:r>
      <w:r w:rsidRPr="000A3605">
        <w:rPr>
          <w:rFonts w:cs="Arial"/>
          <w:sz w:val="22"/>
          <w:szCs w:val="22"/>
        </w:rPr>
        <w:t xml:space="preserve"> Agregatu Kogeneracyjnego</w:t>
      </w:r>
      <w:r w:rsidR="00D72801" w:rsidRPr="000A3605">
        <w:rPr>
          <w:rFonts w:cs="Arial"/>
          <w:sz w:val="22"/>
          <w:szCs w:val="22"/>
        </w:rPr>
        <w:t xml:space="preserve"> </w:t>
      </w:r>
      <w:r w:rsidR="009C5344" w:rsidRPr="000A3605">
        <w:rPr>
          <w:rFonts w:cs="Arial"/>
          <w:sz w:val="22"/>
          <w:szCs w:val="22"/>
        </w:rPr>
        <w:t>(punkt</w:t>
      </w:r>
      <w:r w:rsidR="00D72801" w:rsidRPr="000A3605">
        <w:rPr>
          <w:rFonts w:cs="Arial"/>
          <w:sz w:val="22"/>
          <w:szCs w:val="22"/>
        </w:rPr>
        <w:t xml:space="preserve"> </w:t>
      </w:r>
      <w:r w:rsidR="00397436" w:rsidRPr="000A3605">
        <w:rPr>
          <w:rFonts w:cs="Arial"/>
          <w:sz w:val="22"/>
          <w:szCs w:val="22"/>
        </w:rPr>
        <w:t xml:space="preserve">1 Tabeli zamieszczonej w pkt. 9 </w:t>
      </w:r>
      <w:r w:rsidR="00D72801" w:rsidRPr="000A3605">
        <w:rPr>
          <w:rFonts w:cs="Arial"/>
          <w:sz w:val="22"/>
          <w:szCs w:val="22"/>
        </w:rPr>
        <w:t>Załącznika nr 2</w:t>
      </w:r>
      <w:r w:rsidR="009C5344" w:rsidRPr="000A3605">
        <w:rPr>
          <w:rFonts w:cs="Arial"/>
          <w:sz w:val="22"/>
          <w:szCs w:val="22"/>
        </w:rPr>
        <w:t xml:space="preserve"> do Kontraktu)</w:t>
      </w:r>
      <w:r w:rsidRPr="000A3605">
        <w:rPr>
          <w:rFonts w:cs="Arial"/>
          <w:sz w:val="22"/>
          <w:szCs w:val="22"/>
        </w:rPr>
        <w:t xml:space="preserve"> Wykonawca zapłaci karę w wysokości </w:t>
      </w:r>
      <w:r w:rsidR="004051EB" w:rsidRPr="000A3605">
        <w:rPr>
          <w:rFonts w:cs="Arial"/>
          <w:b/>
          <w:sz w:val="22"/>
          <w:szCs w:val="22"/>
        </w:rPr>
        <w:t>100 000,00</w:t>
      </w:r>
      <w:r w:rsidR="00A63FCA" w:rsidRPr="000A3605">
        <w:rPr>
          <w:rFonts w:cs="Arial"/>
          <w:b/>
          <w:sz w:val="22"/>
          <w:szCs w:val="22"/>
        </w:rPr>
        <w:t xml:space="preserve"> </w:t>
      </w:r>
      <w:r w:rsidRPr="000A3605">
        <w:rPr>
          <w:rFonts w:cs="Arial"/>
          <w:b/>
          <w:sz w:val="22"/>
          <w:szCs w:val="22"/>
        </w:rPr>
        <w:t xml:space="preserve">zł (słownie: </w:t>
      </w:r>
      <w:r w:rsidR="004051EB" w:rsidRPr="000A3605">
        <w:rPr>
          <w:rFonts w:cs="Arial"/>
          <w:b/>
          <w:sz w:val="22"/>
          <w:szCs w:val="22"/>
        </w:rPr>
        <w:t>sto</w:t>
      </w:r>
      <w:r w:rsidR="003C4B16" w:rsidRPr="000A3605">
        <w:rPr>
          <w:rFonts w:cs="Arial"/>
          <w:b/>
          <w:sz w:val="22"/>
          <w:szCs w:val="22"/>
        </w:rPr>
        <w:t xml:space="preserve"> </w:t>
      </w:r>
      <w:r w:rsidRPr="000A3605">
        <w:rPr>
          <w:rFonts w:cs="Arial"/>
          <w:b/>
          <w:sz w:val="22"/>
          <w:szCs w:val="22"/>
        </w:rPr>
        <w:t>tysięcy złotych)</w:t>
      </w:r>
      <w:r w:rsidRPr="000A3605">
        <w:rPr>
          <w:rFonts w:cs="Arial"/>
          <w:sz w:val="22"/>
          <w:szCs w:val="22"/>
        </w:rPr>
        <w:t xml:space="preserve"> netto</w:t>
      </w:r>
      <w:r w:rsidRPr="000A3605" w:rsidDel="00330E21">
        <w:rPr>
          <w:rFonts w:cs="Arial"/>
          <w:sz w:val="22"/>
          <w:szCs w:val="22"/>
        </w:rPr>
        <w:t xml:space="preserve"> </w:t>
      </w:r>
      <w:r w:rsidRPr="000A3605">
        <w:rPr>
          <w:rFonts w:cs="Arial"/>
          <w:sz w:val="22"/>
          <w:szCs w:val="22"/>
        </w:rPr>
        <w:t>za każde 50 kWe poniżej gwarantowanej trwałej mocy elektrycznej Agregatu Kogeneracyjnego.</w:t>
      </w:r>
    </w:p>
    <w:p w:rsidR="00C56C49" w:rsidRPr="000A3605" w:rsidRDefault="00C56C49" w:rsidP="00296B87">
      <w:pPr>
        <w:pStyle w:val="Nagwek4"/>
        <w:tabs>
          <w:tab w:val="num" w:pos="851"/>
        </w:tabs>
        <w:ind w:left="2268" w:hanging="992"/>
        <w:rPr>
          <w:rFonts w:cs="Arial"/>
          <w:sz w:val="22"/>
          <w:szCs w:val="22"/>
        </w:rPr>
      </w:pPr>
      <w:r w:rsidRPr="000A3605">
        <w:rPr>
          <w:rFonts w:cs="Arial"/>
          <w:sz w:val="22"/>
          <w:szCs w:val="22"/>
        </w:rPr>
        <w:lastRenderedPageBreak/>
        <w:t xml:space="preserve">Za nieosiągnięcie deklarowanej gwarantowanej w </w:t>
      </w:r>
      <w:r w:rsidR="00DD1CD3" w:rsidRPr="000A3605">
        <w:rPr>
          <w:rFonts w:cs="Arial"/>
          <w:sz w:val="22"/>
          <w:szCs w:val="22"/>
        </w:rPr>
        <w:t>Kontrakcie</w:t>
      </w:r>
      <w:r w:rsidR="00DD1CD3" w:rsidRPr="000A3605" w:rsidDel="00DD1CD3">
        <w:rPr>
          <w:rFonts w:cs="Arial"/>
          <w:sz w:val="22"/>
          <w:szCs w:val="22"/>
        </w:rPr>
        <w:t xml:space="preserve"> </w:t>
      </w:r>
      <w:r w:rsidRPr="000A3605">
        <w:rPr>
          <w:rFonts w:cs="Arial"/>
          <w:sz w:val="22"/>
          <w:szCs w:val="22"/>
        </w:rPr>
        <w:t xml:space="preserve">trwałej mocy cieplnej brutto Agregatu Kogeneracyjnego </w:t>
      </w:r>
      <w:r w:rsidR="009C5344" w:rsidRPr="000A3605">
        <w:rPr>
          <w:rFonts w:cs="Arial"/>
          <w:sz w:val="22"/>
          <w:szCs w:val="22"/>
        </w:rPr>
        <w:t xml:space="preserve">(punkt </w:t>
      </w:r>
      <w:r w:rsidR="006D4FBC" w:rsidRPr="000A3605">
        <w:rPr>
          <w:rFonts w:cs="Arial"/>
          <w:sz w:val="22"/>
          <w:szCs w:val="22"/>
        </w:rPr>
        <w:t>3 Tabeli zamieszczonej w pkt. 9</w:t>
      </w:r>
      <w:r w:rsidR="009C5344" w:rsidRPr="000A3605">
        <w:rPr>
          <w:rFonts w:cs="Arial"/>
          <w:sz w:val="22"/>
          <w:szCs w:val="22"/>
        </w:rPr>
        <w:t xml:space="preserve"> Załącznika nr 2 do Kontraktu) </w:t>
      </w:r>
      <w:r w:rsidRPr="000A3605">
        <w:rPr>
          <w:rFonts w:cs="Arial"/>
          <w:sz w:val="22"/>
          <w:szCs w:val="22"/>
        </w:rPr>
        <w:t xml:space="preserve">Wykonawca zapłaci karę w wysokości </w:t>
      </w:r>
      <w:r w:rsidR="004051EB" w:rsidRPr="000A3605">
        <w:rPr>
          <w:rFonts w:cs="Arial"/>
          <w:b/>
          <w:sz w:val="22"/>
          <w:szCs w:val="22"/>
        </w:rPr>
        <w:t>50</w:t>
      </w:r>
      <w:r w:rsidR="003C4B16" w:rsidRPr="000A3605">
        <w:rPr>
          <w:rFonts w:cs="Arial"/>
          <w:b/>
          <w:sz w:val="22"/>
          <w:szCs w:val="22"/>
        </w:rPr>
        <w:t xml:space="preserve"> </w:t>
      </w:r>
      <w:r w:rsidRPr="000A3605">
        <w:rPr>
          <w:rFonts w:cs="Arial"/>
          <w:b/>
          <w:sz w:val="22"/>
          <w:szCs w:val="22"/>
        </w:rPr>
        <w:t xml:space="preserve">000,00 zł (słownie: </w:t>
      </w:r>
      <w:r w:rsidR="004051EB" w:rsidRPr="000A3605">
        <w:rPr>
          <w:rFonts w:cs="Arial"/>
          <w:b/>
          <w:sz w:val="22"/>
          <w:szCs w:val="22"/>
        </w:rPr>
        <w:t>pięćdziesiąt</w:t>
      </w:r>
      <w:r w:rsidRPr="000A3605">
        <w:rPr>
          <w:rFonts w:cs="Arial"/>
          <w:b/>
          <w:sz w:val="22"/>
          <w:szCs w:val="22"/>
        </w:rPr>
        <w:t xml:space="preserve"> tysięcy złotych)</w:t>
      </w:r>
      <w:r w:rsidRPr="000A3605">
        <w:rPr>
          <w:rFonts w:cs="Arial"/>
          <w:sz w:val="22"/>
          <w:szCs w:val="22"/>
        </w:rPr>
        <w:t xml:space="preserve"> netto za każdy </w:t>
      </w:r>
      <w:r w:rsidR="004051EB" w:rsidRPr="000A3605">
        <w:rPr>
          <w:rFonts w:cs="Arial"/>
          <w:sz w:val="22"/>
          <w:szCs w:val="22"/>
        </w:rPr>
        <w:t>5</w:t>
      </w:r>
      <w:r w:rsidRPr="000A3605">
        <w:rPr>
          <w:rFonts w:cs="Arial"/>
          <w:sz w:val="22"/>
          <w:szCs w:val="22"/>
        </w:rPr>
        <w:t xml:space="preserve">0 </w:t>
      </w:r>
      <w:r w:rsidR="00F10F30" w:rsidRPr="000A3605">
        <w:rPr>
          <w:rFonts w:cs="Arial"/>
          <w:sz w:val="22"/>
          <w:szCs w:val="22"/>
        </w:rPr>
        <w:t>kWt poniżej</w:t>
      </w:r>
      <w:r w:rsidRPr="000A3605">
        <w:rPr>
          <w:rFonts w:cs="Arial"/>
          <w:sz w:val="22"/>
          <w:szCs w:val="22"/>
        </w:rPr>
        <w:t xml:space="preserve"> gwarantowanej trwałej mocy cieplej Agregatu Kogeneracyjnego.</w:t>
      </w:r>
    </w:p>
    <w:p w:rsidR="00A63FCA" w:rsidRPr="000A3605" w:rsidRDefault="00C56C49" w:rsidP="00296B87">
      <w:pPr>
        <w:pStyle w:val="Nagwek4"/>
        <w:tabs>
          <w:tab w:val="num" w:pos="851"/>
        </w:tabs>
        <w:ind w:left="2268" w:hanging="992"/>
        <w:rPr>
          <w:rFonts w:cs="Arial"/>
          <w:sz w:val="22"/>
          <w:szCs w:val="22"/>
        </w:rPr>
      </w:pPr>
      <w:r w:rsidRPr="000A3605">
        <w:rPr>
          <w:rFonts w:cs="Arial"/>
          <w:sz w:val="22"/>
          <w:szCs w:val="22"/>
        </w:rPr>
        <w:t xml:space="preserve">Za nieosiągnięcie deklarowanej gwarantowanej w </w:t>
      </w:r>
      <w:r w:rsidR="00DD1CD3" w:rsidRPr="000A3605">
        <w:rPr>
          <w:rFonts w:cs="Arial"/>
          <w:sz w:val="22"/>
          <w:szCs w:val="22"/>
        </w:rPr>
        <w:t xml:space="preserve">Kontrakcie </w:t>
      </w:r>
      <w:r w:rsidR="004051EB" w:rsidRPr="000A3605">
        <w:rPr>
          <w:rFonts w:cs="Arial"/>
          <w:sz w:val="22"/>
          <w:szCs w:val="22"/>
        </w:rPr>
        <w:t xml:space="preserve">sprawności </w:t>
      </w:r>
      <w:r w:rsidR="00F10F30" w:rsidRPr="000A3605">
        <w:rPr>
          <w:rFonts w:cs="Arial"/>
          <w:sz w:val="22"/>
          <w:szCs w:val="22"/>
        </w:rPr>
        <w:t>ogólnej</w:t>
      </w:r>
      <w:r w:rsidRPr="000A3605">
        <w:rPr>
          <w:rFonts w:cs="Arial"/>
          <w:sz w:val="22"/>
          <w:szCs w:val="22"/>
        </w:rPr>
        <w:t xml:space="preserve"> Agregatu Kogeneracyjnego </w:t>
      </w:r>
      <w:r w:rsidR="009C5344" w:rsidRPr="000A3605">
        <w:rPr>
          <w:rFonts w:cs="Arial"/>
          <w:sz w:val="22"/>
          <w:szCs w:val="22"/>
        </w:rPr>
        <w:t xml:space="preserve">(punkt </w:t>
      </w:r>
      <w:r w:rsidR="006D4FBC" w:rsidRPr="000A3605">
        <w:rPr>
          <w:rFonts w:cs="Arial"/>
          <w:sz w:val="22"/>
          <w:szCs w:val="22"/>
        </w:rPr>
        <w:t>4</w:t>
      </w:r>
      <w:r w:rsidR="009C5344" w:rsidRPr="000A3605">
        <w:rPr>
          <w:rFonts w:cs="Arial"/>
          <w:sz w:val="22"/>
          <w:szCs w:val="22"/>
        </w:rPr>
        <w:t xml:space="preserve"> </w:t>
      </w:r>
      <w:r w:rsidR="006D4FBC" w:rsidRPr="000A3605">
        <w:rPr>
          <w:rFonts w:cs="Arial"/>
          <w:sz w:val="22"/>
          <w:szCs w:val="22"/>
        </w:rPr>
        <w:t xml:space="preserve">Tabeli zamieszczonej w pkt 9 </w:t>
      </w:r>
      <w:r w:rsidR="009C5344" w:rsidRPr="000A3605">
        <w:rPr>
          <w:rFonts w:cs="Arial"/>
          <w:sz w:val="22"/>
          <w:szCs w:val="22"/>
        </w:rPr>
        <w:t xml:space="preserve">Załącznika nr 2 do Kontraktu) </w:t>
      </w:r>
      <w:r w:rsidRPr="000A3605">
        <w:rPr>
          <w:rFonts w:cs="Arial"/>
          <w:sz w:val="22"/>
          <w:szCs w:val="22"/>
        </w:rPr>
        <w:t xml:space="preserve">Wykonawca zapłaci karę w wysokości </w:t>
      </w:r>
      <w:r w:rsidR="004051EB" w:rsidRPr="000A3605">
        <w:rPr>
          <w:rFonts w:cs="Arial"/>
          <w:b/>
          <w:sz w:val="22"/>
          <w:szCs w:val="22"/>
        </w:rPr>
        <w:t>90</w:t>
      </w:r>
      <w:r w:rsidR="003C4B16" w:rsidRPr="000A3605">
        <w:rPr>
          <w:rFonts w:cs="Arial"/>
          <w:b/>
          <w:sz w:val="22"/>
          <w:szCs w:val="22"/>
        </w:rPr>
        <w:t xml:space="preserve"> </w:t>
      </w:r>
      <w:r w:rsidRPr="000A3605">
        <w:rPr>
          <w:rFonts w:cs="Arial"/>
          <w:b/>
          <w:sz w:val="22"/>
          <w:szCs w:val="22"/>
        </w:rPr>
        <w:t>000,00 zł (słownie:</w:t>
      </w:r>
      <w:r w:rsidR="004051EB" w:rsidRPr="000A3605">
        <w:rPr>
          <w:rFonts w:cs="Arial"/>
          <w:b/>
          <w:sz w:val="22"/>
          <w:szCs w:val="22"/>
        </w:rPr>
        <w:t xml:space="preserve"> dziewięćdziesiąt</w:t>
      </w:r>
      <w:r w:rsidRPr="000A3605">
        <w:rPr>
          <w:rFonts w:cs="Arial"/>
          <w:b/>
          <w:sz w:val="22"/>
          <w:szCs w:val="22"/>
        </w:rPr>
        <w:t xml:space="preserve"> tysięcy złotych)</w:t>
      </w:r>
      <w:r w:rsidRPr="000A3605">
        <w:rPr>
          <w:rFonts w:cs="Arial"/>
          <w:sz w:val="22"/>
          <w:szCs w:val="22"/>
        </w:rPr>
        <w:t xml:space="preserve"> netto za każde </w:t>
      </w:r>
      <w:r w:rsidR="004051EB" w:rsidRPr="000A3605">
        <w:rPr>
          <w:rFonts w:cs="Arial"/>
          <w:sz w:val="22"/>
          <w:szCs w:val="22"/>
        </w:rPr>
        <w:t>0,1 punktu procentowego poniżej</w:t>
      </w:r>
      <w:r w:rsidRPr="000A3605">
        <w:rPr>
          <w:rFonts w:cs="Arial"/>
          <w:sz w:val="22"/>
          <w:szCs w:val="22"/>
        </w:rPr>
        <w:t xml:space="preserve"> gwarantowanej </w:t>
      </w:r>
      <w:r w:rsidR="004051EB" w:rsidRPr="000A3605">
        <w:rPr>
          <w:rFonts w:cs="Arial"/>
          <w:sz w:val="22"/>
          <w:szCs w:val="22"/>
        </w:rPr>
        <w:t>sprawności całkowitej</w:t>
      </w:r>
      <w:r w:rsidRPr="000A3605">
        <w:rPr>
          <w:rFonts w:cs="Arial"/>
          <w:sz w:val="22"/>
          <w:szCs w:val="22"/>
        </w:rPr>
        <w:t xml:space="preserve"> Agregatu Kogeneracyjnego.</w:t>
      </w:r>
    </w:p>
    <w:p w:rsidR="004051EB" w:rsidRPr="000827A9" w:rsidRDefault="004051EB" w:rsidP="000827A9">
      <w:pPr>
        <w:pStyle w:val="Nagwek4"/>
        <w:tabs>
          <w:tab w:val="clear" w:pos="1560"/>
          <w:tab w:val="clear" w:pos="1843"/>
          <w:tab w:val="left" w:pos="2268"/>
        </w:tabs>
        <w:ind w:left="2268" w:hanging="992"/>
        <w:rPr>
          <w:rFonts w:cs="Arial"/>
          <w:color w:val="FF0000"/>
          <w:sz w:val="22"/>
          <w:szCs w:val="22"/>
        </w:rPr>
      </w:pPr>
      <w:r w:rsidRPr="000827A9">
        <w:rPr>
          <w:rFonts w:cs="Arial"/>
          <w:color w:val="FF0000"/>
          <w:sz w:val="22"/>
          <w:szCs w:val="22"/>
        </w:rPr>
        <w:t xml:space="preserve">Za </w:t>
      </w:r>
      <w:r w:rsidR="000827A9" w:rsidRPr="000827A9">
        <w:rPr>
          <w:rFonts w:cs="Arial"/>
          <w:color w:val="FF0000"/>
          <w:sz w:val="22"/>
          <w:szCs w:val="22"/>
        </w:rPr>
        <w:t>nieosiągnięcie deklarowanej gwarantowanej w Kontrakcie sprawności elektrycznej Agregatu Kogeneracyjnego (punkt 2 Tabeli zamieszczonej w pkt 9 Załącznika nr 2 do Kontraktu) Wykonawca zapłaci karę w wysokości 50 000,00 zł (słownie: pięćdziesiąt tysięcy złotych) netto za każde 0,1 punktu procentowego poniżej deklarowanej sprawności elektrycznej Agregatu Kogeneracyjnego</w:t>
      </w:r>
    </w:p>
    <w:p w:rsidR="005906D4" w:rsidRPr="000A3605" w:rsidRDefault="00DF647F" w:rsidP="00CD1A9F">
      <w:pPr>
        <w:pStyle w:val="Nagwek4"/>
        <w:ind w:left="2127" w:hanging="850"/>
        <w:rPr>
          <w:rFonts w:cs="Arial"/>
          <w:sz w:val="22"/>
          <w:szCs w:val="22"/>
        </w:rPr>
      </w:pPr>
      <w:r w:rsidRPr="000A3605">
        <w:rPr>
          <w:rStyle w:val="Teksttreci"/>
          <w:rFonts w:eastAsia="Calibri"/>
          <w:sz w:val="22"/>
          <w:szCs w:val="22"/>
        </w:rPr>
        <w:t xml:space="preserve">Za każde niedotrzymanie deklarowanej dyspozycyjności instalacji </w:t>
      </w:r>
      <w:r w:rsidR="009C5344" w:rsidRPr="000A3605">
        <w:rPr>
          <w:rFonts w:cs="Arial"/>
          <w:sz w:val="22"/>
          <w:szCs w:val="22"/>
        </w:rPr>
        <w:t xml:space="preserve">(punkt </w:t>
      </w:r>
      <w:r w:rsidR="006D4FBC" w:rsidRPr="000A3605">
        <w:rPr>
          <w:rFonts w:cs="Arial"/>
          <w:sz w:val="22"/>
          <w:szCs w:val="22"/>
        </w:rPr>
        <w:t>14</w:t>
      </w:r>
      <w:r w:rsidR="009C5344" w:rsidRPr="000A3605">
        <w:rPr>
          <w:rFonts w:cs="Arial"/>
          <w:sz w:val="22"/>
          <w:szCs w:val="22"/>
        </w:rPr>
        <w:t xml:space="preserve"> Załącznika nr 2 do Kontraktu) </w:t>
      </w:r>
      <w:r w:rsidRPr="000A3605">
        <w:rPr>
          <w:rStyle w:val="Teksttreci"/>
          <w:rFonts w:eastAsia="Calibri"/>
          <w:sz w:val="22"/>
          <w:szCs w:val="22"/>
        </w:rPr>
        <w:t xml:space="preserve">Wykonawca zapłaci karę umowną w wysokości </w:t>
      </w:r>
      <w:r w:rsidR="004051EB" w:rsidRPr="000A3605">
        <w:rPr>
          <w:rStyle w:val="Teksttreci"/>
          <w:rFonts w:eastAsia="Calibri"/>
          <w:b/>
          <w:sz w:val="22"/>
          <w:szCs w:val="22"/>
        </w:rPr>
        <w:t>6</w:t>
      </w:r>
      <w:r w:rsidRPr="000A3605">
        <w:rPr>
          <w:rStyle w:val="Teksttreci"/>
          <w:rFonts w:eastAsia="Calibri"/>
          <w:b/>
          <w:sz w:val="22"/>
          <w:szCs w:val="22"/>
        </w:rPr>
        <w:t xml:space="preserve">00,00 PLN (słownie: </w:t>
      </w:r>
      <w:r w:rsidR="004051EB" w:rsidRPr="000A3605">
        <w:rPr>
          <w:rStyle w:val="Teksttreci"/>
          <w:rFonts w:eastAsia="Calibri"/>
          <w:b/>
          <w:sz w:val="22"/>
          <w:szCs w:val="22"/>
        </w:rPr>
        <w:t>sześćset</w:t>
      </w:r>
      <w:r w:rsidRPr="000A3605">
        <w:rPr>
          <w:rStyle w:val="Teksttreci"/>
          <w:rFonts w:eastAsia="Calibri"/>
          <w:b/>
          <w:sz w:val="22"/>
          <w:szCs w:val="22"/>
        </w:rPr>
        <w:t xml:space="preserve"> złotych)</w:t>
      </w:r>
      <w:r w:rsidRPr="000A3605">
        <w:rPr>
          <w:rStyle w:val="Teksttreci"/>
          <w:rFonts w:eastAsia="Calibri"/>
          <w:sz w:val="22"/>
          <w:szCs w:val="22"/>
        </w:rPr>
        <w:t xml:space="preserve"> za każdą godzinę niedyspozycyjności </w:t>
      </w:r>
      <w:r w:rsidR="004051EB" w:rsidRPr="000A3605">
        <w:rPr>
          <w:rStyle w:val="Teksttreci"/>
          <w:rFonts w:eastAsia="Calibri"/>
          <w:sz w:val="22"/>
          <w:szCs w:val="22"/>
        </w:rPr>
        <w:t>I</w:t>
      </w:r>
      <w:r w:rsidRPr="000A3605">
        <w:rPr>
          <w:rStyle w:val="Teksttreci"/>
          <w:rFonts w:eastAsia="Calibri"/>
          <w:sz w:val="22"/>
          <w:szCs w:val="22"/>
        </w:rPr>
        <w:t>nstalacji ponad wartość wynikającą z deklarowanej dyspozycyjności.</w:t>
      </w:r>
    </w:p>
    <w:p w:rsidR="00542385" w:rsidRPr="000A3605" w:rsidRDefault="00542385" w:rsidP="00121AA1">
      <w:pPr>
        <w:pStyle w:val="Nagwek2"/>
        <w:tabs>
          <w:tab w:val="clear" w:pos="0"/>
          <w:tab w:val="num" w:pos="567"/>
        </w:tabs>
        <w:ind w:left="567" w:hanging="567"/>
        <w:rPr>
          <w:rFonts w:cs="Arial"/>
          <w:sz w:val="22"/>
          <w:szCs w:val="22"/>
        </w:rPr>
      </w:pPr>
      <w:bookmarkStart w:id="336" w:name="_Toc271097885"/>
      <w:bookmarkStart w:id="337" w:name="_Toc271098908"/>
      <w:bookmarkEnd w:id="334"/>
      <w:bookmarkEnd w:id="335"/>
      <w:r w:rsidRPr="000A3605">
        <w:rPr>
          <w:rFonts w:cs="Arial"/>
          <w:sz w:val="22"/>
          <w:szCs w:val="22"/>
        </w:rPr>
        <w:t>Wykonawca nie może, bez zgody Zamawiającego, zwolnić się od usunięcia wady</w:t>
      </w:r>
      <w:r w:rsidR="0034614F" w:rsidRPr="000A3605">
        <w:rPr>
          <w:rFonts w:cs="Arial"/>
          <w:sz w:val="22"/>
          <w:szCs w:val="22"/>
        </w:rPr>
        <w:t xml:space="preserve"> lub zrealizowania Kontraktu w jakiejkolwiek części</w:t>
      </w:r>
      <w:r w:rsidRPr="000A3605">
        <w:rPr>
          <w:rFonts w:cs="Arial"/>
          <w:sz w:val="22"/>
          <w:szCs w:val="22"/>
        </w:rPr>
        <w:t xml:space="preserve"> przez zapłatę kary umownej czy też odszkodowania. </w:t>
      </w:r>
      <w:bookmarkEnd w:id="336"/>
      <w:bookmarkEnd w:id="337"/>
    </w:p>
    <w:p w:rsidR="00575C6E" w:rsidRPr="000A3605" w:rsidRDefault="009B2699" w:rsidP="00121AA1">
      <w:pPr>
        <w:pStyle w:val="Nagwek2"/>
        <w:tabs>
          <w:tab w:val="clear" w:pos="0"/>
          <w:tab w:val="num" w:pos="567"/>
        </w:tabs>
        <w:ind w:left="567" w:hanging="567"/>
        <w:rPr>
          <w:rFonts w:cs="Arial"/>
          <w:sz w:val="22"/>
          <w:szCs w:val="22"/>
        </w:rPr>
      </w:pPr>
      <w:bookmarkStart w:id="338" w:name="_Toc271097887"/>
      <w:bookmarkStart w:id="339" w:name="_Toc271098910"/>
      <w:r w:rsidRPr="000A3605">
        <w:rPr>
          <w:rFonts w:cs="Arial"/>
          <w:sz w:val="22"/>
          <w:szCs w:val="22"/>
        </w:rPr>
        <w:t xml:space="preserve">W przypadku odstąpienia od Kontraktu w całości lub w zakresie niewykonanej części na zasadach określonych w </w:t>
      </w:r>
      <w:hyperlink w:anchor="_Odstąpienie_od_Kontraktu" w:history="1">
        <w:r w:rsidRPr="000A3605">
          <w:rPr>
            <w:rFonts w:cs="Arial"/>
            <w:sz w:val="22"/>
            <w:szCs w:val="22"/>
          </w:rPr>
          <w:t xml:space="preserve">Artykule </w:t>
        </w:r>
      </w:hyperlink>
      <w:r w:rsidR="00060813" w:rsidRPr="000A3605">
        <w:rPr>
          <w:rFonts w:cs="Arial"/>
          <w:sz w:val="22"/>
          <w:szCs w:val="22"/>
        </w:rPr>
        <w:t>20</w:t>
      </w:r>
      <w:r w:rsidRPr="000A3605">
        <w:rPr>
          <w:rFonts w:cs="Arial"/>
          <w:sz w:val="22"/>
          <w:szCs w:val="22"/>
        </w:rPr>
        <w:t xml:space="preserve"> z przyczyn leżących po jednej ze Stron, druga Strona jest uprawniona do otrzymania</w:t>
      </w:r>
      <w:r w:rsidR="00575C6E" w:rsidRPr="000A3605">
        <w:rPr>
          <w:rFonts w:cs="Arial"/>
          <w:sz w:val="22"/>
          <w:szCs w:val="22"/>
        </w:rPr>
        <w:t xml:space="preserve"> </w:t>
      </w:r>
      <w:r w:rsidRPr="000A3605">
        <w:rPr>
          <w:rFonts w:cs="Arial"/>
          <w:sz w:val="22"/>
          <w:szCs w:val="22"/>
        </w:rPr>
        <w:t xml:space="preserve">kary umownej w wysokości </w:t>
      </w:r>
      <w:r w:rsidR="00DF647F" w:rsidRPr="000A3605">
        <w:rPr>
          <w:rFonts w:cs="Arial"/>
          <w:b/>
          <w:sz w:val="22"/>
          <w:szCs w:val="22"/>
        </w:rPr>
        <w:t>10</w:t>
      </w:r>
      <w:r w:rsidRPr="000A3605">
        <w:rPr>
          <w:rFonts w:cs="Arial"/>
          <w:b/>
          <w:sz w:val="22"/>
          <w:szCs w:val="22"/>
        </w:rPr>
        <w:t>%</w:t>
      </w:r>
      <w:r w:rsidR="00575C6E" w:rsidRPr="000A3605">
        <w:rPr>
          <w:rFonts w:cs="Arial"/>
          <w:sz w:val="22"/>
          <w:szCs w:val="22"/>
        </w:rPr>
        <w:t xml:space="preserve"> </w:t>
      </w:r>
      <w:r w:rsidR="005C35FA" w:rsidRPr="000A3605">
        <w:rPr>
          <w:rFonts w:cs="Arial"/>
          <w:sz w:val="22"/>
          <w:szCs w:val="22"/>
        </w:rPr>
        <w:t>Ceny</w:t>
      </w:r>
      <w:r w:rsidR="00376C47" w:rsidRPr="000A3605">
        <w:rPr>
          <w:rFonts w:cs="Arial"/>
          <w:sz w:val="22"/>
          <w:szCs w:val="22"/>
        </w:rPr>
        <w:t xml:space="preserve"> netto (bez podatku VAT)</w:t>
      </w:r>
      <w:r w:rsidR="00575C6E" w:rsidRPr="000A3605">
        <w:rPr>
          <w:rFonts w:cs="Arial"/>
          <w:sz w:val="22"/>
          <w:szCs w:val="22"/>
        </w:rPr>
        <w:t>.</w:t>
      </w:r>
    </w:p>
    <w:p w:rsidR="00E31449" w:rsidRPr="000A3605" w:rsidRDefault="0087619C" w:rsidP="00E31449">
      <w:pPr>
        <w:pStyle w:val="Nagwek2"/>
        <w:numPr>
          <w:ilvl w:val="0"/>
          <w:numId w:val="0"/>
        </w:numPr>
        <w:tabs>
          <w:tab w:val="clear" w:pos="567"/>
        </w:tabs>
        <w:ind w:left="567" w:hanging="567"/>
        <w:rPr>
          <w:rFonts w:cs="Arial"/>
          <w:color w:val="000000"/>
          <w:sz w:val="22"/>
          <w:szCs w:val="22"/>
        </w:rPr>
      </w:pPr>
      <w:r w:rsidRPr="000A3605">
        <w:rPr>
          <w:rStyle w:val="Teksttreci"/>
          <w:color w:val="000000"/>
          <w:sz w:val="22"/>
          <w:szCs w:val="22"/>
        </w:rPr>
        <w:t xml:space="preserve">17.9 </w:t>
      </w:r>
      <w:r w:rsidR="00391E8A" w:rsidRPr="000A3605">
        <w:rPr>
          <w:rStyle w:val="Teksttreci"/>
          <w:color w:val="000000"/>
          <w:sz w:val="22"/>
          <w:szCs w:val="22"/>
        </w:rPr>
        <w:t xml:space="preserve">Łączna suma kar umownych, wynikających ze wszystkich tytułów przewidzianych niniejszym Kontraktem nie przekroczy </w:t>
      </w:r>
      <w:r w:rsidR="00DF647F" w:rsidRPr="000A3605">
        <w:rPr>
          <w:rStyle w:val="Teksttreci"/>
          <w:b/>
          <w:color w:val="000000"/>
          <w:sz w:val="22"/>
          <w:szCs w:val="22"/>
        </w:rPr>
        <w:t>20</w:t>
      </w:r>
      <w:r w:rsidR="00391E8A" w:rsidRPr="000A3605">
        <w:rPr>
          <w:rStyle w:val="Teksttreci"/>
          <w:b/>
          <w:color w:val="000000"/>
          <w:sz w:val="22"/>
          <w:szCs w:val="22"/>
        </w:rPr>
        <w:t>%</w:t>
      </w:r>
      <w:r w:rsidR="00391E8A" w:rsidRPr="000A3605">
        <w:rPr>
          <w:rStyle w:val="Teksttreci"/>
          <w:color w:val="000000"/>
          <w:sz w:val="22"/>
          <w:szCs w:val="22"/>
        </w:rPr>
        <w:t xml:space="preserve"> Ceny netto (bez podatku VAT)</w:t>
      </w:r>
      <w:r w:rsidR="00D0201F" w:rsidRPr="000A3605">
        <w:rPr>
          <w:rStyle w:val="Teksttreci"/>
          <w:color w:val="000000"/>
          <w:sz w:val="22"/>
          <w:szCs w:val="22"/>
        </w:rPr>
        <w:t>, chyba że Kontrakt wyraźnie przewiduje, iż dana kara nie podlega sumowaniu z innymi karami umownymi wskazanymi w Kontrakcie</w:t>
      </w:r>
      <w:r w:rsidR="00391E8A" w:rsidRPr="000A3605">
        <w:rPr>
          <w:rStyle w:val="Teksttreci"/>
          <w:color w:val="000000"/>
          <w:sz w:val="22"/>
          <w:szCs w:val="22"/>
        </w:rPr>
        <w:t>. Je</w:t>
      </w:r>
      <w:r w:rsidR="00391E8A" w:rsidRPr="000A3605">
        <w:rPr>
          <w:rStyle w:val="Teksttreci2"/>
          <w:color w:val="000000"/>
        </w:rPr>
        <w:t>ż</w:t>
      </w:r>
      <w:r w:rsidR="00391E8A" w:rsidRPr="000A3605">
        <w:rPr>
          <w:rStyle w:val="Teksttreci"/>
          <w:color w:val="000000"/>
          <w:sz w:val="22"/>
          <w:szCs w:val="22"/>
        </w:rPr>
        <w:t>e</w:t>
      </w:r>
      <w:r w:rsidR="00391E8A" w:rsidRPr="000A3605">
        <w:rPr>
          <w:rStyle w:val="Teksttreci2"/>
          <w:color w:val="000000"/>
        </w:rPr>
        <w:t xml:space="preserve">li wysokość wyliczonych kar przekroczy </w:t>
      </w:r>
      <w:r w:rsidR="00344E64" w:rsidRPr="000A3605">
        <w:rPr>
          <w:rStyle w:val="Teksttreci2"/>
          <w:b/>
          <w:color w:val="000000"/>
        </w:rPr>
        <w:t>30</w:t>
      </w:r>
      <w:r w:rsidR="005C5352" w:rsidRPr="000A3605">
        <w:rPr>
          <w:rStyle w:val="Teksttreci2"/>
          <w:color w:val="000000"/>
        </w:rPr>
        <w:t xml:space="preserve">% </w:t>
      </w:r>
      <w:r w:rsidR="005C5352" w:rsidRPr="000A3605">
        <w:rPr>
          <w:rStyle w:val="Teksttreci"/>
          <w:color w:val="000000"/>
          <w:sz w:val="22"/>
          <w:szCs w:val="22"/>
        </w:rPr>
        <w:lastRenderedPageBreak/>
        <w:t xml:space="preserve">Ceny netto (bez podatku VAT), </w:t>
      </w:r>
      <w:r w:rsidR="00391E8A" w:rsidRPr="000A3605">
        <w:rPr>
          <w:rStyle w:val="Teksttreci2"/>
          <w:color w:val="000000"/>
        </w:rPr>
        <w:t>Z</w:t>
      </w:r>
      <w:r w:rsidR="00391E8A" w:rsidRPr="000A3605">
        <w:rPr>
          <w:rStyle w:val="Teksttreci"/>
          <w:color w:val="000000"/>
          <w:sz w:val="22"/>
          <w:szCs w:val="22"/>
        </w:rPr>
        <w:t>a</w:t>
      </w:r>
      <w:r w:rsidR="00391E8A" w:rsidRPr="000A3605">
        <w:rPr>
          <w:rStyle w:val="Teksttreci2"/>
          <w:color w:val="000000"/>
        </w:rPr>
        <w:t>ma</w:t>
      </w:r>
      <w:r w:rsidR="00391E8A" w:rsidRPr="000A3605">
        <w:rPr>
          <w:rStyle w:val="Teksttreci"/>
          <w:color w:val="000000"/>
          <w:sz w:val="22"/>
          <w:szCs w:val="22"/>
        </w:rPr>
        <w:t>wi</w:t>
      </w:r>
      <w:r w:rsidR="00391E8A" w:rsidRPr="000A3605">
        <w:rPr>
          <w:rStyle w:val="Teksttreci2"/>
          <w:color w:val="000000"/>
        </w:rPr>
        <w:t>ający</w:t>
      </w:r>
      <w:r w:rsidR="00391E8A" w:rsidRPr="000A3605">
        <w:rPr>
          <w:rStyle w:val="Teksttreci"/>
          <w:color w:val="000000"/>
          <w:sz w:val="22"/>
          <w:szCs w:val="22"/>
        </w:rPr>
        <w:t xml:space="preserve"> ma prawo odstąpić od Kontraktu w c</w:t>
      </w:r>
      <w:r w:rsidR="0096698E">
        <w:rPr>
          <w:rStyle w:val="Teksttreci"/>
          <w:color w:val="000000"/>
          <w:sz w:val="22"/>
          <w:szCs w:val="22"/>
        </w:rPr>
        <w:t>zęści nie wykonanej</w:t>
      </w:r>
      <w:r w:rsidR="00F96FF1" w:rsidRPr="000A3605">
        <w:rPr>
          <w:rFonts w:cs="Arial"/>
          <w:sz w:val="22"/>
          <w:szCs w:val="22"/>
        </w:rPr>
        <w:t>.</w:t>
      </w:r>
      <w:bookmarkStart w:id="340" w:name="_Ref462989445"/>
      <w:bookmarkStart w:id="341" w:name="OLE_LINK2"/>
      <w:r w:rsidR="00E31449" w:rsidRPr="000A3605">
        <w:rPr>
          <w:rFonts w:cs="Arial"/>
          <w:color w:val="000000"/>
          <w:sz w:val="22"/>
          <w:szCs w:val="22"/>
        </w:rPr>
        <w:t xml:space="preserve"> </w:t>
      </w:r>
    </w:p>
    <w:p w:rsidR="00121AA1" w:rsidRPr="000A3605" w:rsidRDefault="00E31449" w:rsidP="00E31449">
      <w:pPr>
        <w:pStyle w:val="Nagwek2"/>
        <w:numPr>
          <w:ilvl w:val="0"/>
          <w:numId w:val="0"/>
        </w:numPr>
        <w:tabs>
          <w:tab w:val="clear" w:pos="567"/>
        </w:tabs>
        <w:ind w:left="567" w:hanging="567"/>
        <w:rPr>
          <w:rStyle w:val="Teksttreci"/>
          <w:rFonts w:eastAsia="Times New Roman"/>
          <w:color w:val="000000"/>
          <w:sz w:val="22"/>
          <w:szCs w:val="22"/>
          <w:shd w:val="clear" w:color="auto" w:fill="auto"/>
        </w:rPr>
      </w:pPr>
      <w:r w:rsidRPr="000A3605">
        <w:rPr>
          <w:rFonts w:cs="Arial"/>
          <w:color w:val="000000"/>
          <w:sz w:val="22"/>
          <w:szCs w:val="22"/>
        </w:rPr>
        <w:t xml:space="preserve">17.10 </w:t>
      </w:r>
      <w:r w:rsidR="00121AA1" w:rsidRPr="000A3605">
        <w:rPr>
          <w:rStyle w:val="Teksttreci"/>
          <w:color w:val="000000"/>
          <w:sz w:val="22"/>
          <w:szCs w:val="22"/>
        </w:rPr>
        <w:t>Zamawiający ma prawo do żądania odszkodowania uzupełniającego przenoszącego wysokość zastrzeżonej kary umownej.</w:t>
      </w:r>
      <w:bookmarkEnd w:id="340"/>
      <w:r w:rsidR="00121AA1" w:rsidRPr="000A3605">
        <w:rPr>
          <w:rStyle w:val="Teksttreci"/>
          <w:color w:val="000000"/>
          <w:sz w:val="22"/>
          <w:szCs w:val="22"/>
        </w:rPr>
        <w:t xml:space="preserve"> </w:t>
      </w:r>
      <w:r w:rsidR="009C5344" w:rsidRPr="000A3605">
        <w:rPr>
          <w:rStyle w:val="Teksttreci"/>
          <w:color w:val="000000"/>
          <w:sz w:val="22"/>
          <w:szCs w:val="22"/>
        </w:rPr>
        <w:t xml:space="preserve">Z zastrzeżeniem kolejnych zdań niniejszego punktu, </w:t>
      </w:r>
      <w:r w:rsidR="009C5344" w:rsidRPr="000A3605">
        <w:rPr>
          <w:rStyle w:val="Teksttreci"/>
          <w:sz w:val="22"/>
          <w:szCs w:val="22"/>
        </w:rPr>
        <w:t>m</w:t>
      </w:r>
      <w:r w:rsidR="00391E8A" w:rsidRPr="000A3605">
        <w:rPr>
          <w:rStyle w:val="Teksttreci"/>
          <w:sz w:val="22"/>
          <w:szCs w:val="22"/>
        </w:rPr>
        <w:t xml:space="preserve">aksymalna odpowiedzialność Wykonawcy </w:t>
      </w:r>
      <w:r w:rsidR="00D0201F" w:rsidRPr="000A3605">
        <w:rPr>
          <w:rStyle w:val="Teksttreci"/>
          <w:sz w:val="22"/>
          <w:szCs w:val="22"/>
        </w:rPr>
        <w:t xml:space="preserve">względem Zamawiającego </w:t>
      </w:r>
      <w:r w:rsidR="00391E8A" w:rsidRPr="000A3605">
        <w:rPr>
          <w:rStyle w:val="Teksttreci"/>
          <w:sz w:val="22"/>
          <w:szCs w:val="22"/>
        </w:rPr>
        <w:t xml:space="preserve">z tytułu niewykonania lub nienależytego wykonania niniejszego Kontraktu oraz czynu niedozwolonego i wykonawstwa zastępczego jest ograniczona do wysokości </w:t>
      </w:r>
      <w:r w:rsidR="00DF647F" w:rsidRPr="000A3605">
        <w:rPr>
          <w:rStyle w:val="Teksttreci"/>
          <w:sz w:val="22"/>
          <w:szCs w:val="22"/>
        </w:rPr>
        <w:t>100</w:t>
      </w:r>
      <w:r w:rsidR="00391E8A" w:rsidRPr="000A3605">
        <w:rPr>
          <w:rStyle w:val="Teksttreci"/>
          <w:sz w:val="22"/>
          <w:szCs w:val="22"/>
        </w:rPr>
        <w:t>% Ceny netto (bez podatku VAT)</w:t>
      </w:r>
      <w:r w:rsidR="009B2699" w:rsidRPr="000A3605">
        <w:rPr>
          <w:rStyle w:val="Teksttreci"/>
          <w:color w:val="000000"/>
          <w:sz w:val="22"/>
          <w:szCs w:val="22"/>
        </w:rPr>
        <w:t>.</w:t>
      </w:r>
      <w:bookmarkEnd w:id="341"/>
      <w:r w:rsidR="00EA46BF" w:rsidRPr="000A3605">
        <w:rPr>
          <w:rStyle w:val="Teksttreci"/>
          <w:color w:val="000000"/>
          <w:sz w:val="22"/>
          <w:szCs w:val="22"/>
        </w:rPr>
        <w:t xml:space="preserve"> </w:t>
      </w:r>
    </w:p>
    <w:p w:rsidR="00121AA1" w:rsidRPr="000A3605" w:rsidRDefault="00EA46BF" w:rsidP="009C5344">
      <w:pPr>
        <w:pStyle w:val="Akapitzlist"/>
        <w:tabs>
          <w:tab w:val="left" w:pos="567"/>
          <w:tab w:val="left" w:pos="1134"/>
        </w:tabs>
        <w:spacing w:before="120"/>
        <w:ind w:left="567"/>
        <w:rPr>
          <w:rFonts w:cs="Arial"/>
          <w:sz w:val="22"/>
          <w:szCs w:val="22"/>
        </w:rPr>
      </w:pPr>
      <w:r w:rsidRPr="000A3605">
        <w:rPr>
          <w:rFonts w:cs="Arial"/>
          <w:sz w:val="22"/>
          <w:szCs w:val="22"/>
        </w:rPr>
        <w:t>Powyższy limit odpowiedzialności nie ma zastosowania w przypadku szkody wyrządzonej umyślnie lub na skutek rażącego niedbalstwa</w:t>
      </w:r>
      <w:r w:rsidR="009C5344" w:rsidRPr="000A3605">
        <w:rPr>
          <w:rFonts w:cs="Arial"/>
          <w:sz w:val="22"/>
          <w:szCs w:val="22"/>
        </w:rPr>
        <w:t>, szkód w środowisku</w:t>
      </w:r>
      <w:r w:rsidR="00CF32E3" w:rsidRPr="000A3605">
        <w:rPr>
          <w:rFonts w:cs="Arial"/>
          <w:sz w:val="22"/>
          <w:szCs w:val="22"/>
        </w:rPr>
        <w:t>,</w:t>
      </w:r>
      <w:r w:rsidR="009C5344" w:rsidRPr="000A3605">
        <w:rPr>
          <w:rFonts w:cs="Arial"/>
          <w:sz w:val="22"/>
          <w:szCs w:val="22"/>
        </w:rPr>
        <w:t xml:space="preserve"> szkód na osobie,</w:t>
      </w:r>
      <w:r w:rsidRPr="000A3605">
        <w:rPr>
          <w:rFonts w:cs="Arial"/>
          <w:sz w:val="22"/>
          <w:szCs w:val="22"/>
        </w:rPr>
        <w:t xml:space="preserve"> a także w przypadku roszczeń zwrotnych, o których mowa </w:t>
      </w:r>
      <w:r w:rsidR="00CF32E3" w:rsidRPr="000A3605">
        <w:rPr>
          <w:rFonts w:cs="Arial"/>
          <w:sz w:val="22"/>
          <w:szCs w:val="22"/>
        </w:rPr>
        <w:t>w pkt. 2.6.10</w:t>
      </w:r>
      <w:r w:rsidRPr="000A3605">
        <w:rPr>
          <w:rFonts w:cs="Arial"/>
          <w:sz w:val="22"/>
          <w:szCs w:val="22"/>
        </w:rPr>
        <w:t xml:space="preserve">. Powyższy limit nie ma także zastosowania do odpowiedzialności Wykonawcy w oparciu o art. 435 kodeksu cywilnego i art. 436 kodeksu cywilnego. </w:t>
      </w:r>
      <w:bookmarkStart w:id="342" w:name="_Ref314433137"/>
    </w:p>
    <w:bookmarkEnd w:id="342"/>
    <w:p w:rsidR="009B2699" w:rsidRPr="000A3605" w:rsidRDefault="00121AA1" w:rsidP="00121AA1">
      <w:pPr>
        <w:pStyle w:val="Nagwek2"/>
        <w:numPr>
          <w:ilvl w:val="0"/>
          <w:numId w:val="0"/>
        </w:numPr>
        <w:tabs>
          <w:tab w:val="clear" w:pos="567"/>
        </w:tabs>
        <w:ind w:left="567" w:hanging="567"/>
        <w:rPr>
          <w:rFonts w:cs="Arial"/>
          <w:sz w:val="22"/>
          <w:szCs w:val="22"/>
        </w:rPr>
      </w:pPr>
      <w:r w:rsidRPr="000A3605">
        <w:rPr>
          <w:rFonts w:cs="Arial"/>
          <w:sz w:val="22"/>
          <w:szCs w:val="22"/>
        </w:rPr>
        <w:t>17.1</w:t>
      </w:r>
      <w:r w:rsidR="0087619C" w:rsidRPr="000A3605">
        <w:rPr>
          <w:rFonts w:cs="Arial"/>
          <w:sz w:val="22"/>
          <w:szCs w:val="22"/>
        </w:rPr>
        <w:t xml:space="preserve">1 </w:t>
      </w:r>
      <w:r w:rsidR="009B2699" w:rsidRPr="000A3605">
        <w:rPr>
          <w:rFonts w:cs="Arial"/>
          <w:sz w:val="22"/>
          <w:szCs w:val="22"/>
        </w:rPr>
        <w:t xml:space="preserve">Kary umowne i odszkodowania będą </w:t>
      </w:r>
      <w:r w:rsidR="00344E64" w:rsidRPr="000A3605">
        <w:rPr>
          <w:rFonts w:cs="Arial"/>
          <w:sz w:val="22"/>
          <w:szCs w:val="22"/>
        </w:rPr>
        <w:t xml:space="preserve">rozliczane </w:t>
      </w:r>
      <w:r w:rsidR="009319CB" w:rsidRPr="000A3605">
        <w:rPr>
          <w:rFonts w:cs="Arial"/>
          <w:sz w:val="22"/>
          <w:szCs w:val="22"/>
        </w:rPr>
        <w:t xml:space="preserve">lub potrącane z należnych płatności, zależnie od wyboru Zamawiającego, </w:t>
      </w:r>
      <w:r w:rsidR="009B2699" w:rsidRPr="000A3605">
        <w:rPr>
          <w:rFonts w:cs="Arial"/>
          <w:sz w:val="22"/>
          <w:szCs w:val="22"/>
        </w:rPr>
        <w:t>na podstawie s</w:t>
      </w:r>
      <w:r w:rsidR="00FE6030" w:rsidRPr="000A3605">
        <w:rPr>
          <w:rFonts w:cs="Arial"/>
          <w:sz w:val="22"/>
          <w:szCs w:val="22"/>
        </w:rPr>
        <w:t>tosownej noty księgowej</w:t>
      </w:r>
      <w:r w:rsidR="00B432C6" w:rsidRPr="000A3605">
        <w:rPr>
          <w:rFonts w:cs="Arial"/>
          <w:sz w:val="22"/>
          <w:szCs w:val="22"/>
        </w:rPr>
        <w:t xml:space="preserve"> </w:t>
      </w:r>
      <w:r w:rsidR="00FE6030" w:rsidRPr="000A3605">
        <w:rPr>
          <w:rFonts w:cs="Arial"/>
          <w:sz w:val="22"/>
          <w:szCs w:val="22"/>
        </w:rPr>
        <w:t>obciążeniowej</w:t>
      </w:r>
      <w:r w:rsidR="00B432C6" w:rsidRPr="000A3605">
        <w:rPr>
          <w:rFonts w:cs="Arial"/>
          <w:sz w:val="22"/>
          <w:szCs w:val="22"/>
        </w:rPr>
        <w:t xml:space="preserve"> w terminie 14 dni od jej wystawienia. Jeśli kwota wymagalnych płatności Zamawiającego na rzecz Wykonawcy nie jest wystarczająca</w:t>
      </w:r>
      <w:r w:rsidR="00D0201F" w:rsidRPr="000A3605">
        <w:rPr>
          <w:rFonts w:cs="Arial"/>
          <w:sz w:val="22"/>
          <w:szCs w:val="22"/>
        </w:rPr>
        <w:t>,</w:t>
      </w:r>
      <w:r w:rsidR="00B432C6" w:rsidRPr="000A3605">
        <w:rPr>
          <w:rFonts w:cs="Arial"/>
          <w:sz w:val="22"/>
          <w:szCs w:val="22"/>
        </w:rPr>
        <w:t xml:space="preserve"> aby pokryć należne w danym czasie kary umowne i odszkodowania Zamawiający może w szczególności wykorzystać Zabezpieczenie w celu ściągnięcia należnej mu kwoty kar umownych </w:t>
      </w:r>
      <w:r w:rsidR="00C20A98" w:rsidRPr="000A3605">
        <w:rPr>
          <w:rFonts w:cs="Arial"/>
          <w:sz w:val="22"/>
          <w:szCs w:val="22"/>
        </w:rPr>
        <w:t xml:space="preserve">i </w:t>
      </w:r>
      <w:r w:rsidR="00B432C6" w:rsidRPr="000A3605">
        <w:rPr>
          <w:rFonts w:cs="Arial"/>
          <w:sz w:val="22"/>
          <w:szCs w:val="22"/>
        </w:rPr>
        <w:t>odszkodowań</w:t>
      </w:r>
      <w:r w:rsidR="00925ABE" w:rsidRPr="000A3605">
        <w:rPr>
          <w:rFonts w:cs="Arial"/>
          <w:sz w:val="22"/>
          <w:szCs w:val="22"/>
        </w:rPr>
        <w:t>.</w:t>
      </w:r>
      <w:r w:rsidR="009B2699" w:rsidRPr="000A3605">
        <w:rPr>
          <w:rFonts w:cs="Arial"/>
          <w:sz w:val="22"/>
          <w:szCs w:val="22"/>
        </w:rPr>
        <w:t xml:space="preserve"> </w:t>
      </w:r>
    </w:p>
    <w:p w:rsidR="004D71C1" w:rsidRPr="000A3605" w:rsidRDefault="004D71C1" w:rsidP="00BC55D9">
      <w:pPr>
        <w:pStyle w:val="Nagwek1"/>
        <w:keepNext w:val="0"/>
        <w:keepLines/>
        <w:numPr>
          <w:ilvl w:val="0"/>
          <w:numId w:val="2"/>
        </w:numPr>
        <w:tabs>
          <w:tab w:val="num" w:pos="1304"/>
        </w:tabs>
        <w:spacing w:line="360" w:lineRule="auto"/>
        <w:ind w:left="431" w:hanging="431"/>
        <w:jc w:val="center"/>
        <w:rPr>
          <w:rFonts w:cs="Arial"/>
          <w:sz w:val="22"/>
          <w:szCs w:val="22"/>
        </w:rPr>
      </w:pPr>
      <w:bookmarkStart w:id="343" w:name="_Toc272938248"/>
      <w:bookmarkStart w:id="344" w:name="_Toc272938249"/>
      <w:bookmarkStart w:id="345" w:name="_Siła_wyższa"/>
      <w:bookmarkStart w:id="346" w:name="_Toc363542472"/>
      <w:bookmarkEnd w:id="338"/>
      <w:bookmarkEnd w:id="339"/>
      <w:bookmarkEnd w:id="343"/>
      <w:bookmarkEnd w:id="344"/>
      <w:bookmarkEnd w:id="345"/>
      <w:r w:rsidRPr="000A3605">
        <w:rPr>
          <w:rFonts w:cs="Arial"/>
          <w:sz w:val="22"/>
          <w:szCs w:val="22"/>
        </w:rPr>
        <w:lastRenderedPageBreak/>
        <w:t>Siła wyższa</w:t>
      </w:r>
      <w:bookmarkEnd w:id="346"/>
    </w:p>
    <w:p w:rsidR="004D71C1" w:rsidRPr="000A3605" w:rsidRDefault="004D71C1" w:rsidP="00D84DFC">
      <w:pPr>
        <w:pStyle w:val="Nagwek2"/>
        <w:tabs>
          <w:tab w:val="clear" w:pos="0"/>
          <w:tab w:val="num" w:pos="567"/>
        </w:tabs>
        <w:ind w:left="567" w:hanging="567"/>
        <w:rPr>
          <w:rFonts w:cs="Arial"/>
          <w:sz w:val="22"/>
          <w:szCs w:val="22"/>
        </w:rPr>
      </w:pPr>
      <w:r w:rsidRPr="000A3605">
        <w:rPr>
          <w:rFonts w:cs="Arial"/>
          <w:sz w:val="22"/>
          <w:szCs w:val="22"/>
        </w:rPr>
        <w:t>W niniejszym Kontrakcie „siła wyższa” oznacza (niezależnie od Stron) takie przypadki lub zdarzenia zewnętrzne, które są poza kontrolą i nie</w:t>
      </w:r>
      <w:r w:rsidR="00D0201F" w:rsidRPr="000A3605">
        <w:rPr>
          <w:rFonts w:cs="Arial"/>
          <w:sz w:val="22"/>
          <w:szCs w:val="22"/>
        </w:rPr>
        <w:t xml:space="preserve"> są </w:t>
      </w:r>
      <w:r w:rsidRPr="000A3605">
        <w:rPr>
          <w:rFonts w:cs="Arial"/>
          <w:sz w:val="22"/>
          <w:szCs w:val="22"/>
        </w:rPr>
        <w:t xml:space="preserve">zawinione przez żadną ze Stron, których nie można przewidzieć ani uniknąć, a które zaistnieją po wejściu Kontraktu w życie i </w:t>
      </w:r>
      <w:r w:rsidR="00D0201F" w:rsidRPr="000A3605">
        <w:rPr>
          <w:rFonts w:cs="Arial"/>
          <w:sz w:val="22"/>
          <w:szCs w:val="22"/>
        </w:rPr>
        <w:t>uniemożliwią</w:t>
      </w:r>
      <w:r w:rsidRPr="000A3605">
        <w:rPr>
          <w:rFonts w:cs="Arial"/>
          <w:sz w:val="22"/>
          <w:szCs w:val="22"/>
        </w:rPr>
        <w:t xml:space="preserve"> realizacj</w:t>
      </w:r>
      <w:r w:rsidR="00D0201F" w:rsidRPr="000A3605">
        <w:rPr>
          <w:rFonts w:cs="Arial"/>
          <w:sz w:val="22"/>
          <w:szCs w:val="22"/>
        </w:rPr>
        <w:t>ę</w:t>
      </w:r>
      <w:r w:rsidRPr="000A3605">
        <w:rPr>
          <w:rFonts w:cs="Arial"/>
          <w:sz w:val="22"/>
          <w:szCs w:val="22"/>
        </w:rPr>
        <w:t xml:space="preserve"> zobowiązań kontraktowych, </w:t>
      </w:r>
      <w:r w:rsidR="00D0201F" w:rsidRPr="000A3605">
        <w:rPr>
          <w:rFonts w:cs="Arial"/>
          <w:sz w:val="22"/>
          <w:szCs w:val="22"/>
        </w:rPr>
        <w:t>w szczególności</w:t>
      </w:r>
      <w:r w:rsidRPr="000A3605">
        <w:rPr>
          <w:rFonts w:cs="Arial"/>
          <w:sz w:val="22"/>
          <w:szCs w:val="22"/>
        </w:rPr>
        <w:t>:</w:t>
      </w:r>
    </w:p>
    <w:p w:rsidR="004D71C1" w:rsidRPr="000A3605" w:rsidRDefault="004D71C1" w:rsidP="00D84DFC">
      <w:pPr>
        <w:pStyle w:val="Nagwek3"/>
        <w:tabs>
          <w:tab w:val="num" w:pos="1276"/>
        </w:tabs>
        <w:ind w:left="1276" w:hanging="709"/>
        <w:rPr>
          <w:rFonts w:cs="Arial"/>
          <w:sz w:val="22"/>
          <w:szCs w:val="22"/>
        </w:rPr>
      </w:pPr>
      <w:r w:rsidRPr="000A3605">
        <w:rPr>
          <w:rFonts w:cs="Arial"/>
          <w:sz w:val="22"/>
          <w:szCs w:val="22"/>
        </w:rPr>
        <w:t xml:space="preserve">wojny (wypowiedziane lub nie) oraz inne działania zbrojne, inwazje, mobilizacje, rekwizycje lub embarga; </w:t>
      </w:r>
    </w:p>
    <w:p w:rsidR="004D71C1" w:rsidRPr="000A3605" w:rsidRDefault="004D71C1" w:rsidP="00D84DFC">
      <w:pPr>
        <w:pStyle w:val="Nagwek3"/>
        <w:tabs>
          <w:tab w:val="num" w:pos="1276"/>
        </w:tabs>
        <w:ind w:left="1276" w:hanging="709"/>
        <w:rPr>
          <w:rFonts w:cs="Arial"/>
          <w:sz w:val="22"/>
          <w:szCs w:val="22"/>
        </w:rPr>
      </w:pPr>
      <w:r w:rsidRPr="000A3605">
        <w:rPr>
          <w:rFonts w:cs="Arial"/>
          <w:sz w:val="22"/>
          <w:szCs w:val="22"/>
        </w:rPr>
        <w:t>terroryzm, rebelia, rewolucja, powstanie, przewrót wojskowy lub cywilny lub wojna domowa;</w:t>
      </w:r>
    </w:p>
    <w:p w:rsidR="004D71C1" w:rsidRPr="000A3605" w:rsidRDefault="008C3380" w:rsidP="00D84DFC">
      <w:pPr>
        <w:pStyle w:val="Nagwek3"/>
        <w:tabs>
          <w:tab w:val="num" w:pos="1276"/>
        </w:tabs>
        <w:ind w:left="1276" w:hanging="709"/>
        <w:rPr>
          <w:rFonts w:cs="Arial"/>
          <w:sz w:val="22"/>
          <w:szCs w:val="22"/>
        </w:rPr>
      </w:pPr>
      <w:r w:rsidRPr="000A3605">
        <w:rPr>
          <w:rFonts w:cs="Arial"/>
          <w:sz w:val="22"/>
          <w:szCs w:val="22"/>
        </w:rPr>
        <w:t>promieniowanie radioaktywne lub skażenie przez radioaktywność od paliwa jądrowego lub odpadów jądrowych, ze spalania paliwa jądrowego, radioaktywnych toksycznych materiałów wybuchowych</w:t>
      </w:r>
      <w:r w:rsidR="004D71C1" w:rsidRPr="000A3605">
        <w:rPr>
          <w:rFonts w:cs="Arial"/>
          <w:sz w:val="22"/>
          <w:szCs w:val="22"/>
        </w:rPr>
        <w:t>;</w:t>
      </w:r>
    </w:p>
    <w:p w:rsidR="004D71C1" w:rsidRPr="000A3605" w:rsidRDefault="008C3380" w:rsidP="00D84DFC">
      <w:pPr>
        <w:pStyle w:val="Nagwek3"/>
        <w:tabs>
          <w:tab w:val="num" w:pos="1276"/>
        </w:tabs>
        <w:ind w:left="1276" w:hanging="709"/>
        <w:rPr>
          <w:rFonts w:cs="Arial"/>
          <w:sz w:val="22"/>
          <w:szCs w:val="22"/>
        </w:rPr>
      </w:pPr>
      <w:r w:rsidRPr="000A3605">
        <w:rPr>
          <w:rFonts w:cs="Arial"/>
          <w:sz w:val="22"/>
          <w:szCs w:val="22"/>
        </w:rPr>
        <w:t>klęski żywiołowe, takie jak trzęsienie ziemi, powódź lub inne</w:t>
      </w:r>
      <w:r w:rsidR="004D71C1" w:rsidRPr="000A3605">
        <w:rPr>
          <w:rFonts w:cs="Arial"/>
          <w:sz w:val="22"/>
          <w:szCs w:val="22"/>
        </w:rPr>
        <w:t>;</w:t>
      </w:r>
    </w:p>
    <w:p w:rsidR="004D71C1" w:rsidRPr="000A3605" w:rsidRDefault="004D71C1" w:rsidP="00D84DFC">
      <w:pPr>
        <w:pStyle w:val="Nagwek3"/>
        <w:tabs>
          <w:tab w:val="num" w:pos="1276"/>
        </w:tabs>
        <w:ind w:left="1276" w:hanging="709"/>
        <w:rPr>
          <w:rFonts w:cs="Arial"/>
          <w:sz w:val="22"/>
          <w:szCs w:val="22"/>
        </w:rPr>
      </w:pPr>
      <w:r w:rsidRPr="000A3605">
        <w:rPr>
          <w:rFonts w:cs="Arial"/>
          <w:sz w:val="22"/>
          <w:szCs w:val="22"/>
        </w:rPr>
        <w:t>strajki generalne (w całym kraju); za siłę wyższą nie będą uznane strajki umiejscowione jedynie w zakładach Wykonawcy</w:t>
      </w:r>
      <w:r w:rsidR="00D0201F" w:rsidRPr="000A3605">
        <w:rPr>
          <w:rFonts w:cs="Arial"/>
          <w:sz w:val="22"/>
          <w:szCs w:val="22"/>
        </w:rPr>
        <w:t xml:space="preserve">, </w:t>
      </w:r>
      <w:r w:rsidRPr="000A3605">
        <w:rPr>
          <w:rFonts w:cs="Arial"/>
          <w:sz w:val="22"/>
          <w:szCs w:val="22"/>
        </w:rPr>
        <w:t>jego Podwykonawców</w:t>
      </w:r>
      <w:r w:rsidR="00D0201F" w:rsidRPr="000A3605">
        <w:rPr>
          <w:rFonts w:cs="Arial"/>
          <w:sz w:val="22"/>
          <w:szCs w:val="22"/>
        </w:rPr>
        <w:t xml:space="preserve"> lub dalszych </w:t>
      </w:r>
      <w:r w:rsidR="00C43424" w:rsidRPr="000A3605">
        <w:rPr>
          <w:rFonts w:cs="Arial"/>
          <w:sz w:val="22"/>
          <w:szCs w:val="22"/>
        </w:rPr>
        <w:t>P</w:t>
      </w:r>
      <w:r w:rsidR="00D0201F" w:rsidRPr="000A3605">
        <w:rPr>
          <w:rFonts w:cs="Arial"/>
          <w:sz w:val="22"/>
          <w:szCs w:val="22"/>
        </w:rPr>
        <w:t>odwykonawców</w:t>
      </w:r>
      <w:r w:rsidRPr="000A3605">
        <w:rPr>
          <w:rFonts w:cs="Arial"/>
          <w:sz w:val="22"/>
          <w:szCs w:val="22"/>
        </w:rPr>
        <w:t xml:space="preserve"> lub też umiejscowione tylko w zakładach Zamawiającego oraz strajki gałęzi przemysłu.</w:t>
      </w:r>
    </w:p>
    <w:p w:rsidR="004D71C1" w:rsidRPr="000A3605" w:rsidRDefault="004D71C1" w:rsidP="00D84DFC">
      <w:pPr>
        <w:pStyle w:val="Nagwek2"/>
        <w:tabs>
          <w:tab w:val="clear" w:pos="0"/>
          <w:tab w:val="num" w:pos="567"/>
        </w:tabs>
        <w:ind w:left="567" w:hanging="567"/>
        <w:rPr>
          <w:rFonts w:cs="Arial"/>
          <w:sz w:val="22"/>
          <w:szCs w:val="22"/>
        </w:rPr>
      </w:pPr>
      <w:bookmarkStart w:id="347" w:name="_Ref207688030"/>
      <w:r w:rsidRPr="000A3605">
        <w:rPr>
          <w:rFonts w:cs="Arial"/>
          <w:sz w:val="22"/>
          <w:szCs w:val="22"/>
        </w:rPr>
        <w:t>Wystąpienie i zakończenie wydarzeń spowodowanych siłą wyższą, zostanie zakomunikowane Stronie drugiej niezwłocznie w formie pisemnej. Za datę zgłoszenia faktu wystąpienia siły wyższej uznaje się datę otrzymania pisemnego zgłoszenia przez Stronę drugą. Wydarzenie uznane za siłę wyższą przez jedną ze Stron nie zostanie przyjęte jako takie przez drugą Stronę, jeżeli nie wystąpi pisemne zawiadomienie, o którym mowa w zdaniu poprzedzającym.</w:t>
      </w:r>
      <w:bookmarkEnd w:id="347"/>
    </w:p>
    <w:p w:rsidR="004D71C1" w:rsidRPr="000A3605" w:rsidRDefault="008C3380" w:rsidP="00D84DFC">
      <w:pPr>
        <w:pStyle w:val="Nagwek2"/>
        <w:tabs>
          <w:tab w:val="clear" w:pos="0"/>
          <w:tab w:val="num" w:pos="567"/>
        </w:tabs>
        <w:ind w:left="567" w:hanging="567"/>
        <w:rPr>
          <w:rFonts w:cs="Arial"/>
          <w:sz w:val="22"/>
          <w:szCs w:val="22"/>
        </w:rPr>
      </w:pPr>
      <w:bookmarkStart w:id="348" w:name="_Ref207687910"/>
      <w:r w:rsidRPr="000A3605">
        <w:rPr>
          <w:rFonts w:cs="Arial"/>
          <w:sz w:val="22"/>
          <w:szCs w:val="22"/>
        </w:rPr>
        <w:t xml:space="preserve">Strona, po której zaistniała siła wyższa jest zobowiązana udowodnić, że siła wyższa </w:t>
      </w:r>
      <w:r w:rsidR="00D0201F" w:rsidRPr="000A3605">
        <w:rPr>
          <w:rFonts w:cs="Arial"/>
          <w:sz w:val="22"/>
          <w:szCs w:val="22"/>
        </w:rPr>
        <w:t>uniemożliwiła jej</w:t>
      </w:r>
      <w:r w:rsidRPr="000A3605">
        <w:rPr>
          <w:rFonts w:cs="Arial"/>
          <w:sz w:val="22"/>
          <w:szCs w:val="22"/>
        </w:rPr>
        <w:t xml:space="preserve"> realizację zobowiązań kontraktowych. Zaistnienie siły wyższej Strona jest zobowiązana udowodnić przez poświadczenie jej zaistnienia </w:t>
      </w:r>
      <w:r w:rsidRPr="000A3605">
        <w:rPr>
          <w:rStyle w:val="Teksttreci8"/>
          <w:rFonts w:cs="Arial"/>
          <w:sz w:val="22"/>
          <w:szCs w:val="22"/>
        </w:rPr>
        <w:t xml:space="preserve">na przykład </w:t>
      </w:r>
      <w:r w:rsidRPr="000A3605">
        <w:rPr>
          <w:rFonts w:cs="Arial"/>
          <w:sz w:val="22"/>
          <w:szCs w:val="22"/>
        </w:rPr>
        <w:t>przez instytucję właściwą miejscowo dla wystąpienia siły wyższej lub informację podaną przez środki masowego przekazu</w:t>
      </w:r>
      <w:bookmarkEnd w:id="348"/>
      <w:r w:rsidR="004D71C1" w:rsidRPr="000A3605">
        <w:rPr>
          <w:rFonts w:cs="Arial"/>
          <w:sz w:val="22"/>
          <w:szCs w:val="22"/>
        </w:rPr>
        <w:t>.</w:t>
      </w:r>
    </w:p>
    <w:p w:rsidR="004D71C1" w:rsidRPr="000A3605" w:rsidRDefault="00185226" w:rsidP="00D84DFC">
      <w:pPr>
        <w:pStyle w:val="Nagwek2"/>
        <w:tabs>
          <w:tab w:val="clear" w:pos="0"/>
          <w:tab w:val="num" w:pos="567"/>
        </w:tabs>
        <w:ind w:left="567" w:hanging="567"/>
        <w:rPr>
          <w:rFonts w:cs="Arial"/>
          <w:sz w:val="22"/>
          <w:szCs w:val="22"/>
        </w:rPr>
      </w:pPr>
      <w:r w:rsidRPr="000A3605">
        <w:rPr>
          <w:rFonts w:cs="Arial"/>
          <w:sz w:val="22"/>
          <w:szCs w:val="22"/>
        </w:rPr>
        <w:t xml:space="preserve">Wystąpienie siły wyższej i poinformowanie o tym Strony drugiej ściśle według niniejszego Artykułu, powoduje zawieszenie wykonania zobowiązań kontraktowych o czas trwania siły wyższej </w:t>
      </w:r>
      <w:r w:rsidRPr="000A3605">
        <w:rPr>
          <w:rStyle w:val="Teksttreci4"/>
          <w:rFonts w:ascii="Arial" w:hAnsi="Arial" w:cs="Arial"/>
          <w:i w:val="0"/>
          <w:iCs w:val="0"/>
          <w:color w:val="000000"/>
          <w:sz w:val="22"/>
          <w:szCs w:val="22"/>
        </w:rPr>
        <w:t>oraz niezbędnej mobilizacji jeśli taka będzie potrzebna</w:t>
      </w:r>
      <w:r w:rsidR="004D71C1" w:rsidRPr="000A3605">
        <w:rPr>
          <w:rFonts w:cs="Arial"/>
          <w:sz w:val="22"/>
          <w:szCs w:val="22"/>
        </w:rPr>
        <w:t>.</w:t>
      </w:r>
    </w:p>
    <w:p w:rsidR="004D71C1" w:rsidRPr="000A3605" w:rsidRDefault="004D71C1" w:rsidP="00D84DFC">
      <w:pPr>
        <w:pStyle w:val="Nagwek2"/>
        <w:tabs>
          <w:tab w:val="clear" w:pos="0"/>
          <w:tab w:val="num" w:pos="567"/>
        </w:tabs>
        <w:ind w:left="567" w:hanging="567"/>
        <w:rPr>
          <w:rFonts w:cs="Arial"/>
          <w:sz w:val="22"/>
          <w:szCs w:val="22"/>
        </w:rPr>
      </w:pPr>
      <w:r w:rsidRPr="000A3605">
        <w:rPr>
          <w:rFonts w:cs="Arial"/>
          <w:sz w:val="22"/>
          <w:szCs w:val="22"/>
        </w:rPr>
        <w:lastRenderedPageBreak/>
        <w:t>Każda ze Stron będzie czynić starania w kierunku zmniejszenia szkód, jakie mogą powstać w wyniku zaistnienia siły wyższej.</w:t>
      </w:r>
    </w:p>
    <w:p w:rsidR="004D71C1" w:rsidRPr="000A3605" w:rsidRDefault="004D71C1" w:rsidP="00D84DFC">
      <w:pPr>
        <w:pStyle w:val="Nagwek3"/>
        <w:tabs>
          <w:tab w:val="num" w:pos="1276"/>
        </w:tabs>
        <w:ind w:left="1276" w:hanging="709"/>
        <w:rPr>
          <w:rFonts w:cs="Arial"/>
          <w:sz w:val="22"/>
          <w:szCs w:val="22"/>
        </w:rPr>
      </w:pPr>
      <w:r w:rsidRPr="000A3605">
        <w:rPr>
          <w:rFonts w:cs="Arial"/>
          <w:sz w:val="22"/>
          <w:szCs w:val="22"/>
        </w:rPr>
        <w:t>Po wystąpieniu jakichkolwiek okoliczności siły wyższej, Wykonawca będzie starał się kontynuować wykonywanie swoich zobowiązań kontraktowych w takim stopniu, w jakim będzie to w rozsądnych granicach wykonalne. Wykonawca powiadomi Zamawiającego o krokach, które zamierza podjąć.</w:t>
      </w:r>
    </w:p>
    <w:p w:rsidR="004D71C1" w:rsidRPr="000A3605" w:rsidRDefault="004D71C1" w:rsidP="00D84DFC">
      <w:pPr>
        <w:pStyle w:val="Nagwek3"/>
        <w:tabs>
          <w:tab w:val="num" w:pos="1276"/>
        </w:tabs>
        <w:ind w:left="1276" w:hanging="709"/>
        <w:rPr>
          <w:rFonts w:cs="Arial"/>
          <w:sz w:val="22"/>
          <w:szCs w:val="22"/>
        </w:rPr>
      </w:pPr>
      <w:r w:rsidRPr="000A3605">
        <w:rPr>
          <w:rFonts w:cs="Arial"/>
          <w:sz w:val="22"/>
          <w:szCs w:val="22"/>
        </w:rPr>
        <w:t>Najpóźniej w ciągu 5 (pięciu) dni od powiadomienia o zaistnieniu siły wyższej Strony spotkają się w celu uzgodnienia wzajemnych działań minimalizujących negatywne skutki wystąpienia siły wyższej.</w:t>
      </w:r>
    </w:p>
    <w:p w:rsidR="004D71C1" w:rsidRPr="000A3605" w:rsidRDefault="004D71C1" w:rsidP="00D84DFC">
      <w:pPr>
        <w:pStyle w:val="Nagwek2"/>
        <w:tabs>
          <w:tab w:val="clear" w:pos="0"/>
          <w:tab w:val="num" w:pos="567"/>
        </w:tabs>
        <w:ind w:left="567" w:hanging="567"/>
        <w:rPr>
          <w:rFonts w:cs="Arial"/>
          <w:sz w:val="22"/>
          <w:szCs w:val="22"/>
        </w:rPr>
      </w:pPr>
      <w:r w:rsidRPr="000A3605">
        <w:rPr>
          <w:rFonts w:cs="Arial"/>
          <w:sz w:val="22"/>
          <w:szCs w:val="22"/>
        </w:rPr>
        <w:t>Za opóźnienia wynikłe ze zdarzeń spowodowanych siłą wyższą żadna ze Stron nie może żądać odszkodowania, kar umownych, rekompensaty lub udziału w naprawie szkód.</w:t>
      </w:r>
    </w:p>
    <w:p w:rsidR="004D71C1" w:rsidRPr="000A3605" w:rsidRDefault="00925ABE" w:rsidP="00D84DFC">
      <w:pPr>
        <w:pStyle w:val="Nagwek2"/>
        <w:tabs>
          <w:tab w:val="clear" w:pos="0"/>
          <w:tab w:val="num" w:pos="567"/>
        </w:tabs>
        <w:ind w:left="567" w:hanging="567"/>
        <w:rPr>
          <w:rFonts w:cs="Arial"/>
          <w:sz w:val="22"/>
          <w:szCs w:val="22"/>
        </w:rPr>
      </w:pPr>
      <w:r w:rsidRPr="000A3605">
        <w:rPr>
          <w:rFonts w:cs="Arial"/>
          <w:sz w:val="22"/>
          <w:szCs w:val="22"/>
        </w:rPr>
        <w:t xml:space="preserve">Jeżeli czas trwania siły wyższej trwa przez okres dłuższy niż </w:t>
      </w:r>
      <w:r w:rsidR="00B80BBA" w:rsidRPr="000A3605">
        <w:rPr>
          <w:rFonts w:cs="Arial"/>
          <w:sz w:val="22"/>
          <w:szCs w:val="22"/>
        </w:rPr>
        <w:t xml:space="preserve">90 </w:t>
      </w:r>
      <w:r w:rsidRPr="000A3605">
        <w:rPr>
          <w:rFonts w:cs="Arial"/>
          <w:sz w:val="22"/>
          <w:szCs w:val="22"/>
        </w:rPr>
        <w:t>(</w:t>
      </w:r>
      <w:r w:rsidR="00B80BBA" w:rsidRPr="000A3605">
        <w:rPr>
          <w:rFonts w:cs="Arial"/>
          <w:sz w:val="22"/>
          <w:szCs w:val="22"/>
        </w:rPr>
        <w:t>dziewięćdziesiąt</w:t>
      </w:r>
      <w:r w:rsidRPr="000A3605">
        <w:rPr>
          <w:rFonts w:cs="Arial"/>
          <w:sz w:val="22"/>
          <w:szCs w:val="22"/>
        </w:rPr>
        <w:t>) dni i jeżeli nie osiągnięto w tej kwestii stosownego porozumienia, to niezależnie od tego, że Wykonawca może mieć z tego powodu przyznane przedłużenie czasu wykonania zobowiązań kontraktowych, to każda ze Stron ma prawo wystosowania do Strony drugiej powiadomienia o odstąpieniu od Kontraktu w zakresie niewykonanej części Kontraktu</w:t>
      </w:r>
      <w:r w:rsidR="004D71C1" w:rsidRPr="000A3605">
        <w:rPr>
          <w:rFonts w:cs="Arial"/>
          <w:sz w:val="22"/>
          <w:szCs w:val="22"/>
        </w:rPr>
        <w:t>.</w:t>
      </w:r>
    </w:p>
    <w:p w:rsidR="004D71C1" w:rsidRPr="000A3605" w:rsidRDefault="00925ABE" w:rsidP="00D84DFC">
      <w:pPr>
        <w:pStyle w:val="Nagwek2"/>
        <w:tabs>
          <w:tab w:val="clear" w:pos="0"/>
          <w:tab w:val="num" w:pos="567"/>
        </w:tabs>
        <w:ind w:left="567" w:hanging="567"/>
        <w:rPr>
          <w:rFonts w:cs="Arial"/>
          <w:sz w:val="22"/>
          <w:szCs w:val="22"/>
        </w:rPr>
      </w:pPr>
      <w:r w:rsidRPr="000A3605">
        <w:rPr>
          <w:rFonts w:cs="Arial"/>
          <w:sz w:val="22"/>
          <w:szCs w:val="22"/>
        </w:rPr>
        <w:t>Oświadczenie o odstąpieniu stanie się skuteczne w dniu przekazania drugiej Stronie oświadczenia o odstąpieniu</w:t>
      </w:r>
      <w:r w:rsidR="004D71C1" w:rsidRPr="000A3605">
        <w:rPr>
          <w:rFonts w:cs="Arial"/>
          <w:sz w:val="22"/>
          <w:szCs w:val="22"/>
        </w:rPr>
        <w:t>.</w:t>
      </w:r>
    </w:p>
    <w:p w:rsidR="004D71C1" w:rsidRPr="000A3605" w:rsidRDefault="004D71C1" w:rsidP="00D84DFC">
      <w:pPr>
        <w:pStyle w:val="Nagwek2"/>
        <w:tabs>
          <w:tab w:val="clear" w:pos="0"/>
          <w:tab w:val="num" w:pos="567"/>
        </w:tabs>
        <w:ind w:left="567" w:hanging="567"/>
        <w:rPr>
          <w:rFonts w:cs="Arial"/>
          <w:sz w:val="22"/>
          <w:szCs w:val="22"/>
        </w:rPr>
      </w:pPr>
      <w:r w:rsidRPr="000A3605">
        <w:rPr>
          <w:rFonts w:cs="Arial"/>
          <w:sz w:val="22"/>
          <w:szCs w:val="22"/>
        </w:rPr>
        <w:t>Jeżeli Kontrakt zostanie r</w:t>
      </w:r>
      <w:r w:rsidR="009B2699" w:rsidRPr="000A3605">
        <w:rPr>
          <w:rFonts w:cs="Arial"/>
          <w:sz w:val="22"/>
          <w:szCs w:val="22"/>
        </w:rPr>
        <w:t>ozwiązany z powodu siły wyższej</w:t>
      </w:r>
      <w:r w:rsidRPr="000A3605">
        <w:rPr>
          <w:rFonts w:cs="Arial"/>
          <w:sz w:val="22"/>
          <w:szCs w:val="22"/>
        </w:rPr>
        <w:t>, Strony spotkają się niezwłocznie celem uzgodnienia rzeczowo-finansowego rozliczenia Kontraktu.</w:t>
      </w:r>
    </w:p>
    <w:p w:rsidR="004D71C1" w:rsidRPr="000A3605" w:rsidRDefault="004D71C1" w:rsidP="00D84DFC">
      <w:pPr>
        <w:pStyle w:val="Nagwek2"/>
        <w:tabs>
          <w:tab w:val="clear" w:pos="0"/>
          <w:tab w:val="num" w:pos="567"/>
        </w:tabs>
        <w:ind w:left="567" w:hanging="567"/>
        <w:rPr>
          <w:rFonts w:cs="Arial"/>
          <w:sz w:val="22"/>
          <w:szCs w:val="22"/>
        </w:rPr>
      </w:pPr>
      <w:r w:rsidRPr="000A3605">
        <w:rPr>
          <w:rFonts w:cs="Arial"/>
          <w:sz w:val="22"/>
          <w:szCs w:val="22"/>
        </w:rPr>
        <w:t>Rozliczenie Kontraktu powinno nastąpić w terminie 30 (trzydziestu) dni od daty jego rozwiązania. Podstawą rozliczenia Kontraktu będzie protokół określający zaawansowani</w:t>
      </w:r>
      <w:r w:rsidR="009B2699" w:rsidRPr="000A3605">
        <w:rPr>
          <w:rFonts w:cs="Arial"/>
          <w:sz w:val="22"/>
          <w:szCs w:val="22"/>
        </w:rPr>
        <w:t>e zrealizowanych Dostaw, Robót b</w:t>
      </w:r>
      <w:r w:rsidRPr="000A3605">
        <w:rPr>
          <w:rFonts w:cs="Arial"/>
          <w:sz w:val="22"/>
          <w:szCs w:val="22"/>
        </w:rPr>
        <w:t>udowlanych i Usług wraz ze stosownymi załącznikami, potwierdzającymi stopień realizacji Kontraktu, poniesione koszty itp. Protokół musi być zatwierdzony przez Zamawiającego oraz Wykonawcę.</w:t>
      </w:r>
    </w:p>
    <w:p w:rsidR="004D71C1" w:rsidRPr="000A3605" w:rsidRDefault="004D71C1" w:rsidP="004F18D2">
      <w:pPr>
        <w:pStyle w:val="akapit"/>
        <w:rPr>
          <w:rFonts w:cs="Arial"/>
          <w:sz w:val="22"/>
          <w:szCs w:val="22"/>
        </w:rPr>
      </w:pPr>
    </w:p>
    <w:p w:rsidR="006361E3" w:rsidRPr="000A3605" w:rsidRDefault="006361E3" w:rsidP="00123882">
      <w:pPr>
        <w:pStyle w:val="Nagwek1"/>
        <w:keepLines/>
        <w:numPr>
          <w:ilvl w:val="0"/>
          <w:numId w:val="2"/>
        </w:numPr>
        <w:tabs>
          <w:tab w:val="num" w:pos="1304"/>
        </w:tabs>
        <w:spacing w:line="360" w:lineRule="auto"/>
        <w:ind w:left="431" w:hanging="431"/>
        <w:jc w:val="center"/>
        <w:rPr>
          <w:rFonts w:cs="Arial"/>
          <w:sz w:val="22"/>
          <w:szCs w:val="22"/>
        </w:rPr>
      </w:pPr>
      <w:bookmarkStart w:id="349" w:name="_Odstąpienie_od_Kontraktu"/>
      <w:bookmarkStart w:id="350" w:name="_Toc256448709"/>
      <w:bookmarkStart w:id="351" w:name="_Toc363542473"/>
      <w:bookmarkStart w:id="352" w:name="_Ref275439214"/>
      <w:bookmarkEnd w:id="349"/>
      <w:r w:rsidRPr="000A3605">
        <w:rPr>
          <w:rFonts w:cs="Arial"/>
          <w:sz w:val="22"/>
          <w:szCs w:val="22"/>
        </w:rPr>
        <w:lastRenderedPageBreak/>
        <w:t>Ubezpieczenia</w:t>
      </w:r>
    </w:p>
    <w:p w:rsidR="00802B36" w:rsidRPr="000A3605" w:rsidRDefault="00802B36" w:rsidP="00802B36">
      <w:pPr>
        <w:pStyle w:val="Akapitzlist"/>
        <w:keepNext/>
        <w:keepLines/>
        <w:widowControl/>
        <w:numPr>
          <w:ilvl w:val="0"/>
          <w:numId w:val="30"/>
        </w:numPr>
        <w:tabs>
          <w:tab w:val="num" w:pos="851"/>
        </w:tabs>
        <w:spacing w:after="120"/>
        <w:ind w:left="851" w:hanging="851"/>
        <w:outlineLvl w:val="1"/>
        <w:rPr>
          <w:rFonts w:cs="Arial"/>
          <w:bCs/>
          <w:spacing w:val="-2"/>
          <w:sz w:val="22"/>
          <w:szCs w:val="22"/>
        </w:rPr>
      </w:pPr>
      <w:bookmarkStart w:id="353" w:name="_Ref276976726"/>
      <w:bookmarkStart w:id="354" w:name="_Toc363542474"/>
      <w:bookmarkEnd w:id="350"/>
      <w:bookmarkEnd w:id="351"/>
      <w:r w:rsidRPr="000A3605">
        <w:rPr>
          <w:rFonts w:cs="Arial"/>
          <w:bCs/>
          <w:spacing w:val="-2"/>
          <w:sz w:val="22"/>
          <w:szCs w:val="22"/>
        </w:rPr>
        <w:t xml:space="preserve">W zakresie i na warunkach nie gorszych niż określone w niniejszym artykule oraz w Załączniku </w:t>
      </w:r>
      <w:r w:rsidRPr="001B1FC5">
        <w:rPr>
          <w:rFonts w:cs="Arial"/>
          <w:bCs/>
          <w:spacing w:val="-2"/>
          <w:sz w:val="22"/>
          <w:szCs w:val="22"/>
        </w:rPr>
        <w:t xml:space="preserve">nr </w:t>
      </w:r>
      <w:r w:rsidR="00F76A1F" w:rsidRPr="001B1FC5">
        <w:rPr>
          <w:rFonts w:cs="Arial"/>
          <w:bCs/>
          <w:spacing w:val="-2"/>
          <w:sz w:val="22"/>
          <w:szCs w:val="22"/>
        </w:rPr>
        <w:t>6</w:t>
      </w:r>
      <w:r w:rsidRPr="001B1FC5">
        <w:rPr>
          <w:rFonts w:cs="Arial"/>
          <w:bCs/>
          <w:spacing w:val="-2"/>
          <w:sz w:val="22"/>
          <w:szCs w:val="22"/>
        </w:rPr>
        <w:t xml:space="preserve"> </w:t>
      </w:r>
      <w:r w:rsidRPr="000A3605">
        <w:rPr>
          <w:rFonts w:cs="Arial"/>
          <w:bCs/>
          <w:spacing w:val="-2"/>
          <w:sz w:val="22"/>
          <w:szCs w:val="22"/>
        </w:rPr>
        <w:t xml:space="preserve">do Kontraktu Wykonawca lub Podwykonawca oraz Zamawiający będą zobowiązani do zapewnienia ochrony ubezpieczeniowej dotyczącej wykonania niniejszego Kontraktu. Zawarcie odpowiednio przez Zamawiającego oraz Wykonawcę lub Podwykonawcę ubezpieczenia zgodnie z warunkami określonymi w niniejszym artykule oraz ww. Załączniku nie może stanowić podstawy stawiania odpowiednio przez Wykonawcę lub Podwykonawcę oraz Zamawiającego zarzutu niewłaściwego ubezpieczenia Przedmiotu Kontraktu. </w:t>
      </w:r>
      <w:r w:rsidRPr="000A3605">
        <w:rPr>
          <w:rStyle w:val="Teksttreci0"/>
          <w:u w:val="none"/>
        </w:rPr>
        <w:t xml:space="preserve">Jeżeli jednak, pomimo spełnienia minimalnych wymagań w zakresie ubezpieczenia, interes Zamawiającego nie jest należycie zabezpieczony przez zawarte umowy ubezpieczenia, w tym także z powodu pogorszenia się kondycji finansowej zakładu ubezpieczeń lub niewłaściwej likwidacji szkód, Zamawiający ma prawo zażądać dodatkowych ubezpieczeń lub korekt istniejących ubezpieczeń, a Wykonawca lub Podwykonawca ma obowiązek takie żądania spełnić. </w:t>
      </w:r>
    </w:p>
    <w:p w:rsidR="00802B36" w:rsidRPr="000A3605" w:rsidRDefault="00802B36" w:rsidP="00802B36">
      <w:pPr>
        <w:pStyle w:val="Akapitzlist"/>
        <w:keepNext/>
        <w:keepLines/>
        <w:widowControl/>
        <w:numPr>
          <w:ilvl w:val="0"/>
          <w:numId w:val="30"/>
        </w:numPr>
        <w:tabs>
          <w:tab w:val="num" w:pos="851"/>
        </w:tabs>
        <w:spacing w:after="120"/>
        <w:ind w:left="851" w:hanging="851"/>
        <w:outlineLvl w:val="1"/>
        <w:rPr>
          <w:rFonts w:cs="Arial"/>
          <w:bCs/>
          <w:spacing w:val="-2"/>
          <w:sz w:val="22"/>
          <w:szCs w:val="22"/>
        </w:rPr>
      </w:pPr>
      <w:r w:rsidRPr="000A3605">
        <w:rPr>
          <w:rFonts w:cs="Arial"/>
          <w:bCs/>
          <w:spacing w:val="-2"/>
          <w:sz w:val="22"/>
          <w:szCs w:val="22"/>
        </w:rPr>
        <w:t xml:space="preserve">Każda ze Stron ma możliwość modyfikacji zakresu i warunków ubezpieczenia, dla którego jest ubezpieczającym, o czym druga Strona zostanie powiadomiona niezwłocznie. Modyfikacje nie mogą jednak pogarszać minimalnych warunków ubezpieczeniowych określonych w </w:t>
      </w:r>
      <w:r w:rsidRPr="001B1FC5">
        <w:rPr>
          <w:rFonts w:cs="Arial"/>
          <w:bCs/>
          <w:spacing w:val="-2"/>
          <w:sz w:val="22"/>
          <w:szCs w:val="22"/>
        </w:rPr>
        <w:t xml:space="preserve">Załączniku nr </w:t>
      </w:r>
      <w:r w:rsidR="00F76A1F" w:rsidRPr="001B1FC5">
        <w:rPr>
          <w:rFonts w:cs="Arial"/>
          <w:bCs/>
          <w:spacing w:val="-2"/>
          <w:sz w:val="22"/>
          <w:szCs w:val="22"/>
        </w:rPr>
        <w:t>6</w:t>
      </w:r>
      <w:r w:rsidRPr="001B1FC5">
        <w:rPr>
          <w:rFonts w:cs="Arial"/>
          <w:bCs/>
          <w:spacing w:val="-2"/>
          <w:sz w:val="22"/>
          <w:szCs w:val="22"/>
        </w:rPr>
        <w:t xml:space="preserve"> </w:t>
      </w:r>
      <w:r w:rsidRPr="000A3605">
        <w:rPr>
          <w:rFonts w:cs="Arial"/>
          <w:bCs/>
          <w:spacing w:val="-2"/>
          <w:sz w:val="22"/>
          <w:szCs w:val="22"/>
        </w:rPr>
        <w:t xml:space="preserve">do Kontraktu. </w:t>
      </w:r>
      <w:r w:rsidRPr="000A3605">
        <w:rPr>
          <w:rFonts w:cs="Arial"/>
          <w:sz w:val="22"/>
          <w:szCs w:val="22"/>
        </w:rPr>
        <w:t>Jeśli z przyczyn niezależnych od Strony wystąpi konieczność modyfikacji pogarszającej minimalne warunki ubezpieczenia, Strona ta udokumentuje ten fakt, a następnie pozyska ubezpieczenie najbardziej zbliżone do minimalnych warunków ubezpieczenia przy zachowaniu rozsądnych handlowo warunków cenowych. W takim wypadku druga Strona nie będzie miała prawa odmówić podpisania aneksu do Kontraktu modyfikującego minimalne warunki ubezpieczenia.</w:t>
      </w:r>
      <w:r w:rsidRPr="000A3605">
        <w:rPr>
          <w:rFonts w:eastAsia="Calibri" w:cs="Arial"/>
          <w:sz w:val="22"/>
          <w:szCs w:val="22"/>
        </w:rPr>
        <w:t xml:space="preserve"> </w:t>
      </w:r>
      <w:r w:rsidRPr="000A3605">
        <w:rPr>
          <w:rFonts w:cs="Arial"/>
          <w:sz w:val="22"/>
          <w:szCs w:val="22"/>
        </w:rPr>
        <w:t xml:space="preserve">Jednakże jeśli taka modyfikacja będzie zwiększała ryzyko dla tej drugiej Strony w porównaniu z warunkami ubezpieczenia uzgodnionymi w niniejszym artykule oraz w </w:t>
      </w:r>
      <w:r w:rsidRPr="001B1FC5">
        <w:rPr>
          <w:rFonts w:cs="Arial"/>
          <w:sz w:val="22"/>
          <w:szCs w:val="22"/>
        </w:rPr>
        <w:t xml:space="preserve">Załączniku nr </w:t>
      </w:r>
      <w:r w:rsidR="00F76A1F" w:rsidRPr="001B1FC5">
        <w:rPr>
          <w:rFonts w:cs="Arial"/>
          <w:sz w:val="22"/>
          <w:szCs w:val="22"/>
        </w:rPr>
        <w:t>6</w:t>
      </w:r>
      <w:r w:rsidRPr="001B1FC5">
        <w:rPr>
          <w:rFonts w:cs="Arial"/>
          <w:sz w:val="22"/>
          <w:szCs w:val="22"/>
        </w:rPr>
        <w:t xml:space="preserve"> </w:t>
      </w:r>
      <w:r w:rsidRPr="000A3605">
        <w:rPr>
          <w:rFonts w:cs="Arial"/>
          <w:sz w:val="22"/>
          <w:szCs w:val="22"/>
        </w:rPr>
        <w:t xml:space="preserve">do Kontraktu, to wspomniany aneks będzie przedmiotem ustaleń Stron w zakresie odpowiedzialności Strony żądającej modyfikacji minimalnych warunków ubezpieczenia za takie zwiększone ryzyko. </w:t>
      </w:r>
    </w:p>
    <w:p w:rsidR="00802B36" w:rsidRPr="000A3605" w:rsidRDefault="00802B36" w:rsidP="00802B36">
      <w:pPr>
        <w:pStyle w:val="Akapitzlist"/>
        <w:keepNext/>
        <w:keepLines/>
        <w:widowControl/>
        <w:numPr>
          <w:ilvl w:val="1"/>
          <w:numId w:val="31"/>
        </w:numPr>
        <w:spacing w:after="120"/>
        <w:ind w:left="851" w:hanging="851"/>
        <w:outlineLvl w:val="1"/>
        <w:rPr>
          <w:rFonts w:cs="Arial"/>
          <w:spacing w:val="-2"/>
          <w:sz w:val="22"/>
          <w:szCs w:val="22"/>
        </w:rPr>
      </w:pPr>
      <w:r w:rsidRPr="000A3605">
        <w:rPr>
          <w:rFonts w:cs="Arial"/>
          <w:sz w:val="22"/>
          <w:szCs w:val="22"/>
        </w:rPr>
        <w:lastRenderedPageBreak/>
        <w:t xml:space="preserve">We wszystkich umowach ubezpieczenia wymaganych niniejszym Kontraktem ubezpieczyciel zrzeknie się wykonania przysługującego mu prawa regresu ubezpieczeniowego wobec wszystkich ubezpieczonych z tytułu kwot wypłaconych z umów ubezpieczenia. Wyłączenie prawa regresu ubezpieczeniowego w stosunku do Zamawiającego będzie zastosowane również w innych ubezpieczeniach posiadanych przez Wykonawcę oraz jego Podwykonawców w stosunku do zdarzeń powstałych w związku z realizacją niniejszego Kontraktu. Ilekroć ubezpieczyciel, wbrew powyższym postanowieniom, wystąpi z roszczeniem regresowym względem Zamawiającego, wówczas Wykonawca lub Podwykonawca zobowiązany będzie zwolnić Zamawiającego z wszelkich roszczeń z tego tytułu oraz pokryć koszty, jakie Zamawiający poniesie celem obrony przed roszczeniem regresowym ubezpieczyciela. </w:t>
      </w:r>
    </w:p>
    <w:p w:rsidR="00802B36" w:rsidRPr="000A3605" w:rsidRDefault="00802B36" w:rsidP="00802B36">
      <w:pPr>
        <w:pStyle w:val="Akapitzlist"/>
        <w:keepNext/>
        <w:keepLines/>
        <w:widowControl/>
        <w:numPr>
          <w:ilvl w:val="1"/>
          <w:numId w:val="31"/>
        </w:numPr>
        <w:spacing w:after="120"/>
        <w:ind w:left="851" w:hanging="851"/>
        <w:outlineLvl w:val="1"/>
        <w:rPr>
          <w:rFonts w:cs="Arial"/>
          <w:bCs/>
          <w:spacing w:val="-2"/>
          <w:sz w:val="22"/>
          <w:szCs w:val="22"/>
        </w:rPr>
      </w:pPr>
      <w:r w:rsidRPr="000A3605">
        <w:rPr>
          <w:rFonts w:cs="Arial"/>
          <w:bCs/>
          <w:spacing w:val="-2"/>
          <w:sz w:val="22"/>
          <w:szCs w:val="22"/>
        </w:rPr>
        <w:t xml:space="preserve">Zamawiający zawrze umowę ubezpieczenia wszystkich ryzyk budowy i montażu (CAR/EAR) na warunkach określonych poniżej oraz w </w:t>
      </w:r>
      <w:r w:rsidRPr="001B1FC5">
        <w:rPr>
          <w:rFonts w:cs="Arial"/>
          <w:bCs/>
          <w:spacing w:val="-2"/>
          <w:sz w:val="22"/>
          <w:szCs w:val="22"/>
        </w:rPr>
        <w:t xml:space="preserve">Załączniku nr </w:t>
      </w:r>
      <w:r w:rsidR="00F76A1F" w:rsidRPr="001B1FC5">
        <w:rPr>
          <w:rFonts w:cs="Arial"/>
          <w:bCs/>
          <w:spacing w:val="-2"/>
          <w:sz w:val="22"/>
          <w:szCs w:val="22"/>
        </w:rPr>
        <w:t>6</w:t>
      </w:r>
      <w:r w:rsidRPr="001B1FC5">
        <w:rPr>
          <w:rFonts w:cs="Arial"/>
          <w:bCs/>
          <w:spacing w:val="-2"/>
          <w:sz w:val="22"/>
          <w:szCs w:val="22"/>
        </w:rPr>
        <w:t xml:space="preserve"> </w:t>
      </w:r>
      <w:r w:rsidRPr="000A3605">
        <w:rPr>
          <w:rFonts w:cs="Arial"/>
          <w:bCs/>
          <w:spacing w:val="-2"/>
          <w:sz w:val="22"/>
          <w:szCs w:val="22"/>
        </w:rPr>
        <w:t xml:space="preserve">do Kontraktu: </w:t>
      </w:r>
    </w:p>
    <w:p w:rsidR="00802B36" w:rsidRPr="000A3605" w:rsidRDefault="00802B36" w:rsidP="00802B36">
      <w:pPr>
        <w:pStyle w:val="Akapitzlist"/>
        <w:keepNext/>
        <w:keepLines/>
        <w:widowControl/>
        <w:numPr>
          <w:ilvl w:val="2"/>
          <w:numId w:val="31"/>
        </w:numPr>
        <w:spacing w:after="120"/>
        <w:ind w:left="1854"/>
        <w:outlineLvl w:val="1"/>
        <w:rPr>
          <w:rFonts w:cs="Arial"/>
          <w:bCs/>
          <w:spacing w:val="-2"/>
          <w:sz w:val="22"/>
          <w:szCs w:val="22"/>
        </w:rPr>
      </w:pPr>
      <w:r w:rsidRPr="000A3605">
        <w:rPr>
          <w:rFonts w:cs="Arial"/>
          <w:bCs/>
          <w:spacing w:val="-2"/>
          <w:sz w:val="22"/>
          <w:szCs w:val="22"/>
        </w:rPr>
        <w:t xml:space="preserve">Wykonawca lub Podwykonawca jest zobowiązany do dostarczenia Zamawiającemu wszelkich informacji lub udzielenia wszelkiej pomocy w uzyskaniu informacji niezbędnych do zawarcia przez Zamawiającego ww. umowy ubezpieczenia. </w:t>
      </w:r>
    </w:p>
    <w:p w:rsidR="00802B36" w:rsidRPr="000A3605" w:rsidRDefault="00802B36" w:rsidP="00802B36">
      <w:pPr>
        <w:pStyle w:val="Akapitzlist"/>
        <w:keepNext/>
        <w:keepLines/>
        <w:widowControl/>
        <w:numPr>
          <w:ilvl w:val="2"/>
          <w:numId w:val="31"/>
        </w:numPr>
        <w:spacing w:after="120"/>
        <w:ind w:left="1854"/>
        <w:outlineLvl w:val="1"/>
        <w:rPr>
          <w:rFonts w:cs="Arial"/>
          <w:bCs/>
          <w:spacing w:val="-2"/>
          <w:sz w:val="22"/>
          <w:szCs w:val="22"/>
        </w:rPr>
      </w:pPr>
      <w:r w:rsidRPr="000A3605">
        <w:rPr>
          <w:rFonts w:cs="Arial"/>
          <w:sz w:val="22"/>
          <w:szCs w:val="22"/>
        </w:rPr>
        <w:t xml:space="preserve">Zamawiający, Wykonawca i wszyscy Podwykonawcy, Podwykonawcy Robót budowlanych oraz wszystkie inne podmioty zaangażowane w realizację niniejszego Kontraktu będą wymienieni, jako współubezpieczeni w umowie ubezpieczenia. </w:t>
      </w:r>
    </w:p>
    <w:p w:rsidR="00802B36" w:rsidRPr="000A3605" w:rsidRDefault="00802B36" w:rsidP="00802B36">
      <w:pPr>
        <w:pStyle w:val="Akapitzlist"/>
        <w:keepNext/>
        <w:keepLines/>
        <w:widowControl/>
        <w:numPr>
          <w:ilvl w:val="2"/>
          <w:numId w:val="31"/>
        </w:numPr>
        <w:spacing w:after="120"/>
        <w:ind w:left="1854"/>
        <w:outlineLvl w:val="1"/>
        <w:rPr>
          <w:rFonts w:cs="Arial"/>
          <w:sz w:val="22"/>
          <w:szCs w:val="22"/>
        </w:rPr>
      </w:pPr>
      <w:r w:rsidRPr="000A3605">
        <w:rPr>
          <w:rFonts w:cs="Arial"/>
          <w:sz w:val="22"/>
          <w:szCs w:val="22"/>
        </w:rPr>
        <w:t>Początek okresu ubezpieczenia nie może przypadać później niż dzień przekazania przez Zamawiającego terenu budowy.</w:t>
      </w:r>
    </w:p>
    <w:p w:rsidR="00802B36" w:rsidRPr="000A3605" w:rsidRDefault="00802B36" w:rsidP="00802B36">
      <w:pPr>
        <w:pStyle w:val="Akapitzlist"/>
        <w:keepNext/>
        <w:keepLines/>
        <w:widowControl/>
        <w:numPr>
          <w:ilvl w:val="1"/>
          <w:numId w:val="31"/>
        </w:numPr>
        <w:spacing w:after="120"/>
        <w:ind w:left="851" w:hanging="851"/>
        <w:outlineLvl w:val="1"/>
        <w:rPr>
          <w:rFonts w:cs="Arial"/>
          <w:spacing w:val="-2"/>
          <w:sz w:val="22"/>
          <w:szCs w:val="22"/>
        </w:rPr>
      </w:pPr>
      <w:r w:rsidRPr="000A3605">
        <w:rPr>
          <w:rFonts w:cs="Arial"/>
          <w:sz w:val="22"/>
          <w:szCs w:val="22"/>
        </w:rPr>
        <w:t xml:space="preserve">Wykonawca lub Podwykonawca zawrze poniższe umowy ubezpieczenia na warunkach określonych poniżej oraz w Załączniku </w:t>
      </w:r>
      <w:r w:rsidRPr="001B1FC5">
        <w:rPr>
          <w:rFonts w:cs="Arial"/>
          <w:sz w:val="22"/>
          <w:szCs w:val="22"/>
        </w:rPr>
        <w:t xml:space="preserve">nr </w:t>
      </w:r>
      <w:r w:rsidR="000F0582" w:rsidRPr="001B1FC5">
        <w:rPr>
          <w:rFonts w:cs="Arial"/>
          <w:sz w:val="22"/>
          <w:szCs w:val="22"/>
        </w:rPr>
        <w:t xml:space="preserve">6 </w:t>
      </w:r>
      <w:r w:rsidRPr="000A3605">
        <w:rPr>
          <w:rFonts w:cs="Arial"/>
          <w:sz w:val="22"/>
          <w:szCs w:val="22"/>
        </w:rPr>
        <w:t>do Kontraktu</w:t>
      </w:r>
      <w:r w:rsidRPr="000A3605">
        <w:rPr>
          <w:rFonts w:cs="Arial"/>
          <w:spacing w:val="-2"/>
          <w:sz w:val="22"/>
          <w:szCs w:val="22"/>
        </w:rPr>
        <w:t xml:space="preserve">: </w:t>
      </w:r>
    </w:p>
    <w:p w:rsidR="00802B36" w:rsidRPr="000A3605" w:rsidRDefault="00802B36" w:rsidP="00802B36">
      <w:pPr>
        <w:pStyle w:val="Akapitzlist"/>
        <w:keepNext/>
        <w:keepLines/>
        <w:widowControl/>
        <w:numPr>
          <w:ilvl w:val="2"/>
          <w:numId w:val="31"/>
        </w:numPr>
        <w:spacing w:after="120"/>
        <w:ind w:left="1854"/>
        <w:outlineLvl w:val="1"/>
        <w:rPr>
          <w:rFonts w:cs="Arial"/>
          <w:sz w:val="22"/>
          <w:szCs w:val="22"/>
        </w:rPr>
      </w:pPr>
      <w:r w:rsidRPr="000A3605">
        <w:rPr>
          <w:rFonts w:cs="Arial"/>
          <w:spacing w:val="-2"/>
          <w:sz w:val="22"/>
          <w:szCs w:val="22"/>
        </w:rPr>
        <w:t xml:space="preserve">Ubezpieczenie odpowiedzialności cywilnej </w:t>
      </w:r>
      <w:r w:rsidRPr="000A3605">
        <w:rPr>
          <w:rFonts w:cs="Arial"/>
          <w:sz w:val="22"/>
          <w:szCs w:val="22"/>
        </w:rPr>
        <w:t xml:space="preserve">- ogólne ubezpieczenia OC, gdzie okres ubezpieczenia będzie obejmował cały okres realizacji Prac z włączeniem okresu odpowiedzialności Wykonawcy wynikającej z zobowiązań gwarancyjnych oraz zobowiązań wynikających z rękojmi (w Okresie Gwarancji i Okresie Rękojmi dopuszczalne będzie przedstawianie generalnych polis rocznych), a Wykonawca i wszyscy Podwykonawcy, Podwykonawcy Robót budowlanych oraz wszystkie inne podmioty zaangażowane w realizację niniejszego Kontraktu będą wymienieni, jako współubezpieczeni; </w:t>
      </w:r>
    </w:p>
    <w:p w:rsidR="00802B36" w:rsidRPr="000A3605" w:rsidRDefault="00802B36" w:rsidP="00802B36">
      <w:pPr>
        <w:pStyle w:val="Akapitzlist"/>
        <w:keepNext/>
        <w:keepLines/>
        <w:widowControl/>
        <w:numPr>
          <w:ilvl w:val="2"/>
          <w:numId w:val="31"/>
        </w:numPr>
        <w:spacing w:after="120"/>
        <w:ind w:left="1854"/>
        <w:outlineLvl w:val="1"/>
        <w:rPr>
          <w:rFonts w:cs="Arial"/>
          <w:sz w:val="22"/>
          <w:szCs w:val="22"/>
        </w:rPr>
      </w:pPr>
      <w:r w:rsidRPr="000A3605">
        <w:rPr>
          <w:rFonts w:cs="Arial"/>
          <w:sz w:val="22"/>
          <w:szCs w:val="22"/>
        </w:rPr>
        <w:lastRenderedPageBreak/>
        <w:t xml:space="preserve">Ubezpieczenia odpowiedzialności cywilnej zawodowej (OCZ), gdzie początek okresu ubezpieczenia nie może przypadać później niż rozpoczęcie przez Wykonawcę lub jego Podwykonawcę prac projektowo-dokumentacyjnych. </w:t>
      </w:r>
    </w:p>
    <w:p w:rsidR="00802B36" w:rsidRPr="000A3605" w:rsidRDefault="00802B36" w:rsidP="00802B36">
      <w:pPr>
        <w:pStyle w:val="Akapitzlist"/>
        <w:keepNext/>
        <w:keepLines/>
        <w:widowControl/>
        <w:numPr>
          <w:ilvl w:val="2"/>
          <w:numId w:val="31"/>
        </w:numPr>
        <w:spacing w:after="120"/>
        <w:ind w:left="1854"/>
        <w:outlineLvl w:val="1"/>
        <w:rPr>
          <w:rFonts w:cs="Arial"/>
          <w:sz w:val="22"/>
          <w:szCs w:val="22"/>
        </w:rPr>
      </w:pPr>
      <w:r w:rsidRPr="000A3605">
        <w:rPr>
          <w:rFonts w:cs="Arial"/>
          <w:sz w:val="22"/>
          <w:szCs w:val="22"/>
        </w:rPr>
        <w:t xml:space="preserve">Ubezpieczenie maszyn budowlano – montażowych, gdzie początek okresu ubezpieczenia będzie przypadał nie później niż w dniu wprowadzenia sprzętu na teren budowy i trwał do chwili opuszczenia przez maszyny budowlano – montażowe terenu budowy. </w:t>
      </w:r>
    </w:p>
    <w:p w:rsidR="00802B36" w:rsidRPr="000A3605" w:rsidRDefault="00802B36" w:rsidP="00802B36">
      <w:pPr>
        <w:pStyle w:val="Akapitzlist"/>
        <w:keepNext/>
        <w:keepLines/>
        <w:widowControl/>
        <w:numPr>
          <w:ilvl w:val="1"/>
          <w:numId w:val="32"/>
        </w:numPr>
        <w:spacing w:after="120"/>
        <w:ind w:left="851" w:hanging="851"/>
        <w:outlineLvl w:val="1"/>
        <w:rPr>
          <w:rFonts w:cs="Arial"/>
          <w:spacing w:val="-2"/>
          <w:sz w:val="22"/>
          <w:szCs w:val="22"/>
        </w:rPr>
      </w:pPr>
      <w:r w:rsidRPr="000A3605">
        <w:rPr>
          <w:rFonts w:cs="Arial"/>
          <w:spacing w:val="-2"/>
          <w:sz w:val="22"/>
          <w:szCs w:val="22"/>
        </w:rPr>
        <w:t xml:space="preserve">W zakresie, w jakim zgodnie z niniejszym artykułem oraz Załącznikiem </w:t>
      </w:r>
      <w:r w:rsidRPr="001B1FC5">
        <w:rPr>
          <w:rFonts w:cs="Arial"/>
          <w:spacing w:val="-2"/>
          <w:sz w:val="22"/>
          <w:szCs w:val="22"/>
        </w:rPr>
        <w:t xml:space="preserve">nr </w:t>
      </w:r>
      <w:r w:rsidR="000F0582" w:rsidRPr="001B1FC5">
        <w:rPr>
          <w:rFonts w:cs="Arial"/>
          <w:spacing w:val="-2"/>
          <w:sz w:val="22"/>
          <w:szCs w:val="22"/>
        </w:rPr>
        <w:t>6</w:t>
      </w:r>
      <w:r w:rsidRPr="001B1FC5">
        <w:rPr>
          <w:rFonts w:cs="Arial"/>
          <w:spacing w:val="-2"/>
          <w:sz w:val="22"/>
          <w:szCs w:val="22"/>
        </w:rPr>
        <w:t xml:space="preserve"> </w:t>
      </w:r>
      <w:r w:rsidRPr="000A3605">
        <w:rPr>
          <w:rFonts w:cs="Arial"/>
          <w:spacing w:val="-2"/>
          <w:sz w:val="22"/>
          <w:szCs w:val="22"/>
        </w:rPr>
        <w:t xml:space="preserve">do niniejszego Kontraktu obowiązek zapewnienia ubezpieczenia spoczywa na Wykonawcy lub Podwykonawcy. </w:t>
      </w:r>
    </w:p>
    <w:p w:rsidR="00802B36" w:rsidRPr="000A3605" w:rsidRDefault="00802B36" w:rsidP="00802B36">
      <w:pPr>
        <w:pStyle w:val="Akapitzlist"/>
        <w:keepNext/>
        <w:keepLines/>
        <w:widowControl/>
        <w:numPr>
          <w:ilvl w:val="2"/>
          <w:numId w:val="35"/>
        </w:numPr>
        <w:spacing w:after="120"/>
        <w:ind w:left="1985" w:hanging="851"/>
        <w:outlineLvl w:val="1"/>
        <w:rPr>
          <w:rFonts w:cs="Arial"/>
          <w:sz w:val="22"/>
          <w:szCs w:val="22"/>
        </w:rPr>
      </w:pPr>
      <w:r w:rsidRPr="000A3605">
        <w:rPr>
          <w:rFonts w:cs="Arial"/>
          <w:sz w:val="22"/>
          <w:szCs w:val="22"/>
        </w:rPr>
        <w:t xml:space="preserve">Wykonawca lub Podwykonawca będzie zobowiązany do ochrony ubezpieczeniowej na warunkach zatwierdzonych przez Zamawiającego, </w:t>
      </w:r>
      <w:r w:rsidRPr="000A3605">
        <w:rPr>
          <w:rFonts w:cs="Arial"/>
          <w:sz w:val="22"/>
          <w:szCs w:val="22"/>
        </w:rPr>
        <w:br/>
        <w:t>odmowa takiego zatwierdzenia musi mieć istotną przyczynę.</w:t>
      </w:r>
      <w:r w:rsidRPr="000A3605">
        <w:rPr>
          <w:rFonts w:cs="Arial"/>
          <w:b/>
          <w:sz w:val="22"/>
          <w:szCs w:val="22"/>
        </w:rPr>
        <w:t xml:space="preserve"> </w:t>
      </w:r>
      <w:r w:rsidRPr="000A3605">
        <w:rPr>
          <w:rFonts w:cs="Arial"/>
          <w:sz w:val="22"/>
          <w:szCs w:val="22"/>
        </w:rPr>
        <w:t xml:space="preserve">Do istotnych przyczyn należą w szczególności: niezgodność warunków ubezpieczenia </w:t>
      </w:r>
      <w:r w:rsidRPr="000A3605">
        <w:rPr>
          <w:rFonts w:cs="Arial"/>
          <w:sz w:val="22"/>
          <w:szCs w:val="22"/>
        </w:rPr>
        <w:br/>
        <w:t xml:space="preserve">z wymaganiami określonymi w niniejszym Kontrakcie lub </w:t>
      </w:r>
      <w:r w:rsidRPr="001B1FC5">
        <w:rPr>
          <w:rFonts w:cs="Arial"/>
          <w:sz w:val="22"/>
          <w:szCs w:val="22"/>
        </w:rPr>
        <w:t xml:space="preserve">Załączniku nr </w:t>
      </w:r>
      <w:r w:rsidR="000F0582" w:rsidRPr="001B1FC5">
        <w:rPr>
          <w:rFonts w:cs="Arial"/>
          <w:sz w:val="22"/>
          <w:szCs w:val="22"/>
        </w:rPr>
        <w:t>6</w:t>
      </w:r>
      <w:r w:rsidRPr="001B1FC5">
        <w:rPr>
          <w:rFonts w:cs="Arial"/>
          <w:sz w:val="22"/>
          <w:szCs w:val="22"/>
        </w:rPr>
        <w:t xml:space="preserve"> </w:t>
      </w:r>
      <w:r w:rsidRPr="000A3605">
        <w:rPr>
          <w:rFonts w:cs="Arial"/>
          <w:sz w:val="22"/>
          <w:szCs w:val="22"/>
        </w:rPr>
        <w:t>do Kontraktu oraz zawarcie wymaganych ubezpieczeń u ubezpieczyciela niespełniającego warunków punktu 19.18 niniejszego Kontraktu. Zatwierdzenia przez Zamawiającego wymaga również jakakolwiek zmiana w warunkach zawartych ubezpieczeń. Zmiany warunków ubezpieczenia zapewnionego przez Wykonawcę mogą być dokonywane wyłącznie za zgodą Zamawiającego, chyba, że zostały wprowadzone przez ubezpieczyciela, jako ogólne zmiany warunków ubezpieczenia i jeżeli zmiana ta nie spowoduje zmniejszenia zakresu ochrony ubezpieczeniowej niniejszego Kontraktu.</w:t>
      </w:r>
    </w:p>
    <w:p w:rsidR="00802B36" w:rsidRPr="000A3605" w:rsidRDefault="00802B36" w:rsidP="00802B36">
      <w:pPr>
        <w:pStyle w:val="Akapitzlist"/>
        <w:keepNext/>
        <w:keepLines/>
        <w:widowControl/>
        <w:numPr>
          <w:ilvl w:val="2"/>
          <w:numId w:val="35"/>
        </w:numPr>
        <w:spacing w:after="120"/>
        <w:ind w:left="1418"/>
        <w:outlineLvl w:val="1"/>
        <w:rPr>
          <w:rFonts w:cs="Arial"/>
          <w:sz w:val="22"/>
          <w:szCs w:val="22"/>
        </w:rPr>
      </w:pPr>
      <w:r w:rsidRPr="000A3605">
        <w:rPr>
          <w:rFonts w:cs="Arial"/>
          <w:sz w:val="22"/>
          <w:szCs w:val="22"/>
        </w:rPr>
        <w:t xml:space="preserve">Polisa ubezpieczenia odpowiedzialności cywilnej (OC) powinna być dostarczona Zamawiającemu w terminie do 7 dni roboczych od dnia podpisania Kontraktu. Polisa ubezpieczenia odpowiedzialności cywilnej zawodowej (OCZ) powinna być dostarczona nie później niż 7 dni od zawarcia niniejszego Kontraktu. Polisa ubezpieczenia maszyn i urządzeń budowlanych powinna być dostarczona nie później niż dzień przed wprowadzeniem sprzętu na teren budowy.  </w:t>
      </w:r>
    </w:p>
    <w:p w:rsidR="00802B36" w:rsidRPr="000A3605" w:rsidRDefault="00802B36" w:rsidP="00802B36">
      <w:pPr>
        <w:pStyle w:val="Akapitzlist"/>
        <w:keepNext/>
        <w:keepLines/>
        <w:widowControl/>
        <w:numPr>
          <w:ilvl w:val="2"/>
          <w:numId w:val="35"/>
        </w:numPr>
        <w:spacing w:after="120"/>
        <w:ind w:left="1418" w:hanging="709"/>
        <w:outlineLvl w:val="1"/>
        <w:rPr>
          <w:rFonts w:cs="Arial"/>
          <w:sz w:val="22"/>
          <w:szCs w:val="22"/>
        </w:rPr>
      </w:pPr>
      <w:r w:rsidRPr="000A3605">
        <w:rPr>
          <w:rFonts w:cs="Arial"/>
          <w:sz w:val="22"/>
          <w:szCs w:val="22"/>
        </w:rPr>
        <w:t xml:space="preserve">Wykonawca w okresie realizacji niniejszego Kontraktu będzie przedstawiał Zamawiającemu dokumenty (alternatywnie, poświadczone kopie dokumentów tak jak w punkcie 19.6.2 powyżej) potwierdzające kontynuację ubezpieczeń najpóźniej 7 dni roboczych przed wygaśnięciem każdej umowy ubezpieczenia. </w:t>
      </w:r>
    </w:p>
    <w:p w:rsidR="00802B36" w:rsidRPr="000A3605" w:rsidRDefault="00802B36" w:rsidP="00802B36">
      <w:pPr>
        <w:pStyle w:val="Akapitzlist"/>
        <w:widowControl/>
        <w:numPr>
          <w:ilvl w:val="1"/>
          <w:numId w:val="33"/>
        </w:numPr>
        <w:tabs>
          <w:tab w:val="left" w:pos="851"/>
        </w:tabs>
        <w:spacing w:after="120"/>
        <w:ind w:left="851" w:hanging="851"/>
        <w:rPr>
          <w:rFonts w:cs="Arial"/>
          <w:sz w:val="22"/>
          <w:szCs w:val="22"/>
        </w:rPr>
      </w:pPr>
      <w:r w:rsidRPr="000A3605">
        <w:rPr>
          <w:rFonts w:cs="Arial"/>
          <w:sz w:val="22"/>
          <w:szCs w:val="22"/>
        </w:rPr>
        <w:lastRenderedPageBreak/>
        <w:t>W razie, gdy Wykonawca nie dopełni terminów, o których mowa w Artykule 19.6.2 i 19.6.3 niniejszego Kontraktu, Zamawiający może wstrzymać Prace ze skutkiem natychmiastowym, w szczególności odmówić wpuszczenia Wykonawcy na teren budowy lub wstrzymać płatności za kolejne etapy realizacji Kontraktu do czasu spełnienia przez Wykonawców wszystkich wymogów ubezpieczeniowych. Jeżeli wstrzymanie Prac skutkować będzie opóźnieniem w ich wykonaniu, będzie to uznane za opóźnienie zawinione przez Wykonawcę, a wstrzymanie płatności nie będzie powodować obowiązku Zamawiającego zapłaty odsetek za zwłokę. Warunkiem skorzystania z niniejszego uprawnienia jest uprzednie pisemne wezwanie do wykonania obowiązku z wyznaczeniem terminu – co najmniej 7 dni roboczych – na jego wykonanie. W uzasadnionych sytuacjach Zamawiający może ustalić inny, dłuższy termin.</w:t>
      </w:r>
    </w:p>
    <w:p w:rsidR="00802B36" w:rsidRPr="000A3605" w:rsidRDefault="00802B36" w:rsidP="00802B36">
      <w:pPr>
        <w:pStyle w:val="Akapitzlist"/>
        <w:widowControl/>
        <w:numPr>
          <w:ilvl w:val="1"/>
          <w:numId w:val="33"/>
        </w:numPr>
        <w:tabs>
          <w:tab w:val="left" w:pos="851"/>
        </w:tabs>
        <w:spacing w:after="120"/>
        <w:ind w:left="851" w:hanging="851"/>
        <w:rPr>
          <w:rFonts w:cs="Arial"/>
          <w:sz w:val="22"/>
          <w:szCs w:val="22"/>
        </w:rPr>
      </w:pPr>
      <w:r w:rsidRPr="000A3605">
        <w:rPr>
          <w:rFonts w:cs="Arial"/>
          <w:spacing w:val="-2"/>
          <w:sz w:val="22"/>
          <w:szCs w:val="22"/>
        </w:rPr>
        <w:t xml:space="preserve">W przypadku zajścia zdarzenia ubezpieczeniowego Wykonawca, Podwykonawcy </w:t>
      </w:r>
      <w:r w:rsidRPr="000A3605">
        <w:rPr>
          <w:rFonts w:cs="Arial"/>
          <w:spacing w:val="-2"/>
          <w:sz w:val="22"/>
          <w:szCs w:val="22"/>
        </w:rPr>
        <w:br/>
        <w:t xml:space="preserve">i Zamawiający (ubezpieczeni) udzielą sobie nawzajem pomocy w zakresie uzasadnionym rodzajem i zakresem zdarzenia ubezpieczeniowego i będą współpracować przy likwidacji szkody z ubezpieczycielem, brokerem (o ile będzie on zaangażowany w proces likwidacji szkody) lub likwidatorem szkód, tak aby ubezpieczeniowy proces likwidacji szkody przebiegał szybko i bez zakłóceń oraz by zapewnić jak najpełniejsze pokrycie przez ubezpieczyciela spowodowanej wypadkiem ubezpieczeniowym szkody poniesionej przez każdy z tych podmiotów. Wykonawca i Podwykonawca są zobowiązani w szczególności do: </w:t>
      </w:r>
    </w:p>
    <w:p w:rsidR="00802B36" w:rsidRPr="000A3605" w:rsidRDefault="00802B36" w:rsidP="00802B36">
      <w:pPr>
        <w:pStyle w:val="Akapitzlist"/>
        <w:widowControl/>
        <w:numPr>
          <w:ilvl w:val="2"/>
          <w:numId w:val="33"/>
        </w:numPr>
        <w:tabs>
          <w:tab w:val="left" w:pos="851"/>
        </w:tabs>
        <w:spacing w:after="120"/>
        <w:ind w:left="2137"/>
        <w:rPr>
          <w:rFonts w:cs="Arial"/>
          <w:spacing w:val="-2"/>
          <w:sz w:val="22"/>
          <w:szCs w:val="22"/>
        </w:rPr>
      </w:pPr>
      <w:r w:rsidRPr="000A3605">
        <w:rPr>
          <w:rFonts w:cs="Arial"/>
          <w:spacing w:val="-2"/>
          <w:sz w:val="22"/>
          <w:szCs w:val="22"/>
        </w:rPr>
        <w:t>terminowego zawiadamiania ubezpieczyciela o szkodzie;</w:t>
      </w:r>
    </w:p>
    <w:p w:rsidR="00802B36" w:rsidRPr="000A3605" w:rsidRDefault="00802B36" w:rsidP="00802B36">
      <w:pPr>
        <w:pStyle w:val="Akapitzlist"/>
        <w:widowControl/>
        <w:numPr>
          <w:ilvl w:val="2"/>
          <w:numId w:val="33"/>
        </w:numPr>
        <w:tabs>
          <w:tab w:val="left" w:pos="851"/>
        </w:tabs>
        <w:spacing w:after="120"/>
        <w:ind w:left="2137"/>
        <w:rPr>
          <w:rFonts w:cs="Arial"/>
          <w:sz w:val="22"/>
          <w:szCs w:val="22"/>
        </w:rPr>
      </w:pPr>
      <w:r w:rsidRPr="000A3605">
        <w:rPr>
          <w:rFonts w:cs="Arial"/>
          <w:spacing w:val="-2"/>
          <w:sz w:val="22"/>
          <w:szCs w:val="22"/>
        </w:rPr>
        <w:t>użycia dostępnych mu środków w celu ratowania przedmiotu ubezpieczenia oraz zapobieżenia szkodzie lub zmniejszenia jej rozmiarów;</w:t>
      </w:r>
    </w:p>
    <w:p w:rsidR="00802B36" w:rsidRPr="000A3605" w:rsidRDefault="00802B36" w:rsidP="00802B36">
      <w:pPr>
        <w:pStyle w:val="Akapitzlist"/>
        <w:widowControl/>
        <w:numPr>
          <w:ilvl w:val="2"/>
          <w:numId w:val="33"/>
        </w:numPr>
        <w:tabs>
          <w:tab w:val="left" w:pos="851"/>
        </w:tabs>
        <w:spacing w:after="120"/>
        <w:ind w:left="2137"/>
        <w:rPr>
          <w:rFonts w:cs="Arial"/>
          <w:sz w:val="22"/>
          <w:szCs w:val="22"/>
        </w:rPr>
      </w:pPr>
      <w:r w:rsidRPr="000A3605">
        <w:rPr>
          <w:rFonts w:cs="Arial"/>
          <w:spacing w:val="-2"/>
          <w:sz w:val="22"/>
          <w:szCs w:val="22"/>
        </w:rPr>
        <w:t>zabezpieczenia możności dochodzenia roszczeń odszkodowawczych wobec osób odpowiedzialnych za szkodę, o ile wynika to z treści umowy ubezpieczenia lub warunków ubezpieczenia.</w:t>
      </w:r>
    </w:p>
    <w:p w:rsidR="00802B36" w:rsidRPr="000A3605" w:rsidRDefault="00802B36" w:rsidP="00802B36">
      <w:pPr>
        <w:pStyle w:val="Akapitzlist"/>
        <w:spacing w:after="120"/>
        <w:ind w:left="851"/>
        <w:rPr>
          <w:rFonts w:cs="Arial"/>
          <w:sz w:val="22"/>
          <w:szCs w:val="22"/>
        </w:rPr>
      </w:pPr>
      <w:r w:rsidRPr="000A3605">
        <w:rPr>
          <w:rFonts w:cs="Arial"/>
          <w:spacing w:val="-2"/>
          <w:sz w:val="22"/>
          <w:szCs w:val="22"/>
        </w:rPr>
        <w:t>Skutki uchybienia obowiązkom i wymaganiom przewidzianym w warunkach ubezpieczenia przez Podwykonawców obciążają Wykonawcę.</w:t>
      </w:r>
    </w:p>
    <w:p w:rsidR="00802B36" w:rsidRPr="000A3605" w:rsidRDefault="00802B36" w:rsidP="00802B36">
      <w:pPr>
        <w:pStyle w:val="Kontrakt2"/>
        <w:numPr>
          <w:ilvl w:val="1"/>
          <w:numId w:val="33"/>
        </w:numPr>
        <w:tabs>
          <w:tab w:val="left" w:pos="851"/>
        </w:tabs>
        <w:spacing w:before="0" w:line="288" w:lineRule="auto"/>
        <w:ind w:left="851" w:hanging="851"/>
        <w:rPr>
          <w:rFonts w:cs="Arial"/>
          <w:szCs w:val="22"/>
        </w:rPr>
      </w:pPr>
      <w:r w:rsidRPr="000A3605">
        <w:rPr>
          <w:rFonts w:cs="Arial"/>
          <w:szCs w:val="22"/>
        </w:rPr>
        <w:t xml:space="preserve">W razie uchybienia przez Wykonawcę lub Podwykonawcę obowiązkom wynikającym z umów ubezpieczenia, Wykonawca ponosi odpowiedzialność wobec Zamawiającego z tytułu odmowy lub ograniczenia przez ubezpieczyciela należnego odszkodowania i wypłaci on Zamawiającemu kwoty, jakie byłyby mu należne z tytułu ubezpieczenia, gdyby Wykonawca lub Podwykonawca dopełnił ciążących na nim obowiązków. Niniejsze postanowienie ma zastosowanie również w przypadku, gdy </w:t>
      </w:r>
      <w:r w:rsidRPr="000A3605">
        <w:rPr>
          <w:rFonts w:cs="Arial"/>
          <w:szCs w:val="22"/>
        </w:rPr>
        <w:lastRenderedPageBreak/>
        <w:t xml:space="preserve">do wypadku ubezpieczeniowego doszło wskutek siły wyższej, np. działania sił przyrody, w zakresie w jakim skutki wystąpienia siły wyższej zostałyby pokryte przez ubezpieczyciela, gdyby Wykonawca lub Podwykonawca dopełnił ciążących na nim obowiązków. </w:t>
      </w:r>
    </w:p>
    <w:p w:rsidR="00802B36" w:rsidRPr="000A3605" w:rsidRDefault="00802B36" w:rsidP="00802B36">
      <w:pPr>
        <w:pStyle w:val="Akapitzlist"/>
        <w:widowControl/>
        <w:numPr>
          <w:ilvl w:val="1"/>
          <w:numId w:val="33"/>
        </w:numPr>
        <w:tabs>
          <w:tab w:val="left" w:pos="851"/>
        </w:tabs>
        <w:spacing w:after="120"/>
        <w:ind w:left="851" w:hanging="851"/>
        <w:rPr>
          <w:rFonts w:cs="Arial"/>
          <w:sz w:val="22"/>
          <w:szCs w:val="22"/>
        </w:rPr>
      </w:pPr>
      <w:r w:rsidRPr="000A3605">
        <w:rPr>
          <w:rFonts w:cs="Arial"/>
          <w:spacing w:val="-2"/>
          <w:sz w:val="22"/>
          <w:szCs w:val="22"/>
        </w:rPr>
        <w:t>W odniesieniu do roszczeń wynikających z umów ubezpieczeniowych, a dotyczących interesów Zamawiającego, Wykonawca ani Podwykonawca nie będzie dokonywał uzgodnień z ubezpieczycielem ani nie zwolni go od zobowiązań bez uprzedniej pisemnej zgody Zamawiającego.</w:t>
      </w:r>
    </w:p>
    <w:p w:rsidR="00802B36" w:rsidRPr="000A3605" w:rsidRDefault="00802B36" w:rsidP="00802B36">
      <w:pPr>
        <w:pStyle w:val="Akapitzlist"/>
        <w:widowControl/>
        <w:numPr>
          <w:ilvl w:val="1"/>
          <w:numId w:val="33"/>
        </w:numPr>
        <w:tabs>
          <w:tab w:val="left" w:pos="851"/>
        </w:tabs>
        <w:spacing w:after="120"/>
        <w:ind w:left="851" w:hanging="851"/>
        <w:rPr>
          <w:rFonts w:cs="Arial"/>
          <w:sz w:val="22"/>
          <w:szCs w:val="22"/>
        </w:rPr>
      </w:pPr>
      <w:r w:rsidRPr="000A3605">
        <w:rPr>
          <w:rFonts w:cs="Arial"/>
          <w:spacing w:val="-2"/>
          <w:sz w:val="22"/>
          <w:szCs w:val="22"/>
        </w:rPr>
        <w:t xml:space="preserve">W przypadku powstania szkód na istniejącym majątku Zamawiającego lub majątku, który został przekazany </w:t>
      </w:r>
      <w:r w:rsidRPr="000A3605">
        <w:rPr>
          <w:rFonts w:cs="Arial"/>
          <w:sz w:val="22"/>
          <w:szCs w:val="22"/>
        </w:rPr>
        <w:t>protokołem przekazania Instalacji do eksploatacji</w:t>
      </w:r>
      <w:r w:rsidRPr="000A3605" w:rsidDel="00FF4B1D">
        <w:rPr>
          <w:rFonts w:cs="Arial"/>
          <w:spacing w:val="-2"/>
          <w:sz w:val="22"/>
          <w:szCs w:val="22"/>
        </w:rPr>
        <w:t xml:space="preserve"> </w:t>
      </w:r>
      <w:r w:rsidRPr="000A3605">
        <w:rPr>
          <w:rFonts w:cs="Arial"/>
          <w:spacing w:val="-2"/>
          <w:sz w:val="22"/>
          <w:szCs w:val="22"/>
        </w:rPr>
        <w:t>i jest na stanie Zamawiającego - likwidacja szkody prowadzona będzie przez Zamawiającego.</w:t>
      </w:r>
    </w:p>
    <w:p w:rsidR="00802B36" w:rsidRPr="000A3605" w:rsidRDefault="00802B36" w:rsidP="00802B36">
      <w:pPr>
        <w:pStyle w:val="Akapitzlist"/>
        <w:widowControl/>
        <w:numPr>
          <w:ilvl w:val="1"/>
          <w:numId w:val="34"/>
        </w:numPr>
        <w:tabs>
          <w:tab w:val="left" w:pos="851"/>
        </w:tabs>
        <w:spacing w:after="120"/>
        <w:ind w:left="851" w:hanging="851"/>
        <w:rPr>
          <w:rFonts w:cs="Arial"/>
          <w:sz w:val="22"/>
          <w:szCs w:val="22"/>
        </w:rPr>
      </w:pPr>
      <w:r w:rsidRPr="000A3605">
        <w:rPr>
          <w:rFonts w:cs="Arial"/>
          <w:spacing w:val="-2"/>
          <w:sz w:val="22"/>
          <w:szCs w:val="22"/>
        </w:rPr>
        <w:t>Ilekroć ubezpieczyciel odmówi wypłaty, opóźni się z wypłatą lub zmniejszy wartość wypłacanego świadczenia ubezpieczeniowego, bez względu na przyczynę i podstawę prawną, pozostanie to bez wpływu na zobowiązanie Wykonawcy do wykonania Przedmiotu Kontraktu zgodnie z terminami określonymi w "Harmonogramie Realizacji Kontraktu” (</w:t>
      </w:r>
      <w:r w:rsidRPr="001B1FC5">
        <w:rPr>
          <w:rFonts w:cs="Arial"/>
          <w:spacing w:val="-2"/>
          <w:sz w:val="22"/>
          <w:szCs w:val="22"/>
        </w:rPr>
        <w:t xml:space="preserve">Załącznik nr </w:t>
      </w:r>
      <w:r w:rsidR="00870258" w:rsidRPr="001B1FC5">
        <w:rPr>
          <w:rFonts w:cs="Arial"/>
          <w:spacing w:val="-2"/>
          <w:sz w:val="22"/>
          <w:szCs w:val="22"/>
        </w:rPr>
        <w:t>3</w:t>
      </w:r>
      <w:r w:rsidRPr="001B1FC5">
        <w:rPr>
          <w:rFonts w:cs="Arial"/>
          <w:spacing w:val="-2"/>
          <w:sz w:val="22"/>
          <w:szCs w:val="22"/>
        </w:rPr>
        <w:t xml:space="preserve"> </w:t>
      </w:r>
      <w:r w:rsidRPr="000A3605">
        <w:rPr>
          <w:rFonts w:cs="Arial"/>
          <w:spacing w:val="-2"/>
          <w:sz w:val="22"/>
          <w:szCs w:val="22"/>
        </w:rPr>
        <w:t>do niniejszego Kontraktu) i w ramach Ceny. Dla uniknięcia wątpliwości, zaistnienie okoliczności, o jakich mowa w zdaniu poprzednim, nie nakłada na Zamawiającego jakichkolwiek zobowiązań do pokrycia kosztów usunięcia skutków zdarzeń ubezpieczeniowych, chyba, że Zamawiający ponosi odpowiedzialność za wystąpienie tych okoliczności.</w:t>
      </w:r>
    </w:p>
    <w:p w:rsidR="00802B36" w:rsidRPr="000A3605" w:rsidRDefault="00802B36" w:rsidP="00802B36">
      <w:pPr>
        <w:pStyle w:val="Akapitzlist"/>
        <w:widowControl/>
        <w:numPr>
          <w:ilvl w:val="1"/>
          <w:numId w:val="34"/>
        </w:numPr>
        <w:tabs>
          <w:tab w:val="left" w:pos="851"/>
        </w:tabs>
        <w:spacing w:after="120"/>
        <w:ind w:left="851" w:hanging="851"/>
        <w:rPr>
          <w:rFonts w:cs="Arial"/>
          <w:sz w:val="22"/>
          <w:szCs w:val="22"/>
        </w:rPr>
      </w:pPr>
      <w:r w:rsidRPr="000A3605">
        <w:rPr>
          <w:rFonts w:cs="Arial"/>
          <w:spacing w:val="-2"/>
          <w:sz w:val="22"/>
          <w:szCs w:val="22"/>
        </w:rPr>
        <w:t xml:space="preserve">W przypadku wystąpienia całkowitej lub częściowej szkody w mieniu objętym umową ubezpieczenia, uprawnionym do otrzymania odszkodowania wynikającego z ubezpieczenia będzie właściciel mienia, które uległo szkodzie. Odszkodowania otrzymane od ubezpieczyciela mogą być i będą wykorzystane wyłącznie do naprawienia lub usunięcia tej szkody. </w:t>
      </w:r>
    </w:p>
    <w:p w:rsidR="00802B36" w:rsidRPr="000A3605" w:rsidRDefault="00802B36" w:rsidP="00802B36">
      <w:pPr>
        <w:pStyle w:val="Akapitzlist"/>
        <w:widowControl/>
        <w:numPr>
          <w:ilvl w:val="1"/>
          <w:numId w:val="34"/>
        </w:numPr>
        <w:tabs>
          <w:tab w:val="left" w:pos="851"/>
        </w:tabs>
        <w:spacing w:after="120"/>
        <w:ind w:left="851" w:hanging="851"/>
        <w:rPr>
          <w:rFonts w:cs="Arial"/>
          <w:sz w:val="22"/>
          <w:szCs w:val="22"/>
        </w:rPr>
      </w:pPr>
      <w:r w:rsidRPr="000A3605">
        <w:rPr>
          <w:rFonts w:cs="Arial"/>
          <w:spacing w:val="-2"/>
          <w:sz w:val="22"/>
          <w:szCs w:val="22"/>
        </w:rPr>
        <w:t>Jeżeli z winy Wykonawcy lub Podwykonawcy szkoda nie zostanie usunięta, w tym nie zostanie usunięta właściwie i w odpowiednim terminie, prawo do odszkodowania z ubezpieczenia przechodzi na Zamawiającego. Jeżeli odszkodowanie, jego część lub zaliczka (zaliczki) na poczet odszkodowania zostały już Wykonawcy lub Podwykonawcy wypłacone, obowiązany jest on zwrócić otrzymane kwoty Zamawiającemu, który może ich dochodzić od Wykonawcy bezpośrednio lub przez potrącenie. Powyższe postanowienia nie dotyczą ubezpieczenia odpowiedzialności cywilnej.</w:t>
      </w:r>
    </w:p>
    <w:p w:rsidR="00802B36" w:rsidRPr="000A3605" w:rsidRDefault="00802B36" w:rsidP="00802B36">
      <w:pPr>
        <w:pStyle w:val="Akapitzlist"/>
        <w:widowControl/>
        <w:numPr>
          <w:ilvl w:val="1"/>
          <w:numId w:val="34"/>
        </w:numPr>
        <w:tabs>
          <w:tab w:val="left" w:pos="851"/>
        </w:tabs>
        <w:spacing w:after="120"/>
        <w:ind w:left="851" w:hanging="851"/>
        <w:rPr>
          <w:rFonts w:cs="Arial"/>
          <w:sz w:val="22"/>
          <w:szCs w:val="22"/>
        </w:rPr>
      </w:pPr>
      <w:r w:rsidRPr="000A3605">
        <w:rPr>
          <w:rFonts w:cs="Arial"/>
          <w:sz w:val="22"/>
          <w:szCs w:val="22"/>
        </w:rPr>
        <w:t xml:space="preserve">W każdym czasie wykonywania Przedmiotu Kontraktu Zamawiający może żądać od Wykonawcy lub Podwykonawcy pisemnej informacji ubezpieczyciela o rzeczywistej wysokości sumy gwarancyjnej/limitu odpowiedzialności, w tym wskutek wypłaty </w:t>
      </w:r>
      <w:r w:rsidRPr="000A3605">
        <w:rPr>
          <w:rFonts w:cs="Arial"/>
          <w:sz w:val="22"/>
          <w:szCs w:val="22"/>
        </w:rPr>
        <w:lastRenderedPageBreak/>
        <w:t>odszkodowania, Wykonawca lub Podwykonawca jest obowiązany uzupełnić sumę gwarancyjną/limit odpowiedzialności do wysokości wymaganej w niniejszym Kontrakcie.</w:t>
      </w:r>
    </w:p>
    <w:p w:rsidR="00802B36" w:rsidRPr="000A3605" w:rsidRDefault="00802B36" w:rsidP="00802B36">
      <w:pPr>
        <w:pStyle w:val="Akapitzlist"/>
        <w:widowControl/>
        <w:numPr>
          <w:ilvl w:val="1"/>
          <w:numId w:val="34"/>
        </w:numPr>
        <w:tabs>
          <w:tab w:val="left" w:pos="851"/>
        </w:tabs>
        <w:spacing w:after="120"/>
        <w:ind w:left="851" w:hanging="851"/>
        <w:rPr>
          <w:rFonts w:cs="Arial"/>
          <w:sz w:val="22"/>
          <w:szCs w:val="22"/>
        </w:rPr>
      </w:pPr>
      <w:r w:rsidRPr="000A3605">
        <w:rPr>
          <w:rFonts w:cs="Arial"/>
          <w:spacing w:val="-2"/>
          <w:sz w:val="22"/>
          <w:szCs w:val="22"/>
        </w:rPr>
        <w:t xml:space="preserve">Wykonawca zobowiązany jest pokryć koszty ubezpieczenia, wynikające z wydłużenia okresu realizacji niniejszego Kontraktu w porównaniu z terminami określonymi w „Harmonogramie Realizacji Kontraktu” (Załącznik </w:t>
      </w:r>
      <w:r w:rsidRPr="001B1FC5">
        <w:rPr>
          <w:rFonts w:cs="Arial"/>
          <w:spacing w:val="-2"/>
          <w:sz w:val="22"/>
          <w:szCs w:val="22"/>
        </w:rPr>
        <w:t xml:space="preserve">nr </w:t>
      </w:r>
      <w:r w:rsidR="00870258" w:rsidRPr="001B1FC5">
        <w:rPr>
          <w:rFonts w:cs="Arial"/>
          <w:spacing w:val="-2"/>
          <w:sz w:val="22"/>
          <w:szCs w:val="22"/>
        </w:rPr>
        <w:t>3</w:t>
      </w:r>
      <w:r w:rsidRPr="001B1FC5">
        <w:rPr>
          <w:rFonts w:cs="Arial"/>
          <w:spacing w:val="-2"/>
          <w:sz w:val="22"/>
          <w:szCs w:val="22"/>
        </w:rPr>
        <w:t xml:space="preserve"> </w:t>
      </w:r>
      <w:r w:rsidRPr="000A3605">
        <w:rPr>
          <w:rFonts w:cs="Arial"/>
          <w:spacing w:val="-2"/>
          <w:sz w:val="22"/>
          <w:szCs w:val="22"/>
        </w:rPr>
        <w:t>do niniejszego Kontraktu) chyba, że wydłużenie takie wynika z przyczyn, za które odpowiedzialność zgodnie z niniejszym Kontraktem ponosi Zamawiający. W przypadku, gdy nie można ustalić podmiotu odpowiedzialnego za przyczyny przedłużenia terminu realizacji niniejszego Kontraktu, ciężar ubezpieczenia spoczywa na tym, kto jest zobowiązany do zawarcia umowy ubezpieczenia. Ewentualne koszty związane z doubezpieczeniem, uwzględniające kwestie odpowiedzialności za przedłużenie terminu realizacji Kontraktu, będą rozpatrywane przy ostatecznym rozliczeniu Ceny niniejszego Kontraktu.</w:t>
      </w:r>
    </w:p>
    <w:p w:rsidR="00802B36" w:rsidRPr="000A3605" w:rsidRDefault="00802B36" w:rsidP="00802B36">
      <w:pPr>
        <w:pStyle w:val="Akapitzlist"/>
        <w:widowControl/>
        <w:numPr>
          <w:ilvl w:val="1"/>
          <w:numId w:val="34"/>
        </w:numPr>
        <w:tabs>
          <w:tab w:val="left" w:pos="851"/>
        </w:tabs>
        <w:spacing w:after="120"/>
        <w:ind w:left="851" w:hanging="851"/>
        <w:rPr>
          <w:rFonts w:cs="Arial"/>
          <w:sz w:val="22"/>
          <w:szCs w:val="22"/>
        </w:rPr>
      </w:pPr>
      <w:r w:rsidRPr="000A3605">
        <w:rPr>
          <w:rFonts w:cs="Arial"/>
          <w:spacing w:val="-2"/>
          <w:sz w:val="22"/>
          <w:szCs w:val="22"/>
        </w:rPr>
        <w:t xml:space="preserve">Ilekroć Strona jest zobowiązana do zawarcia umowy lub umów ubezpieczenia na mocy niniejszego Kontraktu, wówczas zawrze ona ubezpieczenia jedynie z zakładami ubezpieczeń posiadającymi odpowiedni potencjał finansowy, osobowy oraz organizacyjny, jak również zdolność do obsługi zawartych umów ubezpieczenia i które będą przyjmowały wnioski o wypłatę odszkodowania, jak również prowadziły postępowanie likwidacyjne w języku polskim. </w:t>
      </w:r>
    </w:p>
    <w:p w:rsidR="00802B36" w:rsidRPr="000A3605" w:rsidRDefault="00802B36" w:rsidP="00802B36">
      <w:pPr>
        <w:pStyle w:val="Akapitzlist"/>
        <w:numPr>
          <w:ilvl w:val="1"/>
          <w:numId w:val="34"/>
        </w:numPr>
        <w:spacing w:after="120"/>
        <w:ind w:left="851" w:hanging="851"/>
        <w:rPr>
          <w:rFonts w:cs="Arial"/>
          <w:sz w:val="22"/>
          <w:szCs w:val="22"/>
        </w:rPr>
      </w:pPr>
      <w:r w:rsidRPr="000A3605">
        <w:rPr>
          <w:rFonts w:cs="Arial"/>
          <w:spacing w:val="-2"/>
          <w:sz w:val="22"/>
          <w:szCs w:val="22"/>
        </w:rPr>
        <w:t xml:space="preserve">Obowiązek Zamawiającego, Wykonawcy lub jego Podwykonawców do zawarcia i przedłużania ważności wymaganych ubezpieczeń nie może być w żadnym wypadku interpretowany jako ograniczenie odpowiedzialności wynikającej z niniejszego Kontraktu oraz obowiązujących przepisów prawa. </w:t>
      </w:r>
    </w:p>
    <w:p w:rsidR="00802B36" w:rsidRPr="000A3605" w:rsidRDefault="00802B36" w:rsidP="00802B36">
      <w:pPr>
        <w:pStyle w:val="Kontrakt2"/>
        <w:numPr>
          <w:ilvl w:val="1"/>
          <w:numId w:val="34"/>
        </w:numPr>
        <w:tabs>
          <w:tab w:val="left" w:pos="426"/>
          <w:tab w:val="left" w:pos="851"/>
        </w:tabs>
        <w:spacing w:before="0" w:after="120" w:line="288" w:lineRule="auto"/>
        <w:ind w:left="851" w:hanging="851"/>
        <w:rPr>
          <w:rFonts w:cs="Arial"/>
          <w:szCs w:val="22"/>
        </w:rPr>
      </w:pPr>
      <w:r w:rsidRPr="000A3605">
        <w:rPr>
          <w:rFonts w:cs="Arial"/>
          <w:spacing w:val="-2"/>
          <w:szCs w:val="22"/>
        </w:rPr>
        <w:t xml:space="preserve">W przypadku Wykonawców działających wspólnie (Konsorcjum) wszyscy członkowie konsorcjum muszą być objęci wymaganym ubezpieczeniem, bądź każdy z konsorcjantów zobowiązany będzie do przedstawienia odrębnego ubezpieczenia, które będzie spełniać wszystkie wymogi określone w niniejszym Artykule 19 oraz w Załączniku </w:t>
      </w:r>
      <w:r w:rsidRPr="001B1FC5">
        <w:rPr>
          <w:rFonts w:cs="Arial"/>
          <w:spacing w:val="-2"/>
          <w:szCs w:val="22"/>
        </w:rPr>
        <w:t xml:space="preserve">nr </w:t>
      </w:r>
      <w:r w:rsidR="00870258" w:rsidRPr="001B1FC5">
        <w:rPr>
          <w:rFonts w:cs="Arial"/>
          <w:spacing w:val="-2"/>
          <w:szCs w:val="22"/>
        </w:rPr>
        <w:t xml:space="preserve">6 </w:t>
      </w:r>
      <w:r w:rsidRPr="000A3605">
        <w:rPr>
          <w:rFonts w:cs="Arial"/>
          <w:spacing w:val="-2"/>
          <w:szCs w:val="22"/>
        </w:rPr>
        <w:t>do Kontraktu. Obowiązki dotyczące spełnienia wymogów ubezpieczeniowych obciążają Lidera Konsorcjum.</w:t>
      </w:r>
    </w:p>
    <w:p w:rsidR="00802B36" w:rsidRPr="000A3605" w:rsidRDefault="00802B36" w:rsidP="00802B36">
      <w:pPr>
        <w:pStyle w:val="Akapitzlist"/>
        <w:widowControl/>
        <w:numPr>
          <w:ilvl w:val="1"/>
          <w:numId w:val="34"/>
        </w:numPr>
        <w:tabs>
          <w:tab w:val="left" w:pos="851"/>
        </w:tabs>
        <w:spacing w:after="120"/>
        <w:ind w:left="851" w:hanging="851"/>
        <w:rPr>
          <w:rFonts w:cs="Arial"/>
          <w:sz w:val="22"/>
          <w:szCs w:val="22"/>
        </w:rPr>
      </w:pPr>
      <w:r w:rsidRPr="000A3605">
        <w:rPr>
          <w:rFonts w:cs="Arial"/>
          <w:spacing w:val="-2"/>
          <w:sz w:val="22"/>
          <w:szCs w:val="22"/>
        </w:rPr>
        <w:t>Wykonawca nie może w ramach Ceny ujmować kosztu ubezpieczeń, co do których gestia ubezpieczeniowa leży po stronie Zamawiającego.</w:t>
      </w:r>
    </w:p>
    <w:p w:rsidR="00802B36" w:rsidRPr="000A3605" w:rsidRDefault="00802B36" w:rsidP="00802B36">
      <w:pPr>
        <w:pStyle w:val="Kontrakt2"/>
        <w:numPr>
          <w:ilvl w:val="1"/>
          <w:numId w:val="34"/>
        </w:numPr>
        <w:tabs>
          <w:tab w:val="left" w:pos="426"/>
          <w:tab w:val="left" w:pos="851"/>
        </w:tabs>
        <w:spacing w:before="0" w:line="288" w:lineRule="auto"/>
        <w:ind w:left="851" w:hanging="851"/>
        <w:rPr>
          <w:rFonts w:cs="Arial"/>
          <w:szCs w:val="22"/>
        </w:rPr>
      </w:pPr>
      <w:r w:rsidRPr="000A3605">
        <w:rPr>
          <w:rFonts w:cs="Arial"/>
          <w:szCs w:val="22"/>
        </w:rPr>
        <w:t xml:space="preserve">Przeniesienie przez ubezpieczonego innego niż Zamawiający, w szczególności Wykonawcę, praw z umowy ubezpieczenia na osobę trzecią wymaga pisemnej zgody Zamawiającego pod rygorem nieważności. </w:t>
      </w:r>
    </w:p>
    <w:p w:rsidR="00802B36" w:rsidRPr="000A3605" w:rsidRDefault="00802B36" w:rsidP="00802B36">
      <w:pPr>
        <w:pStyle w:val="Kontrakt2"/>
        <w:numPr>
          <w:ilvl w:val="1"/>
          <w:numId w:val="34"/>
        </w:numPr>
        <w:tabs>
          <w:tab w:val="left" w:pos="426"/>
          <w:tab w:val="left" w:pos="851"/>
        </w:tabs>
        <w:spacing w:before="0" w:line="288" w:lineRule="auto"/>
        <w:ind w:left="851" w:hanging="851"/>
        <w:rPr>
          <w:rFonts w:cs="Arial"/>
          <w:szCs w:val="22"/>
        </w:rPr>
      </w:pPr>
      <w:r w:rsidRPr="000A3605">
        <w:rPr>
          <w:rFonts w:cs="Arial"/>
          <w:szCs w:val="22"/>
        </w:rPr>
        <w:lastRenderedPageBreak/>
        <w:t xml:space="preserve">Wszelka dokumentacja ubezpieczeniowa winna być przesyłana na następujący adres mailowy, z powołaniem na numer Kontraktu: </w:t>
      </w:r>
      <w:hyperlink r:id="rId8" w:history="1">
        <w:r w:rsidR="00BD4507" w:rsidRPr="000A3605">
          <w:rPr>
            <w:rStyle w:val="Hipercze"/>
            <w:rFonts w:cs="Arial"/>
            <w:szCs w:val="22"/>
          </w:rPr>
          <w:t>……………….</w:t>
        </w:r>
        <w:r w:rsidRPr="000A3605">
          <w:rPr>
            <w:rStyle w:val="Hipercze"/>
            <w:rFonts w:cs="Arial"/>
            <w:szCs w:val="22"/>
          </w:rPr>
          <w:t>@</w:t>
        </w:r>
      </w:hyperlink>
      <w:r w:rsidR="00BD4507" w:rsidRPr="000A3605">
        <w:rPr>
          <w:rStyle w:val="Hipercze"/>
          <w:rFonts w:cs="Arial"/>
          <w:szCs w:val="22"/>
        </w:rPr>
        <w:t>.........................</w:t>
      </w:r>
      <w:r w:rsidRPr="000A3605">
        <w:rPr>
          <w:rFonts w:cs="Arial"/>
          <w:szCs w:val="22"/>
        </w:rPr>
        <w:t xml:space="preserve"> .</w:t>
      </w:r>
    </w:p>
    <w:p w:rsidR="00802B36" w:rsidRPr="000A3605" w:rsidRDefault="00802B36" w:rsidP="00802B36">
      <w:pPr>
        <w:keepNext/>
        <w:keepLines/>
        <w:spacing w:after="120"/>
        <w:ind w:left="426"/>
        <w:outlineLvl w:val="1"/>
        <w:rPr>
          <w:rFonts w:ascii="Arial" w:hAnsi="Arial" w:cs="Arial"/>
          <w:bCs/>
          <w:spacing w:val="-2"/>
          <w:sz w:val="22"/>
          <w:szCs w:val="22"/>
        </w:rPr>
      </w:pPr>
    </w:p>
    <w:p w:rsidR="00835575" w:rsidRPr="000A3605" w:rsidRDefault="004D71C1" w:rsidP="00BC55D9">
      <w:pPr>
        <w:pStyle w:val="Nagwek1"/>
        <w:keepNext w:val="0"/>
        <w:keepLines/>
        <w:numPr>
          <w:ilvl w:val="0"/>
          <w:numId w:val="2"/>
        </w:numPr>
        <w:tabs>
          <w:tab w:val="num" w:pos="1304"/>
        </w:tabs>
        <w:spacing w:line="360" w:lineRule="auto"/>
        <w:jc w:val="center"/>
        <w:rPr>
          <w:rFonts w:cs="Arial"/>
          <w:sz w:val="22"/>
          <w:szCs w:val="22"/>
        </w:rPr>
      </w:pPr>
      <w:r w:rsidRPr="000A3605">
        <w:rPr>
          <w:rFonts w:cs="Arial"/>
          <w:sz w:val="22"/>
          <w:szCs w:val="22"/>
        </w:rPr>
        <w:lastRenderedPageBreak/>
        <w:t>O</w:t>
      </w:r>
      <w:r w:rsidR="00835575" w:rsidRPr="000A3605">
        <w:rPr>
          <w:rFonts w:cs="Arial"/>
          <w:sz w:val="22"/>
          <w:szCs w:val="22"/>
        </w:rPr>
        <w:t xml:space="preserve">dstąpienie od </w:t>
      </w:r>
      <w:r w:rsidR="0033171E" w:rsidRPr="000A3605">
        <w:rPr>
          <w:rFonts w:cs="Arial"/>
          <w:sz w:val="22"/>
          <w:szCs w:val="22"/>
        </w:rPr>
        <w:t>Kontraktu</w:t>
      </w:r>
      <w:bookmarkEnd w:id="352"/>
      <w:bookmarkEnd w:id="353"/>
      <w:bookmarkEnd w:id="354"/>
    </w:p>
    <w:p w:rsidR="002D6F2D" w:rsidRPr="000A3605" w:rsidRDefault="002D6F2D" w:rsidP="00252828">
      <w:pPr>
        <w:pStyle w:val="Nagwek2"/>
        <w:rPr>
          <w:rFonts w:cs="Arial"/>
          <w:sz w:val="22"/>
          <w:szCs w:val="22"/>
        </w:rPr>
      </w:pPr>
      <w:r w:rsidRPr="000A3605">
        <w:rPr>
          <w:rFonts w:cs="Arial"/>
          <w:sz w:val="22"/>
          <w:szCs w:val="22"/>
        </w:rPr>
        <w:t>W przypadkach określonych</w:t>
      </w:r>
      <w:r w:rsidR="0087619C" w:rsidRPr="000A3605">
        <w:rPr>
          <w:rFonts w:cs="Arial"/>
          <w:sz w:val="22"/>
          <w:szCs w:val="22"/>
        </w:rPr>
        <w:t xml:space="preserve"> </w:t>
      </w:r>
      <w:r w:rsidRPr="000A3605">
        <w:rPr>
          <w:rFonts w:cs="Arial"/>
          <w:sz w:val="22"/>
          <w:szCs w:val="22"/>
        </w:rPr>
        <w:t>w niniejszym Artykule</w:t>
      </w:r>
      <w:r w:rsidR="000E3A85" w:rsidRPr="000A3605">
        <w:rPr>
          <w:rFonts w:cs="Arial"/>
          <w:sz w:val="22"/>
          <w:szCs w:val="22"/>
        </w:rPr>
        <w:t xml:space="preserve"> i innych wyraźnie wskazanych w Kontrakcie</w:t>
      </w:r>
      <w:r w:rsidRPr="000A3605">
        <w:rPr>
          <w:rFonts w:cs="Arial"/>
          <w:sz w:val="22"/>
          <w:szCs w:val="22"/>
        </w:rPr>
        <w:t>:</w:t>
      </w:r>
    </w:p>
    <w:p w:rsidR="002D6F2D" w:rsidRPr="000A3605" w:rsidRDefault="002D6F2D" w:rsidP="00923B0C">
      <w:pPr>
        <w:pStyle w:val="Nagwek3"/>
        <w:tabs>
          <w:tab w:val="num" w:pos="1276"/>
        </w:tabs>
        <w:ind w:left="1276" w:hanging="709"/>
        <w:rPr>
          <w:rFonts w:cs="Arial"/>
          <w:sz w:val="22"/>
          <w:szCs w:val="22"/>
        </w:rPr>
      </w:pPr>
      <w:r w:rsidRPr="000A3605">
        <w:rPr>
          <w:rFonts w:cs="Arial"/>
          <w:sz w:val="22"/>
          <w:szCs w:val="22"/>
        </w:rPr>
        <w:t>Wykonawca może odstąpić od Kontraktu w</w:t>
      </w:r>
      <w:r w:rsidR="00290746" w:rsidRPr="000A3605">
        <w:rPr>
          <w:rFonts w:cs="Arial"/>
          <w:sz w:val="22"/>
          <w:szCs w:val="22"/>
        </w:rPr>
        <w:t xml:space="preserve"> całości lub w</w:t>
      </w:r>
      <w:r w:rsidRPr="000A3605">
        <w:rPr>
          <w:rFonts w:cs="Arial"/>
          <w:sz w:val="22"/>
          <w:szCs w:val="22"/>
        </w:rPr>
        <w:t xml:space="preserve"> zakresie niewykonanej części Kontraktu,</w:t>
      </w:r>
    </w:p>
    <w:p w:rsidR="002D6F2D" w:rsidRPr="000A3605" w:rsidRDefault="002D6F2D" w:rsidP="00923B0C">
      <w:pPr>
        <w:pStyle w:val="Nagwek3"/>
        <w:tabs>
          <w:tab w:val="num" w:pos="1276"/>
        </w:tabs>
        <w:ind w:left="1276" w:hanging="709"/>
        <w:rPr>
          <w:rFonts w:cs="Arial"/>
          <w:sz w:val="22"/>
          <w:szCs w:val="22"/>
        </w:rPr>
      </w:pPr>
      <w:r w:rsidRPr="000A3605">
        <w:rPr>
          <w:rFonts w:cs="Arial"/>
          <w:sz w:val="22"/>
          <w:szCs w:val="22"/>
        </w:rPr>
        <w:t>Zamawiający może odstąpić od Kontraktu w zakresie niewykonanej części Kontraktu lub zlecić dokończenie realizacji Przedmiotu Kontraktu osobie trzeciej na koszt i ryzyko Wykonawcy (wykonanie zastępcze)</w:t>
      </w:r>
      <w:r w:rsidR="00B33BDC" w:rsidRPr="000A3605">
        <w:rPr>
          <w:rFonts w:cs="Arial"/>
          <w:sz w:val="22"/>
          <w:szCs w:val="22"/>
        </w:rPr>
        <w:t xml:space="preserve"> bez zgody sądu</w:t>
      </w:r>
      <w:r w:rsidRPr="000A3605">
        <w:rPr>
          <w:rFonts w:cs="Arial"/>
          <w:sz w:val="22"/>
          <w:szCs w:val="22"/>
        </w:rPr>
        <w:t>,</w:t>
      </w:r>
    </w:p>
    <w:p w:rsidR="00941F60" w:rsidRPr="000A3605" w:rsidRDefault="002D6F2D" w:rsidP="00923B0C">
      <w:pPr>
        <w:pStyle w:val="Nagwek3"/>
        <w:tabs>
          <w:tab w:val="num" w:pos="1276"/>
        </w:tabs>
        <w:ind w:left="1276" w:hanging="709"/>
        <w:rPr>
          <w:rFonts w:cs="Arial"/>
          <w:sz w:val="22"/>
          <w:szCs w:val="22"/>
        </w:rPr>
      </w:pPr>
      <w:r w:rsidRPr="000A3605">
        <w:rPr>
          <w:rFonts w:cs="Arial"/>
          <w:sz w:val="22"/>
          <w:szCs w:val="22"/>
        </w:rPr>
        <w:t>Zamawiający może odstąpić od Kontraktu w całości i postawić Instalację do dyspozycji Wykonawcy</w:t>
      </w:r>
      <w:r w:rsidR="00C36F28" w:rsidRPr="000A3605">
        <w:rPr>
          <w:rFonts w:cs="Arial"/>
          <w:sz w:val="22"/>
          <w:szCs w:val="22"/>
        </w:rPr>
        <w:t>,</w:t>
      </w:r>
    </w:p>
    <w:p w:rsidR="00941F60" w:rsidRPr="000A3605" w:rsidRDefault="00941F60" w:rsidP="00941F60">
      <w:pPr>
        <w:pStyle w:val="Nagwek3"/>
        <w:tabs>
          <w:tab w:val="num" w:pos="1276"/>
        </w:tabs>
        <w:ind w:left="1276" w:hanging="709"/>
        <w:rPr>
          <w:rFonts w:cs="Arial"/>
          <w:sz w:val="22"/>
          <w:szCs w:val="22"/>
        </w:rPr>
      </w:pPr>
      <w:r w:rsidRPr="000A3605">
        <w:rPr>
          <w:rFonts w:cs="Arial"/>
          <w:sz w:val="22"/>
          <w:szCs w:val="22"/>
        </w:rPr>
        <w:t>Zamawiający ma prawo odstąpić od Kontraktu w zakresie niewykonanej części lub w całości</w:t>
      </w:r>
      <w:r w:rsidR="00802572" w:rsidRPr="000A3605">
        <w:rPr>
          <w:rFonts w:cs="Arial"/>
          <w:sz w:val="22"/>
          <w:szCs w:val="22"/>
        </w:rPr>
        <w:t xml:space="preserve"> lub w całości z postawieniem Instalacji do dyspozycji Wykonawcy</w:t>
      </w:r>
      <w:r w:rsidRPr="000A3605">
        <w:rPr>
          <w:rFonts w:cs="Arial"/>
          <w:sz w:val="22"/>
          <w:szCs w:val="22"/>
        </w:rPr>
        <w:t xml:space="preserve">, w sytuacjach wymienionych w Kontrakcie, w terminie do </w:t>
      </w:r>
      <w:r w:rsidR="00B80BBA" w:rsidRPr="000A3605">
        <w:rPr>
          <w:rFonts w:cs="Arial"/>
          <w:sz w:val="22"/>
          <w:szCs w:val="22"/>
        </w:rPr>
        <w:t>31</w:t>
      </w:r>
      <w:r w:rsidRPr="000A3605">
        <w:rPr>
          <w:rFonts w:cs="Arial"/>
          <w:sz w:val="22"/>
          <w:szCs w:val="22"/>
        </w:rPr>
        <w:t>-</w:t>
      </w:r>
      <w:r w:rsidR="00B80BBA" w:rsidRPr="000A3605">
        <w:rPr>
          <w:rFonts w:cs="Arial"/>
          <w:sz w:val="22"/>
          <w:szCs w:val="22"/>
        </w:rPr>
        <w:t>12</w:t>
      </w:r>
      <w:r w:rsidRPr="000A3605">
        <w:rPr>
          <w:rFonts w:cs="Arial"/>
          <w:sz w:val="22"/>
          <w:szCs w:val="22"/>
        </w:rPr>
        <w:t>-</w:t>
      </w:r>
      <w:r w:rsidR="00B80BBA" w:rsidRPr="000A3605">
        <w:rPr>
          <w:rFonts w:cs="Arial"/>
          <w:sz w:val="22"/>
          <w:szCs w:val="22"/>
        </w:rPr>
        <w:t xml:space="preserve">2023 </w:t>
      </w:r>
      <w:r w:rsidRPr="000A3605">
        <w:rPr>
          <w:rFonts w:cs="Arial"/>
          <w:sz w:val="22"/>
          <w:szCs w:val="22"/>
        </w:rPr>
        <w:t>r.</w:t>
      </w:r>
    </w:p>
    <w:p w:rsidR="002D6F2D" w:rsidRPr="000A3605" w:rsidRDefault="00EC1CF3" w:rsidP="00925ABE">
      <w:pPr>
        <w:pStyle w:val="Nagwek2"/>
        <w:tabs>
          <w:tab w:val="clear" w:pos="0"/>
        </w:tabs>
        <w:ind w:left="567" w:hanging="567"/>
        <w:rPr>
          <w:rFonts w:cs="Arial"/>
          <w:sz w:val="22"/>
          <w:szCs w:val="22"/>
        </w:rPr>
      </w:pPr>
      <w:r w:rsidRPr="000A3605">
        <w:rPr>
          <w:rFonts w:cs="Arial"/>
          <w:sz w:val="22"/>
          <w:szCs w:val="22"/>
        </w:rPr>
        <w:t>Odstąpienie od Kontraktu w całości lub w zakresie niewykonanej części Kontraktu, a także decyzja Zamawiającego o wykonaniu zastępczym muszą mieć formę pisemnego oświadczenia przekazanego drugiej Stronie w terminie 30 (trzydzie</w:t>
      </w:r>
      <w:r w:rsidR="00B33BDC" w:rsidRPr="000A3605">
        <w:rPr>
          <w:rFonts w:cs="Arial"/>
          <w:sz w:val="22"/>
          <w:szCs w:val="22"/>
        </w:rPr>
        <w:t>stu</w:t>
      </w:r>
      <w:r w:rsidRPr="000A3605">
        <w:rPr>
          <w:rFonts w:cs="Arial"/>
          <w:sz w:val="22"/>
          <w:szCs w:val="22"/>
        </w:rPr>
        <w:t>) dni od powzięcia wiadomości o okolicznościach wymienionych w punkcie 20.5.3 lub 60 (sześćdzi</w:t>
      </w:r>
      <w:r w:rsidR="00B33BDC" w:rsidRPr="000A3605">
        <w:rPr>
          <w:rFonts w:cs="Arial"/>
          <w:sz w:val="22"/>
          <w:szCs w:val="22"/>
        </w:rPr>
        <w:t>esięciu</w:t>
      </w:r>
      <w:r w:rsidRPr="000A3605">
        <w:rPr>
          <w:rFonts w:cs="Arial"/>
          <w:sz w:val="22"/>
          <w:szCs w:val="22"/>
        </w:rPr>
        <w:t xml:space="preserve">) dni od dnia uzyskania informacji o wystąpieniu innego zdarzenia wymienionego w punktach 20.3 lub 20.5 </w:t>
      </w:r>
      <w:r w:rsidR="002D6F2D" w:rsidRPr="000A3605">
        <w:rPr>
          <w:rFonts w:cs="Arial"/>
          <w:sz w:val="22"/>
          <w:szCs w:val="22"/>
        </w:rPr>
        <w:t>.</w:t>
      </w:r>
    </w:p>
    <w:p w:rsidR="002D6F2D" w:rsidRPr="000A3605" w:rsidRDefault="0064431B" w:rsidP="00923B0C">
      <w:pPr>
        <w:pStyle w:val="Nagwek2"/>
        <w:tabs>
          <w:tab w:val="clear" w:pos="0"/>
          <w:tab w:val="num" w:pos="567"/>
        </w:tabs>
        <w:ind w:left="567" w:hanging="567"/>
        <w:rPr>
          <w:rFonts w:cs="Arial"/>
          <w:sz w:val="22"/>
          <w:szCs w:val="22"/>
        </w:rPr>
      </w:pPr>
      <w:bookmarkStart w:id="355" w:name="_Ref274119667"/>
      <w:r w:rsidRPr="000A3605">
        <w:rPr>
          <w:rFonts w:cs="Arial"/>
          <w:sz w:val="22"/>
          <w:szCs w:val="22"/>
        </w:rPr>
        <w:t>Wykonawca jest uprawniony do odstąpienia od Kontraktu w zakresie niewykonanej części Kontraktu na ogólnych zasadach kodeksu cywilnego oraz w przypadku, gdy</w:t>
      </w:r>
      <w:r w:rsidR="002D6F2D" w:rsidRPr="000A3605">
        <w:rPr>
          <w:rFonts w:cs="Arial"/>
          <w:sz w:val="22"/>
          <w:szCs w:val="22"/>
        </w:rPr>
        <w:t>:</w:t>
      </w:r>
      <w:bookmarkEnd w:id="355"/>
    </w:p>
    <w:p w:rsidR="002D6F2D" w:rsidRPr="000A3605" w:rsidRDefault="002D6F2D" w:rsidP="00923B0C">
      <w:pPr>
        <w:pStyle w:val="Nagwek3"/>
        <w:tabs>
          <w:tab w:val="num" w:pos="1276"/>
        </w:tabs>
        <w:ind w:left="1276" w:hanging="709"/>
        <w:rPr>
          <w:rFonts w:cs="Arial"/>
          <w:sz w:val="22"/>
          <w:szCs w:val="22"/>
        </w:rPr>
      </w:pPr>
      <w:r w:rsidRPr="000A3605">
        <w:rPr>
          <w:rFonts w:cs="Arial"/>
          <w:sz w:val="22"/>
          <w:szCs w:val="22"/>
        </w:rPr>
        <w:t xml:space="preserve">Zamawiający pozostaje w zwłoce w płatnościach, jeśli zwłoka nieprzerwanie trwa dłużej niż </w:t>
      </w:r>
      <w:r w:rsidR="00F40731" w:rsidRPr="000A3605">
        <w:rPr>
          <w:rFonts w:cs="Arial"/>
          <w:sz w:val="22"/>
          <w:szCs w:val="22"/>
        </w:rPr>
        <w:t xml:space="preserve">45 </w:t>
      </w:r>
      <w:r w:rsidR="00C13D59" w:rsidRPr="000A3605">
        <w:rPr>
          <w:rFonts w:cs="Arial"/>
          <w:sz w:val="22"/>
          <w:szCs w:val="22"/>
        </w:rPr>
        <w:t>(</w:t>
      </w:r>
      <w:r w:rsidR="00F40731" w:rsidRPr="000A3605">
        <w:rPr>
          <w:rFonts w:cs="Arial"/>
          <w:sz w:val="22"/>
          <w:szCs w:val="22"/>
        </w:rPr>
        <w:t>czterdzieści pięć</w:t>
      </w:r>
      <w:r w:rsidR="00C13D59" w:rsidRPr="000A3605">
        <w:rPr>
          <w:rFonts w:cs="Arial"/>
          <w:sz w:val="22"/>
          <w:szCs w:val="22"/>
        </w:rPr>
        <w:t xml:space="preserve">) </w:t>
      </w:r>
      <w:r w:rsidRPr="000A3605">
        <w:rPr>
          <w:rFonts w:cs="Arial"/>
          <w:sz w:val="22"/>
          <w:szCs w:val="22"/>
        </w:rPr>
        <w:t>dni, pomimo dwukrotnego udzielenia Zamawiającemu dodatkowego terminu do spełnienia niewykonanego w terminie świadczenia</w:t>
      </w:r>
      <w:r w:rsidR="00B33BDC" w:rsidRPr="000A3605">
        <w:rPr>
          <w:rFonts w:cs="Arial"/>
          <w:sz w:val="22"/>
          <w:szCs w:val="22"/>
        </w:rPr>
        <w:t>, każdorazowo nie krótszego niż 7 dni</w:t>
      </w:r>
      <w:r w:rsidRPr="000A3605">
        <w:rPr>
          <w:rFonts w:cs="Arial"/>
          <w:sz w:val="22"/>
          <w:szCs w:val="22"/>
        </w:rPr>
        <w:t>;</w:t>
      </w:r>
    </w:p>
    <w:p w:rsidR="002D6F2D" w:rsidRPr="000A3605" w:rsidRDefault="00EC1CF3" w:rsidP="00923B0C">
      <w:pPr>
        <w:pStyle w:val="Nagwek3"/>
        <w:tabs>
          <w:tab w:val="num" w:pos="1276"/>
        </w:tabs>
        <w:ind w:left="1276" w:hanging="709"/>
        <w:rPr>
          <w:rFonts w:cs="Arial"/>
          <w:sz w:val="22"/>
          <w:szCs w:val="22"/>
        </w:rPr>
      </w:pPr>
      <w:r w:rsidRPr="000A3605">
        <w:rPr>
          <w:rFonts w:cs="Arial"/>
          <w:sz w:val="22"/>
          <w:szCs w:val="22"/>
        </w:rPr>
        <w:t xml:space="preserve">zawieszenie realizacji Kontraktu wynikające z przyczyn leżących po stronie Zamawiającego trwa łącznie dłużej niż </w:t>
      </w:r>
      <w:r w:rsidR="00B80BBA" w:rsidRPr="000A3605">
        <w:rPr>
          <w:rFonts w:cs="Arial"/>
          <w:sz w:val="22"/>
          <w:szCs w:val="22"/>
        </w:rPr>
        <w:t>6 miesięcy</w:t>
      </w:r>
      <w:r w:rsidR="00B33BDC" w:rsidRPr="000A3605">
        <w:rPr>
          <w:rFonts w:cs="Arial"/>
          <w:sz w:val="22"/>
          <w:szCs w:val="22"/>
        </w:rPr>
        <w:t>;</w:t>
      </w:r>
    </w:p>
    <w:p w:rsidR="002D6F2D" w:rsidRPr="000A3605" w:rsidRDefault="00185226" w:rsidP="00923B0C">
      <w:pPr>
        <w:pStyle w:val="Nagwek3"/>
        <w:tabs>
          <w:tab w:val="num" w:pos="1276"/>
        </w:tabs>
        <w:ind w:left="1276" w:hanging="709"/>
        <w:rPr>
          <w:rFonts w:cs="Arial"/>
          <w:sz w:val="22"/>
          <w:szCs w:val="22"/>
        </w:rPr>
      </w:pPr>
      <w:r w:rsidRPr="000A3605">
        <w:rPr>
          <w:rFonts w:cs="Arial"/>
          <w:sz w:val="22"/>
          <w:szCs w:val="22"/>
        </w:rPr>
        <w:t xml:space="preserve">siła wyższa </w:t>
      </w:r>
      <w:r w:rsidRPr="000A3605">
        <w:rPr>
          <w:rStyle w:val="Teksttreci3Kursywa"/>
          <w:rFonts w:ascii="Arial" w:hAnsi="Arial" w:cs="Arial"/>
          <w:i w:val="0"/>
        </w:rPr>
        <w:t xml:space="preserve">trwa dłużej niż </w:t>
      </w:r>
      <w:r w:rsidR="00B33155" w:rsidRPr="000A3605">
        <w:rPr>
          <w:rStyle w:val="Teksttreci3Kursywa"/>
          <w:rFonts w:ascii="Arial" w:hAnsi="Arial" w:cs="Arial"/>
          <w:i w:val="0"/>
        </w:rPr>
        <w:t>9</w:t>
      </w:r>
      <w:r w:rsidRPr="000A3605">
        <w:rPr>
          <w:rStyle w:val="Teksttreci3Kursywa"/>
          <w:rFonts w:ascii="Arial" w:hAnsi="Arial" w:cs="Arial"/>
          <w:i w:val="0"/>
        </w:rPr>
        <w:t>0 dni</w:t>
      </w:r>
      <w:r w:rsidR="002D6F2D" w:rsidRPr="000A3605">
        <w:rPr>
          <w:rFonts w:cs="Arial"/>
          <w:sz w:val="22"/>
          <w:szCs w:val="22"/>
        </w:rPr>
        <w:t>.</w:t>
      </w:r>
    </w:p>
    <w:p w:rsidR="002D6F2D" w:rsidRPr="000A3605" w:rsidRDefault="002D6F2D" w:rsidP="00923B0C">
      <w:pPr>
        <w:pStyle w:val="Nagwek2"/>
        <w:tabs>
          <w:tab w:val="clear" w:pos="0"/>
        </w:tabs>
        <w:ind w:left="567" w:hanging="567"/>
        <w:rPr>
          <w:rFonts w:cs="Arial"/>
          <w:sz w:val="22"/>
          <w:szCs w:val="22"/>
        </w:rPr>
      </w:pPr>
      <w:bookmarkStart w:id="356" w:name="_Ref274119865"/>
      <w:r w:rsidRPr="000A3605">
        <w:rPr>
          <w:rFonts w:cs="Arial"/>
          <w:sz w:val="22"/>
          <w:szCs w:val="22"/>
        </w:rPr>
        <w:t>W przypadku odstąpienia przez Wykonawcę</w:t>
      </w:r>
      <w:r w:rsidR="00D22683" w:rsidRPr="000A3605">
        <w:rPr>
          <w:rFonts w:cs="Arial"/>
          <w:sz w:val="22"/>
          <w:szCs w:val="22"/>
        </w:rPr>
        <w:t xml:space="preserve"> od Kontraktu</w:t>
      </w:r>
      <w:r w:rsidRPr="000A3605">
        <w:rPr>
          <w:rFonts w:cs="Arial"/>
          <w:sz w:val="22"/>
          <w:szCs w:val="22"/>
        </w:rPr>
        <w:t xml:space="preserve">, </w:t>
      </w:r>
      <w:r w:rsidR="00D22683" w:rsidRPr="000A3605">
        <w:rPr>
          <w:rFonts w:cs="Arial"/>
          <w:sz w:val="22"/>
          <w:szCs w:val="22"/>
        </w:rPr>
        <w:t xml:space="preserve">na zasadach punktu </w:t>
      </w:r>
      <w:r w:rsidR="00965899" w:rsidRPr="000A3605">
        <w:rPr>
          <w:rFonts w:cs="Arial"/>
          <w:sz w:val="22"/>
          <w:szCs w:val="22"/>
        </w:rPr>
        <w:fldChar w:fldCharType="begin"/>
      </w:r>
      <w:r w:rsidR="00965899" w:rsidRPr="000A3605">
        <w:rPr>
          <w:rFonts w:cs="Arial"/>
          <w:sz w:val="22"/>
          <w:szCs w:val="22"/>
        </w:rPr>
        <w:instrText xml:space="preserve"> REF _Ref274119667 \r \h </w:instrText>
      </w:r>
      <w:r w:rsidR="000A3605" w:rsidRPr="000A3605">
        <w:rPr>
          <w:rFonts w:cs="Arial"/>
          <w:sz w:val="22"/>
          <w:szCs w:val="22"/>
        </w:rPr>
        <w:instrText xml:space="preserve"> \* MERGEFORMAT </w:instrText>
      </w:r>
      <w:r w:rsidR="00965899" w:rsidRPr="000A3605">
        <w:rPr>
          <w:rFonts w:cs="Arial"/>
          <w:sz w:val="22"/>
          <w:szCs w:val="22"/>
        </w:rPr>
      </w:r>
      <w:r w:rsidR="00965899" w:rsidRPr="000A3605">
        <w:rPr>
          <w:rFonts w:cs="Arial"/>
          <w:sz w:val="22"/>
          <w:szCs w:val="22"/>
        </w:rPr>
        <w:fldChar w:fldCharType="separate"/>
      </w:r>
      <w:r w:rsidR="009C461A">
        <w:rPr>
          <w:rFonts w:cs="Arial"/>
          <w:sz w:val="22"/>
          <w:szCs w:val="22"/>
        </w:rPr>
        <w:t>20.3</w:t>
      </w:r>
      <w:r w:rsidR="00965899" w:rsidRPr="000A3605">
        <w:rPr>
          <w:rFonts w:cs="Arial"/>
          <w:sz w:val="22"/>
          <w:szCs w:val="22"/>
        </w:rPr>
        <w:fldChar w:fldCharType="end"/>
      </w:r>
      <w:r w:rsidR="00D22683" w:rsidRPr="000A3605">
        <w:rPr>
          <w:rFonts w:cs="Arial"/>
          <w:sz w:val="22"/>
          <w:szCs w:val="22"/>
        </w:rPr>
        <w:t xml:space="preserve"> </w:t>
      </w:r>
      <w:r w:rsidRPr="000A3605">
        <w:rPr>
          <w:rFonts w:cs="Arial"/>
          <w:sz w:val="22"/>
          <w:szCs w:val="22"/>
        </w:rPr>
        <w:t>Zamawiający zapłaci Wykonawcy:</w:t>
      </w:r>
      <w:bookmarkEnd w:id="356"/>
    </w:p>
    <w:p w:rsidR="002D6F2D" w:rsidRPr="000A3605" w:rsidRDefault="00185226" w:rsidP="00923B0C">
      <w:pPr>
        <w:pStyle w:val="Nagwek3"/>
        <w:tabs>
          <w:tab w:val="num" w:pos="1276"/>
        </w:tabs>
        <w:ind w:left="1276" w:hanging="709"/>
        <w:rPr>
          <w:rFonts w:cs="Arial"/>
          <w:sz w:val="22"/>
          <w:szCs w:val="22"/>
        </w:rPr>
      </w:pPr>
      <w:r w:rsidRPr="000A3605">
        <w:rPr>
          <w:rFonts w:cs="Arial"/>
          <w:sz w:val="22"/>
          <w:szCs w:val="22"/>
        </w:rPr>
        <w:t xml:space="preserve">rzeczywistą wartość za Prace zrealizowane do dnia </w:t>
      </w:r>
      <w:r w:rsidRPr="000A3605">
        <w:rPr>
          <w:rStyle w:val="Teksttreci4"/>
          <w:rFonts w:ascii="Arial" w:hAnsi="Arial" w:cs="Arial"/>
          <w:i w:val="0"/>
          <w:iCs w:val="0"/>
          <w:sz w:val="22"/>
          <w:szCs w:val="22"/>
        </w:rPr>
        <w:t xml:space="preserve">złożenia </w:t>
      </w:r>
      <w:r w:rsidRPr="000A3605">
        <w:rPr>
          <w:rFonts w:cs="Arial"/>
          <w:sz w:val="22"/>
          <w:szCs w:val="22"/>
        </w:rPr>
        <w:t>oświadczenia o odstąpieniu od Kontraktu</w:t>
      </w:r>
      <w:r w:rsidR="002D6F2D" w:rsidRPr="000A3605">
        <w:rPr>
          <w:rFonts w:cs="Arial"/>
          <w:sz w:val="22"/>
          <w:szCs w:val="22"/>
        </w:rPr>
        <w:t>;</w:t>
      </w:r>
    </w:p>
    <w:p w:rsidR="002D6F2D" w:rsidRPr="000A3605" w:rsidRDefault="002D6F2D" w:rsidP="00923B0C">
      <w:pPr>
        <w:pStyle w:val="Nagwek3"/>
        <w:tabs>
          <w:tab w:val="num" w:pos="1276"/>
        </w:tabs>
        <w:ind w:left="1276" w:hanging="709"/>
        <w:rPr>
          <w:rFonts w:cs="Arial"/>
          <w:sz w:val="22"/>
          <w:szCs w:val="22"/>
        </w:rPr>
      </w:pPr>
      <w:r w:rsidRPr="000A3605">
        <w:rPr>
          <w:rFonts w:cs="Arial"/>
          <w:sz w:val="22"/>
          <w:szCs w:val="22"/>
        </w:rPr>
        <w:lastRenderedPageBreak/>
        <w:t>za zamówione (zakontraktowane) zgodnie z Harmonogramem Realizacji Kontraktu na dzień przekazania Zamawiającemu oświadczenia o odstąpieniu</w:t>
      </w:r>
      <w:r w:rsidR="00C13D59" w:rsidRPr="000A3605">
        <w:rPr>
          <w:rFonts w:cs="Arial"/>
          <w:sz w:val="22"/>
          <w:szCs w:val="22"/>
        </w:rPr>
        <w:t xml:space="preserve"> od Kontraktu</w:t>
      </w:r>
      <w:r w:rsidRPr="000A3605">
        <w:rPr>
          <w:rFonts w:cs="Arial"/>
          <w:sz w:val="22"/>
          <w:szCs w:val="22"/>
        </w:rPr>
        <w:t xml:space="preserve"> Dostawy, co zostanie potwierdzone odpowiednimi dokumentami,</w:t>
      </w:r>
    </w:p>
    <w:p w:rsidR="002D6F2D" w:rsidRPr="000A3605" w:rsidRDefault="002D6F2D" w:rsidP="00923B0C">
      <w:pPr>
        <w:pStyle w:val="Nagwek3"/>
        <w:tabs>
          <w:tab w:val="num" w:pos="1276"/>
        </w:tabs>
        <w:ind w:left="1276" w:hanging="709"/>
        <w:rPr>
          <w:rFonts w:cs="Arial"/>
          <w:sz w:val="22"/>
          <w:szCs w:val="22"/>
        </w:rPr>
      </w:pPr>
      <w:r w:rsidRPr="000A3605">
        <w:rPr>
          <w:rFonts w:cs="Arial"/>
          <w:sz w:val="22"/>
          <w:szCs w:val="22"/>
        </w:rPr>
        <w:t xml:space="preserve">bezpośrednie uzasadnione i udokumentowane koszty poniesione przez Wykonawcę w związku z zabezpieczeniem i ochroną Prac po </w:t>
      </w:r>
      <w:r w:rsidR="00C36F28" w:rsidRPr="000A3605">
        <w:rPr>
          <w:rFonts w:cs="Arial"/>
          <w:sz w:val="22"/>
          <w:szCs w:val="22"/>
        </w:rPr>
        <w:t>doręczeniu oświadczenia o</w:t>
      </w:r>
      <w:r w:rsidRPr="000A3605">
        <w:rPr>
          <w:rFonts w:cs="Arial"/>
          <w:sz w:val="22"/>
          <w:szCs w:val="22"/>
        </w:rPr>
        <w:t xml:space="preserve"> odstąpieni</w:t>
      </w:r>
      <w:r w:rsidR="00C36F28" w:rsidRPr="000A3605">
        <w:rPr>
          <w:rFonts w:cs="Arial"/>
          <w:sz w:val="22"/>
          <w:szCs w:val="22"/>
        </w:rPr>
        <w:t>u</w:t>
      </w:r>
      <w:r w:rsidR="00C13D59" w:rsidRPr="000A3605">
        <w:rPr>
          <w:rFonts w:cs="Arial"/>
          <w:sz w:val="22"/>
          <w:szCs w:val="22"/>
        </w:rPr>
        <w:t xml:space="preserve"> od Kontraktu</w:t>
      </w:r>
      <w:r w:rsidR="00900F33" w:rsidRPr="000A3605">
        <w:rPr>
          <w:rFonts w:cs="Arial"/>
          <w:sz w:val="22"/>
          <w:szCs w:val="22"/>
        </w:rPr>
        <w:t>.</w:t>
      </w:r>
    </w:p>
    <w:p w:rsidR="002D6F2D" w:rsidRPr="000A3605" w:rsidRDefault="002D6F2D" w:rsidP="00923B0C">
      <w:pPr>
        <w:pStyle w:val="Nagwek2"/>
        <w:tabs>
          <w:tab w:val="clear" w:pos="0"/>
          <w:tab w:val="num" w:pos="567"/>
        </w:tabs>
        <w:ind w:left="567" w:hanging="567"/>
        <w:rPr>
          <w:rFonts w:cs="Arial"/>
          <w:sz w:val="22"/>
          <w:szCs w:val="22"/>
        </w:rPr>
      </w:pPr>
      <w:bookmarkStart w:id="357" w:name="_Ref274119678"/>
      <w:r w:rsidRPr="000A3605">
        <w:rPr>
          <w:rFonts w:cs="Arial"/>
          <w:sz w:val="22"/>
          <w:szCs w:val="22"/>
        </w:rPr>
        <w:t>Zamawiający jest uprawniony do odstąpienia od Kontraktu w zakresie niewykonanej części Kontraktu w przypadku:</w:t>
      </w:r>
      <w:bookmarkEnd w:id="357"/>
    </w:p>
    <w:p w:rsidR="002D6F2D" w:rsidRPr="000A3605" w:rsidRDefault="002D6F2D" w:rsidP="00923B0C">
      <w:pPr>
        <w:pStyle w:val="Nagwek3"/>
        <w:tabs>
          <w:tab w:val="left" w:pos="1276"/>
        </w:tabs>
        <w:ind w:left="1276" w:hanging="709"/>
        <w:rPr>
          <w:rFonts w:cs="Arial"/>
          <w:sz w:val="22"/>
          <w:szCs w:val="22"/>
        </w:rPr>
      </w:pPr>
      <w:r w:rsidRPr="000A3605">
        <w:rPr>
          <w:rFonts w:cs="Arial"/>
          <w:sz w:val="22"/>
          <w:szCs w:val="22"/>
        </w:rPr>
        <w:t>znaczącego uchybienia ze strony Wykonawcy, przy czym Zamawiający nie może odstąpić od Kontraktu, jeśli w chwili składania tego oświadczenia przedmiotowe znaczące uchybienie przestało mieć miejsce i jego skutki zostały przez Wykonawcę usunięte</w:t>
      </w:r>
      <w:r w:rsidR="00C13D59" w:rsidRPr="000A3605">
        <w:rPr>
          <w:rFonts w:cs="Arial"/>
          <w:sz w:val="22"/>
          <w:szCs w:val="22"/>
        </w:rPr>
        <w:t>,</w:t>
      </w:r>
    </w:p>
    <w:p w:rsidR="002D6F2D" w:rsidRPr="000A3605" w:rsidRDefault="00185226" w:rsidP="00923B0C">
      <w:pPr>
        <w:pStyle w:val="Nagwek3"/>
        <w:tabs>
          <w:tab w:val="left" w:pos="1276"/>
        </w:tabs>
        <w:ind w:left="1276" w:hanging="709"/>
        <w:rPr>
          <w:rFonts w:cs="Arial"/>
          <w:sz w:val="22"/>
          <w:szCs w:val="22"/>
        </w:rPr>
      </w:pPr>
      <w:r w:rsidRPr="000A3605">
        <w:rPr>
          <w:rFonts w:cs="Arial"/>
          <w:sz w:val="22"/>
          <w:szCs w:val="22"/>
        </w:rPr>
        <w:t xml:space="preserve">siła wyższa </w:t>
      </w:r>
      <w:r w:rsidRPr="000A3605">
        <w:rPr>
          <w:rStyle w:val="Teksttreci3Kursywa"/>
          <w:rFonts w:ascii="Arial" w:hAnsi="Arial" w:cs="Arial"/>
          <w:i w:val="0"/>
        </w:rPr>
        <w:t xml:space="preserve">trwa dłużej niż </w:t>
      </w:r>
      <w:r w:rsidR="00B33155" w:rsidRPr="000A3605">
        <w:rPr>
          <w:rStyle w:val="Teksttreci3Kursywa"/>
          <w:rFonts w:ascii="Arial" w:hAnsi="Arial" w:cs="Arial"/>
          <w:i w:val="0"/>
        </w:rPr>
        <w:t>9</w:t>
      </w:r>
      <w:r w:rsidRPr="000A3605">
        <w:rPr>
          <w:rStyle w:val="Teksttreci3Kursywa"/>
          <w:rFonts w:ascii="Arial" w:hAnsi="Arial" w:cs="Arial"/>
          <w:i w:val="0"/>
        </w:rPr>
        <w:t>0 dni</w:t>
      </w:r>
      <w:r w:rsidR="002D6F2D" w:rsidRPr="000A3605">
        <w:rPr>
          <w:rFonts w:cs="Arial"/>
          <w:sz w:val="22"/>
          <w:szCs w:val="22"/>
        </w:rPr>
        <w:t>,</w:t>
      </w:r>
    </w:p>
    <w:p w:rsidR="002D6F2D" w:rsidRPr="000A3605" w:rsidRDefault="005722D3" w:rsidP="00923B0C">
      <w:pPr>
        <w:pStyle w:val="Nagwek3"/>
        <w:tabs>
          <w:tab w:val="left" w:pos="1276"/>
        </w:tabs>
        <w:ind w:left="1276" w:hanging="709"/>
        <w:rPr>
          <w:rFonts w:cs="Arial"/>
          <w:sz w:val="22"/>
          <w:szCs w:val="22"/>
        </w:rPr>
      </w:pPr>
      <w:r w:rsidRPr="000A3605">
        <w:rPr>
          <w:rFonts w:cs="Arial"/>
          <w:sz w:val="22"/>
          <w:szCs w:val="22"/>
        </w:rPr>
        <w:t>zaistnienia istotnej zmiany okoliczności powodującej, że wykonanie Kontraktu nie leży w interesie publicznym, czego nie można było przewidzieć w chwili zawarcia Kontraktu. W takim przypadku Wykonawca może żądać wyłącznie wynagrodzenia należnego z tytułu wykonania części Kontraktu do dnia pisemnego powiadomienia Wykonawcy o odstąpieniu od Kontraktu oraz wszystkich innych poniesionych do dnia pisemnego powiadomienia Wykonawcy o odstąpieniu od Kontraktu, udokumentowanych kosztów związanych z realizacją następnych etapów realizacji</w:t>
      </w:r>
      <w:r w:rsidR="002D6F2D" w:rsidRPr="000A3605">
        <w:rPr>
          <w:rFonts w:cs="Arial"/>
          <w:sz w:val="22"/>
          <w:szCs w:val="22"/>
        </w:rPr>
        <w:t>.</w:t>
      </w:r>
    </w:p>
    <w:p w:rsidR="002D6F2D" w:rsidRPr="000A3605" w:rsidRDefault="002D6F2D" w:rsidP="00923B0C">
      <w:pPr>
        <w:pStyle w:val="Nagwek2"/>
        <w:tabs>
          <w:tab w:val="clear" w:pos="0"/>
          <w:tab w:val="num" w:pos="567"/>
        </w:tabs>
        <w:ind w:left="567" w:hanging="567"/>
        <w:rPr>
          <w:rFonts w:cs="Arial"/>
          <w:sz w:val="22"/>
          <w:szCs w:val="22"/>
        </w:rPr>
      </w:pPr>
      <w:r w:rsidRPr="000A3605">
        <w:rPr>
          <w:rFonts w:cs="Arial"/>
          <w:sz w:val="22"/>
          <w:szCs w:val="22"/>
        </w:rPr>
        <w:t xml:space="preserve">Znaczące uchybienie ze strony Wykonawcy, o którym mowa w Kontrakcie ma miejsce wtedy, gdy wystąpi chociażby jedna z następujących sytuacji: </w:t>
      </w:r>
    </w:p>
    <w:p w:rsidR="00814CCF" w:rsidRPr="000A3605" w:rsidRDefault="002D6F2D" w:rsidP="00923B0C">
      <w:pPr>
        <w:pStyle w:val="Nagwek3"/>
        <w:tabs>
          <w:tab w:val="num" w:pos="1276"/>
        </w:tabs>
        <w:ind w:left="1276" w:hanging="709"/>
        <w:rPr>
          <w:rFonts w:cs="Arial"/>
          <w:sz w:val="22"/>
          <w:szCs w:val="22"/>
        </w:rPr>
      </w:pPr>
      <w:bookmarkStart w:id="358" w:name="_Ref274119814"/>
      <w:r w:rsidRPr="000A3605">
        <w:rPr>
          <w:rFonts w:cs="Arial"/>
          <w:sz w:val="22"/>
          <w:szCs w:val="22"/>
        </w:rPr>
        <w:t>Wykonawca</w:t>
      </w:r>
      <w:r w:rsidR="00814CCF" w:rsidRPr="000A3605">
        <w:rPr>
          <w:rFonts w:cs="Arial"/>
          <w:sz w:val="22"/>
          <w:szCs w:val="22"/>
        </w:rPr>
        <w:t xml:space="preserve"> narusza postanowienia Kontraktu istotne dla należytego wykonania Przedmiotu Kontraktu lub obowiązków z tytułu odpowiedzialności za wady Przedmiotu Kontraktu lub narusza przepisy prawa lub właściwe decyzje administracyjne</w:t>
      </w:r>
      <w:r w:rsidRPr="000A3605">
        <w:rPr>
          <w:rFonts w:cs="Arial"/>
          <w:sz w:val="22"/>
          <w:szCs w:val="22"/>
        </w:rPr>
        <w:t xml:space="preserve"> </w:t>
      </w:r>
      <w:r w:rsidR="00814CCF" w:rsidRPr="000A3605">
        <w:rPr>
          <w:rFonts w:cs="Arial"/>
          <w:sz w:val="22"/>
          <w:szCs w:val="22"/>
        </w:rPr>
        <w:t>i nie usunął naruszeń pomimo dwukrotnego pisemnego wezwania Zamawiającego</w:t>
      </w:r>
      <w:r w:rsidR="00916923" w:rsidRPr="000A3605">
        <w:rPr>
          <w:rFonts w:cs="Arial"/>
          <w:sz w:val="22"/>
          <w:szCs w:val="22"/>
        </w:rPr>
        <w:t>;</w:t>
      </w:r>
      <w:r w:rsidR="00814CCF" w:rsidRPr="000A3605">
        <w:rPr>
          <w:rFonts w:cs="Arial"/>
          <w:sz w:val="22"/>
          <w:szCs w:val="22"/>
        </w:rPr>
        <w:t xml:space="preserve"> </w:t>
      </w:r>
    </w:p>
    <w:p w:rsidR="002D6F2D" w:rsidRPr="000A3605" w:rsidRDefault="00814CCF" w:rsidP="00923B0C">
      <w:pPr>
        <w:pStyle w:val="Nagwek3"/>
        <w:tabs>
          <w:tab w:val="num" w:pos="1276"/>
        </w:tabs>
        <w:ind w:left="1276" w:hanging="709"/>
        <w:rPr>
          <w:rFonts w:cs="Arial"/>
          <w:sz w:val="22"/>
          <w:szCs w:val="22"/>
        </w:rPr>
      </w:pPr>
      <w:r w:rsidRPr="000A3605">
        <w:rPr>
          <w:rFonts w:cs="Arial"/>
          <w:sz w:val="22"/>
          <w:szCs w:val="22"/>
        </w:rPr>
        <w:t xml:space="preserve">Wykonawca </w:t>
      </w:r>
      <w:r w:rsidR="002D6F2D" w:rsidRPr="000A3605">
        <w:rPr>
          <w:rFonts w:cs="Arial"/>
          <w:sz w:val="22"/>
          <w:szCs w:val="22"/>
        </w:rPr>
        <w:t>przekazał realizację Kontraktu osobie trzeciej z naruszeniem postanowień Kontraktu;</w:t>
      </w:r>
      <w:bookmarkEnd w:id="358"/>
    </w:p>
    <w:p w:rsidR="002D6F2D" w:rsidRPr="000A3605" w:rsidRDefault="002D6F2D" w:rsidP="00923B0C">
      <w:pPr>
        <w:pStyle w:val="Nagwek3"/>
        <w:tabs>
          <w:tab w:val="num" w:pos="1276"/>
        </w:tabs>
        <w:ind w:left="1276" w:hanging="709"/>
        <w:rPr>
          <w:rFonts w:cs="Arial"/>
          <w:sz w:val="22"/>
          <w:szCs w:val="22"/>
        </w:rPr>
      </w:pPr>
      <w:r w:rsidRPr="000A3605">
        <w:rPr>
          <w:rFonts w:cs="Arial"/>
          <w:sz w:val="22"/>
          <w:szCs w:val="22"/>
        </w:rPr>
        <w:t xml:space="preserve">bez istotnej przyczyny Wykonawca </w:t>
      </w:r>
      <w:r w:rsidR="00E618C0" w:rsidRPr="000A3605">
        <w:rPr>
          <w:rFonts w:cs="Arial"/>
          <w:sz w:val="22"/>
          <w:szCs w:val="22"/>
        </w:rPr>
        <w:t>w</w:t>
      </w:r>
      <w:r w:rsidR="006D4077" w:rsidRPr="000A3605">
        <w:rPr>
          <w:rFonts w:cs="Arial"/>
          <w:sz w:val="22"/>
          <w:szCs w:val="22"/>
        </w:rPr>
        <w:t>s</w:t>
      </w:r>
      <w:r w:rsidR="00E618C0" w:rsidRPr="000A3605">
        <w:rPr>
          <w:rFonts w:cs="Arial"/>
          <w:sz w:val="22"/>
          <w:szCs w:val="22"/>
        </w:rPr>
        <w:t xml:space="preserve">trzymał </w:t>
      </w:r>
      <w:r w:rsidRPr="000A3605">
        <w:rPr>
          <w:rFonts w:cs="Arial"/>
          <w:sz w:val="22"/>
          <w:szCs w:val="22"/>
        </w:rPr>
        <w:t>realizację Kontraktu na więcej niż 30 (trzydzieści) dni;</w:t>
      </w:r>
    </w:p>
    <w:p w:rsidR="002D6F2D" w:rsidRPr="000A3605" w:rsidRDefault="002D6F2D" w:rsidP="00923B0C">
      <w:pPr>
        <w:pStyle w:val="Nagwek3"/>
        <w:tabs>
          <w:tab w:val="num" w:pos="1276"/>
        </w:tabs>
        <w:ind w:left="1276" w:hanging="709"/>
        <w:rPr>
          <w:rFonts w:cs="Arial"/>
          <w:sz w:val="22"/>
          <w:szCs w:val="22"/>
        </w:rPr>
      </w:pPr>
      <w:bookmarkStart w:id="359" w:name="_Ref274119822"/>
      <w:r w:rsidRPr="000A3605">
        <w:rPr>
          <w:rFonts w:cs="Arial"/>
          <w:sz w:val="22"/>
          <w:szCs w:val="22"/>
        </w:rPr>
        <w:t>Wykonawca uporczywie odmawia wykonywania lub nie wykonuje swoich obowiązków wynikających z Kontraktu;</w:t>
      </w:r>
      <w:bookmarkEnd w:id="359"/>
    </w:p>
    <w:p w:rsidR="001C0F54" w:rsidRPr="000A3605" w:rsidRDefault="000E3A85" w:rsidP="00923B0C">
      <w:pPr>
        <w:pStyle w:val="Nagwek3"/>
        <w:tabs>
          <w:tab w:val="num" w:pos="1276"/>
        </w:tabs>
        <w:ind w:left="1276" w:hanging="709"/>
        <w:rPr>
          <w:rFonts w:cs="Arial"/>
          <w:sz w:val="22"/>
          <w:szCs w:val="22"/>
        </w:rPr>
      </w:pPr>
      <w:bookmarkStart w:id="360" w:name="_Ref274119903"/>
      <w:r w:rsidRPr="000A3605">
        <w:rPr>
          <w:rFonts w:cs="Arial"/>
          <w:sz w:val="22"/>
          <w:szCs w:val="22"/>
        </w:rPr>
        <w:lastRenderedPageBreak/>
        <w:t>Instalacja</w:t>
      </w:r>
      <w:r w:rsidR="00311FD3" w:rsidRPr="000A3605">
        <w:rPr>
          <w:rFonts w:cs="Arial"/>
          <w:sz w:val="22"/>
          <w:szCs w:val="22"/>
        </w:rPr>
        <w:t xml:space="preserve">, z powodów, które mogą być przypisane Wykonawcy, nie </w:t>
      </w:r>
      <w:r w:rsidRPr="000A3605">
        <w:rPr>
          <w:rFonts w:cs="Arial"/>
          <w:sz w:val="22"/>
          <w:szCs w:val="22"/>
        </w:rPr>
        <w:t xml:space="preserve">spełnia </w:t>
      </w:r>
      <w:r w:rsidR="00311FD3" w:rsidRPr="000A3605">
        <w:rPr>
          <w:rFonts w:cs="Arial"/>
          <w:sz w:val="22"/>
          <w:szCs w:val="22"/>
        </w:rPr>
        <w:t>Parametrów Gwarantowanych grupy A</w:t>
      </w:r>
      <w:r w:rsidRPr="000A3605">
        <w:rPr>
          <w:rFonts w:cs="Arial"/>
          <w:sz w:val="22"/>
          <w:szCs w:val="22"/>
        </w:rPr>
        <w:t>;</w:t>
      </w:r>
      <w:r w:rsidR="00814CCF" w:rsidRPr="000A3605">
        <w:rPr>
          <w:rFonts w:cs="Arial"/>
          <w:sz w:val="22"/>
          <w:szCs w:val="22"/>
        </w:rPr>
        <w:t xml:space="preserve"> </w:t>
      </w:r>
    </w:p>
    <w:p w:rsidR="000E3A85" w:rsidRPr="000A3605" w:rsidRDefault="000E3A85" w:rsidP="00AF75AF">
      <w:pPr>
        <w:pStyle w:val="Nagwek3"/>
        <w:tabs>
          <w:tab w:val="num" w:pos="1276"/>
        </w:tabs>
        <w:ind w:left="1276" w:hanging="709"/>
        <w:rPr>
          <w:rFonts w:cs="Arial"/>
          <w:sz w:val="22"/>
          <w:szCs w:val="22"/>
        </w:rPr>
      </w:pPr>
      <w:r w:rsidRPr="000A3605">
        <w:rPr>
          <w:rFonts w:cs="Arial"/>
          <w:sz w:val="22"/>
          <w:szCs w:val="22"/>
        </w:rPr>
        <w:t>Wykonawca nie da Zamawiającemu zabezpieczenia zwrotu zaliczki lub zabezpieczenia należytego wykonania Kontraktu w terminie określonym w Kontrakcie</w:t>
      </w:r>
      <w:r w:rsidR="00F32D9C" w:rsidRPr="000A3605">
        <w:rPr>
          <w:rFonts w:cs="Arial"/>
          <w:sz w:val="22"/>
          <w:szCs w:val="22"/>
        </w:rPr>
        <w:t>;</w:t>
      </w:r>
      <w:bookmarkEnd w:id="360"/>
    </w:p>
    <w:p w:rsidR="000E3A85" w:rsidRPr="000A3605" w:rsidRDefault="00F32D9C" w:rsidP="00AF75AF">
      <w:pPr>
        <w:pStyle w:val="Nagwek3"/>
        <w:tabs>
          <w:tab w:val="num" w:pos="1276"/>
        </w:tabs>
        <w:ind w:left="1276" w:hanging="709"/>
        <w:rPr>
          <w:rFonts w:cs="Arial"/>
          <w:sz w:val="22"/>
          <w:szCs w:val="22"/>
        </w:rPr>
      </w:pPr>
      <w:r w:rsidRPr="000A3605">
        <w:rPr>
          <w:rFonts w:cs="Arial"/>
          <w:sz w:val="22"/>
          <w:szCs w:val="22"/>
        </w:rPr>
        <w:t>w</w:t>
      </w:r>
      <w:r w:rsidR="0002397F" w:rsidRPr="000A3605">
        <w:rPr>
          <w:rFonts w:cs="Arial"/>
          <w:sz w:val="22"/>
          <w:szCs w:val="22"/>
        </w:rPr>
        <w:t>ystąpieni</w:t>
      </w:r>
      <w:r w:rsidRPr="000A3605">
        <w:rPr>
          <w:rFonts w:cs="Arial"/>
          <w:sz w:val="22"/>
          <w:szCs w:val="22"/>
        </w:rPr>
        <w:t>a</w:t>
      </w:r>
      <w:r w:rsidR="0002397F" w:rsidRPr="000A3605">
        <w:rPr>
          <w:rFonts w:cs="Arial"/>
          <w:sz w:val="22"/>
          <w:szCs w:val="22"/>
        </w:rPr>
        <w:t xml:space="preserve"> opóźnienia o którym mowa w </w:t>
      </w:r>
      <w:r w:rsidR="000E3A85" w:rsidRPr="000A3605">
        <w:rPr>
          <w:rFonts w:cs="Arial"/>
          <w:sz w:val="22"/>
          <w:szCs w:val="22"/>
        </w:rPr>
        <w:t>pkt</w:t>
      </w:r>
      <w:r w:rsidR="00290746" w:rsidRPr="000A3605">
        <w:rPr>
          <w:rFonts w:cs="Arial"/>
          <w:sz w:val="22"/>
          <w:szCs w:val="22"/>
        </w:rPr>
        <w:t>.</w:t>
      </w:r>
      <w:r w:rsidR="000E3A85" w:rsidRPr="000A3605">
        <w:rPr>
          <w:rFonts w:cs="Arial"/>
          <w:sz w:val="22"/>
          <w:szCs w:val="22"/>
        </w:rPr>
        <w:t xml:space="preserve"> 17.1.2</w:t>
      </w:r>
      <w:r w:rsidRPr="000A3605">
        <w:rPr>
          <w:rFonts w:cs="Arial"/>
          <w:sz w:val="22"/>
          <w:szCs w:val="22"/>
        </w:rPr>
        <w:t>.</w:t>
      </w:r>
    </w:p>
    <w:p w:rsidR="002D6F2D" w:rsidRPr="000A3605" w:rsidRDefault="002D6F2D" w:rsidP="00923B0C">
      <w:pPr>
        <w:pStyle w:val="Nagwek2"/>
        <w:tabs>
          <w:tab w:val="clear" w:pos="0"/>
          <w:tab w:val="num" w:pos="567"/>
        </w:tabs>
        <w:ind w:left="567" w:hanging="567"/>
        <w:rPr>
          <w:rFonts w:cs="Arial"/>
          <w:sz w:val="22"/>
          <w:szCs w:val="22"/>
        </w:rPr>
      </w:pPr>
      <w:r w:rsidRPr="000A3605">
        <w:rPr>
          <w:rFonts w:cs="Arial"/>
          <w:sz w:val="22"/>
          <w:szCs w:val="22"/>
        </w:rPr>
        <w:t xml:space="preserve">W przypadku, gdy dochodzi do znaczącego uchybienia ze strony Wykonawcy, Zamawiający przekaże Wykonawcy pisemne oświadczenie uprzedzające o zamiarze odstąpienia od Kontraktu i wskazujące tego powody. Jeśli w ciągu 14 </w:t>
      </w:r>
      <w:r w:rsidR="00C13D59" w:rsidRPr="000A3605">
        <w:rPr>
          <w:rFonts w:cs="Arial"/>
          <w:sz w:val="22"/>
          <w:szCs w:val="22"/>
        </w:rPr>
        <w:t xml:space="preserve">(czternastu) </w:t>
      </w:r>
      <w:r w:rsidRPr="000A3605">
        <w:rPr>
          <w:rFonts w:cs="Arial"/>
          <w:sz w:val="22"/>
          <w:szCs w:val="22"/>
        </w:rPr>
        <w:t xml:space="preserve">dni od otrzymania tego oświadczenia Wykonawca, w zależności od rodzaju znaczącego uchybienia, nie zaprzestanie naruszania postanowień Kontraktu, nie podejmie odpowiednich środków zaradczych lub nie zostanie osiągnięte odpowiednie porozumienie w tej sprawie pomiędzy Stronami, Zamawiający może odstąpić od Kontraktu. </w:t>
      </w:r>
    </w:p>
    <w:p w:rsidR="002D6F2D" w:rsidRPr="000A3605" w:rsidRDefault="00311FD3" w:rsidP="00923B0C">
      <w:pPr>
        <w:pStyle w:val="Nagwek2"/>
        <w:tabs>
          <w:tab w:val="clear" w:pos="0"/>
          <w:tab w:val="num" w:pos="567"/>
        </w:tabs>
        <w:ind w:left="567" w:hanging="567"/>
        <w:rPr>
          <w:rFonts w:cs="Arial"/>
          <w:sz w:val="22"/>
          <w:szCs w:val="22"/>
        </w:rPr>
      </w:pPr>
      <w:r w:rsidRPr="000A3605">
        <w:rPr>
          <w:rFonts w:cs="Arial"/>
          <w:sz w:val="22"/>
          <w:szCs w:val="22"/>
        </w:rPr>
        <w:t>Po otrzymaniu od Zamawiającego oświadczenia o odstąpieniu od Kontraktu lub oświadczenia, o którym mowa w punkcie 20.2, Wykonawca bezpośrednio po lub w dniu podanym w oświadczeniu</w:t>
      </w:r>
      <w:r w:rsidR="002D6F2D" w:rsidRPr="000A3605">
        <w:rPr>
          <w:rFonts w:cs="Arial"/>
          <w:sz w:val="22"/>
          <w:szCs w:val="22"/>
        </w:rPr>
        <w:t>:</w:t>
      </w:r>
    </w:p>
    <w:p w:rsidR="002D6F2D" w:rsidRPr="000A3605" w:rsidRDefault="002D6F2D" w:rsidP="00923B0C">
      <w:pPr>
        <w:pStyle w:val="Nagwek3"/>
        <w:tabs>
          <w:tab w:val="num" w:pos="1276"/>
        </w:tabs>
        <w:ind w:left="1276" w:hanging="709"/>
        <w:rPr>
          <w:rFonts w:cs="Arial"/>
          <w:sz w:val="22"/>
          <w:szCs w:val="22"/>
        </w:rPr>
      </w:pPr>
      <w:r w:rsidRPr="000A3605">
        <w:rPr>
          <w:rFonts w:cs="Arial"/>
          <w:sz w:val="22"/>
          <w:szCs w:val="22"/>
        </w:rPr>
        <w:t xml:space="preserve">wstrzyma dalszą realizację Prac, poza pracami określonymi przez Zamawiającego w </w:t>
      </w:r>
      <w:r w:rsidR="00E618C0" w:rsidRPr="000A3605">
        <w:rPr>
          <w:rFonts w:cs="Arial"/>
          <w:sz w:val="22"/>
          <w:szCs w:val="22"/>
        </w:rPr>
        <w:t xml:space="preserve">oświadczeniu o </w:t>
      </w:r>
      <w:r w:rsidRPr="000A3605">
        <w:rPr>
          <w:rFonts w:cs="Arial"/>
          <w:sz w:val="22"/>
          <w:szCs w:val="22"/>
        </w:rPr>
        <w:t>odstąpieniu od Kontraktu</w:t>
      </w:r>
      <w:r w:rsidR="00DA576C" w:rsidRPr="000A3605">
        <w:rPr>
          <w:rFonts w:cs="Arial"/>
          <w:sz w:val="22"/>
          <w:szCs w:val="22"/>
        </w:rPr>
        <w:t xml:space="preserve"> lub oświadczenia, o którym mowa w punkcie 20.2</w:t>
      </w:r>
      <w:r w:rsidRPr="000A3605">
        <w:rPr>
          <w:rFonts w:cs="Arial"/>
          <w:sz w:val="22"/>
          <w:szCs w:val="22"/>
        </w:rPr>
        <w:t>, koniecznymi dla zabezpieczenia już zrealizowanej części Przedmiotu Kontraktu;</w:t>
      </w:r>
    </w:p>
    <w:p w:rsidR="002D6F2D" w:rsidRPr="000A3605" w:rsidRDefault="002D6F2D" w:rsidP="00923B0C">
      <w:pPr>
        <w:pStyle w:val="Nagwek3"/>
        <w:tabs>
          <w:tab w:val="num" w:pos="1276"/>
        </w:tabs>
        <w:ind w:left="1276" w:hanging="709"/>
        <w:rPr>
          <w:rFonts w:cs="Arial"/>
          <w:sz w:val="22"/>
          <w:szCs w:val="22"/>
        </w:rPr>
      </w:pPr>
      <w:r w:rsidRPr="000A3605">
        <w:rPr>
          <w:rFonts w:cs="Arial"/>
          <w:sz w:val="22"/>
          <w:szCs w:val="22"/>
        </w:rPr>
        <w:t>przerwie realizację wszystkich umów z Podwykonawcami, poza przypisanymi Zamawiającemu zgodnie z p</w:t>
      </w:r>
      <w:r w:rsidR="00C13D59" w:rsidRPr="000A3605">
        <w:rPr>
          <w:rFonts w:cs="Arial"/>
          <w:sz w:val="22"/>
          <w:szCs w:val="22"/>
        </w:rPr>
        <w:t xml:space="preserve">unktem </w:t>
      </w:r>
      <w:r w:rsidR="00BD3EEA" w:rsidRPr="000A3605">
        <w:rPr>
          <w:rFonts w:cs="Arial"/>
          <w:sz w:val="22"/>
          <w:szCs w:val="22"/>
        </w:rPr>
        <w:fldChar w:fldCharType="begin"/>
      </w:r>
      <w:r w:rsidR="00BD3EEA" w:rsidRPr="000A3605">
        <w:rPr>
          <w:rFonts w:cs="Arial"/>
          <w:sz w:val="22"/>
          <w:szCs w:val="22"/>
        </w:rPr>
        <w:instrText xml:space="preserve"> REF _Ref274119784 \r \h </w:instrText>
      </w:r>
      <w:r w:rsidR="0003688D" w:rsidRPr="000A3605">
        <w:rPr>
          <w:rFonts w:cs="Arial"/>
          <w:sz w:val="22"/>
          <w:szCs w:val="22"/>
        </w:rPr>
        <w:instrText xml:space="preserve"> \* MERGEFORMAT </w:instrText>
      </w:r>
      <w:r w:rsidR="00BD3EEA" w:rsidRPr="000A3605">
        <w:rPr>
          <w:rFonts w:cs="Arial"/>
          <w:sz w:val="22"/>
          <w:szCs w:val="22"/>
        </w:rPr>
      </w:r>
      <w:r w:rsidR="00BD3EEA" w:rsidRPr="000A3605">
        <w:rPr>
          <w:rFonts w:cs="Arial"/>
          <w:sz w:val="22"/>
          <w:szCs w:val="22"/>
        </w:rPr>
        <w:fldChar w:fldCharType="separate"/>
      </w:r>
      <w:r w:rsidR="009C461A">
        <w:rPr>
          <w:rFonts w:cs="Arial"/>
          <w:sz w:val="22"/>
          <w:szCs w:val="22"/>
        </w:rPr>
        <w:t>20.11.4</w:t>
      </w:r>
      <w:r w:rsidR="00BD3EEA" w:rsidRPr="000A3605">
        <w:rPr>
          <w:rFonts w:cs="Arial"/>
          <w:sz w:val="22"/>
          <w:szCs w:val="22"/>
        </w:rPr>
        <w:fldChar w:fldCharType="end"/>
      </w:r>
      <w:r w:rsidRPr="000A3605">
        <w:rPr>
          <w:rFonts w:cs="Arial"/>
          <w:sz w:val="22"/>
          <w:szCs w:val="22"/>
        </w:rPr>
        <w:t>;</w:t>
      </w:r>
    </w:p>
    <w:p w:rsidR="002D6F2D" w:rsidRPr="000A3605" w:rsidRDefault="002D6F2D" w:rsidP="00923B0C">
      <w:pPr>
        <w:pStyle w:val="Nagwek3"/>
        <w:tabs>
          <w:tab w:val="num" w:pos="1276"/>
        </w:tabs>
        <w:ind w:left="1276" w:hanging="709"/>
        <w:rPr>
          <w:rFonts w:cs="Arial"/>
          <w:sz w:val="22"/>
          <w:szCs w:val="22"/>
        </w:rPr>
      </w:pPr>
      <w:r w:rsidRPr="000A3605">
        <w:rPr>
          <w:rFonts w:cs="Arial"/>
          <w:sz w:val="22"/>
          <w:szCs w:val="22"/>
        </w:rPr>
        <w:t xml:space="preserve">zacznie usuwać </w:t>
      </w:r>
      <w:r w:rsidR="000370BF" w:rsidRPr="000A3605">
        <w:rPr>
          <w:rFonts w:cs="Arial"/>
          <w:sz w:val="22"/>
          <w:szCs w:val="22"/>
        </w:rPr>
        <w:t>S</w:t>
      </w:r>
      <w:r w:rsidRPr="000A3605">
        <w:rPr>
          <w:rFonts w:cs="Arial"/>
          <w:sz w:val="22"/>
          <w:szCs w:val="22"/>
        </w:rPr>
        <w:t xml:space="preserve">przęt </w:t>
      </w:r>
      <w:r w:rsidR="000370BF" w:rsidRPr="000A3605">
        <w:rPr>
          <w:rFonts w:cs="Arial"/>
          <w:sz w:val="22"/>
          <w:szCs w:val="22"/>
        </w:rPr>
        <w:t>M</w:t>
      </w:r>
      <w:r w:rsidRPr="000A3605">
        <w:rPr>
          <w:rFonts w:cs="Arial"/>
          <w:sz w:val="22"/>
          <w:szCs w:val="22"/>
        </w:rPr>
        <w:t xml:space="preserve">ontażowy, wycofa personel swój i Podwykonawców oraz uporządkuje </w:t>
      </w:r>
      <w:r w:rsidR="00900F33" w:rsidRPr="000A3605">
        <w:rPr>
          <w:rFonts w:cs="Arial"/>
          <w:sz w:val="22"/>
          <w:szCs w:val="22"/>
        </w:rPr>
        <w:t>T</w:t>
      </w:r>
      <w:r w:rsidRPr="000A3605">
        <w:rPr>
          <w:rFonts w:cs="Arial"/>
          <w:sz w:val="22"/>
          <w:szCs w:val="22"/>
        </w:rPr>
        <w:t xml:space="preserve">eren </w:t>
      </w:r>
      <w:r w:rsidR="00900F33" w:rsidRPr="000A3605">
        <w:rPr>
          <w:rFonts w:cs="Arial"/>
          <w:sz w:val="22"/>
          <w:szCs w:val="22"/>
        </w:rPr>
        <w:t>B</w:t>
      </w:r>
      <w:r w:rsidRPr="000A3605">
        <w:rPr>
          <w:rFonts w:cs="Arial"/>
          <w:sz w:val="22"/>
          <w:szCs w:val="22"/>
        </w:rPr>
        <w:t>udowy.</w:t>
      </w:r>
    </w:p>
    <w:p w:rsidR="002D6F2D" w:rsidRPr="000A3605" w:rsidRDefault="002D6F2D" w:rsidP="00923B0C">
      <w:pPr>
        <w:pStyle w:val="Nagwek2"/>
        <w:tabs>
          <w:tab w:val="clear" w:pos="0"/>
          <w:tab w:val="num" w:pos="567"/>
        </w:tabs>
        <w:ind w:left="567" w:hanging="567"/>
        <w:rPr>
          <w:rFonts w:cs="Arial"/>
          <w:sz w:val="22"/>
          <w:szCs w:val="22"/>
        </w:rPr>
      </w:pPr>
      <w:bookmarkStart w:id="361" w:name="_Ref274119769"/>
      <w:r w:rsidRPr="000A3605">
        <w:rPr>
          <w:rFonts w:cs="Arial"/>
          <w:sz w:val="22"/>
          <w:szCs w:val="22"/>
        </w:rPr>
        <w:t xml:space="preserve">W przypadkach znaczącego uchybienia ze strony Wykonawcy określonych w punktach </w:t>
      </w:r>
      <w:r w:rsidR="00BB0194" w:rsidRPr="000A3605">
        <w:rPr>
          <w:rFonts w:cs="Arial"/>
          <w:sz w:val="22"/>
          <w:szCs w:val="22"/>
        </w:rPr>
        <w:fldChar w:fldCharType="begin"/>
      </w:r>
      <w:r w:rsidR="00BB0194" w:rsidRPr="000A3605">
        <w:rPr>
          <w:rFonts w:cs="Arial"/>
          <w:sz w:val="22"/>
          <w:szCs w:val="22"/>
        </w:rPr>
        <w:instrText xml:space="preserve"> REF _Ref274119814 \r \h </w:instrText>
      </w:r>
      <w:r w:rsidR="0003688D" w:rsidRPr="000A3605">
        <w:rPr>
          <w:rFonts w:cs="Arial"/>
          <w:sz w:val="22"/>
          <w:szCs w:val="22"/>
        </w:rPr>
        <w:instrText xml:space="preserve"> \* MERGEFORMAT </w:instrText>
      </w:r>
      <w:r w:rsidR="00BB0194" w:rsidRPr="000A3605">
        <w:rPr>
          <w:rFonts w:cs="Arial"/>
          <w:sz w:val="22"/>
          <w:szCs w:val="22"/>
        </w:rPr>
      </w:r>
      <w:r w:rsidR="00BB0194" w:rsidRPr="000A3605">
        <w:rPr>
          <w:rFonts w:cs="Arial"/>
          <w:sz w:val="22"/>
          <w:szCs w:val="22"/>
        </w:rPr>
        <w:fldChar w:fldCharType="separate"/>
      </w:r>
      <w:r w:rsidR="009C461A">
        <w:rPr>
          <w:rFonts w:cs="Arial"/>
          <w:sz w:val="22"/>
          <w:szCs w:val="22"/>
        </w:rPr>
        <w:t>20.6.1</w:t>
      </w:r>
      <w:r w:rsidR="00BB0194" w:rsidRPr="000A3605">
        <w:rPr>
          <w:rFonts w:cs="Arial"/>
          <w:sz w:val="22"/>
          <w:szCs w:val="22"/>
        </w:rPr>
        <w:fldChar w:fldCharType="end"/>
      </w:r>
      <w:r w:rsidR="00907CE1" w:rsidRPr="000A3605">
        <w:rPr>
          <w:rFonts w:cs="Arial"/>
          <w:sz w:val="22"/>
          <w:szCs w:val="22"/>
        </w:rPr>
        <w:t xml:space="preserve"> </w:t>
      </w:r>
      <w:r w:rsidRPr="000A3605">
        <w:rPr>
          <w:rFonts w:cs="Arial"/>
          <w:sz w:val="22"/>
          <w:szCs w:val="22"/>
        </w:rPr>
        <w:t xml:space="preserve">do </w:t>
      </w:r>
      <w:r w:rsidR="00EE68BA" w:rsidRPr="000A3605">
        <w:rPr>
          <w:rFonts w:cs="Arial"/>
          <w:sz w:val="22"/>
          <w:szCs w:val="22"/>
        </w:rPr>
        <w:t xml:space="preserve"> 20.6.</w:t>
      </w:r>
      <w:r w:rsidR="00290746" w:rsidRPr="000A3605">
        <w:rPr>
          <w:rFonts w:cs="Arial"/>
          <w:sz w:val="22"/>
          <w:szCs w:val="22"/>
        </w:rPr>
        <w:t>7</w:t>
      </w:r>
      <w:r w:rsidR="00207122" w:rsidRPr="000A3605">
        <w:rPr>
          <w:rFonts w:cs="Arial"/>
          <w:sz w:val="22"/>
          <w:szCs w:val="22"/>
        </w:rPr>
        <w:t xml:space="preserve"> </w:t>
      </w:r>
      <w:r w:rsidRPr="000A3605">
        <w:rPr>
          <w:rFonts w:cs="Arial"/>
          <w:sz w:val="22"/>
          <w:szCs w:val="22"/>
        </w:rPr>
        <w:t xml:space="preserve">Zamawiający może również, według swobodnego wyboru, zlecić </w:t>
      </w:r>
      <w:r w:rsidR="006B603C" w:rsidRPr="000A3605">
        <w:rPr>
          <w:rFonts w:cs="Arial"/>
          <w:sz w:val="22"/>
          <w:szCs w:val="22"/>
        </w:rPr>
        <w:t xml:space="preserve">bez zgody sądu </w:t>
      </w:r>
      <w:r w:rsidRPr="000A3605">
        <w:rPr>
          <w:rFonts w:cs="Arial"/>
          <w:sz w:val="22"/>
          <w:szCs w:val="22"/>
        </w:rPr>
        <w:t>wykonanie zastępcze.</w:t>
      </w:r>
      <w:bookmarkEnd w:id="361"/>
    </w:p>
    <w:p w:rsidR="002D6F2D" w:rsidRPr="000A3605" w:rsidRDefault="002D6F2D" w:rsidP="00923B0C">
      <w:pPr>
        <w:pStyle w:val="Nagwek3"/>
        <w:tabs>
          <w:tab w:val="num" w:pos="1276"/>
        </w:tabs>
        <w:ind w:left="1276" w:hanging="709"/>
        <w:rPr>
          <w:rFonts w:cs="Arial"/>
          <w:sz w:val="22"/>
          <w:szCs w:val="22"/>
        </w:rPr>
      </w:pPr>
      <w:r w:rsidRPr="000A3605">
        <w:rPr>
          <w:rFonts w:cs="Arial"/>
          <w:sz w:val="22"/>
          <w:szCs w:val="22"/>
        </w:rPr>
        <w:t xml:space="preserve">Zamawiający powierzając wykonanie zastępcze ustali koszt Prac niezbędnych do zakończenia realizacji Przedmiotu Kontraktu w oparciu o najkorzystniejsze </w:t>
      </w:r>
      <w:r w:rsidR="00C13D59" w:rsidRPr="000A3605">
        <w:rPr>
          <w:rFonts w:cs="Arial"/>
          <w:sz w:val="22"/>
          <w:szCs w:val="22"/>
        </w:rPr>
        <w:t>warunki techniczno-handlowe uzyskane</w:t>
      </w:r>
      <w:r w:rsidRPr="000A3605">
        <w:rPr>
          <w:rFonts w:cs="Arial"/>
          <w:sz w:val="22"/>
          <w:szCs w:val="22"/>
        </w:rPr>
        <w:t xml:space="preserve"> przez Zamawiającego zgodnie z obowiązującymi Zamawiającego procedurami zakupowymi.</w:t>
      </w:r>
    </w:p>
    <w:p w:rsidR="002D6F2D" w:rsidRPr="000A3605" w:rsidRDefault="002D6F2D" w:rsidP="00923B0C">
      <w:pPr>
        <w:pStyle w:val="Nagwek3"/>
        <w:tabs>
          <w:tab w:val="num" w:pos="1276"/>
        </w:tabs>
        <w:ind w:left="1276" w:hanging="709"/>
        <w:rPr>
          <w:rFonts w:cs="Arial"/>
          <w:sz w:val="22"/>
          <w:szCs w:val="22"/>
        </w:rPr>
      </w:pPr>
      <w:r w:rsidRPr="000A3605">
        <w:rPr>
          <w:rFonts w:cs="Arial"/>
          <w:sz w:val="22"/>
          <w:szCs w:val="22"/>
        </w:rPr>
        <w:t xml:space="preserve">Jeżeli kwoty zapłacone Wykonawcy na podstawie Kontraktu powiększone o koszt wykonania zastępczego przekraczają Cenę, to Wykonawca jest zobowiązany </w:t>
      </w:r>
      <w:r w:rsidRPr="000A3605">
        <w:rPr>
          <w:rFonts w:cs="Arial"/>
          <w:sz w:val="22"/>
          <w:szCs w:val="22"/>
        </w:rPr>
        <w:lastRenderedPageBreak/>
        <w:t>zwrócić Zamawiającemu tę różnicę w terminie</w:t>
      </w:r>
      <w:r w:rsidR="003367C2" w:rsidRPr="000A3605">
        <w:rPr>
          <w:rFonts w:cs="Arial"/>
          <w:sz w:val="22"/>
          <w:szCs w:val="22"/>
        </w:rPr>
        <w:t xml:space="preserve"> 30</w:t>
      </w:r>
      <w:r w:rsidR="004C4BBF" w:rsidRPr="000A3605">
        <w:rPr>
          <w:rFonts w:cs="Arial"/>
          <w:sz w:val="22"/>
          <w:szCs w:val="22"/>
        </w:rPr>
        <w:t xml:space="preserve"> </w:t>
      </w:r>
      <w:r w:rsidR="00C13D59" w:rsidRPr="000A3605">
        <w:rPr>
          <w:rFonts w:cs="Arial"/>
          <w:sz w:val="22"/>
          <w:szCs w:val="22"/>
        </w:rPr>
        <w:t>(</w:t>
      </w:r>
      <w:r w:rsidR="003367C2" w:rsidRPr="000A3605">
        <w:rPr>
          <w:rFonts w:cs="Arial"/>
          <w:sz w:val="22"/>
          <w:szCs w:val="22"/>
        </w:rPr>
        <w:t>trzydziestu</w:t>
      </w:r>
      <w:r w:rsidR="00C13D59" w:rsidRPr="000A3605">
        <w:rPr>
          <w:rFonts w:cs="Arial"/>
          <w:sz w:val="22"/>
          <w:szCs w:val="22"/>
        </w:rPr>
        <w:t>)</w:t>
      </w:r>
      <w:r w:rsidRPr="000A3605">
        <w:rPr>
          <w:rFonts w:cs="Arial"/>
          <w:sz w:val="22"/>
          <w:szCs w:val="22"/>
        </w:rPr>
        <w:t xml:space="preserve"> dni od daty otrzymania od Zamawiającego faktury VAT. Za datę zwrotu uznaje się datę uznania rachunku bankowego Zamawiającego. </w:t>
      </w:r>
    </w:p>
    <w:p w:rsidR="002D6F2D" w:rsidRPr="000A3605" w:rsidRDefault="002D6F2D" w:rsidP="00923B0C">
      <w:pPr>
        <w:pStyle w:val="Nagwek2"/>
        <w:tabs>
          <w:tab w:val="clear" w:pos="0"/>
          <w:tab w:val="num" w:pos="567"/>
        </w:tabs>
        <w:ind w:left="567" w:hanging="567"/>
        <w:rPr>
          <w:rFonts w:cs="Arial"/>
          <w:sz w:val="22"/>
          <w:szCs w:val="22"/>
        </w:rPr>
      </w:pPr>
      <w:bookmarkStart w:id="362" w:name="_Ref274119875"/>
      <w:r w:rsidRPr="000A3605">
        <w:rPr>
          <w:rFonts w:cs="Arial"/>
          <w:sz w:val="22"/>
          <w:szCs w:val="22"/>
        </w:rPr>
        <w:t xml:space="preserve">W przypadku odstąpienia od Kontraktu przez Zamawiającego na skutek znaczącego uchybienia ze strony Wykonawcy określonego w punktach </w:t>
      </w:r>
      <w:r w:rsidR="00BB0194" w:rsidRPr="000A3605">
        <w:rPr>
          <w:rFonts w:cs="Arial"/>
          <w:sz w:val="22"/>
          <w:szCs w:val="22"/>
        </w:rPr>
        <w:fldChar w:fldCharType="begin"/>
      </w:r>
      <w:r w:rsidR="00BB0194" w:rsidRPr="000A3605">
        <w:rPr>
          <w:rFonts w:cs="Arial"/>
          <w:sz w:val="22"/>
          <w:szCs w:val="22"/>
        </w:rPr>
        <w:instrText xml:space="preserve"> REF _Ref274119814 \r \h </w:instrText>
      </w:r>
      <w:r w:rsidR="0003688D" w:rsidRPr="000A3605">
        <w:rPr>
          <w:rFonts w:cs="Arial"/>
          <w:sz w:val="22"/>
          <w:szCs w:val="22"/>
        </w:rPr>
        <w:instrText xml:space="preserve"> \* MERGEFORMAT </w:instrText>
      </w:r>
      <w:r w:rsidR="00BB0194" w:rsidRPr="000A3605">
        <w:rPr>
          <w:rFonts w:cs="Arial"/>
          <w:sz w:val="22"/>
          <w:szCs w:val="22"/>
        </w:rPr>
      </w:r>
      <w:r w:rsidR="00BB0194" w:rsidRPr="000A3605">
        <w:rPr>
          <w:rFonts w:cs="Arial"/>
          <w:sz w:val="22"/>
          <w:szCs w:val="22"/>
        </w:rPr>
        <w:fldChar w:fldCharType="separate"/>
      </w:r>
      <w:r w:rsidR="009C461A">
        <w:rPr>
          <w:rFonts w:cs="Arial"/>
          <w:sz w:val="22"/>
          <w:szCs w:val="22"/>
        </w:rPr>
        <w:t>20.6.1</w:t>
      </w:r>
      <w:r w:rsidR="00BB0194" w:rsidRPr="000A3605">
        <w:rPr>
          <w:rFonts w:cs="Arial"/>
          <w:sz w:val="22"/>
          <w:szCs w:val="22"/>
        </w:rPr>
        <w:fldChar w:fldCharType="end"/>
      </w:r>
      <w:r w:rsidR="00CE195B" w:rsidRPr="000A3605">
        <w:rPr>
          <w:rFonts w:cs="Arial"/>
          <w:sz w:val="22"/>
          <w:szCs w:val="22"/>
        </w:rPr>
        <w:t xml:space="preserve"> </w:t>
      </w:r>
      <w:r w:rsidRPr="000A3605">
        <w:rPr>
          <w:rFonts w:cs="Arial"/>
          <w:sz w:val="22"/>
          <w:szCs w:val="22"/>
        </w:rPr>
        <w:t xml:space="preserve">do </w:t>
      </w:r>
      <w:r w:rsidR="00EE68BA" w:rsidRPr="000A3605">
        <w:rPr>
          <w:rFonts w:cs="Arial"/>
          <w:sz w:val="22"/>
          <w:szCs w:val="22"/>
        </w:rPr>
        <w:t>20.6.</w:t>
      </w:r>
      <w:r w:rsidR="00290746" w:rsidRPr="000A3605">
        <w:rPr>
          <w:rFonts w:cs="Arial"/>
          <w:sz w:val="22"/>
          <w:szCs w:val="22"/>
        </w:rPr>
        <w:t>7</w:t>
      </w:r>
      <w:r w:rsidR="004C4BBF" w:rsidRPr="000A3605">
        <w:rPr>
          <w:rFonts w:cs="Arial"/>
          <w:sz w:val="22"/>
          <w:szCs w:val="22"/>
        </w:rPr>
        <w:t xml:space="preserve"> </w:t>
      </w:r>
      <w:r w:rsidRPr="000A3605">
        <w:rPr>
          <w:rFonts w:cs="Arial"/>
          <w:sz w:val="22"/>
          <w:szCs w:val="22"/>
        </w:rPr>
        <w:t>lub wykonania zastępczego, Zamawiający zapłaci Wykonawcy:</w:t>
      </w:r>
      <w:bookmarkEnd w:id="362"/>
      <w:r w:rsidRPr="000A3605">
        <w:rPr>
          <w:rFonts w:cs="Arial"/>
          <w:sz w:val="22"/>
          <w:szCs w:val="22"/>
        </w:rPr>
        <w:t xml:space="preserve"> </w:t>
      </w:r>
    </w:p>
    <w:p w:rsidR="002D6F2D" w:rsidRPr="000A3605" w:rsidRDefault="0052700F" w:rsidP="00923B0C">
      <w:pPr>
        <w:pStyle w:val="Nagwek3"/>
        <w:tabs>
          <w:tab w:val="num" w:pos="1276"/>
        </w:tabs>
        <w:ind w:left="1276" w:hanging="709"/>
        <w:rPr>
          <w:rFonts w:cs="Arial"/>
          <w:sz w:val="22"/>
          <w:szCs w:val="22"/>
        </w:rPr>
      </w:pPr>
      <w:r w:rsidRPr="000A3605">
        <w:rPr>
          <w:rFonts w:cs="Arial"/>
          <w:sz w:val="22"/>
          <w:szCs w:val="22"/>
        </w:rPr>
        <w:t xml:space="preserve">rzeczywistą wartość za zrealizowane i odebrane do dnia przekazania Wykonawcy oświadczenia </w:t>
      </w:r>
      <w:r w:rsidR="00916923" w:rsidRPr="000A3605">
        <w:rPr>
          <w:rFonts w:cs="Arial"/>
          <w:sz w:val="22"/>
          <w:szCs w:val="22"/>
        </w:rPr>
        <w:t xml:space="preserve">o odstąpieniu od Kontraktu lub oświadczenia, o którym mowa w punkcie 20.2 </w:t>
      </w:r>
      <w:r w:rsidRPr="000A3605">
        <w:rPr>
          <w:rFonts w:cs="Arial"/>
          <w:sz w:val="22"/>
          <w:szCs w:val="22"/>
        </w:rPr>
        <w:t>Prace, oraz za roboty w toku, jeżeli są przydatne do dokończenia realizacji Przedmiotu Kontraktu przez innego wykonawcę</w:t>
      </w:r>
      <w:r w:rsidR="002D6F2D" w:rsidRPr="000A3605">
        <w:rPr>
          <w:rFonts w:cs="Arial"/>
          <w:sz w:val="22"/>
          <w:szCs w:val="22"/>
        </w:rPr>
        <w:t>;</w:t>
      </w:r>
    </w:p>
    <w:p w:rsidR="002D6F2D" w:rsidRPr="000A3605" w:rsidRDefault="002D6F2D" w:rsidP="00923B0C">
      <w:pPr>
        <w:pStyle w:val="Nagwek3"/>
        <w:tabs>
          <w:tab w:val="num" w:pos="1276"/>
        </w:tabs>
        <w:ind w:left="1276" w:hanging="709"/>
        <w:rPr>
          <w:rFonts w:cs="Arial"/>
          <w:sz w:val="22"/>
          <w:szCs w:val="22"/>
        </w:rPr>
      </w:pPr>
      <w:r w:rsidRPr="000A3605">
        <w:rPr>
          <w:rFonts w:cs="Arial"/>
          <w:sz w:val="22"/>
          <w:szCs w:val="22"/>
        </w:rPr>
        <w:t>bezpośrednie uzasadnione i udokumentowane koszty poniesione przez Wykonawcę w związku z zabezpieczeniem i ochroną Prac po dniu przekazania oświadczenia.</w:t>
      </w:r>
    </w:p>
    <w:p w:rsidR="002D6F2D" w:rsidRPr="000A3605" w:rsidRDefault="002D6F2D" w:rsidP="00252828">
      <w:pPr>
        <w:pStyle w:val="Nagwek2"/>
        <w:rPr>
          <w:rFonts w:cs="Arial"/>
          <w:sz w:val="22"/>
          <w:szCs w:val="22"/>
        </w:rPr>
      </w:pPr>
      <w:r w:rsidRPr="000A3605">
        <w:rPr>
          <w:rFonts w:cs="Arial"/>
          <w:sz w:val="22"/>
          <w:szCs w:val="22"/>
        </w:rPr>
        <w:t xml:space="preserve">W ramach sum należnych Wykonawcy na podstawie punktu </w:t>
      </w:r>
      <w:r w:rsidR="00BB0194" w:rsidRPr="000A3605">
        <w:rPr>
          <w:rFonts w:cs="Arial"/>
          <w:sz w:val="22"/>
          <w:szCs w:val="22"/>
        </w:rPr>
        <w:fldChar w:fldCharType="begin"/>
      </w:r>
      <w:r w:rsidR="00BB0194" w:rsidRPr="000A3605">
        <w:rPr>
          <w:rFonts w:cs="Arial"/>
          <w:sz w:val="22"/>
          <w:szCs w:val="22"/>
        </w:rPr>
        <w:instrText xml:space="preserve"> REF _Ref274119865 \r \h </w:instrText>
      </w:r>
      <w:r w:rsidR="0003688D" w:rsidRPr="000A3605">
        <w:rPr>
          <w:rFonts w:cs="Arial"/>
          <w:sz w:val="22"/>
          <w:szCs w:val="22"/>
        </w:rPr>
        <w:instrText xml:space="preserve"> \* MERGEFORMAT </w:instrText>
      </w:r>
      <w:r w:rsidR="00BB0194" w:rsidRPr="000A3605">
        <w:rPr>
          <w:rFonts w:cs="Arial"/>
          <w:sz w:val="22"/>
          <w:szCs w:val="22"/>
        </w:rPr>
      </w:r>
      <w:r w:rsidR="00BB0194" w:rsidRPr="000A3605">
        <w:rPr>
          <w:rFonts w:cs="Arial"/>
          <w:sz w:val="22"/>
          <w:szCs w:val="22"/>
        </w:rPr>
        <w:fldChar w:fldCharType="separate"/>
      </w:r>
      <w:r w:rsidR="009C461A">
        <w:rPr>
          <w:rFonts w:cs="Arial"/>
          <w:sz w:val="22"/>
          <w:szCs w:val="22"/>
        </w:rPr>
        <w:t>20.4</w:t>
      </w:r>
      <w:r w:rsidR="00BB0194" w:rsidRPr="000A3605">
        <w:rPr>
          <w:rFonts w:cs="Arial"/>
          <w:sz w:val="22"/>
          <w:szCs w:val="22"/>
        </w:rPr>
        <w:fldChar w:fldCharType="end"/>
      </w:r>
      <w:r w:rsidR="00907CE1" w:rsidRPr="000A3605">
        <w:rPr>
          <w:rFonts w:cs="Arial"/>
          <w:sz w:val="22"/>
          <w:szCs w:val="22"/>
        </w:rPr>
        <w:t xml:space="preserve"> </w:t>
      </w:r>
      <w:r w:rsidRPr="000A3605">
        <w:rPr>
          <w:rFonts w:cs="Arial"/>
          <w:sz w:val="22"/>
          <w:szCs w:val="22"/>
        </w:rPr>
        <w:t xml:space="preserve">lub </w:t>
      </w:r>
      <w:r w:rsidR="00BB0194" w:rsidRPr="000A3605">
        <w:rPr>
          <w:rFonts w:cs="Arial"/>
          <w:sz w:val="22"/>
          <w:szCs w:val="22"/>
        </w:rPr>
        <w:fldChar w:fldCharType="begin"/>
      </w:r>
      <w:r w:rsidR="00BB0194" w:rsidRPr="000A3605">
        <w:rPr>
          <w:rFonts w:cs="Arial"/>
          <w:sz w:val="22"/>
          <w:szCs w:val="22"/>
        </w:rPr>
        <w:instrText xml:space="preserve"> REF _Ref274119875 \r \h </w:instrText>
      </w:r>
      <w:r w:rsidR="0003688D" w:rsidRPr="000A3605">
        <w:rPr>
          <w:rFonts w:cs="Arial"/>
          <w:sz w:val="22"/>
          <w:szCs w:val="22"/>
        </w:rPr>
        <w:instrText xml:space="preserve"> \* MERGEFORMAT </w:instrText>
      </w:r>
      <w:r w:rsidR="00BB0194" w:rsidRPr="000A3605">
        <w:rPr>
          <w:rFonts w:cs="Arial"/>
          <w:sz w:val="22"/>
          <w:szCs w:val="22"/>
        </w:rPr>
      </w:r>
      <w:r w:rsidR="00BB0194" w:rsidRPr="000A3605">
        <w:rPr>
          <w:rFonts w:cs="Arial"/>
          <w:sz w:val="22"/>
          <w:szCs w:val="22"/>
        </w:rPr>
        <w:fldChar w:fldCharType="separate"/>
      </w:r>
      <w:r w:rsidR="009C461A">
        <w:rPr>
          <w:rFonts w:cs="Arial"/>
          <w:sz w:val="22"/>
          <w:szCs w:val="22"/>
        </w:rPr>
        <w:t>20.10</w:t>
      </w:r>
      <w:r w:rsidR="00BB0194" w:rsidRPr="000A3605">
        <w:rPr>
          <w:rFonts w:cs="Arial"/>
          <w:sz w:val="22"/>
          <w:szCs w:val="22"/>
        </w:rPr>
        <w:fldChar w:fldCharType="end"/>
      </w:r>
      <w:r w:rsidR="00907CE1" w:rsidRPr="000A3605">
        <w:rPr>
          <w:rFonts w:cs="Arial"/>
          <w:sz w:val="22"/>
          <w:szCs w:val="22"/>
        </w:rPr>
        <w:t xml:space="preserve"> </w:t>
      </w:r>
      <w:r w:rsidRPr="000A3605">
        <w:rPr>
          <w:rFonts w:cs="Arial"/>
          <w:sz w:val="22"/>
          <w:szCs w:val="22"/>
        </w:rPr>
        <w:t>Wykonawca:</w:t>
      </w:r>
    </w:p>
    <w:p w:rsidR="002D6F2D" w:rsidRPr="000A3605" w:rsidRDefault="002D6F2D" w:rsidP="00923B0C">
      <w:pPr>
        <w:pStyle w:val="Nagwek3"/>
        <w:tabs>
          <w:tab w:val="num" w:pos="1276"/>
        </w:tabs>
        <w:ind w:left="1276" w:hanging="709"/>
        <w:rPr>
          <w:rFonts w:cs="Arial"/>
          <w:sz w:val="22"/>
          <w:szCs w:val="22"/>
        </w:rPr>
      </w:pPr>
      <w:r w:rsidRPr="000A3605">
        <w:rPr>
          <w:rFonts w:cs="Arial"/>
          <w:sz w:val="22"/>
          <w:szCs w:val="22"/>
        </w:rPr>
        <w:t>dostarczy Zamawiającemu wszystkie urządzenia, wyposażenie i materiały, za które Wykonawca otrzymuje wynagrodzenie;</w:t>
      </w:r>
    </w:p>
    <w:p w:rsidR="002D6F2D" w:rsidRPr="000A3605" w:rsidRDefault="002D6F2D" w:rsidP="00923B0C">
      <w:pPr>
        <w:pStyle w:val="Nagwek3"/>
        <w:tabs>
          <w:tab w:val="num" w:pos="1276"/>
        </w:tabs>
        <w:ind w:left="1276" w:hanging="709"/>
        <w:rPr>
          <w:rFonts w:cs="Arial"/>
          <w:sz w:val="22"/>
          <w:szCs w:val="22"/>
        </w:rPr>
      </w:pPr>
      <w:r w:rsidRPr="000A3605">
        <w:rPr>
          <w:rFonts w:cs="Arial"/>
          <w:sz w:val="22"/>
          <w:szCs w:val="22"/>
        </w:rPr>
        <w:t xml:space="preserve">przekaże Zamawiającemu </w:t>
      </w:r>
      <w:r w:rsidR="00123484" w:rsidRPr="000A3605">
        <w:rPr>
          <w:rFonts w:cs="Arial"/>
          <w:sz w:val="22"/>
          <w:szCs w:val="22"/>
        </w:rPr>
        <w:t>Dokumentację Projektową i Techniczną, Dokumentację Licencyjną</w:t>
      </w:r>
      <w:r w:rsidRPr="000A3605">
        <w:rPr>
          <w:rFonts w:cs="Arial"/>
          <w:sz w:val="22"/>
          <w:szCs w:val="22"/>
        </w:rPr>
        <w:t xml:space="preserve">, </w:t>
      </w:r>
      <w:r w:rsidR="002D59CC" w:rsidRPr="000A3605">
        <w:rPr>
          <w:rFonts w:cs="Arial"/>
          <w:sz w:val="22"/>
          <w:szCs w:val="22"/>
        </w:rPr>
        <w:t xml:space="preserve">Oprogramowanie </w:t>
      </w:r>
      <w:r w:rsidRPr="000A3605">
        <w:rPr>
          <w:rFonts w:cs="Arial"/>
          <w:sz w:val="22"/>
          <w:szCs w:val="22"/>
        </w:rPr>
        <w:t xml:space="preserve">i </w:t>
      </w:r>
      <w:r w:rsidR="002D59CC" w:rsidRPr="000A3605">
        <w:rPr>
          <w:rFonts w:cs="Arial"/>
          <w:sz w:val="22"/>
          <w:szCs w:val="22"/>
        </w:rPr>
        <w:t>Oprogramowanie Użytkowe Sterujące oraz ich</w:t>
      </w:r>
      <w:r w:rsidRPr="000A3605">
        <w:rPr>
          <w:rFonts w:cs="Arial"/>
          <w:sz w:val="22"/>
          <w:szCs w:val="22"/>
        </w:rPr>
        <w:t xml:space="preserve"> dokumentację w zakresie zrealizowanym na dzień odstąpienia od Kontraktu;</w:t>
      </w:r>
    </w:p>
    <w:p w:rsidR="002D6F2D" w:rsidRPr="000A3605" w:rsidRDefault="002D6F2D" w:rsidP="00923B0C">
      <w:pPr>
        <w:pStyle w:val="Nagwek3"/>
        <w:tabs>
          <w:tab w:val="num" w:pos="1276"/>
        </w:tabs>
        <w:ind w:left="1276" w:hanging="709"/>
        <w:rPr>
          <w:rFonts w:cs="Arial"/>
          <w:sz w:val="22"/>
          <w:szCs w:val="22"/>
        </w:rPr>
      </w:pPr>
      <w:r w:rsidRPr="000A3605">
        <w:rPr>
          <w:rFonts w:cs="Arial"/>
          <w:sz w:val="22"/>
          <w:szCs w:val="22"/>
        </w:rPr>
        <w:t>przekaże Zamawiającemu wszystkie prawa własności intelektualnej objęte Przedmiotem Kontraktu dotyczące zrealizowanej części Kontraktu;</w:t>
      </w:r>
    </w:p>
    <w:p w:rsidR="002D6F2D" w:rsidRPr="000A3605" w:rsidRDefault="002D6F2D" w:rsidP="00923B0C">
      <w:pPr>
        <w:pStyle w:val="Nagwek3"/>
        <w:tabs>
          <w:tab w:val="num" w:pos="1276"/>
        </w:tabs>
        <w:ind w:left="1276" w:hanging="709"/>
        <w:rPr>
          <w:rFonts w:cs="Arial"/>
          <w:sz w:val="22"/>
          <w:szCs w:val="22"/>
        </w:rPr>
      </w:pPr>
      <w:bookmarkStart w:id="363" w:name="_Ref274119784"/>
      <w:r w:rsidRPr="000A3605">
        <w:rPr>
          <w:rFonts w:cs="Arial"/>
          <w:sz w:val="22"/>
          <w:szCs w:val="22"/>
        </w:rPr>
        <w:t>przekaże Zamawiającemu prawa i zobowiązania wynikające z umów zawartych pomiędzy Wykonawcą i jego Podwykonawcami w zakresie wymaganym przez Zamawiającego, jeżeli zaakceptowane to będzie przez Podwykonawców,</w:t>
      </w:r>
      <w:bookmarkEnd w:id="363"/>
    </w:p>
    <w:p w:rsidR="002D6F2D" w:rsidRPr="000A3605" w:rsidRDefault="0052700F" w:rsidP="00923B0C">
      <w:pPr>
        <w:pStyle w:val="Nagwek3"/>
        <w:tabs>
          <w:tab w:val="num" w:pos="1276"/>
        </w:tabs>
        <w:ind w:left="1276" w:hanging="709"/>
        <w:rPr>
          <w:rFonts w:cs="Arial"/>
          <w:sz w:val="22"/>
          <w:szCs w:val="22"/>
        </w:rPr>
      </w:pPr>
      <w:bookmarkStart w:id="364" w:name="_Ref207688573"/>
      <w:r w:rsidRPr="000A3605">
        <w:rPr>
          <w:rFonts w:cs="Arial"/>
          <w:sz w:val="22"/>
          <w:szCs w:val="22"/>
        </w:rPr>
        <w:t xml:space="preserve">udzieli Zamawiającemu gwarancji na warunkach określonych w Kontrakcie na Dostawy, Roboty budowlane i Usługi wykonane i odebrane przez Zamawiającego. Okres gwarancji, o którym mowa w zdaniu poprzednim, biegnie od daty </w:t>
      </w:r>
      <w:r w:rsidR="00DA576C" w:rsidRPr="000A3605">
        <w:rPr>
          <w:rFonts w:cs="Arial"/>
          <w:sz w:val="22"/>
          <w:szCs w:val="22"/>
        </w:rPr>
        <w:t xml:space="preserve">złożenia oświadczenia </w:t>
      </w:r>
      <w:r w:rsidRPr="000A3605">
        <w:rPr>
          <w:rFonts w:cs="Arial"/>
          <w:sz w:val="22"/>
          <w:szCs w:val="22"/>
        </w:rPr>
        <w:t>o odstąpieniu od Kontraktu</w:t>
      </w:r>
      <w:bookmarkEnd w:id="364"/>
      <w:r w:rsidR="00290746" w:rsidRPr="000A3605">
        <w:rPr>
          <w:rFonts w:cs="Arial"/>
          <w:sz w:val="22"/>
          <w:szCs w:val="22"/>
        </w:rPr>
        <w:t xml:space="preserve"> lub oświadczenia, o którym mowa w punkcie 20.2</w:t>
      </w:r>
      <w:r w:rsidR="002D6F2D" w:rsidRPr="000A3605">
        <w:rPr>
          <w:rFonts w:cs="Arial"/>
          <w:sz w:val="22"/>
          <w:szCs w:val="22"/>
        </w:rPr>
        <w:t>.</w:t>
      </w:r>
      <w:r w:rsidR="002341D2" w:rsidRPr="000A3605">
        <w:rPr>
          <w:rFonts w:cs="Arial"/>
          <w:sz w:val="22"/>
          <w:szCs w:val="22"/>
        </w:rPr>
        <w:t xml:space="preserve"> </w:t>
      </w:r>
    </w:p>
    <w:p w:rsidR="002D6F2D" w:rsidRPr="000A3605" w:rsidRDefault="002D6F2D" w:rsidP="00923B0C">
      <w:pPr>
        <w:pStyle w:val="Nagwek2"/>
        <w:tabs>
          <w:tab w:val="clear" w:pos="0"/>
          <w:tab w:val="num" w:pos="567"/>
        </w:tabs>
        <w:ind w:left="567" w:hanging="567"/>
        <w:rPr>
          <w:rFonts w:cs="Arial"/>
          <w:sz w:val="22"/>
          <w:szCs w:val="22"/>
        </w:rPr>
      </w:pPr>
      <w:r w:rsidRPr="000A3605">
        <w:rPr>
          <w:rFonts w:cs="Arial"/>
          <w:sz w:val="22"/>
          <w:szCs w:val="22"/>
        </w:rPr>
        <w:t xml:space="preserve">W przypadku odstąpienia od Kontraktu przez Zamawiającego z powodu znaczących uchybień ze strony Wykonawcy, Zamawiający może wejść na </w:t>
      </w:r>
      <w:r w:rsidR="00900F33" w:rsidRPr="000A3605">
        <w:rPr>
          <w:rFonts w:cs="Arial"/>
          <w:sz w:val="22"/>
          <w:szCs w:val="22"/>
        </w:rPr>
        <w:t>T</w:t>
      </w:r>
      <w:r w:rsidRPr="000A3605">
        <w:rPr>
          <w:rFonts w:cs="Arial"/>
          <w:sz w:val="22"/>
          <w:szCs w:val="22"/>
        </w:rPr>
        <w:t xml:space="preserve">eren </w:t>
      </w:r>
      <w:r w:rsidR="00900F33" w:rsidRPr="000A3605">
        <w:rPr>
          <w:rFonts w:cs="Arial"/>
          <w:sz w:val="22"/>
          <w:szCs w:val="22"/>
        </w:rPr>
        <w:t>B</w:t>
      </w:r>
      <w:r w:rsidRPr="000A3605">
        <w:rPr>
          <w:rFonts w:cs="Arial"/>
          <w:sz w:val="22"/>
          <w:szCs w:val="22"/>
        </w:rPr>
        <w:t xml:space="preserve">udowy i dokończyć realizację Przedmiotu Kontraktu </w:t>
      </w:r>
      <w:r w:rsidR="00DA576C" w:rsidRPr="000A3605">
        <w:rPr>
          <w:rFonts w:cs="Arial"/>
          <w:sz w:val="22"/>
          <w:szCs w:val="22"/>
        </w:rPr>
        <w:t xml:space="preserve">przy udziale </w:t>
      </w:r>
      <w:r w:rsidRPr="000A3605">
        <w:rPr>
          <w:rFonts w:cs="Arial"/>
          <w:sz w:val="22"/>
          <w:szCs w:val="22"/>
        </w:rPr>
        <w:t>innego wykonawc</w:t>
      </w:r>
      <w:r w:rsidR="00290746" w:rsidRPr="000A3605">
        <w:rPr>
          <w:rFonts w:cs="Arial"/>
          <w:sz w:val="22"/>
          <w:szCs w:val="22"/>
        </w:rPr>
        <w:t>y</w:t>
      </w:r>
      <w:r w:rsidRPr="000A3605">
        <w:rPr>
          <w:rFonts w:cs="Arial"/>
          <w:sz w:val="22"/>
          <w:szCs w:val="22"/>
        </w:rPr>
        <w:t xml:space="preserve">. </w:t>
      </w:r>
    </w:p>
    <w:p w:rsidR="002D6F2D" w:rsidRPr="000A3605" w:rsidRDefault="002D6F2D" w:rsidP="00923B0C">
      <w:pPr>
        <w:pStyle w:val="Nagwek3"/>
        <w:tabs>
          <w:tab w:val="num" w:pos="1276"/>
        </w:tabs>
        <w:ind w:left="1276" w:hanging="709"/>
        <w:rPr>
          <w:rFonts w:cs="Arial"/>
          <w:sz w:val="22"/>
          <w:szCs w:val="22"/>
        </w:rPr>
      </w:pPr>
      <w:r w:rsidRPr="000A3605">
        <w:rPr>
          <w:rFonts w:cs="Arial"/>
          <w:sz w:val="22"/>
          <w:szCs w:val="22"/>
        </w:rPr>
        <w:lastRenderedPageBreak/>
        <w:t xml:space="preserve">Zamawiający powierzając innemu wykonawcy dokończenie realizacji Przedmiotu Kontraktu ustali koszt Prac niezbędnych do zakończenia realizacji Przedmiotu Kontraktu w oparciu o </w:t>
      </w:r>
      <w:r w:rsidR="00C13D59" w:rsidRPr="000A3605">
        <w:rPr>
          <w:rFonts w:cs="Arial"/>
          <w:sz w:val="22"/>
          <w:szCs w:val="22"/>
        </w:rPr>
        <w:t xml:space="preserve">najkorzystniejsze warunki techniczno-handlowe uzyskane przez Zamawiającego </w:t>
      </w:r>
      <w:r w:rsidRPr="000A3605">
        <w:rPr>
          <w:rFonts w:cs="Arial"/>
          <w:sz w:val="22"/>
          <w:szCs w:val="22"/>
        </w:rPr>
        <w:t>zgodnie z obowiązującymi Zamawiającego procedurami zakupowymi.</w:t>
      </w:r>
    </w:p>
    <w:p w:rsidR="002D6F2D" w:rsidRPr="000A3605" w:rsidRDefault="002D6F2D" w:rsidP="00923B0C">
      <w:pPr>
        <w:pStyle w:val="Nagwek3"/>
        <w:tabs>
          <w:tab w:val="num" w:pos="1276"/>
        </w:tabs>
        <w:ind w:left="1276" w:hanging="709"/>
        <w:rPr>
          <w:rFonts w:cs="Arial"/>
          <w:sz w:val="22"/>
          <w:szCs w:val="22"/>
        </w:rPr>
      </w:pPr>
      <w:r w:rsidRPr="000A3605">
        <w:rPr>
          <w:rFonts w:cs="Arial"/>
          <w:sz w:val="22"/>
          <w:szCs w:val="22"/>
        </w:rPr>
        <w:t xml:space="preserve">Jeżeli kwoty zapłacone Wykonawcy na podstawie Kontraktu powiększone o koszt dokończenia realizacji Przedmiotu Kontraktu przekraczają Cenę, to Wykonawca jest zobowiązany zwrócić Zamawiającemu tę różnicę w terminie </w:t>
      </w:r>
      <w:r w:rsidR="003367C2" w:rsidRPr="000A3605">
        <w:rPr>
          <w:rFonts w:cs="Arial"/>
          <w:sz w:val="22"/>
          <w:szCs w:val="22"/>
        </w:rPr>
        <w:t xml:space="preserve">30 </w:t>
      </w:r>
      <w:r w:rsidR="00C13D59" w:rsidRPr="000A3605">
        <w:rPr>
          <w:rFonts w:cs="Arial"/>
          <w:sz w:val="22"/>
          <w:szCs w:val="22"/>
        </w:rPr>
        <w:t>(</w:t>
      </w:r>
      <w:r w:rsidR="003367C2" w:rsidRPr="000A3605">
        <w:rPr>
          <w:rFonts w:cs="Arial"/>
          <w:sz w:val="22"/>
          <w:szCs w:val="22"/>
        </w:rPr>
        <w:t>trzydziestu</w:t>
      </w:r>
      <w:r w:rsidR="00C13D59" w:rsidRPr="000A3605">
        <w:rPr>
          <w:rFonts w:cs="Arial"/>
          <w:sz w:val="22"/>
          <w:szCs w:val="22"/>
        </w:rPr>
        <w:t xml:space="preserve">) </w:t>
      </w:r>
      <w:r w:rsidRPr="000A3605">
        <w:rPr>
          <w:rFonts w:cs="Arial"/>
          <w:sz w:val="22"/>
          <w:szCs w:val="22"/>
        </w:rPr>
        <w:t xml:space="preserve">dni od daty otrzymania od Zamawiającego faktury VAT. Za datę zwrotu uznaje się datę uznania rachunku bankowego Zamawiającego. </w:t>
      </w:r>
    </w:p>
    <w:p w:rsidR="002D6F2D" w:rsidRPr="000A3605" w:rsidRDefault="0052700F" w:rsidP="00923B0C">
      <w:pPr>
        <w:pStyle w:val="Nagwek2"/>
        <w:tabs>
          <w:tab w:val="clear" w:pos="0"/>
          <w:tab w:val="num" w:pos="567"/>
        </w:tabs>
        <w:ind w:left="567" w:hanging="567"/>
        <w:rPr>
          <w:rFonts w:cs="Arial"/>
          <w:sz w:val="22"/>
          <w:szCs w:val="22"/>
        </w:rPr>
      </w:pPr>
      <w:r w:rsidRPr="000A3605">
        <w:rPr>
          <w:rFonts w:cs="Arial"/>
          <w:sz w:val="22"/>
          <w:szCs w:val="22"/>
        </w:rPr>
        <w:t>W przypadku odstąpienia od Kontraktu przez Zamawiającego z tytułu wystąpienia któregokolwiek z znaczących uchybień Wykonawca będzie zobowiązany do zapłacenia kary umownej z tytułu odstąpienia z przyczyn leżących po jego stronie</w:t>
      </w:r>
      <w:r w:rsidR="002D6F2D" w:rsidRPr="000A3605">
        <w:rPr>
          <w:rFonts w:cs="Arial"/>
          <w:sz w:val="22"/>
          <w:szCs w:val="22"/>
        </w:rPr>
        <w:t>.</w:t>
      </w:r>
    </w:p>
    <w:p w:rsidR="00665E21" w:rsidRPr="000A3605" w:rsidRDefault="00665E21" w:rsidP="00477F1A">
      <w:pPr>
        <w:pStyle w:val="Nagwek2"/>
        <w:tabs>
          <w:tab w:val="clear" w:pos="0"/>
          <w:tab w:val="num" w:pos="567"/>
        </w:tabs>
        <w:ind w:left="567" w:hanging="567"/>
        <w:rPr>
          <w:rFonts w:cs="Arial"/>
          <w:sz w:val="22"/>
          <w:szCs w:val="22"/>
        </w:rPr>
      </w:pPr>
      <w:bookmarkStart w:id="365" w:name="_BPDC_LN_INS_1092"/>
      <w:bookmarkStart w:id="366" w:name="_BPDC_LN_INS_1091"/>
      <w:bookmarkStart w:id="367" w:name="_BPDC_LN_INS_1090"/>
      <w:bookmarkEnd w:id="365"/>
      <w:bookmarkEnd w:id="366"/>
      <w:bookmarkEnd w:id="367"/>
      <w:r w:rsidRPr="000A3605">
        <w:rPr>
          <w:rFonts w:cs="Arial"/>
          <w:sz w:val="22"/>
          <w:szCs w:val="22"/>
        </w:rPr>
        <w:t>W przypadku</w:t>
      </w:r>
      <w:r w:rsidR="00802572" w:rsidRPr="000A3605">
        <w:rPr>
          <w:rFonts w:cs="Arial"/>
          <w:sz w:val="22"/>
          <w:szCs w:val="22"/>
        </w:rPr>
        <w:t>, gdy zgodnie z postanowieniami Kontraktu Zamawiający</w:t>
      </w:r>
      <w:r w:rsidRPr="000A3605">
        <w:rPr>
          <w:rFonts w:cs="Arial"/>
          <w:sz w:val="22"/>
          <w:szCs w:val="22"/>
        </w:rPr>
        <w:t xml:space="preserve"> odstąpi od Kontraktu i postawi </w:t>
      </w:r>
      <w:r w:rsidR="000630A7" w:rsidRPr="000A3605">
        <w:rPr>
          <w:rFonts w:cs="Arial"/>
          <w:sz w:val="22"/>
          <w:szCs w:val="22"/>
        </w:rPr>
        <w:t xml:space="preserve">całość lub </w:t>
      </w:r>
      <w:r w:rsidRPr="000A3605">
        <w:rPr>
          <w:rFonts w:cs="Arial"/>
          <w:sz w:val="22"/>
          <w:szCs w:val="22"/>
        </w:rPr>
        <w:t>częś</w:t>
      </w:r>
      <w:r w:rsidR="00802572" w:rsidRPr="000A3605">
        <w:rPr>
          <w:rFonts w:cs="Arial"/>
          <w:sz w:val="22"/>
          <w:szCs w:val="22"/>
        </w:rPr>
        <w:t>ć</w:t>
      </w:r>
      <w:r w:rsidRPr="000A3605">
        <w:rPr>
          <w:rFonts w:cs="Arial"/>
          <w:sz w:val="22"/>
          <w:szCs w:val="22"/>
        </w:rPr>
        <w:t xml:space="preserve"> </w:t>
      </w:r>
      <w:r w:rsidR="0069338E" w:rsidRPr="000A3605">
        <w:rPr>
          <w:rFonts w:cs="Arial"/>
          <w:sz w:val="22"/>
          <w:szCs w:val="22"/>
        </w:rPr>
        <w:t>Instalacji</w:t>
      </w:r>
      <w:r w:rsidRPr="000A3605">
        <w:rPr>
          <w:rFonts w:cs="Arial"/>
          <w:sz w:val="22"/>
          <w:szCs w:val="22"/>
        </w:rPr>
        <w:t xml:space="preserve"> do dyspozycji Wykonawcy, zastosowanie mają postanowienia punktów</w:t>
      </w:r>
      <w:r w:rsidR="00477F1A" w:rsidRPr="000A3605">
        <w:rPr>
          <w:rFonts w:cs="Arial"/>
          <w:sz w:val="22"/>
          <w:szCs w:val="22"/>
        </w:rPr>
        <w:t xml:space="preserve"> poprzedzających</w:t>
      </w:r>
      <w:r w:rsidRPr="000A3605">
        <w:rPr>
          <w:rFonts w:cs="Arial"/>
          <w:sz w:val="22"/>
          <w:szCs w:val="22"/>
        </w:rPr>
        <w:t>, z zastrzeżeniem poniższych postanowień:</w:t>
      </w:r>
    </w:p>
    <w:p w:rsidR="00665E21" w:rsidRPr="000A3605" w:rsidRDefault="00665E21" w:rsidP="00477F1A">
      <w:pPr>
        <w:pStyle w:val="Nagwek3"/>
        <w:rPr>
          <w:rFonts w:cs="Arial"/>
          <w:sz w:val="22"/>
          <w:szCs w:val="22"/>
        </w:rPr>
      </w:pPr>
      <w:bookmarkStart w:id="368" w:name="_BPDC_LN_INS_1089"/>
      <w:bookmarkEnd w:id="368"/>
      <w:r w:rsidRPr="000A3605">
        <w:rPr>
          <w:rFonts w:cs="Arial"/>
          <w:sz w:val="22"/>
          <w:szCs w:val="22"/>
        </w:rPr>
        <w:t xml:space="preserve">W oświadczeniu o odstąpieniu od Kontraktu Zamawiający wskazuje czy stawia do dyspozycji Wykonawcy całość </w:t>
      </w:r>
      <w:r w:rsidR="00477F1A" w:rsidRPr="000A3605">
        <w:rPr>
          <w:rFonts w:cs="Arial"/>
          <w:sz w:val="22"/>
          <w:szCs w:val="22"/>
        </w:rPr>
        <w:t xml:space="preserve">Instalacji </w:t>
      </w:r>
      <w:r w:rsidRPr="000A3605">
        <w:rPr>
          <w:rFonts w:cs="Arial"/>
          <w:sz w:val="22"/>
          <w:szCs w:val="22"/>
        </w:rPr>
        <w:t>czy też je</w:t>
      </w:r>
      <w:r w:rsidR="00477F1A" w:rsidRPr="000A3605">
        <w:rPr>
          <w:rFonts w:cs="Arial"/>
          <w:sz w:val="22"/>
          <w:szCs w:val="22"/>
        </w:rPr>
        <w:t>j</w:t>
      </w:r>
      <w:r w:rsidRPr="000A3605">
        <w:rPr>
          <w:rFonts w:cs="Arial"/>
          <w:sz w:val="22"/>
          <w:szCs w:val="22"/>
        </w:rPr>
        <w:t xml:space="preserve"> część, określając tę część (zwan</w:t>
      </w:r>
      <w:r w:rsidR="0069338E" w:rsidRPr="000A3605">
        <w:rPr>
          <w:rFonts w:cs="Arial"/>
          <w:sz w:val="22"/>
          <w:szCs w:val="22"/>
        </w:rPr>
        <w:t>ą</w:t>
      </w:r>
      <w:r w:rsidRPr="000A3605">
        <w:rPr>
          <w:rFonts w:cs="Arial"/>
          <w:sz w:val="22"/>
          <w:szCs w:val="22"/>
        </w:rPr>
        <w:t xml:space="preserve"> dalej „Częścią Odrzuconą”). </w:t>
      </w:r>
    </w:p>
    <w:p w:rsidR="00665E21" w:rsidRPr="000A3605" w:rsidRDefault="00665E21" w:rsidP="00477F1A">
      <w:pPr>
        <w:pStyle w:val="Nagwek3"/>
        <w:rPr>
          <w:rFonts w:cs="Arial"/>
          <w:sz w:val="22"/>
          <w:szCs w:val="22"/>
        </w:rPr>
      </w:pPr>
      <w:bookmarkStart w:id="369" w:name="_BPDC_LN_INS_1088"/>
      <w:bookmarkEnd w:id="369"/>
      <w:r w:rsidRPr="000A3605">
        <w:rPr>
          <w:rFonts w:cs="Arial"/>
          <w:sz w:val="22"/>
          <w:szCs w:val="22"/>
        </w:rPr>
        <w:t xml:space="preserve">Za Dostawy, Roboty Budowlane wykonane do </w:t>
      </w:r>
      <w:r w:rsidR="00C75279" w:rsidRPr="000A3605">
        <w:rPr>
          <w:rFonts w:cs="Arial"/>
          <w:sz w:val="22"/>
          <w:szCs w:val="22"/>
        </w:rPr>
        <w:t>d</w:t>
      </w:r>
      <w:r w:rsidRPr="000A3605">
        <w:rPr>
          <w:rFonts w:cs="Arial"/>
          <w:sz w:val="22"/>
          <w:szCs w:val="22"/>
        </w:rPr>
        <w:t xml:space="preserve">nia </w:t>
      </w:r>
      <w:r w:rsidR="00C75279" w:rsidRPr="000A3605">
        <w:rPr>
          <w:rFonts w:cs="Arial"/>
          <w:sz w:val="22"/>
          <w:szCs w:val="22"/>
        </w:rPr>
        <w:t>o</w:t>
      </w:r>
      <w:r w:rsidRPr="000A3605">
        <w:rPr>
          <w:rFonts w:cs="Arial"/>
          <w:sz w:val="22"/>
          <w:szCs w:val="22"/>
        </w:rPr>
        <w:t xml:space="preserve">dstąpienia, a </w:t>
      </w:r>
      <w:r w:rsidR="00AF75AF" w:rsidRPr="000A3605">
        <w:rPr>
          <w:rFonts w:cs="Arial"/>
          <w:sz w:val="22"/>
          <w:szCs w:val="22"/>
        </w:rPr>
        <w:t>nie</w:t>
      </w:r>
      <w:r w:rsidR="00701DEE">
        <w:rPr>
          <w:rFonts w:cs="Arial"/>
          <w:sz w:val="22"/>
          <w:szCs w:val="22"/>
        </w:rPr>
        <w:t xml:space="preserve"> </w:t>
      </w:r>
      <w:r w:rsidR="00AF75AF" w:rsidRPr="000A3605">
        <w:rPr>
          <w:rFonts w:cs="Arial"/>
          <w:sz w:val="22"/>
          <w:szCs w:val="22"/>
        </w:rPr>
        <w:t>wchodzące</w:t>
      </w:r>
      <w:r w:rsidRPr="000A3605">
        <w:rPr>
          <w:rFonts w:cs="Arial"/>
          <w:sz w:val="22"/>
          <w:szCs w:val="22"/>
        </w:rPr>
        <w:t xml:space="preserve"> w skład Części Odrzuconej oraz wykonane Usługi </w:t>
      </w:r>
      <w:r w:rsidR="00AF75AF" w:rsidRPr="000A3605">
        <w:rPr>
          <w:rFonts w:cs="Arial"/>
          <w:sz w:val="22"/>
          <w:szCs w:val="22"/>
        </w:rPr>
        <w:t>nie</w:t>
      </w:r>
      <w:r w:rsidR="00701DEE">
        <w:rPr>
          <w:rFonts w:cs="Arial"/>
          <w:sz w:val="22"/>
          <w:szCs w:val="22"/>
        </w:rPr>
        <w:t xml:space="preserve"> </w:t>
      </w:r>
      <w:r w:rsidR="00AF75AF" w:rsidRPr="000A3605">
        <w:rPr>
          <w:rFonts w:cs="Arial"/>
          <w:sz w:val="22"/>
          <w:szCs w:val="22"/>
        </w:rPr>
        <w:t>związane</w:t>
      </w:r>
      <w:r w:rsidRPr="000A3605">
        <w:rPr>
          <w:rFonts w:cs="Arial"/>
          <w:sz w:val="22"/>
          <w:szCs w:val="22"/>
        </w:rPr>
        <w:t xml:space="preserve"> z Częścią Odrzuconą, Wykonawcy przysługuje odpowiednia część Ceny. Na Dostawy, Roboty </w:t>
      </w:r>
      <w:r w:rsidR="00477F1A" w:rsidRPr="000A3605">
        <w:rPr>
          <w:rFonts w:cs="Arial"/>
          <w:sz w:val="22"/>
          <w:szCs w:val="22"/>
        </w:rPr>
        <w:t>b</w:t>
      </w:r>
      <w:r w:rsidRPr="000A3605">
        <w:rPr>
          <w:rFonts w:cs="Arial"/>
          <w:sz w:val="22"/>
          <w:szCs w:val="22"/>
        </w:rPr>
        <w:t xml:space="preserve">udowlane i Usługi, o których mowa w zdaniu poprzedzającym Wykonawca udziela gwarancji i rękojmi stosownie do postanowień punktu </w:t>
      </w:r>
      <w:r w:rsidR="00477F1A" w:rsidRPr="000A3605">
        <w:rPr>
          <w:rFonts w:cs="Arial"/>
          <w:sz w:val="22"/>
          <w:szCs w:val="22"/>
        </w:rPr>
        <w:t>20.1</w:t>
      </w:r>
      <w:r w:rsidR="00AF75AF" w:rsidRPr="000A3605">
        <w:rPr>
          <w:rFonts w:cs="Arial"/>
          <w:sz w:val="22"/>
          <w:szCs w:val="22"/>
        </w:rPr>
        <w:t>4</w:t>
      </w:r>
      <w:r w:rsidR="00477F1A" w:rsidRPr="000A3605">
        <w:rPr>
          <w:rFonts w:cs="Arial"/>
          <w:sz w:val="22"/>
          <w:szCs w:val="22"/>
        </w:rPr>
        <w:t>.5</w:t>
      </w:r>
      <w:r w:rsidRPr="000A3605">
        <w:rPr>
          <w:rFonts w:cs="Arial"/>
          <w:sz w:val="22"/>
          <w:szCs w:val="22"/>
        </w:rPr>
        <w:t>.</w:t>
      </w:r>
    </w:p>
    <w:p w:rsidR="00665E21" w:rsidRPr="000A3605" w:rsidRDefault="00665E21" w:rsidP="00477F1A">
      <w:pPr>
        <w:pStyle w:val="Nagwek3"/>
        <w:rPr>
          <w:rFonts w:cs="Arial"/>
          <w:sz w:val="22"/>
          <w:szCs w:val="22"/>
        </w:rPr>
      </w:pPr>
      <w:bookmarkStart w:id="370" w:name="_BPDC_LN_INS_1087"/>
      <w:bookmarkStart w:id="371" w:name="_Ref295467853"/>
      <w:bookmarkEnd w:id="370"/>
      <w:r w:rsidRPr="000A3605">
        <w:rPr>
          <w:rFonts w:cs="Arial"/>
          <w:sz w:val="22"/>
          <w:szCs w:val="22"/>
        </w:rPr>
        <w:t>Stosownie do treści oświadczenia Zamawiającego o odstąpieniu od Kontraktu, Wykonawca zwróci Zamawiającemu nakłady i koszty poniesione przez Zamawiającego w związku z wykonaniem Części Odrzuconej, tj. wysokość zapłaconych kwot wynikających z Harmonogramu Rzeczowo – Finansowego</w:t>
      </w:r>
      <w:bookmarkEnd w:id="371"/>
      <w:r w:rsidRPr="000A3605">
        <w:rPr>
          <w:rFonts w:cs="Arial"/>
          <w:sz w:val="22"/>
          <w:szCs w:val="22"/>
        </w:rPr>
        <w:t>.</w:t>
      </w:r>
    </w:p>
    <w:p w:rsidR="00665E21" w:rsidRPr="000A3605" w:rsidRDefault="00665E21" w:rsidP="00477F1A">
      <w:pPr>
        <w:pStyle w:val="Nagwek3"/>
        <w:rPr>
          <w:rFonts w:cs="Arial"/>
          <w:sz w:val="22"/>
          <w:szCs w:val="22"/>
        </w:rPr>
      </w:pPr>
      <w:bookmarkStart w:id="372" w:name="_BPDC_LN_INS_1086"/>
      <w:bookmarkEnd w:id="372"/>
      <w:r w:rsidRPr="000A3605">
        <w:rPr>
          <w:rFonts w:cs="Arial"/>
          <w:sz w:val="22"/>
          <w:szCs w:val="22"/>
        </w:rPr>
        <w:t xml:space="preserve">Wykonawca będzie zobowiązany dokonać rozbiórki / demontażu Części Odrzuconej i usunąć wszelkie zdemontowane jej elementy z Terenu Budowy w terminie nie dłuższym niż </w:t>
      </w:r>
      <w:r w:rsidR="00477F1A" w:rsidRPr="000A3605">
        <w:rPr>
          <w:rFonts w:cs="Arial"/>
          <w:sz w:val="22"/>
          <w:szCs w:val="22"/>
        </w:rPr>
        <w:t>3</w:t>
      </w:r>
      <w:r w:rsidRPr="000A3605">
        <w:rPr>
          <w:rFonts w:cs="Arial"/>
          <w:sz w:val="22"/>
          <w:szCs w:val="22"/>
        </w:rPr>
        <w:t xml:space="preserve"> miesi</w:t>
      </w:r>
      <w:r w:rsidR="00477F1A" w:rsidRPr="000A3605">
        <w:rPr>
          <w:rFonts w:cs="Arial"/>
          <w:sz w:val="22"/>
          <w:szCs w:val="22"/>
        </w:rPr>
        <w:t>ą</w:t>
      </w:r>
      <w:r w:rsidRPr="000A3605">
        <w:rPr>
          <w:rFonts w:cs="Arial"/>
          <w:sz w:val="22"/>
          <w:szCs w:val="22"/>
        </w:rPr>
        <w:t>c</w:t>
      </w:r>
      <w:r w:rsidR="00477F1A" w:rsidRPr="000A3605">
        <w:rPr>
          <w:rFonts w:cs="Arial"/>
          <w:sz w:val="22"/>
          <w:szCs w:val="22"/>
        </w:rPr>
        <w:t>e</w:t>
      </w:r>
      <w:r w:rsidRPr="000A3605">
        <w:rPr>
          <w:rFonts w:cs="Arial"/>
          <w:sz w:val="22"/>
          <w:szCs w:val="22"/>
        </w:rPr>
        <w:t xml:space="preserve"> od </w:t>
      </w:r>
      <w:r w:rsidR="0069338E" w:rsidRPr="000A3605">
        <w:rPr>
          <w:rFonts w:cs="Arial"/>
          <w:sz w:val="22"/>
          <w:szCs w:val="22"/>
        </w:rPr>
        <w:t>d</w:t>
      </w:r>
      <w:r w:rsidRPr="000A3605">
        <w:rPr>
          <w:rFonts w:cs="Arial"/>
          <w:sz w:val="22"/>
          <w:szCs w:val="22"/>
        </w:rPr>
        <w:t xml:space="preserve">nia </w:t>
      </w:r>
      <w:r w:rsidR="0069338E" w:rsidRPr="000A3605">
        <w:rPr>
          <w:rFonts w:cs="Arial"/>
          <w:sz w:val="22"/>
          <w:szCs w:val="22"/>
        </w:rPr>
        <w:t>o</w:t>
      </w:r>
      <w:r w:rsidRPr="000A3605">
        <w:rPr>
          <w:rFonts w:cs="Arial"/>
          <w:sz w:val="22"/>
          <w:szCs w:val="22"/>
        </w:rPr>
        <w:t>dstąpienia</w:t>
      </w:r>
      <w:r w:rsidR="0069338E" w:rsidRPr="000A3605">
        <w:rPr>
          <w:rFonts w:cs="Arial"/>
          <w:sz w:val="22"/>
          <w:szCs w:val="22"/>
        </w:rPr>
        <w:t xml:space="preserve"> od Kontraktu</w:t>
      </w:r>
      <w:r w:rsidRPr="000A3605">
        <w:rPr>
          <w:rFonts w:cs="Arial"/>
          <w:sz w:val="22"/>
          <w:szCs w:val="22"/>
        </w:rPr>
        <w:t>. W takim przypadku Zamawiającemu nie przysługują żadne prawa do usuniętych elementów Części Odrzuconej. Przeniesienie praw, o którym mowa w p</w:t>
      </w:r>
      <w:r w:rsidR="000A2AB6" w:rsidRPr="000A3605">
        <w:rPr>
          <w:rFonts w:cs="Arial"/>
          <w:sz w:val="22"/>
          <w:szCs w:val="22"/>
        </w:rPr>
        <w:t>kt.</w:t>
      </w:r>
      <w:r w:rsidRPr="000A3605">
        <w:rPr>
          <w:rFonts w:cs="Arial"/>
          <w:sz w:val="22"/>
          <w:szCs w:val="22"/>
        </w:rPr>
        <w:t xml:space="preserve"> </w:t>
      </w:r>
      <w:r w:rsidR="00477F1A" w:rsidRPr="000A3605">
        <w:rPr>
          <w:rFonts w:cs="Arial"/>
          <w:sz w:val="22"/>
          <w:szCs w:val="22"/>
        </w:rPr>
        <w:t>20.1</w:t>
      </w:r>
      <w:r w:rsidR="00AF75AF" w:rsidRPr="000A3605">
        <w:rPr>
          <w:rFonts w:cs="Arial"/>
          <w:sz w:val="22"/>
          <w:szCs w:val="22"/>
        </w:rPr>
        <w:t>4</w:t>
      </w:r>
      <w:r w:rsidR="00477F1A" w:rsidRPr="000A3605">
        <w:rPr>
          <w:rFonts w:cs="Arial"/>
          <w:sz w:val="22"/>
          <w:szCs w:val="22"/>
        </w:rPr>
        <w:t>.2 i 20.1</w:t>
      </w:r>
      <w:r w:rsidR="00AF75AF" w:rsidRPr="000A3605">
        <w:rPr>
          <w:rFonts w:cs="Arial"/>
          <w:sz w:val="22"/>
          <w:szCs w:val="22"/>
        </w:rPr>
        <w:t>4</w:t>
      </w:r>
      <w:r w:rsidR="00477F1A" w:rsidRPr="000A3605">
        <w:rPr>
          <w:rFonts w:cs="Arial"/>
          <w:sz w:val="22"/>
          <w:szCs w:val="22"/>
        </w:rPr>
        <w:t xml:space="preserve">.3. </w:t>
      </w:r>
      <w:r w:rsidRPr="000A3605">
        <w:rPr>
          <w:rFonts w:cs="Arial"/>
          <w:sz w:val="22"/>
          <w:szCs w:val="22"/>
        </w:rPr>
        <w:t xml:space="preserve">dotyczy wyłącznie Dostaw, Robót Budowlanych i Usług nie wchodzących w skład Części Odrzuconej. Prawa nabyte przez Zamawiającego na podstawie </w:t>
      </w:r>
      <w:r w:rsidR="000A2AB6" w:rsidRPr="000A3605">
        <w:rPr>
          <w:rFonts w:cs="Arial"/>
          <w:sz w:val="22"/>
          <w:szCs w:val="22"/>
        </w:rPr>
        <w:t>pkt. 15.4.</w:t>
      </w:r>
      <w:r w:rsidRPr="000A3605">
        <w:rPr>
          <w:rFonts w:cs="Arial"/>
          <w:sz w:val="22"/>
          <w:szCs w:val="22"/>
        </w:rPr>
        <w:t xml:space="preserve">, a </w:t>
      </w:r>
      <w:r w:rsidRPr="000A3605">
        <w:rPr>
          <w:rFonts w:cs="Arial"/>
          <w:sz w:val="22"/>
          <w:szCs w:val="22"/>
        </w:rPr>
        <w:lastRenderedPageBreak/>
        <w:t xml:space="preserve">obejmujące elementy składające się na Cześć Odrzuconą, przechodzą z dniem rozbiórki / demontażu na Wykonawcę. </w:t>
      </w:r>
    </w:p>
    <w:p w:rsidR="00665E21" w:rsidRPr="000A3605" w:rsidRDefault="00665E21" w:rsidP="000A2AB6">
      <w:pPr>
        <w:pStyle w:val="Nagwek3"/>
        <w:rPr>
          <w:rFonts w:cs="Arial"/>
          <w:sz w:val="22"/>
          <w:szCs w:val="22"/>
        </w:rPr>
      </w:pPr>
      <w:bookmarkStart w:id="373" w:name="_BPDC_LN_INS_1085"/>
      <w:bookmarkEnd w:id="373"/>
      <w:r w:rsidRPr="000A3605">
        <w:rPr>
          <w:rFonts w:cs="Arial"/>
          <w:sz w:val="22"/>
          <w:szCs w:val="22"/>
        </w:rPr>
        <w:t>W przypadku niewykonania zobowiązania Wykonawcy wynikającego z punktu poprzedzającego, Zamawiający będzie uprawniony we własnym zakresie, lecz na koszt Wykonawcy, usunąć Część Odrzuconą z Terenu Budowy oraz dowolnie rozporządzić usuwanymi elementami. Koszt usunięcia obciążający Wykonawcę zostanie pomniejszony o ewentualne kwoty uzyskane przez Zamawiającego z tytułu rozporządzenia usuwanymi elementami. Jeżeli kwoty uzyskane z tytułu rozporządzenia usuwanymi elementami przewyższą koszty ich usunięcia, Zamawiający zaliczy nadwyżkę na poczet należności, o których mowa w p</w:t>
      </w:r>
      <w:r w:rsidR="003662B0" w:rsidRPr="000A3605">
        <w:rPr>
          <w:rFonts w:cs="Arial"/>
          <w:sz w:val="22"/>
          <w:szCs w:val="22"/>
        </w:rPr>
        <w:t>kt. 20.12.2.</w:t>
      </w:r>
    </w:p>
    <w:p w:rsidR="00665E21" w:rsidRPr="000A3605" w:rsidRDefault="00665E21" w:rsidP="000A2AB6">
      <w:pPr>
        <w:pStyle w:val="Nagwek3"/>
        <w:rPr>
          <w:rFonts w:cs="Arial"/>
          <w:sz w:val="22"/>
          <w:szCs w:val="22"/>
        </w:rPr>
      </w:pPr>
      <w:bookmarkStart w:id="374" w:name="_BPDC_LN_INS_1084"/>
      <w:bookmarkEnd w:id="374"/>
      <w:r w:rsidRPr="000A3605">
        <w:rPr>
          <w:rFonts w:cs="Arial"/>
          <w:sz w:val="22"/>
          <w:szCs w:val="22"/>
        </w:rPr>
        <w:t>Dla uniknięcia wątpliwości, w żadnym wypadku rozbiórka / demontaż elementów składających się na Część Odrzuconą oraz ich zwrot Wykonawcy nie będą stanowiły zobowiązania Zamawiającego, a zastosowanie będą miały wyłącznie powyższe postanowienia Kontraktu.</w:t>
      </w:r>
    </w:p>
    <w:p w:rsidR="00835575" w:rsidRPr="000A3605" w:rsidRDefault="002D6F2D" w:rsidP="00923B0C">
      <w:pPr>
        <w:pStyle w:val="Nagwek2"/>
        <w:tabs>
          <w:tab w:val="clear" w:pos="0"/>
          <w:tab w:val="num" w:pos="567"/>
        </w:tabs>
        <w:ind w:left="567" w:hanging="567"/>
        <w:rPr>
          <w:rFonts w:cs="Arial"/>
          <w:sz w:val="22"/>
          <w:szCs w:val="22"/>
        </w:rPr>
      </w:pPr>
      <w:bookmarkStart w:id="375" w:name="_BPDC_LN_INS_1083"/>
      <w:bookmarkStart w:id="376" w:name="_BPDC_LN_INS_1080"/>
      <w:bookmarkStart w:id="377" w:name="_BPDC_LN_INS_1081"/>
      <w:bookmarkStart w:id="378" w:name="_BPDC_LN_INS_1082"/>
      <w:bookmarkEnd w:id="375"/>
      <w:bookmarkEnd w:id="376"/>
      <w:bookmarkEnd w:id="377"/>
      <w:bookmarkEnd w:id="378"/>
      <w:r w:rsidRPr="000A3605">
        <w:rPr>
          <w:rFonts w:cs="Arial"/>
          <w:sz w:val="22"/>
          <w:szCs w:val="22"/>
        </w:rPr>
        <w:t>W przypadku odstąpienia od Kontraktu przez którąkolwiek ze Stron z powodu przedłużających się okoliczności siły wyższej</w:t>
      </w:r>
      <w:r w:rsidR="00C13D59" w:rsidRPr="000A3605">
        <w:rPr>
          <w:rFonts w:cs="Arial"/>
          <w:sz w:val="22"/>
          <w:szCs w:val="22"/>
        </w:rPr>
        <w:t xml:space="preserve"> rozliczenie Kontraktu nastąpi w oparciu o postanowienia </w:t>
      </w:r>
      <w:hyperlink w:anchor="_Siła_wyższa" w:history="1">
        <w:r w:rsidR="00C13D59" w:rsidRPr="000A3605">
          <w:rPr>
            <w:rFonts w:cs="Arial"/>
            <w:sz w:val="22"/>
            <w:szCs w:val="22"/>
          </w:rPr>
          <w:t>Artykułu 18</w:t>
        </w:r>
      </w:hyperlink>
      <w:r w:rsidRPr="000A3605">
        <w:rPr>
          <w:rFonts w:cs="Arial"/>
          <w:sz w:val="22"/>
          <w:szCs w:val="22"/>
        </w:rPr>
        <w:t>.</w:t>
      </w:r>
      <w:bookmarkStart w:id="379" w:name="_przekaże_Zamawiającemu_prawa"/>
      <w:bookmarkEnd w:id="379"/>
    </w:p>
    <w:p w:rsidR="003662B0" w:rsidRPr="00701DEE" w:rsidRDefault="003662B0" w:rsidP="003662B0">
      <w:pPr>
        <w:pStyle w:val="Nagwek2"/>
        <w:tabs>
          <w:tab w:val="clear" w:pos="0"/>
          <w:tab w:val="num" w:pos="567"/>
        </w:tabs>
        <w:ind w:left="567" w:hanging="567"/>
        <w:rPr>
          <w:rFonts w:cs="Arial"/>
          <w:snapToGrid w:val="0"/>
          <w:color w:val="FF0000"/>
          <w:sz w:val="22"/>
          <w:szCs w:val="22"/>
        </w:rPr>
      </w:pPr>
      <w:r w:rsidRPr="000A3605">
        <w:rPr>
          <w:rFonts w:cs="Arial"/>
          <w:snapToGrid w:val="0"/>
          <w:sz w:val="22"/>
          <w:szCs w:val="22"/>
        </w:rPr>
        <w:t>Strony potwierdzają, że w każdym przypadku odstąpienie od Kontraktu (w tym odstąpienie od Kontraktu i postawienie Instalacji do dyspozycji Wykonawcy) wywoła wyłącznie skutki określone w Kontrakcie, w szczególności do odstąpienia od Kontraktu nie ma zastosowania przepis art. 395 § 2 kodeksu cywilnego.</w:t>
      </w:r>
      <w:r w:rsidR="00701DEE">
        <w:rPr>
          <w:rFonts w:cs="Arial"/>
          <w:snapToGrid w:val="0"/>
          <w:sz w:val="22"/>
          <w:szCs w:val="22"/>
        </w:rPr>
        <w:t xml:space="preserve"> </w:t>
      </w:r>
      <w:r w:rsidR="00701DEE" w:rsidRPr="001B1FC5">
        <w:rPr>
          <w:rFonts w:cs="Arial"/>
          <w:snapToGrid w:val="0"/>
          <w:sz w:val="22"/>
          <w:szCs w:val="22"/>
        </w:rPr>
        <w:t xml:space="preserve">Odstąpienie od Kontraktu następuje ze skutkiem </w:t>
      </w:r>
      <w:r w:rsidR="00701DEE" w:rsidRPr="001B1FC5">
        <w:rPr>
          <w:rFonts w:cs="Arial"/>
          <w:i/>
          <w:iCs/>
          <w:snapToGrid w:val="0"/>
          <w:sz w:val="22"/>
          <w:szCs w:val="22"/>
        </w:rPr>
        <w:t>ex nunc</w:t>
      </w:r>
      <w:r w:rsidR="00701DEE" w:rsidRPr="001B1FC5">
        <w:rPr>
          <w:rFonts w:cs="Arial"/>
          <w:snapToGrid w:val="0"/>
          <w:sz w:val="22"/>
          <w:szCs w:val="22"/>
        </w:rPr>
        <w:t xml:space="preserve"> (na przyszłość) tj.  od dnia złożenia oświadczenia o odstąpieniu. </w:t>
      </w:r>
    </w:p>
    <w:p w:rsidR="003662B0" w:rsidRPr="000A3605" w:rsidRDefault="003662B0" w:rsidP="003662B0">
      <w:pPr>
        <w:pStyle w:val="akapit"/>
        <w:rPr>
          <w:rFonts w:cs="Arial"/>
          <w:sz w:val="22"/>
          <w:szCs w:val="22"/>
          <w:lang w:val="pl-PL" w:eastAsia="pl-PL"/>
        </w:rPr>
      </w:pPr>
    </w:p>
    <w:p w:rsidR="00835575" w:rsidRPr="000A3605" w:rsidRDefault="00835575" w:rsidP="00BC55D9">
      <w:pPr>
        <w:pStyle w:val="Nagwek1"/>
        <w:keepNext w:val="0"/>
        <w:keepLines/>
        <w:numPr>
          <w:ilvl w:val="0"/>
          <w:numId w:val="2"/>
        </w:numPr>
        <w:tabs>
          <w:tab w:val="num" w:pos="1304"/>
        </w:tabs>
        <w:spacing w:line="360" w:lineRule="auto"/>
        <w:ind w:left="431" w:hanging="431"/>
        <w:jc w:val="center"/>
        <w:rPr>
          <w:rFonts w:cs="Arial"/>
          <w:sz w:val="22"/>
          <w:szCs w:val="22"/>
        </w:rPr>
      </w:pPr>
      <w:r w:rsidRPr="000A3605">
        <w:rPr>
          <w:rFonts w:cs="Arial"/>
          <w:sz w:val="22"/>
          <w:szCs w:val="22"/>
        </w:rPr>
        <w:lastRenderedPageBreak/>
        <w:t xml:space="preserve"> </w:t>
      </w:r>
      <w:bookmarkStart w:id="380" w:name="_Toc363542475"/>
      <w:r w:rsidRPr="000A3605">
        <w:rPr>
          <w:rFonts w:cs="Arial"/>
          <w:sz w:val="22"/>
          <w:szCs w:val="22"/>
        </w:rPr>
        <w:t xml:space="preserve">Wejście w życie </w:t>
      </w:r>
      <w:r w:rsidR="0033171E" w:rsidRPr="000A3605">
        <w:rPr>
          <w:rFonts w:cs="Arial"/>
          <w:sz w:val="22"/>
          <w:szCs w:val="22"/>
        </w:rPr>
        <w:t>Kontraktu</w:t>
      </w:r>
      <w:bookmarkEnd w:id="380"/>
    </w:p>
    <w:p w:rsidR="00835575" w:rsidRPr="000A3605" w:rsidRDefault="00ED5B0D" w:rsidP="00A35620">
      <w:pPr>
        <w:pStyle w:val="Nagwek2"/>
        <w:tabs>
          <w:tab w:val="clear" w:pos="0"/>
          <w:tab w:val="num" w:pos="567"/>
        </w:tabs>
        <w:ind w:left="567" w:hanging="567"/>
        <w:rPr>
          <w:rFonts w:cs="Arial"/>
          <w:sz w:val="22"/>
          <w:szCs w:val="22"/>
        </w:rPr>
      </w:pPr>
      <w:r w:rsidRPr="000A3605">
        <w:rPr>
          <w:rFonts w:cs="Arial"/>
          <w:sz w:val="22"/>
          <w:szCs w:val="22"/>
        </w:rPr>
        <w:t xml:space="preserve">Kontrakt zostaje zawarty </w:t>
      </w:r>
      <w:r w:rsidR="003662B0" w:rsidRPr="000A3605">
        <w:rPr>
          <w:rFonts w:cs="Arial"/>
          <w:sz w:val="22"/>
          <w:szCs w:val="22"/>
        </w:rPr>
        <w:t xml:space="preserve">i wchodzi w życie </w:t>
      </w:r>
      <w:r w:rsidRPr="000A3605">
        <w:rPr>
          <w:rFonts w:cs="Arial"/>
          <w:sz w:val="22"/>
          <w:szCs w:val="22"/>
        </w:rPr>
        <w:t>z chwilą podpisania go przez obie Strony</w:t>
      </w:r>
      <w:r w:rsidR="00A35620" w:rsidRPr="000A3605">
        <w:rPr>
          <w:rFonts w:cs="Arial"/>
          <w:sz w:val="22"/>
          <w:szCs w:val="22"/>
        </w:rPr>
        <w:t>.</w:t>
      </w:r>
    </w:p>
    <w:p w:rsidR="00835575" w:rsidRPr="000A3605" w:rsidRDefault="00835575" w:rsidP="00BC55D9">
      <w:pPr>
        <w:pStyle w:val="Nagwek1"/>
        <w:keepNext w:val="0"/>
        <w:keepLines/>
        <w:numPr>
          <w:ilvl w:val="0"/>
          <w:numId w:val="2"/>
        </w:numPr>
        <w:tabs>
          <w:tab w:val="num" w:pos="1304"/>
        </w:tabs>
        <w:spacing w:line="360" w:lineRule="auto"/>
        <w:ind w:left="431" w:hanging="431"/>
        <w:jc w:val="center"/>
        <w:rPr>
          <w:rFonts w:cs="Arial"/>
          <w:sz w:val="22"/>
          <w:szCs w:val="22"/>
        </w:rPr>
      </w:pPr>
      <w:bookmarkStart w:id="381" w:name="_Zmiany_Kontraktu"/>
      <w:bookmarkEnd w:id="381"/>
      <w:r w:rsidRPr="000A3605">
        <w:rPr>
          <w:rFonts w:cs="Arial"/>
          <w:sz w:val="22"/>
          <w:szCs w:val="22"/>
        </w:rPr>
        <w:lastRenderedPageBreak/>
        <w:t xml:space="preserve"> </w:t>
      </w:r>
      <w:bookmarkStart w:id="382" w:name="_Toc363542476"/>
      <w:r w:rsidRPr="000A3605">
        <w:rPr>
          <w:rFonts w:cs="Arial"/>
          <w:sz w:val="22"/>
          <w:szCs w:val="22"/>
        </w:rPr>
        <w:t xml:space="preserve">Zmiany </w:t>
      </w:r>
      <w:r w:rsidR="0033171E" w:rsidRPr="000A3605">
        <w:rPr>
          <w:rFonts w:cs="Arial"/>
          <w:sz w:val="22"/>
          <w:szCs w:val="22"/>
        </w:rPr>
        <w:t>Kontraktu</w:t>
      </w:r>
      <w:bookmarkEnd w:id="382"/>
    </w:p>
    <w:p w:rsidR="006B7D58" w:rsidRPr="000A3605" w:rsidRDefault="006B7D58" w:rsidP="00371AB2">
      <w:pPr>
        <w:pStyle w:val="Nagwek2"/>
        <w:rPr>
          <w:rFonts w:cs="Arial"/>
          <w:sz w:val="22"/>
          <w:szCs w:val="22"/>
        </w:rPr>
      </w:pPr>
      <w:r w:rsidRPr="000A3605">
        <w:rPr>
          <w:rFonts w:cs="Arial"/>
          <w:sz w:val="22"/>
          <w:szCs w:val="22"/>
        </w:rPr>
        <w:t>Zmiany i uzupełnienia Kontraktu wymagają formy pisemnej pod rygorem nieważności.</w:t>
      </w:r>
    </w:p>
    <w:p w:rsidR="006B7D58" w:rsidRPr="000A3605" w:rsidRDefault="006B7D58" w:rsidP="006B7D58">
      <w:pPr>
        <w:pStyle w:val="Nagwek2"/>
        <w:tabs>
          <w:tab w:val="clear" w:pos="0"/>
        </w:tabs>
        <w:ind w:left="567" w:hanging="567"/>
        <w:rPr>
          <w:rFonts w:cs="Arial"/>
          <w:color w:val="000000"/>
          <w:sz w:val="22"/>
          <w:szCs w:val="22"/>
        </w:rPr>
      </w:pPr>
      <w:r w:rsidRPr="000A3605">
        <w:rPr>
          <w:rFonts w:cs="Arial"/>
          <w:color w:val="000000"/>
          <w:sz w:val="22"/>
          <w:szCs w:val="22"/>
        </w:rPr>
        <w:t xml:space="preserve">Zmiany Kontraktu są dopuszczalne w okolicznościach przewidzianych prawem, w tym Ustawą PZP </w:t>
      </w:r>
      <w:r w:rsidR="00371AB2" w:rsidRPr="000A3605">
        <w:rPr>
          <w:rFonts w:cs="Arial"/>
          <w:color w:val="000000"/>
          <w:sz w:val="22"/>
          <w:szCs w:val="22"/>
        </w:rPr>
        <w:t xml:space="preserve">oraz określonych </w:t>
      </w:r>
      <w:r w:rsidRPr="000A3605">
        <w:rPr>
          <w:rFonts w:cs="Arial"/>
          <w:color w:val="000000"/>
          <w:sz w:val="22"/>
          <w:szCs w:val="22"/>
        </w:rPr>
        <w:t>w niniejszym Artykule.</w:t>
      </w:r>
    </w:p>
    <w:p w:rsidR="000478D9" w:rsidRPr="000A3605" w:rsidRDefault="00835575" w:rsidP="000478D9">
      <w:pPr>
        <w:pStyle w:val="Nagwek2"/>
        <w:tabs>
          <w:tab w:val="clear" w:pos="0"/>
          <w:tab w:val="num" w:pos="567"/>
        </w:tabs>
        <w:ind w:left="567" w:hanging="567"/>
        <w:rPr>
          <w:rFonts w:cs="Arial"/>
          <w:sz w:val="22"/>
          <w:szCs w:val="22"/>
        </w:rPr>
      </w:pPr>
      <w:r w:rsidRPr="000A3605">
        <w:rPr>
          <w:rFonts w:cs="Arial"/>
          <w:sz w:val="22"/>
          <w:szCs w:val="22"/>
        </w:rPr>
        <w:t xml:space="preserve">Strony będą mogły wprowadzić zmiany do </w:t>
      </w:r>
      <w:r w:rsidR="0033171E" w:rsidRPr="000A3605">
        <w:rPr>
          <w:rFonts w:cs="Arial"/>
          <w:sz w:val="22"/>
          <w:szCs w:val="22"/>
        </w:rPr>
        <w:t>Kontraktu</w:t>
      </w:r>
      <w:r w:rsidRPr="000A3605">
        <w:rPr>
          <w:rFonts w:cs="Arial"/>
          <w:sz w:val="22"/>
          <w:szCs w:val="22"/>
        </w:rPr>
        <w:t xml:space="preserve"> </w:t>
      </w:r>
      <w:r w:rsidR="00037EFA" w:rsidRPr="000A3605">
        <w:rPr>
          <w:rFonts w:cs="Arial"/>
          <w:sz w:val="22"/>
          <w:szCs w:val="22"/>
        </w:rPr>
        <w:t xml:space="preserve">co do zakresu, terminów lub wynagrodzenia, </w:t>
      </w:r>
      <w:r w:rsidRPr="000A3605">
        <w:rPr>
          <w:rFonts w:cs="Arial"/>
          <w:sz w:val="22"/>
          <w:szCs w:val="22"/>
        </w:rPr>
        <w:t>w następujących przypadkach</w:t>
      </w:r>
      <w:r w:rsidR="00DA4250" w:rsidRPr="000A3605">
        <w:rPr>
          <w:rFonts w:cs="Arial"/>
          <w:sz w:val="22"/>
          <w:szCs w:val="22"/>
        </w:rPr>
        <w:t>, a także w każdym przypadku gdy jest to dopuszczalne prawem</w:t>
      </w:r>
      <w:r w:rsidR="00371AB2" w:rsidRPr="000A3605">
        <w:rPr>
          <w:rFonts w:cs="Arial"/>
          <w:sz w:val="22"/>
          <w:szCs w:val="22"/>
        </w:rPr>
        <w:t>:</w:t>
      </w:r>
    </w:p>
    <w:p w:rsidR="00053FD0" w:rsidRPr="000A3605" w:rsidRDefault="00835575" w:rsidP="000478D9">
      <w:pPr>
        <w:pStyle w:val="Nagwek3"/>
        <w:rPr>
          <w:rFonts w:cs="Arial"/>
          <w:sz w:val="22"/>
          <w:szCs w:val="22"/>
        </w:rPr>
      </w:pPr>
      <w:r w:rsidRPr="000A3605">
        <w:rPr>
          <w:rFonts w:cs="Arial"/>
          <w:sz w:val="22"/>
          <w:szCs w:val="22"/>
        </w:rPr>
        <w:t>potrzeb</w:t>
      </w:r>
      <w:r w:rsidR="00053FD0" w:rsidRPr="000A3605">
        <w:rPr>
          <w:rFonts w:cs="Arial"/>
          <w:sz w:val="22"/>
          <w:szCs w:val="22"/>
        </w:rPr>
        <w:t>y</w:t>
      </w:r>
      <w:r w:rsidRPr="000A3605">
        <w:rPr>
          <w:rFonts w:cs="Arial"/>
          <w:sz w:val="22"/>
          <w:szCs w:val="22"/>
        </w:rPr>
        <w:t xml:space="preserve"> dostosowania rozwiązań technicznych do zmian przepisów prawnych;</w:t>
      </w:r>
      <w:r w:rsidR="00053FD0" w:rsidRPr="000A3605">
        <w:rPr>
          <w:rFonts w:cs="Arial"/>
          <w:sz w:val="22"/>
          <w:szCs w:val="22"/>
        </w:rPr>
        <w:t xml:space="preserve"> </w:t>
      </w:r>
    </w:p>
    <w:p w:rsidR="000478D9" w:rsidRPr="000A3605" w:rsidRDefault="00835575" w:rsidP="00CA640A">
      <w:pPr>
        <w:pStyle w:val="Nagwek3"/>
        <w:tabs>
          <w:tab w:val="clear" w:pos="852"/>
        </w:tabs>
        <w:ind w:left="1418" w:hanging="850"/>
        <w:rPr>
          <w:rFonts w:cs="Arial"/>
          <w:sz w:val="22"/>
          <w:szCs w:val="22"/>
        </w:rPr>
      </w:pPr>
      <w:r w:rsidRPr="000A3605">
        <w:rPr>
          <w:rFonts w:cs="Arial"/>
          <w:sz w:val="22"/>
          <w:szCs w:val="22"/>
        </w:rPr>
        <w:t>potrzeby dostosowania rozwiązań technicznych do warunków</w:t>
      </w:r>
      <w:r w:rsidR="00CE195B" w:rsidRPr="000A3605">
        <w:rPr>
          <w:rFonts w:cs="Arial"/>
          <w:sz w:val="22"/>
          <w:szCs w:val="22"/>
        </w:rPr>
        <w:t>,</w:t>
      </w:r>
      <w:r w:rsidRPr="000A3605">
        <w:rPr>
          <w:rFonts w:cs="Arial"/>
          <w:sz w:val="22"/>
          <w:szCs w:val="22"/>
        </w:rPr>
        <w:t xml:space="preserve"> w jakich realizowan</w:t>
      </w:r>
      <w:r w:rsidR="00B51C02" w:rsidRPr="000A3605">
        <w:rPr>
          <w:rFonts w:cs="Arial"/>
          <w:sz w:val="22"/>
          <w:szCs w:val="22"/>
        </w:rPr>
        <w:t>y</w:t>
      </w:r>
      <w:r w:rsidRPr="000A3605">
        <w:rPr>
          <w:rFonts w:cs="Arial"/>
          <w:sz w:val="22"/>
          <w:szCs w:val="22"/>
        </w:rPr>
        <w:t xml:space="preserve"> jest </w:t>
      </w:r>
      <w:r w:rsidR="00B51C02" w:rsidRPr="000A3605">
        <w:rPr>
          <w:rFonts w:cs="Arial"/>
          <w:sz w:val="22"/>
          <w:szCs w:val="22"/>
        </w:rPr>
        <w:t>Kontrakt</w:t>
      </w:r>
      <w:r w:rsidRPr="000A3605">
        <w:rPr>
          <w:rFonts w:cs="Arial"/>
          <w:sz w:val="22"/>
          <w:szCs w:val="22"/>
        </w:rPr>
        <w:t xml:space="preserve">, w sytuacji, gdy dokładna ocena tych warunków nie była możliwa w dacie zawarcia </w:t>
      </w:r>
      <w:r w:rsidR="0033171E" w:rsidRPr="000A3605">
        <w:rPr>
          <w:rFonts w:cs="Arial"/>
          <w:sz w:val="22"/>
          <w:szCs w:val="22"/>
        </w:rPr>
        <w:t>Kontraktu</w:t>
      </w:r>
      <w:r w:rsidRPr="000A3605">
        <w:rPr>
          <w:rFonts w:cs="Arial"/>
          <w:sz w:val="22"/>
          <w:szCs w:val="22"/>
        </w:rPr>
        <w:t>;</w:t>
      </w:r>
      <w:r w:rsidR="000478D9" w:rsidRPr="000A3605">
        <w:rPr>
          <w:rFonts w:cs="Arial"/>
          <w:sz w:val="22"/>
          <w:szCs w:val="22"/>
        </w:rPr>
        <w:t xml:space="preserve"> </w:t>
      </w:r>
    </w:p>
    <w:p w:rsidR="00835575" w:rsidRPr="000A3605" w:rsidRDefault="000478D9" w:rsidP="00CA640A">
      <w:pPr>
        <w:pStyle w:val="Nagwek3"/>
        <w:numPr>
          <w:ilvl w:val="0"/>
          <w:numId w:val="0"/>
        </w:numPr>
        <w:tabs>
          <w:tab w:val="left" w:pos="1418"/>
        </w:tabs>
        <w:ind w:left="1418" w:hanging="850"/>
        <w:rPr>
          <w:rFonts w:cs="Arial"/>
          <w:sz w:val="22"/>
          <w:szCs w:val="22"/>
        </w:rPr>
      </w:pPr>
      <w:r w:rsidRPr="000A3605">
        <w:rPr>
          <w:rFonts w:cs="Arial"/>
          <w:sz w:val="22"/>
          <w:szCs w:val="22"/>
        </w:rPr>
        <w:t xml:space="preserve">22.3.3 </w:t>
      </w:r>
      <w:r w:rsidR="00835575" w:rsidRPr="000A3605">
        <w:rPr>
          <w:rFonts w:cs="Arial"/>
          <w:sz w:val="22"/>
          <w:szCs w:val="22"/>
        </w:rPr>
        <w:t xml:space="preserve">potrzeby optymalizacji efektów </w:t>
      </w:r>
      <w:r w:rsidR="00B51C02" w:rsidRPr="000A3605">
        <w:rPr>
          <w:rFonts w:cs="Arial"/>
          <w:sz w:val="22"/>
          <w:szCs w:val="22"/>
        </w:rPr>
        <w:t xml:space="preserve">Przedsięwzięcia </w:t>
      </w:r>
      <w:r w:rsidR="00835575" w:rsidRPr="000A3605">
        <w:rPr>
          <w:rFonts w:cs="Arial"/>
          <w:sz w:val="22"/>
          <w:szCs w:val="22"/>
        </w:rPr>
        <w:t xml:space="preserve">dla Zamawiającego, w szczególności obniżenia kosztów </w:t>
      </w:r>
      <w:r w:rsidR="00932C38" w:rsidRPr="000A3605">
        <w:rPr>
          <w:rFonts w:cs="Arial"/>
          <w:sz w:val="22"/>
          <w:szCs w:val="22"/>
        </w:rPr>
        <w:t>p</w:t>
      </w:r>
      <w:r w:rsidR="00835575" w:rsidRPr="000A3605">
        <w:rPr>
          <w:rFonts w:cs="Arial"/>
          <w:sz w:val="22"/>
          <w:szCs w:val="22"/>
        </w:rPr>
        <w:t xml:space="preserve">rac, eksploatacji, napraw i remontów </w:t>
      </w:r>
      <w:r w:rsidR="004D71C1" w:rsidRPr="000A3605">
        <w:rPr>
          <w:rFonts w:cs="Arial"/>
          <w:sz w:val="22"/>
          <w:szCs w:val="22"/>
        </w:rPr>
        <w:t xml:space="preserve">Instalacji </w:t>
      </w:r>
      <w:r w:rsidR="00835575" w:rsidRPr="000A3605">
        <w:rPr>
          <w:rFonts w:cs="Arial"/>
          <w:sz w:val="22"/>
          <w:szCs w:val="22"/>
        </w:rPr>
        <w:t xml:space="preserve">lub podwyższenia przychodów, efektywności, jakości, żywotności </w:t>
      </w:r>
      <w:r w:rsidR="004D71C1" w:rsidRPr="000A3605">
        <w:rPr>
          <w:rFonts w:cs="Arial"/>
          <w:sz w:val="22"/>
          <w:szCs w:val="22"/>
        </w:rPr>
        <w:t>Instalacji</w:t>
      </w:r>
      <w:r w:rsidR="00835575" w:rsidRPr="000A3605">
        <w:rPr>
          <w:rFonts w:cs="Arial"/>
          <w:sz w:val="22"/>
          <w:szCs w:val="22"/>
        </w:rPr>
        <w:t>;</w:t>
      </w:r>
    </w:p>
    <w:p w:rsidR="00835575" w:rsidRPr="000A3605" w:rsidRDefault="001E3DB9" w:rsidP="00CE5B01">
      <w:pPr>
        <w:pStyle w:val="Nagwek3"/>
        <w:numPr>
          <w:ilvl w:val="2"/>
          <w:numId w:val="29"/>
        </w:numPr>
        <w:tabs>
          <w:tab w:val="num" w:pos="1418"/>
          <w:tab w:val="num" w:pos="1567"/>
        </w:tabs>
        <w:ind w:left="1418" w:hanging="850"/>
        <w:rPr>
          <w:rFonts w:cs="Arial"/>
          <w:sz w:val="22"/>
          <w:szCs w:val="22"/>
        </w:rPr>
      </w:pPr>
      <w:r>
        <w:rPr>
          <w:rFonts w:cs="Arial"/>
          <w:sz w:val="22"/>
          <w:szCs w:val="22"/>
        </w:rPr>
        <w:t xml:space="preserve">   </w:t>
      </w:r>
      <w:r w:rsidR="00835575" w:rsidRPr="000A3605">
        <w:rPr>
          <w:rFonts w:cs="Arial"/>
          <w:sz w:val="22"/>
          <w:szCs w:val="22"/>
        </w:rPr>
        <w:t xml:space="preserve">potrzeby poprawy bezpieczeństwa ludzi i sprzętu w związku z realizacją Przedmiotu </w:t>
      </w:r>
      <w:r w:rsidR="0033171E" w:rsidRPr="000A3605">
        <w:rPr>
          <w:rFonts w:cs="Arial"/>
          <w:sz w:val="22"/>
          <w:szCs w:val="22"/>
        </w:rPr>
        <w:t>Kontraktu</w:t>
      </w:r>
      <w:r w:rsidR="00835575" w:rsidRPr="000A3605">
        <w:rPr>
          <w:rFonts w:cs="Arial"/>
          <w:sz w:val="22"/>
          <w:szCs w:val="22"/>
        </w:rPr>
        <w:t xml:space="preserve">; </w:t>
      </w:r>
    </w:p>
    <w:p w:rsidR="00835575" w:rsidRPr="000A3605" w:rsidRDefault="00835575" w:rsidP="00CA640A">
      <w:pPr>
        <w:pStyle w:val="Nagwek3"/>
        <w:tabs>
          <w:tab w:val="clear" w:pos="852"/>
          <w:tab w:val="left" w:pos="1418"/>
        </w:tabs>
        <w:ind w:left="1418" w:hanging="851"/>
        <w:rPr>
          <w:rFonts w:cs="Arial"/>
          <w:sz w:val="22"/>
          <w:szCs w:val="22"/>
        </w:rPr>
      </w:pPr>
      <w:r w:rsidRPr="000A3605">
        <w:rPr>
          <w:rFonts w:cs="Arial"/>
          <w:sz w:val="22"/>
          <w:szCs w:val="22"/>
        </w:rPr>
        <w:t>wystąpienia siły wyższej uniemożliwiające</w:t>
      </w:r>
      <w:r w:rsidR="001E3DB9">
        <w:rPr>
          <w:rFonts w:cs="Arial"/>
          <w:sz w:val="22"/>
          <w:szCs w:val="22"/>
        </w:rPr>
        <w:t>j</w:t>
      </w:r>
      <w:r w:rsidRPr="000A3605">
        <w:rPr>
          <w:rFonts w:cs="Arial"/>
          <w:sz w:val="22"/>
          <w:szCs w:val="22"/>
        </w:rPr>
        <w:t xml:space="preserve"> wykonanie Przedmiotu </w:t>
      </w:r>
      <w:r w:rsidR="0033171E" w:rsidRPr="000A3605">
        <w:rPr>
          <w:rFonts w:cs="Arial"/>
          <w:sz w:val="22"/>
          <w:szCs w:val="22"/>
        </w:rPr>
        <w:t>Kontraktu</w:t>
      </w:r>
      <w:r w:rsidRPr="000A3605">
        <w:rPr>
          <w:rFonts w:cs="Arial"/>
          <w:sz w:val="22"/>
          <w:szCs w:val="22"/>
        </w:rPr>
        <w:t xml:space="preserve"> zgodnie z je</w:t>
      </w:r>
      <w:r w:rsidR="00EA085F" w:rsidRPr="000A3605">
        <w:rPr>
          <w:rFonts w:cs="Arial"/>
          <w:sz w:val="22"/>
          <w:szCs w:val="22"/>
        </w:rPr>
        <w:t>go</w:t>
      </w:r>
      <w:r w:rsidRPr="000A3605">
        <w:rPr>
          <w:rFonts w:cs="Arial"/>
          <w:sz w:val="22"/>
          <w:szCs w:val="22"/>
        </w:rPr>
        <w:t xml:space="preserve"> treścią;</w:t>
      </w:r>
    </w:p>
    <w:p w:rsidR="00835575" w:rsidRPr="000A3605" w:rsidRDefault="00365CAD" w:rsidP="00CA640A">
      <w:pPr>
        <w:pStyle w:val="Nagwek3"/>
        <w:tabs>
          <w:tab w:val="num" w:pos="1418"/>
        </w:tabs>
        <w:ind w:left="1418" w:hanging="851"/>
        <w:rPr>
          <w:rFonts w:cs="Arial"/>
          <w:sz w:val="22"/>
          <w:szCs w:val="22"/>
        </w:rPr>
      </w:pPr>
      <w:r w:rsidRPr="000A3605">
        <w:rPr>
          <w:rFonts w:cs="Arial"/>
          <w:sz w:val="22"/>
          <w:szCs w:val="22"/>
        </w:rPr>
        <w:t xml:space="preserve">potrzeby wydłużenia </w:t>
      </w:r>
      <w:r w:rsidR="00B51C02" w:rsidRPr="000A3605">
        <w:rPr>
          <w:rFonts w:cs="Arial"/>
          <w:sz w:val="22"/>
          <w:szCs w:val="22"/>
        </w:rPr>
        <w:t>O</w:t>
      </w:r>
      <w:r w:rsidRPr="000A3605">
        <w:rPr>
          <w:rFonts w:cs="Arial"/>
          <w:sz w:val="22"/>
          <w:szCs w:val="22"/>
        </w:rPr>
        <w:t xml:space="preserve">kresu </w:t>
      </w:r>
      <w:r w:rsidR="00B51C02" w:rsidRPr="000A3605">
        <w:rPr>
          <w:rFonts w:cs="Arial"/>
          <w:sz w:val="22"/>
          <w:szCs w:val="22"/>
        </w:rPr>
        <w:t>G</w:t>
      </w:r>
      <w:r w:rsidRPr="000A3605">
        <w:rPr>
          <w:rFonts w:cs="Arial"/>
          <w:sz w:val="22"/>
          <w:szCs w:val="22"/>
        </w:rPr>
        <w:t xml:space="preserve">warancji lub </w:t>
      </w:r>
      <w:r w:rsidR="00B51C02" w:rsidRPr="000A3605">
        <w:rPr>
          <w:rFonts w:cs="Arial"/>
          <w:sz w:val="22"/>
          <w:szCs w:val="22"/>
        </w:rPr>
        <w:t>Okresu R</w:t>
      </w:r>
      <w:r w:rsidRPr="000A3605">
        <w:rPr>
          <w:rFonts w:cs="Arial"/>
          <w:sz w:val="22"/>
          <w:szCs w:val="22"/>
        </w:rPr>
        <w:t>ękojmi</w:t>
      </w:r>
      <w:r w:rsidR="00835575" w:rsidRPr="000A3605">
        <w:rPr>
          <w:rFonts w:cs="Arial"/>
          <w:sz w:val="22"/>
          <w:szCs w:val="22"/>
        </w:rPr>
        <w:t>;</w:t>
      </w:r>
    </w:p>
    <w:p w:rsidR="00835575" w:rsidRPr="000A3605" w:rsidRDefault="00835575" w:rsidP="00CA640A">
      <w:pPr>
        <w:pStyle w:val="Nagwek3"/>
        <w:tabs>
          <w:tab w:val="num" w:pos="1418"/>
        </w:tabs>
        <w:ind w:left="1418" w:hanging="851"/>
        <w:rPr>
          <w:rFonts w:cs="Arial"/>
          <w:sz w:val="22"/>
          <w:szCs w:val="22"/>
        </w:rPr>
      </w:pPr>
      <w:r w:rsidRPr="000A3605">
        <w:rPr>
          <w:rFonts w:cs="Arial"/>
          <w:sz w:val="22"/>
          <w:szCs w:val="22"/>
        </w:rPr>
        <w:t xml:space="preserve">konieczności zrealizowania </w:t>
      </w:r>
      <w:r w:rsidR="0033171E" w:rsidRPr="000A3605">
        <w:rPr>
          <w:rFonts w:cs="Arial"/>
          <w:sz w:val="22"/>
          <w:szCs w:val="22"/>
        </w:rPr>
        <w:t>Kontraktu</w:t>
      </w:r>
      <w:r w:rsidRPr="000A3605">
        <w:rPr>
          <w:rFonts w:cs="Arial"/>
          <w:sz w:val="22"/>
          <w:szCs w:val="22"/>
        </w:rPr>
        <w:t xml:space="preserve"> przy zastosowaniu innych rozwiązań niż wskazane </w:t>
      </w:r>
      <w:r w:rsidR="005744FD" w:rsidRPr="000A3605">
        <w:rPr>
          <w:rFonts w:cs="Arial"/>
          <w:sz w:val="22"/>
          <w:szCs w:val="22"/>
        </w:rPr>
        <w:t xml:space="preserve">w </w:t>
      </w:r>
      <w:r w:rsidR="0033171E" w:rsidRPr="000A3605">
        <w:rPr>
          <w:rFonts w:cs="Arial"/>
          <w:sz w:val="22"/>
          <w:szCs w:val="22"/>
        </w:rPr>
        <w:t xml:space="preserve">Kontrakcie </w:t>
      </w:r>
      <w:r w:rsidRPr="000A3605">
        <w:rPr>
          <w:rFonts w:cs="Arial"/>
          <w:sz w:val="22"/>
          <w:szCs w:val="22"/>
        </w:rPr>
        <w:t xml:space="preserve">w sytuacji, gdyby zastosowanie przewidzianych rozwiązań groziło niewykonaniem lub wadliwym wykonaniem Przedmiotu </w:t>
      </w:r>
      <w:r w:rsidR="0033171E" w:rsidRPr="000A3605">
        <w:rPr>
          <w:rFonts w:cs="Arial"/>
          <w:sz w:val="22"/>
          <w:szCs w:val="22"/>
        </w:rPr>
        <w:t>Kontraktu</w:t>
      </w:r>
      <w:r w:rsidRPr="000A3605">
        <w:rPr>
          <w:rFonts w:cs="Arial"/>
          <w:sz w:val="22"/>
          <w:szCs w:val="22"/>
        </w:rPr>
        <w:t>;</w:t>
      </w:r>
    </w:p>
    <w:p w:rsidR="00053FD0" w:rsidRPr="000A3605" w:rsidRDefault="00835575" w:rsidP="00CA640A">
      <w:pPr>
        <w:pStyle w:val="Nagwek3"/>
        <w:tabs>
          <w:tab w:val="clear" w:pos="852"/>
          <w:tab w:val="num" w:pos="1418"/>
        </w:tabs>
        <w:ind w:left="1418" w:hanging="851"/>
        <w:rPr>
          <w:rFonts w:cs="Arial"/>
          <w:sz w:val="22"/>
          <w:szCs w:val="22"/>
        </w:rPr>
      </w:pPr>
      <w:r w:rsidRPr="000A3605">
        <w:rPr>
          <w:rFonts w:cs="Arial"/>
          <w:sz w:val="22"/>
          <w:szCs w:val="22"/>
        </w:rPr>
        <w:t xml:space="preserve">potrzeby zmiany terminów wynikających z Harmonogramu Realizacji </w:t>
      </w:r>
      <w:r w:rsidR="0033171E" w:rsidRPr="000A3605">
        <w:rPr>
          <w:rFonts w:cs="Arial"/>
          <w:sz w:val="22"/>
          <w:szCs w:val="22"/>
        </w:rPr>
        <w:t>Kontraktu</w:t>
      </w:r>
      <w:r w:rsidRPr="000A3605">
        <w:rPr>
          <w:rFonts w:cs="Arial"/>
          <w:sz w:val="22"/>
          <w:szCs w:val="22"/>
        </w:rPr>
        <w:t>, jeżeli uzasadnione to będzie warunkami organizacyjnymi leżącymi po stronie Zamawiającego</w:t>
      </w:r>
      <w:r w:rsidR="000E132F" w:rsidRPr="000A3605">
        <w:rPr>
          <w:rFonts w:cs="Arial"/>
          <w:sz w:val="22"/>
          <w:szCs w:val="22"/>
        </w:rPr>
        <w:t>;</w:t>
      </w:r>
    </w:p>
    <w:p w:rsidR="0052700F" w:rsidRPr="000A3605" w:rsidRDefault="0052700F" w:rsidP="00CA640A">
      <w:pPr>
        <w:pStyle w:val="Nagwek3"/>
        <w:tabs>
          <w:tab w:val="num" w:pos="1418"/>
        </w:tabs>
        <w:ind w:left="1418" w:hanging="851"/>
        <w:rPr>
          <w:rFonts w:cs="Arial"/>
          <w:sz w:val="22"/>
          <w:szCs w:val="22"/>
        </w:rPr>
      </w:pPr>
      <w:r w:rsidRPr="000A3605">
        <w:rPr>
          <w:rFonts w:cs="Arial"/>
          <w:sz w:val="22"/>
          <w:szCs w:val="22"/>
        </w:rPr>
        <w:t xml:space="preserve">z przyczyn administracyjnych niezależnych od Stron (np. </w:t>
      </w:r>
      <w:r w:rsidR="000E132F" w:rsidRPr="000A3605">
        <w:rPr>
          <w:rFonts w:cs="Arial"/>
          <w:sz w:val="22"/>
          <w:szCs w:val="22"/>
        </w:rPr>
        <w:t>opóźnienie w wydawaniu decyzji);</w:t>
      </w:r>
    </w:p>
    <w:p w:rsidR="00063F04" w:rsidRPr="000A3605" w:rsidRDefault="000E132F" w:rsidP="00CA640A">
      <w:pPr>
        <w:pStyle w:val="Nagwek3"/>
        <w:tabs>
          <w:tab w:val="num" w:pos="1418"/>
        </w:tabs>
        <w:ind w:left="1418" w:hanging="851"/>
        <w:rPr>
          <w:rFonts w:cs="Arial"/>
          <w:sz w:val="22"/>
          <w:szCs w:val="22"/>
        </w:rPr>
      </w:pPr>
      <w:r w:rsidRPr="000A3605">
        <w:rPr>
          <w:rFonts w:cs="Arial"/>
          <w:sz w:val="22"/>
          <w:szCs w:val="22"/>
        </w:rPr>
        <w:t>zawieszenia wykonywania Kontraktu zgodnie z Artykułem 10 Kontraktu</w:t>
      </w:r>
      <w:r w:rsidR="00063F04" w:rsidRPr="000A3605">
        <w:rPr>
          <w:rFonts w:cs="Arial"/>
          <w:sz w:val="22"/>
          <w:szCs w:val="22"/>
        </w:rPr>
        <w:t>;</w:t>
      </w:r>
    </w:p>
    <w:p w:rsidR="00075634" w:rsidRPr="000A3605" w:rsidRDefault="00063F04" w:rsidP="00CA640A">
      <w:pPr>
        <w:pStyle w:val="Nagwek3"/>
        <w:tabs>
          <w:tab w:val="num" w:pos="1418"/>
        </w:tabs>
        <w:ind w:left="1418" w:hanging="851"/>
        <w:rPr>
          <w:rFonts w:cs="Arial"/>
          <w:sz w:val="22"/>
          <w:szCs w:val="22"/>
        </w:rPr>
      </w:pPr>
      <w:r w:rsidRPr="000A3605">
        <w:rPr>
          <w:rFonts w:cs="Arial"/>
          <w:sz w:val="22"/>
          <w:szCs w:val="22"/>
        </w:rPr>
        <w:t>zaistnienia sytuacji określonej w punkcie 24.3 Kontraktu</w:t>
      </w:r>
      <w:r w:rsidR="00075634" w:rsidRPr="000A3605">
        <w:rPr>
          <w:rFonts w:cs="Arial"/>
          <w:sz w:val="22"/>
          <w:szCs w:val="22"/>
        </w:rPr>
        <w:t>;</w:t>
      </w:r>
    </w:p>
    <w:p w:rsidR="00B52592" w:rsidRPr="000A3605" w:rsidRDefault="00B52592" w:rsidP="00CA640A">
      <w:pPr>
        <w:pStyle w:val="Nagwek3"/>
        <w:tabs>
          <w:tab w:val="clear" w:pos="852"/>
          <w:tab w:val="num" w:pos="1276"/>
        </w:tabs>
        <w:ind w:left="1276" w:hanging="709"/>
        <w:rPr>
          <w:rFonts w:cs="Arial"/>
          <w:sz w:val="22"/>
          <w:szCs w:val="22"/>
        </w:rPr>
      </w:pPr>
      <w:r w:rsidRPr="000A3605">
        <w:rPr>
          <w:rFonts w:cs="Arial"/>
          <w:sz w:val="22"/>
          <w:szCs w:val="22"/>
        </w:rPr>
        <w:lastRenderedPageBreak/>
        <w:t>konieczności zmiany sposobu rozliczania Kontraktu lub dokonywania płatności na rzecz Wykonawcy na skutek zmian zawartej przez Zamawiającego umowy o uzyskanie zewnętrznego finansowania niniejsze</w:t>
      </w:r>
      <w:r w:rsidR="00692A1B" w:rsidRPr="000A3605">
        <w:rPr>
          <w:rFonts w:cs="Arial"/>
          <w:sz w:val="22"/>
          <w:szCs w:val="22"/>
        </w:rPr>
        <w:t>go Kontraktu,</w:t>
      </w:r>
    </w:p>
    <w:p w:rsidR="00053FD0" w:rsidRPr="000A3605" w:rsidRDefault="00B52592" w:rsidP="00CA640A">
      <w:pPr>
        <w:pStyle w:val="Nagwek3"/>
        <w:tabs>
          <w:tab w:val="clear" w:pos="852"/>
          <w:tab w:val="num" w:pos="1276"/>
        </w:tabs>
        <w:ind w:left="1276" w:hanging="709"/>
        <w:rPr>
          <w:rFonts w:cs="Arial"/>
          <w:sz w:val="22"/>
          <w:szCs w:val="22"/>
        </w:rPr>
      </w:pPr>
      <w:r w:rsidRPr="000A3605">
        <w:rPr>
          <w:rFonts w:cs="Arial"/>
          <w:sz w:val="22"/>
          <w:szCs w:val="22"/>
        </w:rPr>
        <w:t>koniecznoś</w:t>
      </w:r>
      <w:r w:rsidR="00B51C02" w:rsidRPr="000A3605">
        <w:rPr>
          <w:rFonts w:cs="Arial"/>
          <w:sz w:val="22"/>
          <w:szCs w:val="22"/>
        </w:rPr>
        <w:t>ci</w:t>
      </w:r>
      <w:r w:rsidRPr="000A3605">
        <w:rPr>
          <w:rFonts w:cs="Arial"/>
          <w:sz w:val="22"/>
          <w:szCs w:val="22"/>
        </w:rPr>
        <w:t xml:space="preserve"> zaspokojenia lub ustalenia na drodze sądowej roszczeń lub oczekiwań osób trzecich – w tym grup i organizacji społecznych lub zawodowych nie artykułowanych lub niemożliwych do jednoznacznego określenia w chwili zawierania </w:t>
      </w:r>
      <w:r w:rsidR="00692A1B" w:rsidRPr="000A3605">
        <w:rPr>
          <w:rFonts w:cs="Arial"/>
          <w:sz w:val="22"/>
          <w:szCs w:val="22"/>
        </w:rPr>
        <w:t>Kontraktu</w:t>
      </w:r>
      <w:r w:rsidRPr="000A3605">
        <w:rPr>
          <w:rFonts w:cs="Arial"/>
          <w:sz w:val="22"/>
          <w:szCs w:val="22"/>
        </w:rPr>
        <w:t>,</w:t>
      </w:r>
    </w:p>
    <w:p w:rsidR="00B52592" w:rsidRPr="000A3605" w:rsidRDefault="00B52592" w:rsidP="00CA640A">
      <w:pPr>
        <w:pStyle w:val="Nagwek3"/>
        <w:tabs>
          <w:tab w:val="clear" w:pos="852"/>
          <w:tab w:val="num" w:pos="1276"/>
        </w:tabs>
        <w:ind w:left="1276" w:hanging="709"/>
        <w:rPr>
          <w:rFonts w:cs="Arial"/>
          <w:sz w:val="22"/>
          <w:szCs w:val="22"/>
        </w:rPr>
      </w:pPr>
      <w:r w:rsidRPr="000A3605">
        <w:rPr>
          <w:rFonts w:cs="Arial"/>
          <w:sz w:val="22"/>
          <w:szCs w:val="22"/>
        </w:rPr>
        <w:t xml:space="preserve">niedostępności na rynku materiałów lub urządzeń rodzajowo określonych w </w:t>
      </w:r>
      <w:r w:rsidR="00C75279" w:rsidRPr="000A3605">
        <w:rPr>
          <w:rFonts w:cs="Arial"/>
          <w:sz w:val="22"/>
          <w:szCs w:val="22"/>
        </w:rPr>
        <w:t>O</w:t>
      </w:r>
      <w:r w:rsidRPr="000A3605">
        <w:rPr>
          <w:rFonts w:cs="Arial"/>
          <w:sz w:val="22"/>
          <w:szCs w:val="22"/>
        </w:rPr>
        <w:t>fercie,</w:t>
      </w:r>
      <w:r w:rsidR="00B51C02" w:rsidRPr="000A3605">
        <w:rPr>
          <w:rFonts w:cs="Arial"/>
          <w:sz w:val="22"/>
          <w:szCs w:val="22"/>
        </w:rPr>
        <w:t xml:space="preserve"> na podstawie której został zawarty Kontrakt,</w:t>
      </w:r>
      <w:r w:rsidRPr="000A3605">
        <w:rPr>
          <w:rFonts w:cs="Arial"/>
          <w:sz w:val="22"/>
          <w:szCs w:val="22"/>
        </w:rPr>
        <w:t xml:space="preserve"> dokumentacji projektowej lub technicznej, spowodowan</w:t>
      </w:r>
      <w:r w:rsidR="00B51C02" w:rsidRPr="000A3605">
        <w:rPr>
          <w:rFonts w:cs="Arial"/>
          <w:sz w:val="22"/>
          <w:szCs w:val="22"/>
        </w:rPr>
        <w:t>ej</w:t>
      </w:r>
      <w:r w:rsidRPr="000A3605">
        <w:rPr>
          <w:rFonts w:cs="Arial"/>
          <w:sz w:val="22"/>
          <w:szCs w:val="22"/>
        </w:rPr>
        <w:t xml:space="preserve"> zaprzestaniem produkcji lub wycofaniem z rynku tych materiałów lub urządzeń, czego nie można było przewidzieć w chwili zawarcia </w:t>
      </w:r>
      <w:r w:rsidR="00692A1B" w:rsidRPr="000A3605">
        <w:rPr>
          <w:rFonts w:cs="Arial"/>
          <w:sz w:val="22"/>
          <w:szCs w:val="22"/>
        </w:rPr>
        <w:t>Kontraktu,</w:t>
      </w:r>
    </w:p>
    <w:p w:rsidR="000E132F" w:rsidRPr="000A3605" w:rsidRDefault="00075634" w:rsidP="00CA640A">
      <w:pPr>
        <w:pStyle w:val="Nagwek3"/>
        <w:tabs>
          <w:tab w:val="clear" w:pos="852"/>
          <w:tab w:val="num" w:pos="1276"/>
        </w:tabs>
        <w:ind w:left="1276" w:hanging="709"/>
        <w:rPr>
          <w:rFonts w:cs="Arial"/>
          <w:sz w:val="22"/>
          <w:szCs w:val="22"/>
        </w:rPr>
      </w:pPr>
      <w:r w:rsidRPr="000A3605">
        <w:rPr>
          <w:rFonts w:cs="Arial"/>
          <w:sz w:val="22"/>
          <w:szCs w:val="22"/>
        </w:rPr>
        <w:t>wystąpienia Ryzyk Terenu Budowy</w:t>
      </w:r>
      <w:r w:rsidR="00B51C02" w:rsidRPr="000A3605">
        <w:rPr>
          <w:rFonts w:cs="Arial"/>
          <w:sz w:val="22"/>
          <w:szCs w:val="22"/>
        </w:rPr>
        <w:t>.</w:t>
      </w:r>
    </w:p>
    <w:p w:rsidR="000478D9" w:rsidRPr="000A3605" w:rsidRDefault="000478D9" w:rsidP="00CA640A">
      <w:pPr>
        <w:pStyle w:val="Nagwek3"/>
        <w:ind w:left="1276" w:hanging="709"/>
        <w:rPr>
          <w:rFonts w:cs="Arial"/>
          <w:sz w:val="22"/>
          <w:szCs w:val="22"/>
        </w:rPr>
      </w:pPr>
      <w:r w:rsidRPr="000A3605">
        <w:rPr>
          <w:rFonts w:cs="Arial"/>
          <w:sz w:val="22"/>
          <w:szCs w:val="22"/>
        </w:rPr>
        <w:t>stwierdzenia odmiennych od znanych i przyjętych za typowe warunków geologicznych w miejscu prowadzenia Robót Budowlanych,</w:t>
      </w:r>
    </w:p>
    <w:p w:rsidR="000478D9" w:rsidRPr="000A3605" w:rsidRDefault="000478D9" w:rsidP="00CA640A">
      <w:pPr>
        <w:pStyle w:val="Nagwek3"/>
        <w:numPr>
          <w:ilvl w:val="0"/>
          <w:numId w:val="0"/>
        </w:numPr>
        <w:ind w:left="1276" w:hanging="709"/>
        <w:rPr>
          <w:rFonts w:cs="Arial"/>
          <w:sz w:val="22"/>
          <w:szCs w:val="22"/>
        </w:rPr>
      </w:pPr>
      <w:r w:rsidRPr="000A3605">
        <w:rPr>
          <w:rFonts w:cs="Arial"/>
          <w:sz w:val="22"/>
          <w:szCs w:val="22"/>
        </w:rPr>
        <w:t>22.3.3  konieczności zmiany wysokości Zabezpieczenia należytego wykonania Kontraktu: w przypadku gdy w wyniku zmian do Kontraktu nastąpi zmiana terminu realizacji Kontraktu lub zwiększenie wynagrodzenia Wykonawcy, Zamawiający jest uprawniony do żądania od Wykonawcy otrzymania, najpóźniej w dniu podpisania aneksu, nowego zabezpieczenia należytego wykonania Kontraktu, o którym mowa w Artykule 16, uwzględniającego nowy termin wykonana Kontraktu lub zwiększone wynagrodzenie Wykonawcy,</w:t>
      </w:r>
    </w:p>
    <w:p w:rsidR="000478D9" w:rsidRPr="000A3605" w:rsidRDefault="000478D9" w:rsidP="00CA640A">
      <w:pPr>
        <w:pStyle w:val="Nagwek3"/>
        <w:tabs>
          <w:tab w:val="clear" w:pos="852"/>
          <w:tab w:val="num" w:pos="1276"/>
        </w:tabs>
        <w:ind w:left="1276" w:hanging="709"/>
        <w:rPr>
          <w:rFonts w:cs="Arial"/>
          <w:sz w:val="22"/>
          <w:szCs w:val="22"/>
        </w:rPr>
      </w:pPr>
      <w:r w:rsidRPr="000A3605">
        <w:rPr>
          <w:rFonts w:cs="Arial"/>
          <w:sz w:val="22"/>
          <w:szCs w:val="22"/>
        </w:rPr>
        <w:t>zwiększenie zakresu prac, dostaw, wynagrodzenia lub zmiany terminu wykonania Kontraktu w przypadku stwierdzenia niedającej się przewidzieć konieczności większej ingerencji w urządzenia po rozpoczęciu prac i wykonaniu częściowych demontaży.</w:t>
      </w:r>
    </w:p>
    <w:p w:rsidR="006B7D58" w:rsidRPr="000A3605" w:rsidRDefault="006B7D58" w:rsidP="00053FD0">
      <w:pPr>
        <w:pStyle w:val="Nagwek2"/>
        <w:tabs>
          <w:tab w:val="clear" w:pos="0"/>
        </w:tabs>
        <w:ind w:left="567" w:hanging="567"/>
        <w:rPr>
          <w:rFonts w:cs="Arial"/>
          <w:sz w:val="22"/>
          <w:szCs w:val="22"/>
        </w:rPr>
      </w:pPr>
      <w:r w:rsidRPr="000A3605">
        <w:rPr>
          <w:rFonts w:cs="Arial"/>
          <w:sz w:val="22"/>
          <w:szCs w:val="22"/>
        </w:rPr>
        <w:t>Ponadto, stosownie do treści art. 142 ust. 5. Ustawy PZP, Zamawiający przewiduje możliwość zmiany wysokości wynagrodzenia należnego Wykonawcy w następujących przypadkach:</w:t>
      </w:r>
    </w:p>
    <w:p w:rsidR="006B7D58" w:rsidRPr="000A3605" w:rsidRDefault="006B7D58" w:rsidP="006B7D58">
      <w:pPr>
        <w:pStyle w:val="Nagwek3"/>
        <w:ind w:left="1276" w:hanging="708"/>
        <w:rPr>
          <w:rFonts w:cs="Arial"/>
          <w:sz w:val="22"/>
          <w:szCs w:val="22"/>
        </w:rPr>
      </w:pPr>
      <w:r w:rsidRPr="000A3605">
        <w:rPr>
          <w:rFonts w:cs="Arial"/>
          <w:sz w:val="22"/>
          <w:szCs w:val="22"/>
        </w:rPr>
        <w:t>w przypadku zmiany stawki podatku od towarów i usług,</w:t>
      </w:r>
      <w:r w:rsidR="00371AB2" w:rsidRPr="000A3605">
        <w:rPr>
          <w:rFonts w:cs="Arial"/>
          <w:bCs/>
          <w:sz w:val="22"/>
          <w:szCs w:val="22"/>
        </w:rPr>
        <w:t xml:space="preserve"> przy czym zmiana stawki podatku VAT będzie odbywała się na zasadach opisanych w pkt. 12.6</w:t>
      </w:r>
      <w:r w:rsidR="00053FD0" w:rsidRPr="000A3605">
        <w:rPr>
          <w:rFonts w:cs="Arial"/>
          <w:bCs/>
          <w:sz w:val="22"/>
          <w:szCs w:val="22"/>
        </w:rPr>
        <w:t>,</w:t>
      </w:r>
    </w:p>
    <w:p w:rsidR="006B7D58" w:rsidRPr="000A3605" w:rsidRDefault="006B7D58" w:rsidP="006B7D58">
      <w:pPr>
        <w:pStyle w:val="Nagwek3"/>
        <w:ind w:left="1276" w:hanging="708"/>
        <w:rPr>
          <w:rFonts w:cs="Arial"/>
          <w:sz w:val="22"/>
          <w:szCs w:val="22"/>
        </w:rPr>
      </w:pPr>
      <w:r w:rsidRPr="000A3605">
        <w:rPr>
          <w:rFonts w:cs="Arial"/>
          <w:sz w:val="22"/>
          <w:szCs w:val="22"/>
        </w:rPr>
        <w:t xml:space="preserve">w przypadku zmiany wysokości minimalnego wynagrodzenia za pracę albo wysokości minimalnej stawki godzinowej, ustalonych na podstawie przepisów ustawy z dnia 10 października 2002 r. o minimalnym wynagrodzeniu za pracę, </w:t>
      </w:r>
    </w:p>
    <w:p w:rsidR="006B7D58" w:rsidRPr="000A3605" w:rsidRDefault="006B7D58" w:rsidP="006B7D58">
      <w:pPr>
        <w:pStyle w:val="Nagwek3"/>
        <w:ind w:left="1276" w:hanging="708"/>
        <w:rPr>
          <w:rFonts w:cs="Arial"/>
          <w:sz w:val="22"/>
          <w:szCs w:val="22"/>
        </w:rPr>
      </w:pPr>
      <w:r w:rsidRPr="000A3605">
        <w:rPr>
          <w:rFonts w:cs="Arial"/>
          <w:sz w:val="22"/>
          <w:szCs w:val="22"/>
        </w:rPr>
        <w:lastRenderedPageBreak/>
        <w:t>w przypadku zmian zasad podlegania ubezpieczeniom społecznym lub ubezpieczeniu zdrowotnemu lub zmiany wysokości stawki składki na ubezpieczenia społeczne lub zdrowotne,</w:t>
      </w:r>
    </w:p>
    <w:p w:rsidR="006B7D58" w:rsidRPr="000A3605" w:rsidRDefault="006B7D58" w:rsidP="006B7D58">
      <w:pPr>
        <w:pStyle w:val="Nagwek3"/>
        <w:ind w:left="1276" w:hanging="708"/>
        <w:rPr>
          <w:rFonts w:cs="Arial"/>
          <w:sz w:val="22"/>
          <w:szCs w:val="22"/>
        </w:rPr>
      </w:pPr>
      <w:r w:rsidRPr="000A3605">
        <w:rPr>
          <w:rFonts w:cs="Arial"/>
          <w:sz w:val="22"/>
          <w:szCs w:val="22"/>
        </w:rPr>
        <w:t>w przypadku zmiany zasad gromadzenia i wysokości wpłat do pracowniczych planów kapitałowych, o których mowa w ustawie z dnia 4 października 2018 r. o pracowniczych planach kapitałowych</w:t>
      </w:r>
      <w:r w:rsidR="00880A09" w:rsidRPr="000A3605">
        <w:rPr>
          <w:rFonts w:cs="Arial"/>
          <w:sz w:val="22"/>
          <w:szCs w:val="22"/>
        </w:rPr>
        <w:t>,</w:t>
      </w:r>
    </w:p>
    <w:p w:rsidR="006B7D58" w:rsidRPr="000A3605" w:rsidRDefault="006B7D58" w:rsidP="006B7D58">
      <w:pPr>
        <w:autoSpaceDE w:val="0"/>
        <w:autoSpaceDN w:val="0"/>
        <w:spacing w:after="120" w:line="264" w:lineRule="auto"/>
        <w:ind w:left="567"/>
        <w:rPr>
          <w:rFonts w:ascii="Arial" w:hAnsi="Arial" w:cs="Arial"/>
          <w:sz w:val="22"/>
          <w:szCs w:val="22"/>
        </w:rPr>
      </w:pPr>
      <w:r w:rsidRPr="000A3605">
        <w:rPr>
          <w:rFonts w:ascii="Arial" w:hAnsi="Arial" w:cs="Arial"/>
          <w:sz w:val="22"/>
          <w:szCs w:val="22"/>
        </w:rPr>
        <w:t>- wyłącznie w przypadku, jeśli zmiany określone w pkt. 22.</w:t>
      </w:r>
      <w:r w:rsidR="00053FD0" w:rsidRPr="000A3605">
        <w:rPr>
          <w:rFonts w:ascii="Arial" w:hAnsi="Arial" w:cs="Arial"/>
          <w:sz w:val="22"/>
          <w:szCs w:val="22"/>
        </w:rPr>
        <w:t>4</w:t>
      </w:r>
      <w:r w:rsidRPr="000A3605">
        <w:rPr>
          <w:rFonts w:ascii="Arial" w:hAnsi="Arial" w:cs="Arial"/>
          <w:sz w:val="22"/>
          <w:szCs w:val="22"/>
        </w:rPr>
        <w:t>.1 - 22.</w:t>
      </w:r>
      <w:r w:rsidR="00053FD0" w:rsidRPr="000A3605">
        <w:rPr>
          <w:rFonts w:ascii="Arial" w:hAnsi="Arial" w:cs="Arial"/>
          <w:sz w:val="22"/>
          <w:szCs w:val="22"/>
        </w:rPr>
        <w:t>4</w:t>
      </w:r>
      <w:r w:rsidRPr="000A3605">
        <w:rPr>
          <w:rFonts w:ascii="Arial" w:hAnsi="Arial" w:cs="Arial"/>
          <w:sz w:val="22"/>
          <w:szCs w:val="22"/>
        </w:rPr>
        <w:t>.4 będą miały wpływ na koszty wykonania Kontraktu przez Wykonawcę. Obowiązek wykazania wpływu tych zmian, na koszty wykonania Kontraktu przez Wykonawcę i wynagrodzenie leży po stronie Wykonawcy pod rygorem odmowy dokonania zmiany Kontraktu przez Zamawiającego.</w:t>
      </w:r>
    </w:p>
    <w:p w:rsidR="006B7D58" w:rsidRPr="000A3605" w:rsidRDefault="006B7D58" w:rsidP="006B7D58">
      <w:pPr>
        <w:autoSpaceDE w:val="0"/>
        <w:autoSpaceDN w:val="0"/>
        <w:spacing w:line="264" w:lineRule="auto"/>
        <w:ind w:left="567"/>
        <w:rPr>
          <w:rFonts w:ascii="Arial" w:hAnsi="Arial" w:cs="Arial"/>
          <w:sz w:val="22"/>
          <w:szCs w:val="22"/>
        </w:rPr>
      </w:pPr>
      <w:r w:rsidRPr="000A3605">
        <w:rPr>
          <w:rFonts w:ascii="Arial" w:hAnsi="Arial" w:cs="Arial"/>
          <w:sz w:val="22"/>
          <w:szCs w:val="22"/>
        </w:rPr>
        <w:t>W sytuacji wystąpienia ok</w:t>
      </w:r>
      <w:r w:rsidR="00CA640A" w:rsidRPr="000A3605">
        <w:rPr>
          <w:rFonts w:ascii="Arial" w:hAnsi="Arial" w:cs="Arial"/>
          <w:sz w:val="22"/>
          <w:szCs w:val="22"/>
        </w:rPr>
        <w:t>oliczności wskazanych w pkt 22.4.1 - 22.4.4</w:t>
      </w:r>
      <w:r w:rsidRPr="000A3605">
        <w:rPr>
          <w:rFonts w:ascii="Arial" w:hAnsi="Arial" w:cs="Arial"/>
          <w:sz w:val="22"/>
          <w:szCs w:val="22"/>
        </w:rPr>
        <w:t xml:space="preserve"> propozycja zmiany przedstawiona przez Wykonawcę musi zawierać wyczerpujące uzasadnienie faktyczne i wskazanie podstaw prawnych zmiany oraz dokładne wyliczenie kwoty wynagrodzenia należnego Wykonawcy po zmianie Kontraktu, zaś do propozycji zmiany należy dołączyć dowody dokumentujące wzrost kosztów (np. umowy o pracę sprzed zmian oraz umowy o pracę po zmianach, z których będzie wynikał fakt zwiększenia wynagrodzenia w związku ze zmianą ww. przepisów prawa). Propozycja zmiany może obejmować wyłącznie koszty bezpośrednio związane ze zmianami określonymi w pkt 22.</w:t>
      </w:r>
      <w:r w:rsidR="00053FD0" w:rsidRPr="000A3605">
        <w:rPr>
          <w:rFonts w:ascii="Arial" w:hAnsi="Arial" w:cs="Arial"/>
          <w:sz w:val="22"/>
          <w:szCs w:val="22"/>
        </w:rPr>
        <w:t>4</w:t>
      </w:r>
      <w:r w:rsidRPr="000A3605">
        <w:rPr>
          <w:rFonts w:ascii="Arial" w:hAnsi="Arial" w:cs="Arial"/>
          <w:sz w:val="22"/>
          <w:szCs w:val="22"/>
        </w:rPr>
        <w:t>.1 - 22.</w:t>
      </w:r>
      <w:r w:rsidR="00053FD0" w:rsidRPr="000A3605">
        <w:rPr>
          <w:rFonts w:ascii="Arial" w:hAnsi="Arial" w:cs="Arial"/>
          <w:sz w:val="22"/>
          <w:szCs w:val="22"/>
        </w:rPr>
        <w:t>4</w:t>
      </w:r>
      <w:r w:rsidRPr="000A3605">
        <w:rPr>
          <w:rFonts w:ascii="Arial" w:hAnsi="Arial" w:cs="Arial"/>
          <w:sz w:val="22"/>
          <w:szCs w:val="22"/>
        </w:rPr>
        <w:t>.4. Propozycja zmiany może w ww. zakresie dotyczyć również płatności wynikających z faktur wystawionych po wejściu w życie przepisów zmieniających stawkę podatku od towarów i usług, wysokość minimalnego wynagrodzenia za pracę czy zasady podlegania ubezpieczeniom społecznym.</w:t>
      </w:r>
    </w:p>
    <w:p w:rsidR="002F0B01" w:rsidRPr="000A3605" w:rsidRDefault="00EC1CF3" w:rsidP="00923B0C">
      <w:pPr>
        <w:pStyle w:val="Nagwek2"/>
        <w:tabs>
          <w:tab w:val="clear" w:pos="0"/>
          <w:tab w:val="num" w:pos="567"/>
        </w:tabs>
        <w:ind w:left="567" w:hanging="567"/>
        <w:rPr>
          <w:rFonts w:cs="Arial"/>
          <w:sz w:val="22"/>
          <w:szCs w:val="22"/>
        </w:rPr>
      </w:pPr>
      <w:r w:rsidRPr="000A3605">
        <w:rPr>
          <w:rFonts w:cs="Arial"/>
          <w:sz w:val="22"/>
          <w:szCs w:val="22"/>
        </w:rPr>
        <w:t>Jeżeli dokumentacja Wykonawcy lub realizacja innych zobowiązań Wykonawcy nie jest zgodna z przepisami polskimi lub Kontraktem, to istnieje konieczność ich poprawienia przez Wykonawcę, ale nie stanowi to zmiany w Przedmiocie Kontraktu, z zastrzeżeniem zapisów punktu 22.2.1 i 22.2.2 Kontraktu</w:t>
      </w:r>
      <w:r w:rsidR="002F0B01" w:rsidRPr="000A3605">
        <w:rPr>
          <w:rFonts w:cs="Arial"/>
          <w:sz w:val="22"/>
          <w:szCs w:val="22"/>
        </w:rPr>
        <w:t>.</w:t>
      </w:r>
    </w:p>
    <w:p w:rsidR="002F0B01" w:rsidRPr="000A3605" w:rsidRDefault="002F0B01" w:rsidP="00923B0C">
      <w:pPr>
        <w:pStyle w:val="Nagwek2"/>
        <w:tabs>
          <w:tab w:val="clear" w:pos="0"/>
          <w:tab w:val="num" w:pos="567"/>
        </w:tabs>
        <w:ind w:left="567" w:hanging="567"/>
        <w:rPr>
          <w:rFonts w:cs="Arial"/>
          <w:sz w:val="22"/>
          <w:szCs w:val="22"/>
        </w:rPr>
      </w:pPr>
      <w:r w:rsidRPr="000A3605">
        <w:rPr>
          <w:rFonts w:cs="Arial"/>
          <w:sz w:val="22"/>
          <w:szCs w:val="22"/>
        </w:rPr>
        <w:t xml:space="preserve">Zmiana w Przedmiocie Kontraktu do czasu podpisania protokołu odbioru </w:t>
      </w:r>
      <w:r w:rsidR="005744FD" w:rsidRPr="000A3605">
        <w:rPr>
          <w:rFonts w:cs="Arial"/>
          <w:sz w:val="22"/>
          <w:szCs w:val="22"/>
        </w:rPr>
        <w:t>Instalacji</w:t>
      </w:r>
      <w:r w:rsidR="00053FD0" w:rsidRPr="000A3605">
        <w:rPr>
          <w:rFonts w:cs="Arial"/>
          <w:sz w:val="22"/>
          <w:szCs w:val="22"/>
        </w:rPr>
        <w:t xml:space="preserve"> do E</w:t>
      </w:r>
      <w:r w:rsidRPr="000A3605">
        <w:rPr>
          <w:rFonts w:cs="Arial"/>
          <w:sz w:val="22"/>
          <w:szCs w:val="22"/>
        </w:rPr>
        <w:t>ksploatacji może nastąpić jedynie na następujących zasadach:</w:t>
      </w:r>
    </w:p>
    <w:p w:rsidR="002F0B01" w:rsidRPr="000A3605" w:rsidRDefault="002F0B01" w:rsidP="00923B0C">
      <w:pPr>
        <w:pStyle w:val="Nagwek3"/>
        <w:tabs>
          <w:tab w:val="num" w:pos="1276"/>
        </w:tabs>
        <w:ind w:left="1276" w:hanging="709"/>
        <w:rPr>
          <w:rFonts w:cs="Arial"/>
          <w:sz w:val="22"/>
          <w:szCs w:val="22"/>
        </w:rPr>
      </w:pPr>
      <w:r w:rsidRPr="000A3605">
        <w:rPr>
          <w:rFonts w:cs="Arial"/>
          <w:sz w:val="22"/>
          <w:szCs w:val="22"/>
        </w:rPr>
        <w:t xml:space="preserve">Zamawiający może, po </w:t>
      </w:r>
      <w:r w:rsidR="00777124" w:rsidRPr="000A3605">
        <w:rPr>
          <w:rFonts w:cs="Arial"/>
          <w:sz w:val="22"/>
          <w:szCs w:val="22"/>
        </w:rPr>
        <w:t xml:space="preserve">uprzednim </w:t>
      </w:r>
      <w:r w:rsidRPr="000A3605">
        <w:rPr>
          <w:rFonts w:cs="Arial"/>
          <w:sz w:val="22"/>
          <w:szCs w:val="22"/>
        </w:rPr>
        <w:t>pisemnym powiadomieniu Wykonawcy</w:t>
      </w:r>
      <w:r w:rsidR="00777124" w:rsidRPr="000A3605">
        <w:rPr>
          <w:rFonts w:cs="Arial"/>
          <w:sz w:val="22"/>
          <w:szCs w:val="22"/>
        </w:rPr>
        <w:t xml:space="preserve"> o charakterze i formie takiej zmiany</w:t>
      </w:r>
      <w:r w:rsidRPr="000A3605">
        <w:rPr>
          <w:rFonts w:cs="Arial"/>
          <w:sz w:val="22"/>
          <w:szCs w:val="22"/>
        </w:rPr>
        <w:t>, zażądać wprowadzenia uzasadnionych zmian Przedmiotu Kontraktu zgodnie z odpowiednimi zapisami w Kontrakcie, przekazując Wykonawcy Polecenie Zmiany, które nakazuje Wykonawcy zmienić, skorygować, pominąć, dodać lub w inny sposób przekształcić jakąkolwiek część Przed</w:t>
      </w:r>
      <w:r w:rsidR="00777124" w:rsidRPr="000A3605">
        <w:rPr>
          <w:rFonts w:cs="Arial"/>
          <w:sz w:val="22"/>
          <w:szCs w:val="22"/>
        </w:rPr>
        <w:t>miotu Kontraktu</w:t>
      </w:r>
      <w:r w:rsidRPr="000A3605">
        <w:rPr>
          <w:rFonts w:cs="Arial"/>
          <w:sz w:val="22"/>
          <w:szCs w:val="22"/>
        </w:rPr>
        <w:t xml:space="preserve">. </w:t>
      </w:r>
    </w:p>
    <w:p w:rsidR="008466B3" w:rsidRPr="000A3605" w:rsidRDefault="008466B3" w:rsidP="00AC6C8A">
      <w:pPr>
        <w:pStyle w:val="Nagwek4"/>
        <w:tabs>
          <w:tab w:val="clear" w:pos="1843"/>
          <w:tab w:val="num" w:pos="1985"/>
        </w:tabs>
        <w:ind w:left="1985" w:hanging="851"/>
        <w:rPr>
          <w:rFonts w:cs="Arial"/>
          <w:sz w:val="22"/>
          <w:szCs w:val="22"/>
        </w:rPr>
      </w:pPr>
      <w:r w:rsidRPr="000A3605">
        <w:rPr>
          <w:rFonts w:cs="Arial"/>
          <w:sz w:val="22"/>
          <w:szCs w:val="22"/>
        </w:rPr>
        <w:lastRenderedPageBreak/>
        <w:t xml:space="preserve">W ciągu 21 </w:t>
      </w:r>
      <w:r w:rsidR="005744FD" w:rsidRPr="000A3605">
        <w:rPr>
          <w:rFonts w:cs="Arial"/>
          <w:sz w:val="22"/>
          <w:szCs w:val="22"/>
        </w:rPr>
        <w:t xml:space="preserve">(dwudziestu jeden) </w:t>
      </w:r>
      <w:r w:rsidRPr="000A3605">
        <w:rPr>
          <w:rFonts w:cs="Arial"/>
          <w:sz w:val="22"/>
          <w:szCs w:val="22"/>
        </w:rPr>
        <w:t>dni od otrzymania Polecenia Zmiany Wykonawca opracuje i dostarczy do zatwierdzenia Zamawiającemu Dokument Zmiany Kontraktu, zgodnie z procedurą określoną poniżej.</w:t>
      </w:r>
    </w:p>
    <w:p w:rsidR="00777124" w:rsidRPr="000A3605" w:rsidRDefault="00777124" w:rsidP="00923B0C">
      <w:pPr>
        <w:pStyle w:val="Nagwek3"/>
        <w:tabs>
          <w:tab w:val="num" w:pos="1276"/>
        </w:tabs>
        <w:ind w:left="1276" w:hanging="709"/>
        <w:rPr>
          <w:rFonts w:cs="Arial"/>
          <w:sz w:val="22"/>
          <w:szCs w:val="22"/>
        </w:rPr>
      </w:pPr>
      <w:r w:rsidRPr="000A3605">
        <w:rPr>
          <w:rFonts w:cs="Arial"/>
          <w:sz w:val="22"/>
          <w:szCs w:val="22"/>
        </w:rPr>
        <w:t>Wykonawca może z własnej inicjatywy przedłożyć Zamawiającemu na piśmie propozycję zmiany Przedmiotu Kontr</w:t>
      </w:r>
      <w:r w:rsidR="005744FD" w:rsidRPr="000A3605">
        <w:rPr>
          <w:rFonts w:cs="Arial"/>
          <w:sz w:val="22"/>
          <w:szCs w:val="22"/>
        </w:rPr>
        <w:t xml:space="preserve">aktu (zwaną w treści Kontraktu </w:t>
      </w:r>
      <w:r w:rsidRPr="000A3605">
        <w:rPr>
          <w:rFonts w:cs="Arial"/>
          <w:sz w:val="22"/>
          <w:szCs w:val="22"/>
        </w:rPr>
        <w:t>Propozycją Zmiany), umożliwiającą dokonanie zmiany zgodnie z odpowiednimi zapisami w Kontrakcie..</w:t>
      </w:r>
    </w:p>
    <w:p w:rsidR="00777124" w:rsidRPr="000A3605" w:rsidRDefault="00777124" w:rsidP="00AC6C8A">
      <w:pPr>
        <w:pStyle w:val="Nagwek4"/>
        <w:tabs>
          <w:tab w:val="clear" w:pos="1843"/>
          <w:tab w:val="num" w:pos="1985"/>
        </w:tabs>
        <w:ind w:left="1985" w:hanging="851"/>
        <w:rPr>
          <w:rFonts w:cs="Arial"/>
          <w:sz w:val="22"/>
          <w:szCs w:val="22"/>
        </w:rPr>
      </w:pPr>
      <w:r w:rsidRPr="000A3605">
        <w:rPr>
          <w:rFonts w:cs="Arial"/>
          <w:sz w:val="22"/>
          <w:szCs w:val="22"/>
        </w:rPr>
        <w:t>Wykonawca ma obowiązek złożenia Propozycji Zmiany, jeżeli wykonanie Przedmiotu Kontraktu lub jego eksploatacja zgodnie z Kontraktem naruszałaby przepisy prawa ogłoszone po dacie zawarcia Kontraktu</w:t>
      </w:r>
      <w:r w:rsidR="008719EB" w:rsidRPr="000A3605">
        <w:rPr>
          <w:rFonts w:cs="Arial"/>
          <w:sz w:val="22"/>
          <w:szCs w:val="22"/>
        </w:rPr>
        <w:t xml:space="preserve">, Wykonawca winien w takim przypadku przedstawić Zamawiającemu Propozycję Zmiany w terminie </w:t>
      </w:r>
      <w:r w:rsidR="000630A7" w:rsidRPr="000A3605">
        <w:rPr>
          <w:rFonts w:cs="Arial"/>
          <w:sz w:val="22"/>
          <w:szCs w:val="22"/>
        </w:rPr>
        <w:t xml:space="preserve">14 dni </w:t>
      </w:r>
      <w:r w:rsidR="008719EB" w:rsidRPr="000A3605">
        <w:rPr>
          <w:rFonts w:cs="Arial"/>
          <w:sz w:val="22"/>
          <w:szCs w:val="22"/>
        </w:rPr>
        <w:t>od dnia ogłoszenia zmiany prawa, nie później niż na 60 dni przed planowanym terminem przekazana Instalacji do eksploatacji</w:t>
      </w:r>
      <w:r w:rsidRPr="000A3605">
        <w:rPr>
          <w:rFonts w:cs="Arial"/>
          <w:sz w:val="22"/>
          <w:szCs w:val="22"/>
        </w:rPr>
        <w:t>.</w:t>
      </w:r>
    </w:p>
    <w:p w:rsidR="002F0B01" w:rsidRPr="000A3605" w:rsidRDefault="002F0B01" w:rsidP="00AC6C8A">
      <w:pPr>
        <w:pStyle w:val="Nagwek4"/>
        <w:tabs>
          <w:tab w:val="clear" w:pos="1843"/>
          <w:tab w:val="num" w:pos="1985"/>
        </w:tabs>
        <w:ind w:left="1985" w:hanging="851"/>
        <w:rPr>
          <w:rFonts w:cs="Arial"/>
          <w:sz w:val="22"/>
          <w:szCs w:val="22"/>
        </w:rPr>
      </w:pPr>
      <w:r w:rsidRPr="000A3605">
        <w:rPr>
          <w:rFonts w:cs="Arial"/>
          <w:sz w:val="22"/>
          <w:szCs w:val="22"/>
        </w:rPr>
        <w:t>Po przeanalizowaniu Propozycji Zmiany otrzymanej od Wykonawcy, Zamawiający powiadomi Wykonawcę o konieczności opracowania i dostarczenia w ciągu 14</w:t>
      </w:r>
      <w:r w:rsidR="005744FD" w:rsidRPr="000A3605">
        <w:rPr>
          <w:rFonts w:cs="Arial"/>
          <w:sz w:val="22"/>
          <w:szCs w:val="22"/>
        </w:rPr>
        <w:t xml:space="preserve"> (czternastu)</w:t>
      </w:r>
      <w:r w:rsidRPr="000A3605">
        <w:rPr>
          <w:rFonts w:cs="Arial"/>
          <w:sz w:val="22"/>
          <w:szCs w:val="22"/>
        </w:rPr>
        <w:t xml:space="preserve"> dni do za</w:t>
      </w:r>
      <w:r w:rsidR="005744FD" w:rsidRPr="000A3605">
        <w:rPr>
          <w:rFonts w:cs="Arial"/>
          <w:sz w:val="22"/>
          <w:szCs w:val="22"/>
        </w:rPr>
        <w:t xml:space="preserve">twierdzenia Zamawiającemu </w:t>
      </w:r>
      <w:r w:rsidRPr="000A3605">
        <w:rPr>
          <w:rFonts w:cs="Arial"/>
          <w:sz w:val="22"/>
          <w:szCs w:val="22"/>
        </w:rPr>
        <w:t xml:space="preserve">Dokumentu Zmiany Kontraktu, zgodnie z procedurą </w:t>
      </w:r>
      <w:r w:rsidR="008466B3" w:rsidRPr="000A3605">
        <w:rPr>
          <w:rFonts w:cs="Arial"/>
          <w:sz w:val="22"/>
          <w:szCs w:val="22"/>
        </w:rPr>
        <w:t>określoną poniżej</w:t>
      </w:r>
      <w:r w:rsidRPr="000A3605">
        <w:rPr>
          <w:rFonts w:cs="Arial"/>
          <w:sz w:val="22"/>
          <w:szCs w:val="22"/>
        </w:rPr>
        <w:t>.</w:t>
      </w:r>
    </w:p>
    <w:p w:rsidR="002F0B01" w:rsidRPr="000A3605" w:rsidRDefault="002F0B01" w:rsidP="00923B0C">
      <w:pPr>
        <w:pStyle w:val="Nagwek3"/>
        <w:tabs>
          <w:tab w:val="num" w:pos="1276"/>
        </w:tabs>
        <w:ind w:left="1276" w:hanging="709"/>
        <w:rPr>
          <w:rFonts w:cs="Arial"/>
          <w:sz w:val="22"/>
          <w:szCs w:val="22"/>
        </w:rPr>
      </w:pPr>
      <w:bookmarkStart w:id="383" w:name="_Toc197494441"/>
      <w:bookmarkStart w:id="384" w:name="_Toc197495061"/>
      <w:r w:rsidRPr="000A3605">
        <w:rPr>
          <w:rFonts w:cs="Arial"/>
          <w:sz w:val="22"/>
          <w:szCs w:val="22"/>
        </w:rPr>
        <w:t xml:space="preserve">Dokument Zmiany Kontraktu </w:t>
      </w:r>
      <w:r w:rsidR="008466B3" w:rsidRPr="000A3605">
        <w:rPr>
          <w:rFonts w:cs="Arial"/>
          <w:sz w:val="22"/>
          <w:szCs w:val="22"/>
        </w:rPr>
        <w:t xml:space="preserve">będzie sporządzony przez Wykonawcę na jego koszt w ramach Ceny i </w:t>
      </w:r>
      <w:r w:rsidRPr="000A3605">
        <w:rPr>
          <w:rFonts w:cs="Arial"/>
          <w:sz w:val="22"/>
          <w:szCs w:val="22"/>
        </w:rPr>
        <w:t xml:space="preserve">będzie zawierał </w:t>
      </w:r>
      <w:bookmarkEnd w:id="383"/>
      <w:bookmarkEnd w:id="384"/>
      <w:r w:rsidR="008466B3" w:rsidRPr="000A3605">
        <w:rPr>
          <w:rFonts w:cs="Arial"/>
          <w:sz w:val="22"/>
          <w:szCs w:val="22"/>
        </w:rPr>
        <w:t>szczegółowy opis z</w:t>
      </w:r>
      <w:r w:rsidR="00985875" w:rsidRPr="000A3605">
        <w:rPr>
          <w:rFonts w:cs="Arial"/>
          <w:sz w:val="22"/>
          <w:szCs w:val="22"/>
        </w:rPr>
        <w:t xml:space="preserve">miany i jej </w:t>
      </w:r>
      <w:r w:rsidRPr="000A3605">
        <w:rPr>
          <w:rFonts w:cs="Arial"/>
          <w:sz w:val="22"/>
          <w:szCs w:val="22"/>
        </w:rPr>
        <w:t>uzasadnienie i będzie składał s</w:t>
      </w:r>
      <w:r w:rsidR="008466B3" w:rsidRPr="000A3605">
        <w:rPr>
          <w:rFonts w:cs="Arial"/>
          <w:sz w:val="22"/>
          <w:szCs w:val="22"/>
        </w:rPr>
        <w:t xml:space="preserve">ię co najmniej z następujących </w:t>
      </w:r>
      <w:r w:rsidRPr="000A3605">
        <w:rPr>
          <w:rFonts w:cs="Arial"/>
          <w:sz w:val="22"/>
          <w:szCs w:val="22"/>
        </w:rPr>
        <w:t>elementów:</w:t>
      </w:r>
    </w:p>
    <w:p w:rsidR="002F0B01" w:rsidRPr="000A3605" w:rsidRDefault="008719EB" w:rsidP="00AC6C8A">
      <w:pPr>
        <w:pStyle w:val="Nagwek4"/>
        <w:tabs>
          <w:tab w:val="clear" w:pos="1843"/>
          <w:tab w:val="num" w:pos="1985"/>
        </w:tabs>
        <w:ind w:left="1985" w:hanging="851"/>
        <w:rPr>
          <w:rFonts w:cs="Arial"/>
          <w:sz w:val="22"/>
          <w:szCs w:val="22"/>
        </w:rPr>
      </w:pPr>
      <w:r w:rsidRPr="000A3605">
        <w:rPr>
          <w:rFonts w:cs="Arial"/>
          <w:sz w:val="22"/>
          <w:szCs w:val="22"/>
        </w:rPr>
        <w:t>w</w:t>
      </w:r>
      <w:r w:rsidR="002F0B01" w:rsidRPr="000A3605">
        <w:rPr>
          <w:rFonts w:cs="Arial"/>
          <w:sz w:val="22"/>
          <w:szCs w:val="22"/>
        </w:rPr>
        <w:t>yszczeg</w:t>
      </w:r>
      <w:r w:rsidR="005744FD" w:rsidRPr="000A3605">
        <w:rPr>
          <w:rFonts w:cs="Arial"/>
          <w:sz w:val="22"/>
          <w:szCs w:val="22"/>
        </w:rPr>
        <w:t>ólnienia i opisu Dostaw, Robót b</w:t>
      </w:r>
      <w:r w:rsidR="002F0B01" w:rsidRPr="000A3605">
        <w:rPr>
          <w:rFonts w:cs="Arial"/>
          <w:sz w:val="22"/>
          <w:szCs w:val="22"/>
        </w:rPr>
        <w:t>udowlanych i Usług, które należy w</w:t>
      </w:r>
      <w:r w:rsidR="008466B3" w:rsidRPr="000A3605">
        <w:rPr>
          <w:rFonts w:cs="Arial"/>
          <w:sz w:val="22"/>
          <w:szCs w:val="22"/>
        </w:rPr>
        <w:t>ykonać w związku z proponowaną z</w:t>
      </w:r>
      <w:r w:rsidR="002F0B01" w:rsidRPr="000A3605">
        <w:rPr>
          <w:rFonts w:cs="Arial"/>
          <w:sz w:val="22"/>
          <w:szCs w:val="22"/>
        </w:rPr>
        <w:t xml:space="preserve">mianą i proponowany harmonogram ich wykonania; </w:t>
      </w:r>
    </w:p>
    <w:p w:rsidR="002F0B01" w:rsidRPr="000A3605" w:rsidRDefault="002F0B01" w:rsidP="00AC6C8A">
      <w:pPr>
        <w:pStyle w:val="Nagwek4"/>
        <w:tabs>
          <w:tab w:val="clear" w:pos="1843"/>
          <w:tab w:val="num" w:pos="1985"/>
        </w:tabs>
        <w:ind w:left="1985" w:hanging="851"/>
        <w:rPr>
          <w:rFonts w:cs="Arial"/>
          <w:sz w:val="22"/>
          <w:szCs w:val="22"/>
        </w:rPr>
      </w:pPr>
      <w:r w:rsidRPr="000A3605">
        <w:rPr>
          <w:rFonts w:cs="Arial"/>
          <w:sz w:val="22"/>
          <w:szCs w:val="22"/>
        </w:rPr>
        <w:t>propozycji Wykonawcy dotyczących koniecznych modyfikacji Harmonogramu Rzeczowo-Finansowego, Harmonogramu Realizacji Kontraktu</w:t>
      </w:r>
      <w:r w:rsidR="008D1737" w:rsidRPr="000A3605">
        <w:rPr>
          <w:rFonts w:cs="Arial"/>
          <w:sz w:val="22"/>
          <w:szCs w:val="22"/>
        </w:rPr>
        <w:t xml:space="preserve"> (w d</w:t>
      </w:r>
      <w:r w:rsidR="00B53ADD" w:rsidRPr="000A3605">
        <w:rPr>
          <w:rFonts w:cs="Arial"/>
          <w:sz w:val="22"/>
          <w:szCs w:val="22"/>
        </w:rPr>
        <w:t>a</w:t>
      </w:r>
      <w:r w:rsidR="008D1737" w:rsidRPr="000A3605">
        <w:rPr>
          <w:rFonts w:cs="Arial"/>
          <w:sz w:val="22"/>
          <w:szCs w:val="22"/>
        </w:rPr>
        <w:t>tach pośrednich)</w:t>
      </w:r>
      <w:r w:rsidRPr="000A3605">
        <w:rPr>
          <w:rFonts w:cs="Arial"/>
          <w:sz w:val="22"/>
          <w:szCs w:val="22"/>
        </w:rPr>
        <w:t xml:space="preserve"> lub zakresu innych zobowiązań Wykonawcy wynikających z Kontraktu; </w:t>
      </w:r>
    </w:p>
    <w:p w:rsidR="002F0B01" w:rsidRPr="000A3605" w:rsidRDefault="002F0B01" w:rsidP="00AC6C8A">
      <w:pPr>
        <w:pStyle w:val="Nagwek4"/>
        <w:tabs>
          <w:tab w:val="clear" w:pos="1843"/>
          <w:tab w:val="num" w:pos="1985"/>
        </w:tabs>
        <w:ind w:left="1985" w:hanging="851"/>
        <w:rPr>
          <w:rFonts w:cs="Arial"/>
          <w:sz w:val="22"/>
          <w:szCs w:val="22"/>
        </w:rPr>
      </w:pPr>
      <w:r w:rsidRPr="000A3605">
        <w:rPr>
          <w:rFonts w:cs="Arial"/>
          <w:sz w:val="22"/>
          <w:szCs w:val="22"/>
        </w:rPr>
        <w:t xml:space="preserve">propozycji Wykonawcy dotyczącej zmiany </w:t>
      </w:r>
      <w:r w:rsidR="008466B3" w:rsidRPr="000A3605">
        <w:rPr>
          <w:rFonts w:cs="Arial"/>
          <w:sz w:val="22"/>
          <w:szCs w:val="22"/>
        </w:rPr>
        <w:t>Ceny</w:t>
      </w:r>
      <w:r w:rsidRPr="000A3605">
        <w:rPr>
          <w:rFonts w:cs="Arial"/>
          <w:sz w:val="22"/>
          <w:szCs w:val="22"/>
        </w:rPr>
        <w:t>, w oparciu o szczegółowy koszto</w:t>
      </w:r>
      <w:r w:rsidR="008466B3" w:rsidRPr="000A3605">
        <w:rPr>
          <w:rFonts w:cs="Arial"/>
          <w:sz w:val="22"/>
          <w:szCs w:val="22"/>
        </w:rPr>
        <w:t>rys obejmujący Dostawy, Roboty b</w:t>
      </w:r>
      <w:r w:rsidRPr="000A3605">
        <w:rPr>
          <w:rFonts w:cs="Arial"/>
          <w:sz w:val="22"/>
          <w:szCs w:val="22"/>
        </w:rPr>
        <w:t>udowlane i Usługi, które należy w</w:t>
      </w:r>
      <w:r w:rsidR="008466B3" w:rsidRPr="000A3605">
        <w:rPr>
          <w:rFonts w:cs="Arial"/>
          <w:sz w:val="22"/>
          <w:szCs w:val="22"/>
        </w:rPr>
        <w:t>ykonać w związku z proponowaną z</w:t>
      </w:r>
      <w:r w:rsidRPr="000A3605">
        <w:rPr>
          <w:rFonts w:cs="Arial"/>
          <w:sz w:val="22"/>
          <w:szCs w:val="22"/>
        </w:rPr>
        <w:t xml:space="preserve">mianą, określoną w Dokumencie Zmiany Kontraktu; </w:t>
      </w:r>
      <w:r w:rsidR="008466B3" w:rsidRPr="000A3605">
        <w:rPr>
          <w:rFonts w:cs="Arial"/>
          <w:sz w:val="22"/>
          <w:szCs w:val="22"/>
        </w:rPr>
        <w:t xml:space="preserve">zarówno zakres Prac, z którego Strony zrezygnują, jak i zakres Prac dodatkowych będą wyceniane w ten sam sposób, w szczególności w oparciu o średnie ceny rynkowe publikowane w wydawnictwie SEKOCENBUD, a w przypadku ich braku – w oparciu o oferty Podwykonawców lub udokumentowane wyliczenia kosztów </w:t>
      </w:r>
      <w:r w:rsidR="008466B3" w:rsidRPr="000A3605">
        <w:rPr>
          <w:rFonts w:cs="Arial"/>
          <w:sz w:val="22"/>
          <w:szCs w:val="22"/>
        </w:rPr>
        <w:lastRenderedPageBreak/>
        <w:t>własnych Wykonawcy</w:t>
      </w:r>
      <w:r w:rsidR="00123484" w:rsidRPr="000A3605">
        <w:rPr>
          <w:rFonts w:cs="Arial"/>
          <w:sz w:val="22"/>
          <w:szCs w:val="22"/>
        </w:rPr>
        <w:t xml:space="preserve">. W przypadku wystąpienia Ryzyka Terenu Budowy propozycja Wykonawcy dotycząca zmiany Ceny zostanie oparta na protokole, o którym mowa w pkt. 5.12. </w:t>
      </w:r>
    </w:p>
    <w:p w:rsidR="002F0B01" w:rsidRPr="000A3605" w:rsidRDefault="002F0B01" w:rsidP="00AC6C8A">
      <w:pPr>
        <w:pStyle w:val="Nagwek4"/>
        <w:tabs>
          <w:tab w:val="clear" w:pos="1843"/>
          <w:tab w:val="num" w:pos="1985"/>
        </w:tabs>
        <w:ind w:left="1985" w:hanging="851"/>
        <w:rPr>
          <w:rFonts w:cs="Arial"/>
          <w:sz w:val="22"/>
          <w:szCs w:val="22"/>
        </w:rPr>
      </w:pPr>
      <w:r w:rsidRPr="000A3605">
        <w:rPr>
          <w:rFonts w:cs="Arial"/>
          <w:sz w:val="22"/>
          <w:szCs w:val="22"/>
        </w:rPr>
        <w:t xml:space="preserve">okresu związania warunkami zawartymi w Dokumencie Zmiany Kontraktu, nie krótszego niż 30 </w:t>
      </w:r>
      <w:r w:rsidR="005744FD" w:rsidRPr="000A3605">
        <w:rPr>
          <w:rFonts w:cs="Arial"/>
          <w:sz w:val="22"/>
          <w:szCs w:val="22"/>
        </w:rPr>
        <w:t xml:space="preserve">(trzydziestu) </w:t>
      </w:r>
      <w:r w:rsidRPr="000A3605">
        <w:rPr>
          <w:rFonts w:cs="Arial"/>
          <w:sz w:val="22"/>
          <w:szCs w:val="22"/>
        </w:rPr>
        <w:t>dni od daty otrzymania teg</w:t>
      </w:r>
      <w:r w:rsidR="008466B3" w:rsidRPr="000A3605">
        <w:rPr>
          <w:rFonts w:cs="Arial"/>
          <w:sz w:val="22"/>
          <w:szCs w:val="22"/>
        </w:rPr>
        <w:t>o dokumentu przez Zamawiającego,</w:t>
      </w:r>
    </w:p>
    <w:p w:rsidR="002F0B01" w:rsidRPr="000A3605" w:rsidRDefault="002F0B01" w:rsidP="00AC6C8A">
      <w:pPr>
        <w:pStyle w:val="Nagwek4"/>
        <w:tabs>
          <w:tab w:val="clear" w:pos="1843"/>
          <w:tab w:val="num" w:pos="1985"/>
        </w:tabs>
        <w:ind w:left="1985" w:hanging="851"/>
        <w:rPr>
          <w:rFonts w:cs="Arial"/>
          <w:sz w:val="22"/>
          <w:szCs w:val="22"/>
        </w:rPr>
      </w:pPr>
      <w:r w:rsidRPr="000A3605">
        <w:rPr>
          <w:rFonts w:cs="Arial"/>
          <w:sz w:val="22"/>
          <w:szCs w:val="22"/>
        </w:rPr>
        <w:t xml:space="preserve">wpływu na warunki Kontraktu (np. na </w:t>
      </w:r>
      <w:r w:rsidR="005744FD" w:rsidRPr="000A3605">
        <w:rPr>
          <w:rFonts w:cs="Arial"/>
          <w:sz w:val="22"/>
          <w:szCs w:val="22"/>
        </w:rPr>
        <w:t xml:space="preserve">Parametry </w:t>
      </w:r>
      <w:r w:rsidRPr="000A3605">
        <w:rPr>
          <w:rFonts w:cs="Arial"/>
          <w:sz w:val="22"/>
          <w:szCs w:val="22"/>
        </w:rPr>
        <w:t>Gwarantowane, na okres odpowiedzialności za wady itp.).</w:t>
      </w:r>
    </w:p>
    <w:p w:rsidR="002F0B01" w:rsidRPr="000A3605" w:rsidRDefault="002F0B01" w:rsidP="005864C7">
      <w:pPr>
        <w:pStyle w:val="Nagwek3"/>
        <w:tabs>
          <w:tab w:val="num" w:pos="1276"/>
        </w:tabs>
        <w:spacing w:after="240"/>
        <w:ind w:left="1276" w:hanging="709"/>
        <w:rPr>
          <w:rFonts w:cs="Arial"/>
          <w:sz w:val="22"/>
          <w:szCs w:val="22"/>
        </w:rPr>
      </w:pPr>
      <w:r w:rsidRPr="000A3605">
        <w:rPr>
          <w:rFonts w:cs="Arial"/>
          <w:sz w:val="22"/>
          <w:szCs w:val="22"/>
        </w:rPr>
        <w:t>Po otrzymaniu Dokumentu Zmiany Kontraktu od Wykonawcy, Zamawiający w ciągu 14</w:t>
      </w:r>
      <w:r w:rsidR="005744FD" w:rsidRPr="000A3605">
        <w:rPr>
          <w:rFonts w:cs="Arial"/>
          <w:sz w:val="22"/>
          <w:szCs w:val="22"/>
        </w:rPr>
        <w:t xml:space="preserve"> (czternastu)</w:t>
      </w:r>
      <w:r w:rsidRPr="000A3605">
        <w:rPr>
          <w:rFonts w:cs="Arial"/>
          <w:sz w:val="22"/>
          <w:szCs w:val="22"/>
        </w:rPr>
        <w:t xml:space="preserve"> dni zawiadomi Wykonaw</w:t>
      </w:r>
      <w:r w:rsidR="008466B3" w:rsidRPr="000A3605">
        <w:rPr>
          <w:rFonts w:cs="Arial"/>
          <w:sz w:val="22"/>
          <w:szCs w:val="22"/>
        </w:rPr>
        <w:t>cę o przyjęciu bądź odrzuceniu z</w:t>
      </w:r>
      <w:r w:rsidRPr="000A3605">
        <w:rPr>
          <w:rFonts w:cs="Arial"/>
          <w:sz w:val="22"/>
          <w:szCs w:val="22"/>
        </w:rPr>
        <w:t xml:space="preserve">miany, albo zgłosi uwagi do </w:t>
      </w:r>
      <w:r w:rsidR="008466B3" w:rsidRPr="000A3605">
        <w:rPr>
          <w:rFonts w:cs="Arial"/>
          <w:sz w:val="22"/>
          <w:szCs w:val="22"/>
        </w:rPr>
        <w:t>z</w:t>
      </w:r>
      <w:r w:rsidRPr="000A3605">
        <w:rPr>
          <w:rFonts w:cs="Arial"/>
          <w:sz w:val="22"/>
          <w:szCs w:val="22"/>
        </w:rPr>
        <w:t xml:space="preserve">miany. Brak powyższych zawiadomień równoznaczny będzie z odrzuceniem </w:t>
      </w:r>
      <w:r w:rsidR="008466B3" w:rsidRPr="000A3605">
        <w:rPr>
          <w:rFonts w:cs="Arial"/>
          <w:sz w:val="22"/>
          <w:szCs w:val="22"/>
        </w:rPr>
        <w:t>z</w:t>
      </w:r>
      <w:r w:rsidRPr="000A3605">
        <w:rPr>
          <w:rFonts w:cs="Arial"/>
          <w:sz w:val="22"/>
          <w:szCs w:val="22"/>
        </w:rPr>
        <w:t>miany. W przypadku zgłoszen</w:t>
      </w:r>
      <w:r w:rsidR="008466B3" w:rsidRPr="000A3605">
        <w:rPr>
          <w:rFonts w:cs="Arial"/>
          <w:sz w:val="22"/>
          <w:szCs w:val="22"/>
        </w:rPr>
        <w:t>ia przez Zamawiającego uwag do zmiany lub odrzucenia z</w:t>
      </w:r>
      <w:r w:rsidRPr="000A3605">
        <w:rPr>
          <w:rFonts w:cs="Arial"/>
          <w:sz w:val="22"/>
          <w:szCs w:val="22"/>
        </w:rPr>
        <w:t>miany, Strony niezwłocznie podejmą negocjacje mają</w:t>
      </w:r>
      <w:r w:rsidR="008466B3" w:rsidRPr="000A3605">
        <w:rPr>
          <w:rFonts w:cs="Arial"/>
          <w:sz w:val="22"/>
          <w:szCs w:val="22"/>
        </w:rPr>
        <w:t>ce na celu uzgodnienie zakresu z</w:t>
      </w:r>
      <w:r w:rsidRPr="000A3605">
        <w:rPr>
          <w:rFonts w:cs="Arial"/>
          <w:sz w:val="22"/>
          <w:szCs w:val="22"/>
        </w:rPr>
        <w:t>mia</w:t>
      </w:r>
      <w:r w:rsidR="00770799">
        <w:rPr>
          <w:rFonts w:cs="Arial"/>
          <w:sz w:val="22"/>
          <w:szCs w:val="22"/>
        </w:rPr>
        <w:t>ny i warunków jej wprowadzenia.</w:t>
      </w:r>
    </w:p>
    <w:p w:rsidR="00B52592" w:rsidRPr="000A3605" w:rsidRDefault="00B52592" w:rsidP="00CE5B01">
      <w:pPr>
        <w:pStyle w:val="Nagwek3"/>
        <w:numPr>
          <w:ilvl w:val="2"/>
          <w:numId w:val="28"/>
        </w:numPr>
        <w:tabs>
          <w:tab w:val="num" w:pos="1276"/>
        </w:tabs>
        <w:ind w:left="1276" w:hanging="708"/>
        <w:rPr>
          <w:rFonts w:cs="Arial"/>
          <w:sz w:val="22"/>
          <w:szCs w:val="22"/>
        </w:rPr>
      </w:pPr>
      <w:bookmarkStart w:id="385" w:name="_Toc197494447"/>
      <w:bookmarkStart w:id="386" w:name="_Toc197495067"/>
      <w:r w:rsidRPr="000A3605">
        <w:rPr>
          <w:rFonts w:cs="Arial"/>
          <w:sz w:val="22"/>
          <w:szCs w:val="22"/>
        </w:rPr>
        <w:t>Jeżeli Zamawiający zaakceptuje zmianę Kontraktu podpisując bez uwag Dokument Zmiany Kontraktu, zmiana ta będzie podlegała niezwłocznemu wprowadzeniu do Kontraktu w formie aneksu podpisanego przez Strony oraz jeżeli to konieczne ujawniona w dzienniku budowy</w:t>
      </w:r>
      <w:r w:rsidR="00614D45" w:rsidRPr="000A3605">
        <w:rPr>
          <w:rFonts w:cs="Arial"/>
          <w:sz w:val="22"/>
          <w:szCs w:val="22"/>
        </w:rPr>
        <w:t>, chyba że co innego wynika z Kontraktu.</w:t>
      </w:r>
    </w:p>
    <w:p w:rsidR="00B52592" w:rsidRPr="000A3605" w:rsidRDefault="00B52592" w:rsidP="00CE5B01">
      <w:pPr>
        <w:pStyle w:val="Nagwek3"/>
        <w:numPr>
          <w:ilvl w:val="2"/>
          <w:numId w:val="28"/>
        </w:numPr>
        <w:ind w:left="1276" w:hanging="709"/>
        <w:rPr>
          <w:rFonts w:cs="Arial"/>
          <w:sz w:val="22"/>
          <w:szCs w:val="22"/>
        </w:rPr>
      </w:pPr>
      <w:r w:rsidRPr="000A3605">
        <w:rPr>
          <w:rFonts w:cs="Arial"/>
          <w:sz w:val="22"/>
          <w:szCs w:val="22"/>
        </w:rPr>
        <w:t>Prowadzone przez Strony czynności w związku ze zmianą Kontraktu nie będą wstrzymywały realizacji Przedmiotu Kontraktu w pozostałym zakresie tj. nieobjętym zmianą Kontraktu oraz nieuzależnionym bezpośrednio od wprowadzenia tej zmiany.</w:t>
      </w:r>
    </w:p>
    <w:p w:rsidR="00B52592" w:rsidRPr="000A3605" w:rsidRDefault="00B52592" w:rsidP="00DA4250">
      <w:pPr>
        <w:pStyle w:val="Nagwek3"/>
        <w:ind w:left="1276" w:hanging="709"/>
        <w:rPr>
          <w:rFonts w:cs="Arial"/>
          <w:sz w:val="22"/>
          <w:szCs w:val="22"/>
        </w:rPr>
      </w:pPr>
      <w:r w:rsidRPr="000A3605">
        <w:rPr>
          <w:rFonts w:cs="Arial"/>
          <w:sz w:val="22"/>
          <w:szCs w:val="22"/>
        </w:rPr>
        <w:t>Wykonawca nie przystąpi do realizacji prac wynikających z Dokumentu Zmiany Kontraktu przed jego zaakceptowaniem przez Zamawiającego. Każda zmiana, która zostanie przez Wykonawcę wykonana przed zaakceptowaniem przez Zamawiającego Dokumentu Zmiany Kontraktu będzie traktowana jako zmiana wykonana na koszt i ryzyko Wykonawcy.</w:t>
      </w:r>
    </w:p>
    <w:p w:rsidR="002F0B01" w:rsidRPr="000A3605" w:rsidRDefault="00B52592" w:rsidP="00923B0C">
      <w:pPr>
        <w:pStyle w:val="Nagwek2"/>
        <w:tabs>
          <w:tab w:val="clear" w:pos="0"/>
          <w:tab w:val="num" w:pos="567"/>
        </w:tabs>
        <w:ind w:left="567" w:hanging="567"/>
        <w:rPr>
          <w:rFonts w:cs="Arial"/>
          <w:sz w:val="22"/>
          <w:szCs w:val="22"/>
        </w:rPr>
      </w:pPr>
      <w:r w:rsidRPr="000A3605">
        <w:rPr>
          <w:rFonts w:cs="Arial"/>
          <w:sz w:val="22"/>
          <w:szCs w:val="22"/>
        </w:rPr>
        <w:t>W żadnym przypadku, Wykonawca nie może domagać się zmian Kontraktu w związku z niewykonaniem lub nienależytym wykonywaniem przez Wykonawcę zobowiązań wynikających z Kontraktu.</w:t>
      </w:r>
    </w:p>
    <w:bookmarkEnd w:id="385"/>
    <w:bookmarkEnd w:id="386"/>
    <w:p w:rsidR="00835575" w:rsidRPr="000A3605" w:rsidRDefault="00835575" w:rsidP="006D2244">
      <w:pPr>
        <w:rPr>
          <w:rFonts w:ascii="Arial" w:hAnsi="Arial" w:cs="Arial"/>
          <w:sz w:val="22"/>
          <w:szCs w:val="22"/>
        </w:rPr>
      </w:pPr>
    </w:p>
    <w:p w:rsidR="009F0234" w:rsidRPr="000A3605" w:rsidRDefault="00880A09" w:rsidP="00880A09">
      <w:pPr>
        <w:pStyle w:val="Nagwek1"/>
        <w:keepNext w:val="0"/>
        <w:keepLines/>
        <w:spacing w:line="360" w:lineRule="auto"/>
        <w:ind w:left="1135"/>
        <w:jc w:val="center"/>
        <w:rPr>
          <w:rFonts w:cs="Arial"/>
          <w:sz w:val="22"/>
          <w:szCs w:val="22"/>
        </w:rPr>
      </w:pPr>
      <w:bookmarkStart w:id="387" w:name="_Rozwiązywanie_sporów"/>
      <w:bookmarkStart w:id="388" w:name="_Ref275439247"/>
      <w:bookmarkStart w:id="389" w:name="_Toc363542477"/>
      <w:bookmarkEnd w:id="387"/>
      <w:r w:rsidRPr="000A3605">
        <w:rPr>
          <w:rFonts w:cs="Arial"/>
          <w:sz w:val="22"/>
          <w:szCs w:val="22"/>
        </w:rPr>
        <w:lastRenderedPageBreak/>
        <w:t xml:space="preserve">Artykuł 23 </w:t>
      </w:r>
      <w:r w:rsidR="009F0234" w:rsidRPr="000A3605">
        <w:rPr>
          <w:rFonts w:cs="Arial"/>
          <w:sz w:val="22"/>
          <w:szCs w:val="22"/>
        </w:rPr>
        <w:t>Rozwiązywanie sporów</w:t>
      </w:r>
      <w:bookmarkEnd w:id="388"/>
      <w:bookmarkEnd w:id="389"/>
    </w:p>
    <w:p w:rsidR="00DA4250" w:rsidRPr="000A3605" w:rsidRDefault="00DA4250" w:rsidP="00DA4250">
      <w:pPr>
        <w:pStyle w:val="Akapitzlist"/>
        <w:widowControl/>
        <w:numPr>
          <w:ilvl w:val="0"/>
          <w:numId w:val="2"/>
        </w:numPr>
        <w:tabs>
          <w:tab w:val="left" w:pos="567"/>
        </w:tabs>
        <w:spacing w:before="240"/>
        <w:outlineLvl w:val="1"/>
        <w:rPr>
          <w:rFonts w:cs="Arial"/>
          <w:snapToGrid/>
          <w:vanish/>
          <w:spacing w:val="-2"/>
          <w:sz w:val="22"/>
          <w:szCs w:val="22"/>
        </w:rPr>
      </w:pPr>
      <w:bookmarkStart w:id="390" w:name="_Ref207688860"/>
    </w:p>
    <w:p w:rsidR="00727642" w:rsidRPr="000A3605" w:rsidRDefault="00727642" w:rsidP="00DA4250">
      <w:pPr>
        <w:pStyle w:val="Nagwek2"/>
        <w:tabs>
          <w:tab w:val="clear" w:pos="0"/>
          <w:tab w:val="num" w:pos="567"/>
        </w:tabs>
        <w:ind w:left="567" w:hanging="567"/>
        <w:rPr>
          <w:rFonts w:cs="Arial"/>
          <w:sz w:val="22"/>
          <w:szCs w:val="22"/>
        </w:rPr>
      </w:pPr>
      <w:r w:rsidRPr="000A3605">
        <w:rPr>
          <w:rFonts w:cs="Arial"/>
          <w:sz w:val="22"/>
          <w:szCs w:val="22"/>
        </w:rPr>
        <w:t xml:space="preserve">Strony będą dążyły do rozstrzygania sporów wynikających z niniejszego Kontraktu lub mogących powstać w związku z jego interpretacją lub wykonaniem w drodze polubownej. </w:t>
      </w:r>
    </w:p>
    <w:p w:rsidR="00727642" w:rsidRPr="000A3605" w:rsidRDefault="00727642" w:rsidP="00923B0C">
      <w:pPr>
        <w:pStyle w:val="Nagwek2"/>
        <w:tabs>
          <w:tab w:val="clear" w:pos="0"/>
          <w:tab w:val="num" w:pos="567"/>
        </w:tabs>
        <w:ind w:left="567" w:hanging="567"/>
        <w:rPr>
          <w:rFonts w:cs="Arial"/>
          <w:sz w:val="22"/>
          <w:szCs w:val="22"/>
        </w:rPr>
      </w:pPr>
      <w:r w:rsidRPr="000A3605">
        <w:rPr>
          <w:rFonts w:cs="Arial"/>
          <w:sz w:val="22"/>
          <w:szCs w:val="22"/>
        </w:rPr>
        <w:t>W przypadku nie osiągnięcia przez Strony porozumienia, Stron</w:t>
      </w:r>
      <w:r w:rsidR="00225244" w:rsidRPr="000A3605">
        <w:rPr>
          <w:rFonts w:cs="Arial"/>
          <w:sz w:val="22"/>
          <w:szCs w:val="22"/>
        </w:rPr>
        <w:t>a może wytoczyć powództwo przed</w:t>
      </w:r>
      <w:r w:rsidRPr="000A3605">
        <w:rPr>
          <w:rFonts w:cs="Arial"/>
          <w:sz w:val="22"/>
          <w:szCs w:val="22"/>
        </w:rPr>
        <w:t xml:space="preserve"> Sąd </w:t>
      </w:r>
      <w:r w:rsidR="00B52592" w:rsidRPr="000A3605">
        <w:rPr>
          <w:rFonts w:cs="Arial"/>
          <w:sz w:val="22"/>
          <w:szCs w:val="22"/>
        </w:rPr>
        <w:t>Powszechn</w:t>
      </w:r>
      <w:r w:rsidR="00225244" w:rsidRPr="000A3605">
        <w:rPr>
          <w:rFonts w:cs="Arial"/>
          <w:sz w:val="22"/>
          <w:szCs w:val="22"/>
        </w:rPr>
        <w:t>y</w:t>
      </w:r>
      <w:r w:rsidR="00B52592" w:rsidRPr="000A3605">
        <w:rPr>
          <w:rFonts w:cs="Arial"/>
          <w:sz w:val="22"/>
          <w:szCs w:val="22"/>
        </w:rPr>
        <w:t xml:space="preserve"> właściw</w:t>
      </w:r>
      <w:r w:rsidR="00225244" w:rsidRPr="000A3605">
        <w:rPr>
          <w:rFonts w:cs="Arial"/>
          <w:sz w:val="22"/>
          <w:szCs w:val="22"/>
        </w:rPr>
        <w:t>y</w:t>
      </w:r>
      <w:r w:rsidR="00B52592" w:rsidRPr="000A3605">
        <w:rPr>
          <w:rFonts w:cs="Arial"/>
          <w:sz w:val="22"/>
          <w:szCs w:val="22"/>
        </w:rPr>
        <w:t xml:space="preserve"> </w:t>
      </w:r>
      <w:r w:rsidR="003E38D0" w:rsidRPr="000A3605">
        <w:rPr>
          <w:rFonts w:cs="Arial"/>
          <w:sz w:val="22"/>
          <w:szCs w:val="22"/>
        </w:rPr>
        <w:t>mi</w:t>
      </w:r>
      <w:r w:rsidR="00B52592" w:rsidRPr="000A3605">
        <w:rPr>
          <w:rFonts w:cs="Arial"/>
          <w:sz w:val="22"/>
          <w:szCs w:val="22"/>
        </w:rPr>
        <w:t>e</w:t>
      </w:r>
      <w:r w:rsidR="003E38D0" w:rsidRPr="000A3605">
        <w:rPr>
          <w:rFonts w:cs="Arial"/>
          <w:sz w:val="22"/>
          <w:szCs w:val="22"/>
        </w:rPr>
        <w:t>j</w:t>
      </w:r>
      <w:r w:rsidR="00B52592" w:rsidRPr="000A3605">
        <w:rPr>
          <w:rFonts w:cs="Arial"/>
          <w:sz w:val="22"/>
          <w:szCs w:val="22"/>
        </w:rPr>
        <w:t>scowo dla siedziby Zamawiającego</w:t>
      </w:r>
      <w:r w:rsidRPr="000A3605">
        <w:rPr>
          <w:rFonts w:cs="Arial"/>
          <w:sz w:val="22"/>
          <w:szCs w:val="22"/>
        </w:rPr>
        <w:t>.</w:t>
      </w:r>
    </w:p>
    <w:p w:rsidR="00835575" w:rsidRPr="000A3605" w:rsidRDefault="00880A09" w:rsidP="00880A09">
      <w:pPr>
        <w:pStyle w:val="Nagwek1"/>
        <w:keepNext w:val="0"/>
        <w:keepLines/>
        <w:spacing w:line="360" w:lineRule="auto"/>
        <w:ind w:left="1135"/>
        <w:jc w:val="center"/>
        <w:rPr>
          <w:rFonts w:cs="Arial"/>
          <w:sz w:val="22"/>
          <w:szCs w:val="22"/>
        </w:rPr>
      </w:pPr>
      <w:bookmarkStart w:id="391" w:name="_Toc363542478"/>
      <w:bookmarkEnd w:id="390"/>
      <w:r w:rsidRPr="000A3605">
        <w:rPr>
          <w:rFonts w:cs="Arial"/>
          <w:sz w:val="22"/>
          <w:szCs w:val="22"/>
        </w:rPr>
        <w:lastRenderedPageBreak/>
        <w:t xml:space="preserve">Artkuł 24 </w:t>
      </w:r>
      <w:r w:rsidR="00835575" w:rsidRPr="000A3605">
        <w:rPr>
          <w:rFonts w:cs="Arial"/>
          <w:sz w:val="22"/>
          <w:szCs w:val="22"/>
        </w:rPr>
        <w:t>Postanowienia ogólne i końcowe</w:t>
      </w:r>
      <w:bookmarkEnd w:id="391"/>
    </w:p>
    <w:p w:rsidR="00DA4250" w:rsidRPr="000A3605" w:rsidRDefault="00DA4250" w:rsidP="00DA4250">
      <w:pPr>
        <w:pStyle w:val="Akapitzlist"/>
        <w:widowControl/>
        <w:numPr>
          <w:ilvl w:val="0"/>
          <w:numId w:val="2"/>
        </w:numPr>
        <w:spacing w:before="240"/>
        <w:outlineLvl w:val="1"/>
        <w:rPr>
          <w:rFonts w:cs="Arial"/>
          <w:snapToGrid/>
          <w:vanish/>
          <w:spacing w:val="-2"/>
          <w:sz w:val="22"/>
          <w:szCs w:val="22"/>
        </w:rPr>
      </w:pPr>
    </w:p>
    <w:p w:rsidR="00835575" w:rsidRPr="000A3605" w:rsidRDefault="0033171E" w:rsidP="00DA4250">
      <w:pPr>
        <w:pStyle w:val="Nagwek2"/>
        <w:ind w:left="567" w:hanging="567"/>
        <w:rPr>
          <w:rFonts w:cs="Arial"/>
          <w:sz w:val="22"/>
          <w:szCs w:val="22"/>
        </w:rPr>
      </w:pPr>
      <w:r w:rsidRPr="000A3605">
        <w:rPr>
          <w:rFonts w:cs="Arial"/>
          <w:sz w:val="22"/>
          <w:szCs w:val="22"/>
        </w:rPr>
        <w:t>Kontrakt</w:t>
      </w:r>
      <w:r w:rsidR="00835575" w:rsidRPr="000A3605">
        <w:rPr>
          <w:rFonts w:cs="Arial"/>
          <w:sz w:val="22"/>
          <w:szCs w:val="22"/>
        </w:rPr>
        <w:t xml:space="preserve"> został </w:t>
      </w:r>
      <w:r w:rsidR="00EE7D4C" w:rsidRPr="000A3605">
        <w:rPr>
          <w:rFonts w:cs="Arial"/>
          <w:sz w:val="22"/>
          <w:szCs w:val="22"/>
        </w:rPr>
        <w:t xml:space="preserve">zawarty </w:t>
      </w:r>
      <w:r w:rsidR="00835575" w:rsidRPr="000A3605">
        <w:rPr>
          <w:rFonts w:cs="Arial"/>
          <w:sz w:val="22"/>
          <w:szCs w:val="22"/>
        </w:rPr>
        <w:t xml:space="preserve">i będzie </w:t>
      </w:r>
      <w:r w:rsidR="00EE7D4C" w:rsidRPr="000A3605">
        <w:rPr>
          <w:rFonts w:cs="Arial"/>
          <w:sz w:val="22"/>
          <w:szCs w:val="22"/>
        </w:rPr>
        <w:t xml:space="preserve">realizowany </w:t>
      </w:r>
      <w:r w:rsidR="00835575" w:rsidRPr="000A3605">
        <w:rPr>
          <w:rFonts w:cs="Arial"/>
          <w:sz w:val="22"/>
          <w:szCs w:val="22"/>
        </w:rPr>
        <w:t xml:space="preserve">w oparciu o prawo polskie. W odniesieniu do wszystkich problemów </w:t>
      </w:r>
      <w:r w:rsidR="000E4CB2" w:rsidRPr="000A3605">
        <w:rPr>
          <w:rFonts w:cs="Arial"/>
          <w:sz w:val="22"/>
          <w:szCs w:val="22"/>
        </w:rPr>
        <w:t>nieuregulowanych</w:t>
      </w:r>
      <w:r w:rsidR="00835575" w:rsidRPr="000A3605">
        <w:rPr>
          <w:rFonts w:cs="Arial"/>
          <w:sz w:val="22"/>
          <w:szCs w:val="22"/>
        </w:rPr>
        <w:t xml:space="preserve"> w </w:t>
      </w:r>
      <w:r w:rsidRPr="000A3605">
        <w:rPr>
          <w:rFonts w:cs="Arial"/>
          <w:sz w:val="22"/>
          <w:szCs w:val="22"/>
        </w:rPr>
        <w:t>Kontrakcie</w:t>
      </w:r>
      <w:r w:rsidR="00835575" w:rsidRPr="000A3605">
        <w:rPr>
          <w:rFonts w:cs="Arial"/>
          <w:sz w:val="22"/>
          <w:szCs w:val="22"/>
        </w:rPr>
        <w:t xml:space="preserve"> mają zastosowanie przepisy Kodeksu cywilnego</w:t>
      </w:r>
      <w:r w:rsidR="008A7CE7" w:rsidRPr="000A3605">
        <w:rPr>
          <w:rFonts w:cs="Arial"/>
          <w:sz w:val="22"/>
          <w:szCs w:val="22"/>
        </w:rPr>
        <w:t>, Ustawy PZP</w:t>
      </w:r>
      <w:r w:rsidR="00835575" w:rsidRPr="000A3605">
        <w:rPr>
          <w:rFonts w:cs="Arial"/>
          <w:sz w:val="22"/>
          <w:szCs w:val="22"/>
        </w:rPr>
        <w:t xml:space="preserve"> i inne przepisy szczególne.</w:t>
      </w:r>
    </w:p>
    <w:p w:rsidR="00835575" w:rsidRPr="000A3605" w:rsidRDefault="00835575" w:rsidP="00923B0C">
      <w:pPr>
        <w:pStyle w:val="Nagwek2"/>
        <w:tabs>
          <w:tab w:val="clear" w:pos="0"/>
          <w:tab w:val="num" w:pos="567"/>
        </w:tabs>
        <w:ind w:left="567" w:hanging="567"/>
        <w:rPr>
          <w:rFonts w:cs="Arial"/>
          <w:sz w:val="22"/>
          <w:szCs w:val="22"/>
        </w:rPr>
      </w:pPr>
      <w:r w:rsidRPr="000A3605">
        <w:rPr>
          <w:rFonts w:cs="Arial"/>
          <w:sz w:val="22"/>
          <w:szCs w:val="22"/>
        </w:rPr>
        <w:t xml:space="preserve">Zobowiązania Stron </w:t>
      </w:r>
      <w:r w:rsidR="0033171E" w:rsidRPr="000A3605">
        <w:rPr>
          <w:rFonts w:cs="Arial"/>
          <w:sz w:val="22"/>
          <w:szCs w:val="22"/>
        </w:rPr>
        <w:t>Kontraktu</w:t>
      </w:r>
      <w:r w:rsidRPr="000A3605">
        <w:rPr>
          <w:rFonts w:cs="Arial"/>
          <w:sz w:val="22"/>
          <w:szCs w:val="22"/>
        </w:rPr>
        <w:t xml:space="preserve"> są ograniczone do wyraźnie określonych w </w:t>
      </w:r>
      <w:r w:rsidR="0033171E" w:rsidRPr="000A3605">
        <w:rPr>
          <w:rFonts w:cs="Arial"/>
          <w:sz w:val="22"/>
          <w:szCs w:val="22"/>
        </w:rPr>
        <w:t>Kontrakcie</w:t>
      </w:r>
      <w:r w:rsidRPr="000A3605">
        <w:rPr>
          <w:rFonts w:cs="Arial"/>
          <w:sz w:val="22"/>
          <w:szCs w:val="22"/>
        </w:rPr>
        <w:t xml:space="preserve">. Wszelka wcześniejsza dokumentacja, w szczególności z przebiegu postępowania o zamówienie publiczne poprzedzającego zawarcie </w:t>
      </w:r>
      <w:r w:rsidR="0033171E" w:rsidRPr="000A3605">
        <w:rPr>
          <w:rFonts w:cs="Arial"/>
          <w:sz w:val="22"/>
          <w:szCs w:val="22"/>
        </w:rPr>
        <w:t>Kontraktu</w:t>
      </w:r>
      <w:r w:rsidR="00557CA0" w:rsidRPr="000A3605">
        <w:rPr>
          <w:rFonts w:cs="Arial"/>
          <w:sz w:val="22"/>
          <w:szCs w:val="22"/>
        </w:rPr>
        <w:t>,</w:t>
      </w:r>
      <w:r w:rsidRPr="000A3605">
        <w:rPr>
          <w:rFonts w:cs="Arial"/>
          <w:sz w:val="22"/>
          <w:szCs w:val="22"/>
        </w:rPr>
        <w:t xml:space="preserve"> mogą służyć jedynie do interpretacji niejasności postanowień </w:t>
      </w:r>
      <w:r w:rsidR="0033171E" w:rsidRPr="000A3605">
        <w:rPr>
          <w:rFonts w:cs="Arial"/>
          <w:sz w:val="22"/>
          <w:szCs w:val="22"/>
        </w:rPr>
        <w:t>Kontraktu</w:t>
      </w:r>
      <w:r w:rsidRPr="000A3605">
        <w:rPr>
          <w:rFonts w:cs="Arial"/>
          <w:sz w:val="22"/>
          <w:szCs w:val="22"/>
        </w:rPr>
        <w:t xml:space="preserve">. Ogólne warunki umów istniejące w kraju Wykonawcy lub przez niego stosowane nie obowiązują w </w:t>
      </w:r>
      <w:r w:rsidR="0033171E" w:rsidRPr="000A3605">
        <w:rPr>
          <w:rFonts w:cs="Arial"/>
          <w:sz w:val="22"/>
          <w:szCs w:val="22"/>
        </w:rPr>
        <w:t>niniejszym Kontrakcie</w:t>
      </w:r>
      <w:r w:rsidRPr="000A3605">
        <w:rPr>
          <w:rFonts w:cs="Arial"/>
          <w:sz w:val="22"/>
          <w:szCs w:val="22"/>
        </w:rPr>
        <w:t>, nawet gdy Wykonawca nawiązał do nich w złożonej przez siebie Ofercie.</w:t>
      </w:r>
    </w:p>
    <w:p w:rsidR="00835575" w:rsidRPr="000A3605" w:rsidRDefault="00835575" w:rsidP="00923B0C">
      <w:pPr>
        <w:pStyle w:val="Nagwek2"/>
        <w:tabs>
          <w:tab w:val="clear" w:pos="0"/>
          <w:tab w:val="num" w:pos="567"/>
        </w:tabs>
        <w:ind w:left="567" w:hanging="567"/>
        <w:rPr>
          <w:rFonts w:cs="Arial"/>
          <w:sz w:val="22"/>
          <w:szCs w:val="22"/>
        </w:rPr>
      </w:pPr>
      <w:r w:rsidRPr="000A3605">
        <w:rPr>
          <w:rFonts w:cs="Arial"/>
          <w:sz w:val="22"/>
          <w:szCs w:val="22"/>
        </w:rPr>
        <w:t xml:space="preserve">Jeżeli jakieś postanowienie </w:t>
      </w:r>
      <w:r w:rsidR="0033171E" w:rsidRPr="000A3605">
        <w:rPr>
          <w:rFonts w:cs="Arial"/>
          <w:sz w:val="22"/>
          <w:szCs w:val="22"/>
        </w:rPr>
        <w:t>Kontraktu</w:t>
      </w:r>
      <w:r w:rsidRPr="000A3605">
        <w:rPr>
          <w:rFonts w:cs="Arial"/>
          <w:sz w:val="22"/>
          <w:szCs w:val="22"/>
        </w:rPr>
        <w:t xml:space="preserve"> jest albo stanie się nieważne, fakt ten nie wpływa na inne postanowienia </w:t>
      </w:r>
      <w:r w:rsidR="0033171E" w:rsidRPr="000A3605">
        <w:rPr>
          <w:rFonts w:cs="Arial"/>
          <w:sz w:val="22"/>
          <w:szCs w:val="22"/>
        </w:rPr>
        <w:t>Kontraktu</w:t>
      </w:r>
      <w:r w:rsidRPr="000A3605">
        <w:rPr>
          <w:rFonts w:cs="Arial"/>
          <w:sz w:val="22"/>
          <w:szCs w:val="22"/>
        </w:rPr>
        <w:t xml:space="preserve">. Jeżeli nieważność jednego lub więcej postanowień </w:t>
      </w:r>
      <w:r w:rsidR="0033171E" w:rsidRPr="000A3605">
        <w:rPr>
          <w:rFonts w:cs="Arial"/>
          <w:sz w:val="22"/>
          <w:szCs w:val="22"/>
        </w:rPr>
        <w:t>Kontraktu</w:t>
      </w:r>
      <w:r w:rsidRPr="000A3605">
        <w:rPr>
          <w:rFonts w:cs="Arial"/>
          <w:sz w:val="22"/>
          <w:szCs w:val="22"/>
        </w:rPr>
        <w:t xml:space="preserve"> stworzy sytuację nieprzewidzianą w </w:t>
      </w:r>
      <w:r w:rsidR="0033171E" w:rsidRPr="000A3605">
        <w:rPr>
          <w:rFonts w:cs="Arial"/>
          <w:sz w:val="22"/>
          <w:szCs w:val="22"/>
        </w:rPr>
        <w:t>Kontrakcie</w:t>
      </w:r>
      <w:r w:rsidRPr="000A3605">
        <w:rPr>
          <w:rFonts w:cs="Arial"/>
          <w:sz w:val="22"/>
          <w:szCs w:val="22"/>
        </w:rPr>
        <w:t xml:space="preserve">, Strony wspólnie ustalą zapis mający efekt prawny i handlowy możliwie najbardziej zbliżony do założeń tego nieważnego postanowienia i pokrywający brakujące postanowienie w sposób rozsądnie zbliżony do celów </w:t>
      </w:r>
      <w:r w:rsidR="0033171E" w:rsidRPr="000A3605">
        <w:rPr>
          <w:rFonts w:cs="Arial"/>
          <w:sz w:val="22"/>
          <w:szCs w:val="22"/>
        </w:rPr>
        <w:t>Kontraktu</w:t>
      </w:r>
      <w:r w:rsidRPr="000A3605">
        <w:rPr>
          <w:rFonts w:cs="Arial"/>
          <w:sz w:val="22"/>
          <w:szCs w:val="22"/>
        </w:rPr>
        <w:t>.</w:t>
      </w:r>
    </w:p>
    <w:p w:rsidR="002E58FF" w:rsidRPr="000A3605" w:rsidRDefault="002E58FF" w:rsidP="00923B0C">
      <w:pPr>
        <w:pStyle w:val="Nagwek2"/>
        <w:tabs>
          <w:tab w:val="clear" w:pos="0"/>
          <w:tab w:val="num" w:pos="567"/>
        </w:tabs>
        <w:ind w:left="567" w:hanging="567"/>
        <w:rPr>
          <w:rFonts w:cs="Arial"/>
          <w:sz w:val="22"/>
          <w:szCs w:val="22"/>
        </w:rPr>
      </w:pPr>
      <w:r w:rsidRPr="000A3605">
        <w:rPr>
          <w:rFonts w:cs="Arial"/>
          <w:sz w:val="22"/>
          <w:szCs w:val="22"/>
        </w:rPr>
        <w:t>Zamawiający jest właścicielem całości energii wyprodukowanej przez Instalację przed jej przejęciem do eksploatacji.</w:t>
      </w:r>
    </w:p>
    <w:p w:rsidR="00835575" w:rsidRPr="000A3605" w:rsidRDefault="002272F4" w:rsidP="00923B0C">
      <w:pPr>
        <w:pStyle w:val="Nagwek2"/>
        <w:tabs>
          <w:tab w:val="clear" w:pos="0"/>
          <w:tab w:val="num" w:pos="567"/>
        </w:tabs>
        <w:ind w:left="567" w:hanging="567"/>
        <w:rPr>
          <w:rFonts w:cs="Arial"/>
          <w:sz w:val="22"/>
          <w:szCs w:val="22"/>
        </w:rPr>
      </w:pPr>
      <w:r w:rsidRPr="000A3605">
        <w:rPr>
          <w:rFonts w:cs="Arial"/>
          <w:sz w:val="22"/>
          <w:szCs w:val="22"/>
        </w:rPr>
        <w:t xml:space="preserve">Korespondencja pomiędzy Zamawiającym i Wykonawcą będzie prowadzona w języku polskim. W języku polskim będą prowadzone wszelkie spotkania Stron związane z realizacją Kontraktu. </w:t>
      </w:r>
      <w:r w:rsidR="00835575" w:rsidRPr="000A3605">
        <w:rPr>
          <w:rFonts w:cs="Arial"/>
          <w:sz w:val="22"/>
          <w:szCs w:val="22"/>
        </w:rPr>
        <w:t>Wszelkie dokumenty i powiadomie</w:t>
      </w:r>
      <w:r w:rsidR="00CD254C" w:rsidRPr="000A3605">
        <w:rPr>
          <w:rFonts w:cs="Arial"/>
          <w:sz w:val="22"/>
          <w:szCs w:val="22"/>
        </w:rPr>
        <w:t>nia wymagane w ramach niniejszego</w:t>
      </w:r>
      <w:r w:rsidR="00835575" w:rsidRPr="000A3605">
        <w:rPr>
          <w:rFonts w:cs="Arial"/>
          <w:sz w:val="22"/>
          <w:szCs w:val="22"/>
        </w:rPr>
        <w:t xml:space="preserve"> </w:t>
      </w:r>
      <w:r w:rsidR="0033171E" w:rsidRPr="000A3605">
        <w:rPr>
          <w:rFonts w:cs="Arial"/>
          <w:sz w:val="22"/>
          <w:szCs w:val="22"/>
        </w:rPr>
        <w:t>Kontraktu</w:t>
      </w:r>
      <w:r w:rsidR="00835575" w:rsidRPr="000A3605">
        <w:rPr>
          <w:rFonts w:cs="Arial"/>
          <w:sz w:val="22"/>
          <w:szCs w:val="22"/>
        </w:rPr>
        <w:t xml:space="preserve"> będą </w:t>
      </w:r>
      <w:r w:rsidRPr="000A3605">
        <w:rPr>
          <w:rFonts w:cs="Arial"/>
          <w:sz w:val="22"/>
          <w:szCs w:val="22"/>
        </w:rPr>
        <w:t xml:space="preserve">sporządzane w języku polskim i </w:t>
      </w:r>
      <w:r w:rsidR="00835575" w:rsidRPr="000A3605">
        <w:rPr>
          <w:rFonts w:cs="Arial"/>
          <w:sz w:val="22"/>
          <w:szCs w:val="22"/>
        </w:rPr>
        <w:t>przekazywane osobiście, pocztą, pocztą elektroniczną na adres drugiej Strony w następujący sposób:</w:t>
      </w:r>
    </w:p>
    <w:p w:rsidR="00835575" w:rsidRPr="000A3605" w:rsidRDefault="00A85190" w:rsidP="00923B0C">
      <w:pPr>
        <w:pStyle w:val="Nagwek3"/>
        <w:tabs>
          <w:tab w:val="num" w:pos="1276"/>
        </w:tabs>
        <w:ind w:left="1276" w:hanging="709"/>
        <w:rPr>
          <w:rFonts w:cs="Arial"/>
          <w:sz w:val="22"/>
          <w:szCs w:val="22"/>
        </w:rPr>
      </w:pPr>
      <w:r w:rsidRPr="000A3605">
        <w:rPr>
          <w:rFonts w:cs="Arial"/>
          <w:sz w:val="22"/>
          <w:szCs w:val="22"/>
        </w:rPr>
        <w:t>o</w:t>
      </w:r>
      <w:r w:rsidR="000E4CB2" w:rsidRPr="000A3605">
        <w:rPr>
          <w:rFonts w:cs="Arial"/>
          <w:sz w:val="22"/>
          <w:szCs w:val="22"/>
        </w:rPr>
        <w:t>d</w:t>
      </w:r>
      <w:r w:rsidR="00BC42D6" w:rsidRPr="000A3605">
        <w:rPr>
          <w:rFonts w:cs="Arial"/>
          <w:sz w:val="22"/>
          <w:szCs w:val="22"/>
        </w:rPr>
        <w:t xml:space="preserve">biór </w:t>
      </w:r>
      <w:r w:rsidR="00835575" w:rsidRPr="000A3605">
        <w:rPr>
          <w:rFonts w:cs="Arial"/>
          <w:sz w:val="22"/>
          <w:szCs w:val="22"/>
        </w:rPr>
        <w:t>powiadomienia przesłane</w:t>
      </w:r>
      <w:r w:rsidR="00BC42D6" w:rsidRPr="000A3605">
        <w:rPr>
          <w:rFonts w:cs="Arial"/>
          <w:sz w:val="22"/>
          <w:szCs w:val="22"/>
        </w:rPr>
        <w:t>go</w:t>
      </w:r>
      <w:r w:rsidR="00835575" w:rsidRPr="000A3605">
        <w:rPr>
          <w:rFonts w:cs="Arial"/>
          <w:sz w:val="22"/>
          <w:szCs w:val="22"/>
        </w:rPr>
        <w:t xml:space="preserve"> pocztą elektroniczną zostan</w:t>
      </w:r>
      <w:r w:rsidR="00BC42D6" w:rsidRPr="000A3605">
        <w:rPr>
          <w:rFonts w:cs="Arial"/>
          <w:sz w:val="22"/>
          <w:szCs w:val="22"/>
        </w:rPr>
        <w:t>ie</w:t>
      </w:r>
      <w:r w:rsidR="00835575" w:rsidRPr="000A3605">
        <w:rPr>
          <w:rFonts w:cs="Arial"/>
          <w:sz w:val="22"/>
          <w:szCs w:val="22"/>
        </w:rPr>
        <w:t xml:space="preserve"> niezwłocznie potwierdzon</w:t>
      </w:r>
      <w:r w:rsidR="00BC42D6" w:rsidRPr="000A3605">
        <w:rPr>
          <w:rFonts w:cs="Arial"/>
          <w:sz w:val="22"/>
          <w:szCs w:val="22"/>
        </w:rPr>
        <w:t xml:space="preserve">y </w:t>
      </w:r>
      <w:r w:rsidR="00CD254C" w:rsidRPr="000A3605">
        <w:rPr>
          <w:rFonts w:cs="Arial"/>
          <w:sz w:val="22"/>
          <w:szCs w:val="22"/>
        </w:rPr>
        <w:t xml:space="preserve">przez </w:t>
      </w:r>
      <w:r w:rsidR="00BC42D6" w:rsidRPr="000A3605">
        <w:rPr>
          <w:rFonts w:cs="Arial"/>
          <w:sz w:val="22"/>
          <w:szCs w:val="22"/>
        </w:rPr>
        <w:t>odbiorcę</w:t>
      </w:r>
      <w:r w:rsidR="00835575" w:rsidRPr="000A3605">
        <w:rPr>
          <w:rFonts w:cs="Arial"/>
          <w:sz w:val="22"/>
          <w:szCs w:val="22"/>
        </w:rPr>
        <w:t xml:space="preserve"> w formie w jakiej zostało przesłane powiadomienie</w:t>
      </w:r>
      <w:r w:rsidRPr="000A3605">
        <w:rPr>
          <w:rFonts w:cs="Arial"/>
          <w:sz w:val="22"/>
          <w:szCs w:val="22"/>
        </w:rPr>
        <w:t>. Brak potwierdzenia uznaje się za nieskuteczne powiadomienie</w:t>
      </w:r>
      <w:r w:rsidR="006A6236" w:rsidRPr="000A3605">
        <w:rPr>
          <w:rFonts w:cs="Arial"/>
          <w:sz w:val="22"/>
          <w:szCs w:val="22"/>
        </w:rPr>
        <w:t>,</w:t>
      </w:r>
    </w:p>
    <w:p w:rsidR="00835575" w:rsidRPr="000A3605" w:rsidRDefault="00835575" w:rsidP="00923B0C">
      <w:pPr>
        <w:pStyle w:val="Nagwek3"/>
        <w:tabs>
          <w:tab w:val="num" w:pos="1276"/>
        </w:tabs>
        <w:ind w:left="1276" w:hanging="709"/>
        <w:rPr>
          <w:rFonts w:cs="Arial"/>
          <w:sz w:val="22"/>
          <w:szCs w:val="22"/>
        </w:rPr>
      </w:pPr>
      <w:r w:rsidRPr="000A3605">
        <w:rPr>
          <w:rFonts w:cs="Arial"/>
          <w:sz w:val="22"/>
          <w:szCs w:val="22"/>
        </w:rPr>
        <w:t xml:space="preserve">powiadomienia przesłane pocztą będą </w:t>
      </w:r>
      <w:r w:rsidR="00A07068" w:rsidRPr="000A3605">
        <w:rPr>
          <w:rFonts w:cs="Arial"/>
          <w:sz w:val="22"/>
          <w:szCs w:val="22"/>
        </w:rPr>
        <w:t>przesyłane listem poleconym z potwierdzeniem odbioru</w:t>
      </w:r>
      <w:r w:rsidR="00587302" w:rsidRPr="000A3605">
        <w:rPr>
          <w:rFonts w:cs="Arial"/>
          <w:sz w:val="22"/>
          <w:szCs w:val="22"/>
        </w:rPr>
        <w:t>,</w:t>
      </w:r>
    </w:p>
    <w:p w:rsidR="00835575" w:rsidRPr="000A3605" w:rsidRDefault="00835575" w:rsidP="00923B0C">
      <w:pPr>
        <w:pStyle w:val="Nagwek3"/>
        <w:tabs>
          <w:tab w:val="num" w:pos="1276"/>
        </w:tabs>
        <w:ind w:left="1276" w:hanging="709"/>
        <w:rPr>
          <w:rFonts w:cs="Arial"/>
          <w:sz w:val="22"/>
          <w:szCs w:val="22"/>
        </w:rPr>
      </w:pPr>
      <w:r w:rsidRPr="000A3605">
        <w:rPr>
          <w:rFonts w:cs="Arial"/>
          <w:sz w:val="22"/>
          <w:szCs w:val="22"/>
        </w:rPr>
        <w:t>powiadomienia doręczane osobiście będą uważane za odebrane w dniu doręczenia pod warunkiem potwierdzenia tego faktu na piśmie przez Stronę adresata,</w:t>
      </w:r>
    </w:p>
    <w:p w:rsidR="00835575" w:rsidRPr="000A3605" w:rsidRDefault="00835575" w:rsidP="00923B0C">
      <w:pPr>
        <w:pStyle w:val="Nagwek3"/>
        <w:tabs>
          <w:tab w:val="num" w:pos="1276"/>
        </w:tabs>
        <w:ind w:left="1276" w:hanging="709"/>
        <w:rPr>
          <w:rFonts w:cs="Arial"/>
          <w:sz w:val="22"/>
          <w:szCs w:val="22"/>
        </w:rPr>
      </w:pPr>
      <w:r w:rsidRPr="000A3605">
        <w:rPr>
          <w:rFonts w:cs="Arial"/>
          <w:sz w:val="22"/>
          <w:szCs w:val="22"/>
        </w:rPr>
        <w:lastRenderedPageBreak/>
        <w:t>każda Strona jest zobowiązana powiadomić drugą Stronę pisemnie o zmianie swojego adresu pocztowego</w:t>
      </w:r>
      <w:r w:rsidR="003662B0" w:rsidRPr="000A3605">
        <w:rPr>
          <w:rFonts w:cs="Arial"/>
          <w:sz w:val="22"/>
          <w:szCs w:val="22"/>
        </w:rPr>
        <w:t xml:space="preserve"> lub</w:t>
      </w:r>
      <w:r w:rsidRPr="000A3605">
        <w:rPr>
          <w:rFonts w:cs="Arial"/>
          <w:sz w:val="22"/>
          <w:szCs w:val="22"/>
        </w:rPr>
        <w:t xml:space="preserve"> poczty elektronicznej przeznaczonego do odbierania takich powiadomień.</w:t>
      </w:r>
    </w:p>
    <w:p w:rsidR="00835575" w:rsidRPr="000A3605" w:rsidRDefault="00835575" w:rsidP="00923B0C">
      <w:pPr>
        <w:pStyle w:val="Nagwek2"/>
        <w:tabs>
          <w:tab w:val="clear" w:pos="0"/>
          <w:tab w:val="num" w:pos="567"/>
        </w:tabs>
        <w:ind w:left="567" w:hanging="567"/>
        <w:rPr>
          <w:rFonts w:cs="Arial"/>
          <w:sz w:val="22"/>
          <w:szCs w:val="22"/>
        </w:rPr>
      </w:pPr>
      <w:r w:rsidRPr="000A3605">
        <w:rPr>
          <w:rFonts w:cs="Arial"/>
          <w:sz w:val="22"/>
          <w:szCs w:val="22"/>
        </w:rPr>
        <w:t>Wszystkie powiadomienia (całą korespondencję) należy kierować na adresy Stron podane poniżej:</w:t>
      </w:r>
    </w:p>
    <w:p w:rsidR="00835575" w:rsidRPr="000A3605" w:rsidRDefault="00835575" w:rsidP="00C3415F">
      <w:pPr>
        <w:pStyle w:val="Nagwek3"/>
        <w:rPr>
          <w:rFonts w:cs="Arial"/>
          <w:sz w:val="22"/>
          <w:szCs w:val="22"/>
        </w:rPr>
      </w:pPr>
      <w:r w:rsidRPr="000A3605">
        <w:rPr>
          <w:rFonts w:cs="Arial"/>
          <w:sz w:val="22"/>
          <w:szCs w:val="22"/>
        </w:rPr>
        <w:t>Adres Zamawiającego:</w:t>
      </w:r>
    </w:p>
    <w:p w:rsidR="00835575" w:rsidRPr="000A3605" w:rsidRDefault="00436D3B" w:rsidP="000812C5">
      <w:pPr>
        <w:pStyle w:val="akapit"/>
        <w:ind w:left="709" w:firstLine="709"/>
        <w:rPr>
          <w:rFonts w:cs="Arial"/>
          <w:sz w:val="22"/>
          <w:szCs w:val="22"/>
        </w:rPr>
      </w:pPr>
      <w:r w:rsidRPr="000A3605">
        <w:rPr>
          <w:rFonts w:cs="Arial"/>
          <w:sz w:val="22"/>
          <w:szCs w:val="22"/>
          <w:lang w:val="pl-PL"/>
        </w:rPr>
        <w:t>Ul. Przemysłowa 2</w:t>
      </w:r>
      <w:r w:rsidR="00844C12" w:rsidRPr="000A3605">
        <w:rPr>
          <w:rFonts w:cs="Arial"/>
          <w:sz w:val="22"/>
          <w:szCs w:val="22"/>
          <w:lang w:val="pl-PL"/>
        </w:rPr>
        <w:t xml:space="preserve">, </w:t>
      </w:r>
      <w:r w:rsidRPr="000A3605">
        <w:rPr>
          <w:rFonts w:cs="Arial"/>
          <w:sz w:val="22"/>
          <w:szCs w:val="22"/>
          <w:lang w:val="pl-PL"/>
        </w:rPr>
        <w:t>96-100</w:t>
      </w:r>
      <w:r w:rsidR="00844C12" w:rsidRPr="000A3605">
        <w:rPr>
          <w:rFonts w:cs="Arial"/>
          <w:sz w:val="22"/>
          <w:szCs w:val="22"/>
          <w:lang w:val="pl-PL"/>
        </w:rPr>
        <w:t xml:space="preserve"> </w:t>
      </w:r>
      <w:r w:rsidRPr="000A3605">
        <w:rPr>
          <w:rFonts w:cs="Arial"/>
          <w:sz w:val="22"/>
          <w:szCs w:val="22"/>
          <w:lang w:val="pl-PL"/>
        </w:rPr>
        <w:t>Skierniewice</w:t>
      </w:r>
      <w:r w:rsidR="00844C12" w:rsidRPr="000A3605">
        <w:rPr>
          <w:rFonts w:cs="Arial"/>
          <w:sz w:val="22"/>
          <w:szCs w:val="22"/>
          <w:lang w:val="pl-PL"/>
        </w:rPr>
        <w:t>, Polska</w:t>
      </w:r>
      <w:r w:rsidR="00835575" w:rsidRPr="000A3605">
        <w:rPr>
          <w:rFonts w:cs="Arial"/>
          <w:sz w:val="22"/>
          <w:szCs w:val="22"/>
        </w:rPr>
        <w:t>.</w:t>
      </w:r>
    </w:p>
    <w:p w:rsidR="00835575" w:rsidRPr="000A3605" w:rsidRDefault="00835575" w:rsidP="00C3415F">
      <w:pPr>
        <w:pStyle w:val="Nagwek3"/>
        <w:rPr>
          <w:rFonts w:cs="Arial"/>
          <w:sz w:val="22"/>
          <w:szCs w:val="22"/>
        </w:rPr>
      </w:pPr>
      <w:r w:rsidRPr="000A3605">
        <w:rPr>
          <w:rFonts w:cs="Arial"/>
          <w:sz w:val="22"/>
          <w:szCs w:val="22"/>
        </w:rPr>
        <w:t>Adres Wykonawcy:</w:t>
      </w:r>
    </w:p>
    <w:p w:rsidR="00844C12" w:rsidRPr="000A3605" w:rsidRDefault="00844C12" w:rsidP="003E73FF">
      <w:pPr>
        <w:pStyle w:val="akapit"/>
        <w:rPr>
          <w:rFonts w:cs="Arial"/>
          <w:sz w:val="22"/>
          <w:szCs w:val="22"/>
          <w:lang w:val="pl-PL"/>
        </w:rPr>
      </w:pPr>
    </w:p>
    <w:p w:rsidR="00932C38" w:rsidRPr="000A3605" w:rsidRDefault="00835575" w:rsidP="00DD414D">
      <w:pPr>
        <w:pStyle w:val="Nagwek2"/>
        <w:tabs>
          <w:tab w:val="clear" w:pos="0"/>
          <w:tab w:val="num" w:pos="567"/>
        </w:tabs>
        <w:ind w:left="567" w:hanging="567"/>
        <w:rPr>
          <w:rFonts w:cs="Arial"/>
          <w:sz w:val="22"/>
          <w:szCs w:val="22"/>
        </w:rPr>
      </w:pPr>
      <w:r w:rsidRPr="000A3605">
        <w:rPr>
          <w:rFonts w:cs="Arial"/>
          <w:sz w:val="22"/>
          <w:szCs w:val="22"/>
        </w:rPr>
        <w:t xml:space="preserve">Załączniki wymienione w Spisie Załączników stanowią integralną część </w:t>
      </w:r>
      <w:r w:rsidR="0033171E" w:rsidRPr="000A3605">
        <w:rPr>
          <w:rFonts w:cs="Arial"/>
          <w:sz w:val="22"/>
          <w:szCs w:val="22"/>
        </w:rPr>
        <w:t>Kontraktu</w:t>
      </w:r>
      <w:r w:rsidR="008F5A14" w:rsidRPr="000A3605">
        <w:rPr>
          <w:rFonts w:cs="Arial"/>
          <w:sz w:val="22"/>
          <w:szCs w:val="22"/>
        </w:rPr>
        <w:t xml:space="preserve"> i powinny być traktowane jako wzajemnie się uzupełniające</w:t>
      </w:r>
      <w:r w:rsidRPr="000A3605">
        <w:rPr>
          <w:rFonts w:cs="Arial"/>
          <w:sz w:val="22"/>
          <w:szCs w:val="22"/>
        </w:rPr>
        <w:t xml:space="preserve">. </w:t>
      </w:r>
    </w:p>
    <w:p w:rsidR="006A6236" w:rsidRPr="000A3605" w:rsidRDefault="0033171E" w:rsidP="006A6236">
      <w:pPr>
        <w:pStyle w:val="Nagwek2"/>
        <w:tabs>
          <w:tab w:val="clear" w:pos="0"/>
          <w:tab w:val="num" w:pos="567"/>
        </w:tabs>
        <w:ind w:left="567" w:hanging="567"/>
        <w:rPr>
          <w:rFonts w:cs="Arial"/>
          <w:sz w:val="22"/>
          <w:szCs w:val="22"/>
        </w:rPr>
      </w:pPr>
      <w:r w:rsidRPr="000A3605">
        <w:rPr>
          <w:rFonts w:cs="Arial"/>
          <w:sz w:val="22"/>
          <w:szCs w:val="22"/>
        </w:rPr>
        <w:t xml:space="preserve">Kontrakt </w:t>
      </w:r>
      <w:r w:rsidR="00835575" w:rsidRPr="000A3605">
        <w:rPr>
          <w:rFonts w:cs="Arial"/>
          <w:sz w:val="22"/>
          <w:szCs w:val="22"/>
        </w:rPr>
        <w:t>jest sporządzon</w:t>
      </w:r>
      <w:r w:rsidR="005744FD" w:rsidRPr="000A3605">
        <w:rPr>
          <w:rFonts w:cs="Arial"/>
          <w:sz w:val="22"/>
          <w:szCs w:val="22"/>
        </w:rPr>
        <w:t>y</w:t>
      </w:r>
      <w:r w:rsidR="00835575" w:rsidRPr="000A3605">
        <w:rPr>
          <w:rFonts w:cs="Arial"/>
          <w:sz w:val="22"/>
          <w:szCs w:val="22"/>
        </w:rPr>
        <w:t xml:space="preserve"> w języku polskim w </w:t>
      </w:r>
      <w:r w:rsidR="00DE50AD" w:rsidRPr="000A3605">
        <w:rPr>
          <w:rFonts w:cs="Arial"/>
          <w:sz w:val="22"/>
          <w:szCs w:val="22"/>
        </w:rPr>
        <w:t xml:space="preserve">2 </w:t>
      </w:r>
      <w:r w:rsidR="00835575" w:rsidRPr="000A3605">
        <w:rPr>
          <w:rFonts w:cs="Arial"/>
          <w:sz w:val="22"/>
          <w:szCs w:val="22"/>
        </w:rPr>
        <w:t>(</w:t>
      </w:r>
      <w:r w:rsidR="00DE50AD" w:rsidRPr="000A3605">
        <w:rPr>
          <w:rFonts w:cs="Arial"/>
          <w:sz w:val="22"/>
          <w:szCs w:val="22"/>
        </w:rPr>
        <w:t>dwóch</w:t>
      </w:r>
      <w:r w:rsidR="00835575" w:rsidRPr="000A3605">
        <w:rPr>
          <w:rFonts w:cs="Arial"/>
          <w:sz w:val="22"/>
          <w:szCs w:val="22"/>
        </w:rPr>
        <w:t xml:space="preserve">) jednobrzmiących egzemplarzach, </w:t>
      </w:r>
      <w:r w:rsidR="00DE50AD" w:rsidRPr="000A3605">
        <w:rPr>
          <w:rFonts w:cs="Arial"/>
          <w:sz w:val="22"/>
          <w:szCs w:val="22"/>
        </w:rPr>
        <w:t xml:space="preserve">1 </w:t>
      </w:r>
      <w:r w:rsidR="00835575" w:rsidRPr="000A3605">
        <w:rPr>
          <w:rFonts w:cs="Arial"/>
          <w:sz w:val="22"/>
          <w:szCs w:val="22"/>
        </w:rPr>
        <w:t>(</w:t>
      </w:r>
      <w:r w:rsidR="00DE50AD" w:rsidRPr="000A3605">
        <w:rPr>
          <w:rFonts w:cs="Arial"/>
          <w:sz w:val="22"/>
          <w:szCs w:val="22"/>
        </w:rPr>
        <w:t>jeden</w:t>
      </w:r>
      <w:r w:rsidR="00835575" w:rsidRPr="000A3605">
        <w:rPr>
          <w:rFonts w:cs="Arial"/>
          <w:sz w:val="22"/>
          <w:szCs w:val="22"/>
        </w:rPr>
        <w:t>) dla Zamawiającego i 1 (jeden) dla Wykonawcy.</w:t>
      </w:r>
    </w:p>
    <w:p w:rsidR="006A6236" w:rsidRPr="000A3605" w:rsidRDefault="006A6236" w:rsidP="006A6236">
      <w:pPr>
        <w:pStyle w:val="Nagwek2"/>
        <w:tabs>
          <w:tab w:val="clear" w:pos="0"/>
          <w:tab w:val="num" w:pos="567"/>
        </w:tabs>
        <w:ind w:left="567" w:hanging="567"/>
        <w:rPr>
          <w:rFonts w:cs="Arial"/>
          <w:sz w:val="22"/>
          <w:szCs w:val="22"/>
        </w:rPr>
      </w:pPr>
      <w:r w:rsidRPr="000A3605">
        <w:rPr>
          <w:rFonts w:cs="Arial"/>
          <w:sz w:val="22"/>
          <w:szCs w:val="22"/>
        </w:rPr>
        <w:t>Strony oświadczają, iż w zakresie przetwarzania danych osobowych zbieranych w związku z Przedmiotem Kontraktu, działają zgodnie z przepisami Rozporządzenia Parlamentu Europejskiego i Rady (UE) 2016/679 w sprawie ochrony osób fizycznych w związku z przetwarzaniem danych osobowych i w sprawie swobodnego przepływu takich danych oraz uchylenia dyrektywy 95/46/WE (Dz. Urz. UE L 119/1 z 4.5.2016 r.) oraz wszelkimi innymi obowiązującymi przepisami dotyczącymi przetwarzania danych osobowych.</w:t>
      </w:r>
    </w:p>
    <w:p w:rsidR="006A6236" w:rsidRPr="000A3605" w:rsidRDefault="006A6236" w:rsidP="006A6236">
      <w:pPr>
        <w:pStyle w:val="Nagwek2"/>
        <w:tabs>
          <w:tab w:val="clear" w:pos="0"/>
          <w:tab w:val="num" w:pos="567"/>
        </w:tabs>
        <w:ind w:left="567" w:hanging="567"/>
        <w:rPr>
          <w:rFonts w:cs="Arial"/>
          <w:sz w:val="22"/>
          <w:szCs w:val="22"/>
        </w:rPr>
      </w:pPr>
      <w:r w:rsidRPr="000A3605">
        <w:rPr>
          <w:rFonts w:cs="Arial"/>
          <w:sz w:val="22"/>
          <w:szCs w:val="22"/>
        </w:rPr>
        <w:t>Strony oświadczają, że każda z nich działa w charakterze administratora w stosunku do danych osobowych udostępnionych w związku z realizacją Kont</w:t>
      </w:r>
      <w:r w:rsidR="000630A7" w:rsidRPr="000A3605">
        <w:rPr>
          <w:rFonts w:cs="Arial"/>
          <w:sz w:val="22"/>
          <w:szCs w:val="22"/>
        </w:rPr>
        <w:t>r</w:t>
      </w:r>
      <w:r w:rsidRPr="000A3605">
        <w:rPr>
          <w:rFonts w:cs="Arial"/>
          <w:sz w:val="22"/>
          <w:szCs w:val="22"/>
        </w:rPr>
        <w:t>aktu.</w:t>
      </w:r>
    </w:p>
    <w:p w:rsidR="006A6236" w:rsidRPr="000A3605" w:rsidRDefault="006A6236" w:rsidP="006A6236">
      <w:pPr>
        <w:pStyle w:val="Nagwek2"/>
        <w:tabs>
          <w:tab w:val="clear" w:pos="0"/>
          <w:tab w:val="num" w:pos="567"/>
        </w:tabs>
        <w:ind w:left="567" w:hanging="567"/>
        <w:rPr>
          <w:rFonts w:cs="Arial"/>
          <w:sz w:val="22"/>
          <w:szCs w:val="22"/>
        </w:rPr>
      </w:pPr>
      <w:r w:rsidRPr="000A3605">
        <w:rPr>
          <w:rFonts w:cs="Arial"/>
          <w:sz w:val="22"/>
          <w:szCs w:val="22"/>
        </w:rPr>
        <w:t xml:space="preserve">Zamawiający informuje Wykonawcę, a Wykonawca przekazuje tę informacje osobom realizującym </w:t>
      </w:r>
      <w:r w:rsidR="00880A09" w:rsidRPr="000A3605">
        <w:rPr>
          <w:rFonts w:cs="Arial"/>
          <w:sz w:val="22"/>
          <w:szCs w:val="22"/>
        </w:rPr>
        <w:t>Kontrakt</w:t>
      </w:r>
      <w:r w:rsidRPr="000A3605">
        <w:rPr>
          <w:rFonts w:cs="Arial"/>
          <w:sz w:val="22"/>
          <w:szCs w:val="22"/>
        </w:rPr>
        <w:t xml:space="preserve">, że klauzule informacyjne, do których przekazania zobowiązany jest Zamawiający w związku z przetwarzaniem danych osobowych, zamieszczone są na stronie internetowej Zamawiającego: pod adresem </w:t>
      </w:r>
      <w:hyperlink r:id="rId9" w:history="1">
        <w:r w:rsidR="00770799" w:rsidRPr="00770799">
          <w:rPr>
            <w:rFonts w:cs="Arial"/>
            <w:sz w:val="22"/>
            <w:szCs w:val="22"/>
          </w:rPr>
          <w:t>www.</w:t>
        </w:r>
      </w:hyperlink>
      <w:r w:rsidR="00770799" w:rsidRPr="00770799">
        <w:rPr>
          <w:rFonts w:cs="Arial"/>
          <w:sz w:val="22"/>
          <w:szCs w:val="22"/>
        </w:rPr>
        <w:t>ecskierniewice.pl</w:t>
      </w:r>
      <w:r w:rsidRPr="00770799">
        <w:rPr>
          <w:rFonts w:cs="Arial"/>
          <w:sz w:val="22"/>
          <w:szCs w:val="22"/>
        </w:rPr>
        <w:t xml:space="preserve"> </w:t>
      </w:r>
      <w:r w:rsidR="009900A8">
        <w:rPr>
          <w:rFonts w:cs="Arial"/>
          <w:sz w:val="22"/>
          <w:szCs w:val="22"/>
        </w:rPr>
        <w:t xml:space="preserve"> </w:t>
      </w:r>
      <w:r w:rsidRPr="000A3605">
        <w:rPr>
          <w:rFonts w:cs="Arial"/>
          <w:sz w:val="22"/>
          <w:szCs w:val="22"/>
        </w:rPr>
        <w:t>w zakładce RODO w postaci plików pdf.</w:t>
      </w:r>
    </w:p>
    <w:p w:rsidR="008A7CE7" w:rsidRDefault="008A7CE7" w:rsidP="008A7CE7">
      <w:pPr>
        <w:pStyle w:val="akapit"/>
        <w:rPr>
          <w:rFonts w:cs="Arial"/>
          <w:sz w:val="22"/>
          <w:szCs w:val="22"/>
          <w:lang w:val="pl-PL" w:eastAsia="pl-PL"/>
        </w:rPr>
      </w:pPr>
    </w:p>
    <w:p w:rsidR="004E7A81" w:rsidRDefault="004E7A81" w:rsidP="002A604E">
      <w:pPr>
        <w:pStyle w:val="Akapitzlist"/>
        <w:tabs>
          <w:tab w:val="left" w:pos="709"/>
        </w:tabs>
        <w:spacing w:line="240" w:lineRule="auto"/>
        <w:ind w:left="284"/>
        <w:rPr>
          <w:rFonts w:cs="Arial"/>
          <w:b/>
          <w:bCs/>
          <w:i/>
          <w:iCs/>
          <w:color w:val="0070C0"/>
          <w:sz w:val="20"/>
          <w:shd w:val="clear" w:color="auto" w:fill="FFFFFF"/>
        </w:rPr>
      </w:pPr>
    </w:p>
    <w:p w:rsidR="009900A8" w:rsidRPr="009900A8" w:rsidRDefault="009900A8" w:rsidP="00770799">
      <w:pPr>
        <w:spacing w:line="240" w:lineRule="auto"/>
        <w:jc w:val="left"/>
        <w:rPr>
          <w:rFonts w:ascii="Arial" w:hAnsi="Arial" w:cs="Arial"/>
          <w:i/>
          <w:iCs/>
          <w:color w:val="0070C0"/>
          <w:sz w:val="20"/>
        </w:rPr>
      </w:pPr>
    </w:p>
    <w:tbl>
      <w:tblPr>
        <w:tblW w:w="0" w:type="auto"/>
        <w:tblLayout w:type="fixed"/>
        <w:tblCellMar>
          <w:left w:w="70" w:type="dxa"/>
          <w:right w:w="70" w:type="dxa"/>
        </w:tblCellMar>
        <w:tblLook w:val="0000" w:firstRow="0" w:lastRow="0" w:firstColumn="0" w:lastColumn="0" w:noHBand="0" w:noVBand="0"/>
      </w:tblPr>
      <w:tblGrid>
        <w:gridCol w:w="4462"/>
        <w:gridCol w:w="4462"/>
      </w:tblGrid>
      <w:tr w:rsidR="00835575" w:rsidRPr="000A3605">
        <w:tc>
          <w:tcPr>
            <w:tcW w:w="4462" w:type="dxa"/>
          </w:tcPr>
          <w:p w:rsidR="004E7A81" w:rsidRDefault="004E7A81" w:rsidP="009F5274">
            <w:pPr>
              <w:keepNext/>
              <w:jc w:val="center"/>
              <w:rPr>
                <w:rFonts w:ascii="&amp;quot" w:hAnsi="&amp;quot"/>
                <w:color w:val="505F70"/>
                <w:szCs w:val="24"/>
              </w:rPr>
            </w:pPr>
          </w:p>
          <w:p w:rsidR="004E7A81" w:rsidRDefault="004E7A81" w:rsidP="009F5274">
            <w:pPr>
              <w:keepNext/>
              <w:jc w:val="center"/>
              <w:rPr>
                <w:rFonts w:ascii="&amp;quot" w:hAnsi="&amp;quot"/>
                <w:color w:val="505F70"/>
                <w:szCs w:val="24"/>
              </w:rPr>
            </w:pPr>
          </w:p>
          <w:p w:rsidR="004E7A81" w:rsidRDefault="004E7A81" w:rsidP="009F5274">
            <w:pPr>
              <w:keepNext/>
              <w:jc w:val="center"/>
              <w:rPr>
                <w:rFonts w:ascii="&amp;quot" w:hAnsi="&amp;quot"/>
                <w:color w:val="505F70"/>
                <w:szCs w:val="24"/>
              </w:rPr>
            </w:pPr>
          </w:p>
          <w:p w:rsidR="004E7A81" w:rsidRDefault="004E7A81" w:rsidP="009F5274">
            <w:pPr>
              <w:keepNext/>
              <w:jc w:val="center"/>
              <w:rPr>
                <w:rFonts w:ascii="&amp;quot" w:hAnsi="&amp;quot"/>
                <w:color w:val="505F70"/>
                <w:szCs w:val="24"/>
              </w:rPr>
            </w:pPr>
          </w:p>
          <w:p w:rsidR="00835575" w:rsidRPr="000A3605" w:rsidRDefault="00F87A14" w:rsidP="009F5274">
            <w:pPr>
              <w:keepNext/>
              <w:jc w:val="center"/>
              <w:rPr>
                <w:rFonts w:ascii="Arial" w:hAnsi="Arial" w:cs="Arial"/>
                <w:sz w:val="22"/>
                <w:szCs w:val="22"/>
              </w:rPr>
            </w:pPr>
            <w:r w:rsidRPr="000A3605">
              <w:rPr>
                <w:rFonts w:ascii="Arial" w:hAnsi="Arial" w:cs="Arial"/>
                <w:sz w:val="22"/>
                <w:szCs w:val="22"/>
              </w:rPr>
              <w:t xml:space="preserve"> Zamawiający</w:t>
            </w:r>
          </w:p>
        </w:tc>
        <w:tc>
          <w:tcPr>
            <w:tcW w:w="4462" w:type="dxa"/>
          </w:tcPr>
          <w:p w:rsidR="004E7A81" w:rsidRDefault="004E7A81" w:rsidP="00F87A14">
            <w:pPr>
              <w:keepNext/>
              <w:jc w:val="center"/>
              <w:rPr>
                <w:rFonts w:ascii="Arial" w:hAnsi="Arial" w:cs="Arial"/>
                <w:sz w:val="22"/>
                <w:szCs w:val="22"/>
              </w:rPr>
            </w:pPr>
          </w:p>
          <w:p w:rsidR="004E7A81" w:rsidRDefault="004E7A81" w:rsidP="00F87A14">
            <w:pPr>
              <w:keepNext/>
              <w:jc w:val="center"/>
              <w:rPr>
                <w:rFonts w:ascii="Arial" w:hAnsi="Arial" w:cs="Arial"/>
                <w:sz w:val="22"/>
                <w:szCs w:val="22"/>
              </w:rPr>
            </w:pPr>
          </w:p>
          <w:p w:rsidR="004E7A81" w:rsidRDefault="004E7A81" w:rsidP="00F87A14">
            <w:pPr>
              <w:keepNext/>
              <w:jc w:val="center"/>
              <w:rPr>
                <w:rFonts w:ascii="Arial" w:hAnsi="Arial" w:cs="Arial"/>
                <w:sz w:val="22"/>
                <w:szCs w:val="22"/>
              </w:rPr>
            </w:pPr>
          </w:p>
          <w:p w:rsidR="004E7A81" w:rsidRDefault="004E7A81" w:rsidP="00F87A14">
            <w:pPr>
              <w:keepNext/>
              <w:jc w:val="center"/>
              <w:rPr>
                <w:rFonts w:ascii="Arial" w:hAnsi="Arial" w:cs="Arial"/>
                <w:sz w:val="22"/>
                <w:szCs w:val="22"/>
              </w:rPr>
            </w:pPr>
          </w:p>
          <w:p w:rsidR="00835575" w:rsidRPr="000A3605" w:rsidRDefault="004E7A81" w:rsidP="00F87A14">
            <w:pPr>
              <w:keepNext/>
              <w:jc w:val="center"/>
              <w:rPr>
                <w:rFonts w:ascii="Arial" w:hAnsi="Arial" w:cs="Arial"/>
                <w:sz w:val="22"/>
                <w:szCs w:val="22"/>
              </w:rPr>
            </w:pPr>
            <w:r>
              <w:rPr>
                <w:rFonts w:ascii="Arial" w:hAnsi="Arial" w:cs="Arial"/>
                <w:sz w:val="22"/>
                <w:szCs w:val="22"/>
              </w:rPr>
              <w:t>W</w:t>
            </w:r>
            <w:r w:rsidR="00F87A14" w:rsidRPr="000A3605">
              <w:rPr>
                <w:rFonts w:ascii="Arial" w:hAnsi="Arial" w:cs="Arial"/>
                <w:sz w:val="22"/>
                <w:szCs w:val="22"/>
              </w:rPr>
              <w:t xml:space="preserve">ykonawca </w:t>
            </w:r>
          </w:p>
        </w:tc>
      </w:tr>
      <w:tr w:rsidR="00835575" w:rsidRPr="000A3605">
        <w:tc>
          <w:tcPr>
            <w:tcW w:w="4462" w:type="dxa"/>
          </w:tcPr>
          <w:p w:rsidR="00835575" w:rsidRPr="000A3605" w:rsidRDefault="00835575" w:rsidP="009F5274">
            <w:pPr>
              <w:keepNext/>
              <w:tabs>
                <w:tab w:val="right" w:leader="dot" w:pos="4183"/>
              </w:tabs>
              <w:spacing w:before="480"/>
              <w:rPr>
                <w:rFonts w:ascii="Arial" w:hAnsi="Arial" w:cs="Arial"/>
                <w:sz w:val="22"/>
                <w:szCs w:val="22"/>
              </w:rPr>
            </w:pPr>
            <w:r w:rsidRPr="000A3605">
              <w:rPr>
                <w:rFonts w:ascii="Arial" w:hAnsi="Arial" w:cs="Arial"/>
                <w:sz w:val="22"/>
                <w:szCs w:val="22"/>
              </w:rPr>
              <w:tab/>
            </w:r>
          </w:p>
          <w:p w:rsidR="00835575" w:rsidRPr="000A3605" w:rsidRDefault="00835575" w:rsidP="009F5274">
            <w:pPr>
              <w:keepNext/>
              <w:jc w:val="center"/>
              <w:rPr>
                <w:rFonts w:ascii="Arial" w:hAnsi="Arial" w:cs="Arial"/>
                <w:sz w:val="22"/>
                <w:szCs w:val="22"/>
              </w:rPr>
            </w:pPr>
          </w:p>
        </w:tc>
        <w:tc>
          <w:tcPr>
            <w:tcW w:w="4462" w:type="dxa"/>
          </w:tcPr>
          <w:p w:rsidR="00835575" w:rsidRPr="000A3605" w:rsidRDefault="00835575" w:rsidP="009F5274">
            <w:pPr>
              <w:keepNext/>
              <w:tabs>
                <w:tab w:val="right" w:leader="dot" w:pos="4536"/>
              </w:tabs>
              <w:spacing w:before="480"/>
              <w:rPr>
                <w:rFonts w:ascii="Arial" w:hAnsi="Arial" w:cs="Arial"/>
                <w:sz w:val="22"/>
                <w:szCs w:val="22"/>
              </w:rPr>
            </w:pPr>
            <w:r w:rsidRPr="000A3605">
              <w:rPr>
                <w:rFonts w:ascii="Arial" w:hAnsi="Arial" w:cs="Arial"/>
                <w:sz w:val="22"/>
                <w:szCs w:val="22"/>
              </w:rPr>
              <w:tab/>
            </w:r>
          </w:p>
          <w:p w:rsidR="00835575" w:rsidRPr="000A3605" w:rsidRDefault="00835575" w:rsidP="009F5274">
            <w:pPr>
              <w:keepNext/>
              <w:jc w:val="center"/>
              <w:rPr>
                <w:rFonts w:ascii="Arial" w:hAnsi="Arial" w:cs="Arial"/>
                <w:sz w:val="22"/>
                <w:szCs w:val="22"/>
              </w:rPr>
            </w:pPr>
          </w:p>
        </w:tc>
      </w:tr>
      <w:tr w:rsidR="00835575" w:rsidRPr="000A3605">
        <w:tc>
          <w:tcPr>
            <w:tcW w:w="4462" w:type="dxa"/>
          </w:tcPr>
          <w:p w:rsidR="00835575" w:rsidRPr="000A3605" w:rsidRDefault="00835575" w:rsidP="009F5274">
            <w:pPr>
              <w:tabs>
                <w:tab w:val="right" w:leader="dot" w:pos="4183"/>
              </w:tabs>
              <w:spacing w:before="480"/>
              <w:rPr>
                <w:rFonts w:ascii="Arial" w:hAnsi="Arial" w:cs="Arial"/>
                <w:sz w:val="22"/>
                <w:szCs w:val="22"/>
              </w:rPr>
            </w:pPr>
            <w:r w:rsidRPr="000A3605">
              <w:rPr>
                <w:rFonts w:ascii="Arial" w:hAnsi="Arial" w:cs="Arial"/>
                <w:sz w:val="22"/>
                <w:szCs w:val="22"/>
              </w:rPr>
              <w:tab/>
            </w:r>
          </w:p>
          <w:p w:rsidR="00835575" w:rsidRPr="000A3605" w:rsidRDefault="00835575" w:rsidP="009F5274">
            <w:pPr>
              <w:jc w:val="center"/>
              <w:rPr>
                <w:rFonts w:ascii="Arial" w:hAnsi="Arial" w:cs="Arial"/>
                <w:sz w:val="22"/>
                <w:szCs w:val="22"/>
              </w:rPr>
            </w:pPr>
          </w:p>
        </w:tc>
        <w:tc>
          <w:tcPr>
            <w:tcW w:w="4462" w:type="dxa"/>
          </w:tcPr>
          <w:p w:rsidR="00835575" w:rsidRPr="000A3605" w:rsidRDefault="00835575" w:rsidP="009F5274">
            <w:pPr>
              <w:tabs>
                <w:tab w:val="right" w:leader="dot" w:pos="4536"/>
              </w:tabs>
              <w:spacing w:before="480"/>
              <w:rPr>
                <w:rFonts w:ascii="Arial" w:hAnsi="Arial" w:cs="Arial"/>
                <w:sz w:val="22"/>
                <w:szCs w:val="22"/>
              </w:rPr>
            </w:pPr>
            <w:r w:rsidRPr="000A3605">
              <w:rPr>
                <w:rFonts w:ascii="Arial" w:hAnsi="Arial" w:cs="Arial"/>
                <w:sz w:val="22"/>
                <w:szCs w:val="22"/>
              </w:rPr>
              <w:tab/>
            </w:r>
          </w:p>
          <w:p w:rsidR="00835575" w:rsidRPr="000A3605" w:rsidRDefault="00835575" w:rsidP="009F5274">
            <w:pPr>
              <w:jc w:val="center"/>
              <w:rPr>
                <w:rFonts w:ascii="Arial" w:hAnsi="Arial" w:cs="Arial"/>
                <w:sz w:val="22"/>
                <w:szCs w:val="22"/>
              </w:rPr>
            </w:pPr>
          </w:p>
        </w:tc>
      </w:tr>
      <w:tr w:rsidR="00864AB1" w:rsidRPr="000A3605">
        <w:tc>
          <w:tcPr>
            <w:tcW w:w="4462" w:type="dxa"/>
          </w:tcPr>
          <w:p w:rsidR="00864AB1" w:rsidRPr="000A3605" w:rsidRDefault="00864AB1" w:rsidP="009F5274">
            <w:pPr>
              <w:tabs>
                <w:tab w:val="right" w:leader="dot" w:pos="4183"/>
              </w:tabs>
              <w:spacing w:before="480"/>
              <w:rPr>
                <w:rFonts w:ascii="Arial" w:hAnsi="Arial" w:cs="Arial"/>
                <w:sz w:val="22"/>
                <w:szCs w:val="22"/>
              </w:rPr>
            </w:pPr>
          </w:p>
        </w:tc>
        <w:tc>
          <w:tcPr>
            <w:tcW w:w="4462" w:type="dxa"/>
          </w:tcPr>
          <w:p w:rsidR="00864AB1" w:rsidRPr="000A3605" w:rsidRDefault="00864AB1" w:rsidP="00864AB1">
            <w:pPr>
              <w:keepNext/>
              <w:tabs>
                <w:tab w:val="right" w:leader="dot" w:pos="4536"/>
              </w:tabs>
              <w:spacing w:before="480"/>
              <w:rPr>
                <w:rFonts w:ascii="Arial" w:hAnsi="Arial" w:cs="Arial"/>
                <w:sz w:val="22"/>
                <w:szCs w:val="22"/>
              </w:rPr>
            </w:pPr>
            <w:r w:rsidRPr="000A3605">
              <w:rPr>
                <w:rFonts w:ascii="Arial" w:hAnsi="Arial" w:cs="Arial"/>
                <w:sz w:val="22"/>
                <w:szCs w:val="22"/>
              </w:rPr>
              <w:tab/>
            </w:r>
          </w:p>
        </w:tc>
      </w:tr>
      <w:tr w:rsidR="00864AB1" w:rsidRPr="000A3605">
        <w:tc>
          <w:tcPr>
            <w:tcW w:w="4462" w:type="dxa"/>
          </w:tcPr>
          <w:p w:rsidR="00864AB1" w:rsidRPr="000A3605" w:rsidRDefault="00864AB1" w:rsidP="009F5274">
            <w:pPr>
              <w:tabs>
                <w:tab w:val="right" w:leader="dot" w:pos="4183"/>
              </w:tabs>
              <w:spacing w:before="480"/>
              <w:rPr>
                <w:rFonts w:ascii="Arial" w:hAnsi="Arial" w:cs="Arial"/>
                <w:sz w:val="22"/>
                <w:szCs w:val="22"/>
              </w:rPr>
            </w:pPr>
          </w:p>
        </w:tc>
        <w:tc>
          <w:tcPr>
            <w:tcW w:w="4462" w:type="dxa"/>
          </w:tcPr>
          <w:p w:rsidR="00864AB1" w:rsidRPr="000A3605" w:rsidRDefault="00864AB1" w:rsidP="00864AB1">
            <w:pPr>
              <w:keepNext/>
              <w:tabs>
                <w:tab w:val="right" w:leader="dot" w:pos="4536"/>
              </w:tabs>
              <w:spacing w:before="480"/>
              <w:rPr>
                <w:rFonts w:ascii="Arial" w:hAnsi="Arial" w:cs="Arial"/>
                <w:sz w:val="22"/>
                <w:szCs w:val="22"/>
              </w:rPr>
            </w:pPr>
            <w:r w:rsidRPr="000A3605">
              <w:rPr>
                <w:rFonts w:ascii="Arial" w:hAnsi="Arial" w:cs="Arial"/>
                <w:sz w:val="22"/>
                <w:szCs w:val="22"/>
              </w:rPr>
              <w:tab/>
            </w:r>
          </w:p>
        </w:tc>
      </w:tr>
      <w:tr w:rsidR="00835575" w:rsidRPr="000A3605">
        <w:tc>
          <w:tcPr>
            <w:tcW w:w="4462" w:type="dxa"/>
          </w:tcPr>
          <w:p w:rsidR="00835575" w:rsidRPr="000A3605" w:rsidRDefault="00835575" w:rsidP="009F5274">
            <w:pPr>
              <w:jc w:val="center"/>
              <w:rPr>
                <w:rFonts w:ascii="Arial" w:hAnsi="Arial" w:cs="Arial"/>
                <w:sz w:val="22"/>
                <w:szCs w:val="22"/>
              </w:rPr>
            </w:pPr>
          </w:p>
        </w:tc>
        <w:tc>
          <w:tcPr>
            <w:tcW w:w="4462" w:type="dxa"/>
          </w:tcPr>
          <w:p w:rsidR="00835575" w:rsidRPr="000A3605" w:rsidRDefault="00835575" w:rsidP="009F5274">
            <w:pPr>
              <w:jc w:val="center"/>
              <w:rPr>
                <w:rFonts w:ascii="Arial" w:hAnsi="Arial" w:cs="Arial"/>
                <w:sz w:val="22"/>
                <w:szCs w:val="22"/>
              </w:rPr>
            </w:pPr>
          </w:p>
        </w:tc>
      </w:tr>
    </w:tbl>
    <w:p w:rsidR="00835575" w:rsidRPr="000A3605" w:rsidRDefault="00835575" w:rsidP="00835575">
      <w:pPr>
        <w:ind w:left="284"/>
        <w:rPr>
          <w:rFonts w:ascii="Arial" w:hAnsi="Arial" w:cs="Arial"/>
          <w:sz w:val="22"/>
          <w:szCs w:val="22"/>
        </w:rPr>
      </w:pPr>
    </w:p>
    <w:p w:rsidR="00D43643" w:rsidRPr="000A3605" w:rsidRDefault="00835575" w:rsidP="002C357B">
      <w:pPr>
        <w:ind w:left="284"/>
        <w:jc w:val="center"/>
        <w:rPr>
          <w:rFonts w:ascii="Arial" w:hAnsi="Arial" w:cs="Arial"/>
          <w:sz w:val="22"/>
          <w:szCs w:val="22"/>
        </w:rPr>
      </w:pPr>
      <w:r w:rsidRPr="000A3605">
        <w:rPr>
          <w:rFonts w:ascii="Arial" w:hAnsi="Arial" w:cs="Arial"/>
          <w:sz w:val="22"/>
          <w:szCs w:val="22"/>
        </w:rPr>
        <w:t>………………….,  dnia</w:t>
      </w:r>
      <w:r w:rsidR="00DE50AD" w:rsidRPr="000A3605">
        <w:rPr>
          <w:rFonts w:ascii="Arial" w:hAnsi="Arial" w:cs="Arial"/>
          <w:sz w:val="22"/>
          <w:szCs w:val="22"/>
        </w:rPr>
        <w:t xml:space="preserve"> </w:t>
      </w:r>
      <w:r w:rsidRPr="000A3605">
        <w:rPr>
          <w:rFonts w:ascii="Arial" w:hAnsi="Arial" w:cs="Arial"/>
          <w:sz w:val="22"/>
          <w:szCs w:val="22"/>
        </w:rPr>
        <w:t>....</w:t>
      </w:r>
      <w:r w:rsidR="00DE50AD" w:rsidRPr="000A3605">
        <w:rPr>
          <w:rFonts w:ascii="Arial" w:hAnsi="Arial" w:cs="Arial"/>
          <w:sz w:val="22"/>
          <w:szCs w:val="22"/>
        </w:rPr>
        <w:t xml:space="preserve"> ……….</w:t>
      </w:r>
      <w:r w:rsidRPr="000A3605">
        <w:rPr>
          <w:rFonts w:ascii="Arial" w:hAnsi="Arial" w:cs="Arial"/>
          <w:sz w:val="22"/>
          <w:szCs w:val="22"/>
        </w:rPr>
        <w:t xml:space="preserve">........... </w:t>
      </w:r>
      <w:r w:rsidR="00DE50AD" w:rsidRPr="000A3605">
        <w:rPr>
          <w:rFonts w:ascii="Arial" w:hAnsi="Arial" w:cs="Arial"/>
          <w:sz w:val="22"/>
          <w:szCs w:val="22"/>
        </w:rPr>
        <w:t xml:space="preserve">……….. </w:t>
      </w:r>
      <w:r w:rsidRPr="000A3605">
        <w:rPr>
          <w:rFonts w:ascii="Arial" w:hAnsi="Arial" w:cs="Arial"/>
          <w:sz w:val="22"/>
          <w:szCs w:val="22"/>
        </w:rPr>
        <w:t>rok.</w:t>
      </w:r>
    </w:p>
    <w:sectPr w:rsidR="00D43643" w:rsidRPr="000A3605" w:rsidSect="00F62F77">
      <w:headerReference w:type="default" r:id="rId10"/>
      <w:footerReference w:type="default" r:id="rId11"/>
      <w:headerReference w:type="first" r:id="rId12"/>
      <w:footerReference w:type="first" r:id="rId13"/>
      <w:pgSz w:w="11906" w:h="16838" w:code="9"/>
      <w:pgMar w:top="1420" w:right="1418" w:bottom="1418" w:left="1418" w:header="709" w:footer="709" w:gutter="0"/>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340CF" w:rsidRDefault="007340CF">
      <w:r>
        <w:separator/>
      </w:r>
    </w:p>
  </w:endnote>
  <w:endnote w:type="continuationSeparator" w:id="0">
    <w:p w:rsidR="007340CF" w:rsidRDefault="007340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altName w:val="Calibri"/>
    <w:panose1 w:val="020F0502020204030204"/>
    <w:charset w:val="EE"/>
    <w:family w:val="swiss"/>
    <w:pitch w:val="variable"/>
    <w:sig w:usb0="E4002EFF" w:usb1="C000247B" w:usb2="00000009" w:usb3="00000000" w:csb0="000001FF" w:csb1="00000000"/>
  </w:font>
  <w:font w:name="Garamond">
    <w:panose1 w:val="02020404030301010803"/>
    <w:charset w:val="EE"/>
    <w:family w:val="roman"/>
    <w:pitch w:val="variable"/>
    <w:sig w:usb0="00000287" w:usb1="00000000" w:usb2="00000000" w:usb3="00000000" w:csb0="0000009F" w:csb1="00000000"/>
  </w:font>
  <w:font w:name="Bookman Old Style">
    <w:panose1 w:val="02050604050505020204"/>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Times Pl">
    <w:altName w:val="Times New Roman"/>
    <w:panose1 w:val="00000000000000000000"/>
    <w:charset w:val="00"/>
    <w:family w:val="roman"/>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Verdana">
    <w:panose1 w:val="020B0604030504040204"/>
    <w:charset w:val="EE"/>
    <w:family w:val="swiss"/>
    <w:pitch w:val="variable"/>
    <w:sig w:usb0="A00006FF" w:usb1="4000205B" w:usb2="00000010" w:usb3="00000000" w:csb0="0000019F" w:csb1="00000000"/>
  </w:font>
  <w:font w:name="Tms Rm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mp;quot">
    <w:altName w:val="Cambri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29A9" w:rsidRPr="004E1BC2" w:rsidRDefault="00FE29A9" w:rsidP="004E1BC2">
    <w:pPr>
      <w:pStyle w:val="Stopka"/>
      <w:pBdr>
        <w:top w:val="single" w:sz="4" w:space="1" w:color="auto"/>
      </w:pBdr>
      <w:tabs>
        <w:tab w:val="left" w:pos="4536"/>
      </w:tabs>
      <w:rPr>
        <w:rFonts w:ascii="Arial" w:hAnsi="Arial" w:cs="Arial"/>
        <w:sz w:val="18"/>
        <w:szCs w:val="18"/>
        <w:lang w:val="pl-PL" w:eastAsia="pl-PL"/>
      </w:rPr>
    </w:pPr>
    <w:r w:rsidRPr="004E1BC2">
      <w:rPr>
        <w:rFonts w:ascii="Arial" w:hAnsi="Arial" w:cs="Arial"/>
        <w:sz w:val="18"/>
        <w:szCs w:val="18"/>
        <w:lang w:val="pl-PL" w:eastAsia="pl-PL"/>
      </w:rPr>
      <w:t>Kontrakt</w:t>
    </w:r>
    <w:r w:rsidRPr="004E1BC2">
      <w:rPr>
        <w:rFonts w:ascii="Arial" w:hAnsi="Arial" w:cs="Arial"/>
        <w:sz w:val="18"/>
        <w:szCs w:val="18"/>
        <w:lang w:val="pl-PL" w:eastAsia="pl-PL"/>
      </w:rPr>
      <w:tab/>
    </w:r>
    <w:r w:rsidRPr="004E1BC2">
      <w:rPr>
        <w:rFonts w:ascii="Arial" w:hAnsi="Arial" w:cs="Arial"/>
        <w:sz w:val="18"/>
        <w:szCs w:val="18"/>
        <w:lang w:val="pl-PL" w:eastAsia="pl-PL"/>
      </w:rPr>
      <w:tab/>
      <w:t xml:space="preserve">Strona </w:t>
    </w:r>
    <w:r w:rsidRPr="004E1BC2">
      <w:rPr>
        <w:rFonts w:ascii="Arial" w:hAnsi="Arial" w:cs="Arial"/>
        <w:sz w:val="18"/>
        <w:szCs w:val="18"/>
        <w:lang w:val="pl-PL" w:eastAsia="pl-PL"/>
      </w:rPr>
      <w:fldChar w:fldCharType="begin"/>
    </w:r>
    <w:r w:rsidRPr="004E1BC2">
      <w:rPr>
        <w:rFonts w:ascii="Arial" w:hAnsi="Arial" w:cs="Arial"/>
        <w:sz w:val="18"/>
        <w:szCs w:val="18"/>
        <w:lang w:val="pl-PL" w:eastAsia="pl-PL"/>
      </w:rPr>
      <w:instrText xml:space="preserve"> PAGE </w:instrText>
    </w:r>
    <w:r w:rsidRPr="004E1BC2">
      <w:rPr>
        <w:rFonts w:ascii="Arial" w:hAnsi="Arial" w:cs="Arial"/>
        <w:sz w:val="18"/>
        <w:szCs w:val="18"/>
        <w:lang w:val="pl-PL" w:eastAsia="pl-PL"/>
      </w:rPr>
      <w:fldChar w:fldCharType="separate"/>
    </w:r>
    <w:r w:rsidR="009359EA">
      <w:rPr>
        <w:rFonts w:ascii="Arial" w:hAnsi="Arial" w:cs="Arial"/>
        <w:noProof/>
        <w:sz w:val="18"/>
        <w:szCs w:val="18"/>
        <w:lang w:val="pl-PL" w:eastAsia="pl-PL"/>
      </w:rPr>
      <w:t>86</w:t>
    </w:r>
    <w:r w:rsidRPr="004E1BC2">
      <w:rPr>
        <w:rFonts w:ascii="Arial" w:hAnsi="Arial" w:cs="Arial"/>
        <w:sz w:val="18"/>
        <w:szCs w:val="18"/>
        <w:lang w:val="pl-PL" w:eastAsia="pl-PL"/>
      </w:rPr>
      <w:fldChar w:fldCharType="end"/>
    </w:r>
    <w:r w:rsidRPr="004E1BC2">
      <w:rPr>
        <w:rFonts w:ascii="Arial" w:hAnsi="Arial" w:cs="Arial"/>
        <w:sz w:val="18"/>
        <w:szCs w:val="18"/>
        <w:lang w:val="pl-PL" w:eastAsia="pl-PL"/>
      </w:rPr>
      <w:t xml:space="preserve"> z </w:t>
    </w:r>
    <w:r w:rsidRPr="004E1BC2">
      <w:rPr>
        <w:rFonts w:ascii="Arial" w:hAnsi="Arial" w:cs="Arial"/>
        <w:sz w:val="18"/>
        <w:szCs w:val="18"/>
        <w:lang w:val="pl-PL" w:eastAsia="pl-PL"/>
      </w:rPr>
      <w:fldChar w:fldCharType="begin"/>
    </w:r>
    <w:r w:rsidRPr="004E1BC2">
      <w:rPr>
        <w:rFonts w:ascii="Arial" w:hAnsi="Arial" w:cs="Arial"/>
        <w:sz w:val="18"/>
        <w:szCs w:val="18"/>
        <w:lang w:val="pl-PL" w:eastAsia="pl-PL"/>
      </w:rPr>
      <w:instrText xml:space="preserve"> NUMPAGES </w:instrText>
    </w:r>
    <w:r w:rsidRPr="004E1BC2">
      <w:rPr>
        <w:rFonts w:ascii="Arial" w:hAnsi="Arial" w:cs="Arial"/>
        <w:sz w:val="18"/>
        <w:szCs w:val="18"/>
        <w:lang w:val="pl-PL" w:eastAsia="pl-PL"/>
      </w:rPr>
      <w:fldChar w:fldCharType="separate"/>
    </w:r>
    <w:r w:rsidR="009359EA">
      <w:rPr>
        <w:rFonts w:ascii="Arial" w:hAnsi="Arial" w:cs="Arial"/>
        <w:noProof/>
        <w:sz w:val="18"/>
        <w:szCs w:val="18"/>
        <w:lang w:val="pl-PL" w:eastAsia="pl-PL"/>
      </w:rPr>
      <w:t>114</w:t>
    </w:r>
    <w:r w:rsidRPr="004E1BC2">
      <w:rPr>
        <w:rFonts w:ascii="Arial" w:hAnsi="Arial" w:cs="Arial"/>
        <w:sz w:val="18"/>
        <w:szCs w:val="18"/>
        <w:lang w:val="pl-PL" w:eastAsia="pl-PL"/>
      </w:rPr>
      <w:fldChar w:fldCharType="end"/>
    </w:r>
  </w:p>
  <w:p w:rsidR="00FE29A9" w:rsidRPr="004E1BC2" w:rsidRDefault="00FE29A9" w:rsidP="004E1BC2">
    <w:pPr>
      <w:pStyle w:val="Stopka"/>
      <w:pBdr>
        <w:top w:val="single" w:sz="4" w:space="1" w:color="auto"/>
      </w:pBdr>
      <w:tabs>
        <w:tab w:val="left" w:pos="4536"/>
      </w:tabs>
      <w:rPr>
        <w:rFonts w:ascii="Arial" w:hAnsi="Arial" w:cs="Arial"/>
        <w:sz w:val="14"/>
        <w:szCs w:val="14"/>
        <w:lang w:val="pl-PL" w:eastAsia="pl-P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29A9" w:rsidRPr="00781C67" w:rsidRDefault="00FE29A9" w:rsidP="009A5A8F">
    <w:pPr>
      <w:pStyle w:val="Stopka"/>
      <w:jc w:val="center"/>
      <w:rPr>
        <w:rFonts w:ascii="Arial" w:hAnsi="Arial"/>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340CF" w:rsidRDefault="007340CF">
      <w:r>
        <w:separator/>
      </w:r>
    </w:p>
  </w:footnote>
  <w:footnote w:type="continuationSeparator" w:id="0">
    <w:p w:rsidR="007340CF" w:rsidRDefault="007340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85" w:type="dxa"/>
      <w:jc w:val="center"/>
      <w:tblLayout w:type="fixed"/>
      <w:tblCellMar>
        <w:left w:w="70" w:type="dxa"/>
        <w:right w:w="70" w:type="dxa"/>
      </w:tblCellMar>
      <w:tblLook w:val="01E0" w:firstRow="1" w:lastRow="1" w:firstColumn="1" w:lastColumn="1" w:noHBand="0" w:noVBand="0"/>
    </w:tblPr>
    <w:tblGrid>
      <w:gridCol w:w="10485"/>
    </w:tblGrid>
    <w:tr w:rsidR="00FE29A9" w:rsidTr="00F62F77">
      <w:trPr>
        <w:cantSplit/>
        <w:trHeight w:val="842"/>
        <w:jc w:val="center"/>
      </w:trPr>
      <w:tc>
        <w:tcPr>
          <w:tcW w:w="10485" w:type="dxa"/>
          <w:tcBorders>
            <w:top w:val="single" w:sz="4" w:space="0" w:color="auto"/>
            <w:left w:val="single" w:sz="4" w:space="0" w:color="auto"/>
            <w:bottom w:val="single" w:sz="4" w:space="0" w:color="auto"/>
            <w:right w:val="single" w:sz="4" w:space="0" w:color="auto"/>
          </w:tcBorders>
        </w:tcPr>
        <w:p w:rsidR="00FE29A9" w:rsidRDefault="00FE29A9" w:rsidP="00000569">
          <w:pPr>
            <w:pStyle w:val="Tekstpodstawowywcity3"/>
            <w:spacing w:before="240" w:after="0" w:line="264" w:lineRule="auto"/>
            <w:ind w:left="0"/>
            <w:jc w:val="center"/>
            <w:rPr>
              <w:rFonts w:ascii="Arial" w:hAnsi="Arial" w:cs="Arial"/>
              <w:b/>
              <w:sz w:val="18"/>
              <w:szCs w:val="18"/>
            </w:rPr>
          </w:pPr>
          <w:r>
            <w:rPr>
              <w:rFonts w:ascii="Arial" w:hAnsi="Arial" w:cs="Arial"/>
              <w:b/>
              <w:noProof/>
              <w:sz w:val="18"/>
              <w:szCs w:val="18"/>
            </w:rPr>
            <w:drawing>
              <wp:inline distT="0" distB="0" distL="0" distR="0" wp14:anchorId="390782EA">
                <wp:extent cx="5761355" cy="865505"/>
                <wp:effectExtent l="0" t="0" r="0" b="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1355" cy="865505"/>
                        </a:xfrm>
                        <a:prstGeom prst="rect">
                          <a:avLst/>
                        </a:prstGeom>
                        <a:noFill/>
                      </pic:spPr>
                    </pic:pic>
                  </a:graphicData>
                </a:graphic>
              </wp:inline>
            </w:drawing>
          </w:r>
        </w:p>
        <w:p w:rsidR="00FE29A9" w:rsidRDefault="00FE29A9" w:rsidP="00000569">
          <w:pPr>
            <w:pStyle w:val="Tekstpodstawowywcity3"/>
            <w:spacing w:before="240" w:after="0" w:line="264" w:lineRule="auto"/>
            <w:ind w:left="0"/>
            <w:jc w:val="center"/>
            <w:rPr>
              <w:rFonts w:ascii="Arial" w:hAnsi="Arial" w:cs="Arial"/>
              <w:b/>
              <w:bCs/>
              <w:sz w:val="18"/>
              <w:szCs w:val="18"/>
            </w:rPr>
          </w:pPr>
          <w:r>
            <w:rPr>
              <w:rFonts w:ascii="Arial" w:hAnsi="Arial" w:cs="Arial"/>
              <w:b/>
              <w:sz w:val="18"/>
              <w:szCs w:val="18"/>
            </w:rPr>
            <w:t>Kontrakt nr</w:t>
          </w:r>
        </w:p>
        <w:p w:rsidR="00FE29A9" w:rsidRPr="003C77C4" w:rsidRDefault="00FE29A9" w:rsidP="00F62F77">
          <w:pPr>
            <w:pStyle w:val="Tekstpodstawowywcity3"/>
            <w:spacing w:before="120" w:line="264" w:lineRule="auto"/>
            <w:ind w:left="0"/>
            <w:jc w:val="center"/>
            <w:rPr>
              <w:rFonts w:ascii="Arial" w:hAnsi="Arial" w:cs="Arial"/>
              <w:bCs/>
              <w:sz w:val="20"/>
              <w:szCs w:val="20"/>
            </w:rPr>
          </w:pPr>
          <w:r w:rsidRPr="00F3577B">
            <w:rPr>
              <w:rFonts w:ascii="Arial" w:hAnsi="Arial"/>
              <w:sz w:val="20"/>
              <w:szCs w:val="20"/>
            </w:rPr>
            <w:t>Rozbudowa EC Sp. z o.o. w Skierniewicach o wysokosprawny blok kogeneracyjny oparty na silnikach gazowych</w:t>
          </w:r>
          <w:r>
            <w:rPr>
              <w:rFonts w:ascii="Arial" w:hAnsi="Arial"/>
              <w:sz w:val="20"/>
              <w:szCs w:val="20"/>
            </w:rPr>
            <w:t xml:space="preserve"> </w:t>
          </w:r>
        </w:p>
      </w:tc>
    </w:tr>
  </w:tbl>
  <w:p w:rsidR="00FE29A9" w:rsidRPr="009D2E3F" w:rsidRDefault="00FE29A9" w:rsidP="009D2E3F">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464" w:type="dxa"/>
      <w:tblInd w:w="-38" w:type="dxa"/>
      <w:tblLayout w:type="fixed"/>
      <w:tblCellMar>
        <w:left w:w="70" w:type="dxa"/>
        <w:right w:w="70" w:type="dxa"/>
      </w:tblCellMar>
      <w:tblLook w:val="01E0" w:firstRow="1" w:lastRow="1" w:firstColumn="1" w:lastColumn="1" w:noHBand="0" w:noVBand="0"/>
    </w:tblPr>
    <w:tblGrid>
      <w:gridCol w:w="9464"/>
    </w:tblGrid>
    <w:tr w:rsidR="00FE29A9">
      <w:trPr>
        <w:cantSplit/>
        <w:trHeight w:val="842"/>
      </w:trPr>
      <w:tc>
        <w:tcPr>
          <w:tcW w:w="9464" w:type="dxa"/>
        </w:tcPr>
        <w:p w:rsidR="00FE29A9" w:rsidRPr="00EA42B7" w:rsidRDefault="00FE29A9" w:rsidP="009A5A8F">
          <w:pPr>
            <w:pStyle w:val="Tekstpodstawowywcity3"/>
            <w:spacing w:line="264" w:lineRule="auto"/>
            <w:ind w:left="38"/>
            <w:jc w:val="left"/>
            <w:rPr>
              <w:rFonts w:ascii="Arial" w:hAnsi="Arial" w:cs="Arial"/>
              <w:b/>
              <w:bCs/>
              <w:sz w:val="20"/>
            </w:rPr>
          </w:pPr>
          <w:r>
            <w:rPr>
              <w:noProof/>
            </w:rPr>
            <w:drawing>
              <wp:inline distT="0" distB="0" distL="0" distR="0" wp14:anchorId="5DE76E3D">
                <wp:extent cx="5761355" cy="865505"/>
                <wp:effectExtent l="0" t="0" r="0"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1355" cy="865505"/>
                        </a:xfrm>
                        <a:prstGeom prst="rect">
                          <a:avLst/>
                        </a:prstGeom>
                        <a:noFill/>
                      </pic:spPr>
                    </pic:pic>
                  </a:graphicData>
                </a:graphic>
              </wp:inline>
            </w:drawing>
          </w:r>
          <w:r>
            <w:t xml:space="preserve">    </w:t>
          </w:r>
        </w:p>
      </w:tc>
    </w:tr>
  </w:tbl>
  <w:p w:rsidR="00FE29A9" w:rsidRDefault="00FE29A9">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35B6171E"/>
    <w:lvl w:ilvl="0">
      <w:start w:val="1"/>
      <w:numFmt w:val="bullet"/>
      <w:pStyle w:val="Listapunktowana5"/>
      <w:lvlText w:val=""/>
      <w:lvlJc w:val="left"/>
      <w:pPr>
        <w:tabs>
          <w:tab w:val="num" w:pos="-1591"/>
        </w:tabs>
        <w:ind w:left="-1591" w:hanging="360"/>
      </w:pPr>
      <w:rPr>
        <w:rFonts w:ascii="Symbol" w:hAnsi="Symbol" w:hint="default"/>
      </w:rPr>
    </w:lvl>
  </w:abstractNum>
  <w:abstractNum w:abstractNumId="1" w15:restartNumberingAfterBreak="0">
    <w:nsid w:val="04C94A54"/>
    <w:multiLevelType w:val="multilevel"/>
    <w:tmpl w:val="95402A9E"/>
    <w:lvl w:ilvl="0">
      <w:start w:val="19"/>
      <w:numFmt w:val="decimal"/>
      <w:lvlText w:val="%1."/>
      <w:lvlJc w:val="left"/>
      <w:pPr>
        <w:ind w:left="550" w:hanging="550"/>
      </w:pPr>
      <w:rPr>
        <w:rFonts w:hint="default"/>
      </w:rPr>
    </w:lvl>
    <w:lvl w:ilvl="1">
      <w:start w:val="6"/>
      <w:numFmt w:val="decimal"/>
      <w:lvlText w:val="%1.%2."/>
      <w:lvlJc w:val="left"/>
      <w:pPr>
        <w:ind w:left="550" w:hanging="55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8DA3939"/>
    <w:multiLevelType w:val="multilevel"/>
    <w:tmpl w:val="13BC6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0E0961"/>
    <w:multiLevelType w:val="hybridMultilevel"/>
    <w:tmpl w:val="2236FEA0"/>
    <w:lvl w:ilvl="0" w:tplc="C57EECE2">
      <w:start w:val="1"/>
      <w:numFmt w:val="bullet"/>
      <w:lvlText w:val=""/>
      <w:lvlJc w:val="left"/>
      <w:pPr>
        <w:ind w:left="2138" w:hanging="360"/>
      </w:pPr>
      <w:rPr>
        <w:rFonts w:ascii="Symbol" w:hAnsi="Symbol" w:hint="default"/>
      </w:rPr>
    </w:lvl>
    <w:lvl w:ilvl="1" w:tplc="04150003" w:tentative="1">
      <w:start w:val="1"/>
      <w:numFmt w:val="bullet"/>
      <w:lvlText w:val="o"/>
      <w:lvlJc w:val="left"/>
      <w:pPr>
        <w:ind w:left="2858" w:hanging="360"/>
      </w:pPr>
      <w:rPr>
        <w:rFonts w:ascii="Courier New" w:hAnsi="Courier New" w:cs="Courier New" w:hint="default"/>
      </w:rPr>
    </w:lvl>
    <w:lvl w:ilvl="2" w:tplc="04150005" w:tentative="1">
      <w:start w:val="1"/>
      <w:numFmt w:val="bullet"/>
      <w:lvlText w:val=""/>
      <w:lvlJc w:val="left"/>
      <w:pPr>
        <w:ind w:left="3578" w:hanging="360"/>
      </w:pPr>
      <w:rPr>
        <w:rFonts w:ascii="Wingdings" w:hAnsi="Wingdings" w:hint="default"/>
      </w:rPr>
    </w:lvl>
    <w:lvl w:ilvl="3" w:tplc="04150001" w:tentative="1">
      <w:start w:val="1"/>
      <w:numFmt w:val="bullet"/>
      <w:lvlText w:val=""/>
      <w:lvlJc w:val="left"/>
      <w:pPr>
        <w:ind w:left="4298" w:hanging="360"/>
      </w:pPr>
      <w:rPr>
        <w:rFonts w:ascii="Symbol" w:hAnsi="Symbol" w:hint="default"/>
      </w:rPr>
    </w:lvl>
    <w:lvl w:ilvl="4" w:tplc="04150003" w:tentative="1">
      <w:start w:val="1"/>
      <w:numFmt w:val="bullet"/>
      <w:lvlText w:val="o"/>
      <w:lvlJc w:val="left"/>
      <w:pPr>
        <w:ind w:left="5018" w:hanging="360"/>
      </w:pPr>
      <w:rPr>
        <w:rFonts w:ascii="Courier New" w:hAnsi="Courier New" w:cs="Courier New" w:hint="default"/>
      </w:rPr>
    </w:lvl>
    <w:lvl w:ilvl="5" w:tplc="04150005" w:tentative="1">
      <w:start w:val="1"/>
      <w:numFmt w:val="bullet"/>
      <w:lvlText w:val=""/>
      <w:lvlJc w:val="left"/>
      <w:pPr>
        <w:ind w:left="5738" w:hanging="360"/>
      </w:pPr>
      <w:rPr>
        <w:rFonts w:ascii="Wingdings" w:hAnsi="Wingdings" w:hint="default"/>
      </w:rPr>
    </w:lvl>
    <w:lvl w:ilvl="6" w:tplc="04150001" w:tentative="1">
      <w:start w:val="1"/>
      <w:numFmt w:val="bullet"/>
      <w:lvlText w:val=""/>
      <w:lvlJc w:val="left"/>
      <w:pPr>
        <w:ind w:left="6458" w:hanging="360"/>
      </w:pPr>
      <w:rPr>
        <w:rFonts w:ascii="Symbol" w:hAnsi="Symbol" w:hint="default"/>
      </w:rPr>
    </w:lvl>
    <w:lvl w:ilvl="7" w:tplc="04150003" w:tentative="1">
      <w:start w:val="1"/>
      <w:numFmt w:val="bullet"/>
      <w:lvlText w:val="o"/>
      <w:lvlJc w:val="left"/>
      <w:pPr>
        <w:ind w:left="7178" w:hanging="360"/>
      </w:pPr>
      <w:rPr>
        <w:rFonts w:ascii="Courier New" w:hAnsi="Courier New" w:cs="Courier New" w:hint="default"/>
      </w:rPr>
    </w:lvl>
    <w:lvl w:ilvl="8" w:tplc="04150005" w:tentative="1">
      <w:start w:val="1"/>
      <w:numFmt w:val="bullet"/>
      <w:lvlText w:val=""/>
      <w:lvlJc w:val="left"/>
      <w:pPr>
        <w:ind w:left="7898" w:hanging="360"/>
      </w:pPr>
      <w:rPr>
        <w:rFonts w:ascii="Wingdings" w:hAnsi="Wingdings" w:hint="default"/>
      </w:rPr>
    </w:lvl>
  </w:abstractNum>
  <w:abstractNum w:abstractNumId="4" w15:restartNumberingAfterBreak="0">
    <w:nsid w:val="09861A4C"/>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59823C2"/>
    <w:multiLevelType w:val="multilevel"/>
    <w:tmpl w:val="5BEAA0F2"/>
    <w:lvl w:ilvl="0">
      <w:start w:val="1"/>
      <w:numFmt w:val="decimal"/>
      <w:lvlText w:val="Artykuł %1"/>
      <w:lvlJc w:val="left"/>
      <w:pPr>
        <w:tabs>
          <w:tab w:val="num" w:pos="1567"/>
        </w:tabs>
        <w:ind w:left="1567" w:hanging="432"/>
      </w:pPr>
      <w:rPr>
        <w:rFonts w:hint="default"/>
      </w:rPr>
    </w:lvl>
    <w:lvl w:ilvl="1">
      <w:start w:val="1"/>
      <w:numFmt w:val="decimal"/>
      <w:pStyle w:val="Nagwek2"/>
      <w:lvlText w:val="%1.%2"/>
      <w:lvlJc w:val="left"/>
      <w:pPr>
        <w:tabs>
          <w:tab w:val="num" w:pos="0"/>
        </w:tabs>
        <w:ind w:left="0" w:firstLine="0"/>
      </w:pPr>
      <w:rPr>
        <w:rFonts w:ascii="Arial" w:hAnsi="Arial" w:hint="default"/>
        <w:color w:val="auto"/>
        <w:sz w:val="20"/>
        <w:szCs w:val="20"/>
      </w:rPr>
    </w:lvl>
    <w:lvl w:ilvl="2">
      <w:start w:val="1"/>
      <w:numFmt w:val="decimal"/>
      <w:pStyle w:val="Nagwek3"/>
      <w:lvlText w:val="%1.%2.%3"/>
      <w:lvlJc w:val="left"/>
      <w:pPr>
        <w:tabs>
          <w:tab w:val="num" w:pos="994"/>
        </w:tabs>
        <w:ind w:left="994" w:hanging="284"/>
      </w:pPr>
      <w:rPr>
        <w:rFonts w:ascii="Arial" w:hAnsi="Arial" w:hint="default"/>
        <w:color w:val="auto"/>
        <w:sz w:val="20"/>
        <w:szCs w:val="20"/>
      </w:rPr>
    </w:lvl>
    <w:lvl w:ilvl="3">
      <w:start w:val="1"/>
      <w:numFmt w:val="decimal"/>
      <w:pStyle w:val="Nagwek4"/>
      <w:lvlText w:val="%1.%2.%3.%4"/>
      <w:lvlJc w:val="left"/>
      <w:pPr>
        <w:tabs>
          <w:tab w:val="num" w:pos="1560"/>
        </w:tabs>
        <w:ind w:left="1560" w:firstLine="0"/>
      </w:pPr>
      <w:rPr>
        <w:rFonts w:ascii="Arial" w:hAnsi="Arial" w:hint="default"/>
        <w:strike w:val="0"/>
        <w:color w:val="auto"/>
        <w:sz w:val="20"/>
        <w:szCs w:val="20"/>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6" w15:restartNumberingAfterBreak="0">
    <w:nsid w:val="1FAC4870"/>
    <w:multiLevelType w:val="multilevel"/>
    <w:tmpl w:val="8E9A1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7C6989"/>
    <w:multiLevelType w:val="multilevel"/>
    <w:tmpl w:val="43265B12"/>
    <w:lvl w:ilvl="0">
      <w:start w:val="1"/>
      <w:numFmt w:val="decimal"/>
      <w:lvlText w:val="%1."/>
      <w:lvlJc w:val="left"/>
      <w:pPr>
        <w:tabs>
          <w:tab w:val="num" w:pos="340"/>
        </w:tabs>
        <w:ind w:left="340" w:hanging="340"/>
      </w:pPr>
      <w:rPr>
        <w:rFonts w:hint="default"/>
        <w:b w:val="0"/>
        <w:i w:val="0"/>
      </w:rPr>
    </w:lvl>
    <w:lvl w:ilvl="1">
      <w:start w:val="1"/>
      <w:numFmt w:val="lowerLetter"/>
      <w:lvlText w:val="%2)"/>
      <w:lvlJc w:val="left"/>
      <w:pPr>
        <w:tabs>
          <w:tab w:val="num" w:pos="360"/>
        </w:tabs>
        <w:ind w:left="567" w:hanging="227"/>
      </w:pPr>
      <w:rPr>
        <w:rFonts w:hint="default"/>
      </w:rPr>
    </w:lvl>
    <w:lvl w:ilvl="2">
      <w:start w:val="1"/>
      <w:numFmt w:val="bullet"/>
      <w:lvlText w:val=""/>
      <w:lvlJc w:val="left"/>
      <w:pPr>
        <w:tabs>
          <w:tab w:val="num" w:pos="851"/>
        </w:tabs>
        <w:ind w:left="851" w:hanging="171"/>
      </w:pPr>
      <w:rPr>
        <w:rFonts w:ascii="Symbol" w:hAnsi="Symbol" w:hint="default"/>
        <w:color w:val="auto"/>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 w15:restartNumberingAfterBreak="0">
    <w:nsid w:val="2276372C"/>
    <w:multiLevelType w:val="multilevel"/>
    <w:tmpl w:val="ADE25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7FF2EE8"/>
    <w:multiLevelType w:val="multilevel"/>
    <w:tmpl w:val="80E8B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2581F1D"/>
    <w:multiLevelType w:val="multilevel"/>
    <w:tmpl w:val="EB166A6C"/>
    <w:styleLink w:val="Styl5"/>
    <w:lvl w:ilvl="0">
      <w:start w:val="21"/>
      <w:numFmt w:val="decimal"/>
      <w:lvlText w:val="%1."/>
      <w:lvlJc w:val="left"/>
      <w:pPr>
        <w:ind w:left="660" w:hanging="660"/>
      </w:pPr>
      <w:rPr>
        <w:rFonts w:cs="Times New Roman" w:hint="default"/>
        <w:color w:val="0000FF"/>
        <w:u w:val="double"/>
      </w:rPr>
    </w:lvl>
    <w:lvl w:ilvl="1">
      <w:start w:val="1"/>
      <w:numFmt w:val="decimal"/>
      <w:lvlText w:val="%1.%2."/>
      <w:lvlJc w:val="left"/>
      <w:pPr>
        <w:ind w:left="1429" w:hanging="720"/>
      </w:pPr>
      <w:rPr>
        <w:rFonts w:cs="Times New Roman" w:hint="default"/>
        <w:color w:val="auto"/>
        <w:u w:val="none"/>
      </w:rPr>
    </w:lvl>
    <w:lvl w:ilvl="2">
      <w:start w:val="1"/>
      <w:numFmt w:val="decimal"/>
      <w:lvlText w:val="%1.%2.%3."/>
      <w:lvlJc w:val="left"/>
      <w:pPr>
        <w:ind w:left="2138" w:hanging="720"/>
      </w:pPr>
      <w:rPr>
        <w:rFonts w:cs="Times New Roman" w:hint="default"/>
        <w:color w:val="auto"/>
        <w:u w:val="none"/>
      </w:rPr>
    </w:lvl>
    <w:lvl w:ilvl="3">
      <w:start w:val="1"/>
      <w:numFmt w:val="decimal"/>
      <w:lvlText w:val="%1.%2.%3.%4."/>
      <w:lvlJc w:val="left"/>
      <w:pPr>
        <w:ind w:left="3207" w:hanging="1080"/>
      </w:pPr>
      <w:rPr>
        <w:rFonts w:cs="Times New Roman" w:hint="default"/>
        <w:color w:val="0000FF"/>
        <w:u w:val="double"/>
      </w:rPr>
    </w:lvl>
    <w:lvl w:ilvl="4">
      <w:start w:val="1"/>
      <w:numFmt w:val="decimal"/>
      <w:lvlText w:val="%1.%2.%3.%4.%5."/>
      <w:lvlJc w:val="left"/>
      <w:pPr>
        <w:ind w:left="3916" w:hanging="1080"/>
      </w:pPr>
      <w:rPr>
        <w:rFonts w:cs="Times New Roman" w:hint="default"/>
        <w:color w:val="0000FF"/>
        <w:u w:val="double"/>
      </w:rPr>
    </w:lvl>
    <w:lvl w:ilvl="5">
      <w:start w:val="1"/>
      <w:numFmt w:val="decimal"/>
      <w:lvlText w:val="%1.%2.%3.%4.%5.%6."/>
      <w:lvlJc w:val="left"/>
      <w:pPr>
        <w:ind w:left="4985" w:hanging="1440"/>
      </w:pPr>
      <w:rPr>
        <w:rFonts w:cs="Times New Roman" w:hint="default"/>
        <w:color w:val="0000FF"/>
        <w:u w:val="double"/>
      </w:rPr>
    </w:lvl>
    <w:lvl w:ilvl="6">
      <w:start w:val="1"/>
      <w:numFmt w:val="decimal"/>
      <w:lvlText w:val="%1.%2.%3.%4.%5.%6.%7."/>
      <w:lvlJc w:val="left"/>
      <w:pPr>
        <w:ind w:left="5694" w:hanging="1440"/>
      </w:pPr>
      <w:rPr>
        <w:rFonts w:cs="Times New Roman" w:hint="default"/>
        <w:color w:val="0000FF"/>
        <w:u w:val="double"/>
      </w:rPr>
    </w:lvl>
    <w:lvl w:ilvl="7">
      <w:start w:val="1"/>
      <w:numFmt w:val="decimal"/>
      <w:lvlText w:val="%1.%2.%3.%4.%5.%6.%7.%8."/>
      <w:lvlJc w:val="left"/>
      <w:pPr>
        <w:ind w:left="6763" w:hanging="1800"/>
      </w:pPr>
      <w:rPr>
        <w:rFonts w:cs="Times New Roman" w:hint="default"/>
        <w:color w:val="0000FF"/>
        <w:u w:val="double"/>
      </w:rPr>
    </w:lvl>
    <w:lvl w:ilvl="8">
      <w:start w:val="1"/>
      <w:numFmt w:val="decimal"/>
      <w:lvlText w:val="%1.%2.%3.%4.%5.%6.%7.%8.%9."/>
      <w:lvlJc w:val="left"/>
      <w:pPr>
        <w:ind w:left="7472" w:hanging="1800"/>
      </w:pPr>
      <w:rPr>
        <w:rFonts w:cs="Times New Roman" w:hint="default"/>
        <w:color w:val="0000FF"/>
        <w:u w:val="double"/>
      </w:rPr>
    </w:lvl>
  </w:abstractNum>
  <w:abstractNum w:abstractNumId="11" w15:restartNumberingAfterBreak="0">
    <w:nsid w:val="341429C7"/>
    <w:multiLevelType w:val="hybridMultilevel"/>
    <w:tmpl w:val="41C6C602"/>
    <w:lvl w:ilvl="0" w:tplc="F188801A">
      <w:start w:val="1"/>
      <w:numFmt w:val="decimal"/>
      <w:lvlText w:val="19.%1."/>
      <w:lvlJc w:val="left"/>
      <w:pPr>
        <w:ind w:left="786" w:hanging="360"/>
      </w:pPr>
      <w:rPr>
        <w:rFonts w:hint="default"/>
      </w:rPr>
    </w:lvl>
    <w:lvl w:ilvl="1" w:tplc="D2F4957C">
      <w:start w:val="1"/>
      <w:numFmt w:val="decimal"/>
      <w:lvlText w:val="19.8.%2."/>
      <w:lvlJc w:val="left"/>
      <w:pPr>
        <w:ind w:left="928"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8EF65B0"/>
    <w:multiLevelType w:val="hybridMultilevel"/>
    <w:tmpl w:val="A64C5200"/>
    <w:lvl w:ilvl="0" w:tplc="C66836A6">
      <w:start w:val="1"/>
      <w:numFmt w:val="bullet"/>
      <w:pStyle w:val="listawypunktowana2"/>
      <w:lvlText w:val="o"/>
      <w:lvlJc w:val="left"/>
      <w:pPr>
        <w:tabs>
          <w:tab w:val="num" w:pos="720"/>
        </w:tabs>
        <w:ind w:left="720" w:hanging="360"/>
      </w:pPr>
      <w:rPr>
        <w:rFonts w:ascii="Courier New" w:hAnsi="Courier New" w:cs="Courier New" w:hint="default"/>
      </w:rPr>
    </w:lvl>
    <w:lvl w:ilvl="1" w:tplc="0FCEB118" w:tentative="1">
      <w:start w:val="1"/>
      <w:numFmt w:val="bullet"/>
      <w:lvlText w:val="o"/>
      <w:lvlJc w:val="left"/>
      <w:pPr>
        <w:tabs>
          <w:tab w:val="num" w:pos="1440"/>
        </w:tabs>
        <w:ind w:left="1440" w:hanging="360"/>
      </w:pPr>
      <w:rPr>
        <w:rFonts w:ascii="Courier New" w:hAnsi="Courier New" w:cs="Courier New" w:hint="default"/>
      </w:rPr>
    </w:lvl>
    <w:lvl w:ilvl="2" w:tplc="90408306" w:tentative="1">
      <w:start w:val="1"/>
      <w:numFmt w:val="bullet"/>
      <w:lvlText w:val=""/>
      <w:lvlJc w:val="left"/>
      <w:pPr>
        <w:tabs>
          <w:tab w:val="num" w:pos="2160"/>
        </w:tabs>
        <w:ind w:left="2160" w:hanging="360"/>
      </w:pPr>
      <w:rPr>
        <w:rFonts w:ascii="Wingdings" w:hAnsi="Wingdings" w:hint="default"/>
      </w:rPr>
    </w:lvl>
    <w:lvl w:ilvl="3" w:tplc="F1FC0AEC" w:tentative="1">
      <w:start w:val="1"/>
      <w:numFmt w:val="bullet"/>
      <w:lvlText w:val=""/>
      <w:lvlJc w:val="left"/>
      <w:pPr>
        <w:tabs>
          <w:tab w:val="num" w:pos="2880"/>
        </w:tabs>
        <w:ind w:left="2880" w:hanging="360"/>
      </w:pPr>
      <w:rPr>
        <w:rFonts w:ascii="Symbol" w:hAnsi="Symbol" w:hint="default"/>
      </w:rPr>
    </w:lvl>
    <w:lvl w:ilvl="4" w:tplc="5FF00D6C" w:tentative="1">
      <w:start w:val="1"/>
      <w:numFmt w:val="bullet"/>
      <w:lvlText w:val="o"/>
      <w:lvlJc w:val="left"/>
      <w:pPr>
        <w:tabs>
          <w:tab w:val="num" w:pos="3600"/>
        </w:tabs>
        <w:ind w:left="3600" w:hanging="360"/>
      </w:pPr>
      <w:rPr>
        <w:rFonts w:ascii="Courier New" w:hAnsi="Courier New" w:cs="Courier New" w:hint="default"/>
      </w:rPr>
    </w:lvl>
    <w:lvl w:ilvl="5" w:tplc="4E965814" w:tentative="1">
      <w:start w:val="1"/>
      <w:numFmt w:val="bullet"/>
      <w:lvlText w:val=""/>
      <w:lvlJc w:val="left"/>
      <w:pPr>
        <w:tabs>
          <w:tab w:val="num" w:pos="4320"/>
        </w:tabs>
        <w:ind w:left="4320" w:hanging="360"/>
      </w:pPr>
      <w:rPr>
        <w:rFonts w:ascii="Wingdings" w:hAnsi="Wingdings" w:hint="default"/>
      </w:rPr>
    </w:lvl>
    <w:lvl w:ilvl="6" w:tplc="8FC4DFFE" w:tentative="1">
      <w:start w:val="1"/>
      <w:numFmt w:val="bullet"/>
      <w:lvlText w:val=""/>
      <w:lvlJc w:val="left"/>
      <w:pPr>
        <w:tabs>
          <w:tab w:val="num" w:pos="5040"/>
        </w:tabs>
        <w:ind w:left="5040" w:hanging="360"/>
      </w:pPr>
      <w:rPr>
        <w:rFonts w:ascii="Symbol" w:hAnsi="Symbol" w:hint="default"/>
      </w:rPr>
    </w:lvl>
    <w:lvl w:ilvl="7" w:tplc="CE067358" w:tentative="1">
      <w:start w:val="1"/>
      <w:numFmt w:val="bullet"/>
      <w:lvlText w:val="o"/>
      <w:lvlJc w:val="left"/>
      <w:pPr>
        <w:tabs>
          <w:tab w:val="num" w:pos="5760"/>
        </w:tabs>
        <w:ind w:left="5760" w:hanging="360"/>
      </w:pPr>
      <w:rPr>
        <w:rFonts w:ascii="Courier New" w:hAnsi="Courier New" w:cs="Courier New" w:hint="default"/>
      </w:rPr>
    </w:lvl>
    <w:lvl w:ilvl="8" w:tplc="6950A9D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627562"/>
    <w:multiLevelType w:val="hybridMultilevel"/>
    <w:tmpl w:val="FDA0988C"/>
    <w:lvl w:ilvl="0" w:tplc="04150001">
      <w:start w:val="1"/>
      <w:numFmt w:val="bullet"/>
      <w:pStyle w:val="Listapunktowana"/>
      <w:lvlText w:val=""/>
      <w:lvlJc w:val="left"/>
      <w:pPr>
        <w:tabs>
          <w:tab w:val="num" w:pos="720"/>
        </w:tabs>
        <w:ind w:left="720" w:hanging="360"/>
      </w:pPr>
      <w:rPr>
        <w:rFonts w:ascii="Symbol" w:hAnsi="Symbol" w:hint="default"/>
      </w:rPr>
    </w:lvl>
    <w:lvl w:ilvl="1" w:tplc="04150003">
      <w:start w:val="1"/>
      <w:numFmt w:val="lowerLetter"/>
      <w:lvlText w:val="%2."/>
      <w:lvlJc w:val="left"/>
      <w:pPr>
        <w:tabs>
          <w:tab w:val="num" w:pos="1440"/>
        </w:tabs>
        <w:ind w:left="1440" w:hanging="360"/>
      </w:p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14" w15:restartNumberingAfterBreak="0">
    <w:nsid w:val="3E143F13"/>
    <w:multiLevelType w:val="multilevel"/>
    <w:tmpl w:val="4F26E326"/>
    <w:lvl w:ilvl="0">
      <w:numFmt w:val="none"/>
      <w:lvlText w:val=""/>
      <w:lvlJc w:val="left"/>
      <w:pPr>
        <w:tabs>
          <w:tab w:val="num" w:pos="360"/>
        </w:tabs>
      </w:pPr>
    </w:lvl>
    <w:lvl w:ilvl="1">
      <w:start w:val="1"/>
      <w:numFmt w:val="decimal"/>
      <w:lvlText w:val="%2."/>
      <w:lvlJc w:val="left"/>
      <w:pPr>
        <w:tabs>
          <w:tab w:val="num" w:pos="850"/>
        </w:tabs>
        <w:ind w:left="850" w:hanging="850"/>
      </w:pPr>
      <w:rPr>
        <w:rFonts w:hint="default"/>
      </w:rPr>
    </w:lvl>
    <w:lvl w:ilvl="2">
      <w:start w:val="1"/>
      <w:numFmt w:val="decimal"/>
      <w:lvlText w:val="%2.%3"/>
      <w:lvlJc w:val="left"/>
      <w:pPr>
        <w:tabs>
          <w:tab w:val="num" w:pos="850"/>
        </w:tabs>
        <w:ind w:left="850" w:hanging="850"/>
      </w:pPr>
      <w:rPr>
        <w:rFonts w:hint="default"/>
      </w:rPr>
    </w:lvl>
    <w:lvl w:ilvl="3">
      <w:start w:val="1"/>
      <w:numFmt w:val="decimal"/>
      <w:lvlText w:val="%2.%3.%4"/>
      <w:lvlJc w:val="left"/>
      <w:pPr>
        <w:tabs>
          <w:tab w:val="num" w:pos="1701"/>
        </w:tabs>
        <w:ind w:left="1701" w:hanging="851"/>
      </w:pPr>
      <w:rPr>
        <w:rFonts w:hint="default"/>
      </w:rPr>
    </w:lvl>
    <w:lvl w:ilvl="4">
      <w:start w:val="1"/>
      <w:numFmt w:val="lowerLetter"/>
      <w:pStyle w:val="CMSHeadL5"/>
      <w:lvlText w:val="(%5)"/>
      <w:lvlJc w:val="left"/>
      <w:pPr>
        <w:tabs>
          <w:tab w:val="num" w:pos="2551"/>
        </w:tabs>
        <w:ind w:left="2551" w:hanging="850"/>
      </w:pPr>
      <w:rPr>
        <w:rFonts w:hint="default"/>
      </w:rPr>
    </w:lvl>
    <w:lvl w:ilvl="5">
      <w:start w:val="1"/>
      <w:numFmt w:val="lowerRoman"/>
      <w:pStyle w:val="CMSHeadL6"/>
      <w:lvlText w:val="(%6)"/>
      <w:lvlJc w:val="left"/>
      <w:pPr>
        <w:tabs>
          <w:tab w:val="num" w:pos="3402"/>
        </w:tabs>
        <w:ind w:left="3402" w:hanging="851"/>
      </w:pPr>
      <w:rPr>
        <w:rFonts w:hint="default"/>
      </w:rPr>
    </w:lvl>
    <w:lvl w:ilvl="6">
      <w:start w:val="1"/>
      <w:numFmt w:val="none"/>
      <w:pStyle w:val="CMSHeadL7"/>
      <w:suff w:val="nothing"/>
      <w:lvlText w:val=""/>
      <w:lvlJc w:val="left"/>
      <w:pPr>
        <w:ind w:left="851" w:firstLine="0"/>
      </w:pPr>
      <w:rPr>
        <w:rFonts w:hint="default"/>
      </w:rPr>
    </w:lvl>
    <w:lvl w:ilvl="7">
      <w:start w:val="1"/>
      <w:numFmt w:val="lowerLetter"/>
      <w:pStyle w:val="CMSHeadL8"/>
      <w:lvlText w:val="(%8)"/>
      <w:lvlJc w:val="left"/>
      <w:pPr>
        <w:tabs>
          <w:tab w:val="num" w:pos="1701"/>
        </w:tabs>
        <w:ind w:left="1701" w:hanging="850"/>
      </w:pPr>
      <w:rPr>
        <w:rFonts w:hint="default"/>
      </w:rPr>
    </w:lvl>
    <w:lvl w:ilvl="8">
      <w:start w:val="1"/>
      <w:numFmt w:val="lowerRoman"/>
      <w:pStyle w:val="CMSHeadL9"/>
      <w:lvlText w:val="(%9)"/>
      <w:lvlJc w:val="left"/>
      <w:pPr>
        <w:tabs>
          <w:tab w:val="num" w:pos="2552"/>
        </w:tabs>
        <w:ind w:left="2552" w:hanging="851"/>
      </w:pPr>
      <w:rPr>
        <w:rFonts w:hint="default"/>
      </w:rPr>
    </w:lvl>
  </w:abstractNum>
  <w:abstractNum w:abstractNumId="15" w15:restartNumberingAfterBreak="0">
    <w:nsid w:val="3E9D5482"/>
    <w:multiLevelType w:val="multilevel"/>
    <w:tmpl w:val="43265B12"/>
    <w:lvl w:ilvl="0">
      <w:start w:val="1"/>
      <w:numFmt w:val="decimal"/>
      <w:lvlText w:val="%1."/>
      <w:lvlJc w:val="left"/>
      <w:pPr>
        <w:tabs>
          <w:tab w:val="num" w:pos="340"/>
        </w:tabs>
        <w:ind w:left="340" w:hanging="340"/>
      </w:pPr>
      <w:rPr>
        <w:rFonts w:hint="default"/>
        <w:b w:val="0"/>
        <w:i w:val="0"/>
      </w:rPr>
    </w:lvl>
    <w:lvl w:ilvl="1">
      <w:start w:val="1"/>
      <w:numFmt w:val="lowerLetter"/>
      <w:lvlText w:val="%2)"/>
      <w:lvlJc w:val="left"/>
      <w:pPr>
        <w:tabs>
          <w:tab w:val="num" w:pos="446"/>
        </w:tabs>
        <w:ind w:left="653" w:hanging="227"/>
      </w:pPr>
      <w:rPr>
        <w:rFonts w:hint="default"/>
      </w:rPr>
    </w:lvl>
    <w:lvl w:ilvl="2">
      <w:start w:val="1"/>
      <w:numFmt w:val="bullet"/>
      <w:lvlText w:val=""/>
      <w:lvlJc w:val="left"/>
      <w:pPr>
        <w:tabs>
          <w:tab w:val="num" w:pos="851"/>
        </w:tabs>
        <w:ind w:left="851" w:hanging="171"/>
      </w:pPr>
      <w:rPr>
        <w:rFonts w:ascii="Symbol" w:hAnsi="Symbol" w:hint="default"/>
        <w:color w:val="auto"/>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15:restartNumberingAfterBreak="0">
    <w:nsid w:val="40746F2D"/>
    <w:multiLevelType w:val="multilevel"/>
    <w:tmpl w:val="D8605FE6"/>
    <w:lvl w:ilvl="0">
      <w:start w:val="19"/>
      <w:numFmt w:val="decimal"/>
      <w:lvlText w:val="%1."/>
      <w:lvlJc w:val="left"/>
      <w:pPr>
        <w:ind w:left="550" w:hanging="550"/>
      </w:pPr>
      <w:rPr>
        <w:rFonts w:hint="default"/>
      </w:rPr>
    </w:lvl>
    <w:lvl w:ilvl="1">
      <w:start w:val="6"/>
      <w:numFmt w:val="decimal"/>
      <w:lvlText w:val="%1.%2."/>
      <w:lvlJc w:val="left"/>
      <w:pPr>
        <w:ind w:left="550" w:hanging="550"/>
      </w:pPr>
      <w:rPr>
        <w:rFonts w:hint="default"/>
      </w:rPr>
    </w:lvl>
    <w:lvl w:ilvl="2">
      <w:start w:val="1"/>
      <w:numFmt w:val="decimal"/>
      <w:lvlText w:val="%1.%2.%3."/>
      <w:lvlJc w:val="left"/>
      <w:pPr>
        <w:ind w:left="1429"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43FC6D3D"/>
    <w:multiLevelType w:val="multilevel"/>
    <w:tmpl w:val="C890BAF2"/>
    <w:lvl w:ilvl="0">
      <w:start w:val="12"/>
      <w:numFmt w:val="decimal"/>
      <w:lvlText w:val="%1."/>
      <w:lvlJc w:val="left"/>
      <w:pPr>
        <w:ind w:left="480" w:hanging="480"/>
      </w:pPr>
      <w:rPr>
        <w:rFonts w:ascii="Times New Roman" w:hAnsi="Times New Roman" w:cs="Times New Roman" w:hint="default"/>
        <w:sz w:val="24"/>
      </w:rPr>
    </w:lvl>
    <w:lvl w:ilvl="1">
      <w:start w:val="3"/>
      <w:numFmt w:val="decimal"/>
      <w:lvlText w:val="%1.%2."/>
      <w:lvlJc w:val="left"/>
      <w:pPr>
        <w:ind w:left="1614" w:hanging="480"/>
      </w:pPr>
      <w:rPr>
        <w:rFonts w:ascii="Arial" w:hAnsi="Arial" w:cs="Arial" w:hint="default"/>
        <w:sz w:val="20"/>
      </w:rPr>
    </w:lvl>
    <w:lvl w:ilvl="2">
      <w:start w:val="1"/>
      <w:numFmt w:val="decimal"/>
      <w:lvlText w:val="%1.%2.%3."/>
      <w:lvlJc w:val="left"/>
      <w:pPr>
        <w:ind w:left="2988" w:hanging="720"/>
      </w:pPr>
      <w:rPr>
        <w:rFonts w:ascii="Times New Roman" w:hAnsi="Times New Roman" w:cs="Times New Roman" w:hint="default"/>
        <w:sz w:val="24"/>
      </w:rPr>
    </w:lvl>
    <w:lvl w:ilvl="3">
      <w:start w:val="1"/>
      <w:numFmt w:val="decimal"/>
      <w:lvlText w:val="%1.%2.%3.%4."/>
      <w:lvlJc w:val="left"/>
      <w:pPr>
        <w:ind w:left="4122" w:hanging="720"/>
      </w:pPr>
      <w:rPr>
        <w:rFonts w:ascii="Times New Roman" w:hAnsi="Times New Roman" w:cs="Times New Roman" w:hint="default"/>
        <w:sz w:val="24"/>
      </w:rPr>
    </w:lvl>
    <w:lvl w:ilvl="4">
      <w:start w:val="1"/>
      <w:numFmt w:val="decimal"/>
      <w:lvlText w:val="%1.%2.%3.%4.%5."/>
      <w:lvlJc w:val="left"/>
      <w:pPr>
        <w:ind w:left="5616" w:hanging="1080"/>
      </w:pPr>
      <w:rPr>
        <w:rFonts w:ascii="Times New Roman" w:hAnsi="Times New Roman" w:cs="Times New Roman" w:hint="default"/>
        <w:sz w:val="24"/>
      </w:rPr>
    </w:lvl>
    <w:lvl w:ilvl="5">
      <w:start w:val="1"/>
      <w:numFmt w:val="decimal"/>
      <w:lvlText w:val="%1.%2.%3.%4.%5.%6."/>
      <w:lvlJc w:val="left"/>
      <w:pPr>
        <w:ind w:left="6750" w:hanging="1080"/>
      </w:pPr>
      <w:rPr>
        <w:rFonts w:ascii="Times New Roman" w:hAnsi="Times New Roman" w:cs="Times New Roman" w:hint="default"/>
        <w:sz w:val="24"/>
      </w:rPr>
    </w:lvl>
    <w:lvl w:ilvl="6">
      <w:start w:val="1"/>
      <w:numFmt w:val="decimal"/>
      <w:lvlText w:val="%1.%2.%3.%4.%5.%6.%7."/>
      <w:lvlJc w:val="left"/>
      <w:pPr>
        <w:ind w:left="8244" w:hanging="1440"/>
      </w:pPr>
      <w:rPr>
        <w:rFonts w:ascii="Times New Roman" w:hAnsi="Times New Roman" w:cs="Times New Roman" w:hint="default"/>
        <w:sz w:val="24"/>
      </w:rPr>
    </w:lvl>
    <w:lvl w:ilvl="7">
      <w:start w:val="1"/>
      <w:numFmt w:val="decimal"/>
      <w:lvlText w:val="%1.%2.%3.%4.%5.%6.%7.%8."/>
      <w:lvlJc w:val="left"/>
      <w:pPr>
        <w:ind w:left="9378" w:hanging="1440"/>
      </w:pPr>
      <w:rPr>
        <w:rFonts w:ascii="Times New Roman" w:hAnsi="Times New Roman" w:cs="Times New Roman" w:hint="default"/>
        <w:sz w:val="24"/>
      </w:rPr>
    </w:lvl>
    <w:lvl w:ilvl="8">
      <w:start w:val="1"/>
      <w:numFmt w:val="decimal"/>
      <w:lvlText w:val="%1.%2.%3.%4.%5.%6.%7.%8.%9."/>
      <w:lvlJc w:val="left"/>
      <w:pPr>
        <w:ind w:left="10872" w:hanging="1800"/>
      </w:pPr>
      <w:rPr>
        <w:rFonts w:ascii="Times New Roman" w:hAnsi="Times New Roman" w:cs="Times New Roman" w:hint="default"/>
        <w:sz w:val="24"/>
      </w:rPr>
    </w:lvl>
  </w:abstractNum>
  <w:abstractNum w:abstractNumId="18" w15:restartNumberingAfterBreak="0">
    <w:nsid w:val="441A5B00"/>
    <w:multiLevelType w:val="hybridMultilevel"/>
    <w:tmpl w:val="E23E00E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66C6AE9"/>
    <w:multiLevelType w:val="multilevel"/>
    <w:tmpl w:val="00B6939C"/>
    <w:lvl w:ilvl="0">
      <w:start w:val="1"/>
      <w:numFmt w:val="decimal"/>
      <w:pStyle w:val="Listanumerowana3"/>
      <w:lvlText w:val="%1."/>
      <w:lvlJc w:val="left"/>
      <w:pPr>
        <w:tabs>
          <w:tab w:val="num" w:pos="360"/>
        </w:tabs>
        <w:ind w:left="284" w:hanging="284"/>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 w15:restartNumberingAfterBreak="0">
    <w:nsid w:val="525D7384"/>
    <w:multiLevelType w:val="multilevel"/>
    <w:tmpl w:val="C884116E"/>
    <w:lvl w:ilvl="0">
      <w:start w:val="19"/>
      <w:numFmt w:val="decimal"/>
      <w:lvlText w:val="%1."/>
      <w:lvlJc w:val="left"/>
      <w:pPr>
        <w:ind w:left="450" w:hanging="450"/>
      </w:pPr>
      <w:rPr>
        <w:rFonts w:eastAsia="Courier New" w:hint="default"/>
      </w:rPr>
    </w:lvl>
    <w:lvl w:ilvl="1">
      <w:start w:val="3"/>
      <w:numFmt w:val="decimal"/>
      <w:lvlText w:val="%1.%2."/>
      <w:lvlJc w:val="left"/>
      <w:pPr>
        <w:ind w:left="1378" w:hanging="450"/>
      </w:pPr>
      <w:rPr>
        <w:rFonts w:eastAsia="Courier New" w:hint="default"/>
      </w:rPr>
    </w:lvl>
    <w:lvl w:ilvl="2">
      <w:start w:val="1"/>
      <w:numFmt w:val="decimal"/>
      <w:lvlText w:val="%1.%2.%3."/>
      <w:lvlJc w:val="left"/>
      <w:pPr>
        <w:ind w:left="2576" w:hanging="720"/>
      </w:pPr>
      <w:rPr>
        <w:rFonts w:eastAsia="Courier New" w:hint="default"/>
      </w:rPr>
    </w:lvl>
    <w:lvl w:ilvl="3">
      <w:start w:val="1"/>
      <w:numFmt w:val="decimal"/>
      <w:lvlText w:val="%1.%2.%3.%4."/>
      <w:lvlJc w:val="left"/>
      <w:pPr>
        <w:ind w:left="3504" w:hanging="720"/>
      </w:pPr>
      <w:rPr>
        <w:rFonts w:eastAsia="Courier New" w:hint="default"/>
      </w:rPr>
    </w:lvl>
    <w:lvl w:ilvl="4">
      <w:start w:val="1"/>
      <w:numFmt w:val="decimal"/>
      <w:lvlText w:val="%1.%2.%3.%4.%5."/>
      <w:lvlJc w:val="left"/>
      <w:pPr>
        <w:ind w:left="4792" w:hanging="1080"/>
      </w:pPr>
      <w:rPr>
        <w:rFonts w:eastAsia="Courier New" w:hint="default"/>
      </w:rPr>
    </w:lvl>
    <w:lvl w:ilvl="5">
      <w:start w:val="1"/>
      <w:numFmt w:val="decimal"/>
      <w:lvlText w:val="%1.%2.%3.%4.%5.%6."/>
      <w:lvlJc w:val="left"/>
      <w:pPr>
        <w:ind w:left="5720" w:hanging="1080"/>
      </w:pPr>
      <w:rPr>
        <w:rFonts w:eastAsia="Courier New" w:hint="default"/>
      </w:rPr>
    </w:lvl>
    <w:lvl w:ilvl="6">
      <w:start w:val="1"/>
      <w:numFmt w:val="decimal"/>
      <w:lvlText w:val="%1.%2.%3.%4.%5.%6.%7."/>
      <w:lvlJc w:val="left"/>
      <w:pPr>
        <w:ind w:left="7008" w:hanging="1440"/>
      </w:pPr>
      <w:rPr>
        <w:rFonts w:eastAsia="Courier New" w:hint="default"/>
      </w:rPr>
    </w:lvl>
    <w:lvl w:ilvl="7">
      <w:start w:val="1"/>
      <w:numFmt w:val="decimal"/>
      <w:lvlText w:val="%1.%2.%3.%4.%5.%6.%7.%8."/>
      <w:lvlJc w:val="left"/>
      <w:pPr>
        <w:ind w:left="7936" w:hanging="1440"/>
      </w:pPr>
      <w:rPr>
        <w:rFonts w:eastAsia="Courier New" w:hint="default"/>
      </w:rPr>
    </w:lvl>
    <w:lvl w:ilvl="8">
      <w:start w:val="1"/>
      <w:numFmt w:val="decimal"/>
      <w:lvlText w:val="%1.%2.%3.%4.%5.%6.%7.%8.%9."/>
      <w:lvlJc w:val="left"/>
      <w:pPr>
        <w:ind w:left="9224" w:hanging="1800"/>
      </w:pPr>
      <w:rPr>
        <w:rFonts w:eastAsia="Courier New" w:hint="default"/>
      </w:rPr>
    </w:lvl>
  </w:abstractNum>
  <w:abstractNum w:abstractNumId="21" w15:restartNumberingAfterBreak="0">
    <w:nsid w:val="54EE0768"/>
    <w:multiLevelType w:val="multilevel"/>
    <w:tmpl w:val="B194FC02"/>
    <w:lvl w:ilvl="0">
      <w:start w:val="1"/>
      <w:numFmt w:val="decimal"/>
      <w:lvlText w:val="%1."/>
      <w:lvlJc w:val="left"/>
      <w:pPr>
        <w:ind w:left="360" w:hanging="360"/>
      </w:pPr>
      <w:rPr>
        <w:rFonts w:hint="default"/>
      </w:rPr>
    </w:lvl>
    <w:lvl w:ilvl="1">
      <w:start w:val="6"/>
      <w:numFmt w:val="decimal"/>
      <w:lvlText w:val="%1.%2."/>
      <w:lvlJc w:val="left"/>
      <w:pPr>
        <w:ind w:left="1494" w:hanging="360"/>
      </w:pPr>
      <w:rPr>
        <w:rFonts w:hint="default"/>
      </w:rPr>
    </w:lvl>
    <w:lvl w:ilvl="2">
      <w:start w:val="1"/>
      <w:numFmt w:val="decimal"/>
      <w:lvlText w:val="%1.%2.%3."/>
      <w:lvlJc w:val="left"/>
      <w:pPr>
        <w:ind w:left="2988" w:hanging="720"/>
      </w:pPr>
      <w:rPr>
        <w:rFonts w:hint="default"/>
        <w:color w:val="auto"/>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22" w15:restartNumberingAfterBreak="0">
    <w:nsid w:val="58D52367"/>
    <w:multiLevelType w:val="multilevel"/>
    <w:tmpl w:val="FA54F80A"/>
    <w:lvl w:ilvl="0">
      <w:start w:val="1"/>
      <w:numFmt w:val="decimal"/>
      <w:suff w:val="space"/>
      <w:lvlText w:val="Załącznik nr %1"/>
      <w:lvlJc w:val="left"/>
      <w:pPr>
        <w:ind w:left="-38" w:hanging="862"/>
      </w:pPr>
      <w:rPr>
        <w:rFonts w:ascii="Arial" w:hAnsi="Arial" w:cs="Arial" w:hint="default"/>
        <w:b w:val="0"/>
        <w:i w:val="0"/>
        <w:sz w:val="20"/>
        <w:szCs w:val="20"/>
      </w:rPr>
    </w:lvl>
    <w:lvl w:ilvl="1">
      <w:start w:val="1"/>
      <w:numFmt w:val="upperLetter"/>
      <w:suff w:val="space"/>
      <w:lvlText w:val="Załącznik nr %1%2 "/>
      <w:lvlJc w:val="left"/>
      <w:pPr>
        <w:ind w:left="862" w:hanging="862"/>
      </w:pPr>
      <w:rPr>
        <w:rFonts w:ascii="Arial" w:hAnsi="Arial" w:hint="default"/>
        <w:b w:val="0"/>
        <w:i w:val="0"/>
        <w:caps w:val="0"/>
        <w:strike w:val="0"/>
        <w:dstrike w:val="0"/>
        <w:vanish w:val="0"/>
        <w:color w:val="000000"/>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38"/>
        </w:tabs>
        <w:ind w:left="-38" w:hanging="862"/>
      </w:pPr>
      <w:rPr>
        <w:rFonts w:hint="default"/>
        <w:b w:val="0"/>
        <w:sz w:val="24"/>
        <w:szCs w:val="24"/>
      </w:rPr>
    </w:lvl>
    <w:lvl w:ilvl="3">
      <w:start w:val="1"/>
      <w:numFmt w:val="decimal"/>
      <w:lvlText w:val="%1.%2.%3.%4."/>
      <w:lvlJc w:val="left"/>
      <w:pPr>
        <w:tabs>
          <w:tab w:val="num" w:pos="862"/>
        </w:tabs>
        <w:ind w:left="862" w:hanging="862"/>
      </w:pPr>
      <w:rPr>
        <w:rFonts w:hint="default"/>
      </w:rPr>
    </w:lvl>
    <w:lvl w:ilvl="4">
      <w:start w:val="1"/>
      <w:numFmt w:val="decimal"/>
      <w:lvlText w:val="%1.%2.%3.%4.%5."/>
      <w:lvlJc w:val="left"/>
      <w:pPr>
        <w:tabs>
          <w:tab w:val="num" w:pos="-1080"/>
        </w:tabs>
        <w:ind w:left="1328" w:firstLine="0"/>
      </w:pPr>
      <w:rPr>
        <w:rFonts w:hint="default"/>
      </w:rPr>
    </w:lvl>
    <w:lvl w:ilvl="5">
      <w:start w:val="1"/>
      <w:numFmt w:val="decimal"/>
      <w:lvlText w:val="%1.%2.%3.%4.%5.%6."/>
      <w:lvlJc w:val="left"/>
      <w:pPr>
        <w:tabs>
          <w:tab w:val="num" w:pos="-1080"/>
        </w:tabs>
        <w:ind w:left="2744" w:hanging="708"/>
      </w:pPr>
      <w:rPr>
        <w:rFonts w:hint="default"/>
      </w:rPr>
    </w:lvl>
    <w:lvl w:ilvl="6">
      <w:start w:val="1"/>
      <w:numFmt w:val="decimal"/>
      <w:lvlText w:val="%1.%2.%3.%4.%5.%6.%7."/>
      <w:lvlJc w:val="left"/>
      <w:pPr>
        <w:tabs>
          <w:tab w:val="num" w:pos="-1080"/>
        </w:tabs>
        <w:ind w:left="3452" w:hanging="708"/>
      </w:pPr>
      <w:rPr>
        <w:rFonts w:hint="default"/>
      </w:rPr>
    </w:lvl>
    <w:lvl w:ilvl="7">
      <w:start w:val="1"/>
      <w:numFmt w:val="decimal"/>
      <w:lvlText w:val="%1.%2.%3.%4.%5.%6.%7.%8."/>
      <w:lvlJc w:val="left"/>
      <w:pPr>
        <w:tabs>
          <w:tab w:val="num" w:pos="-1080"/>
        </w:tabs>
        <w:ind w:left="4160" w:hanging="708"/>
      </w:pPr>
      <w:rPr>
        <w:rFonts w:hint="default"/>
      </w:rPr>
    </w:lvl>
    <w:lvl w:ilvl="8">
      <w:start w:val="1"/>
      <w:numFmt w:val="decimal"/>
      <w:lvlText w:val="%1.%2.%3.%4.%5.%6.%7.%8.%9."/>
      <w:lvlJc w:val="left"/>
      <w:pPr>
        <w:tabs>
          <w:tab w:val="num" w:pos="-1080"/>
        </w:tabs>
        <w:ind w:left="4868" w:hanging="708"/>
      </w:pPr>
      <w:rPr>
        <w:rFonts w:hint="default"/>
      </w:rPr>
    </w:lvl>
  </w:abstractNum>
  <w:abstractNum w:abstractNumId="23" w15:restartNumberingAfterBreak="0">
    <w:nsid w:val="58E20C07"/>
    <w:multiLevelType w:val="multilevel"/>
    <w:tmpl w:val="4FEA582A"/>
    <w:lvl w:ilvl="0">
      <w:start w:val="1"/>
      <w:numFmt w:val="decimal"/>
      <w:pStyle w:val="Kontrakt1"/>
      <w:suff w:val="nothing"/>
      <w:lvlText w:val="%1"/>
      <w:lvlJc w:val="left"/>
      <w:rPr>
        <w:rFonts w:cs="Times New Roman" w:hint="default"/>
        <w:vanish w:val="0"/>
        <w:color w:val="FFFFFF"/>
        <w:sz w:val="2"/>
      </w:rPr>
    </w:lvl>
    <w:lvl w:ilvl="1">
      <w:start w:val="1"/>
      <w:numFmt w:val="decimal"/>
      <w:pStyle w:val="Kontrakt2"/>
      <w:lvlText w:val="%1.%2"/>
      <w:lvlJc w:val="left"/>
      <w:pPr>
        <w:tabs>
          <w:tab w:val="num" w:pos="851"/>
        </w:tabs>
        <w:ind w:left="851" w:hanging="851"/>
      </w:pPr>
      <w:rPr>
        <w:rFonts w:ascii="Times New Roman" w:hAnsi="Times New Roman" w:cs="Times New Roman" w:hint="default"/>
        <w:color w:val="auto"/>
        <w:sz w:val="22"/>
      </w:rPr>
    </w:lvl>
    <w:lvl w:ilvl="2">
      <w:start w:val="1"/>
      <w:numFmt w:val="decimal"/>
      <w:pStyle w:val="Kontrakt3"/>
      <w:lvlText w:val="%1.%2.%3."/>
      <w:lvlJc w:val="left"/>
      <w:pPr>
        <w:tabs>
          <w:tab w:val="num" w:pos="1701"/>
        </w:tabs>
        <w:ind w:left="1701" w:hanging="850"/>
      </w:pPr>
      <w:rPr>
        <w:rFonts w:ascii="Times New Roman" w:eastAsia="Times New Roman" w:hAnsi="Times New Roman" w:cs="Times New Roman"/>
        <w:sz w:val="22"/>
      </w:rPr>
    </w:lvl>
    <w:lvl w:ilvl="3">
      <w:start w:val="1"/>
      <w:numFmt w:val="decimal"/>
      <w:pStyle w:val="Kontrakt4"/>
      <w:lvlText w:val="%1.%2.%3.%4."/>
      <w:lvlJc w:val="left"/>
      <w:pPr>
        <w:tabs>
          <w:tab w:val="num" w:pos="2552"/>
        </w:tabs>
        <w:ind w:left="2552" w:hanging="851"/>
      </w:pPr>
      <w:rPr>
        <w:rFonts w:ascii="Times New Roman" w:eastAsia="Times New Roman" w:hAnsi="Times New Roman" w:cs="Times New Roman"/>
        <w:sz w:val="22"/>
      </w:rPr>
    </w:lvl>
    <w:lvl w:ilvl="4">
      <w:start w:val="1"/>
      <w:numFmt w:val="none"/>
      <w:pStyle w:val="Kontrakt5"/>
      <w:lvlText w:val=""/>
      <w:lvlJc w:val="left"/>
      <w:pPr>
        <w:tabs>
          <w:tab w:val="num" w:pos="360"/>
        </w:tabs>
      </w:pPr>
      <w:rPr>
        <w:rFonts w:cs="Times New Roman" w:hint="default"/>
      </w:rPr>
    </w:lvl>
    <w:lvl w:ilvl="5">
      <w:start w:val="1"/>
      <w:numFmt w:val="none"/>
      <w:pStyle w:val="Kontrakt6"/>
      <w:lvlText w:val=""/>
      <w:lvlJc w:val="left"/>
      <w:pPr>
        <w:tabs>
          <w:tab w:val="num" w:pos="360"/>
        </w:tabs>
      </w:pPr>
      <w:rPr>
        <w:rFonts w:cs="Times New Roman" w:hint="default"/>
      </w:rPr>
    </w:lvl>
    <w:lvl w:ilvl="6">
      <w:start w:val="1"/>
      <w:numFmt w:val="none"/>
      <w:pStyle w:val="Kontrakt7"/>
      <w:lvlText w:val=""/>
      <w:lvlJc w:val="left"/>
      <w:pPr>
        <w:tabs>
          <w:tab w:val="num" w:pos="360"/>
        </w:tabs>
      </w:pPr>
      <w:rPr>
        <w:rFonts w:cs="Times New Roman" w:hint="default"/>
      </w:rPr>
    </w:lvl>
    <w:lvl w:ilvl="7">
      <w:start w:val="1"/>
      <w:numFmt w:val="none"/>
      <w:pStyle w:val="Kontrakt8"/>
      <w:lvlText w:val=""/>
      <w:lvlJc w:val="left"/>
      <w:pPr>
        <w:tabs>
          <w:tab w:val="num" w:pos="360"/>
        </w:tabs>
      </w:pPr>
      <w:rPr>
        <w:rFonts w:cs="Times New Roman" w:hint="default"/>
      </w:rPr>
    </w:lvl>
    <w:lvl w:ilvl="8">
      <w:start w:val="1"/>
      <w:numFmt w:val="none"/>
      <w:pStyle w:val="Kontrakt9"/>
      <w:lvlText w:val=""/>
      <w:lvlJc w:val="left"/>
      <w:pPr>
        <w:tabs>
          <w:tab w:val="num" w:pos="360"/>
        </w:tabs>
      </w:pPr>
      <w:rPr>
        <w:rFonts w:cs="Times New Roman" w:hint="default"/>
      </w:rPr>
    </w:lvl>
  </w:abstractNum>
  <w:abstractNum w:abstractNumId="24" w15:restartNumberingAfterBreak="0">
    <w:nsid w:val="5B10340C"/>
    <w:multiLevelType w:val="multilevel"/>
    <w:tmpl w:val="E0826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DD756C8"/>
    <w:multiLevelType w:val="hybridMultilevel"/>
    <w:tmpl w:val="49688216"/>
    <w:lvl w:ilvl="0" w:tplc="04150001">
      <w:start w:val="1"/>
      <w:numFmt w:val="bullet"/>
      <w:pStyle w:val="listawypunktowana3"/>
      <w:lvlText w:val="-"/>
      <w:lvlJc w:val="left"/>
      <w:pPr>
        <w:tabs>
          <w:tab w:val="num" w:pos="170"/>
        </w:tabs>
        <w:ind w:left="170" w:hanging="170"/>
      </w:pPr>
      <w:rPr>
        <w:rFonts w:ascii="Times New Roman" w:hAnsi="Times New Roman" w:cs="Times New Roman" w:hint="default"/>
        <w:b w:val="0"/>
        <w:i w:val="0"/>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34B0F75"/>
    <w:multiLevelType w:val="hybridMultilevel"/>
    <w:tmpl w:val="53D8D9BE"/>
    <w:lvl w:ilvl="0" w:tplc="341EE026">
      <w:start w:val="1"/>
      <w:numFmt w:val="lowerLetter"/>
      <w:lvlText w:val="%1)"/>
      <w:lvlJc w:val="left"/>
      <w:pPr>
        <w:ind w:left="1778" w:hanging="360"/>
      </w:pPr>
      <w:rPr>
        <w:rFonts w:cs="Times New Roman"/>
      </w:rPr>
    </w:lvl>
    <w:lvl w:ilvl="1" w:tplc="13D40BBC">
      <w:start w:val="1"/>
      <w:numFmt w:val="lowerLetter"/>
      <w:lvlText w:val="%2."/>
      <w:lvlJc w:val="left"/>
      <w:pPr>
        <w:ind w:left="2498" w:hanging="360"/>
      </w:pPr>
    </w:lvl>
    <w:lvl w:ilvl="2" w:tplc="04150005">
      <w:start w:val="1"/>
      <w:numFmt w:val="lowerRoman"/>
      <w:lvlText w:val="%3."/>
      <w:lvlJc w:val="right"/>
      <w:pPr>
        <w:ind w:left="3218" w:hanging="180"/>
      </w:pPr>
    </w:lvl>
    <w:lvl w:ilvl="3" w:tplc="04150001" w:tentative="1">
      <w:start w:val="1"/>
      <w:numFmt w:val="decimal"/>
      <w:lvlText w:val="%4."/>
      <w:lvlJc w:val="left"/>
      <w:pPr>
        <w:ind w:left="3938" w:hanging="360"/>
      </w:pPr>
    </w:lvl>
    <w:lvl w:ilvl="4" w:tplc="04150003" w:tentative="1">
      <w:start w:val="1"/>
      <w:numFmt w:val="lowerLetter"/>
      <w:lvlText w:val="%5."/>
      <w:lvlJc w:val="left"/>
      <w:pPr>
        <w:ind w:left="4658" w:hanging="360"/>
      </w:pPr>
    </w:lvl>
    <w:lvl w:ilvl="5" w:tplc="04150005" w:tentative="1">
      <w:start w:val="1"/>
      <w:numFmt w:val="lowerRoman"/>
      <w:lvlText w:val="%6."/>
      <w:lvlJc w:val="right"/>
      <w:pPr>
        <w:ind w:left="5378" w:hanging="180"/>
      </w:pPr>
    </w:lvl>
    <w:lvl w:ilvl="6" w:tplc="04150001" w:tentative="1">
      <w:start w:val="1"/>
      <w:numFmt w:val="decimal"/>
      <w:lvlText w:val="%7."/>
      <w:lvlJc w:val="left"/>
      <w:pPr>
        <w:ind w:left="6098" w:hanging="360"/>
      </w:pPr>
    </w:lvl>
    <w:lvl w:ilvl="7" w:tplc="04150003" w:tentative="1">
      <w:start w:val="1"/>
      <w:numFmt w:val="lowerLetter"/>
      <w:lvlText w:val="%8."/>
      <w:lvlJc w:val="left"/>
      <w:pPr>
        <w:ind w:left="6818" w:hanging="360"/>
      </w:pPr>
    </w:lvl>
    <w:lvl w:ilvl="8" w:tplc="04150005" w:tentative="1">
      <w:start w:val="1"/>
      <w:numFmt w:val="lowerRoman"/>
      <w:lvlText w:val="%9."/>
      <w:lvlJc w:val="right"/>
      <w:pPr>
        <w:ind w:left="7538" w:hanging="180"/>
      </w:pPr>
    </w:lvl>
  </w:abstractNum>
  <w:abstractNum w:abstractNumId="27" w15:restartNumberingAfterBreak="0">
    <w:nsid w:val="64AA1239"/>
    <w:multiLevelType w:val="singleLevel"/>
    <w:tmpl w:val="04150017"/>
    <w:lvl w:ilvl="0">
      <w:start w:val="1"/>
      <w:numFmt w:val="lowerLetter"/>
      <w:pStyle w:val="Paragrafumowy"/>
      <w:lvlText w:val="%1)"/>
      <w:lvlJc w:val="left"/>
      <w:pPr>
        <w:tabs>
          <w:tab w:val="num" w:pos="360"/>
        </w:tabs>
        <w:ind w:left="360" w:hanging="360"/>
      </w:pPr>
      <w:rPr>
        <w:rFonts w:hint="default"/>
      </w:rPr>
    </w:lvl>
  </w:abstractNum>
  <w:abstractNum w:abstractNumId="28" w15:restartNumberingAfterBreak="0">
    <w:nsid w:val="65791BD1"/>
    <w:multiLevelType w:val="hybridMultilevel"/>
    <w:tmpl w:val="B6B27054"/>
    <w:name w:val="WW8Num7143322222222222"/>
    <w:lvl w:ilvl="0" w:tplc="AD507984">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6121F87"/>
    <w:multiLevelType w:val="hybridMultilevel"/>
    <w:tmpl w:val="6860CB1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67FC74EE"/>
    <w:multiLevelType w:val="multilevel"/>
    <w:tmpl w:val="FCEA21D0"/>
    <w:lvl w:ilvl="0">
      <w:start w:val="1"/>
      <w:numFmt w:val="decimal"/>
      <w:lvlText w:val="%1."/>
      <w:lvlJc w:val="left"/>
      <w:pPr>
        <w:tabs>
          <w:tab w:val="num" w:pos="482"/>
        </w:tabs>
        <w:ind w:left="482" w:hanging="340"/>
      </w:pPr>
      <w:rPr>
        <w:rFonts w:ascii="Arial" w:eastAsia="Times New Roman" w:hAnsi="Arial" w:cs="Times New Roman"/>
        <w:b w:val="0"/>
        <w:i w:val="0"/>
      </w:rPr>
    </w:lvl>
    <w:lvl w:ilvl="1">
      <w:start w:val="1"/>
      <w:numFmt w:val="lowerLetter"/>
      <w:lvlText w:val="%2)"/>
      <w:lvlJc w:val="left"/>
      <w:pPr>
        <w:tabs>
          <w:tab w:val="num" w:pos="446"/>
        </w:tabs>
        <w:ind w:left="653" w:hanging="227"/>
      </w:pPr>
      <w:rPr>
        <w:rFonts w:hint="default"/>
        <w:b w:val="0"/>
        <w:color w:val="auto"/>
      </w:rPr>
    </w:lvl>
    <w:lvl w:ilvl="2">
      <w:start w:val="1"/>
      <w:numFmt w:val="bullet"/>
      <w:lvlText w:val=""/>
      <w:lvlJc w:val="left"/>
      <w:pPr>
        <w:tabs>
          <w:tab w:val="num" w:pos="851"/>
        </w:tabs>
        <w:ind w:left="851" w:hanging="171"/>
      </w:pPr>
      <w:rPr>
        <w:rFonts w:ascii="Symbol" w:hAnsi="Symbol" w:hint="default"/>
        <w:color w:val="auto"/>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15:restartNumberingAfterBreak="0">
    <w:nsid w:val="6848562A"/>
    <w:multiLevelType w:val="multilevel"/>
    <w:tmpl w:val="33BE792A"/>
    <w:lvl w:ilvl="0">
      <w:start w:val="19"/>
      <w:numFmt w:val="decimal"/>
      <w:lvlText w:val="%1."/>
      <w:lvlJc w:val="left"/>
      <w:pPr>
        <w:ind w:left="550" w:hanging="550"/>
      </w:pPr>
      <w:rPr>
        <w:rFonts w:hint="default"/>
      </w:rPr>
    </w:lvl>
    <w:lvl w:ilvl="1">
      <w:start w:val="13"/>
      <w:numFmt w:val="decimal"/>
      <w:lvlText w:val="%1.%2."/>
      <w:lvlJc w:val="left"/>
      <w:pPr>
        <w:ind w:left="730" w:hanging="55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32" w15:restartNumberingAfterBreak="0">
    <w:nsid w:val="68EC6C87"/>
    <w:multiLevelType w:val="multilevel"/>
    <w:tmpl w:val="0415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856"/>
        </w:tabs>
        <w:ind w:left="856"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3" w15:restartNumberingAfterBreak="0">
    <w:nsid w:val="71F8032D"/>
    <w:multiLevelType w:val="hybridMultilevel"/>
    <w:tmpl w:val="0504E226"/>
    <w:lvl w:ilvl="0" w:tplc="04150001">
      <w:start w:val="1"/>
      <w:numFmt w:val="lowerLetter"/>
      <w:pStyle w:val="listaa"/>
      <w:lvlText w:val="%1)"/>
      <w:lvlJc w:val="left"/>
      <w:pPr>
        <w:tabs>
          <w:tab w:val="num" w:pos="1080"/>
        </w:tabs>
        <w:ind w:left="1080" w:hanging="360"/>
      </w:pPr>
      <w:rPr>
        <w:rFonts w:hint="default"/>
      </w:rPr>
    </w:lvl>
    <w:lvl w:ilvl="1" w:tplc="04150003" w:tentative="1">
      <w:start w:val="1"/>
      <w:numFmt w:val="lowerLetter"/>
      <w:lvlText w:val="%2."/>
      <w:lvlJc w:val="left"/>
      <w:pPr>
        <w:tabs>
          <w:tab w:val="num" w:pos="1800"/>
        </w:tabs>
        <w:ind w:left="1800" w:hanging="360"/>
      </w:pPr>
    </w:lvl>
    <w:lvl w:ilvl="2" w:tplc="04150005" w:tentative="1">
      <w:start w:val="1"/>
      <w:numFmt w:val="lowerRoman"/>
      <w:lvlText w:val="%3."/>
      <w:lvlJc w:val="right"/>
      <w:pPr>
        <w:tabs>
          <w:tab w:val="num" w:pos="2520"/>
        </w:tabs>
        <w:ind w:left="2520" w:hanging="180"/>
      </w:pPr>
    </w:lvl>
    <w:lvl w:ilvl="3" w:tplc="04150001" w:tentative="1">
      <w:start w:val="1"/>
      <w:numFmt w:val="decimal"/>
      <w:lvlText w:val="%4."/>
      <w:lvlJc w:val="left"/>
      <w:pPr>
        <w:tabs>
          <w:tab w:val="num" w:pos="3240"/>
        </w:tabs>
        <w:ind w:left="3240" w:hanging="360"/>
      </w:pPr>
    </w:lvl>
    <w:lvl w:ilvl="4" w:tplc="04150003" w:tentative="1">
      <w:start w:val="1"/>
      <w:numFmt w:val="lowerLetter"/>
      <w:lvlText w:val="%5."/>
      <w:lvlJc w:val="left"/>
      <w:pPr>
        <w:tabs>
          <w:tab w:val="num" w:pos="3960"/>
        </w:tabs>
        <w:ind w:left="3960" w:hanging="360"/>
      </w:pPr>
    </w:lvl>
    <w:lvl w:ilvl="5" w:tplc="04150005" w:tentative="1">
      <w:start w:val="1"/>
      <w:numFmt w:val="lowerRoman"/>
      <w:lvlText w:val="%6."/>
      <w:lvlJc w:val="right"/>
      <w:pPr>
        <w:tabs>
          <w:tab w:val="num" w:pos="4680"/>
        </w:tabs>
        <w:ind w:left="4680" w:hanging="180"/>
      </w:pPr>
    </w:lvl>
    <w:lvl w:ilvl="6" w:tplc="04150001" w:tentative="1">
      <w:start w:val="1"/>
      <w:numFmt w:val="decimal"/>
      <w:lvlText w:val="%7."/>
      <w:lvlJc w:val="left"/>
      <w:pPr>
        <w:tabs>
          <w:tab w:val="num" w:pos="5400"/>
        </w:tabs>
        <w:ind w:left="5400" w:hanging="360"/>
      </w:pPr>
    </w:lvl>
    <w:lvl w:ilvl="7" w:tplc="04150003" w:tentative="1">
      <w:start w:val="1"/>
      <w:numFmt w:val="lowerLetter"/>
      <w:lvlText w:val="%8."/>
      <w:lvlJc w:val="left"/>
      <w:pPr>
        <w:tabs>
          <w:tab w:val="num" w:pos="6120"/>
        </w:tabs>
        <w:ind w:left="6120" w:hanging="360"/>
      </w:pPr>
    </w:lvl>
    <w:lvl w:ilvl="8" w:tplc="04150005" w:tentative="1">
      <w:start w:val="1"/>
      <w:numFmt w:val="lowerRoman"/>
      <w:lvlText w:val="%9."/>
      <w:lvlJc w:val="right"/>
      <w:pPr>
        <w:tabs>
          <w:tab w:val="num" w:pos="6840"/>
        </w:tabs>
        <w:ind w:left="6840" w:hanging="180"/>
      </w:pPr>
    </w:lvl>
  </w:abstractNum>
  <w:abstractNum w:abstractNumId="34" w15:restartNumberingAfterBreak="0">
    <w:nsid w:val="74704F2C"/>
    <w:multiLevelType w:val="multilevel"/>
    <w:tmpl w:val="033EE210"/>
    <w:lvl w:ilvl="0">
      <w:start w:val="1"/>
      <w:numFmt w:val="decimal"/>
      <w:lvlText w:val="§%1"/>
      <w:lvlJc w:val="left"/>
      <w:pPr>
        <w:ind w:left="425" w:hanging="425"/>
      </w:pPr>
      <w:rPr>
        <w:rFonts w:ascii="Calibri" w:hAnsi="Calibri" w:cs="Times New Roman" w:hint="default"/>
        <w:b/>
        <w:i w:val="0"/>
        <w:caps/>
        <w:strike w:val="0"/>
        <w:dstrike w:val="0"/>
        <w:vanish w:val="0"/>
        <w:webHidden w:val="0"/>
        <w:color w:val="auto"/>
        <w:sz w:val="22"/>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567" w:hanging="567"/>
      </w:pPr>
      <w:rPr>
        <w:rFonts w:ascii="Calibri" w:hAnsi="Calibri" w:cs="Times New Roman" w:hint="default"/>
        <w:b w:val="0"/>
        <w:i w:val="0"/>
        <w:caps w:val="0"/>
        <w:strike w:val="0"/>
        <w:dstrike w:val="0"/>
        <w:vanish w:val="0"/>
        <w:webHidden w:val="0"/>
        <w:color w:val="auto"/>
        <w:sz w:val="2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bullet"/>
      <w:lvlText w:val=""/>
      <w:lvlJc w:val="left"/>
      <w:pPr>
        <w:ind w:left="1986" w:hanging="709"/>
      </w:pPr>
      <w:rPr>
        <w:rFonts w:ascii="Symbol" w:hAnsi="Symbol" w:hint="default"/>
        <w:b w:val="0"/>
        <w:color w:val="auto"/>
        <w:sz w:val="20"/>
      </w:rPr>
    </w:lvl>
    <w:lvl w:ilvl="3">
      <w:start w:val="1"/>
      <w:numFmt w:val="lowerLetter"/>
      <w:lvlText w:val="%4)"/>
      <w:lvlJc w:val="left"/>
      <w:pPr>
        <w:ind w:left="1559" w:hanging="283"/>
      </w:pPr>
    </w:lvl>
    <w:lvl w:ilvl="4">
      <w:start w:val="1"/>
      <w:numFmt w:val="decimal"/>
      <w:lvlText w:val="%5)"/>
      <w:lvlJc w:val="left"/>
      <w:pPr>
        <w:ind w:left="1701" w:hanging="283"/>
      </w:pPr>
      <w:rPr>
        <w:rFonts w:ascii="Arial" w:hAnsi="Arial" w:cs="Times New Roman" w:hint="default"/>
        <w:b w:val="0"/>
        <w:i w:val="0"/>
        <w:caps w:val="0"/>
        <w:strike w:val="0"/>
        <w:dstrike w:val="0"/>
        <w:vanish w:val="0"/>
        <w:webHidden w:val="0"/>
        <w:color w:val="auto"/>
        <w:sz w:val="2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357" w:hanging="357"/>
      </w:pPr>
    </w:lvl>
    <w:lvl w:ilvl="6">
      <w:start w:val="1"/>
      <w:numFmt w:val="decimal"/>
      <w:lvlText w:val="%1.%2.%3.%4.%5.%6.%7."/>
      <w:lvlJc w:val="left"/>
      <w:pPr>
        <w:ind w:left="357" w:hanging="357"/>
      </w:pPr>
    </w:lvl>
    <w:lvl w:ilvl="7">
      <w:start w:val="1"/>
      <w:numFmt w:val="decimal"/>
      <w:lvlText w:val="%1.%2.%3.%4.%5.%6.%7.%8."/>
      <w:lvlJc w:val="left"/>
      <w:pPr>
        <w:ind w:left="357" w:hanging="357"/>
      </w:pPr>
    </w:lvl>
    <w:lvl w:ilvl="8">
      <w:start w:val="1"/>
      <w:numFmt w:val="bullet"/>
      <w:lvlText w:val=""/>
      <w:lvlJc w:val="left"/>
      <w:pPr>
        <w:ind w:left="357" w:hanging="357"/>
      </w:pPr>
      <w:rPr>
        <w:rFonts w:ascii="Symbol" w:hAnsi="Symbol" w:hint="default"/>
      </w:rPr>
    </w:lvl>
  </w:abstractNum>
  <w:abstractNum w:abstractNumId="35" w15:restartNumberingAfterBreak="0">
    <w:nsid w:val="769C1EB0"/>
    <w:multiLevelType w:val="hybridMultilevel"/>
    <w:tmpl w:val="FFA4FEBC"/>
    <w:lvl w:ilvl="0" w:tplc="C57EECE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7DDC4508"/>
    <w:multiLevelType w:val="multilevel"/>
    <w:tmpl w:val="077C9C8C"/>
    <w:lvl w:ilvl="0">
      <w:start w:val="19"/>
      <w:numFmt w:val="decimal"/>
      <w:lvlText w:val="%1."/>
      <w:lvlJc w:val="left"/>
      <w:pPr>
        <w:ind w:left="550" w:hanging="550"/>
      </w:pPr>
      <w:rPr>
        <w:rFonts w:hint="default"/>
      </w:rPr>
    </w:lvl>
    <w:lvl w:ilvl="1">
      <w:start w:val="7"/>
      <w:numFmt w:val="decimal"/>
      <w:lvlText w:val="%1.%2."/>
      <w:lvlJc w:val="left"/>
      <w:pPr>
        <w:ind w:left="730" w:hanging="55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num w:numId="1">
    <w:abstractNumId w:val="25"/>
  </w:num>
  <w:num w:numId="2">
    <w:abstractNumId w:val="5"/>
  </w:num>
  <w:num w:numId="3">
    <w:abstractNumId w:val="13"/>
  </w:num>
  <w:num w:numId="4">
    <w:abstractNumId w:val="12"/>
  </w:num>
  <w:num w:numId="5">
    <w:abstractNumId w:val="33"/>
  </w:num>
  <w:num w:numId="6">
    <w:abstractNumId w:val="0"/>
  </w:num>
  <w:num w:numId="7">
    <w:abstractNumId w:val="14"/>
  </w:num>
  <w:num w:numId="8">
    <w:abstractNumId w:val="32"/>
  </w:num>
  <w:num w:numId="9">
    <w:abstractNumId w:val="19"/>
  </w:num>
  <w:num w:numId="10">
    <w:abstractNumId w:val="29"/>
  </w:num>
  <w:num w:numId="11">
    <w:abstractNumId w:val="22"/>
  </w:num>
  <w:num w:numId="12">
    <w:abstractNumId w:val="30"/>
  </w:num>
  <w:num w:numId="13">
    <w:abstractNumId w:val="7"/>
  </w:num>
  <w:num w:numId="14">
    <w:abstractNumId w:val="15"/>
  </w:num>
  <w:num w:numId="15">
    <w:abstractNumId w:val="26"/>
  </w:num>
  <w:num w:numId="16">
    <w:abstractNumId w:val="23"/>
  </w:num>
  <w:num w:numId="17">
    <w:abstractNumId w:val="3"/>
  </w:num>
  <w:num w:numId="18">
    <w:abstractNumId w:val="4"/>
  </w:num>
  <w:num w:numId="19">
    <w:abstractNumId w:val="5"/>
    <w:lvlOverride w:ilvl="0">
      <w:startOverride w:val="16"/>
    </w:lvlOverride>
    <w:lvlOverride w:ilvl="1">
      <w:startOverride w:val="10"/>
    </w:lvlOverride>
  </w:num>
  <w:num w:numId="20">
    <w:abstractNumId w:val="5"/>
    <w:lvlOverride w:ilvl="0">
      <w:startOverride w:val="16"/>
    </w:lvlOverride>
    <w:lvlOverride w:ilvl="1">
      <w:startOverride w:val="14"/>
    </w:lvlOverride>
  </w:num>
  <w:num w:numId="21">
    <w:abstractNumId w:val="10"/>
  </w:num>
  <w:num w:numId="22">
    <w:abstractNumId w:val="17"/>
  </w:num>
  <w:num w:numId="23">
    <w:abstractNumId w:val="27"/>
  </w:num>
  <w:num w:numId="24">
    <w:abstractNumId w:val="21"/>
  </w:num>
  <w:num w:numId="25">
    <w:abstractNumId w:val="34"/>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num>
  <w:num w:numId="26">
    <w:abstractNumId w:val="35"/>
  </w:num>
  <w:num w:numId="27">
    <w:abstractNumId w:val="5"/>
    <w:lvlOverride w:ilvl="0">
      <w:startOverride w:val="8"/>
    </w:lvlOverride>
    <w:lvlOverride w:ilvl="1">
      <w:startOverride w:val="21"/>
    </w:lvlOverride>
    <w:lvlOverride w:ilvl="2">
      <w:startOverride w:val="5"/>
    </w:lvlOverride>
    <w:lvlOverride w:ilvl="3">
      <w:startOverride w:val="1"/>
    </w:lvlOverride>
  </w:num>
  <w:num w:numId="28">
    <w:abstractNumId w:val="5"/>
    <w:lvlOverride w:ilvl="0">
      <w:startOverride w:val="22"/>
    </w:lvlOverride>
    <w:lvlOverride w:ilvl="1">
      <w:startOverride w:val="6"/>
    </w:lvlOverride>
    <w:lvlOverride w:ilvl="2">
      <w:startOverride w:val="5"/>
    </w:lvlOverride>
  </w:num>
  <w:num w:numId="29">
    <w:abstractNumId w:val="5"/>
    <w:lvlOverride w:ilvl="0">
      <w:startOverride w:val="22"/>
    </w:lvlOverride>
    <w:lvlOverride w:ilvl="1">
      <w:startOverride w:val="3"/>
    </w:lvlOverride>
    <w:lvlOverride w:ilvl="2">
      <w:startOverride w:val="4"/>
    </w:lvlOverride>
  </w:num>
  <w:num w:numId="30">
    <w:abstractNumId w:val="11"/>
  </w:num>
  <w:num w:numId="31">
    <w:abstractNumId w:val="20"/>
  </w:num>
  <w:num w:numId="32">
    <w:abstractNumId w:val="1"/>
  </w:num>
  <w:num w:numId="33">
    <w:abstractNumId w:val="36"/>
  </w:num>
  <w:num w:numId="34">
    <w:abstractNumId w:val="31"/>
  </w:num>
  <w:num w:numId="35">
    <w:abstractNumId w:val="16"/>
  </w:num>
  <w:num w:numId="36">
    <w:abstractNumId w:val="5"/>
  </w:num>
  <w:num w:numId="37">
    <w:abstractNumId w:val="8"/>
  </w:num>
  <w:num w:numId="38">
    <w:abstractNumId w:val="9"/>
  </w:num>
  <w:num w:numId="39">
    <w:abstractNumId w:val="2"/>
  </w:num>
  <w:num w:numId="40">
    <w:abstractNumId w:val="6"/>
  </w:num>
  <w:num w:numId="41">
    <w:abstractNumId w:val="24"/>
  </w:num>
  <w:num w:numId="42">
    <w:abstractNumId w:val="18"/>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attachedTemplate r:id="rId1"/>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00AC"/>
    <w:rsid w:val="00000569"/>
    <w:rsid w:val="00003D42"/>
    <w:rsid w:val="00003E88"/>
    <w:rsid w:val="00004E43"/>
    <w:rsid w:val="00005432"/>
    <w:rsid w:val="000058FD"/>
    <w:rsid w:val="00005B10"/>
    <w:rsid w:val="00005E20"/>
    <w:rsid w:val="0000659E"/>
    <w:rsid w:val="00006B97"/>
    <w:rsid w:val="00006CBE"/>
    <w:rsid w:val="00006E5E"/>
    <w:rsid w:val="00006E67"/>
    <w:rsid w:val="00010CC1"/>
    <w:rsid w:val="0001124E"/>
    <w:rsid w:val="00011269"/>
    <w:rsid w:val="00011A0E"/>
    <w:rsid w:val="00011F44"/>
    <w:rsid w:val="0001251C"/>
    <w:rsid w:val="00012BB6"/>
    <w:rsid w:val="00013BE0"/>
    <w:rsid w:val="00015ADB"/>
    <w:rsid w:val="00016963"/>
    <w:rsid w:val="000169E3"/>
    <w:rsid w:val="00016D90"/>
    <w:rsid w:val="0001717F"/>
    <w:rsid w:val="0001752C"/>
    <w:rsid w:val="0002074D"/>
    <w:rsid w:val="0002211C"/>
    <w:rsid w:val="000227F0"/>
    <w:rsid w:val="00022DE9"/>
    <w:rsid w:val="0002397F"/>
    <w:rsid w:val="00025548"/>
    <w:rsid w:val="00027615"/>
    <w:rsid w:val="0003017B"/>
    <w:rsid w:val="000301AE"/>
    <w:rsid w:val="00030BB8"/>
    <w:rsid w:val="00033896"/>
    <w:rsid w:val="00034B60"/>
    <w:rsid w:val="0003536F"/>
    <w:rsid w:val="00035847"/>
    <w:rsid w:val="00036783"/>
    <w:rsid w:val="0003688D"/>
    <w:rsid w:val="0003695B"/>
    <w:rsid w:val="000370BF"/>
    <w:rsid w:val="00037474"/>
    <w:rsid w:val="00037EFA"/>
    <w:rsid w:val="000400CC"/>
    <w:rsid w:val="00040C55"/>
    <w:rsid w:val="000410CE"/>
    <w:rsid w:val="00042127"/>
    <w:rsid w:val="000443FC"/>
    <w:rsid w:val="0004525B"/>
    <w:rsid w:val="00045ADD"/>
    <w:rsid w:val="0004669F"/>
    <w:rsid w:val="00046FD2"/>
    <w:rsid w:val="000478D9"/>
    <w:rsid w:val="0005005D"/>
    <w:rsid w:val="00051644"/>
    <w:rsid w:val="00051925"/>
    <w:rsid w:val="000526EE"/>
    <w:rsid w:val="00053F1B"/>
    <w:rsid w:val="00053FD0"/>
    <w:rsid w:val="0005401C"/>
    <w:rsid w:val="00054956"/>
    <w:rsid w:val="000558D2"/>
    <w:rsid w:val="0005592A"/>
    <w:rsid w:val="0005616A"/>
    <w:rsid w:val="00056362"/>
    <w:rsid w:val="00056FA2"/>
    <w:rsid w:val="0005748E"/>
    <w:rsid w:val="00057960"/>
    <w:rsid w:val="00060566"/>
    <w:rsid w:val="00060813"/>
    <w:rsid w:val="00060B4C"/>
    <w:rsid w:val="000611AA"/>
    <w:rsid w:val="00061AED"/>
    <w:rsid w:val="00062BB8"/>
    <w:rsid w:val="00062BF7"/>
    <w:rsid w:val="000630A7"/>
    <w:rsid w:val="0006399D"/>
    <w:rsid w:val="00063D6B"/>
    <w:rsid w:val="00063F04"/>
    <w:rsid w:val="0006479F"/>
    <w:rsid w:val="0006552B"/>
    <w:rsid w:val="000656FD"/>
    <w:rsid w:val="000658B3"/>
    <w:rsid w:val="00065FD7"/>
    <w:rsid w:val="000660B1"/>
    <w:rsid w:val="00066498"/>
    <w:rsid w:val="00066BA3"/>
    <w:rsid w:val="00066D3E"/>
    <w:rsid w:val="00066F93"/>
    <w:rsid w:val="00067616"/>
    <w:rsid w:val="00067A3E"/>
    <w:rsid w:val="000728FD"/>
    <w:rsid w:val="00072E55"/>
    <w:rsid w:val="0007359F"/>
    <w:rsid w:val="0007373F"/>
    <w:rsid w:val="000745AB"/>
    <w:rsid w:val="000750A0"/>
    <w:rsid w:val="00075634"/>
    <w:rsid w:val="0007691C"/>
    <w:rsid w:val="00076F33"/>
    <w:rsid w:val="00077A59"/>
    <w:rsid w:val="00080969"/>
    <w:rsid w:val="00080ABD"/>
    <w:rsid w:val="00080ADE"/>
    <w:rsid w:val="000812C5"/>
    <w:rsid w:val="000819C7"/>
    <w:rsid w:val="000827A9"/>
    <w:rsid w:val="00083358"/>
    <w:rsid w:val="00083F71"/>
    <w:rsid w:val="00087D24"/>
    <w:rsid w:val="000901A8"/>
    <w:rsid w:val="00091104"/>
    <w:rsid w:val="00093620"/>
    <w:rsid w:val="00094363"/>
    <w:rsid w:val="000962E0"/>
    <w:rsid w:val="000967CA"/>
    <w:rsid w:val="0009704C"/>
    <w:rsid w:val="000975D5"/>
    <w:rsid w:val="000A0BE1"/>
    <w:rsid w:val="000A0EA6"/>
    <w:rsid w:val="000A2074"/>
    <w:rsid w:val="000A2600"/>
    <w:rsid w:val="000A2AB6"/>
    <w:rsid w:val="000A3605"/>
    <w:rsid w:val="000A3DFE"/>
    <w:rsid w:val="000A3EB6"/>
    <w:rsid w:val="000A40E6"/>
    <w:rsid w:val="000A494C"/>
    <w:rsid w:val="000A5889"/>
    <w:rsid w:val="000A66FF"/>
    <w:rsid w:val="000A6BC1"/>
    <w:rsid w:val="000A6FBB"/>
    <w:rsid w:val="000B06CE"/>
    <w:rsid w:val="000B0867"/>
    <w:rsid w:val="000B0B0B"/>
    <w:rsid w:val="000B2821"/>
    <w:rsid w:val="000B2DA9"/>
    <w:rsid w:val="000B303C"/>
    <w:rsid w:val="000B3789"/>
    <w:rsid w:val="000B3ABB"/>
    <w:rsid w:val="000B465D"/>
    <w:rsid w:val="000B4F0F"/>
    <w:rsid w:val="000B4F42"/>
    <w:rsid w:val="000B52DF"/>
    <w:rsid w:val="000B5789"/>
    <w:rsid w:val="000B59D7"/>
    <w:rsid w:val="000B5C1D"/>
    <w:rsid w:val="000B7F3F"/>
    <w:rsid w:val="000C0DDB"/>
    <w:rsid w:val="000C0EBF"/>
    <w:rsid w:val="000C154D"/>
    <w:rsid w:val="000C25ED"/>
    <w:rsid w:val="000C2C91"/>
    <w:rsid w:val="000C3445"/>
    <w:rsid w:val="000C37DD"/>
    <w:rsid w:val="000C3AD9"/>
    <w:rsid w:val="000C401E"/>
    <w:rsid w:val="000C5BBA"/>
    <w:rsid w:val="000C5ED8"/>
    <w:rsid w:val="000C5F55"/>
    <w:rsid w:val="000C7F50"/>
    <w:rsid w:val="000D08BC"/>
    <w:rsid w:val="000D0DFD"/>
    <w:rsid w:val="000D1D56"/>
    <w:rsid w:val="000D41A6"/>
    <w:rsid w:val="000D425D"/>
    <w:rsid w:val="000D56B7"/>
    <w:rsid w:val="000D5811"/>
    <w:rsid w:val="000D59AF"/>
    <w:rsid w:val="000D5DAF"/>
    <w:rsid w:val="000D676B"/>
    <w:rsid w:val="000D6851"/>
    <w:rsid w:val="000D69DE"/>
    <w:rsid w:val="000D77F1"/>
    <w:rsid w:val="000E04C7"/>
    <w:rsid w:val="000E0C64"/>
    <w:rsid w:val="000E132F"/>
    <w:rsid w:val="000E15DF"/>
    <w:rsid w:val="000E17FA"/>
    <w:rsid w:val="000E32C6"/>
    <w:rsid w:val="000E388A"/>
    <w:rsid w:val="000E3A85"/>
    <w:rsid w:val="000E4CB2"/>
    <w:rsid w:val="000E5306"/>
    <w:rsid w:val="000E5A05"/>
    <w:rsid w:val="000E5C8D"/>
    <w:rsid w:val="000E5EB0"/>
    <w:rsid w:val="000E6048"/>
    <w:rsid w:val="000E6728"/>
    <w:rsid w:val="000E6DC9"/>
    <w:rsid w:val="000E7772"/>
    <w:rsid w:val="000E797F"/>
    <w:rsid w:val="000F04E5"/>
    <w:rsid w:val="000F0582"/>
    <w:rsid w:val="000F22EB"/>
    <w:rsid w:val="000F3684"/>
    <w:rsid w:val="000F4280"/>
    <w:rsid w:val="000F44E6"/>
    <w:rsid w:val="000F4511"/>
    <w:rsid w:val="000F4B00"/>
    <w:rsid w:val="000F5517"/>
    <w:rsid w:val="000F580F"/>
    <w:rsid w:val="000F5E99"/>
    <w:rsid w:val="000F6A3F"/>
    <w:rsid w:val="000F6C62"/>
    <w:rsid w:val="001002FA"/>
    <w:rsid w:val="00100878"/>
    <w:rsid w:val="0010107F"/>
    <w:rsid w:val="001015C0"/>
    <w:rsid w:val="00101C03"/>
    <w:rsid w:val="00101C08"/>
    <w:rsid w:val="00102194"/>
    <w:rsid w:val="001028ED"/>
    <w:rsid w:val="001030FD"/>
    <w:rsid w:val="001036F3"/>
    <w:rsid w:val="00103ED5"/>
    <w:rsid w:val="00104CCE"/>
    <w:rsid w:val="00105703"/>
    <w:rsid w:val="00105D9E"/>
    <w:rsid w:val="00105E44"/>
    <w:rsid w:val="001063C3"/>
    <w:rsid w:val="00106D3E"/>
    <w:rsid w:val="00107731"/>
    <w:rsid w:val="00107838"/>
    <w:rsid w:val="0011039E"/>
    <w:rsid w:val="00110437"/>
    <w:rsid w:val="00111E2F"/>
    <w:rsid w:val="0011260B"/>
    <w:rsid w:val="00112843"/>
    <w:rsid w:val="00112A5B"/>
    <w:rsid w:val="00113182"/>
    <w:rsid w:val="00113B17"/>
    <w:rsid w:val="00114EFE"/>
    <w:rsid w:val="00115311"/>
    <w:rsid w:val="001158CD"/>
    <w:rsid w:val="001163B3"/>
    <w:rsid w:val="001165FB"/>
    <w:rsid w:val="0011674F"/>
    <w:rsid w:val="00120003"/>
    <w:rsid w:val="0012023D"/>
    <w:rsid w:val="00121649"/>
    <w:rsid w:val="00121AA1"/>
    <w:rsid w:val="001227EF"/>
    <w:rsid w:val="00123484"/>
    <w:rsid w:val="00123861"/>
    <w:rsid w:val="00123882"/>
    <w:rsid w:val="00123991"/>
    <w:rsid w:val="00124209"/>
    <w:rsid w:val="00124291"/>
    <w:rsid w:val="001248BE"/>
    <w:rsid w:val="00125297"/>
    <w:rsid w:val="00125368"/>
    <w:rsid w:val="00125C7C"/>
    <w:rsid w:val="00126B52"/>
    <w:rsid w:val="001278BE"/>
    <w:rsid w:val="00127B74"/>
    <w:rsid w:val="00127E44"/>
    <w:rsid w:val="00130513"/>
    <w:rsid w:val="00131021"/>
    <w:rsid w:val="00131115"/>
    <w:rsid w:val="0013125A"/>
    <w:rsid w:val="00131ECE"/>
    <w:rsid w:val="00132F14"/>
    <w:rsid w:val="001339F7"/>
    <w:rsid w:val="00136415"/>
    <w:rsid w:val="001364CF"/>
    <w:rsid w:val="00136D06"/>
    <w:rsid w:val="00137BB4"/>
    <w:rsid w:val="00137FB5"/>
    <w:rsid w:val="00140A04"/>
    <w:rsid w:val="00141BF8"/>
    <w:rsid w:val="00142B8A"/>
    <w:rsid w:val="00143032"/>
    <w:rsid w:val="00143214"/>
    <w:rsid w:val="00144118"/>
    <w:rsid w:val="00145D11"/>
    <w:rsid w:val="001466B2"/>
    <w:rsid w:val="00146875"/>
    <w:rsid w:val="00151B2B"/>
    <w:rsid w:val="00153050"/>
    <w:rsid w:val="00154BC4"/>
    <w:rsid w:val="001557C7"/>
    <w:rsid w:val="00156857"/>
    <w:rsid w:val="00157AB1"/>
    <w:rsid w:val="00157BD2"/>
    <w:rsid w:val="00160408"/>
    <w:rsid w:val="00160D1F"/>
    <w:rsid w:val="00161095"/>
    <w:rsid w:val="0016116F"/>
    <w:rsid w:val="00161303"/>
    <w:rsid w:val="0016144D"/>
    <w:rsid w:val="00162758"/>
    <w:rsid w:val="00162D46"/>
    <w:rsid w:val="00162ED9"/>
    <w:rsid w:val="00163FC3"/>
    <w:rsid w:val="001640B0"/>
    <w:rsid w:val="00164729"/>
    <w:rsid w:val="00164D99"/>
    <w:rsid w:val="00164FE0"/>
    <w:rsid w:val="00165B9E"/>
    <w:rsid w:val="00167255"/>
    <w:rsid w:val="00167452"/>
    <w:rsid w:val="0016757B"/>
    <w:rsid w:val="00170AE9"/>
    <w:rsid w:val="00171225"/>
    <w:rsid w:val="00171636"/>
    <w:rsid w:val="00171933"/>
    <w:rsid w:val="0017278E"/>
    <w:rsid w:val="00172975"/>
    <w:rsid w:val="00173287"/>
    <w:rsid w:val="00173BB5"/>
    <w:rsid w:val="00173F16"/>
    <w:rsid w:val="00174B36"/>
    <w:rsid w:val="001758FE"/>
    <w:rsid w:val="00175CB1"/>
    <w:rsid w:val="0017603C"/>
    <w:rsid w:val="001761D5"/>
    <w:rsid w:val="001776A7"/>
    <w:rsid w:val="00182720"/>
    <w:rsid w:val="00183217"/>
    <w:rsid w:val="00183228"/>
    <w:rsid w:val="001837DA"/>
    <w:rsid w:val="00184055"/>
    <w:rsid w:val="00185128"/>
    <w:rsid w:val="00185204"/>
    <w:rsid w:val="00185226"/>
    <w:rsid w:val="001859D4"/>
    <w:rsid w:val="00186508"/>
    <w:rsid w:val="00191899"/>
    <w:rsid w:val="00193642"/>
    <w:rsid w:val="00194422"/>
    <w:rsid w:val="00196D3F"/>
    <w:rsid w:val="001973E5"/>
    <w:rsid w:val="001A03F4"/>
    <w:rsid w:val="001A05F4"/>
    <w:rsid w:val="001A2189"/>
    <w:rsid w:val="001A28AE"/>
    <w:rsid w:val="001A3BDC"/>
    <w:rsid w:val="001A4A53"/>
    <w:rsid w:val="001A55C2"/>
    <w:rsid w:val="001A5C95"/>
    <w:rsid w:val="001A6392"/>
    <w:rsid w:val="001A658C"/>
    <w:rsid w:val="001A697D"/>
    <w:rsid w:val="001A7DDF"/>
    <w:rsid w:val="001A7E4D"/>
    <w:rsid w:val="001B00AC"/>
    <w:rsid w:val="001B04A5"/>
    <w:rsid w:val="001B0F28"/>
    <w:rsid w:val="001B1FC5"/>
    <w:rsid w:val="001B2499"/>
    <w:rsid w:val="001B3C94"/>
    <w:rsid w:val="001B7692"/>
    <w:rsid w:val="001C0F54"/>
    <w:rsid w:val="001C1046"/>
    <w:rsid w:val="001C2519"/>
    <w:rsid w:val="001C268A"/>
    <w:rsid w:val="001C293D"/>
    <w:rsid w:val="001C2E75"/>
    <w:rsid w:val="001C390D"/>
    <w:rsid w:val="001C3C5C"/>
    <w:rsid w:val="001C3D44"/>
    <w:rsid w:val="001C5428"/>
    <w:rsid w:val="001C5A98"/>
    <w:rsid w:val="001C618B"/>
    <w:rsid w:val="001C6221"/>
    <w:rsid w:val="001C633C"/>
    <w:rsid w:val="001C6400"/>
    <w:rsid w:val="001C77EC"/>
    <w:rsid w:val="001C7F1D"/>
    <w:rsid w:val="001D27AF"/>
    <w:rsid w:val="001D3E16"/>
    <w:rsid w:val="001D4093"/>
    <w:rsid w:val="001D5B9E"/>
    <w:rsid w:val="001D5FE0"/>
    <w:rsid w:val="001D6A16"/>
    <w:rsid w:val="001D78AD"/>
    <w:rsid w:val="001E03D5"/>
    <w:rsid w:val="001E079D"/>
    <w:rsid w:val="001E093A"/>
    <w:rsid w:val="001E0A02"/>
    <w:rsid w:val="001E3DB9"/>
    <w:rsid w:val="001E4189"/>
    <w:rsid w:val="001E6601"/>
    <w:rsid w:val="001E6985"/>
    <w:rsid w:val="001E76B1"/>
    <w:rsid w:val="001F0BE1"/>
    <w:rsid w:val="001F0C57"/>
    <w:rsid w:val="001F1449"/>
    <w:rsid w:val="001F1C09"/>
    <w:rsid w:val="001F33F5"/>
    <w:rsid w:val="001F3AD9"/>
    <w:rsid w:val="001F5534"/>
    <w:rsid w:val="001F5828"/>
    <w:rsid w:val="001F7AEB"/>
    <w:rsid w:val="001F7C72"/>
    <w:rsid w:val="001F7D55"/>
    <w:rsid w:val="001F7F4D"/>
    <w:rsid w:val="0020019E"/>
    <w:rsid w:val="00200785"/>
    <w:rsid w:val="0020095E"/>
    <w:rsid w:val="00200FA8"/>
    <w:rsid w:val="00201723"/>
    <w:rsid w:val="0020231E"/>
    <w:rsid w:val="00202977"/>
    <w:rsid w:val="00203A66"/>
    <w:rsid w:val="00203C64"/>
    <w:rsid w:val="002042CD"/>
    <w:rsid w:val="00206907"/>
    <w:rsid w:val="00207122"/>
    <w:rsid w:val="002076AC"/>
    <w:rsid w:val="00207754"/>
    <w:rsid w:val="00210001"/>
    <w:rsid w:val="002105D4"/>
    <w:rsid w:val="00210DE8"/>
    <w:rsid w:val="00212BE5"/>
    <w:rsid w:val="00213141"/>
    <w:rsid w:val="00215E3A"/>
    <w:rsid w:val="00215E4F"/>
    <w:rsid w:val="0021691F"/>
    <w:rsid w:val="002172DF"/>
    <w:rsid w:val="0022039A"/>
    <w:rsid w:val="00221776"/>
    <w:rsid w:val="002220A3"/>
    <w:rsid w:val="0022225C"/>
    <w:rsid w:val="00222408"/>
    <w:rsid w:val="002225EA"/>
    <w:rsid w:val="00222EB6"/>
    <w:rsid w:val="00223EA7"/>
    <w:rsid w:val="00224B07"/>
    <w:rsid w:val="00225244"/>
    <w:rsid w:val="0022557F"/>
    <w:rsid w:val="00225F5F"/>
    <w:rsid w:val="0022667E"/>
    <w:rsid w:val="00226F25"/>
    <w:rsid w:val="002272F4"/>
    <w:rsid w:val="00227528"/>
    <w:rsid w:val="002305BE"/>
    <w:rsid w:val="002305C6"/>
    <w:rsid w:val="002309D5"/>
    <w:rsid w:val="00232A40"/>
    <w:rsid w:val="0023357B"/>
    <w:rsid w:val="00233B88"/>
    <w:rsid w:val="00234068"/>
    <w:rsid w:val="002341D2"/>
    <w:rsid w:val="0023445E"/>
    <w:rsid w:val="002357F5"/>
    <w:rsid w:val="00236476"/>
    <w:rsid w:val="00237621"/>
    <w:rsid w:val="00240E36"/>
    <w:rsid w:val="00240EC2"/>
    <w:rsid w:val="00241C81"/>
    <w:rsid w:val="00241FFE"/>
    <w:rsid w:val="0024267F"/>
    <w:rsid w:val="002432F2"/>
    <w:rsid w:val="00243EE6"/>
    <w:rsid w:val="00243EE8"/>
    <w:rsid w:val="00244396"/>
    <w:rsid w:val="0024488B"/>
    <w:rsid w:val="00245561"/>
    <w:rsid w:val="00245D7B"/>
    <w:rsid w:val="00247525"/>
    <w:rsid w:val="00247E97"/>
    <w:rsid w:val="00251623"/>
    <w:rsid w:val="00251CA1"/>
    <w:rsid w:val="00251F1D"/>
    <w:rsid w:val="002523B9"/>
    <w:rsid w:val="00252564"/>
    <w:rsid w:val="00252828"/>
    <w:rsid w:val="00252C71"/>
    <w:rsid w:val="00253249"/>
    <w:rsid w:val="00253671"/>
    <w:rsid w:val="00254E57"/>
    <w:rsid w:val="002555B7"/>
    <w:rsid w:val="0025677D"/>
    <w:rsid w:val="00256D2E"/>
    <w:rsid w:val="002576AE"/>
    <w:rsid w:val="00262272"/>
    <w:rsid w:val="00263608"/>
    <w:rsid w:val="00263D60"/>
    <w:rsid w:val="0026523E"/>
    <w:rsid w:val="00265574"/>
    <w:rsid w:val="00265EE5"/>
    <w:rsid w:val="00265F6B"/>
    <w:rsid w:val="00265FA1"/>
    <w:rsid w:val="00266192"/>
    <w:rsid w:val="002677AE"/>
    <w:rsid w:val="002701BB"/>
    <w:rsid w:val="00270697"/>
    <w:rsid w:val="00270BBF"/>
    <w:rsid w:val="0027100B"/>
    <w:rsid w:val="0027135A"/>
    <w:rsid w:val="00271F7D"/>
    <w:rsid w:val="0027294A"/>
    <w:rsid w:val="00272E59"/>
    <w:rsid w:val="002731A0"/>
    <w:rsid w:val="00273DDE"/>
    <w:rsid w:val="002754AB"/>
    <w:rsid w:val="00276BC7"/>
    <w:rsid w:val="002770E9"/>
    <w:rsid w:val="00280955"/>
    <w:rsid w:val="00281FF8"/>
    <w:rsid w:val="00282788"/>
    <w:rsid w:val="0028464C"/>
    <w:rsid w:val="00284669"/>
    <w:rsid w:val="00284703"/>
    <w:rsid w:val="00285DEC"/>
    <w:rsid w:val="002864BC"/>
    <w:rsid w:val="00286D10"/>
    <w:rsid w:val="00287E64"/>
    <w:rsid w:val="00290746"/>
    <w:rsid w:val="00291764"/>
    <w:rsid w:val="0029179C"/>
    <w:rsid w:val="002918AD"/>
    <w:rsid w:val="002923A8"/>
    <w:rsid w:val="00293B5E"/>
    <w:rsid w:val="002949ED"/>
    <w:rsid w:val="00294BE5"/>
    <w:rsid w:val="002966D5"/>
    <w:rsid w:val="002966EA"/>
    <w:rsid w:val="00296B87"/>
    <w:rsid w:val="002A01D0"/>
    <w:rsid w:val="002A138D"/>
    <w:rsid w:val="002A2D42"/>
    <w:rsid w:val="002A3801"/>
    <w:rsid w:val="002A4998"/>
    <w:rsid w:val="002A5EE1"/>
    <w:rsid w:val="002A604E"/>
    <w:rsid w:val="002A63BD"/>
    <w:rsid w:val="002A757E"/>
    <w:rsid w:val="002A7826"/>
    <w:rsid w:val="002B0744"/>
    <w:rsid w:val="002B0FC9"/>
    <w:rsid w:val="002B114A"/>
    <w:rsid w:val="002B2231"/>
    <w:rsid w:val="002B2920"/>
    <w:rsid w:val="002B30DC"/>
    <w:rsid w:val="002B4CDD"/>
    <w:rsid w:val="002B5DF3"/>
    <w:rsid w:val="002B67DC"/>
    <w:rsid w:val="002B7B49"/>
    <w:rsid w:val="002B7E50"/>
    <w:rsid w:val="002C357B"/>
    <w:rsid w:val="002C6F38"/>
    <w:rsid w:val="002C72C5"/>
    <w:rsid w:val="002D05C5"/>
    <w:rsid w:val="002D0B2B"/>
    <w:rsid w:val="002D1143"/>
    <w:rsid w:val="002D1568"/>
    <w:rsid w:val="002D213D"/>
    <w:rsid w:val="002D37EA"/>
    <w:rsid w:val="002D3C30"/>
    <w:rsid w:val="002D4FFE"/>
    <w:rsid w:val="002D59CC"/>
    <w:rsid w:val="002D5F58"/>
    <w:rsid w:val="002D61D6"/>
    <w:rsid w:val="002D6226"/>
    <w:rsid w:val="002D6B0B"/>
    <w:rsid w:val="002D6F2D"/>
    <w:rsid w:val="002E081C"/>
    <w:rsid w:val="002E0E45"/>
    <w:rsid w:val="002E1DD6"/>
    <w:rsid w:val="002E3022"/>
    <w:rsid w:val="002E32BD"/>
    <w:rsid w:val="002E4704"/>
    <w:rsid w:val="002E492E"/>
    <w:rsid w:val="002E55BA"/>
    <w:rsid w:val="002E58FF"/>
    <w:rsid w:val="002E601D"/>
    <w:rsid w:val="002E6321"/>
    <w:rsid w:val="002E72FC"/>
    <w:rsid w:val="002E7424"/>
    <w:rsid w:val="002F0B01"/>
    <w:rsid w:val="002F1578"/>
    <w:rsid w:val="002F287C"/>
    <w:rsid w:val="002F387B"/>
    <w:rsid w:val="002F3C9F"/>
    <w:rsid w:val="002F5BE9"/>
    <w:rsid w:val="002F79D6"/>
    <w:rsid w:val="00300AE4"/>
    <w:rsid w:val="00302A97"/>
    <w:rsid w:val="003030AA"/>
    <w:rsid w:val="003034AF"/>
    <w:rsid w:val="00303A9B"/>
    <w:rsid w:val="003044D9"/>
    <w:rsid w:val="00304591"/>
    <w:rsid w:val="003053FF"/>
    <w:rsid w:val="003058E7"/>
    <w:rsid w:val="00305B29"/>
    <w:rsid w:val="00305C2E"/>
    <w:rsid w:val="003060B5"/>
    <w:rsid w:val="00310F9F"/>
    <w:rsid w:val="00310FB1"/>
    <w:rsid w:val="003116FA"/>
    <w:rsid w:val="00311FD3"/>
    <w:rsid w:val="003133C5"/>
    <w:rsid w:val="003137D2"/>
    <w:rsid w:val="00315310"/>
    <w:rsid w:val="0031559F"/>
    <w:rsid w:val="00315B97"/>
    <w:rsid w:val="00316229"/>
    <w:rsid w:val="00316F9C"/>
    <w:rsid w:val="00317BDB"/>
    <w:rsid w:val="003200D2"/>
    <w:rsid w:val="00320255"/>
    <w:rsid w:val="00320A47"/>
    <w:rsid w:val="0032305C"/>
    <w:rsid w:val="003242E9"/>
    <w:rsid w:val="00325CFC"/>
    <w:rsid w:val="003265F1"/>
    <w:rsid w:val="003277D8"/>
    <w:rsid w:val="00327B15"/>
    <w:rsid w:val="00327DB0"/>
    <w:rsid w:val="003303D9"/>
    <w:rsid w:val="003306F6"/>
    <w:rsid w:val="0033125B"/>
    <w:rsid w:val="0033171E"/>
    <w:rsid w:val="003317D1"/>
    <w:rsid w:val="00331AF0"/>
    <w:rsid w:val="00331B9B"/>
    <w:rsid w:val="003325BF"/>
    <w:rsid w:val="00332B97"/>
    <w:rsid w:val="00332D68"/>
    <w:rsid w:val="003335B0"/>
    <w:rsid w:val="00333977"/>
    <w:rsid w:val="00333A29"/>
    <w:rsid w:val="00333C79"/>
    <w:rsid w:val="00334663"/>
    <w:rsid w:val="00334A12"/>
    <w:rsid w:val="00334E55"/>
    <w:rsid w:val="00335CD5"/>
    <w:rsid w:val="00335FEC"/>
    <w:rsid w:val="003367C2"/>
    <w:rsid w:val="0033730A"/>
    <w:rsid w:val="003374DD"/>
    <w:rsid w:val="00342176"/>
    <w:rsid w:val="003424B1"/>
    <w:rsid w:val="00344269"/>
    <w:rsid w:val="00344E64"/>
    <w:rsid w:val="003450A6"/>
    <w:rsid w:val="0034553E"/>
    <w:rsid w:val="00345DAA"/>
    <w:rsid w:val="0034614F"/>
    <w:rsid w:val="00347D46"/>
    <w:rsid w:val="00350390"/>
    <w:rsid w:val="0035181A"/>
    <w:rsid w:val="00352D14"/>
    <w:rsid w:val="003533AB"/>
    <w:rsid w:val="00354094"/>
    <w:rsid w:val="0035552B"/>
    <w:rsid w:val="00355CDE"/>
    <w:rsid w:val="00356B3D"/>
    <w:rsid w:val="00357285"/>
    <w:rsid w:val="00357382"/>
    <w:rsid w:val="00357683"/>
    <w:rsid w:val="00357812"/>
    <w:rsid w:val="00360669"/>
    <w:rsid w:val="003627C4"/>
    <w:rsid w:val="00362EAE"/>
    <w:rsid w:val="00362F5E"/>
    <w:rsid w:val="003638EA"/>
    <w:rsid w:val="00364325"/>
    <w:rsid w:val="003648A5"/>
    <w:rsid w:val="00364B25"/>
    <w:rsid w:val="00365504"/>
    <w:rsid w:val="00365CAD"/>
    <w:rsid w:val="003662B0"/>
    <w:rsid w:val="00366935"/>
    <w:rsid w:val="0036701F"/>
    <w:rsid w:val="00367CF4"/>
    <w:rsid w:val="003708F4"/>
    <w:rsid w:val="00370FBE"/>
    <w:rsid w:val="00371AB2"/>
    <w:rsid w:val="00372671"/>
    <w:rsid w:val="0037334D"/>
    <w:rsid w:val="0037383C"/>
    <w:rsid w:val="00374E22"/>
    <w:rsid w:val="00374E99"/>
    <w:rsid w:val="003769CE"/>
    <w:rsid w:val="00376C47"/>
    <w:rsid w:val="00381D92"/>
    <w:rsid w:val="00385ACA"/>
    <w:rsid w:val="00386218"/>
    <w:rsid w:val="0038715B"/>
    <w:rsid w:val="00387D09"/>
    <w:rsid w:val="00390B83"/>
    <w:rsid w:val="003912A9"/>
    <w:rsid w:val="003913FA"/>
    <w:rsid w:val="00391C3A"/>
    <w:rsid w:val="00391E8A"/>
    <w:rsid w:val="00391F88"/>
    <w:rsid w:val="003922BC"/>
    <w:rsid w:val="00393432"/>
    <w:rsid w:val="0039544E"/>
    <w:rsid w:val="003954DC"/>
    <w:rsid w:val="003958CD"/>
    <w:rsid w:val="003961FF"/>
    <w:rsid w:val="00396349"/>
    <w:rsid w:val="0039652A"/>
    <w:rsid w:val="003966DC"/>
    <w:rsid w:val="00397436"/>
    <w:rsid w:val="00397C53"/>
    <w:rsid w:val="003A0033"/>
    <w:rsid w:val="003A18C3"/>
    <w:rsid w:val="003A263D"/>
    <w:rsid w:val="003A3CEF"/>
    <w:rsid w:val="003A3D5F"/>
    <w:rsid w:val="003A4563"/>
    <w:rsid w:val="003A5D2B"/>
    <w:rsid w:val="003B0012"/>
    <w:rsid w:val="003B0023"/>
    <w:rsid w:val="003B0EF5"/>
    <w:rsid w:val="003B3EEE"/>
    <w:rsid w:val="003B4BAB"/>
    <w:rsid w:val="003B5768"/>
    <w:rsid w:val="003B6FC1"/>
    <w:rsid w:val="003B72EB"/>
    <w:rsid w:val="003B7C8A"/>
    <w:rsid w:val="003C0328"/>
    <w:rsid w:val="003C0A8A"/>
    <w:rsid w:val="003C0C74"/>
    <w:rsid w:val="003C0E8A"/>
    <w:rsid w:val="003C1686"/>
    <w:rsid w:val="003C1C99"/>
    <w:rsid w:val="003C2EE1"/>
    <w:rsid w:val="003C2F40"/>
    <w:rsid w:val="003C2FBD"/>
    <w:rsid w:val="003C358B"/>
    <w:rsid w:val="003C3B52"/>
    <w:rsid w:val="003C47E8"/>
    <w:rsid w:val="003C4B16"/>
    <w:rsid w:val="003C59DB"/>
    <w:rsid w:val="003C614D"/>
    <w:rsid w:val="003C71C1"/>
    <w:rsid w:val="003C77C4"/>
    <w:rsid w:val="003D0C08"/>
    <w:rsid w:val="003D1540"/>
    <w:rsid w:val="003D24D7"/>
    <w:rsid w:val="003D304A"/>
    <w:rsid w:val="003D3489"/>
    <w:rsid w:val="003D4157"/>
    <w:rsid w:val="003D42BC"/>
    <w:rsid w:val="003D48E0"/>
    <w:rsid w:val="003D606B"/>
    <w:rsid w:val="003D6E50"/>
    <w:rsid w:val="003D7AA9"/>
    <w:rsid w:val="003D7AB1"/>
    <w:rsid w:val="003D7E17"/>
    <w:rsid w:val="003D7F12"/>
    <w:rsid w:val="003E1007"/>
    <w:rsid w:val="003E16E3"/>
    <w:rsid w:val="003E24A7"/>
    <w:rsid w:val="003E2A11"/>
    <w:rsid w:val="003E38D0"/>
    <w:rsid w:val="003E5362"/>
    <w:rsid w:val="003E5CB9"/>
    <w:rsid w:val="003E73FF"/>
    <w:rsid w:val="003F01F4"/>
    <w:rsid w:val="003F03B8"/>
    <w:rsid w:val="003F1630"/>
    <w:rsid w:val="003F1E74"/>
    <w:rsid w:val="003F2630"/>
    <w:rsid w:val="003F26E8"/>
    <w:rsid w:val="003F333D"/>
    <w:rsid w:val="003F3688"/>
    <w:rsid w:val="003F3ED6"/>
    <w:rsid w:val="003F492A"/>
    <w:rsid w:val="003F696F"/>
    <w:rsid w:val="00401ED4"/>
    <w:rsid w:val="0040285D"/>
    <w:rsid w:val="0040334B"/>
    <w:rsid w:val="00403DEB"/>
    <w:rsid w:val="004051EB"/>
    <w:rsid w:val="00407916"/>
    <w:rsid w:val="0041029D"/>
    <w:rsid w:val="0041096D"/>
    <w:rsid w:val="0041149A"/>
    <w:rsid w:val="00412263"/>
    <w:rsid w:val="004132E7"/>
    <w:rsid w:val="00413E9D"/>
    <w:rsid w:val="00414BF8"/>
    <w:rsid w:val="004163D9"/>
    <w:rsid w:val="00416845"/>
    <w:rsid w:val="00416D65"/>
    <w:rsid w:val="00417498"/>
    <w:rsid w:val="00420260"/>
    <w:rsid w:val="00422087"/>
    <w:rsid w:val="004223FC"/>
    <w:rsid w:val="004243A0"/>
    <w:rsid w:val="00425728"/>
    <w:rsid w:val="00425842"/>
    <w:rsid w:val="004266B3"/>
    <w:rsid w:val="0042756C"/>
    <w:rsid w:val="00427D92"/>
    <w:rsid w:val="004306B3"/>
    <w:rsid w:val="00430E86"/>
    <w:rsid w:val="00430FFF"/>
    <w:rsid w:val="00431409"/>
    <w:rsid w:val="00431560"/>
    <w:rsid w:val="00431B69"/>
    <w:rsid w:val="00432724"/>
    <w:rsid w:val="004330EB"/>
    <w:rsid w:val="00433525"/>
    <w:rsid w:val="004340A2"/>
    <w:rsid w:val="004342ED"/>
    <w:rsid w:val="00434BD8"/>
    <w:rsid w:val="0043648D"/>
    <w:rsid w:val="0043654C"/>
    <w:rsid w:val="0043662A"/>
    <w:rsid w:val="00436D3B"/>
    <w:rsid w:val="00440684"/>
    <w:rsid w:val="004407EA"/>
    <w:rsid w:val="0044117B"/>
    <w:rsid w:val="00442A07"/>
    <w:rsid w:val="00443E1E"/>
    <w:rsid w:val="00444097"/>
    <w:rsid w:val="00444834"/>
    <w:rsid w:val="00445191"/>
    <w:rsid w:val="00445272"/>
    <w:rsid w:val="004453DB"/>
    <w:rsid w:val="00445457"/>
    <w:rsid w:val="00446AF4"/>
    <w:rsid w:val="004470F7"/>
    <w:rsid w:val="0044781E"/>
    <w:rsid w:val="004500AF"/>
    <w:rsid w:val="0045070F"/>
    <w:rsid w:val="0045122E"/>
    <w:rsid w:val="004520A8"/>
    <w:rsid w:val="004523DD"/>
    <w:rsid w:val="00452D90"/>
    <w:rsid w:val="00452E5F"/>
    <w:rsid w:val="004532D5"/>
    <w:rsid w:val="004539AF"/>
    <w:rsid w:val="00453E35"/>
    <w:rsid w:val="00453E48"/>
    <w:rsid w:val="004577D1"/>
    <w:rsid w:val="00457871"/>
    <w:rsid w:val="00457E29"/>
    <w:rsid w:val="0046031A"/>
    <w:rsid w:val="0046217C"/>
    <w:rsid w:val="004623B6"/>
    <w:rsid w:val="00462FC2"/>
    <w:rsid w:val="00462FD4"/>
    <w:rsid w:val="0046500D"/>
    <w:rsid w:val="0046519E"/>
    <w:rsid w:val="00471251"/>
    <w:rsid w:val="00471AA6"/>
    <w:rsid w:val="00472DA9"/>
    <w:rsid w:val="00472DE0"/>
    <w:rsid w:val="00473446"/>
    <w:rsid w:val="004739F9"/>
    <w:rsid w:val="00474367"/>
    <w:rsid w:val="0047459A"/>
    <w:rsid w:val="0047659C"/>
    <w:rsid w:val="00477049"/>
    <w:rsid w:val="004776A4"/>
    <w:rsid w:val="00477F1A"/>
    <w:rsid w:val="00480456"/>
    <w:rsid w:val="00480A33"/>
    <w:rsid w:val="00480A7A"/>
    <w:rsid w:val="00480EC7"/>
    <w:rsid w:val="00480F81"/>
    <w:rsid w:val="00481B18"/>
    <w:rsid w:val="00482539"/>
    <w:rsid w:val="00482806"/>
    <w:rsid w:val="00482ED3"/>
    <w:rsid w:val="00484B32"/>
    <w:rsid w:val="004854AA"/>
    <w:rsid w:val="004876E8"/>
    <w:rsid w:val="0048772D"/>
    <w:rsid w:val="004900A8"/>
    <w:rsid w:val="00491035"/>
    <w:rsid w:val="00491070"/>
    <w:rsid w:val="004916D4"/>
    <w:rsid w:val="00492211"/>
    <w:rsid w:val="00492E70"/>
    <w:rsid w:val="004944C4"/>
    <w:rsid w:val="004953BA"/>
    <w:rsid w:val="004A16E4"/>
    <w:rsid w:val="004A1808"/>
    <w:rsid w:val="004A1F7B"/>
    <w:rsid w:val="004A2045"/>
    <w:rsid w:val="004A228B"/>
    <w:rsid w:val="004A2794"/>
    <w:rsid w:val="004A678F"/>
    <w:rsid w:val="004A6F20"/>
    <w:rsid w:val="004A700C"/>
    <w:rsid w:val="004A719A"/>
    <w:rsid w:val="004A7D9F"/>
    <w:rsid w:val="004B12C9"/>
    <w:rsid w:val="004B141E"/>
    <w:rsid w:val="004B5687"/>
    <w:rsid w:val="004B59B0"/>
    <w:rsid w:val="004B6B44"/>
    <w:rsid w:val="004B7962"/>
    <w:rsid w:val="004B7BFF"/>
    <w:rsid w:val="004C0127"/>
    <w:rsid w:val="004C0AC0"/>
    <w:rsid w:val="004C1379"/>
    <w:rsid w:val="004C36E2"/>
    <w:rsid w:val="004C41C7"/>
    <w:rsid w:val="004C4721"/>
    <w:rsid w:val="004C4BBF"/>
    <w:rsid w:val="004C4E34"/>
    <w:rsid w:val="004C57B1"/>
    <w:rsid w:val="004C6788"/>
    <w:rsid w:val="004C7A88"/>
    <w:rsid w:val="004D0A06"/>
    <w:rsid w:val="004D1368"/>
    <w:rsid w:val="004D46F2"/>
    <w:rsid w:val="004D4D17"/>
    <w:rsid w:val="004D5BAA"/>
    <w:rsid w:val="004D61A7"/>
    <w:rsid w:val="004D6E2C"/>
    <w:rsid w:val="004D7142"/>
    <w:rsid w:val="004D71C1"/>
    <w:rsid w:val="004E12AC"/>
    <w:rsid w:val="004E1387"/>
    <w:rsid w:val="004E1BC2"/>
    <w:rsid w:val="004E2150"/>
    <w:rsid w:val="004E32EB"/>
    <w:rsid w:val="004E3A77"/>
    <w:rsid w:val="004E4308"/>
    <w:rsid w:val="004E4ADC"/>
    <w:rsid w:val="004E4F84"/>
    <w:rsid w:val="004E6434"/>
    <w:rsid w:val="004E7400"/>
    <w:rsid w:val="004E7663"/>
    <w:rsid w:val="004E7A81"/>
    <w:rsid w:val="004F0C71"/>
    <w:rsid w:val="004F1809"/>
    <w:rsid w:val="004F18D2"/>
    <w:rsid w:val="004F218C"/>
    <w:rsid w:val="004F223D"/>
    <w:rsid w:val="004F2E9C"/>
    <w:rsid w:val="004F3BFE"/>
    <w:rsid w:val="004F495A"/>
    <w:rsid w:val="004F4D51"/>
    <w:rsid w:val="004F5423"/>
    <w:rsid w:val="004F564E"/>
    <w:rsid w:val="004F5901"/>
    <w:rsid w:val="004F599B"/>
    <w:rsid w:val="004F5C12"/>
    <w:rsid w:val="005004BC"/>
    <w:rsid w:val="005006B6"/>
    <w:rsid w:val="005009C9"/>
    <w:rsid w:val="0050103D"/>
    <w:rsid w:val="005010B4"/>
    <w:rsid w:val="005012D0"/>
    <w:rsid w:val="00501D55"/>
    <w:rsid w:val="0050543E"/>
    <w:rsid w:val="005075EA"/>
    <w:rsid w:val="0051260F"/>
    <w:rsid w:val="00513C17"/>
    <w:rsid w:val="005140E6"/>
    <w:rsid w:val="00514162"/>
    <w:rsid w:val="0051443E"/>
    <w:rsid w:val="00514522"/>
    <w:rsid w:val="005177E5"/>
    <w:rsid w:val="005179BF"/>
    <w:rsid w:val="00517B97"/>
    <w:rsid w:val="00517FF5"/>
    <w:rsid w:val="00520BCD"/>
    <w:rsid w:val="00521C4F"/>
    <w:rsid w:val="00521CC7"/>
    <w:rsid w:val="005222C5"/>
    <w:rsid w:val="00522618"/>
    <w:rsid w:val="00522635"/>
    <w:rsid w:val="00523E5E"/>
    <w:rsid w:val="00524203"/>
    <w:rsid w:val="00524240"/>
    <w:rsid w:val="00524FA8"/>
    <w:rsid w:val="0052700F"/>
    <w:rsid w:val="00527E8F"/>
    <w:rsid w:val="00531AC9"/>
    <w:rsid w:val="00531D50"/>
    <w:rsid w:val="00531FFE"/>
    <w:rsid w:val="005329BE"/>
    <w:rsid w:val="00532F58"/>
    <w:rsid w:val="00533BC0"/>
    <w:rsid w:val="00536977"/>
    <w:rsid w:val="00537BB5"/>
    <w:rsid w:val="00542385"/>
    <w:rsid w:val="00542BA9"/>
    <w:rsid w:val="00542F8C"/>
    <w:rsid w:val="005431A6"/>
    <w:rsid w:val="00543433"/>
    <w:rsid w:val="00544C2D"/>
    <w:rsid w:val="00545712"/>
    <w:rsid w:val="0054633C"/>
    <w:rsid w:val="005463F7"/>
    <w:rsid w:val="0054695C"/>
    <w:rsid w:val="00546CA6"/>
    <w:rsid w:val="00546FE1"/>
    <w:rsid w:val="00547175"/>
    <w:rsid w:val="00547577"/>
    <w:rsid w:val="00547F02"/>
    <w:rsid w:val="0055072D"/>
    <w:rsid w:val="005511AD"/>
    <w:rsid w:val="005517DB"/>
    <w:rsid w:val="005519A3"/>
    <w:rsid w:val="00552D7A"/>
    <w:rsid w:val="00552EE8"/>
    <w:rsid w:val="00554EE2"/>
    <w:rsid w:val="00555C04"/>
    <w:rsid w:val="00556242"/>
    <w:rsid w:val="005577BF"/>
    <w:rsid w:val="005579F6"/>
    <w:rsid w:val="00557CA0"/>
    <w:rsid w:val="005604BB"/>
    <w:rsid w:val="00561521"/>
    <w:rsid w:val="00561704"/>
    <w:rsid w:val="00561D08"/>
    <w:rsid w:val="00562240"/>
    <w:rsid w:val="00562666"/>
    <w:rsid w:val="00562A2D"/>
    <w:rsid w:val="0056542E"/>
    <w:rsid w:val="00566D6B"/>
    <w:rsid w:val="00566ECD"/>
    <w:rsid w:val="005677DA"/>
    <w:rsid w:val="00567E62"/>
    <w:rsid w:val="00570989"/>
    <w:rsid w:val="00570F5F"/>
    <w:rsid w:val="00571336"/>
    <w:rsid w:val="00571B90"/>
    <w:rsid w:val="005722D3"/>
    <w:rsid w:val="0057237D"/>
    <w:rsid w:val="005728D0"/>
    <w:rsid w:val="00573195"/>
    <w:rsid w:val="005744FD"/>
    <w:rsid w:val="00574E09"/>
    <w:rsid w:val="00575558"/>
    <w:rsid w:val="00575C6E"/>
    <w:rsid w:val="005769E0"/>
    <w:rsid w:val="005770C5"/>
    <w:rsid w:val="00577BED"/>
    <w:rsid w:val="00577CCB"/>
    <w:rsid w:val="00580E3A"/>
    <w:rsid w:val="0058195E"/>
    <w:rsid w:val="00581B73"/>
    <w:rsid w:val="00581C59"/>
    <w:rsid w:val="00581D54"/>
    <w:rsid w:val="00582F98"/>
    <w:rsid w:val="00583D39"/>
    <w:rsid w:val="00583D8B"/>
    <w:rsid w:val="0058452E"/>
    <w:rsid w:val="00584B20"/>
    <w:rsid w:val="005852C7"/>
    <w:rsid w:val="0058554E"/>
    <w:rsid w:val="005864C7"/>
    <w:rsid w:val="0058678B"/>
    <w:rsid w:val="00587302"/>
    <w:rsid w:val="00587512"/>
    <w:rsid w:val="005875D7"/>
    <w:rsid w:val="00587962"/>
    <w:rsid w:val="005906D4"/>
    <w:rsid w:val="00590B4E"/>
    <w:rsid w:val="00590CC0"/>
    <w:rsid w:val="00591934"/>
    <w:rsid w:val="00592073"/>
    <w:rsid w:val="005926AD"/>
    <w:rsid w:val="005926F5"/>
    <w:rsid w:val="00593158"/>
    <w:rsid w:val="005947A4"/>
    <w:rsid w:val="00595028"/>
    <w:rsid w:val="005955DA"/>
    <w:rsid w:val="00596AB4"/>
    <w:rsid w:val="00596AB7"/>
    <w:rsid w:val="005A0019"/>
    <w:rsid w:val="005A00AE"/>
    <w:rsid w:val="005A031A"/>
    <w:rsid w:val="005A0614"/>
    <w:rsid w:val="005A086A"/>
    <w:rsid w:val="005A088A"/>
    <w:rsid w:val="005A1A4A"/>
    <w:rsid w:val="005A1D2A"/>
    <w:rsid w:val="005A3806"/>
    <w:rsid w:val="005A3AAB"/>
    <w:rsid w:val="005A4910"/>
    <w:rsid w:val="005A5218"/>
    <w:rsid w:val="005A627F"/>
    <w:rsid w:val="005B010C"/>
    <w:rsid w:val="005B1452"/>
    <w:rsid w:val="005B19DB"/>
    <w:rsid w:val="005B2467"/>
    <w:rsid w:val="005B28FC"/>
    <w:rsid w:val="005B31F6"/>
    <w:rsid w:val="005B375B"/>
    <w:rsid w:val="005B38E4"/>
    <w:rsid w:val="005B6A02"/>
    <w:rsid w:val="005C0C84"/>
    <w:rsid w:val="005C2796"/>
    <w:rsid w:val="005C2898"/>
    <w:rsid w:val="005C2E24"/>
    <w:rsid w:val="005C3003"/>
    <w:rsid w:val="005C31E7"/>
    <w:rsid w:val="005C35FA"/>
    <w:rsid w:val="005C39B1"/>
    <w:rsid w:val="005C3B12"/>
    <w:rsid w:val="005C5352"/>
    <w:rsid w:val="005C5728"/>
    <w:rsid w:val="005C5CCD"/>
    <w:rsid w:val="005C64C3"/>
    <w:rsid w:val="005C69B4"/>
    <w:rsid w:val="005C751F"/>
    <w:rsid w:val="005C77DF"/>
    <w:rsid w:val="005C7A06"/>
    <w:rsid w:val="005D03EE"/>
    <w:rsid w:val="005D06D1"/>
    <w:rsid w:val="005D0864"/>
    <w:rsid w:val="005D0BD7"/>
    <w:rsid w:val="005D3E77"/>
    <w:rsid w:val="005D5B0D"/>
    <w:rsid w:val="005D5FD8"/>
    <w:rsid w:val="005D65C9"/>
    <w:rsid w:val="005D66B7"/>
    <w:rsid w:val="005D66BB"/>
    <w:rsid w:val="005D70D1"/>
    <w:rsid w:val="005E1EBA"/>
    <w:rsid w:val="005E2198"/>
    <w:rsid w:val="005E32B7"/>
    <w:rsid w:val="005E4474"/>
    <w:rsid w:val="005E4925"/>
    <w:rsid w:val="005E60C7"/>
    <w:rsid w:val="005E6548"/>
    <w:rsid w:val="005F0B10"/>
    <w:rsid w:val="005F1461"/>
    <w:rsid w:val="005F1F9D"/>
    <w:rsid w:val="005F3881"/>
    <w:rsid w:val="005F4620"/>
    <w:rsid w:val="005F4A23"/>
    <w:rsid w:val="005F5A77"/>
    <w:rsid w:val="005F690A"/>
    <w:rsid w:val="005F69BC"/>
    <w:rsid w:val="005F6DF4"/>
    <w:rsid w:val="005F755F"/>
    <w:rsid w:val="005F763E"/>
    <w:rsid w:val="006009AD"/>
    <w:rsid w:val="006015F6"/>
    <w:rsid w:val="00602F65"/>
    <w:rsid w:val="00603ADD"/>
    <w:rsid w:val="00603C77"/>
    <w:rsid w:val="006058E2"/>
    <w:rsid w:val="00606132"/>
    <w:rsid w:val="006064E0"/>
    <w:rsid w:val="00606B2B"/>
    <w:rsid w:val="00610C88"/>
    <w:rsid w:val="00611237"/>
    <w:rsid w:val="0061133D"/>
    <w:rsid w:val="00611BC1"/>
    <w:rsid w:val="00613796"/>
    <w:rsid w:val="00614D45"/>
    <w:rsid w:val="00615792"/>
    <w:rsid w:val="006167E8"/>
    <w:rsid w:val="006212C7"/>
    <w:rsid w:val="006227C5"/>
    <w:rsid w:val="00622C5F"/>
    <w:rsid w:val="00624F3C"/>
    <w:rsid w:val="006251EB"/>
    <w:rsid w:val="006257C4"/>
    <w:rsid w:val="00625FC8"/>
    <w:rsid w:val="00626236"/>
    <w:rsid w:val="00626DAB"/>
    <w:rsid w:val="00630762"/>
    <w:rsid w:val="006315CE"/>
    <w:rsid w:val="00633826"/>
    <w:rsid w:val="00633C07"/>
    <w:rsid w:val="006342C9"/>
    <w:rsid w:val="006361E3"/>
    <w:rsid w:val="00636A86"/>
    <w:rsid w:val="00636BE3"/>
    <w:rsid w:val="006408D7"/>
    <w:rsid w:val="00640D3D"/>
    <w:rsid w:val="00641FA3"/>
    <w:rsid w:val="0064252E"/>
    <w:rsid w:val="00642996"/>
    <w:rsid w:val="00642D01"/>
    <w:rsid w:val="0064314D"/>
    <w:rsid w:val="0064431B"/>
    <w:rsid w:val="00644753"/>
    <w:rsid w:val="00645073"/>
    <w:rsid w:val="00645771"/>
    <w:rsid w:val="00645BE7"/>
    <w:rsid w:val="00646C51"/>
    <w:rsid w:val="00650450"/>
    <w:rsid w:val="006507BF"/>
    <w:rsid w:val="00651AB0"/>
    <w:rsid w:val="00651FB3"/>
    <w:rsid w:val="006527DD"/>
    <w:rsid w:val="006534E6"/>
    <w:rsid w:val="00653BF2"/>
    <w:rsid w:val="006554DE"/>
    <w:rsid w:val="00655A0A"/>
    <w:rsid w:val="00655DD0"/>
    <w:rsid w:val="00656992"/>
    <w:rsid w:val="00657D64"/>
    <w:rsid w:val="00660009"/>
    <w:rsid w:val="00660BB8"/>
    <w:rsid w:val="0066281C"/>
    <w:rsid w:val="00662C94"/>
    <w:rsid w:val="00662E68"/>
    <w:rsid w:val="0066355A"/>
    <w:rsid w:val="0066538A"/>
    <w:rsid w:val="0066564B"/>
    <w:rsid w:val="00665E21"/>
    <w:rsid w:val="00665FE1"/>
    <w:rsid w:val="00666650"/>
    <w:rsid w:val="00667842"/>
    <w:rsid w:val="00670B80"/>
    <w:rsid w:val="00671703"/>
    <w:rsid w:val="00672183"/>
    <w:rsid w:val="00672FC4"/>
    <w:rsid w:val="00673451"/>
    <w:rsid w:val="00674F3B"/>
    <w:rsid w:val="0067521B"/>
    <w:rsid w:val="0067596C"/>
    <w:rsid w:val="00675B26"/>
    <w:rsid w:val="0067607D"/>
    <w:rsid w:val="00676083"/>
    <w:rsid w:val="00676097"/>
    <w:rsid w:val="006762A4"/>
    <w:rsid w:val="00676AEE"/>
    <w:rsid w:val="00677A64"/>
    <w:rsid w:val="00680239"/>
    <w:rsid w:val="00682237"/>
    <w:rsid w:val="006829DF"/>
    <w:rsid w:val="00682A4A"/>
    <w:rsid w:val="00682FF9"/>
    <w:rsid w:val="00683993"/>
    <w:rsid w:val="00683DFA"/>
    <w:rsid w:val="00684172"/>
    <w:rsid w:val="006852D3"/>
    <w:rsid w:val="00687F65"/>
    <w:rsid w:val="006905D2"/>
    <w:rsid w:val="006909A0"/>
    <w:rsid w:val="00690E9B"/>
    <w:rsid w:val="00690ED5"/>
    <w:rsid w:val="006914B0"/>
    <w:rsid w:val="00692A1B"/>
    <w:rsid w:val="00692B25"/>
    <w:rsid w:val="0069338E"/>
    <w:rsid w:val="00696805"/>
    <w:rsid w:val="00697EB3"/>
    <w:rsid w:val="006A2317"/>
    <w:rsid w:val="006A2A2F"/>
    <w:rsid w:val="006A2ED8"/>
    <w:rsid w:val="006A3A72"/>
    <w:rsid w:val="006A46E7"/>
    <w:rsid w:val="006A5204"/>
    <w:rsid w:val="006A5590"/>
    <w:rsid w:val="006A5AE9"/>
    <w:rsid w:val="006A6236"/>
    <w:rsid w:val="006A6357"/>
    <w:rsid w:val="006A67CF"/>
    <w:rsid w:val="006A6B5B"/>
    <w:rsid w:val="006B021D"/>
    <w:rsid w:val="006B1EF7"/>
    <w:rsid w:val="006B1FEE"/>
    <w:rsid w:val="006B2B47"/>
    <w:rsid w:val="006B30CB"/>
    <w:rsid w:val="006B3983"/>
    <w:rsid w:val="006B3D7C"/>
    <w:rsid w:val="006B42E3"/>
    <w:rsid w:val="006B46D9"/>
    <w:rsid w:val="006B5169"/>
    <w:rsid w:val="006B603C"/>
    <w:rsid w:val="006B71EA"/>
    <w:rsid w:val="006B7875"/>
    <w:rsid w:val="006B7D58"/>
    <w:rsid w:val="006C0750"/>
    <w:rsid w:val="006C0C93"/>
    <w:rsid w:val="006C1C27"/>
    <w:rsid w:val="006C2B40"/>
    <w:rsid w:val="006C2E26"/>
    <w:rsid w:val="006C3260"/>
    <w:rsid w:val="006C3882"/>
    <w:rsid w:val="006C4539"/>
    <w:rsid w:val="006C4759"/>
    <w:rsid w:val="006C517A"/>
    <w:rsid w:val="006C557C"/>
    <w:rsid w:val="006C6244"/>
    <w:rsid w:val="006C7093"/>
    <w:rsid w:val="006C70B8"/>
    <w:rsid w:val="006D2244"/>
    <w:rsid w:val="006D2397"/>
    <w:rsid w:val="006D2F61"/>
    <w:rsid w:val="006D3574"/>
    <w:rsid w:val="006D3D48"/>
    <w:rsid w:val="006D4077"/>
    <w:rsid w:val="006D4285"/>
    <w:rsid w:val="006D43DB"/>
    <w:rsid w:val="006D487B"/>
    <w:rsid w:val="006D4CAA"/>
    <w:rsid w:val="006D4FBC"/>
    <w:rsid w:val="006D5723"/>
    <w:rsid w:val="006D5A85"/>
    <w:rsid w:val="006D7E35"/>
    <w:rsid w:val="006E0119"/>
    <w:rsid w:val="006E02AE"/>
    <w:rsid w:val="006E15C0"/>
    <w:rsid w:val="006E17E1"/>
    <w:rsid w:val="006E18E6"/>
    <w:rsid w:val="006E1B30"/>
    <w:rsid w:val="006E22B1"/>
    <w:rsid w:val="006E4A04"/>
    <w:rsid w:val="006E529E"/>
    <w:rsid w:val="006E56E6"/>
    <w:rsid w:val="006E5BDD"/>
    <w:rsid w:val="006E5C6E"/>
    <w:rsid w:val="006E6E9A"/>
    <w:rsid w:val="006E6F20"/>
    <w:rsid w:val="006E6F8D"/>
    <w:rsid w:val="006E78FD"/>
    <w:rsid w:val="006F0928"/>
    <w:rsid w:val="006F16BE"/>
    <w:rsid w:val="006F3718"/>
    <w:rsid w:val="006F4240"/>
    <w:rsid w:val="006F4499"/>
    <w:rsid w:val="006F50F8"/>
    <w:rsid w:val="00700744"/>
    <w:rsid w:val="00700BFB"/>
    <w:rsid w:val="00701AA6"/>
    <w:rsid w:val="00701DEE"/>
    <w:rsid w:val="007029A9"/>
    <w:rsid w:val="00703EC7"/>
    <w:rsid w:val="007049DE"/>
    <w:rsid w:val="00704E70"/>
    <w:rsid w:val="00705216"/>
    <w:rsid w:val="0070587E"/>
    <w:rsid w:val="00705C91"/>
    <w:rsid w:val="00705E1C"/>
    <w:rsid w:val="00706017"/>
    <w:rsid w:val="0070608F"/>
    <w:rsid w:val="00706241"/>
    <w:rsid w:val="00706AF6"/>
    <w:rsid w:val="00706FDF"/>
    <w:rsid w:val="00707887"/>
    <w:rsid w:val="00711081"/>
    <w:rsid w:val="00711B07"/>
    <w:rsid w:val="00711B7A"/>
    <w:rsid w:val="0071221D"/>
    <w:rsid w:val="00712654"/>
    <w:rsid w:val="007126D9"/>
    <w:rsid w:val="00712B96"/>
    <w:rsid w:val="00714734"/>
    <w:rsid w:val="00714738"/>
    <w:rsid w:val="0071514A"/>
    <w:rsid w:val="007159D4"/>
    <w:rsid w:val="0071670D"/>
    <w:rsid w:val="00716EF4"/>
    <w:rsid w:val="00717C37"/>
    <w:rsid w:val="00721C72"/>
    <w:rsid w:val="00721D88"/>
    <w:rsid w:val="007229CC"/>
    <w:rsid w:val="007230F6"/>
    <w:rsid w:val="007232E6"/>
    <w:rsid w:val="007233E7"/>
    <w:rsid w:val="0072523F"/>
    <w:rsid w:val="00727275"/>
    <w:rsid w:val="0072747A"/>
    <w:rsid w:val="00727642"/>
    <w:rsid w:val="00727AC1"/>
    <w:rsid w:val="00730A2E"/>
    <w:rsid w:val="00731625"/>
    <w:rsid w:val="007335EE"/>
    <w:rsid w:val="007336E3"/>
    <w:rsid w:val="00733A21"/>
    <w:rsid w:val="007340CF"/>
    <w:rsid w:val="00734ADC"/>
    <w:rsid w:val="00735469"/>
    <w:rsid w:val="007363A0"/>
    <w:rsid w:val="007370D5"/>
    <w:rsid w:val="0073718C"/>
    <w:rsid w:val="007377DD"/>
    <w:rsid w:val="00737B14"/>
    <w:rsid w:val="00740C53"/>
    <w:rsid w:val="00741BC5"/>
    <w:rsid w:val="0074215D"/>
    <w:rsid w:val="007421F6"/>
    <w:rsid w:val="00742B2E"/>
    <w:rsid w:val="0074478C"/>
    <w:rsid w:val="00744B1D"/>
    <w:rsid w:val="00744DF8"/>
    <w:rsid w:val="00746347"/>
    <w:rsid w:val="00746CDC"/>
    <w:rsid w:val="00747A3C"/>
    <w:rsid w:val="00750254"/>
    <w:rsid w:val="00750AD2"/>
    <w:rsid w:val="007513A9"/>
    <w:rsid w:val="00751CE6"/>
    <w:rsid w:val="007526B3"/>
    <w:rsid w:val="0075291D"/>
    <w:rsid w:val="00752CF3"/>
    <w:rsid w:val="00753AAA"/>
    <w:rsid w:val="00754562"/>
    <w:rsid w:val="0075459E"/>
    <w:rsid w:val="00755D7C"/>
    <w:rsid w:val="00756BFE"/>
    <w:rsid w:val="00757EF3"/>
    <w:rsid w:val="00760CEE"/>
    <w:rsid w:val="007610C3"/>
    <w:rsid w:val="0076276E"/>
    <w:rsid w:val="00762C00"/>
    <w:rsid w:val="00763015"/>
    <w:rsid w:val="00763525"/>
    <w:rsid w:val="00765032"/>
    <w:rsid w:val="00765087"/>
    <w:rsid w:val="007659E6"/>
    <w:rsid w:val="00770476"/>
    <w:rsid w:val="00770799"/>
    <w:rsid w:val="0077112B"/>
    <w:rsid w:val="0077233F"/>
    <w:rsid w:val="00775624"/>
    <w:rsid w:val="007759D7"/>
    <w:rsid w:val="00775B6B"/>
    <w:rsid w:val="007764A7"/>
    <w:rsid w:val="00777124"/>
    <w:rsid w:val="007811FA"/>
    <w:rsid w:val="00781D12"/>
    <w:rsid w:val="00781D64"/>
    <w:rsid w:val="007826F1"/>
    <w:rsid w:val="00783104"/>
    <w:rsid w:val="00783C3F"/>
    <w:rsid w:val="00784267"/>
    <w:rsid w:val="007857A0"/>
    <w:rsid w:val="0078627A"/>
    <w:rsid w:val="00786CD0"/>
    <w:rsid w:val="007875E4"/>
    <w:rsid w:val="00787FA0"/>
    <w:rsid w:val="00790521"/>
    <w:rsid w:val="00790C07"/>
    <w:rsid w:val="00791CA9"/>
    <w:rsid w:val="007922A2"/>
    <w:rsid w:val="0079246E"/>
    <w:rsid w:val="00792890"/>
    <w:rsid w:val="00792C8A"/>
    <w:rsid w:val="00793C28"/>
    <w:rsid w:val="00793CDC"/>
    <w:rsid w:val="00794400"/>
    <w:rsid w:val="0079660B"/>
    <w:rsid w:val="007A07D7"/>
    <w:rsid w:val="007A2941"/>
    <w:rsid w:val="007A2E9D"/>
    <w:rsid w:val="007A3845"/>
    <w:rsid w:val="007A3E70"/>
    <w:rsid w:val="007A4265"/>
    <w:rsid w:val="007A428F"/>
    <w:rsid w:val="007A5152"/>
    <w:rsid w:val="007A570C"/>
    <w:rsid w:val="007B3F40"/>
    <w:rsid w:val="007B4F8C"/>
    <w:rsid w:val="007B5648"/>
    <w:rsid w:val="007B58E2"/>
    <w:rsid w:val="007B5F92"/>
    <w:rsid w:val="007B6AA9"/>
    <w:rsid w:val="007B6FC7"/>
    <w:rsid w:val="007B782B"/>
    <w:rsid w:val="007C142B"/>
    <w:rsid w:val="007C212A"/>
    <w:rsid w:val="007C331C"/>
    <w:rsid w:val="007C3722"/>
    <w:rsid w:val="007C570A"/>
    <w:rsid w:val="007C5A33"/>
    <w:rsid w:val="007C6858"/>
    <w:rsid w:val="007C6E75"/>
    <w:rsid w:val="007C72EE"/>
    <w:rsid w:val="007C7EAD"/>
    <w:rsid w:val="007C7F13"/>
    <w:rsid w:val="007D0202"/>
    <w:rsid w:val="007D023C"/>
    <w:rsid w:val="007D07AD"/>
    <w:rsid w:val="007D0E6B"/>
    <w:rsid w:val="007D0F1D"/>
    <w:rsid w:val="007D13F8"/>
    <w:rsid w:val="007D1C42"/>
    <w:rsid w:val="007D2384"/>
    <w:rsid w:val="007D37AB"/>
    <w:rsid w:val="007D47E2"/>
    <w:rsid w:val="007D4868"/>
    <w:rsid w:val="007D4D84"/>
    <w:rsid w:val="007D5033"/>
    <w:rsid w:val="007D5493"/>
    <w:rsid w:val="007D742A"/>
    <w:rsid w:val="007D7A19"/>
    <w:rsid w:val="007D7CD1"/>
    <w:rsid w:val="007E1B8A"/>
    <w:rsid w:val="007E2DE7"/>
    <w:rsid w:val="007E3AD8"/>
    <w:rsid w:val="007E44B7"/>
    <w:rsid w:val="007E4888"/>
    <w:rsid w:val="007E4AC0"/>
    <w:rsid w:val="007E5AE9"/>
    <w:rsid w:val="007E60FC"/>
    <w:rsid w:val="007E64A2"/>
    <w:rsid w:val="007E734A"/>
    <w:rsid w:val="007E74C3"/>
    <w:rsid w:val="007F0E7A"/>
    <w:rsid w:val="007F0FEE"/>
    <w:rsid w:val="007F1134"/>
    <w:rsid w:val="007F16FA"/>
    <w:rsid w:val="007F1D88"/>
    <w:rsid w:val="007F2C2A"/>
    <w:rsid w:val="007F4707"/>
    <w:rsid w:val="007F4C79"/>
    <w:rsid w:val="007F4D53"/>
    <w:rsid w:val="007F69D4"/>
    <w:rsid w:val="007F78B6"/>
    <w:rsid w:val="007F7D52"/>
    <w:rsid w:val="0080068A"/>
    <w:rsid w:val="00800AEF"/>
    <w:rsid w:val="00800EAA"/>
    <w:rsid w:val="00802572"/>
    <w:rsid w:val="00802B36"/>
    <w:rsid w:val="00803522"/>
    <w:rsid w:val="008037E3"/>
    <w:rsid w:val="008049C9"/>
    <w:rsid w:val="00804D1D"/>
    <w:rsid w:val="00804D90"/>
    <w:rsid w:val="00804F42"/>
    <w:rsid w:val="00804FD2"/>
    <w:rsid w:val="00806E8F"/>
    <w:rsid w:val="008071F9"/>
    <w:rsid w:val="008073FB"/>
    <w:rsid w:val="00807B11"/>
    <w:rsid w:val="00807D59"/>
    <w:rsid w:val="008103CB"/>
    <w:rsid w:val="00812B4C"/>
    <w:rsid w:val="008136AA"/>
    <w:rsid w:val="00813F1C"/>
    <w:rsid w:val="008143D8"/>
    <w:rsid w:val="00814CCF"/>
    <w:rsid w:val="00816BE6"/>
    <w:rsid w:val="008218BA"/>
    <w:rsid w:val="00824760"/>
    <w:rsid w:val="00824D00"/>
    <w:rsid w:val="00825C8C"/>
    <w:rsid w:val="008265C6"/>
    <w:rsid w:val="008273C5"/>
    <w:rsid w:val="00827925"/>
    <w:rsid w:val="00831191"/>
    <w:rsid w:val="008312E9"/>
    <w:rsid w:val="0083154E"/>
    <w:rsid w:val="00832013"/>
    <w:rsid w:val="00832180"/>
    <w:rsid w:val="008326B4"/>
    <w:rsid w:val="00832FF7"/>
    <w:rsid w:val="0083448A"/>
    <w:rsid w:val="00835575"/>
    <w:rsid w:val="00835AE0"/>
    <w:rsid w:val="00836171"/>
    <w:rsid w:val="0083716B"/>
    <w:rsid w:val="00837B18"/>
    <w:rsid w:val="0084149F"/>
    <w:rsid w:val="00842DB4"/>
    <w:rsid w:val="008432BC"/>
    <w:rsid w:val="00844597"/>
    <w:rsid w:val="00844855"/>
    <w:rsid w:val="00844C12"/>
    <w:rsid w:val="00846289"/>
    <w:rsid w:val="008466B3"/>
    <w:rsid w:val="00846EE6"/>
    <w:rsid w:val="00846F32"/>
    <w:rsid w:val="00847037"/>
    <w:rsid w:val="00847BAD"/>
    <w:rsid w:val="008501EA"/>
    <w:rsid w:val="00850710"/>
    <w:rsid w:val="00851321"/>
    <w:rsid w:val="00853AFD"/>
    <w:rsid w:val="00853F1F"/>
    <w:rsid w:val="008544F4"/>
    <w:rsid w:val="00854F56"/>
    <w:rsid w:val="00855B01"/>
    <w:rsid w:val="00855C3C"/>
    <w:rsid w:val="0085674B"/>
    <w:rsid w:val="0085715B"/>
    <w:rsid w:val="008574B2"/>
    <w:rsid w:val="008575F9"/>
    <w:rsid w:val="00857CA4"/>
    <w:rsid w:val="00857D09"/>
    <w:rsid w:val="0086036D"/>
    <w:rsid w:val="00860684"/>
    <w:rsid w:val="00860B0E"/>
    <w:rsid w:val="00862579"/>
    <w:rsid w:val="008633A7"/>
    <w:rsid w:val="008635E1"/>
    <w:rsid w:val="008639C2"/>
    <w:rsid w:val="00864AB1"/>
    <w:rsid w:val="00865193"/>
    <w:rsid w:val="0086525C"/>
    <w:rsid w:val="00867020"/>
    <w:rsid w:val="00867672"/>
    <w:rsid w:val="00870258"/>
    <w:rsid w:val="00871573"/>
    <w:rsid w:val="008719EB"/>
    <w:rsid w:val="00872082"/>
    <w:rsid w:val="00872B77"/>
    <w:rsid w:val="00873316"/>
    <w:rsid w:val="008733C9"/>
    <w:rsid w:val="00873475"/>
    <w:rsid w:val="00873FE2"/>
    <w:rsid w:val="00874EF6"/>
    <w:rsid w:val="008754EC"/>
    <w:rsid w:val="008756DB"/>
    <w:rsid w:val="0087619C"/>
    <w:rsid w:val="008761F2"/>
    <w:rsid w:val="00876D85"/>
    <w:rsid w:val="00880A09"/>
    <w:rsid w:val="00880A40"/>
    <w:rsid w:val="00880BCA"/>
    <w:rsid w:val="00882743"/>
    <w:rsid w:val="00883576"/>
    <w:rsid w:val="00883787"/>
    <w:rsid w:val="00884A4A"/>
    <w:rsid w:val="00885F71"/>
    <w:rsid w:val="00886261"/>
    <w:rsid w:val="00886FEE"/>
    <w:rsid w:val="00891552"/>
    <w:rsid w:val="00891928"/>
    <w:rsid w:val="008927F1"/>
    <w:rsid w:val="00893210"/>
    <w:rsid w:val="008948F7"/>
    <w:rsid w:val="00895CDB"/>
    <w:rsid w:val="00896B4F"/>
    <w:rsid w:val="00897F55"/>
    <w:rsid w:val="008A03EF"/>
    <w:rsid w:val="008A300F"/>
    <w:rsid w:val="008A324C"/>
    <w:rsid w:val="008A4099"/>
    <w:rsid w:val="008A5922"/>
    <w:rsid w:val="008A604B"/>
    <w:rsid w:val="008A673E"/>
    <w:rsid w:val="008A6FB9"/>
    <w:rsid w:val="008A7585"/>
    <w:rsid w:val="008A7667"/>
    <w:rsid w:val="008A7CE7"/>
    <w:rsid w:val="008A7D84"/>
    <w:rsid w:val="008B01B7"/>
    <w:rsid w:val="008B08C5"/>
    <w:rsid w:val="008B0BB3"/>
    <w:rsid w:val="008B141F"/>
    <w:rsid w:val="008B1471"/>
    <w:rsid w:val="008B1E7F"/>
    <w:rsid w:val="008B394D"/>
    <w:rsid w:val="008B3A32"/>
    <w:rsid w:val="008B593F"/>
    <w:rsid w:val="008C2525"/>
    <w:rsid w:val="008C2DD6"/>
    <w:rsid w:val="008C2E49"/>
    <w:rsid w:val="008C3380"/>
    <w:rsid w:val="008C369D"/>
    <w:rsid w:val="008C3744"/>
    <w:rsid w:val="008C3940"/>
    <w:rsid w:val="008C3C62"/>
    <w:rsid w:val="008C7784"/>
    <w:rsid w:val="008C79C9"/>
    <w:rsid w:val="008D0AB9"/>
    <w:rsid w:val="008D0DD4"/>
    <w:rsid w:val="008D1737"/>
    <w:rsid w:val="008D299B"/>
    <w:rsid w:val="008D51F6"/>
    <w:rsid w:val="008D537C"/>
    <w:rsid w:val="008D600B"/>
    <w:rsid w:val="008E0299"/>
    <w:rsid w:val="008E0FC5"/>
    <w:rsid w:val="008E2054"/>
    <w:rsid w:val="008E21AE"/>
    <w:rsid w:val="008E25F3"/>
    <w:rsid w:val="008E3D10"/>
    <w:rsid w:val="008E410D"/>
    <w:rsid w:val="008E466E"/>
    <w:rsid w:val="008E52C7"/>
    <w:rsid w:val="008E660F"/>
    <w:rsid w:val="008E78A3"/>
    <w:rsid w:val="008E7EB5"/>
    <w:rsid w:val="008F0275"/>
    <w:rsid w:val="008F05A2"/>
    <w:rsid w:val="008F0E4D"/>
    <w:rsid w:val="008F1069"/>
    <w:rsid w:val="008F11E7"/>
    <w:rsid w:val="008F29C2"/>
    <w:rsid w:val="008F2A90"/>
    <w:rsid w:val="008F382F"/>
    <w:rsid w:val="008F38B9"/>
    <w:rsid w:val="008F39C4"/>
    <w:rsid w:val="008F3C06"/>
    <w:rsid w:val="008F5A14"/>
    <w:rsid w:val="008F60A1"/>
    <w:rsid w:val="008F6CEC"/>
    <w:rsid w:val="008F72A3"/>
    <w:rsid w:val="0090085B"/>
    <w:rsid w:val="00900F33"/>
    <w:rsid w:val="00901216"/>
    <w:rsid w:val="00901BA7"/>
    <w:rsid w:val="00901C27"/>
    <w:rsid w:val="00902D2E"/>
    <w:rsid w:val="00904FCF"/>
    <w:rsid w:val="00905500"/>
    <w:rsid w:val="00905DDA"/>
    <w:rsid w:val="00907CE1"/>
    <w:rsid w:val="00907EDC"/>
    <w:rsid w:val="009105FF"/>
    <w:rsid w:val="009122E1"/>
    <w:rsid w:val="00912F03"/>
    <w:rsid w:val="00912F18"/>
    <w:rsid w:val="0091313F"/>
    <w:rsid w:val="00913C8B"/>
    <w:rsid w:val="009143ED"/>
    <w:rsid w:val="009160B9"/>
    <w:rsid w:val="00916923"/>
    <w:rsid w:val="00920093"/>
    <w:rsid w:val="00920B3A"/>
    <w:rsid w:val="00920C7B"/>
    <w:rsid w:val="00920F1E"/>
    <w:rsid w:val="00921867"/>
    <w:rsid w:val="00922515"/>
    <w:rsid w:val="00922A7C"/>
    <w:rsid w:val="00923090"/>
    <w:rsid w:val="00923291"/>
    <w:rsid w:val="00923B0C"/>
    <w:rsid w:val="00924C62"/>
    <w:rsid w:val="00924F34"/>
    <w:rsid w:val="0092540A"/>
    <w:rsid w:val="00925ABE"/>
    <w:rsid w:val="00925DEA"/>
    <w:rsid w:val="009262B7"/>
    <w:rsid w:val="00926645"/>
    <w:rsid w:val="009277AD"/>
    <w:rsid w:val="00930295"/>
    <w:rsid w:val="00930FAC"/>
    <w:rsid w:val="009315EA"/>
    <w:rsid w:val="0093163A"/>
    <w:rsid w:val="009319CB"/>
    <w:rsid w:val="0093214F"/>
    <w:rsid w:val="009328B2"/>
    <w:rsid w:val="00932C38"/>
    <w:rsid w:val="00932DF8"/>
    <w:rsid w:val="00933594"/>
    <w:rsid w:val="00933BEC"/>
    <w:rsid w:val="00933DDA"/>
    <w:rsid w:val="0093409E"/>
    <w:rsid w:val="00935954"/>
    <w:rsid w:val="009359EA"/>
    <w:rsid w:val="00936269"/>
    <w:rsid w:val="00940767"/>
    <w:rsid w:val="00941D78"/>
    <w:rsid w:val="00941F60"/>
    <w:rsid w:val="00942F2C"/>
    <w:rsid w:val="0094467A"/>
    <w:rsid w:val="0094477B"/>
    <w:rsid w:val="009449C7"/>
    <w:rsid w:val="00946AB9"/>
    <w:rsid w:val="00946B7D"/>
    <w:rsid w:val="009474D4"/>
    <w:rsid w:val="00950F85"/>
    <w:rsid w:val="00953154"/>
    <w:rsid w:val="00953AD3"/>
    <w:rsid w:val="00953C21"/>
    <w:rsid w:val="00953E94"/>
    <w:rsid w:val="00954456"/>
    <w:rsid w:val="0095476F"/>
    <w:rsid w:val="00956DD0"/>
    <w:rsid w:val="009570A4"/>
    <w:rsid w:val="009577EF"/>
    <w:rsid w:val="00957BC6"/>
    <w:rsid w:val="009600F8"/>
    <w:rsid w:val="0096023E"/>
    <w:rsid w:val="00960CF1"/>
    <w:rsid w:val="00961A86"/>
    <w:rsid w:val="0096280D"/>
    <w:rsid w:val="00962A52"/>
    <w:rsid w:val="00962BEC"/>
    <w:rsid w:val="009637DF"/>
    <w:rsid w:val="0096436B"/>
    <w:rsid w:val="0096586C"/>
    <w:rsid w:val="00965899"/>
    <w:rsid w:val="00965F4F"/>
    <w:rsid w:val="0096677A"/>
    <w:rsid w:val="0096698E"/>
    <w:rsid w:val="0096710E"/>
    <w:rsid w:val="009703BE"/>
    <w:rsid w:val="00970D94"/>
    <w:rsid w:val="00972807"/>
    <w:rsid w:val="00972C44"/>
    <w:rsid w:val="0097308A"/>
    <w:rsid w:val="00973476"/>
    <w:rsid w:val="0097395B"/>
    <w:rsid w:val="00973A06"/>
    <w:rsid w:val="009750C7"/>
    <w:rsid w:val="0097682B"/>
    <w:rsid w:val="009779F4"/>
    <w:rsid w:val="00980478"/>
    <w:rsid w:val="009820C5"/>
    <w:rsid w:val="009829FF"/>
    <w:rsid w:val="0098348D"/>
    <w:rsid w:val="0098368D"/>
    <w:rsid w:val="00983720"/>
    <w:rsid w:val="00984025"/>
    <w:rsid w:val="00984835"/>
    <w:rsid w:val="00985530"/>
    <w:rsid w:val="00985875"/>
    <w:rsid w:val="009865A3"/>
    <w:rsid w:val="009865AC"/>
    <w:rsid w:val="00986A6A"/>
    <w:rsid w:val="00987A87"/>
    <w:rsid w:val="00987B66"/>
    <w:rsid w:val="009900A8"/>
    <w:rsid w:val="009906B5"/>
    <w:rsid w:val="009918AA"/>
    <w:rsid w:val="00991C1E"/>
    <w:rsid w:val="0099399B"/>
    <w:rsid w:val="00994A3F"/>
    <w:rsid w:val="00997997"/>
    <w:rsid w:val="00997AF9"/>
    <w:rsid w:val="00997E2B"/>
    <w:rsid w:val="009A1FF2"/>
    <w:rsid w:val="009A2485"/>
    <w:rsid w:val="009A2A7B"/>
    <w:rsid w:val="009A30EA"/>
    <w:rsid w:val="009A3DBF"/>
    <w:rsid w:val="009A5885"/>
    <w:rsid w:val="009A5A8F"/>
    <w:rsid w:val="009A6D70"/>
    <w:rsid w:val="009A6F7E"/>
    <w:rsid w:val="009B1BC0"/>
    <w:rsid w:val="009B2699"/>
    <w:rsid w:val="009B2DA9"/>
    <w:rsid w:val="009B41B4"/>
    <w:rsid w:val="009B43CB"/>
    <w:rsid w:val="009B4A83"/>
    <w:rsid w:val="009B4F8A"/>
    <w:rsid w:val="009B6854"/>
    <w:rsid w:val="009B70B2"/>
    <w:rsid w:val="009C3FEB"/>
    <w:rsid w:val="009C461A"/>
    <w:rsid w:val="009C4A07"/>
    <w:rsid w:val="009C52C9"/>
    <w:rsid w:val="009C5344"/>
    <w:rsid w:val="009C6DE7"/>
    <w:rsid w:val="009C6F9C"/>
    <w:rsid w:val="009C72A9"/>
    <w:rsid w:val="009D1DBD"/>
    <w:rsid w:val="009D2E3F"/>
    <w:rsid w:val="009D2ECD"/>
    <w:rsid w:val="009D3BEC"/>
    <w:rsid w:val="009D614A"/>
    <w:rsid w:val="009D6A44"/>
    <w:rsid w:val="009D7BD9"/>
    <w:rsid w:val="009E022D"/>
    <w:rsid w:val="009E064F"/>
    <w:rsid w:val="009E1721"/>
    <w:rsid w:val="009E19CB"/>
    <w:rsid w:val="009E265F"/>
    <w:rsid w:val="009E2BCD"/>
    <w:rsid w:val="009E32DC"/>
    <w:rsid w:val="009E3E5D"/>
    <w:rsid w:val="009E470A"/>
    <w:rsid w:val="009E53F3"/>
    <w:rsid w:val="009E5BA3"/>
    <w:rsid w:val="009E5FB7"/>
    <w:rsid w:val="009E704B"/>
    <w:rsid w:val="009F0234"/>
    <w:rsid w:val="009F0440"/>
    <w:rsid w:val="009F064F"/>
    <w:rsid w:val="009F08D0"/>
    <w:rsid w:val="009F1004"/>
    <w:rsid w:val="009F11BC"/>
    <w:rsid w:val="009F1256"/>
    <w:rsid w:val="009F1271"/>
    <w:rsid w:val="009F2D92"/>
    <w:rsid w:val="009F4850"/>
    <w:rsid w:val="009F4D9F"/>
    <w:rsid w:val="009F5274"/>
    <w:rsid w:val="009F60CA"/>
    <w:rsid w:val="009F6407"/>
    <w:rsid w:val="00A02968"/>
    <w:rsid w:val="00A02C3F"/>
    <w:rsid w:val="00A02C66"/>
    <w:rsid w:val="00A03E14"/>
    <w:rsid w:val="00A04B5E"/>
    <w:rsid w:val="00A05378"/>
    <w:rsid w:val="00A07068"/>
    <w:rsid w:val="00A1069E"/>
    <w:rsid w:val="00A1103C"/>
    <w:rsid w:val="00A1132F"/>
    <w:rsid w:val="00A11639"/>
    <w:rsid w:val="00A11687"/>
    <w:rsid w:val="00A11824"/>
    <w:rsid w:val="00A11B6F"/>
    <w:rsid w:val="00A11D4E"/>
    <w:rsid w:val="00A12347"/>
    <w:rsid w:val="00A127E9"/>
    <w:rsid w:val="00A12897"/>
    <w:rsid w:val="00A12B34"/>
    <w:rsid w:val="00A1445A"/>
    <w:rsid w:val="00A15A3F"/>
    <w:rsid w:val="00A15DB9"/>
    <w:rsid w:val="00A15DDB"/>
    <w:rsid w:val="00A16891"/>
    <w:rsid w:val="00A17E99"/>
    <w:rsid w:val="00A20233"/>
    <w:rsid w:val="00A209E8"/>
    <w:rsid w:val="00A20C4E"/>
    <w:rsid w:val="00A21030"/>
    <w:rsid w:val="00A211ED"/>
    <w:rsid w:val="00A22A3B"/>
    <w:rsid w:val="00A26326"/>
    <w:rsid w:val="00A3041B"/>
    <w:rsid w:val="00A30AA8"/>
    <w:rsid w:val="00A31235"/>
    <w:rsid w:val="00A31D03"/>
    <w:rsid w:val="00A32303"/>
    <w:rsid w:val="00A33500"/>
    <w:rsid w:val="00A3361E"/>
    <w:rsid w:val="00A34B1E"/>
    <w:rsid w:val="00A35221"/>
    <w:rsid w:val="00A35620"/>
    <w:rsid w:val="00A35960"/>
    <w:rsid w:val="00A359E4"/>
    <w:rsid w:val="00A35ED4"/>
    <w:rsid w:val="00A40615"/>
    <w:rsid w:val="00A42FD0"/>
    <w:rsid w:val="00A43B1B"/>
    <w:rsid w:val="00A451E8"/>
    <w:rsid w:val="00A462A6"/>
    <w:rsid w:val="00A4695F"/>
    <w:rsid w:val="00A46D63"/>
    <w:rsid w:val="00A478DD"/>
    <w:rsid w:val="00A50588"/>
    <w:rsid w:val="00A52309"/>
    <w:rsid w:val="00A53437"/>
    <w:rsid w:val="00A53C3E"/>
    <w:rsid w:val="00A541BE"/>
    <w:rsid w:val="00A55CB0"/>
    <w:rsid w:val="00A5745C"/>
    <w:rsid w:val="00A579D1"/>
    <w:rsid w:val="00A6016C"/>
    <w:rsid w:val="00A60CE3"/>
    <w:rsid w:val="00A61422"/>
    <w:rsid w:val="00A63A60"/>
    <w:rsid w:val="00A63FCA"/>
    <w:rsid w:val="00A65925"/>
    <w:rsid w:val="00A65D15"/>
    <w:rsid w:val="00A67268"/>
    <w:rsid w:val="00A677BA"/>
    <w:rsid w:val="00A67E34"/>
    <w:rsid w:val="00A71EC4"/>
    <w:rsid w:val="00A72C9A"/>
    <w:rsid w:val="00A72CA1"/>
    <w:rsid w:val="00A73468"/>
    <w:rsid w:val="00A75AB7"/>
    <w:rsid w:val="00A7730C"/>
    <w:rsid w:val="00A77ECD"/>
    <w:rsid w:val="00A80F99"/>
    <w:rsid w:val="00A81060"/>
    <w:rsid w:val="00A814F4"/>
    <w:rsid w:val="00A846DE"/>
    <w:rsid w:val="00A84FFF"/>
    <w:rsid w:val="00A85190"/>
    <w:rsid w:val="00A85D76"/>
    <w:rsid w:val="00A86CAB"/>
    <w:rsid w:val="00A87F64"/>
    <w:rsid w:val="00A90F2E"/>
    <w:rsid w:val="00A91DDC"/>
    <w:rsid w:val="00A933F2"/>
    <w:rsid w:val="00A94DE5"/>
    <w:rsid w:val="00A952B8"/>
    <w:rsid w:val="00A95CD1"/>
    <w:rsid w:val="00A95E89"/>
    <w:rsid w:val="00A967F7"/>
    <w:rsid w:val="00A96EE1"/>
    <w:rsid w:val="00A979CA"/>
    <w:rsid w:val="00AA0362"/>
    <w:rsid w:val="00AA07E8"/>
    <w:rsid w:val="00AA0CFC"/>
    <w:rsid w:val="00AA153F"/>
    <w:rsid w:val="00AA1550"/>
    <w:rsid w:val="00AA3F54"/>
    <w:rsid w:val="00AA565A"/>
    <w:rsid w:val="00AA5EFF"/>
    <w:rsid w:val="00AA6D32"/>
    <w:rsid w:val="00AA72E2"/>
    <w:rsid w:val="00AA76EC"/>
    <w:rsid w:val="00AB0C46"/>
    <w:rsid w:val="00AB0DF1"/>
    <w:rsid w:val="00AB122B"/>
    <w:rsid w:val="00AB15CA"/>
    <w:rsid w:val="00AB1E21"/>
    <w:rsid w:val="00AB21F9"/>
    <w:rsid w:val="00AB2F8D"/>
    <w:rsid w:val="00AB30A5"/>
    <w:rsid w:val="00AB35B5"/>
    <w:rsid w:val="00AB3BBD"/>
    <w:rsid w:val="00AB4980"/>
    <w:rsid w:val="00AB6966"/>
    <w:rsid w:val="00AB7DEF"/>
    <w:rsid w:val="00AC0B95"/>
    <w:rsid w:val="00AC2F21"/>
    <w:rsid w:val="00AC3EC8"/>
    <w:rsid w:val="00AC4624"/>
    <w:rsid w:val="00AC5C8F"/>
    <w:rsid w:val="00AC5DBB"/>
    <w:rsid w:val="00AC68A0"/>
    <w:rsid w:val="00AC690C"/>
    <w:rsid w:val="00AC696B"/>
    <w:rsid w:val="00AC6C8A"/>
    <w:rsid w:val="00AC72D5"/>
    <w:rsid w:val="00AC7F5A"/>
    <w:rsid w:val="00AD173E"/>
    <w:rsid w:val="00AD2FA6"/>
    <w:rsid w:val="00AD40C6"/>
    <w:rsid w:val="00AD4EBC"/>
    <w:rsid w:val="00AD4FE2"/>
    <w:rsid w:val="00AD5300"/>
    <w:rsid w:val="00AD59B9"/>
    <w:rsid w:val="00AD5BAC"/>
    <w:rsid w:val="00AD7C2B"/>
    <w:rsid w:val="00AE0A6D"/>
    <w:rsid w:val="00AE3BDB"/>
    <w:rsid w:val="00AE42E2"/>
    <w:rsid w:val="00AE68F7"/>
    <w:rsid w:val="00AE6D75"/>
    <w:rsid w:val="00AF279E"/>
    <w:rsid w:val="00AF3BDA"/>
    <w:rsid w:val="00AF4382"/>
    <w:rsid w:val="00AF5E35"/>
    <w:rsid w:val="00AF5ED3"/>
    <w:rsid w:val="00AF742D"/>
    <w:rsid w:val="00AF75AF"/>
    <w:rsid w:val="00AF7E0B"/>
    <w:rsid w:val="00AF7FEE"/>
    <w:rsid w:val="00B01B1D"/>
    <w:rsid w:val="00B01DA9"/>
    <w:rsid w:val="00B01FE2"/>
    <w:rsid w:val="00B02332"/>
    <w:rsid w:val="00B0259A"/>
    <w:rsid w:val="00B03173"/>
    <w:rsid w:val="00B0460C"/>
    <w:rsid w:val="00B04E88"/>
    <w:rsid w:val="00B05198"/>
    <w:rsid w:val="00B055D4"/>
    <w:rsid w:val="00B0629E"/>
    <w:rsid w:val="00B06E61"/>
    <w:rsid w:val="00B10512"/>
    <w:rsid w:val="00B112D3"/>
    <w:rsid w:val="00B114D2"/>
    <w:rsid w:val="00B11AE7"/>
    <w:rsid w:val="00B11D6E"/>
    <w:rsid w:val="00B13EBE"/>
    <w:rsid w:val="00B14224"/>
    <w:rsid w:val="00B1469B"/>
    <w:rsid w:val="00B161EA"/>
    <w:rsid w:val="00B169C3"/>
    <w:rsid w:val="00B21E41"/>
    <w:rsid w:val="00B22000"/>
    <w:rsid w:val="00B22929"/>
    <w:rsid w:val="00B241E0"/>
    <w:rsid w:val="00B25574"/>
    <w:rsid w:val="00B25980"/>
    <w:rsid w:val="00B2619A"/>
    <w:rsid w:val="00B274AC"/>
    <w:rsid w:val="00B30687"/>
    <w:rsid w:val="00B30D61"/>
    <w:rsid w:val="00B312F1"/>
    <w:rsid w:val="00B316D7"/>
    <w:rsid w:val="00B31740"/>
    <w:rsid w:val="00B31B8F"/>
    <w:rsid w:val="00B31EB0"/>
    <w:rsid w:val="00B31FCA"/>
    <w:rsid w:val="00B3265C"/>
    <w:rsid w:val="00B33155"/>
    <w:rsid w:val="00B33BDC"/>
    <w:rsid w:val="00B34F1E"/>
    <w:rsid w:val="00B35664"/>
    <w:rsid w:val="00B37069"/>
    <w:rsid w:val="00B3772C"/>
    <w:rsid w:val="00B37BEF"/>
    <w:rsid w:val="00B41AC8"/>
    <w:rsid w:val="00B41DB3"/>
    <w:rsid w:val="00B41F6B"/>
    <w:rsid w:val="00B4202A"/>
    <w:rsid w:val="00B423A8"/>
    <w:rsid w:val="00B43056"/>
    <w:rsid w:val="00B430E0"/>
    <w:rsid w:val="00B432C6"/>
    <w:rsid w:val="00B434D8"/>
    <w:rsid w:val="00B442D2"/>
    <w:rsid w:val="00B45423"/>
    <w:rsid w:val="00B45C7D"/>
    <w:rsid w:val="00B45D6A"/>
    <w:rsid w:val="00B47F1C"/>
    <w:rsid w:val="00B5068D"/>
    <w:rsid w:val="00B51C02"/>
    <w:rsid w:val="00B52592"/>
    <w:rsid w:val="00B53225"/>
    <w:rsid w:val="00B53ADD"/>
    <w:rsid w:val="00B53E83"/>
    <w:rsid w:val="00B55719"/>
    <w:rsid w:val="00B5582E"/>
    <w:rsid w:val="00B57E82"/>
    <w:rsid w:val="00B60F9C"/>
    <w:rsid w:val="00B61A00"/>
    <w:rsid w:val="00B61D1C"/>
    <w:rsid w:val="00B62ECC"/>
    <w:rsid w:val="00B63C7E"/>
    <w:rsid w:val="00B63E86"/>
    <w:rsid w:val="00B64916"/>
    <w:rsid w:val="00B64A5B"/>
    <w:rsid w:val="00B64B9E"/>
    <w:rsid w:val="00B6546F"/>
    <w:rsid w:val="00B65767"/>
    <w:rsid w:val="00B659E7"/>
    <w:rsid w:val="00B65E96"/>
    <w:rsid w:val="00B66C5A"/>
    <w:rsid w:val="00B66D00"/>
    <w:rsid w:val="00B675C1"/>
    <w:rsid w:val="00B67FDD"/>
    <w:rsid w:val="00B705C5"/>
    <w:rsid w:val="00B70CE4"/>
    <w:rsid w:val="00B71395"/>
    <w:rsid w:val="00B72301"/>
    <w:rsid w:val="00B73D7F"/>
    <w:rsid w:val="00B74BE7"/>
    <w:rsid w:val="00B74EFE"/>
    <w:rsid w:val="00B75D7D"/>
    <w:rsid w:val="00B760B9"/>
    <w:rsid w:val="00B7615C"/>
    <w:rsid w:val="00B76484"/>
    <w:rsid w:val="00B767B2"/>
    <w:rsid w:val="00B76F02"/>
    <w:rsid w:val="00B77006"/>
    <w:rsid w:val="00B7740E"/>
    <w:rsid w:val="00B8007F"/>
    <w:rsid w:val="00B80545"/>
    <w:rsid w:val="00B80605"/>
    <w:rsid w:val="00B8081A"/>
    <w:rsid w:val="00B80BBA"/>
    <w:rsid w:val="00B80E7C"/>
    <w:rsid w:val="00B81E79"/>
    <w:rsid w:val="00B82C6E"/>
    <w:rsid w:val="00B833C3"/>
    <w:rsid w:val="00B838D9"/>
    <w:rsid w:val="00B83CB8"/>
    <w:rsid w:val="00B84848"/>
    <w:rsid w:val="00B8494A"/>
    <w:rsid w:val="00B84B45"/>
    <w:rsid w:val="00B85C55"/>
    <w:rsid w:val="00B87072"/>
    <w:rsid w:val="00B9014F"/>
    <w:rsid w:val="00B904EC"/>
    <w:rsid w:val="00B91778"/>
    <w:rsid w:val="00B91DA5"/>
    <w:rsid w:val="00B91FDC"/>
    <w:rsid w:val="00B938A9"/>
    <w:rsid w:val="00B941FA"/>
    <w:rsid w:val="00B949C5"/>
    <w:rsid w:val="00B94BE5"/>
    <w:rsid w:val="00B95D81"/>
    <w:rsid w:val="00B964ED"/>
    <w:rsid w:val="00B9652F"/>
    <w:rsid w:val="00B96F1D"/>
    <w:rsid w:val="00B976C3"/>
    <w:rsid w:val="00BA15F3"/>
    <w:rsid w:val="00BA1C8B"/>
    <w:rsid w:val="00BA356D"/>
    <w:rsid w:val="00BA3CC1"/>
    <w:rsid w:val="00BA43DB"/>
    <w:rsid w:val="00BA62F4"/>
    <w:rsid w:val="00BA7A78"/>
    <w:rsid w:val="00BA7F3B"/>
    <w:rsid w:val="00BB0194"/>
    <w:rsid w:val="00BB11AE"/>
    <w:rsid w:val="00BB127A"/>
    <w:rsid w:val="00BB13D9"/>
    <w:rsid w:val="00BB30B9"/>
    <w:rsid w:val="00BB475A"/>
    <w:rsid w:val="00BB54ED"/>
    <w:rsid w:val="00BB5867"/>
    <w:rsid w:val="00BB590A"/>
    <w:rsid w:val="00BC2F64"/>
    <w:rsid w:val="00BC42D6"/>
    <w:rsid w:val="00BC4B0C"/>
    <w:rsid w:val="00BC55D9"/>
    <w:rsid w:val="00BC5E95"/>
    <w:rsid w:val="00BC6791"/>
    <w:rsid w:val="00BC75B9"/>
    <w:rsid w:val="00BC7EC7"/>
    <w:rsid w:val="00BD03BF"/>
    <w:rsid w:val="00BD0D72"/>
    <w:rsid w:val="00BD18B0"/>
    <w:rsid w:val="00BD1BB7"/>
    <w:rsid w:val="00BD3EEA"/>
    <w:rsid w:val="00BD42F9"/>
    <w:rsid w:val="00BD4507"/>
    <w:rsid w:val="00BD610A"/>
    <w:rsid w:val="00BE04A0"/>
    <w:rsid w:val="00BE0D2B"/>
    <w:rsid w:val="00BE142B"/>
    <w:rsid w:val="00BE316F"/>
    <w:rsid w:val="00BE63AE"/>
    <w:rsid w:val="00BE6653"/>
    <w:rsid w:val="00BE7153"/>
    <w:rsid w:val="00BE7427"/>
    <w:rsid w:val="00BF00FC"/>
    <w:rsid w:val="00BF0ABE"/>
    <w:rsid w:val="00BF11F6"/>
    <w:rsid w:val="00BF2F80"/>
    <w:rsid w:val="00BF3738"/>
    <w:rsid w:val="00BF3D50"/>
    <w:rsid w:val="00BF564C"/>
    <w:rsid w:val="00BF6406"/>
    <w:rsid w:val="00BF6AC0"/>
    <w:rsid w:val="00C0032B"/>
    <w:rsid w:val="00C011E0"/>
    <w:rsid w:val="00C01258"/>
    <w:rsid w:val="00C01DD6"/>
    <w:rsid w:val="00C02937"/>
    <w:rsid w:val="00C030C6"/>
    <w:rsid w:val="00C04C07"/>
    <w:rsid w:val="00C07089"/>
    <w:rsid w:val="00C101CB"/>
    <w:rsid w:val="00C1021D"/>
    <w:rsid w:val="00C109FF"/>
    <w:rsid w:val="00C10DC0"/>
    <w:rsid w:val="00C1136A"/>
    <w:rsid w:val="00C11379"/>
    <w:rsid w:val="00C132EE"/>
    <w:rsid w:val="00C1385F"/>
    <w:rsid w:val="00C13D08"/>
    <w:rsid w:val="00C13D59"/>
    <w:rsid w:val="00C1591F"/>
    <w:rsid w:val="00C15DEE"/>
    <w:rsid w:val="00C16178"/>
    <w:rsid w:val="00C169E7"/>
    <w:rsid w:val="00C16AB3"/>
    <w:rsid w:val="00C17EBD"/>
    <w:rsid w:val="00C20A98"/>
    <w:rsid w:val="00C2114A"/>
    <w:rsid w:val="00C2115F"/>
    <w:rsid w:val="00C214EA"/>
    <w:rsid w:val="00C22039"/>
    <w:rsid w:val="00C22878"/>
    <w:rsid w:val="00C22DC8"/>
    <w:rsid w:val="00C239D2"/>
    <w:rsid w:val="00C23B6D"/>
    <w:rsid w:val="00C242B7"/>
    <w:rsid w:val="00C258F1"/>
    <w:rsid w:val="00C25D9F"/>
    <w:rsid w:val="00C2653B"/>
    <w:rsid w:val="00C26AF6"/>
    <w:rsid w:val="00C275FA"/>
    <w:rsid w:val="00C2786F"/>
    <w:rsid w:val="00C27BE5"/>
    <w:rsid w:val="00C31640"/>
    <w:rsid w:val="00C31867"/>
    <w:rsid w:val="00C31DBD"/>
    <w:rsid w:val="00C31FC1"/>
    <w:rsid w:val="00C324C2"/>
    <w:rsid w:val="00C32956"/>
    <w:rsid w:val="00C32CE8"/>
    <w:rsid w:val="00C33454"/>
    <w:rsid w:val="00C340F5"/>
    <w:rsid w:val="00C3415F"/>
    <w:rsid w:val="00C34250"/>
    <w:rsid w:val="00C34401"/>
    <w:rsid w:val="00C350C3"/>
    <w:rsid w:val="00C351C2"/>
    <w:rsid w:val="00C35D3A"/>
    <w:rsid w:val="00C35F45"/>
    <w:rsid w:val="00C3674E"/>
    <w:rsid w:val="00C36F28"/>
    <w:rsid w:val="00C41012"/>
    <w:rsid w:val="00C42590"/>
    <w:rsid w:val="00C43424"/>
    <w:rsid w:val="00C4361E"/>
    <w:rsid w:val="00C43F2A"/>
    <w:rsid w:val="00C44CCE"/>
    <w:rsid w:val="00C44D29"/>
    <w:rsid w:val="00C4597B"/>
    <w:rsid w:val="00C467AD"/>
    <w:rsid w:val="00C46A42"/>
    <w:rsid w:val="00C4747B"/>
    <w:rsid w:val="00C506C0"/>
    <w:rsid w:val="00C507A0"/>
    <w:rsid w:val="00C50CBA"/>
    <w:rsid w:val="00C5104F"/>
    <w:rsid w:val="00C52460"/>
    <w:rsid w:val="00C52B17"/>
    <w:rsid w:val="00C5471C"/>
    <w:rsid w:val="00C54C9C"/>
    <w:rsid w:val="00C5591B"/>
    <w:rsid w:val="00C55F56"/>
    <w:rsid w:val="00C56C49"/>
    <w:rsid w:val="00C62422"/>
    <w:rsid w:val="00C624DB"/>
    <w:rsid w:val="00C62D9C"/>
    <w:rsid w:val="00C64638"/>
    <w:rsid w:val="00C64A1C"/>
    <w:rsid w:val="00C66066"/>
    <w:rsid w:val="00C661FD"/>
    <w:rsid w:val="00C66AD6"/>
    <w:rsid w:val="00C67163"/>
    <w:rsid w:val="00C70387"/>
    <w:rsid w:val="00C70C26"/>
    <w:rsid w:val="00C711F5"/>
    <w:rsid w:val="00C713D6"/>
    <w:rsid w:val="00C714CE"/>
    <w:rsid w:val="00C7165B"/>
    <w:rsid w:val="00C719FE"/>
    <w:rsid w:val="00C725F5"/>
    <w:rsid w:val="00C72899"/>
    <w:rsid w:val="00C733CC"/>
    <w:rsid w:val="00C741B8"/>
    <w:rsid w:val="00C747CF"/>
    <w:rsid w:val="00C75279"/>
    <w:rsid w:val="00C7537F"/>
    <w:rsid w:val="00C757B3"/>
    <w:rsid w:val="00C769CF"/>
    <w:rsid w:val="00C777F9"/>
    <w:rsid w:val="00C8053A"/>
    <w:rsid w:val="00C80CD9"/>
    <w:rsid w:val="00C81229"/>
    <w:rsid w:val="00C81812"/>
    <w:rsid w:val="00C82526"/>
    <w:rsid w:val="00C834C1"/>
    <w:rsid w:val="00C846F1"/>
    <w:rsid w:val="00C84ADD"/>
    <w:rsid w:val="00C84B79"/>
    <w:rsid w:val="00C856C9"/>
    <w:rsid w:val="00C87642"/>
    <w:rsid w:val="00C87985"/>
    <w:rsid w:val="00C9026A"/>
    <w:rsid w:val="00C90408"/>
    <w:rsid w:val="00C90508"/>
    <w:rsid w:val="00C906EA"/>
    <w:rsid w:val="00C90A30"/>
    <w:rsid w:val="00C90EC9"/>
    <w:rsid w:val="00C91D35"/>
    <w:rsid w:val="00C93198"/>
    <w:rsid w:val="00C93462"/>
    <w:rsid w:val="00C934A1"/>
    <w:rsid w:val="00C93CF3"/>
    <w:rsid w:val="00C971B1"/>
    <w:rsid w:val="00C97E38"/>
    <w:rsid w:val="00CA0120"/>
    <w:rsid w:val="00CA1F55"/>
    <w:rsid w:val="00CA240E"/>
    <w:rsid w:val="00CA276E"/>
    <w:rsid w:val="00CA36EA"/>
    <w:rsid w:val="00CA3966"/>
    <w:rsid w:val="00CA3D26"/>
    <w:rsid w:val="00CA442D"/>
    <w:rsid w:val="00CA579E"/>
    <w:rsid w:val="00CA624A"/>
    <w:rsid w:val="00CA640A"/>
    <w:rsid w:val="00CA6DCD"/>
    <w:rsid w:val="00CA7561"/>
    <w:rsid w:val="00CA76E1"/>
    <w:rsid w:val="00CB024A"/>
    <w:rsid w:val="00CB1B99"/>
    <w:rsid w:val="00CB276C"/>
    <w:rsid w:val="00CB53F6"/>
    <w:rsid w:val="00CB61A5"/>
    <w:rsid w:val="00CB7B0A"/>
    <w:rsid w:val="00CB7B1A"/>
    <w:rsid w:val="00CC0381"/>
    <w:rsid w:val="00CC154B"/>
    <w:rsid w:val="00CC1C69"/>
    <w:rsid w:val="00CC22AF"/>
    <w:rsid w:val="00CC2334"/>
    <w:rsid w:val="00CC2824"/>
    <w:rsid w:val="00CC2854"/>
    <w:rsid w:val="00CC3339"/>
    <w:rsid w:val="00CC5930"/>
    <w:rsid w:val="00CD07AC"/>
    <w:rsid w:val="00CD0E9D"/>
    <w:rsid w:val="00CD14E3"/>
    <w:rsid w:val="00CD1912"/>
    <w:rsid w:val="00CD1931"/>
    <w:rsid w:val="00CD1A9F"/>
    <w:rsid w:val="00CD254C"/>
    <w:rsid w:val="00CD405A"/>
    <w:rsid w:val="00CD4E7D"/>
    <w:rsid w:val="00CD5668"/>
    <w:rsid w:val="00CD5781"/>
    <w:rsid w:val="00CD5C39"/>
    <w:rsid w:val="00CD5F8F"/>
    <w:rsid w:val="00CD6E23"/>
    <w:rsid w:val="00CD7B9D"/>
    <w:rsid w:val="00CD7CE2"/>
    <w:rsid w:val="00CD7ED7"/>
    <w:rsid w:val="00CD7F0F"/>
    <w:rsid w:val="00CE06BD"/>
    <w:rsid w:val="00CE09CC"/>
    <w:rsid w:val="00CE12BA"/>
    <w:rsid w:val="00CE195B"/>
    <w:rsid w:val="00CE2B93"/>
    <w:rsid w:val="00CE3618"/>
    <w:rsid w:val="00CE4C6A"/>
    <w:rsid w:val="00CE5785"/>
    <w:rsid w:val="00CE5B01"/>
    <w:rsid w:val="00CE5C5E"/>
    <w:rsid w:val="00CE5DEE"/>
    <w:rsid w:val="00CE7B91"/>
    <w:rsid w:val="00CE7D85"/>
    <w:rsid w:val="00CF0B7B"/>
    <w:rsid w:val="00CF1596"/>
    <w:rsid w:val="00CF164E"/>
    <w:rsid w:val="00CF25AA"/>
    <w:rsid w:val="00CF3200"/>
    <w:rsid w:val="00CF32E3"/>
    <w:rsid w:val="00CF3798"/>
    <w:rsid w:val="00CF4F9C"/>
    <w:rsid w:val="00CF4FE0"/>
    <w:rsid w:val="00CF530D"/>
    <w:rsid w:val="00CF596F"/>
    <w:rsid w:val="00CF5F46"/>
    <w:rsid w:val="00CF65DA"/>
    <w:rsid w:val="00CF7757"/>
    <w:rsid w:val="00D014D9"/>
    <w:rsid w:val="00D01974"/>
    <w:rsid w:val="00D01D31"/>
    <w:rsid w:val="00D01F6A"/>
    <w:rsid w:val="00D0201F"/>
    <w:rsid w:val="00D02506"/>
    <w:rsid w:val="00D0280C"/>
    <w:rsid w:val="00D03475"/>
    <w:rsid w:val="00D03C10"/>
    <w:rsid w:val="00D03EDA"/>
    <w:rsid w:val="00D0752B"/>
    <w:rsid w:val="00D07AC3"/>
    <w:rsid w:val="00D11FEF"/>
    <w:rsid w:val="00D13923"/>
    <w:rsid w:val="00D15AA4"/>
    <w:rsid w:val="00D16688"/>
    <w:rsid w:val="00D16965"/>
    <w:rsid w:val="00D16BF2"/>
    <w:rsid w:val="00D179D9"/>
    <w:rsid w:val="00D205C9"/>
    <w:rsid w:val="00D20FC9"/>
    <w:rsid w:val="00D2153A"/>
    <w:rsid w:val="00D22030"/>
    <w:rsid w:val="00D225F8"/>
    <w:rsid w:val="00D22683"/>
    <w:rsid w:val="00D24207"/>
    <w:rsid w:val="00D25283"/>
    <w:rsid w:val="00D25A8E"/>
    <w:rsid w:val="00D2657E"/>
    <w:rsid w:val="00D26682"/>
    <w:rsid w:val="00D269E8"/>
    <w:rsid w:val="00D26F11"/>
    <w:rsid w:val="00D26FD6"/>
    <w:rsid w:val="00D31323"/>
    <w:rsid w:val="00D3172A"/>
    <w:rsid w:val="00D31D9B"/>
    <w:rsid w:val="00D32962"/>
    <w:rsid w:val="00D335D5"/>
    <w:rsid w:val="00D335DC"/>
    <w:rsid w:val="00D33D30"/>
    <w:rsid w:val="00D33E31"/>
    <w:rsid w:val="00D3435D"/>
    <w:rsid w:val="00D3595D"/>
    <w:rsid w:val="00D35ED2"/>
    <w:rsid w:val="00D36D7E"/>
    <w:rsid w:val="00D371C5"/>
    <w:rsid w:val="00D37653"/>
    <w:rsid w:val="00D40306"/>
    <w:rsid w:val="00D40493"/>
    <w:rsid w:val="00D4138A"/>
    <w:rsid w:val="00D4147E"/>
    <w:rsid w:val="00D43643"/>
    <w:rsid w:val="00D43D96"/>
    <w:rsid w:val="00D45455"/>
    <w:rsid w:val="00D4584C"/>
    <w:rsid w:val="00D45BB9"/>
    <w:rsid w:val="00D45BC8"/>
    <w:rsid w:val="00D464D8"/>
    <w:rsid w:val="00D46938"/>
    <w:rsid w:val="00D47328"/>
    <w:rsid w:val="00D47BF0"/>
    <w:rsid w:val="00D47E3A"/>
    <w:rsid w:val="00D50DC9"/>
    <w:rsid w:val="00D51392"/>
    <w:rsid w:val="00D54013"/>
    <w:rsid w:val="00D54914"/>
    <w:rsid w:val="00D54E49"/>
    <w:rsid w:val="00D55590"/>
    <w:rsid w:val="00D55628"/>
    <w:rsid w:val="00D55650"/>
    <w:rsid w:val="00D557E3"/>
    <w:rsid w:val="00D559D0"/>
    <w:rsid w:val="00D55A14"/>
    <w:rsid w:val="00D55C87"/>
    <w:rsid w:val="00D57FC4"/>
    <w:rsid w:val="00D60058"/>
    <w:rsid w:val="00D60233"/>
    <w:rsid w:val="00D602CD"/>
    <w:rsid w:val="00D6131C"/>
    <w:rsid w:val="00D63EEB"/>
    <w:rsid w:val="00D64573"/>
    <w:rsid w:val="00D64F7F"/>
    <w:rsid w:val="00D651C6"/>
    <w:rsid w:val="00D65348"/>
    <w:rsid w:val="00D658AF"/>
    <w:rsid w:val="00D6665E"/>
    <w:rsid w:val="00D666AD"/>
    <w:rsid w:val="00D6687D"/>
    <w:rsid w:val="00D66F94"/>
    <w:rsid w:val="00D6714C"/>
    <w:rsid w:val="00D671D3"/>
    <w:rsid w:val="00D67402"/>
    <w:rsid w:val="00D676CB"/>
    <w:rsid w:val="00D7026B"/>
    <w:rsid w:val="00D708F5"/>
    <w:rsid w:val="00D71C0D"/>
    <w:rsid w:val="00D72801"/>
    <w:rsid w:val="00D7282F"/>
    <w:rsid w:val="00D72B61"/>
    <w:rsid w:val="00D7416F"/>
    <w:rsid w:val="00D7458D"/>
    <w:rsid w:val="00D74A06"/>
    <w:rsid w:val="00D74D4E"/>
    <w:rsid w:val="00D7559D"/>
    <w:rsid w:val="00D76642"/>
    <w:rsid w:val="00D77680"/>
    <w:rsid w:val="00D77950"/>
    <w:rsid w:val="00D80117"/>
    <w:rsid w:val="00D80FAE"/>
    <w:rsid w:val="00D8113C"/>
    <w:rsid w:val="00D829EA"/>
    <w:rsid w:val="00D8420F"/>
    <w:rsid w:val="00D84DFC"/>
    <w:rsid w:val="00D8517D"/>
    <w:rsid w:val="00D8786F"/>
    <w:rsid w:val="00D878DD"/>
    <w:rsid w:val="00D905D8"/>
    <w:rsid w:val="00D9170C"/>
    <w:rsid w:val="00D91A5B"/>
    <w:rsid w:val="00D92833"/>
    <w:rsid w:val="00D92C27"/>
    <w:rsid w:val="00D93AF2"/>
    <w:rsid w:val="00D93F13"/>
    <w:rsid w:val="00D94122"/>
    <w:rsid w:val="00D94B44"/>
    <w:rsid w:val="00D94C58"/>
    <w:rsid w:val="00D96BE1"/>
    <w:rsid w:val="00DA07E4"/>
    <w:rsid w:val="00DA1AEF"/>
    <w:rsid w:val="00DA1CB7"/>
    <w:rsid w:val="00DA40D1"/>
    <w:rsid w:val="00DA4250"/>
    <w:rsid w:val="00DA576C"/>
    <w:rsid w:val="00DA6F4C"/>
    <w:rsid w:val="00DB0988"/>
    <w:rsid w:val="00DB0E04"/>
    <w:rsid w:val="00DB1211"/>
    <w:rsid w:val="00DB19A4"/>
    <w:rsid w:val="00DB1FCC"/>
    <w:rsid w:val="00DB51A4"/>
    <w:rsid w:val="00DB5C9F"/>
    <w:rsid w:val="00DB6C9A"/>
    <w:rsid w:val="00DC04BE"/>
    <w:rsid w:val="00DC1A96"/>
    <w:rsid w:val="00DC2082"/>
    <w:rsid w:val="00DC2225"/>
    <w:rsid w:val="00DC29F8"/>
    <w:rsid w:val="00DC2CF6"/>
    <w:rsid w:val="00DC333C"/>
    <w:rsid w:val="00DC3803"/>
    <w:rsid w:val="00DC3824"/>
    <w:rsid w:val="00DC50CA"/>
    <w:rsid w:val="00DC606B"/>
    <w:rsid w:val="00DC65DF"/>
    <w:rsid w:val="00DC68E2"/>
    <w:rsid w:val="00DC7761"/>
    <w:rsid w:val="00DC798F"/>
    <w:rsid w:val="00DC7AC0"/>
    <w:rsid w:val="00DC7EFA"/>
    <w:rsid w:val="00DD1CD3"/>
    <w:rsid w:val="00DD24C9"/>
    <w:rsid w:val="00DD2B30"/>
    <w:rsid w:val="00DD300D"/>
    <w:rsid w:val="00DD3024"/>
    <w:rsid w:val="00DD35BB"/>
    <w:rsid w:val="00DD3EAA"/>
    <w:rsid w:val="00DD414D"/>
    <w:rsid w:val="00DD4168"/>
    <w:rsid w:val="00DD47C9"/>
    <w:rsid w:val="00DD5623"/>
    <w:rsid w:val="00DD6C15"/>
    <w:rsid w:val="00DE02F1"/>
    <w:rsid w:val="00DE14D2"/>
    <w:rsid w:val="00DE1C39"/>
    <w:rsid w:val="00DE2EA1"/>
    <w:rsid w:val="00DE37D9"/>
    <w:rsid w:val="00DE3EFB"/>
    <w:rsid w:val="00DE48AA"/>
    <w:rsid w:val="00DE50AD"/>
    <w:rsid w:val="00DE53DB"/>
    <w:rsid w:val="00DE6B53"/>
    <w:rsid w:val="00DE6C41"/>
    <w:rsid w:val="00DE6E98"/>
    <w:rsid w:val="00DE7568"/>
    <w:rsid w:val="00DE764A"/>
    <w:rsid w:val="00DE79DB"/>
    <w:rsid w:val="00DE7D2A"/>
    <w:rsid w:val="00DE7E09"/>
    <w:rsid w:val="00DF035F"/>
    <w:rsid w:val="00DF05E3"/>
    <w:rsid w:val="00DF10BC"/>
    <w:rsid w:val="00DF1CA9"/>
    <w:rsid w:val="00DF1E5D"/>
    <w:rsid w:val="00DF21D3"/>
    <w:rsid w:val="00DF4753"/>
    <w:rsid w:val="00DF4AE8"/>
    <w:rsid w:val="00DF4C6C"/>
    <w:rsid w:val="00DF4D7C"/>
    <w:rsid w:val="00DF5563"/>
    <w:rsid w:val="00DF5857"/>
    <w:rsid w:val="00DF5AAE"/>
    <w:rsid w:val="00DF647F"/>
    <w:rsid w:val="00DF6786"/>
    <w:rsid w:val="00DF6C8D"/>
    <w:rsid w:val="00DF79F1"/>
    <w:rsid w:val="00E000BF"/>
    <w:rsid w:val="00E004F7"/>
    <w:rsid w:val="00E01E38"/>
    <w:rsid w:val="00E02336"/>
    <w:rsid w:val="00E026DF"/>
    <w:rsid w:val="00E0391D"/>
    <w:rsid w:val="00E03C61"/>
    <w:rsid w:val="00E0572C"/>
    <w:rsid w:val="00E05E71"/>
    <w:rsid w:val="00E0795B"/>
    <w:rsid w:val="00E07A6F"/>
    <w:rsid w:val="00E1003A"/>
    <w:rsid w:val="00E1008D"/>
    <w:rsid w:val="00E10CB2"/>
    <w:rsid w:val="00E10DD7"/>
    <w:rsid w:val="00E1180F"/>
    <w:rsid w:val="00E126BD"/>
    <w:rsid w:val="00E12794"/>
    <w:rsid w:val="00E128F1"/>
    <w:rsid w:val="00E12A7C"/>
    <w:rsid w:val="00E12AEA"/>
    <w:rsid w:val="00E139FE"/>
    <w:rsid w:val="00E13D20"/>
    <w:rsid w:val="00E14B89"/>
    <w:rsid w:val="00E151CE"/>
    <w:rsid w:val="00E154E5"/>
    <w:rsid w:val="00E16526"/>
    <w:rsid w:val="00E212AE"/>
    <w:rsid w:val="00E219EF"/>
    <w:rsid w:val="00E21C79"/>
    <w:rsid w:val="00E2291F"/>
    <w:rsid w:val="00E22E96"/>
    <w:rsid w:val="00E23322"/>
    <w:rsid w:val="00E23619"/>
    <w:rsid w:val="00E23F5F"/>
    <w:rsid w:val="00E24748"/>
    <w:rsid w:val="00E247F6"/>
    <w:rsid w:val="00E25339"/>
    <w:rsid w:val="00E25E00"/>
    <w:rsid w:val="00E25EE1"/>
    <w:rsid w:val="00E2669D"/>
    <w:rsid w:val="00E271CC"/>
    <w:rsid w:val="00E271F1"/>
    <w:rsid w:val="00E27524"/>
    <w:rsid w:val="00E304D8"/>
    <w:rsid w:val="00E30ED9"/>
    <w:rsid w:val="00E31449"/>
    <w:rsid w:val="00E31709"/>
    <w:rsid w:val="00E32E98"/>
    <w:rsid w:val="00E33D8E"/>
    <w:rsid w:val="00E343BD"/>
    <w:rsid w:val="00E34A23"/>
    <w:rsid w:val="00E34A36"/>
    <w:rsid w:val="00E34C37"/>
    <w:rsid w:val="00E34C94"/>
    <w:rsid w:val="00E34DEF"/>
    <w:rsid w:val="00E35215"/>
    <w:rsid w:val="00E3673F"/>
    <w:rsid w:val="00E36EA1"/>
    <w:rsid w:val="00E3767E"/>
    <w:rsid w:val="00E41641"/>
    <w:rsid w:val="00E418F8"/>
    <w:rsid w:val="00E4239C"/>
    <w:rsid w:val="00E432DB"/>
    <w:rsid w:val="00E43FCB"/>
    <w:rsid w:val="00E45156"/>
    <w:rsid w:val="00E469EB"/>
    <w:rsid w:val="00E4726A"/>
    <w:rsid w:val="00E47908"/>
    <w:rsid w:val="00E50B83"/>
    <w:rsid w:val="00E510C5"/>
    <w:rsid w:val="00E52085"/>
    <w:rsid w:val="00E53E5A"/>
    <w:rsid w:val="00E543A1"/>
    <w:rsid w:val="00E55C8F"/>
    <w:rsid w:val="00E57C57"/>
    <w:rsid w:val="00E60586"/>
    <w:rsid w:val="00E60A3C"/>
    <w:rsid w:val="00E60DBF"/>
    <w:rsid w:val="00E60E47"/>
    <w:rsid w:val="00E618C0"/>
    <w:rsid w:val="00E6299A"/>
    <w:rsid w:val="00E639E9"/>
    <w:rsid w:val="00E64275"/>
    <w:rsid w:val="00E646AB"/>
    <w:rsid w:val="00E66113"/>
    <w:rsid w:val="00E6717A"/>
    <w:rsid w:val="00E676D0"/>
    <w:rsid w:val="00E7062D"/>
    <w:rsid w:val="00E7089D"/>
    <w:rsid w:val="00E713E3"/>
    <w:rsid w:val="00E73836"/>
    <w:rsid w:val="00E7401A"/>
    <w:rsid w:val="00E749A6"/>
    <w:rsid w:val="00E74B44"/>
    <w:rsid w:val="00E74CC1"/>
    <w:rsid w:val="00E7531C"/>
    <w:rsid w:val="00E76AF8"/>
    <w:rsid w:val="00E77505"/>
    <w:rsid w:val="00E77943"/>
    <w:rsid w:val="00E77B6D"/>
    <w:rsid w:val="00E8055D"/>
    <w:rsid w:val="00E81077"/>
    <w:rsid w:val="00E825CF"/>
    <w:rsid w:val="00E83BEE"/>
    <w:rsid w:val="00E844B1"/>
    <w:rsid w:val="00E84BEB"/>
    <w:rsid w:val="00E8604C"/>
    <w:rsid w:val="00E86F6C"/>
    <w:rsid w:val="00E87BE4"/>
    <w:rsid w:val="00E87CEB"/>
    <w:rsid w:val="00E911C3"/>
    <w:rsid w:val="00E912A1"/>
    <w:rsid w:val="00E915FE"/>
    <w:rsid w:val="00E91DDE"/>
    <w:rsid w:val="00E9382A"/>
    <w:rsid w:val="00E93D05"/>
    <w:rsid w:val="00E949F3"/>
    <w:rsid w:val="00E9526A"/>
    <w:rsid w:val="00E95657"/>
    <w:rsid w:val="00E959B8"/>
    <w:rsid w:val="00E96ACC"/>
    <w:rsid w:val="00E96B6C"/>
    <w:rsid w:val="00E97C66"/>
    <w:rsid w:val="00EA02B3"/>
    <w:rsid w:val="00EA055D"/>
    <w:rsid w:val="00EA085F"/>
    <w:rsid w:val="00EA25D5"/>
    <w:rsid w:val="00EA2DBB"/>
    <w:rsid w:val="00EA2DC0"/>
    <w:rsid w:val="00EA3862"/>
    <w:rsid w:val="00EA3ECF"/>
    <w:rsid w:val="00EA46BF"/>
    <w:rsid w:val="00EA4A4D"/>
    <w:rsid w:val="00EA4F02"/>
    <w:rsid w:val="00EA61BC"/>
    <w:rsid w:val="00EA65BB"/>
    <w:rsid w:val="00EA6E94"/>
    <w:rsid w:val="00EA6EF8"/>
    <w:rsid w:val="00EB1445"/>
    <w:rsid w:val="00EB182C"/>
    <w:rsid w:val="00EB2DF0"/>
    <w:rsid w:val="00EB40CB"/>
    <w:rsid w:val="00EB44F3"/>
    <w:rsid w:val="00EB51D5"/>
    <w:rsid w:val="00EB569D"/>
    <w:rsid w:val="00EB596F"/>
    <w:rsid w:val="00EB6360"/>
    <w:rsid w:val="00EB67AD"/>
    <w:rsid w:val="00EB7DE4"/>
    <w:rsid w:val="00EC0975"/>
    <w:rsid w:val="00EC1210"/>
    <w:rsid w:val="00EC1CF3"/>
    <w:rsid w:val="00EC1EE3"/>
    <w:rsid w:val="00EC20C5"/>
    <w:rsid w:val="00EC331C"/>
    <w:rsid w:val="00EC3586"/>
    <w:rsid w:val="00EC4F25"/>
    <w:rsid w:val="00EC5074"/>
    <w:rsid w:val="00EC59EA"/>
    <w:rsid w:val="00EC7E51"/>
    <w:rsid w:val="00ED08BE"/>
    <w:rsid w:val="00ED2509"/>
    <w:rsid w:val="00ED280A"/>
    <w:rsid w:val="00ED2A50"/>
    <w:rsid w:val="00ED317D"/>
    <w:rsid w:val="00ED459F"/>
    <w:rsid w:val="00ED5884"/>
    <w:rsid w:val="00ED5B0D"/>
    <w:rsid w:val="00EE0298"/>
    <w:rsid w:val="00EE0495"/>
    <w:rsid w:val="00EE0EBD"/>
    <w:rsid w:val="00EE1951"/>
    <w:rsid w:val="00EE2664"/>
    <w:rsid w:val="00EE2D8A"/>
    <w:rsid w:val="00EE3376"/>
    <w:rsid w:val="00EE3E28"/>
    <w:rsid w:val="00EE5A88"/>
    <w:rsid w:val="00EE688A"/>
    <w:rsid w:val="00EE68BA"/>
    <w:rsid w:val="00EE6F4B"/>
    <w:rsid w:val="00EE745D"/>
    <w:rsid w:val="00EE7D4C"/>
    <w:rsid w:val="00EF02A2"/>
    <w:rsid w:val="00EF0854"/>
    <w:rsid w:val="00EF0CE8"/>
    <w:rsid w:val="00EF1436"/>
    <w:rsid w:val="00EF3213"/>
    <w:rsid w:val="00EF3419"/>
    <w:rsid w:val="00EF4241"/>
    <w:rsid w:val="00EF4287"/>
    <w:rsid w:val="00EF4E10"/>
    <w:rsid w:val="00EF5765"/>
    <w:rsid w:val="00EF59DE"/>
    <w:rsid w:val="00EF72E8"/>
    <w:rsid w:val="00EF7E72"/>
    <w:rsid w:val="00F0000B"/>
    <w:rsid w:val="00F00084"/>
    <w:rsid w:val="00F0135C"/>
    <w:rsid w:val="00F01727"/>
    <w:rsid w:val="00F03D3F"/>
    <w:rsid w:val="00F03FE5"/>
    <w:rsid w:val="00F05380"/>
    <w:rsid w:val="00F073A1"/>
    <w:rsid w:val="00F074DC"/>
    <w:rsid w:val="00F10F30"/>
    <w:rsid w:val="00F11257"/>
    <w:rsid w:val="00F11A75"/>
    <w:rsid w:val="00F12274"/>
    <w:rsid w:val="00F125D0"/>
    <w:rsid w:val="00F13963"/>
    <w:rsid w:val="00F13DF0"/>
    <w:rsid w:val="00F146C2"/>
    <w:rsid w:val="00F14B6A"/>
    <w:rsid w:val="00F15370"/>
    <w:rsid w:val="00F16A43"/>
    <w:rsid w:val="00F16A72"/>
    <w:rsid w:val="00F17123"/>
    <w:rsid w:val="00F2129B"/>
    <w:rsid w:val="00F213C4"/>
    <w:rsid w:val="00F21565"/>
    <w:rsid w:val="00F22266"/>
    <w:rsid w:val="00F22BE5"/>
    <w:rsid w:val="00F245C7"/>
    <w:rsid w:val="00F24700"/>
    <w:rsid w:val="00F26946"/>
    <w:rsid w:val="00F27263"/>
    <w:rsid w:val="00F31A39"/>
    <w:rsid w:val="00F32259"/>
    <w:rsid w:val="00F32B91"/>
    <w:rsid w:val="00F32D9C"/>
    <w:rsid w:val="00F33581"/>
    <w:rsid w:val="00F33E5B"/>
    <w:rsid w:val="00F346F1"/>
    <w:rsid w:val="00F35696"/>
    <w:rsid w:val="00F3577B"/>
    <w:rsid w:val="00F35D4D"/>
    <w:rsid w:val="00F3754A"/>
    <w:rsid w:val="00F379AA"/>
    <w:rsid w:val="00F400EA"/>
    <w:rsid w:val="00F40731"/>
    <w:rsid w:val="00F40917"/>
    <w:rsid w:val="00F409B5"/>
    <w:rsid w:val="00F418CE"/>
    <w:rsid w:val="00F4326A"/>
    <w:rsid w:val="00F43A95"/>
    <w:rsid w:val="00F44742"/>
    <w:rsid w:val="00F44BF7"/>
    <w:rsid w:val="00F453EF"/>
    <w:rsid w:val="00F4568F"/>
    <w:rsid w:val="00F47FAE"/>
    <w:rsid w:val="00F50085"/>
    <w:rsid w:val="00F501A8"/>
    <w:rsid w:val="00F50E74"/>
    <w:rsid w:val="00F54253"/>
    <w:rsid w:val="00F55088"/>
    <w:rsid w:val="00F56105"/>
    <w:rsid w:val="00F569E7"/>
    <w:rsid w:val="00F572AF"/>
    <w:rsid w:val="00F6204E"/>
    <w:rsid w:val="00F6215E"/>
    <w:rsid w:val="00F62542"/>
    <w:rsid w:val="00F62F77"/>
    <w:rsid w:val="00F631DD"/>
    <w:rsid w:val="00F644EE"/>
    <w:rsid w:val="00F657A6"/>
    <w:rsid w:val="00F6621B"/>
    <w:rsid w:val="00F669F7"/>
    <w:rsid w:val="00F67459"/>
    <w:rsid w:val="00F6779B"/>
    <w:rsid w:val="00F70560"/>
    <w:rsid w:val="00F707BD"/>
    <w:rsid w:val="00F72545"/>
    <w:rsid w:val="00F73483"/>
    <w:rsid w:val="00F74701"/>
    <w:rsid w:val="00F74C41"/>
    <w:rsid w:val="00F76A1F"/>
    <w:rsid w:val="00F77A1B"/>
    <w:rsid w:val="00F77AF2"/>
    <w:rsid w:val="00F803FE"/>
    <w:rsid w:val="00F82984"/>
    <w:rsid w:val="00F84E13"/>
    <w:rsid w:val="00F850ED"/>
    <w:rsid w:val="00F86806"/>
    <w:rsid w:val="00F86AD1"/>
    <w:rsid w:val="00F8723D"/>
    <w:rsid w:val="00F87A14"/>
    <w:rsid w:val="00F87F8E"/>
    <w:rsid w:val="00F90532"/>
    <w:rsid w:val="00F90A5E"/>
    <w:rsid w:val="00F90D9E"/>
    <w:rsid w:val="00F92485"/>
    <w:rsid w:val="00F92C07"/>
    <w:rsid w:val="00F93068"/>
    <w:rsid w:val="00F93BF0"/>
    <w:rsid w:val="00F93D91"/>
    <w:rsid w:val="00F949A3"/>
    <w:rsid w:val="00F96118"/>
    <w:rsid w:val="00F9654C"/>
    <w:rsid w:val="00F966EB"/>
    <w:rsid w:val="00F96BC3"/>
    <w:rsid w:val="00F96F4C"/>
    <w:rsid w:val="00F96FF1"/>
    <w:rsid w:val="00F97BA5"/>
    <w:rsid w:val="00FA045D"/>
    <w:rsid w:val="00FA08D4"/>
    <w:rsid w:val="00FA0B2C"/>
    <w:rsid w:val="00FA3EF6"/>
    <w:rsid w:val="00FA4DBC"/>
    <w:rsid w:val="00FA6A09"/>
    <w:rsid w:val="00FB038D"/>
    <w:rsid w:val="00FB0DE0"/>
    <w:rsid w:val="00FB154B"/>
    <w:rsid w:val="00FB2655"/>
    <w:rsid w:val="00FB4526"/>
    <w:rsid w:val="00FB480E"/>
    <w:rsid w:val="00FB4E97"/>
    <w:rsid w:val="00FB50A5"/>
    <w:rsid w:val="00FB62D2"/>
    <w:rsid w:val="00FB6939"/>
    <w:rsid w:val="00FB7394"/>
    <w:rsid w:val="00FC0784"/>
    <w:rsid w:val="00FC1925"/>
    <w:rsid w:val="00FC239A"/>
    <w:rsid w:val="00FC2A21"/>
    <w:rsid w:val="00FC3333"/>
    <w:rsid w:val="00FC4868"/>
    <w:rsid w:val="00FC49C4"/>
    <w:rsid w:val="00FC4E57"/>
    <w:rsid w:val="00FC584F"/>
    <w:rsid w:val="00FC7497"/>
    <w:rsid w:val="00FD00D7"/>
    <w:rsid w:val="00FD171A"/>
    <w:rsid w:val="00FD17E9"/>
    <w:rsid w:val="00FD1FF6"/>
    <w:rsid w:val="00FD280B"/>
    <w:rsid w:val="00FD3E2E"/>
    <w:rsid w:val="00FD3EAC"/>
    <w:rsid w:val="00FD45B5"/>
    <w:rsid w:val="00FD5389"/>
    <w:rsid w:val="00FD58EE"/>
    <w:rsid w:val="00FD59AD"/>
    <w:rsid w:val="00FD5E2C"/>
    <w:rsid w:val="00FD7320"/>
    <w:rsid w:val="00FE0312"/>
    <w:rsid w:val="00FE097B"/>
    <w:rsid w:val="00FE0FC5"/>
    <w:rsid w:val="00FE25A5"/>
    <w:rsid w:val="00FE29A9"/>
    <w:rsid w:val="00FE343A"/>
    <w:rsid w:val="00FE426C"/>
    <w:rsid w:val="00FE4BBA"/>
    <w:rsid w:val="00FE4D4D"/>
    <w:rsid w:val="00FE4E79"/>
    <w:rsid w:val="00FE576D"/>
    <w:rsid w:val="00FE6030"/>
    <w:rsid w:val="00FE61D4"/>
    <w:rsid w:val="00FF043D"/>
    <w:rsid w:val="00FF065A"/>
    <w:rsid w:val="00FF0F7E"/>
    <w:rsid w:val="00FF27C3"/>
    <w:rsid w:val="00FF2BC5"/>
    <w:rsid w:val="00FF2C0E"/>
    <w:rsid w:val="00FF3649"/>
    <w:rsid w:val="00FF44A1"/>
    <w:rsid w:val="00FF45E7"/>
    <w:rsid w:val="00FF58BC"/>
    <w:rsid w:val="00FF6C6A"/>
    <w:rsid w:val="00FF731A"/>
    <w:rsid w:val="00FF7435"/>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086B168D-BD2F-4930-ADAA-88EA557505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line="288" w:lineRule="auto"/>
      <w:jc w:val="both"/>
    </w:pPr>
    <w:rPr>
      <w:sz w:val="24"/>
    </w:rPr>
  </w:style>
  <w:style w:type="paragraph" w:styleId="Nagwek1">
    <w:name w:val="heading 1"/>
    <w:aliases w:val="Gliederung1,Nagłówek dokumentów,Topic Heading 1,H1,h1,L1,Level 1"/>
    <w:basedOn w:val="Normalny"/>
    <w:next w:val="akapit"/>
    <w:uiPriority w:val="9"/>
    <w:qFormat/>
    <w:rsid w:val="009A5A8F"/>
    <w:pPr>
      <w:keepNext/>
      <w:pageBreakBefore/>
      <w:spacing w:before="240" w:after="120" w:line="336" w:lineRule="auto"/>
      <w:outlineLvl w:val="0"/>
    </w:pPr>
    <w:rPr>
      <w:rFonts w:ascii="Arial" w:hAnsi="Arial"/>
      <w:b/>
      <w:kern w:val="28"/>
    </w:rPr>
  </w:style>
  <w:style w:type="paragraph" w:styleId="Nagwek2">
    <w:name w:val="heading 2"/>
    <w:aliases w:val="Styl Nagłówek 2,Gliederung2,Level 2,Level 21,Level 22,Level 23,Level 24,Level 25,Level 211,Level 221,Level 231,Level 241,Level 26,Level 27,Level 28,Level 29,Level 212,Level 222,Level 232,Level 242,Level 251,Level 2111,Level 2211,Level 2311"/>
    <w:basedOn w:val="Normalny"/>
    <w:next w:val="akapit"/>
    <w:qFormat/>
    <w:rsid w:val="00252828"/>
    <w:pPr>
      <w:numPr>
        <w:ilvl w:val="1"/>
        <w:numId w:val="2"/>
      </w:numPr>
      <w:tabs>
        <w:tab w:val="left" w:pos="567"/>
      </w:tabs>
      <w:spacing w:before="240"/>
      <w:outlineLvl w:val="1"/>
    </w:pPr>
    <w:rPr>
      <w:rFonts w:ascii="Arial" w:hAnsi="Arial"/>
      <w:spacing w:val="-2"/>
      <w:sz w:val="20"/>
    </w:rPr>
  </w:style>
  <w:style w:type="paragraph" w:styleId="Nagwek3">
    <w:name w:val="heading 3"/>
    <w:aliases w:val="Nagłówek 3 Znak"/>
    <w:basedOn w:val="Nagwek2"/>
    <w:next w:val="akapit"/>
    <w:qFormat/>
    <w:rsid w:val="00C3415F"/>
    <w:pPr>
      <w:numPr>
        <w:ilvl w:val="2"/>
      </w:numPr>
      <w:tabs>
        <w:tab w:val="clear" w:pos="567"/>
        <w:tab w:val="clear" w:pos="994"/>
        <w:tab w:val="num" w:pos="852"/>
      </w:tabs>
      <w:spacing w:before="120"/>
      <w:ind w:left="852"/>
      <w:outlineLvl w:val="2"/>
    </w:pPr>
  </w:style>
  <w:style w:type="paragraph" w:styleId="Nagwek4">
    <w:name w:val="heading 4"/>
    <w:aliases w:val="Nagłówek 4 Znak Znak,Nagłówek 4 Znak"/>
    <w:basedOn w:val="Nagwek3"/>
    <w:next w:val="akapit"/>
    <w:qFormat/>
    <w:rsid w:val="004F18D2"/>
    <w:pPr>
      <w:numPr>
        <w:ilvl w:val="3"/>
      </w:numPr>
      <w:tabs>
        <w:tab w:val="left" w:pos="1843"/>
      </w:tabs>
      <w:outlineLvl w:val="3"/>
    </w:pPr>
  </w:style>
  <w:style w:type="paragraph" w:styleId="Nagwek5">
    <w:name w:val="heading 5"/>
    <w:aliases w:val="Punkt2"/>
    <w:basedOn w:val="Normalny"/>
    <w:next w:val="akapit"/>
    <w:qFormat/>
    <w:pPr>
      <w:keepNext/>
      <w:numPr>
        <w:ilvl w:val="4"/>
        <w:numId w:val="2"/>
      </w:numPr>
      <w:spacing w:before="120" w:after="120" w:line="336" w:lineRule="auto"/>
      <w:outlineLvl w:val="4"/>
    </w:pPr>
    <w:rPr>
      <w:rFonts w:ascii="Arial" w:hAnsi="Arial"/>
      <w:b/>
      <w:sz w:val="20"/>
    </w:rPr>
  </w:style>
  <w:style w:type="paragraph" w:styleId="Nagwek6">
    <w:name w:val="heading 6"/>
    <w:basedOn w:val="Nagwek5"/>
    <w:next w:val="akapit"/>
    <w:qFormat/>
    <w:pPr>
      <w:numPr>
        <w:ilvl w:val="5"/>
      </w:numPr>
      <w:outlineLvl w:val="5"/>
    </w:pPr>
  </w:style>
  <w:style w:type="paragraph" w:styleId="Nagwek7">
    <w:name w:val="heading 7"/>
    <w:basedOn w:val="Normalny"/>
    <w:next w:val="akapit"/>
    <w:qFormat/>
    <w:pPr>
      <w:numPr>
        <w:ilvl w:val="6"/>
        <w:numId w:val="2"/>
      </w:numPr>
      <w:spacing w:before="120" w:after="120" w:line="336" w:lineRule="auto"/>
      <w:outlineLvl w:val="6"/>
    </w:pPr>
    <w:rPr>
      <w:rFonts w:ascii="Arial" w:hAnsi="Arial"/>
      <w:b/>
      <w:bCs/>
      <w:sz w:val="20"/>
    </w:rPr>
  </w:style>
  <w:style w:type="paragraph" w:styleId="Nagwek8">
    <w:name w:val="heading 8"/>
    <w:basedOn w:val="Normalny"/>
    <w:next w:val="akapit"/>
    <w:qFormat/>
    <w:pPr>
      <w:numPr>
        <w:ilvl w:val="7"/>
        <w:numId w:val="2"/>
      </w:numPr>
      <w:spacing w:before="120" w:after="120" w:line="336" w:lineRule="auto"/>
      <w:outlineLvl w:val="7"/>
    </w:pPr>
    <w:rPr>
      <w:rFonts w:ascii="Arial" w:hAnsi="Arial"/>
      <w:b/>
      <w:sz w:val="20"/>
    </w:rPr>
  </w:style>
  <w:style w:type="paragraph" w:styleId="Nagwek9">
    <w:name w:val="heading 9"/>
    <w:basedOn w:val="Normalny"/>
    <w:next w:val="Normalny"/>
    <w:qFormat/>
    <w:pPr>
      <w:numPr>
        <w:ilvl w:val="8"/>
        <w:numId w:val="2"/>
      </w:numPr>
      <w:spacing w:before="240" w:after="60"/>
      <w:outlineLvl w:val="8"/>
    </w:pPr>
    <w:rPr>
      <w:rFonts w:ascii="Arial" w:hAnsi="Arial"/>
      <w:b/>
      <w:sz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akapit">
    <w:name w:val="akapit"/>
    <w:basedOn w:val="Normalny"/>
    <w:link w:val="akapitZnak1"/>
    <w:uiPriority w:val="99"/>
    <w:qFormat/>
    <w:pPr>
      <w:spacing w:before="60" w:after="60" w:line="336" w:lineRule="auto"/>
    </w:pPr>
    <w:rPr>
      <w:rFonts w:ascii="Arial" w:hAnsi="Arial"/>
      <w:sz w:val="20"/>
      <w:lang w:val="x-none" w:eastAsia="x-none"/>
    </w:rPr>
  </w:style>
  <w:style w:type="character" w:customStyle="1" w:styleId="akapitZnak">
    <w:name w:val="akapit Znak"/>
    <w:rPr>
      <w:rFonts w:ascii="Arial" w:hAnsi="Arial"/>
      <w:lang w:val="pl-PL" w:eastAsia="pl-PL" w:bidi="ar-SA"/>
    </w:rPr>
  </w:style>
  <w:style w:type="paragraph" w:styleId="Nagwek">
    <w:name w:val="header"/>
    <w:aliases w:val="Nagłówek strony1,Nagłówek strony 1,Nagłówek strony"/>
    <w:basedOn w:val="Normalny"/>
    <w:pPr>
      <w:tabs>
        <w:tab w:val="center" w:pos="4536"/>
        <w:tab w:val="right" w:pos="9072"/>
      </w:tabs>
    </w:pPr>
  </w:style>
  <w:style w:type="paragraph" w:styleId="Stopka">
    <w:name w:val="footer"/>
    <w:basedOn w:val="Normalny"/>
    <w:link w:val="StopkaZnak"/>
    <w:pPr>
      <w:tabs>
        <w:tab w:val="center" w:pos="4536"/>
        <w:tab w:val="right" w:pos="9072"/>
      </w:tabs>
    </w:pPr>
    <w:rPr>
      <w:lang w:val="x-none" w:eastAsia="x-none"/>
    </w:rPr>
  </w:style>
  <w:style w:type="character" w:styleId="Numerstrony">
    <w:name w:val="page number"/>
    <w:basedOn w:val="Domylnaczcionkaakapitu"/>
  </w:style>
  <w:style w:type="paragraph" w:styleId="Zwrotgrzecznociowy">
    <w:name w:val="Salutation"/>
    <w:basedOn w:val="Normalny"/>
    <w:next w:val="Normalny"/>
    <w:pPr>
      <w:spacing w:before="240" w:after="240" w:line="240" w:lineRule="atLeast"/>
    </w:pPr>
    <w:rPr>
      <w:rFonts w:ascii="Garamond" w:hAnsi="Garamond"/>
      <w:kern w:val="18"/>
      <w:sz w:val="20"/>
    </w:rPr>
  </w:style>
  <w:style w:type="paragraph" w:customStyle="1" w:styleId="Ramki">
    <w:name w:val="Ramki"/>
    <w:basedOn w:val="Normalny"/>
    <w:autoRedefine/>
    <w:pPr>
      <w:jc w:val="center"/>
    </w:pPr>
    <w:rPr>
      <w:sz w:val="20"/>
    </w:rPr>
  </w:style>
  <w:style w:type="character" w:customStyle="1" w:styleId="Heading1Char">
    <w:name w:val="Heading 1 Char"/>
    <w:aliases w:val="Gliederung1 Char,Article Heading Char,H1 Char,Heading Char"/>
    <w:locked/>
    <w:rPr>
      <w:b/>
      <w:bCs/>
      <w:kern w:val="28"/>
      <w:sz w:val="22"/>
      <w:szCs w:val="22"/>
      <w:lang w:val="pl-PL" w:eastAsia="pl-PL"/>
    </w:rPr>
  </w:style>
  <w:style w:type="paragraph" w:styleId="Spistreci1">
    <w:name w:val="toc 1"/>
    <w:basedOn w:val="Normalny"/>
    <w:next w:val="Normalny"/>
    <w:autoRedefine/>
    <w:uiPriority w:val="39"/>
    <w:rPr>
      <w:rFonts w:ascii="Arial" w:hAnsi="Arial"/>
      <w:sz w:val="20"/>
    </w:rPr>
  </w:style>
  <w:style w:type="paragraph" w:styleId="Spistreci2">
    <w:name w:val="toc 2"/>
    <w:basedOn w:val="Normalny"/>
    <w:next w:val="Normalny"/>
    <w:autoRedefine/>
    <w:uiPriority w:val="39"/>
    <w:pPr>
      <w:ind w:left="240"/>
    </w:pPr>
    <w:rPr>
      <w:rFonts w:ascii="Arial" w:hAnsi="Arial"/>
      <w:sz w:val="20"/>
    </w:rPr>
  </w:style>
  <w:style w:type="paragraph" w:styleId="Spistreci3">
    <w:name w:val="toc 3"/>
    <w:basedOn w:val="Normalny"/>
    <w:next w:val="Normalny"/>
    <w:autoRedefine/>
    <w:uiPriority w:val="39"/>
    <w:pPr>
      <w:ind w:left="480"/>
    </w:pPr>
    <w:rPr>
      <w:rFonts w:ascii="Arial" w:hAnsi="Arial"/>
      <w:sz w:val="20"/>
    </w:rPr>
  </w:style>
  <w:style w:type="paragraph" w:styleId="Tekstpodstawowy">
    <w:name w:val="Body Text"/>
    <w:aliases w:val="Odstęp,Tekst podstawowy Znak,Tekst podstawowy Znak Znak,anita1,anita1 Znak,Brødtekst Tegn Tegn,Tekst podstawowy Znak1,Tekst podstawowy Znak3 Znak Znak,Tekst podstawowy Znak1 Znak Znak Znak,Tekst podstawowy Znak Znak Znak Znak Znak, Znak"/>
    <w:basedOn w:val="Normalny"/>
    <w:pPr>
      <w:tabs>
        <w:tab w:val="left" w:pos="709"/>
      </w:tabs>
      <w:spacing w:line="240" w:lineRule="auto"/>
    </w:pPr>
    <w:rPr>
      <w:rFonts w:ascii="Bookman Old Style" w:hAnsi="Bookman Old Style"/>
    </w:rPr>
  </w:style>
  <w:style w:type="character" w:customStyle="1" w:styleId="OdstpZnak">
    <w:name w:val="Odstęp Znak"/>
    <w:aliases w:val="Tekst podstawowy Znak Znak1,Tekst podstawowy Znak Znak Znak,anita1 Znak1,anita1 Znak Znak,Brødtekst Tegn Tegn Znak,Tekst podstawowy Znak1 Znak,Tekst podstawowy Znak3 Znak Znak Znak,Tekst podstawowy Znak1 Znak Znak Znak Znak, Znak Znak1"/>
    <w:rPr>
      <w:rFonts w:ascii="Bookman Old Style" w:hAnsi="Bookman Old Style"/>
      <w:sz w:val="24"/>
      <w:lang w:val="pl-PL" w:eastAsia="pl-PL" w:bidi="ar-SA"/>
    </w:rPr>
  </w:style>
  <w:style w:type="paragraph" w:styleId="Tekstprzypisukocowego">
    <w:name w:val="endnote text"/>
    <w:basedOn w:val="Normalny"/>
    <w:semiHidden/>
    <w:rPr>
      <w:sz w:val="20"/>
    </w:rPr>
  </w:style>
  <w:style w:type="character" w:styleId="Odwoanieprzypisukocowego">
    <w:name w:val="endnote reference"/>
    <w:semiHidden/>
    <w:rPr>
      <w:vertAlign w:val="superscript"/>
    </w:rPr>
  </w:style>
  <w:style w:type="paragraph" w:styleId="Legenda">
    <w:name w:val="caption"/>
    <w:aliases w:val="Legenda Znak,Kursywa,Legenda Znak Znak Znak,Legenda Znak Znak,Legenda Znak Znak Znak Znak,Legenda Znak Znak Znak Znak Znak Znak,Legenda Znak Znak Znak Znak Znak Znak Znak,Legenda Znak Znak Znak Znak Znak Znak Znak Znak Znak Z"/>
    <w:basedOn w:val="Normalny"/>
    <w:next w:val="akapit"/>
    <w:qFormat/>
    <w:pPr>
      <w:spacing w:before="120" w:after="60" w:line="336" w:lineRule="auto"/>
      <w:ind w:left="284"/>
    </w:pPr>
    <w:rPr>
      <w:rFonts w:ascii="Arial" w:hAnsi="Arial"/>
      <w:bCs/>
      <w:sz w:val="18"/>
    </w:rPr>
  </w:style>
  <w:style w:type="paragraph" w:customStyle="1" w:styleId="akapitZnakZnak">
    <w:name w:val="akapit Znak Znak"/>
    <w:basedOn w:val="Normalny"/>
    <w:pPr>
      <w:spacing w:before="60" w:after="60" w:line="336" w:lineRule="auto"/>
    </w:pPr>
  </w:style>
  <w:style w:type="paragraph" w:styleId="Tekstprzypisudolnego">
    <w:name w:val="footnote text"/>
    <w:basedOn w:val="Normalny"/>
    <w:link w:val="TekstprzypisudolnegoZnak"/>
    <w:semiHidden/>
    <w:pPr>
      <w:widowControl w:val="0"/>
    </w:pPr>
    <w:rPr>
      <w:rFonts w:ascii="Arial" w:hAnsi="Arial"/>
      <w:snapToGrid w:val="0"/>
      <w:sz w:val="18"/>
    </w:rPr>
  </w:style>
  <w:style w:type="character" w:styleId="Odwoanieprzypisudolnego">
    <w:name w:val="footnote reference"/>
    <w:semiHidden/>
    <w:rPr>
      <w:vertAlign w:val="superscript"/>
    </w:rPr>
  </w:style>
  <w:style w:type="paragraph" w:styleId="Tekstpodstawowywcity2">
    <w:name w:val="Body Text Indent 2"/>
    <w:basedOn w:val="Normalny"/>
    <w:pPr>
      <w:spacing w:after="120" w:line="480" w:lineRule="auto"/>
      <w:ind w:left="283"/>
    </w:pPr>
  </w:style>
  <w:style w:type="paragraph" w:styleId="Tekstpodstawowywcity3">
    <w:name w:val="Body Text Indent 3"/>
    <w:basedOn w:val="Normalny"/>
    <w:pPr>
      <w:spacing w:after="120"/>
      <w:ind w:left="283"/>
    </w:pPr>
    <w:rPr>
      <w:sz w:val="16"/>
      <w:szCs w:val="16"/>
    </w:rPr>
  </w:style>
  <w:style w:type="character" w:customStyle="1" w:styleId="akapitZnak5">
    <w:name w:val="akapit Znak5"/>
    <w:rPr>
      <w:sz w:val="24"/>
      <w:lang w:val="pl-PL" w:eastAsia="pl-PL" w:bidi="ar-SA"/>
    </w:rPr>
  </w:style>
  <w:style w:type="paragraph" w:customStyle="1" w:styleId="StylPrzed3ptInterliniapojedyncze">
    <w:name w:val="Styl Przed:  3 pt Interlinia:  pojedyncze"/>
    <w:basedOn w:val="Normalny"/>
    <w:pPr>
      <w:spacing w:line="336" w:lineRule="auto"/>
    </w:pPr>
  </w:style>
  <w:style w:type="paragraph" w:styleId="Spistreci4">
    <w:name w:val="toc 4"/>
    <w:basedOn w:val="Normalny"/>
    <w:next w:val="Normalny"/>
    <w:autoRedefine/>
    <w:uiPriority w:val="39"/>
    <w:pPr>
      <w:spacing w:line="240" w:lineRule="auto"/>
      <w:ind w:left="720"/>
      <w:jc w:val="left"/>
    </w:pPr>
    <w:rPr>
      <w:szCs w:val="24"/>
    </w:rPr>
  </w:style>
  <w:style w:type="paragraph" w:styleId="Spistreci5">
    <w:name w:val="toc 5"/>
    <w:basedOn w:val="Normalny"/>
    <w:next w:val="Normalny"/>
    <w:autoRedefine/>
    <w:uiPriority w:val="39"/>
    <w:pPr>
      <w:spacing w:line="240" w:lineRule="auto"/>
      <w:ind w:left="960"/>
      <w:jc w:val="left"/>
    </w:pPr>
    <w:rPr>
      <w:szCs w:val="24"/>
    </w:rPr>
  </w:style>
  <w:style w:type="paragraph" w:styleId="Spistreci6">
    <w:name w:val="toc 6"/>
    <w:basedOn w:val="Normalny"/>
    <w:next w:val="Normalny"/>
    <w:autoRedefine/>
    <w:uiPriority w:val="39"/>
    <w:pPr>
      <w:spacing w:line="240" w:lineRule="auto"/>
      <w:ind w:left="1200"/>
      <w:jc w:val="left"/>
    </w:pPr>
    <w:rPr>
      <w:szCs w:val="24"/>
    </w:rPr>
  </w:style>
  <w:style w:type="paragraph" w:styleId="Spistreci7">
    <w:name w:val="toc 7"/>
    <w:basedOn w:val="Normalny"/>
    <w:next w:val="Normalny"/>
    <w:autoRedefine/>
    <w:uiPriority w:val="39"/>
    <w:pPr>
      <w:spacing w:line="240" w:lineRule="auto"/>
      <w:ind w:left="1440"/>
      <w:jc w:val="left"/>
    </w:pPr>
    <w:rPr>
      <w:szCs w:val="24"/>
    </w:rPr>
  </w:style>
  <w:style w:type="paragraph" w:styleId="Spistreci8">
    <w:name w:val="toc 8"/>
    <w:basedOn w:val="Normalny"/>
    <w:next w:val="Normalny"/>
    <w:autoRedefine/>
    <w:uiPriority w:val="39"/>
    <w:pPr>
      <w:spacing w:line="240" w:lineRule="auto"/>
      <w:ind w:left="1680"/>
      <w:jc w:val="left"/>
    </w:pPr>
    <w:rPr>
      <w:szCs w:val="24"/>
    </w:rPr>
  </w:style>
  <w:style w:type="paragraph" w:styleId="Spistreci9">
    <w:name w:val="toc 9"/>
    <w:basedOn w:val="Normalny"/>
    <w:next w:val="Normalny"/>
    <w:autoRedefine/>
    <w:uiPriority w:val="39"/>
    <w:pPr>
      <w:spacing w:line="240" w:lineRule="auto"/>
      <w:ind w:left="1920"/>
      <w:jc w:val="left"/>
    </w:pPr>
    <w:rPr>
      <w:szCs w:val="24"/>
    </w:rPr>
  </w:style>
  <w:style w:type="paragraph" w:customStyle="1" w:styleId="StylLegenda">
    <w:name w:val="Styl Legenda"/>
    <w:aliases w:val="Legenda Znak + Z lewej:  0 cm Wysunięcie:  2 cm,Legenda Znak + Nie Kursywa Z lewej:  0 cm Wysunięci..."/>
    <w:basedOn w:val="Legenda"/>
    <w:pPr>
      <w:ind w:left="1134" w:hanging="1134"/>
    </w:pPr>
    <w:rPr>
      <w:bCs w:val="0"/>
      <w:sz w:val="20"/>
    </w:rPr>
  </w:style>
  <w:style w:type="paragraph" w:styleId="Tekstdymka">
    <w:name w:val="Balloon Text"/>
    <w:basedOn w:val="Normalny"/>
    <w:link w:val="TekstdymkaZnak"/>
    <w:pPr>
      <w:spacing w:line="240" w:lineRule="auto"/>
    </w:pPr>
    <w:rPr>
      <w:rFonts w:ascii="Tahoma" w:hAnsi="Tahoma"/>
      <w:sz w:val="16"/>
      <w:szCs w:val="16"/>
      <w:lang w:val="x-none" w:eastAsia="x-none"/>
    </w:rPr>
  </w:style>
  <w:style w:type="character" w:customStyle="1" w:styleId="Znak5">
    <w:name w:val="Znak5"/>
    <w:rPr>
      <w:rFonts w:ascii="Tahoma" w:hAnsi="Tahoma" w:cs="Tahoma"/>
      <w:sz w:val="16"/>
      <w:szCs w:val="16"/>
    </w:rPr>
  </w:style>
  <w:style w:type="paragraph" w:styleId="Tekstkomentarza">
    <w:name w:val="annotation text"/>
    <w:aliases w:val=" Znak Znak Znak Znak Znak Znak Znak Znak, Znak Znak Znak Znak Znak Znak Znak, Znak7 Znak, Znak7 Znak Znak, Znak7 Znak Znak Znak Znak,Znak Znak Znak Znak Znak Znak Znak Znak,Znak Znak Znak Znak Znak Znak Znak,Znak7 Znak,Znak7 Znak Znak"/>
    <w:basedOn w:val="Normalny"/>
    <w:link w:val="TekstkomentarzaZnak"/>
    <w:pPr>
      <w:autoSpaceDE w:val="0"/>
      <w:autoSpaceDN w:val="0"/>
      <w:spacing w:line="240" w:lineRule="auto"/>
      <w:jc w:val="left"/>
    </w:pPr>
    <w:rPr>
      <w:sz w:val="22"/>
    </w:rPr>
  </w:style>
  <w:style w:type="character" w:customStyle="1" w:styleId="Znak4">
    <w:name w:val="Znak4"/>
    <w:rPr>
      <w:sz w:val="22"/>
    </w:rPr>
  </w:style>
  <w:style w:type="paragraph" w:styleId="Akapitzlist">
    <w:name w:val="List Paragraph"/>
    <w:aliases w:val="BulletC,normalny tekst,List bullet,Obiekt,List Paragraph1"/>
    <w:basedOn w:val="Normalny"/>
    <w:link w:val="AkapitzlistZnak"/>
    <w:uiPriority w:val="34"/>
    <w:qFormat/>
    <w:pPr>
      <w:widowControl w:val="0"/>
      <w:ind w:left="708"/>
    </w:pPr>
    <w:rPr>
      <w:rFonts w:ascii="Arial" w:hAnsi="Arial"/>
      <w:snapToGrid w:val="0"/>
    </w:rPr>
  </w:style>
  <w:style w:type="paragraph" w:customStyle="1" w:styleId="wielopoz">
    <w:name w:val="wielopoz"/>
    <w:basedOn w:val="Normalny"/>
    <w:pPr>
      <w:keepLines/>
      <w:suppressAutoHyphens/>
      <w:autoSpaceDE w:val="0"/>
      <w:autoSpaceDN w:val="0"/>
      <w:ind w:left="567" w:hanging="567"/>
    </w:pPr>
    <w:rPr>
      <w:rFonts w:ascii="Arial" w:hAnsi="Arial"/>
      <w:noProof/>
      <w:spacing w:val="-3"/>
      <w:sz w:val="22"/>
      <w:lang w:val="en-US"/>
    </w:rPr>
  </w:style>
  <w:style w:type="paragraph" w:customStyle="1" w:styleId="NA">
    <w:name w:val="N/A"/>
    <w:basedOn w:val="Normalny"/>
    <w:pPr>
      <w:tabs>
        <w:tab w:val="left" w:pos="9000"/>
        <w:tab w:val="right" w:pos="9360"/>
      </w:tabs>
      <w:suppressAutoHyphens/>
      <w:autoSpaceDE w:val="0"/>
      <w:autoSpaceDN w:val="0"/>
      <w:spacing w:line="360" w:lineRule="auto"/>
    </w:pPr>
    <w:rPr>
      <w:rFonts w:ascii="Arial" w:hAnsi="Arial"/>
      <w:sz w:val="22"/>
      <w:lang w:val="en-US"/>
    </w:rPr>
  </w:style>
  <w:style w:type="character" w:customStyle="1" w:styleId="Gliederung1Znak">
    <w:name w:val="Gliederung1 Znak"/>
    <w:rPr>
      <w:rFonts w:ascii="Arial" w:hAnsi="Arial"/>
      <w:b/>
      <w:kern w:val="28"/>
      <w:sz w:val="24"/>
      <w:lang w:val="pl-PL" w:eastAsia="pl-PL" w:bidi="ar-SA"/>
    </w:rPr>
  </w:style>
  <w:style w:type="paragraph" w:customStyle="1" w:styleId="podstawowy">
    <w:name w:val="podstawowy"/>
    <w:basedOn w:val="Tekstpodstawowy"/>
    <w:pPr>
      <w:tabs>
        <w:tab w:val="clear" w:pos="709"/>
      </w:tabs>
      <w:spacing w:before="120" w:after="120" w:line="360" w:lineRule="auto"/>
    </w:pPr>
    <w:rPr>
      <w:rFonts w:ascii="Arial" w:hAnsi="Arial"/>
      <w:sz w:val="22"/>
      <w:szCs w:val="22"/>
    </w:rPr>
  </w:style>
  <w:style w:type="character" w:customStyle="1" w:styleId="podstawowyZnak">
    <w:name w:val="podstawowy Znak"/>
    <w:rPr>
      <w:rFonts w:ascii="Arial" w:hAnsi="Arial"/>
      <w:sz w:val="22"/>
      <w:szCs w:val="22"/>
      <w:lang w:val="pl-PL" w:eastAsia="pl-PL" w:bidi="ar-SA"/>
    </w:rPr>
  </w:style>
  <w:style w:type="paragraph" w:customStyle="1" w:styleId="listawypunktowana3">
    <w:name w:val="lista wypunktowana 3"/>
    <w:basedOn w:val="Normalny"/>
    <w:autoRedefine/>
    <w:pPr>
      <w:widowControl w:val="0"/>
      <w:numPr>
        <w:numId w:val="1"/>
      </w:numPr>
      <w:spacing w:line="360" w:lineRule="auto"/>
    </w:pPr>
    <w:rPr>
      <w:rFonts w:ascii="Arial" w:hAnsi="Arial"/>
      <w:sz w:val="22"/>
    </w:rPr>
  </w:style>
  <w:style w:type="paragraph" w:customStyle="1" w:styleId="Tabela">
    <w:name w:val="Tabela"/>
    <w:basedOn w:val="Normalny"/>
    <w:pPr>
      <w:widowControl w:val="0"/>
    </w:pPr>
    <w:rPr>
      <w:rFonts w:ascii="Arial" w:hAnsi="Arial"/>
      <w:sz w:val="20"/>
    </w:rPr>
  </w:style>
  <w:style w:type="character" w:customStyle="1" w:styleId="WW-Domylnaczcionkaakapitu">
    <w:name w:val="WW-Domyślna czcionka akapitu"/>
  </w:style>
  <w:style w:type="paragraph" w:customStyle="1" w:styleId="ElsamNormalny">
    <w:name w:val="Elsam Normalny"/>
    <w:basedOn w:val="Normalny"/>
    <w:pPr>
      <w:spacing w:before="60" w:after="144" w:line="336" w:lineRule="auto"/>
    </w:pPr>
  </w:style>
  <w:style w:type="character" w:customStyle="1" w:styleId="ElsamNormalnyZnak2">
    <w:name w:val="Elsam Normalny Znak2"/>
    <w:rPr>
      <w:sz w:val="24"/>
      <w:lang w:val="pl-PL" w:eastAsia="pl-PL" w:bidi="ar-SA"/>
    </w:rPr>
  </w:style>
  <w:style w:type="paragraph" w:customStyle="1" w:styleId="Styl12ptWyjustowanyZlewej15cmPrzed4pt">
    <w:name w:val="Styl 12 pt Wyjustowany Z lewej:  15 cm Przed:  4 pt"/>
    <w:basedOn w:val="Normalny"/>
    <w:pPr>
      <w:spacing w:before="80" w:line="240" w:lineRule="auto"/>
      <w:ind w:left="851"/>
    </w:pPr>
    <w:rPr>
      <w:szCs w:val="24"/>
    </w:rPr>
  </w:style>
  <w:style w:type="character" w:styleId="Odwoaniedokomentarza">
    <w:name w:val="annotation reference"/>
    <w:uiPriority w:val="99"/>
    <w:rPr>
      <w:sz w:val="16"/>
      <w:szCs w:val="16"/>
    </w:rPr>
  </w:style>
  <w:style w:type="character" w:customStyle="1" w:styleId="Gliederung1ZnakZnak">
    <w:name w:val="Gliederung1 Znak Znak"/>
    <w:rPr>
      <w:rFonts w:ascii="Arial" w:hAnsi="Arial"/>
      <w:b/>
      <w:caps/>
      <w:sz w:val="24"/>
      <w:szCs w:val="24"/>
      <w:lang w:val="pl-PL" w:eastAsia="pl-PL" w:bidi="ar-SA"/>
    </w:rPr>
  </w:style>
  <w:style w:type="paragraph" w:styleId="Tematkomentarza">
    <w:name w:val="annotation subject"/>
    <w:basedOn w:val="Tekstkomentarza"/>
    <w:next w:val="Tekstkomentarza"/>
    <w:semiHidden/>
    <w:pPr>
      <w:autoSpaceDE/>
      <w:autoSpaceDN/>
      <w:spacing w:line="288" w:lineRule="auto"/>
      <w:jc w:val="both"/>
    </w:pPr>
    <w:rPr>
      <w:b/>
      <w:bCs/>
      <w:sz w:val="20"/>
    </w:rPr>
  </w:style>
  <w:style w:type="paragraph" w:customStyle="1" w:styleId="numery">
    <w:name w:val="numery"/>
    <w:basedOn w:val="Normalny"/>
    <w:pPr>
      <w:tabs>
        <w:tab w:val="left" w:pos="709"/>
        <w:tab w:val="left" w:pos="5671"/>
        <w:tab w:val="left" w:pos="7939"/>
      </w:tabs>
      <w:spacing w:line="240" w:lineRule="auto"/>
      <w:ind w:left="426" w:right="764" w:hanging="426"/>
    </w:pPr>
    <w:rPr>
      <w:rFonts w:ascii="Times Pl" w:hAnsi="Times Pl"/>
    </w:rPr>
  </w:style>
  <w:style w:type="paragraph" w:customStyle="1" w:styleId="NormalnyNiebieski">
    <w:name w:val="Normalny + Niebieski"/>
    <w:aliases w:val="Interlinia:  Wielokrotne 1,4 wrs + Times New Roman,12 p..."/>
    <w:basedOn w:val="akapit"/>
  </w:style>
  <w:style w:type="paragraph" w:styleId="Listapunktowana">
    <w:name w:val="List Bullet"/>
    <w:basedOn w:val="Normalny"/>
    <w:pPr>
      <w:numPr>
        <w:numId w:val="3"/>
      </w:numPr>
    </w:pPr>
  </w:style>
  <w:style w:type="paragraph" w:styleId="Tekstpodstawowywcity">
    <w:name w:val="Body Text Indent"/>
    <w:basedOn w:val="Normalny"/>
    <w:pPr>
      <w:spacing w:after="120"/>
      <w:ind w:left="283"/>
    </w:pPr>
  </w:style>
  <w:style w:type="paragraph" w:styleId="Wcicienormalne">
    <w:name w:val="Normal Indent"/>
    <w:basedOn w:val="Normalny"/>
    <w:pPr>
      <w:spacing w:line="240" w:lineRule="auto"/>
      <w:ind w:left="720"/>
      <w:jc w:val="left"/>
    </w:pPr>
    <w:rPr>
      <w:lang w:val="en-GB"/>
    </w:rPr>
  </w:style>
  <w:style w:type="paragraph" w:styleId="Zwykytekst">
    <w:name w:val="Plain Text"/>
    <w:basedOn w:val="Normalny"/>
    <w:link w:val="ZwykytekstZnak"/>
    <w:uiPriority w:val="99"/>
    <w:pPr>
      <w:spacing w:line="240" w:lineRule="auto"/>
      <w:jc w:val="left"/>
    </w:pPr>
    <w:rPr>
      <w:rFonts w:ascii="Courier New" w:hAnsi="Courier New"/>
      <w:lang w:val="en-GB" w:eastAsia="x-none"/>
    </w:rPr>
  </w:style>
  <w:style w:type="paragraph" w:customStyle="1" w:styleId="wyliczany">
    <w:name w:val="wyliczany"/>
    <w:basedOn w:val="Normalny"/>
    <w:pPr>
      <w:keepLines/>
      <w:autoSpaceDE w:val="0"/>
      <w:autoSpaceDN w:val="0"/>
      <w:spacing w:after="40" w:line="276" w:lineRule="auto"/>
      <w:ind w:left="1134" w:hanging="567"/>
      <w:jc w:val="left"/>
    </w:pPr>
    <w:rPr>
      <w:rFonts w:ascii="Arial" w:hAnsi="Arial"/>
      <w:sz w:val="22"/>
    </w:rPr>
  </w:style>
  <w:style w:type="paragraph" w:customStyle="1" w:styleId="StylTekstpodstawowyZlewej125cm">
    <w:name w:val="Styl Tekst podstawowy + Z lewej:  125 cm"/>
    <w:basedOn w:val="Tekstpodstawowy"/>
    <w:pPr>
      <w:tabs>
        <w:tab w:val="clear" w:pos="709"/>
      </w:tabs>
      <w:spacing w:before="120"/>
      <w:ind w:left="709"/>
    </w:pPr>
    <w:rPr>
      <w:rFonts w:ascii="Times New Roman" w:hAnsi="Times New Roman"/>
    </w:rPr>
  </w:style>
  <w:style w:type="character" w:styleId="Hipercze">
    <w:name w:val="Hyperlink"/>
    <w:uiPriority w:val="99"/>
    <w:rPr>
      <w:color w:val="0000FF"/>
      <w:u w:val="single"/>
    </w:rPr>
  </w:style>
  <w:style w:type="paragraph" w:customStyle="1" w:styleId="akapit1-tekst">
    <w:name w:val="akapit 1 - tekst"/>
    <w:basedOn w:val="Normalny"/>
    <w:pPr>
      <w:overflowPunct w:val="0"/>
      <w:autoSpaceDE w:val="0"/>
      <w:autoSpaceDN w:val="0"/>
      <w:adjustRightInd w:val="0"/>
      <w:spacing w:before="120" w:line="240" w:lineRule="auto"/>
      <w:ind w:left="567"/>
      <w:textAlignment w:val="baseline"/>
    </w:pPr>
  </w:style>
  <w:style w:type="paragraph" w:customStyle="1" w:styleId="Bullet">
    <w:name w:val="Bullet"/>
    <w:basedOn w:val="Normalny"/>
    <w:pPr>
      <w:autoSpaceDE w:val="0"/>
      <w:autoSpaceDN w:val="0"/>
      <w:spacing w:after="240" w:line="288" w:lineRule="atLeast"/>
      <w:ind w:left="1800" w:hanging="720"/>
      <w:jc w:val="left"/>
    </w:pPr>
    <w:rPr>
      <w:rFonts w:ascii="Arial" w:hAnsi="Arial" w:cs="Arial"/>
      <w:sz w:val="20"/>
      <w:lang w:val="en-GB"/>
    </w:rPr>
  </w:style>
  <w:style w:type="paragraph" w:customStyle="1" w:styleId="listawypunktowana2">
    <w:name w:val="lista wypunktowana 2"/>
    <w:basedOn w:val="Listapunktowana"/>
    <w:autoRedefine/>
    <w:pPr>
      <w:widowControl w:val="0"/>
      <w:numPr>
        <w:numId w:val="4"/>
      </w:numPr>
      <w:spacing w:line="312" w:lineRule="auto"/>
      <w:ind w:left="1094" w:hanging="357"/>
    </w:pPr>
    <w:rPr>
      <w:rFonts w:ascii="Arial" w:hAnsi="Arial"/>
      <w:sz w:val="22"/>
    </w:rPr>
  </w:style>
  <w:style w:type="paragraph" w:customStyle="1" w:styleId="podstawowyZnakZnakZnak">
    <w:name w:val="podstawowy Znak Znak Znak"/>
    <w:basedOn w:val="Tekstpodstawowy"/>
    <w:pPr>
      <w:tabs>
        <w:tab w:val="clear" w:pos="709"/>
      </w:tabs>
      <w:spacing w:before="120" w:after="120" w:line="360" w:lineRule="auto"/>
    </w:pPr>
    <w:rPr>
      <w:rFonts w:ascii="Arial" w:hAnsi="Arial"/>
      <w:sz w:val="22"/>
      <w:szCs w:val="22"/>
    </w:rPr>
  </w:style>
  <w:style w:type="character" w:customStyle="1" w:styleId="podstawowyZnakZnakZnakZnak">
    <w:name w:val="podstawowy Znak Znak Znak Znak"/>
    <w:rPr>
      <w:rFonts w:ascii="Arial" w:hAnsi="Arial"/>
      <w:sz w:val="22"/>
      <w:szCs w:val="22"/>
      <w:lang w:val="pl-PL" w:eastAsia="pl-PL" w:bidi="ar-SA"/>
    </w:rPr>
  </w:style>
  <w:style w:type="paragraph" w:customStyle="1" w:styleId="podstawowy1wierszlewo">
    <w:name w:val="podstawowy 1 wiersz lewo"/>
    <w:basedOn w:val="Normalny"/>
    <w:pPr>
      <w:spacing w:after="120" w:line="240" w:lineRule="auto"/>
      <w:jc w:val="left"/>
    </w:pPr>
    <w:rPr>
      <w:rFonts w:ascii="Arial" w:hAnsi="Arial"/>
      <w:szCs w:val="22"/>
    </w:rPr>
  </w:style>
  <w:style w:type="paragraph" w:customStyle="1" w:styleId="podstawowy8">
    <w:name w:val="podstawowy 8"/>
    <w:aliases w:val="1 wiersz,lewo Znak,lewo"/>
    <w:basedOn w:val="Normalny"/>
    <w:autoRedefine/>
    <w:semiHidden/>
    <w:pPr>
      <w:spacing w:before="60" w:after="240" w:line="240" w:lineRule="auto"/>
      <w:jc w:val="center"/>
    </w:pPr>
    <w:rPr>
      <w:rFonts w:ascii="Arial" w:hAnsi="Arial"/>
      <w:sz w:val="16"/>
      <w:szCs w:val="16"/>
    </w:rPr>
  </w:style>
  <w:style w:type="paragraph" w:customStyle="1" w:styleId="punktystrontytuowych">
    <w:name w:val="punkty stron tytułowych"/>
    <w:basedOn w:val="podstawowyZnakZnakZnak"/>
    <w:next w:val="podstawowyZnakZnakZnak"/>
    <w:autoRedefine/>
    <w:semiHidden/>
    <w:pPr>
      <w:spacing w:before="240" w:line="240" w:lineRule="auto"/>
      <w:jc w:val="center"/>
    </w:pPr>
    <w:rPr>
      <w:b/>
      <w:caps/>
      <w:sz w:val="36"/>
      <w:szCs w:val="36"/>
    </w:rPr>
  </w:style>
  <w:style w:type="paragraph" w:customStyle="1" w:styleId="lista1">
    <w:name w:val="lista 1"/>
    <w:aliases w:val="2,3"/>
    <w:basedOn w:val="podstawowy1wierszlewo"/>
    <w:autoRedefine/>
    <w:rPr>
      <w:sz w:val="22"/>
    </w:rPr>
  </w:style>
  <w:style w:type="paragraph" w:customStyle="1" w:styleId="Stylpodstawowy1wierszlewoWszystkiewersaliki">
    <w:name w:val="Styl podstawowy 1 wiersz lewo + Wszystkie wersaliki"/>
    <w:basedOn w:val="podstawowy1wierszlewo"/>
    <w:autoRedefine/>
    <w:semiHidden/>
    <w:rPr>
      <w:caps/>
    </w:rPr>
  </w:style>
  <w:style w:type="paragraph" w:customStyle="1" w:styleId="listaa">
    <w:name w:val="lista a"/>
    <w:aliases w:val="b,c"/>
    <w:basedOn w:val="podstawowyZnakZnakZnak"/>
    <w:next w:val="podstawowyZnakZnakZnak"/>
    <w:autoRedefine/>
    <w:pPr>
      <w:numPr>
        <w:numId w:val="5"/>
      </w:numPr>
      <w:spacing w:before="0" w:line="240" w:lineRule="auto"/>
      <w:ind w:left="1077" w:hanging="357"/>
    </w:pPr>
  </w:style>
  <w:style w:type="paragraph" w:customStyle="1" w:styleId="tytu">
    <w:name w:val="tytuł"/>
    <w:basedOn w:val="podstawowyZnakZnakZnak"/>
    <w:next w:val="podstawowyZnakZnakZnak"/>
    <w:pPr>
      <w:jc w:val="center"/>
    </w:pPr>
    <w:rPr>
      <w:b/>
      <w:sz w:val="36"/>
      <w:szCs w:val="36"/>
    </w:rPr>
  </w:style>
  <w:style w:type="paragraph" w:customStyle="1" w:styleId="podstawowy101wierszlewo">
    <w:name w:val="podstawowy10 1 wiersz lewo"/>
    <w:basedOn w:val="podstawowyZnakZnakZnak"/>
    <w:pPr>
      <w:spacing w:before="0" w:after="0" w:line="240" w:lineRule="auto"/>
      <w:jc w:val="left"/>
    </w:pPr>
    <w:rPr>
      <w:sz w:val="20"/>
      <w:szCs w:val="20"/>
    </w:rPr>
  </w:style>
  <w:style w:type="character" w:customStyle="1" w:styleId="Nagwek1Znak">
    <w:name w:val="Nagłówek 1 Znak"/>
    <w:aliases w:val="1. Konspekty numerowane Znak1"/>
    <w:rPr>
      <w:rFonts w:ascii="Arial" w:hAnsi="Arial"/>
      <w:b/>
      <w:caps/>
      <w:sz w:val="32"/>
      <w:szCs w:val="32"/>
      <w:lang w:val="pl-PL" w:eastAsia="pl-PL" w:bidi="ar-SA"/>
    </w:rPr>
  </w:style>
  <w:style w:type="paragraph" w:customStyle="1" w:styleId="StylNagwek4BookmanOldStylePogrubienieNieKursywaCza">
    <w:name w:val="Styl Nagłówek 4 + Bookman Old Style Pogrubienie Nie Kursywa Cza..."/>
    <w:basedOn w:val="Nagwek4"/>
    <w:pPr>
      <w:numPr>
        <w:ilvl w:val="0"/>
        <w:numId w:val="0"/>
      </w:numPr>
      <w:spacing w:before="240"/>
      <w:ind w:left="1080" w:hanging="1080"/>
    </w:pPr>
    <w:rPr>
      <w:bCs/>
      <w:i/>
      <w:color w:val="000000"/>
      <w:spacing w:val="20"/>
      <w:sz w:val="24"/>
    </w:rPr>
  </w:style>
  <w:style w:type="paragraph" w:customStyle="1" w:styleId="Document1">
    <w:name w:val="Document 1"/>
    <w:pPr>
      <w:keepNext/>
      <w:keepLines/>
      <w:tabs>
        <w:tab w:val="left" w:pos="-720"/>
      </w:tabs>
      <w:suppressAutoHyphens/>
    </w:pPr>
    <w:rPr>
      <w:rFonts w:ascii="Courier" w:hAnsi="Courier"/>
      <w:sz w:val="24"/>
      <w:lang w:val="en-US"/>
    </w:rPr>
  </w:style>
  <w:style w:type="character" w:customStyle="1" w:styleId="Nagwek2Znak">
    <w:name w:val="Nagłówek 2 Znak"/>
    <w:rPr>
      <w:rFonts w:ascii="Arial" w:hAnsi="Arial"/>
      <w:b/>
      <w:caps/>
      <w:sz w:val="28"/>
      <w:szCs w:val="28"/>
      <w:lang w:val="pl-PL" w:eastAsia="pl-PL" w:bidi="ar-SA"/>
    </w:rPr>
  </w:style>
  <w:style w:type="paragraph" w:customStyle="1" w:styleId="Romek">
    <w:name w:val="Romek"/>
    <w:basedOn w:val="Normalny"/>
    <w:pPr>
      <w:tabs>
        <w:tab w:val="right" w:pos="1418"/>
        <w:tab w:val="left" w:pos="1985"/>
      </w:tabs>
      <w:suppressAutoHyphens/>
      <w:spacing w:line="240" w:lineRule="auto"/>
      <w:ind w:left="1985" w:hanging="1985"/>
    </w:pPr>
    <w:rPr>
      <w:lang w:eastAsia="ar-SA"/>
    </w:rPr>
  </w:style>
  <w:style w:type="paragraph" w:customStyle="1" w:styleId="Tekstpodstawowywcity31">
    <w:name w:val="Tekst podstawowy wcięty 31"/>
    <w:basedOn w:val="Normalny"/>
    <w:pPr>
      <w:suppressAutoHyphens/>
      <w:spacing w:line="240" w:lineRule="auto"/>
      <w:ind w:left="1418"/>
    </w:pPr>
    <w:rPr>
      <w:lang w:eastAsia="ar-SA"/>
    </w:rPr>
  </w:style>
  <w:style w:type="paragraph" w:customStyle="1" w:styleId="Stylpodstawowy">
    <w:name w:val="Styl podstawowy"/>
    <w:basedOn w:val="podstawowyZnakZnakZnak"/>
    <w:pPr>
      <w:spacing w:after="0" w:line="336" w:lineRule="auto"/>
    </w:pPr>
    <w:rPr>
      <w:szCs w:val="20"/>
    </w:rPr>
  </w:style>
  <w:style w:type="character" w:customStyle="1" w:styleId="biggertext">
    <w:name w:val="biggertext"/>
    <w:basedOn w:val="Domylnaczcionkaakapitu"/>
  </w:style>
  <w:style w:type="paragraph" w:customStyle="1" w:styleId="StylNagwek3Przed18ptInterlinia15wiersza">
    <w:name w:val="Styl Nagłówek 3 + Przed:  18 pt Interlinia:  15 wiersza"/>
    <w:basedOn w:val="Nagwek3"/>
    <w:pPr>
      <w:widowControl w:val="0"/>
      <w:numPr>
        <w:ilvl w:val="0"/>
        <w:numId w:val="0"/>
      </w:numPr>
      <w:tabs>
        <w:tab w:val="num" w:pos="0"/>
        <w:tab w:val="left" w:pos="1080"/>
      </w:tabs>
      <w:spacing w:before="360" w:line="360" w:lineRule="auto"/>
      <w:ind w:left="1700" w:hanging="1700"/>
      <w:jc w:val="left"/>
    </w:pPr>
    <w:rPr>
      <w:b/>
      <w:sz w:val="24"/>
    </w:rPr>
  </w:style>
  <w:style w:type="paragraph" w:customStyle="1" w:styleId="Default">
    <w:name w:val="Default"/>
    <w:pPr>
      <w:autoSpaceDE w:val="0"/>
      <w:autoSpaceDN w:val="0"/>
      <w:adjustRightInd w:val="0"/>
    </w:pPr>
    <w:rPr>
      <w:color w:val="000000"/>
      <w:sz w:val="24"/>
      <w:szCs w:val="24"/>
    </w:rPr>
  </w:style>
  <w:style w:type="paragraph" w:customStyle="1" w:styleId="StandardowyStandardowy1">
    <w:name w:val="Standardowy.Standardowy1"/>
    <w:pPr>
      <w:spacing w:before="80"/>
      <w:jc w:val="both"/>
    </w:pPr>
    <w:rPr>
      <w:sz w:val="24"/>
    </w:rPr>
  </w:style>
  <w:style w:type="paragraph" w:styleId="Mapadokumentu">
    <w:name w:val="Document Map"/>
    <w:basedOn w:val="Normalny"/>
    <w:semiHidden/>
    <w:pPr>
      <w:widowControl w:val="0"/>
      <w:shd w:val="clear" w:color="auto" w:fill="000080"/>
      <w:spacing w:line="240" w:lineRule="auto"/>
      <w:jc w:val="left"/>
    </w:pPr>
    <w:rPr>
      <w:rFonts w:ascii="Tahoma" w:hAnsi="Tahoma" w:cs="Tahoma"/>
      <w:sz w:val="20"/>
    </w:rPr>
  </w:style>
  <w:style w:type="paragraph" w:styleId="Listapunktowana5">
    <w:name w:val="List Bullet 5"/>
    <w:basedOn w:val="Normalny"/>
    <w:semiHidden/>
    <w:pPr>
      <w:widowControl w:val="0"/>
      <w:numPr>
        <w:numId w:val="6"/>
      </w:numPr>
      <w:spacing w:line="240" w:lineRule="auto"/>
      <w:jc w:val="left"/>
    </w:pPr>
    <w:rPr>
      <w:sz w:val="20"/>
    </w:rPr>
  </w:style>
  <w:style w:type="paragraph" w:customStyle="1" w:styleId="font5">
    <w:name w:val="font5"/>
    <w:basedOn w:val="Normalny"/>
    <w:pPr>
      <w:spacing w:before="100" w:beforeAutospacing="1" w:after="100" w:afterAutospacing="1" w:line="240" w:lineRule="auto"/>
      <w:jc w:val="left"/>
    </w:pPr>
    <w:rPr>
      <w:rFonts w:ascii="Arial" w:hAnsi="Arial"/>
      <w:sz w:val="12"/>
      <w:szCs w:val="12"/>
    </w:rPr>
  </w:style>
  <w:style w:type="paragraph" w:customStyle="1" w:styleId="font6">
    <w:name w:val="font6"/>
    <w:basedOn w:val="Normalny"/>
    <w:pPr>
      <w:spacing w:before="100" w:beforeAutospacing="1" w:after="100" w:afterAutospacing="1" w:line="240" w:lineRule="auto"/>
      <w:jc w:val="left"/>
    </w:pPr>
    <w:rPr>
      <w:rFonts w:ascii="Arial" w:hAnsi="Arial"/>
      <w:sz w:val="12"/>
      <w:szCs w:val="12"/>
    </w:rPr>
  </w:style>
  <w:style w:type="paragraph" w:customStyle="1" w:styleId="font7">
    <w:name w:val="font7"/>
    <w:basedOn w:val="Normalny"/>
    <w:pPr>
      <w:spacing w:before="100" w:beforeAutospacing="1" w:after="100" w:afterAutospacing="1" w:line="240" w:lineRule="auto"/>
      <w:jc w:val="left"/>
    </w:pPr>
    <w:rPr>
      <w:rFonts w:ascii="Arial" w:hAnsi="Arial"/>
      <w:sz w:val="12"/>
      <w:szCs w:val="12"/>
    </w:rPr>
  </w:style>
  <w:style w:type="paragraph" w:customStyle="1" w:styleId="xl25">
    <w:name w:val="xl25"/>
    <w:basedOn w:val="Normalny"/>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hAnsi="Arial"/>
      <w:sz w:val="12"/>
      <w:szCs w:val="12"/>
    </w:rPr>
  </w:style>
  <w:style w:type="paragraph" w:customStyle="1" w:styleId="xl26">
    <w:name w:val="xl26"/>
    <w:basedOn w:val="Normalny"/>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hAnsi="Arial"/>
      <w:sz w:val="12"/>
      <w:szCs w:val="12"/>
    </w:rPr>
  </w:style>
  <w:style w:type="paragraph" w:customStyle="1" w:styleId="xl27">
    <w:name w:val="xl27"/>
    <w:basedOn w:val="Normalny"/>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hAnsi="Arial"/>
      <w:sz w:val="12"/>
      <w:szCs w:val="12"/>
    </w:rPr>
  </w:style>
  <w:style w:type="paragraph" w:customStyle="1" w:styleId="xl28">
    <w:name w:val="xl28"/>
    <w:basedOn w:val="Normalny"/>
    <w:pPr>
      <w:pBdr>
        <w:top w:val="single" w:sz="4" w:space="0" w:color="auto"/>
        <w:bottom w:val="single" w:sz="4" w:space="0" w:color="auto"/>
      </w:pBdr>
      <w:spacing w:before="100" w:beforeAutospacing="1" w:after="100" w:afterAutospacing="1" w:line="240" w:lineRule="auto"/>
      <w:jc w:val="center"/>
    </w:pPr>
    <w:rPr>
      <w:rFonts w:ascii="Arial" w:hAnsi="Arial"/>
      <w:sz w:val="12"/>
      <w:szCs w:val="12"/>
    </w:rPr>
  </w:style>
  <w:style w:type="paragraph" w:customStyle="1" w:styleId="xl29">
    <w:name w:val="xl29"/>
    <w:basedOn w:val="Normalny"/>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hAnsi="Arial"/>
      <w:sz w:val="12"/>
      <w:szCs w:val="12"/>
    </w:rPr>
  </w:style>
  <w:style w:type="paragraph" w:customStyle="1" w:styleId="xl30">
    <w:name w:val="xl30"/>
    <w:basedOn w:val="Normalny"/>
    <w:pPr>
      <w:pBdr>
        <w:top w:val="single" w:sz="4" w:space="0" w:color="auto"/>
        <w:left w:val="single" w:sz="4" w:space="0" w:color="auto"/>
        <w:right w:val="single" w:sz="4" w:space="0" w:color="auto"/>
      </w:pBdr>
      <w:spacing w:before="100" w:beforeAutospacing="1" w:after="100" w:afterAutospacing="1" w:line="240" w:lineRule="auto"/>
      <w:jc w:val="center"/>
    </w:pPr>
    <w:rPr>
      <w:rFonts w:ascii="Arial" w:hAnsi="Arial"/>
      <w:sz w:val="12"/>
      <w:szCs w:val="12"/>
    </w:rPr>
  </w:style>
  <w:style w:type="paragraph" w:customStyle="1" w:styleId="xl31">
    <w:name w:val="xl31"/>
    <w:basedOn w:val="Normalny"/>
    <w:pPr>
      <w:pBdr>
        <w:top w:val="single" w:sz="4" w:space="0" w:color="auto"/>
        <w:left w:val="single" w:sz="4" w:space="0" w:color="auto"/>
        <w:right w:val="single" w:sz="4" w:space="0" w:color="auto"/>
      </w:pBdr>
      <w:spacing w:before="100" w:beforeAutospacing="1" w:after="100" w:afterAutospacing="1" w:line="240" w:lineRule="auto"/>
      <w:jc w:val="center"/>
    </w:pPr>
    <w:rPr>
      <w:rFonts w:ascii="Arial" w:hAnsi="Arial"/>
      <w:sz w:val="12"/>
      <w:szCs w:val="12"/>
    </w:rPr>
  </w:style>
  <w:style w:type="paragraph" w:customStyle="1" w:styleId="xl32">
    <w:name w:val="xl32"/>
    <w:basedOn w:val="Normalny"/>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sz w:val="12"/>
      <w:szCs w:val="12"/>
    </w:rPr>
  </w:style>
  <w:style w:type="paragraph" w:customStyle="1" w:styleId="xl33">
    <w:name w:val="xl33"/>
    <w:basedOn w:val="Normalny"/>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sz w:val="12"/>
      <w:szCs w:val="12"/>
    </w:rPr>
  </w:style>
  <w:style w:type="paragraph" w:customStyle="1" w:styleId="xl34">
    <w:name w:val="xl34"/>
    <w:basedOn w:val="Normalny"/>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sz w:val="12"/>
      <w:szCs w:val="12"/>
    </w:rPr>
  </w:style>
  <w:style w:type="paragraph" w:customStyle="1" w:styleId="xl35">
    <w:name w:val="xl35"/>
    <w:basedOn w:val="Normalny"/>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sz w:val="12"/>
      <w:szCs w:val="12"/>
    </w:rPr>
  </w:style>
  <w:style w:type="paragraph" w:customStyle="1" w:styleId="xl36">
    <w:name w:val="xl36"/>
    <w:basedOn w:val="Normalny"/>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sz w:val="12"/>
      <w:szCs w:val="12"/>
    </w:rPr>
  </w:style>
  <w:style w:type="paragraph" w:customStyle="1" w:styleId="xl37">
    <w:name w:val="xl37"/>
    <w:basedOn w:val="Normalny"/>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hAnsi="Arial"/>
      <w:sz w:val="12"/>
      <w:szCs w:val="12"/>
    </w:rPr>
  </w:style>
  <w:style w:type="paragraph" w:customStyle="1" w:styleId="xl38">
    <w:name w:val="xl38"/>
    <w:basedOn w:val="Normalny"/>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hAnsi="Arial"/>
      <w:sz w:val="12"/>
      <w:szCs w:val="12"/>
    </w:rPr>
  </w:style>
  <w:style w:type="paragraph" w:customStyle="1" w:styleId="xl39">
    <w:name w:val="xl39"/>
    <w:basedOn w:val="Normalny"/>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hAnsi="Arial"/>
      <w:sz w:val="12"/>
      <w:szCs w:val="12"/>
    </w:rPr>
  </w:style>
  <w:style w:type="paragraph" w:customStyle="1" w:styleId="xl40">
    <w:name w:val="xl40"/>
    <w:basedOn w:val="Normalny"/>
    <w:pPr>
      <w:pBdr>
        <w:top w:val="single" w:sz="4" w:space="0" w:color="auto"/>
        <w:left w:val="single" w:sz="4" w:space="0" w:color="auto"/>
        <w:bottom w:val="single" w:sz="4" w:space="0" w:color="auto"/>
      </w:pBdr>
      <w:spacing w:before="100" w:beforeAutospacing="1" w:after="100" w:afterAutospacing="1" w:line="240" w:lineRule="auto"/>
      <w:jc w:val="left"/>
    </w:pPr>
    <w:rPr>
      <w:rFonts w:ascii="Arial" w:hAnsi="Arial"/>
      <w:sz w:val="12"/>
      <w:szCs w:val="12"/>
    </w:rPr>
  </w:style>
  <w:style w:type="paragraph" w:customStyle="1" w:styleId="xl41">
    <w:name w:val="xl41"/>
    <w:basedOn w:val="Normalny"/>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hAnsi="Arial"/>
      <w:sz w:val="12"/>
      <w:szCs w:val="12"/>
    </w:rPr>
  </w:style>
  <w:style w:type="paragraph" w:customStyle="1" w:styleId="xl42">
    <w:name w:val="xl42"/>
    <w:basedOn w:val="Normalny"/>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hAnsi="Arial"/>
      <w:sz w:val="12"/>
      <w:szCs w:val="12"/>
    </w:rPr>
  </w:style>
  <w:style w:type="paragraph" w:customStyle="1" w:styleId="xl43">
    <w:name w:val="xl43"/>
    <w:basedOn w:val="Normalny"/>
    <w:pPr>
      <w:pBdr>
        <w:top w:val="single" w:sz="4" w:space="0" w:color="auto"/>
        <w:left w:val="single" w:sz="4" w:space="0" w:color="auto"/>
        <w:bottom w:val="single" w:sz="4" w:space="0" w:color="auto"/>
      </w:pBdr>
      <w:spacing w:before="100" w:beforeAutospacing="1" w:after="100" w:afterAutospacing="1" w:line="240" w:lineRule="auto"/>
      <w:jc w:val="left"/>
    </w:pPr>
    <w:rPr>
      <w:rFonts w:ascii="Arial" w:hAnsi="Arial"/>
      <w:sz w:val="12"/>
      <w:szCs w:val="12"/>
    </w:rPr>
  </w:style>
  <w:style w:type="paragraph" w:customStyle="1" w:styleId="xl44">
    <w:name w:val="xl44"/>
    <w:basedOn w:val="Normalny"/>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sz w:val="12"/>
      <w:szCs w:val="12"/>
    </w:rPr>
  </w:style>
  <w:style w:type="paragraph" w:customStyle="1" w:styleId="xl45">
    <w:name w:val="xl45"/>
    <w:basedOn w:val="Normalny"/>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sz w:val="12"/>
      <w:szCs w:val="12"/>
    </w:rPr>
  </w:style>
  <w:style w:type="paragraph" w:customStyle="1" w:styleId="xl46">
    <w:name w:val="xl46"/>
    <w:basedOn w:val="Normalny"/>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sz w:val="12"/>
      <w:szCs w:val="12"/>
    </w:rPr>
  </w:style>
  <w:style w:type="paragraph" w:customStyle="1" w:styleId="xl47">
    <w:name w:val="xl47"/>
    <w:basedOn w:val="Normalny"/>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sz w:val="12"/>
      <w:szCs w:val="12"/>
    </w:rPr>
  </w:style>
  <w:style w:type="paragraph" w:customStyle="1" w:styleId="xl48">
    <w:name w:val="xl48"/>
    <w:basedOn w:val="Normalny"/>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sz w:val="12"/>
      <w:szCs w:val="12"/>
    </w:rPr>
  </w:style>
  <w:style w:type="paragraph" w:customStyle="1" w:styleId="xl49">
    <w:name w:val="xl49"/>
    <w:basedOn w:val="Normalny"/>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sz w:val="12"/>
      <w:szCs w:val="12"/>
    </w:rPr>
  </w:style>
  <w:style w:type="paragraph" w:customStyle="1" w:styleId="xl50">
    <w:name w:val="xl50"/>
    <w:basedOn w:val="Normalny"/>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sz w:val="12"/>
      <w:szCs w:val="12"/>
    </w:rPr>
  </w:style>
  <w:style w:type="paragraph" w:customStyle="1" w:styleId="xl51">
    <w:name w:val="xl51"/>
    <w:basedOn w:val="Normalny"/>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left"/>
    </w:pPr>
    <w:rPr>
      <w:rFonts w:ascii="Arial" w:hAnsi="Arial"/>
      <w:sz w:val="12"/>
      <w:szCs w:val="12"/>
    </w:rPr>
  </w:style>
  <w:style w:type="paragraph" w:customStyle="1" w:styleId="xl52">
    <w:name w:val="xl52"/>
    <w:basedOn w:val="Normalny"/>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Arial" w:hAnsi="Arial"/>
      <w:sz w:val="12"/>
      <w:szCs w:val="12"/>
    </w:rPr>
  </w:style>
  <w:style w:type="paragraph" w:customStyle="1" w:styleId="xl53">
    <w:name w:val="xl53"/>
    <w:basedOn w:val="Normalny"/>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left"/>
    </w:pPr>
    <w:rPr>
      <w:sz w:val="12"/>
      <w:szCs w:val="12"/>
    </w:rPr>
  </w:style>
  <w:style w:type="paragraph" w:customStyle="1" w:styleId="xl54">
    <w:name w:val="xl54"/>
    <w:basedOn w:val="Normalny"/>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left"/>
    </w:pPr>
    <w:rPr>
      <w:sz w:val="12"/>
      <w:szCs w:val="12"/>
    </w:rPr>
  </w:style>
  <w:style w:type="paragraph" w:customStyle="1" w:styleId="xl55">
    <w:name w:val="xl55"/>
    <w:basedOn w:val="Normalny"/>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left"/>
    </w:pPr>
    <w:rPr>
      <w:sz w:val="12"/>
      <w:szCs w:val="12"/>
    </w:rPr>
  </w:style>
  <w:style w:type="paragraph" w:customStyle="1" w:styleId="xl56">
    <w:name w:val="xl56"/>
    <w:basedOn w:val="Normalny"/>
    <w:pPr>
      <w:pBdr>
        <w:top w:val="single" w:sz="4" w:space="0" w:color="auto"/>
        <w:bottom w:val="single" w:sz="8" w:space="0" w:color="auto"/>
      </w:pBdr>
      <w:spacing w:before="100" w:beforeAutospacing="1" w:after="100" w:afterAutospacing="1" w:line="240" w:lineRule="auto"/>
      <w:jc w:val="left"/>
    </w:pPr>
    <w:rPr>
      <w:sz w:val="12"/>
      <w:szCs w:val="12"/>
    </w:rPr>
  </w:style>
  <w:style w:type="paragraph" w:customStyle="1" w:styleId="xl57">
    <w:name w:val="xl57"/>
    <w:basedOn w:val="Normalny"/>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left"/>
    </w:pPr>
    <w:rPr>
      <w:rFonts w:ascii="Arial" w:hAnsi="Arial"/>
      <w:sz w:val="12"/>
      <w:szCs w:val="12"/>
    </w:rPr>
  </w:style>
  <w:style w:type="paragraph" w:customStyle="1" w:styleId="xl58">
    <w:name w:val="xl58"/>
    <w:basedOn w:val="Normalny"/>
    <w:pPr>
      <w:pBdr>
        <w:top w:val="single" w:sz="4" w:space="0" w:color="auto"/>
        <w:left w:val="single" w:sz="4" w:space="0" w:color="auto"/>
        <w:bottom w:val="single" w:sz="8" w:space="0" w:color="auto"/>
      </w:pBdr>
      <w:spacing w:before="100" w:beforeAutospacing="1" w:after="100" w:afterAutospacing="1" w:line="240" w:lineRule="auto"/>
      <w:jc w:val="left"/>
    </w:pPr>
    <w:rPr>
      <w:rFonts w:ascii="Arial" w:hAnsi="Arial"/>
      <w:sz w:val="12"/>
      <w:szCs w:val="12"/>
    </w:rPr>
  </w:style>
  <w:style w:type="paragraph" w:customStyle="1" w:styleId="xl59">
    <w:name w:val="xl59"/>
    <w:basedOn w:val="Normalny"/>
    <w:pPr>
      <w:pBdr>
        <w:left w:val="single" w:sz="4" w:space="0" w:color="auto"/>
        <w:bottom w:val="single" w:sz="4" w:space="0" w:color="auto"/>
        <w:right w:val="single" w:sz="4" w:space="0" w:color="auto"/>
      </w:pBdr>
      <w:spacing w:before="100" w:beforeAutospacing="1" w:after="100" w:afterAutospacing="1" w:line="240" w:lineRule="auto"/>
      <w:jc w:val="left"/>
    </w:pPr>
    <w:rPr>
      <w:rFonts w:ascii="Arial" w:hAnsi="Arial"/>
      <w:sz w:val="12"/>
      <w:szCs w:val="12"/>
    </w:rPr>
  </w:style>
  <w:style w:type="paragraph" w:customStyle="1" w:styleId="xl60">
    <w:name w:val="xl60"/>
    <w:basedOn w:val="Normalny"/>
    <w:pPr>
      <w:pBdr>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sz w:val="12"/>
      <w:szCs w:val="12"/>
    </w:rPr>
  </w:style>
  <w:style w:type="paragraph" w:customStyle="1" w:styleId="xl61">
    <w:name w:val="xl61"/>
    <w:basedOn w:val="Normalny"/>
    <w:pPr>
      <w:pBdr>
        <w:left w:val="single" w:sz="4" w:space="0" w:color="auto"/>
        <w:bottom w:val="single" w:sz="4" w:space="0" w:color="auto"/>
        <w:right w:val="single" w:sz="4" w:space="0" w:color="auto"/>
      </w:pBdr>
      <w:spacing w:before="100" w:beforeAutospacing="1" w:after="100" w:afterAutospacing="1" w:line="240" w:lineRule="auto"/>
      <w:jc w:val="left"/>
    </w:pPr>
    <w:rPr>
      <w:rFonts w:ascii="Arial" w:hAnsi="Arial"/>
      <w:sz w:val="12"/>
      <w:szCs w:val="12"/>
    </w:rPr>
  </w:style>
  <w:style w:type="paragraph" w:customStyle="1" w:styleId="xl62">
    <w:name w:val="xl62"/>
    <w:basedOn w:val="Normalny"/>
    <w:pPr>
      <w:pBdr>
        <w:left w:val="single" w:sz="4" w:space="0" w:color="auto"/>
        <w:right w:val="single" w:sz="4" w:space="0" w:color="auto"/>
      </w:pBdr>
      <w:spacing w:before="100" w:beforeAutospacing="1" w:after="100" w:afterAutospacing="1" w:line="240" w:lineRule="auto"/>
      <w:jc w:val="left"/>
    </w:pPr>
    <w:rPr>
      <w:rFonts w:ascii="Arial" w:hAnsi="Arial"/>
      <w:sz w:val="12"/>
      <w:szCs w:val="12"/>
    </w:rPr>
  </w:style>
  <w:style w:type="paragraph" w:customStyle="1" w:styleId="xl63">
    <w:name w:val="xl63"/>
    <w:basedOn w:val="Normalny"/>
    <w:pPr>
      <w:pBdr>
        <w:left w:val="single" w:sz="4" w:space="0" w:color="auto"/>
        <w:bottom w:val="single" w:sz="4" w:space="0" w:color="auto"/>
        <w:right w:val="single" w:sz="4" w:space="0" w:color="auto"/>
      </w:pBdr>
      <w:spacing w:before="100" w:beforeAutospacing="1" w:after="100" w:afterAutospacing="1" w:line="240" w:lineRule="auto"/>
      <w:jc w:val="left"/>
    </w:pPr>
    <w:rPr>
      <w:rFonts w:ascii="Arial" w:hAnsi="Arial"/>
      <w:sz w:val="12"/>
      <w:szCs w:val="12"/>
    </w:rPr>
  </w:style>
  <w:style w:type="paragraph" w:customStyle="1" w:styleId="xl64">
    <w:name w:val="xl64"/>
    <w:basedOn w:val="Normalny"/>
    <w:pPr>
      <w:pBdr>
        <w:left w:val="single" w:sz="4" w:space="0" w:color="auto"/>
        <w:bottom w:val="single" w:sz="4" w:space="0" w:color="auto"/>
        <w:right w:val="single" w:sz="4" w:space="0" w:color="auto"/>
      </w:pBdr>
      <w:spacing w:before="100" w:beforeAutospacing="1" w:after="100" w:afterAutospacing="1" w:line="240" w:lineRule="auto"/>
      <w:jc w:val="left"/>
    </w:pPr>
    <w:rPr>
      <w:sz w:val="12"/>
      <w:szCs w:val="12"/>
    </w:rPr>
  </w:style>
  <w:style w:type="paragraph" w:customStyle="1" w:styleId="xl65">
    <w:name w:val="xl65"/>
    <w:basedOn w:val="Normalny"/>
    <w:pPr>
      <w:pBdr>
        <w:left w:val="single" w:sz="4" w:space="0" w:color="auto"/>
        <w:bottom w:val="single" w:sz="4" w:space="0" w:color="auto"/>
        <w:right w:val="single" w:sz="4" w:space="0" w:color="auto"/>
      </w:pBdr>
      <w:spacing w:before="100" w:beforeAutospacing="1" w:after="100" w:afterAutospacing="1" w:line="240" w:lineRule="auto"/>
      <w:jc w:val="left"/>
    </w:pPr>
    <w:rPr>
      <w:rFonts w:ascii="Arial" w:hAnsi="Arial"/>
      <w:sz w:val="12"/>
      <w:szCs w:val="12"/>
    </w:rPr>
  </w:style>
  <w:style w:type="paragraph" w:customStyle="1" w:styleId="xl66">
    <w:name w:val="xl66"/>
    <w:basedOn w:val="Normalny"/>
    <w:pPr>
      <w:pBdr>
        <w:left w:val="single" w:sz="4" w:space="0" w:color="auto"/>
        <w:bottom w:val="single" w:sz="4" w:space="0" w:color="auto"/>
      </w:pBdr>
      <w:spacing w:before="100" w:beforeAutospacing="1" w:after="100" w:afterAutospacing="1" w:line="240" w:lineRule="auto"/>
      <w:jc w:val="left"/>
    </w:pPr>
    <w:rPr>
      <w:rFonts w:ascii="Arial" w:hAnsi="Arial"/>
      <w:sz w:val="12"/>
      <w:szCs w:val="12"/>
    </w:rPr>
  </w:style>
  <w:style w:type="paragraph" w:customStyle="1" w:styleId="xl67">
    <w:name w:val="xl67"/>
    <w:basedOn w:val="Normalny"/>
    <w:pPr>
      <w:pBdr>
        <w:left w:val="single" w:sz="4" w:space="0" w:color="auto"/>
        <w:bottom w:val="single" w:sz="4" w:space="0" w:color="auto"/>
        <w:right w:val="single" w:sz="4" w:space="0" w:color="auto"/>
      </w:pBdr>
      <w:spacing w:before="100" w:beforeAutospacing="1" w:after="100" w:afterAutospacing="1" w:line="240" w:lineRule="auto"/>
      <w:jc w:val="left"/>
    </w:pPr>
    <w:rPr>
      <w:sz w:val="12"/>
      <w:szCs w:val="12"/>
    </w:rPr>
  </w:style>
  <w:style w:type="paragraph" w:customStyle="1" w:styleId="xl68">
    <w:name w:val="xl68"/>
    <w:basedOn w:val="Normalny"/>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sz w:val="12"/>
      <w:szCs w:val="12"/>
    </w:rPr>
  </w:style>
  <w:style w:type="paragraph" w:customStyle="1" w:styleId="xl69">
    <w:name w:val="xl69"/>
    <w:basedOn w:val="Normalny"/>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pPr>
    <w:rPr>
      <w:sz w:val="12"/>
      <w:szCs w:val="12"/>
    </w:rPr>
  </w:style>
  <w:style w:type="paragraph" w:customStyle="1" w:styleId="xl70">
    <w:name w:val="xl70"/>
    <w:basedOn w:val="Normalny"/>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left"/>
    </w:pPr>
    <w:rPr>
      <w:sz w:val="12"/>
      <w:szCs w:val="12"/>
    </w:rPr>
  </w:style>
  <w:style w:type="paragraph" w:customStyle="1" w:styleId="xl71">
    <w:name w:val="xl71"/>
    <w:basedOn w:val="Normalny"/>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left"/>
    </w:pPr>
    <w:rPr>
      <w:rFonts w:ascii="Arial" w:hAnsi="Arial"/>
      <w:sz w:val="12"/>
      <w:szCs w:val="12"/>
    </w:rPr>
  </w:style>
  <w:style w:type="paragraph" w:customStyle="1" w:styleId="xl72">
    <w:name w:val="xl72"/>
    <w:basedOn w:val="Normalny"/>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sz w:val="12"/>
      <w:szCs w:val="12"/>
    </w:rPr>
  </w:style>
  <w:style w:type="paragraph" w:customStyle="1" w:styleId="xl73">
    <w:name w:val="xl73"/>
    <w:basedOn w:val="Normalny"/>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left"/>
    </w:pPr>
    <w:rPr>
      <w:sz w:val="12"/>
      <w:szCs w:val="12"/>
    </w:rPr>
  </w:style>
  <w:style w:type="paragraph" w:customStyle="1" w:styleId="xl74">
    <w:name w:val="xl74"/>
    <w:basedOn w:val="Normalny"/>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left"/>
    </w:pPr>
    <w:rPr>
      <w:sz w:val="12"/>
      <w:szCs w:val="12"/>
    </w:rPr>
  </w:style>
  <w:style w:type="paragraph" w:customStyle="1" w:styleId="xl75">
    <w:name w:val="xl75"/>
    <w:basedOn w:val="Normalny"/>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left"/>
    </w:pPr>
    <w:rPr>
      <w:sz w:val="12"/>
      <w:szCs w:val="12"/>
    </w:rPr>
  </w:style>
  <w:style w:type="paragraph" w:customStyle="1" w:styleId="xl76">
    <w:name w:val="xl76"/>
    <w:basedOn w:val="Normalny"/>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left"/>
    </w:pPr>
    <w:rPr>
      <w:sz w:val="12"/>
      <w:szCs w:val="12"/>
    </w:rPr>
  </w:style>
  <w:style w:type="paragraph" w:customStyle="1" w:styleId="xl77">
    <w:name w:val="xl77"/>
    <w:basedOn w:val="Normalny"/>
    <w:pPr>
      <w:spacing w:before="100" w:beforeAutospacing="1" w:after="100" w:afterAutospacing="1" w:line="240" w:lineRule="auto"/>
      <w:jc w:val="left"/>
    </w:pPr>
    <w:rPr>
      <w:rFonts w:ascii="Arial" w:hAnsi="Arial"/>
      <w:sz w:val="12"/>
      <w:szCs w:val="12"/>
    </w:rPr>
  </w:style>
  <w:style w:type="paragraph" w:customStyle="1" w:styleId="xl78">
    <w:name w:val="xl78"/>
    <w:basedOn w:val="Normalny"/>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left"/>
    </w:pPr>
    <w:rPr>
      <w:rFonts w:ascii="Arial" w:hAnsi="Arial"/>
      <w:sz w:val="12"/>
      <w:szCs w:val="12"/>
    </w:rPr>
  </w:style>
  <w:style w:type="paragraph" w:customStyle="1" w:styleId="xl79">
    <w:name w:val="xl79"/>
    <w:basedOn w:val="Normalny"/>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left"/>
    </w:pPr>
    <w:rPr>
      <w:rFonts w:ascii="Arial" w:hAnsi="Arial"/>
      <w:sz w:val="12"/>
      <w:szCs w:val="12"/>
    </w:rPr>
  </w:style>
  <w:style w:type="paragraph" w:customStyle="1" w:styleId="xl80">
    <w:name w:val="xl80"/>
    <w:basedOn w:val="Normalny"/>
    <w:pPr>
      <w:pBdr>
        <w:left w:val="single" w:sz="4" w:space="0" w:color="auto"/>
        <w:bottom w:val="single" w:sz="4" w:space="0" w:color="auto"/>
        <w:right w:val="single" w:sz="4" w:space="0" w:color="auto"/>
      </w:pBdr>
      <w:spacing w:before="100" w:beforeAutospacing="1" w:after="100" w:afterAutospacing="1" w:line="240" w:lineRule="auto"/>
      <w:jc w:val="right"/>
    </w:pPr>
    <w:rPr>
      <w:sz w:val="12"/>
      <w:szCs w:val="12"/>
    </w:rPr>
  </w:style>
  <w:style w:type="paragraph" w:customStyle="1" w:styleId="xl81">
    <w:name w:val="xl81"/>
    <w:basedOn w:val="Normalny"/>
    <w:pPr>
      <w:pBdr>
        <w:left w:val="single" w:sz="4" w:space="0" w:color="auto"/>
        <w:bottom w:val="single" w:sz="4" w:space="0" w:color="auto"/>
        <w:right w:val="single" w:sz="4" w:space="0" w:color="auto"/>
      </w:pBdr>
      <w:spacing w:before="100" w:beforeAutospacing="1" w:after="100" w:afterAutospacing="1" w:line="240" w:lineRule="auto"/>
      <w:jc w:val="left"/>
    </w:pPr>
    <w:rPr>
      <w:sz w:val="12"/>
      <w:szCs w:val="12"/>
    </w:rPr>
  </w:style>
  <w:style w:type="paragraph" w:customStyle="1" w:styleId="xl82">
    <w:name w:val="xl82"/>
    <w:basedOn w:val="Normalny"/>
    <w:pPr>
      <w:pBdr>
        <w:left w:val="single" w:sz="4" w:space="0" w:color="auto"/>
        <w:bottom w:val="single" w:sz="4" w:space="0" w:color="auto"/>
        <w:right w:val="single" w:sz="4" w:space="0" w:color="auto"/>
      </w:pBdr>
      <w:spacing w:before="100" w:beforeAutospacing="1" w:after="100" w:afterAutospacing="1" w:line="240" w:lineRule="auto"/>
      <w:jc w:val="left"/>
    </w:pPr>
    <w:rPr>
      <w:sz w:val="12"/>
      <w:szCs w:val="12"/>
    </w:rPr>
  </w:style>
  <w:style w:type="paragraph" w:customStyle="1" w:styleId="xl83">
    <w:name w:val="xl83"/>
    <w:basedOn w:val="Normalny"/>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sz w:val="12"/>
      <w:szCs w:val="12"/>
    </w:rPr>
  </w:style>
  <w:style w:type="paragraph" w:customStyle="1" w:styleId="xl84">
    <w:name w:val="xl84"/>
    <w:basedOn w:val="Normalny"/>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pPr>
    <w:rPr>
      <w:sz w:val="12"/>
      <w:szCs w:val="12"/>
    </w:rPr>
  </w:style>
  <w:style w:type="paragraph" w:customStyle="1" w:styleId="xl85">
    <w:name w:val="xl85"/>
    <w:basedOn w:val="Normalny"/>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Arial" w:hAnsi="Arial"/>
      <w:sz w:val="12"/>
      <w:szCs w:val="12"/>
    </w:rPr>
  </w:style>
  <w:style w:type="paragraph" w:customStyle="1" w:styleId="xl86">
    <w:name w:val="xl86"/>
    <w:basedOn w:val="Normalny"/>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left"/>
    </w:pPr>
    <w:rPr>
      <w:rFonts w:ascii="Arial" w:hAnsi="Arial"/>
      <w:sz w:val="12"/>
      <w:szCs w:val="12"/>
    </w:rPr>
  </w:style>
  <w:style w:type="paragraph" w:customStyle="1" w:styleId="xl87">
    <w:name w:val="xl87"/>
    <w:basedOn w:val="Normalny"/>
    <w:pPr>
      <w:pBdr>
        <w:left w:val="single" w:sz="4" w:space="0" w:color="auto"/>
        <w:right w:val="single" w:sz="4" w:space="0" w:color="auto"/>
      </w:pBdr>
      <w:spacing w:before="100" w:beforeAutospacing="1" w:after="100" w:afterAutospacing="1" w:line="240" w:lineRule="auto"/>
      <w:jc w:val="left"/>
    </w:pPr>
    <w:rPr>
      <w:sz w:val="12"/>
      <w:szCs w:val="12"/>
    </w:rPr>
  </w:style>
  <w:style w:type="paragraph" w:customStyle="1" w:styleId="xl88">
    <w:name w:val="xl88"/>
    <w:basedOn w:val="Normalny"/>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hAnsi="Arial"/>
      <w:sz w:val="12"/>
      <w:szCs w:val="12"/>
    </w:rPr>
  </w:style>
  <w:style w:type="paragraph" w:customStyle="1" w:styleId="p15">
    <w:name w:val="p15"/>
    <w:basedOn w:val="Normalny"/>
    <w:rsid w:val="00F22BE5"/>
    <w:pPr>
      <w:tabs>
        <w:tab w:val="left" w:pos="720"/>
      </w:tabs>
      <w:spacing w:line="240" w:lineRule="atLeast"/>
      <w:jc w:val="left"/>
    </w:pPr>
  </w:style>
  <w:style w:type="character" w:customStyle="1" w:styleId="TekstprzypisudolnegoZnak">
    <w:name w:val="Tekst przypisu dolnego Znak"/>
    <w:link w:val="Tekstprzypisudolnego"/>
    <w:rsid w:val="009E470A"/>
    <w:rPr>
      <w:rFonts w:ascii="Arial" w:hAnsi="Arial"/>
      <w:snapToGrid w:val="0"/>
      <w:sz w:val="18"/>
      <w:lang w:val="pl-PL" w:eastAsia="pl-PL" w:bidi="ar-SA"/>
    </w:rPr>
  </w:style>
  <w:style w:type="paragraph" w:customStyle="1" w:styleId="Dots">
    <w:name w:val="Dots"/>
    <w:basedOn w:val="Normalny"/>
    <w:pPr>
      <w:tabs>
        <w:tab w:val="left" w:leader="dot" w:pos="6804"/>
      </w:tabs>
      <w:spacing w:before="120" w:line="240" w:lineRule="auto"/>
      <w:ind w:left="1134"/>
      <w:jc w:val="left"/>
    </w:pPr>
    <w:rPr>
      <w:rFonts w:ascii="Arial" w:hAnsi="Arial"/>
      <w:sz w:val="20"/>
      <w:lang w:val="en-GB"/>
    </w:rPr>
  </w:style>
  <w:style w:type="paragraph" w:customStyle="1" w:styleId="StylArial11">
    <w:name w:val="Styl Arial 11"/>
    <w:basedOn w:val="Normalny"/>
    <w:pPr>
      <w:widowControl w:val="0"/>
      <w:spacing w:line="312" w:lineRule="auto"/>
    </w:pPr>
    <w:rPr>
      <w:rFonts w:ascii="Arial" w:hAnsi="Arial"/>
      <w:sz w:val="22"/>
    </w:rPr>
  </w:style>
  <w:style w:type="paragraph" w:customStyle="1" w:styleId="StylArial11ptInterlinia15wiersza1">
    <w:name w:val="Styl Arial 11 pt Interlinia:  15 wiersza1"/>
    <w:basedOn w:val="Normalny"/>
    <w:pPr>
      <w:widowControl w:val="0"/>
      <w:spacing w:line="360" w:lineRule="auto"/>
    </w:pPr>
    <w:rPr>
      <w:rFonts w:ascii="Arial" w:hAnsi="Arial"/>
      <w:sz w:val="22"/>
    </w:rPr>
  </w:style>
  <w:style w:type="paragraph" w:customStyle="1" w:styleId="Stylpodstawowy01">
    <w:name w:val="Styl podstawowy 01"/>
    <w:basedOn w:val="podstawowyZnakZnakZnak"/>
    <w:pPr>
      <w:spacing w:after="0" w:line="312" w:lineRule="auto"/>
    </w:pPr>
    <w:rPr>
      <w:szCs w:val="20"/>
    </w:rPr>
  </w:style>
  <w:style w:type="paragraph" w:customStyle="1" w:styleId="StylArial11ptZlewej0cmWysunicie063cmInterlini">
    <w:name w:val="Styl Arial 11 pt Z lewej:  0 cm Wysunięcie:  063 cm Interlini..."/>
    <w:basedOn w:val="Normalny"/>
    <w:pPr>
      <w:widowControl w:val="0"/>
      <w:spacing w:line="312" w:lineRule="auto"/>
      <w:ind w:left="357" w:hanging="357"/>
      <w:jc w:val="left"/>
    </w:pPr>
    <w:rPr>
      <w:rFonts w:ascii="Arial" w:hAnsi="Arial"/>
      <w:sz w:val="22"/>
    </w:rPr>
  </w:style>
  <w:style w:type="paragraph" w:customStyle="1" w:styleId="StylArial11ptWyjustowanyInterlinia15wiersza">
    <w:name w:val="Styl Arial 11 pt Wyjustowany Interlinia:  15 wiersza"/>
    <w:basedOn w:val="Normalny"/>
    <w:pPr>
      <w:widowControl w:val="0"/>
      <w:spacing w:line="312" w:lineRule="auto"/>
    </w:pPr>
    <w:rPr>
      <w:rFonts w:ascii="Arial" w:hAnsi="Arial"/>
      <w:sz w:val="22"/>
    </w:rPr>
  </w:style>
  <w:style w:type="paragraph" w:customStyle="1" w:styleId="StylArial11ptPrzed6ptInterlinia15wiersza">
    <w:name w:val="Styl Arial 11 pt Przed:  6 pt Interlinia:  15 wiersza"/>
    <w:basedOn w:val="Normalny"/>
    <w:pPr>
      <w:widowControl w:val="0"/>
      <w:spacing w:line="312" w:lineRule="auto"/>
      <w:jc w:val="left"/>
    </w:pPr>
    <w:rPr>
      <w:rFonts w:ascii="Arial" w:hAnsi="Arial"/>
      <w:sz w:val="22"/>
    </w:rPr>
  </w:style>
  <w:style w:type="paragraph" w:customStyle="1" w:styleId="StylArial11ptKursywaPrzed6ptInterlinia15wiersza">
    <w:name w:val="Styl Arial 11 pt Kursywa Przed:  6 pt Interlinia:  15 wiersza"/>
    <w:basedOn w:val="Normalny"/>
    <w:pPr>
      <w:widowControl w:val="0"/>
      <w:spacing w:line="312" w:lineRule="auto"/>
      <w:jc w:val="left"/>
    </w:pPr>
    <w:rPr>
      <w:rFonts w:ascii="Arial" w:hAnsi="Arial"/>
      <w:i/>
      <w:iCs/>
      <w:sz w:val="22"/>
    </w:rPr>
  </w:style>
  <w:style w:type="paragraph" w:customStyle="1" w:styleId="StylpodstawowyZnakZnakZnakPo0ptInterliniaWielokrot">
    <w:name w:val="Styl podstawowy Znak Znak Znak + Po:  0 pt Interlinia:  Wielokrot..."/>
    <w:basedOn w:val="podstawowyZnakZnakZnak"/>
    <w:pPr>
      <w:spacing w:before="0" w:after="0" w:line="312" w:lineRule="auto"/>
    </w:pPr>
    <w:rPr>
      <w:szCs w:val="20"/>
    </w:rPr>
  </w:style>
  <w:style w:type="paragraph" w:customStyle="1" w:styleId="StylNagwek4Intensywnyzielony">
    <w:name w:val="Styl Nagłówek 4 + Intensywny zielony"/>
    <w:basedOn w:val="Nagwek4"/>
    <w:pPr>
      <w:keepLines/>
      <w:widowControl w:val="0"/>
      <w:numPr>
        <w:ilvl w:val="0"/>
        <w:numId w:val="0"/>
      </w:numPr>
      <w:tabs>
        <w:tab w:val="left" w:pos="1080"/>
        <w:tab w:val="num" w:pos="1440"/>
      </w:tabs>
      <w:spacing w:before="240"/>
      <w:ind w:left="1786" w:hanging="1786"/>
    </w:pPr>
    <w:rPr>
      <w:b/>
      <w:bCs/>
      <w:color w:val="00FF00"/>
      <w:sz w:val="22"/>
      <w:szCs w:val="28"/>
    </w:rPr>
  </w:style>
  <w:style w:type="paragraph" w:customStyle="1" w:styleId="StylNagwek4Przed18ptInterlinia15wiersza">
    <w:name w:val="Styl Nagłówek 4 + Przed:  18 pt Interlinia:  15 wiersza"/>
    <w:basedOn w:val="Nagwek4"/>
    <w:pPr>
      <w:keepLines/>
      <w:widowControl w:val="0"/>
      <w:numPr>
        <w:ilvl w:val="0"/>
        <w:numId w:val="0"/>
      </w:numPr>
      <w:tabs>
        <w:tab w:val="left" w:pos="1080"/>
        <w:tab w:val="num" w:pos="1440"/>
      </w:tabs>
      <w:spacing w:before="360" w:line="360" w:lineRule="auto"/>
      <w:ind w:left="1786" w:hanging="1786"/>
    </w:pPr>
    <w:rPr>
      <w:b/>
      <w:bCs/>
      <w:color w:val="FF0000"/>
      <w:sz w:val="22"/>
    </w:rPr>
  </w:style>
  <w:style w:type="paragraph" w:customStyle="1" w:styleId="StylNagwek4Czerwony">
    <w:name w:val="Styl Nagłówek 4 + Czerwony"/>
    <w:basedOn w:val="Nagwek4"/>
    <w:pPr>
      <w:keepLines/>
      <w:widowControl w:val="0"/>
      <w:numPr>
        <w:ilvl w:val="0"/>
        <w:numId w:val="0"/>
      </w:numPr>
      <w:tabs>
        <w:tab w:val="num" w:pos="1440"/>
      </w:tabs>
      <w:spacing w:before="240"/>
      <w:ind w:left="1786" w:hanging="1786"/>
    </w:pPr>
    <w:rPr>
      <w:b/>
      <w:bCs/>
      <w:color w:val="FF0000"/>
      <w:sz w:val="22"/>
      <w:szCs w:val="28"/>
    </w:rPr>
  </w:style>
  <w:style w:type="paragraph" w:customStyle="1" w:styleId="StylNagwek4Czerwony1">
    <w:name w:val="Styl Nagłówek 4 + Czerwony1"/>
    <w:basedOn w:val="Nagwek4"/>
    <w:pPr>
      <w:keepLines/>
      <w:widowControl w:val="0"/>
      <w:numPr>
        <w:ilvl w:val="0"/>
        <w:numId w:val="0"/>
      </w:numPr>
      <w:tabs>
        <w:tab w:val="num" w:pos="0"/>
        <w:tab w:val="left" w:pos="1080"/>
      </w:tabs>
      <w:spacing w:before="240"/>
    </w:pPr>
    <w:rPr>
      <w:b/>
      <w:bCs/>
      <w:color w:val="FF0000"/>
      <w:sz w:val="22"/>
      <w:szCs w:val="28"/>
    </w:rPr>
  </w:style>
  <w:style w:type="paragraph" w:customStyle="1" w:styleId="StylNagwek5Czerwony">
    <w:name w:val="Styl Nagłówek 5 + Czerwony"/>
    <w:basedOn w:val="Nagwek5"/>
    <w:autoRedefine/>
    <w:pPr>
      <w:keepLines/>
      <w:widowControl w:val="0"/>
      <w:numPr>
        <w:ilvl w:val="0"/>
        <w:numId w:val="0"/>
      </w:numPr>
      <w:tabs>
        <w:tab w:val="num" w:pos="720"/>
        <w:tab w:val="left" w:pos="1080"/>
      </w:tabs>
      <w:ind w:left="720"/>
    </w:pPr>
    <w:rPr>
      <w:b w:val="0"/>
      <w:bCs/>
      <w:sz w:val="22"/>
      <w:szCs w:val="28"/>
    </w:rPr>
  </w:style>
  <w:style w:type="character" w:customStyle="1" w:styleId="StylNagwek2Znak">
    <w:name w:val="Styl Nagłówek 2 Znak"/>
    <w:aliases w:val="Gliederung2 Znak"/>
    <w:rPr>
      <w:rFonts w:ascii="Arial" w:hAnsi="Arial"/>
      <w:b/>
      <w:bCs/>
      <w:caps/>
      <w:color w:val="FF0000"/>
      <w:sz w:val="22"/>
      <w:szCs w:val="28"/>
      <w:lang w:val="pl-PL" w:eastAsia="pl-PL" w:bidi="ar-SA"/>
    </w:rPr>
  </w:style>
  <w:style w:type="character" w:customStyle="1" w:styleId="StylNagwek5CzerwonyZnakZnak">
    <w:name w:val="Styl Nagłówek 5 + Czerwony Znak Znak"/>
    <w:rPr>
      <w:rFonts w:ascii="Arial" w:hAnsi="Arial"/>
      <w:b/>
      <w:bCs/>
      <w:caps/>
      <w:color w:val="FF0000"/>
      <w:sz w:val="22"/>
      <w:szCs w:val="28"/>
      <w:lang w:val="pl-PL" w:eastAsia="pl-PL" w:bidi="ar-SA"/>
    </w:rPr>
  </w:style>
  <w:style w:type="paragraph" w:customStyle="1" w:styleId="StylNagwek1">
    <w:name w:val="Styl Nagłówek 1"/>
    <w:aliases w:val="Gliederung1 + Czerwony"/>
    <w:basedOn w:val="Nagwek1"/>
    <w:pPr>
      <w:keepNext w:val="0"/>
      <w:pageBreakBefore w:val="0"/>
      <w:widowControl w:val="0"/>
      <w:spacing w:before="0"/>
      <w:jc w:val="left"/>
    </w:pPr>
    <w:rPr>
      <w:bCs/>
      <w:caps/>
      <w:color w:val="FF0000"/>
      <w:kern w:val="0"/>
      <w:szCs w:val="32"/>
    </w:rPr>
  </w:style>
  <w:style w:type="paragraph" w:customStyle="1" w:styleId="StylNagwek5Przed18ptInterlinia15wiersza">
    <w:name w:val="Styl Nagłówek 5 + Przed:  18 pt Interlinia:  15 wiersza"/>
    <w:basedOn w:val="Nagwek5"/>
    <w:pPr>
      <w:keepLines/>
      <w:widowControl w:val="0"/>
      <w:numPr>
        <w:ilvl w:val="0"/>
        <w:numId w:val="0"/>
      </w:numPr>
      <w:tabs>
        <w:tab w:val="left" w:pos="720"/>
        <w:tab w:val="left" w:pos="1080"/>
        <w:tab w:val="num" w:pos="1440"/>
      </w:tabs>
      <w:spacing w:before="360" w:line="360" w:lineRule="auto"/>
      <w:ind w:left="1440" w:hanging="360"/>
    </w:pPr>
    <w:rPr>
      <w:b w:val="0"/>
      <w:bCs/>
      <w:color w:val="FF0000"/>
      <w:sz w:val="22"/>
    </w:rPr>
  </w:style>
  <w:style w:type="paragraph" w:styleId="Tekstpodstawowy2">
    <w:name w:val="Body Text 2"/>
    <w:basedOn w:val="Normalny"/>
    <w:pPr>
      <w:widowControl w:val="0"/>
      <w:spacing w:after="120" w:line="480" w:lineRule="auto"/>
      <w:jc w:val="left"/>
    </w:pPr>
    <w:rPr>
      <w:sz w:val="20"/>
    </w:rPr>
  </w:style>
  <w:style w:type="character" w:styleId="UyteHipercze">
    <w:name w:val="FollowedHyperlink"/>
    <w:rPr>
      <w:color w:val="800080"/>
      <w:u w:val="single"/>
    </w:rPr>
  </w:style>
  <w:style w:type="paragraph" w:customStyle="1" w:styleId="StylStylNagwek1">
    <w:name w:val="Styl Styl Nagłówek 1"/>
    <w:aliases w:val="Gliederung1 + Czerwony + Automatyczny"/>
    <w:basedOn w:val="StylNagwek1"/>
    <w:autoRedefine/>
    <w:pPr>
      <w:tabs>
        <w:tab w:val="num" w:pos="720"/>
      </w:tabs>
      <w:ind w:left="720" w:hanging="720"/>
    </w:pPr>
    <w:rPr>
      <w:color w:val="auto"/>
    </w:rPr>
  </w:style>
  <w:style w:type="paragraph" w:customStyle="1" w:styleId="Stylpodstawowy10ptPrzed6ptPo6ptInterlinia15">
    <w:name w:val="Styl podstawowy + 10 pt Przed:  6 pt Po:  6 pt Interlinia:  15..."/>
    <w:basedOn w:val="podstawowy"/>
    <w:pPr>
      <w:spacing w:after="0" w:line="312" w:lineRule="auto"/>
    </w:pPr>
    <w:rPr>
      <w:sz w:val="20"/>
      <w:szCs w:val="20"/>
    </w:rPr>
  </w:style>
  <w:style w:type="paragraph" w:customStyle="1" w:styleId="Tekstpodstawowy1">
    <w:name w:val="Tekst podstawowy 1"/>
    <w:basedOn w:val="Tekstpodstawowy"/>
    <w:pPr>
      <w:tabs>
        <w:tab w:val="clear" w:pos="709"/>
      </w:tabs>
      <w:spacing w:before="120"/>
      <w:jc w:val="left"/>
    </w:pPr>
    <w:rPr>
      <w:rFonts w:ascii="Arial" w:hAnsi="Arial"/>
      <w:color w:val="000000"/>
    </w:rPr>
  </w:style>
  <w:style w:type="paragraph" w:customStyle="1" w:styleId="Styl">
    <w:name w:val="Styl"/>
    <w:pPr>
      <w:widowControl w:val="0"/>
      <w:autoSpaceDE w:val="0"/>
      <w:autoSpaceDN w:val="0"/>
      <w:adjustRightInd w:val="0"/>
    </w:pPr>
    <w:rPr>
      <w:rFonts w:ascii="Arial" w:hAnsi="Arial" w:cs="Arial"/>
      <w:sz w:val="24"/>
      <w:szCs w:val="24"/>
    </w:rPr>
  </w:style>
  <w:style w:type="paragraph" w:customStyle="1" w:styleId="CMSHeadL5">
    <w:name w:val="CMS Head L5"/>
    <w:basedOn w:val="Normalny"/>
    <w:pPr>
      <w:widowControl w:val="0"/>
      <w:numPr>
        <w:ilvl w:val="4"/>
        <w:numId w:val="7"/>
      </w:numPr>
      <w:adjustRightInd w:val="0"/>
      <w:spacing w:after="240" w:line="360" w:lineRule="atLeast"/>
      <w:ind w:left="2552" w:hanging="851"/>
      <w:textAlignment w:val="baseline"/>
      <w:outlineLvl w:val="4"/>
    </w:pPr>
    <w:rPr>
      <w:rFonts w:ascii="Arial" w:hAnsi="Arial"/>
      <w:sz w:val="20"/>
      <w:szCs w:val="24"/>
      <w:lang w:val="en-GB" w:eastAsia="en-US"/>
    </w:rPr>
  </w:style>
  <w:style w:type="paragraph" w:customStyle="1" w:styleId="CMSHeadL6">
    <w:name w:val="CMS Head L6"/>
    <w:basedOn w:val="Normalny"/>
    <w:pPr>
      <w:widowControl w:val="0"/>
      <w:numPr>
        <w:ilvl w:val="5"/>
        <w:numId w:val="7"/>
      </w:numPr>
      <w:adjustRightInd w:val="0"/>
      <w:spacing w:after="240" w:line="360" w:lineRule="atLeast"/>
      <w:ind w:left="3403"/>
      <w:textAlignment w:val="baseline"/>
      <w:outlineLvl w:val="5"/>
    </w:pPr>
    <w:rPr>
      <w:rFonts w:ascii="Arial" w:hAnsi="Arial"/>
      <w:sz w:val="20"/>
      <w:szCs w:val="24"/>
      <w:lang w:val="en-GB" w:eastAsia="en-US"/>
    </w:rPr>
  </w:style>
  <w:style w:type="paragraph" w:customStyle="1" w:styleId="CMSHeadL7">
    <w:name w:val="CMS Head L7"/>
    <w:basedOn w:val="Normalny"/>
    <w:pPr>
      <w:widowControl w:val="0"/>
      <w:numPr>
        <w:ilvl w:val="6"/>
        <w:numId w:val="7"/>
      </w:numPr>
      <w:adjustRightInd w:val="0"/>
      <w:spacing w:after="240" w:line="360" w:lineRule="atLeast"/>
      <w:textAlignment w:val="baseline"/>
      <w:outlineLvl w:val="6"/>
    </w:pPr>
    <w:rPr>
      <w:rFonts w:ascii="Arial" w:hAnsi="Arial"/>
      <w:sz w:val="20"/>
      <w:szCs w:val="24"/>
      <w:lang w:val="en-GB" w:eastAsia="en-US"/>
    </w:rPr>
  </w:style>
  <w:style w:type="paragraph" w:customStyle="1" w:styleId="CMSHeadL8">
    <w:name w:val="CMS Head L8"/>
    <w:basedOn w:val="Normalny"/>
    <w:pPr>
      <w:widowControl w:val="0"/>
      <w:numPr>
        <w:ilvl w:val="7"/>
        <w:numId w:val="7"/>
      </w:numPr>
      <w:adjustRightInd w:val="0"/>
      <w:spacing w:after="240" w:line="360" w:lineRule="atLeast"/>
      <w:ind w:left="1702" w:hanging="851"/>
      <w:textAlignment w:val="baseline"/>
      <w:outlineLvl w:val="7"/>
    </w:pPr>
    <w:rPr>
      <w:rFonts w:ascii="Arial" w:hAnsi="Arial"/>
      <w:sz w:val="20"/>
      <w:szCs w:val="24"/>
      <w:lang w:val="en-GB" w:eastAsia="en-US"/>
    </w:rPr>
  </w:style>
  <w:style w:type="paragraph" w:customStyle="1" w:styleId="CMSHeadL9">
    <w:name w:val="CMS Head L9"/>
    <w:basedOn w:val="Normalny"/>
    <w:pPr>
      <w:widowControl w:val="0"/>
      <w:numPr>
        <w:ilvl w:val="8"/>
        <w:numId w:val="7"/>
      </w:numPr>
      <w:adjustRightInd w:val="0"/>
      <w:spacing w:after="240" w:line="360" w:lineRule="atLeast"/>
      <w:textAlignment w:val="baseline"/>
      <w:outlineLvl w:val="8"/>
    </w:pPr>
    <w:rPr>
      <w:rFonts w:ascii="Arial" w:hAnsi="Arial"/>
      <w:sz w:val="20"/>
      <w:szCs w:val="24"/>
      <w:lang w:val="en-GB" w:eastAsia="en-US"/>
    </w:rPr>
  </w:style>
  <w:style w:type="paragraph" w:customStyle="1" w:styleId="DefinitionTerm">
    <w:name w:val="Definition Term"/>
    <w:basedOn w:val="Normalny"/>
    <w:next w:val="Normalny"/>
    <w:pPr>
      <w:widowControl w:val="0"/>
      <w:spacing w:line="240" w:lineRule="auto"/>
      <w:jc w:val="left"/>
    </w:pPr>
    <w:rPr>
      <w:snapToGrid w:val="0"/>
    </w:rPr>
  </w:style>
  <w:style w:type="paragraph" w:styleId="NormalnyWeb">
    <w:name w:val="Normal (Web)"/>
    <w:basedOn w:val="Normalny"/>
    <w:pPr>
      <w:spacing w:before="20" w:after="20" w:line="300" w:lineRule="atLeast"/>
      <w:ind w:left="20" w:right="20" w:firstLine="20"/>
      <w:jc w:val="left"/>
    </w:pPr>
    <w:rPr>
      <w:rFonts w:ascii="@Arial Unicode MS" w:eastAsia="@Arial Unicode MS" w:hAnsi="@Arial Unicode MS" w:cs="@Arial Unicode MS"/>
      <w:b/>
      <w:bCs/>
      <w:color w:val="003366"/>
      <w:sz w:val="20"/>
    </w:rPr>
  </w:style>
  <w:style w:type="paragraph" w:customStyle="1" w:styleId="StylNagwek213ptNiePogrubienie">
    <w:name w:val="Styl Nagłówek 2 + 13 pt Nie Pogrubienie"/>
    <w:basedOn w:val="Nagwek2"/>
    <w:next w:val="Tekstpodstawowy"/>
    <w:pPr>
      <w:numPr>
        <w:ilvl w:val="0"/>
        <w:numId w:val="0"/>
      </w:numPr>
      <w:tabs>
        <w:tab w:val="num" w:pos="851"/>
      </w:tabs>
      <w:spacing w:line="240" w:lineRule="auto"/>
      <w:ind w:left="851" w:hanging="851"/>
    </w:pPr>
    <w:rPr>
      <w:rFonts w:ascii="Times New Roman" w:hAnsi="Times New Roman"/>
      <w:caps/>
      <w:sz w:val="26"/>
      <w:szCs w:val="26"/>
    </w:rPr>
  </w:style>
  <w:style w:type="paragraph" w:customStyle="1" w:styleId="StylNagwek311ptNiePogrubienieWszystkiewersalikiDo">
    <w:name w:val="Styl Nagłówek 3 + 11 pt Nie Pogrubienie Wszystkie wersaliki Do ..."/>
    <w:basedOn w:val="Nagwek3"/>
    <w:pPr>
      <w:numPr>
        <w:ilvl w:val="0"/>
        <w:numId w:val="0"/>
      </w:numPr>
      <w:tabs>
        <w:tab w:val="num" w:pos="1172"/>
      </w:tabs>
      <w:spacing w:line="240" w:lineRule="auto"/>
      <w:ind w:left="1172" w:hanging="992"/>
      <w:jc w:val="left"/>
    </w:pPr>
    <w:rPr>
      <w:rFonts w:ascii="Times New Roman" w:hAnsi="Times New Roman"/>
      <w:caps/>
      <w:sz w:val="22"/>
      <w:szCs w:val="22"/>
    </w:rPr>
  </w:style>
  <w:style w:type="character" w:customStyle="1" w:styleId="postbody">
    <w:name w:val="postbody"/>
    <w:basedOn w:val="Domylnaczcionkaakapitu"/>
  </w:style>
  <w:style w:type="paragraph" w:customStyle="1" w:styleId="Normalny12pt">
    <w:name w:val="Normalny + 12 pt"/>
    <w:aliases w:val="Wyjustowany,Przed:  3 pt,Po:  3 pt,Interlinia:  Wielokro... ..."/>
    <w:basedOn w:val="akapit"/>
    <w:pPr>
      <w:tabs>
        <w:tab w:val="left" w:pos="862"/>
      </w:tabs>
    </w:pPr>
    <w:rPr>
      <w:rFonts w:ascii="Times New Roman" w:hAnsi="Times New Roman"/>
      <w:sz w:val="24"/>
      <w:szCs w:val="24"/>
    </w:rPr>
  </w:style>
  <w:style w:type="paragraph" w:customStyle="1" w:styleId="NormalnyWeb1">
    <w:name w:val="Normalny (Web)1"/>
    <w:basedOn w:val="Normalny"/>
    <w:pPr>
      <w:spacing w:before="100" w:after="100" w:line="240" w:lineRule="auto"/>
    </w:pPr>
    <w:rPr>
      <w:sz w:val="20"/>
    </w:rPr>
  </w:style>
  <w:style w:type="paragraph" w:customStyle="1" w:styleId="Tekstpodstawowywcity32">
    <w:name w:val="Tekst podstawowy wcięty 32"/>
    <w:basedOn w:val="Normalny"/>
    <w:pPr>
      <w:tabs>
        <w:tab w:val="left" w:pos="720"/>
        <w:tab w:val="left" w:pos="1260"/>
      </w:tabs>
      <w:spacing w:after="60" w:line="240" w:lineRule="auto"/>
      <w:ind w:left="720" w:hanging="720"/>
    </w:pPr>
  </w:style>
  <w:style w:type="paragraph" w:customStyle="1" w:styleId="StylakapitTimesNewRoman">
    <w:name w:val="Styl akapit + Times New Roman"/>
    <w:basedOn w:val="akapit"/>
    <w:pPr>
      <w:tabs>
        <w:tab w:val="left" w:pos="862"/>
      </w:tabs>
    </w:pPr>
  </w:style>
  <w:style w:type="character" w:customStyle="1" w:styleId="Nagwek3ZnakZnak">
    <w:name w:val="Nagłówek 3 Znak Znak"/>
    <w:rPr>
      <w:rFonts w:ascii="Arial" w:hAnsi="Arial"/>
      <w:b/>
      <w:lang w:val="pl-PL" w:eastAsia="pl-PL" w:bidi="ar-SA"/>
    </w:rPr>
  </w:style>
  <w:style w:type="paragraph" w:customStyle="1" w:styleId="nagtab">
    <w:name w:val="nag_tab"/>
    <w:basedOn w:val="Normalny"/>
    <w:next w:val="Normalny"/>
    <w:pPr>
      <w:tabs>
        <w:tab w:val="left" w:pos="-720"/>
      </w:tabs>
      <w:suppressAutoHyphens/>
      <w:spacing w:before="60" w:after="60" w:line="240" w:lineRule="auto"/>
      <w:jc w:val="center"/>
    </w:pPr>
    <w:rPr>
      <w:rFonts w:ascii="CG Times" w:hAnsi="CG Times"/>
      <w:b/>
      <w:noProof/>
      <w:spacing w:val="-3"/>
    </w:rPr>
  </w:style>
  <w:style w:type="character" w:customStyle="1" w:styleId="akapitZnak2">
    <w:name w:val="akapit Znak2"/>
    <w:rPr>
      <w:rFonts w:ascii="Arial" w:hAnsi="Arial"/>
      <w:lang w:val="pl-PL" w:eastAsia="pl-PL" w:bidi="ar-SA"/>
    </w:rPr>
  </w:style>
  <w:style w:type="paragraph" w:customStyle="1" w:styleId="StylNagwek213ptAutomatycznyWszystkiewersaliki">
    <w:name w:val="Styl Nagłówek 2 + 13 pt Automatyczny Wszystkie wersaliki"/>
    <w:basedOn w:val="Nagwek2"/>
    <w:pPr>
      <w:numPr>
        <w:ilvl w:val="0"/>
        <w:numId w:val="0"/>
      </w:numPr>
      <w:tabs>
        <w:tab w:val="num" w:pos="851"/>
      </w:tabs>
      <w:spacing w:line="240" w:lineRule="auto"/>
      <w:ind w:left="851" w:hanging="851"/>
      <w:jc w:val="left"/>
    </w:pPr>
    <w:rPr>
      <w:rFonts w:ascii="Times New Roman" w:hAnsi="Times New Roman"/>
      <w:bCs/>
      <w:caps/>
      <w:sz w:val="26"/>
      <w:szCs w:val="24"/>
    </w:rPr>
  </w:style>
  <w:style w:type="paragraph" w:customStyle="1" w:styleId="StylNagwek312ptPogrubienieWszystkiewersalikiPrzed">
    <w:name w:val="Styl Nagłówek 3 + 12 pt Pogrubienie Wszystkie wersaliki Przed: ..."/>
    <w:basedOn w:val="Nagwek3"/>
    <w:pPr>
      <w:numPr>
        <w:ilvl w:val="0"/>
        <w:numId w:val="0"/>
      </w:numPr>
      <w:tabs>
        <w:tab w:val="num" w:pos="992"/>
      </w:tabs>
      <w:spacing w:line="240" w:lineRule="auto"/>
      <w:ind w:left="992" w:hanging="992"/>
      <w:jc w:val="left"/>
    </w:pPr>
    <w:rPr>
      <w:rFonts w:ascii="Times New Roman" w:hAnsi="Times New Roman"/>
      <w:bCs/>
      <w:caps/>
      <w:sz w:val="24"/>
      <w:szCs w:val="24"/>
    </w:rPr>
  </w:style>
  <w:style w:type="character" w:styleId="Uwydatnienie">
    <w:name w:val="Emphasis"/>
    <w:qFormat/>
    <w:rPr>
      <w:i/>
      <w:iCs/>
    </w:rPr>
  </w:style>
  <w:style w:type="character" w:customStyle="1" w:styleId="StylNagwek2Znak1">
    <w:name w:val="Styl Nagłówek 2 Znak1"/>
    <w:aliases w:val="Gliederung2 Znak1,Level 2 Znak,Level 21 Znak,Level 22 Znak,Level 23 Znak,Level 24 Znak,Level 25 Znak,Level 211 Znak,Level 221 Znak,Level 231 Znak,Level 241 Znak,Level 26 Znak,Level 27 Znak,Level 28 Znak,Level 29 Znak,Level 212 Znak"/>
    <w:rPr>
      <w:rFonts w:ascii="Arial" w:hAnsi="Arial"/>
      <w:b/>
      <w:lang w:val="pl-PL" w:eastAsia="pl-PL" w:bidi="ar-SA"/>
    </w:rPr>
  </w:style>
  <w:style w:type="character" w:customStyle="1" w:styleId="Nagwek4ZnakZnakZnak">
    <w:name w:val="Nagłówek 4 Znak Znak Znak"/>
    <w:aliases w:val="Nagłówek 4 Znak Znak1"/>
    <w:rPr>
      <w:rFonts w:ascii="Arial" w:hAnsi="Arial"/>
      <w:b/>
      <w:lang w:val="pl-PL" w:eastAsia="pl-PL" w:bidi="ar-SA"/>
    </w:rPr>
  </w:style>
  <w:style w:type="character" w:customStyle="1" w:styleId="Znak15">
    <w:name w:val="Znak15"/>
    <w:rPr>
      <w:rFonts w:ascii="Arial" w:hAnsi="Arial"/>
      <w:b/>
      <w:lang w:val="pl-PL" w:eastAsia="pl-PL" w:bidi="ar-SA"/>
    </w:rPr>
  </w:style>
  <w:style w:type="character" w:customStyle="1" w:styleId="Znak14">
    <w:name w:val="Znak14"/>
    <w:rPr>
      <w:rFonts w:ascii="Arial" w:hAnsi="Arial"/>
      <w:b/>
      <w:lang w:val="pl-PL" w:eastAsia="pl-PL" w:bidi="ar-SA"/>
    </w:rPr>
  </w:style>
  <w:style w:type="character" w:customStyle="1" w:styleId="Znak13">
    <w:name w:val="Znak13"/>
    <w:rPr>
      <w:rFonts w:ascii="Arial" w:hAnsi="Arial"/>
      <w:b/>
      <w:bCs/>
      <w:lang w:val="pl-PL" w:eastAsia="pl-PL" w:bidi="ar-SA"/>
    </w:rPr>
  </w:style>
  <w:style w:type="character" w:customStyle="1" w:styleId="Znak12">
    <w:name w:val="Znak12"/>
    <w:rPr>
      <w:rFonts w:ascii="Arial" w:hAnsi="Arial"/>
      <w:b/>
      <w:lang w:val="pl-PL" w:eastAsia="pl-PL" w:bidi="ar-SA"/>
    </w:rPr>
  </w:style>
  <w:style w:type="character" w:customStyle="1" w:styleId="Znak11">
    <w:name w:val="Znak11"/>
    <w:rPr>
      <w:rFonts w:ascii="Arial" w:hAnsi="Arial"/>
      <w:b/>
      <w:sz w:val="18"/>
      <w:lang w:val="pl-PL" w:eastAsia="pl-PL" w:bidi="ar-SA"/>
    </w:rPr>
  </w:style>
  <w:style w:type="character" w:customStyle="1" w:styleId="NagwekstronyZnak">
    <w:name w:val="Nagłówek strony Znak"/>
    <w:aliases w:val="Nagłówek strony1 Znak,Nagłówek strony 1 Znak,Nagłówek Znak"/>
    <w:rPr>
      <w:sz w:val="24"/>
      <w:lang w:val="pl-PL" w:eastAsia="pl-PL" w:bidi="ar-SA"/>
    </w:rPr>
  </w:style>
  <w:style w:type="character" w:customStyle="1" w:styleId="Znak10">
    <w:name w:val="Znak10"/>
    <w:rPr>
      <w:sz w:val="24"/>
      <w:lang w:val="pl-PL" w:eastAsia="pl-PL" w:bidi="ar-SA"/>
    </w:rPr>
  </w:style>
  <w:style w:type="character" w:customStyle="1" w:styleId="Znak9">
    <w:name w:val="Znak9"/>
    <w:rPr>
      <w:rFonts w:ascii="Garamond" w:hAnsi="Garamond"/>
      <w:kern w:val="18"/>
      <w:lang w:val="pl-PL" w:eastAsia="pl-PL" w:bidi="ar-SA"/>
    </w:rPr>
  </w:style>
  <w:style w:type="character" w:customStyle="1" w:styleId="Znak8">
    <w:name w:val="Znak8"/>
    <w:semiHidden/>
    <w:rPr>
      <w:lang w:val="pl-PL" w:eastAsia="pl-PL" w:bidi="ar-SA"/>
    </w:rPr>
  </w:style>
  <w:style w:type="character" w:customStyle="1" w:styleId="TekstprzypisuZnak">
    <w:name w:val="Tekst przypisu Znak"/>
    <w:semiHidden/>
    <w:rPr>
      <w:rFonts w:ascii="Arial" w:hAnsi="Arial"/>
      <w:snapToGrid w:val="0"/>
      <w:sz w:val="18"/>
      <w:lang w:val="pl-PL" w:eastAsia="pl-PL" w:bidi="ar-SA"/>
    </w:rPr>
  </w:style>
  <w:style w:type="character" w:customStyle="1" w:styleId="Znak7">
    <w:name w:val="Znak7"/>
    <w:rPr>
      <w:sz w:val="24"/>
      <w:lang w:val="pl-PL" w:eastAsia="pl-PL" w:bidi="ar-SA"/>
    </w:rPr>
  </w:style>
  <w:style w:type="character" w:customStyle="1" w:styleId="Znak6">
    <w:name w:val="Znak6"/>
    <w:rPr>
      <w:sz w:val="16"/>
      <w:szCs w:val="16"/>
      <w:lang w:val="pl-PL" w:eastAsia="pl-PL" w:bidi="ar-SA"/>
    </w:rPr>
  </w:style>
  <w:style w:type="character" w:customStyle="1" w:styleId="ZnakZnak7">
    <w:name w:val="Znak Znak7"/>
    <w:rPr>
      <w:rFonts w:ascii="Tahoma" w:hAnsi="Tahoma" w:cs="Tahoma"/>
      <w:sz w:val="16"/>
      <w:szCs w:val="16"/>
      <w:lang w:val="pl-PL" w:eastAsia="pl-PL" w:bidi="ar-SA"/>
    </w:rPr>
  </w:style>
  <w:style w:type="character" w:customStyle="1" w:styleId="ZnakZnak6">
    <w:name w:val="Znak Znak6"/>
    <w:rPr>
      <w:sz w:val="22"/>
      <w:lang w:val="pl-PL" w:eastAsia="pl-PL" w:bidi="ar-SA"/>
    </w:rPr>
  </w:style>
  <w:style w:type="character" w:customStyle="1" w:styleId="Znak3">
    <w:name w:val="Znak3"/>
    <w:semiHidden/>
    <w:rPr>
      <w:b/>
      <w:bCs/>
      <w:sz w:val="22"/>
      <w:lang w:val="pl-PL" w:eastAsia="pl-PL" w:bidi="ar-SA"/>
    </w:rPr>
  </w:style>
  <w:style w:type="character" w:customStyle="1" w:styleId="Znak2">
    <w:name w:val="Znak2"/>
    <w:rPr>
      <w:sz w:val="24"/>
      <w:lang w:val="pl-PL" w:eastAsia="pl-PL" w:bidi="ar-SA"/>
    </w:rPr>
  </w:style>
  <w:style w:type="character" w:customStyle="1" w:styleId="Znak1">
    <w:name w:val="Znak1"/>
    <w:rPr>
      <w:rFonts w:ascii="Courier New" w:hAnsi="Courier New"/>
      <w:sz w:val="24"/>
      <w:lang w:val="en-GB" w:eastAsia="pl-PL" w:bidi="ar-SA"/>
    </w:rPr>
  </w:style>
  <w:style w:type="character" w:customStyle="1" w:styleId="ZnakZnak17">
    <w:name w:val="Znak Znak17"/>
    <w:rPr>
      <w:rFonts w:ascii="Arial" w:hAnsi="Arial"/>
      <w:b/>
      <w:lang w:val="pl-PL" w:eastAsia="pl-PL" w:bidi="ar-SA"/>
    </w:rPr>
  </w:style>
  <w:style w:type="paragraph" w:styleId="Nagwekspisutreci">
    <w:name w:val="TOC Heading"/>
    <w:basedOn w:val="Nagwek1"/>
    <w:next w:val="Normalny"/>
    <w:uiPriority w:val="39"/>
    <w:qFormat/>
    <w:pPr>
      <w:keepLines/>
      <w:pageBreakBefore w:val="0"/>
      <w:spacing w:before="480" w:after="0" w:line="276" w:lineRule="auto"/>
      <w:jc w:val="left"/>
      <w:outlineLvl w:val="9"/>
    </w:pPr>
    <w:rPr>
      <w:rFonts w:ascii="Cambria" w:hAnsi="Cambria"/>
      <w:bCs/>
      <w:color w:val="365F91"/>
      <w:kern w:val="0"/>
      <w:sz w:val="28"/>
      <w:szCs w:val="28"/>
      <w:lang w:eastAsia="en-US"/>
    </w:rPr>
  </w:style>
  <w:style w:type="character" w:customStyle="1" w:styleId="spelle">
    <w:name w:val="spelle"/>
    <w:basedOn w:val="Domylnaczcionkaakapitu"/>
  </w:style>
  <w:style w:type="paragraph" w:styleId="HTML-wstpniesformatowany">
    <w:name w:val="HTML Preformatted"/>
    <w:basedOn w:val="Normalny"/>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pPr>
    <w:rPr>
      <w:rFonts w:ascii="Courier New" w:hAnsi="Courier New" w:cs="Courier New"/>
      <w:sz w:val="20"/>
    </w:rPr>
  </w:style>
  <w:style w:type="paragraph" w:customStyle="1" w:styleId="Standardowy-A">
    <w:name w:val="Standardowy-A"/>
    <w:basedOn w:val="Normalny"/>
    <w:pPr>
      <w:spacing w:before="120" w:after="120" w:line="336" w:lineRule="auto"/>
    </w:pPr>
    <w:rPr>
      <w:rFonts w:ascii="Arial" w:hAnsi="Arial" w:cs="Arial"/>
      <w:sz w:val="20"/>
      <w:szCs w:val="24"/>
    </w:rPr>
  </w:style>
  <w:style w:type="character" w:customStyle="1" w:styleId="TekstkomentarzaZnak">
    <w:name w:val="Tekst komentarza Znak"/>
    <w:aliases w:val=" Znak Znak Znak Znak Znak Znak Znak Znak Znak, Znak Znak Znak Znak Znak Znak Znak Znak1, Znak7 Znak Znak1, Znak7 Znak Znak Znak, Znak7 Znak Znak Znak Znak Znak,Znak Znak Znak Znak Znak Znak Znak Znak Znak,Znak7 Znak Znak1"/>
    <w:link w:val="Tekstkomentarza"/>
    <w:uiPriority w:val="99"/>
    <w:rsid w:val="008C369D"/>
    <w:rPr>
      <w:sz w:val="22"/>
      <w:lang w:val="pl-PL" w:eastAsia="pl-PL" w:bidi="ar-SA"/>
    </w:rPr>
  </w:style>
  <w:style w:type="character" w:styleId="Pogrubienie">
    <w:name w:val="Strong"/>
    <w:qFormat/>
    <w:rsid w:val="008756DB"/>
    <w:rPr>
      <w:b/>
      <w:bCs/>
    </w:rPr>
  </w:style>
  <w:style w:type="paragraph" w:customStyle="1" w:styleId="tabela0">
    <w:name w:val="tabela"/>
    <w:basedOn w:val="akapit"/>
    <w:qFormat/>
    <w:rsid w:val="003D4157"/>
    <w:pPr>
      <w:spacing w:before="40" w:after="40" w:line="240" w:lineRule="auto"/>
      <w:jc w:val="left"/>
    </w:pPr>
    <w:rPr>
      <w:rFonts w:ascii="Times New Roman" w:hAnsi="Times New Roman"/>
      <w:sz w:val="22"/>
      <w:szCs w:val="22"/>
    </w:rPr>
  </w:style>
  <w:style w:type="numbering" w:styleId="111111">
    <w:name w:val="Outline List 2"/>
    <w:basedOn w:val="Bezlisty"/>
    <w:rsid w:val="00C011E0"/>
    <w:pPr>
      <w:numPr>
        <w:numId w:val="8"/>
      </w:numPr>
    </w:pPr>
  </w:style>
  <w:style w:type="paragraph" w:styleId="Poprawka">
    <w:name w:val="Revision"/>
    <w:hidden/>
    <w:uiPriority w:val="99"/>
    <w:semiHidden/>
    <w:rsid w:val="00F31A39"/>
    <w:rPr>
      <w:sz w:val="24"/>
    </w:rPr>
  </w:style>
  <w:style w:type="character" w:customStyle="1" w:styleId="ZwykytekstZnak">
    <w:name w:val="Zwykły tekst Znak"/>
    <w:link w:val="Zwykytekst"/>
    <w:uiPriority w:val="99"/>
    <w:semiHidden/>
    <w:rsid w:val="00666650"/>
    <w:rPr>
      <w:rFonts w:ascii="Courier New" w:hAnsi="Courier New"/>
      <w:sz w:val="24"/>
      <w:lang w:val="en-GB"/>
    </w:rPr>
  </w:style>
  <w:style w:type="paragraph" w:customStyle="1" w:styleId="ZagwekB">
    <w:name w:val="Zagłówek B"/>
    <w:basedOn w:val="Normalny"/>
    <w:rsid w:val="00CB61A5"/>
    <w:pPr>
      <w:keepLines/>
      <w:spacing w:line="240" w:lineRule="auto"/>
      <w:jc w:val="center"/>
    </w:pPr>
    <w:rPr>
      <w:rFonts w:ascii="Arial" w:hAnsi="Arial"/>
      <w:position w:val="16"/>
      <w:sz w:val="20"/>
    </w:rPr>
  </w:style>
  <w:style w:type="character" w:customStyle="1" w:styleId="akapitZnak1">
    <w:name w:val="akapit Znak1"/>
    <w:link w:val="akapit"/>
    <w:uiPriority w:val="99"/>
    <w:rsid w:val="00471AA6"/>
    <w:rPr>
      <w:rFonts w:ascii="Arial" w:hAnsi="Arial"/>
    </w:rPr>
  </w:style>
  <w:style w:type="character" w:customStyle="1" w:styleId="akapitZnak3">
    <w:name w:val="akapit Znak3"/>
    <w:rsid w:val="00C5591B"/>
    <w:rPr>
      <w:sz w:val="24"/>
    </w:rPr>
  </w:style>
  <w:style w:type="table" w:styleId="Tabela-Siatka">
    <w:name w:val="Table Grid"/>
    <w:basedOn w:val="Standardowy"/>
    <w:rsid w:val="009A5A8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ekstdymkaZnak">
    <w:name w:val="Tekst dymka Znak"/>
    <w:link w:val="Tekstdymka"/>
    <w:rsid w:val="009A5A8F"/>
    <w:rPr>
      <w:rFonts w:ascii="Tahoma" w:hAnsi="Tahoma" w:cs="Tahoma"/>
      <w:sz w:val="16"/>
      <w:szCs w:val="16"/>
    </w:rPr>
  </w:style>
  <w:style w:type="paragraph" w:styleId="Listanumerowana3">
    <w:name w:val="List Number 3"/>
    <w:basedOn w:val="Normalny"/>
    <w:rsid w:val="009A5A8F"/>
    <w:pPr>
      <w:numPr>
        <w:numId w:val="9"/>
      </w:numPr>
      <w:spacing w:line="240" w:lineRule="auto"/>
      <w:jc w:val="center"/>
    </w:pPr>
  </w:style>
  <w:style w:type="paragraph" w:customStyle="1" w:styleId="StylNagwek213ptNiePogrubienieNieWszystkiewersaliki">
    <w:name w:val="Styl Nagłówek 2 + 13 pt Nie Pogrubienie Nie Wszystkie wersaliki"/>
    <w:basedOn w:val="Nagwek2"/>
    <w:autoRedefine/>
    <w:rsid w:val="009A5A8F"/>
    <w:pPr>
      <w:numPr>
        <w:ilvl w:val="0"/>
        <w:numId w:val="0"/>
      </w:numPr>
      <w:tabs>
        <w:tab w:val="num" w:pos="851"/>
        <w:tab w:val="left" w:pos="993"/>
      </w:tabs>
      <w:spacing w:line="240" w:lineRule="auto"/>
      <w:ind w:left="851" w:hanging="851"/>
      <w:jc w:val="left"/>
    </w:pPr>
    <w:rPr>
      <w:rFonts w:ascii="Times New Roman" w:hAnsi="Times New Roman"/>
      <w:caps/>
      <w:sz w:val="26"/>
      <w:szCs w:val="26"/>
    </w:rPr>
  </w:style>
  <w:style w:type="paragraph" w:customStyle="1" w:styleId="StylNagwek312pt">
    <w:name w:val="Styl Nagłówek 3 + 12 pt"/>
    <w:basedOn w:val="Nagwek3"/>
    <w:rsid w:val="009A5A8F"/>
    <w:pPr>
      <w:numPr>
        <w:ilvl w:val="0"/>
        <w:numId w:val="0"/>
      </w:numPr>
      <w:tabs>
        <w:tab w:val="num" w:pos="851"/>
      </w:tabs>
      <w:spacing w:line="240" w:lineRule="auto"/>
      <w:ind w:left="851" w:hanging="851"/>
    </w:pPr>
    <w:rPr>
      <w:rFonts w:ascii="Times New Roman" w:hAnsi="Times New Roman"/>
      <w:bCs/>
      <w:caps/>
      <w:sz w:val="22"/>
      <w:szCs w:val="22"/>
    </w:rPr>
  </w:style>
  <w:style w:type="paragraph" w:customStyle="1" w:styleId="StylNagwek4NiePogrubienie">
    <w:name w:val="Styl Nagłówek 4 + Nie Pogrubienie"/>
    <w:basedOn w:val="Nagwek4"/>
    <w:rsid w:val="009A5A8F"/>
    <w:pPr>
      <w:numPr>
        <w:ilvl w:val="0"/>
        <w:numId w:val="0"/>
      </w:numPr>
      <w:tabs>
        <w:tab w:val="num" w:pos="992"/>
      </w:tabs>
      <w:spacing w:line="240" w:lineRule="auto"/>
      <w:ind w:left="992" w:hanging="992"/>
    </w:pPr>
    <w:rPr>
      <w:rFonts w:ascii="Times New Roman" w:hAnsi="Times New Roman"/>
      <w:i/>
      <w:sz w:val="24"/>
    </w:rPr>
  </w:style>
  <w:style w:type="character" w:customStyle="1" w:styleId="tooltip">
    <w:name w:val="tooltip"/>
    <w:basedOn w:val="Domylnaczcionkaakapitu"/>
    <w:rsid w:val="009A5A8F"/>
  </w:style>
  <w:style w:type="character" w:customStyle="1" w:styleId="oryg">
    <w:name w:val="oryg"/>
    <w:basedOn w:val="Domylnaczcionkaakapitu"/>
    <w:rsid w:val="009A5A8F"/>
  </w:style>
  <w:style w:type="paragraph" w:customStyle="1" w:styleId="Wyliczenie">
    <w:name w:val="Wyliczenie"/>
    <w:basedOn w:val="Normalny"/>
    <w:rsid w:val="009A5A8F"/>
    <w:pPr>
      <w:spacing w:before="120" w:line="240" w:lineRule="auto"/>
      <w:jc w:val="left"/>
    </w:pPr>
    <w:rPr>
      <w:snapToGrid w:val="0"/>
    </w:rPr>
  </w:style>
  <w:style w:type="paragraph" w:customStyle="1" w:styleId="Text">
    <w:name w:val="Text"/>
    <w:basedOn w:val="Wcicienormalne"/>
    <w:rsid w:val="009A5A8F"/>
    <w:pPr>
      <w:spacing w:before="120"/>
      <w:ind w:left="0"/>
    </w:pPr>
    <w:rPr>
      <w:lang w:val="pl-PL"/>
    </w:rPr>
  </w:style>
  <w:style w:type="paragraph" w:customStyle="1" w:styleId="Akapitzlist1">
    <w:name w:val="Akapit z listą1"/>
    <w:basedOn w:val="Normalny"/>
    <w:rsid w:val="00542385"/>
    <w:pPr>
      <w:spacing w:line="240" w:lineRule="auto"/>
      <w:ind w:left="720"/>
      <w:contextualSpacing/>
      <w:jc w:val="left"/>
    </w:pPr>
    <w:rPr>
      <w:rFonts w:eastAsia="Calibri"/>
      <w:szCs w:val="24"/>
    </w:rPr>
  </w:style>
  <w:style w:type="paragraph" w:customStyle="1" w:styleId="ZnakZnakZnakZnakZnakZnakZnakZnak1Znak">
    <w:name w:val="Znak Znak Znak Znak Znak Znak Znak Znak1 Znak"/>
    <w:basedOn w:val="Normalny"/>
    <w:rsid w:val="008B01B7"/>
    <w:pPr>
      <w:spacing w:after="160" w:line="240" w:lineRule="exact"/>
      <w:jc w:val="left"/>
    </w:pPr>
    <w:rPr>
      <w:rFonts w:ascii="Tahoma" w:hAnsi="Tahoma"/>
      <w:sz w:val="20"/>
      <w:lang w:val="en-US" w:eastAsia="en-US"/>
    </w:rPr>
  </w:style>
  <w:style w:type="character" w:customStyle="1" w:styleId="StopkaZnak">
    <w:name w:val="Stopka Znak"/>
    <w:link w:val="Stopka"/>
    <w:rsid w:val="00682A4A"/>
    <w:rPr>
      <w:sz w:val="24"/>
    </w:rPr>
  </w:style>
  <w:style w:type="paragraph" w:customStyle="1" w:styleId="ZnakZnak">
    <w:name w:val="Znak Znak"/>
    <w:basedOn w:val="Normalny"/>
    <w:rsid w:val="008A6FB9"/>
    <w:pPr>
      <w:spacing w:after="160" w:line="240" w:lineRule="exact"/>
      <w:jc w:val="left"/>
    </w:pPr>
    <w:rPr>
      <w:rFonts w:ascii="Garamond" w:hAnsi="Garamond"/>
      <w:sz w:val="16"/>
    </w:rPr>
  </w:style>
  <w:style w:type="paragraph" w:customStyle="1" w:styleId="CMSIndentL4">
    <w:name w:val="CMS Indent L4"/>
    <w:basedOn w:val="Normalny"/>
    <w:rsid w:val="002E601D"/>
    <w:pPr>
      <w:widowControl w:val="0"/>
      <w:adjustRightInd w:val="0"/>
      <w:spacing w:after="240" w:line="360" w:lineRule="atLeast"/>
      <w:ind w:left="1701"/>
      <w:textAlignment w:val="baseline"/>
    </w:pPr>
    <w:rPr>
      <w:rFonts w:ascii="Arial" w:hAnsi="Arial"/>
      <w:sz w:val="20"/>
      <w:szCs w:val="24"/>
      <w:lang w:val="en-GB" w:eastAsia="en-US"/>
    </w:rPr>
  </w:style>
  <w:style w:type="character" w:customStyle="1" w:styleId="Teksttreci4">
    <w:name w:val="Tekst treści (4)_"/>
    <w:link w:val="Teksttreci40"/>
    <w:rsid w:val="00185226"/>
    <w:rPr>
      <w:rFonts w:ascii="Verdana" w:eastAsia="Courier New" w:hAnsi="Verdana" w:cs="Verdana"/>
      <w:i/>
      <w:iCs/>
      <w:sz w:val="21"/>
      <w:szCs w:val="21"/>
      <w:shd w:val="clear" w:color="auto" w:fill="FFFFFF"/>
    </w:rPr>
  </w:style>
  <w:style w:type="paragraph" w:customStyle="1" w:styleId="Teksttreci40">
    <w:name w:val="Tekst treści (4)"/>
    <w:basedOn w:val="Normalny"/>
    <w:link w:val="Teksttreci4"/>
    <w:rsid w:val="00185226"/>
    <w:pPr>
      <w:widowControl w:val="0"/>
      <w:shd w:val="clear" w:color="auto" w:fill="FFFFFF"/>
      <w:spacing w:line="293" w:lineRule="exact"/>
      <w:ind w:hanging="340"/>
      <w:jc w:val="left"/>
    </w:pPr>
    <w:rPr>
      <w:rFonts w:ascii="Verdana" w:eastAsia="Courier New" w:hAnsi="Verdana" w:cs="Verdana"/>
      <w:i/>
      <w:iCs/>
      <w:sz w:val="21"/>
      <w:szCs w:val="21"/>
    </w:rPr>
  </w:style>
  <w:style w:type="character" w:customStyle="1" w:styleId="Teksttreci3Kursywa">
    <w:name w:val="Tekst treści (3) + Kursywa"/>
    <w:rsid w:val="00185226"/>
    <w:rPr>
      <w:rFonts w:ascii="Calibri" w:eastAsia="Courier New" w:hAnsi="Calibri" w:cs="Calibri"/>
      <w:i/>
      <w:iCs/>
      <w:sz w:val="22"/>
      <w:szCs w:val="22"/>
      <w:u w:val="none"/>
      <w:shd w:val="clear" w:color="auto" w:fill="FFFFFF"/>
      <w:lang w:val="pl-PL" w:eastAsia="pl-PL" w:bidi="ar-SA"/>
    </w:rPr>
  </w:style>
  <w:style w:type="character" w:customStyle="1" w:styleId="Teksttreci8">
    <w:name w:val="Tekst treści (8)_"/>
    <w:link w:val="Teksttreci80"/>
    <w:rsid w:val="008C3380"/>
    <w:rPr>
      <w:rFonts w:eastAsia="Courier New"/>
      <w:sz w:val="19"/>
      <w:szCs w:val="19"/>
      <w:shd w:val="clear" w:color="auto" w:fill="FFFFFF"/>
    </w:rPr>
  </w:style>
  <w:style w:type="paragraph" w:customStyle="1" w:styleId="Teksttreci80">
    <w:name w:val="Tekst treści (8)"/>
    <w:basedOn w:val="Normalny"/>
    <w:link w:val="Teksttreci8"/>
    <w:rsid w:val="008C3380"/>
    <w:pPr>
      <w:widowControl w:val="0"/>
      <w:shd w:val="clear" w:color="auto" w:fill="FFFFFF"/>
      <w:spacing w:before="420" w:after="420" w:line="302" w:lineRule="exact"/>
      <w:ind w:hanging="900"/>
    </w:pPr>
    <w:rPr>
      <w:rFonts w:eastAsia="Courier New"/>
      <w:sz w:val="19"/>
      <w:szCs w:val="19"/>
    </w:rPr>
  </w:style>
  <w:style w:type="character" w:customStyle="1" w:styleId="Teksttreci">
    <w:name w:val="Tekst treści_"/>
    <w:link w:val="Teksttreci1"/>
    <w:rsid w:val="006167E8"/>
    <w:rPr>
      <w:rFonts w:ascii="Arial" w:eastAsia="Courier New" w:hAnsi="Arial" w:cs="Arial"/>
      <w:shd w:val="clear" w:color="auto" w:fill="FFFFFF"/>
    </w:rPr>
  </w:style>
  <w:style w:type="paragraph" w:customStyle="1" w:styleId="Teksttreci1">
    <w:name w:val="Tekst treści1"/>
    <w:basedOn w:val="Normalny"/>
    <w:link w:val="Teksttreci"/>
    <w:rsid w:val="006167E8"/>
    <w:pPr>
      <w:widowControl w:val="0"/>
      <w:shd w:val="clear" w:color="auto" w:fill="FFFFFF"/>
      <w:spacing w:before="180" w:after="300" w:line="293" w:lineRule="exact"/>
      <w:ind w:hanging="340"/>
      <w:jc w:val="left"/>
    </w:pPr>
    <w:rPr>
      <w:rFonts w:ascii="Arial" w:eastAsia="Courier New" w:hAnsi="Arial" w:cs="Arial"/>
      <w:sz w:val="20"/>
    </w:rPr>
  </w:style>
  <w:style w:type="character" w:customStyle="1" w:styleId="Teksttreci0">
    <w:name w:val="Tekst treści"/>
    <w:rsid w:val="00E27524"/>
    <w:rPr>
      <w:rFonts w:ascii="Arial" w:eastAsia="Courier New" w:hAnsi="Arial" w:cs="Arial"/>
      <w:sz w:val="22"/>
      <w:szCs w:val="22"/>
      <w:u w:val="single"/>
      <w:lang w:val="pl-PL" w:eastAsia="pl-PL" w:bidi="ar-SA"/>
    </w:rPr>
  </w:style>
  <w:style w:type="character" w:customStyle="1" w:styleId="Teksttreci2">
    <w:name w:val="Tekst treści2"/>
    <w:rsid w:val="00391E8A"/>
    <w:rPr>
      <w:rFonts w:ascii="Arial" w:eastAsia="Courier New" w:hAnsi="Arial" w:cs="Arial"/>
      <w:sz w:val="22"/>
      <w:szCs w:val="22"/>
      <w:u w:val="none"/>
      <w:shd w:val="clear" w:color="auto" w:fill="FFFFFF"/>
      <w:lang w:val="pl-PL" w:eastAsia="pl-PL" w:bidi="ar-SA"/>
    </w:rPr>
  </w:style>
  <w:style w:type="paragraph" w:customStyle="1" w:styleId="Kontrakt1">
    <w:name w:val="Kontrakt 1"/>
    <w:basedOn w:val="Normalny"/>
    <w:next w:val="Kontrakt2"/>
    <w:rsid w:val="006361E3"/>
    <w:pPr>
      <w:pageBreakBefore/>
      <w:numPr>
        <w:numId w:val="16"/>
      </w:numPr>
      <w:spacing w:before="120" w:after="360" w:line="276" w:lineRule="auto"/>
      <w:jc w:val="center"/>
    </w:pPr>
    <w:rPr>
      <w:rFonts w:ascii="Arial" w:hAnsi="Arial"/>
      <w:b/>
      <w:sz w:val="28"/>
      <w:szCs w:val="24"/>
      <w:lang w:eastAsia="en-US"/>
    </w:rPr>
  </w:style>
  <w:style w:type="paragraph" w:customStyle="1" w:styleId="Kontrakt2">
    <w:name w:val="Kontrakt 2"/>
    <w:basedOn w:val="Normalny"/>
    <w:rsid w:val="006361E3"/>
    <w:pPr>
      <w:numPr>
        <w:ilvl w:val="1"/>
        <w:numId w:val="16"/>
      </w:numPr>
      <w:spacing w:before="80" w:after="240" w:line="276" w:lineRule="auto"/>
    </w:pPr>
    <w:rPr>
      <w:rFonts w:ascii="Arial" w:hAnsi="Arial"/>
      <w:sz w:val="22"/>
      <w:szCs w:val="24"/>
      <w:lang w:eastAsia="en-US"/>
    </w:rPr>
  </w:style>
  <w:style w:type="paragraph" w:customStyle="1" w:styleId="Kontrakt3">
    <w:name w:val="Kontrakt 3"/>
    <w:basedOn w:val="Normalny"/>
    <w:rsid w:val="006361E3"/>
    <w:pPr>
      <w:numPr>
        <w:ilvl w:val="2"/>
        <w:numId w:val="16"/>
      </w:numPr>
      <w:spacing w:before="80" w:after="240" w:line="276" w:lineRule="auto"/>
    </w:pPr>
    <w:rPr>
      <w:rFonts w:ascii="Arial" w:hAnsi="Arial"/>
      <w:sz w:val="22"/>
      <w:szCs w:val="24"/>
      <w:lang w:eastAsia="en-US"/>
    </w:rPr>
  </w:style>
  <w:style w:type="paragraph" w:customStyle="1" w:styleId="Kontrakt4">
    <w:name w:val="Kontrakt 4"/>
    <w:basedOn w:val="Normalny"/>
    <w:rsid w:val="006361E3"/>
    <w:pPr>
      <w:numPr>
        <w:ilvl w:val="3"/>
        <w:numId w:val="16"/>
      </w:numPr>
      <w:spacing w:before="80" w:after="240" w:line="276" w:lineRule="auto"/>
    </w:pPr>
    <w:rPr>
      <w:rFonts w:ascii="Arial" w:hAnsi="Arial"/>
      <w:sz w:val="22"/>
      <w:szCs w:val="24"/>
      <w:lang w:eastAsia="en-US"/>
    </w:rPr>
  </w:style>
  <w:style w:type="paragraph" w:customStyle="1" w:styleId="Kontrakt5">
    <w:name w:val="Kontrakt 5"/>
    <w:basedOn w:val="Normalny"/>
    <w:rsid w:val="006361E3"/>
    <w:pPr>
      <w:numPr>
        <w:ilvl w:val="4"/>
        <w:numId w:val="16"/>
      </w:numPr>
      <w:tabs>
        <w:tab w:val="left" w:pos="2552"/>
      </w:tabs>
      <w:spacing w:before="60" w:after="60" w:line="276" w:lineRule="auto"/>
    </w:pPr>
    <w:rPr>
      <w:rFonts w:ascii="Arial" w:hAnsi="Arial"/>
      <w:sz w:val="22"/>
      <w:szCs w:val="24"/>
      <w:lang w:eastAsia="en-US"/>
    </w:rPr>
  </w:style>
  <w:style w:type="paragraph" w:customStyle="1" w:styleId="Kontrakt6">
    <w:name w:val="Kontrakt 6"/>
    <w:basedOn w:val="Normalny"/>
    <w:rsid w:val="006361E3"/>
    <w:pPr>
      <w:numPr>
        <w:ilvl w:val="5"/>
        <w:numId w:val="16"/>
      </w:numPr>
      <w:spacing w:before="60" w:after="60" w:line="276" w:lineRule="auto"/>
    </w:pPr>
    <w:rPr>
      <w:rFonts w:ascii="Arial" w:hAnsi="Arial"/>
      <w:sz w:val="22"/>
      <w:szCs w:val="24"/>
      <w:lang w:eastAsia="en-US"/>
    </w:rPr>
  </w:style>
  <w:style w:type="paragraph" w:customStyle="1" w:styleId="Kontrakt7">
    <w:name w:val="Kontrakt 7"/>
    <w:basedOn w:val="Normalny"/>
    <w:rsid w:val="006361E3"/>
    <w:pPr>
      <w:numPr>
        <w:ilvl w:val="6"/>
        <w:numId w:val="16"/>
      </w:numPr>
      <w:spacing w:before="60" w:after="60" w:line="276" w:lineRule="auto"/>
    </w:pPr>
    <w:rPr>
      <w:rFonts w:ascii="Arial" w:hAnsi="Arial"/>
      <w:sz w:val="22"/>
      <w:szCs w:val="24"/>
      <w:lang w:eastAsia="en-US"/>
    </w:rPr>
  </w:style>
  <w:style w:type="paragraph" w:customStyle="1" w:styleId="Kontrakt8">
    <w:name w:val="Kontrakt 8"/>
    <w:basedOn w:val="Normalny"/>
    <w:rsid w:val="006361E3"/>
    <w:pPr>
      <w:numPr>
        <w:ilvl w:val="7"/>
        <w:numId w:val="16"/>
      </w:numPr>
      <w:spacing w:before="60" w:after="60" w:line="276" w:lineRule="auto"/>
    </w:pPr>
    <w:rPr>
      <w:rFonts w:ascii="Arial" w:hAnsi="Arial"/>
      <w:sz w:val="22"/>
      <w:szCs w:val="24"/>
      <w:lang w:eastAsia="en-US"/>
    </w:rPr>
  </w:style>
  <w:style w:type="paragraph" w:customStyle="1" w:styleId="Kontrakt9">
    <w:name w:val="Kontrakt 9"/>
    <w:basedOn w:val="Normalny"/>
    <w:rsid w:val="006361E3"/>
    <w:pPr>
      <w:numPr>
        <w:ilvl w:val="8"/>
        <w:numId w:val="16"/>
      </w:numPr>
      <w:spacing w:before="60" w:after="60" w:line="276" w:lineRule="auto"/>
    </w:pPr>
    <w:rPr>
      <w:rFonts w:ascii="Arial" w:hAnsi="Arial"/>
      <w:sz w:val="22"/>
      <w:szCs w:val="24"/>
      <w:lang w:eastAsia="en-US"/>
    </w:rPr>
  </w:style>
  <w:style w:type="character" w:customStyle="1" w:styleId="AkapitzlistZnak">
    <w:name w:val="Akapit z listą Znak"/>
    <w:aliases w:val="BulletC Znak,normalny tekst Znak,List bullet Znak,Obiekt Znak,List Paragraph1 Znak"/>
    <w:link w:val="Akapitzlist"/>
    <w:uiPriority w:val="34"/>
    <w:qFormat/>
    <w:locked/>
    <w:rsid w:val="007F1134"/>
    <w:rPr>
      <w:rFonts w:ascii="Arial" w:hAnsi="Arial"/>
      <w:snapToGrid w:val="0"/>
      <w:sz w:val="24"/>
    </w:rPr>
  </w:style>
  <w:style w:type="numbering" w:customStyle="1" w:styleId="Styl5">
    <w:name w:val="Styl5"/>
    <w:uiPriority w:val="99"/>
    <w:rsid w:val="008A7CE7"/>
    <w:pPr>
      <w:numPr>
        <w:numId w:val="21"/>
      </w:numPr>
    </w:pPr>
  </w:style>
  <w:style w:type="paragraph" w:customStyle="1" w:styleId="Paragrafumowy">
    <w:name w:val="Paragraf umowy"/>
    <w:basedOn w:val="Normalny"/>
    <w:next w:val="Normalny"/>
    <w:rsid w:val="000656FD"/>
    <w:pPr>
      <w:numPr>
        <w:numId w:val="23"/>
      </w:numPr>
      <w:tabs>
        <w:tab w:val="left" w:pos="-720"/>
        <w:tab w:val="left" w:pos="540"/>
      </w:tabs>
      <w:suppressAutoHyphens/>
      <w:spacing w:before="60" w:after="180" w:line="240" w:lineRule="auto"/>
    </w:pPr>
    <w:rPr>
      <w:rFonts w:eastAsia="Tms Rmn"/>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9124462">
      <w:bodyDiv w:val="1"/>
      <w:marLeft w:val="0"/>
      <w:marRight w:val="0"/>
      <w:marTop w:val="0"/>
      <w:marBottom w:val="0"/>
      <w:divBdr>
        <w:top w:val="none" w:sz="0" w:space="0" w:color="auto"/>
        <w:left w:val="none" w:sz="0" w:space="0" w:color="auto"/>
        <w:bottom w:val="none" w:sz="0" w:space="0" w:color="auto"/>
        <w:right w:val="none" w:sz="0" w:space="0" w:color="auto"/>
      </w:divBdr>
    </w:div>
    <w:div w:id="477578018">
      <w:bodyDiv w:val="1"/>
      <w:marLeft w:val="0"/>
      <w:marRight w:val="0"/>
      <w:marTop w:val="0"/>
      <w:marBottom w:val="0"/>
      <w:divBdr>
        <w:top w:val="none" w:sz="0" w:space="0" w:color="auto"/>
        <w:left w:val="none" w:sz="0" w:space="0" w:color="auto"/>
        <w:bottom w:val="none" w:sz="0" w:space="0" w:color="auto"/>
        <w:right w:val="none" w:sz="0" w:space="0" w:color="auto"/>
      </w:divBdr>
    </w:div>
    <w:div w:id="583807411">
      <w:bodyDiv w:val="1"/>
      <w:marLeft w:val="0"/>
      <w:marRight w:val="0"/>
      <w:marTop w:val="0"/>
      <w:marBottom w:val="0"/>
      <w:divBdr>
        <w:top w:val="none" w:sz="0" w:space="0" w:color="auto"/>
        <w:left w:val="none" w:sz="0" w:space="0" w:color="auto"/>
        <w:bottom w:val="none" w:sz="0" w:space="0" w:color="auto"/>
        <w:right w:val="none" w:sz="0" w:space="0" w:color="auto"/>
      </w:divBdr>
    </w:div>
    <w:div w:id="643629111">
      <w:bodyDiv w:val="1"/>
      <w:marLeft w:val="0"/>
      <w:marRight w:val="0"/>
      <w:marTop w:val="0"/>
      <w:marBottom w:val="0"/>
      <w:divBdr>
        <w:top w:val="none" w:sz="0" w:space="0" w:color="auto"/>
        <w:left w:val="none" w:sz="0" w:space="0" w:color="auto"/>
        <w:bottom w:val="none" w:sz="0" w:space="0" w:color="auto"/>
        <w:right w:val="none" w:sz="0" w:space="0" w:color="auto"/>
      </w:divBdr>
    </w:div>
    <w:div w:id="787745755">
      <w:bodyDiv w:val="1"/>
      <w:marLeft w:val="0"/>
      <w:marRight w:val="0"/>
      <w:marTop w:val="0"/>
      <w:marBottom w:val="0"/>
      <w:divBdr>
        <w:top w:val="none" w:sz="0" w:space="0" w:color="auto"/>
        <w:left w:val="none" w:sz="0" w:space="0" w:color="auto"/>
        <w:bottom w:val="none" w:sz="0" w:space="0" w:color="auto"/>
        <w:right w:val="none" w:sz="0" w:space="0" w:color="auto"/>
      </w:divBdr>
    </w:div>
    <w:div w:id="876310703">
      <w:bodyDiv w:val="1"/>
      <w:marLeft w:val="0"/>
      <w:marRight w:val="0"/>
      <w:marTop w:val="0"/>
      <w:marBottom w:val="0"/>
      <w:divBdr>
        <w:top w:val="none" w:sz="0" w:space="0" w:color="auto"/>
        <w:left w:val="none" w:sz="0" w:space="0" w:color="auto"/>
        <w:bottom w:val="none" w:sz="0" w:space="0" w:color="auto"/>
        <w:right w:val="none" w:sz="0" w:space="0" w:color="auto"/>
      </w:divBdr>
    </w:div>
    <w:div w:id="930511845">
      <w:bodyDiv w:val="1"/>
      <w:marLeft w:val="0"/>
      <w:marRight w:val="0"/>
      <w:marTop w:val="0"/>
      <w:marBottom w:val="0"/>
      <w:divBdr>
        <w:top w:val="none" w:sz="0" w:space="0" w:color="auto"/>
        <w:left w:val="none" w:sz="0" w:space="0" w:color="auto"/>
        <w:bottom w:val="none" w:sz="0" w:space="0" w:color="auto"/>
        <w:right w:val="none" w:sz="0" w:space="0" w:color="auto"/>
      </w:divBdr>
    </w:div>
    <w:div w:id="1012225388">
      <w:bodyDiv w:val="1"/>
      <w:marLeft w:val="0"/>
      <w:marRight w:val="0"/>
      <w:marTop w:val="0"/>
      <w:marBottom w:val="0"/>
      <w:divBdr>
        <w:top w:val="none" w:sz="0" w:space="0" w:color="auto"/>
        <w:left w:val="none" w:sz="0" w:space="0" w:color="auto"/>
        <w:bottom w:val="none" w:sz="0" w:space="0" w:color="auto"/>
        <w:right w:val="none" w:sz="0" w:space="0" w:color="auto"/>
      </w:divBdr>
    </w:div>
    <w:div w:id="1058167830">
      <w:bodyDiv w:val="1"/>
      <w:marLeft w:val="0"/>
      <w:marRight w:val="0"/>
      <w:marTop w:val="0"/>
      <w:marBottom w:val="0"/>
      <w:divBdr>
        <w:top w:val="none" w:sz="0" w:space="0" w:color="auto"/>
        <w:left w:val="none" w:sz="0" w:space="0" w:color="auto"/>
        <w:bottom w:val="none" w:sz="0" w:space="0" w:color="auto"/>
        <w:right w:val="none" w:sz="0" w:space="0" w:color="auto"/>
      </w:divBdr>
    </w:div>
    <w:div w:id="1671370676">
      <w:bodyDiv w:val="1"/>
      <w:marLeft w:val="0"/>
      <w:marRight w:val="0"/>
      <w:marTop w:val="0"/>
      <w:marBottom w:val="0"/>
      <w:divBdr>
        <w:top w:val="none" w:sz="0" w:space="0" w:color="auto"/>
        <w:left w:val="none" w:sz="0" w:space="0" w:color="auto"/>
        <w:bottom w:val="none" w:sz="0" w:space="0" w:color="auto"/>
        <w:right w:val="none" w:sz="0" w:space="0" w:color="auto"/>
      </w:divBdr>
    </w:div>
    <w:div w:id="1732269096">
      <w:bodyDiv w:val="1"/>
      <w:marLeft w:val="0"/>
      <w:marRight w:val="0"/>
      <w:marTop w:val="0"/>
      <w:marBottom w:val="0"/>
      <w:divBdr>
        <w:top w:val="none" w:sz="0" w:space="0" w:color="auto"/>
        <w:left w:val="none" w:sz="0" w:space="0" w:color="auto"/>
        <w:bottom w:val="none" w:sz="0" w:space="0" w:color="auto"/>
        <w:right w:val="none" w:sz="0" w:space="0" w:color="auto"/>
      </w:divBdr>
    </w:div>
    <w:div w:id="1898739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ubezpieczenia@termika.pgnig.pl"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termika.pgnig.pl"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PIW\Dane%20aplikacji\Microsoft\Szablony\Raport_EPPL%20pl.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D5A642-6D65-444E-86D2-37EF542F5C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Raport_EPPL pl.dot</Template>
  <TotalTime>5</TotalTime>
  <Pages>114</Pages>
  <Words>31758</Words>
  <Characters>190552</Characters>
  <Application>Microsoft Office Word</Application>
  <DocSecurity>0</DocSecurity>
  <Lines>1587</Lines>
  <Paragraphs>443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221867</CharactersWithSpaces>
  <SharedDoc>false</SharedDoc>
  <HLinks>
    <vt:vector size="246" baseType="variant">
      <vt:variant>
        <vt:i4>8913262</vt:i4>
      </vt:variant>
      <vt:variant>
        <vt:i4>231</vt:i4>
      </vt:variant>
      <vt:variant>
        <vt:i4>0</vt:i4>
      </vt:variant>
      <vt:variant>
        <vt:i4>5</vt:i4>
      </vt:variant>
      <vt:variant>
        <vt:lpwstr/>
      </vt:variant>
      <vt:variant>
        <vt:lpwstr>_Rozwiązywanie_sporów</vt:lpwstr>
      </vt:variant>
      <vt:variant>
        <vt:i4>17105190</vt:i4>
      </vt:variant>
      <vt:variant>
        <vt:i4>228</vt:i4>
      </vt:variant>
      <vt:variant>
        <vt:i4>0</vt:i4>
      </vt:variant>
      <vt:variant>
        <vt:i4>5</vt:i4>
      </vt:variant>
      <vt:variant>
        <vt:lpwstr/>
      </vt:variant>
      <vt:variant>
        <vt:lpwstr>_Siła_wyższa</vt:lpwstr>
      </vt:variant>
      <vt:variant>
        <vt:i4>21299220</vt:i4>
      </vt:variant>
      <vt:variant>
        <vt:i4>207</vt:i4>
      </vt:variant>
      <vt:variant>
        <vt:i4>0</vt:i4>
      </vt:variant>
      <vt:variant>
        <vt:i4>5</vt:i4>
      </vt:variant>
      <vt:variant>
        <vt:lpwstr/>
      </vt:variant>
      <vt:variant>
        <vt:lpwstr>_Odstąpienie_od_Kontraktu</vt:lpwstr>
      </vt:variant>
      <vt:variant>
        <vt:i4>15138881</vt:i4>
      </vt:variant>
      <vt:variant>
        <vt:i4>201</vt:i4>
      </vt:variant>
      <vt:variant>
        <vt:i4>0</vt:i4>
      </vt:variant>
      <vt:variant>
        <vt:i4>5</vt:i4>
      </vt:variant>
      <vt:variant>
        <vt:lpwstr/>
      </vt:variant>
      <vt:variant>
        <vt:lpwstr>_Podwykonawcy_Robót_budowlanych</vt:lpwstr>
      </vt:variant>
      <vt:variant>
        <vt:i4>2883638</vt:i4>
      </vt:variant>
      <vt:variant>
        <vt:i4>198</vt:i4>
      </vt:variant>
      <vt:variant>
        <vt:i4>0</vt:i4>
      </vt:variant>
      <vt:variant>
        <vt:i4>5</vt:i4>
      </vt:variant>
      <vt:variant>
        <vt:lpwstr/>
      </vt:variant>
      <vt:variant>
        <vt:lpwstr>_Zmiany_Kontraktu</vt:lpwstr>
      </vt:variant>
      <vt:variant>
        <vt:i4>1703963</vt:i4>
      </vt:variant>
      <vt:variant>
        <vt:i4>192</vt:i4>
      </vt:variant>
      <vt:variant>
        <vt:i4>0</vt:i4>
      </vt:variant>
      <vt:variant>
        <vt:i4>5</vt:i4>
      </vt:variant>
      <vt:variant>
        <vt:lpwstr/>
      </vt:variant>
      <vt:variant>
        <vt:lpwstr>_Przedmiot_Kontraktu</vt:lpwstr>
      </vt:variant>
      <vt:variant>
        <vt:i4>1703963</vt:i4>
      </vt:variant>
      <vt:variant>
        <vt:i4>189</vt:i4>
      </vt:variant>
      <vt:variant>
        <vt:i4>0</vt:i4>
      </vt:variant>
      <vt:variant>
        <vt:i4>5</vt:i4>
      </vt:variant>
      <vt:variant>
        <vt:lpwstr/>
      </vt:variant>
      <vt:variant>
        <vt:lpwstr>_Przedmiot_Kontraktu</vt:lpwstr>
      </vt:variant>
      <vt:variant>
        <vt:i4>2883638</vt:i4>
      </vt:variant>
      <vt:variant>
        <vt:i4>186</vt:i4>
      </vt:variant>
      <vt:variant>
        <vt:i4>0</vt:i4>
      </vt:variant>
      <vt:variant>
        <vt:i4>5</vt:i4>
      </vt:variant>
      <vt:variant>
        <vt:lpwstr/>
      </vt:variant>
      <vt:variant>
        <vt:lpwstr>_Zmiany_Kontraktu</vt:lpwstr>
      </vt:variant>
      <vt:variant>
        <vt:i4>1638462</vt:i4>
      </vt:variant>
      <vt:variant>
        <vt:i4>183</vt:i4>
      </vt:variant>
      <vt:variant>
        <vt:i4>0</vt:i4>
      </vt:variant>
      <vt:variant>
        <vt:i4>5</vt:i4>
      </vt:variant>
      <vt:variant>
        <vt:lpwstr/>
      </vt:variant>
      <vt:variant>
        <vt:lpwstr>_Kary</vt:lpwstr>
      </vt:variant>
      <vt:variant>
        <vt:i4>15138881</vt:i4>
      </vt:variant>
      <vt:variant>
        <vt:i4>180</vt:i4>
      </vt:variant>
      <vt:variant>
        <vt:i4>0</vt:i4>
      </vt:variant>
      <vt:variant>
        <vt:i4>5</vt:i4>
      </vt:variant>
      <vt:variant>
        <vt:lpwstr/>
      </vt:variant>
      <vt:variant>
        <vt:lpwstr>_Podwykonawcy_Robót_budowlanych</vt:lpwstr>
      </vt:variant>
      <vt:variant>
        <vt:i4>2293814</vt:i4>
      </vt:variant>
      <vt:variant>
        <vt:i4>177</vt:i4>
      </vt:variant>
      <vt:variant>
        <vt:i4>0</vt:i4>
      </vt:variant>
      <vt:variant>
        <vt:i4>5</vt:i4>
      </vt:variant>
      <vt:variant>
        <vt:lpwstr/>
      </vt:variant>
      <vt:variant>
        <vt:lpwstr>_Roboty_budowlane</vt:lpwstr>
      </vt:variant>
      <vt:variant>
        <vt:i4>8126534</vt:i4>
      </vt:variant>
      <vt:variant>
        <vt:i4>174</vt:i4>
      </vt:variant>
      <vt:variant>
        <vt:i4>0</vt:i4>
      </vt:variant>
      <vt:variant>
        <vt:i4>5</vt:i4>
      </vt:variant>
      <vt:variant>
        <vt:lpwstr/>
      </vt:variant>
      <vt:variant>
        <vt:lpwstr>_Oprogramowanie</vt:lpwstr>
      </vt:variant>
      <vt:variant>
        <vt:i4>7471179</vt:i4>
      </vt:variant>
      <vt:variant>
        <vt:i4>171</vt:i4>
      </vt:variant>
      <vt:variant>
        <vt:i4>0</vt:i4>
      </vt:variant>
      <vt:variant>
        <vt:i4>5</vt:i4>
      </vt:variant>
      <vt:variant>
        <vt:lpwstr/>
      </vt:variant>
      <vt:variant>
        <vt:lpwstr>_Projektowanie</vt:lpwstr>
      </vt:variant>
      <vt:variant>
        <vt:i4>983091</vt:i4>
      </vt:variant>
      <vt:variant>
        <vt:i4>168</vt:i4>
      </vt:variant>
      <vt:variant>
        <vt:i4>0</vt:i4>
      </vt:variant>
      <vt:variant>
        <vt:i4>5</vt:i4>
      </vt:variant>
      <vt:variant>
        <vt:lpwstr/>
      </vt:variant>
      <vt:variant>
        <vt:lpwstr>_Dostawy</vt:lpwstr>
      </vt:variant>
      <vt:variant>
        <vt:i4>1114160</vt:i4>
      </vt:variant>
      <vt:variant>
        <vt:i4>158</vt:i4>
      </vt:variant>
      <vt:variant>
        <vt:i4>0</vt:i4>
      </vt:variant>
      <vt:variant>
        <vt:i4>5</vt:i4>
      </vt:variant>
      <vt:variant>
        <vt:lpwstr/>
      </vt:variant>
      <vt:variant>
        <vt:lpwstr>_Toc363542478</vt:lpwstr>
      </vt:variant>
      <vt:variant>
        <vt:i4>1114160</vt:i4>
      </vt:variant>
      <vt:variant>
        <vt:i4>152</vt:i4>
      </vt:variant>
      <vt:variant>
        <vt:i4>0</vt:i4>
      </vt:variant>
      <vt:variant>
        <vt:i4>5</vt:i4>
      </vt:variant>
      <vt:variant>
        <vt:lpwstr/>
      </vt:variant>
      <vt:variant>
        <vt:lpwstr>_Toc363542477</vt:lpwstr>
      </vt:variant>
      <vt:variant>
        <vt:i4>1114160</vt:i4>
      </vt:variant>
      <vt:variant>
        <vt:i4>146</vt:i4>
      </vt:variant>
      <vt:variant>
        <vt:i4>0</vt:i4>
      </vt:variant>
      <vt:variant>
        <vt:i4>5</vt:i4>
      </vt:variant>
      <vt:variant>
        <vt:lpwstr/>
      </vt:variant>
      <vt:variant>
        <vt:lpwstr>_Toc363542476</vt:lpwstr>
      </vt:variant>
      <vt:variant>
        <vt:i4>1114160</vt:i4>
      </vt:variant>
      <vt:variant>
        <vt:i4>140</vt:i4>
      </vt:variant>
      <vt:variant>
        <vt:i4>0</vt:i4>
      </vt:variant>
      <vt:variant>
        <vt:i4>5</vt:i4>
      </vt:variant>
      <vt:variant>
        <vt:lpwstr/>
      </vt:variant>
      <vt:variant>
        <vt:lpwstr>_Toc363542475</vt:lpwstr>
      </vt:variant>
      <vt:variant>
        <vt:i4>1114160</vt:i4>
      </vt:variant>
      <vt:variant>
        <vt:i4>134</vt:i4>
      </vt:variant>
      <vt:variant>
        <vt:i4>0</vt:i4>
      </vt:variant>
      <vt:variant>
        <vt:i4>5</vt:i4>
      </vt:variant>
      <vt:variant>
        <vt:lpwstr/>
      </vt:variant>
      <vt:variant>
        <vt:lpwstr>_Toc363542474</vt:lpwstr>
      </vt:variant>
      <vt:variant>
        <vt:i4>1114160</vt:i4>
      </vt:variant>
      <vt:variant>
        <vt:i4>128</vt:i4>
      </vt:variant>
      <vt:variant>
        <vt:i4>0</vt:i4>
      </vt:variant>
      <vt:variant>
        <vt:i4>5</vt:i4>
      </vt:variant>
      <vt:variant>
        <vt:lpwstr/>
      </vt:variant>
      <vt:variant>
        <vt:lpwstr>_Toc363542473</vt:lpwstr>
      </vt:variant>
      <vt:variant>
        <vt:i4>1114160</vt:i4>
      </vt:variant>
      <vt:variant>
        <vt:i4>122</vt:i4>
      </vt:variant>
      <vt:variant>
        <vt:i4>0</vt:i4>
      </vt:variant>
      <vt:variant>
        <vt:i4>5</vt:i4>
      </vt:variant>
      <vt:variant>
        <vt:lpwstr/>
      </vt:variant>
      <vt:variant>
        <vt:lpwstr>_Toc363542472</vt:lpwstr>
      </vt:variant>
      <vt:variant>
        <vt:i4>1114160</vt:i4>
      </vt:variant>
      <vt:variant>
        <vt:i4>116</vt:i4>
      </vt:variant>
      <vt:variant>
        <vt:i4>0</vt:i4>
      </vt:variant>
      <vt:variant>
        <vt:i4>5</vt:i4>
      </vt:variant>
      <vt:variant>
        <vt:lpwstr/>
      </vt:variant>
      <vt:variant>
        <vt:lpwstr>_Toc363542471</vt:lpwstr>
      </vt:variant>
      <vt:variant>
        <vt:i4>1114160</vt:i4>
      </vt:variant>
      <vt:variant>
        <vt:i4>110</vt:i4>
      </vt:variant>
      <vt:variant>
        <vt:i4>0</vt:i4>
      </vt:variant>
      <vt:variant>
        <vt:i4>5</vt:i4>
      </vt:variant>
      <vt:variant>
        <vt:lpwstr/>
      </vt:variant>
      <vt:variant>
        <vt:lpwstr>_Toc363542470</vt:lpwstr>
      </vt:variant>
      <vt:variant>
        <vt:i4>1048624</vt:i4>
      </vt:variant>
      <vt:variant>
        <vt:i4>104</vt:i4>
      </vt:variant>
      <vt:variant>
        <vt:i4>0</vt:i4>
      </vt:variant>
      <vt:variant>
        <vt:i4>5</vt:i4>
      </vt:variant>
      <vt:variant>
        <vt:lpwstr/>
      </vt:variant>
      <vt:variant>
        <vt:lpwstr>_Toc363542469</vt:lpwstr>
      </vt:variant>
      <vt:variant>
        <vt:i4>1048624</vt:i4>
      </vt:variant>
      <vt:variant>
        <vt:i4>98</vt:i4>
      </vt:variant>
      <vt:variant>
        <vt:i4>0</vt:i4>
      </vt:variant>
      <vt:variant>
        <vt:i4>5</vt:i4>
      </vt:variant>
      <vt:variant>
        <vt:lpwstr/>
      </vt:variant>
      <vt:variant>
        <vt:lpwstr>_Toc363542468</vt:lpwstr>
      </vt:variant>
      <vt:variant>
        <vt:i4>1048624</vt:i4>
      </vt:variant>
      <vt:variant>
        <vt:i4>92</vt:i4>
      </vt:variant>
      <vt:variant>
        <vt:i4>0</vt:i4>
      </vt:variant>
      <vt:variant>
        <vt:i4>5</vt:i4>
      </vt:variant>
      <vt:variant>
        <vt:lpwstr/>
      </vt:variant>
      <vt:variant>
        <vt:lpwstr>_Toc363542467</vt:lpwstr>
      </vt:variant>
      <vt:variant>
        <vt:i4>1048624</vt:i4>
      </vt:variant>
      <vt:variant>
        <vt:i4>86</vt:i4>
      </vt:variant>
      <vt:variant>
        <vt:i4>0</vt:i4>
      </vt:variant>
      <vt:variant>
        <vt:i4>5</vt:i4>
      </vt:variant>
      <vt:variant>
        <vt:lpwstr/>
      </vt:variant>
      <vt:variant>
        <vt:lpwstr>_Toc363542466</vt:lpwstr>
      </vt:variant>
      <vt:variant>
        <vt:i4>1048624</vt:i4>
      </vt:variant>
      <vt:variant>
        <vt:i4>80</vt:i4>
      </vt:variant>
      <vt:variant>
        <vt:i4>0</vt:i4>
      </vt:variant>
      <vt:variant>
        <vt:i4>5</vt:i4>
      </vt:variant>
      <vt:variant>
        <vt:lpwstr/>
      </vt:variant>
      <vt:variant>
        <vt:lpwstr>_Toc363542465</vt:lpwstr>
      </vt:variant>
      <vt:variant>
        <vt:i4>1048624</vt:i4>
      </vt:variant>
      <vt:variant>
        <vt:i4>74</vt:i4>
      </vt:variant>
      <vt:variant>
        <vt:i4>0</vt:i4>
      </vt:variant>
      <vt:variant>
        <vt:i4>5</vt:i4>
      </vt:variant>
      <vt:variant>
        <vt:lpwstr/>
      </vt:variant>
      <vt:variant>
        <vt:lpwstr>_Toc363542464</vt:lpwstr>
      </vt:variant>
      <vt:variant>
        <vt:i4>1048624</vt:i4>
      </vt:variant>
      <vt:variant>
        <vt:i4>68</vt:i4>
      </vt:variant>
      <vt:variant>
        <vt:i4>0</vt:i4>
      </vt:variant>
      <vt:variant>
        <vt:i4>5</vt:i4>
      </vt:variant>
      <vt:variant>
        <vt:lpwstr/>
      </vt:variant>
      <vt:variant>
        <vt:lpwstr>_Toc363542463</vt:lpwstr>
      </vt:variant>
      <vt:variant>
        <vt:i4>1048624</vt:i4>
      </vt:variant>
      <vt:variant>
        <vt:i4>62</vt:i4>
      </vt:variant>
      <vt:variant>
        <vt:i4>0</vt:i4>
      </vt:variant>
      <vt:variant>
        <vt:i4>5</vt:i4>
      </vt:variant>
      <vt:variant>
        <vt:lpwstr/>
      </vt:variant>
      <vt:variant>
        <vt:lpwstr>_Toc363542462</vt:lpwstr>
      </vt:variant>
      <vt:variant>
        <vt:i4>1048624</vt:i4>
      </vt:variant>
      <vt:variant>
        <vt:i4>56</vt:i4>
      </vt:variant>
      <vt:variant>
        <vt:i4>0</vt:i4>
      </vt:variant>
      <vt:variant>
        <vt:i4>5</vt:i4>
      </vt:variant>
      <vt:variant>
        <vt:lpwstr/>
      </vt:variant>
      <vt:variant>
        <vt:lpwstr>_Toc363542461</vt:lpwstr>
      </vt:variant>
      <vt:variant>
        <vt:i4>1048624</vt:i4>
      </vt:variant>
      <vt:variant>
        <vt:i4>50</vt:i4>
      </vt:variant>
      <vt:variant>
        <vt:i4>0</vt:i4>
      </vt:variant>
      <vt:variant>
        <vt:i4>5</vt:i4>
      </vt:variant>
      <vt:variant>
        <vt:lpwstr/>
      </vt:variant>
      <vt:variant>
        <vt:lpwstr>_Toc363542460</vt:lpwstr>
      </vt:variant>
      <vt:variant>
        <vt:i4>1245232</vt:i4>
      </vt:variant>
      <vt:variant>
        <vt:i4>44</vt:i4>
      </vt:variant>
      <vt:variant>
        <vt:i4>0</vt:i4>
      </vt:variant>
      <vt:variant>
        <vt:i4>5</vt:i4>
      </vt:variant>
      <vt:variant>
        <vt:lpwstr/>
      </vt:variant>
      <vt:variant>
        <vt:lpwstr>_Toc363542459</vt:lpwstr>
      </vt:variant>
      <vt:variant>
        <vt:i4>1245232</vt:i4>
      </vt:variant>
      <vt:variant>
        <vt:i4>38</vt:i4>
      </vt:variant>
      <vt:variant>
        <vt:i4>0</vt:i4>
      </vt:variant>
      <vt:variant>
        <vt:i4>5</vt:i4>
      </vt:variant>
      <vt:variant>
        <vt:lpwstr/>
      </vt:variant>
      <vt:variant>
        <vt:lpwstr>_Toc363542458</vt:lpwstr>
      </vt:variant>
      <vt:variant>
        <vt:i4>1245232</vt:i4>
      </vt:variant>
      <vt:variant>
        <vt:i4>32</vt:i4>
      </vt:variant>
      <vt:variant>
        <vt:i4>0</vt:i4>
      </vt:variant>
      <vt:variant>
        <vt:i4>5</vt:i4>
      </vt:variant>
      <vt:variant>
        <vt:lpwstr/>
      </vt:variant>
      <vt:variant>
        <vt:lpwstr>_Toc363542457</vt:lpwstr>
      </vt:variant>
      <vt:variant>
        <vt:i4>1245232</vt:i4>
      </vt:variant>
      <vt:variant>
        <vt:i4>26</vt:i4>
      </vt:variant>
      <vt:variant>
        <vt:i4>0</vt:i4>
      </vt:variant>
      <vt:variant>
        <vt:i4>5</vt:i4>
      </vt:variant>
      <vt:variant>
        <vt:lpwstr/>
      </vt:variant>
      <vt:variant>
        <vt:lpwstr>_Toc363542456</vt:lpwstr>
      </vt:variant>
      <vt:variant>
        <vt:i4>1245232</vt:i4>
      </vt:variant>
      <vt:variant>
        <vt:i4>20</vt:i4>
      </vt:variant>
      <vt:variant>
        <vt:i4>0</vt:i4>
      </vt:variant>
      <vt:variant>
        <vt:i4>5</vt:i4>
      </vt:variant>
      <vt:variant>
        <vt:lpwstr/>
      </vt:variant>
      <vt:variant>
        <vt:lpwstr>_Toc363542455</vt:lpwstr>
      </vt:variant>
      <vt:variant>
        <vt:i4>1245232</vt:i4>
      </vt:variant>
      <vt:variant>
        <vt:i4>14</vt:i4>
      </vt:variant>
      <vt:variant>
        <vt:i4>0</vt:i4>
      </vt:variant>
      <vt:variant>
        <vt:i4>5</vt:i4>
      </vt:variant>
      <vt:variant>
        <vt:lpwstr/>
      </vt:variant>
      <vt:variant>
        <vt:lpwstr>_Toc363542454</vt:lpwstr>
      </vt:variant>
      <vt:variant>
        <vt:i4>1245232</vt:i4>
      </vt:variant>
      <vt:variant>
        <vt:i4>8</vt:i4>
      </vt:variant>
      <vt:variant>
        <vt:i4>0</vt:i4>
      </vt:variant>
      <vt:variant>
        <vt:i4>5</vt:i4>
      </vt:variant>
      <vt:variant>
        <vt:lpwstr/>
      </vt:variant>
      <vt:variant>
        <vt:lpwstr>_Toc363542453</vt:lpwstr>
      </vt:variant>
      <vt:variant>
        <vt:i4>1245232</vt:i4>
      </vt:variant>
      <vt:variant>
        <vt:i4>2</vt:i4>
      </vt:variant>
      <vt:variant>
        <vt:i4>0</vt:i4>
      </vt:variant>
      <vt:variant>
        <vt:i4>5</vt:i4>
      </vt:variant>
      <vt:variant>
        <vt:lpwstr/>
      </vt:variant>
      <vt:variant>
        <vt:lpwstr>_Toc363542452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ekaczorowska</dc:creator>
  <dc:description/>
  <cp:lastModifiedBy>Konto Microsoft</cp:lastModifiedBy>
  <cp:revision>3</cp:revision>
  <cp:lastPrinted>2019-11-04T09:22:00Z</cp:lastPrinted>
  <dcterms:created xsi:type="dcterms:W3CDTF">2020-04-10T09:44:00Z</dcterms:created>
  <dcterms:modified xsi:type="dcterms:W3CDTF">2020-04-10T09:59:00Z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