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2D" w:rsidRPr="006C4759" w:rsidRDefault="00BF3738" w:rsidP="00656992">
      <w:pPr>
        <w:widowControl w:val="0"/>
        <w:jc w:val="center"/>
        <w:rPr>
          <w:rFonts w:ascii="Arial" w:hAnsi="Arial" w:cs="Arial"/>
          <w:b/>
          <w:sz w:val="28"/>
          <w:szCs w:val="28"/>
        </w:rPr>
      </w:pPr>
      <w:r w:rsidRPr="006C4759">
        <w:rPr>
          <w:rFonts w:ascii="Arial" w:hAnsi="Arial" w:cs="Arial"/>
          <w:b/>
          <w:sz w:val="28"/>
          <w:szCs w:val="28"/>
        </w:rPr>
        <w:t xml:space="preserve">CZĘŚĆ III </w:t>
      </w:r>
    </w:p>
    <w:p w:rsidR="00BF3738" w:rsidRPr="006C4759" w:rsidRDefault="00BF3738" w:rsidP="00656992">
      <w:pPr>
        <w:widowControl w:val="0"/>
        <w:jc w:val="center"/>
        <w:rPr>
          <w:rFonts w:ascii="Arial" w:hAnsi="Arial" w:cs="Arial"/>
          <w:b/>
          <w:sz w:val="28"/>
          <w:szCs w:val="28"/>
        </w:rPr>
      </w:pPr>
      <w:r w:rsidRPr="006C4759">
        <w:rPr>
          <w:rFonts w:ascii="Arial" w:hAnsi="Arial" w:cs="Arial"/>
          <w:b/>
          <w:sz w:val="28"/>
          <w:szCs w:val="28"/>
        </w:rPr>
        <w:t>SIWZ</w:t>
      </w:r>
    </w:p>
    <w:p w:rsidR="00AA3F54" w:rsidRPr="006C4759" w:rsidRDefault="00AA3F54" w:rsidP="00656992">
      <w:pPr>
        <w:widowControl w:val="0"/>
        <w:jc w:val="center"/>
        <w:rPr>
          <w:rFonts w:ascii="Arial" w:hAnsi="Arial" w:cs="Arial"/>
          <w:b/>
          <w:sz w:val="28"/>
          <w:szCs w:val="28"/>
        </w:rPr>
      </w:pPr>
      <w:r w:rsidRPr="006C4759">
        <w:rPr>
          <w:rFonts w:ascii="Arial" w:hAnsi="Arial" w:cs="Arial"/>
          <w:b/>
          <w:sz w:val="28"/>
          <w:szCs w:val="28"/>
        </w:rPr>
        <w:t>Załącznik A</w:t>
      </w:r>
    </w:p>
    <w:p w:rsidR="0029179C" w:rsidRPr="006C4759" w:rsidRDefault="0029179C" w:rsidP="00656992">
      <w:pPr>
        <w:widowControl w:val="0"/>
        <w:jc w:val="center"/>
        <w:rPr>
          <w:rFonts w:ascii="Arial" w:hAnsi="Arial" w:cs="Arial"/>
          <w:b/>
          <w:sz w:val="28"/>
          <w:szCs w:val="28"/>
        </w:rPr>
      </w:pPr>
    </w:p>
    <w:p w:rsidR="0029179C" w:rsidRPr="006C4759" w:rsidRDefault="0029179C" w:rsidP="00656992">
      <w:pPr>
        <w:widowControl w:val="0"/>
        <w:jc w:val="center"/>
        <w:rPr>
          <w:rFonts w:ascii="Arial" w:hAnsi="Arial" w:cs="Arial"/>
          <w:b/>
          <w:sz w:val="28"/>
          <w:szCs w:val="28"/>
        </w:rPr>
      </w:pPr>
    </w:p>
    <w:p w:rsidR="0029179C" w:rsidRPr="006C4759" w:rsidRDefault="0029179C" w:rsidP="00656992">
      <w:pPr>
        <w:widowControl w:val="0"/>
        <w:jc w:val="center"/>
        <w:rPr>
          <w:rFonts w:ascii="Arial" w:hAnsi="Arial" w:cs="Arial"/>
          <w:b/>
          <w:sz w:val="28"/>
          <w:szCs w:val="28"/>
        </w:rPr>
      </w:pPr>
    </w:p>
    <w:p w:rsidR="00137BB4" w:rsidRPr="006C4759" w:rsidRDefault="00137BB4" w:rsidP="00656992">
      <w:pPr>
        <w:widowControl w:val="0"/>
        <w:jc w:val="center"/>
        <w:rPr>
          <w:rFonts w:ascii="Arial" w:hAnsi="Arial" w:cs="Arial"/>
          <w:b/>
          <w:sz w:val="28"/>
          <w:szCs w:val="28"/>
        </w:rPr>
      </w:pPr>
    </w:p>
    <w:p w:rsidR="00DC606B" w:rsidRPr="006C4759" w:rsidRDefault="0029179C" w:rsidP="00656992">
      <w:pPr>
        <w:widowControl w:val="0"/>
        <w:jc w:val="center"/>
        <w:rPr>
          <w:rFonts w:ascii="Arial" w:hAnsi="Arial" w:cs="Arial"/>
          <w:b/>
          <w:sz w:val="28"/>
          <w:szCs w:val="28"/>
        </w:rPr>
      </w:pPr>
      <w:r w:rsidRPr="006C4759">
        <w:rPr>
          <w:rFonts w:ascii="Arial" w:hAnsi="Arial" w:cs="Arial"/>
          <w:b/>
          <w:sz w:val="28"/>
          <w:szCs w:val="28"/>
        </w:rPr>
        <w:t>KONTRAKT</w:t>
      </w:r>
      <w:r w:rsidR="00837B18" w:rsidRPr="006C4759">
        <w:rPr>
          <w:rFonts w:ascii="Arial" w:hAnsi="Arial" w:cs="Arial"/>
          <w:b/>
          <w:sz w:val="28"/>
          <w:szCs w:val="28"/>
        </w:rPr>
        <w:t xml:space="preserve"> nr……………..</w:t>
      </w:r>
    </w:p>
    <w:p w:rsidR="0029179C" w:rsidRPr="006C4759" w:rsidRDefault="0029179C" w:rsidP="00656992">
      <w:pPr>
        <w:widowControl w:val="0"/>
        <w:jc w:val="center"/>
        <w:rPr>
          <w:rFonts w:ascii="Arial" w:hAnsi="Arial" w:cs="Arial"/>
          <w:b/>
          <w:sz w:val="28"/>
          <w:szCs w:val="28"/>
        </w:rPr>
      </w:pPr>
    </w:p>
    <w:p w:rsidR="0029179C" w:rsidRPr="006C4759" w:rsidRDefault="00837B18" w:rsidP="00656992">
      <w:pPr>
        <w:widowControl w:val="0"/>
        <w:jc w:val="center"/>
        <w:rPr>
          <w:rFonts w:ascii="Arial" w:hAnsi="Arial" w:cs="Arial"/>
          <w:b/>
          <w:sz w:val="28"/>
          <w:szCs w:val="28"/>
        </w:rPr>
      </w:pPr>
      <w:r w:rsidRPr="006C4759">
        <w:rPr>
          <w:rFonts w:ascii="Arial" w:hAnsi="Arial" w:cs="Arial"/>
          <w:b/>
          <w:sz w:val="28"/>
          <w:szCs w:val="28"/>
        </w:rPr>
        <w:t>na</w:t>
      </w:r>
    </w:p>
    <w:p w:rsidR="0029179C" w:rsidRPr="006C4759" w:rsidRDefault="0029179C" w:rsidP="00656992">
      <w:pPr>
        <w:widowControl w:val="0"/>
        <w:jc w:val="center"/>
        <w:rPr>
          <w:rFonts w:ascii="Arial" w:hAnsi="Arial" w:cs="Arial"/>
          <w:b/>
          <w:sz w:val="28"/>
          <w:szCs w:val="28"/>
        </w:rPr>
      </w:pPr>
    </w:p>
    <w:p w:rsidR="00837B18" w:rsidRPr="006C4759" w:rsidRDefault="00837B18" w:rsidP="003C77C4">
      <w:pPr>
        <w:widowControl w:val="0"/>
        <w:jc w:val="center"/>
        <w:rPr>
          <w:rFonts w:ascii="Arial" w:hAnsi="Arial" w:cs="Arial"/>
          <w:b/>
          <w:color w:val="000000"/>
          <w:sz w:val="28"/>
          <w:szCs w:val="28"/>
        </w:rPr>
      </w:pPr>
      <w:r w:rsidRPr="006C4759">
        <w:rPr>
          <w:rFonts w:ascii="Arial" w:hAnsi="Arial" w:cs="Arial"/>
          <w:b/>
          <w:color w:val="000000"/>
          <w:sz w:val="28"/>
          <w:szCs w:val="28"/>
        </w:rPr>
        <w:t xml:space="preserve">Rozbudowa EC Sp. z o.o. w Skierniewicach </w:t>
      </w:r>
    </w:p>
    <w:p w:rsidR="00837B18" w:rsidRPr="006C4759" w:rsidRDefault="00837B18" w:rsidP="003C77C4">
      <w:pPr>
        <w:widowControl w:val="0"/>
        <w:jc w:val="center"/>
        <w:rPr>
          <w:rFonts w:ascii="Arial" w:hAnsi="Arial" w:cs="Arial"/>
          <w:b/>
          <w:color w:val="000000"/>
          <w:sz w:val="28"/>
          <w:szCs w:val="28"/>
        </w:rPr>
      </w:pPr>
      <w:r w:rsidRPr="006C4759">
        <w:rPr>
          <w:rFonts w:ascii="Arial" w:hAnsi="Arial" w:cs="Arial"/>
          <w:b/>
          <w:color w:val="000000"/>
          <w:sz w:val="28"/>
          <w:szCs w:val="28"/>
        </w:rPr>
        <w:t xml:space="preserve">o wysokosprawny blok kogeneracyjny </w:t>
      </w:r>
    </w:p>
    <w:p w:rsidR="0029179C" w:rsidRPr="006C4759" w:rsidRDefault="00837B18" w:rsidP="003C77C4">
      <w:pPr>
        <w:widowControl w:val="0"/>
        <w:jc w:val="center"/>
        <w:rPr>
          <w:rFonts w:ascii="Arial" w:hAnsi="Arial" w:cs="Arial"/>
          <w:b/>
          <w:bCs/>
          <w:sz w:val="28"/>
          <w:szCs w:val="28"/>
        </w:rPr>
      </w:pPr>
      <w:r w:rsidRPr="006C4759">
        <w:rPr>
          <w:rFonts w:ascii="Arial" w:hAnsi="Arial" w:cs="Arial"/>
          <w:b/>
          <w:color w:val="000000"/>
          <w:sz w:val="28"/>
          <w:szCs w:val="28"/>
        </w:rPr>
        <w:t>oparty na silnikach gazowych</w:t>
      </w:r>
    </w:p>
    <w:p w:rsidR="0029179C" w:rsidRPr="006C4759" w:rsidRDefault="0029179C" w:rsidP="00656992">
      <w:pPr>
        <w:widowControl w:val="0"/>
        <w:jc w:val="center"/>
        <w:rPr>
          <w:rFonts w:ascii="Arial" w:hAnsi="Arial" w:cs="Arial"/>
          <w:b/>
          <w:bCs/>
          <w:sz w:val="28"/>
          <w:szCs w:val="28"/>
        </w:rPr>
      </w:pPr>
    </w:p>
    <w:p w:rsidR="0029179C" w:rsidRPr="006C4759" w:rsidRDefault="0029179C" w:rsidP="00656992">
      <w:pPr>
        <w:widowControl w:val="0"/>
        <w:jc w:val="center"/>
        <w:rPr>
          <w:rFonts w:ascii="Arial" w:hAnsi="Arial" w:cs="Arial"/>
          <w:b/>
          <w:bCs/>
          <w:sz w:val="28"/>
          <w:szCs w:val="28"/>
        </w:rPr>
      </w:pPr>
    </w:p>
    <w:p w:rsidR="0029179C" w:rsidRPr="006C4759" w:rsidRDefault="0029179C" w:rsidP="00656992">
      <w:pPr>
        <w:widowControl w:val="0"/>
        <w:jc w:val="center"/>
        <w:rPr>
          <w:rFonts w:ascii="Arial" w:hAnsi="Arial" w:cs="Arial"/>
          <w:b/>
          <w:bCs/>
          <w:sz w:val="28"/>
          <w:szCs w:val="28"/>
        </w:rPr>
      </w:pPr>
    </w:p>
    <w:p w:rsidR="0029179C" w:rsidRPr="006C4759" w:rsidRDefault="0029179C" w:rsidP="00656992">
      <w:pPr>
        <w:widowControl w:val="0"/>
        <w:jc w:val="center"/>
        <w:rPr>
          <w:rFonts w:ascii="Arial" w:hAnsi="Arial" w:cs="Arial"/>
          <w:b/>
          <w:bCs/>
          <w:sz w:val="28"/>
          <w:szCs w:val="28"/>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DC606B" w:rsidRPr="000A3605" w:rsidRDefault="00DC606B" w:rsidP="00656992">
      <w:pPr>
        <w:pStyle w:val="akapit"/>
        <w:rPr>
          <w:rFonts w:cs="Arial"/>
          <w:b/>
          <w:sz w:val="22"/>
          <w:szCs w:val="22"/>
        </w:rPr>
      </w:pPr>
      <w:r w:rsidRPr="000A3605">
        <w:rPr>
          <w:rFonts w:cs="Arial"/>
          <w:b/>
          <w:sz w:val="22"/>
          <w:szCs w:val="22"/>
        </w:rPr>
        <w:br w:type="page"/>
      </w:r>
      <w:r w:rsidRPr="000A3605">
        <w:rPr>
          <w:rFonts w:cs="Arial"/>
          <w:b/>
          <w:sz w:val="22"/>
          <w:szCs w:val="22"/>
        </w:rPr>
        <w:lastRenderedPageBreak/>
        <w:t>Spis treści</w:t>
      </w:r>
    </w:p>
    <w:p w:rsidR="00DC606B" w:rsidRPr="000A3605" w:rsidRDefault="00DC606B" w:rsidP="00656992">
      <w:pPr>
        <w:pStyle w:val="akapit"/>
        <w:rPr>
          <w:rFonts w:cs="Arial"/>
          <w:sz w:val="22"/>
          <w:szCs w:val="22"/>
        </w:rPr>
      </w:pPr>
    </w:p>
    <w:p w:rsidR="00012BB6" w:rsidRPr="000A3605" w:rsidRDefault="0029179C">
      <w:pPr>
        <w:pStyle w:val="Spistreci1"/>
        <w:tabs>
          <w:tab w:val="right" w:leader="dot" w:pos="9060"/>
        </w:tabs>
        <w:rPr>
          <w:rFonts w:cs="Arial"/>
          <w:noProof/>
          <w:sz w:val="22"/>
          <w:szCs w:val="22"/>
        </w:rPr>
      </w:pPr>
      <w:r w:rsidRPr="000A3605">
        <w:rPr>
          <w:rFonts w:cs="Arial"/>
          <w:sz w:val="22"/>
          <w:szCs w:val="22"/>
        </w:rPr>
        <w:fldChar w:fldCharType="begin"/>
      </w:r>
      <w:r w:rsidRPr="000A3605">
        <w:rPr>
          <w:rFonts w:cs="Arial"/>
          <w:sz w:val="22"/>
          <w:szCs w:val="22"/>
        </w:rPr>
        <w:instrText xml:space="preserve"> TOC \o "1-1" \h \z \u </w:instrText>
      </w:r>
      <w:r w:rsidRPr="000A3605">
        <w:rPr>
          <w:rFonts w:cs="Arial"/>
          <w:sz w:val="22"/>
          <w:szCs w:val="22"/>
        </w:rPr>
        <w:fldChar w:fldCharType="separate"/>
      </w:r>
      <w:hyperlink w:anchor="_Toc363542452" w:history="1">
        <w:r w:rsidR="00012BB6" w:rsidRPr="000A3605">
          <w:rPr>
            <w:rStyle w:val="Hipercze"/>
            <w:rFonts w:cs="Arial"/>
            <w:noProof/>
            <w:sz w:val="22"/>
            <w:szCs w:val="22"/>
          </w:rPr>
          <w:t>Preambuła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_Toc363542452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w:t>
        </w:r>
        <w:r w:rsidR="00012BB6" w:rsidRPr="000A3605">
          <w:rPr>
            <w:rFonts w:cs="Arial"/>
            <w:noProof/>
            <w:webHidden/>
            <w:sz w:val="22"/>
            <w:szCs w:val="22"/>
          </w:rPr>
          <w:fldChar w:fldCharType="end"/>
        </w:r>
      </w:hyperlink>
    </w:p>
    <w:p w:rsidR="00012BB6" w:rsidRPr="000A3605" w:rsidRDefault="00FE29A9">
      <w:pPr>
        <w:pStyle w:val="Spistreci1"/>
        <w:tabs>
          <w:tab w:val="right" w:leader="dot" w:pos="9060"/>
        </w:tabs>
        <w:rPr>
          <w:rFonts w:cs="Arial"/>
          <w:noProof/>
          <w:sz w:val="22"/>
          <w:szCs w:val="22"/>
        </w:rPr>
      </w:pPr>
      <w:hyperlink w:anchor="_Toc363542453" w:history="1">
        <w:r w:rsidR="00012BB6" w:rsidRPr="000A3605">
          <w:rPr>
            <w:rStyle w:val="Hipercze"/>
            <w:rFonts w:cs="Arial"/>
            <w:noProof/>
            <w:sz w:val="22"/>
            <w:szCs w:val="22"/>
          </w:rPr>
          <w:t>Definicje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_Toc363542453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w:t>
        </w:r>
        <w:r w:rsidR="00012BB6" w:rsidRPr="000A3605">
          <w:rPr>
            <w:rFonts w:cs="Arial"/>
            <w:noProof/>
            <w:webHidden/>
            <w:sz w:val="22"/>
            <w:szCs w:val="22"/>
          </w:rPr>
          <w:fldChar w:fldCharType="end"/>
        </w:r>
      </w:hyperlink>
    </w:p>
    <w:p w:rsidR="00012BB6" w:rsidRPr="000A3605" w:rsidRDefault="00FE29A9">
      <w:pPr>
        <w:pStyle w:val="Spistreci1"/>
        <w:tabs>
          <w:tab w:val="right" w:leader="dot" w:pos="9060"/>
        </w:tabs>
        <w:rPr>
          <w:rFonts w:cs="Arial"/>
          <w:noProof/>
          <w:sz w:val="22"/>
          <w:szCs w:val="22"/>
        </w:rPr>
      </w:pPr>
      <w:hyperlink w:anchor="_Toc363542454" w:history="1">
        <w:r w:rsidR="00012BB6" w:rsidRPr="000A3605">
          <w:rPr>
            <w:rStyle w:val="Hipercze"/>
            <w:rFonts w:cs="Arial"/>
            <w:noProof/>
            <w:sz w:val="22"/>
            <w:szCs w:val="22"/>
          </w:rPr>
          <w:t>Spis załączników</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_Toc363542454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9</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55" w:history="1">
        <w:r w:rsidR="00012BB6" w:rsidRPr="000A3605">
          <w:rPr>
            <w:rStyle w:val="Hipercze"/>
            <w:rFonts w:cs="Arial"/>
            <w:noProof/>
            <w:sz w:val="22"/>
            <w:szCs w:val="22"/>
          </w:rPr>
          <w:t>Artykuł 1</w:t>
        </w:r>
        <w:r w:rsidR="00012BB6" w:rsidRPr="000A3605">
          <w:rPr>
            <w:rFonts w:cs="Arial"/>
            <w:noProof/>
            <w:sz w:val="22"/>
            <w:szCs w:val="22"/>
          </w:rPr>
          <w:tab/>
        </w:r>
        <w:r w:rsidR="00012BB6" w:rsidRPr="000A3605">
          <w:rPr>
            <w:rStyle w:val="Hipercze"/>
            <w:rFonts w:cs="Arial"/>
            <w:noProof/>
            <w:sz w:val="22"/>
            <w:szCs w:val="22"/>
          </w:rPr>
          <w:t>Przedmiot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_Toc363542455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10</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56" w:history="1">
        <w:r w:rsidR="00012BB6" w:rsidRPr="000A3605">
          <w:rPr>
            <w:rStyle w:val="Hipercze"/>
            <w:rFonts w:cs="Arial"/>
            <w:noProof/>
            <w:sz w:val="22"/>
            <w:szCs w:val="22"/>
          </w:rPr>
          <w:t>Artykuł 2</w:t>
        </w:r>
        <w:r w:rsidR="00012BB6" w:rsidRPr="000A3605">
          <w:rPr>
            <w:rFonts w:cs="Arial"/>
            <w:noProof/>
            <w:sz w:val="22"/>
            <w:szCs w:val="22"/>
          </w:rPr>
          <w:tab/>
        </w:r>
        <w:r w:rsidR="00012BB6" w:rsidRPr="000A3605">
          <w:rPr>
            <w:rStyle w:val="Hipercze"/>
            <w:rFonts w:cs="Arial"/>
            <w:noProof/>
            <w:sz w:val="22"/>
            <w:szCs w:val="22"/>
          </w:rPr>
          <w:t>Podstawowe obowiązki Stron</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_Toc363542456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12</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57" w:history="1">
        <w:r w:rsidR="00012BB6" w:rsidRPr="000A3605">
          <w:rPr>
            <w:rStyle w:val="Hipercze"/>
            <w:rFonts w:cs="Arial"/>
            <w:noProof/>
            <w:sz w:val="22"/>
            <w:szCs w:val="22"/>
          </w:rPr>
          <w:t>Artykuł 3</w:t>
        </w:r>
        <w:r w:rsidR="00012BB6" w:rsidRPr="000A3605">
          <w:rPr>
            <w:rFonts w:cs="Arial"/>
            <w:noProof/>
            <w:sz w:val="22"/>
            <w:szCs w:val="22"/>
          </w:rPr>
          <w:tab/>
        </w:r>
        <w:r w:rsidR="00012BB6" w:rsidRPr="000A3605">
          <w:rPr>
            <w:rStyle w:val="Hipercze"/>
            <w:rFonts w:cs="Arial"/>
            <w:noProof/>
            <w:sz w:val="22"/>
            <w:szCs w:val="22"/>
          </w:rPr>
          <w:t>Projektowanie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_Toc363542457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20</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58" w:history="1">
        <w:r w:rsidR="00012BB6" w:rsidRPr="000A3605">
          <w:rPr>
            <w:rStyle w:val="Hipercze"/>
            <w:rFonts w:cs="Arial"/>
            <w:noProof/>
            <w:sz w:val="22"/>
            <w:szCs w:val="22"/>
          </w:rPr>
          <w:t>Artykuł 4</w:t>
        </w:r>
        <w:r w:rsidR="00012BB6" w:rsidRPr="000A3605">
          <w:rPr>
            <w:rFonts w:cs="Arial"/>
            <w:noProof/>
            <w:sz w:val="22"/>
            <w:szCs w:val="22"/>
          </w:rPr>
          <w:tab/>
        </w:r>
        <w:r w:rsidR="00012BB6" w:rsidRPr="000A3605">
          <w:rPr>
            <w:rStyle w:val="Hipercze"/>
            <w:rFonts w:cs="Arial"/>
            <w:noProof/>
            <w:sz w:val="22"/>
            <w:szCs w:val="22"/>
          </w:rPr>
          <w:t>Dostawy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_Toc363542458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22</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59" w:history="1">
        <w:r w:rsidR="00012BB6" w:rsidRPr="000A3605">
          <w:rPr>
            <w:rStyle w:val="Hipercze"/>
            <w:rFonts w:cs="Arial"/>
            <w:noProof/>
            <w:sz w:val="22"/>
            <w:szCs w:val="22"/>
          </w:rPr>
          <w:t>Artykuł 5</w:t>
        </w:r>
        <w:r w:rsidR="00012BB6" w:rsidRPr="000A3605">
          <w:rPr>
            <w:rFonts w:cs="Arial"/>
            <w:noProof/>
            <w:sz w:val="22"/>
            <w:szCs w:val="22"/>
          </w:rPr>
          <w:tab/>
        </w:r>
        <w:r w:rsidR="00012BB6" w:rsidRPr="000A3605">
          <w:rPr>
            <w:rStyle w:val="Hipercze"/>
            <w:rFonts w:cs="Arial"/>
            <w:noProof/>
            <w:sz w:val="22"/>
            <w:szCs w:val="22"/>
          </w:rPr>
          <w:t>Roboty budowlane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_Toc363542459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26</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0" w:history="1">
        <w:r w:rsidR="00012BB6" w:rsidRPr="000A3605">
          <w:rPr>
            <w:rStyle w:val="Hipercze"/>
            <w:rFonts w:cs="Arial"/>
            <w:noProof/>
            <w:sz w:val="22"/>
            <w:szCs w:val="22"/>
          </w:rPr>
          <w:t>Artykuł 6</w:t>
        </w:r>
        <w:r w:rsidR="00012BB6" w:rsidRPr="000A3605">
          <w:rPr>
            <w:rFonts w:cs="Arial"/>
            <w:noProof/>
            <w:sz w:val="22"/>
            <w:szCs w:val="22"/>
          </w:rPr>
          <w:tab/>
        </w:r>
        <w:r w:rsidR="00012BB6" w:rsidRPr="000A3605">
          <w:rPr>
            <w:rStyle w:val="Hipercze"/>
            <w:rFonts w:cs="Arial"/>
            <w:noProof/>
            <w:sz w:val="22"/>
            <w:szCs w:val="22"/>
          </w:rPr>
          <w:t>Podwykonawcy Robót budowlanych</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_Toc363542460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30</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1" w:history="1">
        <w:r w:rsidR="00012BB6" w:rsidRPr="000A3605">
          <w:rPr>
            <w:rStyle w:val="Hipercze"/>
            <w:rFonts w:cs="Arial"/>
            <w:noProof/>
            <w:sz w:val="22"/>
            <w:szCs w:val="22"/>
          </w:rPr>
          <w:t>Artykuł 7</w:t>
        </w:r>
        <w:r w:rsidR="00012BB6" w:rsidRPr="000A3605">
          <w:rPr>
            <w:rFonts w:cs="Arial"/>
            <w:noProof/>
            <w:sz w:val="22"/>
            <w:szCs w:val="22"/>
          </w:rPr>
          <w:tab/>
        </w:r>
        <w:r w:rsidR="00012BB6" w:rsidRPr="000A3605">
          <w:rPr>
            <w:rStyle w:val="Hipercze"/>
            <w:rFonts w:cs="Arial"/>
            <w:noProof/>
            <w:sz w:val="22"/>
            <w:szCs w:val="22"/>
          </w:rPr>
          <w:t>Oprogramowanie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_Toc363542461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37</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2" w:history="1">
        <w:r w:rsidR="00012BB6" w:rsidRPr="000A3605">
          <w:rPr>
            <w:rStyle w:val="Hipercze"/>
            <w:rFonts w:cs="Arial"/>
            <w:noProof/>
            <w:sz w:val="22"/>
            <w:szCs w:val="22"/>
          </w:rPr>
          <w:t>Artykuł 8</w:t>
        </w:r>
        <w:r w:rsidR="00012BB6" w:rsidRPr="000A3605">
          <w:rPr>
            <w:rFonts w:cs="Arial"/>
            <w:noProof/>
            <w:sz w:val="22"/>
            <w:szCs w:val="22"/>
          </w:rPr>
          <w:tab/>
        </w:r>
        <w:r w:rsidR="00012BB6" w:rsidRPr="000A3605">
          <w:rPr>
            <w:rStyle w:val="Hipercze"/>
            <w:rFonts w:cs="Arial"/>
            <w:noProof/>
            <w:sz w:val="22"/>
            <w:szCs w:val="22"/>
          </w:rPr>
          <w:t>Prawa własności intelektualnej</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_Toc363542462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38</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3" w:history="1">
        <w:r w:rsidR="00012BB6" w:rsidRPr="000A3605">
          <w:rPr>
            <w:rStyle w:val="Hipercze"/>
            <w:rFonts w:cs="Arial"/>
            <w:noProof/>
            <w:sz w:val="22"/>
            <w:szCs w:val="22"/>
          </w:rPr>
          <w:t>Artykuł 9</w:t>
        </w:r>
        <w:r w:rsidR="00012BB6" w:rsidRPr="000A3605">
          <w:rPr>
            <w:rFonts w:cs="Arial"/>
            <w:noProof/>
            <w:sz w:val="22"/>
            <w:szCs w:val="22"/>
          </w:rPr>
          <w:tab/>
        </w:r>
        <w:r w:rsidR="00012BB6" w:rsidRPr="000A3605">
          <w:rPr>
            <w:rStyle w:val="Hipercze"/>
            <w:rFonts w:cs="Arial"/>
            <w:noProof/>
            <w:sz w:val="22"/>
            <w:szCs w:val="22"/>
          </w:rPr>
          <w:t>Termin realizacji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_Toc363542463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52</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4" w:history="1">
        <w:r w:rsidR="00012BB6" w:rsidRPr="000A3605">
          <w:rPr>
            <w:rStyle w:val="Hipercze"/>
            <w:rFonts w:cs="Arial"/>
            <w:noProof/>
            <w:sz w:val="22"/>
            <w:szCs w:val="22"/>
          </w:rPr>
          <w:t>Artykuł 10</w:t>
        </w:r>
        <w:r w:rsidR="00012BB6" w:rsidRPr="000A3605">
          <w:rPr>
            <w:rFonts w:cs="Arial"/>
            <w:noProof/>
            <w:sz w:val="22"/>
            <w:szCs w:val="22"/>
          </w:rPr>
          <w:tab/>
        </w:r>
        <w:r w:rsidR="00012BB6" w:rsidRPr="000A3605">
          <w:rPr>
            <w:rStyle w:val="Hipercze"/>
            <w:rFonts w:cs="Arial"/>
            <w:noProof/>
            <w:sz w:val="22"/>
            <w:szCs w:val="22"/>
          </w:rPr>
          <w:t>Zawieszenie realizacji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_Toc363542464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53</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5" w:history="1">
        <w:r w:rsidR="00012BB6" w:rsidRPr="000A3605">
          <w:rPr>
            <w:rStyle w:val="Hipercze"/>
            <w:rFonts w:cs="Arial"/>
            <w:noProof/>
            <w:sz w:val="22"/>
            <w:szCs w:val="22"/>
          </w:rPr>
          <w:t>Artykuł 11</w:t>
        </w:r>
        <w:r w:rsidR="00012BB6" w:rsidRPr="000A3605">
          <w:rPr>
            <w:rFonts w:cs="Arial"/>
            <w:noProof/>
            <w:sz w:val="22"/>
            <w:szCs w:val="22"/>
          </w:rPr>
          <w:tab/>
        </w:r>
        <w:r w:rsidR="00012BB6" w:rsidRPr="000A3605">
          <w:rPr>
            <w:rStyle w:val="Hipercze"/>
            <w:rFonts w:cs="Arial"/>
            <w:noProof/>
            <w:sz w:val="22"/>
            <w:szCs w:val="22"/>
          </w:rPr>
          <w:t>Kontrole i odbiory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_Toc363542465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54</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6" w:history="1">
        <w:r w:rsidR="00012BB6" w:rsidRPr="000A3605">
          <w:rPr>
            <w:rStyle w:val="Hipercze"/>
            <w:rFonts w:cs="Arial"/>
            <w:noProof/>
            <w:sz w:val="22"/>
            <w:szCs w:val="22"/>
          </w:rPr>
          <w:t>Artykuł 12</w:t>
        </w:r>
        <w:r w:rsidR="00012BB6" w:rsidRPr="000A3605">
          <w:rPr>
            <w:rFonts w:cs="Arial"/>
            <w:noProof/>
            <w:sz w:val="22"/>
            <w:szCs w:val="22"/>
          </w:rPr>
          <w:tab/>
        </w:r>
        <w:r w:rsidR="00012BB6" w:rsidRPr="000A3605">
          <w:rPr>
            <w:rStyle w:val="Hipercze"/>
            <w:rFonts w:cs="Arial"/>
            <w:noProof/>
            <w:sz w:val="22"/>
            <w:szCs w:val="22"/>
          </w:rPr>
          <w:t>Cena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_Toc363542466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56</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7" w:history="1">
        <w:r w:rsidR="00012BB6" w:rsidRPr="000A3605">
          <w:rPr>
            <w:rStyle w:val="Hipercze"/>
            <w:rFonts w:cs="Arial"/>
            <w:noProof/>
            <w:sz w:val="22"/>
            <w:szCs w:val="22"/>
          </w:rPr>
          <w:t>Artykuł 13</w:t>
        </w:r>
        <w:r w:rsidR="00012BB6" w:rsidRPr="000A3605">
          <w:rPr>
            <w:rFonts w:cs="Arial"/>
            <w:noProof/>
            <w:sz w:val="22"/>
            <w:szCs w:val="22"/>
          </w:rPr>
          <w:tab/>
        </w:r>
        <w:r w:rsidR="00012BB6" w:rsidRPr="000A3605">
          <w:rPr>
            <w:rStyle w:val="Hipercze"/>
            <w:rFonts w:cs="Arial"/>
            <w:noProof/>
            <w:sz w:val="22"/>
            <w:szCs w:val="22"/>
          </w:rPr>
          <w:t>Fakturowanie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_Toc363542467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58</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8" w:history="1">
        <w:r w:rsidR="00012BB6" w:rsidRPr="000A3605">
          <w:rPr>
            <w:rStyle w:val="Hipercze"/>
            <w:rFonts w:cs="Arial"/>
            <w:noProof/>
            <w:sz w:val="22"/>
            <w:szCs w:val="22"/>
          </w:rPr>
          <w:t>Artykuł 14</w:t>
        </w:r>
        <w:r w:rsidR="00012BB6" w:rsidRPr="000A3605">
          <w:rPr>
            <w:rFonts w:cs="Arial"/>
            <w:noProof/>
            <w:sz w:val="22"/>
            <w:szCs w:val="22"/>
          </w:rPr>
          <w:tab/>
        </w:r>
        <w:r w:rsidR="00012BB6" w:rsidRPr="000A3605">
          <w:rPr>
            <w:rStyle w:val="Hipercze"/>
            <w:rFonts w:cs="Arial"/>
            <w:noProof/>
            <w:sz w:val="22"/>
            <w:szCs w:val="22"/>
          </w:rPr>
          <w:t>Warunki płatności</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_Toc363542468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61</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69" w:history="1">
        <w:r w:rsidR="00012BB6" w:rsidRPr="000A3605">
          <w:rPr>
            <w:rStyle w:val="Hipercze"/>
            <w:rFonts w:cs="Arial"/>
            <w:noProof/>
            <w:sz w:val="22"/>
            <w:szCs w:val="22"/>
          </w:rPr>
          <w:t>Artykuł 15</w:t>
        </w:r>
        <w:r w:rsidR="00012BB6" w:rsidRPr="000A3605">
          <w:rPr>
            <w:rFonts w:cs="Arial"/>
            <w:noProof/>
            <w:sz w:val="22"/>
            <w:szCs w:val="22"/>
          </w:rPr>
          <w:tab/>
        </w:r>
        <w:r w:rsidR="00012BB6" w:rsidRPr="000A3605">
          <w:rPr>
            <w:rStyle w:val="Hipercze"/>
            <w:rFonts w:cs="Arial"/>
            <w:noProof/>
            <w:sz w:val="22"/>
            <w:szCs w:val="22"/>
          </w:rPr>
          <w:t>Gwarancje Wykonawcy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_Toc363542469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68</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0" w:history="1">
        <w:r w:rsidR="00012BB6" w:rsidRPr="000A3605">
          <w:rPr>
            <w:rStyle w:val="Hipercze"/>
            <w:rFonts w:cs="Arial"/>
            <w:noProof/>
            <w:sz w:val="22"/>
            <w:szCs w:val="22"/>
          </w:rPr>
          <w:t>Artykuł 16</w:t>
        </w:r>
        <w:r w:rsidR="00012BB6" w:rsidRPr="000A3605">
          <w:rPr>
            <w:rFonts w:cs="Arial"/>
            <w:noProof/>
            <w:sz w:val="22"/>
            <w:szCs w:val="22"/>
          </w:rPr>
          <w:tab/>
        </w:r>
        <w:r w:rsidR="00012BB6" w:rsidRPr="000A3605">
          <w:rPr>
            <w:rStyle w:val="Hipercze"/>
            <w:rFonts w:cs="Arial"/>
            <w:noProof/>
            <w:sz w:val="22"/>
            <w:szCs w:val="22"/>
          </w:rPr>
          <w:t>Zabezpieczenie należytego wykonania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_Toc363542470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73</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1" w:history="1">
        <w:r w:rsidR="00012BB6" w:rsidRPr="000A3605">
          <w:rPr>
            <w:rStyle w:val="Hipercze"/>
            <w:rFonts w:cs="Arial"/>
            <w:noProof/>
            <w:sz w:val="22"/>
            <w:szCs w:val="22"/>
          </w:rPr>
          <w:t>Artykuł 17</w:t>
        </w:r>
        <w:r w:rsidR="00012BB6" w:rsidRPr="000A3605">
          <w:rPr>
            <w:rFonts w:cs="Arial"/>
            <w:noProof/>
            <w:sz w:val="22"/>
            <w:szCs w:val="22"/>
          </w:rPr>
          <w:tab/>
        </w:r>
        <w:r w:rsidR="00012BB6" w:rsidRPr="000A3605">
          <w:rPr>
            <w:rStyle w:val="Hipercze"/>
            <w:rFonts w:cs="Arial"/>
            <w:noProof/>
            <w:sz w:val="22"/>
            <w:szCs w:val="22"/>
          </w:rPr>
          <w:t>Kary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_Toc363542471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77</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2" w:history="1">
        <w:r w:rsidR="00012BB6" w:rsidRPr="000A3605">
          <w:rPr>
            <w:rStyle w:val="Hipercze"/>
            <w:rFonts w:cs="Arial"/>
            <w:noProof/>
            <w:sz w:val="22"/>
            <w:szCs w:val="22"/>
          </w:rPr>
          <w:t>Artykuł 18</w:t>
        </w:r>
        <w:r w:rsidR="00012BB6" w:rsidRPr="000A3605">
          <w:rPr>
            <w:rFonts w:cs="Arial"/>
            <w:noProof/>
            <w:sz w:val="22"/>
            <w:szCs w:val="22"/>
          </w:rPr>
          <w:tab/>
        </w:r>
        <w:r w:rsidR="00012BB6" w:rsidRPr="000A3605">
          <w:rPr>
            <w:rStyle w:val="Hipercze"/>
            <w:rFonts w:cs="Arial"/>
            <w:noProof/>
            <w:sz w:val="22"/>
            <w:szCs w:val="22"/>
          </w:rPr>
          <w:t>Siła wyższa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_Toc363542472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81</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3" w:history="1">
        <w:r w:rsidR="00012BB6" w:rsidRPr="000A3605">
          <w:rPr>
            <w:rStyle w:val="Hipercze"/>
            <w:rFonts w:cs="Arial"/>
            <w:noProof/>
            <w:sz w:val="22"/>
            <w:szCs w:val="22"/>
          </w:rPr>
          <w:t>Artykuł 19</w:t>
        </w:r>
        <w:r w:rsidR="00012BB6" w:rsidRPr="000A3605">
          <w:rPr>
            <w:rFonts w:cs="Arial"/>
            <w:noProof/>
            <w:sz w:val="22"/>
            <w:szCs w:val="22"/>
          </w:rPr>
          <w:tab/>
        </w:r>
        <w:r w:rsidR="00012BB6" w:rsidRPr="000A3605">
          <w:rPr>
            <w:rStyle w:val="Hipercze"/>
            <w:rFonts w:cs="Arial"/>
            <w:noProof/>
            <w:sz w:val="22"/>
            <w:szCs w:val="22"/>
          </w:rPr>
          <w:t>Ubezpieczenia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_Toc363542473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83</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4" w:history="1">
        <w:r w:rsidR="00012BB6" w:rsidRPr="000A3605">
          <w:rPr>
            <w:rStyle w:val="Hipercze"/>
            <w:rFonts w:cs="Arial"/>
            <w:noProof/>
            <w:sz w:val="22"/>
            <w:szCs w:val="22"/>
          </w:rPr>
          <w:t>Artykuł 20</w:t>
        </w:r>
        <w:r w:rsidR="00012BB6" w:rsidRPr="000A3605">
          <w:rPr>
            <w:rFonts w:cs="Arial"/>
            <w:noProof/>
            <w:sz w:val="22"/>
            <w:szCs w:val="22"/>
          </w:rPr>
          <w:tab/>
        </w:r>
        <w:r w:rsidR="00012BB6" w:rsidRPr="000A3605">
          <w:rPr>
            <w:rStyle w:val="Hipercze"/>
            <w:rFonts w:cs="Arial"/>
            <w:noProof/>
            <w:sz w:val="22"/>
            <w:szCs w:val="22"/>
          </w:rPr>
          <w:t>Odstąpienie od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_Toc363542474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83</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5" w:history="1">
        <w:r w:rsidR="00012BB6" w:rsidRPr="000A3605">
          <w:rPr>
            <w:rStyle w:val="Hipercze"/>
            <w:rFonts w:cs="Arial"/>
            <w:noProof/>
            <w:sz w:val="22"/>
            <w:szCs w:val="22"/>
          </w:rPr>
          <w:t>Artykuł 21</w:t>
        </w:r>
        <w:r w:rsidR="00012BB6" w:rsidRPr="000A3605">
          <w:rPr>
            <w:rFonts w:cs="Arial"/>
            <w:noProof/>
            <w:sz w:val="22"/>
            <w:szCs w:val="22"/>
          </w:rPr>
          <w:tab/>
        </w:r>
        <w:r w:rsidR="00012BB6" w:rsidRPr="000A3605">
          <w:rPr>
            <w:rStyle w:val="Hipercze"/>
            <w:rFonts w:cs="Arial"/>
            <w:noProof/>
            <w:sz w:val="22"/>
            <w:szCs w:val="22"/>
          </w:rPr>
          <w:t>Wejście w życie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_Toc363542475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95</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6" w:history="1">
        <w:r w:rsidR="00012BB6" w:rsidRPr="000A3605">
          <w:rPr>
            <w:rStyle w:val="Hipercze"/>
            <w:rFonts w:cs="Arial"/>
            <w:noProof/>
            <w:sz w:val="22"/>
            <w:szCs w:val="22"/>
          </w:rPr>
          <w:t>Artykuł 22</w:t>
        </w:r>
        <w:r w:rsidR="00012BB6" w:rsidRPr="000A3605">
          <w:rPr>
            <w:rFonts w:cs="Arial"/>
            <w:noProof/>
            <w:sz w:val="22"/>
            <w:szCs w:val="22"/>
          </w:rPr>
          <w:tab/>
        </w:r>
        <w:r w:rsidR="00012BB6" w:rsidRPr="000A3605">
          <w:rPr>
            <w:rStyle w:val="Hipercze"/>
            <w:rFonts w:cs="Arial"/>
            <w:noProof/>
            <w:sz w:val="22"/>
            <w:szCs w:val="22"/>
          </w:rPr>
          <w:t>Zmiany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_Toc363542476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96</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7" w:history="1">
        <w:r w:rsidR="00012BB6" w:rsidRPr="000A3605">
          <w:rPr>
            <w:rStyle w:val="Hipercze"/>
            <w:rFonts w:cs="Arial"/>
            <w:noProof/>
            <w:sz w:val="22"/>
            <w:szCs w:val="22"/>
          </w:rPr>
          <w:t>Artykuł 23</w:t>
        </w:r>
        <w:r w:rsidR="00012BB6" w:rsidRPr="000A3605">
          <w:rPr>
            <w:rFonts w:cs="Arial"/>
            <w:noProof/>
            <w:sz w:val="22"/>
            <w:szCs w:val="22"/>
          </w:rPr>
          <w:tab/>
        </w:r>
        <w:r w:rsidR="00012BB6" w:rsidRPr="000A3605">
          <w:rPr>
            <w:rStyle w:val="Hipercze"/>
            <w:rFonts w:cs="Arial"/>
            <w:noProof/>
            <w:sz w:val="22"/>
            <w:szCs w:val="22"/>
          </w:rPr>
          <w:t>Rozwiązywanie sporów</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_Toc363542477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101</w:t>
        </w:r>
        <w:r w:rsidR="00012BB6" w:rsidRPr="000A3605">
          <w:rPr>
            <w:rFonts w:cs="Arial"/>
            <w:noProof/>
            <w:webHidden/>
            <w:sz w:val="22"/>
            <w:szCs w:val="22"/>
          </w:rPr>
          <w:fldChar w:fldCharType="end"/>
        </w:r>
      </w:hyperlink>
    </w:p>
    <w:p w:rsidR="00012BB6" w:rsidRPr="000A3605" w:rsidRDefault="00FE29A9">
      <w:pPr>
        <w:pStyle w:val="Spistreci1"/>
        <w:tabs>
          <w:tab w:val="left" w:pos="1200"/>
          <w:tab w:val="right" w:leader="dot" w:pos="9060"/>
        </w:tabs>
        <w:rPr>
          <w:rFonts w:cs="Arial"/>
          <w:noProof/>
          <w:sz w:val="22"/>
          <w:szCs w:val="22"/>
        </w:rPr>
      </w:pPr>
      <w:hyperlink w:anchor="_Toc363542478" w:history="1">
        <w:r w:rsidR="00012BB6" w:rsidRPr="000A3605">
          <w:rPr>
            <w:rStyle w:val="Hipercze"/>
            <w:rFonts w:cs="Arial"/>
            <w:noProof/>
            <w:sz w:val="22"/>
            <w:szCs w:val="22"/>
          </w:rPr>
          <w:t>Artykuł 24</w:t>
        </w:r>
        <w:r w:rsidR="00012BB6" w:rsidRPr="000A3605">
          <w:rPr>
            <w:rFonts w:cs="Arial"/>
            <w:noProof/>
            <w:sz w:val="22"/>
            <w:szCs w:val="22"/>
          </w:rPr>
          <w:tab/>
        </w:r>
        <w:r w:rsidR="00012BB6" w:rsidRPr="000A3605">
          <w:rPr>
            <w:rStyle w:val="Hipercze"/>
            <w:rFonts w:cs="Arial"/>
            <w:noProof/>
            <w:sz w:val="22"/>
            <w:szCs w:val="22"/>
          </w:rPr>
          <w:t>Postanowienia ogólne i końcowe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_Toc363542478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102</w:t>
        </w:r>
        <w:r w:rsidR="00012BB6" w:rsidRPr="000A3605">
          <w:rPr>
            <w:rFonts w:cs="Arial"/>
            <w:noProof/>
            <w:webHidden/>
            <w:sz w:val="22"/>
            <w:szCs w:val="22"/>
          </w:rPr>
          <w:fldChar w:fldCharType="end"/>
        </w:r>
      </w:hyperlink>
    </w:p>
    <w:p w:rsidR="00542385" w:rsidRPr="000A3605" w:rsidRDefault="0029179C" w:rsidP="00656992">
      <w:pPr>
        <w:pStyle w:val="akapit"/>
        <w:rPr>
          <w:rFonts w:cs="Arial"/>
          <w:sz w:val="22"/>
          <w:szCs w:val="22"/>
        </w:rPr>
      </w:pPr>
      <w:r w:rsidRPr="000A3605">
        <w:rPr>
          <w:rFonts w:cs="Arial"/>
          <w:sz w:val="22"/>
          <w:szCs w:val="22"/>
        </w:rPr>
        <w:fldChar w:fldCharType="end"/>
      </w:r>
    </w:p>
    <w:p w:rsidR="00542385" w:rsidRPr="000A3605" w:rsidRDefault="00542385" w:rsidP="00656992">
      <w:pPr>
        <w:pStyle w:val="Nagwek1"/>
        <w:rPr>
          <w:rFonts w:cs="Arial"/>
          <w:sz w:val="22"/>
          <w:szCs w:val="22"/>
        </w:rPr>
      </w:pPr>
      <w:bookmarkStart w:id="0" w:name="_Toc364250233"/>
      <w:bookmarkStart w:id="1" w:name="_Toc255199305"/>
      <w:bookmarkStart w:id="2" w:name="_Toc255980116"/>
      <w:bookmarkStart w:id="3" w:name="_Toc271097764"/>
      <w:bookmarkStart w:id="4" w:name="_Toc271098634"/>
      <w:bookmarkStart w:id="5" w:name="_Toc363542452"/>
      <w:r w:rsidRPr="000A3605">
        <w:rPr>
          <w:rFonts w:cs="Arial"/>
          <w:sz w:val="22"/>
          <w:szCs w:val="22"/>
        </w:rPr>
        <w:lastRenderedPageBreak/>
        <w:t>P</w:t>
      </w:r>
      <w:r w:rsidR="0096677A" w:rsidRPr="000A3605">
        <w:rPr>
          <w:rFonts w:cs="Arial"/>
          <w:sz w:val="22"/>
          <w:szCs w:val="22"/>
        </w:rPr>
        <w:t>reambuła</w:t>
      </w:r>
      <w:bookmarkEnd w:id="0"/>
      <w:bookmarkEnd w:id="1"/>
      <w:bookmarkEnd w:id="2"/>
      <w:bookmarkEnd w:id="3"/>
      <w:bookmarkEnd w:id="4"/>
      <w:bookmarkEnd w:id="5"/>
    </w:p>
    <w:p w:rsidR="00542385" w:rsidRPr="000A3605" w:rsidRDefault="00542385" w:rsidP="00656992">
      <w:pPr>
        <w:spacing w:before="120"/>
        <w:rPr>
          <w:rFonts w:ascii="Arial" w:hAnsi="Arial" w:cs="Arial"/>
          <w:sz w:val="22"/>
          <w:szCs w:val="22"/>
        </w:rPr>
      </w:pPr>
      <w:r w:rsidRPr="000A3605">
        <w:rPr>
          <w:rFonts w:ascii="Arial" w:hAnsi="Arial" w:cs="Arial"/>
          <w:sz w:val="22"/>
          <w:szCs w:val="22"/>
        </w:rPr>
        <w:t>Niniejsz</w:t>
      </w:r>
      <w:r w:rsidR="0033171E" w:rsidRPr="000A3605">
        <w:rPr>
          <w:rFonts w:ascii="Arial" w:hAnsi="Arial" w:cs="Arial"/>
          <w:sz w:val="22"/>
          <w:szCs w:val="22"/>
        </w:rPr>
        <w:t>y</w:t>
      </w:r>
      <w:r w:rsidRPr="000A3605">
        <w:rPr>
          <w:rFonts w:ascii="Arial" w:hAnsi="Arial" w:cs="Arial"/>
          <w:sz w:val="22"/>
          <w:szCs w:val="22"/>
        </w:rPr>
        <w:t xml:space="preserve"> </w:t>
      </w:r>
      <w:r w:rsidR="0033171E" w:rsidRPr="000A3605">
        <w:rPr>
          <w:rFonts w:ascii="Arial" w:hAnsi="Arial" w:cs="Arial"/>
          <w:sz w:val="22"/>
          <w:szCs w:val="22"/>
        </w:rPr>
        <w:t xml:space="preserve">Kontrakt </w:t>
      </w:r>
      <w:r w:rsidRPr="000A3605">
        <w:rPr>
          <w:rFonts w:ascii="Arial" w:hAnsi="Arial" w:cs="Arial"/>
          <w:sz w:val="22"/>
          <w:szCs w:val="22"/>
        </w:rPr>
        <w:t>zostaje zawart</w:t>
      </w:r>
      <w:r w:rsidR="007D2384" w:rsidRPr="000A3605">
        <w:rPr>
          <w:rFonts w:ascii="Arial" w:hAnsi="Arial" w:cs="Arial"/>
          <w:sz w:val="22"/>
          <w:szCs w:val="22"/>
        </w:rPr>
        <w:t>y</w:t>
      </w:r>
      <w:r w:rsidRPr="000A3605">
        <w:rPr>
          <w:rFonts w:ascii="Arial" w:hAnsi="Arial" w:cs="Arial"/>
          <w:sz w:val="22"/>
          <w:szCs w:val="22"/>
        </w:rPr>
        <w:t xml:space="preserve"> </w:t>
      </w:r>
      <w:r w:rsidR="003A263D" w:rsidRPr="000A3605">
        <w:rPr>
          <w:rFonts w:ascii="Arial" w:hAnsi="Arial" w:cs="Arial"/>
          <w:sz w:val="22"/>
          <w:szCs w:val="22"/>
        </w:rPr>
        <w:t>w dniu ……………………………</w:t>
      </w:r>
      <w:r w:rsidRPr="000A3605">
        <w:rPr>
          <w:rFonts w:ascii="Arial" w:hAnsi="Arial" w:cs="Arial"/>
          <w:sz w:val="22"/>
          <w:szCs w:val="22"/>
        </w:rPr>
        <w:t>pomiędzy:</w:t>
      </w:r>
    </w:p>
    <w:p w:rsidR="00837B18" w:rsidRPr="000A3605" w:rsidRDefault="00837B18" w:rsidP="004B59B0">
      <w:pPr>
        <w:keepNext/>
        <w:keepLines/>
        <w:spacing w:after="120" w:line="240" w:lineRule="auto"/>
        <w:rPr>
          <w:rFonts w:ascii="Arial" w:hAnsi="Arial" w:cs="Arial"/>
          <w:sz w:val="22"/>
          <w:szCs w:val="22"/>
          <w:lang w:eastAsia="sv-SE"/>
        </w:rPr>
      </w:pPr>
      <w:r w:rsidRPr="000A3605">
        <w:rPr>
          <w:rFonts w:ascii="Arial" w:hAnsi="Arial" w:cs="Arial"/>
          <w:b/>
          <w:sz w:val="22"/>
          <w:szCs w:val="22"/>
          <w:lang w:eastAsia="sv-SE"/>
        </w:rPr>
        <w:t xml:space="preserve">Energetyką Cieplną Sp. z o.o. </w:t>
      </w:r>
      <w:r w:rsidRPr="000A3605">
        <w:rPr>
          <w:rFonts w:ascii="Arial" w:hAnsi="Arial" w:cs="Arial"/>
          <w:sz w:val="22"/>
          <w:szCs w:val="22"/>
          <w:lang w:eastAsia="sv-SE"/>
        </w:rPr>
        <w:t>ul. Przemysłowa 2, 96-100 Skierniewice, wpisan</w:t>
      </w:r>
      <w:r w:rsidR="000F44E6">
        <w:rPr>
          <w:rFonts w:ascii="Arial" w:hAnsi="Arial" w:cs="Arial"/>
          <w:sz w:val="22"/>
          <w:szCs w:val="22"/>
          <w:lang w:eastAsia="sv-SE"/>
        </w:rPr>
        <w:t>ą</w:t>
      </w:r>
      <w:r w:rsidRPr="000A3605">
        <w:rPr>
          <w:rFonts w:ascii="Arial" w:hAnsi="Arial" w:cs="Arial"/>
          <w:sz w:val="22"/>
          <w:szCs w:val="22"/>
          <w:lang w:eastAsia="sv-SE"/>
        </w:rPr>
        <w:t xml:space="preserve"> do rejestru przedsiębiorców </w:t>
      </w:r>
      <w:r w:rsidR="000F44E6">
        <w:rPr>
          <w:rFonts w:ascii="Arial" w:hAnsi="Arial" w:cs="Arial"/>
          <w:sz w:val="22"/>
          <w:szCs w:val="22"/>
          <w:lang w:eastAsia="sv-SE"/>
        </w:rPr>
        <w:t>prowadzonego przez Sąd Rejonowy dla miasta łodzi-Śródmieście w Łodzi XX Wydział KRS</w:t>
      </w:r>
      <w:r w:rsidR="000A3605" w:rsidRPr="000A3605">
        <w:rPr>
          <w:rFonts w:ascii="Arial" w:hAnsi="Arial" w:cs="Arial"/>
          <w:color w:val="FF0000"/>
          <w:sz w:val="22"/>
          <w:szCs w:val="22"/>
          <w:lang w:eastAsia="sv-SE"/>
        </w:rPr>
        <w:t xml:space="preserve"> </w:t>
      </w:r>
      <w:r w:rsidRPr="000A3605">
        <w:rPr>
          <w:rFonts w:ascii="Arial" w:hAnsi="Arial" w:cs="Arial"/>
          <w:sz w:val="22"/>
          <w:szCs w:val="22"/>
          <w:lang w:eastAsia="sv-SE"/>
        </w:rPr>
        <w:t xml:space="preserve">pod nr 0000110800, </w:t>
      </w:r>
      <w:r w:rsidR="000A3605" w:rsidRPr="000F44E6">
        <w:rPr>
          <w:rFonts w:ascii="Arial" w:hAnsi="Arial" w:cs="Arial"/>
          <w:sz w:val="22"/>
          <w:szCs w:val="22"/>
          <w:lang w:eastAsia="sv-SE"/>
        </w:rPr>
        <w:t xml:space="preserve">o kapitale zakładowym </w:t>
      </w:r>
      <w:r w:rsidR="000F44E6" w:rsidRPr="000F44E6">
        <w:rPr>
          <w:rFonts w:ascii="Arial" w:hAnsi="Arial" w:cs="Arial"/>
          <w:sz w:val="22"/>
          <w:szCs w:val="22"/>
          <w:lang w:eastAsia="sv-SE"/>
        </w:rPr>
        <w:t>24.522.000</w:t>
      </w:r>
      <w:r w:rsidR="000A3605" w:rsidRPr="000F44E6">
        <w:rPr>
          <w:rFonts w:ascii="Arial" w:hAnsi="Arial" w:cs="Arial"/>
          <w:sz w:val="22"/>
          <w:szCs w:val="22"/>
          <w:lang w:eastAsia="sv-SE"/>
        </w:rPr>
        <w:t xml:space="preserve"> PLN, </w:t>
      </w:r>
      <w:r w:rsidR="000F44E6">
        <w:rPr>
          <w:rFonts w:ascii="Arial" w:hAnsi="Arial" w:cs="Arial"/>
          <w:sz w:val="22"/>
          <w:szCs w:val="22"/>
          <w:lang w:eastAsia="sv-SE"/>
        </w:rPr>
        <w:t xml:space="preserve">opłaconym w całości </w:t>
      </w:r>
      <w:r w:rsidRPr="000A3605">
        <w:rPr>
          <w:rFonts w:ascii="Arial" w:hAnsi="Arial" w:cs="Arial"/>
          <w:sz w:val="22"/>
          <w:szCs w:val="22"/>
          <w:lang w:eastAsia="sv-SE"/>
        </w:rPr>
        <w:t>posiadającą NIP: 836 13 28 631 i REGON: 750051181, którą</w:t>
      </w:r>
      <w:r w:rsidRPr="000A3605">
        <w:rPr>
          <w:rFonts w:ascii="Arial" w:hAnsi="Arial" w:cs="Arial"/>
          <w:b/>
          <w:sz w:val="22"/>
          <w:szCs w:val="22"/>
          <w:lang w:eastAsia="sv-SE"/>
        </w:rPr>
        <w:t xml:space="preserve"> </w:t>
      </w:r>
      <w:r w:rsidRPr="000A3605">
        <w:rPr>
          <w:rFonts w:ascii="Arial" w:hAnsi="Arial" w:cs="Arial"/>
          <w:sz w:val="22"/>
          <w:szCs w:val="22"/>
          <w:lang w:eastAsia="sv-SE"/>
        </w:rPr>
        <w:t>przy niniejszym Kontrakcie reprezen</w:t>
      </w:r>
      <w:r w:rsidR="00F3577B" w:rsidRPr="000A3605">
        <w:rPr>
          <w:rFonts w:ascii="Arial" w:hAnsi="Arial" w:cs="Arial"/>
          <w:sz w:val="22"/>
          <w:szCs w:val="22"/>
          <w:lang w:eastAsia="sv-SE"/>
        </w:rPr>
        <w:t>tuje</w:t>
      </w:r>
      <w:r w:rsidRPr="000A3605">
        <w:rPr>
          <w:rFonts w:ascii="Arial" w:hAnsi="Arial" w:cs="Arial"/>
          <w:sz w:val="22"/>
          <w:szCs w:val="22"/>
          <w:lang w:eastAsia="sv-SE"/>
        </w:rPr>
        <w:t>:</w:t>
      </w:r>
    </w:p>
    <w:p w:rsidR="004B59B0" w:rsidRPr="000A3605" w:rsidRDefault="004B59B0" w:rsidP="004B59B0">
      <w:pPr>
        <w:keepNext/>
        <w:keepLines/>
        <w:spacing w:after="120" w:line="240" w:lineRule="auto"/>
        <w:rPr>
          <w:rFonts w:ascii="Arial" w:hAnsi="Arial" w:cs="Arial"/>
          <w:sz w:val="22"/>
          <w:szCs w:val="22"/>
        </w:rPr>
      </w:pPr>
      <w:r w:rsidRPr="000A3605">
        <w:rPr>
          <w:rFonts w:ascii="Arial" w:hAnsi="Arial" w:cs="Arial"/>
          <w:sz w:val="22"/>
          <w:szCs w:val="22"/>
        </w:rPr>
        <w:t>............................................................................................................</w:t>
      </w:r>
    </w:p>
    <w:p w:rsidR="004B59B0" w:rsidRPr="000A3605" w:rsidRDefault="004B59B0" w:rsidP="004B59B0">
      <w:pPr>
        <w:keepNext/>
        <w:keepLines/>
        <w:spacing w:after="120" w:line="240" w:lineRule="auto"/>
        <w:rPr>
          <w:rFonts w:ascii="Arial" w:hAnsi="Arial" w:cs="Arial"/>
          <w:sz w:val="22"/>
          <w:szCs w:val="22"/>
        </w:rPr>
      </w:pPr>
      <w:r w:rsidRPr="000A3605">
        <w:rPr>
          <w:rFonts w:ascii="Arial" w:hAnsi="Arial" w:cs="Arial"/>
          <w:sz w:val="22"/>
          <w:szCs w:val="22"/>
        </w:rPr>
        <w:t>zwaną dalej „</w:t>
      </w:r>
      <w:r w:rsidRPr="000A3605">
        <w:rPr>
          <w:rFonts w:ascii="Arial" w:hAnsi="Arial" w:cs="Arial"/>
          <w:b/>
          <w:sz w:val="22"/>
          <w:szCs w:val="22"/>
        </w:rPr>
        <w:t>Zamawiającym</w:t>
      </w:r>
      <w:r w:rsidRPr="000A3605">
        <w:rPr>
          <w:rFonts w:ascii="Arial" w:hAnsi="Arial" w:cs="Arial"/>
          <w:sz w:val="22"/>
          <w:szCs w:val="22"/>
        </w:rPr>
        <w:t xml:space="preserve">” </w:t>
      </w:r>
    </w:p>
    <w:p w:rsidR="00AC696B" w:rsidRPr="000A3605" w:rsidRDefault="00AC696B" w:rsidP="00AC696B">
      <w:pPr>
        <w:pStyle w:val="Nagwek"/>
        <w:tabs>
          <w:tab w:val="clear" w:pos="4536"/>
          <w:tab w:val="clear" w:pos="9072"/>
          <w:tab w:val="right" w:leader="dot" w:pos="9071"/>
        </w:tabs>
        <w:spacing w:before="120"/>
        <w:rPr>
          <w:rFonts w:ascii="Arial" w:hAnsi="Arial" w:cs="Arial"/>
          <w:sz w:val="22"/>
          <w:szCs w:val="22"/>
        </w:rPr>
      </w:pPr>
    </w:p>
    <w:p w:rsidR="00542385" w:rsidRPr="000A3605" w:rsidRDefault="00542385" w:rsidP="00656992">
      <w:pPr>
        <w:spacing w:before="120"/>
        <w:rPr>
          <w:rFonts w:ascii="Arial" w:hAnsi="Arial" w:cs="Arial"/>
          <w:sz w:val="22"/>
          <w:szCs w:val="22"/>
        </w:rPr>
      </w:pPr>
      <w:r w:rsidRPr="000A3605">
        <w:rPr>
          <w:rFonts w:ascii="Arial" w:hAnsi="Arial" w:cs="Arial"/>
          <w:sz w:val="22"/>
          <w:szCs w:val="22"/>
        </w:rPr>
        <w:t>a</w:t>
      </w:r>
    </w:p>
    <w:p w:rsidR="00AC696B" w:rsidRPr="000A3605" w:rsidRDefault="00922A7C" w:rsidP="00AC696B">
      <w:pPr>
        <w:spacing w:before="120"/>
        <w:rPr>
          <w:rFonts w:ascii="Arial" w:hAnsi="Arial" w:cs="Arial"/>
          <w:sz w:val="22"/>
          <w:szCs w:val="22"/>
        </w:rPr>
      </w:pPr>
      <w:r w:rsidRPr="000A3605">
        <w:rPr>
          <w:rFonts w:ascii="Arial" w:hAnsi="Arial" w:cs="Arial"/>
          <w:sz w:val="22"/>
          <w:szCs w:val="22"/>
        </w:rPr>
        <w:t>…………………………………………………………………………………………………………</w:t>
      </w:r>
    </w:p>
    <w:p w:rsidR="00072E55" w:rsidRPr="000A3605" w:rsidRDefault="00072E55" w:rsidP="00AC696B">
      <w:pPr>
        <w:spacing w:before="120"/>
        <w:rPr>
          <w:rFonts w:ascii="Arial" w:hAnsi="Arial" w:cs="Arial"/>
          <w:sz w:val="22"/>
          <w:szCs w:val="22"/>
        </w:rPr>
      </w:pPr>
      <w:r w:rsidRPr="000A3605">
        <w:rPr>
          <w:rFonts w:ascii="Arial" w:hAnsi="Arial" w:cs="Arial"/>
          <w:sz w:val="22"/>
          <w:szCs w:val="22"/>
        </w:rPr>
        <w:t>reprezentowaną przez:</w:t>
      </w:r>
    </w:p>
    <w:p w:rsidR="00072E55" w:rsidRPr="000A3605" w:rsidRDefault="00072E55" w:rsidP="00072E55">
      <w:pPr>
        <w:keepNext/>
        <w:keepLines/>
        <w:spacing w:after="120" w:line="240" w:lineRule="auto"/>
        <w:rPr>
          <w:rFonts w:ascii="Arial" w:hAnsi="Arial" w:cs="Arial"/>
          <w:sz w:val="22"/>
          <w:szCs w:val="22"/>
        </w:rPr>
      </w:pPr>
      <w:r w:rsidRPr="000A3605">
        <w:rPr>
          <w:rFonts w:ascii="Arial" w:hAnsi="Arial" w:cs="Arial"/>
          <w:sz w:val="22"/>
          <w:szCs w:val="22"/>
        </w:rPr>
        <w:t>............................................................................................................</w:t>
      </w:r>
    </w:p>
    <w:p w:rsidR="00072E55" w:rsidRPr="000A3605" w:rsidRDefault="00072E55" w:rsidP="00072E55">
      <w:pPr>
        <w:keepNext/>
        <w:keepLines/>
        <w:spacing w:after="120" w:line="240" w:lineRule="auto"/>
        <w:rPr>
          <w:rFonts w:ascii="Arial" w:hAnsi="Arial" w:cs="Arial"/>
          <w:sz w:val="22"/>
          <w:szCs w:val="22"/>
        </w:rPr>
      </w:pPr>
      <w:r w:rsidRPr="000A3605">
        <w:rPr>
          <w:rFonts w:ascii="Arial" w:hAnsi="Arial" w:cs="Arial"/>
          <w:sz w:val="22"/>
          <w:szCs w:val="22"/>
        </w:rPr>
        <w:t>............................................................................................................</w:t>
      </w:r>
    </w:p>
    <w:p w:rsidR="00922A7C" w:rsidRPr="000A3605" w:rsidRDefault="00922A7C" w:rsidP="00AC696B">
      <w:pPr>
        <w:spacing w:before="120"/>
        <w:rPr>
          <w:rFonts w:ascii="Arial" w:hAnsi="Arial" w:cs="Arial"/>
          <w:sz w:val="22"/>
          <w:szCs w:val="22"/>
        </w:rPr>
      </w:pPr>
      <w:r w:rsidRPr="000A3605">
        <w:rPr>
          <w:rFonts w:ascii="Arial" w:hAnsi="Arial" w:cs="Arial"/>
          <w:sz w:val="22"/>
          <w:szCs w:val="22"/>
        </w:rPr>
        <w:t>zwaną dalej „</w:t>
      </w:r>
      <w:r w:rsidRPr="000A3605">
        <w:rPr>
          <w:rFonts w:ascii="Arial" w:hAnsi="Arial" w:cs="Arial"/>
          <w:b/>
          <w:sz w:val="22"/>
          <w:szCs w:val="22"/>
        </w:rPr>
        <w:t>Wykonawcą</w:t>
      </w:r>
      <w:r w:rsidRPr="000A3605">
        <w:rPr>
          <w:rFonts w:ascii="Arial" w:hAnsi="Arial" w:cs="Arial"/>
          <w:sz w:val="22"/>
          <w:szCs w:val="22"/>
        </w:rPr>
        <w:t>”</w:t>
      </w:r>
      <w:r w:rsidR="00357683" w:rsidRPr="000A3605">
        <w:rPr>
          <w:rFonts w:ascii="Arial" w:hAnsi="Arial" w:cs="Arial"/>
          <w:sz w:val="22"/>
          <w:szCs w:val="22"/>
        </w:rPr>
        <w:t>,</w:t>
      </w:r>
      <w:r w:rsidR="00072E55" w:rsidRPr="000A3605">
        <w:rPr>
          <w:rFonts w:ascii="Arial" w:hAnsi="Arial" w:cs="Arial"/>
          <w:sz w:val="22"/>
          <w:szCs w:val="22"/>
        </w:rPr>
        <w:t xml:space="preserve"> </w:t>
      </w:r>
    </w:p>
    <w:p w:rsidR="00E14B89" w:rsidRPr="000A3605" w:rsidRDefault="00E14B89" w:rsidP="00656992">
      <w:pPr>
        <w:spacing w:before="120"/>
        <w:rPr>
          <w:rFonts w:ascii="Arial" w:hAnsi="Arial" w:cs="Arial"/>
          <w:sz w:val="22"/>
          <w:szCs w:val="22"/>
        </w:rPr>
      </w:pPr>
    </w:p>
    <w:p w:rsidR="00542385" w:rsidRPr="000A3605" w:rsidRDefault="00542385" w:rsidP="00656992">
      <w:pPr>
        <w:spacing w:before="120"/>
        <w:rPr>
          <w:rFonts w:ascii="Arial" w:hAnsi="Arial" w:cs="Arial"/>
          <w:sz w:val="22"/>
          <w:szCs w:val="22"/>
        </w:rPr>
      </w:pPr>
      <w:r w:rsidRPr="000A3605">
        <w:rPr>
          <w:rFonts w:ascii="Arial" w:hAnsi="Arial" w:cs="Arial"/>
          <w:sz w:val="22"/>
          <w:szCs w:val="22"/>
        </w:rPr>
        <w:t>Biorąc pod uwagę, że:</w:t>
      </w:r>
    </w:p>
    <w:p w:rsidR="00B6546F" w:rsidRPr="000A3605" w:rsidRDefault="00542385" w:rsidP="00F3577B">
      <w:pPr>
        <w:pStyle w:val="Akapitzlist1"/>
        <w:numPr>
          <w:ilvl w:val="0"/>
          <w:numId w:val="10"/>
        </w:numPr>
        <w:spacing w:before="120" w:line="288" w:lineRule="auto"/>
        <w:jc w:val="both"/>
        <w:rPr>
          <w:rFonts w:ascii="Arial" w:hAnsi="Arial" w:cs="Arial"/>
          <w:strike/>
          <w:sz w:val="22"/>
          <w:szCs w:val="22"/>
        </w:rPr>
      </w:pPr>
      <w:r w:rsidRPr="000A3605">
        <w:rPr>
          <w:rFonts w:ascii="Arial" w:hAnsi="Arial" w:cs="Arial"/>
          <w:sz w:val="22"/>
          <w:szCs w:val="22"/>
        </w:rPr>
        <w:t xml:space="preserve">Zamawiający realizuje </w:t>
      </w:r>
      <w:r w:rsidR="00342176" w:rsidRPr="000A3605">
        <w:rPr>
          <w:rFonts w:ascii="Arial" w:hAnsi="Arial" w:cs="Arial"/>
          <w:sz w:val="22"/>
          <w:szCs w:val="22"/>
        </w:rPr>
        <w:t>P</w:t>
      </w:r>
      <w:r w:rsidRPr="000A3605">
        <w:rPr>
          <w:rFonts w:ascii="Arial" w:hAnsi="Arial" w:cs="Arial"/>
          <w:sz w:val="22"/>
          <w:szCs w:val="22"/>
        </w:rPr>
        <w:t>rzedsięwzięcie</w:t>
      </w:r>
      <w:r w:rsidR="00A53437" w:rsidRPr="000A3605">
        <w:rPr>
          <w:rFonts w:ascii="Arial" w:hAnsi="Arial" w:cs="Arial"/>
          <w:sz w:val="22"/>
          <w:szCs w:val="22"/>
        </w:rPr>
        <w:t>:</w:t>
      </w:r>
      <w:r w:rsidRPr="000A3605">
        <w:rPr>
          <w:rFonts w:ascii="Arial" w:hAnsi="Arial" w:cs="Arial"/>
          <w:sz w:val="22"/>
          <w:szCs w:val="22"/>
        </w:rPr>
        <w:t xml:space="preserve"> </w:t>
      </w:r>
      <w:r w:rsidR="00F3577B" w:rsidRPr="000A3605">
        <w:rPr>
          <w:rFonts w:ascii="Arial" w:hAnsi="Arial" w:cs="Arial"/>
          <w:b/>
          <w:sz w:val="22"/>
          <w:szCs w:val="22"/>
        </w:rPr>
        <w:t>Rozbudowa EC Sp. z o.o. w Skierniewicach o wysokosprawny blok kogeneracyjny oparty na silnikach gazowych</w:t>
      </w:r>
      <w:r w:rsidR="00161095" w:rsidRPr="000A3605">
        <w:rPr>
          <w:rFonts w:ascii="Arial" w:hAnsi="Arial" w:cs="Arial"/>
          <w:sz w:val="22"/>
          <w:szCs w:val="22"/>
        </w:rPr>
        <w:t>,</w:t>
      </w:r>
      <w:r w:rsidR="009143ED" w:rsidRPr="000A3605">
        <w:rPr>
          <w:rFonts w:ascii="Arial" w:hAnsi="Arial" w:cs="Arial"/>
          <w:sz w:val="22"/>
          <w:szCs w:val="22"/>
        </w:rPr>
        <w:t xml:space="preserve"> </w:t>
      </w:r>
    </w:p>
    <w:p w:rsidR="00542385" w:rsidRPr="000A3605" w:rsidRDefault="00542385" w:rsidP="00BC55D9">
      <w:pPr>
        <w:pStyle w:val="Akapitzlist1"/>
        <w:numPr>
          <w:ilvl w:val="0"/>
          <w:numId w:val="10"/>
        </w:numPr>
        <w:spacing w:before="120" w:line="288" w:lineRule="auto"/>
        <w:jc w:val="both"/>
        <w:rPr>
          <w:rFonts w:ascii="Arial" w:hAnsi="Arial" w:cs="Arial"/>
          <w:sz w:val="22"/>
          <w:szCs w:val="22"/>
        </w:rPr>
      </w:pPr>
      <w:r w:rsidRPr="000A3605">
        <w:rPr>
          <w:rFonts w:ascii="Arial" w:hAnsi="Arial" w:cs="Arial"/>
          <w:sz w:val="22"/>
          <w:szCs w:val="22"/>
        </w:rPr>
        <w:t xml:space="preserve">Wykonawca posiada kwalifikacje niezbędne do należytego wykonania Przedmiotu </w:t>
      </w:r>
      <w:r w:rsidR="0033171E" w:rsidRPr="000A3605">
        <w:rPr>
          <w:rFonts w:ascii="Arial" w:hAnsi="Arial" w:cs="Arial"/>
          <w:sz w:val="22"/>
          <w:szCs w:val="22"/>
        </w:rPr>
        <w:t>Kontraktu</w:t>
      </w:r>
      <w:r w:rsidRPr="000A3605">
        <w:rPr>
          <w:rFonts w:ascii="Arial" w:hAnsi="Arial" w:cs="Arial"/>
          <w:sz w:val="22"/>
          <w:szCs w:val="22"/>
        </w:rPr>
        <w:t xml:space="preserve">, w szczególności posiada stosowną wiedzę i doświadczenie, dysponuje potencjałem technicznym oraz osobami zdolnymi do wykonania Przedmiotu </w:t>
      </w:r>
      <w:r w:rsidR="0033171E" w:rsidRPr="000A3605">
        <w:rPr>
          <w:rFonts w:ascii="Arial" w:hAnsi="Arial" w:cs="Arial"/>
          <w:sz w:val="22"/>
          <w:szCs w:val="22"/>
        </w:rPr>
        <w:t>Kontraktu</w:t>
      </w:r>
      <w:r w:rsidRPr="000A3605">
        <w:rPr>
          <w:rFonts w:ascii="Arial" w:hAnsi="Arial" w:cs="Arial"/>
          <w:sz w:val="22"/>
          <w:szCs w:val="22"/>
        </w:rPr>
        <w:t>,</w:t>
      </w:r>
    </w:p>
    <w:p w:rsidR="00542385" w:rsidRPr="000A3605" w:rsidRDefault="00542385" w:rsidP="00BC55D9">
      <w:pPr>
        <w:pStyle w:val="Akapitzlist1"/>
        <w:numPr>
          <w:ilvl w:val="0"/>
          <w:numId w:val="10"/>
        </w:numPr>
        <w:spacing w:before="120" w:line="288" w:lineRule="auto"/>
        <w:jc w:val="both"/>
        <w:rPr>
          <w:rFonts w:ascii="Arial" w:hAnsi="Arial" w:cs="Arial"/>
          <w:sz w:val="22"/>
          <w:szCs w:val="22"/>
        </w:rPr>
      </w:pPr>
      <w:r w:rsidRPr="000A3605">
        <w:rPr>
          <w:rFonts w:ascii="Arial" w:hAnsi="Arial" w:cs="Arial"/>
          <w:sz w:val="22"/>
          <w:szCs w:val="22"/>
        </w:rPr>
        <w:t xml:space="preserve">Oferta Wykonawcy została uznana za najkorzystniejszą w postępowaniu o </w:t>
      </w:r>
      <w:r w:rsidR="001339F7" w:rsidRPr="000A3605">
        <w:rPr>
          <w:rFonts w:ascii="Arial" w:hAnsi="Arial" w:cs="Arial"/>
          <w:sz w:val="22"/>
          <w:szCs w:val="22"/>
        </w:rPr>
        <w:t xml:space="preserve">udzielenie zamówienia </w:t>
      </w:r>
      <w:r w:rsidRPr="000A3605">
        <w:rPr>
          <w:rFonts w:ascii="Arial" w:hAnsi="Arial" w:cs="Arial"/>
          <w:sz w:val="22"/>
          <w:szCs w:val="22"/>
        </w:rPr>
        <w:t>publiczne</w:t>
      </w:r>
      <w:r w:rsidR="001339F7" w:rsidRPr="000A3605">
        <w:rPr>
          <w:rFonts w:ascii="Arial" w:hAnsi="Arial" w:cs="Arial"/>
          <w:sz w:val="22"/>
          <w:szCs w:val="22"/>
        </w:rPr>
        <w:t>go</w:t>
      </w:r>
      <w:r w:rsidRPr="000A3605">
        <w:rPr>
          <w:rFonts w:ascii="Arial" w:hAnsi="Arial" w:cs="Arial"/>
          <w:sz w:val="22"/>
          <w:szCs w:val="22"/>
        </w:rPr>
        <w:t xml:space="preserve"> poprzedzającym zawarcie niniejsze</w:t>
      </w:r>
      <w:r w:rsidR="0033171E" w:rsidRPr="000A3605">
        <w:rPr>
          <w:rFonts w:ascii="Arial" w:hAnsi="Arial" w:cs="Arial"/>
          <w:sz w:val="22"/>
          <w:szCs w:val="22"/>
        </w:rPr>
        <w:t>go</w:t>
      </w:r>
      <w:r w:rsidRPr="000A3605">
        <w:rPr>
          <w:rFonts w:ascii="Arial" w:hAnsi="Arial" w:cs="Arial"/>
          <w:sz w:val="22"/>
          <w:szCs w:val="22"/>
        </w:rPr>
        <w:t xml:space="preserve"> </w:t>
      </w:r>
      <w:r w:rsidR="0033171E" w:rsidRPr="000A3605">
        <w:rPr>
          <w:rFonts w:ascii="Arial" w:hAnsi="Arial" w:cs="Arial"/>
          <w:sz w:val="22"/>
          <w:szCs w:val="22"/>
        </w:rPr>
        <w:t>Kontraktu</w:t>
      </w:r>
      <w:r w:rsidRPr="000A3605">
        <w:rPr>
          <w:rFonts w:ascii="Arial" w:hAnsi="Arial" w:cs="Arial"/>
          <w:sz w:val="22"/>
          <w:szCs w:val="22"/>
        </w:rPr>
        <w:t>,</w:t>
      </w:r>
      <w:r w:rsidR="008A7CE7" w:rsidRPr="000A3605">
        <w:rPr>
          <w:rFonts w:ascii="Arial" w:hAnsi="Arial" w:cs="Arial"/>
          <w:sz w:val="22"/>
          <w:szCs w:val="22"/>
        </w:rPr>
        <w:t xml:space="preserve"> przeprowadzonym w oparciu o przepisy </w:t>
      </w:r>
      <w:r w:rsidR="008A7CE7" w:rsidRPr="000A3605">
        <w:rPr>
          <w:rFonts w:ascii="Arial" w:hAnsi="Arial" w:cs="Arial"/>
          <w:color w:val="000000"/>
          <w:sz w:val="22"/>
          <w:szCs w:val="22"/>
        </w:rPr>
        <w:t xml:space="preserve">ustawy z dnia 29 stycznia 2004 r. Prawo zamówień publicznych (tekst jedn. Dz.U. z </w:t>
      </w:r>
      <w:r w:rsidR="00D8420F" w:rsidRPr="000A3605">
        <w:rPr>
          <w:rFonts w:ascii="Arial" w:hAnsi="Arial" w:cs="Arial"/>
          <w:color w:val="000000"/>
          <w:sz w:val="22"/>
          <w:szCs w:val="22"/>
        </w:rPr>
        <w:t>201</w:t>
      </w:r>
      <w:r w:rsidR="00B95D81" w:rsidRPr="000A3605">
        <w:rPr>
          <w:rFonts w:ascii="Arial" w:hAnsi="Arial" w:cs="Arial"/>
          <w:color w:val="000000"/>
          <w:sz w:val="22"/>
          <w:szCs w:val="22"/>
        </w:rPr>
        <w:t>9</w:t>
      </w:r>
      <w:r w:rsidR="00D8420F" w:rsidRPr="000A3605">
        <w:rPr>
          <w:rFonts w:ascii="Arial" w:hAnsi="Arial" w:cs="Arial"/>
          <w:color w:val="000000"/>
          <w:sz w:val="22"/>
          <w:szCs w:val="22"/>
        </w:rPr>
        <w:t xml:space="preserve"> </w:t>
      </w:r>
      <w:r w:rsidR="008A7CE7" w:rsidRPr="000A3605">
        <w:rPr>
          <w:rFonts w:ascii="Arial" w:hAnsi="Arial" w:cs="Arial"/>
          <w:color w:val="000000"/>
          <w:sz w:val="22"/>
          <w:szCs w:val="22"/>
        </w:rPr>
        <w:t>r., poz.</w:t>
      </w:r>
      <w:r w:rsidR="00B95D81" w:rsidRPr="000A3605">
        <w:rPr>
          <w:rFonts w:ascii="Arial" w:hAnsi="Arial" w:cs="Arial"/>
          <w:color w:val="000000"/>
          <w:sz w:val="22"/>
          <w:szCs w:val="22"/>
        </w:rPr>
        <w:t xml:space="preserve"> 1843</w:t>
      </w:r>
      <w:r w:rsidR="008A7CE7" w:rsidRPr="000A3605">
        <w:rPr>
          <w:rFonts w:ascii="Arial" w:hAnsi="Arial" w:cs="Arial"/>
          <w:color w:val="000000"/>
          <w:sz w:val="22"/>
          <w:szCs w:val="22"/>
        </w:rPr>
        <w:t xml:space="preserve">  z późn. zm.)</w:t>
      </w:r>
      <w:r w:rsidR="00D50DC9" w:rsidRPr="000A3605">
        <w:rPr>
          <w:rFonts w:ascii="Arial" w:hAnsi="Arial" w:cs="Arial"/>
          <w:color w:val="000000"/>
          <w:sz w:val="22"/>
          <w:szCs w:val="22"/>
        </w:rPr>
        <w:t xml:space="preserve"> („Ustawa PZP”)</w:t>
      </w:r>
      <w:r w:rsidR="008A7CE7" w:rsidRPr="000A3605">
        <w:rPr>
          <w:rFonts w:ascii="Arial" w:hAnsi="Arial" w:cs="Arial"/>
          <w:color w:val="000000"/>
          <w:sz w:val="22"/>
          <w:szCs w:val="22"/>
        </w:rPr>
        <w:t>,</w:t>
      </w:r>
    </w:p>
    <w:p w:rsidR="000A3605" w:rsidRPr="006C4759" w:rsidRDefault="00542385" w:rsidP="000A3605">
      <w:pPr>
        <w:pStyle w:val="Akapitzlist1"/>
        <w:numPr>
          <w:ilvl w:val="0"/>
          <w:numId w:val="10"/>
        </w:numPr>
        <w:spacing w:before="120" w:line="288" w:lineRule="auto"/>
        <w:jc w:val="both"/>
        <w:rPr>
          <w:rFonts w:ascii="Arial" w:hAnsi="Arial" w:cs="Arial"/>
          <w:color w:val="000000" w:themeColor="text1"/>
          <w:sz w:val="22"/>
          <w:szCs w:val="22"/>
        </w:rPr>
      </w:pPr>
      <w:r w:rsidRPr="006C4759">
        <w:rPr>
          <w:rFonts w:ascii="Arial" w:hAnsi="Arial" w:cs="Arial"/>
          <w:color w:val="000000" w:themeColor="text1"/>
          <w:sz w:val="22"/>
          <w:szCs w:val="22"/>
        </w:rPr>
        <w:t>Wykonawca posiada profesjonalny system kontroli jakości</w:t>
      </w:r>
      <w:r w:rsidR="006C4759">
        <w:rPr>
          <w:rFonts w:ascii="Arial" w:hAnsi="Arial" w:cs="Arial"/>
          <w:color w:val="000000" w:themeColor="text1"/>
          <w:sz w:val="22"/>
          <w:szCs w:val="22"/>
        </w:rPr>
        <w:t>,</w:t>
      </w:r>
    </w:p>
    <w:p w:rsidR="00542385" w:rsidRPr="000A3605" w:rsidRDefault="00ED2A50" w:rsidP="00BC55D9">
      <w:pPr>
        <w:pStyle w:val="Akapitzlist1"/>
        <w:numPr>
          <w:ilvl w:val="0"/>
          <w:numId w:val="10"/>
        </w:numPr>
        <w:spacing w:before="120" w:line="288" w:lineRule="auto"/>
        <w:jc w:val="both"/>
        <w:rPr>
          <w:rFonts w:ascii="Arial" w:hAnsi="Arial" w:cs="Arial"/>
          <w:sz w:val="22"/>
          <w:szCs w:val="22"/>
        </w:rPr>
      </w:pPr>
      <w:r w:rsidRPr="000A3605">
        <w:rPr>
          <w:rFonts w:ascii="Arial" w:hAnsi="Arial" w:cs="Arial"/>
          <w:sz w:val="22"/>
          <w:szCs w:val="22"/>
        </w:rPr>
        <w:t>I</w:t>
      </w:r>
      <w:r w:rsidR="00542385" w:rsidRPr="000A3605">
        <w:rPr>
          <w:rFonts w:ascii="Arial" w:hAnsi="Arial" w:cs="Arial"/>
          <w:sz w:val="22"/>
          <w:szCs w:val="22"/>
        </w:rPr>
        <w:t xml:space="preserve">ntencją Stron </w:t>
      </w:r>
      <w:r w:rsidR="0033171E" w:rsidRPr="000A3605">
        <w:rPr>
          <w:rFonts w:ascii="Arial" w:hAnsi="Arial" w:cs="Arial"/>
          <w:sz w:val="22"/>
          <w:szCs w:val="22"/>
        </w:rPr>
        <w:t xml:space="preserve">Kontraktu </w:t>
      </w:r>
      <w:r w:rsidR="00542385" w:rsidRPr="000A3605">
        <w:rPr>
          <w:rFonts w:ascii="Arial" w:hAnsi="Arial" w:cs="Arial"/>
          <w:sz w:val="22"/>
          <w:szCs w:val="22"/>
        </w:rPr>
        <w:t>jest osiągnięcie w wyniku je</w:t>
      </w:r>
      <w:r w:rsidR="0096677A" w:rsidRPr="000A3605">
        <w:rPr>
          <w:rFonts w:ascii="Arial" w:hAnsi="Arial" w:cs="Arial"/>
          <w:sz w:val="22"/>
          <w:szCs w:val="22"/>
        </w:rPr>
        <w:t>go</w:t>
      </w:r>
      <w:r w:rsidR="00542385" w:rsidRPr="000A3605">
        <w:rPr>
          <w:rFonts w:ascii="Arial" w:hAnsi="Arial" w:cs="Arial"/>
          <w:sz w:val="22"/>
          <w:szCs w:val="22"/>
        </w:rPr>
        <w:t xml:space="preserve"> realizacji rezultatu w postaci </w:t>
      </w:r>
      <w:r w:rsidR="00A53437" w:rsidRPr="000A3605">
        <w:rPr>
          <w:rFonts w:ascii="Arial" w:hAnsi="Arial" w:cs="Arial"/>
          <w:sz w:val="22"/>
          <w:szCs w:val="22"/>
        </w:rPr>
        <w:t>przekazania do eksploatacji elektrociepłowni gazowej dostarczającej</w:t>
      </w:r>
      <w:r w:rsidR="00542F8C" w:rsidRPr="000A3605">
        <w:rPr>
          <w:rFonts w:ascii="Arial" w:hAnsi="Arial" w:cs="Arial"/>
          <w:sz w:val="22"/>
          <w:szCs w:val="22"/>
        </w:rPr>
        <w:t xml:space="preserve"> ciepło do systemu grzewczego Miast</w:t>
      </w:r>
      <w:r w:rsidR="000A3605" w:rsidRPr="000A3605">
        <w:rPr>
          <w:rFonts w:ascii="Arial" w:hAnsi="Arial" w:cs="Arial"/>
          <w:color w:val="FF0000"/>
          <w:sz w:val="22"/>
          <w:szCs w:val="22"/>
        </w:rPr>
        <w:t xml:space="preserve"> </w:t>
      </w:r>
      <w:r w:rsidR="000A3605" w:rsidRPr="000F44E6">
        <w:rPr>
          <w:rFonts w:ascii="Arial" w:hAnsi="Arial" w:cs="Arial"/>
          <w:sz w:val="22"/>
          <w:szCs w:val="22"/>
        </w:rPr>
        <w:t>Skierniewice</w:t>
      </w:r>
      <w:r w:rsidR="000F44E6">
        <w:rPr>
          <w:rFonts w:ascii="Arial" w:hAnsi="Arial" w:cs="Arial"/>
          <w:sz w:val="22"/>
          <w:szCs w:val="22"/>
        </w:rPr>
        <w:t>,</w:t>
      </w:r>
      <w:r w:rsidR="000A3605" w:rsidRPr="000A3605">
        <w:rPr>
          <w:rFonts w:ascii="Arial" w:hAnsi="Arial" w:cs="Arial"/>
          <w:color w:val="FF0000"/>
          <w:sz w:val="22"/>
          <w:szCs w:val="22"/>
        </w:rPr>
        <w:t xml:space="preserve"> </w:t>
      </w:r>
      <w:r w:rsidR="00542F8C" w:rsidRPr="000A3605">
        <w:rPr>
          <w:rFonts w:ascii="Arial" w:hAnsi="Arial" w:cs="Arial"/>
          <w:sz w:val="22"/>
          <w:szCs w:val="22"/>
        </w:rPr>
        <w:t xml:space="preserve">oraz energię elektryczną do sieci energetycznej, aby mogła: </w:t>
      </w:r>
    </w:p>
    <w:p w:rsidR="00542385" w:rsidRPr="000A3605" w:rsidRDefault="00A53437" w:rsidP="006F3718">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wytwarzać energię elektryczną i cieplną w wysokosprawnej kogeneracji na bazie paliwa gazowego</w:t>
      </w:r>
      <w:r w:rsidR="006F3718" w:rsidRPr="000A3605">
        <w:rPr>
          <w:rFonts w:ascii="Arial" w:hAnsi="Arial" w:cs="Arial"/>
          <w:sz w:val="22"/>
          <w:szCs w:val="22"/>
        </w:rPr>
        <w:t>,</w:t>
      </w:r>
    </w:p>
    <w:p w:rsidR="00265FA1" w:rsidRPr="000A3605" w:rsidRDefault="00A53437" w:rsidP="00BC55D9">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lastRenderedPageBreak/>
        <w:t>ograniczyć emisje gazowo-pyłowe</w:t>
      </w:r>
      <w:r w:rsidR="003D7E17" w:rsidRPr="000A3605">
        <w:rPr>
          <w:rFonts w:ascii="Arial" w:hAnsi="Arial" w:cs="Arial"/>
          <w:sz w:val="22"/>
          <w:szCs w:val="22"/>
        </w:rPr>
        <w:t>,</w:t>
      </w:r>
    </w:p>
    <w:p w:rsidR="00F2129B"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osiągać założone Parametry Gwarantowane zgodnie z ustaleniami niniejszego Kontraktu</w:t>
      </w:r>
      <w:r w:rsidR="00430FFF" w:rsidRPr="000A3605">
        <w:rPr>
          <w:rFonts w:ascii="Arial" w:hAnsi="Arial" w:cs="Arial"/>
          <w:sz w:val="22"/>
          <w:szCs w:val="22"/>
        </w:rPr>
        <w:t>,</w:t>
      </w:r>
    </w:p>
    <w:p w:rsidR="00F2129B"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być łatwo eksploatowan</w:t>
      </w:r>
      <w:r w:rsidR="00A53437" w:rsidRPr="000A3605">
        <w:rPr>
          <w:rFonts w:ascii="Arial" w:hAnsi="Arial" w:cs="Arial"/>
          <w:sz w:val="22"/>
          <w:szCs w:val="22"/>
        </w:rPr>
        <w:t>a</w:t>
      </w:r>
      <w:r w:rsidRPr="000A3605">
        <w:rPr>
          <w:rFonts w:ascii="Arial" w:hAnsi="Arial" w:cs="Arial"/>
          <w:sz w:val="22"/>
          <w:szCs w:val="22"/>
        </w:rPr>
        <w:t>, naprawian</w:t>
      </w:r>
      <w:r w:rsidR="00A53437" w:rsidRPr="000A3605">
        <w:rPr>
          <w:rFonts w:ascii="Arial" w:hAnsi="Arial" w:cs="Arial"/>
          <w:sz w:val="22"/>
          <w:szCs w:val="22"/>
        </w:rPr>
        <w:t>a</w:t>
      </w:r>
      <w:r w:rsidRPr="000A3605">
        <w:rPr>
          <w:rFonts w:ascii="Arial" w:hAnsi="Arial" w:cs="Arial"/>
          <w:sz w:val="22"/>
          <w:szCs w:val="22"/>
        </w:rPr>
        <w:t xml:space="preserve"> i </w:t>
      </w:r>
      <w:r w:rsidR="00A53437" w:rsidRPr="000A3605">
        <w:rPr>
          <w:rFonts w:ascii="Arial" w:hAnsi="Arial" w:cs="Arial"/>
          <w:sz w:val="22"/>
          <w:szCs w:val="22"/>
        </w:rPr>
        <w:t>remontowan</w:t>
      </w:r>
      <w:r w:rsidR="00D55A14" w:rsidRPr="000A3605">
        <w:rPr>
          <w:rFonts w:ascii="Arial" w:hAnsi="Arial" w:cs="Arial"/>
          <w:sz w:val="22"/>
          <w:szCs w:val="22"/>
        </w:rPr>
        <w:t>a</w:t>
      </w:r>
      <w:r w:rsidR="00A53437" w:rsidRPr="000A3605">
        <w:rPr>
          <w:rFonts w:ascii="Arial" w:hAnsi="Arial" w:cs="Arial"/>
          <w:sz w:val="22"/>
          <w:szCs w:val="22"/>
        </w:rPr>
        <w:t xml:space="preserve"> zgodnie z instrukcjami</w:t>
      </w:r>
      <w:r w:rsidRPr="000A3605">
        <w:rPr>
          <w:rFonts w:ascii="Arial" w:hAnsi="Arial" w:cs="Arial"/>
          <w:sz w:val="22"/>
          <w:szCs w:val="22"/>
        </w:rPr>
        <w:t xml:space="preserve"> obsługi i obecnie panującymi standardami techniki</w:t>
      </w:r>
      <w:r w:rsidR="00430FFF" w:rsidRPr="000A3605">
        <w:rPr>
          <w:rFonts w:ascii="Arial" w:hAnsi="Arial" w:cs="Arial"/>
          <w:sz w:val="22"/>
          <w:szCs w:val="22"/>
        </w:rPr>
        <w:t>,</w:t>
      </w:r>
    </w:p>
    <w:p w:rsidR="00F2129B"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być modernizowan</w:t>
      </w:r>
      <w:r w:rsidR="00A53437" w:rsidRPr="000A3605">
        <w:rPr>
          <w:rFonts w:ascii="Arial" w:hAnsi="Arial" w:cs="Arial"/>
          <w:sz w:val="22"/>
          <w:szCs w:val="22"/>
        </w:rPr>
        <w:t>a</w:t>
      </w:r>
      <w:r w:rsidRPr="000A3605">
        <w:rPr>
          <w:rFonts w:ascii="Arial" w:hAnsi="Arial" w:cs="Arial"/>
          <w:sz w:val="22"/>
          <w:szCs w:val="22"/>
        </w:rPr>
        <w:t>, przebudowywan</w:t>
      </w:r>
      <w:r w:rsidR="00A53437" w:rsidRPr="000A3605">
        <w:rPr>
          <w:rFonts w:ascii="Arial" w:hAnsi="Arial" w:cs="Arial"/>
          <w:sz w:val="22"/>
          <w:szCs w:val="22"/>
        </w:rPr>
        <w:t>a</w:t>
      </w:r>
      <w:r w:rsidRPr="000A3605">
        <w:rPr>
          <w:rFonts w:ascii="Arial" w:hAnsi="Arial" w:cs="Arial"/>
          <w:sz w:val="22"/>
          <w:szCs w:val="22"/>
        </w:rPr>
        <w:t xml:space="preserve"> lub rozbudowywan</w:t>
      </w:r>
      <w:r w:rsidR="00A53437" w:rsidRPr="000A3605">
        <w:rPr>
          <w:rFonts w:ascii="Arial" w:hAnsi="Arial" w:cs="Arial"/>
          <w:sz w:val="22"/>
          <w:szCs w:val="22"/>
        </w:rPr>
        <w:t>a</w:t>
      </w:r>
      <w:r w:rsidRPr="000A3605">
        <w:rPr>
          <w:rFonts w:ascii="Arial" w:hAnsi="Arial" w:cs="Arial"/>
          <w:sz w:val="22"/>
          <w:szCs w:val="22"/>
        </w:rPr>
        <w:t>, w szczególności w celu zastosowania nowości technicznych,</w:t>
      </w:r>
    </w:p>
    <w:p w:rsidR="00574E09"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został</w:t>
      </w:r>
      <w:r w:rsidR="00D55A14" w:rsidRPr="000A3605">
        <w:rPr>
          <w:rFonts w:ascii="Arial" w:hAnsi="Arial" w:cs="Arial"/>
          <w:sz w:val="22"/>
          <w:szCs w:val="22"/>
        </w:rPr>
        <w:t>a</w:t>
      </w:r>
      <w:r w:rsidRPr="000A3605">
        <w:rPr>
          <w:rFonts w:ascii="Arial" w:hAnsi="Arial" w:cs="Arial"/>
          <w:sz w:val="22"/>
          <w:szCs w:val="22"/>
        </w:rPr>
        <w:t xml:space="preserve"> zaprojektowan</w:t>
      </w:r>
      <w:r w:rsidR="00D55A14" w:rsidRPr="000A3605">
        <w:rPr>
          <w:rFonts w:ascii="Arial" w:hAnsi="Arial" w:cs="Arial"/>
          <w:sz w:val="22"/>
          <w:szCs w:val="22"/>
        </w:rPr>
        <w:t>a</w:t>
      </w:r>
      <w:r w:rsidRPr="000A3605">
        <w:rPr>
          <w:rFonts w:ascii="Arial" w:hAnsi="Arial" w:cs="Arial"/>
          <w:sz w:val="22"/>
          <w:szCs w:val="22"/>
        </w:rPr>
        <w:t xml:space="preserve"> w t</w:t>
      </w:r>
      <w:r w:rsidR="00D55A14" w:rsidRPr="000A3605">
        <w:rPr>
          <w:rFonts w:ascii="Arial" w:hAnsi="Arial" w:cs="Arial"/>
          <w:sz w:val="22"/>
          <w:szCs w:val="22"/>
        </w:rPr>
        <w:t>aki</w:t>
      </w:r>
      <w:r w:rsidRPr="000A3605">
        <w:rPr>
          <w:rFonts w:ascii="Arial" w:hAnsi="Arial" w:cs="Arial"/>
          <w:sz w:val="22"/>
          <w:szCs w:val="22"/>
        </w:rPr>
        <w:t xml:space="preserve"> sposób</w:t>
      </w:r>
      <w:r w:rsidR="00D55A14" w:rsidRPr="000A3605">
        <w:rPr>
          <w:rFonts w:ascii="Arial" w:hAnsi="Arial" w:cs="Arial"/>
          <w:sz w:val="22"/>
          <w:szCs w:val="22"/>
        </w:rPr>
        <w:t>,</w:t>
      </w:r>
      <w:r w:rsidRPr="000A3605">
        <w:rPr>
          <w:rFonts w:ascii="Arial" w:hAnsi="Arial" w:cs="Arial"/>
          <w:sz w:val="22"/>
          <w:szCs w:val="22"/>
        </w:rPr>
        <w:t xml:space="preserve"> aby zapewnić żywotność i bezpieczną pracę przez okres co najmniej 15 lat.</w:t>
      </w:r>
    </w:p>
    <w:p w:rsidR="00357683" w:rsidRPr="000A3605" w:rsidRDefault="00357683" w:rsidP="00357683">
      <w:pPr>
        <w:pStyle w:val="Akapitzlist1"/>
        <w:spacing w:before="120" w:line="288" w:lineRule="auto"/>
        <w:ind w:left="0"/>
        <w:jc w:val="both"/>
        <w:rPr>
          <w:rFonts w:ascii="Arial" w:hAnsi="Arial" w:cs="Arial"/>
          <w:sz w:val="22"/>
          <w:szCs w:val="22"/>
        </w:rPr>
      </w:pPr>
      <w:r w:rsidRPr="000A3605">
        <w:rPr>
          <w:rFonts w:ascii="Arial" w:hAnsi="Arial" w:cs="Arial"/>
          <w:sz w:val="22"/>
          <w:szCs w:val="22"/>
        </w:rPr>
        <w:t>Strony postanawiają, co następuje:</w:t>
      </w:r>
    </w:p>
    <w:p w:rsidR="00542385" w:rsidRPr="000A3605" w:rsidRDefault="00542385" w:rsidP="00656992">
      <w:pPr>
        <w:pStyle w:val="Nagwek1"/>
        <w:rPr>
          <w:rFonts w:cs="Arial"/>
          <w:sz w:val="22"/>
          <w:szCs w:val="22"/>
        </w:rPr>
      </w:pPr>
      <w:bookmarkStart w:id="6" w:name="_Toc363880403"/>
      <w:bookmarkStart w:id="7" w:name="_Toc364250234"/>
      <w:bookmarkStart w:id="8" w:name="_Toc364250866"/>
      <w:bookmarkStart w:id="9" w:name="_Toc436804407"/>
      <w:bookmarkStart w:id="10" w:name="_Toc255199306"/>
      <w:bookmarkStart w:id="11" w:name="_Toc255980117"/>
      <w:bookmarkStart w:id="12" w:name="_Toc271097765"/>
      <w:bookmarkStart w:id="13" w:name="_Toc271098635"/>
      <w:bookmarkStart w:id="14" w:name="_Toc363542453"/>
      <w:r w:rsidRPr="000A3605">
        <w:rPr>
          <w:rFonts w:cs="Arial"/>
          <w:sz w:val="22"/>
          <w:szCs w:val="22"/>
        </w:rPr>
        <w:lastRenderedPageBreak/>
        <w:t>D</w:t>
      </w:r>
      <w:r w:rsidR="0096677A" w:rsidRPr="000A3605">
        <w:rPr>
          <w:rFonts w:cs="Arial"/>
          <w:sz w:val="22"/>
          <w:szCs w:val="22"/>
        </w:rPr>
        <w:t>efinicje</w:t>
      </w:r>
      <w:bookmarkEnd w:id="6"/>
      <w:bookmarkEnd w:id="7"/>
      <w:bookmarkEnd w:id="8"/>
      <w:bookmarkEnd w:id="9"/>
      <w:bookmarkEnd w:id="10"/>
      <w:bookmarkEnd w:id="11"/>
      <w:bookmarkEnd w:id="12"/>
      <w:bookmarkEnd w:id="13"/>
      <w:bookmarkEnd w:id="14"/>
    </w:p>
    <w:p w:rsidR="00542385" w:rsidRPr="000A3605" w:rsidRDefault="00542385" w:rsidP="00656992">
      <w:pPr>
        <w:numPr>
          <w:ilvl w:val="12"/>
          <w:numId w:val="0"/>
        </w:numPr>
        <w:spacing w:before="240"/>
        <w:rPr>
          <w:rFonts w:ascii="Arial" w:hAnsi="Arial" w:cs="Arial"/>
          <w:sz w:val="22"/>
          <w:szCs w:val="22"/>
        </w:rPr>
      </w:pPr>
      <w:r w:rsidRPr="000A3605">
        <w:rPr>
          <w:rFonts w:ascii="Arial" w:hAnsi="Arial" w:cs="Arial"/>
          <w:sz w:val="22"/>
          <w:szCs w:val="22"/>
        </w:rPr>
        <w:t>Określenia użyte w treści niniejsze</w:t>
      </w:r>
      <w:r w:rsidR="0033171E" w:rsidRPr="000A3605">
        <w:rPr>
          <w:rFonts w:ascii="Arial" w:hAnsi="Arial" w:cs="Arial"/>
          <w:sz w:val="22"/>
          <w:szCs w:val="22"/>
        </w:rPr>
        <w:t>go</w:t>
      </w:r>
      <w:r w:rsidRPr="000A3605">
        <w:rPr>
          <w:rFonts w:ascii="Arial" w:hAnsi="Arial" w:cs="Arial"/>
          <w:sz w:val="22"/>
          <w:szCs w:val="22"/>
        </w:rPr>
        <w:t xml:space="preserve"> </w:t>
      </w:r>
      <w:r w:rsidR="0033171E" w:rsidRPr="000A3605">
        <w:rPr>
          <w:rFonts w:ascii="Arial" w:hAnsi="Arial" w:cs="Arial"/>
          <w:sz w:val="22"/>
          <w:szCs w:val="22"/>
        </w:rPr>
        <w:t xml:space="preserve">Kontraktu </w:t>
      </w:r>
      <w:r w:rsidRPr="000A3605">
        <w:rPr>
          <w:rFonts w:ascii="Arial" w:hAnsi="Arial" w:cs="Arial"/>
          <w:sz w:val="22"/>
          <w:szCs w:val="22"/>
        </w:rPr>
        <w:t>należy rozumieć następująco:</w:t>
      </w:r>
    </w:p>
    <w:p w:rsidR="00542385" w:rsidRPr="000A3605" w:rsidRDefault="00542385" w:rsidP="0065699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6088"/>
      </w:tblGrid>
      <w:tr w:rsidR="001C2519" w:rsidRPr="000A3605" w:rsidTr="00E7062D">
        <w:tc>
          <w:tcPr>
            <w:tcW w:w="2972" w:type="dxa"/>
          </w:tcPr>
          <w:p w:rsidR="001C2519" w:rsidRPr="000A3605" w:rsidRDefault="001C2519" w:rsidP="00072E55">
            <w:pPr>
              <w:jc w:val="left"/>
              <w:rPr>
                <w:rFonts w:ascii="Arial" w:hAnsi="Arial" w:cs="Arial"/>
                <w:sz w:val="22"/>
                <w:szCs w:val="22"/>
              </w:rPr>
            </w:pPr>
            <w:r w:rsidRPr="000A3605">
              <w:rPr>
                <w:rFonts w:ascii="Arial" w:hAnsi="Arial" w:cs="Arial"/>
                <w:sz w:val="22"/>
                <w:szCs w:val="22"/>
              </w:rPr>
              <w:t>Agregat Kogeneracyjny</w:t>
            </w:r>
          </w:p>
        </w:tc>
        <w:tc>
          <w:tcPr>
            <w:tcW w:w="6088" w:type="dxa"/>
          </w:tcPr>
          <w:p w:rsidR="001C2519" w:rsidRPr="000A3605" w:rsidRDefault="007D7CD1" w:rsidP="00072E55">
            <w:pPr>
              <w:rPr>
                <w:rFonts w:ascii="Arial" w:hAnsi="Arial" w:cs="Arial"/>
                <w:sz w:val="22"/>
                <w:szCs w:val="22"/>
              </w:rPr>
            </w:pPr>
            <w:r w:rsidRPr="000A3605">
              <w:rPr>
                <w:rFonts w:ascii="Arial" w:hAnsi="Arial" w:cs="Arial"/>
                <w:sz w:val="22"/>
                <w:szCs w:val="22"/>
              </w:rPr>
              <w:t>o</w:t>
            </w:r>
            <w:r w:rsidR="00357683" w:rsidRPr="000A3605">
              <w:rPr>
                <w:rFonts w:ascii="Arial" w:hAnsi="Arial" w:cs="Arial"/>
                <w:sz w:val="22"/>
                <w:szCs w:val="22"/>
              </w:rPr>
              <w:t>znacza z</w:t>
            </w:r>
            <w:r w:rsidR="001C2519" w:rsidRPr="000A3605">
              <w:rPr>
                <w:rFonts w:ascii="Arial" w:hAnsi="Arial" w:cs="Arial"/>
                <w:sz w:val="22"/>
                <w:szCs w:val="22"/>
              </w:rPr>
              <w:t>espół urządzeń na bazie silnika tłokowego</w:t>
            </w:r>
            <w:r w:rsidR="00F6621B" w:rsidRPr="000A3605">
              <w:rPr>
                <w:rFonts w:ascii="Arial" w:hAnsi="Arial" w:cs="Arial"/>
                <w:sz w:val="22"/>
                <w:szCs w:val="22"/>
              </w:rPr>
              <w:t xml:space="preserve"> na paliwo gazowe,</w:t>
            </w:r>
            <w:r w:rsidR="001C2519" w:rsidRPr="000A3605">
              <w:rPr>
                <w:rFonts w:ascii="Arial" w:hAnsi="Arial" w:cs="Arial"/>
                <w:sz w:val="22"/>
                <w:szCs w:val="22"/>
              </w:rPr>
              <w:t xml:space="preserve"> sprzężonego z generatorem synchronicznym, wyposażon</w:t>
            </w:r>
            <w:r w:rsidR="00357683" w:rsidRPr="000A3605">
              <w:rPr>
                <w:rFonts w:ascii="Arial" w:hAnsi="Arial" w:cs="Arial"/>
                <w:sz w:val="22"/>
                <w:szCs w:val="22"/>
              </w:rPr>
              <w:t>ych</w:t>
            </w:r>
            <w:r w:rsidR="001C2519" w:rsidRPr="000A3605">
              <w:rPr>
                <w:rFonts w:ascii="Arial" w:hAnsi="Arial" w:cs="Arial"/>
                <w:sz w:val="22"/>
                <w:szCs w:val="22"/>
              </w:rPr>
              <w:t xml:space="preserve"> w szereg wymienników ciepła, układy pompowe,</w:t>
            </w:r>
            <w:r w:rsidR="00F6621B" w:rsidRPr="000A3605">
              <w:rPr>
                <w:rFonts w:ascii="Arial" w:hAnsi="Arial" w:cs="Arial"/>
                <w:sz w:val="22"/>
                <w:szCs w:val="22"/>
              </w:rPr>
              <w:t xml:space="preserve"> układy wentylatorowe, układy chłodzenia,</w:t>
            </w:r>
            <w:r w:rsidR="001C2519" w:rsidRPr="000A3605">
              <w:rPr>
                <w:rFonts w:ascii="Arial" w:hAnsi="Arial" w:cs="Arial"/>
                <w:sz w:val="22"/>
                <w:szCs w:val="22"/>
              </w:rPr>
              <w:t xml:space="preserve"> układy sprężarkowe, posiadając</w:t>
            </w:r>
            <w:r w:rsidR="00357683" w:rsidRPr="000A3605">
              <w:rPr>
                <w:rFonts w:ascii="Arial" w:hAnsi="Arial" w:cs="Arial"/>
                <w:sz w:val="22"/>
                <w:szCs w:val="22"/>
              </w:rPr>
              <w:t>ych</w:t>
            </w:r>
            <w:r w:rsidR="001C2519" w:rsidRPr="000A3605">
              <w:rPr>
                <w:rFonts w:ascii="Arial" w:hAnsi="Arial" w:cs="Arial"/>
                <w:sz w:val="22"/>
                <w:szCs w:val="22"/>
              </w:rPr>
              <w:t xml:space="preserve"> wielosystemową armaturę oraz mikroprocesorowy układ kontroli i regulacji produkujący ciepło i energię elektryczną w skojarzeniu</w:t>
            </w:r>
            <w:r w:rsidR="00357683" w:rsidRPr="000A3605">
              <w:rPr>
                <w:rFonts w:ascii="Arial" w:hAnsi="Arial" w:cs="Arial"/>
                <w:sz w:val="22"/>
                <w:szCs w:val="22"/>
              </w:rPr>
              <w:t>.</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Cena</w:t>
            </w:r>
          </w:p>
        </w:tc>
        <w:tc>
          <w:tcPr>
            <w:tcW w:w="6088" w:type="dxa"/>
          </w:tcPr>
          <w:p w:rsidR="004F2E9C" w:rsidRPr="000A3605" w:rsidRDefault="004F2E9C" w:rsidP="00072E55">
            <w:pPr>
              <w:rPr>
                <w:rFonts w:ascii="Arial" w:hAnsi="Arial" w:cs="Arial"/>
                <w:sz w:val="22"/>
                <w:szCs w:val="22"/>
              </w:rPr>
            </w:pPr>
            <w:r w:rsidRPr="000A3605">
              <w:rPr>
                <w:rFonts w:ascii="Arial" w:hAnsi="Arial" w:cs="Arial"/>
                <w:sz w:val="22"/>
                <w:szCs w:val="22"/>
              </w:rPr>
              <w:t>oznacza cenę</w:t>
            </w:r>
            <w:r w:rsidR="0074215D" w:rsidRPr="000A3605">
              <w:rPr>
                <w:rFonts w:ascii="Arial" w:hAnsi="Arial" w:cs="Arial"/>
                <w:sz w:val="22"/>
                <w:szCs w:val="22"/>
              </w:rPr>
              <w:t xml:space="preserve"> netto</w:t>
            </w:r>
            <w:r w:rsidRPr="000A3605">
              <w:rPr>
                <w:rFonts w:ascii="Arial" w:hAnsi="Arial" w:cs="Arial"/>
                <w:sz w:val="22"/>
                <w:szCs w:val="22"/>
              </w:rPr>
              <w:t xml:space="preserve"> stałą w okresie realizacji </w:t>
            </w:r>
            <w:r w:rsidR="0033171E" w:rsidRPr="000A3605">
              <w:rPr>
                <w:rFonts w:ascii="Arial" w:hAnsi="Arial" w:cs="Arial"/>
                <w:sz w:val="22"/>
                <w:szCs w:val="22"/>
              </w:rPr>
              <w:t>Kontraktu</w:t>
            </w:r>
            <w:r w:rsidR="00280955" w:rsidRPr="000A3605">
              <w:rPr>
                <w:rFonts w:ascii="Arial" w:hAnsi="Arial" w:cs="Arial"/>
                <w:sz w:val="22"/>
                <w:szCs w:val="22"/>
              </w:rPr>
              <w:t xml:space="preserve"> wraz z </w:t>
            </w:r>
            <w:r w:rsidR="00ED2A50" w:rsidRPr="000A3605">
              <w:rPr>
                <w:rFonts w:ascii="Arial" w:hAnsi="Arial" w:cs="Arial"/>
                <w:sz w:val="22"/>
                <w:szCs w:val="22"/>
              </w:rPr>
              <w:t>doliczony</w:t>
            </w:r>
            <w:r w:rsidR="00280955" w:rsidRPr="000A3605">
              <w:rPr>
                <w:rFonts w:ascii="Arial" w:hAnsi="Arial" w:cs="Arial"/>
                <w:sz w:val="22"/>
                <w:szCs w:val="22"/>
              </w:rPr>
              <w:t>m</w:t>
            </w:r>
            <w:r w:rsidR="00ED2A50" w:rsidRPr="000A3605">
              <w:rPr>
                <w:rFonts w:ascii="Arial" w:hAnsi="Arial" w:cs="Arial"/>
                <w:sz w:val="22"/>
                <w:szCs w:val="22"/>
              </w:rPr>
              <w:t xml:space="preserve"> </w:t>
            </w:r>
            <w:r w:rsidR="00280955" w:rsidRPr="000A3605">
              <w:rPr>
                <w:rFonts w:ascii="Arial" w:hAnsi="Arial" w:cs="Arial"/>
                <w:sz w:val="22"/>
                <w:szCs w:val="22"/>
              </w:rPr>
              <w:t>podatkiem</w:t>
            </w:r>
            <w:r w:rsidR="00ED2A50" w:rsidRPr="000A3605">
              <w:rPr>
                <w:rFonts w:ascii="Arial" w:hAnsi="Arial" w:cs="Arial"/>
                <w:sz w:val="22"/>
                <w:szCs w:val="22"/>
              </w:rPr>
              <w:t xml:space="preserve"> VAT wg obowiązujących przepisów,</w:t>
            </w:r>
            <w:r w:rsidRPr="000A3605">
              <w:rPr>
                <w:rFonts w:ascii="Arial" w:hAnsi="Arial" w:cs="Arial"/>
                <w:sz w:val="22"/>
                <w:szCs w:val="22"/>
              </w:rPr>
              <w:t xml:space="preserve"> płatną na rzecz Wykonawcy na mocy postanowień </w:t>
            </w:r>
            <w:r w:rsidR="0033171E" w:rsidRPr="000A3605">
              <w:rPr>
                <w:rFonts w:ascii="Arial" w:hAnsi="Arial" w:cs="Arial"/>
                <w:sz w:val="22"/>
                <w:szCs w:val="22"/>
              </w:rPr>
              <w:t>Kontraktu</w:t>
            </w:r>
            <w:r w:rsidRPr="000A3605">
              <w:rPr>
                <w:rFonts w:ascii="Arial" w:hAnsi="Arial" w:cs="Arial"/>
                <w:sz w:val="22"/>
                <w:szCs w:val="22"/>
              </w:rPr>
              <w:t>, za całkowite</w:t>
            </w:r>
            <w:r w:rsidR="0033171E" w:rsidRPr="000A3605">
              <w:rPr>
                <w:rFonts w:ascii="Arial" w:hAnsi="Arial" w:cs="Arial"/>
                <w:sz w:val="22"/>
                <w:szCs w:val="22"/>
              </w:rPr>
              <w:t xml:space="preserve"> i pełne wykonanie zobowiązań W</w:t>
            </w:r>
            <w:r w:rsidRPr="000A3605">
              <w:rPr>
                <w:rFonts w:ascii="Arial" w:hAnsi="Arial" w:cs="Arial"/>
                <w:sz w:val="22"/>
                <w:szCs w:val="22"/>
              </w:rPr>
              <w:t>ykonawcy</w:t>
            </w:r>
            <w:r w:rsidR="00357683" w:rsidRPr="000A3605">
              <w:rPr>
                <w:rFonts w:ascii="Arial" w:hAnsi="Arial" w:cs="Arial"/>
                <w:sz w:val="22"/>
                <w:szCs w:val="22"/>
              </w:rPr>
              <w:t xml:space="preserve">. </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Dokumentacja Licencyjna</w:t>
            </w:r>
          </w:p>
        </w:tc>
        <w:tc>
          <w:tcPr>
            <w:tcW w:w="6088" w:type="dxa"/>
          </w:tcPr>
          <w:p w:rsidR="00FE097B" w:rsidRPr="000A3605" w:rsidRDefault="00FE097B" w:rsidP="00072E55">
            <w:pPr>
              <w:pStyle w:val="Tekstkomentarza"/>
              <w:spacing w:line="288" w:lineRule="auto"/>
              <w:jc w:val="both"/>
              <w:rPr>
                <w:rFonts w:ascii="Arial" w:hAnsi="Arial" w:cs="Arial"/>
                <w:szCs w:val="22"/>
              </w:rPr>
            </w:pPr>
            <w:r w:rsidRPr="000A3605">
              <w:rPr>
                <w:rFonts w:ascii="Arial" w:hAnsi="Arial" w:cs="Arial"/>
                <w:szCs w:val="22"/>
              </w:rPr>
              <w:t>oznacza fabryczną dokumentację techniczn</w:t>
            </w:r>
            <w:r w:rsidR="000A3605">
              <w:rPr>
                <w:rFonts w:ascii="Arial" w:hAnsi="Arial" w:cs="Arial"/>
                <w:szCs w:val="22"/>
              </w:rPr>
              <w:t>ą</w:t>
            </w:r>
            <w:r w:rsidRPr="000A3605">
              <w:rPr>
                <w:rFonts w:ascii="Arial" w:hAnsi="Arial" w:cs="Arial"/>
                <w:szCs w:val="22"/>
              </w:rPr>
              <w:t xml:space="preserve"> urządzeń wytwórczych</w:t>
            </w:r>
            <w:r w:rsidR="00C04C07" w:rsidRPr="000A3605">
              <w:rPr>
                <w:rFonts w:ascii="Arial" w:hAnsi="Arial" w:cs="Arial"/>
                <w:szCs w:val="22"/>
              </w:rPr>
              <w:t xml:space="preserve"> i urządzeń z nimi współpracujących</w:t>
            </w:r>
            <w:r w:rsidRPr="000A3605">
              <w:rPr>
                <w:rFonts w:ascii="Arial" w:hAnsi="Arial" w:cs="Arial"/>
                <w:szCs w:val="22"/>
              </w:rPr>
              <w:t>, do których wyłącznym posiadaczem praw autorskich jest producent urządzenia.</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Dokumentacja Projektowa i Techniczna</w:t>
            </w:r>
          </w:p>
        </w:tc>
        <w:tc>
          <w:tcPr>
            <w:tcW w:w="6088" w:type="dxa"/>
          </w:tcPr>
          <w:p w:rsidR="00FE097B" w:rsidRPr="000A3605" w:rsidRDefault="00FE097B" w:rsidP="00072E55">
            <w:pPr>
              <w:pStyle w:val="Tekstkomentarza"/>
              <w:spacing w:line="288" w:lineRule="auto"/>
              <w:jc w:val="both"/>
              <w:rPr>
                <w:rFonts w:ascii="Arial" w:hAnsi="Arial" w:cs="Arial"/>
                <w:szCs w:val="22"/>
              </w:rPr>
            </w:pPr>
            <w:r w:rsidRPr="000A3605">
              <w:rPr>
                <w:rFonts w:ascii="Arial" w:hAnsi="Arial" w:cs="Arial"/>
                <w:szCs w:val="22"/>
              </w:rPr>
              <w:t xml:space="preserve">oznacza Projekt oraz każdą </w:t>
            </w:r>
            <w:r w:rsidRPr="000A3605">
              <w:rPr>
                <w:rFonts w:ascii="Arial" w:hAnsi="Arial" w:cs="Arial"/>
                <w:szCs w:val="22"/>
                <w:lang w:val="x-none" w:eastAsia="x-none"/>
              </w:rPr>
              <w:t>dokumentacj</w:t>
            </w:r>
            <w:r w:rsidRPr="000A3605">
              <w:rPr>
                <w:rFonts w:ascii="Arial" w:hAnsi="Arial" w:cs="Arial"/>
                <w:szCs w:val="22"/>
                <w:lang w:eastAsia="x-none"/>
              </w:rPr>
              <w:t>ę</w:t>
            </w:r>
            <w:r w:rsidRPr="000A3605">
              <w:rPr>
                <w:rFonts w:ascii="Arial" w:hAnsi="Arial" w:cs="Arial"/>
                <w:szCs w:val="22"/>
                <w:lang w:val="x-none" w:eastAsia="x-none"/>
              </w:rPr>
              <w:t xml:space="preserve"> techniczn</w:t>
            </w:r>
            <w:r w:rsidRPr="000A3605">
              <w:rPr>
                <w:rFonts w:ascii="Arial" w:hAnsi="Arial" w:cs="Arial"/>
                <w:szCs w:val="22"/>
                <w:lang w:eastAsia="x-none"/>
              </w:rPr>
              <w:t>ą</w:t>
            </w:r>
            <w:r w:rsidRPr="000A3605">
              <w:rPr>
                <w:rFonts w:ascii="Arial" w:hAnsi="Arial" w:cs="Arial"/>
                <w:szCs w:val="22"/>
                <w:lang w:val="x-none" w:eastAsia="x-none"/>
              </w:rPr>
              <w:t>, opracowania</w:t>
            </w:r>
            <w:r w:rsidRPr="000A3605">
              <w:rPr>
                <w:rFonts w:ascii="Arial" w:hAnsi="Arial" w:cs="Arial"/>
                <w:szCs w:val="22"/>
                <w:lang w:eastAsia="x-none"/>
              </w:rPr>
              <w:t xml:space="preserve"> lub zmiany</w:t>
            </w:r>
            <w:r w:rsidRPr="000A3605">
              <w:rPr>
                <w:rFonts w:ascii="Arial" w:hAnsi="Arial" w:cs="Arial"/>
                <w:szCs w:val="22"/>
                <w:lang w:val="x-none" w:eastAsia="x-none"/>
              </w:rPr>
              <w:t xml:space="preserve"> </w:t>
            </w:r>
            <w:r w:rsidRPr="000A3605">
              <w:rPr>
                <w:rFonts w:ascii="Arial" w:hAnsi="Arial" w:cs="Arial"/>
                <w:szCs w:val="22"/>
                <w:lang w:eastAsia="x-none"/>
              </w:rPr>
              <w:t>opracowań projektowych</w:t>
            </w:r>
            <w:r w:rsidRPr="000A3605">
              <w:rPr>
                <w:rFonts w:ascii="Arial" w:hAnsi="Arial" w:cs="Arial"/>
                <w:szCs w:val="22"/>
                <w:lang w:val="x-none" w:eastAsia="x-none"/>
              </w:rPr>
              <w:t>, projekty wykonawcze</w:t>
            </w:r>
            <w:r w:rsidRPr="000A3605">
              <w:rPr>
                <w:rFonts w:ascii="Arial" w:hAnsi="Arial" w:cs="Arial"/>
                <w:szCs w:val="22"/>
                <w:lang w:eastAsia="x-none"/>
              </w:rPr>
              <w:t xml:space="preserve"> i powykonawcze,</w:t>
            </w:r>
            <w:r w:rsidRPr="000A3605">
              <w:rPr>
                <w:rFonts w:ascii="Arial" w:hAnsi="Arial" w:cs="Arial"/>
                <w:szCs w:val="22"/>
                <w:lang w:val="x-none" w:eastAsia="x-none"/>
              </w:rPr>
              <w:t xml:space="preserve"> harmonogramy, instrukcje obsługi, tłumaczenia, wyniki badań i prób,</w:t>
            </w:r>
            <w:r w:rsidRPr="000A3605">
              <w:rPr>
                <w:rFonts w:ascii="Arial" w:hAnsi="Arial" w:cs="Arial"/>
                <w:szCs w:val="22"/>
                <w:lang w:eastAsia="x-none"/>
              </w:rPr>
              <w:t xml:space="preserve"> </w:t>
            </w:r>
            <w:r w:rsidRPr="000A3605">
              <w:rPr>
                <w:rFonts w:ascii="Arial" w:hAnsi="Arial" w:cs="Arial"/>
                <w:szCs w:val="22"/>
                <w:lang w:val="x-none" w:eastAsia="x-none"/>
              </w:rPr>
              <w:t>BIOZ, POR, PZJ, POM</w:t>
            </w:r>
            <w:r w:rsidRPr="000A3605">
              <w:rPr>
                <w:rFonts w:ascii="Arial" w:hAnsi="Arial" w:cs="Arial"/>
                <w:szCs w:val="22"/>
                <w:lang w:eastAsia="x-none"/>
              </w:rPr>
              <w:t xml:space="preserve">, które nie są Dokumentacją Licencyjną. </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Dostawy</w:t>
            </w:r>
          </w:p>
        </w:tc>
        <w:tc>
          <w:tcPr>
            <w:tcW w:w="6088" w:type="dxa"/>
          </w:tcPr>
          <w:p w:rsidR="004F2E9C" w:rsidRPr="000A3605" w:rsidRDefault="004F2E9C" w:rsidP="00072E55">
            <w:pPr>
              <w:rPr>
                <w:rFonts w:ascii="Arial" w:hAnsi="Arial" w:cs="Arial"/>
                <w:sz w:val="22"/>
                <w:szCs w:val="22"/>
              </w:rPr>
            </w:pPr>
            <w:r w:rsidRPr="000A3605">
              <w:rPr>
                <w:rFonts w:ascii="Arial" w:hAnsi="Arial" w:cs="Arial"/>
                <w:sz w:val="22"/>
                <w:szCs w:val="22"/>
              </w:rPr>
              <w:t xml:space="preserve">oznaczają wszelkie urządzenia, maszyny, wyposażenie, materiały budowlane i inne artykuły (łącznie z częściami zamiennymi), które Wykonawca zobowiązany jest dostarczyć w ramach </w:t>
            </w:r>
            <w:r w:rsidR="0033171E" w:rsidRPr="000A3605">
              <w:rPr>
                <w:rFonts w:ascii="Arial" w:hAnsi="Arial" w:cs="Arial"/>
                <w:sz w:val="22"/>
                <w:szCs w:val="22"/>
              </w:rPr>
              <w:t>Kontraktu</w:t>
            </w:r>
            <w:r w:rsidR="00357683" w:rsidRPr="000A3605">
              <w:rPr>
                <w:rFonts w:ascii="Arial" w:hAnsi="Arial" w:cs="Arial"/>
                <w:sz w:val="22"/>
                <w:szCs w:val="22"/>
              </w:rPr>
              <w:t>.</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Etap</w:t>
            </w:r>
          </w:p>
        </w:tc>
        <w:tc>
          <w:tcPr>
            <w:tcW w:w="6088" w:type="dxa"/>
          </w:tcPr>
          <w:p w:rsidR="004F2E9C" w:rsidRPr="000A3605" w:rsidRDefault="004F2E9C" w:rsidP="00072E55">
            <w:pPr>
              <w:rPr>
                <w:rFonts w:ascii="Arial" w:hAnsi="Arial" w:cs="Arial"/>
                <w:sz w:val="22"/>
                <w:szCs w:val="22"/>
              </w:rPr>
            </w:pPr>
            <w:r w:rsidRPr="000A3605">
              <w:rPr>
                <w:rFonts w:ascii="Arial" w:hAnsi="Arial" w:cs="Arial"/>
                <w:sz w:val="22"/>
                <w:szCs w:val="22"/>
              </w:rPr>
              <w:t xml:space="preserve">oznacza etap realizacji </w:t>
            </w:r>
            <w:r w:rsidR="0033171E" w:rsidRPr="000A3605">
              <w:rPr>
                <w:rFonts w:ascii="Arial" w:hAnsi="Arial" w:cs="Arial"/>
                <w:sz w:val="22"/>
                <w:szCs w:val="22"/>
              </w:rPr>
              <w:t xml:space="preserve">Kontraktu </w:t>
            </w:r>
            <w:r w:rsidRPr="000A3605">
              <w:rPr>
                <w:rFonts w:ascii="Arial" w:hAnsi="Arial" w:cs="Arial"/>
                <w:sz w:val="22"/>
                <w:szCs w:val="22"/>
              </w:rPr>
              <w:t>zgodnie z Harmonogramem Rzeczowo-Finansowym, którego pomyślne zakończenie stanowić będzie przedmiot odbioru częściowego</w:t>
            </w:r>
            <w:r w:rsidR="00357683" w:rsidRPr="000A3605">
              <w:rPr>
                <w:rFonts w:ascii="Arial" w:hAnsi="Arial" w:cs="Arial"/>
                <w:sz w:val="22"/>
                <w:szCs w:val="22"/>
              </w:rPr>
              <w:t>.</w:t>
            </w:r>
          </w:p>
        </w:tc>
      </w:tr>
      <w:tr w:rsidR="00FE097B" w:rsidRPr="000A3605" w:rsidTr="00E70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2" w:type="dxa"/>
            <w:shd w:val="clear" w:color="auto" w:fill="auto"/>
          </w:tcPr>
          <w:p w:rsidR="00FE097B" w:rsidRPr="000A3605" w:rsidRDefault="00FE097B" w:rsidP="00072E55">
            <w:pPr>
              <w:pStyle w:val="Teksttreci1"/>
              <w:shd w:val="clear" w:color="auto" w:fill="auto"/>
              <w:spacing w:before="0" w:after="0" w:line="288" w:lineRule="auto"/>
              <w:ind w:firstLine="0"/>
              <w:rPr>
                <w:rStyle w:val="Teksttreci"/>
                <w:color w:val="000000"/>
                <w:sz w:val="22"/>
                <w:szCs w:val="22"/>
              </w:rPr>
            </w:pPr>
            <w:r w:rsidRPr="000A3605">
              <w:rPr>
                <w:rStyle w:val="Teksttreci"/>
                <w:color w:val="000000"/>
                <w:sz w:val="22"/>
                <w:szCs w:val="22"/>
              </w:rPr>
              <w:t xml:space="preserve">Gwarancyjne Pomiary Parametrów Gwarantowanych </w:t>
            </w:r>
          </w:p>
        </w:tc>
        <w:tc>
          <w:tcPr>
            <w:tcW w:w="6088" w:type="dxa"/>
            <w:shd w:val="clear" w:color="auto" w:fill="auto"/>
          </w:tcPr>
          <w:p w:rsidR="00FE097B" w:rsidRPr="000A3605" w:rsidRDefault="00FE097B" w:rsidP="00072E55">
            <w:pPr>
              <w:pStyle w:val="Teksttreci1"/>
              <w:shd w:val="clear" w:color="auto" w:fill="auto"/>
              <w:spacing w:before="0" w:after="0" w:line="288" w:lineRule="auto"/>
              <w:ind w:firstLine="0"/>
              <w:jc w:val="both"/>
              <w:rPr>
                <w:rStyle w:val="Teksttreci"/>
                <w:color w:val="000000"/>
                <w:sz w:val="22"/>
                <w:szCs w:val="22"/>
              </w:rPr>
            </w:pPr>
            <w:r w:rsidRPr="000A3605">
              <w:rPr>
                <w:sz w:val="22"/>
                <w:szCs w:val="22"/>
              </w:rPr>
              <w:t>oznaczają</w:t>
            </w:r>
            <w:r w:rsidRPr="000A3605">
              <w:rPr>
                <w:rStyle w:val="Teksttreci"/>
                <w:color w:val="000000"/>
                <w:sz w:val="22"/>
                <w:szCs w:val="22"/>
              </w:rPr>
              <w:t xml:space="preserve"> Pomiary Parametrów Gwarantowanych wykonywane podczas Okresu Gwarancji.</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lastRenderedPageBreak/>
              <w:t>Gwarantowane Parametry</w:t>
            </w:r>
          </w:p>
        </w:tc>
        <w:tc>
          <w:tcPr>
            <w:tcW w:w="6088" w:type="dxa"/>
          </w:tcPr>
          <w:p w:rsidR="00FE097B" w:rsidRPr="000A3605" w:rsidRDefault="00FE097B" w:rsidP="00072E55">
            <w:pPr>
              <w:rPr>
                <w:rFonts w:ascii="Arial" w:hAnsi="Arial" w:cs="Arial"/>
                <w:sz w:val="22"/>
                <w:szCs w:val="22"/>
              </w:rPr>
            </w:pPr>
            <w:r w:rsidRPr="000A3605">
              <w:rPr>
                <w:rFonts w:ascii="Arial" w:hAnsi="Arial" w:cs="Arial"/>
                <w:sz w:val="22"/>
                <w:szCs w:val="22"/>
              </w:rPr>
              <w:t xml:space="preserve">oznaczają parametry techniczne Instalacji określone w Załączniku nr 2 do Kontraktu, które Wykonawca zobowiązany jest spełnić. </w:t>
            </w:r>
          </w:p>
        </w:tc>
      </w:tr>
      <w:tr w:rsidR="00B14224" w:rsidRPr="000A3605" w:rsidTr="00E7062D">
        <w:tc>
          <w:tcPr>
            <w:tcW w:w="2972" w:type="dxa"/>
          </w:tcPr>
          <w:p w:rsidR="00B14224" w:rsidRPr="000A3605" w:rsidRDefault="00B14224" w:rsidP="00072E55">
            <w:pPr>
              <w:jc w:val="left"/>
              <w:rPr>
                <w:rFonts w:ascii="Arial" w:hAnsi="Arial" w:cs="Arial"/>
                <w:sz w:val="22"/>
                <w:szCs w:val="22"/>
              </w:rPr>
            </w:pPr>
            <w:r w:rsidRPr="000A3605">
              <w:rPr>
                <w:rFonts w:ascii="Arial" w:hAnsi="Arial" w:cs="Arial"/>
                <w:sz w:val="22"/>
                <w:szCs w:val="22"/>
              </w:rPr>
              <w:t>Harmonogram Rzeczowo Finansowy</w:t>
            </w:r>
          </w:p>
        </w:tc>
        <w:tc>
          <w:tcPr>
            <w:tcW w:w="6088" w:type="dxa"/>
          </w:tcPr>
          <w:p w:rsidR="00B14224" w:rsidRPr="000A3605" w:rsidRDefault="00D45BB9" w:rsidP="00072E55">
            <w:pPr>
              <w:rPr>
                <w:rFonts w:ascii="Arial" w:hAnsi="Arial" w:cs="Arial"/>
                <w:sz w:val="22"/>
                <w:szCs w:val="22"/>
              </w:rPr>
            </w:pPr>
            <w:r w:rsidRPr="000A3605">
              <w:rPr>
                <w:rFonts w:ascii="Arial" w:hAnsi="Arial" w:cs="Arial"/>
                <w:sz w:val="22"/>
                <w:szCs w:val="22"/>
              </w:rPr>
              <w:t>o</w:t>
            </w:r>
            <w:r w:rsidR="00B14224" w:rsidRPr="000A3605">
              <w:rPr>
                <w:rFonts w:ascii="Arial" w:hAnsi="Arial" w:cs="Arial"/>
                <w:sz w:val="22"/>
                <w:szCs w:val="22"/>
              </w:rPr>
              <w:t xml:space="preserve">znacza </w:t>
            </w:r>
            <w:r w:rsidRPr="000A3605">
              <w:rPr>
                <w:rFonts w:ascii="Arial" w:hAnsi="Arial" w:cs="Arial"/>
                <w:sz w:val="22"/>
                <w:szCs w:val="22"/>
              </w:rPr>
              <w:t>harmonogram umieszczony w Załączniku nr 4 do Kontraktu.</w:t>
            </w:r>
          </w:p>
        </w:tc>
      </w:tr>
      <w:tr w:rsidR="00B14224" w:rsidRPr="000A3605" w:rsidTr="00E7062D">
        <w:tc>
          <w:tcPr>
            <w:tcW w:w="2972" w:type="dxa"/>
          </w:tcPr>
          <w:p w:rsidR="00B14224" w:rsidRPr="000A3605" w:rsidRDefault="00B14224" w:rsidP="00072E55">
            <w:pPr>
              <w:jc w:val="left"/>
              <w:rPr>
                <w:rFonts w:ascii="Arial" w:hAnsi="Arial" w:cs="Arial"/>
                <w:sz w:val="22"/>
                <w:szCs w:val="22"/>
              </w:rPr>
            </w:pPr>
            <w:r w:rsidRPr="000A3605">
              <w:rPr>
                <w:rFonts w:ascii="Arial" w:hAnsi="Arial" w:cs="Arial"/>
                <w:sz w:val="22"/>
                <w:szCs w:val="22"/>
              </w:rPr>
              <w:t>Harmonogram Realizacji Kontraktu</w:t>
            </w:r>
          </w:p>
        </w:tc>
        <w:tc>
          <w:tcPr>
            <w:tcW w:w="6088" w:type="dxa"/>
          </w:tcPr>
          <w:p w:rsidR="00B14224" w:rsidRPr="000A3605" w:rsidRDefault="00D45BB9" w:rsidP="00072E55">
            <w:pPr>
              <w:rPr>
                <w:rFonts w:ascii="Arial" w:hAnsi="Arial" w:cs="Arial"/>
                <w:sz w:val="22"/>
                <w:szCs w:val="22"/>
              </w:rPr>
            </w:pPr>
            <w:r w:rsidRPr="000A3605">
              <w:rPr>
                <w:rFonts w:ascii="Arial" w:hAnsi="Arial" w:cs="Arial"/>
                <w:sz w:val="22"/>
                <w:szCs w:val="22"/>
              </w:rPr>
              <w:t xml:space="preserve">Oznacza harmonogram umieszczony w </w:t>
            </w:r>
            <w:r w:rsidR="00DA07E4" w:rsidRPr="000A3605">
              <w:rPr>
                <w:rFonts w:ascii="Arial" w:hAnsi="Arial" w:cs="Arial"/>
                <w:sz w:val="22"/>
                <w:szCs w:val="22"/>
              </w:rPr>
              <w:t>Załączniku nr 3</w:t>
            </w:r>
            <w:r w:rsidRPr="000A3605">
              <w:rPr>
                <w:rFonts w:ascii="Arial" w:hAnsi="Arial" w:cs="Arial"/>
                <w:sz w:val="22"/>
                <w:szCs w:val="22"/>
              </w:rPr>
              <w:t xml:space="preserve"> do Kontraktu.</w:t>
            </w:r>
          </w:p>
        </w:tc>
      </w:tr>
      <w:tr w:rsidR="004F2E9C" w:rsidRPr="000A3605" w:rsidTr="00E7062D">
        <w:tc>
          <w:tcPr>
            <w:tcW w:w="2972" w:type="dxa"/>
          </w:tcPr>
          <w:p w:rsidR="004F2E9C" w:rsidRPr="000A3605" w:rsidRDefault="00517FF5" w:rsidP="00072E55">
            <w:pPr>
              <w:jc w:val="left"/>
              <w:rPr>
                <w:rFonts w:ascii="Arial" w:hAnsi="Arial" w:cs="Arial"/>
                <w:sz w:val="22"/>
                <w:szCs w:val="22"/>
              </w:rPr>
            </w:pPr>
            <w:r w:rsidRPr="000A3605">
              <w:rPr>
                <w:rFonts w:ascii="Arial" w:hAnsi="Arial" w:cs="Arial"/>
                <w:sz w:val="22"/>
                <w:szCs w:val="22"/>
              </w:rPr>
              <w:t>Instalacja</w:t>
            </w:r>
          </w:p>
        </w:tc>
        <w:tc>
          <w:tcPr>
            <w:tcW w:w="6088" w:type="dxa"/>
          </w:tcPr>
          <w:p w:rsidR="004F2E9C" w:rsidRPr="000A3605" w:rsidRDefault="00357683" w:rsidP="00072E55">
            <w:pPr>
              <w:rPr>
                <w:rFonts w:ascii="Arial" w:hAnsi="Arial" w:cs="Arial"/>
                <w:sz w:val="22"/>
                <w:szCs w:val="22"/>
              </w:rPr>
            </w:pPr>
            <w:r w:rsidRPr="000A3605">
              <w:rPr>
                <w:rFonts w:ascii="Arial" w:hAnsi="Arial" w:cs="Arial"/>
                <w:sz w:val="22"/>
                <w:szCs w:val="22"/>
              </w:rPr>
              <w:t>oznacza k</w:t>
            </w:r>
            <w:r w:rsidR="00D55A14" w:rsidRPr="000A3605">
              <w:rPr>
                <w:rFonts w:ascii="Arial" w:hAnsi="Arial" w:cs="Arial"/>
                <w:sz w:val="22"/>
                <w:szCs w:val="22"/>
              </w:rPr>
              <w:t>ompletn</w:t>
            </w:r>
            <w:r w:rsidRPr="000A3605">
              <w:rPr>
                <w:rFonts w:ascii="Arial" w:hAnsi="Arial" w:cs="Arial"/>
                <w:sz w:val="22"/>
                <w:szCs w:val="22"/>
              </w:rPr>
              <w:t>ą</w:t>
            </w:r>
            <w:r w:rsidR="00D55A14" w:rsidRPr="000A3605">
              <w:rPr>
                <w:rFonts w:ascii="Arial" w:hAnsi="Arial" w:cs="Arial"/>
                <w:sz w:val="22"/>
                <w:szCs w:val="22"/>
              </w:rPr>
              <w:t xml:space="preserve"> elektrociepłowni</w:t>
            </w:r>
            <w:r w:rsidRPr="000A3605">
              <w:rPr>
                <w:rFonts w:ascii="Arial" w:hAnsi="Arial" w:cs="Arial"/>
                <w:sz w:val="22"/>
                <w:szCs w:val="22"/>
              </w:rPr>
              <w:t>ę</w:t>
            </w:r>
            <w:r w:rsidR="00D55A14" w:rsidRPr="000A3605">
              <w:rPr>
                <w:rFonts w:ascii="Arial" w:hAnsi="Arial" w:cs="Arial"/>
                <w:sz w:val="22"/>
                <w:szCs w:val="22"/>
              </w:rPr>
              <w:t xml:space="preserve"> gazow</w:t>
            </w:r>
            <w:r w:rsidRPr="000A3605">
              <w:rPr>
                <w:rFonts w:ascii="Arial" w:hAnsi="Arial" w:cs="Arial"/>
                <w:sz w:val="22"/>
                <w:szCs w:val="22"/>
              </w:rPr>
              <w:t>ą</w:t>
            </w:r>
            <w:r w:rsidR="00D55A14" w:rsidRPr="000A3605">
              <w:rPr>
                <w:rFonts w:ascii="Arial" w:hAnsi="Arial" w:cs="Arial"/>
                <w:sz w:val="22"/>
                <w:szCs w:val="22"/>
              </w:rPr>
              <w:t xml:space="preserve"> z dwoma </w:t>
            </w:r>
            <w:r w:rsidR="00514522" w:rsidRPr="000A3605">
              <w:rPr>
                <w:rFonts w:ascii="Arial" w:hAnsi="Arial" w:cs="Arial"/>
                <w:sz w:val="22"/>
                <w:szCs w:val="22"/>
              </w:rPr>
              <w:t xml:space="preserve">lub trzema </w:t>
            </w:r>
            <w:r w:rsidR="00D55A14" w:rsidRPr="000A3605">
              <w:rPr>
                <w:rFonts w:ascii="Arial" w:hAnsi="Arial" w:cs="Arial"/>
                <w:sz w:val="22"/>
                <w:szCs w:val="22"/>
              </w:rPr>
              <w:t xml:space="preserve">silnikami gazowymi, kotłem wodnym </w:t>
            </w:r>
            <w:r w:rsidR="00667842" w:rsidRPr="000A3605">
              <w:rPr>
                <w:rFonts w:ascii="Arial" w:hAnsi="Arial" w:cs="Arial"/>
                <w:sz w:val="22"/>
                <w:szCs w:val="22"/>
              </w:rPr>
              <w:t>szczytowo-</w:t>
            </w:r>
            <w:r w:rsidR="00D55A14" w:rsidRPr="000A3605">
              <w:rPr>
                <w:rFonts w:ascii="Arial" w:hAnsi="Arial" w:cs="Arial"/>
                <w:sz w:val="22"/>
                <w:szCs w:val="22"/>
              </w:rPr>
              <w:t>rezerwowym i kotłem</w:t>
            </w:r>
            <w:r w:rsidR="002E32BD" w:rsidRPr="000A3605">
              <w:rPr>
                <w:rFonts w:ascii="Arial" w:hAnsi="Arial" w:cs="Arial"/>
                <w:sz w:val="22"/>
                <w:szCs w:val="22"/>
              </w:rPr>
              <w:t xml:space="preserve"> na potrzeby odgazowania wody </w:t>
            </w:r>
            <w:r w:rsidR="004F2E9C" w:rsidRPr="000A3605">
              <w:rPr>
                <w:rFonts w:ascii="Arial" w:hAnsi="Arial" w:cs="Arial"/>
                <w:sz w:val="22"/>
                <w:szCs w:val="22"/>
              </w:rPr>
              <w:t xml:space="preserve">z infrastrukturą </w:t>
            </w:r>
            <w:r w:rsidR="00D55A14" w:rsidRPr="000A3605">
              <w:rPr>
                <w:rFonts w:ascii="Arial" w:hAnsi="Arial" w:cs="Arial"/>
                <w:sz w:val="22"/>
                <w:szCs w:val="22"/>
              </w:rPr>
              <w:t>budowlaną i techniczną oraz</w:t>
            </w:r>
            <w:r w:rsidR="004F2E9C" w:rsidRPr="000A3605">
              <w:rPr>
                <w:rFonts w:ascii="Arial" w:hAnsi="Arial" w:cs="Arial"/>
                <w:sz w:val="22"/>
                <w:szCs w:val="22"/>
              </w:rPr>
              <w:t xml:space="preserve"> urządzeniami, wyposażeniem, instalacjami</w:t>
            </w:r>
            <w:r w:rsidR="0096677A" w:rsidRPr="000A3605">
              <w:rPr>
                <w:rFonts w:ascii="Arial" w:hAnsi="Arial" w:cs="Arial"/>
                <w:sz w:val="22"/>
                <w:szCs w:val="22"/>
              </w:rPr>
              <w:t>,</w:t>
            </w:r>
            <w:r w:rsidR="004F2E9C" w:rsidRPr="000A3605">
              <w:rPr>
                <w:rFonts w:ascii="Arial" w:hAnsi="Arial" w:cs="Arial"/>
                <w:sz w:val="22"/>
                <w:szCs w:val="22"/>
              </w:rPr>
              <w:t xml:space="preserve"> oprogramowaniem sterującym stanowiąc</w:t>
            </w:r>
            <w:r w:rsidR="0096677A" w:rsidRPr="000A3605">
              <w:rPr>
                <w:rFonts w:ascii="Arial" w:hAnsi="Arial" w:cs="Arial"/>
                <w:sz w:val="22"/>
                <w:szCs w:val="22"/>
              </w:rPr>
              <w:t>ymi</w:t>
            </w:r>
            <w:r w:rsidR="004F2E9C" w:rsidRPr="000A3605">
              <w:rPr>
                <w:rFonts w:ascii="Arial" w:hAnsi="Arial" w:cs="Arial"/>
                <w:sz w:val="22"/>
                <w:szCs w:val="22"/>
              </w:rPr>
              <w:t xml:space="preserve"> całość funkcjonalną</w:t>
            </w:r>
            <w:r w:rsidRPr="000A3605">
              <w:rPr>
                <w:rFonts w:ascii="Arial" w:hAnsi="Arial" w:cs="Arial"/>
                <w:sz w:val="22"/>
                <w:szCs w:val="22"/>
              </w:rPr>
              <w:t>.</w:t>
            </w:r>
            <w:r w:rsidR="004F2E9C" w:rsidRPr="000A3605">
              <w:rPr>
                <w:rFonts w:ascii="Arial" w:hAnsi="Arial" w:cs="Arial"/>
                <w:sz w:val="22"/>
                <w:szCs w:val="22"/>
              </w:rPr>
              <w:t xml:space="preserve"> </w:t>
            </w:r>
          </w:p>
        </w:tc>
      </w:tr>
      <w:tr w:rsidR="00DE53DB" w:rsidRPr="000A3605" w:rsidTr="00E7062D">
        <w:tc>
          <w:tcPr>
            <w:tcW w:w="2972" w:type="dxa"/>
          </w:tcPr>
          <w:p w:rsidR="00DE53DB" w:rsidRPr="000A3605" w:rsidRDefault="00DE53DB" w:rsidP="00072E55">
            <w:pPr>
              <w:tabs>
                <w:tab w:val="left" w:pos="1549"/>
              </w:tabs>
              <w:jc w:val="left"/>
              <w:rPr>
                <w:rFonts w:ascii="Arial" w:hAnsi="Arial" w:cs="Arial"/>
                <w:sz w:val="22"/>
                <w:szCs w:val="22"/>
              </w:rPr>
            </w:pPr>
            <w:r w:rsidRPr="000A3605">
              <w:rPr>
                <w:rFonts w:ascii="Arial" w:hAnsi="Arial" w:cs="Arial"/>
                <w:sz w:val="22"/>
                <w:szCs w:val="22"/>
              </w:rPr>
              <w:t>Inżynier</w:t>
            </w:r>
            <w:r w:rsidR="00A5745C" w:rsidRPr="000A3605">
              <w:rPr>
                <w:rFonts w:ascii="Arial" w:hAnsi="Arial" w:cs="Arial"/>
                <w:sz w:val="22"/>
                <w:szCs w:val="22"/>
              </w:rPr>
              <w:t xml:space="preserve"> Kontraktu</w:t>
            </w:r>
          </w:p>
        </w:tc>
        <w:tc>
          <w:tcPr>
            <w:tcW w:w="6088" w:type="dxa"/>
          </w:tcPr>
          <w:p w:rsidR="00DE53DB" w:rsidRPr="000A3605" w:rsidRDefault="00357683" w:rsidP="00072E55">
            <w:pPr>
              <w:rPr>
                <w:rFonts w:ascii="Arial" w:hAnsi="Arial" w:cs="Arial"/>
                <w:sz w:val="22"/>
                <w:szCs w:val="22"/>
              </w:rPr>
            </w:pPr>
            <w:r w:rsidRPr="000A3605">
              <w:rPr>
                <w:rFonts w:ascii="Arial" w:hAnsi="Arial" w:cs="Arial"/>
                <w:sz w:val="22"/>
                <w:szCs w:val="22"/>
              </w:rPr>
              <w:t xml:space="preserve">oznacza - </w:t>
            </w:r>
            <w:r w:rsidR="00DE53DB" w:rsidRPr="000A3605">
              <w:rPr>
                <w:rFonts w:ascii="Arial" w:hAnsi="Arial" w:cs="Arial"/>
                <w:sz w:val="22"/>
                <w:szCs w:val="22"/>
              </w:rPr>
              <w:t xml:space="preserve">o ile zostanie powołany - </w:t>
            </w:r>
            <w:r w:rsidR="004C4BBF" w:rsidRPr="000A3605">
              <w:rPr>
                <w:rFonts w:ascii="Arial" w:hAnsi="Arial" w:cs="Arial"/>
                <w:sz w:val="22"/>
                <w:szCs w:val="22"/>
              </w:rPr>
              <w:t>p</w:t>
            </w:r>
            <w:r w:rsidR="00DE53DB" w:rsidRPr="000A3605">
              <w:rPr>
                <w:rFonts w:ascii="Arial" w:hAnsi="Arial" w:cs="Arial"/>
                <w:sz w:val="22"/>
                <w:szCs w:val="22"/>
              </w:rPr>
              <w:t>ełnomocnik</w:t>
            </w:r>
            <w:r w:rsidRPr="000A3605">
              <w:rPr>
                <w:rFonts w:ascii="Arial" w:hAnsi="Arial" w:cs="Arial"/>
                <w:sz w:val="22"/>
                <w:szCs w:val="22"/>
              </w:rPr>
              <w:t>a</w:t>
            </w:r>
            <w:r w:rsidR="00DE53DB" w:rsidRPr="000A3605">
              <w:rPr>
                <w:rFonts w:ascii="Arial" w:hAnsi="Arial" w:cs="Arial"/>
                <w:sz w:val="22"/>
                <w:szCs w:val="22"/>
              </w:rPr>
              <w:t xml:space="preserve"> Zamawiającego uprawnion</w:t>
            </w:r>
            <w:r w:rsidRPr="000A3605">
              <w:rPr>
                <w:rFonts w:ascii="Arial" w:hAnsi="Arial" w:cs="Arial"/>
                <w:sz w:val="22"/>
                <w:szCs w:val="22"/>
              </w:rPr>
              <w:t>ego</w:t>
            </w:r>
            <w:r w:rsidR="00DE53DB" w:rsidRPr="000A3605">
              <w:rPr>
                <w:rFonts w:ascii="Arial" w:hAnsi="Arial" w:cs="Arial"/>
                <w:sz w:val="22"/>
                <w:szCs w:val="22"/>
              </w:rPr>
              <w:t xml:space="preserve"> do reprezentowania go w kontaktach z Wykonawcą w zakresie określonym w pełnomocnictwie oraz pełniąc</w:t>
            </w:r>
            <w:r w:rsidRPr="000A3605">
              <w:rPr>
                <w:rFonts w:ascii="Arial" w:hAnsi="Arial" w:cs="Arial"/>
                <w:sz w:val="22"/>
                <w:szCs w:val="22"/>
              </w:rPr>
              <w:t>ego</w:t>
            </w:r>
            <w:r w:rsidR="00DE53DB" w:rsidRPr="000A3605">
              <w:rPr>
                <w:rFonts w:ascii="Arial" w:hAnsi="Arial" w:cs="Arial"/>
                <w:sz w:val="22"/>
                <w:szCs w:val="22"/>
              </w:rPr>
              <w:t xml:space="preserve"> funkcję inspektora nadzoru </w:t>
            </w:r>
            <w:r w:rsidR="0026523E" w:rsidRPr="000A3605">
              <w:rPr>
                <w:rFonts w:ascii="Arial" w:hAnsi="Arial" w:cs="Arial"/>
                <w:sz w:val="22"/>
                <w:szCs w:val="22"/>
              </w:rPr>
              <w:t>inwestorskiego</w:t>
            </w:r>
            <w:r w:rsidRPr="000A3605">
              <w:rPr>
                <w:rFonts w:ascii="Arial" w:hAnsi="Arial" w:cs="Arial"/>
                <w:sz w:val="22"/>
                <w:szCs w:val="22"/>
              </w:rPr>
              <w:t>.</w:t>
            </w:r>
          </w:p>
        </w:tc>
      </w:tr>
      <w:tr w:rsidR="003325BF" w:rsidRPr="000A3605" w:rsidTr="00E7062D">
        <w:tc>
          <w:tcPr>
            <w:tcW w:w="2972" w:type="dxa"/>
          </w:tcPr>
          <w:p w:rsidR="003325BF" w:rsidRPr="000A3605" w:rsidRDefault="003325BF" w:rsidP="00072E55">
            <w:pPr>
              <w:jc w:val="left"/>
              <w:rPr>
                <w:rFonts w:ascii="Arial" w:hAnsi="Arial" w:cs="Arial"/>
                <w:sz w:val="22"/>
                <w:szCs w:val="22"/>
              </w:rPr>
            </w:pPr>
            <w:r w:rsidRPr="000A3605">
              <w:rPr>
                <w:rFonts w:ascii="Arial" w:hAnsi="Arial" w:cs="Arial"/>
                <w:sz w:val="22"/>
                <w:szCs w:val="22"/>
              </w:rPr>
              <w:t>Kontrakt</w:t>
            </w:r>
          </w:p>
        </w:tc>
        <w:tc>
          <w:tcPr>
            <w:tcW w:w="6088" w:type="dxa"/>
          </w:tcPr>
          <w:p w:rsidR="003325BF" w:rsidRPr="000A3605" w:rsidRDefault="00357683" w:rsidP="00072E55">
            <w:pPr>
              <w:rPr>
                <w:rFonts w:ascii="Arial" w:hAnsi="Arial" w:cs="Arial"/>
                <w:sz w:val="22"/>
                <w:szCs w:val="22"/>
              </w:rPr>
            </w:pPr>
            <w:r w:rsidRPr="000A3605">
              <w:rPr>
                <w:rFonts w:ascii="Arial" w:hAnsi="Arial" w:cs="Arial"/>
                <w:sz w:val="22"/>
                <w:szCs w:val="22"/>
              </w:rPr>
              <w:t>oznacza n</w:t>
            </w:r>
            <w:r w:rsidR="00D708F5" w:rsidRPr="000A3605">
              <w:rPr>
                <w:rFonts w:ascii="Arial" w:hAnsi="Arial" w:cs="Arial"/>
                <w:sz w:val="22"/>
                <w:szCs w:val="22"/>
              </w:rPr>
              <w:t xml:space="preserve">iniejszy </w:t>
            </w:r>
            <w:r w:rsidR="003325BF" w:rsidRPr="000A3605">
              <w:rPr>
                <w:rFonts w:ascii="Arial" w:hAnsi="Arial" w:cs="Arial"/>
                <w:sz w:val="22"/>
                <w:szCs w:val="22"/>
              </w:rPr>
              <w:t>Kontrakt zawarty mi</w:t>
            </w:r>
            <w:r w:rsidR="001339F7" w:rsidRPr="000A3605">
              <w:rPr>
                <w:rFonts w:ascii="Arial" w:hAnsi="Arial" w:cs="Arial"/>
                <w:sz w:val="22"/>
                <w:szCs w:val="22"/>
              </w:rPr>
              <w:t>ę</w:t>
            </w:r>
            <w:r w:rsidR="003325BF" w:rsidRPr="000A3605">
              <w:rPr>
                <w:rFonts w:ascii="Arial" w:hAnsi="Arial" w:cs="Arial"/>
                <w:sz w:val="22"/>
                <w:szCs w:val="22"/>
              </w:rPr>
              <w:t>dzy Stronami w wyniku postępowania o udzielenie zamówienia publicznego wraz ze wszystkimi Załącznikami</w:t>
            </w:r>
            <w:r w:rsidRPr="000A3605">
              <w:rPr>
                <w:rFonts w:ascii="Arial" w:hAnsi="Arial" w:cs="Arial"/>
                <w:sz w:val="22"/>
                <w:szCs w:val="22"/>
              </w:rPr>
              <w:t>.</w:t>
            </w:r>
          </w:p>
        </w:tc>
      </w:tr>
      <w:tr w:rsidR="00CF65DA" w:rsidRPr="000A3605" w:rsidTr="00E7062D">
        <w:tc>
          <w:tcPr>
            <w:tcW w:w="2972" w:type="dxa"/>
          </w:tcPr>
          <w:p w:rsidR="00CF65DA" w:rsidRPr="000A3605" w:rsidRDefault="00CF65DA" w:rsidP="00072E55">
            <w:pPr>
              <w:jc w:val="left"/>
              <w:rPr>
                <w:rFonts w:ascii="Arial" w:hAnsi="Arial" w:cs="Arial"/>
                <w:sz w:val="22"/>
                <w:szCs w:val="22"/>
              </w:rPr>
            </w:pPr>
            <w:r w:rsidRPr="000A3605">
              <w:rPr>
                <w:rFonts w:ascii="Arial" w:hAnsi="Arial" w:cs="Arial"/>
                <w:sz w:val="22"/>
                <w:szCs w:val="22"/>
              </w:rPr>
              <w:t>Lider Konsorcjum</w:t>
            </w:r>
          </w:p>
        </w:tc>
        <w:tc>
          <w:tcPr>
            <w:tcW w:w="6088" w:type="dxa"/>
          </w:tcPr>
          <w:p w:rsidR="00CF65DA" w:rsidRPr="000A3605" w:rsidRDefault="00357683" w:rsidP="00072E55">
            <w:pPr>
              <w:rPr>
                <w:rFonts w:ascii="Arial" w:hAnsi="Arial" w:cs="Arial"/>
                <w:sz w:val="22"/>
                <w:szCs w:val="22"/>
              </w:rPr>
            </w:pPr>
            <w:r w:rsidRPr="000A3605">
              <w:rPr>
                <w:rFonts w:ascii="Arial" w:hAnsi="Arial" w:cs="Arial"/>
                <w:sz w:val="22"/>
                <w:szCs w:val="22"/>
              </w:rPr>
              <w:t>oznacza u</w:t>
            </w:r>
            <w:r w:rsidR="00CF65DA" w:rsidRPr="000A3605">
              <w:rPr>
                <w:rFonts w:ascii="Arial" w:hAnsi="Arial" w:cs="Arial"/>
                <w:sz w:val="22"/>
                <w:szCs w:val="22"/>
              </w:rPr>
              <w:t>pełnomocnion</w:t>
            </w:r>
            <w:r w:rsidRPr="000A3605">
              <w:rPr>
                <w:rFonts w:ascii="Arial" w:hAnsi="Arial" w:cs="Arial"/>
                <w:sz w:val="22"/>
                <w:szCs w:val="22"/>
              </w:rPr>
              <w:t>ego</w:t>
            </w:r>
            <w:r w:rsidR="00CF65DA" w:rsidRPr="000A3605">
              <w:rPr>
                <w:rFonts w:ascii="Arial" w:hAnsi="Arial" w:cs="Arial"/>
                <w:sz w:val="22"/>
                <w:szCs w:val="22"/>
              </w:rPr>
              <w:t xml:space="preserve"> </w:t>
            </w:r>
            <w:r w:rsidR="00C62422" w:rsidRPr="000A3605">
              <w:rPr>
                <w:rFonts w:ascii="Arial" w:hAnsi="Arial" w:cs="Arial"/>
                <w:sz w:val="22"/>
                <w:szCs w:val="22"/>
              </w:rPr>
              <w:t xml:space="preserve">na piśmie </w:t>
            </w:r>
            <w:r w:rsidR="00C62422" w:rsidRPr="006C4759">
              <w:rPr>
                <w:rFonts w:ascii="Arial" w:hAnsi="Arial" w:cs="Arial"/>
                <w:color w:val="000000" w:themeColor="text1"/>
                <w:sz w:val="22"/>
                <w:szCs w:val="22"/>
              </w:rPr>
              <w:t>pod rygorem nieważności</w:t>
            </w:r>
            <w:r w:rsidR="00C62422" w:rsidRPr="006C4759">
              <w:rPr>
                <w:rFonts w:ascii="Arial" w:hAnsi="Arial" w:cs="Arial"/>
                <w:strike/>
                <w:color w:val="000000" w:themeColor="text1"/>
                <w:sz w:val="22"/>
                <w:szCs w:val="22"/>
              </w:rPr>
              <w:t xml:space="preserve"> </w:t>
            </w:r>
            <w:r w:rsidR="00CF65DA" w:rsidRPr="000A3605">
              <w:rPr>
                <w:rFonts w:ascii="Arial" w:hAnsi="Arial" w:cs="Arial"/>
                <w:sz w:val="22"/>
                <w:szCs w:val="22"/>
              </w:rPr>
              <w:t>przedstawiciel</w:t>
            </w:r>
            <w:r w:rsidRPr="000A3605">
              <w:rPr>
                <w:rFonts w:ascii="Arial" w:hAnsi="Arial" w:cs="Arial"/>
                <w:sz w:val="22"/>
                <w:szCs w:val="22"/>
              </w:rPr>
              <w:t>a</w:t>
            </w:r>
            <w:r w:rsidR="00CF65DA" w:rsidRPr="000A3605">
              <w:rPr>
                <w:rFonts w:ascii="Arial" w:hAnsi="Arial" w:cs="Arial"/>
                <w:sz w:val="22"/>
                <w:szCs w:val="22"/>
              </w:rPr>
              <w:t xml:space="preserve"> Wykonawców w przypadku, gdy Wykonawcą jest kilka podmiotów wspólnie realizujących Kontrakt (Konsorcjum)</w:t>
            </w:r>
            <w:r w:rsidRPr="000A3605">
              <w:rPr>
                <w:rFonts w:ascii="Arial" w:hAnsi="Arial" w:cs="Arial"/>
                <w:sz w:val="22"/>
                <w:szCs w:val="22"/>
              </w:rPr>
              <w:t>.</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EC</w:t>
            </w:r>
            <w:r w:rsidR="00E87BE4" w:rsidRPr="000A3605">
              <w:rPr>
                <w:rFonts w:ascii="Arial" w:hAnsi="Arial" w:cs="Arial"/>
                <w:sz w:val="22"/>
                <w:szCs w:val="22"/>
              </w:rPr>
              <w:t xml:space="preserve"> Skierniewice</w:t>
            </w:r>
            <w:r w:rsidRPr="000A3605">
              <w:rPr>
                <w:rFonts w:ascii="Arial" w:hAnsi="Arial" w:cs="Arial"/>
                <w:sz w:val="22"/>
                <w:szCs w:val="22"/>
              </w:rPr>
              <w:t xml:space="preserve"> </w:t>
            </w:r>
          </w:p>
        </w:tc>
        <w:tc>
          <w:tcPr>
            <w:tcW w:w="6088" w:type="dxa"/>
          </w:tcPr>
          <w:p w:rsidR="00FE097B" w:rsidRPr="000A3605" w:rsidRDefault="00FE097B" w:rsidP="00E87BE4">
            <w:pPr>
              <w:rPr>
                <w:rFonts w:ascii="Arial" w:hAnsi="Arial" w:cs="Arial"/>
                <w:sz w:val="22"/>
                <w:szCs w:val="22"/>
              </w:rPr>
            </w:pPr>
            <w:r w:rsidRPr="000A3605">
              <w:rPr>
                <w:rFonts w:ascii="Arial" w:hAnsi="Arial" w:cs="Arial"/>
                <w:sz w:val="22"/>
                <w:szCs w:val="22"/>
              </w:rPr>
              <w:t>oznacza E</w:t>
            </w:r>
            <w:r w:rsidR="00E87BE4" w:rsidRPr="000A3605">
              <w:rPr>
                <w:rFonts w:ascii="Arial" w:hAnsi="Arial" w:cs="Arial"/>
                <w:sz w:val="22"/>
                <w:szCs w:val="22"/>
              </w:rPr>
              <w:t>nergetykę</w:t>
            </w:r>
            <w:r w:rsidR="000370BF" w:rsidRPr="000A3605">
              <w:rPr>
                <w:rFonts w:ascii="Arial" w:hAnsi="Arial" w:cs="Arial"/>
                <w:sz w:val="22"/>
                <w:szCs w:val="22"/>
              </w:rPr>
              <w:t xml:space="preserve"> </w:t>
            </w:r>
            <w:r w:rsidRPr="000A3605">
              <w:rPr>
                <w:rFonts w:ascii="Arial" w:hAnsi="Arial" w:cs="Arial"/>
                <w:sz w:val="22"/>
                <w:szCs w:val="22"/>
              </w:rPr>
              <w:t>C</w:t>
            </w:r>
            <w:r w:rsidR="00E87BE4" w:rsidRPr="000A3605">
              <w:rPr>
                <w:rFonts w:ascii="Arial" w:hAnsi="Arial" w:cs="Arial"/>
                <w:sz w:val="22"/>
                <w:szCs w:val="22"/>
              </w:rPr>
              <w:t>ieplną</w:t>
            </w:r>
            <w:r w:rsidRPr="000A3605">
              <w:rPr>
                <w:rFonts w:ascii="Arial" w:hAnsi="Arial" w:cs="Arial"/>
                <w:sz w:val="22"/>
                <w:szCs w:val="22"/>
              </w:rPr>
              <w:t xml:space="preserve"> </w:t>
            </w:r>
            <w:r w:rsidR="00E87BE4" w:rsidRPr="000A3605">
              <w:rPr>
                <w:rFonts w:ascii="Arial" w:hAnsi="Arial" w:cs="Arial"/>
                <w:sz w:val="22"/>
                <w:szCs w:val="22"/>
              </w:rPr>
              <w:t>Sp. z o.o. w Skierniewicach, 96-100 Skierniewice, ul. Przemysłowa 2</w:t>
            </w:r>
            <w:r w:rsidRPr="000A3605">
              <w:rPr>
                <w:rFonts w:ascii="Arial" w:hAnsi="Arial" w:cs="Arial"/>
                <w:sz w:val="22"/>
                <w:szCs w:val="22"/>
              </w:rPr>
              <w:t xml:space="preserve">, na terenie której zostanie zlokalizowana Instalacja i gdzie będą wykonywane Roboty </w:t>
            </w:r>
            <w:r w:rsidR="000370BF" w:rsidRPr="000A3605">
              <w:rPr>
                <w:rFonts w:ascii="Arial" w:hAnsi="Arial" w:cs="Arial"/>
                <w:sz w:val="22"/>
                <w:szCs w:val="22"/>
              </w:rPr>
              <w:t>B</w:t>
            </w:r>
            <w:r w:rsidRPr="000A3605">
              <w:rPr>
                <w:rFonts w:ascii="Arial" w:hAnsi="Arial" w:cs="Arial"/>
                <w:sz w:val="22"/>
                <w:szCs w:val="22"/>
              </w:rPr>
              <w:t>udowlane.</w:t>
            </w:r>
          </w:p>
        </w:tc>
      </w:tr>
      <w:tr w:rsidR="00263608" w:rsidRPr="000A3605" w:rsidTr="00E7062D">
        <w:tc>
          <w:tcPr>
            <w:tcW w:w="2972" w:type="dxa"/>
          </w:tcPr>
          <w:p w:rsidR="00263608" w:rsidRPr="000A3605" w:rsidRDefault="00263608" w:rsidP="00072E55">
            <w:pPr>
              <w:jc w:val="left"/>
              <w:rPr>
                <w:rFonts w:ascii="Arial" w:hAnsi="Arial" w:cs="Arial"/>
                <w:sz w:val="22"/>
                <w:szCs w:val="22"/>
              </w:rPr>
            </w:pPr>
            <w:r w:rsidRPr="000A3605">
              <w:rPr>
                <w:rFonts w:ascii="Arial" w:hAnsi="Arial" w:cs="Arial"/>
                <w:sz w:val="22"/>
                <w:szCs w:val="22"/>
              </w:rPr>
              <w:t>Odbiór Końcowy</w:t>
            </w:r>
          </w:p>
        </w:tc>
        <w:tc>
          <w:tcPr>
            <w:tcW w:w="6088" w:type="dxa"/>
          </w:tcPr>
          <w:p w:rsidR="00263608" w:rsidRPr="000A3605" w:rsidRDefault="00357683" w:rsidP="00072E55">
            <w:pPr>
              <w:rPr>
                <w:rFonts w:ascii="Arial" w:hAnsi="Arial" w:cs="Arial"/>
                <w:sz w:val="22"/>
                <w:szCs w:val="22"/>
              </w:rPr>
            </w:pPr>
            <w:r w:rsidRPr="000A3605">
              <w:rPr>
                <w:rFonts w:ascii="Arial" w:hAnsi="Arial" w:cs="Arial"/>
                <w:sz w:val="22"/>
                <w:szCs w:val="22"/>
              </w:rPr>
              <w:t>oznacza o</w:t>
            </w:r>
            <w:r w:rsidR="005C7A06" w:rsidRPr="000A3605">
              <w:rPr>
                <w:rFonts w:ascii="Arial" w:hAnsi="Arial" w:cs="Arial"/>
                <w:sz w:val="22"/>
                <w:szCs w:val="22"/>
              </w:rPr>
              <w:t xml:space="preserve">dbiór potwierdzający wywiązanie się Wykonawcy ze wszystkich zobowiązań kontraktowych, za wyjątkiem zobowiązań </w:t>
            </w:r>
            <w:r w:rsidR="005177E5" w:rsidRPr="000A3605">
              <w:rPr>
                <w:rFonts w:ascii="Arial" w:hAnsi="Arial" w:cs="Arial"/>
                <w:sz w:val="22"/>
                <w:szCs w:val="22"/>
              </w:rPr>
              <w:t xml:space="preserve">w </w:t>
            </w:r>
            <w:r w:rsidR="005C7A06" w:rsidRPr="000A3605">
              <w:rPr>
                <w:rFonts w:ascii="Arial" w:hAnsi="Arial" w:cs="Arial"/>
                <w:sz w:val="22"/>
                <w:szCs w:val="22"/>
              </w:rPr>
              <w:t>Okres</w:t>
            </w:r>
            <w:r w:rsidR="005177E5" w:rsidRPr="000A3605">
              <w:rPr>
                <w:rFonts w:ascii="Arial" w:hAnsi="Arial" w:cs="Arial"/>
                <w:sz w:val="22"/>
                <w:szCs w:val="22"/>
              </w:rPr>
              <w:t>ie</w:t>
            </w:r>
            <w:r w:rsidR="005C7A06" w:rsidRPr="000A3605">
              <w:rPr>
                <w:rFonts w:ascii="Arial" w:hAnsi="Arial" w:cs="Arial"/>
                <w:sz w:val="22"/>
                <w:szCs w:val="22"/>
              </w:rPr>
              <w:t xml:space="preserve"> Gwarancji</w:t>
            </w:r>
            <w:r w:rsidR="005177E5" w:rsidRPr="000A3605">
              <w:rPr>
                <w:rFonts w:ascii="Arial" w:hAnsi="Arial" w:cs="Arial"/>
                <w:sz w:val="22"/>
                <w:szCs w:val="22"/>
              </w:rPr>
              <w:t xml:space="preserve"> i Okresie Rękojmi</w:t>
            </w:r>
            <w:r w:rsidRPr="000A3605">
              <w:rPr>
                <w:rFonts w:ascii="Arial" w:hAnsi="Arial" w:cs="Arial"/>
                <w:sz w:val="22"/>
                <w:szCs w:val="22"/>
              </w:rPr>
              <w:t>.</w:t>
            </w:r>
          </w:p>
        </w:tc>
      </w:tr>
      <w:tr w:rsidR="00263608" w:rsidRPr="000A3605" w:rsidTr="00E7062D">
        <w:tc>
          <w:tcPr>
            <w:tcW w:w="2972" w:type="dxa"/>
          </w:tcPr>
          <w:p w:rsidR="00263608" w:rsidRPr="000A3605" w:rsidRDefault="00263608" w:rsidP="00072E55">
            <w:pPr>
              <w:jc w:val="left"/>
              <w:rPr>
                <w:rFonts w:ascii="Arial" w:hAnsi="Arial" w:cs="Arial"/>
                <w:sz w:val="22"/>
                <w:szCs w:val="22"/>
              </w:rPr>
            </w:pPr>
            <w:r w:rsidRPr="000A3605">
              <w:rPr>
                <w:rFonts w:ascii="Arial" w:hAnsi="Arial" w:cs="Arial"/>
                <w:sz w:val="22"/>
                <w:szCs w:val="22"/>
              </w:rPr>
              <w:t>Odbiór Ostateczny</w:t>
            </w:r>
          </w:p>
        </w:tc>
        <w:tc>
          <w:tcPr>
            <w:tcW w:w="6088" w:type="dxa"/>
          </w:tcPr>
          <w:p w:rsidR="00263608" w:rsidRPr="000A3605" w:rsidRDefault="00357683" w:rsidP="00072E55">
            <w:pPr>
              <w:rPr>
                <w:rFonts w:ascii="Arial" w:hAnsi="Arial" w:cs="Arial"/>
                <w:sz w:val="22"/>
                <w:szCs w:val="22"/>
                <w:highlight w:val="green"/>
              </w:rPr>
            </w:pPr>
            <w:r w:rsidRPr="000A3605">
              <w:rPr>
                <w:rFonts w:ascii="Arial" w:hAnsi="Arial" w:cs="Arial"/>
                <w:sz w:val="22"/>
                <w:szCs w:val="22"/>
              </w:rPr>
              <w:t>oznacza o</w:t>
            </w:r>
            <w:r w:rsidR="00B976C3" w:rsidRPr="000A3605">
              <w:rPr>
                <w:rFonts w:ascii="Arial" w:hAnsi="Arial" w:cs="Arial"/>
                <w:sz w:val="22"/>
                <w:szCs w:val="22"/>
              </w:rPr>
              <w:t>dbiór potwierdzający wywiązanie się Wykonawcy ze wszystkich zobowiązań kontraktowych</w:t>
            </w:r>
            <w:r w:rsidR="00434BD8" w:rsidRPr="000A3605">
              <w:rPr>
                <w:rFonts w:ascii="Arial" w:hAnsi="Arial" w:cs="Arial"/>
                <w:sz w:val="22"/>
                <w:szCs w:val="22"/>
              </w:rPr>
              <w:t xml:space="preserve"> w odniesieniu do Przedmiotu Kontraktu</w:t>
            </w:r>
            <w:r w:rsidRPr="000A3605">
              <w:rPr>
                <w:rFonts w:ascii="Arial" w:hAnsi="Arial" w:cs="Arial"/>
                <w:sz w:val="22"/>
                <w:szCs w:val="22"/>
              </w:rPr>
              <w:t>.</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Oferta Wykonawcy lub Oferta</w:t>
            </w:r>
          </w:p>
        </w:tc>
        <w:tc>
          <w:tcPr>
            <w:tcW w:w="6088" w:type="dxa"/>
          </w:tcPr>
          <w:p w:rsidR="004F2E9C" w:rsidRPr="000A3605" w:rsidRDefault="00357683" w:rsidP="00072E55">
            <w:pPr>
              <w:rPr>
                <w:rFonts w:ascii="Arial" w:hAnsi="Arial" w:cs="Arial"/>
                <w:sz w:val="22"/>
                <w:szCs w:val="22"/>
              </w:rPr>
            </w:pPr>
            <w:r w:rsidRPr="000A3605">
              <w:rPr>
                <w:rFonts w:ascii="Arial" w:hAnsi="Arial" w:cs="Arial"/>
                <w:sz w:val="22"/>
                <w:szCs w:val="22"/>
              </w:rPr>
              <w:t>oznacza o</w:t>
            </w:r>
            <w:r w:rsidR="004F2E9C" w:rsidRPr="000A3605">
              <w:rPr>
                <w:rFonts w:ascii="Arial" w:hAnsi="Arial" w:cs="Arial"/>
                <w:sz w:val="22"/>
                <w:szCs w:val="22"/>
              </w:rPr>
              <w:t>fert</w:t>
            </w:r>
            <w:r w:rsidRPr="000A3605">
              <w:rPr>
                <w:rFonts w:ascii="Arial" w:hAnsi="Arial" w:cs="Arial"/>
                <w:sz w:val="22"/>
                <w:szCs w:val="22"/>
              </w:rPr>
              <w:t>ę,</w:t>
            </w:r>
            <w:r w:rsidR="004F2E9C" w:rsidRPr="000A3605">
              <w:rPr>
                <w:rFonts w:ascii="Arial" w:hAnsi="Arial" w:cs="Arial"/>
                <w:sz w:val="22"/>
                <w:szCs w:val="22"/>
              </w:rPr>
              <w:t xml:space="preserve"> </w:t>
            </w:r>
            <w:r w:rsidRPr="000A3605">
              <w:rPr>
                <w:rFonts w:ascii="Arial" w:hAnsi="Arial" w:cs="Arial"/>
                <w:sz w:val="22"/>
                <w:szCs w:val="22"/>
              </w:rPr>
              <w:t xml:space="preserve">którą </w:t>
            </w:r>
            <w:r w:rsidR="004F2E9C" w:rsidRPr="000A3605">
              <w:rPr>
                <w:rFonts w:ascii="Arial" w:hAnsi="Arial" w:cs="Arial"/>
                <w:sz w:val="22"/>
                <w:szCs w:val="22"/>
              </w:rPr>
              <w:t xml:space="preserve">Wykonawca złożył w postępowaniu o udzielenie zamówienia publicznego poprzedzającym zawarcie </w:t>
            </w:r>
            <w:r w:rsidR="0033171E" w:rsidRPr="000A3605">
              <w:rPr>
                <w:rFonts w:ascii="Arial" w:hAnsi="Arial" w:cs="Arial"/>
                <w:sz w:val="22"/>
                <w:szCs w:val="22"/>
              </w:rPr>
              <w:t>Kontraktu</w:t>
            </w:r>
            <w:r w:rsidRPr="000A3605">
              <w:rPr>
                <w:rFonts w:ascii="Arial" w:hAnsi="Arial" w:cs="Arial"/>
                <w:sz w:val="22"/>
                <w:szCs w:val="22"/>
              </w:rPr>
              <w:t>.</w:t>
            </w:r>
          </w:p>
        </w:tc>
      </w:tr>
      <w:tr w:rsidR="00C169E7" w:rsidRPr="000A3605" w:rsidTr="00E7062D">
        <w:tc>
          <w:tcPr>
            <w:tcW w:w="2972" w:type="dxa"/>
          </w:tcPr>
          <w:p w:rsidR="00C169E7" w:rsidRPr="000A3605" w:rsidRDefault="00C169E7" w:rsidP="00072E55">
            <w:pPr>
              <w:jc w:val="left"/>
              <w:rPr>
                <w:rFonts w:ascii="Arial" w:hAnsi="Arial" w:cs="Arial"/>
                <w:sz w:val="22"/>
                <w:szCs w:val="22"/>
              </w:rPr>
            </w:pPr>
            <w:r w:rsidRPr="000A3605">
              <w:rPr>
                <w:rFonts w:ascii="Arial" w:hAnsi="Arial" w:cs="Arial"/>
                <w:sz w:val="22"/>
                <w:szCs w:val="22"/>
              </w:rPr>
              <w:lastRenderedPageBreak/>
              <w:t>Okres Gwarancji</w:t>
            </w:r>
          </w:p>
        </w:tc>
        <w:tc>
          <w:tcPr>
            <w:tcW w:w="6088" w:type="dxa"/>
          </w:tcPr>
          <w:p w:rsidR="00B833C3" w:rsidRPr="000A3605" w:rsidRDefault="00357683" w:rsidP="00072E55">
            <w:pPr>
              <w:rPr>
                <w:rFonts w:ascii="Arial" w:hAnsi="Arial" w:cs="Arial"/>
                <w:sz w:val="22"/>
                <w:szCs w:val="22"/>
              </w:rPr>
            </w:pPr>
            <w:r w:rsidRPr="000A3605">
              <w:rPr>
                <w:rFonts w:ascii="Arial" w:hAnsi="Arial" w:cs="Arial"/>
                <w:sz w:val="22"/>
                <w:szCs w:val="22"/>
              </w:rPr>
              <w:t>oznacza o</w:t>
            </w:r>
            <w:r w:rsidR="00C169E7" w:rsidRPr="000A3605">
              <w:rPr>
                <w:rFonts w:ascii="Arial" w:hAnsi="Arial" w:cs="Arial"/>
                <w:sz w:val="22"/>
                <w:szCs w:val="22"/>
              </w:rPr>
              <w:t xml:space="preserve">kres, na który Wykonawca udziela Zamawiającemu gwarancji jakości </w:t>
            </w:r>
            <w:r w:rsidRPr="000A3605">
              <w:rPr>
                <w:rFonts w:ascii="Arial" w:hAnsi="Arial" w:cs="Arial"/>
                <w:sz w:val="22"/>
                <w:szCs w:val="22"/>
              </w:rPr>
              <w:t xml:space="preserve">na </w:t>
            </w:r>
            <w:r w:rsidR="00C169E7" w:rsidRPr="000A3605">
              <w:rPr>
                <w:rFonts w:ascii="Arial" w:hAnsi="Arial" w:cs="Arial"/>
                <w:sz w:val="22"/>
                <w:szCs w:val="22"/>
              </w:rPr>
              <w:t>Przedmiot Kontraktu i w którym zobowiązuje się nie tylko do usuwania wad, ale również do innych świadczeń określonych w Kontrakcie</w:t>
            </w:r>
            <w:r w:rsidRPr="000A3605">
              <w:rPr>
                <w:rFonts w:ascii="Arial" w:hAnsi="Arial" w:cs="Arial"/>
                <w:sz w:val="22"/>
                <w:szCs w:val="22"/>
              </w:rPr>
              <w:t>.</w:t>
            </w:r>
            <w:r w:rsidR="00B833C3" w:rsidRPr="000A3605">
              <w:rPr>
                <w:rFonts w:ascii="Arial" w:hAnsi="Arial" w:cs="Arial"/>
                <w:sz w:val="22"/>
                <w:szCs w:val="22"/>
              </w:rPr>
              <w:t xml:space="preserve"> </w:t>
            </w:r>
          </w:p>
        </w:tc>
      </w:tr>
      <w:tr w:rsidR="0045070F" w:rsidRPr="000A3605" w:rsidTr="00E7062D">
        <w:tc>
          <w:tcPr>
            <w:tcW w:w="2972" w:type="dxa"/>
          </w:tcPr>
          <w:p w:rsidR="0045070F" w:rsidRPr="000A3605" w:rsidRDefault="0045070F" w:rsidP="00072E55">
            <w:pPr>
              <w:jc w:val="left"/>
              <w:rPr>
                <w:rFonts w:ascii="Arial" w:hAnsi="Arial" w:cs="Arial"/>
                <w:sz w:val="22"/>
                <w:szCs w:val="22"/>
              </w:rPr>
            </w:pPr>
            <w:r w:rsidRPr="000A3605">
              <w:rPr>
                <w:rFonts w:ascii="Arial" w:hAnsi="Arial" w:cs="Arial"/>
                <w:sz w:val="22"/>
                <w:szCs w:val="22"/>
              </w:rPr>
              <w:t>Okres Rękojmi</w:t>
            </w:r>
          </w:p>
        </w:tc>
        <w:tc>
          <w:tcPr>
            <w:tcW w:w="6088" w:type="dxa"/>
          </w:tcPr>
          <w:p w:rsidR="0045070F" w:rsidRPr="000A3605" w:rsidRDefault="00357683" w:rsidP="00072E55">
            <w:pPr>
              <w:rPr>
                <w:rFonts w:ascii="Arial" w:hAnsi="Arial" w:cs="Arial"/>
                <w:sz w:val="22"/>
                <w:szCs w:val="22"/>
              </w:rPr>
            </w:pPr>
            <w:r w:rsidRPr="000A3605">
              <w:rPr>
                <w:rFonts w:ascii="Arial" w:hAnsi="Arial" w:cs="Arial"/>
                <w:sz w:val="22"/>
                <w:szCs w:val="22"/>
              </w:rPr>
              <w:t>oznacza o</w:t>
            </w:r>
            <w:r w:rsidR="0045070F" w:rsidRPr="000A3605">
              <w:rPr>
                <w:rFonts w:ascii="Arial" w:hAnsi="Arial" w:cs="Arial"/>
                <w:sz w:val="22"/>
                <w:szCs w:val="22"/>
              </w:rPr>
              <w:t xml:space="preserve">kres rękojmi za wady </w:t>
            </w:r>
            <w:r w:rsidR="005177E5" w:rsidRPr="000A3605">
              <w:rPr>
                <w:rFonts w:ascii="Arial" w:hAnsi="Arial" w:cs="Arial"/>
                <w:sz w:val="22"/>
                <w:szCs w:val="22"/>
              </w:rPr>
              <w:t>Przedmiotu Kontraktu</w:t>
            </w:r>
            <w:r w:rsidRPr="000A3605">
              <w:rPr>
                <w:rFonts w:ascii="Arial" w:hAnsi="Arial" w:cs="Arial"/>
                <w:sz w:val="22"/>
                <w:szCs w:val="22"/>
              </w:rPr>
              <w:t>.</w:t>
            </w:r>
          </w:p>
        </w:tc>
      </w:tr>
      <w:tr w:rsidR="00AD7C2B" w:rsidRPr="000A3605" w:rsidTr="00E7062D">
        <w:tc>
          <w:tcPr>
            <w:tcW w:w="2972" w:type="dxa"/>
          </w:tcPr>
          <w:p w:rsidR="00AD7C2B" w:rsidRPr="000A3605" w:rsidRDefault="00AD7C2B" w:rsidP="00072E55">
            <w:pPr>
              <w:jc w:val="left"/>
              <w:rPr>
                <w:rFonts w:ascii="Arial" w:hAnsi="Arial" w:cs="Arial"/>
                <w:sz w:val="22"/>
                <w:szCs w:val="22"/>
              </w:rPr>
            </w:pPr>
            <w:r w:rsidRPr="000A3605">
              <w:rPr>
                <w:rFonts w:ascii="Arial" w:hAnsi="Arial" w:cs="Arial"/>
                <w:sz w:val="22"/>
                <w:szCs w:val="22"/>
              </w:rPr>
              <w:t>Podwykonawca</w:t>
            </w:r>
          </w:p>
        </w:tc>
        <w:tc>
          <w:tcPr>
            <w:tcW w:w="6088" w:type="dxa"/>
          </w:tcPr>
          <w:p w:rsidR="00AD7C2B" w:rsidRPr="000A3605" w:rsidRDefault="00357683" w:rsidP="00072E55">
            <w:pPr>
              <w:rPr>
                <w:rFonts w:ascii="Arial" w:hAnsi="Arial" w:cs="Arial"/>
                <w:sz w:val="22"/>
                <w:szCs w:val="22"/>
              </w:rPr>
            </w:pPr>
            <w:r w:rsidRPr="000A3605">
              <w:rPr>
                <w:rFonts w:ascii="Arial" w:hAnsi="Arial" w:cs="Arial"/>
                <w:sz w:val="22"/>
                <w:szCs w:val="22"/>
              </w:rPr>
              <w:t>oznacza p</w:t>
            </w:r>
            <w:r w:rsidR="00AD7C2B" w:rsidRPr="000A3605">
              <w:rPr>
                <w:rFonts w:ascii="Arial" w:hAnsi="Arial" w:cs="Arial"/>
                <w:sz w:val="22"/>
                <w:szCs w:val="22"/>
              </w:rPr>
              <w:t>odmiot, z którego pomocą Wykonawca będzie realizował Przedmiot Kontraktu w zakresie Dostaw</w:t>
            </w:r>
            <w:r w:rsidRPr="000A3605">
              <w:rPr>
                <w:rFonts w:ascii="Arial" w:hAnsi="Arial" w:cs="Arial"/>
                <w:sz w:val="22"/>
                <w:szCs w:val="22"/>
              </w:rPr>
              <w:t xml:space="preserve"> lub</w:t>
            </w:r>
            <w:r w:rsidR="00AD7C2B" w:rsidRPr="000A3605">
              <w:rPr>
                <w:rFonts w:ascii="Arial" w:hAnsi="Arial" w:cs="Arial"/>
                <w:sz w:val="22"/>
                <w:szCs w:val="22"/>
              </w:rPr>
              <w:t xml:space="preserve"> Usług </w:t>
            </w:r>
            <w:r w:rsidRPr="000A3605">
              <w:rPr>
                <w:rFonts w:ascii="Arial" w:hAnsi="Arial" w:cs="Arial"/>
                <w:sz w:val="22"/>
                <w:szCs w:val="22"/>
              </w:rPr>
              <w:t>lub</w:t>
            </w:r>
            <w:r w:rsidR="00AD7C2B" w:rsidRPr="000A3605">
              <w:rPr>
                <w:rFonts w:ascii="Arial" w:hAnsi="Arial" w:cs="Arial"/>
                <w:sz w:val="22"/>
                <w:szCs w:val="22"/>
              </w:rPr>
              <w:t xml:space="preserve"> Robót budowlanych</w:t>
            </w:r>
            <w:r w:rsidRPr="000A3605">
              <w:rPr>
                <w:rFonts w:ascii="Arial" w:hAnsi="Arial" w:cs="Arial"/>
                <w:sz w:val="22"/>
                <w:szCs w:val="22"/>
              </w:rPr>
              <w:t>.</w:t>
            </w:r>
          </w:p>
        </w:tc>
      </w:tr>
      <w:tr w:rsidR="00AD7C2B" w:rsidRPr="000A3605" w:rsidTr="00E7062D">
        <w:tc>
          <w:tcPr>
            <w:tcW w:w="2972" w:type="dxa"/>
            <w:tcBorders>
              <w:bottom w:val="single" w:sz="4" w:space="0" w:color="000000"/>
            </w:tcBorders>
          </w:tcPr>
          <w:p w:rsidR="00AD7C2B" w:rsidRPr="000A3605" w:rsidRDefault="00AD7C2B" w:rsidP="00072E55">
            <w:pPr>
              <w:jc w:val="left"/>
              <w:rPr>
                <w:rFonts w:ascii="Arial" w:hAnsi="Arial" w:cs="Arial"/>
                <w:sz w:val="22"/>
                <w:szCs w:val="22"/>
              </w:rPr>
            </w:pPr>
            <w:r w:rsidRPr="000A3605">
              <w:rPr>
                <w:rFonts w:ascii="Arial" w:hAnsi="Arial" w:cs="Arial"/>
                <w:sz w:val="22"/>
                <w:szCs w:val="22"/>
              </w:rPr>
              <w:t>Podwykonawca Robót</w:t>
            </w:r>
            <w:r w:rsidR="007F1D88" w:rsidRPr="000A3605">
              <w:rPr>
                <w:rFonts w:ascii="Arial" w:hAnsi="Arial" w:cs="Arial"/>
                <w:sz w:val="22"/>
                <w:szCs w:val="22"/>
              </w:rPr>
              <w:t xml:space="preserve"> budowlanych</w:t>
            </w:r>
          </w:p>
        </w:tc>
        <w:tc>
          <w:tcPr>
            <w:tcW w:w="6088" w:type="dxa"/>
            <w:tcBorders>
              <w:bottom w:val="single" w:sz="4" w:space="0" w:color="000000"/>
            </w:tcBorders>
          </w:tcPr>
          <w:p w:rsidR="00AD7C2B" w:rsidRPr="000A3605" w:rsidRDefault="00357683" w:rsidP="00072E55">
            <w:pPr>
              <w:rPr>
                <w:rFonts w:ascii="Arial" w:hAnsi="Arial" w:cs="Arial"/>
                <w:sz w:val="22"/>
                <w:szCs w:val="22"/>
              </w:rPr>
            </w:pPr>
            <w:r w:rsidRPr="000A3605">
              <w:rPr>
                <w:rFonts w:ascii="Arial" w:hAnsi="Arial" w:cs="Arial"/>
                <w:sz w:val="22"/>
                <w:szCs w:val="22"/>
              </w:rPr>
              <w:t>oznacza p</w:t>
            </w:r>
            <w:r w:rsidR="00AD7C2B" w:rsidRPr="000A3605">
              <w:rPr>
                <w:rFonts w:ascii="Arial" w:hAnsi="Arial" w:cs="Arial"/>
                <w:sz w:val="22"/>
                <w:szCs w:val="22"/>
              </w:rPr>
              <w:t>odmiot, któremu Wykonawca powierzy wykonanie całości lub części Robót budowlanych</w:t>
            </w:r>
            <w:r w:rsidRPr="000A3605">
              <w:rPr>
                <w:rFonts w:ascii="Arial" w:hAnsi="Arial" w:cs="Arial"/>
                <w:sz w:val="22"/>
                <w:szCs w:val="22"/>
              </w:rPr>
              <w:t>.</w:t>
            </w:r>
          </w:p>
        </w:tc>
      </w:tr>
      <w:tr w:rsidR="000E0C64" w:rsidRPr="000A3605" w:rsidTr="00E70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2" w:type="dxa"/>
            <w:tcBorders>
              <w:top w:val="single" w:sz="4" w:space="0" w:color="000000"/>
            </w:tcBorders>
            <w:shd w:val="clear" w:color="auto" w:fill="auto"/>
          </w:tcPr>
          <w:p w:rsidR="000E0C64" w:rsidRPr="000A3605" w:rsidRDefault="000E0C64" w:rsidP="00072E55">
            <w:pPr>
              <w:pStyle w:val="Teksttreci1"/>
              <w:shd w:val="clear" w:color="auto" w:fill="auto"/>
              <w:spacing w:before="0" w:after="0" w:line="288" w:lineRule="auto"/>
              <w:ind w:firstLine="0"/>
              <w:rPr>
                <w:rStyle w:val="Teksttreci"/>
                <w:color w:val="000000"/>
                <w:sz w:val="22"/>
                <w:szCs w:val="22"/>
              </w:rPr>
            </w:pPr>
            <w:r w:rsidRPr="000A3605">
              <w:rPr>
                <w:rStyle w:val="Teksttreci"/>
                <w:color w:val="000000"/>
                <w:sz w:val="22"/>
                <w:szCs w:val="22"/>
              </w:rPr>
              <w:t xml:space="preserve">Pomiary Parametrów Gwarantowanych </w:t>
            </w:r>
          </w:p>
        </w:tc>
        <w:tc>
          <w:tcPr>
            <w:tcW w:w="6088" w:type="dxa"/>
            <w:tcBorders>
              <w:top w:val="single" w:sz="4" w:space="0" w:color="000000"/>
            </w:tcBorders>
            <w:shd w:val="clear" w:color="auto" w:fill="auto"/>
          </w:tcPr>
          <w:p w:rsidR="000E0C64" w:rsidRPr="000A3605" w:rsidRDefault="00357683" w:rsidP="00072E55">
            <w:pPr>
              <w:pStyle w:val="Teksttreci1"/>
              <w:shd w:val="clear" w:color="auto" w:fill="auto"/>
              <w:spacing w:before="0" w:after="0" w:line="288" w:lineRule="auto"/>
              <w:ind w:firstLine="0"/>
              <w:jc w:val="both"/>
              <w:rPr>
                <w:rStyle w:val="Teksttreci"/>
                <w:color w:val="000000"/>
                <w:sz w:val="22"/>
                <w:szCs w:val="22"/>
              </w:rPr>
            </w:pPr>
            <w:r w:rsidRPr="000A3605">
              <w:rPr>
                <w:sz w:val="22"/>
                <w:szCs w:val="22"/>
              </w:rPr>
              <w:t>oznaczają</w:t>
            </w:r>
            <w:r w:rsidRPr="000A3605">
              <w:rPr>
                <w:rStyle w:val="Teksttreci"/>
                <w:color w:val="000000"/>
                <w:sz w:val="22"/>
                <w:szCs w:val="22"/>
              </w:rPr>
              <w:t xml:space="preserve"> </w:t>
            </w:r>
            <w:r w:rsidR="000E0C64" w:rsidRPr="000A3605">
              <w:rPr>
                <w:rStyle w:val="Teksttreci"/>
                <w:color w:val="000000"/>
                <w:sz w:val="22"/>
                <w:szCs w:val="22"/>
              </w:rPr>
              <w:t xml:space="preserve">Pomiary Parametrów Gwarantowanych wykonywane przed </w:t>
            </w:r>
            <w:r w:rsidR="00072E55" w:rsidRPr="000A3605">
              <w:rPr>
                <w:rStyle w:val="Teksttreci"/>
                <w:color w:val="000000"/>
                <w:sz w:val="22"/>
                <w:szCs w:val="22"/>
              </w:rPr>
              <w:t xml:space="preserve">Przejęciem </w:t>
            </w:r>
            <w:r w:rsidR="000E0C64" w:rsidRPr="000A3605">
              <w:rPr>
                <w:rStyle w:val="Teksttreci"/>
                <w:color w:val="000000"/>
                <w:sz w:val="22"/>
                <w:szCs w:val="22"/>
              </w:rPr>
              <w:t xml:space="preserve">Instalacji do </w:t>
            </w:r>
            <w:r w:rsidR="00072E55" w:rsidRPr="000A3605">
              <w:rPr>
                <w:rStyle w:val="Teksttreci"/>
                <w:color w:val="000000"/>
                <w:sz w:val="22"/>
                <w:szCs w:val="22"/>
              </w:rPr>
              <w:t>E</w:t>
            </w:r>
            <w:r w:rsidR="000E0C64" w:rsidRPr="000A3605">
              <w:rPr>
                <w:rStyle w:val="Teksttreci"/>
                <w:color w:val="000000"/>
                <w:sz w:val="22"/>
                <w:szCs w:val="22"/>
              </w:rPr>
              <w:t>ksploatacji</w:t>
            </w:r>
            <w:r w:rsidRPr="000A3605">
              <w:rPr>
                <w:rStyle w:val="Teksttreci"/>
                <w:color w:val="000000"/>
                <w:sz w:val="22"/>
                <w:szCs w:val="22"/>
              </w:rPr>
              <w:t>.</w:t>
            </w:r>
          </w:p>
        </w:tc>
      </w:tr>
      <w:tr w:rsidR="00C242B7" w:rsidRPr="000A3605" w:rsidTr="00E7062D">
        <w:tc>
          <w:tcPr>
            <w:tcW w:w="2972" w:type="dxa"/>
          </w:tcPr>
          <w:p w:rsidR="00C242B7" w:rsidRPr="000A3605" w:rsidRDefault="00C242B7" w:rsidP="00072E55">
            <w:pPr>
              <w:jc w:val="left"/>
              <w:rPr>
                <w:rFonts w:ascii="Arial" w:hAnsi="Arial" w:cs="Arial"/>
                <w:sz w:val="22"/>
                <w:szCs w:val="22"/>
              </w:rPr>
            </w:pPr>
            <w:r w:rsidRPr="000A3605">
              <w:rPr>
                <w:rFonts w:ascii="Arial" w:hAnsi="Arial" w:cs="Arial"/>
                <w:sz w:val="22"/>
                <w:szCs w:val="22"/>
              </w:rPr>
              <w:t>Prace</w:t>
            </w:r>
          </w:p>
        </w:tc>
        <w:tc>
          <w:tcPr>
            <w:tcW w:w="6088" w:type="dxa"/>
          </w:tcPr>
          <w:p w:rsidR="00C242B7" w:rsidRPr="000A3605" w:rsidRDefault="00C242B7" w:rsidP="00072E55">
            <w:pPr>
              <w:rPr>
                <w:rFonts w:ascii="Arial" w:hAnsi="Arial" w:cs="Arial"/>
                <w:sz w:val="22"/>
                <w:szCs w:val="22"/>
              </w:rPr>
            </w:pPr>
            <w:r w:rsidRPr="000A3605">
              <w:rPr>
                <w:rFonts w:ascii="Arial" w:hAnsi="Arial" w:cs="Arial"/>
                <w:sz w:val="22"/>
                <w:szCs w:val="22"/>
              </w:rPr>
              <w:t>oznaczają wszelkie czynności niezbędne do wykonania w celu realizacji Przedmiotu Kontraktu i osiągnięcia celów Kontraktu określonych w Preambule, w szczególności Dostawy, Usługi i Roboty budowlane</w:t>
            </w:r>
            <w:r w:rsidR="00072E55" w:rsidRPr="000A3605">
              <w:rPr>
                <w:rFonts w:ascii="Arial" w:hAnsi="Arial" w:cs="Arial"/>
                <w:sz w:val="22"/>
                <w:szCs w:val="22"/>
              </w:rPr>
              <w:t>.</w:t>
            </w:r>
          </w:p>
        </w:tc>
      </w:tr>
      <w:tr w:rsidR="00AA5EFF" w:rsidRPr="000A3605" w:rsidTr="00E7062D">
        <w:tc>
          <w:tcPr>
            <w:tcW w:w="2972" w:type="dxa"/>
          </w:tcPr>
          <w:p w:rsidR="00AA5EFF" w:rsidRPr="000A3605" w:rsidRDefault="00AA5EFF" w:rsidP="00072E55">
            <w:pPr>
              <w:jc w:val="left"/>
              <w:rPr>
                <w:rFonts w:ascii="Arial" w:hAnsi="Arial" w:cs="Arial"/>
                <w:sz w:val="22"/>
                <w:szCs w:val="22"/>
              </w:rPr>
            </w:pPr>
            <w:r w:rsidRPr="000A3605">
              <w:rPr>
                <w:rFonts w:ascii="Arial" w:hAnsi="Arial" w:cs="Arial"/>
                <w:sz w:val="22"/>
                <w:szCs w:val="22"/>
              </w:rPr>
              <w:t>Projekt Architektoniczno-Budowlany</w:t>
            </w:r>
            <w:r w:rsidR="00D8420F" w:rsidRPr="000A3605">
              <w:rPr>
                <w:rFonts w:ascii="Arial" w:hAnsi="Arial" w:cs="Arial"/>
                <w:sz w:val="22"/>
                <w:szCs w:val="22"/>
              </w:rPr>
              <w:t xml:space="preserve"> lub Projekt Budowlany</w:t>
            </w:r>
          </w:p>
        </w:tc>
        <w:tc>
          <w:tcPr>
            <w:tcW w:w="6088" w:type="dxa"/>
          </w:tcPr>
          <w:p w:rsidR="00AA5EFF" w:rsidRPr="000A3605" w:rsidRDefault="00357683" w:rsidP="00B8081A">
            <w:pPr>
              <w:rPr>
                <w:rFonts w:ascii="Arial" w:hAnsi="Arial" w:cs="Arial"/>
                <w:sz w:val="22"/>
                <w:szCs w:val="22"/>
              </w:rPr>
            </w:pPr>
            <w:r w:rsidRPr="000A3605">
              <w:rPr>
                <w:rFonts w:ascii="Arial" w:hAnsi="Arial" w:cs="Arial"/>
                <w:sz w:val="22"/>
                <w:szCs w:val="22"/>
              </w:rPr>
              <w:t xml:space="preserve">oznacza </w:t>
            </w:r>
            <w:r w:rsidR="00DF035F" w:rsidRPr="000A3605">
              <w:rPr>
                <w:rFonts w:ascii="Arial" w:hAnsi="Arial" w:cs="Arial"/>
                <w:sz w:val="22"/>
                <w:szCs w:val="22"/>
              </w:rPr>
              <w:t>Projekt Budowlany: „Bud</w:t>
            </w:r>
            <w:r w:rsidR="00E87BE4" w:rsidRPr="000A3605">
              <w:rPr>
                <w:rFonts w:ascii="Arial" w:hAnsi="Arial" w:cs="Arial"/>
                <w:sz w:val="22"/>
                <w:szCs w:val="22"/>
              </w:rPr>
              <w:t xml:space="preserve">ynek bloku kogeneracyjnego opartego na silnikach gazowych wraz z infrastrukturą – wewnętrzną i doziemną instalacją wodociągową, kanalizacyjną, elektryczną, gazową i ciepłowniczą Skierniewice </w:t>
            </w:r>
            <w:r w:rsidR="00E87BE4" w:rsidRPr="00A03E14">
              <w:rPr>
                <w:rFonts w:ascii="Arial" w:hAnsi="Arial" w:cs="Arial"/>
                <w:sz w:val="22"/>
                <w:szCs w:val="22"/>
              </w:rPr>
              <w:t>ul. Przemysłowa</w:t>
            </w:r>
            <w:r w:rsidR="00A03E14">
              <w:rPr>
                <w:rFonts w:ascii="Arial" w:hAnsi="Arial" w:cs="Arial"/>
                <w:sz w:val="22"/>
                <w:szCs w:val="22"/>
              </w:rPr>
              <w:t>”</w:t>
            </w:r>
            <w:r w:rsidR="00E87BE4" w:rsidRPr="00A03E14">
              <w:rPr>
                <w:rFonts w:ascii="Arial" w:hAnsi="Arial" w:cs="Arial"/>
                <w:sz w:val="22"/>
                <w:szCs w:val="22"/>
              </w:rPr>
              <w:t xml:space="preserve"> </w:t>
            </w:r>
            <w:r w:rsidR="00DF035F" w:rsidRPr="000A3605">
              <w:rPr>
                <w:rFonts w:ascii="Arial" w:hAnsi="Arial" w:cs="Arial"/>
                <w:sz w:val="22"/>
                <w:szCs w:val="22"/>
              </w:rPr>
              <w:t xml:space="preserve">pod adresem: ul. </w:t>
            </w:r>
            <w:r w:rsidR="00E87BE4" w:rsidRPr="000A3605">
              <w:rPr>
                <w:rFonts w:ascii="Arial" w:hAnsi="Arial" w:cs="Arial"/>
                <w:sz w:val="22"/>
                <w:szCs w:val="22"/>
              </w:rPr>
              <w:t>Przemysłowa 2</w:t>
            </w:r>
            <w:r w:rsidR="00DF035F" w:rsidRPr="000A3605">
              <w:rPr>
                <w:rFonts w:ascii="Arial" w:hAnsi="Arial" w:cs="Arial"/>
                <w:sz w:val="22"/>
                <w:szCs w:val="22"/>
              </w:rPr>
              <w:t xml:space="preserve">, </w:t>
            </w:r>
            <w:r w:rsidR="00E87BE4" w:rsidRPr="000A3605">
              <w:rPr>
                <w:rFonts w:ascii="Arial" w:hAnsi="Arial" w:cs="Arial"/>
                <w:sz w:val="22"/>
                <w:szCs w:val="22"/>
              </w:rPr>
              <w:t>96-100</w:t>
            </w:r>
            <w:r w:rsidR="00DF035F" w:rsidRPr="000A3605">
              <w:rPr>
                <w:rFonts w:ascii="Arial" w:hAnsi="Arial" w:cs="Arial"/>
                <w:sz w:val="22"/>
                <w:szCs w:val="22"/>
              </w:rPr>
              <w:t xml:space="preserve"> </w:t>
            </w:r>
            <w:r w:rsidR="00E87BE4" w:rsidRPr="000A3605">
              <w:rPr>
                <w:rFonts w:ascii="Arial" w:hAnsi="Arial" w:cs="Arial"/>
                <w:sz w:val="22"/>
                <w:szCs w:val="22"/>
              </w:rPr>
              <w:t>Skierniewice</w:t>
            </w:r>
            <w:r w:rsidR="00DF035F" w:rsidRPr="000A3605">
              <w:rPr>
                <w:rFonts w:ascii="Arial" w:hAnsi="Arial" w:cs="Arial"/>
                <w:sz w:val="22"/>
                <w:szCs w:val="22"/>
              </w:rPr>
              <w:t>,</w:t>
            </w:r>
            <w:r w:rsidR="00B8081A" w:rsidRPr="000A3605">
              <w:rPr>
                <w:rFonts w:ascii="Arial" w:hAnsi="Arial" w:cs="Arial"/>
                <w:color w:val="FF0000"/>
                <w:sz w:val="22"/>
                <w:szCs w:val="22"/>
              </w:rPr>
              <w:t xml:space="preserve"> </w:t>
            </w:r>
            <w:r w:rsidR="00B8081A" w:rsidRPr="000A3605">
              <w:rPr>
                <w:rFonts w:ascii="Arial" w:hAnsi="Arial" w:cs="Arial"/>
                <w:sz w:val="22"/>
                <w:szCs w:val="22"/>
              </w:rPr>
              <w:t>na działce 41</w:t>
            </w:r>
            <w:r w:rsidR="00DF035F" w:rsidRPr="000A3605">
              <w:rPr>
                <w:rFonts w:ascii="Arial" w:hAnsi="Arial" w:cs="Arial"/>
                <w:sz w:val="22"/>
                <w:szCs w:val="22"/>
              </w:rPr>
              <w:t>/</w:t>
            </w:r>
            <w:r w:rsidR="00BE316F" w:rsidRPr="000A3605">
              <w:rPr>
                <w:rFonts w:ascii="Arial" w:hAnsi="Arial" w:cs="Arial"/>
                <w:sz w:val="22"/>
                <w:szCs w:val="22"/>
              </w:rPr>
              <w:t>1</w:t>
            </w:r>
            <w:r w:rsidR="00676097" w:rsidRPr="000A3605">
              <w:rPr>
                <w:rFonts w:ascii="Arial" w:hAnsi="Arial" w:cs="Arial"/>
                <w:sz w:val="22"/>
                <w:szCs w:val="22"/>
              </w:rPr>
              <w:t xml:space="preserve"> </w:t>
            </w:r>
            <w:r w:rsidR="00B8081A" w:rsidRPr="000A3605">
              <w:rPr>
                <w:rFonts w:ascii="Arial" w:hAnsi="Arial" w:cs="Arial"/>
                <w:sz w:val="22"/>
                <w:szCs w:val="22"/>
              </w:rPr>
              <w:t xml:space="preserve">obręb </w:t>
            </w:r>
            <w:r w:rsidR="00DF035F" w:rsidRPr="000A3605">
              <w:rPr>
                <w:rFonts w:ascii="Arial" w:hAnsi="Arial" w:cs="Arial"/>
                <w:sz w:val="22"/>
                <w:szCs w:val="22"/>
              </w:rPr>
              <w:t>3,</w:t>
            </w:r>
            <w:r w:rsidR="00BE316F" w:rsidRPr="000A3605">
              <w:rPr>
                <w:rFonts w:ascii="Arial" w:hAnsi="Arial" w:cs="Arial"/>
                <w:sz w:val="22"/>
                <w:szCs w:val="22"/>
              </w:rPr>
              <w:t xml:space="preserve"> Id działki : 106301_1.0018</w:t>
            </w:r>
            <w:r w:rsidR="00DF035F" w:rsidRPr="000A3605">
              <w:rPr>
                <w:rFonts w:ascii="Arial" w:hAnsi="Arial" w:cs="Arial"/>
                <w:sz w:val="22"/>
                <w:szCs w:val="22"/>
              </w:rPr>
              <w:t xml:space="preserve"> </w:t>
            </w:r>
            <w:r w:rsidR="00072E55" w:rsidRPr="000A3605">
              <w:rPr>
                <w:rFonts w:ascii="Arial" w:hAnsi="Arial" w:cs="Arial"/>
                <w:sz w:val="22"/>
                <w:szCs w:val="22"/>
              </w:rPr>
              <w:t>będący podstawą decyzji o pozwoleniu na budowę</w:t>
            </w:r>
            <w:r w:rsidR="00C1385F" w:rsidRPr="000A3605">
              <w:rPr>
                <w:rFonts w:ascii="Arial" w:hAnsi="Arial" w:cs="Arial"/>
                <w:sz w:val="22"/>
                <w:szCs w:val="22"/>
              </w:rPr>
              <w:t xml:space="preserve"> nr </w:t>
            </w:r>
            <w:r w:rsidR="00E87BE4" w:rsidRPr="000A3605">
              <w:rPr>
                <w:rFonts w:ascii="Arial" w:hAnsi="Arial" w:cs="Arial"/>
                <w:sz w:val="22"/>
                <w:szCs w:val="22"/>
              </w:rPr>
              <w:t>285/2018 znak: AB.6740.291.2018</w:t>
            </w:r>
            <w:r w:rsidR="00072E55" w:rsidRPr="000A3605">
              <w:rPr>
                <w:rFonts w:ascii="Arial" w:hAnsi="Arial" w:cs="Arial"/>
                <w:sz w:val="22"/>
                <w:szCs w:val="22"/>
              </w:rPr>
              <w:t xml:space="preserve">, wydanej w dniu </w:t>
            </w:r>
            <w:r w:rsidR="00E87BE4" w:rsidRPr="000A3605">
              <w:rPr>
                <w:rFonts w:ascii="Arial" w:hAnsi="Arial" w:cs="Arial"/>
                <w:sz w:val="22"/>
                <w:szCs w:val="22"/>
              </w:rPr>
              <w:t>04 października 2018</w:t>
            </w:r>
            <w:r w:rsidR="00C1385F" w:rsidRPr="000A3605">
              <w:rPr>
                <w:rFonts w:ascii="Arial" w:hAnsi="Arial" w:cs="Arial"/>
                <w:sz w:val="22"/>
                <w:szCs w:val="22"/>
              </w:rPr>
              <w:t xml:space="preserve"> r. p</w:t>
            </w:r>
            <w:r w:rsidR="00E87BE4" w:rsidRPr="000A3605">
              <w:rPr>
                <w:rFonts w:ascii="Arial" w:hAnsi="Arial" w:cs="Arial"/>
                <w:sz w:val="22"/>
                <w:szCs w:val="22"/>
              </w:rPr>
              <w:t>rzez Prezydenta Miasta Skierniewice</w:t>
            </w:r>
            <w:r w:rsidR="00C1385F" w:rsidRPr="000A3605">
              <w:rPr>
                <w:rFonts w:ascii="Arial" w:hAnsi="Arial" w:cs="Arial"/>
                <w:sz w:val="22"/>
                <w:szCs w:val="22"/>
              </w:rPr>
              <w:t>, w oparciu o który Wykonawca w ramach Kontraktu opracuje projekt zamienny.</w:t>
            </w:r>
            <w:r w:rsidR="00D43643" w:rsidRPr="000A3605">
              <w:rPr>
                <w:rFonts w:ascii="Arial" w:hAnsi="Arial" w:cs="Arial"/>
                <w:sz w:val="22"/>
                <w:szCs w:val="22"/>
              </w:rPr>
              <w:t xml:space="preserve"> </w:t>
            </w:r>
            <w:r w:rsidR="00072E55" w:rsidRPr="000A3605">
              <w:rPr>
                <w:rFonts w:ascii="Arial" w:hAnsi="Arial" w:cs="Arial"/>
                <w:sz w:val="22"/>
                <w:szCs w:val="22"/>
              </w:rPr>
              <w:t xml:space="preserve"> </w:t>
            </w:r>
          </w:p>
        </w:tc>
      </w:tr>
      <w:tr w:rsidR="00AD7C2B" w:rsidRPr="000A3605" w:rsidTr="00E7062D">
        <w:tc>
          <w:tcPr>
            <w:tcW w:w="2972" w:type="dxa"/>
          </w:tcPr>
          <w:p w:rsidR="00AD7C2B" w:rsidRPr="000A3605" w:rsidRDefault="00AD7C2B" w:rsidP="00072E55">
            <w:pPr>
              <w:jc w:val="left"/>
              <w:rPr>
                <w:rFonts w:ascii="Arial" w:hAnsi="Arial" w:cs="Arial"/>
                <w:sz w:val="22"/>
                <w:szCs w:val="22"/>
              </w:rPr>
            </w:pPr>
            <w:r w:rsidRPr="000A3605">
              <w:rPr>
                <w:rFonts w:ascii="Arial" w:hAnsi="Arial" w:cs="Arial"/>
                <w:sz w:val="22"/>
                <w:szCs w:val="22"/>
              </w:rPr>
              <w:t>Program Zapewnienia i Kontroli Jakości</w:t>
            </w:r>
          </w:p>
        </w:tc>
        <w:tc>
          <w:tcPr>
            <w:tcW w:w="6088" w:type="dxa"/>
          </w:tcPr>
          <w:p w:rsidR="00AD7C2B" w:rsidRPr="000A3605" w:rsidRDefault="00357683" w:rsidP="00072E55">
            <w:pPr>
              <w:rPr>
                <w:rFonts w:ascii="Arial" w:hAnsi="Arial" w:cs="Arial"/>
                <w:sz w:val="22"/>
                <w:szCs w:val="22"/>
              </w:rPr>
            </w:pPr>
            <w:r w:rsidRPr="000A3605">
              <w:rPr>
                <w:rFonts w:ascii="Arial" w:hAnsi="Arial" w:cs="Arial"/>
                <w:sz w:val="22"/>
                <w:szCs w:val="22"/>
              </w:rPr>
              <w:t xml:space="preserve">oznacza </w:t>
            </w:r>
            <w:r w:rsidR="00AD7C2B" w:rsidRPr="000A3605">
              <w:rPr>
                <w:rFonts w:ascii="Arial" w:hAnsi="Arial" w:cs="Arial"/>
                <w:sz w:val="22"/>
                <w:szCs w:val="22"/>
              </w:rPr>
              <w:t>Program Zapewnienia i Kontroli Jakości opracowany przez Wykonawcę w oparciu o posiadany system zapewnienia jakości i uzgodniony z Zamawiającym, mający zastosowanie do realizacji Przedmiotu Kontraktu</w:t>
            </w:r>
            <w:r w:rsidRPr="000A3605">
              <w:rPr>
                <w:rFonts w:ascii="Arial" w:hAnsi="Arial" w:cs="Arial"/>
                <w:sz w:val="22"/>
                <w:szCs w:val="22"/>
              </w:rPr>
              <w:t>.</w:t>
            </w:r>
          </w:p>
        </w:tc>
      </w:tr>
      <w:tr w:rsidR="00AD7C2B" w:rsidRPr="000A3605" w:rsidTr="00E7062D">
        <w:tc>
          <w:tcPr>
            <w:tcW w:w="2972" w:type="dxa"/>
          </w:tcPr>
          <w:p w:rsidR="00AD7C2B" w:rsidRPr="000A3605" w:rsidRDefault="00AD7C2B" w:rsidP="00072E55">
            <w:pPr>
              <w:jc w:val="left"/>
              <w:rPr>
                <w:rFonts w:ascii="Arial" w:hAnsi="Arial" w:cs="Arial"/>
                <w:sz w:val="22"/>
                <w:szCs w:val="22"/>
              </w:rPr>
            </w:pPr>
            <w:r w:rsidRPr="000A3605">
              <w:rPr>
                <w:rFonts w:ascii="Arial" w:hAnsi="Arial" w:cs="Arial"/>
                <w:sz w:val="22"/>
                <w:szCs w:val="22"/>
              </w:rPr>
              <w:t xml:space="preserve">Projekt </w:t>
            </w:r>
          </w:p>
        </w:tc>
        <w:tc>
          <w:tcPr>
            <w:tcW w:w="6088" w:type="dxa"/>
          </w:tcPr>
          <w:p w:rsidR="00AD7C2B" w:rsidRPr="000A3605" w:rsidRDefault="00357683" w:rsidP="00B14224">
            <w:pPr>
              <w:pStyle w:val="Tekstkomentarza"/>
              <w:spacing w:line="288" w:lineRule="auto"/>
              <w:jc w:val="both"/>
              <w:rPr>
                <w:rFonts w:ascii="Arial" w:hAnsi="Arial" w:cs="Arial"/>
                <w:szCs w:val="22"/>
              </w:rPr>
            </w:pPr>
            <w:r w:rsidRPr="000A3605">
              <w:rPr>
                <w:rFonts w:ascii="Arial" w:hAnsi="Arial" w:cs="Arial"/>
                <w:szCs w:val="22"/>
              </w:rPr>
              <w:t>oznacza k</w:t>
            </w:r>
            <w:r w:rsidR="00AD7C2B" w:rsidRPr="000A3605">
              <w:rPr>
                <w:rFonts w:ascii="Arial" w:hAnsi="Arial" w:cs="Arial"/>
                <w:szCs w:val="22"/>
              </w:rPr>
              <w:t xml:space="preserve">omplet opracowań projektowych wymienionych w treści Kontraktu, tworzonych przez Wykonawcę w związku z realizacją Przedmiotu Kontraktu i przekazywanych Zamawiającemu, </w:t>
            </w:r>
            <w:r w:rsidRPr="000A3605">
              <w:rPr>
                <w:rFonts w:ascii="Arial" w:hAnsi="Arial" w:cs="Arial"/>
                <w:szCs w:val="22"/>
              </w:rPr>
              <w:t xml:space="preserve">w tym </w:t>
            </w:r>
            <w:r w:rsidR="00AD7C2B" w:rsidRPr="000A3605">
              <w:rPr>
                <w:rFonts w:ascii="Arial" w:hAnsi="Arial" w:cs="Arial"/>
                <w:szCs w:val="22"/>
              </w:rPr>
              <w:t>każde opracowanie lub jego część z osobna, a także jego kopia</w:t>
            </w:r>
            <w:r w:rsidRPr="000A3605">
              <w:rPr>
                <w:rFonts w:ascii="Arial" w:hAnsi="Arial" w:cs="Arial"/>
                <w:szCs w:val="22"/>
              </w:rPr>
              <w:t>.</w:t>
            </w:r>
            <w:r w:rsidR="007336E3" w:rsidRPr="000A3605">
              <w:rPr>
                <w:rFonts w:ascii="Arial" w:hAnsi="Arial" w:cs="Arial"/>
                <w:szCs w:val="22"/>
                <w:lang w:eastAsia="x-none"/>
              </w:rPr>
              <w:t xml:space="preserve"> </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Przedmiot Kontraktu</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oznacza c</w:t>
            </w:r>
            <w:r w:rsidR="000A3DFE" w:rsidRPr="000A3605">
              <w:rPr>
                <w:rFonts w:ascii="Arial" w:hAnsi="Arial" w:cs="Arial"/>
                <w:sz w:val="22"/>
                <w:szCs w:val="22"/>
              </w:rPr>
              <w:t>ałość Prac i innych zobowiązań, do realizacji których zobowiązany jest Wykonawca w ramach Kontraktu</w:t>
            </w:r>
            <w:r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lastRenderedPageBreak/>
              <w:t>Przedsięwzięcie</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o</w:t>
            </w:r>
            <w:r w:rsidR="000A3DFE" w:rsidRPr="000A3605">
              <w:rPr>
                <w:rFonts w:ascii="Arial" w:hAnsi="Arial" w:cs="Arial"/>
                <w:sz w:val="22"/>
                <w:szCs w:val="22"/>
              </w:rPr>
              <w:t>znacza „</w:t>
            </w:r>
            <w:r w:rsidR="00E7062D" w:rsidRPr="000A3605">
              <w:rPr>
                <w:rFonts w:ascii="Arial" w:hAnsi="Arial" w:cs="Arial"/>
                <w:sz w:val="22"/>
                <w:szCs w:val="22"/>
              </w:rPr>
              <w:t>Rozbudowę EC Sp. z o.o. w Skierniewicach o wysokosprawny blok kogeneracyjny oparty na silnikach gazowych</w:t>
            </w:r>
            <w:r w:rsidR="000A3DFE" w:rsidRPr="000A3605">
              <w:rPr>
                <w:rFonts w:ascii="Arial" w:hAnsi="Arial" w:cs="Arial"/>
                <w:sz w:val="22"/>
                <w:szCs w:val="22"/>
              </w:rPr>
              <w:t xml:space="preserve">” </w:t>
            </w:r>
          </w:p>
        </w:tc>
      </w:tr>
      <w:tr w:rsidR="00C242B7" w:rsidRPr="000A3605" w:rsidTr="00E7062D">
        <w:tc>
          <w:tcPr>
            <w:tcW w:w="2972" w:type="dxa"/>
          </w:tcPr>
          <w:p w:rsidR="00C242B7" w:rsidRPr="000A3605" w:rsidRDefault="00C242B7" w:rsidP="00072E55">
            <w:pPr>
              <w:jc w:val="left"/>
              <w:rPr>
                <w:rFonts w:ascii="Arial" w:hAnsi="Arial" w:cs="Arial"/>
                <w:sz w:val="22"/>
                <w:szCs w:val="22"/>
              </w:rPr>
            </w:pPr>
            <w:r w:rsidRPr="000A3605">
              <w:rPr>
                <w:rFonts w:ascii="Arial" w:hAnsi="Arial" w:cs="Arial"/>
                <w:sz w:val="22"/>
                <w:szCs w:val="22"/>
              </w:rPr>
              <w:t xml:space="preserve">Przejęcie </w:t>
            </w:r>
            <w:r w:rsidR="00B14224" w:rsidRPr="000A3605">
              <w:rPr>
                <w:rFonts w:ascii="Arial" w:hAnsi="Arial" w:cs="Arial"/>
                <w:sz w:val="22"/>
                <w:szCs w:val="22"/>
              </w:rPr>
              <w:t xml:space="preserve">Instalacji </w:t>
            </w:r>
            <w:r w:rsidRPr="000A3605">
              <w:rPr>
                <w:rFonts w:ascii="Arial" w:hAnsi="Arial" w:cs="Arial"/>
                <w:sz w:val="22"/>
                <w:szCs w:val="22"/>
              </w:rPr>
              <w:t>do Eksploatacji</w:t>
            </w:r>
          </w:p>
        </w:tc>
        <w:tc>
          <w:tcPr>
            <w:tcW w:w="6088" w:type="dxa"/>
          </w:tcPr>
          <w:p w:rsidR="00C242B7" w:rsidRPr="000A3605" w:rsidRDefault="00C242B7" w:rsidP="007C142B">
            <w:pPr>
              <w:rPr>
                <w:rFonts w:ascii="Arial" w:hAnsi="Arial" w:cs="Arial"/>
                <w:sz w:val="22"/>
                <w:szCs w:val="22"/>
              </w:rPr>
            </w:pPr>
            <w:r w:rsidRPr="000A3605">
              <w:rPr>
                <w:rFonts w:ascii="Arial" w:hAnsi="Arial" w:cs="Arial"/>
                <w:sz w:val="22"/>
                <w:szCs w:val="22"/>
              </w:rPr>
              <w:t>oznacza Etap realizacji Kontraktu opisany w punkcie 5.1. Załącznika</w:t>
            </w:r>
            <w:r w:rsidR="007C142B">
              <w:rPr>
                <w:rFonts w:ascii="Arial" w:hAnsi="Arial" w:cs="Arial"/>
                <w:sz w:val="22"/>
                <w:szCs w:val="22"/>
              </w:rPr>
              <w:t xml:space="preserve"> PFU</w:t>
            </w:r>
            <w:r w:rsidRPr="000A3605">
              <w:rPr>
                <w:rFonts w:ascii="Arial" w:hAnsi="Arial" w:cs="Arial"/>
                <w:sz w:val="22"/>
                <w:szCs w:val="22"/>
              </w:rPr>
              <w:t xml:space="preserve"> nr </w:t>
            </w:r>
            <w:r w:rsidR="007C142B" w:rsidRPr="007C142B">
              <w:rPr>
                <w:rFonts w:ascii="Arial" w:hAnsi="Arial" w:cs="Arial"/>
                <w:sz w:val="22"/>
                <w:szCs w:val="22"/>
              </w:rPr>
              <w:t>8</w:t>
            </w:r>
            <w:r w:rsidR="00674F3B">
              <w:rPr>
                <w:rFonts w:ascii="Arial" w:hAnsi="Arial" w:cs="Arial"/>
                <w:sz w:val="22"/>
                <w:szCs w:val="22"/>
              </w:rPr>
              <w:t xml:space="preserve"> </w:t>
            </w:r>
            <w:r w:rsidRPr="000A3605">
              <w:rPr>
                <w:rFonts w:ascii="Arial" w:hAnsi="Arial" w:cs="Arial"/>
                <w:sz w:val="22"/>
                <w:szCs w:val="22"/>
              </w:rPr>
              <w:t>do Kontraktu</w:t>
            </w:r>
            <w:r w:rsidR="00B14224"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Roboty budowlane</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o</w:t>
            </w:r>
            <w:r w:rsidR="000A3DFE" w:rsidRPr="000A3605">
              <w:rPr>
                <w:rFonts w:ascii="Arial" w:hAnsi="Arial" w:cs="Arial"/>
                <w:sz w:val="22"/>
                <w:szCs w:val="22"/>
              </w:rPr>
              <w:t xml:space="preserve">znaczają roboty budowlane w rozumieniu ustawy </w:t>
            </w:r>
            <w:r w:rsidRPr="000A3605">
              <w:rPr>
                <w:rFonts w:ascii="Arial" w:hAnsi="Arial" w:cs="Arial"/>
                <w:sz w:val="22"/>
                <w:szCs w:val="22"/>
              </w:rPr>
              <w:t xml:space="preserve">z dnia 7 lipca 1994 r. </w:t>
            </w:r>
            <w:r w:rsidR="000A3DFE" w:rsidRPr="000A3605">
              <w:rPr>
                <w:rFonts w:ascii="Arial" w:hAnsi="Arial" w:cs="Arial"/>
                <w:sz w:val="22"/>
                <w:szCs w:val="22"/>
              </w:rPr>
              <w:t xml:space="preserve">Prawo budowlane </w:t>
            </w:r>
            <w:r w:rsidRPr="000A3605">
              <w:rPr>
                <w:rFonts w:ascii="Arial" w:hAnsi="Arial" w:cs="Arial"/>
                <w:sz w:val="22"/>
                <w:szCs w:val="22"/>
              </w:rPr>
              <w:t xml:space="preserve">(t.j. Dz.U. z 2019 r. poz. 1186 z późn. zm.) </w:t>
            </w:r>
            <w:r w:rsidR="000A3DFE" w:rsidRPr="000A3605">
              <w:rPr>
                <w:rFonts w:ascii="Arial" w:hAnsi="Arial" w:cs="Arial"/>
                <w:sz w:val="22"/>
                <w:szCs w:val="22"/>
              </w:rPr>
              <w:t>objęte Przedmiotem Kontraktu</w:t>
            </w:r>
            <w:r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Sprzęt montażowy</w:t>
            </w:r>
          </w:p>
        </w:tc>
        <w:tc>
          <w:tcPr>
            <w:tcW w:w="6088" w:type="dxa"/>
          </w:tcPr>
          <w:p w:rsidR="000A3DFE" w:rsidRPr="000A3605" w:rsidRDefault="00381D92" w:rsidP="00072E55">
            <w:pPr>
              <w:rPr>
                <w:rFonts w:ascii="Arial" w:hAnsi="Arial" w:cs="Arial"/>
                <w:sz w:val="22"/>
                <w:szCs w:val="22"/>
              </w:rPr>
            </w:pPr>
            <w:r w:rsidRPr="000A3605">
              <w:rPr>
                <w:rFonts w:ascii="Arial" w:hAnsi="Arial" w:cs="Arial"/>
                <w:spacing w:val="-6"/>
                <w:sz w:val="22"/>
                <w:szCs w:val="22"/>
              </w:rPr>
              <w:t>o</w:t>
            </w:r>
            <w:r w:rsidR="000A3DFE" w:rsidRPr="000A3605">
              <w:rPr>
                <w:rFonts w:ascii="Arial" w:hAnsi="Arial" w:cs="Arial"/>
                <w:spacing w:val="-6"/>
                <w:sz w:val="22"/>
                <w:szCs w:val="22"/>
              </w:rPr>
              <w:t xml:space="preserve">znacza wszystkie instalacje, urządzenia, maszyny, narzędzia, aparaturę, przyrządy lub innego rodzaju wyposażenie i przedmioty jakiejkolwiek natury, które Wykonawca używa do realizacji Przedmiotu </w:t>
            </w:r>
            <w:r w:rsidR="000A3DFE" w:rsidRPr="000A3605">
              <w:rPr>
                <w:rFonts w:ascii="Arial" w:hAnsi="Arial" w:cs="Arial"/>
                <w:sz w:val="22"/>
                <w:szCs w:val="22"/>
              </w:rPr>
              <w:t>Kontraktu</w:t>
            </w:r>
            <w:r w:rsidR="000A3DFE" w:rsidRPr="000A3605">
              <w:rPr>
                <w:rFonts w:ascii="Arial" w:hAnsi="Arial" w:cs="Arial"/>
                <w:spacing w:val="-6"/>
                <w:sz w:val="22"/>
                <w:szCs w:val="22"/>
              </w:rPr>
              <w:t>, ale które nie obejmują Dostaw</w:t>
            </w:r>
            <w:r w:rsidRPr="000A3605">
              <w:rPr>
                <w:rFonts w:ascii="Arial" w:hAnsi="Arial" w:cs="Arial"/>
                <w:spacing w:val="-6"/>
                <w:sz w:val="22"/>
                <w:szCs w:val="22"/>
              </w:rPr>
              <w:t>.</w:t>
            </w:r>
            <w:r w:rsidR="000A3DFE" w:rsidRPr="000A3605">
              <w:rPr>
                <w:rFonts w:ascii="Arial" w:hAnsi="Arial" w:cs="Arial"/>
                <w:spacing w:val="-6"/>
                <w:sz w:val="22"/>
                <w:szCs w:val="22"/>
              </w:rPr>
              <w:t xml:space="preserve"> </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Strony</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 xml:space="preserve">oznacza łącznie </w:t>
            </w:r>
            <w:r w:rsidR="000A3DFE" w:rsidRPr="000A3605">
              <w:rPr>
                <w:rFonts w:ascii="Arial" w:hAnsi="Arial" w:cs="Arial"/>
                <w:sz w:val="22"/>
                <w:szCs w:val="22"/>
              </w:rPr>
              <w:t>Zamawiając</w:t>
            </w:r>
            <w:r w:rsidRPr="000A3605">
              <w:rPr>
                <w:rFonts w:ascii="Arial" w:hAnsi="Arial" w:cs="Arial"/>
                <w:sz w:val="22"/>
                <w:szCs w:val="22"/>
              </w:rPr>
              <w:t>ego</w:t>
            </w:r>
            <w:r w:rsidR="000A3DFE" w:rsidRPr="000A3605">
              <w:rPr>
                <w:rFonts w:ascii="Arial" w:hAnsi="Arial" w:cs="Arial"/>
                <w:sz w:val="22"/>
                <w:szCs w:val="22"/>
              </w:rPr>
              <w:t xml:space="preserve"> i Wykonawc</w:t>
            </w:r>
            <w:r w:rsidRPr="000A3605">
              <w:rPr>
                <w:rFonts w:ascii="Arial" w:hAnsi="Arial" w:cs="Arial"/>
                <w:sz w:val="22"/>
                <w:szCs w:val="22"/>
              </w:rPr>
              <w:t>ę.</w:t>
            </w:r>
          </w:p>
          <w:p w:rsidR="00381D92" w:rsidRPr="000A3605" w:rsidRDefault="00381D92" w:rsidP="00072E55">
            <w:pPr>
              <w:rPr>
                <w:rFonts w:ascii="Arial" w:hAnsi="Arial" w:cs="Arial"/>
                <w:sz w:val="22"/>
                <w:szCs w:val="22"/>
              </w:rPr>
            </w:pPr>
            <w:r w:rsidRPr="000A3605">
              <w:rPr>
                <w:rFonts w:ascii="Arial" w:hAnsi="Arial" w:cs="Arial"/>
                <w:sz w:val="22"/>
                <w:szCs w:val="22"/>
              </w:rPr>
              <w:t>„Strona” oznacza Zamawiającego albo Wykonawcę</w:t>
            </w:r>
            <w:r w:rsidR="00B14224" w:rsidRPr="000A3605">
              <w:rPr>
                <w:rFonts w:ascii="Arial" w:hAnsi="Arial" w:cs="Arial"/>
                <w:sz w:val="22"/>
                <w:szCs w:val="22"/>
              </w:rPr>
              <w:t>.</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Teren Budowy</w:t>
            </w:r>
          </w:p>
        </w:tc>
        <w:tc>
          <w:tcPr>
            <w:tcW w:w="6088" w:type="dxa"/>
          </w:tcPr>
          <w:p w:rsidR="00FE097B" w:rsidRPr="000A3605" w:rsidRDefault="00FE097B" w:rsidP="00072E55">
            <w:pPr>
              <w:rPr>
                <w:rFonts w:ascii="Arial" w:hAnsi="Arial" w:cs="Arial"/>
                <w:sz w:val="22"/>
                <w:szCs w:val="22"/>
              </w:rPr>
            </w:pPr>
            <w:r w:rsidRPr="000A3605">
              <w:rPr>
                <w:rFonts w:ascii="Arial" w:hAnsi="Arial" w:cs="Arial"/>
                <w:sz w:val="22"/>
                <w:szCs w:val="22"/>
              </w:rPr>
              <w:t>oznacza przestrzeń, która została protokolarnie przekazana Wykonawcy przez Zamawiającego w celu realizacji Przedmiotu Kontraktu, tj. teren budowy w rozumieniu art. 3 pkt. 10 Prawa budowlanego.</w:t>
            </w:r>
          </w:p>
        </w:tc>
      </w:tr>
      <w:tr w:rsidR="005F763E" w:rsidRPr="000A3605" w:rsidTr="00E7062D">
        <w:tc>
          <w:tcPr>
            <w:tcW w:w="2972" w:type="dxa"/>
          </w:tcPr>
          <w:p w:rsidR="005F763E" w:rsidRPr="000A3605" w:rsidRDefault="005F763E" w:rsidP="00072E55">
            <w:pPr>
              <w:jc w:val="left"/>
              <w:rPr>
                <w:rFonts w:ascii="Arial" w:hAnsi="Arial" w:cs="Arial"/>
                <w:sz w:val="22"/>
                <w:szCs w:val="22"/>
              </w:rPr>
            </w:pPr>
            <w:r w:rsidRPr="000A3605">
              <w:rPr>
                <w:rFonts w:ascii="Arial" w:hAnsi="Arial" w:cs="Arial"/>
                <w:sz w:val="22"/>
                <w:szCs w:val="22"/>
              </w:rPr>
              <w:t>Umowa Serwisowa</w:t>
            </w:r>
          </w:p>
        </w:tc>
        <w:tc>
          <w:tcPr>
            <w:tcW w:w="6088" w:type="dxa"/>
          </w:tcPr>
          <w:p w:rsidR="005F763E" w:rsidRPr="000A3605" w:rsidRDefault="005F763E" w:rsidP="00072E55">
            <w:pPr>
              <w:rPr>
                <w:rFonts w:ascii="Arial" w:hAnsi="Arial" w:cs="Arial"/>
                <w:sz w:val="22"/>
                <w:szCs w:val="22"/>
              </w:rPr>
            </w:pPr>
            <w:r w:rsidRPr="000A3605">
              <w:rPr>
                <w:rFonts w:ascii="Arial" w:hAnsi="Arial" w:cs="Arial"/>
                <w:sz w:val="22"/>
                <w:szCs w:val="22"/>
              </w:rPr>
              <w:t xml:space="preserve">oznacza umowę na świadczenie usługi serwisu na wybrane urządzenia Instalacji, podpisaną z Wykonawcą w dniu zawarcia Kontraktu, a realizowaną od dnia </w:t>
            </w:r>
            <w:r w:rsidR="007D7CD1" w:rsidRPr="000A3605">
              <w:rPr>
                <w:rFonts w:ascii="Arial" w:hAnsi="Arial" w:cs="Arial"/>
                <w:sz w:val="22"/>
                <w:szCs w:val="22"/>
              </w:rPr>
              <w:t>P</w:t>
            </w:r>
            <w:r w:rsidRPr="000A3605">
              <w:rPr>
                <w:rFonts w:ascii="Arial" w:hAnsi="Arial" w:cs="Arial"/>
                <w:sz w:val="22"/>
                <w:szCs w:val="22"/>
              </w:rPr>
              <w:t xml:space="preserve">rzejęcia </w:t>
            </w:r>
            <w:r w:rsidR="007D7CD1" w:rsidRPr="000A3605">
              <w:rPr>
                <w:rFonts w:ascii="Arial" w:hAnsi="Arial" w:cs="Arial"/>
                <w:sz w:val="22"/>
                <w:szCs w:val="22"/>
              </w:rPr>
              <w:t>do E</w:t>
            </w:r>
            <w:r w:rsidRPr="000A3605">
              <w:rPr>
                <w:rFonts w:ascii="Arial" w:hAnsi="Arial" w:cs="Arial"/>
                <w:sz w:val="22"/>
                <w:szCs w:val="22"/>
              </w:rPr>
              <w:t>ksploatacji.</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Usługi</w:t>
            </w:r>
          </w:p>
        </w:tc>
        <w:tc>
          <w:tcPr>
            <w:tcW w:w="6088" w:type="dxa"/>
          </w:tcPr>
          <w:p w:rsidR="000A3DFE" w:rsidRPr="000A3605" w:rsidRDefault="0044781E" w:rsidP="00072E55">
            <w:pPr>
              <w:rPr>
                <w:rFonts w:ascii="Arial" w:hAnsi="Arial" w:cs="Arial"/>
                <w:sz w:val="22"/>
                <w:szCs w:val="22"/>
              </w:rPr>
            </w:pPr>
            <w:r w:rsidRPr="000A3605">
              <w:rPr>
                <w:rFonts w:ascii="Arial" w:hAnsi="Arial" w:cs="Arial"/>
                <w:sz w:val="22"/>
                <w:szCs w:val="22"/>
              </w:rPr>
              <w:t>o</w:t>
            </w:r>
            <w:r w:rsidR="000A3DFE" w:rsidRPr="000A3605">
              <w:rPr>
                <w:rFonts w:ascii="Arial" w:hAnsi="Arial" w:cs="Arial"/>
                <w:sz w:val="22"/>
                <w:szCs w:val="22"/>
              </w:rPr>
              <w:t>znaczają wszelkie Prace wchodzące w zakres Przedmiotu Kontraktu, które nie są ani Dostawami ani Robotami budowlanymi, w szczególności prace projektowe, programistyczne, transport, ubezpieczenie, magazynowanie, nadzory, uruchomienia, rozruchy, badania odbiorowe i instrukcje, pomiary parametrów gwarantowanych, szkolenie personelu Zamawiającego, czynności związane z uzyskiwaniem decyzji i zezwoleń administracyjnych</w:t>
            </w:r>
            <w:r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Zabezpieczenie</w:t>
            </w:r>
          </w:p>
        </w:tc>
        <w:tc>
          <w:tcPr>
            <w:tcW w:w="6088" w:type="dxa"/>
          </w:tcPr>
          <w:p w:rsidR="000A3DFE" w:rsidRPr="000A3605" w:rsidRDefault="0044781E" w:rsidP="00072E55">
            <w:pPr>
              <w:rPr>
                <w:rFonts w:ascii="Arial" w:hAnsi="Arial" w:cs="Arial"/>
                <w:sz w:val="22"/>
                <w:szCs w:val="22"/>
              </w:rPr>
            </w:pPr>
            <w:r w:rsidRPr="000A3605">
              <w:rPr>
                <w:rFonts w:ascii="Arial" w:hAnsi="Arial" w:cs="Arial"/>
                <w:sz w:val="22"/>
                <w:szCs w:val="22"/>
              </w:rPr>
              <w:t xml:space="preserve">oznacza </w:t>
            </w:r>
            <w:r w:rsidR="000A3DFE" w:rsidRPr="000A3605">
              <w:rPr>
                <w:rFonts w:ascii="Arial" w:hAnsi="Arial" w:cs="Arial"/>
                <w:sz w:val="22"/>
                <w:szCs w:val="22"/>
              </w:rPr>
              <w:t>Zabezpieczenie należytego wykonania Kontraktu złożone przez Wykonawcę w formie przewidzianej przez prawo</w:t>
            </w:r>
            <w:r w:rsidRPr="000A3605">
              <w:rPr>
                <w:rFonts w:ascii="Arial" w:hAnsi="Arial" w:cs="Arial"/>
                <w:sz w:val="22"/>
                <w:szCs w:val="22"/>
              </w:rPr>
              <w:t>.</w:t>
            </w:r>
          </w:p>
        </w:tc>
      </w:tr>
    </w:tbl>
    <w:p w:rsidR="00542385" w:rsidRPr="000A3605" w:rsidRDefault="00542385" w:rsidP="00656992">
      <w:pPr>
        <w:rPr>
          <w:rFonts w:ascii="Arial" w:hAnsi="Arial" w:cs="Arial"/>
          <w:sz w:val="22"/>
          <w:szCs w:val="22"/>
        </w:rPr>
      </w:pPr>
    </w:p>
    <w:p w:rsidR="005D5B0D" w:rsidRPr="000A3605" w:rsidRDefault="005D5B0D" w:rsidP="005D5B0D">
      <w:pPr>
        <w:pStyle w:val="Nagwek1"/>
        <w:rPr>
          <w:rFonts w:cs="Arial"/>
          <w:sz w:val="22"/>
          <w:szCs w:val="22"/>
        </w:rPr>
      </w:pPr>
      <w:bookmarkStart w:id="15" w:name="_Toc363542454"/>
      <w:bookmarkStart w:id="16" w:name="_Toc271097766"/>
      <w:bookmarkStart w:id="17" w:name="_Toc271098636"/>
      <w:r w:rsidRPr="000A3605">
        <w:rPr>
          <w:rFonts w:cs="Arial"/>
          <w:sz w:val="22"/>
          <w:szCs w:val="22"/>
        </w:rPr>
        <w:lastRenderedPageBreak/>
        <w:t>Spis załączników</w:t>
      </w:r>
      <w:bookmarkEnd w:id="15"/>
    </w:p>
    <w:p w:rsidR="005D5B0D" w:rsidRPr="000A3605" w:rsidRDefault="005D5B0D" w:rsidP="005D5B0D">
      <w:pPr>
        <w:spacing w:before="120"/>
        <w:rPr>
          <w:rFonts w:ascii="Arial" w:hAnsi="Arial" w:cs="Arial"/>
          <w:sz w:val="22"/>
          <w:szCs w:val="22"/>
        </w:rPr>
      </w:pPr>
    </w:p>
    <w:p w:rsidR="005D5B0D" w:rsidRPr="000A3605" w:rsidRDefault="005D5B0D" w:rsidP="005D5B0D">
      <w:pPr>
        <w:spacing w:before="120"/>
        <w:rPr>
          <w:rFonts w:ascii="Arial" w:hAnsi="Arial" w:cs="Arial"/>
          <w:sz w:val="22"/>
          <w:szCs w:val="22"/>
        </w:rPr>
      </w:pPr>
      <w:r w:rsidRPr="000A3605">
        <w:rPr>
          <w:rFonts w:ascii="Arial" w:hAnsi="Arial" w:cs="Arial"/>
          <w:sz w:val="22"/>
          <w:szCs w:val="22"/>
        </w:rPr>
        <w:t>Następujące Załączniki stanowią część Kontraktu:</w:t>
      </w:r>
    </w:p>
    <w:tbl>
      <w:tblPr>
        <w:tblStyle w:val="Tabela-Siatka"/>
        <w:tblW w:w="9493" w:type="dxa"/>
        <w:tblLook w:val="04A0" w:firstRow="1" w:lastRow="0" w:firstColumn="1" w:lastColumn="0" w:noHBand="0" w:noVBand="1"/>
      </w:tblPr>
      <w:tblGrid>
        <w:gridCol w:w="3114"/>
        <w:gridCol w:w="6379"/>
      </w:tblGrid>
      <w:tr w:rsidR="000C401E" w:rsidRPr="000A3605" w:rsidTr="00532F58">
        <w:trPr>
          <w:trHeight w:val="451"/>
        </w:trPr>
        <w:tc>
          <w:tcPr>
            <w:tcW w:w="3114" w:type="dxa"/>
          </w:tcPr>
          <w:p w:rsidR="000C401E" w:rsidRPr="000A3605" w:rsidRDefault="000C401E" w:rsidP="00DA07E4">
            <w:pPr>
              <w:spacing w:before="120"/>
              <w:rPr>
                <w:rFonts w:ascii="Arial" w:hAnsi="Arial" w:cs="Arial"/>
                <w:sz w:val="22"/>
                <w:szCs w:val="22"/>
              </w:rPr>
            </w:pPr>
            <w:r w:rsidRPr="000A3605">
              <w:rPr>
                <w:rFonts w:ascii="Arial" w:hAnsi="Arial" w:cs="Arial"/>
                <w:sz w:val="22"/>
                <w:szCs w:val="22"/>
              </w:rPr>
              <w:t xml:space="preserve">Załącznik nr 1 </w:t>
            </w:r>
          </w:p>
        </w:tc>
        <w:tc>
          <w:tcPr>
            <w:tcW w:w="6379" w:type="dxa"/>
          </w:tcPr>
          <w:p w:rsidR="000C401E" w:rsidRPr="000A3605" w:rsidRDefault="00462FD4" w:rsidP="005D5B0D">
            <w:pPr>
              <w:spacing w:before="120"/>
              <w:rPr>
                <w:rFonts w:ascii="Arial" w:hAnsi="Arial" w:cs="Arial"/>
                <w:sz w:val="22"/>
                <w:szCs w:val="22"/>
              </w:rPr>
            </w:pPr>
            <w:r w:rsidRPr="000A3605">
              <w:rPr>
                <w:rFonts w:ascii="Arial" w:hAnsi="Arial" w:cs="Arial"/>
                <w:sz w:val="22"/>
                <w:szCs w:val="22"/>
              </w:rPr>
              <w:t>Program Funkcjonalno-</w:t>
            </w:r>
            <w:r w:rsidR="00532F58" w:rsidRPr="000A3605">
              <w:rPr>
                <w:rFonts w:ascii="Arial" w:hAnsi="Arial" w:cs="Arial"/>
                <w:sz w:val="22"/>
                <w:szCs w:val="22"/>
              </w:rPr>
              <w:t>Użytkowy</w:t>
            </w:r>
          </w:p>
        </w:tc>
      </w:tr>
      <w:tr w:rsidR="004D46F2" w:rsidRPr="000A3605" w:rsidTr="00532F58">
        <w:trPr>
          <w:trHeight w:val="451"/>
        </w:trPr>
        <w:tc>
          <w:tcPr>
            <w:tcW w:w="3114" w:type="dxa"/>
          </w:tcPr>
          <w:p w:rsidR="004D46F2" w:rsidRPr="000A3605" w:rsidRDefault="00E77943" w:rsidP="00DA07E4">
            <w:pPr>
              <w:spacing w:before="120"/>
              <w:rPr>
                <w:rFonts w:ascii="Arial" w:hAnsi="Arial" w:cs="Arial"/>
                <w:sz w:val="22"/>
                <w:szCs w:val="22"/>
              </w:rPr>
            </w:pPr>
            <w:r w:rsidRPr="000A3605">
              <w:rPr>
                <w:rFonts w:ascii="Arial" w:hAnsi="Arial" w:cs="Arial"/>
                <w:sz w:val="22"/>
                <w:szCs w:val="22"/>
              </w:rPr>
              <w:t>Załącznik PFU nr 1</w:t>
            </w:r>
          </w:p>
        </w:tc>
        <w:tc>
          <w:tcPr>
            <w:tcW w:w="6379" w:type="dxa"/>
          </w:tcPr>
          <w:p w:rsidR="004D46F2" w:rsidRPr="000A3605" w:rsidRDefault="00E77943" w:rsidP="005D5B0D">
            <w:pPr>
              <w:spacing w:before="120"/>
              <w:rPr>
                <w:rFonts w:ascii="Arial" w:hAnsi="Arial" w:cs="Arial"/>
                <w:sz w:val="22"/>
                <w:szCs w:val="22"/>
              </w:rPr>
            </w:pPr>
            <w:r w:rsidRPr="000A3605">
              <w:rPr>
                <w:rFonts w:ascii="Arial" w:hAnsi="Arial" w:cs="Arial"/>
                <w:sz w:val="22"/>
                <w:szCs w:val="22"/>
              </w:rPr>
              <w:t>Paliwa, surowce, media</w:t>
            </w:r>
          </w:p>
        </w:tc>
      </w:tr>
      <w:tr w:rsidR="004D46F2" w:rsidRPr="000A3605" w:rsidTr="00532F58">
        <w:trPr>
          <w:trHeight w:val="451"/>
        </w:trPr>
        <w:tc>
          <w:tcPr>
            <w:tcW w:w="3114" w:type="dxa"/>
          </w:tcPr>
          <w:p w:rsidR="004D46F2" w:rsidRPr="000A3605" w:rsidRDefault="00E77943" w:rsidP="00DA07E4">
            <w:pPr>
              <w:spacing w:before="120"/>
              <w:rPr>
                <w:rFonts w:ascii="Arial" w:hAnsi="Arial" w:cs="Arial"/>
                <w:sz w:val="22"/>
                <w:szCs w:val="22"/>
              </w:rPr>
            </w:pPr>
            <w:r w:rsidRPr="000A3605">
              <w:rPr>
                <w:rFonts w:ascii="Arial" w:hAnsi="Arial" w:cs="Arial"/>
                <w:sz w:val="22"/>
                <w:szCs w:val="22"/>
              </w:rPr>
              <w:t>Załącznik PFU nr 2</w:t>
            </w:r>
          </w:p>
        </w:tc>
        <w:tc>
          <w:tcPr>
            <w:tcW w:w="6379" w:type="dxa"/>
          </w:tcPr>
          <w:p w:rsidR="004D46F2" w:rsidRPr="000A3605" w:rsidRDefault="00E77943" w:rsidP="00640D3D">
            <w:pPr>
              <w:spacing w:before="120"/>
              <w:rPr>
                <w:rFonts w:ascii="Arial" w:hAnsi="Arial" w:cs="Arial"/>
                <w:sz w:val="22"/>
                <w:szCs w:val="22"/>
              </w:rPr>
            </w:pPr>
            <w:r w:rsidRPr="000A3605">
              <w:rPr>
                <w:rFonts w:ascii="Arial" w:hAnsi="Arial" w:cs="Arial"/>
                <w:sz w:val="22"/>
                <w:szCs w:val="22"/>
              </w:rPr>
              <w:t xml:space="preserve">Gwarantowane </w:t>
            </w:r>
            <w:r w:rsidR="00640D3D" w:rsidRPr="000A3605">
              <w:rPr>
                <w:rFonts w:ascii="Arial" w:hAnsi="Arial" w:cs="Arial"/>
                <w:sz w:val="22"/>
                <w:szCs w:val="22"/>
              </w:rPr>
              <w:t>Paramenty Techniczne PFU (minimalne)</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3</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Wymagania branży AKPiA</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4</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Szczegółowe wymagania dla dokumentacji</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5</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Szkolenia personelu zamawiającego</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6</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Warunki współpracy w okresie gwarancji</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7</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Projekt Organizacji Robót</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8</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Odbiór Robót</w:t>
            </w:r>
          </w:p>
        </w:tc>
      </w:tr>
      <w:tr w:rsidR="00E77943" w:rsidRPr="000A3605" w:rsidTr="00532F58">
        <w:trPr>
          <w:trHeight w:val="451"/>
        </w:trPr>
        <w:tc>
          <w:tcPr>
            <w:tcW w:w="3114" w:type="dxa"/>
          </w:tcPr>
          <w:p w:rsidR="00E77943" w:rsidRPr="000A3605" w:rsidRDefault="00640D3D" w:rsidP="00DA07E4">
            <w:pPr>
              <w:spacing w:before="120"/>
              <w:rPr>
                <w:rFonts w:ascii="Arial" w:hAnsi="Arial" w:cs="Arial"/>
                <w:sz w:val="22"/>
                <w:szCs w:val="22"/>
              </w:rPr>
            </w:pPr>
            <w:r w:rsidRPr="000A3605">
              <w:rPr>
                <w:rFonts w:ascii="Arial" w:hAnsi="Arial" w:cs="Arial"/>
                <w:sz w:val="22"/>
                <w:szCs w:val="22"/>
              </w:rPr>
              <w:t>Załącznik nr 2</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Gwarantowane Paramenty Techniczne  Kontrakt (oferowane)</w:t>
            </w:r>
          </w:p>
        </w:tc>
      </w:tr>
      <w:tr w:rsidR="00E77943" w:rsidRPr="000A3605" w:rsidTr="00532F58">
        <w:trPr>
          <w:trHeight w:val="451"/>
        </w:trPr>
        <w:tc>
          <w:tcPr>
            <w:tcW w:w="3114" w:type="dxa"/>
          </w:tcPr>
          <w:p w:rsidR="00E77943" w:rsidRPr="000A3605" w:rsidRDefault="00640D3D" w:rsidP="00DA07E4">
            <w:pPr>
              <w:spacing w:before="120"/>
              <w:rPr>
                <w:rFonts w:ascii="Arial" w:hAnsi="Arial" w:cs="Arial"/>
                <w:sz w:val="22"/>
                <w:szCs w:val="22"/>
              </w:rPr>
            </w:pPr>
            <w:r w:rsidRPr="000A3605">
              <w:rPr>
                <w:rFonts w:ascii="Arial" w:hAnsi="Arial" w:cs="Arial"/>
                <w:sz w:val="22"/>
                <w:szCs w:val="22"/>
              </w:rPr>
              <w:t>Załącznik nr 3</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Harmonogram Realizacji Kontraktu</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4</w:t>
            </w:r>
          </w:p>
        </w:tc>
        <w:tc>
          <w:tcPr>
            <w:tcW w:w="6379" w:type="dxa"/>
          </w:tcPr>
          <w:p w:rsidR="00640D3D" w:rsidRPr="000A3605" w:rsidRDefault="00640D3D" w:rsidP="005D5B0D">
            <w:pPr>
              <w:spacing w:before="120"/>
              <w:rPr>
                <w:rFonts w:ascii="Arial" w:hAnsi="Arial" w:cs="Arial"/>
                <w:sz w:val="22"/>
                <w:szCs w:val="22"/>
              </w:rPr>
            </w:pPr>
            <w:r w:rsidRPr="000A3605">
              <w:rPr>
                <w:rFonts w:ascii="Arial" w:hAnsi="Arial" w:cs="Arial"/>
                <w:sz w:val="22"/>
                <w:szCs w:val="22"/>
              </w:rPr>
              <w:t>Harmonogram Rzeczowo - Finansowy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5</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Zakres Kontraktu powierzony Podwykonawcom</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6</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Warunki i zakres ubezpieczenia</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7</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Podział obowiązków</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8</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Części zamienne i szybko</w:t>
            </w:r>
            <w:r w:rsidR="00674F3B">
              <w:rPr>
                <w:rFonts w:ascii="Arial" w:hAnsi="Arial" w:cs="Arial"/>
                <w:sz w:val="22"/>
                <w:szCs w:val="22"/>
              </w:rPr>
              <w:t xml:space="preserve"> </w:t>
            </w:r>
            <w:r w:rsidRPr="000A3605">
              <w:rPr>
                <w:rFonts w:ascii="Arial" w:hAnsi="Arial" w:cs="Arial"/>
                <w:sz w:val="22"/>
                <w:szCs w:val="22"/>
              </w:rPr>
              <w:t xml:space="preserve">zużywające się na okres </w:t>
            </w:r>
            <w:r w:rsidR="00B8081A" w:rsidRPr="000A3605">
              <w:rPr>
                <w:rFonts w:ascii="Arial" w:hAnsi="Arial" w:cs="Arial"/>
                <w:sz w:val="22"/>
                <w:szCs w:val="22"/>
              </w:rPr>
              <w:t>gwarancji</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9</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Patenty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10</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Przepisy, objaśnienia, normy i standardy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11</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Oznaczenia, jednostki i symbole</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12</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Program zapewnienia Kontroli Jakości</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13</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Przepisy i instrukcje obowiązujące przy realizacji Kontraktu</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14</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Wzór oświadczenia pracodawcy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lastRenderedPageBreak/>
              <w:t>Załącznik nr 15</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Wzór oświadczenia pracownika</w:t>
            </w:r>
          </w:p>
        </w:tc>
      </w:tr>
    </w:tbl>
    <w:p w:rsidR="00542385" w:rsidRPr="000A3605" w:rsidRDefault="00542385" w:rsidP="00BC55D9">
      <w:pPr>
        <w:pStyle w:val="Nagwek1"/>
        <w:keepNext w:val="0"/>
        <w:keepLines/>
        <w:numPr>
          <w:ilvl w:val="0"/>
          <w:numId w:val="2"/>
        </w:numPr>
        <w:spacing w:line="360" w:lineRule="auto"/>
        <w:jc w:val="center"/>
        <w:rPr>
          <w:rFonts w:cs="Arial"/>
          <w:sz w:val="22"/>
          <w:szCs w:val="22"/>
        </w:rPr>
      </w:pPr>
      <w:bookmarkStart w:id="18" w:name="_Przedmiot_Kontraktu"/>
      <w:bookmarkStart w:id="19" w:name="_Toc363542455"/>
      <w:bookmarkEnd w:id="18"/>
      <w:r w:rsidRPr="000A3605">
        <w:rPr>
          <w:rFonts w:cs="Arial"/>
          <w:sz w:val="22"/>
          <w:szCs w:val="22"/>
        </w:rPr>
        <w:lastRenderedPageBreak/>
        <w:t xml:space="preserve">Przedmiot </w:t>
      </w:r>
      <w:bookmarkEnd w:id="16"/>
      <w:bookmarkEnd w:id="17"/>
      <w:r w:rsidR="0033171E" w:rsidRPr="000A3605">
        <w:rPr>
          <w:rFonts w:cs="Arial"/>
          <w:sz w:val="22"/>
          <w:szCs w:val="22"/>
        </w:rPr>
        <w:t>Kontraktu</w:t>
      </w:r>
      <w:bookmarkEnd w:id="19"/>
    </w:p>
    <w:p w:rsidR="00542385" w:rsidRPr="000A3605" w:rsidRDefault="00542385" w:rsidP="004E12AC">
      <w:pPr>
        <w:pStyle w:val="Nagwek2"/>
        <w:rPr>
          <w:rFonts w:cs="Arial"/>
          <w:sz w:val="22"/>
          <w:szCs w:val="22"/>
        </w:rPr>
      </w:pPr>
      <w:bookmarkStart w:id="20" w:name="_Toc271097767"/>
      <w:bookmarkStart w:id="21" w:name="_Toc271098637"/>
      <w:r w:rsidRPr="000A3605">
        <w:rPr>
          <w:rFonts w:cs="Arial"/>
          <w:sz w:val="22"/>
          <w:szCs w:val="22"/>
        </w:rPr>
        <w:t xml:space="preserve">Przedmiotem </w:t>
      </w:r>
      <w:r w:rsidR="0033171E" w:rsidRPr="000A3605">
        <w:rPr>
          <w:rFonts w:cs="Arial"/>
          <w:sz w:val="22"/>
          <w:szCs w:val="22"/>
        </w:rPr>
        <w:t xml:space="preserve">Kontraktu </w:t>
      </w:r>
      <w:r w:rsidRPr="000A3605">
        <w:rPr>
          <w:rFonts w:cs="Arial"/>
          <w:sz w:val="22"/>
          <w:szCs w:val="22"/>
        </w:rPr>
        <w:t xml:space="preserve">jest </w:t>
      </w:r>
      <w:r w:rsidR="00A91DDC" w:rsidRPr="000A3605">
        <w:rPr>
          <w:rFonts w:cs="Arial"/>
          <w:sz w:val="22"/>
          <w:szCs w:val="22"/>
        </w:rPr>
        <w:t xml:space="preserve">realizacja </w:t>
      </w:r>
      <w:r w:rsidR="00C777F9" w:rsidRPr="000A3605">
        <w:rPr>
          <w:rFonts w:cs="Arial"/>
          <w:sz w:val="22"/>
          <w:szCs w:val="22"/>
        </w:rPr>
        <w:t>Przedsięwzięcia</w:t>
      </w:r>
      <w:r w:rsidR="00986A6A" w:rsidRPr="000A3605">
        <w:rPr>
          <w:rFonts w:cs="Arial"/>
          <w:sz w:val="22"/>
          <w:szCs w:val="22"/>
        </w:rPr>
        <w:t>,</w:t>
      </w:r>
      <w:r w:rsidR="00A91DDC" w:rsidRPr="000A3605">
        <w:rPr>
          <w:rFonts w:cs="Arial"/>
          <w:sz w:val="22"/>
          <w:szCs w:val="22"/>
        </w:rPr>
        <w:t xml:space="preserve"> tj. </w:t>
      </w:r>
      <w:r w:rsidR="004E12AC" w:rsidRPr="000A3605">
        <w:rPr>
          <w:rFonts w:cs="Arial"/>
          <w:sz w:val="22"/>
          <w:szCs w:val="22"/>
        </w:rPr>
        <w:t>zaprojektowanie i</w:t>
      </w:r>
      <w:r w:rsidR="007126D9" w:rsidRPr="000A3605">
        <w:rPr>
          <w:rFonts w:cs="Arial"/>
          <w:sz w:val="22"/>
          <w:szCs w:val="22"/>
        </w:rPr>
        <w:t xml:space="preserve"> </w:t>
      </w:r>
      <w:r w:rsidR="004E12AC" w:rsidRPr="000A3605">
        <w:rPr>
          <w:rFonts w:cs="Arial"/>
          <w:sz w:val="22"/>
          <w:szCs w:val="22"/>
        </w:rPr>
        <w:t>rozbudowa EC Sp. z o.o. w Skierniewicach o wysokosprawny blok kogeneracyjny oparty na silnikach gazowych</w:t>
      </w:r>
      <w:r w:rsidR="007126D9" w:rsidRPr="000A3605">
        <w:rPr>
          <w:rFonts w:cs="Arial"/>
          <w:sz w:val="22"/>
          <w:szCs w:val="22"/>
        </w:rPr>
        <w:t>, z wszelkimi dostawami, a także rozruchem i przekazaniem Instalacji do eksploatacji,</w:t>
      </w:r>
      <w:r w:rsidR="006C6244" w:rsidRPr="000A3605">
        <w:rPr>
          <w:rFonts w:cs="Arial"/>
          <w:sz w:val="22"/>
          <w:szCs w:val="22"/>
        </w:rPr>
        <w:t xml:space="preserve"> </w:t>
      </w:r>
      <w:r w:rsidR="00302A97" w:rsidRPr="000A3605">
        <w:rPr>
          <w:rFonts w:cs="Arial"/>
          <w:sz w:val="22"/>
          <w:szCs w:val="22"/>
        </w:rPr>
        <w:t>w zakresie określonym Kontraktem i w sposób umożliwiający osiągnięcie rezultatów określonych w Preambule</w:t>
      </w:r>
      <w:r w:rsidRPr="000A3605">
        <w:rPr>
          <w:rFonts w:cs="Arial"/>
          <w:sz w:val="22"/>
          <w:szCs w:val="22"/>
        </w:rPr>
        <w:t>.</w:t>
      </w:r>
      <w:bookmarkEnd w:id="20"/>
      <w:bookmarkEnd w:id="21"/>
    </w:p>
    <w:p w:rsidR="00542385" w:rsidRPr="000A3605" w:rsidRDefault="00542385" w:rsidP="0046500D">
      <w:pPr>
        <w:pStyle w:val="Nagwek2"/>
        <w:tabs>
          <w:tab w:val="clear" w:pos="0"/>
          <w:tab w:val="num" w:pos="567"/>
        </w:tabs>
        <w:ind w:left="567" w:hanging="567"/>
        <w:rPr>
          <w:rFonts w:cs="Arial"/>
          <w:sz w:val="22"/>
          <w:szCs w:val="22"/>
        </w:rPr>
      </w:pPr>
      <w:bookmarkStart w:id="22" w:name="_Toc271097768"/>
      <w:bookmarkStart w:id="23" w:name="_Toc271098638"/>
      <w:bookmarkStart w:id="24" w:name="_Ref271187894"/>
      <w:r w:rsidRPr="000A3605">
        <w:rPr>
          <w:rFonts w:cs="Arial"/>
          <w:sz w:val="22"/>
          <w:szCs w:val="22"/>
        </w:rPr>
        <w:t xml:space="preserve">Przedmiot </w:t>
      </w:r>
      <w:r w:rsidR="0033171E" w:rsidRPr="000A3605">
        <w:rPr>
          <w:rFonts w:cs="Arial"/>
          <w:sz w:val="22"/>
          <w:szCs w:val="22"/>
        </w:rPr>
        <w:t xml:space="preserve">Kontraktu </w:t>
      </w:r>
      <w:r w:rsidRPr="000A3605">
        <w:rPr>
          <w:rFonts w:cs="Arial"/>
          <w:sz w:val="22"/>
          <w:szCs w:val="22"/>
        </w:rPr>
        <w:t>zostanie wykonany zgodnie z:</w:t>
      </w:r>
      <w:bookmarkEnd w:id="22"/>
      <w:bookmarkEnd w:id="23"/>
      <w:bookmarkEnd w:id="24"/>
    </w:p>
    <w:p w:rsidR="00542385" w:rsidRPr="000A3605" w:rsidRDefault="00542385" w:rsidP="0046500D">
      <w:pPr>
        <w:pStyle w:val="Nagwek3"/>
        <w:tabs>
          <w:tab w:val="num" w:pos="1134"/>
        </w:tabs>
        <w:ind w:left="1134" w:hanging="567"/>
        <w:rPr>
          <w:rFonts w:cs="Arial"/>
          <w:sz w:val="22"/>
          <w:szCs w:val="22"/>
        </w:rPr>
      </w:pPr>
      <w:bookmarkStart w:id="25" w:name="_Toc271098639"/>
      <w:r w:rsidRPr="000A3605">
        <w:rPr>
          <w:rFonts w:cs="Arial"/>
          <w:sz w:val="22"/>
          <w:szCs w:val="22"/>
        </w:rPr>
        <w:t xml:space="preserve">zasadami wiedzy technicznej i najlepszą </w:t>
      </w:r>
      <w:r w:rsidR="0096677A" w:rsidRPr="000A3605">
        <w:rPr>
          <w:rFonts w:cs="Arial"/>
          <w:sz w:val="22"/>
          <w:szCs w:val="22"/>
        </w:rPr>
        <w:t xml:space="preserve">praktyką </w:t>
      </w:r>
      <w:r w:rsidRPr="000A3605">
        <w:rPr>
          <w:rFonts w:cs="Arial"/>
          <w:sz w:val="22"/>
          <w:szCs w:val="22"/>
        </w:rPr>
        <w:t>inżynierską,</w:t>
      </w:r>
      <w:bookmarkEnd w:id="25"/>
    </w:p>
    <w:p w:rsidR="00542385" w:rsidRPr="000A3605" w:rsidRDefault="00542385" w:rsidP="0046500D">
      <w:pPr>
        <w:pStyle w:val="Nagwek3"/>
        <w:tabs>
          <w:tab w:val="num" w:pos="1134"/>
        </w:tabs>
        <w:ind w:left="1134" w:hanging="567"/>
        <w:rPr>
          <w:rFonts w:cs="Arial"/>
          <w:sz w:val="22"/>
          <w:szCs w:val="22"/>
        </w:rPr>
      </w:pPr>
      <w:bookmarkStart w:id="26" w:name="_Toc271098640"/>
      <w:r w:rsidRPr="000A3605">
        <w:rPr>
          <w:rFonts w:cs="Arial"/>
          <w:sz w:val="22"/>
          <w:szCs w:val="22"/>
        </w:rPr>
        <w:t>obowiązującymi w Polsce przepisami, w szczególności w zakresie prawa budowlanego, prawa energetycznego, bezpieczeństwa i higieny pracy, ochrony przeciwpożarowej, wybuchowości, ochrony środowiska oraz gospodarowania odpadami</w:t>
      </w:r>
      <w:r w:rsidR="00042127" w:rsidRPr="000A3605">
        <w:rPr>
          <w:rFonts w:cs="Arial"/>
          <w:sz w:val="22"/>
          <w:szCs w:val="22"/>
        </w:rPr>
        <w:t xml:space="preserve"> na dzień podpisania protokołu </w:t>
      </w:r>
      <w:r w:rsidR="00C242B7" w:rsidRPr="000A3605">
        <w:rPr>
          <w:rFonts w:cs="Arial"/>
          <w:sz w:val="22"/>
          <w:szCs w:val="22"/>
        </w:rPr>
        <w:t>P</w:t>
      </w:r>
      <w:r w:rsidR="00042127" w:rsidRPr="000A3605">
        <w:rPr>
          <w:rFonts w:cs="Arial"/>
          <w:sz w:val="22"/>
          <w:szCs w:val="22"/>
        </w:rPr>
        <w:t xml:space="preserve">rzejęcia Instalacji do </w:t>
      </w:r>
      <w:r w:rsidR="00C242B7" w:rsidRPr="000A3605">
        <w:rPr>
          <w:rFonts w:cs="Arial"/>
          <w:sz w:val="22"/>
          <w:szCs w:val="22"/>
        </w:rPr>
        <w:t>E</w:t>
      </w:r>
      <w:r w:rsidR="00042127" w:rsidRPr="000A3605">
        <w:rPr>
          <w:rFonts w:cs="Arial"/>
          <w:sz w:val="22"/>
          <w:szCs w:val="22"/>
        </w:rPr>
        <w:t>ksploatacji</w:t>
      </w:r>
      <w:r w:rsidRPr="000A3605">
        <w:rPr>
          <w:rFonts w:cs="Arial"/>
          <w:sz w:val="22"/>
          <w:szCs w:val="22"/>
        </w:rPr>
        <w:t>,</w:t>
      </w:r>
      <w:bookmarkEnd w:id="26"/>
    </w:p>
    <w:p w:rsidR="00514522" w:rsidRPr="000A3605" w:rsidRDefault="00542385" w:rsidP="0046500D">
      <w:pPr>
        <w:pStyle w:val="Nagwek3"/>
        <w:tabs>
          <w:tab w:val="num" w:pos="1134"/>
        </w:tabs>
        <w:ind w:left="1134" w:hanging="567"/>
        <w:rPr>
          <w:rFonts w:cs="Arial"/>
          <w:sz w:val="22"/>
          <w:szCs w:val="22"/>
        </w:rPr>
      </w:pPr>
      <w:bookmarkStart w:id="27" w:name="_Toc271098641"/>
      <w:r w:rsidRPr="000A3605">
        <w:rPr>
          <w:rFonts w:cs="Arial"/>
          <w:sz w:val="22"/>
          <w:szCs w:val="22"/>
        </w:rPr>
        <w:t>uzyskanymi przez Zamawiającego decyzjami administracyjnymi, tj. decyzją o środowiskowych uwarunkowaniach</w:t>
      </w:r>
      <w:bookmarkEnd w:id="27"/>
      <w:r w:rsidR="00B21E41" w:rsidRPr="000A3605">
        <w:rPr>
          <w:rFonts w:cs="Arial"/>
          <w:sz w:val="22"/>
          <w:szCs w:val="22"/>
        </w:rPr>
        <w:t>,</w:t>
      </w:r>
      <w:r w:rsidR="006E6E9A" w:rsidRPr="000A3605">
        <w:rPr>
          <w:rFonts w:cs="Arial"/>
          <w:sz w:val="22"/>
          <w:szCs w:val="22"/>
        </w:rPr>
        <w:t xml:space="preserve"> decyzją </w:t>
      </w:r>
      <w:r w:rsidR="007126D9" w:rsidRPr="000A3605">
        <w:rPr>
          <w:rFonts w:cs="Arial"/>
          <w:sz w:val="22"/>
          <w:szCs w:val="22"/>
        </w:rPr>
        <w:t>pozwoleni</w:t>
      </w:r>
      <w:r w:rsidR="006E6E9A" w:rsidRPr="000A3605">
        <w:rPr>
          <w:rFonts w:cs="Arial"/>
          <w:sz w:val="22"/>
          <w:szCs w:val="22"/>
        </w:rPr>
        <w:t>a</w:t>
      </w:r>
      <w:r w:rsidR="007126D9" w:rsidRPr="000A3605">
        <w:rPr>
          <w:rFonts w:cs="Arial"/>
          <w:sz w:val="22"/>
          <w:szCs w:val="22"/>
        </w:rPr>
        <w:t xml:space="preserve"> na budowę</w:t>
      </w:r>
      <w:r w:rsidR="002E32BD" w:rsidRPr="000A3605">
        <w:rPr>
          <w:rFonts w:cs="Arial"/>
          <w:sz w:val="22"/>
          <w:szCs w:val="22"/>
        </w:rPr>
        <w:t xml:space="preserve"> oraz uzyskanymi warunkami przyłączenia do sieci elektroenergetycznej, cieplnej i gazowej</w:t>
      </w:r>
      <w:r w:rsidR="00385ACA" w:rsidRPr="000A3605">
        <w:rPr>
          <w:rFonts w:cs="Arial"/>
          <w:sz w:val="22"/>
          <w:szCs w:val="22"/>
        </w:rPr>
        <w:t>,</w:t>
      </w:r>
    </w:p>
    <w:p w:rsidR="00610C88" w:rsidRPr="000A3605" w:rsidRDefault="00C906EA" w:rsidP="0046500D">
      <w:pPr>
        <w:pStyle w:val="Nagwek3"/>
        <w:tabs>
          <w:tab w:val="num" w:pos="1134"/>
        </w:tabs>
        <w:ind w:left="1134" w:hanging="567"/>
        <w:rPr>
          <w:rFonts w:cs="Arial"/>
          <w:sz w:val="22"/>
          <w:szCs w:val="22"/>
        </w:rPr>
      </w:pPr>
      <w:r w:rsidRPr="000A3605">
        <w:rPr>
          <w:rFonts w:cs="Arial"/>
          <w:sz w:val="22"/>
          <w:szCs w:val="22"/>
        </w:rPr>
        <w:t xml:space="preserve">uzgodnieniami z </w:t>
      </w:r>
      <w:r w:rsidR="00514522" w:rsidRPr="000A3605">
        <w:rPr>
          <w:rFonts w:cs="Arial"/>
          <w:sz w:val="22"/>
          <w:szCs w:val="22"/>
        </w:rPr>
        <w:t>EC</w:t>
      </w:r>
      <w:r w:rsidRPr="000A3605">
        <w:rPr>
          <w:rFonts w:cs="Arial"/>
          <w:sz w:val="22"/>
          <w:szCs w:val="22"/>
        </w:rPr>
        <w:t xml:space="preserve"> Sp. z o.o. w Skierniewicach </w:t>
      </w:r>
      <w:r w:rsidR="005431A6" w:rsidRPr="000A3605">
        <w:rPr>
          <w:rFonts w:cs="Arial"/>
          <w:sz w:val="22"/>
          <w:szCs w:val="22"/>
        </w:rPr>
        <w:t>– jeśli Kontrakt przewiduje konieczność dokonania takich uzgodnień</w:t>
      </w:r>
      <w:r w:rsidR="00514522" w:rsidRPr="000A3605">
        <w:rPr>
          <w:rFonts w:cs="Arial"/>
          <w:sz w:val="22"/>
          <w:szCs w:val="22"/>
        </w:rPr>
        <w:t>,</w:t>
      </w:r>
    </w:p>
    <w:p w:rsidR="00610C88" w:rsidRPr="000A3605" w:rsidRDefault="00610C88" w:rsidP="00610C88">
      <w:pPr>
        <w:pStyle w:val="Nagwek3"/>
        <w:tabs>
          <w:tab w:val="num" w:pos="1134"/>
        </w:tabs>
        <w:ind w:left="1134" w:hanging="567"/>
        <w:rPr>
          <w:rFonts w:cs="Arial"/>
          <w:sz w:val="22"/>
          <w:szCs w:val="22"/>
        </w:rPr>
      </w:pPr>
      <w:r w:rsidRPr="000A3605">
        <w:rPr>
          <w:rFonts w:cs="Arial"/>
          <w:sz w:val="22"/>
          <w:szCs w:val="22"/>
        </w:rPr>
        <w:t>uzyskanymi przez Wykonawcę decyzjami administracyjnymi w szczególności decyzją o zmianie pozwolenia na budowę;</w:t>
      </w:r>
      <w:r w:rsidR="00542385" w:rsidRPr="000A3605">
        <w:rPr>
          <w:rFonts w:cs="Arial"/>
          <w:sz w:val="22"/>
          <w:szCs w:val="22"/>
        </w:rPr>
        <w:t xml:space="preserve"> </w:t>
      </w:r>
    </w:p>
    <w:p w:rsidR="00542385" w:rsidRPr="000A3605" w:rsidRDefault="008B593F" w:rsidP="0046500D">
      <w:pPr>
        <w:pStyle w:val="Nagwek3"/>
        <w:tabs>
          <w:tab w:val="num" w:pos="1134"/>
        </w:tabs>
        <w:ind w:left="1134" w:hanging="567"/>
        <w:rPr>
          <w:rFonts w:cs="Arial"/>
          <w:sz w:val="22"/>
          <w:szCs w:val="22"/>
        </w:rPr>
      </w:pPr>
      <w:bookmarkStart w:id="28" w:name="_Toc271098642"/>
      <w:r w:rsidRPr="000A3605">
        <w:rPr>
          <w:rFonts w:cs="Arial"/>
          <w:sz w:val="22"/>
          <w:szCs w:val="22"/>
        </w:rPr>
        <w:t>Kontraktem.</w:t>
      </w:r>
      <w:bookmarkEnd w:id="28"/>
    </w:p>
    <w:p w:rsidR="00577CCB" w:rsidRPr="000A3605" w:rsidRDefault="00577CCB" w:rsidP="00577CCB">
      <w:pPr>
        <w:pStyle w:val="Nagwek2"/>
        <w:tabs>
          <w:tab w:val="clear" w:pos="0"/>
          <w:tab w:val="num" w:pos="567"/>
        </w:tabs>
        <w:ind w:left="567" w:hanging="567"/>
        <w:rPr>
          <w:rFonts w:cs="Arial"/>
          <w:sz w:val="22"/>
          <w:szCs w:val="22"/>
        </w:rPr>
      </w:pPr>
      <w:bookmarkStart w:id="29" w:name="_Toc271097769"/>
      <w:bookmarkStart w:id="30" w:name="_Toc271098644"/>
      <w:r w:rsidRPr="000A3605">
        <w:rPr>
          <w:rFonts w:cs="Arial"/>
          <w:sz w:val="22"/>
          <w:szCs w:val="22"/>
        </w:rPr>
        <w:t xml:space="preserve">W ramach Prac składających się na Przedmiot Kontraktu Wykonawca wykona w szczególności Dostawy określone w </w:t>
      </w:r>
      <w:hyperlink w:anchor="_Dostawy" w:history="1">
        <w:r w:rsidRPr="000A3605">
          <w:rPr>
            <w:rFonts w:cs="Arial"/>
            <w:sz w:val="22"/>
            <w:szCs w:val="22"/>
          </w:rPr>
          <w:t>Artykule 4</w:t>
        </w:r>
      </w:hyperlink>
      <w:r w:rsidRPr="000A3605">
        <w:rPr>
          <w:rFonts w:cs="Arial"/>
          <w:sz w:val="22"/>
          <w:szCs w:val="22"/>
        </w:rPr>
        <w:t xml:space="preserve">, Usługi określone w </w:t>
      </w:r>
      <w:hyperlink w:anchor="_Projektowanie" w:history="1">
        <w:r w:rsidRPr="000A3605">
          <w:rPr>
            <w:rFonts w:cs="Arial"/>
            <w:sz w:val="22"/>
            <w:szCs w:val="22"/>
          </w:rPr>
          <w:t>Artykule 3</w:t>
        </w:r>
      </w:hyperlink>
      <w:r w:rsidRPr="000A3605">
        <w:rPr>
          <w:rFonts w:cs="Arial"/>
          <w:sz w:val="22"/>
          <w:szCs w:val="22"/>
        </w:rPr>
        <w:t xml:space="preserve"> oraz </w:t>
      </w:r>
      <w:hyperlink w:anchor="_Oprogramowanie" w:history="1">
        <w:r w:rsidRPr="000A3605">
          <w:rPr>
            <w:rFonts w:cs="Arial"/>
            <w:sz w:val="22"/>
            <w:szCs w:val="22"/>
          </w:rPr>
          <w:t>Artykule 7</w:t>
        </w:r>
      </w:hyperlink>
      <w:r w:rsidRPr="000A3605">
        <w:rPr>
          <w:rFonts w:cs="Arial"/>
          <w:sz w:val="22"/>
          <w:szCs w:val="22"/>
        </w:rPr>
        <w:t xml:space="preserve"> i Roboty budowlane określone w </w:t>
      </w:r>
      <w:hyperlink w:anchor="_Roboty_budowlane" w:history="1">
        <w:r w:rsidRPr="000A3605">
          <w:rPr>
            <w:rFonts w:cs="Arial"/>
            <w:sz w:val="22"/>
            <w:szCs w:val="22"/>
          </w:rPr>
          <w:t>Artykule 5</w:t>
        </w:r>
      </w:hyperlink>
      <w:r w:rsidRPr="000A3605">
        <w:rPr>
          <w:rFonts w:cs="Arial"/>
          <w:sz w:val="22"/>
          <w:szCs w:val="22"/>
        </w:rPr>
        <w:t>.</w:t>
      </w:r>
    </w:p>
    <w:p w:rsidR="00542385" w:rsidRPr="000A3605" w:rsidRDefault="00542385" w:rsidP="0046500D">
      <w:pPr>
        <w:pStyle w:val="Nagwek2"/>
        <w:tabs>
          <w:tab w:val="clear" w:pos="0"/>
          <w:tab w:val="num" w:pos="567"/>
        </w:tabs>
        <w:ind w:left="567" w:hanging="567"/>
        <w:rPr>
          <w:rFonts w:cs="Arial"/>
          <w:sz w:val="22"/>
          <w:szCs w:val="22"/>
        </w:rPr>
      </w:pPr>
      <w:r w:rsidRPr="000A3605">
        <w:rPr>
          <w:rFonts w:cs="Arial"/>
          <w:sz w:val="22"/>
          <w:szCs w:val="22"/>
        </w:rPr>
        <w:t xml:space="preserve">Przedmiot </w:t>
      </w:r>
      <w:r w:rsidR="0033171E" w:rsidRPr="000A3605">
        <w:rPr>
          <w:rFonts w:cs="Arial"/>
          <w:sz w:val="22"/>
          <w:szCs w:val="22"/>
        </w:rPr>
        <w:t xml:space="preserve">Kontraktu </w:t>
      </w:r>
      <w:r w:rsidRPr="000A3605">
        <w:rPr>
          <w:rFonts w:cs="Arial"/>
          <w:sz w:val="22"/>
          <w:szCs w:val="22"/>
        </w:rPr>
        <w:t xml:space="preserve">zostanie wykonany w formule „pod klucz”, tj. Wykonawca wykona wszystkie Prace niezbędne do osiągnięcia zakładanego rezultatu, o którym mowa w Preambule, niezależnie od tego, czy Prace te zostały jednoznacznie określone w </w:t>
      </w:r>
      <w:r w:rsidR="00367CF4" w:rsidRPr="000A3605">
        <w:rPr>
          <w:rFonts w:cs="Arial"/>
          <w:sz w:val="22"/>
          <w:szCs w:val="22"/>
        </w:rPr>
        <w:t>Kontrakcie</w:t>
      </w:r>
      <w:r w:rsidRPr="000A3605">
        <w:rPr>
          <w:rFonts w:cs="Arial"/>
          <w:sz w:val="22"/>
          <w:szCs w:val="22"/>
        </w:rPr>
        <w:t>, czy wynikają wprost lub pośrednio z innych okoliczności wymienionych w p</w:t>
      </w:r>
      <w:r w:rsidR="00160408" w:rsidRPr="000A3605">
        <w:rPr>
          <w:rFonts w:cs="Arial"/>
          <w:sz w:val="22"/>
          <w:szCs w:val="22"/>
        </w:rPr>
        <w:t>unkcie</w:t>
      </w:r>
      <w:r w:rsidRPr="000A3605">
        <w:rPr>
          <w:rFonts w:cs="Arial"/>
          <w:sz w:val="22"/>
          <w:szCs w:val="22"/>
        </w:rPr>
        <w:t xml:space="preserve"> </w:t>
      </w:r>
      <w:r w:rsidR="006B2B47" w:rsidRPr="000A3605">
        <w:rPr>
          <w:rFonts w:cs="Arial"/>
          <w:sz w:val="22"/>
          <w:szCs w:val="22"/>
        </w:rPr>
        <w:fldChar w:fldCharType="begin"/>
      </w:r>
      <w:r w:rsidR="006B2B47" w:rsidRPr="000A3605">
        <w:rPr>
          <w:rFonts w:cs="Arial"/>
          <w:sz w:val="22"/>
          <w:szCs w:val="22"/>
        </w:rPr>
        <w:instrText xml:space="preserve"> REF _Ref271187894 \r \h </w:instrText>
      </w:r>
      <w:r w:rsidR="00EA4A4D" w:rsidRPr="000A3605">
        <w:rPr>
          <w:rFonts w:cs="Arial"/>
          <w:sz w:val="22"/>
          <w:szCs w:val="22"/>
        </w:rPr>
        <w:instrText xml:space="preserve"> \* MERGEFORMAT </w:instrText>
      </w:r>
      <w:r w:rsidR="006B2B47" w:rsidRPr="000A3605">
        <w:rPr>
          <w:rFonts w:cs="Arial"/>
          <w:sz w:val="22"/>
          <w:szCs w:val="22"/>
        </w:rPr>
      </w:r>
      <w:r w:rsidR="006B2B47" w:rsidRPr="000A3605">
        <w:rPr>
          <w:rFonts w:cs="Arial"/>
          <w:sz w:val="22"/>
          <w:szCs w:val="22"/>
        </w:rPr>
        <w:fldChar w:fldCharType="separate"/>
      </w:r>
      <w:r w:rsidR="009C461A">
        <w:rPr>
          <w:rFonts w:cs="Arial"/>
          <w:sz w:val="22"/>
          <w:szCs w:val="22"/>
        </w:rPr>
        <w:t>1.2</w:t>
      </w:r>
      <w:r w:rsidR="006B2B47" w:rsidRPr="000A3605">
        <w:rPr>
          <w:rFonts w:cs="Arial"/>
          <w:sz w:val="22"/>
          <w:szCs w:val="22"/>
        </w:rPr>
        <w:fldChar w:fldCharType="end"/>
      </w:r>
      <w:bookmarkEnd w:id="29"/>
      <w:bookmarkEnd w:id="30"/>
      <w:r w:rsidR="00160408" w:rsidRPr="000A3605">
        <w:rPr>
          <w:rFonts w:cs="Arial"/>
          <w:sz w:val="22"/>
          <w:szCs w:val="22"/>
        </w:rPr>
        <w:t>.</w:t>
      </w:r>
      <w:r w:rsidRPr="000A3605">
        <w:rPr>
          <w:rFonts w:cs="Arial"/>
          <w:sz w:val="22"/>
          <w:szCs w:val="22"/>
        </w:rPr>
        <w:t xml:space="preserve"> </w:t>
      </w:r>
    </w:p>
    <w:p w:rsidR="00542385" w:rsidRPr="000A3605" w:rsidRDefault="00542385" w:rsidP="0046500D">
      <w:pPr>
        <w:pStyle w:val="Nagwek3"/>
        <w:tabs>
          <w:tab w:val="num" w:pos="1134"/>
        </w:tabs>
        <w:ind w:left="1134" w:hanging="567"/>
        <w:rPr>
          <w:rFonts w:cs="Arial"/>
          <w:sz w:val="22"/>
          <w:szCs w:val="22"/>
        </w:rPr>
      </w:pPr>
      <w:bookmarkStart w:id="31" w:name="_Toc271098645"/>
      <w:r w:rsidRPr="000A3605">
        <w:rPr>
          <w:rFonts w:cs="Arial"/>
          <w:sz w:val="22"/>
          <w:szCs w:val="22"/>
        </w:rPr>
        <w:t>Zamawiający przekazał Wykonawcy na etapie postępowania o zamówienie publiczne</w:t>
      </w:r>
      <w:r w:rsidR="008639C2" w:rsidRPr="000A3605">
        <w:rPr>
          <w:rFonts w:cs="Arial"/>
          <w:sz w:val="22"/>
          <w:szCs w:val="22"/>
        </w:rPr>
        <w:t>,</w:t>
      </w:r>
      <w:r w:rsidRPr="000A3605">
        <w:rPr>
          <w:rFonts w:cs="Arial"/>
          <w:sz w:val="22"/>
          <w:szCs w:val="22"/>
        </w:rPr>
        <w:t xml:space="preserve"> poprzedzającego zawarcie niniejsze</w:t>
      </w:r>
      <w:r w:rsidR="0033171E" w:rsidRPr="000A3605">
        <w:rPr>
          <w:rFonts w:cs="Arial"/>
          <w:sz w:val="22"/>
          <w:szCs w:val="22"/>
        </w:rPr>
        <w:t>go Kontraktu</w:t>
      </w:r>
      <w:r w:rsidR="008639C2" w:rsidRPr="000A3605">
        <w:rPr>
          <w:rFonts w:cs="Arial"/>
          <w:sz w:val="22"/>
          <w:szCs w:val="22"/>
        </w:rPr>
        <w:t>,</w:t>
      </w:r>
      <w:r w:rsidRPr="000A3605">
        <w:rPr>
          <w:rFonts w:cs="Arial"/>
          <w:sz w:val="22"/>
          <w:szCs w:val="22"/>
        </w:rPr>
        <w:t xml:space="preserve"> wszelkie posiadane </w:t>
      </w:r>
      <w:r w:rsidRPr="000A3605">
        <w:rPr>
          <w:rFonts w:cs="Arial"/>
          <w:sz w:val="22"/>
          <w:szCs w:val="22"/>
        </w:rPr>
        <w:lastRenderedPageBreak/>
        <w:t xml:space="preserve">informacje mogące być użyteczne przy realizacji Przedmiotu </w:t>
      </w:r>
      <w:r w:rsidR="0033171E" w:rsidRPr="000A3605">
        <w:rPr>
          <w:rFonts w:cs="Arial"/>
          <w:sz w:val="22"/>
          <w:szCs w:val="22"/>
        </w:rPr>
        <w:t>Kontraktu</w:t>
      </w:r>
      <w:r w:rsidRPr="000A3605">
        <w:rPr>
          <w:rFonts w:cs="Arial"/>
          <w:sz w:val="22"/>
          <w:szCs w:val="22"/>
        </w:rPr>
        <w:t>. Pozostałe informacje Wykonawca uzysk</w:t>
      </w:r>
      <w:r w:rsidR="008103CB" w:rsidRPr="000A3605">
        <w:rPr>
          <w:rFonts w:cs="Arial"/>
          <w:sz w:val="22"/>
          <w:szCs w:val="22"/>
        </w:rPr>
        <w:t>uje</w:t>
      </w:r>
      <w:r w:rsidRPr="000A3605">
        <w:rPr>
          <w:rFonts w:cs="Arial"/>
          <w:sz w:val="22"/>
          <w:szCs w:val="22"/>
        </w:rPr>
        <w:t xml:space="preserve"> we własnym zakresie</w:t>
      </w:r>
      <w:r w:rsidR="0096677A" w:rsidRPr="000A3605">
        <w:rPr>
          <w:rFonts w:cs="Arial"/>
          <w:sz w:val="22"/>
          <w:szCs w:val="22"/>
        </w:rPr>
        <w:t xml:space="preserve"> i na własny koszt</w:t>
      </w:r>
      <w:r w:rsidRPr="000A3605">
        <w:rPr>
          <w:rFonts w:cs="Arial"/>
          <w:sz w:val="22"/>
          <w:szCs w:val="22"/>
        </w:rPr>
        <w:t>.</w:t>
      </w:r>
      <w:bookmarkEnd w:id="31"/>
    </w:p>
    <w:p w:rsidR="00542385" w:rsidRPr="000A3605" w:rsidRDefault="008103CB" w:rsidP="0046500D">
      <w:pPr>
        <w:pStyle w:val="Nagwek3"/>
        <w:tabs>
          <w:tab w:val="num" w:pos="1134"/>
        </w:tabs>
        <w:ind w:left="1134" w:hanging="567"/>
        <w:rPr>
          <w:rFonts w:cs="Arial"/>
          <w:sz w:val="22"/>
          <w:szCs w:val="22"/>
        </w:rPr>
      </w:pPr>
      <w:bookmarkStart w:id="32" w:name="_Toc271098646"/>
      <w:r w:rsidRPr="000A3605">
        <w:rPr>
          <w:rFonts w:cs="Arial"/>
          <w:sz w:val="22"/>
          <w:szCs w:val="22"/>
        </w:rPr>
        <w:t>Uważa się</w:t>
      </w:r>
      <w:r w:rsidR="00542385" w:rsidRPr="000A3605">
        <w:rPr>
          <w:rFonts w:cs="Arial"/>
          <w:sz w:val="22"/>
          <w:szCs w:val="22"/>
        </w:rPr>
        <w:t>, że Wykonawca uzna</w:t>
      </w:r>
      <w:r w:rsidRPr="000A3605">
        <w:rPr>
          <w:rFonts w:cs="Arial"/>
          <w:sz w:val="22"/>
          <w:szCs w:val="22"/>
        </w:rPr>
        <w:t>je</w:t>
      </w:r>
      <w:r w:rsidR="00542385" w:rsidRPr="000A3605">
        <w:rPr>
          <w:rFonts w:cs="Arial"/>
          <w:sz w:val="22"/>
          <w:szCs w:val="22"/>
        </w:rPr>
        <w:t xml:space="preserve"> Cenę za poprawnie określoną i wystarczającą.</w:t>
      </w:r>
      <w:bookmarkEnd w:id="32"/>
    </w:p>
    <w:p w:rsidR="00D16688" w:rsidRPr="000A3605" w:rsidRDefault="00D16688" w:rsidP="00D16688">
      <w:pPr>
        <w:pStyle w:val="Nagwek3"/>
        <w:tabs>
          <w:tab w:val="clear" w:pos="852"/>
          <w:tab w:val="num" w:pos="710"/>
          <w:tab w:val="num" w:pos="1134"/>
        </w:tabs>
        <w:ind w:left="1134" w:hanging="567"/>
        <w:rPr>
          <w:rFonts w:cs="Arial"/>
          <w:sz w:val="22"/>
          <w:szCs w:val="22"/>
        </w:rPr>
      </w:pPr>
      <w:r w:rsidRPr="000A3605">
        <w:rPr>
          <w:rFonts w:cs="Arial"/>
          <w:sz w:val="22"/>
          <w:szCs w:val="22"/>
        </w:rPr>
        <w:t xml:space="preserve">Wykonawca w </w:t>
      </w:r>
      <w:r w:rsidR="00FC49C4" w:rsidRPr="000A3605">
        <w:rPr>
          <w:rFonts w:cs="Arial"/>
          <w:sz w:val="22"/>
          <w:szCs w:val="22"/>
        </w:rPr>
        <w:t>C</w:t>
      </w:r>
      <w:r w:rsidRPr="000A3605">
        <w:rPr>
          <w:rFonts w:cs="Arial"/>
          <w:sz w:val="22"/>
          <w:szCs w:val="22"/>
        </w:rPr>
        <w:t>enie wykona wszystkie przekładki lub zmiany istniejących instalacji, jeśli będą one kolidowały z wykonaniem Instalacji</w:t>
      </w:r>
      <w:r w:rsidR="00FC49C4" w:rsidRPr="000A3605">
        <w:rPr>
          <w:rFonts w:cs="Arial"/>
          <w:sz w:val="22"/>
          <w:szCs w:val="22"/>
        </w:rPr>
        <w:t>.</w:t>
      </w:r>
    </w:p>
    <w:p w:rsidR="00577CCB" w:rsidRPr="000A3605" w:rsidRDefault="00577CCB" w:rsidP="007D7CD1">
      <w:pPr>
        <w:pStyle w:val="Nagwek2"/>
        <w:tabs>
          <w:tab w:val="clear" w:pos="0"/>
          <w:tab w:val="num" w:pos="567"/>
        </w:tabs>
        <w:ind w:left="567" w:hanging="567"/>
        <w:rPr>
          <w:rFonts w:cs="Arial"/>
          <w:sz w:val="22"/>
          <w:szCs w:val="22"/>
        </w:rPr>
      </w:pPr>
      <w:r w:rsidRPr="000A3605">
        <w:rPr>
          <w:rFonts w:cs="Arial"/>
          <w:sz w:val="22"/>
          <w:szCs w:val="22"/>
        </w:rPr>
        <w:t xml:space="preserve">Postanowienia punktu poprzedzającego mają zastosowanie do wszelkich świadczeń w trakcie realizacji Kontraktu, niezbędnych do osiągniecia jego celu, </w:t>
      </w:r>
      <w:r w:rsidRPr="000A3605">
        <w:rPr>
          <w:rFonts w:cs="Arial"/>
          <w:sz w:val="22"/>
          <w:szCs w:val="22"/>
        </w:rPr>
        <w:br/>
        <w:t xml:space="preserve">w szczególności gdyby świadczenia te nie zostały wyraźnie wymienione w Kontrakcie lub wykraczały poza szczegółową specyfikację Dostaw, Robót Budowlanych i Usług zawartą w Kontrakcie, ale które posiadający odpowiednią wiedzę i doświadczenie Wykonawca powinien był przewidzieć, w związku z posiadanymi informacjami, w świetle obowiązujących przepisów techniczno-budowlanych i administracyjnych, jak również wiedzy technicznej i doświadczenia. Świadczenia, o których mowa w niniejszym punkcie, będą traktowane jako objęte Przedmiotem Kontraktu oraz zostaną wykonane przez Wykonawcę w ramach Ceny w terminie wynikającym z Harmonogramu Realizacji Kontraktu. </w:t>
      </w:r>
    </w:p>
    <w:p w:rsidR="00577CCB" w:rsidRPr="000A3605" w:rsidRDefault="00577CCB" w:rsidP="007D7CD1">
      <w:pPr>
        <w:spacing w:after="120"/>
        <w:ind w:left="567"/>
        <w:rPr>
          <w:rFonts w:ascii="Arial" w:hAnsi="Arial" w:cs="Arial"/>
          <w:sz w:val="22"/>
          <w:szCs w:val="22"/>
        </w:rPr>
      </w:pPr>
      <w:r w:rsidRPr="000A3605">
        <w:rPr>
          <w:rFonts w:ascii="Arial" w:hAnsi="Arial" w:cs="Arial"/>
          <w:sz w:val="22"/>
          <w:szCs w:val="22"/>
        </w:rPr>
        <w:t>Powyższe nie obejmuje Ryzyk Terenu Budowy, do których mają zastosowanie odrębne zapisy Kontraktu.</w:t>
      </w:r>
    </w:p>
    <w:p w:rsidR="00577CCB" w:rsidRPr="000A3605" w:rsidRDefault="00577CCB" w:rsidP="00CE5B01">
      <w:pPr>
        <w:pStyle w:val="Akapitzlist"/>
        <w:numPr>
          <w:ilvl w:val="1"/>
          <w:numId w:val="24"/>
        </w:numPr>
        <w:tabs>
          <w:tab w:val="left" w:pos="1134"/>
        </w:tabs>
        <w:spacing w:after="120"/>
        <w:ind w:left="567" w:hanging="567"/>
        <w:rPr>
          <w:rFonts w:cs="Arial"/>
          <w:sz w:val="22"/>
          <w:szCs w:val="22"/>
        </w:rPr>
      </w:pPr>
      <w:bookmarkStart w:id="33" w:name="_Ref409185156"/>
      <w:bookmarkStart w:id="34" w:name="_Ref382994359"/>
      <w:bookmarkStart w:id="35" w:name="_Ref313812011"/>
      <w:bookmarkStart w:id="36" w:name="_Ref314211072"/>
      <w:r w:rsidRPr="000A3605">
        <w:rPr>
          <w:rFonts w:cs="Arial"/>
          <w:sz w:val="22"/>
          <w:szCs w:val="22"/>
        </w:rPr>
        <w:t xml:space="preserve">Formuła „pod klucz” obejmuje także uzyskanie przez Wykonawcę w ramach Ceny wszelkich decyzji administracyjnych, uzgodnień, opinii, itp. potrzebnych do wybudowania, uruchomienia i przekazania do eksploatacji Inwestycji (włącznie z uiszczeniem opłat związanych z </w:t>
      </w:r>
      <w:r w:rsidR="00610C88" w:rsidRPr="000A3605">
        <w:rPr>
          <w:rFonts w:cs="Arial"/>
          <w:sz w:val="22"/>
          <w:szCs w:val="22"/>
        </w:rPr>
        <w:t xml:space="preserve">ich </w:t>
      </w:r>
      <w:r w:rsidRPr="000A3605">
        <w:rPr>
          <w:rFonts w:cs="Arial"/>
          <w:sz w:val="22"/>
          <w:szCs w:val="22"/>
        </w:rPr>
        <w:t>uzyskaniem).</w:t>
      </w:r>
      <w:bookmarkEnd w:id="33"/>
    </w:p>
    <w:p w:rsidR="00577CCB" w:rsidRPr="000A3605" w:rsidRDefault="00577CCB" w:rsidP="00CE5B01">
      <w:pPr>
        <w:pStyle w:val="Akapitzlist"/>
        <w:numPr>
          <w:ilvl w:val="1"/>
          <w:numId w:val="24"/>
        </w:numPr>
        <w:tabs>
          <w:tab w:val="left" w:pos="567"/>
        </w:tabs>
        <w:spacing w:after="120"/>
        <w:ind w:left="567" w:hanging="567"/>
        <w:rPr>
          <w:rFonts w:cs="Arial"/>
          <w:sz w:val="22"/>
          <w:szCs w:val="22"/>
        </w:rPr>
      </w:pPr>
      <w:r w:rsidRPr="000A3605">
        <w:rPr>
          <w:rFonts w:cs="Arial"/>
          <w:sz w:val="22"/>
          <w:szCs w:val="22"/>
        </w:rPr>
        <w:t>Zamawiający uzyskał i przekazał Wykonawcy następujące decyzje administracyjne (wraz z Projektem Budowlanym):</w:t>
      </w:r>
      <w:bookmarkEnd w:id="34"/>
    </w:p>
    <w:p w:rsidR="00577CCB" w:rsidRPr="000A3605" w:rsidRDefault="00577CCB" w:rsidP="00CE5B01">
      <w:pPr>
        <w:pStyle w:val="Akapitzlist"/>
        <w:numPr>
          <w:ilvl w:val="2"/>
          <w:numId w:val="24"/>
        </w:numPr>
        <w:tabs>
          <w:tab w:val="left" w:pos="1134"/>
        </w:tabs>
        <w:spacing w:after="120"/>
        <w:ind w:left="1134" w:hanging="567"/>
        <w:rPr>
          <w:rFonts w:cs="Arial"/>
          <w:sz w:val="22"/>
          <w:szCs w:val="22"/>
        </w:rPr>
      </w:pPr>
      <w:bookmarkStart w:id="37" w:name="_Ref382994516"/>
      <w:bookmarkEnd w:id="35"/>
      <w:bookmarkEnd w:id="36"/>
      <w:r w:rsidRPr="000A3605">
        <w:rPr>
          <w:rFonts w:cs="Arial"/>
          <w:sz w:val="22"/>
          <w:szCs w:val="22"/>
        </w:rPr>
        <w:t xml:space="preserve">Decyzję </w:t>
      </w:r>
      <w:r w:rsidR="00BE316F" w:rsidRPr="000A3605">
        <w:rPr>
          <w:rFonts w:cs="Arial"/>
          <w:sz w:val="22"/>
          <w:szCs w:val="22"/>
        </w:rPr>
        <w:t xml:space="preserve">w sprawie </w:t>
      </w:r>
      <w:r w:rsidR="00BE316F" w:rsidRPr="007C142B">
        <w:rPr>
          <w:rFonts w:cs="Arial"/>
          <w:sz w:val="22"/>
          <w:szCs w:val="22"/>
        </w:rPr>
        <w:t>b</w:t>
      </w:r>
      <w:r w:rsidR="00A03E14" w:rsidRPr="007C142B">
        <w:rPr>
          <w:rFonts w:cs="Arial"/>
          <w:sz w:val="22"/>
          <w:szCs w:val="22"/>
        </w:rPr>
        <w:t>r</w:t>
      </w:r>
      <w:r w:rsidR="00BE316F" w:rsidRPr="007C142B">
        <w:rPr>
          <w:rFonts w:cs="Arial"/>
          <w:sz w:val="22"/>
          <w:szCs w:val="22"/>
        </w:rPr>
        <w:t>aku</w:t>
      </w:r>
      <w:r w:rsidR="00BE316F" w:rsidRPr="000A3605">
        <w:rPr>
          <w:rFonts w:cs="Arial"/>
          <w:sz w:val="22"/>
          <w:szCs w:val="22"/>
        </w:rPr>
        <w:t xml:space="preserve"> potrzeby przeprowadzania oceny oddziaływania na  środowisko dla</w:t>
      </w:r>
      <w:r w:rsidRPr="000A3605">
        <w:rPr>
          <w:rFonts w:cs="Arial"/>
          <w:sz w:val="22"/>
          <w:szCs w:val="22"/>
        </w:rPr>
        <w:t xml:space="preserve"> przedsięwzięcia nr </w:t>
      </w:r>
      <w:r w:rsidR="00BE316F" w:rsidRPr="000A3605">
        <w:rPr>
          <w:rFonts w:cs="Arial"/>
          <w:sz w:val="22"/>
          <w:szCs w:val="22"/>
        </w:rPr>
        <w:t>GK</w:t>
      </w:r>
      <w:r w:rsidR="00196D3F" w:rsidRPr="000A3605">
        <w:rPr>
          <w:rFonts w:cs="Arial"/>
          <w:sz w:val="22"/>
          <w:szCs w:val="22"/>
        </w:rPr>
        <w:t>.6220.</w:t>
      </w:r>
      <w:r w:rsidR="00BE316F" w:rsidRPr="000A3605">
        <w:rPr>
          <w:rFonts w:cs="Arial"/>
          <w:sz w:val="22"/>
          <w:szCs w:val="22"/>
        </w:rPr>
        <w:t>2</w:t>
      </w:r>
      <w:r w:rsidR="00196D3F" w:rsidRPr="000A3605">
        <w:rPr>
          <w:rFonts w:cs="Arial"/>
          <w:sz w:val="22"/>
          <w:szCs w:val="22"/>
        </w:rPr>
        <w:t>01</w:t>
      </w:r>
      <w:r w:rsidR="00BE316F" w:rsidRPr="000A3605">
        <w:rPr>
          <w:rFonts w:cs="Arial"/>
          <w:sz w:val="22"/>
          <w:szCs w:val="22"/>
        </w:rPr>
        <w:t>2.MR</w:t>
      </w:r>
      <w:r w:rsidR="00196D3F" w:rsidRPr="000A3605">
        <w:rPr>
          <w:rFonts w:cs="Arial"/>
          <w:sz w:val="22"/>
          <w:szCs w:val="22"/>
        </w:rPr>
        <w:t xml:space="preserve"> </w:t>
      </w:r>
      <w:r w:rsidRPr="000A3605">
        <w:rPr>
          <w:rFonts w:cs="Arial"/>
          <w:sz w:val="22"/>
          <w:szCs w:val="22"/>
        </w:rPr>
        <w:t xml:space="preserve">z dnia </w:t>
      </w:r>
      <w:bookmarkEnd w:id="37"/>
      <w:r w:rsidR="00BE316F" w:rsidRPr="000A3605">
        <w:rPr>
          <w:rFonts w:cs="Arial"/>
          <w:sz w:val="22"/>
          <w:szCs w:val="22"/>
        </w:rPr>
        <w:t>0</w:t>
      </w:r>
      <w:r w:rsidR="00196D3F" w:rsidRPr="000A3605">
        <w:rPr>
          <w:rFonts w:cs="Arial"/>
          <w:sz w:val="22"/>
          <w:szCs w:val="22"/>
        </w:rPr>
        <w:t xml:space="preserve">5 </w:t>
      </w:r>
      <w:r w:rsidR="00BE316F" w:rsidRPr="000A3605">
        <w:rPr>
          <w:rFonts w:cs="Arial"/>
          <w:sz w:val="22"/>
          <w:szCs w:val="22"/>
        </w:rPr>
        <w:t>grudnia</w:t>
      </w:r>
      <w:r w:rsidR="00196D3F" w:rsidRPr="000A3605">
        <w:rPr>
          <w:rFonts w:cs="Arial"/>
          <w:sz w:val="22"/>
          <w:szCs w:val="22"/>
        </w:rPr>
        <w:t xml:space="preserve"> 201</w:t>
      </w:r>
      <w:r w:rsidR="00BE316F" w:rsidRPr="000A3605">
        <w:rPr>
          <w:rFonts w:cs="Arial"/>
          <w:sz w:val="22"/>
          <w:szCs w:val="22"/>
        </w:rPr>
        <w:t>2</w:t>
      </w:r>
      <w:r w:rsidR="00196D3F" w:rsidRPr="000A3605">
        <w:rPr>
          <w:rFonts w:cs="Arial"/>
          <w:sz w:val="22"/>
          <w:szCs w:val="22"/>
        </w:rPr>
        <w:t xml:space="preserve"> </w:t>
      </w:r>
      <w:r w:rsidRPr="000A3605">
        <w:rPr>
          <w:rFonts w:cs="Arial"/>
          <w:sz w:val="22"/>
          <w:szCs w:val="22"/>
        </w:rPr>
        <w:t>r.</w:t>
      </w:r>
      <w:r w:rsidR="00D45BB9" w:rsidRPr="000A3605">
        <w:rPr>
          <w:rFonts w:cs="Arial"/>
          <w:sz w:val="22"/>
          <w:szCs w:val="22"/>
        </w:rPr>
        <w:t>,</w:t>
      </w:r>
      <w:r w:rsidRPr="000A3605">
        <w:rPr>
          <w:rFonts w:cs="Arial"/>
          <w:sz w:val="22"/>
          <w:szCs w:val="22"/>
        </w:rPr>
        <w:t xml:space="preserve"> wydaną przez </w:t>
      </w:r>
      <w:r w:rsidR="00BE316F" w:rsidRPr="000A3605">
        <w:rPr>
          <w:rFonts w:cs="Arial"/>
          <w:sz w:val="22"/>
          <w:szCs w:val="22"/>
        </w:rPr>
        <w:t>Prezydenta Miasta Skierniewice</w:t>
      </w:r>
      <w:r w:rsidRPr="000A3605">
        <w:rPr>
          <w:rFonts w:cs="Arial"/>
          <w:sz w:val="22"/>
          <w:szCs w:val="22"/>
        </w:rPr>
        <w:t xml:space="preserve">,  </w:t>
      </w:r>
      <w:bookmarkStart w:id="38" w:name="_Ref352682426"/>
    </w:p>
    <w:p w:rsidR="00577CCB" w:rsidRPr="00C757B3" w:rsidRDefault="00577CCB" w:rsidP="00CE5B01">
      <w:pPr>
        <w:pStyle w:val="Akapitzlist"/>
        <w:numPr>
          <w:ilvl w:val="2"/>
          <w:numId w:val="24"/>
        </w:numPr>
        <w:tabs>
          <w:tab w:val="left" w:pos="1134"/>
        </w:tabs>
        <w:spacing w:after="120"/>
        <w:ind w:left="1134" w:hanging="567"/>
        <w:rPr>
          <w:rFonts w:cs="Arial"/>
          <w:color w:val="FF0000"/>
          <w:sz w:val="22"/>
          <w:szCs w:val="22"/>
        </w:rPr>
      </w:pPr>
      <w:bookmarkStart w:id="39" w:name="_Ref382994374"/>
      <w:r w:rsidRPr="00A03E14">
        <w:rPr>
          <w:rFonts w:cs="Arial"/>
          <w:sz w:val="22"/>
          <w:szCs w:val="22"/>
        </w:rPr>
        <w:t xml:space="preserve">Decyzję zatwierdzającą </w:t>
      </w:r>
      <w:bookmarkEnd w:id="38"/>
      <w:bookmarkEnd w:id="39"/>
      <w:r w:rsidR="00BE316F" w:rsidRPr="00A03E14">
        <w:rPr>
          <w:rFonts w:cs="Arial"/>
          <w:sz w:val="22"/>
          <w:szCs w:val="22"/>
        </w:rPr>
        <w:t>Projekt Budowlany i udzielającą Pozwolenia na budowę dla: „Budynek bloku kogeneracyjnego opartego na silnikach gazowych wraz z infrastrukturą – wewnętrzną i doziemną instalacją wodociągową, kanalizacyjną, elektryczną, gazową i ciepłowniczą Skierniewice ul. Przemysłowa 2”  nr 285/2018 znak: AB.6740.291.2018, wydanej w dniu 04 października 2018 r. przez Prezydenta Miasta</w:t>
      </w:r>
      <w:r w:rsidR="00A03E14" w:rsidRPr="00A03E14">
        <w:rPr>
          <w:rFonts w:cs="Arial"/>
          <w:sz w:val="22"/>
          <w:szCs w:val="22"/>
        </w:rPr>
        <w:t xml:space="preserve"> </w:t>
      </w:r>
      <w:r w:rsidR="00A03E14" w:rsidRPr="007C142B">
        <w:rPr>
          <w:rFonts w:cs="Arial"/>
          <w:sz w:val="22"/>
          <w:szCs w:val="22"/>
        </w:rPr>
        <w:t>Skierniewice,</w:t>
      </w: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40" w:name="_BPDC_LN_INS_1290"/>
      <w:bookmarkStart w:id="41" w:name="_BPDC_LN_INS_1289"/>
      <w:bookmarkStart w:id="42" w:name="_Toc271097771"/>
      <w:bookmarkStart w:id="43" w:name="_Toc271098648"/>
      <w:bookmarkStart w:id="44" w:name="_Toc363542456"/>
      <w:bookmarkEnd w:id="40"/>
      <w:bookmarkEnd w:id="41"/>
      <w:r w:rsidRPr="000A3605">
        <w:rPr>
          <w:rFonts w:cs="Arial"/>
          <w:sz w:val="22"/>
          <w:szCs w:val="22"/>
        </w:rPr>
        <w:lastRenderedPageBreak/>
        <w:t>Podstawowe obowiązki Stron</w:t>
      </w:r>
      <w:bookmarkEnd w:id="42"/>
      <w:bookmarkEnd w:id="43"/>
      <w:bookmarkEnd w:id="44"/>
    </w:p>
    <w:p w:rsidR="00542385" w:rsidRPr="007922A2" w:rsidRDefault="00542385" w:rsidP="0046500D">
      <w:pPr>
        <w:pStyle w:val="Nagwek2"/>
        <w:tabs>
          <w:tab w:val="clear" w:pos="0"/>
          <w:tab w:val="num" w:pos="567"/>
        </w:tabs>
        <w:ind w:left="567" w:hanging="567"/>
        <w:rPr>
          <w:rFonts w:cs="Arial"/>
          <w:i/>
          <w:iCs/>
          <w:color w:val="0070C0"/>
          <w:sz w:val="22"/>
          <w:szCs w:val="22"/>
        </w:rPr>
      </w:pPr>
      <w:bookmarkStart w:id="45" w:name="_Toc271097772"/>
      <w:bookmarkStart w:id="46" w:name="_Toc271098649"/>
      <w:r w:rsidRPr="000A3605">
        <w:rPr>
          <w:rFonts w:cs="Arial"/>
          <w:sz w:val="22"/>
          <w:szCs w:val="22"/>
        </w:rPr>
        <w:t xml:space="preserve">Strony zobowiązują się współdziałać przy realizacji </w:t>
      </w:r>
      <w:r w:rsidR="0033171E" w:rsidRPr="000A3605">
        <w:rPr>
          <w:rFonts w:cs="Arial"/>
          <w:sz w:val="22"/>
          <w:szCs w:val="22"/>
        </w:rPr>
        <w:t xml:space="preserve">Kontraktu </w:t>
      </w:r>
      <w:r w:rsidRPr="000A3605">
        <w:rPr>
          <w:rFonts w:cs="Arial"/>
          <w:sz w:val="22"/>
          <w:szCs w:val="22"/>
        </w:rPr>
        <w:t>w zakresie umożliwiającym efektywne wykonanie zobowiązań każdej ze Stron.</w:t>
      </w:r>
      <w:bookmarkEnd w:id="45"/>
      <w:bookmarkEnd w:id="46"/>
      <w:r w:rsidR="008D0AB9" w:rsidRPr="000A3605">
        <w:rPr>
          <w:rFonts w:cs="Arial"/>
          <w:sz w:val="22"/>
          <w:szCs w:val="22"/>
        </w:rPr>
        <w:t xml:space="preserve"> Podział obowiązków Stron określa Załącznik nr </w:t>
      </w:r>
      <w:r w:rsidR="007C142B" w:rsidRPr="007C142B">
        <w:rPr>
          <w:rFonts w:cs="Arial"/>
          <w:sz w:val="22"/>
          <w:szCs w:val="22"/>
        </w:rPr>
        <w:t>7</w:t>
      </w:r>
      <w:r w:rsidR="008D0AB9" w:rsidRPr="007922A2">
        <w:rPr>
          <w:rFonts w:cs="Arial"/>
          <w:sz w:val="22"/>
          <w:szCs w:val="22"/>
        </w:rPr>
        <w:t xml:space="preserve"> </w:t>
      </w:r>
      <w:r w:rsidR="008D0AB9" w:rsidRPr="000A3605">
        <w:rPr>
          <w:rFonts w:cs="Arial"/>
          <w:sz w:val="22"/>
          <w:szCs w:val="22"/>
        </w:rPr>
        <w:t>do Kontraktu.</w:t>
      </w:r>
      <w:r w:rsidR="007922A2">
        <w:rPr>
          <w:rFonts w:cs="Arial"/>
          <w:sz w:val="22"/>
          <w:szCs w:val="22"/>
        </w:rPr>
        <w:t xml:space="preserve">             </w:t>
      </w:r>
    </w:p>
    <w:p w:rsidR="00542385" w:rsidRPr="000A3605" w:rsidRDefault="00542385" w:rsidP="00252828">
      <w:pPr>
        <w:pStyle w:val="Nagwek2"/>
        <w:rPr>
          <w:rFonts w:cs="Arial"/>
          <w:sz w:val="22"/>
          <w:szCs w:val="22"/>
        </w:rPr>
      </w:pPr>
      <w:bookmarkStart w:id="47" w:name="_Toc271097773"/>
      <w:bookmarkStart w:id="48" w:name="_Toc271098650"/>
      <w:r w:rsidRPr="000A3605">
        <w:rPr>
          <w:rFonts w:cs="Arial"/>
          <w:sz w:val="22"/>
          <w:szCs w:val="22"/>
        </w:rPr>
        <w:t>Do podstawowych obowiązków Zamawiającego należy:</w:t>
      </w:r>
      <w:bookmarkEnd w:id="47"/>
      <w:bookmarkEnd w:id="48"/>
    </w:p>
    <w:p w:rsidR="00804D90" w:rsidRPr="000A3605" w:rsidRDefault="00804D90" w:rsidP="008F72A3">
      <w:pPr>
        <w:pStyle w:val="Nagwek3"/>
        <w:tabs>
          <w:tab w:val="num" w:pos="1134"/>
        </w:tabs>
        <w:ind w:left="1134" w:hanging="567"/>
        <w:rPr>
          <w:rFonts w:cs="Arial"/>
          <w:sz w:val="22"/>
          <w:szCs w:val="22"/>
        </w:rPr>
      </w:pPr>
      <w:r w:rsidRPr="000A3605">
        <w:rPr>
          <w:rFonts w:cs="Arial"/>
          <w:sz w:val="22"/>
          <w:szCs w:val="22"/>
        </w:rPr>
        <w:t xml:space="preserve">udzielenie Wykonawcy pełnomocnictwa na potrzeby uzyskania decyzji </w:t>
      </w:r>
      <w:r w:rsidR="004330EB" w:rsidRPr="000A3605">
        <w:rPr>
          <w:rFonts w:cs="Arial"/>
          <w:sz w:val="22"/>
          <w:szCs w:val="22"/>
        </w:rPr>
        <w:t>administracyjnych</w:t>
      </w:r>
      <w:r w:rsidR="00B71395" w:rsidRPr="000A3605">
        <w:rPr>
          <w:rFonts w:cs="Arial"/>
          <w:sz w:val="22"/>
          <w:szCs w:val="22"/>
        </w:rPr>
        <w:t xml:space="preserve"> niezbędnych do wykonania Przedmiotu Kontraktu, w tym do oddania Instalacji do </w:t>
      </w:r>
      <w:r w:rsidR="004330EB" w:rsidRPr="000A3605">
        <w:rPr>
          <w:rFonts w:cs="Arial"/>
          <w:sz w:val="22"/>
          <w:szCs w:val="22"/>
        </w:rPr>
        <w:t>użytkowania</w:t>
      </w:r>
      <w:r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bookmarkStart w:id="49" w:name="_Toc271098652"/>
      <w:r w:rsidRPr="000A3605">
        <w:rPr>
          <w:rFonts w:cs="Arial"/>
          <w:sz w:val="22"/>
          <w:szCs w:val="22"/>
        </w:rPr>
        <w:t xml:space="preserve">protokolarne przekazanie Wykonawcy </w:t>
      </w:r>
      <w:r w:rsidR="00FC49C4" w:rsidRPr="000A3605">
        <w:rPr>
          <w:rFonts w:cs="Arial"/>
          <w:sz w:val="22"/>
          <w:szCs w:val="22"/>
        </w:rPr>
        <w:t>T</w:t>
      </w:r>
      <w:r w:rsidRPr="000A3605">
        <w:rPr>
          <w:rFonts w:cs="Arial"/>
          <w:sz w:val="22"/>
          <w:szCs w:val="22"/>
        </w:rPr>
        <w:t>eren</w:t>
      </w:r>
      <w:r w:rsidR="00FC49C4" w:rsidRPr="000A3605">
        <w:rPr>
          <w:rFonts w:cs="Arial"/>
          <w:sz w:val="22"/>
          <w:szCs w:val="22"/>
        </w:rPr>
        <w:t>u</w:t>
      </w:r>
      <w:r w:rsidRPr="000A3605">
        <w:rPr>
          <w:rFonts w:cs="Arial"/>
          <w:sz w:val="22"/>
          <w:szCs w:val="22"/>
        </w:rPr>
        <w:t xml:space="preserve"> </w:t>
      </w:r>
      <w:r w:rsidR="00FC49C4" w:rsidRPr="000A3605">
        <w:rPr>
          <w:rFonts w:cs="Arial"/>
          <w:sz w:val="22"/>
          <w:szCs w:val="22"/>
        </w:rPr>
        <w:t>B</w:t>
      </w:r>
      <w:r w:rsidRPr="000A3605">
        <w:rPr>
          <w:rFonts w:cs="Arial"/>
          <w:sz w:val="22"/>
          <w:szCs w:val="22"/>
        </w:rPr>
        <w:t>udowy</w:t>
      </w:r>
      <w:r w:rsidR="00E34A36" w:rsidRPr="000A3605">
        <w:rPr>
          <w:rFonts w:cs="Arial"/>
          <w:sz w:val="22"/>
          <w:szCs w:val="22"/>
        </w:rPr>
        <w:t xml:space="preserve"> w terminie </w:t>
      </w:r>
      <w:bookmarkEnd w:id="49"/>
      <w:r w:rsidR="00DF05E3" w:rsidRPr="000A3605">
        <w:rPr>
          <w:rFonts w:cs="Arial"/>
          <w:sz w:val="22"/>
          <w:szCs w:val="22"/>
        </w:rPr>
        <w:t>do 14 dni od</w:t>
      </w:r>
      <w:r w:rsidR="00D45BB9" w:rsidRPr="000A3605">
        <w:rPr>
          <w:rFonts w:cs="Arial"/>
          <w:sz w:val="22"/>
          <w:szCs w:val="22"/>
        </w:rPr>
        <w:t xml:space="preserve"> dnia wejścia w życie Kontraktu;</w:t>
      </w:r>
    </w:p>
    <w:p w:rsidR="00542385" w:rsidRPr="000A3605" w:rsidRDefault="00542385" w:rsidP="008F72A3">
      <w:pPr>
        <w:pStyle w:val="Nagwek3"/>
        <w:tabs>
          <w:tab w:val="num" w:pos="1134"/>
        </w:tabs>
        <w:ind w:left="1134" w:hanging="567"/>
        <w:rPr>
          <w:rFonts w:cs="Arial"/>
          <w:sz w:val="22"/>
          <w:szCs w:val="22"/>
        </w:rPr>
      </w:pPr>
      <w:bookmarkStart w:id="50" w:name="_Toc271098654"/>
      <w:r w:rsidRPr="000A3605">
        <w:rPr>
          <w:rFonts w:cs="Arial"/>
          <w:sz w:val="22"/>
          <w:szCs w:val="22"/>
        </w:rPr>
        <w:t xml:space="preserve">umożliwienie Wykonawcy podłączeń do istniejących sieci: przeciwpożarowej, energii elektrycznej, wody, kanalizacji itp. w celu realizacji </w:t>
      </w:r>
      <w:r w:rsidR="0033171E" w:rsidRPr="000A3605">
        <w:rPr>
          <w:rFonts w:cs="Arial"/>
          <w:sz w:val="22"/>
          <w:szCs w:val="22"/>
        </w:rPr>
        <w:t>Kontraktu</w:t>
      </w:r>
      <w:r w:rsidR="00611BC1" w:rsidRPr="000A3605">
        <w:rPr>
          <w:rFonts w:cs="Arial"/>
          <w:sz w:val="22"/>
          <w:szCs w:val="22"/>
        </w:rPr>
        <w:t xml:space="preserve"> po uzgodnieniu </w:t>
      </w:r>
      <w:r w:rsidR="00860B0E" w:rsidRPr="000A3605">
        <w:rPr>
          <w:rFonts w:cs="Arial"/>
          <w:sz w:val="22"/>
          <w:szCs w:val="22"/>
        </w:rPr>
        <w:t xml:space="preserve">przez Wykonawcę </w:t>
      </w:r>
      <w:r w:rsidR="00611BC1" w:rsidRPr="000A3605">
        <w:rPr>
          <w:rFonts w:cs="Arial"/>
          <w:sz w:val="22"/>
          <w:szCs w:val="22"/>
        </w:rPr>
        <w:t xml:space="preserve">warunków z </w:t>
      </w:r>
      <w:r w:rsidR="00FC49C4" w:rsidRPr="000A3605">
        <w:rPr>
          <w:rFonts w:cs="Arial"/>
          <w:sz w:val="22"/>
          <w:szCs w:val="22"/>
        </w:rPr>
        <w:t>w</w:t>
      </w:r>
      <w:r w:rsidR="00611BC1" w:rsidRPr="000A3605">
        <w:rPr>
          <w:rFonts w:cs="Arial"/>
          <w:sz w:val="22"/>
          <w:szCs w:val="22"/>
        </w:rPr>
        <w:t xml:space="preserve">łaścicielem instalacji </w:t>
      </w:r>
      <w:r w:rsidR="00362F5E" w:rsidRPr="000A3605">
        <w:rPr>
          <w:rFonts w:cs="Arial"/>
          <w:sz w:val="22"/>
          <w:szCs w:val="22"/>
        </w:rPr>
        <w:t xml:space="preserve">tych sieci </w:t>
      </w:r>
      <w:r w:rsidR="00C906EA" w:rsidRPr="000A3605">
        <w:rPr>
          <w:rFonts w:cs="Arial"/>
          <w:sz w:val="22"/>
          <w:szCs w:val="22"/>
        </w:rPr>
        <w:t xml:space="preserve">– </w:t>
      </w:r>
      <w:r w:rsidR="00611BC1" w:rsidRPr="000A3605">
        <w:rPr>
          <w:rFonts w:cs="Arial"/>
          <w:sz w:val="22"/>
          <w:szCs w:val="22"/>
        </w:rPr>
        <w:t>EC</w:t>
      </w:r>
      <w:r w:rsidR="00C906EA" w:rsidRPr="000A3605">
        <w:rPr>
          <w:rFonts w:cs="Arial"/>
          <w:sz w:val="22"/>
          <w:szCs w:val="22"/>
        </w:rPr>
        <w:t xml:space="preserve"> Sp. z o.o. w Skierniewicach</w:t>
      </w:r>
      <w:r w:rsidRPr="000A3605">
        <w:rPr>
          <w:rFonts w:cs="Arial"/>
          <w:sz w:val="22"/>
          <w:szCs w:val="22"/>
        </w:rPr>
        <w:t>; koszt podłączeń oraz zainstalowania urządzeń mierzących zużycie mediów ponosi Wykonawca;</w:t>
      </w:r>
      <w:bookmarkEnd w:id="50"/>
    </w:p>
    <w:p w:rsidR="00682A4A" w:rsidRPr="000A3605" w:rsidRDefault="00682A4A" w:rsidP="007C142B">
      <w:pPr>
        <w:pStyle w:val="Nagwek3"/>
      </w:pPr>
      <w:r w:rsidRPr="000A3605">
        <w:t xml:space="preserve">zapewnienie Wykonawcy surowców w okresie realizacji Przedmiotu Kontraktu o parametrach jak wyszczególniono w </w:t>
      </w:r>
      <w:r w:rsidR="007C142B" w:rsidRPr="007C142B">
        <w:rPr>
          <w:rFonts w:cs="Arial"/>
          <w:sz w:val="22"/>
          <w:szCs w:val="22"/>
        </w:rPr>
        <w:t>Załącznik PFU nr 1</w:t>
      </w:r>
      <w:r w:rsidR="007C142B">
        <w:rPr>
          <w:rFonts w:cs="Arial"/>
          <w:sz w:val="22"/>
          <w:szCs w:val="22"/>
        </w:rPr>
        <w:t xml:space="preserve"> </w:t>
      </w:r>
      <w:r w:rsidRPr="000A3605">
        <w:t xml:space="preserve">do Kontraktu. Podział odpowiedzialności i kosztów za zapewnienie surowców i zagospodarowanie odpadów określono w Załączniku </w:t>
      </w:r>
      <w:r w:rsidR="007C142B" w:rsidRPr="007C142B">
        <w:t>7</w:t>
      </w:r>
      <w:r w:rsidRPr="000A3605">
        <w:t xml:space="preserve"> do Kontraktu</w:t>
      </w:r>
      <w:r w:rsidR="00924C62" w:rsidRPr="000A3605">
        <w:t>;</w:t>
      </w:r>
      <w:r w:rsidR="003533AB" w:rsidRPr="000A3605">
        <w:t xml:space="preserve"> </w:t>
      </w:r>
      <w:r w:rsidR="007922A2">
        <w:t xml:space="preserve">           </w:t>
      </w:r>
    </w:p>
    <w:p w:rsidR="00542385" w:rsidRPr="000A3605" w:rsidRDefault="00542385" w:rsidP="008F72A3">
      <w:pPr>
        <w:pStyle w:val="Nagwek3"/>
        <w:tabs>
          <w:tab w:val="num" w:pos="1134"/>
        </w:tabs>
        <w:ind w:left="1134" w:hanging="567"/>
        <w:rPr>
          <w:rFonts w:cs="Arial"/>
          <w:sz w:val="22"/>
          <w:szCs w:val="22"/>
        </w:rPr>
      </w:pPr>
      <w:bookmarkStart w:id="51" w:name="_Toc271098656"/>
      <w:r w:rsidRPr="000A3605">
        <w:rPr>
          <w:rFonts w:cs="Arial"/>
          <w:sz w:val="22"/>
          <w:szCs w:val="22"/>
        </w:rPr>
        <w:t xml:space="preserve">dokonywanie odbiorów w terminach </w:t>
      </w:r>
      <w:r w:rsidR="00DE764A" w:rsidRPr="000A3605">
        <w:rPr>
          <w:rFonts w:cs="Arial"/>
          <w:sz w:val="22"/>
          <w:szCs w:val="22"/>
        </w:rPr>
        <w:t xml:space="preserve">i na warunkach </w:t>
      </w:r>
      <w:r w:rsidRPr="000A3605">
        <w:rPr>
          <w:rFonts w:cs="Arial"/>
          <w:sz w:val="22"/>
          <w:szCs w:val="22"/>
        </w:rPr>
        <w:t xml:space="preserve">określonych </w:t>
      </w:r>
      <w:r w:rsidR="0033171E" w:rsidRPr="000A3605">
        <w:rPr>
          <w:rFonts w:cs="Arial"/>
          <w:sz w:val="22"/>
          <w:szCs w:val="22"/>
        </w:rPr>
        <w:t>Kontraktem</w:t>
      </w:r>
      <w:r w:rsidR="00924C62" w:rsidRPr="000A3605">
        <w:rPr>
          <w:rFonts w:cs="Arial"/>
          <w:sz w:val="22"/>
          <w:szCs w:val="22"/>
        </w:rPr>
        <w:t>;</w:t>
      </w:r>
      <w:bookmarkEnd w:id="51"/>
    </w:p>
    <w:p w:rsidR="00542385" w:rsidRPr="000A3605" w:rsidRDefault="00542385" w:rsidP="008F72A3">
      <w:pPr>
        <w:pStyle w:val="Nagwek3"/>
        <w:tabs>
          <w:tab w:val="num" w:pos="1134"/>
        </w:tabs>
        <w:ind w:left="1134" w:hanging="567"/>
        <w:rPr>
          <w:rFonts w:cs="Arial"/>
          <w:sz w:val="22"/>
          <w:szCs w:val="22"/>
        </w:rPr>
      </w:pPr>
      <w:bookmarkStart w:id="52" w:name="_Toc271098657"/>
      <w:r w:rsidRPr="000A3605">
        <w:rPr>
          <w:rFonts w:cs="Arial"/>
          <w:sz w:val="22"/>
          <w:szCs w:val="22"/>
        </w:rPr>
        <w:t xml:space="preserve">dokonywanie terminowych płatności zgodnie z </w:t>
      </w:r>
      <w:r w:rsidR="0033171E" w:rsidRPr="000A3605">
        <w:rPr>
          <w:rFonts w:cs="Arial"/>
          <w:sz w:val="22"/>
          <w:szCs w:val="22"/>
        </w:rPr>
        <w:t>Kontraktem</w:t>
      </w:r>
      <w:bookmarkStart w:id="53" w:name="_Toc271098658"/>
      <w:bookmarkEnd w:id="52"/>
      <w:r w:rsidR="007F1D88" w:rsidRPr="000A3605">
        <w:rPr>
          <w:rFonts w:cs="Arial"/>
          <w:sz w:val="22"/>
          <w:szCs w:val="22"/>
        </w:rPr>
        <w:t xml:space="preserve"> po spełnieniu przez Wykonawcę wymagań odbiorowych</w:t>
      </w:r>
      <w:r w:rsidR="00924C62" w:rsidRPr="000A3605">
        <w:rPr>
          <w:rFonts w:cs="Arial"/>
          <w:sz w:val="22"/>
          <w:szCs w:val="22"/>
        </w:rPr>
        <w:t>;</w:t>
      </w:r>
      <w:bookmarkEnd w:id="53"/>
    </w:p>
    <w:p w:rsidR="008B0BB3" w:rsidRPr="000A3605" w:rsidRDefault="00D26F11" w:rsidP="008F72A3">
      <w:pPr>
        <w:pStyle w:val="Nagwek3"/>
        <w:tabs>
          <w:tab w:val="num" w:pos="1134"/>
        </w:tabs>
        <w:ind w:left="1134" w:hanging="567"/>
        <w:rPr>
          <w:rFonts w:cs="Arial"/>
          <w:sz w:val="22"/>
          <w:szCs w:val="22"/>
        </w:rPr>
      </w:pPr>
      <w:r w:rsidRPr="000A3605">
        <w:rPr>
          <w:rFonts w:cs="Arial"/>
          <w:sz w:val="22"/>
          <w:szCs w:val="22"/>
        </w:rPr>
        <w:t>u</w:t>
      </w:r>
      <w:r w:rsidR="00F96118" w:rsidRPr="000A3605">
        <w:rPr>
          <w:rFonts w:cs="Arial"/>
          <w:sz w:val="22"/>
          <w:szCs w:val="22"/>
        </w:rPr>
        <w:t>sunięcie azbestu na swój koszt w razie stwierdzenia jego występowania w grani</w:t>
      </w:r>
      <w:r w:rsidRPr="000A3605">
        <w:rPr>
          <w:rFonts w:cs="Arial"/>
          <w:sz w:val="22"/>
          <w:szCs w:val="22"/>
        </w:rPr>
        <w:t>ca</w:t>
      </w:r>
      <w:r w:rsidR="00F96118" w:rsidRPr="000A3605">
        <w:rPr>
          <w:rFonts w:cs="Arial"/>
          <w:sz w:val="22"/>
          <w:szCs w:val="22"/>
        </w:rPr>
        <w:t xml:space="preserve">ch </w:t>
      </w:r>
      <w:r w:rsidR="00924C62" w:rsidRPr="000A3605">
        <w:rPr>
          <w:rFonts w:cs="Arial"/>
          <w:sz w:val="22"/>
          <w:szCs w:val="22"/>
        </w:rPr>
        <w:t>Przedmiotu Kontraktu</w:t>
      </w:r>
      <w:r w:rsidR="00FC49C4" w:rsidRPr="000A3605">
        <w:rPr>
          <w:rFonts w:cs="Arial"/>
          <w:sz w:val="22"/>
          <w:szCs w:val="22"/>
        </w:rPr>
        <w:t>.</w:t>
      </w:r>
    </w:p>
    <w:p w:rsidR="00542385" w:rsidRPr="000A3605" w:rsidRDefault="00542385" w:rsidP="0046500D">
      <w:pPr>
        <w:pStyle w:val="Nagwek2"/>
        <w:tabs>
          <w:tab w:val="clear" w:pos="0"/>
          <w:tab w:val="num" w:pos="567"/>
        </w:tabs>
        <w:ind w:left="567" w:hanging="567"/>
        <w:rPr>
          <w:rFonts w:cs="Arial"/>
          <w:sz w:val="22"/>
          <w:szCs w:val="22"/>
        </w:rPr>
      </w:pPr>
      <w:bookmarkStart w:id="54" w:name="_Toc271097774"/>
      <w:bookmarkStart w:id="55" w:name="_Toc271098659"/>
      <w:r w:rsidRPr="000A3605">
        <w:rPr>
          <w:rFonts w:cs="Arial"/>
          <w:sz w:val="22"/>
          <w:szCs w:val="22"/>
        </w:rPr>
        <w:t xml:space="preserve">Zamawiający może korzystać przy realizacji </w:t>
      </w:r>
      <w:r w:rsidR="00B71395" w:rsidRPr="000A3605">
        <w:rPr>
          <w:rFonts w:cs="Arial"/>
          <w:sz w:val="22"/>
          <w:szCs w:val="22"/>
        </w:rPr>
        <w:t xml:space="preserve">swoich zobowiązań wynikających z </w:t>
      </w:r>
      <w:r w:rsidR="0033171E" w:rsidRPr="000A3605">
        <w:rPr>
          <w:rFonts w:cs="Arial"/>
          <w:sz w:val="22"/>
          <w:szCs w:val="22"/>
        </w:rPr>
        <w:t xml:space="preserve">Kontraktu </w:t>
      </w:r>
      <w:r w:rsidRPr="000A3605">
        <w:rPr>
          <w:rFonts w:cs="Arial"/>
          <w:sz w:val="22"/>
          <w:szCs w:val="22"/>
        </w:rPr>
        <w:t>z usług Inżyniera</w:t>
      </w:r>
      <w:r w:rsidR="00A5745C" w:rsidRPr="000A3605">
        <w:rPr>
          <w:rFonts w:cs="Arial"/>
          <w:sz w:val="22"/>
          <w:szCs w:val="22"/>
        </w:rPr>
        <w:t xml:space="preserve"> Kontraktu</w:t>
      </w:r>
      <w:r w:rsidRPr="000A3605">
        <w:rPr>
          <w:rFonts w:cs="Arial"/>
          <w:sz w:val="22"/>
          <w:szCs w:val="22"/>
        </w:rPr>
        <w:t>.</w:t>
      </w:r>
      <w:bookmarkEnd w:id="54"/>
      <w:bookmarkEnd w:id="55"/>
    </w:p>
    <w:p w:rsidR="00542385" w:rsidRPr="000A3605" w:rsidRDefault="00542385" w:rsidP="008F72A3">
      <w:pPr>
        <w:pStyle w:val="Nagwek3"/>
        <w:tabs>
          <w:tab w:val="num" w:pos="1134"/>
        </w:tabs>
        <w:ind w:left="1134" w:hanging="567"/>
        <w:rPr>
          <w:rFonts w:cs="Arial"/>
          <w:sz w:val="22"/>
          <w:szCs w:val="22"/>
        </w:rPr>
      </w:pPr>
      <w:bookmarkStart w:id="56" w:name="_Toc271098660"/>
      <w:r w:rsidRPr="000A3605">
        <w:rPr>
          <w:rFonts w:cs="Arial"/>
          <w:sz w:val="22"/>
          <w:szCs w:val="22"/>
        </w:rPr>
        <w:t>Powierzając nadzór nad realizacją Inżynierowi</w:t>
      </w:r>
      <w:r w:rsidR="00A5745C" w:rsidRPr="000A3605">
        <w:rPr>
          <w:rFonts w:cs="Arial"/>
          <w:sz w:val="22"/>
          <w:szCs w:val="22"/>
        </w:rPr>
        <w:t xml:space="preserve"> Kontraktu</w:t>
      </w:r>
      <w:r w:rsidRPr="000A3605">
        <w:rPr>
          <w:rFonts w:cs="Arial"/>
          <w:sz w:val="22"/>
          <w:szCs w:val="22"/>
        </w:rPr>
        <w:t>, Zamawiający przekaże Wykonawcy dane Inżyniera</w:t>
      </w:r>
      <w:r w:rsidR="00750AD2" w:rsidRPr="000A3605">
        <w:rPr>
          <w:rFonts w:cs="Arial"/>
          <w:sz w:val="22"/>
          <w:szCs w:val="22"/>
        </w:rPr>
        <w:t xml:space="preserve"> Kontraktu</w:t>
      </w:r>
      <w:r w:rsidRPr="000A3605">
        <w:rPr>
          <w:rFonts w:cs="Arial"/>
          <w:sz w:val="22"/>
          <w:szCs w:val="22"/>
        </w:rPr>
        <w:t>, pełnomocnictwo określające zakres jego uprawnień oraz na własny koszt zapewni mu możliwość realizacji jego zobowiązań.</w:t>
      </w:r>
      <w:bookmarkEnd w:id="56"/>
      <w:r w:rsidR="0043654C" w:rsidRPr="000A3605">
        <w:rPr>
          <w:rFonts w:cs="Arial"/>
          <w:sz w:val="22"/>
          <w:szCs w:val="22"/>
        </w:rPr>
        <w:t xml:space="preserve"> </w:t>
      </w:r>
      <w:r w:rsidR="0043654C" w:rsidRPr="000A3605">
        <w:rPr>
          <w:rFonts w:eastAsia="Calibri" w:cs="Arial"/>
          <w:sz w:val="22"/>
          <w:szCs w:val="22"/>
        </w:rPr>
        <w:t>Pełnomocnictwo Inżyniera Kontraktu dotyczyć będzie praw i obowiązków Zamawiającego określonych w Kontrakcie. Zamawiający zapewni, aby Inżynier Kontraktu i jego personel posiadał odpowiednie kwalifikacje i doświadczenie.</w:t>
      </w:r>
    </w:p>
    <w:p w:rsidR="00542385" w:rsidRPr="000A3605" w:rsidRDefault="00542385" w:rsidP="008F72A3">
      <w:pPr>
        <w:pStyle w:val="Nagwek3"/>
        <w:tabs>
          <w:tab w:val="num" w:pos="1134"/>
        </w:tabs>
        <w:ind w:left="1134" w:hanging="567"/>
        <w:rPr>
          <w:rFonts w:cs="Arial"/>
          <w:sz w:val="22"/>
          <w:szCs w:val="22"/>
        </w:rPr>
      </w:pPr>
      <w:bookmarkStart w:id="57" w:name="_Toc271098662"/>
      <w:r w:rsidRPr="000A3605">
        <w:rPr>
          <w:rFonts w:cs="Arial"/>
          <w:sz w:val="22"/>
          <w:szCs w:val="22"/>
        </w:rPr>
        <w:lastRenderedPageBreak/>
        <w:t>W zakresie posiadanego pełnomocnictwa, działania i zaniechania Inżyniera</w:t>
      </w:r>
      <w:r w:rsidR="00A5745C" w:rsidRPr="000A3605">
        <w:rPr>
          <w:rFonts w:cs="Arial"/>
          <w:sz w:val="22"/>
          <w:szCs w:val="22"/>
        </w:rPr>
        <w:t xml:space="preserve"> Kontraktu</w:t>
      </w:r>
      <w:r w:rsidRPr="000A3605">
        <w:rPr>
          <w:rFonts w:cs="Arial"/>
          <w:sz w:val="22"/>
          <w:szCs w:val="22"/>
        </w:rPr>
        <w:t xml:space="preserve"> uważa</w:t>
      </w:r>
      <w:r w:rsidR="003F492A" w:rsidRPr="000A3605">
        <w:rPr>
          <w:rFonts w:cs="Arial"/>
          <w:sz w:val="22"/>
          <w:szCs w:val="22"/>
        </w:rPr>
        <w:t xml:space="preserve"> się</w:t>
      </w:r>
      <w:r w:rsidRPr="000A3605">
        <w:rPr>
          <w:rFonts w:cs="Arial"/>
          <w:sz w:val="22"/>
          <w:szCs w:val="22"/>
        </w:rPr>
        <w:t xml:space="preserve"> za działania i zaniechania Zamawiającego.</w:t>
      </w:r>
      <w:bookmarkEnd w:id="57"/>
    </w:p>
    <w:p w:rsidR="00542385" w:rsidRPr="000A3605" w:rsidRDefault="00542385" w:rsidP="008F72A3">
      <w:pPr>
        <w:pStyle w:val="Nagwek3"/>
        <w:tabs>
          <w:tab w:val="num" w:pos="1134"/>
        </w:tabs>
        <w:ind w:left="1134" w:hanging="567"/>
        <w:rPr>
          <w:rFonts w:cs="Arial"/>
          <w:sz w:val="22"/>
          <w:szCs w:val="22"/>
        </w:rPr>
      </w:pPr>
      <w:bookmarkStart w:id="58" w:name="_Toc271098663"/>
      <w:r w:rsidRPr="000A3605">
        <w:rPr>
          <w:rFonts w:cs="Arial"/>
          <w:sz w:val="22"/>
          <w:szCs w:val="22"/>
        </w:rPr>
        <w:t xml:space="preserve">Wykonawca zapewni Inżynierowi </w:t>
      </w:r>
      <w:r w:rsidR="00A5745C" w:rsidRPr="000A3605">
        <w:rPr>
          <w:rFonts w:cs="Arial"/>
          <w:sz w:val="22"/>
          <w:szCs w:val="22"/>
        </w:rPr>
        <w:t xml:space="preserve">Kontraktu </w:t>
      </w:r>
      <w:r w:rsidRPr="000A3605">
        <w:rPr>
          <w:rFonts w:cs="Arial"/>
          <w:sz w:val="22"/>
          <w:szCs w:val="22"/>
        </w:rPr>
        <w:t xml:space="preserve">i jego personelowi pełny i nieograniczony dostęp do miejsc, dokumentów i informacji niezbędnych do realizacji uprawnień Zamawiającego wynikających z </w:t>
      </w:r>
      <w:r w:rsidR="0033171E" w:rsidRPr="000A3605">
        <w:rPr>
          <w:rFonts w:cs="Arial"/>
          <w:sz w:val="22"/>
          <w:szCs w:val="22"/>
        </w:rPr>
        <w:t>Kontraktu</w:t>
      </w:r>
      <w:r w:rsidRPr="000A3605">
        <w:rPr>
          <w:rFonts w:cs="Arial"/>
          <w:sz w:val="22"/>
          <w:szCs w:val="22"/>
        </w:rPr>
        <w:t>.</w:t>
      </w:r>
      <w:bookmarkEnd w:id="58"/>
    </w:p>
    <w:p w:rsidR="00542385" w:rsidRPr="000A3605" w:rsidRDefault="00542385" w:rsidP="00252828">
      <w:pPr>
        <w:pStyle w:val="Nagwek2"/>
        <w:rPr>
          <w:rFonts w:cs="Arial"/>
          <w:sz w:val="22"/>
          <w:szCs w:val="22"/>
        </w:rPr>
      </w:pPr>
      <w:bookmarkStart w:id="59" w:name="_Toc271097775"/>
      <w:bookmarkStart w:id="60" w:name="_Toc271098664"/>
      <w:r w:rsidRPr="000A3605">
        <w:rPr>
          <w:rFonts w:cs="Arial"/>
          <w:sz w:val="22"/>
          <w:szCs w:val="22"/>
        </w:rPr>
        <w:t>Do podstawowych obowiązków Wykonawcy należy:</w:t>
      </w:r>
      <w:bookmarkEnd w:id="59"/>
      <w:bookmarkEnd w:id="60"/>
    </w:p>
    <w:p w:rsidR="002305C6" w:rsidRPr="000A3605" w:rsidRDefault="002305C6" w:rsidP="008F72A3">
      <w:pPr>
        <w:pStyle w:val="Nagwek3"/>
        <w:tabs>
          <w:tab w:val="num" w:pos="1134"/>
        </w:tabs>
        <w:ind w:left="1134" w:hanging="567"/>
        <w:rPr>
          <w:rFonts w:cs="Arial"/>
          <w:sz w:val="22"/>
          <w:szCs w:val="22"/>
        </w:rPr>
      </w:pPr>
      <w:bookmarkStart w:id="61" w:name="_Toc271098665"/>
      <w:r w:rsidRPr="000A3605">
        <w:rPr>
          <w:rFonts w:cs="Arial"/>
          <w:sz w:val="22"/>
          <w:szCs w:val="22"/>
        </w:rPr>
        <w:t xml:space="preserve">wykonanie </w:t>
      </w:r>
      <w:r w:rsidR="004C36E2" w:rsidRPr="000A3605">
        <w:rPr>
          <w:rFonts w:cs="Arial"/>
          <w:sz w:val="22"/>
          <w:szCs w:val="22"/>
        </w:rPr>
        <w:t xml:space="preserve">Przedmiotu Kontraktu zgodnie </w:t>
      </w:r>
      <w:r w:rsidRPr="000A3605">
        <w:rPr>
          <w:rFonts w:cs="Arial"/>
          <w:sz w:val="22"/>
          <w:szCs w:val="22"/>
        </w:rPr>
        <w:t>z zapisami Kontraktu</w:t>
      </w:r>
      <w:r w:rsidR="00D45BB9" w:rsidRPr="000A3605">
        <w:rPr>
          <w:rFonts w:cs="Arial"/>
          <w:sz w:val="22"/>
          <w:szCs w:val="22"/>
        </w:rPr>
        <w:t>;</w:t>
      </w:r>
    </w:p>
    <w:p w:rsidR="00542385" w:rsidRPr="009C461A" w:rsidRDefault="00542385" w:rsidP="0083154E">
      <w:pPr>
        <w:pStyle w:val="Nagwek3"/>
        <w:tabs>
          <w:tab w:val="num" w:pos="1134"/>
        </w:tabs>
        <w:ind w:left="1134" w:hanging="567"/>
        <w:rPr>
          <w:rFonts w:cs="Arial"/>
          <w:sz w:val="22"/>
          <w:szCs w:val="22"/>
        </w:rPr>
      </w:pPr>
      <w:r w:rsidRPr="009C461A">
        <w:rPr>
          <w:rFonts w:cs="Arial"/>
          <w:sz w:val="22"/>
          <w:szCs w:val="22"/>
        </w:rPr>
        <w:t xml:space="preserve">ubezpieczenie </w:t>
      </w:r>
      <w:r w:rsidR="0033171E" w:rsidRPr="009C461A">
        <w:rPr>
          <w:rFonts w:cs="Arial"/>
          <w:sz w:val="22"/>
          <w:szCs w:val="22"/>
        </w:rPr>
        <w:t>Kontraktu</w:t>
      </w:r>
      <w:r w:rsidRPr="009C461A">
        <w:rPr>
          <w:rFonts w:cs="Arial"/>
          <w:sz w:val="22"/>
          <w:szCs w:val="22"/>
        </w:rPr>
        <w:t xml:space="preserve"> w zakresie określonym w </w:t>
      </w:r>
      <w:r w:rsidR="008639C2" w:rsidRPr="009C461A">
        <w:rPr>
          <w:rFonts w:cs="Arial"/>
          <w:sz w:val="22"/>
          <w:szCs w:val="22"/>
        </w:rPr>
        <w:t>Z</w:t>
      </w:r>
      <w:r w:rsidRPr="009C461A">
        <w:rPr>
          <w:rFonts w:cs="Arial"/>
          <w:sz w:val="22"/>
          <w:szCs w:val="22"/>
        </w:rPr>
        <w:t xml:space="preserve">ałączniku nr </w:t>
      </w:r>
      <w:r w:rsidR="009C461A" w:rsidRPr="009C461A">
        <w:rPr>
          <w:rFonts w:cs="Arial"/>
          <w:sz w:val="22"/>
          <w:szCs w:val="22"/>
        </w:rPr>
        <w:t>6</w:t>
      </w:r>
      <w:r w:rsidR="004C4BBF" w:rsidRPr="009C461A">
        <w:rPr>
          <w:rFonts w:cs="Arial"/>
          <w:sz w:val="22"/>
          <w:szCs w:val="22"/>
        </w:rPr>
        <w:t xml:space="preserve"> </w:t>
      </w:r>
      <w:r w:rsidRPr="009C461A">
        <w:rPr>
          <w:rFonts w:cs="Arial"/>
          <w:sz w:val="22"/>
          <w:szCs w:val="22"/>
        </w:rPr>
        <w:t xml:space="preserve">do </w:t>
      </w:r>
      <w:r w:rsidR="0033171E" w:rsidRPr="009C461A">
        <w:rPr>
          <w:rFonts w:cs="Arial"/>
          <w:sz w:val="22"/>
          <w:szCs w:val="22"/>
        </w:rPr>
        <w:t>Kontraktu</w:t>
      </w:r>
      <w:bookmarkEnd w:id="61"/>
      <w:r w:rsidR="00D45BB9" w:rsidRPr="009C461A">
        <w:rPr>
          <w:rFonts w:cs="Arial"/>
          <w:sz w:val="22"/>
          <w:szCs w:val="22"/>
        </w:rPr>
        <w:t>;</w:t>
      </w:r>
      <w:r w:rsidR="000E6728" w:rsidRPr="009C461A">
        <w:rPr>
          <w:rFonts w:cs="Arial"/>
          <w:i/>
          <w:iCs/>
          <w:color w:val="0070C0"/>
          <w:sz w:val="22"/>
          <w:szCs w:val="22"/>
        </w:rPr>
        <w:t xml:space="preserve"> </w:t>
      </w:r>
      <w:bookmarkStart w:id="62" w:name="_Toc271098666"/>
      <w:r w:rsidRPr="009C461A">
        <w:rPr>
          <w:rFonts w:cs="Arial"/>
          <w:sz w:val="22"/>
          <w:szCs w:val="22"/>
        </w:rPr>
        <w:t>opracowanie Projektu, w szczególności:</w:t>
      </w:r>
      <w:bookmarkEnd w:id="62"/>
    </w:p>
    <w:p w:rsidR="00542385" w:rsidRPr="000A3605" w:rsidRDefault="00542385" w:rsidP="00C33454">
      <w:pPr>
        <w:pStyle w:val="Nagwek4"/>
        <w:tabs>
          <w:tab w:val="num" w:pos="1843"/>
        </w:tabs>
        <w:ind w:left="1843" w:hanging="709"/>
        <w:rPr>
          <w:rFonts w:cs="Arial"/>
          <w:sz w:val="22"/>
          <w:szCs w:val="22"/>
        </w:rPr>
      </w:pPr>
      <w:r w:rsidRPr="000A3605">
        <w:rPr>
          <w:rFonts w:cs="Arial"/>
          <w:sz w:val="22"/>
          <w:szCs w:val="22"/>
        </w:rPr>
        <w:t xml:space="preserve">projektu </w:t>
      </w:r>
      <w:r w:rsidR="00611BC1" w:rsidRPr="000A3605">
        <w:rPr>
          <w:rFonts w:cs="Arial"/>
          <w:sz w:val="22"/>
          <w:szCs w:val="22"/>
        </w:rPr>
        <w:t>podstawowego obejmującego swoim zakresem wszelkie niezbędne dla zrealizowania Przedmiotu Kontraktu instalacje, obiekty, budowle, budynki, maszyny, urządzenia, itp.</w:t>
      </w:r>
      <w:r w:rsidR="00D45BB9" w:rsidRPr="000A3605">
        <w:rPr>
          <w:rFonts w:cs="Arial"/>
          <w:sz w:val="22"/>
          <w:szCs w:val="22"/>
        </w:rPr>
        <w:t>,</w:t>
      </w:r>
    </w:p>
    <w:p w:rsidR="00542385" w:rsidRPr="000E6728" w:rsidRDefault="00746347" w:rsidP="008F72A3">
      <w:pPr>
        <w:pStyle w:val="Nagwek4"/>
        <w:tabs>
          <w:tab w:val="num" w:pos="1843"/>
        </w:tabs>
        <w:ind w:left="1843" w:hanging="709"/>
        <w:rPr>
          <w:rFonts w:cs="Arial"/>
          <w:color w:val="0070C0"/>
          <w:sz w:val="22"/>
          <w:szCs w:val="22"/>
        </w:rPr>
      </w:pPr>
      <w:r w:rsidRPr="000A3605">
        <w:rPr>
          <w:rFonts w:cs="Arial"/>
          <w:sz w:val="22"/>
          <w:szCs w:val="22"/>
        </w:rPr>
        <w:t>pozostałych opracowań projektowych określonych w Załączniku</w:t>
      </w:r>
      <w:r w:rsidR="009C461A">
        <w:rPr>
          <w:rFonts w:cs="Arial"/>
          <w:sz w:val="22"/>
          <w:szCs w:val="22"/>
        </w:rPr>
        <w:t xml:space="preserve"> PFU</w:t>
      </w:r>
      <w:r w:rsidRPr="000A3605">
        <w:rPr>
          <w:rFonts w:cs="Arial"/>
          <w:sz w:val="22"/>
          <w:szCs w:val="22"/>
        </w:rPr>
        <w:t xml:space="preserve"> nr </w:t>
      </w:r>
      <w:r w:rsidR="009C461A" w:rsidRPr="009C461A">
        <w:rPr>
          <w:rFonts w:cs="Arial"/>
          <w:sz w:val="22"/>
          <w:szCs w:val="22"/>
        </w:rPr>
        <w:t>4</w:t>
      </w:r>
      <w:r w:rsidR="00682A4A" w:rsidRPr="000A3605">
        <w:rPr>
          <w:rFonts w:cs="Arial"/>
          <w:sz w:val="22"/>
          <w:szCs w:val="22"/>
        </w:rPr>
        <w:t xml:space="preserve"> </w:t>
      </w:r>
      <w:r w:rsidRPr="000A3605">
        <w:rPr>
          <w:rFonts w:cs="Arial"/>
          <w:sz w:val="22"/>
          <w:szCs w:val="22"/>
        </w:rPr>
        <w:t>do Kontraktu</w:t>
      </w:r>
      <w:r w:rsidR="00B71395" w:rsidRPr="000A3605">
        <w:rPr>
          <w:rFonts w:cs="Arial"/>
          <w:sz w:val="22"/>
          <w:szCs w:val="22"/>
        </w:rPr>
        <w:t>,</w:t>
      </w:r>
      <w:r w:rsidR="000E6728">
        <w:rPr>
          <w:rFonts w:cs="Arial"/>
          <w:sz w:val="22"/>
          <w:szCs w:val="22"/>
        </w:rPr>
        <w:t xml:space="preserve"> </w:t>
      </w:r>
    </w:p>
    <w:p w:rsidR="00542385" w:rsidRPr="000A3605" w:rsidRDefault="00542385" w:rsidP="008F72A3">
      <w:pPr>
        <w:pStyle w:val="Nagwek4"/>
        <w:tabs>
          <w:tab w:val="num" w:pos="1843"/>
        </w:tabs>
        <w:ind w:left="1843" w:hanging="709"/>
        <w:rPr>
          <w:rFonts w:cs="Arial"/>
          <w:sz w:val="22"/>
          <w:szCs w:val="22"/>
        </w:rPr>
      </w:pPr>
      <w:r w:rsidRPr="000A3605">
        <w:rPr>
          <w:rFonts w:cs="Arial"/>
          <w:sz w:val="22"/>
          <w:szCs w:val="22"/>
        </w:rPr>
        <w:t xml:space="preserve">dokumentacji powykonawczej </w:t>
      </w:r>
      <w:r w:rsidR="00B13EBE" w:rsidRPr="000A3605">
        <w:rPr>
          <w:rFonts w:cs="Arial"/>
          <w:sz w:val="22"/>
          <w:szCs w:val="22"/>
        </w:rPr>
        <w:t xml:space="preserve">Prac </w:t>
      </w:r>
      <w:r w:rsidRPr="000A3605">
        <w:rPr>
          <w:rFonts w:cs="Arial"/>
          <w:sz w:val="22"/>
          <w:szCs w:val="22"/>
        </w:rPr>
        <w:t>i oprogramowania oraz dokumentacji techniczno-ruchowej urządzeń i wyposażenia</w:t>
      </w:r>
      <w:r w:rsidR="002B2920" w:rsidRPr="000A3605">
        <w:rPr>
          <w:rFonts w:cs="Arial"/>
          <w:sz w:val="22"/>
          <w:szCs w:val="22"/>
        </w:rPr>
        <w:t>;</w:t>
      </w:r>
    </w:p>
    <w:p w:rsidR="00542385" w:rsidRPr="000A3605" w:rsidRDefault="008544F4" w:rsidP="008F72A3">
      <w:pPr>
        <w:pStyle w:val="Nagwek3"/>
        <w:tabs>
          <w:tab w:val="num" w:pos="1134"/>
        </w:tabs>
        <w:ind w:left="1134" w:hanging="567"/>
        <w:rPr>
          <w:rFonts w:cs="Arial"/>
          <w:sz w:val="22"/>
          <w:szCs w:val="22"/>
        </w:rPr>
      </w:pPr>
      <w:bookmarkStart w:id="63" w:name="_Toc271098667"/>
      <w:r w:rsidRPr="000A3605">
        <w:rPr>
          <w:rFonts w:cs="Arial"/>
          <w:sz w:val="22"/>
          <w:szCs w:val="22"/>
        </w:rPr>
        <w:t xml:space="preserve">uzyskanie w imieniu i na rzecz </w:t>
      </w:r>
      <w:r w:rsidR="00542385" w:rsidRPr="000A3605">
        <w:rPr>
          <w:rFonts w:cs="Arial"/>
          <w:sz w:val="22"/>
          <w:szCs w:val="22"/>
        </w:rPr>
        <w:t xml:space="preserve">Zamawiającego </w:t>
      </w:r>
      <w:bookmarkEnd w:id="63"/>
      <w:r w:rsidR="005947A4" w:rsidRPr="000A3605">
        <w:rPr>
          <w:rFonts w:cs="Arial"/>
          <w:sz w:val="22"/>
          <w:szCs w:val="22"/>
        </w:rPr>
        <w:t>niezbędnych zmian decyzji administracyjnych uzyskanych uprzednio przez Zamawiającego</w:t>
      </w:r>
      <w:r w:rsidR="00AA565A" w:rsidRPr="000A3605">
        <w:rPr>
          <w:rFonts w:cs="Arial"/>
          <w:sz w:val="22"/>
          <w:szCs w:val="22"/>
        </w:rPr>
        <w:t>,</w:t>
      </w:r>
      <w:r w:rsidR="005947A4" w:rsidRPr="000A3605">
        <w:rPr>
          <w:rFonts w:cs="Arial"/>
          <w:sz w:val="22"/>
          <w:szCs w:val="22"/>
        </w:rPr>
        <w:t xml:space="preserve"> jeżeli zaistnieje taka konieczność</w:t>
      </w:r>
      <w:r w:rsidR="0016144D" w:rsidRPr="000A3605">
        <w:rPr>
          <w:rFonts w:cs="Arial"/>
          <w:sz w:val="22"/>
          <w:szCs w:val="22"/>
        </w:rPr>
        <w:t xml:space="preserve"> </w:t>
      </w:r>
      <w:r w:rsidR="003B7C8A" w:rsidRPr="000A3605">
        <w:rPr>
          <w:rFonts w:cs="Arial"/>
          <w:sz w:val="22"/>
          <w:szCs w:val="22"/>
        </w:rPr>
        <w:t xml:space="preserve">i </w:t>
      </w:r>
      <w:r w:rsidR="0016144D" w:rsidRPr="000A3605">
        <w:rPr>
          <w:rFonts w:cs="Arial"/>
          <w:sz w:val="22"/>
          <w:szCs w:val="22"/>
        </w:rPr>
        <w:t>jeżeli Wykonawca uzna za konieczne wyjście poza ich zakres</w:t>
      </w:r>
      <w:r w:rsidR="002B2920"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bookmarkStart w:id="64" w:name="_Toc271098668"/>
      <w:r w:rsidRPr="000A3605">
        <w:rPr>
          <w:rFonts w:cs="Arial"/>
          <w:sz w:val="22"/>
          <w:szCs w:val="22"/>
        </w:rPr>
        <w:t xml:space="preserve">dostawa urządzeń, wyposażenia i materiałów niezbędnych do wykonania Przedmiotu </w:t>
      </w:r>
      <w:r w:rsidR="0033171E" w:rsidRPr="000A3605">
        <w:rPr>
          <w:rFonts w:cs="Arial"/>
          <w:sz w:val="22"/>
          <w:szCs w:val="22"/>
        </w:rPr>
        <w:t>Kontraktu</w:t>
      </w:r>
      <w:bookmarkEnd w:id="64"/>
      <w:r w:rsidR="002B2920" w:rsidRPr="000A3605">
        <w:rPr>
          <w:rFonts w:cs="Arial"/>
          <w:sz w:val="22"/>
          <w:szCs w:val="22"/>
        </w:rPr>
        <w:t>;</w:t>
      </w:r>
    </w:p>
    <w:p w:rsidR="0086036D" w:rsidRPr="000A3605" w:rsidRDefault="0086036D" w:rsidP="008F72A3">
      <w:pPr>
        <w:pStyle w:val="Nagwek3"/>
        <w:tabs>
          <w:tab w:val="num" w:pos="1134"/>
        </w:tabs>
        <w:ind w:left="1134" w:hanging="567"/>
        <w:rPr>
          <w:rFonts w:cs="Arial"/>
          <w:sz w:val="22"/>
          <w:szCs w:val="22"/>
        </w:rPr>
      </w:pPr>
      <w:bookmarkStart w:id="65" w:name="_Toc271098669"/>
      <w:r w:rsidRPr="000A3605">
        <w:rPr>
          <w:rFonts w:cs="Arial"/>
          <w:sz w:val="22"/>
          <w:szCs w:val="22"/>
        </w:rPr>
        <w:t xml:space="preserve">ustanowienie kierownika budowy oraz kierowników robót posiadających odpowiednie uprawnienia zgodnie z ustawą </w:t>
      </w:r>
      <w:r w:rsidR="0096677A" w:rsidRPr="000A3605">
        <w:rPr>
          <w:rFonts w:cs="Arial"/>
          <w:sz w:val="22"/>
          <w:szCs w:val="22"/>
        </w:rPr>
        <w:t>P</w:t>
      </w:r>
      <w:r w:rsidR="002B2920" w:rsidRPr="000A3605">
        <w:rPr>
          <w:rFonts w:cs="Arial"/>
          <w:sz w:val="22"/>
          <w:szCs w:val="22"/>
        </w:rPr>
        <w:t>rawo budowlane;</w:t>
      </w:r>
    </w:p>
    <w:p w:rsidR="0086036D" w:rsidRPr="000A3605" w:rsidRDefault="00FD5E2C" w:rsidP="008F72A3">
      <w:pPr>
        <w:pStyle w:val="Nagwek3"/>
        <w:tabs>
          <w:tab w:val="num" w:pos="1134"/>
        </w:tabs>
        <w:ind w:left="1134" w:hanging="567"/>
        <w:rPr>
          <w:rFonts w:cs="Arial"/>
          <w:sz w:val="22"/>
          <w:szCs w:val="22"/>
        </w:rPr>
      </w:pPr>
      <w:r w:rsidRPr="000A3605">
        <w:rPr>
          <w:rFonts w:cs="Arial"/>
          <w:sz w:val="22"/>
          <w:szCs w:val="22"/>
        </w:rPr>
        <w:t>skompletowanie odpowiednich dokumentów oraz zgłoszenie w biurze Powiatowego Inspektora Nadzoru Budowlanego zamiaru przyst</w:t>
      </w:r>
      <w:r w:rsidR="00331AF0" w:rsidRPr="000A3605">
        <w:rPr>
          <w:rFonts w:cs="Arial"/>
          <w:sz w:val="22"/>
          <w:szCs w:val="22"/>
        </w:rPr>
        <w:t>ą</w:t>
      </w:r>
      <w:r w:rsidRPr="000A3605">
        <w:rPr>
          <w:rFonts w:cs="Arial"/>
          <w:sz w:val="22"/>
          <w:szCs w:val="22"/>
        </w:rPr>
        <w:t xml:space="preserve">pienia do </w:t>
      </w:r>
      <w:r w:rsidR="00B71395" w:rsidRPr="000A3605">
        <w:rPr>
          <w:rFonts w:cs="Arial"/>
          <w:sz w:val="22"/>
          <w:szCs w:val="22"/>
        </w:rPr>
        <w:t>R</w:t>
      </w:r>
      <w:r w:rsidRPr="000A3605">
        <w:rPr>
          <w:rFonts w:cs="Arial"/>
          <w:sz w:val="22"/>
          <w:szCs w:val="22"/>
        </w:rPr>
        <w:t>obót budowlanych,</w:t>
      </w:r>
      <w:r w:rsidR="00331AF0" w:rsidRPr="000A3605">
        <w:rPr>
          <w:rFonts w:cs="Arial"/>
          <w:sz w:val="22"/>
          <w:szCs w:val="22"/>
        </w:rPr>
        <w:t xml:space="preserve"> a także prowadzenie odpowiedniej dokumentacji, w</w:t>
      </w:r>
      <w:r w:rsidR="002B2920" w:rsidRPr="000A3605">
        <w:rPr>
          <w:rFonts w:cs="Arial"/>
          <w:sz w:val="22"/>
          <w:szCs w:val="22"/>
        </w:rPr>
        <w:t xml:space="preserve"> szczególności dziennika budowy;</w:t>
      </w:r>
    </w:p>
    <w:p w:rsidR="00591934" w:rsidRPr="000A3605" w:rsidRDefault="00591934" w:rsidP="008F72A3">
      <w:pPr>
        <w:pStyle w:val="Nagwek3"/>
        <w:tabs>
          <w:tab w:val="num" w:pos="1134"/>
        </w:tabs>
        <w:ind w:left="1134" w:hanging="567"/>
        <w:rPr>
          <w:rFonts w:cs="Arial"/>
          <w:sz w:val="22"/>
          <w:szCs w:val="22"/>
        </w:rPr>
      </w:pPr>
      <w:r w:rsidRPr="000A3605">
        <w:rPr>
          <w:rFonts w:cs="Arial"/>
          <w:sz w:val="22"/>
          <w:szCs w:val="22"/>
        </w:rPr>
        <w:t xml:space="preserve">przeprowadzenia wszelkich inwentaryzacji, badań (w tym geotechnicznych), pomiarów i testów, których wykonanie jest niezbędne dla wykonania </w:t>
      </w:r>
      <w:r w:rsidR="00AA565A" w:rsidRPr="000A3605">
        <w:rPr>
          <w:rFonts w:cs="Arial"/>
          <w:sz w:val="22"/>
          <w:szCs w:val="22"/>
        </w:rPr>
        <w:t xml:space="preserve">dokumentacji </w:t>
      </w:r>
      <w:r w:rsidRPr="000A3605">
        <w:rPr>
          <w:rFonts w:cs="Arial"/>
          <w:sz w:val="22"/>
          <w:szCs w:val="22"/>
        </w:rPr>
        <w:t>i prawidłowej realizacji i funkcjonowania Instalacji. Przekazanie przez Zamawiającego jakichkolwiek danych, nie zwalnia Wykonawcy z obowiązku ich weryfikacji i nie stanowi podstawy do ograniczenia odpowiedzialności Wykonawcy za Instalację lub za wykonanie Kontraktu, a także nie zwalnia z obowiązku wynikającego z pierwszego zdania niniejszego punktu 2.4.</w:t>
      </w:r>
      <w:r w:rsidR="00730A2E" w:rsidRPr="000A3605">
        <w:rPr>
          <w:rFonts w:cs="Arial"/>
          <w:sz w:val="22"/>
          <w:szCs w:val="22"/>
        </w:rPr>
        <w:t>8</w:t>
      </w:r>
      <w:r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r w:rsidRPr="000A3605">
        <w:rPr>
          <w:rFonts w:cs="Arial"/>
          <w:sz w:val="22"/>
          <w:szCs w:val="22"/>
        </w:rPr>
        <w:lastRenderedPageBreak/>
        <w:t>wykonanie Robót</w:t>
      </w:r>
      <w:r w:rsidR="00A1445A" w:rsidRPr="000A3605">
        <w:rPr>
          <w:rFonts w:cs="Arial"/>
          <w:sz w:val="22"/>
          <w:szCs w:val="22"/>
        </w:rPr>
        <w:t xml:space="preserve"> budowlanych</w:t>
      </w:r>
      <w:bookmarkEnd w:id="65"/>
      <w:r w:rsidR="002B2920" w:rsidRPr="000A3605">
        <w:rPr>
          <w:rFonts w:cs="Arial"/>
          <w:sz w:val="22"/>
          <w:szCs w:val="22"/>
        </w:rPr>
        <w:t>;</w:t>
      </w:r>
    </w:p>
    <w:p w:rsidR="00542385" w:rsidRPr="000C37DD" w:rsidRDefault="00542385" w:rsidP="008F72A3">
      <w:pPr>
        <w:pStyle w:val="Nagwek3"/>
        <w:tabs>
          <w:tab w:val="num" w:pos="1134"/>
        </w:tabs>
        <w:ind w:left="1134" w:hanging="567"/>
        <w:rPr>
          <w:rFonts w:cs="Arial"/>
          <w:sz w:val="22"/>
          <w:szCs w:val="22"/>
        </w:rPr>
      </w:pPr>
      <w:bookmarkStart w:id="66" w:name="_Toc271098670"/>
      <w:r w:rsidRPr="000C37DD">
        <w:rPr>
          <w:rFonts w:cs="Arial"/>
          <w:sz w:val="22"/>
          <w:szCs w:val="22"/>
        </w:rPr>
        <w:t xml:space="preserve">świadczenie </w:t>
      </w:r>
      <w:r w:rsidR="00706FDF" w:rsidRPr="000C37DD">
        <w:rPr>
          <w:rFonts w:cs="Arial"/>
          <w:sz w:val="22"/>
          <w:szCs w:val="22"/>
        </w:rPr>
        <w:t xml:space="preserve">niezbędnych </w:t>
      </w:r>
      <w:r w:rsidR="00FC49C4" w:rsidRPr="000C37DD">
        <w:rPr>
          <w:rFonts w:cs="Arial"/>
          <w:sz w:val="22"/>
          <w:szCs w:val="22"/>
        </w:rPr>
        <w:t>U</w:t>
      </w:r>
      <w:r w:rsidRPr="000C37DD">
        <w:rPr>
          <w:rFonts w:cs="Arial"/>
          <w:sz w:val="22"/>
          <w:szCs w:val="22"/>
        </w:rPr>
        <w:t>sług, w szczególności:</w:t>
      </w:r>
      <w:bookmarkEnd w:id="66"/>
    </w:p>
    <w:p w:rsidR="000C37DD" w:rsidRPr="000C37DD" w:rsidRDefault="00284669" w:rsidP="000C37DD">
      <w:pPr>
        <w:pStyle w:val="Nagwek4"/>
        <w:rPr>
          <w:color w:val="0070C0"/>
          <w:sz w:val="22"/>
          <w:szCs w:val="22"/>
        </w:rPr>
      </w:pPr>
      <w:r w:rsidRPr="000C37DD">
        <w:rPr>
          <w:sz w:val="22"/>
          <w:szCs w:val="22"/>
        </w:rPr>
        <w:t>obsługa geodezyjna całości Prac</w:t>
      </w:r>
      <w:r w:rsidR="00D829EA" w:rsidRPr="000C37DD">
        <w:rPr>
          <w:sz w:val="22"/>
          <w:szCs w:val="22"/>
        </w:rPr>
        <w:t xml:space="preserve"> w zakresie określonym w Załączniku </w:t>
      </w:r>
      <w:r w:rsidR="009C461A">
        <w:rPr>
          <w:sz w:val="22"/>
          <w:szCs w:val="22"/>
        </w:rPr>
        <w:t xml:space="preserve">PFU </w:t>
      </w:r>
      <w:r w:rsidR="009C461A" w:rsidRPr="009C461A">
        <w:rPr>
          <w:sz w:val="22"/>
          <w:szCs w:val="22"/>
        </w:rPr>
        <w:t>nr 4</w:t>
      </w:r>
      <w:r w:rsidR="00D829EA" w:rsidRPr="009C461A">
        <w:rPr>
          <w:sz w:val="22"/>
          <w:szCs w:val="22"/>
        </w:rPr>
        <w:t xml:space="preserve"> </w:t>
      </w:r>
      <w:r w:rsidR="00D829EA" w:rsidRPr="000C37DD">
        <w:rPr>
          <w:sz w:val="22"/>
          <w:szCs w:val="22"/>
        </w:rPr>
        <w:t>do Kontraktu</w:t>
      </w:r>
      <w:r w:rsidR="00E4239C" w:rsidRPr="000C37DD">
        <w:rPr>
          <w:sz w:val="22"/>
          <w:szCs w:val="22"/>
        </w:rPr>
        <w:t xml:space="preserve"> lub wynikająca z potrzeb realizacji Kontraktu</w:t>
      </w:r>
      <w:r w:rsidR="00AA565A" w:rsidRPr="000C37DD">
        <w:rPr>
          <w:sz w:val="22"/>
          <w:szCs w:val="22"/>
        </w:rPr>
        <w:t>,</w:t>
      </w:r>
      <w:r w:rsidR="000C37DD" w:rsidRPr="000C37DD">
        <w:rPr>
          <w:i/>
          <w:iCs/>
          <w:color w:val="0070C0"/>
          <w:sz w:val="22"/>
          <w:szCs w:val="22"/>
        </w:rPr>
        <w:t xml:space="preserve">         </w:t>
      </w:r>
    </w:p>
    <w:p w:rsidR="000C37DD" w:rsidRPr="000C37DD" w:rsidRDefault="00542385" w:rsidP="000C37DD">
      <w:pPr>
        <w:pStyle w:val="Nagwek4"/>
        <w:rPr>
          <w:color w:val="0070C0"/>
          <w:sz w:val="22"/>
          <w:szCs w:val="22"/>
        </w:rPr>
      </w:pPr>
      <w:r w:rsidRPr="000C37DD">
        <w:rPr>
          <w:sz w:val="22"/>
          <w:szCs w:val="22"/>
        </w:rPr>
        <w:t>opracowanie oprogramowania sterującego pracą</w:t>
      </w:r>
      <w:r w:rsidR="007D2384" w:rsidRPr="000C37DD">
        <w:rPr>
          <w:sz w:val="22"/>
          <w:szCs w:val="22"/>
        </w:rPr>
        <w:t xml:space="preserve"> </w:t>
      </w:r>
      <w:r w:rsidR="00B71395" w:rsidRPr="000C37DD">
        <w:rPr>
          <w:sz w:val="22"/>
          <w:szCs w:val="22"/>
        </w:rPr>
        <w:t>Instalacji</w:t>
      </w:r>
      <w:r w:rsidRPr="000C37DD">
        <w:rPr>
          <w:sz w:val="22"/>
          <w:szCs w:val="22"/>
        </w:rPr>
        <w:t xml:space="preserve"> w zakresie określonym w </w:t>
      </w:r>
      <w:r w:rsidR="00367CF4" w:rsidRPr="000C37DD">
        <w:rPr>
          <w:sz w:val="22"/>
          <w:szCs w:val="22"/>
        </w:rPr>
        <w:t xml:space="preserve">Załączniku </w:t>
      </w:r>
      <w:r w:rsidR="00367CF4" w:rsidRPr="009C461A">
        <w:rPr>
          <w:sz w:val="22"/>
          <w:szCs w:val="22"/>
        </w:rPr>
        <w:t xml:space="preserve">nr </w:t>
      </w:r>
      <w:r w:rsidR="009C461A" w:rsidRPr="009C461A">
        <w:rPr>
          <w:sz w:val="22"/>
          <w:szCs w:val="22"/>
        </w:rPr>
        <w:t>1</w:t>
      </w:r>
      <w:r w:rsidR="00682A4A" w:rsidRPr="009C461A">
        <w:rPr>
          <w:sz w:val="22"/>
          <w:szCs w:val="22"/>
        </w:rPr>
        <w:t xml:space="preserve"> </w:t>
      </w:r>
      <w:r w:rsidR="009C461A" w:rsidRPr="009C461A">
        <w:rPr>
          <w:sz w:val="22"/>
          <w:szCs w:val="22"/>
        </w:rPr>
        <w:t>i Załączniku PFU nr 3</w:t>
      </w:r>
      <w:r w:rsidR="00740C53" w:rsidRPr="009C461A">
        <w:rPr>
          <w:sz w:val="22"/>
          <w:szCs w:val="22"/>
        </w:rPr>
        <w:t xml:space="preserve"> </w:t>
      </w:r>
      <w:r w:rsidR="00367CF4" w:rsidRPr="000C37DD">
        <w:rPr>
          <w:sz w:val="22"/>
          <w:szCs w:val="22"/>
        </w:rPr>
        <w:t>do Kontraktu</w:t>
      </w:r>
      <w:r w:rsidRPr="000C37DD">
        <w:rPr>
          <w:sz w:val="22"/>
          <w:szCs w:val="22"/>
        </w:rPr>
        <w:t xml:space="preserve"> i udzielenie Zamawiającemu licencji na używanie tego oprogramowania</w:t>
      </w:r>
      <w:r w:rsidR="0096677A" w:rsidRPr="000C37DD">
        <w:rPr>
          <w:sz w:val="22"/>
          <w:szCs w:val="22"/>
        </w:rPr>
        <w:t>,</w:t>
      </w:r>
      <w:r w:rsidRPr="000C37DD">
        <w:rPr>
          <w:sz w:val="22"/>
          <w:szCs w:val="22"/>
        </w:rPr>
        <w:t xml:space="preserve"> a także zapewnienie oprogramowania narzędziowego</w:t>
      </w:r>
      <w:r w:rsidR="00AA565A" w:rsidRPr="000C37DD">
        <w:rPr>
          <w:sz w:val="22"/>
          <w:szCs w:val="22"/>
        </w:rPr>
        <w:t>,</w:t>
      </w:r>
      <w:r w:rsidR="000C37DD" w:rsidRPr="000C37DD">
        <w:rPr>
          <w:sz w:val="22"/>
          <w:szCs w:val="22"/>
        </w:rPr>
        <w:t xml:space="preserve">              </w:t>
      </w:r>
    </w:p>
    <w:p w:rsidR="000C37DD" w:rsidRPr="000C37DD" w:rsidRDefault="00542385" w:rsidP="000C37DD">
      <w:pPr>
        <w:pStyle w:val="Nagwek4"/>
        <w:rPr>
          <w:color w:val="0070C0"/>
          <w:sz w:val="22"/>
          <w:szCs w:val="22"/>
        </w:rPr>
      </w:pPr>
      <w:r w:rsidRPr="000C37DD">
        <w:rPr>
          <w:sz w:val="22"/>
          <w:szCs w:val="22"/>
        </w:rPr>
        <w:t xml:space="preserve">przeszkolenie pracowników Zamawiającego w celu umożliwienia mu bezpiecznej, efektywnej i niezawodnej eksploatacji, napraw i remontów </w:t>
      </w:r>
      <w:r w:rsidR="00B71395" w:rsidRPr="000C37DD">
        <w:rPr>
          <w:sz w:val="22"/>
          <w:szCs w:val="22"/>
        </w:rPr>
        <w:t>Instalacji</w:t>
      </w:r>
      <w:r w:rsidR="002F5BE9" w:rsidRPr="000C37DD">
        <w:rPr>
          <w:sz w:val="22"/>
          <w:szCs w:val="22"/>
        </w:rPr>
        <w:t>;</w:t>
      </w:r>
      <w:r w:rsidRPr="000C37DD">
        <w:rPr>
          <w:sz w:val="22"/>
          <w:szCs w:val="22"/>
        </w:rPr>
        <w:t xml:space="preserve"> minimalny zakres szkoleń został określony w </w:t>
      </w:r>
      <w:r w:rsidR="00746347" w:rsidRPr="000C37DD">
        <w:rPr>
          <w:sz w:val="22"/>
          <w:szCs w:val="22"/>
        </w:rPr>
        <w:t>Załączniku</w:t>
      </w:r>
      <w:r w:rsidR="009C461A">
        <w:rPr>
          <w:sz w:val="22"/>
          <w:szCs w:val="22"/>
        </w:rPr>
        <w:t xml:space="preserve"> PFU </w:t>
      </w:r>
      <w:r w:rsidR="00746347" w:rsidRPr="00606B2B">
        <w:rPr>
          <w:sz w:val="22"/>
          <w:szCs w:val="22"/>
        </w:rPr>
        <w:t xml:space="preserve">nr </w:t>
      </w:r>
      <w:r w:rsidR="009C461A" w:rsidRPr="00606B2B">
        <w:rPr>
          <w:sz w:val="22"/>
          <w:szCs w:val="22"/>
        </w:rPr>
        <w:t>5</w:t>
      </w:r>
      <w:r w:rsidR="00682A4A" w:rsidRPr="00606B2B">
        <w:rPr>
          <w:sz w:val="22"/>
          <w:szCs w:val="22"/>
        </w:rPr>
        <w:t xml:space="preserve"> </w:t>
      </w:r>
      <w:r w:rsidR="00746347" w:rsidRPr="000C37DD">
        <w:rPr>
          <w:sz w:val="22"/>
          <w:szCs w:val="22"/>
        </w:rPr>
        <w:t>do Kontraktu</w:t>
      </w:r>
      <w:r w:rsidR="00606B2B">
        <w:rPr>
          <w:sz w:val="22"/>
          <w:szCs w:val="22"/>
        </w:rPr>
        <w:t>,</w:t>
      </w:r>
    </w:p>
    <w:p w:rsidR="00C719FE" w:rsidRPr="000C37DD" w:rsidRDefault="000C37DD" w:rsidP="008F72A3">
      <w:pPr>
        <w:pStyle w:val="Nagwek4"/>
        <w:ind w:left="1843" w:hanging="709"/>
        <w:rPr>
          <w:rFonts w:cs="Arial"/>
          <w:sz w:val="22"/>
          <w:szCs w:val="22"/>
        </w:rPr>
      </w:pPr>
      <w:r>
        <w:rPr>
          <w:rFonts w:cs="Arial"/>
          <w:sz w:val="22"/>
          <w:szCs w:val="22"/>
        </w:rPr>
        <w:t>.</w:t>
      </w:r>
      <w:r w:rsidR="00C719FE" w:rsidRPr="000C37DD">
        <w:rPr>
          <w:rFonts w:cs="Arial"/>
          <w:sz w:val="22"/>
          <w:szCs w:val="22"/>
        </w:rPr>
        <w:t>przeprowadzenie czynności odbiorczych, zmierzających do weryfikacji parametrów pracy Instalacji, w szczególności rozruchu, ruchu próbnego i pomiarów</w:t>
      </w:r>
      <w:r w:rsidR="00AA565A" w:rsidRPr="000C37DD">
        <w:rPr>
          <w:rFonts w:cs="Arial"/>
          <w:sz w:val="22"/>
          <w:szCs w:val="22"/>
        </w:rPr>
        <w:t>,</w:t>
      </w:r>
    </w:p>
    <w:p w:rsidR="00C719FE" w:rsidRPr="000A3605" w:rsidRDefault="000C37DD" w:rsidP="008F72A3">
      <w:pPr>
        <w:pStyle w:val="Nagwek4"/>
        <w:ind w:left="1843" w:hanging="709"/>
        <w:rPr>
          <w:rFonts w:cs="Arial"/>
          <w:sz w:val="22"/>
          <w:szCs w:val="22"/>
        </w:rPr>
      </w:pPr>
      <w:r>
        <w:rPr>
          <w:rFonts w:cs="Arial"/>
          <w:sz w:val="22"/>
          <w:szCs w:val="22"/>
        </w:rPr>
        <w:t>.</w:t>
      </w:r>
      <w:r w:rsidR="00C719FE" w:rsidRPr="000A3605">
        <w:rPr>
          <w:rFonts w:cs="Arial"/>
          <w:sz w:val="22"/>
          <w:szCs w:val="22"/>
        </w:rPr>
        <w:t xml:space="preserve">czynny udział kompetentnych przedstawicieli </w:t>
      </w:r>
      <w:r w:rsidR="00A35ED4" w:rsidRPr="000A3605">
        <w:rPr>
          <w:rFonts w:cs="Arial"/>
          <w:sz w:val="22"/>
          <w:szCs w:val="22"/>
        </w:rPr>
        <w:t>Wykonawcy</w:t>
      </w:r>
      <w:r w:rsidR="008F72A3" w:rsidRPr="000A3605">
        <w:rPr>
          <w:rFonts w:cs="Arial"/>
          <w:sz w:val="22"/>
          <w:szCs w:val="22"/>
        </w:rPr>
        <w:t xml:space="preserve"> </w:t>
      </w:r>
      <w:r w:rsidR="00C719FE" w:rsidRPr="000A3605">
        <w:rPr>
          <w:rFonts w:cs="Arial"/>
          <w:sz w:val="22"/>
          <w:szCs w:val="22"/>
        </w:rPr>
        <w:t xml:space="preserve">w prowadzonych przez Zamawiającego </w:t>
      </w:r>
      <w:r w:rsidR="00A35ED4" w:rsidRPr="000A3605">
        <w:rPr>
          <w:rFonts w:cs="Arial"/>
          <w:sz w:val="22"/>
          <w:szCs w:val="22"/>
        </w:rPr>
        <w:t>egzaminach dla personelu dozorowego i eksploatacyjnego,</w:t>
      </w:r>
    </w:p>
    <w:p w:rsidR="00161303" w:rsidRPr="000A3605" w:rsidRDefault="000C37DD" w:rsidP="008F72A3">
      <w:pPr>
        <w:pStyle w:val="Nagwek4"/>
        <w:ind w:left="1843" w:hanging="709"/>
        <w:rPr>
          <w:rFonts w:cs="Arial"/>
          <w:sz w:val="22"/>
          <w:szCs w:val="22"/>
        </w:rPr>
      </w:pPr>
      <w:r>
        <w:rPr>
          <w:rFonts w:cs="Arial"/>
          <w:sz w:val="22"/>
          <w:szCs w:val="22"/>
        </w:rPr>
        <w:t>.</w:t>
      </w:r>
      <w:r w:rsidR="00161303" w:rsidRPr="000A3605">
        <w:rPr>
          <w:rFonts w:cs="Arial"/>
          <w:sz w:val="22"/>
          <w:szCs w:val="22"/>
        </w:rPr>
        <w:t xml:space="preserve">skompletowanie </w:t>
      </w:r>
      <w:r w:rsidR="00DE764A" w:rsidRPr="000A3605">
        <w:rPr>
          <w:rFonts w:cs="Arial"/>
          <w:sz w:val="22"/>
          <w:szCs w:val="22"/>
        </w:rPr>
        <w:t>odpowiedniej dokumentacji</w:t>
      </w:r>
      <w:r w:rsidR="00161303" w:rsidRPr="000A3605">
        <w:rPr>
          <w:rFonts w:cs="Arial"/>
          <w:sz w:val="22"/>
          <w:szCs w:val="22"/>
        </w:rPr>
        <w:t xml:space="preserve">, złożenie </w:t>
      </w:r>
      <w:r w:rsidR="00DE764A" w:rsidRPr="000A3605">
        <w:rPr>
          <w:rFonts w:cs="Arial"/>
          <w:sz w:val="22"/>
          <w:szCs w:val="22"/>
        </w:rPr>
        <w:t xml:space="preserve">jej </w:t>
      </w:r>
      <w:r w:rsidR="00161303" w:rsidRPr="000A3605">
        <w:rPr>
          <w:rFonts w:cs="Arial"/>
          <w:sz w:val="22"/>
          <w:szCs w:val="22"/>
        </w:rPr>
        <w:t>w biurze Powiatowego Inspektora Nadzoru Budowlanego oraz uzyskanie decyzji pozwolenia na u</w:t>
      </w:r>
      <w:r w:rsidR="00131ECE" w:rsidRPr="000A3605">
        <w:rPr>
          <w:rFonts w:cs="Arial"/>
          <w:sz w:val="22"/>
          <w:szCs w:val="22"/>
        </w:rPr>
        <w:t>ż</w:t>
      </w:r>
      <w:r w:rsidR="00161303" w:rsidRPr="000A3605">
        <w:rPr>
          <w:rFonts w:cs="Arial"/>
          <w:sz w:val="22"/>
          <w:szCs w:val="22"/>
        </w:rPr>
        <w:t>ytkowanie</w:t>
      </w:r>
      <w:r w:rsidR="00C07089" w:rsidRPr="000A3605">
        <w:rPr>
          <w:rFonts w:cs="Arial"/>
          <w:sz w:val="22"/>
          <w:szCs w:val="22"/>
        </w:rPr>
        <w:t>,</w:t>
      </w:r>
      <w:r w:rsidR="00161303" w:rsidRPr="000A3605">
        <w:rPr>
          <w:rFonts w:cs="Arial"/>
          <w:sz w:val="22"/>
          <w:szCs w:val="22"/>
        </w:rPr>
        <w:t xml:space="preserve"> </w:t>
      </w:r>
    </w:p>
    <w:p w:rsidR="00542385" w:rsidRPr="000A3605" w:rsidRDefault="000C37DD" w:rsidP="008F72A3">
      <w:pPr>
        <w:pStyle w:val="Nagwek4"/>
        <w:ind w:left="1843" w:hanging="709"/>
        <w:rPr>
          <w:rFonts w:cs="Arial"/>
          <w:sz w:val="22"/>
          <w:szCs w:val="22"/>
        </w:rPr>
      </w:pPr>
      <w:r>
        <w:rPr>
          <w:rFonts w:cs="Arial"/>
          <w:sz w:val="22"/>
          <w:szCs w:val="22"/>
        </w:rPr>
        <w:t>.</w:t>
      </w:r>
      <w:r w:rsidR="00542385" w:rsidRPr="000A3605">
        <w:rPr>
          <w:rFonts w:cs="Arial"/>
          <w:sz w:val="22"/>
          <w:szCs w:val="22"/>
        </w:rPr>
        <w:t>świadczenie usług wynikających ze zobowiązań gwarancyjnych Wykonawcy</w:t>
      </w:r>
      <w:r w:rsidR="00AA565A"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bookmarkStart w:id="67" w:name="_Toc271098671"/>
      <w:r w:rsidRPr="000A3605">
        <w:rPr>
          <w:rFonts w:cs="Arial"/>
          <w:spacing w:val="0"/>
          <w:sz w:val="22"/>
          <w:szCs w:val="22"/>
        </w:rPr>
        <w:t>dostawa części zamiennych, zapasowych, szybkozużywających się oraz</w:t>
      </w:r>
      <w:r w:rsidRPr="000A3605">
        <w:rPr>
          <w:rFonts w:cs="Arial"/>
          <w:sz w:val="22"/>
          <w:szCs w:val="22"/>
        </w:rPr>
        <w:t xml:space="preserve"> materiałów eksploatacyjnych w zakresie określonym w </w:t>
      </w:r>
      <w:r w:rsidR="00367CF4" w:rsidRPr="000A3605">
        <w:rPr>
          <w:rFonts w:cs="Arial"/>
          <w:sz w:val="22"/>
          <w:szCs w:val="22"/>
        </w:rPr>
        <w:t>Załączniku nr</w:t>
      </w:r>
      <w:r w:rsidR="00367CF4" w:rsidRPr="00606B2B">
        <w:rPr>
          <w:rFonts w:cs="Arial"/>
          <w:sz w:val="22"/>
          <w:szCs w:val="22"/>
        </w:rPr>
        <w:t xml:space="preserve"> </w:t>
      </w:r>
      <w:r w:rsidR="00606B2B" w:rsidRPr="00606B2B">
        <w:rPr>
          <w:rFonts w:cs="Arial"/>
          <w:sz w:val="22"/>
          <w:szCs w:val="22"/>
        </w:rPr>
        <w:t>8</w:t>
      </w:r>
      <w:r w:rsidR="00682A4A" w:rsidRPr="00606B2B">
        <w:rPr>
          <w:rFonts w:cs="Arial"/>
          <w:sz w:val="22"/>
          <w:szCs w:val="22"/>
        </w:rPr>
        <w:t xml:space="preserve"> </w:t>
      </w:r>
      <w:r w:rsidR="00367CF4" w:rsidRPr="000A3605">
        <w:rPr>
          <w:rFonts w:cs="Arial"/>
          <w:sz w:val="22"/>
          <w:szCs w:val="22"/>
        </w:rPr>
        <w:t>do Kontraktu</w:t>
      </w:r>
      <w:r w:rsidRPr="000A3605">
        <w:rPr>
          <w:rFonts w:cs="Arial"/>
          <w:sz w:val="22"/>
          <w:szCs w:val="22"/>
        </w:rPr>
        <w:t>.</w:t>
      </w:r>
      <w:bookmarkEnd w:id="67"/>
      <w:r w:rsidR="000C37DD">
        <w:rPr>
          <w:rFonts w:cs="Arial"/>
          <w:sz w:val="22"/>
          <w:szCs w:val="22"/>
        </w:rPr>
        <w:t xml:space="preserve">   </w:t>
      </w:r>
      <w:bookmarkStart w:id="68" w:name="_Hlk23517349"/>
    </w:p>
    <w:p w:rsidR="00542385" w:rsidRPr="000C37DD" w:rsidRDefault="00542385" w:rsidP="00606B2B">
      <w:pPr>
        <w:pStyle w:val="Nagwek2"/>
        <w:tabs>
          <w:tab w:val="clear" w:pos="0"/>
        </w:tabs>
        <w:ind w:left="567"/>
        <w:rPr>
          <w:rFonts w:cs="Arial"/>
          <w:sz w:val="22"/>
          <w:szCs w:val="22"/>
        </w:rPr>
      </w:pPr>
      <w:bookmarkStart w:id="69" w:name="_Toc271097776"/>
      <w:bookmarkStart w:id="70" w:name="_Toc271098672"/>
      <w:bookmarkEnd w:id="68"/>
      <w:r w:rsidRPr="000C37DD">
        <w:rPr>
          <w:rFonts w:cs="Arial"/>
          <w:sz w:val="22"/>
          <w:szCs w:val="22"/>
        </w:rPr>
        <w:t xml:space="preserve">Wykonawca może korzystać przy realizacji Przedmiotu </w:t>
      </w:r>
      <w:r w:rsidR="0033171E" w:rsidRPr="000C37DD">
        <w:rPr>
          <w:rFonts w:cs="Arial"/>
          <w:sz w:val="22"/>
          <w:szCs w:val="22"/>
        </w:rPr>
        <w:t>Kontraktu</w:t>
      </w:r>
      <w:r w:rsidRPr="000C37DD">
        <w:rPr>
          <w:rFonts w:cs="Arial"/>
          <w:sz w:val="22"/>
          <w:szCs w:val="22"/>
        </w:rPr>
        <w:t xml:space="preserve"> z Podwykonawców, z tym że:</w:t>
      </w:r>
      <w:bookmarkEnd w:id="69"/>
      <w:bookmarkEnd w:id="70"/>
    </w:p>
    <w:p w:rsidR="00542385" w:rsidRPr="000C37DD" w:rsidRDefault="00682A4A" w:rsidP="000C37DD">
      <w:pPr>
        <w:pStyle w:val="Nagwek3"/>
        <w:tabs>
          <w:tab w:val="num" w:pos="1134"/>
          <w:tab w:val="num" w:pos="1567"/>
        </w:tabs>
        <w:rPr>
          <w:sz w:val="22"/>
          <w:szCs w:val="22"/>
        </w:rPr>
      </w:pPr>
      <w:bookmarkStart w:id="71" w:name="_Toc271098673"/>
      <w:r w:rsidRPr="000C37DD">
        <w:rPr>
          <w:sz w:val="22"/>
          <w:szCs w:val="22"/>
        </w:rPr>
        <w:t xml:space="preserve">Zakres Przedmiotu Kontraktu powierzany </w:t>
      </w:r>
      <w:r w:rsidR="008D0AB9" w:rsidRPr="000C37DD">
        <w:rPr>
          <w:sz w:val="22"/>
          <w:szCs w:val="22"/>
        </w:rPr>
        <w:t>P</w:t>
      </w:r>
      <w:r w:rsidRPr="000C37DD">
        <w:rPr>
          <w:sz w:val="22"/>
          <w:szCs w:val="22"/>
        </w:rPr>
        <w:t>odwykonawcom</w:t>
      </w:r>
      <w:r w:rsidR="00542385" w:rsidRPr="000C37DD">
        <w:rPr>
          <w:sz w:val="22"/>
          <w:szCs w:val="22"/>
        </w:rPr>
        <w:t xml:space="preserve"> </w:t>
      </w:r>
      <w:r w:rsidRPr="000C37DD">
        <w:rPr>
          <w:sz w:val="22"/>
          <w:szCs w:val="22"/>
        </w:rPr>
        <w:t xml:space="preserve">został określony w </w:t>
      </w:r>
      <w:r w:rsidR="00542385" w:rsidRPr="000C37DD">
        <w:rPr>
          <w:sz w:val="22"/>
          <w:szCs w:val="22"/>
        </w:rPr>
        <w:t>Załącznik</w:t>
      </w:r>
      <w:r w:rsidRPr="000C37DD">
        <w:rPr>
          <w:sz w:val="22"/>
          <w:szCs w:val="22"/>
        </w:rPr>
        <w:t>u</w:t>
      </w:r>
      <w:r w:rsidR="00542385" w:rsidRPr="000C37DD">
        <w:rPr>
          <w:sz w:val="22"/>
          <w:szCs w:val="22"/>
        </w:rPr>
        <w:t xml:space="preserve"> </w:t>
      </w:r>
      <w:r w:rsidR="00542385" w:rsidRPr="00606B2B">
        <w:rPr>
          <w:sz w:val="22"/>
          <w:szCs w:val="22"/>
        </w:rPr>
        <w:t xml:space="preserve">Nr </w:t>
      </w:r>
      <w:r w:rsidR="00606B2B" w:rsidRPr="00606B2B">
        <w:rPr>
          <w:sz w:val="22"/>
          <w:szCs w:val="22"/>
        </w:rPr>
        <w:t>5</w:t>
      </w:r>
      <w:r w:rsidRPr="00606B2B">
        <w:rPr>
          <w:sz w:val="22"/>
          <w:szCs w:val="22"/>
        </w:rPr>
        <w:t xml:space="preserve"> </w:t>
      </w:r>
      <w:r w:rsidR="00542385" w:rsidRPr="000C37DD">
        <w:rPr>
          <w:sz w:val="22"/>
          <w:szCs w:val="22"/>
        </w:rPr>
        <w:t xml:space="preserve">do </w:t>
      </w:r>
      <w:r w:rsidR="0033171E" w:rsidRPr="000C37DD">
        <w:rPr>
          <w:sz w:val="22"/>
          <w:szCs w:val="22"/>
        </w:rPr>
        <w:t>Kontraktu</w:t>
      </w:r>
      <w:r w:rsidR="00542385" w:rsidRPr="000C37DD">
        <w:rPr>
          <w:sz w:val="22"/>
          <w:szCs w:val="22"/>
        </w:rPr>
        <w:t>.</w:t>
      </w:r>
      <w:bookmarkEnd w:id="71"/>
      <w:r w:rsidR="000C37DD" w:rsidRPr="000C37DD">
        <w:rPr>
          <w:i/>
          <w:iCs/>
          <w:color w:val="0070C0"/>
          <w:sz w:val="22"/>
          <w:szCs w:val="22"/>
        </w:rPr>
        <w:t xml:space="preserve"> </w:t>
      </w:r>
      <w:r w:rsidR="000C37DD">
        <w:rPr>
          <w:i/>
          <w:iCs/>
          <w:color w:val="0070C0"/>
          <w:sz w:val="22"/>
          <w:szCs w:val="22"/>
        </w:rPr>
        <w:t xml:space="preserve">              </w:t>
      </w:r>
    </w:p>
    <w:p w:rsidR="00542385" w:rsidRPr="000C37DD" w:rsidRDefault="00AC5C8F" w:rsidP="008F72A3">
      <w:pPr>
        <w:pStyle w:val="Nagwek3"/>
        <w:tabs>
          <w:tab w:val="num" w:pos="1134"/>
        </w:tabs>
        <w:ind w:left="1134" w:hanging="567"/>
        <w:rPr>
          <w:rFonts w:cs="Arial"/>
          <w:sz w:val="22"/>
          <w:szCs w:val="22"/>
        </w:rPr>
      </w:pPr>
      <w:bookmarkStart w:id="72" w:name="_Toc271098674"/>
      <w:r w:rsidRPr="000C37DD">
        <w:rPr>
          <w:rStyle w:val="Teksttreci8"/>
          <w:rFonts w:cs="Arial"/>
          <w:sz w:val="22"/>
          <w:szCs w:val="22"/>
        </w:rPr>
        <w:t>Wykonawca zatrudni wyłącznie Podwykonawców posiadających odpowiednie kwalifikacje, zgodnie z posiadanym przez Wykonawcę systemem kontroli jakości oraz zgodnie z zapisami Artykułu 6</w:t>
      </w:r>
      <w:r w:rsidR="00542385" w:rsidRPr="000C37DD">
        <w:rPr>
          <w:rFonts w:cs="Arial"/>
          <w:sz w:val="22"/>
          <w:szCs w:val="22"/>
        </w:rPr>
        <w:t>.</w:t>
      </w:r>
      <w:bookmarkEnd w:id="72"/>
    </w:p>
    <w:p w:rsidR="00542385" w:rsidRPr="000C37DD" w:rsidRDefault="00344269" w:rsidP="008F72A3">
      <w:pPr>
        <w:pStyle w:val="Nagwek3"/>
        <w:tabs>
          <w:tab w:val="num" w:pos="1134"/>
        </w:tabs>
        <w:ind w:left="1134" w:hanging="567"/>
        <w:rPr>
          <w:rFonts w:cs="Arial"/>
          <w:sz w:val="22"/>
          <w:szCs w:val="22"/>
        </w:rPr>
      </w:pPr>
      <w:bookmarkStart w:id="73" w:name="_Toc271098675"/>
      <w:r w:rsidRPr="000C37DD">
        <w:rPr>
          <w:rFonts w:cs="Arial"/>
          <w:sz w:val="22"/>
          <w:szCs w:val="22"/>
        </w:rPr>
        <w:lastRenderedPageBreak/>
        <w:t xml:space="preserve">W zakresie zatrudniania </w:t>
      </w:r>
      <w:r w:rsidR="00542385" w:rsidRPr="000C37DD">
        <w:rPr>
          <w:rFonts w:cs="Arial"/>
          <w:sz w:val="22"/>
          <w:szCs w:val="22"/>
        </w:rPr>
        <w:t>Podwykonawc</w:t>
      </w:r>
      <w:r w:rsidRPr="000C37DD">
        <w:rPr>
          <w:rFonts w:cs="Arial"/>
          <w:sz w:val="22"/>
          <w:szCs w:val="22"/>
        </w:rPr>
        <w:t>ów</w:t>
      </w:r>
      <w:r w:rsidR="00542385" w:rsidRPr="000C37DD">
        <w:rPr>
          <w:rFonts w:cs="Arial"/>
          <w:sz w:val="22"/>
          <w:szCs w:val="22"/>
        </w:rPr>
        <w:t xml:space="preserve"> </w:t>
      </w:r>
      <w:r w:rsidRPr="000C37DD">
        <w:rPr>
          <w:rFonts w:cs="Arial"/>
          <w:sz w:val="22"/>
          <w:szCs w:val="22"/>
        </w:rPr>
        <w:t xml:space="preserve">obowiązywać będą postanowienia </w:t>
      </w:r>
      <w:hyperlink w:anchor="_Podwykonawcy_Robót_budowlanych" w:history="1">
        <w:r w:rsidRPr="000C37DD">
          <w:rPr>
            <w:rFonts w:cs="Arial"/>
            <w:sz w:val="22"/>
            <w:szCs w:val="22"/>
          </w:rPr>
          <w:t xml:space="preserve">Artykułu </w:t>
        </w:r>
        <w:bookmarkEnd w:id="73"/>
        <w:r w:rsidR="006829DF" w:rsidRPr="000C37DD">
          <w:rPr>
            <w:rFonts w:cs="Arial"/>
            <w:sz w:val="22"/>
            <w:szCs w:val="22"/>
          </w:rPr>
          <w:t>6</w:t>
        </w:r>
      </w:hyperlink>
      <w:r w:rsidR="006829DF" w:rsidRPr="000C37DD">
        <w:rPr>
          <w:rFonts w:cs="Arial"/>
          <w:sz w:val="22"/>
          <w:szCs w:val="22"/>
        </w:rPr>
        <w:t>.</w:t>
      </w:r>
    </w:p>
    <w:p w:rsidR="00542385" w:rsidRPr="000A3605" w:rsidRDefault="00AC5C8F" w:rsidP="008F72A3">
      <w:pPr>
        <w:pStyle w:val="Nagwek3"/>
        <w:tabs>
          <w:tab w:val="num" w:pos="1134"/>
        </w:tabs>
        <w:ind w:left="1134" w:hanging="567"/>
        <w:rPr>
          <w:rFonts w:cs="Arial"/>
          <w:sz w:val="22"/>
          <w:szCs w:val="22"/>
        </w:rPr>
      </w:pPr>
      <w:bookmarkStart w:id="74" w:name="_Toc271098676"/>
      <w:r w:rsidRPr="000A3605">
        <w:rPr>
          <w:rStyle w:val="Teksttreci8"/>
          <w:rFonts w:cs="Arial"/>
          <w:sz w:val="22"/>
          <w:szCs w:val="22"/>
        </w:rPr>
        <w:t>Wykonawca dołoży wszelkich starań, aby ustalić w umowach z Podwykonawcami taki okres odpowiedzialności za wady, aby nie był on krótszy od okresu odpowiedzialności Wykonawcy wobec Zamawiającego</w:t>
      </w:r>
      <w:r w:rsidR="00542385" w:rsidRPr="000A3605">
        <w:rPr>
          <w:rFonts w:cs="Arial"/>
          <w:sz w:val="22"/>
          <w:szCs w:val="22"/>
        </w:rPr>
        <w:t>.</w:t>
      </w:r>
      <w:bookmarkEnd w:id="74"/>
    </w:p>
    <w:p w:rsidR="00542385" w:rsidRPr="000A3605" w:rsidRDefault="00542385" w:rsidP="008F72A3">
      <w:pPr>
        <w:pStyle w:val="Nagwek3"/>
        <w:tabs>
          <w:tab w:val="num" w:pos="1134"/>
        </w:tabs>
        <w:ind w:left="1134" w:hanging="567"/>
        <w:rPr>
          <w:rFonts w:cs="Arial"/>
          <w:sz w:val="22"/>
          <w:szCs w:val="22"/>
        </w:rPr>
      </w:pPr>
      <w:bookmarkStart w:id="75" w:name="_Toc271098677"/>
      <w:r w:rsidRPr="000A3605">
        <w:rPr>
          <w:rFonts w:cs="Arial"/>
          <w:sz w:val="22"/>
          <w:szCs w:val="22"/>
        </w:rPr>
        <w:t xml:space="preserve">Wykonawca jest odpowiedzialny, jak za własne zachowanie, za działania i zaniechania osób, z których pomocą wykonuje </w:t>
      </w:r>
      <w:r w:rsidR="0033171E" w:rsidRPr="000A3605">
        <w:rPr>
          <w:rFonts w:cs="Arial"/>
          <w:sz w:val="22"/>
          <w:szCs w:val="22"/>
        </w:rPr>
        <w:t>P</w:t>
      </w:r>
      <w:r w:rsidRPr="000A3605">
        <w:rPr>
          <w:rFonts w:cs="Arial"/>
          <w:sz w:val="22"/>
          <w:szCs w:val="22"/>
        </w:rPr>
        <w:t xml:space="preserve">rzedmiot </w:t>
      </w:r>
      <w:r w:rsidR="0033171E" w:rsidRPr="000A3605">
        <w:rPr>
          <w:rFonts w:cs="Arial"/>
          <w:sz w:val="22"/>
          <w:szCs w:val="22"/>
        </w:rPr>
        <w:t>Kontraktu</w:t>
      </w:r>
      <w:r w:rsidRPr="000A3605">
        <w:rPr>
          <w:rFonts w:cs="Arial"/>
          <w:sz w:val="22"/>
          <w:szCs w:val="22"/>
        </w:rPr>
        <w:t xml:space="preserve">, jak również Podwykonawców, którym powierzył wykonanie części Przedmiotu </w:t>
      </w:r>
      <w:r w:rsidR="0033171E" w:rsidRPr="000A3605">
        <w:rPr>
          <w:rFonts w:cs="Arial"/>
          <w:sz w:val="22"/>
          <w:szCs w:val="22"/>
        </w:rPr>
        <w:t>Kontraktu</w:t>
      </w:r>
      <w:r w:rsidRPr="000A3605">
        <w:rPr>
          <w:rFonts w:cs="Arial"/>
          <w:sz w:val="22"/>
          <w:szCs w:val="22"/>
        </w:rPr>
        <w:t>.</w:t>
      </w:r>
      <w:bookmarkEnd w:id="75"/>
    </w:p>
    <w:p w:rsidR="00F86AD1" w:rsidRPr="000A3605" w:rsidRDefault="00F86AD1" w:rsidP="008F72A3">
      <w:pPr>
        <w:pStyle w:val="Nagwek3"/>
        <w:tabs>
          <w:tab w:val="num" w:pos="1134"/>
        </w:tabs>
        <w:ind w:left="1134" w:hanging="567"/>
        <w:rPr>
          <w:rFonts w:cs="Arial"/>
          <w:sz w:val="22"/>
          <w:szCs w:val="22"/>
        </w:rPr>
      </w:pPr>
      <w:r w:rsidRPr="000A3605">
        <w:rPr>
          <w:rFonts w:cs="Arial"/>
          <w:sz w:val="22"/>
          <w:szCs w:val="22"/>
        </w:rPr>
        <w:t xml:space="preserve">Wykonawca ponosi odpowiedzialność za bezpieczeństwo swoje i swoich pracowników oraz wszystkich osób przebywających na </w:t>
      </w:r>
      <w:r w:rsidR="00FC49C4" w:rsidRPr="000A3605">
        <w:rPr>
          <w:rFonts w:cs="Arial"/>
          <w:sz w:val="22"/>
          <w:szCs w:val="22"/>
        </w:rPr>
        <w:t>T</w:t>
      </w:r>
      <w:r w:rsidRPr="000A3605">
        <w:rPr>
          <w:rFonts w:cs="Arial"/>
          <w:sz w:val="22"/>
          <w:szCs w:val="22"/>
        </w:rPr>
        <w:t xml:space="preserve">erenie </w:t>
      </w:r>
      <w:r w:rsidR="00FC49C4" w:rsidRPr="000A3605">
        <w:rPr>
          <w:rFonts w:cs="Arial"/>
          <w:sz w:val="22"/>
          <w:szCs w:val="22"/>
        </w:rPr>
        <w:t>B</w:t>
      </w:r>
      <w:r w:rsidRPr="000A3605">
        <w:rPr>
          <w:rFonts w:cs="Arial"/>
          <w:sz w:val="22"/>
          <w:szCs w:val="22"/>
        </w:rPr>
        <w:t>udowy. Wykonawca zobowiązuje się do wykonywania, prowadzonych przez siebie prac w sposób niezagrażający bezpieczeństwu osób, instalacjom i urządzeniom Zamawiającego</w:t>
      </w:r>
      <w:r w:rsidR="007D7CD1" w:rsidRPr="000A3605">
        <w:rPr>
          <w:rFonts w:cs="Arial"/>
          <w:sz w:val="22"/>
          <w:szCs w:val="22"/>
        </w:rPr>
        <w:t xml:space="preserve"> </w:t>
      </w:r>
      <w:r w:rsidR="00C906EA" w:rsidRPr="000A3605">
        <w:rPr>
          <w:rFonts w:cs="Arial"/>
          <w:sz w:val="22"/>
          <w:szCs w:val="22"/>
        </w:rPr>
        <w:t>oraz instalacjom i urządzeniom EC Skierniewice</w:t>
      </w:r>
      <w:r w:rsidR="00B64A5B" w:rsidRPr="000A3605">
        <w:rPr>
          <w:rFonts w:cs="Arial"/>
          <w:sz w:val="22"/>
          <w:szCs w:val="22"/>
        </w:rPr>
        <w:t>.</w:t>
      </w:r>
    </w:p>
    <w:p w:rsidR="009865AC" w:rsidRPr="000A3605" w:rsidRDefault="009865AC" w:rsidP="008F72A3">
      <w:pPr>
        <w:pStyle w:val="Nagwek3"/>
        <w:tabs>
          <w:tab w:val="num" w:pos="1134"/>
        </w:tabs>
        <w:ind w:left="1134" w:hanging="567"/>
        <w:rPr>
          <w:rFonts w:cs="Arial"/>
          <w:sz w:val="22"/>
          <w:szCs w:val="22"/>
        </w:rPr>
      </w:pPr>
      <w:r w:rsidRPr="000A3605">
        <w:rPr>
          <w:rFonts w:cs="Arial"/>
          <w:sz w:val="22"/>
          <w:szCs w:val="22"/>
        </w:rPr>
        <w:t xml:space="preserve">Wykonawca do wykonywania Prac objętych Przedmiotem Kontraktu zobowiązuje się nie zatrudniać na podstawie umowy o pracę lub umowy prawa cywilnego osób będących pracownikami Zamawiającego. </w:t>
      </w:r>
      <w:r w:rsidR="00053F1B" w:rsidRPr="000A3605">
        <w:rPr>
          <w:rFonts w:cs="Arial"/>
          <w:sz w:val="22"/>
          <w:szCs w:val="22"/>
        </w:rPr>
        <w:t>Wykonawca zobowiązuje się w razie stwierdzenia takiego faktu do rozwiązania stosunku umownego z pracownikiem Zamawiającego w najkrótszym dopuszczalnym prawem terminie.</w:t>
      </w:r>
    </w:p>
    <w:p w:rsidR="00542385" w:rsidRPr="000A3605" w:rsidRDefault="00542385" w:rsidP="008F72A3">
      <w:pPr>
        <w:pStyle w:val="Nagwek2"/>
        <w:tabs>
          <w:tab w:val="clear" w:pos="0"/>
        </w:tabs>
        <w:ind w:left="567" w:hanging="567"/>
        <w:rPr>
          <w:rFonts w:cs="Arial"/>
          <w:sz w:val="22"/>
          <w:szCs w:val="22"/>
        </w:rPr>
      </w:pPr>
      <w:bookmarkStart w:id="76" w:name="_Toc271097777"/>
      <w:bookmarkStart w:id="77" w:name="_Toc271098678"/>
      <w:r w:rsidRPr="000A3605">
        <w:rPr>
          <w:rFonts w:cs="Arial"/>
          <w:sz w:val="22"/>
          <w:szCs w:val="22"/>
        </w:rPr>
        <w:t xml:space="preserve">W ciągu </w:t>
      </w:r>
      <w:r w:rsidR="00E4239C" w:rsidRPr="000A3605">
        <w:rPr>
          <w:rFonts w:cs="Arial"/>
          <w:sz w:val="22"/>
          <w:szCs w:val="22"/>
        </w:rPr>
        <w:t>30 (</w:t>
      </w:r>
      <w:r w:rsidRPr="000A3605">
        <w:rPr>
          <w:rFonts w:cs="Arial"/>
          <w:sz w:val="22"/>
          <w:szCs w:val="22"/>
        </w:rPr>
        <w:t>trzydziestu</w:t>
      </w:r>
      <w:r w:rsidR="00E4239C" w:rsidRPr="000A3605">
        <w:rPr>
          <w:rFonts w:cs="Arial"/>
          <w:sz w:val="22"/>
          <w:szCs w:val="22"/>
        </w:rPr>
        <w:t>)</w:t>
      </w:r>
      <w:r w:rsidRPr="000A3605">
        <w:rPr>
          <w:rFonts w:cs="Arial"/>
          <w:sz w:val="22"/>
          <w:szCs w:val="22"/>
        </w:rPr>
        <w:t xml:space="preserve"> dni od daty wejścia w życie </w:t>
      </w:r>
      <w:r w:rsidR="0033171E" w:rsidRPr="000A3605">
        <w:rPr>
          <w:rFonts w:cs="Arial"/>
          <w:sz w:val="22"/>
          <w:szCs w:val="22"/>
        </w:rPr>
        <w:t xml:space="preserve">Kontraktu </w:t>
      </w:r>
      <w:r w:rsidRPr="000A3605">
        <w:rPr>
          <w:rFonts w:cs="Arial"/>
          <w:sz w:val="22"/>
          <w:szCs w:val="22"/>
        </w:rPr>
        <w:t xml:space="preserve">Wykonawca przygotuje i dostarczy Zamawiającemu Schemat Organizacyjny dotyczący realizacji Przedmiotu </w:t>
      </w:r>
      <w:r w:rsidR="0033171E" w:rsidRPr="000A3605">
        <w:rPr>
          <w:rFonts w:cs="Arial"/>
          <w:sz w:val="22"/>
          <w:szCs w:val="22"/>
        </w:rPr>
        <w:t>Kontraktu</w:t>
      </w:r>
      <w:r w:rsidRPr="000A3605">
        <w:rPr>
          <w:rFonts w:cs="Arial"/>
          <w:sz w:val="22"/>
          <w:szCs w:val="22"/>
        </w:rPr>
        <w:t xml:space="preserve">. W trakcie realizacji </w:t>
      </w:r>
      <w:r w:rsidR="0033171E" w:rsidRPr="000A3605">
        <w:rPr>
          <w:rFonts w:cs="Arial"/>
          <w:sz w:val="22"/>
          <w:szCs w:val="22"/>
        </w:rPr>
        <w:t>Kontraktu</w:t>
      </w:r>
      <w:r w:rsidRPr="000A3605">
        <w:rPr>
          <w:rFonts w:cs="Arial"/>
          <w:sz w:val="22"/>
          <w:szCs w:val="22"/>
        </w:rPr>
        <w:t xml:space="preserve"> Wykonawca zobowiązany jest do skonsultowania z Zamawiającym wszelkich zmian w Schemacie Organizacyjnym przed ich wprowadzeniem.</w:t>
      </w:r>
      <w:bookmarkEnd w:id="76"/>
      <w:bookmarkEnd w:id="77"/>
    </w:p>
    <w:p w:rsidR="00542385" w:rsidRPr="000A3605" w:rsidRDefault="00542385" w:rsidP="008F72A3">
      <w:pPr>
        <w:pStyle w:val="Nagwek3"/>
        <w:tabs>
          <w:tab w:val="num" w:pos="1134"/>
        </w:tabs>
        <w:ind w:left="1134" w:hanging="567"/>
        <w:rPr>
          <w:rFonts w:cs="Arial"/>
          <w:sz w:val="22"/>
          <w:szCs w:val="22"/>
        </w:rPr>
      </w:pPr>
      <w:bookmarkStart w:id="78" w:name="_Toc271098679"/>
      <w:r w:rsidRPr="000A3605">
        <w:rPr>
          <w:rFonts w:cs="Arial"/>
          <w:sz w:val="22"/>
          <w:szCs w:val="22"/>
        </w:rPr>
        <w:t>Schemat Organizacyjny będzie opracowany w oparciu o posiadany przez Wykonawcę system kontroli jakości i Program Zapewnienia i Kontroli Jakości.</w:t>
      </w:r>
      <w:bookmarkEnd w:id="78"/>
    </w:p>
    <w:p w:rsidR="00542385" w:rsidRPr="000A3605" w:rsidRDefault="00E35215" w:rsidP="008F72A3">
      <w:pPr>
        <w:pStyle w:val="Nagwek3"/>
        <w:tabs>
          <w:tab w:val="num" w:pos="1134"/>
        </w:tabs>
        <w:ind w:left="1134" w:hanging="567"/>
        <w:rPr>
          <w:rFonts w:cs="Arial"/>
          <w:sz w:val="22"/>
          <w:szCs w:val="22"/>
        </w:rPr>
      </w:pPr>
      <w:bookmarkStart w:id="79" w:name="_Toc271098680"/>
      <w:r w:rsidRPr="000A3605">
        <w:rPr>
          <w:rFonts w:cs="Arial"/>
          <w:sz w:val="22"/>
          <w:szCs w:val="22"/>
        </w:rPr>
        <w:t xml:space="preserve">Do czasu otwarcia na terenie </w:t>
      </w:r>
      <w:r w:rsidR="00C906EA" w:rsidRPr="000A3605">
        <w:rPr>
          <w:rFonts w:cs="Arial"/>
          <w:sz w:val="22"/>
          <w:szCs w:val="22"/>
        </w:rPr>
        <w:t>EC Skierniewice</w:t>
      </w:r>
      <w:r w:rsidRPr="000A3605">
        <w:rPr>
          <w:rFonts w:cs="Arial"/>
          <w:sz w:val="22"/>
          <w:szCs w:val="22"/>
        </w:rPr>
        <w:t xml:space="preserve"> biura Wykonawcy całą korespondencję skierowaną do Wykonawcy uznaje się za prawidłowo i skutecznie złożoną, jeżeli będzie doręczona do siedziby Wykonawcy lub doręczona </w:t>
      </w:r>
      <w:r w:rsidR="007D7CD1" w:rsidRPr="000A3605">
        <w:rPr>
          <w:rFonts w:cs="Arial"/>
          <w:sz w:val="22"/>
          <w:szCs w:val="22"/>
        </w:rPr>
        <w:t xml:space="preserve">koordynatorowi </w:t>
      </w:r>
      <w:r w:rsidRPr="000A3605">
        <w:rPr>
          <w:rFonts w:cs="Arial"/>
          <w:sz w:val="22"/>
          <w:szCs w:val="22"/>
        </w:rPr>
        <w:t>Wykonawcy</w:t>
      </w:r>
      <w:r w:rsidR="006408D7" w:rsidRPr="000A3605">
        <w:rPr>
          <w:rFonts w:cs="Arial"/>
          <w:sz w:val="22"/>
          <w:szCs w:val="22"/>
        </w:rPr>
        <w:t xml:space="preserve"> wyznaczonemu zgodnie z pkt. 2.6.4 poniżej</w:t>
      </w:r>
      <w:r w:rsidR="00542385" w:rsidRPr="000A3605">
        <w:rPr>
          <w:rFonts w:cs="Arial"/>
          <w:sz w:val="22"/>
          <w:szCs w:val="22"/>
        </w:rPr>
        <w:t>.</w:t>
      </w:r>
      <w:bookmarkEnd w:id="79"/>
    </w:p>
    <w:p w:rsidR="00542385" w:rsidRPr="004944C4" w:rsidRDefault="00542385" w:rsidP="008F72A3">
      <w:pPr>
        <w:pStyle w:val="Nagwek3"/>
        <w:tabs>
          <w:tab w:val="num" w:pos="1134"/>
        </w:tabs>
        <w:ind w:left="1134" w:hanging="567"/>
        <w:rPr>
          <w:rFonts w:cs="Arial"/>
          <w:color w:val="0070C0"/>
          <w:sz w:val="22"/>
          <w:szCs w:val="22"/>
        </w:rPr>
      </w:pPr>
      <w:bookmarkStart w:id="80" w:name="_Toc271098681"/>
      <w:r w:rsidRPr="000A3605">
        <w:rPr>
          <w:rFonts w:cs="Arial"/>
          <w:sz w:val="22"/>
          <w:szCs w:val="22"/>
        </w:rPr>
        <w:t xml:space="preserve">Wstępne zasady organizacji Robót zawarte </w:t>
      </w:r>
      <w:r w:rsidR="007A07D7" w:rsidRPr="000A3605">
        <w:rPr>
          <w:rFonts w:cs="Arial"/>
          <w:sz w:val="22"/>
          <w:szCs w:val="22"/>
        </w:rPr>
        <w:t xml:space="preserve">są </w:t>
      </w:r>
      <w:r w:rsidRPr="000A3605">
        <w:rPr>
          <w:rFonts w:cs="Arial"/>
          <w:sz w:val="22"/>
          <w:szCs w:val="22"/>
        </w:rPr>
        <w:t xml:space="preserve">w </w:t>
      </w:r>
      <w:r w:rsidR="00367CF4" w:rsidRPr="000A3605">
        <w:rPr>
          <w:rFonts w:cs="Arial"/>
          <w:sz w:val="22"/>
          <w:szCs w:val="22"/>
        </w:rPr>
        <w:t>Załączniku</w:t>
      </w:r>
      <w:r w:rsidR="00606B2B">
        <w:rPr>
          <w:rFonts w:cs="Arial"/>
          <w:sz w:val="22"/>
          <w:szCs w:val="22"/>
        </w:rPr>
        <w:t xml:space="preserve"> PFU</w:t>
      </w:r>
      <w:r w:rsidR="00367CF4" w:rsidRPr="000A3605">
        <w:rPr>
          <w:rFonts w:cs="Arial"/>
          <w:sz w:val="22"/>
          <w:szCs w:val="22"/>
        </w:rPr>
        <w:t xml:space="preserve"> </w:t>
      </w:r>
      <w:r w:rsidR="00367CF4" w:rsidRPr="00606B2B">
        <w:rPr>
          <w:rFonts w:cs="Arial"/>
          <w:sz w:val="22"/>
          <w:szCs w:val="22"/>
        </w:rPr>
        <w:t xml:space="preserve">nr </w:t>
      </w:r>
      <w:r w:rsidR="00606B2B" w:rsidRPr="00606B2B">
        <w:rPr>
          <w:rFonts w:cs="Arial"/>
          <w:sz w:val="22"/>
          <w:szCs w:val="22"/>
        </w:rPr>
        <w:t>7</w:t>
      </w:r>
      <w:r w:rsidR="00682A4A" w:rsidRPr="00606B2B">
        <w:rPr>
          <w:rFonts w:cs="Arial"/>
          <w:sz w:val="22"/>
          <w:szCs w:val="22"/>
        </w:rPr>
        <w:t xml:space="preserve"> </w:t>
      </w:r>
      <w:r w:rsidR="00367CF4" w:rsidRPr="000A3605">
        <w:rPr>
          <w:rFonts w:cs="Arial"/>
          <w:sz w:val="22"/>
          <w:szCs w:val="22"/>
        </w:rPr>
        <w:t>do Kontraktu</w:t>
      </w:r>
      <w:r w:rsidRPr="004944C4">
        <w:rPr>
          <w:rFonts w:cs="Arial"/>
          <w:color w:val="0070C0"/>
          <w:sz w:val="22"/>
          <w:szCs w:val="22"/>
        </w:rPr>
        <w:t>.</w:t>
      </w:r>
      <w:bookmarkEnd w:id="80"/>
      <w:r w:rsidR="00606B2B">
        <w:rPr>
          <w:rFonts w:cs="Arial"/>
          <w:color w:val="0070C0"/>
          <w:sz w:val="22"/>
          <w:szCs w:val="22"/>
        </w:rPr>
        <w:t xml:space="preserve">   </w:t>
      </w:r>
    </w:p>
    <w:p w:rsidR="00542385" w:rsidRPr="000A3605" w:rsidRDefault="00542385" w:rsidP="008F72A3">
      <w:pPr>
        <w:pStyle w:val="Nagwek4"/>
        <w:tabs>
          <w:tab w:val="num" w:pos="1843"/>
        </w:tabs>
        <w:ind w:left="1843" w:hanging="709"/>
        <w:rPr>
          <w:rFonts w:cs="Arial"/>
          <w:sz w:val="22"/>
          <w:szCs w:val="22"/>
        </w:rPr>
      </w:pPr>
      <w:r w:rsidRPr="000A3605">
        <w:rPr>
          <w:rFonts w:cs="Arial"/>
          <w:sz w:val="22"/>
          <w:szCs w:val="22"/>
        </w:rPr>
        <w:t xml:space="preserve">Wykonawca ustali </w:t>
      </w:r>
      <w:r w:rsidR="00B316D7" w:rsidRPr="000A3605">
        <w:rPr>
          <w:rFonts w:cs="Arial"/>
          <w:sz w:val="22"/>
          <w:szCs w:val="22"/>
        </w:rPr>
        <w:t xml:space="preserve">z Zamawiającym </w:t>
      </w:r>
      <w:r w:rsidRPr="000A3605">
        <w:rPr>
          <w:rFonts w:cs="Arial"/>
          <w:sz w:val="22"/>
          <w:szCs w:val="22"/>
        </w:rPr>
        <w:t xml:space="preserve">zasady postępowania na </w:t>
      </w:r>
      <w:r w:rsidR="008635E1" w:rsidRPr="000A3605">
        <w:rPr>
          <w:rFonts w:cs="Arial"/>
          <w:sz w:val="22"/>
          <w:szCs w:val="22"/>
        </w:rPr>
        <w:t>T</w:t>
      </w:r>
      <w:r w:rsidRPr="000A3605">
        <w:rPr>
          <w:rFonts w:cs="Arial"/>
          <w:sz w:val="22"/>
          <w:szCs w:val="22"/>
        </w:rPr>
        <w:t xml:space="preserve">erenie </w:t>
      </w:r>
      <w:r w:rsidR="008635E1" w:rsidRPr="000A3605">
        <w:rPr>
          <w:rFonts w:cs="Arial"/>
          <w:sz w:val="22"/>
          <w:szCs w:val="22"/>
        </w:rPr>
        <w:t>B</w:t>
      </w:r>
      <w:r w:rsidRPr="000A3605">
        <w:rPr>
          <w:rFonts w:cs="Arial"/>
          <w:sz w:val="22"/>
          <w:szCs w:val="22"/>
        </w:rPr>
        <w:t>udowy i będzie ich przestrzegał. Zasady te będą zgodne z wymaganiami określonymi w</w:t>
      </w:r>
      <w:r w:rsidR="008D0AB9" w:rsidRPr="000A3605">
        <w:rPr>
          <w:rFonts w:cs="Arial"/>
          <w:sz w:val="22"/>
          <w:szCs w:val="22"/>
        </w:rPr>
        <w:t xml:space="preserve"> BIOZ oraz </w:t>
      </w:r>
      <w:r w:rsidR="00C906EA" w:rsidRPr="000A3605">
        <w:rPr>
          <w:rFonts w:cs="Arial"/>
          <w:sz w:val="22"/>
          <w:szCs w:val="22"/>
        </w:rPr>
        <w:t xml:space="preserve">wewnętrznymi instrukcjami </w:t>
      </w:r>
      <w:r w:rsidR="00B2619A" w:rsidRPr="000A3605">
        <w:rPr>
          <w:rFonts w:cs="Arial"/>
          <w:sz w:val="22"/>
          <w:szCs w:val="22"/>
        </w:rPr>
        <w:t xml:space="preserve">EC </w:t>
      </w:r>
      <w:r w:rsidR="00C906EA" w:rsidRPr="000A3605">
        <w:rPr>
          <w:rFonts w:cs="Arial"/>
          <w:sz w:val="22"/>
          <w:szCs w:val="22"/>
        </w:rPr>
        <w:t>Skierniewice</w:t>
      </w:r>
      <w:r w:rsidR="008D0AB9" w:rsidRPr="000A3605">
        <w:rPr>
          <w:rFonts w:cs="Arial"/>
          <w:sz w:val="22"/>
          <w:szCs w:val="22"/>
        </w:rPr>
        <w:t>.</w:t>
      </w:r>
    </w:p>
    <w:p w:rsidR="00542385" w:rsidRPr="000A3605" w:rsidRDefault="00542385" w:rsidP="008F72A3">
      <w:pPr>
        <w:pStyle w:val="Nagwek4"/>
        <w:tabs>
          <w:tab w:val="num" w:pos="1843"/>
        </w:tabs>
        <w:ind w:left="1843" w:hanging="709"/>
        <w:rPr>
          <w:rFonts w:cs="Arial"/>
          <w:sz w:val="22"/>
          <w:szCs w:val="22"/>
        </w:rPr>
      </w:pPr>
      <w:r w:rsidRPr="000A3605">
        <w:rPr>
          <w:rFonts w:cs="Arial"/>
          <w:sz w:val="22"/>
          <w:szCs w:val="22"/>
        </w:rPr>
        <w:lastRenderedPageBreak/>
        <w:t xml:space="preserve">Propozycja zasad obowiązujących na </w:t>
      </w:r>
      <w:r w:rsidR="008635E1" w:rsidRPr="000A3605">
        <w:rPr>
          <w:rFonts w:cs="Arial"/>
          <w:sz w:val="22"/>
          <w:szCs w:val="22"/>
        </w:rPr>
        <w:t>T</w:t>
      </w:r>
      <w:r w:rsidRPr="000A3605">
        <w:rPr>
          <w:rFonts w:cs="Arial"/>
          <w:sz w:val="22"/>
          <w:szCs w:val="22"/>
        </w:rPr>
        <w:t xml:space="preserve">erenie </w:t>
      </w:r>
      <w:r w:rsidR="008635E1" w:rsidRPr="000A3605">
        <w:rPr>
          <w:rFonts w:cs="Arial"/>
          <w:sz w:val="22"/>
          <w:szCs w:val="22"/>
        </w:rPr>
        <w:t>B</w:t>
      </w:r>
      <w:r w:rsidRPr="000A3605">
        <w:rPr>
          <w:rFonts w:cs="Arial"/>
          <w:sz w:val="22"/>
          <w:szCs w:val="22"/>
        </w:rPr>
        <w:t>udowy będzie opracowana przez Wykonawcę w oparciu o obowiązujące przepisy oraz stosowane u Zamawiającego</w:t>
      </w:r>
      <w:r w:rsidR="00C906EA" w:rsidRPr="000A3605">
        <w:rPr>
          <w:rFonts w:cs="Arial"/>
          <w:sz w:val="22"/>
          <w:szCs w:val="22"/>
        </w:rPr>
        <w:t xml:space="preserve"> oraz w EC Skierniewice</w:t>
      </w:r>
      <w:r w:rsidRPr="000A3605">
        <w:rPr>
          <w:rFonts w:cs="Arial"/>
          <w:sz w:val="22"/>
          <w:szCs w:val="22"/>
        </w:rPr>
        <w:t xml:space="preserve"> zasady dotyczące bezpieczeństwa i higieny pracy, bezpieczeństwa przeciwpożarowego oraz ochrony środowiska i będzie przekazana Zamawiającemu do zatwierdzenia przed przekazaniem </w:t>
      </w:r>
      <w:r w:rsidR="00E3767E" w:rsidRPr="000A3605">
        <w:rPr>
          <w:rFonts w:cs="Arial"/>
          <w:sz w:val="22"/>
          <w:szCs w:val="22"/>
        </w:rPr>
        <w:t>T</w:t>
      </w:r>
      <w:r w:rsidRPr="000A3605">
        <w:rPr>
          <w:rFonts w:cs="Arial"/>
          <w:sz w:val="22"/>
          <w:szCs w:val="22"/>
        </w:rPr>
        <w:t xml:space="preserve">erenu </w:t>
      </w:r>
      <w:r w:rsidR="00E3767E" w:rsidRPr="000A3605">
        <w:rPr>
          <w:rFonts w:cs="Arial"/>
          <w:sz w:val="22"/>
          <w:szCs w:val="22"/>
        </w:rPr>
        <w:t>B</w:t>
      </w:r>
      <w:r w:rsidRPr="000A3605">
        <w:rPr>
          <w:rFonts w:cs="Arial"/>
          <w:sz w:val="22"/>
          <w:szCs w:val="22"/>
        </w:rPr>
        <w:t>udowy.</w:t>
      </w:r>
    </w:p>
    <w:p w:rsidR="00542385" w:rsidRPr="000A3605" w:rsidRDefault="00542385" w:rsidP="008F72A3">
      <w:pPr>
        <w:pStyle w:val="Nagwek3"/>
        <w:tabs>
          <w:tab w:val="num" w:pos="1134"/>
        </w:tabs>
        <w:ind w:left="1134" w:hanging="567"/>
        <w:rPr>
          <w:rFonts w:cs="Arial"/>
          <w:sz w:val="22"/>
          <w:szCs w:val="22"/>
        </w:rPr>
      </w:pPr>
      <w:bookmarkStart w:id="81" w:name="_Toc271098682"/>
      <w:r w:rsidRPr="000A3605">
        <w:rPr>
          <w:rFonts w:cs="Arial"/>
          <w:sz w:val="22"/>
          <w:szCs w:val="22"/>
        </w:rPr>
        <w:t xml:space="preserve">Strony ustanowią swoich odpowiedzialnych i wykwalifikowanych przedstawicieli, zwanych dalej Koordynatorami, upoważnionych do dokonywania uzgodnień, podejmowania decyzji techniczno-handlowo-organizacyjnych we wszystkich sprawach dotyczących realizacji </w:t>
      </w:r>
      <w:r w:rsidR="0033171E" w:rsidRPr="000A3605">
        <w:rPr>
          <w:rFonts w:cs="Arial"/>
          <w:sz w:val="22"/>
          <w:szCs w:val="22"/>
        </w:rPr>
        <w:t>Kontraktu</w:t>
      </w:r>
      <w:r w:rsidRPr="000A3605">
        <w:rPr>
          <w:rFonts w:cs="Arial"/>
          <w:sz w:val="22"/>
          <w:szCs w:val="22"/>
        </w:rPr>
        <w:t xml:space="preserve"> w ramach udzielonych pełnomocnictw.</w:t>
      </w:r>
      <w:bookmarkEnd w:id="81"/>
    </w:p>
    <w:p w:rsidR="00542385" w:rsidRPr="000A3605" w:rsidRDefault="00542385" w:rsidP="008F72A3">
      <w:pPr>
        <w:pStyle w:val="Nagwek4"/>
        <w:ind w:left="1843" w:hanging="709"/>
        <w:rPr>
          <w:rFonts w:cs="Arial"/>
          <w:sz w:val="22"/>
          <w:szCs w:val="22"/>
        </w:rPr>
      </w:pPr>
      <w:r w:rsidRPr="000A3605">
        <w:rPr>
          <w:rFonts w:cs="Arial"/>
          <w:sz w:val="22"/>
          <w:szCs w:val="22"/>
        </w:rPr>
        <w:t xml:space="preserve">Każda ze Stron przekaże na piśmie drugiej Stronie w ciągu czternastu dni od daty wejścia w życie </w:t>
      </w:r>
      <w:r w:rsidR="0033171E" w:rsidRPr="000A3605">
        <w:rPr>
          <w:rFonts w:cs="Arial"/>
          <w:sz w:val="22"/>
          <w:szCs w:val="22"/>
        </w:rPr>
        <w:t>Kontraktu</w:t>
      </w:r>
      <w:r w:rsidRPr="000A3605">
        <w:rPr>
          <w:rFonts w:cs="Arial"/>
          <w:sz w:val="22"/>
          <w:szCs w:val="22"/>
        </w:rPr>
        <w:t xml:space="preserve"> nazwisko, imię, bezpośredni numer telefonu i </w:t>
      </w:r>
      <w:r w:rsidR="008635E1" w:rsidRPr="000A3605">
        <w:rPr>
          <w:rFonts w:cs="Arial"/>
          <w:sz w:val="22"/>
          <w:szCs w:val="22"/>
        </w:rPr>
        <w:t xml:space="preserve">adres mailowy </w:t>
      </w:r>
      <w:r w:rsidRPr="000A3605">
        <w:rPr>
          <w:rFonts w:cs="Arial"/>
          <w:sz w:val="22"/>
          <w:szCs w:val="22"/>
        </w:rPr>
        <w:t>swojego Koordynatora oraz pełnomocnictwo określające zakres jego umocowania.</w:t>
      </w:r>
    </w:p>
    <w:p w:rsidR="00542385" w:rsidRPr="000A3605" w:rsidRDefault="00542385" w:rsidP="008F72A3">
      <w:pPr>
        <w:pStyle w:val="Nagwek4"/>
        <w:ind w:left="1843" w:hanging="709"/>
        <w:rPr>
          <w:rFonts w:cs="Arial"/>
          <w:sz w:val="22"/>
          <w:szCs w:val="22"/>
        </w:rPr>
      </w:pPr>
      <w:r w:rsidRPr="000A3605">
        <w:rPr>
          <w:rFonts w:cs="Arial"/>
          <w:sz w:val="22"/>
          <w:szCs w:val="22"/>
        </w:rPr>
        <w:t xml:space="preserve">Koordynator może w uzasadnionych przypadkach wyznaczyć swojego przedstawiciela (lub przedstawicieli), bądź powołać odpowiednią Komisję. </w:t>
      </w:r>
    </w:p>
    <w:p w:rsidR="00542385" w:rsidRPr="000A3605" w:rsidRDefault="00542385" w:rsidP="008F72A3">
      <w:pPr>
        <w:pStyle w:val="Nagwek4"/>
        <w:ind w:left="1843" w:hanging="709"/>
        <w:rPr>
          <w:rFonts w:cs="Arial"/>
          <w:sz w:val="22"/>
          <w:szCs w:val="22"/>
        </w:rPr>
      </w:pPr>
      <w:r w:rsidRPr="000A3605">
        <w:rPr>
          <w:rFonts w:cs="Arial"/>
          <w:sz w:val="22"/>
          <w:szCs w:val="22"/>
        </w:rPr>
        <w:t>Zmiana Koordynatora, wyznaczenie przedstawiciela i powołanie Komisji wymaga niezwłocznego pisemnego zawiadomienia drugiej Strony i staje się skuteczne z chwilą otrzymania przez Stronę zawiadomienia.</w:t>
      </w:r>
    </w:p>
    <w:p w:rsidR="00542385" w:rsidRPr="000A3605" w:rsidRDefault="00542385" w:rsidP="008F72A3">
      <w:pPr>
        <w:pStyle w:val="Nagwek4"/>
        <w:ind w:left="1843" w:hanging="709"/>
        <w:rPr>
          <w:rFonts w:cs="Arial"/>
          <w:sz w:val="22"/>
          <w:szCs w:val="22"/>
        </w:rPr>
      </w:pPr>
      <w:r w:rsidRPr="000A3605">
        <w:rPr>
          <w:rFonts w:cs="Arial"/>
          <w:sz w:val="22"/>
          <w:szCs w:val="22"/>
        </w:rPr>
        <w:t>Instrukcje, polecenia i zatwierdzenia wydawane przez Koordynatorów i osoby upoważnione powinny mieć formę pisemną pod rygorem nieważności.</w:t>
      </w:r>
    </w:p>
    <w:p w:rsidR="00542385" w:rsidRPr="000A3605" w:rsidRDefault="00542385" w:rsidP="00B2619A">
      <w:pPr>
        <w:pStyle w:val="Nagwek3"/>
        <w:tabs>
          <w:tab w:val="num" w:pos="1134"/>
        </w:tabs>
        <w:ind w:left="1134" w:hanging="567"/>
        <w:rPr>
          <w:rFonts w:cs="Arial"/>
          <w:sz w:val="22"/>
          <w:szCs w:val="22"/>
        </w:rPr>
      </w:pPr>
      <w:bookmarkStart w:id="82" w:name="_Toc271098683"/>
      <w:r w:rsidRPr="000A3605">
        <w:rPr>
          <w:rFonts w:cs="Arial"/>
          <w:sz w:val="22"/>
          <w:szCs w:val="22"/>
        </w:rPr>
        <w:t xml:space="preserve">W ciągu dziewięćdziesięciu dni od daty wejścia </w:t>
      </w:r>
      <w:r w:rsidR="0033171E" w:rsidRPr="000A3605">
        <w:rPr>
          <w:rFonts w:cs="Arial"/>
          <w:sz w:val="22"/>
          <w:szCs w:val="22"/>
        </w:rPr>
        <w:t>Kontraktu</w:t>
      </w:r>
      <w:r w:rsidRPr="000A3605">
        <w:rPr>
          <w:rFonts w:cs="Arial"/>
          <w:sz w:val="22"/>
          <w:szCs w:val="22"/>
        </w:rPr>
        <w:t xml:space="preserve"> w życie Wykonawca wyposaży i otworzy na </w:t>
      </w:r>
      <w:r w:rsidR="00912F18" w:rsidRPr="000A3605">
        <w:rPr>
          <w:rFonts w:cs="Arial"/>
          <w:sz w:val="22"/>
          <w:szCs w:val="22"/>
        </w:rPr>
        <w:t xml:space="preserve">terenie </w:t>
      </w:r>
      <w:r w:rsidR="00C906EA" w:rsidRPr="000A3605">
        <w:rPr>
          <w:rFonts w:cs="Arial"/>
          <w:sz w:val="22"/>
          <w:szCs w:val="22"/>
        </w:rPr>
        <w:t>EC Skierniewice</w:t>
      </w:r>
      <w:r w:rsidRPr="000A3605">
        <w:rPr>
          <w:rFonts w:cs="Arial"/>
          <w:sz w:val="22"/>
          <w:szCs w:val="22"/>
        </w:rPr>
        <w:t xml:space="preserve"> swoje biuro</w:t>
      </w:r>
      <w:r w:rsidR="00226F25" w:rsidRPr="000A3605">
        <w:rPr>
          <w:rFonts w:cs="Arial"/>
          <w:sz w:val="22"/>
          <w:szCs w:val="22"/>
        </w:rPr>
        <w:t xml:space="preserve"> </w:t>
      </w:r>
      <w:bookmarkEnd w:id="82"/>
      <w:r w:rsidR="00883576" w:rsidRPr="000A3605">
        <w:rPr>
          <w:rFonts w:cs="Arial"/>
          <w:sz w:val="22"/>
          <w:szCs w:val="22"/>
        </w:rPr>
        <w:t>umożliwiając</w:t>
      </w:r>
      <w:r w:rsidR="00C906EA" w:rsidRPr="000A3605">
        <w:rPr>
          <w:rFonts w:cs="Arial"/>
          <w:sz w:val="22"/>
          <w:szCs w:val="22"/>
        </w:rPr>
        <w:t>e</w:t>
      </w:r>
      <w:r w:rsidR="00883576" w:rsidRPr="000A3605">
        <w:rPr>
          <w:rFonts w:cs="Arial"/>
          <w:sz w:val="22"/>
          <w:szCs w:val="22"/>
        </w:rPr>
        <w:t xml:space="preserve"> prowadzenie narad z udziałem przedstawicieli Podwykonawców, Inżyniera Kontraktu, Zamawiającego, Kierownictwa Budowy</w:t>
      </w:r>
      <w:r w:rsidR="007826F1" w:rsidRPr="000A3605">
        <w:rPr>
          <w:rFonts w:cs="Arial"/>
          <w:sz w:val="22"/>
          <w:szCs w:val="22"/>
        </w:rPr>
        <w:t>.</w:t>
      </w:r>
      <w:r w:rsidR="00B2619A" w:rsidRPr="000A3605">
        <w:rPr>
          <w:rFonts w:cs="Arial"/>
          <w:sz w:val="22"/>
          <w:szCs w:val="22"/>
        </w:rPr>
        <w:t xml:space="preserve"> </w:t>
      </w:r>
      <w:r w:rsidRPr="000A3605">
        <w:rPr>
          <w:rFonts w:cs="Arial"/>
          <w:sz w:val="22"/>
          <w:szCs w:val="22"/>
        </w:rPr>
        <w:t>Po otwarciu biura Wykonawcy</w:t>
      </w:r>
      <w:r w:rsidR="00B2619A" w:rsidRPr="000A3605">
        <w:rPr>
          <w:rFonts w:cs="Arial"/>
          <w:sz w:val="22"/>
          <w:szCs w:val="22"/>
        </w:rPr>
        <w:t>,</w:t>
      </w:r>
      <w:r w:rsidRPr="000A3605">
        <w:rPr>
          <w:rFonts w:cs="Arial"/>
          <w:sz w:val="22"/>
          <w:szCs w:val="22"/>
        </w:rPr>
        <w:t xml:space="preserve"> wszelka korespondencja Zamawiającego będzie kierowana do tego biura i będzie traktowana jako skutecznie doręczona Wykonawcy.</w:t>
      </w:r>
      <w:bookmarkStart w:id="83" w:name="_Toc271097778"/>
      <w:bookmarkEnd w:id="83"/>
    </w:p>
    <w:p w:rsidR="00804D90" w:rsidRPr="000A3605" w:rsidRDefault="00804D90" w:rsidP="003F26E8">
      <w:pPr>
        <w:pStyle w:val="Nagwek3"/>
        <w:tabs>
          <w:tab w:val="num" w:pos="1134"/>
        </w:tabs>
        <w:ind w:left="1134" w:hanging="567"/>
        <w:rPr>
          <w:rFonts w:cs="Arial"/>
          <w:sz w:val="22"/>
          <w:szCs w:val="22"/>
        </w:rPr>
      </w:pPr>
      <w:r w:rsidRPr="000A3605">
        <w:rPr>
          <w:rFonts w:cs="Arial"/>
          <w:sz w:val="22"/>
          <w:szCs w:val="22"/>
        </w:rPr>
        <w:t>Zamawiający oświadcza, że w przypadku wątpliwości, niejasności czy rozbieżności w interpretacji kompletności Przedmiotu Kontraktu:</w:t>
      </w:r>
    </w:p>
    <w:p w:rsidR="00804D90" w:rsidRPr="005A1A4A" w:rsidRDefault="00804D90" w:rsidP="003F26E8">
      <w:pPr>
        <w:pStyle w:val="Nagwek4"/>
        <w:ind w:left="1843" w:hanging="709"/>
        <w:rPr>
          <w:rFonts w:cs="Arial"/>
          <w:strike/>
          <w:sz w:val="22"/>
          <w:szCs w:val="22"/>
        </w:rPr>
      </w:pPr>
      <w:r w:rsidRPr="005A1A4A">
        <w:rPr>
          <w:rFonts w:cs="Arial"/>
          <w:strike/>
          <w:sz w:val="22"/>
          <w:szCs w:val="22"/>
        </w:rPr>
        <w:t>nie będzie miał żadnych obowiązków poza określonymi w Kontrakcie,</w:t>
      </w:r>
    </w:p>
    <w:p w:rsidR="00804D90" w:rsidRPr="000A3605" w:rsidRDefault="00804D90" w:rsidP="003F26E8">
      <w:pPr>
        <w:pStyle w:val="Nagwek4"/>
        <w:ind w:left="1843" w:hanging="709"/>
        <w:rPr>
          <w:rFonts w:cs="Arial"/>
          <w:sz w:val="22"/>
          <w:szCs w:val="22"/>
        </w:rPr>
      </w:pPr>
      <w:r w:rsidRPr="000A3605">
        <w:rPr>
          <w:rFonts w:cs="Arial"/>
          <w:sz w:val="22"/>
          <w:szCs w:val="22"/>
        </w:rPr>
        <w:t xml:space="preserve">nie zapłaci Wykonawcy za zrealizowanie Przedmiotu Kontraktu żadnych innych kwot poza </w:t>
      </w:r>
      <w:r w:rsidR="007A07D7" w:rsidRPr="000A3605">
        <w:rPr>
          <w:rFonts w:cs="Arial"/>
          <w:sz w:val="22"/>
          <w:szCs w:val="22"/>
        </w:rPr>
        <w:t>Ceną</w:t>
      </w:r>
      <w:r w:rsidRPr="000A3605">
        <w:rPr>
          <w:rFonts w:cs="Arial"/>
          <w:sz w:val="22"/>
          <w:szCs w:val="22"/>
        </w:rPr>
        <w:t xml:space="preserve"> </w:t>
      </w:r>
      <w:r w:rsidR="007A07D7" w:rsidRPr="000A3605">
        <w:rPr>
          <w:rFonts w:cs="Arial"/>
          <w:sz w:val="22"/>
          <w:szCs w:val="22"/>
        </w:rPr>
        <w:t>określoną w</w:t>
      </w:r>
      <w:r w:rsidRPr="000A3605">
        <w:rPr>
          <w:rFonts w:cs="Arial"/>
          <w:sz w:val="22"/>
          <w:szCs w:val="22"/>
        </w:rPr>
        <w:t xml:space="preserve"> Artyku</w:t>
      </w:r>
      <w:r w:rsidR="007A07D7" w:rsidRPr="000A3605">
        <w:rPr>
          <w:rFonts w:cs="Arial"/>
          <w:sz w:val="22"/>
          <w:szCs w:val="22"/>
        </w:rPr>
        <w:t>le 1</w:t>
      </w:r>
      <w:r w:rsidR="002966EA" w:rsidRPr="000A3605">
        <w:rPr>
          <w:rFonts w:cs="Arial"/>
          <w:sz w:val="22"/>
          <w:szCs w:val="22"/>
        </w:rPr>
        <w:t>2</w:t>
      </w:r>
      <w:r w:rsidR="007A07D7" w:rsidRPr="000A3605">
        <w:rPr>
          <w:rFonts w:cs="Arial"/>
          <w:sz w:val="22"/>
          <w:szCs w:val="22"/>
        </w:rPr>
        <w:t xml:space="preserve">, z zastrzeżeniem postanowień </w:t>
      </w:r>
      <w:hyperlink w:anchor="_Kary" w:history="1">
        <w:r w:rsidR="0096677A" w:rsidRPr="000A3605">
          <w:rPr>
            <w:rFonts w:cs="Arial"/>
            <w:sz w:val="22"/>
            <w:szCs w:val="22"/>
          </w:rPr>
          <w:t>Artykuł</w:t>
        </w:r>
        <w:r w:rsidR="002966EA" w:rsidRPr="000A3605">
          <w:rPr>
            <w:rFonts w:cs="Arial"/>
            <w:sz w:val="22"/>
            <w:szCs w:val="22"/>
          </w:rPr>
          <w:t>u</w:t>
        </w:r>
        <w:r w:rsidR="0096677A" w:rsidRPr="000A3605">
          <w:rPr>
            <w:rFonts w:cs="Arial"/>
            <w:sz w:val="22"/>
            <w:szCs w:val="22"/>
          </w:rPr>
          <w:t xml:space="preserve"> 17</w:t>
        </w:r>
      </w:hyperlink>
      <w:r w:rsidR="0096677A" w:rsidRPr="000A3605">
        <w:rPr>
          <w:rFonts w:cs="Arial"/>
          <w:sz w:val="22"/>
          <w:szCs w:val="22"/>
        </w:rPr>
        <w:t xml:space="preserve"> i </w:t>
      </w:r>
      <w:hyperlink w:anchor="_Zmiany_Kontraktu" w:history="1">
        <w:r w:rsidR="002966EA" w:rsidRPr="000A3605">
          <w:rPr>
            <w:rFonts w:cs="Arial"/>
            <w:sz w:val="22"/>
            <w:szCs w:val="22"/>
          </w:rPr>
          <w:t xml:space="preserve">Artykułu </w:t>
        </w:r>
        <w:r w:rsidR="0096677A" w:rsidRPr="000A3605">
          <w:rPr>
            <w:rFonts w:cs="Arial"/>
            <w:sz w:val="22"/>
            <w:szCs w:val="22"/>
          </w:rPr>
          <w:t>2</w:t>
        </w:r>
      </w:hyperlink>
      <w:r w:rsidR="00B13EBE" w:rsidRPr="000A3605">
        <w:rPr>
          <w:rFonts w:cs="Arial"/>
          <w:sz w:val="22"/>
          <w:szCs w:val="22"/>
        </w:rPr>
        <w:t>2</w:t>
      </w:r>
      <w:r w:rsidR="0096677A" w:rsidRPr="000A3605">
        <w:rPr>
          <w:rFonts w:cs="Arial"/>
          <w:sz w:val="22"/>
          <w:szCs w:val="22"/>
        </w:rPr>
        <w:t>.</w:t>
      </w:r>
      <w:r w:rsidRPr="000A3605">
        <w:rPr>
          <w:rFonts w:cs="Arial"/>
          <w:sz w:val="22"/>
          <w:szCs w:val="22"/>
        </w:rPr>
        <w:t xml:space="preserve"> </w:t>
      </w:r>
    </w:p>
    <w:p w:rsidR="00804D90" w:rsidRPr="000A3605" w:rsidRDefault="00A42FD0" w:rsidP="003F26E8">
      <w:pPr>
        <w:pStyle w:val="Nagwek3"/>
        <w:tabs>
          <w:tab w:val="num" w:pos="1134"/>
        </w:tabs>
        <w:ind w:left="1134" w:hanging="567"/>
        <w:rPr>
          <w:rFonts w:eastAsia="Courier New" w:cs="Arial"/>
          <w:sz w:val="22"/>
          <w:szCs w:val="22"/>
          <w:shd w:val="clear" w:color="auto" w:fill="FFFFFF"/>
        </w:rPr>
      </w:pPr>
      <w:bookmarkStart w:id="84" w:name="_Ref207687481"/>
      <w:r w:rsidRPr="000A3605">
        <w:rPr>
          <w:rFonts w:cs="Arial"/>
          <w:kern w:val="28"/>
          <w:sz w:val="22"/>
          <w:szCs w:val="22"/>
        </w:rPr>
        <w:t>O ile Kontrakt nie stanowi inaczej, Strony odpowiadają na zasadach ogólnych z tytułu niewykonania lub nienależy</w:t>
      </w:r>
      <w:r w:rsidR="00125297" w:rsidRPr="000A3605">
        <w:rPr>
          <w:rFonts w:cs="Arial"/>
          <w:kern w:val="28"/>
          <w:sz w:val="22"/>
          <w:szCs w:val="22"/>
        </w:rPr>
        <w:t>tego wykonania Kontraktu</w:t>
      </w:r>
      <w:r w:rsidRPr="000A3605">
        <w:rPr>
          <w:rFonts w:cs="Arial"/>
          <w:kern w:val="28"/>
          <w:sz w:val="22"/>
          <w:szCs w:val="22"/>
        </w:rPr>
        <w:t xml:space="preserve">. </w:t>
      </w:r>
      <w:r w:rsidR="00B03173" w:rsidRPr="000A3605">
        <w:rPr>
          <w:rFonts w:cs="Arial"/>
          <w:kern w:val="28"/>
          <w:sz w:val="22"/>
          <w:szCs w:val="22"/>
        </w:rPr>
        <w:t xml:space="preserve">Wykonawca </w:t>
      </w:r>
      <w:r w:rsidRPr="000A3605">
        <w:rPr>
          <w:rFonts w:cs="Arial"/>
          <w:kern w:val="28"/>
          <w:sz w:val="22"/>
          <w:szCs w:val="22"/>
        </w:rPr>
        <w:t xml:space="preserve">w </w:t>
      </w:r>
      <w:r w:rsidRPr="000A3605">
        <w:rPr>
          <w:rFonts w:cs="Arial"/>
          <w:kern w:val="28"/>
          <w:sz w:val="22"/>
          <w:szCs w:val="22"/>
        </w:rPr>
        <w:lastRenderedPageBreak/>
        <w:t>szczególności jest odpowiedzialny</w:t>
      </w:r>
      <w:r w:rsidR="00B03173" w:rsidRPr="000A3605">
        <w:rPr>
          <w:rFonts w:cs="Arial"/>
          <w:kern w:val="28"/>
          <w:sz w:val="22"/>
          <w:szCs w:val="22"/>
        </w:rPr>
        <w:t xml:space="preserve"> za wszelkie szkody powstałe w wyniku niewykonania lub nienależytego wyk</w:t>
      </w:r>
      <w:r w:rsidR="00125297" w:rsidRPr="000A3605">
        <w:rPr>
          <w:rFonts w:cs="Arial"/>
          <w:kern w:val="28"/>
          <w:sz w:val="22"/>
          <w:szCs w:val="22"/>
        </w:rPr>
        <w:t>onania zobowiązań objętych Kontraktem</w:t>
      </w:r>
      <w:r w:rsidR="00B03173" w:rsidRPr="000A3605">
        <w:rPr>
          <w:rFonts w:cs="Arial"/>
          <w:kern w:val="28"/>
          <w:sz w:val="22"/>
          <w:szCs w:val="22"/>
        </w:rPr>
        <w:t>, niezależnie od tego czy zostały wyrządzone Zamawiającemu czy też osobie trz</w:t>
      </w:r>
      <w:r w:rsidRPr="000A3605">
        <w:rPr>
          <w:rFonts w:cs="Arial"/>
          <w:kern w:val="28"/>
          <w:sz w:val="22"/>
          <w:szCs w:val="22"/>
        </w:rPr>
        <w:t>eciej, w tym</w:t>
      </w:r>
      <w:r w:rsidR="00B03173" w:rsidRPr="000A3605">
        <w:rPr>
          <w:rFonts w:cs="Arial"/>
          <w:kern w:val="28"/>
          <w:sz w:val="22"/>
          <w:szCs w:val="22"/>
        </w:rPr>
        <w:t xml:space="preserve"> odpowiada za szkody wynikłe z zaniechania lub działania niezgodnego ze sztuką budowlaną, przepisami bhp i ppoż., nieprawidłowego zabezpieczenia narzędzi i materiałów.</w:t>
      </w:r>
      <w:r w:rsidRPr="000A3605">
        <w:rPr>
          <w:rFonts w:cs="Arial"/>
          <w:kern w:val="28"/>
          <w:sz w:val="22"/>
          <w:szCs w:val="22"/>
        </w:rPr>
        <w:t xml:space="preserve"> </w:t>
      </w:r>
      <w:r w:rsidRPr="000A3605">
        <w:rPr>
          <w:rFonts w:eastAsia="Courier New" w:cs="Arial"/>
          <w:color w:val="000000"/>
          <w:sz w:val="22"/>
          <w:szCs w:val="22"/>
          <w:shd w:val="clear" w:color="auto" w:fill="FFFFFF"/>
        </w:rPr>
        <w:t xml:space="preserve">Strona nie odpowiada jednak </w:t>
      </w:r>
      <w:r w:rsidR="002B2920" w:rsidRPr="000A3605">
        <w:rPr>
          <w:rFonts w:eastAsia="Courier New" w:cs="Arial"/>
          <w:color w:val="000000"/>
          <w:sz w:val="22"/>
          <w:szCs w:val="22"/>
          <w:shd w:val="clear" w:color="auto" w:fill="FFFFFF"/>
        </w:rPr>
        <w:t xml:space="preserve">za </w:t>
      </w:r>
      <w:r w:rsidR="00F707BD" w:rsidRPr="000A3605">
        <w:rPr>
          <w:rFonts w:eastAsia="Courier New" w:cs="Arial"/>
          <w:color w:val="000000"/>
          <w:sz w:val="22"/>
          <w:szCs w:val="22"/>
          <w:shd w:val="clear" w:color="auto" w:fill="FFFFFF"/>
        </w:rPr>
        <w:t xml:space="preserve">utracone korzyści, które druga Strona mogłaby osiągnąć, gdyby szkoda nie nastąpiła, a także utratę mocy, utratę </w:t>
      </w:r>
      <w:r w:rsidR="00F707BD" w:rsidRPr="000A3605">
        <w:rPr>
          <w:rFonts w:eastAsia="Courier New" w:cs="Arial"/>
          <w:sz w:val="22"/>
          <w:szCs w:val="22"/>
          <w:shd w:val="clear" w:color="auto" w:fill="FFFFFF"/>
        </w:rPr>
        <w:t>możliwości eksploatacyjnej oraz koszty mocy zastępczej.</w:t>
      </w:r>
      <w:bookmarkEnd w:id="84"/>
      <w:r w:rsidRPr="000A3605">
        <w:rPr>
          <w:rFonts w:eastAsia="Courier New" w:cs="Arial"/>
          <w:sz w:val="22"/>
          <w:szCs w:val="22"/>
          <w:shd w:val="clear" w:color="auto" w:fill="FFFFFF"/>
        </w:rPr>
        <w:t xml:space="preserve"> To ograniczenie odpowiedzialności nie dotyczy roszczeń regresowych.</w:t>
      </w:r>
    </w:p>
    <w:p w:rsidR="0098348D" w:rsidRPr="000A3605" w:rsidRDefault="0098348D" w:rsidP="0098348D">
      <w:pPr>
        <w:pStyle w:val="Nagwek3"/>
        <w:tabs>
          <w:tab w:val="num" w:pos="1134"/>
        </w:tabs>
        <w:ind w:left="1134" w:hanging="567"/>
        <w:rPr>
          <w:rFonts w:cs="Arial"/>
          <w:sz w:val="22"/>
          <w:szCs w:val="22"/>
        </w:rPr>
      </w:pPr>
      <w:r w:rsidRPr="000A3605">
        <w:rPr>
          <w:rFonts w:cs="Arial"/>
          <w:sz w:val="22"/>
          <w:szCs w:val="22"/>
        </w:rPr>
        <w:t>Instalacja będzie zlokalizowana na gruncie będącym</w:t>
      </w:r>
      <w:r w:rsidR="00076F33" w:rsidRPr="000A3605">
        <w:rPr>
          <w:rFonts w:cs="Arial"/>
          <w:sz w:val="22"/>
          <w:szCs w:val="22"/>
        </w:rPr>
        <w:t xml:space="preserve"> </w:t>
      </w:r>
      <w:r w:rsidR="00C906EA" w:rsidRPr="000A3605">
        <w:rPr>
          <w:rFonts w:cs="Arial"/>
          <w:sz w:val="22"/>
          <w:szCs w:val="22"/>
        </w:rPr>
        <w:t xml:space="preserve">własnością </w:t>
      </w:r>
      <w:r w:rsidR="00076F33" w:rsidRPr="000A3605">
        <w:rPr>
          <w:rFonts w:cs="Arial"/>
          <w:sz w:val="22"/>
          <w:szCs w:val="22"/>
        </w:rPr>
        <w:t xml:space="preserve">EC </w:t>
      </w:r>
      <w:r w:rsidR="00C906EA" w:rsidRPr="000A3605">
        <w:rPr>
          <w:rFonts w:cs="Arial"/>
          <w:sz w:val="22"/>
          <w:szCs w:val="22"/>
        </w:rPr>
        <w:t>Skierniewice</w:t>
      </w:r>
      <w:r w:rsidR="002B2920" w:rsidRPr="000A3605">
        <w:rPr>
          <w:rFonts w:cs="Arial"/>
          <w:sz w:val="22"/>
          <w:szCs w:val="22"/>
        </w:rPr>
        <w:t xml:space="preserve">, </w:t>
      </w:r>
      <w:r w:rsidRPr="000A3605">
        <w:rPr>
          <w:rFonts w:cs="Arial"/>
          <w:sz w:val="22"/>
          <w:szCs w:val="22"/>
        </w:rPr>
        <w:t xml:space="preserve">na działce położonej w województwie </w:t>
      </w:r>
      <w:r w:rsidR="00EB182C" w:rsidRPr="000A3605">
        <w:rPr>
          <w:rFonts w:cs="Arial"/>
          <w:sz w:val="22"/>
          <w:szCs w:val="22"/>
        </w:rPr>
        <w:t>łódzkim</w:t>
      </w:r>
      <w:r w:rsidR="00076F33" w:rsidRPr="000A3605">
        <w:rPr>
          <w:rFonts w:cs="Arial"/>
          <w:sz w:val="22"/>
          <w:szCs w:val="22"/>
        </w:rPr>
        <w:t xml:space="preserve">, </w:t>
      </w:r>
      <w:r w:rsidRPr="000A3605">
        <w:rPr>
          <w:rFonts w:cs="Arial"/>
          <w:sz w:val="22"/>
          <w:szCs w:val="22"/>
        </w:rPr>
        <w:t>pow.</w:t>
      </w:r>
      <w:r w:rsidR="00D55628" w:rsidRPr="000A3605">
        <w:rPr>
          <w:rFonts w:cs="Arial"/>
          <w:sz w:val="22"/>
          <w:szCs w:val="22"/>
        </w:rPr>
        <w:t xml:space="preserve"> </w:t>
      </w:r>
      <w:r w:rsidR="00EB182C" w:rsidRPr="000A3605">
        <w:rPr>
          <w:rFonts w:cs="Arial"/>
          <w:sz w:val="22"/>
          <w:szCs w:val="22"/>
        </w:rPr>
        <w:t>Skierniewicki</w:t>
      </w:r>
      <w:r w:rsidRPr="000A3605">
        <w:rPr>
          <w:rFonts w:cs="Arial"/>
          <w:sz w:val="22"/>
          <w:szCs w:val="22"/>
        </w:rPr>
        <w:t xml:space="preserve">, </w:t>
      </w:r>
      <w:r w:rsidR="00EB182C" w:rsidRPr="000A3605">
        <w:rPr>
          <w:rFonts w:cs="Arial"/>
          <w:sz w:val="22"/>
          <w:szCs w:val="22"/>
        </w:rPr>
        <w:t>Miasto Skierniewice</w:t>
      </w:r>
      <w:r w:rsidRPr="000A3605">
        <w:rPr>
          <w:rFonts w:cs="Arial"/>
          <w:sz w:val="22"/>
          <w:szCs w:val="22"/>
        </w:rPr>
        <w:t xml:space="preserve">, oznaczonej w ewidencji gruntów numerami ewidencyjnymi: </w:t>
      </w:r>
      <w:r w:rsidR="00BE316F" w:rsidRPr="000A3605">
        <w:rPr>
          <w:rFonts w:cs="Arial"/>
          <w:sz w:val="22"/>
          <w:szCs w:val="22"/>
        </w:rPr>
        <w:t>41/1</w:t>
      </w:r>
      <w:r w:rsidRPr="000A3605">
        <w:rPr>
          <w:rFonts w:cs="Arial"/>
          <w:sz w:val="22"/>
          <w:szCs w:val="22"/>
        </w:rPr>
        <w:t xml:space="preserve"> obręb nr</w:t>
      </w:r>
      <w:r w:rsidR="00676097" w:rsidRPr="000A3605">
        <w:rPr>
          <w:rFonts w:cs="Arial"/>
          <w:sz w:val="22"/>
          <w:szCs w:val="22"/>
        </w:rPr>
        <w:t xml:space="preserve"> </w:t>
      </w:r>
      <w:r w:rsidR="00076F33" w:rsidRPr="000A3605">
        <w:rPr>
          <w:rFonts w:cs="Arial"/>
          <w:sz w:val="22"/>
          <w:szCs w:val="22"/>
        </w:rPr>
        <w:t>3</w:t>
      </w:r>
      <w:r w:rsidRPr="000A3605">
        <w:rPr>
          <w:rFonts w:cs="Arial"/>
          <w:sz w:val="22"/>
          <w:szCs w:val="22"/>
        </w:rPr>
        <w:t xml:space="preserve">. </w:t>
      </w:r>
    </w:p>
    <w:p w:rsidR="0098348D" w:rsidRPr="000A3605" w:rsidRDefault="00542F8C" w:rsidP="0098348D">
      <w:pPr>
        <w:pStyle w:val="Nagwek3"/>
        <w:tabs>
          <w:tab w:val="num" w:pos="1134"/>
        </w:tabs>
        <w:ind w:left="1134" w:hanging="567"/>
        <w:rPr>
          <w:rFonts w:cs="Arial"/>
          <w:sz w:val="22"/>
          <w:szCs w:val="22"/>
        </w:rPr>
      </w:pPr>
      <w:r w:rsidRPr="000A3605">
        <w:rPr>
          <w:rFonts w:cs="Arial"/>
          <w:sz w:val="22"/>
          <w:szCs w:val="22"/>
        </w:rPr>
        <w:t xml:space="preserve">Wykonawca zobowiązany jest do dokonywania wszelkich niezbędnych uzgodnień, w tym właścicielskich i organizacyjnych, w trakcie realizacji prac związanych z realizacją Przedsięwzięcia na gruntach niebędących własnością Zamawiającego. Oczekiwaniem Zamawiającego jest, aby Wykonawca zrealizował Przedsięwzięcie, organizując zaplecze budowy na określonym wyżej terenie. Jeżeli Wykonawca uzna, iż do wykonania Kontraktu, konieczne jest zajęcie przez niego większego obszaru jest zobowiązany we własnym zakresie uzyskać zgodę właściciela wraz z niezbędnymi pozwoleniami organów administracji. O zamiarze podjęcia starań o te zgody i pozwolenia, Wykonawca jest zobowiązany poinformować Zamawiającego. Koszt użytkowania tego dodatkowego obszaru przez Wykonawcę w zakresie niezbędnym do wykonania Kontraktu i w niezbędnym okresie zgodnym z </w:t>
      </w:r>
      <w:r w:rsidR="002B2920" w:rsidRPr="000A3605">
        <w:rPr>
          <w:rFonts w:cs="Arial"/>
          <w:sz w:val="22"/>
          <w:szCs w:val="22"/>
        </w:rPr>
        <w:t xml:space="preserve">Kontraktem </w:t>
      </w:r>
      <w:r w:rsidRPr="000A3605">
        <w:rPr>
          <w:rFonts w:cs="Arial"/>
          <w:sz w:val="22"/>
          <w:szCs w:val="22"/>
        </w:rPr>
        <w:t xml:space="preserve">poniesie Wykonawca. Koszt użytkowania oraz przywrócenia tego dodatkowego obszaru do stanu poprzedniego został wkalkulowany w Cenę. </w:t>
      </w:r>
    </w:p>
    <w:p w:rsidR="00B03173" w:rsidRPr="000A3605" w:rsidRDefault="00B03173" w:rsidP="00B03173">
      <w:pPr>
        <w:pStyle w:val="Nagwek3"/>
        <w:tabs>
          <w:tab w:val="num" w:pos="1134"/>
        </w:tabs>
        <w:ind w:left="1134" w:hanging="567"/>
        <w:rPr>
          <w:rFonts w:cs="Arial"/>
          <w:sz w:val="22"/>
          <w:szCs w:val="22"/>
        </w:rPr>
      </w:pPr>
      <w:r w:rsidRPr="000A3605">
        <w:rPr>
          <w:rFonts w:cs="Arial"/>
          <w:sz w:val="22"/>
          <w:szCs w:val="22"/>
        </w:rPr>
        <w:t>Członkowie konsorcjum będącego Wykonawcą ponoszą solidarną odpowiedzialność względem Zamawiającego za zobowiązania wynikające z Kontraktu oraz za wniesienie zabezpieczenia. Ponadto członkowie takiego konsorcjum ponoszą solidarną odpowiedzialność względem Zamawiającego za roszczenia zwrotne przysługujące Zamawiającemu z tytułu zaspokojenia roszczeń osób trzecich (w tym Podwykonawców</w:t>
      </w:r>
      <w:r w:rsidR="0098348D" w:rsidRPr="000A3605">
        <w:rPr>
          <w:rFonts w:cs="Arial"/>
          <w:sz w:val="22"/>
          <w:szCs w:val="22"/>
        </w:rPr>
        <w:t xml:space="preserve"> lub dalszych </w:t>
      </w:r>
      <w:r w:rsidR="006408D7" w:rsidRPr="000A3605">
        <w:rPr>
          <w:rFonts w:cs="Arial"/>
          <w:sz w:val="22"/>
          <w:szCs w:val="22"/>
        </w:rPr>
        <w:t>P</w:t>
      </w:r>
      <w:r w:rsidR="0098348D" w:rsidRPr="000A3605">
        <w:rPr>
          <w:rFonts w:cs="Arial"/>
          <w:sz w:val="22"/>
          <w:szCs w:val="22"/>
        </w:rPr>
        <w:t>odwykonawców</w:t>
      </w:r>
      <w:r w:rsidRPr="000A3605">
        <w:rPr>
          <w:rFonts w:cs="Arial"/>
          <w:sz w:val="22"/>
          <w:szCs w:val="22"/>
        </w:rPr>
        <w:t>) wynikających ze szkód lub zaległych płatności powstałych przy lub w związku z wykonywaniem Kontraktu, za które odpowiada którykolwiek z konsorcjantów.</w:t>
      </w:r>
    </w:p>
    <w:p w:rsidR="00B03173" w:rsidRPr="000A3605" w:rsidRDefault="00B03173" w:rsidP="00B03173">
      <w:pPr>
        <w:pStyle w:val="Nagwek3"/>
        <w:tabs>
          <w:tab w:val="num" w:pos="1134"/>
        </w:tabs>
        <w:ind w:left="1134" w:hanging="567"/>
        <w:rPr>
          <w:rFonts w:cs="Arial"/>
          <w:sz w:val="22"/>
          <w:szCs w:val="22"/>
        </w:rPr>
      </w:pPr>
      <w:r w:rsidRPr="000A3605">
        <w:rPr>
          <w:rFonts w:cs="Arial"/>
          <w:sz w:val="22"/>
          <w:szCs w:val="22"/>
        </w:rPr>
        <w:t xml:space="preserve">Członkowie konsorcjum będącego Wykonawcą ponoszą solidarną odpowiedzialność względem Zamawiającego za zwrot uiszczonych przez Zamawiającego kwot podatków, opłat sądowych lub administracyjnych albo innych </w:t>
      </w:r>
      <w:r w:rsidRPr="000A3605">
        <w:rPr>
          <w:rFonts w:cs="Arial"/>
          <w:sz w:val="22"/>
          <w:szCs w:val="22"/>
        </w:rPr>
        <w:lastRenderedPageBreak/>
        <w:t>danin publicznoprawnych, które zgodnie z Kontraktem zobowiązany był uiścić którykolwiek z członków konsorcjum.</w:t>
      </w:r>
    </w:p>
    <w:p w:rsidR="007E60FC" w:rsidRPr="000A3605" w:rsidRDefault="00D55628" w:rsidP="005A1A4A">
      <w:pPr>
        <w:pStyle w:val="Nagwek2"/>
      </w:pPr>
      <w:r w:rsidRPr="000A3605">
        <w:t>Z wyjątkiem prac realizowanych przez osoby wykonujące wolne zawody</w:t>
      </w:r>
      <w:r w:rsidR="005A1A4A">
        <w:t xml:space="preserve"> </w:t>
      </w:r>
      <w:r w:rsidR="005A1A4A" w:rsidRPr="005A1A4A">
        <w:rPr>
          <w:rFonts w:cs="Arial"/>
          <w:sz w:val="22"/>
          <w:szCs w:val="22"/>
        </w:rPr>
        <w:t xml:space="preserve"> </w:t>
      </w:r>
      <w:r w:rsidR="005A1A4A" w:rsidRPr="00DF4C6C">
        <w:rPr>
          <w:rFonts w:cs="Arial"/>
        </w:rPr>
        <w:t>i samodzielne funkcje techniczne w budownictwie,</w:t>
      </w:r>
      <w:r w:rsidRPr="000A3605">
        <w:t xml:space="preserve"> </w:t>
      </w:r>
      <w:r w:rsidR="007E60FC" w:rsidRPr="000A3605">
        <w:t>w przypadku, gdy Wykonawca, Podwykonawca lub dalszy Podwykonawca posługuje się osobami fizycznymi, Zamawiający wymaga, aby czynności wykonywane w ramach następujących rodzajów Prac realizowane były przez osoby zatrudnione przez Wykonawcę lub Podwykonawcę i dalszego Podwykonawcę na podstawie umowy o pracę w rozumieniu art. 22 § 1 ustawy „Kodeks Pracy”:</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budowlane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instalacyjne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izolacyjne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mechaniczne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elektryczne</w:t>
      </w:r>
    </w:p>
    <w:p w:rsidR="007E60FC" w:rsidRPr="000A3605" w:rsidRDefault="007E60FC" w:rsidP="007E60FC">
      <w:pPr>
        <w:ind w:left="567"/>
        <w:rPr>
          <w:rFonts w:ascii="Arial" w:eastAsiaTheme="minorHAnsi" w:hAnsi="Arial" w:cs="Arial"/>
          <w:sz w:val="22"/>
          <w:szCs w:val="22"/>
        </w:rPr>
      </w:pPr>
      <w:r w:rsidRPr="000A3605">
        <w:rPr>
          <w:rFonts w:ascii="Arial" w:hAnsi="Arial" w:cs="Arial"/>
          <w:sz w:val="22"/>
          <w:szCs w:val="22"/>
        </w:rPr>
        <w:t>jeżeli wykonywanie takich czynności polega na świadczeniu pracy w sposób określony w art. 22</w:t>
      </w:r>
      <w:r w:rsidRPr="000A3605">
        <w:rPr>
          <w:rFonts w:ascii="Arial" w:hAnsi="Arial" w:cs="Arial"/>
          <w:b/>
          <w:bCs/>
          <w:sz w:val="22"/>
          <w:szCs w:val="22"/>
          <w:shd w:val="clear" w:color="auto" w:fill="FFFFFF"/>
        </w:rPr>
        <w:t xml:space="preserve"> </w:t>
      </w:r>
      <w:r w:rsidRPr="000A3605">
        <w:rPr>
          <w:rFonts w:ascii="Arial" w:hAnsi="Arial" w:cs="Arial"/>
          <w:sz w:val="22"/>
          <w:szCs w:val="22"/>
        </w:rPr>
        <w:t>§ 1 ustawy z dnia 26 czerwca 1974 r. - Kodeks pracy (Dz. U. z 2016 r. poz. 1666): osobiście, dobrowolnie, odpłatnie, pod kierownictwem Wykonawcy, Podwykonawcy lub Dalszego Podwykonawcy w wyznaczonym miejscu i czasie, a także bez względu na rezultat.</w:t>
      </w:r>
    </w:p>
    <w:p w:rsidR="00FC3333" w:rsidRPr="000A3605" w:rsidRDefault="00FC3333" w:rsidP="007E60FC">
      <w:pPr>
        <w:pStyle w:val="Nagwek2"/>
        <w:tabs>
          <w:tab w:val="clear" w:pos="0"/>
        </w:tabs>
        <w:ind w:left="567" w:hanging="567"/>
        <w:rPr>
          <w:rFonts w:cs="Arial"/>
          <w:sz w:val="22"/>
          <w:szCs w:val="22"/>
        </w:rPr>
      </w:pPr>
      <w:r w:rsidRPr="000A3605">
        <w:rPr>
          <w:rFonts w:cs="Arial"/>
          <w:sz w:val="22"/>
          <w:szCs w:val="22"/>
        </w:rPr>
        <w:t>W trakcie realizacji Kontraktu Zamawiający uprawniony jest do wykonywania czynności kontrolnych odnośnie spełn</w:t>
      </w:r>
      <w:r w:rsidR="00EA2DBB" w:rsidRPr="000A3605">
        <w:rPr>
          <w:rFonts w:cs="Arial"/>
          <w:sz w:val="22"/>
          <w:szCs w:val="22"/>
        </w:rPr>
        <w:t>iania przez Wykonawcę lub jego P</w:t>
      </w:r>
      <w:r w:rsidRPr="000A3605">
        <w:rPr>
          <w:rFonts w:cs="Arial"/>
          <w:sz w:val="22"/>
          <w:szCs w:val="22"/>
        </w:rPr>
        <w:t xml:space="preserve">odwykonawcę wymogu zatrudnienia na podstawie umowy o pracę osób wskazanych w </w:t>
      </w:r>
      <w:r w:rsidR="00EA2DBB" w:rsidRPr="000A3605">
        <w:rPr>
          <w:rFonts w:cs="Arial"/>
          <w:sz w:val="22"/>
          <w:szCs w:val="22"/>
        </w:rPr>
        <w:t>pkt.</w:t>
      </w:r>
      <w:r w:rsidRPr="000A3605">
        <w:rPr>
          <w:rFonts w:cs="Arial"/>
          <w:sz w:val="22"/>
          <w:szCs w:val="22"/>
        </w:rPr>
        <w:t xml:space="preserve"> </w:t>
      </w:r>
      <w:r w:rsidR="00EA2DBB" w:rsidRPr="000A3605">
        <w:rPr>
          <w:rFonts w:cs="Arial"/>
          <w:sz w:val="22"/>
          <w:szCs w:val="22"/>
        </w:rPr>
        <w:t>2.7.</w:t>
      </w:r>
      <w:r w:rsidRPr="000A3605">
        <w:rPr>
          <w:rFonts w:cs="Arial"/>
          <w:sz w:val="22"/>
          <w:szCs w:val="22"/>
        </w:rPr>
        <w:t xml:space="preserve"> Zamawiający uprawniony jest w szczególności do: </w:t>
      </w:r>
    </w:p>
    <w:p w:rsidR="00EA2DBB"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żądania okazania dowodów, w tym oświadczeń lub dokumentów, określonych poniżej w celu potwierdzenia spełniania ww. wymogów,</w:t>
      </w:r>
    </w:p>
    <w:p w:rsidR="00EA2DBB"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żądania wyjaśnień w przypadku wątpliwości w zakresie potwierdzenia spełniania ww. wymogów,</w:t>
      </w:r>
    </w:p>
    <w:p w:rsidR="00FC3333"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 xml:space="preserve">przeprowadzania kontroli na miejscu wykonywania </w:t>
      </w:r>
      <w:r w:rsidR="00EA2DBB" w:rsidRPr="000A3605">
        <w:rPr>
          <w:rFonts w:cs="Arial"/>
          <w:sz w:val="22"/>
          <w:szCs w:val="22"/>
        </w:rPr>
        <w:t>Kontraktu</w:t>
      </w:r>
      <w:r w:rsidRPr="000A3605">
        <w:rPr>
          <w:rFonts w:cs="Arial"/>
          <w:sz w:val="22"/>
          <w:szCs w:val="22"/>
        </w:rPr>
        <w:t>.</w:t>
      </w:r>
    </w:p>
    <w:p w:rsidR="00FC3333" w:rsidRPr="000A3605" w:rsidRDefault="00FC3333" w:rsidP="007E60FC">
      <w:pPr>
        <w:pStyle w:val="Nagwek2"/>
        <w:tabs>
          <w:tab w:val="clear" w:pos="0"/>
          <w:tab w:val="num" w:pos="567"/>
        </w:tabs>
        <w:ind w:left="567" w:hanging="567"/>
        <w:rPr>
          <w:rFonts w:cs="Arial"/>
          <w:sz w:val="22"/>
          <w:szCs w:val="22"/>
        </w:rPr>
      </w:pPr>
      <w:r w:rsidRPr="000A3605">
        <w:rPr>
          <w:rFonts w:cs="Arial"/>
          <w:sz w:val="22"/>
          <w:szCs w:val="22"/>
        </w:rPr>
        <w:t xml:space="preserve">W terminie 14 dni od rozpoczęcia świadczenia </w:t>
      </w:r>
      <w:r w:rsidR="00EA2DBB" w:rsidRPr="000A3605">
        <w:rPr>
          <w:rFonts w:cs="Arial"/>
          <w:sz w:val="22"/>
          <w:szCs w:val="22"/>
        </w:rPr>
        <w:t>P</w:t>
      </w:r>
      <w:r w:rsidRPr="000A3605">
        <w:rPr>
          <w:rFonts w:cs="Arial"/>
          <w:sz w:val="22"/>
          <w:szCs w:val="22"/>
        </w:rPr>
        <w:t xml:space="preserve">rac na podstawie </w:t>
      </w:r>
      <w:r w:rsidR="00EA2DBB" w:rsidRPr="000A3605">
        <w:rPr>
          <w:rFonts w:cs="Arial"/>
          <w:sz w:val="22"/>
          <w:szCs w:val="22"/>
        </w:rPr>
        <w:t>Kontraktu</w:t>
      </w:r>
      <w:r w:rsidRPr="000A3605">
        <w:rPr>
          <w:rFonts w:cs="Arial"/>
          <w:sz w:val="22"/>
          <w:szCs w:val="22"/>
        </w:rPr>
        <w:t xml:space="preserve"> lub każdorazowej zmiany w składzie osobowym pracowników, oraz na każde żądanie Zamawiającego, Wykonawca przedłoży Zamawiającemu:</w:t>
      </w:r>
    </w:p>
    <w:p w:rsidR="00EA2DBB"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o</w:t>
      </w:r>
      <w:r w:rsidR="007E60FC" w:rsidRPr="000A3605">
        <w:rPr>
          <w:rFonts w:cs="Arial"/>
          <w:sz w:val="22"/>
          <w:szCs w:val="22"/>
        </w:rPr>
        <w:t>świadczenie Wykonawcy lub jego P</w:t>
      </w:r>
      <w:r w:rsidRPr="000A3605">
        <w:rPr>
          <w:rFonts w:cs="Arial"/>
          <w:sz w:val="22"/>
          <w:szCs w:val="22"/>
        </w:rPr>
        <w:t xml:space="preserve">odwykonawcy o zatrudnieniu na podstawie umowy </w:t>
      </w:r>
      <w:r w:rsidR="00EA2DBB" w:rsidRPr="000A3605">
        <w:rPr>
          <w:rFonts w:cs="Arial"/>
          <w:sz w:val="22"/>
          <w:szCs w:val="22"/>
        </w:rPr>
        <w:t>o pracę osób wskazanych w pkt.</w:t>
      </w:r>
      <w:r w:rsidRPr="000A3605">
        <w:rPr>
          <w:rFonts w:cs="Arial"/>
          <w:sz w:val="22"/>
          <w:szCs w:val="22"/>
        </w:rPr>
        <w:t xml:space="preserve"> </w:t>
      </w:r>
      <w:r w:rsidR="00EA2DBB" w:rsidRPr="000A3605">
        <w:rPr>
          <w:rFonts w:cs="Arial"/>
          <w:sz w:val="22"/>
          <w:szCs w:val="22"/>
        </w:rPr>
        <w:t>2.7</w:t>
      </w:r>
      <w:r w:rsidRPr="000A3605">
        <w:rPr>
          <w:rFonts w:cs="Arial"/>
          <w:sz w:val="22"/>
          <w:szCs w:val="22"/>
        </w:rPr>
        <w:t xml:space="preserve">, sporządzone według wzoru stanowiącego </w:t>
      </w:r>
      <w:r w:rsidR="00EA2DBB" w:rsidRPr="000A3605">
        <w:rPr>
          <w:rFonts w:cs="Arial"/>
          <w:sz w:val="22"/>
          <w:szCs w:val="22"/>
        </w:rPr>
        <w:t xml:space="preserve">Załącznik </w:t>
      </w:r>
      <w:r w:rsidR="00EA2DBB" w:rsidRPr="00606B2B">
        <w:rPr>
          <w:rFonts w:cs="Arial"/>
          <w:sz w:val="22"/>
          <w:szCs w:val="22"/>
        </w:rPr>
        <w:t xml:space="preserve">nr </w:t>
      </w:r>
      <w:r w:rsidR="00606B2B" w:rsidRPr="00606B2B">
        <w:rPr>
          <w:rFonts w:cs="Arial"/>
          <w:sz w:val="22"/>
          <w:szCs w:val="22"/>
        </w:rPr>
        <w:t>14</w:t>
      </w:r>
      <w:r w:rsidRPr="00606B2B">
        <w:rPr>
          <w:rFonts w:cs="Arial"/>
          <w:sz w:val="22"/>
          <w:szCs w:val="22"/>
        </w:rPr>
        <w:t xml:space="preserve"> </w:t>
      </w:r>
      <w:r w:rsidRPr="000A3605">
        <w:rPr>
          <w:rFonts w:cs="Arial"/>
          <w:sz w:val="22"/>
          <w:szCs w:val="22"/>
        </w:rPr>
        <w:t xml:space="preserve">do </w:t>
      </w:r>
      <w:r w:rsidR="00EA2DBB" w:rsidRPr="000A3605">
        <w:rPr>
          <w:rFonts w:cs="Arial"/>
          <w:sz w:val="22"/>
          <w:szCs w:val="22"/>
        </w:rPr>
        <w:t>Kontra</w:t>
      </w:r>
      <w:r w:rsidR="007E60FC" w:rsidRPr="000A3605">
        <w:rPr>
          <w:rFonts w:cs="Arial"/>
          <w:sz w:val="22"/>
          <w:szCs w:val="22"/>
        </w:rPr>
        <w:t>k</w:t>
      </w:r>
      <w:r w:rsidR="00EA2DBB" w:rsidRPr="000A3605">
        <w:rPr>
          <w:rFonts w:cs="Arial"/>
          <w:sz w:val="22"/>
          <w:szCs w:val="22"/>
        </w:rPr>
        <w:t>tu</w:t>
      </w:r>
      <w:r w:rsidRPr="000A3605">
        <w:rPr>
          <w:rFonts w:cs="Arial"/>
          <w:sz w:val="22"/>
          <w:szCs w:val="22"/>
        </w:rPr>
        <w:t>;</w:t>
      </w:r>
      <w:r w:rsidR="00374E22">
        <w:rPr>
          <w:rFonts w:cs="Arial"/>
          <w:sz w:val="22"/>
          <w:szCs w:val="22"/>
        </w:rPr>
        <w:t xml:space="preserve">        </w:t>
      </w:r>
    </w:p>
    <w:p w:rsidR="00FC3333"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lastRenderedPageBreak/>
        <w:t>indywidualne oświadczenia osób wymienionych w oświadczeniu Wyk</w:t>
      </w:r>
      <w:r w:rsidR="00EA2DBB" w:rsidRPr="000A3605">
        <w:rPr>
          <w:rFonts w:cs="Arial"/>
          <w:sz w:val="22"/>
          <w:szCs w:val="22"/>
        </w:rPr>
        <w:t>onawcy, o którym mowa w pkt. 2.9.1</w:t>
      </w:r>
      <w:r w:rsidRPr="000A3605">
        <w:rPr>
          <w:rFonts w:cs="Arial"/>
          <w:sz w:val="22"/>
          <w:szCs w:val="22"/>
        </w:rPr>
        <w:t xml:space="preserve"> powyżej, stwierdzające, że łączy je z Wykonawcą </w:t>
      </w:r>
      <w:r w:rsidR="00EA2DBB" w:rsidRPr="000A3605">
        <w:rPr>
          <w:rFonts w:cs="Arial"/>
          <w:sz w:val="22"/>
          <w:szCs w:val="22"/>
        </w:rPr>
        <w:t>lub P</w:t>
      </w:r>
      <w:r w:rsidRPr="000A3605">
        <w:rPr>
          <w:rFonts w:cs="Arial"/>
          <w:sz w:val="22"/>
          <w:szCs w:val="22"/>
        </w:rPr>
        <w:t xml:space="preserve">odwykonawcą stosunek pracy i zostały poinformowane o prawie bezpośredniego zawiadomienia Zamawiającego o naruszeniu przez Wykonawcę </w:t>
      </w:r>
      <w:r w:rsidR="00EA2DBB" w:rsidRPr="000A3605">
        <w:rPr>
          <w:rFonts w:cs="Arial"/>
          <w:sz w:val="22"/>
          <w:szCs w:val="22"/>
        </w:rPr>
        <w:t>lub P</w:t>
      </w:r>
      <w:r w:rsidRPr="000A3605">
        <w:rPr>
          <w:rFonts w:cs="Arial"/>
          <w:sz w:val="22"/>
          <w:szCs w:val="22"/>
        </w:rPr>
        <w:t xml:space="preserve">odwykonawcę tego zobowiązania, sporządzone wg wzoru stanowiącego Załącznik </w:t>
      </w:r>
      <w:r w:rsidRPr="00606B2B">
        <w:rPr>
          <w:rFonts w:cs="Arial"/>
          <w:sz w:val="22"/>
          <w:szCs w:val="22"/>
        </w:rPr>
        <w:t xml:space="preserve">nr </w:t>
      </w:r>
      <w:r w:rsidR="00606B2B" w:rsidRPr="00606B2B">
        <w:rPr>
          <w:rFonts w:cs="Arial"/>
          <w:sz w:val="22"/>
          <w:szCs w:val="22"/>
        </w:rPr>
        <w:t>15</w:t>
      </w:r>
      <w:r w:rsidRPr="00606B2B">
        <w:rPr>
          <w:rFonts w:cs="Arial"/>
          <w:sz w:val="22"/>
          <w:szCs w:val="22"/>
        </w:rPr>
        <w:t xml:space="preserve"> do </w:t>
      </w:r>
      <w:r w:rsidR="00EA2DBB" w:rsidRPr="000A3605">
        <w:rPr>
          <w:rFonts w:cs="Arial"/>
          <w:sz w:val="22"/>
          <w:szCs w:val="22"/>
        </w:rPr>
        <w:t>Kontraktu</w:t>
      </w:r>
      <w:r w:rsidRPr="000A3605">
        <w:rPr>
          <w:rFonts w:cs="Arial"/>
          <w:sz w:val="22"/>
          <w:szCs w:val="22"/>
        </w:rPr>
        <w:t xml:space="preserve">. </w:t>
      </w:r>
      <w:r w:rsidR="00374E22">
        <w:rPr>
          <w:rFonts w:cs="Arial"/>
          <w:sz w:val="22"/>
          <w:szCs w:val="22"/>
        </w:rPr>
        <w:t xml:space="preserve">      </w:t>
      </w:r>
    </w:p>
    <w:p w:rsidR="00FC3333" w:rsidRPr="000A3605" w:rsidRDefault="00EA2DBB" w:rsidP="007E60FC">
      <w:pPr>
        <w:pStyle w:val="Nagwek2"/>
        <w:tabs>
          <w:tab w:val="clear" w:pos="0"/>
        </w:tabs>
        <w:ind w:left="567" w:hanging="567"/>
        <w:rPr>
          <w:rFonts w:cs="Arial"/>
          <w:sz w:val="22"/>
          <w:szCs w:val="22"/>
        </w:rPr>
      </w:pPr>
      <w:r w:rsidRPr="000A3605">
        <w:rPr>
          <w:rFonts w:cs="Arial"/>
          <w:sz w:val="22"/>
          <w:szCs w:val="22"/>
        </w:rPr>
        <w:t>Poza dowodami wskazanymi w punkcie</w:t>
      </w:r>
      <w:r w:rsidR="00FC3333" w:rsidRPr="000A3605">
        <w:rPr>
          <w:rFonts w:cs="Arial"/>
          <w:sz w:val="22"/>
          <w:szCs w:val="22"/>
        </w:rPr>
        <w:t xml:space="preserve"> powyżej Zamawiający uprawniony jest do żądania od Wykonawcy przedstawienia we wskazanym przez niego terminie, nie krótszym niż 14 dni, także innych dowodów w celu potwierdzenia spełnienia wymogu zatrudnienia na podstawie umowy o pracę przez Wykonawcę lub jego </w:t>
      </w:r>
      <w:r w:rsidR="007E60FC" w:rsidRPr="000A3605">
        <w:rPr>
          <w:rFonts w:cs="Arial"/>
          <w:sz w:val="22"/>
          <w:szCs w:val="22"/>
        </w:rPr>
        <w:t>P</w:t>
      </w:r>
      <w:r w:rsidR="00FC3333" w:rsidRPr="000A3605">
        <w:rPr>
          <w:rFonts w:cs="Arial"/>
          <w:sz w:val="22"/>
          <w:szCs w:val="22"/>
        </w:rPr>
        <w:t>odwy</w:t>
      </w:r>
      <w:r w:rsidRPr="000A3605">
        <w:rPr>
          <w:rFonts w:cs="Arial"/>
          <w:sz w:val="22"/>
          <w:szCs w:val="22"/>
        </w:rPr>
        <w:t>konawcę osób wskazanych w pkt. 2.7</w:t>
      </w:r>
      <w:r w:rsidR="00FC3333" w:rsidRPr="000A3605">
        <w:rPr>
          <w:rFonts w:cs="Arial"/>
          <w:sz w:val="22"/>
          <w:szCs w:val="22"/>
        </w:rPr>
        <w:t>, m.in.:</w:t>
      </w:r>
    </w:p>
    <w:p w:rsidR="007E60FC" w:rsidRPr="000A3605" w:rsidRDefault="00FC3333" w:rsidP="007E60FC">
      <w:pPr>
        <w:pStyle w:val="Nagwek3"/>
        <w:tabs>
          <w:tab w:val="clear" w:pos="852"/>
          <w:tab w:val="num" w:pos="1276"/>
        </w:tabs>
        <w:ind w:left="1276" w:hanging="709"/>
        <w:rPr>
          <w:rFonts w:cs="Arial"/>
          <w:iCs/>
          <w:sz w:val="22"/>
          <w:szCs w:val="22"/>
        </w:rPr>
      </w:pPr>
      <w:r w:rsidRPr="000A3605">
        <w:rPr>
          <w:rFonts w:cs="Arial"/>
          <w:sz w:val="22"/>
          <w:szCs w:val="22"/>
        </w:rPr>
        <w:t>kopii dowodu potwierdzającego zgłoszenie p</w:t>
      </w:r>
      <w:r w:rsidR="00EA2DBB" w:rsidRPr="000A3605">
        <w:rPr>
          <w:rFonts w:cs="Arial"/>
          <w:sz w:val="22"/>
          <w:szCs w:val="22"/>
        </w:rPr>
        <w:t>rzez Wykonawcę lub jego P</w:t>
      </w:r>
      <w:r w:rsidRPr="000A3605">
        <w:rPr>
          <w:rFonts w:cs="Arial"/>
          <w:sz w:val="22"/>
          <w:szCs w:val="22"/>
        </w:rPr>
        <w:t xml:space="preserve">odwykonawcę do ubezpieczeń społecznych i/lub zdrowotnych osób wskazanych w </w:t>
      </w:r>
      <w:r w:rsidR="00EA2DBB" w:rsidRPr="000A3605">
        <w:rPr>
          <w:rFonts w:cs="Arial"/>
          <w:sz w:val="22"/>
          <w:szCs w:val="22"/>
        </w:rPr>
        <w:t>pkt. 2.7</w:t>
      </w:r>
      <w:r w:rsidRPr="000A3605">
        <w:rPr>
          <w:rFonts w:cs="Arial"/>
          <w:sz w:val="22"/>
          <w:szCs w:val="22"/>
        </w:rPr>
        <w:t>, zanonimizowanej w sposób zapewniający ochronę danych osobowych pracowników, zgodnie z przepisami ustawy z dnia 10 maja 2018 r. o ochronie danych osobowych; imię i nazwisko pracownika nie podlega anonimizacji;</w:t>
      </w:r>
    </w:p>
    <w:p w:rsidR="00FC3333" w:rsidRPr="000A3605" w:rsidRDefault="00FC3333" w:rsidP="007E60FC">
      <w:pPr>
        <w:pStyle w:val="Nagwek3"/>
        <w:tabs>
          <w:tab w:val="clear" w:pos="852"/>
          <w:tab w:val="num" w:pos="1276"/>
        </w:tabs>
        <w:ind w:left="1276" w:hanging="709"/>
        <w:rPr>
          <w:rFonts w:cs="Arial"/>
          <w:iCs/>
          <w:sz w:val="22"/>
          <w:szCs w:val="22"/>
        </w:rPr>
      </w:pPr>
      <w:r w:rsidRPr="000A3605">
        <w:rPr>
          <w:rFonts w:cs="Arial"/>
          <w:sz w:val="22"/>
          <w:szCs w:val="22"/>
        </w:rPr>
        <w:t xml:space="preserve">zaświadczenia właściwego oddziału ZUS o niezaleganiu w opłacaniu składek z tytułu zatrudnienia na podstawie umowy </w:t>
      </w:r>
      <w:r w:rsidR="00EA2DBB" w:rsidRPr="000A3605">
        <w:rPr>
          <w:rFonts w:cs="Arial"/>
          <w:sz w:val="22"/>
          <w:szCs w:val="22"/>
        </w:rPr>
        <w:t>o pracę osób wskazanych w pk</w:t>
      </w:r>
      <w:r w:rsidRPr="000A3605">
        <w:rPr>
          <w:rFonts w:cs="Arial"/>
          <w:sz w:val="22"/>
          <w:szCs w:val="22"/>
        </w:rPr>
        <w:t xml:space="preserve">t. </w:t>
      </w:r>
      <w:r w:rsidR="00EA2DBB" w:rsidRPr="000A3605">
        <w:rPr>
          <w:rFonts w:cs="Arial"/>
          <w:sz w:val="22"/>
          <w:szCs w:val="22"/>
        </w:rPr>
        <w:t>2.7</w:t>
      </w:r>
      <w:r w:rsidRPr="000A3605">
        <w:rPr>
          <w:rFonts w:cs="Arial"/>
          <w:sz w:val="22"/>
          <w:szCs w:val="22"/>
        </w:rPr>
        <w:t>, za ostatni okres rozliczeniowy.</w:t>
      </w:r>
    </w:p>
    <w:p w:rsidR="00FC3333" w:rsidRPr="000A3605" w:rsidRDefault="00FC3333" w:rsidP="007E60FC">
      <w:pPr>
        <w:pStyle w:val="Nagwek2"/>
        <w:ind w:left="567" w:hanging="567"/>
        <w:rPr>
          <w:rFonts w:cs="Arial"/>
          <w:iCs/>
          <w:sz w:val="22"/>
          <w:szCs w:val="22"/>
        </w:rPr>
      </w:pPr>
      <w:r w:rsidRPr="000A3605">
        <w:rPr>
          <w:rFonts w:cs="Arial"/>
          <w:sz w:val="22"/>
          <w:szCs w:val="22"/>
        </w:rPr>
        <w:t xml:space="preserve">W umowie z </w:t>
      </w:r>
      <w:r w:rsidR="00EA2DBB" w:rsidRPr="000A3605">
        <w:rPr>
          <w:rFonts w:cs="Arial"/>
          <w:sz w:val="22"/>
          <w:szCs w:val="22"/>
        </w:rPr>
        <w:t>P</w:t>
      </w:r>
      <w:r w:rsidRPr="000A3605">
        <w:rPr>
          <w:rFonts w:cs="Arial"/>
          <w:sz w:val="22"/>
          <w:szCs w:val="22"/>
        </w:rPr>
        <w:t xml:space="preserve">odwykonawcą, Wykonawca jest zobowiązany zawrzeć postanowienia o treści odpowiadającej postanowieniom </w:t>
      </w:r>
      <w:r w:rsidR="00EA2DBB" w:rsidRPr="000A3605">
        <w:rPr>
          <w:rFonts w:cs="Arial"/>
          <w:sz w:val="22"/>
          <w:szCs w:val="22"/>
        </w:rPr>
        <w:t>pkt. 2.7 –</w:t>
      </w:r>
      <w:r w:rsidRPr="000A3605">
        <w:rPr>
          <w:rFonts w:cs="Arial"/>
          <w:sz w:val="22"/>
          <w:szCs w:val="22"/>
        </w:rPr>
        <w:t xml:space="preserve"> </w:t>
      </w:r>
      <w:r w:rsidR="00EA2DBB" w:rsidRPr="000A3605">
        <w:rPr>
          <w:rFonts w:cs="Arial"/>
          <w:sz w:val="22"/>
          <w:szCs w:val="22"/>
        </w:rPr>
        <w:t>2.10</w:t>
      </w:r>
      <w:r w:rsidRPr="000A3605">
        <w:rPr>
          <w:rFonts w:cs="Arial"/>
          <w:sz w:val="22"/>
          <w:szCs w:val="22"/>
        </w:rPr>
        <w:t>. Wykonawca odpowiada względem Za</w:t>
      </w:r>
      <w:r w:rsidR="00EA2DBB" w:rsidRPr="000A3605">
        <w:rPr>
          <w:rFonts w:cs="Arial"/>
          <w:sz w:val="22"/>
          <w:szCs w:val="22"/>
        </w:rPr>
        <w:t>mawiającego za wykonanie przez P</w:t>
      </w:r>
      <w:r w:rsidRPr="000A3605">
        <w:rPr>
          <w:rFonts w:cs="Arial"/>
          <w:sz w:val="22"/>
          <w:szCs w:val="22"/>
        </w:rPr>
        <w:t>odwykon</w:t>
      </w:r>
      <w:r w:rsidR="00EA2DBB" w:rsidRPr="000A3605">
        <w:rPr>
          <w:rFonts w:cs="Arial"/>
          <w:sz w:val="22"/>
          <w:szCs w:val="22"/>
        </w:rPr>
        <w:t>awcę obowiązków określonych w pk</w:t>
      </w:r>
      <w:r w:rsidRPr="000A3605">
        <w:rPr>
          <w:rFonts w:cs="Arial"/>
          <w:sz w:val="22"/>
          <w:szCs w:val="22"/>
        </w:rPr>
        <w:t xml:space="preserve">t. </w:t>
      </w:r>
      <w:r w:rsidR="00EA2DBB" w:rsidRPr="000A3605">
        <w:rPr>
          <w:rFonts w:cs="Arial"/>
          <w:sz w:val="22"/>
          <w:szCs w:val="22"/>
        </w:rPr>
        <w:t>2.7, 2.9</w:t>
      </w:r>
      <w:r w:rsidRPr="000A3605">
        <w:rPr>
          <w:rFonts w:cs="Arial"/>
          <w:sz w:val="22"/>
          <w:szCs w:val="22"/>
        </w:rPr>
        <w:t xml:space="preserve"> i </w:t>
      </w:r>
      <w:r w:rsidR="00EA2DBB" w:rsidRPr="000A3605">
        <w:rPr>
          <w:rFonts w:cs="Arial"/>
          <w:sz w:val="22"/>
          <w:szCs w:val="22"/>
        </w:rPr>
        <w:t>2.10</w:t>
      </w:r>
      <w:r w:rsidRPr="000A3605">
        <w:rPr>
          <w:rFonts w:cs="Arial"/>
          <w:sz w:val="22"/>
          <w:szCs w:val="22"/>
        </w:rPr>
        <w:t>.</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W przypadku niespełn</w:t>
      </w:r>
      <w:r w:rsidR="00EA2DBB" w:rsidRPr="000A3605">
        <w:rPr>
          <w:rFonts w:cs="Arial"/>
          <w:sz w:val="22"/>
          <w:szCs w:val="22"/>
        </w:rPr>
        <w:t>ienia przez Wykonawcę lub jego P</w:t>
      </w:r>
      <w:r w:rsidRPr="000A3605">
        <w:rPr>
          <w:rFonts w:cs="Arial"/>
          <w:sz w:val="22"/>
          <w:szCs w:val="22"/>
        </w:rPr>
        <w:t xml:space="preserve">odwykonawcę wymogu zatrudnienia na podstawie umowy </w:t>
      </w:r>
      <w:r w:rsidR="00EA2DBB" w:rsidRPr="000A3605">
        <w:rPr>
          <w:rFonts w:cs="Arial"/>
          <w:sz w:val="22"/>
          <w:szCs w:val="22"/>
        </w:rPr>
        <w:t>o pracę osób wskazanych w pkt. 2.7</w:t>
      </w:r>
      <w:r w:rsidRPr="000A3605">
        <w:rPr>
          <w:rFonts w:cs="Arial"/>
          <w:sz w:val="22"/>
          <w:szCs w:val="22"/>
        </w:rPr>
        <w:t xml:space="preserve">, Zamawiający uprawniony jest do obciążenia Wykonawcy karą umowną za każdy stwierdzony przypadek naruszenia, tj. za każdą osobę, w wysokości </w:t>
      </w:r>
      <w:r w:rsidRPr="000A3605">
        <w:rPr>
          <w:rFonts w:cs="Arial"/>
          <w:b/>
          <w:bCs/>
          <w:sz w:val="22"/>
          <w:szCs w:val="22"/>
        </w:rPr>
        <w:t>5.000,00 zł</w:t>
      </w:r>
      <w:r w:rsidR="009C52C9" w:rsidRPr="000A3605">
        <w:rPr>
          <w:rFonts w:cs="Arial"/>
          <w:b/>
          <w:bCs/>
          <w:sz w:val="22"/>
          <w:szCs w:val="22"/>
        </w:rPr>
        <w:t xml:space="preserve"> </w:t>
      </w:r>
      <w:r w:rsidR="009C52C9" w:rsidRPr="000A3605">
        <w:rPr>
          <w:rFonts w:cs="Arial"/>
          <w:bCs/>
          <w:sz w:val="22"/>
          <w:szCs w:val="22"/>
        </w:rPr>
        <w:t>(pięć tysięcy złotych)</w:t>
      </w:r>
      <w:r w:rsidRPr="000A3605">
        <w:rPr>
          <w:rFonts w:cs="Arial"/>
          <w:b/>
          <w:bCs/>
          <w:sz w:val="22"/>
          <w:szCs w:val="22"/>
        </w:rPr>
        <w:t>.</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W przypadku niezłożenia przez Wykonawcę lub jego </w:t>
      </w:r>
      <w:r w:rsidR="00EA2DBB" w:rsidRPr="000A3605">
        <w:rPr>
          <w:rFonts w:cs="Arial"/>
          <w:sz w:val="22"/>
          <w:szCs w:val="22"/>
        </w:rPr>
        <w:t>P</w:t>
      </w:r>
      <w:r w:rsidRPr="000A3605">
        <w:rPr>
          <w:rFonts w:cs="Arial"/>
          <w:sz w:val="22"/>
          <w:szCs w:val="22"/>
        </w:rPr>
        <w:t>odwykonawcę w terminach i</w:t>
      </w:r>
      <w:r w:rsidR="00EA2DBB" w:rsidRPr="000A3605">
        <w:rPr>
          <w:rFonts w:cs="Arial"/>
          <w:sz w:val="22"/>
          <w:szCs w:val="22"/>
        </w:rPr>
        <w:t xml:space="preserve"> okolicznościach określonych w pk</w:t>
      </w:r>
      <w:r w:rsidRPr="000A3605">
        <w:rPr>
          <w:rFonts w:cs="Arial"/>
          <w:sz w:val="22"/>
          <w:szCs w:val="22"/>
        </w:rPr>
        <w:t xml:space="preserve">t. </w:t>
      </w:r>
      <w:r w:rsidR="00EA2DBB" w:rsidRPr="000A3605">
        <w:rPr>
          <w:rFonts w:cs="Arial"/>
          <w:sz w:val="22"/>
          <w:szCs w:val="22"/>
        </w:rPr>
        <w:t>2.9 lub 2.10</w:t>
      </w:r>
      <w:r w:rsidRPr="000A3605">
        <w:rPr>
          <w:rFonts w:cs="Arial"/>
          <w:sz w:val="22"/>
          <w:szCs w:val="22"/>
        </w:rPr>
        <w:t xml:space="preserve">, żądanych przez Zamawiającego dowodów, Zamawiający uprawniony jest do obciążenia Wykonawcy karą umowną za każdy stwierdzony przypadek naruszenia, tj. za każdą osobę, w wysokości </w:t>
      </w:r>
      <w:r w:rsidRPr="000A3605">
        <w:rPr>
          <w:rFonts w:cs="Arial"/>
          <w:b/>
          <w:bCs/>
          <w:sz w:val="22"/>
          <w:szCs w:val="22"/>
        </w:rPr>
        <w:t>5.000,00 zł</w:t>
      </w:r>
      <w:r w:rsidR="009C52C9" w:rsidRPr="000A3605">
        <w:rPr>
          <w:rFonts w:cs="Arial"/>
          <w:b/>
          <w:bCs/>
          <w:sz w:val="22"/>
          <w:szCs w:val="22"/>
        </w:rPr>
        <w:t xml:space="preserve"> </w:t>
      </w:r>
      <w:r w:rsidR="009C52C9" w:rsidRPr="000A3605">
        <w:rPr>
          <w:rFonts w:cs="Arial"/>
          <w:bCs/>
          <w:sz w:val="22"/>
          <w:szCs w:val="22"/>
        </w:rPr>
        <w:t>(pięć tysięcy złotych)</w:t>
      </w:r>
      <w:r w:rsidRPr="000A3605">
        <w:rPr>
          <w:rFonts w:cs="Arial"/>
          <w:sz w:val="22"/>
          <w:szCs w:val="22"/>
        </w:rPr>
        <w:t>.</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W przypadku uzasadnionych wątpliwości co do przestrzegania prawa </w:t>
      </w:r>
      <w:r w:rsidR="00EA2DBB" w:rsidRPr="000A3605">
        <w:rPr>
          <w:rFonts w:cs="Arial"/>
          <w:sz w:val="22"/>
          <w:szCs w:val="22"/>
        </w:rPr>
        <w:t>pracy przez Wykonawcę lub jego P</w:t>
      </w:r>
      <w:r w:rsidRPr="000A3605">
        <w:rPr>
          <w:rFonts w:cs="Arial"/>
          <w:sz w:val="22"/>
          <w:szCs w:val="22"/>
        </w:rPr>
        <w:t xml:space="preserve">odwykonawcę, Zamawiający może zwrócić się o przeprowadzenie </w:t>
      </w:r>
      <w:r w:rsidRPr="000A3605">
        <w:rPr>
          <w:rFonts w:cs="Arial"/>
          <w:sz w:val="22"/>
          <w:szCs w:val="22"/>
        </w:rPr>
        <w:lastRenderedPageBreak/>
        <w:t>kontroli przez Państwową Inspe</w:t>
      </w:r>
      <w:r w:rsidR="00EA2DBB" w:rsidRPr="000A3605">
        <w:rPr>
          <w:rFonts w:cs="Arial"/>
          <w:sz w:val="22"/>
          <w:szCs w:val="22"/>
        </w:rPr>
        <w:t>kcję Pracy. Wykonawca lub jego P</w:t>
      </w:r>
      <w:r w:rsidRPr="000A3605">
        <w:rPr>
          <w:rFonts w:cs="Arial"/>
          <w:sz w:val="22"/>
          <w:szCs w:val="22"/>
        </w:rPr>
        <w:t>odwykonawca w terminie 7 dni od przeprowadzenia kontroli przez Państwową Inspekcję Pracy, poinformuje Zamawiającego na piśmie o jej wynikach, w szczególności przedkładając poświadczoną za zgodność z oryginałem odpowi</w:t>
      </w:r>
      <w:r w:rsidR="00EA2DBB" w:rsidRPr="000A3605">
        <w:rPr>
          <w:rFonts w:cs="Arial"/>
          <w:sz w:val="22"/>
          <w:szCs w:val="22"/>
        </w:rPr>
        <w:t>ednio przez Wykonawcę lub jego P</w:t>
      </w:r>
      <w:r w:rsidRPr="000A3605">
        <w:rPr>
          <w:rFonts w:cs="Arial"/>
          <w:sz w:val="22"/>
          <w:szCs w:val="22"/>
        </w:rPr>
        <w:t xml:space="preserve">odwykonawcę kopię notatki urzędowej lub protokołu pokontrolnego, a po otrzymaniu wystąpienia pokontrolnego lub decyzji, również ich kopię. Kopie ww. dokumentów powinny zostać zanonimizowane w sposób zapewniający ochronę danych osobowych pracowników, zgodnie z przepisami ustawy z dnia 10 maja 2018 r. </w:t>
      </w:r>
      <w:r w:rsidRPr="000A3605">
        <w:rPr>
          <w:rFonts w:cs="Arial"/>
          <w:iCs/>
          <w:sz w:val="22"/>
          <w:szCs w:val="22"/>
        </w:rPr>
        <w:t xml:space="preserve">o ochronie danych osobowych </w:t>
      </w:r>
      <w:r w:rsidRPr="000A3605">
        <w:rPr>
          <w:rFonts w:cs="Arial"/>
          <w:sz w:val="22"/>
          <w:szCs w:val="22"/>
        </w:rPr>
        <w:t>oraz innymi obowiązującymi przepisami w tym zakresie.</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Niezależnie od uprawnienia Zamawiającego do naliczenia </w:t>
      </w:r>
      <w:r w:rsidR="00EA2DBB" w:rsidRPr="000A3605">
        <w:rPr>
          <w:rFonts w:cs="Arial"/>
          <w:sz w:val="22"/>
          <w:szCs w:val="22"/>
        </w:rPr>
        <w:t>kar umownych, o których mowa w p</w:t>
      </w:r>
      <w:r w:rsidR="00531AC9" w:rsidRPr="000A3605">
        <w:rPr>
          <w:rFonts w:cs="Arial"/>
          <w:sz w:val="22"/>
          <w:szCs w:val="22"/>
        </w:rPr>
        <w:t>k</w:t>
      </w:r>
      <w:r w:rsidRPr="000A3605">
        <w:rPr>
          <w:rFonts w:cs="Arial"/>
          <w:sz w:val="22"/>
          <w:szCs w:val="22"/>
        </w:rPr>
        <w:t xml:space="preserve">t. </w:t>
      </w:r>
      <w:r w:rsidR="00EA2DBB" w:rsidRPr="000A3605">
        <w:rPr>
          <w:rFonts w:cs="Arial"/>
          <w:sz w:val="22"/>
          <w:szCs w:val="22"/>
        </w:rPr>
        <w:t>2.12</w:t>
      </w:r>
      <w:r w:rsidRPr="000A3605">
        <w:rPr>
          <w:rFonts w:cs="Arial"/>
          <w:sz w:val="22"/>
          <w:szCs w:val="22"/>
        </w:rPr>
        <w:t xml:space="preserve"> i</w:t>
      </w:r>
      <w:r w:rsidR="00EA2DBB" w:rsidRPr="000A3605">
        <w:rPr>
          <w:rFonts w:cs="Arial"/>
          <w:sz w:val="22"/>
          <w:szCs w:val="22"/>
        </w:rPr>
        <w:t xml:space="preserve"> 2.13</w:t>
      </w:r>
      <w:r w:rsidRPr="000A3605">
        <w:rPr>
          <w:rFonts w:cs="Arial"/>
          <w:sz w:val="22"/>
          <w:szCs w:val="22"/>
        </w:rPr>
        <w:t xml:space="preserve"> powyżej, Zamawiający uprawniony jest do </w:t>
      </w:r>
      <w:r w:rsidR="00EA61BC" w:rsidRPr="000A3605">
        <w:rPr>
          <w:rFonts w:cs="Arial"/>
          <w:sz w:val="22"/>
          <w:szCs w:val="22"/>
        </w:rPr>
        <w:t>odstąpienia od</w:t>
      </w:r>
      <w:r w:rsidRPr="000A3605">
        <w:rPr>
          <w:rFonts w:cs="Arial"/>
          <w:sz w:val="22"/>
          <w:szCs w:val="22"/>
        </w:rPr>
        <w:t xml:space="preserve"> </w:t>
      </w:r>
      <w:r w:rsidR="00EA2DBB" w:rsidRPr="000A3605">
        <w:rPr>
          <w:rFonts w:cs="Arial"/>
          <w:sz w:val="22"/>
          <w:szCs w:val="22"/>
        </w:rPr>
        <w:t>Kontraktu</w:t>
      </w:r>
      <w:r w:rsidR="00EA61BC" w:rsidRPr="000A3605">
        <w:rPr>
          <w:rFonts w:cs="Arial"/>
          <w:sz w:val="22"/>
          <w:szCs w:val="22"/>
        </w:rPr>
        <w:t xml:space="preserve"> w całości lub w części</w:t>
      </w:r>
      <w:r w:rsidRPr="000A3605">
        <w:rPr>
          <w:rFonts w:cs="Arial"/>
          <w:sz w:val="22"/>
          <w:szCs w:val="22"/>
        </w:rPr>
        <w:t xml:space="preserve">, jeśli Wykonawca lub jego </w:t>
      </w:r>
      <w:r w:rsidR="00EA2DBB" w:rsidRPr="000A3605">
        <w:rPr>
          <w:rFonts w:cs="Arial"/>
          <w:sz w:val="22"/>
          <w:szCs w:val="22"/>
        </w:rPr>
        <w:t>P</w:t>
      </w:r>
      <w:r w:rsidRPr="000A3605">
        <w:rPr>
          <w:rFonts w:cs="Arial"/>
          <w:sz w:val="22"/>
          <w:szCs w:val="22"/>
        </w:rPr>
        <w:t>odwykonawca, nie dopełnią w wyznaczonym przez Zamawiającego terminie, nie krótszym niż 30 dni, wymogu zatrudnienia na podstawie umowy o p</w:t>
      </w:r>
      <w:r w:rsidR="00EA2DBB" w:rsidRPr="000A3605">
        <w:rPr>
          <w:rFonts w:cs="Arial"/>
          <w:sz w:val="22"/>
          <w:szCs w:val="22"/>
        </w:rPr>
        <w:t>racę osób wskazanych w pk</w:t>
      </w:r>
      <w:r w:rsidRPr="000A3605">
        <w:rPr>
          <w:rFonts w:cs="Arial"/>
          <w:sz w:val="22"/>
          <w:szCs w:val="22"/>
        </w:rPr>
        <w:t>t.</w:t>
      </w:r>
      <w:r w:rsidR="00EA2DBB" w:rsidRPr="000A3605">
        <w:rPr>
          <w:rFonts w:cs="Arial"/>
          <w:sz w:val="22"/>
          <w:szCs w:val="22"/>
        </w:rPr>
        <w:t xml:space="preserve"> 2.7</w:t>
      </w:r>
      <w:r w:rsidRPr="000A3605">
        <w:rPr>
          <w:rFonts w:cs="Arial"/>
          <w:sz w:val="22"/>
          <w:szCs w:val="22"/>
        </w:rPr>
        <w:t xml:space="preserve"> lub nie przedstawią żądanych przez Zamawiając</w:t>
      </w:r>
      <w:r w:rsidR="00EA2DBB" w:rsidRPr="000A3605">
        <w:rPr>
          <w:rFonts w:cs="Arial"/>
          <w:sz w:val="22"/>
          <w:szCs w:val="22"/>
        </w:rPr>
        <w:t>ego dowodów, o których mowa w pk</w:t>
      </w:r>
      <w:r w:rsidRPr="000A3605">
        <w:rPr>
          <w:rFonts w:cs="Arial"/>
          <w:sz w:val="22"/>
          <w:szCs w:val="22"/>
        </w:rPr>
        <w:t xml:space="preserve">t. </w:t>
      </w:r>
      <w:r w:rsidR="00EA2DBB" w:rsidRPr="000A3605">
        <w:rPr>
          <w:rFonts w:cs="Arial"/>
          <w:sz w:val="22"/>
          <w:szCs w:val="22"/>
        </w:rPr>
        <w:t>2.9</w:t>
      </w:r>
      <w:r w:rsidRPr="000A3605">
        <w:rPr>
          <w:rFonts w:cs="Arial"/>
          <w:sz w:val="22"/>
          <w:szCs w:val="22"/>
        </w:rPr>
        <w:t xml:space="preserve"> i </w:t>
      </w:r>
      <w:r w:rsidR="00EA2DBB" w:rsidRPr="000A3605">
        <w:rPr>
          <w:rFonts w:cs="Arial"/>
          <w:sz w:val="22"/>
          <w:szCs w:val="22"/>
        </w:rPr>
        <w:t>2.10</w:t>
      </w:r>
      <w:r w:rsidRPr="000A3605">
        <w:rPr>
          <w:rFonts w:cs="Arial"/>
          <w:sz w:val="22"/>
          <w:szCs w:val="22"/>
        </w:rPr>
        <w:t xml:space="preserve">. </w:t>
      </w:r>
      <w:r w:rsidR="00EA61BC" w:rsidRPr="000A3605">
        <w:rPr>
          <w:rFonts w:cs="Arial"/>
          <w:sz w:val="22"/>
          <w:szCs w:val="22"/>
        </w:rPr>
        <w:t>Odstąpienie od</w:t>
      </w:r>
      <w:r w:rsidRPr="000A3605">
        <w:rPr>
          <w:rFonts w:cs="Arial"/>
          <w:sz w:val="22"/>
          <w:szCs w:val="22"/>
        </w:rPr>
        <w:t xml:space="preserve"> </w:t>
      </w:r>
      <w:r w:rsidR="00EA2DBB" w:rsidRPr="000A3605">
        <w:rPr>
          <w:rFonts w:cs="Arial"/>
          <w:sz w:val="22"/>
          <w:szCs w:val="22"/>
        </w:rPr>
        <w:t>Kontraktu</w:t>
      </w:r>
      <w:r w:rsidRPr="000A3605">
        <w:rPr>
          <w:rFonts w:cs="Arial"/>
          <w:sz w:val="22"/>
          <w:szCs w:val="22"/>
        </w:rPr>
        <w:t xml:space="preserve"> przez Zamawiającego w okolicznościach wskazanych w niniejszym ustępie traktowane będzie jako </w:t>
      </w:r>
      <w:r w:rsidR="00EA61BC" w:rsidRPr="000A3605">
        <w:rPr>
          <w:rFonts w:cs="Arial"/>
          <w:sz w:val="22"/>
          <w:szCs w:val="22"/>
        </w:rPr>
        <w:t>odstąpienie od</w:t>
      </w:r>
      <w:r w:rsidRPr="000A3605">
        <w:rPr>
          <w:rFonts w:cs="Arial"/>
          <w:sz w:val="22"/>
          <w:szCs w:val="22"/>
        </w:rPr>
        <w:t xml:space="preserve"> </w:t>
      </w:r>
      <w:r w:rsidR="00EA2DBB" w:rsidRPr="000A3605">
        <w:rPr>
          <w:rFonts w:cs="Arial"/>
          <w:sz w:val="22"/>
          <w:szCs w:val="22"/>
        </w:rPr>
        <w:t>Kontraktu</w:t>
      </w:r>
      <w:r w:rsidRPr="000A3605">
        <w:rPr>
          <w:rFonts w:cs="Arial"/>
          <w:sz w:val="22"/>
          <w:szCs w:val="22"/>
        </w:rPr>
        <w:t xml:space="preserve"> z przyczyn leżących po stronie Wykonawcy.</w:t>
      </w:r>
    </w:p>
    <w:p w:rsidR="00FC3333" w:rsidRPr="000A3605" w:rsidRDefault="00FC3333" w:rsidP="007E60FC">
      <w:pPr>
        <w:pStyle w:val="Nagwek2"/>
        <w:rPr>
          <w:rFonts w:cs="Arial"/>
          <w:iCs/>
          <w:sz w:val="22"/>
          <w:szCs w:val="22"/>
        </w:rPr>
      </w:pPr>
      <w:r w:rsidRPr="000A3605">
        <w:rPr>
          <w:rFonts w:cs="Arial"/>
          <w:sz w:val="22"/>
          <w:szCs w:val="22"/>
        </w:rPr>
        <w:t>Kary umo</w:t>
      </w:r>
      <w:r w:rsidR="00EA2DBB" w:rsidRPr="000A3605">
        <w:rPr>
          <w:rFonts w:cs="Arial"/>
          <w:sz w:val="22"/>
          <w:szCs w:val="22"/>
        </w:rPr>
        <w:t>wne, o których mowa w pk</w:t>
      </w:r>
      <w:r w:rsidRPr="000A3605">
        <w:rPr>
          <w:rFonts w:cs="Arial"/>
          <w:sz w:val="22"/>
          <w:szCs w:val="22"/>
        </w:rPr>
        <w:t xml:space="preserve">t. </w:t>
      </w:r>
      <w:r w:rsidR="00EA2DBB" w:rsidRPr="000A3605">
        <w:rPr>
          <w:rFonts w:cs="Arial"/>
          <w:sz w:val="22"/>
          <w:szCs w:val="22"/>
        </w:rPr>
        <w:t>2.12 i 2.13</w:t>
      </w:r>
      <w:r w:rsidRPr="000A3605">
        <w:rPr>
          <w:rFonts w:cs="Arial"/>
          <w:sz w:val="22"/>
          <w:szCs w:val="22"/>
        </w:rPr>
        <w:t xml:space="preserve"> mogą być kumulowane.</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Do kar umownych ustalonych w niniejszym </w:t>
      </w:r>
      <w:r w:rsidR="004D0A06" w:rsidRPr="000A3605">
        <w:rPr>
          <w:rFonts w:cs="Arial"/>
          <w:sz w:val="22"/>
          <w:szCs w:val="22"/>
        </w:rPr>
        <w:t>artykule</w:t>
      </w:r>
      <w:r w:rsidRPr="000A3605">
        <w:rPr>
          <w:rFonts w:cs="Arial"/>
          <w:sz w:val="22"/>
          <w:szCs w:val="22"/>
        </w:rPr>
        <w:t xml:space="preserve"> postanowienia </w:t>
      </w:r>
      <w:r w:rsidR="004D0A06" w:rsidRPr="000A3605">
        <w:rPr>
          <w:rFonts w:cs="Arial"/>
          <w:sz w:val="22"/>
          <w:szCs w:val="22"/>
        </w:rPr>
        <w:t>Artykułu</w:t>
      </w:r>
      <w:r w:rsidRPr="000A3605">
        <w:rPr>
          <w:rFonts w:cs="Arial"/>
          <w:sz w:val="22"/>
          <w:szCs w:val="22"/>
        </w:rPr>
        <w:t xml:space="preserve"> 16 stosuje się odpowiednio.</w:t>
      </w:r>
    </w:p>
    <w:p w:rsidR="00FC3333" w:rsidRPr="000A3605" w:rsidRDefault="00FC3333" w:rsidP="00FC3333">
      <w:pPr>
        <w:pStyle w:val="akapit"/>
        <w:spacing w:line="264" w:lineRule="auto"/>
        <w:rPr>
          <w:rFonts w:cs="Arial"/>
          <w:sz w:val="22"/>
          <w:szCs w:val="22"/>
          <w:lang w:val="pl-PL" w:eastAsia="pl-PL"/>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85" w:name="_Projektowanie"/>
      <w:bookmarkStart w:id="86" w:name="_Toc271097779"/>
      <w:bookmarkStart w:id="87" w:name="_Toc271098684"/>
      <w:bookmarkStart w:id="88" w:name="_Ref275439139"/>
      <w:bookmarkStart w:id="89" w:name="_Toc363542457"/>
      <w:bookmarkEnd w:id="85"/>
      <w:r w:rsidRPr="000A3605">
        <w:rPr>
          <w:rFonts w:cs="Arial"/>
          <w:sz w:val="22"/>
          <w:szCs w:val="22"/>
        </w:rPr>
        <w:lastRenderedPageBreak/>
        <w:t>Projektowanie</w:t>
      </w:r>
      <w:bookmarkEnd w:id="86"/>
      <w:bookmarkEnd w:id="87"/>
      <w:bookmarkEnd w:id="88"/>
      <w:bookmarkEnd w:id="89"/>
    </w:p>
    <w:p w:rsidR="00542385" w:rsidRPr="000A3605" w:rsidRDefault="00542385" w:rsidP="003F26E8">
      <w:pPr>
        <w:pStyle w:val="Nagwek2"/>
        <w:tabs>
          <w:tab w:val="clear" w:pos="0"/>
          <w:tab w:val="num" w:pos="567"/>
        </w:tabs>
        <w:ind w:left="567" w:hanging="567"/>
        <w:rPr>
          <w:rFonts w:cs="Arial"/>
          <w:sz w:val="22"/>
          <w:szCs w:val="22"/>
        </w:rPr>
      </w:pPr>
      <w:bookmarkStart w:id="90" w:name="_Toc271097780"/>
      <w:bookmarkStart w:id="91" w:name="_Toc271098685"/>
      <w:r w:rsidRPr="000A3605">
        <w:rPr>
          <w:rFonts w:cs="Arial"/>
          <w:sz w:val="22"/>
          <w:szCs w:val="22"/>
        </w:rPr>
        <w:t xml:space="preserve">Wykonawca sporządzi i dostarczy Zamawiającemu kompletny Projekt w języku polskim wykonany zgodnie z zasadami, o których mowa w </w:t>
      </w:r>
      <w:hyperlink w:anchor="_Przedmiot_Kontraktu" w:history="1">
        <w:r w:rsidRPr="000A3605">
          <w:rPr>
            <w:rFonts w:cs="Arial"/>
            <w:sz w:val="22"/>
            <w:szCs w:val="22"/>
          </w:rPr>
          <w:t>Art</w:t>
        </w:r>
        <w:r w:rsidR="007A07D7" w:rsidRPr="000A3605">
          <w:rPr>
            <w:rFonts w:cs="Arial"/>
            <w:sz w:val="22"/>
            <w:szCs w:val="22"/>
          </w:rPr>
          <w:t>ykule</w:t>
        </w:r>
        <w:r w:rsidRPr="000A3605">
          <w:rPr>
            <w:rFonts w:cs="Arial"/>
            <w:sz w:val="22"/>
            <w:szCs w:val="22"/>
          </w:rPr>
          <w:t xml:space="preserve"> 1</w:t>
        </w:r>
      </w:hyperlink>
      <w:r w:rsidRPr="000A3605">
        <w:rPr>
          <w:rFonts w:cs="Arial"/>
          <w:sz w:val="22"/>
          <w:szCs w:val="22"/>
        </w:rPr>
        <w:t>.</w:t>
      </w:r>
      <w:bookmarkStart w:id="92" w:name="_Toc271097781"/>
      <w:bookmarkStart w:id="93" w:name="_Toc271098686"/>
      <w:bookmarkEnd w:id="90"/>
      <w:bookmarkEnd w:id="91"/>
      <w:r w:rsidR="004D0A06" w:rsidRPr="000A3605">
        <w:rPr>
          <w:rFonts w:cs="Arial"/>
          <w:sz w:val="22"/>
          <w:szCs w:val="22"/>
        </w:rPr>
        <w:t xml:space="preserve"> </w:t>
      </w:r>
      <w:r w:rsidRPr="000A3605">
        <w:rPr>
          <w:rFonts w:cs="Arial"/>
          <w:sz w:val="22"/>
          <w:szCs w:val="22"/>
        </w:rPr>
        <w:t>Na Projekt składać się będą</w:t>
      </w:r>
      <w:r w:rsidR="005E4474" w:rsidRPr="000A3605">
        <w:rPr>
          <w:rFonts w:cs="Arial"/>
          <w:sz w:val="22"/>
          <w:szCs w:val="22"/>
        </w:rPr>
        <w:t xml:space="preserve"> opracowania określone </w:t>
      </w:r>
      <w:r w:rsidR="00606B2B">
        <w:rPr>
          <w:rFonts w:cs="Arial"/>
          <w:sz w:val="22"/>
          <w:szCs w:val="22"/>
        </w:rPr>
        <w:t xml:space="preserve">zgodnie z Załącznikiem </w:t>
      </w:r>
      <w:r w:rsidR="00606B2B" w:rsidRPr="00606B2B">
        <w:rPr>
          <w:rFonts w:cs="Arial"/>
          <w:sz w:val="22"/>
          <w:szCs w:val="22"/>
        </w:rPr>
        <w:t>PFU</w:t>
      </w:r>
      <w:r w:rsidR="005E4474" w:rsidRPr="00606B2B">
        <w:rPr>
          <w:rFonts w:cs="Arial"/>
          <w:sz w:val="22"/>
          <w:szCs w:val="22"/>
        </w:rPr>
        <w:t xml:space="preserve"> </w:t>
      </w:r>
      <w:r w:rsidR="00606B2B" w:rsidRPr="00606B2B">
        <w:rPr>
          <w:rFonts w:cs="Arial"/>
          <w:sz w:val="22"/>
          <w:szCs w:val="22"/>
        </w:rPr>
        <w:t>nr 4</w:t>
      </w:r>
      <w:r w:rsidR="005E4474" w:rsidRPr="00606B2B">
        <w:rPr>
          <w:rFonts w:cs="Arial"/>
          <w:sz w:val="22"/>
          <w:szCs w:val="22"/>
        </w:rPr>
        <w:t xml:space="preserve"> </w:t>
      </w:r>
      <w:r w:rsidR="005E4474" w:rsidRPr="000A3605">
        <w:rPr>
          <w:rFonts w:cs="Arial"/>
          <w:sz w:val="22"/>
          <w:szCs w:val="22"/>
        </w:rPr>
        <w:t>do Kontraktu.</w:t>
      </w:r>
      <w:bookmarkEnd w:id="92"/>
      <w:bookmarkEnd w:id="93"/>
      <w:r w:rsidR="007D5033">
        <w:rPr>
          <w:rFonts w:cs="Arial"/>
          <w:sz w:val="22"/>
          <w:szCs w:val="22"/>
        </w:rPr>
        <w:t xml:space="preserve">            </w:t>
      </w:r>
    </w:p>
    <w:p w:rsidR="00542385" w:rsidRPr="000A3605" w:rsidRDefault="006B5169" w:rsidP="003F26E8">
      <w:pPr>
        <w:pStyle w:val="Nagwek2"/>
        <w:tabs>
          <w:tab w:val="clear" w:pos="0"/>
          <w:tab w:val="num" w:pos="567"/>
        </w:tabs>
        <w:ind w:left="567" w:hanging="567"/>
        <w:rPr>
          <w:rFonts w:cs="Arial"/>
          <w:sz w:val="22"/>
          <w:szCs w:val="22"/>
        </w:rPr>
      </w:pPr>
      <w:bookmarkStart w:id="94" w:name="_Toc271097783"/>
      <w:bookmarkStart w:id="95" w:name="_Toc271098693"/>
      <w:r w:rsidRPr="000A3605">
        <w:rPr>
          <w:rStyle w:val="Teksttreci"/>
          <w:rFonts w:eastAsia="Calibri"/>
          <w:sz w:val="22"/>
          <w:szCs w:val="22"/>
        </w:rPr>
        <w:t>Wykonawca winien uwzględnić w trakcie projektowania decyzje administracyjne uzyskane przez Zamawiającego przekazane na etapie postępowania o udzielenie zamówienia publicznego, poprzedzającego zawarcie niniejszego Kontraktu</w:t>
      </w:r>
      <w:r w:rsidR="005E4474" w:rsidRPr="000A3605">
        <w:rPr>
          <w:rFonts w:cs="Arial"/>
          <w:sz w:val="22"/>
          <w:szCs w:val="22"/>
        </w:rPr>
        <w:t>.</w:t>
      </w:r>
      <w:bookmarkEnd w:id="94"/>
      <w:bookmarkEnd w:id="95"/>
    </w:p>
    <w:p w:rsidR="00542385" w:rsidRPr="000A3605" w:rsidRDefault="00542385" w:rsidP="00252828">
      <w:pPr>
        <w:pStyle w:val="Nagwek2"/>
        <w:rPr>
          <w:rFonts w:cs="Arial"/>
          <w:sz w:val="22"/>
          <w:szCs w:val="22"/>
        </w:rPr>
      </w:pPr>
      <w:bookmarkStart w:id="96" w:name="_Toc271097784"/>
      <w:bookmarkStart w:id="97" w:name="_Toc271098696"/>
      <w:r w:rsidRPr="000A3605">
        <w:rPr>
          <w:rFonts w:cs="Arial"/>
          <w:sz w:val="22"/>
          <w:szCs w:val="22"/>
        </w:rPr>
        <w:t>Wykonawca sporządzi Projekt:</w:t>
      </w:r>
      <w:bookmarkEnd w:id="96"/>
      <w:bookmarkEnd w:id="97"/>
    </w:p>
    <w:p w:rsidR="00542385" w:rsidRPr="000A3605" w:rsidRDefault="00542385" w:rsidP="003F26E8">
      <w:pPr>
        <w:pStyle w:val="Nagwek3"/>
        <w:tabs>
          <w:tab w:val="num" w:pos="1134"/>
        </w:tabs>
        <w:ind w:left="1134" w:hanging="567"/>
        <w:rPr>
          <w:rFonts w:cs="Arial"/>
          <w:sz w:val="22"/>
          <w:szCs w:val="22"/>
        </w:rPr>
      </w:pPr>
      <w:bookmarkStart w:id="98" w:name="_Toc271098697"/>
      <w:r w:rsidRPr="000A3605">
        <w:rPr>
          <w:rFonts w:cs="Arial"/>
          <w:sz w:val="22"/>
          <w:szCs w:val="22"/>
        </w:rPr>
        <w:t xml:space="preserve">zgodnie z </w:t>
      </w:r>
      <w:r w:rsidR="0033171E" w:rsidRPr="000A3605">
        <w:rPr>
          <w:rFonts w:cs="Arial"/>
          <w:sz w:val="22"/>
          <w:szCs w:val="22"/>
        </w:rPr>
        <w:t>Kontraktem</w:t>
      </w:r>
      <w:r w:rsidRPr="000A3605">
        <w:rPr>
          <w:rFonts w:cs="Arial"/>
          <w:sz w:val="22"/>
          <w:szCs w:val="22"/>
        </w:rPr>
        <w:t xml:space="preserve">, w szczególności postanowieniami </w:t>
      </w:r>
      <w:hyperlink w:anchor="_Przedmiot_Kontraktu" w:history="1">
        <w:r w:rsidRPr="000A3605">
          <w:rPr>
            <w:rFonts w:cs="Arial"/>
            <w:sz w:val="22"/>
            <w:szCs w:val="22"/>
          </w:rPr>
          <w:t>Art</w:t>
        </w:r>
        <w:r w:rsidR="007A07D7" w:rsidRPr="000A3605">
          <w:rPr>
            <w:rFonts w:cs="Arial"/>
            <w:sz w:val="22"/>
            <w:szCs w:val="22"/>
          </w:rPr>
          <w:t>ykułu</w:t>
        </w:r>
        <w:r w:rsidRPr="000A3605">
          <w:rPr>
            <w:rFonts w:cs="Arial"/>
            <w:sz w:val="22"/>
            <w:szCs w:val="22"/>
          </w:rPr>
          <w:t xml:space="preserve"> 1</w:t>
        </w:r>
      </w:hyperlink>
      <w:r w:rsidRPr="000A3605">
        <w:rPr>
          <w:rFonts w:cs="Arial"/>
          <w:sz w:val="22"/>
          <w:szCs w:val="22"/>
        </w:rPr>
        <w:t>,</w:t>
      </w:r>
      <w:bookmarkEnd w:id="98"/>
    </w:p>
    <w:p w:rsidR="00542385" w:rsidRPr="007D5033" w:rsidRDefault="00542385" w:rsidP="003F26E8">
      <w:pPr>
        <w:pStyle w:val="Nagwek3"/>
        <w:tabs>
          <w:tab w:val="num" w:pos="1134"/>
        </w:tabs>
        <w:ind w:left="1134" w:hanging="567"/>
        <w:rPr>
          <w:rFonts w:cs="Arial"/>
          <w:i/>
          <w:iCs/>
          <w:color w:val="0070C0"/>
          <w:sz w:val="22"/>
          <w:szCs w:val="22"/>
        </w:rPr>
      </w:pPr>
      <w:bookmarkStart w:id="99" w:name="_Toc271098699"/>
      <w:r w:rsidRPr="000A3605">
        <w:rPr>
          <w:rFonts w:cs="Arial"/>
          <w:sz w:val="22"/>
          <w:szCs w:val="22"/>
        </w:rPr>
        <w:t xml:space="preserve">w oparciu o Program Zapewnienia i Kontroli Jakości stanowiący </w:t>
      </w:r>
      <w:r w:rsidR="00824D00" w:rsidRPr="00606B2B">
        <w:rPr>
          <w:rFonts w:cs="Arial"/>
          <w:sz w:val="22"/>
          <w:szCs w:val="22"/>
        </w:rPr>
        <w:t>Z</w:t>
      </w:r>
      <w:r w:rsidRPr="00606B2B">
        <w:rPr>
          <w:rFonts w:cs="Arial"/>
          <w:sz w:val="22"/>
          <w:szCs w:val="22"/>
        </w:rPr>
        <w:t xml:space="preserve">ałącznik nr </w:t>
      </w:r>
      <w:r w:rsidR="00606B2B" w:rsidRPr="00606B2B">
        <w:rPr>
          <w:rFonts w:cs="Arial"/>
          <w:sz w:val="22"/>
          <w:szCs w:val="22"/>
        </w:rPr>
        <w:t>12</w:t>
      </w:r>
      <w:r w:rsidR="0067596C" w:rsidRPr="00606B2B">
        <w:rPr>
          <w:rFonts w:cs="Arial"/>
          <w:sz w:val="22"/>
          <w:szCs w:val="22"/>
        </w:rPr>
        <w:t xml:space="preserve"> </w:t>
      </w:r>
      <w:r w:rsidRPr="000A3605">
        <w:rPr>
          <w:rFonts w:cs="Arial"/>
          <w:sz w:val="22"/>
          <w:szCs w:val="22"/>
        </w:rPr>
        <w:t xml:space="preserve">do </w:t>
      </w:r>
      <w:r w:rsidR="0033171E" w:rsidRPr="000A3605">
        <w:rPr>
          <w:rFonts w:cs="Arial"/>
          <w:sz w:val="22"/>
          <w:szCs w:val="22"/>
        </w:rPr>
        <w:t>Kontraktu</w:t>
      </w:r>
      <w:r w:rsidRPr="000A3605">
        <w:rPr>
          <w:rFonts w:cs="Arial"/>
          <w:sz w:val="22"/>
          <w:szCs w:val="22"/>
        </w:rPr>
        <w:t xml:space="preserve">, zapewniając taki dobór konstrukcji, urządzeń, wyposażenia, materiałów, oprogramowania i technologii realizacji, aby były one sprawdzone w doświadczeniu praktycznym oraz w drodze odpowiednich badań lub obliczeń oraz poprzez przyjęcie wystarczających współczynników bezpieczeństwa, aby uniknąć skutków sumowania różnych niekorzystnych zjawisk występujących w eksploatacji tego typu </w:t>
      </w:r>
      <w:r w:rsidR="007A07D7" w:rsidRPr="000A3605">
        <w:rPr>
          <w:rFonts w:cs="Arial"/>
          <w:sz w:val="22"/>
          <w:szCs w:val="22"/>
        </w:rPr>
        <w:t>Instalacji</w:t>
      </w:r>
      <w:r w:rsidRPr="000A3605">
        <w:rPr>
          <w:rFonts w:cs="Arial"/>
          <w:sz w:val="22"/>
          <w:szCs w:val="22"/>
        </w:rPr>
        <w:t>,</w:t>
      </w:r>
      <w:bookmarkEnd w:id="99"/>
      <w:r w:rsidR="007D5033">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00" w:name="_Toc271098700"/>
      <w:r w:rsidRPr="000A3605">
        <w:rPr>
          <w:rFonts w:cs="Arial"/>
          <w:sz w:val="22"/>
          <w:szCs w:val="22"/>
        </w:rPr>
        <w:t>zapewniając, o ile jest to możliwe, unifikację urządzeń, wyposażenia i materiałów,</w:t>
      </w:r>
      <w:bookmarkEnd w:id="100"/>
    </w:p>
    <w:p w:rsidR="006F16BE" w:rsidRPr="000A3605" w:rsidRDefault="00542385" w:rsidP="003F26E8">
      <w:pPr>
        <w:pStyle w:val="Nagwek3"/>
        <w:tabs>
          <w:tab w:val="num" w:pos="1134"/>
        </w:tabs>
        <w:ind w:left="1134" w:hanging="567"/>
        <w:rPr>
          <w:rFonts w:cs="Arial"/>
          <w:sz w:val="22"/>
          <w:szCs w:val="22"/>
        </w:rPr>
      </w:pPr>
      <w:bookmarkStart w:id="101" w:name="_Toc271098701"/>
      <w:r w:rsidRPr="000A3605">
        <w:rPr>
          <w:rFonts w:cs="Arial"/>
          <w:sz w:val="22"/>
          <w:szCs w:val="22"/>
        </w:rPr>
        <w:t>zapewniając jednorodność terminologii, opisów tekstowych oraz przejrzystość dokumentacji. Zastosowany będzie także jednolity system numeracji dokumentacji</w:t>
      </w:r>
      <w:r w:rsidR="00066498" w:rsidRPr="000A3605">
        <w:rPr>
          <w:rFonts w:cs="Arial"/>
          <w:sz w:val="22"/>
          <w:szCs w:val="22"/>
        </w:rPr>
        <w:t xml:space="preserve"> zgodny z obowiązującym u Zamawiającego</w:t>
      </w:r>
      <w:r w:rsidR="006F16BE" w:rsidRPr="000A3605">
        <w:rPr>
          <w:rFonts w:cs="Arial"/>
          <w:sz w:val="22"/>
          <w:szCs w:val="22"/>
        </w:rPr>
        <w:t>,</w:t>
      </w:r>
    </w:p>
    <w:p w:rsidR="00542385" w:rsidRPr="000A3605" w:rsidRDefault="006F16BE" w:rsidP="003F26E8">
      <w:pPr>
        <w:pStyle w:val="Nagwek3"/>
        <w:tabs>
          <w:tab w:val="num" w:pos="1134"/>
        </w:tabs>
        <w:ind w:left="1134" w:hanging="567"/>
        <w:rPr>
          <w:rFonts w:cs="Arial"/>
          <w:sz w:val="22"/>
          <w:szCs w:val="22"/>
        </w:rPr>
      </w:pPr>
      <w:r w:rsidRPr="000A3605">
        <w:rPr>
          <w:rFonts w:cs="Arial"/>
          <w:sz w:val="22"/>
          <w:szCs w:val="22"/>
        </w:rPr>
        <w:t>zapewniając, że zaproponowane rozwiązania spełniają wymagania, zasady i normy Najlepszych Dostępnych Technik (BAT) określone w dokumentach referencyjnych BREF dla LCP</w:t>
      </w:r>
      <w:r w:rsidR="001F7AEB" w:rsidRPr="000A3605">
        <w:rPr>
          <w:rFonts w:cs="Arial"/>
          <w:sz w:val="22"/>
          <w:szCs w:val="22"/>
        </w:rPr>
        <w:t>.</w:t>
      </w:r>
      <w:bookmarkEnd w:id="101"/>
    </w:p>
    <w:p w:rsidR="00542385" w:rsidRPr="000A3605" w:rsidRDefault="00542385" w:rsidP="003F26E8">
      <w:pPr>
        <w:pStyle w:val="Nagwek2"/>
        <w:tabs>
          <w:tab w:val="clear" w:pos="0"/>
          <w:tab w:val="num" w:pos="567"/>
        </w:tabs>
        <w:ind w:left="567" w:hanging="567"/>
        <w:rPr>
          <w:rFonts w:cs="Arial"/>
          <w:sz w:val="22"/>
          <w:szCs w:val="22"/>
        </w:rPr>
      </w:pPr>
      <w:bookmarkStart w:id="102" w:name="_Toc271097785"/>
      <w:bookmarkStart w:id="103" w:name="_Toc271098702"/>
      <w:r w:rsidRPr="000A3605">
        <w:rPr>
          <w:rFonts w:cs="Arial"/>
          <w:sz w:val="22"/>
          <w:szCs w:val="22"/>
        </w:rPr>
        <w:t xml:space="preserve">Zamawiający ma prawo do </w:t>
      </w:r>
      <w:r w:rsidR="00552EE8" w:rsidRPr="000A3605">
        <w:rPr>
          <w:rFonts w:cs="Arial"/>
          <w:sz w:val="22"/>
          <w:szCs w:val="22"/>
        </w:rPr>
        <w:t xml:space="preserve">opiniowania </w:t>
      </w:r>
      <w:r w:rsidRPr="000A3605">
        <w:rPr>
          <w:rFonts w:cs="Arial"/>
          <w:sz w:val="22"/>
          <w:szCs w:val="22"/>
        </w:rPr>
        <w:t>i zgłaszania uwag do Projektu. Wykonawca nie odmówi uwzględnienia stanowiska Zamawiającego bez uzasadnionej przyczyny.</w:t>
      </w:r>
      <w:bookmarkEnd w:id="102"/>
      <w:bookmarkEnd w:id="103"/>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04" w:name="_Toc271098703"/>
      <w:r w:rsidRPr="000A3605">
        <w:rPr>
          <w:rFonts w:cs="Arial"/>
          <w:sz w:val="22"/>
          <w:szCs w:val="22"/>
        </w:rPr>
        <w:t xml:space="preserve">Zamawiający ma także prawo do odrzucenia Projektu, jeżeli jest niekompletny lub niezgodny z </w:t>
      </w:r>
      <w:r w:rsidR="0033171E" w:rsidRPr="000A3605">
        <w:rPr>
          <w:rFonts w:cs="Arial"/>
          <w:sz w:val="22"/>
          <w:szCs w:val="22"/>
        </w:rPr>
        <w:t>Kontraktem</w:t>
      </w:r>
      <w:r w:rsidRPr="000A3605">
        <w:rPr>
          <w:rFonts w:cs="Arial"/>
          <w:sz w:val="22"/>
          <w:szCs w:val="22"/>
        </w:rPr>
        <w:t xml:space="preserve">, w szczególności </w:t>
      </w:r>
      <w:r w:rsidR="00BD0D72" w:rsidRPr="000A3605">
        <w:rPr>
          <w:rFonts w:cs="Arial"/>
          <w:sz w:val="22"/>
          <w:szCs w:val="22"/>
        </w:rPr>
        <w:t xml:space="preserve">z </w:t>
      </w:r>
      <w:r w:rsidRPr="000A3605">
        <w:rPr>
          <w:rFonts w:cs="Arial"/>
          <w:sz w:val="22"/>
          <w:szCs w:val="22"/>
        </w:rPr>
        <w:t xml:space="preserve">zasadami określonymi w </w:t>
      </w:r>
      <w:r w:rsidR="00367CF4" w:rsidRPr="000A3605">
        <w:rPr>
          <w:rFonts w:cs="Arial"/>
          <w:sz w:val="22"/>
          <w:szCs w:val="22"/>
        </w:rPr>
        <w:t>Załączniku</w:t>
      </w:r>
      <w:r w:rsidR="00606B2B">
        <w:rPr>
          <w:rFonts w:cs="Arial"/>
          <w:sz w:val="22"/>
          <w:szCs w:val="22"/>
        </w:rPr>
        <w:t xml:space="preserve"> PFU</w:t>
      </w:r>
      <w:r w:rsidR="00367CF4" w:rsidRPr="000A3605">
        <w:rPr>
          <w:rFonts w:cs="Arial"/>
          <w:sz w:val="22"/>
          <w:szCs w:val="22"/>
        </w:rPr>
        <w:t xml:space="preserve"> </w:t>
      </w:r>
      <w:r w:rsidR="00367CF4" w:rsidRPr="00606B2B">
        <w:rPr>
          <w:rFonts w:cs="Arial"/>
          <w:sz w:val="22"/>
          <w:szCs w:val="22"/>
        </w:rPr>
        <w:t xml:space="preserve">nr </w:t>
      </w:r>
      <w:r w:rsidR="00606B2B" w:rsidRPr="00606B2B">
        <w:rPr>
          <w:rFonts w:cs="Arial"/>
          <w:sz w:val="22"/>
          <w:szCs w:val="22"/>
        </w:rPr>
        <w:t>4</w:t>
      </w:r>
      <w:r w:rsidR="0067596C" w:rsidRPr="00606B2B">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04"/>
      <w:r w:rsidR="007D5033">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05" w:name="_Toc271098704"/>
      <w:r w:rsidRPr="000A3605">
        <w:rPr>
          <w:rFonts w:cs="Arial"/>
          <w:sz w:val="22"/>
          <w:szCs w:val="22"/>
        </w:rPr>
        <w:t xml:space="preserve">Niezależnie od </w:t>
      </w:r>
      <w:r w:rsidR="00B55719" w:rsidRPr="000A3605">
        <w:rPr>
          <w:rFonts w:cs="Arial"/>
          <w:sz w:val="22"/>
          <w:szCs w:val="22"/>
        </w:rPr>
        <w:t xml:space="preserve">opinii </w:t>
      </w:r>
      <w:r w:rsidRPr="000A3605">
        <w:rPr>
          <w:rFonts w:cs="Arial"/>
          <w:sz w:val="22"/>
          <w:szCs w:val="22"/>
        </w:rPr>
        <w:t>Projektu dokonanej przez Zamawiającego, całkowita odpowiedzialność za jego wykonanie ciąży wyłącznie na Wykonawcy. Wykonawca poniesie koszty skorygowania ewentualnych błędów projektowych i poniesie koszty niezbędnych Prac naprawczych.</w:t>
      </w:r>
      <w:bookmarkEnd w:id="105"/>
      <w:r w:rsidR="00522635" w:rsidRPr="000A3605">
        <w:rPr>
          <w:rFonts w:cs="Arial"/>
          <w:sz w:val="22"/>
          <w:szCs w:val="22"/>
        </w:rPr>
        <w:t xml:space="preserve"> Odpowiedzialność Wykonawcy za </w:t>
      </w:r>
      <w:r w:rsidR="00561521" w:rsidRPr="000A3605">
        <w:rPr>
          <w:rFonts w:cs="Arial"/>
          <w:sz w:val="22"/>
          <w:szCs w:val="22"/>
        </w:rPr>
        <w:t>P</w:t>
      </w:r>
      <w:r w:rsidR="00522635" w:rsidRPr="000A3605">
        <w:rPr>
          <w:rFonts w:cs="Arial"/>
          <w:sz w:val="22"/>
          <w:szCs w:val="22"/>
        </w:rPr>
        <w:t xml:space="preserve">rojekt, </w:t>
      </w:r>
      <w:r w:rsidR="00522635" w:rsidRPr="000A3605">
        <w:rPr>
          <w:rFonts w:cs="Arial"/>
          <w:sz w:val="22"/>
          <w:szCs w:val="22"/>
        </w:rPr>
        <w:lastRenderedPageBreak/>
        <w:t xml:space="preserve">przewidziana tym punktem, jest wyłączona w przypadku przyjęcia rozwiązań projektowych narzuconych przez Zamawiającego, mimo zastrzeżeń Wykonawcy, o których Zamawiający został </w:t>
      </w:r>
      <w:r w:rsidR="00FE25A5" w:rsidRPr="000A3605">
        <w:rPr>
          <w:rFonts w:cs="Arial"/>
          <w:sz w:val="22"/>
          <w:szCs w:val="22"/>
        </w:rPr>
        <w:t>poinformowany</w:t>
      </w:r>
      <w:r w:rsidR="009C3FEB" w:rsidRPr="000A3605">
        <w:rPr>
          <w:rFonts w:cs="Arial"/>
          <w:sz w:val="22"/>
          <w:szCs w:val="22"/>
        </w:rPr>
        <w:t xml:space="preserve"> na piśmie</w:t>
      </w:r>
      <w:r w:rsidR="00DC65DF" w:rsidRPr="000A3605">
        <w:rPr>
          <w:rFonts w:cs="Arial"/>
          <w:sz w:val="22"/>
          <w:szCs w:val="22"/>
        </w:rPr>
        <w:t>, w</w:t>
      </w:r>
      <w:r w:rsidR="00FE25A5" w:rsidRPr="000A3605">
        <w:rPr>
          <w:rFonts w:cs="Arial"/>
          <w:sz w:val="22"/>
          <w:szCs w:val="22"/>
        </w:rPr>
        <w:t xml:space="preserve"> zakresie narzuconych rozwiązań przez Zamawiającego</w:t>
      </w:r>
      <w:r w:rsidR="00DC65DF" w:rsidRPr="000A3605">
        <w:rPr>
          <w:rFonts w:cs="Arial"/>
          <w:sz w:val="22"/>
          <w:szCs w:val="22"/>
        </w:rPr>
        <w:t>.</w:t>
      </w:r>
    </w:p>
    <w:p w:rsidR="00542385" w:rsidRPr="000A3605" w:rsidRDefault="00542385" w:rsidP="003F26E8">
      <w:pPr>
        <w:pStyle w:val="Nagwek3"/>
        <w:tabs>
          <w:tab w:val="num" w:pos="1134"/>
        </w:tabs>
        <w:ind w:left="1134" w:hanging="567"/>
        <w:rPr>
          <w:rFonts w:cs="Arial"/>
          <w:sz w:val="22"/>
          <w:szCs w:val="22"/>
        </w:rPr>
      </w:pPr>
      <w:bookmarkStart w:id="106" w:name="_Toc271098705"/>
      <w:r w:rsidRPr="000A3605">
        <w:rPr>
          <w:rFonts w:cs="Arial"/>
          <w:sz w:val="22"/>
          <w:szCs w:val="22"/>
        </w:rPr>
        <w:t xml:space="preserve">Procedura dostarczania, wymiany, </w:t>
      </w:r>
      <w:r w:rsidR="00B55719" w:rsidRPr="000A3605">
        <w:rPr>
          <w:rFonts w:cs="Arial"/>
          <w:sz w:val="22"/>
          <w:szCs w:val="22"/>
        </w:rPr>
        <w:t xml:space="preserve">opiniowania </w:t>
      </w:r>
      <w:r w:rsidRPr="000A3605">
        <w:rPr>
          <w:rFonts w:cs="Arial"/>
          <w:sz w:val="22"/>
          <w:szCs w:val="22"/>
        </w:rPr>
        <w:t xml:space="preserve">i aktualizacji Projektu jest określona w </w:t>
      </w:r>
      <w:r w:rsidR="00367CF4" w:rsidRPr="000A3605">
        <w:rPr>
          <w:rFonts w:cs="Arial"/>
          <w:sz w:val="22"/>
          <w:szCs w:val="22"/>
        </w:rPr>
        <w:t xml:space="preserve">Załączniku </w:t>
      </w:r>
      <w:r w:rsidR="00606B2B">
        <w:rPr>
          <w:rFonts w:cs="Arial"/>
          <w:sz w:val="22"/>
          <w:szCs w:val="22"/>
        </w:rPr>
        <w:t xml:space="preserve">PFU </w:t>
      </w:r>
      <w:r w:rsidR="00367CF4" w:rsidRPr="00606B2B">
        <w:rPr>
          <w:rFonts w:cs="Arial"/>
          <w:sz w:val="22"/>
          <w:szCs w:val="22"/>
        </w:rPr>
        <w:t xml:space="preserve">nr </w:t>
      </w:r>
      <w:r w:rsidR="00606B2B" w:rsidRPr="00606B2B">
        <w:rPr>
          <w:rFonts w:cs="Arial"/>
          <w:sz w:val="22"/>
          <w:szCs w:val="22"/>
        </w:rPr>
        <w:t>4</w:t>
      </w:r>
      <w:r w:rsidR="0067596C" w:rsidRPr="00606B2B">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06"/>
      <w:r w:rsidR="007D5033">
        <w:rPr>
          <w:rFonts w:cs="Arial"/>
          <w:sz w:val="22"/>
          <w:szCs w:val="22"/>
        </w:rPr>
        <w:t xml:space="preserve">           </w:t>
      </w:r>
    </w:p>
    <w:p w:rsidR="00542385" w:rsidRPr="000A3605" w:rsidRDefault="00542385" w:rsidP="003F26E8">
      <w:pPr>
        <w:pStyle w:val="Nagwek2"/>
        <w:tabs>
          <w:tab w:val="clear" w:pos="0"/>
          <w:tab w:val="num" w:pos="567"/>
        </w:tabs>
        <w:ind w:left="567" w:hanging="567"/>
        <w:rPr>
          <w:rFonts w:cs="Arial"/>
          <w:sz w:val="22"/>
          <w:szCs w:val="22"/>
        </w:rPr>
      </w:pPr>
      <w:bookmarkStart w:id="107" w:name="_Toc271097786"/>
      <w:bookmarkStart w:id="108" w:name="_Toc271098706"/>
      <w:r w:rsidRPr="000A3605">
        <w:rPr>
          <w:rFonts w:cs="Arial"/>
          <w:sz w:val="22"/>
          <w:szCs w:val="22"/>
        </w:rPr>
        <w:t xml:space="preserve">Wykonawca zobowiązuje się do </w:t>
      </w:r>
      <w:r w:rsidR="007A07D7" w:rsidRPr="000A3605">
        <w:rPr>
          <w:rFonts w:cs="Arial"/>
          <w:sz w:val="22"/>
          <w:szCs w:val="22"/>
        </w:rPr>
        <w:t>uzyskania w imieniu</w:t>
      </w:r>
      <w:r w:rsidRPr="000A3605">
        <w:rPr>
          <w:rFonts w:cs="Arial"/>
          <w:sz w:val="22"/>
          <w:szCs w:val="22"/>
        </w:rPr>
        <w:t xml:space="preserve"> Zamawiające</w:t>
      </w:r>
      <w:r w:rsidR="007A07D7" w:rsidRPr="000A3605">
        <w:rPr>
          <w:rFonts w:cs="Arial"/>
          <w:sz w:val="22"/>
          <w:szCs w:val="22"/>
        </w:rPr>
        <w:t>go</w:t>
      </w:r>
      <w:r w:rsidRPr="000A3605">
        <w:rPr>
          <w:rFonts w:cs="Arial"/>
          <w:sz w:val="22"/>
          <w:szCs w:val="22"/>
        </w:rPr>
        <w:t xml:space="preserve"> wszystkich opinii, zatwierdzeń i pozwoleń</w:t>
      </w:r>
      <w:r w:rsidR="007A07D7" w:rsidRPr="000A3605">
        <w:rPr>
          <w:rFonts w:cs="Arial"/>
          <w:sz w:val="22"/>
          <w:szCs w:val="22"/>
        </w:rPr>
        <w:t>, w tym</w:t>
      </w:r>
      <w:r w:rsidR="00BC7EC7" w:rsidRPr="000A3605">
        <w:rPr>
          <w:rFonts w:cs="Arial"/>
          <w:sz w:val="22"/>
          <w:szCs w:val="22"/>
        </w:rPr>
        <w:t xml:space="preserve"> zastępczego</w:t>
      </w:r>
      <w:r w:rsidR="007A07D7" w:rsidRPr="000A3605">
        <w:rPr>
          <w:rFonts w:cs="Arial"/>
          <w:sz w:val="22"/>
          <w:szCs w:val="22"/>
        </w:rPr>
        <w:t xml:space="preserve"> pozwolenia na budowę</w:t>
      </w:r>
      <w:r w:rsidR="00BC7EC7" w:rsidRPr="000A3605">
        <w:rPr>
          <w:rFonts w:cs="Arial"/>
          <w:sz w:val="22"/>
          <w:szCs w:val="22"/>
        </w:rPr>
        <w:t xml:space="preserve"> (jeżeli będzie niezbędne)</w:t>
      </w:r>
      <w:r w:rsidR="00DC7761" w:rsidRPr="000A3605">
        <w:rPr>
          <w:rFonts w:cs="Arial"/>
          <w:sz w:val="22"/>
          <w:szCs w:val="22"/>
        </w:rPr>
        <w:t xml:space="preserve"> </w:t>
      </w:r>
      <w:r w:rsidRPr="000A3605">
        <w:rPr>
          <w:rFonts w:cs="Arial"/>
          <w:sz w:val="22"/>
          <w:szCs w:val="22"/>
        </w:rPr>
        <w:t xml:space="preserve">wymaganych ustawami i przepisami szczegółowymi niezbędnych do realizacji Przedmiotu </w:t>
      </w:r>
      <w:r w:rsidR="0033171E" w:rsidRPr="000A3605">
        <w:rPr>
          <w:rFonts w:cs="Arial"/>
          <w:sz w:val="22"/>
          <w:szCs w:val="22"/>
        </w:rPr>
        <w:t>Kontraktu</w:t>
      </w:r>
      <w:r w:rsidRPr="000A3605">
        <w:rPr>
          <w:rFonts w:cs="Arial"/>
          <w:sz w:val="22"/>
          <w:szCs w:val="22"/>
        </w:rPr>
        <w:t>.</w:t>
      </w:r>
      <w:bookmarkEnd w:id="107"/>
      <w:bookmarkEnd w:id="108"/>
    </w:p>
    <w:p w:rsidR="00542385" w:rsidRPr="000A3605" w:rsidRDefault="00542385" w:rsidP="00721C72">
      <w:pPr>
        <w:pStyle w:val="Nagwek3"/>
        <w:tabs>
          <w:tab w:val="num" w:pos="1134"/>
        </w:tabs>
        <w:ind w:left="1134" w:hanging="567"/>
        <w:rPr>
          <w:rFonts w:cs="Arial"/>
          <w:sz w:val="22"/>
          <w:szCs w:val="22"/>
        </w:rPr>
      </w:pPr>
      <w:bookmarkStart w:id="109" w:name="_Toc271098707"/>
      <w:r w:rsidRPr="000A3605">
        <w:rPr>
          <w:rFonts w:cs="Arial"/>
          <w:sz w:val="22"/>
          <w:szCs w:val="22"/>
        </w:rPr>
        <w:t xml:space="preserve">Wykonawca będzie </w:t>
      </w:r>
      <w:r w:rsidR="0096677A" w:rsidRPr="000A3605">
        <w:rPr>
          <w:rFonts w:cs="Arial"/>
          <w:sz w:val="22"/>
          <w:szCs w:val="22"/>
        </w:rPr>
        <w:t>sporządzał</w:t>
      </w:r>
      <w:r w:rsidRPr="000A3605">
        <w:rPr>
          <w:rFonts w:cs="Arial"/>
          <w:sz w:val="22"/>
          <w:szCs w:val="22"/>
        </w:rPr>
        <w:t xml:space="preserve">, przedstawiał </w:t>
      </w:r>
      <w:r w:rsidR="00DC65DF" w:rsidRPr="000A3605">
        <w:rPr>
          <w:rFonts w:cs="Arial"/>
          <w:sz w:val="22"/>
          <w:szCs w:val="22"/>
        </w:rPr>
        <w:t xml:space="preserve">do </w:t>
      </w:r>
      <w:r w:rsidR="00DB0988" w:rsidRPr="000A3605">
        <w:rPr>
          <w:rFonts w:cs="Arial"/>
          <w:sz w:val="22"/>
          <w:szCs w:val="22"/>
        </w:rPr>
        <w:t>opiniowania Z</w:t>
      </w:r>
      <w:r w:rsidRPr="000A3605">
        <w:rPr>
          <w:rFonts w:cs="Arial"/>
          <w:sz w:val="22"/>
          <w:szCs w:val="22"/>
        </w:rPr>
        <w:t xml:space="preserve">amawiającemu i składał właściwym organom i urzędom wszystkie wymagane </w:t>
      </w:r>
      <w:r w:rsidR="0096677A" w:rsidRPr="000A3605">
        <w:rPr>
          <w:rFonts w:cs="Arial"/>
          <w:sz w:val="22"/>
          <w:szCs w:val="22"/>
        </w:rPr>
        <w:t>dokumenty</w:t>
      </w:r>
      <w:r w:rsidRPr="000A3605">
        <w:rPr>
          <w:rFonts w:cs="Arial"/>
          <w:sz w:val="22"/>
          <w:szCs w:val="22"/>
        </w:rPr>
        <w:t>.</w:t>
      </w:r>
      <w:bookmarkEnd w:id="109"/>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10" w:name="_Toc271098708"/>
      <w:r w:rsidRPr="000A3605">
        <w:rPr>
          <w:rFonts w:cs="Arial"/>
          <w:sz w:val="22"/>
          <w:szCs w:val="22"/>
        </w:rPr>
        <w:t>Wykonawca zobowiązany jest do niezwłocznego uzupełnienia przedłożon</w:t>
      </w:r>
      <w:r w:rsidR="002E55BA" w:rsidRPr="000A3605">
        <w:rPr>
          <w:rFonts w:cs="Arial"/>
          <w:sz w:val="22"/>
          <w:szCs w:val="22"/>
        </w:rPr>
        <w:t>ych</w:t>
      </w:r>
      <w:r w:rsidRPr="000A3605">
        <w:rPr>
          <w:rFonts w:cs="Arial"/>
          <w:sz w:val="22"/>
          <w:szCs w:val="22"/>
        </w:rPr>
        <w:t xml:space="preserve"> dokument</w:t>
      </w:r>
      <w:r w:rsidR="002E55BA" w:rsidRPr="000A3605">
        <w:rPr>
          <w:rFonts w:cs="Arial"/>
          <w:sz w:val="22"/>
          <w:szCs w:val="22"/>
        </w:rPr>
        <w:t>ów</w:t>
      </w:r>
      <w:r w:rsidRPr="000A3605">
        <w:rPr>
          <w:rFonts w:cs="Arial"/>
          <w:sz w:val="22"/>
          <w:szCs w:val="22"/>
        </w:rPr>
        <w:t xml:space="preserve"> właściwym organom i urzędom na ich żądanie.</w:t>
      </w:r>
      <w:bookmarkEnd w:id="110"/>
    </w:p>
    <w:p w:rsidR="00542385" w:rsidRPr="000A3605" w:rsidRDefault="00542385" w:rsidP="003F26E8">
      <w:pPr>
        <w:pStyle w:val="Nagwek3"/>
        <w:tabs>
          <w:tab w:val="num" w:pos="1134"/>
        </w:tabs>
        <w:ind w:left="1134" w:hanging="567"/>
        <w:rPr>
          <w:rFonts w:cs="Arial"/>
          <w:sz w:val="22"/>
          <w:szCs w:val="22"/>
        </w:rPr>
      </w:pPr>
      <w:bookmarkStart w:id="111" w:name="_Toc271098709"/>
      <w:r w:rsidRPr="000A3605">
        <w:rPr>
          <w:rFonts w:cs="Arial"/>
          <w:sz w:val="22"/>
          <w:szCs w:val="22"/>
        </w:rPr>
        <w:t xml:space="preserve">Wykonawca ponosi odpowiedzialność za wady Projektu lub dokumentów, o których mowa w tym </w:t>
      </w:r>
      <w:r w:rsidR="002E55BA" w:rsidRPr="000A3605">
        <w:rPr>
          <w:rFonts w:cs="Arial"/>
          <w:sz w:val="22"/>
          <w:szCs w:val="22"/>
        </w:rPr>
        <w:t>Artykule</w:t>
      </w:r>
      <w:r w:rsidRPr="000A3605">
        <w:rPr>
          <w:rFonts w:cs="Arial"/>
          <w:sz w:val="22"/>
          <w:szCs w:val="22"/>
        </w:rPr>
        <w:t>, jak również za wynikłe z tego powodu opóźnienia w uzyskaniu stosownych opinii, zatwierdzeń i pozwoleń.</w:t>
      </w:r>
      <w:bookmarkEnd w:id="111"/>
      <w:r w:rsidRPr="000A3605">
        <w:rPr>
          <w:rFonts w:cs="Arial"/>
          <w:sz w:val="22"/>
          <w:szCs w:val="22"/>
        </w:rPr>
        <w:t xml:space="preserve"> </w:t>
      </w:r>
    </w:p>
    <w:p w:rsidR="00125368" w:rsidRPr="000A3605" w:rsidRDefault="00125368" w:rsidP="003F26E8">
      <w:pPr>
        <w:pStyle w:val="Nagwek3"/>
        <w:tabs>
          <w:tab w:val="num" w:pos="1134"/>
        </w:tabs>
        <w:ind w:left="1134" w:hanging="567"/>
        <w:rPr>
          <w:rFonts w:cs="Arial"/>
          <w:sz w:val="22"/>
          <w:szCs w:val="22"/>
        </w:rPr>
      </w:pPr>
      <w:r w:rsidRPr="000A3605">
        <w:rPr>
          <w:rFonts w:cs="Arial"/>
          <w:sz w:val="22"/>
          <w:szCs w:val="22"/>
        </w:rPr>
        <w:t>Wykonawca dostarczy Zamawiającemu kopie wszystkich dokumentów i opracowań składanych w urzędach, kopie korespondencji prowadzonej z urzędami oraz oryginały wydawanych przez urzędy decyzji i postanowień.</w:t>
      </w:r>
    </w:p>
    <w:p w:rsidR="00542385" w:rsidRPr="000A3605" w:rsidRDefault="00542385" w:rsidP="006A2317">
      <w:pPr>
        <w:pStyle w:val="Nagwek2"/>
        <w:tabs>
          <w:tab w:val="clear" w:pos="0"/>
          <w:tab w:val="num" w:pos="567"/>
        </w:tabs>
        <w:ind w:left="567" w:hanging="567"/>
        <w:rPr>
          <w:rFonts w:cs="Arial"/>
          <w:sz w:val="22"/>
          <w:szCs w:val="22"/>
        </w:rPr>
      </w:pPr>
      <w:bookmarkStart w:id="112" w:name="_Toc271097789"/>
      <w:bookmarkStart w:id="113" w:name="_Toc271098715"/>
      <w:r w:rsidRPr="000A3605">
        <w:rPr>
          <w:rFonts w:cs="Arial"/>
          <w:sz w:val="22"/>
          <w:szCs w:val="22"/>
        </w:rPr>
        <w:t>Wykonawca</w:t>
      </w:r>
      <w:r w:rsidR="00253249" w:rsidRPr="000A3605">
        <w:rPr>
          <w:rFonts w:cs="Arial"/>
          <w:sz w:val="22"/>
          <w:szCs w:val="22"/>
        </w:rPr>
        <w:t xml:space="preserve">, </w:t>
      </w:r>
      <w:r w:rsidRPr="000A3605">
        <w:rPr>
          <w:rFonts w:cs="Arial"/>
          <w:sz w:val="22"/>
          <w:szCs w:val="22"/>
        </w:rPr>
        <w:t xml:space="preserve">jako </w:t>
      </w:r>
      <w:r w:rsidR="003913FA" w:rsidRPr="000A3605">
        <w:rPr>
          <w:rFonts w:cs="Arial"/>
          <w:sz w:val="22"/>
          <w:szCs w:val="22"/>
        </w:rPr>
        <w:t>p</w:t>
      </w:r>
      <w:r w:rsidRPr="000A3605">
        <w:rPr>
          <w:rFonts w:cs="Arial"/>
          <w:sz w:val="22"/>
          <w:szCs w:val="22"/>
        </w:rPr>
        <w:t>rojektant</w:t>
      </w:r>
      <w:r w:rsidR="00253249" w:rsidRPr="000A3605">
        <w:rPr>
          <w:rFonts w:cs="Arial"/>
          <w:sz w:val="22"/>
          <w:szCs w:val="22"/>
        </w:rPr>
        <w:t>, w ramach Ceny,</w:t>
      </w:r>
      <w:r w:rsidRPr="000A3605">
        <w:rPr>
          <w:rFonts w:cs="Arial"/>
          <w:sz w:val="22"/>
          <w:szCs w:val="22"/>
        </w:rPr>
        <w:t xml:space="preserve"> będzie pełnił ciągły nadzór nad wykonaniem Przedmiotu </w:t>
      </w:r>
      <w:r w:rsidR="0033171E" w:rsidRPr="000A3605">
        <w:rPr>
          <w:rFonts w:cs="Arial"/>
          <w:sz w:val="22"/>
          <w:szCs w:val="22"/>
        </w:rPr>
        <w:t>Kontraktu</w:t>
      </w:r>
      <w:r w:rsidRPr="000A3605">
        <w:rPr>
          <w:rFonts w:cs="Arial"/>
          <w:sz w:val="22"/>
          <w:szCs w:val="22"/>
        </w:rPr>
        <w:t>. Przedmiotem nadzoru będzie w szczególności:</w:t>
      </w:r>
      <w:bookmarkEnd w:id="112"/>
      <w:bookmarkEnd w:id="113"/>
    </w:p>
    <w:p w:rsidR="00542385" w:rsidRPr="000A3605" w:rsidRDefault="00B11AE7" w:rsidP="006A2317">
      <w:pPr>
        <w:pStyle w:val="Nagwek3"/>
        <w:tabs>
          <w:tab w:val="num" w:pos="1134"/>
        </w:tabs>
        <w:ind w:left="1134" w:hanging="567"/>
        <w:rPr>
          <w:rFonts w:cs="Arial"/>
          <w:sz w:val="22"/>
          <w:szCs w:val="22"/>
        </w:rPr>
      </w:pPr>
      <w:r w:rsidRPr="000A3605">
        <w:rPr>
          <w:rFonts w:cs="Arial"/>
          <w:sz w:val="22"/>
          <w:szCs w:val="22"/>
        </w:rPr>
        <w:t xml:space="preserve">nadzór autorski w rozumieniu ustawy </w:t>
      </w:r>
      <w:r w:rsidR="003913FA" w:rsidRPr="000A3605">
        <w:rPr>
          <w:rFonts w:cs="Arial"/>
          <w:sz w:val="22"/>
          <w:szCs w:val="22"/>
        </w:rPr>
        <w:t>P</w:t>
      </w:r>
      <w:r w:rsidRPr="000A3605">
        <w:rPr>
          <w:rFonts w:cs="Arial"/>
          <w:sz w:val="22"/>
          <w:szCs w:val="22"/>
        </w:rPr>
        <w:t>rawo budowlane</w:t>
      </w:r>
      <w:r w:rsidR="00D4138A" w:rsidRPr="000A3605">
        <w:rPr>
          <w:rFonts w:cs="Arial"/>
          <w:sz w:val="22"/>
          <w:szCs w:val="22"/>
        </w:rPr>
        <w:t>,</w:t>
      </w:r>
    </w:p>
    <w:p w:rsidR="00542385" w:rsidRPr="000A3605" w:rsidRDefault="00542385" w:rsidP="006A2317">
      <w:pPr>
        <w:pStyle w:val="Nagwek3"/>
        <w:tabs>
          <w:tab w:val="num" w:pos="1134"/>
        </w:tabs>
        <w:ind w:left="1134" w:hanging="567"/>
        <w:rPr>
          <w:rFonts w:cs="Arial"/>
          <w:sz w:val="22"/>
          <w:szCs w:val="22"/>
        </w:rPr>
      </w:pPr>
      <w:bookmarkStart w:id="114" w:name="_Toc271098717"/>
      <w:r w:rsidRPr="000A3605">
        <w:rPr>
          <w:rFonts w:cs="Arial"/>
          <w:sz w:val="22"/>
          <w:szCs w:val="22"/>
        </w:rPr>
        <w:t xml:space="preserve">zapewnienie nadzoru fabrycznego nad produkcją i odbiorami urządzeń i wyposażenia objętych Przedmiotem </w:t>
      </w:r>
      <w:r w:rsidR="0033171E" w:rsidRPr="000A3605">
        <w:rPr>
          <w:rFonts w:cs="Arial"/>
          <w:sz w:val="22"/>
          <w:szCs w:val="22"/>
        </w:rPr>
        <w:t>Kontraktu</w:t>
      </w:r>
      <w:r w:rsidRPr="000A3605">
        <w:rPr>
          <w:rFonts w:cs="Arial"/>
          <w:sz w:val="22"/>
          <w:szCs w:val="22"/>
        </w:rPr>
        <w:t xml:space="preserve">, a wytwarzanych na potrzeby realizacji </w:t>
      </w:r>
      <w:r w:rsidR="0033171E" w:rsidRPr="000A3605">
        <w:rPr>
          <w:rFonts w:cs="Arial"/>
          <w:sz w:val="22"/>
          <w:szCs w:val="22"/>
        </w:rPr>
        <w:t>Kontraktu</w:t>
      </w:r>
      <w:r w:rsidRPr="000A3605">
        <w:rPr>
          <w:rFonts w:cs="Arial"/>
          <w:sz w:val="22"/>
          <w:szCs w:val="22"/>
        </w:rPr>
        <w:t xml:space="preserve"> w zakresie właściwym dla zapewnienia, że zatwierdzone do produkcji lub realizacji projekty zostały wiernie i bez odchyłek dotrzymane,</w:t>
      </w:r>
      <w:bookmarkEnd w:id="114"/>
      <w:r w:rsidRPr="000A3605">
        <w:rPr>
          <w:rFonts w:cs="Arial"/>
          <w:sz w:val="22"/>
          <w:szCs w:val="22"/>
        </w:rPr>
        <w:t xml:space="preserve"> </w:t>
      </w:r>
    </w:p>
    <w:p w:rsidR="00542385" w:rsidRPr="000A3605" w:rsidRDefault="00542385" w:rsidP="006A2317">
      <w:pPr>
        <w:pStyle w:val="Nagwek3"/>
        <w:tabs>
          <w:tab w:val="num" w:pos="1134"/>
        </w:tabs>
        <w:ind w:left="1134" w:hanging="567"/>
        <w:rPr>
          <w:rFonts w:cs="Arial"/>
          <w:sz w:val="22"/>
          <w:szCs w:val="22"/>
        </w:rPr>
      </w:pPr>
      <w:bookmarkStart w:id="115" w:name="_Toc271098718"/>
      <w:r w:rsidRPr="000A3605">
        <w:rPr>
          <w:rFonts w:cs="Arial"/>
          <w:sz w:val="22"/>
          <w:szCs w:val="22"/>
        </w:rPr>
        <w:t xml:space="preserve">zapewnienie zgodności innych Prac z Projektem i </w:t>
      </w:r>
      <w:r w:rsidR="0033171E" w:rsidRPr="000A3605">
        <w:rPr>
          <w:rFonts w:cs="Arial"/>
          <w:sz w:val="22"/>
          <w:szCs w:val="22"/>
        </w:rPr>
        <w:t>Kontraktem</w:t>
      </w:r>
      <w:r w:rsidRPr="000A3605">
        <w:rPr>
          <w:rFonts w:cs="Arial"/>
          <w:sz w:val="22"/>
          <w:szCs w:val="22"/>
        </w:rPr>
        <w:t>,</w:t>
      </w:r>
      <w:bookmarkEnd w:id="115"/>
      <w:r w:rsidRPr="000A3605">
        <w:rPr>
          <w:rFonts w:cs="Arial"/>
          <w:sz w:val="22"/>
          <w:szCs w:val="22"/>
        </w:rPr>
        <w:t xml:space="preserve"> </w:t>
      </w:r>
    </w:p>
    <w:p w:rsidR="00542385" w:rsidRPr="000A3605" w:rsidRDefault="00542385" w:rsidP="006A2317">
      <w:pPr>
        <w:pStyle w:val="Nagwek3"/>
        <w:tabs>
          <w:tab w:val="num" w:pos="1134"/>
        </w:tabs>
        <w:ind w:left="1134" w:hanging="567"/>
        <w:rPr>
          <w:rFonts w:cs="Arial"/>
          <w:sz w:val="22"/>
          <w:szCs w:val="22"/>
        </w:rPr>
      </w:pPr>
      <w:bookmarkStart w:id="116" w:name="_Toc271098719"/>
      <w:r w:rsidRPr="000A3605">
        <w:rPr>
          <w:rFonts w:cs="Arial"/>
          <w:sz w:val="22"/>
          <w:szCs w:val="22"/>
        </w:rPr>
        <w:t xml:space="preserve">zapewnienie wyjaśnień niezbędnych dla należytej realizacji </w:t>
      </w:r>
      <w:r w:rsidR="0033171E" w:rsidRPr="000A3605">
        <w:rPr>
          <w:rFonts w:cs="Arial"/>
          <w:sz w:val="22"/>
          <w:szCs w:val="22"/>
        </w:rPr>
        <w:t>Kontraktu</w:t>
      </w:r>
      <w:r w:rsidRPr="000A3605">
        <w:rPr>
          <w:rFonts w:cs="Arial"/>
          <w:sz w:val="22"/>
          <w:szCs w:val="22"/>
        </w:rPr>
        <w:t xml:space="preserve">, udział w rozwiązywaniu problemów w trakcie realizacji </w:t>
      </w:r>
      <w:r w:rsidR="0033171E" w:rsidRPr="000A3605">
        <w:rPr>
          <w:rFonts w:cs="Arial"/>
          <w:sz w:val="22"/>
          <w:szCs w:val="22"/>
        </w:rPr>
        <w:t>Kontraktu</w:t>
      </w:r>
      <w:r w:rsidRPr="000A3605">
        <w:rPr>
          <w:rFonts w:cs="Arial"/>
          <w:sz w:val="22"/>
          <w:szCs w:val="22"/>
        </w:rPr>
        <w:t xml:space="preserve"> oraz – w razie potrzeby – dokonywanie niezbędnych zmian Projektu. Zmiany </w:t>
      </w:r>
      <w:r w:rsidR="002E55BA" w:rsidRPr="000A3605">
        <w:rPr>
          <w:rFonts w:cs="Arial"/>
          <w:sz w:val="22"/>
          <w:szCs w:val="22"/>
        </w:rPr>
        <w:t>P</w:t>
      </w:r>
      <w:r w:rsidRPr="000A3605">
        <w:rPr>
          <w:rFonts w:cs="Arial"/>
          <w:sz w:val="22"/>
          <w:szCs w:val="22"/>
        </w:rPr>
        <w:t>rojektu mogą być wprowadzane jedynie za zgodą Zamawiającego oraz w zgodzie z przepisami ustawy Prawo budowlane.</w:t>
      </w:r>
      <w:bookmarkEnd w:id="116"/>
      <w:r w:rsidRPr="000A3605">
        <w:rPr>
          <w:rFonts w:cs="Arial"/>
          <w:sz w:val="22"/>
          <w:szCs w:val="22"/>
        </w:rPr>
        <w:t xml:space="preserve"> </w:t>
      </w:r>
    </w:p>
    <w:p w:rsidR="00542385" w:rsidRPr="000A3605" w:rsidRDefault="00542385" w:rsidP="006A2317">
      <w:pPr>
        <w:pStyle w:val="Nagwek3"/>
        <w:tabs>
          <w:tab w:val="num" w:pos="1134"/>
        </w:tabs>
        <w:ind w:left="1134" w:hanging="567"/>
        <w:rPr>
          <w:rFonts w:cs="Arial"/>
          <w:sz w:val="22"/>
          <w:szCs w:val="22"/>
        </w:rPr>
      </w:pPr>
      <w:bookmarkStart w:id="117" w:name="_Toc271098720"/>
      <w:r w:rsidRPr="000A3605">
        <w:rPr>
          <w:rFonts w:cs="Arial"/>
          <w:sz w:val="22"/>
          <w:szCs w:val="22"/>
        </w:rPr>
        <w:lastRenderedPageBreak/>
        <w:t xml:space="preserve">udział w odbiorze </w:t>
      </w:r>
      <w:r w:rsidR="002F5BE9" w:rsidRPr="000A3605">
        <w:rPr>
          <w:rFonts w:cs="Arial"/>
          <w:sz w:val="22"/>
          <w:szCs w:val="22"/>
        </w:rPr>
        <w:t>Przedmiotu Kontraktu</w:t>
      </w:r>
      <w:r w:rsidRPr="000A3605">
        <w:rPr>
          <w:rFonts w:cs="Arial"/>
          <w:sz w:val="22"/>
          <w:szCs w:val="22"/>
        </w:rPr>
        <w:t xml:space="preserve">, w szczególności w </w:t>
      </w:r>
      <w:r w:rsidR="002E55BA" w:rsidRPr="000A3605">
        <w:rPr>
          <w:rFonts w:cs="Arial"/>
          <w:sz w:val="22"/>
          <w:szCs w:val="22"/>
        </w:rPr>
        <w:t>r</w:t>
      </w:r>
      <w:r w:rsidRPr="000A3605">
        <w:rPr>
          <w:rFonts w:cs="Arial"/>
          <w:sz w:val="22"/>
          <w:szCs w:val="22"/>
        </w:rPr>
        <w:t xml:space="preserve">ozruchu, </w:t>
      </w:r>
      <w:r w:rsidR="002E55BA" w:rsidRPr="000A3605">
        <w:rPr>
          <w:rFonts w:cs="Arial"/>
          <w:sz w:val="22"/>
          <w:szCs w:val="22"/>
        </w:rPr>
        <w:t>r</w:t>
      </w:r>
      <w:r w:rsidRPr="000A3605">
        <w:rPr>
          <w:rFonts w:cs="Arial"/>
          <w:sz w:val="22"/>
          <w:szCs w:val="22"/>
        </w:rPr>
        <w:t xml:space="preserve">uchu </w:t>
      </w:r>
      <w:r w:rsidR="002E55BA" w:rsidRPr="000A3605">
        <w:rPr>
          <w:rFonts w:cs="Arial"/>
          <w:sz w:val="22"/>
          <w:szCs w:val="22"/>
        </w:rPr>
        <w:t>p</w:t>
      </w:r>
      <w:r w:rsidRPr="000A3605">
        <w:rPr>
          <w:rFonts w:cs="Arial"/>
          <w:sz w:val="22"/>
          <w:szCs w:val="22"/>
        </w:rPr>
        <w:t xml:space="preserve">róbnym i </w:t>
      </w:r>
      <w:r w:rsidR="002E55BA" w:rsidRPr="000A3605">
        <w:rPr>
          <w:rFonts w:cs="Arial"/>
          <w:sz w:val="22"/>
          <w:szCs w:val="22"/>
        </w:rPr>
        <w:t>p</w:t>
      </w:r>
      <w:r w:rsidRPr="000A3605">
        <w:rPr>
          <w:rFonts w:cs="Arial"/>
          <w:sz w:val="22"/>
          <w:szCs w:val="22"/>
        </w:rPr>
        <w:t xml:space="preserve">omiarach </w:t>
      </w:r>
      <w:r w:rsidR="002E55BA" w:rsidRPr="000A3605">
        <w:rPr>
          <w:rFonts w:cs="Arial"/>
          <w:sz w:val="22"/>
          <w:szCs w:val="22"/>
        </w:rPr>
        <w:t>g</w:t>
      </w:r>
      <w:r w:rsidRPr="000A3605">
        <w:rPr>
          <w:rFonts w:cs="Arial"/>
          <w:sz w:val="22"/>
          <w:szCs w:val="22"/>
        </w:rPr>
        <w:t>warancyjnych.</w:t>
      </w:r>
      <w:bookmarkStart w:id="118" w:name="_Toc271097790"/>
      <w:bookmarkEnd w:id="117"/>
      <w:bookmarkEnd w:id="118"/>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119" w:name="_Dostawy"/>
      <w:bookmarkStart w:id="120" w:name="_Toc271097791"/>
      <w:bookmarkStart w:id="121" w:name="_Toc271098721"/>
      <w:bookmarkStart w:id="122" w:name="_Toc363542458"/>
      <w:bookmarkEnd w:id="119"/>
      <w:r w:rsidRPr="000A3605">
        <w:rPr>
          <w:rFonts w:cs="Arial"/>
          <w:sz w:val="22"/>
          <w:szCs w:val="22"/>
        </w:rPr>
        <w:lastRenderedPageBreak/>
        <w:t>Dostawy</w:t>
      </w:r>
      <w:bookmarkEnd w:id="120"/>
      <w:bookmarkEnd w:id="121"/>
      <w:bookmarkEnd w:id="122"/>
    </w:p>
    <w:p w:rsidR="00542385" w:rsidRPr="000A3605" w:rsidRDefault="00542385" w:rsidP="003F26E8">
      <w:pPr>
        <w:pStyle w:val="Nagwek2"/>
        <w:tabs>
          <w:tab w:val="clear" w:pos="0"/>
          <w:tab w:val="num" w:pos="567"/>
        </w:tabs>
        <w:ind w:left="567" w:hanging="567"/>
        <w:rPr>
          <w:rFonts w:cs="Arial"/>
          <w:sz w:val="22"/>
          <w:szCs w:val="22"/>
        </w:rPr>
      </w:pPr>
      <w:bookmarkStart w:id="123" w:name="_Toc271097792"/>
      <w:bookmarkStart w:id="124" w:name="_Toc271098722"/>
      <w:r w:rsidRPr="000A3605">
        <w:rPr>
          <w:rFonts w:cs="Arial"/>
          <w:sz w:val="22"/>
          <w:szCs w:val="22"/>
        </w:rPr>
        <w:t xml:space="preserve">W ramach Przedmiotu </w:t>
      </w:r>
      <w:r w:rsidR="0033171E" w:rsidRPr="000A3605">
        <w:rPr>
          <w:rFonts w:cs="Arial"/>
          <w:sz w:val="22"/>
          <w:szCs w:val="22"/>
        </w:rPr>
        <w:t>Kontraktu</w:t>
      </w:r>
      <w:r w:rsidRPr="000A3605">
        <w:rPr>
          <w:rFonts w:cs="Arial"/>
          <w:sz w:val="22"/>
          <w:szCs w:val="22"/>
        </w:rPr>
        <w:t xml:space="preserve"> Wykonawca dostarczy Zamawiającemu wszystkie urządzenia, wyposażenie i materiały niezbędne do osiągnięcia zakładanego rezultatu, o którym mowa w Preambule.</w:t>
      </w:r>
      <w:bookmarkEnd w:id="123"/>
      <w:bookmarkEnd w:id="124"/>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25" w:name="_Toc271098723"/>
      <w:r w:rsidRPr="000A3605">
        <w:rPr>
          <w:rFonts w:cs="Arial"/>
          <w:sz w:val="22"/>
          <w:szCs w:val="22"/>
        </w:rPr>
        <w:t xml:space="preserve">Nawet w przypadku nie wyspecyfikowania w </w:t>
      </w:r>
      <w:r w:rsidR="00A02968" w:rsidRPr="000A3605">
        <w:rPr>
          <w:rFonts w:cs="Arial"/>
          <w:sz w:val="22"/>
          <w:szCs w:val="22"/>
        </w:rPr>
        <w:t xml:space="preserve">Załącznikach </w:t>
      </w:r>
      <w:r w:rsidR="00367CF4" w:rsidRPr="000A3605">
        <w:rPr>
          <w:rFonts w:cs="Arial"/>
          <w:sz w:val="22"/>
          <w:szCs w:val="22"/>
        </w:rPr>
        <w:t>do Kontraktu</w:t>
      </w:r>
      <w:r w:rsidRPr="000A3605">
        <w:rPr>
          <w:rFonts w:cs="Arial"/>
          <w:sz w:val="22"/>
          <w:szCs w:val="22"/>
        </w:rPr>
        <w:t xml:space="preserve"> jakiegoś elementu, koniecznego dla właściwego wykonania i funkcjonowania </w:t>
      </w:r>
      <w:r w:rsidR="00650450" w:rsidRPr="000A3605">
        <w:rPr>
          <w:rFonts w:cs="Arial"/>
          <w:sz w:val="22"/>
          <w:szCs w:val="22"/>
        </w:rPr>
        <w:t xml:space="preserve">Instalacji </w:t>
      </w:r>
      <w:r w:rsidRPr="000A3605">
        <w:rPr>
          <w:rFonts w:cs="Arial"/>
          <w:sz w:val="22"/>
          <w:szCs w:val="22"/>
        </w:rPr>
        <w:t xml:space="preserve">zgodnie z </w:t>
      </w:r>
      <w:r w:rsidR="0033171E" w:rsidRPr="000A3605">
        <w:rPr>
          <w:rFonts w:cs="Arial"/>
          <w:sz w:val="22"/>
          <w:szCs w:val="22"/>
        </w:rPr>
        <w:t xml:space="preserve">Kontraktem </w:t>
      </w:r>
      <w:r w:rsidRPr="000A3605">
        <w:rPr>
          <w:rFonts w:cs="Arial"/>
          <w:sz w:val="22"/>
          <w:szCs w:val="22"/>
        </w:rPr>
        <w:t xml:space="preserve">oraz zapewniającego funkcjonalność rozwiązań, włączając w to łatwość eksploatacji, naprawy i remontów, będzie on dostarczony w ramach Ceny i w takim czasie, aby nie opóźniało to Harmonogramu Realizacji </w:t>
      </w:r>
      <w:r w:rsidR="0033171E" w:rsidRPr="000A3605">
        <w:rPr>
          <w:rFonts w:cs="Arial"/>
          <w:sz w:val="22"/>
          <w:szCs w:val="22"/>
        </w:rPr>
        <w:t>Kontraktu</w:t>
      </w:r>
      <w:r w:rsidRPr="000A3605">
        <w:rPr>
          <w:rFonts w:cs="Arial"/>
          <w:sz w:val="22"/>
          <w:szCs w:val="22"/>
        </w:rPr>
        <w:t>.</w:t>
      </w:r>
      <w:bookmarkEnd w:id="125"/>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26" w:name="_Toc271098724"/>
      <w:r w:rsidRPr="000A3605">
        <w:rPr>
          <w:rFonts w:cs="Arial"/>
          <w:sz w:val="22"/>
          <w:szCs w:val="22"/>
        </w:rPr>
        <w:t xml:space="preserve">Ewentualne wyłączenia z Dostaw i granice Dostaw są wyszczególnione w </w:t>
      </w:r>
      <w:r w:rsidR="00367CF4" w:rsidRPr="000A3605">
        <w:rPr>
          <w:rFonts w:cs="Arial"/>
          <w:sz w:val="22"/>
          <w:szCs w:val="22"/>
        </w:rPr>
        <w:t xml:space="preserve">Załączniku </w:t>
      </w:r>
      <w:r w:rsidR="00367CF4" w:rsidRPr="00B0629E">
        <w:rPr>
          <w:rFonts w:cs="Arial"/>
          <w:sz w:val="22"/>
          <w:szCs w:val="22"/>
        </w:rPr>
        <w:t xml:space="preserve">nr </w:t>
      </w:r>
      <w:r w:rsidR="00B0629E" w:rsidRPr="00B0629E">
        <w:rPr>
          <w:rFonts w:cs="Arial"/>
          <w:sz w:val="22"/>
          <w:szCs w:val="22"/>
        </w:rPr>
        <w:t>1</w:t>
      </w:r>
      <w:r w:rsidR="003533AB" w:rsidRPr="00B0629E">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26"/>
      <w:r w:rsidR="007D5033">
        <w:rPr>
          <w:rFonts w:cs="Arial"/>
          <w:sz w:val="22"/>
          <w:szCs w:val="22"/>
        </w:rPr>
        <w:t xml:space="preserve">           </w:t>
      </w:r>
    </w:p>
    <w:p w:rsidR="00542385" w:rsidRPr="000A3605" w:rsidRDefault="00542385" w:rsidP="003F26E8">
      <w:pPr>
        <w:pStyle w:val="Nagwek2"/>
        <w:tabs>
          <w:tab w:val="clear" w:pos="0"/>
          <w:tab w:val="num" w:pos="567"/>
        </w:tabs>
        <w:ind w:left="567" w:hanging="567"/>
        <w:rPr>
          <w:rFonts w:cs="Arial"/>
          <w:sz w:val="22"/>
          <w:szCs w:val="22"/>
        </w:rPr>
      </w:pPr>
      <w:bookmarkStart w:id="127" w:name="_Toc271097793"/>
      <w:bookmarkStart w:id="128" w:name="_Toc271098725"/>
      <w:r w:rsidRPr="000A3605">
        <w:rPr>
          <w:rFonts w:cs="Arial"/>
          <w:sz w:val="22"/>
          <w:szCs w:val="22"/>
        </w:rPr>
        <w:t xml:space="preserve">Wszystkie dostarczane w ramach </w:t>
      </w:r>
      <w:r w:rsidR="0033171E" w:rsidRPr="000A3605">
        <w:rPr>
          <w:rFonts w:cs="Arial"/>
          <w:sz w:val="22"/>
          <w:szCs w:val="22"/>
        </w:rPr>
        <w:t>Kontraktu</w:t>
      </w:r>
      <w:r w:rsidRPr="000A3605">
        <w:rPr>
          <w:rFonts w:cs="Arial"/>
          <w:sz w:val="22"/>
          <w:szCs w:val="22"/>
        </w:rPr>
        <w:t xml:space="preserve"> urządzenia, wyposażenie i materiały będą nowe, wysokiej jakości, wyprodukowane w oparciu o najnowsze i stosowane już w praktyce technologie, dopuszczone do stosowania w budownictwie w Polsce</w:t>
      </w:r>
      <w:r w:rsidR="00331AF0" w:rsidRPr="000A3605">
        <w:rPr>
          <w:rFonts w:cs="Arial"/>
          <w:sz w:val="22"/>
          <w:szCs w:val="22"/>
        </w:rPr>
        <w:t>, spełniające wymagania Dozoru Technicznego</w:t>
      </w:r>
      <w:r w:rsidRPr="000A3605">
        <w:rPr>
          <w:rFonts w:cs="Arial"/>
          <w:sz w:val="22"/>
          <w:szCs w:val="22"/>
        </w:rPr>
        <w:t xml:space="preserve">, posiadające oznaczenie CE, kompatybilne względem siebie oraz </w:t>
      </w:r>
      <w:r w:rsidR="00D46938" w:rsidRPr="000A3605">
        <w:rPr>
          <w:rFonts w:cs="Arial"/>
          <w:sz w:val="22"/>
          <w:szCs w:val="22"/>
        </w:rPr>
        <w:t>I</w:t>
      </w:r>
      <w:r w:rsidRPr="000A3605">
        <w:rPr>
          <w:rFonts w:cs="Arial"/>
          <w:sz w:val="22"/>
          <w:szCs w:val="22"/>
        </w:rPr>
        <w:t xml:space="preserve">nstalacji i urządzeń istniejących i podlegających powiązaniu oraz spełniające wszystkie wymagania określone w </w:t>
      </w:r>
      <w:r w:rsidR="0033171E" w:rsidRPr="000A3605">
        <w:rPr>
          <w:rFonts w:cs="Arial"/>
          <w:sz w:val="22"/>
          <w:szCs w:val="22"/>
        </w:rPr>
        <w:t>Kontrakcie</w:t>
      </w:r>
      <w:r w:rsidRPr="000A3605">
        <w:rPr>
          <w:rFonts w:cs="Arial"/>
          <w:sz w:val="22"/>
          <w:szCs w:val="22"/>
        </w:rPr>
        <w:t>.</w:t>
      </w:r>
      <w:bookmarkEnd w:id="127"/>
      <w:bookmarkEnd w:id="128"/>
      <w:r w:rsidRPr="000A3605">
        <w:rPr>
          <w:rFonts w:cs="Arial"/>
          <w:sz w:val="22"/>
          <w:szCs w:val="22"/>
        </w:rPr>
        <w:t xml:space="preserve"> </w:t>
      </w:r>
      <w:r w:rsidR="00AA0CFC" w:rsidRPr="000A3605">
        <w:rPr>
          <w:rFonts w:cs="Arial"/>
          <w:sz w:val="22"/>
          <w:szCs w:val="22"/>
        </w:rPr>
        <w:t xml:space="preserve">Jednocześnie wszystkie dostarczane nowe urządzenia, wyposażenie i materiały muszą zostać wyprodukowane nie </w:t>
      </w:r>
      <w:r w:rsidR="00BE6653" w:rsidRPr="000A3605">
        <w:rPr>
          <w:rFonts w:cs="Arial"/>
          <w:sz w:val="22"/>
          <w:szCs w:val="22"/>
        </w:rPr>
        <w:t>wcześniej niż</w:t>
      </w:r>
      <w:r w:rsidR="00AA0CFC" w:rsidRPr="000A3605">
        <w:rPr>
          <w:rFonts w:cs="Arial"/>
          <w:sz w:val="22"/>
          <w:szCs w:val="22"/>
        </w:rPr>
        <w:t xml:space="preserve"> 36 miesięcy </w:t>
      </w:r>
      <w:r w:rsidR="00BE6653" w:rsidRPr="000A3605">
        <w:rPr>
          <w:rFonts w:cs="Arial"/>
          <w:sz w:val="22"/>
          <w:szCs w:val="22"/>
        </w:rPr>
        <w:t xml:space="preserve">przed dniem </w:t>
      </w:r>
      <w:r w:rsidR="00E3767E" w:rsidRPr="000A3605">
        <w:rPr>
          <w:rFonts w:cs="Arial"/>
          <w:sz w:val="22"/>
          <w:szCs w:val="22"/>
        </w:rPr>
        <w:t xml:space="preserve">Przejęcia </w:t>
      </w:r>
      <w:r w:rsidR="00AA0CFC" w:rsidRPr="000A3605">
        <w:rPr>
          <w:rFonts w:cs="Arial"/>
          <w:sz w:val="22"/>
          <w:szCs w:val="22"/>
        </w:rPr>
        <w:t xml:space="preserve">Instalacji do </w:t>
      </w:r>
      <w:r w:rsidR="00E3767E" w:rsidRPr="000A3605">
        <w:rPr>
          <w:rFonts w:cs="Arial"/>
          <w:sz w:val="22"/>
          <w:szCs w:val="22"/>
        </w:rPr>
        <w:t>E</w:t>
      </w:r>
      <w:r w:rsidR="00AA0CFC" w:rsidRPr="000A3605">
        <w:rPr>
          <w:rFonts w:cs="Arial"/>
          <w:sz w:val="22"/>
          <w:szCs w:val="22"/>
        </w:rPr>
        <w:t>ksploatacji.</w:t>
      </w:r>
    </w:p>
    <w:p w:rsidR="00542385" w:rsidRPr="000A3605" w:rsidRDefault="00542385" w:rsidP="003F26E8">
      <w:pPr>
        <w:pStyle w:val="Nagwek2"/>
        <w:tabs>
          <w:tab w:val="clear" w:pos="0"/>
          <w:tab w:val="num" w:pos="567"/>
        </w:tabs>
        <w:ind w:left="567" w:hanging="567"/>
        <w:rPr>
          <w:rFonts w:cs="Arial"/>
          <w:sz w:val="22"/>
          <w:szCs w:val="22"/>
        </w:rPr>
      </w:pPr>
      <w:bookmarkStart w:id="129" w:name="_Toc271097794"/>
      <w:bookmarkStart w:id="130" w:name="_Toc271098726"/>
      <w:r w:rsidRPr="000A3605">
        <w:rPr>
          <w:rFonts w:cs="Arial"/>
          <w:sz w:val="22"/>
          <w:szCs w:val="22"/>
        </w:rPr>
        <w:t xml:space="preserve">Razem z urządzeniami i wyposażeniem Wykonawca dostarczy </w:t>
      </w:r>
      <w:r w:rsidR="002E55BA" w:rsidRPr="000A3605">
        <w:rPr>
          <w:rFonts w:cs="Arial"/>
          <w:sz w:val="22"/>
          <w:szCs w:val="22"/>
        </w:rPr>
        <w:t>d</w:t>
      </w:r>
      <w:r w:rsidRPr="000A3605">
        <w:rPr>
          <w:rFonts w:cs="Arial"/>
          <w:sz w:val="22"/>
          <w:szCs w:val="22"/>
        </w:rPr>
        <w:t xml:space="preserve">okumentację </w:t>
      </w:r>
      <w:r w:rsidR="002E55BA" w:rsidRPr="000A3605">
        <w:rPr>
          <w:rFonts w:cs="Arial"/>
          <w:sz w:val="22"/>
          <w:szCs w:val="22"/>
        </w:rPr>
        <w:t>t</w:t>
      </w:r>
      <w:r w:rsidRPr="000A3605">
        <w:rPr>
          <w:rFonts w:cs="Arial"/>
          <w:sz w:val="22"/>
          <w:szCs w:val="22"/>
        </w:rPr>
        <w:t>echniczno-</w:t>
      </w:r>
      <w:r w:rsidR="002E55BA" w:rsidRPr="000A3605">
        <w:rPr>
          <w:rFonts w:cs="Arial"/>
          <w:sz w:val="22"/>
          <w:szCs w:val="22"/>
        </w:rPr>
        <w:t>r</w:t>
      </w:r>
      <w:r w:rsidRPr="000A3605">
        <w:rPr>
          <w:rFonts w:cs="Arial"/>
          <w:sz w:val="22"/>
          <w:szCs w:val="22"/>
        </w:rPr>
        <w:t xml:space="preserve">uchową tych urządzeń i wyposażenia, sporządzoną w języku polskim, w zakresie niezbędnym do realizacji </w:t>
      </w:r>
      <w:r w:rsidR="0033171E" w:rsidRPr="000A3605">
        <w:rPr>
          <w:rFonts w:cs="Arial"/>
          <w:sz w:val="22"/>
          <w:szCs w:val="22"/>
        </w:rPr>
        <w:t>Kontraktu</w:t>
      </w:r>
      <w:r w:rsidRPr="000A3605">
        <w:rPr>
          <w:rFonts w:cs="Arial"/>
          <w:sz w:val="22"/>
          <w:szCs w:val="22"/>
        </w:rPr>
        <w:t xml:space="preserve"> oraz prawidłowej eksploatacji, naprawy i remontów </w:t>
      </w:r>
      <w:r w:rsidR="00650450" w:rsidRPr="000A3605">
        <w:rPr>
          <w:rFonts w:cs="Arial"/>
          <w:sz w:val="22"/>
          <w:szCs w:val="22"/>
        </w:rPr>
        <w:t xml:space="preserve">Instalacji </w:t>
      </w:r>
      <w:r w:rsidRPr="000A3605">
        <w:rPr>
          <w:rFonts w:cs="Arial"/>
          <w:sz w:val="22"/>
          <w:szCs w:val="22"/>
        </w:rPr>
        <w:t>przez Zamawiającego lub podmioty trzecie przez niego zatrudnione.</w:t>
      </w:r>
      <w:bookmarkEnd w:id="129"/>
      <w:bookmarkEnd w:id="130"/>
      <w:r w:rsidRPr="000A3605">
        <w:rPr>
          <w:rFonts w:cs="Arial"/>
          <w:sz w:val="22"/>
          <w:szCs w:val="22"/>
        </w:rPr>
        <w:t xml:space="preserve"> </w:t>
      </w:r>
    </w:p>
    <w:p w:rsidR="00542385" w:rsidRPr="000A3605" w:rsidRDefault="00542385" w:rsidP="003F26E8">
      <w:pPr>
        <w:pStyle w:val="Nagwek2"/>
        <w:tabs>
          <w:tab w:val="clear" w:pos="0"/>
          <w:tab w:val="num" w:pos="567"/>
        </w:tabs>
        <w:ind w:left="567" w:hanging="567"/>
        <w:rPr>
          <w:rFonts w:cs="Arial"/>
          <w:sz w:val="22"/>
          <w:szCs w:val="22"/>
        </w:rPr>
      </w:pPr>
      <w:bookmarkStart w:id="131" w:name="_Toc271097795"/>
      <w:bookmarkStart w:id="132" w:name="_Toc271098727"/>
      <w:r w:rsidRPr="000A3605">
        <w:rPr>
          <w:rFonts w:cs="Arial"/>
          <w:sz w:val="22"/>
          <w:szCs w:val="22"/>
        </w:rPr>
        <w:t xml:space="preserve">W ramach Ceny Wykonawca dostarczy części zamienne, zapasowe i szybkozużywające się oraz materiały eksploatacyjne w zakresie określonym w </w:t>
      </w:r>
      <w:r w:rsidR="00367CF4" w:rsidRPr="000A3605">
        <w:rPr>
          <w:rFonts w:cs="Arial"/>
          <w:sz w:val="22"/>
          <w:szCs w:val="22"/>
        </w:rPr>
        <w:t>Załączniku nr</w:t>
      </w:r>
      <w:r w:rsidR="00367CF4" w:rsidRPr="00B0629E">
        <w:rPr>
          <w:rFonts w:cs="Arial"/>
          <w:sz w:val="22"/>
          <w:szCs w:val="22"/>
        </w:rPr>
        <w:t xml:space="preserve"> </w:t>
      </w:r>
      <w:r w:rsidR="00B0629E" w:rsidRPr="00B0629E">
        <w:rPr>
          <w:rFonts w:cs="Arial"/>
          <w:sz w:val="22"/>
          <w:szCs w:val="22"/>
        </w:rPr>
        <w:t>8</w:t>
      </w:r>
      <w:r w:rsidR="0067596C" w:rsidRPr="00B0629E">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31"/>
      <w:bookmarkEnd w:id="132"/>
      <w:r w:rsidRPr="000A3605">
        <w:rPr>
          <w:rFonts w:cs="Arial"/>
          <w:sz w:val="22"/>
          <w:szCs w:val="22"/>
        </w:rPr>
        <w:t xml:space="preserve"> </w:t>
      </w:r>
    </w:p>
    <w:p w:rsidR="00AC5C8F" w:rsidRPr="000A3605" w:rsidRDefault="00AC5C8F" w:rsidP="00AC5C8F">
      <w:pPr>
        <w:pStyle w:val="Nagwek2"/>
        <w:tabs>
          <w:tab w:val="clear" w:pos="0"/>
          <w:tab w:val="num" w:pos="567"/>
        </w:tabs>
        <w:ind w:left="567" w:hanging="567"/>
        <w:rPr>
          <w:rFonts w:cs="Arial"/>
          <w:sz w:val="22"/>
          <w:szCs w:val="22"/>
        </w:rPr>
      </w:pPr>
      <w:bookmarkStart w:id="133" w:name="_Toc271097796"/>
      <w:bookmarkStart w:id="134" w:name="_Toc271098728"/>
      <w:r w:rsidRPr="000A3605">
        <w:rPr>
          <w:rFonts w:cs="Arial"/>
          <w:sz w:val="22"/>
          <w:szCs w:val="22"/>
        </w:rPr>
        <w:t xml:space="preserve">Wykonawca </w:t>
      </w:r>
      <w:r w:rsidR="00AA6D32" w:rsidRPr="000A3605">
        <w:rPr>
          <w:rFonts w:cs="Arial"/>
          <w:sz w:val="22"/>
          <w:szCs w:val="22"/>
        </w:rPr>
        <w:t xml:space="preserve">gwarantuje </w:t>
      </w:r>
      <w:r w:rsidRPr="000A3605">
        <w:rPr>
          <w:rFonts w:cs="Arial"/>
          <w:sz w:val="22"/>
          <w:szCs w:val="22"/>
        </w:rPr>
        <w:t xml:space="preserve">dostępność wszystkich części niezbędnych do eksploatacji Instalacji przez 15 lat od </w:t>
      </w:r>
      <w:r w:rsidR="00E3767E" w:rsidRPr="000A3605">
        <w:rPr>
          <w:rFonts w:cs="Arial"/>
          <w:sz w:val="22"/>
          <w:szCs w:val="22"/>
        </w:rPr>
        <w:t xml:space="preserve">Przejęcia </w:t>
      </w:r>
      <w:r w:rsidRPr="000A3605">
        <w:rPr>
          <w:rFonts w:cs="Arial"/>
          <w:sz w:val="22"/>
          <w:szCs w:val="22"/>
        </w:rPr>
        <w:t xml:space="preserve">Instalacji do </w:t>
      </w:r>
      <w:r w:rsidR="00E3767E" w:rsidRPr="000A3605">
        <w:rPr>
          <w:rFonts w:cs="Arial"/>
          <w:sz w:val="22"/>
          <w:szCs w:val="22"/>
        </w:rPr>
        <w:t>E</w:t>
      </w:r>
      <w:r w:rsidRPr="000A3605">
        <w:rPr>
          <w:rFonts w:cs="Arial"/>
          <w:sz w:val="22"/>
          <w:szCs w:val="22"/>
        </w:rPr>
        <w:t xml:space="preserve">ksploatacji. Dostawy tych części będą realizowane odpłatnie na podstawie odrębnych umów. W przypadku zaprzestania przez Wykonawcę produkcji </w:t>
      </w:r>
      <w:r w:rsidR="005009C9" w:rsidRPr="000A3605">
        <w:rPr>
          <w:rFonts w:cs="Arial"/>
          <w:sz w:val="22"/>
          <w:szCs w:val="22"/>
        </w:rPr>
        <w:t>c</w:t>
      </w:r>
      <w:r w:rsidRPr="000A3605">
        <w:rPr>
          <w:rFonts w:cs="Arial"/>
          <w:sz w:val="22"/>
          <w:szCs w:val="22"/>
        </w:rPr>
        <w:t>zęści zamiennych, Wykonawca zobowiązany jest do:</w:t>
      </w:r>
    </w:p>
    <w:p w:rsidR="00AC5C8F" w:rsidRPr="000A3605" w:rsidRDefault="00AA6D32" w:rsidP="0005005D">
      <w:pPr>
        <w:pStyle w:val="Nagwek3"/>
        <w:tabs>
          <w:tab w:val="num" w:pos="1134"/>
        </w:tabs>
        <w:ind w:left="1134" w:hanging="567"/>
        <w:rPr>
          <w:rFonts w:cs="Arial"/>
          <w:sz w:val="22"/>
          <w:szCs w:val="22"/>
        </w:rPr>
      </w:pPr>
      <w:r w:rsidRPr="000A3605">
        <w:rPr>
          <w:rFonts w:cs="Arial"/>
          <w:sz w:val="22"/>
          <w:szCs w:val="22"/>
        </w:rPr>
        <w:t xml:space="preserve">odpowiednio wcześniejszego powiadomienia Zamawiającego o zamierzonym zaprzestaniu produkcji </w:t>
      </w:r>
      <w:r w:rsidR="0047459A" w:rsidRPr="000A3605">
        <w:rPr>
          <w:rFonts w:cs="Arial"/>
          <w:sz w:val="22"/>
          <w:szCs w:val="22"/>
        </w:rPr>
        <w:t>c</w:t>
      </w:r>
      <w:r w:rsidRPr="000A3605">
        <w:rPr>
          <w:rFonts w:cs="Arial"/>
          <w:sz w:val="22"/>
          <w:szCs w:val="22"/>
        </w:rPr>
        <w:t xml:space="preserve">zęści zamiennych, nie później jednakże niż 6 miesięcy przed momentem, kiedy na skutek zaprzestania produkcji Wykonawca nie będzie w stanie dostarczyć </w:t>
      </w:r>
      <w:r w:rsidR="00D46938" w:rsidRPr="000A3605">
        <w:rPr>
          <w:rFonts w:cs="Arial"/>
          <w:sz w:val="22"/>
          <w:szCs w:val="22"/>
        </w:rPr>
        <w:t>c</w:t>
      </w:r>
      <w:r w:rsidRPr="000A3605">
        <w:rPr>
          <w:rFonts w:cs="Arial"/>
          <w:sz w:val="22"/>
          <w:szCs w:val="22"/>
        </w:rPr>
        <w:t>zęści zamiennych</w:t>
      </w:r>
      <w:r w:rsidR="00AC5C8F" w:rsidRPr="000A3605">
        <w:rPr>
          <w:rFonts w:cs="Arial"/>
          <w:sz w:val="22"/>
          <w:szCs w:val="22"/>
        </w:rPr>
        <w:t>,</w:t>
      </w:r>
    </w:p>
    <w:p w:rsidR="00AC5C8F" w:rsidRPr="000A3605" w:rsidRDefault="00AA6D32" w:rsidP="0005005D">
      <w:pPr>
        <w:pStyle w:val="Nagwek3"/>
        <w:tabs>
          <w:tab w:val="num" w:pos="1134"/>
        </w:tabs>
        <w:ind w:left="1134" w:hanging="567"/>
        <w:rPr>
          <w:rFonts w:cs="Arial"/>
          <w:sz w:val="22"/>
          <w:szCs w:val="22"/>
        </w:rPr>
      </w:pPr>
      <w:r w:rsidRPr="000A3605">
        <w:rPr>
          <w:rFonts w:cs="Arial"/>
          <w:sz w:val="22"/>
          <w:szCs w:val="22"/>
        </w:rPr>
        <w:lastRenderedPageBreak/>
        <w:t xml:space="preserve">dostarczenia Zamawiającemu (w ramach </w:t>
      </w:r>
      <w:r w:rsidR="003913FA" w:rsidRPr="000A3605">
        <w:rPr>
          <w:rFonts w:cs="Arial"/>
          <w:sz w:val="22"/>
          <w:szCs w:val="22"/>
        </w:rPr>
        <w:t>Ceny</w:t>
      </w:r>
      <w:r w:rsidRPr="000A3605">
        <w:rPr>
          <w:rFonts w:cs="Arial"/>
          <w:sz w:val="22"/>
          <w:szCs w:val="22"/>
        </w:rPr>
        <w:t xml:space="preserve">) kopii specyfikacji materiałowych, </w:t>
      </w:r>
      <w:r w:rsidR="005009C9" w:rsidRPr="000A3605">
        <w:rPr>
          <w:rFonts w:cs="Arial"/>
          <w:sz w:val="22"/>
          <w:szCs w:val="22"/>
        </w:rPr>
        <w:t>r</w:t>
      </w:r>
      <w:r w:rsidRPr="000A3605">
        <w:rPr>
          <w:rFonts w:cs="Arial"/>
          <w:sz w:val="22"/>
          <w:szCs w:val="22"/>
        </w:rPr>
        <w:t xml:space="preserve">ysunków wykonawczych lub innych dokumentów umożliwiających ich wytwarzanie, jeżeli Zamawiający tego zażąda. W przypadku, jeżeli przekazanie </w:t>
      </w:r>
      <w:r w:rsidR="00D46938" w:rsidRPr="000A3605">
        <w:rPr>
          <w:rFonts w:cs="Arial"/>
          <w:sz w:val="22"/>
          <w:szCs w:val="22"/>
        </w:rPr>
        <w:t>r</w:t>
      </w:r>
      <w:r w:rsidRPr="000A3605">
        <w:rPr>
          <w:rFonts w:cs="Arial"/>
          <w:sz w:val="22"/>
          <w:szCs w:val="22"/>
        </w:rPr>
        <w:t xml:space="preserve">ysunków wykonawczych bądź innych dokumentów, o których mowa powyżej, będzie niemożliwe z uwagi na fakt, iż Wykonawcy nie będą przysługiwały odpowiednie prawa do takich utworów, Wykonawca zobowiązany będzie do zapewnienia Zamawiającemu możliwości nabycia odpowiedniego zapasu </w:t>
      </w:r>
      <w:r w:rsidR="00D46938" w:rsidRPr="000A3605">
        <w:rPr>
          <w:rFonts w:cs="Arial"/>
          <w:sz w:val="22"/>
          <w:szCs w:val="22"/>
        </w:rPr>
        <w:t>c</w:t>
      </w:r>
      <w:r w:rsidRPr="000A3605">
        <w:rPr>
          <w:rFonts w:cs="Arial"/>
          <w:sz w:val="22"/>
          <w:szCs w:val="22"/>
        </w:rPr>
        <w:t>zęści zamiennych przed ich wycofaniem z produkcji</w:t>
      </w:r>
      <w:r w:rsidR="00AC5C8F" w:rsidRPr="000A3605">
        <w:rPr>
          <w:rFonts w:cs="Arial"/>
          <w:sz w:val="22"/>
          <w:szCs w:val="22"/>
        </w:rPr>
        <w:t>.</w:t>
      </w:r>
    </w:p>
    <w:p w:rsidR="00AC5C8F" w:rsidRPr="000A3605" w:rsidRDefault="00AC5C8F" w:rsidP="0005005D">
      <w:pPr>
        <w:pStyle w:val="Nagwek2"/>
        <w:numPr>
          <w:ilvl w:val="0"/>
          <w:numId w:val="0"/>
        </w:numPr>
        <w:tabs>
          <w:tab w:val="clear" w:pos="567"/>
        </w:tabs>
        <w:ind w:left="567"/>
        <w:rPr>
          <w:rFonts w:cs="Arial"/>
          <w:sz w:val="22"/>
          <w:szCs w:val="22"/>
        </w:rPr>
      </w:pPr>
      <w:r w:rsidRPr="000A3605">
        <w:rPr>
          <w:rFonts w:cs="Arial"/>
          <w:sz w:val="22"/>
          <w:szCs w:val="22"/>
        </w:rPr>
        <w:t xml:space="preserve">Poniższe postanowienia znajdują odpowiednie zastosowanie w sytuacji, gdy producentem </w:t>
      </w:r>
      <w:r w:rsidR="00D46938" w:rsidRPr="000A3605">
        <w:rPr>
          <w:rFonts w:cs="Arial"/>
          <w:sz w:val="22"/>
          <w:szCs w:val="22"/>
        </w:rPr>
        <w:t>c</w:t>
      </w:r>
      <w:r w:rsidRPr="000A3605">
        <w:rPr>
          <w:rFonts w:cs="Arial"/>
          <w:sz w:val="22"/>
          <w:szCs w:val="22"/>
        </w:rPr>
        <w:t xml:space="preserve">zęści zamiennych jest inny podmiot niż Wykonawca. W takim przypadku, Wykonawca zobowiązuje się poinformować Zamawiającego o przyszłym zaprzestaniu produkcji </w:t>
      </w:r>
      <w:r w:rsidR="00D46938" w:rsidRPr="000A3605">
        <w:rPr>
          <w:rFonts w:cs="Arial"/>
          <w:sz w:val="22"/>
          <w:szCs w:val="22"/>
        </w:rPr>
        <w:t>c</w:t>
      </w:r>
      <w:r w:rsidRPr="000A3605">
        <w:rPr>
          <w:rFonts w:cs="Arial"/>
          <w:sz w:val="22"/>
          <w:szCs w:val="22"/>
        </w:rPr>
        <w:t xml:space="preserve">zęści zamiennych oraz zapewnić na rzecz Zamawiającego – na jego żądanie - </w:t>
      </w:r>
      <w:r w:rsidR="00D46938" w:rsidRPr="000A3605">
        <w:rPr>
          <w:rFonts w:cs="Arial"/>
          <w:sz w:val="22"/>
          <w:szCs w:val="22"/>
        </w:rPr>
        <w:t>r</w:t>
      </w:r>
      <w:r w:rsidRPr="000A3605">
        <w:rPr>
          <w:rFonts w:cs="Arial"/>
          <w:sz w:val="22"/>
          <w:szCs w:val="22"/>
        </w:rPr>
        <w:t>ysunki wykonawcze lub inne dokumenty umożliwiające ich wytwarzanie, na zasadach opisanych powyżej oraz w punkcie 4.5.</w:t>
      </w:r>
      <w:r w:rsidR="00C97E38" w:rsidRPr="000A3605">
        <w:rPr>
          <w:rFonts w:cs="Arial"/>
          <w:sz w:val="22"/>
          <w:szCs w:val="22"/>
        </w:rPr>
        <w:t>A</w:t>
      </w:r>
      <w:r w:rsidR="004A678F" w:rsidRPr="000A3605">
        <w:rPr>
          <w:rFonts w:cs="Arial"/>
          <w:sz w:val="22"/>
          <w:szCs w:val="22"/>
        </w:rPr>
        <w:t>.</w:t>
      </w:r>
      <w:r w:rsidRPr="000A3605">
        <w:rPr>
          <w:rFonts w:cs="Arial"/>
          <w:sz w:val="22"/>
          <w:szCs w:val="22"/>
        </w:rPr>
        <w:t xml:space="preserve"> Jeżeli Wykonawca, pomimo dołożenia należytej staranności, nie mógłby w powyższym przypadku zapewnić na rzecz Zamawiającego </w:t>
      </w:r>
      <w:r w:rsidR="00D46938" w:rsidRPr="000A3605">
        <w:rPr>
          <w:rFonts w:cs="Arial"/>
          <w:sz w:val="22"/>
          <w:szCs w:val="22"/>
        </w:rPr>
        <w:t>r</w:t>
      </w:r>
      <w:r w:rsidRPr="000A3605">
        <w:rPr>
          <w:rFonts w:cs="Arial"/>
          <w:sz w:val="22"/>
          <w:szCs w:val="22"/>
        </w:rPr>
        <w:t xml:space="preserve">ysunków wykonawczych do </w:t>
      </w:r>
      <w:r w:rsidR="00D46938" w:rsidRPr="000A3605">
        <w:rPr>
          <w:rFonts w:cs="Arial"/>
          <w:sz w:val="22"/>
          <w:szCs w:val="22"/>
        </w:rPr>
        <w:t>c</w:t>
      </w:r>
      <w:r w:rsidRPr="000A3605">
        <w:rPr>
          <w:rFonts w:cs="Arial"/>
          <w:sz w:val="22"/>
          <w:szCs w:val="22"/>
        </w:rPr>
        <w:t xml:space="preserve">zęści zamiennych wycofywanych z produkcji przez osobę trzecią, Wykonawca ma prawo zaproponować Zamawiającemu inne rozwiązanie przedmiotowej sytuacji, w szczególności zapewnić możliwość nabycia odpowiedniego zapasu </w:t>
      </w:r>
      <w:r w:rsidR="00D46938" w:rsidRPr="000A3605">
        <w:rPr>
          <w:rFonts w:cs="Arial"/>
          <w:sz w:val="22"/>
          <w:szCs w:val="22"/>
        </w:rPr>
        <w:t>c</w:t>
      </w:r>
      <w:r w:rsidRPr="000A3605">
        <w:rPr>
          <w:rFonts w:cs="Arial"/>
          <w:sz w:val="22"/>
          <w:szCs w:val="22"/>
        </w:rPr>
        <w:t xml:space="preserve">zęści zamiennych przed ich wycofaniem z produkcji. </w:t>
      </w:r>
    </w:p>
    <w:p w:rsidR="00542385" w:rsidRPr="000A3605" w:rsidRDefault="00AC5C8F" w:rsidP="0005005D">
      <w:pPr>
        <w:pStyle w:val="Nagwek2"/>
        <w:numPr>
          <w:ilvl w:val="0"/>
          <w:numId w:val="0"/>
        </w:numPr>
        <w:tabs>
          <w:tab w:val="clear" w:pos="567"/>
        </w:tabs>
        <w:ind w:left="567" w:hanging="567"/>
        <w:rPr>
          <w:rFonts w:cs="Arial"/>
          <w:strike/>
          <w:sz w:val="22"/>
          <w:szCs w:val="22"/>
        </w:rPr>
      </w:pPr>
      <w:r w:rsidRPr="000A3605">
        <w:rPr>
          <w:rFonts w:cs="Arial"/>
          <w:sz w:val="22"/>
          <w:szCs w:val="22"/>
        </w:rPr>
        <w:t xml:space="preserve"> 4.5.A W przypadku, jeśli zgodnie z postanowieniami punktu 4.5. Wykonawca zobowiązany będzie do przekazania Zamawiającemu </w:t>
      </w:r>
      <w:r w:rsidR="003913FA" w:rsidRPr="000A3605">
        <w:rPr>
          <w:rFonts w:cs="Arial"/>
          <w:sz w:val="22"/>
          <w:szCs w:val="22"/>
        </w:rPr>
        <w:t>r</w:t>
      </w:r>
      <w:r w:rsidRPr="000A3605">
        <w:rPr>
          <w:rFonts w:cs="Arial"/>
          <w:sz w:val="22"/>
          <w:szCs w:val="22"/>
        </w:rPr>
        <w:t xml:space="preserve">ysunków wykonawczych dotyczących </w:t>
      </w:r>
      <w:r w:rsidR="00D46938" w:rsidRPr="000A3605">
        <w:rPr>
          <w:rFonts w:cs="Arial"/>
          <w:sz w:val="22"/>
          <w:szCs w:val="22"/>
        </w:rPr>
        <w:t>c</w:t>
      </w:r>
      <w:r w:rsidRPr="000A3605">
        <w:rPr>
          <w:rFonts w:cs="Arial"/>
          <w:sz w:val="22"/>
          <w:szCs w:val="22"/>
        </w:rPr>
        <w:t xml:space="preserve">zęści zamiennych (bądź kopii, specyfikacji materiałowych lub innych dokumentów umożliwiających wytwarzanie </w:t>
      </w:r>
      <w:r w:rsidR="00D46938" w:rsidRPr="000A3605">
        <w:rPr>
          <w:rFonts w:cs="Arial"/>
          <w:sz w:val="22"/>
          <w:szCs w:val="22"/>
        </w:rPr>
        <w:t>c</w:t>
      </w:r>
      <w:r w:rsidRPr="000A3605">
        <w:rPr>
          <w:rFonts w:cs="Arial"/>
          <w:sz w:val="22"/>
          <w:szCs w:val="22"/>
        </w:rPr>
        <w:t xml:space="preserve">zęści zamiennych), </w:t>
      </w:r>
      <w:r w:rsidR="004A678F" w:rsidRPr="000A3605">
        <w:rPr>
          <w:rFonts w:cs="Arial"/>
          <w:sz w:val="22"/>
          <w:szCs w:val="22"/>
        </w:rPr>
        <w:t>z chwilą przekazani</w:t>
      </w:r>
      <w:r w:rsidR="00186508">
        <w:rPr>
          <w:rFonts w:cs="Arial"/>
          <w:sz w:val="22"/>
          <w:szCs w:val="22"/>
        </w:rPr>
        <w:t>a</w:t>
      </w:r>
      <w:r w:rsidR="004A678F" w:rsidRPr="000A3605">
        <w:rPr>
          <w:rFonts w:cs="Arial"/>
          <w:sz w:val="22"/>
          <w:szCs w:val="22"/>
        </w:rPr>
        <w:t xml:space="preserve"> Zamawiającemu wymienionych rysunków lub odpowiednio innych utworów, </w:t>
      </w:r>
      <w:r w:rsidR="00F409B5" w:rsidRPr="000A3605">
        <w:rPr>
          <w:rFonts w:cs="Arial"/>
          <w:sz w:val="22"/>
          <w:szCs w:val="22"/>
        </w:rPr>
        <w:t xml:space="preserve">bez względu na zapłatę i bez konieczności sporządzania na tę okoliczność odrębnej umowy, </w:t>
      </w:r>
      <w:r w:rsidR="003374DD" w:rsidRPr="000A3605">
        <w:rPr>
          <w:rFonts w:cs="Arial"/>
          <w:sz w:val="22"/>
          <w:szCs w:val="22"/>
        </w:rPr>
        <w:t xml:space="preserve">bez konieczności składania w tym zakresie dodatkowego oświadczenia woli, </w:t>
      </w:r>
      <w:r w:rsidR="00F409B5" w:rsidRPr="000A3605">
        <w:rPr>
          <w:rFonts w:cs="Arial"/>
          <w:sz w:val="22"/>
          <w:szCs w:val="22"/>
        </w:rPr>
        <w:t xml:space="preserve">Wykonawca (w ramach Ceny) </w:t>
      </w:r>
      <w:r w:rsidR="004A678F" w:rsidRPr="000A3605">
        <w:rPr>
          <w:rFonts w:cs="Arial"/>
          <w:sz w:val="22"/>
          <w:szCs w:val="22"/>
        </w:rPr>
        <w:t>przenosi na Zamawiającego autorskie prawa majątkowe  do tych</w:t>
      </w:r>
      <w:r w:rsidRPr="000A3605">
        <w:rPr>
          <w:rFonts w:cs="Arial"/>
          <w:sz w:val="22"/>
          <w:szCs w:val="22"/>
        </w:rPr>
        <w:t xml:space="preserve"> </w:t>
      </w:r>
      <w:r w:rsidR="003913FA" w:rsidRPr="000A3605">
        <w:rPr>
          <w:rFonts w:cs="Arial"/>
          <w:sz w:val="22"/>
          <w:szCs w:val="22"/>
        </w:rPr>
        <w:t>r</w:t>
      </w:r>
      <w:r w:rsidRPr="000A3605">
        <w:rPr>
          <w:rFonts w:cs="Arial"/>
          <w:sz w:val="22"/>
          <w:szCs w:val="22"/>
        </w:rPr>
        <w:t xml:space="preserve">ysunków bądź innych utworów </w:t>
      </w:r>
      <w:r w:rsidR="004A678F" w:rsidRPr="000A3605">
        <w:rPr>
          <w:rFonts w:cs="Arial"/>
          <w:sz w:val="22"/>
          <w:szCs w:val="22"/>
        </w:rPr>
        <w:t xml:space="preserve">w takim samym zakresie jak zakres </w:t>
      </w:r>
      <w:r w:rsidR="00F409B5" w:rsidRPr="000A3605">
        <w:rPr>
          <w:rFonts w:cs="Arial"/>
          <w:sz w:val="22"/>
          <w:szCs w:val="22"/>
        </w:rPr>
        <w:t xml:space="preserve">określony w Artykule 8 dla przeniesienia autorskich praw majątkowych </w:t>
      </w:r>
      <w:r w:rsidR="004A678F" w:rsidRPr="000A3605">
        <w:rPr>
          <w:rFonts w:cs="Arial"/>
          <w:sz w:val="22"/>
          <w:szCs w:val="22"/>
        </w:rPr>
        <w:t>do Dokumentacji Projektowej i Technicznej</w:t>
      </w:r>
      <w:r w:rsidRPr="000A3605">
        <w:rPr>
          <w:rFonts w:cs="Arial"/>
          <w:sz w:val="22"/>
          <w:szCs w:val="22"/>
        </w:rPr>
        <w:t>.</w:t>
      </w:r>
      <w:r w:rsidR="00F409B5" w:rsidRPr="000A3605">
        <w:rPr>
          <w:rFonts w:cs="Arial"/>
          <w:sz w:val="22"/>
          <w:szCs w:val="22"/>
        </w:rPr>
        <w:t xml:space="preserve"> Postanowienia Artykułu 8 stosuje się odpowiednio.</w:t>
      </w:r>
      <w:r w:rsidRPr="000A3605">
        <w:rPr>
          <w:rFonts w:cs="Arial"/>
          <w:sz w:val="22"/>
          <w:szCs w:val="22"/>
        </w:rPr>
        <w:t xml:space="preserve"> W szczególności, Zamawiający będzie uprawniony do wytwarzania bądź remontowania</w:t>
      </w:r>
      <w:r w:rsidR="00C97E38" w:rsidRPr="000A3605">
        <w:rPr>
          <w:rFonts w:cs="Arial"/>
          <w:sz w:val="22"/>
          <w:szCs w:val="22"/>
        </w:rPr>
        <w:t xml:space="preserve"> c</w:t>
      </w:r>
      <w:r w:rsidRPr="000A3605">
        <w:rPr>
          <w:rFonts w:cs="Arial"/>
          <w:sz w:val="22"/>
          <w:szCs w:val="22"/>
        </w:rPr>
        <w:t xml:space="preserve">zęści zamiennych w oparciu o </w:t>
      </w:r>
      <w:r w:rsidR="003913FA" w:rsidRPr="000A3605">
        <w:rPr>
          <w:rFonts w:cs="Arial"/>
          <w:sz w:val="22"/>
          <w:szCs w:val="22"/>
        </w:rPr>
        <w:t>r</w:t>
      </w:r>
      <w:r w:rsidRPr="000A3605">
        <w:rPr>
          <w:rFonts w:cs="Arial"/>
          <w:sz w:val="22"/>
          <w:szCs w:val="22"/>
        </w:rPr>
        <w:t xml:space="preserve">ysunki wykonawcze, w tym do powierzenia wykonania takich czynności innemu, wybranemu przez Zamawiającego podmiotowi, przy czym powyższe prawo do wytwarzania i remontowania </w:t>
      </w:r>
      <w:r w:rsidR="008F0E4D" w:rsidRPr="000A3605">
        <w:rPr>
          <w:rFonts w:cs="Arial"/>
          <w:sz w:val="22"/>
          <w:szCs w:val="22"/>
        </w:rPr>
        <w:t>c</w:t>
      </w:r>
      <w:r w:rsidRPr="000A3605">
        <w:rPr>
          <w:rFonts w:cs="Arial"/>
          <w:sz w:val="22"/>
          <w:szCs w:val="22"/>
        </w:rPr>
        <w:t>zęści zamiennych przysługuje Zamawiającemu wyłącznie na potrzeby własne</w:t>
      </w:r>
      <w:r w:rsidR="00BF3D50" w:rsidRPr="000A3605">
        <w:rPr>
          <w:rFonts w:cs="Arial"/>
          <w:sz w:val="22"/>
          <w:szCs w:val="22"/>
        </w:rPr>
        <w:t>.</w:t>
      </w:r>
      <w:bookmarkEnd w:id="133"/>
      <w:bookmarkEnd w:id="134"/>
    </w:p>
    <w:p w:rsidR="00542385" w:rsidRPr="000A3605" w:rsidRDefault="00542385" w:rsidP="003F26E8">
      <w:pPr>
        <w:pStyle w:val="Nagwek2"/>
        <w:tabs>
          <w:tab w:val="clear" w:pos="0"/>
          <w:tab w:val="num" w:pos="567"/>
        </w:tabs>
        <w:ind w:left="567" w:hanging="567"/>
        <w:rPr>
          <w:rFonts w:cs="Arial"/>
          <w:sz w:val="22"/>
          <w:szCs w:val="22"/>
        </w:rPr>
      </w:pPr>
      <w:bookmarkStart w:id="135" w:name="_Toc271097797"/>
      <w:bookmarkStart w:id="136" w:name="_Toc271098729"/>
      <w:r w:rsidRPr="000A3605">
        <w:rPr>
          <w:rFonts w:cs="Arial"/>
          <w:sz w:val="22"/>
          <w:szCs w:val="22"/>
        </w:rPr>
        <w:t xml:space="preserve">Dla Dostaw importowanych przyjęto formułę handlową DDP (Delivery Duty Paid) według Incoterms </w:t>
      </w:r>
      <w:r w:rsidR="00F97BA5" w:rsidRPr="000A3605">
        <w:rPr>
          <w:rFonts w:cs="Arial"/>
          <w:sz w:val="22"/>
          <w:szCs w:val="22"/>
        </w:rPr>
        <w:t>20</w:t>
      </w:r>
      <w:r w:rsidR="003913FA" w:rsidRPr="000A3605">
        <w:rPr>
          <w:rFonts w:cs="Arial"/>
          <w:sz w:val="22"/>
          <w:szCs w:val="22"/>
        </w:rPr>
        <w:t>10</w:t>
      </w:r>
      <w:r w:rsidRPr="000A3605">
        <w:rPr>
          <w:rFonts w:cs="Arial"/>
          <w:sz w:val="22"/>
          <w:szCs w:val="22"/>
        </w:rPr>
        <w:t>.</w:t>
      </w:r>
      <w:bookmarkEnd w:id="135"/>
      <w:bookmarkEnd w:id="136"/>
      <w:r w:rsidR="00746CDC" w:rsidRPr="000A3605">
        <w:rPr>
          <w:rFonts w:cs="Arial"/>
          <w:sz w:val="22"/>
          <w:szCs w:val="22"/>
        </w:rPr>
        <w:t xml:space="preserve"> Na użytek niniejszego Kontraktu formuła handlowa DDP zarówno dla </w:t>
      </w:r>
      <w:r w:rsidR="00746CDC" w:rsidRPr="000A3605">
        <w:rPr>
          <w:rFonts w:cs="Arial"/>
          <w:sz w:val="22"/>
          <w:szCs w:val="22"/>
        </w:rPr>
        <w:lastRenderedPageBreak/>
        <w:t>Dostaw importowanych, jak i Dostaw krajowych (polskich), jest rozszerzona i obejmuje takie obowiązki Wykonawcy, jak</w:t>
      </w:r>
      <w:r w:rsidR="00E6717A" w:rsidRPr="000A3605">
        <w:rPr>
          <w:rFonts w:cs="Arial"/>
          <w:sz w:val="22"/>
          <w:szCs w:val="22"/>
        </w:rPr>
        <w:t>:</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transport do miejsca przeznaczenia, w tym transport z miejsc składowania na </w:t>
      </w:r>
      <w:r w:rsidR="003913FA" w:rsidRPr="000A3605">
        <w:rPr>
          <w:rFonts w:cs="Arial"/>
          <w:sz w:val="22"/>
          <w:szCs w:val="22"/>
        </w:rPr>
        <w:t>T</w:t>
      </w:r>
      <w:r w:rsidRPr="000A3605">
        <w:rPr>
          <w:rFonts w:cs="Arial"/>
          <w:sz w:val="22"/>
          <w:szCs w:val="22"/>
        </w:rPr>
        <w:t xml:space="preserve">eren </w:t>
      </w:r>
      <w:r w:rsidR="003913FA" w:rsidRPr="000A3605">
        <w:rPr>
          <w:rFonts w:cs="Arial"/>
          <w:sz w:val="22"/>
          <w:szCs w:val="22"/>
        </w:rPr>
        <w:t>B</w:t>
      </w:r>
      <w:r w:rsidRPr="000A3605">
        <w:rPr>
          <w:rFonts w:cs="Arial"/>
          <w:sz w:val="22"/>
          <w:szCs w:val="22"/>
        </w:rPr>
        <w:t>udowy,</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przejęcie odpowiedzialności związanej z dostarczeniem Dostaw na </w:t>
      </w:r>
      <w:r w:rsidR="003913FA" w:rsidRPr="000A3605">
        <w:rPr>
          <w:rFonts w:cs="Arial"/>
          <w:sz w:val="22"/>
          <w:szCs w:val="22"/>
        </w:rPr>
        <w:t>T</w:t>
      </w:r>
      <w:r w:rsidRPr="000A3605">
        <w:rPr>
          <w:rFonts w:cs="Arial"/>
          <w:sz w:val="22"/>
          <w:szCs w:val="22"/>
        </w:rPr>
        <w:t xml:space="preserve">eren </w:t>
      </w:r>
      <w:r w:rsidR="003913FA" w:rsidRPr="000A3605">
        <w:rPr>
          <w:rFonts w:cs="Arial"/>
          <w:sz w:val="22"/>
          <w:szCs w:val="22"/>
        </w:rPr>
        <w:t>B</w:t>
      </w:r>
      <w:r w:rsidRPr="000A3605">
        <w:rPr>
          <w:rFonts w:cs="Arial"/>
          <w:sz w:val="22"/>
          <w:szCs w:val="22"/>
        </w:rPr>
        <w:t>udowy,</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pokrycie kosztów ubezpieczenia mienia (Dostaw) w transporcie (Cargo) zgodnie z zapisami </w:t>
      </w:r>
      <w:r w:rsidRPr="00B0629E">
        <w:rPr>
          <w:rFonts w:cs="Arial"/>
          <w:sz w:val="22"/>
          <w:szCs w:val="22"/>
        </w:rPr>
        <w:t xml:space="preserve">Załącznika nr </w:t>
      </w:r>
      <w:r w:rsidR="00B0629E" w:rsidRPr="00B0629E">
        <w:rPr>
          <w:rFonts w:cs="Arial"/>
          <w:sz w:val="22"/>
          <w:szCs w:val="22"/>
        </w:rPr>
        <w:t>6</w:t>
      </w:r>
      <w:r w:rsidR="004C4BBF" w:rsidRPr="00B0629E">
        <w:rPr>
          <w:rFonts w:cs="Arial"/>
          <w:sz w:val="22"/>
          <w:szCs w:val="22"/>
        </w:rPr>
        <w:t xml:space="preserve"> </w:t>
      </w:r>
      <w:r w:rsidRPr="000A3605">
        <w:rPr>
          <w:rFonts w:cs="Arial"/>
          <w:sz w:val="22"/>
          <w:szCs w:val="22"/>
        </w:rPr>
        <w:t>do Kontraktu,</w:t>
      </w:r>
      <w:r w:rsidR="00186508">
        <w:rPr>
          <w:rFonts w:cs="Arial"/>
          <w:sz w:val="22"/>
          <w:szCs w:val="22"/>
        </w:rPr>
        <w:t xml:space="preserve">           </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załadunki i rozładunki, magazynowanie Dostaw, przeładunki na polach składowania, odprawy celne, opłacenie należności celnych, podatków: importowego i VAT oraz innych podatków i opłat należnych od Dostaw importowanych do Polski,</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prawidłową taryfikację Dostaw, terminowe zgłoszenie Dostaw do odprawy celnej i terminową odprawę celną, opłacenie w terminie wymaganym przez przepisy celne i inne przepisy opłat, podatków i należności celnych związanych z Dostawami importowanymi do Polski,</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pokrycie wszelkich kosztów wynikłych z </w:t>
      </w:r>
      <w:r w:rsidR="000F44E6" w:rsidRPr="000A3605">
        <w:rPr>
          <w:rFonts w:cs="Arial"/>
          <w:sz w:val="22"/>
          <w:szCs w:val="22"/>
        </w:rPr>
        <w:t>nie oclenia</w:t>
      </w:r>
      <w:r w:rsidRPr="000A3605">
        <w:rPr>
          <w:rFonts w:cs="Arial"/>
          <w:sz w:val="22"/>
          <w:szCs w:val="22"/>
        </w:rPr>
        <w:t xml:space="preserve"> Dostaw, z nieprawidłowej taryfikacji, z opóźnienia zgłoszenia Dostaw do odprawy celnej, z opóźnienia odprawy celnej, z opóźnienia w opłaceniu opłat importowych, pokrycie kosztów dostaw uzupełniających dokonywanych na skutek braków ilościowych stwierdzonych w specyfikacji wysyłkowej zrealizowanej Dostawy. </w:t>
      </w:r>
    </w:p>
    <w:p w:rsidR="00542385" w:rsidRPr="000A3605" w:rsidRDefault="00542385" w:rsidP="003F26E8">
      <w:pPr>
        <w:pStyle w:val="Nagwek2"/>
        <w:tabs>
          <w:tab w:val="clear" w:pos="0"/>
          <w:tab w:val="num" w:pos="567"/>
        </w:tabs>
        <w:ind w:left="567" w:hanging="567"/>
        <w:rPr>
          <w:rFonts w:cs="Arial"/>
          <w:sz w:val="22"/>
          <w:szCs w:val="22"/>
        </w:rPr>
      </w:pPr>
      <w:bookmarkStart w:id="137" w:name="_Toc271097798"/>
      <w:bookmarkStart w:id="138" w:name="_Toc271098730"/>
      <w:r w:rsidRPr="000A3605">
        <w:rPr>
          <w:rFonts w:cs="Arial"/>
          <w:sz w:val="22"/>
          <w:szCs w:val="22"/>
        </w:rPr>
        <w:t>W zakresie transportu urządzeń, wyposażenia i materiałów:</w:t>
      </w:r>
      <w:bookmarkEnd w:id="137"/>
      <w:bookmarkEnd w:id="138"/>
    </w:p>
    <w:p w:rsidR="00542385" w:rsidRPr="000A3605" w:rsidRDefault="00542385" w:rsidP="003F26E8">
      <w:pPr>
        <w:pStyle w:val="Nagwek3"/>
        <w:tabs>
          <w:tab w:val="num" w:pos="1134"/>
        </w:tabs>
        <w:ind w:left="1134" w:hanging="567"/>
        <w:rPr>
          <w:rFonts w:cs="Arial"/>
          <w:sz w:val="22"/>
          <w:szCs w:val="22"/>
        </w:rPr>
      </w:pPr>
      <w:bookmarkStart w:id="139" w:name="_Toc271098731"/>
      <w:r w:rsidRPr="000A3605">
        <w:rPr>
          <w:rFonts w:cs="Arial"/>
          <w:sz w:val="22"/>
          <w:szCs w:val="22"/>
        </w:rPr>
        <w:t xml:space="preserve">Dostawy winny być realizowane przez Wykonawcę w sposób </w:t>
      </w:r>
      <w:r w:rsidR="00896B4F" w:rsidRPr="000A3605">
        <w:rPr>
          <w:rFonts w:cs="Arial"/>
          <w:sz w:val="22"/>
          <w:szCs w:val="22"/>
        </w:rPr>
        <w:t>nieograniczający</w:t>
      </w:r>
      <w:r w:rsidRPr="000A3605">
        <w:rPr>
          <w:rFonts w:cs="Arial"/>
          <w:sz w:val="22"/>
          <w:szCs w:val="22"/>
        </w:rPr>
        <w:t xml:space="preserve"> osobom trzecim możliwości korzystania z dojazdowych dróg publicznych i prywatnych. Wykonawca zabezpieczy Zamawiającego przed jakimikolwiek roszczeniami, postępowaniami sądowymi, zniszczeniami i poniesie wszelkie koszty w tym zakresie oraz zaspokoi ewentualne roszczenia.</w:t>
      </w:r>
      <w:bookmarkEnd w:id="139"/>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40" w:name="_Toc271098732"/>
      <w:r w:rsidRPr="000A3605">
        <w:rPr>
          <w:rFonts w:cs="Arial"/>
          <w:sz w:val="22"/>
          <w:szCs w:val="22"/>
        </w:rPr>
        <w:t>Wykonawca będzie przestrzegał stosownych przepisów i zastosuje wszystkie środki ostrożności, aby zabezpieczyć drogi i mosty komunikacyjne na trasie transportu przed uszkodzeniem lub zniszczeniem przez ruch pojazdów Wykonawcy.</w:t>
      </w:r>
      <w:bookmarkEnd w:id="140"/>
    </w:p>
    <w:p w:rsidR="00542385" w:rsidRPr="000A3605" w:rsidRDefault="00542385" w:rsidP="003F26E8">
      <w:pPr>
        <w:pStyle w:val="Nagwek3"/>
        <w:tabs>
          <w:tab w:val="num" w:pos="1134"/>
        </w:tabs>
        <w:ind w:left="1134" w:hanging="567"/>
        <w:rPr>
          <w:rFonts w:cs="Arial"/>
          <w:sz w:val="22"/>
          <w:szCs w:val="22"/>
        </w:rPr>
      </w:pPr>
      <w:bookmarkStart w:id="141" w:name="_Toc271098733"/>
      <w:r w:rsidRPr="000A3605">
        <w:rPr>
          <w:rFonts w:cs="Arial"/>
          <w:sz w:val="22"/>
          <w:szCs w:val="22"/>
        </w:rPr>
        <w:t>Wykonawca w ramach Ceny uzyska wszelkie niezbędne pozwolenia na transport przekraczający dopuszczalne limity gabarytowe i masy towarów oraz podejmie wszelkie możliwe środki wymagane dla realizacji takiego transportu.</w:t>
      </w:r>
      <w:bookmarkEnd w:id="141"/>
    </w:p>
    <w:p w:rsidR="00542385" w:rsidRPr="000A3605" w:rsidRDefault="00542385" w:rsidP="00252828">
      <w:pPr>
        <w:pStyle w:val="Nagwek2"/>
        <w:rPr>
          <w:rFonts w:cs="Arial"/>
          <w:sz w:val="22"/>
          <w:szCs w:val="22"/>
        </w:rPr>
      </w:pPr>
      <w:bookmarkStart w:id="142" w:name="_Toc271097799"/>
      <w:bookmarkStart w:id="143" w:name="_Toc271098734"/>
      <w:r w:rsidRPr="000A3605">
        <w:rPr>
          <w:rFonts w:cs="Arial"/>
          <w:sz w:val="22"/>
          <w:szCs w:val="22"/>
        </w:rPr>
        <w:t>Oznakowanie Dostaw zostanie uzgodnione z Zamawiającym.</w:t>
      </w:r>
      <w:bookmarkEnd w:id="142"/>
      <w:bookmarkEnd w:id="143"/>
    </w:p>
    <w:p w:rsidR="00542385" w:rsidRPr="000A3605" w:rsidRDefault="00542385" w:rsidP="00641FA3">
      <w:pPr>
        <w:pStyle w:val="Nagwek3"/>
        <w:tabs>
          <w:tab w:val="num" w:pos="1134"/>
        </w:tabs>
        <w:ind w:left="1134" w:hanging="567"/>
        <w:rPr>
          <w:rFonts w:cs="Arial"/>
          <w:sz w:val="22"/>
          <w:szCs w:val="22"/>
        </w:rPr>
      </w:pPr>
      <w:bookmarkStart w:id="144" w:name="_Toc271098735"/>
      <w:r w:rsidRPr="000A3605">
        <w:rPr>
          <w:rFonts w:cs="Arial"/>
          <w:sz w:val="22"/>
          <w:szCs w:val="22"/>
        </w:rPr>
        <w:lastRenderedPageBreak/>
        <w:t>Oznakowanie powinno być trwałe, czytelne i w sposób jednoznaczny identyfikujące przedmiot Dostawy.</w:t>
      </w:r>
      <w:bookmarkEnd w:id="144"/>
    </w:p>
    <w:p w:rsidR="00542385" w:rsidRPr="000A3605" w:rsidRDefault="00542385" w:rsidP="00641FA3">
      <w:pPr>
        <w:pStyle w:val="Nagwek3"/>
        <w:tabs>
          <w:tab w:val="num" w:pos="1134"/>
        </w:tabs>
        <w:ind w:left="1134" w:hanging="567"/>
        <w:rPr>
          <w:rFonts w:cs="Arial"/>
          <w:sz w:val="22"/>
          <w:szCs w:val="22"/>
        </w:rPr>
      </w:pPr>
      <w:bookmarkStart w:id="145" w:name="_Toc271098736"/>
      <w:r w:rsidRPr="000A3605">
        <w:rPr>
          <w:rFonts w:cs="Arial"/>
          <w:sz w:val="22"/>
          <w:szCs w:val="22"/>
        </w:rPr>
        <w:t xml:space="preserve">Urządzenia i wyposażenie </w:t>
      </w:r>
      <w:r w:rsidR="00650450" w:rsidRPr="000A3605">
        <w:rPr>
          <w:rFonts w:cs="Arial"/>
          <w:sz w:val="22"/>
          <w:szCs w:val="22"/>
        </w:rPr>
        <w:t xml:space="preserve">składające się na Instalację </w:t>
      </w:r>
      <w:r w:rsidRPr="000A3605">
        <w:rPr>
          <w:rFonts w:cs="Arial"/>
          <w:sz w:val="22"/>
          <w:szCs w:val="22"/>
        </w:rPr>
        <w:t>będą znakowane przez Wykonawcę w</w:t>
      </w:r>
      <w:r w:rsidR="001D3E16" w:rsidRPr="000A3605">
        <w:rPr>
          <w:rFonts w:cs="Arial"/>
          <w:sz w:val="22"/>
          <w:szCs w:val="22"/>
        </w:rPr>
        <w:t>edłu</w:t>
      </w:r>
      <w:r w:rsidRPr="000A3605">
        <w:rPr>
          <w:rFonts w:cs="Arial"/>
          <w:sz w:val="22"/>
          <w:szCs w:val="22"/>
        </w:rPr>
        <w:t>g systemu stosowanego przez Zamawiającego.</w:t>
      </w:r>
      <w:bookmarkEnd w:id="145"/>
      <w:r w:rsidRPr="000A3605">
        <w:rPr>
          <w:rFonts w:cs="Arial"/>
          <w:sz w:val="22"/>
          <w:szCs w:val="22"/>
        </w:rPr>
        <w:t xml:space="preserve"> </w:t>
      </w:r>
    </w:p>
    <w:p w:rsidR="00542385" w:rsidRPr="000A3605" w:rsidRDefault="00542385" w:rsidP="00641FA3">
      <w:pPr>
        <w:pStyle w:val="Nagwek3"/>
        <w:tabs>
          <w:tab w:val="num" w:pos="1134"/>
        </w:tabs>
        <w:ind w:left="1134" w:hanging="567"/>
        <w:rPr>
          <w:rFonts w:cs="Arial"/>
          <w:sz w:val="22"/>
          <w:szCs w:val="22"/>
        </w:rPr>
      </w:pPr>
      <w:bookmarkStart w:id="146" w:name="_Toc271098737"/>
      <w:r w:rsidRPr="000A3605">
        <w:rPr>
          <w:rFonts w:cs="Arial"/>
          <w:sz w:val="22"/>
          <w:szCs w:val="22"/>
        </w:rPr>
        <w:t xml:space="preserve">Urządzenia i instalacje istniejące podlegające podłączeniu / powiązaniu z </w:t>
      </w:r>
      <w:r w:rsidR="002F5BE9" w:rsidRPr="000A3605">
        <w:rPr>
          <w:rFonts w:cs="Arial"/>
          <w:sz w:val="22"/>
          <w:szCs w:val="22"/>
        </w:rPr>
        <w:t xml:space="preserve">Przedmiotem Kontraktu </w:t>
      </w:r>
      <w:r w:rsidRPr="000A3605">
        <w:rPr>
          <w:rFonts w:cs="Arial"/>
          <w:sz w:val="22"/>
          <w:szCs w:val="22"/>
        </w:rPr>
        <w:t>będą znakowane przez Wykonawcę w przypadkach wymaganych przez Zamawiającego, w tym w szczególności potrzebnych dla celów wizualizacji i sterowania oraz nadzoru.</w:t>
      </w:r>
      <w:bookmarkEnd w:id="146"/>
    </w:p>
    <w:p w:rsidR="00542385" w:rsidRPr="000A3605" w:rsidRDefault="00542385" w:rsidP="00641FA3">
      <w:pPr>
        <w:pStyle w:val="Nagwek2"/>
        <w:tabs>
          <w:tab w:val="clear" w:pos="0"/>
          <w:tab w:val="num" w:pos="567"/>
        </w:tabs>
        <w:ind w:left="567" w:hanging="567"/>
        <w:rPr>
          <w:rFonts w:cs="Arial"/>
          <w:sz w:val="22"/>
          <w:szCs w:val="22"/>
        </w:rPr>
      </w:pPr>
      <w:bookmarkStart w:id="147" w:name="_Toc271097800"/>
      <w:bookmarkStart w:id="148" w:name="_Toc271098738"/>
      <w:r w:rsidRPr="000A3605">
        <w:rPr>
          <w:rFonts w:cs="Arial"/>
          <w:sz w:val="22"/>
          <w:szCs w:val="22"/>
        </w:rPr>
        <w:t xml:space="preserve">Wykonawca zastosuje opakowanie towarów zapewniające ich ochronę przed uszkodzeniem lub zniszczeniem w czasie załadunku, transportu, ewentualnie przeładunków aż do rozładunku na </w:t>
      </w:r>
      <w:r w:rsidR="00253249" w:rsidRPr="000A3605">
        <w:rPr>
          <w:rFonts w:cs="Arial"/>
          <w:sz w:val="22"/>
          <w:szCs w:val="22"/>
        </w:rPr>
        <w:t>T</w:t>
      </w:r>
      <w:r w:rsidRPr="000A3605">
        <w:rPr>
          <w:rFonts w:cs="Arial"/>
          <w:sz w:val="22"/>
          <w:szCs w:val="22"/>
        </w:rPr>
        <w:t xml:space="preserve">erenie </w:t>
      </w:r>
      <w:r w:rsidR="00253249" w:rsidRPr="000A3605">
        <w:rPr>
          <w:rFonts w:cs="Arial"/>
          <w:sz w:val="22"/>
          <w:szCs w:val="22"/>
        </w:rPr>
        <w:t>B</w:t>
      </w:r>
      <w:r w:rsidRPr="000A3605">
        <w:rPr>
          <w:rFonts w:cs="Arial"/>
          <w:sz w:val="22"/>
          <w:szCs w:val="22"/>
        </w:rPr>
        <w:t>udowy.</w:t>
      </w:r>
      <w:bookmarkEnd w:id="147"/>
      <w:bookmarkEnd w:id="148"/>
    </w:p>
    <w:p w:rsidR="00542385" w:rsidRPr="000A3605" w:rsidRDefault="00542385" w:rsidP="00641FA3">
      <w:pPr>
        <w:pStyle w:val="Nagwek3"/>
        <w:tabs>
          <w:tab w:val="num" w:pos="1134"/>
        </w:tabs>
        <w:ind w:left="1134" w:hanging="567"/>
        <w:rPr>
          <w:rFonts w:cs="Arial"/>
          <w:sz w:val="22"/>
          <w:szCs w:val="22"/>
        </w:rPr>
      </w:pPr>
      <w:bookmarkStart w:id="149" w:name="_Toc271098739"/>
      <w:r w:rsidRPr="000A3605">
        <w:rPr>
          <w:rFonts w:cs="Arial"/>
          <w:sz w:val="22"/>
          <w:szCs w:val="22"/>
        </w:rPr>
        <w:t xml:space="preserve">Opakowanie jest bezzwrotne, z wyjątkiem opakowań zastrzeżonych „do zwrotu”. Utylizacja opakowań bezzwrotnych musi być dokonywana przez Wykonawcę zgodnie z </w:t>
      </w:r>
      <w:r w:rsidR="00E03C61" w:rsidRPr="000A3605">
        <w:rPr>
          <w:rFonts w:cs="Arial"/>
          <w:sz w:val="22"/>
          <w:szCs w:val="22"/>
        </w:rPr>
        <w:t xml:space="preserve">przepisami </w:t>
      </w:r>
      <w:r w:rsidRPr="000A3605">
        <w:rPr>
          <w:rFonts w:cs="Arial"/>
          <w:sz w:val="22"/>
          <w:szCs w:val="22"/>
        </w:rPr>
        <w:t>obwiązującymi w Polsce.</w:t>
      </w:r>
      <w:bookmarkEnd w:id="149"/>
    </w:p>
    <w:p w:rsidR="00542385" w:rsidRPr="000A3605" w:rsidRDefault="00542385" w:rsidP="00641FA3">
      <w:pPr>
        <w:pStyle w:val="Nagwek2"/>
        <w:tabs>
          <w:tab w:val="clear" w:pos="0"/>
          <w:tab w:val="num" w:pos="567"/>
        </w:tabs>
        <w:ind w:left="567" w:hanging="567"/>
        <w:rPr>
          <w:rFonts w:cs="Arial"/>
          <w:sz w:val="22"/>
          <w:szCs w:val="22"/>
        </w:rPr>
      </w:pPr>
      <w:bookmarkStart w:id="150" w:name="_Toc271097801"/>
      <w:bookmarkStart w:id="151" w:name="_Toc271098740"/>
      <w:r w:rsidRPr="000A3605">
        <w:rPr>
          <w:rFonts w:cs="Arial"/>
          <w:sz w:val="22"/>
          <w:szCs w:val="22"/>
        </w:rPr>
        <w:t xml:space="preserve">Wykonawca jest odpowiedzialny za uzyskanie w swoim kraju i w krajach swoich Podwykonawców wszelkich zezwoleń do wykonania urządzeń i wyposażenia </w:t>
      </w:r>
      <w:r w:rsidR="00650450" w:rsidRPr="000A3605">
        <w:rPr>
          <w:rFonts w:cs="Arial"/>
          <w:sz w:val="22"/>
          <w:szCs w:val="22"/>
        </w:rPr>
        <w:t>składającego się na Instalację</w:t>
      </w:r>
      <w:r w:rsidRPr="000A3605">
        <w:rPr>
          <w:rFonts w:cs="Arial"/>
          <w:sz w:val="22"/>
          <w:szCs w:val="22"/>
        </w:rPr>
        <w:t xml:space="preserve"> oraz ewentualnych licencji eksportowych, niezbędnych przy ich wywozie z kraju, a także (w razie konieczności) wszelkich zezwoleń przy przewozach tranzytem przez terytorium innych krajów.</w:t>
      </w:r>
      <w:bookmarkEnd w:id="150"/>
      <w:bookmarkEnd w:id="151"/>
    </w:p>
    <w:p w:rsidR="00542385" w:rsidRPr="000A3605" w:rsidRDefault="00542385" w:rsidP="00641FA3">
      <w:pPr>
        <w:pStyle w:val="Nagwek2"/>
        <w:tabs>
          <w:tab w:val="clear" w:pos="0"/>
          <w:tab w:val="num" w:pos="567"/>
        </w:tabs>
        <w:ind w:left="567" w:hanging="567"/>
        <w:rPr>
          <w:rFonts w:cs="Arial"/>
          <w:sz w:val="22"/>
          <w:szCs w:val="22"/>
        </w:rPr>
      </w:pPr>
      <w:bookmarkStart w:id="152" w:name="_Toc271097802"/>
      <w:bookmarkStart w:id="153" w:name="_Toc271098741"/>
      <w:r w:rsidRPr="000A3605">
        <w:rPr>
          <w:rFonts w:cs="Arial"/>
          <w:sz w:val="22"/>
          <w:szCs w:val="22"/>
        </w:rPr>
        <w:t xml:space="preserve">Jeżeli przesyłka ulegnie uszkodzeniu / zagubieniu w czasie transportu - Wykonawca wymieni uszkodzony lub dośle zagubiony w czasie transportu element lub jego część i dołoży wszelkich starań, aby zminimalizować opóźnienia Harmonogramu Realizacji </w:t>
      </w:r>
      <w:r w:rsidR="0033171E" w:rsidRPr="000A3605">
        <w:rPr>
          <w:rFonts w:cs="Arial"/>
          <w:sz w:val="22"/>
          <w:szCs w:val="22"/>
        </w:rPr>
        <w:t>Kontraktu</w:t>
      </w:r>
      <w:r w:rsidRPr="000A3605">
        <w:rPr>
          <w:rFonts w:cs="Arial"/>
          <w:sz w:val="22"/>
          <w:szCs w:val="22"/>
        </w:rPr>
        <w:t>.</w:t>
      </w:r>
      <w:bookmarkEnd w:id="152"/>
      <w:bookmarkEnd w:id="153"/>
    </w:p>
    <w:p w:rsidR="00542385" w:rsidRPr="000A3605" w:rsidRDefault="00542385" w:rsidP="00641FA3">
      <w:pPr>
        <w:pStyle w:val="Nagwek2"/>
        <w:tabs>
          <w:tab w:val="clear" w:pos="0"/>
          <w:tab w:val="num" w:pos="567"/>
        </w:tabs>
        <w:ind w:left="567" w:hanging="567"/>
        <w:rPr>
          <w:rFonts w:cs="Arial"/>
          <w:sz w:val="22"/>
          <w:szCs w:val="22"/>
        </w:rPr>
      </w:pPr>
      <w:bookmarkStart w:id="154" w:name="_Toc271097803"/>
      <w:bookmarkStart w:id="155" w:name="_Toc271098742"/>
      <w:r w:rsidRPr="000A3605">
        <w:rPr>
          <w:rFonts w:cs="Arial"/>
          <w:sz w:val="22"/>
          <w:szCs w:val="22"/>
        </w:rPr>
        <w:t xml:space="preserve">Wykonawca jest w pełni odpowiedzialny za wwóz do Polski i wywóz z Polski </w:t>
      </w:r>
      <w:r w:rsidR="00C97E38" w:rsidRPr="000A3605">
        <w:rPr>
          <w:rFonts w:cs="Arial"/>
          <w:sz w:val="22"/>
          <w:szCs w:val="22"/>
        </w:rPr>
        <w:t>Sprzętu Montażowego</w:t>
      </w:r>
      <w:r w:rsidRPr="000A3605">
        <w:rPr>
          <w:rFonts w:cs="Arial"/>
          <w:sz w:val="22"/>
          <w:szCs w:val="22"/>
        </w:rPr>
        <w:t>, za procedurę celną i związane z tym opłaty.</w:t>
      </w:r>
      <w:bookmarkEnd w:id="154"/>
      <w:bookmarkEnd w:id="155"/>
      <w:r w:rsidRPr="000A3605">
        <w:rPr>
          <w:rFonts w:cs="Arial"/>
          <w:sz w:val="22"/>
          <w:szCs w:val="22"/>
        </w:rPr>
        <w:t xml:space="preserve"> </w:t>
      </w:r>
    </w:p>
    <w:p w:rsidR="00542385" w:rsidRPr="000A3605" w:rsidRDefault="00542385" w:rsidP="00641FA3">
      <w:pPr>
        <w:pStyle w:val="Nagwek2"/>
        <w:tabs>
          <w:tab w:val="clear" w:pos="0"/>
          <w:tab w:val="num" w:pos="567"/>
        </w:tabs>
        <w:ind w:left="567" w:hanging="567"/>
        <w:rPr>
          <w:rFonts w:cs="Arial"/>
          <w:sz w:val="22"/>
          <w:szCs w:val="22"/>
        </w:rPr>
      </w:pPr>
      <w:bookmarkStart w:id="156" w:name="_Toc271097804"/>
      <w:bookmarkStart w:id="157" w:name="_Toc271098743"/>
      <w:r w:rsidRPr="000A3605">
        <w:rPr>
          <w:rFonts w:cs="Arial"/>
          <w:sz w:val="22"/>
          <w:szCs w:val="22"/>
        </w:rPr>
        <w:t>Wykonawca musi dostosować się do procedury celno-podatkowej w Polsce i ponosi pełną odpowiedzialność za właściwą taryfikację celną.</w:t>
      </w:r>
      <w:bookmarkEnd w:id="156"/>
      <w:bookmarkEnd w:id="157"/>
    </w:p>
    <w:p w:rsidR="00B41F6B" w:rsidRPr="000A3605" w:rsidRDefault="00B41F6B" w:rsidP="00C97E38">
      <w:pPr>
        <w:pStyle w:val="Nagwek2"/>
        <w:tabs>
          <w:tab w:val="clear" w:pos="0"/>
          <w:tab w:val="num" w:pos="567"/>
        </w:tabs>
        <w:ind w:left="567" w:hanging="567"/>
        <w:rPr>
          <w:rFonts w:cs="Arial"/>
          <w:sz w:val="22"/>
          <w:szCs w:val="22"/>
        </w:rPr>
      </w:pPr>
      <w:r w:rsidRPr="000A3605">
        <w:rPr>
          <w:rFonts w:cs="Arial"/>
          <w:sz w:val="22"/>
          <w:szCs w:val="22"/>
        </w:rPr>
        <w:t>Wykonawca oświadcza, że w przypadku nabycia w celu realizacji Przedmiotu Kontraktu wyrobów akcyzowych, ich przeznaczenie i zużycie nie będzie użyciem do celów, z którymi ustawa o podatku akcyzowym wiąże powstanie obowiązku podatkowego w tym podatku.</w:t>
      </w:r>
    </w:p>
    <w:p w:rsidR="00B41F6B" w:rsidRPr="000A3605" w:rsidRDefault="00B41F6B" w:rsidP="00B41F6B">
      <w:pPr>
        <w:rPr>
          <w:rFonts w:ascii="Arial" w:hAnsi="Arial" w:cs="Arial"/>
          <w:bCs/>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158" w:name="_Roboty_budowlane"/>
      <w:bookmarkStart w:id="159" w:name="_Toc271097805"/>
      <w:bookmarkStart w:id="160" w:name="_Toc271098744"/>
      <w:bookmarkStart w:id="161" w:name="_Toc363542459"/>
      <w:bookmarkEnd w:id="158"/>
      <w:r w:rsidRPr="000A3605">
        <w:rPr>
          <w:rFonts w:cs="Arial"/>
          <w:sz w:val="22"/>
          <w:szCs w:val="22"/>
        </w:rPr>
        <w:lastRenderedPageBreak/>
        <w:t>Roboty</w:t>
      </w:r>
      <w:bookmarkEnd w:id="159"/>
      <w:bookmarkEnd w:id="160"/>
      <w:r w:rsidR="00036783" w:rsidRPr="000A3605">
        <w:rPr>
          <w:rFonts w:cs="Arial"/>
          <w:sz w:val="22"/>
          <w:szCs w:val="22"/>
        </w:rPr>
        <w:t xml:space="preserve"> budowlane</w:t>
      </w:r>
      <w:bookmarkEnd w:id="161"/>
    </w:p>
    <w:p w:rsidR="00542385" w:rsidRPr="000A3605" w:rsidRDefault="00542385" w:rsidP="00641FA3">
      <w:pPr>
        <w:pStyle w:val="Nagwek2"/>
        <w:tabs>
          <w:tab w:val="clear" w:pos="0"/>
          <w:tab w:val="num" w:pos="567"/>
        </w:tabs>
        <w:ind w:left="567" w:hanging="567"/>
        <w:rPr>
          <w:rFonts w:cs="Arial"/>
          <w:sz w:val="22"/>
          <w:szCs w:val="22"/>
        </w:rPr>
      </w:pPr>
      <w:bookmarkStart w:id="162" w:name="_Toc271097806"/>
      <w:bookmarkStart w:id="163" w:name="_Toc271098745"/>
      <w:r w:rsidRPr="000A3605">
        <w:rPr>
          <w:rFonts w:cs="Arial"/>
          <w:sz w:val="22"/>
          <w:szCs w:val="22"/>
        </w:rPr>
        <w:t xml:space="preserve">Wykonawca potwierdza, iż przed podpisaniem </w:t>
      </w:r>
      <w:r w:rsidR="0033171E" w:rsidRPr="000A3605">
        <w:rPr>
          <w:rFonts w:cs="Arial"/>
          <w:sz w:val="22"/>
          <w:szCs w:val="22"/>
        </w:rPr>
        <w:t>Kontraktu</w:t>
      </w:r>
      <w:r w:rsidRPr="000A3605">
        <w:rPr>
          <w:rFonts w:cs="Arial"/>
          <w:sz w:val="22"/>
          <w:szCs w:val="22"/>
        </w:rPr>
        <w:t xml:space="preserve">, przy zachowaniu należytej staranności zapoznał się </w:t>
      </w:r>
      <w:r w:rsidR="00E55C8F" w:rsidRPr="000A3605">
        <w:rPr>
          <w:rFonts w:cs="Arial"/>
          <w:sz w:val="22"/>
          <w:szCs w:val="22"/>
        </w:rPr>
        <w:t xml:space="preserve">z dokumentacją przetargową oraz </w:t>
      </w:r>
      <w:r w:rsidRPr="000A3605">
        <w:rPr>
          <w:rFonts w:cs="Arial"/>
          <w:sz w:val="22"/>
          <w:szCs w:val="22"/>
        </w:rPr>
        <w:t xml:space="preserve">ze wszystkimi informacjami dotyczącymi Przedmiotu </w:t>
      </w:r>
      <w:r w:rsidR="0033171E" w:rsidRPr="000A3605">
        <w:rPr>
          <w:rFonts w:cs="Arial"/>
          <w:sz w:val="22"/>
          <w:szCs w:val="22"/>
        </w:rPr>
        <w:t>Kontraktu</w:t>
      </w:r>
      <w:r w:rsidRPr="000A3605">
        <w:rPr>
          <w:rFonts w:cs="Arial"/>
          <w:sz w:val="22"/>
          <w:szCs w:val="22"/>
        </w:rPr>
        <w:t xml:space="preserve"> przekazanymi przez Zamawiającego oraz dokonał wizji lokalnej </w:t>
      </w:r>
      <w:r w:rsidR="002A5EE1" w:rsidRPr="000A3605">
        <w:rPr>
          <w:rFonts w:cs="Arial"/>
          <w:sz w:val="22"/>
          <w:szCs w:val="22"/>
        </w:rPr>
        <w:t>T</w:t>
      </w:r>
      <w:r w:rsidRPr="000A3605">
        <w:rPr>
          <w:rFonts w:cs="Arial"/>
          <w:sz w:val="22"/>
          <w:szCs w:val="22"/>
        </w:rPr>
        <w:t xml:space="preserve">erenu </w:t>
      </w:r>
      <w:r w:rsidR="002A5EE1" w:rsidRPr="000A3605">
        <w:rPr>
          <w:rFonts w:cs="Arial"/>
          <w:sz w:val="22"/>
          <w:szCs w:val="22"/>
        </w:rPr>
        <w:t>B</w:t>
      </w:r>
      <w:r w:rsidRPr="000A3605">
        <w:rPr>
          <w:rFonts w:cs="Arial"/>
          <w:sz w:val="22"/>
          <w:szCs w:val="22"/>
        </w:rPr>
        <w:t>udowy i poznał istniejący stan faktyczny</w:t>
      </w:r>
      <w:r w:rsidR="00233B88" w:rsidRPr="000A3605">
        <w:rPr>
          <w:rFonts w:cs="Arial"/>
          <w:sz w:val="22"/>
          <w:szCs w:val="22"/>
        </w:rPr>
        <w:t xml:space="preserve"> oraz prawny</w:t>
      </w:r>
      <w:r w:rsidRPr="000A3605">
        <w:rPr>
          <w:rFonts w:cs="Arial"/>
          <w:sz w:val="22"/>
          <w:szCs w:val="22"/>
        </w:rPr>
        <w:t>.</w:t>
      </w:r>
      <w:bookmarkEnd w:id="162"/>
      <w:bookmarkEnd w:id="163"/>
    </w:p>
    <w:p w:rsidR="00542385" w:rsidRPr="000A3605" w:rsidRDefault="00542385" w:rsidP="00641FA3">
      <w:pPr>
        <w:pStyle w:val="Nagwek2"/>
        <w:tabs>
          <w:tab w:val="clear" w:pos="0"/>
          <w:tab w:val="num" w:pos="567"/>
        </w:tabs>
        <w:ind w:left="567" w:hanging="567"/>
        <w:rPr>
          <w:rFonts w:cs="Arial"/>
          <w:sz w:val="22"/>
          <w:szCs w:val="22"/>
        </w:rPr>
      </w:pPr>
      <w:bookmarkStart w:id="164" w:name="_Toc271097807"/>
      <w:bookmarkStart w:id="165" w:name="_Toc271098746"/>
      <w:r w:rsidRPr="000A3605">
        <w:rPr>
          <w:rFonts w:cs="Arial"/>
          <w:sz w:val="22"/>
          <w:szCs w:val="22"/>
        </w:rPr>
        <w:t xml:space="preserve">Wykonawca ma obowiązek, najpóźniej </w:t>
      </w:r>
      <w:r w:rsidR="005677DA">
        <w:rPr>
          <w:rFonts w:cs="Arial"/>
          <w:sz w:val="22"/>
          <w:szCs w:val="22"/>
        </w:rPr>
        <w:t>w dniu przekazania</w:t>
      </w:r>
      <w:r w:rsidRPr="000A3605">
        <w:rPr>
          <w:rFonts w:cs="Arial"/>
          <w:sz w:val="22"/>
          <w:szCs w:val="22"/>
        </w:rPr>
        <w:t xml:space="preserve"> </w:t>
      </w:r>
      <w:r w:rsidR="00F50E74" w:rsidRPr="000A3605">
        <w:rPr>
          <w:rFonts w:cs="Arial"/>
          <w:sz w:val="22"/>
          <w:szCs w:val="22"/>
        </w:rPr>
        <w:t>T</w:t>
      </w:r>
      <w:r w:rsidRPr="000A3605">
        <w:rPr>
          <w:rFonts w:cs="Arial"/>
          <w:sz w:val="22"/>
          <w:szCs w:val="22"/>
        </w:rPr>
        <w:t xml:space="preserve">erenu </w:t>
      </w:r>
      <w:r w:rsidR="00F50E74" w:rsidRPr="000A3605">
        <w:rPr>
          <w:rFonts w:cs="Arial"/>
          <w:sz w:val="22"/>
          <w:szCs w:val="22"/>
        </w:rPr>
        <w:t>B</w:t>
      </w:r>
      <w:r w:rsidRPr="000A3605">
        <w:rPr>
          <w:rFonts w:cs="Arial"/>
          <w:sz w:val="22"/>
          <w:szCs w:val="22"/>
        </w:rPr>
        <w:t>udowy:</w:t>
      </w:r>
      <w:bookmarkEnd w:id="164"/>
      <w:bookmarkEnd w:id="165"/>
    </w:p>
    <w:p w:rsidR="00542385" w:rsidRPr="000A3605" w:rsidRDefault="00542385" w:rsidP="00641FA3">
      <w:pPr>
        <w:pStyle w:val="Nagwek3"/>
        <w:tabs>
          <w:tab w:val="num" w:pos="1134"/>
        </w:tabs>
        <w:ind w:left="1134" w:hanging="567"/>
        <w:rPr>
          <w:rFonts w:cs="Arial"/>
          <w:sz w:val="22"/>
          <w:szCs w:val="22"/>
        </w:rPr>
      </w:pPr>
      <w:bookmarkStart w:id="166" w:name="_Toc271098747"/>
      <w:r w:rsidRPr="000A3605">
        <w:rPr>
          <w:rFonts w:cs="Arial"/>
          <w:sz w:val="22"/>
          <w:szCs w:val="22"/>
        </w:rPr>
        <w:t xml:space="preserve">przedłożyć Zamawiającemu kopie uprawnień budowlanych do sprawowania samodzielnych funkcji technicznych w budownictwie i kopie dokumentów potwierdzających przynależność do Polskiej Izby Inżynierów Budownictwa, dotyczące osób, które </w:t>
      </w:r>
      <w:r w:rsidR="002E55BA" w:rsidRPr="000A3605">
        <w:rPr>
          <w:rFonts w:cs="Arial"/>
          <w:sz w:val="22"/>
          <w:szCs w:val="22"/>
        </w:rPr>
        <w:t xml:space="preserve">będą </w:t>
      </w:r>
      <w:r w:rsidRPr="000A3605">
        <w:rPr>
          <w:rFonts w:cs="Arial"/>
          <w:sz w:val="22"/>
          <w:szCs w:val="22"/>
        </w:rPr>
        <w:t>spraw</w:t>
      </w:r>
      <w:r w:rsidR="002E55BA" w:rsidRPr="000A3605">
        <w:rPr>
          <w:rFonts w:cs="Arial"/>
          <w:sz w:val="22"/>
          <w:szCs w:val="22"/>
        </w:rPr>
        <w:t xml:space="preserve">ować samodzielną </w:t>
      </w:r>
      <w:r w:rsidRPr="000A3605">
        <w:rPr>
          <w:rFonts w:cs="Arial"/>
          <w:sz w:val="22"/>
          <w:szCs w:val="22"/>
        </w:rPr>
        <w:t>funkcję przy realizacji Robót</w:t>
      </w:r>
      <w:r w:rsidR="00650450" w:rsidRPr="000A3605">
        <w:rPr>
          <w:rFonts w:cs="Arial"/>
          <w:sz w:val="22"/>
          <w:szCs w:val="22"/>
        </w:rPr>
        <w:t xml:space="preserve"> budowlanych</w:t>
      </w:r>
      <w:r w:rsidRPr="000A3605">
        <w:rPr>
          <w:rFonts w:cs="Arial"/>
          <w:sz w:val="22"/>
          <w:szCs w:val="22"/>
        </w:rPr>
        <w:t>, dla których ustawa Prawo budowlane wymaga posiadania uprawnień;</w:t>
      </w:r>
      <w:bookmarkEnd w:id="166"/>
      <w:r w:rsidRPr="000A3605">
        <w:rPr>
          <w:rFonts w:cs="Arial"/>
          <w:sz w:val="22"/>
          <w:szCs w:val="22"/>
        </w:rPr>
        <w:t xml:space="preserve"> </w:t>
      </w:r>
    </w:p>
    <w:p w:rsidR="00542385" w:rsidRPr="000A3605" w:rsidRDefault="00542385" w:rsidP="00641FA3">
      <w:pPr>
        <w:pStyle w:val="Nagwek3"/>
        <w:tabs>
          <w:tab w:val="num" w:pos="1134"/>
        </w:tabs>
        <w:ind w:left="1134" w:hanging="567"/>
        <w:rPr>
          <w:rFonts w:cs="Arial"/>
          <w:sz w:val="22"/>
          <w:szCs w:val="22"/>
        </w:rPr>
      </w:pPr>
      <w:bookmarkStart w:id="167" w:name="_Toc271098748"/>
      <w:r w:rsidRPr="000A3605">
        <w:rPr>
          <w:rFonts w:cs="Arial"/>
          <w:sz w:val="22"/>
          <w:szCs w:val="22"/>
        </w:rPr>
        <w:t xml:space="preserve">sporządzić plan bezpieczeństwa i ochrony zdrowia </w:t>
      </w:r>
      <w:r w:rsidR="002A5EE1" w:rsidRPr="000A3605">
        <w:rPr>
          <w:rFonts w:cs="Arial"/>
          <w:sz w:val="22"/>
          <w:szCs w:val="22"/>
        </w:rPr>
        <w:t xml:space="preserve">(BIOZ) </w:t>
      </w:r>
      <w:r w:rsidRPr="000A3605">
        <w:rPr>
          <w:rFonts w:cs="Arial"/>
          <w:sz w:val="22"/>
          <w:szCs w:val="22"/>
        </w:rPr>
        <w:t xml:space="preserve">w procesie realizacji Robót </w:t>
      </w:r>
      <w:r w:rsidR="00650450" w:rsidRPr="000A3605">
        <w:rPr>
          <w:rFonts w:cs="Arial"/>
          <w:sz w:val="22"/>
          <w:szCs w:val="22"/>
        </w:rPr>
        <w:t xml:space="preserve">budowlanych </w:t>
      </w:r>
      <w:r w:rsidRPr="000A3605">
        <w:rPr>
          <w:rFonts w:cs="Arial"/>
          <w:sz w:val="22"/>
          <w:szCs w:val="22"/>
        </w:rPr>
        <w:t xml:space="preserve">z uwzględnieniem specyfiki </w:t>
      </w:r>
      <w:r w:rsidR="00650450" w:rsidRPr="000A3605">
        <w:rPr>
          <w:rFonts w:cs="Arial"/>
          <w:sz w:val="22"/>
          <w:szCs w:val="22"/>
        </w:rPr>
        <w:t xml:space="preserve">Instalacji </w:t>
      </w:r>
      <w:r w:rsidRPr="000A3605">
        <w:rPr>
          <w:rFonts w:cs="Arial"/>
          <w:sz w:val="22"/>
          <w:szCs w:val="22"/>
        </w:rPr>
        <w:t>i warunków prowadzenia Robót</w:t>
      </w:r>
      <w:r w:rsidR="00D708F5" w:rsidRPr="000A3605">
        <w:rPr>
          <w:rFonts w:cs="Arial"/>
          <w:sz w:val="22"/>
          <w:szCs w:val="22"/>
        </w:rPr>
        <w:t xml:space="preserve"> budowlanych</w:t>
      </w:r>
      <w:r w:rsidRPr="000A3605">
        <w:rPr>
          <w:rFonts w:cs="Arial"/>
          <w:sz w:val="22"/>
          <w:szCs w:val="22"/>
        </w:rPr>
        <w:t xml:space="preserve">, zgodnie z art. 21a </w:t>
      </w:r>
      <w:r w:rsidR="00F50E74" w:rsidRPr="000A3605">
        <w:rPr>
          <w:rFonts w:cs="Arial"/>
          <w:sz w:val="22"/>
          <w:szCs w:val="22"/>
        </w:rPr>
        <w:t>u</w:t>
      </w:r>
      <w:r w:rsidR="001F7AEB" w:rsidRPr="000A3605">
        <w:rPr>
          <w:rFonts w:cs="Arial"/>
          <w:sz w:val="22"/>
          <w:szCs w:val="22"/>
        </w:rPr>
        <w:t xml:space="preserve">stawy - </w:t>
      </w:r>
      <w:r w:rsidRPr="000A3605">
        <w:rPr>
          <w:rFonts w:cs="Arial"/>
          <w:sz w:val="22"/>
          <w:szCs w:val="22"/>
        </w:rPr>
        <w:t>Prawo budowlane oraz obowiązującymi przepisami porządkowymi i bezpieczeństwa obowiązującymi u Zamawiającego.</w:t>
      </w:r>
      <w:bookmarkEnd w:id="167"/>
    </w:p>
    <w:p w:rsidR="00542385" w:rsidRPr="000A3605" w:rsidRDefault="00542385" w:rsidP="00252828">
      <w:pPr>
        <w:pStyle w:val="Nagwek2"/>
        <w:rPr>
          <w:rFonts w:cs="Arial"/>
          <w:sz w:val="22"/>
          <w:szCs w:val="22"/>
        </w:rPr>
      </w:pPr>
      <w:bookmarkStart w:id="168" w:name="_Toc271097808"/>
      <w:bookmarkStart w:id="169" w:name="_Toc271098749"/>
      <w:r w:rsidRPr="000A3605">
        <w:rPr>
          <w:rFonts w:cs="Arial"/>
          <w:sz w:val="22"/>
          <w:szCs w:val="22"/>
        </w:rPr>
        <w:t xml:space="preserve">W zakresie </w:t>
      </w:r>
      <w:r w:rsidR="00F50E74" w:rsidRPr="000A3605">
        <w:rPr>
          <w:rFonts w:cs="Arial"/>
          <w:sz w:val="22"/>
          <w:szCs w:val="22"/>
        </w:rPr>
        <w:t>T</w:t>
      </w:r>
      <w:r w:rsidRPr="000A3605">
        <w:rPr>
          <w:rFonts w:cs="Arial"/>
          <w:sz w:val="22"/>
          <w:szCs w:val="22"/>
        </w:rPr>
        <w:t xml:space="preserve">erenu </w:t>
      </w:r>
      <w:r w:rsidR="00F50E74" w:rsidRPr="000A3605">
        <w:rPr>
          <w:rFonts w:cs="Arial"/>
          <w:sz w:val="22"/>
          <w:szCs w:val="22"/>
        </w:rPr>
        <w:t>B</w:t>
      </w:r>
      <w:r w:rsidRPr="000A3605">
        <w:rPr>
          <w:rFonts w:cs="Arial"/>
          <w:sz w:val="22"/>
          <w:szCs w:val="22"/>
        </w:rPr>
        <w:t>udowy, Wykonawca własnym staraniem i na własny koszt:</w:t>
      </w:r>
      <w:bookmarkEnd w:id="168"/>
      <w:bookmarkEnd w:id="169"/>
    </w:p>
    <w:p w:rsidR="00542385" w:rsidRPr="000A3605" w:rsidRDefault="00542385" w:rsidP="00DF4C6C">
      <w:pPr>
        <w:pStyle w:val="Nagwek3"/>
      </w:pPr>
      <w:bookmarkStart w:id="170" w:name="_Toc271098750"/>
      <w:r w:rsidRPr="000A3605">
        <w:t xml:space="preserve">w pełni odpowiada za przyjęty </w:t>
      </w:r>
      <w:r w:rsidR="00F50E74" w:rsidRPr="000A3605">
        <w:t>T</w:t>
      </w:r>
      <w:r w:rsidRPr="000A3605">
        <w:t xml:space="preserve">eren </w:t>
      </w:r>
      <w:r w:rsidR="00F50E74" w:rsidRPr="000A3605">
        <w:t>B</w:t>
      </w:r>
      <w:r w:rsidRPr="000A3605">
        <w:t>udowy do dnia protokolarnego odbioru przez Zamawiającego jego części lub całości,</w:t>
      </w:r>
      <w:bookmarkEnd w:id="170"/>
      <w:r w:rsidR="006D3574" w:rsidRPr="000A3605">
        <w:t xml:space="preserve"> w szczególności odpowiada za zniszczone</w:t>
      </w:r>
      <w:r w:rsidR="00DF4C6C">
        <w:t xml:space="preserve"> </w:t>
      </w:r>
      <w:r w:rsidR="00DF4C6C" w:rsidRPr="00DF4C6C">
        <w:rPr>
          <w:rFonts w:cs="Arial"/>
        </w:rPr>
        <w:t>przez Wykonawcę lub podmioty za które ponosi odpowiedzialność</w:t>
      </w:r>
      <w:r w:rsidR="006D3574" w:rsidRPr="000A3605">
        <w:t xml:space="preserve"> mienie Zamawiającego</w:t>
      </w:r>
      <w:r w:rsidR="003D0C08" w:rsidRPr="000A3605">
        <w:t xml:space="preserve"> lub osób postronnych</w:t>
      </w:r>
      <w:r w:rsidR="006D3574" w:rsidRPr="000A3605">
        <w:t xml:space="preserve"> zgodnie z ogólnymi zasadami odpowiedzialności za czyny niedozwolone, określonymi w art. 415 i następnych Kodeksu cywilnego,</w:t>
      </w:r>
    </w:p>
    <w:p w:rsidR="00542385" w:rsidRPr="000A3605" w:rsidRDefault="00542385" w:rsidP="00641FA3">
      <w:pPr>
        <w:pStyle w:val="Nagwek3"/>
        <w:tabs>
          <w:tab w:val="num" w:pos="1134"/>
        </w:tabs>
        <w:ind w:left="1134" w:hanging="567"/>
        <w:rPr>
          <w:rFonts w:cs="Arial"/>
          <w:sz w:val="22"/>
          <w:szCs w:val="22"/>
        </w:rPr>
      </w:pPr>
      <w:bookmarkStart w:id="171" w:name="_Toc271098751"/>
      <w:r w:rsidRPr="000A3605">
        <w:rPr>
          <w:rFonts w:cs="Arial"/>
          <w:sz w:val="22"/>
          <w:szCs w:val="22"/>
        </w:rPr>
        <w:t xml:space="preserve">oznakuje, ogrodzi, oświetli, zabezpieczy i będzie chronić </w:t>
      </w:r>
      <w:r w:rsidR="00F50E74" w:rsidRPr="000A3605">
        <w:rPr>
          <w:rFonts w:cs="Arial"/>
          <w:sz w:val="22"/>
          <w:szCs w:val="22"/>
        </w:rPr>
        <w:t>T</w:t>
      </w:r>
      <w:r w:rsidRPr="000A3605">
        <w:rPr>
          <w:rFonts w:cs="Arial"/>
          <w:sz w:val="22"/>
          <w:szCs w:val="22"/>
        </w:rPr>
        <w:t xml:space="preserve">eren </w:t>
      </w:r>
      <w:r w:rsidR="002A5EE1" w:rsidRPr="000A3605">
        <w:rPr>
          <w:rFonts w:cs="Arial"/>
          <w:sz w:val="22"/>
          <w:szCs w:val="22"/>
        </w:rPr>
        <w:t>B</w:t>
      </w:r>
      <w:r w:rsidRPr="000A3605">
        <w:rPr>
          <w:rFonts w:cs="Arial"/>
          <w:sz w:val="22"/>
          <w:szCs w:val="22"/>
        </w:rPr>
        <w:t>udowy oraz oznakuje odzież ochronną pracowników Wykonawcy i Podwykonawców nazwą, odpowiednio Wykonawcy lub Podwykonawcy,</w:t>
      </w:r>
      <w:bookmarkEnd w:id="171"/>
    </w:p>
    <w:p w:rsidR="00542385" w:rsidRPr="000A3605" w:rsidRDefault="00542385" w:rsidP="00641FA3">
      <w:pPr>
        <w:pStyle w:val="Nagwek3"/>
        <w:tabs>
          <w:tab w:val="num" w:pos="1134"/>
        </w:tabs>
        <w:ind w:left="1134" w:hanging="567"/>
        <w:rPr>
          <w:rFonts w:cs="Arial"/>
          <w:sz w:val="22"/>
          <w:szCs w:val="22"/>
        </w:rPr>
      </w:pPr>
      <w:bookmarkStart w:id="172" w:name="_Toc271098752"/>
      <w:r w:rsidRPr="000A3605">
        <w:rPr>
          <w:rFonts w:cs="Arial"/>
          <w:sz w:val="22"/>
          <w:szCs w:val="22"/>
        </w:rPr>
        <w:t xml:space="preserve">organizuje </w:t>
      </w:r>
      <w:r w:rsidR="00650450" w:rsidRPr="000A3605">
        <w:rPr>
          <w:rFonts w:cs="Arial"/>
          <w:sz w:val="22"/>
          <w:szCs w:val="22"/>
        </w:rPr>
        <w:t xml:space="preserve">Roboty </w:t>
      </w:r>
      <w:r w:rsidR="00E7089D" w:rsidRPr="000A3605">
        <w:rPr>
          <w:rFonts w:cs="Arial"/>
          <w:sz w:val="22"/>
          <w:szCs w:val="22"/>
        </w:rPr>
        <w:t xml:space="preserve">budowlane i montażowe </w:t>
      </w:r>
      <w:r w:rsidRPr="000A3605">
        <w:rPr>
          <w:rFonts w:cs="Arial"/>
          <w:sz w:val="22"/>
          <w:szCs w:val="22"/>
        </w:rPr>
        <w:t>w taki sposób, aby nie utrudniały one normalnej, bieżącej pracy Zamawiającego</w:t>
      </w:r>
      <w:r w:rsidR="00EB182C" w:rsidRPr="000A3605">
        <w:rPr>
          <w:rFonts w:cs="Arial"/>
          <w:sz w:val="22"/>
          <w:szCs w:val="22"/>
        </w:rPr>
        <w:t xml:space="preserve"> </w:t>
      </w:r>
      <w:r w:rsidRPr="000A3605">
        <w:rPr>
          <w:rFonts w:cs="Arial"/>
          <w:sz w:val="22"/>
          <w:szCs w:val="22"/>
        </w:rPr>
        <w:t>, w szczególności nie tarasowały dróg komunikacyjnych i przeciwpożarowych (za wyjątkiem krótkookresowych operacji transportowych, o których Wykonawca każdorazowo poinformuje Zamawiającego z 7-dniowym wyprzedzeniem i uzyska akceptację Zamawiającego, której Zamawiający nie odmówi bez uzasadnionej przyczyny),</w:t>
      </w:r>
      <w:bookmarkEnd w:id="172"/>
    </w:p>
    <w:p w:rsidR="00542385" w:rsidRPr="000A3605" w:rsidRDefault="002B0744" w:rsidP="00641FA3">
      <w:pPr>
        <w:pStyle w:val="Nagwek3"/>
        <w:tabs>
          <w:tab w:val="num" w:pos="1134"/>
        </w:tabs>
        <w:ind w:left="1134" w:hanging="567"/>
        <w:rPr>
          <w:rFonts w:cs="Arial"/>
          <w:sz w:val="22"/>
          <w:szCs w:val="22"/>
        </w:rPr>
      </w:pPr>
      <w:bookmarkStart w:id="173" w:name="_Toc271098753"/>
      <w:r w:rsidRPr="000A3605">
        <w:rPr>
          <w:rFonts w:cs="Arial"/>
          <w:sz w:val="22"/>
          <w:szCs w:val="22"/>
        </w:rPr>
        <w:t>utrzymuje</w:t>
      </w:r>
      <w:r w:rsidR="00542385" w:rsidRPr="000A3605">
        <w:rPr>
          <w:rFonts w:cs="Arial"/>
          <w:sz w:val="22"/>
          <w:szCs w:val="22"/>
        </w:rPr>
        <w:t xml:space="preserve"> w należytym porządku i stanie technicznym </w:t>
      </w:r>
      <w:r w:rsidR="00F50E74" w:rsidRPr="000A3605">
        <w:rPr>
          <w:rFonts w:cs="Arial"/>
          <w:sz w:val="22"/>
          <w:szCs w:val="22"/>
        </w:rPr>
        <w:t>T</w:t>
      </w:r>
      <w:r w:rsidR="00542385" w:rsidRPr="000A3605">
        <w:rPr>
          <w:rFonts w:cs="Arial"/>
          <w:sz w:val="22"/>
          <w:szCs w:val="22"/>
        </w:rPr>
        <w:t xml:space="preserve">eren </w:t>
      </w:r>
      <w:r w:rsidR="00F50E74" w:rsidRPr="000A3605">
        <w:rPr>
          <w:rFonts w:cs="Arial"/>
          <w:sz w:val="22"/>
          <w:szCs w:val="22"/>
        </w:rPr>
        <w:t>B</w:t>
      </w:r>
      <w:r w:rsidR="00542385" w:rsidRPr="000A3605">
        <w:rPr>
          <w:rFonts w:cs="Arial"/>
          <w:sz w:val="22"/>
          <w:szCs w:val="22"/>
        </w:rPr>
        <w:t>udowy oraz drogi wykorzystywane w celach transportowych,</w:t>
      </w:r>
      <w:bookmarkEnd w:id="173"/>
      <w:r w:rsidR="00542385" w:rsidRPr="000A3605">
        <w:rPr>
          <w:rFonts w:cs="Arial"/>
          <w:sz w:val="22"/>
          <w:szCs w:val="22"/>
        </w:rPr>
        <w:t xml:space="preserve"> </w:t>
      </w:r>
    </w:p>
    <w:p w:rsidR="006D487B" w:rsidRPr="000A3605" w:rsidRDefault="006D487B" w:rsidP="00641FA3">
      <w:pPr>
        <w:pStyle w:val="Nagwek3"/>
        <w:tabs>
          <w:tab w:val="num" w:pos="1134"/>
        </w:tabs>
        <w:ind w:left="1134" w:hanging="567"/>
        <w:rPr>
          <w:rFonts w:cs="Arial"/>
          <w:sz w:val="22"/>
          <w:szCs w:val="22"/>
        </w:rPr>
      </w:pPr>
      <w:r w:rsidRPr="000A3605">
        <w:rPr>
          <w:rFonts w:cs="Arial"/>
          <w:sz w:val="22"/>
          <w:szCs w:val="22"/>
        </w:rPr>
        <w:t xml:space="preserve">odpowiada za stan bezpieczeństwa pożarowego i BHP na </w:t>
      </w:r>
      <w:r w:rsidR="00F50E74" w:rsidRPr="000A3605">
        <w:rPr>
          <w:rFonts w:cs="Arial"/>
          <w:sz w:val="22"/>
          <w:szCs w:val="22"/>
        </w:rPr>
        <w:t>T</w:t>
      </w:r>
      <w:r w:rsidRPr="000A3605">
        <w:rPr>
          <w:rFonts w:cs="Arial"/>
          <w:sz w:val="22"/>
          <w:szCs w:val="22"/>
        </w:rPr>
        <w:t xml:space="preserve">erenie </w:t>
      </w:r>
      <w:r w:rsidR="00F50E74" w:rsidRPr="000A3605">
        <w:rPr>
          <w:rFonts w:cs="Arial"/>
          <w:sz w:val="22"/>
          <w:szCs w:val="22"/>
        </w:rPr>
        <w:t>B</w:t>
      </w:r>
      <w:r w:rsidRPr="000A3605">
        <w:rPr>
          <w:rFonts w:cs="Arial"/>
          <w:sz w:val="22"/>
          <w:szCs w:val="22"/>
        </w:rPr>
        <w:t>udowy</w:t>
      </w:r>
      <w:r w:rsidR="00B64A5B" w:rsidRPr="000A3605">
        <w:rPr>
          <w:rFonts w:cs="Arial"/>
          <w:sz w:val="22"/>
          <w:szCs w:val="22"/>
        </w:rPr>
        <w:t>,</w:t>
      </w:r>
      <w:r w:rsidRPr="000A3605">
        <w:rPr>
          <w:rFonts w:cs="Arial"/>
          <w:sz w:val="22"/>
          <w:szCs w:val="22"/>
        </w:rPr>
        <w:t xml:space="preserve"> </w:t>
      </w:r>
    </w:p>
    <w:p w:rsidR="00542385" w:rsidRPr="000A3605" w:rsidRDefault="002B0744" w:rsidP="00641FA3">
      <w:pPr>
        <w:pStyle w:val="Nagwek3"/>
        <w:tabs>
          <w:tab w:val="num" w:pos="1134"/>
        </w:tabs>
        <w:ind w:left="1134" w:hanging="567"/>
        <w:rPr>
          <w:rFonts w:cs="Arial"/>
          <w:sz w:val="22"/>
          <w:szCs w:val="22"/>
        </w:rPr>
      </w:pPr>
      <w:bookmarkStart w:id="174" w:name="_Toc271098754"/>
      <w:r w:rsidRPr="000A3605">
        <w:rPr>
          <w:rFonts w:cs="Arial"/>
          <w:sz w:val="22"/>
          <w:szCs w:val="22"/>
        </w:rPr>
        <w:lastRenderedPageBreak/>
        <w:t>składuje</w:t>
      </w:r>
      <w:r w:rsidR="00542385" w:rsidRPr="000A3605">
        <w:rPr>
          <w:rFonts w:cs="Arial"/>
          <w:sz w:val="22"/>
          <w:szCs w:val="22"/>
        </w:rPr>
        <w:t xml:space="preserve"> urządzenia, wyposażenie i materiały w sposób zabezpieczający je przed uszkodzeniem oraz nie stwarzający przeszkód komunikacyjnych,</w:t>
      </w:r>
      <w:bookmarkEnd w:id="174"/>
    </w:p>
    <w:p w:rsidR="00542385" w:rsidRPr="000A3605" w:rsidRDefault="002B0744" w:rsidP="00641FA3">
      <w:pPr>
        <w:pStyle w:val="Nagwek3"/>
        <w:tabs>
          <w:tab w:val="num" w:pos="1134"/>
        </w:tabs>
        <w:ind w:left="1134" w:hanging="567"/>
        <w:rPr>
          <w:rFonts w:cs="Arial"/>
          <w:sz w:val="22"/>
          <w:szCs w:val="22"/>
        </w:rPr>
      </w:pPr>
      <w:bookmarkStart w:id="175" w:name="_Toc271098755"/>
      <w:r w:rsidRPr="000A3605">
        <w:rPr>
          <w:rFonts w:cs="Arial"/>
          <w:sz w:val="22"/>
          <w:szCs w:val="22"/>
        </w:rPr>
        <w:t>utrzymuje</w:t>
      </w:r>
      <w:r w:rsidR="00542385" w:rsidRPr="000A3605">
        <w:rPr>
          <w:rFonts w:cs="Arial"/>
          <w:sz w:val="22"/>
          <w:szCs w:val="22"/>
        </w:rPr>
        <w:t xml:space="preserve"> w porządku i czystości </w:t>
      </w:r>
      <w:r w:rsidR="00F50E74" w:rsidRPr="000A3605">
        <w:rPr>
          <w:rFonts w:cs="Arial"/>
          <w:sz w:val="22"/>
          <w:szCs w:val="22"/>
        </w:rPr>
        <w:t>T</w:t>
      </w:r>
      <w:r w:rsidR="00542385" w:rsidRPr="000A3605">
        <w:rPr>
          <w:rFonts w:cs="Arial"/>
          <w:sz w:val="22"/>
          <w:szCs w:val="22"/>
        </w:rPr>
        <w:t xml:space="preserve">eren </w:t>
      </w:r>
      <w:r w:rsidR="00F50E74" w:rsidRPr="000A3605">
        <w:rPr>
          <w:rFonts w:cs="Arial"/>
          <w:sz w:val="22"/>
          <w:szCs w:val="22"/>
        </w:rPr>
        <w:t>B</w:t>
      </w:r>
      <w:r w:rsidR="00542385" w:rsidRPr="000A3605">
        <w:rPr>
          <w:rFonts w:cs="Arial"/>
          <w:sz w:val="22"/>
          <w:szCs w:val="22"/>
        </w:rPr>
        <w:t>udowy poprzez sukcesywne usuwanie elementów zdemontowanych, materiałów zbędnych i innych odpadów oraz śmieci</w:t>
      </w:r>
      <w:r w:rsidR="007C331C" w:rsidRPr="000A3605">
        <w:rPr>
          <w:rFonts w:cs="Arial"/>
          <w:sz w:val="22"/>
          <w:szCs w:val="22"/>
        </w:rPr>
        <w:t>,</w:t>
      </w:r>
      <w:r w:rsidR="001248BE" w:rsidRPr="000A3605">
        <w:rPr>
          <w:rFonts w:cs="Arial"/>
          <w:sz w:val="22"/>
          <w:szCs w:val="22"/>
        </w:rPr>
        <w:t xml:space="preserve"> (</w:t>
      </w:r>
      <w:r w:rsidR="007C331C" w:rsidRPr="000A3605">
        <w:rPr>
          <w:rFonts w:cs="Arial"/>
          <w:sz w:val="22"/>
          <w:szCs w:val="22"/>
        </w:rPr>
        <w:t xml:space="preserve">w tym w zakresie ochrony gleby i powierzchni ziemi przez niedopuszczenie do zanieczyszczenia substancjami chemicznymi np. olejami, smarami, farbami, produktami zawierającymi składniki szkodliwe lub trujące) </w:t>
      </w:r>
      <w:r w:rsidR="00542385" w:rsidRPr="000A3605">
        <w:rPr>
          <w:rFonts w:cs="Arial"/>
          <w:sz w:val="22"/>
          <w:szCs w:val="22"/>
        </w:rPr>
        <w:t xml:space="preserve">w szczególności poprzez posiadanie własnych kontenerów na śmieci na </w:t>
      </w:r>
      <w:r w:rsidR="00F50E74" w:rsidRPr="000A3605">
        <w:rPr>
          <w:rFonts w:cs="Arial"/>
          <w:sz w:val="22"/>
          <w:szCs w:val="22"/>
        </w:rPr>
        <w:t>T</w:t>
      </w:r>
      <w:r w:rsidR="00542385" w:rsidRPr="000A3605">
        <w:rPr>
          <w:rFonts w:cs="Arial"/>
          <w:sz w:val="22"/>
          <w:szCs w:val="22"/>
        </w:rPr>
        <w:t xml:space="preserve">erenie </w:t>
      </w:r>
      <w:r w:rsidR="00253249" w:rsidRPr="000A3605">
        <w:rPr>
          <w:rFonts w:cs="Arial"/>
          <w:sz w:val="22"/>
          <w:szCs w:val="22"/>
        </w:rPr>
        <w:t>B</w:t>
      </w:r>
      <w:r w:rsidR="00542385" w:rsidRPr="000A3605">
        <w:rPr>
          <w:rFonts w:cs="Arial"/>
          <w:sz w:val="22"/>
          <w:szCs w:val="22"/>
        </w:rPr>
        <w:t>udowy oraz ich usuwanie przy przestrzeganiu obowiązujących przepisów w zakresie utylizacji odpadów, w szczególności przepisów ustawy o odpadach,</w:t>
      </w:r>
      <w:bookmarkEnd w:id="175"/>
    </w:p>
    <w:p w:rsidR="00B0460C" w:rsidRPr="000A3605" w:rsidRDefault="00542385" w:rsidP="00641FA3">
      <w:pPr>
        <w:pStyle w:val="Nagwek3"/>
        <w:tabs>
          <w:tab w:val="num" w:pos="1134"/>
        </w:tabs>
        <w:ind w:left="1134" w:hanging="567"/>
        <w:rPr>
          <w:rFonts w:cs="Arial"/>
          <w:sz w:val="22"/>
          <w:szCs w:val="22"/>
        </w:rPr>
      </w:pPr>
      <w:bookmarkStart w:id="176" w:name="_Toc271098756"/>
      <w:r w:rsidRPr="000A3605">
        <w:rPr>
          <w:rFonts w:cs="Arial"/>
          <w:sz w:val="22"/>
          <w:szCs w:val="22"/>
        </w:rPr>
        <w:t>zapewni</w:t>
      </w:r>
      <w:r w:rsidR="0007691C" w:rsidRPr="000A3605">
        <w:rPr>
          <w:rFonts w:cs="Arial"/>
          <w:sz w:val="22"/>
          <w:szCs w:val="22"/>
        </w:rPr>
        <w:t>a</w:t>
      </w:r>
      <w:r w:rsidRPr="000A3605">
        <w:rPr>
          <w:rFonts w:cs="Arial"/>
          <w:sz w:val="22"/>
          <w:szCs w:val="22"/>
        </w:rPr>
        <w:t xml:space="preserve"> dla swoich pracowników wystarczającą iloś</w:t>
      </w:r>
      <w:r w:rsidR="0007691C" w:rsidRPr="000A3605">
        <w:rPr>
          <w:rFonts w:cs="Arial"/>
          <w:sz w:val="22"/>
          <w:szCs w:val="22"/>
        </w:rPr>
        <w:t>ć</w:t>
      </w:r>
      <w:r w:rsidRPr="000A3605">
        <w:rPr>
          <w:rFonts w:cs="Arial"/>
          <w:sz w:val="22"/>
          <w:szCs w:val="22"/>
        </w:rPr>
        <w:t xml:space="preserve"> pomieszczeń sanitarnych, wraz z serwisem</w:t>
      </w:r>
      <w:r w:rsidR="006E0119" w:rsidRPr="000A3605">
        <w:rPr>
          <w:rFonts w:cs="Arial"/>
          <w:sz w:val="22"/>
          <w:szCs w:val="22"/>
        </w:rPr>
        <w:t xml:space="preserve"> tych pomieszczeń</w:t>
      </w:r>
      <w:r w:rsidR="00B0460C" w:rsidRPr="000A3605">
        <w:rPr>
          <w:rFonts w:cs="Arial"/>
          <w:sz w:val="22"/>
          <w:szCs w:val="22"/>
        </w:rPr>
        <w:t>,</w:t>
      </w:r>
    </w:p>
    <w:p w:rsidR="00542385" w:rsidRPr="000A3605" w:rsidRDefault="00B0460C" w:rsidP="00641FA3">
      <w:pPr>
        <w:pStyle w:val="Nagwek3"/>
        <w:tabs>
          <w:tab w:val="num" w:pos="1134"/>
        </w:tabs>
        <w:ind w:left="1134" w:hanging="567"/>
        <w:rPr>
          <w:rFonts w:cs="Arial"/>
          <w:sz w:val="22"/>
          <w:szCs w:val="22"/>
        </w:rPr>
      </w:pPr>
      <w:r w:rsidRPr="000A3605">
        <w:rPr>
          <w:rFonts w:cs="Arial"/>
          <w:sz w:val="22"/>
          <w:szCs w:val="22"/>
        </w:rPr>
        <w:t>usunie swoje urządzenia, m</w:t>
      </w:r>
      <w:r w:rsidR="00670B80" w:rsidRPr="000A3605">
        <w:rPr>
          <w:rFonts w:cs="Arial"/>
          <w:sz w:val="22"/>
          <w:szCs w:val="22"/>
        </w:rPr>
        <w:t xml:space="preserve">aszyny, materiały i personel z </w:t>
      </w:r>
      <w:r w:rsidR="00F50E74" w:rsidRPr="000A3605">
        <w:rPr>
          <w:rFonts w:cs="Arial"/>
          <w:sz w:val="22"/>
          <w:szCs w:val="22"/>
        </w:rPr>
        <w:t>T</w:t>
      </w:r>
      <w:r w:rsidR="00670B80" w:rsidRPr="000A3605">
        <w:rPr>
          <w:rFonts w:cs="Arial"/>
          <w:sz w:val="22"/>
          <w:szCs w:val="22"/>
        </w:rPr>
        <w:t xml:space="preserve">erenu </w:t>
      </w:r>
      <w:r w:rsidR="00F50E74" w:rsidRPr="000A3605">
        <w:rPr>
          <w:rFonts w:cs="Arial"/>
          <w:sz w:val="22"/>
          <w:szCs w:val="22"/>
        </w:rPr>
        <w:t>B</w:t>
      </w:r>
      <w:r w:rsidRPr="000A3605">
        <w:rPr>
          <w:rFonts w:cs="Arial"/>
          <w:sz w:val="22"/>
          <w:szCs w:val="22"/>
        </w:rPr>
        <w:t xml:space="preserve">udowy </w:t>
      </w:r>
      <w:r w:rsidR="00670B80" w:rsidRPr="000A3605">
        <w:rPr>
          <w:rFonts w:cs="Arial"/>
          <w:sz w:val="22"/>
          <w:szCs w:val="22"/>
        </w:rPr>
        <w:t>d</w:t>
      </w:r>
      <w:r w:rsidRPr="000A3605">
        <w:rPr>
          <w:rFonts w:cs="Arial"/>
          <w:sz w:val="22"/>
          <w:szCs w:val="22"/>
        </w:rPr>
        <w:t xml:space="preserve">o dnia podpisania protokołu </w:t>
      </w:r>
      <w:r w:rsidR="00C242B7" w:rsidRPr="000A3605">
        <w:rPr>
          <w:rFonts w:cs="Arial"/>
          <w:sz w:val="22"/>
          <w:szCs w:val="22"/>
        </w:rPr>
        <w:t>P</w:t>
      </w:r>
      <w:r w:rsidRPr="000A3605">
        <w:rPr>
          <w:rFonts w:cs="Arial"/>
          <w:sz w:val="22"/>
          <w:szCs w:val="22"/>
        </w:rPr>
        <w:t xml:space="preserve">rzejęcia </w:t>
      </w:r>
      <w:r w:rsidR="00015ADB" w:rsidRPr="000A3605">
        <w:rPr>
          <w:rFonts w:cs="Arial"/>
          <w:sz w:val="22"/>
          <w:szCs w:val="22"/>
        </w:rPr>
        <w:t>Instalacji</w:t>
      </w:r>
      <w:r w:rsidRPr="000A3605">
        <w:rPr>
          <w:rFonts w:cs="Arial"/>
          <w:sz w:val="22"/>
          <w:szCs w:val="22"/>
        </w:rPr>
        <w:t xml:space="preserve"> do </w:t>
      </w:r>
      <w:r w:rsidR="00C242B7" w:rsidRPr="000A3605">
        <w:rPr>
          <w:rFonts w:cs="Arial"/>
          <w:sz w:val="22"/>
          <w:szCs w:val="22"/>
        </w:rPr>
        <w:t>E</w:t>
      </w:r>
      <w:r w:rsidRPr="000A3605">
        <w:rPr>
          <w:rFonts w:cs="Arial"/>
          <w:sz w:val="22"/>
          <w:szCs w:val="22"/>
        </w:rPr>
        <w:t>ksploatacji, chyba że zostanie to pisemnie uzgodnione inaczej pomiędzy Stronami. Zamawiający nie ponosi odpowiedzialności za pozostawione urządzenia i materiały, o których mowa w zdaniu p</w:t>
      </w:r>
      <w:r w:rsidR="00015ADB" w:rsidRPr="000A3605">
        <w:rPr>
          <w:rFonts w:cs="Arial"/>
          <w:sz w:val="22"/>
          <w:szCs w:val="22"/>
        </w:rPr>
        <w:t xml:space="preserve">oprzednim. Wykonawca pozostawi </w:t>
      </w:r>
      <w:r w:rsidR="00DE79DB" w:rsidRPr="000A3605">
        <w:rPr>
          <w:rFonts w:cs="Arial"/>
          <w:sz w:val="22"/>
          <w:szCs w:val="22"/>
        </w:rPr>
        <w:t>T</w:t>
      </w:r>
      <w:r w:rsidR="00015ADB" w:rsidRPr="000A3605">
        <w:rPr>
          <w:rFonts w:cs="Arial"/>
          <w:sz w:val="22"/>
          <w:szCs w:val="22"/>
        </w:rPr>
        <w:t xml:space="preserve">eren </w:t>
      </w:r>
      <w:r w:rsidR="00DE79DB" w:rsidRPr="000A3605">
        <w:rPr>
          <w:rFonts w:cs="Arial"/>
          <w:sz w:val="22"/>
          <w:szCs w:val="22"/>
        </w:rPr>
        <w:t>B</w:t>
      </w:r>
      <w:r w:rsidRPr="000A3605">
        <w:rPr>
          <w:rFonts w:cs="Arial"/>
          <w:sz w:val="22"/>
          <w:szCs w:val="22"/>
        </w:rPr>
        <w:t xml:space="preserve">udowy w stanie uporządkowanym, czystym, bezpiecznym i urządzonym zgodnie z </w:t>
      </w:r>
      <w:r w:rsidR="002E55BA" w:rsidRPr="000A3605">
        <w:rPr>
          <w:rFonts w:cs="Arial"/>
          <w:sz w:val="22"/>
          <w:szCs w:val="22"/>
        </w:rPr>
        <w:t>P</w:t>
      </w:r>
      <w:r w:rsidRPr="000A3605">
        <w:rPr>
          <w:rFonts w:cs="Arial"/>
          <w:sz w:val="22"/>
          <w:szCs w:val="22"/>
        </w:rPr>
        <w:t>rojekt</w:t>
      </w:r>
      <w:r w:rsidR="002E55BA" w:rsidRPr="000A3605">
        <w:rPr>
          <w:rFonts w:cs="Arial"/>
          <w:sz w:val="22"/>
          <w:szCs w:val="22"/>
        </w:rPr>
        <w:t>em</w:t>
      </w:r>
      <w:r w:rsidRPr="000A3605">
        <w:rPr>
          <w:rFonts w:cs="Arial"/>
          <w:sz w:val="22"/>
          <w:szCs w:val="22"/>
        </w:rPr>
        <w:t>.</w:t>
      </w:r>
      <w:bookmarkEnd w:id="176"/>
    </w:p>
    <w:p w:rsidR="00542385" w:rsidRPr="000A3605" w:rsidRDefault="00542385" w:rsidP="00641FA3">
      <w:pPr>
        <w:pStyle w:val="Nagwek2"/>
        <w:tabs>
          <w:tab w:val="clear" w:pos="0"/>
          <w:tab w:val="num" w:pos="567"/>
        </w:tabs>
        <w:ind w:left="567" w:hanging="567"/>
        <w:rPr>
          <w:rFonts w:cs="Arial"/>
          <w:sz w:val="22"/>
          <w:szCs w:val="22"/>
        </w:rPr>
      </w:pPr>
      <w:bookmarkStart w:id="177" w:name="_Toc271097809"/>
      <w:bookmarkStart w:id="178" w:name="_Toc271098757"/>
      <w:r w:rsidRPr="000A3605">
        <w:rPr>
          <w:rFonts w:cs="Arial"/>
          <w:sz w:val="22"/>
          <w:szCs w:val="22"/>
        </w:rPr>
        <w:t xml:space="preserve">Wykonawca zobowiązuje się skierować do wykonania Robót </w:t>
      </w:r>
      <w:r w:rsidR="00015ADB" w:rsidRPr="000A3605">
        <w:rPr>
          <w:rFonts w:cs="Arial"/>
          <w:sz w:val="22"/>
          <w:szCs w:val="22"/>
        </w:rPr>
        <w:t xml:space="preserve">budowlanych </w:t>
      </w:r>
      <w:r w:rsidRPr="000A3605">
        <w:rPr>
          <w:rFonts w:cs="Arial"/>
          <w:sz w:val="22"/>
          <w:szCs w:val="22"/>
        </w:rPr>
        <w:t>odpowiednio wykwalifikowany i doświadczony personel</w:t>
      </w:r>
      <w:r w:rsidR="003C59DB" w:rsidRPr="000A3605">
        <w:rPr>
          <w:rFonts w:cs="Arial"/>
          <w:sz w:val="22"/>
          <w:szCs w:val="22"/>
        </w:rPr>
        <w:t>, a w szczególności:</w:t>
      </w:r>
      <w:bookmarkEnd w:id="177"/>
      <w:bookmarkEnd w:id="178"/>
    </w:p>
    <w:p w:rsidR="00542385" w:rsidRPr="000A3605" w:rsidRDefault="00542385" w:rsidP="00641FA3">
      <w:pPr>
        <w:pStyle w:val="Nagwek3"/>
        <w:tabs>
          <w:tab w:val="num" w:pos="1134"/>
        </w:tabs>
        <w:ind w:left="1134" w:hanging="567"/>
        <w:rPr>
          <w:rFonts w:cs="Arial"/>
          <w:sz w:val="22"/>
          <w:szCs w:val="22"/>
        </w:rPr>
      </w:pPr>
      <w:bookmarkStart w:id="179" w:name="_Toc271098758"/>
      <w:r w:rsidRPr="000A3605">
        <w:rPr>
          <w:rFonts w:cs="Arial"/>
          <w:sz w:val="22"/>
          <w:szCs w:val="22"/>
        </w:rPr>
        <w:t>Wykonawca zapewni swojemu personelowi transport, zakwaterowanie, wyżywienie i wynagrodzenie.</w:t>
      </w:r>
      <w:bookmarkEnd w:id="179"/>
    </w:p>
    <w:p w:rsidR="00542385" w:rsidRPr="000A3605" w:rsidRDefault="00542385" w:rsidP="00641FA3">
      <w:pPr>
        <w:pStyle w:val="Nagwek3"/>
        <w:tabs>
          <w:tab w:val="num" w:pos="1134"/>
        </w:tabs>
        <w:ind w:left="1134" w:hanging="567"/>
        <w:rPr>
          <w:rFonts w:cs="Arial"/>
          <w:sz w:val="22"/>
          <w:szCs w:val="22"/>
        </w:rPr>
      </w:pPr>
      <w:bookmarkStart w:id="180" w:name="_Toc271098759"/>
      <w:r w:rsidRPr="000A3605">
        <w:rPr>
          <w:rFonts w:cs="Arial"/>
          <w:sz w:val="22"/>
          <w:szCs w:val="22"/>
        </w:rPr>
        <w:t>Wykonawca odpowiada za uzyskanie ewentualnych pozwoleń na pracę dla swojego personelu, jego ubezpieczenia społeczne, rejestrację podatkową oraz zapłacenie stosownych podatków odpowiednim władzom.</w:t>
      </w:r>
      <w:bookmarkEnd w:id="180"/>
    </w:p>
    <w:p w:rsidR="00542385" w:rsidRPr="000A3605" w:rsidRDefault="00542385" w:rsidP="00641FA3">
      <w:pPr>
        <w:pStyle w:val="Nagwek3"/>
        <w:tabs>
          <w:tab w:val="num" w:pos="1134"/>
        </w:tabs>
        <w:ind w:left="1134" w:hanging="567"/>
        <w:rPr>
          <w:rFonts w:cs="Arial"/>
          <w:sz w:val="22"/>
          <w:szCs w:val="22"/>
        </w:rPr>
      </w:pPr>
      <w:bookmarkStart w:id="181" w:name="_Toc271098760"/>
      <w:r w:rsidRPr="000A3605">
        <w:rPr>
          <w:rFonts w:cs="Arial"/>
          <w:sz w:val="22"/>
          <w:szCs w:val="22"/>
        </w:rPr>
        <w:t>Wykonawca zapewni swojemu personelowi bezpieczne warunki bytowe i bezpieczne warunki pracy zgodne z polskimi przepisami w zakresie bezpieczeństwa i higieny pracy oraz zasadami obowiązującymi u Zamawiającego</w:t>
      </w:r>
      <w:r w:rsidR="00B0629E">
        <w:rPr>
          <w:rFonts w:cs="Arial"/>
          <w:sz w:val="22"/>
          <w:szCs w:val="22"/>
        </w:rPr>
        <w:t>.</w:t>
      </w:r>
      <w:r w:rsidRPr="000A3605">
        <w:rPr>
          <w:rFonts w:cs="Arial"/>
          <w:sz w:val="22"/>
          <w:szCs w:val="22"/>
        </w:rPr>
        <w:t xml:space="preserve"> Personel Wykonawcy będzie zapoznany z obowiązującymi zasadami i będzie ich bezwzględnie przestrzegać.</w:t>
      </w:r>
      <w:bookmarkEnd w:id="181"/>
      <w:r w:rsidR="006D7E35" w:rsidRPr="000A3605">
        <w:rPr>
          <w:rFonts w:cs="Arial"/>
          <w:sz w:val="22"/>
          <w:szCs w:val="22"/>
        </w:rPr>
        <w:t xml:space="preserve"> </w:t>
      </w:r>
    </w:p>
    <w:p w:rsidR="00542385" w:rsidRPr="000A3605" w:rsidRDefault="00542385" w:rsidP="00641FA3">
      <w:pPr>
        <w:pStyle w:val="Nagwek3"/>
        <w:tabs>
          <w:tab w:val="num" w:pos="1134"/>
        </w:tabs>
        <w:ind w:left="1134" w:hanging="567"/>
        <w:rPr>
          <w:rFonts w:cs="Arial"/>
          <w:sz w:val="22"/>
          <w:szCs w:val="22"/>
        </w:rPr>
      </w:pPr>
      <w:bookmarkStart w:id="182" w:name="_Toc271098762"/>
      <w:r w:rsidRPr="000A3605">
        <w:rPr>
          <w:rFonts w:cs="Arial"/>
          <w:sz w:val="22"/>
          <w:szCs w:val="22"/>
        </w:rPr>
        <w:t>Wykonawca będzie podejmował odpowiednie środki mające na celu zapobieganie zaburzeniom porządku publicznego przez jego personel oraz zabezpieczenie osób i mienia znajdujących się w sąsiedztwie.</w:t>
      </w:r>
      <w:bookmarkEnd w:id="182"/>
    </w:p>
    <w:p w:rsidR="00542385" w:rsidRPr="000A3605" w:rsidRDefault="00542385" w:rsidP="00641FA3">
      <w:pPr>
        <w:pStyle w:val="Nagwek3"/>
        <w:tabs>
          <w:tab w:val="num" w:pos="1134"/>
        </w:tabs>
        <w:ind w:left="1134" w:hanging="567"/>
        <w:rPr>
          <w:rFonts w:cs="Arial"/>
          <w:sz w:val="22"/>
          <w:szCs w:val="22"/>
        </w:rPr>
      </w:pPr>
      <w:bookmarkStart w:id="183" w:name="_Toc271098763"/>
      <w:r w:rsidRPr="000A3605">
        <w:rPr>
          <w:rFonts w:cs="Arial"/>
          <w:sz w:val="22"/>
          <w:szCs w:val="22"/>
        </w:rPr>
        <w:t>Wykonawca ma prawo wymienić swój personel podczas trwania Pracy, ale bez przerwania ciągłości tych prac i na swój koszt.</w:t>
      </w:r>
      <w:bookmarkEnd w:id="183"/>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lastRenderedPageBreak/>
        <w:t xml:space="preserve">W przypadku stwierdzenia na </w:t>
      </w:r>
      <w:r w:rsidR="00DE79DB" w:rsidRPr="000A3605">
        <w:rPr>
          <w:rFonts w:cs="Arial"/>
          <w:sz w:val="22"/>
          <w:szCs w:val="22"/>
        </w:rPr>
        <w:t>T</w:t>
      </w:r>
      <w:r w:rsidR="006A2317" w:rsidRPr="000A3605">
        <w:rPr>
          <w:rFonts w:cs="Arial"/>
          <w:sz w:val="22"/>
          <w:szCs w:val="22"/>
        </w:rPr>
        <w:t>erenie</w:t>
      </w:r>
      <w:r w:rsidRPr="000A3605">
        <w:rPr>
          <w:rFonts w:cs="Arial"/>
          <w:sz w:val="22"/>
          <w:szCs w:val="22"/>
        </w:rPr>
        <w:t xml:space="preserve"> </w:t>
      </w:r>
      <w:r w:rsidR="00DE79DB" w:rsidRPr="000A3605">
        <w:rPr>
          <w:rFonts w:cs="Arial"/>
          <w:sz w:val="22"/>
          <w:szCs w:val="22"/>
        </w:rPr>
        <w:t>B</w:t>
      </w:r>
      <w:r w:rsidRPr="000A3605">
        <w:rPr>
          <w:rFonts w:cs="Arial"/>
          <w:sz w:val="22"/>
          <w:szCs w:val="22"/>
        </w:rPr>
        <w:t>udowy po zawarciu Kontraktu, kolidujących z Instalacją elementów infrastruktury, niewypałów, niewybuchów lub innych przeszkód fizycznych, o których istnieniu Wykonawca nie został poinformowany i które nie zostały ujawnione w przekazanych materiałach Wykonawcy przez Zamawiającego (Ryzyka Terenu Budowy), Wykonawca jest zobowiązany niezwłocznie, co najmniej w formie elektronicznej, poinformować o takim fakcie Zamawiającego oraz dokonać odkrywki znalezionego elementu infrastruktury.</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Wykonawca jest zobowiązany dokonać odkrywki znalezionego Ryzyka Terenu Budowy w części kolidującej z Instalacją, w zakresie umożliwiającym wykonanie obmiaru tego Ryzyka, w terminie 2 (dwóch) dni roboczych od daty powiadomienia, o którym mowa w punkcie powyżej lub innym uzgodnionym terminie.</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Wykonawca – nie później niż w ciągu 3 (trzech) dni roboczych po dokonaniu wspólnie z przedstawicielem Zamawiającego obmiaru znalezionego elementu infrastruktury – przedstawi Zamawiającemu do akceptacji dokument zawierający:</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kosztorys usunięcia wykrytego Ryzyka Terenu Budowy,</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sposób  usunięcia wykrytego Ryzyka Terenu Budowy,</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 xml:space="preserve">termin niezbędny na usunięcie tego Ryzyka oraz </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 xml:space="preserve">informację na temat wpływu usuwania Ryzyka Terenu Budowy na termin wynikający z </w:t>
      </w:r>
      <w:r w:rsidR="006315CE" w:rsidRPr="000A3605">
        <w:rPr>
          <w:rFonts w:cs="Arial"/>
          <w:sz w:val="22"/>
          <w:szCs w:val="22"/>
        </w:rPr>
        <w:t>H</w:t>
      </w:r>
      <w:r w:rsidRPr="000A3605">
        <w:rPr>
          <w:rFonts w:cs="Arial"/>
          <w:sz w:val="22"/>
          <w:szCs w:val="22"/>
        </w:rPr>
        <w:t xml:space="preserve">armonogramu </w:t>
      </w:r>
      <w:r w:rsidR="006315CE" w:rsidRPr="000A3605">
        <w:rPr>
          <w:rFonts w:cs="Arial"/>
          <w:sz w:val="22"/>
          <w:szCs w:val="22"/>
        </w:rPr>
        <w:t xml:space="preserve">Realizacji Kontraktu </w:t>
      </w:r>
      <w:r w:rsidRPr="000A3605">
        <w:rPr>
          <w:rFonts w:cs="Arial"/>
          <w:sz w:val="22"/>
          <w:szCs w:val="22"/>
        </w:rPr>
        <w:t xml:space="preserve">wraz z uzasadnieniem, jeśli termin taki miałby zostać przekroczony. </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 xml:space="preserve">Kosztorys usunięcia wykrytego Ryzyka Terenu Budowy powinien być oparty na średnich cenach rynkowych publikowanych w wydawnictwie SEKOCENBUD, aktualnym na dzień sporządzenia kosztorysu, a w przypadku ich braku – w oparciu o oferty Podwykonawców lub udokumentowane wyliczenia kosztów własnych Wykonawcy, zaś termin usunięcia tego Ryzyka musi być wskazany z uwzględnieniem starannego działania Wykonawcy jako profesjonalisty. Sposób usunięcia wykrytego Ryzyka Terenu Budowy powinien mieć na celu minimalizację kosztów oraz czasu usuwania Ryzyka.  </w:t>
      </w:r>
    </w:p>
    <w:p w:rsidR="00A02C66" w:rsidRPr="000A3605" w:rsidRDefault="00A02C66" w:rsidP="00721C72">
      <w:pPr>
        <w:pStyle w:val="Nagwek2"/>
        <w:tabs>
          <w:tab w:val="clear" w:pos="0"/>
          <w:tab w:val="num" w:pos="567"/>
        </w:tabs>
        <w:ind w:left="567" w:hanging="567"/>
        <w:rPr>
          <w:rFonts w:cs="Arial"/>
          <w:sz w:val="22"/>
          <w:szCs w:val="22"/>
        </w:rPr>
      </w:pPr>
      <w:r w:rsidRPr="000A3605">
        <w:rPr>
          <w:rFonts w:cs="Arial"/>
          <w:sz w:val="22"/>
          <w:szCs w:val="22"/>
        </w:rPr>
        <w:t xml:space="preserve">Zamawiający niezwłocznie, nie później niż w ciągu 5 dni roboczych od daty otrzymania dokumentu, </w:t>
      </w:r>
      <w:r w:rsidR="00DE79DB" w:rsidRPr="000A3605">
        <w:rPr>
          <w:rFonts w:cs="Arial"/>
          <w:sz w:val="22"/>
          <w:szCs w:val="22"/>
        </w:rPr>
        <w:t xml:space="preserve">o którym mowa w punkcie 5.7., </w:t>
      </w:r>
      <w:r w:rsidRPr="000A3605">
        <w:rPr>
          <w:rFonts w:cs="Arial"/>
          <w:sz w:val="22"/>
          <w:szCs w:val="22"/>
        </w:rPr>
        <w:t xml:space="preserve">wystawi zlecenie dla Wykonawcy na usunięcie wykrytego Ryzyka Terenu Budowy, po którym Wykonawca niezwłocznie przystąpi do jego usunięcia. Zamawiający może w tym czasie zakwestionować przedstawiony przez Wykonawcę dokument, o którym mowa powyżej i w takim przypadku ma prawo zlecić usunięcie Ryzyka Terenu Budowy podmiotowi trzeciemu. W takim przypadku Wykonawca nie może odmówić temu podmiotowi prawa wejścia na </w:t>
      </w:r>
      <w:r w:rsidR="00D96BE1" w:rsidRPr="000A3605">
        <w:rPr>
          <w:rFonts w:cs="Arial"/>
          <w:sz w:val="22"/>
          <w:szCs w:val="22"/>
        </w:rPr>
        <w:t>T</w:t>
      </w:r>
      <w:r w:rsidRPr="000A3605">
        <w:rPr>
          <w:rFonts w:cs="Arial"/>
          <w:sz w:val="22"/>
          <w:szCs w:val="22"/>
        </w:rPr>
        <w:t xml:space="preserve">eren </w:t>
      </w:r>
      <w:r w:rsidR="00D96BE1" w:rsidRPr="000A3605">
        <w:rPr>
          <w:rFonts w:cs="Arial"/>
          <w:sz w:val="22"/>
          <w:szCs w:val="22"/>
        </w:rPr>
        <w:t>B</w:t>
      </w:r>
      <w:r w:rsidRPr="000A3605">
        <w:rPr>
          <w:rFonts w:cs="Arial"/>
          <w:sz w:val="22"/>
          <w:szCs w:val="22"/>
        </w:rPr>
        <w:t xml:space="preserve">udowy oraz jest </w:t>
      </w:r>
      <w:r w:rsidRPr="000A3605">
        <w:rPr>
          <w:rFonts w:cs="Arial"/>
          <w:sz w:val="22"/>
          <w:szCs w:val="22"/>
        </w:rPr>
        <w:lastRenderedPageBreak/>
        <w:t>zobowiązany niezwłocznie (nie później niż w terminie 3 dni roboczych) przeszkolić go w zakresie bhp i wydać przepustki oraz umożliwić usuwanie, bez przerw i zakłóceń, wykrytego Ryzyka Terenu Budowy. Podmiot trzeci działa w tym przypadku na koszt i ryzyko Zamawiającego.</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 xml:space="preserve">Wykonawca jest zobowiązany, po usunięciu Ryzyka Terenu Budowy przez podmiot trzeci wskazany przez Zamawiającego, do złożenia Zamawiającemu aktualizacji </w:t>
      </w:r>
      <w:r w:rsidR="007C6E75" w:rsidRPr="000A3605">
        <w:rPr>
          <w:rFonts w:cs="Arial"/>
          <w:sz w:val="22"/>
          <w:szCs w:val="22"/>
        </w:rPr>
        <w:t xml:space="preserve">Szczegółowego Harmonogramu </w:t>
      </w:r>
      <w:r w:rsidRPr="000A3605">
        <w:rPr>
          <w:rFonts w:cs="Arial"/>
          <w:sz w:val="22"/>
          <w:szCs w:val="22"/>
        </w:rPr>
        <w:t>w terminie 3 dni roboczych od zakończenia usuwania Ryzyka Terenu Budowy. W takim przypadku opóźnienie realizacji prac wstrzymanych na skutek usuwania Ryzyka Terenu Budowy nie może być większe niż rzeczywisty czas usunięcia tego Ryzyka Terenu Budowy.</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Wykrycie przez Wykonawcę Ryzyka Terenu Budowy, którego usunięcie spowoduje opóźnienie realizacji</w:t>
      </w:r>
      <w:r w:rsidR="00083F71" w:rsidRPr="000A3605">
        <w:rPr>
          <w:rFonts w:cs="Arial"/>
          <w:sz w:val="22"/>
          <w:szCs w:val="22"/>
        </w:rPr>
        <w:t xml:space="preserve"> Kontraktu</w:t>
      </w:r>
      <w:r w:rsidRPr="000A3605">
        <w:rPr>
          <w:rFonts w:cs="Arial"/>
          <w:sz w:val="22"/>
          <w:szCs w:val="22"/>
        </w:rPr>
        <w:t xml:space="preserve">, wymaga złożenia przez Wykonawcę aktualizacji </w:t>
      </w:r>
      <w:r w:rsidR="007C6E75" w:rsidRPr="000A3605">
        <w:rPr>
          <w:rFonts w:cs="Arial"/>
          <w:sz w:val="22"/>
          <w:szCs w:val="22"/>
        </w:rPr>
        <w:t>Szczegółowego Harmonogramu</w:t>
      </w:r>
      <w:r w:rsidRPr="000A3605">
        <w:rPr>
          <w:rFonts w:cs="Arial"/>
          <w:sz w:val="22"/>
          <w:szCs w:val="22"/>
        </w:rPr>
        <w:t xml:space="preserve">. Jeżeli Wykonawca nie złoży aktualizacji </w:t>
      </w:r>
      <w:r w:rsidR="007C6E75" w:rsidRPr="000A3605">
        <w:rPr>
          <w:rFonts w:cs="Arial"/>
          <w:sz w:val="22"/>
          <w:szCs w:val="22"/>
        </w:rPr>
        <w:t xml:space="preserve">Szczegółowego Harmonogramu Prac </w:t>
      </w:r>
      <w:r w:rsidRPr="000A3605">
        <w:rPr>
          <w:rFonts w:cs="Arial"/>
          <w:sz w:val="22"/>
          <w:szCs w:val="22"/>
        </w:rPr>
        <w:t>w ciągu 3 dni roboczych od chwili uzyskania od Zamawiającego zlecenia na usunięcie Ryzyka Terenu Budowy, przyjmuje się, że zdarzenie nie wpływa na dotrzymanie dotychczas ustalonych terminów.</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 xml:space="preserve">Jeżeli Ryzyko Terenu Budowy usunął Wykonawca, Strony podpiszą także protokół potwierdzający usunięcie Ryzyka Terenu Budowy, </w:t>
      </w:r>
      <w:r w:rsidR="00123484" w:rsidRPr="000A3605">
        <w:rPr>
          <w:rFonts w:cs="Arial"/>
          <w:sz w:val="22"/>
          <w:szCs w:val="22"/>
        </w:rPr>
        <w:t>określający</w:t>
      </w:r>
      <w:r w:rsidRPr="000A3605">
        <w:rPr>
          <w:rFonts w:cs="Arial"/>
          <w:sz w:val="22"/>
          <w:szCs w:val="22"/>
        </w:rPr>
        <w:t xml:space="preserve"> rzeczywist</w:t>
      </w:r>
      <w:r w:rsidR="00123484" w:rsidRPr="000A3605">
        <w:rPr>
          <w:rFonts w:cs="Arial"/>
          <w:sz w:val="22"/>
          <w:szCs w:val="22"/>
        </w:rPr>
        <w:t>e</w:t>
      </w:r>
      <w:r w:rsidRPr="000A3605">
        <w:rPr>
          <w:rFonts w:cs="Arial"/>
          <w:sz w:val="22"/>
          <w:szCs w:val="22"/>
        </w:rPr>
        <w:t xml:space="preserve"> koszt</w:t>
      </w:r>
      <w:r w:rsidR="00123484" w:rsidRPr="000A3605">
        <w:rPr>
          <w:rFonts w:cs="Arial"/>
          <w:sz w:val="22"/>
          <w:szCs w:val="22"/>
        </w:rPr>
        <w:t>y</w:t>
      </w:r>
      <w:r w:rsidRPr="000A3605">
        <w:rPr>
          <w:rFonts w:cs="Arial"/>
          <w:sz w:val="22"/>
          <w:szCs w:val="22"/>
        </w:rPr>
        <w:t xml:space="preserve"> usunięcia Ryzyka Terenu Budowy, nie wyższ</w:t>
      </w:r>
      <w:r w:rsidR="00123484" w:rsidRPr="000A3605">
        <w:rPr>
          <w:rFonts w:cs="Arial"/>
          <w:sz w:val="22"/>
          <w:szCs w:val="22"/>
        </w:rPr>
        <w:t>e jednak</w:t>
      </w:r>
      <w:r w:rsidRPr="000A3605">
        <w:rPr>
          <w:rFonts w:cs="Arial"/>
          <w:sz w:val="22"/>
          <w:szCs w:val="22"/>
        </w:rPr>
        <w:t xml:space="preserve"> niż podan</w:t>
      </w:r>
      <w:r w:rsidR="00123484" w:rsidRPr="000A3605">
        <w:rPr>
          <w:rFonts w:cs="Arial"/>
          <w:sz w:val="22"/>
          <w:szCs w:val="22"/>
        </w:rPr>
        <w:t>e</w:t>
      </w:r>
      <w:r w:rsidRPr="000A3605">
        <w:rPr>
          <w:rFonts w:cs="Arial"/>
          <w:sz w:val="22"/>
          <w:szCs w:val="22"/>
        </w:rPr>
        <w:t xml:space="preserve"> w kosztorysie, o którym mowa powyżej.</w:t>
      </w:r>
    </w:p>
    <w:p w:rsidR="00A02C66" w:rsidRPr="000A3605" w:rsidRDefault="00A02C66" w:rsidP="00721C72">
      <w:pPr>
        <w:pStyle w:val="Nagwek2"/>
        <w:tabs>
          <w:tab w:val="clear" w:pos="0"/>
          <w:tab w:val="num" w:pos="567"/>
        </w:tabs>
        <w:ind w:left="567" w:hanging="567"/>
        <w:rPr>
          <w:rFonts w:cs="Arial"/>
          <w:sz w:val="22"/>
          <w:szCs w:val="22"/>
        </w:rPr>
      </w:pPr>
      <w:r w:rsidRPr="000A3605">
        <w:rPr>
          <w:rFonts w:cs="Arial"/>
          <w:sz w:val="22"/>
          <w:szCs w:val="22"/>
        </w:rPr>
        <w:t>W trakcie usuwania Ryzyk Terenu Budowy, niezależnie od tego czy Ryzyka Terenu Budowy są usuwane przez Wykonawcę czy przez podmiot trzeci wskazany przez Zamawiającego, Wykonawca jest zobowiązany do wykonywania prac na innych frontach robót, znajdujących się poza zasięgiem Ryzyka Terenu Budowy, aby zminimalizować opóźnienia w realizacji</w:t>
      </w:r>
      <w:r w:rsidR="00083F71" w:rsidRPr="000A3605">
        <w:rPr>
          <w:rFonts w:cs="Arial"/>
          <w:sz w:val="22"/>
          <w:szCs w:val="22"/>
        </w:rPr>
        <w:t xml:space="preserve"> Kontraktu</w:t>
      </w:r>
      <w:r w:rsidRPr="000A3605">
        <w:rPr>
          <w:rFonts w:cs="Arial"/>
          <w:sz w:val="22"/>
          <w:szCs w:val="22"/>
        </w:rPr>
        <w:t xml:space="preserve">. </w:t>
      </w:r>
    </w:p>
    <w:p w:rsidR="00344269" w:rsidRPr="000A3605" w:rsidRDefault="00344269" w:rsidP="00BC55D9">
      <w:pPr>
        <w:pStyle w:val="Nagwek1"/>
        <w:keepNext w:val="0"/>
        <w:keepLines/>
        <w:numPr>
          <w:ilvl w:val="0"/>
          <w:numId w:val="2"/>
        </w:numPr>
        <w:tabs>
          <w:tab w:val="num" w:pos="1304"/>
        </w:tabs>
        <w:spacing w:line="360" w:lineRule="auto"/>
        <w:jc w:val="center"/>
        <w:rPr>
          <w:rFonts w:cs="Arial"/>
          <w:sz w:val="22"/>
          <w:szCs w:val="22"/>
        </w:rPr>
      </w:pPr>
      <w:bookmarkStart w:id="184" w:name="_Podwykonawcy_Robót_budowlanych"/>
      <w:bookmarkStart w:id="185" w:name="_Toc363542460"/>
      <w:bookmarkStart w:id="186" w:name="_Toc271097813"/>
      <w:bookmarkStart w:id="187" w:name="_Toc271098767"/>
      <w:bookmarkEnd w:id="184"/>
      <w:r w:rsidRPr="000A3605">
        <w:rPr>
          <w:rFonts w:cs="Arial"/>
          <w:sz w:val="22"/>
          <w:szCs w:val="22"/>
        </w:rPr>
        <w:lastRenderedPageBreak/>
        <w:t xml:space="preserve">Podwykonawcy </w:t>
      </w:r>
      <w:bookmarkEnd w:id="185"/>
    </w:p>
    <w:p w:rsidR="004B5687" w:rsidRPr="000A3605" w:rsidRDefault="004B5687" w:rsidP="00721C72">
      <w:pPr>
        <w:pStyle w:val="Nagwek2"/>
        <w:tabs>
          <w:tab w:val="clear" w:pos="0"/>
          <w:tab w:val="num" w:pos="567"/>
        </w:tabs>
        <w:spacing w:after="120"/>
        <w:ind w:left="567" w:hanging="567"/>
        <w:rPr>
          <w:rFonts w:cs="Arial"/>
          <w:sz w:val="22"/>
          <w:szCs w:val="22"/>
        </w:rPr>
      </w:pPr>
      <w:r w:rsidRPr="000A3605">
        <w:rPr>
          <w:rFonts w:cs="Arial"/>
          <w:sz w:val="22"/>
          <w:szCs w:val="22"/>
        </w:rPr>
        <w:t xml:space="preserve">Wykonawca bez zgody Zamawiającego nie może powierzyć wykonania części prac   Podwykonawcy. W przypadku powierzenia części prac Podwykonawcy, Wykonawca odpowiada za jego działania i zaniechania jak za własne działania i zaniechania. Warunkiem powierzenia części prac Podwykonawcy jest posiadanie przez Podwykonawcę lub dalszego </w:t>
      </w:r>
      <w:r w:rsidR="00253249" w:rsidRPr="000A3605">
        <w:rPr>
          <w:rFonts w:cs="Arial"/>
          <w:sz w:val="22"/>
          <w:szCs w:val="22"/>
        </w:rPr>
        <w:t>P</w:t>
      </w:r>
      <w:r w:rsidRPr="000A3605">
        <w:rPr>
          <w:rFonts w:cs="Arial"/>
          <w:sz w:val="22"/>
          <w:szCs w:val="22"/>
        </w:rPr>
        <w:t xml:space="preserve">odwykonawcę stosownych kwalifikacji i uprawnień do wykonywania powierzonych prac. Wykonawca, a w przypadku umów w zakresie </w:t>
      </w:r>
      <w:r w:rsidR="00D96BE1" w:rsidRPr="000A3605">
        <w:rPr>
          <w:rFonts w:cs="Arial"/>
          <w:sz w:val="22"/>
          <w:szCs w:val="22"/>
        </w:rPr>
        <w:t>R</w:t>
      </w:r>
      <w:r w:rsidRPr="000A3605">
        <w:rPr>
          <w:rFonts w:cs="Arial"/>
          <w:sz w:val="22"/>
          <w:szCs w:val="22"/>
        </w:rPr>
        <w:t xml:space="preserve">obót budowlanych to także Podwykonawca lub dalszy </w:t>
      </w:r>
      <w:r w:rsidR="00253249" w:rsidRPr="000A3605">
        <w:rPr>
          <w:rFonts w:cs="Arial"/>
          <w:sz w:val="22"/>
          <w:szCs w:val="22"/>
        </w:rPr>
        <w:t>P</w:t>
      </w:r>
      <w:r w:rsidRPr="000A3605">
        <w:rPr>
          <w:rFonts w:cs="Arial"/>
          <w:sz w:val="22"/>
          <w:szCs w:val="22"/>
        </w:rPr>
        <w:t>odwykonawca, jest zobowiązany</w:t>
      </w:r>
      <w:r w:rsidR="00891928" w:rsidRPr="000A3605">
        <w:rPr>
          <w:rFonts w:cs="Arial"/>
          <w:sz w:val="22"/>
          <w:szCs w:val="22"/>
        </w:rPr>
        <w:t>,</w:t>
      </w:r>
      <w:r w:rsidRPr="000A3605">
        <w:rPr>
          <w:rFonts w:cs="Arial"/>
          <w:sz w:val="22"/>
          <w:szCs w:val="22"/>
        </w:rPr>
        <w:t xml:space="preserve"> do wystąpienia o którym mowa w pkt</w:t>
      </w:r>
      <w:r w:rsidR="00C0032B" w:rsidRPr="000A3605">
        <w:rPr>
          <w:rFonts w:cs="Arial"/>
          <w:sz w:val="22"/>
          <w:szCs w:val="22"/>
        </w:rPr>
        <w:t>.</w:t>
      </w:r>
      <w:r w:rsidRPr="000A3605">
        <w:rPr>
          <w:rFonts w:cs="Arial"/>
          <w:sz w:val="22"/>
          <w:szCs w:val="22"/>
        </w:rPr>
        <w:t xml:space="preserve"> </w:t>
      </w:r>
      <w:r w:rsidR="00D96BE1" w:rsidRPr="000A3605">
        <w:rPr>
          <w:rFonts w:cs="Arial"/>
          <w:sz w:val="22"/>
          <w:szCs w:val="22"/>
        </w:rPr>
        <w:t>6.</w:t>
      </w:r>
      <w:r w:rsidRPr="000A3605">
        <w:rPr>
          <w:rFonts w:cs="Arial"/>
          <w:sz w:val="22"/>
          <w:szCs w:val="22"/>
        </w:rPr>
        <w:t>3</w:t>
      </w:r>
      <w:r w:rsidR="00891928" w:rsidRPr="000A3605">
        <w:rPr>
          <w:rFonts w:cs="Arial"/>
          <w:sz w:val="22"/>
          <w:szCs w:val="22"/>
        </w:rPr>
        <w:t>,</w:t>
      </w:r>
      <w:r w:rsidRPr="000A3605">
        <w:rPr>
          <w:rFonts w:cs="Arial"/>
          <w:sz w:val="22"/>
          <w:szCs w:val="22"/>
        </w:rPr>
        <w:t xml:space="preserve"> dołączyć co najmniej jedną referencję dotyczącą </w:t>
      </w:r>
      <w:r w:rsidR="00D96BE1" w:rsidRPr="000A3605">
        <w:rPr>
          <w:rFonts w:cs="Arial"/>
          <w:sz w:val="22"/>
          <w:szCs w:val="22"/>
        </w:rPr>
        <w:t>P</w:t>
      </w:r>
      <w:r w:rsidRPr="000A3605">
        <w:rPr>
          <w:rFonts w:cs="Arial"/>
          <w:sz w:val="22"/>
          <w:szCs w:val="22"/>
        </w:rPr>
        <w:t xml:space="preserve">odwykonawcy lub dalszego </w:t>
      </w:r>
      <w:r w:rsidR="00253249" w:rsidRPr="000A3605">
        <w:rPr>
          <w:rFonts w:cs="Arial"/>
          <w:sz w:val="22"/>
          <w:szCs w:val="22"/>
        </w:rPr>
        <w:t>P</w:t>
      </w:r>
      <w:r w:rsidRPr="000A3605">
        <w:rPr>
          <w:rFonts w:cs="Arial"/>
          <w:sz w:val="22"/>
          <w:szCs w:val="22"/>
        </w:rPr>
        <w:t>odwykonawcy poświadczającą wykonanie przez niego należycie prac o charakterze i wielkości zbliżonej do prac które mają mu być powierzone. Zamawiający ma ponadto prawo żądania uzupełnienia wystąpienia</w:t>
      </w:r>
      <w:r w:rsidR="00D96BE1" w:rsidRPr="000A3605">
        <w:rPr>
          <w:rFonts w:cs="Arial"/>
          <w:sz w:val="22"/>
          <w:szCs w:val="22"/>
        </w:rPr>
        <w:t>,</w:t>
      </w:r>
      <w:r w:rsidRPr="000A3605">
        <w:rPr>
          <w:rFonts w:cs="Arial"/>
          <w:sz w:val="22"/>
          <w:szCs w:val="22"/>
        </w:rPr>
        <w:t xml:space="preserve"> o którym mowa w pkt</w:t>
      </w:r>
      <w:r w:rsidR="00C0032B" w:rsidRPr="000A3605">
        <w:rPr>
          <w:rFonts w:cs="Arial"/>
          <w:sz w:val="22"/>
          <w:szCs w:val="22"/>
        </w:rPr>
        <w:t>.</w:t>
      </w:r>
      <w:r w:rsidRPr="000A3605">
        <w:rPr>
          <w:rFonts w:cs="Arial"/>
          <w:sz w:val="22"/>
          <w:szCs w:val="22"/>
        </w:rPr>
        <w:t xml:space="preserve"> </w:t>
      </w:r>
      <w:r w:rsidR="00D96BE1" w:rsidRPr="000A3605">
        <w:rPr>
          <w:rFonts w:cs="Arial"/>
          <w:sz w:val="22"/>
          <w:szCs w:val="22"/>
        </w:rPr>
        <w:t>6.</w:t>
      </w:r>
      <w:r w:rsidRPr="000A3605">
        <w:rPr>
          <w:rFonts w:cs="Arial"/>
          <w:sz w:val="22"/>
          <w:szCs w:val="22"/>
        </w:rPr>
        <w:t xml:space="preserve">3 o dalsze dokumenty potwierdzające posiadanie przez Podwykonawcę lub dalszego </w:t>
      </w:r>
      <w:r w:rsidR="00253249" w:rsidRPr="000A3605">
        <w:rPr>
          <w:rFonts w:cs="Arial"/>
          <w:sz w:val="22"/>
          <w:szCs w:val="22"/>
        </w:rPr>
        <w:t>P</w:t>
      </w:r>
      <w:r w:rsidRPr="000A3605">
        <w:rPr>
          <w:rFonts w:cs="Arial"/>
          <w:sz w:val="22"/>
          <w:szCs w:val="22"/>
        </w:rPr>
        <w:t>odwykonawcę stosownych kwalifikacji i uprawnień do wykonywania powierzonych prac, określając ich rodzaj.</w:t>
      </w:r>
    </w:p>
    <w:p w:rsidR="004B5687" w:rsidRPr="000A3605" w:rsidRDefault="004B5687" w:rsidP="009C52C9">
      <w:pPr>
        <w:pStyle w:val="Nagwek2"/>
        <w:rPr>
          <w:rFonts w:cs="Arial"/>
          <w:sz w:val="22"/>
          <w:szCs w:val="22"/>
        </w:rPr>
      </w:pPr>
      <w:r w:rsidRPr="000A3605">
        <w:rPr>
          <w:rFonts w:cs="Arial"/>
          <w:sz w:val="22"/>
          <w:szCs w:val="22"/>
        </w:rPr>
        <w:t xml:space="preserve">Wykonawca nie może powierzyć realizacji Kontraktu w całości jednemu Podwykonawcy.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Jeżeli ma zostać zawarta umowa o podwykonawstwo lub ma zostać zmieniona umowa o podwykonawstwo to Wykonawca</w:t>
      </w:r>
      <w:r w:rsidR="003D7AB1" w:rsidRPr="000A3605">
        <w:rPr>
          <w:rFonts w:cs="Arial"/>
          <w:sz w:val="22"/>
          <w:szCs w:val="22"/>
          <w:lang w:eastAsia="x-none"/>
        </w:rPr>
        <w:t>,</w:t>
      </w:r>
      <w:r w:rsidRPr="000A3605">
        <w:rPr>
          <w:rFonts w:cs="Arial"/>
          <w:sz w:val="22"/>
          <w:szCs w:val="22"/>
          <w:lang w:eastAsia="x-none"/>
        </w:rPr>
        <w:t xml:space="preserve"> a w przypadku umów w zakresie </w:t>
      </w:r>
      <w:r w:rsidR="00D96BE1" w:rsidRPr="000A3605">
        <w:rPr>
          <w:rFonts w:cs="Arial"/>
          <w:sz w:val="22"/>
          <w:szCs w:val="22"/>
          <w:lang w:eastAsia="x-none"/>
        </w:rPr>
        <w:t>R</w:t>
      </w:r>
      <w:r w:rsidRPr="000A3605">
        <w:rPr>
          <w:rFonts w:cs="Arial"/>
          <w:sz w:val="22"/>
          <w:szCs w:val="22"/>
          <w:lang w:eastAsia="x-none"/>
        </w:rPr>
        <w:t xml:space="preserve">obót budowlanych to także Podwykonawca lub dalszy </w:t>
      </w:r>
      <w:r w:rsidR="00253249" w:rsidRPr="000A3605">
        <w:rPr>
          <w:rFonts w:cs="Arial"/>
          <w:sz w:val="22"/>
          <w:szCs w:val="22"/>
          <w:lang w:eastAsia="x-none"/>
        </w:rPr>
        <w:t>P</w:t>
      </w:r>
      <w:r w:rsidRPr="000A3605">
        <w:rPr>
          <w:rFonts w:cs="Arial"/>
          <w:sz w:val="22"/>
          <w:szCs w:val="22"/>
          <w:lang w:eastAsia="x-none"/>
        </w:rPr>
        <w:t>odwykonawca jest zobowiązany wystąpić w formie pisemnej do Zamawiającego i uzyskać w tym zakresie jego zgodę. Wystąpienie do Zamawiającego</w:t>
      </w:r>
      <w:r w:rsidR="009C52C9" w:rsidRPr="000A3605">
        <w:rPr>
          <w:rFonts w:cs="Arial"/>
          <w:sz w:val="22"/>
          <w:szCs w:val="22"/>
          <w:lang w:eastAsia="x-none"/>
        </w:rPr>
        <w:t xml:space="preserve"> powinno zawierać opis zakresu </w:t>
      </w:r>
      <w:r w:rsidR="00C0032B" w:rsidRPr="000A3605">
        <w:rPr>
          <w:rFonts w:cs="Arial"/>
          <w:sz w:val="22"/>
          <w:szCs w:val="22"/>
          <w:lang w:eastAsia="x-none"/>
        </w:rPr>
        <w:t>P</w:t>
      </w:r>
      <w:r w:rsidRPr="000A3605">
        <w:rPr>
          <w:rFonts w:cs="Arial"/>
          <w:sz w:val="22"/>
          <w:szCs w:val="22"/>
          <w:lang w:eastAsia="x-none"/>
        </w:rPr>
        <w:t xml:space="preserve">rzedmiotu </w:t>
      </w:r>
      <w:r w:rsidR="00C0032B" w:rsidRPr="000A3605">
        <w:rPr>
          <w:rFonts w:cs="Arial"/>
          <w:sz w:val="22"/>
          <w:szCs w:val="22"/>
          <w:lang w:eastAsia="x-none"/>
        </w:rPr>
        <w:t>Kontraktu</w:t>
      </w:r>
      <w:r w:rsidRPr="000A3605">
        <w:rPr>
          <w:rFonts w:cs="Arial"/>
          <w:sz w:val="22"/>
          <w:szCs w:val="22"/>
          <w:lang w:eastAsia="x-none"/>
        </w:rPr>
        <w:t xml:space="preserve">, który ma zostać powierzony w ramach umowy o podwykonawstwo, dane stron tej umowy (nazwa, adres, nr KRS/CEIDG, REGON i NIP) oraz wartość umowy o podwykonawstwo ewentualnie zakres zmian umowy o podwykonawstwo wraz ze wskazaniem dotychczasowej i nowej wartości umowy o podwykonawstwo.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 przypadku umowy o podwykonawstwo na </w:t>
      </w:r>
      <w:r w:rsidR="00D96BE1" w:rsidRPr="000A3605">
        <w:rPr>
          <w:rFonts w:cs="Arial"/>
          <w:sz w:val="22"/>
          <w:szCs w:val="22"/>
          <w:lang w:eastAsia="x-none"/>
        </w:rPr>
        <w:t>R</w:t>
      </w:r>
      <w:r w:rsidRPr="000A3605">
        <w:rPr>
          <w:rFonts w:cs="Arial"/>
          <w:sz w:val="22"/>
          <w:szCs w:val="22"/>
          <w:lang w:eastAsia="x-none"/>
        </w:rPr>
        <w:t>oboty budowlane</w:t>
      </w:r>
      <w:r w:rsidR="00891928" w:rsidRPr="000A3605">
        <w:rPr>
          <w:rFonts w:cs="Arial"/>
          <w:sz w:val="22"/>
          <w:szCs w:val="22"/>
          <w:lang w:eastAsia="x-none"/>
        </w:rPr>
        <w:t>,</w:t>
      </w:r>
      <w:r w:rsidRPr="000A3605">
        <w:rPr>
          <w:rFonts w:cs="Arial"/>
          <w:sz w:val="22"/>
          <w:szCs w:val="22"/>
          <w:lang w:eastAsia="x-none"/>
        </w:rPr>
        <w:t xml:space="preserve"> do wystąpienia do Zamawiającego, o którym mowa w </w:t>
      </w:r>
      <w:r w:rsidR="00C0032B" w:rsidRPr="000A3605">
        <w:rPr>
          <w:rFonts w:cs="Arial"/>
          <w:sz w:val="22"/>
          <w:szCs w:val="22"/>
          <w:lang w:eastAsia="x-none"/>
        </w:rPr>
        <w:t xml:space="preserve">punkcie </w:t>
      </w:r>
      <w:r w:rsidRPr="000A3605">
        <w:rPr>
          <w:rFonts w:cs="Arial"/>
          <w:sz w:val="22"/>
          <w:szCs w:val="22"/>
          <w:lang w:eastAsia="x-none"/>
        </w:rPr>
        <w:t xml:space="preserve">poprzednim, należy przedłożyć do akceptacji Zamawiającego projekt umowy z Podwykonawcą lub dalszym podwykonawcą, a także projekt aneksów do już zawartej umowy, jeżeli aneks zmienia zakres, kwotę lub warunki płatności na rzecz Podwykonawcy lub dalszego </w:t>
      </w:r>
      <w:r w:rsidR="00C0032B" w:rsidRPr="000A3605">
        <w:rPr>
          <w:rFonts w:cs="Arial"/>
          <w:sz w:val="22"/>
          <w:szCs w:val="22"/>
          <w:lang w:eastAsia="x-none"/>
        </w:rPr>
        <w:t>P</w:t>
      </w:r>
      <w:r w:rsidRPr="000A3605">
        <w:rPr>
          <w:rFonts w:cs="Arial"/>
          <w:sz w:val="22"/>
          <w:szCs w:val="22"/>
          <w:lang w:eastAsia="x-none"/>
        </w:rPr>
        <w:t xml:space="preserve">odwykonawcy </w:t>
      </w:r>
      <w:r w:rsidR="00D96BE1" w:rsidRPr="000A3605">
        <w:rPr>
          <w:rFonts w:cs="Arial"/>
          <w:sz w:val="22"/>
          <w:szCs w:val="22"/>
          <w:lang w:eastAsia="x-none"/>
        </w:rPr>
        <w:t>R</w:t>
      </w:r>
      <w:r w:rsidRPr="000A3605">
        <w:rPr>
          <w:rFonts w:cs="Arial"/>
          <w:sz w:val="22"/>
          <w:szCs w:val="22"/>
          <w:lang w:eastAsia="x-none"/>
        </w:rPr>
        <w:t xml:space="preserve">obót budowlanych. Jeżeli wystąpienie składa Podwykonawca lub dalszy </w:t>
      </w:r>
      <w:r w:rsidR="00C0032B" w:rsidRPr="000A3605">
        <w:rPr>
          <w:rFonts w:cs="Arial"/>
          <w:sz w:val="22"/>
          <w:szCs w:val="22"/>
          <w:lang w:eastAsia="x-none"/>
        </w:rPr>
        <w:t>P</w:t>
      </w:r>
      <w:r w:rsidRPr="000A3605">
        <w:rPr>
          <w:rFonts w:cs="Arial"/>
          <w:sz w:val="22"/>
          <w:szCs w:val="22"/>
          <w:lang w:eastAsia="x-none"/>
        </w:rPr>
        <w:t xml:space="preserve">odwykonawca jest zobowiązany dołączyć zgodę Wykonawcy na zawarcie umowy o podwykonawstwo o treści zgodnej z projektem umowy.  Projekt każdej umowy (aneksu) powinien zawierać część dokumentacji lub odwołanie do dokumentacji dotyczącej wykonania </w:t>
      </w:r>
      <w:r w:rsidR="00C0032B" w:rsidRPr="000A3605">
        <w:rPr>
          <w:rFonts w:cs="Arial"/>
          <w:sz w:val="22"/>
          <w:szCs w:val="22"/>
          <w:lang w:eastAsia="x-none"/>
        </w:rPr>
        <w:t>R</w:t>
      </w:r>
      <w:r w:rsidRPr="000A3605">
        <w:rPr>
          <w:rFonts w:cs="Arial"/>
          <w:sz w:val="22"/>
          <w:szCs w:val="22"/>
          <w:lang w:eastAsia="x-none"/>
        </w:rPr>
        <w:t xml:space="preserve">obót budowlanych, których dotyczy umowa (aneks), w szczególności zakres </w:t>
      </w:r>
      <w:r w:rsidR="00D96BE1" w:rsidRPr="000A3605">
        <w:rPr>
          <w:rFonts w:cs="Arial"/>
          <w:sz w:val="22"/>
          <w:szCs w:val="22"/>
          <w:lang w:eastAsia="x-none"/>
        </w:rPr>
        <w:t>R</w:t>
      </w:r>
      <w:r w:rsidRPr="000A3605">
        <w:rPr>
          <w:rFonts w:cs="Arial"/>
          <w:sz w:val="22"/>
          <w:szCs w:val="22"/>
          <w:lang w:eastAsia="x-none"/>
        </w:rPr>
        <w:t xml:space="preserve">obót budowlanych przewidzianych do </w:t>
      </w:r>
      <w:r w:rsidRPr="000A3605">
        <w:rPr>
          <w:rFonts w:cs="Arial"/>
          <w:sz w:val="22"/>
          <w:szCs w:val="22"/>
          <w:lang w:eastAsia="x-none"/>
        </w:rPr>
        <w:lastRenderedPageBreak/>
        <w:t xml:space="preserve">wykonania przez danego Podwykonawcę lub dalszego </w:t>
      </w:r>
      <w:r w:rsidR="00C0032B" w:rsidRPr="000A3605">
        <w:rPr>
          <w:rFonts w:cs="Arial"/>
          <w:sz w:val="22"/>
          <w:szCs w:val="22"/>
          <w:lang w:eastAsia="x-none"/>
        </w:rPr>
        <w:t>P</w:t>
      </w:r>
      <w:r w:rsidRPr="000A3605">
        <w:rPr>
          <w:rFonts w:cs="Arial"/>
          <w:sz w:val="22"/>
          <w:szCs w:val="22"/>
          <w:lang w:eastAsia="x-none"/>
        </w:rPr>
        <w:t xml:space="preserve">odwykonawcę oraz wysokość wynagrodzenia za te roboty.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Zamawiający jest zobowiązany odpowiedzieć na wystąpienie, o którym mowa w pkt</w:t>
      </w:r>
      <w:r w:rsidR="00C0032B" w:rsidRPr="000A3605">
        <w:rPr>
          <w:rFonts w:cs="Arial"/>
          <w:sz w:val="22"/>
          <w:szCs w:val="22"/>
          <w:lang w:eastAsia="x-none"/>
        </w:rPr>
        <w:t>.</w:t>
      </w:r>
      <w:r w:rsidRPr="000A3605">
        <w:rPr>
          <w:rFonts w:cs="Arial"/>
          <w:sz w:val="22"/>
          <w:szCs w:val="22"/>
          <w:lang w:eastAsia="x-none"/>
        </w:rPr>
        <w:t xml:space="preserve"> </w:t>
      </w:r>
      <w:r w:rsidR="00891928" w:rsidRPr="000A3605">
        <w:rPr>
          <w:rFonts w:cs="Arial"/>
          <w:sz w:val="22"/>
          <w:szCs w:val="22"/>
          <w:lang w:eastAsia="x-none"/>
        </w:rPr>
        <w:t>6.</w:t>
      </w:r>
      <w:r w:rsidRPr="000A3605">
        <w:rPr>
          <w:rFonts w:cs="Arial"/>
          <w:sz w:val="22"/>
          <w:szCs w:val="22"/>
          <w:lang w:eastAsia="x-none"/>
        </w:rPr>
        <w:t xml:space="preserve">4 w ciągu 14 (czternastu) dni od otrzymania wystąpienia lub jego uzupełnienia przez Wykonawcę. Brak odpowiedzi Zamawiającego w tym terminie będzie oznaczał akceptację wystąpienia o zgodę na podwykonawstwo w zakresie innym niż </w:t>
      </w:r>
      <w:r w:rsidR="00891928" w:rsidRPr="000A3605">
        <w:rPr>
          <w:rFonts w:cs="Arial"/>
          <w:sz w:val="22"/>
          <w:szCs w:val="22"/>
          <w:lang w:eastAsia="x-none"/>
        </w:rPr>
        <w:t>R</w:t>
      </w:r>
      <w:r w:rsidRPr="000A3605">
        <w:rPr>
          <w:rFonts w:cs="Arial"/>
          <w:sz w:val="22"/>
          <w:szCs w:val="22"/>
          <w:lang w:eastAsia="x-none"/>
        </w:rPr>
        <w:t xml:space="preserve">oboty budowlane oraz zgodę na projekt umowy o podwykonawstwo na </w:t>
      </w:r>
      <w:r w:rsidR="00C0032B" w:rsidRPr="000A3605">
        <w:rPr>
          <w:rFonts w:cs="Arial"/>
          <w:sz w:val="22"/>
          <w:szCs w:val="22"/>
          <w:lang w:eastAsia="x-none"/>
        </w:rPr>
        <w:t>R</w:t>
      </w:r>
      <w:r w:rsidRPr="000A3605">
        <w:rPr>
          <w:rFonts w:cs="Arial"/>
          <w:sz w:val="22"/>
          <w:szCs w:val="22"/>
          <w:lang w:eastAsia="x-none"/>
        </w:rPr>
        <w:t xml:space="preserve">oboty budowlane.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W terminie określonym w pkt</w:t>
      </w:r>
      <w:r w:rsidR="00C0032B" w:rsidRPr="000A3605">
        <w:rPr>
          <w:rFonts w:cs="Arial"/>
          <w:sz w:val="22"/>
          <w:szCs w:val="22"/>
          <w:lang w:eastAsia="x-none"/>
        </w:rPr>
        <w:t>.</w:t>
      </w:r>
      <w:r w:rsidRPr="000A3605">
        <w:rPr>
          <w:rFonts w:cs="Arial"/>
          <w:sz w:val="22"/>
          <w:szCs w:val="22"/>
          <w:lang w:eastAsia="x-none"/>
        </w:rPr>
        <w:t xml:space="preserve"> </w:t>
      </w:r>
      <w:r w:rsidR="00D96BE1" w:rsidRPr="000A3605">
        <w:rPr>
          <w:rFonts w:cs="Arial"/>
          <w:sz w:val="22"/>
          <w:szCs w:val="22"/>
          <w:lang w:eastAsia="x-none"/>
        </w:rPr>
        <w:t>6.</w:t>
      </w:r>
      <w:r w:rsidRPr="000A3605">
        <w:rPr>
          <w:rFonts w:cs="Arial"/>
          <w:sz w:val="22"/>
          <w:szCs w:val="22"/>
          <w:lang w:eastAsia="x-none"/>
        </w:rPr>
        <w:t xml:space="preserve">5 Zamawiający może odmówić zgody na podwykonawstwo lub złożyć zastrzeżenia do projektu umowy o podwykonawstwo, której przedmiotem są </w:t>
      </w:r>
      <w:r w:rsidR="00891928" w:rsidRPr="000A3605">
        <w:rPr>
          <w:rFonts w:cs="Arial"/>
          <w:sz w:val="22"/>
          <w:szCs w:val="22"/>
          <w:lang w:eastAsia="x-none"/>
        </w:rPr>
        <w:t>R</w:t>
      </w:r>
      <w:r w:rsidRPr="000A3605">
        <w:rPr>
          <w:rFonts w:cs="Arial"/>
          <w:sz w:val="22"/>
          <w:szCs w:val="22"/>
          <w:lang w:eastAsia="x-none"/>
        </w:rPr>
        <w:t>oboty budowlane</w:t>
      </w:r>
      <w:r w:rsidR="003D7AB1" w:rsidRPr="000A3605">
        <w:rPr>
          <w:rFonts w:cs="Arial"/>
          <w:sz w:val="22"/>
          <w:szCs w:val="22"/>
          <w:lang w:eastAsia="x-none"/>
        </w:rPr>
        <w:t>,</w:t>
      </w:r>
      <w:r w:rsidRPr="000A3605">
        <w:rPr>
          <w:rFonts w:cs="Arial"/>
          <w:sz w:val="22"/>
          <w:szCs w:val="22"/>
          <w:lang w:eastAsia="x-none"/>
        </w:rPr>
        <w:t xml:space="preserve"> jeżeli wystąpiła którakolwiek z okoliczności: </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wystąpienie, o którym mowa w pkt</w:t>
      </w:r>
      <w:r w:rsidR="00C0032B" w:rsidRPr="000A3605">
        <w:rPr>
          <w:rFonts w:ascii="Arial" w:hAnsi="Arial" w:cs="Arial"/>
          <w:sz w:val="22"/>
          <w:szCs w:val="22"/>
          <w:lang w:eastAsia="x-none"/>
        </w:rPr>
        <w:t>.</w:t>
      </w:r>
      <w:r w:rsidRPr="000A3605">
        <w:rPr>
          <w:rFonts w:ascii="Arial" w:hAnsi="Arial" w:cs="Arial"/>
          <w:sz w:val="22"/>
          <w:szCs w:val="22"/>
          <w:lang w:eastAsia="x-none"/>
        </w:rPr>
        <w:t xml:space="preserve"> </w:t>
      </w:r>
      <w:r w:rsidR="00D96BE1" w:rsidRPr="000A3605">
        <w:rPr>
          <w:rFonts w:ascii="Arial" w:hAnsi="Arial" w:cs="Arial"/>
          <w:sz w:val="22"/>
          <w:szCs w:val="22"/>
          <w:lang w:eastAsia="x-none"/>
        </w:rPr>
        <w:t>6.</w:t>
      </w:r>
      <w:r w:rsidRPr="000A3605">
        <w:rPr>
          <w:rFonts w:ascii="Arial" w:hAnsi="Arial" w:cs="Arial"/>
          <w:sz w:val="22"/>
          <w:szCs w:val="22"/>
          <w:lang w:eastAsia="x-none"/>
        </w:rPr>
        <w:t>3 nie spełnia wymagań określonych w Kontrakcie;</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Podwykonawca albo dalszy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odwykonawca nie posiada stosownych kwalifikacji bądź uprawnień do wykonania prac jakie zamierza mu się powierzyć; </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projekt umowy nie spełnia wymagań niniejszego Kontraktu; </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termin zapłaty Podwykonawcy lub dalszemu </w:t>
      </w:r>
      <w:r w:rsidR="00891928" w:rsidRPr="000A3605">
        <w:rPr>
          <w:rFonts w:ascii="Arial" w:hAnsi="Arial" w:cs="Arial"/>
          <w:sz w:val="22"/>
          <w:szCs w:val="22"/>
          <w:lang w:eastAsia="x-none"/>
        </w:rPr>
        <w:t>P</w:t>
      </w:r>
      <w:r w:rsidR="00320255" w:rsidRPr="000A3605">
        <w:rPr>
          <w:rFonts w:ascii="Arial" w:hAnsi="Arial" w:cs="Arial"/>
          <w:sz w:val="22"/>
          <w:szCs w:val="22"/>
          <w:lang w:eastAsia="x-none"/>
        </w:rPr>
        <w:t>o</w:t>
      </w:r>
      <w:r w:rsidRPr="000A3605">
        <w:rPr>
          <w:rFonts w:ascii="Arial" w:hAnsi="Arial" w:cs="Arial"/>
          <w:sz w:val="22"/>
          <w:szCs w:val="22"/>
          <w:lang w:eastAsia="x-none"/>
        </w:rPr>
        <w:t xml:space="preserve">dwykonawcy jest dłuższy niż 30 dni od daty doręczenia faktury Wykonawcy, Podwykonawcy lub dalszemu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odwykonawcy, potwierdzających wykonanie zleconej podwykonawcy lub dalszemu podwykonawcy </w:t>
      </w:r>
      <w:r w:rsidR="00C0032B" w:rsidRPr="000A3605">
        <w:rPr>
          <w:rFonts w:ascii="Arial" w:hAnsi="Arial" w:cs="Arial"/>
          <w:sz w:val="22"/>
          <w:szCs w:val="22"/>
          <w:lang w:eastAsia="x-none"/>
        </w:rPr>
        <w:t>D</w:t>
      </w:r>
      <w:r w:rsidRPr="000A3605">
        <w:rPr>
          <w:rFonts w:ascii="Arial" w:hAnsi="Arial" w:cs="Arial"/>
          <w:sz w:val="22"/>
          <w:szCs w:val="22"/>
          <w:lang w:eastAsia="x-none"/>
        </w:rPr>
        <w:t xml:space="preserve">ostawy, </w:t>
      </w:r>
      <w:r w:rsidR="00C0032B" w:rsidRPr="000A3605">
        <w:rPr>
          <w:rFonts w:ascii="Arial" w:hAnsi="Arial" w:cs="Arial"/>
          <w:sz w:val="22"/>
          <w:szCs w:val="22"/>
          <w:lang w:eastAsia="x-none"/>
        </w:rPr>
        <w:t>U</w:t>
      </w:r>
      <w:r w:rsidRPr="000A3605">
        <w:rPr>
          <w:rFonts w:ascii="Arial" w:hAnsi="Arial" w:cs="Arial"/>
          <w:sz w:val="22"/>
          <w:szCs w:val="22"/>
          <w:lang w:eastAsia="x-none"/>
        </w:rPr>
        <w:t xml:space="preserve">sługi lub </w:t>
      </w:r>
      <w:r w:rsidR="00C0032B" w:rsidRPr="000A3605">
        <w:rPr>
          <w:rFonts w:ascii="Arial" w:hAnsi="Arial" w:cs="Arial"/>
          <w:sz w:val="22"/>
          <w:szCs w:val="22"/>
          <w:lang w:eastAsia="x-none"/>
        </w:rPr>
        <w:t>R</w:t>
      </w:r>
      <w:r w:rsidRPr="000A3605">
        <w:rPr>
          <w:rFonts w:ascii="Arial" w:hAnsi="Arial" w:cs="Arial"/>
          <w:sz w:val="22"/>
          <w:szCs w:val="22"/>
          <w:lang w:eastAsia="x-none"/>
        </w:rPr>
        <w:t xml:space="preserve">oboty budowlanej.  </w:t>
      </w:r>
    </w:p>
    <w:p w:rsidR="004B5687" w:rsidRPr="000A3605" w:rsidRDefault="004B5687" w:rsidP="00721C72">
      <w:pPr>
        <w:spacing w:after="120"/>
        <w:ind w:left="567"/>
        <w:outlineLvl w:val="1"/>
        <w:rPr>
          <w:rFonts w:ascii="Arial" w:hAnsi="Arial" w:cs="Arial"/>
          <w:sz w:val="22"/>
          <w:szCs w:val="22"/>
          <w:lang w:eastAsia="x-none"/>
        </w:rPr>
      </w:pPr>
      <w:r w:rsidRPr="000A3605">
        <w:rPr>
          <w:rFonts w:ascii="Arial" w:hAnsi="Arial" w:cs="Arial"/>
          <w:sz w:val="22"/>
          <w:szCs w:val="22"/>
          <w:lang w:eastAsia="x-none"/>
        </w:rPr>
        <w:t xml:space="preserve">Złożenie zastrzeżeń oznacza brak zgody na podwykonawstwo do czasu usunięcia wad projektu umowy o podwykonawstwo na </w:t>
      </w:r>
      <w:r w:rsidR="00F669F7" w:rsidRPr="000A3605">
        <w:rPr>
          <w:rFonts w:ascii="Arial" w:hAnsi="Arial" w:cs="Arial"/>
          <w:sz w:val="22"/>
          <w:szCs w:val="22"/>
          <w:lang w:eastAsia="x-none"/>
        </w:rPr>
        <w:t>R</w:t>
      </w:r>
      <w:r w:rsidRPr="000A3605">
        <w:rPr>
          <w:rFonts w:ascii="Arial" w:hAnsi="Arial" w:cs="Arial"/>
          <w:sz w:val="22"/>
          <w:szCs w:val="22"/>
          <w:lang w:eastAsia="x-none"/>
        </w:rPr>
        <w:t xml:space="preserve">oboty budowlane z zastrzeżeniem, że po usunięciu wad Wykonawca, Podwykonawca lub dalszy </w:t>
      </w:r>
      <w:r w:rsidR="00C0032B" w:rsidRPr="000A3605">
        <w:rPr>
          <w:rFonts w:ascii="Arial" w:hAnsi="Arial" w:cs="Arial"/>
          <w:sz w:val="22"/>
          <w:szCs w:val="22"/>
          <w:lang w:eastAsia="x-none"/>
        </w:rPr>
        <w:t>P</w:t>
      </w:r>
      <w:r w:rsidRPr="000A3605">
        <w:rPr>
          <w:rFonts w:ascii="Arial" w:hAnsi="Arial" w:cs="Arial"/>
          <w:sz w:val="22"/>
          <w:szCs w:val="22"/>
          <w:lang w:eastAsia="x-none"/>
        </w:rPr>
        <w:t xml:space="preserve">odwykonawca ponowi procedurę wystąpienia do Zamawiającego o zgodę.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Wykonawca, Podwykonawca lub dalszy </w:t>
      </w:r>
      <w:r w:rsidR="00891928" w:rsidRPr="000A3605">
        <w:rPr>
          <w:rFonts w:cs="Arial"/>
          <w:sz w:val="22"/>
          <w:szCs w:val="22"/>
          <w:lang w:eastAsia="x-none"/>
        </w:rPr>
        <w:t>P</w:t>
      </w:r>
      <w:r w:rsidRPr="000A3605">
        <w:rPr>
          <w:rFonts w:cs="Arial"/>
          <w:sz w:val="22"/>
          <w:szCs w:val="22"/>
          <w:lang w:eastAsia="x-none"/>
        </w:rPr>
        <w:t xml:space="preserve">odwykonawca </w:t>
      </w:r>
      <w:r w:rsidR="00F669F7" w:rsidRPr="000A3605">
        <w:rPr>
          <w:rFonts w:cs="Arial"/>
          <w:sz w:val="22"/>
          <w:szCs w:val="22"/>
          <w:lang w:eastAsia="x-none"/>
        </w:rPr>
        <w:t>R</w:t>
      </w:r>
      <w:r w:rsidRPr="000A3605">
        <w:rPr>
          <w:rFonts w:cs="Arial"/>
          <w:sz w:val="22"/>
          <w:szCs w:val="22"/>
          <w:lang w:eastAsia="x-none"/>
        </w:rPr>
        <w:t>ob</w:t>
      </w:r>
      <w:r w:rsidR="00891928" w:rsidRPr="000A3605">
        <w:rPr>
          <w:rFonts w:cs="Arial"/>
          <w:sz w:val="22"/>
          <w:szCs w:val="22"/>
          <w:lang w:eastAsia="x-none"/>
        </w:rPr>
        <w:t>ó</w:t>
      </w:r>
      <w:r w:rsidRPr="000A3605">
        <w:rPr>
          <w:rFonts w:cs="Arial"/>
          <w:sz w:val="22"/>
          <w:szCs w:val="22"/>
          <w:lang w:eastAsia="x-none"/>
        </w:rPr>
        <w:t>t budowlan</w:t>
      </w:r>
      <w:r w:rsidR="00891928" w:rsidRPr="000A3605">
        <w:rPr>
          <w:rFonts w:cs="Arial"/>
          <w:sz w:val="22"/>
          <w:szCs w:val="22"/>
          <w:lang w:eastAsia="x-none"/>
        </w:rPr>
        <w:t>ych</w:t>
      </w:r>
      <w:r w:rsidRPr="000A3605">
        <w:rPr>
          <w:rFonts w:cs="Arial"/>
          <w:sz w:val="22"/>
          <w:szCs w:val="22"/>
          <w:lang w:eastAsia="x-none"/>
        </w:rPr>
        <w:t xml:space="preserve"> przedłoży Zamawiającemu poświadczoną za zgodność z oryginałem kopię każdej zawartej umowy o podwykonawstwo, której przedmiotem są </w:t>
      </w:r>
      <w:r w:rsidR="00891928" w:rsidRPr="000A3605">
        <w:rPr>
          <w:rFonts w:cs="Arial"/>
          <w:sz w:val="22"/>
          <w:szCs w:val="22"/>
          <w:lang w:eastAsia="x-none"/>
        </w:rPr>
        <w:t>R</w:t>
      </w:r>
      <w:r w:rsidRPr="000A3605">
        <w:rPr>
          <w:rFonts w:cs="Arial"/>
          <w:sz w:val="22"/>
          <w:szCs w:val="22"/>
          <w:lang w:eastAsia="x-none"/>
        </w:rPr>
        <w:t xml:space="preserve">oboty budowlane oraz poświadczoną za zgodność kopię umowy o podwykonawstwo </w:t>
      </w:r>
      <w:r w:rsidR="00891928" w:rsidRPr="000A3605">
        <w:rPr>
          <w:rFonts w:cs="Arial"/>
          <w:sz w:val="22"/>
          <w:szCs w:val="22"/>
          <w:lang w:eastAsia="x-none"/>
        </w:rPr>
        <w:t>D</w:t>
      </w:r>
      <w:r w:rsidRPr="000A3605">
        <w:rPr>
          <w:rFonts w:cs="Arial"/>
          <w:sz w:val="22"/>
          <w:szCs w:val="22"/>
          <w:lang w:eastAsia="x-none"/>
        </w:rPr>
        <w:t xml:space="preserve">ostaw lub </w:t>
      </w:r>
      <w:r w:rsidR="00891928" w:rsidRPr="000A3605">
        <w:rPr>
          <w:rFonts w:cs="Arial"/>
          <w:sz w:val="22"/>
          <w:szCs w:val="22"/>
          <w:lang w:eastAsia="x-none"/>
        </w:rPr>
        <w:t>U</w:t>
      </w:r>
      <w:r w:rsidRPr="000A3605">
        <w:rPr>
          <w:rFonts w:cs="Arial"/>
          <w:sz w:val="22"/>
          <w:szCs w:val="22"/>
          <w:lang w:eastAsia="x-none"/>
        </w:rPr>
        <w:t xml:space="preserve">sług. Umowa o podwykonawstwo na </w:t>
      </w:r>
      <w:r w:rsidR="00F669F7" w:rsidRPr="000A3605">
        <w:rPr>
          <w:rFonts w:cs="Arial"/>
          <w:sz w:val="22"/>
          <w:szCs w:val="22"/>
          <w:lang w:eastAsia="x-none"/>
        </w:rPr>
        <w:t>R</w:t>
      </w:r>
      <w:r w:rsidRPr="000A3605">
        <w:rPr>
          <w:rFonts w:cs="Arial"/>
          <w:sz w:val="22"/>
          <w:szCs w:val="22"/>
          <w:lang w:eastAsia="x-none"/>
        </w:rPr>
        <w:t xml:space="preserve">oboty budowlane nie może różnić się od projektu umowy o podwykonawstwo, na który Zamawiający wyraził zgodę.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Zamawiający, w terminie 14 dni od dnia otrzymania kopii zawartej umowy o podwykonawstwo zgłasza pisemny sprzeciw, jeżeli stwierdzi w odniesieniu do umowy okoliczności, o których mowa w pkt</w:t>
      </w:r>
      <w:r w:rsidR="00F669F7" w:rsidRPr="000A3605">
        <w:rPr>
          <w:rFonts w:cs="Arial"/>
          <w:sz w:val="22"/>
          <w:szCs w:val="22"/>
          <w:lang w:eastAsia="x-none"/>
        </w:rPr>
        <w:t>.</w:t>
      </w:r>
      <w:r w:rsidRPr="000A3605">
        <w:rPr>
          <w:rFonts w:cs="Arial"/>
          <w:sz w:val="22"/>
          <w:szCs w:val="22"/>
          <w:lang w:eastAsia="x-none"/>
        </w:rPr>
        <w:t xml:space="preserve"> </w:t>
      </w:r>
      <w:r w:rsidR="00F669F7" w:rsidRPr="000A3605">
        <w:rPr>
          <w:rFonts w:cs="Arial"/>
          <w:sz w:val="22"/>
          <w:szCs w:val="22"/>
          <w:lang w:eastAsia="x-none"/>
        </w:rPr>
        <w:t>6.</w:t>
      </w:r>
      <w:r w:rsidRPr="000A3605">
        <w:rPr>
          <w:rFonts w:cs="Arial"/>
          <w:sz w:val="22"/>
          <w:szCs w:val="22"/>
          <w:lang w:eastAsia="x-none"/>
        </w:rPr>
        <w:t xml:space="preserve">6 lit. c) lub d). Niezgłoszenie pisemnego sprzeciwu do przedłożonej umowy o podwykonawstwo, uważa się za akceptację umowy przez Zamawiającego. W sprzeciwie Zamawiający określi dostrzeżone uchybienia i wezwie do </w:t>
      </w:r>
      <w:r w:rsidRPr="000A3605">
        <w:rPr>
          <w:rFonts w:cs="Arial"/>
          <w:sz w:val="22"/>
          <w:szCs w:val="22"/>
          <w:lang w:eastAsia="x-none"/>
        </w:rPr>
        <w:lastRenderedPageBreak/>
        <w:t>ich zmiany, w zakreślonym terminie, nie krótszym niż 7 dni. Po dokonanej zmianie Wykonawca jest zobowiązany przedłożyć poświadczoną kopię nowej umowy lub aneksu do niej. Niedokonanie zmiany w zakreślonym terminie oznacza, iż sprzeciw wyraża brak zgody Zamawiającego na dane podwykonawstwo.</w:t>
      </w:r>
    </w:p>
    <w:p w:rsidR="004B5687" w:rsidRPr="000A3605" w:rsidRDefault="004B5687" w:rsidP="009C52C9">
      <w:pPr>
        <w:pStyle w:val="Nagwek2"/>
        <w:rPr>
          <w:rFonts w:cs="Arial"/>
          <w:sz w:val="22"/>
          <w:szCs w:val="22"/>
          <w:lang w:eastAsia="x-none"/>
        </w:rPr>
      </w:pPr>
      <w:r w:rsidRPr="000A3605">
        <w:rPr>
          <w:rFonts w:cs="Arial"/>
          <w:sz w:val="22"/>
          <w:szCs w:val="22"/>
          <w:lang w:eastAsia="x-none"/>
        </w:rPr>
        <w:t>W umowie o podwykonawstwo muszą zostać zawarte poniższe postanowienia:</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6.9.1. </w:t>
      </w:r>
      <w:r w:rsidR="004B5687" w:rsidRPr="000A3605">
        <w:rPr>
          <w:rFonts w:ascii="Arial" w:hAnsi="Arial" w:cs="Arial"/>
          <w:sz w:val="22"/>
          <w:szCs w:val="22"/>
          <w:lang w:eastAsia="x-none"/>
        </w:rPr>
        <w:t xml:space="preserve">Podwykonawca lub dalszy </w:t>
      </w:r>
      <w:r w:rsidRPr="000A3605">
        <w:rPr>
          <w:rFonts w:ascii="Arial" w:hAnsi="Arial" w:cs="Arial"/>
          <w:sz w:val="22"/>
          <w:szCs w:val="22"/>
          <w:lang w:eastAsia="x-none"/>
        </w:rPr>
        <w:t>P</w:t>
      </w:r>
      <w:r w:rsidR="004B5687" w:rsidRPr="000A3605">
        <w:rPr>
          <w:rFonts w:ascii="Arial" w:hAnsi="Arial" w:cs="Arial"/>
          <w:sz w:val="22"/>
          <w:szCs w:val="22"/>
          <w:lang w:eastAsia="x-none"/>
        </w:rPr>
        <w:t>odwykonawca nie może dokonać cesji wierzytelności wynikających z takiej umowy bez pisemnej pod rygorem nieważności zgody Zamawiającego;</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6.9.2. </w:t>
      </w:r>
      <w:r w:rsidR="004B5687" w:rsidRPr="000A3605">
        <w:rPr>
          <w:rFonts w:ascii="Arial" w:hAnsi="Arial" w:cs="Arial"/>
          <w:sz w:val="22"/>
          <w:szCs w:val="22"/>
          <w:lang w:eastAsia="x-none"/>
        </w:rPr>
        <w:t xml:space="preserve">Zamawiającemu przysługuje prawo bezpośredniego zapytania Podwykonawcy lub dalszego </w:t>
      </w:r>
      <w:r w:rsidRPr="000A3605">
        <w:rPr>
          <w:rFonts w:ascii="Arial" w:hAnsi="Arial" w:cs="Arial"/>
          <w:sz w:val="22"/>
          <w:szCs w:val="22"/>
          <w:lang w:eastAsia="x-none"/>
        </w:rPr>
        <w:t>P</w:t>
      </w:r>
      <w:r w:rsidR="004B5687" w:rsidRPr="000A3605">
        <w:rPr>
          <w:rFonts w:ascii="Arial" w:hAnsi="Arial" w:cs="Arial"/>
          <w:sz w:val="22"/>
          <w:szCs w:val="22"/>
          <w:lang w:eastAsia="x-none"/>
        </w:rPr>
        <w:t>odwykonawcy o płatności dokonane z tytułu umowy o podwykonawstwo oraz o opóźnienie w ich uregulowaniu;</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6.9.3. </w:t>
      </w:r>
      <w:r w:rsidR="004B5687" w:rsidRPr="000A3605">
        <w:rPr>
          <w:rFonts w:ascii="Arial" w:hAnsi="Arial" w:cs="Arial"/>
          <w:sz w:val="22"/>
          <w:szCs w:val="22"/>
          <w:lang w:eastAsia="x-none"/>
        </w:rPr>
        <w:t xml:space="preserve">Zamawiającemu przysługuje prawo bezpośredniego zapytania Wykonawcy o przyczynę opóźnień płatności dokonywanych Podwykonawcy w zakresie </w:t>
      </w:r>
      <w:r w:rsidR="00F669F7" w:rsidRPr="000A3605">
        <w:rPr>
          <w:rFonts w:ascii="Arial" w:hAnsi="Arial" w:cs="Arial"/>
          <w:sz w:val="22"/>
          <w:szCs w:val="22"/>
          <w:lang w:eastAsia="x-none"/>
        </w:rPr>
        <w:t>R</w:t>
      </w:r>
      <w:r w:rsidR="004B5687" w:rsidRPr="000A3605">
        <w:rPr>
          <w:rFonts w:ascii="Arial" w:hAnsi="Arial" w:cs="Arial"/>
          <w:sz w:val="22"/>
          <w:szCs w:val="22"/>
          <w:lang w:eastAsia="x-none"/>
        </w:rPr>
        <w:t>obót budowlanych;</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6.9.4. </w:t>
      </w:r>
      <w:r w:rsidR="004B5687" w:rsidRPr="000A3605">
        <w:rPr>
          <w:rFonts w:ascii="Arial" w:hAnsi="Arial" w:cs="Arial"/>
          <w:sz w:val="22"/>
          <w:szCs w:val="22"/>
          <w:lang w:eastAsia="x-none"/>
        </w:rPr>
        <w:t xml:space="preserve">termin zapłaty wynagrodzenia Podwykonawcy lub dalszemu </w:t>
      </w:r>
      <w:r w:rsidRPr="000A3605">
        <w:rPr>
          <w:rFonts w:ascii="Arial" w:hAnsi="Arial" w:cs="Arial"/>
          <w:sz w:val="22"/>
          <w:szCs w:val="22"/>
          <w:lang w:eastAsia="x-none"/>
        </w:rPr>
        <w:t>P</w:t>
      </w:r>
      <w:r w:rsidR="004B5687" w:rsidRPr="000A3605">
        <w:rPr>
          <w:rFonts w:ascii="Arial" w:hAnsi="Arial" w:cs="Arial"/>
          <w:sz w:val="22"/>
          <w:szCs w:val="22"/>
          <w:lang w:eastAsia="x-none"/>
        </w:rPr>
        <w:t>odwykonawcy nie może być dłuższy niż 30 dni od dnia doręczenia faktury lub rachunku, potwierdzających wykonanie zleconych prac;</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6.9.5. </w:t>
      </w:r>
      <w:r w:rsidR="004B5687" w:rsidRPr="000A3605">
        <w:rPr>
          <w:rFonts w:ascii="Arial" w:hAnsi="Arial" w:cs="Arial"/>
          <w:sz w:val="22"/>
          <w:szCs w:val="22"/>
          <w:lang w:eastAsia="x-none"/>
        </w:rPr>
        <w:t>Podwykonawca i Wykonawca wyrażają zgodę na przeniesienie wszystkich praw i obowiązków Wykonawcy wynikających z jego umów o podwykonawstwo na Zamawiającego w przypadku odstąpienia Zamawiającego od Kontraktu;</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6.9.6. </w:t>
      </w:r>
      <w:r w:rsidR="004B5687" w:rsidRPr="000A3605">
        <w:rPr>
          <w:rFonts w:ascii="Arial" w:hAnsi="Arial" w:cs="Arial"/>
          <w:sz w:val="22"/>
          <w:szCs w:val="22"/>
          <w:lang w:eastAsia="x-none"/>
        </w:rPr>
        <w:t xml:space="preserve">wyłączona zostanie możliwość potrącania przez Podwykonawcę lub dalszego </w:t>
      </w:r>
      <w:r w:rsidRPr="000A3605">
        <w:rPr>
          <w:rFonts w:ascii="Arial" w:hAnsi="Arial" w:cs="Arial"/>
          <w:sz w:val="22"/>
          <w:szCs w:val="22"/>
          <w:lang w:eastAsia="x-none"/>
        </w:rPr>
        <w:t>P</w:t>
      </w:r>
      <w:r w:rsidR="004B5687" w:rsidRPr="000A3605">
        <w:rPr>
          <w:rFonts w:ascii="Arial" w:hAnsi="Arial" w:cs="Arial"/>
          <w:sz w:val="22"/>
          <w:szCs w:val="22"/>
          <w:lang w:eastAsia="x-none"/>
        </w:rPr>
        <w:t xml:space="preserve">odwykonawcę wierzytelności wobec Zamawiającego z ewentualnymi innymi wierzytelnościami Zamawiającego wobec takiego Podwykonawcy lub dalszego </w:t>
      </w:r>
      <w:r w:rsidRPr="000A3605">
        <w:rPr>
          <w:rFonts w:ascii="Arial" w:hAnsi="Arial" w:cs="Arial"/>
          <w:sz w:val="22"/>
          <w:szCs w:val="22"/>
          <w:lang w:eastAsia="x-none"/>
        </w:rPr>
        <w:t>P</w:t>
      </w:r>
      <w:r w:rsidR="004B5687" w:rsidRPr="000A3605">
        <w:rPr>
          <w:rFonts w:ascii="Arial" w:hAnsi="Arial" w:cs="Arial"/>
          <w:sz w:val="22"/>
          <w:szCs w:val="22"/>
          <w:lang w:eastAsia="x-none"/>
        </w:rPr>
        <w:t>odwykonawcy.</w:t>
      </w:r>
    </w:p>
    <w:p w:rsidR="004B5687" w:rsidRPr="000A3605" w:rsidRDefault="004B5687" w:rsidP="00721C72">
      <w:pPr>
        <w:spacing w:after="120"/>
        <w:ind w:left="1134" w:hanging="567"/>
        <w:outlineLvl w:val="1"/>
        <w:rPr>
          <w:rFonts w:ascii="Arial" w:hAnsi="Arial" w:cs="Arial"/>
          <w:sz w:val="22"/>
          <w:szCs w:val="22"/>
          <w:lang w:eastAsia="x-none"/>
        </w:rPr>
      </w:pPr>
      <w:r w:rsidRPr="000A3605">
        <w:rPr>
          <w:rFonts w:ascii="Arial" w:hAnsi="Arial" w:cs="Arial"/>
          <w:sz w:val="22"/>
          <w:szCs w:val="22"/>
          <w:lang w:eastAsia="x-none"/>
        </w:rPr>
        <w:t>Ponadto:</w:t>
      </w:r>
    </w:p>
    <w:p w:rsidR="004B5687" w:rsidRPr="000A3605" w:rsidRDefault="00891928" w:rsidP="009C52C9">
      <w:pPr>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6.9.7. </w:t>
      </w:r>
      <w:r w:rsidR="004B5687" w:rsidRPr="000A3605">
        <w:rPr>
          <w:rFonts w:ascii="Arial" w:hAnsi="Arial" w:cs="Arial"/>
          <w:sz w:val="22"/>
          <w:szCs w:val="22"/>
          <w:lang w:eastAsia="x-none"/>
        </w:rPr>
        <w:t xml:space="preserve">umowa o podwykonawstwo na </w:t>
      </w:r>
      <w:r w:rsidR="00F669F7" w:rsidRPr="000A3605">
        <w:rPr>
          <w:rFonts w:ascii="Arial" w:hAnsi="Arial" w:cs="Arial"/>
          <w:sz w:val="22"/>
          <w:szCs w:val="22"/>
          <w:lang w:eastAsia="x-none"/>
        </w:rPr>
        <w:t>R</w:t>
      </w:r>
      <w:r w:rsidR="004B5687" w:rsidRPr="000A3605">
        <w:rPr>
          <w:rFonts w:ascii="Arial" w:hAnsi="Arial" w:cs="Arial"/>
          <w:sz w:val="22"/>
          <w:szCs w:val="22"/>
          <w:lang w:eastAsia="x-none"/>
        </w:rPr>
        <w:t>oboty budowlane musi być dostosowana do terminów określonych w niniejszym Kontrakcie, dotyczy to w szczególności terminów wykonania, terminów odbioru oraz terminów płatności. Brak odpowiedniego dostosowania umowy o podwykonawstwo może być przyczyną złożenia zastrzeżeń do projektu umowy, o których mowa po</w:t>
      </w:r>
      <w:r w:rsidRPr="000A3605">
        <w:rPr>
          <w:rFonts w:ascii="Arial" w:hAnsi="Arial" w:cs="Arial"/>
          <w:sz w:val="22"/>
          <w:szCs w:val="22"/>
          <w:lang w:eastAsia="x-none"/>
        </w:rPr>
        <w:t>wyżej</w:t>
      </w:r>
      <w:r w:rsidR="004B5687" w:rsidRPr="000A3605">
        <w:rPr>
          <w:rFonts w:ascii="Arial" w:hAnsi="Arial" w:cs="Arial"/>
          <w:sz w:val="22"/>
          <w:szCs w:val="22"/>
          <w:lang w:eastAsia="x-none"/>
        </w:rPr>
        <w:t xml:space="preserve"> w pkt</w:t>
      </w:r>
      <w:r w:rsidR="00C0032B" w:rsidRPr="000A3605">
        <w:rPr>
          <w:rFonts w:ascii="Arial" w:hAnsi="Arial" w:cs="Arial"/>
          <w:sz w:val="22"/>
          <w:szCs w:val="22"/>
          <w:lang w:eastAsia="x-none"/>
        </w:rPr>
        <w:t>.</w:t>
      </w:r>
      <w:r w:rsidR="004B5687" w:rsidRPr="000A3605">
        <w:rPr>
          <w:rFonts w:ascii="Arial" w:hAnsi="Arial" w:cs="Arial"/>
          <w:sz w:val="22"/>
          <w:szCs w:val="22"/>
          <w:lang w:eastAsia="x-none"/>
        </w:rPr>
        <w:t xml:space="preserve"> </w:t>
      </w:r>
      <w:r w:rsidR="00F669F7" w:rsidRPr="000A3605">
        <w:rPr>
          <w:rFonts w:ascii="Arial" w:hAnsi="Arial" w:cs="Arial"/>
          <w:sz w:val="22"/>
          <w:szCs w:val="22"/>
          <w:lang w:eastAsia="x-none"/>
        </w:rPr>
        <w:t>6.</w:t>
      </w:r>
      <w:r w:rsidR="004B5687" w:rsidRPr="000A3605">
        <w:rPr>
          <w:rFonts w:ascii="Arial" w:hAnsi="Arial" w:cs="Arial"/>
          <w:sz w:val="22"/>
          <w:szCs w:val="22"/>
          <w:lang w:eastAsia="x-none"/>
        </w:rPr>
        <w:t>6;</w:t>
      </w:r>
    </w:p>
    <w:p w:rsidR="004B5687" w:rsidRPr="000A3605" w:rsidRDefault="00891928" w:rsidP="009C52C9">
      <w:pPr>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6.9.8. </w:t>
      </w:r>
      <w:r w:rsidR="004B5687" w:rsidRPr="000A3605">
        <w:rPr>
          <w:rFonts w:ascii="Arial" w:hAnsi="Arial" w:cs="Arial"/>
          <w:sz w:val="22"/>
          <w:szCs w:val="22"/>
          <w:lang w:eastAsia="x-none"/>
        </w:rPr>
        <w:t xml:space="preserve">Podwykonawca lub dalszy </w:t>
      </w:r>
      <w:r w:rsidRPr="000A3605">
        <w:rPr>
          <w:rFonts w:ascii="Arial" w:hAnsi="Arial" w:cs="Arial"/>
          <w:sz w:val="22"/>
          <w:szCs w:val="22"/>
          <w:lang w:eastAsia="x-none"/>
        </w:rPr>
        <w:t>P</w:t>
      </w:r>
      <w:r w:rsidR="004B5687" w:rsidRPr="000A3605">
        <w:rPr>
          <w:rFonts w:ascii="Arial" w:hAnsi="Arial" w:cs="Arial"/>
          <w:sz w:val="22"/>
          <w:szCs w:val="22"/>
          <w:lang w:eastAsia="x-none"/>
        </w:rPr>
        <w:t xml:space="preserve">odwykonawca udzieli na wykonane przez siebie prace gwarancji oraz rękojmi </w:t>
      </w:r>
      <w:r w:rsidRPr="000A3605">
        <w:rPr>
          <w:rFonts w:ascii="Arial" w:hAnsi="Arial" w:cs="Arial"/>
          <w:sz w:val="22"/>
          <w:szCs w:val="22"/>
          <w:lang w:eastAsia="x-none"/>
        </w:rPr>
        <w:t xml:space="preserve">na warunkach </w:t>
      </w:r>
      <w:r w:rsidR="004B5687" w:rsidRPr="000A3605">
        <w:rPr>
          <w:rFonts w:ascii="Arial" w:hAnsi="Arial" w:cs="Arial"/>
          <w:sz w:val="22"/>
          <w:szCs w:val="22"/>
          <w:lang w:eastAsia="x-none"/>
        </w:rPr>
        <w:t>nie gorszych niż dane przez Wykonawcę na podstawie niniejszego Kontraktu.</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lastRenderedPageBreak/>
        <w:t xml:space="preserve">Wykonawca jest odpowiedzialny wobec Zamawiającego, że Podwykonawcy nie powierzą wykonania części przedmiotu umowy dalszym </w:t>
      </w:r>
      <w:r w:rsidR="00891928" w:rsidRPr="000A3605">
        <w:rPr>
          <w:rFonts w:cs="Arial"/>
          <w:sz w:val="22"/>
          <w:szCs w:val="22"/>
          <w:lang w:eastAsia="x-none"/>
        </w:rPr>
        <w:t>P</w:t>
      </w:r>
      <w:r w:rsidRPr="000A3605">
        <w:rPr>
          <w:rFonts w:cs="Arial"/>
          <w:sz w:val="22"/>
          <w:szCs w:val="22"/>
          <w:lang w:eastAsia="x-none"/>
        </w:rPr>
        <w:t xml:space="preserve">odwykonawcom, których uprzednio Zamawiający nie zaakceptował zgodnie z postanowieniami niniejszego </w:t>
      </w:r>
      <w:r w:rsidR="00F669F7" w:rsidRPr="000A3605">
        <w:rPr>
          <w:rFonts w:cs="Arial"/>
          <w:sz w:val="22"/>
          <w:szCs w:val="22"/>
          <w:lang w:eastAsia="x-none"/>
        </w:rPr>
        <w:t>Artykułu</w:t>
      </w:r>
      <w:r w:rsidRPr="000A3605">
        <w:rPr>
          <w:rFonts w:cs="Arial"/>
          <w:sz w:val="22"/>
          <w:szCs w:val="22"/>
          <w:lang w:eastAsia="x-none"/>
        </w:rPr>
        <w:t>.</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Zamawiający będzie uprawniony do żądania od Wykonawcy usunięcia z </w:t>
      </w:r>
      <w:r w:rsidR="00F669F7" w:rsidRPr="000A3605">
        <w:rPr>
          <w:rFonts w:cs="Arial"/>
          <w:sz w:val="22"/>
          <w:szCs w:val="22"/>
          <w:lang w:eastAsia="x-none"/>
        </w:rPr>
        <w:t>T</w:t>
      </w:r>
      <w:r w:rsidRPr="000A3605">
        <w:rPr>
          <w:rFonts w:cs="Arial"/>
          <w:sz w:val="22"/>
          <w:szCs w:val="22"/>
          <w:lang w:eastAsia="x-none"/>
        </w:rPr>
        <w:t xml:space="preserve">erenu </w:t>
      </w:r>
      <w:r w:rsidR="00F669F7" w:rsidRPr="000A3605">
        <w:rPr>
          <w:rFonts w:cs="Arial"/>
          <w:sz w:val="22"/>
          <w:szCs w:val="22"/>
          <w:lang w:eastAsia="x-none"/>
        </w:rPr>
        <w:t>B</w:t>
      </w:r>
      <w:r w:rsidRPr="000A3605">
        <w:rPr>
          <w:rFonts w:cs="Arial"/>
          <w:sz w:val="22"/>
          <w:szCs w:val="22"/>
          <w:lang w:eastAsia="x-none"/>
        </w:rPr>
        <w:t xml:space="preserve">udowy Podwykonawcy lub dalszego </w:t>
      </w:r>
      <w:r w:rsidR="00891928" w:rsidRPr="000A3605">
        <w:rPr>
          <w:rFonts w:cs="Arial"/>
          <w:sz w:val="22"/>
          <w:szCs w:val="22"/>
          <w:lang w:eastAsia="x-none"/>
        </w:rPr>
        <w:t>P</w:t>
      </w:r>
      <w:r w:rsidRPr="000A3605">
        <w:rPr>
          <w:rFonts w:cs="Arial"/>
          <w:sz w:val="22"/>
          <w:szCs w:val="22"/>
          <w:lang w:eastAsia="x-none"/>
        </w:rPr>
        <w:t>odwykonawcy, o którego zatrudnienie nie wystąpiono do Zamawiającego lub którego Zamawiający nie zaakceptował stosownie do powyższych postanowień.</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Powierzenie bez zgody Zamawiającego lub z naruszeniem procedury jej udzielania, wykonania całości lub części </w:t>
      </w:r>
      <w:r w:rsidR="00F669F7" w:rsidRPr="000A3605">
        <w:rPr>
          <w:rFonts w:cs="Arial"/>
          <w:sz w:val="22"/>
          <w:szCs w:val="22"/>
          <w:lang w:eastAsia="x-none"/>
        </w:rPr>
        <w:t>R</w:t>
      </w:r>
      <w:r w:rsidRPr="000A3605">
        <w:rPr>
          <w:rFonts w:cs="Arial"/>
          <w:sz w:val="22"/>
          <w:szCs w:val="22"/>
          <w:lang w:eastAsia="x-none"/>
        </w:rPr>
        <w:t xml:space="preserve">obót budowlanych Podwykonawcy lub dalszemu </w:t>
      </w:r>
      <w:r w:rsidR="00891928" w:rsidRPr="000A3605">
        <w:rPr>
          <w:rFonts w:cs="Arial"/>
          <w:sz w:val="22"/>
          <w:szCs w:val="22"/>
          <w:lang w:eastAsia="x-none"/>
        </w:rPr>
        <w:t>P</w:t>
      </w:r>
      <w:r w:rsidRPr="000A3605">
        <w:rPr>
          <w:rFonts w:cs="Arial"/>
          <w:sz w:val="22"/>
          <w:szCs w:val="22"/>
          <w:lang w:eastAsia="x-none"/>
        </w:rPr>
        <w:t>odwykonawcy, uprawnia Zamawiającego do odstąpienia od Kontraktu w całości lub części. Przed wykonaniem prawa odstąpienia, o którym mowa w zdaniu poprzedzającym, Zamawiający wezwie na piśmie Wykonawcę do usunięcia naruszenia Kontraktu, wyznaczając mu w tym celu odpowiedni termin, z zagrożeniem odstąpienia od niniejsze</w:t>
      </w:r>
      <w:r w:rsidR="00F669F7" w:rsidRPr="000A3605">
        <w:rPr>
          <w:rFonts w:cs="Arial"/>
          <w:sz w:val="22"/>
          <w:szCs w:val="22"/>
          <w:lang w:eastAsia="x-none"/>
        </w:rPr>
        <w:t>go</w:t>
      </w:r>
      <w:r w:rsidRPr="000A3605">
        <w:rPr>
          <w:rFonts w:cs="Arial"/>
          <w:sz w:val="22"/>
          <w:szCs w:val="22"/>
          <w:lang w:eastAsia="x-none"/>
        </w:rPr>
        <w:t xml:space="preserve"> </w:t>
      </w:r>
      <w:r w:rsidR="00F669F7" w:rsidRPr="000A3605">
        <w:rPr>
          <w:rFonts w:cs="Arial"/>
          <w:sz w:val="22"/>
          <w:szCs w:val="22"/>
          <w:lang w:eastAsia="x-none"/>
        </w:rPr>
        <w:t xml:space="preserve">Kontraktu </w:t>
      </w:r>
      <w:r w:rsidRPr="000A3605">
        <w:rPr>
          <w:rFonts w:cs="Arial"/>
          <w:sz w:val="22"/>
          <w:szCs w:val="22"/>
          <w:lang w:eastAsia="x-none"/>
        </w:rPr>
        <w:t xml:space="preserve">po bezskutecznym upływie tego terminu.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Wykonawca jest zobowiązany do dokonania we własnym zakresie zapłaty wynagrodzenia należnego Podwykonawcy i jest odpowiedzialny za zapłatę wynagrodzenia każdemu dalszemu </w:t>
      </w:r>
      <w:r w:rsidR="00891928" w:rsidRPr="000A3605">
        <w:rPr>
          <w:rFonts w:cs="Arial"/>
          <w:sz w:val="22"/>
          <w:szCs w:val="22"/>
          <w:lang w:eastAsia="x-none"/>
        </w:rPr>
        <w:t>P</w:t>
      </w:r>
      <w:r w:rsidRPr="000A3605">
        <w:rPr>
          <w:rFonts w:cs="Arial"/>
          <w:sz w:val="22"/>
          <w:szCs w:val="22"/>
          <w:lang w:eastAsia="x-none"/>
        </w:rPr>
        <w:t xml:space="preserve">odwykonawcy.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Do każdej własnej faktury Wykonawca złoży Zamawiającemu oświadczenie</w:t>
      </w:r>
      <w:r w:rsidR="00F73483" w:rsidRPr="000A3605">
        <w:rPr>
          <w:rFonts w:cs="Arial"/>
          <w:sz w:val="22"/>
          <w:szCs w:val="22"/>
          <w:lang w:eastAsia="x-none"/>
        </w:rPr>
        <w:t>,</w:t>
      </w:r>
      <w:r w:rsidRPr="000A3605">
        <w:rPr>
          <w:rFonts w:cs="Arial"/>
          <w:sz w:val="22"/>
          <w:szCs w:val="22"/>
          <w:lang w:eastAsia="x-none"/>
        </w:rPr>
        <w:t xml:space="preserve"> z treści którego musi wynikać informacja o należnościach Podwykonawców i dalszych </w:t>
      </w:r>
      <w:r w:rsidR="00891928" w:rsidRPr="000A3605">
        <w:rPr>
          <w:rFonts w:cs="Arial"/>
          <w:sz w:val="22"/>
          <w:szCs w:val="22"/>
          <w:lang w:eastAsia="x-none"/>
        </w:rPr>
        <w:t>P</w:t>
      </w:r>
      <w:r w:rsidRPr="000A3605">
        <w:rPr>
          <w:rFonts w:cs="Arial"/>
          <w:sz w:val="22"/>
          <w:szCs w:val="22"/>
          <w:lang w:eastAsia="x-none"/>
        </w:rPr>
        <w:t>odwykonawców:</w:t>
      </w:r>
    </w:p>
    <w:p w:rsidR="004B5687" w:rsidRPr="000A3605" w:rsidRDefault="004B5687" w:rsidP="009C52C9">
      <w:pPr>
        <w:numPr>
          <w:ilvl w:val="0"/>
          <w:numId w:val="15"/>
        </w:numPr>
        <w:tabs>
          <w:tab w:val="left" w:pos="993"/>
        </w:tabs>
        <w:ind w:left="1134" w:hanging="567"/>
        <w:rPr>
          <w:rFonts w:ascii="Arial" w:hAnsi="Arial" w:cs="Arial"/>
          <w:sz w:val="22"/>
          <w:szCs w:val="22"/>
          <w:lang w:eastAsia="x-none"/>
        </w:rPr>
      </w:pPr>
      <w:r w:rsidRPr="000A3605">
        <w:rPr>
          <w:rFonts w:ascii="Arial" w:hAnsi="Arial" w:cs="Arial"/>
          <w:sz w:val="22"/>
          <w:szCs w:val="22"/>
          <w:lang w:eastAsia="x-none"/>
        </w:rPr>
        <w:t>wymagalnych i zapłaconych,</w:t>
      </w:r>
    </w:p>
    <w:p w:rsidR="004B5687" w:rsidRPr="000A3605" w:rsidRDefault="004B5687" w:rsidP="009C52C9">
      <w:pPr>
        <w:numPr>
          <w:ilvl w:val="0"/>
          <w:numId w:val="15"/>
        </w:numPr>
        <w:tabs>
          <w:tab w:val="left" w:pos="993"/>
        </w:tabs>
        <w:ind w:left="1134" w:hanging="567"/>
        <w:rPr>
          <w:rFonts w:ascii="Arial" w:hAnsi="Arial" w:cs="Arial"/>
          <w:sz w:val="22"/>
          <w:szCs w:val="22"/>
          <w:lang w:eastAsia="x-none"/>
        </w:rPr>
      </w:pPr>
      <w:r w:rsidRPr="000A3605">
        <w:rPr>
          <w:rFonts w:ascii="Arial" w:hAnsi="Arial" w:cs="Arial"/>
          <w:sz w:val="22"/>
          <w:szCs w:val="22"/>
          <w:lang w:eastAsia="x-none"/>
        </w:rPr>
        <w:t>wymagalnych i niezapłaconych,</w:t>
      </w:r>
    </w:p>
    <w:p w:rsidR="004B5687" w:rsidRPr="000A3605" w:rsidRDefault="004B5687" w:rsidP="009C52C9">
      <w:pPr>
        <w:numPr>
          <w:ilvl w:val="0"/>
          <w:numId w:val="15"/>
        </w:numPr>
        <w:tabs>
          <w:tab w:val="left" w:pos="993"/>
        </w:tabs>
        <w:ind w:left="1134" w:hanging="567"/>
        <w:rPr>
          <w:rFonts w:ascii="Arial" w:hAnsi="Arial" w:cs="Arial"/>
          <w:sz w:val="22"/>
          <w:szCs w:val="22"/>
          <w:lang w:eastAsia="x-none"/>
        </w:rPr>
      </w:pPr>
      <w:r w:rsidRPr="000A3605">
        <w:rPr>
          <w:rFonts w:ascii="Arial" w:hAnsi="Arial" w:cs="Arial"/>
          <w:sz w:val="22"/>
          <w:szCs w:val="22"/>
          <w:lang w:eastAsia="x-none"/>
        </w:rPr>
        <w:t>niewymagalnych,</w:t>
      </w:r>
    </w:p>
    <w:p w:rsidR="004B5687" w:rsidRPr="000A3605" w:rsidRDefault="004B5687" w:rsidP="00721C72">
      <w:pPr>
        <w:ind w:left="567"/>
        <w:rPr>
          <w:rFonts w:ascii="Arial" w:hAnsi="Arial" w:cs="Arial"/>
          <w:sz w:val="22"/>
          <w:szCs w:val="22"/>
          <w:lang w:eastAsia="x-none"/>
        </w:rPr>
      </w:pPr>
      <w:r w:rsidRPr="000A3605">
        <w:rPr>
          <w:rFonts w:ascii="Arial" w:hAnsi="Arial" w:cs="Arial"/>
          <w:sz w:val="22"/>
          <w:szCs w:val="22"/>
          <w:lang w:eastAsia="x-none"/>
        </w:rPr>
        <w:t xml:space="preserve">- na dzień wystawienia faktury. Do oświadczenia Wykonawca załączy dowody dokonania zapłaty tym Podwykonawcom lub dalszym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odwykonawcom wynagrodzenia odpowiadającego treści umów o podwykonawstwo. </w:t>
      </w:r>
    </w:p>
    <w:p w:rsidR="004B5687" w:rsidRPr="000A3605" w:rsidRDefault="004B5687" w:rsidP="00721C72">
      <w:pPr>
        <w:tabs>
          <w:tab w:val="left" w:pos="1134"/>
        </w:tabs>
        <w:spacing w:after="120"/>
        <w:ind w:left="567"/>
        <w:rPr>
          <w:rFonts w:ascii="Arial" w:hAnsi="Arial" w:cs="Arial"/>
          <w:sz w:val="22"/>
          <w:szCs w:val="22"/>
          <w:lang w:eastAsia="x-none"/>
        </w:rPr>
      </w:pPr>
      <w:r w:rsidRPr="000A3605">
        <w:rPr>
          <w:rFonts w:ascii="Arial" w:hAnsi="Arial" w:cs="Arial"/>
          <w:sz w:val="22"/>
          <w:szCs w:val="22"/>
          <w:lang w:eastAsia="x-none"/>
        </w:rPr>
        <w:t xml:space="preserve">W przypadku niezłożenia oświadczenia lub niezłożenia przez Wykonawcę dowodów zapłaty wszystkich wymagalnych wynagrodzeń na rzecz Podwykonawców lub dalszych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odwykonawców tj. potwierdzeń przelewów (ewentualnie zezwolenia właściwego sądu na złożenie płatności na rzecz Podwykonawcy lub dalszego </w:t>
      </w:r>
      <w:r w:rsidR="00891928" w:rsidRPr="000A3605">
        <w:rPr>
          <w:rFonts w:ascii="Arial" w:hAnsi="Arial" w:cs="Arial"/>
          <w:sz w:val="22"/>
          <w:szCs w:val="22"/>
          <w:lang w:eastAsia="x-none"/>
        </w:rPr>
        <w:t>P</w:t>
      </w:r>
      <w:r w:rsidRPr="000A3605">
        <w:rPr>
          <w:rFonts w:ascii="Arial" w:hAnsi="Arial" w:cs="Arial"/>
          <w:sz w:val="22"/>
          <w:szCs w:val="22"/>
          <w:lang w:eastAsia="x-none"/>
        </w:rPr>
        <w:t>odwykonawcy do depozytu sądowego wraz z potwierdzeniem dokonania przelewu na rachunek depozytowy Ministra Finansów), Zamawiający ma prawo do wstrzymania płatności objętych fakturą w zakresie, w jakim zapłata wymagalnych należności Podwykonawców lub dalszych podwykonawców nie została objęta oświadczeniem oraz potwierdzona dowodami zapłaty i wszczęcia procedury bezpośredniej płatności, o której mowa poniżej.</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lastRenderedPageBreak/>
        <w:t>W przypadku, o którym mowa w pkt</w:t>
      </w:r>
      <w:r w:rsidR="00C0032B" w:rsidRPr="000A3605">
        <w:rPr>
          <w:rFonts w:cs="Arial"/>
          <w:sz w:val="22"/>
          <w:szCs w:val="22"/>
          <w:lang w:eastAsia="x-none"/>
        </w:rPr>
        <w:t>.</w:t>
      </w:r>
      <w:r w:rsidRPr="000A3605">
        <w:rPr>
          <w:rFonts w:cs="Arial"/>
          <w:sz w:val="22"/>
          <w:szCs w:val="22"/>
          <w:lang w:eastAsia="x-none"/>
        </w:rPr>
        <w:t xml:space="preserve"> </w:t>
      </w:r>
      <w:r w:rsidR="00F669F7" w:rsidRPr="000A3605">
        <w:rPr>
          <w:rFonts w:cs="Arial"/>
          <w:sz w:val="22"/>
          <w:szCs w:val="22"/>
          <w:lang w:eastAsia="x-none"/>
        </w:rPr>
        <w:t>6.</w:t>
      </w:r>
      <w:r w:rsidRPr="000A3605">
        <w:rPr>
          <w:rFonts w:cs="Arial"/>
          <w:sz w:val="22"/>
          <w:szCs w:val="22"/>
          <w:lang w:eastAsia="x-none"/>
        </w:rPr>
        <w:t xml:space="preserve">14, a także w każdym przypadku uchylenia się od obowiązku zapłaty odpowiednio przez Wykonawcę, Podwykonawcę lub dalszego </w:t>
      </w:r>
      <w:r w:rsidR="0050103D" w:rsidRPr="000A3605">
        <w:rPr>
          <w:rFonts w:cs="Arial"/>
          <w:sz w:val="22"/>
          <w:szCs w:val="22"/>
          <w:lang w:eastAsia="x-none"/>
        </w:rPr>
        <w:t>P</w:t>
      </w:r>
      <w:r w:rsidRPr="000A3605">
        <w:rPr>
          <w:rFonts w:cs="Arial"/>
          <w:sz w:val="22"/>
          <w:szCs w:val="22"/>
          <w:lang w:eastAsia="x-none"/>
        </w:rPr>
        <w:t xml:space="preserve">odwykonawcę, Zamawiający dokona bezpośredniej zapłaty wymagalnego wynagrodzenia przysługującego Podwykonawcy lub dalszemu </w:t>
      </w:r>
      <w:r w:rsidR="0050103D" w:rsidRPr="000A3605">
        <w:rPr>
          <w:rFonts w:cs="Arial"/>
          <w:sz w:val="22"/>
          <w:szCs w:val="22"/>
          <w:lang w:eastAsia="x-none"/>
        </w:rPr>
        <w:t>P</w:t>
      </w:r>
      <w:r w:rsidRPr="000A3605">
        <w:rPr>
          <w:rFonts w:cs="Arial"/>
          <w:sz w:val="22"/>
          <w:szCs w:val="22"/>
          <w:lang w:eastAsia="x-none"/>
        </w:rPr>
        <w:t xml:space="preserve">odwykonawcy. Wynagrodzenie płatne bezpośrednio dotyczy wyłącznie należności powstałych po zaakceptowaniu przez Zamawiającego umowy o podwykonawstwo na </w:t>
      </w:r>
      <w:r w:rsidR="00F669F7" w:rsidRPr="000A3605">
        <w:rPr>
          <w:rFonts w:cs="Arial"/>
          <w:sz w:val="22"/>
          <w:szCs w:val="22"/>
          <w:lang w:eastAsia="x-none"/>
        </w:rPr>
        <w:t>R</w:t>
      </w:r>
      <w:r w:rsidRPr="000A3605">
        <w:rPr>
          <w:rFonts w:cs="Arial"/>
          <w:sz w:val="22"/>
          <w:szCs w:val="22"/>
          <w:lang w:eastAsia="x-none"/>
        </w:rPr>
        <w:t xml:space="preserve">oboty budowlane lub po przedłożeniu Zamawiającemu poświadczonej za zgodność z oryginałem kopii umowy o podwykonawstwo innej niż na </w:t>
      </w:r>
      <w:r w:rsidR="00F669F7" w:rsidRPr="000A3605">
        <w:rPr>
          <w:rFonts w:cs="Arial"/>
          <w:sz w:val="22"/>
          <w:szCs w:val="22"/>
          <w:lang w:eastAsia="x-none"/>
        </w:rPr>
        <w:t>R</w:t>
      </w:r>
      <w:r w:rsidRPr="000A3605">
        <w:rPr>
          <w:rFonts w:cs="Arial"/>
          <w:sz w:val="22"/>
          <w:szCs w:val="22"/>
          <w:lang w:eastAsia="x-none"/>
        </w:rPr>
        <w:t xml:space="preserve">oboty budowlane.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Bezpośrednia zapłata obejmuje wyłącznie należne wynagrodzenie, bez odsetek, należnych Podwykonawcy lub dalszemu podwykonawcy.</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 xml:space="preserve">Przed dokonaniem bezpośredniej zapłaty Zamawiający jest obowiązany umożliwić Wykonawcy zgłoszenie w formie pisemnej uwag dotyczących zasadności bezpośredniej zapłaty wynagrodzenia Podwykonawcy lub dalszemu </w:t>
      </w:r>
      <w:r w:rsidR="00C0032B" w:rsidRPr="000A3605">
        <w:rPr>
          <w:rFonts w:cs="Arial"/>
          <w:sz w:val="22"/>
          <w:szCs w:val="22"/>
          <w:lang w:eastAsia="x-none"/>
        </w:rPr>
        <w:t>P</w:t>
      </w:r>
      <w:r w:rsidRPr="000A3605">
        <w:rPr>
          <w:rFonts w:cs="Arial"/>
          <w:sz w:val="22"/>
          <w:szCs w:val="22"/>
          <w:lang w:eastAsia="x-none"/>
        </w:rPr>
        <w:t xml:space="preserve">odwykonawcy. Zamawiający informuje o terminie zgłaszania uwag, nie krótszym niż 7 dni od dnia doręczenia tej informacji. W przypadku, o którym mowa w </w:t>
      </w:r>
      <w:r w:rsidR="00320255" w:rsidRPr="000A3605">
        <w:rPr>
          <w:rFonts w:cs="Arial"/>
          <w:sz w:val="22"/>
          <w:szCs w:val="22"/>
          <w:lang w:eastAsia="x-none"/>
        </w:rPr>
        <w:t>pkt</w:t>
      </w:r>
      <w:r w:rsidR="00C0032B" w:rsidRPr="000A3605">
        <w:rPr>
          <w:rFonts w:cs="Arial"/>
          <w:sz w:val="22"/>
          <w:szCs w:val="22"/>
          <w:lang w:eastAsia="x-none"/>
        </w:rPr>
        <w:t>.</w:t>
      </w:r>
      <w:r w:rsidR="00320255" w:rsidRPr="000A3605">
        <w:rPr>
          <w:rFonts w:cs="Arial"/>
          <w:sz w:val="22"/>
          <w:szCs w:val="22"/>
          <w:lang w:eastAsia="x-none"/>
        </w:rPr>
        <w:t xml:space="preserve"> </w:t>
      </w:r>
      <w:r w:rsidRPr="000A3605">
        <w:rPr>
          <w:rFonts w:cs="Arial"/>
          <w:sz w:val="22"/>
          <w:szCs w:val="22"/>
          <w:lang w:eastAsia="x-none"/>
        </w:rPr>
        <w:t>10.2, termin na zgłoszenie uwag wynosi 7 dni i biegnie bez konieczności odrębnego informowania od dnia doręczenia Zamawiającemu faktury. Uwagi powinny zostać zgłoszone z dowodami na ich poparcie. Rozpoznanie uwag przez Zamawiającego nie będzie trwało dłużej niż 14 dni roboczych, zaś w przypadkach szczególnie zawiłych dłużej niż 21 dni roboczych.</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 xml:space="preserve">W przypadku zgłoszenia uwag, o których mowa w pkt </w:t>
      </w:r>
      <w:r w:rsidR="005A5218" w:rsidRPr="000A3605">
        <w:rPr>
          <w:rFonts w:cs="Arial"/>
          <w:sz w:val="22"/>
          <w:szCs w:val="22"/>
          <w:lang w:eastAsia="x-none"/>
        </w:rPr>
        <w:t>6.</w:t>
      </w:r>
      <w:r w:rsidRPr="000A3605">
        <w:rPr>
          <w:rFonts w:cs="Arial"/>
          <w:sz w:val="22"/>
          <w:szCs w:val="22"/>
          <w:lang w:eastAsia="x-none"/>
        </w:rPr>
        <w:t>17, w terminie wskazanym przez Zamawiającego, Zamawiający może:</w:t>
      </w:r>
    </w:p>
    <w:p w:rsidR="004B5687" w:rsidRPr="000A3605" w:rsidRDefault="004B5687" w:rsidP="009C52C9">
      <w:pPr>
        <w:numPr>
          <w:ilvl w:val="1"/>
          <w:numId w:val="14"/>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nie dokonać bezpośredniej zapłaty wynagrodzenia Podwykonawcy lub dalszemu </w:t>
      </w:r>
      <w:r w:rsidR="0050103D" w:rsidRPr="000A3605">
        <w:rPr>
          <w:rFonts w:ascii="Arial" w:hAnsi="Arial" w:cs="Arial"/>
          <w:sz w:val="22"/>
          <w:szCs w:val="22"/>
          <w:lang w:eastAsia="x-none"/>
        </w:rPr>
        <w:t>P</w:t>
      </w:r>
      <w:r w:rsidRPr="000A3605">
        <w:rPr>
          <w:rFonts w:ascii="Arial" w:hAnsi="Arial" w:cs="Arial"/>
          <w:sz w:val="22"/>
          <w:szCs w:val="22"/>
          <w:lang w:eastAsia="x-none"/>
        </w:rPr>
        <w:t>odwykonawcy, jeżeli Wykonawca wykaże niezasadność takiej zapłaty albo</w:t>
      </w:r>
    </w:p>
    <w:p w:rsidR="004B5687" w:rsidRPr="000A3605" w:rsidRDefault="004B5687" w:rsidP="009C52C9">
      <w:pPr>
        <w:numPr>
          <w:ilvl w:val="1"/>
          <w:numId w:val="14"/>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złożyć do depozytu sądowego kwotę potrzebną na pokrycie wynagrodzenia Podwykonawcy lub dalszego </w:t>
      </w:r>
      <w:r w:rsidR="0050103D" w:rsidRPr="000A3605">
        <w:rPr>
          <w:rFonts w:ascii="Arial" w:hAnsi="Arial" w:cs="Arial"/>
          <w:sz w:val="22"/>
          <w:szCs w:val="22"/>
          <w:lang w:eastAsia="x-none"/>
        </w:rPr>
        <w:t>P</w:t>
      </w:r>
      <w:r w:rsidRPr="000A3605">
        <w:rPr>
          <w:rFonts w:ascii="Arial" w:hAnsi="Arial" w:cs="Arial"/>
          <w:sz w:val="22"/>
          <w:szCs w:val="22"/>
          <w:lang w:eastAsia="x-none"/>
        </w:rPr>
        <w:t>odwykonawcy w przypadku istnienia zasadniczej wątpliwości Zamawiającego co do wysokości należnej zapłaty lub podmiotu, któremu płatność się należy, albo</w:t>
      </w:r>
    </w:p>
    <w:p w:rsidR="004B5687" w:rsidRPr="000A3605" w:rsidRDefault="004B5687" w:rsidP="009C52C9">
      <w:pPr>
        <w:pStyle w:val="Akapitzlist"/>
        <w:numPr>
          <w:ilvl w:val="1"/>
          <w:numId w:val="14"/>
        </w:numPr>
        <w:tabs>
          <w:tab w:val="clear" w:pos="446"/>
          <w:tab w:val="num" w:pos="482"/>
          <w:tab w:val="num" w:pos="851"/>
        </w:tabs>
        <w:spacing w:after="120"/>
        <w:ind w:left="851" w:hanging="284"/>
        <w:outlineLvl w:val="1"/>
        <w:rPr>
          <w:rFonts w:cs="Arial"/>
          <w:sz w:val="22"/>
          <w:szCs w:val="22"/>
          <w:lang w:eastAsia="x-none"/>
        </w:rPr>
      </w:pPr>
      <w:r w:rsidRPr="000A3605">
        <w:rPr>
          <w:rFonts w:cs="Arial"/>
          <w:sz w:val="22"/>
          <w:szCs w:val="22"/>
          <w:lang w:eastAsia="x-none"/>
        </w:rPr>
        <w:t xml:space="preserve">dokonać bezpośredniej zapłaty wynagrodzenia Podwykonawcy lub dalszemu </w:t>
      </w:r>
      <w:r w:rsidR="0050103D" w:rsidRPr="000A3605">
        <w:rPr>
          <w:rFonts w:cs="Arial"/>
          <w:sz w:val="22"/>
          <w:szCs w:val="22"/>
          <w:lang w:eastAsia="x-none"/>
        </w:rPr>
        <w:t>P</w:t>
      </w:r>
      <w:r w:rsidRPr="000A3605">
        <w:rPr>
          <w:rFonts w:cs="Arial"/>
          <w:sz w:val="22"/>
          <w:szCs w:val="22"/>
          <w:lang w:eastAsia="x-none"/>
        </w:rPr>
        <w:t xml:space="preserve">odwykonawcy, jeżeli Podwykonawca lub dalszy </w:t>
      </w:r>
      <w:r w:rsidR="0050103D" w:rsidRPr="000A3605">
        <w:rPr>
          <w:rFonts w:cs="Arial"/>
          <w:sz w:val="22"/>
          <w:szCs w:val="22"/>
          <w:lang w:eastAsia="x-none"/>
        </w:rPr>
        <w:t>P</w:t>
      </w:r>
      <w:r w:rsidRPr="000A3605">
        <w:rPr>
          <w:rFonts w:cs="Arial"/>
          <w:sz w:val="22"/>
          <w:szCs w:val="22"/>
          <w:lang w:eastAsia="x-none"/>
        </w:rPr>
        <w:t>odwykonawca wykaże zasadność takiej zapłaty albo jeżeli Wykonawca nie zgłosi pisemnych uwag w terminie albo nie wykaże niezasadności takiej zapłaty.</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Konieczność przeprowadzenia opisanej wyżej procedury uzgodnienia bezpośredniej płatności, uprawnia Zamawiającego do zatrzymania z wynagrodzenia należnego Wykonawcy, do czasu zakończenia tej procedury, kwoty która miałaby być zapłacona bezpośrednio Podwykonawcy lub dalszemu </w:t>
      </w:r>
      <w:r w:rsidR="0050103D" w:rsidRPr="000A3605">
        <w:rPr>
          <w:rFonts w:cs="Arial"/>
          <w:sz w:val="22"/>
          <w:szCs w:val="22"/>
          <w:lang w:eastAsia="x-none"/>
        </w:rPr>
        <w:t>P</w:t>
      </w:r>
      <w:r w:rsidRPr="000A3605">
        <w:rPr>
          <w:rFonts w:cs="Arial"/>
          <w:sz w:val="22"/>
          <w:szCs w:val="22"/>
          <w:lang w:eastAsia="x-none"/>
        </w:rPr>
        <w:t>odwykonawcy.</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lastRenderedPageBreak/>
        <w:t xml:space="preserve">W przypadku roszczeń o zapłatę wynagrodzenia z tytułu realizacji części Przedmiotu Kontraktu kierowanych przez Podwykonawcę lub dalszego </w:t>
      </w:r>
      <w:r w:rsidR="0050103D" w:rsidRPr="000A3605">
        <w:rPr>
          <w:rFonts w:cs="Arial"/>
          <w:sz w:val="22"/>
          <w:szCs w:val="22"/>
          <w:lang w:eastAsia="x-none"/>
        </w:rPr>
        <w:t>P</w:t>
      </w:r>
      <w:r w:rsidRPr="000A3605">
        <w:rPr>
          <w:rFonts w:cs="Arial"/>
          <w:sz w:val="22"/>
          <w:szCs w:val="22"/>
          <w:lang w:eastAsia="x-none"/>
        </w:rPr>
        <w:t xml:space="preserve">odwykonawcę bezpośrednio do Zamawiającego, Wykonawca zobowiązuje się niezwłocznie, ale nie później niż w terminie 7 dni od dnia, w którym uzyska od Zamawiającego informację o zgłoszonym roszczeniu, zwolnić Zamawiającego od wszelkiej odpowiedzialności związanej z tym roszczeniem. W przypadku, w którym Wykonawca kwestionuje roszczenia Podwykonawcy lub dalszego </w:t>
      </w:r>
      <w:r w:rsidR="0050103D" w:rsidRPr="000A3605">
        <w:rPr>
          <w:rFonts w:cs="Arial"/>
          <w:sz w:val="22"/>
          <w:szCs w:val="22"/>
          <w:lang w:eastAsia="x-none"/>
        </w:rPr>
        <w:t>P</w:t>
      </w:r>
      <w:r w:rsidRPr="000A3605">
        <w:rPr>
          <w:rFonts w:cs="Arial"/>
          <w:sz w:val="22"/>
          <w:szCs w:val="22"/>
          <w:lang w:eastAsia="x-none"/>
        </w:rPr>
        <w:t xml:space="preserve">odwykonawcy, co do zasady lub wysokości uprawniony jest on do przedstawienia wystawionej na rzecz Zamawiającego nieodwołalnej, płatnej na pierwsze żądanie oraz obowiązującej w terminie 5 (pięciu) lat gwarancji bankowej lub ubezpieczeniowej zabezpieczającej pokrycie kwestionowanego roszczenia wraz z należnościami ubocznymi, z ewentualnymi kosztami procesowymi oraz egzekucyjnymi w przypadku jego prawomocnego zasądzenia od Zamawiającego. Gwarancja powinna zostać wystawiona w języku polskim, podlegać prawu polskiemu, a spory z niej wynikające winny rozstrzygać sądy powszechne właściwe dla siedziby Zamawiającego. Przedstawienie powyższej gwarancji rozumiane będzie jako wykonanie obowiązku zwolnienia Zamawiającego od odpowiedzialności.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 xml:space="preserve">Zamawiający nie ma obowiązku prowadzenia sporu z Podwykonawcą lub dalszym </w:t>
      </w:r>
      <w:r w:rsidR="0050103D" w:rsidRPr="000A3605">
        <w:rPr>
          <w:rFonts w:cs="Arial"/>
          <w:sz w:val="22"/>
          <w:szCs w:val="22"/>
          <w:lang w:eastAsia="x-none"/>
        </w:rPr>
        <w:t>P</w:t>
      </w:r>
      <w:r w:rsidRPr="000A3605">
        <w:rPr>
          <w:rFonts w:cs="Arial"/>
          <w:sz w:val="22"/>
          <w:szCs w:val="22"/>
          <w:lang w:eastAsia="x-none"/>
        </w:rPr>
        <w:t xml:space="preserve">odwykonawcą, a Wykonawca nie będzie wobec niego podnosił, że ewentualne postępowanie sądowe z Podwykonawcą lub dalszym </w:t>
      </w:r>
      <w:r w:rsidR="0050103D" w:rsidRPr="000A3605">
        <w:rPr>
          <w:rFonts w:cs="Arial"/>
          <w:sz w:val="22"/>
          <w:szCs w:val="22"/>
          <w:lang w:eastAsia="x-none"/>
        </w:rPr>
        <w:t>P</w:t>
      </w:r>
      <w:r w:rsidRPr="000A3605">
        <w:rPr>
          <w:rFonts w:cs="Arial"/>
          <w:sz w:val="22"/>
          <w:szCs w:val="22"/>
          <w:lang w:eastAsia="x-none"/>
        </w:rPr>
        <w:t xml:space="preserve">odwykonawcą prowadził wadliwie lub, że sprawa została rozstrzygnięta błędnie pod warunkiem niezwłocznego poinformowania Wykonawcy o zgłoszonym roszczeniu i wszczęciu postępowania sądowego, a także umożliwienia mu brania udziału w tym postępowaniu. Zamawiający na żądanie Wykonawcy, który przedłożył gwarancję, o jakiej mowa powyżej, udzieli pełnomocnictwa procesowego osobie uprawnionej w myśl odrębnych przepisów do profesjonalnego zastępstwa przed odpowiednimi sądami; koszty postępowania obejmujące koszt zastępstwa oraz wszelkie opłaty sądowe ponosić będzie wówczas Wykonawca.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Jeżeli Zamawiający w wyniku zasadnego roszczenia zapłaci należne wynagrodzenie, należności uboczne, koszty procesu i inne dochodzone kwoty w całości lub w części na rzecz Podwykonawcy lub dalszego </w:t>
      </w:r>
      <w:r w:rsidR="0050103D" w:rsidRPr="000A3605">
        <w:rPr>
          <w:rFonts w:cs="Arial"/>
          <w:sz w:val="22"/>
          <w:szCs w:val="22"/>
          <w:lang w:eastAsia="x-none"/>
        </w:rPr>
        <w:t>P</w:t>
      </w:r>
      <w:r w:rsidRPr="000A3605">
        <w:rPr>
          <w:rFonts w:cs="Arial"/>
          <w:sz w:val="22"/>
          <w:szCs w:val="22"/>
          <w:lang w:eastAsia="x-none"/>
        </w:rPr>
        <w:t xml:space="preserve">odwykonawcy, Wykonawca zobowiązany jest do zwrotu na rzecz Zamawiającego w całości uiszczonych kwot wraz z odsetkami ustawowymi od daty zapłaty na rzecz Podwykonawcy lub dalszego </w:t>
      </w:r>
      <w:r w:rsidR="0050103D" w:rsidRPr="000A3605">
        <w:rPr>
          <w:rFonts w:cs="Arial"/>
          <w:sz w:val="22"/>
          <w:szCs w:val="22"/>
          <w:lang w:eastAsia="x-none"/>
        </w:rPr>
        <w:t>P</w:t>
      </w:r>
      <w:r w:rsidRPr="000A3605">
        <w:rPr>
          <w:rFonts w:cs="Arial"/>
          <w:sz w:val="22"/>
          <w:szCs w:val="22"/>
          <w:lang w:eastAsia="x-none"/>
        </w:rPr>
        <w:t>odwykonawcy. Zamawiający ma prawo również zaspokoić swoje roszczenia w tym zakresie, korzystając z gwarancji bankowej lub ubezpieczeniowej</w:t>
      </w:r>
      <w:r w:rsidR="005A5218" w:rsidRPr="000A3605">
        <w:rPr>
          <w:rFonts w:cs="Arial"/>
          <w:sz w:val="22"/>
          <w:szCs w:val="22"/>
          <w:lang w:eastAsia="x-none"/>
        </w:rPr>
        <w:t>, o której mowa w pkt. 6.20</w:t>
      </w:r>
      <w:r w:rsidRPr="000A3605">
        <w:rPr>
          <w:rFonts w:cs="Arial"/>
          <w:sz w:val="22"/>
          <w:szCs w:val="22"/>
          <w:lang w:eastAsia="x-none"/>
        </w:rPr>
        <w:t xml:space="preserve">.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lastRenderedPageBreak/>
        <w:t xml:space="preserve">Dokonanie przez Zamawiającego płatności bezpośrednio na rzecz Podwykonawcy lub dalszego </w:t>
      </w:r>
      <w:r w:rsidR="0050103D" w:rsidRPr="000A3605">
        <w:rPr>
          <w:rFonts w:cs="Arial"/>
          <w:sz w:val="22"/>
          <w:szCs w:val="22"/>
          <w:lang w:eastAsia="x-none"/>
        </w:rPr>
        <w:t>P</w:t>
      </w:r>
      <w:r w:rsidRPr="000A3605">
        <w:rPr>
          <w:rFonts w:cs="Arial"/>
          <w:sz w:val="22"/>
          <w:szCs w:val="22"/>
          <w:lang w:eastAsia="x-none"/>
        </w:rPr>
        <w:t>odwykonawcy zwalnia Zamawiającego z obowiązku zapłaty części wynagrodzenia odpowiadającej tej płatności na rzecz Wykonawcy.</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Pięciokrotne dokonywanie bezpośredniej zapłaty Podwykonawcy lub dalszemu </w:t>
      </w:r>
      <w:r w:rsidR="0050103D" w:rsidRPr="000A3605">
        <w:rPr>
          <w:rFonts w:cs="Arial"/>
          <w:sz w:val="22"/>
          <w:szCs w:val="22"/>
          <w:lang w:eastAsia="x-none"/>
        </w:rPr>
        <w:t>P</w:t>
      </w:r>
      <w:r w:rsidRPr="000A3605">
        <w:rPr>
          <w:rFonts w:cs="Arial"/>
          <w:sz w:val="22"/>
          <w:szCs w:val="22"/>
          <w:lang w:eastAsia="x-none"/>
        </w:rPr>
        <w:t xml:space="preserve">odwykonawcy, lub konieczność dokonania bezpośrednich zapłat na sumę większą niż 5% Ceny </w:t>
      </w:r>
      <w:r w:rsidR="009C52C9" w:rsidRPr="000A3605">
        <w:rPr>
          <w:rFonts w:cs="Arial"/>
          <w:sz w:val="22"/>
          <w:szCs w:val="22"/>
          <w:lang w:eastAsia="x-none"/>
        </w:rPr>
        <w:t xml:space="preserve">netto </w:t>
      </w:r>
      <w:r w:rsidRPr="000A3605">
        <w:rPr>
          <w:rFonts w:cs="Arial"/>
          <w:sz w:val="22"/>
          <w:szCs w:val="22"/>
          <w:lang w:eastAsia="x-none"/>
        </w:rPr>
        <w:t xml:space="preserve">może stanowić podstawę do odstąpienia od Kontraktu </w:t>
      </w:r>
      <w:r w:rsidR="001A3BDC" w:rsidRPr="000A3605">
        <w:rPr>
          <w:rFonts w:cs="Arial"/>
          <w:sz w:val="22"/>
          <w:szCs w:val="22"/>
          <w:lang w:eastAsia="x-none"/>
        </w:rPr>
        <w:t xml:space="preserve">lub jego części </w:t>
      </w:r>
      <w:r w:rsidRPr="000A3605">
        <w:rPr>
          <w:rFonts w:cs="Arial"/>
          <w:sz w:val="22"/>
          <w:szCs w:val="22"/>
          <w:lang w:eastAsia="x-none"/>
        </w:rPr>
        <w:t>przez Zamawiającego z winy Wykonawcy.</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Zamawiający jest uprawniony do żądania zapłaty od Wykonawcy niżej określonych kar umownych w następujących przypadkach:</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braku zapłaty lub nieterminowej zapłaty przez Wykonawcę wymagalnego wynagrodzenia należnego Podwykonawcy lub dalszemu </w:t>
      </w:r>
      <w:r w:rsidR="0050103D" w:rsidRPr="000A3605">
        <w:rPr>
          <w:rFonts w:ascii="Arial" w:hAnsi="Arial" w:cs="Arial"/>
          <w:sz w:val="22"/>
          <w:szCs w:val="22"/>
          <w:lang w:eastAsia="x-none"/>
        </w:rPr>
        <w:t>P</w:t>
      </w:r>
      <w:r w:rsidRPr="000A3605">
        <w:rPr>
          <w:rFonts w:ascii="Arial" w:hAnsi="Arial" w:cs="Arial"/>
          <w:sz w:val="22"/>
          <w:szCs w:val="22"/>
          <w:lang w:eastAsia="x-none"/>
        </w:rPr>
        <w:t xml:space="preserve">odwykonawcy, jeżeli Zamawiający dokonał w związku z tym bezpośredniej zapłaty wynagrodzenia stosownie do postanowień niniejszego artykułu, w wysokości </w:t>
      </w:r>
      <w:r w:rsidR="00ED317D" w:rsidRPr="000A3605">
        <w:rPr>
          <w:rFonts w:ascii="Arial" w:hAnsi="Arial" w:cs="Arial"/>
          <w:sz w:val="22"/>
          <w:szCs w:val="22"/>
          <w:lang w:eastAsia="x-none"/>
        </w:rPr>
        <w:t xml:space="preserve">10% </w:t>
      </w:r>
      <w:r w:rsidRPr="000A3605">
        <w:rPr>
          <w:rFonts w:ascii="Arial" w:hAnsi="Arial" w:cs="Arial"/>
          <w:sz w:val="22"/>
          <w:szCs w:val="22"/>
          <w:lang w:eastAsia="x-none"/>
        </w:rPr>
        <w:t xml:space="preserve">kwoty dokonanej w ramach bezpośredniej płatności Podwykonawcy lub dalszemu </w:t>
      </w:r>
      <w:r w:rsidR="0050103D" w:rsidRPr="000A3605">
        <w:rPr>
          <w:rFonts w:ascii="Arial" w:hAnsi="Arial" w:cs="Arial"/>
          <w:sz w:val="22"/>
          <w:szCs w:val="22"/>
          <w:lang w:eastAsia="x-none"/>
        </w:rPr>
        <w:t>P</w:t>
      </w:r>
      <w:r w:rsidRPr="000A3605">
        <w:rPr>
          <w:rFonts w:ascii="Arial" w:hAnsi="Arial" w:cs="Arial"/>
          <w:sz w:val="22"/>
          <w:szCs w:val="22"/>
          <w:lang w:eastAsia="x-none"/>
        </w:rPr>
        <w:t>odwykonawcy</w:t>
      </w:r>
      <w:r w:rsidR="00ED317D" w:rsidRPr="000A3605">
        <w:rPr>
          <w:rFonts w:ascii="Arial" w:hAnsi="Arial" w:cs="Arial"/>
          <w:sz w:val="22"/>
          <w:szCs w:val="22"/>
          <w:lang w:eastAsia="x-none"/>
        </w:rPr>
        <w:t xml:space="preserve"> ale nie mniej niż 25 000 złotych (słownie: dwadzieścia pięć tysięcy złotych)</w:t>
      </w:r>
      <w:r w:rsidRPr="000A3605">
        <w:rPr>
          <w:rFonts w:ascii="Arial" w:hAnsi="Arial" w:cs="Arial"/>
          <w:sz w:val="22"/>
          <w:szCs w:val="22"/>
          <w:lang w:eastAsia="x-none"/>
        </w:rPr>
        <w:t>;</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naruszenia przez Wykonawcę </w:t>
      </w:r>
      <w:r w:rsidR="00692A1B" w:rsidRPr="000A3605">
        <w:rPr>
          <w:rFonts w:ascii="Arial" w:hAnsi="Arial" w:cs="Arial"/>
          <w:sz w:val="22"/>
          <w:szCs w:val="22"/>
          <w:lang w:eastAsia="x-none"/>
        </w:rPr>
        <w:t xml:space="preserve">Kontraktu </w:t>
      </w:r>
      <w:r w:rsidRPr="000A3605">
        <w:rPr>
          <w:rFonts w:ascii="Arial" w:hAnsi="Arial" w:cs="Arial"/>
          <w:sz w:val="22"/>
          <w:szCs w:val="22"/>
          <w:lang w:eastAsia="x-none"/>
        </w:rPr>
        <w:t xml:space="preserve">w zakresie obowiązku przedłożenia Zamawiającemu wraz z wystąpieniem o zgodę, projektu umowy o podwykonawstwo na </w:t>
      </w:r>
      <w:r w:rsidR="0050103D" w:rsidRPr="000A3605">
        <w:rPr>
          <w:rFonts w:ascii="Arial" w:hAnsi="Arial" w:cs="Arial"/>
          <w:sz w:val="22"/>
          <w:szCs w:val="22"/>
          <w:lang w:eastAsia="x-none"/>
        </w:rPr>
        <w:t>R</w:t>
      </w:r>
      <w:r w:rsidRPr="000A3605">
        <w:rPr>
          <w:rFonts w:ascii="Arial" w:hAnsi="Arial" w:cs="Arial"/>
          <w:sz w:val="22"/>
          <w:szCs w:val="22"/>
          <w:lang w:eastAsia="x-none"/>
        </w:rPr>
        <w:t>oboty budowlane lub projektu aneksu do takiej umowy, w wysokości 25 000 złotych</w:t>
      </w:r>
      <w:r w:rsidR="005A5218" w:rsidRPr="000A3605">
        <w:rPr>
          <w:rFonts w:ascii="Arial" w:hAnsi="Arial" w:cs="Arial"/>
          <w:sz w:val="22"/>
          <w:szCs w:val="22"/>
          <w:lang w:eastAsia="x-none"/>
        </w:rPr>
        <w:t xml:space="preserve"> (słownie: dwadzieścia pięć tysięcy złotych)</w:t>
      </w:r>
      <w:r w:rsidRPr="000A3605">
        <w:rPr>
          <w:rFonts w:ascii="Arial" w:hAnsi="Arial" w:cs="Arial"/>
          <w:sz w:val="22"/>
          <w:szCs w:val="22"/>
          <w:lang w:eastAsia="x-none"/>
        </w:rPr>
        <w:t>, przy czym Wykonawca nie może powoływać się celem zwolnienia z zapłaty kary umownej na fakt, iż powierzył wykonanie tego obowiązku Podwykonawcy lub Podwykonawca zobowiązał się do tego względem Wykonawcy;</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naruszenia przez Wykonawcę </w:t>
      </w:r>
      <w:r w:rsidR="00692A1B" w:rsidRPr="000A3605">
        <w:rPr>
          <w:rFonts w:ascii="Arial" w:hAnsi="Arial" w:cs="Arial"/>
          <w:sz w:val="22"/>
          <w:szCs w:val="22"/>
          <w:lang w:eastAsia="x-none"/>
        </w:rPr>
        <w:t xml:space="preserve">Kontraktu </w:t>
      </w:r>
      <w:r w:rsidRPr="000A3605">
        <w:rPr>
          <w:rFonts w:ascii="Arial" w:hAnsi="Arial" w:cs="Arial"/>
          <w:sz w:val="22"/>
          <w:szCs w:val="22"/>
          <w:lang w:eastAsia="x-none"/>
        </w:rPr>
        <w:t>w zakresie obowiązku przedłożenia Zamawiającemu w zakreślonych tam terminach poświadczonej za zgodność z oryginałem kopii umowy o podwykonawstwo lub aneksu do takiej umowy, w wysokości 25 000 złotych</w:t>
      </w:r>
      <w:r w:rsidR="005A5218" w:rsidRPr="000A3605">
        <w:rPr>
          <w:rFonts w:ascii="Arial" w:hAnsi="Arial" w:cs="Arial"/>
          <w:sz w:val="22"/>
          <w:szCs w:val="22"/>
          <w:lang w:eastAsia="x-none"/>
        </w:rPr>
        <w:t xml:space="preserve"> (słownie: dwadzieścia pięć tysięcy złotych)</w:t>
      </w:r>
      <w:r w:rsidRPr="000A3605">
        <w:rPr>
          <w:rFonts w:ascii="Arial" w:hAnsi="Arial" w:cs="Arial"/>
          <w:sz w:val="22"/>
          <w:szCs w:val="22"/>
          <w:lang w:eastAsia="x-none"/>
        </w:rPr>
        <w:t>, przy czym Wykonawca nie może powoływać się celem zwolnienia z zapłaty kary umownej na fakt, iż powierzył wykonanie tego obowiązku Podwykonawcy lub Podwykonawca zobowiązał się do tego względem Wykonawcy;</w:t>
      </w:r>
    </w:p>
    <w:p w:rsidR="009C52C9"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naruszenia przez Wykonawcę obowiązku zmiany w umowie na skutek sprzeciwu, o którym mowa w pkt</w:t>
      </w:r>
      <w:r w:rsidR="0058678B" w:rsidRPr="000A3605">
        <w:rPr>
          <w:rFonts w:ascii="Arial" w:hAnsi="Arial" w:cs="Arial"/>
          <w:sz w:val="22"/>
          <w:szCs w:val="22"/>
          <w:lang w:eastAsia="x-none"/>
        </w:rPr>
        <w:t>.</w:t>
      </w:r>
      <w:r w:rsidRPr="000A3605">
        <w:rPr>
          <w:rFonts w:ascii="Arial" w:hAnsi="Arial" w:cs="Arial"/>
          <w:sz w:val="22"/>
          <w:szCs w:val="22"/>
          <w:lang w:eastAsia="x-none"/>
        </w:rPr>
        <w:t xml:space="preserve"> </w:t>
      </w:r>
      <w:r w:rsidR="0050103D" w:rsidRPr="000A3605">
        <w:rPr>
          <w:rFonts w:ascii="Arial" w:hAnsi="Arial" w:cs="Arial"/>
          <w:sz w:val="22"/>
          <w:szCs w:val="22"/>
          <w:lang w:eastAsia="x-none"/>
        </w:rPr>
        <w:t>6.</w:t>
      </w:r>
      <w:r w:rsidRPr="000A3605">
        <w:rPr>
          <w:rFonts w:ascii="Arial" w:hAnsi="Arial" w:cs="Arial"/>
          <w:sz w:val="22"/>
          <w:szCs w:val="22"/>
          <w:lang w:eastAsia="x-none"/>
        </w:rPr>
        <w:t>8 w wysokości 25 000 złotych</w:t>
      </w:r>
      <w:r w:rsidR="005A5218" w:rsidRPr="000A3605">
        <w:rPr>
          <w:rFonts w:ascii="Arial" w:hAnsi="Arial" w:cs="Arial"/>
          <w:sz w:val="22"/>
          <w:szCs w:val="22"/>
          <w:lang w:eastAsia="x-none"/>
        </w:rPr>
        <w:t xml:space="preserve"> (słownie: dwadzieścia pięć tysięcy złotych)</w:t>
      </w:r>
      <w:r w:rsidRPr="000A3605">
        <w:rPr>
          <w:rFonts w:ascii="Arial" w:hAnsi="Arial" w:cs="Arial"/>
          <w:sz w:val="22"/>
          <w:szCs w:val="22"/>
          <w:lang w:eastAsia="x-none"/>
        </w:rPr>
        <w:t>;</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powierzenia przez Wykonawcę, bez pisemnej zgody Zamawiającego lub z naruszeniem procedury jej udzielania wykonania całości lub części Robót budowlanych Podwykonawcy w wysokości 2 % Ceny</w:t>
      </w:r>
      <w:r w:rsidR="00EA61BC" w:rsidRPr="000A3605">
        <w:rPr>
          <w:rFonts w:ascii="Arial" w:hAnsi="Arial" w:cs="Arial"/>
          <w:sz w:val="22"/>
          <w:szCs w:val="22"/>
          <w:lang w:eastAsia="x-none"/>
        </w:rPr>
        <w:t xml:space="preserve"> netto</w:t>
      </w:r>
      <w:r w:rsidRPr="000A3605">
        <w:rPr>
          <w:rFonts w:ascii="Arial" w:hAnsi="Arial" w:cs="Arial"/>
          <w:sz w:val="22"/>
          <w:szCs w:val="22"/>
          <w:lang w:eastAsia="x-none"/>
        </w:rPr>
        <w:t>.</w:t>
      </w:r>
    </w:p>
    <w:p w:rsidR="004B5687" w:rsidRPr="000A3605" w:rsidRDefault="004B5687" w:rsidP="00E8604C">
      <w:pPr>
        <w:pStyle w:val="Nagwek2"/>
        <w:numPr>
          <w:ilvl w:val="0"/>
          <w:numId w:val="0"/>
        </w:numPr>
        <w:tabs>
          <w:tab w:val="clear" w:pos="567"/>
        </w:tabs>
        <w:ind w:left="567"/>
        <w:rPr>
          <w:rFonts w:cs="Arial"/>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188" w:name="_Oprogramowanie"/>
      <w:bookmarkStart w:id="189" w:name="_Ref275439147"/>
      <w:bookmarkStart w:id="190" w:name="_Toc363542461"/>
      <w:bookmarkEnd w:id="188"/>
      <w:r w:rsidRPr="000A3605">
        <w:rPr>
          <w:rFonts w:cs="Arial"/>
          <w:sz w:val="22"/>
          <w:szCs w:val="22"/>
        </w:rPr>
        <w:lastRenderedPageBreak/>
        <w:t>Oprogramowanie</w:t>
      </w:r>
      <w:bookmarkEnd w:id="186"/>
      <w:bookmarkEnd w:id="187"/>
      <w:bookmarkEnd w:id="189"/>
      <w:bookmarkEnd w:id="190"/>
    </w:p>
    <w:p w:rsidR="000A0BE1" w:rsidRPr="000A3605" w:rsidRDefault="000A0BE1" w:rsidP="000A0BE1">
      <w:pPr>
        <w:pStyle w:val="Nagwek2"/>
        <w:tabs>
          <w:tab w:val="clear" w:pos="0"/>
          <w:tab w:val="num" w:pos="567"/>
        </w:tabs>
        <w:ind w:left="567" w:hanging="567"/>
        <w:rPr>
          <w:rFonts w:cs="Arial"/>
          <w:sz w:val="22"/>
          <w:szCs w:val="22"/>
        </w:rPr>
      </w:pPr>
      <w:bookmarkStart w:id="191" w:name="_Toc271097814"/>
      <w:bookmarkStart w:id="192" w:name="_Toc271098768"/>
      <w:r w:rsidRPr="000A3605">
        <w:rPr>
          <w:rFonts w:cs="Arial"/>
          <w:sz w:val="22"/>
          <w:szCs w:val="22"/>
        </w:rPr>
        <w:t xml:space="preserve">W ramach Ceny Wykonawca, dostarczy, zainstaluje oprogramowanie firmware, system operacyjny, oprogramowanie systemowe, oprogramowanie narzędziowe (inżynierskie) oraz użytkowe aplikacyjne (zwane dalej łącznie „Oprogramowaniem”) oraz opracuje i zaimplementuje oprogramowanie użytkowe sterujące pracą Instalacji (zwane dalej „Oprogramowaniem Użytkowym Sterującym”) w zakresie określonym w Załączniku </w:t>
      </w:r>
      <w:r w:rsidRPr="00B0629E">
        <w:rPr>
          <w:rFonts w:cs="Arial"/>
          <w:sz w:val="22"/>
          <w:szCs w:val="22"/>
        </w:rPr>
        <w:t>nr 1</w:t>
      </w:r>
      <w:r w:rsidR="00005E20" w:rsidRPr="00B0629E">
        <w:rPr>
          <w:rFonts w:cs="Arial"/>
          <w:sz w:val="22"/>
          <w:szCs w:val="22"/>
        </w:rPr>
        <w:t xml:space="preserve"> </w:t>
      </w:r>
      <w:r w:rsidR="00005E20" w:rsidRPr="000A3605">
        <w:rPr>
          <w:rFonts w:cs="Arial"/>
          <w:sz w:val="22"/>
          <w:szCs w:val="22"/>
        </w:rPr>
        <w:t xml:space="preserve">i </w:t>
      </w:r>
      <w:r w:rsidR="00B0629E">
        <w:rPr>
          <w:rFonts w:cs="Arial"/>
          <w:sz w:val="22"/>
          <w:szCs w:val="22"/>
        </w:rPr>
        <w:t>Załączniku PFU nr 3</w:t>
      </w:r>
      <w:r w:rsidRPr="000A3605">
        <w:rPr>
          <w:rFonts w:cs="Arial"/>
          <w:sz w:val="22"/>
          <w:szCs w:val="22"/>
        </w:rPr>
        <w:t xml:space="preserve"> do Kontraktu</w:t>
      </w:r>
    </w:p>
    <w:p w:rsidR="000A0BE1" w:rsidRPr="000A3605" w:rsidRDefault="000A0BE1" w:rsidP="000A0BE1">
      <w:pPr>
        <w:pStyle w:val="Nagwek2"/>
        <w:tabs>
          <w:tab w:val="clear" w:pos="0"/>
          <w:tab w:val="num" w:pos="567"/>
        </w:tabs>
        <w:ind w:left="567" w:hanging="567"/>
        <w:rPr>
          <w:rFonts w:cs="Arial"/>
          <w:sz w:val="22"/>
          <w:szCs w:val="22"/>
        </w:rPr>
      </w:pPr>
      <w:r w:rsidRPr="000A3605">
        <w:rPr>
          <w:rFonts w:cs="Arial"/>
          <w:sz w:val="22"/>
          <w:szCs w:val="22"/>
        </w:rPr>
        <w:t>Wykonawca uzyska własnym staraniem i na własny koszt prawa niezbędne do realizacji Kontraktu, w szczególności prawa do:</w:t>
      </w:r>
    </w:p>
    <w:p w:rsidR="000A0BE1" w:rsidRPr="000A3605" w:rsidRDefault="000A0BE1" w:rsidP="000A0BE1">
      <w:pPr>
        <w:pStyle w:val="Nagwek3"/>
        <w:tabs>
          <w:tab w:val="num" w:pos="1134"/>
        </w:tabs>
        <w:ind w:left="1134" w:hanging="567"/>
        <w:rPr>
          <w:rFonts w:cs="Arial"/>
          <w:sz w:val="22"/>
          <w:szCs w:val="22"/>
        </w:rPr>
      </w:pPr>
      <w:r w:rsidRPr="000A3605">
        <w:rPr>
          <w:rFonts w:cs="Arial"/>
          <w:sz w:val="22"/>
          <w:szCs w:val="22"/>
        </w:rPr>
        <w:t>Oprogramowania w zakresie niezbędnym do realizacji Przedmiotu Kontraktu oraz do eksploatacji, diagnozowania, napraw i remontów</w:t>
      </w:r>
      <w:r w:rsidR="000A3EB6" w:rsidRPr="000A3605">
        <w:rPr>
          <w:rFonts w:cs="Arial"/>
          <w:sz w:val="22"/>
          <w:szCs w:val="22"/>
        </w:rPr>
        <w:t>, a także na wypadek rozbudowy i przebudowy</w:t>
      </w:r>
      <w:r w:rsidRPr="000A3605">
        <w:rPr>
          <w:rFonts w:cs="Arial"/>
          <w:sz w:val="22"/>
          <w:szCs w:val="22"/>
        </w:rPr>
        <w:t xml:space="preserve"> Instalacji;</w:t>
      </w:r>
    </w:p>
    <w:p w:rsidR="000A0BE1" w:rsidRPr="000A3605" w:rsidRDefault="000A0BE1" w:rsidP="000A0BE1">
      <w:pPr>
        <w:pStyle w:val="Nagwek3"/>
        <w:tabs>
          <w:tab w:val="num" w:pos="1134"/>
        </w:tabs>
        <w:ind w:left="1134" w:hanging="567"/>
        <w:rPr>
          <w:rFonts w:cs="Arial"/>
          <w:sz w:val="22"/>
          <w:szCs w:val="22"/>
        </w:rPr>
      </w:pPr>
      <w:r w:rsidRPr="000A3605">
        <w:rPr>
          <w:rFonts w:cs="Arial"/>
          <w:sz w:val="22"/>
          <w:szCs w:val="22"/>
        </w:rPr>
        <w:t>oprogramowania narzędziowego w zakresie niezbędnym do realizacji Przedmiotu Kontraktu oraz do eksploatacji, diagnostyki, usuwania wad i usterek, modyfikacji i rozwoju Oprogramowania Użytkowego Sterującego.</w:t>
      </w:r>
    </w:p>
    <w:p w:rsidR="00542385" w:rsidRPr="000A3605" w:rsidRDefault="00AD59B9" w:rsidP="00BC55D9">
      <w:pPr>
        <w:pStyle w:val="Nagwek1"/>
        <w:keepNext w:val="0"/>
        <w:keepLines/>
        <w:numPr>
          <w:ilvl w:val="0"/>
          <w:numId w:val="2"/>
        </w:numPr>
        <w:tabs>
          <w:tab w:val="num" w:pos="1304"/>
        </w:tabs>
        <w:spacing w:line="360" w:lineRule="auto"/>
        <w:jc w:val="center"/>
        <w:rPr>
          <w:rFonts w:cs="Arial"/>
          <w:sz w:val="22"/>
          <w:szCs w:val="22"/>
        </w:rPr>
      </w:pPr>
      <w:bookmarkStart w:id="193" w:name="_Prawa_własności_intelektualnej"/>
      <w:bookmarkStart w:id="194" w:name="_Toc271097817"/>
      <w:bookmarkStart w:id="195" w:name="_Toc271098778"/>
      <w:bookmarkStart w:id="196" w:name="_Toc363542462"/>
      <w:bookmarkEnd w:id="191"/>
      <w:bookmarkEnd w:id="192"/>
      <w:bookmarkEnd w:id="193"/>
      <w:r w:rsidRPr="000A3605">
        <w:rPr>
          <w:rFonts w:cs="Arial"/>
          <w:sz w:val="22"/>
          <w:szCs w:val="22"/>
        </w:rPr>
        <w:lastRenderedPageBreak/>
        <w:t>Nowości techniczne, poufność, p</w:t>
      </w:r>
      <w:r w:rsidR="00542385" w:rsidRPr="000A3605">
        <w:rPr>
          <w:rFonts w:cs="Arial"/>
          <w:sz w:val="22"/>
          <w:szCs w:val="22"/>
        </w:rPr>
        <w:t>rawa własności intelektualnej</w:t>
      </w:r>
      <w:bookmarkEnd w:id="194"/>
      <w:bookmarkEnd w:id="195"/>
      <w:bookmarkEnd w:id="196"/>
    </w:p>
    <w:p w:rsidR="00AD59B9" w:rsidRPr="000A3605" w:rsidRDefault="00AD59B9" w:rsidP="00AD59B9">
      <w:pPr>
        <w:pStyle w:val="akapit"/>
        <w:rPr>
          <w:rFonts w:cs="Arial"/>
          <w:b/>
          <w:sz w:val="22"/>
          <w:szCs w:val="22"/>
          <w:lang w:val="pl-PL" w:eastAsia="pl-PL"/>
        </w:rPr>
      </w:pPr>
      <w:r w:rsidRPr="000A3605">
        <w:rPr>
          <w:rFonts w:cs="Arial"/>
          <w:b/>
          <w:sz w:val="22"/>
          <w:szCs w:val="22"/>
          <w:lang w:val="pl-PL" w:eastAsia="pl-PL"/>
        </w:rPr>
        <w:t>Nowości techniczne</w:t>
      </w:r>
    </w:p>
    <w:p w:rsidR="00542385" w:rsidRPr="000A3605" w:rsidRDefault="00542385" w:rsidP="000E5306">
      <w:pPr>
        <w:pStyle w:val="Nagwek2"/>
        <w:tabs>
          <w:tab w:val="clear" w:pos="0"/>
        </w:tabs>
        <w:ind w:left="567" w:hanging="567"/>
        <w:rPr>
          <w:rFonts w:cs="Arial"/>
          <w:sz w:val="22"/>
          <w:szCs w:val="22"/>
        </w:rPr>
      </w:pPr>
      <w:bookmarkStart w:id="197" w:name="_Toc271097818"/>
      <w:bookmarkStart w:id="198" w:name="_Toc271098779"/>
      <w:r w:rsidRPr="000A3605">
        <w:rPr>
          <w:rFonts w:cs="Arial"/>
          <w:sz w:val="22"/>
          <w:szCs w:val="22"/>
        </w:rPr>
        <w:t>W ramach Ceny Wykonawca przekazuje Zamawiającemu</w:t>
      </w:r>
      <w:bookmarkEnd w:id="197"/>
      <w:bookmarkEnd w:id="198"/>
      <w:r w:rsidR="000E5306" w:rsidRPr="000A3605">
        <w:rPr>
          <w:rFonts w:cs="Arial"/>
          <w:sz w:val="22"/>
          <w:szCs w:val="22"/>
        </w:rPr>
        <w:t xml:space="preserve"> </w:t>
      </w:r>
      <w:bookmarkStart w:id="199" w:name="_Toc271098783"/>
      <w:r w:rsidR="00F44BF7" w:rsidRPr="000A3605">
        <w:rPr>
          <w:rFonts w:cs="Arial"/>
          <w:sz w:val="22"/>
          <w:szCs w:val="22"/>
        </w:rPr>
        <w:t>swoją wiedzę związaną z eksploatacją, naprawami i remontami Instalacji, w tym wszystkie doświadczenia techniczne potrzebne do korzystania z Przedmiotu Kontraktu, które zostaną zawarte w dostarczonej w ramach Kontraktu dokumentacji DTR, instrukcjach i opisach technicznych</w:t>
      </w:r>
      <w:r w:rsidRPr="000A3605">
        <w:rPr>
          <w:rFonts w:cs="Arial"/>
          <w:sz w:val="22"/>
          <w:szCs w:val="22"/>
        </w:rPr>
        <w:t>.</w:t>
      </w:r>
      <w:bookmarkEnd w:id="199"/>
    </w:p>
    <w:p w:rsidR="00542385" w:rsidRPr="000A3605" w:rsidRDefault="00EC1CF3" w:rsidP="00EC1CF3">
      <w:pPr>
        <w:pStyle w:val="Nagwek2"/>
        <w:tabs>
          <w:tab w:val="clear" w:pos="0"/>
        </w:tabs>
        <w:ind w:left="567" w:hanging="567"/>
        <w:rPr>
          <w:rFonts w:cs="Arial"/>
          <w:sz w:val="22"/>
          <w:szCs w:val="22"/>
        </w:rPr>
      </w:pPr>
      <w:bookmarkStart w:id="200" w:name="_Toc271097819"/>
      <w:bookmarkStart w:id="201" w:name="_Toc271098784"/>
      <w:r w:rsidRPr="000A3605">
        <w:rPr>
          <w:rFonts w:cs="Arial"/>
          <w:sz w:val="22"/>
          <w:szCs w:val="22"/>
        </w:rPr>
        <w:t>Do końca Okresu Gwarancji Wykonawca zobowiązuje się do niezwłocznego informowania Zamawiającego o wszelkich znanych Wykonawcy nowościach technicznych: innowacjach, modyfikacjach i ulepszeniach, jakie mogą być wprowadzone do Przedmiotu Kontraktu. Zamawiający podejmie decyzję co do wprowadzenia nowości technicznych do Przedmiotu Kontraktu</w:t>
      </w:r>
      <w:r w:rsidR="00542385" w:rsidRPr="000A3605">
        <w:rPr>
          <w:rFonts w:cs="Arial"/>
          <w:sz w:val="22"/>
          <w:szCs w:val="22"/>
        </w:rPr>
        <w:t>.</w:t>
      </w:r>
      <w:bookmarkEnd w:id="200"/>
      <w:bookmarkEnd w:id="201"/>
    </w:p>
    <w:p w:rsidR="00542385" w:rsidRPr="000A3605" w:rsidRDefault="00844597" w:rsidP="00E343BD">
      <w:pPr>
        <w:pStyle w:val="Nagwek3"/>
        <w:tabs>
          <w:tab w:val="num" w:pos="1134"/>
        </w:tabs>
        <w:ind w:left="1134" w:hanging="567"/>
        <w:rPr>
          <w:rFonts w:cs="Arial"/>
          <w:sz w:val="22"/>
          <w:szCs w:val="22"/>
        </w:rPr>
      </w:pPr>
      <w:bookmarkStart w:id="202" w:name="_Toc271098786"/>
      <w:r w:rsidRPr="000A3605">
        <w:rPr>
          <w:rFonts w:cs="Arial"/>
          <w:sz w:val="22"/>
          <w:szCs w:val="22"/>
        </w:rPr>
        <w:t xml:space="preserve">Wprowadzenie nowości technicznych w trakcie </w:t>
      </w:r>
      <w:r w:rsidR="00335CD5" w:rsidRPr="000A3605">
        <w:rPr>
          <w:rFonts w:cs="Arial"/>
          <w:sz w:val="22"/>
          <w:szCs w:val="22"/>
        </w:rPr>
        <w:t>O</w:t>
      </w:r>
      <w:r w:rsidRPr="000A3605">
        <w:rPr>
          <w:rFonts w:cs="Arial"/>
          <w:sz w:val="22"/>
          <w:szCs w:val="22"/>
        </w:rPr>
        <w:t xml:space="preserve">kresu </w:t>
      </w:r>
      <w:r w:rsidR="00335CD5" w:rsidRPr="000A3605">
        <w:rPr>
          <w:rFonts w:cs="Arial"/>
          <w:sz w:val="22"/>
          <w:szCs w:val="22"/>
        </w:rPr>
        <w:t>G</w:t>
      </w:r>
      <w:r w:rsidRPr="000A3605">
        <w:rPr>
          <w:rFonts w:cs="Arial"/>
          <w:sz w:val="22"/>
          <w:szCs w:val="22"/>
        </w:rPr>
        <w:t>waranc</w:t>
      </w:r>
      <w:r w:rsidR="00335CD5" w:rsidRPr="000A3605">
        <w:rPr>
          <w:rFonts w:cs="Arial"/>
          <w:sz w:val="22"/>
          <w:szCs w:val="22"/>
        </w:rPr>
        <w:t>ji</w:t>
      </w:r>
      <w:r w:rsidRPr="000A3605">
        <w:rPr>
          <w:rFonts w:cs="Arial"/>
          <w:sz w:val="22"/>
          <w:szCs w:val="22"/>
        </w:rPr>
        <w:t xml:space="preserve"> wymagać będzie zawarcia przez Strony odrębnej umowy, przy czym żadne postanowienia tej umowy nie będą pozbawiały Zamawiającego jakichkolwiek korzyści z tytułu zobowiązań gwarancyjnych Wykonawcy, chyba że to wynika z wprowadzenia nowości technicznych</w:t>
      </w:r>
      <w:r w:rsidR="00335CD5" w:rsidRPr="000A3605">
        <w:rPr>
          <w:rFonts w:cs="Arial"/>
          <w:sz w:val="22"/>
          <w:szCs w:val="22"/>
        </w:rPr>
        <w:t>,</w:t>
      </w:r>
      <w:r w:rsidRPr="000A3605">
        <w:rPr>
          <w:rFonts w:cs="Arial"/>
          <w:sz w:val="22"/>
          <w:szCs w:val="22"/>
        </w:rPr>
        <w:t xml:space="preserve"> o czym Wykonawca zobowiązany jest poinformować Zamawiającego przed zawarciem takiej odrębnej umowy</w:t>
      </w:r>
      <w:r w:rsidR="00542385" w:rsidRPr="000A3605">
        <w:rPr>
          <w:rFonts w:cs="Arial"/>
          <w:sz w:val="22"/>
          <w:szCs w:val="22"/>
        </w:rPr>
        <w:t>.</w:t>
      </w:r>
      <w:bookmarkEnd w:id="202"/>
    </w:p>
    <w:p w:rsidR="00542385" w:rsidRPr="000A3605" w:rsidRDefault="00542385" w:rsidP="00E343BD">
      <w:pPr>
        <w:pStyle w:val="Nagwek3"/>
        <w:tabs>
          <w:tab w:val="num" w:pos="1134"/>
        </w:tabs>
        <w:ind w:left="1134" w:hanging="567"/>
        <w:rPr>
          <w:rFonts w:cs="Arial"/>
          <w:sz w:val="22"/>
          <w:szCs w:val="22"/>
        </w:rPr>
      </w:pPr>
      <w:bookmarkStart w:id="203" w:name="_Toc271098787"/>
      <w:r w:rsidRPr="000A3605">
        <w:rPr>
          <w:rFonts w:cs="Arial"/>
          <w:sz w:val="22"/>
          <w:szCs w:val="22"/>
        </w:rPr>
        <w:t xml:space="preserve">Po upływie </w:t>
      </w:r>
      <w:r w:rsidR="00335CD5" w:rsidRPr="000A3605">
        <w:rPr>
          <w:rFonts w:cs="Arial"/>
          <w:sz w:val="22"/>
          <w:szCs w:val="22"/>
        </w:rPr>
        <w:t>O</w:t>
      </w:r>
      <w:r w:rsidR="003335B0" w:rsidRPr="000A3605">
        <w:rPr>
          <w:rFonts w:cs="Arial"/>
          <w:sz w:val="22"/>
          <w:szCs w:val="22"/>
        </w:rPr>
        <w:t xml:space="preserve">kresu </w:t>
      </w:r>
      <w:r w:rsidR="00335CD5" w:rsidRPr="000A3605">
        <w:rPr>
          <w:rFonts w:cs="Arial"/>
          <w:sz w:val="22"/>
          <w:szCs w:val="22"/>
        </w:rPr>
        <w:t>G</w:t>
      </w:r>
      <w:r w:rsidRPr="000A3605">
        <w:rPr>
          <w:rFonts w:cs="Arial"/>
          <w:sz w:val="22"/>
          <w:szCs w:val="22"/>
        </w:rPr>
        <w:t>warancji Zamawiający może na własne ryzyko i odpowiedzialność wprowadzać nowości techniczne samodzielnie lub poprzez osoby trzecie.</w:t>
      </w:r>
      <w:bookmarkEnd w:id="203"/>
    </w:p>
    <w:p w:rsidR="00CF596F" w:rsidRPr="000A3605" w:rsidRDefault="00CF596F" w:rsidP="00E343BD">
      <w:pPr>
        <w:pStyle w:val="Nagwek3"/>
        <w:tabs>
          <w:tab w:val="num" w:pos="1134"/>
          <w:tab w:val="num" w:pos="2127"/>
        </w:tabs>
        <w:ind w:left="1134" w:hanging="567"/>
        <w:rPr>
          <w:rFonts w:cs="Arial"/>
          <w:sz w:val="22"/>
          <w:szCs w:val="22"/>
        </w:rPr>
      </w:pPr>
      <w:r w:rsidRPr="000A3605">
        <w:rPr>
          <w:rFonts w:cs="Arial"/>
          <w:sz w:val="22"/>
          <w:szCs w:val="22"/>
        </w:rPr>
        <w:t>Wprowadzenie nowości technicz</w:t>
      </w:r>
      <w:r w:rsidR="00775624" w:rsidRPr="000A3605">
        <w:rPr>
          <w:rFonts w:cs="Arial"/>
          <w:sz w:val="22"/>
          <w:szCs w:val="22"/>
        </w:rPr>
        <w:t>nych zgodnie z punktem 8.</w:t>
      </w:r>
      <w:r w:rsidR="0058678B" w:rsidRPr="000A3605">
        <w:rPr>
          <w:rFonts w:cs="Arial"/>
          <w:sz w:val="22"/>
          <w:szCs w:val="22"/>
        </w:rPr>
        <w:t>2</w:t>
      </w:r>
      <w:r w:rsidR="00775624" w:rsidRPr="000A3605">
        <w:rPr>
          <w:rFonts w:cs="Arial"/>
          <w:sz w:val="22"/>
          <w:szCs w:val="22"/>
        </w:rPr>
        <w:t>.1</w:t>
      </w:r>
      <w:r w:rsidRPr="000A3605">
        <w:rPr>
          <w:rFonts w:cs="Arial"/>
          <w:sz w:val="22"/>
          <w:szCs w:val="22"/>
        </w:rPr>
        <w:t xml:space="preserve"> wymaga każdorazowo pisemnej akceptacji Wykonawcy, w innym przypadku Wykonawca będzie zwolniony ze zobowiązań z tytułu gwarancji.</w:t>
      </w:r>
    </w:p>
    <w:p w:rsidR="00AD59B9" w:rsidRPr="000A3605" w:rsidRDefault="000F5517" w:rsidP="00AD59B9">
      <w:pPr>
        <w:pStyle w:val="Nagwek2"/>
        <w:tabs>
          <w:tab w:val="clear" w:pos="0"/>
          <w:tab w:val="num" w:pos="567"/>
        </w:tabs>
        <w:ind w:left="567" w:hanging="567"/>
        <w:rPr>
          <w:rFonts w:cs="Arial"/>
          <w:sz w:val="22"/>
          <w:szCs w:val="22"/>
        </w:rPr>
      </w:pPr>
      <w:bookmarkStart w:id="204" w:name="_Toc271097820"/>
      <w:bookmarkStart w:id="205" w:name="_Toc271098789"/>
      <w:r w:rsidRPr="000A3605">
        <w:rPr>
          <w:rFonts w:cs="Arial"/>
          <w:sz w:val="22"/>
          <w:szCs w:val="22"/>
        </w:rPr>
        <w:t xml:space="preserve">W przypadku, gdy Strony wspólnie opracują jakiekolwiek innowacje, modyfikacje lub ulepszenia, staną się one wspólną własnością Stron, a każda ze Stron będzie mogła je wykorzystywać do własnych celów bez zezwolenia drugiej </w:t>
      </w:r>
      <w:r w:rsidR="00335CD5" w:rsidRPr="000A3605">
        <w:rPr>
          <w:rFonts w:cs="Arial"/>
          <w:sz w:val="22"/>
          <w:szCs w:val="22"/>
        </w:rPr>
        <w:t>S</w:t>
      </w:r>
      <w:r w:rsidRPr="000A3605">
        <w:rPr>
          <w:rFonts w:cs="Arial"/>
          <w:sz w:val="22"/>
          <w:szCs w:val="22"/>
        </w:rPr>
        <w:t>trony, z zastrzeżeniem, że nie będą one przekazywane osobom trzecim, chyba że przekazanie jest konieczne dla celów remontu, naprawy, modernizacji, przebudowy lub rozbudowy Instalacji albo jej zbycia lub oddania do użytkowania osobie trzeciej na podstawie jakiegokolwiek tytułu prawnego.</w:t>
      </w:r>
    </w:p>
    <w:p w:rsidR="00D55C87" w:rsidRPr="000A3605" w:rsidRDefault="00D55C87" w:rsidP="00AD59B9">
      <w:pPr>
        <w:pStyle w:val="akapit"/>
        <w:rPr>
          <w:rFonts w:cs="Arial"/>
          <w:b/>
          <w:sz w:val="22"/>
          <w:szCs w:val="22"/>
          <w:lang w:val="pl-PL" w:eastAsia="pl-PL"/>
        </w:rPr>
      </w:pPr>
    </w:p>
    <w:p w:rsidR="00AD59B9" w:rsidRPr="000A3605" w:rsidRDefault="00AD59B9" w:rsidP="00AD59B9">
      <w:pPr>
        <w:pStyle w:val="akapit"/>
        <w:rPr>
          <w:rFonts w:cs="Arial"/>
          <w:b/>
          <w:sz w:val="22"/>
          <w:szCs w:val="22"/>
          <w:lang w:val="pl-PL" w:eastAsia="pl-PL"/>
        </w:rPr>
      </w:pPr>
      <w:r w:rsidRPr="000A3605">
        <w:rPr>
          <w:rFonts w:cs="Arial"/>
          <w:b/>
          <w:sz w:val="22"/>
          <w:szCs w:val="22"/>
          <w:lang w:val="pl-PL" w:eastAsia="pl-PL"/>
        </w:rPr>
        <w:t>Poufność</w:t>
      </w:r>
    </w:p>
    <w:p w:rsidR="00542385" w:rsidRPr="000A3605" w:rsidRDefault="00542385" w:rsidP="00E343BD">
      <w:pPr>
        <w:pStyle w:val="Nagwek2"/>
        <w:tabs>
          <w:tab w:val="clear" w:pos="0"/>
          <w:tab w:val="num" w:pos="567"/>
        </w:tabs>
        <w:ind w:left="567" w:hanging="567"/>
        <w:rPr>
          <w:rFonts w:cs="Arial"/>
          <w:sz w:val="22"/>
          <w:szCs w:val="22"/>
        </w:rPr>
      </w:pPr>
      <w:r w:rsidRPr="000A3605">
        <w:rPr>
          <w:rFonts w:cs="Arial"/>
          <w:sz w:val="22"/>
          <w:szCs w:val="22"/>
        </w:rPr>
        <w:lastRenderedPageBreak/>
        <w:t xml:space="preserve">Wszystkie informacje przekazane Zamawiającemu przez Wykonawcę, w szczególności objęte prawami własności intelektualnej, know-how oraz nowości techniczne mogą być użyte przez Zamawiającego tylko i wyłącznie dla celów określonych w </w:t>
      </w:r>
      <w:r w:rsidR="0033171E" w:rsidRPr="000A3605">
        <w:rPr>
          <w:rFonts w:cs="Arial"/>
          <w:sz w:val="22"/>
          <w:szCs w:val="22"/>
        </w:rPr>
        <w:t>Kontrakcie</w:t>
      </w:r>
      <w:r w:rsidRPr="000A3605">
        <w:rPr>
          <w:rFonts w:cs="Arial"/>
          <w:sz w:val="22"/>
          <w:szCs w:val="22"/>
        </w:rPr>
        <w:t>.</w:t>
      </w:r>
      <w:bookmarkEnd w:id="204"/>
      <w:bookmarkEnd w:id="205"/>
    </w:p>
    <w:p w:rsidR="00542385" w:rsidRPr="000A3605" w:rsidRDefault="00542385" w:rsidP="00E343BD">
      <w:pPr>
        <w:pStyle w:val="Nagwek2"/>
        <w:tabs>
          <w:tab w:val="clear" w:pos="0"/>
          <w:tab w:val="num" w:pos="567"/>
        </w:tabs>
        <w:ind w:left="567" w:hanging="567"/>
        <w:rPr>
          <w:rFonts w:cs="Arial"/>
          <w:sz w:val="22"/>
          <w:szCs w:val="22"/>
        </w:rPr>
      </w:pPr>
      <w:bookmarkStart w:id="206" w:name="_Toc271097821"/>
      <w:bookmarkStart w:id="207" w:name="_Toc271098790"/>
      <w:r w:rsidRPr="000A3605">
        <w:rPr>
          <w:rFonts w:cs="Arial"/>
          <w:sz w:val="22"/>
          <w:szCs w:val="22"/>
        </w:rPr>
        <w:t xml:space="preserve">Strony </w:t>
      </w:r>
      <w:r w:rsidR="0033171E" w:rsidRPr="000A3605">
        <w:rPr>
          <w:rFonts w:cs="Arial"/>
          <w:sz w:val="22"/>
          <w:szCs w:val="22"/>
        </w:rPr>
        <w:t>Kontraktu</w:t>
      </w:r>
      <w:r w:rsidRPr="000A3605">
        <w:rPr>
          <w:rFonts w:cs="Arial"/>
          <w:sz w:val="22"/>
          <w:szCs w:val="22"/>
        </w:rPr>
        <w:t xml:space="preserve"> nie mogą bez uprzedniej pisemnej zgody drugiej Strony ujawniać osobie trzeciej ani podawać do wiadomości publicznej informacji stanowiących tajemnicę przedsiębiorstwa Strony.</w:t>
      </w:r>
      <w:bookmarkEnd w:id="206"/>
      <w:bookmarkEnd w:id="207"/>
      <w:r w:rsidRPr="000A3605">
        <w:rPr>
          <w:rFonts w:cs="Arial"/>
          <w:sz w:val="22"/>
          <w:szCs w:val="22"/>
        </w:rPr>
        <w:t xml:space="preserve"> </w:t>
      </w:r>
    </w:p>
    <w:p w:rsidR="00542385" w:rsidRPr="000A3605" w:rsidRDefault="0003017B" w:rsidP="00E343BD">
      <w:pPr>
        <w:pStyle w:val="Nagwek2"/>
        <w:tabs>
          <w:tab w:val="clear" w:pos="0"/>
          <w:tab w:val="num" w:pos="567"/>
        </w:tabs>
        <w:ind w:left="567" w:hanging="567"/>
        <w:rPr>
          <w:rFonts w:cs="Arial"/>
          <w:sz w:val="22"/>
          <w:szCs w:val="22"/>
        </w:rPr>
      </w:pPr>
      <w:bookmarkStart w:id="208" w:name="_Toc271097822"/>
      <w:bookmarkStart w:id="209" w:name="_Toc271098791"/>
      <w:r w:rsidRPr="000A3605">
        <w:rPr>
          <w:rFonts w:cs="Arial"/>
          <w:sz w:val="22"/>
          <w:szCs w:val="22"/>
        </w:rPr>
        <w:t xml:space="preserve">Przyjmuje się, że wszelkie informacje uzyskane przez Strony w związku z realizacją Przedmiotu Kontraktu, łącznie z dokumentami tworzonymi w związku z realizacją Kontraktu, informacjami objętymi prawami własności intelektualnej, a także wzory, próbki </w:t>
      </w:r>
      <w:r w:rsidR="00E271F1" w:rsidRPr="000A3605">
        <w:rPr>
          <w:rFonts w:cs="Arial"/>
          <w:sz w:val="22"/>
          <w:szCs w:val="22"/>
        </w:rPr>
        <w:t>itd.</w:t>
      </w:r>
      <w:r w:rsidRPr="000A3605">
        <w:rPr>
          <w:rFonts w:cs="Arial"/>
          <w:sz w:val="22"/>
          <w:szCs w:val="22"/>
        </w:rPr>
        <w:t xml:space="preserve"> stanowią tajemnicę przedsiębiorstwa drugiej Strony i nie mogą być udostępniane stronie trzeciej. </w:t>
      </w:r>
      <w:bookmarkEnd w:id="208"/>
      <w:bookmarkEnd w:id="209"/>
    </w:p>
    <w:p w:rsidR="00542385" w:rsidRPr="000A3605" w:rsidRDefault="00542385" w:rsidP="00E343BD">
      <w:pPr>
        <w:pStyle w:val="Nagwek2"/>
        <w:tabs>
          <w:tab w:val="clear" w:pos="0"/>
          <w:tab w:val="num" w:pos="567"/>
        </w:tabs>
        <w:ind w:left="567" w:hanging="567"/>
        <w:rPr>
          <w:rFonts w:cs="Arial"/>
          <w:sz w:val="22"/>
          <w:szCs w:val="22"/>
        </w:rPr>
      </w:pPr>
      <w:bookmarkStart w:id="210" w:name="_Toc271097823"/>
      <w:bookmarkStart w:id="211" w:name="_Toc271098792"/>
      <w:r w:rsidRPr="000A3605">
        <w:rPr>
          <w:rFonts w:cs="Arial"/>
          <w:sz w:val="22"/>
          <w:szCs w:val="22"/>
        </w:rPr>
        <w:t>Powyższe zobowiązania dotrzymania poufności nie dotyczą Stron odnośnie:</w:t>
      </w:r>
      <w:bookmarkEnd w:id="210"/>
      <w:bookmarkEnd w:id="211"/>
    </w:p>
    <w:p w:rsidR="00542385" w:rsidRPr="000A3605" w:rsidRDefault="00542385" w:rsidP="00E343BD">
      <w:pPr>
        <w:pStyle w:val="Nagwek3"/>
        <w:tabs>
          <w:tab w:val="num" w:pos="1134"/>
        </w:tabs>
        <w:ind w:left="1134" w:hanging="567"/>
        <w:rPr>
          <w:rFonts w:cs="Arial"/>
          <w:sz w:val="22"/>
          <w:szCs w:val="22"/>
        </w:rPr>
      </w:pPr>
      <w:bookmarkStart w:id="212" w:name="_Toc271098793"/>
      <w:r w:rsidRPr="000A3605">
        <w:rPr>
          <w:rFonts w:cs="Arial"/>
          <w:sz w:val="22"/>
          <w:szCs w:val="22"/>
        </w:rPr>
        <w:t>informacji i dokumentów:</w:t>
      </w:r>
      <w:bookmarkEnd w:id="212"/>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ogólnie znanych i dostępnych,</w:t>
      </w:r>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 xml:space="preserve">otrzymanych od osób trzecich, które nie otrzymały ich od Strony </w:t>
      </w:r>
      <w:r w:rsidR="0033171E" w:rsidRPr="000A3605">
        <w:rPr>
          <w:rFonts w:cs="Arial"/>
          <w:sz w:val="22"/>
          <w:szCs w:val="22"/>
        </w:rPr>
        <w:t>Kontraktu</w:t>
      </w:r>
      <w:r w:rsidRPr="000A3605">
        <w:rPr>
          <w:rFonts w:cs="Arial"/>
          <w:sz w:val="22"/>
          <w:szCs w:val="22"/>
        </w:rPr>
        <w:t xml:space="preserve"> (tzn. stały się prawnie dostępne przy udziale osób trzecich bez obowiązku zachowania poufności),</w:t>
      </w:r>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 xml:space="preserve">które były już w posiadaniu Strony </w:t>
      </w:r>
      <w:r w:rsidR="0033171E" w:rsidRPr="000A3605">
        <w:rPr>
          <w:rFonts w:cs="Arial"/>
          <w:sz w:val="22"/>
          <w:szCs w:val="22"/>
        </w:rPr>
        <w:t>Kontraktu</w:t>
      </w:r>
      <w:r w:rsidRPr="000A3605">
        <w:rPr>
          <w:rFonts w:cs="Arial"/>
          <w:sz w:val="22"/>
          <w:szCs w:val="22"/>
        </w:rPr>
        <w:t xml:space="preserve"> w momencie ich przekazania przez drugą Stronę,</w:t>
      </w:r>
    </w:p>
    <w:p w:rsidR="00816BE6" w:rsidRPr="000A3605" w:rsidRDefault="00542385" w:rsidP="00E343BD">
      <w:pPr>
        <w:pStyle w:val="Nagwek4"/>
        <w:tabs>
          <w:tab w:val="num" w:pos="1843"/>
        </w:tabs>
        <w:ind w:left="1843" w:hanging="709"/>
        <w:rPr>
          <w:rFonts w:cs="Arial"/>
          <w:sz w:val="22"/>
          <w:szCs w:val="22"/>
        </w:rPr>
      </w:pPr>
      <w:r w:rsidRPr="000A3605">
        <w:rPr>
          <w:rFonts w:cs="Arial"/>
          <w:sz w:val="22"/>
          <w:szCs w:val="22"/>
        </w:rPr>
        <w:t>co do których przepisy prawa zobowiązują do ich ujawnienia</w:t>
      </w:r>
      <w:r w:rsidR="00816BE6" w:rsidRPr="000A3605">
        <w:rPr>
          <w:rFonts w:cs="Arial"/>
          <w:sz w:val="22"/>
          <w:szCs w:val="22"/>
        </w:rPr>
        <w:t>,</w:t>
      </w:r>
    </w:p>
    <w:p w:rsidR="00542385" w:rsidRPr="000A3605" w:rsidRDefault="00816BE6" w:rsidP="00E343BD">
      <w:pPr>
        <w:pStyle w:val="Nagwek4"/>
        <w:tabs>
          <w:tab w:val="num" w:pos="1843"/>
        </w:tabs>
        <w:ind w:left="1843" w:hanging="709"/>
        <w:rPr>
          <w:rFonts w:cs="Arial"/>
          <w:sz w:val="22"/>
          <w:szCs w:val="22"/>
        </w:rPr>
      </w:pPr>
      <w:r w:rsidRPr="000A3605">
        <w:rPr>
          <w:rFonts w:cs="Arial"/>
          <w:color w:val="000000"/>
          <w:sz w:val="22"/>
          <w:szCs w:val="22"/>
        </w:rPr>
        <w:t>ich ujawnienie jest konieczne i wymagane od spółek giełdowych przez przepisy regulujące publiczny obrót instrumentami finansowymi oraz postanowienia Regulaminu Giełdy Papierów Wartościowych S.A. w Warszawie</w:t>
      </w:r>
      <w:r w:rsidR="00542385" w:rsidRPr="000A3605">
        <w:rPr>
          <w:rFonts w:cs="Arial"/>
          <w:sz w:val="22"/>
          <w:szCs w:val="22"/>
        </w:rPr>
        <w:t>.</w:t>
      </w:r>
    </w:p>
    <w:p w:rsidR="00542385" w:rsidRPr="000A3605" w:rsidRDefault="00542385" w:rsidP="00E343BD">
      <w:pPr>
        <w:pStyle w:val="Nagwek3"/>
        <w:tabs>
          <w:tab w:val="num" w:pos="1134"/>
        </w:tabs>
        <w:ind w:left="1134" w:hanging="567"/>
        <w:rPr>
          <w:rFonts w:cs="Arial"/>
          <w:sz w:val="22"/>
          <w:szCs w:val="22"/>
        </w:rPr>
      </w:pPr>
      <w:bookmarkStart w:id="213" w:name="_Toc271098794"/>
      <w:r w:rsidRPr="000A3605">
        <w:rPr>
          <w:rFonts w:cs="Arial"/>
          <w:sz w:val="22"/>
          <w:szCs w:val="22"/>
        </w:rPr>
        <w:t xml:space="preserve">osób zatrudnionych (na dowolnej podstawie prawnej) przez Stronę w celu realizacji </w:t>
      </w:r>
      <w:r w:rsidR="0033171E" w:rsidRPr="000A3605">
        <w:rPr>
          <w:rFonts w:cs="Arial"/>
          <w:sz w:val="22"/>
          <w:szCs w:val="22"/>
        </w:rPr>
        <w:t>Kontraktu</w:t>
      </w:r>
      <w:r w:rsidRPr="000A3605">
        <w:rPr>
          <w:rFonts w:cs="Arial"/>
          <w:sz w:val="22"/>
          <w:szCs w:val="22"/>
        </w:rPr>
        <w:t xml:space="preserve"> oraz do eksploatacji, napraw i remontów </w:t>
      </w:r>
      <w:r w:rsidR="002F3C9F" w:rsidRPr="000A3605">
        <w:rPr>
          <w:rFonts w:cs="Arial"/>
          <w:sz w:val="22"/>
          <w:szCs w:val="22"/>
        </w:rPr>
        <w:t>Instalacji</w:t>
      </w:r>
      <w:r w:rsidRPr="000A3605">
        <w:rPr>
          <w:rFonts w:cs="Arial"/>
          <w:sz w:val="22"/>
          <w:szCs w:val="22"/>
        </w:rPr>
        <w:t>, a także je</w:t>
      </w:r>
      <w:r w:rsidR="002F3C9F" w:rsidRPr="000A3605">
        <w:rPr>
          <w:rFonts w:cs="Arial"/>
          <w:sz w:val="22"/>
          <w:szCs w:val="22"/>
        </w:rPr>
        <w:t>j</w:t>
      </w:r>
      <w:r w:rsidRPr="000A3605">
        <w:rPr>
          <w:rFonts w:cs="Arial"/>
          <w:sz w:val="22"/>
          <w:szCs w:val="22"/>
        </w:rPr>
        <w:t xml:space="preserve"> przyszłej modernizacji, przebudowy lub rozbudowy, przy czym:</w:t>
      </w:r>
      <w:bookmarkEnd w:id="213"/>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informacje mogą być przekazane tylko osobom, którym posiadanie takiej informacji jest potrzebne i tylko w zakresie, jaki jest im potrzebny,</w:t>
      </w:r>
    </w:p>
    <w:p w:rsidR="00E304D8" w:rsidRPr="000A3605" w:rsidRDefault="00542385" w:rsidP="00E304D8">
      <w:pPr>
        <w:pStyle w:val="Nagwek4"/>
        <w:tabs>
          <w:tab w:val="num" w:pos="1843"/>
        </w:tabs>
        <w:ind w:left="1843" w:hanging="709"/>
        <w:rPr>
          <w:rFonts w:cs="Arial"/>
          <w:sz w:val="22"/>
          <w:szCs w:val="22"/>
        </w:rPr>
      </w:pPr>
      <w:r w:rsidRPr="000A3605">
        <w:rPr>
          <w:rFonts w:cs="Arial"/>
          <w:sz w:val="22"/>
          <w:szCs w:val="22"/>
        </w:rPr>
        <w:t xml:space="preserve">informacje te należy traktować jako poufne, w szczególności zobowiązując informowane osoby o konieczności zachowania ich poufności. </w:t>
      </w:r>
    </w:p>
    <w:p w:rsidR="00E304D8" w:rsidRPr="000A3605" w:rsidRDefault="00E304D8" w:rsidP="00E304D8">
      <w:pPr>
        <w:pStyle w:val="Akapitzlist"/>
        <w:spacing w:after="120"/>
        <w:ind w:left="1567"/>
        <w:rPr>
          <w:rFonts w:cs="Arial"/>
          <w:b/>
          <w:spacing w:val="-2"/>
          <w:sz w:val="22"/>
          <w:szCs w:val="22"/>
        </w:rPr>
      </w:pPr>
    </w:p>
    <w:p w:rsidR="00E304D8" w:rsidRPr="000A3605" w:rsidRDefault="00E304D8" w:rsidP="00E304D8">
      <w:pPr>
        <w:pStyle w:val="Akapitzlist"/>
        <w:spacing w:after="120"/>
        <w:ind w:left="1567" w:hanging="1567"/>
        <w:rPr>
          <w:rFonts w:cs="Arial"/>
          <w:b/>
          <w:spacing w:val="-2"/>
          <w:sz w:val="22"/>
          <w:szCs w:val="22"/>
        </w:rPr>
      </w:pPr>
      <w:r w:rsidRPr="000A3605">
        <w:rPr>
          <w:rFonts w:cs="Arial"/>
          <w:b/>
          <w:spacing w:val="-2"/>
          <w:sz w:val="22"/>
          <w:szCs w:val="22"/>
        </w:rPr>
        <w:lastRenderedPageBreak/>
        <w:t>Prawa własności intelektualnej</w:t>
      </w:r>
    </w:p>
    <w:p w:rsidR="00E304D8" w:rsidRPr="000A3605" w:rsidRDefault="00E304D8" w:rsidP="00E304D8">
      <w:pPr>
        <w:pStyle w:val="Akapitzlist"/>
        <w:spacing w:after="120"/>
        <w:ind w:left="1567" w:hanging="1567"/>
        <w:rPr>
          <w:rFonts w:cs="Arial"/>
          <w:b/>
          <w:spacing w:val="-2"/>
          <w:sz w:val="22"/>
          <w:szCs w:val="22"/>
        </w:rPr>
      </w:pPr>
      <w:r w:rsidRPr="000A3605">
        <w:rPr>
          <w:rFonts w:cs="Arial"/>
          <w:b/>
          <w:spacing w:val="-2"/>
          <w:sz w:val="22"/>
          <w:szCs w:val="22"/>
        </w:rPr>
        <w:t>Zapewnienia Wykonawcy</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Wykonawca zapewni, że zawarcie Kontraktu, jego wykonanie, ani korzystanie przez Zamawiającego z </w:t>
      </w:r>
      <w:r w:rsidR="005D06D1" w:rsidRPr="000A3605">
        <w:rPr>
          <w:rFonts w:cs="Arial"/>
          <w:sz w:val="22"/>
          <w:szCs w:val="22"/>
        </w:rPr>
        <w:t>Prac</w:t>
      </w:r>
      <w:r w:rsidRPr="000A3605">
        <w:rPr>
          <w:rFonts w:cs="Arial"/>
          <w:sz w:val="22"/>
          <w:szCs w:val="22"/>
        </w:rPr>
        <w:t xml:space="preserve"> lub wyników Prac</w:t>
      </w:r>
      <w:r w:rsidR="003D6E50" w:rsidRPr="000A3605">
        <w:rPr>
          <w:rFonts w:cs="Arial"/>
          <w:sz w:val="22"/>
          <w:szCs w:val="22"/>
        </w:rPr>
        <w:t>, w szczególności z Instalacji</w:t>
      </w:r>
      <w:r w:rsidRPr="000A3605">
        <w:rPr>
          <w:rFonts w:cs="Arial"/>
          <w:sz w:val="22"/>
          <w:szCs w:val="22"/>
        </w:rPr>
        <w:t xml:space="preserve"> (lub dowolnej ich części) w celach i na zasadach wynikających z Kontraktu nie będzie stanowiło naruszenia jakichkolwiek praw przysługujących Wykonawcy lub osobom trzecim, ani czynu niedozwolonego, tj. w szczególności nie będzie stanowiło naruszenia praw do:</w:t>
      </w:r>
    </w:p>
    <w:p w:rsidR="00E304D8" w:rsidRPr="000A3605" w:rsidRDefault="000656FD" w:rsidP="00E304D8">
      <w:pPr>
        <w:pStyle w:val="Nagwek3"/>
        <w:tabs>
          <w:tab w:val="clear" w:pos="852"/>
          <w:tab w:val="num" w:pos="1276"/>
        </w:tabs>
        <w:ind w:left="1276" w:hanging="708"/>
        <w:rPr>
          <w:rFonts w:cs="Arial"/>
          <w:sz w:val="22"/>
          <w:szCs w:val="22"/>
        </w:rPr>
      </w:pPr>
      <w:r w:rsidRPr="000A3605">
        <w:rPr>
          <w:rFonts w:cs="Arial"/>
          <w:sz w:val="22"/>
          <w:szCs w:val="22"/>
        </w:rPr>
        <w:t>dóbr stanowiących utwory w rozumieniu Ustawy z dnia 4 lutego 1994r. o prawie autorskim i prawach pokrewnych (tekst jedn. Dz.U</w:t>
      </w:r>
      <w:r w:rsidR="008C3940">
        <w:rPr>
          <w:rFonts w:cs="Arial"/>
          <w:sz w:val="22"/>
          <w:szCs w:val="22"/>
        </w:rPr>
        <w:t xml:space="preserve">. z </w:t>
      </w:r>
      <w:r w:rsidRPr="000A3605">
        <w:rPr>
          <w:rFonts w:cs="Arial"/>
          <w:sz w:val="22"/>
          <w:szCs w:val="22"/>
        </w:rPr>
        <w:t>2018</w:t>
      </w:r>
      <w:r w:rsidR="008C3940">
        <w:rPr>
          <w:rFonts w:cs="Arial"/>
          <w:sz w:val="22"/>
          <w:szCs w:val="22"/>
        </w:rPr>
        <w:t xml:space="preserve"> r. </w:t>
      </w:r>
      <w:r w:rsidRPr="000A3605">
        <w:rPr>
          <w:rFonts w:cs="Arial"/>
          <w:sz w:val="22"/>
          <w:szCs w:val="22"/>
        </w:rPr>
        <w:t>poz. 1191), w tym w szczególności Dokumentacji Projektowej i Technicznej oraz Dokumentacji Licencyjnej, Oprogramowania i Oprogramowania Użytkowego Sterującego</w:t>
      </w:r>
      <w:r w:rsidR="003D6E50" w:rsidRPr="000A3605">
        <w:rPr>
          <w:rFonts w:cs="Arial"/>
          <w:sz w:val="22"/>
          <w:szCs w:val="22"/>
        </w:rPr>
        <w:t>, o których mowa w Artykule 7</w:t>
      </w:r>
      <w:r w:rsidRPr="000A3605">
        <w:rPr>
          <w:rFonts w:cs="Arial"/>
          <w:sz w:val="22"/>
          <w:szCs w:val="22"/>
        </w:rPr>
        <w:t xml:space="preserve"> (zwanych dalej „Utworami”);</w:t>
      </w:r>
    </w:p>
    <w:p w:rsidR="000656FD" w:rsidRPr="000A3605" w:rsidRDefault="000656FD" w:rsidP="00E304D8">
      <w:pPr>
        <w:pStyle w:val="Nagwek3"/>
        <w:tabs>
          <w:tab w:val="clear" w:pos="852"/>
          <w:tab w:val="num" w:pos="1276"/>
        </w:tabs>
        <w:ind w:left="1276" w:hanging="708"/>
        <w:rPr>
          <w:rFonts w:cs="Arial"/>
          <w:sz w:val="22"/>
          <w:szCs w:val="22"/>
        </w:rPr>
      </w:pPr>
      <w:r w:rsidRPr="000A3605">
        <w:rPr>
          <w:rFonts w:cs="Arial"/>
          <w:sz w:val="22"/>
          <w:szCs w:val="22"/>
        </w:rPr>
        <w:t>dóbr stanowiących projekty wynalazcze w rozumieniu Ustawy z dnia 30 czerwca 2000r. Prawo własności przemysłowej (tekst jedn. Dz. U. z 2017 r. poz. 776) (zwanych dalej „Projektami Wynalazczymi”);</w:t>
      </w:r>
    </w:p>
    <w:p w:rsidR="000656FD" w:rsidRPr="000A3605" w:rsidRDefault="000656FD" w:rsidP="00E304D8">
      <w:pPr>
        <w:pStyle w:val="Nagwek3"/>
        <w:tabs>
          <w:tab w:val="clear" w:pos="852"/>
          <w:tab w:val="num" w:pos="1276"/>
        </w:tabs>
        <w:ind w:left="1276" w:hanging="708"/>
        <w:rPr>
          <w:rFonts w:cs="Arial"/>
          <w:sz w:val="22"/>
          <w:szCs w:val="22"/>
        </w:rPr>
      </w:pPr>
      <w:r w:rsidRPr="000A3605">
        <w:rPr>
          <w:rFonts w:cs="Arial"/>
          <w:sz w:val="22"/>
          <w:szCs w:val="22"/>
        </w:rPr>
        <w:t xml:space="preserve">znaków towarowych, znaków usługowych, firm i oznaczeń przedsiębiorstw, know-how oraz innych dóbr niematerialnych chronionych przepisami prawa niezależnie, czy prawa do tego rodzaju dóbr przysługują Wykonawcy lub osobom trzecim na mocy prawa polskiego, czy prawa obcego, </w:t>
      </w:r>
    </w:p>
    <w:p w:rsidR="000656FD" w:rsidRPr="000A3605" w:rsidRDefault="000656FD" w:rsidP="005D06D1">
      <w:pPr>
        <w:spacing w:before="120" w:after="120"/>
        <w:ind w:left="567"/>
        <w:outlineLvl w:val="1"/>
        <w:rPr>
          <w:rFonts w:ascii="Arial" w:hAnsi="Arial" w:cs="Arial"/>
          <w:sz w:val="22"/>
          <w:szCs w:val="22"/>
        </w:rPr>
      </w:pPr>
      <w:r w:rsidRPr="000A3605">
        <w:rPr>
          <w:rFonts w:ascii="Arial" w:hAnsi="Arial" w:cs="Arial"/>
          <w:sz w:val="22"/>
          <w:szCs w:val="22"/>
        </w:rPr>
        <w:t>prawa do korzystania z dóbr określonych powyżej zwane są łącznie Prawami Własności Intelektualnej.</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Wykonawca oświadcza, że jest upoważniony do korzystania z Praw Własności Intelektualnej w zakresie koniecznym do realizacji Prac i że jest uprawniony do zapewnienia Zamawiającemu Praw Własności Intelektualnej na zasadach ustalonych w niniejszym Artykule 8. Wykonawca w szczególności oświadcza i zapewnia Zamawiającego, iż w momencie wydania Zamawiającemu </w:t>
      </w:r>
      <w:r w:rsidR="003F2630" w:rsidRPr="000A3605">
        <w:rPr>
          <w:rFonts w:cs="Arial"/>
          <w:sz w:val="22"/>
          <w:szCs w:val="22"/>
        </w:rPr>
        <w:t>Dokumentacji Projektowej i Technicznej</w:t>
      </w:r>
      <w:r w:rsidRPr="000A3605">
        <w:rPr>
          <w:rFonts w:cs="Arial"/>
          <w:sz w:val="22"/>
          <w:szCs w:val="22"/>
        </w:rPr>
        <w:t xml:space="preserve">, będzie jedynym uprawnionym z tytułu autorskich praw majątkowych oraz praw zależnych do </w:t>
      </w:r>
      <w:r w:rsidR="00EF72E8" w:rsidRPr="000A3605">
        <w:rPr>
          <w:rFonts w:cs="Arial"/>
          <w:sz w:val="22"/>
          <w:szCs w:val="22"/>
        </w:rPr>
        <w:t>Dokumentacji Projektowej i Technicznej</w:t>
      </w:r>
      <w:r w:rsidRPr="000A3605">
        <w:rPr>
          <w:rFonts w:cs="Arial"/>
          <w:sz w:val="22"/>
          <w:szCs w:val="22"/>
        </w:rPr>
        <w:t xml:space="preserve"> oraz że prawa te nie będą obciążone prawami osób trzecich, a także, że w tym momencie będzie jedynym właścicielem wydawanych Zamawiającemu egzemplarzy </w:t>
      </w:r>
      <w:r w:rsidR="003D6E50" w:rsidRPr="000A3605">
        <w:rPr>
          <w:rFonts w:cs="Arial"/>
          <w:sz w:val="22"/>
          <w:szCs w:val="22"/>
        </w:rPr>
        <w:t>Dokumentacji Projektowej i Technicznej</w:t>
      </w:r>
      <w:r w:rsidRPr="000A3605">
        <w:rPr>
          <w:rFonts w:cs="Arial"/>
          <w:sz w:val="22"/>
          <w:szCs w:val="22"/>
        </w:rPr>
        <w:t xml:space="preserve"> i nośników, na których Dokumentacja </w:t>
      </w:r>
      <w:r w:rsidR="003D6E50" w:rsidRPr="000A3605">
        <w:rPr>
          <w:rFonts w:cs="Arial"/>
          <w:sz w:val="22"/>
          <w:szCs w:val="22"/>
        </w:rPr>
        <w:t>ta z</w:t>
      </w:r>
      <w:r w:rsidRPr="000A3605">
        <w:rPr>
          <w:rFonts w:cs="Arial"/>
          <w:sz w:val="22"/>
          <w:szCs w:val="22"/>
        </w:rPr>
        <w:t xml:space="preserve">ostała utrwalona. </w:t>
      </w:r>
    </w:p>
    <w:p w:rsidR="000656FD" w:rsidRPr="000A3605" w:rsidRDefault="000656FD" w:rsidP="000656FD">
      <w:pPr>
        <w:keepNext/>
        <w:spacing w:before="120" w:after="120"/>
        <w:ind w:left="567" w:hanging="567"/>
        <w:outlineLvl w:val="1"/>
        <w:rPr>
          <w:rFonts w:ascii="Arial" w:hAnsi="Arial" w:cs="Arial"/>
          <w:b/>
          <w:sz w:val="22"/>
          <w:szCs w:val="22"/>
        </w:rPr>
      </w:pPr>
      <w:r w:rsidRPr="000A3605">
        <w:rPr>
          <w:rFonts w:ascii="Arial" w:hAnsi="Arial" w:cs="Arial"/>
          <w:b/>
          <w:sz w:val="22"/>
          <w:szCs w:val="22"/>
        </w:rPr>
        <w:t xml:space="preserve">Przeniesienie autorskich praw majątkowych do </w:t>
      </w:r>
      <w:r w:rsidR="00EF72E8" w:rsidRPr="000A3605">
        <w:rPr>
          <w:rFonts w:ascii="Arial" w:hAnsi="Arial" w:cs="Arial"/>
          <w:b/>
          <w:sz w:val="22"/>
          <w:szCs w:val="22"/>
        </w:rPr>
        <w:t>Dokumentacji Projektowej i Technicznej</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Wykonawca, z dniem dokonania odbioru odpowiedniej części Prac</w:t>
      </w:r>
      <w:r w:rsidR="00EF72E8" w:rsidRPr="000A3605">
        <w:rPr>
          <w:rFonts w:cs="Arial"/>
          <w:sz w:val="22"/>
          <w:szCs w:val="22"/>
        </w:rPr>
        <w:t xml:space="preserve"> (Etapu</w:t>
      </w:r>
      <w:r w:rsidR="0078627A" w:rsidRPr="000A3605">
        <w:rPr>
          <w:rFonts w:cs="Arial"/>
          <w:sz w:val="22"/>
          <w:szCs w:val="22"/>
        </w:rPr>
        <w:t>)</w:t>
      </w:r>
      <w:r w:rsidRPr="000A3605">
        <w:rPr>
          <w:rFonts w:cs="Arial"/>
          <w:sz w:val="22"/>
          <w:szCs w:val="22"/>
        </w:rPr>
        <w:t xml:space="preserve"> lub z dniem rozwiązania </w:t>
      </w:r>
      <w:r w:rsidR="00EF72E8" w:rsidRPr="000A3605">
        <w:rPr>
          <w:rFonts w:cs="Arial"/>
          <w:sz w:val="22"/>
          <w:szCs w:val="22"/>
        </w:rPr>
        <w:t>Kontraktu</w:t>
      </w:r>
      <w:r w:rsidRPr="000A3605">
        <w:rPr>
          <w:rFonts w:cs="Arial"/>
          <w:sz w:val="22"/>
          <w:szCs w:val="22"/>
        </w:rPr>
        <w:t xml:space="preserve"> lub odstąpienia przez Stronę od </w:t>
      </w:r>
      <w:r w:rsidR="00EF72E8" w:rsidRPr="000A3605">
        <w:rPr>
          <w:rFonts w:cs="Arial"/>
          <w:sz w:val="22"/>
          <w:szCs w:val="22"/>
        </w:rPr>
        <w:t>Kontraktu lub jego</w:t>
      </w:r>
      <w:r w:rsidRPr="000A3605">
        <w:rPr>
          <w:rFonts w:cs="Arial"/>
          <w:sz w:val="22"/>
          <w:szCs w:val="22"/>
        </w:rPr>
        <w:t xml:space="preserve"> części, w </w:t>
      </w:r>
      <w:r w:rsidRPr="000A3605">
        <w:rPr>
          <w:rFonts w:cs="Arial"/>
          <w:sz w:val="22"/>
          <w:szCs w:val="22"/>
        </w:rPr>
        <w:lastRenderedPageBreak/>
        <w:t xml:space="preserve">zależności od tego, które z ww. zdarzeń zajdzie wcześniej, bez względu na zapłatę i bez konieczności sporządzenia na tę okoliczność odrębnej umowy, bez konieczności składania w tym zakresie dodatkowego oświadczenia woli, przenosi na Zamawiającego autorskie prawa majątkowe do Dokumentacji </w:t>
      </w:r>
      <w:r w:rsidR="00EF72E8" w:rsidRPr="000A3605">
        <w:rPr>
          <w:rFonts w:cs="Arial"/>
          <w:sz w:val="22"/>
          <w:szCs w:val="22"/>
        </w:rPr>
        <w:t>Projektowej i Technicznej</w:t>
      </w:r>
      <w:r w:rsidRPr="000A3605">
        <w:rPr>
          <w:rFonts w:cs="Arial"/>
          <w:sz w:val="22"/>
          <w:szCs w:val="22"/>
        </w:rPr>
        <w:t xml:space="preserve"> dostarczonej w wykonaniu </w:t>
      </w:r>
      <w:r w:rsidR="00EF72E8" w:rsidRPr="000A3605">
        <w:rPr>
          <w:rFonts w:cs="Arial"/>
          <w:sz w:val="22"/>
          <w:szCs w:val="22"/>
        </w:rPr>
        <w:t>Kontraktu</w:t>
      </w:r>
      <w:r w:rsidRPr="000A3605">
        <w:rPr>
          <w:rFonts w:cs="Arial"/>
          <w:sz w:val="22"/>
          <w:szCs w:val="22"/>
        </w:rPr>
        <w:t xml:space="preserve"> w najszerszym możliwym zakresie, na wszystkich znanych w chwili zawarcia </w:t>
      </w:r>
      <w:r w:rsidR="003D6E50" w:rsidRPr="000A3605">
        <w:rPr>
          <w:rFonts w:cs="Arial"/>
          <w:sz w:val="22"/>
          <w:szCs w:val="22"/>
        </w:rPr>
        <w:t>Kontraktu</w:t>
      </w:r>
      <w:r w:rsidRPr="000A3605">
        <w:rPr>
          <w:rFonts w:cs="Arial"/>
          <w:sz w:val="22"/>
          <w:szCs w:val="22"/>
        </w:rPr>
        <w:t xml:space="preserve"> polach eksploatacji, co obejmuje w szczególności:</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 xml:space="preserve">prawa rozporządzania i korzystania z Dokumentacji Projektowej i Technicznej w celach eksploatacji, remontów, modernizacji, przebudowy lub rozbudowy </w:t>
      </w:r>
      <w:r w:rsidR="003374DD" w:rsidRPr="000A3605">
        <w:rPr>
          <w:rFonts w:cs="Arial"/>
          <w:sz w:val="22"/>
          <w:szCs w:val="22"/>
        </w:rPr>
        <w:t xml:space="preserve">wyników Prac, w szczególności </w:t>
      </w:r>
      <w:r w:rsidRPr="000A3605">
        <w:rPr>
          <w:rFonts w:cs="Arial"/>
          <w:sz w:val="22"/>
          <w:szCs w:val="22"/>
        </w:rPr>
        <w:t>Instalacji lub jej części;</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wykorzystania Dokumentacji Projektowej i Technicznej w celu dokończenia realizacji Przedsięwzięcia, gdy niniejszy Kontrakt ustanie z jakichkolwiek przyczyn, w tym przeprowadzenia niezbędnych post</w:t>
      </w:r>
      <w:r w:rsidR="008C3940">
        <w:rPr>
          <w:rFonts w:cs="Arial"/>
          <w:sz w:val="22"/>
          <w:szCs w:val="22"/>
        </w:rPr>
        <w:t>ę</w:t>
      </w:r>
      <w:r w:rsidRPr="000A3605">
        <w:rPr>
          <w:rFonts w:cs="Arial"/>
          <w:sz w:val="22"/>
          <w:szCs w:val="22"/>
        </w:rPr>
        <w:t xml:space="preserve">powań na udzielenie zamówienia w celu dokończenia realizacji Przedsięwzięcia;  </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 xml:space="preserve">realizacji innych robót budowlanych, dostaw lub usług pozostających w związku z </w:t>
      </w:r>
      <w:r w:rsidR="003374DD" w:rsidRPr="000A3605">
        <w:rPr>
          <w:rFonts w:cs="Arial"/>
          <w:sz w:val="22"/>
          <w:szCs w:val="22"/>
        </w:rPr>
        <w:t xml:space="preserve">Przedmiotem Kontraktu, w szczególności w związku z </w:t>
      </w:r>
      <w:r w:rsidRPr="000A3605">
        <w:rPr>
          <w:rFonts w:cs="Arial"/>
          <w:sz w:val="22"/>
          <w:szCs w:val="22"/>
        </w:rPr>
        <w:t>Instalacją, w najszerszym, zdefiniowanym przez Zamawiającego zakresie;</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 xml:space="preserve">zbywania lub obciążania lub umożliwiania korzystania z Dokumentacji Projektowej i Technicznej na podstawie jakiegokolwiek stosunku prawnego, nabywcom </w:t>
      </w:r>
      <w:r w:rsidR="003374DD" w:rsidRPr="000A3605">
        <w:rPr>
          <w:rFonts w:cs="Arial"/>
          <w:sz w:val="22"/>
          <w:szCs w:val="22"/>
        </w:rPr>
        <w:t xml:space="preserve">wyników Prac, w szczególności nabywcom </w:t>
      </w:r>
      <w:r w:rsidRPr="000A3605">
        <w:rPr>
          <w:rFonts w:cs="Arial"/>
          <w:sz w:val="22"/>
          <w:szCs w:val="22"/>
        </w:rPr>
        <w:t xml:space="preserve">Instalacji lub jej części, a także podmiotom eksploatującym, remontującym, modernizującym, przebudowującym lub rozbudowującym </w:t>
      </w:r>
      <w:r w:rsidR="003374DD" w:rsidRPr="000A3605">
        <w:rPr>
          <w:rFonts w:cs="Arial"/>
          <w:sz w:val="22"/>
          <w:szCs w:val="22"/>
        </w:rPr>
        <w:t xml:space="preserve">wyniki Prac, w szczególności </w:t>
      </w:r>
      <w:r w:rsidRPr="000A3605">
        <w:rPr>
          <w:rFonts w:cs="Arial"/>
          <w:sz w:val="22"/>
          <w:szCs w:val="22"/>
        </w:rPr>
        <w:t>Instalację oraz nadzorującym wykonywanie tych prac lub podmiotom trzecim, którym udostępnienie jest konieczne aby te prace mogły zostać przeprowadzone;</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eastAsia="Courier New" w:cs="Arial"/>
          <w:color w:val="000000"/>
          <w:sz w:val="22"/>
          <w:szCs w:val="22"/>
          <w:shd w:val="clear" w:color="auto" w:fill="FFFFFF"/>
        </w:rPr>
        <w:t xml:space="preserve">udostępniania </w:t>
      </w:r>
      <w:r w:rsidRPr="000A3605">
        <w:rPr>
          <w:rFonts w:cs="Arial"/>
          <w:sz w:val="22"/>
          <w:szCs w:val="22"/>
        </w:rPr>
        <w:t>Dokumentacji Projektowej i Technicznej</w:t>
      </w:r>
      <w:r w:rsidRPr="000A3605">
        <w:rPr>
          <w:rFonts w:eastAsia="Courier New" w:cs="Arial"/>
          <w:color w:val="000000"/>
          <w:sz w:val="22"/>
          <w:szCs w:val="22"/>
          <w:shd w:val="clear" w:color="auto" w:fill="FFFFFF"/>
        </w:rPr>
        <w:t xml:space="preserve"> podmiotom biorącym udział w postępowaniach o udzielenie zamówienia publicznego na realizację prac wchodzących w zakres eksploatacji, naprawy lub remontów</w:t>
      </w:r>
      <w:r w:rsidR="003374DD" w:rsidRPr="000A3605">
        <w:rPr>
          <w:rFonts w:eastAsia="Courier New" w:cs="Arial"/>
          <w:color w:val="000000"/>
          <w:sz w:val="22"/>
          <w:szCs w:val="22"/>
          <w:shd w:val="clear" w:color="auto" w:fill="FFFFFF"/>
        </w:rPr>
        <w:t xml:space="preserve"> wyników Prac, w szczególności</w:t>
      </w:r>
      <w:r w:rsidRPr="000A3605">
        <w:rPr>
          <w:rFonts w:eastAsia="Courier New" w:cs="Arial"/>
          <w:color w:val="000000"/>
          <w:sz w:val="22"/>
          <w:szCs w:val="22"/>
          <w:shd w:val="clear" w:color="auto" w:fill="FFFFFF"/>
        </w:rPr>
        <w:t xml:space="preserve"> Instalacji lub jej części, jej przyszłej modernizacji, przebudowy lub rozbudowy, w szczególności poprzez włączenie </w:t>
      </w:r>
      <w:r w:rsidRPr="000A3605">
        <w:rPr>
          <w:rFonts w:cs="Arial"/>
          <w:sz w:val="22"/>
          <w:szCs w:val="22"/>
        </w:rPr>
        <w:t>Dokumentacji Projektowej i Technicznej</w:t>
      </w:r>
      <w:r w:rsidRPr="000A3605">
        <w:rPr>
          <w:rFonts w:eastAsia="Courier New" w:cs="Arial"/>
          <w:color w:val="000000"/>
          <w:sz w:val="22"/>
          <w:szCs w:val="22"/>
          <w:shd w:val="clear" w:color="auto" w:fill="FFFFFF"/>
        </w:rPr>
        <w:t xml:space="preserve"> do specyfikacji istotnych warunków zamówienia</w:t>
      </w:r>
      <w:r w:rsidR="003374DD" w:rsidRPr="000A3605">
        <w:rPr>
          <w:rFonts w:eastAsia="Courier New" w:cs="Arial"/>
          <w:color w:val="000000"/>
          <w:sz w:val="22"/>
          <w:szCs w:val="22"/>
          <w:shd w:val="clear" w:color="auto" w:fill="FFFFFF"/>
        </w:rPr>
        <w:t>;</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wykorzystywania Dokumentacji Projektowej i Technicznej na potrzeby związane z rozliczeniami wszelkich kwot przekazanych pod jakimikolwiek tytułami na realizację Przedsięwzięcia przez wszelkie podmioty bądź instytucje finansujące, kredytujące i udzielające najszerzej pojętego wsparcia;</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korzystania z Dokumentacji Projektowej i Technicznej w zakresie utrwalania i zwielokrotniania całości lub jej części w dowolny sposób</w:t>
      </w:r>
      <w:r w:rsidRPr="000A3605">
        <w:rPr>
          <w:rStyle w:val="Teksttreci"/>
          <w:color w:val="000000"/>
          <w:sz w:val="22"/>
          <w:szCs w:val="22"/>
        </w:rPr>
        <w:t xml:space="preserve"> oraz </w:t>
      </w:r>
      <w:r w:rsidRPr="000A3605">
        <w:rPr>
          <w:rFonts w:cs="Arial"/>
          <w:sz w:val="22"/>
          <w:szCs w:val="22"/>
        </w:rPr>
        <w:t xml:space="preserve">wprowadzania </w:t>
      </w:r>
      <w:r w:rsidRPr="000A3605">
        <w:rPr>
          <w:rFonts w:cs="Arial"/>
          <w:sz w:val="22"/>
          <w:szCs w:val="22"/>
        </w:rPr>
        <w:lastRenderedPageBreak/>
        <w:t xml:space="preserve">Dokumentacji Projektowej i Technicznej </w:t>
      </w:r>
      <w:r w:rsidRPr="000A3605">
        <w:rPr>
          <w:rFonts w:eastAsiaTheme="minorHAnsi" w:cs="Arial"/>
          <w:sz w:val="22"/>
          <w:szCs w:val="22"/>
        </w:rPr>
        <w:t>do pamięci komputera na dowolnej liczbie stanowisk</w:t>
      </w:r>
      <w:r w:rsidR="00C2786F" w:rsidRPr="000A3605">
        <w:rPr>
          <w:rFonts w:cs="Arial"/>
          <w:sz w:val="22"/>
          <w:szCs w:val="22"/>
        </w:rPr>
        <w:t xml:space="preserve">, </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wytwarzania dowolną techniką egzemplarzy Dokumentacji Projektowej i Technicznej, w tym techniką drukarską, reprograficzną, zapisu magnetycznego oraz techniką cyfrową, w formie przestrzennej;</w:t>
      </w:r>
    </w:p>
    <w:p w:rsidR="003F2630"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 xml:space="preserve">użyczania i udostępniania w taki sposób, aby wybrane osoby mogły mieć do niej dostęp w miejscu i czasie przez siebie wybranym; </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 xml:space="preserve">umieszczenie i wykorzystywanie we wszelkich materiałach publikowanych dla celów promocyjnych Zamawiającego lub podmiotu wskazanego przez Zamawiającego; </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wprowadzanie do Internetu i pamięci komputera, umieszczanie i wykorzystywanie w ramach publikacji on-line;</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wykorzystanie w utworach multimedialnych;</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wystawianie, wyświetlanie, reprodukcja publiczna, marketing przez Internet lub inne techniki przesyłu danych stosowane w telekomunikacji, IT oraz bezprzewodowe sieci komunikacji;</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marketing w kraju i za granicą;</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nadawanie za pomocą video lub audio poprzez łącze kablowe lub bezprzewodową stację, nadawanie poprzez satelitę.</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W przypadku, gdyby w przyszłości powstały nowe pola eksploatacji, na których Zamawiający będzie chciał wykorzystać Dokumentację </w:t>
      </w:r>
      <w:r w:rsidR="00EF72E8" w:rsidRPr="000A3605">
        <w:rPr>
          <w:rFonts w:cs="Arial"/>
          <w:sz w:val="22"/>
          <w:szCs w:val="22"/>
        </w:rPr>
        <w:t>Projektową i Techniczną</w:t>
      </w:r>
      <w:r w:rsidRPr="000A3605">
        <w:rPr>
          <w:rFonts w:cs="Arial"/>
          <w:sz w:val="22"/>
          <w:szCs w:val="22"/>
        </w:rPr>
        <w:t xml:space="preserve">, Wykonawca zobowiązuje się, w terminie 30 dni od dnia otrzymania żądania od Zamawiającego, w ramach </w:t>
      </w:r>
      <w:r w:rsidR="00EF72E8" w:rsidRPr="000A3605">
        <w:rPr>
          <w:rFonts w:cs="Arial"/>
          <w:sz w:val="22"/>
          <w:szCs w:val="22"/>
        </w:rPr>
        <w:t>Ceny</w:t>
      </w:r>
      <w:r w:rsidRPr="000A3605">
        <w:rPr>
          <w:rFonts w:cs="Arial"/>
          <w:sz w:val="22"/>
          <w:szCs w:val="22"/>
        </w:rPr>
        <w:t xml:space="preserve">, przenieść na Zamawiającego autorskie prawa majątkowe wraz z prawem do wykonywania i zezwalania na wykonywanie zależnych praw autorskich na tych polach eksploatacji bez jakichkolwiek ograniczeń. </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Wraz z przeniesieniem autorskich praw majątkowych, Wykonawca przenosi na Zamawiającego prawo do rozporządzania, wykonywania i korzystania z opracowań Dokumentacji </w:t>
      </w:r>
      <w:r w:rsidR="00EF72E8" w:rsidRPr="000A3605">
        <w:rPr>
          <w:rFonts w:cs="Arial"/>
          <w:sz w:val="22"/>
          <w:szCs w:val="22"/>
        </w:rPr>
        <w:t>Projektowej i Technicznej</w:t>
      </w:r>
      <w:r w:rsidRPr="000A3605">
        <w:rPr>
          <w:rFonts w:cs="Arial"/>
          <w:sz w:val="22"/>
          <w:szCs w:val="22"/>
        </w:rPr>
        <w:t xml:space="preserve"> wraz z prawem na udzielanie takich zezwoleń</w:t>
      </w:r>
      <w:r w:rsidRPr="000A3605" w:rsidDel="00E917AA">
        <w:rPr>
          <w:rFonts w:cs="Arial"/>
          <w:sz w:val="22"/>
          <w:szCs w:val="22"/>
        </w:rPr>
        <w:t xml:space="preserve"> </w:t>
      </w:r>
      <w:r w:rsidRPr="000A3605">
        <w:rPr>
          <w:rFonts w:cs="Arial"/>
          <w:sz w:val="22"/>
          <w:szCs w:val="22"/>
        </w:rPr>
        <w:t xml:space="preserve">osobom trzecim (zgoda na wykonywanie autorskich praw zależnych), tj. w szczególności na wykonywanie, rozporządzanie i korzystanie z tłumaczeń, zmian, przeróbek, uzupełnień Dokumentacji </w:t>
      </w:r>
      <w:r w:rsidR="00EF72E8" w:rsidRPr="000A3605">
        <w:rPr>
          <w:rFonts w:cs="Arial"/>
          <w:sz w:val="22"/>
          <w:szCs w:val="22"/>
        </w:rPr>
        <w:t>Projektowej i Technicznej</w:t>
      </w:r>
      <w:r w:rsidRPr="000A3605">
        <w:rPr>
          <w:rFonts w:cs="Arial"/>
          <w:sz w:val="22"/>
          <w:szCs w:val="22"/>
        </w:rPr>
        <w:t>, łączenia części lub całości z innymi utworami w celach i na polach eksploatacji wskazanych w poprzednich ustępach, a ponadto przenosi na Zamawiającego prawo do zezwalania na wykonywanie zależnego prawa autorskiego na polach eksploatacji wskazanych w poprzednich ustępach.</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lastRenderedPageBreak/>
        <w:t xml:space="preserve">Wykonawca potwierdza, że w ramach powyższych praw Zamawiający lub wskazany przez niego podmiot będzie miał prawo w szczególności wykorzystywać Dokumentację </w:t>
      </w:r>
      <w:r w:rsidR="00EF72E8" w:rsidRPr="000A3605">
        <w:rPr>
          <w:rFonts w:cs="Arial"/>
          <w:sz w:val="22"/>
          <w:szCs w:val="22"/>
        </w:rPr>
        <w:t>Projektową i Techniczną</w:t>
      </w:r>
      <w:r w:rsidRPr="000A3605">
        <w:rPr>
          <w:rFonts w:cs="Arial"/>
          <w:sz w:val="22"/>
          <w:szCs w:val="22"/>
        </w:rPr>
        <w:t xml:space="preserve"> oraz jej opracowania do przeprowadzenia postępowań przetargowych mających na celu wybór wykonawcy remontów lub modernizacji wyników Prac, a także realizacji innych robót budowlanych, dostaw lub usług pozostających w związku bądź z wynikami Prac, bądź z działalnością Zamawiającego, w najszerszym, zdefiniowanym przez Zamawiającego zakresie, a także zlecania tych robót budowlanych, dostaw lub usług nawet bez przeprowadzenia przetargu, zbywania lub obciążania lub umożliwiania innym osobom korzystania z Dokumentacji </w:t>
      </w:r>
      <w:r w:rsidR="00EF72E8" w:rsidRPr="000A3605">
        <w:rPr>
          <w:rFonts w:cs="Arial"/>
          <w:sz w:val="22"/>
          <w:szCs w:val="22"/>
        </w:rPr>
        <w:t>Projektowej i Technicznej</w:t>
      </w:r>
      <w:r w:rsidRPr="000A3605">
        <w:rPr>
          <w:rFonts w:cs="Arial"/>
          <w:sz w:val="22"/>
          <w:szCs w:val="22"/>
        </w:rPr>
        <w:t xml:space="preserve"> lub wyników Prac na podstawie jakiegokolwiek stosunku prawnego, jak również na potrzeby rozliczenia wszelkich kwot przekazanych pod jakimikolwiek tytułami na realizację Prac objętych </w:t>
      </w:r>
      <w:r w:rsidR="00EF72E8" w:rsidRPr="000A3605">
        <w:rPr>
          <w:rFonts w:cs="Arial"/>
          <w:sz w:val="22"/>
          <w:szCs w:val="22"/>
        </w:rPr>
        <w:t>Kontraktem</w:t>
      </w:r>
      <w:r w:rsidRPr="000A3605">
        <w:rPr>
          <w:rFonts w:cs="Arial"/>
          <w:sz w:val="22"/>
          <w:szCs w:val="22"/>
        </w:rPr>
        <w:t xml:space="preserve"> przez wszelkie podmioty bądź instytucje finansujące, kredytujące i udzielające najszerzej pojętego wsparcia. </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Wykonawca upoważnia Zamawiającego do wykonywania osobistych praw autorskich w imieniu twórców Dokumentacji </w:t>
      </w:r>
      <w:r w:rsidR="003D6E50" w:rsidRPr="000A3605">
        <w:rPr>
          <w:rFonts w:cs="Arial"/>
          <w:sz w:val="22"/>
          <w:szCs w:val="22"/>
        </w:rPr>
        <w:t>Projektowej i Technicznej</w:t>
      </w:r>
      <w:r w:rsidRPr="000A3605">
        <w:rPr>
          <w:rFonts w:cs="Arial"/>
          <w:sz w:val="22"/>
          <w:szCs w:val="22"/>
        </w:rPr>
        <w:t xml:space="preserve"> w zakresie niezbędnym do korzystania z Dokumentacji </w:t>
      </w:r>
      <w:r w:rsidR="003D6E50" w:rsidRPr="000A3605">
        <w:rPr>
          <w:rFonts w:cs="Arial"/>
          <w:sz w:val="22"/>
          <w:szCs w:val="22"/>
        </w:rPr>
        <w:t>Projektowej i Technicznej</w:t>
      </w:r>
      <w:r w:rsidRPr="000A3605">
        <w:rPr>
          <w:rFonts w:cs="Arial"/>
          <w:sz w:val="22"/>
          <w:szCs w:val="22"/>
        </w:rPr>
        <w:t xml:space="preserve"> zgodnie z </w:t>
      </w:r>
      <w:r w:rsidR="003D6E50" w:rsidRPr="000A3605">
        <w:rPr>
          <w:rFonts w:cs="Arial"/>
          <w:sz w:val="22"/>
          <w:szCs w:val="22"/>
        </w:rPr>
        <w:t>Kontraktem</w:t>
      </w:r>
      <w:r w:rsidRPr="000A3605">
        <w:rPr>
          <w:rFonts w:cs="Arial"/>
          <w:sz w:val="22"/>
          <w:szCs w:val="22"/>
        </w:rPr>
        <w:t xml:space="preserve"> oraz zobowiązuje się nie wykonywać tych praw w imieniu twórców. Wykonawca gwarantuje i odpowiada, że twórcy Dokumentacji </w:t>
      </w:r>
      <w:r w:rsidR="003D6E50" w:rsidRPr="000A3605">
        <w:rPr>
          <w:rFonts w:cs="Arial"/>
          <w:sz w:val="22"/>
          <w:szCs w:val="22"/>
        </w:rPr>
        <w:t>Projektowej i Technicznej</w:t>
      </w:r>
      <w:r w:rsidRPr="000A3605">
        <w:rPr>
          <w:rFonts w:cs="Arial"/>
          <w:sz w:val="22"/>
          <w:szCs w:val="22"/>
        </w:rPr>
        <w:t xml:space="preserve"> zobowiążą się nie wykonywać ich autorskich praw osobistych w sposób uniemożliwiający Zamawiającemu lub ograniczający korzystanie z Dokumentacji </w:t>
      </w:r>
      <w:r w:rsidR="003D6E50" w:rsidRPr="000A3605">
        <w:rPr>
          <w:rFonts w:cs="Arial"/>
          <w:sz w:val="22"/>
          <w:szCs w:val="22"/>
        </w:rPr>
        <w:t>Projektowej i Technicznej</w:t>
      </w:r>
      <w:r w:rsidRPr="000A3605">
        <w:rPr>
          <w:rFonts w:cs="Arial"/>
          <w:sz w:val="22"/>
          <w:szCs w:val="22"/>
        </w:rPr>
        <w:t xml:space="preserve"> zgodnie z </w:t>
      </w:r>
      <w:r w:rsidR="003D6E50" w:rsidRPr="000A3605">
        <w:rPr>
          <w:rFonts w:cs="Arial"/>
          <w:sz w:val="22"/>
          <w:szCs w:val="22"/>
        </w:rPr>
        <w:t>Kontraktem</w:t>
      </w:r>
      <w:r w:rsidRPr="000A3605">
        <w:rPr>
          <w:rFonts w:cs="Arial"/>
          <w:sz w:val="22"/>
          <w:szCs w:val="22"/>
        </w:rPr>
        <w:t xml:space="preserve">, oraz że będą przestrzegać tego zobowiązania. </w:t>
      </w:r>
    </w:p>
    <w:p w:rsidR="000656FD" w:rsidRPr="000A3605" w:rsidRDefault="000656FD" w:rsidP="00EF72E8">
      <w:pPr>
        <w:keepNext/>
        <w:spacing w:before="120" w:after="120"/>
        <w:ind w:left="567"/>
        <w:outlineLvl w:val="1"/>
        <w:rPr>
          <w:rFonts w:ascii="Arial" w:hAnsi="Arial" w:cs="Arial"/>
          <w:sz w:val="22"/>
          <w:szCs w:val="22"/>
        </w:rPr>
      </w:pPr>
      <w:r w:rsidRPr="000A3605">
        <w:rPr>
          <w:rFonts w:ascii="Arial" w:hAnsi="Arial" w:cs="Arial"/>
          <w:sz w:val="22"/>
          <w:szCs w:val="22"/>
        </w:rPr>
        <w:t xml:space="preserve">Ponadto Wykonawca zapewnia i gwarantuje, że twórcy Dokumentacji </w:t>
      </w:r>
      <w:r w:rsidR="003D6E50" w:rsidRPr="000A3605">
        <w:rPr>
          <w:rFonts w:ascii="Arial" w:hAnsi="Arial" w:cs="Arial"/>
          <w:sz w:val="22"/>
          <w:szCs w:val="22"/>
        </w:rPr>
        <w:t>Projektowej i Technicznej</w:t>
      </w:r>
      <w:r w:rsidRPr="000A3605">
        <w:rPr>
          <w:rFonts w:ascii="Arial" w:hAnsi="Arial" w:cs="Arial"/>
          <w:sz w:val="22"/>
          <w:szCs w:val="22"/>
        </w:rPr>
        <w:t xml:space="preserve"> nie będą wykonywać ich autorskich praw osobistych nawet jeśli twórcy sami nie zobowiążą się do ich niewykonywania, a w przypadku gdy twórcy będą wykonywać autorskie prawa osobiste, Wykonawca pokryje Zamawiającemu wszelką szkodę poniesioną przez Zamawiającego przez to, że twórcy wykonują te prawa, a także zwolni Zamawiającego z wszelkich obowiązków wobec twórców. Wykonawca zapewnia, że twórcy ci wyrazili odpowiednie zgody umożliwiające realizację zobowiązań i uprawnień wynikających z niniejszego </w:t>
      </w:r>
      <w:r w:rsidR="003D6E50" w:rsidRPr="000A3605">
        <w:rPr>
          <w:rFonts w:ascii="Arial" w:hAnsi="Arial" w:cs="Arial"/>
          <w:sz w:val="22"/>
          <w:szCs w:val="22"/>
        </w:rPr>
        <w:t>Artykułu 8</w:t>
      </w:r>
      <w:r w:rsidRPr="000A3605">
        <w:rPr>
          <w:rFonts w:ascii="Arial" w:hAnsi="Arial" w:cs="Arial"/>
          <w:sz w:val="22"/>
          <w:szCs w:val="22"/>
        </w:rPr>
        <w:t>, w szczególności upoważnili Wykonawcę do wykonywania autorskich praw osobistych w ich imieniu wraz z prawem do udzielania dalszego upoważnienia w tym zakresie Zamawiającemu.</w:t>
      </w:r>
    </w:p>
    <w:p w:rsidR="000656FD" w:rsidRPr="000A3605" w:rsidRDefault="000656FD" w:rsidP="00EF72E8">
      <w:pPr>
        <w:keepNext/>
        <w:spacing w:before="120" w:after="120"/>
        <w:ind w:left="567" w:hanging="567"/>
        <w:outlineLvl w:val="1"/>
        <w:rPr>
          <w:rFonts w:ascii="Arial" w:hAnsi="Arial" w:cs="Arial"/>
          <w:b/>
          <w:sz w:val="22"/>
          <w:szCs w:val="22"/>
        </w:rPr>
      </w:pPr>
      <w:r w:rsidRPr="000A3605">
        <w:rPr>
          <w:rFonts w:ascii="Arial" w:hAnsi="Arial" w:cs="Arial"/>
          <w:b/>
          <w:sz w:val="22"/>
          <w:szCs w:val="22"/>
        </w:rPr>
        <w:t>Licencje</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 zakresie udzielenia przez Wykonawcę na rzecz Zamawiającego licencji do korzystania </w:t>
      </w:r>
      <w:r w:rsidR="00C2786F" w:rsidRPr="000A3605">
        <w:rPr>
          <w:rFonts w:cs="Arial"/>
          <w:sz w:val="22"/>
          <w:szCs w:val="22"/>
        </w:rPr>
        <w:t xml:space="preserve">z </w:t>
      </w:r>
      <w:r w:rsidR="005D06D1" w:rsidRPr="000A3605">
        <w:rPr>
          <w:rFonts w:cs="Arial"/>
          <w:sz w:val="22"/>
          <w:szCs w:val="22"/>
        </w:rPr>
        <w:t xml:space="preserve">Dokumentacji Licencyjnej, </w:t>
      </w:r>
      <w:r w:rsidRPr="000A3605">
        <w:rPr>
          <w:rFonts w:cs="Arial"/>
          <w:sz w:val="22"/>
          <w:szCs w:val="22"/>
        </w:rPr>
        <w:t xml:space="preserve">Oprogramowania i Oprogramowania </w:t>
      </w:r>
      <w:r w:rsidR="00F43A95" w:rsidRPr="000A3605">
        <w:rPr>
          <w:rFonts w:cs="Arial"/>
          <w:sz w:val="22"/>
          <w:szCs w:val="22"/>
        </w:rPr>
        <w:t>Użytkowego Sterującego</w:t>
      </w:r>
      <w:r w:rsidR="005D06D1" w:rsidRPr="000A3605">
        <w:rPr>
          <w:rFonts w:cs="Arial"/>
          <w:sz w:val="22"/>
          <w:szCs w:val="22"/>
        </w:rPr>
        <w:t xml:space="preserve"> oraz</w:t>
      </w:r>
      <w:r w:rsidRPr="000A3605">
        <w:rPr>
          <w:rFonts w:cs="Arial"/>
          <w:sz w:val="22"/>
          <w:szCs w:val="22"/>
        </w:rPr>
        <w:t xml:space="preserve"> Projektów Wynalazczych </w:t>
      </w:r>
      <w:r w:rsidR="005D06D1" w:rsidRPr="000A3605">
        <w:rPr>
          <w:rFonts w:cs="Arial"/>
          <w:sz w:val="22"/>
          <w:szCs w:val="22"/>
        </w:rPr>
        <w:t>i</w:t>
      </w:r>
      <w:r w:rsidRPr="000A3605">
        <w:rPr>
          <w:rFonts w:cs="Arial"/>
          <w:sz w:val="22"/>
          <w:szCs w:val="22"/>
        </w:rPr>
        <w:t xml:space="preserve"> innych Praw Własności Indywidualnej, niezbędnych do eksploatacji, serwisowania, konserwacji, modernizacji i remontów </w:t>
      </w:r>
      <w:r w:rsidRPr="000A3605">
        <w:rPr>
          <w:rFonts w:cs="Arial"/>
          <w:sz w:val="22"/>
          <w:szCs w:val="22"/>
        </w:rPr>
        <w:lastRenderedPageBreak/>
        <w:t>wyników Prac przez Zamawiającego, a także do zastępczego wykonania Prac przez osobę trzecią, Wykonawca z dniem dokonania odbioru odpowiedniej części Prac</w:t>
      </w:r>
      <w:r w:rsidR="00C04C07" w:rsidRPr="000A3605">
        <w:rPr>
          <w:rFonts w:cs="Arial"/>
          <w:sz w:val="22"/>
          <w:szCs w:val="22"/>
        </w:rPr>
        <w:t xml:space="preserve"> (Etapu)</w:t>
      </w:r>
      <w:r w:rsidRPr="000A3605">
        <w:rPr>
          <w:rFonts w:cs="Arial"/>
          <w:sz w:val="22"/>
          <w:szCs w:val="22"/>
        </w:rPr>
        <w:t xml:space="preserve">, lub z dniem rozwiązania </w:t>
      </w:r>
      <w:r w:rsidR="00F43A95" w:rsidRPr="000A3605">
        <w:rPr>
          <w:rFonts w:cs="Arial"/>
          <w:sz w:val="22"/>
          <w:szCs w:val="22"/>
        </w:rPr>
        <w:t>Kontraktu</w:t>
      </w:r>
      <w:r w:rsidRPr="000A3605">
        <w:rPr>
          <w:rFonts w:cs="Arial"/>
          <w:sz w:val="22"/>
          <w:szCs w:val="22"/>
        </w:rPr>
        <w:t xml:space="preserve"> lub odstąpienia przez Stronę od </w:t>
      </w:r>
      <w:r w:rsidR="00F43A95" w:rsidRPr="000A3605">
        <w:rPr>
          <w:rFonts w:cs="Arial"/>
          <w:sz w:val="22"/>
          <w:szCs w:val="22"/>
        </w:rPr>
        <w:t>Kontraktu</w:t>
      </w:r>
      <w:r w:rsidRPr="000A3605">
        <w:rPr>
          <w:rFonts w:cs="Arial"/>
          <w:sz w:val="22"/>
          <w:szCs w:val="22"/>
        </w:rPr>
        <w:t xml:space="preserve"> lub je</w:t>
      </w:r>
      <w:r w:rsidR="00F43A95" w:rsidRPr="000A3605">
        <w:rPr>
          <w:rFonts w:cs="Arial"/>
          <w:sz w:val="22"/>
          <w:szCs w:val="22"/>
        </w:rPr>
        <w:t>go</w:t>
      </w:r>
      <w:r w:rsidRPr="000A3605">
        <w:rPr>
          <w:rFonts w:cs="Arial"/>
          <w:sz w:val="22"/>
          <w:szCs w:val="22"/>
        </w:rPr>
        <w:t xml:space="preserve"> części, w zależności od tego, które z ww. zdarzeń zajdzie wcześniej, bez względu na zapłatę i bez konieczności sporządzenia na tę okoliczność odrębnej umowy, bez konieczności składania w tym zakresie dodatkowego oświadczenia woli, udziela Zamawiającemu niewyłącznych licencji oraz dalszych licencji do korzystania z Utworów i Projektów Wynalazczych oraz do pozostałych Praw Własności Intelektualnej (dalej łącznie „Licencje”), w zakresie koniecznym do prawidłowej eksploatacji, konserwacji, serwisowania, modernizacji, remontów wyników Prac i do zastępczego wykonania Prac przez osobę trzecią, na warunkach określonych poniżej. </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 zakresie, w jakim dla zrealizowania Prac niezbędne jest korzystanie z Praw Własności Intelektualnej osób trzecich, Wykonawca zobowiązuje się – przed ich zrealizowaniem – uzyskać na własny koszt dla Zamawiającego odpowiednie licencje, pozwalające na eksploatację, serwisowanie, konserwację, modyfikacje i remonty wyników Prac, a także na zastępcze wykonanie Prac przez osobę trzecią. Tak uzyskane dla Zamawiającego licencje, będą spełniać warunki określone </w:t>
      </w:r>
      <w:r w:rsidR="00F43A95" w:rsidRPr="000A3605">
        <w:rPr>
          <w:rFonts w:cs="Arial"/>
          <w:sz w:val="22"/>
          <w:szCs w:val="22"/>
        </w:rPr>
        <w:t>Kontraktem</w:t>
      </w:r>
      <w:r w:rsidRPr="000A3605">
        <w:rPr>
          <w:rFonts w:cs="Arial"/>
          <w:sz w:val="22"/>
          <w:szCs w:val="22"/>
        </w:rPr>
        <w:t xml:space="preserve"> dla Licencji, a w szczególności umożliwią Zamawiającemu korzystanie z Praw Własności Intelektualnej w zakresie nie mniejszym niż wynikający z </w:t>
      </w:r>
      <w:r w:rsidR="00F43A95" w:rsidRPr="000A3605">
        <w:rPr>
          <w:rFonts w:cs="Arial"/>
          <w:sz w:val="22"/>
          <w:szCs w:val="22"/>
        </w:rPr>
        <w:t>Kontraktu</w:t>
      </w:r>
      <w:r w:rsidRPr="000A3605">
        <w:rPr>
          <w:rFonts w:cs="Arial"/>
          <w:sz w:val="22"/>
          <w:szCs w:val="22"/>
        </w:rPr>
        <w:t xml:space="preserve"> w odniesieniu do Licencji. W przypadku, gdy z uwagi na ograniczenia ustawowe lub umowne, Wykonawca nie będzie mógł udzielić licencji wskazanych w zdaniu poprzednim w zakresie określonym w </w:t>
      </w:r>
      <w:r w:rsidR="00F43A95" w:rsidRPr="000A3605">
        <w:rPr>
          <w:rFonts w:cs="Arial"/>
          <w:sz w:val="22"/>
          <w:szCs w:val="22"/>
        </w:rPr>
        <w:t>Kontrakcie</w:t>
      </w:r>
      <w:r w:rsidRPr="000A3605">
        <w:rPr>
          <w:rFonts w:cs="Arial"/>
          <w:sz w:val="22"/>
          <w:szCs w:val="22"/>
        </w:rPr>
        <w:t xml:space="preserve"> w odniesieniu do Licencji, Wykonawca zapewni udzielenie Zamawiającemu stosownych uprawnień do korzystan</w:t>
      </w:r>
      <w:r w:rsidR="00F43A95" w:rsidRPr="000A3605">
        <w:rPr>
          <w:rFonts w:cs="Arial"/>
          <w:sz w:val="22"/>
          <w:szCs w:val="22"/>
        </w:rPr>
        <w:t xml:space="preserve">ia z dóbr wymienionych w </w:t>
      </w:r>
      <w:r w:rsidR="00C81812" w:rsidRPr="000A3605">
        <w:rPr>
          <w:rFonts w:cs="Arial"/>
          <w:sz w:val="22"/>
          <w:szCs w:val="22"/>
        </w:rPr>
        <w:t>pkt</w:t>
      </w:r>
      <w:r w:rsidR="00F43A95" w:rsidRPr="000A3605">
        <w:rPr>
          <w:rFonts w:cs="Arial"/>
          <w:sz w:val="22"/>
          <w:szCs w:val="22"/>
        </w:rPr>
        <w:t>. 8</w:t>
      </w:r>
      <w:r w:rsidRPr="000A3605">
        <w:rPr>
          <w:rFonts w:cs="Arial"/>
          <w:sz w:val="22"/>
          <w:szCs w:val="22"/>
        </w:rPr>
        <w:t xml:space="preserve">.1 przez podmioty do tego uprawione, w zakresie nie mniejszym niż wynikający z </w:t>
      </w:r>
      <w:r w:rsidR="005A088A" w:rsidRPr="000A3605">
        <w:rPr>
          <w:rFonts w:cs="Arial"/>
          <w:sz w:val="22"/>
          <w:szCs w:val="22"/>
        </w:rPr>
        <w:t>Kontraktu</w:t>
      </w:r>
      <w:r w:rsidRPr="000A3605">
        <w:rPr>
          <w:rFonts w:cs="Arial"/>
          <w:sz w:val="22"/>
          <w:szCs w:val="22"/>
        </w:rPr>
        <w:t xml:space="preserve">. Wykonawca zapewni udzielenie tych uprawnień bez konieczności ponoszenia dodatkowych kosztów przez Zamawiającego. Wykonawca gwarantuje, że podmioty uprawnione udzielą takich uprawnień, a w przypadku, gdy podmioty uprawnione takich uprawnień nie udzielą, Wykonawca pokryje Zamawiającemu wszelką szkodę poniesioną przez Zamawiającego przez to, że nie udzielono mu takich uprawnień. </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Licencje zostaną udzielone na czas 5 lat, a po upływie tego okresu przekształcają się w Licencje udzielone na czas nieoznaczony. Wykonawca zobowiązuje się przez okres </w:t>
      </w:r>
      <w:r w:rsidR="00C81812" w:rsidRPr="000A3605">
        <w:rPr>
          <w:rFonts w:cs="Arial"/>
          <w:sz w:val="22"/>
          <w:szCs w:val="22"/>
        </w:rPr>
        <w:t>2</w:t>
      </w:r>
      <w:r w:rsidRPr="000A3605">
        <w:rPr>
          <w:rFonts w:cs="Arial"/>
          <w:sz w:val="22"/>
          <w:szCs w:val="22"/>
        </w:rPr>
        <w:t>5 lat utrzymywać ważność udzielonych Zamawiającemu Licencji, co oznacza, iż Wykonawca zobowiązuje się w szczególności:</w:t>
      </w:r>
    </w:p>
    <w:p w:rsidR="0004669F" w:rsidRPr="000A3605" w:rsidRDefault="000656FD" w:rsidP="00E304D8">
      <w:pPr>
        <w:pStyle w:val="Nagwek3"/>
        <w:tabs>
          <w:tab w:val="clear" w:pos="852"/>
          <w:tab w:val="num" w:pos="1418"/>
        </w:tabs>
        <w:ind w:left="1418" w:hanging="850"/>
        <w:rPr>
          <w:rFonts w:cs="Arial"/>
          <w:sz w:val="22"/>
          <w:szCs w:val="22"/>
        </w:rPr>
      </w:pPr>
      <w:r w:rsidRPr="000A3605">
        <w:rPr>
          <w:rFonts w:cs="Arial"/>
          <w:sz w:val="22"/>
          <w:szCs w:val="22"/>
        </w:rPr>
        <w:t xml:space="preserve">nie podejmować jakichkolwiek działań, których skutkiem mogłoby być wygaśnięcie Licencji udzielonych Zamawiającemu, w szczególności nie występować do sądu o rozwiązanie Licencji lub nie składać oświadczeń o </w:t>
      </w:r>
      <w:r w:rsidRPr="000A3605">
        <w:rPr>
          <w:rFonts w:cs="Arial"/>
          <w:sz w:val="22"/>
          <w:szCs w:val="22"/>
        </w:rPr>
        <w:lastRenderedPageBreak/>
        <w:t xml:space="preserve">wypowiedzeniu Licencji, w szczególności w sytuacji, gdy na podstawie </w:t>
      </w:r>
      <w:r w:rsidR="00922515" w:rsidRPr="000A3605">
        <w:rPr>
          <w:rFonts w:cs="Arial"/>
          <w:sz w:val="22"/>
          <w:szCs w:val="22"/>
        </w:rPr>
        <w:t>Kontraktu</w:t>
      </w:r>
      <w:r w:rsidRPr="000A3605">
        <w:rPr>
          <w:rFonts w:cs="Arial"/>
          <w:sz w:val="22"/>
          <w:szCs w:val="22"/>
        </w:rPr>
        <w:t xml:space="preserve"> Licencja przekształci się w udzieloną na czas nieoznaczony lub na podstawie bezwzględnie obowiązujących przepisów prawa będzie uważana za udzieloną na czas nieoznaczony, ani nie składać oświadc</w:t>
      </w:r>
      <w:r w:rsidR="0004669F" w:rsidRPr="000A3605">
        <w:rPr>
          <w:rFonts w:cs="Arial"/>
          <w:sz w:val="22"/>
          <w:szCs w:val="22"/>
        </w:rPr>
        <w:t xml:space="preserve">zeń o odstąpieniu od Licencji, </w:t>
      </w:r>
    </w:p>
    <w:p w:rsidR="000656FD" w:rsidRPr="000A3605" w:rsidRDefault="000656FD" w:rsidP="00E304D8">
      <w:pPr>
        <w:pStyle w:val="Nagwek3"/>
        <w:tabs>
          <w:tab w:val="clear" w:pos="852"/>
          <w:tab w:val="num" w:pos="1418"/>
        </w:tabs>
        <w:ind w:left="1418" w:hanging="850"/>
        <w:rPr>
          <w:rFonts w:cs="Arial"/>
          <w:sz w:val="22"/>
          <w:szCs w:val="22"/>
        </w:rPr>
      </w:pPr>
      <w:r w:rsidRPr="000A3605">
        <w:rPr>
          <w:rFonts w:cs="Arial"/>
          <w:sz w:val="22"/>
          <w:szCs w:val="22"/>
        </w:rPr>
        <w:t xml:space="preserve">dochować aktów staranności w celu zapobieżenia wygaśnięciu udzielonych Zamawiającemu Licencji, w tym mających na celu utrzymanie ważności praw przysługujących Wykonawcy, w szczególności w przypadku rozporządzenia Prawami Własności Intelektualnej na rzecz innej osoby, Wykonawca zobowiązany jest zapewnić, że taka osoba będzie związana </w:t>
      </w:r>
      <w:r w:rsidR="003F2630" w:rsidRPr="000A3605">
        <w:rPr>
          <w:rFonts w:cs="Arial"/>
          <w:sz w:val="22"/>
          <w:szCs w:val="22"/>
        </w:rPr>
        <w:t>postanowieniami niniejszego Artykułu 8</w:t>
      </w:r>
      <w:r w:rsidRPr="000A3605">
        <w:rPr>
          <w:rFonts w:cs="Arial"/>
          <w:sz w:val="22"/>
          <w:szCs w:val="22"/>
        </w:rPr>
        <w:t xml:space="preserve"> tak, jak Wykonawca, a rozporządzenie nie będzie miało negatywnego wpływu na zakres uprawnień i obowiązków Zamawiającego.</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Gdyby wbrew powyższym obowiązkom Wykonawca wypowiedział Licencję lub wystąpił do sądu o jej rozwiązanie, Wykonawca zapłaci Zamawiającemu karę umowną w wysokości 10 % (dziesięć procent) </w:t>
      </w:r>
      <w:r w:rsidR="003F2630" w:rsidRPr="000A3605">
        <w:rPr>
          <w:rFonts w:cs="Arial"/>
          <w:sz w:val="22"/>
          <w:szCs w:val="22"/>
        </w:rPr>
        <w:t>Ceny netto</w:t>
      </w:r>
      <w:r w:rsidRPr="000A3605">
        <w:rPr>
          <w:rFonts w:cs="Arial"/>
          <w:sz w:val="22"/>
          <w:szCs w:val="22"/>
        </w:rPr>
        <w:t>. Zamawiający może domagać się odszkodowania w zakresie przekraczającym wysokość kary umownej.</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lang w:eastAsia="sv-SE"/>
        </w:rPr>
        <w:t>Wypowiedzenie Licencji udzielonej na czas nieoznaczony może nastąpić jedynie z zachowaniem 10-letniego okresu wypowiedzenia liczonego na koniec roku kalendarzowego.</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Zamawiający nie ma prawa zbywania lub udzielania dalszych Licencji osobom trzecim, chyba, że jest to niezbędne do prawidłowej eksploatacji, konserwacji, modernizacji i remontów wyników Prac </w:t>
      </w:r>
      <w:r w:rsidR="005A088A" w:rsidRPr="000A3605">
        <w:rPr>
          <w:rFonts w:cs="Arial"/>
          <w:sz w:val="22"/>
          <w:szCs w:val="22"/>
        </w:rPr>
        <w:t xml:space="preserve">(w szczególności Instalacji) </w:t>
      </w:r>
      <w:r w:rsidRPr="000A3605">
        <w:rPr>
          <w:rFonts w:cs="Arial"/>
          <w:sz w:val="22"/>
          <w:szCs w:val="22"/>
        </w:rPr>
        <w:t>albo do zastępczego wykonania Prac przez osobę trzecią. Zamawiający może także udzielić dalszych Licencji nabywcom wyników Prac</w:t>
      </w:r>
      <w:r w:rsidR="005A088A" w:rsidRPr="000A3605">
        <w:rPr>
          <w:rFonts w:cs="Arial"/>
          <w:sz w:val="22"/>
          <w:szCs w:val="22"/>
        </w:rPr>
        <w:t xml:space="preserve"> (w szczególności nabywcom Instalacji)</w:t>
      </w:r>
      <w:r w:rsidRPr="000A3605">
        <w:rPr>
          <w:rFonts w:cs="Arial"/>
          <w:sz w:val="22"/>
          <w:szCs w:val="22"/>
        </w:rPr>
        <w:t>, ich najemcom, dzierżawcom, użytkownikom lub innym podmiotom, którym wyniki Prac zostały oddane do korzystania, a także podmiotom będącym sukcesorami praw do wyników Prac, zarówno w części, jak i w całości, na podstawie jakichkolwiek tytułów prawnych, tak odpłatnych, jak i nieodpłatnych. W innych przypadkach udzielenie dalszej Licencji przez Zamawiającego wymaga pisemnej zgody Wykonawcy.</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Wykonawca udzieli Zamawiającemu Licencji do </w:t>
      </w:r>
      <w:r w:rsidR="003F2630" w:rsidRPr="000A3605">
        <w:rPr>
          <w:rFonts w:cs="Arial"/>
          <w:sz w:val="22"/>
          <w:szCs w:val="22"/>
        </w:rPr>
        <w:t>Dokumentacji Licencyjnej</w:t>
      </w:r>
      <w:r w:rsidR="005A088A" w:rsidRPr="000A3605">
        <w:rPr>
          <w:rFonts w:cs="Arial"/>
          <w:sz w:val="22"/>
          <w:szCs w:val="22"/>
        </w:rPr>
        <w:t xml:space="preserve">, </w:t>
      </w:r>
      <w:r w:rsidR="00C81812" w:rsidRPr="000A3605">
        <w:rPr>
          <w:rFonts w:cs="Arial"/>
          <w:sz w:val="22"/>
          <w:szCs w:val="22"/>
        </w:rPr>
        <w:t>Oprogramowania</w:t>
      </w:r>
      <w:r w:rsidR="005A088A" w:rsidRPr="000A3605">
        <w:rPr>
          <w:rFonts w:cs="Arial"/>
          <w:sz w:val="22"/>
          <w:szCs w:val="22"/>
        </w:rPr>
        <w:t xml:space="preserve"> oraz Oprogramowania Użytkowego Sterującego</w:t>
      </w:r>
      <w:r w:rsidR="00305B29" w:rsidRPr="000A3605">
        <w:rPr>
          <w:rFonts w:cs="Arial"/>
          <w:sz w:val="22"/>
          <w:szCs w:val="22"/>
        </w:rPr>
        <w:t xml:space="preserve"> i Licencji albo sublicencji do oprogramowania narzędziowego</w:t>
      </w:r>
      <w:r w:rsidR="00E304D8" w:rsidRPr="000A3605">
        <w:rPr>
          <w:rFonts w:cs="Arial"/>
          <w:sz w:val="22"/>
          <w:szCs w:val="22"/>
        </w:rPr>
        <w:t>,</w:t>
      </w:r>
      <w:r w:rsidRPr="000A3605">
        <w:rPr>
          <w:rFonts w:cs="Arial"/>
          <w:sz w:val="22"/>
          <w:szCs w:val="22"/>
        </w:rPr>
        <w:t xml:space="preserve"> na polach eksploatacji</w:t>
      </w:r>
      <w:r w:rsidR="00305B29" w:rsidRPr="000A3605">
        <w:rPr>
          <w:rFonts w:cs="Arial"/>
          <w:sz w:val="22"/>
          <w:szCs w:val="22"/>
        </w:rPr>
        <w:t xml:space="preserve"> wskazanych poniżej oraz w</w:t>
      </w:r>
      <w:r w:rsidR="001A3BDC" w:rsidRPr="000A3605">
        <w:rPr>
          <w:rFonts w:cs="Arial"/>
          <w:sz w:val="22"/>
          <w:szCs w:val="22"/>
        </w:rPr>
        <w:t>yraża zgodę na wykonywanie praw</w:t>
      </w:r>
      <w:r w:rsidR="00305B29" w:rsidRPr="000A3605">
        <w:rPr>
          <w:rFonts w:cs="Arial"/>
          <w:sz w:val="22"/>
          <w:szCs w:val="22"/>
        </w:rPr>
        <w:t xml:space="preserve"> zależnych w zakresie wskazanym poniżej</w:t>
      </w:r>
      <w:r w:rsidRPr="000A3605">
        <w:rPr>
          <w:rFonts w:cs="Arial"/>
          <w:sz w:val="22"/>
          <w:szCs w:val="22"/>
        </w:rPr>
        <w:t>:</w:t>
      </w:r>
    </w:p>
    <w:p w:rsidR="007029A9" w:rsidRPr="000A3605" w:rsidRDefault="007029A9" w:rsidP="00E304D8">
      <w:pPr>
        <w:pStyle w:val="Nagwek3"/>
        <w:rPr>
          <w:rFonts w:cs="Arial"/>
          <w:sz w:val="22"/>
          <w:szCs w:val="22"/>
        </w:rPr>
      </w:pPr>
      <w:r w:rsidRPr="000A3605">
        <w:rPr>
          <w:rFonts w:cs="Arial"/>
          <w:sz w:val="22"/>
          <w:szCs w:val="22"/>
        </w:rPr>
        <w:t>w odniesieniu do Dokumentacji Licencyjnej:</w:t>
      </w:r>
    </w:p>
    <w:p w:rsidR="00786CD0" w:rsidRPr="000A3605" w:rsidRDefault="007029A9" w:rsidP="00786CD0">
      <w:pPr>
        <w:pStyle w:val="Nagwek4"/>
        <w:ind w:left="2268" w:hanging="850"/>
        <w:rPr>
          <w:rFonts w:cs="Arial"/>
          <w:sz w:val="22"/>
          <w:szCs w:val="22"/>
        </w:rPr>
      </w:pPr>
      <w:r w:rsidRPr="000A3605">
        <w:rPr>
          <w:rFonts w:cs="Arial"/>
          <w:sz w:val="22"/>
          <w:szCs w:val="22"/>
        </w:rPr>
        <w:lastRenderedPageBreak/>
        <w:t xml:space="preserve">wykorzystywanie Dokumentacji Licencyjnej w dowolny sposób i w jakichkolwiek celach Zamawiającego związanych z wynikami Prac (w szczególności </w:t>
      </w:r>
      <w:r w:rsidR="00EC20C5" w:rsidRPr="000A3605">
        <w:rPr>
          <w:rFonts w:cs="Arial"/>
          <w:sz w:val="22"/>
          <w:szCs w:val="22"/>
        </w:rPr>
        <w:t>związanych z Instalacją</w:t>
      </w:r>
      <w:r w:rsidRPr="000A3605">
        <w:rPr>
          <w:rFonts w:cs="Arial"/>
          <w:sz w:val="22"/>
          <w:szCs w:val="22"/>
        </w:rPr>
        <w:t>), w szczególności w celu budowy, sprzedaży wyników Prac lub udostępnienia wyników Prac podmiotowi trzeciemu na jakiejkolwie</w:t>
      </w:r>
      <w:r w:rsidR="00786CD0" w:rsidRPr="000A3605">
        <w:rPr>
          <w:rFonts w:cs="Arial"/>
          <w:sz w:val="22"/>
          <w:szCs w:val="22"/>
        </w:rPr>
        <w:t xml:space="preserve">k podstawie prawnej, </w:t>
      </w:r>
    </w:p>
    <w:p w:rsidR="00786CD0" w:rsidRPr="000A3605" w:rsidRDefault="00786CD0" w:rsidP="00786CD0">
      <w:pPr>
        <w:pStyle w:val="Nagwek4"/>
        <w:ind w:left="2268" w:hanging="850"/>
        <w:rPr>
          <w:rFonts w:cs="Arial"/>
          <w:sz w:val="22"/>
          <w:szCs w:val="22"/>
        </w:rPr>
      </w:pPr>
      <w:r w:rsidRPr="000A3605">
        <w:rPr>
          <w:rFonts w:cs="Arial"/>
          <w:sz w:val="22"/>
          <w:szCs w:val="22"/>
        </w:rPr>
        <w:t xml:space="preserve">korzystanie z Dokumentacji Licencyjnej </w:t>
      </w:r>
      <w:r w:rsidRPr="000A3605">
        <w:rPr>
          <w:rStyle w:val="Teksttreci"/>
          <w:color w:val="000000"/>
          <w:sz w:val="22"/>
          <w:szCs w:val="22"/>
        </w:rPr>
        <w:t>w trakcie eksploatacji, diagnozowania, napraw i remontów, rozbudowy lub przebudowy wyników Prac (w szczególności Instalacji), wykonywanych przez Zamawiającego samodzielnie lub przez osoby trzecie</w:t>
      </w:r>
      <w:r w:rsidRPr="000A3605">
        <w:rPr>
          <w:rFonts w:cs="Arial"/>
          <w:sz w:val="22"/>
          <w:szCs w:val="22"/>
        </w:rPr>
        <w:t>,</w:t>
      </w:r>
    </w:p>
    <w:p w:rsidR="007029A9" w:rsidRPr="000A3605" w:rsidRDefault="007029A9" w:rsidP="00091104">
      <w:pPr>
        <w:pStyle w:val="Nagwek4"/>
        <w:tabs>
          <w:tab w:val="clear" w:pos="1843"/>
          <w:tab w:val="num" w:pos="1418"/>
        </w:tabs>
        <w:ind w:left="2268" w:hanging="991"/>
        <w:rPr>
          <w:rFonts w:cs="Arial"/>
          <w:sz w:val="22"/>
          <w:szCs w:val="22"/>
        </w:rPr>
      </w:pPr>
      <w:r w:rsidRPr="000A3605">
        <w:rPr>
          <w:rStyle w:val="Teksttreci"/>
          <w:color w:val="000000"/>
          <w:sz w:val="22"/>
          <w:szCs w:val="22"/>
        </w:rPr>
        <w:t>samodzielne trwałe lub czasowe zwielokrotnienia Dokumentacji Licencyjnej w całości lub części jakimikolwiek środkami i w jakiejkolwiek formie</w:t>
      </w:r>
      <w:r w:rsidR="00B47F1C" w:rsidRPr="000A3605">
        <w:rPr>
          <w:rFonts w:cs="Arial"/>
          <w:sz w:val="22"/>
          <w:szCs w:val="22"/>
        </w:rPr>
        <w:t xml:space="preserve"> w tym techniką drukarską, reprograficzną, zapisu magnetycznego oraz techniką cyfrową</w:t>
      </w:r>
      <w:r w:rsidRPr="000A3605">
        <w:rPr>
          <w:rStyle w:val="Teksttreci"/>
          <w:color w:val="000000"/>
          <w:sz w:val="22"/>
          <w:szCs w:val="22"/>
        </w:rPr>
        <w:t xml:space="preserve">; w zakresie, w którym dla korzystania, przekazywania i przechowywania Dokumentacji Licencyjnej niezbędne jest jej zwielokrotnienie; </w:t>
      </w:r>
    </w:p>
    <w:p w:rsidR="00B47F1C" w:rsidRPr="000A3605" w:rsidRDefault="00B47F1C" w:rsidP="00091104">
      <w:pPr>
        <w:pStyle w:val="Nagwek4"/>
        <w:tabs>
          <w:tab w:val="clear" w:pos="1843"/>
          <w:tab w:val="num" w:pos="1418"/>
        </w:tabs>
        <w:ind w:left="2268" w:hanging="991"/>
        <w:rPr>
          <w:rFonts w:cs="Arial"/>
          <w:sz w:val="22"/>
          <w:szCs w:val="22"/>
        </w:rPr>
      </w:pPr>
      <w:r w:rsidRPr="000A3605">
        <w:rPr>
          <w:rFonts w:cs="Arial"/>
          <w:sz w:val="22"/>
          <w:szCs w:val="22"/>
        </w:rPr>
        <w:t>w zakresie obrotu oryginałem albo egzemplarzami, na których Dokumentację  Licencyjną utrwalono - użyczenie osobie trzeciej w zakresie niezbędnym do zastępczego wykonania Prac, do wykonywania prac serwisowych, konserwacyjnych, remontowych, lub modernizacyjnych Instalacji, a także w zakresie niezbędnym do korzystania z Licencji jak Zamawiający, przez podmioty, na które Zamawiający przeniósł Licencje lub którym udzielił dalszych Licencji, stosownie do pkt. 8.20;</w:t>
      </w:r>
    </w:p>
    <w:p w:rsidR="007029A9" w:rsidRPr="000A3605" w:rsidRDefault="007029A9" w:rsidP="00091104">
      <w:pPr>
        <w:pStyle w:val="Nagwek4"/>
        <w:tabs>
          <w:tab w:val="clear" w:pos="1843"/>
          <w:tab w:val="num" w:pos="1418"/>
        </w:tabs>
        <w:ind w:left="2268" w:hanging="991"/>
        <w:rPr>
          <w:rFonts w:cs="Arial"/>
          <w:sz w:val="22"/>
          <w:szCs w:val="22"/>
        </w:rPr>
      </w:pPr>
      <w:r w:rsidRPr="000A3605">
        <w:rPr>
          <w:rStyle w:val="Teksttreci"/>
          <w:color w:val="000000"/>
          <w:sz w:val="22"/>
          <w:szCs w:val="22"/>
        </w:rPr>
        <w:t xml:space="preserve">dokonywania zmian w Dokumentacji Licencyjnej samodzielnie lub poprzez osoby trzecie, w celu optymalizacji eksploatacji, naprawy i remontów wyników Prac (w szczególności Instalacji i jej przyszłej modernizacji, przebudowy lub rozbudowy). </w:t>
      </w:r>
      <w:r w:rsidRPr="000A3605">
        <w:rPr>
          <w:rFonts w:cs="Arial"/>
          <w:sz w:val="22"/>
          <w:szCs w:val="22"/>
        </w:rPr>
        <w:t xml:space="preserve">W przypadku dokonania zmiany przez Zamawiającego w Dokumentacji Licencyjnej, Wykonawca nie ponosi odpowiedzialności za dokonane zmiany oraz za jakiekolwiek skutki jakiegokolwiek wykorzystania zmienionej Dokumentacji Licencyjnej przez Zamawiającego, </w:t>
      </w:r>
    </w:p>
    <w:p w:rsidR="007029A9" w:rsidRPr="000A3605" w:rsidRDefault="007029A9" w:rsidP="00091104">
      <w:pPr>
        <w:pStyle w:val="Nagwek4"/>
        <w:tabs>
          <w:tab w:val="clear" w:pos="1843"/>
          <w:tab w:val="num" w:pos="1418"/>
        </w:tabs>
        <w:ind w:left="2268" w:hanging="991"/>
        <w:rPr>
          <w:rFonts w:cs="Arial"/>
          <w:sz w:val="22"/>
          <w:szCs w:val="22"/>
        </w:rPr>
      </w:pPr>
      <w:r w:rsidRPr="000A3605">
        <w:rPr>
          <w:rStyle w:val="Teksttreci"/>
          <w:color w:val="000000"/>
          <w:sz w:val="22"/>
          <w:szCs w:val="22"/>
        </w:rPr>
        <w:t>korzystania ze zmienionej w sposób określony w punkcie poprzedzającym Dokumentacji Licencyjnej</w:t>
      </w:r>
      <w:r w:rsidR="00305B29" w:rsidRPr="000A3605">
        <w:rPr>
          <w:rFonts w:cs="Arial"/>
          <w:sz w:val="22"/>
          <w:szCs w:val="22"/>
        </w:rPr>
        <w:t>;</w:t>
      </w:r>
      <w:r w:rsidR="00B47F1C" w:rsidRPr="000A3605">
        <w:rPr>
          <w:rFonts w:cs="Arial"/>
          <w:sz w:val="22"/>
          <w:szCs w:val="22"/>
        </w:rPr>
        <w:t xml:space="preserve"> </w:t>
      </w:r>
    </w:p>
    <w:p w:rsidR="00B47F1C" w:rsidRPr="000A3605" w:rsidRDefault="00492E70" w:rsidP="00091104">
      <w:pPr>
        <w:pStyle w:val="Nagwek3"/>
        <w:tabs>
          <w:tab w:val="left" w:pos="1276"/>
        </w:tabs>
        <w:rPr>
          <w:rFonts w:cs="Arial"/>
          <w:sz w:val="22"/>
          <w:szCs w:val="22"/>
        </w:rPr>
      </w:pPr>
      <w:r w:rsidRPr="000A3605">
        <w:rPr>
          <w:rFonts w:cs="Arial"/>
          <w:sz w:val="22"/>
          <w:szCs w:val="22"/>
        </w:rPr>
        <w:t>w</w:t>
      </w:r>
      <w:r w:rsidR="00B47F1C" w:rsidRPr="000A3605">
        <w:rPr>
          <w:rFonts w:cs="Arial"/>
          <w:sz w:val="22"/>
          <w:szCs w:val="22"/>
        </w:rPr>
        <w:t xml:space="preserve"> odniesieniu do Oprogramowania:</w:t>
      </w:r>
    </w:p>
    <w:p w:rsidR="00786CD0" w:rsidRPr="000A3605" w:rsidRDefault="00786CD0" w:rsidP="00786CD0">
      <w:pPr>
        <w:pStyle w:val="Nagwek4"/>
        <w:tabs>
          <w:tab w:val="clear" w:pos="1843"/>
          <w:tab w:val="left" w:pos="2268"/>
        </w:tabs>
        <w:ind w:left="2268" w:hanging="991"/>
        <w:rPr>
          <w:rFonts w:cs="Arial"/>
          <w:sz w:val="22"/>
          <w:szCs w:val="22"/>
        </w:rPr>
      </w:pPr>
      <w:r w:rsidRPr="000A3605">
        <w:rPr>
          <w:rFonts w:cs="Arial"/>
          <w:sz w:val="22"/>
          <w:szCs w:val="22"/>
        </w:rPr>
        <w:t xml:space="preserve">wykorzystywanie Oprogramowania w dowolny sposób i w jakichkolwiek celach Zamawiającego związanych z wynikami Prac (w szczególności </w:t>
      </w:r>
      <w:r w:rsidRPr="000A3605">
        <w:rPr>
          <w:rFonts w:cs="Arial"/>
          <w:sz w:val="22"/>
          <w:szCs w:val="22"/>
        </w:rPr>
        <w:lastRenderedPageBreak/>
        <w:t xml:space="preserve">związanych z Instalacją), w szczególności w celu budowy, sprzedaży wyników Prac lub udostępnienia wyników Prac podmiotowi trzeciemu na jakiejkolwiek podstawie prawnej, </w:t>
      </w:r>
    </w:p>
    <w:p w:rsidR="00786CD0" w:rsidRPr="000A3605" w:rsidRDefault="00786CD0" w:rsidP="00786CD0">
      <w:pPr>
        <w:pStyle w:val="Nagwek4"/>
        <w:tabs>
          <w:tab w:val="num" w:pos="2268"/>
        </w:tabs>
        <w:ind w:left="2268" w:hanging="991"/>
        <w:rPr>
          <w:rFonts w:cs="Arial"/>
          <w:sz w:val="22"/>
          <w:szCs w:val="22"/>
        </w:rPr>
      </w:pPr>
      <w:r w:rsidRPr="000A3605">
        <w:rPr>
          <w:rFonts w:cs="Arial"/>
          <w:sz w:val="22"/>
          <w:szCs w:val="22"/>
        </w:rPr>
        <w:t>korzystania z Oprogramowania w trakcie eksploatacji, diagnozowania, napraw i remontów, rozbudowy lub przebudowy wyników Prac (w szczególności Instalacji), wykonywanych przez Zamawiającego samodzielnie lub przez osoby trzecie,</w:t>
      </w:r>
    </w:p>
    <w:p w:rsidR="00B47F1C" w:rsidRPr="000A3605" w:rsidRDefault="00492E70" w:rsidP="00E304D8">
      <w:pPr>
        <w:pStyle w:val="Nagwek4"/>
        <w:tabs>
          <w:tab w:val="clear" w:pos="1843"/>
        </w:tabs>
        <w:ind w:left="2292" w:hanging="1016"/>
        <w:rPr>
          <w:rFonts w:cs="Arial"/>
          <w:sz w:val="22"/>
          <w:szCs w:val="22"/>
        </w:rPr>
      </w:pPr>
      <w:r w:rsidRPr="000A3605">
        <w:rPr>
          <w:rFonts w:cs="Arial"/>
          <w:sz w:val="22"/>
          <w:szCs w:val="22"/>
        </w:rPr>
        <w:t>trwałe lub czasowe</w:t>
      </w:r>
      <w:r w:rsidR="00B47F1C" w:rsidRPr="000A3605">
        <w:rPr>
          <w:rFonts w:cs="Arial"/>
          <w:sz w:val="22"/>
          <w:szCs w:val="22"/>
        </w:rPr>
        <w:t xml:space="preserve"> zwielokrotnienia Oprogramowania w całości lub części jakimikolwiek środkami i w jakiejkolwiek formie; w zakresie, w którym dla wprowadzania, wyświetlania, stosowania, przekazywania i przechowywania Oprogramowania niezbędne jest jego zwielokrotnienie; czynności te nie wymagają zgody Wykonawcy, pod warunkiem, że czynności takie mają na celu tworzenie kopii zapasowych, w przeciwnym wypadku wymagana jest zgoda Wykonawcy,</w:t>
      </w:r>
    </w:p>
    <w:p w:rsidR="00EC20C5" w:rsidRPr="000A3605" w:rsidRDefault="00EC20C5" w:rsidP="00E304D8">
      <w:pPr>
        <w:pStyle w:val="Nagwek4"/>
        <w:tabs>
          <w:tab w:val="clear" w:pos="1843"/>
        </w:tabs>
        <w:ind w:left="2292" w:hanging="1016"/>
        <w:rPr>
          <w:rFonts w:cs="Arial"/>
          <w:sz w:val="22"/>
          <w:szCs w:val="22"/>
        </w:rPr>
      </w:pPr>
      <w:r w:rsidRPr="000A3605">
        <w:rPr>
          <w:rFonts w:cs="Arial"/>
          <w:sz w:val="22"/>
          <w:szCs w:val="22"/>
        </w:rPr>
        <w:t>sporządzanie, rozporządzanie i korzystanie z opracowań baz danych, jeśli będą częścią Oprogramowania lub będą przez Oprogramowanie tworzone;</w:t>
      </w:r>
    </w:p>
    <w:p w:rsidR="00EC20C5" w:rsidRPr="000A3605" w:rsidRDefault="00EC20C5" w:rsidP="00E304D8">
      <w:pPr>
        <w:pStyle w:val="Nagwek4"/>
        <w:tabs>
          <w:tab w:val="clear" w:pos="1843"/>
        </w:tabs>
        <w:ind w:left="2292" w:hanging="1016"/>
        <w:rPr>
          <w:rFonts w:cs="Arial"/>
          <w:sz w:val="22"/>
          <w:szCs w:val="22"/>
        </w:rPr>
      </w:pPr>
      <w:r w:rsidRPr="000A3605">
        <w:rPr>
          <w:rFonts w:cs="Arial"/>
          <w:sz w:val="22"/>
          <w:szCs w:val="22"/>
        </w:rPr>
        <w:t>aktualizowanie kopii zapasowej Oprogramowania;</w:t>
      </w:r>
    </w:p>
    <w:p w:rsidR="00EC20C5" w:rsidRPr="000A3605" w:rsidRDefault="00EC20C5" w:rsidP="00E304D8">
      <w:pPr>
        <w:pStyle w:val="Nagwek4"/>
        <w:tabs>
          <w:tab w:val="clear" w:pos="1843"/>
        </w:tabs>
        <w:ind w:left="2292" w:hanging="1016"/>
        <w:rPr>
          <w:rFonts w:cs="Arial"/>
          <w:sz w:val="22"/>
          <w:szCs w:val="22"/>
        </w:rPr>
      </w:pPr>
      <w:r w:rsidRPr="000A3605">
        <w:rPr>
          <w:rFonts w:eastAsia="Courier New" w:cs="Arial"/>
          <w:sz w:val="22"/>
          <w:szCs w:val="22"/>
          <w:shd w:val="clear" w:color="auto" w:fill="FFFFFF"/>
        </w:rPr>
        <w:t xml:space="preserve">tłumaczenie, przystosowywanie, zmiana układu lub dokonywanie jakichkolwiek innych zmian, samodzielnie lub poprzez osoby trzecie, w celu optymalizacji eksploatacji, serwisowania, remontów oraz modyfikacji </w:t>
      </w:r>
      <w:r w:rsidR="00492E70" w:rsidRPr="000A3605">
        <w:rPr>
          <w:rFonts w:eastAsia="Courier New" w:cs="Arial"/>
          <w:sz w:val="22"/>
          <w:szCs w:val="22"/>
          <w:shd w:val="clear" w:color="auto" w:fill="FFFFFF"/>
        </w:rPr>
        <w:t xml:space="preserve">wyników Prac (w szczególności </w:t>
      </w:r>
      <w:r w:rsidRPr="000A3605">
        <w:rPr>
          <w:rFonts w:eastAsia="Courier New" w:cs="Arial"/>
          <w:sz w:val="22"/>
          <w:szCs w:val="22"/>
          <w:shd w:val="clear" w:color="auto" w:fill="FFFFFF"/>
        </w:rPr>
        <w:t>Instalacji</w:t>
      </w:r>
      <w:r w:rsidR="00492E70" w:rsidRPr="000A3605">
        <w:rPr>
          <w:rFonts w:eastAsia="Courier New" w:cs="Arial"/>
          <w:sz w:val="22"/>
          <w:szCs w:val="22"/>
          <w:shd w:val="clear" w:color="auto" w:fill="FFFFFF"/>
        </w:rPr>
        <w:t>)</w:t>
      </w:r>
      <w:r w:rsidRPr="000A3605">
        <w:rPr>
          <w:rFonts w:eastAsia="Courier New" w:cs="Arial"/>
          <w:sz w:val="22"/>
          <w:szCs w:val="22"/>
          <w:shd w:val="clear" w:color="auto" w:fill="FFFFFF"/>
        </w:rPr>
        <w:t xml:space="preserve">. </w:t>
      </w:r>
      <w:r w:rsidRPr="000A3605">
        <w:rPr>
          <w:rFonts w:cs="Arial"/>
          <w:sz w:val="22"/>
          <w:szCs w:val="22"/>
        </w:rPr>
        <w:t xml:space="preserve">W przypadku dokonania zmiany przez Zamawiającego w </w:t>
      </w:r>
      <w:r w:rsidR="00091104" w:rsidRPr="000A3605">
        <w:rPr>
          <w:rFonts w:cs="Arial"/>
          <w:sz w:val="22"/>
          <w:szCs w:val="22"/>
        </w:rPr>
        <w:t xml:space="preserve">Oprogramowaniu nieuzgodnionej z Wykonawcą, </w:t>
      </w:r>
      <w:r w:rsidRPr="000A3605">
        <w:rPr>
          <w:rFonts w:cs="Arial"/>
          <w:sz w:val="22"/>
          <w:szCs w:val="22"/>
        </w:rPr>
        <w:t>Wykonawca nie ponosi odpowiedzialności za sku</w:t>
      </w:r>
      <w:r w:rsidR="00091104" w:rsidRPr="000A3605">
        <w:rPr>
          <w:rFonts w:cs="Arial"/>
          <w:sz w:val="22"/>
          <w:szCs w:val="22"/>
        </w:rPr>
        <w:t>tki wykorzystania tak zmienionego</w:t>
      </w:r>
      <w:r w:rsidRPr="000A3605">
        <w:rPr>
          <w:rFonts w:cs="Arial"/>
          <w:sz w:val="22"/>
          <w:szCs w:val="22"/>
        </w:rPr>
        <w:t xml:space="preserve"> </w:t>
      </w:r>
      <w:r w:rsidR="00091104" w:rsidRPr="000A3605">
        <w:rPr>
          <w:rFonts w:cs="Arial"/>
          <w:sz w:val="22"/>
          <w:szCs w:val="22"/>
        </w:rPr>
        <w:t>Oprogramowania</w:t>
      </w:r>
      <w:r w:rsidRPr="000A3605">
        <w:rPr>
          <w:rFonts w:cs="Arial"/>
          <w:sz w:val="22"/>
          <w:szCs w:val="22"/>
        </w:rPr>
        <w:t xml:space="preserve"> przez Zamawiającego.</w:t>
      </w:r>
    </w:p>
    <w:p w:rsidR="00B47F1C" w:rsidRPr="000A3605" w:rsidRDefault="00492E70" w:rsidP="00091104">
      <w:pPr>
        <w:pStyle w:val="Nagwek3"/>
        <w:tabs>
          <w:tab w:val="left" w:pos="1276"/>
        </w:tabs>
        <w:rPr>
          <w:rFonts w:cs="Arial"/>
          <w:sz w:val="22"/>
          <w:szCs w:val="22"/>
        </w:rPr>
      </w:pPr>
      <w:r w:rsidRPr="000A3605">
        <w:rPr>
          <w:rFonts w:cs="Arial"/>
          <w:sz w:val="22"/>
          <w:szCs w:val="22"/>
        </w:rPr>
        <w:t>w</w:t>
      </w:r>
      <w:r w:rsidR="00B47F1C" w:rsidRPr="000A3605">
        <w:rPr>
          <w:rFonts w:cs="Arial"/>
          <w:sz w:val="22"/>
          <w:szCs w:val="22"/>
        </w:rPr>
        <w:t xml:space="preserve"> odniesieniu do Oprogramowania Użytkowego Sterującego:</w:t>
      </w:r>
    </w:p>
    <w:p w:rsidR="00786CD0" w:rsidRPr="000A3605" w:rsidRDefault="00786CD0" w:rsidP="00786CD0">
      <w:pPr>
        <w:pStyle w:val="Nagwek4"/>
        <w:tabs>
          <w:tab w:val="num" w:pos="2268"/>
        </w:tabs>
        <w:ind w:left="2268" w:hanging="991"/>
        <w:rPr>
          <w:rFonts w:cs="Arial"/>
          <w:sz w:val="22"/>
          <w:szCs w:val="22"/>
        </w:rPr>
      </w:pPr>
      <w:r w:rsidRPr="000A3605">
        <w:rPr>
          <w:rFonts w:cs="Arial"/>
          <w:sz w:val="22"/>
          <w:szCs w:val="22"/>
        </w:rPr>
        <w:t xml:space="preserve">wykorzystywanie Oprogramowania Użytkowego Sterującego w dowolny sposób i w jakichkolwiek celach Zamawiającego związanych z wynikami Prac (w szczególności związanych z Instalacją), w szczególności w celu budowy, sprzedaży wyników Prac lub udostępnienia wyników Prac podmiotowi trzeciemu na jakiejkolwiek podstawie prawnej, </w:t>
      </w:r>
    </w:p>
    <w:p w:rsidR="00786CD0" w:rsidRPr="000A3605" w:rsidRDefault="00786CD0" w:rsidP="00786CD0">
      <w:pPr>
        <w:pStyle w:val="Nagwek4"/>
        <w:tabs>
          <w:tab w:val="clear" w:pos="1843"/>
          <w:tab w:val="num" w:pos="2268"/>
        </w:tabs>
        <w:ind w:left="2268" w:hanging="991"/>
        <w:rPr>
          <w:rFonts w:cs="Arial"/>
          <w:sz w:val="22"/>
          <w:szCs w:val="22"/>
        </w:rPr>
      </w:pPr>
      <w:r w:rsidRPr="000A3605">
        <w:rPr>
          <w:rStyle w:val="Teksttreci"/>
          <w:color w:val="000000"/>
          <w:sz w:val="22"/>
          <w:szCs w:val="22"/>
        </w:rPr>
        <w:t xml:space="preserve">korzystania z Oprogramowania Użytkowego Sterującego w trakcie eksploatacji, diagnozowania, napraw i remontów, rozbudowy lub </w:t>
      </w:r>
      <w:r w:rsidRPr="000A3605">
        <w:rPr>
          <w:rStyle w:val="Teksttreci"/>
          <w:color w:val="000000"/>
          <w:sz w:val="22"/>
          <w:szCs w:val="22"/>
        </w:rPr>
        <w:lastRenderedPageBreak/>
        <w:t>przebudowy wyników Prac (w szczególności Instalacji), wykonywanych przez Zamawiającego samodzielnie lub przez osoby trzecie</w:t>
      </w:r>
      <w:r w:rsidRPr="000A3605">
        <w:rPr>
          <w:rFonts w:cs="Arial"/>
          <w:sz w:val="22"/>
          <w:szCs w:val="22"/>
        </w:rPr>
        <w:t>,</w:t>
      </w:r>
    </w:p>
    <w:p w:rsidR="00B47F1C" w:rsidRPr="000A3605" w:rsidRDefault="00B47F1C" w:rsidP="00E304D8">
      <w:pPr>
        <w:pStyle w:val="Nagwek4"/>
        <w:tabs>
          <w:tab w:val="clear" w:pos="1843"/>
        </w:tabs>
        <w:ind w:left="2268" w:hanging="992"/>
        <w:rPr>
          <w:rFonts w:cs="Arial"/>
          <w:sz w:val="22"/>
          <w:szCs w:val="22"/>
        </w:rPr>
      </w:pPr>
      <w:r w:rsidRPr="000A3605">
        <w:rPr>
          <w:rStyle w:val="Teksttreci"/>
          <w:color w:val="000000"/>
          <w:sz w:val="22"/>
          <w:szCs w:val="22"/>
        </w:rPr>
        <w:t>trwałego lub czasowego zwielokrotnienia Oprogramowania Użytkowego Sterującego w całości lub części jakimikolwiek środkami i w jakiejkolwiek formie; w zakresie, w którym dla wprowadzania, wyświetlania, stosowania, przekazywania i przechowywania Oprogramowania Użytkowego Sterującego niezbędne jest jego zwielokrotnienie</w:t>
      </w:r>
      <w:r w:rsidR="009E19CB">
        <w:rPr>
          <w:rStyle w:val="Teksttreci"/>
          <w:color w:val="000000"/>
          <w:sz w:val="22"/>
          <w:szCs w:val="22"/>
        </w:rPr>
        <w:t>. C</w:t>
      </w:r>
      <w:r w:rsidRPr="000A3605">
        <w:rPr>
          <w:rStyle w:val="Teksttreci"/>
          <w:color w:val="000000"/>
          <w:sz w:val="22"/>
          <w:szCs w:val="22"/>
        </w:rPr>
        <w:t>zynności te nie wymagają zgody Wykonawcy</w:t>
      </w:r>
      <w:r w:rsidRPr="000A3605">
        <w:rPr>
          <w:rFonts w:cs="Arial"/>
          <w:sz w:val="22"/>
          <w:szCs w:val="22"/>
        </w:rPr>
        <w:t>,</w:t>
      </w:r>
    </w:p>
    <w:p w:rsidR="00B47F1C" w:rsidRPr="000A3605" w:rsidRDefault="00B47F1C" w:rsidP="00E304D8">
      <w:pPr>
        <w:pStyle w:val="Nagwek4"/>
        <w:tabs>
          <w:tab w:val="clear" w:pos="1843"/>
        </w:tabs>
        <w:ind w:left="2268" w:hanging="992"/>
        <w:rPr>
          <w:rFonts w:cs="Arial"/>
          <w:sz w:val="22"/>
          <w:szCs w:val="22"/>
        </w:rPr>
      </w:pPr>
      <w:r w:rsidRPr="000A3605">
        <w:rPr>
          <w:rStyle w:val="Teksttreci"/>
          <w:color w:val="000000"/>
          <w:sz w:val="22"/>
          <w:szCs w:val="22"/>
        </w:rPr>
        <w:t xml:space="preserve">dokonywania zmian w Oprogramowaniu Użytkowym Sterującym samodzielnie lub poprzez osoby trzecie, w celu optymalizacji eksploatacji, naprawy i remontów </w:t>
      </w:r>
      <w:r w:rsidR="00091104" w:rsidRPr="000A3605">
        <w:rPr>
          <w:rStyle w:val="Teksttreci"/>
          <w:color w:val="000000"/>
          <w:sz w:val="22"/>
          <w:szCs w:val="22"/>
        </w:rPr>
        <w:t xml:space="preserve">wyników Prac (w szczególności </w:t>
      </w:r>
      <w:r w:rsidRPr="000A3605">
        <w:rPr>
          <w:rStyle w:val="Teksttreci"/>
          <w:color w:val="000000"/>
          <w:sz w:val="22"/>
          <w:szCs w:val="22"/>
        </w:rPr>
        <w:t>Instalacji, jej przyszłej modernizacji, przebudowy lub rozbudowy</w:t>
      </w:r>
      <w:r w:rsidR="00091104" w:rsidRPr="000A3605">
        <w:rPr>
          <w:rStyle w:val="Teksttreci"/>
          <w:color w:val="000000"/>
          <w:sz w:val="22"/>
          <w:szCs w:val="22"/>
        </w:rPr>
        <w:t>)</w:t>
      </w:r>
      <w:r w:rsidRPr="000A3605">
        <w:rPr>
          <w:rStyle w:val="Teksttreci"/>
          <w:color w:val="000000"/>
          <w:sz w:val="22"/>
          <w:szCs w:val="22"/>
        </w:rPr>
        <w:t xml:space="preserve">. </w:t>
      </w:r>
      <w:r w:rsidRPr="000A3605">
        <w:rPr>
          <w:rFonts w:cs="Arial"/>
          <w:sz w:val="22"/>
          <w:szCs w:val="22"/>
        </w:rPr>
        <w:t>W przypadku dokonania zmiany przez Zamawiającego w Oprogramowaniu Użytkowym Sterującym</w:t>
      </w:r>
      <w:r w:rsidR="00091104" w:rsidRPr="000A3605">
        <w:rPr>
          <w:rFonts w:cs="Arial"/>
          <w:sz w:val="22"/>
          <w:szCs w:val="22"/>
        </w:rPr>
        <w:t xml:space="preserve"> nieuzgodnionej z Wykonawcą</w:t>
      </w:r>
      <w:r w:rsidRPr="000A3605">
        <w:rPr>
          <w:rFonts w:cs="Arial"/>
          <w:sz w:val="22"/>
          <w:szCs w:val="22"/>
        </w:rPr>
        <w:t xml:space="preserve">, Wykonawca nie ponosi odpowiedzialności za to zmienione oprogramowanie oraz za jakiekolwiek skutki jakiegokolwiek wykorzystania tego oprogramowania przez Zamawiającego. </w:t>
      </w:r>
    </w:p>
    <w:p w:rsidR="00492E70" w:rsidRPr="000A3605" w:rsidRDefault="00B47F1C" w:rsidP="00E304D8">
      <w:pPr>
        <w:pStyle w:val="Nagwek4"/>
        <w:tabs>
          <w:tab w:val="clear" w:pos="1843"/>
        </w:tabs>
        <w:ind w:left="2268" w:hanging="992"/>
        <w:rPr>
          <w:rFonts w:cs="Arial"/>
          <w:sz w:val="22"/>
          <w:szCs w:val="22"/>
        </w:rPr>
      </w:pPr>
      <w:r w:rsidRPr="000A3605">
        <w:rPr>
          <w:rStyle w:val="Teksttreci"/>
          <w:color w:val="000000"/>
          <w:sz w:val="22"/>
          <w:szCs w:val="22"/>
        </w:rPr>
        <w:t>korzystania ze zmienionego w sposób określony w punkcie poprzedzającym Oprogramowania Użytkowego Sterującego</w:t>
      </w:r>
      <w:r w:rsidRPr="000A3605">
        <w:rPr>
          <w:rFonts w:cs="Arial"/>
          <w:sz w:val="22"/>
          <w:szCs w:val="22"/>
        </w:rPr>
        <w:t>,</w:t>
      </w:r>
    </w:p>
    <w:p w:rsidR="00492E70" w:rsidRPr="000A3605" w:rsidRDefault="00EC20C5" w:rsidP="00E304D8">
      <w:pPr>
        <w:pStyle w:val="Nagwek4"/>
        <w:tabs>
          <w:tab w:val="clear" w:pos="1843"/>
        </w:tabs>
        <w:ind w:left="2268" w:hanging="992"/>
        <w:rPr>
          <w:rFonts w:cs="Arial"/>
          <w:sz w:val="22"/>
          <w:szCs w:val="22"/>
        </w:rPr>
      </w:pPr>
      <w:r w:rsidRPr="000A3605">
        <w:rPr>
          <w:rFonts w:cs="Arial"/>
          <w:sz w:val="22"/>
          <w:szCs w:val="22"/>
        </w:rPr>
        <w:t>sporządzanie, rozporządzanie i korzystanie z opracowań baz danych, jeśli będą częścią Oprogramowania Użytkowego Sterującego lub będą przez Oprogramowanie Użytkowe Sterujące tworzone;</w:t>
      </w:r>
    </w:p>
    <w:p w:rsidR="00492E70" w:rsidRPr="000A3605" w:rsidRDefault="00EC20C5" w:rsidP="00E304D8">
      <w:pPr>
        <w:pStyle w:val="Nagwek4"/>
        <w:tabs>
          <w:tab w:val="clear" w:pos="1843"/>
        </w:tabs>
        <w:ind w:left="2268" w:hanging="992"/>
        <w:rPr>
          <w:rFonts w:cs="Arial"/>
          <w:sz w:val="22"/>
          <w:szCs w:val="22"/>
        </w:rPr>
      </w:pPr>
      <w:r w:rsidRPr="000A3605">
        <w:rPr>
          <w:rFonts w:cs="Arial"/>
          <w:sz w:val="22"/>
          <w:szCs w:val="22"/>
        </w:rPr>
        <w:t>aktualizowanie</w:t>
      </w:r>
      <w:r w:rsidR="00492E70" w:rsidRPr="000A3605">
        <w:rPr>
          <w:rFonts w:cs="Arial"/>
          <w:sz w:val="22"/>
          <w:szCs w:val="22"/>
        </w:rPr>
        <w:t xml:space="preserve"> kopii zapasowej </w:t>
      </w:r>
      <w:r w:rsidRPr="000A3605">
        <w:rPr>
          <w:rFonts w:cs="Arial"/>
          <w:sz w:val="22"/>
          <w:szCs w:val="22"/>
        </w:rPr>
        <w:t xml:space="preserve">Oprogramowania </w:t>
      </w:r>
      <w:r w:rsidR="00492E70" w:rsidRPr="000A3605">
        <w:rPr>
          <w:rFonts w:cs="Arial"/>
          <w:sz w:val="22"/>
          <w:szCs w:val="22"/>
        </w:rPr>
        <w:t xml:space="preserve">Użytkowego </w:t>
      </w:r>
      <w:r w:rsidRPr="000A3605">
        <w:rPr>
          <w:rFonts w:cs="Arial"/>
          <w:sz w:val="22"/>
          <w:szCs w:val="22"/>
        </w:rPr>
        <w:t>Sterującego w celach jej przechowywania na wypadek uszkodzenia;</w:t>
      </w:r>
    </w:p>
    <w:p w:rsidR="00EC20C5" w:rsidRPr="000A3605" w:rsidRDefault="00EC20C5" w:rsidP="00E304D8">
      <w:pPr>
        <w:pStyle w:val="Nagwek4"/>
        <w:tabs>
          <w:tab w:val="clear" w:pos="1843"/>
        </w:tabs>
        <w:ind w:left="2268" w:hanging="992"/>
        <w:rPr>
          <w:rFonts w:cs="Arial"/>
          <w:sz w:val="22"/>
          <w:szCs w:val="22"/>
        </w:rPr>
      </w:pPr>
      <w:r w:rsidRPr="000A3605">
        <w:rPr>
          <w:rFonts w:eastAsia="Courier New" w:cs="Arial"/>
          <w:sz w:val="22"/>
          <w:szCs w:val="22"/>
          <w:shd w:val="clear" w:color="auto" w:fill="FFFFFF"/>
        </w:rPr>
        <w:t xml:space="preserve">tłumaczenie, przystosowywanie, zmiana układu lub dokonywanie jakichkolwiek innych zmian, samodzielnie lub poprzez osoby trzecie, w celu optymalizacji eksploatacji, serwisowania, remontów oraz modyfikacji </w:t>
      </w:r>
      <w:r w:rsidR="00091104" w:rsidRPr="000A3605">
        <w:rPr>
          <w:rFonts w:eastAsia="Courier New" w:cs="Arial"/>
          <w:sz w:val="22"/>
          <w:szCs w:val="22"/>
          <w:shd w:val="clear" w:color="auto" w:fill="FFFFFF"/>
        </w:rPr>
        <w:t>wyników Prac (w szczególności Instalacji)</w:t>
      </w:r>
      <w:r w:rsidRPr="000A3605">
        <w:rPr>
          <w:rFonts w:eastAsia="Courier New" w:cs="Arial"/>
          <w:sz w:val="22"/>
          <w:szCs w:val="22"/>
          <w:shd w:val="clear" w:color="auto" w:fill="FFFFFF"/>
        </w:rPr>
        <w:t xml:space="preserve">. </w:t>
      </w:r>
      <w:r w:rsidRPr="000A3605">
        <w:rPr>
          <w:rFonts w:cs="Arial"/>
          <w:sz w:val="22"/>
          <w:szCs w:val="22"/>
        </w:rPr>
        <w:t xml:space="preserve">W przypadku dokonania zmiany przez Zamawiającego w </w:t>
      </w:r>
      <w:r w:rsidR="00091104" w:rsidRPr="000A3605">
        <w:rPr>
          <w:rFonts w:cs="Arial"/>
          <w:sz w:val="22"/>
          <w:szCs w:val="22"/>
        </w:rPr>
        <w:t>Oprogramowaniu Użytkowym Sterującym nieuzgodnionej z Wykonawcą</w:t>
      </w:r>
      <w:r w:rsidRPr="000A3605">
        <w:rPr>
          <w:rFonts w:cs="Arial"/>
          <w:sz w:val="22"/>
          <w:szCs w:val="22"/>
        </w:rPr>
        <w:t>, Wykonawca nie ponosi odpowiedzialności za skutki wykorzystania tak zmienionych Utworów przez Zamawiającego.</w:t>
      </w:r>
    </w:p>
    <w:p w:rsidR="00B47F1C" w:rsidRPr="000A3605" w:rsidRDefault="00B47F1C" w:rsidP="00091104">
      <w:pPr>
        <w:pStyle w:val="Nagwek3"/>
        <w:ind w:left="1276" w:hanging="708"/>
        <w:rPr>
          <w:rFonts w:cs="Arial"/>
          <w:sz w:val="22"/>
          <w:szCs w:val="22"/>
        </w:rPr>
      </w:pPr>
      <w:r w:rsidRPr="000A3605">
        <w:rPr>
          <w:rFonts w:cs="Arial"/>
          <w:sz w:val="22"/>
          <w:szCs w:val="22"/>
        </w:rPr>
        <w:t>w odniesieniu do oprogramowania narzędziowego użytego do produkcji Oprogramowania Użytkowego S</w:t>
      </w:r>
      <w:r w:rsidR="00091104" w:rsidRPr="000A3605">
        <w:rPr>
          <w:rFonts w:cs="Arial"/>
          <w:sz w:val="22"/>
          <w:szCs w:val="22"/>
        </w:rPr>
        <w:t>t</w:t>
      </w:r>
      <w:r w:rsidRPr="000A3605">
        <w:rPr>
          <w:rFonts w:cs="Arial"/>
          <w:sz w:val="22"/>
          <w:szCs w:val="22"/>
        </w:rPr>
        <w:t>erującego:</w:t>
      </w:r>
    </w:p>
    <w:p w:rsidR="00B47F1C" w:rsidRPr="000A3605" w:rsidRDefault="005E2198" w:rsidP="00CE5B01">
      <w:pPr>
        <w:pStyle w:val="Nagwek4"/>
        <w:numPr>
          <w:ilvl w:val="3"/>
          <w:numId w:val="27"/>
        </w:numPr>
        <w:spacing w:after="120"/>
        <w:ind w:left="2127" w:hanging="850"/>
        <w:rPr>
          <w:rFonts w:cs="Arial"/>
          <w:sz w:val="22"/>
          <w:szCs w:val="22"/>
        </w:rPr>
      </w:pPr>
      <w:r w:rsidRPr="000A3605">
        <w:rPr>
          <w:rStyle w:val="Teksttreci"/>
          <w:color w:val="000000"/>
          <w:sz w:val="22"/>
          <w:szCs w:val="22"/>
        </w:rPr>
        <w:lastRenderedPageBreak/>
        <w:t xml:space="preserve">korzystanie z oprogramowania narzędziowego w zakresie niezbędnym do korzystania z Oprogramowania Użytkowego Sterującego (jeśli Wykonawca korzysta z oprogramowania narzędziowego na podstawie licencji, udziela Zamawiającemu sublicencji). </w:t>
      </w:r>
    </w:p>
    <w:p w:rsidR="0004669F"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W ramach Licencji Zamawiający jest uprawiony do korzystania w dowolny sposób z Projektów Wynalazczych oraz innych niż Utwory Praw Własności Indywidualnej, jednak jedynie w zakresie koniecznym do prawidłowej eksploatacji, konserwacji, serwisowania, modernizacji, remontów wyników Prac </w:t>
      </w:r>
      <w:r w:rsidR="005A088A" w:rsidRPr="000A3605">
        <w:rPr>
          <w:rFonts w:cs="Arial"/>
          <w:sz w:val="22"/>
          <w:szCs w:val="22"/>
        </w:rPr>
        <w:t xml:space="preserve">(w szczególności Instalacji) </w:t>
      </w:r>
      <w:r w:rsidRPr="000A3605">
        <w:rPr>
          <w:rFonts w:cs="Arial"/>
          <w:sz w:val="22"/>
          <w:szCs w:val="22"/>
        </w:rPr>
        <w:t xml:space="preserve">i do zastępczego wykonania Prac </w:t>
      </w:r>
      <w:r w:rsidR="005A088A" w:rsidRPr="000A3605">
        <w:rPr>
          <w:rFonts w:cs="Arial"/>
          <w:sz w:val="22"/>
          <w:szCs w:val="22"/>
        </w:rPr>
        <w:t xml:space="preserve">(w szczególności zastępczego wykonania Instalacji) </w:t>
      </w:r>
      <w:r w:rsidRPr="000A3605">
        <w:rPr>
          <w:rFonts w:cs="Arial"/>
          <w:sz w:val="22"/>
          <w:szCs w:val="22"/>
        </w:rPr>
        <w:t xml:space="preserve">przez osobę trzecią. </w:t>
      </w:r>
      <w:r w:rsidR="0004669F" w:rsidRPr="000A3605">
        <w:rPr>
          <w:rStyle w:val="Teksttreci"/>
          <w:color w:val="000000"/>
          <w:sz w:val="22"/>
          <w:szCs w:val="22"/>
        </w:rPr>
        <w:t xml:space="preserve">Lista patentów objętych licencją znajduje się w Załączniku Nr </w:t>
      </w:r>
      <w:r w:rsidR="00091104" w:rsidRPr="000A3605">
        <w:rPr>
          <w:rStyle w:val="Teksttreci"/>
          <w:color w:val="000000"/>
          <w:sz w:val="22"/>
          <w:szCs w:val="22"/>
        </w:rPr>
        <w:t>9</w:t>
      </w:r>
      <w:r w:rsidR="0004669F" w:rsidRPr="000A3605">
        <w:rPr>
          <w:rStyle w:val="Teksttreci"/>
          <w:color w:val="000000"/>
          <w:sz w:val="22"/>
          <w:szCs w:val="22"/>
        </w:rPr>
        <w:t xml:space="preserve"> do Kontraktu</w:t>
      </w:r>
      <w:r w:rsidR="0004669F" w:rsidRPr="000A3605">
        <w:rPr>
          <w:rFonts w:cs="Arial"/>
          <w:sz w:val="22"/>
          <w:szCs w:val="22"/>
        </w:rPr>
        <w:t>.</w:t>
      </w:r>
    </w:p>
    <w:p w:rsidR="003D6E50" w:rsidRPr="000A3605" w:rsidRDefault="003D6E50" w:rsidP="00091104">
      <w:pPr>
        <w:pStyle w:val="Nagwek2"/>
        <w:tabs>
          <w:tab w:val="clear" w:pos="0"/>
          <w:tab w:val="num" w:pos="567"/>
        </w:tabs>
        <w:ind w:left="567" w:hanging="567"/>
        <w:rPr>
          <w:rFonts w:cs="Arial"/>
          <w:sz w:val="22"/>
          <w:szCs w:val="22"/>
        </w:rPr>
      </w:pPr>
      <w:r w:rsidRPr="000A3605">
        <w:rPr>
          <w:rFonts w:cs="Arial"/>
          <w:sz w:val="22"/>
          <w:szCs w:val="22"/>
        </w:rPr>
        <w:t>Zamawiający jest uprawniony do prezentowania znaków towarowych zastrzeżonych na rzecz Wykonawcy w celach informacyjnych dotyczących realizacji Kontraktu, w tym w szczególności poprzez zamieszczanie ich na materiałach informacyjnych rozpowszechnianych w dowolnej formie.</w:t>
      </w:r>
    </w:p>
    <w:p w:rsidR="000656FD" w:rsidRPr="000A3605" w:rsidRDefault="000656FD" w:rsidP="00F43A95">
      <w:pPr>
        <w:keepNext/>
        <w:spacing w:before="120" w:after="120"/>
        <w:ind w:left="567" w:hanging="567"/>
        <w:outlineLvl w:val="1"/>
        <w:rPr>
          <w:rFonts w:ascii="Arial" w:hAnsi="Arial" w:cs="Arial"/>
          <w:b/>
          <w:sz w:val="22"/>
          <w:szCs w:val="22"/>
        </w:rPr>
      </w:pPr>
      <w:r w:rsidRPr="000A3605">
        <w:rPr>
          <w:rFonts w:ascii="Arial" w:hAnsi="Arial" w:cs="Arial"/>
          <w:b/>
          <w:sz w:val="22"/>
          <w:szCs w:val="22"/>
        </w:rPr>
        <w:t>Postanowienia ogólne</w:t>
      </w:r>
    </w:p>
    <w:p w:rsidR="000656FD" w:rsidRPr="000A3605" w:rsidRDefault="000656FD" w:rsidP="00091104">
      <w:pPr>
        <w:pStyle w:val="Nagwek2"/>
        <w:tabs>
          <w:tab w:val="clear" w:pos="0"/>
          <w:tab w:val="num" w:pos="567"/>
        </w:tabs>
        <w:ind w:left="567" w:hanging="567"/>
        <w:rPr>
          <w:rFonts w:cs="Arial"/>
          <w:sz w:val="22"/>
          <w:szCs w:val="22"/>
        </w:rPr>
      </w:pPr>
      <w:r w:rsidRPr="000A3605">
        <w:rPr>
          <w:rFonts w:cs="Arial"/>
          <w:sz w:val="22"/>
          <w:szCs w:val="22"/>
        </w:rPr>
        <w:t xml:space="preserve">Strony potwierdzają, że zakres praw udzielonych Zamawiającemu przez Wykonawcę na mocy niniejszego </w:t>
      </w:r>
      <w:r w:rsidR="003B5768" w:rsidRPr="000A3605">
        <w:rPr>
          <w:rFonts w:cs="Arial"/>
          <w:sz w:val="22"/>
          <w:szCs w:val="22"/>
        </w:rPr>
        <w:t>Artykułu</w:t>
      </w:r>
      <w:r w:rsidR="00D55C87" w:rsidRPr="000A3605">
        <w:rPr>
          <w:rFonts w:cs="Arial"/>
          <w:sz w:val="22"/>
          <w:szCs w:val="22"/>
        </w:rPr>
        <w:t xml:space="preserve"> 8</w:t>
      </w:r>
      <w:r w:rsidRPr="000A3605">
        <w:rPr>
          <w:rFonts w:cs="Arial"/>
          <w:sz w:val="22"/>
          <w:szCs w:val="22"/>
        </w:rPr>
        <w:t>, ukształtowany jest w taki sposób, aby:</w:t>
      </w:r>
    </w:p>
    <w:p w:rsidR="000656FD" w:rsidRPr="000A3605" w:rsidRDefault="000656FD" w:rsidP="00091104">
      <w:pPr>
        <w:pStyle w:val="Nagwek3"/>
        <w:tabs>
          <w:tab w:val="clear" w:pos="852"/>
        </w:tabs>
        <w:ind w:left="1418" w:hanging="850"/>
        <w:rPr>
          <w:rFonts w:eastAsia="SimSun" w:cs="Arial"/>
          <w:kern w:val="1"/>
          <w:sz w:val="22"/>
          <w:szCs w:val="22"/>
          <w:lang w:eastAsia="hi-IN" w:bidi="hi-IN"/>
        </w:rPr>
      </w:pPr>
      <w:r w:rsidRPr="000A3605">
        <w:rPr>
          <w:rFonts w:cs="Arial"/>
          <w:sz w:val="22"/>
          <w:szCs w:val="22"/>
        </w:rPr>
        <w:t>Zamawiający mógł korzystać z Prac zgodnie z ich przeznaczeniem, w szczególności eksploatować, serwisować, naprawiać oraz modyfikować wyniki Prac</w:t>
      </w:r>
      <w:r w:rsidR="005A088A" w:rsidRPr="000A3605">
        <w:rPr>
          <w:rFonts w:cs="Arial"/>
          <w:sz w:val="22"/>
          <w:szCs w:val="22"/>
        </w:rPr>
        <w:t xml:space="preserve"> (w szczególności Instalację)</w:t>
      </w:r>
      <w:r w:rsidRPr="000A3605">
        <w:rPr>
          <w:rFonts w:cs="Arial"/>
          <w:sz w:val="22"/>
          <w:szCs w:val="22"/>
        </w:rPr>
        <w:t xml:space="preserve"> i aby Zamawiający był chroniony przed wszelkimi roszczeniami wynikającymi z naruszenia Praw Własności Intelektualnej; </w:t>
      </w:r>
    </w:p>
    <w:p w:rsidR="000656FD" w:rsidRPr="000A3605" w:rsidRDefault="000656FD" w:rsidP="00091104">
      <w:pPr>
        <w:pStyle w:val="Nagwek3"/>
        <w:tabs>
          <w:tab w:val="clear" w:pos="852"/>
        </w:tabs>
        <w:ind w:left="1418" w:hanging="850"/>
        <w:rPr>
          <w:rFonts w:eastAsia="SimSun" w:cs="Arial"/>
          <w:kern w:val="1"/>
          <w:sz w:val="22"/>
          <w:szCs w:val="22"/>
          <w:lang w:eastAsia="hi-IN" w:bidi="hi-IN"/>
        </w:rPr>
      </w:pPr>
      <w:r w:rsidRPr="000A3605">
        <w:rPr>
          <w:rFonts w:cs="Arial"/>
          <w:sz w:val="22"/>
          <w:szCs w:val="22"/>
        </w:rPr>
        <w:t xml:space="preserve">Zamawiający oraz podmioty działające na jego zlecenie mogli dokonywać opracowań (tj. wykonywać autorskie prawa zależne - w szczególności tłumaczenia, zmiany, adaptacje, przeróbki, uzupełnienia) Dokumentacji </w:t>
      </w:r>
      <w:r w:rsidR="005A088A" w:rsidRPr="000A3605">
        <w:rPr>
          <w:rFonts w:cs="Arial"/>
          <w:sz w:val="22"/>
          <w:szCs w:val="22"/>
        </w:rPr>
        <w:t>Projektowej i Technicznej</w:t>
      </w:r>
      <w:r w:rsidRPr="000A3605">
        <w:rPr>
          <w:rFonts w:cs="Arial"/>
          <w:sz w:val="22"/>
          <w:szCs w:val="22"/>
        </w:rPr>
        <w:t xml:space="preserve"> i aby Zamawiający mógł korzystać z tych opracowań w celach eksploatacji, serwisowania, napraw, przebudowy oraz dalszych modernizacji wyników Prac</w:t>
      </w:r>
      <w:r w:rsidR="005A088A" w:rsidRPr="000A3605">
        <w:rPr>
          <w:rFonts w:cs="Arial"/>
          <w:sz w:val="22"/>
          <w:szCs w:val="22"/>
        </w:rPr>
        <w:t xml:space="preserve"> (w szczególności Instalacji)</w:t>
      </w:r>
      <w:r w:rsidRPr="000A3605">
        <w:rPr>
          <w:rFonts w:cs="Arial"/>
          <w:sz w:val="22"/>
          <w:szCs w:val="22"/>
        </w:rPr>
        <w:t>;</w:t>
      </w:r>
    </w:p>
    <w:p w:rsidR="000656FD" w:rsidRPr="000A3605" w:rsidRDefault="000656FD" w:rsidP="00091104">
      <w:pPr>
        <w:pStyle w:val="Nagwek3"/>
        <w:tabs>
          <w:tab w:val="clear" w:pos="852"/>
        </w:tabs>
        <w:ind w:left="1418" w:hanging="850"/>
        <w:rPr>
          <w:rFonts w:eastAsia="SimSun" w:cs="Arial"/>
          <w:kern w:val="1"/>
          <w:sz w:val="22"/>
          <w:szCs w:val="22"/>
          <w:lang w:eastAsia="hi-IN" w:bidi="hi-IN"/>
        </w:rPr>
      </w:pPr>
      <w:r w:rsidRPr="000A3605">
        <w:rPr>
          <w:rFonts w:cs="Arial"/>
          <w:sz w:val="22"/>
          <w:szCs w:val="22"/>
        </w:rPr>
        <w:t>w przypadku, gdy Zamawiający zdecyduje się dokonać – we własnym zakresie lub poprzez podmioty trzecie, niepowiązane z Wykonawcą – modyfikacji wyników Prac (tj. w szczególności przebudowy, adap</w:t>
      </w:r>
      <w:r w:rsidR="005A088A" w:rsidRPr="000A3605">
        <w:rPr>
          <w:rFonts w:cs="Arial"/>
          <w:sz w:val="22"/>
          <w:szCs w:val="22"/>
        </w:rPr>
        <w:t>tacji, modernizacji Instalacji</w:t>
      </w:r>
      <w:r w:rsidRPr="000A3605">
        <w:rPr>
          <w:rFonts w:cs="Arial"/>
          <w:sz w:val="22"/>
          <w:szCs w:val="22"/>
        </w:rPr>
        <w:t xml:space="preserve">, w tym wymiany maszyn, urządzeń), to modyfikacje te nie będą stanowiły naruszenia jakichkolwiek Praw Własności Intelektualnej, niezależnie od zakresu przedmiotowego modyfikacji, zastosowanych materiałów, części lub technologii. Naruszenia Praw Własności Intelektualnej nie będzie również stanowiło </w:t>
      </w:r>
      <w:r w:rsidRPr="000A3605">
        <w:rPr>
          <w:rFonts w:cs="Arial"/>
          <w:sz w:val="22"/>
          <w:szCs w:val="22"/>
        </w:rPr>
        <w:lastRenderedPageBreak/>
        <w:t>wykorzystanie Dokumentacji Wykonawcy lub jej opracowań w celu przeprowadzenia postępowań przetargowych na wybór wykonawcy modyfikacji, serwisu lub remontów dotyczących wyników Prac.</w:t>
      </w:r>
    </w:p>
    <w:p w:rsidR="000656FD" w:rsidRPr="000A3605" w:rsidRDefault="00C2786F" w:rsidP="00091104">
      <w:pPr>
        <w:pStyle w:val="Nagwek2"/>
        <w:tabs>
          <w:tab w:val="clear" w:pos="0"/>
          <w:tab w:val="num" w:pos="567"/>
        </w:tabs>
        <w:ind w:left="567" w:hanging="567"/>
        <w:rPr>
          <w:rFonts w:cs="Arial"/>
          <w:sz w:val="22"/>
          <w:szCs w:val="22"/>
        </w:rPr>
      </w:pPr>
      <w:r w:rsidRPr="000A3605">
        <w:rPr>
          <w:rFonts w:cs="Arial"/>
          <w:sz w:val="22"/>
          <w:szCs w:val="22"/>
        </w:rPr>
        <w:t xml:space="preserve">Wraz z przeniesieniem autorskich praw majątkowych lub udzieleniem Licencji, Wykonawca przenosi na Zamawiającego nośniki, na których utrwalono Utwory. </w:t>
      </w:r>
      <w:r w:rsidR="000656FD" w:rsidRPr="000A3605">
        <w:rPr>
          <w:rFonts w:cs="Arial"/>
          <w:sz w:val="22"/>
          <w:szCs w:val="22"/>
        </w:rPr>
        <w:t xml:space="preserve">Nośniki, na których utrwalono Utwory stanowią własność Zamawiającego od momentu przeniesienia na Zamawiającego autorskich praw majątkowych lub odpowiednio udzielenia mu Licencji. </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Udzielając Licencji Wykonawca zapewni Zamawiającemu kontrolę nad Oprogramowaniem i Oprogramowaniem </w:t>
      </w:r>
      <w:r w:rsidR="005A088A" w:rsidRPr="000A3605">
        <w:rPr>
          <w:rFonts w:cs="Arial"/>
          <w:sz w:val="22"/>
          <w:szCs w:val="22"/>
        </w:rPr>
        <w:t xml:space="preserve">Użytkowym </w:t>
      </w:r>
      <w:r w:rsidRPr="000A3605">
        <w:rPr>
          <w:rFonts w:cs="Arial"/>
          <w:sz w:val="22"/>
          <w:szCs w:val="22"/>
        </w:rPr>
        <w:t xml:space="preserve">Sterującym z możliwie szerokim zakresem uprawnień użytkownika (uprawnienia administratora), w tym wyposaży go w potrzebne klucze i hasła dostępu do Oprogramowania i Oprogramowania </w:t>
      </w:r>
      <w:r w:rsidR="005A088A" w:rsidRPr="000A3605">
        <w:rPr>
          <w:rFonts w:cs="Arial"/>
          <w:sz w:val="22"/>
          <w:szCs w:val="22"/>
        </w:rPr>
        <w:t xml:space="preserve">Użytkowego </w:t>
      </w:r>
      <w:r w:rsidRPr="000A3605">
        <w:rPr>
          <w:rFonts w:cs="Arial"/>
          <w:sz w:val="22"/>
          <w:szCs w:val="22"/>
        </w:rPr>
        <w:t>Sterującego umożliwiające mu eksploatację, dokonywanie modyfikacji ustawień, zmian algorytmów i nastaw.</w:t>
      </w:r>
    </w:p>
    <w:p w:rsidR="000656FD" w:rsidRPr="000A3605" w:rsidRDefault="000656FD" w:rsidP="00091104">
      <w:pPr>
        <w:pStyle w:val="Nagwek2"/>
        <w:tabs>
          <w:tab w:val="clear" w:pos="0"/>
          <w:tab w:val="num" w:pos="567"/>
        </w:tabs>
        <w:ind w:left="567" w:hanging="567"/>
        <w:rPr>
          <w:rFonts w:cs="Arial"/>
          <w:sz w:val="22"/>
          <w:szCs w:val="22"/>
        </w:rPr>
      </w:pPr>
      <w:r w:rsidRPr="000A3605">
        <w:rPr>
          <w:rFonts w:cs="Arial"/>
          <w:sz w:val="22"/>
          <w:szCs w:val="22"/>
        </w:rPr>
        <w:t xml:space="preserve">Jeżeli realizacja Prac i prawidłowa ich eksploatacja będzie wymagała połączenia lub zsynchronizowania Oprogramowania </w:t>
      </w:r>
      <w:r w:rsidR="005A088A" w:rsidRPr="000A3605">
        <w:rPr>
          <w:rFonts w:cs="Arial"/>
          <w:sz w:val="22"/>
          <w:szCs w:val="22"/>
        </w:rPr>
        <w:t xml:space="preserve">lub Oprogramowania Użytkowego Sterującego </w:t>
      </w:r>
      <w:r w:rsidRPr="000A3605">
        <w:rPr>
          <w:rFonts w:cs="Arial"/>
          <w:sz w:val="22"/>
          <w:szCs w:val="22"/>
        </w:rPr>
        <w:t xml:space="preserve">z dowolnymi systemami funkcjonującymi u Zamawiającego, Wykonawca zobowiązuje się, w ramach </w:t>
      </w:r>
      <w:r w:rsidR="005A088A" w:rsidRPr="000A3605">
        <w:rPr>
          <w:rFonts w:cs="Arial"/>
          <w:sz w:val="22"/>
          <w:szCs w:val="22"/>
        </w:rPr>
        <w:t>Ceny</w:t>
      </w:r>
      <w:r w:rsidRPr="000A3605">
        <w:rPr>
          <w:rFonts w:cs="Arial"/>
          <w:sz w:val="22"/>
          <w:szCs w:val="22"/>
        </w:rPr>
        <w:t>, zapewnić kompatybilność dostarczonego Oprogramowania</w:t>
      </w:r>
      <w:r w:rsidR="005A088A" w:rsidRPr="000A3605">
        <w:rPr>
          <w:rFonts w:cs="Arial"/>
          <w:sz w:val="22"/>
          <w:szCs w:val="22"/>
        </w:rPr>
        <w:t xml:space="preserve"> i Oprogramowania Użytkowego Sterującego</w:t>
      </w:r>
      <w:r w:rsidRPr="000A3605">
        <w:rPr>
          <w:rFonts w:cs="Arial"/>
          <w:sz w:val="22"/>
          <w:szCs w:val="22"/>
        </w:rPr>
        <w:t xml:space="preserve"> (w tym stworzyć niezbędne interfejsy oraz dostosować dokumentację takich systemów) i przeprowadzić niezbędne połączenia i synchronizacje. </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W Okresie Gwarancji i Rękojmi, Wykonawca zobowiązuje się, bez dodatkowego wynagrodzenia, aktualizować dostarczone w ramach </w:t>
      </w:r>
      <w:r w:rsidR="00922515" w:rsidRPr="000A3605">
        <w:rPr>
          <w:rFonts w:cs="Arial"/>
          <w:sz w:val="22"/>
          <w:szCs w:val="22"/>
        </w:rPr>
        <w:t>Kontraktu</w:t>
      </w:r>
      <w:r w:rsidRPr="000A3605">
        <w:rPr>
          <w:rFonts w:cs="Arial"/>
          <w:sz w:val="22"/>
          <w:szCs w:val="22"/>
        </w:rPr>
        <w:t xml:space="preserve"> Oprogramowanie </w:t>
      </w:r>
      <w:r w:rsidR="005A088A" w:rsidRPr="000A3605">
        <w:rPr>
          <w:rFonts w:cs="Arial"/>
          <w:sz w:val="22"/>
          <w:szCs w:val="22"/>
        </w:rPr>
        <w:t>i Oprogramowanie Użytkowe Sterujące</w:t>
      </w:r>
      <w:r w:rsidRPr="000A3605">
        <w:rPr>
          <w:rFonts w:cs="Arial"/>
          <w:sz w:val="22"/>
          <w:szCs w:val="22"/>
        </w:rPr>
        <w:t xml:space="preserve"> do najnowszych wersji dostępnych w Okresie Gwarancji i Rękojmi, w tym wprowadzać i udzielać Licencji na najnowsze poprawki i udoskonalenia Oprogramowania </w:t>
      </w:r>
      <w:r w:rsidR="005A088A" w:rsidRPr="000A3605">
        <w:rPr>
          <w:rFonts w:cs="Arial"/>
          <w:sz w:val="22"/>
          <w:szCs w:val="22"/>
        </w:rPr>
        <w:t xml:space="preserve">i Oprogramowania </w:t>
      </w:r>
      <w:r w:rsidR="00247525" w:rsidRPr="000A3605">
        <w:rPr>
          <w:rFonts w:cs="Arial"/>
          <w:sz w:val="22"/>
          <w:szCs w:val="22"/>
        </w:rPr>
        <w:t>Użytkowego</w:t>
      </w:r>
      <w:r w:rsidR="005A088A" w:rsidRPr="000A3605">
        <w:rPr>
          <w:rFonts w:cs="Arial"/>
          <w:sz w:val="22"/>
          <w:szCs w:val="22"/>
        </w:rPr>
        <w:t xml:space="preserve"> Sterującego</w:t>
      </w:r>
      <w:r w:rsidRPr="000A3605">
        <w:rPr>
          <w:rFonts w:cs="Arial"/>
          <w:sz w:val="22"/>
          <w:szCs w:val="22"/>
        </w:rPr>
        <w:t xml:space="preserve">.  </w:t>
      </w:r>
    </w:p>
    <w:p w:rsidR="000656FD" w:rsidRPr="000A3605" w:rsidRDefault="000656FD" w:rsidP="00F43A95">
      <w:pPr>
        <w:keepNext/>
        <w:spacing w:before="120" w:after="120"/>
        <w:ind w:left="567" w:hanging="567"/>
        <w:outlineLvl w:val="1"/>
        <w:rPr>
          <w:rFonts w:ascii="Arial" w:hAnsi="Arial" w:cs="Arial"/>
          <w:sz w:val="22"/>
          <w:szCs w:val="22"/>
          <w:highlight w:val="yellow"/>
        </w:rPr>
      </w:pPr>
      <w:r w:rsidRPr="000A3605">
        <w:rPr>
          <w:rFonts w:ascii="Arial" w:hAnsi="Arial" w:cs="Arial"/>
          <w:b/>
          <w:sz w:val="22"/>
          <w:szCs w:val="22"/>
        </w:rPr>
        <w:t>Wynagrodzenie</w:t>
      </w:r>
    </w:p>
    <w:p w:rsidR="000656FD" w:rsidRPr="000A3605" w:rsidRDefault="000656FD" w:rsidP="00091104">
      <w:pPr>
        <w:pStyle w:val="Nagwek2"/>
        <w:tabs>
          <w:tab w:val="clear" w:pos="0"/>
        </w:tabs>
        <w:ind w:left="567" w:hanging="567"/>
        <w:rPr>
          <w:rFonts w:cs="Arial"/>
          <w:sz w:val="22"/>
          <w:szCs w:val="22"/>
          <w:lang w:eastAsia="sv-SE"/>
        </w:rPr>
      </w:pPr>
      <w:r w:rsidRPr="000A3605">
        <w:rPr>
          <w:rFonts w:cs="Arial"/>
          <w:sz w:val="22"/>
          <w:szCs w:val="22"/>
        </w:rPr>
        <w:t xml:space="preserve">Strony zgodnie postanawiają, że </w:t>
      </w:r>
      <w:r w:rsidR="00D55C87" w:rsidRPr="000A3605">
        <w:rPr>
          <w:rFonts w:cs="Arial"/>
          <w:sz w:val="22"/>
          <w:szCs w:val="22"/>
        </w:rPr>
        <w:t xml:space="preserve">ilekroć na podstawie niniejszego Kontraktu </w:t>
      </w:r>
      <w:r w:rsidRPr="000A3605">
        <w:rPr>
          <w:rFonts w:cs="Arial"/>
          <w:sz w:val="22"/>
          <w:szCs w:val="22"/>
        </w:rPr>
        <w:t xml:space="preserve">dochodzi do przeniesienia przez Wykonawcę na Zamawiającego autorskich praw majątkowych do Dokumentacji </w:t>
      </w:r>
      <w:r w:rsidR="00D55C87" w:rsidRPr="000A3605">
        <w:rPr>
          <w:rFonts w:cs="Arial"/>
          <w:sz w:val="22"/>
          <w:szCs w:val="22"/>
        </w:rPr>
        <w:t>Projektowej i Technicznej</w:t>
      </w:r>
      <w:r w:rsidRPr="000A3605">
        <w:rPr>
          <w:rFonts w:cs="Arial"/>
          <w:sz w:val="22"/>
          <w:szCs w:val="22"/>
        </w:rPr>
        <w:t xml:space="preserve"> wraz z prawem do wykonywania i zezwalania na wykonywanie zależnych praw autorskich do Dokumentacji </w:t>
      </w:r>
      <w:r w:rsidR="00D55C87" w:rsidRPr="000A3605">
        <w:rPr>
          <w:rFonts w:cs="Arial"/>
          <w:sz w:val="22"/>
          <w:szCs w:val="22"/>
        </w:rPr>
        <w:t>Projektowej i Technicznej</w:t>
      </w:r>
      <w:r w:rsidRPr="000A3605">
        <w:rPr>
          <w:rFonts w:cs="Arial"/>
          <w:sz w:val="22"/>
          <w:szCs w:val="22"/>
        </w:rPr>
        <w:t xml:space="preserve"> lub jej części oraz przeniesienia własności egzemplarzy i nośników, takie przeniesienia następują odpłatnie, w ramach </w:t>
      </w:r>
      <w:r w:rsidR="00D55C87" w:rsidRPr="000A3605">
        <w:rPr>
          <w:rFonts w:cs="Arial"/>
          <w:sz w:val="22"/>
          <w:szCs w:val="22"/>
        </w:rPr>
        <w:t>Ceny</w:t>
      </w:r>
      <w:r w:rsidRPr="000A3605">
        <w:rPr>
          <w:rFonts w:cs="Arial"/>
          <w:sz w:val="22"/>
          <w:szCs w:val="22"/>
        </w:rPr>
        <w:t>, z zastrzeżeniem sytuacji, w których niniejsz</w:t>
      </w:r>
      <w:r w:rsidR="00D55C87" w:rsidRPr="000A3605">
        <w:rPr>
          <w:rFonts w:cs="Arial"/>
          <w:sz w:val="22"/>
          <w:szCs w:val="22"/>
        </w:rPr>
        <w:t>y</w:t>
      </w:r>
      <w:r w:rsidRPr="000A3605">
        <w:rPr>
          <w:rFonts w:cs="Arial"/>
          <w:sz w:val="22"/>
          <w:szCs w:val="22"/>
        </w:rPr>
        <w:t xml:space="preserve"> </w:t>
      </w:r>
      <w:r w:rsidR="005A088A" w:rsidRPr="000A3605">
        <w:rPr>
          <w:rFonts w:cs="Arial"/>
          <w:sz w:val="22"/>
          <w:szCs w:val="22"/>
        </w:rPr>
        <w:t>Kontrakt</w:t>
      </w:r>
      <w:r w:rsidRPr="000A3605">
        <w:rPr>
          <w:rFonts w:cs="Arial"/>
          <w:sz w:val="22"/>
          <w:szCs w:val="22"/>
        </w:rPr>
        <w:t xml:space="preserve"> dopuszcza przeniesienie autorskich praw majątkowych bez względu na zapłatę. </w:t>
      </w:r>
      <w:r w:rsidRPr="000A3605">
        <w:rPr>
          <w:rFonts w:cs="Arial"/>
          <w:sz w:val="22"/>
          <w:szCs w:val="22"/>
          <w:lang w:eastAsia="sv-SE"/>
        </w:rPr>
        <w:lastRenderedPageBreak/>
        <w:t>W razie wątpliwości ww. wynagrodzenie za przeniesienie autorskich praw majątkowych</w:t>
      </w:r>
      <w:r w:rsidRPr="000A3605">
        <w:rPr>
          <w:rFonts w:cs="Arial"/>
          <w:sz w:val="22"/>
          <w:szCs w:val="22"/>
        </w:rPr>
        <w:t xml:space="preserve">, jak również za udzielenie Zamawiającemu innych praw na podstawie niniejszego </w:t>
      </w:r>
      <w:r w:rsidR="00D55C87" w:rsidRPr="000A3605">
        <w:rPr>
          <w:rFonts w:cs="Arial"/>
          <w:sz w:val="22"/>
          <w:szCs w:val="22"/>
          <w:lang w:eastAsia="sv-SE"/>
        </w:rPr>
        <w:t>Artykułu 8</w:t>
      </w:r>
      <w:r w:rsidRPr="000A3605">
        <w:rPr>
          <w:rFonts w:cs="Arial"/>
          <w:sz w:val="22"/>
          <w:szCs w:val="22"/>
        </w:rPr>
        <w:t xml:space="preserve"> </w:t>
      </w:r>
      <w:r w:rsidRPr="000A3605">
        <w:rPr>
          <w:rFonts w:cs="Arial"/>
          <w:sz w:val="22"/>
          <w:szCs w:val="22"/>
          <w:lang w:eastAsia="sv-SE"/>
        </w:rPr>
        <w:t>zostało uiszczone przez Zamawiającego w ramach płatności dokonanych do dnia przeniesienia autorskich praw majątkowych i odpowiednio udzielenia innych p</w:t>
      </w:r>
      <w:r w:rsidR="00D55C87" w:rsidRPr="000A3605">
        <w:rPr>
          <w:rFonts w:cs="Arial"/>
          <w:sz w:val="22"/>
          <w:szCs w:val="22"/>
          <w:lang w:eastAsia="sv-SE"/>
        </w:rPr>
        <w:t>raw na podstawie niniejszego Artykułu 8</w:t>
      </w:r>
      <w:r w:rsidRPr="000A3605">
        <w:rPr>
          <w:rFonts w:cs="Arial"/>
          <w:sz w:val="22"/>
          <w:szCs w:val="22"/>
          <w:lang w:eastAsia="sv-SE"/>
        </w:rPr>
        <w:t xml:space="preserve">. Strony zgodnie postanawiają, że Wykonawca nie jest uprawniony do uzyskania dodatkowego, innego niż </w:t>
      </w:r>
      <w:r w:rsidR="00D55C87" w:rsidRPr="000A3605">
        <w:rPr>
          <w:rFonts w:cs="Arial"/>
          <w:sz w:val="22"/>
          <w:szCs w:val="22"/>
          <w:lang w:eastAsia="sv-SE"/>
        </w:rPr>
        <w:t>Cena</w:t>
      </w:r>
      <w:r w:rsidRPr="000A3605">
        <w:rPr>
          <w:rFonts w:cs="Arial"/>
          <w:sz w:val="22"/>
          <w:szCs w:val="22"/>
          <w:lang w:eastAsia="sv-SE"/>
        </w:rPr>
        <w:t xml:space="preserve">, wynagrodzenia za przeniesienie jakichkolwiek praw o jakich mowa w niniejszym </w:t>
      </w:r>
      <w:r w:rsidR="00D55C87" w:rsidRPr="000A3605">
        <w:rPr>
          <w:rFonts w:cs="Arial"/>
          <w:sz w:val="22"/>
          <w:szCs w:val="22"/>
          <w:lang w:eastAsia="sv-SE"/>
        </w:rPr>
        <w:t>Artykule 8</w:t>
      </w:r>
      <w:r w:rsidRPr="000A3605">
        <w:rPr>
          <w:rFonts w:cs="Arial"/>
          <w:sz w:val="22"/>
          <w:szCs w:val="22"/>
          <w:lang w:eastAsia="sv-SE"/>
        </w:rPr>
        <w:t>.</w:t>
      </w:r>
    </w:p>
    <w:p w:rsidR="000656FD" w:rsidRPr="000A3605" w:rsidRDefault="000656FD" w:rsidP="00091104">
      <w:pPr>
        <w:pStyle w:val="Nagwek2"/>
        <w:tabs>
          <w:tab w:val="clear" w:pos="0"/>
        </w:tabs>
        <w:ind w:left="567" w:hanging="567"/>
        <w:rPr>
          <w:rFonts w:cs="Arial"/>
          <w:sz w:val="22"/>
          <w:szCs w:val="22"/>
          <w:lang w:eastAsia="sv-SE"/>
        </w:rPr>
      </w:pPr>
      <w:r w:rsidRPr="000A3605">
        <w:rPr>
          <w:rFonts w:cs="Arial"/>
          <w:sz w:val="22"/>
          <w:szCs w:val="22"/>
        </w:rPr>
        <w:t xml:space="preserve">Strony zgodnie postanawiają, że </w:t>
      </w:r>
      <w:r w:rsidR="00D55C87" w:rsidRPr="000A3605">
        <w:rPr>
          <w:rFonts w:cs="Arial"/>
          <w:sz w:val="22"/>
          <w:szCs w:val="22"/>
        </w:rPr>
        <w:t xml:space="preserve">ilekroć na podstawie niniejszego Kontraktu </w:t>
      </w:r>
      <w:r w:rsidRPr="000A3605">
        <w:rPr>
          <w:rFonts w:cs="Arial"/>
          <w:sz w:val="22"/>
          <w:szCs w:val="22"/>
        </w:rPr>
        <w:t xml:space="preserve">dochodzi do udzielenia Zamawiającemu Licencji do jakichkolwiek Praw Własności Intelektualnej, udzielenie takich Licencji następuje odpłatnie, w ramach </w:t>
      </w:r>
      <w:r w:rsidR="003D6E50" w:rsidRPr="000A3605">
        <w:rPr>
          <w:rFonts w:cs="Arial"/>
          <w:sz w:val="22"/>
          <w:szCs w:val="22"/>
        </w:rPr>
        <w:t>Ceny</w:t>
      </w:r>
      <w:r w:rsidRPr="000A3605">
        <w:rPr>
          <w:rFonts w:cs="Arial"/>
          <w:sz w:val="22"/>
          <w:szCs w:val="22"/>
        </w:rPr>
        <w:t>, z zastrzeżeniem sytuacji, w których niniejsz</w:t>
      </w:r>
      <w:r w:rsidR="003D6E50" w:rsidRPr="000A3605">
        <w:rPr>
          <w:rFonts w:cs="Arial"/>
          <w:sz w:val="22"/>
          <w:szCs w:val="22"/>
        </w:rPr>
        <w:t>y</w:t>
      </w:r>
      <w:r w:rsidRPr="000A3605">
        <w:rPr>
          <w:rFonts w:cs="Arial"/>
          <w:sz w:val="22"/>
          <w:szCs w:val="22"/>
        </w:rPr>
        <w:t xml:space="preserve"> </w:t>
      </w:r>
      <w:r w:rsidR="003D6E50" w:rsidRPr="000A3605">
        <w:rPr>
          <w:rFonts w:cs="Arial"/>
          <w:sz w:val="22"/>
          <w:szCs w:val="22"/>
        </w:rPr>
        <w:t>Kontrakt</w:t>
      </w:r>
      <w:r w:rsidRPr="000A3605">
        <w:rPr>
          <w:rFonts w:cs="Arial"/>
          <w:sz w:val="22"/>
          <w:szCs w:val="22"/>
        </w:rPr>
        <w:t xml:space="preserve"> dopuszcza skuteczne udzielenie Licencji bez względu na zapłatę. </w:t>
      </w:r>
      <w:r w:rsidRPr="000A3605">
        <w:rPr>
          <w:rFonts w:cs="Arial"/>
          <w:sz w:val="22"/>
          <w:szCs w:val="22"/>
          <w:lang w:eastAsia="sv-SE"/>
        </w:rPr>
        <w:t xml:space="preserve">W razie wątpliwości ww. wynagrodzenie, </w:t>
      </w:r>
      <w:r w:rsidRPr="000A3605">
        <w:rPr>
          <w:rFonts w:cs="Arial"/>
          <w:sz w:val="22"/>
          <w:szCs w:val="22"/>
        </w:rPr>
        <w:t>jak również wynagrodzenie za udzielenie Zamawiającemu innych p</w:t>
      </w:r>
      <w:r w:rsidR="003D6E50" w:rsidRPr="000A3605">
        <w:rPr>
          <w:rFonts w:cs="Arial"/>
          <w:sz w:val="22"/>
          <w:szCs w:val="22"/>
        </w:rPr>
        <w:t>raw na podstawie niniejszego Artykułu 8</w:t>
      </w:r>
      <w:r w:rsidRPr="000A3605">
        <w:rPr>
          <w:rFonts w:cs="Arial"/>
          <w:sz w:val="22"/>
          <w:szCs w:val="22"/>
          <w:lang w:eastAsia="sv-SE"/>
        </w:rPr>
        <w:t xml:space="preserve"> zostało uiszczone przez Zamawiającego w ramach płatności dokonanych do dnia udzielenia Licencji i innych praw na p</w:t>
      </w:r>
      <w:r w:rsidR="003D6E50" w:rsidRPr="000A3605">
        <w:rPr>
          <w:rFonts w:cs="Arial"/>
          <w:sz w:val="22"/>
          <w:szCs w:val="22"/>
          <w:lang w:eastAsia="sv-SE"/>
        </w:rPr>
        <w:t>odstawie niniejszego Artykułu 8</w:t>
      </w:r>
      <w:r w:rsidRPr="000A3605">
        <w:rPr>
          <w:rFonts w:cs="Arial"/>
          <w:sz w:val="22"/>
          <w:szCs w:val="22"/>
          <w:lang w:eastAsia="sv-SE"/>
        </w:rPr>
        <w:t xml:space="preserve">. Strony zgodnie postanawiają, że Wykonawca nie jest uprawniony do uzyskania dodatkowego, innego niż </w:t>
      </w:r>
      <w:r w:rsidR="003D6E50" w:rsidRPr="000A3605">
        <w:rPr>
          <w:rFonts w:cs="Arial"/>
          <w:sz w:val="22"/>
          <w:szCs w:val="22"/>
          <w:lang w:eastAsia="sv-SE"/>
        </w:rPr>
        <w:t>Cena</w:t>
      </w:r>
      <w:r w:rsidRPr="000A3605">
        <w:rPr>
          <w:rFonts w:cs="Arial"/>
          <w:sz w:val="22"/>
          <w:szCs w:val="22"/>
          <w:lang w:eastAsia="sv-SE"/>
        </w:rPr>
        <w:t>, wynagrodzenia za udzielenie jakiejkolwiek Licen</w:t>
      </w:r>
      <w:r w:rsidR="003D6E50" w:rsidRPr="000A3605">
        <w:rPr>
          <w:rFonts w:cs="Arial"/>
          <w:sz w:val="22"/>
          <w:szCs w:val="22"/>
          <w:lang w:eastAsia="sv-SE"/>
        </w:rPr>
        <w:t>cji o jakiej mowa w niniejszym Artykule 8</w:t>
      </w:r>
      <w:r w:rsidRPr="000A3605">
        <w:rPr>
          <w:rFonts w:cs="Arial"/>
          <w:sz w:val="22"/>
          <w:szCs w:val="22"/>
          <w:lang w:eastAsia="sv-SE"/>
        </w:rPr>
        <w:t>.</w:t>
      </w:r>
    </w:p>
    <w:p w:rsidR="000656FD" w:rsidRPr="000A3605" w:rsidRDefault="000656FD" w:rsidP="00F43A95">
      <w:pPr>
        <w:keepNext/>
        <w:spacing w:before="120" w:after="120"/>
        <w:ind w:left="567" w:hanging="567"/>
        <w:outlineLvl w:val="1"/>
        <w:rPr>
          <w:rFonts w:ascii="Arial" w:hAnsi="Arial" w:cs="Arial"/>
          <w:b/>
          <w:sz w:val="22"/>
          <w:szCs w:val="22"/>
          <w:lang w:eastAsia="sv-SE"/>
        </w:rPr>
      </w:pPr>
      <w:r w:rsidRPr="000A3605">
        <w:rPr>
          <w:rFonts w:ascii="Arial" w:hAnsi="Arial" w:cs="Arial"/>
          <w:b/>
          <w:sz w:val="22"/>
          <w:szCs w:val="22"/>
          <w:lang w:eastAsia="sv-SE"/>
        </w:rPr>
        <w:t>Naruszenie praw własności intelektualnej osób trzecich</w:t>
      </w:r>
    </w:p>
    <w:p w:rsidR="000656FD" w:rsidRPr="000A3605" w:rsidRDefault="000656FD" w:rsidP="00091104">
      <w:pPr>
        <w:pStyle w:val="Nagwek2"/>
        <w:tabs>
          <w:tab w:val="clear" w:pos="0"/>
          <w:tab w:val="num" w:pos="567"/>
        </w:tabs>
        <w:ind w:left="567" w:hanging="567"/>
        <w:rPr>
          <w:rFonts w:cs="Arial"/>
          <w:sz w:val="22"/>
          <w:szCs w:val="22"/>
          <w:lang w:eastAsia="sv-SE"/>
        </w:rPr>
      </w:pPr>
      <w:r w:rsidRPr="000A3605">
        <w:rPr>
          <w:rFonts w:cs="Arial"/>
          <w:sz w:val="22"/>
          <w:szCs w:val="22"/>
        </w:rPr>
        <w:t>W zakresie odpowiedzialności Wykonawcy za ewentualne naruszenie Praw Własności Intelektualnej osoby trzeciej Strony postanawiają, co następuje:</w:t>
      </w:r>
    </w:p>
    <w:p w:rsidR="000656FD" w:rsidRPr="000A3605" w:rsidRDefault="000656FD" w:rsidP="00091104">
      <w:pPr>
        <w:pStyle w:val="Nagwek3"/>
        <w:tabs>
          <w:tab w:val="clear" w:pos="852"/>
        </w:tabs>
        <w:ind w:left="1418" w:hanging="850"/>
        <w:rPr>
          <w:rFonts w:cs="Arial"/>
          <w:sz w:val="22"/>
          <w:szCs w:val="22"/>
        </w:rPr>
      </w:pPr>
      <w:r w:rsidRPr="000A3605">
        <w:rPr>
          <w:rFonts w:cs="Arial"/>
          <w:sz w:val="22"/>
          <w:szCs w:val="22"/>
        </w:rPr>
        <w:t xml:space="preserve">na zasadach określonych w </w:t>
      </w:r>
      <w:r w:rsidR="00D55C87" w:rsidRPr="000A3605">
        <w:rPr>
          <w:rFonts w:cs="Arial"/>
          <w:sz w:val="22"/>
          <w:szCs w:val="22"/>
        </w:rPr>
        <w:t>Kontrakcie</w:t>
      </w:r>
      <w:r w:rsidRPr="000A3605">
        <w:rPr>
          <w:rFonts w:cs="Arial"/>
          <w:sz w:val="22"/>
          <w:szCs w:val="22"/>
        </w:rPr>
        <w:t>, Wykonawca będzie zabezpieczał i chronił Zamawiającego przed wszelkimi roszczeniami, szkodami, wydatkami lub działaniami osób trzecich, wynikłymi lub spowodowanymi naruszaniem Praw Własności Intelektualnej osób trzecich w związku z realizacją Prac przez Wykonawcę lub eksploatacją Instalacji przez Zamawiającego;</w:t>
      </w:r>
    </w:p>
    <w:p w:rsidR="000656FD" w:rsidRPr="000A3605" w:rsidRDefault="000656FD" w:rsidP="00091104">
      <w:pPr>
        <w:pStyle w:val="Nagwek3"/>
        <w:tabs>
          <w:tab w:val="clear" w:pos="852"/>
        </w:tabs>
        <w:ind w:left="1418" w:hanging="851"/>
        <w:rPr>
          <w:rFonts w:cs="Arial"/>
          <w:sz w:val="22"/>
          <w:szCs w:val="22"/>
        </w:rPr>
      </w:pPr>
      <w:r w:rsidRPr="000A3605">
        <w:rPr>
          <w:rFonts w:cs="Arial"/>
          <w:sz w:val="22"/>
          <w:szCs w:val="22"/>
        </w:rPr>
        <w:t>Wykonawca zobowiązuje się pokryć Zamawiającemu wszelkie szkody, jakie Zamawiający poniesie wskutek uwzględnienia roszczeń dotyczących naruszenia przez Zamawiającego Praw Własności Intelektualnej o ile takie naruszenie zostanie potwierdzone prawomocnym orzeczeniem sądowym.</w:t>
      </w:r>
    </w:p>
    <w:p w:rsidR="000656FD" w:rsidRPr="000A3605" w:rsidRDefault="000656FD" w:rsidP="00091104">
      <w:pPr>
        <w:pStyle w:val="Nagwek2"/>
        <w:tabs>
          <w:tab w:val="clear" w:pos="0"/>
        </w:tabs>
        <w:ind w:left="709" w:hanging="709"/>
        <w:rPr>
          <w:rFonts w:cs="Arial"/>
          <w:sz w:val="22"/>
          <w:szCs w:val="22"/>
        </w:rPr>
      </w:pPr>
      <w:r w:rsidRPr="000A3605">
        <w:rPr>
          <w:rFonts w:cs="Arial"/>
          <w:sz w:val="22"/>
          <w:szCs w:val="22"/>
        </w:rPr>
        <w:t xml:space="preserve">Jednocześnie Strony postanawiają, że Wykonawca nie będzie odpowiedzialny wobec Zamawiającego, gdy naruszenie Praw Własności Intelektualnej osób trzecich będzie wynikiem ich niezgodnego z </w:t>
      </w:r>
      <w:r w:rsidR="00D55C87" w:rsidRPr="000A3605">
        <w:rPr>
          <w:rFonts w:cs="Arial"/>
          <w:sz w:val="22"/>
          <w:szCs w:val="22"/>
        </w:rPr>
        <w:t xml:space="preserve">Kontraktem </w:t>
      </w:r>
      <w:r w:rsidRPr="000A3605">
        <w:rPr>
          <w:rFonts w:cs="Arial"/>
          <w:sz w:val="22"/>
          <w:szCs w:val="22"/>
        </w:rPr>
        <w:t xml:space="preserve"> wykorzystania przez Zamawiającego.</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Jeżeli w związku z wykonywaniem Prac przez Wykonawcę lub korzystaniem z Prac przez Zamawiającego, zostanie przeciwko Zamawiającemu wszczęte jakiekolwiek </w:t>
      </w:r>
      <w:r w:rsidRPr="000A3605">
        <w:rPr>
          <w:rFonts w:cs="Arial"/>
          <w:sz w:val="22"/>
          <w:szCs w:val="22"/>
        </w:rPr>
        <w:lastRenderedPageBreak/>
        <w:t>postępowanie w przedmiocie roszczeń z tytułu naruszenia Praw Własności Intelektualnej osób trzecich, Zamawiający niezwłocznie zawiadomi Wykonawcę na piśmie o takim postępowaniu, a Wykonawca będzie zobowiązany wziąć udział w tym postępowaniu na własny koszt, w szczególności i o ile będzie taka prawna możliwość poprzez przystąpienie do postępowania jako interwenient uboczny, a w przypadku, gdy nie będzie to możliwe poprzez wyznaczenie pełnomocnika współpracującego z Zamawiającym lub działającego za Zamawiającego (wedle wyboru Zamawiającego) jak również do prowadzenia negocjacji w związku ze zgłoszonymi roszczeniami.</w:t>
      </w:r>
    </w:p>
    <w:p w:rsidR="000656FD" w:rsidRPr="000A3605" w:rsidRDefault="000656FD" w:rsidP="00091104">
      <w:pPr>
        <w:pStyle w:val="Nagwek2"/>
        <w:ind w:left="567" w:hanging="567"/>
        <w:rPr>
          <w:rFonts w:cs="Arial"/>
          <w:sz w:val="22"/>
          <w:szCs w:val="22"/>
        </w:rPr>
      </w:pPr>
      <w:r w:rsidRPr="000A3605">
        <w:rPr>
          <w:rFonts w:cs="Arial"/>
          <w:sz w:val="22"/>
          <w:szCs w:val="22"/>
        </w:rPr>
        <w:t xml:space="preserve">Strony uzgadniają, że w przypadku, gdy prawomocnym orzeczeniem zostanie stwierdzone naruszenie Praw Własności Intelektualnej przez Zamawiającego w przypadku zgodnej z </w:t>
      </w:r>
      <w:r w:rsidR="00D55C87" w:rsidRPr="000A3605">
        <w:rPr>
          <w:rFonts w:cs="Arial"/>
          <w:sz w:val="22"/>
          <w:szCs w:val="22"/>
        </w:rPr>
        <w:t>Kontraktem</w:t>
      </w:r>
      <w:r w:rsidRPr="000A3605">
        <w:rPr>
          <w:rFonts w:cs="Arial"/>
          <w:sz w:val="22"/>
          <w:szCs w:val="22"/>
        </w:rPr>
        <w:t xml:space="preserve"> eksploatacji, modernizacji, konserwacji, remontu Instalacji, Wykonawca na własny koszt zapewni Zamawiającemu możliwość wykonywania takich praw.</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Wykonawca zapewni, na własny koszt, obronę Zamawiającego w postępowaniu spornym (sądowym lub arbitrażowym) lub administracyjnym wszczętym przeciwko Zamawiającemu z tytułu naruszenia Praw Własności Intelektualnej przysługujących osobom trzecim. Zamawiający udzieli Wykonawcy lub osobom przezeń wskazanym odpowiednich pełnomocnictw. Zamawiający będzie w pełni współdziałać z Wykonawcą w takiej obronie. Niezależnie od tego, czy Zamawiający będzie działał w postępowaniu sam, czy z udziałem Wykonawcy, Wykonawca zwróci Zamawiającemu wszelkie poniesione przez Zamawiającego koszty postępowań, w tym udokumentowane koszty pomocy prawnej w uzasadnionym wymiarze. Zobowiązania Wykonawcy wynikające z niniejszego ustępu pozostają w mocy również po odstąpieniu od </w:t>
      </w:r>
      <w:r w:rsidR="00D55C87" w:rsidRPr="000A3605">
        <w:rPr>
          <w:rFonts w:cs="Arial"/>
          <w:sz w:val="22"/>
          <w:szCs w:val="22"/>
        </w:rPr>
        <w:t>Kontraktu lub jego</w:t>
      </w:r>
      <w:r w:rsidRPr="000A3605">
        <w:rPr>
          <w:rFonts w:cs="Arial"/>
          <w:sz w:val="22"/>
          <w:szCs w:val="22"/>
        </w:rPr>
        <w:t xml:space="preserve"> części.</w:t>
      </w:r>
    </w:p>
    <w:p w:rsidR="000656FD" w:rsidRPr="000A3605" w:rsidRDefault="000656FD" w:rsidP="00F43A95">
      <w:pPr>
        <w:keepNext/>
        <w:spacing w:before="120" w:after="120"/>
        <w:ind w:left="567"/>
        <w:outlineLvl w:val="1"/>
        <w:rPr>
          <w:rFonts w:ascii="Arial" w:hAnsi="Arial" w:cs="Arial"/>
          <w:b/>
          <w:sz w:val="22"/>
          <w:szCs w:val="22"/>
        </w:rPr>
      </w:pPr>
      <w:r w:rsidRPr="000A3605">
        <w:rPr>
          <w:rFonts w:ascii="Arial" w:hAnsi="Arial" w:cs="Arial"/>
          <w:b/>
          <w:sz w:val="22"/>
          <w:szCs w:val="22"/>
        </w:rPr>
        <w:t>Dokumentacja Zamawiającego</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Zamawiający niniejszym udziela Wykonawcy zgody na wykorzystanie przez Wykonawcę materiałów zawartych w dokumentacji przetargowej i innych materiałów przekazanych mu w trakcie i w związku z prowadzeniem Prac wyłącznie dla potrzeb </w:t>
      </w:r>
      <w:r w:rsidR="00D55C87" w:rsidRPr="000A3605">
        <w:rPr>
          <w:rFonts w:cs="Arial"/>
          <w:sz w:val="22"/>
          <w:szCs w:val="22"/>
        </w:rPr>
        <w:t xml:space="preserve">realizacji </w:t>
      </w:r>
      <w:r w:rsidR="00247525" w:rsidRPr="000A3605">
        <w:rPr>
          <w:rFonts w:cs="Arial"/>
          <w:sz w:val="22"/>
          <w:szCs w:val="22"/>
        </w:rPr>
        <w:t>Kontraktu</w:t>
      </w:r>
      <w:r w:rsidRPr="000A3605">
        <w:rPr>
          <w:rFonts w:cs="Arial"/>
          <w:sz w:val="22"/>
          <w:szCs w:val="22"/>
        </w:rPr>
        <w:t>. Po zakończeniu wykonywania</w:t>
      </w:r>
      <w:r w:rsidR="002A757E" w:rsidRPr="000A3605">
        <w:rPr>
          <w:rFonts w:cs="Arial"/>
          <w:sz w:val="22"/>
          <w:szCs w:val="22"/>
        </w:rPr>
        <w:t xml:space="preserve"> Prac, odstąpieniu od niniejszego</w:t>
      </w:r>
      <w:r w:rsidRPr="000A3605">
        <w:rPr>
          <w:rFonts w:cs="Arial"/>
          <w:sz w:val="22"/>
          <w:szCs w:val="22"/>
        </w:rPr>
        <w:t xml:space="preserve"> </w:t>
      </w:r>
      <w:r w:rsidR="002A757E" w:rsidRPr="000A3605">
        <w:rPr>
          <w:rFonts w:cs="Arial"/>
          <w:sz w:val="22"/>
          <w:szCs w:val="22"/>
        </w:rPr>
        <w:t>Kontraktu</w:t>
      </w:r>
      <w:r w:rsidRPr="000A3605">
        <w:rPr>
          <w:rFonts w:cs="Arial"/>
          <w:sz w:val="22"/>
          <w:szCs w:val="22"/>
        </w:rPr>
        <w:t xml:space="preserve"> lub wcześniej na uzasadnione żądanie Zamawiającego, Wykonawca niezwłocznie zwróci wszelkie takie </w:t>
      </w:r>
      <w:r w:rsidR="00D55C87" w:rsidRPr="000A3605">
        <w:rPr>
          <w:rFonts w:cs="Arial"/>
          <w:sz w:val="22"/>
          <w:szCs w:val="22"/>
        </w:rPr>
        <w:t>materiały</w:t>
      </w:r>
      <w:r w:rsidRPr="000A3605">
        <w:rPr>
          <w:rFonts w:cs="Arial"/>
          <w:sz w:val="22"/>
          <w:szCs w:val="22"/>
        </w:rPr>
        <w:t xml:space="preserve"> Zamawiającemu, jednakże Wykonawca może zatrzymać po jednej kopii takich dokumentów wyłącznie dla celów ewidencyjnych.</w:t>
      </w:r>
    </w:p>
    <w:p w:rsidR="004407EA" w:rsidRPr="000A3605" w:rsidRDefault="0004669F" w:rsidP="00053FD0">
      <w:pPr>
        <w:pStyle w:val="Nagwek2"/>
        <w:tabs>
          <w:tab w:val="clear" w:pos="0"/>
        </w:tabs>
        <w:spacing w:after="120"/>
        <w:ind w:left="567" w:hanging="567"/>
        <w:rPr>
          <w:rFonts w:cs="Arial"/>
          <w:sz w:val="22"/>
          <w:szCs w:val="22"/>
        </w:rPr>
      </w:pPr>
      <w:r w:rsidRPr="000A3605">
        <w:rPr>
          <w:rFonts w:cs="Arial"/>
          <w:sz w:val="22"/>
          <w:szCs w:val="22"/>
        </w:rPr>
        <w:t>Zobowiązania i odpowiedzialność Wykonawcy wynikające z niniejszego Artykułu pozostają w mocy również po zakończeniu realizacji Kontraktu lub jego wcześniejszym rozwiązaniu lub odstąpieniu.</w:t>
      </w:r>
    </w:p>
    <w:p w:rsidR="004407EA" w:rsidRPr="000A3605" w:rsidRDefault="004407EA" w:rsidP="004407EA">
      <w:pPr>
        <w:spacing w:after="120"/>
        <w:rPr>
          <w:rFonts w:ascii="Arial" w:hAnsi="Arial" w:cs="Arial"/>
          <w:spacing w:val="-2"/>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214" w:name="_Toc271097826"/>
      <w:bookmarkStart w:id="215" w:name="_Toc271098800"/>
      <w:bookmarkStart w:id="216" w:name="_Toc363542463"/>
      <w:r w:rsidRPr="000A3605">
        <w:rPr>
          <w:rFonts w:cs="Arial"/>
          <w:sz w:val="22"/>
          <w:szCs w:val="22"/>
        </w:rPr>
        <w:lastRenderedPageBreak/>
        <w:t xml:space="preserve">Termin </w:t>
      </w:r>
      <w:r w:rsidR="002E55BA" w:rsidRPr="000A3605">
        <w:rPr>
          <w:rFonts w:cs="Arial"/>
          <w:sz w:val="22"/>
          <w:szCs w:val="22"/>
        </w:rPr>
        <w:t>r</w:t>
      </w:r>
      <w:r w:rsidRPr="000A3605">
        <w:rPr>
          <w:rFonts w:cs="Arial"/>
          <w:sz w:val="22"/>
          <w:szCs w:val="22"/>
        </w:rPr>
        <w:t xml:space="preserve">ealizacji </w:t>
      </w:r>
      <w:r w:rsidR="0033171E" w:rsidRPr="000A3605">
        <w:rPr>
          <w:rFonts w:cs="Arial"/>
          <w:sz w:val="22"/>
          <w:szCs w:val="22"/>
        </w:rPr>
        <w:t>Kontraktu</w:t>
      </w:r>
      <w:bookmarkEnd w:id="214"/>
      <w:bookmarkEnd w:id="215"/>
      <w:bookmarkEnd w:id="216"/>
    </w:p>
    <w:p w:rsidR="00542385" w:rsidRPr="000A3605" w:rsidRDefault="00273DDE" w:rsidP="00E343BD">
      <w:pPr>
        <w:pStyle w:val="Nagwek2"/>
        <w:tabs>
          <w:tab w:val="clear" w:pos="0"/>
          <w:tab w:val="num" w:pos="567"/>
        </w:tabs>
        <w:ind w:left="567" w:hanging="567"/>
        <w:rPr>
          <w:rFonts w:cs="Arial"/>
          <w:sz w:val="22"/>
          <w:szCs w:val="22"/>
        </w:rPr>
      </w:pPr>
      <w:bookmarkStart w:id="217" w:name="_Toc271097827"/>
      <w:bookmarkStart w:id="218" w:name="_Toc271098801"/>
      <w:r w:rsidRPr="000A3605">
        <w:rPr>
          <w:rFonts w:cs="Arial"/>
          <w:sz w:val="22"/>
          <w:szCs w:val="22"/>
        </w:rPr>
        <w:t>Wykonawca rozpocznie realizację Kontraktu niezwłocznie po jego wejściu w życie i będzie wykonywał swoje zobowiązania tak, aby dotrzymać terminu realizacji Kontraktu z zastrzeżeniem odpowiednich zapisów Kontraktu</w:t>
      </w:r>
      <w:r w:rsidR="00542385" w:rsidRPr="000A3605">
        <w:rPr>
          <w:rFonts w:cs="Arial"/>
          <w:sz w:val="22"/>
          <w:szCs w:val="22"/>
        </w:rPr>
        <w:t>.</w:t>
      </w:r>
      <w:bookmarkEnd w:id="217"/>
      <w:bookmarkEnd w:id="218"/>
    </w:p>
    <w:p w:rsidR="00542385" w:rsidRPr="000A3605" w:rsidRDefault="00542385" w:rsidP="00E343BD">
      <w:pPr>
        <w:pStyle w:val="Nagwek2"/>
        <w:tabs>
          <w:tab w:val="clear" w:pos="0"/>
          <w:tab w:val="num" w:pos="567"/>
        </w:tabs>
        <w:ind w:left="567" w:hanging="567"/>
        <w:rPr>
          <w:rFonts w:cs="Arial"/>
          <w:sz w:val="22"/>
          <w:szCs w:val="22"/>
        </w:rPr>
      </w:pPr>
      <w:bookmarkStart w:id="219" w:name="_Toc271097828"/>
      <w:bookmarkStart w:id="220" w:name="_Toc271098802"/>
      <w:r w:rsidRPr="000A3605">
        <w:rPr>
          <w:rFonts w:cs="Arial"/>
          <w:sz w:val="22"/>
          <w:szCs w:val="22"/>
        </w:rPr>
        <w:t xml:space="preserve">Wykonawca będzie realizował Przedmiot </w:t>
      </w:r>
      <w:r w:rsidR="0033171E" w:rsidRPr="000A3605">
        <w:rPr>
          <w:rFonts w:cs="Arial"/>
          <w:sz w:val="22"/>
          <w:szCs w:val="22"/>
        </w:rPr>
        <w:t>Kontraktu</w:t>
      </w:r>
      <w:r w:rsidRPr="000A3605">
        <w:rPr>
          <w:rFonts w:cs="Arial"/>
          <w:sz w:val="22"/>
          <w:szCs w:val="22"/>
        </w:rPr>
        <w:t xml:space="preserve"> zgodnie z Harmonogramem Realizacji </w:t>
      </w:r>
      <w:r w:rsidR="0033171E" w:rsidRPr="000A3605">
        <w:rPr>
          <w:rFonts w:cs="Arial"/>
          <w:sz w:val="22"/>
          <w:szCs w:val="22"/>
        </w:rPr>
        <w:t>Kontraktu</w:t>
      </w:r>
      <w:r w:rsidRPr="000A3605">
        <w:rPr>
          <w:rFonts w:cs="Arial"/>
          <w:sz w:val="22"/>
          <w:szCs w:val="22"/>
        </w:rPr>
        <w:t xml:space="preserve"> stanowiącym </w:t>
      </w:r>
      <w:r w:rsidR="00164FE0" w:rsidRPr="000A3605">
        <w:rPr>
          <w:rFonts w:cs="Arial"/>
          <w:sz w:val="22"/>
          <w:szCs w:val="22"/>
        </w:rPr>
        <w:t>Z</w:t>
      </w:r>
      <w:r w:rsidRPr="000A3605">
        <w:rPr>
          <w:rFonts w:cs="Arial"/>
          <w:sz w:val="22"/>
          <w:szCs w:val="22"/>
        </w:rPr>
        <w:t xml:space="preserve">ałącznik </w:t>
      </w:r>
      <w:r w:rsidRPr="00B0629E">
        <w:rPr>
          <w:rFonts w:cs="Arial"/>
          <w:sz w:val="22"/>
          <w:szCs w:val="22"/>
        </w:rPr>
        <w:t xml:space="preserve">nr </w:t>
      </w:r>
      <w:r w:rsidR="006A67CF" w:rsidRPr="00B0629E">
        <w:rPr>
          <w:rFonts w:cs="Arial"/>
          <w:sz w:val="22"/>
          <w:szCs w:val="22"/>
        </w:rPr>
        <w:t>3</w:t>
      </w:r>
      <w:r w:rsidR="0067596C" w:rsidRPr="00B0629E">
        <w:rPr>
          <w:rFonts w:cs="Arial"/>
          <w:sz w:val="22"/>
          <w:szCs w:val="22"/>
        </w:rPr>
        <w:t xml:space="preserve"> </w:t>
      </w:r>
      <w:r w:rsidRPr="000A3605">
        <w:rPr>
          <w:rFonts w:cs="Arial"/>
          <w:sz w:val="22"/>
          <w:szCs w:val="22"/>
        </w:rPr>
        <w:t xml:space="preserve">do </w:t>
      </w:r>
      <w:r w:rsidR="0033171E" w:rsidRPr="000A3605">
        <w:rPr>
          <w:rFonts w:cs="Arial"/>
          <w:sz w:val="22"/>
          <w:szCs w:val="22"/>
        </w:rPr>
        <w:t>Kontraktu</w:t>
      </w:r>
      <w:bookmarkEnd w:id="219"/>
      <w:bookmarkEnd w:id="220"/>
      <w:r w:rsidR="001761D5" w:rsidRPr="000A3605">
        <w:rPr>
          <w:rFonts w:cs="Arial"/>
          <w:sz w:val="22"/>
          <w:szCs w:val="22"/>
        </w:rPr>
        <w:t>.</w:t>
      </w:r>
    </w:p>
    <w:p w:rsidR="00542385" w:rsidRPr="000A3605" w:rsidRDefault="00542385" w:rsidP="00E343BD">
      <w:pPr>
        <w:pStyle w:val="Nagwek3"/>
        <w:tabs>
          <w:tab w:val="num" w:pos="1276"/>
        </w:tabs>
        <w:ind w:left="1276" w:hanging="709"/>
        <w:rPr>
          <w:rFonts w:cs="Arial"/>
          <w:sz w:val="22"/>
          <w:szCs w:val="22"/>
        </w:rPr>
      </w:pPr>
      <w:bookmarkStart w:id="221" w:name="_Toc271098804"/>
      <w:r w:rsidRPr="000A3605">
        <w:rPr>
          <w:rFonts w:cs="Arial"/>
          <w:sz w:val="22"/>
          <w:szCs w:val="22"/>
        </w:rPr>
        <w:t xml:space="preserve">Harmonogram Realizacji </w:t>
      </w:r>
      <w:r w:rsidR="0033171E" w:rsidRPr="000A3605">
        <w:rPr>
          <w:rFonts w:cs="Arial"/>
          <w:sz w:val="22"/>
          <w:szCs w:val="22"/>
        </w:rPr>
        <w:t>Kontraktu</w:t>
      </w:r>
      <w:r w:rsidRPr="000A3605">
        <w:rPr>
          <w:rFonts w:cs="Arial"/>
          <w:sz w:val="22"/>
          <w:szCs w:val="22"/>
        </w:rPr>
        <w:t xml:space="preserve"> uwzględnia Etapy </w:t>
      </w:r>
      <w:r w:rsidR="002E55BA" w:rsidRPr="000A3605">
        <w:rPr>
          <w:rFonts w:cs="Arial"/>
          <w:sz w:val="22"/>
          <w:szCs w:val="22"/>
        </w:rPr>
        <w:t>r</w:t>
      </w:r>
      <w:r w:rsidRPr="000A3605">
        <w:rPr>
          <w:rFonts w:cs="Arial"/>
          <w:sz w:val="22"/>
          <w:szCs w:val="22"/>
        </w:rPr>
        <w:t xml:space="preserve">ealizacji, których osiągnięcie stanowić będzie podstawę płatności. Etapy </w:t>
      </w:r>
      <w:r w:rsidR="002E55BA" w:rsidRPr="000A3605">
        <w:rPr>
          <w:rFonts w:cs="Arial"/>
          <w:sz w:val="22"/>
          <w:szCs w:val="22"/>
        </w:rPr>
        <w:t>r</w:t>
      </w:r>
      <w:r w:rsidRPr="000A3605">
        <w:rPr>
          <w:rFonts w:cs="Arial"/>
          <w:sz w:val="22"/>
          <w:szCs w:val="22"/>
        </w:rPr>
        <w:t>ealizacji określa Harmonogram Rzeczowo-Finansowy</w:t>
      </w:r>
      <w:r w:rsidR="00DF5AAE" w:rsidRPr="000A3605">
        <w:rPr>
          <w:rFonts w:cs="Arial"/>
          <w:sz w:val="22"/>
          <w:szCs w:val="22"/>
        </w:rPr>
        <w:t>m</w:t>
      </w:r>
      <w:r w:rsidRPr="000A3605">
        <w:rPr>
          <w:rFonts w:cs="Arial"/>
          <w:sz w:val="22"/>
          <w:szCs w:val="22"/>
        </w:rPr>
        <w:t xml:space="preserve"> stanowiący </w:t>
      </w:r>
      <w:r w:rsidR="00581C59" w:rsidRPr="000A3605">
        <w:rPr>
          <w:rFonts w:cs="Arial"/>
          <w:sz w:val="22"/>
          <w:szCs w:val="22"/>
        </w:rPr>
        <w:t>Z</w:t>
      </w:r>
      <w:r w:rsidRPr="000A3605">
        <w:rPr>
          <w:rFonts w:cs="Arial"/>
          <w:sz w:val="22"/>
          <w:szCs w:val="22"/>
        </w:rPr>
        <w:t xml:space="preserve">ałącznik nr </w:t>
      </w:r>
      <w:r w:rsidR="00662C94" w:rsidRPr="000A3605">
        <w:rPr>
          <w:rFonts w:cs="Arial"/>
          <w:sz w:val="22"/>
          <w:szCs w:val="22"/>
        </w:rPr>
        <w:t>4</w:t>
      </w:r>
      <w:r w:rsidR="0067596C" w:rsidRPr="000A3605">
        <w:rPr>
          <w:rFonts w:cs="Arial"/>
          <w:sz w:val="22"/>
          <w:szCs w:val="22"/>
        </w:rPr>
        <w:t xml:space="preserve"> </w:t>
      </w:r>
      <w:r w:rsidRPr="000A3605">
        <w:rPr>
          <w:rFonts w:cs="Arial"/>
          <w:sz w:val="22"/>
          <w:szCs w:val="22"/>
        </w:rPr>
        <w:t xml:space="preserve">do </w:t>
      </w:r>
      <w:r w:rsidR="0033171E" w:rsidRPr="000A3605">
        <w:rPr>
          <w:rFonts w:cs="Arial"/>
          <w:sz w:val="22"/>
          <w:szCs w:val="22"/>
        </w:rPr>
        <w:t>Kontraktu</w:t>
      </w:r>
      <w:r w:rsidRPr="000A3605">
        <w:rPr>
          <w:rFonts w:cs="Arial"/>
          <w:sz w:val="22"/>
          <w:szCs w:val="22"/>
        </w:rPr>
        <w:t>.</w:t>
      </w:r>
      <w:bookmarkEnd w:id="221"/>
      <w:r w:rsidRPr="000A3605">
        <w:rPr>
          <w:rFonts w:cs="Arial"/>
          <w:sz w:val="22"/>
          <w:szCs w:val="22"/>
        </w:rPr>
        <w:t xml:space="preserve"> </w:t>
      </w:r>
    </w:p>
    <w:p w:rsidR="00542385" w:rsidRPr="000A3605" w:rsidRDefault="00542385" w:rsidP="00E343BD">
      <w:pPr>
        <w:pStyle w:val="Nagwek3"/>
        <w:tabs>
          <w:tab w:val="num" w:pos="1276"/>
        </w:tabs>
        <w:ind w:left="1276" w:hanging="709"/>
        <w:rPr>
          <w:rFonts w:cs="Arial"/>
          <w:sz w:val="22"/>
          <w:szCs w:val="22"/>
        </w:rPr>
      </w:pPr>
      <w:bookmarkStart w:id="222" w:name="_Toc271098805"/>
      <w:r w:rsidRPr="000A3605">
        <w:rPr>
          <w:rFonts w:cs="Arial"/>
          <w:sz w:val="22"/>
          <w:szCs w:val="22"/>
        </w:rPr>
        <w:t xml:space="preserve">Harmonogram Realizacji </w:t>
      </w:r>
      <w:r w:rsidR="0033171E" w:rsidRPr="000A3605">
        <w:rPr>
          <w:rFonts w:cs="Arial"/>
          <w:sz w:val="22"/>
          <w:szCs w:val="22"/>
        </w:rPr>
        <w:t>Kontraktu</w:t>
      </w:r>
      <w:r w:rsidRPr="000A3605">
        <w:rPr>
          <w:rFonts w:cs="Arial"/>
          <w:sz w:val="22"/>
          <w:szCs w:val="22"/>
        </w:rPr>
        <w:t xml:space="preserve">, a także każde jego uszczegółowienie lub uaktualnienie, musi być sporządzony w programie do planowania projektów MS Project </w:t>
      </w:r>
      <w:r w:rsidR="0005616A" w:rsidRPr="000A3605">
        <w:rPr>
          <w:rFonts w:cs="Arial"/>
          <w:sz w:val="22"/>
          <w:szCs w:val="22"/>
        </w:rPr>
        <w:t xml:space="preserve">2010 </w:t>
      </w:r>
      <w:r w:rsidRPr="000A3605">
        <w:rPr>
          <w:rFonts w:cs="Arial"/>
          <w:sz w:val="22"/>
          <w:szCs w:val="22"/>
        </w:rPr>
        <w:t>lub innym z możliwością zapisu w formacie *.mpp.</w:t>
      </w:r>
      <w:bookmarkEnd w:id="222"/>
    </w:p>
    <w:p w:rsidR="00542385" w:rsidRPr="000A3605" w:rsidRDefault="00E12A7C" w:rsidP="00E343BD">
      <w:pPr>
        <w:pStyle w:val="Nagwek2"/>
        <w:tabs>
          <w:tab w:val="clear" w:pos="0"/>
          <w:tab w:val="num" w:pos="567"/>
        </w:tabs>
        <w:ind w:left="567" w:hanging="567"/>
        <w:rPr>
          <w:rFonts w:cs="Arial"/>
          <w:sz w:val="22"/>
          <w:szCs w:val="22"/>
        </w:rPr>
      </w:pPr>
      <w:bookmarkStart w:id="223" w:name="_Ref383006323"/>
      <w:bookmarkStart w:id="224" w:name="_Toc271097829"/>
      <w:bookmarkStart w:id="225" w:name="_Toc271098806"/>
      <w:r w:rsidRPr="000A3605">
        <w:rPr>
          <w:rFonts w:cs="Arial"/>
          <w:sz w:val="22"/>
          <w:szCs w:val="22"/>
        </w:rPr>
        <w:t xml:space="preserve">Nie później niż w ciągu 30 (trzydziestu) dni od wejścia Kontraktu w życie, Wykonawca </w:t>
      </w:r>
      <w:bookmarkEnd w:id="223"/>
      <w:r w:rsidRPr="000A3605">
        <w:rPr>
          <w:rFonts w:cs="Arial"/>
          <w:sz w:val="22"/>
          <w:szCs w:val="22"/>
        </w:rPr>
        <w:t xml:space="preserve">sporządzi i uzgodni z Zamawiającym </w:t>
      </w:r>
      <w:r w:rsidR="00E07A6F" w:rsidRPr="000A3605">
        <w:rPr>
          <w:rFonts w:cs="Arial"/>
          <w:sz w:val="22"/>
          <w:szCs w:val="22"/>
        </w:rPr>
        <w:t xml:space="preserve">Szczegółowy </w:t>
      </w:r>
      <w:r w:rsidR="00542385" w:rsidRPr="000A3605">
        <w:rPr>
          <w:rFonts w:cs="Arial"/>
          <w:sz w:val="22"/>
          <w:szCs w:val="22"/>
        </w:rPr>
        <w:t xml:space="preserve">Harmonogram Realizacji </w:t>
      </w:r>
      <w:r w:rsidR="0033171E" w:rsidRPr="000A3605">
        <w:rPr>
          <w:rFonts w:cs="Arial"/>
          <w:sz w:val="22"/>
          <w:szCs w:val="22"/>
        </w:rPr>
        <w:t>Kontraktu</w:t>
      </w:r>
      <w:r w:rsidR="00542385" w:rsidRPr="000A3605">
        <w:rPr>
          <w:rFonts w:cs="Arial"/>
          <w:sz w:val="22"/>
          <w:szCs w:val="22"/>
        </w:rPr>
        <w:t xml:space="preserve"> </w:t>
      </w:r>
      <w:r w:rsidRPr="000A3605">
        <w:rPr>
          <w:rFonts w:cs="Arial"/>
          <w:sz w:val="22"/>
          <w:szCs w:val="22"/>
        </w:rPr>
        <w:t xml:space="preserve">(„Szczegółowy Harmonogram”). W Szczegółowym Harmonogramie Wykonawca uwzględni wszystkie terminy podane w Harmonogramie Realizacji Kontraktu. Szczegółowy Harmonogram nie może zmieniać terminów określonych w Harmonogramie Realizacji Kontraktu. Szczegółowy Harmonogram </w:t>
      </w:r>
      <w:r w:rsidR="00542385" w:rsidRPr="000A3605">
        <w:rPr>
          <w:rFonts w:cs="Arial"/>
          <w:sz w:val="22"/>
          <w:szCs w:val="22"/>
        </w:rPr>
        <w:t xml:space="preserve">będzie przez Wykonawcę co miesiąc uaktualniany i przekazywany Zamawiającemu. </w:t>
      </w:r>
      <w:r w:rsidR="00364325" w:rsidRPr="000A3605">
        <w:rPr>
          <w:rFonts w:cs="Arial"/>
          <w:sz w:val="22"/>
          <w:szCs w:val="22"/>
        </w:rPr>
        <w:t>S</w:t>
      </w:r>
      <w:r w:rsidR="00542385" w:rsidRPr="000A3605">
        <w:rPr>
          <w:rFonts w:cs="Arial"/>
          <w:sz w:val="22"/>
          <w:szCs w:val="22"/>
        </w:rPr>
        <w:t xml:space="preserve">zczegółowy Harmonogram będzie zawierać wszystkie czynności i prace niezbędne do realizacji Przedmiotu </w:t>
      </w:r>
      <w:r w:rsidR="0033171E" w:rsidRPr="000A3605">
        <w:rPr>
          <w:rFonts w:cs="Arial"/>
          <w:sz w:val="22"/>
          <w:szCs w:val="22"/>
        </w:rPr>
        <w:t>Kontraktu</w:t>
      </w:r>
      <w:r w:rsidR="00542385" w:rsidRPr="000A3605">
        <w:rPr>
          <w:rFonts w:cs="Arial"/>
          <w:sz w:val="22"/>
          <w:szCs w:val="22"/>
        </w:rPr>
        <w:t>, kolejność ich realizacji, termin rozpoczęcia i zakończenia każdego zadania.</w:t>
      </w:r>
      <w:bookmarkEnd w:id="224"/>
      <w:bookmarkEnd w:id="225"/>
    </w:p>
    <w:p w:rsidR="00542385" w:rsidRPr="000A3605" w:rsidRDefault="00542385" w:rsidP="00E343BD">
      <w:pPr>
        <w:pStyle w:val="Nagwek2"/>
        <w:tabs>
          <w:tab w:val="clear" w:pos="0"/>
          <w:tab w:val="num" w:pos="567"/>
        </w:tabs>
        <w:ind w:left="567" w:hanging="567"/>
        <w:rPr>
          <w:rFonts w:cs="Arial"/>
          <w:sz w:val="22"/>
          <w:szCs w:val="22"/>
        </w:rPr>
      </w:pPr>
      <w:bookmarkStart w:id="226" w:name="_Toc271097830"/>
      <w:bookmarkStart w:id="227" w:name="_Toc271098807"/>
      <w:r w:rsidRPr="000A3605">
        <w:rPr>
          <w:rFonts w:cs="Arial"/>
          <w:sz w:val="22"/>
          <w:szCs w:val="22"/>
        </w:rPr>
        <w:t xml:space="preserve">Podczas realizacji Przedmiotu </w:t>
      </w:r>
      <w:r w:rsidR="0033171E" w:rsidRPr="000A3605">
        <w:rPr>
          <w:rFonts w:cs="Arial"/>
          <w:sz w:val="22"/>
          <w:szCs w:val="22"/>
        </w:rPr>
        <w:t>Kontraktu</w:t>
      </w:r>
      <w:r w:rsidRPr="000A3605">
        <w:rPr>
          <w:rFonts w:cs="Arial"/>
          <w:sz w:val="22"/>
          <w:szCs w:val="22"/>
        </w:rPr>
        <w:t xml:space="preserve"> Wykonawca zobowiązany jest do systematycznego, informowania Zamawiającego o przebiegu realizacji </w:t>
      </w:r>
      <w:r w:rsidR="0033171E" w:rsidRPr="000A3605">
        <w:rPr>
          <w:rFonts w:cs="Arial"/>
          <w:sz w:val="22"/>
          <w:szCs w:val="22"/>
        </w:rPr>
        <w:t>Kontraktu</w:t>
      </w:r>
      <w:r w:rsidRPr="000A3605">
        <w:rPr>
          <w:rFonts w:cs="Arial"/>
          <w:sz w:val="22"/>
          <w:szCs w:val="22"/>
        </w:rPr>
        <w:t xml:space="preserve"> w formie raportów o zakresie i częstotliwości określonej</w:t>
      </w:r>
      <w:r w:rsidR="00D6131C" w:rsidRPr="000A3605">
        <w:rPr>
          <w:rFonts w:cs="Arial"/>
          <w:sz w:val="22"/>
          <w:szCs w:val="22"/>
        </w:rPr>
        <w:t xml:space="preserve"> w Załączniku </w:t>
      </w:r>
      <w:r w:rsidR="00D6131C" w:rsidRPr="00B0629E">
        <w:rPr>
          <w:rFonts w:cs="Arial"/>
          <w:sz w:val="22"/>
          <w:szCs w:val="22"/>
        </w:rPr>
        <w:t xml:space="preserve">nr </w:t>
      </w:r>
      <w:r w:rsidR="00B0629E" w:rsidRPr="00B0629E">
        <w:rPr>
          <w:rFonts w:cs="Arial"/>
          <w:sz w:val="22"/>
          <w:szCs w:val="22"/>
        </w:rPr>
        <w:t>12</w:t>
      </w:r>
      <w:r w:rsidR="00D829EA" w:rsidRPr="00B0629E">
        <w:rPr>
          <w:rFonts w:cs="Arial"/>
          <w:sz w:val="22"/>
          <w:szCs w:val="22"/>
        </w:rPr>
        <w:t xml:space="preserve"> </w:t>
      </w:r>
      <w:r w:rsidR="00D6131C" w:rsidRPr="000A3605">
        <w:rPr>
          <w:rFonts w:cs="Arial"/>
          <w:sz w:val="22"/>
          <w:szCs w:val="22"/>
        </w:rPr>
        <w:t>do Kontraktu.</w:t>
      </w:r>
      <w:bookmarkEnd w:id="226"/>
      <w:bookmarkEnd w:id="227"/>
      <w:r w:rsidR="006A67CF">
        <w:rPr>
          <w:rFonts w:cs="Arial"/>
          <w:sz w:val="22"/>
          <w:szCs w:val="22"/>
        </w:rPr>
        <w:t xml:space="preserve">  </w:t>
      </w:r>
    </w:p>
    <w:p w:rsidR="00542385" w:rsidRPr="000A3605" w:rsidRDefault="00542385" w:rsidP="00E343BD">
      <w:pPr>
        <w:pStyle w:val="Nagwek2"/>
        <w:tabs>
          <w:tab w:val="clear" w:pos="0"/>
          <w:tab w:val="num" w:pos="567"/>
        </w:tabs>
        <w:ind w:left="567" w:hanging="567"/>
        <w:rPr>
          <w:rFonts w:cs="Arial"/>
          <w:sz w:val="22"/>
          <w:szCs w:val="22"/>
        </w:rPr>
      </w:pPr>
      <w:bookmarkStart w:id="228" w:name="_Toc271097831"/>
      <w:bookmarkStart w:id="229" w:name="_Toc271098808"/>
      <w:r w:rsidRPr="000A3605">
        <w:rPr>
          <w:rFonts w:cs="Arial"/>
          <w:sz w:val="22"/>
          <w:szCs w:val="22"/>
        </w:rPr>
        <w:t>Wykonawca będzie niezwłocznie pisemnie informował Zamawiającego o trudnościach, ryzykach oraz zmianach, które stanowią zagrożenie dla dotrzymania kluczowych punktów kontrolnych i </w:t>
      </w:r>
      <w:r w:rsidR="003E16E3" w:rsidRPr="000A3605">
        <w:rPr>
          <w:rFonts w:cs="Arial"/>
          <w:sz w:val="22"/>
          <w:szCs w:val="22"/>
        </w:rPr>
        <w:t>Etapów</w:t>
      </w:r>
      <w:r w:rsidRPr="000A3605">
        <w:rPr>
          <w:rFonts w:cs="Arial"/>
          <w:sz w:val="22"/>
          <w:szCs w:val="22"/>
        </w:rPr>
        <w:t xml:space="preserve"> Harmonogramu Realizacji </w:t>
      </w:r>
      <w:r w:rsidR="0033171E" w:rsidRPr="000A3605">
        <w:rPr>
          <w:rFonts w:cs="Arial"/>
          <w:sz w:val="22"/>
          <w:szCs w:val="22"/>
        </w:rPr>
        <w:t>Kontraktu</w:t>
      </w:r>
      <w:r w:rsidR="000F6A3F" w:rsidRPr="000A3605">
        <w:rPr>
          <w:rFonts w:cs="Arial"/>
          <w:sz w:val="22"/>
          <w:szCs w:val="22"/>
        </w:rPr>
        <w:t xml:space="preserve"> </w:t>
      </w:r>
      <w:r w:rsidR="00364325" w:rsidRPr="000A3605">
        <w:rPr>
          <w:rFonts w:cs="Arial"/>
          <w:sz w:val="22"/>
          <w:szCs w:val="22"/>
        </w:rPr>
        <w:t xml:space="preserve">oraz przedstawi sposób ich rozwiązania gwarantujący dotrzymanie terminu </w:t>
      </w:r>
      <w:r w:rsidR="00E12A7C" w:rsidRPr="000A3605">
        <w:rPr>
          <w:rFonts w:cs="Arial"/>
          <w:sz w:val="22"/>
          <w:szCs w:val="22"/>
        </w:rPr>
        <w:t>Odbioru K</w:t>
      </w:r>
      <w:r w:rsidR="00364325" w:rsidRPr="000A3605">
        <w:rPr>
          <w:rFonts w:cs="Arial"/>
          <w:sz w:val="22"/>
          <w:szCs w:val="22"/>
        </w:rPr>
        <w:t>ońcowego</w:t>
      </w:r>
      <w:r w:rsidRPr="000A3605">
        <w:rPr>
          <w:rFonts w:cs="Arial"/>
          <w:sz w:val="22"/>
          <w:szCs w:val="22"/>
        </w:rPr>
        <w:t xml:space="preserve">. </w:t>
      </w:r>
      <w:bookmarkEnd w:id="228"/>
      <w:bookmarkEnd w:id="229"/>
    </w:p>
    <w:p w:rsidR="00527E8F" w:rsidRPr="00F72545" w:rsidRDefault="00912F18" w:rsidP="00F72545">
      <w:pPr>
        <w:pStyle w:val="Nagwek2"/>
        <w:rPr>
          <w:sz w:val="22"/>
          <w:szCs w:val="22"/>
        </w:rPr>
      </w:pPr>
      <w:bookmarkStart w:id="230" w:name="_Toc271098810"/>
      <w:r w:rsidRPr="00F72545">
        <w:rPr>
          <w:sz w:val="22"/>
          <w:szCs w:val="22"/>
        </w:rPr>
        <w:t>Wykonawca zobowiązuje się uzyskać na rzecz Zamawiającego ostateczną decyzję o pozwoleniu na użytkowanie Instalacji</w:t>
      </w:r>
      <w:r w:rsidR="00676AEE" w:rsidRPr="00F72545">
        <w:rPr>
          <w:sz w:val="22"/>
          <w:szCs w:val="22"/>
        </w:rPr>
        <w:t xml:space="preserve"> oraz przekazać Instalacj</w:t>
      </w:r>
      <w:r w:rsidR="008C3744" w:rsidRPr="00F72545">
        <w:rPr>
          <w:sz w:val="22"/>
          <w:szCs w:val="22"/>
        </w:rPr>
        <w:t>ę</w:t>
      </w:r>
      <w:r w:rsidR="00676AEE" w:rsidRPr="00F72545">
        <w:rPr>
          <w:sz w:val="22"/>
          <w:szCs w:val="22"/>
        </w:rPr>
        <w:t xml:space="preserve"> do </w:t>
      </w:r>
      <w:r w:rsidR="00860684" w:rsidRPr="00F72545">
        <w:rPr>
          <w:sz w:val="22"/>
          <w:szCs w:val="22"/>
        </w:rPr>
        <w:t>eksploatacji</w:t>
      </w:r>
      <w:r w:rsidR="00676AEE" w:rsidRPr="00F72545">
        <w:rPr>
          <w:sz w:val="22"/>
          <w:szCs w:val="22"/>
        </w:rPr>
        <w:t xml:space="preserve"> </w:t>
      </w:r>
      <w:r w:rsidR="00DF05E3" w:rsidRPr="00F72545">
        <w:rPr>
          <w:sz w:val="22"/>
          <w:szCs w:val="22"/>
        </w:rPr>
        <w:t xml:space="preserve">Zamawiającemu </w:t>
      </w:r>
      <w:r w:rsidR="00FD171A" w:rsidRPr="00F72545">
        <w:rPr>
          <w:sz w:val="22"/>
          <w:szCs w:val="22"/>
        </w:rPr>
        <w:t>d</w:t>
      </w:r>
      <w:r w:rsidR="00F72545" w:rsidRPr="00F72545">
        <w:rPr>
          <w:sz w:val="22"/>
          <w:szCs w:val="22"/>
        </w:rPr>
        <w:t>o 31</w:t>
      </w:r>
      <w:r w:rsidR="00F72545" w:rsidRPr="00F72545">
        <w:rPr>
          <w:rFonts w:cs="Arial"/>
          <w:color w:val="FF0000"/>
          <w:sz w:val="22"/>
          <w:szCs w:val="22"/>
        </w:rPr>
        <w:t xml:space="preserve"> </w:t>
      </w:r>
      <w:r w:rsidR="00F72545" w:rsidRPr="00F72545">
        <w:rPr>
          <w:rFonts w:cs="Arial"/>
          <w:sz w:val="22"/>
          <w:szCs w:val="22"/>
        </w:rPr>
        <w:t>grudnia 2021 r.</w:t>
      </w:r>
      <w:r w:rsidRPr="00F72545">
        <w:rPr>
          <w:sz w:val="22"/>
          <w:szCs w:val="22"/>
        </w:rPr>
        <w:t>.</w:t>
      </w:r>
      <w:r w:rsidR="00EE2664" w:rsidRPr="00F72545">
        <w:rPr>
          <w:sz w:val="22"/>
          <w:szCs w:val="22"/>
        </w:rPr>
        <w:t xml:space="preserve"> </w:t>
      </w:r>
    </w:p>
    <w:p w:rsidR="00CB7B1A" w:rsidRPr="00F72545" w:rsidRDefault="00CB7B1A" w:rsidP="00E343BD">
      <w:pPr>
        <w:pStyle w:val="Nagwek2"/>
        <w:tabs>
          <w:tab w:val="clear" w:pos="0"/>
          <w:tab w:val="num" w:pos="567"/>
        </w:tabs>
        <w:ind w:left="567" w:hanging="567"/>
        <w:rPr>
          <w:rFonts w:cs="Arial"/>
          <w:sz w:val="22"/>
          <w:szCs w:val="22"/>
        </w:rPr>
      </w:pPr>
      <w:r w:rsidRPr="00F72545">
        <w:rPr>
          <w:rFonts w:cs="Arial"/>
          <w:sz w:val="22"/>
          <w:szCs w:val="22"/>
        </w:rPr>
        <w:t xml:space="preserve">Termin Odbioru Końcowego nastąpi </w:t>
      </w:r>
      <w:r w:rsidR="00F72545" w:rsidRPr="00F72545">
        <w:rPr>
          <w:rFonts w:cs="Arial"/>
          <w:sz w:val="22"/>
          <w:szCs w:val="22"/>
        </w:rPr>
        <w:t xml:space="preserve">do 31 </w:t>
      </w:r>
      <w:r w:rsidR="006852D3">
        <w:rPr>
          <w:rFonts w:cs="Arial"/>
          <w:sz w:val="22"/>
          <w:szCs w:val="22"/>
        </w:rPr>
        <w:t>s</w:t>
      </w:r>
      <w:r w:rsidR="00F72545" w:rsidRPr="00F72545">
        <w:rPr>
          <w:rFonts w:cs="Arial"/>
          <w:sz w:val="22"/>
          <w:szCs w:val="22"/>
        </w:rPr>
        <w:t>tycznia 2022 r.</w:t>
      </w:r>
    </w:p>
    <w:p w:rsidR="00E7531C" w:rsidRPr="000A3605" w:rsidRDefault="00417498" w:rsidP="00E343BD">
      <w:pPr>
        <w:pStyle w:val="Nagwek2"/>
        <w:tabs>
          <w:tab w:val="clear" w:pos="0"/>
          <w:tab w:val="num" w:pos="567"/>
        </w:tabs>
        <w:ind w:left="567" w:hanging="567"/>
        <w:rPr>
          <w:rFonts w:cs="Arial"/>
          <w:sz w:val="22"/>
          <w:szCs w:val="22"/>
        </w:rPr>
      </w:pPr>
      <w:r w:rsidRPr="000A3605">
        <w:rPr>
          <w:rFonts w:cs="Arial"/>
          <w:sz w:val="22"/>
          <w:szCs w:val="22"/>
        </w:rPr>
        <w:lastRenderedPageBreak/>
        <w:t xml:space="preserve">Warunki </w:t>
      </w:r>
      <w:r w:rsidR="008C3744" w:rsidRPr="000A3605">
        <w:rPr>
          <w:rFonts w:cs="Arial"/>
          <w:sz w:val="22"/>
          <w:szCs w:val="22"/>
        </w:rPr>
        <w:t xml:space="preserve">Odbioru Końcowego </w:t>
      </w:r>
      <w:r w:rsidR="00DE48AA" w:rsidRPr="000A3605">
        <w:rPr>
          <w:rFonts w:cs="Arial"/>
          <w:sz w:val="22"/>
          <w:szCs w:val="22"/>
        </w:rPr>
        <w:t xml:space="preserve">i </w:t>
      </w:r>
      <w:r w:rsidR="008C3744" w:rsidRPr="000A3605">
        <w:rPr>
          <w:rFonts w:cs="Arial"/>
          <w:sz w:val="22"/>
          <w:szCs w:val="22"/>
        </w:rPr>
        <w:t xml:space="preserve">Odbioru Ostatecznego </w:t>
      </w:r>
      <w:r w:rsidR="00B0629E">
        <w:rPr>
          <w:rFonts w:cs="Arial"/>
          <w:sz w:val="22"/>
          <w:szCs w:val="22"/>
        </w:rPr>
        <w:t>zdefiniowano w                        Z</w:t>
      </w:r>
      <w:r w:rsidR="00DE48AA" w:rsidRPr="000A3605">
        <w:rPr>
          <w:rFonts w:cs="Arial"/>
          <w:sz w:val="22"/>
          <w:szCs w:val="22"/>
        </w:rPr>
        <w:t>ałącznik</w:t>
      </w:r>
      <w:r w:rsidR="001761D5" w:rsidRPr="000A3605">
        <w:rPr>
          <w:rFonts w:cs="Arial"/>
          <w:sz w:val="22"/>
          <w:szCs w:val="22"/>
        </w:rPr>
        <w:t>u</w:t>
      </w:r>
      <w:r w:rsidR="00DE48AA" w:rsidRPr="000A3605">
        <w:rPr>
          <w:rFonts w:cs="Arial"/>
          <w:sz w:val="22"/>
          <w:szCs w:val="22"/>
        </w:rPr>
        <w:t xml:space="preserve"> </w:t>
      </w:r>
      <w:r w:rsidR="00B0629E">
        <w:rPr>
          <w:rFonts w:cs="Arial"/>
          <w:sz w:val="22"/>
          <w:szCs w:val="22"/>
        </w:rPr>
        <w:t>PFU nr 8</w:t>
      </w:r>
      <w:r w:rsidR="00DE48AA" w:rsidRPr="000A3605">
        <w:rPr>
          <w:rFonts w:cs="Arial"/>
          <w:sz w:val="22"/>
          <w:szCs w:val="22"/>
        </w:rPr>
        <w:t xml:space="preserve"> do Kontraktu</w:t>
      </w:r>
      <w:r w:rsidR="00CB7B1A" w:rsidRPr="000A3605">
        <w:rPr>
          <w:rFonts w:cs="Arial"/>
          <w:sz w:val="22"/>
          <w:szCs w:val="22"/>
        </w:rPr>
        <w:t>.</w:t>
      </w:r>
      <w:r w:rsidR="006A67CF">
        <w:rPr>
          <w:rFonts w:cs="Arial"/>
          <w:sz w:val="22"/>
          <w:szCs w:val="22"/>
        </w:rPr>
        <w:t xml:space="preserve">  </w:t>
      </w:r>
    </w:p>
    <w:p w:rsidR="00C64A1C" w:rsidRPr="000A3605" w:rsidRDefault="00C64A1C"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231" w:name="_Toc363542464"/>
      <w:bookmarkStart w:id="232" w:name="_Toc271097832"/>
      <w:bookmarkStart w:id="233" w:name="_Toc271098811"/>
      <w:bookmarkEnd w:id="230"/>
      <w:r w:rsidRPr="000A3605">
        <w:rPr>
          <w:rFonts w:cs="Arial"/>
          <w:sz w:val="22"/>
          <w:szCs w:val="22"/>
        </w:rPr>
        <w:lastRenderedPageBreak/>
        <w:t>Zawieszenie realizacji Kontraktu</w:t>
      </w:r>
      <w:bookmarkEnd w:id="231"/>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Zamawiający ma prawo zawiesić realizację Kontraktu</w:t>
      </w:r>
      <w:r w:rsidR="00030BB8" w:rsidRPr="000A3605">
        <w:rPr>
          <w:rFonts w:cs="Arial"/>
          <w:sz w:val="22"/>
          <w:szCs w:val="22"/>
        </w:rPr>
        <w:t>,</w:t>
      </w:r>
      <w:r w:rsidR="00A1132F" w:rsidRPr="000A3605">
        <w:rPr>
          <w:rFonts w:cs="Arial"/>
          <w:sz w:val="22"/>
          <w:szCs w:val="22"/>
        </w:rPr>
        <w:t xml:space="preserve"> jednak nie na dłużej niż na </w:t>
      </w:r>
      <w:r w:rsidR="00D6687D" w:rsidRPr="000A3605">
        <w:rPr>
          <w:rFonts w:cs="Arial"/>
          <w:sz w:val="22"/>
          <w:szCs w:val="22"/>
        </w:rPr>
        <w:t>6 miesięcy</w:t>
      </w:r>
      <w:r w:rsidRPr="000A3605">
        <w:rPr>
          <w:rFonts w:cs="Arial"/>
          <w:sz w:val="22"/>
          <w:szCs w:val="22"/>
        </w:rPr>
        <w:t>, przekazując Wykonawcy pisemne oświadczenie z podaniem przyczyny, daty rozpoczę</w:t>
      </w:r>
      <w:r w:rsidR="00B11D6E" w:rsidRPr="000A3605">
        <w:rPr>
          <w:rFonts w:cs="Arial"/>
          <w:sz w:val="22"/>
          <w:szCs w:val="22"/>
        </w:rPr>
        <w:t>cia i czasu trwania zawieszenia.</w:t>
      </w:r>
    </w:p>
    <w:p w:rsidR="00C64A1C" w:rsidRPr="000A3605" w:rsidRDefault="00C64A1C" w:rsidP="00E343BD">
      <w:pPr>
        <w:pStyle w:val="Nagwek3"/>
        <w:tabs>
          <w:tab w:val="num" w:pos="1134"/>
        </w:tabs>
        <w:ind w:left="1134" w:hanging="567"/>
        <w:rPr>
          <w:rFonts w:cs="Arial"/>
          <w:sz w:val="22"/>
          <w:szCs w:val="22"/>
        </w:rPr>
      </w:pPr>
      <w:r w:rsidRPr="000A3605">
        <w:rPr>
          <w:rFonts w:cs="Arial"/>
          <w:sz w:val="22"/>
          <w:szCs w:val="22"/>
        </w:rPr>
        <w:t xml:space="preserve">Wykonawca jest zobowiązany do natychmiastowego zastosowania się do terminów zawieszenia podanych w </w:t>
      </w:r>
      <w:r w:rsidR="002E55BA" w:rsidRPr="000A3605">
        <w:rPr>
          <w:rFonts w:cs="Arial"/>
          <w:sz w:val="22"/>
          <w:szCs w:val="22"/>
        </w:rPr>
        <w:t>oświadczeniu</w:t>
      </w:r>
      <w:r w:rsidRPr="000A3605">
        <w:rPr>
          <w:rFonts w:cs="Arial"/>
          <w:sz w:val="22"/>
          <w:szCs w:val="22"/>
        </w:rPr>
        <w:t xml:space="preserve"> i wypełnienia postanowień kontraktowych związanych z zawieszeniem Kontraktu.</w:t>
      </w:r>
    </w:p>
    <w:p w:rsidR="00C64A1C" w:rsidRPr="00D13923" w:rsidRDefault="00C64A1C" w:rsidP="00D13923">
      <w:pPr>
        <w:pStyle w:val="Nagwek3"/>
        <w:rPr>
          <w:sz w:val="22"/>
          <w:szCs w:val="22"/>
        </w:rPr>
      </w:pPr>
      <w:r w:rsidRPr="00D13923">
        <w:rPr>
          <w:sz w:val="22"/>
          <w:szCs w:val="22"/>
        </w:rPr>
        <w:t xml:space="preserve">Zamawiający zrealizuje wszystkie należne Wykonawcy w dniu wystawienia </w:t>
      </w:r>
      <w:r w:rsidR="002E55BA" w:rsidRPr="00D13923">
        <w:rPr>
          <w:sz w:val="22"/>
          <w:szCs w:val="22"/>
        </w:rPr>
        <w:t>oświadczenia</w:t>
      </w:r>
      <w:r w:rsidRPr="00D13923">
        <w:rPr>
          <w:sz w:val="22"/>
          <w:szCs w:val="22"/>
        </w:rPr>
        <w:t xml:space="preserve"> płatności za </w:t>
      </w:r>
      <w:r w:rsidR="0007359F" w:rsidRPr="00D13923">
        <w:rPr>
          <w:sz w:val="22"/>
          <w:szCs w:val="22"/>
        </w:rPr>
        <w:t xml:space="preserve">prawidłowo </w:t>
      </w:r>
      <w:r w:rsidRPr="00D13923">
        <w:rPr>
          <w:sz w:val="22"/>
          <w:szCs w:val="22"/>
        </w:rPr>
        <w:t>wykonane do chwili zawieszenia realizacji Kontraktu Prace</w:t>
      </w:r>
      <w:r w:rsidR="00D708F5" w:rsidRPr="00D13923">
        <w:rPr>
          <w:sz w:val="22"/>
          <w:szCs w:val="22"/>
        </w:rPr>
        <w:t>,</w:t>
      </w:r>
      <w:r w:rsidR="00273DDE" w:rsidRPr="00D13923">
        <w:rPr>
          <w:sz w:val="22"/>
          <w:szCs w:val="22"/>
        </w:rPr>
        <w:t xml:space="preserve"> a także za Prace rozpoczęte i </w:t>
      </w:r>
      <w:r w:rsidR="006342C9" w:rsidRPr="00D13923">
        <w:rPr>
          <w:sz w:val="22"/>
          <w:szCs w:val="22"/>
        </w:rPr>
        <w:t>niezakończone</w:t>
      </w:r>
      <w:r w:rsidRPr="00D13923">
        <w:rPr>
          <w:sz w:val="22"/>
          <w:szCs w:val="22"/>
        </w:rPr>
        <w:t>.</w:t>
      </w:r>
      <w:r w:rsidR="00D13923" w:rsidRPr="00D13923">
        <w:rPr>
          <w:sz w:val="22"/>
          <w:szCs w:val="22"/>
        </w:rPr>
        <w:t xml:space="preserve"> </w:t>
      </w:r>
      <w:r w:rsidR="00D13923" w:rsidRPr="00D13923">
        <w:rPr>
          <w:rFonts w:cs="Arial"/>
          <w:sz w:val="22"/>
          <w:szCs w:val="22"/>
        </w:rPr>
        <w:t>Strony uzgodnią zwrot dodatkowych, bezpośrednich, udowodnionych i uzasadnionych kosztów poniesionych przez Wykonawcę w związku z koniecznością zawieszenia realizacji Kontraktu.</w:t>
      </w:r>
    </w:p>
    <w:p w:rsidR="00CA6DCD" w:rsidRPr="000A3605" w:rsidRDefault="00CA6DCD" w:rsidP="00D6687D">
      <w:pPr>
        <w:pStyle w:val="Nagwek2"/>
        <w:tabs>
          <w:tab w:val="clear" w:pos="0"/>
          <w:tab w:val="num" w:pos="567"/>
        </w:tabs>
        <w:ind w:left="567" w:hanging="567"/>
        <w:rPr>
          <w:rFonts w:eastAsia="Calibri" w:cs="Arial"/>
          <w:sz w:val="22"/>
          <w:szCs w:val="22"/>
        </w:rPr>
      </w:pPr>
      <w:r w:rsidRPr="000A3605">
        <w:rPr>
          <w:rFonts w:cs="Arial"/>
          <w:sz w:val="22"/>
          <w:szCs w:val="22"/>
        </w:rPr>
        <w:t>Wykonawca ma prawo zawiesić realizację Kontraktu, przekazując Zamawiającemu pisemne oświadczenie z podaniem przyczyny, daty rozpoczęcia i czasu trwania zawieszenia w przypadku gdy</w:t>
      </w:r>
      <w:r w:rsidR="00D6687D" w:rsidRPr="000A3605">
        <w:rPr>
          <w:rFonts w:cs="Arial"/>
          <w:sz w:val="22"/>
          <w:szCs w:val="22"/>
        </w:rPr>
        <w:t xml:space="preserve"> </w:t>
      </w:r>
      <w:r w:rsidR="00030BB8" w:rsidRPr="000A3605">
        <w:rPr>
          <w:rFonts w:cs="Arial"/>
          <w:sz w:val="22"/>
          <w:szCs w:val="22"/>
        </w:rPr>
        <w:t xml:space="preserve">Zamawiający jest w zwłoce z płatnością </w:t>
      </w:r>
      <w:r w:rsidRPr="000A3605">
        <w:rPr>
          <w:rFonts w:cs="Arial"/>
          <w:sz w:val="22"/>
          <w:szCs w:val="22"/>
        </w:rPr>
        <w:t xml:space="preserve">na rzecz Wykonawcy </w:t>
      </w:r>
      <w:r w:rsidR="00030BB8" w:rsidRPr="000A3605">
        <w:rPr>
          <w:rFonts w:cs="Arial"/>
          <w:sz w:val="22"/>
          <w:szCs w:val="22"/>
        </w:rPr>
        <w:t xml:space="preserve">o </w:t>
      </w:r>
      <w:r w:rsidRPr="000A3605">
        <w:rPr>
          <w:rFonts w:cs="Arial"/>
          <w:sz w:val="22"/>
          <w:szCs w:val="22"/>
        </w:rPr>
        <w:t>ponad 30 (trzydzieści) dni po</w:t>
      </w:r>
      <w:r w:rsidR="00D6687D" w:rsidRPr="000A3605">
        <w:rPr>
          <w:rFonts w:cs="Arial"/>
          <w:sz w:val="22"/>
          <w:szCs w:val="22"/>
        </w:rPr>
        <w:t xml:space="preserve"> </w:t>
      </w:r>
      <w:r w:rsidRPr="000A3605">
        <w:rPr>
          <w:rFonts w:cs="Arial"/>
          <w:sz w:val="22"/>
          <w:szCs w:val="22"/>
        </w:rPr>
        <w:t>dacie jej wymagalności</w:t>
      </w:r>
      <w:r w:rsidR="00D6687D" w:rsidRPr="000A3605">
        <w:rPr>
          <w:rFonts w:cs="Arial"/>
          <w:sz w:val="22"/>
          <w:szCs w:val="22"/>
        </w:rPr>
        <w:t xml:space="preserve">. </w:t>
      </w:r>
      <w:r w:rsidRPr="000A3605">
        <w:rPr>
          <w:rFonts w:eastAsia="Calibri" w:cs="Arial"/>
          <w:sz w:val="22"/>
          <w:szCs w:val="22"/>
        </w:rPr>
        <w:t>W przypadku zawieszenia realizacji Kontraktu przez Wykonawcę postanowienia punktu 10.1.2 stosuje się odpowiednio.</w:t>
      </w:r>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 xml:space="preserve">Wykonawca w okresie zawieszenia realizacji Kontraktu zobowiązany jest do zabezpieczenia i ochrony zarówno </w:t>
      </w:r>
      <w:r w:rsidR="0083716B" w:rsidRPr="000A3605">
        <w:rPr>
          <w:rFonts w:cs="Arial"/>
          <w:sz w:val="22"/>
          <w:szCs w:val="22"/>
        </w:rPr>
        <w:t>T</w:t>
      </w:r>
      <w:r w:rsidRPr="000A3605">
        <w:rPr>
          <w:rFonts w:cs="Arial"/>
          <w:sz w:val="22"/>
          <w:szCs w:val="22"/>
        </w:rPr>
        <w:t xml:space="preserve">erenu </w:t>
      </w:r>
      <w:r w:rsidR="0083716B" w:rsidRPr="000A3605">
        <w:rPr>
          <w:rFonts w:cs="Arial"/>
          <w:sz w:val="22"/>
          <w:szCs w:val="22"/>
        </w:rPr>
        <w:t>B</w:t>
      </w:r>
      <w:r w:rsidRPr="000A3605">
        <w:rPr>
          <w:rFonts w:cs="Arial"/>
          <w:sz w:val="22"/>
          <w:szCs w:val="22"/>
        </w:rPr>
        <w:t xml:space="preserve">udowy i wszystkiego, co się na nim znajduje, jak i innych Prac, realizowanych poza </w:t>
      </w:r>
      <w:r w:rsidR="0083716B" w:rsidRPr="000A3605">
        <w:rPr>
          <w:rFonts w:cs="Arial"/>
          <w:sz w:val="22"/>
          <w:szCs w:val="22"/>
        </w:rPr>
        <w:t>T</w:t>
      </w:r>
      <w:r w:rsidRPr="000A3605">
        <w:rPr>
          <w:rFonts w:cs="Arial"/>
          <w:sz w:val="22"/>
          <w:szCs w:val="22"/>
        </w:rPr>
        <w:t xml:space="preserve">erenem </w:t>
      </w:r>
      <w:r w:rsidR="0083716B" w:rsidRPr="000A3605">
        <w:rPr>
          <w:rFonts w:cs="Arial"/>
          <w:sz w:val="22"/>
          <w:szCs w:val="22"/>
        </w:rPr>
        <w:t>B</w:t>
      </w:r>
      <w:r w:rsidRPr="000A3605">
        <w:rPr>
          <w:rFonts w:cs="Arial"/>
          <w:sz w:val="22"/>
          <w:szCs w:val="22"/>
        </w:rPr>
        <w:t>udowy:</w:t>
      </w:r>
    </w:p>
    <w:p w:rsidR="00C64A1C" w:rsidRPr="000A3605" w:rsidRDefault="0071670D" w:rsidP="00E343BD">
      <w:pPr>
        <w:pStyle w:val="Nagwek3"/>
        <w:tabs>
          <w:tab w:val="num" w:pos="1134"/>
        </w:tabs>
        <w:ind w:left="1134" w:hanging="567"/>
        <w:rPr>
          <w:rFonts w:cs="Arial"/>
          <w:sz w:val="22"/>
          <w:szCs w:val="22"/>
        </w:rPr>
      </w:pPr>
      <w:r w:rsidRPr="000A3605">
        <w:rPr>
          <w:rFonts w:cs="Arial"/>
          <w:sz w:val="22"/>
          <w:szCs w:val="22"/>
        </w:rPr>
        <w:t>na koszt Zamawiającego, jeżeli zawieszenie realizacji Kontraktu nastąpi z powodów nieleżących po stronie Wykonawcy</w:t>
      </w:r>
      <w:r w:rsidR="00C64A1C" w:rsidRPr="000A3605">
        <w:rPr>
          <w:rFonts w:cs="Arial"/>
          <w:sz w:val="22"/>
          <w:szCs w:val="22"/>
        </w:rPr>
        <w:t>;</w:t>
      </w:r>
    </w:p>
    <w:p w:rsidR="00C64A1C" w:rsidRPr="000A3605" w:rsidRDefault="00C64A1C" w:rsidP="00E343BD">
      <w:pPr>
        <w:pStyle w:val="Nagwek3"/>
        <w:tabs>
          <w:tab w:val="num" w:pos="1134"/>
        </w:tabs>
        <w:ind w:left="1134" w:hanging="567"/>
        <w:rPr>
          <w:rFonts w:cs="Arial"/>
          <w:sz w:val="22"/>
          <w:szCs w:val="22"/>
        </w:rPr>
      </w:pPr>
      <w:r w:rsidRPr="000A3605">
        <w:rPr>
          <w:rFonts w:cs="Arial"/>
          <w:sz w:val="22"/>
          <w:szCs w:val="22"/>
        </w:rPr>
        <w:t>na koszt Wykonawcy, jeżeli zawieszenie realizacji Kontraktu nastąpi z powod</w:t>
      </w:r>
      <w:r w:rsidR="00D11FEF" w:rsidRPr="000A3605">
        <w:rPr>
          <w:rFonts w:cs="Arial"/>
          <w:sz w:val="22"/>
          <w:szCs w:val="22"/>
        </w:rPr>
        <w:t xml:space="preserve">ów leżących po stronie </w:t>
      </w:r>
      <w:r w:rsidRPr="000A3605">
        <w:rPr>
          <w:rFonts w:cs="Arial"/>
          <w:sz w:val="22"/>
          <w:szCs w:val="22"/>
        </w:rPr>
        <w:t>Wykonawcy.</w:t>
      </w:r>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 xml:space="preserve">W przypadku zawieszenia realizacji Kontraktu wszystkie wynikające z Harmonogramu Realizacji Kontraktu i następujące po dacie zawieszenia </w:t>
      </w:r>
      <w:r w:rsidR="004F223D" w:rsidRPr="000A3605">
        <w:rPr>
          <w:rFonts w:cs="Arial"/>
          <w:sz w:val="22"/>
          <w:szCs w:val="22"/>
        </w:rPr>
        <w:t xml:space="preserve">terminy </w:t>
      </w:r>
      <w:r w:rsidRPr="000A3605">
        <w:rPr>
          <w:rFonts w:cs="Arial"/>
          <w:sz w:val="22"/>
          <w:szCs w:val="22"/>
        </w:rPr>
        <w:t>realizacji Prac będą wydłużone o czas równy czasowi zawieszenia</w:t>
      </w:r>
      <w:r w:rsidR="00C506C0" w:rsidRPr="000A3605">
        <w:rPr>
          <w:rFonts w:cs="Arial"/>
          <w:sz w:val="22"/>
          <w:szCs w:val="22"/>
        </w:rPr>
        <w:t xml:space="preserve"> </w:t>
      </w:r>
      <w:r w:rsidR="00C506C0" w:rsidRPr="000A3605">
        <w:rPr>
          <w:rFonts w:cs="Arial"/>
          <w:color w:val="000000"/>
          <w:sz w:val="22"/>
          <w:szCs w:val="22"/>
        </w:rPr>
        <w:t>plus okres niezbędnej mobilizacji</w:t>
      </w:r>
      <w:r w:rsidR="008C3744" w:rsidRPr="000A3605">
        <w:rPr>
          <w:rFonts w:cs="Arial"/>
          <w:color w:val="000000"/>
          <w:sz w:val="22"/>
          <w:szCs w:val="22"/>
        </w:rPr>
        <w:t>,</w:t>
      </w:r>
      <w:r w:rsidR="00C506C0" w:rsidRPr="000A3605">
        <w:rPr>
          <w:rFonts w:cs="Arial"/>
          <w:color w:val="000000"/>
          <w:sz w:val="22"/>
          <w:szCs w:val="22"/>
        </w:rPr>
        <w:t xml:space="preserve"> </w:t>
      </w:r>
      <w:r w:rsidR="00C506C0" w:rsidRPr="000A3605">
        <w:rPr>
          <w:rFonts w:cs="Arial"/>
          <w:sz w:val="22"/>
          <w:szCs w:val="22"/>
        </w:rPr>
        <w:t xml:space="preserve">jednak nie więcej niż </w:t>
      </w:r>
      <w:r w:rsidR="00592073" w:rsidRPr="000A3605">
        <w:rPr>
          <w:rFonts w:cs="Arial"/>
          <w:sz w:val="22"/>
          <w:szCs w:val="22"/>
        </w:rPr>
        <w:t>10</w:t>
      </w:r>
      <w:r w:rsidR="00C506C0" w:rsidRPr="000A3605">
        <w:rPr>
          <w:rFonts w:cs="Arial"/>
          <w:sz w:val="22"/>
          <w:szCs w:val="22"/>
        </w:rPr>
        <w:t xml:space="preserve"> dni</w:t>
      </w:r>
      <w:r w:rsidRPr="000A3605">
        <w:rPr>
          <w:rFonts w:cs="Arial"/>
          <w:sz w:val="22"/>
          <w:szCs w:val="22"/>
        </w:rPr>
        <w:t>, a terminy płatności będą do tego dostosowane.</w:t>
      </w:r>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W przypadku zawieszenia realizacji Kontraktu z przyczyn leżących po stronie Zamawiającego, po zrealizowaniu przez Zamawiającego zaległych płatności , Wykonawca wznowi realizację Kontraktu w uzgodnionym z Zamawiającym terminie</w:t>
      </w:r>
      <w:r w:rsidR="0083716B" w:rsidRPr="000A3605">
        <w:rPr>
          <w:rFonts w:cs="Arial"/>
          <w:sz w:val="22"/>
          <w:szCs w:val="22"/>
        </w:rPr>
        <w:t xml:space="preserve"> (obejmującym czas równy czasowi zawieszenia plus okres niezbędnej mobilizacji, jednak nie więcej niż 10 </w:t>
      </w:r>
      <w:r w:rsidR="0083716B" w:rsidRPr="000A3605">
        <w:rPr>
          <w:rFonts w:cs="Arial"/>
          <w:sz w:val="22"/>
          <w:szCs w:val="22"/>
        </w:rPr>
        <w:lastRenderedPageBreak/>
        <w:t>dni),</w:t>
      </w:r>
      <w:r w:rsidRPr="000A3605">
        <w:rPr>
          <w:rFonts w:cs="Arial"/>
          <w:sz w:val="22"/>
          <w:szCs w:val="22"/>
        </w:rPr>
        <w:t xml:space="preserve"> jak również uzgodni zwrot dodatkowych, bezpośrednich, udowodnionych i uzasadnionych kosztów spowodowanych działaniem Zamawiającego. </w:t>
      </w: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234" w:name="_Toc363542465"/>
      <w:r w:rsidRPr="000A3605">
        <w:rPr>
          <w:rFonts w:cs="Arial"/>
          <w:sz w:val="22"/>
          <w:szCs w:val="22"/>
        </w:rPr>
        <w:lastRenderedPageBreak/>
        <w:t>Kontrole i odbiory</w:t>
      </w:r>
      <w:bookmarkEnd w:id="232"/>
      <w:bookmarkEnd w:id="233"/>
      <w:bookmarkEnd w:id="234"/>
    </w:p>
    <w:p w:rsidR="00542385" w:rsidRPr="000A3605" w:rsidRDefault="00542385" w:rsidP="00E343BD">
      <w:pPr>
        <w:pStyle w:val="Nagwek2"/>
        <w:tabs>
          <w:tab w:val="clear" w:pos="0"/>
          <w:tab w:val="num" w:pos="567"/>
        </w:tabs>
        <w:ind w:left="567" w:hanging="567"/>
        <w:rPr>
          <w:rFonts w:cs="Arial"/>
          <w:sz w:val="22"/>
          <w:szCs w:val="22"/>
        </w:rPr>
      </w:pPr>
      <w:bookmarkStart w:id="235" w:name="_Toc271097833"/>
      <w:bookmarkStart w:id="236" w:name="_Toc271098812"/>
      <w:r w:rsidRPr="000A3605">
        <w:rPr>
          <w:rFonts w:cs="Arial"/>
          <w:sz w:val="22"/>
          <w:szCs w:val="22"/>
        </w:rPr>
        <w:t xml:space="preserve">Zamawiający jest uprawniony do kontroli sposobu i stanu realizacji przez Wykonawcę jego zobowiązań wynikających z </w:t>
      </w:r>
      <w:r w:rsidR="0033171E" w:rsidRPr="000A3605">
        <w:rPr>
          <w:rFonts w:cs="Arial"/>
          <w:sz w:val="22"/>
          <w:szCs w:val="22"/>
        </w:rPr>
        <w:t>Kontraktu</w:t>
      </w:r>
      <w:r w:rsidRPr="000A3605">
        <w:rPr>
          <w:rFonts w:cs="Arial"/>
          <w:sz w:val="22"/>
          <w:szCs w:val="22"/>
        </w:rPr>
        <w:t xml:space="preserve">, niezależnie od Programu Zapewniania i Kontroli Jakości. Kontrola może mieć miejsce w każdym czasie, zarówno na </w:t>
      </w:r>
      <w:r w:rsidR="0083716B" w:rsidRPr="000A3605">
        <w:rPr>
          <w:rFonts w:cs="Arial"/>
          <w:sz w:val="22"/>
          <w:szCs w:val="22"/>
        </w:rPr>
        <w:t>T</w:t>
      </w:r>
      <w:r w:rsidRPr="000A3605">
        <w:rPr>
          <w:rFonts w:cs="Arial"/>
          <w:sz w:val="22"/>
          <w:szCs w:val="22"/>
        </w:rPr>
        <w:t xml:space="preserve">erenie </w:t>
      </w:r>
      <w:r w:rsidR="0083716B" w:rsidRPr="000A3605">
        <w:rPr>
          <w:rFonts w:cs="Arial"/>
          <w:sz w:val="22"/>
          <w:szCs w:val="22"/>
        </w:rPr>
        <w:t>B</w:t>
      </w:r>
      <w:r w:rsidRPr="000A3605">
        <w:rPr>
          <w:rFonts w:cs="Arial"/>
          <w:sz w:val="22"/>
          <w:szCs w:val="22"/>
        </w:rPr>
        <w:t xml:space="preserve">udowy, jak i poza nim i może dotyczyć każdego elementu składającego się na Przedmiot </w:t>
      </w:r>
      <w:r w:rsidR="0033171E" w:rsidRPr="000A3605">
        <w:rPr>
          <w:rFonts w:cs="Arial"/>
          <w:sz w:val="22"/>
          <w:szCs w:val="22"/>
        </w:rPr>
        <w:t>Kontraktu</w:t>
      </w:r>
      <w:r w:rsidRPr="000A3605">
        <w:rPr>
          <w:rFonts w:cs="Arial"/>
          <w:sz w:val="22"/>
          <w:szCs w:val="22"/>
        </w:rPr>
        <w:t>.</w:t>
      </w:r>
      <w:bookmarkEnd w:id="235"/>
      <w:bookmarkEnd w:id="236"/>
      <w:r w:rsidRPr="000A3605">
        <w:rPr>
          <w:rFonts w:cs="Arial"/>
          <w:sz w:val="22"/>
          <w:szCs w:val="22"/>
        </w:rPr>
        <w:t xml:space="preserve"> </w:t>
      </w:r>
    </w:p>
    <w:p w:rsidR="00542385" w:rsidRPr="000A3605" w:rsidRDefault="00542385" w:rsidP="00E343BD">
      <w:pPr>
        <w:pStyle w:val="Nagwek2"/>
        <w:tabs>
          <w:tab w:val="clear" w:pos="0"/>
          <w:tab w:val="num" w:pos="567"/>
        </w:tabs>
        <w:ind w:left="567" w:hanging="567"/>
        <w:rPr>
          <w:rFonts w:cs="Arial"/>
          <w:sz w:val="22"/>
          <w:szCs w:val="22"/>
        </w:rPr>
      </w:pPr>
      <w:bookmarkStart w:id="237" w:name="_Toc271097834"/>
      <w:bookmarkStart w:id="238" w:name="_Toc271098813"/>
      <w:r w:rsidRPr="000A3605">
        <w:rPr>
          <w:rFonts w:cs="Arial"/>
          <w:sz w:val="22"/>
          <w:szCs w:val="22"/>
        </w:rPr>
        <w:t xml:space="preserve">W przypadku kontroli poza </w:t>
      </w:r>
      <w:r w:rsidR="0083716B" w:rsidRPr="000A3605">
        <w:rPr>
          <w:rFonts w:cs="Arial"/>
          <w:sz w:val="22"/>
          <w:szCs w:val="22"/>
        </w:rPr>
        <w:t>T</w:t>
      </w:r>
      <w:r w:rsidRPr="000A3605">
        <w:rPr>
          <w:rFonts w:cs="Arial"/>
          <w:sz w:val="22"/>
          <w:szCs w:val="22"/>
        </w:rPr>
        <w:t xml:space="preserve">erenem </w:t>
      </w:r>
      <w:r w:rsidR="0083716B" w:rsidRPr="000A3605">
        <w:rPr>
          <w:rFonts w:cs="Arial"/>
          <w:sz w:val="22"/>
          <w:szCs w:val="22"/>
        </w:rPr>
        <w:t>B</w:t>
      </w:r>
      <w:r w:rsidRPr="000A3605">
        <w:rPr>
          <w:rFonts w:cs="Arial"/>
          <w:sz w:val="22"/>
          <w:szCs w:val="22"/>
        </w:rPr>
        <w:t>udowy:</w:t>
      </w:r>
      <w:bookmarkEnd w:id="237"/>
      <w:bookmarkEnd w:id="238"/>
    </w:p>
    <w:p w:rsidR="00542385" w:rsidRPr="00A63A60" w:rsidRDefault="00542385" w:rsidP="00E343BD">
      <w:pPr>
        <w:pStyle w:val="Nagwek3"/>
        <w:tabs>
          <w:tab w:val="num" w:pos="1134"/>
        </w:tabs>
        <w:ind w:left="1134" w:hanging="567"/>
        <w:rPr>
          <w:rFonts w:cs="Arial"/>
          <w:color w:val="0070C0"/>
          <w:sz w:val="22"/>
          <w:szCs w:val="22"/>
        </w:rPr>
      </w:pPr>
      <w:bookmarkStart w:id="239" w:name="_Toc271098814"/>
      <w:r w:rsidRPr="000A3605">
        <w:rPr>
          <w:rFonts w:cs="Arial"/>
          <w:sz w:val="22"/>
          <w:szCs w:val="22"/>
        </w:rPr>
        <w:t xml:space="preserve">Kontrole i próby mogą być przeprowadzone w biurach i zakładach Wykonawcy lub jego Podwykonawców lub w każdym innym miejscu, gdzie jest realizowana część Przedmiotu </w:t>
      </w:r>
      <w:r w:rsidR="0033171E" w:rsidRPr="000A3605">
        <w:rPr>
          <w:rFonts w:cs="Arial"/>
          <w:sz w:val="22"/>
          <w:szCs w:val="22"/>
        </w:rPr>
        <w:t>Kontraktu</w:t>
      </w:r>
      <w:r w:rsidRPr="000A3605">
        <w:rPr>
          <w:rFonts w:cs="Arial"/>
          <w:sz w:val="22"/>
          <w:szCs w:val="22"/>
        </w:rPr>
        <w:t>. O rodzaju, miejscu i dacie kontroli, próby lub gotowości towaru do wysyłki Wykonawca będzie informował z</w:t>
      </w:r>
      <w:r w:rsidR="008D0AB9" w:rsidRPr="000A3605">
        <w:rPr>
          <w:rFonts w:cs="Arial"/>
          <w:sz w:val="22"/>
          <w:szCs w:val="22"/>
        </w:rPr>
        <w:t>godnie z Załącznikiem</w:t>
      </w:r>
      <w:r w:rsidR="00B0629E">
        <w:rPr>
          <w:rFonts w:cs="Arial"/>
          <w:sz w:val="22"/>
          <w:szCs w:val="22"/>
        </w:rPr>
        <w:t xml:space="preserve"> PFU nr8</w:t>
      </w:r>
      <w:r w:rsidRPr="00B0629E">
        <w:rPr>
          <w:rFonts w:cs="Arial"/>
          <w:sz w:val="22"/>
          <w:szCs w:val="22"/>
        </w:rPr>
        <w:t>.</w:t>
      </w:r>
      <w:bookmarkEnd w:id="239"/>
      <w:r w:rsidRPr="00A63A60">
        <w:rPr>
          <w:rFonts w:cs="Arial"/>
          <w:color w:val="FF0000"/>
          <w:sz w:val="22"/>
          <w:szCs w:val="22"/>
        </w:rPr>
        <w:t xml:space="preserve"> </w:t>
      </w:r>
    </w:p>
    <w:p w:rsidR="00542385" w:rsidRPr="000A3605" w:rsidRDefault="00542385" w:rsidP="00E343BD">
      <w:pPr>
        <w:pStyle w:val="Nagwek3"/>
        <w:tabs>
          <w:tab w:val="num" w:pos="1134"/>
        </w:tabs>
        <w:ind w:left="1134" w:hanging="567"/>
        <w:rPr>
          <w:rFonts w:cs="Arial"/>
          <w:sz w:val="22"/>
          <w:szCs w:val="22"/>
        </w:rPr>
      </w:pPr>
      <w:bookmarkStart w:id="240" w:name="_Toc271098815"/>
      <w:r w:rsidRPr="000A3605">
        <w:rPr>
          <w:rFonts w:cs="Arial"/>
          <w:sz w:val="22"/>
          <w:szCs w:val="22"/>
        </w:rPr>
        <w:t>Zamawiający co najmniej na siedem dni przed planowaną kontrolą przedłoży Wykonawcy listę osób uprawnionych do kontroli.</w:t>
      </w:r>
      <w:bookmarkEnd w:id="240"/>
    </w:p>
    <w:p w:rsidR="00542385" w:rsidRPr="000A3605" w:rsidRDefault="008B141F" w:rsidP="00E343BD">
      <w:pPr>
        <w:pStyle w:val="Nagwek3"/>
        <w:tabs>
          <w:tab w:val="num" w:pos="1134"/>
        </w:tabs>
        <w:ind w:left="1134" w:hanging="567"/>
        <w:rPr>
          <w:rFonts w:cs="Arial"/>
          <w:sz w:val="22"/>
          <w:szCs w:val="22"/>
        </w:rPr>
      </w:pPr>
      <w:bookmarkStart w:id="241" w:name="_Toc271098816"/>
      <w:r w:rsidRPr="000A3605">
        <w:rPr>
          <w:rFonts w:cs="Arial"/>
          <w:sz w:val="22"/>
          <w:szCs w:val="22"/>
        </w:rPr>
        <w:t>Zamawiającemu zostaną udostępnione wszystkie stosowne urządzenia i pomoc - łącznie z dostępem do rysunków i danych produkcyjnych d</w:t>
      </w:r>
      <w:r w:rsidR="006342C9" w:rsidRPr="000A3605">
        <w:rPr>
          <w:rFonts w:cs="Arial"/>
          <w:sz w:val="22"/>
          <w:szCs w:val="22"/>
        </w:rPr>
        <w:t>o</w:t>
      </w:r>
      <w:r w:rsidRPr="000A3605">
        <w:rPr>
          <w:rFonts w:cs="Arial"/>
          <w:sz w:val="22"/>
          <w:szCs w:val="22"/>
        </w:rPr>
        <w:t>t</w:t>
      </w:r>
      <w:r w:rsidR="006342C9" w:rsidRPr="000A3605">
        <w:rPr>
          <w:rFonts w:cs="Arial"/>
          <w:sz w:val="22"/>
          <w:szCs w:val="22"/>
        </w:rPr>
        <w:t>yczących</w:t>
      </w:r>
      <w:r w:rsidRPr="000A3605">
        <w:rPr>
          <w:rFonts w:cs="Arial"/>
          <w:sz w:val="22"/>
          <w:szCs w:val="22"/>
        </w:rPr>
        <w:t xml:space="preserve"> Przedmiotu Kontraktu - bez jakichkolwiek kosztów dla Zamawiającego</w:t>
      </w:r>
      <w:r w:rsidR="00542385" w:rsidRPr="000A3605">
        <w:rPr>
          <w:rFonts w:cs="Arial"/>
          <w:sz w:val="22"/>
          <w:szCs w:val="22"/>
        </w:rPr>
        <w:t>.</w:t>
      </w:r>
      <w:bookmarkEnd w:id="241"/>
    </w:p>
    <w:p w:rsidR="00542385" w:rsidRPr="000A3605" w:rsidRDefault="00542385" w:rsidP="00E343BD">
      <w:pPr>
        <w:pStyle w:val="Nagwek3"/>
        <w:tabs>
          <w:tab w:val="num" w:pos="1134"/>
        </w:tabs>
        <w:ind w:left="1134" w:hanging="567"/>
        <w:rPr>
          <w:rFonts w:cs="Arial"/>
          <w:sz w:val="22"/>
          <w:szCs w:val="22"/>
        </w:rPr>
      </w:pPr>
      <w:bookmarkStart w:id="242" w:name="_Toc271098818"/>
      <w:r w:rsidRPr="000A3605">
        <w:rPr>
          <w:rFonts w:cs="Arial"/>
          <w:sz w:val="22"/>
          <w:szCs w:val="22"/>
        </w:rPr>
        <w:t>Zamawiający zobowiązuje się do zachowania</w:t>
      </w:r>
      <w:r w:rsidR="008575F9" w:rsidRPr="000A3605">
        <w:rPr>
          <w:rFonts w:cs="Arial"/>
          <w:sz w:val="22"/>
          <w:szCs w:val="22"/>
        </w:rPr>
        <w:t xml:space="preserve"> w</w:t>
      </w:r>
      <w:r w:rsidRPr="000A3605">
        <w:rPr>
          <w:rFonts w:cs="Arial"/>
          <w:sz w:val="22"/>
          <w:szCs w:val="22"/>
        </w:rPr>
        <w:t xml:space="preserve"> poufności informacji uzyskanych w czasie kontroli.</w:t>
      </w:r>
      <w:bookmarkEnd w:id="242"/>
    </w:p>
    <w:p w:rsidR="00542385" w:rsidRPr="000A3605" w:rsidRDefault="00542385" w:rsidP="00252828">
      <w:pPr>
        <w:pStyle w:val="Nagwek2"/>
        <w:rPr>
          <w:rFonts w:cs="Arial"/>
          <w:sz w:val="22"/>
          <w:szCs w:val="22"/>
        </w:rPr>
      </w:pPr>
      <w:bookmarkStart w:id="243" w:name="_Toc271097835"/>
      <w:bookmarkStart w:id="244" w:name="_Toc271098819"/>
      <w:r w:rsidRPr="000A3605">
        <w:rPr>
          <w:rFonts w:cs="Arial"/>
          <w:sz w:val="22"/>
          <w:szCs w:val="22"/>
        </w:rPr>
        <w:t xml:space="preserve">Kontrole na </w:t>
      </w:r>
      <w:r w:rsidR="008575F9" w:rsidRPr="000A3605">
        <w:rPr>
          <w:rFonts w:cs="Arial"/>
          <w:sz w:val="22"/>
          <w:szCs w:val="22"/>
        </w:rPr>
        <w:t>T</w:t>
      </w:r>
      <w:r w:rsidRPr="000A3605">
        <w:rPr>
          <w:rFonts w:cs="Arial"/>
          <w:sz w:val="22"/>
          <w:szCs w:val="22"/>
        </w:rPr>
        <w:t xml:space="preserve">erenie </w:t>
      </w:r>
      <w:r w:rsidR="008575F9" w:rsidRPr="000A3605">
        <w:rPr>
          <w:rFonts w:cs="Arial"/>
          <w:sz w:val="22"/>
          <w:szCs w:val="22"/>
        </w:rPr>
        <w:t>B</w:t>
      </w:r>
      <w:r w:rsidRPr="000A3605">
        <w:rPr>
          <w:rFonts w:cs="Arial"/>
          <w:sz w:val="22"/>
          <w:szCs w:val="22"/>
        </w:rPr>
        <w:t>udowy:</w:t>
      </w:r>
      <w:bookmarkEnd w:id="243"/>
      <w:bookmarkEnd w:id="244"/>
    </w:p>
    <w:p w:rsidR="00542385" w:rsidRPr="000A3605" w:rsidRDefault="00542385" w:rsidP="00E343BD">
      <w:pPr>
        <w:pStyle w:val="Nagwek3"/>
        <w:tabs>
          <w:tab w:val="num" w:pos="1134"/>
        </w:tabs>
        <w:ind w:left="1134" w:hanging="567"/>
        <w:rPr>
          <w:rFonts w:cs="Arial"/>
          <w:sz w:val="22"/>
          <w:szCs w:val="22"/>
        </w:rPr>
      </w:pPr>
      <w:bookmarkStart w:id="245" w:name="_Toc271098820"/>
      <w:r w:rsidRPr="000A3605">
        <w:rPr>
          <w:rFonts w:cs="Arial"/>
          <w:sz w:val="22"/>
          <w:szCs w:val="22"/>
        </w:rPr>
        <w:t xml:space="preserve">Zamawiający może w dowolnym czasie, w tym w trybie ciągłym kontrolować i nadzorować realizację Prac na </w:t>
      </w:r>
      <w:r w:rsidR="008575F9" w:rsidRPr="000A3605">
        <w:rPr>
          <w:rFonts w:cs="Arial"/>
          <w:sz w:val="22"/>
          <w:szCs w:val="22"/>
        </w:rPr>
        <w:t>T</w:t>
      </w:r>
      <w:r w:rsidRPr="000A3605">
        <w:rPr>
          <w:rFonts w:cs="Arial"/>
          <w:sz w:val="22"/>
          <w:szCs w:val="22"/>
        </w:rPr>
        <w:t xml:space="preserve">erenie </w:t>
      </w:r>
      <w:r w:rsidR="008575F9" w:rsidRPr="000A3605">
        <w:rPr>
          <w:rFonts w:cs="Arial"/>
          <w:sz w:val="22"/>
          <w:szCs w:val="22"/>
        </w:rPr>
        <w:t>B</w:t>
      </w:r>
      <w:r w:rsidRPr="000A3605">
        <w:rPr>
          <w:rFonts w:cs="Arial"/>
          <w:sz w:val="22"/>
          <w:szCs w:val="22"/>
        </w:rPr>
        <w:t>udowy</w:t>
      </w:r>
      <w:r w:rsidR="008575F9" w:rsidRPr="000A3605">
        <w:rPr>
          <w:rFonts w:cs="Arial"/>
          <w:sz w:val="22"/>
          <w:szCs w:val="22"/>
        </w:rPr>
        <w:t>,</w:t>
      </w:r>
      <w:r w:rsidR="00BF00FC" w:rsidRPr="000A3605">
        <w:rPr>
          <w:rFonts w:cs="Arial"/>
          <w:sz w:val="22"/>
          <w:szCs w:val="22"/>
        </w:rPr>
        <w:t xml:space="preserve"> w tym przestrzeganie </w:t>
      </w:r>
      <w:r w:rsidR="00131021" w:rsidRPr="000A3605">
        <w:rPr>
          <w:rFonts w:cs="Arial"/>
          <w:sz w:val="22"/>
          <w:szCs w:val="22"/>
        </w:rPr>
        <w:t>przepisów</w:t>
      </w:r>
      <w:r w:rsidR="00BF00FC" w:rsidRPr="000A3605">
        <w:rPr>
          <w:rFonts w:cs="Arial"/>
          <w:sz w:val="22"/>
          <w:szCs w:val="22"/>
        </w:rPr>
        <w:t xml:space="preserve"> BHP.</w:t>
      </w:r>
      <w:bookmarkEnd w:id="245"/>
    </w:p>
    <w:p w:rsidR="00542385" w:rsidRPr="000A3605" w:rsidRDefault="00542385" w:rsidP="00E343BD">
      <w:pPr>
        <w:pStyle w:val="Nagwek3"/>
        <w:tabs>
          <w:tab w:val="num" w:pos="1134"/>
        </w:tabs>
        <w:ind w:left="1134" w:hanging="567"/>
        <w:rPr>
          <w:rFonts w:cs="Arial"/>
          <w:sz w:val="22"/>
          <w:szCs w:val="22"/>
        </w:rPr>
      </w:pPr>
      <w:bookmarkStart w:id="246" w:name="_Toc271098821"/>
      <w:r w:rsidRPr="000A3605">
        <w:rPr>
          <w:rFonts w:cs="Arial"/>
          <w:sz w:val="22"/>
          <w:szCs w:val="22"/>
        </w:rPr>
        <w:t xml:space="preserve">Prawo Zamawiającego do kontroli i prób Dostaw na </w:t>
      </w:r>
      <w:r w:rsidR="008575F9" w:rsidRPr="000A3605">
        <w:rPr>
          <w:rFonts w:cs="Arial"/>
          <w:sz w:val="22"/>
          <w:szCs w:val="22"/>
        </w:rPr>
        <w:t>T</w:t>
      </w:r>
      <w:r w:rsidRPr="000A3605">
        <w:rPr>
          <w:rFonts w:cs="Arial"/>
          <w:sz w:val="22"/>
          <w:szCs w:val="22"/>
        </w:rPr>
        <w:t xml:space="preserve">erenie </w:t>
      </w:r>
      <w:r w:rsidR="008575F9" w:rsidRPr="000A3605">
        <w:rPr>
          <w:rFonts w:cs="Arial"/>
          <w:sz w:val="22"/>
          <w:szCs w:val="22"/>
        </w:rPr>
        <w:t>B</w:t>
      </w:r>
      <w:r w:rsidRPr="000A3605">
        <w:rPr>
          <w:rFonts w:cs="Arial"/>
          <w:sz w:val="22"/>
          <w:szCs w:val="22"/>
        </w:rPr>
        <w:t>udowy nie jest ograniczone uprzednimi kontrolami i próbami Dostaw przeprowadzonymi przez Zamawiającego przed ich wysyłką.</w:t>
      </w:r>
      <w:bookmarkEnd w:id="246"/>
    </w:p>
    <w:p w:rsidR="00542385" w:rsidRPr="000A3605" w:rsidRDefault="00542385" w:rsidP="00E343BD">
      <w:pPr>
        <w:pStyle w:val="Nagwek3"/>
        <w:tabs>
          <w:tab w:val="num" w:pos="1134"/>
        </w:tabs>
        <w:ind w:left="1134" w:hanging="567"/>
        <w:rPr>
          <w:rFonts w:cs="Arial"/>
          <w:sz w:val="22"/>
          <w:szCs w:val="22"/>
        </w:rPr>
      </w:pPr>
      <w:bookmarkStart w:id="247" w:name="_Toc271098822"/>
      <w:r w:rsidRPr="000A3605">
        <w:rPr>
          <w:rFonts w:cs="Arial"/>
          <w:sz w:val="22"/>
          <w:szCs w:val="22"/>
        </w:rPr>
        <w:t xml:space="preserve">Zamawiający jest uprawniony do pisemnego zakwestionowania (w tym w formie wpisu do </w:t>
      </w:r>
      <w:r w:rsidR="002F3C9F" w:rsidRPr="000A3605">
        <w:rPr>
          <w:rFonts w:cs="Arial"/>
          <w:sz w:val="22"/>
          <w:szCs w:val="22"/>
        </w:rPr>
        <w:t>d</w:t>
      </w:r>
      <w:r w:rsidRPr="000A3605">
        <w:rPr>
          <w:rFonts w:cs="Arial"/>
          <w:sz w:val="22"/>
          <w:szCs w:val="22"/>
        </w:rPr>
        <w:t xml:space="preserve">ziennika </w:t>
      </w:r>
      <w:r w:rsidR="002F3C9F" w:rsidRPr="000A3605">
        <w:rPr>
          <w:rFonts w:cs="Arial"/>
          <w:sz w:val="22"/>
          <w:szCs w:val="22"/>
        </w:rPr>
        <w:t>b</w:t>
      </w:r>
      <w:r w:rsidRPr="000A3605">
        <w:rPr>
          <w:rFonts w:cs="Arial"/>
          <w:sz w:val="22"/>
          <w:szCs w:val="22"/>
        </w:rPr>
        <w:t xml:space="preserve">udowy) dowolnej części Przedmiotu </w:t>
      </w:r>
      <w:r w:rsidR="0033171E" w:rsidRPr="000A3605">
        <w:rPr>
          <w:rFonts w:cs="Arial"/>
          <w:sz w:val="22"/>
          <w:szCs w:val="22"/>
        </w:rPr>
        <w:t>Kontraktu</w:t>
      </w:r>
      <w:r w:rsidRPr="000A3605">
        <w:rPr>
          <w:rFonts w:cs="Arial"/>
          <w:sz w:val="22"/>
          <w:szCs w:val="22"/>
        </w:rPr>
        <w:t>, w stosunku do której stwierdzi niezgodność z </w:t>
      </w:r>
      <w:r w:rsidR="0033171E" w:rsidRPr="000A3605">
        <w:rPr>
          <w:rFonts w:cs="Arial"/>
          <w:sz w:val="22"/>
          <w:szCs w:val="22"/>
        </w:rPr>
        <w:t>Kontraktem</w:t>
      </w:r>
      <w:r w:rsidRPr="000A3605">
        <w:rPr>
          <w:rFonts w:cs="Arial"/>
          <w:sz w:val="22"/>
          <w:szCs w:val="22"/>
        </w:rPr>
        <w:t>.</w:t>
      </w:r>
      <w:bookmarkEnd w:id="247"/>
    </w:p>
    <w:p w:rsidR="00542385" w:rsidRPr="00790521" w:rsidRDefault="00542385" w:rsidP="00E343BD">
      <w:pPr>
        <w:pStyle w:val="Nagwek3"/>
        <w:tabs>
          <w:tab w:val="num" w:pos="1134"/>
        </w:tabs>
        <w:ind w:left="1134" w:hanging="567"/>
        <w:rPr>
          <w:rFonts w:cs="Arial"/>
          <w:sz w:val="22"/>
          <w:szCs w:val="22"/>
        </w:rPr>
      </w:pPr>
      <w:bookmarkStart w:id="248" w:name="_Toc271098823"/>
      <w:r w:rsidRPr="00790521">
        <w:rPr>
          <w:rFonts w:cs="Arial"/>
          <w:sz w:val="22"/>
          <w:szCs w:val="22"/>
        </w:rPr>
        <w:t xml:space="preserve">Wszelkie Prace, które są niezgodne z </w:t>
      </w:r>
      <w:r w:rsidR="0033171E" w:rsidRPr="00790521">
        <w:rPr>
          <w:rFonts w:cs="Arial"/>
          <w:sz w:val="22"/>
          <w:szCs w:val="22"/>
        </w:rPr>
        <w:t xml:space="preserve">Kontraktem </w:t>
      </w:r>
      <w:r w:rsidRPr="00790521">
        <w:rPr>
          <w:rFonts w:cs="Arial"/>
          <w:sz w:val="22"/>
          <w:szCs w:val="22"/>
        </w:rPr>
        <w:t xml:space="preserve">muszą być poprawione lub zastąpione nowymi i nie będą uprawniały Wykonawcy do opóźnień Harmonogramu Realizacji </w:t>
      </w:r>
      <w:r w:rsidR="0033171E" w:rsidRPr="00790521">
        <w:rPr>
          <w:rFonts w:cs="Arial"/>
          <w:sz w:val="22"/>
          <w:szCs w:val="22"/>
        </w:rPr>
        <w:t>Kontraktu</w:t>
      </w:r>
      <w:r w:rsidRPr="00790521">
        <w:rPr>
          <w:rFonts w:cs="Arial"/>
          <w:sz w:val="22"/>
          <w:szCs w:val="22"/>
        </w:rPr>
        <w:t>. Wszelkie koszty związane z takimi Pracami zostaną poniesione przez Wykonawcę.</w:t>
      </w:r>
      <w:bookmarkEnd w:id="248"/>
    </w:p>
    <w:p w:rsidR="00A63A60" w:rsidRPr="00790521" w:rsidRDefault="007B6FC7" w:rsidP="00A63A60">
      <w:pPr>
        <w:pStyle w:val="Nagwek3"/>
        <w:rPr>
          <w:color w:val="0070C0"/>
          <w:sz w:val="22"/>
          <w:szCs w:val="22"/>
        </w:rPr>
      </w:pPr>
      <w:bookmarkStart w:id="249" w:name="_Toc271097836"/>
      <w:bookmarkStart w:id="250" w:name="_Toc271098824"/>
      <w:r w:rsidRPr="00790521">
        <w:rPr>
          <w:sz w:val="22"/>
          <w:szCs w:val="22"/>
        </w:rPr>
        <w:lastRenderedPageBreak/>
        <w:t xml:space="preserve">W trakcie realizacji Przedmiotu Kontraktu Wykonawca będzie zgłaszał gotowość do odbioru, a Zamawiający będzie dokonywał odbiorów na zasadach określonych w Załączniku </w:t>
      </w:r>
      <w:r w:rsidR="00B0629E">
        <w:rPr>
          <w:sz w:val="22"/>
          <w:szCs w:val="22"/>
        </w:rPr>
        <w:t xml:space="preserve">PFU nr 8 </w:t>
      </w:r>
      <w:r w:rsidRPr="00790521">
        <w:rPr>
          <w:sz w:val="22"/>
          <w:szCs w:val="22"/>
        </w:rPr>
        <w:t>do Kontraktu.</w:t>
      </w:r>
      <w:r w:rsidR="00A63A60" w:rsidRPr="00790521">
        <w:rPr>
          <w:color w:val="FF0000"/>
          <w:sz w:val="22"/>
          <w:szCs w:val="22"/>
        </w:rPr>
        <w:t xml:space="preserve"> </w:t>
      </w:r>
    </w:p>
    <w:p w:rsidR="00542385" w:rsidRPr="000A3605" w:rsidRDefault="00E50B83" w:rsidP="00E343BD">
      <w:pPr>
        <w:pStyle w:val="Nagwek2"/>
        <w:tabs>
          <w:tab w:val="clear" w:pos="0"/>
          <w:tab w:val="num" w:pos="567"/>
        </w:tabs>
        <w:ind w:left="567" w:hanging="567"/>
        <w:rPr>
          <w:rFonts w:cs="Arial"/>
          <w:sz w:val="22"/>
          <w:szCs w:val="22"/>
        </w:rPr>
      </w:pPr>
      <w:bookmarkStart w:id="251" w:name="_Toc271098829"/>
      <w:bookmarkEnd w:id="249"/>
      <w:bookmarkEnd w:id="250"/>
      <w:r w:rsidRPr="000A3605">
        <w:rPr>
          <w:rFonts w:cs="Arial"/>
          <w:sz w:val="22"/>
          <w:szCs w:val="22"/>
        </w:rPr>
        <w:t>Odbio</w:t>
      </w:r>
      <w:r w:rsidR="00B0629E">
        <w:rPr>
          <w:rFonts w:cs="Arial"/>
          <w:sz w:val="22"/>
          <w:szCs w:val="22"/>
        </w:rPr>
        <w:t>ry będą odbywały się zgodnie z Z</w:t>
      </w:r>
      <w:r w:rsidRPr="000A3605">
        <w:rPr>
          <w:rFonts w:cs="Arial"/>
          <w:sz w:val="22"/>
          <w:szCs w:val="22"/>
        </w:rPr>
        <w:t>ałącznikiem</w:t>
      </w:r>
      <w:r w:rsidR="00B0629E">
        <w:rPr>
          <w:rFonts w:cs="Arial"/>
          <w:sz w:val="22"/>
          <w:szCs w:val="22"/>
        </w:rPr>
        <w:t xml:space="preserve"> PFU nr 8</w:t>
      </w:r>
      <w:r w:rsidR="006554DE" w:rsidRPr="000A3605">
        <w:rPr>
          <w:rFonts w:cs="Arial"/>
          <w:sz w:val="22"/>
          <w:szCs w:val="22"/>
        </w:rPr>
        <w:t xml:space="preserve"> do Kontraktu</w:t>
      </w:r>
      <w:bookmarkEnd w:id="251"/>
      <w:r w:rsidR="00B0629E">
        <w:rPr>
          <w:rFonts w:cs="Arial"/>
          <w:sz w:val="22"/>
          <w:szCs w:val="22"/>
        </w:rPr>
        <w:t>.</w:t>
      </w:r>
    </w:p>
    <w:p w:rsidR="00673451" w:rsidRPr="000A3605" w:rsidRDefault="00673451" w:rsidP="00673451">
      <w:pPr>
        <w:pStyle w:val="Nagwek2"/>
        <w:tabs>
          <w:tab w:val="clear" w:pos="0"/>
          <w:tab w:val="num" w:pos="567"/>
        </w:tabs>
        <w:ind w:left="567" w:hanging="567"/>
        <w:rPr>
          <w:rFonts w:cs="Arial"/>
          <w:sz w:val="22"/>
          <w:szCs w:val="22"/>
        </w:rPr>
      </w:pPr>
      <w:r w:rsidRPr="000A3605">
        <w:rPr>
          <w:rFonts w:cs="Arial"/>
          <w:sz w:val="22"/>
          <w:szCs w:val="22"/>
        </w:rPr>
        <w:t xml:space="preserve">Zamawiający nie będzie zobowiązany do dokonania odbioru Etapu i podpisania protokołu przed planowanym terminem zakończenia danego Etapu </w:t>
      </w:r>
      <w:r w:rsidR="00D11FEF" w:rsidRPr="000A3605">
        <w:rPr>
          <w:rFonts w:cs="Arial"/>
          <w:sz w:val="22"/>
          <w:szCs w:val="22"/>
        </w:rPr>
        <w:t xml:space="preserve">realizacji </w:t>
      </w:r>
      <w:r w:rsidRPr="000A3605">
        <w:rPr>
          <w:rFonts w:cs="Arial"/>
          <w:sz w:val="22"/>
          <w:szCs w:val="22"/>
        </w:rPr>
        <w:t>Przedmiotu Kontraktu wynikającym z Harmonogramu Rzeczowo-Finansowego.</w:t>
      </w:r>
      <w:r w:rsidR="003B0023" w:rsidRPr="000A3605">
        <w:rPr>
          <w:rFonts w:cs="Arial"/>
          <w:sz w:val="22"/>
          <w:szCs w:val="22"/>
        </w:rPr>
        <w:t xml:space="preserve"> Zamawiający może dokonać wcześniejszego odbioru Etapu</w:t>
      </w:r>
      <w:r w:rsidR="008575F9" w:rsidRPr="000A3605">
        <w:rPr>
          <w:rFonts w:cs="Arial"/>
          <w:sz w:val="22"/>
          <w:szCs w:val="22"/>
        </w:rPr>
        <w:t>,</w:t>
      </w:r>
      <w:r w:rsidR="003B0023" w:rsidRPr="000A3605">
        <w:rPr>
          <w:rFonts w:cs="Arial"/>
          <w:sz w:val="22"/>
          <w:szCs w:val="22"/>
        </w:rPr>
        <w:t xml:space="preserve"> jeżeli jego wykonanie nastąpiło przed terminem zakończenia danego Etapu realizacji zaplanowanym w Harmonogramie Realizacji </w:t>
      </w:r>
      <w:r w:rsidR="008575F9" w:rsidRPr="000A3605">
        <w:rPr>
          <w:rFonts w:cs="Arial"/>
          <w:sz w:val="22"/>
          <w:szCs w:val="22"/>
        </w:rPr>
        <w:t xml:space="preserve">Kontraktu </w:t>
      </w:r>
      <w:r w:rsidR="003B0023" w:rsidRPr="000A3605">
        <w:rPr>
          <w:rFonts w:cs="Arial"/>
          <w:sz w:val="22"/>
          <w:szCs w:val="22"/>
        </w:rPr>
        <w:t>(Załącznik nr</w:t>
      </w:r>
      <w:r w:rsidR="003B0023" w:rsidRPr="001C2E75">
        <w:rPr>
          <w:rFonts w:cs="Arial"/>
          <w:sz w:val="22"/>
          <w:szCs w:val="22"/>
        </w:rPr>
        <w:t xml:space="preserve"> </w:t>
      </w:r>
      <w:r w:rsidR="00E749A6" w:rsidRPr="001C2E75">
        <w:rPr>
          <w:rFonts w:cs="Arial"/>
          <w:sz w:val="22"/>
          <w:szCs w:val="22"/>
        </w:rPr>
        <w:t>3</w:t>
      </w:r>
      <w:r w:rsidR="003B0023" w:rsidRPr="000A3605">
        <w:rPr>
          <w:rFonts w:cs="Arial"/>
          <w:sz w:val="22"/>
          <w:szCs w:val="22"/>
        </w:rPr>
        <w:t xml:space="preserve">). Nie oznacza to jednak obowiązku wcześniejszego podpisania protokołu finansowego i uregulowania płatności za ten Etap, jeżeli jest on podstawą do wystawienia faktury. Płatności za wcześniej zakończone </w:t>
      </w:r>
      <w:r w:rsidR="00140A04" w:rsidRPr="000A3605">
        <w:rPr>
          <w:rFonts w:cs="Arial"/>
          <w:sz w:val="22"/>
          <w:szCs w:val="22"/>
        </w:rPr>
        <w:t>E</w:t>
      </w:r>
      <w:r w:rsidR="003B0023" w:rsidRPr="000A3605">
        <w:rPr>
          <w:rFonts w:cs="Arial"/>
          <w:sz w:val="22"/>
          <w:szCs w:val="22"/>
        </w:rPr>
        <w:t xml:space="preserve">tapy będą się odbywać zgodnie z Harmonogramem Rzeczowo-Finansowym (Załącznik nr </w:t>
      </w:r>
      <w:r w:rsidR="00662C94" w:rsidRPr="000A3605">
        <w:rPr>
          <w:rFonts w:cs="Arial"/>
          <w:sz w:val="22"/>
          <w:szCs w:val="22"/>
        </w:rPr>
        <w:t>4</w:t>
      </w:r>
      <w:r w:rsidR="003B0023" w:rsidRPr="000A3605">
        <w:rPr>
          <w:rFonts w:cs="Arial"/>
          <w:sz w:val="22"/>
          <w:szCs w:val="22"/>
        </w:rPr>
        <w:t>).</w:t>
      </w:r>
    </w:p>
    <w:p w:rsidR="00272E59" w:rsidRPr="000A3605" w:rsidRDefault="00272E59" w:rsidP="00E343BD">
      <w:pPr>
        <w:pStyle w:val="Nagwek2"/>
        <w:tabs>
          <w:tab w:val="clear" w:pos="0"/>
          <w:tab w:val="num" w:pos="567"/>
        </w:tabs>
        <w:ind w:left="567" w:hanging="567"/>
        <w:rPr>
          <w:rFonts w:cs="Arial"/>
          <w:sz w:val="22"/>
          <w:szCs w:val="22"/>
        </w:rPr>
      </w:pPr>
      <w:r w:rsidRPr="000A3605">
        <w:rPr>
          <w:rFonts w:cs="Arial"/>
          <w:sz w:val="22"/>
          <w:szCs w:val="22"/>
        </w:rPr>
        <w:t xml:space="preserve">Zamawiający może, wg własnego uznania, dokonać </w:t>
      </w:r>
      <w:r w:rsidR="009E064F" w:rsidRPr="000A3605">
        <w:rPr>
          <w:rFonts w:cs="Arial"/>
          <w:sz w:val="22"/>
          <w:szCs w:val="22"/>
        </w:rPr>
        <w:t xml:space="preserve">Odbioru Końcowego </w:t>
      </w:r>
      <w:r w:rsidRPr="000A3605">
        <w:rPr>
          <w:rFonts w:cs="Arial"/>
          <w:sz w:val="22"/>
          <w:szCs w:val="22"/>
        </w:rPr>
        <w:t>mimo istnienia drobnych wad lub drobnej zaległej Pracy, które nie limitują pracy Instalacji. W takim przypadku w protokole</w:t>
      </w:r>
      <w:r w:rsidR="00140A04" w:rsidRPr="000A3605">
        <w:rPr>
          <w:rFonts w:cs="Arial"/>
          <w:sz w:val="22"/>
          <w:szCs w:val="22"/>
        </w:rPr>
        <w:t xml:space="preserve"> Odbioru Końcowego</w:t>
      </w:r>
      <w:r w:rsidRPr="000A3605">
        <w:rPr>
          <w:rFonts w:cs="Arial"/>
          <w:sz w:val="22"/>
          <w:szCs w:val="22"/>
        </w:rPr>
        <w:t xml:space="preserve"> zostaną wymienione wszystkie wykryte wady i niewykonane Prace oraz zostanie określony termin ich usunięcia lub wykonania. Po usunięciu wad i/lub wykonaniu zaległej Pracy zostanie spisany dodatkowy protokół ich odbioru. Do czasu podpisania dodatkowego protokołu, o którym mowa w zdaniu poprzednim, Zamawiający ma prawo wstrzymać wypłatę części wynagrodzenia Wykonawcy, proporcjonalną do udziału niewykonanych lub nienależycie wykonanych Prac w całkowitej wartości Prac będących przedmiotem odbioru. Wartość procentowa niewykonanych lub nienależycie wykonanych Prac zostanie określona </w:t>
      </w:r>
      <w:r w:rsidR="00D71C0D" w:rsidRPr="000A3605">
        <w:rPr>
          <w:rFonts w:cs="Arial"/>
          <w:sz w:val="22"/>
          <w:szCs w:val="22"/>
        </w:rPr>
        <w:t xml:space="preserve">przez Zamawiającego i zapisana </w:t>
      </w:r>
      <w:r w:rsidRPr="000A3605">
        <w:rPr>
          <w:rFonts w:cs="Arial"/>
          <w:sz w:val="22"/>
          <w:szCs w:val="22"/>
        </w:rPr>
        <w:t xml:space="preserve">w protokole </w:t>
      </w:r>
      <w:r w:rsidR="00140A04" w:rsidRPr="000A3605">
        <w:rPr>
          <w:rFonts w:cs="Arial"/>
          <w:sz w:val="22"/>
          <w:szCs w:val="22"/>
        </w:rPr>
        <w:t>O</w:t>
      </w:r>
      <w:r w:rsidRPr="000A3605">
        <w:rPr>
          <w:rFonts w:cs="Arial"/>
          <w:sz w:val="22"/>
          <w:szCs w:val="22"/>
        </w:rPr>
        <w:t>dbioru</w:t>
      </w:r>
      <w:r w:rsidR="00140A04" w:rsidRPr="000A3605">
        <w:rPr>
          <w:rFonts w:cs="Arial"/>
          <w:sz w:val="22"/>
          <w:szCs w:val="22"/>
        </w:rPr>
        <w:t xml:space="preserve"> Końcowego</w:t>
      </w:r>
      <w:r w:rsidRPr="000A3605">
        <w:rPr>
          <w:rFonts w:cs="Arial"/>
          <w:sz w:val="22"/>
          <w:szCs w:val="22"/>
        </w:rPr>
        <w:t>.</w:t>
      </w:r>
      <w:r w:rsidR="00D71C0D" w:rsidRPr="000A3605">
        <w:rPr>
          <w:rFonts w:cs="Arial"/>
          <w:sz w:val="22"/>
          <w:szCs w:val="22"/>
        </w:rPr>
        <w:t xml:space="preserve"> </w:t>
      </w:r>
      <w:r w:rsidR="00CB1B99" w:rsidRPr="000A3605">
        <w:rPr>
          <w:rFonts w:cs="Arial"/>
          <w:sz w:val="22"/>
          <w:szCs w:val="22"/>
        </w:rPr>
        <w:t xml:space="preserve">Jeżeli Wykonawca nie wykona czynności naprawczych w terminie ustalonym przez Strony, Zamawiający po pisemnym wezwaniu z zakreśleniem terminu wykonania czynności naprawczych nie krótszym niż 14 dni może powierzyć </w:t>
      </w:r>
      <w:r w:rsidR="00D03475" w:rsidRPr="000A3605">
        <w:rPr>
          <w:rFonts w:cs="Arial"/>
          <w:sz w:val="22"/>
          <w:szCs w:val="22"/>
        </w:rPr>
        <w:t xml:space="preserve">bez zgody sądu </w:t>
      </w:r>
      <w:r w:rsidR="00CB1B99" w:rsidRPr="000A3605">
        <w:rPr>
          <w:rFonts w:cs="Arial"/>
          <w:sz w:val="22"/>
          <w:szCs w:val="22"/>
        </w:rPr>
        <w:t>poprawienie prac osobie trzeciej na koszt i ryzyko Wykonawcy oraz pokryć poniesione kosz</w:t>
      </w:r>
      <w:r w:rsidR="00B45423" w:rsidRPr="000A3605">
        <w:rPr>
          <w:rFonts w:cs="Arial"/>
          <w:sz w:val="22"/>
          <w:szCs w:val="22"/>
        </w:rPr>
        <w:t xml:space="preserve">ty z zatrzymanego wynagrodzenia, a w części przekraczającej to wynagrodzenie </w:t>
      </w:r>
      <w:r w:rsidR="00CB1B99" w:rsidRPr="000A3605">
        <w:rPr>
          <w:rFonts w:cs="Arial"/>
          <w:sz w:val="22"/>
          <w:szCs w:val="22"/>
        </w:rPr>
        <w:t>zażądać wypłaty poniesionych kosztów z zabezpieczenia należytego wykonania Kontraktu.</w:t>
      </w:r>
    </w:p>
    <w:p w:rsidR="00542385" w:rsidRPr="000A3605" w:rsidRDefault="00542385" w:rsidP="00E343BD">
      <w:pPr>
        <w:pStyle w:val="Nagwek2"/>
        <w:tabs>
          <w:tab w:val="clear" w:pos="0"/>
          <w:tab w:val="num" w:pos="567"/>
        </w:tabs>
        <w:ind w:left="567" w:hanging="567"/>
        <w:rPr>
          <w:rFonts w:cs="Arial"/>
          <w:sz w:val="22"/>
          <w:szCs w:val="22"/>
        </w:rPr>
      </w:pPr>
      <w:bookmarkStart w:id="252" w:name="_Toc271097837"/>
      <w:bookmarkStart w:id="253" w:name="_Toc271098831"/>
      <w:r w:rsidRPr="000A3605">
        <w:rPr>
          <w:rFonts w:cs="Arial"/>
          <w:sz w:val="22"/>
          <w:szCs w:val="22"/>
        </w:rPr>
        <w:t xml:space="preserve">Ani przeprowadzenie kontroli, ani dokonanie odbioru, poza </w:t>
      </w:r>
      <w:r w:rsidR="009E064F" w:rsidRPr="000A3605">
        <w:rPr>
          <w:rFonts w:cs="Arial"/>
          <w:sz w:val="22"/>
          <w:szCs w:val="22"/>
        </w:rPr>
        <w:t>Odbiorem O</w:t>
      </w:r>
      <w:r w:rsidRPr="000A3605">
        <w:rPr>
          <w:rFonts w:cs="Arial"/>
          <w:sz w:val="22"/>
          <w:szCs w:val="22"/>
        </w:rPr>
        <w:t xml:space="preserve">statecznym, nie stanowi potwierdzenia należytego wykonania </w:t>
      </w:r>
      <w:r w:rsidR="0033171E" w:rsidRPr="000A3605">
        <w:rPr>
          <w:rFonts w:cs="Arial"/>
          <w:sz w:val="22"/>
          <w:szCs w:val="22"/>
        </w:rPr>
        <w:t>Kontraktu</w:t>
      </w:r>
      <w:r w:rsidRPr="000A3605">
        <w:rPr>
          <w:rFonts w:cs="Arial"/>
          <w:sz w:val="22"/>
          <w:szCs w:val="22"/>
        </w:rPr>
        <w:t xml:space="preserve"> przez Wykonawcę ani nie zwalnia Wykonawcy z żadnego z jego zobowiązań i odpowiedzialności wynikających z </w:t>
      </w:r>
      <w:r w:rsidR="0033171E" w:rsidRPr="000A3605">
        <w:rPr>
          <w:rFonts w:cs="Arial"/>
          <w:sz w:val="22"/>
          <w:szCs w:val="22"/>
        </w:rPr>
        <w:t>Kontraktu</w:t>
      </w:r>
      <w:r w:rsidRPr="000A3605">
        <w:rPr>
          <w:rFonts w:cs="Arial"/>
          <w:sz w:val="22"/>
          <w:szCs w:val="22"/>
        </w:rPr>
        <w:t>, w szczególności z gwarancji czy rękojmi.</w:t>
      </w:r>
      <w:bookmarkEnd w:id="252"/>
      <w:bookmarkEnd w:id="253"/>
    </w:p>
    <w:p w:rsidR="008B01B7" w:rsidRPr="000A3605" w:rsidRDefault="008B01B7" w:rsidP="002E58FF">
      <w:pPr>
        <w:pStyle w:val="Nagwek2"/>
        <w:numPr>
          <w:ilvl w:val="0"/>
          <w:numId w:val="0"/>
        </w:numPr>
        <w:rPr>
          <w:rFonts w:cs="Arial"/>
          <w:sz w:val="22"/>
          <w:szCs w:val="22"/>
        </w:rPr>
      </w:pPr>
    </w:p>
    <w:p w:rsidR="00EA3ECF" w:rsidRPr="000A3605" w:rsidRDefault="00EA3ECF" w:rsidP="00BC55D9">
      <w:pPr>
        <w:pStyle w:val="Nagwek1"/>
        <w:keepNext w:val="0"/>
        <w:keepLines/>
        <w:numPr>
          <w:ilvl w:val="0"/>
          <w:numId w:val="2"/>
        </w:numPr>
        <w:tabs>
          <w:tab w:val="num" w:pos="1304"/>
        </w:tabs>
        <w:spacing w:line="360" w:lineRule="auto"/>
        <w:jc w:val="center"/>
        <w:rPr>
          <w:rFonts w:cs="Arial"/>
          <w:sz w:val="22"/>
          <w:szCs w:val="22"/>
        </w:rPr>
      </w:pPr>
      <w:bookmarkStart w:id="254" w:name="_Cena"/>
      <w:bookmarkStart w:id="255" w:name="_Toc363542466"/>
      <w:bookmarkStart w:id="256" w:name="_Toc271097838"/>
      <w:bookmarkStart w:id="257" w:name="_Toc271098832"/>
      <w:bookmarkEnd w:id="254"/>
      <w:r w:rsidRPr="000A3605">
        <w:rPr>
          <w:rFonts w:cs="Arial"/>
          <w:sz w:val="22"/>
          <w:szCs w:val="22"/>
        </w:rPr>
        <w:lastRenderedPageBreak/>
        <w:t>Cena</w:t>
      </w:r>
      <w:bookmarkEnd w:id="255"/>
    </w:p>
    <w:p w:rsidR="000F4B00" w:rsidRPr="000A3605" w:rsidRDefault="00524FA8" w:rsidP="00524FA8">
      <w:pPr>
        <w:pStyle w:val="Nagwek2"/>
        <w:tabs>
          <w:tab w:val="clear" w:pos="0"/>
          <w:tab w:val="num" w:pos="567"/>
        </w:tabs>
        <w:ind w:left="567" w:hanging="567"/>
        <w:rPr>
          <w:rFonts w:cs="Arial"/>
          <w:color w:val="000000"/>
          <w:sz w:val="22"/>
          <w:szCs w:val="22"/>
        </w:rPr>
      </w:pPr>
      <w:r w:rsidRPr="000A3605">
        <w:rPr>
          <w:rFonts w:cs="Arial"/>
          <w:sz w:val="22"/>
          <w:szCs w:val="22"/>
        </w:rPr>
        <w:t xml:space="preserve">Za wykonanie Przedmiotu Kontraktu Wykonawca otrzyma wynagrodzenie w wysokości netto ……(słownie złotych: …..) powiększone o </w:t>
      </w:r>
      <w:r w:rsidRPr="000A3605">
        <w:rPr>
          <w:rFonts w:cs="Arial"/>
          <w:b/>
          <w:sz w:val="22"/>
          <w:szCs w:val="22"/>
        </w:rPr>
        <w:t xml:space="preserve"> </w:t>
      </w:r>
      <w:r w:rsidRPr="000A3605">
        <w:rPr>
          <w:rFonts w:cs="Arial"/>
          <w:sz w:val="22"/>
          <w:szCs w:val="22"/>
        </w:rPr>
        <w:t xml:space="preserve">podatek VAT w wysokości ……(słownie złotych: ………..), co daje łącznie Cenę w wysokości </w:t>
      </w:r>
      <w:r w:rsidRPr="000A3605">
        <w:rPr>
          <w:rFonts w:cs="Arial"/>
          <w:b/>
          <w:sz w:val="22"/>
          <w:szCs w:val="22"/>
        </w:rPr>
        <w:t>…….</w:t>
      </w:r>
      <w:r w:rsidRPr="000A3605">
        <w:rPr>
          <w:rFonts w:cs="Arial"/>
          <w:sz w:val="22"/>
          <w:szCs w:val="22"/>
        </w:rPr>
        <w:t xml:space="preserve"> (słownie złotych: …….). </w:t>
      </w:r>
    </w:p>
    <w:p w:rsidR="000F4B00" w:rsidRPr="000A3605" w:rsidRDefault="00524FA8"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Wynagrodzenie za przekazaną (udzieloną)</w:t>
      </w:r>
      <w:r w:rsidR="00770476" w:rsidRPr="000A3605">
        <w:rPr>
          <w:rFonts w:cs="Arial"/>
          <w:color w:val="000000"/>
          <w:sz w:val="22"/>
          <w:szCs w:val="22"/>
        </w:rPr>
        <w:t xml:space="preserve"> </w:t>
      </w:r>
      <w:r w:rsidRPr="000A3605">
        <w:rPr>
          <w:rFonts w:cs="Arial"/>
          <w:color w:val="000000"/>
          <w:sz w:val="22"/>
          <w:szCs w:val="22"/>
        </w:rPr>
        <w:t xml:space="preserve">/ przekazane (udzielone) Zamawiającemu przez Wykonawcę licencję/licencje do korzystania z Oprogramowania zawarte w Cenie wynosi </w:t>
      </w:r>
      <w:r w:rsidRPr="000A3605">
        <w:rPr>
          <w:rFonts w:cs="Arial"/>
          <w:b/>
          <w:color w:val="000000"/>
          <w:sz w:val="22"/>
          <w:szCs w:val="22"/>
        </w:rPr>
        <w:t>……</w:t>
      </w:r>
      <w:r w:rsidRPr="000A3605">
        <w:rPr>
          <w:rFonts w:cs="Arial"/>
          <w:color w:val="000000"/>
          <w:sz w:val="22"/>
          <w:szCs w:val="22"/>
        </w:rPr>
        <w:t xml:space="preserve"> (słownie: …….) powiększone o podatek VAT w wysokości </w:t>
      </w:r>
      <w:r w:rsidR="003C4B16" w:rsidRPr="000A3605">
        <w:rPr>
          <w:rFonts w:cs="Arial"/>
          <w:sz w:val="22"/>
          <w:szCs w:val="22"/>
        </w:rPr>
        <w:t>……(słownie złotych: ………..).</w:t>
      </w:r>
      <w:r w:rsidRPr="000A3605">
        <w:rPr>
          <w:rFonts w:cs="Arial"/>
          <w:color w:val="000000"/>
          <w:sz w:val="22"/>
          <w:szCs w:val="22"/>
        </w:rPr>
        <w:t xml:space="preserve"> </w:t>
      </w:r>
    </w:p>
    <w:p w:rsidR="000F4B00" w:rsidRPr="000A3605" w:rsidRDefault="00524FA8"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 xml:space="preserve">Wynagrodzenie za przekazaną (udzieloną)/ przekazane (udzielone) Zamawiającemu przez Wykonawcę licencję/licencje do korzystania z Oprogramowania Użytkowego Sterującego zawarte w Cenie wynosi </w:t>
      </w:r>
      <w:r w:rsidRPr="000A3605">
        <w:rPr>
          <w:rFonts w:cs="Arial"/>
          <w:b/>
          <w:color w:val="000000"/>
          <w:sz w:val="22"/>
          <w:szCs w:val="22"/>
        </w:rPr>
        <w:t>…….</w:t>
      </w:r>
      <w:r w:rsidRPr="000A3605">
        <w:rPr>
          <w:rFonts w:cs="Arial"/>
          <w:color w:val="000000"/>
          <w:sz w:val="22"/>
          <w:szCs w:val="22"/>
        </w:rPr>
        <w:t xml:space="preserve"> (słownie: …….), powiększone o podatek VAT w wysokości </w:t>
      </w:r>
      <w:r w:rsidR="003C4B16" w:rsidRPr="000A3605">
        <w:rPr>
          <w:rFonts w:cs="Arial"/>
          <w:sz w:val="22"/>
          <w:szCs w:val="22"/>
        </w:rPr>
        <w:t xml:space="preserve">……(słownie złotych: ………..), </w:t>
      </w:r>
      <w:r w:rsidRPr="000A3605">
        <w:rPr>
          <w:rFonts w:cs="Arial"/>
          <w:color w:val="000000"/>
          <w:sz w:val="22"/>
          <w:szCs w:val="22"/>
        </w:rPr>
        <w:t xml:space="preserve"> </w:t>
      </w:r>
    </w:p>
    <w:p w:rsidR="000F4B00" w:rsidRPr="000A3605" w:rsidRDefault="000F4B00" w:rsidP="000F4B00">
      <w:pPr>
        <w:pStyle w:val="Nagwek2"/>
        <w:numPr>
          <w:ilvl w:val="0"/>
          <w:numId w:val="0"/>
        </w:numPr>
        <w:tabs>
          <w:tab w:val="clear" w:pos="567"/>
        </w:tabs>
        <w:ind w:left="567"/>
        <w:rPr>
          <w:rFonts w:cs="Arial"/>
          <w:sz w:val="22"/>
          <w:szCs w:val="22"/>
        </w:rPr>
      </w:pPr>
      <w:r w:rsidRPr="000A3605">
        <w:rPr>
          <w:rFonts w:cs="Arial"/>
          <w:color w:val="000000"/>
          <w:sz w:val="22"/>
          <w:szCs w:val="22"/>
        </w:rPr>
        <w:t>W</w:t>
      </w:r>
      <w:r w:rsidR="00524FA8" w:rsidRPr="000A3605">
        <w:rPr>
          <w:rFonts w:cs="Arial"/>
          <w:color w:val="000000"/>
          <w:sz w:val="22"/>
          <w:szCs w:val="22"/>
        </w:rPr>
        <w:t>ynagrodzenie za przekazaną (udzieloną)</w:t>
      </w:r>
      <w:r w:rsidR="00770476" w:rsidRPr="000A3605">
        <w:rPr>
          <w:rFonts w:cs="Arial"/>
          <w:color w:val="000000"/>
          <w:sz w:val="22"/>
          <w:szCs w:val="22"/>
        </w:rPr>
        <w:t xml:space="preserve"> </w:t>
      </w:r>
      <w:r w:rsidR="00524FA8" w:rsidRPr="000A3605">
        <w:rPr>
          <w:rFonts w:cs="Arial"/>
          <w:color w:val="000000"/>
          <w:sz w:val="22"/>
          <w:szCs w:val="22"/>
        </w:rPr>
        <w:t xml:space="preserve">/ przekazane (udzielone) Zamawiającemu przez Wykonawcę licencję/licencje do korzystania z wykonanej na podstawie niniejszego Kontraktu Dokumentacji Licencyjnej zawarte w Cenie wynosi </w:t>
      </w:r>
      <w:r w:rsidR="00524FA8" w:rsidRPr="000A3605">
        <w:rPr>
          <w:rFonts w:cs="Arial"/>
          <w:b/>
          <w:color w:val="000000"/>
          <w:sz w:val="22"/>
          <w:szCs w:val="22"/>
        </w:rPr>
        <w:t>…..</w:t>
      </w:r>
      <w:r w:rsidR="00524FA8" w:rsidRPr="000A3605">
        <w:rPr>
          <w:rFonts w:cs="Arial"/>
          <w:color w:val="000000"/>
          <w:sz w:val="22"/>
          <w:szCs w:val="22"/>
        </w:rPr>
        <w:t xml:space="preserve"> (słownie: ………), powiększone o podatek VAT w wysokości </w:t>
      </w:r>
      <w:r w:rsidR="003C4B16" w:rsidRPr="000A3605">
        <w:rPr>
          <w:rFonts w:cs="Arial"/>
          <w:sz w:val="22"/>
          <w:szCs w:val="22"/>
        </w:rPr>
        <w:t>……(słownie złotych: ………..</w:t>
      </w:r>
      <w:r w:rsidRPr="000A3605">
        <w:rPr>
          <w:rFonts w:cs="Arial"/>
          <w:sz w:val="22"/>
          <w:szCs w:val="22"/>
        </w:rPr>
        <w:t>).</w:t>
      </w:r>
    </w:p>
    <w:p w:rsidR="000F4B00" w:rsidRPr="000A3605" w:rsidRDefault="000F4B00"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W</w:t>
      </w:r>
      <w:r w:rsidR="00524FA8" w:rsidRPr="000A3605">
        <w:rPr>
          <w:rFonts w:cs="Arial"/>
          <w:color w:val="000000"/>
          <w:sz w:val="22"/>
          <w:szCs w:val="22"/>
        </w:rPr>
        <w:t xml:space="preserve">ynagrodzenie za przeniesienie na Zamawiającego autorskich praw majątkowych do Dokumentacji Projektowej i Technicznej zawarte w Cenie wynosi </w:t>
      </w:r>
      <w:r w:rsidR="00524FA8" w:rsidRPr="000A3605">
        <w:rPr>
          <w:rFonts w:cs="Arial"/>
          <w:b/>
          <w:color w:val="000000"/>
          <w:sz w:val="22"/>
          <w:szCs w:val="22"/>
        </w:rPr>
        <w:t>…..</w:t>
      </w:r>
      <w:r w:rsidR="00524FA8" w:rsidRPr="000A3605">
        <w:rPr>
          <w:rFonts w:cs="Arial"/>
          <w:color w:val="000000"/>
          <w:sz w:val="22"/>
          <w:szCs w:val="22"/>
        </w:rPr>
        <w:t xml:space="preserve"> (słownie: ………), powiększone o podatek VAT w wysokości </w:t>
      </w:r>
      <w:r w:rsidR="003C4B16" w:rsidRPr="000A3605">
        <w:rPr>
          <w:rFonts w:cs="Arial"/>
          <w:sz w:val="22"/>
          <w:szCs w:val="22"/>
        </w:rPr>
        <w:t>……(słownie złotych: ………..).</w:t>
      </w:r>
      <w:r w:rsidR="00524FA8" w:rsidRPr="000A3605">
        <w:rPr>
          <w:rFonts w:cs="Arial"/>
          <w:color w:val="000000"/>
          <w:sz w:val="22"/>
          <w:szCs w:val="22"/>
        </w:rPr>
        <w:t xml:space="preserve"> </w:t>
      </w:r>
    </w:p>
    <w:p w:rsidR="00524FA8" w:rsidRPr="000A3605" w:rsidRDefault="00524FA8"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 xml:space="preserve">Wynagrodzenie za szkolenia wykonane na podstawie niniejszego Kontraktu  zawarte w Cenie wynosi </w:t>
      </w:r>
      <w:r w:rsidRPr="000A3605">
        <w:rPr>
          <w:rFonts w:cs="Arial"/>
          <w:b/>
          <w:color w:val="000000"/>
          <w:sz w:val="22"/>
          <w:szCs w:val="22"/>
        </w:rPr>
        <w:t>…..</w:t>
      </w:r>
      <w:r w:rsidRPr="000A3605">
        <w:rPr>
          <w:rFonts w:cs="Arial"/>
          <w:color w:val="000000"/>
          <w:sz w:val="22"/>
          <w:szCs w:val="22"/>
        </w:rPr>
        <w:t xml:space="preserve"> (słownie: ………), powiększone o podatek VAT w wysokości </w:t>
      </w:r>
      <w:r w:rsidR="003C4B16" w:rsidRPr="000A3605">
        <w:rPr>
          <w:rFonts w:cs="Arial"/>
          <w:sz w:val="22"/>
          <w:szCs w:val="22"/>
        </w:rPr>
        <w:t>……(słownie złotych: ………..).</w:t>
      </w:r>
    </w:p>
    <w:p w:rsidR="007E1B8A" w:rsidRDefault="00140A04" w:rsidP="00E343BD">
      <w:pPr>
        <w:pStyle w:val="Nagwek2"/>
        <w:tabs>
          <w:tab w:val="clear" w:pos="0"/>
          <w:tab w:val="num" w:pos="567"/>
        </w:tabs>
        <w:ind w:left="567" w:hanging="567"/>
        <w:rPr>
          <w:rFonts w:cs="Arial"/>
          <w:color w:val="FF0000"/>
          <w:sz w:val="22"/>
          <w:szCs w:val="22"/>
        </w:rPr>
      </w:pPr>
      <w:r w:rsidRPr="000A3605">
        <w:rPr>
          <w:rFonts w:cs="Arial"/>
          <w:sz w:val="22"/>
          <w:szCs w:val="22"/>
        </w:rPr>
        <w:t xml:space="preserve">Cena netto jest wynagrodzeniem ryczałtowym w rozumieniu art. 632 § 1 kodeksu </w:t>
      </w:r>
      <w:r w:rsidRPr="001C2E75">
        <w:rPr>
          <w:rFonts w:cs="Arial"/>
          <w:sz w:val="22"/>
          <w:szCs w:val="22"/>
        </w:rPr>
        <w:t>cywilnego (</w:t>
      </w:r>
      <w:r w:rsidR="007E1B8A" w:rsidRPr="001C2E75">
        <w:rPr>
          <w:rFonts w:cs="Arial"/>
          <w:sz w:val="22"/>
          <w:szCs w:val="22"/>
        </w:rPr>
        <w:t xml:space="preserve">tj. </w:t>
      </w:r>
      <w:r w:rsidRPr="001C2E75">
        <w:rPr>
          <w:rFonts w:cs="Arial"/>
          <w:sz w:val="22"/>
          <w:szCs w:val="22"/>
        </w:rPr>
        <w:t xml:space="preserve">Dz. U. z </w:t>
      </w:r>
      <w:r w:rsidR="007E1B8A" w:rsidRPr="001C2E75">
        <w:rPr>
          <w:rFonts w:cs="Arial"/>
          <w:sz w:val="22"/>
          <w:szCs w:val="22"/>
        </w:rPr>
        <w:t>2019 r. poz. 1145, 1495</w:t>
      </w:r>
      <w:r w:rsidRPr="000A3605">
        <w:rPr>
          <w:rFonts w:cs="Arial"/>
          <w:sz w:val="22"/>
          <w:szCs w:val="22"/>
        </w:rPr>
        <w:t xml:space="preserve">) za wykonanie Przedmiotu Kontraktu i wszystkich innych zobowiązań Wykonawcy wynikających z Kontraktu. Cena netto nie ulega zmianie przez cały okres trwania Kontraktu, za wyjątkiem przypadków wyraźnie opisanych w Kontrakcie. </w:t>
      </w:r>
    </w:p>
    <w:p w:rsidR="00263D60" w:rsidRPr="000A3605" w:rsidRDefault="00EA3ECF" w:rsidP="00D74D4E">
      <w:pPr>
        <w:pStyle w:val="Nagwek2"/>
        <w:tabs>
          <w:tab w:val="clear" w:pos="0"/>
          <w:tab w:val="num" w:pos="567"/>
        </w:tabs>
        <w:ind w:left="567" w:hanging="567"/>
        <w:rPr>
          <w:rFonts w:cs="Arial"/>
          <w:sz w:val="22"/>
          <w:szCs w:val="22"/>
        </w:rPr>
      </w:pPr>
      <w:r w:rsidRPr="000A3605">
        <w:rPr>
          <w:rFonts w:cs="Arial"/>
          <w:sz w:val="22"/>
          <w:szCs w:val="22"/>
        </w:rPr>
        <w:t xml:space="preserve">Cena została skalkulowana przy uwzględnieniu, że Zamawiający pokrywa wyłącznie koszty wymienione w </w:t>
      </w:r>
      <w:r w:rsidR="00367CF4" w:rsidRPr="000A3605">
        <w:rPr>
          <w:rFonts w:cs="Arial"/>
          <w:sz w:val="22"/>
          <w:szCs w:val="22"/>
        </w:rPr>
        <w:t xml:space="preserve">Załączniku </w:t>
      </w:r>
      <w:r w:rsidR="00367CF4" w:rsidRPr="001C2E75">
        <w:rPr>
          <w:rFonts w:cs="Arial"/>
          <w:sz w:val="22"/>
          <w:szCs w:val="22"/>
        </w:rPr>
        <w:t xml:space="preserve">nr </w:t>
      </w:r>
      <w:r w:rsidR="001C2E75" w:rsidRPr="001C2E75">
        <w:rPr>
          <w:rFonts w:cs="Arial"/>
          <w:sz w:val="22"/>
          <w:szCs w:val="22"/>
        </w:rPr>
        <w:t>7</w:t>
      </w:r>
      <w:r w:rsidR="00B76F02" w:rsidRPr="001C2E75">
        <w:rPr>
          <w:rFonts w:cs="Arial"/>
          <w:sz w:val="22"/>
          <w:szCs w:val="22"/>
        </w:rPr>
        <w:t xml:space="preserve"> </w:t>
      </w:r>
      <w:r w:rsidR="00367CF4" w:rsidRPr="000A3605">
        <w:rPr>
          <w:rFonts w:cs="Arial"/>
          <w:sz w:val="22"/>
          <w:szCs w:val="22"/>
        </w:rPr>
        <w:t>do Kontraktu</w:t>
      </w:r>
      <w:r w:rsidRPr="000A3605">
        <w:rPr>
          <w:rFonts w:cs="Arial"/>
          <w:sz w:val="22"/>
          <w:szCs w:val="22"/>
        </w:rPr>
        <w:t>.</w:t>
      </w:r>
      <w:r w:rsidR="00DB1211" w:rsidRPr="000A3605">
        <w:rPr>
          <w:rFonts w:cs="Arial"/>
          <w:sz w:val="22"/>
          <w:szCs w:val="22"/>
        </w:rPr>
        <w:t xml:space="preserve"> </w:t>
      </w:r>
      <w:r w:rsidR="00263D60" w:rsidRPr="000A3605">
        <w:rPr>
          <w:rFonts w:cs="Arial"/>
          <w:sz w:val="22"/>
          <w:szCs w:val="22"/>
        </w:rPr>
        <w:t xml:space="preserve">Cena obejmuje w szczególności wszystkie koszty Wykonawcy związane z realizacją niniejszego Kontraktu, w tym także koszty organizacji i zabezpieczenia Terenu Budowy, koszt prac przygotowawczych (przygotowanie miejsca pracy i jego likwidacja po zakończeniu Prac), koszty związane ze </w:t>
      </w:r>
      <w:r w:rsidR="00263D60" w:rsidRPr="000A3605">
        <w:rPr>
          <w:rFonts w:cs="Arial"/>
          <w:sz w:val="22"/>
          <w:szCs w:val="22"/>
        </w:rPr>
        <w:lastRenderedPageBreak/>
        <w:t xml:space="preserve">składowaniem, wywozem oraz utylizacją odpadów powstałych przy realizacji Kontraktu, koszt wszystkich mediów niezbędnych na budowie i jej zapleczu oraz świadczenie Serwisu Gwarancyjnego. </w:t>
      </w:r>
      <w:r w:rsidR="009E1721" w:rsidRPr="000A3605">
        <w:rPr>
          <w:rFonts w:cs="Arial"/>
          <w:sz w:val="22"/>
          <w:szCs w:val="22"/>
        </w:rPr>
        <w:t>Z zastrzeżeniem postanowień Umowy Serwisowej, j</w:t>
      </w:r>
      <w:r w:rsidR="00263D60" w:rsidRPr="000A3605">
        <w:rPr>
          <w:rFonts w:cs="Arial"/>
          <w:sz w:val="22"/>
          <w:szCs w:val="22"/>
        </w:rPr>
        <w:t xml:space="preserve">eżeli dla utrzymania udzielonej przez Wykonawcę gwarancji na Przedmiot </w:t>
      </w:r>
      <w:r w:rsidR="00D74D4E" w:rsidRPr="000A3605">
        <w:rPr>
          <w:rFonts w:cs="Arial"/>
          <w:sz w:val="22"/>
          <w:szCs w:val="22"/>
        </w:rPr>
        <w:t>Kontraktu</w:t>
      </w:r>
      <w:r w:rsidR="00263D60" w:rsidRPr="000A3605">
        <w:rPr>
          <w:rFonts w:cs="Arial"/>
          <w:sz w:val="22"/>
          <w:szCs w:val="22"/>
        </w:rPr>
        <w:t xml:space="preserve"> wymagane jest serwisowanie lub przegląd jego elementów lub urządzeń przez Wykonawcę lub specjalistyczny serwis (np. serwis fabryczny), to koszt wykonania takiego serwisu lub przeglądu zawarty jest w Cenie.</w:t>
      </w:r>
    </w:p>
    <w:p w:rsidR="00EA3ECF" w:rsidRPr="000A3605" w:rsidRDefault="00EA3ECF" w:rsidP="00F93D91">
      <w:pPr>
        <w:pStyle w:val="Nagwek2"/>
        <w:tabs>
          <w:tab w:val="clear" w:pos="0"/>
          <w:tab w:val="num" w:pos="567"/>
        </w:tabs>
        <w:ind w:left="567" w:hanging="567"/>
        <w:rPr>
          <w:rFonts w:cs="Arial"/>
          <w:sz w:val="22"/>
          <w:szCs w:val="22"/>
        </w:rPr>
      </w:pPr>
      <w:r w:rsidRPr="000A3605">
        <w:rPr>
          <w:rFonts w:cs="Arial"/>
          <w:sz w:val="22"/>
          <w:szCs w:val="22"/>
        </w:rPr>
        <w:t>Cena będzie płatna zgodnie z Harmonogramem Rzeczowo-Finansowym</w:t>
      </w:r>
      <w:r w:rsidR="007B6FC7" w:rsidRPr="000A3605">
        <w:rPr>
          <w:rFonts w:cs="Arial"/>
          <w:sz w:val="22"/>
          <w:szCs w:val="22"/>
        </w:rPr>
        <w:t xml:space="preserve"> stanowiącym Załącznik nr</w:t>
      </w:r>
      <w:r w:rsidR="00770476" w:rsidRPr="000A3605">
        <w:rPr>
          <w:rFonts w:cs="Arial"/>
          <w:sz w:val="22"/>
          <w:szCs w:val="22"/>
        </w:rPr>
        <w:t xml:space="preserve"> </w:t>
      </w:r>
      <w:r w:rsidR="004577D1" w:rsidRPr="000A3605">
        <w:rPr>
          <w:rFonts w:cs="Arial"/>
          <w:sz w:val="22"/>
          <w:szCs w:val="22"/>
        </w:rPr>
        <w:t>4</w:t>
      </w:r>
      <w:r w:rsidR="00B45423" w:rsidRPr="000A3605">
        <w:rPr>
          <w:rFonts w:cs="Arial"/>
          <w:sz w:val="22"/>
          <w:szCs w:val="22"/>
        </w:rPr>
        <w:t xml:space="preserve"> </w:t>
      </w:r>
      <w:r w:rsidR="007B6FC7" w:rsidRPr="000A3605">
        <w:rPr>
          <w:rFonts w:cs="Arial"/>
          <w:sz w:val="22"/>
          <w:szCs w:val="22"/>
        </w:rPr>
        <w:t>do Kontraktu</w:t>
      </w:r>
      <w:r w:rsidR="007B6AA9" w:rsidRPr="000A3605">
        <w:rPr>
          <w:rFonts w:cs="Arial"/>
          <w:sz w:val="22"/>
          <w:szCs w:val="22"/>
        </w:rPr>
        <w:t>.</w:t>
      </w:r>
      <w:r w:rsidR="00F93D91" w:rsidRPr="000A3605" w:rsidDel="00F93D91">
        <w:rPr>
          <w:rFonts w:cs="Arial"/>
          <w:sz w:val="22"/>
          <w:szCs w:val="22"/>
        </w:rPr>
        <w:t xml:space="preserve"> </w:t>
      </w:r>
    </w:p>
    <w:p w:rsidR="00263D60" w:rsidRPr="000A3605" w:rsidRDefault="00EA3ECF" w:rsidP="00263D60">
      <w:pPr>
        <w:pStyle w:val="Nagwek2"/>
        <w:tabs>
          <w:tab w:val="clear" w:pos="0"/>
          <w:tab w:val="num" w:pos="567"/>
        </w:tabs>
        <w:ind w:left="567" w:hanging="567"/>
        <w:rPr>
          <w:rFonts w:cs="Arial"/>
          <w:sz w:val="22"/>
          <w:szCs w:val="22"/>
        </w:rPr>
      </w:pPr>
      <w:r w:rsidRPr="000A3605">
        <w:rPr>
          <w:rFonts w:cs="Arial"/>
          <w:sz w:val="22"/>
          <w:szCs w:val="22"/>
        </w:rPr>
        <w:t xml:space="preserve">Wykonawca </w:t>
      </w:r>
      <w:r w:rsidR="00760CEE" w:rsidRPr="000A3605">
        <w:rPr>
          <w:rFonts w:cs="Arial"/>
          <w:sz w:val="22"/>
          <w:szCs w:val="22"/>
        </w:rPr>
        <w:t xml:space="preserve">na </w:t>
      </w:r>
      <w:r w:rsidR="007B58E2" w:rsidRPr="000A3605">
        <w:rPr>
          <w:rFonts w:cs="Arial"/>
          <w:sz w:val="22"/>
          <w:szCs w:val="22"/>
        </w:rPr>
        <w:t>sześć</w:t>
      </w:r>
      <w:r w:rsidR="00FC7497" w:rsidRPr="000A3605">
        <w:rPr>
          <w:rFonts w:cs="Arial"/>
          <w:sz w:val="22"/>
          <w:szCs w:val="22"/>
        </w:rPr>
        <w:t xml:space="preserve"> </w:t>
      </w:r>
      <w:r w:rsidR="00760CEE" w:rsidRPr="000A3605">
        <w:rPr>
          <w:rFonts w:cs="Arial"/>
          <w:sz w:val="22"/>
          <w:szCs w:val="22"/>
        </w:rPr>
        <w:t>miesi</w:t>
      </w:r>
      <w:r w:rsidR="00FC7497" w:rsidRPr="000A3605">
        <w:rPr>
          <w:rFonts w:cs="Arial"/>
          <w:sz w:val="22"/>
          <w:szCs w:val="22"/>
        </w:rPr>
        <w:t>ę</w:t>
      </w:r>
      <w:r w:rsidR="00760CEE" w:rsidRPr="000A3605">
        <w:rPr>
          <w:rFonts w:cs="Arial"/>
          <w:sz w:val="22"/>
          <w:szCs w:val="22"/>
        </w:rPr>
        <w:t>c</w:t>
      </w:r>
      <w:r w:rsidR="00FC7497" w:rsidRPr="000A3605">
        <w:rPr>
          <w:rFonts w:cs="Arial"/>
          <w:sz w:val="22"/>
          <w:szCs w:val="22"/>
        </w:rPr>
        <w:t>y</w:t>
      </w:r>
      <w:r w:rsidR="00760CEE" w:rsidRPr="000A3605">
        <w:rPr>
          <w:rFonts w:cs="Arial"/>
          <w:sz w:val="22"/>
          <w:szCs w:val="22"/>
        </w:rPr>
        <w:t xml:space="preserve"> przed przekazaniem </w:t>
      </w:r>
      <w:r w:rsidR="00D76642" w:rsidRPr="000A3605">
        <w:rPr>
          <w:rFonts w:cs="Arial"/>
          <w:sz w:val="22"/>
          <w:szCs w:val="22"/>
        </w:rPr>
        <w:t>Inwestycji</w:t>
      </w:r>
      <w:r w:rsidR="00760CEE" w:rsidRPr="000A3605">
        <w:rPr>
          <w:rFonts w:cs="Arial"/>
          <w:sz w:val="22"/>
          <w:szCs w:val="22"/>
        </w:rPr>
        <w:t xml:space="preserve"> do eksploatacji</w:t>
      </w:r>
      <w:r w:rsidR="00760CEE" w:rsidRPr="000A3605" w:rsidDel="00760CEE">
        <w:rPr>
          <w:rFonts w:cs="Arial"/>
          <w:sz w:val="22"/>
          <w:szCs w:val="22"/>
        </w:rPr>
        <w:t xml:space="preserve"> </w:t>
      </w:r>
      <w:r w:rsidRPr="000A3605">
        <w:rPr>
          <w:rFonts w:cs="Arial"/>
          <w:sz w:val="22"/>
          <w:szCs w:val="22"/>
        </w:rPr>
        <w:t xml:space="preserve">jest zobowiązany w sposób uzgodniony z Zamawiającym </w:t>
      </w:r>
      <w:r w:rsidR="00E713E3" w:rsidRPr="000A3605">
        <w:rPr>
          <w:rFonts w:cs="Arial"/>
          <w:sz w:val="22"/>
          <w:szCs w:val="22"/>
        </w:rPr>
        <w:t xml:space="preserve">rozbić Cenę </w:t>
      </w:r>
      <w:r w:rsidR="004D1368" w:rsidRPr="000A3605">
        <w:rPr>
          <w:rFonts w:cs="Arial"/>
          <w:sz w:val="22"/>
          <w:szCs w:val="22"/>
        </w:rPr>
        <w:t xml:space="preserve">(z wyłączeniem wynagrodzenia za Oprogramowanie, Oprogramowanie Użytkowe, licencje do Dokumentacji Licencyjnej, prawa autorskie do Dokumentacji Projektowej </w:t>
      </w:r>
      <w:r w:rsidR="00595028" w:rsidRPr="000A3605">
        <w:rPr>
          <w:rFonts w:cs="Arial"/>
          <w:sz w:val="22"/>
          <w:szCs w:val="22"/>
        </w:rPr>
        <w:t xml:space="preserve">i Technicznej </w:t>
      </w:r>
      <w:r w:rsidR="004D1368" w:rsidRPr="000A3605">
        <w:rPr>
          <w:rFonts w:cs="Arial"/>
          <w:sz w:val="22"/>
          <w:szCs w:val="22"/>
        </w:rPr>
        <w:t>oraz szkolenia)</w:t>
      </w:r>
      <w:r w:rsidRPr="000A3605">
        <w:rPr>
          <w:rFonts w:cs="Arial"/>
          <w:sz w:val="22"/>
          <w:szCs w:val="22"/>
        </w:rPr>
        <w:t xml:space="preserve"> </w:t>
      </w:r>
      <w:r w:rsidR="004F5901" w:rsidRPr="000A3605">
        <w:rPr>
          <w:rFonts w:cs="Arial"/>
          <w:sz w:val="22"/>
          <w:szCs w:val="22"/>
        </w:rPr>
        <w:t xml:space="preserve">i przedstawić zestawienie rozbitej Ceny </w:t>
      </w:r>
      <w:r w:rsidRPr="000A3605">
        <w:rPr>
          <w:rFonts w:cs="Arial"/>
          <w:sz w:val="22"/>
          <w:szCs w:val="22"/>
        </w:rPr>
        <w:t>co najmniej na elementy odpowiadające klasyfikacji rodzajowej środków trwałych, zgodnie z obowiązującymi przepisami i wymogami Zamawiającego.</w:t>
      </w:r>
    </w:p>
    <w:p w:rsidR="00263D60" w:rsidRPr="000A3605" w:rsidRDefault="00263D60" w:rsidP="00263D60">
      <w:pPr>
        <w:pStyle w:val="Nagwek2"/>
        <w:tabs>
          <w:tab w:val="clear" w:pos="0"/>
          <w:tab w:val="num" w:pos="567"/>
        </w:tabs>
        <w:ind w:left="567" w:hanging="567"/>
        <w:rPr>
          <w:rFonts w:cs="Arial"/>
          <w:sz w:val="22"/>
          <w:szCs w:val="22"/>
        </w:rPr>
      </w:pPr>
      <w:r w:rsidRPr="000A3605">
        <w:rPr>
          <w:rFonts w:cs="Arial"/>
          <w:sz w:val="22"/>
          <w:szCs w:val="22"/>
        </w:rPr>
        <w:t xml:space="preserve">Cena obejmuje wszelkie opłaty (w tym wszelkie podatki, cła, akcyzy i inne należności publiczno-prawne) związane z realizacją Kontraktu, zarówno nakładane w Polsce, jak i poza jej granicami. Dla uniknięcia wątpliwości, Cena obejmuje również koszty uzyskania wszelkich decyzji, zezwoleń, uzgodnień i opinii potrzebnych do realizacji Kontraktu (w </w:t>
      </w:r>
      <w:r w:rsidR="00F03FE5" w:rsidRPr="000A3605">
        <w:rPr>
          <w:rFonts w:cs="Arial"/>
          <w:sz w:val="22"/>
          <w:szCs w:val="22"/>
        </w:rPr>
        <w:t>szczególności opłaty</w:t>
      </w:r>
      <w:r w:rsidRPr="000A3605">
        <w:rPr>
          <w:rFonts w:cs="Arial"/>
          <w:sz w:val="22"/>
          <w:szCs w:val="22"/>
        </w:rPr>
        <w:t xml:space="preserve"> z nich wynikające) niezależnie od tego, czy adresatem decyzji będzie Wykonawca czy Zamawiając</w:t>
      </w:r>
      <w:r w:rsidR="00305B29" w:rsidRPr="000A3605">
        <w:rPr>
          <w:rFonts w:cs="Arial"/>
          <w:sz w:val="22"/>
          <w:szCs w:val="22"/>
        </w:rPr>
        <w:t>y</w:t>
      </w:r>
      <w:r w:rsidRPr="000A3605">
        <w:rPr>
          <w:rFonts w:cs="Arial"/>
          <w:sz w:val="22"/>
          <w:szCs w:val="22"/>
        </w:rPr>
        <w:t>.</w:t>
      </w:r>
    </w:p>
    <w:p w:rsidR="00263D60" w:rsidRPr="000A3605" w:rsidRDefault="00263D60" w:rsidP="00263D60">
      <w:pPr>
        <w:pStyle w:val="Nagwek2"/>
        <w:tabs>
          <w:tab w:val="clear" w:pos="0"/>
          <w:tab w:val="num" w:pos="567"/>
        </w:tabs>
        <w:ind w:left="567" w:hanging="567"/>
        <w:rPr>
          <w:rFonts w:cs="Arial"/>
          <w:sz w:val="22"/>
          <w:szCs w:val="22"/>
        </w:rPr>
      </w:pPr>
      <w:r w:rsidRPr="000A3605">
        <w:rPr>
          <w:rFonts w:cs="Arial"/>
          <w:sz w:val="22"/>
          <w:szCs w:val="22"/>
        </w:rPr>
        <w:t>Strony uzgadniają, że zmiana stawki podatku VAT nie powoduje konieczności zawarcia aneksu zmieniającego Kontrakt. Cena Kontraktu podlega automatycznie zmianie odpowiednio o kwotę podatku VAT wynikającą ze zmienionej ustawowo stawki tego podatku. Zmiana, o której mowa w niniejszym punkcie dotyczy tej części Kontraktu, z tytułu wykonania której wynagrodzenie należne Wykonawcy będzie opodatkowane stawką podatku VAT w nowej wysokości.</w:t>
      </w:r>
    </w:p>
    <w:p w:rsidR="00EA3ECF" w:rsidRPr="000A3605" w:rsidRDefault="00EA3ECF" w:rsidP="00BC55D9">
      <w:pPr>
        <w:pStyle w:val="Nagwek1"/>
        <w:keepNext w:val="0"/>
        <w:keepLines/>
        <w:numPr>
          <w:ilvl w:val="0"/>
          <w:numId w:val="2"/>
        </w:numPr>
        <w:tabs>
          <w:tab w:val="num" w:pos="1304"/>
        </w:tabs>
        <w:spacing w:line="360" w:lineRule="auto"/>
        <w:jc w:val="center"/>
        <w:rPr>
          <w:rFonts w:cs="Arial"/>
          <w:sz w:val="22"/>
          <w:szCs w:val="22"/>
        </w:rPr>
      </w:pPr>
      <w:bookmarkStart w:id="258" w:name="_Toc363542467"/>
      <w:r w:rsidRPr="000A3605">
        <w:rPr>
          <w:rFonts w:cs="Arial"/>
          <w:sz w:val="22"/>
          <w:szCs w:val="22"/>
        </w:rPr>
        <w:lastRenderedPageBreak/>
        <w:t>Fakturowanie</w:t>
      </w:r>
      <w:bookmarkEnd w:id="258"/>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Faktury muszą </w:t>
      </w:r>
      <w:r w:rsidR="00CC2334" w:rsidRPr="000A3605">
        <w:rPr>
          <w:rFonts w:cs="Arial"/>
          <w:sz w:val="22"/>
          <w:szCs w:val="22"/>
        </w:rPr>
        <w:t>być wystawiane zgodnie z</w:t>
      </w:r>
      <w:r w:rsidRPr="000A3605">
        <w:rPr>
          <w:rFonts w:cs="Arial"/>
          <w:sz w:val="22"/>
          <w:szCs w:val="22"/>
        </w:rPr>
        <w:t xml:space="preserve"> przepis</w:t>
      </w:r>
      <w:r w:rsidR="00CC2334" w:rsidRPr="000A3605">
        <w:rPr>
          <w:rFonts w:cs="Arial"/>
          <w:sz w:val="22"/>
          <w:szCs w:val="22"/>
        </w:rPr>
        <w:t>ami</w:t>
      </w:r>
      <w:r w:rsidRPr="000A3605">
        <w:rPr>
          <w:rFonts w:cs="Arial"/>
          <w:sz w:val="22"/>
          <w:szCs w:val="22"/>
        </w:rPr>
        <w:t xml:space="preserve"> obowiązujący</w:t>
      </w:r>
      <w:r w:rsidR="00CC2334" w:rsidRPr="000A3605">
        <w:rPr>
          <w:rFonts w:cs="Arial"/>
          <w:sz w:val="22"/>
          <w:szCs w:val="22"/>
        </w:rPr>
        <w:t>mi</w:t>
      </w:r>
      <w:r w:rsidRPr="000A3605">
        <w:rPr>
          <w:rFonts w:cs="Arial"/>
          <w:sz w:val="22"/>
          <w:szCs w:val="22"/>
        </w:rPr>
        <w:t xml:space="preserve"> w Polsce.</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Wykonawca ponosi wobec Zamawiającego odpowiedzialność za szkody poniesione przez Zamawiającego wynikłe z nieprzestrzegania przez Wykonawcę prawa podatkowego w Polsce.</w:t>
      </w:r>
    </w:p>
    <w:p w:rsidR="007233E7" w:rsidRPr="000A3605" w:rsidRDefault="007233E7" w:rsidP="00E343BD">
      <w:pPr>
        <w:pStyle w:val="Nagwek2"/>
        <w:tabs>
          <w:tab w:val="clear" w:pos="0"/>
          <w:tab w:val="num" w:pos="567"/>
        </w:tabs>
        <w:ind w:left="567" w:hanging="567"/>
        <w:rPr>
          <w:rFonts w:cs="Arial"/>
          <w:sz w:val="22"/>
          <w:szCs w:val="22"/>
        </w:rPr>
      </w:pPr>
      <w:r w:rsidRPr="000A3605">
        <w:rPr>
          <w:rFonts w:cs="Arial"/>
          <w:sz w:val="22"/>
          <w:szCs w:val="22"/>
        </w:rPr>
        <w:t xml:space="preserve">Wykonawca będzie wystawiać faktury </w:t>
      </w:r>
      <w:r w:rsidR="000658B3" w:rsidRPr="000A3605">
        <w:rPr>
          <w:rFonts w:cs="Arial"/>
          <w:sz w:val="22"/>
          <w:szCs w:val="22"/>
        </w:rPr>
        <w:t xml:space="preserve">na kwoty netto </w:t>
      </w:r>
      <w:r w:rsidRPr="000A3605">
        <w:rPr>
          <w:rFonts w:cs="Arial"/>
          <w:sz w:val="22"/>
          <w:szCs w:val="22"/>
        </w:rPr>
        <w:t>zgodnie z Etapami realizacji zawartymi w Harmonogramie Rzeczowo-Finansowym</w:t>
      </w:r>
      <w:r w:rsidR="000658B3" w:rsidRPr="000A3605">
        <w:rPr>
          <w:rFonts w:cs="Arial"/>
          <w:sz w:val="22"/>
          <w:szCs w:val="22"/>
        </w:rPr>
        <w:t xml:space="preserve"> powiększone o podatek VAT w wysokości </w:t>
      </w:r>
      <w:r w:rsidR="004D1368" w:rsidRPr="000A3605">
        <w:rPr>
          <w:rFonts w:cs="Arial"/>
          <w:sz w:val="22"/>
          <w:szCs w:val="22"/>
        </w:rPr>
        <w:t xml:space="preserve">zgodnej z </w:t>
      </w:r>
      <w:r w:rsidR="00E713E3" w:rsidRPr="000A3605">
        <w:rPr>
          <w:rFonts w:cs="Arial"/>
          <w:sz w:val="22"/>
          <w:szCs w:val="22"/>
        </w:rPr>
        <w:t>obowiązując</w:t>
      </w:r>
      <w:r w:rsidR="004D1368" w:rsidRPr="000A3605">
        <w:rPr>
          <w:rFonts w:cs="Arial"/>
          <w:sz w:val="22"/>
          <w:szCs w:val="22"/>
        </w:rPr>
        <w:t>ymi przepisami</w:t>
      </w:r>
      <w:r w:rsidR="00E713E3" w:rsidRPr="000A3605">
        <w:rPr>
          <w:rFonts w:cs="Arial"/>
          <w:sz w:val="22"/>
          <w:szCs w:val="22"/>
        </w:rPr>
        <w:t xml:space="preserve"> w dniu wystawienia faktury</w:t>
      </w:r>
      <w:r w:rsidRPr="000A3605">
        <w:rPr>
          <w:rFonts w:cs="Arial"/>
          <w:sz w:val="22"/>
          <w:szCs w:val="22"/>
        </w:rPr>
        <w:t xml:space="preserve">. </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Faktura lub faktura korygująca, wystawiona przez </w:t>
      </w:r>
      <w:r w:rsidR="007233E7" w:rsidRPr="000A3605">
        <w:rPr>
          <w:rFonts w:cs="Arial"/>
          <w:sz w:val="22"/>
          <w:szCs w:val="22"/>
        </w:rPr>
        <w:t xml:space="preserve">Wykonawcę </w:t>
      </w:r>
      <w:r w:rsidRPr="000A3605">
        <w:rPr>
          <w:rFonts w:cs="Arial"/>
          <w:sz w:val="22"/>
          <w:szCs w:val="22"/>
        </w:rPr>
        <w:t xml:space="preserve">niezgodnie z aktualnymi przepisami, spowoduje opóźnienie jej zapłaty z przyczyn leżących po stronie Wykonawcy, aż do czasu nadesłania prawidłowo sporządzonej faktury korygującej lub potwierdzenia noty korygującej. Opóźnienie takie nie stanowi podstaw do naliczania Zamawiającemu jakichkolwiek odsetek z tego tytułu. Zamawiający niezwłocznie poinformuje Wykonawcę o wykryciu błędów w fakturze. </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W każdej fakturze wystawionej przez Wykonawcę będzie wykazana kwota zaliczki rozliczanej w danej fakturze oraz kwota rozliczanego w danej fakturze podatku VAT od udzielonej przez Zamawiającego zaliczki. </w:t>
      </w:r>
    </w:p>
    <w:p w:rsidR="00EA3ECF" w:rsidRPr="000A3605" w:rsidRDefault="00E713E3" w:rsidP="00F93D91">
      <w:pPr>
        <w:pStyle w:val="Nagwek2"/>
        <w:tabs>
          <w:tab w:val="clear" w:pos="0"/>
          <w:tab w:val="num" w:pos="567"/>
        </w:tabs>
        <w:ind w:left="567" w:hanging="567"/>
        <w:rPr>
          <w:rFonts w:cs="Arial"/>
          <w:sz w:val="22"/>
          <w:szCs w:val="22"/>
        </w:rPr>
      </w:pPr>
      <w:r w:rsidRPr="000A3605">
        <w:rPr>
          <w:rFonts w:cs="Arial"/>
          <w:sz w:val="22"/>
          <w:szCs w:val="22"/>
        </w:rPr>
        <w:t xml:space="preserve">Podstawą do wystawienia faktury będzie wykonanie Robót budowlanych, Dostaw bądź Usług objętych danym rozliczeniem potwierdzone podpisanym przez Strony Protokołem Finansowym, zawierającym wyszczególnienie wykonanych i odebranych protokołami odbiorów częściowych Robót budowlanych, Dostaw bądź Usług. Podpisany przez Strony Protokół Finansowy będzie załącznikiem do faktury. Protokół Finansowy zostanie podpisany przez Zamawiającego natychmiast, lecz nie później niż 1 dzień roboczy po obustronnym podpisaniu protokołu odbioru </w:t>
      </w:r>
      <w:r w:rsidR="00555C04" w:rsidRPr="000A3605">
        <w:rPr>
          <w:rFonts w:cs="Arial"/>
          <w:sz w:val="22"/>
          <w:szCs w:val="22"/>
        </w:rPr>
        <w:t>E</w:t>
      </w:r>
      <w:r w:rsidRPr="000A3605">
        <w:rPr>
          <w:rFonts w:cs="Arial"/>
          <w:sz w:val="22"/>
          <w:szCs w:val="22"/>
        </w:rPr>
        <w:t>tapu prac (protokół techniczny PT) objętych danym rozliczeniem</w:t>
      </w:r>
      <w:r w:rsidR="00F93D91" w:rsidRPr="000A3605">
        <w:rPr>
          <w:rFonts w:cs="Arial"/>
          <w:sz w:val="22"/>
          <w:szCs w:val="22"/>
        </w:rPr>
        <w:t xml:space="preserve"> z zastrzeżeniem, że</w:t>
      </w:r>
      <w:r w:rsidR="00676083" w:rsidRPr="000A3605">
        <w:rPr>
          <w:rFonts w:cs="Arial"/>
          <w:sz w:val="22"/>
          <w:szCs w:val="22"/>
        </w:rPr>
        <w:t xml:space="preserve"> Zamawiający nie będzie zobowiązany do </w:t>
      </w:r>
      <w:r w:rsidR="00555C04" w:rsidRPr="000A3605">
        <w:rPr>
          <w:rFonts w:cs="Arial"/>
          <w:sz w:val="22"/>
          <w:szCs w:val="22"/>
        </w:rPr>
        <w:t xml:space="preserve">podpisania </w:t>
      </w:r>
      <w:r w:rsidR="00F93D91" w:rsidRPr="000A3605">
        <w:rPr>
          <w:rFonts w:cs="Arial"/>
          <w:sz w:val="22"/>
          <w:szCs w:val="22"/>
        </w:rPr>
        <w:t>Protokołu Finansowego</w:t>
      </w:r>
      <w:r w:rsidR="00676083" w:rsidRPr="000A3605">
        <w:rPr>
          <w:rFonts w:cs="Arial"/>
          <w:sz w:val="22"/>
          <w:szCs w:val="22"/>
        </w:rPr>
        <w:t xml:space="preserve"> któregokolwiek z Etapów realizacji przed planowanym terminem zakończenia danego Etapu, określonym w Harmonogramie Rzeczowo-Finansowym</w:t>
      </w:r>
      <w:r w:rsidR="00F93D91" w:rsidRPr="000A3605">
        <w:rPr>
          <w:rFonts w:cs="Arial"/>
          <w:sz w:val="22"/>
          <w:szCs w:val="22"/>
        </w:rPr>
        <w:t>.</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Wykonawca </w:t>
      </w:r>
      <w:r w:rsidR="00DB1211" w:rsidRPr="000A3605">
        <w:rPr>
          <w:rFonts w:cs="Arial"/>
          <w:sz w:val="22"/>
          <w:szCs w:val="22"/>
        </w:rPr>
        <w:t>dołoży starań, aby wystawić fakturę</w:t>
      </w:r>
      <w:r w:rsidRPr="000A3605">
        <w:rPr>
          <w:rFonts w:cs="Arial"/>
          <w:sz w:val="22"/>
          <w:szCs w:val="22"/>
        </w:rPr>
        <w:t xml:space="preserve"> w terminie do 7 dni od podpisania Protokołu Finansowego, a następnie doręczyć ją w terminie 5 dni od daty jej wystawienia </w:t>
      </w:r>
      <w:r w:rsidR="00063F04" w:rsidRPr="000A3605">
        <w:rPr>
          <w:rFonts w:cs="Arial"/>
          <w:sz w:val="22"/>
          <w:szCs w:val="22"/>
        </w:rPr>
        <w:t xml:space="preserve">na adres do korespondencji: </w:t>
      </w:r>
      <w:r w:rsidR="00857D09" w:rsidRPr="000A3605">
        <w:rPr>
          <w:rFonts w:cs="Arial"/>
          <w:b/>
          <w:sz w:val="22"/>
          <w:szCs w:val="22"/>
        </w:rPr>
        <w:t>Energetyka Cieplna Sp. z o.o. , 96-100 Skierniewice, ul. Przemysłowa 2</w:t>
      </w:r>
      <w:r w:rsidRPr="000A3605">
        <w:rPr>
          <w:rFonts w:cs="Arial"/>
          <w:b/>
          <w:sz w:val="22"/>
          <w:szCs w:val="22"/>
        </w:rPr>
        <w:t>.</w:t>
      </w:r>
      <w:r w:rsidRPr="000A3605">
        <w:rPr>
          <w:rFonts w:cs="Arial"/>
          <w:sz w:val="22"/>
          <w:szCs w:val="22"/>
        </w:rPr>
        <w:t xml:space="preserve"> </w:t>
      </w:r>
    </w:p>
    <w:p w:rsidR="00B35664" w:rsidRPr="000A3605" w:rsidRDefault="00EA3ECF" w:rsidP="00B61D1C">
      <w:pPr>
        <w:pStyle w:val="Nagwek2"/>
        <w:tabs>
          <w:tab w:val="clear" w:pos="0"/>
          <w:tab w:val="clear" w:pos="567"/>
        </w:tabs>
        <w:ind w:left="567" w:hanging="567"/>
        <w:rPr>
          <w:rFonts w:cs="Arial"/>
          <w:sz w:val="22"/>
          <w:szCs w:val="22"/>
        </w:rPr>
      </w:pPr>
      <w:r w:rsidRPr="000A3605">
        <w:rPr>
          <w:rFonts w:cs="Arial"/>
          <w:sz w:val="22"/>
          <w:szCs w:val="22"/>
        </w:rPr>
        <w:lastRenderedPageBreak/>
        <w:t>Na fakturze zostanie umieszczony przez Wykonawcę w widocznym miejscu numer zamówienia</w:t>
      </w:r>
      <w:r w:rsidR="006E6F8D" w:rsidRPr="000A3605">
        <w:rPr>
          <w:rFonts w:cs="Arial"/>
          <w:sz w:val="22"/>
          <w:szCs w:val="22"/>
        </w:rPr>
        <w:t xml:space="preserve"> zakupu</w:t>
      </w:r>
      <w:r w:rsidRPr="000A3605">
        <w:rPr>
          <w:rFonts w:cs="Arial"/>
          <w:sz w:val="22"/>
          <w:szCs w:val="22"/>
        </w:rPr>
        <w:t xml:space="preserve"> podany przez przedstawiciela Zamawiającego w Protokole Finansowym oraz numer niniejszego Kontraktu.</w:t>
      </w:r>
      <w:r w:rsidR="00B35664" w:rsidRPr="000A3605">
        <w:rPr>
          <w:rFonts w:cs="Arial"/>
          <w:sz w:val="22"/>
          <w:szCs w:val="22"/>
        </w:rPr>
        <w:t xml:space="preserve"> Jeśli faktura wystawiona za dany Etap realizacji obejmuje „Wartości niematerialne i prawne” lub szkolenia Wykonawca jest zobowiązany wyszczególnić wynagrodzenie za te wartości lub usługi w podziale na:</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przeniesienie autorskich praw majątkowych (wraz z prawami zależnymi)</w:t>
      </w:r>
      <w:r w:rsidR="00555C04" w:rsidRPr="000A3605">
        <w:rPr>
          <w:rFonts w:cs="Arial"/>
          <w:snapToGrid/>
          <w:spacing w:val="-2"/>
          <w:sz w:val="22"/>
          <w:szCs w:val="22"/>
        </w:rPr>
        <w:t>,</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udzielenie licencji do Dokumentacji Licencyjnej (wraz z prawami zależnymi)</w:t>
      </w:r>
      <w:r w:rsidR="00555C04" w:rsidRPr="000A3605">
        <w:rPr>
          <w:rFonts w:cs="Arial"/>
          <w:snapToGrid/>
          <w:spacing w:val="-2"/>
          <w:sz w:val="22"/>
          <w:szCs w:val="22"/>
        </w:rPr>
        <w:t>,</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udzielenie licencji do Oprogramowania</w:t>
      </w:r>
      <w:r w:rsidR="00555C04" w:rsidRPr="000A3605">
        <w:rPr>
          <w:rFonts w:cs="Arial"/>
          <w:snapToGrid/>
          <w:spacing w:val="-2"/>
          <w:sz w:val="22"/>
          <w:szCs w:val="22"/>
        </w:rPr>
        <w:t>,</w:t>
      </w:r>
      <w:r w:rsidRPr="000A3605">
        <w:rPr>
          <w:rFonts w:cs="Arial"/>
          <w:snapToGrid/>
          <w:spacing w:val="-2"/>
          <w:sz w:val="22"/>
          <w:szCs w:val="22"/>
        </w:rPr>
        <w:t xml:space="preserve"> </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udzielenie licencji do Oprogramowania Użytkowego Sterującego (wraz z prawami zależnymi)</w:t>
      </w:r>
      <w:r w:rsidR="00555C04" w:rsidRPr="000A3605">
        <w:rPr>
          <w:rFonts w:cs="Arial"/>
          <w:snapToGrid/>
          <w:spacing w:val="-2"/>
          <w:sz w:val="22"/>
          <w:szCs w:val="22"/>
        </w:rPr>
        <w:t>,</w:t>
      </w:r>
    </w:p>
    <w:p w:rsidR="00B35664" w:rsidRPr="000A3605" w:rsidRDefault="00C971B1"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s</w:t>
      </w:r>
      <w:r w:rsidR="00B35664" w:rsidRPr="000A3605">
        <w:rPr>
          <w:rFonts w:cs="Arial"/>
          <w:snapToGrid/>
          <w:spacing w:val="-2"/>
          <w:sz w:val="22"/>
          <w:szCs w:val="22"/>
        </w:rPr>
        <w:t>zkolenia</w:t>
      </w:r>
      <w:r w:rsidR="00555C04" w:rsidRPr="000A3605">
        <w:rPr>
          <w:rFonts w:cs="Arial"/>
          <w:snapToGrid/>
          <w:spacing w:val="-2"/>
          <w:sz w:val="22"/>
          <w:szCs w:val="22"/>
        </w:rPr>
        <w:t>.</w:t>
      </w:r>
    </w:p>
    <w:p w:rsidR="00F03FE5" w:rsidRPr="000A3605" w:rsidRDefault="00B35664" w:rsidP="00F03FE5">
      <w:pPr>
        <w:pStyle w:val="Akapitzlist"/>
        <w:tabs>
          <w:tab w:val="left" w:pos="567"/>
        </w:tabs>
        <w:ind w:left="567"/>
        <w:rPr>
          <w:rFonts w:cs="Arial"/>
          <w:sz w:val="22"/>
          <w:szCs w:val="22"/>
        </w:rPr>
      </w:pPr>
      <w:r w:rsidRPr="000A3605">
        <w:rPr>
          <w:rFonts w:cs="Arial"/>
          <w:snapToGrid/>
          <w:spacing w:val="-2"/>
          <w:sz w:val="22"/>
          <w:szCs w:val="22"/>
        </w:rPr>
        <w:t>Dla uniknięcia wątpliwości, kwota ma być wyszczególniona w ramach kwoty wynagrodzenia określonego niniejszym Kontraktem, w związku z czym niniejszy punkt nie upoważnia Wykonawcy do naliczania dodatkowego wynagrodzenia za prawa autorskie</w:t>
      </w:r>
      <w:r w:rsidR="00555C04" w:rsidRPr="000A3605">
        <w:rPr>
          <w:rFonts w:cs="Arial"/>
          <w:snapToGrid/>
          <w:spacing w:val="-2"/>
          <w:sz w:val="22"/>
          <w:szCs w:val="22"/>
        </w:rPr>
        <w:t>,</w:t>
      </w:r>
      <w:r w:rsidRPr="000A3605">
        <w:rPr>
          <w:rFonts w:cs="Arial"/>
          <w:snapToGrid/>
          <w:spacing w:val="-2"/>
          <w:sz w:val="22"/>
          <w:szCs w:val="22"/>
        </w:rPr>
        <w:t xml:space="preserve"> licencje</w:t>
      </w:r>
      <w:r w:rsidR="00555C04" w:rsidRPr="000A3605">
        <w:rPr>
          <w:rFonts w:cs="Arial"/>
          <w:snapToGrid/>
          <w:spacing w:val="-2"/>
          <w:sz w:val="22"/>
          <w:szCs w:val="22"/>
        </w:rPr>
        <w:t xml:space="preserve"> i szkolenia</w:t>
      </w:r>
      <w:r w:rsidRPr="000A3605">
        <w:rPr>
          <w:rFonts w:cs="Arial"/>
          <w:snapToGrid/>
          <w:spacing w:val="-2"/>
          <w:sz w:val="22"/>
          <w:szCs w:val="22"/>
        </w:rPr>
        <w:t>.</w:t>
      </w:r>
      <w:r w:rsidR="00F03FE5" w:rsidRPr="000A3605">
        <w:rPr>
          <w:rFonts w:cs="Arial"/>
          <w:sz w:val="22"/>
          <w:szCs w:val="22"/>
        </w:rPr>
        <w:t xml:space="preserve"> </w:t>
      </w:r>
    </w:p>
    <w:p w:rsidR="00F03FE5" w:rsidRPr="000A3605" w:rsidRDefault="00F03FE5" w:rsidP="00CF530D">
      <w:pPr>
        <w:pStyle w:val="Nagwek2"/>
        <w:tabs>
          <w:tab w:val="clear" w:pos="0"/>
          <w:tab w:val="clear" w:pos="567"/>
        </w:tabs>
        <w:ind w:left="567" w:hanging="567"/>
        <w:rPr>
          <w:rFonts w:cs="Arial"/>
          <w:sz w:val="22"/>
          <w:szCs w:val="22"/>
        </w:rPr>
      </w:pPr>
      <w:r w:rsidRPr="000A3605">
        <w:rPr>
          <w:rFonts w:cs="Arial"/>
          <w:sz w:val="22"/>
          <w:szCs w:val="22"/>
        </w:rPr>
        <w:t>W przypadku dostawy towarów lub wykonania usługi, dla których obowiązanym do rozliczenia podatku od wartości dodanej (VAT) jest Zamawiający, jako nabywca towaru lub usługi</w:t>
      </w:r>
      <w:r w:rsidR="00080969" w:rsidRPr="000A3605">
        <w:rPr>
          <w:rFonts w:cs="Arial"/>
          <w:sz w:val="22"/>
          <w:szCs w:val="22"/>
        </w:rPr>
        <w:t>,</w:t>
      </w:r>
      <w:r w:rsidR="00C971B1" w:rsidRPr="000A3605">
        <w:rPr>
          <w:rFonts w:cs="Arial"/>
          <w:sz w:val="22"/>
          <w:szCs w:val="22"/>
        </w:rPr>
        <w:t xml:space="preserve"> </w:t>
      </w:r>
      <w:r w:rsidR="00080969" w:rsidRPr="000A3605">
        <w:rPr>
          <w:rFonts w:cs="Arial"/>
          <w:sz w:val="22"/>
          <w:szCs w:val="22"/>
        </w:rPr>
        <w:t>n</w:t>
      </w:r>
      <w:r w:rsidR="00C971B1" w:rsidRPr="000A3605">
        <w:rPr>
          <w:rFonts w:cs="Arial"/>
          <w:sz w:val="22"/>
          <w:szCs w:val="22"/>
        </w:rPr>
        <w:t>a fakturze powinna zostać zamieszczana adnotacja „odwrotne obciążenie”</w:t>
      </w:r>
      <w:r w:rsidR="00080969" w:rsidRPr="000A3605">
        <w:rPr>
          <w:rFonts w:cs="Arial"/>
          <w:sz w:val="22"/>
          <w:szCs w:val="22"/>
        </w:rPr>
        <w:t>.</w:t>
      </w:r>
    </w:p>
    <w:p w:rsidR="00B35664" w:rsidRPr="000A3605" w:rsidRDefault="00F03FE5" w:rsidP="00CF530D">
      <w:pPr>
        <w:pStyle w:val="Nagwek2"/>
        <w:tabs>
          <w:tab w:val="clear" w:pos="0"/>
          <w:tab w:val="clear" w:pos="567"/>
        </w:tabs>
        <w:ind w:left="567" w:hanging="567"/>
        <w:rPr>
          <w:rFonts w:cs="Arial"/>
          <w:sz w:val="22"/>
          <w:szCs w:val="22"/>
        </w:rPr>
      </w:pPr>
      <w:r w:rsidRPr="000A3605">
        <w:rPr>
          <w:rFonts w:cs="Arial"/>
          <w:sz w:val="22"/>
          <w:szCs w:val="22"/>
        </w:rPr>
        <w:t>W przypadku dokonania na rzecz Zamawiającego dostawy towarów lub wykonania usług, o których mowa w załączniku nr 15 do ustawy z dnia 11 marca 2004 r. o podatku od towarów i usług, w jej brzmieniu obowiązującym od 1 listopada 2019 r.</w:t>
      </w:r>
      <w:r w:rsidR="00080969" w:rsidRPr="000A3605">
        <w:rPr>
          <w:rFonts w:cs="Arial"/>
          <w:sz w:val="22"/>
          <w:szCs w:val="22"/>
        </w:rPr>
        <w:t>, na fakturze powinna zostać zamieszczona adnotacja „mechanizm podzielonej płatności.</w:t>
      </w:r>
      <w:r w:rsidR="00156857">
        <w:rPr>
          <w:rFonts w:cs="Arial"/>
          <w:sz w:val="22"/>
          <w:szCs w:val="22"/>
        </w:rPr>
        <w:t>”</w:t>
      </w:r>
    </w:p>
    <w:p w:rsidR="00EA3ECF" w:rsidRPr="000A3605" w:rsidRDefault="00EA3ECF" w:rsidP="00E343BD">
      <w:pPr>
        <w:pStyle w:val="Nagwek2"/>
        <w:tabs>
          <w:tab w:val="clear" w:pos="0"/>
          <w:tab w:val="clear" w:pos="567"/>
        </w:tabs>
        <w:ind w:left="567" w:hanging="567"/>
        <w:rPr>
          <w:rFonts w:cs="Arial"/>
          <w:sz w:val="22"/>
          <w:szCs w:val="22"/>
        </w:rPr>
      </w:pPr>
      <w:r w:rsidRPr="000A3605">
        <w:rPr>
          <w:rFonts w:cs="Arial"/>
          <w:sz w:val="22"/>
          <w:szCs w:val="22"/>
        </w:rPr>
        <w:t>Należne płatności wraz z podatkami od towarów i usług (VAT) przekazywane będą na konto bankowe Wykonawcy wskazane każdorazowo w fakturze wystawionej przez Wykonawcę</w:t>
      </w:r>
      <w:r w:rsidR="00140A04" w:rsidRPr="000A3605">
        <w:rPr>
          <w:rFonts w:cs="Arial"/>
          <w:sz w:val="22"/>
          <w:szCs w:val="22"/>
        </w:rPr>
        <w:t>,</w:t>
      </w:r>
      <w:r w:rsidR="006F4240" w:rsidRPr="000A3605">
        <w:rPr>
          <w:rFonts w:cs="Arial"/>
          <w:sz w:val="22"/>
          <w:szCs w:val="22"/>
        </w:rPr>
        <w:t xml:space="preserve"> z zastrzeżeniem postanowień Artykuł</w:t>
      </w:r>
      <w:r w:rsidR="00140A04" w:rsidRPr="000A3605">
        <w:rPr>
          <w:rFonts w:cs="Arial"/>
          <w:sz w:val="22"/>
          <w:szCs w:val="22"/>
        </w:rPr>
        <w:t>u</w:t>
      </w:r>
      <w:r w:rsidR="006F4240" w:rsidRPr="000A3605">
        <w:rPr>
          <w:rFonts w:cs="Arial"/>
          <w:sz w:val="22"/>
          <w:szCs w:val="22"/>
        </w:rPr>
        <w:t xml:space="preserve"> 14 punkt 14.2 i 14.4</w:t>
      </w:r>
      <w:r w:rsidRPr="000A3605">
        <w:rPr>
          <w:rFonts w:cs="Arial"/>
          <w:sz w:val="22"/>
          <w:szCs w:val="22"/>
        </w:rPr>
        <w:t>. Zamawiający nie bierze odpowiedzialności za błędne podanie przez Wykonawcę numeru rachunku bankowego i związane z tym opóźnienia płatności.</w:t>
      </w:r>
    </w:p>
    <w:p w:rsidR="00C62422" w:rsidRPr="000A3605" w:rsidRDefault="007233E7" w:rsidP="00140A04">
      <w:pPr>
        <w:pStyle w:val="Nagwek2"/>
        <w:tabs>
          <w:tab w:val="clear" w:pos="0"/>
          <w:tab w:val="clear" w:pos="567"/>
        </w:tabs>
        <w:ind w:left="567" w:hanging="567"/>
        <w:rPr>
          <w:rFonts w:cs="Arial"/>
          <w:sz w:val="22"/>
          <w:szCs w:val="22"/>
        </w:rPr>
      </w:pPr>
      <w:r w:rsidRPr="000A3605">
        <w:rPr>
          <w:rFonts w:cs="Arial"/>
          <w:sz w:val="22"/>
          <w:szCs w:val="22"/>
        </w:rPr>
        <w:t xml:space="preserve">W przypadku, gdy Wykonawcą jest Konsorcjum faktury będą wystawiane przez Lidera Konsorcjum, tj. </w:t>
      </w:r>
      <w:r w:rsidR="00E2291F" w:rsidRPr="000A3605">
        <w:rPr>
          <w:rFonts w:cs="Arial"/>
          <w:sz w:val="22"/>
          <w:szCs w:val="22"/>
          <w:highlight w:val="yellow"/>
        </w:rPr>
        <w:t>XXXXXXXXXX,</w:t>
      </w:r>
      <w:r w:rsidR="005009C9" w:rsidRPr="000A3605">
        <w:rPr>
          <w:rFonts w:cs="Arial"/>
          <w:sz w:val="22"/>
          <w:szCs w:val="22"/>
        </w:rPr>
        <w:t xml:space="preserve"> </w:t>
      </w:r>
      <w:r w:rsidR="00C62422" w:rsidRPr="000A3605">
        <w:rPr>
          <w:rFonts w:cs="Arial"/>
          <w:sz w:val="22"/>
          <w:szCs w:val="22"/>
        </w:rPr>
        <w:t>a płatności będą dokonywane na jeden rachunek bankowy wskazany na fakturze</w:t>
      </w:r>
      <w:r w:rsidR="00140A04" w:rsidRPr="000A3605">
        <w:rPr>
          <w:rFonts w:cs="Arial"/>
          <w:sz w:val="22"/>
          <w:szCs w:val="22"/>
        </w:rPr>
        <w:t>,</w:t>
      </w:r>
      <w:r w:rsidR="006F4240" w:rsidRPr="000A3605">
        <w:rPr>
          <w:rFonts w:cs="Arial"/>
          <w:sz w:val="22"/>
          <w:szCs w:val="22"/>
        </w:rPr>
        <w:t xml:space="preserve"> z zastrzeżeniem postanowień Artykuł</w:t>
      </w:r>
      <w:r w:rsidR="00555C04" w:rsidRPr="000A3605">
        <w:rPr>
          <w:rFonts w:cs="Arial"/>
          <w:sz w:val="22"/>
          <w:szCs w:val="22"/>
        </w:rPr>
        <w:t>u</w:t>
      </w:r>
      <w:r w:rsidR="006F4240" w:rsidRPr="000A3605">
        <w:rPr>
          <w:rFonts w:cs="Arial"/>
          <w:sz w:val="22"/>
          <w:szCs w:val="22"/>
        </w:rPr>
        <w:t xml:space="preserve"> 14 punkt 14.2 i 14.4</w:t>
      </w:r>
      <w:r w:rsidR="00C62422" w:rsidRPr="000A3605">
        <w:rPr>
          <w:rFonts w:cs="Arial"/>
          <w:sz w:val="22"/>
          <w:szCs w:val="22"/>
        </w:rPr>
        <w:t xml:space="preserve">. Rachunek taki będzie założony odrębnie dla prowadzenia rozliczeń z tytułu realizacji Kontraktu. Odwołanie lub zmiana udzielonego Liderowi pełnomocnictwa wymaga </w:t>
      </w:r>
      <w:r w:rsidR="00C62422" w:rsidRPr="000A3605">
        <w:rPr>
          <w:rFonts w:cs="Arial"/>
          <w:sz w:val="22"/>
          <w:szCs w:val="22"/>
        </w:rPr>
        <w:lastRenderedPageBreak/>
        <w:t xml:space="preserve">zgodnego oświadczenia woli wyrażonego na piśmie pod rygorem nieważności </w:t>
      </w:r>
      <w:r w:rsidR="00555C04" w:rsidRPr="000A3605">
        <w:rPr>
          <w:rFonts w:cs="Arial"/>
          <w:sz w:val="22"/>
          <w:szCs w:val="22"/>
        </w:rPr>
        <w:t xml:space="preserve">przez </w:t>
      </w:r>
      <w:r w:rsidR="00C62422" w:rsidRPr="000A3605">
        <w:rPr>
          <w:rFonts w:cs="Arial"/>
          <w:sz w:val="22"/>
          <w:szCs w:val="22"/>
        </w:rPr>
        <w:t xml:space="preserve">wszystkich </w:t>
      </w:r>
      <w:r w:rsidR="00471251" w:rsidRPr="000A3605">
        <w:rPr>
          <w:rFonts w:cs="Arial"/>
          <w:sz w:val="22"/>
          <w:szCs w:val="22"/>
        </w:rPr>
        <w:t>członków k</w:t>
      </w:r>
      <w:r w:rsidR="00C62422" w:rsidRPr="000A3605">
        <w:rPr>
          <w:rFonts w:cs="Arial"/>
          <w:sz w:val="22"/>
          <w:szCs w:val="22"/>
        </w:rPr>
        <w:t>onsorcjum.</w:t>
      </w:r>
    </w:p>
    <w:p w:rsidR="00C62422" w:rsidRPr="000A3605" w:rsidRDefault="00C62422" w:rsidP="00C62422">
      <w:pPr>
        <w:pStyle w:val="Nagwek2"/>
        <w:tabs>
          <w:tab w:val="clear" w:pos="0"/>
          <w:tab w:val="clear" w:pos="567"/>
        </w:tabs>
        <w:ind w:left="567" w:hanging="567"/>
        <w:rPr>
          <w:rFonts w:cs="Arial"/>
          <w:sz w:val="22"/>
          <w:szCs w:val="22"/>
        </w:rPr>
      </w:pPr>
      <w:r w:rsidRPr="000A3605">
        <w:rPr>
          <w:rFonts w:cs="Arial"/>
          <w:sz w:val="22"/>
          <w:szCs w:val="22"/>
        </w:rPr>
        <w:t>Zapłata wynagrodzenia dokumentowanego fakturą</w:t>
      </w:r>
      <w:r w:rsidRPr="000A3605" w:rsidDel="009D3D90">
        <w:rPr>
          <w:rFonts w:cs="Arial"/>
          <w:sz w:val="22"/>
          <w:szCs w:val="22"/>
        </w:rPr>
        <w:t xml:space="preserve"> </w:t>
      </w:r>
      <w:r w:rsidRPr="000A3605">
        <w:rPr>
          <w:rFonts w:cs="Arial"/>
          <w:sz w:val="22"/>
          <w:szCs w:val="22"/>
        </w:rPr>
        <w:t xml:space="preserve">dokonana przez Zamawiającego na rzecz </w:t>
      </w:r>
      <w:r w:rsidR="00471251" w:rsidRPr="000A3605">
        <w:rPr>
          <w:rFonts w:cs="Arial"/>
          <w:sz w:val="22"/>
          <w:szCs w:val="22"/>
        </w:rPr>
        <w:t>Lidera Konsorcjum</w:t>
      </w:r>
      <w:r w:rsidRPr="000A3605">
        <w:rPr>
          <w:rFonts w:cs="Arial"/>
          <w:sz w:val="22"/>
          <w:szCs w:val="22"/>
        </w:rPr>
        <w:t>, o którym mowa w punkcie poprzedzającym</w:t>
      </w:r>
      <w:r w:rsidR="00471251" w:rsidRPr="000A3605">
        <w:rPr>
          <w:rFonts w:cs="Arial"/>
          <w:sz w:val="22"/>
          <w:szCs w:val="22"/>
        </w:rPr>
        <w:t>,</w:t>
      </w:r>
      <w:r w:rsidRPr="000A3605">
        <w:rPr>
          <w:rFonts w:cs="Arial"/>
          <w:sz w:val="22"/>
          <w:szCs w:val="22"/>
        </w:rPr>
        <w:t xml:space="preserve"> powoduje wygaśnięcie długu obejmującego zapłatę kwoty wynikającej z tej faktury względem wszystkich członków konsorcjum. Zwolnienie z długu względem wszystkich członków konsorcjum będzie miało miejsce także gdy zgodnie z Kontraktem zapłata zostanie dokonana na rachunek osób trzecich w szczególności w sytuacji bezpośredniej zapłaty wynagrodzenia Podwykonawcy lub dalszemu </w:t>
      </w:r>
      <w:r w:rsidR="00690E9B" w:rsidRPr="000A3605">
        <w:rPr>
          <w:rFonts w:cs="Arial"/>
          <w:sz w:val="22"/>
          <w:szCs w:val="22"/>
        </w:rPr>
        <w:t>P</w:t>
      </w:r>
      <w:r w:rsidRPr="000A3605">
        <w:rPr>
          <w:rFonts w:cs="Arial"/>
          <w:sz w:val="22"/>
          <w:szCs w:val="22"/>
        </w:rPr>
        <w:t>odwykonawcy stos</w:t>
      </w:r>
      <w:r w:rsidR="00471251" w:rsidRPr="000A3605">
        <w:rPr>
          <w:rFonts w:cs="Arial"/>
          <w:sz w:val="22"/>
          <w:szCs w:val="22"/>
        </w:rPr>
        <w:t>ownie do postanowień Artykułu 6</w:t>
      </w:r>
      <w:r w:rsidRPr="000A3605">
        <w:rPr>
          <w:rFonts w:cs="Arial"/>
          <w:sz w:val="22"/>
          <w:szCs w:val="22"/>
        </w:rPr>
        <w:t>, a także w przypadku potrąceń należności przysługujących Zamawiającemu w szczególności z tytułu kar umownych, odszkodowań lub odsetek.</w:t>
      </w:r>
    </w:p>
    <w:p w:rsidR="00EA3ECF" w:rsidRPr="000A3605" w:rsidRDefault="00EA3ECF" w:rsidP="00C62422">
      <w:pPr>
        <w:pStyle w:val="Nagwek2"/>
        <w:numPr>
          <w:ilvl w:val="0"/>
          <w:numId w:val="0"/>
        </w:numPr>
        <w:tabs>
          <w:tab w:val="clear" w:pos="567"/>
        </w:tabs>
        <w:ind w:left="567"/>
        <w:rPr>
          <w:rFonts w:cs="Arial"/>
          <w:sz w:val="22"/>
          <w:szCs w:val="22"/>
        </w:rPr>
      </w:pPr>
    </w:p>
    <w:p w:rsidR="00542385" w:rsidRPr="000A3605" w:rsidRDefault="006527DD" w:rsidP="00BC55D9">
      <w:pPr>
        <w:pStyle w:val="Nagwek1"/>
        <w:keepNext w:val="0"/>
        <w:keepLines/>
        <w:numPr>
          <w:ilvl w:val="0"/>
          <w:numId w:val="2"/>
        </w:numPr>
        <w:tabs>
          <w:tab w:val="num" w:pos="1304"/>
        </w:tabs>
        <w:spacing w:line="360" w:lineRule="auto"/>
        <w:jc w:val="center"/>
        <w:rPr>
          <w:rFonts w:cs="Arial"/>
          <w:sz w:val="22"/>
          <w:szCs w:val="22"/>
        </w:rPr>
      </w:pPr>
      <w:bookmarkStart w:id="259" w:name="_Toc363542468"/>
      <w:r w:rsidRPr="000A3605">
        <w:rPr>
          <w:rFonts w:cs="Arial"/>
          <w:sz w:val="22"/>
          <w:szCs w:val="22"/>
        </w:rPr>
        <w:lastRenderedPageBreak/>
        <w:t>W</w:t>
      </w:r>
      <w:r w:rsidR="00542385" w:rsidRPr="000A3605">
        <w:rPr>
          <w:rFonts w:cs="Arial"/>
          <w:sz w:val="22"/>
          <w:szCs w:val="22"/>
        </w:rPr>
        <w:t>arunki płatności</w:t>
      </w:r>
      <w:bookmarkEnd w:id="256"/>
      <w:bookmarkEnd w:id="257"/>
      <w:bookmarkEnd w:id="259"/>
    </w:p>
    <w:p w:rsidR="00542385" w:rsidRPr="000A3605" w:rsidRDefault="00542385" w:rsidP="00080969">
      <w:pPr>
        <w:pStyle w:val="Nagwek2"/>
        <w:tabs>
          <w:tab w:val="clear" w:pos="0"/>
          <w:tab w:val="num" w:pos="567"/>
        </w:tabs>
        <w:ind w:left="567" w:hanging="567"/>
        <w:rPr>
          <w:rFonts w:cs="Arial"/>
          <w:sz w:val="22"/>
          <w:szCs w:val="22"/>
        </w:rPr>
      </w:pPr>
      <w:bookmarkStart w:id="260" w:name="_Toc271097844"/>
      <w:bookmarkStart w:id="261" w:name="_Toc271098838"/>
      <w:r w:rsidRPr="000A3605">
        <w:rPr>
          <w:rFonts w:cs="Arial"/>
          <w:sz w:val="22"/>
          <w:szCs w:val="22"/>
        </w:rPr>
        <w:t>Walutą płatności jest złoty (PLN).</w:t>
      </w:r>
      <w:bookmarkEnd w:id="260"/>
      <w:bookmarkEnd w:id="261"/>
    </w:p>
    <w:p w:rsidR="007F1134" w:rsidRPr="000A3605" w:rsidRDefault="007F1134" w:rsidP="00080969">
      <w:pPr>
        <w:pStyle w:val="Nagwek2"/>
        <w:tabs>
          <w:tab w:val="clear" w:pos="0"/>
        </w:tabs>
        <w:ind w:left="567" w:hanging="567"/>
        <w:rPr>
          <w:rFonts w:cs="Arial"/>
          <w:sz w:val="22"/>
          <w:szCs w:val="22"/>
        </w:rPr>
      </w:pPr>
      <w:bookmarkStart w:id="262" w:name="_Toc271097845"/>
      <w:bookmarkStart w:id="263" w:name="_Toc271098839"/>
      <w:r w:rsidRPr="000A3605">
        <w:rPr>
          <w:rFonts w:cs="Arial"/>
          <w:sz w:val="22"/>
          <w:szCs w:val="22"/>
        </w:rPr>
        <w:t xml:space="preserve">Płatności wynikające z faktur wystawionych przez Wykonawcę za należycie wykonane </w:t>
      </w:r>
      <w:r w:rsidR="00953E94" w:rsidRPr="000A3605">
        <w:rPr>
          <w:rFonts w:cs="Arial"/>
          <w:sz w:val="22"/>
          <w:szCs w:val="22"/>
        </w:rPr>
        <w:t>P</w:t>
      </w:r>
      <w:r w:rsidRPr="000A3605">
        <w:rPr>
          <w:rFonts w:cs="Arial"/>
          <w:sz w:val="22"/>
          <w:szCs w:val="22"/>
        </w:rPr>
        <w:t xml:space="preserve">race Zamawiający zrealizuje przelewem na rachunek bankowy Wykonawcy nr </w:t>
      </w:r>
      <w:r w:rsidRPr="000A3605">
        <w:rPr>
          <w:rFonts w:cs="Arial"/>
          <w:sz w:val="22"/>
          <w:szCs w:val="22"/>
          <w:highlight w:val="yellow"/>
        </w:rPr>
        <w:t>[nr konta]</w:t>
      </w:r>
      <w:r w:rsidRPr="000A3605">
        <w:rPr>
          <w:rFonts w:cs="Arial"/>
          <w:sz w:val="22"/>
          <w:szCs w:val="22"/>
        </w:rPr>
        <w:t xml:space="preserve"> prowadzony przez [</w:t>
      </w:r>
      <w:r w:rsidRPr="00156857">
        <w:rPr>
          <w:rFonts w:cs="Arial"/>
          <w:sz w:val="22"/>
          <w:szCs w:val="22"/>
          <w:highlight w:val="yellow"/>
        </w:rPr>
        <w:t>nazwa banku</w:t>
      </w:r>
      <w:r w:rsidRPr="000A3605">
        <w:rPr>
          <w:rFonts w:cs="Arial"/>
          <w:sz w:val="22"/>
          <w:szCs w:val="22"/>
        </w:rPr>
        <w:t>] w terminie 30 dni od daty dostarczenia Zamawiającemu prawidłowo wystawionej faktury. Dla uniknięcia wątpliwości Strony postanawiają, że:</w:t>
      </w:r>
    </w:p>
    <w:p w:rsidR="007F1134" w:rsidRPr="000A3605" w:rsidRDefault="004E1387" w:rsidP="00080969">
      <w:pPr>
        <w:keepNext/>
        <w:keepLines/>
        <w:widowControl w:val="0"/>
        <w:tabs>
          <w:tab w:val="left" w:pos="1418"/>
        </w:tabs>
        <w:spacing w:before="120"/>
        <w:ind w:left="1276" w:hanging="709"/>
        <w:rPr>
          <w:rFonts w:ascii="Arial" w:hAnsi="Arial" w:cs="Arial"/>
          <w:sz w:val="22"/>
          <w:szCs w:val="22"/>
        </w:rPr>
      </w:pPr>
      <w:r w:rsidRPr="000A3605">
        <w:rPr>
          <w:rFonts w:ascii="Arial" w:hAnsi="Arial" w:cs="Arial"/>
          <w:color w:val="000000"/>
          <w:sz w:val="22"/>
          <w:szCs w:val="22"/>
        </w:rPr>
        <w:t xml:space="preserve">14.2.1 </w:t>
      </w:r>
      <w:r w:rsidR="007F1134" w:rsidRPr="000A3605">
        <w:rPr>
          <w:rFonts w:ascii="Arial" w:hAnsi="Arial" w:cs="Arial"/>
          <w:color w:val="000000"/>
          <w:sz w:val="22"/>
          <w:szCs w:val="22"/>
        </w:rPr>
        <w:t>Począwszy od 1 stycznia 2020 r. Zamawiający zrealizuje płatność na rachunek bankowy wskazany przez Wykonawcę pod warunkiem, że numer tego rachunku znajduje się w wykazie podmiotów prowadzonym przez Szefa Krajowej Administracji Skarbowej;</w:t>
      </w:r>
    </w:p>
    <w:p w:rsidR="007F1134" w:rsidRPr="000A3605" w:rsidRDefault="004E1387" w:rsidP="00080969">
      <w:pPr>
        <w:keepNext/>
        <w:keepLines/>
        <w:widowControl w:val="0"/>
        <w:tabs>
          <w:tab w:val="left" w:pos="1418"/>
        </w:tabs>
        <w:spacing w:before="120"/>
        <w:ind w:left="1276" w:hanging="709"/>
        <w:rPr>
          <w:rFonts w:ascii="Arial" w:hAnsi="Arial" w:cs="Arial"/>
          <w:sz w:val="22"/>
          <w:szCs w:val="22"/>
        </w:rPr>
      </w:pPr>
      <w:r w:rsidRPr="000A3605">
        <w:rPr>
          <w:rFonts w:ascii="Arial" w:hAnsi="Arial" w:cs="Arial"/>
          <w:sz w:val="22"/>
          <w:szCs w:val="22"/>
        </w:rPr>
        <w:t xml:space="preserve">14.2.2. </w:t>
      </w:r>
      <w:r w:rsidR="007F1134" w:rsidRPr="000A3605">
        <w:rPr>
          <w:rFonts w:ascii="Arial" w:hAnsi="Arial" w:cs="Arial"/>
          <w:sz w:val="22"/>
          <w:szCs w:val="22"/>
        </w:rPr>
        <w:t xml:space="preserve">Zamawiający nie będzie miał obowiązku zapłaty faktury wcześniej niż w terminie 30 dni od daty podpisania </w:t>
      </w:r>
      <w:r w:rsidR="000A40E6" w:rsidRPr="000A3605">
        <w:rPr>
          <w:rFonts w:ascii="Arial" w:hAnsi="Arial" w:cs="Arial"/>
          <w:sz w:val="22"/>
          <w:szCs w:val="22"/>
        </w:rPr>
        <w:t>Protokołu Finansowego</w:t>
      </w:r>
      <w:r w:rsidR="00676083" w:rsidRPr="000A3605">
        <w:rPr>
          <w:rFonts w:ascii="Arial" w:hAnsi="Arial" w:cs="Arial"/>
          <w:sz w:val="22"/>
          <w:szCs w:val="22"/>
        </w:rPr>
        <w:t xml:space="preserve"> odbioru</w:t>
      </w:r>
      <w:r w:rsidR="00555C04" w:rsidRPr="000A3605">
        <w:rPr>
          <w:rFonts w:ascii="Arial" w:hAnsi="Arial" w:cs="Arial"/>
          <w:sz w:val="22"/>
          <w:szCs w:val="22"/>
        </w:rPr>
        <w:t xml:space="preserve"> częściowego lub końcowego prac</w:t>
      </w:r>
      <w:r w:rsidR="007F1134" w:rsidRPr="000A3605">
        <w:rPr>
          <w:rFonts w:ascii="Arial" w:hAnsi="Arial" w:cs="Arial"/>
          <w:sz w:val="22"/>
          <w:szCs w:val="22"/>
        </w:rPr>
        <w:t>, któr</w:t>
      </w:r>
      <w:r w:rsidRPr="000A3605">
        <w:rPr>
          <w:rFonts w:ascii="Arial" w:hAnsi="Arial" w:cs="Arial"/>
          <w:sz w:val="22"/>
          <w:szCs w:val="22"/>
        </w:rPr>
        <w:t>ego</w:t>
      </w:r>
      <w:r w:rsidR="007F1134" w:rsidRPr="000A3605">
        <w:rPr>
          <w:rFonts w:ascii="Arial" w:hAnsi="Arial" w:cs="Arial"/>
          <w:sz w:val="22"/>
          <w:szCs w:val="22"/>
        </w:rPr>
        <w:t xml:space="preserve"> dana faktura dotyczy;</w:t>
      </w:r>
    </w:p>
    <w:p w:rsidR="007F1134" w:rsidRPr="000A3605" w:rsidRDefault="004E1387" w:rsidP="00080969">
      <w:pPr>
        <w:keepNext/>
        <w:keepLines/>
        <w:widowControl w:val="0"/>
        <w:tabs>
          <w:tab w:val="left" w:pos="1418"/>
        </w:tabs>
        <w:spacing w:before="120"/>
        <w:ind w:left="1276" w:hanging="709"/>
        <w:rPr>
          <w:rFonts w:ascii="Arial" w:hAnsi="Arial" w:cs="Arial"/>
          <w:sz w:val="22"/>
          <w:szCs w:val="22"/>
        </w:rPr>
      </w:pPr>
      <w:r w:rsidRPr="000A3605">
        <w:rPr>
          <w:rFonts w:ascii="Arial" w:hAnsi="Arial" w:cs="Arial"/>
          <w:color w:val="000000"/>
          <w:sz w:val="22"/>
          <w:szCs w:val="22"/>
        </w:rPr>
        <w:t xml:space="preserve">14.2.3. </w:t>
      </w:r>
      <w:r w:rsidR="007F1134" w:rsidRPr="000A3605">
        <w:rPr>
          <w:rFonts w:ascii="Arial" w:hAnsi="Arial" w:cs="Arial"/>
          <w:color w:val="000000"/>
          <w:sz w:val="22"/>
          <w:szCs w:val="22"/>
        </w:rPr>
        <w:t xml:space="preserve">Zamawiający zastosuje mechanizm podzielonej płatności (MPP), w każdym przypadku, w którym będzie obowiązany do jego stosowania zgodnie z obowiązującymi przepisami. W pozostałych przypadkach Zamawiający ma prawo do zastosowania MPP według swego wyboru. </w:t>
      </w:r>
    </w:p>
    <w:p w:rsidR="007F1134" w:rsidRPr="000A3605" w:rsidRDefault="007F1134" w:rsidP="00080969">
      <w:pPr>
        <w:pStyle w:val="Nagwek2"/>
        <w:rPr>
          <w:rFonts w:cs="Arial"/>
          <w:sz w:val="22"/>
          <w:szCs w:val="22"/>
        </w:rPr>
      </w:pPr>
      <w:r w:rsidRPr="000A3605">
        <w:rPr>
          <w:rFonts w:cs="Arial"/>
          <w:sz w:val="22"/>
          <w:szCs w:val="22"/>
        </w:rPr>
        <w:t>Za dzień zapłaty faktury uznaje się dzień obciążenia rachunku bankowego Zamawiającego.</w:t>
      </w:r>
    </w:p>
    <w:p w:rsidR="007F1134" w:rsidRPr="000A3605" w:rsidRDefault="007F1134" w:rsidP="00080969">
      <w:pPr>
        <w:pStyle w:val="Nagwek2"/>
        <w:tabs>
          <w:tab w:val="clear" w:pos="0"/>
        </w:tabs>
        <w:ind w:left="567" w:hanging="567"/>
        <w:rPr>
          <w:rFonts w:cs="Arial"/>
          <w:sz w:val="22"/>
          <w:szCs w:val="22"/>
        </w:rPr>
      </w:pPr>
      <w:r w:rsidRPr="000A3605">
        <w:rPr>
          <w:rFonts w:cs="Arial"/>
          <w:sz w:val="22"/>
          <w:szCs w:val="22"/>
        </w:rPr>
        <w:t xml:space="preserve">Z zastrzeżeniem postanowień </w:t>
      </w:r>
      <w:r w:rsidR="00555C04" w:rsidRPr="000A3605">
        <w:rPr>
          <w:rFonts w:cs="Arial"/>
          <w:sz w:val="22"/>
          <w:szCs w:val="22"/>
        </w:rPr>
        <w:t>pkt</w:t>
      </w:r>
      <w:r w:rsidRPr="000A3605">
        <w:rPr>
          <w:rFonts w:cs="Arial"/>
          <w:sz w:val="22"/>
          <w:szCs w:val="22"/>
        </w:rPr>
        <w:t xml:space="preserve">. </w:t>
      </w:r>
      <w:r w:rsidR="00555C04" w:rsidRPr="000A3605">
        <w:rPr>
          <w:rFonts w:cs="Arial"/>
          <w:sz w:val="22"/>
          <w:szCs w:val="22"/>
        </w:rPr>
        <w:t>14.2.1</w:t>
      </w:r>
      <w:r w:rsidRPr="000A3605">
        <w:rPr>
          <w:rFonts w:cs="Arial"/>
          <w:sz w:val="22"/>
          <w:szCs w:val="22"/>
        </w:rPr>
        <w:t xml:space="preserve">, Wykonawca może w toku wykonywania </w:t>
      </w:r>
      <w:r w:rsidR="002A757E" w:rsidRPr="000A3605">
        <w:rPr>
          <w:rFonts w:cs="Arial"/>
          <w:sz w:val="22"/>
          <w:szCs w:val="22"/>
        </w:rPr>
        <w:t>Kontraktu</w:t>
      </w:r>
      <w:r w:rsidRPr="000A3605">
        <w:rPr>
          <w:rFonts w:cs="Arial"/>
          <w:sz w:val="22"/>
          <w:szCs w:val="22"/>
        </w:rPr>
        <w:t xml:space="preserve"> powiadomić Zamawiającego o zmianie swojego rachunku bankowego, na który realizowane mają być płatności wynikające z </w:t>
      </w:r>
      <w:r w:rsidR="000A40E6" w:rsidRPr="000A3605">
        <w:rPr>
          <w:rFonts w:cs="Arial"/>
          <w:sz w:val="22"/>
          <w:szCs w:val="22"/>
        </w:rPr>
        <w:t>Kontraktu</w:t>
      </w:r>
      <w:r w:rsidRPr="000A3605">
        <w:rPr>
          <w:rFonts w:cs="Arial"/>
          <w:sz w:val="22"/>
          <w:szCs w:val="22"/>
        </w:rPr>
        <w:t xml:space="preserve">. Powiadomienie takie powinno nastąpić na piśmie i być podpisane przez osoby uprawnione do reprezentowania Wykonawcy lub odpowiednio przez niego umocowane. Zmiana taka staje się skuteczna z dniem potwierdzenia przez Zamawiającego pisemnie lub pocztą elektroniczną otrzymania od Wykonawcy powiadomienia, o którym mowa powyżej i nie wymaga sporządzenia aneksu do </w:t>
      </w:r>
      <w:r w:rsidR="000A40E6" w:rsidRPr="000A3605">
        <w:rPr>
          <w:rFonts w:cs="Arial"/>
          <w:sz w:val="22"/>
          <w:szCs w:val="22"/>
        </w:rPr>
        <w:t>Kontraktu</w:t>
      </w:r>
      <w:r w:rsidRPr="000A3605">
        <w:rPr>
          <w:rFonts w:cs="Arial"/>
          <w:sz w:val="22"/>
          <w:szCs w:val="22"/>
        </w:rPr>
        <w:t xml:space="preserve">. Powiadomienie wraz ze stosownym dokumentem potwierdzającym umocowanie do reprezentowania Wykonawcy winno być przesłane przez Wykonawcę na adres: </w:t>
      </w:r>
      <w:bookmarkStart w:id="264" w:name="_Toc478731240"/>
      <w:r w:rsidR="001C2E75" w:rsidRPr="001C2E75">
        <w:rPr>
          <w:rFonts w:cs="Arial"/>
          <w:sz w:val="22"/>
          <w:szCs w:val="22"/>
        </w:rPr>
        <w:t>Energetyka Cieplna Sp. z o.o. w Skierniewicach, 96-100 Skierniewice, ul. Przemysłowa 2.</w:t>
      </w:r>
    </w:p>
    <w:bookmarkEnd w:id="264"/>
    <w:p w:rsidR="00542385" w:rsidRPr="000A3605" w:rsidRDefault="00542385" w:rsidP="00D658AF">
      <w:pPr>
        <w:pStyle w:val="Nagwek2"/>
        <w:tabs>
          <w:tab w:val="clear" w:pos="0"/>
        </w:tabs>
        <w:ind w:left="567" w:hanging="567"/>
        <w:rPr>
          <w:rFonts w:cs="Arial"/>
          <w:sz w:val="22"/>
          <w:szCs w:val="22"/>
        </w:rPr>
      </w:pPr>
      <w:r w:rsidRPr="000A3605">
        <w:rPr>
          <w:rFonts w:cs="Arial"/>
          <w:sz w:val="22"/>
          <w:szCs w:val="22"/>
        </w:rPr>
        <w:t>Należne płatności dokonywane będą w formie przelewów bankowych w terminie 30 dni od daty wystawienia faktury przez Wykonawcę z zastrzeżeniem, że faktura będzie wystawiona prawidłowo, zgodnie z obowiązującymi w Polsce przepisami</w:t>
      </w:r>
      <w:r w:rsidR="00CA0120" w:rsidRPr="000A3605">
        <w:rPr>
          <w:rFonts w:cs="Arial"/>
          <w:sz w:val="22"/>
          <w:szCs w:val="22"/>
        </w:rPr>
        <w:t>, i do</w:t>
      </w:r>
      <w:r w:rsidR="007F0E7A" w:rsidRPr="000A3605">
        <w:rPr>
          <w:rFonts w:cs="Arial"/>
          <w:sz w:val="22"/>
          <w:szCs w:val="22"/>
        </w:rPr>
        <w:t>ręczona</w:t>
      </w:r>
      <w:r w:rsidR="00CA0120" w:rsidRPr="000A3605">
        <w:rPr>
          <w:rFonts w:cs="Arial"/>
          <w:sz w:val="22"/>
          <w:szCs w:val="22"/>
        </w:rPr>
        <w:t xml:space="preserve"> </w:t>
      </w:r>
      <w:r w:rsidR="00CA0120" w:rsidRPr="000A3605">
        <w:rPr>
          <w:rFonts w:cs="Arial"/>
          <w:sz w:val="22"/>
          <w:szCs w:val="22"/>
        </w:rPr>
        <w:lastRenderedPageBreak/>
        <w:t xml:space="preserve">Zamawiającemu w terminie </w:t>
      </w:r>
      <w:r w:rsidR="00F125D0" w:rsidRPr="000A3605">
        <w:rPr>
          <w:rFonts w:cs="Arial"/>
          <w:sz w:val="22"/>
          <w:szCs w:val="22"/>
        </w:rPr>
        <w:t>5 dni od wystawienia</w:t>
      </w:r>
      <w:r w:rsidRPr="000A3605">
        <w:rPr>
          <w:rFonts w:cs="Arial"/>
          <w:sz w:val="22"/>
          <w:szCs w:val="22"/>
        </w:rPr>
        <w:t>.</w:t>
      </w:r>
      <w:bookmarkEnd w:id="262"/>
      <w:bookmarkEnd w:id="263"/>
      <w:r w:rsidR="00CA0120" w:rsidRPr="000A3605">
        <w:rPr>
          <w:rFonts w:cs="Arial"/>
          <w:sz w:val="22"/>
          <w:szCs w:val="22"/>
        </w:rPr>
        <w:t xml:space="preserve"> </w:t>
      </w:r>
      <w:r w:rsidR="00E713E3" w:rsidRPr="000A3605">
        <w:rPr>
          <w:rFonts w:cs="Arial"/>
          <w:sz w:val="22"/>
          <w:szCs w:val="22"/>
        </w:rPr>
        <w:t>W</w:t>
      </w:r>
      <w:r w:rsidR="00CA0120" w:rsidRPr="000A3605">
        <w:rPr>
          <w:rFonts w:cs="Arial"/>
          <w:sz w:val="22"/>
          <w:szCs w:val="22"/>
        </w:rPr>
        <w:t xml:space="preserve"> przypadku do</w:t>
      </w:r>
      <w:r w:rsidR="007F0E7A" w:rsidRPr="000A3605">
        <w:rPr>
          <w:rFonts w:cs="Arial"/>
          <w:sz w:val="22"/>
          <w:szCs w:val="22"/>
        </w:rPr>
        <w:t>ręczenia</w:t>
      </w:r>
      <w:r w:rsidR="00CA0120" w:rsidRPr="000A3605">
        <w:rPr>
          <w:rFonts w:cs="Arial"/>
          <w:sz w:val="22"/>
          <w:szCs w:val="22"/>
        </w:rPr>
        <w:t xml:space="preserve"> po terminie 5 dni </w:t>
      </w:r>
      <w:r w:rsidR="00F125D0" w:rsidRPr="000A3605">
        <w:rPr>
          <w:rFonts w:cs="Arial"/>
          <w:sz w:val="22"/>
          <w:szCs w:val="22"/>
        </w:rPr>
        <w:t>termin płatności wynosi 30 dni od daty do</w:t>
      </w:r>
      <w:r w:rsidR="007F0E7A" w:rsidRPr="000A3605">
        <w:rPr>
          <w:rFonts w:cs="Arial"/>
          <w:sz w:val="22"/>
          <w:szCs w:val="22"/>
        </w:rPr>
        <w:t>ręczenia</w:t>
      </w:r>
      <w:r w:rsidR="00F125D0" w:rsidRPr="000A3605">
        <w:rPr>
          <w:rFonts w:cs="Arial"/>
          <w:sz w:val="22"/>
          <w:szCs w:val="22"/>
        </w:rPr>
        <w:t xml:space="preserve"> faktury Zamawiającemu.</w:t>
      </w:r>
      <w:r w:rsidR="00D94B44" w:rsidRPr="000A3605">
        <w:rPr>
          <w:rFonts w:cs="Arial"/>
          <w:sz w:val="22"/>
          <w:szCs w:val="22"/>
        </w:rPr>
        <w:t xml:space="preserve"> Dla uniknięcia wątpliwości Strony potwierdzają, że Zamawiający nie będzie zobowiązany do zapłaty faktury wcześniej niż w terminie 30 dni od daty podpisania Protokołu Finansowego.</w:t>
      </w:r>
    </w:p>
    <w:p w:rsidR="00542385" w:rsidRPr="000A3605" w:rsidRDefault="00542385" w:rsidP="00E343BD">
      <w:pPr>
        <w:pStyle w:val="Nagwek2"/>
        <w:tabs>
          <w:tab w:val="clear" w:pos="0"/>
          <w:tab w:val="num" w:pos="567"/>
        </w:tabs>
        <w:ind w:left="567" w:hanging="567"/>
        <w:rPr>
          <w:rFonts w:cs="Arial"/>
          <w:sz w:val="22"/>
          <w:szCs w:val="22"/>
        </w:rPr>
      </w:pPr>
      <w:bookmarkStart w:id="265" w:name="_Toc271097846"/>
      <w:bookmarkStart w:id="266" w:name="_Toc271098840"/>
      <w:r w:rsidRPr="000A3605">
        <w:rPr>
          <w:rFonts w:cs="Arial"/>
          <w:sz w:val="22"/>
          <w:szCs w:val="22"/>
        </w:rPr>
        <w:t>Jeżeli termin płatności przypada w sobotę lub w dzień ustawowo wolny od pracy, to za termin płatności uważa się pierwszy dzień roboczy, przypadający po takich dniach.</w:t>
      </w:r>
      <w:bookmarkEnd w:id="265"/>
      <w:bookmarkEnd w:id="266"/>
    </w:p>
    <w:p w:rsidR="00542385" w:rsidRPr="000A3605" w:rsidRDefault="00F8723D" w:rsidP="00E343BD">
      <w:pPr>
        <w:pStyle w:val="Nagwek2"/>
        <w:tabs>
          <w:tab w:val="clear" w:pos="0"/>
          <w:tab w:val="num" w:pos="567"/>
        </w:tabs>
        <w:ind w:left="567" w:hanging="567"/>
        <w:rPr>
          <w:rFonts w:cs="Arial"/>
          <w:sz w:val="22"/>
          <w:szCs w:val="22"/>
        </w:rPr>
      </w:pPr>
      <w:bookmarkStart w:id="267" w:name="_Toc271097847"/>
      <w:bookmarkStart w:id="268" w:name="_Toc271098841"/>
      <w:r w:rsidRPr="000A3605">
        <w:rPr>
          <w:rFonts w:cs="Arial"/>
          <w:sz w:val="22"/>
          <w:szCs w:val="22"/>
        </w:rPr>
        <w:t>Wykonawca</w:t>
      </w:r>
      <w:r w:rsidR="00522618" w:rsidRPr="000A3605">
        <w:rPr>
          <w:rFonts w:cs="Arial"/>
          <w:sz w:val="22"/>
          <w:szCs w:val="22"/>
        </w:rPr>
        <w:t>, jako wystawca faktur,</w:t>
      </w:r>
      <w:r w:rsidRPr="000A3605">
        <w:rPr>
          <w:rFonts w:cs="Arial"/>
          <w:sz w:val="22"/>
          <w:szCs w:val="22"/>
        </w:rPr>
        <w:t xml:space="preserve"> oświadcza, że</w:t>
      </w:r>
      <w:r w:rsidR="00522618" w:rsidRPr="000A3605">
        <w:rPr>
          <w:rFonts w:cs="Arial"/>
          <w:sz w:val="22"/>
          <w:szCs w:val="22"/>
        </w:rPr>
        <w:t xml:space="preserve"> właściwym dla niego naczelnikiem urzędu skarbowego, o którym mowa w art. 117ba § 3 ustawy z dnia 29 sierpnia 1997 r. Ordynacja podatkowa, w jej brzmieniu obowiązującym od 1 stycznia 2020 r. jest </w:t>
      </w:r>
      <w:r w:rsidR="00522618" w:rsidRPr="000A3605">
        <w:rPr>
          <w:rFonts w:cs="Arial"/>
          <w:sz w:val="22"/>
          <w:szCs w:val="22"/>
          <w:highlight w:val="yellow"/>
        </w:rPr>
        <w:t>………………..</w:t>
      </w:r>
      <w:r w:rsidR="00522618" w:rsidRPr="000A3605">
        <w:rPr>
          <w:rFonts w:cs="Arial"/>
          <w:sz w:val="22"/>
          <w:szCs w:val="22"/>
        </w:rPr>
        <w:t xml:space="preserve"> Wykonawca zobowiązuje się do powiadomienia Zamawiającego o każdej zmianie organu podatkowego, o którym mow</w:t>
      </w:r>
      <w:r w:rsidR="00156857">
        <w:rPr>
          <w:rFonts w:cs="Arial"/>
          <w:sz w:val="22"/>
          <w:szCs w:val="22"/>
        </w:rPr>
        <w:t>a</w:t>
      </w:r>
      <w:r w:rsidR="00522618" w:rsidRPr="000A3605">
        <w:rPr>
          <w:rFonts w:cs="Arial"/>
          <w:sz w:val="22"/>
          <w:szCs w:val="22"/>
        </w:rPr>
        <w:t xml:space="preserve"> w poprzedzającym zdaniu w </w:t>
      </w:r>
      <w:r w:rsidR="00203C64" w:rsidRPr="000A3605">
        <w:rPr>
          <w:rFonts w:cs="Arial"/>
          <w:sz w:val="22"/>
          <w:szCs w:val="22"/>
        </w:rPr>
        <w:t>dacie</w:t>
      </w:r>
      <w:r w:rsidR="00522618" w:rsidRPr="000A3605">
        <w:rPr>
          <w:rFonts w:cs="Arial"/>
          <w:sz w:val="22"/>
          <w:szCs w:val="22"/>
        </w:rPr>
        <w:t xml:space="preserve"> dokonania zmiany.</w:t>
      </w:r>
      <w:r w:rsidR="00203C64" w:rsidRPr="000A3605">
        <w:rPr>
          <w:rFonts w:cs="Arial"/>
          <w:sz w:val="22"/>
          <w:szCs w:val="22"/>
        </w:rPr>
        <w:t xml:space="preserve"> Zawiadomienie podpisane przez </w:t>
      </w:r>
      <w:r w:rsidR="00F77AF2" w:rsidRPr="000A3605">
        <w:rPr>
          <w:rFonts w:cs="Arial"/>
          <w:sz w:val="22"/>
          <w:szCs w:val="22"/>
        </w:rPr>
        <w:t>osoby uprawnione do reprezentowania Wykonawcy lub odpowiednio przez niego umocowane</w:t>
      </w:r>
      <w:r w:rsidR="00F77AF2" w:rsidRPr="000A3605" w:rsidDel="00F77AF2">
        <w:rPr>
          <w:rFonts w:cs="Arial"/>
          <w:sz w:val="22"/>
          <w:szCs w:val="22"/>
        </w:rPr>
        <w:t xml:space="preserve"> </w:t>
      </w:r>
      <w:r w:rsidR="00203C64" w:rsidRPr="000A3605">
        <w:rPr>
          <w:rFonts w:cs="Arial"/>
          <w:sz w:val="22"/>
          <w:szCs w:val="22"/>
        </w:rPr>
        <w:t>należy</w:t>
      </w:r>
      <w:r w:rsidR="00F77AF2" w:rsidRPr="000A3605">
        <w:rPr>
          <w:rFonts w:cs="Arial"/>
          <w:sz w:val="22"/>
          <w:szCs w:val="22"/>
        </w:rPr>
        <w:t>, wraz ze stosownym dokumentem potwierdzającym umocowanie do reprezentowania Wykonawcy,</w:t>
      </w:r>
      <w:r w:rsidR="00203C64" w:rsidRPr="000A3605">
        <w:rPr>
          <w:rFonts w:cs="Arial"/>
          <w:sz w:val="22"/>
          <w:szCs w:val="22"/>
        </w:rPr>
        <w:t xml:space="preserve"> przekazać w formie skanu na adres e-mail: </w:t>
      </w:r>
      <w:r w:rsidR="00203C64" w:rsidRPr="000A3605">
        <w:rPr>
          <w:rFonts w:cs="Arial"/>
          <w:sz w:val="22"/>
          <w:szCs w:val="22"/>
          <w:highlight w:val="yellow"/>
        </w:rPr>
        <w:t>…..,</w:t>
      </w:r>
      <w:r w:rsidR="00203C64" w:rsidRPr="000A3605">
        <w:rPr>
          <w:rFonts w:cs="Arial"/>
          <w:sz w:val="22"/>
          <w:szCs w:val="22"/>
        </w:rPr>
        <w:t xml:space="preserve"> a oryginał przesłać na adres </w:t>
      </w:r>
      <w:r w:rsidR="00203C64" w:rsidRPr="00156857">
        <w:rPr>
          <w:rFonts w:cs="Arial"/>
          <w:sz w:val="22"/>
          <w:szCs w:val="22"/>
          <w:highlight w:val="yellow"/>
        </w:rPr>
        <w:t>……</w:t>
      </w:r>
      <w:bookmarkEnd w:id="267"/>
      <w:bookmarkEnd w:id="268"/>
    </w:p>
    <w:p w:rsidR="00542385" w:rsidRPr="000A3605" w:rsidRDefault="00E713E3" w:rsidP="00E343BD">
      <w:pPr>
        <w:pStyle w:val="Nagwek2"/>
        <w:tabs>
          <w:tab w:val="clear" w:pos="0"/>
          <w:tab w:val="num" w:pos="567"/>
        </w:tabs>
        <w:ind w:left="567" w:hanging="567"/>
        <w:rPr>
          <w:rFonts w:cs="Arial"/>
          <w:sz w:val="22"/>
          <w:szCs w:val="22"/>
        </w:rPr>
      </w:pPr>
      <w:bookmarkStart w:id="269" w:name="_Toc271097848"/>
      <w:bookmarkStart w:id="270" w:name="_Toc271098842"/>
      <w:r w:rsidRPr="000A3605">
        <w:rPr>
          <w:rFonts w:cs="Arial"/>
          <w:sz w:val="22"/>
          <w:szCs w:val="22"/>
        </w:rPr>
        <w:t>Zamawiający oświadcza, że jest czynnym podatnikiem podatku od towarów i usług (VAT). Wykonawca oświadcza, że jest czynnym podatnikami podatku od towarów i usług (VAT).</w:t>
      </w:r>
      <w:bookmarkStart w:id="271" w:name="_Ref207518187"/>
      <w:bookmarkEnd w:id="269"/>
      <w:bookmarkEnd w:id="270"/>
    </w:p>
    <w:p w:rsidR="00542385" w:rsidRPr="000A3605" w:rsidRDefault="00542385" w:rsidP="00E343BD">
      <w:pPr>
        <w:pStyle w:val="Nagwek2"/>
        <w:tabs>
          <w:tab w:val="clear" w:pos="0"/>
          <w:tab w:val="num" w:pos="567"/>
        </w:tabs>
        <w:ind w:left="567" w:hanging="567"/>
        <w:rPr>
          <w:rFonts w:cs="Arial"/>
          <w:sz w:val="22"/>
          <w:szCs w:val="22"/>
        </w:rPr>
      </w:pPr>
      <w:bookmarkStart w:id="272" w:name="_Toc271097849"/>
      <w:bookmarkStart w:id="273" w:name="_Toc271098843"/>
      <w:bookmarkEnd w:id="271"/>
      <w:r w:rsidRPr="000A3605">
        <w:rPr>
          <w:rFonts w:cs="Arial"/>
          <w:sz w:val="22"/>
          <w:szCs w:val="22"/>
        </w:rPr>
        <w:t xml:space="preserve">Wykonawca jest zobowiązany do dokonania we własnym zakresie zapłaty wynagrodzenia należnego Podwykonawcy z zachowaniem terminów płatności określonych w umowie z Podwykonawcą. Jeżeli Podwykonawca Robót </w:t>
      </w:r>
      <w:r w:rsidR="00590B4E" w:rsidRPr="000A3605">
        <w:rPr>
          <w:rFonts w:cs="Arial"/>
          <w:sz w:val="22"/>
          <w:szCs w:val="22"/>
        </w:rPr>
        <w:t xml:space="preserve">budowlanych </w:t>
      </w:r>
      <w:r w:rsidRPr="000A3605">
        <w:rPr>
          <w:rFonts w:cs="Arial"/>
          <w:sz w:val="22"/>
          <w:szCs w:val="22"/>
        </w:rPr>
        <w:t>wystąpi na piśmie z oświadczeniem do Zamawiającego, że Wykonawca nie dokonuje płatności za wykonane Roboty</w:t>
      </w:r>
      <w:r w:rsidR="00590B4E" w:rsidRPr="000A3605">
        <w:rPr>
          <w:rFonts w:cs="Arial"/>
          <w:sz w:val="22"/>
          <w:szCs w:val="22"/>
        </w:rPr>
        <w:t xml:space="preserve"> budowlane</w:t>
      </w:r>
      <w:r w:rsidRPr="000A3605">
        <w:rPr>
          <w:rFonts w:cs="Arial"/>
          <w:sz w:val="22"/>
          <w:szCs w:val="22"/>
        </w:rPr>
        <w:t>, które zostały odebrane, to</w:t>
      </w:r>
      <w:r w:rsidR="00CF65DA" w:rsidRPr="000A3605">
        <w:rPr>
          <w:rFonts w:cs="Arial"/>
          <w:sz w:val="22"/>
          <w:szCs w:val="22"/>
        </w:rPr>
        <w:t xml:space="preserve"> zastosowanie będą miały postanowienia </w:t>
      </w:r>
      <w:hyperlink w:anchor="_Podwykonawcy_Robót_budowlanych" w:history="1">
        <w:r w:rsidR="00CF65DA" w:rsidRPr="000A3605">
          <w:rPr>
            <w:rFonts w:cs="Arial"/>
            <w:sz w:val="22"/>
            <w:szCs w:val="22"/>
          </w:rPr>
          <w:t>Artykułu 6</w:t>
        </w:r>
        <w:bookmarkEnd w:id="272"/>
        <w:bookmarkEnd w:id="273"/>
      </w:hyperlink>
      <w:r w:rsidR="00CF65DA" w:rsidRPr="000A3605">
        <w:rPr>
          <w:rFonts w:cs="Arial"/>
          <w:sz w:val="22"/>
          <w:szCs w:val="22"/>
        </w:rPr>
        <w:t>.</w:t>
      </w:r>
    </w:p>
    <w:p w:rsidR="00D55590" w:rsidRPr="000A3605" w:rsidRDefault="00D55590" w:rsidP="00F77AF2">
      <w:pPr>
        <w:pStyle w:val="Nagwek2"/>
        <w:tabs>
          <w:tab w:val="clear" w:pos="0"/>
        </w:tabs>
        <w:ind w:left="567" w:hanging="567"/>
        <w:rPr>
          <w:rFonts w:cs="Arial"/>
          <w:sz w:val="22"/>
          <w:szCs w:val="22"/>
        </w:rPr>
      </w:pPr>
      <w:bookmarkStart w:id="274" w:name="_Toc271097852"/>
      <w:bookmarkStart w:id="275" w:name="_Toc271098846"/>
      <w:r w:rsidRPr="000A3605">
        <w:rPr>
          <w:rFonts w:cs="Arial"/>
          <w:sz w:val="22"/>
          <w:szCs w:val="22"/>
        </w:rPr>
        <w:t>Zamawiający pokrywa wszelkie koszty bankowe swojego banku i koszty instytucji kredytujących Zamawiającego i transferujących środki płatnicze na jego zlecenie.</w:t>
      </w:r>
    </w:p>
    <w:p w:rsidR="00D55590" w:rsidRPr="000A3605" w:rsidRDefault="00D55590" w:rsidP="00F77AF2">
      <w:pPr>
        <w:pStyle w:val="Nagwek2"/>
        <w:tabs>
          <w:tab w:val="clear" w:pos="567"/>
          <w:tab w:val="num" w:pos="1418"/>
        </w:tabs>
        <w:ind w:left="567" w:hanging="567"/>
        <w:rPr>
          <w:rFonts w:cs="Arial"/>
          <w:sz w:val="22"/>
          <w:szCs w:val="22"/>
        </w:rPr>
      </w:pPr>
      <w:r w:rsidRPr="000A3605">
        <w:rPr>
          <w:rFonts w:cs="Arial"/>
          <w:sz w:val="22"/>
          <w:szCs w:val="22"/>
        </w:rPr>
        <w:t xml:space="preserve">Wykonawca pokrywa wszelkie koszty bankowe swojego banku zarówno w Polsce, jak i za granicą, otrzymującego należności i wystawiającego gwarancje bankowe związane z Kontraktem. </w:t>
      </w:r>
    </w:p>
    <w:p w:rsidR="00D55590" w:rsidRPr="000A3605" w:rsidRDefault="00D55590" w:rsidP="00F77AF2">
      <w:pPr>
        <w:pStyle w:val="Nagwek2"/>
        <w:tabs>
          <w:tab w:val="clear" w:pos="567"/>
          <w:tab w:val="num" w:pos="1418"/>
        </w:tabs>
        <w:ind w:left="567" w:hanging="567"/>
        <w:rPr>
          <w:rFonts w:cs="Arial"/>
          <w:sz w:val="22"/>
          <w:szCs w:val="22"/>
        </w:rPr>
      </w:pPr>
      <w:r w:rsidRPr="000A3605">
        <w:rPr>
          <w:rFonts w:cs="Arial"/>
          <w:sz w:val="22"/>
          <w:szCs w:val="22"/>
        </w:rPr>
        <w:t xml:space="preserve">Na wniosek Wykonawcy Zamawiający zapłaci Wykonawcy zaliczkę w wysokości  do 10 % Ceny, tj. </w:t>
      </w:r>
      <w:r w:rsidRPr="000A3605">
        <w:rPr>
          <w:rFonts w:cs="Arial"/>
          <w:b/>
          <w:sz w:val="22"/>
          <w:szCs w:val="22"/>
        </w:rPr>
        <w:t>…..</w:t>
      </w:r>
      <w:r w:rsidRPr="000A3605">
        <w:rPr>
          <w:rFonts w:cs="Arial"/>
          <w:sz w:val="22"/>
          <w:szCs w:val="22"/>
        </w:rPr>
        <w:t xml:space="preserve"> (słownie: ………), powiększoną o podatek VAT, na konto Wykonawcy: …………………………………………………………………………………………………………………………………………………………………………………………………………………..…………., w terminie 7 dni od dnia złożenia Zamawiającemu pisemnego wniosku o </w:t>
      </w:r>
      <w:r w:rsidRPr="000A3605">
        <w:rPr>
          <w:rFonts w:cs="Arial"/>
          <w:sz w:val="22"/>
          <w:szCs w:val="22"/>
        </w:rPr>
        <w:lastRenderedPageBreak/>
        <w:t>zaliczkę,  na warunkach określonych poniżej, nie wcześniej jednak niż w terminie 7 dni od daty doręczenia Zamawiającemu dokumentu gwarancji bankowej lub ubezpieczeniowej na zwrot zaliczki. Wykonawca w terminie 7 dni od otrzymania zaliczki wystawi fakturę zaliczkową i niezwłocznie prześle ją do Zamawiającego. Złożenie wniosku o udzielenie zaliczki nie może nastąpić później niż w terminie 3 miesięcy od daty wejścia w życie Kontraktu. Konto do zapłaty Zaliczki powinno spełniać warunki pkt. 14.2.1.</w:t>
      </w:r>
    </w:p>
    <w:p w:rsidR="00D55590" w:rsidRPr="00EB44F3" w:rsidRDefault="00D55590" w:rsidP="00EB44F3">
      <w:pPr>
        <w:pStyle w:val="Nagwek3"/>
        <w:rPr>
          <w:sz w:val="22"/>
          <w:szCs w:val="22"/>
        </w:rPr>
      </w:pPr>
      <w:r w:rsidRPr="00EB44F3">
        <w:rPr>
          <w:sz w:val="22"/>
          <w:szCs w:val="22"/>
        </w:rPr>
        <w:t>Warunkiem wypłaty zaliczki przez Zamawiającego jest otrzymanie nieodwołalnej i bezwarunkowej, płatnej na pierwsze żądanie bez konieczności akceptacji roszczeń Zamawiającego przez Wykonawcę, gwarancji bankowej lub ubezpieczeniowej na zwrot zaliczki, wystawionej na pełną kwotę zaliczki. Gwarancja bankowa lub ubezpieczeniowa może zostać wniesiona w częściach przez poszczególnych członków Konsorcjum Wykonawcy tak, że suma wniesionych gwarancji pokryje 100% wymaganej kwoty. Gwarancje muszą być wystawione w języku polskim.</w:t>
      </w:r>
      <w:r w:rsidR="00EB44F3" w:rsidRPr="00EB44F3">
        <w:rPr>
          <w:sz w:val="22"/>
          <w:szCs w:val="22"/>
        </w:rPr>
        <w:t xml:space="preserve"> </w:t>
      </w:r>
      <w:r w:rsidR="00EB44F3" w:rsidRPr="00EB44F3">
        <w:rPr>
          <w:rFonts w:cs="Arial"/>
          <w:sz w:val="22"/>
          <w:szCs w:val="22"/>
        </w:rPr>
        <w:t>W przypadku, gdy Wykonawca nie przedstawi gwarancji zwrotu zaliczki, zaliczka zostanie rozliczona z pierwszych faktur, z zastrzeżeniem, że fakturowanie zostanie uruchomione po osiągnięciu przez Wykonawcę wartości zrealizowanych prac odpowiadającej wartości zaliczki.</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Żadna zmiana postanowień Kontraktu, która może być dokonana przez Strony zgodnie z postanowieniami Kontraktu lub zgodnie z powszechnie obowiązującymi przepisami prawa, nie uwalnia gwaranta od odpowiedzialności wynikającej z udzielonej gwarancji bankowej lub ubezpieczeniowej na zwrot zaliczki. Wykonawca oświadcza, że w złożonej przez niego gwarancji na zwrot zaliczki znajdzie się klauzula, że gwarant zrzeka się obowiązku notyfikacji o zmianach Kontraktu, o których mowa w zdaniu poprzednim. Suma gwarancyjna gwarancji bankowej lub ubezpieczeniowej na zwrot zaliczki może być każdorazowo zmniejszana o kwotę zaliczki, która została rozliczona zgodnie z poniższymi postanowieniami. Zamawiający oświadczy w Protokole Finansowym o kwocie o jaką może zostać pomniejszona suma gwarancyjna, a Wykonawca zobowiązuje się poinformować na tej podstawie gwaranta.</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 xml:space="preserve">Gwarancja bankowa lub ubezpieczeniowa na zwrot zaliczki będzie obowiązywała od dnia wpłynięcia środków na rachunek Wykonawcy do dnia rozliczenia kwoty zaliczki. </w:t>
      </w:r>
    </w:p>
    <w:p w:rsidR="00D55590" w:rsidRPr="00453E48" w:rsidRDefault="00D55590" w:rsidP="00453E48">
      <w:pPr>
        <w:pStyle w:val="Nagwek3"/>
        <w:tabs>
          <w:tab w:val="clear" w:pos="852"/>
          <w:tab w:val="num" w:pos="1276"/>
        </w:tabs>
        <w:ind w:left="1276" w:hanging="709"/>
        <w:rPr>
          <w:sz w:val="22"/>
          <w:szCs w:val="22"/>
        </w:rPr>
      </w:pPr>
      <w:r w:rsidRPr="00453E48">
        <w:rPr>
          <w:sz w:val="22"/>
          <w:szCs w:val="22"/>
        </w:rPr>
        <w:t xml:space="preserve">Wykonawca jest zobowiązany do przedłużenia ważności gwarancji bankowej lub ubezpieczeniowej na zwrot zaliczki w przypadku, gdy czas realizacji Kontraktu zostanie wydłużony, a zaliczka nie została rozliczona. Nowa gwarancja </w:t>
      </w:r>
      <w:r w:rsidR="00453E48" w:rsidRPr="00453E48">
        <w:rPr>
          <w:rFonts w:cs="Arial"/>
          <w:sz w:val="22"/>
          <w:szCs w:val="22"/>
        </w:rPr>
        <w:t xml:space="preserve"> lub aneks do gwarancji</w:t>
      </w:r>
      <w:r w:rsidR="00453E48">
        <w:rPr>
          <w:rFonts w:cs="Arial"/>
          <w:sz w:val="22"/>
          <w:szCs w:val="22"/>
        </w:rPr>
        <w:t xml:space="preserve"> </w:t>
      </w:r>
      <w:r w:rsidRPr="00453E48">
        <w:rPr>
          <w:sz w:val="22"/>
          <w:szCs w:val="22"/>
        </w:rPr>
        <w:t>zostanie przedstawiona Zam</w:t>
      </w:r>
      <w:r w:rsidR="00453E48">
        <w:rPr>
          <w:sz w:val="22"/>
          <w:szCs w:val="22"/>
        </w:rPr>
        <w:t>awiającemu nie później niż na 7</w:t>
      </w:r>
      <w:r w:rsidRPr="00453E48">
        <w:rPr>
          <w:sz w:val="22"/>
          <w:szCs w:val="22"/>
        </w:rPr>
        <w:t xml:space="preserve"> dni przed upływem terminu ważności dotychczasowej gwarancji.</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lastRenderedPageBreak/>
        <w:t xml:space="preserve">Kwota zaliczki zapłaconej przez Zamawiającego zostanie rozliczona (potrącona) przez Wykonawcę w fakturach poprzez pomniejszenie wartości każdego z Etapów podanych w Harmonogramie Rzeczowo-Finansowym w kolumnie 4 o kwotę odpowiadającą procentowemu udziałowi Zaliczki w Cenie aż do jej rozliczenia. Wszelkie zaokrąglenia będą dokonane przy potrąceniu ostatniej raty zaliczki. </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Jeżeli Wykonawca nie rozliczy wypłaconej przez Zamawiającego kwoty zaliczki w powyższy sposób, Zamawiający będzie uprawniony do wypłaty nierozliczonych wartości zaliczki z gwarancji bankowej lub ubezpieczeniowej na zwrot zaliczki</w:t>
      </w:r>
      <w:r w:rsidR="00F77AF2" w:rsidRPr="000A3605">
        <w:rPr>
          <w:rFonts w:cs="Arial"/>
          <w:sz w:val="22"/>
          <w:szCs w:val="22"/>
        </w:rPr>
        <w:t>,</w:t>
      </w:r>
      <w:r w:rsidRPr="000A3605">
        <w:rPr>
          <w:rFonts w:cs="Arial"/>
          <w:sz w:val="22"/>
          <w:szCs w:val="22"/>
        </w:rPr>
        <w:t xml:space="preserve"> po uprzednim wezwaniu Wykonawcy do zapłaty w terminie 14 dni kwoty brakującej do rozliczenia zaliczki.</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Gwarancja bankowa lub ubezpieczeniowa na zwrot zaliczki będzie sporządzona i będzie interpretowana zgodnie z prawem obowiązującym w Polsce i wszelkie związane z nią spory będą rozstrzygane przez sąd powszechny właściwy dla siedziby Zamawiającego.</w:t>
      </w:r>
    </w:p>
    <w:p w:rsidR="00D55590" w:rsidRPr="000A3605" w:rsidRDefault="00D55590" w:rsidP="00453E48">
      <w:pPr>
        <w:pStyle w:val="Nagwek2"/>
        <w:tabs>
          <w:tab w:val="clear" w:pos="0"/>
          <w:tab w:val="clear" w:pos="567"/>
          <w:tab w:val="left" w:pos="1276"/>
        </w:tabs>
        <w:ind w:left="1276" w:hanging="709"/>
      </w:pPr>
      <w:r w:rsidRPr="000A3605">
        <w:rPr>
          <w:rStyle w:val="Teksttreci"/>
          <w:rFonts w:eastAsia="Calibri"/>
          <w:sz w:val="22"/>
          <w:szCs w:val="22"/>
        </w:rPr>
        <w:t xml:space="preserve">Wykonawca, bez wyrażonej na piśmie pod rygorem nieważności zgody Zamawiającego, nie ma prawa dokonać cesji swoich wierzytelności wynikających z niniejszego Kontraktu na osoby trzecie, </w:t>
      </w:r>
      <w:r w:rsidR="00453E48" w:rsidRPr="00453E48">
        <w:rPr>
          <w:rStyle w:val="Teksttreci"/>
          <w:rFonts w:eastAsia="Calibri"/>
          <w:sz w:val="22"/>
          <w:szCs w:val="22"/>
        </w:rPr>
        <w:t>za wyjątkiem instytucji finansujących, z usług których korzysta w związku z realizacją Kontraktu.</w:t>
      </w:r>
    </w:p>
    <w:p w:rsidR="00D55590" w:rsidRPr="000A3605" w:rsidRDefault="00D55590" w:rsidP="00453E48">
      <w:pPr>
        <w:pStyle w:val="Nagwek2"/>
        <w:tabs>
          <w:tab w:val="clear" w:pos="0"/>
          <w:tab w:val="clear" w:pos="567"/>
          <w:tab w:val="left" w:pos="1276"/>
          <w:tab w:val="num" w:pos="1418"/>
        </w:tabs>
        <w:ind w:left="1276" w:hanging="709"/>
        <w:rPr>
          <w:rFonts w:cs="Arial"/>
          <w:sz w:val="22"/>
          <w:szCs w:val="22"/>
        </w:rPr>
      </w:pPr>
      <w:r w:rsidRPr="000A3605">
        <w:rPr>
          <w:rFonts w:cs="Arial"/>
          <w:sz w:val="22"/>
          <w:szCs w:val="22"/>
        </w:rPr>
        <w:t>Każda ze Stron zobowiązana jest do zapłacenia drugiej Stronie odsetek ustawowych od kwot opóźnionych płatności za okres od dnia upływu umownego terminu płatności do dnia dokonania zapłaty.</w:t>
      </w:r>
    </w:p>
    <w:p w:rsidR="00BA7A78" w:rsidRPr="000A3605" w:rsidRDefault="00BA7A78" w:rsidP="00080969">
      <w:pPr>
        <w:rPr>
          <w:rFonts w:ascii="Arial" w:hAnsi="Arial" w:cs="Arial"/>
          <w:b/>
          <w:bCs/>
          <w:sz w:val="22"/>
          <w:szCs w:val="22"/>
        </w:rPr>
      </w:pPr>
    </w:p>
    <w:p w:rsidR="00D55590" w:rsidRPr="000A3605" w:rsidRDefault="00D55590" w:rsidP="00080969">
      <w:pPr>
        <w:rPr>
          <w:rFonts w:ascii="Arial" w:hAnsi="Arial" w:cs="Arial"/>
          <w:b/>
          <w:bCs/>
          <w:sz w:val="22"/>
          <w:szCs w:val="22"/>
        </w:rPr>
      </w:pPr>
      <w:r w:rsidRPr="000A3605">
        <w:rPr>
          <w:rFonts w:ascii="Arial" w:hAnsi="Arial" w:cs="Arial"/>
          <w:b/>
          <w:bCs/>
          <w:sz w:val="22"/>
          <w:szCs w:val="22"/>
        </w:rPr>
        <w:t>Wariant I – Kontrakt zawarty z Wykonawcą mającym siedzibę lub zarząd na terytorium RP.</w:t>
      </w:r>
    </w:p>
    <w:p w:rsidR="00BA7A78" w:rsidRPr="000A3605" w:rsidRDefault="00BA7A78" w:rsidP="00080969">
      <w:pPr>
        <w:ind w:left="567" w:hanging="567"/>
        <w:rPr>
          <w:rFonts w:ascii="Arial" w:hAnsi="Arial" w:cs="Arial"/>
          <w:sz w:val="22"/>
          <w:szCs w:val="22"/>
        </w:rPr>
      </w:pPr>
    </w:p>
    <w:p w:rsidR="00D55590" w:rsidRPr="000A3605" w:rsidRDefault="00F77AF2" w:rsidP="00080969">
      <w:pPr>
        <w:ind w:left="567" w:hanging="567"/>
        <w:rPr>
          <w:rFonts w:ascii="Arial" w:hAnsi="Arial" w:cs="Arial"/>
          <w:sz w:val="22"/>
          <w:szCs w:val="22"/>
        </w:rPr>
      </w:pPr>
      <w:r w:rsidRPr="000A3605">
        <w:rPr>
          <w:rFonts w:ascii="Arial" w:hAnsi="Arial" w:cs="Arial"/>
          <w:sz w:val="22"/>
          <w:szCs w:val="22"/>
        </w:rPr>
        <w:t xml:space="preserve">14.15 </w:t>
      </w:r>
      <w:r w:rsidR="00D55590" w:rsidRPr="000A3605">
        <w:rPr>
          <w:rFonts w:ascii="Arial" w:hAnsi="Arial" w:cs="Arial"/>
          <w:sz w:val="22"/>
          <w:szCs w:val="22"/>
        </w:rPr>
        <w:t>Wykonawca oświadcza, że zgodnie z art. 3 ust. 1 ustawy z dnia 15 lutego 1992 r. o podatku dochodowym od osób prawnych (tj. Dz.U. z 2019 r. poz. 865 ze zm.) podlega nieograniczonemu obowiązkowi podatkowemu na terytorium Rzeczypospolitej Polskiej – jest polskim rezydentem podatkowym.</w:t>
      </w:r>
    </w:p>
    <w:p w:rsidR="00D55590" w:rsidRPr="000A3605" w:rsidRDefault="00D55590" w:rsidP="00080969">
      <w:pPr>
        <w:rPr>
          <w:rFonts w:ascii="Arial" w:hAnsi="Arial" w:cs="Arial"/>
          <w:sz w:val="22"/>
          <w:szCs w:val="22"/>
        </w:rPr>
      </w:pPr>
    </w:p>
    <w:p w:rsidR="00D55590" w:rsidRPr="000A3605" w:rsidRDefault="00D55590" w:rsidP="00080969">
      <w:pPr>
        <w:rPr>
          <w:rFonts w:ascii="Arial" w:hAnsi="Arial" w:cs="Arial"/>
          <w:b/>
          <w:bCs/>
          <w:sz w:val="22"/>
          <w:szCs w:val="22"/>
        </w:rPr>
      </w:pPr>
      <w:r w:rsidRPr="000A3605">
        <w:rPr>
          <w:rFonts w:ascii="Arial" w:hAnsi="Arial" w:cs="Arial"/>
          <w:b/>
          <w:bCs/>
          <w:sz w:val="22"/>
          <w:szCs w:val="22"/>
        </w:rPr>
        <w:t>Wariant II – Kontrakt zawarty z Wykonawcą niemającym siedziby lub zarządu na terytorium RP.</w:t>
      </w:r>
    </w:p>
    <w:p w:rsidR="00D55590" w:rsidRPr="000A3605" w:rsidRDefault="00D55590" w:rsidP="00080969">
      <w:pPr>
        <w:rPr>
          <w:rFonts w:ascii="Arial" w:hAnsi="Arial" w:cs="Arial"/>
          <w:sz w:val="22"/>
          <w:szCs w:val="22"/>
        </w:rPr>
      </w:pPr>
    </w:p>
    <w:p w:rsidR="00F77AF2" w:rsidRPr="000A3605" w:rsidRDefault="00F77AF2" w:rsidP="00080969">
      <w:pPr>
        <w:ind w:left="567" w:hanging="567"/>
        <w:rPr>
          <w:rFonts w:ascii="Arial" w:hAnsi="Arial" w:cs="Arial"/>
          <w:sz w:val="22"/>
          <w:szCs w:val="22"/>
        </w:rPr>
      </w:pPr>
      <w:r w:rsidRPr="000A3605">
        <w:rPr>
          <w:rFonts w:ascii="Arial" w:hAnsi="Arial" w:cs="Arial"/>
          <w:sz w:val="22"/>
          <w:szCs w:val="22"/>
        </w:rPr>
        <w:t xml:space="preserve">14.15 </w:t>
      </w:r>
      <w:r w:rsidR="00D55590" w:rsidRPr="000A3605">
        <w:rPr>
          <w:rFonts w:ascii="Arial" w:hAnsi="Arial" w:cs="Arial"/>
          <w:sz w:val="22"/>
          <w:szCs w:val="22"/>
        </w:rPr>
        <w:t>Wykonawca oświadcza, że zgodnie z art. 3 ust. 2 ustawy z dnia 15 lutego 1992 r. o podatku dochodowym od osób prawnych (</w:t>
      </w:r>
      <w:r w:rsidR="00305C2E">
        <w:rPr>
          <w:rFonts w:ascii="Arial" w:hAnsi="Arial" w:cs="Arial"/>
          <w:sz w:val="22"/>
          <w:szCs w:val="22"/>
        </w:rPr>
        <w:t xml:space="preserve">tj. </w:t>
      </w:r>
      <w:r w:rsidR="00D55590" w:rsidRPr="001C2E75">
        <w:rPr>
          <w:rFonts w:ascii="Arial" w:hAnsi="Arial" w:cs="Arial"/>
          <w:sz w:val="22"/>
          <w:szCs w:val="22"/>
        </w:rPr>
        <w:t xml:space="preserve">Dz.U. z 2019 r. </w:t>
      </w:r>
      <w:r w:rsidR="00305C2E" w:rsidRPr="001C2E75">
        <w:rPr>
          <w:rFonts w:ascii="Arial" w:hAnsi="Arial" w:cs="Arial"/>
          <w:sz w:val="22"/>
          <w:szCs w:val="22"/>
        </w:rPr>
        <w:t xml:space="preserve">poz. 865 </w:t>
      </w:r>
      <w:r w:rsidR="00D55590" w:rsidRPr="000A3605">
        <w:rPr>
          <w:rFonts w:ascii="Arial" w:hAnsi="Arial" w:cs="Arial"/>
          <w:sz w:val="22"/>
          <w:szCs w:val="22"/>
        </w:rPr>
        <w:t xml:space="preserve">ze zm.) podlega </w:t>
      </w:r>
      <w:r w:rsidR="00D55590" w:rsidRPr="000A3605">
        <w:rPr>
          <w:rFonts w:ascii="Arial" w:hAnsi="Arial" w:cs="Arial"/>
          <w:sz w:val="22"/>
          <w:szCs w:val="22"/>
        </w:rPr>
        <w:lastRenderedPageBreak/>
        <w:t>ograniczonemu obowiązkowi podatkowemu na terytorium Rzeczypospolitej Polskiej – nie jest polskim rezydentem podatkowym.</w:t>
      </w:r>
    </w:p>
    <w:p w:rsidR="00F77AF2" w:rsidRPr="000A3605" w:rsidRDefault="00F77AF2" w:rsidP="00080969">
      <w:pPr>
        <w:ind w:left="567" w:hanging="567"/>
        <w:rPr>
          <w:rFonts w:ascii="Arial" w:hAnsi="Arial" w:cs="Arial"/>
          <w:sz w:val="22"/>
          <w:szCs w:val="22"/>
        </w:rPr>
      </w:pPr>
    </w:p>
    <w:p w:rsidR="00D55590" w:rsidRPr="000A3605" w:rsidRDefault="00F77AF2" w:rsidP="00080969">
      <w:pPr>
        <w:ind w:left="567" w:hanging="567"/>
        <w:rPr>
          <w:rFonts w:ascii="Arial" w:hAnsi="Arial" w:cs="Arial"/>
          <w:sz w:val="22"/>
          <w:szCs w:val="22"/>
        </w:rPr>
      </w:pPr>
      <w:r w:rsidRPr="000A3605">
        <w:rPr>
          <w:rFonts w:ascii="Arial" w:hAnsi="Arial" w:cs="Arial"/>
          <w:sz w:val="22"/>
          <w:szCs w:val="22"/>
        </w:rPr>
        <w:t xml:space="preserve">14.16 </w:t>
      </w:r>
      <w:r w:rsidR="00D55590" w:rsidRPr="000A3605">
        <w:rPr>
          <w:rFonts w:ascii="Arial" w:hAnsi="Arial" w:cs="Arial"/>
          <w:sz w:val="22"/>
          <w:szCs w:val="22"/>
        </w:rPr>
        <w:t xml:space="preserve">W przypadku wypłaty przez Zamawiającego na rzecz Wykonawcy należności z tytułów wymienionych w art. 21 ust. 1 ustawy o podatku dochodowym od osób prawnych, tj. należności, z którymi wiązać się może obowiązek poboru zryczałtowanego podatku dochodowego od osób prawnych, tzw. podatku u źródła, ustala się w tym zakresie następujące zasady rozliczeń: </w:t>
      </w:r>
    </w:p>
    <w:p w:rsidR="00D55590" w:rsidRPr="000A3605" w:rsidRDefault="00D55590" w:rsidP="00080969">
      <w:pPr>
        <w:rPr>
          <w:rFonts w:ascii="Arial" w:hAnsi="Arial" w:cs="Arial"/>
          <w:sz w:val="22"/>
          <w:szCs w:val="22"/>
        </w:rPr>
      </w:pPr>
    </w:p>
    <w:p w:rsidR="00D55590" w:rsidRPr="000A3605" w:rsidRDefault="00BA7A78" w:rsidP="00080969">
      <w:pPr>
        <w:ind w:left="1418" w:hanging="709"/>
        <w:rPr>
          <w:rFonts w:ascii="Arial" w:hAnsi="Arial" w:cs="Arial"/>
          <w:sz w:val="22"/>
          <w:szCs w:val="22"/>
        </w:rPr>
      </w:pPr>
      <w:r w:rsidRPr="000A3605">
        <w:rPr>
          <w:rFonts w:ascii="Arial" w:hAnsi="Arial" w:cs="Arial"/>
          <w:sz w:val="22"/>
          <w:szCs w:val="22"/>
        </w:rPr>
        <w:t xml:space="preserve">14.16.1 </w:t>
      </w:r>
      <w:r w:rsidR="00D55590" w:rsidRPr="000A3605">
        <w:rPr>
          <w:rFonts w:ascii="Arial" w:hAnsi="Arial" w:cs="Arial"/>
          <w:sz w:val="22"/>
          <w:szCs w:val="22"/>
        </w:rPr>
        <w:t>Przedmiot świadczeń, z którymi związana jest wypłata należności, o których mowa w pkt</w:t>
      </w:r>
      <w:r w:rsidRPr="000A3605">
        <w:rPr>
          <w:rFonts w:ascii="Arial" w:hAnsi="Arial" w:cs="Arial"/>
          <w:sz w:val="22"/>
          <w:szCs w:val="22"/>
        </w:rPr>
        <w:t>.</w:t>
      </w:r>
      <w:r w:rsidR="00D55590" w:rsidRPr="000A3605">
        <w:rPr>
          <w:rFonts w:ascii="Arial" w:hAnsi="Arial" w:cs="Arial"/>
          <w:sz w:val="22"/>
          <w:szCs w:val="22"/>
        </w:rPr>
        <w:t xml:space="preserve"> 14.16, wynika z Kontraktu. W przypadku wystąpienia wątpliwości, co do tytułów świadczeń, z którymi związana jest wypłata należności, Zamawiający i Wykonawca porozumieją się w tym zakresie, przy czym ze względu na ryzyko podatkowe odpowiedzialności Zamawiającego, jako płatnika, decydujące znaczenie będzie miało stanowisko Zamawiającego.</w:t>
      </w:r>
    </w:p>
    <w:p w:rsidR="00D55590" w:rsidRPr="000A3605" w:rsidRDefault="00D55590" w:rsidP="00080969">
      <w:pPr>
        <w:ind w:left="1418" w:hanging="709"/>
        <w:rPr>
          <w:rFonts w:ascii="Arial" w:hAnsi="Arial"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14.16.2</w:t>
      </w:r>
      <w:r w:rsidR="00F77AF2" w:rsidRPr="000A3605">
        <w:rPr>
          <w:rFonts w:ascii="Arial" w:hAnsi="Arial" w:cs="Arial"/>
          <w:sz w:val="22"/>
          <w:szCs w:val="22"/>
        </w:rPr>
        <w:t xml:space="preserve"> </w:t>
      </w:r>
      <w:r w:rsidRPr="000A3605">
        <w:rPr>
          <w:rFonts w:ascii="Arial" w:hAnsi="Arial" w:cs="Arial"/>
          <w:sz w:val="22"/>
          <w:szCs w:val="22"/>
        </w:rPr>
        <w:t>W przypadku powstania obowiązku poboru zryczałtowanego podatku dochodowego od osób prawnych, Zamawiający naliczy i potrąci w dniu dokonania wypłaty zryczałtowany podatek dochodowy od osób prawnych z kwoty wynagrodzenia należnego Wykonawcy.</w:t>
      </w:r>
    </w:p>
    <w:p w:rsidR="00D55590" w:rsidRPr="000A3605" w:rsidRDefault="00D55590" w:rsidP="00080969">
      <w:pPr>
        <w:ind w:left="1418" w:hanging="709"/>
        <w:rPr>
          <w:rFonts w:ascii="Arial" w:hAnsi="Arial"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14.16.3</w:t>
      </w:r>
      <w:r w:rsidR="00F77AF2" w:rsidRPr="000A3605">
        <w:rPr>
          <w:rFonts w:ascii="Arial" w:hAnsi="Arial" w:cs="Arial"/>
          <w:sz w:val="22"/>
          <w:szCs w:val="22"/>
        </w:rPr>
        <w:t xml:space="preserve"> </w:t>
      </w:r>
      <w:r w:rsidRPr="000A3605">
        <w:rPr>
          <w:rFonts w:ascii="Arial" w:hAnsi="Arial" w:cs="Arial"/>
          <w:sz w:val="22"/>
          <w:szCs w:val="22"/>
        </w:rPr>
        <w:t>W przypadku, gdy Zamawiający będzie dokonywał wypłat należności, o których mowa w pkt 14.16 do wysokości nieprzekraczającej w roku podatkowym Zamawiającego kwoty 2 000 000 zł, Zamawiający w dniu dokonania wypłaty tej należności pobierze zryczałtowany podatek dochodowy od osób prawnych według stawki podatku wynikającej z właściwej umowy o unikaniu podwójnego opodatkowania albo nie pobierze tego podatku zgodnie z taką umową pod warunkiem:</w:t>
      </w:r>
    </w:p>
    <w:p w:rsidR="00D55590" w:rsidRPr="000A3605" w:rsidRDefault="00D55590" w:rsidP="00080969">
      <w:pPr>
        <w:pStyle w:val="Akapitzlist"/>
        <w:ind w:left="2552" w:hanging="1134"/>
        <w:rPr>
          <w:rFonts w:cs="Arial"/>
          <w:sz w:val="22"/>
          <w:szCs w:val="22"/>
        </w:rPr>
      </w:pPr>
      <w:r w:rsidRPr="000A3605">
        <w:rPr>
          <w:rFonts w:cs="Arial"/>
          <w:sz w:val="22"/>
          <w:szCs w:val="22"/>
        </w:rPr>
        <w:t>14.16.3.1  przekazania przez Wykonawcę na rzecz Zamawiającego, oryginału certyfikatu rezydencji podatkowej Wykonawcy ważnego na moment wypłaty należności, oraz</w:t>
      </w:r>
    </w:p>
    <w:p w:rsidR="00D55590" w:rsidRPr="000A3605" w:rsidRDefault="00D55590" w:rsidP="00080969">
      <w:pPr>
        <w:pStyle w:val="Akapitzlist"/>
        <w:ind w:left="2552" w:hanging="1134"/>
        <w:rPr>
          <w:rFonts w:cs="Arial"/>
          <w:sz w:val="22"/>
          <w:szCs w:val="22"/>
        </w:rPr>
      </w:pPr>
      <w:r w:rsidRPr="000A3605">
        <w:rPr>
          <w:rFonts w:cs="Arial"/>
          <w:sz w:val="22"/>
          <w:szCs w:val="22"/>
        </w:rPr>
        <w:t>14.16.3.2 przekazania przez Wykonawcę na rzecz Zamawiającego oświadczenia, że Wykonawca jest rzeczywistym właścicielem należności, tj. spełnia łącznie następujące warunki:</w:t>
      </w:r>
    </w:p>
    <w:p w:rsidR="00D55590" w:rsidRPr="000A3605" w:rsidRDefault="00D55590" w:rsidP="00CE5B01">
      <w:pPr>
        <w:pStyle w:val="Akapitzlist"/>
        <w:widowControl/>
        <w:numPr>
          <w:ilvl w:val="0"/>
          <w:numId w:val="26"/>
        </w:numPr>
        <w:snapToGrid w:val="0"/>
        <w:ind w:left="2977" w:hanging="425"/>
        <w:contextualSpacing/>
        <w:rPr>
          <w:rFonts w:cs="Arial"/>
          <w:sz w:val="22"/>
          <w:szCs w:val="22"/>
        </w:rPr>
      </w:pPr>
      <w:r w:rsidRPr="000A3605">
        <w:rPr>
          <w:rFonts w:cs="Arial"/>
          <w:sz w:val="22"/>
          <w:szCs w:val="22"/>
        </w:rPr>
        <w:t>otrzymuje należność dla własnej korzyści, w tym decyduje samodzielnie o jej przeznaczeniu i ponosi ryzyko ekonomiczne związane z utrat</w:t>
      </w:r>
      <w:r w:rsidR="00305C2E">
        <w:rPr>
          <w:rFonts w:cs="Arial"/>
          <w:sz w:val="22"/>
          <w:szCs w:val="22"/>
        </w:rPr>
        <w:t>ą</w:t>
      </w:r>
      <w:r w:rsidRPr="000A3605">
        <w:rPr>
          <w:rFonts w:cs="Arial"/>
          <w:sz w:val="22"/>
          <w:szCs w:val="22"/>
        </w:rPr>
        <w:t xml:space="preserve"> tej należności lub jej części;</w:t>
      </w:r>
    </w:p>
    <w:p w:rsidR="00D55590" w:rsidRPr="000A3605" w:rsidRDefault="00D55590" w:rsidP="00CE5B01">
      <w:pPr>
        <w:pStyle w:val="Akapitzlist"/>
        <w:widowControl/>
        <w:numPr>
          <w:ilvl w:val="0"/>
          <w:numId w:val="26"/>
        </w:numPr>
        <w:snapToGrid w:val="0"/>
        <w:ind w:left="2977" w:hanging="425"/>
        <w:contextualSpacing/>
        <w:rPr>
          <w:rFonts w:cs="Arial"/>
          <w:sz w:val="22"/>
          <w:szCs w:val="22"/>
        </w:rPr>
      </w:pPr>
      <w:r w:rsidRPr="000A3605">
        <w:rPr>
          <w:rFonts w:cs="Arial"/>
          <w:sz w:val="22"/>
          <w:szCs w:val="22"/>
        </w:rPr>
        <w:lastRenderedPageBreak/>
        <w:t>nie jest pośrednikiem, przedstawicielem, powiernikiem lub innym podmiotem zobowiązanym prawnie lub faktycznie do przekazania całości lub części należności innemu podmiotowi;</w:t>
      </w:r>
    </w:p>
    <w:p w:rsidR="00D55590" w:rsidRPr="000A3605" w:rsidRDefault="00D55590" w:rsidP="00CE5B01">
      <w:pPr>
        <w:pStyle w:val="Akapitzlist"/>
        <w:widowControl/>
        <w:numPr>
          <w:ilvl w:val="0"/>
          <w:numId w:val="26"/>
        </w:numPr>
        <w:snapToGrid w:val="0"/>
        <w:ind w:left="2977" w:hanging="425"/>
        <w:contextualSpacing/>
        <w:rPr>
          <w:rFonts w:cs="Arial"/>
          <w:sz w:val="22"/>
          <w:szCs w:val="22"/>
        </w:rPr>
      </w:pPr>
      <w:r w:rsidRPr="000A3605">
        <w:rPr>
          <w:rFonts w:cs="Arial"/>
          <w:sz w:val="22"/>
          <w:szCs w:val="22"/>
        </w:rPr>
        <w:t xml:space="preserve">prowadzi rzeczywistą działalność gospodarcza na terytorium </w:t>
      </w:r>
      <w:r w:rsidRPr="000A3605">
        <w:rPr>
          <w:rFonts w:cs="Arial"/>
          <w:sz w:val="22"/>
          <w:szCs w:val="22"/>
          <w:highlight w:val="yellow"/>
        </w:rPr>
        <w:t>………….</w:t>
      </w:r>
      <w:r w:rsidRPr="000A3605">
        <w:rPr>
          <w:rFonts w:cs="Arial"/>
          <w:sz w:val="22"/>
          <w:szCs w:val="22"/>
        </w:rPr>
        <w:t xml:space="preserve"> [kraj] oraz potwierdza, że jego zarejestrowanie w </w:t>
      </w:r>
      <w:r w:rsidRPr="000A3605">
        <w:rPr>
          <w:rFonts w:cs="Arial"/>
          <w:sz w:val="22"/>
          <w:szCs w:val="22"/>
          <w:highlight w:val="yellow"/>
        </w:rPr>
        <w:t>………..</w:t>
      </w:r>
      <w:r w:rsidRPr="000A3605">
        <w:rPr>
          <w:rFonts w:cs="Arial"/>
          <w:sz w:val="22"/>
          <w:szCs w:val="22"/>
        </w:rPr>
        <w:t xml:space="preserve"> [kraj] wiąże się z istnieniem przedsiębiorstwa, w ramach którego Wykonawca wykonuje faktycznie czynności stanowiące działalność gospodarczą, w tym w szczególności posiada lokal, wykwalifikowany personel oraz wyposażenie wykorzystywane w prowadzonej działalności gospodarczej.</w:t>
      </w:r>
    </w:p>
    <w:p w:rsidR="00D55590" w:rsidRPr="000A3605" w:rsidRDefault="00D55590" w:rsidP="00080969">
      <w:pPr>
        <w:pStyle w:val="Akapitzlist"/>
        <w:ind w:left="2552" w:hanging="1134"/>
        <w:rPr>
          <w:rFonts w:cs="Arial"/>
          <w:sz w:val="22"/>
          <w:szCs w:val="22"/>
        </w:rPr>
      </w:pPr>
      <w:r w:rsidRPr="000A3605">
        <w:rPr>
          <w:rFonts w:cs="Arial"/>
          <w:sz w:val="22"/>
          <w:szCs w:val="22"/>
        </w:rPr>
        <w:t>14.16.3.3. Wykonawca obowiązany jest dostarczać certyfikat rezydencji, o którym mowa w pkt</w:t>
      </w:r>
      <w:r w:rsidR="00BA7A78" w:rsidRPr="000A3605">
        <w:rPr>
          <w:rFonts w:cs="Arial"/>
          <w:sz w:val="22"/>
          <w:szCs w:val="22"/>
        </w:rPr>
        <w:t>.</w:t>
      </w:r>
      <w:r w:rsidRPr="000A3605">
        <w:rPr>
          <w:rFonts w:cs="Arial"/>
          <w:sz w:val="22"/>
          <w:szCs w:val="22"/>
        </w:rPr>
        <w:t xml:space="preserve"> 14.16.3.1. na początku każdego roku kalendarzowego obowiązywania Kontraktu, jednak nie później niż 7 dni przed terminem wypłaty pierwszego wynagrodzenia lub zaliczki na poczet wynagrodzenia.</w:t>
      </w:r>
    </w:p>
    <w:p w:rsidR="00D55590" w:rsidRPr="000A3605" w:rsidRDefault="00D55590" w:rsidP="00080969">
      <w:pPr>
        <w:pStyle w:val="Akapitzlist"/>
        <w:ind w:left="2552" w:hanging="1134"/>
        <w:rPr>
          <w:rFonts w:cs="Arial"/>
          <w:sz w:val="22"/>
          <w:szCs w:val="22"/>
        </w:rPr>
      </w:pPr>
      <w:r w:rsidRPr="000A3605">
        <w:rPr>
          <w:rFonts w:cs="Arial"/>
          <w:sz w:val="22"/>
          <w:szCs w:val="22"/>
        </w:rPr>
        <w:t xml:space="preserve">14.16.3.4. </w:t>
      </w:r>
      <w:r w:rsidR="00BA7A78" w:rsidRPr="000A3605">
        <w:rPr>
          <w:rFonts w:cs="Arial"/>
          <w:sz w:val="22"/>
          <w:szCs w:val="22"/>
        </w:rPr>
        <w:t xml:space="preserve"> </w:t>
      </w:r>
      <w:r w:rsidRPr="000A3605">
        <w:rPr>
          <w:rFonts w:cs="Arial"/>
          <w:sz w:val="22"/>
          <w:szCs w:val="22"/>
        </w:rPr>
        <w:t>W przypadku, gdyby informacje zawarte w oświadczeniu, o którym mowa w pkt 14.16.3.2, uległy zmianie, Wykonawca niezwłocznie poinformuje o tym Zamawiającego.</w:t>
      </w:r>
    </w:p>
    <w:p w:rsidR="00D55590" w:rsidRPr="000A3605" w:rsidRDefault="00D55590" w:rsidP="00080969">
      <w:pPr>
        <w:pStyle w:val="Akapitzlist"/>
        <w:ind w:left="426"/>
        <w:rPr>
          <w:rFonts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14.16.4</w:t>
      </w:r>
      <w:r w:rsidR="00BA7A78" w:rsidRPr="000A3605">
        <w:rPr>
          <w:rFonts w:ascii="Arial" w:hAnsi="Arial" w:cs="Arial"/>
          <w:sz w:val="22"/>
          <w:szCs w:val="22"/>
        </w:rPr>
        <w:t xml:space="preserve"> </w:t>
      </w:r>
      <w:r w:rsidRPr="000A3605">
        <w:rPr>
          <w:rFonts w:ascii="Arial" w:hAnsi="Arial" w:cs="Arial"/>
          <w:sz w:val="22"/>
          <w:szCs w:val="22"/>
        </w:rPr>
        <w:t>W przypadku, gdy łączna kwota należności, o których mowa w pkt 14.16 wypłacanych przez Zamawiającego w roku podatkowym Zamawiającego przekroczy kwotę 2 000 000 zł, Zamawiający od kwoty należności stanowiącej nadwyżkę ponad kwotę 2 000 000 zł pobierze w dniu dokonania wypłaty należności zryczałtowany podatek dochodowy od osób prawnych według stawki podatku określonej w art. 21 ust. 1 ustawy o podatku dochodowym od osób prawnych, tj. w wysokości 20% należności wypłacanej na rzecz Wykonawcy.</w:t>
      </w:r>
    </w:p>
    <w:p w:rsidR="00D55590" w:rsidRPr="000A3605" w:rsidRDefault="00D55590" w:rsidP="00080969">
      <w:pPr>
        <w:pStyle w:val="Akapitzlist"/>
        <w:ind w:left="1418" w:hanging="709"/>
        <w:rPr>
          <w:rFonts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14.16.5</w:t>
      </w:r>
      <w:r w:rsidR="00BA7A78" w:rsidRPr="000A3605">
        <w:rPr>
          <w:rFonts w:ascii="Arial" w:hAnsi="Arial" w:cs="Arial"/>
          <w:sz w:val="22"/>
          <w:szCs w:val="22"/>
        </w:rPr>
        <w:t xml:space="preserve"> </w:t>
      </w:r>
      <w:r w:rsidRPr="000A3605">
        <w:rPr>
          <w:rFonts w:ascii="Arial" w:hAnsi="Arial" w:cs="Arial"/>
          <w:sz w:val="22"/>
          <w:szCs w:val="22"/>
        </w:rPr>
        <w:t>Dla uniknięcia wątpliwości, rok podatkowy Zamawiającego oznacza okres od dnia 1 stycznia do dnia 31 grudnia danego roku kalendarzowego.</w:t>
      </w:r>
    </w:p>
    <w:p w:rsidR="00D55590" w:rsidRPr="000A3605" w:rsidRDefault="00D55590" w:rsidP="00080969">
      <w:pPr>
        <w:ind w:left="1418" w:hanging="709"/>
        <w:rPr>
          <w:rFonts w:ascii="Arial" w:hAnsi="Arial"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 xml:space="preserve">14.16.6 W przypadku, gdy wypłata należności, o której mowa w pkt 14.16 dokonywana będzie na rzecz Wykonawcy prowadzącego działalność poprzez położony na terytorium Rzeczypospolitej Polskiej zagraniczny zakład, Zamawiający nie pobiera zryczałtowanego podatku od dokonywanych wypłat pod warunkiem udokumentowania miejsca siedziby Wykonawcy prowadzącego działalność poprzez położony na terytorium Rzeczypospolitej Polskiej zagraniczny zakład, uzyskanym od niego certyfikatem rezydencji, oraz uzyskania pisemnego </w:t>
      </w:r>
      <w:r w:rsidRPr="000A3605">
        <w:rPr>
          <w:rFonts w:ascii="Arial" w:hAnsi="Arial" w:cs="Arial"/>
          <w:sz w:val="22"/>
          <w:szCs w:val="22"/>
        </w:rPr>
        <w:lastRenderedPageBreak/>
        <w:t>oświadczenia, że należności te związane są z działalnością tego zakładu (oświadczenie powinno zawierać dane identyfikujące Wykonawcy prowadzącego działalność poprzez położony na terytorium Rzeczypospolitej Polskiej zagraniczny zakład, a w szczególności pełną nazwę, adres i numer identyfikacji podatkowej podatnika oraz adres zagranicznego zakładu Wykonawcy).</w:t>
      </w:r>
    </w:p>
    <w:p w:rsidR="00D55590" w:rsidRPr="000A3605" w:rsidRDefault="00D55590" w:rsidP="00080969">
      <w:pPr>
        <w:pStyle w:val="Akapitzlist"/>
        <w:ind w:left="1418" w:hanging="709"/>
        <w:rPr>
          <w:rFonts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14.16.7</w:t>
      </w:r>
      <w:r w:rsidR="00BA7A78" w:rsidRPr="000A3605">
        <w:rPr>
          <w:rFonts w:ascii="Arial" w:hAnsi="Arial" w:cs="Arial"/>
          <w:sz w:val="22"/>
          <w:szCs w:val="22"/>
        </w:rPr>
        <w:t xml:space="preserve"> </w:t>
      </w:r>
      <w:r w:rsidRPr="000A3605">
        <w:rPr>
          <w:rFonts w:ascii="Arial" w:hAnsi="Arial" w:cs="Arial"/>
          <w:sz w:val="22"/>
          <w:szCs w:val="22"/>
        </w:rPr>
        <w:t>Zamawiający obowiązany jest do przekazywania Wykonawcy informacji o dokonanych wypłatach i pobranym podatku w terminie do końca trzeciego miesiąca roku następującego po roku podatkowym, w którym dokonano wypłat należności, o których mowa w pkt</w:t>
      </w:r>
      <w:r w:rsidR="0067607D" w:rsidRPr="000A3605">
        <w:rPr>
          <w:rFonts w:ascii="Arial" w:hAnsi="Arial" w:cs="Arial"/>
          <w:sz w:val="22"/>
          <w:szCs w:val="22"/>
        </w:rPr>
        <w:t>.</w:t>
      </w:r>
      <w:r w:rsidRPr="000A3605">
        <w:rPr>
          <w:rFonts w:ascii="Arial" w:hAnsi="Arial" w:cs="Arial"/>
          <w:sz w:val="22"/>
          <w:szCs w:val="22"/>
        </w:rPr>
        <w:t xml:space="preserve"> 14.16.</w:t>
      </w:r>
    </w:p>
    <w:p w:rsidR="00D55590" w:rsidRPr="000A3605" w:rsidRDefault="00D55590" w:rsidP="00080969">
      <w:pPr>
        <w:rPr>
          <w:rFonts w:ascii="Arial" w:hAnsi="Arial" w:cs="Arial"/>
          <w:sz w:val="22"/>
          <w:szCs w:val="22"/>
        </w:rPr>
      </w:pPr>
    </w:p>
    <w:p w:rsidR="00D55590" w:rsidRPr="000A3605" w:rsidRDefault="00D55590" w:rsidP="00080969">
      <w:pPr>
        <w:ind w:left="709" w:hanging="709"/>
        <w:rPr>
          <w:rFonts w:ascii="Arial" w:hAnsi="Arial" w:cs="Arial"/>
          <w:sz w:val="22"/>
          <w:szCs w:val="22"/>
        </w:rPr>
      </w:pPr>
      <w:r w:rsidRPr="000A3605">
        <w:rPr>
          <w:rFonts w:ascii="Arial" w:hAnsi="Arial" w:cs="Arial"/>
          <w:sz w:val="22"/>
          <w:szCs w:val="22"/>
        </w:rPr>
        <w:t>14.17</w:t>
      </w:r>
      <w:r w:rsidR="00BA7A78" w:rsidRPr="000A3605">
        <w:rPr>
          <w:rFonts w:ascii="Arial" w:hAnsi="Arial" w:cs="Arial"/>
          <w:sz w:val="22"/>
          <w:szCs w:val="22"/>
        </w:rPr>
        <w:t xml:space="preserve">  </w:t>
      </w:r>
      <w:r w:rsidRPr="000A3605">
        <w:rPr>
          <w:rFonts w:ascii="Arial" w:hAnsi="Arial" w:cs="Arial"/>
          <w:sz w:val="22"/>
          <w:szCs w:val="22"/>
        </w:rPr>
        <w:t>W przypadku, gdy Wykonawca w związku z realizacją Przedmiotu Kontraktu wypłacać będzie wynagrodzenie osobom fizycznym będącym nierezydentami za świadczenie na rzecz Wykonawcy usług (wykonania pracy), w dniu rozpoczęcia prac Wykonawca dostarczy Zamawiającemu listę tych osób fizycznych. Lista, o której mowa w poprzednim zdaniu, zwana dalej: „Listą osób delegowanych”, będzie zawierała następujące informacje:</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 xml:space="preserve">1)         Nazwisko i imię, </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2)         Data urodzenia,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3)         Imię ojca,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4)         Imię matki,</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5)         Identyfikator podatkowy,</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6)         Numer paszportu lub innego dokumentu stwierdzającego tożsamość,</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7)         Datę rozpoczęcia świadczenia usług (wykonywania pracy) na rzecz Zamawiającego na terenie Rzeczpospolitej Polskiej,</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8)         Rodzaj otrzymywanej wypłaty (jednorazowa, roczna, półroczna, kwartalna, miesięczna, tygodniowa, inna),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9)         Forma wypłaty (gotówka, czek, przelew, inna),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10)       Przewidywany czas pobytu na terenie RP,</w:t>
      </w:r>
    </w:p>
    <w:p w:rsidR="00D55590" w:rsidRPr="000A3605" w:rsidRDefault="00D55590" w:rsidP="00080969">
      <w:pPr>
        <w:ind w:left="709"/>
        <w:rPr>
          <w:rFonts w:ascii="Arial" w:hAnsi="Arial" w:cs="Arial"/>
          <w:sz w:val="22"/>
          <w:szCs w:val="22"/>
        </w:rPr>
      </w:pPr>
      <w:r w:rsidRPr="000A3605">
        <w:rPr>
          <w:rFonts w:ascii="Arial" w:hAnsi="Arial" w:cs="Arial"/>
          <w:sz w:val="22"/>
          <w:szCs w:val="22"/>
        </w:rPr>
        <w:t>Ponadto, Wykonawca poinformuje Zamawiającego o dokonaniu wypłaty wynagrodzenia na rzecz wskazanych powyżej osób fizycznych lub wskaże dane podmiotu, który zrealizuje tę płatność.</w:t>
      </w:r>
    </w:p>
    <w:p w:rsidR="00D55590" w:rsidRPr="000A3605" w:rsidRDefault="00D55590" w:rsidP="00080969">
      <w:pPr>
        <w:rPr>
          <w:rFonts w:ascii="Arial" w:hAnsi="Arial" w:cs="Arial"/>
          <w:sz w:val="22"/>
          <w:szCs w:val="22"/>
        </w:rPr>
      </w:pPr>
    </w:p>
    <w:p w:rsidR="00D55590" w:rsidRPr="000A3605" w:rsidRDefault="00D55590" w:rsidP="00080969">
      <w:pPr>
        <w:ind w:left="709" w:hanging="709"/>
        <w:rPr>
          <w:rFonts w:ascii="Arial" w:hAnsi="Arial" w:cs="Arial"/>
          <w:sz w:val="22"/>
          <w:szCs w:val="22"/>
        </w:rPr>
      </w:pPr>
      <w:r w:rsidRPr="000A3605">
        <w:rPr>
          <w:rFonts w:ascii="Arial" w:hAnsi="Arial" w:cs="Arial"/>
          <w:sz w:val="22"/>
          <w:szCs w:val="22"/>
        </w:rPr>
        <w:t>14.18 W przypadku wypłaty wynagrodzenia na rzecz osób fizycznych niebędących polskimi rezydentami podatkowymi, o których mowa w pkt</w:t>
      </w:r>
      <w:r w:rsidR="0067607D" w:rsidRPr="000A3605">
        <w:rPr>
          <w:rFonts w:ascii="Arial" w:hAnsi="Arial" w:cs="Arial"/>
          <w:sz w:val="22"/>
          <w:szCs w:val="22"/>
        </w:rPr>
        <w:t>.</w:t>
      </w:r>
      <w:r w:rsidRPr="000A3605">
        <w:rPr>
          <w:rFonts w:ascii="Arial" w:hAnsi="Arial" w:cs="Arial"/>
          <w:sz w:val="22"/>
          <w:szCs w:val="22"/>
        </w:rPr>
        <w:t xml:space="preserve"> 14.17 powyżej, przez podmiot inny niż Wykonawca, Listę osób delegowanych należy uzupełnić o następuję dane podmiotu delegującego:</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lastRenderedPageBreak/>
        <w:t>1)         Nazwa pełna lub nazwisko i imię,</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2)         Adres siedziby lub adres miejsca zamieszkania (w przypadku, gdy delegującym jest inna osoba fizyczna),</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3)         Numer identyfikacyjny,</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4)         Imię ojca i imię matki (w przypadku, gdy delegującym jest inna osoba fizyczna),</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5)         Numer paszportu lub innego dokumentu stwierdzającego tożsamość, (w przypadku, gdy delegującym jest inna osoba fizyczna).</w:t>
      </w:r>
    </w:p>
    <w:p w:rsidR="00D55590" w:rsidRPr="000A3605" w:rsidRDefault="00D55590" w:rsidP="00080969">
      <w:pPr>
        <w:rPr>
          <w:rFonts w:ascii="Arial" w:hAnsi="Arial" w:cs="Arial"/>
          <w:sz w:val="22"/>
          <w:szCs w:val="22"/>
        </w:rPr>
      </w:pPr>
    </w:p>
    <w:p w:rsidR="00D55590" w:rsidRPr="000A3605" w:rsidRDefault="00D55590" w:rsidP="00080969">
      <w:pPr>
        <w:ind w:left="567"/>
        <w:rPr>
          <w:rFonts w:ascii="Arial" w:hAnsi="Arial" w:cs="Arial"/>
          <w:sz w:val="22"/>
          <w:szCs w:val="22"/>
        </w:rPr>
      </w:pPr>
      <w:r w:rsidRPr="000A3605">
        <w:rPr>
          <w:rFonts w:ascii="Arial" w:hAnsi="Arial" w:cs="Arial"/>
          <w:sz w:val="22"/>
          <w:szCs w:val="22"/>
        </w:rPr>
        <w:t xml:space="preserve">Wymagania Zamawiającego określone w </w:t>
      </w:r>
      <w:r w:rsidR="0067607D" w:rsidRPr="000A3605">
        <w:rPr>
          <w:rFonts w:ascii="Arial" w:hAnsi="Arial" w:cs="Arial"/>
          <w:sz w:val="22"/>
          <w:szCs w:val="22"/>
        </w:rPr>
        <w:t>pkt</w:t>
      </w:r>
      <w:r w:rsidRPr="000A3605">
        <w:rPr>
          <w:rFonts w:ascii="Arial" w:hAnsi="Arial" w:cs="Arial"/>
          <w:sz w:val="22"/>
          <w:szCs w:val="22"/>
        </w:rPr>
        <w:t>.14.17 i 14.18 wynikają z art. 82a §1 ustawy z dnia 29 sierpnia 1997 r. ordynacja podatkowa i zostaną wykorzystane w celu sporządzenia i dostarczenia do organów podatkowych „Informacji o wynagrodzeniach wypłacanych przez podmiot będący nierezydentem osobom fizycznym będącym nierezydentami za świadczenia na rzecz rezydenta usług (wykonania pracy)” – formularz ORD-W1.</w:t>
      </w:r>
    </w:p>
    <w:bookmarkEnd w:id="274"/>
    <w:bookmarkEnd w:id="275"/>
    <w:p w:rsidR="009F1004" w:rsidRPr="000A3605" w:rsidRDefault="009F1004" w:rsidP="00080969">
      <w:pPr>
        <w:rPr>
          <w:rFonts w:ascii="Arial" w:hAnsi="Arial" w:cs="Arial"/>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276" w:name="_Toc271097857"/>
      <w:bookmarkStart w:id="277" w:name="_Toc271098858"/>
      <w:bookmarkStart w:id="278" w:name="_Toc363542469"/>
      <w:r w:rsidRPr="000A3605">
        <w:rPr>
          <w:rFonts w:cs="Arial"/>
          <w:sz w:val="22"/>
          <w:szCs w:val="22"/>
        </w:rPr>
        <w:lastRenderedPageBreak/>
        <w:t>Gwarancje Wykonawcy</w:t>
      </w:r>
      <w:bookmarkEnd w:id="276"/>
      <w:bookmarkEnd w:id="277"/>
      <w:bookmarkEnd w:id="278"/>
    </w:p>
    <w:p w:rsidR="002E601D" w:rsidRPr="000A3605" w:rsidRDefault="00C9026A" w:rsidP="00E343BD">
      <w:pPr>
        <w:pStyle w:val="Nagwek2"/>
        <w:tabs>
          <w:tab w:val="clear" w:pos="0"/>
          <w:tab w:val="num" w:pos="567"/>
        </w:tabs>
        <w:ind w:left="567" w:hanging="567"/>
        <w:rPr>
          <w:rFonts w:cs="Arial"/>
          <w:sz w:val="22"/>
          <w:szCs w:val="22"/>
        </w:rPr>
      </w:pPr>
      <w:bookmarkStart w:id="279" w:name="_Toc271097858"/>
      <w:bookmarkStart w:id="280" w:name="_Toc271098859"/>
      <w:r w:rsidRPr="000A3605">
        <w:rPr>
          <w:rFonts w:cs="Arial"/>
          <w:sz w:val="22"/>
          <w:szCs w:val="22"/>
        </w:rPr>
        <w:t>Wykonawca zobowiązuje się, iż wykonany przez niego Przedmiot Kontraktu zostanie zrealizowany zgodnie z Kontraktem</w:t>
      </w:r>
      <w:r w:rsidR="001E76B1" w:rsidRPr="000A3605">
        <w:rPr>
          <w:rFonts w:cs="Arial"/>
          <w:sz w:val="22"/>
          <w:szCs w:val="22"/>
        </w:rPr>
        <w:t xml:space="preserve">, w związku z tym </w:t>
      </w:r>
      <w:bookmarkEnd w:id="279"/>
      <w:bookmarkEnd w:id="280"/>
      <w:r w:rsidR="001E76B1" w:rsidRPr="000A3605">
        <w:rPr>
          <w:rFonts w:cs="Arial"/>
          <w:sz w:val="22"/>
          <w:szCs w:val="22"/>
        </w:rPr>
        <w:t xml:space="preserve">Wykonawca gwarantuje, że Przedmiot Kontraktu będzie wolny od wad, w tym wad projektowych, materiałowych, wykonawczych oraz wad prawnych, tj. że wykonane Roboty </w:t>
      </w:r>
      <w:r w:rsidR="003A3D5F" w:rsidRPr="000A3605">
        <w:rPr>
          <w:rFonts w:cs="Arial"/>
          <w:sz w:val="22"/>
          <w:szCs w:val="22"/>
        </w:rPr>
        <w:t>b</w:t>
      </w:r>
      <w:r w:rsidR="001E76B1" w:rsidRPr="000A3605">
        <w:rPr>
          <w:rFonts w:cs="Arial"/>
          <w:sz w:val="22"/>
          <w:szCs w:val="22"/>
        </w:rPr>
        <w:t xml:space="preserve">udowlane, Dostawy i Usługi będą zgodne z Kontraktem, a w szczególności, że Przedmiot </w:t>
      </w:r>
      <w:r w:rsidR="005B2467" w:rsidRPr="000A3605">
        <w:rPr>
          <w:rFonts w:cs="Arial"/>
          <w:sz w:val="22"/>
          <w:szCs w:val="22"/>
        </w:rPr>
        <w:t>Kontraktu</w:t>
      </w:r>
      <w:r w:rsidR="001E76B1" w:rsidRPr="000A3605">
        <w:rPr>
          <w:rFonts w:cs="Arial"/>
          <w:sz w:val="22"/>
          <w:szCs w:val="22"/>
        </w:rPr>
        <w:t xml:space="preserve"> będzie spraw</w:t>
      </w:r>
      <w:r w:rsidR="005B2467" w:rsidRPr="000A3605">
        <w:rPr>
          <w:rFonts w:cs="Arial"/>
          <w:sz w:val="22"/>
          <w:szCs w:val="22"/>
        </w:rPr>
        <w:t>ny</w:t>
      </w:r>
      <w:r w:rsidR="001E76B1" w:rsidRPr="000A3605">
        <w:rPr>
          <w:rFonts w:cs="Arial"/>
          <w:sz w:val="22"/>
          <w:szCs w:val="22"/>
        </w:rPr>
        <w:t xml:space="preserve"> i będzie spełniał ws</w:t>
      </w:r>
      <w:r w:rsidR="00113182" w:rsidRPr="000A3605">
        <w:rPr>
          <w:rFonts w:cs="Arial"/>
          <w:sz w:val="22"/>
          <w:szCs w:val="22"/>
        </w:rPr>
        <w:t>zystkie Parametry Gwarantowane</w:t>
      </w:r>
      <w:r w:rsidR="001E76B1" w:rsidRPr="000A3605">
        <w:rPr>
          <w:rFonts w:cs="Arial"/>
          <w:sz w:val="22"/>
          <w:szCs w:val="22"/>
        </w:rPr>
        <w:t xml:space="preserve"> oraz będzie posiadał właściwości wymagane </w:t>
      </w:r>
      <w:r w:rsidR="003A3D5F" w:rsidRPr="000A3605">
        <w:rPr>
          <w:rFonts w:cs="Arial"/>
          <w:sz w:val="22"/>
          <w:szCs w:val="22"/>
        </w:rPr>
        <w:t xml:space="preserve">na dzień podpisania protokołu </w:t>
      </w:r>
      <w:r w:rsidR="00C242B7" w:rsidRPr="000A3605">
        <w:rPr>
          <w:rFonts w:cs="Arial"/>
          <w:sz w:val="22"/>
          <w:szCs w:val="22"/>
        </w:rPr>
        <w:t>P</w:t>
      </w:r>
      <w:r w:rsidR="00902D2E" w:rsidRPr="000A3605">
        <w:rPr>
          <w:rFonts w:cs="Arial"/>
          <w:sz w:val="22"/>
          <w:szCs w:val="22"/>
        </w:rPr>
        <w:t xml:space="preserve">rzejęcia Instalacji do </w:t>
      </w:r>
      <w:r w:rsidR="00C242B7" w:rsidRPr="000A3605">
        <w:rPr>
          <w:rFonts w:cs="Arial"/>
          <w:sz w:val="22"/>
          <w:szCs w:val="22"/>
        </w:rPr>
        <w:t>E</w:t>
      </w:r>
      <w:r w:rsidR="00902D2E" w:rsidRPr="000A3605">
        <w:rPr>
          <w:rFonts w:cs="Arial"/>
          <w:sz w:val="22"/>
          <w:szCs w:val="22"/>
        </w:rPr>
        <w:t xml:space="preserve">ksploatacji </w:t>
      </w:r>
      <w:r w:rsidR="001E76B1" w:rsidRPr="000A3605">
        <w:rPr>
          <w:rFonts w:cs="Arial"/>
          <w:sz w:val="22"/>
          <w:szCs w:val="22"/>
        </w:rPr>
        <w:t>przepisami prawa, właściwymi normami i decyzjami warunkującymi jego prawidłową eksploatację, a wszelkie urządzenia będą spełniały wymagania techniczne opis</w:t>
      </w:r>
      <w:r w:rsidR="005B2467" w:rsidRPr="000A3605">
        <w:rPr>
          <w:rFonts w:cs="Arial"/>
          <w:sz w:val="22"/>
          <w:szCs w:val="22"/>
        </w:rPr>
        <w:t>ane w dostarczonej wraz z nimi D</w:t>
      </w:r>
      <w:r w:rsidR="001E76B1" w:rsidRPr="000A3605">
        <w:rPr>
          <w:rFonts w:cs="Arial"/>
          <w:sz w:val="22"/>
          <w:szCs w:val="22"/>
        </w:rPr>
        <w:t>okumentacji</w:t>
      </w:r>
      <w:r w:rsidR="005B2467" w:rsidRPr="000A3605">
        <w:rPr>
          <w:rFonts w:cs="Arial"/>
          <w:sz w:val="22"/>
          <w:szCs w:val="22"/>
        </w:rPr>
        <w:t>. Udzielenie gwarancji nie zwalnia Wykonawcy od obowiązków wynikających z rękojmi na zasadach ogólnych</w:t>
      </w:r>
      <w:r w:rsidR="007F2C2A" w:rsidRPr="000A3605">
        <w:rPr>
          <w:rFonts w:cs="Arial"/>
          <w:sz w:val="22"/>
          <w:szCs w:val="22"/>
        </w:rPr>
        <w:t>, chyba ze co innego wynika z dalszych postanowień Kontraktu</w:t>
      </w:r>
      <w:r w:rsidR="005B2467" w:rsidRPr="000A3605">
        <w:rPr>
          <w:rFonts w:cs="Arial"/>
          <w:sz w:val="22"/>
          <w:szCs w:val="22"/>
        </w:rPr>
        <w:t xml:space="preserve">. </w:t>
      </w:r>
    </w:p>
    <w:p w:rsidR="00D80FAE" w:rsidRPr="000A3605" w:rsidRDefault="00D80FAE" w:rsidP="00E343BD">
      <w:pPr>
        <w:pStyle w:val="Nagwek2"/>
        <w:tabs>
          <w:tab w:val="clear" w:pos="0"/>
          <w:tab w:val="num" w:pos="567"/>
        </w:tabs>
        <w:ind w:left="567" w:hanging="567"/>
        <w:rPr>
          <w:rFonts w:cs="Arial"/>
          <w:sz w:val="22"/>
          <w:szCs w:val="22"/>
        </w:rPr>
      </w:pPr>
      <w:bookmarkStart w:id="281" w:name="_Toc271097859"/>
      <w:bookmarkStart w:id="282" w:name="_Toc271098860"/>
      <w:r w:rsidRPr="000A3605">
        <w:rPr>
          <w:rFonts w:cs="Arial"/>
          <w:sz w:val="22"/>
          <w:szCs w:val="22"/>
        </w:rPr>
        <w:t xml:space="preserve">Wykonawca ustanowi Inżyniera Gwarancyjnego </w:t>
      </w:r>
      <w:r w:rsidR="002E0E45" w:rsidRPr="000A3605">
        <w:rPr>
          <w:rFonts w:cs="Arial"/>
          <w:sz w:val="22"/>
          <w:szCs w:val="22"/>
        </w:rPr>
        <w:t xml:space="preserve">reprezentującego Wykonawcę w okresie </w:t>
      </w:r>
      <w:r w:rsidRPr="000A3605">
        <w:rPr>
          <w:rFonts w:cs="Arial"/>
          <w:sz w:val="22"/>
          <w:szCs w:val="22"/>
        </w:rPr>
        <w:t xml:space="preserve">Gwarancji. Wykonawca </w:t>
      </w:r>
      <w:r w:rsidR="00A53C3E" w:rsidRPr="000A3605">
        <w:rPr>
          <w:rFonts w:cs="Arial"/>
          <w:sz w:val="22"/>
          <w:szCs w:val="22"/>
        </w:rPr>
        <w:t xml:space="preserve">na miesiąc </w:t>
      </w:r>
      <w:r w:rsidRPr="000A3605">
        <w:rPr>
          <w:rFonts w:cs="Arial"/>
          <w:sz w:val="22"/>
          <w:szCs w:val="22"/>
        </w:rPr>
        <w:t xml:space="preserve">przed </w:t>
      </w:r>
      <w:r w:rsidR="00E3767E" w:rsidRPr="000A3605">
        <w:rPr>
          <w:rFonts w:cs="Arial"/>
          <w:sz w:val="22"/>
          <w:szCs w:val="22"/>
        </w:rPr>
        <w:t xml:space="preserve">Przejęciem </w:t>
      </w:r>
      <w:r w:rsidRPr="000A3605">
        <w:rPr>
          <w:rFonts w:cs="Arial"/>
          <w:sz w:val="22"/>
          <w:szCs w:val="22"/>
        </w:rPr>
        <w:t xml:space="preserve">Instalacji do </w:t>
      </w:r>
      <w:r w:rsidR="00E3767E" w:rsidRPr="000A3605">
        <w:rPr>
          <w:rFonts w:cs="Arial"/>
          <w:sz w:val="22"/>
          <w:szCs w:val="22"/>
        </w:rPr>
        <w:t>E</w:t>
      </w:r>
      <w:r w:rsidR="002E0E45" w:rsidRPr="000A3605">
        <w:rPr>
          <w:rFonts w:cs="Arial"/>
          <w:sz w:val="22"/>
          <w:szCs w:val="22"/>
        </w:rPr>
        <w:t>ksploatacji</w:t>
      </w:r>
      <w:r w:rsidRPr="000A3605">
        <w:rPr>
          <w:rFonts w:cs="Arial"/>
          <w:sz w:val="22"/>
          <w:szCs w:val="22"/>
        </w:rPr>
        <w:t xml:space="preserve"> przedstawi Zamawiającemu 3 kandydatury</w:t>
      </w:r>
      <w:r w:rsidR="00A53C3E" w:rsidRPr="000A3605">
        <w:rPr>
          <w:rFonts w:cs="Arial"/>
          <w:sz w:val="22"/>
          <w:szCs w:val="22"/>
        </w:rPr>
        <w:t xml:space="preserve"> wraz z opisem przebiegu pracy zawodowej kandydatów</w:t>
      </w:r>
      <w:r w:rsidRPr="000A3605">
        <w:rPr>
          <w:rFonts w:cs="Arial"/>
          <w:sz w:val="22"/>
          <w:szCs w:val="22"/>
        </w:rPr>
        <w:t xml:space="preserve"> na Inżyniera Gwarancyjnego</w:t>
      </w:r>
      <w:r w:rsidR="000410CE" w:rsidRPr="000A3605">
        <w:rPr>
          <w:rFonts w:cs="Arial"/>
          <w:sz w:val="22"/>
          <w:szCs w:val="22"/>
        </w:rPr>
        <w:t xml:space="preserve">. Inżynier Gwarancyjny będzie sprawował nadzór oraz organizował przebieg </w:t>
      </w:r>
      <w:r w:rsidR="00EE0495" w:rsidRPr="000A3605">
        <w:rPr>
          <w:rFonts w:cs="Arial"/>
          <w:sz w:val="22"/>
          <w:szCs w:val="22"/>
        </w:rPr>
        <w:t>czynno</w:t>
      </w:r>
      <w:r w:rsidR="002E601D" w:rsidRPr="000A3605">
        <w:rPr>
          <w:rFonts w:cs="Arial"/>
          <w:sz w:val="22"/>
          <w:szCs w:val="22"/>
        </w:rPr>
        <w:t>ści</w:t>
      </w:r>
      <w:r w:rsidR="00EE0495" w:rsidRPr="000A3605">
        <w:rPr>
          <w:rFonts w:cs="Arial"/>
          <w:sz w:val="22"/>
          <w:szCs w:val="22"/>
        </w:rPr>
        <w:t xml:space="preserve"> gwarancyjnych wynikających z postanowień Kontraktu</w:t>
      </w:r>
      <w:r w:rsidR="000D6851" w:rsidRPr="000A3605">
        <w:rPr>
          <w:rFonts w:cs="Arial"/>
          <w:sz w:val="22"/>
          <w:szCs w:val="22"/>
        </w:rPr>
        <w:t xml:space="preserve">. Inżynier Gwarancyjny będzie przyjmował zgłoszenia </w:t>
      </w:r>
      <w:r w:rsidR="0005592A" w:rsidRPr="000A3605">
        <w:rPr>
          <w:rFonts w:cs="Arial"/>
          <w:sz w:val="22"/>
          <w:szCs w:val="22"/>
        </w:rPr>
        <w:t>w</w:t>
      </w:r>
      <w:r w:rsidR="000D6851" w:rsidRPr="000A3605">
        <w:rPr>
          <w:rFonts w:cs="Arial"/>
          <w:sz w:val="22"/>
          <w:szCs w:val="22"/>
        </w:rPr>
        <w:t xml:space="preserve">ad </w:t>
      </w:r>
      <w:r w:rsidR="0005592A" w:rsidRPr="000A3605">
        <w:rPr>
          <w:rFonts w:cs="Arial"/>
          <w:sz w:val="22"/>
          <w:szCs w:val="22"/>
        </w:rPr>
        <w:t xml:space="preserve">Przedmiotu Kontraktu </w:t>
      </w:r>
      <w:r w:rsidR="000D6851" w:rsidRPr="000A3605">
        <w:rPr>
          <w:rFonts w:cs="Arial"/>
          <w:sz w:val="22"/>
          <w:szCs w:val="22"/>
        </w:rPr>
        <w:t xml:space="preserve">przez 7 (siedem) dni w tygodniu i 24 (dwadzieścia cztery) godziny na dobę, pod adresem </w:t>
      </w:r>
      <w:r w:rsidR="004E4ADC" w:rsidRPr="000A3605">
        <w:rPr>
          <w:rFonts w:cs="Arial"/>
          <w:sz w:val="22"/>
          <w:szCs w:val="22"/>
        </w:rPr>
        <w:t>pocztowym, numerem</w:t>
      </w:r>
      <w:r w:rsidR="000D6851" w:rsidRPr="000A3605">
        <w:rPr>
          <w:rFonts w:cs="Arial"/>
          <w:sz w:val="22"/>
          <w:szCs w:val="22"/>
        </w:rPr>
        <w:t xml:space="preserve"> telefonu lub adresem mailowym wymienionym w pisemnym zawiadomieniu przekazanym Zamawiającemu.</w:t>
      </w:r>
      <w:r w:rsidR="000728FD" w:rsidRPr="000A3605">
        <w:rPr>
          <w:rFonts w:cs="Arial"/>
          <w:sz w:val="22"/>
          <w:szCs w:val="22"/>
        </w:rPr>
        <w:t xml:space="preserve"> </w:t>
      </w:r>
      <w:r w:rsidR="008B1471" w:rsidRPr="000A3605">
        <w:rPr>
          <w:rFonts w:cs="Arial"/>
          <w:sz w:val="22"/>
          <w:szCs w:val="22"/>
        </w:rPr>
        <w:t xml:space="preserve">Ustanowienie Inżyniera Gwarancyjnego jest warunkiem koniecznym dla </w:t>
      </w:r>
      <w:r w:rsidR="0067607D" w:rsidRPr="000A3605">
        <w:rPr>
          <w:rFonts w:cs="Arial"/>
          <w:sz w:val="22"/>
          <w:szCs w:val="22"/>
        </w:rPr>
        <w:t>P</w:t>
      </w:r>
      <w:r w:rsidR="008B1471" w:rsidRPr="000A3605">
        <w:rPr>
          <w:rFonts w:cs="Arial"/>
          <w:sz w:val="22"/>
          <w:szCs w:val="22"/>
        </w:rPr>
        <w:t xml:space="preserve">rzyjęcia </w:t>
      </w:r>
      <w:r w:rsidR="003A3D5F" w:rsidRPr="000A3605">
        <w:rPr>
          <w:rFonts w:cs="Arial"/>
          <w:sz w:val="22"/>
          <w:szCs w:val="22"/>
        </w:rPr>
        <w:t>I</w:t>
      </w:r>
      <w:r w:rsidR="008B1471" w:rsidRPr="000A3605">
        <w:rPr>
          <w:rFonts w:cs="Arial"/>
          <w:sz w:val="22"/>
          <w:szCs w:val="22"/>
        </w:rPr>
        <w:t xml:space="preserve">nstalacji do </w:t>
      </w:r>
      <w:r w:rsidR="0067607D" w:rsidRPr="000A3605">
        <w:rPr>
          <w:rFonts w:cs="Arial"/>
          <w:sz w:val="22"/>
          <w:szCs w:val="22"/>
        </w:rPr>
        <w:t>E</w:t>
      </w:r>
      <w:r w:rsidR="008B1471" w:rsidRPr="000A3605">
        <w:rPr>
          <w:rFonts w:cs="Arial"/>
          <w:sz w:val="22"/>
          <w:szCs w:val="22"/>
        </w:rPr>
        <w:t>ksploatacji.</w:t>
      </w:r>
    </w:p>
    <w:p w:rsidR="00C84ADD" w:rsidRPr="000A3605" w:rsidRDefault="00C84ADD" w:rsidP="00E343BD">
      <w:pPr>
        <w:pStyle w:val="Nagwek2"/>
        <w:tabs>
          <w:tab w:val="clear" w:pos="0"/>
          <w:tab w:val="num" w:pos="567"/>
        </w:tabs>
        <w:ind w:left="567" w:hanging="567"/>
        <w:rPr>
          <w:rFonts w:cs="Arial"/>
          <w:sz w:val="22"/>
          <w:szCs w:val="22"/>
        </w:rPr>
      </w:pPr>
      <w:r w:rsidRPr="000A3605">
        <w:rPr>
          <w:rFonts w:cs="Arial"/>
          <w:sz w:val="22"/>
          <w:szCs w:val="22"/>
        </w:rPr>
        <w:t>Wykonawca jest odpowiedzialny za Dostawy, Roboty budowlane oraz Usługi związane z realizacją Kontraktu d</w:t>
      </w:r>
      <w:r w:rsidR="004E4F84" w:rsidRPr="000A3605">
        <w:rPr>
          <w:rFonts w:cs="Arial"/>
          <w:sz w:val="22"/>
          <w:szCs w:val="22"/>
        </w:rPr>
        <w:t xml:space="preserve">o czasu podpisania protokołu </w:t>
      </w:r>
      <w:r w:rsidR="00C242B7" w:rsidRPr="000A3605">
        <w:rPr>
          <w:rFonts w:cs="Arial"/>
          <w:sz w:val="22"/>
          <w:szCs w:val="22"/>
        </w:rPr>
        <w:t>P</w:t>
      </w:r>
      <w:r w:rsidRPr="000A3605">
        <w:rPr>
          <w:rFonts w:cs="Arial"/>
          <w:sz w:val="22"/>
          <w:szCs w:val="22"/>
        </w:rPr>
        <w:t xml:space="preserve">rzejęcia </w:t>
      </w:r>
      <w:r w:rsidR="00222EB6" w:rsidRPr="000A3605">
        <w:rPr>
          <w:rFonts w:cs="Arial"/>
          <w:sz w:val="22"/>
          <w:szCs w:val="22"/>
        </w:rPr>
        <w:t>Instalacji</w:t>
      </w:r>
      <w:r w:rsidRPr="000A3605">
        <w:rPr>
          <w:rFonts w:cs="Arial"/>
          <w:sz w:val="22"/>
          <w:szCs w:val="22"/>
        </w:rPr>
        <w:t xml:space="preserve"> </w:t>
      </w:r>
      <w:r w:rsidR="004E4F84" w:rsidRPr="000A3605">
        <w:rPr>
          <w:rFonts w:cs="Arial"/>
          <w:sz w:val="22"/>
          <w:szCs w:val="22"/>
        </w:rPr>
        <w:t xml:space="preserve">do </w:t>
      </w:r>
      <w:r w:rsidR="00C242B7" w:rsidRPr="000A3605">
        <w:rPr>
          <w:rFonts w:cs="Arial"/>
          <w:sz w:val="22"/>
          <w:szCs w:val="22"/>
        </w:rPr>
        <w:t>E</w:t>
      </w:r>
      <w:r w:rsidRPr="000A3605">
        <w:rPr>
          <w:rFonts w:cs="Arial"/>
          <w:sz w:val="22"/>
          <w:szCs w:val="22"/>
        </w:rPr>
        <w:t>ksploatacji.</w:t>
      </w:r>
      <w:r w:rsidR="004E4F84" w:rsidRPr="000A3605">
        <w:rPr>
          <w:rFonts w:cs="Arial"/>
          <w:sz w:val="22"/>
          <w:szCs w:val="22"/>
        </w:rPr>
        <w:t xml:space="preserve"> </w:t>
      </w:r>
      <w:r w:rsidRPr="000A3605">
        <w:rPr>
          <w:rFonts w:cs="Arial"/>
          <w:sz w:val="22"/>
          <w:szCs w:val="22"/>
        </w:rPr>
        <w:t>Jeżeli w tym okresie nastąpi uszkodzenie</w:t>
      </w:r>
      <w:r w:rsidR="005B2467" w:rsidRPr="000A3605">
        <w:rPr>
          <w:rFonts w:cs="Arial"/>
          <w:sz w:val="22"/>
          <w:szCs w:val="22"/>
        </w:rPr>
        <w:t xml:space="preserve"> (także awaria, lub ujawni się wada)</w:t>
      </w:r>
      <w:r w:rsidR="004E4F84" w:rsidRPr="000A3605">
        <w:rPr>
          <w:rFonts w:cs="Arial"/>
          <w:sz w:val="22"/>
          <w:szCs w:val="22"/>
        </w:rPr>
        <w:t xml:space="preserve"> przedmiotu</w:t>
      </w:r>
      <w:r w:rsidRPr="000A3605">
        <w:rPr>
          <w:rFonts w:cs="Arial"/>
          <w:sz w:val="22"/>
          <w:szCs w:val="22"/>
        </w:rPr>
        <w:t xml:space="preserve"> </w:t>
      </w:r>
      <w:r w:rsidR="004E4F84" w:rsidRPr="000A3605">
        <w:rPr>
          <w:rFonts w:cs="Arial"/>
          <w:sz w:val="22"/>
          <w:szCs w:val="22"/>
        </w:rPr>
        <w:t>Dostawy</w:t>
      </w:r>
      <w:r w:rsidR="005B2467" w:rsidRPr="000A3605">
        <w:rPr>
          <w:rFonts w:cs="Arial"/>
          <w:sz w:val="22"/>
          <w:szCs w:val="22"/>
        </w:rPr>
        <w:t>, Usługi</w:t>
      </w:r>
      <w:r w:rsidR="004E4F84" w:rsidRPr="000A3605">
        <w:rPr>
          <w:rFonts w:cs="Arial"/>
          <w:sz w:val="22"/>
          <w:szCs w:val="22"/>
        </w:rPr>
        <w:t xml:space="preserve"> lub Robót budowlanych</w:t>
      </w:r>
      <w:r w:rsidRPr="000A3605">
        <w:rPr>
          <w:rFonts w:cs="Arial"/>
          <w:sz w:val="22"/>
          <w:szCs w:val="22"/>
        </w:rPr>
        <w:t xml:space="preserve"> lub jakie</w:t>
      </w:r>
      <w:r w:rsidR="004E4F84" w:rsidRPr="000A3605">
        <w:rPr>
          <w:rFonts w:cs="Arial"/>
          <w:sz w:val="22"/>
          <w:szCs w:val="22"/>
        </w:rPr>
        <w:t>jkolwiek</w:t>
      </w:r>
      <w:r w:rsidRPr="000A3605">
        <w:rPr>
          <w:rFonts w:cs="Arial"/>
          <w:sz w:val="22"/>
          <w:szCs w:val="22"/>
        </w:rPr>
        <w:t xml:space="preserve"> </w:t>
      </w:r>
      <w:r w:rsidR="004E4F84" w:rsidRPr="000A3605">
        <w:rPr>
          <w:rFonts w:cs="Arial"/>
          <w:sz w:val="22"/>
          <w:szCs w:val="22"/>
        </w:rPr>
        <w:t>ich części lub</w:t>
      </w:r>
      <w:r w:rsidRPr="000A3605">
        <w:rPr>
          <w:rFonts w:cs="Arial"/>
          <w:sz w:val="22"/>
          <w:szCs w:val="22"/>
        </w:rPr>
        <w:t xml:space="preserve"> elementów, niezależnie od tego z jakiej przyczyny (z wyjątkiem </w:t>
      </w:r>
      <w:r w:rsidR="007233E7" w:rsidRPr="000A3605">
        <w:rPr>
          <w:rFonts w:cs="Arial"/>
          <w:sz w:val="22"/>
          <w:szCs w:val="22"/>
        </w:rPr>
        <w:t>siły wyższej</w:t>
      </w:r>
      <w:r w:rsidRPr="000A3605">
        <w:rPr>
          <w:rFonts w:cs="Arial"/>
          <w:sz w:val="22"/>
          <w:szCs w:val="22"/>
        </w:rPr>
        <w:t xml:space="preserve">) – Wykonawca naprawi uszkodzenie i usunie jego skutki w taki sposób, aby realizacja Kontraktu odpowiadała postanowieniom Kontraktu. </w:t>
      </w:r>
    </w:p>
    <w:p w:rsidR="00C84ADD" w:rsidRPr="000A3605" w:rsidRDefault="004E4F84" w:rsidP="005B2467">
      <w:pPr>
        <w:pStyle w:val="Nagwek3"/>
        <w:numPr>
          <w:ilvl w:val="0"/>
          <w:numId w:val="0"/>
        </w:numPr>
        <w:tabs>
          <w:tab w:val="num" w:pos="1567"/>
        </w:tabs>
        <w:ind w:left="568"/>
        <w:rPr>
          <w:rFonts w:cs="Arial"/>
          <w:sz w:val="22"/>
          <w:szCs w:val="22"/>
        </w:rPr>
      </w:pPr>
      <w:r w:rsidRPr="000A3605">
        <w:rPr>
          <w:rFonts w:cs="Arial"/>
          <w:sz w:val="22"/>
          <w:szCs w:val="22"/>
        </w:rPr>
        <w:t>W</w:t>
      </w:r>
      <w:r w:rsidR="00C84ADD" w:rsidRPr="000A3605">
        <w:rPr>
          <w:rFonts w:cs="Arial"/>
          <w:sz w:val="22"/>
          <w:szCs w:val="22"/>
        </w:rPr>
        <w:t xml:space="preserve"> przypadku, gdy uszkodzenie powstało z przyczyn </w:t>
      </w:r>
      <w:r w:rsidR="00113182" w:rsidRPr="000A3605">
        <w:rPr>
          <w:rFonts w:cs="Arial"/>
          <w:sz w:val="22"/>
          <w:szCs w:val="22"/>
        </w:rPr>
        <w:t>zawinionych przez</w:t>
      </w:r>
      <w:r w:rsidR="00C84ADD" w:rsidRPr="000A3605">
        <w:rPr>
          <w:rFonts w:cs="Arial"/>
          <w:sz w:val="22"/>
          <w:szCs w:val="22"/>
        </w:rPr>
        <w:t xml:space="preserve"> </w:t>
      </w:r>
      <w:r w:rsidR="005B2467" w:rsidRPr="000A3605">
        <w:rPr>
          <w:rFonts w:cs="Arial"/>
          <w:sz w:val="22"/>
          <w:szCs w:val="22"/>
        </w:rPr>
        <w:t>Zamawiającego</w:t>
      </w:r>
      <w:r w:rsidR="000B0B0B">
        <w:rPr>
          <w:rFonts w:cs="Arial"/>
          <w:sz w:val="22"/>
          <w:szCs w:val="22"/>
        </w:rPr>
        <w:t xml:space="preserve"> lub podmioty za które ponosi on odpowiedzialność</w:t>
      </w:r>
      <w:r w:rsidR="00C84ADD" w:rsidRPr="000A3605">
        <w:rPr>
          <w:rFonts w:cs="Arial"/>
          <w:sz w:val="22"/>
          <w:szCs w:val="22"/>
        </w:rPr>
        <w:t xml:space="preserve"> – koszty związane z usunięciem uszkodzenia pokrywa </w:t>
      </w:r>
      <w:r w:rsidR="005B2467" w:rsidRPr="000A3605">
        <w:rPr>
          <w:rFonts w:cs="Arial"/>
          <w:sz w:val="22"/>
          <w:szCs w:val="22"/>
        </w:rPr>
        <w:t>Zamawiający</w:t>
      </w:r>
      <w:r w:rsidR="00C84ADD" w:rsidRPr="000A3605">
        <w:rPr>
          <w:rFonts w:cs="Arial"/>
          <w:sz w:val="22"/>
          <w:szCs w:val="22"/>
        </w:rPr>
        <w:t>,</w:t>
      </w:r>
      <w:r w:rsidR="005B2467" w:rsidRPr="000A3605">
        <w:rPr>
          <w:rFonts w:cs="Arial"/>
          <w:sz w:val="22"/>
          <w:szCs w:val="22"/>
        </w:rPr>
        <w:t xml:space="preserve"> w pozostałych przypadkach zaś – Wykonawca.</w:t>
      </w:r>
      <w:r w:rsidR="00C84ADD" w:rsidRPr="000A3605">
        <w:rPr>
          <w:rFonts w:cs="Arial"/>
          <w:sz w:val="22"/>
          <w:szCs w:val="22"/>
        </w:rPr>
        <w:t xml:space="preserve"> </w:t>
      </w:r>
      <w:r w:rsidR="003A3D5F" w:rsidRPr="000A3605">
        <w:rPr>
          <w:rFonts w:cs="Arial"/>
          <w:sz w:val="22"/>
          <w:szCs w:val="22"/>
        </w:rPr>
        <w:t>W przypadku wystąpienia siły wyższej Strony wspólnie ustalą zasady podziału kosztów.</w:t>
      </w:r>
    </w:p>
    <w:p w:rsidR="00991C1E" w:rsidRPr="000A3605" w:rsidRDefault="00657D64" w:rsidP="00F572AF">
      <w:pPr>
        <w:pStyle w:val="Nagwek2"/>
        <w:tabs>
          <w:tab w:val="clear" w:pos="0"/>
          <w:tab w:val="num" w:pos="567"/>
        </w:tabs>
        <w:ind w:left="567" w:hanging="567"/>
        <w:rPr>
          <w:rFonts w:cs="Arial"/>
          <w:sz w:val="22"/>
          <w:szCs w:val="22"/>
        </w:rPr>
      </w:pPr>
      <w:r w:rsidRPr="000A3605">
        <w:rPr>
          <w:rFonts w:cs="Arial"/>
          <w:sz w:val="22"/>
          <w:szCs w:val="22"/>
        </w:rPr>
        <w:lastRenderedPageBreak/>
        <w:t xml:space="preserve">Prawo własności </w:t>
      </w:r>
      <w:r w:rsidR="00946AB9" w:rsidRPr="000A3605">
        <w:rPr>
          <w:rFonts w:cs="Arial"/>
          <w:sz w:val="22"/>
          <w:szCs w:val="22"/>
        </w:rPr>
        <w:t xml:space="preserve">rzeczy i praw wchodzących w skład </w:t>
      </w:r>
      <w:r w:rsidRPr="000A3605">
        <w:rPr>
          <w:rFonts w:cs="Arial"/>
          <w:sz w:val="22"/>
          <w:szCs w:val="22"/>
        </w:rPr>
        <w:t>poszczególnych Etapów Kontraktu, w tym wchodzących w ich skład Dostaw, przechodzi z Wykonawcy na Zamawiającego z chwilą dokonania przez Zamawiającego zapłaty kwot wynikających z faktur Wykonawcy dotyczących danego Etapu Kontraktu. Z datą podpisania przez Strony</w:t>
      </w:r>
      <w:r w:rsidR="00452E5F" w:rsidRPr="000A3605">
        <w:rPr>
          <w:rFonts w:cs="Arial"/>
          <w:sz w:val="22"/>
          <w:szCs w:val="22"/>
        </w:rPr>
        <w:t xml:space="preserve"> </w:t>
      </w:r>
      <w:r w:rsidR="00E3767E" w:rsidRPr="000A3605">
        <w:rPr>
          <w:rFonts w:cs="Arial"/>
          <w:sz w:val="22"/>
          <w:szCs w:val="22"/>
        </w:rPr>
        <w:t>p</w:t>
      </w:r>
      <w:r w:rsidR="00452E5F" w:rsidRPr="000A3605">
        <w:rPr>
          <w:rFonts w:cs="Arial"/>
          <w:sz w:val="22"/>
          <w:szCs w:val="22"/>
        </w:rPr>
        <w:t>rotoko</w:t>
      </w:r>
      <w:r w:rsidRPr="000A3605">
        <w:rPr>
          <w:rFonts w:cs="Arial"/>
          <w:sz w:val="22"/>
          <w:szCs w:val="22"/>
        </w:rPr>
        <w:t xml:space="preserve">łu </w:t>
      </w:r>
      <w:r w:rsidR="00E3767E" w:rsidRPr="000A3605">
        <w:rPr>
          <w:rFonts w:cs="Arial"/>
          <w:sz w:val="22"/>
          <w:szCs w:val="22"/>
        </w:rPr>
        <w:t xml:space="preserve">Przejęcia </w:t>
      </w:r>
      <w:r w:rsidRPr="000A3605">
        <w:rPr>
          <w:rFonts w:cs="Arial"/>
          <w:sz w:val="22"/>
          <w:szCs w:val="22"/>
        </w:rPr>
        <w:t>do Eksploatacji Instalacji, na Zamawiającego przechodzi prawo własności tych wszystkich części Przedmiotu Kontraktu, które nie były objęte żadnym z dokonanych wcześniej odbiorów Etapów Kontraktu</w:t>
      </w:r>
      <w:r w:rsidR="00991C1E" w:rsidRPr="000A3605">
        <w:rPr>
          <w:rFonts w:cs="Arial"/>
          <w:sz w:val="22"/>
          <w:szCs w:val="22"/>
        </w:rPr>
        <w:t>.</w:t>
      </w:r>
    </w:p>
    <w:p w:rsidR="00991C1E" w:rsidRPr="000A3605" w:rsidRDefault="00657D64" w:rsidP="00F572AF">
      <w:pPr>
        <w:pStyle w:val="Nagwek2"/>
        <w:tabs>
          <w:tab w:val="clear" w:pos="0"/>
          <w:tab w:val="num" w:pos="567"/>
        </w:tabs>
        <w:ind w:left="567" w:hanging="567"/>
        <w:rPr>
          <w:rFonts w:cs="Arial"/>
          <w:sz w:val="22"/>
          <w:szCs w:val="22"/>
        </w:rPr>
      </w:pPr>
      <w:r w:rsidRPr="000A3605">
        <w:rPr>
          <w:rFonts w:cs="Arial"/>
          <w:sz w:val="22"/>
          <w:szCs w:val="22"/>
        </w:rPr>
        <w:t>Niezależnie od powyższego, ryzyko utraty lub uszkodzenia Instalacji bądź któregokolwiek z elementów Przedmiotu Kontraktu przechodzi z Wykonawcy na Zamawiającego dopiero z datą</w:t>
      </w:r>
      <w:r w:rsidR="00452E5F" w:rsidRPr="000A3605">
        <w:rPr>
          <w:rFonts w:cs="Arial"/>
          <w:sz w:val="22"/>
          <w:szCs w:val="22"/>
        </w:rPr>
        <w:t xml:space="preserve"> podpisania przez Strony </w:t>
      </w:r>
      <w:r w:rsidR="003A3D5F" w:rsidRPr="000A3605">
        <w:rPr>
          <w:rFonts w:cs="Arial"/>
          <w:sz w:val="22"/>
          <w:szCs w:val="22"/>
        </w:rPr>
        <w:t>p</w:t>
      </w:r>
      <w:r w:rsidR="00452E5F" w:rsidRPr="000A3605">
        <w:rPr>
          <w:rFonts w:cs="Arial"/>
          <w:sz w:val="22"/>
          <w:szCs w:val="22"/>
        </w:rPr>
        <w:t>rotoko</w:t>
      </w:r>
      <w:r w:rsidRPr="000A3605">
        <w:rPr>
          <w:rFonts w:cs="Arial"/>
          <w:sz w:val="22"/>
          <w:szCs w:val="22"/>
        </w:rPr>
        <w:t xml:space="preserve">łu </w:t>
      </w:r>
      <w:r w:rsidR="00E3767E" w:rsidRPr="000A3605">
        <w:rPr>
          <w:rFonts w:cs="Arial"/>
          <w:sz w:val="22"/>
          <w:szCs w:val="22"/>
        </w:rPr>
        <w:t xml:space="preserve">Przejęcia </w:t>
      </w:r>
      <w:r w:rsidRPr="000A3605">
        <w:rPr>
          <w:rFonts w:cs="Arial"/>
          <w:sz w:val="22"/>
          <w:szCs w:val="22"/>
        </w:rPr>
        <w:t>do Eksploatacji Instalacji</w:t>
      </w:r>
      <w:r w:rsidR="00991C1E" w:rsidRPr="000A3605">
        <w:rPr>
          <w:rFonts w:cs="Arial"/>
          <w:sz w:val="22"/>
          <w:szCs w:val="22"/>
        </w:rPr>
        <w:t>.</w:t>
      </w:r>
    </w:p>
    <w:p w:rsidR="00542385" w:rsidRPr="000A3605" w:rsidRDefault="00542385" w:rsidP="00E343BD">
      <w:pPr>
        <w:pStyle w:val="Nagwek2"/>
        <w:tabs>
          <w:tab w:val="clear" w:pos="0"/>
          <w:tab w:val="num" w:pos="567"/>
        </w:tabs>
        <w:ind w:left="567" w:hanging="567"/>
        <w:rPr>
          <w:rFonts w:cs="Arial"/>
          <w:sz w:val="22"/>
          <w:szCs w:val="22"/>
        </w:rPr>
      </w:pPr>
      <w:r w:rsidRPr="000A3605">
        <w:rPr>
          <w:rFonts w:cs="Arial"/>
          <w:sz w:val="22"/>
          <w:szCs w:val="22"/>
        </w:rPr>
        <w:t xml:space="preserve">Wykonawca udziela Zamawiającemu gwarancji </w:t>
      </w:r>
      <w:r w:rsidR="007233E7" w:rsidRPr="000A3605">
        <w:rPr>
          <w:rFonts w:cs="Arial"/>
          <w:sz w:val="22"/>
          <w:szCs w:val="22"/>
        </w:rPr>
        <w:t xml:space="preserve">jakości </w:t>
      </w:r>
      <w:r w:rsidRPr="000A3605">
        <w:rPr>
          <w:rFonts w:cs="Arial"/>
          <w:sz w:val="22"/>
          <w:szCs w:val="22"/>
        </w:rPr>
        <w:t xml:space="preserve">na Przedmiot </w:t>
      </w:r>
      <w:r w:rsidR="0033171E" w:rsidRPr="000A3605">
        <w:rPr>
          <w:rFonts w:cs="Arial"/>
          <w:sz w:val="22"/>
          <w:szCs w:val="22"/>
        </w:rPr>
        <w:t>Kontraktu</w:t>
      </w:r>
      <w:r w:rsidRPr="000A3605">
        <w:rPr>
          <w:rFonts w:cs="Arial"/>
          <w:sz w:val="22"/>
          <w:szCs w:val="22"/>
        </w:rPr>
        <w:t xml:space="preserve"> </w:t>
      </w:r>
      <w:r w:rsidR="00445191" w:rsidRPr="000A3605">
        <w:rPr>
          <w:rFonts w:cs="Arial"/>
          <w:sz w:val="22"/>
          <w:szCs w:val="22"/>
        </w:rPr>
        <w:t xml:space="preserve">w Okresie Gwarancji </w:t>
      </w:r>
      <w:r w:rsidR="00185128" w:rsidRPr="000A3605">
        <w:rPr>
          <w:rFonts w:cs="Arial"/>
          <w:sz w:val="22"/>
          <w:szCs w:val="22"/>
        </w:rPr>
        <w:t xml:space="preserve">24 </w:t>
      </w:r>
      <w:r w:rsidRPr="000A3605">
        <w:rPr>
          <w:rFonts w:cs="Arial"/>
          <w:sz w:val="22"/>
          <w:szCs w:val="22"/>
        </w:rPr>
        <w:t xml:space="preserve">miesięcy (słownie miesięcy: </w:t>
      </w:r>
      <w:r w:rsidR="00251623" w:rsidRPr="000A3605">
        <w:rPr>
          <w:rFonts w:cs="Arial"/>
          <w:sz w:val="22"/>
          <w:szCs w:val="22"/>
        </w:rPr>
        <w:t>dwudziestu czterech</w:t>
      </w:r>
      <w:r w:rsidRPr="000A3605">
        <w:rPr>
          <w:rFonts w:cs="Arial"/>
          <w:sz w:val="22"/>
          <w:szCs w:val="22"/>
        </w:rPr>
        <w:t xml:space="preserve">) od daty podpisania przez Zamawiającego protokołu </w:t>
      </w:r>
      <w:r w:rsidR="00C242B7" w:rsidRPr="000A3605">
        <w:rPr>
          <w:rFonts w:cs="Arial"/>
          <w:sz w:val="22"/>
          <w:szCs w:val="22"/>
        </w:rPr>
        <w:t>P</w:t>
      </w:r>
      <w:r w:rsidRPr="000A3605">
        <w:rPr>
          <w:rFonts w:cs="Arial"/>
          <w:sz w:val="22"/>
          <w:szCs w:val="22"/>
        </w:rPr>
        <w:t xml:space="preserve">rzejęcia </w:t>
      </w:r>
      <w:r w:rsidR="00222EB6" w:rsidRPr="000A3605">
        <w:rPr>
          <w:rFonts w:cs="Arial"/>
          <w:sz w:val="22"/>
          <w:szCs w:val="22"/>
        </w:rPr>
        <w:t xml:space="preserve">Instalacji </w:t>
      </w:r>
      <w:r w:rsidRPr="000A3605">
        <w:rPr>
          <w:rFonts w:cs="Arial"/>
          <w:sz w:val="22"/>
          <w:szCs w:val="22"/>
        </w:rPr>
        <w:t xml:space="preserve">do </w:t>
      </w:r>
      <w:r w:rsidR="00C242B7" w:rsidRPr="000A3605">
        <w:rPr>
          <w:rFonts w:cs="Arial"/>
          <w:sz w:val="22"/>
          <w:szCs w:val="22"/>
        </w:rPr>
        <w:t>E</w:t>
      </w:r>
      <w:r w:rsidRPr="000A3605">
        <w:rPr>
          <w:rFonts w:cs="Arial"/>
          <w:sz w:val="22"/>
          <w:szCs w:val="22"/>
        </w:rPr>
        <w:t>ksploatacji.</w:t>
      </w:r>
      <w:bookmarkEnd w:id="281"/>
      <w:bookmarkEnd w:id="282"/>
      <w:r w:rsidRPr="000A3605">
        <w:rPr>
          <w:rFonts w:cs="Arial"/>
          <w:sz w:val="22"/>
          <w:szCs w:val="22"/>
        </w:rPr>
        <w:t xml:space="preserve"> </w:t>
      </w:r>
    </w:p>
    <w:p w:rsidR="00542385" w:rsidRPr="000A3605" w:rsidRDefault="00542385" w:rsidP="00E343BD">
      <w:pPr>
        <w:pStyle w:val="Nagwek3"/>
        <w:tabs>
          <w:tab w:val="num" w:pos="1134"/>
        </w:tabs>
        <w:ind w:left="1134" w:hanging="567"/>
        <w:rPr>
          <w:rFonts w:cs="Arial"/>
          <w:sz w:val="22"/>
          <w:szCs w:val="22"/>
        </w:rPr>
      </w:pPr>
      <w:bookmarkStart w:id="283" w:name="_Toc271098861"/>
      <w:r w:rsidRPr="000A3605">
        <w:rPr>
          <w:rFonts w:cs="Arial"/>
          <w:sz w:val="22"/>
          <w:szCs w:val="22"/>
        </w:rPr>
        <w:t xml:space="preserve">Wykonawca udziela wydłużonych gwarancji </w:t>
      </w:r>
      <w:r w:rsidR="007233E7" w:rsidRPr="000A3605">
        <w:rPr>
          <w:rFonts w:cs="Arial"/>
          <w:sz w:val="22"/>
          <w:szCs w:val="22"/>
        </w:rPr>
        <w:t xml:space="preserve">jakości </w:t>
      </w:r>
      <w:r w:rsidRPr="000A3605">
        <w:rPr>
          <w:rFonts w:cs="Arial"/>
          <w:sz w:val="22"/>
          <w:szCs w:val="22"/>
        </w:rPr>
        <w:t xml:space="preserve">na następujące elementy Przedmiotu </w:t>
      </w:r>
      <w:r w:rsidR="0033171E" w:rsidRPr="000A3605">
        <w:rPr>
          <w:rFonts w:cs="Arial"/>
          <w:sz w:val="22"/>
          <w:szCs w:val="22"/>
        </w:rPr>
        <w:t>Kontraktu</w:t>
      </w:r>
      <w:r w:rsidRPr="000A3605">
        <w:rPr>
          <w:rFonts w:cs="Arial"/>
          <w:sz w:val="22"/>
          <w:szCs w:val="22"/>
        </w:rPr>
        <w:t xml:space="preserve"> (</w:t>
      </w:r>
      <w:r w:rsidR="00E12794" w:rsidRPr="000A3605">
        <w:rPr>
          <w:rFonts w:cs="Arial"/>
          <w:sz w:val="22"/>
          <w:szCs w:val="22"/>
        </w:rPr>
        <w:t xml:space="preserve">liczonych </w:t>
      </w:r>
      <w:r w:rsidRPr="000A3605">
        <w:rPr>
          <w:rFonts w:cs="Arial"/>
          <w:sz w:val="22"/>
          <w:szCs w:val="22"/>
        </w:rPr>
        <w:t xml:space="preserve">od daty podpisania przez Zamawiającego protokołu </w:t>
      </w:r>
      <w:r w:rsidR="00C242B7" w:rsidRPr="000A3605">
        <w:rPr>
          <w:rFonts w:cs="Arial"/>
          <w:sz w:val="22"/>
          <w:szCs w:val="22"/>
        </w:rPr>
        <w:t>P</w:t>
      </w:r>
      <w:r w:rsidRPr="000A3605">
        <w:rPr>
          <w:rFonts w:cs="Arial"/>
          <w:sz w:val="22"/>
          <w:szCs w:val="22"/>
        </w:rPr>
        <w:t xml:space="preserve">rzejęcia </w:t>
      </w:r>
      <w:r w:rsidR="00C169E7" w:rsidRPr="000A3605">
        <w:rPr>
          <w:rFonts w:cs="Arial"/>
          <w:sz w:val="22"/>
          <w:szCs w:val="22"/>
        </w:rPr>
        <w:t xml:space="preserve">Instalacji </w:t>
      </w:r>
      <w:r w:rsidRPr="000A3605">
        <w:rPr>
          <w:rFonts w:cs="Arial"/>
          <w:sz w:val="22"/>
          <w:szCs w:val="22"/>
        </w:rPr>
        <w:t xml:space="preserve">do </w:t>
      </w:r>
      <w:r w:rsidR="00C242B7" w:rsidRPr="000A3605">
        <w:rPr>
          <w:rFonts w:cs="Arial"/>
          <w:sz w:val="22"/>
          <w:szCs w:val="22"/>
        </w:rPr>
        <w:t>E</w:t>
      </w:r>
      <w:r w:rsidRPr="000A3605">
        <w:rPr>
          <w:rFonts w:cs="Arial"/>
          <w:sz w:val="22"/>
          <w:szCs w:val="22"/>
        </w:rPr>
        <w:t>ksploatacji):</w:t>
      </w:r>
      <w:bookmarkEnd w:id="283"/>
    </w:p>
    <w:p w:rsidR="00542385" w:rsidRPr="000A3605" w:rsidRDefault="00271F7D" w:rsidP="00E343BD">
      <w:pPr>
        <w:pStyle w:val="Nagwek4"/>
        <w:ind w:left="1843" w:hanging="709"/>
        <w:rPr>
          <w:rFonts w:cs="Arial"/>
          <w:sz w:val="22"/>
          <w:szCs w:val="22"/>
        </w:rPr>
      </w:pPr>
      <w:r w:rsidRPr="000A3605">
        <w:rPr>
          <w:rFonts w:cs="Arial"/>
          <w:sz w:val="22"/>
          <w:szCs w:val="22"/>
        </w:rPr>
        <w:t xml:space="preserve"> </w:t>
      </w:r>
      <w:r w:rsidR="00542385" w:rsidRPr="000A3605">
        <w:rPr>
          <w:rFonts w:cs="Arial"/>
          <w:sz w:val="22"/>
          <w:szCs w:val="22"/>
        </w:rPr>
        <w:t>na wykładziny chemoodporne</w:t>
      </w:r>
      <w:r w:rsidR="00C169E7" w:rsidRPr="000A3605">
        <w:rPr>
          <w:rFonts w:cs="Arial"/>
          <w:sz w:val="22"/>
          <w:szCs w:val="22"/>
        </w:rPr>
        <w:t xml:space="preserve"> </w:t>
      </w:r>
      <w:r w:rsidR="00445191" w:rsidRPr="000A3605">
        <w:rPr>
          <w:rFonts w:cs="Arial"/>
          <w:sz w:val="22"/>
          <w:szCs w:val="22"/>
        </w:rPr>
        <w:t>–</w:t>
      </w:r>
      <w:r w:rsidR="00542385" w:rsidRPr="000A3605">
        <w:rPr>
          <w:rFonts w:cs="Arial"/>
          <w:sz w:val="22"/>
          <w:szCs w:val="22"/>
        </w:rPr>
        <w:t xml:space="preserve"> </w:t>
      </w:r>
      <w:r w:rsidR="00445191" w:rsidRPr="000A3605">
        <w:rPr>
          <w:rFonts w:cs="Arial"/>
          <w:sz w:val="22"/>
          <w:szCs w:val="22"/>
        </w:rPr>
        <w:t xml:space="preserve">Okres Gwarancji </w:t>
      </w:r>
      <w:r w:rsidR="00387D09" w:rsidRPr="000A3605">
        <w:rPr>
          <w:rFonts w:cs="Arial"/>
          <w:sz w:val="22"/>
          <w:szCs w:val="22"/>
        </w:rPr>
        <w:t>5</w:t>
      </w:r>
      <w:r w:rsidR="00542385" w:rsidRPr="000A3605">
        <w:rPr>
          <w:rFonts w:cs="Arial"/>
          <w:sz w:val="22"/>
          <w:szCs w:val="22"/>
        </w:rPr>
        <w:t xml:space="preserve"> lat</w:t>
      </w:r>
      <w:r w:rsidR="00E343BD" w:rsidRPr="000A3605">
        <w:rPr>
          <w:rFonts w:cs="Arial"/>
          <w:sz w:val="22"/>
          <w:szCs w:val="22"/>
        </w:rPr>
        <w:t>,</w:t>
      </w:r>
    </w:p>
    <w:p w:rsidR="00542385" w:rsidRPr="000A3605" w:rsidRDefault="00271F7D" w:rsidP="00E343BD">
      <w:pPr>
        <w:pStyle w:val="Nagwek4"/>
        <w:ind w:left="1843" w:hanging="709"/>
        <w:rPr>
          <w:rFonts w:cs="Arial"/>
          <w:sz w:val="22"/>
          <w:szCs w:val="22"/>
        </w:rPr>
      </w:pPr>
      <w:r w:rsidRPr="000A3605">
        <w:rPr>
          <w:rFonts w:cs="Arial"/>
          <w:sz w:val="22"/>
          <w:szCs w:val="22"/>
        </w:rPr>
        <w:t xml:space="preserve"> </w:t>
      </w:r>
      <w:r w:rsidR="00542385" w:rsidRPr="000A3605">
        <w:rPr>
          <w:rFonts w:cs="Arial"/>
          <w:sz w:val="22"/>
          <w:szCs w:val="22"/>
        </w:rPr>
        <w:t xml:space="preserve">na zabezpieczenia antykorozyjne - </w:t>
      </w:r>
      <w:r w:rsidR="00445191" w:rsidRPr="000A3605">
        <w:rPr>
          <w:rFonts w:cs="Arial"/>
          <w:sz w:val="22"/>
          <w:szCs w:val="22"/>
        </w:rPr>
        <w:t>Okres Gwarancji 5 lat</w:t>
      </w:r>
      <w:r w:rsidR="00E343BD" w:rsidRPr="000A3605">
        <w:rPr>
          <w:rFonts w:cs="Arial"/>
          <w:sz w:val="22"/>
          <w:szCs w:val="22"/>
        </w:rPr>
        <w:t>,</w:t>
      </w:r>
    </w:p>
    <w:p w:rsidR="00542385" w:rsidRPr="000A3605" w:rsidRDefault="00271F7D" w:rsidP="00E343BD">
      <w:pPr>
        <w:pStyle w:val="Nagwek4"/>
        <w:ind w:left="1843" w:hanging="709"/>
        <w:rPr>
          <w:rFonts w:cs="Arial"/>
          <w:sz w:val="22"/>
          <w:szCs w:val="22"/>
        </w:rPr>
      </w:pPr>
      <w:r w:rsidRPr="000A3605">
        <w:rPr>
          <w:rFonts w:cs="Arial"/>
          <w:sz w:val="22"/>
          <w:szCs w:val="22"/>
        </w:rPr>
        <w:t xml:space="preserve"> </w:t>
      </w:r>
      <w:r w:rsidR="00542385" w:rsidRPr="000A3605">
        <w:rPr>
          <w:rFonts w:cs="Arial"/>
          <w:sz w:val="22"/>
          <w:szCs w:val="22"/>
        </w:rPr>
        <w:t>na Roboty</w:t>
      </w:r>
      <w:r w:rsidR="00C169E7" w:rsidRPr="000A3605">
        <w:rPr>
          <w:rFonts w:cs="Arial"/>
          <w:sz w:val="22"/>
          <w:szCs w:val="22"/>
        </w:rPr>
        <w:t xml:space="preserve"> budowlane</w:t>
      </w:r>
      <w:r w:rsidR="00542385" w:rsidRPr="000A3605">
        <w:rPr>
          <w:rFonts w:cs="Arial"/>
          <w:sz w:val="22"/>
          <w:szCs w:val="22"/>
        </w:rPr>
        <w:t xml:space="preserve"> - </w:t>
      </w:r>
      <w:r w:rsidR="00445191" w:rsidRPr="000A3605">
        <w:rPr>
          <w:rFonts w:cs="Arial"/>
          <w:sz w:val="22"/>
          <w:szCs w:val="22"/>
        </w:rPr>
        <w:t>Okres Gwarancji 5 lat</w:t>
      </w:r>
      <w:r w:rsidR="00397436" w:rsidRPr="000A3605">
        <w:rPr>
          <w:rFonts w:cs="Arial"/>
          <w:sz w:val="22"/>
          <w:szCs w:val="22"/>
        </w:rPr>
        <w:t>,</w:t>
      </w:r>
    </w:p>
    <w:p w:rsidR="00397436" w:rsidRPr="000A3605" w:rsidRDefault="00397436" w:rsidP="00397436">
      <w:pPr>
        <w:pStyle w:val="akapit"/>
        <w:ind w:firstLine="1134"/>
        <w:rPr>
          <w:rFonts w:cs="Arial"/>
          <w:sz w:val="22"/>
          <w:szCs w:val="22"/>
          <w:lang w:val="pl-PL" w:eastAsia="pl-PL"/>
        </w:rPr>
      </w:pPr>
      <w:r w:rsidRPr="000A3605">
        <w:rPr>
          <w:rFonts w:cs="Arial"/>
          <w:sz w:val="22"/>
          <w:szCs w:val="22"/>
          <w:lang w:val="pl-PL" w:eastAsia="pl-PL"/>
        </w:rPr>
        <w:t>15.6.1.4 na izolację termiczną i akustyczną – Okres Gwarancji 5 lat.</w:t>
      </w:r>
    </w:p>
    <w:p w:rsidR="00542385" w:rsidRPr="000A3605" w:rsidRDefault="00542385" w:rsidP="00252828">
      <w:pPr>
        <w:pStyle w:val="Nagwek2"/>
        <w:rPr>
          <w:rFonts w:cs="Arial"/>
          <w:sz w:val="22"/>
          <w:szCs w:val="22"/>
        </w:rPr>
      </w:pPr>
      <w:bookmarkStart w:id="284" w:name="_Toc271097860"/>
      <w:bookmarkStart w:id="285" w:name="_Toc271098862"/>
      <w:r w:rsidRPr="000A3605">
        <w:rPr>
          <w:rFonts w:cs="Arial"/>
          <w:sz w:val="22"/>
          <w:szCs w:val="22"/>
        </w:rPr>
        <w:t xml:space="preserve">W </w:t>
      </w:r>
      <w:r w:rsidR="00C169E7" w:rsidRPr="000A3605">
        <w:rPr>
          <w:rFonts w:cs="Arial"/>
          <w:sz w:val="22"/>
          <w:szCs w:val="22"/>
        </w:rPr>
        <w:t>O</w:t>
      </w:r>
      <w:r w:rsidRPr="000A3605">
        <w:rPr>
          <w:rFonts w:cs="Arial"/>
          <w:sz w:val="22"/>
          <w:szCs w:val="22"/>
        </w:rPr>
        <w:t xml:space="preserve">kresie </w:t>
      </w:r>
      <w:r w:rsidR="00C169E7" w:rsidRPr="000A3605">
        <w:rPr>
          <w:rFonts w:cs="Arial"/>
          <w:sz w:val="22"/>
          <w:szCs w:val="22"/>
        </w:rPr>
        <w:t>G</w:t>
      </w:r>
      <w:r w:rsidRPr="000A3605">
        <w:rPr>
          <w:rFonts w:cs="Arial"/>
          <w:sz w:val="22"/>
          <w:szCs w:val="22"/>
        </w:rPr>
        <w:t>warancji Wykonawca będzie:</w:t>
      </w:r>
      <w:bookmarkEnd w:id="284"/>
      <w:bookmarkEnd w:id="285"/>
    </w:p>
    <w:p w:rsidR="00445191" w:rsidRPr="000A3605" w:rsidRDefault="00445191" w:rsidP="00E343BD">
      <w:pPr>
        <w:pStyle w:val="Nagwek3"/>
        <w:tabs>
          <w:tab w:val="num" w:pos="1134"/>
        </w:tabs>
        <w:ind w:left="1134" w:hanging="567"/>
        <w:rPr>
          <w:rFonts w:cs="Arial"/>
          <w:sz w:val="22"/>
          <w:szCs w:val="22"/>
        </w:rPr>
      </w:pPr>
      <w:bookmarkStart w:id="286" w:name="_Toc271098864"/>
      <w:r w:rsidRPr="000A3605">
        <w:rPr>
          <w:rFonts w:cs="Arial"/>
          <w:sz w:val="22"/>
          <w:szCs w:val="22"/>
        </w:rPr>
        <w:t>usuwał na swój koszt wady, bez prawa do odrębnego wynagrodzenia z tego tytułu</w:t>
      </w:r>
      <w:r w:rsidR="002432F2" w:rsidRPr="000A3605">
        <w:rPr>
          <w:rFonts w:cs="Arial"/>
          <w:sz w:val="22"/>
          <w:szCs w:val="22"/>
        </w:rPr>
        <w:t>,</w:t>
      </w:r>
    </w:p>
    <w:p w:rsidR="00542385" w:rsidRPr="000A3605" w:rsidRDefault="00542385" w:rsidP="00E343BD">
      <w:pPr>
        <w:pStyle w:val="Nagwek3"/>
        <w:tabs>
          <w:tab w:val="num" w:pos="1134"/>
        </w:tabs>
        <w:ind w:left="1134" w:hanging="567"/>
        <w:rPr>
          <w:rFonts w:cs="Arial"/>
          <w:sz w:val="22"/>
          <w:szCs w:val="22"/>
        </w:rPr>
      </w:pPr>
      <w:r w:rsidRPr="000A3605">
        <w:rPr>
          <w:rFonts w:cs="Arial"/>
          <w:sz w:val="22"/>
          <w:szCs w:val="22"/>
        </w:rPr>
        <w:t>przep</w:t>
      </w:r>
      <w:r w:rsidR="00783C3F" w:rsidRPr="000A3605">
        <w:rPr>
          <w:rFonts w:cs="Arial"/>
          <w:sz w:val="22"/>
          <w:szCs w:val="22"/>
        </w:rPr>
        <w:t xml:space="preserve">rowadzał </w:t>
      </w:r>
      <w:r w:rsidR="00E713E3" w:rsidRPr="000A3605">
        <w:rPr>
          <w:rFonts w:cs="Arial"/>
          <w:sz w:val="22"/>
          <w:szCs w:val="22"/>
        </w:rPr>
        <w:t>na swój koszt</w:t>
      </w:r>
      <w:r w:rsidR="004D1368" w:rsidRPr="000A3605">
        <w:rPr>
          <w:rFonts w:cs="Arial"/>
          <w:sz w:val="22"/>
          <w:szCs w:val="22"/>
        </w:rPr>
        <w:t>, bez prawa do odrębnego wynagrodzenia z tego tytułu,</w:t>
      </w:r>
      <w:r w:rsidR="00E713E3" w:rsidRPr="000A3605">
        <w:rPr>
          <w:rFonts w:cs="Arial"/>
          <w:sz w:val="22"/>
          <w:szCs w:val="22"/>
        </w:rPr>
        <w:t xml:space="preserve"> </w:t>
      </w:r>
      <w:r w:rsidR="00783C3F" w:rsidRPr="000A3605">
        <w:rPr>
          <w:rFonts w:cs="Arial"/>
          <w:sz w:val="22"/>
          <w:szCs w:val="22"/>
        </w:rPr>
        <w:t xml:space="preserve">wymagane niezbędne przeglądy serwisu fabrycznego </w:t>
      </w:r>
      <w:r w:rsidRPr="000A3605">
        <w:rPr>
          <w:rFonts w:cs="Arial"/>
          <w:sz w:val="22"/>
          <w:szCs w:val="22"/>
        </w:rPr>
        <w:t>(wynikające z instrukcji obsługi i eksploatacji oraz dokumentacji techniczno-ruchowej urządzeń)</w:t>
      </w:r>
      <w:r w:rsidR="008B08C5" w:rsidRPr="000A3605">
        <w:rPr>
          <w:rFonts w:cs="Arial"/>
          <w:sz w:val="22"/>
          <w:szCs w:val="22"/>
        </w:rPr>
        <w:t>,</w:t>
      </w:r>
      <w:r w:rsidRPr="000A3605">
        <w:rPr>
          <w:rFonts w:cs="Arial"/>
          <w:sz w:val="22"/>
          <w:szCs w:val="22"/>
        </w:rPr>
        <w:t xml:space="preserve"> </w:t>
      </w:r>
      <w:r w:rsidR="000D41A6" w:rsidRPr="000A3605">
        <w:rPr>
          <w:rFonts w:cs="Arial"/>
          <w:sz w:val="22"/>
          <w:szCs w:val="22"/>
        </w:rPr>
        <w:t>w celu utrzymania gwarancji</w:t>
      </w:r>
      <w:r w:rsidR="008B08C5" w:rsidRPr="000A3605">
        <w:rPr>
          <w:rFonts w:cs="Arial"/>
          <w:sz w:val="22"/>
          <w:szCs w:val="22"/>
        </w:rPr>
        <w:t>, z wyłączeniem serwisu</w:t>
      </w:r>
      <w:r w:rsidR="008948F7" w:rsidRPr="000A3605">
        <w:rPr>
          <w:rFonts w:cs="Arial"/>
          <w:sz w:val="22"/>
          <w:szCs w:val="22"/>
        </w:rPr>
        <w:t xml:space="preserve"> fabrycznego</w:t>
      </w:r>
      <w:r w:rsidR="008B08C5" w:rsidRPr="000A3605">
        <w:rPr>
          <w:rFonts w:cs="Arial"/>
          <w:sz w:val="22"/>
          <w:szCs w:val="22"/>
        </w:rPr>
        <w:t xml:space="preserve"> Agregatów</w:t>
      </w:r>
      <w:r w:rsidR="008948F7" w:rsidRPr="000A3605">
        <w:rPr>
          <w:rFonts w:cs="Arial"/>
          <w:sz w:val="22"/>
          <w:szCs w:val="22"/>
        </w:rPr>
        <w:t xml:space="preserve"> </w:t>
      </w:r>
      <w:r w:rsidR="008B08C5" w:rsidRPr="000A3605">
        <w:rPr>
          <w:rFonts w:cs="Arial"/>
          <w:sz w:val="22"/>
          <w:szCs w:val="22"/>
        </w:rPr>
        <w:t>Kogeneracyjnych</w:t>
      </w:r>
      <w:r w:rsidR="008948F7" w:rsidRPr="000A3605">
        <w:rPr>
          <w:rFonts w:cs="Arial"/>
          <w:sz w:val="22"/>
          <w:szCs w:val="22"/>
        </w:rPr>
        <w:t xml:space="preserve">, świadczonego przez Wykonawcę na podstawie </w:t>
      </w:r>
      <w:r w:rsidR="002432F2" w:rsidRPr="000A3605">
        <w:rPr>
          <w:rFonts w:cs="Arial"/>
          <w:sz w:val="22"/>
          <w:szCs w:val="22"/>
        </w:rPr>
        <w:t>Umowy Serwisowej</w:t>
      </w:r>
      <w:r w:rsidR="000D41A6" w:rsidRPr="000A3605">
        <w:rPr>
          <w:rFonts w:cs="Arial"/>
          <w:sz w:val="22"/>
          <w:szCs w:val="22"/>
        </w:rPr>
        <w:t xml:space="preserve">. </w:t>
      </w:r>
      <w:r w:rsidRPr="000A3605">
        <w:rPr>
          <w:rFonts w:cs="Arial"/>
          <w:sz w:val="22"/>
          <w:szCs w:val="22"/>
        </w:rPr>
        <w:t xml:space="preserve">Wykonawca będzie mógł używać specjalistyczne narzędzia i sprzęt dostarczony Zamawiającemu w ramach </w:t>
      </w:r>
      <w:r w:rsidR="0033171E" w:rsidRPr="000A3605">
        <w:rPr>
          <w:rFonts w:cs="Arial"/>
          <w:sz w:val="22"/>
          <w:szCs w:val="22"/>
        </w:rPr>
        <w:t>Kontraktu</w:t>
      </w:r>
      <w:r w:rsidRPr="000A3605">
        <w:rPr>
          <w:rFonts w:cs="Arial"/>
          <w:sz w:val="22"/>
          <w:szCs w:val="22"/>
        </w:rPr>
        <w:t xml:space="preserve"> oraz inny, uzgodniony z Zamawiającym sprzęt będący w jego posiadaniu. Zamawiający zapewni udział w tych pracach swojego personelu eksploatacyjnego</w:t>
      </w:r>
      <w:r w:rsidR="002432F2" w:rsidRPr="000A3605">
        <w:rPr>
          <w:rFonts w:cs="Arial"/>
          <w:sz w:val="22"/>
          <w:szCs w:val="22"/>
        </w:rPr>
        <w:t>,</w:t>
      </w:r>
      <w:bookmarkEnd w:id="286"/>
      <w:r w:rsidRPr="000A3605">
        <w:rPr>
          <w:rFonts w:cs="Arial"/>
          <w:sz w:val="22"/>
          <w:szCs w:val="22"/>
        </w:rPr>
        <w:t xml:space="preserve"> </w:t>
      </w:r>
    </w:p>
    <w:p w:rsidR="00542385" w:rsidRPr="000A3605" w:rsidRDefault="00F572AF" w:rsidP="00E343BD">
      <w:pPr>
        <w:pStyle w:val="Nagwek3"/>
        <w:tabs>
          <w:tab w:val="num" w:pos="1134"/>
        </w:tabs>
        <w:ind w:left="1134" w:hanging="567"/>
        <w:rPr>
          <w:rFonts w:cs="Arial"/>
          <w:sz w:val="22"/>
          <w:szCs w:val="22"/>
        </w:rPr>
      </w:pPr>
      <w:bookmarkStart w:id="287" w:name="_Toc271098865"/>
      <w:r w:rsidRPr="000A3605">
        <w:rPr>
          <w:rFonts w:cs="Arial"/>
          <w:sz w:val="22"/>
          <w:szCs w:val="22"/>
        </w:rPr>
        <w:t>w</w:t>
      </w:r>
      <w:r w:rsidR="000D41A6" w:rsidRPr="000A3605">
        <w:rPr>
          <w:rFonts w:cs="Arial"/>
          <w:sz w:val="22"/>
          <w:szCs w:val="22"/>
        </w:rPr>
        <w:t>ykonywał czynności serwisowe</w:t>
      </w:r>
      <w:r w:rsidR="00542385" w:rsidRPr="000A3605">
        <w:rPr>
          <w:rFonts w:cs="Arial"/>
          <w:sz w:val="22"/>
          <w:szCs w:val="22"/>
        </w:rPr>
        <w:t xml:space="preserve"> w taki sposób, aby dotrzymać </w:t>
      </w:r>
      <w:r w:rsidR="00E74B44" w:rsidRPr="000A3605">
        <w:rPr>
          <w:rFonts w:cs="Arial"/>
          <w:sz w:val="22"/>
          <w:szCs w:val="22"/>
        </w:rPr>
        <w:t xml:space="preserve">Parametrów </w:t>
      </w:r>
      <w:r w:rsidR="004E4ADC" w:rsidRPr="000A3605">
        <w:rPr>
          <w:rFonts w:cs="Arial"/>
          <w:sz w:val="22"/>
          <w:szCs w:val="22"/>
        </w:rPr>
        <w:t>Gwarantowanych określonych</w:t>
      </w:r>
      <w:r w:rsidR="00542385" w:rsidRPr="000A3605">
        <w:rPr>
          <w:rFonts w:cs="Arial"/>
          <w:sz w:val="22"/>
          <w:szCs w:val="22"/>
        </w:rPr>
        <w:t xml:space="preserve"> w </w:t>
      </w:r>
      <w:r w:rsidR="00367CF4" w:rsidRPr="000A3605">
        <w:rPr>
          <w:rFonts w:cs="Arial"/>
          <w:sz w:val="22"/>
          <w:szCs w:val="22"/>
        </w:rPr>
        <w:t xml:space="preserve">Załączniku nr </w:t>
      </w:r>
      <w:r w:rsidR="00E74B44" w:rsidRPr="000A3605">
        <w:rPr>
          <w:rFonts w:cs="Arial"/>
          <w:sz w:val="22"/>
          <w:szCs w:val="22"/>
        </w:rPr>
        <w:t xml:space="preserve">2 </w:t>
      </w:r>
      <w:r w:rsidR="00367CF4" w:rsidRPr="000A3605">
        <w:rPr>
          <w:rFonts w:cs="Arial"/>
          <w:sz w:val="22"/>
          <w:szCs w:val="22"/>
        </w:rPr>
        <w:t>do Kontraktu</w:t>
      </w:r>
      <w:r w:rsidR="00542385" w:rsidRPr="000A3605">
        <w:rPr>
          <w:rFonts w:cs="Arial"/>
          <w:sz w:val="22"/>
          <w:szCs w:val="22"/>
        </w:rPr>
        <w:t xml:space="preserve">. Jakiekolwiek prace </w:t>
      </w:r>
      <w:r w:rsidR="00542385" w:rsidRPr="000A3605">
        <w:rPr>
          <w:rFonts w:cs="Arial"/>
          <w:sz w:val="22"/>
          <w:szCs w:val="22"/>
        </w:rPr>
        <w:lastRenderedPageBreak/>
        <w:t xml:space="preserve">wymagające odłączenia </w:t>
      </w:r>
      <w:r w:rsidR="00C169E7" w:rsidRPr="000A3605">
        <w:rPr>
          <w:rFonts w:cs="Arial"/>
          <w:sz w:val="22"/>
          <w:szCs w:val="22"/>
        </w:rPr>
        <w:t xml:space="preserve">Instalacji </w:t>
      </w:r>
      <w:r w:rsidR="00542385" w:rsidRPr="000A3605">
        <w:rPr>
          <w:rFonts w:cs="Arial"/>
          <w:sz w:val="22"/>
          <w:szCs w:val="22"/>
        </w:rPr>
        <w:t>mogą się odbywać wyłącznie w czasie uzgodnionym z Zamawiającym.</w:t>
      </w:r>
      <w:bookmarkEnd w:id="287"/>
    </w:p>
    <w:p w:rsidR="00542385" w:rsidRPr="000A3605" w:rsidRDefault="00542385" w:rsidP="00E343BD">
      <w:pPr>
        <w:pStyle w:val="Nagwek2"/>
        <w:tabs>
          <w:tab w:val="clear" w:pos="0"/>
          <w:tab w:val="num" w:pos="567"/>
        </w:tabs>
        <w:ind w:left="567" w:hanging="567"/>
        <w:rPr>
          <w:rFonts w:cs="Arial"/>
          <w:sz w:val="22"/>
          <w:szCs w:val="22"/>
        </w:rPr>
      </w:pPr>
      <w:bookmarkStart w:id="288" w:name="_Toc271097861"/>
      <w:bookmarkStart w:id="289" w:name="_Toc271098866"/>
      <w:r w:rsidRPr="000A3605">
        <w:rPr>
          <w:rFonts w:cs="Arial"/>
          <w:sz w:val="22"/>
          <w:szCs w:val="22"/>
        </w:rPr>
        <w:t xml:space="preserve">Jeżeli podczas </w:t>
      </w:r>
      <w:r w:rsidR="00C169E7" w:rsidRPr="000A3605">
        <w:rPr>
          <w:rFonts w:cs="Arial"/>
          <w:sz w:val="22"/>
          <w:szCs w:val="22"/>
        </w:rPr>
        <w:t>O</w:t>
      </w:r>
      <w:r w:rsidRPr="000A3605">
        <w:rPr>
          <w:rFonts w:cs="Arial"/>
          <w:sz w:val="22"/>
          <w:szCs w:val="22"/>
        </w:rPr>
        <w:t xml:space="preserve">kresu </w:t>
      </w:r>
      <w:r w:rsidR="00883787" w:rsidRPr="000A3605">
        <w:rPr>
          <w:rFonts w:cs="Arial"/>
          <w:sz w:val="22"/>
          <w:szCs w:val="22"/>
        </w:rPr>
        <w:t>Gwarancji</w:t>
      </w:r>
      <w:r w:rsidRPr="000A3605">
        <w:rPr>
          <w:rFonts w:cs="Arial"/>
          <w:sz w:val="22"/>
          <w:szCs w:val="22"/>
        </w:rPr>
        <w:t xml:space="preserve"> </w:t>
      </w:r>
      <w:r w:rsidR="00E74B44" w:rsidRPr="000A3605">
        <w:rPr>
          <w:rFonts w:cs="Arial"/>
          <w:sz w:val="22"/>
          <w:szCs w:val="22"/>
        </w:rPr>
        <w:t>ujawnią się</w:t>
      </w:r>
      <w:r w:rsidRPr="000A3605">
        <w:rPr>
          <w:rFonts w:cs="Arial"/>
          <w:sz w:val="22"/>
          <w:szCs w:val="22"/>
        </w:rPr>
        <w:t xml:space="preserve"> wady, Wykonawca zostanie poinformowany o tym pisemnie</w:t>
      </w:r>
      <w:r w:rsidR="00883787" w:rsidRPr="000A3605">
        <w:rPr>
          <w:rFonts w:cs="Arial"/>
          <w:sz w:val="22"/>
          <w:szCs w:val="22"/>
        </w:rPr>
        <w:t xml:space="preserve"> </w:t>
      </w:r>
      <w:r w:rsidRPr="000A3605">
        <w:rPr>
          <w:rFonts w:cs="Arial"/>
          <w:sz w:val="22"/>
          <w:szCs w:val="22"/>
        </w:rPr>
        <w:t>lub pocztą elektroniczną</w:t>
      </w:r>
      <w:r w:rsidR="005006B6">
        <w:rPr>
          <w:rFonts w:cs="Arial"/>
          <w:sz w:val="22"/>
          <w:szCs w:val="22"/>
        </w:rPr>
        <w:t>,</w:t>
      </w:r>
      <w:r w:rsidR="00883787" w:rsidRPr="000A3605">
        <w:rPr>
          <w:rFonts w:cs="Arial"/>
          <w:sz w:val="22"/>
          <w:szCs w:val="22"/>
        </w:rPr>
        <w:t xml:space="preserve"> chyba że okoliczności te zostaną ujawnione podczas wykonywania czynności serwisowych przez Wykonawcę.</w:t>
      </w:r>
      <w:bookmarkEnd w:id="288"/>
      <w:bookmarkEnd w:id="289"/>
      <w:r w:rsidR="00883787" w:rsidRPr="000A3605">
        <w:rPr>
          <w:rFonts w:cs="Arial"/>
          <w:sz w:val="22"/>
          <w:szCs w:val="22"/>
        </w:rPr>
        <w:t xml:space="preserve"> Ujawnienie wady podczas wykonywania czynności serwisowych przez Wykonawcę jest równoznaczne z zawiadomieniem Wykonawcy o wadzie. </w:t>
      </w:r>
    </w:p>
    <w:p w:rsidR="00542385" w:rsidRPr="000A3605" w:rsidRDefault="00542385" w:rsidP="00E343BD">
      <w:pPr>
        <w:pStyle w:val="Nagwek3"/>
        <w:tabs>
          <w:tab w:val="num" w:pos="1134"/>
        </w:tabs>
        <w:ind w:left="1134" w:hanging="567"/>
        <w:rPr>
          <w:rFonts w:cs="Arial"/>
          <w:sz w:val="22"/>
          <w:szCs w:val="22"/>
        </w:rPr>
      </w:pPr>
      <w:bookmarkStart w:id="290" w:name="_Toc271098867"/>
      <w:r w:rsidRPr="000A3605">
        <w:rPr>
          <w:rFonts w:cs="Arial"/>
          <w:sz w:val="22"/>
          <w:szCs w:val="22"/>
        </w:rPr>
        <w:t xml:space="preserve">Wykonawca przystąpi do usunięcia </w:t>
      </w:r>
      <w:r w:rsidR="00F12274" w:rsidRPr="000A3605">
        <w:rPr>
          <w:rFonts w:cs="Arial"/>
          <w:sz w:val="22"/>
          <w:szCs w:val="22"/>
        </w:rPr>
        <w:t xml:space="preserve">wad </w:t>
      </w:r>
      <w:r w:rsidR="007C570A" w:rsidRPr="000A3605">
        <w:rPr>
          <w:rFonts w:cs="Arial"/>
          <w:sz w:val="22"/>
          <w:szCs w:val="22"/>
        </w:rPr>
        <w:t>(rozumiane</w:t>
      </w:r>
      <w:r w:rsidR="00883787" w:rsidRPr="000A3605">
        <w:rPr>
          <w:rFonts w:cs="Arial"/>
          <w:sz w:val="22"/>
          <w:szCs w:val="22"/>
        </w:rPr>
        <w:t>go</w:t>
      </w:r>
      <w:r w:rsidR="007C570A" w:rsidRPr="000A3605">
        <w:rPr>
          <w:rFonts w:cs="Arial"/>
          <w:sz w:val="22"/>
          <w:szCs w:val="22"/>
        </w:rPr>
        <w:t xml:space="preserve"> jako potwierdzenie przyjęcia zgłoszeni</w:t>
      </w:r>
      <w:r w:rsidR="005006B6">
        <w:rPr>
          <w:rFonts w:cs="Arial"/>
          <w:sz w:val="22"/>
          <w:szCs w:val="22"/>
        </w:rPr>
        <w:t>a</w:t>
      </w:r>
      <w:r w:rsidR="007C570A" w:rsidRPr="000A3605">
        <w:rPr>
          <w:rFonts w:cs="Arial"/>
          <w:sz w:val="22"/>
          <w:szCs w:val="22"/>
        </w:rPr>
        <w:t xml:space="preserve"> oraz podjęcie działań np. zamówienie części zamiennych)</w:t>
      </w:r>
      <w:r w:rsidR="007C570A" w:rsidRPr="000A3605">
        <w:rPr>
          <w:rFonts w:cs="Arial"/>
          <w:b/>
          <w:sz w:val="22"/>
          <w:szCs w:val="22"/>
        </w:rPr>
        <w:t xml:space="preserve"> </w:t>
      </w:r>
      <w:r w:rsidRPr="000A3605">
        <w:rPr>
          <w:rFonts w:cs="Arial"/>
          <w:sz w:val="22"/>
          <w:szCs w:val="22"/>
        </w:rPr>
        <w:t>w niżej wymienionych terminach:</w:t>
      </w:r>
      <w:bookmarkEnd w:id="290"/>
    </w:p>
    <w:p w:rsidR="00542385" w:rsidRPr="000A3605" w:rsidRDefault="00542385" w:rsidP="00E343BD">
      <w:pPr>
        <w:pStyle w:val="Nagwek4"/>
        <w:ind w:left="1843" w:hanging="709"/>
        <w:rPr>
          <w:rFonts w:cs="Arial"/>
          <w:sz w:val="22"/>
          <w:szCs w:val="22"/>
        </w:rPr>
      </w:pPr>
      <w:r w:rsidRPr="000A3605">
        <w:rPr>
          <w:rFonts w:cs="Arial"/>
          <w:sz w:val="22"/>
          <w:szCs w:val="22"/>
        </w:rPr>
        <w:t xml:space="preserve">w przypadku </w:t>
      </w:r>
      <w:r w:rsidR="00883787" w:rsidRPr="000A3605">
        <w:rPr>
          <w:rFonts w:cs="Arial"/>
          <w:sz w:val="22"/>
          <w:szCs w:val="22"/>
        </w:rPr>
        <w:t>wady powodującej</w:t>
      </w:r>
      <w:r w:rsidRPr="000A3605">
        <w:rPr>
          <w:rFonts w:cs="Arial"/>
          <w:sz w:val="22"/>
          <w:szCs w:val="22"/>
        </w:rPr>
        <w:t xml:space="preserve"> koniecznoś</w:t>
      </w:r>
      <w:r w:rsidR="00883787" w:rsidRPr="000A3605">
        <w:rPr>
          <w:rFonts w:cs="Arial"/>
          <w:sz w:val="22"/>
          <w:szCs w:val="22"/>
        </w:rPr>
        <w:t>ć</w:t>
      </w:r>
      <w:r w:rsidRPr="000A3605">
        <w:rPr>
          <w:rFonts w:cs="Arial"/>
          <w:sz w:val="22"/>
          <w:szCs w:val="22"/>
        </w:rPr>
        <w:t xml:space="preserve"> od</w:t>
      </w:r>
      <w:r w:rsidR="007233E7" w:rsidRPr="000A3605">
        <w:rPr>
          <w:rFonts w:cs="Arial"/>
          <w:sz w:val="22"/>
          <w:szCs w:val="22"/>
        </w:rPr>
        <w:t>łączenia</w:t>
      </w:r>
      <w:r w:rsidRPr="000A3605">
        <w:rPr>
          <w:rFonts w:cs="Arial"/>
          <w:sz w:val="22"/>
          <w:szCs w:val="22"/>
        </w:rPr>
        <w:t xml:space="preserve"> </w:t>
      </w:r>
      <w:r w:rsidR="00C169E7" w:rsidRPr="000A3605">
        <w:rPr>
          <w:rFonts w:cs="Arial"/>
          <w:sz w:val="22"/>
          <w:szCs w:val="22"/>
        </w:rPr>
        <w:t xml:space="preserve">Instalacji </w:t>
      </w:r>
      <w:r w:rsidRPr="000A3605">
        <w:rPr>
          <w:rFonts w:cs="Arial"/>
          <w:sz w:val="22"/>
          <w:szCs w:val="22"/>
        </w:rPr>
        <w:t>z ruchu</w:t>
      </w:r>
      <w:r w:rsidR="002432F2" w:rsidRPr="000A3605">
        <w:rPr>
          <w:rFonts w:cs="Arial"/>
          <w:sz w:val="22"/>
          <w:szCs w:val="22"/>
        </w:rPr>
        <w:t xml:space="preserve"> (wada limitująca)</w:t>
      </w:r>
      <w:r w:rsidRPr="000A3605">
        <w:rPr>
          <w:rFonts w:cs="Arial"/>
          <w:sz w:val="22"/>
          <w:szCs w:val="22"/>
        </w:rPr>
        <w:t xml:space="preserve">: do </w:t>
      </w:r>
      <w:r w:rsidR="00F12274" w:rsidRPr="000A3605">
        <w:rPr>
          <w:rFonts w:cs="Arial"/>
          <w:sz w:val="22"/>
          <w:szCs w:val="22"/>
        </w:rPr>
        <w:t>12</w:t>
      </w:r>
      <w:r w:rsidRPr="000A3605">
        <w:rPr>
          <w:rFonts w:cs="Arial"/>
          <w:sz w:val="22"/>
          <w:szCs w:val="22"/>
        </w:rPr>
        <w:t xml:space="preserve"> godzin </w:t>
      </w:r>
      <w:r w:rsidR="00933BEC" w:rsidRPr="000A3605">
        <w:rPr>
          <w:rFonts w:cs="Arial"/>
          <w:sz w:val="22"/>
          <w:szCs w:val="22"/>
        </w:rPr>
        <w:t xml:space="preserve">od momentu </w:t>
      </w:r>
      <w:r w:rsidRPr="000A3605">
        <w:rPr>
          <w:rFonts w:cs="Arial"/>
          <w:sz w:val="22"/>
          <w:szCs w:val="22"/>
        </w:rPr>
        <w:t>otrzyman</w:t>
      </w:r>
      <w:r w:rsidR="00883787" w:rsidRPr="000A3605">
        <w:rPr>
          <w:rFonts w:cs="Arial"/>
          <w:sz w:val="22"/>
          <w:szCs w:val="22"/>
        </w:rPr>
        <w:t>ia</w:t>
      </w:r>
      <w:r w:rsidRPr="000A3605">
        <w:rPr>
          <w:rFonts w:cs="Arial"/>
          <w:sz w:val="22"/>
          <w:szCs w:val="22"/>
        </w:rPr>
        <w:t xml:space="preserve"> zawiadomienia,</w:t>
      </w:r>
    </w:p>
    <w:p w:rsidR="00542385" w:rsidRPr="000A3605" w:rsidRDefault="00542385" w:rsidP="00E343BD">
      <w:pPr>
        <w:pStyle w:val="Nagwek4"/>
        <w:ind w:left="1843" w:hanging="709"/>
        <w:rPr>
          <w:rFonts w:cs="Arial"/>
          <w:sz w:val="22"/>
          <w:szCs w:val="22"/>
        </w:rPr>
      </w:pPr>
      <w:r w:rsidRPr="000A3605">
        <w:rPr>
          <w:rFonts w:cs="Arial"/>
          <w:sz w:val="22"/>
          <w:szCs w:val="22"/>
        </w:rPr>
        <w:t xml:space="preserve">w przypadku </w:t>
      </w:r>
      <w:r w:rsidR="001C7F1D" w:rsidRPr="000A3605">
        <w:rPr>
          <w:rFonts w:cs="Arial"/>
          <w:sz w:val="22"/>
          <w:szCs w:val="22"/>
        </w:rPr>
        <w:t>wad</w:t>
      </w:r>
      <w:r w:rsidR="00883787" w:rsidRPr="000A3605">
        <w:rPr>
          <w:rFonts w:cs="Arial"/>
          <w:sz w:val="22"/>
          <w:szCs w:val="22"/>
        </w:rPr>
        <w:t>y</w:t>
      </w:r>
      <w:r w:rsidRPr="000A3605">
        <w:rPr>
          <w:rFonts w:cs="Arial"/>
          <w:sz w:val="22"/>
          <w:szCs w:val="22"/>
        </w:rPr>
        <w:t xml:space="preserve"> nie </w:t>
      </w:r>
      <w:r w:rsidR="00883787" w:rsidRPr="000A3605">
        <w:rPr>
          <w:rFonts w:cs="Arial"/>
          <w:sz w:val="22"/>
          <w:szCs w:val="22"/>
        </w:rPr>
        <w:t>niepowodującej konieczności odłączenia Instalacji z ruchu</w:t>
      </w:r>
      <w:r w:rsidR="002432F2" w:rsidRPr="000A3605">
        <w:rPr>
          <w:rFonts w:cs="Arial"/>
          <w:sz w:val="22"/>
          <w:szCs w:val="22"/>
        </w:rPr>
        <w:t xml:space="preserve"> (wada nielimitująca)</w:t>
      </w:r>
      <w:r w:rsidRPr="000A3605">
        <w:rPr>
          <w:rFonts w:cs="Arial"/>
          <w:sz w:val="22"/>
          <w:szCs w:val="22"/>
        </w:rPr>
        <w:t xml:space="preserve">: do 72 godzin </w:t>
      </w:r>
      <w:r w:rsidR="00933BEC" w:rsidRPr="000A3605">
        <w:rPr>
          <w:rFonts w:cs="Arial"/>
          <w:sz w:val="22"/>
          <w:szCs w:val="22"/>
        </w:rPr>
        <w:t xml:space="preserve">od momentu </w:t>
      </w:r>
      <w:r w:rsidR="00883787" w:rsidRPr="000A3605">
        <w:rPr>
          <w:rFonts w:cs="Arial"/>
          <w:sz w:val="22"/>
          <w:szCs w:val="22"/>
        </w:rPr>
        <w:t xml:space="preserve">otrzymania </w:t>
      </w:r>
      <w:r w:rsidRPr="000A3605">
        <w:rPr>
          <w:rFonts w:cs="Arial"/>
          <w:sz w:val="22"/>
          <w:szCs w:val="22"/>
        </w:rPr>
        <w:t>zawiadomienia.</w:t>
      </w:r>
    </w:p>
    <w:p w:rsidR="00F12274" w:rsidRPr="000A3605" w:rsidRDefault="00542385" w:rsidP="00E343BD">
      <w:pPr>
        <w:pStyle w:val="Nagwek3"/>
        <w:tabs>
          <w:tab w:val="num" w:pos="1134"/>
        </w:tabs>
        <w:ind w:left="1134" w:hanging="567"/>
        <w:rPr>
          <w:rFonts w:cs="Arial"/>
          <w:sz w:val="22"/>
          <w:szCs w:val="22"/>
        </w:rPr>
      </w:pPr>
      <w:bookmarkStart w:id="291" w:name="_Toc271098868"/>
      <w:r w:rsidRPr="000A3605">
        <w:rPr>
          <w:rFonts w:cs="Arial"/>
          <w:sz w:val="22"/>
          <w:szCs w:val="22"/>
        </w:rPr>
        <w:t>Maksymalny okres dla usunięcia wad</w:t>
      </w:r>
      <w:r w:rsidR="002432F2" w:rsidRPr="000A3605">
        <w:rPr>
          <w:rFonts w:cs="Arial"/>
          <w:sz w:val="22"/>
          <w:szCs w:val="22"/>
        </w:rPr>
        <w:t>y</w:t>
      </w:r>
      <w:r w:rsidRPr="000A3605">
        <w:rPr>
          <w:rFonts w:cs="Arial"/>
          <w:sz w:val="22"/>
          <w:szCs w:val="22"/>
        </w:rPr>
        <w:t xml:space="preserve"> w </w:t>
      </w:r>
      <w:r w:rsidR="00C169E7" w:rsidRPr="000A3605">
        <w:rPr>
          <w:rFonts w:cs="Arial"/>
          <w:sz w:val="22"/>
          <w:szCs w:val="22"/>
        </w:rPr>
        <w:t>O</w:t>
      </w:r>
      <w:r w:rsidRPr="000A3605">
        <w:rPr>
          <w:rFonts w:cs="Arial"/>
          <w:sz w:val="22"/>
          <w:szCs w:val="22"/>
        </w:rPr>
        <w:t xml:space="preserve">kresie </w:t>
      </w:r>
      <w:r w:rsidR="00C169E7" w:rsidRPr="000A3605">
        <w:rPr>
          <w:rFonts w:cs="Arial"/>
          <w:sz w:val="22"/>
          <w:szCs w:val="22"/>
        </w:rPr>
        <w:t>G</w:t>
      </w:r>
      <w:r w:rsidRPr="000A3605">
        <w:rPr>
          <w:rFonts w:cs="Arial"/>
          <w:sz w:val="22"/>
          <w:szCs w:val="22"/>
        </w:rPr>
        <w:t>warancji</w:t>
      </w:r>
      <w:r w:rsidR="00F12274" w:rsidRPr="000A3605">
        <w:rPr>
          <w:rFonts w:cs="Arial"/>
          <w:sz w:val="22"/>
          <w:szCs w:val="22"/>
        </w:rPr>
        <w:t>:</w:t>
      </w:r>
    </w:p>
    <w:p w:rsidR="00F12274" w:rsidRPr="000A3605" w:rsidRDefault="00CE5DEE" w:rsidP="00E343BD">
      <w:pPr>
        <w:pStyle w:val="Nagwek4"/>
        <w:tabs>
          <w:tab w:val="num" w:pos="1843"/>
        </w:tabs>
        <w:ind w:left="1843" w:hanging="709"/>
        <w:rPr>
          <w:rFonts w:cs="Arial"/>
          <w:sz w:val="22"/>
          <w:szCs w:val="22"/>
        </w:rPr>
      </w:pPr>
      <w:r w:rsidRPr="000A3605">
        <w:rPr>
          <w:rFonts w:cs="Arial"/>
          <w:sz w:val="22"/>
          <w:szCs w:val="22"/>
        </w:rPr>
        <w:t xml:space="preserve">w przypadku </w:t>
      </w:r>
      <w:r w:rsidR="002432F2" w:rsidRPr="000A3605">
        <w:rPr>
          <w:rFonts w:cs="Arial"/>
          <w:sz w:val="22"/>
          <w:szCs w:val="22"/>
        </w:rPr>
        <w:t>wady limitującej</w:t>
      </w:r>
      <w:r w:rsidRPr="000A3605">
        <w:rPr>
          <w:rFonts w:cs="Arial"/>
          <w:sz w:val="22"/>
          <w:szCs w:val="22"/>
        </w:rPr>
        <w:t xml:space="preserve"> </w:t>
      </w:r>
      <w:r w:rsidR="00F12274" w:rsidRPr="000A3605">
        <w:rPr>
          <w:rFonts w:cs="Arial"/>
          <w:sz w:val="22"/>
          <w:szCs w:val="22"/>
        </w:rPr>
        <w:t>wynos</w:t>
      </w:r>
      <w:r w:rsidRPr="000A3605">
        <w:rPr>
          <w:rFonts w:cs="Arial"/>
          <w:sz w:val="22"/>
          <w:szCs w:val="22"/>
        </w:rPr>
        <w:t>i 48</w:t>
      </w:r>
      <w:r w:rsidR="00933BEC" w:rsidRPr="000A3605">
        <w:rPr>
          <w:rFonts w:cs="Arial"/>
          <w:sz w:val="22"/>
          <w:szCs w:val="22"/>
        </w:rPr>
        <w:t xml:space="preserve"> godzin od momentu otrzymania zawiadomienia</w:t>
      </w:r>
      <w:r w:rsidR="0067607D" w:rsidRPr="000A3605">
        <w:rPr>
          <w:rFonts w:cs="Arial"/>
          <w:sz w:val="22"/>
          <w:szCs w:val="22"/>
        </w:rPr>
        <w:t>,</w:t>
      </w:r>
    </w:p>
    <w:p w:rsidR="00CE5DEE" w:rsidRPr="000A3605" w:rsidRDefault="00CE5DEE" w:rsidP="00E343BD">
      <w:pPr>
        <w:pStyle w:val="Nagwek4"/>
        <w:tabs>
          <w:tab w:val="num" w:pos="1843"/>
        </w:tabs>
        <w:ind w:left="1843" w:hanging="709"/>
        <w:rPr>
          <w:rFonts w:cs="Arial"/>
          <w:sz w:val="22"/>
          <w:szCs w:val="22"/>
        </w:rPr>
      </w:pPr>
      <w:r w:rsidRPr="000A3605">
        <w:rPr>
          <w:rFonts w:cs="Arial"/>
          <w:sz w:val="22"/>
          <w:szCs w:val="22"/>
        </w:rPr>
        <w:t xml:space="preserve">w przypadku wystąpienia </w:t>
      </w:r>
      <w:r w:rsidR="001C7F1D" w:rsidRPr="000A3605">
        <w:rPr>
          <w:rFonts w:cs="Arial"/>
          <w:sz w:val="22"/>
          <w:szCs w:val="22"/>
        </w:rPr>
        <w:t>wad</w:t>
      </w:r>
      <w:r w:rsidR="002432F2" w:rsidRPr="000A3605">
        <w:rPr>
          <w:rFonts w:cs="Arial"/>
          <w:sz w:val="22"/>
          <w:szCs w:val="22"/>
        </w:rPr>
        <w:t>y</w:t>
      </w:r>
      <w:r w:rsidRPr="000A3605">
        <w:rPr>
          <w:rFonts w:cs="Arial"/>
          <w:sz w:val="22"/>
          <w:szCs w:val="22"/>
        </w:rPr>
        <w:t xml:space="preserve"> nielimitują</w:t>
      </w:r>
      <w:r w:rsidR="002432F2" w:rsidRPr="000A3605">
        <w:rPr>
          <w:rFonts w:cs="Arial"/>
          <w:sz w:val="22"/>
          <w:szCs w:val="22"/>
        </w:rPr>
        <w:t>cej</w:t>
      </w:r>
      <w:r w:rsidRPr="000A3605">
        <w:rPr>
          <w:rFonts w:cs="Arial"/>
          <w:sz w:val="22"/>
          <w:szCs w:val="22"/>
        </w:rPr>
        <w:t xml:space="preserve"> wynosi 120</w:t>
      </w:r>
      <w:r w:rsidR="00933BEC" w:rsidRPr="000A3605">
        <w:rPr>
          <w:rFonts w:cs="Arial"/>
          <w:sz w:val="22"/>
          <w:szCs w:val="22"/>
        </w:rPr>
        <w:t xml:space="preserve"> godzin od momentu otrzymania zawiadomienia</w:t>
      </w:r>
      <w:r w:rsidR="0067607D" w:rsidRPr="000A3605">
        <w:rPr>
          <w:rFonts w:cs="Arial"/>
          <w:sz w:val="22"/>
          <w:szCs w:val="22"/>
        </w:rPr>
        <w:t>,</w:t>
      </w:r>
      <w:r w:rsidR="00933BEC" w:rsidRPr="000A3605" w:rsidDel="00933BEC">
        <w:rPr>
          <w:rFonts w:cs="Arial"/>
          <w:sz w:val="22"/>
          <w:szCs w:val="22"/>
        </w:rPr>
        <w:t xml:space="preserve"> </w:t>
      </w:r>
    </w:p>
    <w:p w:rsidR="00542385" w:rsidRPr="000A3605" w:rsidRDefault="0067607D" w:rsidP="00E825CF">
      <w:pPr>
        <w:pStyle w:val="Nagwek3"/>
        <w:tabs>
          <w:tab w:val="num" w:pos="1134"/>
        </w:tabs>
        <w:ind w:left="1134" w:hanging="567"/>
        <w:rPr>
          <w:rFonts w:cs="Arial"/>
          <w:sz w:val="22"/>
          <w:szCs w:val="22"/>
        </w:rPr>
      </w:pPr>
      <w:r w:rsidRPr="000A3605">
        <w:rPr>
          <w:rFonts w:cs="Arial"/>
          <w:sz w:val="22"/>
          <w:szCs w:val="22"/>
        </w:rPr>
        <w:t>w</w:t>
      </w:r>
      <w:r w:rsidR="00060B4C" w:rsidRPr="000A3605">
        <w:rPr>
          <w:rFonts w:cs="Arial"/>
          <w:sz w:val="22"/>
          <w:szCs w:val="22"/>
        </w:rPr>
        <w:t xml:space="preserve"> uzasadnionych przypadkach na </w:t>
      </w:r>
      <w:r w:rsidR="001C7F1D" w:rsidRPr="000A3605">
        <w:rPr>
          <w:rFonts w:cs="Arial"/>
          <w:sz w:val="22"/>
          <w:szCs w:val="22"/>
        </w:rPr>
        <w:t>w</w:t>
      </w:r>
      <w:r w:rsidR="00060B4C" w:rsidRPr="000A3605">
        <w:rPr>
          <w:rFonts w:cs="Arial"/>
          <w:sz w:val="22"/>
          <w:szCs w:val="22"/>
        </w:rPr>
        <w:t xml:space="preserve">niosek Wykonawcy </w:t>
      </w:r>
      <w:r w:rsidR="000B0B0B">
        <w:rPr>
          <w:rFonts w:cs="Arial"/>
          <w:sz w:val="22"/>
          <w:szCs w:val="22"/>
        </w:rPr>
        <w:t xml:space="preserve">Strony mogą ustalić </w:t>
      </w:r>
      <w:r w:rsidR="00060B4C" w:rsidRPr="000A3605">
        <w:rPr>
          <w:rFonts w:cs="Arial"/>
          <w:sz w:val="22"/>
          <w:szCs w:val="22"/>
        </w:rPr>
        <w:t xml:space="preserve">dłuższy okres usunięcia </w:t>
      </w:r>
      <w:r w:rsidR="001C7F1D" w:rsidRPr="000A3605">
        <w:rPr>
          <w:rFonts w:cs="Arial"/>
          <w:sz w:val="22"/>
          <w:szCs w:val="22"/>
        </w:rPr>
        <w:t>wad</w:t>
      </w:r>
      <w:r w:rsidR="00E23F5F" w:rsidRPr="000A3605">
        <w:rPr>
          <w:rFonts w:cs="Arial"/>
          <w:sz w:val="22"/>
          <w:szCs w:val="22"/>
        </w:rPr>
        <w:t>y</w:t>
      </w:r>
      <w:r w:rsidR="000B0B0B">
        <w:rPr>
          <w:rFonts w:cs="Arial"/>
          <w:sz w:val="22"/>
          <w:szCs w:val="22"/>
        </w:rPr>
        <w:t xml:space="preserve"> uwzględniając rodzaj wady i technicznej możliwości jej usunięcia</w:t>
      </w:r>
      <w:r w:rsidR="00542385" w:rsidRPr="000A3605">
        <w:rPr>
          <w:rFonts w:cs="Arial"/>
          <w:sz w:val="22"/>
          <w:szCs w:val="22"/>
        </w:rPr>
        <w:t>.</w:t>
      </w:r>
      <w:bookmarkEnd w:id="291"/>
    </w:p>
    <w:p w:rsidR="00542385" w:rsidRPr="000A3605" w:rsidRDefault="00AA6D32" w:rsidP="00E825CF">
      <w:pPr>
        <w:pStyle w:val="Nagwek2"/>
        <w:tabs>
          <w:tab w:val="clear" w:pos="0"/>
          <w:tab w:val="num" w:pos="567"/>
        </w:tabs>
        <w:ind w:left="567" w:hanging="567"/>
        <w:rPr>
          <w:rFonts w:cs="Arial"/>
          <w:sz w:val="22"/>
          <w:szCs w:val="22"/>
        </w:rPr>
      </w:pPr>
      <w:bookmarkStart w:id="292" w:name="_Toc271097862"/>
      <w:bookmarkStart w:id="293" w:name="_Toc271098869"/>
      <w:r w:rsidRPr="000A3605">
        <w:rPr>
          <w:rFonts w:eastAsia="Courier New" w:cs="Arial"/>
          <w:sz w:val="22"/>
          <w:szCs w:val="22"/>
          <w:shd w:val="clear" w:color="auto" w:fill="FFFFFF"/>
        </w:rPr>
        <w:t>Jeżeli w Okresie Gwarancji ten sam element ulegnie 2-krotnemu uszkodzeniu z tej samej przyczyny, wówczas Wykonawca będzie zobowiązany na swój koszt do wprowadzenia w uzasadnionym, obustronnie uzgodnionym czasie takich zmian, które wyeliminują występowanie takich uszkodzeń. Wykonawca nie ponosi odpowiedzialności za uszkodzenia powstałe na skutek działania Siły Wyższej.</w:t>
      </w:r>
      <w:bookmarkEnd w:id="292"/>
      <w:bookmarkEnd w:id="293"/>
    </w:p>
    <w:p w:rsidR="00542385" w:rsidRPr="000A3605" w:rsidRDefault="00D4147E" w:rsidP="00E825CF">
      <w:pPr>
        <w:pStyle w:val="Nagwek2"/>
        <w:tabs>
          <w:tab w:val="clear" w:pos="0"/>
          <w:tab w:val="num" w:pos="567"/>
        </w:tabs>
        <w:ind w:left="567" w:hanging="567"/>
        <w:rPr>
          <w:rFonts w:cs="Arial"/>
          <w:sz w:val="22"/>
          <w:szCs w:val="22"/>
        </w:rPr>
      </w:pPr>
      <w:bookmarkStart w:id="294" w:name="_Toc271097864"/>
      <w:bookmarkStart w:id="295" w:name="_Toc271098871"/>
      <w:r w:rsidRPr="000A3605">
        <w:rPr>
          <w:rStyle w:val="Teksttreci"/>
          <w:rFonts w:eastAsia="Calibri"/>
          <w:sz w:val="22"/>
          <w:szCs w:val="22"/>
        </w:rPr>
        <w:t xml:space="preserve">Jeżeli Wykonawca nie wypełni swoich obowiązków wynikających z udzielonych gwarancji, Zamawiający ma prawo bez upoważnienia sądowego zlecić wykonanie naprawy </w:t>
      </w:r>
      <w:r w:rsidR="007F2C2A" w:rsidRPr="000A3605">
        <w:rPr>
          <w:rStyle w:val="Teksttreci"/>
          <w:rFonts w:eastAsia="Calibri"/>
          <w:sz w:val="22"/>
          <w:szCs w:val="22"/>
        </w:rPr>
        <w:t>osobie trzeciej</w:t>
      </w:r>
      <w:r w:rsidRPr="000A3605">
        <w:rPr>
          <w:rStyle w:val="Teksttreci"/>
          <w:rFonts w:eastAsia="Calibri"/>
          <w:sz w:val="22"/>
          <w:szCs w:val="22"/>
        </w:rPr>
        <w:t>, na koszt i ryzyko Wykonawcy po uprzednim poinformowaniu Wykonawcy i bezskutecznym upływie dodatkowego</w:t>
      </w:r>
      <w:r w:rsidR="001A7E4D">
        <w:rPr>
          <w:rStyle w:val="Teksttreci"/>
          <w:rFonts w:eastAsia="Calibri"/>
          <w:sz w:val="22"/>
          <w:szCs w:val="22"/>
        </w:rPr>
        <w:t>, technicznie uzasadnionego,</w:t>
      </w:r>
      <w:r w:rsidRPr="000A3605">
        <w:rPr>
          <w:rStyle w:val="Teksttreci"/>
          <w:rFonts w:eastAsia="Calibri"/>
          <w:sz w:val="22"/>
          <w:szCs w:val="22"/>
        </w:rPr>
        <w:t xml:space="preserve"> terminu wyznaczonego na wypełnienie przedmiotowych zobowiązań</w:t>
      </w:r>
      <w:r w:rsidR="00542385" w:rsidRPr="000A3605">
        <w:rPr>
          <w:rFonts w:cs="Arial"/>
          <w:sz w:val="22"/>
          <w:szCs w:val="22"/>
        </w:rPr>
        <w:t>.</w:t>
      </w:r>
      <w:bookmarkEnd w:id="294"/>
      <w:bookmarkEnd w:id="295"/>
    </w:p>
    <w:p w:rsidR="00542385" w:rsidRPr="000A3605" w:rsidRDefault="00542385" w:rsidP="00E825CF">
      <w:pPr>
        <w:pStyle w:val="Nagwek2"/>
        <w:tabs>
          <w:tab w:val="clear" w:pos="0"/>
          <w:tab w:val="num" w:pos="567"/>
        </w:tabs>
        <w:ind w:left="567" w:hanging="567"/>
        <w:rPr>
          <w:rFonts w:cs="Arial"/>
          <w:sz w:val="22"/>
          <w:szCs w:val="22"/>
        </w:rPr>
      </w:pPr>
      <w:bookmarkStart w:id="296" w:name="_Toc271097865"/>
      <w:bookmarkStart w:id="297" w:name="_Toc271098872"/>
      <w:r w:rsidRPr="000A3605">
        <w:rPr>
          <w:rFonts w:cs="Arial"/>
          <w:sz w:val="22"/>
          <w:szCs w:val="22"/>
        </w:rPr>
        <w:lastRenderedPageBreak/>
        <w:t>Okres</w:t>
      </w:r>
      <w:r w:rsidR="000F3684" w:rsidRPr="000A3605">
        <w:rPr>
          <w:rFonts w:cs="Arial"/>
          <w:sz w:val="22"/>
          <w:szCs w:val="22"/>
        </w:rPr>
        <w:t xml:space="preserve"> </w:t>
      </w:r>
      <w:r w:rsidR="008754EC" w:rsidRPr="000A3605">
        <w:rPr>
          <w:rFonts w:cs="Arial"/>
          <w:sz w:val="22"/>
          <w:szCs w:val="22"/>
        </w:rPr>
        <w:t>G</w:t>
      </w:r>
      <w:r w:rsidRPr="000A3605">
        <w:rPr>
          <w:rFonts w:cs="Arial"/>
          <w:sz w:val="22"/>
          <w:szCs w:val="22"/>
        </w:rPr>
        <w:t>warancji będzie przedłużony w niżej określonych sytuacjach:</w:t>
      </w:r>
      <w:bookmarkEnd w:id="296"/>
      <w:bookmarkEnd w:id="297"/>
    </w:p>
    <w:p w:rsidR="00542385" w:rsidRPr="000A3605" w:rsidRDefault="00542385" w:rsidP="00E825CF">
      <w:pPr>
        <w:pStyle w:val="Nagwek3"/>
        <w:tabs>
          <w:tab w:val="num" w:pos="1418"/>
        </w:tabs>
        <w:ind w:left="1418" w:hanging="851"/>
        <w:rPr>
          <w:rFonts w:cs="Arial"/>
          <w:sz w:val="22"/>
          <w:szCs w:val="22"/>
        </w:rPr>
      </w:pPr>
      <w:bookmarkStart w:id="298" w:name="_Toc271098873"/>
      <w:r w:rsidRPr="000A3605">
        <w:rPr>
          <w:rFonts w:cs="Arial"/>
          <w:sz w:val="22"/>
          <w:szCs w:val="22"/>
        </w:rPr>
        <w:t xml:space="preserve">jeżeli wykonywane będą naprawcze prace gwarancyjne wymagające </w:t>
      </w:r>
      <w:r w:rsidR="007233E7" w:rsidRPr="000A3605">
        <w:rPr>
          <w:rFonts w:cs="Arial"/>
          <w:sz w:val="22"/>
          <w:szCs w:val="22"/>
        </w:rPr>
        <w:t xml:space="preserve">odłączenia </w:t>
      </w:r>
      <w:r w:rsidR="008754EC" w:rsidRPr="000A3605">
        <w:rPr>
          <w:rFonts w:cs="Arial"/>
          <w:sz w:val="22"/>
          <w:szCs w:val="22"/>
        </w:rPr>
        <w:t xml:space="preserve">Instalacji </w:t>
      </w:r>
      <w:r w:rsidRPr="000A3605">
        <w:rPr>
          <w:rFonts w:cs="Arial"/>
          <w:sz w:val="22"/>
          <w:szCs w:val="22"/>
        </w:rPr>
        <w:t>dłuższego niż wynikający z gwarantowanej je</w:t>
      </w:r>
      <w:r w:rsidR="0067607D" w:rsidRPr="000A3605">
        <w:rPr>
          <w:rFonts w:cs="Arial"/>
          <w:sz w:val="22"/>
          <w:szCs w:val="22"/>
        </w:rPr>
        <w:t>j</w:t>
      </w:r>
      <w:r w:rsidRPr="000A3605">
        <w:rPr>
          <w:rFonts w:cs="Arial"/>
          <w:sz w:val="22"/>
          <w:szCs w:val="22"/>
        </w:rPr>
        <w:t xml:space="preserve"> dyspozycyjności, </w:t>
      </w:r>
      <w:r w:rsidR="00590B4E" w:rsidRPr="000A3605">
        <w:rPr>
          <w:rFonts w:cs="Arial"/>
          <w:sz w:val="22"/>
          <w:szCs w:val="22"/>
        </w:rPr>
        <w:t>O</w:t>
      </w:r>
      <w:r w:rsidRPr="000A3605">
        <w:rPr>
          <w:rFonts w:cs="Arial"/>
          <w:sz w:val="22"/>
          <w:szCs w:val="22"/>
        </w:rPr>
        <w:t xml:space="preserve">kres </w:t>
      </w:r>
      <w:r w:rsidR="00590B4E" w:rsidRPr="000A3605">
        <w:rPr>
          <w:rFonts w:cs="Arial"/>
          <w:sz w:val="22"/>
          <w:szCs w:val="22"/>
        </w:rPr>
        <w:t>G</w:t>
      </w:r>
      <w:r w:rsidRPr="000A3605">
        <w:rPr>
          <w:rFonts w:cs="Arial"/>
          <w:sz w:val="22"/>
          <w:szCs w:val="22"/>
        </w:rPr>
        <w:t xml:space="preserve">warancji wydłuży się o okres </w:t>
      </w:r>
      <w:r w:rsidR="00575C6E" w:rsidRPr="000A3605">
        <w:rPr>
          <w:rFonts w:cs="Arial"/>
          <w:sz w:val="22"/>
          <w:szCs w:val="22"/>
        </w:rPr>
        <w:t xml:space="preserve">odłączenia </w:t>
      </w:r>
      <w:r w:rsidR="008754EC" w:rsidRPr="000A3605">
        <w:rPr>
          <w:rFonts w:cs="Arial"/>
          <w:sz w:val="22"/>
          <w:szCs w:val="22"/>
        </w:rPr>
        <w:t>Instalacji</w:t>
      </w:r>
      <w:r w:rsidRPr="000A3605">
        <w:rPr>
          <w:rFonts w:cs="Arial"/>
          <w:sz w:val="22"/>
          <w:szCs w:val="22"/>
        </w:rPr>
        <w:t>,</w:t>
      </w:r>
      <w:bookmarkEnd w:id="298"/>
    </w:p>
    <w:p w:rsidR="00542385" w:rsidRPr="000A3605" w:rsidRDefault="00D4147E" w:rsidP="00E825CF">
      <w:pPr>
        <w:pStyle w:val="Nagwek3"/>
        <w:tabs>
          <w:tab w:val="num" w:pos="1418"/>
        </w:tabs>
        <w:ind w:left="1418" w:hanging="851"/>
        <w:rPr>
          <w:rFonts w:cs="Arial"/>
          <w:sz w:val="22"/>
          <w:szCs w:val="22"/>
        </w:rPr>
      </w:pPr>
      <w:bookmarkStart w:id="299" w:name="_Toc271098874"/>
      <w:r w:rsidRPr="000A3605">
        <w:rPr>
          <w:rStyle w:val="Teksttreci"/>
          <w:rFonts w:eastAsia="Calibri"/>
          <w:sz w:val="22"/>
          <w:szCs w:val="22"/>
        </w:rPr>
        <w:t xml:space="preserve">dla urządzeń, wyposażenia lub ich elementów nowych lub wymienionych, a także w przypadku ich istotnej naprawy Okresy Gwarancji dla tych urządzeń, wyposażenia lub ich elementów będą biegły od początku, z zastrzeżeniem, że dla elementów wymienionych lub naprawionych w sposób istotny Okres Gwarancji nie przekroczy 48 miesięcy od daty podpisania przez Zamawiającego </w:t>
      </w:r>
      <w:r w:rsidR="00C242B7" w:rsidRPr="000A3605">
        <w:rPr>
          <w:rStyle w:val="Teksttreci"/>
          <w:rFonts w:eastAsia="Calibri"/>
          <w:sz w:val="22"/>
          <w:szCs w:val="22"/>
        </w:rPr>
        <w:t>p</w:t>
      </w:r>
      <w:r w:rsidRPr="000A3605">
        <w:rPr>
          <w:rStyle w:val="Teksttreci"/>
          <w:rFonts w:eastAsia="Calibri"/>
          <w:sz w:val="22"/>
          <w:szCs w:val="22"/>
        </w:rPr>
        <w:t>rotokołu Przejęcia Instalacji do Eksploatacji</w:t>
      </w:r>
      <w:r w:rsidR="00DC798F" w:rsidRPr="000A3605">
        <w:rPr>
          <w:rFonts w:cs="Arial"/>
          <w:sz w:val="22"/>
          <w:szCs w:val="22"/>
        </w:rPr>
        <w:t>.</w:t>
      </w:r>
      <w:bookmarkEnd w:id="299"/>
    </w:p>
    <w:p w:rsidR="00542385" w:rsidRPr="000A3605" w:rsidRDefault="00542385" w:rsidP="00E825CF">
      <w:pPr>
        <w:pStyle w:val="Nagwek2"/>
        <w:tabs>
          <w:tab w:val="clear" w:pos="0"/>
          <w:tab w:val="num" w:pos="567"/>
        </w:tabs>
        <w:ind w:left="567" w:hanging="567"/>
        <w:rPr>
          <w:rFonts w:cs="Arial"/>
          <w:sz w:val="22"/>
          <w:szCs w:val="22"/>
        </w:rPr>
      </w:pPr>
      <w:bookmarkStart w:id="300" w:name="_Toc271097866"/>
      <w:bookmarkStart w:id="301" w:name="_Toc271098875"/>
      <w:r w:rsidRPr="000A3605">
        <w:rPr>
          <w:rFonts w:cs="Arial"/>
          <w:sz w:val="22"/>
          <w:szCs w:val="22"/>
        </w:rPr>
        <w:t xml:space="preserve">Okres odpowiedzialności </w:t>
      </w:r>
      <w:r w:rsidR="00575C6E" w:rsidRPr="000A3605">
        <w:rPr>
          <w:rFonts w:cs="Arial"/>
          <w:sz w:val="22"/>
          <w:szCs w:val="22"/>
        </w:rPr>
        <w:t xml:space="preserve">Wykonawcy </w:t>
      </w:r>
      <w:r w:rsidRPr="000A3605">
        <w:rPr>
          <w:rFonts w:cs="Arial"/>
          <w:sz w:val="22"/>
          <w:szCs w:val="22"/>
        </w:rPr>
        <w:t xml:space="preserve">z tytułu rękojmi </w:t>
      </w:r>
      <w:r w:rsidR="00E66113" w:rsidRPr="000A3605">
        <w:rPr>
          <w:rFonts w:cs="Arial"/>
          <w:sz w:val="22"/>
          <w:szCs w:val="22"/>
        </w:rPr>
        <w:t xml:space="preserve">za wady </w:t>
      </w:r>
      <w:r w:rsidR="0005592A" w:rsidRPr="000A3605">
        <w:rPr>
          <w:rFonts w:cs="Arial"/>
          <w:sz w:val="22"/>
          <w:szCs w:val="22"/>
        </w:rPr>
        <w:t xml:space="preserve">(zwany dalej „Okresem Rękojmi”) </w:t>
      </w:r>
      <w:r w:rsidRPr="000A3605">
        <w:rPr>
          <w:rFonts w:cs="Arial"/>
          <w:sz w:val="22"/>
          <w:szCs w:val="22"/>
        </w:rPr>
        <w:t xml:space="preserve">pokrywa się z </w:t>
      </w:r>
      <w:r w:rsidR="008754EC" w:rsidRPr="000A3605">
        <w:rPr>
          <w:rFonts w:cs="Arial"/>
          <w:sz w:val="22"/>
          <w:szCs w:val="22"/>
        </w:rPr>
        <w:t>O</w:t>
      </w:r>
      <w:r w:rsidRPr="000A3605">
        <w:rPr>
          <w:rFonts w:cs="Arial"/>
          <w:sz w:val="22"/>
          <w:szCs w:val="22"/>
        </w:rPr>
        <w:t xml:space="preserve">kresem </w:t>
      </w:r>
      <w:r w:rsidR="008754EC" w:rsidRPr="000A3605">
        <w:rPr>
          <w:rFonts w:cs="Arial"/>
          <w:sz w:val="22"/>
          <w:szCs w:val="22"/>
        </w:rPr>
        <w:t>G</w:t>
      </w:r>
      <w:r w:rsidRPr="000A3605">
        <w:rPr>
          <w:rFonts w:cs="Arial"/>
          <w:sz w:val="22"/>
          <w:szCs w:val="22"/>
        </w:rPr>
        <w:t>warancji.</w:t>
      </w:r>
      <w:bookmarkEnd w:id="300"/>
      <w:bookmarkEnd w:id="301"/>
      <w:r w:rsidR="00C9026A" w:rsidRPr="000A3605">
        <w:rPr>
          <w:rFonts w:cs="Arial"/>
          <w:sz w:val="22"/>
          <w:szCs w:val="22"/>
        </w:rPr>
        <w:t xml:space="preserve"> Na podstawie art. 558 § 1 Kodeksu Cywilnego Strony ograniczają odpowiedzialność Wykonawcy z tytułu rękojmi w ten sposób, że w przypadku wystąpienia wady fizycznej w Przedmiocie Kontraktu, Zamawiającemu nie przysługuje prawo odstąpienia od Kontraktu na podstawie przepisów o rękojmi ani też żądania obniżenia Ceny Kontraktu. Niezależnie od powyższego, Zamawiającemu przysługuje prawo żądania naprawienia szkody poniesionej wskutek istnienia wady fizycznej, z zastrzeżeniem ograniczeń odpowiedzialności Wykonawcy, określonych w Kontrakcie</w:t>
      </w:r>
      <w:r w:rsidR="00113B17" w:rsidRPr="000A3605">
        <w:rPr>
          <w:rFonts w:cs="Arial"/>
          <w:sz w:val="22"/>
          <w:szCs w:val="22"/>
        </w:rPr>
        <w:t>.</w:t>
      </w:r>
    </w:p>
    <w:p w:rsidR="00542385" w:rsidRPr="000A3605" w:rsidRDefault="00542385" w:rsidP="0067607D">
      <w:pPr>
        <w:pStyle w:val="Nagwek2"/>
        <w:ind w:left="567" w:hanging="567"/>
        <w:rPr>
          <w:rFonts w:cs="Arial"/>
          <w:sz w:val="22"/>
          <w:szCs w:val="22"/>
        </w:rPr>
      </w:pPr>
      <w:bookmarkStart w:id="302" w:name="_Toc271097868"/>
      <w:bookmarkStart w:id="303" w:name="_Toc271098877"/>
      <w:r w:rsidRPr="000A3605">
        <w:rPr>
          <w:rFonts w:cs="Arial"/>
          <w:sz w:val="22"/>
          <w:szCs w:val="22"/>
        </w:rPr>
        <w:t xml:space="preserve">Na zabezpieczenie roszczeń z tytułu </w:t>
      </w:r>
      <w:r w:rsidR="00E66113" w:rsidRPr="000A3605">
        <w:rPr>
          <w:rFonts w:cs="Arial"/>
          <w:sz w:val="22"/>
          <w:szCs w:val="22"/>
        </w:rPr>
        <w:t xml:space="preserve">rękojmi za wady </w:t>
      </w:r>
      <w:r w:rsidRPr="000A3605">
        <w:rPr>
          <w:rFonts w:cs="Arial"/>
          <w:sz w:val="22"/>
          <w:szCs w:val="22"/>
        </w:rPr>
        <w:t xml:space="preserve">Zamawiający zatrzyma </w:t>
      </w:r>
      <w:r w:rsidR="00523E5E" w:rsidRPr="000A3605">
        <w:rPr>
          <w:rFonts w:cs="Arial"/>
          <w:sz w:val="22"/>
          <w:szCs w:val="22"/>
        </w:rPr>
        <w:t xml:space="preserve">przez okres 24 miesięcy od dnia Przejęcie Instalacji do </w:t>
      </w:r>
      <w:r w:rsidR="0067607D" w:rsidRPr="000A3605">
        <w:rPr>
          <w:rFonts w:cs="Arial"/>
          <w:sz w:val="22"/>
          <w:szCs w:val="22"/>
        </w:rPr>
        <w:t>E</w:t>
      </w:r>
      <w:r w:rsidR="00523E5E" w:rsidRPr="000A3605">
        <w:rPr>
          <w:rFonts w:cs="Arial"/>
          <w:sz w:val="22"/>
          <w:szCs w:val="22"/>
        </w:rPr>
        <w:t xml:space="preserve">ksploatacji </w:t>
      </w:r>
      <w:r w:rsidR="00452E5F" w:rsidRPr="000A3605">
        <w:rPr>
          <w:rFonts w:cs="Arial"/>
          <w:b/>
          <w:sz w:val="22"/>
          <w:szCs w:val="22"/>
        </w:rPr>
        <w:t>30</w:t>
      </w:r>
      <w:r w:rsidRPr="000A3605">
        <w:rPr>
          <w:rFonts w:cs="Arial"/>
          <w:b/>
          <w:sz w:val="22"/>
          <w:szCs w:val="22"/>
        </w:rPr>
        <w:t>%</w:t>
      </w:r>
      <w:r w:rsidRPr="000A3605">
        <w:rPr>
          <w:rFonts w:cs="Arial"/>
          <w:sz w:val="22"/>
          <w:szCs w:val="22"/>
        </w:rPr>
        <w:t xml:space="preserve"> wysokości zabezpieczenia należytego wykonania </w:t>
      </w:r>
      <w:r w:rsidR="0033171E" w:rsidRPr="000A3605">
        <w:rPr>
          <w:rFonts w:cs="Arial"/>
          <w:sz w:val="22"/>
          <w:szCs w:val="22"/>
        </w:rPr>
        <w:t>Kontraktu</w:t>
      </w:r>
      <w:r w:rsidRPr="000A3605">
        <w:rPr>
          <w:rFonts w:cs="Arial"/>
          <w:sz w:val="22"/>
          <w:szCs w:val="22"/>
        </w:rPr>
        <w:t>.</w:t>
      </w:r>
      <w:bookmarkEnd w:id="302"/>
      <w:bookmarkEnd w:id="303"/>
    </w:p>
    <w:p w:rsidR="00542385" w:rsidRPr="000A3605" w:rsidRDefault="00542385" w:rsidP="00E825CF">
      <w:pPr>
        <w:pStyle w:val="Nagwek2"/>
        <w:tabs>
          <w:tab w:val="clear" w:pos="0"/>
          <w:tab w:val="num" w:pos="567"/>
        </w:tabs>
        <w:ind w:left="567" w:hanging="567"/>
        <w:rPr>
          <w:rFonts w:cs="Arial"/>
          <w:sz w:val="22"/>
          <w:szCs w:val="22"/>
        </w:rPr>
      </w:pPr>
      <w:bookmarkStart w:id="304" w:name="_Toc271097869"/>
      <w:bookmarkStart w:id="305" w:name="_Toc271098878"/>
      <w:r w:rsidRPr="000A3605">
        <w:rPr>
          <w:rFonts w:cs="Arial"/>
          <w:sz w:val="22"/>
          <w:szCs w:val="22"/>
        </w:rPr>
        <w:t xml:space="preserve">Wykonawca gwarantuje osiąganie przez </w:t>
      </w:r>
      <w:r w:rsidR="008754EC" w:rsidRPr="000A3605">
        <w:rPr>
          <w:rFonts w:cs="Arial"/>
          <w:sz w:val="22"/>
          <w:szCs w:val="22"/>
        </w:rPr>
        <w:t>Instalację</w:t>
      </w:r>
      <w:r w:rsidRPr="000A3605">
        <w:rPr>
          <w:rFonts w:cs="Arial"/>
          <w:sz w:val="22"/>
          <w:szCs w:val="22"/>
        </w:rPr>
        <w:t xml:space="preserve"> </w:t>
      </w:r>
      <w:r w:rsidR="008754EC" w:rsidRPr="000A3605">
        <w:rPr>
          <w:rFonts w:cs="Arial"/>
          <w:sz w:val="22"/>
          <w:szCs w:val="22"/>
        </w:rPr>
        <w:t xml:space="preserve">Parametrów </w:t>
      </w:r>
      <w:r w:rsidRPr="000A3605">
        <w:rPr>
          <w:rFonts w:cs="Arial"/>
          <w:sz w:val="22"/>
          <w:szCs w:val="22"/>
        </w:rPr>
        <w:t xml:space="preserve">Gwarantowanych określonych w </w:t>
      </w:r>
      <w:r w:rsidR="00581C59" w:rsidRPr="000A3605">
        <w:rPr>
          <w:rFonts w:cs="Arial"/>
          <w:sz w:val="22"/>
          <w:szCs w:val="22"/>
        </w:rPr>
        <w:t>Z</w:t>
      </w:r>
      <w:r w:rsidRPr="000A3605">
        <w:rPr>
          <w:rFonts w:cs="Arial"/>
          <w:sz w:val="22"/>
          <w:szCs w:val="22"/>
        </w:rPr>
        <w:t xml:space="preserve">ałączniku </w:t>
      </w:r>
      <w:r w:rsidR="00933BEC" w:rsidRPr="000A3605">
        <w:rPr>
          <w:rFonts w:cs="Arial"/>
          <w:sz w:val="22"/>
          <w:szCs w:val="22"/>
        </w:rPr>
        <w:t>n</w:t>
      </w:r>
      <w:r w:rsidRPr="000A3605">
        <w:rPr>
          <w:rFonts w:cs="Arial"/>
          <w:sz w:val="22"/>
          <w:szCs w:val="22"/>
        </w:rPr>
        <w:t xml:space="preserve">r </w:t>
      </w:r>
      <w:r w:rsidR="00A22A3B" w:rsidRPr="000A3605">
        <w:rPr>
          <w:rFonts w:cs="Arial"/>
          <w:sz w:val="22"/>
          <w:szCs w:val="22"/>
        </w:rPr>
        <w:t xml:space="preserve">2 </w:t>
      </w:r>
      <w:r w:rsidRPr="000A3605">
        <w:rPr>
          <w:rFonts w:cs="Arial"/>
          <w:sz w:val="22"/>
          <w:szCs w:val="22"/>
        </w:rPr>
        <w:t xml:space="preserve">do </w:t>
      </w:r>
      <w:r w:rsidR="0033171E" w:rsidRPr="000A3605">
        <w:rPr>
          <w:rFonts w:cs="Arial"/>
          <w:sz w:val="22"/>
          <w:szCs w:val="22"/>
        </w:rPr>
        <w:t>Kontraktu</w:t>
      </w:r>
      <w:r w:rsidRPr="000A3605">
        <w:rPr>
          <w:rFonts w:cs="Arial"/>
          <w:sz w:val="22"/>
          <w:szCs w:val="22"/>
        </w:rPr>
        <w:t>.</w:t>
      </w:r>
      <w:bookmarkEnd w:id="304"/>
      <w:bookmarkEnd w:id="305"/>
    </w:p>
    <w:p w:rsidR="00C1591F" w:rsidRPr="000A3605" w:rsidRDefault="00542385" w:rsidP="00E825CF">
      <w:pPr>
        <w:pStyle w:val="Nagwek3"/>
        <w:tabs>
          <w:tab w:val="num" w:pos="1276"/>
        </w:tabs>
        <w:ind w:left="1276" w:hanging="709"/>
        <w:rPr>
          <w:rFonts w:cs="Arial"/>
          <w:sz w:val="22"/>
          <w:szCs w:val="22"/>
        </w:rPr>
      </w:pPr>
      <w:bookmarkStart w:id="306" w:name="_Toc271098879"/>
      <w:r w:rsidRPr="000A3605">
        <w:rPr>
          <w:rFonts w:cs="Arial"/>
          <w:sz w:val="22"/>
          <w:szCs w:val="22"/>
        </w:rPr>
        <w:t xml:space="preserve">Weryfikacja osiągnięcia </w:t>
      </w:r>
      <w:r w:rsidR="008754EC" w:rsidRPr="000A3605">
        <w:rPr>
          <w:rFonts w:cs="Arial"/>
          <w:sz w:val="22"/>
          <w:szCs w:val="22"/>
        </w:rPr>
        <w:t xml:space="preserve">Parametrów </w:t>
      </w:r>
      <w:r w:rsidRPr="000A3605">
        <w:rPr>
          <w:rFonts w:cs="Arial"/>
          <w:sz w:val="22"/>
          <w:szCs w:val="22"/>
        </w:rPr>
        <w:t xml:space="preserve">Gwarantowanych odbędzie się podczas pomiarów </w:t>
      </w:r>
      <w:r w:rsidR="00783104" w:rsidRPr="000A3605">
        <w:rPr>
          <w:rFonts w:cs="Arial"/>
          <w:sz w:val="22"/>
          <w:szCs w:val="22"/>
        </w:rPr>
        <w:t xml:space="preserve">przeprowadzonych przed </w:t>
      </w:r>
      <w:r w:rsidR="00352D14" w:rsidRPr="000A3605">
        <w:rPr>
          <w:rFonts w:cs="Arial"/>
          <w:sz w:val="22"/>
          <w:szCs w:val="22"/>
        </w:rPr>
        <w:t>P</w:t>
      </w:r>
      <w:r w:rsidR="00E3767E" w:rsidRPr="000A3605">
        <w:rPr>
          <w:rFonts w:cs="Arial"/>
          <w:sz w:val="22"/>
          <w:szCs w:val="22"/>
        </w:rPr>
        <w:t>rzejęciem</w:t>
      </w:r>
      <w:r w:rsidR="00352D14" w:rsidRPr="000A3605">
        <w:rPr>
          <w:rFonts w:cs="Arial"/>
          <w:sz w:val="22"/>
          <w:szCs w:val="22"/>
        </w:rPr>
        <w:t xml:space="preserve"> Instalacji</w:t>
      </w:r>
      <w:r w:rsidR="00E3767E" w:rsidRPr="000A3605">
        <w:rPr>
          <w:rFonts w:cs="Arial"/>
          <w:sz w:val="22"/>
          <w:szCs w:val="22"/>
        </w:rPr>
        <w:t xml:space="preserve"> </w:t>
      </w:r>
      <w:r w:rsidR="00783104" w:rsidRPr="000A3605">
        <w:rPr>
          <w:rFonts w:cs="Arial"/>
          <w:sz w:val="22"/>
          <w:szCs w:val="22"/>
        </w:rPr>
        <w:t xml:space="preserve">do </w:t>
      </w:r>
      <w:r w:rsidR="00352D14" w:rsidRPr="000A3605">
        <w:rPr>
          <w:rFonts w:cs="Arial"/>
          <w:sz w:val="22"/>
          <w:szCs w:val="22"/>
        </w:rPr>
        <w:t>E</w:t>
      </w:r>
      <w:r w:rsidR="00783104" w:rsidRPr="000A3605">
        <w:rPr>
          <w:rFonts w:cs="Arial"/>
          <w:sz w:val="22"/>
          <w:szCs w:val="22"/>
        </w:rPr>
        <w:t xml:space="preserve">ksploatacji zgodnie z </w:t>
      </w:r>
      <w:r w:rsidR="001C2E75">
        <w:rPr>
          <w:rFonts w:cs="Arial"/>
          <w:sz w:val="22"/>
          <w:szCs w:val="22"/>
        </w:rPr>
        <w:t>Z</w:t>
      </w:r>
      <w:r w:rsidR="00783104" w:rsidRPr="000A3605">
        <w:rPr>
          <w:rFonts w:cs="Arial"/>
          <w:sz w:val="22"/>
          <w:szCs w:val="22"/>
        </w:rPr>
        <w:t xml:space="preserve">ałącznikiem </w:t>
      </w:r>
      <w:r w:rsidR="001C2E75">
        <w:rPr>
          <w:rFonts w:cs="Arial"/>
          <w:sz w:val="22"/>
          <w:szCs w:val="22"/>
        </w:rPr>
        <w:t>PFU nr 8</w:t>
      </w:r>
      <w:bookmarkEnd w:id="306"/>
      <w:r w:rsidR="001C2E75">
        <w:rPr>
          <w:rFonts w:cs="Arial"/>
          <w:sz w:val="22"/>
          <w:szCs w:val="22"/>
        </w:rPr>
        <w:t>.</w:t>
      </w:r>
    </w:p>
    <w:p w:rsidR="00C1591F" w:rsidRPr="000A3605" w:rsidRDefault="00806E8F" w:rsidP="00E825CF">
      <w:pPr>
        <w:pStyle w:val="Nagwek3"/>
        <w:tabs>
          <w:tab w:val="num" w:pos="1276"/>
        </w:tabs>
        <w:ind w:left="1276" w:hanging="709"/>
        <w:rPr>
          <w:rFonts w:cs="Arial"/>
          <w:sz w:val="22"/>
          <w:szCs w:val="22"/>
        </w:rPr>
      </w:pPr>
      <w:r w:rsidRPr="000A3605">
        <w:rPr>
          <w:rFonts w:cs="Arial"/>
          <w:sz w:val="22"/>
          <w:szCs w:val="22"/>
        </w:rPr>
        <w:t>W Okresie Gwarancji Zamawiający ma prawo na własny koszt przeprowadzić Gwarancyjne Pomiary Parametrów Gwarantowanych</w:t>
      </w:r>
      <w:r w:rsidR="00C84B79" w:rsidRPr="000A3605">
        <w:rPr>
          <w:rFonts w:cs="Arial"/>
          <w:sz w:val="22"/>
          <w:szCs w:val="22"/>
        </w:rPr>
        <w:t>.</w:t>
      </w:r>
    </w:p>
    <w:p w:rsidR="00542385" w:rsidRPr="000A3605" w:rsidRDefault="00806E8F" w:rsidP="00E825CF">
      <w:pPr>
        <w:pStyle w:val="Nagwek3"/>
        <w:tabs>
          <w:tab w:val="num" w:pos="1276"/>
        </w:tabs>
        <w:ind w:left="1276" w:hanging="709"/>
        <w:rPr>
          <w:rFonts w:cs="Arial"/>
          <w:sz w:val="22"/>
          <w:szCs w:val="22"/>
        </w:rPr>
      </w:pPr>
      <w:bookmarkStart w:id="307" w:name="_Toc271098880"/>
      <w:r w:rsidRPr="000A3605">
        <w:rPr>
          <w:rFonts w:cs="Arial"/>
          <w:sz w:val="22"/>
          <w:szCs w:val="22"/>
        </w:rPr>
        <w:t>Jeżeli w wyniku Pomiarów Parametrów Gwarantowanych lub Gwarancyjnych Pomiarów Parametrów Gwarantowanych uzyskane wartości nie będą odpowiadać wartościom gwarantowanym, Wykonawca dokona na własny koszt koniecznych napraw lub modyfikacji</w:t>
      </w:r>
      <w:r w:rsidR="00542385" w:rsidRPr="000A3605">
        <w:rPr>
          <w:rFonts w:cs="Arial"/>
          <w:sz w:val="22"/>
          <w:szCs w:val="22"/>
        </w:rPr>
        <w:t>.</w:t>
      </w:r>
      <w:bookmarkEnd w:id="307"/>
    </w:p>
    <w:p w:rsidR="00542385" w:rsidRPr="000A3605" w:rsidRDefault="00542385" w:rsidP="00E825CF">
      <w:pPr>
        <w:pStyle w:val="Nagwek3"/>
        <w:tabs>
          <w:tab w:val="num" w:pos="1276"/>
        </w:tabs>
        <w:ind w:left="1276" w:hanging="709"/>
        <w:rPr>
          <w:rFonts w:cs="Arial"/>
          <w:sz w:val="22"/>
          <w:szCs w:val="22"/>
        </w:rPr>
      </w:pPr>
      <w:bookmarkStart w:id="308" w:name="_Toc271098881"/>
      <w:r w:rsidRPr="000A3605">
        <w:rPr>
          <w:rFonts w:cs="Arial"/>
          <w:sz w:val="22"/>
          <w:szCs w:val="22"/>
        </w:rPr>
        <w:lastRenderedPageBreak/>
        <w:t xml:space="preserve">Czasookres niezbędny dla napraw lub modyfikacji w celu osiągnięcia Parametrów </w:t>
      </w:r>
      <w:r w:rsidR="008754EC" w:rsidRPr="000A3605">
        <w:rPr>
          <w:rFonts w:cs="Arial"/>
          <w:sz w:val="22"/>
          <w:szCs w:val="22"/>
        </w:rPr>
        <w:t xml:space="preserve">Gwarantowanych </w:t>
      </w:r>
      <w:r w:rsidRPr="000A3605">
        <w:rPr>
          <w:rFonts w:cs="Arial"/>
          <w:sz w:val="22"/>
          <w:szCs w:val="22"/>
        </w:rPr>
        <w:t>zostanie uzgodniony między Stronami.</w:t>
      </w:r>
      <w:bookmarkEnd w:id="308"/>
    </w:p>
    <w:p w:rsidR="00E13D20" w:rsidRPr="000A3605" w:rsidRDefault="00AA6D32" w:rsidP="00E825CF">
      <w:pPr>
        <w:pStyle w:val="Nagwek3"/>
        <w:tabs>
          <w:tab w:val="num" w:pos="1276"/>
        </w:tabs>
        <w:ind w:left="1276" w:hanging="709"/>
        <w:rPr>
          <w:rFonts w:cs="Arial"/>
          <w:sz w:val="22"/>
          <w:szCs w:val="22"/>
        </w:rPr>
      </w:pPr>
      <w:bookmarkStart w:id="309" w:name="_Toc271098882"/>
      <w:r w:rsidRPr="000A3605">
        <w:rPr>
          <w:rFonts w:cs="Arial"/>
          <w:sz w:val="22"/>
          <w:szCs w:val="22"/>
        </w:rPr>
        <w:t xml:space="preserve">Dopuszcza się </w:t>
      </w:r>
      <w:r w:rsidR="00DE14D2" w:rsidRPr="000A3605">
        <w:rPr>
          <w:rFonts w:cs="Arial"/>
          <w:sz w:val="22"/>
          <w:szCs w:val="22"/>
        </w:rPr>
        <w:t>maksymalnie dwie</w:t>
      </w:r>
      <w:r w:rsidRPr="000A3605">
        <w:rPr>
          <w:rFonts w:cs="Arial"/>
          <w:sz w:val="22"/>
          <w:szCs w:val="22"/>
        </w:rPr>
        <w:t xml:space="preserve"> (2) naprawy lub modyfikacje dotyczące tego samego Parametru Gwarantowanego, o ile </w:t>
      </w:r>
      <w:r w:rsidR="00933BEC" w:rsidRPr="000A3605">
        <w:rPr>
          <w:rFonts w:cs="Arial"/>
          <w:sz w:val="22"/>
          <w:szCs w:val="22"/>
        </w:rPr>
        <w:t>S</w:t>
      </w:r>
      <w:r w:rsidRPr="000A3605">
        <w:rPr>
          <w:rFonts w:cs="Arial"/>
          <w:sz w:val="22"/>
          <w:szCs w:val="22"/>
        </w:rPr>
        <w:t>trony nie uzgodnią w danym przypadku inaczej. W przypadku dalszego nieosiągnięcia Parametrów Gwarantowanych Zamawiający ma prawo naliczyć kary zgodnie z Artykułem 17</w:t>
      </w:r>
      <w:r w:rsidR="00171225" w:rsidRPr="000A3605">
        <w:rPr>
          <w:rFonts w:cs="Arial"/>
          <w:sz w:val="22"/>
          <w:szCs w:val="22"/>
        </w:rPr>
        <w:t>.</w:t>
      </w:r>
    </w:p>
    <w:p w:rsidR="00542385" w:rsidRPr="000A3605" w:rsidRDefault="00B91FDC" w:rsidP="00E825CF">
      <w:pPr>
        <w:pStyle w:val="Nagwek2"/>
        <w:tabs>
          <w:tab w:val="clear" w:pos="0"/>
          <w:tab w:val="num" w:pos="567"/>
        </w:tabs>
        <w:ind w:left="567" w:hanging="567"/>
        <w:rPr>
          <w:rFonts w:cs="Arial"/>
          <w:sz w:val="22"/>
          <w:szCs w:val="22"/>
        </w:rPr>
      </w:pPr>
      <w:bookmarkStart w:id="310" w:name="_Toc271097872"/>
      <w:bookmarkStart w:id="311" w:name="_Toc271098887"/>
      <w:bookmarkEnd w:id="309"/>
      <w:r w:rsidRPr="000A3605">
        <w:rPr>
          <w:rFonts w:cs="Arial"/>
          <w:sz w:val="22"/>
          <w:szCs w:val="22"/>
        </w:rPr>
        <w:t xml:space="preserve">Gwarancje Wykonawcy oraz odpowiedzialność z tytułu rękojmi nie mają zastosowania, gdy obsługa i eksploatacja Instalacji była wykonywana niezgodnie z pisemnymi instrukcjami eksploatacji przekazanymi Zamawiającemu przez Wykonawcę lub Zamawiający stosował paliwo o parametrach innych niż uzgodnione w Kontrakcie. Ponadto Wykonawca nie odpowiada z tytułu gwarancji i/lub rękojmi za modyfikacje Przedmiotu Kontraktu oraz jego naprawy wykonane przez Zamawiającego bądź osobę trzecią, chyba że na dokonanie takiej modyfikacji lub naprawy Wykonawca wyraził zgodę na piśmie, z zastrzeżeniem </w:t>
      </w:r>
      <w:r w:rsidR="00352D14" w:rsidRPr="000A3605">
        <w:rPr>
          <w:rFonts w:cs="Arial"/>
          <w:sz w:val="22"/>
          <w:szCs w:val="22"/>
        </w:rPr>
        <w:t>pk</w:t>
      </w:r>
      <w:r w:rsidRPr="000A3605">
        <w:rPr>
          <w:rFonts w:cs="Arial"/>
          <w:sz w:val="22"/>
          <w:szCs w:val="22"/>
        </w:rPr>
        <w:t>t. 15.10</w:t>
      </w:r>
      <w:r w:rsidR="00542385" w:rsidRPr="000A3605">
        <w:rPr>
          <w:rFonts w:cs="Arial"/>
          <w:sz w:val="22"/>
          <w:szCs w:val="22"/>
        </w:rPr>
        <w:t>.</w:t>
      </w:r>
      <w:bookmarkEnd w:id="310"/>
      <w:bookmarkEnd w:id="311"/>
    </w:p>
    <w:p w:rsidR="00542385" w:rsidRPr="000A3605" w:rsidRDefault="00D4147E" w:rsidP="00D4147E">
      <w:pPr>
        <w:pStyle w:val="Nagwek2"/>
        <w:tabs>
          <w:tab w:val="clear" w:pos="0"/>
          <w:tab w:val="num" w:pos="567"/>
        </w:tabs>
        <w:ind w:left="567" w:hanging="567"/>
        <w:rPr>
          <w:rFonts w:cs="Arial"/>
          <w:sz w:val="22"/>
          <w:szCs w:val="22"/>
        </w:rPr>
      </w:pPr>
      <w:bookmarkStart w:id="312" w:name="_Toc271097874"/>
      <w:bookmarkStart w:id="313" w:name="_Toc271098889"/>
      <w:r w:rsidRPr="000A3605">
        <w:rPr>
          <w:rStyle w:val="Teksttreci"/>
          <w:sz w:val="22"/>
          <w:szCs w:val="22"/>
        </w:rPr>
        <w:t xml:space="preserve">Wykonawca dodatkowo zobowiązuje się, że podstawowe elementy Instalacji, za wyjątkiem elementów, które z technologicznego punktu widzenia ulegają szybszemu zużyciu, są obliczone w taki sposób, że ich trwałość nie będzie krótsza niż 15 lat pracy i w Okresie Gwarancji, </w:t>
      </w:r>
      <w:r w:rsidRPr="000A3605">
        <w:rPr>
          <w:rStyle w:val="Teksttreci"/>
          <w:rFonts w:eastAsia="Calibri"/>
          <w:sz w:val="22"/>
          <w:szCs w:val="22"/>
          <w:lang w:eastAsia="en-US"/>
        </w:rPr>
        <w:t xml:space="preserve">z </w:t>
      </w:r>
      <w:r w:rsidRPr="000A3605">
        <w:rPr>
          <w:rStyle w:val="Teksttreci"/>
          <w:sz w:val="22"/>
          <w:szCs w:val="22"/>
        </w:rPr>
        <w:t xml:space="preserve">zastrzeżeniem </w:t>
      </w:r>
      <w:r w:rsidR="00352D14" w:rsidRPr="000A3605">
        <w:rPr>
          <w:rStyle w:val="Teksttreci"/>
          <w:sz w:val="22"/>
          <w:szCs w:val="22"/>
        </w:rPr>
        <w:t xml:space="preserve">pkt. </w:t>
      </w:r>
      <w:r w:rsidRPr="000A3605">
        <w:rPr>
          <w:rStyle w:val="Teksttreci"/>
          <w:sz w:val="22"/>
          <w:szCs w:val="22"/>
        </w:rPr>
        <w:t>15.6.1. ni</w:t>
      </w:r>
      <w:r w:rsidR="00352D14" w:rsidRPr="000A3605">
        <w:rPr>
          <w:rStyle w:val="Teksttreci"/>
          <w:sz w:val="22"/>
          <w:szCs w:val="22"/>
        </w:rPr>
        <w:t>e</w:t>
      </w:r>
      <w:r w:rsidRPr="000A3605">
        <w:rPr>
          <w:rStyle w:val="Teksttreci"/>
          <w:sz w:val="22"/>
          <w:szCs w:val="22"/>
        </w:rPr>
        <w:t xml:space="preserve"> ulegną on</w:t>
      </w:r>
      <w:r w:rsidR="00352D14" w:rsidRPr="000A3605">
        <w:rPr>
          <w:rStyle w:val="Teksttreci"/>
          <w:sz w:val="22"/>
          <w:szCs w:val="22"/>
        </w:rPr>
        <w:t>e</w:t>
      </w:r>
      <w:r w:rsidRPr="000A3605">
        <w:rPr>
          <w:rStyle w:val="Teksttreci"/>
          <w:sz w:val="22"/>
          <w:szCs w:val="22"/>
        </w:rPr>
        <w:t xml:space="preserve"> zużyciu </w:t>
      </w:r>
      <w:r w:rsidRPr="000A3605">
        <w:rPr>
          <w:rStyle w:val="Teksttreci"/>
          <w:rFonts w:eastAsia="Calibri"/>
          <w:sz w:val="22"/>
          <w:szCs w:val="22"/>
          <w:lang w:eastAsia="en-US"/>
        </w:rPr>
        <w:t xml:space="preserve">w </w:t>
      </w:r>
      <w:r w:rsidRPr="000A3605">
        <w:rPr>
          <w:rStyle w:val="Teksttreci"/>
          <w:sz w:val="22"/>
          <w:szCs w:val="22"/>
        </w:rPr>
        <w:t>wyniku działania korozji i erozji w</w:t>
      </w:r>
      <w:r w:rsidRPr="000A3605">
        <w:rPr>
          <w:rStyle w:val="Teksttreci"/>
          <w:rFonts w:eastAsia="Calibri"/>
          <w:sz w:val="22"/>
          <w:szCs w:val="22"/>
          <w:lang w:eastAsia="en-US"/>
        </w:rPr>
        <w:t xml:space="preserve"> zakresie większym niż wynikający z normalnej korozji i erozji</w:t>
      </w:r>
      <w:r w:rsidRPr="000A3605">
        <w:rPr>
          <w:rStyle w:val="Teksttreci"/>
          <w:sz w:val="22"/>
          <w:szCs w:val="22"/>
        </w:rPr>
        <w:t xml:space="preserve"> pod warunkiem prowadzenia obsługi eksploatacyjnej i serwisowej zgodnie z dokumentacją techniczno</w:t>
      </w:r>
      <w:r w:rsidR="00452E5F" w:rsidRPr="000A3605">
        <w:rPr>
          <w:rStyle w:val="Teksttreci"/>
          <w:sz w:val="22"/>
          <w:szCs w:val="22"/>
        </w:rPr>
        <w:t>-</w:t>
      </w:r>
      <w:r w:rsidRPr="000A3605">
        <w:rPr>
          <w:rStyle w:val="Teksttreci"/>
          <w:sz w:val="22"/>
          <w:szCs w:val="22"/>
        </w:rPr>
        <w:t>ruchową oraz instrukcjami eksploatacyjnymi i remontowymi przekazanymi Zamawiającemu przez Wykonawcę w ramach Kontraktu oraz stosowania paliwa zgodnie z Kontraktem</w:t>
      </w:r>
      <w:r w:rsidR="00542385" w:rsidRPr="000A3605">
        <w:rPr>
          <w:rFonts w:cs="Arial"/>
          <w:sz w:val="22"/>
          <w:szCs w:val="22"/>
        </w:rPr>
        <w:t>.</w:t>
      </w:r>
      <w:bookmarkEnd w:id="312"/>
      <w:bookmarkEnd w:id="313"/>
      <w:r w:rsidR="00542385" w:rsidRPr="000A3605">
        <w:rPr>
          <w:rFonts w:cs="Arial"/>
          <w:sz w:val="22"/>
          <w:szCs w:val="22"/>
        </w:rPr>
        <w:t xml:space="preserve"> </w:t>
      </w:r>
    </w:p>
    <w:p w:rsidR="00542385" w:rsidRPr="000A3605" w:rsidRDefault="00542385" w:rsidP="00E825CF">
      <w:pPr>
        <w:pStyle w:val="Nagwek3"/>
        <w:tabs>
          <w:tab w:val="num" w:pos="1276"/>
        </w:tabs>
        <w:ind w:left="1276" w:hanging="709"/>
        <w:rPr>
          <w:rFonts w:eastAsia="Calibri" w:cs="Arial"/>
          <w:sz w:val="22"/>
          <w:szCs w:val="22"/>
        </w:rPr>
      </w:pPr>
      <w:bookmarkStart w:id="314" w:name="_Toc271098890"/>
      <w:r w:rsidRPr="000A3605">
        <w:rPr>
          <w:rFonts w:cs="Arial"/>
          <w:sz w:val="22"/>
          <w:szCs w:val="22"/>
        </w:rPr>
        <w:t xml:space="preserve">Wykonawca zapewni Zamawiającemu, odpłatnie, na warunkach odrębnie uzgodnionych przez Strony, pełne wsparcie techniczne w zakresie eksploatacji, napraw i remontów, dostawy części zamiennych i komponentów po upływie okresu gwarancji przez co najmniej </w:t>
      </w:r>
      <w:r w:rsidR="00581C59" w:rsidRPr="000A3605">
        <w:rPr>
          <w:rFonts w:cs="Arial"/>
          <w:sz w:val="22"/>
          <w:szCs w:val="22"/>
        </w:rPr>
        <w:t>1</w:t>
      </w:r>
      <w:r w:rsidRPr="000A3605">
        <w:rPr>
          <w:rFonts w:cs="Arial"/>
          <w:sz w:val="22"/>
          <w:szCs w:val="22"/>
        </w:rPr>
        <w:t xml:space="preserve">5-letni okres eksploatacji </w:t>
      </w:r>
      <w:r w:rsidR="008754EC" w:rsidRPr="000A3605">
        <w:rPr>
          <w:rFonts w:cs="Arial"/>
          <w:sz w:val="22"/>
          <w:szCs w:val="22"/>
        </w:rPr>
        <w:t>Instalacji</w:t>
      </w:r>
      <w:r w:rsidRPr="000A3605">
        <w:rPr>
          <w:rFonts w:cs="Arial"/>
          <w:sz w:val="22"/>
          <w:szCs w:val="22"/>
        </w:rPr>
        <w:t>.</w:t>
      </w:r>
      <w:bookmarkEnd w:id="314"/>
      <w:r w:rsidR="00570F5F" w:rsidRPr="000A3605">
        <w:rPr>
          <w:rFonts w:cs="Arial"/>
          <w:sz w:val="22"/>
          <w:szCs w:val="22"/>
        </w:rPr>
        <w:t xml:space="preserve"> </w:t>
      </w:r>
      <w:r w:rsidR="00570F5F" w:rsidRPr="000A3605">
        <w:rPr>
          <w:rFonts w:eastAsia="Calibri" w:cs="Arial"/>
          <w:sz w:val="22"/>
          <w:szCs w:val="22"/>
        </w:rPr>
        <w:t>W przypadku zaprzestania produkcji części zamiennych i komponentów Wykonawca postąpi zgodnie z zasadami opisanymi w pkt. 4.5 i 4.5A</w:t>
      </w:r>
      <w:r w:rsidR="00C41012" w:rsidRPr="000A3605">
        <w:rPr>
          <w:rFonts w:eastAsia="Calibri" w:cs="Arial"/>
          <w:sz w:val="22"/>
          <w:szCs w:val="22"/>
        </w:rPr>
        <w:t>.</w:t>
      </w:r>
    </w:p>
    <w:p w:rsidR="005F763E" w:rsidRPr="000A3605" w:rsidRDefault="005F763E" w:rsidP="008948F7">
      <w:pPr>
        <w:pStyle w:val="Nagwek2"/>
        <w:tabs>
          <w:tab w:val="clear" w:pos="0"/>
          <w:tab w:val="num" w:pos="567"/>
        </w:tabs>
        <w:ind w:left="567" w:hanging="567"/>
        <w:rPr>
          <w:rFonts w:cs="Arial"/>
          <w:sz w:val="22"/>
          <w:szCs w:val="22"/>
        </w:rPr>
      </w:pPr>
      <w:r w:rsidRPr="000A3605">
        <w:rPr>
          <w:rFonts w:cs="Arial"/>
          <w:sz w:val="22"/>
          <w:szCs w:val="22"/>
        </w:rPr>
        <w:t xml:space="preserve">Odpowiedzialność Wykonawcy za wady Przedmiotu Kontraktu, w szczególności w zakresie zobowiązania do usuwania wad, ma pierwszeństwo przed postanowieniami Umowy Serwisowej. Dla uniknięcia wątpliwości oznacza to w szczególności, że do upływu Okresu Gwarancji wady elementów Przedmiotu Kontraktu objętych jednocześnie zakresem Umowy Serwisowej, będą usunięte przez Wykonawcę na podstawie jego zobowiązań wynikających z Kontraktu lub z przepisów prawa w zakresie określonym </w:t>
      </w:r>
      <w:r w:rsidRPr="000A3605">
        <w:rPr>
          <w:rFonts w:cs="Arial"/>
          <w:sz w:val="22"/>
          <w:szCs w:val="22"/>
        </w:rPr>
        <w:lastRenderedPageBreak/>
        <w:t xml:space="preserve">Kontraktem, bez względu na jakiekolwiek limity odpowiedzialności przewidziane w Umowie Serwisowej. </w:t>
      </w:r>
    </w:p>
    <w:p w:rsidR="00131ECE" w:rsidRPr="000A3605" w:rsidRDefault="00131ECE"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15" w:name="_Toc363542470"/>
      <w:r w:rsidRPr="000A3605">
        <w:rPr>
          <w:rFonts w:cs="Arial"/>
          <w:sz w:val="22"/>
          <w:szCs w:val="22"/>
        </w:rPr>
        <w:lastRenderedPageBreak/>
        <w:t>Zabezpieczenie należytego wykonania Kontraktu</w:t>
      </w:r>
      <w:bookmarkEnd w:id="315"/>
    </w:p>
    <w:p w:rsidR="007D1C42" w:rsidRPr="000A3605" w:rsidRDefault="007D1C42" w:rsidP="007D1C42">
      <w:pPr>
        <w:pStyle w:val="Nagwek2"/>
        <w:tabs>
          <w:tab w:val="clear" w:pos="0"/>
          <w:tab w:val="num" w:pos="567"/>
        </w:tabs>
        <w:ind w:left="567" w:hanging="567"/>
        <w:rPr>
          <w:rFonts w:cs="Arial"/>
          <w:sz w:val="22"/>
          <w:szCs w:val="22"/>
        </w:rPr>
      </w:pPr>
      <w:r w:rsidRPr="000A3605">
        <w:rPr>
          <w:rStyle w:val="Teksttreci"/>
          <w:sz w:val="22"/>
          <w:szCs w:val="22"/>
        </w:rPr>
        <w:t xml:space="preserve">Wykonawca w </w:t>
      </w:r>
      <w:r w:rsidR="00655DD0" w:rsidRPr="000A3605">
        <w:rPr>
          <w:rStyle w:val="Teksttreci"/>
          <w:sz w:val="22"/>
          <w:szCs w:val="22"/>
        </w:rPr>
        <w:t xml:space="preserve"> dniu zawarcia Kontraktu</w:t>
      </w:r>
      <w:r w:rsidRPr="000A3605">
        <w:rPr>
          <w:rStyle w:val="Teksttreci"/>
          <w:sz w:val="22"/>
          <w:szCs w:val="22"/>
        </w:rPr>
        <w:t xml:space="preserve"> wniesie zabezpieczenie należytego wykonania Kontraktu, zwane dalej „Zabezpieczeniem”, w wysokości </w:t>
      </w:r>
      <w:r w:rsidRPr="000A3605">
        <w:rPr>
          <w:rStyle w:val="Teksttreci"/>
          <w:b/>
          <w:sz w:val="22"/>
          <w:szCs w:val="22"/>
        </w:rPr>
        <w:t>10%</w:t>
      </w:r>
      <w:r w:rsidRPr="000A3605">
        <w:rPr>
          <w:rStyle w:val="Teksttreci"/>
          <w:sz w:val="22"/>
          <w:szCs w:val="22"/>
        </w:rPr>
        <w:t xml:space="preserve"> Ceny</w:t>
      </w:r>
      <w:r w:rsidRPr="000A3605">
        <w:rPr>
          <w:rFonts w:cs="Arial"/>
          <w:sz w:val="22"/>
          <w:szCs w:val="22"/>
        </w:rPr>
        <w:t>.</w:t>
      </w:r>
      <w:r w:rsidR="003A263D" w:rsidRPr="000A3605">
        <w:rPr>
          <w:rFonts w:cs="Arial"/>
          <w:sz w:val="22"/>
          <w:szCs w:val="22"/>
        </w:rPr>
        <w:t xml:space="preserve"> </w:t>
      </w:r>
      <w:r w:rsidRPr="000A3605">
        <w:rPr>
          <w:rFonts w:cs="Arial"/>
          <w:sz w:val="22"/>
          <w:szCs w:val="22"/>
        </w:rPr>
        <w:t>Ważność gwarantowanego Zabezpieczeni</w:t>
      </w:r>
      <w:r w:rsidR="005006B6">
        <w:rPr>
          <w:rFonts w:cs="Arial"/>
          <w:sz w:val="22"/>
          <w:szCs w:val="22"/>
        </w:rPr>
        <w:t>a</w:t>
      </w:r>
      <w:r w:rsidRPr="000A3605">
        <w:rPr>
          <w:rFonts w:cs="Arial"/>
          <w:sz w:val="22"/>
          <w:szCs w:val="22"/>
        </w:rPr>
        <w:t xml:space="preserve"> musi bezwzględnie pokrywać się z planowanym terminem zakończenia Kontraktu. </w:t>
      </w:r>
      <w:r w:rsidR="00655DD0" w:rsidRPr="000A3605">
        <w:rPr>
          <w:rFonts w:cs="Arial"/>
          <w:sz w:val="22"/>
          <w:szCs w:val="22"/>
        </w:rPr>
        <w:t>Termin o</w:t>
      </w:r>
      <w:r w:rsidRPr="000A3605">
        <w:rPr>
          <w:rFonts w:cs="Arial"/>
          <w:sz w:val="22"/>
          <w:szCs w:val="22"/>
        </w:rPr>
        <w:t>bowiązywani</w:t>
      </w:r>
      <w:r w:rsidR="00655DD0" w:rsidRPr="000A3605">
        <w:rPr>
          <w:rFonts w:cs="Arial"/>
          <w:sz w:val="22"/>
          <w:szCs w:val="22"/>
        </w:rPr>
        <w:t>a</w:t>
      </w:r>
      <w:r w:rsidRPr="000A3605">
        <w:rPr>
          <w:rFonts w:cs="Arial"/>
          <w:sz w:val="22"/>
          <w:szCs w:val="22"/>
        </w:rPr>
        <w:t xml:space="preserve"> Zabezpieczenia definiuje punkt 16.6.</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 xml:space="preserve">Zabezpieczenie służy do pokrycia roszczeń Zamawiającego z tytułu niewykonania lub nienależytego wykonania Kontraktu przez Wykonawcę oraz do pokrycia roszczeń z tytułu rękojmi za wady, a także do zwrotu innych kosztów poniesionych przez Zamawiającego, a które zgodnie z </w:t>
      </w:r>
      <w:r w:rsidR="00692A1B" w:rsidRPr="000A3605">
        <w:rPr>
          <w:rFonts w:cs="Arial"/>
          <w:sz w:val="22"/>
          <w:szCs w:val="22"/>
        </w:rPr>
        <w:t xml:space="preserve">Kontraktem </w:t>
      </w:r>
      <w:r w:rsidRPr="000A3605">
        <w:rPr>
          <w:rFonts w:cs="Arial"/>
          <w:sz w:val="22"/>
          <w:szCs w:val="22"/>
        </w:rPr>
        <w:t>obciążają Wykonawcę oraz zapłaty kar umownych oraz odszkodowań bez potrzeby uzyskiwania zgody Wykonawcy</w:t>
      </w:r>
      <w:r w:rsidR="00655DD0" w:rsidRPr="000A3605">
        <w:rPr>
          <w:rFonts w:cs="Arial"/>
          <w:sz w:val="22"/>
          <w:szCs w:val="22"/>
        </w:rPr>
        <w:t>,</w:t>
      </w:r>
      <w:r w:rsidRPr="000A3605">
        <w:rPr>
          <w:rFonts w:cs="Arial"/>
          <w:sz w:val="22"/>
          <w:szCs w:val="22"/>
        </w:rPr>
        <w:t xml:space="preserve"> jeśli Wykonawca nie zapłaci tych zobowiązań w terminie.</w:t>
      </w:r>
    </w:p>
    <w:p w:rsidR="007D1C42" w:rsidRPr="000A3605" w:rsidRDefault="007D1C42" w:rsidP="005C5728">
      <w:pPr>
        <w:pStyle w:val="Nagwek2"/>
        <w:tabs>
          <w:tab w:val="clear" w:pos="0"/>
        </w:tabs>
        <w:ind w:left="567" w:hanging="567"/>
        <w:rPr>
          <w:rFonts w:cs="Arial"/>
          <w:sz w:val="22"/>
          <w:szCs w:val="22"/>
        </w:rPr>
      </w:pPr>
      <w:r w:rsidRPr="000A3605">
        <w:rPr>
          <w:rFonts w:cs="Arial"/>
          <w:sz w:val="22"/>
          <w:szCs w:val="22"/>
        </w:rPr>
        <w:t>Jeżeli formą Zabezpieczenia jest gwarancja bankowa lub gwarancja ubezpieczeniowa, musi być gwarancją nieodwołalną i bezwarunkową, płatną na pierwsze żądanie bez prawa protestu</w:t>
      </w:r>
      <w:r w:rsidR="00DE14D2" w:rsidRPr="000A3605">
        <w:rPr>
          <w:rFonts w:cs="Arial"/>
          <w:sz w:val="22"/>
          <w:szCs w:val="22"/>
        </w:rPr>
        <w:t>, bez konieczności akceptacji roszczeń Zamawiającego przez Wykonawcę</w:t>
      </w:r>
      <w:r w:rsidRPr="000A3605">
        <w:rPr>
          <w:rFonts w:cs="Arial"/>
          <w:sz w:val="22"/>
          <w:szCs w:val="22"/>
        </w:rPr>
        <w:t>. Zabezpieczenie w formie gwarancji bankowej lub ubezpieczeniowej będzie sporządzone i będzie interpretowane zgodnie z prawem obowiązującym w Polsce. Wszelkie spory związane z Zabezpieczeniem w formie gwarancji bankowej lub ubezpieczeniowej będą rozstrzygane przez sąd powszechny właściwy dla siedziby Zamawiającego.</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Zabezpieczenie w formie niepieniężnej musi być złożone w oryginale w siedzibie Zamawiającego</w:t>
      </w:r>
      <w:r w:rsidR="00357382" w:rsidRPr="000A3605">
        <w:rPr>
          <w:rFonts w:cs="Arial"/>
          <w:sz w:val="22"/>
          <w:szCs w:val="22"/>
        </w:rPr>
        <w:t>.</w:t>
      </w:r>
      <w:r w:rsidRPr="000A3605">
        <w:rPr>
          <w:rFonts w:cs="Arial"/>
          <w:sz w:val="22"/>
          <w:szCs w:val="22"/>
        </w:rPr>
        <w:t xml:space="preserve"> Wykonawca przedłoży dokumenty potwierdzające, iż składane Zabezpieczenie podpisane jest przez osoby upoważnione do reprezentowania podmiotu wystawiającego poręczenie lub gwarancję. </w:t>
      </w:r>
    </w:p>
    <w:p w:rsidR="007D1C42" w:rsidRPr="001C2E75" w:rsidRDefault="007D1C42" w:rsidP="001C2E75">
      <w:pPr>
        <w:pStyle w:val="Nagwek2"/>
        <w:tabs>
          <w:tab w:val="clear" w:pos="0"/>
          <w:tab w:val="num" w:pos="567"/>
        </w:tabs>
        <w:ind w:left="567" w:hanging="567"/>
        <w:rPr>
          <w:sz w:val="22"/>
          <w:szCs w:val="22"/>
        </w:rPr>
      </w:pPr>
      <w:r w:rsidRPr="001C2E75">
        <w:rPr>
          <w:sz w:val="22"/>
          <w:szCs w:val="22"/>
        </w:rPr>
        <w:t xml:space="preserve">Zabezpieczenie wnoszone w pieniądzu powinno być dokonane przelewem na rachunek bankowy Zamawiającego nr </w:t>
      </w:r>
      <w:r w:rsidR="001C2E75" w:rsidRPr="001C2E75">
        <w:rPr>
          <w:rFonts w:cs="Arial"/>
          <w:sz w:val="22"/>
          <w:szCs w:val="22"/>
        </w:rPr>
        <w:t>52 1160 2202 0000 0001 2085 9831</w:t>
      </w:r>
      <w:r w:rsidR="001C2E75">
        <w:rPr>
          <w:rFonts w:cs="Arial"/>
          <w:sz w:val="22"/>
          <w:szCs w:val="22"/>
        </w:rPr>
        <w:t xml:space="preserve"> </w:t>
      </w:r>
      <w:r w:rsidRPr="001C2E75">
        <w:rPr>
          <w:sz w:val="22"/>
          <w:szCs w:val="22"/>
        </w:rPr>
        <w:t>z adnotacją:</w:t>
      </w:r>
      <w:r w:rsidR="005006B6" w:rsidRPr="001C2E75">
        <w:rPr>
          <w:sz w:val="22"/>
          <w:szCs w:val="22"/>
        </w:rPr>
        <w:t xml:space="preserve"> </w:t>
      </w:r>
    </w:p>
    <w:p w:rsidR="007D1C42" w:rsidRPr="005006B6" w:rsidRDefault="007D1C42" w:rsidP="007D1C42">
      <w:pPr>
        <w:spacing w:before="120"/>
        <w:ind w:left="567"/>
        <w:outlineLvl w:val="1"/>
        <w:rPr>
          <w:rFonts w:ascii="Arial" w:hAnsi="Arial" w:cs="Arial"/>
          <w:color w:val="FF0000"/>
          <w:sz w:val="22"/>
          <w:szCs w:val="22"/>
        </w:rPr>
      </w:pPr>
      <w:r w:rsidRPr="000A3605">
        <w:rPr>
          <w:rFonts w:ascii="Arial" w:hAnsi="Arial" w:cs="Arial"/>
          <w:sz w:val="22"/>
          <w:szCs w:val="22"/>
        </w:rPr>
        <w:t xml:space="preserve">„Zabezpieczenie Należytego Wykonania Kontraktu </w:t>
      </w:r>
      <w:r w:rsidRPr="001C2E75">
        <w:rPr>
          <w:rFonts w:ascii="Arial" w:hAnsi="Arial" w:cs="Arial"/>
          <w:sz w:val="22"/>
          <w:szCs w:val="22"/>
        </w:rPr>
        <w:t>–</w:t>
      </w:r>
      <w:r w:rsidR="00C22878" w:rsidRPr="001C2E75">
        <w:rPr>
          <w:rFonts w:ascii="Arial" w:hAnsi="Arial" w:cs="Arial"/>
          <w:sz w:val="22"/>
          <w:szCs w:val="22"/>
        </w:rPr>
        <w:t>„</w:t>
      </w:r>
      <w:r w:rsidR="005006B6" w:rsidRPr="001C2E75">
        <w:rPr>
          <w:rFonts w:ascii="Arial" w:hAnsi="Arial" w:cs="Arial"/>
          <w:sz w:val="22"/>
          <w:szCs w:val="22"/>
        </w:rPr>
        <w:t xml:space="preserve">Rozbudowa EC Sp. </w:t>
      </w:r>
      <w:r w:rsidR="00C22878" w:rsidRPr="001C2E75">
        <w:rPr>
          <w:rFonts w:ascii="Arial" w:hAnsi="Arial" w:cs="Arial"/>
          <w:sz w:val="22"/>
          <w:szCs w:val="22"/>
        </w:rPr>
        <w:t>z</w:t>
      </w:r>
      <w:r w:rsidR="005006B6" w:rsidRPr="001C2E75">
        <w:rPr>
          <w:rFonts w:ascii="Arial" w:hAnsi="Arial" w:cs="Arial"/>
          <w:sz w:val="22"/>
          <w:szCs w:val="22"/>
        </w:rPr>
        <w:t xml:space="preserve"> o.o. w Skierniewicach o wysokoprawny blok kogeneracyjny oparty na silnikach gazowych” </w:t>
      </w:r>
    </w:p>
    <w:p w:rsidR="007D1C42" w:rsidRPr="000A3605" w:rsidRDefault="007D1C42" w:rsidP="007D1C42">
      <w:pPr>
        <w:pStyle w:val="Nagwek3"/>
        <w:numPr>
          <w:ilvl w:val="0"/>
          <w:numId w:val="0"/>
        </w:numPr>
        <w:tabs>
          <w:tab w:val="num" w:pos="1567"/>
        </w:tabs>
        <w:ind w:left="567"/>
        <w:rPr>
          <w:rFonts w:cs="Arial"/>
          <w:sz w:val="22"/>
          <w:szCs w:val="22"/>
        </w:rPr>
      </w:pPr>
      <w:r w:rsidRPr="000A3605">
        <w:rPr>
          <w:rFonts w:cs="Arial"/>
          <w:sz w:val="22"/>
          <w:szCs w:val="22"/>
        </w:rPr>
        <w:t>Za termin wniesienia Zabezpieczenia w pieniądzu przyjmuje się datę uznania rachunku bankowego Zamawiającego.</w:t>
      </w:r>
    </w:p>
    <w:p w:rsidR="007D1C42" w:rsidRPr="000A3605" w:rsidRDefault="007D1C42" w:rsidP="007D1C42">
      <w:pPr>
        <w:pStyle w:val="Nagwek2"/>
        <w:rPr>
          <w:rFonts w:cs="Arial"/>
          <w:sz w:val="22"/>
          <w:szCs w:val="22"/>
        </w:rPr>
      </w:pPr>
      <w:r w:rsidRPr="000A3605">
        <w:rPr>
          <w:rFonts w:cs="Arial"/>
          <w:sz w:val="22"/>
          <w:szCs w:val="22"/>
        </w:rPr>
        <w:t>Zabezpieczenie będzie obowiązywało zgodnie z poniższymi zasadami:</w:t>
      </w:r>
    </w:p>
    <w:p w:rsidR="007D1C42" w:rsidRPr="000A3605" w:rsidRDefault="007D1C42" w:rsidP="007D1C42">
      <w:pPr>
        <w:pStyle w:val="Nagwek3"/>
        <w:tabs>
          <w:tab w:val="num" w:pos="1276"/>
        </w:tabs>
        <w:ind w:left="1276" w:hanging="709"/>
        <w:rPr>
          <w:rFonts w:cs="Arial"/>
          <w:sz w:val="22"/>
          <w:szCs w:val="22"/>
        </w:rPr>
      </w:pPr>
      <w:r w:rsidRPr="000A3605">
        <w:rPr>
          <w:rFonts w:cs="Arial"/>
          <w:b/>
          <w:sz w:val="22"/>
          <w:szCs w:val="22"/>
        </w:rPr>
        <w:t>100%</w:t>
      </w:r>
      <w:r w:rsidRPr="000A3605">
        <w:rPr>
          <w:rFonts w:cs="Arial"/>
          <w:sz w:val="22"/>
          <w:szCs w:val="22"/>
        </w:rPr>
        <w:t xml:space="preserve"> wysokości Zabezpieczenia będzie ważne od dnia wniesienia zabezpieczenia;</w:t>
      </w:r>
    </w:p>
    <w:p w:rsidR="007D1C42" w:rsidRPr="000A3605" w:rsidRDefault="007D1C42" w:rsidP="007D1C42">
      <w:pPr>
        <w:pStyle w:val="Nagwek3"/>
        <w:tabs>
          <w:tab w:val="num" w:pos="1276"/>
        </w:tabs>
        <w:ind w:left="1276" w:hanging="709"/>
        <w:rPr>
          <w:rFonts w:cs="Arial"/>
          <w:sz w:val="22"/>
          <w:szCs w:val="22"/>
        </w:rPr>
      </w:pPr>
      <w:r w:rsidRPr="000A3605">
        <w:rPr>
          <w:rFonts w:cs="Arial"/>
          <w:b/>
          <w:sz w:val="22"/>
          <w:szCs w:val="22"/>
        </w:rPr>
        <w:lastRenderedPageBreak/>
        <w:t>70%</w:t>
      </w:r>
      <w:r w:rsidRPr="000A3605">
        <w:rPr>
          <w:rFonts w:cs="Arial"/>
          <w:sz w:val="22"/>
          <w:szCs w:val="22"/>
        </w:rPr>
        <w:t xml:space="preserve"> wysokości Zabezpieczenia (pomniejszone o ewentualne wypłaty roszczeń) Zamawiający zwróci w terminie 30 dni od dnia podpisania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ksploatacji</w:t>
      </w:r>
      <w:r w:rsidR="007659E6" w:rsidRPr="000A3605">
        <w:rPr>
          <w:rFonts w:cs="Arial"/>
          <w:sz w:val="22"/>
          <w:szCs w:val="22"/>
        </w:rPr>
        <w:t xml:space="preserve"> (okres budowy Instalacji)</w:t>
      </w:r>
      <w:r w:rsidRPr="000A3605">
        <w:rPr>
          <w:rFonts w:cs="Arial"/>
          <w:sz w:val="22"/>
          <w:szCs w:val="22"/>
        </w:rPr>
        <w:t xml:space="preserve">. </w:t>
      </w:r>
    </w:p>
    <w:p w:rsidR="007D1C42" w:rsidRPr="000A3605" w:rsidRDefault="007D1C42" w:rsidP="007D1C42">
      <w:pPr>
        <w:pStyle w:val="Nagwek3"/>
        <w:tabs>
          <w:tab w:val="num" w:pos="1276"/>
        </w:tabs>
        <w:ind w:left="1276" w:hanging="709"/>
        <w:rPr>
          <w:rFonts w:cs="Arial"/>
          <w:sz w:val="22"/>
          <w:szCs w:val="22"/>
        </w:rPr>
      </w:pPr>
      <w:r w:rsidRPr="000A3605">
        <w:rPr>
          <w:rFonts w:cs="Arial"/>
          <w:b/>
          <w:sz w:val="22"/>
          <w:szCs w:val="22"/>
        </w:rPr>
        <w:t>30%</w:t>
      </w:r>
      <w:r w:rsidRPr="000A3605">
        <w:rPr>
          <w:rFonts w:cs="Arial"/>
          <w:sz w:val="22"/>
          <w:szCs w:val="22"/>
        </w:rPr>
        <w:t xml:space="preserve"> wysokości Zabezpieczenia pozostanie do </w:t>
      </w:r>
      <w:r w:rsidR="007659E6" w:rsidRPr="000A3605">
        <w:rPr>
          <w:rFonts w:cs="Arial"/>
          <w:sz w:val="22"/>
          <w:szCs w:val="22"/>
        </w:rPr>
        <w:t>upływu 24 miesięcy Okresu Rękojmi od dnia Przejęcia Instalacji do Eksploatacji</w:t>
      </w:r>
      <w:r w:rsidRPr="000A3605">
        <w:rPr>
          <w:rFonts w:cs="Arial"/>
          <w:sz w:val="22"/>
          <w:szCs w:val="22"/>
        </w:rPr>
        <w:t xml:space="preserve">. Zabezpieczenie tego okresu (pomniejszone o ewentualne wypłaty roszczeń) Zamawiający zwróci najpóźniej w 15-tym dniu po upływie </w:t>
      </w:r>
      <w:r w:rsidR="007659E6" w:rsidRPr="000A3605">
        <w:rPr>
          <w:rFonts w:cs="Arial"/>
          <w:sz w:val="22"/>
          <w:szCs w:val="22"/>
        </w:rPr>
        <w:t xml:space="preserve">wskazanego </w:t>
      </w:r>
      <w:r w:rsidR="005C5728" w:rsidRPr="000A3605">
        <w:rPr>
          <w:rFonts w:cs="Arial"/>
          <w:sz w:val="22"/>
          <w:szCs w:val="22"/>
        </w:rPr>
        <w:t xml:space="preserve">24-miesięcznego </w:t>
      </w:r>
      <w:r w:rsidR="007659E6" w:rsidRPr="000A3605">
        <w:rPr>
          <w:rFonts w:cs="Arial"/>
          <w:sz w:val="22"/>
          <w:szCs w:val="22"/>
        </w:rPr>
        <w:t>wyżej okresu</w:t>
      </w:r>
      <w:r w:rsidRPr="000A3605">
        <w:rPr>
          <w:rFonts w:cs="Arial"/>
          <w:sz w:val="22"/>
          <w:szCs w:val="22"/>
        </w:rPr>
        <w:t xml:space="preserve">. </w:t>
      </w:r>
    </w:p>
    <w:p w:rsidR="007D1C42" w:rsidRPr="000A3605" w:rsidRDefault="007D1C42" w:rsidP="007D1C42">
      <w:pPr>
        <w:pStyle w:val="Nagwek2"/>
        <w:widowControl w:val="0"/>
        <w:tabs>
          <w:tab w:val="clear" w:pos="0"/>
          <w:tab w:val="num" w:pos="567"/>
        </w:tabs>
        <w:ind w:left="567" w:hanging="567"/>
        <w:rPr>
          <w:rFonts w:cs="Arial"/>
          <w:sz w:val="22"/>
          <w:szCs w:val="22"/>
        </w:rPr>
      </w:pPr>
      <w:bookmarkStart w:id="316" w:name="_Toc197497724"/>
      <w:r w:rsidRPr="000A3605">
        <w:rPr>
          <w:rFonts w:cs="Arial"/>
          <w:sz w:val="22"/>
          <w:szCs w:val="22"/>
        </w:rPr>
        <w:t>W przypadku wnoszenia przez Wykonawcę Zabezpieczenia w formie gwarancji bankowej lub ubezpieczeniowej, Zabezpieczenie to może być wniesione w formie 1 (jednej) gwarancji bankowej lub ubezpieczeniowej na okres budowy Instalacji i </w:t>
      </w:r>
      <w:r w:rsidR="007659E6" w:rsidRPr="000A3605">
        <w:rPr>
          <w:rFonts w:cs="Arial"/>
          <w:sz w:val="22"/>
          <w:szCs w:val="22"/>
        </w:rPr>
        <w:t>o</w:t>
      </w:r>
      <w:r w:rsidRPr="000A3605">
        <w:rPr>
          <w:rFonts w:cs="Arial"/>
          <w:sz w:val="22"/>
          <w:szCs w:val="22"/>
        </w:rPr>
        <w:t xml:space="preserve">kres </w:t>
      </w:r>
      <w:r w:rsidR="007659E6" w:rsidRPr="000A3605">
        <w:rPr>
          <w:rFonts w:cs="Arial"/>
          <w:sz w:val="22"/>
          <w:szCs w:val="22"/>
        </w:rPr>
        <w:t>r</w:t>
      </w:r>
      <w:r w:rsidRPr="000A3605">
        <w:rPr>
          <w:rFonts w:cs="Arial"/>
          <w:sz w:val="22"/>
          <w:szCs w:val="22"/>
        </w:rPr>
        <w:t>ękojmi bądź też w formie odrębnych gwarancji bankowych lub ubezpieczeniowych, jak niżej:</w:t>
      </w:r>
      <w:bookmarkEnd w:id="316"/>
      <w:r w:rsidRPr="000A3605">
        <w:rPr>
          <w:rFonts w:cs="Arial"/>
          <w:sz w:val="22"/>
          <w:szCs w:val="22"/>
        </w:rPr>
        <w:t xml:space="preserve"> </w:t>
      </w:r>
    </w:p>
    <w:p w:rsidR="007D1C42" w:rsidRPr="000A3605" w:rsidRDefault="007D1C42" w:rsidP="007D1C42">
      <w:pPr>
        <w:pStyle w:val="Nagwek3"/>
        <w:tabs>
          <w:tab w:val="num" w:pos="1276"/>
        </w:tabs>
        <w:ind w:left="1276" w:hanging="709"/>
        <w:rPr>
          <w:rFonts w:cs="Arial"/>
          <w:sz w:val="22"/>
          <w:szCs w:val="22"/>
        </w:rPr>
      </w:pPr>
      <w:bookmarkStart w:id="317" w:name="_Toc197497725"/>
      <w:r w:rsidRPr="000A3605">
        <w:rPr>
          <w:rFonts w:cs="Arial"/>
          <w:sz w:val="22"/>
          <w:szCs w:val="22"/>
        </w:rPr>
        <w:t xml:space="preserve">Gwarancji bankowej lub ubezpieczeniowej na okres realizacji Przedmiotu Kontraktu w wysokości </w:t>
      </w:r>
      <w:r w:rsidRPr="000A3605">
        <w:rPr>
          <w:rFonts w:cs="Arial"/>
          <w:b/>
          <w:sz w:val="22"/>
          <w:szCs w:val="22"/>
        </w:rPr>
        <w:t>10%</w:t>
      </w:r>
      <w:r w:rsidRPr="000A3605">
        <w:rPr>
          <w:rFonts w:cs="Arial"/>
          <w:sz w:val="22"/>
          <w:szCs w:val="22"/>
        </w:rPr>
        <w:t xml:space="preserve"> Ceny</w:t>
      </w:r>
      <w:r w:rsidR="007659E6" w:rsidRPr="000A3605">
        <w:rPr>
          <w:rFonts w:cs="Arial"/>
          <w:sz w:val="22"/>
          <w:szCs w:val="22"/>
        </w:rPr>
        <w:t xml:space="preserve">, </w:t>
      </w:r>
      <w:r w:rsidRPr="000A3605">
        <w:rPr>
          <w:rFonts w:cs="Arial"/>
          <w:sz w:val="22"/>
          <w:szCs w:val="22"/>
        </w:rPr>
        <w:t xml:space="preserve">z terminem obowiązywania </w:t>
      </w:r>
      <w:r w:rsidR="00655DD0" w:rsidRPr="000A3605">
        <w:rPr>
          <w:rFonts w:cs="Arial"/>
          <w:sz w:val="22"/>
          <w:szCs w:val="22"/>
        </w:rPr>
        <w:t>3</w:t>
      </w:r>
      <w:r w:rsidRPr="000A3605">
        <w:rPr>
          <w:rFonts w:cs="Arial"/>
          <w:sz w:val="22"/>
          <w:szCs w:val="22"/>
        </w:rPr>
        <w:t xml:space="preserve">0 dni od dnia podpisania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ksploatacji.</w:t>
      </w:r>
      <w:bookmarkEnd w:id="317"/>
      <w:r w:rsidRPr="000A3605">
        <w:rPr>
          <w:rFonts w:cs="Arial"/>
          <w:sz w:val="22"/>
          <w:szCs w:val="22"/>
        </w:rPr>
        <w:t xml:space="preserve"> </w:t>
      </w:r>
    </w:p>
    <w:p w:rsidR="007D1C42" w:rsidRPr="000A3605" w:rsidRDefault="007D1C42" w:rsidP="007D1C42">
      <w:pPr>
        <w:pStyle w:val="Nagwek3"/>
        <w:tabs>
          <w:tab w:val="num" w:pos="1276"/>
        </w:tabs>
        <w:ind w:left="1276" w:hanging="709"/>
        <w:rPr>
          <w:rFonts w:cs="Arial"/>
          <w:sz w:val="22"/>
          <w:szCs w:val="22"/>
        </w:rPr>
      </w:pPr>
      <w:r w:rsidRPr="000A3605">
        <w:rPr>
          <w:rFonts w:cs="Arial"/>
          <w:sz w:val="22"/>
          <w:szCs w:val="22"/>
        </w:rPr>
        <w:t xml:space="preserve">Gwarancji bankowej lub ubezpieczeniowej na Okres Rękojmi, w wysokości </w:t>
      </w:r>
      <w:r w:rsidRPr="000A3605">
        <w:rPr>
          <w:rFonts w:cs="Arial"/>
          <w:b/>
          <w:sz w:val="22"/>
          <w:szCs w:val="22"/>
        </w:rPr>
        <w:t>3%</w:t>
      </w:r>
      <w:r w:rsidR="00420260" w:rsidRPr="000A3605">
        <w:rPr>
          <w:rFonts w:cs="Arial"/>
          <w:sz w:val="22"/>
          <w:szCs w:val="22"/>
        </w:rPr>
        <w:t xml:space="preserve"> Ceny</w:t>
      </w:r>
      <w:r w:rsidRPr="000A3605">
        <w:rPr>
          <w:rFonts w:cs="Arial"/>
          <w:sz w:val="22"/>
          <w:szCs w:val="22"/>
        </w:rPr>
        <w:t>, z terminem obowiązywania do 15 dni po upływie</w:t>
      </w:r>
      <w:r w:rsidR="007659E6" w:rsidRPr="000A3605">
        <w:rPr>
          <w:rFonts w:cs="Arial"/>
          <w:sz w:val="22"/>
          <w:szCs w:val="22"/>
        </w:rPr>
        <w:t xml:space="preserve"> 24 miesięcy</w:t>
      </w:r>
      <w:r w:rsidRPr="000A3605">
        <w:rPr>
          <w:rFonts w:cs="Arial"/>
          <w:sz w:val="22"/>
          <w:szCs w:val="22"/>
        </w:rPr>
        <w:t xml:space="preserve"> Okresu Rękojmi. </w:t>
      </w:r>
    </w:p>
    <w:p w:rsidR="007D1C42" w:rsidRPr="000A3605" w:rsidRDefault="007D1C42" w:rsidP="007D1C42">
      <w:pPr>
        <w:pStyle w:val="Nagwek3"/>
        <w:tabs>
          <w:tab w:val="num" w:pos="1276"/>
        </w:tabs>
        <w:ind w:left="1276" w:hanging="709"/>
        <w:rPr>
          <w:rFonts w:cs="Arial"/>
          <w:sz w:val="22"/>
          <w:szCs w:val="22"/>
        </w:rPr>
      </w:pPr>
      <w:bookmarkStart w:id="318" w:name="_Toc197497726"/>
      <w:r w:rsidRPr="000A3605">
        <w:rPr>
          <w:rFonts w:cs="Arial"/>
          <w:sz w:val="22"/>
          <w:szCs w:val="22"/>
        </w:rPr>
        <w:t xml:space="preserve">Gwarancja bankowa lub ubezpieczeniowa na okres realizacji Przedmiotu Kontraktu (pomniejszona o ewentualne wypłaty roszczeń) zostanie zwrócona Wykonawcy po łącznym spełnieniu poniższych warunków: podpisaniu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 xml:space="preserve">ksploatacji i przedłożeniu przez Wykonawcę gwarancji bankowej lub ubezpieczeniowej na Okres Rękojmi. </w:t>
      </w:r>
    </w:p>
    <w:p w:rsidR="007D1C42" w:rsidRPr="000A3605" w:rsidRDefault="007D1C42" w:rsidP="007D1C42">
      <w:pPr>
        <w:pStyle w:val="Nagwek2"/>
        <w:tabs>
          <w:tab w:val="clear" w:pos="0"/>
        </w:tabs>
        <w:ind w:left="567" w:hanging="567"/>
        <w:rPr>
          <w:rFonts w:cs="Arial"/>
          <w:sz w:val="22"/>
          <w:szCs w:val="22"/>
        </w:rPr>
      </w:pPr>
      <w:r w:rsidRPr="000A3605">
        <w:rPr>
          <w:rFonts w:cs="Arial"/>
          <w:sz w:val="22"/>
          <w:szCs w:val="22"/>
        </w:rPr>
        <w:t>Jeżeli Wykonawca nie dostarczy Zamawiającemu gwarancji bankowej lub ubezpieczeniowej na Okres Rękojmi, Zamawiający ma prawo do skorzystania z posiadanego zabezpieczenia do wysokości 10% Ceny (z podatkiem VAT) i zatrzymania</w:t>
      </w:r>
      <w:r w:rsidR="00420260" w:rsidRPr="000A3605">
        <w:rPr>
          <w:rFonts w:cs="Arial"/>
          <w:sz w:val="22"/>
          <w:szCs w:val="22"/>
        </w:rPr>
        <w:t xml:space="preserve"> kwoty 3% Ceny</w:t>
      </w:r>
      <w:r w:rsidRPr="000A3605">
        <w:rPr>
          <w:rFonts w:cs="Arial"/>
          <w:sz w:val="22"/>
          <w:szCs w:val="22"/>
        </w:rPr>
        <w:t>, jako zabezpieczenia zastępczego do czasu złożenia takiego Zabezpieczenia lub do czasu zakończenia Okresu Rękojmi z doliczeniem 15-tu dni. Zamawiający zwróci Wykonawcy kwotę zabezpieczenia zastępczego pomniejszoną o kwoty wypłat z tego zabezpieczenia, po złożeniu przez Wykonawcę właściwego zabezpieczenia Okresu Rękojmi lub jego zakończenia z doliczeniem 15-tu dni.</w:t>
      </w:r>
      <w:bookmarkEnd w:id="318"/>
      <w:r w:rsidRPr="000A3605">
        <w:rPr>
          <w:rFonts w:cs="Arial"/>
          <w:sz w:val="22"/>
          <w:szCs w:val="22"/>
        </w:rPr>
        <w:t xml:space="preserve"> Zamawiający może także potrącić kwotę należnego Zabezpieczenia z faktury wystawionej przez Wykonawcę.</w:t>
      </w:r>
    </w:p>
    <w:p w:rsidR="007D1C42" w:rsidRPr="000A3605" w:rsidRDefault="007D1C42" w:rsidP="007D1C42">
      <w:pPr>
        <w:pStyle w:val="Nagwek2"/>
        <w:tabs>
          <w:tab w:val="clear" w:pos="0"/>
          <w:tab w:val="num" w:pos="567"/>
        </w:tabs>
        <w:ind w:left="567" w:hanging="567"/>
        <w:rPr>
          <w:rFonts w:cs="Arial"/>
          <w:sz w:val="22"/>
          <w:szCs w:val="22"/>
        </w:rPr>
      </w:pPr>
      <w:bookmarkStart w:id="319" w:name="_Toc197497730"/>
      <w:r w:rsidRPr="000A3605">
        <w:rPr>
          <w:rFonts w:cs="Arial"/>
          <w:sz w:val="22"/>
          <w:szCs w:val="22"/>
        </w:rPr>
        <w:t xml:space="preserve">Wykonawca uzyska i dostarczy gwarancję bankową lub ubezpieczeniową stanowiącą zabezpieczenie na Okres Rękojmi najpóźniej w 10 dniu po podpisaniu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ksploatacji.</w:t>
      </w:r>
      <w:bookmarkEnd w:id="319"/>
    </w:p>
    <w:p w:rsidR="007D1C42" w:rsidRPr="000A3605" w:rsidRDefault="007D1C42" w:rsidP="00CD1A9F">
      <w:pPr>
        <w:pStyle w:val="Nagwek2"/>
        <w:numPr>
          <w:ilvl w:val="1"/>
          <w:numId w:val="19"/>
        </w:numPr>
        <w:spacing w:before="120"/>
        <w:rPr>
          <w:rFonts w:cs="Arial"/>
          <w:sz w:val="22"/>
          <w:szCs w:val="22"/>
        </w:rPr>
      </w:pPr>
      <w:r w:rsidRPr="000A3605">
        <w:rPr>
          <w:rFonts w:cs="Arial"/>
          <w:sz w:val="22"/>
          <w:szCs w:val="22"/>
        </w:rPr>
        <w:lastRenderedPageBreak/>
        <w:t>Wystawca i treść gwarancji lub poręczenia musi zostać uzgodniona z Zamawiającym.</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Zabezpieczenie będzie zwrócone po ewentualnym pomniejszeniu o kwoty wypłaconych roszczeń. Wykonawca, w zależności od formy w jakiej wniesie Zabezpieczenie, pisemnie wskaże (przed planowanym zwrotem Zabezpieczenia) dokładny adres lub numer rachunku bankowego, na który Zamawiający powinien dokonać zwrotu Zabezpieczenia. W przypadku braku informacji pisemnej, o której mowa wyżej, Zamawiający zwróci Zabezpieczenie w oparciu o posiadane informacje i dotychczasowe dane Wykonawcy (w takim przypadku Zamawiający nie odpowiada za aktualność posiadanych danych dotyczących Wykonawcy). 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 xml:space="preserve">Zabezpieczenie może być wnoszone w częściach przez poszczególnych członków Konsorcjum tak, że suma wniesionych zabezpieczeń pokryje 100% wymaganej kwoty zabezpieczenia. </w:t>
      </w:r>
    </w:p>
    <w:p w:rsidR="007D1C42" w:rsidRPr="000A3605" w:rsidRDefault="007D1C42" w:rsidP="007D1C42">
      <w:pPr>
        <w:pStyle w:val="Nagwek2"/>
        <w:tabs>
          <w:tab w:val="clear" w:pos="0"/>
          <w:tab w:val="num" w:pos="426"/>
        </w:tabs>
        <w:ind w:left="567" w:hanging="567"/>
        <w:rPr>
          <w:rFonts w:cs="Arial"/>
          <w:sz w:val="22"/>
          <w:szCs w:val="22"/>
        </w:rPr>
      </w:pPr>
      <w:r w:rsidRPr="000A3605">
        <w:rPr>
          <w:rFonts w:cs="Arial"/>
          <w:sz w:val="22"/>
          <w:szCs w:val="22"/>
        </w:rPr>
        <w:t>Dokument potwierdzający Zabezpieczenie będzie sporządzony w języku polskim, zaś zabezpieczenie będzie podlegało prawu polskiemu, a spory z niego wynikłe lub dotyczące zabezpieczenia będą podlegały wyłącznej jurysdykcji polskich sądów powszechnych właściwych dla siedziby Zamawiającego.</w:t>
      </w:r>
    </w:p>
    <w:p w:rsidR="007D1C42" w:rsidRPr="000A3605" w:rsidRDefault="007D1C42" w:rsidP="00CD1A9F">
      <w:pPr>
        <w:pStyle w:val="Nagwek2"/>
        <w:numPr>
          <w:ilvl w:val="1"/>
          <w:numId w:val="20"/>
        </w:numPr>
        <w:tabs>
          <w:tab w:val="clear" w:pos="0"/>
          <w:tab w:val="clear" w:pos="567"/>
          <w:tab w:val="num" w:pos="709"/>
        </w:tabs>
        <w:spacing w:before="120"/>
        <w:ind w:left="709" w:hanging="709"/>
        <w:rPr>
          <w:rFonts w:cs="Arial"/>
          <w:sz w:val="22"/>
          <w:szCs w:val="22"/>
        </w:rPr>
      </w:pPr>
      <w:r w:rsidRPr="000A3605">
        <w:rPr>
          <w:rFonts w:cs="Arial"/>
          <w:sz w:val="22"/>
          <w:szCs w:val="22"/>
        </w:rPr>
        <w:t xml:space="preserve">W przypadku przedłużenia terminu wykonywania </w:t>
      </w:r>
      <w:r w:rsidR="00655DD0" w:rsidRPr="000A3605">
        <w:rPr>
          <w:rFonts w:cs="Arial"/>
          <w:sz w:val="22"/>
          <w:szCs w:val="22"/>
        </w:rPr>
        <w:t>P</w:t>
      </w:r>
      <w:r w:rsidRPr="000A3605">
        <w:rPr>
          <w:rFonts w:cs="Arial"/>
          <w:sz w:val="22"/>
          <w:szCs w:val="22"/>
        </w:rPr>
        <w:t xml:space="preserve">rzedmiotu Kontraktu ponad termin ważności gwarancji bankowej lub ubezpieczeniowej stanowiącej Zabezpieczenie, Wykonawca, zobowiązany jest do przedłożenia Zamawiającemu dokumentu zawierającego przedłużenie terminu ważności zabezpieczenia na okres do planowanego terminu zakończenia wykonywania </w:t>
      </w:r>
      <w:r w:rsidR="00655DD0" w:rsidRPr="000A3605">
        <w:rPr>
          <w:rFonts w:cs="Arial"/>
          <w:sz w:val="22"/>
          <w:szCs w:val="22"/>
        </w:rPr>
        <w:t>P</w:t>
      </w:r>
      <w:r w:rsidRPr="000A3605">
        <w:rPr>
          <w:rFonts w:cs="Arial"/>
          <w:sz w:val="22"/>
          <w:szCs w:val="22"/>
        </w:rPr>
        <w:t>rzedmiotu Kontraktu lub jest zobowiązany do wniesienia nowego zabezpieczenia na okres do planowanego t</w:t>
      </w:r>
      <w:r w:rsidR="00420260" w:rsidRPr="000A3605">
        <w:rPr>
          <w:rFonts w:cs="Arial"/>
          <w:sz w:val="22"/>
          <w:szCs w:val="22"/>
        </w:rPr>
        <w:t>erminu zakończenia wykonywania P</w:t>
      </w:r>
      <w:r w:rsidRPr="000A3605">
        <w:rPr>
          <w:rFonts w:cs="Arial"/>
          <w:sz w:val="22"/>
          <w:szCs w:val="22"/>
        </w:rPr>
        <w:t xml:space="preserve">rzedmiotu Kontraktu, zgodnego z określonymi w Kontrakcie wymaganiami dotyczącymi zabezpieczenia. Nowe zabezpieczenie powinno być przedłożone Zamawiającemu najpóźniej na 1 miesiąc przed upływem terminu ważności dotychczasowego zabezpieczenia. Wykonawca poniesie koszty uzyskania zabezpieczenia, chyba że wykaże, że przedłużenie okresu wykonywania Kontraktu wynika z przyczyn, za które odpowiada Zamawiający – wówczas koszty poniesie Zamawiający, albo z przyczyn niezależnych od żadnej ze Stron – wówczas koszty te poniosą Strony w częściach równych. W przypadku nie przedłożenia przez Wykonawcę zabezpieczenia w terminie wskazanym powyżej, Zamawiający zastrzega sobie prawo do zlecenia wystawienia gwarancji bankowej lub ubezpieczeniowej działając w imieniu Wykonawcy na własną rzecz oraz na pełny koszt Wykonawcy, albo wypłacenia środków </w:t>
      </w:r>
      <w:r w:rsidRPr="000A3605">
        <w:rPr>
          <w:rFonts w:cs="Arial"/>
          <w:sz w:val="22"/>
          <w:szCs w:val="22"/>
        </w:rPr>
        <w:lastRenderedPageBreak/>
        <w:t>z posiadanego zabezpieczenia i zatrzymania uzyskanych środków jako zabezpieczenia w pieniądzu. Niniejszy Kontrakt służy Zamawiającemu za pełnomocnictwo do działania w imieniu Wykonawcy celem uzyskania zabezpieczenia stosownie do powyższych postanowień.</w:t>
      </w:r>
    </w:p>
    <w:p w:rsidR="007659E6" w:rsidRPr="000A3605" w:rsidRDefault="007D1C42" w:rsidP="00CD1A9F">
      <w:pPr>
        <w:pStyle w:val="Nagwek2"/>
        <w:numPr>
          <w:ilvl w:val="1"/>
          <w:numId w:val="20"/>
        </w:numPr>
        <w:tabs>
          <w:tab w:val="clear" w:pos="0"/>
          <w:tab w:val="clear" w:pos="567"/>
          <w:tab w:val="num" w:pos="851"/>
        </w:tabs>
        <w:spacing w:before="120"/>
        <w:ind w:left="709" w:hanging="709"/>
        <w:rPr>
          <w:rFonts w:cs="Arial"/>
          <w:sz w:val="22"/>
          <w:szCs w:val="22"/>
        </w:rPr>
      </w:pPr>
      <w:r w:rsidRPr="000A3605">
        <w:rPr>
          <w:rFonts w:cs="Arial"/>
          <w:sz w:val="22"/>
          <w:szCs w:val="22"/>
        </w:rPr>
        <w:t>Zmiana formy zabezpieczenia dopuszczalna jest na zasadach</w:t>
      </w:r>
      <w:r w:rsidR="00420260" w:rsidRPr="000A3605">
        <w:rPr>
          <w:rFonts w:cs="Arial"/>
          <w:sz w:val="22"/>
          <w:szCs w:val="22"/>
        </w:rPr>
        <w:t xml:space="preserve"> określonych w art. 149 ust. 1 Ustawy PZP</w:t>
      </w:r>
      <w:r w:rsidRPr="000A3605">
        <w:rPr>
          <w:rFonts w:cs="Arial"/>
          <w:sz w:val="22"/>
          <w:szCs w:val="22"/>
        </w:rPr>
        <w:t xml:space="preserve"> i nie wymaga sporządzenia aneksu do Kontraktu.</w:t>
      </w:r>
      <w:r w:rsidR="00131ECE" w:rsidRPr="000A3605">
        <w:rPr>
          <w:rFonts w:cs="Arial"/>
          <w:sz w:val="22"/>
          <w:szCs w:val="22"/>
        </w:rPr>
        <w:t xml:space="preserve"> </w:t>
      </w:r>
    </w:p>
    <w:p w:rsidR="007659E6" w:rsidRPr="000A3605" w:rsidRDefault="007659E6" w:rsidP="00CD1A9F">
      <w:pPr>
        <w:pStyle w:val="Nagwek2"/>
        <w:numPr>
          <w:ilvl w:val="1"/>
          <w:numId w:val="20"/>
        </w:numPr>
        <w:tabs>
          <w:tab w:val="clear" w:pos="0"/>
          <w:tab w:val="clear" w:pos="567"/>
          <w:tab w:val="num" w:pos="709"/>
        </w:tabs>
        <w:spacing w:before="120"/>
        <w:ind w:left="709" w:hanging="709"/>
        <w:rPr>
          <w:rFonts w:cs="Arial"/>
          <w:sz w:val="22"/>
          <w:szCs w:val="22"/>
        </w:rPr>
      </w:pPr>
      <w:r w:rsidRPr="000A3605">
        <w:rPr>
          <w:rFonts w:cs="Arial"/>
          <w:sz w:val="22"/>
          <w:szCs w:val="22"/>
        </w:rPr>
        <w:t>Żadna zmiana postanowień Kontraktu, która może być dokonana przez Strony zgodnie z postanowieniami Kontraktu lub zgodnie z powszechnie obowiązującymi przepisami prawa, nie uwalnia gwaranta od odpowiedzialności wynikającej z udzielonej gwarancji. Wykonawca oświadcza, że w złożonej przez niego gwarancji znajdzie się klauzula, że gwarant zrzeka się obowiązku notyfikacji o zmianach Kontraktu, o których mowa w zdaniu poprzednim.</w:t>
      </w:r>
    </w:p>
    <w:p w:rsidR="00542385" w:rsidRPr="000A3605" w:rsidRDefault="00656992"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20" w:name="_Kary"/>
      <w:bookmarkStart w:id="321" w:name="_Toc363542471"/>
      <w:bookmarkEnd w:id="320"/>
      <w:r w:rsidRPr="000A3605">
        <w:rPr>
          <w:rFonts w:cs="Arial"/>
          <w:sz w:val="22"/>
          <w:szCs w:val="22"/>
        </w:rPr>
        <w:lastRenderedPageBreak/>
        <w:t>Kary</w:t>
      </w:r>
      <w:bookmarkEnd w:id="321"/>
    </w:p>
    <w:p w:rsidR="00542385" w:rsidRPr="000A3605" w:rsidRDefault="00D4147E" w:rsidP="00E825CF">
      <w:pPr>
        <w:pStyle w:val="Nagwek2"/>
        <w:tabs>
          <w:tab w:val="clear" w:pos="0"/>
          <w:tab w:val="num" w:pos="567"/>
        </w:tabs>
        <w:ind w:left="567" w:hanging="567"/>
        <w:rPr>
          <w:rFonts w:cs="Arial"/>
          <w:sz w:val="22"/>
          <w:szCs w:val="22"/>
        </w:rPr>
      </w:pPr>
      <w:bookmarkStart w:id="322" w:name="_Toc271097876"/>
      <w:bookmarkStart w:id="323" w:name="_Toc271098892"/>
      <w:r w:rsidRPr="000A3605">
        <w:rPr>
          <w:rStyle w:val="Teksttreci"/>
          <w:sz w:val="22"/>
          <w:szCs w:val="22"/>
        </w:rPr>
        <w:t>W przypadku niedotrzymania z przyczyn leżących po stronie Wykonawcy</w:t>
      </w:r>
      <w:r w:rsidR="00A46D63" w:rsidRPr="000A3605">
        <w:rPr>
          <w:rStyle w:val="Teksttreci"/>
          <w:sz w:val="22"/>
          <w:szCs w:val="22"/>
        </w:rPr>
        <w:t>,</w:t>
      </w:r>
      <w:r w:rsidRPr="000A3605">
        <w:rPr>
          <w:rStyle w:val="Teksttreci"/>
          <w:sz w:val="22"/>
          <w:szCs w:val="22"/>
        </w:rPr>
        <w:t xml:space="preserve"> </w:t>
      </w:r>
      <w:r w:rsidR="00A46D63" w:rsidRPr="000A3605">
        <w:rPr>
          <w:rStyle w:val="Teksttreci"/>
          <w:sz w:val="22"/>
          <w:szCs w:val="22"/>
        </w:rPr>
        <w:t xml:space="preserve">każdego z </w:t>
      </w:r>
      <w:r w:rsidRPr="000A3605">
        <w:rPr>
          <w:rStyle w:val="Teksttreci"/>
          <w:sz w:val="22"/>
          <w:szCs w:val="22"/>
        </w:rPr>
        <w:t>ustalon</w:t>
      </w:r>
      <w:r w:rsidR="00A46D63" w:rsidRPr="000A3605">
        <w:rPr>
          <w:rStyle w:val="Teksttreci"/>
          <w:sz w:val="22"/>
          <w:szCs w:val="22"/>
        </w:rPr>
        <w:t>ych</w:t>
      </w:r>
      <w:r w:rsidRPr="000A3605">
        <w:rPr>
          <w:rStyle w:val="Teksttreci"/>
          <w:sz w:val="22"/>
          <w:szCs w:val="22"/>
        </w:rPr>
        <w:t xml:space="preserve"> w Kontrakcie termin</w:t>
      </w:r>
      <w:r w:rsidR="00427D92" w:rsidRPr="000A3605">
        <w:rPr>
          <w:rStyle w:val="Teksttreci"/>
          <w:sz w:val="22"/>
          <w:szCs w:val="22"/>
        </w:rPr>
        <w:t>ów</w:t>
      </w:r>
      <w:r w:rsidRPr="000A3605">
        <w:rPr>
          <w:rStyle w:val="Teksttreci"/>
          <w:sz w:val="22"/>
          <w:szCs w:val="22"/>
        </w:rPr>
        <w:t xml:space="preserve"> </w:t>
      </w:r>
      <w:r w:rsidR="00A46D63" w:rsidRPr="000A3605">
        <w:rPr>
          <w:rStyle w:val="Teksttreci"/>
          <w:sz w:val="22"/>
          <w:szCs w:val="22"/>
        </w:rPr>
        <w:t>realizacji niżej wymienionych zadań,</w:t>
      </w:r>
      <w:r w:rsidRPr="000A3605">
        <w:rPr>
          <w:rStyle w:val="Teksttreci"/>
          <w:sz w:val="22"/>
          <w:szCs w:val="22"/>
        </w:rPr>
        <w:t xml:space="preserve"> Wykonawca zapłaci karę umowną w wysokości </w:t>
      </w:r>
      <w:r w:rsidR="00A46D63" w:rsidRPr="000A3605">
        <w:rPr>
          <w:rStyle w:val="Teksttreci"/>
          <w:b/>
          <w:sz w:val="22"/>
          <w:szCs w:val="22"/>
        </w:rPr>
        <w:t>10 000,00 PLN</w:t>
      </w:r>
      <w:r w:rsidRPr="000A3605">
        <w:rPr>
          <w:rStyle w:val="Teksttreci"/>
          <w:sz w:val="22"/>
          <w:szCs w:val="22"/>
        </w:rPr>
        <w:t xml:space="preserve"> </w:t>
      </w:r>
      <w:r w:rsidR="0040285D" w:rsidRPr="000A3605">
        <w:rPr>
          <w:rStyle w:val="Teksttreci"/>
          <w:b/>
          <w:sz w:val="22"/>
          <w:szCs w:val="22"/>
        </w:rPr>
        <w:t>(słownie</w:t>
      </w:r>
      <w:r w:rsidR="00DF647F" w:rsidRPr="000A3605">
        <w:rPr>
          <w:rStyle w:val="Teksttreci"/>
          <w:b/>
          <w:sz w:val="22"/>
          <w:szCs w:val="22"/>
        </w:rPr>
        <w:t>:</w:t>
      </w:r>
      <w:r w:rsidR="0040285D" w:rsidRPr="000A3605">
        <w:rPr>
          <w:rStyle w:val="Teksttreci"/>
          <w:b/>
          <w:sz w:val="22"/>
          <w:szCs w:val="22"/>
        </w:rPr>
        <w:t xml:space="preserve"> dziesięć tysięcy złotych)</w:t>
      </w:r>
      <w:r w:rsidR="0040285D" w:rsidRPr="000A3605">
        <w:rPr>
          <w:rStyle w:val="Teksttreci"/>
          <w:sz w:val="22"/>
          <w:szCs w:val="22"/>
        </w:rPr>
        <w:t xml:space="preserve"> </w:t>
      </w:r>
      <w:r w:rsidRPr="000A3605">
        <w:rPr>
          <w:rStyle w:val="Teksttreci"/>
          <w:sz w:val="22"/>
          <w:szCs w:val="22"/>
        </w:rPr>
        <w:t xml:space="preserve">za każdy </w:t>
      </w:r>
      <w:r w:rsidRPr="000A3605">
        <w:rPr>
          <w:rStyle w:val="Teksttreci"/>
          <w:rFonts w:eastAsia="Calibri"/>
          <w:sz w:val="22"/>
          <w:szCs w:val="22"/>
          <w:lang w:eastAsia="en-US"/>
        </w:rPr>
        <w:t>pełny</w:t>
      </w:r>
      <w:r w:rsidRPr="000A3605">
        <w:rPr>
          <w:rStyle w:val="Teksttreci"/>
          <w:sz w:val="22"/>
          <w:szCs w:val="22"/>
        </w:rPr>
        <w:t xml:space="preserve"> dzień </w:t>
      </w:r>
      <w:r w:rsidR="00D72801" w:rsidRPr="000A3605">
        <w:rPr>
          <w:rStyle w:val="Teksttreci"/>
          <w:sz w:val="22"/>
          <w:szCs w:val="22"/>
        </w:rPr>
        <w:t>zwłoki</w:t>
      </w:r>
      <w:r w:rsidR="009F4D9F" w:rsidRPr="000A3605">
        <w:rPr>
          <w:rStyle w:val="Teksttreci"/>
          <w:sz w:val="22"/>
          <w:szCs w:val="22"/>
        </w:rPr>
        <w:t xml:space="preserve"> </w:t>
      </w:r>
      <w:r w:rsidR="0040285D" w:rsidRPr="000A3605">
        <w:rPr>
          <w:rStyle w:val="Teksttreci"/>
          <w:sz w:val="22"/>
          <w:szCs w:val="22"/>
        </w:rPr>
        <w:t>dla każdego zadania liczone odrębnie</w:t>
      </w:r>
      <w:r w:rsidR="00542385" w:rsidRPr="000A3605">
        <w:rPr>
          <w:rFonts w:cs="Arial"/>
          <w:sz w:val="22"/>
          <w:szCs w:val="22"/>
        </w:rPr>
        <w:t>.</w:t>
      </w:r>
      <w:bookmarkEnd w:id="322"/>
      <w:bookmarkEnd w:id="323"/>
      <w:r w:rsidR="00542385" w:rsidRPr="000A3605">
        <w:rPr>
          <w:rFonts w:cs="Arial"/>
          <w:sz w:val="22"/>
          <w:szCs w:val="22"/>
        </w:rPr>
        <w:t xml:space="preserve"> </w:t>
      </w:r>
    </w:p>
    <w:p w:rsidR="0040285D" w:rsidRPr="009F11BC" w:rsidRDefault="0040285D" w:rsidP="00CD1A9F">
      <w:pPr>
        <w:pStyle w:val="Nagwek3"/>
        <w:tabs>
          <w:tab w:val="num" w:pos="1276"/>
        </w:tabs>
        <w:ind w:left="1276" w:hanging="709"/>
        <w:rPr>
          <w:rFonts w:cs="Arial"/>
          <w:spacing w:val="-1"/>
          <w:sz w:val="22"/>
          <w:szCs w:val="22"/>
        </w:rPr>
      </w:pPr>
      <w:bookmarkStart w:id="324" w:name="_Toc271098893"/>
      <w:r w:rsidRPr="009F11BC">
        <w:rPr>
          <w:rFonts w:cs="Arial"/>
          <w:spacing w:val="-1"/>
          <w:sz w:val="22"/>
          <w:szCs w:val="22"/>
        </w:rPr>
        <w:t xml:space="preserve">Wykaz zadań podlegających karze za </w:t>
      </w:r>
      <w:r w:rsidR="002172DF" w:rsidRPr="009F11BC">
        <w:rPr>
          <w:rFonts w:cs="Arial"/>
          <w:spacing w:val="-1"/>
          <w:sz w:val="22"/>
          <w:szCs w:val="22"/>
        </w:rPr>
        <w:t>niedotrzymanie terminu</w:t>
      </w:r>
      <w:r w:rsidRPr="009F11BC">
        <w:rPr>
          <w:rFonts w:cs="Arial"/>
          <w:spacing w:val="-1"/>
          <w:sz w:val="22"/>
          <w:szCs w:val="22"/>
        </w:rPr>
        <w:t xml:space="preserve"> </w:t>
      </w:r>
      <w:r w:rsidR="002172DF" w:rsidRPr="009F11BC">
        <w:rPr>
          <w:rFonts w:cs="Arial"/>
          <w:spacing w:val="-1"/>
          <w:sz w:val="22"/>
          <w:szCs w:val="22"/>
        </w:rPr>
        <w:t>realizacji:</w:t>
      </w:r>
    </w:p>
    <w:p w:rsidR="00A46D63" w:rsidRPr="009F11BC" w:rsidRDefault="00A46D63" w:rsidP="00C46A42">
      <w:pPr>
        <w:pStyle w:val="Nagwek3"/>
        <w:numPr>
          <w:ilvl w:val="0"/>
          <w:numId w:val="0"/>
        </w:numPr>
        <w:tabs>
          <w:tab w:val="num" w:pos="1701"/>
          <w:tab w:val="left" w:pos="1985"/>
        </w:tabs>
        <w:ind w:left="1985" w:hanging="1276"/>
        <w:rPr>
          <w:rFonts w:cs="Arial"/>
          <w:spacing w:val="-1"/>
          <w:sz w:val="22"/>
          <w:szCs w:val="22"/>
        </w:rPr>
      </w:pPr>
      <w:r w:rsidRPr="009F11BC">
        <w:rPr>
          <w:rFonts w:cs="Arial"/>
          <w:spacing w:val="-1"/>
          <w:sz w:val="22"/>
          <w:szCs w:val="22"/>
        </w:rPr>
        <w:t>Zadanie 1 – Uzyskanie akceptacji Zamawiającego dla Projektu Podstawowego</w:t>
      </w:r>
      <w:r w:rsidR="00770799" w:rsidRPr="009F11BC">
        <w:rPr>
          <w:rFonts w:cs="Arial"/>
          <w:spacing w:val="-1"/>
          <w:sz w:val="22"/>
          <w:szCs w:val="22"/>
        </w:rPr>
        <w:t xml:space="preserve">, </w:t>
      </w:r>
      <w:r w:rsidR="009F11BC" w:rsidRPr="009F11BC">
        <w:rPr>
          <w:rFonts w:cs="Arial"/>
          <w:spacing w:val="-1"/>
          <w:sz w:val="22"/>
          <w:szCs w:val="22"/>
        </w:rPr>
        <w:t>zamiennego</w:t>
      </w:r>
      <w:r w:rsidRPr="009F11BC">
        <w:rPr>
          <w:rFonts w:cs="Arial"/>
          <w:spacing w:val="-1"/>
          <w:sz w:val="22"/>
          <w:szCs w:val="22"/>
        </w:rPr>
        <w:t xml:space="preserve"> i Projektów Wykonawczych dotyczących robót budowlanych </w:t>
      </w:r>
      <w:r w:rsidR="001758FE" w:rsidRPr="009F11BC">
        <w:rPr>
          <w:rFonts w:cs="Arial"/>
          <w:spacing w:val="-1"/>
          <w:sz w:val="22"/>
          <w:szCs w:val="22"/>
        </w:rPr>
        <w:t xml:space="preserve">- </w:t>
      </w:r>
      <w:r w:rsidRPr="009F11BC">
        <w:rPr>
          <w:rFonts w:cs="Arial"/>
          <w:spacing w:val="-1"/>
          <w:sz w:val="22"/>
          <w:szCs w:val="22"/>
        </w:rPr>
        <w:t xml:space="preserve">w terminie </w:t>
      </w:r>
      <w:r w:rsidR="00770799" w:rsidRPr="009F11BC">
        <w:rPr>
          <w:rFonts w:cs="Arial"/>
          <w:spacing w:val="-1"/>
          <w:sz w:val="22"/>
          <w:szCs w:val="22"/>
        </w:rPr>
        <w:t>u</w:t>
      </w:r>
      <w:r w:rsidR="00FE29A9">
        <w:rPr>
          <w:rFonts w:cs="Arial"/>
          <w:spacing w:val="-1"/>
          <w:sz w:val="22"/>
          <w:szCs w:val="22"/>
        </w:rPr>
        <w:t xml:space="preserve">pływu </w:t>
      </w:r>
      <w:r w:rsidR="00FE29A9" w:rsidRPr="00FE29A9">
        <w:rPr>
          <w:rFonts w:cs="Arial"/>
          <w:color w:val="FF0000"/>
          <w:spacing w:val="-1"/>
          <w:sz w:val="22"/>
          <w:szCs w:val="22"/>
        </w:rPr>
        <w:t>20</w:t>
      </w:r>
      <w:r w:rsidR="00AB7DEF">
        <w:rPr>
          <w:rFonts w:cs="Arial"/>
          <w:spacing w:val="-1"/>
          <w:sz w:val="22"/>
          <w:szCs w:val="22"/>
        </w:rPr>
        <w:t xml:space="preserve"> tygodni liczonych od dnia podpisania kontraktu</w:t>
      </w:r>
      <w:r w:rsidR="00C46A42" w:rsidRPr="009F11BC">
        <w:rPr>
          <w:rFonts w:cs="Arial"/>
          <w:spacing w:val="-1"/>
          <w:sz w:val="22"/>
          <w:szCs w:val="22"/>
        </w:rPr>
        <w:t>,</w:t>
      </w:r>
    </w:p>
    <w:p w:rsidR="00A46D63" w:rsidRPr="009F11BC" w:rsidRDefault="00A46D63" w:rsidP="00F15370">
      <w:pPr>
        <w:pStyle w:val="akapit"/>
        <w:ind w:left="1985" w:hanging="1276"/>
        <w:rPr>
          <w:rFonts w:cs="Arial"/>
          <w:sz w:val="22"/>
          <w:szCs w:val="22"/>
          <w:lang w:val="pl-PL" w:eastAsia="pl-PL"/>
        </w:rPr>
      </w:pPr>
      <w:r w:rsidRPr="009F11BC">
        <w:rPr>
          <w:rFonts w:cs="Arial"/>
          <w:sz w:val="22"/>
          <w:szCs w:val="22"/>
          <w:lang w:val="pl-PL" w:eastAsia="pl-PL"/>
        </w:rPr>
        <w:t xml:space="preserve">Zadanie 2 </w:t>
      </w:r>
      <w:r w:rsidR="009319CB" w:rsidRPr="009F11BC">
        <w:rPr>
          <w:rFonts w:cs="Arial"/>
          <w:spacing w:val="-1"/>
          <w:sz w:val="22"/>
          <w:szCs w:val="22"/>
        </w:rPr>
        <w:t>–</w:t>
      </w:r>
      <w:r w:rsidRPr="009F11BC">
        <w:rPr>
          <w:rFonts w:cs="Arial"/>
          <w:sz w:val="22"/>
          <w:szCs w:val="22"/>
          <w:lang w:val="pl-PL" w:eastAsia="pl-PL"/>
        </w:rPr>
        <w:t xml:space="preserve"> </w:t>
      </w:r>
      <w:r w:rsidR="0040285D" w:rsidRPr="009F11BC">
        <w:rPr>
          <w:rFonts w:cs="Arial"/>
          <w:sz w:val="22"/>
          <w:szCs w:val="22"/>
          <w:lang w:val="pl-PL" w:eastAsia="pl-PL"/>
        </w:rPr>
        <w:t xml:space="preserve">Wykonanie konstrukcji budynku elektrociepłowni z dachem, obudową i ścianami wewnętrznymi, posadzkami w stanie gotowości do montażu instalacji wewnętrznych i instalacji technologicznych </w:t>
      </w:r>
      <w:r w:rsidR="001758FE" w:rsidRPr="009F11BC">
        <w:rPr>
          <w:rFonts w:cs="Arial"/>
          <w:sz w:val="22"/>
          <w:szCs w:val="22"/>
          <w:lang w:val="pl-PL" w:eastAsia="pl-PL"/>
        </w:rPr>
        <w:t>-</w:t>
      </w:r>
      <w:r w:rsidR="00FE29A9" w:rsidRPr="00FE29A9">
        <w:rPr>
          <w:rFonts w:cs="Arial"/>
          <w:sz w:val="22"/>
          <w:szCs w:val="22"/>
          <w:lang w:val="pl-PL" w:eastAsia="pl-PL"/>
        </w:rPr>
        <w:t xml:space="preserve"> </w:t>
      </w:r>
      <w:r w:rsidR="00FE29A9" w:rsidRPr="009F11BC">
        <w:rPr>
          <w:rFonts w:cs="Arial"/>
          <w:sz w:val="22"/>
          <w:szCs w:val="22"/>
          <w:lang w:val="pl-PL" w:eastAsia="pl-PL"/>
        </w:rPr>
        <w:t xml:space="preserve">w terminie </w:t>
      </w:r>
      <w:r w:rsidR="00FE29A9" w:rsidRPr="009F11BC">
        <w:rPr>
          <w:rFonts w:cs="Arial"/>
          <w:spacing w:val="-1"/>
          <w:sz w:val="22"/>
          <w:szCs w:val="22"/>
        </w:rPr>
        <w:t xml:space="preserve">upływu </w:t>
      </w:r>
      <w:r w:rsidR="00FE29A9">
        <w:rPr>
          <w:rFonts w:cs="Arial"/>
          <w:spacing w:val="-1"/>
          <w:sz w:val="22"/>
          <w:szCs w:val="22"/>
          <w:lang w:val="pl-PL"/>
        </w:rPr>
        <w:t xml:space="preserve">ostatni dzień </w:t>
      </w:r>
      <w:r w:rsidR="00FE29A9" w:rsidRPr="00FE29A9">
        <w:rPr>
          <w:rFonts w:cs="Arial"/>
          <w:color w:val="FF0000"/>
          <w:spacing w:val="-1"/>
          <w:sz w:val="22"/>
          <w:szCs w:val="22"/>
          <w:lang w:val="pl-PL"/>
        </w:rPr>
        <w:t xml:space="preserve">kwietnia 2020 </w:t>
      </w:r>
      <w:r w:rsidR="00FE29A9" w:rsidRPr="009F11BC">
        <w:rPr>
          <w:rFonts w:cs="Arial"/>
          <w:spacing w:val="-1"/>
          <w:sz w:val="22"/>
          <w:szCs w:val="22"/>
          <w:lang w:val="pl-PL"/>
        </w:rPr>
        <w:t>r.</w:t>
      </w:r>
      <w:r w:rsidR="00FE29A9">
        <w:rPr>
          <w:rFonts w:cs="Arial"/>
          <w:spacing w:val="-1"/>
          <w:sz w:val="22"/>
          <w:szCs w:val="22"/>
          <w:lang w:val="pl-PL"/>
        </w:rPr>
        <w:t>,</w:t>
      </w:r>
    </w:p>
    <w:p w:rsidR="0040285D" w:rsidRPr="009F11BC" w:rsidRDefault="0040285D"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3 </w:t>
      </w:r>
      <w:r w:rsidR="009319CB" w:rsidRPr="009F11BC">
        <w:rPr>
          <w:rFonts w:cs="Arial"/>
          <w:spacing w:val="-1"/>
          <w:sz w:val="22"/>
          <w:szCs w:val="22"/>
        </w:rPr>
        <w:t>–</w:t>
      </w:r>
      <w:r w:rsidRPr="009F11BC">
        <w:rPr>
          <w:rFonts w:cs="Arial"/>
          <w:sz w:val="22"/>
          <w:szCs w:val="22"/>
          <w:lang w:val="pl-PL" w:eastAsia="pl-PL"/>
        </w:rPr>
        <w:t xml:space="preserve"> Uzyskanie akceptacji Zamawiającego dla wszystkich Projektów Wykonawczych </w:t>
      </w:r>
      <w:r w:rsidR="001758FE" w:rsidRPr="009F11BC">
        <w:rPr>
          <w:rFonts w:cs="Arial"/>
          <w:sz w:val="22"/>
          <w:szCs w:val="22"/>
          <w:lang w:val="pl-PL" w:eastAsia="pl-PL"/>
        </w:rPr>
        <w:t>-</w:t>
      </w:r>
      <w:r w:rsidR="00FE29A9" w:rsidRPr="009F11BC">
        <w:rPr>
          <w:rFonts w:cs="Arial"/>
          <w:sz w:val="22"/>
          <w:szCs w:val="22"/>
          <w:lang w:val="pl-PL" w:eastAsia="pl-PL"/>
        </w:rPr>
        <w:t xml:space="preserve">w terminie </w:t>
      </w:r>
      <w:r w:rsidR="00FE29A9" w:rsidRPr="009F11BC">
        <w:rPr>
          <w:rFonts w:cs="Arial"/>
          <w:spacing w:val="-1"/>
          <w:sz w:val="22"/>
          <w:szCs w:val="22"/>
        </w:rPr>
        <w:t xml:space="preserve">upływu </w:t>
      </w:r>
      <w:r w:rsidR="00FE29A9" w:rsidRPr="00FE29A9">
        <w:rPr>
          <w:rFonts w:cs="Arial"/>
          <w:color w:val="FF0000"/>
          <w:spacing w:val="-1"/>
          <w:sz w:val="22"/>
          <w:szCs w:val="22"/>
          <w:lang w:val="pl-PL"/>
        </w:rPr>
        <w:t>28</w:t>
      </w:r>
      <w:r w:rsidR="00FE29A9" w:rsidRPr="00AB7DEF">
        <w:rPr>
          <w:rFonts w:cs="Arial"/>
          <w:spacing w:val="-1"/>
          <w:sz w:val="22"/>
          <w:szCs w:val="22"/>
          <w:lang w:val="pl-PL"/>
        </w:rPr>
        <w:t xml:space="preserve"> tygodni liczonych od dnia podpisania kontraktu</w:t>
      </w:r>
      <w:r w:rsidR="00FE29A9">
        <w:rPr>
          <w:rFonts w:cs="Arial"/>
          <w:spacing w:val="-1"/>
          <w:sz w:val="22"/>
          <w:szCs w:val="22"/>
          <w:lang w:val="pl-PL"/>
        </w:rPr>
        <w:t>,</w:t>
      </w:r>
    </w:p>
    <w:p w:rsidR="00480EC7" w:rsidRPr="009F11BC" w:rsidRDefault="00480EC7"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w:t>
      </w:r>
      <w:r w:rsidR="009319CB" w:rsidRPr="009F11BC">
        <w:rPr>
          <w:rFonts w:cs="Arial"/>
          <w:sz w:val="22"/>
          <w:szCs w:val="22"/>
          <w:lang w:val="pl-PL" w:eastAsia="pl-PL"/>
        </w:rPr>
        <w:t xml:space="preserve">4 </w:t>
      </w:r>
      <w:r w:rsidR="009319CB" w:rsidRPr="009F11BC">
        <w:rPr>
          <w:rFonts w:cs="Arial"/>
          <w:spacing w:val="-1"/>
          <w:sz w:val="22"/>
          <w:szCs w:val="22"/>
        </w:rPr>
        <w:t>–</w:t>
      </w:r>
      <w:r w:rsidRPr="009F11BC">
        <w:rPr>
          <w:rFonts w:cs="Arial"/>
          <w:sz w:val="22"/>
          <w:szCs w:val="22"/>
          <w:lang w:val="pl-PL" w:eastAsia="pl-PL"/>
        </w:rPr>
        <w:t xml:space="preserve"> </w:t>
      </w:r>
      <w:r w:rsidR="00F15370" w:rsidRPr="009F11BC">
        <w:rPr>
          <w:rFonts w:cs="Arial"/>
          <w:sz w:val="22"/>
          <w:szCs w:val="22"/>
          <w:lang w:val="pl-PL" w:eastAsia="pl-PL"/>
        </w:rPr>
        <w:t>M</w:t>
      </w:r>
      <w:r w:rsidRPr="009F11BC">
        <w:rPr>
          <w:rFonts w:cs="Arial"/>
          <w:sz w:val="22"/>
          <w:szCs w:val="22"/>
          <w:lang w:val="pl-PL" w:eastAsia="pl-PL"/>
        </w:rPr>
        <w:t xml:space="preserve">ontaż agregatów kogeneracyjnych </w:t>
      </w:r>
      <w:r w:rsidR="001758FE" w:rsidRPr="009F11BC">
        <w:rPr>
          <w:rFonts w:cs="Arial"/>
          <w:sz w:val="22"/>
          <w:szCs w:val="22"/>
          <w:lang w:val="pl-PL" w:eastAsia="pl-PL"/>
        </w:rPr>
        <w:t xml:space="preserve">- </w:t>
      </w:r>
      <w:r w:rsidRPr="009F11BC">
        <w:rPr>
          <w:rFonts w:cs="Arial"/>
          <w:sz w:val="22"/>
          <w:szCs w:val="22"/>
          <w:lang w:val="pl-PL" w:eastAsia="pl-PL"/>
        </w:rPr>
        <w:t>w terminie</w:t>
      </w:r>
      <w:r w:rsidR="00F15370" w:rsidRPr="009F11BC">
        <w:rPr>
          <w:rFonts w:cs="Arial"/>
          <w:spacing w:val="-1"/>
          <w:sz w:val="22"/>
          <w:szCs w:val="22"/>
        </w:rPr>
        <w:t xml:space="preserve"> upływu </w:t>
      </w:r>
      <w:r w:rsidR="00770799" w:rsidRPr="009F11BC">
        <w:rPr>
          <w:rFonts w:cs="Arial"/>
          <w:spacing w:val="-1"/>
          <w:sz w:val="22"/>
          <w:szCs w:val="22"/>
          <w:lang w:val="pl-PL"/>
        </w:rPr>
        <w:t>ostatni dzień</w:t>
      </w:r>
      <w:r w:rsidR="00770799" w:rsidRPr="00FE29A9">
        <w:rPr>
          <w:rFonts w:cs="Arial"/>
          <w:color w:val="FF0000"/>
          <w:spacing w:val="-1"/>
          <w:sz w:val="22"/>
          <w:szCs w:val="22"/>
          <w:lang w:val="pl-PL"/>
        </w:rPr>
        <w:t xml:space="preserve"> </w:t>
      </w:r>
      <w:r w:rsidR="00FE29A9" w:rsidRPr="00FE29A9">
        <w:rPr>
          <w:rFonts w:cs="Arial"/>
          <w:color w:val="FF0000"/>
          <w:spacing w:val="-1"/>
          <w:sz w:val="22"/>
          <w:szCs w:val="22"/>
          <w:lang w:val="pl-PL"/>
        </w:rPr>
        <w:t>lipca</w:t>
      </w:r>
      <w:r w:rsidR="00770799" w:rsidRPr="00FE29A9">
        <w:rPr>
          <w:rFonts w:cs="Arial"/>
          <w:color w:val="FF0000"/>
          <w:spacing w:val="-1"/>
          <w:sz w:val="22"/>
          <w:szCs w:val="22"/>
          <w:lang w:val="pl-PL"/>
        </w:rPr>
        <w:t xml:space="preserve"> </w:t>
      </w:r>
      <w:r w:rsidR="00770799" w:rsidRPr="009F11BC">
        <w:rPr>
          <w:rFonts w:cs="Arial"/>
          <w:spacing w:val="-1"/>
          <w:sz w:val="22"/>
          <w:szCs w:val="22"/>
          <w:lang w:val="pl-PL"/>
        </w:rPr>
        <w:t>2021 r.</w:t>
      </w:r>
      <w:r w:rsidR="00F15370" w:rsidRPr="009F11BC">
        <w:rPr>
          <w:rFonts w:cs="Arial"/>
          <w:spacing w:val="-1"/>
          <w:sz w:val="22"/>
          <w:szCs w:val="22"/>
          <w:lang w:val="pl-PL"/>
        </w:rPr>
        <w:t>,</w:t>
      </w:r>
      <w:r w:rsidRPr="009F11BC">
        <w:rPr>
          <w:rFonts w:cs="Arial"/>
          <w:sz w:val="22"/>
          <w:szCs w:val="22"/>
          <w:lang w:val="pl-PL" w:eastAsia="pl-PL"/>
        </w:rPr>
        <w:t xml:space="preserve"> </w:t>
      </w:r>
    </w:p>
    <w:p w:rsidR="00F15370" w:rsidRPr="009F11BC" w:rsidRDefault="00F15370"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Zadanie 5 -</w:t>
      </w:r>
      <w:r w:rsidRPr="009F11BC">
        <w:rPr>
          <w:rFonts w:cs="Arial"/>
          <w:bCs/>
          <w:sz w:val="22"/>
          <w:szCs w:val="22"/>
        </w:rPr>
        <w:t xml:space="preserve"> Wykonanie przyłącza elektrycznego do sieci </w:t>
      </w:r>
      <w:r w:rsidR="001758FE" w:rsidRPr="009F11BC">
        <w:rPr>
          <w:rFonts w:cs="Arial"/>
          <w:bCs/>
          <w:sz w:val="22"/>
          <w:szCs w:val="22"/>
          <w:lang w:val="pl-PL"/>
        </w:rPr>
        <w:t xml:space="preserve">- </w:t>
      </w:r>
      <w:r w:rsidRPr="009F11BC">
        <w:rPr>
          <w:rFonts w:cs="Arial"/>
          <w:bCs/>
          <w:sz w:val="22"/>
          <w:szCs w:val="22"/>
          <w:lang w:val="pl-PL"/>
        </w:rPr>
        <w:t xml:space="preserve">w terminie </w:t>
      </w:r>
      <w:r w:rsidRPr="009F11BC">
        <w:rPr>
          <w:rFonts w:cs="Arial"/>
          <w:spacing w:val="-1"/>
          <w:sz w:val="22"/>
          <w:szCs w:val="22"/>
        </w:rPr>
        <w:t xml:space="preserve">upływu </w:t>
      </w:r>
      <w:r w:rsidR="00FE29A9">
        <w:rPr>
          <w:rFonts w:cs="Arial"/>
          <w:spacing w:val="-1"/>
          <w:sz w:val="22"/>
          <w:szCs w:val="22"/>
          <w:lang w:val="pl-PL"/>
        </w:rPr>
        <w:t xml:space="preserve">ostatni dzień </w:t>
      </w:r>
      <w:bookmarkStart w:id="325" w:name="_GoBack"/>
      <w:r w:rsidR="00FE29A9" w:rsidRPr="00FE29A9">
        <w:rPr>
          <w:rFonts w:cs="Arial"/>
          <w:color w:val="FF0000"/>
          <w:spacing w:val="-1"/>
          <w:sz w:val="22"/>
          <w:szCs w:val="22"/>
          <w:lang w:val="pl-PL"/>
        </w:rPr>
        <w:t>sierpnia</w:t>
      </w:r>
      <w:bookmarkEnd w:id="325"/>
      <w:r w:rsidR="009F11BC" w:rsidRPr="009F11BC">
        <w:rPr>
          <w:rFonts w:cs="Arial"/>
          <w:spacing w:val="-1"/>
          <w:sz w:val="22"/>
          <w:szCs w:val="22"/>
          <w:lang w:val="pl-PL"/>
        </w:rPr>
        <w:t xml:space="preserve"> 2021 r.</w:t>
      </w:r>
      <w:r w:rsidRPr="009F11BC">
        <w:rPr>
          <w:rFonts w:cs="Arial"/>
          <w:spacing w:val="-1"/>
          <w:sz w:val="22"/>
          <w:szCs w:val="22"/>
          <w:lang w:val="pl-PL"/>
        </w:rPr>
        <w:t>,</w:t>
      </w:r>
    </w:p>
    <w:p w:rsidR="0040285D" w:rsidRPr="009F11BC" w:rsidRDefault="0040285D" w:rsidP="00C46A42">
      <w:pPr>
        <w:pStyle w:val="akapit"/>
        <w:tabs>
          <w:tab w:val="num" w:pos="1701"/>
          <w:tab w:val="left" w:pos="1985"/>
        </w:tabs>
        <w:ind w:left="1985" w:hanging="1276"/>
        <w:rPr>
          <w:rFonts w:cs="Arial"/>
          <w:sz w:val="22"/>
          <w:szCs w:val="22"/>
          <w:highlight w:val="yellow"/>
          <w:lang w:val="pl-PL" w:eastAsia="pl-PL"/>
        </w:rPr>
      </w:pPr>
      <w:r w:rsidRPr="009F11BC">
        <w:rPr>
          <w:rFonts w:cs="Arial"/>
          <w:sz w:val="22"/>
          <w:szCs w:val="22"/>
          <w:lang w:val="pl-PL" w:eastAsia="pl-PL"/>
        </w:rPr>
        <w:t xml:space="preserve">Zadanie </w:t>
      </w:r>
      <w:r w:rsidR="00F15370" w:rsidRPr="009F11BC">
        <w:rPr>
          <w:rFonts w:cs="Arial"/>
          <w:sz w:val="22"/>
          <w:szCs w:val="22"/>
          <w:lang w:val="pl-PL" w:eastAsia="pl-PL"/>
        </w:rPr>
        <w:t>6</w:t>
      </w:r>
      <w:r w:rsidR="009319CB" w:rsidRPr="009F11BC">
        <w:rPr>
          <w:rFonts w:cs="Arial"/>
          <w:sz w:val="22"/>
          <w:szCs w:val="22"/>
          <w:lang w:val="pl-PL" w:eastAsia="pl-PL"/>
        </w:rPr>
        <w:t xml:space="preserve"> </w:t>
      </w:r>
      <w:r w:rsidRPr="009F11BC">
        <w:rPr>
          <w:rFonts w:cs="Arial"/>
          <w:sz w:val="22"/>
          <w:szCs w:val="22"/>
          <w:lang w:val="pl-PL" w:eastAsia="pl-PL"/>
        </w:rPr>
        <w:t>–</w:t>
      </w:r>
      <w:r w:rsidR="00C46A42" w:rsidRPr="009F11BC">
        <w:rPr>
          <w:rFonts w:cs="Arial"/>
          <w:sz w:val="22"/>
          <w:szCs w:val="22"/>
          <w:lang w:val="pl-PL" w:eastAsia="pl-PL"/>
        </w:rPr>
        <w:t xml:space="preserve"> </w:t>
      </w:r>
      <w:r w:rsidRPr="009F11BC">
        <w:rPr>
          <w:rFonts w:cs="Arial"/>
          <w:sz w:val="22"/>
          <w:szCs w:val="22"/>
          <w:lang w:val="pl-PL" w:eastAsia="pl-PL"/>
        </w:rPr>
        <w:t xml:space="preserve">Uzyskanie pozwolenia na użytkowanie obiektu </w:t>
      </w:r>
      <w:r w:rsidR="001758FE" w:rsidRPr="009F11BC">
        <w:rPr>
          <w:rFonts w:cs="Arial"/>
          <w:sz w:val="22"/>
          <w:szCs w:val="22"/>
          <w:lang w:val="pl-PL" w:eastAsia="pl-PL"/>
        </w:rPr>
        <w:t xml:space="preserve">- </w:t>
      </w:r>
      <w:r w:rsidRPr="009F11BC">
        <w:rPr>
          <w:rFonts w:cs="Arial"/>
          <w:sz w:val="22"/>
          <w:szCs w:val="22"/>
          <w:lang w:val="pl-PL" w:eastAsia="pl-PL"/>
        </w:rPr>
        <w:t>w terminie</w:t>
      </w:r>
      <w:r w:rsidR="001758FE" w:rsidRPr="009F11BC">
        <w:rPr>
          <w:rFonts w:cs="Arial"/>
          <w:sz w:val="22"/>
          <w:szCs w:val="22"/>
          <w:lang w:val="pl-PL" w:eastAsia="pl-PL"/>
        </w:rPr>
        <w:t xml:space="preserve"> </w:t>
      </w:r>
      <w:r w:rsidR="001758FE" w:rsidRPr="009F11BC">
        <w:rPr>
          <w:rFonts w:cs="Arial"/>
          <w:spacing w:val="-1"/>
          <w:sz w:val="22"/>
          <w:szCs w:val="22"/>
        </w:rPr>
        <w:t xml:space="preserve">upływu </w:t>
      </w:r>
      <w:r w:rsidR="009F11BC" w:rsidRPr="009F11BC">
        <w:rPr>
          <w:rFonts w:cs="Arial"/>
          <w:spacing w:val="-1"/>
          <w:sz w:val="22"/>
          <w:szCs w:val="22"/>
          <w:lang w:val="pl-PL"/>
        </w:rPr>
        <w:t>ostatni dzień października 2021 r.</w:t>
      </w:r>
      <w:r w:rsidR="00542BA9" w:rsidRPr="009F11BC">
        <w:rPr>
          <w:rFonts w:cs="Arial"/>
          <w:sz w:val="22"/>
          <w:szCs w:val="22"/>
          <w:lang w:val="pl-PL" w:eastAsia="pl-PL"/>
        </w:rPr>
        <w:t>,</w:t>
      </w:r>
    </w:p>
    <w:p w:rsidR="00A46D63" w:rsidRPr="009F11BC" w:rsidRDefault="0040285D"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w:t>
      </w:r>
      <w:r w:rsidR="00F15370" w:rsidRPr="009F11BC">
        <w:rPr>
          <w:rFonts w:cs="Arial"/>
          <w:sz w:val="22"/>
          <w:szCs w:val="22"/>
          <w:lang w:val="pl-PL" w:eastAsia="pl-PL"/>
        </w:rPr>
        <w:t>7</w:t>
      </w:r>
      <w:r w:rsidR="009319CB" w:rsidRPr="009F11BC">
        <w:rPr>
          <w:rFonts w:cs="Arial"/>
          <w:sz w:val="22"/>
          <w:szCs w:val="22"/>
          <w:lang w:val="pl-PL" w:eastAsia="pl-PL"/>
        </w:rPr>
        <w:t xml:space="preserve"> </w:t>
      </w:r>
      <w:r w:rsidRPr="009F11BC">
        <w:rPr>
          <w:rFonts w:cs="Arial"/>
          <w:sz w:val="22"/>
          <w:szCs w:val="22"/>
          <w:lang w:val="pl-PL" w:eastAsia="pl-PL"/>
        </w:rPr>
        <w:t xml:space="preserve">– </w:t>
      </w:r>
      <w:r w:rsidR="00E3767E" w:rsidRPr="009F11BC">
        <w:rPr>
          <w:rFonts w:cs="Arial"/>
          <w:sz w:val="22"/>
          <w:szCs w:val="22"/>
          <w:lang w:val="pl-PL" w:eastAsia="pl-PL"/>
        </w:rPr>
        <w:t xml:space="preserve">Przejęcie </w:t>
      </w:r>
      <w:r w:rsidR="00CF32E3" w:rsidRPr="009F11BC">
        <w:rPr>
          <w:rFonts w:cs="Arial"/>
          <w:sz w:val="22"/>
          <w:szCs w:val="22"/>
          <w:lang w:val="pl-PL" w:eastAsia="pl-PL"/>
        </w:rPr>
        <w:t>Instalacji</w:t>
      </w:r>
      <w:r w:rsidRPr="009F11BC">
        <w:rPr>
          <w:rFonts w:cs="Arial"/>
          <w:sz w:val="22"/>
          <w:szCs w:val="22"/>
          <w:lang w:val="pl-PL" w:eastAsia="pl-PL"/>
        </w:rPr>
        <w:t xml:space="preserve"> do </w:t>
      </w:r>
      <w:r w:rsidR="00CF32E3" w:rsidRPr="009F11BC">
        <w:rPr>
          <w:rFonts w:cs="Arial"/>
          <w:sz w:val="22"/>
          <w:szCs w:val="22"/>
          <w:lang w:val="pl-PL" w:eastAsia="pl-PL"/>
        </w:rPr>
        <w:t>E</w:t>
      </w:r>
      <w:r w:rsidRPr="009F11BC">
        <w:rPr>
          <w:rFonts w:cs="Arial"/>
          <w:sz w:val="22"/>
          <w:szCs w:val="22"/>
          <w:lang w:val="pl-PL" w:eastAsia="pl-PL"/>
        </w:rPr>
        <w:t xml:space="preserve">ksploatacji po zakończeniu ruchu próbnego </w:t>
      </w:r>
      <w:r w:rsidR="001758FE" w:rsidRPr="009F11BC">
        <w:rPr>
          <w:rFonts w:cs="Arial"/>
          <w:sz w:val="22"/>
          <w:szCs w:val="22"/>
          <w:lang w:val="pl-PL" w:eastAsia="pl-PL"/>
        </w:rPr>
        <w:t xml:space="preserve">- </w:t>
      </w:r>
      <w:r w:rsidRPr="009F11BC">
        <w:rPr>
          <w:rFonts w:cs="Arial"/>
          <w:sz w:val="22"/>
          <w:szCs w:val="22"/>
          <w:lang w:val="pl-PL" w:eastAsia="pl-PL"/>
        </w:rPr>
        <w:t xml:space="preserve">w terminie </w:t>
      </w:r>
      <w:r w:rsidR="00F15370" w:rsidRPr="009F11BC">
        <w:rPr>
          <w:rFonts w:cs="Arial"/>
          <w:spacing w:val="-1"/>
          <w:sz w:val="22"/>
          <w:szCs w:val="22"/>
        </w:rPr>
        <w:t xml:space="preserve">upływu </w:t>
      </w:r>
      <w:r w:rsidR="009F11BC" w:rsidRPr="009F11BC">
        <w:rPr>
          <w:rFonts w:cs="Arial"/>
          <w:spacing w:val="-1"/>
          <w:sz w:val="22"/>
          <w:szCs w:val="22"/>
          <w:lang w:val="pl-PL"/>
        </w:rPr>
        <w:t>ostatni dzień grudnia 2021 r.</w:t>
      </w:r>
      <w:r w:rsidR="00F15370" w:rsidRPr="009F11BC">
        <w:rPr>
          <w:rFonts w:cs="Arial"/>
          <w:spacing w:val="-1"/>
          <w:sz w:val="22"/>
          <w:szCs w:val="22"/>
          <w:lang w:val="pl-PL"/>
        </w:rPr>
        <w:t xml:space="preserve">, </w:t>
      </w:r>
    </w:p>
    <w:p w:rsidR="0040285D" w:rsidRPr="009F11BC" w:rsidRDefault="0040285D"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w:t>
      </w:r>
      <w:r w:rsidR="00F15370" w:rsidRPr="009F11BC">
        <w:rPr>
          <w:rFonts w:cs="Arial"/>
          <w:sz w:val="22"/>
          <w:szCs w:val="22"/>
          <w:lang w:val="pl-PL" w:eastAsia="pl-PL"/>
        </w:rPr>
        <w:t>8</w:t>
      </w:r>
      <w:r w:rsidR="009319CB" w:rsidRPr="009F11BC">
        <w:rPr>
          <w:rFonts w:cs="Arial"/>
          <w:sz w:val="22"/>
          <w:szCs w:val="22"/>
          <w:lang w:val="pl-PL" w:eastAsia="pl-PL"/>
        </w:rPr>
        <w:t xml:space="preserve"> </w:t>
      </w:r>
      <w:r w:rsidRPr="009F11BC">
        <w:rPr>
          <w:rFonts w:cs="Arial"/>
          <w:sz w:val="22"/>
          <w:szCs w:val="22"/>
          <w:lang w:val="pl-PL" w:eastAsia="pl-PL"/>
        </w:rPr>
        <w:t xml:space="preserve">– Zakończenie realizacji </w:t>
      </w:r>
      <w:r w:rsidR="00F15370" w:rsidRPr="009F11BC">
        <w:rPr>
          <w:rFonts w:cs="Arial"/>
          <w:sz w:val="22"/>
          <w:szCs w:val="22"/>
          <w:lang w:val="pl-PL" w:eastAsia="pl-PL"/>
        </w:rPr>
        <w:t xml:space="preserve">Kontraktu </w:t>
      </w:r>
      <w:r w:rsidR="001758FE" w:rsidRPr="009F11BC">
        <w:rPr>
          <w:rFonts w:cs="Arial"/>
          <w:sz w:val="22"/>
          <w:szCs w:val="22"/>
        </w:rPr>
        <w:t xml:space="preserve">(za wyjątkiem zobowiązań wynikających z udzielonych gwarancji </w:t>
      </w:r>
      <w:r w:rsidR="001758FE" w:rsidRPr="009F11BC">
        <w:rPr>
          <w:rFonts w:cs="Arial"/>
          <w:sz w:val="22"/>
          <w:szCs w:val="22"/>
          <w:lang w:val="pl-PL"/>
        </w:rPr>
        <w:t xml:space="preserve">i rękojmi) </w:t>
      </w:r>
      <w:r w:rsidRPr="009F11BC">
        <w:rPr>
          <w:rFonts w:cs="Arial"/>
          <w:sz w:val="22"/>
          <w:szCs w:val="22"/>
          <w:lang w:val="pl-PL" w:eastAsia="pl-PL"/>
        </w:rPr>
        <w:t xml:space="preserve">– podpisanie protokołu Końcowego Odbioru </w:t>
      </w:r>
      <w:r w:rsidR="001758FE" w:rsidRPr="009F11BC">
        <w:rPr>
          <w:rFonts w:cs="Arial"/>
          <w:sz w:val="22"/>
          <w:szCs w:val="22"/>
          <w:lang w:val="pl-PL" w:eastAsia="pl-PL"/>
        </w:rPr>
        <w:t xml:space="preserve">- </w:t>
      </w:r>
      <w:r w:rsidRPr="009F11BC">
        <w:rPr>
          <w:rFonts w:cs="Arial"/>
          <w:sz w:val="22"/>
          <w:szCs w:val="22"/>
          <w:lang w:val="pl-PL" w:eastAsia="pl-PL"/>
        </w:rPr>
        <w:t>w terminie</w:t>
      </w:r>
      <w:r w:rsidR="001758FE" w:rsidRPr="009F11BC">
        <w:rPr>
          <w:rFonts w:cs="Arial"/>
          <w:spacing w:val="-1"/>
          <w:sz w:val="22"/>
          <w:szCs w:val="22"/>
        </w:rPr>
        <w:t xml:space="preserve"> upływu  </w:t>
      </w:r>
      <w:r w:rsidR="009F11BC" w:rsidRPr="009F11BC">
        <w:rPr>
          <w:rFonts w:cs="Arial"/>
          <w:spacing w:val="-1"/>
          <w:sz w:val="22"/>
          <w:szCs w:val="22"/>
          <w:lang w:val="pl-PL"/>
        </w:rPr>
        <w:t xml:space="preserve">ostatni dzień </w:t>
      </w:r>
      <w:r w:rsidR="00997997">
        <w:rPr>
          <w:rFonts w:cs="Arial"/>
          <w:spacing w:val="-1"/>
          <w:sz w:val="22"/>
          <w:szCs w:val="22"/>
          <w:lang w:val="pl-PL"/>
        </w:rPr>
        <w:t xml:space="preserve"> </w:t>
      </w:r>
      <w:r w:rsidR="009F11BC" w:rsidRPr="009F11BC">
        <w:rPr>
          <w:rFonts w:cs="Arial"/>
          <w:spacing w:val="-1"/>
          <w:sz w:val="22"/>
          <w:szCs w:val="22"/>
          <w:lang w:val="pl-PL"/>
        </w:rPr>
        <w:t>stycznia 2022 r.</w:t>
      </w:r>
    </w:p>
    <w:p w:rsidR="00542385" w:rsidRPr="009F11BC" w:rsidRDefault="00542385" w:rsidP="000169E3">
      <w:pPr>
        <w:pStyle w:val="Nagwek3"/>
        <w:tabs>
          <w:tab w:val="clear" w:pos="852"/>
          <w:tab w:val="num" w:pos="568"/>
        </w:tabs>
        <w:ind w:left="567" w:hanging="567"/>
        <w:rPr>
          <w:spacing w:val="-1"/>
        </w:rPr>
      </w:pPr>
      <w:r w:rsidRPr="000169E3">
        <w:rPr>
          <w:sz w:val="22"/>
          <w:szCs w:val="22"/>
        </w:rPr>
        <w:t xml:space="preserve">Jeżeli opóźnienie </w:t>
      </w:r>
      <w:r w:rsidR="00C242B7" w:rsidRPr="000169E3">
        <w:rPr>
          <w:sz w:val="22"/>
          <w:szCs w:val="22"/>
        </w:rPr>
        <w:t>P</w:t>
      </w:r>
      <w:r w:rsidRPr="000169E3">
        <w:rPr>
          <w:sz w:val="22"/>
          <w:szCs w:val="22"/>
        </w:rPr>
        <w:t xml:space="preserve">rzejęcia </w:t>
      </w:r>
      <w:r w:rsidR="00077A59" w:rsidRPr="000169E3">
        <w:rPr>
          <w:sz w:val="22"/>
          <w:szCs w:val="22"/>
        </w:rPr>
        <w:t xml:space="preserve">Instalacji </w:t>
      </w:r>
      <w:r w:rsidRPr="000169E3">
        <w:rPr>
          <w:sz w:val="22"/>
          <w:szCs w:val="22"/>
        </w:rPr>
        <w:t xml:space="preserve">do </w:t>
      </w:r>
      <w:r w:rsidR="00C242B7" w:rsidRPr="000169E3">
        <w:rPr>
          <w:sz w:val="22"/>
          <w:szCs w:val="22"/>
        </w:rPr>
        <w:t>E</w:t>
      </w:r>
      <w:r w:rsidRPr="000169E3">
        <w:rPr>
          <w:sz w:val="22"/>
          <w:szCs w:val="22"/>
        </w:rPr>
        <w:t xml:space="preserve">ksploatacji </w:t>
      </w:r>
      <w:r w:rsidR="002172DF" w:rsidRPr="000169E3">
        <w:rPr>
          <w:sz w:val="22"/>
          <w:szCs w:val="22"/>
        </w:rPr>
        <w:t xml:space="preserve">(Zadanie </w:t>
      </w:r>
      <w:r w:rsidR="00CF32E3" w:rsidRPr="000169E3">
        <w:rPr>
          <w:sz w:val="22"/>
          <w:szCs w:val="22"/>
        </w:rPr>
        <w:t>6</w:t>
      </w:r>
      <w:r w:rsidR="002172DF" w:rsidRPr="000169E3">
        <w:rPr>
          <w:sz w:val="22"/>
          <w:szCs w:val="22"/>
        </w:rPr>
        <w:t xml:space="preserve">) </w:t>
      </w:r>
      <w:r w:rsidRPr="000169E3">
        <w:rPr>
          <w:sz w:val="22"/>
          <w:szCs w:val="22"/>
        </w:rPr>
        <w:t xml:space="preserve">z przyczyn leżących po stronie Wykonawcy przekroczy ustalony w </w:t>
      </w:r>
      <w:r w:rsidR="0033171E" w:rsidRPr="000169E3">
        <w:rPr>
          <w:sz w:val="22"/>
          <w:szCs w:val="22"/>
        </w:rPr>
        <w:t xml:space="preserve">Kontrakcie </w:t>
      </w:r>
      <w:r w:rsidRPr="000169E3">
        <w:rPr>
          <w:sz w:val="22"/>
          <w:szCs w:val="22"/>
        </w:rPr>
        <w:t xml:space="preserve">termin o więcej niż 90 (dziewięćdziesiąt) dni, </w:t>
      </w:r>
      <w:r w:rsidRPr="000169E3">
        <w:rPr>
          <w:spacing w:val="-1"/>
          <w:sz w:val="22"/>
          <w:szCs w:val="22"/>
        </w:rPr>
        <w:t xml:space="preserve">Zamawiający będzie upoważniony do odstąpienia od </w:t>
      </w:r>
      <w:r w:rsidR="0033171E" w:rsidRPr="000169E3">
        <w:rPr>
          <w:spacing w:val="-1"/>
          <w:sz w:val="22"/>
          <w:szCs w:val="22"/>
        </w:rPr>
        <w:t>Kontraktu</w:t>
      </w:r>
      <w:r w:rsidR="00077A59" w:rsidRPr="000169E3">
        <w:rPr>
          <w:spacing w:val="-1"/>
          <w:sz w:val="22"/>
          <w:szCs w:val="22"/>
        </w:rPr>
        <w:t xml:space="preserve"> </w:t>
      </w:r>
      <w:r w:rsidR="00701AA6" w:rsidRPr="000169E3">
        <w:rPr>
          <w:spacing w:val="-1"/>
          <w:sz w:val="22"/>
          <w:szCs w:val="22"/>
        </w:rPr>
        <w:t>w całości</w:t>
      </w:r>
      <w:bookmarkEnd w:id="324"/>
      <w:r w:rsidR="00D72801" w:rsidRPr="000169E3">
        <w:rPr>
          <w:spacing w:val="-1"/>
          <w:sz w:val="22"/>
          <w:szCs w:val="22"/>
        </w:rPr>
        <w:t xml:space="preserve"> </w:t>
      </w:r>
      <w:r w:rsidR="008948F7" w:rsidRPr="000169E3">
        <w:rPr>
          <w:spacing w:val="-1"/>
          <w:sz w:val="22"/>
          <w:szCs w:val="22"/>
        </w:rPr>
        <w:t>l</w:t>
      </w:r>
      <w:r w:rsidR="00D72801" w:rsidRPr="000169E3">
        <w:rPr>
          <w:spacing w:val="-1"/>
          <w:sz w:val="22"/>
          <w:szCs w:val="22"/>
        </w:rPr>
        <w:t>ub</w:t>
      </w:r>
      <w:r w:rsidR="009C5344" w:rsidRPr="000169E3">
        <w:rPr>
          <w:spacing w:val="-1"/>
          <w:sz w:val="22"/>
          <w:szCs w:val="22"/>
        </w:rPr>
        <w:t xml:space="preserve"> </w:t>
      </w:r>
      <w:r w:rsidR="000169E3" w:rsidRPr="000169E3">
        <w:rPr>
          <w:spacing w:val="-1"/>
          <w:sz w:val="22"/>
          <w:szCs w:val="22"/>
        </w:rPr>
        <w:t xml:space="preserve">części, </w:t>
      </w:r>
      <w:r w:rsidR="000169E3" w:rsidRPr="000169E3">
        <w:rPr>
          <w:rFonts w:cs="Arial"/>
          <w:spacing w:val="-1"/>
          <w:sz w:val="22"/>
          <w:szCs w:val="22"/>
        </w:rPr>
        <w:t>po uprzednim pisemnym wezwaniu Wykonawcy do przedstawienia planu naprawczego</w:t>
      </w:r>
      <w:r w:rsidR="000169E3">
        <w:rPr>
          <w:rFonts w:cs="Arial"/>
          <w:spacing w:val="-1"/>
          <w:sz w:val="22"/>
          <w:szCs w:val="22"/>
        </w:rPr>
        <w:t xml:space="preserve"> </w:t>
      </w:r>
      <w:r w:rsidR="000169E3" w:rsidRPr="000169E3">
        <w:rPr>
          <w:rFonts w:cs="Arial"/>
          <w:spacing w:val="-1"/>
          <w:sz w:val="22"/>
          <w:szCs w:val="22"/>
        </w:rPr>
        <w:t>mającego na celu zmniejszenie opóźnienia w realizacji.</w:t>
      </w:r>
    </w:p>
    <w:p w:rsidR="00DF647F" w:rsidRPr="000A3605" w:rsidRDefault="00DF647F" w:rsidP="00DF647F">
      <w:pPr>
        <w:pStyle w:val="Nagwek2"/>
        <w:tabs>
          <w:tab w:val="clear" w:pos="0"/>
          <w:tab w:val="num" w:pos="567"/>
        </w:tabs>
        <w:ind w:left="567" w:hanging="567"/>
        <w:rPr>
          <w:rFonts w:cs="Arial"/>
          <w:sz w:val="22"/>
          <w:szCs w:val="22"/>
        </w:rPr>
      </w:pPr>
      <w:bookmarkStart w:id="326" w:name="_Toc271097878"/>
      <w:bookmarkStart w:id="327" w:name="_Toc271098896"/>
      <w:r w:rsidRPr="000A3605">
        <w:rPr>
          <w:rFonts w:cs="Arial"/>
          <w:sz w:val="22"/>
          <w:szCs w:val="22"/>
        </w:rPr>
        <w:lastRenderedPageBreak/>
        <w:t xml:space="preserve">W przypadku niedotrzymania z przyczyn leżących po stronie Wykonawcy ustalonego w Harmonogramie Realizacji Kontraktu terminu rozpoczęcia budowy potwierdzonego stosownym wpisem do dziennika budowy, Wykonawca zapłaci karę umowną w wysokości </w:t>
      </w:r>
      <w:r w:rsidRPr="000A3605">
        <w:rPr>
          <w:rFonts w:cs="Arial"/>
          <w:b/>
          <w:sz w:val="22"/>
          <w:szCs w:val="22"/>
        </w:rPr>
        <w:t>10 000,00 PLN (słownie: dziesięć tysięcy złotych)</w:t>
      </w:r>
      <w:r w:rsidRPr="000A3605">
        <w:rPr>
          <w:rFonts w:cs="Arial"/>
          <w:sz w:val="22"/>
          <w:szCs w:val="22"/>
        </w:rPr>
        <w:t xml:space="preserve"> za każdy pełny dzień opóźnienia. Ww. kara zostanie anulowana w przypadku osiągnięcia terminu </w:t>
      </w:r>
      <w:r w:rsidR="00420260" w:rsidRPr="000A3605">
        <w:rPr>
          <w:rFonts w:cs="Arial"/>
          <w:sz w:val="22"/>
          <w:szCs w:val="22"/>
        </w:rPr>
        <w:t>P</w:t>
      </w:r>
      <w:r w:rsidRPr="000A3605">
        <w:rPr>
          <w:rFonts w:cs="Arial"/>
          <w:sz w:val="22"/>
          <w:szCs w:val="22"/>
        </w:rPr>
        <w:t xml:space="preserve">rzejęcia Instalacji do </w:t>
      </w:r>
      <w:r w:rsidR="00420260" w:rsidRPr="000A3605">
        <w:rPr>
          <w:rFonts w:cs="Arial"/>
          <w:sz w:val="22"/>
          <w:szCs w:val="22"/>
        </w:rPr>
        <w:t>E</w:t>
      </w:r>
      <w:r w:rsidRPr="000A3605">
        <w:rPr>
          <w:rFonts w:cs="Arial"/>
          <w:sz w:val="22"/>
          <w:szCs w:val="22"/>
        </w:rPr>
        <w:t>ksploatacji bez opóźnień z przyczyn leżących po stronie Wykonawcy.</w:t>
      </w:r>
    </w:p>
    <w:p w:rsidR="00542385" w:rsidRPr="000A3605" w:rsidRDefault="00D93AF2" w:rsidP="00E825CF">
      <w:pPr>
        <w:pStyle w:val="Nagwek2"/>
        <w:tabs>
          <w:tab w:val="clear" w:pos="0"/>
          <w:tab w:val="num" w:pos="567"/>
        </w:tabs>
        <w:ind w:left="567" w:hanging="567"/>
        <w:rPr>
          <w:rFonts w:cs="Arial"/>
          <w:sz w:val="22"/>
          <w:szCs w:val="22"/>
        </w:rPr>
      </w:pPr>
      <w:r w:rsidRPr="000A3605">
        <w:rPr>
          <w:rFonts w:eastAsia="Courier New" w:cs="Arial"/>
          <w:sz w:val="22"/>
          <w:szCs w:val="22"/>
          <w:shd w:val="clear" w:color="auto" w:fill="FFFFFF"/>
        </w:rPr>
        <w:t xml:space="preserve">Jeżeli Wykonawca z przyczyn leżących po stronie Wykonawcy nie dotrzyma uzgodnionego terminu usunięcia wady w czasie Okresu Gwarancji, Zamawiający ma prawo naliczyć karę umowną w wysokości </w:t>
      </w:r>
      <w:r w:rsidR="00DF647F" w:rsidRPr="000A3605">
        <w:rPr>
          <w:rFonts w:eastAsia="Courier New" w:cs="Arial"/>
          <w:b/>
          <w:sz w:val="22"/>
          <w:szCs w:val="22"/>
          <w:shd w:val="clear" w:color="auto" w:fill="FFFFFF"/>
        </w:rPr>
        <w:t>3 000,00 PLN (słownie: trzy tysiące złotych)</w:t>
      </w:r>
      <w:r w:rsidRPr="000A3605">
        <w:rPr>
          <w:rFonts w:eastAsia="Courier New" w:cs="Arial"/>
          <w:sz w:val="22"/>
          <w:szCs w:val="22"/>
          <w:shd w:val="clear" w:color="auto" w:fill="FFFFFF"/>
        </w:rPr>
        <w:t xml:space="preserve"> za każdy zakończony dzień opóźnienia w usunięciu wady</w:t>
      </w:r>
      <w:r w:rsidR="00542385" w:rsidRPr="000A3605">
        <w:rPr>
          <w:rFonts w:cs="Arial"/>
          <w:sz w:val="22"/>
          <w:szCs w:val="22"/>
        </w:rPr>
        <w:t>.</w:t>
      </w:r>
      <w:bookmarkEnd w:id="326"/>
      <w:bookmarkEnd w:id="327"/>
      <w:r w:rsidR="00542385" w:rsidRPr="000A3605">
        <w:rPr>
          <w:rFonts w:cs="Arial"/>
          <w:sz w:val="22"/>
          <w:szCs w:val="22"/>
        </w:rPr>
        <w:t xml:space="preserve"> </w:t>
      </w:r>
    </w:p>
    <w:p w:rsidR="00542385" w:rsidRPr="000A3605" w:rsidRDefault="00542385" w:rsidP="00E825CF">
      <w:pPr>
        <w:pStyle w:val="Nagwek2"/>
        <w:tabs>
          <w:tab w:val="clear" w:pos="0"/>
          <w:tab w:val="num" w:pos="567"/>
        </w:tabs>
        <w:ind w:left="567" w:hanging="567"/>
        <w:rPr>
          <w:rFonts w:cs="Arial"/>
          <w:sz w:val="22"/>
          <w:szCs w:val="22"/>
        </w:rPr>
      </w:pPr>
      <w:bookmarkStart w:id="328" w:name="_Toc271097880"/>
      <w:bookmarkStart w:id="329" w:name="_Toc271098898"/>
      <w:r w:rsidRPr="000A3605">
        <w:rPr>
          <w:rFonts w:cs="Arial"/>
          <w:sz w:val="22"/>
          <w:szCs w:val="22"/>
        </w:rPr>
        <w:t>Powyższe kary umowne nie mają zastosowania w przypadku</w:t>
      </w:r>
      <w:r w:rsidR="00575C6E" w:rsidRPr="000A3605">
        <w:rPr>
          <w:rFonts w:cs="Arial"/>
          <w:sz w:val="22"/>
          <w:szCs w:val="22"/>
        </w:rPr>
        <w:t xml:space="preserve"> odstąpienia przez Zamawiającego od Kontraktu w całości. W takim przypadku</w:t>
      </w:r>
      <w:r w:rsidR="009F4D9F" w:rsidRPr="000A3605">
        <w:rPr>
          <w:rFonts w:cs="Arial"/>
          <w:sz w:val="22"/>
          <w:szCs w:val="22"/>
        </w:rPr>
        <w:t xml:space="preserve"> Wykonawca zapłaci </w:t>
      </w:r>
      <w:r w:rsidR="00B61D1C" w:rsidRPr="000A3605">
        <w:rPr>
          <w:rFonts w:cs="Arial"/>
          <w:sz w:val="22"/>
          <w:szCs w:val="22"/>
        </w:rPr>
        <w:t>Zamawiającemu</w:t>
      </w:r>
      <w:r w:rsidR="009F4D9F" w:rsidRPr="000A3605">
        <w:rPr>
          <w:rFonts w:cs="Arial"/>
          <w:sz w:val="22"/>
          <w:szCs w:val="22"/>
        </w:rPr>
        <w:t xml:space="preserve"> </w:t>
      </w:r>
      <w:r w:rsidRPr="000A3605">
        <w:rPr>
          <w:rFonts w:cs="Arial"/>
          <w:sz w:val="22"/>
          <w:szCs w:val="22"/>
        </w:rPr>
        <w:t>kar</w:t>
      </w:r>
      <w:r w:rsidR="009F4D9F" w:rsidRPr="000A3605">
        <w:rPr>
          <w:rFonts w:cs="Arial"/>
          <w:sz w:val="22"/>
          <w:szCs w:val="22"/>
        </w:rPr>
        <w:t>ę</w:t>
      </w:r>
      <w:r w:rsidRPr="000A3605">
        <w:rPr>
          <w:rFonts w:cs="Arial"/>
          <w:sz w:val="22"/>
          <w:szCs w:val="22"/>
        </w:rPr>
        <w:t xml:space="preserve"> umown</w:t>
      </w:r>
      <w:r w:rsidR="009F4D9F" w:rsidRPr="000A3605">
        <w:rPr>
          <w:rFonts w:cs="Arial"/>
          <w:sz w:val="22"/>
          <w:szCs w:val="22"/>
        </w:rPr>
        <w:t>ą</w:t>
      </w:r>
      <w:r w:rsidRPr="000A3605">
        <w:rPr>
          <w:rFonts w:cs="Arial"/>
          <w:sz w:val="22"/>
          <w:szCs w:val="22"/>
        </w:rPr>
        <w:t xml:space="preserve"> z tytułu</w:t>
      </w:r>
      <w:r w:rsidR="00575C6E" w:rsidRPr="000A3605">
        <w:rPr>
          <w:rFonts w:cs="Arial"/>
          <w:sz w:val="22"/>
          <w:szCs w:val="22"/>
        </w:rPr>
        <w:t xml:space="preserve"> odstąpienia od Kontraktu z przyczyn leżących po stronie Wykonawcy</w:t>
      </w:r>
      <w:r w:rsidR="009F4D9F" w:rsidRPr="000A3605">
        <w:rPr>
          <w:rFonts w:cs="Arial"/>
          <w:sz w:val="22"/>
          <w:szCs w:val="22"/>
        </w:rPr>
        <w:t>, o której mowa w pkt</w:t>
      </w:r>
      <w:r w:rsidR="00420260" w:rsidRPr="000A3605">
        <w:rPr>
          <w:rFonts w:cs="Arial"/>
          <w:sz w:val="22"/>
          <w:szCs w:val="22"/>
        </w:rPr>
        <w:t>.</w:t>
      </w:r>
      <w:r w:rsidR="009F4D9F" w:rsidRPr="000A3605">
        <w:rPr>
          <w:rFonts w:cs="Arial"/>
          <w:sz w:val="22"/>
          <w:szCs w:val="22"/>
        </w:rPr>
        <w:t xml:space="preserve"> 17.7.</w:t>
      </w:r>
      <w:bookmarkEnd w:id="328"/>
      <w:bookmarkEnd w:id="329"/>
    </w:p>
    <w:p w:rsidR="00542385" w:rsidRPr="000A3605" w:rsidRDefault="00806E8F" w:rsidP="00E825CF">
      <w:pPr>
        <w:pStyle w:val="Nagwek2"/>
        <w:tabs>
          <w:tab w:val="clear" w:pos="0"/>
          <w:tab w:val="num" w:pos="567"/>
        </w:tabs>
        <w:ind w:left="567" w:hanging="567"/>
        <w:rPr>
          <w:rFonts w:cs="Arial"/>
          <w:sz w:val="22"/>
          <w:szCs w:val="22"/>
        </w:rPr>
      </w:pPr>
      <w:bookmarkStart w:id="330" w:name="_Toc271097881"/>
      <w:bookmarkStart w:id="331" w:name="_Toc271098899"/>
      <w:r w:rsidRPr="000A3605">
        <w:rPr>
          <w:rFonts w:cs="Arial"/>
          <w:sz w:val="22"/>
          <w:szCs w:val="22"/>
        </w:rPr>
        <w:t xml:space="preserve">Jeżeli wykonane Pomiary Parametrów Gwarantowanych lub Gwarancyjne Pomiary Parametrów Gwarantowanych określonych w Załączniku </w:t>
      </w:r>
      <w:r w:rsidR="00DF647F" w:rsidRPr="000A3605">
        <w:rPr>
          <w:rFonts w:cs="Arial"/>
          <w:sz w:val="22"/>
          <w:szCs w:val="22"/>
        </w:rPr>
        <w:t>2</w:t>
      </w:r>
      <w:r w:rsidRPr="000A3605">
        <w:rPr>
          <w:rFonts w:cs="Arial"/>
          <w:sz w:val="22"/>
          <w:szCs w:val="22"/>
        </w:rPr>
        <w:t xml:space="preserve"> do Kontraktu</w:t>
      </w:r>
      <w:r w:rsidR="001B1FC5">
        <w:rPr>
          <w:rFonts w:cs="Arial"/>
          <w:sz w:val="22"/>
          <w:szCs w:val="22"/>
        </w:rPr>
        <w:t>, przeprowadzone zgodnie z Z</w:t>
      </w:r>
      <w:r w:rsidR="00F10F30" w:rsidRPr="000A3605">
        <w:rPr>
          <w:rFonts w:cs="Arial"/>
          <w:sz w:val="22"/>
          <w:szCs w:val="22"/>
        </w:rPr>
        <w:t xml:space="preserve">ałącznikiem </w:t>
      </w:r>
      <w:r w:rsidR="001B1FC5">
        <w:rPr>
          <w:rFonts w:cs="Arial"/>
          <w:sz w:val="22"/>
          <w:szCs w:val="22"/>
        </w:rPr>
        <w:t>PFU nr 8</w:t>
      </w:r>
      <w:r w:rsidR="00F10F30" w:rsidRPr="000A3605">
        <w:rPr>
          <w:rFonts w:cs="Arial"/>
          <w:sz w:val="22"/>
          <w:szCs w:val="22"/>
        </w:rPr>
        <w:t xml:space="preserve"> do Kontraktu,</w:t>
      </w:r>
      <w:r w:rsidRPr="000A3605">
        <w:rPr>
          <w:rFonts w:cs="Arial"/>
          <w:sz w:val="22"/>
          <w:szCs w:val="22"/>
        </w:rPr>
        <w:t xml:space="preserve"> nie wykażą osiągnięcia przez Instalację Parametrów Gwarantowanych a Wykonawca nie wykona dodatkowych Pomiarów Parametrów Gwarantowanych lub Gwarancyjnych Pomiarów Parametrów Gwarantowanych w terminie określonym w Załączniku </w:t>
      </w:r>
      <w:r w:rsidR="001B1FC5">
        <w:rPr>
          <w:rFonts w:cs="Arial"/>
          <w:sz w:val="22"/>
          <w:szCs w:val="22"/>
        </w:rPr>
        <w:t>PFU nr 8</w:t>
      </w:r>
      <w:r w:rsidRPr="000A3605">
        <w:rPr>
          <w:rFonts w:cs="Arial"/>
          <w:sz w:val="22"/>
          <w:szCs w:val="22"/>
        </w:rPr>
        <w:t xml:space="preserve"> do Kontraktu lub, jeżeli dodatkowe Pomiary Parametrów Gwarantowanych lub Gwarancyjne Pomiary Parametrów Gwarantowanych nie wykażą osiągnięcia przez Instalację Parametrów Gwarantowanych, wówczas</w:t>
      </w:r>
      <w:r w:rsidR="00542385" w:rsidRPr="000A3605">
        <w:rPr>
          <w:rFonts w:cs="Arial"/>
          <w:sz w:val="22"/>
          <w:szCs w:val="22"/>
        </w:rPr>
        <w:t>:</w:t>
      </w:r>
      <w:bookmarkEnd w:id="330"/>
      <w:bookmarkEnd w:id="331"/>
    </w:p>
    <w:p w:rsidR="00542385" w:rsidRPr="000A3605" w:rsidRDefault="00542385" w:rsidP="00296B87">
      <w:pPr>
        <w:pStyle w:val="Nagwek3"/>
        <w:ind w:left="567" w:hanging="567"/>
        <w:rPr>
          <w:rFonts w:cs="Arial"/>
          <w:sz w:val="22"/>
          <w:szCs w:val="22"/>
        </w:rPr>
      </w:pPr>
      <w:bookmarkStart w:id="332" w:name="_Toc271098900"/>
      <w:r w:rsidRPr="000A3605">
        <w:rPr>
          <w:rFonts w:cs="Arial"/>
          <w:sz w:val="22"/>
          <w:szCs w:val="22"/>
        </w:rPr>
        <w:t xml:space="preserve">w przypadku niedotrzymania </w:t>
      </w:r>
      <w:r w:rsidR="0083448A" w:rsidRPr="000A3605">
        <w:rPr>
          <w:rFonts w:cs="Arial"/>
          <w:sz w:val="22"/>
          <w:szCs w:val="22"/>
        </w:rPr>
        <w:t>Parametrów G</w:t>
      </w:r>
      <w:r w:rsidRPr="000A3605">
        <w:rPr>
          <w:rFonts w:cs="Arial"/>
          <w:sz w:val="22"/>
          <w:szCs w:val="22"/>
        </w:rPr>
        <w:t>warantowanych gru</w:t>
      </w:r>
      <w:r w:rsidR="0083448A" w:rsidRPr="000A3605">
        <w:rPr>
          <w:rFonts w:cs="Arial"/>
          <w:sz w:val="22"/>
          <w:szCs w:val="22"/>
        </w:rPr>
        <w:t>p</w:t>
      </w:r>
      <w:r w:rsidRPr="000A3605">
        <w:rPr>
          <w:rFonts w:cs="Arial"/>
          <w:sz w:val="22"/>
          <w:szCs w:val="22"/>
        </w:rPr>
        <w:t xml:space="preserve">y „A” Zamawiający może </w:t>
      </w:r>
      <w:r w:rsidR="00575C6E" w:rsidRPr="000A3605">
        <w:rPr>
          <w:rFonts w:cs="Arial"/>
          <w:sz w:val="22"/>
          <w:szCs w:val="22"/>
        </w:rPr>
        <w:t>odstąpić od Kontraktu</w:t>
      </w:r>
      <w:r w:rsidR="00CD1A9F" w:rsidRPr="000A3605">
        <w:rPr>
          <w:rFonts w:cs="Arial"/>
          <w:sz w:val="22"/>
          <w:szCs w:val="22"/>
        </w:rPr>
        <w:t xml:space="preserve"> lub odstąpić od Kontraktu i po</w:t>
      </w:r>
      <w:r w:rsidR="00290746" w:rsidRPr="000A3605">
        <w:rPr>
          <w:rFonts w:cs="Arial"/>
          <w:sz w:val="22"/>
          <w:szCs w:val="22"/>
        </w:rPr>
        <w:t>stawić Instalację do dyspozycji Wykonawcy,</w:t>
      </w:r>
      <w:r w:rsidR="00575C6E" w:rsidRPr="000A3605">
        <w:rPr>
          <w:rFonts w:cs="Arial"/>
          <w:sz w:val="22"/>
          <w:szCs w:val="22"/>
        </w:rPr>
        <w:t xml:space="preserve"> </w:t>
      </w:r>
      <w:r w:rsidR="001A55C2" w:rsidRPr="000A3605">
        <w:rPr>
          <w:rFonts w:cs="Arial"/>
          <w:sz w:val="22"/>
          <w:szCs w:val="22"/>
        </w:rPr>
        <w:t>zgodnie z zapisami z Artykułu 20</w:t>
      </w:r>
      <w:r w:rsidR="00575C6E" w:rsidRPr="000A3605">
        <w:rPr>
          <w:rFonts w:cs="Arial"/>
          <w:sz w:val="22"/>
          <w:szCs w:val="22"/>
        </w:rPr>
        <w:t>,</w:t>
      </w:r>
      <w:bookmarkEnd w:id="332"/>
    </w:p>
    <w:p w:rsidR="00A63FCA" w:rsidRPr="000A3605" w:rsidRDefault="00420260" w:rsidP="00296B87">
      <w:pPr>
        <w:pStyle w:val="Nagwek3"/>
        <w:tabs>
          <w:tab w:val="clear" w:pos="852"/>
          <w:tab w:val="num" w:pos="851"/>
        </w:tabs>
        <w:ind w:left="567" w:hanging="567"/>
        <w:rPr>
          <w:rFonts w:cs="Arial"/>
          <w:sz w:val="22"/>
          <w:szCs w:val="22"/>
        </w:rPr>
      </w:pPr>
      <w:bookmarkStart w:id="333" w:name="_Toc271098901"/>
      <w:r w:rsidRPr="000A3605">
        <w:rPr>
          <w:rFonts w:cs="Arial"/>
          <w:sz w:val="22"/>
          <w:szCs w:val="22"/>
        </w:rPr>
        <w:t>w przypadku nie</w:t>
      </w:r>
      <w:r w:rsidR="00542385" w:rsidRPr="000A3605">
        <w:rPr>
          <w:rFonts w:cs="Arial"/>
          <w:sz w:val="22"/>
          <w:szCs w:val="22"/>
        </w:rPr>
        <w:t xml:space="preserve">dotrzymania </w:t>
      </w:r>
      <w:r w:rsidR="0083448A" w:rsidRPr="000A3605">
        <w:rPr>
          <w:rFonts w:cs="Arial"/>
          <w:sz w:val="22"/>
          <w:szCs w:val="22"/>
        </w:rPr>
        <w:t xml:space="preserve">Parametrów Gwarantowanych grupy </w:t>
      </w:r>
      <w:r w:rsidR="00542385" w:rsidRPr="000A3605">
        <w:rPr>
          <w:rFonts w:cs="Arial"/>
          <w:sz w:val="22"/>
          <w:szCs w:val="22"/>
        </w:rPr>
        <w:t>„B” Zamawiający ma prawo naliczyć niżej wymienione kary umowne:</w:t>
      </w:r>
      <w:bookmarkStart w:id="334" w:name="_Toc271097882"/>
      <w:bookmarkStart w:id="335" w:name="_Toc271098902"/>
      <w:bookmarkEnd w:id="333"/>
    </w:p>
    <w:p w:rsidR="00C56C49" w:rsidRPr="000A3605" w:rsidRDefault="00C56C49" w:rsidP="00296B87">
      <w:pPr>
        <w:pStyle w:val="Nagwek4"/>
        <w:tabs>
          <w:tab w:val="num" w:pos="851"/>
        </w:tabs>
        <w:ind w:left="2268" w:hanging="992"/>
        <w:rPr>
          <w:rFonts w:cs="Arial"/>
          <w:sz w:val="22"/>
          <w:szCs w:val="22"/>
        </w:rPr>
      </w:pPr>
      <w:r w:rsidRPr="000A3605">
        <w:rPr>
          <w:rFonts w:cs="Arial"/>
          <w:sz w:val="22"/>
          <w:szCs w:val="22"/>
        </w:rPr>
        <w:t xml:space="preserve">Za nieosiągnięcie deklarowanej gwarantowanej w </w:t>
      </w:r>
      <w:r w:rsidR="00DD1CD3" w:rsidRPr="000A3605">
        <w:rPr>
          <w:rFonts w:cs="Arial"/>
          <w:sz w:val="22"/>
          <w:szCs w:val="22"/>
        </w:rPr>
        <w:t xml:space="preserve">Kontrakcie </w:t>
      </w:r>
      <w:r w:rsidRPr="000A3605">
        <w:rPr>
          <w:rFonts w:cs="Arial"/>
          <w:sz w:val="22"/>
          <w:szCs w:val="22"/>
        </w:rPr>
        <w:t xml:space="preserve">trwałej mocy elektrycznej </w:t>
      </w:r>
      <w:r w:rsidR="00C67163" w:rsidRPr="000A3605">
        <w:rPr>
          <w:rFonts w:cs="Arial"/>
          <w:sz w:val="22"/>
          <w:szCs w:val="22"/>
        </w:rPr>
        <w:t>netto</w:t>
      </w:r>
      <w:r w:rsidRPr="000A3605">
        <w:rPr>
          <w:rFonts w:cs="Arial"/>
          <w:sz w:val="22"/>
          <w:szCs w:val="22"/>
        </w:rPr>
        <w:t xml:space="preserve"> Agregatu Kogeneracyjnego</w:t>
      </w:r>
      <w:r w:rsidR="00D72801" w:rsidRPr="000A3605">
        <w:rPr>
          <w:rFonts w:cs="Arial"/>
          <w:sz w:val="22"/>
          <w:szCs w:val="22"/>
        </w:rPr>
        <w:t xml:space="preserve"> </w:t>
      </w:r>
      <w:r w:rsidR="009C5344" w:rsidRPr="000A3605">
        <w:rPr>
          <w:rFonts w:cs="Arial"/>
          <w:sz w:val="22"/>
          <w:szCs w:val="22"/>
        </w:rPr>
        <w:t>(punkt</w:t>
      </w:r>
      <w:r w:rsidR="00D72801" w:rsidRPr="000A3605">
        <w:rPr>
          <w:rFonts w:cs="Arial"/>
          <w:sz w:val="22"/>
          <w:szCs w:val="22"/>
        </w:rPr>
        <w:t xml:space="preserve"> </w:t>
      </w:r>
      <w:r w:rsidR="00397436" w:rsidRPr="000A3605">
        <w:rPr>
          <w:rFonts w:cs="Arial"/>
          <w:sz w:val="22"/>
          <w:szCs w:val="22"/>
        </w:rPr>
        <w:t xml:space="preserve">1 Tabeli zamieszczonej w pkt. 9 </w:t>
      </w:r>
      <w:r w:rsidR="00D72801" w:rsidRPr="000A3605">
        <w:rPr>
          <w:rFonts w:cs="Arial"/>
          <w:sz w:val="22"/>
          <w:szCs w:val="22"/>
        </w:rPr>
        <w:t>Załącznika nr 2</w:t>
      </w:r>
      <w:r w:rsidR="009C5344" w:rsidRPr="000A3605">
        <w:rPr>
          <w:rFonts w:cs="Arial"/>
          <w:sz w:val="22"/>
          <w:szCs w:val="22"/>
        </w:rPr>
        <w:t xml:space="preserve"> do Kontraktu)</w:t>
      </w:r>
      <w:r w:rsidRPr="000A3605">
        <w:rPr>
          <w:rFonts w:cs="Arial"/>
          <w:sz w:val="22"/>
          <w:szCs w:val="22"/>
        </w:rPr>
        <w:t xml:space="preserve"> Wykonawca zapłaci karę w wysokości </w:t>
      </w:r>
      <w:r w:rsidR="004051EB" w:rsidRPr="000A3605">
        <w:rPr>
          <w:rFonts w:cs="Arial"/>
          <w:b/>
          <w:sz w:val="22"/>
          <w:szCs w:val="22"/>
        </w:rPr>
        <w:t>100 000,00</w:t>
      </w:r>
      <w:r w:rsidR="00A63FCA" w:rsidRPr="000A3605">
        <w:rPr>
          <w:rFonts w:cs="Arial"/>
          <w:b/>
          <w:sz w:val="22"/>
          <w:szCs w:val="22"/>
        </w:rPr>
        <w:t xml:space="preserve"> </w:t>
      </w:r>
      <w:r w:rsidRPr="000A3605">
        <w:rPr>
          <w:rFonts w:cs="Arial"/>
          <w:b/>
          <w:sz w:val="22"/>
          <w:szCs w:val="22"/>
        </w:rPr>
        <w:t xml:space="preserve">zł (słownie: </w:t>
      </w:r>
      <w:r w:rsidR="004051EB" w:rsidRPr="000A3605">
        <w:rPr>
          <w:rFonts w:cs="Arial"/>
          <w:b/>
          <w:sz w:val="22"/>
          <w:szCs w:val="22"/>
        </w:rPr>
        <w:t>sto</w:t>
      </w:r>
      <w:r w:rsidR="003C4B16" w:rsidRPr="000A3605">
        <w:rPr>
          <w:rFonts w:cs="Arial"/>
          <w:b/>
          <w:sz w:val="22"/>
          <w:szCs w:val="22"/>
        </w:rPr>
        <w:t xml:space="preserve"> </w:t>
      </w:r>
      <w:r w:rsidRPr="000A3605">
        <w:rPr>
          <w:rFonts w:cs="Arial"/>
          <w:b/>
          <w:sz w:val="22"/>
          <w:szCs w:val="22"/>
        </w:rPr>
        <w:t>tysięcy złotych)</w:t>
      </w:r>
      <w:r w:rsidRPr="000A3605">
        <w:rPr>
          <w:rFonts w:cs="Arial"/>
          <w:sz w:val="22"/>
          <w:szCs w:val="22"/>
        </w:rPr>
        <w:t xml:space="preserve"> netto</w:t>
      </w:r>
      <w:r w:rsidRPr="000A3605" w:rsidDel="00330E21">
        <w:rPr>
          <w:rFonts w:cs="Arial"/>
          <w:sz w:val="22"/>
          <w:szCs w:val="22"/>
        </w:rPr>
        <w:t xml:space="preserve"> </w:t>
      </w:r>
      <w:r w:rsidRPr="000A3605">
        <w:rPr>
          <w:rFonts w:cs="Arial"/>
          <w:sz w:val="22"/>
          <w:szCs w:val="22"/>
        </w:rPr>
        <w:t>za każde 50 kWe poniżej gwarantowanej trwałej mocy elektrycznej Agregatu Kogeneracyjnego.</w:t>
      </w:r>
    </w:p>
    <w:p w:rsidR="00C56C49" w:rsidRPr="000A3605" w:rsidRDefault="00C56C49" w:rsidP="00296B87">
      <w:pPr>
        <w:pStyle w:val="Nagwek4"/>
        <w:tabs>
          <w:tab w:val="num" w:pos="851"/>
        </w:tabs>
        <w:ind w:left="2268" w:hanging="992"/>
        <w:rPr>
          <w:rFonts w:cs="Arial"/>
          <w:sz w:val="22"/>
          <w:szCs w:val="22"/>
        </w:rPr>
      </w:pPr>
      <w:r w:rsidRPr="000A3605">
        <w:rPr>
          <w:rFonts w:cs="Arial"/>
          <w:sz w:val="22"/>
          <w:szCs w:val="22"/>
        </w:rPr>
        <w:lastRenderedPageBreak/>
        <w:t xml:space="preserve">Za nieosiągnięcie deklarowanej gwarantowanej w </w:t>
      </w:r>
      <w:r w:rsidR="00DD1CD3" w:rsidRPr="000A3605">
        <w:rPr>
          <w:rFonts w:cs="Arial"/>
          <w:sz w:val="22"/>
          <w:szCs w:val="22"/>
        </w:rPr>
        <w:t>Kontrakcie</w:t>
      </w:r>
      <w:r w:rsidR="00DD1CD3" w:rsidRPr="000A3605" w:rsidDel="00DD1CD3">
        <w:rPr>
          <w:rFonts w:cs="Arial"/>
          <w:sz w:val="22"/>
          <w:szCs w:val="22"/>
        </w:rPr>
        <w:t xml:space="preserve"> </w:t>
      </w:r>
      <w:r w:rsidRPr="000A3605">
        <w:rPr>
          <w:rFonts w:cs="Arial"/>
          <w:sz w:val="22"/>
          <w:szCs w:val="22"/>
        </w:rPr>
        <w:t xml:space="preserve">trwałej mocy cieplnej brutto Agregatu Kogeneracyjnego </w:t>
      </w:r>
      <w:r w:rsidR="009C5344" w:rsidRPr="000A3605">
        <w:rPr>
          <w:rFonts w:cs="Arial"/>
          <w:sz w:val="22"/>
          <w:szCs w:val="22"/>
        </w:rPr>
        <w:t xml:space="preserve">(punkt </w:t>
      </w:r>
      <w:r w:rsidR="006D4FBC" w:rsidRPr="000A3605">
        <w:rPr>
          <w:rFonts w:cs="Arial"/>
          <w:sz w:val="22"/>
          <w:szCs w:val="22"/>
        </w:rPr>
        <w:t>3 Tabeli zamieszczonej w pkt. 9</w:t>
      </w:r>
      <w:r w:rsidR="009C5344" w:rsidRPr="000A3605">
        <w:rPr>
          <w:rFonts w:cs="Arial"/>
          <w:sz w:val="22"/>
          <w:szCs w:val="22"/>
        </w:rPr>
        <w:t xml:space="preserve"> Załącznika nr 2 do Kontraktu) </w:t>
      </w:r>
      <w:r w:rsidRPr="000A3605">
        <w:rPr>
          <w:rFonts w:cs="Arial"/>
          <w:sz w:val="22"/>
          <w:szCs w:val="22"/>
        </w:rPr>
        <w:t xml:space="preserve">Wykonawca zapłaci karę w wysokości </w:t>
      </w:r>
      <w:r w:rsidR="004051EB" w:rsidRPr="000A3605">
        <w:rPr>
          <w:rFonts w:cs="Arial"/>
          <w:b/>
          <w:sz w:val="22"/>
          <w:szCs w:val="22"/>
        </w:rPr>
        <w:t>50</w:t>
      </w:r>
      <w:r w:rsidR="003C4B16" w:rsidRPr="000A3605">
        <w:rPr>
          <w:rFonts w:cs="Arial"/>
          <w:b/>
          <w:sz w:val="22"/>
          <w:szCs w:val="22"/>
        </w:rPr>
        <w:t xml:space="preserve"> </w:t>
      </w:r>
      <w:r w:rsidRPr="000A3605">
        <w:rPr>
          <w:rFonts w:cs="Arial"/>
          <w:b/>
          <w:sz w:val="22"/>
          <w:szCs w:val="22"/>
        </w:rPr>
        <w:t xml:space="preserve">000,00 zł (słownie: </w:t>
      </w:r>
      <w:r w:rsidR="004051EB" w:rsidRPr="000A3605">
        <w:rPr>
          <w:rFonts w:cs="Arial"/>
          <w:b/>
          <w:sz w:val="22"/>
          <w:szCs w:val="22"/>
        </w:rPr>
        <w:t>pięćdziesiąt</w:t>
      </w:r>
      <w:r w:rsidRPr="000A3605">
        <w:rPr>
          <w:rFonts w:cs="Arial"/>
          <w:b/>
          <w:sz w:val="22"/>
          <w:szCs w:val="22"/>
        </w:rPr>
        <w:t xml:space="preserve"> tysięcy złotych)</w:t>
      </w:r>
      <w:r w:rsidRPr="000A3605">
        <w:rPr>
          <w:rFonts w:cs="Arial"/>
          <w:sz w:val="22"/>
          <w:szCs w:val="22"/>
        </w:rPr>
        <w:t xml:space="preserve"> netto za każdy </w:t>
      </w:r>
      <w:r w:rsidR="004051EB" w:rsidRPr="000A3605">
        <w:rPr>
          <w:rFonts w:cs="Arial"/>
          <w:sz w:val="22"/>
          <w:szCs w:val="22"/>
        </w:rPr>
        <w:t>5</w:t>
      </w:r>
      <w:r w:rsidRPr="000A3605">
        <w:rPr>
          <w:rFonts w:cs="Arial"/>
          <w:sz w:val="22"/>
          <w:szCs w:val="22"/>
        </w:rPr>
        <w:t xml:space="preserve">0 </w:t>
      </w:r>
      <w:r w:rsidR="00F10F30" w:rsidRPr="000A3605">
        <w:rPr>
          <w:rFonts w:cs="Arial"/>
          <w:sz w:val="22"/>
          <w:szCs w:val="22"/>
        </w:rPr>
        <w:t>kWt poniżej</w:t>
      </w:r>
      <w:r w:rsidRPr="000A3605">
        <w:rPr>
          <w:rFonts w:cs="Arial"/>
          <w:sz w:val="22"/>
          <w:szCs w:val="22"/>
        </w:rPr>
        <w:t xml:space="preserve"> gwarantowanej trwałej mocy cieplej Agregatu Kogeneracyjnego.</w:t>
      </w:r>
    </w:p>
    <w:p w:rsidR="00A63FCA" w:rsidRPr="000A3605" w:rsidRDefault="00C56C49" w:rsidP="00296B87">
      <w:pPr>
        <w:pStyle w:val="Nagwek4"/>
        <w:tabs>
          <w:tab w:val="num" w:pos="851"/>
        </w:tabs>
        <w:ind w:left="2268" w:hanging="992"/>
        <w:rPr>
          <w:rFonts w:cs="Arial"/>
          <w:sz w:val="22"/>
          <w:szCs w:val="22"/>
        </w:rPr>
      </w:pPr>
      <w:r w:rsidRPr="000A3605">
        <w:rPr>
          <w:rFonts w:cs="Arial"/>
          <w:sz w:val="22"/>
          <w:szCs w:val="22"/>
        </w:rPr>
        <w:t xml:space="preserve">Za nieosiągnięcie deklarowanej gwarantowanej w </w:t>
      </w:r>
      <w:r w:rsidR="00DD1CD3" w:rsidRPr="000A3605">
        <w:rPr>
          <w:rFonts w:cs="Arial"/>
          <w:sz w:val="22"/>
          <w:szCs w:val="22"/>
        </w:rPr>
        <w:t xml:space="preserve">Kontrakcie </w:t>
      </w:r>
      <w:r w:rsidR="004051EB" w:rsidRPr="000A3605">
        <w:rPr>
          <w:rFonts w:cs="Arial"/>
          <w:sz w:val="22"/>
          <w:szCs w:val="22"/>
        </w:rPr>
        <w:t xml:space="preserve">sprawności </w:t>
      </w:r>
      <w:r w:rsidR="00F10F30" w:rsidRPr="000A3605">
        <w:rPr>
          <w:rFonts w:cs="Arial"/>
          <w:sz w:val="22"/>
          <w:szCs w:val="22"/>
        </w:rPr>
        <w:t>ogólnej</w:t>
      </w:r>
      <w:r w:rsidRPr="000A3605">
        <w:rPr>
          <w:rFonts w:cs="Arial"/>
          <w:sz w:val="22"/>
          <w:szCs w:val="22"/>
        </w:rPr>
        <w:t xml:space="preserve"> Agregatu Kogeneracyjnego </w:t>
      </w:r>
      <w:r w:rsidR="009C5344" w:rsidRPr="000A3605">
        <w:rPr>
          <w:rFonts w:cs="Arial"/>
          <w:sz w:val="22"/>
          <w:szCs w:val="22"/>
        </w:rPr>
        <w:t xml:space="preserve">(punkt </w:t>
      </w:r>
      <w:r w:rsidR="006D4FBC" w:rsidRPr="000A3605">
        <w:rPr>
          <w:rFonts w:cs="Arial"/>
          <w:sz w:val="22"/>
          <w:szCs w:val="22"/>
        </w:rPr>
        <w:t>4</w:t>
      </w:r>
      <w:r w:rsidR="009C5344" w:rsidRPr="000A3605">
        <w:rPr>
          <w:rFonts w:cs="Arial"/>
          <w:sz w:val="22"/>
          <w:szCs w:val="22"/>
        </w:rPr>
        <w:t xml:space="preserve"> </w:t>
      </w:r>
      <w:r w:rsidR="006D4FBC" w:rsidRPr="000A3605">
        <w:rPr>
          <w:rFonts w:cs="Arial"/>
          <w:sz w:val="22"/>
          <w:szCs w:val="22"/>
        </w:rPr>
        <w:t xml:space="preserve">Tabeli zamieszczonej w pkt 9 </w:t>
      </w:r>
      <w:r w:rsidR="009C5344" w:rsidRPr="000A3605">
        <w:rPr>
          <w:rFonts w:cs="Arial"/>
          <w:sz w:val="22"/>
          <w:szCs w:val="22"/>
        </w:rPr>
        <w:t xml:space="preserve">Załącznika nr 2 do Kontraktu) </w:t>
      </w:r>
      <w:r w:rsidRPr="000A3605">
        <w:rPr>
          <w:rFonts w:cs="Arial"/>
          <w:sz w:val="22"/>
          <w:szCs w:val="22"/>
        </w:rPr>
        <w:t xml:space="preserve">Wykonawca zapłaci karę w wysokości </w:t>
      </w:r>
      <w:r w:rsidR="004051EB" w:rsidRPr="000A3605">
        <w:rPr>
          <w:rFonts w:cs="Arial"/>
          <w:b/>
          <w:sz w:val="22"/>
          <w:szCs w:val="22"/>
        </w:rPr>
        <w:t>90</w:t>
      </w:r>
      <w:r w:rsidR="003C4B16" w:rsidRPr="000A3605">
        <w:rPr>
          <w:rFonts w:cs="Arial"/>
          <w:b/>
          <w:sz w:val="22"/>
          <w:szCs w:val="22"/>
        </w:rPr>
        <w:t xml:space="preserve"> </w:t>
      </w:r>
      <w:r w:rsidRPr="000A3605">
        <w:rPr>
          <w:rFonts w:cs="Arial"/>
          <w:b/>
          <w:sz w:val="22"/>
          <w:szCs w:val="22"/>
        </w:rPr>
        <w:t>000,00 zł (słownie:</w:t>
      </w:r>
      <w:r w:rsidR="004051EB" w:rsidRPr="000A3605">
        <w:rPr>
          <w:rFonts w:cs="Arial"/>
          <w:b/>
          <w:sz w:val="22"/>
          <w:szCs w:val="22"/>
        </w:rPr>
        <w:t xml:space="preserve"> dziewięćdziesiąt</w:t>
      </w:r>
      <w:r w:rsidRPr="000A3605">
        <w:rPr>
          <w:rFonts w:cs="Arial"/>
          <w:b/>
          <w:sz w:val="22"/>
          <w:szCs w:val="22"/>
        </w:rPr>
        <w:t xml:space="preserve"> tysięcy złotych)</w:t>
      </w:r>
      <w:r w:rsidRPr="000A3605">
        <w:rPr>
          <w:rFonts w:cs="Arial"/>
          <w:sz w:val="22"/>
          <w:szCs w:val="22"/>
        </w:rPr>
        <w:t xml:space="preserve"> netto za każde </w:t>
      </w:r>
      <w:r w:rsidR="004051EB" w:rsidRPr="000A3605">
        <w:rPr>
          <w:rFonts w:cs="Arial"/>
          <w:sz w:val="22"/>
          <w:szCs w:val="22"/>
        </w:rPr>
        <w:t>0,1 punktu procentowego poniżej</w:t>
      </w:r>
      <w:r w:rsidRPr="000A3605">
        <w:rPr>
          <w:rFonts w:cs="Arial"/>
          <w:sz w:val="22"/>
          <w:szCs w:val="22"/>
        </w:rPr>
        <w:t xml:space="preserve"> gwarantowanej </w:t>
      </w:r>
      <w:r w:rsidR="004051EB" w:rsidRPr="000A3605">
        <w:rPr>
          <w:rFonts w:cs="Arial"/>
          <w:sz w:val="22"/>
          <w:szCs w:val="22"/>
        </w:rPr>
        <w:t>sprawności całkowitej</w:t>
      </w:r>
      <w:r w:rsidRPr="000A3605">
        <w:rPr>
          <w:rFonts w:cs="Arial"/>
          <w:sz w:val="22"/>
          <w:szCs w:val="22"/>
        </w:rPr>
        <w:t xml:space="preserve"> Agregatu Kogeneracyjnego.</w:t>
      </w:r>
    </w:p>
    <w:p w:rsidR="004051EB" w:rsidRPr="000827A9" w:rsidRDefault="004051EB" w:rsidP="000827A9">
      <w:pPr>
        <w:pStyle w:val="Nagwek4"/>
        <w:tabs>
          <w:tab w:val="clear" w:pos="1560"/>
          <w:tab w:val="clear" w:pos="1843"/>
          <w:tab w:val="left" w:pos="2268"/>
        </w:tabs>
        <w:ind w:left="2268" w:hanging="992"/>
        <w:rPr>
          <w:rFonts w:cs="Arial"/>
          <w:color w:val="FF0000"/>
          <w:sz w:val="22"/>
          <w:szCs w:val="22"/>
        </w:rPr>
      </w:pPr>
      <w:r w:rsidRPr="000827A9">
        <w:rPr>
          <w:rFonts w:cs="Arial"/>
          <w:color w:val="FF0000"/>
          <w:sz w:val="22"/>
          <w:szCs w:val="22"/>
        </w:rPr>
        <w:t xml:space="preserve">Za </w:t>
      </w:r>
      <w:r w:rsidR="000827A9" w:rsidRPr="000827A9">
        <w:rPr>
          <w:rFonts w:cs="Arial"/>
          <w:color w:val="FF0000"/>
          <w:sz w:val="22"/>
          <w:szCs w:val="22"/>
        </w:rPr>
        <w:t>nieosiągnięcie deklarowanej gwarantowanej w Kontrakcie sprawności elektrycznej Agregatu Kogeneracyjnego (punkt 2 Tabeli zamieszczonej w pkt 9 Załącznika nr 2 do Kontraktu) Wykonawca zapłaci karę w wysokości 50 000,00 zł (słownie: pięćdziesiąt tysięcy złotych) netto za każde 0,1 punktu procentowego poniżej deklarowanej sprawności elektrycznej Agregatu Kogeneracyjnego</w:t>
      </w:r>
    </w:p>
    <w:p w:rsidR="005906D4" w:rsidRPr="000A3605" w:rsidRDefault="00DF647F" w:rsidP="00CD1A9F">
      <w:pPr>
        <w:pStyle w:val="Nagwek4"/>
        <w:ind w:left="2127" w:hanging="850"/>
        <w:rPr>
          <w:rFonts w:cs="Arial"/>
          <w:sz w:val="22"/>
          <w:szCs w:val="22"/>
        </w:rPr>
      </w:pPr>
      <w:r w:rsidRPr="000A3605">
        <w:rPr>
          <w:rStyle w:val="Teksttreci"/>
          <w:rFonts w:eastAsia="Calibri"/>
          <w:sz w:val="22"/>
          <w:szCs w:val="22"/>
        </w:rPr>
        <w:t xml:space="preserve">Za każde niedotrzymanie deklarowanej dyspozycyjności instalacji </w:t>
      </w:r>
      <w:r w:rsidR="009C5344" w:rsidRPr="000A3605">
        <w:rPr>
          <w:rFonts w:cs="Arial"/>
          <w:sz w:val="22"/>
          <w:szCs w:val="22"/>
        </w:rPr>
        <w:t xml:space="preserve">(punkt </w:t>
      </w:r>
      <w:r w:rsidR="006D4FBC" w:rsidRPr="000A3605">
        <w:rPr>
          <w:rFonts w:cs="Arial"/>
          <w:sz w:val="22"/>
          <w:szCs w:val="22"/>
        </w:rPr>
        <w:t>14</w:t>
      </w:r>
      <w:r w:rsidR="009C5344" w:rsidRPr="000A3605">
        <w:rPr>
          <w:rFonts w:cs="Arial"/>
          <w:sz w:val="22"/>
          <w:szCs w:val="22"/>
        </w:rPr>
        <w:t xml:space="preserve"> Załącznika nr 2 do Kontraktu) </w:t>
      </w:r>
      <w:r w:rsidRPr="000A3605">
        <w:rPr>
          <w:rStyle w:val="Teksttreci"/>
          <w:rFonts w:eastAsia="Calibri"/>
          <w:sz w:val="22"/>
          <w:szCs w:val="22"/>
        </w:rPr>
        <w:t xml:space="preserve">Wykonawca zapłaci karę umowną w wysokości </w:t>
      </w:r>
      <w:r w:rsidR="004051EB" w:rsidRPr="000A3605">
        <w:rPr>
          <w:rStyle w:val="Teksttreci"/>
          <w:rFonts w:eastAsia="Calibri"/>
          <w:b/>
          <w:sz w:val="22"/>
          <w:szCs w:val="22"/>
        </w:rPr>
        <w:t>6</w:t>
      </w:r>
      <w:r w:rsidRPr="000A3605">
        <w:rPr>
          <w:rStyle w:val="Teksttreci"/>
          <w:rFonts w:eastAsia="Calibri"/>
          <w:b/>
          <w:sz w:val="22"/>
          <w:szCs w:val="22"/>
        </w:rPr>
        <w:t xml:space="preserve">00,00 PLN (słownie: </w:t>
      </w:r>
      <w:r w:rsidR="004051EB" w:rsidRPr="000A3605">
        <w:rPr>
          <w:rStyle w:val="Teksttreci"/>
          <w:rFonts w:eastAsia="Calibri"/>
          <w:b/>
          <w:sz w:val="22"/>
          <w:szCs w:val="22"/>
        </w:rPr>
        <w:t>sześćset</w:t>
      </w:r>
      <w:r w:rsidRPr="000A3605">
        <w:rPr>
          <w:rStyle w:val="Teksttreci"/>
          <w:rFonts w:eastAsia="Calibri"/>
          <w:b/>
          <w:sz w:val="22"/>
          <w:szCs w:val="22"/>
        </w:rPr>
        <w:t xml:space="preserve"> złotych)</w:t>
      </w:r>
      <w:r w:rsidRPr="000A3605">
        <w:rPr>
          <w:rStyle w:val="Teksttreci"/>
          <w:rFonts w:eastAsia="Calibri"/>
          <w:sz w:val="22"/>
          <w:szCs w:val="22"/>
        </w:rPr>
        <w:t xml:space="preserve"> za każdą godzinę niedyspozycyjności </w:t>
      </w:r>
      <w:r w:rsidR="004051EB" w:rsidRPr="000A3605">
        <w:rPr>
          <w:rStyle w:val="Teksttreci"/>
          <w:rFonts w:eastAsia="Calibri"/>
          <w:sz w:val="22"/>
          <w:szCs w:val="22"/>
        </w:rPr>
        <w:t>I</w:t>
      </w:r>
      <w:r w:rsidRPr="000A3605">
        <w:rPr>
          <w:rStyle w:val="Teksttreci"/>
          <w:rFonts w:eastAsia="Calibri"/>
          <w:sz w:val="22"/>
          <w:szCs w:val="22"/>
        </w:rPr>
        <w:t>nstalacji ponad wartość wynikającą z deklarowanej dyspozycyjności.</w:t>
      </w:r>
    </w:p>
    <w:p w:rsidR="00542385" w:rsidRPr="000A3605" w:rsidRDefault="00542385" w:rsidP="00121AA1">
      <w:pPr>
        <w:pStyle w:val="Nagwek2"/>
        <w:tabs>
          <w:tab w:val="clear" w:pos="0"/>
          <w:tab w:val="num" w:pos="567"/>
        </w:tabs>
        <w:ind w:left="567" w:hanging="567"/>
        <w:rPr>
          <w:rFonts w:cs="Arial"/>
          <w:sz w:val="22"/>
          <w:szCs w:val="22"/>
        </w:rPr>
      </w:pPr>
      <w:bookmarkStart w:id="336" w:name="_Toc271097885"/>
      <w:bookmarkStart w:id="337" w:name="_Toc271098908"/>
      <w:bookmarkEnd w:id="334"/>
      <w:bookmarkEnd w:id="335"/>
      <w:r w:rsidRPr="000A3605">
        <w:rPr>
          <w:rFonts w:cs="Arial"/>
          <w:sz w:val="22"/>
          <w:szCs w:val="22"/>
        </w:rPr>
        <w:t>Wykonawca nie może, bez zgody Zamawiającego, zwolnić się od usunięcia wady</w:t>
      </w:r>
      <w:r w:rsidR="0034614F" w:rsidRPr="000A3605">
        <w:rPr>
          <w:rFonts w:cs="Arial"/>
          <w:sz w:val="22"/>
          <w:szCs w:val="22"/>
        </w:rPr>
        <w:t xml:space="preserve"> lub zrealizowania Kontraktu w jakiejkolwiek części</w:t>
      </w:r>
      <w:r w:rsidRPr="000A3605">
        <w:rPr>
          <w:rFonts w:cs="Arial"/>
          <w:sz w:val="22"/>
          <w:szCs w:val="22"/>
        </w:rPr>
        <w:t xml:space="preserve"> przez zapłatę kary umownej czy też odszkodowania. </w:t>
      </w:r>
      <w:bookmarkEnd w:id="336"/>
      <w:bookmarkEnd w:id="337"/>
    </w:p>
    <w:p w:rsidR="00575C6E" w:rsidRPr="000A3605" w:rsidRDefault="009B2699" w:rsidP="00121AA1">
      <w:pPr>
        <w:pStyle w:val="Nagwek2"/>
        <w:tabs>
          <w:tab w:val="clear" w:pos="0"/>
          <w:tab w:val="num" w:pos="567"/>
        </w:tabs>
        <w:ind w:left="567" w:hanging="567"/>
        <w:rPr>
          <w:rFonts w:cs="Arial"/>
          <w:sz w:val="22"/>
          <w:szCs w:val="22"/>
        </w:rPr>
      </w:pPr>
      <w:bookmarkStart w:id="338" w:name="_Toc271097887"/>
      <w:bookmarkStart w:id="339" w:name="_Toc271098910"/>
      <w:r w:rsidRPr="000A3605">
        <w:rPr>
          <w:rFonts w:cs="Arial"/>
          <w:sz w:val="22"/>
          <w:szCs w:val="22"/>
        </w:rPr>
        <w:t xml:space="preserve">W przypadku odstąpienia od Kontraktu w całości lub w zakresie niewykonanej części na zasadach określonych w </w:t>
      </w:r>
      <w:hyperlink w:anchor="_Odstąpienie_od_Kontraktu" w:history="1">
        <w:r w:rsidRPr="000A3605">
          <w:rPr>
            <w:rFonts w:cs="Arial"/>
            <w:sz w:val="22"/>
            <w:szCs w:val="22"/>
          </w:rPr>
          <w:t xml:space="preserve">Artykule </w:t>
        </w:r>
      </w:hyperlink>
      <w:r w:rsidR="00060813" w:rsidRPr="000A3605">
        <w:rPr>
          <w:rFonts w:cs="Arial"/>
          <w:sz w:val="22"/>
          <w:szCs w:val="22"/>
        </w:rPr>
        <w:t>20</w:t>
      </w:r>
      <w:r w:rsidRPr="000A3605">
        <w:rPr>
          <w:rFonts w:cs="Arial"/>
          <w:sz w:val="22"/>
          <w:szCs w:val="22"/>
        </w:rPr>
        <w:t xml:space="preserve"> z przyczyn leżących po jednej ze Stron, druga Strona jest uprawniona do otrzymania</w:t>
      </w:r>
      <w:r w:rsidR="00575C6E" w:rsidRPr="000A3605">
        <w:rPr>
          <w:rFonts w:cs="Arial"/>
          <w:sz w:val="22"/>
          <w:szCs w:val="22"/>
        </w:rPr>
        <w:t xml:space="preserve"> </w:t>
      </w:r>
      <w:r w:rsidRPr="000A3605">
        <w:rPr>
          <w:rFonts w:cs="Arial"/>
          <w:sz w:val="22"/>
          <w:szCs w:val="22"/>
        </w:rPr>
        <w:t xml:space="preserve">kary umownej w wysokości </w:t>
      </w:r>
      <w:r w:rsidR="00DF647F" w:rsidRPr="000A3605">
        <w:rPr>
          <w:rFonts w:cs="Arial"/>
          <w:b/>
          <w:sz w:val="22"/>
          <w:szCs w:val="22"/>
        </w:rPr>
        <w:t>10</w:t>
      </w:r>
      <w:r w:rsidRPr="000A3605">
        <w:rPr>
          <w:rFonts w:cs="Arial"/>
          <w:b/>
          <w:sz w:val="22"/>
          <w:szCs w:val="22"/>
        </w:rPr>
        <w:t>%</w:t>
      </w:r>
      <w:r w:rsidR="00575C6E" w:rsidRPr="000A3605">
        <w:rPr>
          <w:rFonts w:cs="Arial"/>
          <w:sz w:val="22"/>
          <w:szCs w:val="22"/>
        </w:rPr>
        <w:t xml:space="preserve"> </w:t>
      </w:r>
      <w:r w:rsidR="005C35FA" w:rsidRPr="000A3605">
        <w:rPr>
          <w:rFonts w:cs="Arial"/>
          <w:sz w:val="22"/>
          <w:szCs w:val="22"/>
        </w:rPr>
        <w:t>Ceny</w:t>
      </w:r>
      <w:r w:rsidR="00376C47" w:rsidRPr="000A3605">
        <w:rPr>
          <w:rFonts w:cs="Arial"/>
          <w:sz w:val="22"/>
          <w:szCs w:val="22"/>
        </w:rPr>
        <w:t xml:space="preserve"> netto (bez podatku VAT)</w:t>
      </w:r>
      <w:r w:rsidR="00575C6E" w:rsidRPr="000A3605">
        <w:rPr>
          <w:rFonts w:cs="Arial"/>
          <w:sz w:val="22"/>
          <w:szCs w:val="22"/>
        </w:rPr>
        <w:t>.</w:t>
      </w:r>
    </w:p>
    <w:p w:rsidR="00E31449" w:rsidRPr="000A3605" w:rsidRDefault="0087619C" w:rsidP="00E31449">
      <w:pPr>
        <w:pStyle w:val="Nagwek2"/>
        <w:numPr>
          <w:ilvl w:val="0"/>
          <w:numId w:val="0"/>
        </w:numPr>
        <w:tabs>
          <w:tab w:val="clear" w:pos="567"/>
        </w:tabs>
        <w:ind w:left="567" w:hanging="567"/>
        <w:rPr>
          <w:rFonts w:cs="Arial"/>
          <w:color w:val="000000"/>
          <w:sz w:val="22"/>
          <w:szCs w:val="22"/>
        </w:rPr>
      </w:pPr>
      <w:r w:rsidRPr="000A3605">
        <w:rPr>
          <w:rStyle w:val="Teksttreci"/>
          <w:color w:val="000000"/>
          <w:sz w:val="22"/>
          <w:szCs w:val="22"/>
        </w:rPr>
        <w:t xml:space="preserve">17.9 </w:t>
      </w:r>
      <w:r w:rsidR="00391E8A" w:rsidRPr="000A3605">
        <w:rPr>
          <w:rStyle w:val="Teksttreci"/>
          <w:color w:val="000000"/>
          <w:sz w:val="22"/>
          <w:szCs w:val="22"/>
        </w:rPr>
        <w:t xml:space="preserve">Łączna suma kar umownych, wynikających ze wszystkich tytułów przewidzianych niniejszym Kontraktem nie przekroczy </w:t>
      </w:r>
      <w:r w:rsidR="00DF647F" w:rsidRPr="000A3605">
        <w:rPr>
          <w:rStyle w:val="Teksttreci"/>
          <w:b/>
          <w:color w:val="000000"/>
          <w:sz w:val="22"/>
          <w:szCs w:val="22"/>
        </w:rPr>
        <w:t>20</w:t>
      </w:r>
      <w:r w:rsidR="00391E8A" w:rsidRPr="000A3605">
        <w:rPr>
          <w:rStyle w:val="Teksttreci"/>
          <w:b/>
          <w:color w:val="000000"/>
          <w:sz w:val="22"/>
          <w:szCs w:val="22"/>
        </w:rPr>
        <w:t>%</w:t>
      </w:r>
      <w:r w:rsidR="00391E8A" w:rsidRPr="000A3605">
        <w:rPr>
          <w:rStyle w:val="Teksttreci"/>
          <w:color w:val="000000"/>
          <w:sz w:val="22"/>
          <w:szCs w:val="22"/>
        </w:rPr>
        <w:t xml:space="preserve"> Ceny netto (bez podatku VAT)</w:t>
      </w:r>
      <w:r w:rsidR="00D0201F" w:rsidRPr="000A3605">
        <w:rPr>
          <w:rStyle w:val="Teksttreci"/>
          <w:color w:val="000000"/>
          <w:sz w:val="22"/>
          <w:szCs w:val="22"/>
        </w:rPr>
        <w:t>, chyba że Kontrakt wyraźnie przewiduje, iż dana kara nie podlega sumowaniu z innymi karami umownymi wskazanymi w Kontrakcie</w:t>
      </w:r>
      <w:r w:rsidR="00391E8A" w:rsidRPr="000A3605">
        <w:rPr>
          <w:rStyle w:val="Teksttreci"/>
          <w:color w:val="000000"/>
          <w:sz w:val="22"/>
          <w:szCs w:val="22"/>
        </w:rPr>
        <w:t>. Je</w:t>
      </w:r>
      <w:r w:rsidR="00391E8A" w:rsidRPr="000A3605">
        <w:rPr>
          <w:rStyle w:val="Teksttreci2"/>
          <w:color w:val="000000"/>
        </w:rPr>
        <w:t>ż</w:t>
      </w:r>
      <w:r w:rsidR="00391E8A" w:rsidRPr="000A3605">
        <w:rPr>
          <w:rStyle w:val="Teksttreci"/>
          <w:color w:val="000000"/>
          <w:sz w:val="22"/>
          <w:szCs w:val="22"/>
        </w:rPr>
        <w:t>e</w:t>
      </w:r>
      <w:r w:rsidR="00391E8A" w:rsidRPr="000A3605">
        <w:rPr>
          <w:rStyle w:val="Teksttreci2"/>
          <w:color w:val="000000"/>
        </w:rPr>
        <w:t xml:space="preserve">li wysokość wyliczonych kar przekroczy </w:t>
      </w:r>
      <w:r w:rsidR="00344E64" w:rsidRPr="000A3605">
        <w:rPr>
          <w:rStyle w:val="Teksttreci2"/>
          <w:b/>
          <w:color w:val="000000"/>
        </w:rPr>
        <w:t>30</w:t>
      </w:r>
      <w:r w:rsidR="005C5352" w:rsidRPr="000A3605">
        <w:rPr>
          <w:rStyle w:val="Teksttreci2"/>
          <w:color w:val="000000"/>
        </w:rPr>
        <w:t xml:space="preserve">% </w:t>
      </w:r>
      <w:r w:rsidR="005C5352" w:rsidRPr="000A3605">
        <w:rPr>
          <w:rStyle w:val="Teksttreci"/>
          <w:color w:val="000000"/>
          <w:sz w:val="22"/>
          <w:szCs w:val="22"/>
        </w:rPr>
        <w:lastRenderedPageBreak/>
        <w:t xml:space="preserve">Ceny netto (bez podatku VAT), </w:t>
      </w:r>
      <w:r w:rsidR="00391E8A" w:rsidRPr="000A3605">
        <w:rPr>
          <w:rStyle w:val="Teksttreci2"/>
          <w:color w:val="000000"/>
        </w:rPr>
        <w:t>Z</w:t>
      </w:r>
      <w:r w:rsidR="00391E8A" w:rsidRPr="000A3605">
        <w:rPr>
          <w:rStyle w:val="Teksttreci"/>
          <w:color w:val="000000"/>
          <w:sz w:val="22"/>
          <w:szCs w:val="22"/>
        </w:rPr>
        <w:t>a</w:t>
      </w:r>
      <w:r w:rsidR="00391E8A" w:rsidRPr="000A3605">
        <w:rPr>
          <w:rStyle w:val="Teksttreci2"/>
          <w:color w:val="000000"/>
        </w:rPr>
        <w:t>ma</w:t>
      </w:r>
      <w:r w:rsidR="00391E8A" w:rsidRPr="000A3605">
        <w:rPr>
          <w:rStyle w:val="Teksttreci"/>
          <w:color w:val="000000"/>
          <w:sz w:val="22"/>
          <w:szCs w:val="22"/>
        </w:rPr>
        <w:t>wi</w:t>
      </w:r>
      <w:r w:rsidR="00391E8A" w:rsidRPr="000A3605">
        <w:rPr>
          <w:rStyle w:val="Teksttreci2"/>
          <w:color w:val="000000"/>
        </w:rPr>
        <w:t>ający</w:t>
      </w:r>
      <w:r w:rsidR="00391E8A" w:rsidRPr="000A3605">
        <w:rPr>
          <w:rStyle w:val="Teksttreci"/>
          <w:color w:val="000000"/>
          <w:sz w:val="22"/>
          <w:szCs w:val="22"/>
        </w:rPr>
        <w:t xml:space="preserve"> ma prawo odstąpić od Kontraktu w c</w:t>
      </w:r>
      <w:r w:rsidR="0096698E">
        <w:rPr>
          <w:rStyle w:val="Teksttreci"/>
          <w:color w:val="000000"/>
          <w:sz w:val="22"/>
          <w:szCs w:val="22"/>
        </w:rPr>
        <w:t>zęści nie wykonanej</w:t>
      </w:r>
      <w:r w:rsidR="00F96FF1" w:rsidRPr="000A3605">
        <w:rPr>
          <w:rFonts w:cs="Arial"/>
          <w:sz w:val="22"/>
          <w:szCs w:val="22"/>
        </w:rPr>
        <w:t>.</w:t>
      </w:r>
      <w:bookmarkStart w:id="340" w:name="_Ref462989445"/>
      <w:bookmarkStart w:id="341" w:name="OLE_LINK2"/>
      <w:r w:rsidR="00E31449" w:rsidRPr="000A3605">
        <w:rPr>
          <w:rFonts w:cs="Arial"/>
          <w:color w:val="000000"/>
          <w:sz w:val="22"/>
          <w:szCs w:val="22"/>
        </w:rPr>
        <w:t xml:space="preserve"> </w:t>
      </w:r>
    </w:p>
    <w:p w:rsidR="00121AA1" w:rsidRPr="000A3605" w:rsidRDefault="00E31449" w:rsidP="00E31449">
      <w:pPr>
        <w:pStyle w:val="Nagwek2"/>
        <w:numPr>
          <w:ilvl w:val="0"/>
          <w:numId w:val="0"/>
        </w:numPr>
        <w:tabs>
          <w:tab w:val="clear" w:pos="567"/>
        </w:tabs>
        <w:ind w:left="567" w:hanging="567"/>
        <w:rPr>
          <w:rStyle w:val="Teksttreci"/>
          <w:rFonts w:eastAsia="Times New Roman"/>
          <w:color w:val="000000"/>
          <w:sz w:val="22"/>
          <w:szCs w:val="22"/>
          <w:shd w:val="clear" w:color="auto" w:fill="auto"/>
        </w:rPr>
      </w:pPr>
      <w:r w:rsidRPr="000A3605">
        <w:rPr>
          <w:rFonts w:cs="Arial"/>
          <w:color w:val="000000"/>
          <w:sz w:val="22"/>
          <w:szCs w:val="22"/>
        </w:rPr>
        <w:t xml:space="preserve">17.10 </w:t>
      </w:r>
      <w:r w:rsidR="00121AA1" w:rsidRPr="000A3605">
        <w:rPr>
          <w:rStyle w:val="Teksttreci"/>
          <w:color w:val="000000"/>
          <w:sz w:val="22"/>
          <w:szCs w:val="22"/>
        </w:rPr>
        <w:t>Zamawiający ma prawo do żądania odszkodowania uzupełniającego przenoszącego wysokość zastrzeżonej kary umownej.</w:t>
      </w:r>
      <w:bookmarkEnd w:id="340"/>
      <w:r w:rsidR="00121AA1" w:rsidRPr="000A3605">
        <w:rPr>
          <w:rStyle w:val="Teksttreci"/>
          <w:color w:val="000000"/>
          <w:sz w:val="22"/>
          <w:szCs w:val="22"/>
        </w:rPr>
        <w:t xml:space="preserve"> </w:t>
      </w:r>
      <w:r w:rsidR="009C5344" w:rsidRPr="000A3605">
        <w:rPr>
          <w:rStyle w:val="Teksttreci"/>
          <w:color w:val="000000"/>
          <w:sz w:val="22"/>
          <w:szCs w:val="22"/>
        </w:rPr>
        <w:t xml:space="preserve">Z zastrzeżeniem kolejnych zdań niniejszego punktu, </w:t>
      </w:r>
      <w:r w:rsidR="009C5344" w:rsidRPr="000A3605">
        <w:rPr>
          <w:rStyle w:val="Teksttreci"/>
          <w:sz w:val="22"/>
          <w:szCs w:val="22"/>
        </w:rPr>
        <w:t>m</w:t>
      </w:r>
      <w:r w:rsidR="00391E8A" w:rsidRPr="000A3605">
        <w:rPr>
          <w:rStyle w:val="Teksttreci"/>
          <w:sz w:val="22"/>
          <w:szCs w:val="22"/>
        </w:rPr>
        <w:t xml:space="preserve">aksymalna odpowiedzialność Wykonawcy </w:t>
      </w:r>
      <w:r w:rsidR="00D0201F" w:rsidRPr="000A3605">
        <w:rPr>
          <w:rStyle w:val="Teksttreci"/>
          <w:sz w:val="22"/>
          <w:szCs w:val="22"/>
        </w:rPr>
        <w:t xml:space="preserve">względem Zamawiającego </w:t>
      </w:r>
      <w:r w:rsidR="00391E8A" w:rsidRPr="000A3605">
        <w:rPr>
          <w:rStyle w:val="Teksttreci"/>
          <w:sz w:val="22"/>
          <w:szCs w:val="22"/>
        </w:rPr>
        <w:t xml:space="preserve">z tytułu niewykonania lub nienależytego wykonania niniejszego Kontraktu oraz czynu niedozwolonego i wykonawstwa zastępczego jest ograniczona do wysokości </w:t>
      </w:r>
      <w:r w:rsidR="00DF647F" w:rsidRPr="000A3605">
        <w:rPr>
          <w:rStyle w:val="Teksttreci"/>
          <w:sz w:val="22"/>
          <w:szCs w:val="22"/>
        </w:rPr>
        <w:t>100</w:t>
      </w:r>
      <w:r w:rsidR="00391E8A" w:rsidRPr="000A3605">
        <w:rPr>
          <w:rStyle w:val="Teksttreci"/>
          <w:sz w:val="22"/>
          <w:szCs w:val="22"/>
        </w:rPr>
        <w:t>% Ceny netto (bez podatku VAT)</w:t>
      </w:r>
      <w:r w:rsidR="009B2699" w:rsidRPr="000A3605">
        <w:rPr>
          <w:rStyle w:val="Teksttreci"/>
          <w:color w:val="000000"/>
          <w:sz w:val="22"/>
          <w:szCs w:val="22"/>
        </w:rPr>
        <w:t>.</w:t>
      </w:r>
      <w:bookmarkEnd w:id="341"/>
      <w:r w:rsidR="00EA46BF" w:rsidRPr="000A3605">
        <w:rPr>
          <w:rStyle w:val="Teksttreci"/>
          <w:color w:val="000000"/>
          <w:sz w:val="22"/>
          <w:szCs w:val="22"/>
        </w:rPr>
        <w:t xml:space="preserve"> </w:t>
      </w:r>
    </w:p>
    <w:p w:rsidR="00121AA1" w:rsidRPr="000A3605" w:rsidRDefault="00EA46BF" w:rsidP="009C5344">
      <w:pPr>
        <w:pStyle w:val="Akapitzlist"/>
        <w:tabs>
          <w:tab w:val="left" w:pos="567"/>
          <w:tab w:val="left" w:pos="1134"/>
        </w:tabs>
        <w:spacing w:before="120"/>
        <w:ind w:left="567"/>
        <w:rPr>
          <w:rFonts w:cs="Arial"/>
          <w:sz w:val="22"/>
          <w:szCs w:val="22"/>
        </w:rPr>
      </w:pPr>
      <w:r w:rsidRPr="000A3605">
        <w:rPr>
          <w:rFonts w:cs="Arial"/>
          <w:sz w:val="22"/>
          <w:szCs w:val="22"/>
        </w:rPr>
        <w:t>Powyższy limit odpowiedzialności nie ma zastosowania w przypadku szkody wyrządzonej umyślnie lub na skutek rażącego niedbalstwa</w:t>
      </w:r>
      <w:r w:rsidR="009C5344" w:rsidRPr="000A3605">
        <w:rPr>
          <w:rFonts w:cs="Arial"/>
          <w:sz w:val="22"/>
          <w:szCs w:val="22"/>
        </w:rPr>
        <w:t>, szkód w środowisku</w:t>
      </w:r>
      <w:r w:rsidR="00CF32E3" w:rsidRPr="000A3605">
        <w:rPr>
          <w:rFonts w:cs="Arial"/>
          <w:sz w:val="22"/>
          <w:szCs w:val="22"/>
        </w:rPr>
        <w:t>,</w:t>
      </w:r>
      <w:r w:rsidR="009C5344" w:rsidRPr="000A3605">
        <w:rPr>
          <w:rFonts w:cs="Arial"/>
          <w:sz w:val="22"/>
          <w:szCs w:val="22"/>
        </w:rPr>
        <w:t xml:space="preserve"> szkód na osobie,</w:t>
      </w:r>
      <w:r w:rsidRPr="000A3605">
        <w:rPr>
          <w:rFonts w:cs="Arial"/>
          <w:sz w:val="22"/>
          <w:szCs w:val="22"/>
        </w:rPr>
        <w:t xml:space="preserve"> a także w przypadku roszczeń zwrotnych, o których mowa </w:t>
      </w:r>
      <w:r w:rsidR="00CF32E3" w:rsidRPr="000A3605">
        <w:rPr>
          <w:rFonts w:cs="Arial"/>
          <w:sz w:val="22"/>
          <w:szCs w:val="22"/>
        </w:rPr>
        <w:t>w pkt. 2.6.10</w:t>
      </w:r>
      <w:r w:rsidRPr="000A3605">
        <w:rPr>
          <w:rFonts w:cs="Arial"/>
          <w:sz w:val="22"/>
          <w:szCs w:val="22"/>
        </w:rPr>
        <w:t xml:space="preserve">. Powyższy limit nie ma także zastosowania do odpowiedzialności Wykonawcy w oparciu o art. 435 kodeksu cywilnego i art. 436 kodeksu cywilnego. </w:t>
      </w:r>
      <w:bookmarkStart w:id="342" w:name="_Ref314433137"/>
    </w:p>
    <w:bookmarkEnd w:id="342"/>
    <w:p w:rsidR="009B2699" w:rsidRPr="000A3605" w:rsidRDefault="00121AA1" w:rsidP="00121AA1">
      <w:pPr>
        <w:pStyle w:val="Nagwek2"/>
        <w:numPr>
          <w:ilvl w:val="0"/>
          <w:numId w:val="0"/>
        </w:numPr>
        <w:tabs>
          <w:tab w:val="clear" w:pos="567"/>
        </w:tabs>
        <w:ind w:left="567" w:hanging="567"/>
        <w:rPr>
          <w:rFonts w:cs="Arial"/>
          <w:sz w:val="22"/>
          <w:szCs w:val="22"/>
        </w:rPr>
      </w:pPr>
      <w:r w:rsidRPr="000A3605">
        <w:rPr>
          <w:rFonts w:cs="Arial"/>
          <w:sz w:val="22"/>
          <w:szCs w:val="22"/>
        </w:rPr>
        <w:t>17.1</w:t>
      </w:r>
      <w:r w:rsidR="0087619C" w:rsidRPr="000A3605">
        <w:rPr>
          <w:rFonts w:cs="Arial"/>
          <w:sz w:val="22"/>
          <w:szCs w:val="22"/>
        </w:rPr>
        <w:t xml:space="preserve">1 </w:t>
      </w:r>
      <w:r w:rsidR="009B2699" w:rsidRPr="000A3605">
        <w:rPr>
          <w:rFonts w:cs="Arial"/>
          <w:sz w:val="22"/>
          <w:szCs w:val="22"/>
        </w:rPr>
        <w:t xml:space="preserve">Kary umowne i odszkodowania będą </w:t>
      </w:r>
      <w:r w:rsidR="00344E64" w:rsidRPr="000A3605">
        <w:rPr>
          <w:rFonts w:cs="Arial"/>
          <w:sz w:val="22"/>
          <w:szCs w:val="22"/>
        </w:rPr>
        <w:t xml:space="preserve">rozliczane </w:t>
      </w:r>
      <w:r w:rsidR="009319CB" w:rsidRPr="000A3605">
        <w:rPr>
          <w:rFonts w:cs="Arial"/>
          <w:sz w:val="22"/>
          <w:szCs w:val="22"/>
        </w:rPr>
        <w:t xml:space="preserve">lub potrącane z należnych płatności, zależnie od wyboru Zamawiającego, </w:t>
      </w:r>
      <w:r w:rsidR="009B2699" w:rsidRPr="000A3605">
        <w:rPr>
          <w:rFonts w:cs="Arial"/>
          <w:sz w:val="22"/>
          <w:szCs w:val="22"/>
        </w:rPr>
        <w:t>na podstawie s</w:t>
      </w:r>
      <w:r w:rsidR="00FE6030" w:rsidRPr="000A3605">
        <w:rPr>
          <w:rFonts w:cs="Arial"/>
          <w:sz w:val="22"/>
          <w:szCs w:val="22"/>
        </w:rPr>
        <w:t>tosownej noty księgowej</w:t>
      </w:r>
      <w:r w:rsidR="00B432C6" w:rsidRPr="000A3605">
        <w:rPr>
          <w:rFonts w:cs="Arial"/>
          <w:sz w:val="22"/>
          <w:szCs w:val="22"/>
        </w:rPr>
        <w:t xml:space="preserve"> </w:t>
      </w:r>
      <w:r w:rsidR="00FE6030" w:rsidRPr="000A3605">
        <w:rPr>
          <w:rFonts w:cs="Arial"/>
          <w:sz w:val="22"/>
          <w:szCs w:val="22"/>
        </w:rPr>
        <w:t>obciążeniowej</w:t>
      </w:r>
      <w:r w:rsidR="00B432C6" w:rsidRPr="000A3605">
        <w:rPr>
          <w:rFonts w:cs="Arial"/>
          <w:sz w:val="22"/>
          <w:szCs w:val="22"/>
        </w:rPr>
        <w:t xml:space="preserve"> w terminie 14 dni od jej wystawienia. Jeśli kwota wymagalnych płatności Zamawiającego na rzecz Wykonawcy nie jest wystarczająca</w:t>
      </w:r>
      <w:r w:rsidR="00D0201F" w:rsidRPr="000A3605">
        <w:rPr>
          <w:rFonts w:cs="Arial"/>
          <w:sz w:val="22"/>
          <w:szCs w:val="22"/>
        </w:rPr>
        <w:t>,</w:t>
      </w:r>
      <w:r w:rsidR="00B432C6" w:rsidRPr="000A3605">
        <w:rPr>
          <w:rFonts w:cs="Arial"/>
          <w:sz w:val="22"/>
          <w:szCs w:val="22"/>
        </w:rPr>
        <w:t xml:space="preserve"> aby pokryć należne w danym czasie kary umowne i odszkodowania Zamawiający może w szczególności wykorzystać Zabezpieczenie w celu ściągnięcia należnej mu kwoty kar umownych </w:t>
      </w:r>
      <w:r w:rsidR="00C20A98" w:rsidRPr="000A3605">
        <w:rPr>
          <w:rFonts w:cs="Arial"/>
          <w:sz w:val="22"/>
          <w:szCs w:val="22"/>
        </w:rPr>
        <w:t xml:space="preserve">i </w:t>
      </w:r>
      <w:r w:rsidR="00B432C6" w:rsidRPr="000A3605">
        <w:rPr>
          <w:rFonts w:cs="Arial"/>
          <w:sz w:val="22"/>
          <w:szCs w:val="22"/>
        </w:rPr>
        <w:t>odszkodowań</w:t>
      </w:r>
      <w:r w:rsidR="00925ABE" w:rsidRPr="000A3605">
        <w:rPr>
          <w:rFonts w:cs="Arial"/>
          <w:sz w:val="22"/>
          <w:szCs w:val="22"/>
        </w:rPr>
        <w:t>.</w:t>
      </w:r>
      <w:r w:rsidR="009B2699" w:rsidRPr="000A3605">
        <w:rPr>
          <w:rFonts w:cs="Arial"/>
          <w:sz w:val="22"/>
          <w:szCs w:val="22"/>
        </w:rPr>
        <w:t xml:space="preserve"> </w:t>
      </w:r>
    </w:p>
    <w:p w:rsidR="004D71C1" w:rsidRPr="000A3605" w:rsidRDefault="004D71C1"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43" w:name="_Toc272938248"/>
      <w:bookmarkStart w:id="344" w:name="_Toc272938249"/>
      <w:bookmarkStart w:id="345" w:name="_Siła_wyższa"/>
      <w:bookmarkStart w:id="346" w:name="_Toc363542472"/>
      <w:bookmarkEnd w:id="338"/>
      <w:bookmarkEnd w:id="339"/>
      <w:bookmarkEnd w:id="343"/>
      <w:bookmarkEnd w:id="344"/>
      <w:bookmarkEnd w:id="345"/>
      <w:r w:rsidRPr="000A3605">
        <w:rPr>
          <w:rFonts w:cs="Arial"/>
          <w:sz w:val="22"/>
          <w:szCs w:val="22"/>
        </w:rPr>
        <w:lastRenderedPageBreak/>
        <w:t>Siła wyższa</w:t>
      </w:r>
      <w:bookmarkEnd w:id="346"/>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W niniejszym Kontrakcie „siła wyższa” oznacza (niezależnie od Stron) takie przypadki lub zdarzenia zewnętrzne, które są poza kontrolą i nie</w:t>
      </w:r>
      <w:r w:rsidR="00D0201F" w:rsidRPr="000A3605">
        <w:rPr>
          <w:rFonts w:cs="Arial"/>
          <w:sz w:val="22"/>
          <w:szCs w:val="22"/>
        </w:rPr>
        <w:t xml:space="preserve"> są </w:t>
      </w:r>
      <w:r w:rsidRPr="000A3605">
        <w:rPr>
          <w:rFonts w:cs="Arial"/>
          <w:sz w:val="22"/>
          <w:szCs w:val="22"/>
        </w:rPr>
        <w:t xml:space="preserve">zawinione przez żadną ze Stron, których nie można przewidzieć ani uniknąć, a które zaistnieją po wejściu Kontraktu w życie i </w:t>
      </w:r>
      <w:r w:rsidR="00D0201F" w:rsidRPr="000A3605">
        <w:rPr>
          <w:rFonts w:cs="Arial"/>
          <w:sz w:val="22"/>
          <w:szCs w:val="22"/>
        </w:rPr>
        <w:t>uniemożliwią</w:t>
      </w:r>
      <w:r w:rsidRPr="000A3605">
        <w:rPr>
          <w:rFonts w:cs="Arial"/>
          <w:sz w:val="22"/>
          <w:szCs w:val="22"/>
        </w:rPr>
        <w:t xml:space="preserve"> realizacj</w:t>
      </w:r>
      <w:r w:rsidR="00D0201F" w:rsidRPr="000A3605">
        <w:rPr>
          <w:rFonts w:cs="Arial"/>
          <w:sz w:val="22"/>
          <w:szCs w:val="22"/>
        </w:rPr>
        <w:t>ę</w:t>
      </w:r>
      <w:r w:rsidRPr="000A3605">
        <w:rPr>
          <w:rFonts w:cs="Arial"/>
          <w:sz w:val="22"/>
          <w:szCs w:val="22"/>
        </w:rPr>
        <w:t xml:space="preserve"> zobowiązań kontraktowych, </w:t>
      </w:r>
      <w:r w:rsidR="00D0201F" w:rsidRPr="000A3605">
        <w:rPr>
          <w:rFonts w:cs="Arial"/>
          <w:sz w:val="22"/>
          <w:szCs w:val="22"/>
        </w:rPr>
        <w:t>w szczególności</w:t>
      </w:r>
      <w:r w:rsidRPr="000A3605">
        <w:rPr>
          <w:rFonts w:cs="Arial"/>
          <w:sz w:val="22"/>
          <w:szCs w:val="22"/>
        </w:rPr>
        <w:t>:</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 xml:space="preserve">wojny (wypowiedziane lub nie) oraz inne działania zbrojne, inwazje, mobilizacje, rekwizycje lub embarga; </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terroryzm, rebelia, rewolucja, powstanie, przewrót wojskowy lub cywilny lub wojna domowa;</w:t>
      </w:r>
    </w:p>
    <w:p w:rsidR="004D71C1" w:rsidRPr="000A3605" w:rsidRDefault="008C3380" w:rsidP="00D84DFC">
      <w:pPr>
        <w:pStyle w:val="Nagwek3"/>
        <w:tabs>
          <w:tab w:val="num" w:pos="1276"/>
        </w:tabs>
        <w:ind w:left="1276" w:hanging="709"/>
        <w:rPr>
          <w:rFonts w:cs="Arial"/>
          <w:sz w:val="22"/>
          <w:szCs w:val="22"/>
        </w:rPr>
      </w:pPr>
      <w:r w:rsidRPr="000A3605">
        <w:rPr>
          <w:rFonts w:cs="Arial"/>
          <w:sz w:val="22"/>
          <w:szCs w:val="22"/>
        </w:rPr>
        <w:t>promieniowanie radioaktywne lub skażenie przez radioaktywność od paliwa jądrowego lub odpadów jądrowych, ze spalania paliwa jądrowego, radioaktywnych toksycznych materiałów wybuchowych</w:t>
      </w:r>
      <w:r w:rsidR="004D71C1" w:rsidRPr="000A3605">
        <w:rPr>
          <w:rFonts w:cs="Arial"/>
          <w:sz w:val="22"/>
          <w:szCs w:val="22"/>
        </w:rPr>
        <w:t>;</w:t>
      </w:r>
    </w:p>
    <w:p w:rsidR="004D71C1" w:rsidRPr="000A3605" w:rsidRDefault="008C3380" w:rsidP="00D84DFC">
      <w:pPr>
        <w:pStyle w:val="Nagwek3"/>
        <w:tabs>
          <w:tab w:val="num" w:pos="1276"/>
        </w:tabs>
        <w:ind w:left="1276" w:hanging="709"/>
        <w:rPr>
          <w:rFonts w:cs="Arial"/>
          <w:sz w:val="22"/>
          <w:szCs w:val="22"/>
        </w:rPr>
      </w:pPr>
      <w:r w:rsidRPr="000A3605">
        <w:rPr>
          <w:rFonts w:cs="Arial"/>
          <w:sz w:val="22"/>
          <w:szCs w:val="22"/>
        </w:rPr>
        <w:t>klęski żywiołowe, takie jak trzęsienie ziemi, powódź lub inne</w:t>
      </w:r>
      <w:r w:rsidR="004D71C1" w:rsidRPr="000A3605">
        <w:rPr>
          <w:rFonts w:cs="Arial"/>
          <w:sz w:val="22"/>
          <w:szCs w:val="22"/>
        </w:rPr>
        <w:t>;</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strajki generalne (w całym kraju); za siłę wyższą nie będą uznane strajki umiejscowione jedynie w zakładach Wykonawcy</w:t>
      </w:r>
      <w:r w:rsidR="00D0201F" w:rsidRPr="000A3605">
        <w:rPr>
          <w:rFonts w:cs="Arial"/>
          <w:sz w:val="22"/>
          <w:szCs w:val="22"/>
        </w:rPr>
        <w:t xml:space="preserve">, </w:t>
      </w:r>
      <w:r w:rsidRPr="000A3605">
        <w:rPr>
          <w:rFonts w:cs="Arial"/>
          <w:sz w:val="22"/>
          <w:szCs w:val="22"/>
        </w:rPr>
        <w:t>jego Podwykonawców</w:t>
      </w:r>
      <w:r w:rsidR="00D0201F" w:rsidRPr="000A3605">
        <w:rPr>
          <w:rFonts w:cs="Arial"/>
          <w:sz w:val="22"/>
          <w:szCs w:val="22"/>
        </w:rPr>
        <w:t xml:space="preserve"> lub dalszych </w:t>
      </w:r>
      <w:r w:rsidR="00C43424" w:rsidRPr="000A3605">
        <w:rPr>
          <w:rFonts w:cs="Arial"/>
          <w:sz w:val="22"/>
          <w:szCs w:val="22"/>
        </w:rPr>
        <w:t>P</w:t>
      </w:r>
      <w:r w:rsidR="00D0201F" w:rsidRPr="000A3605">
        <w:rPr>
          <w:rFonts w:cs="Arial"/>
          <w:sz w:val="22"/>
          <w:szCs w:val="22"/>
        </w:rPr>
        <w:t>odwykonawców</w:t>
      </w:r>
      <w:r w:rsidRPr="000A3605">
        <w:rPr>
          <w:rFonts w:cs="Arial"/>
          <w:sz w:val="22"/>
          <w:szCs w:val="22"/>
        </w:rPr>
        <w:t xml:space="preserve"> lub też umiejscowione tylko w zakładach Zamawiającego oraz strajki gałęzi przemysłu.</w:t>
      </w:r>
    </w:p>
    <w:p w:rsidR="004D71C1" w:rsidRPr="000A3605" w:rsidRDefault="004D71C1" w:rsidP="00D84DFC">
      <w:pPr>
        <w:pStyle w:val="Nagwek2"/>
        <w:tabs>
          <w:tab w:val="clear" w:pos="0"/>
          <w:tab w:val="num" w:pos="567"/>
        </w:tabs>
        <w:ind w:left="567" w:hanging="567"/>
        <w:rPr>
          <w:rFonts w:cs="Arial"/>
          <w:sz w:val="22"/>
          <w:szCs w:val="22"/>
        </w:rPr>
      </w:pPr>
      <w:bookmarkStart w:id="347" w:name="_Ref207688030"/>
      <w:r w:rsidRPr="000A3605">
        <w:rPr>
          <w:rFonts w:cs="Arial"/>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End w:id="347"/>
    </w:p>
    <w:p w:rsidR="004D71C1" w:rsidRPr="000A3605" w:rsidRDefault="008C3380" w:rsidP="00D84DFC">
      <w:pPr>
        <w:pStyle w:val="Nagwek2"/>
        <w:tabs>
          <w:tab w:val="clear" w:pos="0"/>
          <w:tab w:val="num" w:pos="567"/>
        </w:tabs>
        <w:ind w:left="567" w:hanging="567"/>
        <w:rPr>
          <w:rFonts w:cs="Arial"/>
          <w:sz w:val="22"/>
          <w:szCs w:val="22"/>
        </w:rPr>
      </w:pPr>
      <w:bookmarkStart w:id="348" w:name="_Ref207687910"/>
      <w:r w:rsidRPr="000A3605">
        <w:rPr>
          <w:rFonts w:cs="Arial"/>
          <w:sz w:val="22"/>
          <w:szCs w:val="22"/>
        </w:rPr>
        <w:t xml:space="preserve">Strona, po której zaistniała siła wyższa jest zobowiązana udowodnić, że siła wyższa </w:t>
      </w:r>
      <w:r w:rsidR="00D0201F" w:rsidRPr="000A3605">
        <w:rPr>
          <w:rFonts w:cs="Arial"/>
          <w:sz w:val="22"/>
          <w:szCs w:val="22"/>
        </w:rPr>
        <w:t>uniemożliwiła jej</w:t>
      </w:r>
      <w:r w:rsidRPr="000A3605">
        <w:rPr>
          <w:rFonts w:cs="Arial"/>
          <w:sz w:val="22"/>
          <w:szCs w:val="22"/>
        </w:rPr>
        <w:t xml:space="preserve"> realizację zobowiązań kontraktowych. Zaistnienie siły wyższej Strona jest zobowiązana udowodnić przez poświadczenie jej zaistnienia </w:t>
      </w:r>
      <w:r w:rsidRPr="000A3605">
        <w:rPr>
          <w:rStyle w:val="Teksttreci8"/>
          <w:rFonts w:cs="Arial"/>
          <w:sz w:val="22"/>
          <w:szCs w:val="22"/>
        </w:rPr>
        <w:t xml:space="preserve">na przykład </w:t>
      </w:r>
      <w:r w:rsidRPr="000A3605">
        <w:rPr>
          <w:rFonts w:cs="Arial"/>
          <w:sz w:val="22"/>
          <w:szCs w:val="22"/>
        </w:rPr>
        <w:t>przez instytucję właściwą miejscowo dla wystąpienia siły wyższej lub informację podaną przez środki masowego przekazu</w:t>
      </w:r>
      <w:bookmarkEnd w:id="348"/>
      <w:r w:rsidR="004D71C1" w:rsidRPr="000A3605">
        <w:rPr>
          <w:rFonts w:cs="Arial"/>
          <w:sz w:val="22"/>
          <w:szCs w:val="22"/>
        </w:rPr>
        <w:t>.</w:t>
      </w:r>
    </w:p>
    <w:p w:rsidR="004D71C1" w:rsidRPr="000A3605" w:rsidRDefault="00185226" w:rsidP="00D84DFC">
      <w:pPr>
        <w:pStyle w:val="Nagwek2"/>
        <w:tabs>
          <w:tab w:val="clear" w:pos="0"/>
          <w:tab w:val="num" w:pos="567"/>
        </w:tabs>
        <w:ind w:left="567" w:hanging="567"/>
        <w:rPr>
          <w:rFonts w:cs="Arial"/>
          <w:sz w:val="22"/>
          <w:szCs w:val="22"/>
        </w:rPr>
      </w:pPr>
      <w:r w:rsidRPr="000A3605">
        <w:rPr>
          <w:rFonts w:cs="Arial"/>
          <w:sz w:val="22"/>
          <w:szCs w:val="22"/>
        </w:rPr>
        <w:t xml:space="preserve">Wystąpienie siły wyższej i poinformowanie o tym Strony drugiej ściśle według niniejszego Artykułu, powoduje zawieszenie wykonania zobowiązań kontraktowych o czas trwania siły wyższej </w:t>
      </w:r>
      <w:r w:rsidRPr="000A3605">
        <w:rPr>
          <w:rStyle w:val="Teksttreci4"/>
          <w:rFonts w:ascii="Arial" w:hAnsi="Arial" w:cs="Arial"/>
          <w:i w:val="0"/>
          <w:iCs w:val="0"/>
          <w:color w:val="000000"/>
          <w:sz w:val="22"/>
          <w:szCs w:val="22"/>
        </w:rPr>
        <w:t>oraz niezbędnej mobilizacji jeśli taka będzie potrzebna</w:t>
      </w:r>
      <w:r w:rsidR="004D71C1" w:rsidRPr="000A3605">
        <w:rPr>
          <w:rFonts w:cs="Arial"/>
          <w:sz w:val="22"/>
          <w:szCs w:val="22"/>
        </w:rPr>
        <w:t>.</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lastRenderedPageBreak/>
        <w:t>Każda ze Stron będzie czynić starania w kierunku zmniejszenia szkód, jakie mogą powstać w wyniku zaistnienia siły wyższej.</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Po wystąpieniu jakichkolwiek okoliczności siły wyższej, Wykonawca będzie starał się kontynuować wykonywanie swoich zobowiązań kontraktowych w takim stopniu, w jakim będzie to w rozsądnych granicach wykonalne. Wykonawca powiadomi Zamawiającego o krokach, które zamierza podjąć.</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Najpóźniej w ciągu 5 (pięciu) dni od powiadomienia o zaistnieniu siły wyższej Strony spotkają się w celu uzgodnienia wzajemnych działań minimalizujących negatywne skutki wystąpienia siły wyższej.</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Za opóźnienia wynikłe ze zdarzeń spowodowanych siłą wyższą żadna ze Stron nie może żądać odszkodowania, kar umownych, rekompensaty lub udziału w naprawie szkód.</w:t>
      </w:r>
    </w:p>
    <w:p w:rsidR="004D71C1" w:rsidRPr="000A3605" w:rsidRDefault="00925ABE" w:rsidP="00D84DFC">
      <w:pPr>
        <w:pStyle w:val="Nagwek2"/>
        <w:tabs>
          <w:tab w:val="clear" w:pos="0"/>
          <w:tab w:val="num" w:pos="567"/>
        </w:tabs>
        <w:ind w:left="567" w:hanging="567"/>
        <w:rPr>
          <w:rFonts w:cs="Arial"/>
          <w:sz w:val="22"/>
          <w:szCs w:val="22"/>
        </w:rPr>
      </w:pPr>
      <w:r w:rsidRPr="000A3605">
        <w:rPr>
          <w:rFonts w:cs="Arial"/>
          <w:sz w:val="22"/>
          <w:szCs w:val="22"/>
        </w:rPr>
        <w:t xml:space="preserve">Jeżeli czas trwania siły wyższej trwa przez okres dłuższy niż </w:t>
      </w:r>
      <w:r w:rsidR="00B80BBA" w:rsidRPr="000A3605">
        <w:rPr>
          <w:rFonts w:cs="Arial"/>
          <w:sz w:val="22"/>
          <w:szCs w:val="22"/>
        </w:rPr>
        <w:t xml:space="preserve">90 </w:t>
      </w:r>
      <w:r w:rsidRPr="000A3605">
        <w:rPr>
          <w:rFonts w:cs="Arial"/>
          <w:sz w:val="22"/>
          <w:szCs w:val="22"/>
        </w:rPr>
        <w:t>(</w:t>
      </w:r>
      <w:r w:rsidR="00B80BBA" w:rsidRPr="000A3605">
        <w:rPr>
          <w:rFonts w:cs="Arial"/>
          <w:sz w:val="22"/>
          <w:szCs w:val="22"/>
        </w:rPr>
        <w:t>dziewięćdziesiąt</w:t>
      </w:r>
      <w:r w:rsidRPr="000A3605">
        <w:rPr>
          <w:rFonts w:cs="Arial"/>
          <w:sz w:val="22"/>
          <w:szCs w:val="22"/>
        </w:rPr>
        <w:t>) dni i jeżeli nie osiągnięto w tej kwestii stosownego porozumienia, to niezależnie od tego, że Wykonawca może mieć z tego powodu przyznane przedłużenie czasu wykonania zobowiązań kontraktowych, to każda ze Stron ma prawo wystosowania do Strony drugiej powiadomienia o odstąpieniu od Kontraktu w zakresie niewykonanej części Kontraktu</w:t>
      </w:r>
      <w:r w:rsidR="004D71C1" w:rsidRPr="000A3605">
        <w:rPr>
          <w:rFonts w:cs="Arial"/>
          <w:sz w:val="22"/>
          <w:szCs w:val="22"/>
        </w:rPr>
        <w:t>.</w:t>
      </w:r>
    </w:p>
    <w:p w:rsidR="004D71C1" w:rsidRPr="000A3605" w:rsidRDefault="00925ABE" w:rsidP="00D84DFC">
      <w:pPr>
        <w:pStyle w:val="Nagwek2"/>
        <w:tabs>
          <w:tab w:val="clear" w:pos="0"/>
          <w:tab w:val="num" w:pos="567"/>
        </w:tabs>
        <w:ind w:left="567" w:hanging="567"/>
        <w:rPr>
          <w:rFonts w:cs="Arial"/>
          <w:sz w:val="22"/>
          <w:szCs w:val="22"/>
        </w:rPr>
      </w:pPr>
      <w:r w:rsidRPr="000A3605">
        <w:rPr>
          <w:rFonts w:cs="Arial"/>
          <w:sz w:val="22"/>
          <w:szCs w:val="22"/>
        </w:rPr>
        <w:t>Oświadczenie o odstąpieniu stanie się skuteczne w dniu przekazania drugiej Stronie oświadczenia o odstąpieniu</w:t>
      </w:r>
      <w:r w:rsidR="004D71C1" w:rsidRPr="000A3605">
        <w:rPr>
          <w:rFonts w:cs="Arial"/>
          <w:sz w:val="22"/>
          <w:szCs w:val="22"/>
        </w:rPr>
        <w:t>.</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Jeżeli Kontrakt zostanie r</w:t>
      </w:r>
      <w:r w:rsidR="009B2699" w:rsidRPr="000A3605">
        <w:rPr>
          <w:rFonts w:cs="Arial"/>
          <w:sz w:val="22"/>
          <w:szCs w:val="22"/>
        </w:rPr>
        <w:t>ozwiązany z powodu siły wyższej</w:t>
      </w:r>
      <w:r w:rsidRPr="000A3605">
        <w:rPr>
          <w:rFonts w:cs="Arial"/>
          <w:sz w:val="22"/>
          <w:szCs w:val="22"/>
        </w:rPr>
        <w:t>, Strony spotkają się niezwłocznie celem uzgodnienia rzeczowo-finansowego rozliczenia Kontraktu.</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Rozliczenie Kontraktu powinno nastąpić w terminie 30 (trzydziestu) dni od daty jego rozwiązania. Podstawą rozliczenia Kontraktu będzie protokół określający zaawansowani</w:t>
      </w:r>
      <w:r w:rsidR="009B2699" w:rsidRPr="000A3605">
        <w:rPr>
          <w:rFonts w:cs="Arial"/>
          <w:sz w:val="22"/>
          <w:szCs w:val="22"/>
        </w:rPr>
        <w:t>e zrealizowanych Dostaw, Robót b</w:t>
      </w:r>
      <w:r w:rsidRPr="000A3605">
        <w:rPr>
          <w:rFonts w:cs="Arial"/>
          <w:sz w:val="22"/>
          <w:szCs w:val="22"/>
        </w:rPr>
        <w:t>udowlanych i Usług wraz ze stosownymi załącznikami, potwierdzającymi stopień realizacji Kontraktu, poniesione koszty itp. Protokół musi być zatwierdzony przez Zamawiającego oraz Wykonawcę.</w:t>
      </w:r>
    </w:p>
    <w:p w:rsidR="004D71C1" w:rsidRPr="000A3605" w:rsidRDefault="004D71C1" w:rsidP="004F18D2">
      <w:pPr>
        <w:pStyle w:val="akapit"/>
        <w:rPr>
          <w:rFonts w:cs="Arial"/>
          <w:sz w:val="22"/>
          <w:szCs w:val="22"/>
        </w:rPr>
      </w:pPr>
    </w:p>
    <w:p w:rsidR="006361E3" w:rsidRPr="000A3605" w:rsidRDefault="006361E3" w:rsidP="00123882">
      <w:pPr>
        <w:pStyle w:val="Nagwek1"/>
        <w:keepLines/>
        <w:numPr>
          <w:ilvl w:val="0"/>
          <w:numId w:val="2"/>
        </w:numPr>
        <w:tabs>
          <w:tab w:val="num" w:pos="1304"/>
        </w:tabs>
        <w:spacing w:line="360" w:lineRule="auto"/>
        <w:ind w:left="431" w:hanging="431"/>
        <w:jc w:val="center"/>
        <w:rPr>
          <w:rFonts w:cs="Arial"/>
          <w:sz w:val="22"/>
          <w:szCs w:val="22"/>
        </w:rPr>
      </w:pPr>
      <w:bookmarkStart w:id="349" w:name="_Odstąpienie_od_Kontraktu"/>
      <w:bookmarkStart w:id="350" w:name="_Toc256448709"/>
      <w:bookmarkStart w:id="351" w:name="_Toc363542473"/>
      <w:bookmarkStart w:id="352" w:name="_Ref275439214"/>
      <w:bookmarkEnd w:id="349"/>
      <w:r w:rsidRPr="000A3605">
        <w:rPr>
          <w:rFonts w:cs="Arial"/>
          <w:sz w:val="22"/>
          <w:szCs w:val="22"/>
        </w:rPr>
        <w:lastRenderedPageBreak/>
        <w:t>Ubezpieczenia</w:t>
      </w:r>
    </w:p>
    <w:p w:rsidR="00802B36" w:rsidRPr="000A3605" w:rsidRDefault="00802B36" w:rsidP="00802B36">
      <w:pPr>
        <w:pStyle w:val="Akapitzlist"/>
        <w:keepNext/>
        <w:keepLines/>
        <w:widowControl/>
        <w:numPr>
          <w:ilvl w:val="0"/>
          <w:numId w:val="30"/>
        </w:numPr>
        <w:tabs>
          <w:tab w:val="num" w:pos="851"/>
        </w:tabs>
        <w:spacing w:after="120"/>
        <w:ind w:left="851" w:hanging="851"/>
        <w:outlineLvl w:val="1"/>
        <w:rPr>
          <w:rFonts w:cs="Arial"/>
          <w:bCs/>
          <w:spacing w:val="-2"/>
          <w:sz w:val="22"/>
          <w:szCs w:val="22"/>
        </w:rPr>
      </w:pPr>
      <w:bookmarkStart w:id="353" w:name="_Ref276976726"/>
      <w:bookmarkStart w:id="354" w:name="_Toc363542474"/>
      <w:bookmarkEnd w:id="350"/>
      <w:bookmarkEnd w:id="351"/>
      <w:r w:rsidRPr="000A3605">
        <w:rPr>
          <w:rFonts w:cs="Arial"/>
          <w:bCs/>
          <w:spacing w:val="-2"/>
          <w:sz w:val="22"/>
          <w:szCs w:val="22"/>
        </w:rPr>
        <w:t xml:space="preserve">W zakresie i na warunkach nie gorszych niż określone w niniejszym artykule oraz w Załączniku </w:t>
      </w:r>
      <w:r w:rsidRPr="001B1FC5">
        <w:rPr>
          <w:rFonts w:cs="Arial"/>
          <w:bCs/>
          <w:spacing w:val="-2"/>
          <w:sz w:val="22"/>
          <w:szCs w:val="22"/>
        </w:rPr>
        <w:t xml:space="preserve">nr </w:t>
      </w:r>
      <w:r w:rsidR="00F76A1F" w:rsidRPr="001B1FC5">
        <w:rPr>
          <w:rFonts w:cs="Arial"/>
          <w:bCs/>
          <w:spacing w:val="-2"/>
          <w:sz w:val="22"/>
          <w:szCs w:val="22"/>
        </w:rPr>
        <w:t>6</w:t>
      </w:r>
      <w:r w:rsidRPr="001B1FC5">
        <w:rPr>
          <w:rFonts w:cs="Arial"/>
          <w:bCs/>
          <w:spacing w:val="-2"/>
          <w:sz w:val="22"/>
          <w:szCs w:val="22"/>
        </w:rPr>
        <w:t xml:space="preserve"> </w:t>
      </w:r>
      <w:r w:rsidRPr="000A3605">
        <w:rPr>
          <w:rFonts w:cs="Arial"/>
          <w:bCs/>
          <w:spacing w:val="-2"/>
          <w:sz w:val="22"/>
          <w:szCs w:val="22"/>
        </w:rPr>
        <w:t xml:space="preserve">do Kontraktu Wykonawca lub Podwykonawca oraz Zamawiający będą zobowiązani do zapewnienia ochrony ubezpieczeniowej dotyczącej wykonania niniejszego Kontraktu. Zawarcie odpowiednio przez Zamawiającego oraz Wykonawcę lub Podwykonawcę ubezpieczenia zgodnie z warunkami określonymi w niniejszym artykule oraz ww. Załączniku nie może stanowić podstawy stawiania odpowiednio przez Wykonawcę lub Podwykonawcę oraz Zamawiającego zarzutu niewłaściwego ubezpieczenia Przedmiotu Kontraktu. </w:t>
      </w:r>
      <w:r w:rsidRPr="000A3605">
        <w:rPr>
          <w:rStyle w:val="Teksttreci0"/>
          <w:u w:val="none"/>
        </w:rPr>
        <w:t xml:space="preserve">Jeżeli jednak, pomimo spełnienia minimalnych wymagań w zakresie ubezpieczenia, interes Zamawiającego nie jest należycie zabezpieczony przez zawarte umowy ubezpieczenia, w tym także z powodu pogorszenia się kondycji finansowej zakładu ubezpieczeń lub niewłaściwej likwidacji szkód, Zamawiający ma prawo zażądać dodatkowych ubezpieczeń lub korekt istniejących ubezpieczeń, a Wykonawca lub Podwykonawca ma obowiązek takie żądania spełnić. </w:t>
      </w:r>
    </w:p>
    <w:p w:rsidR="00802B36" w:rsidRPr="000A3605" w:rsidRDefault="00802B36" w:rsidP="00802B36">
      <w:pPr>
        <w:pStyle w:val="Akapitzlist"/>
        <w:keepNext/>
        <w:keepLines/>
        <w:widowControl/>
        <w:numPr>
          <w:ilvl w:val="0"/>
          <w:numId w:val="30"/>
        </w:numPr>
        <w:tabs>
          <w:tab w:val="num" w:pos="851"/>
        </w:tabs>
        <w:spacing w:after="120"/>
        <w:ind w:left="851" w:hanging="851"/>
        <w:outlineLvl w:val="1"/>
        <w:rPr>
          <w:rFonts w:cs="Arial"/>
          <w:bCs/>
          <w:spacing w:val="-2"/>
          <w:sz w:val="22"/>
          <w:szCs w:val="22"/>
        </w:rPr>
      </w:pPr>
      <w:r w:rsidRPr="000A3605">
        <w:rPr>
          <w:rFonts w:cs="Arial"/>
          <w:bCs/>
          <w:spacing w:val="-2"/>
          <w:sz w:val="22"/>
          <w:szCs w:val="22"/>
        </w:rPr>
        <w:t xml:space="preserve">Każda ze Stron ma możliwość modyfikacji zakresu i warunków ubezpieczenia, dla którego jest ubezpieczającym, o czym druga Strona zostanie powiadomiona niezwłocznie. Modyfikacje nie mogą jednak pogarszać minimalnych warunków ubezpieczeniowych określonych w </w:t>
      </w:r>
      <w:r w:rsidRPr="001B1FC5">
        <w:rPr>
          <w:rFonts w:cs="Arial"/>
          <w:bCs/>
          <w:spacing w:val="-2"/>
          <w:sz w:val="22"/>
          <w:szCs w:val="22"/>
        </w:rPr>
        <w:t xml:space="preserve">Załączniku nr </w:t>
      </w:r>
      <w:r w:rsidR="00F76A1F" w:rsidRPr="001B1FC5">
        <w:rPr>
          <w:rFonts w:cs="Arial"/>
          <w:bCs/>
          <w:spacing w:val="-2"/>
          <w:sz w:val="22"/>
          <w:szCs w:val="22"/>
        </w:rPr>
        <w:t>6</w:t>
      </w:r>
      <w:r w:rsidRPr="001B1FC5">
        <w:rPr>
          <w:rFonts w:cs="Arial"/>
          <w:bCs/>
          <w:spacing w:val="-2"/>
          <w:sz w:val="22"/>
          <w:szCs w:val="22"/>
        </w:rPr>
        <w:t xml:space="preserve"> </w:t>
      </w:r>
      <w:r w:rsidRPr="000A3605">
        <w:rPr>
          <w:rFonts w:cs="Arial"/>
          <w:bCs/>
          <w:spacing w:val="-2"/>
          <w:sz w:val="22"/>
          <w:szCs w:val="22"/>
        </w:rPr>
        <w:t xml:space="preserve">do Kontraktu. </w:t>
      </w:r>
      <w:r w:rsidRPr="000A3605">
        <w:rPr>
          <w:rFonts w:cs="Arial"/>
          <w:sz w:val="22"/>
          <w:szCs w:val="22"/>
        </w:rPr>
        <w:t>Jeśli z przyczyn niezależnych od Strony wystąpi konieczność modyfikacji pogarszającej minimalne warunki ubezpieczenia, Strona ta udokumentuje ten fakt, a następnie pozyska ubezpieczenie najbardziej zbliżone do minimalnych warunków ubezpieczenia przy zachowaniu rozsądnych handlowo warunków cenowych. W takim wypadku druga Strona nie będzie miała prawa odmówić podpisania aneksu do Kontraktu modyfikującego minimalne warunki ubezpieczenia.</w:t>
      </w:r>
      <w:r w:rsidRPr="000A3605">
        <w:rPr>
          <w:rFonts w:eastAsia="Calibri" w:cs="Arial"/>
          <w:sz w:val="22"/>
          <w:szCs w:val="22"/>
        </w:rPr>
        <w:t xml:space="preserve"> </w:t>
      </w:r>
      <w:r w:rsidRPr="000A3605">
        <w:rPr>
          <w:rFonts w:cs="Arial"/>
          <w:sz w:val="22"/>
          <w:szCs w:val="22"/>
        </w:rPr>
        <w:t xml:space="preserve">Jednakże jeśli taka modyfikacja będzie zwiększała ryzyko dla tej drugiej Strony w porównaniu z warunkami ubezpieczenia uzgodnionymi w niniejszym artykule oraz w </w:t>
      </w:r>
      <w:r w:rsidRPr="001B1FC5">
        <w:rPr>
          <w:rFonts w:cs="Arial"/>
          <w:sz w:val="22"/>
          <w:szCs w:val="22"/>
        </w:rPr>
        <w:t xml:space="preserve">Załączniku nr </w:t>
      </w:r>
      <w:r w:rsidR="00F76A1F" w:rsidRPr="001B1FC5">
        <w:rPr>
          <w:rFonts w:cs="Arial"/>
          <w:sz w:val="22"/>
          <w:szCs w:val="22"/>
        </w:rPr>
        <w:t>6</w:t>
      </w:r>
      <w:r w:rsidRPr="001B1FC5">
        <w:rPr>
          <w:rFonts w:cs="Arial"/>
          <w:sz w:val="22"/>
          <w:szCs w:val="22"/>
        </w:rPr>
        <w:t xml:space="preserve"> </w:t>
      </w:r>
      <w:r w:rsidRPr="000A3605">
        <w:rPr>
          <w:rFonts w:cs="Arial"/>
          <w:sz w:val="22"/>
          <w:szCs w:val="22"/>
        </w:rPr>
        <w:t xml:space="preserve">do Kontraktu, to wspomniany aneks będzie przedmiotem ustaleń Stron w zakresie odpowiedzialności Strony żądającej modyfikacji minimalnych warunków ubezpieczenia za takie zwiększone ryzyko. </w:t>
      </w:r>
    </w:p>
    <w:p w:rsidR="00802B36" w:rsidRPr="000A3605" w:rsidRDefault="00802B36" w:rsidP="00802B36">
      <w:pPr>
        <w:pStyle w:val="Akapitzlist"/>
        <w:keepNext/>
        <w:keepLines/>
        <w:widowControl/>
        <w:numPr>
          <w:ilvl w:val="1"/>
          <w:numId w:val="31"/>
        </w:numPr>
        <w:spacing w:after="120"/>
        <w:ind w:left="851" w:hanging="851"/>
        <w:outlineLvl w:val="1"/>
        <w:rPr>
          <w:rFonts w:cs="Arial"/>
          <w:spacing w:val="-2"/>
          <w:sz w:val="22"/>
          <w:szCs w:val="22"/>
        </w:rPr>
      </w:pPr>
      <w:r w:rsidRPr="000A3605">
        <w:rPr>
          <w:rFonts w:cs="Arial"/>
          <w:sz w:val="22"/>
          <w:szCs w:val="22"/>
        </w:rPr>
        <w:lastRenderedPageBreak/>
        <w:t xml:space="preserve">We wszystkich umowach ubezpieczenia wymaganych niniejszym Kontraktem ubezpieczyciel zrzeknie się wykonania przysługującego mu prawa regresu ubezpieczeniowego wobec wszystkich ubezpieczonych z tytułu kwot wypłaconych z umów ubezpieczenia. Wyłączenie prawa regresu ubezpieczeniowego w stosunku do Zamawiającego będzie zastosowane również w innych ubezpieczeniach posiadanych przez Wykonawcę oraz jego Podwykonawców w stosunku do zdarzeń powstałych w związku z realizacją niniejszego Kontraktu. Ilekroć ubezpieczyciel, wbrew powyższym postanowieniom, wystąpi z roszczeniem regresowym względem Zamawiającego, wówczas Wykonawca lub Podwykonawca zobowiązany będzie zwolnić Zamawiającego z wszelkich roszczeń z tego tytułu oraz pokryć koszty, jakie Zamawiający poniesie celem obrony przed roszczeniem regresowym ubezpieczyciela. </w:t>
      </w:r>
    </w:p>
    <w:p w:rsidR="00802B36" w:rsidRPr="000A3605" w:rsidRDefault="00802B36" w:rsidP="00802B36">
      <w:pPr>
        <w:pStyle w:val="Akapitzlist"/>
        <w:keepNext/>
        <w:keepLines/>
        <w:widowControl/>
        <w:numPr>
          <w:ilvl w:val="1"/>
          <w:numId w:val="31"/>
        </w:numPr>
        <w:spacing w:after="120"/>
        <w:ind w:left="851" w:hanging="851"/>
        <w:outlineLvl w:val="1"/>
        <w:rPr>
          <w:rFonts w:cs="Arial"/>
          <w:bCs/>
          <w:spacing w:val="-2"/>
          <w:sz w:val="22"/>
          <w:szCs w:val="22"/>
        </w:rPr>
      </w:pPr>
      <w:r w:rsidRPr="000A3605">
        <w:rPr>
          <w:rFonts w:cs="Arial"/>
          <w:bCs/>
          <w:spacing w:val="-2"/>
          <w:sz w:val="22"/>
          <w:szCs w:val="22"/>
        </w:rPr>
        <w:t xml:space="preserve">Zamawiający zawrze umowę ubezpieczenia wszystkich ryzyk budowy i montażu (CAR/EAR) na warunkach określonych poniżej oraz w </w:t>
      </w:r>
      <w:r w:rsidRPr="001B1FC5">
        <w:rPr>
          <w:rFonts w:cs="Arial"/>
          <w:bCs/>
          <w:spacing w:val="-2"/>
          <w:sz w:val="22"/>
          <w:szCs w:val="22"/>
        </w:rPr>
        <w:t xml:space="preserve">Załączniku nr </w:t>
      </w:r>
      <w:r w:rsidR="00F76A1F" w:rsidRPr="001B1FC5">
        <w:rPr>
          <w:rFonts w:cs="Arial"/>
          <w:bCs/>
          <w:spacing w:val="-2"/>
          <w:sz w:val="22"/>
          <w:szCs w:val="22"/>
        </w:rPr>
        <w:t>6</w:t>
      </w:r>
      <w:r w:rsidRPr="001B1FC5">
        <w:rPr>
          <w:rFonts w:cs="Arial"/>
          <w:bCs/>
          <w:spacing w:val="-2"/>
          <w:sz w:val="22"/>
          <w:szCs w:val="22"/>
        </w:rPr>
        <w:t xml:space="preserve"> </w:t>
      </w:r>
      <w:r w:rsidRPr="000A3605">
        <w:rPr>
          <w:rFonts w:cs="Arial"/>
          <w:bCs/>
          <w:spacing w:val="-2"/>
          <w:sz w:val="22"/>
          <w:szCs w:val="22"/>
        </w:rPr>
        <w:t xml:space="preserve">do Kontraktu: </w:t>
      </w:r>
    </w:p>
    <w:p w:rsidR="00802B36" w:rsidRPr="000A3605" w:rsidRDefault="00802B36" w:rsidP="00802B36">
      <w:pPr>
        <w:pStyle w:val="Akapitzlist"/>
        <w:keepNext/>
        <w:keepLines/>
        <w:widowControl/>
        <w:numPr>
          <w:ilvl w:val="2"/>
          <w:numId w:val="31"/>
        </w:numPr>
        <w:spacing w:after="120"/>
        <w:ind w:left="1854"/>
        <w:outlineLvl w:val="1"/>
        <w:rPr>
          <w:rFonts w:cs="Arial"/>
          <w:bCs/>
          <w:spacing w:val="-2"/>
          <w:sz w:val="22"/>
          <w:szCs w:val="22"/>
        </w:rPr>
      </w:pPr>
      <w:r w:rsidRPr="000A3605">
        <w:rPr>
          <w:rFonts w:cs="Arial"/>
          <w:bCs/>
          <w:spacing w:val="-2"/>
          <w:sz w:val="22"/>
          <w:szCs w:val="22"/>
        </w:rPr>
        <w:t xml:space="preserve">Wykonawca lub Podwykonawca jest zobowiązany do dostarczenia Zamawiającemu wszelkich informacji lub udzielenia wszelkiej pomocy w uzyskaniu informacji niezbędnych do zawarcia przez Zamawiającego ww. umowy ubezpieczenia. </w:t>
      </w:r>
    </w:p>
    <w:p w:rsidR="00802B36" w:rsidRPr="000A3605" w:rsidRDefault="00802B36" w:rsidP="00802B36">
      <w:pPr>
        <w:pStyle w:val="Akapitzlist"/>
        <w:keepNext/>
        <w:keepLines/>
        <w:widowControl/>
        <w:numPr>
          <w:ilvl w:val="2"/>
          <w:numId w:val="31"/>
        </w:numPr>
        <w:spacing w:after="120"/>
        <w:ind w:left="1854"/>
        <w:outlineLvl w:val="1"/>
        <w:rPr>
          <w:rFonts w:cs="Arial"/>
          <w:bCs/>
          <w:spacing w:val="-2"/>
          <w:sz w:val="22"/>
          <w:szCs w:val="22"/>
        </w:rPr>
      </w:pPr>
      <w:r w:rsidRPr="000A3605">
        <w:rPr>
          <w:rFonts w:cs="Arial"/>
          <w:sz w:val="22"/>
          <w:szCs w:val="22"/>
        </w:rPr>
        <w:t xml:space="preserve">Zamawiający, Wykonawca i wszyscy Podwykonawcy, Podwykonawcy Robót budowlanych oraz wszystkie inne podmioty zaangażowane w realizację niniejszego Kontraktu będą wymienieni, jako współubezpieczeni w umowie ubezpieczenia.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z w:val="22"/>
          <w:szCs w:val="22"/>
        </w:rPr>
        <w:t>Początek okresu ubezpieczenia nie może przypadać później niż dzień przekazania przez Zamawiającego terenu budowy.</w:t>
      </w:r>
    </w:p>
    <w:p w:rsidR="00802B36" w:rsidRPr="000A3605" w:rsidRDefault="00802B36" w:rsidP="00802B36">
      <w:pPr>
        <w:pStyle w:val="Akapitzlist"/>
        <w:keepNext/>
        <w:keepLines/>
        <w:widowControl/>
        <w:numPr>
          <w:ilvl w:val="1"/>
          <w:numId w:val="31"/>
        </w:numPr>
        <w:spacing w:after="120"/>
        <w:ind w:left="851" w:hanging="851"/>
        <w:outlineLvl w:val="1"/>
        <w:rPr>
          <w:rFonts w:cs="Arial"/>
          <w:spacing w:val="-2"/>
          <w:sz w:val="22"/>
          <w:szCs w:val="22"/>
        </w:rPr>
      </w:pPr>
      <w:r w:rsidRPr="000A3605">
        <w:rPr>
          <w:rFonts w:cs="Arial"/>
          <w:sz w:val="22"/>
          <w:szCs w:val="22"/>
        </w:rPr>
        <w:t xml:space="preserve">Wykonawca lub Podwykonawca zawrze poniższe umowy ubezpieczenia na warunkach określonych poniżej oraz w Załączniku </w:t>
      </w:r>
      <w:r w:rsidRPr="001B1FC5">
        <w:rPr>
          <w:rFonts w:cs="Arial"/>
          <w:sz w:val="22"/>
          <w:szCs w:val="22"/>
        </w:rPr>
        <w:t xml:space="preserve">nr </w:t>
      </w:r>
      <w:r w:rsidR="000F0582" w:rsidRPr="001B1FC5">
        <w:rPr>
          <w:rFonts w:cs="Arial"/>
          <w:sz w:val="22"/>
          <w:szCs w:val="22"/>
        </w:rPr>
        <w:t xml:space="preserve">6 </w:t>
      </w:r>
      <w:r w:rsidRPr="000A3605">
        <w:rPr>
          <w:rFonts w:cs="Arial"/>
          <w:sz w:val="22"/>
          <w:szCs w:val="22"/>
        </w:rPr>
        <w:t>do Kontraktu</w:t>
      </w:r>
      <w:r w:rsidRPr="000A3605">
        <w:rPr>
          <w:rFonts w:cs="Arial"/>
          <w:spacing w:val="-2"/>
          <w:sz w:val="22"/>
          <w:szCs w:val="22"/>
        </w:rPr>
        <w:t xml:space="preserve">: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pacing w:val="-2"/>
          <w:sz w:val="22"/>
          <w:szCs w:val="22"/>
        </w:rPr>
        <w:t xml:space="preserve">Ubezpieczenie odpowiedzialności cywilnej </w:t>
      </w:r>
      <w:r w:rsidRPr="000A3605">
        <w:rPr>
          <w:rFonts w:cs="Arial"/>
          <w:sz w:val="22"/>
          <w:szCs w:val="22"/>
        </w:rPr>
        <w:t xml:space="preserve">- ogólne ubezpieczenia OC, gdzie okres ubezpieczenia będzie obejmował cały okres realizacji Prac z włączeniem okresu odpowiedzialności Wykonawcy wynikającej z zobowiązań gwarancyjnych oraz zobowiązań wynikających z rękojmi (w Okresie Gwarancji i Okresie Rękojmi dopuszczalne będzie przedstawianie generalnych polis rocznych), a Wykonawca i wszyscy Podwykonawcy, Podwykonawcy Robót budowlanych oraz wszystkie inne podmioty zaangażowane w realizację niniejszego Kontraktu będą wymienieni, jako współubezpieczeni;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z w:val="22"/>
          <w:szCs w:val="22"/>
        </w:rPr>
        <w:lastRenderedPageBreak/>
        <w:t xml:space="preserve">Ubezpieczenia odpowiedzialności cywilnej zawodowej (OCZ), gdzie początek okresu ubezpieczenia nie może przypadać później niż rozpoczęcie przez Wykonawcę lub jego Podwykonawcę prac projektowo-dokumentacyjnych.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z w:val="22"/>
          <w:szCs w:val="22"/>
        </w:rPr>
        <w:t xml:space="preserve">Ubezpieczenie maszyn budowlano – montażowych, gdzie początek okresu ubezpieczenia będzie przypadał nie później niż w dniu wprowadzenia sprzętu na teren budowy i trwał do chwili opuszczenia przez maszyny budowlano – montażowe terenu budowy. </w:t>
      </w:r>
    </w:p>
    <w:p w:rsidR="00802B36" w:rsidRPr="000A3605" w:rsidRDefault="00802B36" w:rsidP="00802B36">
      <w:pPr>
        <w:pStyle w:val="Akapitzlist"/>
        <w:keepNext/>
        <w:keepLines/>
        <w:widowControl/>
        <w:numPr>
          <w:ilvl w:val="1"/>
          <w:numId w:val="32"/>
        </w:numPr>
        <w:spacing w:after="120"/>
        <w:ind w:left="851" w:hanging="851"/>
        <w:outlineLvl w:val="1"/>
        <w:rPr>
          <w:rFonts w:cs="Arial"/>
          <w:spacing w:val="-2"/>
          <w:sz w:val="22"/>
          <w:szCs w:val="22"/>
        </w:rPr>
      </w:pPr>
      <w:r w:rsidRPr="000A3605">
        <w:rPr>
          <w:rFonts w:cs="Arial"/>
          <w:spacing w:val="-2"/>
          <w:sz w:val="22"/>
          <w:szCs w:val="22"/>
        </w:rPr>
        <w:t xml:space="preserve">W zakresie, w jakim zgodnie z niniejszym artykułem oraz Załącznikiem </w:t>
      </w:r>
      <w:r w:rsidRPr="001B1FC5">
        <w:rPr>
          <w:rFonts w:cs="Arial"/>
          <w:spacing w:val="-2"/>
          <w:sz w:val="22"/>
          <w:szCs w:val="22"/>
        </w:rPr>
        <w:t xml:space="preserve">nr </w:t>
      </w:r>
      <w:r w:rsidR="000F0582" w:rsidRPr="001B1FC5">
        <w:rPr>
          <w:rFonts w:cs="Arial"/>
          <w:spacing w:val="-2"/>
          <w:sz w:val="22"/>
          <w:szCs w:val="22"/>
        </w:rPr>
        <w:t>6</w:t>
      </w:r>
      <w:r w:rsidRPr="001B1FC5">
        <w:rPr>
          <w:rFonts w:cs="Arial"/>
          <w:spacing w:val="-2"/>
          <w:sz w:val="22"/>
          <w:szCs w:val="22"/>
        </w:rPr>
        <w:t xml:space="preserve"> </w:t>
      </w:r>
      <w:r w:rsidRPr="000A3605">
        <w:rPr>
          <w:rFonts w:cs="Arial"/>
          <w:spacing w:val="-2"/>
          <w:sz w:val="22"/>
          <w:szCs w:val="22"/>
        </w:rPr>
        <w:t xml:space="preserve">do niniejszego Kontraktu obowiązek zapewnienia ubezpieczenia spoczywa na Wykonawcy lub Podwykonawcy. </w:t>
      </w:r>
    </w:p>
    <w:p w:rsidR="00802B36" w:rsidRPr="000A3605" w:rsidRDefault="00802B36" w:rsidP="00802B36">
      <w:pPr>
        <w:pStyle w:val="Akapitzlist"/>
        <w:keepNext/>
        <w:keepLines/>
        <w:widowControl/>
        <w:numPr>
          <w:ilvl w:val="2"/>
          <w:numId w:val="35"/>
        </w:numPr>
        <w:spacing w:after="120"/>
        <w:ind w:left="1985" w:hanging="851"/>
        <w:outlineLvl w:val="1"/>
        <w:rPr>
          <w:rFonts w:cs="Arial"/>
          <w:sz w:val="22"/>
          <w:szCs w:val="22"/>
        </w:rPr>
      </w:pPr>
      <w:r w:rsidRPr="000A3605">
        <w:rPr>
          <w:rFonts w:cs="Arial"/>
          <w:sz w:val="22"/>
          <w:szCs w:val="22"/>
        </w:rPr>
        <w:t xml:space="preserve">Wykonawca lub Podwykonawca będzie zobowiązany do ochrony ubezpieczeniowej na warunkach zatwierdzonych przez Zamawiającego, </w:t>
      </w:r>
      <w:r w:rsidRPr="000A3605">
        <w:rPr>
          <w:rFonts w:cs="Arial"/>
          <w:sz w:val="22"/>
          <w:szCs w:val="22"/>
        </w:rPr>
        <w:br/>
        <w:t>odmowa takiego zatwierdzenia musi mieć istotną przyczynę.</w:t>
      </w:r>
      <w:r w:rsidRPr="000A3605">
        <w:rPr>
          <w:rFonts w:cs="Arial"/>
          <w:b/>
          <w:sz w:val="22"/>
          <w:szCs w:val="22"/>
        </w:rPr>
        <w:t xml:space="preserve"> </w:t>
      </w:r>
      <w:r w:rsidRPr="000A3605">
        <w:rPr>
          <w:rFonts w:cs="Arial"/>
          <w:sz w:val="22"/>
          <w:szCs w:val="22"/>
        </w:rPr>
        <w:t xml:space="preserve">Do istotnych przyczyn należą w szczególności: niezgodność warunków ubezpieczenia </w:t>
      </w:r>
      <w:r w:rsidRPr="000A3605">
        <w:rPr>
          <w:rFonts w:cs="Arial"/>
          <w:sz w:val="22"/>
          <w:szCs w:val="22"/>
        </w:rPr>
        <w:br/>
        <w:t xml:space="preserve">z wymaganiami określonymi w niniejszym Kontrakcie lub </w:t>
      </w:r>
      <w:r w:rsidRPr="001B1FC5">
        <w:rPr>
          <w:rFonts w:cs="Arial"/>
          <w:sz w:val="22"/>
          <w:szCs w:val="22"/>
        </w:rPr>
        <w:t xml:space="preserve">Załączniku nr </w:t>
      </w:r>
      <w:r w:rsidR="000F0582" w:rsidRPr="001B1FC5">
        <w:rPr>
          <w:rFonts w:cs="Arial"/>
          <w:sz w:val="22"/>
          <w:szCs w:val="22"/>
        </w:rPr>
        <w:t>6</w:t>
      </w:r>
      <w:r w:rsidRPr="001B1FC5">
        <w:rPr>
          <w:rFonts w:cs="Arial"/>
          <w:sz w:val="22"/>
          <w:szCs w:val="22"/>
        </w:rPr>
        <w:t xml:space="preserve"> </w:t>
      </w:r>
      <w:r w:rsidRPr="000A3605">
        <w:rPr>
          <w:rFonts w:cs="Arial"/>
          <w:sz w:val="22"/>
          <w:szCs w:val="22"/>
        </w:rPr>
        <w:t>do Kontraktu oraz zawarcie wymaganych ubezpieczeń u ubezpieczyciela niespełniającego warunków punktu 19.18 niniejszego Kontraktu. Zatwierdzenia przez Zamawiającego wymaga również jakakolwiek zmiana w warunkach zawartych ubezpieczeń. Zmiany warunków ubezpieczenia zapewnionego przez Wykonawcę mogą być dokonywane wyłącznie za zgodą Zamawiającego, chyba, że zostały wprowadzone przez ubezpieczyciela, jako ogólne zmiany warunków ubezpieczenia i jeżeli zmiana ta nie spowoduje zmniejszenia zakresu ochrony ubezpieczeniowej niniejszego Kontraktu.</w:t>
      </w:r>
    </w:p>
    <w:p w:rsidR="00802B36" w:rsidRPr="000A3605" w:rsidRDefault="00802B36" w:rsidP="00802B36">
      <w:pPr>
        <w:pStyle w:val="Akapitzlist"/>
        <w:keepNext/>
        <w:keepLines/>
        <w:widowControl/>
        <w:numPr>
          <w:ilvl w:val="2"/>
          <w:numId w:val="35"/>
        </w:numPr>
        <w:spacing w:after="120"/>
        <w:ind w:left="1418"/>
        <w:outlineLvl w:val="1"/>
        <w:rPr>
          <w:rFonts w:cs="Arial"/>
          <w:sz w:val="22"/>
          <w:szCs w:val="22"/>
        </w:rPr>
      </w:pPr>
      <w:r w:rsidRPr="000A3605">
        <w:rPr>
          <w:rFonts w:cs="Arial"/>
          <w:sz w:val="22"/>
          <w:szCs w:val="22"/>
        </w:rPr>
        <w:t xml:space="preserve">Polisa ubezpieczenia odpowiedzialności cywilnej (OC) powinna być dostarczona Zamawiającemu w terminie do 7 dni roboczych od dnia podpisania Kontraktu. Polisa ubezpieczenia odpowiedzialności cywilnej zawodowej (OCZ) powinna być dostarczona nie później niż 7 dni od zawarcia niniejszego Kontraktu. Polisa ubezpieczenia maszyn i urządzeń budowlanych powinna być dostarczona nie później niż dzień przed wprowadzeniem sprzętu na teren budowy.  </w:t>
      </w:r>
    </w:p>
    <w:p w:rsidR="00802B36" w:rsidRPr="000A3605" w:rsidRDefault="00802B36" w:rsidP="00802B36">
      <w:pPr>
        <w:pStyle w:val="Akapitzlist"/>
        <w:keepNext/>
        <w:keepLines/>
        <w:widowControl/>
        <w:numPr>
          <w:ilvl w:val="2"/>
          <w:numId w:val="35"/>
        </w:numPr>
        <w:spacing w:after="120"/>
        <w:ind w:left="1418" w:hanging="709"/>
        <w:outlineLvl w:val="1"/>
        <w:rPr>
          <w:rFonts w:cs="Arial"/>
          <w:sz w:val="22"/>
          <w:szCs w:val="22"/>
        </w:rPr>
      </w:pPr>
      <w:r w:rsidRPr="000A3605">
        <w:rPr>
          <w:rFonts w:cs="Arial"/>
          <w:sz w:val="22"/>
          <w:szCs w:val="22"/>
        </w:rPr>
        <w:t xml:space="preserve">Wykonawca w okresie realizacji niniejszego Kontraktu będzie przedstawiał Zamawiającemu dokumenty (alternatywnie, poświadczone kopie dokumentów tak jak w punkcie 19.6.2 powyżej) potwierdzające kontynuację ubezpieczeń najpóźniej 7 dni roboczych przed wygaśnięciem każdej umowy ubezpieczenia. </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z w:val="22"/>
          <w:szCs w:val="22"/>
        </w:rPr>
        <w:lastRenderedPageBreak/>
        <w:t>W razie, gdy Wykonawca nie dopełni terminów, o których mowa w Artykule 19.6.2 i 19.6.3 niniejszego Kontraktu, Zamawiający może wstrzymać Prace ze skutkiem natychmiastowym, w szczególności odmówić wpuszczenia Wykonawcy na teren budowy lub wstrzymać płatności za kolejne etapy realizacji Kontraktu do czasu spełnienia przez Wykonawców wszystkich wymogów ubezpieczeniowych. Jeżeli wstrzymanie Prac skutkować będzie opóźnieniem w ich wykonaniu, będzie to uznane za opóźnienie zawinione przez Wykonawcę, a wstrzymanie płatności nie będzie powodować obowiązku Zamawiającego zapłaty odsetek za zwłokę. Warunkiem skorzystania z niniejszego uprawnienia jest uprzednie pisemne wezwanie do wykonania obowiązku z wyznaczeniem terminu – co najmniej 7 dni roboczych – na jego wykonanie. W uzasadnionych sytuacjach Zamawiający może ustalić inny, dłuższy termin.</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pacing w:val="-2"/>
          <w:sz w:val="22"/>
          <w:szCs w:val="22"/>
        </w:rPr>
        <w:t xml:space="preserve">W przypadku zajścia zdarzenia ubezpieczeniowego Wykonawca, Podwykonawcy </w:t>
      </w:r>
      <w:r w:rsidRPr="000A3605">
        <w:rPr>
          <w:rFonts w:cs="Arial"/>
          <w:spacing w:val="-2"/>
          <w:sz w:val="22"/>
          <w:szCs w:val="22"/>
        </w:rPr>
        <w:br/>
        <w:t xml:space="preserve">i Zamawiający (ubezpieczeni) udzielą sobie nawzajem pomocy w zakresie uzasadnionym rodzajem i zakresem zdarzenia ubezpieczeniowego i będą współpracować przy likwidacji szkody z ubezpieczycielem, brokerem (o ile będzie on zaangażowany w proces likwidacji szkody) lub likwidatorem szkód, tak aby ubezpieczeniowy proces likwidacji szkody przebiegał szybko i bez zakłóceń oraz by zapewnić jak najpełniejsze pokrycie przez ubezpieczyciela spowodowanej wypadkiem ubezpieczeniowym szkody poniesionej przez każdy z tych podmiotów. Wykonawca i Podwykonawca są zobowiązani w szczególności do: </w:t>
      </w:r>
    </w:p>
    <w:p w:rsidR="00802B36" w:rsidRPr="000A3605" w:rsidRDefault="00802B36" w:rsidP="00802B36">
      <w:pPr>
        <w:pStyle w:val="Akapitzlist"/>
        <w:widowControl/>
        <w:numPr>
          <w:ilvl w:val="2"/>
          <w:numId w:val="33"/>
        </w:numPr>
        <w:tabs>
          <w:tab w:val="left" w:pos="851"/>
        </w:tabs>
        <w:spacing w:after="120"/>
        <w:ind w:left="2137"/>
        <w:rPr>
          <w:rFonts w:cs="Arial"/>
          <w:spacing w:val="-2"/>
          <w:sz w:val="22"/>
          <w:szCs w:val="22"/>
        </w:rPr>
      </w:pPr>
      <w:r w:rsidRPr="000A3605">
        <w:rPr>
          <w:rFonts w:cs="Arial"/>
          <w:spacing w:val="-2"/>
          <w:sz w:val="22"/>
          <w:szCs w:val="22"/>
        </w:rPr>
        <w:t>terminowego zawiadamiania ubezpieczyciela o szkodzie;</w:t>
      </w:r>
    </w:p>
    <w:p w:rsidR="00802B36" w:rsidRPr="000A3605" w:rsidRDefault="00802B36" w:rsidP="00802B36">
      <w:pPr>
        <w:pStyle w:val="Akapitzlist"/>
        <w:widowControl/>
        <w:numPr>
          <w:ilvl w:val="2"/>
          <w:numId w:val="33"/>
        </w:numPr>
        <w:tabs>
          <w:tab w:val="left" w:pos="851"/>
        </w:tabs>
        <w:spacing w:after="120"/>
        <w:ind w:left="2137"/>
        <w:rPr>
          <w:rFonts w:cs="Arial"/>
          <w:sz w:val="22"/>
          <w:szCs w:val="22"/>
        </w:rPr>
      </w:pPr>
      <w:r w:rsidRPr="000A3605">
        <w:rPr>
          <w:rFonts w:cs="Arial"/>
          <w:spacing w:val="-2"/>
          <w:sz w:val="22"/>
          <w:szCs w:val="22"/>
        </w:rPr>
        <w:t>użycia dostępnych mu środków w celu ratowania przedmiotu ubezpieczenia oraz zapobieżenia szkodzie lub zmniejszenia jej rozmiarów;</w:t>
      </w:r>
    </w:p>
    <w:p w:rsidR="00802B36" w:rsidRPr="000A3605" w:rsidRDefault="00802B36" w:rsidP="00802B36">
      <w:pPr>
        <w:pStyle w:val="Akapitzlist"/>
        <w:widowControl/>
        <w:numPr>
          <w:ilvl w:val="2"/>
          <w:numId w:val="33"/>
        </w:numPr>
        <w:tabs>
          <w:tab w:val="left" w:pos="851"/>
        </w:tabs>
        <w:spacing w:after="120"/>
        <w:ind w:left="2137"/>
        <w:rPr>
          <w:rFonts w:cs="Arial"/>
          <w:sz w:val="22"/>
          <w:szCs w:val="22"/>
        </w:rPr>
      </w:pPr>
      <w:r w:rsidRPr="000A3605">
        <w:rPr>
          <w:rFonts w:cs="Arial"/>
          <w:spacing w:val="-2"/>
          <w:sz w:val="22"/>
          <w:szCs w:val="22"/>
        </w:rPr>
        <w:t>zabezpieczenia możności dochodzenia roszczeń odszkodowawczych wobec osób odpowiedzialnych za szkodę, o ile wynika to z treści umowy ubezpieczenia lub warunków ubezpieczenia.</w:t>
      </w:r>
    </w:p>
    <w:p w:rsidR="00802B36" w:rsidRPr="000A3605" w:rsidRDefault="00802B36" w:rsidP="00802B36">
      <w:pPr>
        <w:pStyle w:val="Akapitzlist"/>
        <w:spacing w:after="120"/>
        <w:ind w:left="851"/>
        <w:rPr>
          <w:rFonts w:cs="Arial"/>
          <w:sz w:val="22"/>
          <w:szCs w:val="22"/>
        </w:rPr>
      </w:pPr>
      <w:r w:rsidRPr="000A3605">
        <w:rPr>
          <w:rFonts w:cs="Arial"/>
          <w:spacing w:val="-2"/>
          <w:sz w:val="22"/>
          <w:szCs w:val="22"/>
        </w:rPr>
        <w:t>Skutki uchybienia obowiązkom i wymaganiom przewidzianym w warunkach ubezpieczenia przez Podwykonawców obciążają Wykonawcę.</w:t>
      </w:r>
    </w:p>
    <w:p w:rsidR="00802B36" w:rsidRPr="000A3605" w:rsidRDefault="00802B36" w:rsidP="00802B36">
      <w:pPr>
        <w:pStyle w:val="Kontrakt2"/>
        <w:numPr>
          <w:ilvl w:val="1"/>
          <w:numId w:val="33"/>
        </w:numPr>
        <w:tabs>
          <w:tab w:val="left" w:pos="851"/>
        </w:tabs>
        <w:spacing w:before="0" w:line="288" w:lineRule="auto"/>
        <w:ind w:left="851" w:hanging="851"/>
        <w:rPr>
          <w:rFonts w:cs="Arial"/>
          <w:szCs w:val="22"/>
        </w:rPr>
      </w:pPr>
      <w:r w:rsidRPr="000A3605">
        <w:rPr>
          <w:rFonts w:cs="Arial"/>
          <w:szCs w:val="22"/>
        </w:rPr>
        <w:t xml:space="preserve">W razie uchybienia przez Wykonawcę lub Podwykonawcę obowiązkom wynikającym z umów ubezpieczenia, Wykonawca ponosi odpowiedzialność wobec Zamawiającego z tytułu odmowy lub ograniczenia przez ubezpieczyciela należnego odszkodowania i wypłaci on Zamawiającemu kwoty, jakie byłyby mu należne z tytułu ubezpieczenia, gdyby Wykonawca lub Podwykonawca dopełnił ciążących na nim obowiązków. Niniejsze postanowienie ma zastosowanie również w przypadku, gdy </w:t>
      </w:r>
      <w:r w:rsidRPr="000A3605">
        <w:rPr>
          <w:rFonts w:cs="Arial"/>
          <w:szCs w:val="22"/>
        </w:rPr>
        <w:lastRenderedPageBreak/>
        <w:t xml:space="preserve">do wypadku ubezpieczeniowego doszło wskutek siły wyższej, np. działania sił przyrody, w zakresie w jakim skutki wystąpienia siły wyższej zostałyby pokryte przez ubezpieczyciela, gdyby Wykonawca lub Podwykonawca dopełnił ciążących na nim obowiązków. </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pacing w:val="-2"/>
          <w:sz w:val="22"/>
          <w:szCs w:val="22"/>
        </w:rPr>
        <w:t>W odniesieniu do roszczeń wynikających z umów ubezpieczeniowych, a dotyczących interesów Zamawiającego, Wykonawca ani Podwykonawca nie będzie dokonywał uzgodnień z ubezpieczycielem ani nie zwolni go od zobowiązań bez uprzedniej pisemnej zgody Zamawiającego.</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pacing w:val="-2"/>
          <w:sz w:val="22"/>
          <w:szCs w:val="22"/>
        </w:rPr>
        <w:t xml:space="preserve">W przypadku powstania szkód na istniejącym majątku Zamawiającego lub majątku, który został przekazany </w:t>
      </w:r>
      <w:r w:rsidRPr="000A3605">
        <w:rPr>
          <w:rFonts w:cs="Arial"/>
          <w:sz w:val="22"/>
          <w:szCs w:val="22"/>
        </w:rPr>
        <w:t>protokołem przekazania Instalacji do eksploatacji</w:t>
      </w:r>
      <w:r w:rsidRPr="000A3605" w:rsidDel="00FF4B1D">
        <w:rPr>
          <w:rFonts w:cs="Arial"/>
          <w:spacing w:val="-2"/>
          <w:sz w:val="22"/>
          <w:szCs w:val="22"/>
        </w:rPr>
        <w:t xml:space="preserve"> </w:t>
      </w:r>
      <w:r w:rsidRPr="000A3605">
        <w:rPr>
          <w:rFonts w:cs="Arial"/>
          <w:spacing w:val="-2"/>
          <w:sz w:val="22"/>
          <w:szCs w:val="22"/>
        </w:rPr>
        <w:t>i jest na stanie Zamawiającego - likwidacja szkody prowadzona będzie przez Zamawiającego.</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Ilekroć ubezpieczyciel odmówi wypłaty, opóźni się z wypłatą lub zmniejszy wartość wypłacanego świadczenia ubezpieczeniowego, bez względu na przyczynę i podstawę prawną, pozostanie to bez wpływu na zobowiązanie Wykonawcy do wykonania Przedmiotu Kontraktu zgodnie z terminami określonymi w "Harmonogramie Realizacji Kontraktu” (</w:t>
      </w:r>
      <w:r w:rsidRPr="001B1FC5">
        <w:rPr>
          <w:rFonts w:cs="Arial"/>
          <w:spacing w:val="-2"/>
          <w:sz w:val="22"/>
          <w:szCs w:val="22"/>
        </w:rPr>
        <w:t xml:space="preserve">Załącznik nr </w:t>
      </w:r>
      <w:r w:rsidR="00870258" w:rsidRPr="001B1FC5">
        <w:rPr>
          <w:rFonts w:cs="Arial"/>
          <w:spacing w:val="-2"/>
          <w:sz w:val="22"/>
          <w:szCs w:val="22"/>
        </w:rPr>
        <w:t>3</w:t>
      </w:r>
      <w:r w:rsidRPr="001B1FC5">
        <w:rPr>
          <w:rFonts w:cs="Arial"/>
          <w:spacing w:val="-2"/>
          <w:sz w:val="22"/>
          <w:szCs w:val="22"/>
        </w:rPr>
        <w:t xml:space="preserve"> </w:t>
      </w:r>
      <w:r w:rsidRPr="000A3605">
        <w:rPr>
          <w:rFonts w:cs="Arial"/>
          <w:spacing w:val="-2"/>
          <w:sz w:val="22"/>
          <w:szCs w:val="22"/>
        </w:rPr>
        <w:t>do niniejszego Kontraktu) i w ramach Ceny. Dla uniknięcia wątpliwości, zaistnienie okoliczności, o jakich mowa w zdaniu poprzednim, nie nakłada na Zamawiającego jakichkolwiek zobowiązań do pokrycia kosztów usunięcia skutków zdarzeń ubezpieczeniowych, chyba, że Zamawiający ponosi odpowiedzialność za wystąpienie tych okoliczności.</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 xml:space="preserve">W przypadku wystąpienia całkowitej lub częściowej szkody w mieniu objętym umową ubezpieczenia, uprawnionym do otrzymania odszkodowania wynikającego z ubezpieczenia będzie właściciel mienia, które uległo szkodzie. Odszkodowania otrzymane od ubezpieczyciela mogą być i będą wykorzystane wyłącznie do naprawienia lub usunięcia tej szkody. </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Jeżeli z winy Wykonawcy lub Podwykonawcy szkoda nie zostanie usunięta, w tym nie zostanie usunięta właściwie i w odpowiednim terminie, prawo do odszkodowania z ubezpieczenia przechodzi na Zamawiającego. Jeżeli odszkodowanie, jego część lub zaliczka (zaliczki) na poczet odszkodowania zostały już Wykonawcy lub Podwykonawcy wypłacone, obowiązany jest on zwrócić otrzymane kwoty Zamawiającemu, który może ich dochodzić od Wykonawcy bezpośrednio lub przez potrącenie. Powyższe postanowienia nie dotyczą ubezpieczenia odpowiedzialności cywilnej.</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z w:val="22"/>
          <w:szCs w:val="22"/>
        </w:rPr>
        <w:t xml:space="preserve">W każdym czasie wykonywania Przedmiotu Kontraktu Zamawiający może żądać od Wykonawcy lub Podwykonawcy pisemnej informacji ubezpieczyciela o rzeczywistej wysokości sumy gwarancyjnej/limitu odpowiedzialności, w tym wskutek wypłaty </w:t>
      </w:r>
      <w:r w:rsidRPr="000A3605">
        <w:rPr>
          <w:rFonts w:cs="Arial"/>
          <w:sz w:val="22"/>
          <w:szCs w:val="22"/>
        </w:rPr>
        <w:lastRenderedPageBreak/>
        <w:t>odszkodowania, Wykonawca lub Podwykonawca jest obowiązany uzupełnić sumę gwarancyjną/limit odpowiedzialności do wysokości wymaganej w niniejszym Kontrakcie.</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 xml:space="preserve">Wykonawca zobowiązany jest pokryć koszty ubezpieczenia, wynikające z wydłużenia okresu realizacji niniejszego Kontraktu w porównaniu z terminami określonymi w „Harmonogramie Realizacji Kontraktu” (Załącznik </w:t>
      </w:r>
      <w:r w:rsidRPr="001B1FC5">
        <w:rPr>
          <w:rFonts w:cs="Arial"/>
          <w:spacing w:val="-2"/>
          <w:sz w:val="22"/>
          <w:szCs w:val="22"/>
        </w:rPr>
        <w:t xml:space="preserve">nr </w:t>
      </w:r>
      <w:r w:rsidR="00870258" w:rsidRPr="001B1FC5">
        <w:rPr>
          <w:rFonts w:cs="Arial"/>
          <w:spacing w:val="-2"/>
          <w:sz w:val="22"/>
          <w:szCs w:val="22"/>
        </w:rPr>
        <w:t>3</w:t>
      </w:r>
      <w:r w:rsidRPr="001B1FC5">
        <w:rPr>
          <w:rFonts w:cs="Arial"/>
          <w:spacing w:val="-2"/>
          <w:sz w:val="22"/>
          <w:szCs w:val="22"/>
        </w:rPr>
        <w:t xml:space="preserve"> </w:t>
      </w:r>
      <w:r w:rsidRPr="000A3605">
        <w:rPr>
          <w:rFonts w:cs="Arial"/>
          <w:spacing w:val="-2"/>
          <w:sz w:val="22"/>
          <w:szCs w:val="22"/>
        </w:rPr>
        <w:t>do niniejszego Kontraktu) chyba, że wydłużenie takie wynika z przyczyn, za które odpowiedzialność zgodnie z niniejszym Kontraktem ponosi Zamawiający. W przypadku, gdy nie można ustalić podmiotu odpowiedzialnego za przyczyny przedłużenia terminu realizacji niniejszego Kontraktu, ciężar ubezpieczenia spoczywa na tym, kto jest zobowiązany do zawarcia umowy ubezpieczenia. Ewentualne koszty związane z doubezpieczeniem, uwzględniające kwestie odpowiedzialności za przedłużenie terminu realizacji Kontraktu, będą rozpatrywane przy ostatecznym rozliczeniu Ceny niniejszego Kontraktu.</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 xml:space="preserve">Ilekroć Strona jest zobowiązana do zawarcia umowy lub umów ubezpieczenia na mocy niniejszego Kontraktu, wówczas zawrze ona ubezpieczenia jedynie z zakładami ubezpieczeń posiadającymi odpowiedni potencjał finansowy, osobowy oraz organizacyjny, jak również zdolność do obsługi zawartych umów ubezpieczenia i które będą przyjmowały wnioski o wypłatę odszkodowania, jak również prowadziły postępowanie likwidacyjne w języku polskim. </w:t>
      </w:r>
    </w:p>
    <w:p w:rsidR="00802B36" w:rsidRPr="000A3605" w:rsidRDefault="00802B36" w:rsidP="00802B36">
      <w:pPr>
        <w:pStyle w:val="Akapitzlist"/>
        <w:numPr>
          <w:ilvl w:val="1"/>
          <w:numId w:val="34"/>
        </w:numPr>
        <w:spacing w:after="120"/>
        <w:ind w:left="851" w:hanging="851"/>
        <w:rPr>
          <w:rFonts w:cs="Arial"/>
          <w:sz w:val="22"/>
          <w:szCs w:val="22"/>
        </w:rPr>
      </w:pPr>
      <w:r w:rsidRPr="000A3605">
        <w:rPr>
          <w:rFonts w:cs="Arial"/>
          <w:spacing w:val="-2"/>
          <w:sz w:val="22"/>
          <w:szCs w:val="22"/>
        </w:rPr>
        <w:t xml:space="preserve">Obowiązek Zamawiającego, Wykonawcy lub jego Podwykonawców do zawarcia i przedłużania ważności wymaganych ubezpieczeń nie może być w żadnym wypadku interpretowany jako ograniczenie odpowiedzialności wynikającej z niniejszego Kontraktu oraz obowiązujących przepisów prawa. </w:t>
      </w:r>
    </w:p>
    <w:p w:rsidR="00802B36" w:rsidRPr="000A3605" w:rsidRDefault="00802B36" w:rsidP="00802B36">
      <w:pPr>
        <w:pStyle w:val="Kontrakt2"/>
        <w:numPr>
          <w:ilvl w:val="1"/>
          <w:numId w:val="34"/>
        </w:numPr>
        <w:tabs>
          <w:tab w:val="left" w:pos="426"/>
          <w:tab w:val="left" w:pos="851"/>
        </w:tabs>
        <w:spacing w:before="0" w:after="120" w:line="288" w:lineRule="auto"/>
        <w:ind w:left="851" w:hanging="851"/>
        <w:rPr>
          <w:rFonts w:cs="Arial"/>
          <w:szCs w:val="22"/>
        </w:rPr>
      </w:pPr>
      <w:r w:rsidRPr="000A3605">
        <w:rPr>
          <w:rFonts w:cs="Arial"/>
          <w:spacing w:val="-2"/>
          <w:szCs w:val="22"/>
        </w:rPr>
        <w:t xml:space="preserve">W przypadku Wykonawców działających wspólnie (Konsorcjum) wszyscy członkowie konsorcjum muszą być objęci wymaganym ubezpieczeniem, bądź każdy z konsorcjantów zobowiązany będzie do przedstawienia odrębnego ubezpieczenia, które będzie spełniać wszystkie wymogi określone w niniejszym Artykule 19 oraz w Załączniku </w:t>
      </w:r>
      <w:r w:rsidRPr="001B1FC5">
        <w:rPr>
          <w:rFonts w:cs="Arial"/>
          <w:spacing w:val="-2"/>
          <w:szCs w:val="22"/>
        </w:rPr>
        <w:t xml:space="preserve">nr </w:t>
      </w:r>
      <w:r w:rsidR="00870258" w:rsidRPr="001B1FC5">
        <w:rPr>
          <w:rFonts w:cs="Arial"/>
          <w:spacing w:val="-2"/>
          <w:szCs w:val="22"/>
        </w:rPr>
        <w:t xml:space="preserve">6 </w:t>
      </w:r>
      <w:r w:rsidRPr="000A3605">
        <w:rPr>
          <w:rFonts w:cs="Arial"/>
          <w:spacing w:val="-2"/>
          <w:szCs w:val="22"/>
        </w:rPr>
        <w:t>do Kontraktu. Obowiązki dotyczące spełnienia wymogów ubezpieczeniowych obciążają Lidera Konsorcjum.</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Wykonawca nie może w ramach Ceny ujmować kosztu ubezpieczeń, co do których gestia ubezpieczeniowa leży po stronie Zamawiającego.</w:t>
      </w:r>
    </w:p>
    <w:p w:rsidR="00802B36" w:rsidRPr="000A3605" w:rsidRDefault="00802B36" w:rsidP="00802B36">
      <w:pPr>
        <w:pStyle w:val="Kontrakt2"/>
        <w:numPr>
          <w:ilvl w:val="1"/>
          <w:numId w:val="34"/>
        </w:numPr>
        <w:tabs>
          <w:tab w:val="left" w:pos="426"/>
          <w:tab w:val="left" w:pos="851"/>
        </w:tabs>
        <w:spacing w:before="0" w:line="288" w:lineRule="auto"/>
        <w:ind w:left="851" w:hanging="851"/>
        <w:rPr>
          <w:rFonts w:cs="Arial"/>
          <w:szCs w:val="22"/>
        </w:rPr>
      </w:pPr>
      <w:r w:rsidRPr="000A3605">
        <w:rPr>
          <w:rFonts w:cs="Arial"/>
          <w:szCs w:val="22"/>
        </w:rPr>
        <w:t xml:space="preserve">Przeniesienie przez ubezpieczonego innego niż Zamawiający, w szczególności Wykonawcę, praw z umowy ubezpieczenia na osobę trzecią wymaga pisemnej zgody Zamawiającego pod rygorem nieważności. </w:t>
      </w:r>
    </w:p>
    <w:p w:rsidR="00802B36" w:rsidRPr="000A3605" w:rsidRDefault="00802B36" w:rsidP="00802B36">
      <w:pPr>
        <w:pStyle w:val="Kontrakt2"/>
        <w:numPr>
          <w:ilvl w:val="1"/>
          <w:numId w:val="34"/>
        </w:numPr>
        <w:tabs>
          <w:tab w:val="left" w:pos="426"/>
          <w:tab w:val="left" w:pos="851"/>
        </w:tabs>
        <w:spacing w:before="0" w:line="288" w:lineRule="auto"/>
        <w:ind w:left="851" w:hanging="851"/>
        <w:rPr>
          <w:rFonts w:cs="Arial"/>
          <w:szCs w:val="22"/>
        </w:rPr>
      </w:pPr>
      <w:r w:rsidRPr="000A3605">
        <w:rPr>
          <w:rFonts w:cs="Arial"/>
          <w:szCs w:val="22"/>
        </w:rPr>
        <w:lastRenderedPageBreak/>
        <w:t xml:space="preserve">Wszelka dokumentacja ubezpieczeniowa winna być przesyłana na następujący adres mailowy, z powołaniem na numer Kontraktu: </w:t>
      </w:r>
      <w:hyperlink r:id="rId8" w:history="1">
        <w:r w:rsidR="00BD4507" w:rsidRPr="000A3605">
          <w:rPr>
            <w:rStyle w:val="Hipercze"/>
            <w:rFonts w:cs="Arial"/>
            <w:szCs w:val="22"/>
          </w:rPr>
          <w:t>……………….</w:t>
        </w:r>
        <w:r w:rsidRPr="000A3605">
          <w:rPr>
            <w:rStyle w:val="Hipercze"/>
            <w:rFonts w:cs="Arial"/>
            <w:szCs w:val="22"/>
          </w:rPr>
          <w:t>@</w:t>
        </w:r>
      </w:hyperlink>
      <w:r w:rsidR="00BD4507" w:rsidRPr="000A3605">
        <w:rPr>
          <w:rStyle w:val="Hipercze"/>
          <w:rFonts w:cs="Arial"/>
          <w:szCs w:val="22"/>
        </w:rPr>
        <w:t>.........................</w:t>
      </w:r>
      <w:r w:rsidRPr="000A3605">
        <w:rPr>
          <w:rFonts w:cs="Arial"/>
          <w:szCs w:val="22"/>
        </w:rPr>
        <w:t xml:space="preserve"> .</w:t>
      </w:r>
    </w:p>
    <w:p w:rsidR="00802B36" w:rsidRPr="000A3605" w:rsidRDefault="00802B36" w:rsidP="00802B36">
      <w:pPr>
        <w:keepNext/>
        <w:keepLines/>
        <w:spacing w:after="120"/>
        <w:ind w:left="426"/>
        <w:outlineLvl w:val="1"/>
        <w:rPr>
          <w:rFonts w:ascii="Arial" w:hAnsi="Arial" w:cs="Arial"/>
          <w:bCs/>
          <w:spacing w:val="-2"/>
          <w:sz w:val="22"/>
          <w:szCs w:val="22"/>
        </w:rPr>
      </w:pPr>
    </w:p>
    <w:p w:rsidR="00835575" w:rsidRPr="000A3605" w:rsidRDefault="004D71C1" w:rsidP="00BC55D9">
      <w:pPr>
        <w:pStyle w:val="Nagwek1"/>
        <w:keepNext w:val="0"/>
        <w:keepLines/>
        <w:numPr>
          <w:ilvl w:val="0"/>
          <w:numId w:val="2"/>
        </w:numPr>
        <w:tabs>
          <w:tab w:val="num" w:pos="1304"/>
        </w:tabs>
        <w:spacing w:line="360" w:lineRule="auto"/>
        <w:jc w:val="center"/>
        <w:rPr>
          <w:rFonts w:cs="Arial"/>
          <w:sz w:val="22"/>
          <w:szCs w:val="22"/>
        </w:rPr>
      </w:pPr>
      <w:r w:rsidRPr="000A3605">
        <w:rPr>
          <w:rFonts w:cs="Arial"/>
          <w:sz w:val="22"/>
          <w:szCs w:val="22"/>
        </w:rPr>
        <w:lastRenderedPageBreak/>
        <w:t>O</w:t>
      </w:r>
      <w:r w:rsidR="00835575" w:rsidRPr="000A3605">
        <w:rPr>
          <w:rFonts w:cs="Arial"/>
          <w:sz w:val="22"/>
          <w:szCs w:val="22"/>
        </w:rPr>
        <w:t xml:space="preserve">dstąpienie od </w:t>
      </w:r>
      <w:r w:rsidR="0033171E" w:rsidRPr="000A3605">
        <w:rPr>
          <w:rFonts w:cs="Arial"/>
          <w:sz w:val="22"/>
          <w:szCs w:val="22"/>
        </w:rPr>
        <w:t>Kontraktu</w:t>
      </w:r>
      <w:bookmarkEnd w:id="352"/>
      <w:bookmarkEnd w:id="353"/>
      <w:bookmarkEnd w:id="354"/>
    </w:p>
    <w:p w:rsidR="002D6F2D" w:rsidRPr="000A3605" w:rsidRDefault="002D6F2D" w:rsidP="00252828">
      <w:pPr>
        <w:pStyle w:val="Nagwek2"/>
        <w:rPr>
          <w:rFonts w:cs="Arial"/>
          <w:sz w:val="22"/>
          <w:szCs w:val="22"/>
        </w:rPr>
      </w:pPr>
      <w:r w:rsidRPr="000A3605">
        <w:rPr>
          <w:rFonts w:cs="Arial"/>
          <w:sz w:val="22"/>
          <w:szCs w:val="22"/>
        </w:rPr>
        <w:t>W przypadkach określonych</w:t>
      </w:r>
      <w:r w:rsidR="0087619C" w:rsidRPr="000A3605">
        <w:rPr>
          <w:rFonts w:cs="Arial"/>
          <w:sz w:val="22"/>
          <w:szCs w:val="22"/>
        </w:rPr>
        <w:t xml:space="preserve"> </w:t>
      </w:r>
      <w:r w:rsidRPr="000A3605">
        <w:rPr>
          <w:rFonts w:cs="Arial"/>
          <w:sz w:val="22"/>
          <w:szCs w:val="22"/>
        </w:rPr>
        <w:t>w niniejszym Artykule</w:t>
      </w:r>
      <w:r w:rsidR="000E3A85" w:rsidRPr="000A3605">
        <w:rPr>
          <w:rFonts w:cs="Arial"/>
          <w:sz w:val="22"/>
          <w:szCs w:val="22"/>
        </w:rPr>
        <w:t xml:space="preserve"> i innych wyraźnie wskazanych w Kontrakcie</w:t>
      </w:r>
      <w:r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Wykonawca może odstąpić od Kontraktu w</w:t>
      </w:r>
      <w:r w:rsidR="00290746" w:rsidRPr="000A3605">
        <w:rPr>
          <w:rFonts w:cs="Arial"/>
          <w:sz w:val="22"/>
          <w:szCs w:val="22"/>
        </w:rPr>
        <w:t xml:space="preserve"> całości lub w</w:t>
      </w:r>
      <w:r w:rsidRPr="000A3605">
        <w:rPr>
          <w:rFonts w:cs="Arial"/>
          <w:sz w:val="22"/>
          <w:szCs w:val="22"/>
        </w:rPr>
        <w:t xml:space="preserve"> zakresie niewykonanej części Kontraktu,</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Zamawiający może odstąpić od Kontraktu w zakresie niewykonanej części Kontraktu lub zlecić dokończenie realizacji Przedmiotu Kontraktu osobie trzeciej na koszt i ryzyko Wykonawcy (wykonanie zastępcze)</w:t>
      </w:r>
      <w:r w:rsidR="00B33BDC" w:rsidRPr="000A3605">
        <w:rPr>
          <w:rFonts w:cs="Arial"/>
          <w:sz w:val="22"/>
          <w:szCs w:val="22"/>
        </w:rPr>
        <w:t xml:space="preserve"> bez zgody sądu</w:t>
      </w:r>
      <w:r w:rsidRPr="000A3605">
        <w:rPr>
          <w:rFonts w:cs="Arial"/>
          <w:sz w:val="22"/>
          <w:szCs w:val="22"/>
        </w:rPr>
        <w:t>,</w:t>
      </w:r>
    </w:p>
    <w:p w:rsidR="00941F60" w:rsidRPr="000A3605" w:rsidRDefault="002D6F2D" w:rsidP="00923B0C">
      <w:pPr>
        <w:pStyle w:val="Nagwek3"/>
        <w:tabs>
          <w:tab w:val="num" w:pos="1276"/>
        </w:tabs>
        <w:ind w:left="1276" w:hanging="709"/>
        <w:rPr>
          <w:rFonts w:cs="Arial"/>
          <w:sz w:val="22"/>
          <w:szCs w:val="22"/>
        </w:rPr>
      </w:pPr>
      <w:r w:rsidRPr="000A3605">
        <w:rPr>
          <w:rFonts w:cs="Arial"/>
          <w:sz w:val="22"/>
          <w:szCs w:val="22"/>
        </w:rPr>
        <w:t>Zamawiający może odstąpić od Kontraktu w całości i postawić Instalację do dyspozycji Wykonawcy</w:t>
      </w:r>
      <w:r w:rsidR="00C36F28" w:rsidRPr="000A3605">
        <w:rPr>
          <w:rFonts w:cs="Arial"/>
          <w:sz w:val="22"/>
          <w:szCs w:val="22"/>
        </w:rPr>
        <w:t>,</w:t>
      </w:r>
    </w:p>
    <w:p w:rsidR="00941F60" w:rsidRPr="000A3605" w:rsidRDefault="00941F60" w:rsidP="00941F60">
      <w:pPr>
        <w:pStyle w:val="Nagwek3"/>
        <w:tabs>
          <w:tab w:val="num" w:pos="1276"/>
        </w:tabs>
        <w:ind w:left="1276" w:hanging="709"/>
        <w:rPr>
          <w:rFonts w:cs="Arial"/>
          <w:sz w:val="22"/>
          <w:szCs w:val="22"/>
        </w:rPr>
      </w:pPr>
      <w:r w:rsidRPr="000A3605">
        <w:rPr>
          <w:rFonts w:cs="Arial"/>
          <w:sz w:val="22"/>
          <w:szCs w:val="22"/>
        </w:rPr>
        <w:t>Zamawiający ma prawo odstąpić od Kontraktu w zakresie niewykonanej części lub w całości</w:t>
      </w:r>
      <w:r w:rsidR="00802572" w:rsidRPr="000A3605">
        <w:rPr>
          <w:rFonts w:cs="Arial"/>
          <w:sz w:val="22"/>
          <w:szCs w:val="22"/>
        </w:rPr>
        <w:t xml:space="preserve"> lub w całości z postawieniem Instalacji do dyspozycji Wykonawcy</w:t>
      </w:r>
      <w:r w:rsidRPr="000A3605">
        <w:rPr>
          <w:rFonts w:cs="Arial"/>
          <w:sz w:val="22"/>
          <w:szCs w:val="22"/>
        </w:rPr>
        <w:t xml:space="preserve">, w sytuacjach wymienionych w Kontrakcie, w terminie do </w:t>
      </w:r>
      <w:r w:rsidR="00B80BBA" w:rsidRPr="000A3605">
        <w:rPr>
          <w:rFonts w:cs="Arial"/>
          <w:sz w:val="22"/>
          <w:szCs w:val="22"/>
        </w:rPr>
        <w:t>31</w:t>
      </w:r>
      <w:r w:rsidRPr="000A3605">
        <w:rPr>
          <w:rFonts w:cs="Arial"/>
          <w:sz w:val="22"/>
          <w:szCs w:val="22"/>
        </w:rPr>
        <w:t>-</w:t>
      </w:r>
      <w:r w:rsidR="00B80BBA" w:rsidRPr="000A3605">
        <w:rPr>
          <w:rFonts w:cs="Arial"/>
          <w:sz w:val="22"/>
          <w:szCs w:val="22"/>
        </w:rPr>
        <w:t>12</w:t>
      </w:r>
      <w:r w:rsidRPr="000A3605">
        <w:rPr>
          <w:rFonts w:cs="Arial"/>
          <w:sz w:val="22"/>
          <w:szCs w:val="22"/>
        </w:rPr>
        <w:t>-</w:t>
      </w:r>
      <w:r w:rsidR="00B80BBA" w:rsidRPr="000A3605">
        <w:rPr>
          <w:rFonts w:cs="Arial"/>
          <w:sz w:val="22"/>
          <w:szCs w:val="22"/>
        </w:rPr>
        <w:t xml:space="preserve">2023 </w:t>
      </w:r>
      <w:r w:rsidRPr="000A3605">
        <w:rPr>
          <w:rFonts w:cs="Arial"/>
          <w:sz w:val="22"/>
          <w:szCs w:val="22"/>
        </w:rPr>
        <w:t>r.</w:t>
      </w:r>
    </w:p>
    <w:p w:rsidR="002D6F2D" w:rsidRPr="000A3605" w:rsidRDefault="00EC1CF3" w:rsidP="00925ABE">
      <w:pPr>
        <w:pStyle w:val="Nagwek2"/>
        <w:tabs>
          <w:tab w:val="clear" w:pos="0"/>
        </w:tabs>
        <w:ind w:left="567" w:hanging="567"/>
        <w:rPr>
          <w:rFonts w:cs="Arial"/>
          <w:sz w:val="22"/>
          <w:szCs w:val="22"/>
        </w:rPr>
      </w:pPr>
      <w:r w:rsidRPr="000A3605">
        <w:rPr>
          <w:rFonts w:cs="Arial"/>
          <w:sz w:val="22"/>
          <w:szCs w:val="22"/>
        </w:rPr>
        <w:t>Odstąpienie od Kontraktu w całości lub w zakresie niewykonanej części Kontraktu, a także decyzja Zamawiającego o wykonaniu zastępczym muszą mieć formę pisemnego oświadczenia przekazanego drugiej Stronie w terminie 30 (trzydzie</w:t>
      </w:r>
      <w:r w:rsidR="00B33BDC" w:rsidRPr="000A3605">
        <w:rPr>
          <w:rFonts w:cs="Arial"/>
          <w:sz w:val="22"/>
          <w:szCs w:val="22"/>
        </w:rPr>
        <w:t>stu</w:t>
      </w:r>
      <w:r w:rsidRPr="000A3605">
        <w:rPr>
          <w:rFonts w:cs="Arial"/>
          <w:sz w:val="22"/>
          <w:szCs w:val="22"/>
        </w:rPr>
        <w:t>) dni od powzięcia wiadomości o okolicznościach wymienionych w punkcie 20.5.3 lub 60 (sześćdzi</w:t>
      </w:r>
      <w:r w:rsidR="00B33BDC" w:rsidRPr="000A3605">
        <w:rPr>
          <w:rFonts w:cs="Arial"/>
          <w:sz w:val="22"/>
          <w:szCs w:val="22"/>
        </w:rPr>
        <w:t>esięciu</w:t>
      </w:r>
      <w:r w:rsidRPr="000A3605">
        <w:rPr>
          <w:rFonts w:cs="Arial"/>
          <w:sz w:val="22"/>
          <w:szCs w:val="22"/>
        </w:rPr>
        <w:t xml:space="preserve">) dni od dnia uzyskania informacji o wystąpieniu innego zdarzenia wymienionego w punktach 20.3 lub 20.5 </w:t>
      </w:r>
      <w:r w:rsidR="002D6F2D" w:rsidRPr="000A3605">
        <w:rPr>
          <w:rFonts w:cs="Arial"/>
          <w:sz w:val="22"/>
          <w:szCs w:val="22"/>
        </w:rPr>
        <w:t>.</w:t>
      </w:r>
    </w:p>
    <w:p w:rsidR="002D6F2D" w:rsidRPr="000A3605" w:rsidRDefault="0064431B" w:rsidP="00923B0C">
      <w:pPr>
        <w:pStyle w:val="Nagwek2"/>
        <w:tabs>
          <w:tab w:val="clear" w:pos="0"/>
          <w:tab w:val="num" w:pos="567"/>
        </w:tabs>
        <w:ind w:left="567" w:hanging="567"/>
        <w:rPr>
          <w:rFonts w:cs="Arial"/>
          <w:sz w:val="22"/>
          <w:szCs w:val="22"/>
        </w:rPr>
      </w:pPr>
      <w:bookmarkStart w:id="355" w:name="_Ref274119667"/>
      <w:r w:rsidRPr="000A3605">
        <w:rPr>
          <w:rFonts w:cs="Arial"/>
          <w:sz w:val="22"/>
          <w:szCs w:val="22"/>
        </w:rPr>
        <w:t>Wykonawca jest uprawniony do odstąpienia od Kontraktu w zakresie niewykonanej części Kontraktu na ogólnych zasadach kodeksu cywilnego oraz w przypadku, gdy</w:t>
      </w:r>
      <w:r w:rsidR="002D6F2D" w:rsidRPr="000A3605">
        <w:rPr>
          <w:rFonts w:cs="Arial"/>
          <w:sz w:val="22"/>
          <w:szCs w:val="22"/>
        </w:rPr>
        <w:t>:</w:t>
      </w:r>
      <w:bookmarkEnd w:id="355"/>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Zamawiający pozostaje w zwłoce w płatnościach, jeśli zwłoka nieprzerwanie trwa dłużej niż </w:t>
      </w:r>
      <w:r w:rsidR="00F40731" w:rsidRPr="000A3605">
        <w:rPr>
          <w:rFonts w:cs="Arial"/>
          <w:sz w:val="22"/>
          <w:szCs w:val="22"/>
        </w:rPr>
        <w:t xml:space="preserve">45 </w:t>
      </w:r>
      <w:r w:rsidR="00C13D59" w:rsidRPr="000A3605">
        <w:rPr>
          <w:rFonts w:cs="Arial"/>
          <w:sz w:val="22"/>
          <w:szCs w:val="22"/>
        </w:rPr>
        <w:t>(</w:t>
      </w:r>
      <w:r w:rsidR="00F40731" w:rsidRPr="000A3605">
        <w:rPr>
          <w:rFonts w:cs="Arial"/>
          <w:sz w:val="22"/>
          <w:szCs w:val="22"/>
        </w:rPr>
        <w:t>czterdzieści pięć</w:t>
      </w:r>
      <w:r w:rsidR="00C13D59" w:rsidRPr="000A3605">
        <w:rPr>
          <w:rFonts w:cs="Arial"/>
          <w:sz w:val="22"/>
          <w:szCs w:val="22"/>
        </w:rPr>
        <w:t xml:space="preserve">) </w:t>
      </w:r>
      <w:r w:rsidRPr="000A3605">
        <w:rPr>
          <w:rFonts w:cs="Arial"/>
          <w:sz w:val="22"/>
          <w:szCs w:val="22"/>
        </w:rPr>
        <w:t>dni, pomimo dwukrotnego udzielenia Zamawiającemu dodatkowego terminu do spełnienia niewykonanego w terminie świadczenia</w:t>
      </w:r>
      <w:r w:rsidR="00B33BDC" w:rsidRPr="000A3605">
        <w:rPr>
          <w:rFonts w:cs="Arial"/>
          <w:sz w:val="22"/>
          <w:szCs w:val="22"/>
        </w:rPr>
        <w:t>, każdorazowo nie krótszego niż 7 dni</w:t>
      </w:r>
      <w:r w:rsidRPr="000A3605">
        <w:rPr>
          <w:rFonts w:cs="Arial"/>
          <w:sz w:val="22"/>
          <w:szCs w:val="22"/>
        </w:rPr>
        <w:t>;</w:t>
      </w:r>
    </w:p>
    <w:p w:rsidR="002D6F2D" w:rsidRPr="000A3605" w:rsidRDefault="00EC1CF3" w:rsidP="00923B0C">
      <w:pPr>
        <w:pStyle w:val="Nagwek3"/>
        <w:tabs>
          <w:tab w:val="num" w:pos="1276"/>
        </w:tabs>
        <w:ind w:left="1276" w:hanging="709"/>
        <w:rPr>
          <w:rFonts w:cs="Arial"/>
          <w:sz w:val="22"/>
          <w:szCs w:val="22"/>
        </w:rPr>
      </w:pPr>
      <w:r w:rsidRPr="000A3605">
        <w:rPr>
          <w:rFonts w:cs="Arial"/>
          <w:sz w:val="22"/>
          <w:szCs w:val="22"/>
        </w:rPr>
        <w:t xml:space="preserve">zawieszenie realizacji Kontraktu wynikające z przyczyn leżących po stronie Zamawiającego trwa łącznie dłużej niż </w:t>
      </w:r>
      <w:r w:rsidR="00B80BBA" w:rsidRPr="000A3605">
        <w:rPr>
          <w:rFonts w:cs="Arial"/>
          <w:sz w:val="22"/>
          <w:szCs w:val="22"/>
        </w:rPr>
        <w:t>6 miesięcy</w:t>
      </w:r>
      <w:r w:rsidR="00B33BDC" w:rsidRPr="000A3605">
        <w:rPr>
          <w:rFonts w:cs="Arial"/>
          <w:sz w:val="22"/>
          <w:szCs w:val="22"/>
        </w:rPr>
        <w:t>;</w:t>
      </w:r>
    </w:p>
    <w:p w:rsidR="002D6F2D" w:rsidRPr="000A3605" w:rsidRDefault="00185226" w:rsidP="00923B0C">
      <w:pPr>
        <w:pStyle w:val="Nagwek3"/>
        <w:tabs>
          <w:tab w:val="num" w:pos="1276"/>
        </w:tabs>
        <w:ind w:left="1276" w:hanging="709"/>
        <w:rPr>
          <w:rFonts w:cs="Arial"/>
          <w:sz w:val="22"/>
          <w:szCs w:val="22"/>
        </w:rPr>
      </w:pPr>
      <w:r w:rsidRPr="000A3605">
        <w:rPr>
          <w:rFonts w:cs="Arial"/>
          <w:sz w:val="22"/>
          <w:szCs w:val="22"/>
        </w:rPr>
        <w:t xml:space="preserve">siła wyższa </w:t>
      </w:r>
      <w:r w:rsidRPr="000A3605">
        <w:rPr>
          <w:rStyle w:val="Teksttreci3Kursywa"/>
          <w:rFonts w:ascii="Arial" w:hAnsi="Arial" w:cs="Arial"/>
          <w:i w:val="0"/>
        </w:rPr>
        <w:t xml:space="preserve">trwa dłużej niż </w:t>
      </w:r>
      <w:r w:rsidR="00B33155" w:rsidRPr="000A3605">
        <w:rPr>
          <w:rStyle w:val="Teksttreci3Kursywa"/>
          <w:rFonts w:ascii="Arial" w:hAnsi="Arial" w:cs="Arial"/>
          <w:i w:val="0"/>
        </w:rPr>
        <w:t>9</w:t>
      </w:r>
      <w:r w:rsidRPr="000A3605">
        <w:rPr>
          <w:rStyle w:val="Teksttreci3Kursywa"/>
          <w:rFonts w:ascii="Arial" w:hAnsi="Arial" w:cs="Arial"/>
          <w:i w:val="0"/>
        </w:rPr>
        <w:t>0 dni</w:t>
      </w:r>
      <w:r w:rsidR="002D6F2D" w:rsidRPr="000A3605">
        <w:rPr>
          <w:rFonts w:cs="Arial"/>
          <w:sz w:val="22"/>
          <w:szCs w:val="22"/>
        </w:rPr>
        <w:t>.</w:t>
      </w:r>
    </w:p>
    <w:p w:rsidR="002D6F2D" w:rsidRPr="000A3605" w:rsidRDefault="002D6F2D" w:rsidP="00923B0C">
      <w:pPr>
        <w:pStyle w:val="Nagwek2"/>
        <w:tabs>
          <w:tab w:val="clear" w:pos="0"/>
        </w:tabs>
        <w:ind w:left="567" w:hanging="567"/>
        <w:rPr>
          <w:rFonts w:cs="Arial"/>
          <w:sz w:val="22"/>
          <w:szCs w:val="22"/>
        </w:rPr>
      </w:pPr>
      <w:bookmarkStart w:id="356" w:name="_Ref274119865"/>
      <w:r w:rsidRPr="000A3605">
        <w:rPr>
          <w:rFonts w:cs="Arial"/>
          <w:sz w:val="22"/>
          <w:szCs w:val="22"/>
        </w:rPr>
        <w:t>W przypadku odstąpienia przez Wykonawcę</w:t>
      </w:r>
      <w:r w:rsidR="00D22683" w:rsidRPr="000A3605">
        <w:rPr>
          <w:rFonts w:cs="Arial"/>
          <w:sz w:val="22"/>
          <w:szCs w:val="22"/>
        </w:rPr>
        <w:t xml:space="preserve"> od Kontraktu</w:t>
      </w:r>
      <w:r w:rsidRPr="000A3605">
        <w:rPr>
          <w:rFonts w:cs="Arial"/>
          <w:sz w:val="22"/>
          <w:szCs w:val="22"/>
        </w:rPr>
        <w:t xml:space="preserve">, </w:t>
      </w:r>
      <w:r w:rsidR="00D22683" w:rsidRPr="000A3605">
        <w:rPr>
          <w:rFonts w:cs="Arial"/>
          <w:sz w:val="22"/>
          <w:szCs w:val="22"/>
        </w:rPr>
        <w:t xml:space="preserve">na zasadach punktu </w:t>
      </w:r>
      <w:r w:rsidR="00965899" w:rsidRPr="000A3605">
        <w:rPr>
          <w:rFonts w:cs="Arial"/>
          <w:sz w:val="22"/>
          <w:szCs w:val="22"/>
        </w:rPr>
        <w:fldChar w:fldCharType="begin"/>
      </w:r>
      <w:r w:rsidR="00965899" w:rsidRPr="000A3605">
        <w:rPr>
          <w:rFonts w:cs="Arial"/>
          <w:sz w:val="22"/>
          <w:szCs w:val="22"/>
        </w:rPr>
        <w:instrText xml:space="preserve"> REF _Ref274119667 \r \h </w:instrText>
      </w:r>
      <w:r w:rsidR="000A3605" w:rsidRPr="000A3605">
        <w:rPr>
          <w:rFonts w:cs="Arial"/>
          <w:sz w:val="22"/>
          <w:szCs w:val="22"/>
        </w:rPr>
        <w:instrText xml:space="preserve"> \* MERGEFORMAT </w:instrText>
      </w:r>
      <w:r w:rsidR="00965899" w:rsidRPr="000A3605">
        <w:rPr>
          <w:rFonts w:cs="Arial"/>
          <w:sz w:val="22"/>
          <w:szCs w:val="22"/>
        </w:rPr>
      </w:r>
      <w:r w:rsidR="00965899" w:rsidRPr="000A3605">
        <w:rPr>
          <w:rFonts w:cs="Arial"/>
          <w:sz w:val="22"/>
          <w:szCs w:val="22"/>
        </w:rPr>
        <w:fldChar w:fldCharType="separate"/>
      </w:r>
      <w:r w:rsidR="009C461A">
        <w:rPr>
          <w:rFonts w:cs="Arial"/>
          <w:sz w:val="22"/>
          <w:szCs w:val="22"/>
        </w:rPr>
        <w:t>20.3</w:t>
      </w:r>
      <w:r w:rsidR="00965899" w:rsidRPr="000A3605">
        <w:rPr>
          <w:rFonts w:cs="Arial"/>
          <w:sz w:val="22"/>
          <w:szCs w:val="22"/>
        </w:rPr>
        <w:fldChar w:fldCharType="end"/>
      </w:r>
      <w:r w:rsidR="00D22683" w:rsidRPr="000A3605">
        <w:rPr>
          <w:rFonts w:cs="Arial"/>
          <w:sz w:val="22"/>
          <w:szCs w:val="22"/>
        </w:rPr>
        <w:t xml:space="preserve"> </w:t>
      </w:r>
      <w:r w:rsidRPr="000A3605">
        <w:rPr>
          <w:rFonts w:cs="Arial"/>
          <w:sz w:val="22"/>
          <w:szCs w:val="22"/>
        </w:rPr>
        <w:t>Zamawiający zapłaci Wykonawcy:</w:t>
      </w:r>
      <w:bookmarkEnd w:id="356"/>
    </w:p>
    <w:p w:rsidR="002D6F2D" w:rsidRPr="000A3605" w:rsidRDefault="00185226" w:rsidP="00923B0C">
      <w:pPr>
        <w:pStyle w:val="Nagwek3"/>
        <w:tabs>
          <w:tab w:val="num" w:pos="1276"/>
        </w:tabs>
        <w:ind w:left="1276" w:hanging="709"/>
        <w:rPr>
          <w:rFonts w:cs="Arial"/>
          <w:sz w:val="22"/>
          <w:szCs w:val="22"/>
        </w:rPr>
      </w:pPr>
      <w:r w:rsidRPr="000A3605">
        <w:rPr>
          <w:rFonts w:cs="Arial"/>
          <w:sz w:val="22"/>
          <w:szCs w:val="22"/>
        </w:rPr>
        <w:t xml:space="preserve">rzeczywistą wartość za Prace zrealizowane do dnia </w:t>
      </w:r>
      <w:r w:rsidRPr="000A3605">
        <w:rPr>
          <w:rStyle w:val="Teksttreci4"/>
          <w:rFonts w:ascii="Arial" w:hAnsi="Arial" w:cs="Arial"/>
          <w:i w:val="0"/>
          <w:iCs w:val="0"/>
          <w:sz w:val="22"/>
          <w:szCs w:val="22"/>
        </w:rPr>
        <w:t xml:space="preserve">złożenia </w:t>
      </w:r>
      <w:r w:rsidRPr="000A3605">
        <w:rPr>
          <w:rFonts w:cs="Arial"/>
          <w:sz w:val="22"/>
          <w:szCs w:val="22"/>
        </w:rPr>
        <w:t>oświadczenia o odstąpieniu od Kontraktu</w:t>
      </w:r>
      <w:r w:rsidR="002D6F2D"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lastRenderedPageBreak/>
        <w:t>za zamówione (zakontraktowane) zgodnie z Harmonogramem Realizacji Kontraktu na dzień przekazania Zamawiającemu oświadczenia o odstąpieniu</w:t>
      </w:r>
      <w:r w:rsidR="00C13D59" w:rsidRPr="000A3605">
        <w:rPr>
          <w:rFonts w:cs="Arial"/>
          <w:sz w:val="22"/>
          <w:szCs w:val="22"/>
        </w:rPr>
        <w:t xml:space="preserve"> od Kontraktu</w:t>
      </w:r>
      <w:r w:rsidRPr="000A3605">
        <w:rPr>
          <w:rFonts w:cs="Arial"/>
          <w:sz w:val="22"/>
          <w:szCs w:val="22"/>
        </w:rPr>
        <w:t xml:space="preserve"> Dostawy, co zostanie potwierdzone odpowiednimi dokumentami,</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bezpośrednie uzasadnione i udokumentowane koszty poniesione przez Wykonawcę w związku z zabezpieczeniem i ochroną Prac po </w:t>
      </w:r>
      <w:r w:rsidR="00C36F28" w:rsidRPr="000A3605">
        <w:rPr>
          <w:rFonts w:cs="Arial"/>
          <w:sz w:val="22"/>
          <w:szCs w:val="22"/>
        </w:rPr>
        <w:t>doręczeniu oświadczenia o</w:t>
      </w:r>
      <w:r w:rsidRPr="000A3605">
        <w:rPr>
          <w:rFonts w:cs="Arial"/>
          <w:sz w:val="22"/>
          <w:szCs w:val="22"/>
        </w:rPr>
        <w:t xml:space="preserve"> odstąpieni</w:t>
      </w:r>
      <w:r w:rsidR="00C36F28" w:rsidRPr="000A3605">
        <w:rPr>
          <w:rFonts w:cs="Arial"/>
          <w:sz w:val="22"/>
          <w:szCs w:val="22"/>
        </w:rPr>
        <w:t>u</w:t>
      </w:r>
      <w:r w:rsidR="00C13D59" w:rsidRPr="000A3605">
        <w:rPr>
          <w:rFonts w:cs="Arial"/>
          <w:sz w:val="22"/>
          <w:szCs w:val="22"/>
        </w:rPr>
        <w:t xml:space="preserve"> od Kontraktu</w:t>
      </w:r>
      <w:r w:rsidR="00900F33" w:rsidRPr="000A3605">
        <w:rPr>
          <w:rFonts w:cs="Arial"/>
          <w:sz w:val="22"/>
          <w:szCs w:val="22"/>
        </w:rPr>
        <w:t>.</w:t>
      </w:r>
    </w:p>
    <w:p w:rsidR="002D6F2D" w:rsidRPr="000A3605" w:rsidRDefault="002D6F2D" w:rsidP="00923B0C">
      <w:pPr>
        <w:pStyle w:val="Nagwek2"/>
        <w:tabs>
          <w:tab w:val="clear" w:pos="0"/>
          <w:tab w:val="num" w:pos="567"/>
        </w:tabs>
        <w:ind w:left="567" w:hanging="567"/>
        <w:rPr>
          <w:rFonts w:cs="Arial"/>
          <w:sz w:val="22"/>
          <w:szCs w:val="22"/>
        </w:rPr>
      </w:pPr>
      <w:bookmarkStart w:id="357" w:name="_Ref274119678"/>
      <w:r w:rsidRPr="000A3605">
        <w:rPr>
          <w:rFonts w:cs="Arial"/>
          <w:sz w:val="22"/>
          <w:szCs w:val="22"/>
        </w:rPr>
        <w:t>Zamawiający jest uprawniony do odstąpienia od Kontraktu w zakresie niewykonanej części Kontraktu w przypadku:</w:t>
      </w:r>
      <w:bookmarkEnd w:id="357"/>
    </w:p>
    <w:p w:rsidR="002D6F2D" w:rsidRPr="000A3605" w:rsidRDefault="002D6F2D" w:rsidP="00923B0C">
      <w:pPr>
        <w:pStyle w:val="Nagwek3"/>
        <w:tabs>
          <w:tab w:val="left" w:pos="1276"/>
        </w:tabs>
        <w:ind w:left="1276" w:hanging="709"/>
        <w:rPr>
          <w:rFonts w:cs="Arial"/>
          <w:sz w:val="22"/>
          <w:szCs w:val="22"/>
        </w:rPr>
      </w:pPr>
      <w:r w:rsidRPr="000A3605">
        <w:rPr>
          <w:rFonts w:cs="Arial"/>
          <w:sz w:val="22"/>
          <w:szCs w:val="22"/>
        </w:rPr>
        <w:t>znaczącego uchybienia ze strony Wykonawcy, przy czym Zamawiający nie może odstąpić od Kontraktu, jeśli w chwili składania tego oświadczenia przedmiotowe znaczące uchybienie przestało mieć miejsce i jego skutki zostały przez Wykonawcę usunięte</w:t>
      </w:r>
      <w:r w:rsidR="00C13D59" w:rsidRPr="000A3605">
        <w:rPr>
          <w:rFonts w:cs="Arial"/>
          <w:sz w:val="22"/>
          <w:szCs w:val="22"/>
        </w:rPr>
        <w:t>,</w:t>
      </w:r>
    </w:p>
    <w:p w:rsidR="002D6F2D" w:rsidRPr="000A3605" w:rsidRDefault="00185226" w:rsidP="00923B0C">
      <w:pPr>
        <w:pStyle w:val="Nagwek3"/>
        <w:tabs>
          <w:tab w:val="left" w:pos="1276"/>
        </w:tabs>
        <w:ind w:left="1276" w:hanging="709"/>
        <w:rPr>
          <w:rFonts w:cs="Arial"/>
          <w:sz w:val="22"/>
          <w:szCs w:val="22"/>
        </w:rPr>
      </w:pPr>
      <w:r w:rsidRPr="000A3605">
        <w:rPr>
          <w:rFonts w:cs="Arial"/>
          <w:sz w:val="22"/>
          <w:szCs w:val="22"/>
        </w:rPr>
        <w:t xml:space="preserve">siła wyższa </w:t>
      </w:r>
      <w:r w:rsidRPr="000A3605">
        <w:rPr>
          <w:rStyle w:val="Teksttreci3Kursywa"/>
          <w:rFonts w:ascii="Arial" w:hAnsi="Arial" w:cs="Arial"/>
          <w:i w:val="0"/>
        </w:rPr>
        <w:t xml:space="preserve">trwa dłużej niż </w:t>
      </w:r>
      <w:r w:rsidR="00B33155" w:rsidRPr="000A3605">
        <w:rPr>
          <w:rStyle w:val="Teksttreci3Kursywa"/>
          <w:rFonts w:ascii="Arial" w:hAnsi="Arial" w:cs="Arial"/>
          <w:i w:val="0"/>
        </w:rPr>
        <w:t>9</w:t>
      </w:r>
      <w:r w:rsidRPr="000A3605">
        <w:rPr>
          <w:rStyle w:val="Teksttreci3Kursywa"/>
          <w:rFonts w:ascii="Arial" w:hAnsi="Arial" w:cs="Arial"/>
          <w:i w:val="0"/>
        </w:rPr>
        <w:t>0 dni</w:t>
      </w:r>
      <w:r w:rsidR="002D6F2D" w:rsidRPr="000A3605">
        <w:rPr>
          <w:rFonts w:cs="Arial"/>
          <w:sz w:val="22"/>
          <w:szCs w:val="22"/>
        </w:rPr>
        <w:t>,</w:t>
      </w:r>
    </w:p>
    <w:p w:rsidR="002D6F2D" w:rsidRPr="000A3605" w:rsidRDefault="005722D3" w:rsidP="00923B0C">
      <w:pPr>
        <w:pStyle w:val="Nagwek3"/>
        <w:tabs>
          <w:tab w:val="left" w:pos="1276"/>
        </w:tabs>
        <w:ind w:left="1276" w:hanging="709"/>
        <w:rPr>
          <w:rFonts w:cs="Arial"/>
          <w:sz w:val="22"/>
          <w:szCs w:val="22"/>
        </w:rPr>
      </w:pPr>
      <w:r w:rsidRPr="000A3605">
        <w:rPr>
          <w:rFonts w:cs="Arial"/>
          <w:sz w:val="22"/>
          <w:szCs w:val="22"/>
        </w:rPr>
        <w:t>zaistnienia istotnej zmiany okoliczności powodującej, że wykonanie Kontraktu nie leży w interesie publicznym, czego nie można było przewidzieć w chwili zawarcia Kontraktu. W takim przypadku Wykonawca może żądać wyłącznie wynagrodzenia należnego z tytułu wykonania części Kontraktu do dnia pisemnego powiadomienia Wykonawcy o odstąpieniu od Kontraktu oraz wszystkich innych poniesionych do dnia pisemnego powiadomienia Wykonawcy o odstąpieniu od Kontraktu, udokumentowanych kosztów związanych z realizacją następnych etapów realizacji</w:t>
      </w:r>
      <w:r w:rsidR="002D6F2D" w:rsidRPr="000A3605">
        <w:rPr>
          <w:rFonts w:cs="Arial"/>
          <w:sz w:val="22"/>
          <w:szCs w:val="22"/>
        </w:rPr>
        <w:t>.</w:t>
      </w:r>
    </w:p>
    <w:p w:rsidR="002D6F2D" w:rsidRPr="000A3605" w:rsidRDefault="002D6F2D" w:rsidP="00923B0C">
      <w:pPr>
        <w:pStyle w:val="Nagwek2"/>
        <w:tabs>
          <w:tab w:val="clear" w:pos="0"/>
          <w:tab w:val="num" w:pos="567"/>
        </w:tabs>
        <w:ind w:left="567" w:hanging="567"/>
        <w:rPr>
          <w:rFonts w:cs="Arial"/>
          <w:sz w:val="22"/>
          <w:szCs w:val="22"/>
        </w:rPr>
      </w:pPr>
      <w:r w:rsidRPr="000A3605">
        <w:rPr>
          <w:rFonts w:cs="Arial"/>
          <w:sz w:val="22"/>
          <w:szCs w:val="22"/>
        </w:rPr>
        <w:t xml:space="preserve">Znaczące uchybienie ze strony Wykonawcy, o którym mowa w Kontrakcie ma miejsce wtedy, gdy wystąpi chociażby jedna z następujących sytuacji: </w:t>
      </w:r>
    </w:p>
    <w:p w:rsidR="00814CCF" w:rsidRPr="000A3605" w:rsidRDefault="002D6F2D" w:rsidP="00923B0C">
      <w:pPr>
        <w:pStyle w:val="Nagwek3"/>
        <w:tabs>
          <w:tab w:val="num" w:pos="1276"/>
        </w:tabs>
        <w:ind w:left="1276" w:hanging="709"/>
        <w:rPr>
          <w:rFonts w:cs="Arial"/>
          <w:sz w:val="22"/>
          <w:szCs w:val="22"/>
        </w:rPr>
      </w:pPr>
      <w:bookmarkStart w:id="358" w:name="_Ref274119814"/>
      <w:r w:rsidRPr="000A3605">
        <w:rPr>
          <w:rFonts w:cs="Arial"/>
          <w:sz w:val="22"/>
          <w:szCs w:val="22"/>
        </w:rPr>
        <w:t>Wykonawca</w:t>
      </w:r>
      <w:r w:rsidR="00814CCF" w:rsidRPr="000A3605">
        <w:rPr>
          <w:rFonts w:cs="Arial"/>
          <w:sz w:val="22"/>
          <w:szCs w:val="22"/>
        </w:rPr>
        <w:t xml:space="preserve"> narusza postanowienia Kontraktu istotne dla należytego wykonania Przedmiotu Kontraktu lub obowiązków z tytułu odpowiedzialności za wady Przedmiotu Kontraktu lub narusza przepisy prawa lub właściwe decyzje administracyjne</w:t>
      </w:r>
      <w:r w:rsidRPr="000A3605">
        <w:rPr>
          <w:rFonts w:cs="Arial"/>
          <w:sz w:val="22"/>
          <w:szCs w:val="22"/>
        </w:rPr>
        <w:t xml:space="preserve"> </w:t>
      </w:r>
      <w:r w:rsidR="00814CCF" w:rsidRPr="000A3605">
        <w:rPr>
          <w:rFonts w:cs="Arial"/>
          <w:sz w:val="22"/>
          <w:szCs w:val="22"/>
        </w:rPr>
        <w:t>i nie usunął naruszeń pomimo dwukrotnego pisemnego wezwania Zamawiającego</w:t>
      </w:r>
      <w:r w:rsidR="00916923" w:rsidRPr="000A3605">
        <w:rPr>
          <w:rFonts w:cs="Arial"/>
          <w:sz w:val="22"/>
          <w:szCs w:val="22"/>
        </w:rPr>
        <w:t>;</w:t>
      </w:r>
      <w:r w:rsidR="00814CCF" w:rsidRPr="000A3605">
        <w:rPr>
          <w:rFonts w:cs="Arial"/>
          <w:sz w:val="22"/>
          <w:szCs w:val="22"/>
        </w:rPr>
        <w:t xml:space="preserve"> </w:t>
      </w:r>
    </w:p>
    <w:p w:rsidR="002D6F2D" w:rsidRPr="000A3605" w:rsidRDefault="00814CCF" w:rsidP="00923B0C">
      <w:pPr>
        <w:pStyle w:val="Nagwek3"/>
        <w:tabs>
          <w:tab w:val="num" w:pos="1276"/>
        </w:tabs>
        <w:ind w:left="1276" w:hanging="709"/>
        <w:rPr>
          <w:rFonts w:cs="Arial"/>
          <w:sz w:val="22"/>
          <w:szCs w:val="22"/>
        </w:rPr>
      </w:pPr>
      <w:r w:rsidRPr="000A3605">
        <w:rPr>
          <w:rFonts w:cs="Arial"/>
          <w:sz w:val="22"/>
          <w:szCs w:val="22"/>
        </w:rPr>
        <w:t xml:space="preserve">Wykonawca </w:t>
      </w:r>
      <w:r w:rsidR="002D6F2D" w:rsidRPr="000A3605">
        <w:rPr>
          <w:rFonts w:cs="Arial"/>
          <w:sz w:val="22"/>
          <w:szCs w:val="22"/>
        </w:rPr>
        <w:t>przekazał realizację Kontraktu osobie trzeciej z naruszeniem postanowień Kontraktu;</w:t>
      </w:r>
      <w:bookmarkEnd w:id="358"/>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bez istotnej przyczyny Wykonawca </w:t>
      </w:r>
      <w:r w:rsidR="00E618C0" w:rsidRPr="000A3605">
        <w:rPr>
          <w:rFonts w:cs="Arial"/>
          <w:sz w:val="22"/>
          <w:szCs w:val="22"/>
        </w:rPr>
        <w:t>w</w:t>
      </w:r>
      <w:r w:rsidR="006D4077" w:rsidRPr="000A3605">
        <w:rPr>
          <w:rFonts w:cs="Arial"/>
          <w:sz w:val="22"/>
          <w:szCs w:val="22"/>
        </w:rPr>
        <w:t>s</w:t>
      </w:r>
      <w:r w:rsidR="00E618C0" w:rsidRPr="000A3605">
        <w:rPr>
          <w:rFonts w:cs="Arial"/>
          <w:sz w:val="22"/>
          <w:szCs w:val="22"/>
        </w:rPr>
        <w:t xml:space="preserve">trzymał </w:t>
      </w:r>
      <w:r w:rsidRPr="000A3605">
        <w:rPr>
          <w:rFonts w:cs="Arial"/>
          <w:sz w:val="22"/>
          <w:szCs w:val="22"/>
        </w:rPr>
        <w:t>realizację Kontraktu na więcej niż 30 (trzydzieści) dni;</w:t>
      </w:r>
    </w:p>
    <w:p w:rsidR="002D6F2D" w:rsidRPr="000A3605" w:rsidRDefault="002D6F2D" w:rsidP="00923B0C">
      <w:pPr>
        <w:pStyle w:val="Nagwek3"/>
        <w:tabs>
          <w:tab w:val="num" w:pos="1276"/>
        </w:tabs>
        <w:ind w:left="1276" w:hanging="709"/>
        <w:rPr>
          <w:rFonts w:cs="Arial"/>
          <w:sz w:val="22"/>
          <w:szCs w:val="22"/>
        </w:rPr>
      </w:pPr>
      <w:bookmarkStart w:id="359" w:name="_Ref274119822"/>
      <w:r w:rsidRPr="000A3605">
        <w:rPr>
          <w:rFonts w:cs="Arial"/>
          <w:sz w:val="22"/>
          <w:szCs w:val="22"/>
        </w:rPr>
        <w:t>Wykonawca uporczywie odmawia wykonywania lub nie wykonuje swoich obowiązków wynikających z Kontraktu;</w:t>
      </w:r>
      <w:bookmarkEnd w:id="359"/>
    </w:p>
    <w:p w:rsidR="001C0F54" w:rsidRPr="000A3605" w:rsidRDefault="000E3A85" w:rsidP="00923B0C">
      <w:pPr>
        <w:pStyle w:val="Nagwek3"/>
        <w:tabs>
          <w:tab w:val="num" w:pos="1276"/>
        </w:tabs>
        <w:ind w:left="1276" w:hanging="709"/>
        <w:rPr>
          <w:rFonts w:cs="Arial"/>
          <w:sz w:val="22"/>
          <w:szCs w:val="22"/>
        </w:rPr>
      </w:pPr>
      <w:bookmarkStart w:id="360" w:name="_Ref274119903"/>
      <w:r w:rsidRPr="000A3605">
        <w:rPr>
          <w:rFonts w:cs="Arial"/>
          <w:sz w:val="22"/>
          <w:szCs w:val="22"/>
        </w:rPr>
        <w:lastRenderedPageBreak/>
        <w:t>Instalacja</w:t>
      </w:r>
      <w:r w:rsidR="00311FD3" w:rsidRPr="000A3605">
        <w:rPr>
          <w:rFonts w:cs="Arial"/>
          <w:sz w:val="22"/>
          <w:szCs w:val="22"/>
        </w:rPr>
        <w:t xml:space="preserve">, z powodów, które mogą być przypisane Wykonawcy, nie </w:t>
      </w:r>
      <w:r w:rsidRPr="000A3605">
        <w:rPr>
          <w:rFonts w:cs="Arial"/>
          <w:sz w:val="22"/>
          <w:szCs w:val="22"/>
        </w:rPr>
        <w:t xml:space="preserve">spełnia </w:t>
      </w:r>
      <w:r w:rsidR="00311FD3" w:rsidRPr="000A3605">
        <w:rPr>
          <w:rFonts w:cs="Arial"/>
          <w:sz w:val="22"/>
          <w:szCs w:val="22"/>
        </w:rPr>
        <w:t>Parametrów Gwarantowanych grupy A</w:t>
      </w:r>
      <w:r w:rsidRPr="000A3605">
        <w:rPr>
          <w:rFonts w:cs="Arial"/>
          <w:sz w:val="22"/>
          <w:szCs w:val="22"/>
        </w:rPr>
        <w:t>;</w:t>
      </w:r>
      <w:r w:rsidR="00814CCF" w:rsidRPr="000A3605">
        <w:rPr>
          <w:rFonts w:cs="Arial"/>
          <w:sz w:val="22"/>
          <w:szCs w:val="22"/>
        </w:rPr>
        <w:t xml:space="preserve"> </w:t>
      </w:r>
    </w:p>
    <w:p w:rsidR="000E3A85" w:rsidRPr="000A3605" w:rsidRDefault="000E3A85" w:rsidP="00AF75AF">
      <w:pPr>
        <w:pStyle w:val="Nagwek3"/>
        <w:tabs>
          <w:tab w:val="num" w:pos="1276"/>
        </w:tabs>
        <w:ind w:left="1276" w:hanging="709"/>
        <w:rPr>
          <w:rFonts w:cs="Arial"/>
          <w:sz w:val="22"/>
          <w:szCs w:val="22"/>
        </w:rPr>
      </w:pPr>
      <w:r w:rsidRPr="000A3605">
        <w:rPr>
          <w:rFonts w:cs="Arial"/>
          <w:sz w:val="22"/>
          <w:szCs w:val="22"/>
        </w:rPr>
        <w:t>Wykonawca nie da Zamawiającemu zabezpieczenia zwrotu zaliczki lub zabezpieczenia należytego wykonania Kontraktu w terminie określonym w Kontrakcie</w:t>
      </w:r>
      <w:r w:rsidR="00F32D9C" w:rsidRPr="000A3605">
        <w:rPr>
          <w:rFonts w:cs="Arial"/>
          <w:sz w:val="22"/>
          <w:szCs w:val="22"/>
        </w:rPr>
        <w:t>;</w:t>
      </w:r>
      <w:bookmarkEnd w:id="360"/>
    </w:p>
    <w:p w:rsidR="000E3A85" w:rsidRPr="000A3605" w:rsidRDefault="00F32D9C" w:rsidP="00AF75AF">
      <w:pPr>
        <w:pStyle w:val="Nagwek3"/>
        <w:tabs>
          <w:tab w:val="num" w:pos="1276"/>
        </w:tabs>
        <w:ind w:left="1276" w:hanging="709"/>
        <w:rPr>
          <w:rFonts w:cs="Arial"/>
          <w:sz w:val="22"/>
          <w:szCs w:val="22"/>
        </w:rPr>
      </w:pPr>
      <w:r w:rsidRPr="000A3605">
        <w:rPr>
          <w:rFonts w:cs="Arial"/>
          <w:sz w:val="22"/>
          <w:szCs w:val="22"/>
        </w:rPr>
        <w:t>w</w:t>
      </w:r>
      <w:r w:rsidR="0002397F" w:rsidRPr="000A3605">
        <w:rPr>
          <w:rFonts w:cs="Arial"/>
          <w:sz w:val="22"/>
          <w:szCs w:val="22"/>
        </w:rPr>
        <w:t>ystąpieni</w:t>
      </w:r>
      <w:r w:rsidRPr="000A3605">
        <w:rPr>
          <w:rFonts w:cs="Arial"/>
          <w:sz w:val="22"/>
          <w:szCs w:val="22"/>
        </w:rPr>
        <w:t>a</w:t>
      </w:r>
      <w:r w:rsidR="0002397F" w:rsidRPr="000A3605">
        <w:rPr>
          <w:rFonts w:cs="Arial"/>
          <w:sz w:val="22"/>
          <w:szCs w:val="22"/>
        </w:rPr>
        <w:t xml:space="preserve"> opóźnienia o którym mowa w </w:t>
      </w:r>
      <w:r w:rsidR="000E3A85" w:rsidRPr="000A3605">
        <w:rPr>
          <w:rFonts w:cs="Arial"/>
          <w:sz w:val="22"/>
          <w:szCs w:val="22"/>
        </w:rPr>
        <w:t>pkt</w:t>
      </w:r>
      <w:r w:rsidR="00290746" w:rsidRPr="000A3605">
        <w:rPr>
          <w:rFonts w:cs="Arial"/>
          <w:sz w:val="22"/>
          <w:szCs w:val="22"/>
        </w:rPr>
        <w:t>.</w:t>
      </w:r>
      <w:r w:rsidR="000E3A85" w:rsidRPr="000A3605">
        <w:rPr>
          <w:rFonts w:cs="Arial"/>
          <w:sz w:val="22"/>
          <w:szCs w:val="22"/>
        </w:rPr>
        <w:t xml:space="preserve"> 17.1.2</w:t>
      </w:r>
      <w:r w:rsidRPr="000A3605">
        <w:rPr>
          <w:rFonts w:cs="Arial"/>
          <w:sz w:val="22"/>
          <w:szCs w:val="22"/>
        </w:rPr>
        <w:t>.</w:t>
      </w:r>
    </w:p>
    <w:p w:rsidR="002D6F2D" w:rsidRPr="000A3605" w:rsidRDefault="002D6F2D" w:rsidP="00923B0C">
      <w:pPr>
        <w:pStyle w:val="Nagwek2"/>
        <w:tabs>
          <w:tab w:val="clear" w:pos="0"/>
          <w:tab w:val="num" w:pos="567"/>
        </w:tabs>
        <w:ind w:left="567" w:hanging="567"/>
        <w:rPr>
          <w:rFonts w:cs="Arial"/>
          <w:sz w:val="22"/>
          <w:szCs w:val="22"/>
        </w:rPr>
      </w:pPr>
      <w:r w:rsidRPr="000A3605">
        <w:rPr>
          <w:rFonts w:cs="Arial"/>
          <w:sz w:val="22"/>
          <w:szCs w:val="22"/>
        </w:rPr>
        <w:t xml:space="preserve">W przypadku, gdy dochodzi do znaczącego uchybienia ze strony Wykonawcy, Zamawiający przekaże Wykonawcy pisemne oświadczenie uprzedzające o zamiarze odstąpienia od Kontraktu i wskazujące tego powody. Jeśli w ciągu 14 </w:t>
      </w:r>
      <w:r w:rsidR="00C13D59" w:rsidRPr="000A3605">
        <w:rPr>
          <w:rFonts w:cs="Arial"/>
          <w:sz w:val="22"/>
          <w:szCs w:val="22"/>
        </w:rPr>
        <w:t xml:space="preserve">(czternastu) </w:t>
      </w:r>
      <w:r w:rsidRPr="000A3605">
        <w:rPr>
          <w:rFonts w:cs="Arial"/>
          <w:sz w:val="22"/>
          <w:szCs w:val="22"/>
        </w:rPr>
        <w:t xml:space="preserve">dni od otrzymania tego oświadczenia Wykonawca, w zależności od rodzaju znaczącego uchybienia, nie zaprzestanie naruszania postanowień Kontraktu, nie podejmie odpowiednich środków zaradczych lub nie zostanie osiągnięte odpowiednie porozumienie w tej sprawie pomiędzy Stronami, Zamawiający może odstąpić od Kontraktu. </w:t>
      </w:r>
    </w:p>
    <w:p w:rsidR="002D6F2D" w:rsidRPr="000A3605" w:rsidRDefault="00311FD3" w:rsidP="00923B0C">
      <w:pPr>
        <w:pStyle w:val="Nagwek2"/>
        <w:tabs>
          <w:tab w:val="clear" w:pos="0"/>
          <w:tab w:val="num" w:pos="567"/>
        </w:tabs>
        <w:ind w:left="567" w:hanging="567"/>
        <w:rPr>
          <w:rFonts w:cs="Arial"/>
          <w:sz w:val="22"/>
          <w:szCs w:val="22"/>
        </w:rPr>
      </w:pPr>
      <w:r w:rsidRPr="000A3605">
        <w:rPr>
          <w:rFonts w:cs="Arial"/>
          <w:sz w:val="22"/>
          <w:szCs w:val="22"/>
        </w:rPr>
        <w:t>Po otrzymaniu od Zamawiającego oświadczenia o odstąpieniu od Kontraktu lub oświadczenia, o którym mowa w punkcie 20.2, Wykonawca bezpośrednio po lub w dniu podanym w oświadczeniu</w:t>
      </w:r>
      <w:r w:rsidR="002D6F2D"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wstrzyma dalszą realizację Prac, poza pracami określonymi przez Zamawiającego w </w:t>
      </w:r>
      <w:r w:rsidR="00E618C0" w:rsidRPr="000A3605">
        <w:rPr>
          <w:rFonts w:cs="Arial"/>
          <w:sz w:val="22"/>
          <w:szCs w:val="22"/>
        </w:rPr>
        <w:t xml:space="preserve">oświadczeniu o </w:t>
      </w:r>
      <w:r w:rsidRPr="000A3605">
        <w:rPr>
          <w:rFonts w:cs="Arial"/>
          <w:sz w:val="22"/>
          <w:szCs w:val="22"/>
        </w:rPr>
        <w:t>odstąpieniu od Kontraktu</w:t>
      </w:r>
      <w:r w:rsidR="00DA576C" w:rsidRPr="000A3605">
        <w:rPr>
          <w:rFonts w:cs="Arial"/>
          <w:sz w:val="22"/>
          <w:szCs w:val="22"/>
        </w:rPr>
        <w:t xml:space="preserve"> lub oświadczenia, o którym mowa w punkcie 20.2</w:t>
      </w:r>
      <w:r w:rsidRPr="000A3605">
        <w:rPr>
          <w:rFonts w:cs="Arial"/>
          <w:sz w:val="22"/>
          <w:szCs w:val="22"/>
        </w:rPr>
        <w:t>, koniecznymi dla zabezpieczenia już zrealizowanej części Przedmiotu Kontraktu;</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przerwie realizację wszystkich umów z Podwykonawcami, poza przypisanymi Zamawiającemu zgodnie z p</w:t>
      </w:r>
      <w:r w:rsidR="00C13D59" w:rsidRPr="000A3605">
        <w:rPr>
          <w:rFonts w:cs="Arial"/>
          <w:sz w:val="22"/>
          <w:szCs w:val="22"/>
        </w:rPr>
        <w:t xml:space="preserve">unktem </w:t>
      </w:r>
      <w:r w:rsidR="00BD3EEA" w:rsidRPr="000A3605">
        <w:rPr>
          <w:rFonts w:cs="Arial"/>
          <w:sz w:val="22"/>
          <w:szCs w:val="22"/>
        </w:rPr>
        <w:fldChar w:fldCharType="begin"/>
      </w:r>
      <w:r w:rsidR="00BD3EEA" w:rsidRPr="000A3605">
        <w:rPr>
          <w:rFonts w:cs="Arial"/>
          <w:sz w:val="22"/>
          <w:szCs w:val="22"/>
        </w:rPr>
        <w:instrText xml:space="preserve"> REF _Ref274119784 \r \h </w:instrText>
      </w:r>
      <w:r w:rsidR="0003688D" w:rsidRPr="000A3605">
        <w:rPr>
          <w:rFonts w:cs="Arial"/>
          <w:sz w:val="22"/>
          <w:szCs w:val="22"/>
        </w:rPr>
        <w:instrText xml:space="preserve"> \* MERGEFORMAT </w:instrText>
      </w:r>
      <w:r w:rsidR="00BD3EEA" w:rsidRPr="000A3605">
        <w:rPr>
          <w:rFonts w:cs="Arial"/>
          <w:sz w:val="22"/>
          <w:szCs w:val="22"/>
        </w:rPr>
      </w:r>
      <w:r w:rsidR="00BD3EEA" w:rsidRPr="000A3605">
        <w:rPr>
          <w:rFonts w:cs="Arial"/>
          <w:sz w:val="22"/>
          <w:szCs w:val="22"/>
        </w:rPr>
        <w:fldChar w:fldCharType="separate"/>
      </w:r>
      <w:r w:rsidR="009C461A">
        <w:rPr>
          <w:rFonts w:cs="Arial"/>
          <w:sz w:val="22"/>
          <w:szCs w:val="22"/>
        </w:rPr>
        <w:t>20.11.4</w:t>
      </w:r>
      <w:r w:rsidR="00BD3EEA" w:rsidRPr="000A3605">
        <w:rPr>
          <w:rFonts w:cs="Arial"/>
          <w:sz w:val="22"/>
          <w:szCs w:val="22"/>
        </w:rPr>
        <w:fldChar w:fldCharType="end"/>
      </w:r>
      <w:r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zacznie usuwać </w:t>
      </w:r>
      <w:r w:rsidR="000370BF" w:rsidRPr="000A3605">
        <w:rPr>
          <w:rFonts w:cs="Arial"/>
          <w:sz w:val="22"/>
          <w:szCs w:val="22"/>
        </w:rPr>
        <w:t>S</w:t>
      </w:r>
      <w:r w:rsidRPr="000A3605">
        <w:rPr>
          <w:rFonts w:cs="Arial"/>
          <w:sz w:val="22"/>
          <w:szCs w:val="22"/>
        </w:rPr>
        <w:t xml:space="preserve">przęt </w:t>
      </w:r>
      <w:r w:rsidR="000370BF" w:rsidRPr="000A3605">
        <w:rPr>
          <w:rFonts w:cs="Arial"/>
          <w:sz w:val="22"/>
          <w:szCs w:val="22"/>
        </w:rPr>
        <w:t>M</w:t>
      </w:r>
      <w:r w:rsidRPr="000A3605">
        <w:rPr>
          <w:rFonts w:cs="Arial"/>
          <w:sz w:val="22"/>
          <w:szCs w:val="22"/>
        </w:rPr>
        <w:t xml:space="preserve">ontażowy, wycofa personel swój i Podwykonawców oraz uporządkuje </w:t>
      </w:r>
      <w:r w:rsidR="00900F33" w:rsidRPr="000A3605">
        <w:rPr>
          <w:rFonts w:cs="Arial"/>
          <w:sz w:val="22"/>
          <w:szCs w:val="22"/>
        </w:rPr>
        <w:t>T</w:t>
      </w:r>
      <w:r w:rsidRPr="000A3605">
        <w:rPr>
          <w:rFonts w:cs="Arial"/>
          <w:sz w:val="22"/>
          <w:szCs w:val="22"/>
        </w:rPr>
        <w:t xml:space="preserve">eren </w:t>
      </w:r>
      <w:r w:rsidR="00900F33" w:rsidRPr="000A3605">
        <w:rPr>
          <w:rFonts w:cs="Arial"/>
          <w:sz w:val="22"/>
          <w:szCs w:val="22"/>
        </w:rPr>
        <w:t>B</w:t>
      </w:r>
      <w:r w:rsidRPr="000A3605">
        <w:rPr>
          <w:rFonts w:cs="Arial"/>
          <w:sz w:val="22"/>
          <w:szCs w:val="22"/>
        </w:rPr>
        <w:t>udowy.</w:t>
      </w:r>
    </w:p>
    <w:p w:rsidR="002D6F2D" w:rsidRPr="000A3605" w:rsidRDefault="002D6F2D" w:rsidP="00923B0C">
      <w:pPr>
        <w:pStyle w:val="Nagwek2"/>
        <w:tabs>
          <w:tab w:val="clear" w:pos="0"/>
          <w:tab w:val="num" w:pos="567"/>
        </w:tabs>
        <w:ind w:left="567" w:hanging="567"/>
        <w:rPr>
          <w:rFonts w:cs="Arial"/>
          <w:sz w:val="22"/>
          <w:szCs w:val="22"/>
        </w:rPr>
      </w:pPr>
      <w:bookmarkStart w:id="361" w:name="_Ref274119769"/>
      <w:r w:rsidRPr="000A3605">
        <w:rPr>
          <w:rFonts w:cs="Arial"/>
          <w:sz w:val="22"/>
          <w:szCs w:val="22"/>
        </w:rPr>
        <w:t xml:space="preserve">W przypadkach znaczącego uchybienia ze strony Wykonawcy określonych w punktach </w:t>
      </w:r>
      <w:r w:rsidR="00BB0194" w:rsidRPr="000A3605">
        <w:rPr>
          <w:rFonts w:cs="Arial"/>
          <w:sz w:val="22"/>
          <w:szCs w:val="22"/>
        </w:rPr>
        <w:fldChar w:fldCharType="begin"/>
      </w:r>
      <w:r w:rsidR="00BB0194" w:rsidRPr="000A3605">
        <w:rPr>
          <w:rFonts w:cs="Arial"/>
          <w:sz w:val="22"/>
          <w:szCs w:val="22"/>
        </w:rPr>
        <w:instrText xml:space="preserve"> REF _Ref274119814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20.6.1</w:t>
      </w:r>
      <w:r w:rsidR="00BB0194" w:rsidRPr="000A3605">
        <w:rPr>
          <w:rFonts w:cs="Arial"/>
          <w:sz w:val="22"/>
          <w:szCs w:val="22"/>
        </w:rPr>
        <w:fldChar w:fldCharType="end"/>
      </w:r>
      <w:r w:rsidR="00907CE1" w:rsidRPr="000A3605">
        <w:rPr>
          <w:rFonts w:cs="Arial"/>
          <w:sz w:val="22"/>
          <w:szCs w:val="22"/>
        </w:rPr>
        <w:t xml:space="preserve"> </w:t>
      </w:r>
      <w:r w:rsidRPr="000A3605">
        <w:rPr>
          <w:rFonts w:cs="Arial"/>
          <w:sz w:val="22"/>
          <w:szCs w:val="22"/>
        </w:rPr>
        <w:t xml:space="preserve">do </w:t>
      </w:r>
      <w:r w:rsidR="00EE68BA" w:rsidRPr="000A3605">
        <w:rPr>
          <w:rFonts w:cs="Arial"/>
          <w:sz w:val="22"/>
          <w:szCs w:val="22"/>
        </w:rPr>
        <w:t xml:space="preserve"> 20.6.</w:t>
      </w:r>
      <w:r w:rsidR="00290746" w:rsidRPr="000A3605">
        <w:rPr>
          <w:rFonts w:cs="Arial"/>
          <w:sz w:val="22"/>
          <w:szCs w:val="22"/>
        </w:rPr>
        <w:t>7</w:t>
      </w:r>
      <w:r w:rsidR="00207122" w:rsidRPr="000A3605">
        <w:rPr>
          <w:rFonts w:cs="Arial"/>
          <w:sz w:val="22"/>
          <w:szCs w:val="22"/>
        </w:rPr>
        <w:t xml:space="preserve"> </w:t>
      </w:r>
      <w:r w:rsidRPr="000A3605">
        <w:rPr>
          <w:rFonts w:cs="Arial"/>
          <w:sz w:val="22"/>
          <w:szCs w:val="22"/>
        </w:rPr>
        <w:t xml:space="preserve">Zamawiający może również, według swobodnego wyboru, zlecić </w:t>
      </w:r>
      <w:r w:rsidR="006B603C" w:rsidRPr="000A3605">
        <w:rPr>
          <w:rFonts w:cs="Arial"/>
          <w:sz w:val="22"/>
          <w:szCs w:val="22"/>
        </w:rPr>
        <w:t xml:space="preserve">bez zgody sądu </w:t>
      </w:r>
      <w:r w:rsidRPr="000A3605">
        <w:rPr>
          <w:rFonts w:cs="Arial"/>
          <w:sz w:val="22"/>
          <w:szCs w:val="22"/>
        </w:rPr>
        <w:t>wykonanie zastępcze.</w:t>
      </w:r>
      <w:bookmarkEnd w:id="361"/>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Zamawiający powierzając wykonanie zastępcze ustali koszt Prac niezbędnych do zakończenia realizacji Przedmiotu Kontraktu w oparciu o najkorzystniejsze </w:t>
      </w:r>
      <w:r w:rsidR="00C13D59" w:rsidRPr="000A3605">
        <w:rPr>
          <w:rFonts w:cs="Arial"/>
          <w:sz w:val="22"/>
          <w:szCs w:val="22"/>
        </w:rPr>
        <w:t>warunki techniczno-handlowe uzyskane</w:t>
      </w:r>
      <w:r w:rsidRPr="000A3605">
        <w:rPr>
          <w:rFonts w:cs="Arial"/>
          <w:sz w:val="22"/>
          <w:szCs w:val="22"/>
        </w:rPr>
        <w:t xml:space="preserve"> przez Zamawiającego zgodnie z obowiązującymi Zamawiającego procedurami zakupowymi.</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Jeżeli kwoty zapłacone Wykonawcy na podstawie Kontraktu powiększone o koszt wykonania zastępczego przekraczają Cenę, to Wykonawca jest zobowiązany </w:t>
      </w:r>
      <w:r w:rsidRPr="000A3605">
        <w:rPr>
          <w:rFonts w:cs="Arial"/>
          <w:sz w:val="22"/>
          <w:szCs w:val="22"/>
        </w:rPr>
        <w:lastRenderedPageBreak/>
        <w:t>zwrócić Zamawiającemu tę różnicę w terminie</w:t>
      </w:r>
      <w:r w:rsidR="003367C2" w:rsidRPr="000A3605">
        <w:rPr>
          <w:rFonts w:cs="Arial"/>
          <w:sz w:val="22"/>
          <w:szCs w:val="22"/>
        </w:rPr>
        <w:t xml:space="preserve"> 30</w:t>
      </w:r>
      <w:r w:rsidR="004C4BBF" w:rsidRPr="000A3605">
        <w:rPr>
          <w:rFonts w:cs="Arial"/>
          <w:sz w:val="22"/>
          <w:szCs w:val="22"/>
        </w:rPr>
        <w:t xml:space="preserve"> </w:t>
      </w:r>
      <w:r w:rsidR="00C13D59" w:rsidRPr="000A3605">
        <w:rPr>
          <w:rFonts w:cs="Arial"/>
          <w:sz w:val="22"/>
          <w:szCs w:val="22"/>
        </w:rPr>
        <w:t>(</w:t>
      </w:r>
      <w:r w:rsidR="003367C2" w:rsidRPr="000A3605">
        <w:rPr>
          <w:rFonts w:cs="Arial"/>
          <w:sz w:val="22"/>
          <w:szCs w:val="22"/>
        </w:rPr>
        <w:t>trzydziestu</w:t>
      </w:r>
      <w:r w:rsidR="00C13D59" w:rsidRPr="000A3605">
        <w:rPr>
          <w:rFonts w:cs="Arial"/>
          <w:sz w:val="22"/>
          <w:szCs w:val="22"/>
        </w:rPr>
        <w:t>)</w:t>
      </w:r>
      <w:r w:rsidRPr="000A3605">
        <w:rPr>
          <w:rFonts w:cs="Arial"/>
          <w:sz w:val="22"/>
          <w:szCs w:val="22"/>
        </w:rPr>
        <w:t xml:space="preserve"> dni od daty otrzymania od Zamawiającego faktury VAT. Za datę zwrotu uznaje się datę uznania rachunku bankowego Zamawiającego. </w:t>
      </w:r>
    </w:p>
    <w:p w:rsidR="002D6F2D" w:rsidRPr="000A3605" w:rsidRDefault="002D6F2D" w:rsidP="00923B0C">
      <w:pPr>
        <w:pStyle w:val="Nagwek2"/>
        <w:tabs>
          <w:tab w:val="clear" w:pos="0"/>
          <w:tab w:val="num" w:pos="567"/>
        </w:tabs>
        <w:ind w:left="567" w:hanging="567"/>
        <w:rPr>
          <w:rFonts w:cs="Arial"/>
          <w:sz w:val="22"/>
          <w:szCs w:val="22"/>
        </w:rPr>
      </w:pPr>
      <w:bookmarkStart w:id="362" w:name="_Ref274119875"/>
      <w:r w:rsidRPr="000A3605">
        <w:rPr>
          <w:rFonts w:cs="Arial"/>
          <w:sz w:val="22"/>
          <w:szCs w:val="22"/>
        </w:rPr>
        <w:t xml:space="preserve">W przypadku odstąpienia od Kontraktu przez Zamawiającego na skutek znaczącego uchybienia ze strony Wykonawcy określonego w punktach </w:t>
      </w:r>
      <w:r w:rsidR="00BB0194" w:rsidRPr="000A3605">
        <w:rPr>
          <w:rFonts w:cs="Arial"/>
          <w:sz w:val="22"/>
          <w:szCs w:val="22"/>
        </w:rPr>
        <w:fldChar w:fldCharType="begin"/>
      </w:r>
      <w:r w:rsidR="00BB0194" w:rsidRPr="000A3605">
        <w:rPr>
          <w:rFonts w:cs="Arial"/>
          <w:sz w:val="22"/>
          <w:szCs w:val="22"/>
        </w:rPr>
        <w:instrText xml:space="preserve"> REF _Ref274119814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20.6.1</w:t>
      </w:r>
      <w:r w:rsidR="00BB0194" w:rsidRPr="000A3605">
        <w:rPr>
          <w:rFonts w:cs="Arial"/>
          <w:sz w:val="22"/>
          <w:szCs w:val="22"/>
        </w:rPr>
        <w:fldChar w:fldCharType="end"/>
      </w:r>
      <w:r w:rsidR="00CE195B" w:rsidRPr="000A3605">
        <w:rPr>
          <w:rFonts w:cs="Arial"/>
          <w:sz w:val="22"/>
          <w:szCs w:val="22"/>
        </w:rPr>
        <w:t xml:space="preserve"> </w:t>
      </w:r>
      <w:r w:rsidRPr="000A3605">
        <w:rPr>
          <w:rFonts w:cs="Arial"/>
          <w:sz w:val="22"/>
          <w:szCs w:val="22"/>
        </w:rPr>
        <w:t xml:space="preserve">do </w:t>
      </w:r>
      <w:r w:rsidR="00EE68BA" w:rsidRPr="000A3605">
        <w:rPr>
          <w:rFonts w:cs="Arial"/>
          <w:sz w:val="22"/>
          <w:szCs w:val="22"/>
        </w:rPr>
        <w:t>20.6.</w:t>
      </w:r>
      <w:r w:rsidR="00290746" w:rsidRPr="000A3605">
        <w:rPr>
          <w:rFonts w:cs="Arial"/>
          <w:sz w:val="22"/>
          <w:szCs w:val="22"/>
        </w:rPr>
        <w:t>7</w:t>
      </w:r>
      <w:r w:rsidR="004C4BBF" w:rsidRPr="000A3605">
        <w:rPr>
          <w:rFonts w:cs="Arial"/>
          <w:sz w:val="22"/>
          <w:szCs w:val="22"/>
        </w:rPr>
        <w:t xml:space="preserve"> </w:t>
      </w:r>
      <w:r w:rsidRPr="000A3605">
        <w:rPr>
          <w:rFonts w:cs="Arial"/>
          <w:sz w:val="22"/>
          <w:szCs w:val="22"/>
        </w:rPr>
        <w:t>lub wykonania zastępczego, Zamawiający zapłaci Wykonawcy:</w:t>
      </w:r>
      <w:bookmarkEnd w:id="362"/>
      <w:r w:rsidRPr="000A3605">
        <w:rPr>
          <w:rFonts w:cs="Arial"/>
          <w:sz w:val="22"/>
          <w:szCs w:val="22"/>
        </w:rPr>
        <w:t xml:space="preserve"> </w:t>
      </w:r>
    </w:p>
    <w:p w:rsidR="002D6F2D" w:rsidRPr="000A3605" w:rsidRDefault="0052700F" w:rsidP="00923B0C">
      <w:pPr>
        <w:pStyle w:val="Nagwek3"/>
        <w:tabs>
          <w:tab w:val="num" w:pos="1276"/>
        </w:tabs>
        <w:ind w:left="1276" w:hanging="709"/>
        <w:rPr>
          <w:rFonts w:cs="Arial"/>
          <w:sz w:val="22"/>
          <w:szCs w:val="22"/>
        </w:rPr>
      </w:pPr>
      <w:r w:rsidRPr="000A3605">
        <w:rPr>
          <w:rFonts w:cs="Arial"/>
          <w:sz w:val="22"/>
          <w:szCs w:val="22"/>
        </w:rPr>
        <w:t xml:space="preserve">rzeczywistą wartość za zrealizowane i odebrane do dnia przekazania Wykonawcy oświadczenia </w:t>
      </w:r>
      <w:r w:rsidR="00916923" w:rsidRPr="000A3605">
        <w:rPr>
          <w:rFonts w:cs="Arial"/>
          <w:sz w:val="22"/>
          <w:szCs w:val="22"/>
        </w:rPr>
        <w:t xml:space="preserve">o odstąpieniu od Kontraktu lub oświadczenia, o którym mowa w punkcie 20.2 </w:t>
      </w:r>
      <w:r w:rsidRPr="000A3605">
        <w:rPr>
          <w:rFonts w:cs="Arial"/>
          <w:sz w:val="22"/>
          <w:szCs w:val="22"/>
        </w:rPr>
        <w:t>Prace, oraz za roboty w toku, jeżeli są przydatne do dokończenia realizacji Przedmiotu Kontraktu przez innego wykonawcę</w:t>
      </w:r>
      <w:r w:rsidR="002D6F2D"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bezpośrednie uzasadnione i udokumentowane koszty poniesione przez Wykonawcę w związku z zabezpieczeniem i ochroną Prac po dniu przekazania oświadczenia.</w:t>
      </w:r>
    </w:p>
    <w:p w:rsidR="002D6F2D" w:rsidRPr="000A3605" w:rsidRDefault="002D6F2D" w:rsidP="00252828">
      <w:pPr>
        <w:pStyle w:val="Nagwek2"/>
        <w:rPr>
          <w:rFonts w:cs="Arial"/>
          <w:sz w:val="22"/>
          <w:szCs w:val="22"/>
        </w:rPr>
      </w:pPr>
      <w:r w:rsidRPr="000A3605">
        <w:rPr>
          <w:rFonts w:cs="Arial"/>
          <w:sz w:val="22"/>
          <w:szCs w:val="22"/>
        </w:rPr>
        <w:t xml:space="preserve">W ramach sum należnych Wykonawcy na podstawie punktu </w:t>
      </w:r>
      <w:r w:rsidR="00BB0194" w:rsidRPr="000A3605">
        <w:rPr>
          <w:rFonts w:cs="Arial"/>
          <w:sz w:val="22"/>
          <w:szCs w:val="22"/>
        </w:rPr>
        <w:fldChar w:fldCharType="begin"/>
      </w:r>
      <w:r w:rsidR="00BB0194" w:rsidRPr="000A3605">
        <w:rPr>
          <w:rFonts w:cs="Arial"/>
          <w:sz w:val="22"/>
          <w:szCs w:val="22"/>
        </w:rPr>
        <w:instrText xml:space="preserve"> REF _Ref274119865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20.4</w:t>
      </w:r>
      <w:r w:rsidR="00BB0194" w:rsidRPr="000A3605">
        <w:rPr>
          <w:rFonts w:cs="Arial"/>
          <w:sz w:val="22"/>
          <w:szCs w:val="22"/>
        </w:rPr>
        <w:fldChar w:fldCharType="end"/>
      </w:r>
      <w:r w:rsidR="00907CE1" w:rsidRPr="000A3605">
        <w:rPr>
          <w:rFonts w:cs="Arial"/>
          <w:sz w:val="22"/>
          <w:szCs w:val="22"/>
        </w:rPr>
        <w:t xml:space="preserve"> </w:t>
      </w:r>
      <w:r w:rsidRPr="000A3605">
        <w:rPr>
          <w:rFonts w:cs="Arial"/>
          <w:sz w:val="22"/>
          <w:szCs w:val="22"/>
        </w:rPr>
        <w:t xml:space="preserve">lub </w:t>
      </w:r>
      <w:r w:rsidR="00BB0194" w:rsidRPr="000A3605">
        <w:rPr>
          <w:rFonts w:cs="Arial"/>
          <w:sz w:val="22"/>
          <w:szCs w:val="22"/>
        </w:rPr>
        <w:fldChar w:fldCharType="begin"/>
      </w:r>
      <w:r w:rsidR="00BB0194" w:rsidRPr="000A3605">
        <w:rPr>
          <w:rFonts w:cs="Arial"/>
          <w:sz w:val="22"/>
          <w:szCs w:val="22"/>
        </w:rPr>
        <w:instrText xml:space="preserve"> REF _Ref274119875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20.10</w:t>
      </w:r>
      <w:r w:rsidR="00BB0194" w:rsidRPr="000A3605">
        <w:rPr>
          <w:rFonts w:cs="Arial"/>
          <w:sz w:val="22"/>
          <w:szCs w:val="22"/>
        </w:rPr>
        <w:fldChar w:fldCharType="end"/>
      </w:r>
      <w:r w:rsidR="00907CE1" w:rsidRPr="000A3605">
        <w:rPr>
          <w:rFonts w:cs="Arial"/>
          <w:sz w:val="22"/>
          <w:szCs w:val="22"/>
        </w:rPr>
        <w:t xml:space="preserve"> </w:t>
      </w:r>
      <w:r w:rsidRPr="000A3605">
        <w:rPr>
          <w:rFonts w:cs="Arial"/>
          <w:sz w:val="22"/>
          <w:szCs w:val="22"/>
        </w:rPr>
        <w:t>Wykonawca:</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dostarczy Zamawiającemu wszystkie urządzenia, wyposażenie i materiały, za które Wykonawca otrzymuje wynagrodzenie;</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przekaże Zamawiającemu </w:t>
      </w:r>
      <w:r w:rsidR="00123484" w:rsidRPr="000A3605">
        <w:rPr>
          <w:rFonts w:cs="Arial"/>
          <w:sz w:val="22"/>
          <w:szCs w:val="22"/>
        </w:rPr>
        <w:t>Dokumentację Projektową i Techniczną, Dokumentację Licencyjną</w:t>
      </w:r>
      <w:r w:rsidRPr="000A3605">
        <w:rPr>
          <w:rFonts w:cs="Arial"/>
          <w:sz w:val="22"/>
          <w:szCs w:val="22"/>
        </w:rPr>
        <w:t xml:space="preserve">, </w:t>
      </w:r>
      <w:r w:rsidR="002D59CC" w:rsidRPr="000A3605">
        <w:rPr>
          <w:rFonts w:cs="Arial"/>
          <w:sz w:val="22"/>
          <w:szCs w:val="22"/>
        </w:rPr>
        <w:t xml:space="preserve">Oprogramowanie </w:t>
      </w:r>
      <w:r w:rsidRPr="000A3605">
        <w:rPr>
          <w:rFonts w:cs="Arial"/>
          <w:sz w:val="22"/>
          <w:szCs w:val="22"/>
        </w:rPr>
        <w:t xml:space="preserve">i </w:t>
      </w:r>
      <w:r w:rsidR="002D59CC" w:rsidRPr="000A3605">
        <w:rPr>
          <w:rFonts w:cs="Arial"/>
          <w:sz w:val="22"/>
          <w:szCs w:val="22"/>
        </w:rPr>
        <w:t>Oprogramowanie Użytkowe Sterujące oraz ich</w:t>
      </w:r>
      <w:r w:rsidRPr="000A3605">
        <w:rPr>
          <w:rFonts w:cs="Arial"/>
          <w:sz w:val="22"/>
          <w:szCs w:val="22"/>
        </w:rPr>
        <w:t xml:space="preserve"> dokumentację w zakresie zrealizowanym na dzień odstąpienia od Kontraktu;</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przekaże Zamawiającemu wszystkie prawa własności intelektualnej objęte Przedmiotem Kontraktu dotyczące zrealizowanej części Kontraktu;</w:t>
      </w:r>
    </w:p>
    <w:p w:rsidR="002D6F2D" w:rsidRPr="000A3605" w:rsidRDefault="002D6F2D" w:rsidP="00923B0C">
      <w:pPr>
        <w:pStyle w:val="Nagwek3"/>
        <w:tabs>
          <w:tab w:val="num" w:pos="1276"/>
        </w:tabs>
        <w:ind w:left="1276" w:hanging="709"/>
        <w:rPr>
          <w:rFonts w:cs="Arial"/>
          <w:sz w:val="22"/>
          <w:szCs w:val="22"/>
        </w:rPr>
      </w:pPr>
      <w:bookmarkStart w:id="363" w:name="_Ref274119784"/>
      <w:r w:rsidRPr="000A3605">
        <w:rPr>
          <w:rFonts w:cs="Arial"/>
          <w:sz w:val="22"/>
          <w:szCs w:val="22"/>
        </w:rPr>
        <w:t>przekaże Zamawiającemu prawa i zobowiązania wynikające z umów zawartych pomiędzy Wykonawcą i jego Podwykonawcami w zakresie wymaganym przez Zamawiającego, jeżeli zaakceptowane to będzie przez Podwykonawców,</w:t>
      </w:r>
      <w:bookmarkEnd w:id="363"/>
    </w:p>
    <w:p w:rsidR="002D6F2D" w:rsidRPr="000A3605" w:rsidRDefault="0052700F" w:rsidP="00923B0C">
      <w:pPr>
        <w:pStyle w:val="Nagwek3"/>
        <w:tabs>
          <w:tab w:val="num" w:pos="1276"/>
        </w:tabs>
        <w:ind w:left="1276" w:hanging="709"/>
        <w:rPr>
          <w:rFonts w:cs="Arial"/>
          <w:sz w:val="22"/>
          <w:szCs w:val="22"/>
        </w:rPr>
      </w:pPr>
      <w:bookmarkStart w:id="364" w:name="_Ref207688573"/>
      <w:r w:rsidRPr="000A3605">
        <w:rPr>
          <w:rFonts w:cs="Arial"/>
          <w:sz w:val="22"/>
          <w:szCs w:val="22"/>
        </w:rPr>
        <w:t xml:space="preserve">udzieli Zamawiającemu gwarancji na warunkach określonych w Kontrakcie na Dostawy, Roboty budowlane i Usługi wykonane i odebrane przez Zamawiającego. Okres gwarancji, o którym mowa w zdaniu poprzednim, biegnie od daty </w:t>
      </w:r>
      <w:r w:rsidR="00DA576C" w:rsidRPr="000A3605">
        <w:rPr>
          <w:rFonts w:cs="Arial"/>
          <w:sz w:val="22"/>
          <w:szCs w:val="22"/>
        </w:rPr>
        <w:t xml:space="preserve">złożenia oświadczenia </w:t>
      </w:r>
      <w:r w:rsidRPr="000A3605">
        <w:rPr>
          <w:rFonts w:cs="Arial"/>
          <w:sz w:val="22"/>
          <w:szCs w:val="22"/>
        </w:rPr>
        <w:t>o odstąpieniu od Kontraktu</w:t>
      </w:r>
      <w:bookmarkEnd w:id="364"/>
      <w:r w:rsidR="00290746" w:rsidRPr="000A3605">
        <w:rPr>
          <w:rFonts w:cs="Arial"/>
          <w:sz w:val="22"/>
          <w:szCs w:val="22"/>
        </w:rPr>
        <w:t xml:space="preserve"> lub oświadczenia, o którym mowa w punkcie 20.2</w:t>
      </w:r>
      <w:r w:rsidR="002D6F2D" w:rsidRPr="000A3605">
        <w:rPr>
          <w:rFonts w:cs="Arial"/>
          <w:sz w:val="22"/>
          <w:szCs w:val="22"/>
        </w:rPr>
        <w:t>.</w:t>
      </w:r>
      <w:r w:rsidR="002341D2" w:rsidRPr="000A3605">
        <w:rPr>
          <w:rFonts w:cs="Arial"/>
          <w:sz w:val="22"/>
          <w:szCs w:val="22"/>
        </w:rPr>
        <w:t xml:space="preserve"> </w:t>
      </w:r>
    </w:p>
    <w:p w:rsidR="002D6F2D" w:rsidRPr="000A3605" w:rsidRDefault="002D6F2D" w:rsidP="00923B0C">
      <w:pPr>
        <w:pStyle w:val="Nagwek2"/>
        <w:tabs>
          <w:tab w:val="clear" w:pos="0"/>
          <w:tab w:val="num" w:pos="567"/>
        </w:tabs>
        <w:ind w:left="567" w:hanging="567"/>
        <w:rPr>
          <w:rFonts w:cs="Arial"/>
          <w:sz w:val="22"/>
          <w:szCs w:val="22"/>
        </w:rPr>
      </w:pPr>
      <w:r w:rsidRPr="000A3605">
        <w:rPr>
          <w:rFonts w:cs="Arial"/>
          <w:sz w:val="22"/>
          <w:szCs w:val="22"/>
        </w:rPr>
        <w:t xml:space="preserve">W przypadku odstąpienia od Kontraktu przez Zamawiającego z powodu znaczących uchybień ze strony Wykonawcy, Zamawiający może wejść na </w:t>
      </w:r>
      <w:r w:rsidR="00900F33" w:rsidRPr="000A3605">
        <w:rPr>
          <w:rFonts w:cs="Arial"/>
          <w:sz w:val="22"/>
          <w:szCs w:val="22"/>
        </w:rPr>
        <w:t>T</w:t>
      </w:r>
      <w:r w:rsidRPr="000A3605">
        <w:rPr>
          <w:rFonts w:cs="Arial"/>
          <w:sz w:val="22"/>
          <w:szCs w:val="22"/>
        </w:rPr>
        <w:t xml:space="preserve">eren </w:t>
      </w:r>
      <w:r w:rsidR="00900F33" w:rsidRPr="000A3605">
        <w:rPr>
          <w:rFonts w:cs="Arial"/>
          <w:sz w:val="22"/>
          <w:szCs w:val="22"/>
        </w:rPr>
        <w:t>B</w:t>
      </w:r>
      <w:r w:rsidRPr="000A3605">
        <w:rPr>
          <w:rFonts w:cs="Arial"/>
          <w:sz w:val="22"/>
          <w:szCs w:val="22"/>
        </w:rPr>
        <w:t xml:space="preserve">udowy i dokończyć realizację Przedmiotu Kontraktu </w:t>
      </w:r>
      <w:r w:rsidR="00DA576C" w:rsidRPr="000A3605">
        <w:rPr>
          <w:rFonts w:cs="Arial"/>
          <w:sz w:val="22"/>
          <w:szCs w:val="22"/>
        </w:rPr>
        <w:t xml:space="preserve">przy udziale </w:t>
      </w:r>
      <w:r w:rsidRPr="000A3605">
        <w:rPr>
          <w:rFonts w:cs="Arial"/>
          <w:sz w:val="22"/>
          <w:szCs w:val="22"/>
        </w:rPr>
        <w:t>innego wykonawc</w:t>
      </w:r>
      <w:r w:rsidR="00290746" w:rsidRPr="000A3605">
        <w:rPr>
          <w:rFonts w:cs="Arial"/>
          <w:sz w:val="22"/>
          <w:szCs w:val="22"/>
        </w:rPr>
        <w:t>y</w:t>
      </w:r>
      <w:r w:rsidRPr="000A3605">
        <w:rPr>
          <w:rFonts w:cs="Arial"/>
          <w:sz w:val="22"/>
          <w:szCs w:val="22"/>
        </w:rPr>
        <w:t xml:space="preserve">. </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lastRenderedPageBreak/>
        <w:t xml:space="preserve">Zamawiający powierzając innemu wykonawcy dokończenie realizacji Przedmiotu Kontraktu ustali koszt Prac niezbędnych do zakończenia realizacji Przedmiotu Kontraktu w oparciu o </w:t>
      </w:r>
      <w:r w:rsidR="00C13D59" w:rsidRPr="000A3605">
        <w:rPr>
          <w:rFonts w:cs="Arial"/>
          <w:sz w:val="22"/>
          <w:szCs w:val="22"/>
        </w:rPr>
        <w:t xml:space="preserve">najkorzystniejsze warunki techniczno-handlowe uzyskane przez Zamawiającego </w:t>
      </w:r>
      <w:r w:rsidRPr="000A3605">
        <w:rPr>
          <w:rFonts w:cs="Arial"/>
          <w:sz w:val="22"/>
          <w:szCs w:val="22"/>
        </w:rPr>
        <w:t>zgodnie z obowiązującymi Zamawiającego procedurami zakupowymi.</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Jeżeli kwoty zapłacone Wykonawcy na podstawie Kontraktu powiększone o koszt dokończenia realizacji Przedmiotu Kontraktu przekraczają Cenę, to Wykonawca jest zobowiązany zwrócić Zamawiającemu tę różnicę w terminie </w:t>
      </w:r>
      <w:r w:rsidR="003367C2" w:rsidRPr="000A3605">
        <w:rPr>
          <w:rFonts w:cs="Arial"/>
          <w:sz w:val="22"/>
          <w:szCs w:val="22"/>
        </w:rPr>
        <w:t xml:space="preserve">30 </w:t>
      </w:r>
      <w:r w:rsidR="00C13D59" w:rsidRPr="000A3605">
        <w:rPr>
          <w:rFonts w:cs="Arial"/>
          <w:sz w:val="22"/>
          <w:szCs w:val="22"/>
        </w:rPr>
        <w:t>(</w:t>
      </w:r>
      <w:r w:rsidR="003367C2" w:rsidRPr="000A3605">
        <w:rPr>
          <w:rFonts w:cs="Arial"/>
          <w:sz w:val="22"/>
          <w:szCs w:val="22"/>
        </w:rPr>
        <w:t>trzydziestu</w:t>
      </w:r>
      <w:r w:rsidR="00C13D59" w:rsidRPr="000A3605">
        <w:rPr>
          <w:rFonts w:cs="Arial"/>
          <w:sz w:val="22"/>
          <w:szCs w:val="22"/>
        </w:rPr>
        <w:t xml:space="preserve">) </w:t>
      </w:r>
      <w:r w:rsidRPr="000A3605">
        <w:rPr>
          <w:rFonts w:cs="Arial"/>
          <w:sz w:val="22"/>
          <w:szCs w:val="22"/>
        </w:rPr>
        <w:t xml:space="preserve">dni od daty otrzymania od Zamawiającego faktury VAT. Za datę zwrotu uznaje się datę uznania rachunku bankowego Zamawiającego. </w:t>
      </w:r>
    </w:p>
    <w:p w:rsidR="002D6F2D" w:rsidRPr="000A3605" w:rsidRDefault="0052700F" w:rsidP="00923B0C">
      <w:pPr>
        <w:pStyle w:val="Nagwek2"/>
        <w:tabs>
          <w:tab w:val="clear" w:pos="0"/>
          <w:tab w:val="num" w:pos="567"/>
        </w:tabs>
        <w:ind w:left="567" w:hanging="567"/>
        <w:rPr>
          <w:rFonts w:cs="Arial"/>
          <w:sz w:val="22"/>
          <w:szCs w:val="22"/>
        </w:rPr>
      </w:pPr>
      <w:r w:rsidRPr="000A3605">
        <w:rPr>
          <w:rFonts w:cs="Arial"/>
          <w:sz w:val="22"/>
          <w:szCs w:val="22"/>
        </w:rPr>
        <w:t>W przypadku odstąpienia od Kontraktu przez Zamawiającego z tytułu wystąpienia któregokolwiek z znaczących uchybień Wykonawca będzie zobowiązany do zapłacenia kary umownej z tytułu odstąpienia z przyczyn leżących po jego stronie</w:t>
      </w:r>
      <w:r w:rsidR="002D6F2D" w:rsidRPr="000A3605">
        <w:rPr>
          <w:rFonts w:cs="Arial"/>
          <w:sz w:val="22"/>
          <w:szCs w:val="22"/>
        </w:rPr>
        <w:t>.</w:t>
      </w:r>
    </w:p>
    <w:p w:rsidR="00665E21" w:rsidRPr="000A3605" w:rsidRDefault="00665E21" w:rsidP="00477F1A">
      <w:pPr>
        <w:pStyle w:val="Nagwek2"/>
        <w:tabs>
          <w:tab w:val="clear" w:pos="0"/>
          <w:tab w:val="num" w:pos="567"/>
        </w:tabs>
        <w:ind w:left="567" w:hanging="567"/>
        <w:rPr>
          <w:rFonts w:cs="Arial"/>
          <w:sz w:val="22"/>
          <w:szCs w:val="22"/>
        </w:rPr>
      </w:pPr>
      <w:bookmarkStart w:id="365" w:name="_BPDC_LN_INS_1092"/>
      <w:bookmarkStart w:id="366" w:name="_BPDC_LN_INS_1091"/>
      <w:bookmarkStart w:id="367" w:name="_BPDC_LN_INS_1090"/>
      <w:bookmarkEnd w:id="365"/>
      <w:bookmarkEnd w:id="366"/>
      <w:bookmarkEnd w:id="367"/>
      <w:r w:rsidRPr="000A3605">
        <w:rPr>
          <w:rFonts w:cs="Arial"/>
          <w:sz w:val="22"/>
          <w:szCs w:val="22"/>
        </w:rPr>
        <w:t>W przypadku</w:t>
      </w:r>
      <w:r w:rsidR="00802572" w:rsidRPr="000A3605">
        <w:rPr>
          <w:rFonts w:cs="Arial"/>
          <w:sz w:val="22"/>
          <w:szCs w:val="22"/>
        </w:rPr>
        <w:t>, gdy zgodnie z postanowieniami Kontraktu Zamawiający</w:t>
      </w:r>
      <w:r w:rsidRPr="000A3605">
        <w:rPr>
          <w:rFonts w:cs="Arial"/>
          <w:sz w:val="22"/>
          <w:szCs w:val="22"/>
        </w:rPr>
        <w:t xml:space="preserve"> odstąpi od Kontraktu i postawi </w:t>
      </w:r>
      <w:r w:rsidR="000630A7" w:rsidRPr="000A3605">
        <w:rPr>
          <w:rFonts w:cs="Arial"/>
          <w:sz w:val="22"/>
          <w:szCs w:val="22"/>
        </w:rPr>
        <w:t xml:space="preserve">całość lub </w:t>
      </w:r>
      <w:r w:rsidRPr="000A3605">
        <w:rPr>
          <w:rFonts w:cs="Arial"/>
          <w:sz w:val="22"/>
          <w:szCs w:val="22"/>
        </w:rPr>
        <w:t>częś</w:t>
      </w:r>
      <w:r w:rsidR="00802572" w:rsidRPr="000A3605">
        <w:rPr>
          <w:rFonts w:cs="Arial"/>
          <w:sz w:val="22"/>
          <w:szCs w:val="22"/>
        </w:rPr>
        <w:t>ć</w:t>
      </w:r>
      <w:r w:rsidRPr="000A3605">
        <w:rPr>
          <w:rFonts w:cs="Arial"/>
          <w:sz w:val="22"/>
          <w:szCs w:val="22"/>
        </w:rPr>
        <w:t xml:space="preserve"> </w:t>
      </w:r>
      <w:r w:rsidR="0069338E" w:rsidRPr="000A3605">
        <w:rPr>
          <w:rFonts w:cs="Arial"/>
          <w:sz w:val="22"/>
          <w:szCs w:val="22"/>
        </w:rPr>
        <w:t>Instalacji</w:t>
      </w:r>
      <w:r w:rsidRPr="000A3605">
        <w:rPr>
          <w:rFonts w:cs="Arial"/>
          <w:sz w:val="22"/>
          <w:szCs w:val="22"/>
        </w:rPr>
        <w:t xml:space="preserve"> do dyspozycji Wykonawcy, zastosowanie mają postanowienia punktów</w:t>
      </w:r>
      <w:r w:rsidR="00477F1A" w:rsidRPr="000A3605">
        <w:rPr>
          <w:rFonts w:cs="Arial"/>
          <w:sz w:val="22"/>
          <w:szCs w:val="22"/>
        </w:rPr>
        <w:t xml:space="preserve"> poprzedzających</w:t>
      </w:r>
      <w:r w:rsidRPr="000A3605">
        <w:rPr>
          <w:rFonts w:cs="Arial"/>
          <w:sz w:val="22"/>
          <w:szCs w:val="22"/>
        </w:rPr>
        <w:t>, z zastrzeżeniem poniższych postanowień:</w:t>
      </w:r>
    </w:p>
    <w:p w:rsidR="00665E21" w:rsidRPr="000A3605" w:rsidRDefault="00665E21" w:rsidP="00477F1A">
      <w:pPr>
        <w:pStyle w:val="Nagwek3"/>
        <w:rPr>
          <w:rFonts w:cs="Arial"/>
          <w:sz w:val="22"/>
          <w:szCs w:val="22"/>
        </w:rPr>
      </w:pPr>
      <w:bookmarkStart w:id="368" w:name="_BPDC_LN_INS_1089"/>
      <w:bookmarkEnd w:id="368"/>
      <w:r w:rsidRPr="000A3605">
        <w:rPr>
          <w:rFonts w:cs="Arial"/>
          <w:sz w:val="22"/>
          <w:szCs w:val="22"/>
        </w:rPr>
        <w:t xml:space="preserve">W oświadczeniu o odstąpieniu od Kontraktu Zamawiający wskazuje czy stawia do dyspozycji Wykonawcy całość </w:t>
      </w:r>
      <w:r w:rsidR="00477F1A" w:rsidRPr="000A3605">
        <w:rPr>
          <w:rFonts w:cs="Arial"/>
          <w:sz w:val="22"/>
          <w:szCs w:val="22"/>
        </w:rPr>
        <w:t xml:space="preserve">Instalacji </w:t>
      </w:r>
      <w:r w:rsidRPr="000A3605">
        <w:rPr>
          <w:rFonts w:cs="Arial"/>
          <w:sz w:val="22"/>
          <w:szCs w:val="22"/>
        </w:rPr>
        <w:t>czy też je</w:t>
      </w:r>
      <w:r w:rsidR="00477F1A" w:rsidRPr="000A3605">
        <w:rPr>
          <w:rFonts w:cs="Arial"/>
          <w:sz w:val="22"/>
          <w:szCs w:val="22"/>
        </w:rPr>
        <w:t>j</w:t>
      </w:r>
      <w:r w:rsidRPr="000A3605">
        <w:rPr>
          <w:rFonts w:cs="Arial"/>
          <w:sz w:val="22"/>
          <w:szCs w:val="22"/>
        </w:rPr>
        <w:t xml:space="preserve"> część, określając tę część (zwan</w:t>
      </w:r>
      <w:r w:rsidR="0069338E" w:rsidRPr="000A3605">
        <w:rPr>
          <w:rFonts w:cs="Arial"/>
          <w:sz w:val="22"/>
          <w:szCs w:val="22"/>
        </w:rPr>
        <w:t>ą</w:t>
      </w:r>
      <w:r w:rsidRPr="000A3605">
        <w:rPr>
          <w:rFonts w:cs="Arial"/>
          <w:sz w:val="22"/>
          <w:szCs w:val="22"/>
        </w:rPr>
        <w:t xml:space="preserve"> dalej „Częścią Odrzuconą”). </w:t>
      </w:r>
    </w:p>
    <w:p w:rsidR="00665E21" w:rsidRPr="000A3605" w:rsidRDefault="00665E21" w:rsidP="00477F1A">
      <w:pPr>
        <w:pStyle w:val="Nagwek3"/>
        <w:rPr>
          <w:rFonts w:cs="Arial"/>
          <w:sz w:val="22"/>
          <w:szCs w:val="22"/>
        </w:rPr>
      </w:pPr>
      <w:bookmarkStart w:id="369" w:name="_BPDC_LN_INS_1088"/>
      <w:bookmarkEnd w:id="369"/>
      <w:r w:rsidRPr="000A3605">
        <w:rPr>
          <w:rFonts w:cs="Arial"/>
          <w:sz w:val="22"/>
          <w:szCs w:val="22"/>
        </w:rPr>
        <w:t xml:space="preserve">Za Dostawy, Roboty Budowlane wykonane do </w:t>
      </w:r>
      <w:r w:rsidR="00C75279" w:rsidRPr="000A3605">
        <w:rPr>
          <w:rFonts w:cs="Arial"/>
          <w:sz w:val="22"/>
          <w:szCs w:val="22"/>
        </w:rPr>
        <w:t>d</w:t>
      </w:r>
      <w:r w:rsidRPr="000A3605">
        <w:rPr>
          <w:rFonts w:cs="Arial"/>
          <w:sz w:val="22"/>
          <w:szCs w:val="22"/>
        </w:rPr>
        <w:t xml:space="preserve">nia </w:t>
      </w:r>
      <w:r w:rsidR="00C75279" w:rsidRPr="000A3605">
        <w:rPr>
          <w:rFonts w:cs="Arial"/>
          <w:sz w:val="22"/>
          <w:szCs w:val="22"/>
        </w:rPr>
        <w:t>o</w:t>
      </w:r>
      <w:r w:rsidRPr="000A3605">
        <w:rPr>
          <w:rFonts w:cs="Arial"/>
          <w:sz w:val="22"/>
          <w:szCs w:val="22"/>
        </w:rPr>
        <w:t xml:space="preserve">dstąpienia, a </w:t>
      </w:r>
      <w:r w:rsidR="00AF75AF" w:rsidRPr="000A3605">
        <w:rPr>
          <w:rFonts w:cs="Arial"/>
          <w:sz w:val="22"/>
          <w:szCs w:val="22"/>
        </w:rPr>
        <w:t>nie</w:t>
      </w:r>
      <w:r w:rsidR="00701DEE">
        <w:rPr>
          <w:rFonts w:cs="Arial"/>
          <w:sz w:val="22"/>
          <w:szCs w:val="22"/>
        </w:rPr>
        <w:t xml:space="preserve"> </w:t>
      </w:r>
      <w:r w:rsidR="00AF75AF" w:rsidRPr="000A3605">
        <w:rPr>
          <w:rFonts w:cs="Arial"/>
          <w:sz w:val="22"/>
          <w:szCs w:val="22"/>
        </w:rPr>
        <w:t>wchodzące</w:t>
      </w:r>
      <w:r w:rsidRPr="000A3605">
        <w:rPr>
          <w:rFonts w:cs="Arial"/>
          <w:sz w:val="22"/>
          <w:szCs w:val="22"/>
        </w:rPr>
        <w:t xml:space="preserve"> w skład Części Odrzuconej oraz wykonane Usługi </w:t>
      </w:r>
      <w:r w:rsidR="00AF75AF" w:rsidRPr="000A3605">
        <w:rPr>
          <w:rFonts w:cs="Arial"/>
          <w:sz w:val="22"/>
          <w:szCs w:val="22"/>
        </w:rPr>
        <w:t>nie</w:t>
      </w:r>
      <w:r w:rsidR="00701DEE">
        <w:rPr>
          <w:rFonts w:cs="Arial"/>
          <w:sz w:val="22"/>
          <w:szCs w:val="22"/>
        </w:rPr>
        <w:t xml:space="preserve"> </w:t>
      </w:r>
      <w:r w:rsidR="00AF75AF" w:rsidRPr="000A3605">
        <w:rPr>
          <w:rFonts w:cs="Arial"/>
          <w:sz w:val="22"/>
          <w:szCs w:val="22"/>
        </w:rPr>
        <w:t>związane</w:t>
      </w:r>
      <w:r w:rsidRPr="000A3605">
        <w:rPr>
          <w:rFonts w:cs="Arial"/>
          <w:sz w:val="22"/>
          <w:szCs w:val="22"/>
        </w:rPr>
        <w:t xml:space="preserve"> z Częścią Odrzuconą, Wykonawcy przysługuje odpowiednia część Ceny. Na Dostawy, Roboty </w:t>
      </w:r>
      <w:r w:rsidR="00477F1A" w:rsidRPr="000A3605">
        <w:rPr>
          <w:rFonts w:cs="Arial"/>
          <w:sz w:val="22"/>
          <w:szCs w:val="22"/>
        </w:rPr>
        <w:t>b</w:t>
      </w:r>
      <w:r w:rsidRPr="000A3605">
        <w:rPr>
          <w:rFonts w:cs="Arial"/>
          <w:sz w:val="22"/>
          <w:szCs w:val="22"/>
        </w:rPr>
        <w:t xml:space="preserve">udowlane i Usługi, o których mowa w zdaniu poprzedzającym Wykonawca udziela gwarancji i rękojmi stosownie do postanowień punktu </w:t>
      </w:r>
      <w:r w:rsidR="00477F1A" w:rsidRPr="000A3605">
        <w:rPr>
          <w:rFonts w:cs="Arial"/>
          <w:sz w:val="22"/>
          <w:szCs w:val="22"/>
        </w:rPr>
        <w:t>20.1</w:t>
      </w:r>
      <w:r w:rsidR="00AF75AF" w:rsidRPr="000A3605">
        <w:rPr>
          <w:rFonts w:cs="Arial"/>
          <w:sz w:val="22"/>
          <w:szCs w:val="22"/>
        </w:rPr>
        <w:t>4</w:t>
      </w:r>
      <w:r w:rsidR="00477F1A" w:rsidRPr="000A3605">
        <w:rPr>
          <w:rFonts w:cs="Arial"/>
          <w:sz w:val="22"/>
          <w:szCs w:val="22"/>
        </w:rPr>
        <w:t>.5</w:t>
      </w:r>
      <w:r w:rsidRPr="000A3605">
        <w:rPr>
          <w:rFonts w:cs="Arial"/>
          <w:sz w:val="22"/>
          <w:szCs w:val="22"/>
        </w:rPr>
        <w:t>.</w:t>
      </w:r>
    </w:p>
    <w:p w:rsidR="00665E21" w:rsidRPr="000A3605" w:rsidRDefault="00665E21" w:rsidP="00477F1A">
      <w:pPr>
        <w:pStyle w:val="Nagwek3"/>
        <w:rPr>
          <w:rFonts w:cs="Arial"/>
          <w:sz w:val="22"/>
          <w:szCs w:val="22"/>
        </w:rPr>
      </w:pPr>
      <w:bookmarkStart w:id="370" w:name="_BPDC_LN_INS_1087"/>
      <w:bookmarkStart w:id="371" w:name="_Ref295467853"/>
      <w:bookmarkEnd w:id="370"/>
      <w:r w:rsidRPr="000A3605">
        <w:rPr>
          <w:rFonts w:cs="Arial"/>
          <w:sz w:val="22"/>
          <w:szCs w:val="22"/>
        </w:rPr>
        <w:t>Stosownie do treści oświadczenia Zamawiającego o odstąpieniu od Kontraktu, Wykonawca zwróci Zamawiającemu nakłady i koszty poniesione przez Zamawiającego w związku z wykonaniem Części Odrzuconej, tj. wysokość zapłaconych kwot wynikających z Harmonogramu Rzeczowo – Finansowego</w:t>
      </w:r>
      <w:bookmarkEnd w:id="371"/>
      <w:r w:rsidRPr="000A3605">
        <w:rPr>
          <w:rFonts w:cs="Arial"/>
          <w:sz w:val="22"/>
          <w:szCs w:val="22"/>
        </w:rPr>
        <w:t>.</w:t>
      </w:r>
    </w:p>
    <w:p w:rsidR="00665E21" w:rsidRPr="000A3605" w:rsidRDefault="00665E21" w:rsidP="00477F1A">
      <w:pPr>
        <w:pStyle w:val="Nagwek3"/>
        <w:rPr>
          <w:rFonts w:cs="Arial"/>
          <w:sz w:val="22"/>
          <w:szCs w:val="22"/>
        </w:rPr>
      </w:pPr>
      <w:bookmarkStart w:id="372" w:name="_BPDC_LN_INS_1086"/>
      <w:bookmarkEnd w:id="372"/>
      <w:r w:rsidRPr="000A3605">
        <w:rPr>
          <w:rFonts w:cs="Arial"/>
          <w:sz w:val="22"/>
          <w:szCs w:val="22"/>
        </w:rPr>
        <w:t xml:space="preserve">Wykonawca będzie zobowiązany dokonać rozbiórki / demontażu Części Odrzuconej i usunąć wszelkie zdemontowane jej elementy z Terenu Budowy w terminie nie dłuższym niż </w:t>
      </w:r>
      <w:r w:rsidR="00477F1A" w:rsidRPr="000A3605">
        <w:rPr>
          <w:rFonts w:cs="Arial"/>
          <w:sz w:val="22"/>
          <w:szCs w:val="22"/>
        </w:rPr>
        <w:t>3</w:t>
      </w:r>
      <w:r w:rsidRPr="000A3605">
        <w:rPr>
          <w:rFonts w:cs="Arial"/>
          <w:sz w:val="22"/>
          <w:szCs w:val="22"/>
        </w:rPr>
        <w:t xml:space="preserve"> miesi</w:t>
      </w:r>
      <w:r w:rsidR="00477F1A" w:rsidRPr="000A3605">
        <w:rPr>
          <w:rFonts w:cs="Arial"/>
          <w:sz w:val="22"/>
          <w:szCs w:val="22"/>
        </w:rPr>
        <w:t>ą</w:t>
      </w:r>
      <w:r w:rsidRPr="000A3605">
        <w:rPr>
          <w:rFonts w:cs="Arial"/>
          <w:sz w:val="22"/>
          <w:szCs w:val="22"/>
        </w:rPr>
        <w:t>c</w:t>
      </w:r>
      <w:r w:rsidR="00477F1A" w:rsidRPr="000A3605">
        <w:rPr>
          <w:rFonts w:cs="Arial"/>
          <w:sz w:val="22"/>
          <w:szCs w:val="22"/>
        </w:rPr>
        <w:t>e</w:t>
      </w:r>
      <w:r w:rsidRPr="000A3605">
        <w:rPr>
          <w:rFonts w:cs="Arial"/>
          <w:sz w:val="22"/>
          <w:szCs w:val="22"/>
        </w:rPr>
        <w:t xml:space="preserve"> od </w:t>
      </w:r>
      <w:r w:rsidR="0069338E" w:rsidRPr="000A3605">
        <w:rPr>
          <w:rFonts w:cs="Arial"/>
          <w:sz w:val="22"/>
          <w:szCs w:val="22"/>
        </w:rPr>
        <w:t>d</w:t>
      </w:r>
      <w:r w:rsidRPr="000A3605">
        <w:rPr>
          <w:rFonts w:cs="Arial"/>
          <w:sz w:val="22"/>
          <w:szCs w:val="22"/>
        </w:rPr>
        <w:t xml:space="preserve">nia </w:t>
      </w:r>
      <w:r w:rsidR="0069338E" w:rsidRPr="000A3605">
        <w:rPr>
          <w:rFonts w:cs="Arial"/>
          <w:sz w:val="22"/>
          <w:szCs w:val="22"/>
        </w:rPr>
        <w:t>o</w:t>
      </w:r>
      <w:r w:rsidRPr="000A3605">
        <w:rPr>
          <w:rFonts w:cs="Arial"/>
          <w:sz w:val="22"/>
          <w:szCs w:val="22"/>
        </w:rPr>
        <w:t>dstąpienia</w:t>
      </w:r>
      <w:r w:rsidR="0069338E" w:rsidRPr="000A3605">
        <w:rPr>
          <w:rFonts w:cs="Arial"/>
          <w:sz w:val="22"/>
          <w:szCs w:val="22"/>
        </w:rPr>
        <w:t xml:space="preserve"> od Kontraktu</w:t>
      </w:r>
      <w:r w:rsidRPr="000A3605">
        <w:rPr>
          <w:rFonts w:cs="Arial"/>
          <w:sz w:val="22"/>
          <w:szCs w:val="22"/>
        </w:rPr>
        <w:t>. W takim przypadku Zamawiającemu nie przysługują żadne prawa do usuniętych elementów Części Odrzuconej. Przeniesienie praw, o którym mowa w p</w:t>
      </w:r>
      <w:r w:rsidR="000A2AB6" w:rsidRPr="000A3605">
        <w:rPr>
          <w:rFonts w:cs="Arial"/>
          <w:sz w:val="22"/>
          <w:szCs w:val="22"/>
        </w:rPr>
        <w:t>kt.</w:t>
      </w:r>
      <w:r w:rsidRPr="000A3605">
        <w:rPr>
          <w:rFonts w:cs="Arial"/>
          <w:sz w:val="22"/>
          <w:szCs w:val="22"/>
        </w:rPr>
        <w:t xml:space="preserve"> </w:t>
      </w:r>
      <w:r w:rsidR="00477F1A" w:rsidRPr="000A3605">
        <w:rPr>
          <w:rFonts w:cs="Arial"/>
          <w:sz w:val="22"/>
          <w:szCs w:val="22"/>
        </w:rPr>
        <w:t>20.1</w:t>
      </w:r>
      <w:r w:rsidR="00AF75AF" w:rsidRPr="000A3605">
        <w:rPr>
          <w:rFonts w:cs="Arial"/>
          <w:sz w:val="22"/>
          <w:szCs w:val="22"/>
        </w:rPr>
        <w:t>4</w:t>
      </w:r>
      <w:r w:rsidR="00477F1A" w:rsidRPr="000A3605">
        <w:rPr>
          <w:rFonts w:cs="Arial"/>
          <w:sz w:val="22"/>
          <w:szCs w:val="22"/>
        </w:rPr>
        <w:t>.2 i 20.1</w:t>
      </w:r>
      <w:r w:rsidR="00AF75AF" w:rsidRPr="000A3605">
        <w:rPr>
          <w:rFonts w:cs="Arial"/>
          <w:sz w:val="22"/>
          <w:szCs w:val="22"/>
        </w:rPr>
        <w:t>4</w:t>
      </w:r>
      <w:r w:rsidR="00477F1A" w:rsidRPr="000A3605">
        <w:rPr>
          <w:rFonts w:cs="Arial"/>
          <w:sz w:val="22"/>
          <w:szCs w:val="22"/>
        </w:rPr>
        <w:t xml:space="preserve">.3. </w:t>
      </w:r>
      <w:r w:rsidRPr="000A3605">
        <w:rPr>
          <w:rFonts w:cs="Arial"/>
          <w:sz w:val="22"/>
          <w:szCs w:val="22"/>
        </w:rPr>
        <w:t xml:space="preserve">dotyczy wyłącznie Dostaw, Robót Budowlanych i Usług nie wchodzących w skład Części Odrzuconej. Prawa nabyte przez Zamawiającego na podstawie </w:t>
      </w:r>
      <w:r w:rsidR="000A2AB6" w:rsidRPr="000A3605">
        <w:rPr>
          <w:rFonts w:cs="Arial"/>
          <w:sz w:val="22"/>
          <w:szCs w:val="22"/>
        </w:rPr>
        <w:t>pkt. 15.4.</w:t>
      </w:r>
      <w:r w:rsidRPr="000A3605">
        <w:rPr>
          <w:rFonts w:cs="Arial"/>
          <w:sz w:val="22"/>
          <w:szCs w:val="22"/>
        </w:rPr>
        <w:t xml:space="preserve">, a </w:t>
      </w:r>
      <w:r w:rsidRPr="000A3605">
        <w:rPr>
          <w:rFonts w:cs="Arial"/>
          <w:sz w:val="22"/>
          <w:szCs w:val="22"/>
        </w:rPr>
        <w:lastRenderedPageBreak/>
        <w:t xml:space="preserve">obejmujące elementy składające się na Cześć Odrzuconą, przechodzą z dniem rozbiórki / demontażu na Wykonawcę. </w:t>
      </w:r>
    </w:p>
    <w:p w:rsidR="00665E21" w:rsidRPr="000A3605" w:rsidRDefault="00665E21" w:rsidP="000A2AB6">
      <w:pPr>
        <w:pStyle w:val="Nagwek3"/>
        <w:rPr>
          <w:rFonts w:cs="Arial"/>
          <w:sz w:val="22"/>
          <w:szCs w:val="22"/>
        </w:rPr>
      </w:pPr>
      <w:bookmarkStart w:id="373" w:name="_BPDC_LN_INS_1085"/>
      <w:bookmarkEnd w:id="373"/>
      <w:r w:rsidRPr="000A3605">
        <w:rPr>
          <w:rFonts w:cs="Arial"/>
          <w:sz w:val="22"/>
          <w:szCs w:val="22"/>
        </w:rPr>
        <w:t>W przypadku niewykonania zobowiązania Wykonawcy wynikającego z punktu poprzedzającego, Zamawiający będzie uprawniony we własnym zakresie, lecz na koszt Wykonawcy, usunąć Część Odrzuconą z Terenu Budowy oraz dowolnie rozporządzić usuwanymi elementami. Koszt usunięcia obciążający Wykonawcę zostanie pomniejszony o ewentualne kwoty uzyskane przez Zamawiającego z tytułu rozporządzenia usuwanymi elementami. Jeżeli kwoty uzyskane z tytułu rozporządzenia usuwanymi elementami przewyższą koszty ich usunięcia, Zamawiający zaliczy nadwyżkę na poczet należności, o których mowa w p</w:t>
      </w:r>
      <w:r w:rsidR="003662B0" w:rsidRPr="000A3605">
        <w:rPr>
          <w:rFonts w:cs="Arial"/>
          <w:sz w:val="22"/>
          <w:szCs w:val="22"/>
        </w:rPr>
        <w:t>kt. 20.12.2.</w:t>
      </w:r>
    </w:p>
    <w:p w:rsidR="00665E21" w:rsidRPr="000A3605" w:rsidRDefault="00665E21" w:rsidP="000A2AB6">
      <w:pPr>
        <w:pStyle w:val="Nagwek3"/>
        <w:rPr>
          <w:rFonts w:cs="Arial"/>
          <w:sz w:val="22"/>
          <w:szCs w:val="22"/>
        </w:rPr>
      </w:pPr>
      <w:bookmarkStart w:id="374" w:name="_BPDC_LN_INS_1084"/>
      <w:bookmarkEnd w:id="374"/>
      <w:r w:rsidRPr="000A3605">
        <w:rPr>
          <w:rFonts w:cs="Arial"/>
          <w:sz w:val="22"/>
          <w:szCs w:val="22"/>
        </w:rPr>
        <w:t>Dla uniknięcia wątpliwości, w żadnym wypadku rozbiórka / demontaż elementów składających się na Część Odrzuconą oraz ich zwrot Wykonawcy nie będą stanowiły zobowiązania Zamawiającego, a zastosowanie będą miały wyłącznie powyższe postanowienia Kontraktu.</w:t>
      </w:r>
    </w:p>
    <w:p w:rsidR="00835575" w:rsidRPr="000A3605" w:rsidRDefault="002D6F2D" w:rsidP="00923B0C">
      <w:pPr>
        <w:pStyle w:val="Nagwek2"/>
        <w:tabs>
          <w:tab w:val="clear" w:pos="0"/>
          <w:tab w:val="num" w:pos="567"/>
        </w:tabs>
        <w:ind w:left="567" w:hanging="567"/>
        <w:rPr>
          <w:rFonts w:cs="Arial"/>
          <w:sz w:val="22"/>
          <w:szCs w:val="22"/>
        </w:rPr>
      </w:pPr>
      <w:bookmarkStart w:id="375" w:name="_BPDC_LN_INS_1083"/>
      <w:bookmarkStart w:id="376" w:name="_BPDC_LN_INS_1080"/>
      <w:bookmarkStart w:id="377" w:name="_BPDC_LN_INS_1081"/>
      <w:bookmarkStart w:id="378" w:name="_BPDC_LN_INS_1082"/>
      <w:bookmarkEnd w:id="375"/>
      <w:bookmarkEnd w:id="376"/>
      <w:bookmarkEnd w:id="377"/>
      <w:bookmarkEnd w:id="378"/>
      <w:r w:rsidRPr="000A3605">
        <w:rPr>
          <w:rFonts w:cs="Arial"/>
          <w:sz w:val="22"/>
          <w:szCs w:val="22"/>
        </w:rPr>
        <w:t>W przypadku odstąpienia od Kontraktu przez którąkolwiek ze Stron z powodu przedłużających się okoliczności siły wyższej</w:t>
      </w:r>
      <w:r w:rsidR="00C13D59" w:rsidRPr="000A3605">
        <w:rPr>
          <w:rFonts w:cs="Arial"/>
          <w:sz w:val="22"/>
          <w:szCs w:val="22"/>
        </w:rPr>
        <w:t xml:space="preserve"> rozliczenie Kontraktu nastąpi w oparciu o postanowienia </w:t>
      </w:r>
      <w:hyperlink w:anchor="_Siła_wyższa" w:history="1">
        <w:r w:rsidR="00C13D59" w:rsidRPr="000A3605">
          <w:rPr>
            <w:rFonts w:cs="Arial"/>
            <w:sz w:val="22"/>
            <w:szCs w:val="22"/>
          </w:rPr>
          <w:t>Artykułu 18</w:t>
        </w:r>
      </w:hyperlink>
      <w:r w:rsidRPr="000A3605">
        <w:rPr>
          <w:rFonts w:cs="Arial"/>
          <w:sz w:val="22"/>
          <w:szCs w:val="22"/>
        </w:rPr>
        <w:t>.</w:t>
      </w:r>
      <w:bookmarkStart w:id="379" w:name="_przekaże_Zamawiającemu_prawa"/>
      <w:bookmarkEnd w:id="379"/>
    </w:p>
    <w:p w:rsidR="003662B0" w:rsidRPr="00701DEE" w:rsidRDefault="003662B0" w:rsidP="003662B0">
      <w:pPr>
        <w:pStyle w:val="Nagwek2"/>
        <w:tabs>
          <w:tab w:val="clear" w:pos="0"/>
          <w:tab w:val="num" w:pos="567"/>
        </w:tabs>
        <w:ind w:left="567" w:hanging="567"/>
        <w:rPr>
          <w:rFonts w:cs="Arial"/>
          <w:snapToGrid w:val="0"/>
          <w:color w:val="FF0000"/>
          <w:sz w:val="22"/>
          <w:szCs w:val="22"/>
        </w:rPr>
      </w:pPr>
      <w:r w:rsidRPr="000A3605">
        <w:rPr>
          <w:rFonts w:cs="Arial"/>
          <w:snapToGrid w:val="0"/>
          <w:sz w:val="22"/>
          <w:szCs w:val="22"/>
        </w:rPr>
        <w:t>Strony potwierdzają, że w każdym przypadku odstąpienie od Kontraktu (w tym odstąpienie od Kontraktu i postawienie Instalacji do dyspozycji Wykonawcy) wywoła wyłącznie skutki określone w Kontrakcie, w szczególności do odstąpienia od Kontraktu nie ma zastosowania przepis art. 395 § 2 kodeksu cywilnego.</w:t>
      </w:r>
      <w:r w:rsidR="00701DEE">
        <w:rPr>
          <w:rFonts w:cs="Arial"/>
          <w:snapToGrid w:val="0"/>
          <w:sz w:val="22"/>
          <w:szCs w:val="22"/>
        </w:rPr>
        <w:t xml:space="preserve"> </w:t>
      </w:r>
      <w:r w:rsidR="00701DEE" w:rsidRPr="001B1FC5">
        <w:rPr>
          <w:rFonts w:cs="Arial"/>
          <w:snapToGrid w:val="0"/>
          <w:sz w:val="22"/>
          <w:szCs w:val="22"/>
        </w:rPr>
        <w:t xml:space="preserve">Odstąpienie od Kontraktu następuje ze skutkiem </w:t>
      </w:r>
      <w:r w:rsidR="00701DEE" w:rsidRPr="001B1FC5">
        <w:rPr>
          <w:rFonts w:cs="Arial"/>
          <w:i/>
          <w:iCs/>
          <w:snapToGrid w:val="0"/>
          <w:sz w:val="22"/>
          <w:szCs w:val="22"/>
        </w:rPr>
        <w:t>ex nunc</w:t>
      </w:r>
      <w:r w:rsidR="00701DEE" w:rsidRPr="001B1FC5">
        <w:rPr>
          <w:rFonts w:cs="Arial"/>
          <w:snapToGrid w:val="0"/>
          <w:sz w:val="22"/>
          <w:szCs w:val="22"/>
        </w:rPr>
        <w:t xml:space="preserve"> (na przyszłość) tj.  od dnia złożenia oświadczenia o odstąpieniu. </w:t>
      </w:r>
    </w:p>
    <w:p w:rsidR="003662B0" w:rsidRPr="000A3605" w:rsidRDefault="003662B0" w:rsidP="003662B0">
      <w:pPr>
        <w:pStyle w:val="akapit"/>
        <w:rPr>
          <w:rFonts w:cs="Arial"/>
          <w:sz w:val="22"/>
          <w:szCs w:val="22"/>
          <w:lang w:val="pl-PL" w:eastAsia="pl-PL"/>
        </w:rPr>
      </w:pPr>
    </w:p>
    <w:p w:rsidR="00835575" w:rsidRPr="000A3605" w:rsidRDefault="00835575" w:rsidP="00BC55D9">
      <w:pPr>
        <w:pStyle w:val="Nagwek1"/>
        <w:keepNext w:val="0"/>
        <w:keepLines/>
        <w:numPr>
          <w:ilvl w:val="0"/>
          <w:numId w:val="2"/>
        </w:numPr>
        <w:tabs>
          <w:tab w:val="num" w:pos="1304"/>
        </w:tabs>
        <w:spacing w:line="360" w:lineRule="auto"/>
        <w:ind w:left="431" w:hanging="431"/>
        <w:jc w:val="center"/>
        <w:rPr>
          <w:rFonts w:cs="Arial"/>
          <w:sz w:val="22"/>
          <w:szCs w:val="22"/>
        </w:rPr>
      </w:pPr>
      <w:r w:rsidRPr="000A3605">
        <w:rPr>
          <w:rFonts w:cs="Arial"/>
          <w:sz w:val="22"/>
          <w:szCs w:val="22"/>
        </w:rPr>
        <w:lastRenderedPageBreak/>
        <w:t xml:space="preserve"> </w:t>
      </w:r>
      <w:bookmarkStart w:id="380" w:name="_Toc363542475"/>
      <w:r w:rsidRPr="000A3605">
        <w:rPr>
          <w:rFonts w:cs="Arial"/>
          <w:sz w:val="22"/>
          <w:szCs w:val="22"/>
        </w:rPr>
        <w:t xml:space="preserve">Wejście w życie </w:t>
      </w:r>
      <w:r w:rsidR="0033171E" w:rsidRPr="000A3605">
        <w:rPr>
          <w:rFonts w:cs="Arial"/>
          <w:sz w:val="22"/>
          <w:szCs w:val="22"/>
        </w:rPr>
        <w:t>Kontraktu</w:t>
      </w:r>
      <w:bookmarkEnd w:id="380"/>
    </w:p>
    <w:p w:rsidR="00835575" w:rsidRPr="000A3605" w:rsidRDefault="00ED5B0D" w:rsidP="00A35620">
      <w:pPr>
        <w:pStyle w:val="Nagwek2"/>
        <w:tabs>
          <w:tab w:val="clear" w:pos="0"/>
          <w:tab w:val="num" w:pos="567"/>
        </w:tabs>
        <w:ind w:left="567" w:hanging="567"/>
        <w:rPr>
          <w:rFonts w:cs="Arial"/>
          <w:sz w:val="22"/>
          <w:szCs w:val="22"/>
        </w:rPr>
      </w:pPr>
      <w:r w:rsidRPr="000A3605">
        <w:rPr>
          <w:rFonts w:cs="Arial"/>
          <w:sz w:val="22"/>
          <w:szCs w:val="22"/>
        </w:rPr>
        <w:t xml:space="preserve">Kontrakt zostaje zawarty </w:t>
      </w:r>
      <w:r w:rsidR="003662B0" w:rsidRPr="000A3605">
        <w:rPr>
          <w:rFonts w:cs="Arial"/>
          <w:sz w:val="22"/>
          <w:szCs w:val="22"/>
        </w:rPr>
        <w:t xml:space="preserve">i wchodzi w życie </w:t>
      </w:r>
      <w:r w:rsidRPr="000A3605">
        <w:rPr>
          <w:rFonts w:cs="Arial"/>
          <w:sz w:val="22"/>
          <w:szCs w:val="22"/>
        </w:rPr>
        <w:t>z chwilą podpisania go przez obie Strony</w:t>
      </w:r>
      <w:r w:rsidR="00A35620" w:rsidRPr="000A3605">
        <w:rPr>
          <w:rFonts w:cs="Arial"/>
          <w:sz w:val="22"/>
          <w:szCs w:val="22"/>
        </w:rPr>
        <w:t>.</w:t>
      </w:r>
    </w:p>
    <w:p w:rsidR="00835575" w:rsidRPr="000A3605" w:rsidRDefault="00835575"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81" w:name="_Zmiany_Kontraktu"/>
      <w:bookmarkEnd w:id="381"/>
      <w:r w:rsidRPr="000A3605">
        <w:rPr>
          <w:rFonts w:cs="Arial"/>
          <w:sz w:val="22"/>
          <w:szCs w:val="22"/>
        </w:rPr>
        <w:lastRenderedPageBreak/>
        <w:t xml:space="preserve"> </w:t>
      </w:r>
      <w:bookmarkStart w:id="382" w:name="_Toc363542476"/>
      <w:r w:rsidRPr="000A3605">
        <w:rPr>
          <w:rFonts w:cs="Arial"/>
          <w:sz w:val="22"/>
          <w:szCs w:val="22"/>
        </w:rPr>
        <w:t xml:space="preserve">Zmiany </w:t>
      </w:r>
      <w:r w:rsidR="0033171E" w:rsidRPr="000A3605">
        <w:rPr>
          <w:rFonts w:cs="Arial"/>
          <w:sz w:val="22"/>
          <w:szCs w:val="22"/>
        </w:rPr>
        <w:t>Kontraktu</w:t>
      </w:r>
      <w:bookmarkEnd w:id="382"/>
    </w:p>
    <w:p w:rsidR="006B7D58" w:rsidRPr="000A3605" w:rsidRDefault="006B7D58" w:rsidP="00371AB2">
      <w:pPr>
        <w:pStyle w:val="Nagwek2"/>
        <w:rPr>
          <w:rFonts w:cs="Arial"/>
          <w:sz w:val="22"/>
          <w:szCs w:val="22"/>
        </w:rPr>
      </w:pPr>
      <w:r w:rsidRPr="000A3605">
        <w:rPr>
          <w:rFonts w:cs="Arial"/>
          <w:sz w:val="22"/>
          <w:szCs w:val="22"/>
        </w:rPr>
        <w:t>Zmiany i uzupełnienia Kontraktu wymagają formy pisemnej pod rygorem nieważności.</w:t>
      </w:r>
    </w:p>
    <w:p w:rsidR="006B7D58" w:rsidRPr="000A3605" w:rsidRDefault="006B7D58" w:rsidP="006B7D58">
      <w:pPr>
        <w:pStyle w:val="Nagwek2"/>
        <w:tabs>
          <w:tab w:val="clear" w:pos="0"/>
        </w:tabs>
        <w:ind w:left="567" w:hanging="567"/>
        <w:rPr>
          <w:rFonts w:cs="Arial"/>
          <w:color w:val="000000"/>
          <w:sz w:val="22"/>
          <w:szCs w:val="22"/>
        </w:rPr>
      </w:pPr>
      <w:r w:rsidRPr="000A3605">
        <w:rPr>
          <w:rFonts w:cs="Arial"/>
          <w:color w:val="000000"/>
          <w:sz w:val="22"/>
          <w:szCs w:val="22"/>
        </w:rPr>
        <w:t xml:space="preserve">Zmiany Kontraktu są dopuszczalne w okolicznościach przewidzianych prawem, w tym Ustawą PZP </w:t>
      </w:r>
      <w:r w:rsidR="00371AB2" w:rsidRPr="000A3605">
        <w:rPr>
          <w:rFonts w:cs="Arial"/>
          <w:color w:val="000000"/>
          <w:sz w:val="22"/>
          <w:szCs w:val="22"/>
        </w:rPr>
        <w:t xml:space="preserve">oraz określonych </w:t>
      </w:r>
      <w:r w:rsidRPr="000A3605">
        <w:rPr>
          <w:rFonts w:cs="Arial"/>
          <w:color w:val="000000"/>
          <w:sz w:val="22"/>
          <w:szCs w:val="22"/>
        </w:rPr>
        <w:t>w niniejszym Artykule.</w:t>
      </w:r>
    </w:p>
    <w:p w:rsidR="000478D9" w:rsidRPr="000A3605" w:rsidRDefault="00835575" w:rsidP="000478D9">
      <w:pPr>
        <w:pStyle w:val="Nagwek2"/>
        <w:tabs>
          <w:tab w:val="clear" w:pos="0"/>
          <w:tab w:val="num" w:pos="567"/>
        </w:tabs>
        <w:ind w:left="567" w:hanging="567"/>
        <w:rPr>
          <w:rFonts w:cs="Arial"/>
          <w:sz w:val="22"/>
          <w:szCs w:val="22"/>
        </w:rPr>
      </w:pPr>
      <w:r w:rsidRPr="000A3605">
        <w:rPr>
          <w:rFonts w:cs="Arial"/>
          <w:sz w:val="22"/>
          <w:szCs w:val="22"/>
        </w:rPr>
        <w:t xml:space="preserve">Strony będą mogły wprowadzić zmiany do </w:t>
      </w:r>
      <w:r w:rsidR="0033171E" w:rsidRPr="000A3605">
        <w:rPr>
          <w:rFonts w:cs="Arial"/>
          <w:sz w:val="22"/>
          <w:szCs w:val="22"/>
        </w:rPr>
        <w:t>Kontraktu</w:t>
      </w:r>
      <w:r w:rsidRPr="000A3605">
        <w:rPr>
          <w:rFonts w:cs="Arial"/>
          <w:sz w:val="22"/>
          <w:szCs w:val="22"/>
        </w:rPr>
        <w:t xml:space="preserve"> </w:t>
      </w:r>
      <w:r w:rsidR="00037EFA" w:rsidRPr="000A3605">
        <w:rPr>
          <w:rFonts w:cs="Arial"/>
          <w:sz w:val="22"/>
          <w:szCs w:val="22"/>
        </w:rPr>
        <w:t xml:space="preserve">co do zakresu, terminów lub wynagrodzenia, </w:t>
      </w:r>
      <w:r w:rsidRPr="000A3605">
        <w:rPr>
          <w:rFonts w:cs="Arial"/>
          <w:sz w:val="22"/>
          <w:szCs w:val="22"/>
        </w:rPr>
        <w:t>w następujących przypadkach</w:t>
      </w:r>
      <w:r w:rsidR="00DA4250" w:rsidRPr="000A3605">
        <w:rPr>
          <w:rFonts w:cs="Arial"/>
          <w:sz w:val="22"/>
          <w:szCs w:val="22"/>
        </w:rPr>
        <w:t>, a także w każdym przypadku gdy jest to dopuszczalne prawem</w:t>
      </w:r>
      <w:r w:rsidR="00371AB2" w:rsidRPr="000A3605">
        <w:rPr>
          <w:rFonts w:cs="Arial"/>
          <w:sz w:val="22"/>
          <w:szCs w:val="22"/>
        </w:rPr>
        <w:t>:</w:t>
      </w:r>
    </w:p>
    <w:p w:rsidR="00053FD0" w:rsidRPr="000A3605" w:rsidRDefault="00835575" w:rsidP="000478D9">
      <w:pPr>
        <w:pStyle w:val="Nagwek3"/>
        <w:rPr>
          <w:rFonts w:cs="Arial"/>
          <w:sz w:val="22"/>
          <w:szCs w:val="22"/>
        </w:rPr>
      </w:pPr>
      <w:r w:rsidRPr="000A3605">
        <w:rPr>
          <w:rFonts w:cs="Arial"/>
          <w:sz w:val="22"/>
          <w:szCs w:val="22"/>
        </w:rPr>
        <w:t>potrzeb</w:t>
      </w:r>
      <w:r w:rsidR="00053FD0" w:rsidRPr="000A3605">
        <w:rPr>
          <w:rFonts w:cs="Arial"/>
          <w:sz w:val="22"/>
          <w:szCs w:val="22"/>
        </w:rPr>
        <w:t>y</w:t>
      </w:r>
      <w:r w:rsidRPr="000A3605">
        <w:rPr>
          <w:rFonts w:cs="Arial"/>
          <w:sz w:val="22"/>
          <w:szCs w:val="22"/>
        </w:rPr>
        <w:t xml:space="preserve"> dostosowania rozwiązań technicznych do zmian przepisów prawnych;</w:t>
      </w:r>
      <w:r w:rsidR="00053FD0" w:rsidRPr="000A3605">
        <w:rPr>
          <w:rFonts w:cs="Arial"/>
          <w:sz w:val="22"/>
          <w:szCs w:val="22"/>
        </w:rPr>
        <w:t xml:space="preserve"> </w:t>
      </w:r>
    </w:p>
    <w:p w:rsidR="000478D9" w:rsidRPr="000A3605" w:rsidRDefault="00835575" w:rsidP="00CA640A">
      <w:pPr>
        <w:pStyle w:val="Nagwek3"/>
        <w:tabs>
          <w:tab w:val="clear" w:pos="852"/>
        </w:tabs>
        <w:ind w:left="1418" w:hanging="850"/>
        <w:rPr>
          <w:rFonts w:cs="Arial"/>
          <w:sz w:val="22"/>
          <w:szCs w:val="22"/>
        </w:rPr>
      </w:pPr>
      <w:r w:rsidRPr="000A3605">
        <w:rPr>
          <w:rFonts w:cs="Arial"/>
          <w:sz w:val="22"/>
          <w:szCs w:val="22"/>
        </w:rPr>
        <w:t>potrzeby dostosowania rozwiązań technicznych do warunków</w:t>
      </w:r>
      <w:r w:rsidR="00CE195B" w:rsidRPr="000A3605">
        <w:rPr>
          <w:rFonts w:cs="Arial"/>
          <w:sz w:val="22"/>
          <w:szCs w:val="22"/>
        </w:rPr>
        <w:t>,</w:t>
      </w:r>
      <w:r w:rsidRPr="000A3605">
        <w:rPr>
          <w:rFonts w:cs="Arial"/>
          <w:sz w:val="22"/>
          <w:szCs w:val="22"/>
        </w:rPr>
        <w:t xml:space="preserve"> w jakich realizowan</w:t>
      </w:r>
      <w:r w:rsidR="00B51C02" w:rsidRPr="000A3605">
        <w:rPr>
          <w:rFonts w:cs="Arial"/>
          <w:sz w:val="22"/>
          <w:szCs w:val="22"/>
        </w:rPr>
        <w:t>y</w:t>
      </w:r>
      <w:r w:rsidRPr="000A3605">
        <w:rPr>
          <w:rFonts w:cs="Arial"/>
          <w:sz w:val="22"/>
          <w:szCs w:val="22"/>
        </w:rPr>
        <w:t xml:space="preserve"> jest </w:t>
      </w:r>
      <w:r w:rsidR="00B51C02" w:rsidRPr="000A3605">
        <w:rPr>
          <w:rFonts w:cs="Arial"/>
          <w:sz w:val="22"/>
          <w:szCs w:val="22"/>
        </w:rPr>
        <w:t>Kontrakt</w:t>
      </w:r>
      <w:r w:rsidRPr="000A3605">
        <w:rPr>
          <w:rFonts w:cs="Arial"/>
          <w:sz w:val="22"/>
          <w:szCs w:val="22"/>
        </w:rPr>
        <w:t xml:space="preserve">, w sytuacji, gdy dokładna ocena tych warunków nie była możliwa w dacie zawarcia </w:t>
      </w:r>
      <w:r w:rsidR="0033171E" w:rsidRPr="000A3605">
        <w:rPr>
          <w:rFonts w:cs="Arial"/>
          <w:sz w:val="22"/>
          <w:szCs w:val="22"/>
        </w:rPr>
        <w:t>Kontraktu</w:t>
      </w:r>
      <w:r w:rsidRPr="000A3605">
        <w:rPr>
          <w:rFonts w:cs="Arial"/>
          <w:sz w:val="22"/>
          <w:szCs w:val="22"/>
        </w:rPr>
        <w:t>;</w:t>
      </w:r>
      <w:r w:rsidR="000478D9" w:rsidRPr="000A3605">
        <w:rPr>
          <w:rFonts w:cs="Arial"/>
          <w:sz w:val="22"/>
          <w:szCs w:val="22"/>
        </w:rPr>
        <w:t xml:space="preserve"> </w:t>
      </w:r>
    </w:p>
    <w:p w:rsidR="00835575" w:rsidRPr="000A3605" w:rsidRDefault="000478D9" w:rsidP="00CA640A">
      <w:pPr>
        <w:pStyle w:val="Nagwek3"/>
        <w:numPr>
          <w:ilvl w:val="0"/>
          <w:numId w:val="0"/>
        </w:numPr>
        <w:tabs>
          <w:tab w:val="left" w:pos="1418"/>
        </w:tabs>
        <w:ind w:left="1418" w:hanging="850"/>
        <w:rPr>
          <w:rFonts w:cs="Arial"/>
          <w:sz w:val="22"/>
          <w:szCs w:val="22"/>
        </w:rPr>
      </w:pPr>
      <w:r w:rsidRPr="000A3605">
        <w:rPr>
          <w:rFonts w:cs="Arial"/>
          <w:sz w:val="22"/>
          <w:szCs w:val="22"/>
        </w:rPr>
        <w:t xml:space="preserve">22.3.3 </w:t>
      </w:r>
      <w:r w:rsidR="00835575" w:rsidRPr="000A3605">
        <w:rPr>
          <w:rFonts w:cs="Arial"/>
          <w:sz w:val="22"/>
          <w:szCs w:val="22"/>
        </w:rPr>
        <w:t xml:space="preserve">potrzeby optymalizacji efektów </w:t>
      </w:r>
      <w:r w:rsidR="00B51C02" w:rsidRPr="000A3605">
        <w:rPr>
          <w:rFonts w:cs="Arial"/>
          <w:sz w:val="22"/>
          <w:szCs w:val="22"/>
        </w:rPr>
        <w:t xml:space="preserve">Przedsięwzięcia </w:t>
      </w:r>
      <w:r w:rsidR="00835575" w:rsidRPr="000A3605">
        <w:rPr>
          <w:rFonts w:cs="Arial"/>
          <w:sz w:val="22"/>
          <w:szCs w:val="22"/>
        </w:rPr>
        <w:t xml:space="preserve">dla Zamawiającego, w szczególności obniżenia kosztów </w:t>
      </w:r>
      <w:r w:rsidR="00932C38" w:rsidRPr="000A3605">
        <w:rPr>
          <w:rFonts w:cs="Arial"/>
          <w:sz w:val="22"/>
          <w:szCs w:val="22"/>
        </w:rPr>
        <w:t>p</w:t>
      </w:r>
      <w:r w:rsidR="00835575" w:rsidRPr="000A3605">
        <w:rPr>
          <w:rFonts w:cs="Arial"/>
          <w:sz w:val="22"/>
          <w:szCs w:val="22"/>
        </w:rPr>
        <w:t xml:space="preserve">rac, eksploatacji, napraw i remontów </w:t>
      </w:r>
      <w:r w:rsidR="004D71C1" w:rsidRPr="000A3605">
        <w:rPr>
          <w:rFonts w:cs="Arial"/>
          <w:sz w:val="22"/>
          <w:szCs w:val="22"/>
        </w:rPr>
        <w:t xml:space="preserve">Instalacji </w:t>
      </w:r>
      <w:r w:rsidR="00835575" w:rsidRPr="000A3605">
        <w:rPr>
          <w:rFonts w:cs="Arial"/>
          <w:sz w:val="22"/>
          <w:szCs w:val="22"/>
        </w:rPr>
        <w:t xml:space="preserve">lub podwyższenia przychodów, efektywności, jakości, żywotności </w:t>
      </w:r>
      <w:r w:rsidR="004D71C1" w:rsidRPr="000A3605">
        <w:rPr>
          <w:rFonts w:cs="Arial"/>
          <w:sz w:val="22"/>
          <w:szCs w:val="22"/>
        </w:rPr>
        <w:t>Instalacji</w:t>
      </w:r>
      <w:r w:rsidR="00835575" w:rsidRPr="000A3605">
        <w:rPr>
          <w:rFonts w:cs="Arial"/>
          <w:sz w:val="22"/>
          <w:szCs w:val="22"/>
        </w:rPr>
        <w:t>;</w:t>
      </w:r>
    </w:p>
    <w:p w:rsidR="00835575" w:rsidRPr="000A3605" w:rsidRDefault="001E3DB9" w:rsidP="00CE5B01">
      <w:pPr>
        <w:pStyle w:val="Nagwek3"/>
        <w:numPr>
          <w:ilvl w:val="2"/>
          <w:numId w:val="29"/>
        </w:numPr>
        <w:tabs>
          <w:tab w:val="num" w:pos="1418"/>
          <w:tab w:val="num" w:pos="1567"/>
        </w:tabs>
        <w:ind w:left="1418" w:hanging="850"/>
        <w:rPr>
          <w:rFonts w:cs="Arial"/>
          <w:sz w:val="22"/>
          <w:szCs w:val="22"/>
        </w:rPr>
      </w:pPr>
      <w:r>
        <w:rPr>
          <w:rFonts w:cs="Arial"/>
          <w:sz w:val="22"/>
          <w:szCs w:val="22"/>
        </w:rPr>
        <w:t xml:space="preserve">   </w:t>
      </w:r>
      <w:r w:rsidR="00835575" w:rsidRPr="000A3605">
        <w:rPr>
          <w:rFonts w:cs="Arial"/>
          <w:sz w:val="22"/>
          <w:szCs w:val="22"/>
        </w:rPr>
        <w:t xml:space="preserve">potrzeby poprawy bezpieczeństwa ludzi i sprzętu w związku z realizacją Przedmiotu </w:t>
      </w:r>
      <w:r w:rsidR="0033171E" w:rsidRPr="000A3605">
        <w:rPr>
          <w:rFonts w:cs="Arial"/>
          <w:sz w:val="22"/>
          <w:szCs w:val="22"/>
        </w:rPr>
        <w:t>Kontraktu</w:t>
      </w:r>
      <w:r w:rsidR="00835575" w:rsidRPr="000A3605">
        <w:rPr>
          <w:rFonts w:cs="Arial"/>
          <w:sz w:val="22"/>
          <w:szCs w:val="22"/>
        </w:rPr>
        <w:t xml:space="preserve">; </w:t>
      </w:r>
    </w:p>
    <w:p w:rsidR="00835575" w:rsidRPr="000A3605" w:rsidRDefault="00835575" w:rsidP="00CA640A">
      <w:pPr>
        <w:pStyle w:val="Nagwek3"/>
        <w:tabs>
          <w:tab w:val="clear" w:pos="852"/>
          <w:tab w:val="left" w:pos="1418"/>
        </w:tabs>
        <w:ind w:left="1418" w:hanging="851"/>
        <w:rPr>
          <w:rFonts w:cs="Arial"/>
          <w:sz w:val="22"/>
          <w:szCs w:val="22"/>
        </w:rPr>
      </w:pPr>
      <w:r w:rsidRPr="000A3605">
        <w:rPr>
          <w:rFonts w:cs="Arial"/>
          <w:sz w:val="22"/>
          <w:szCs w:val="22"/>
        </w:rPr>
        <w:t>wystąpienia siły wyższej uniemożliwiające</w:t>
      </w:r>
      <w:r w:rsidR="001E3DB9">
        <w:rPr>
          <w:rFonts w:cs="Arial"/>
          <w:sz w:val="22"/>
          <w:szCs w:val="22"/>
        </w:rPr>
        <w:t>j</w:t>
      </w:r>
      <w:r w:rsidRPr="000A3605">
        <w:rPr>
          <w:rFonts w:cs="Arial"/>
          <w:sz w:val="22"/>
          <w:szCs w:val="22"/>
        </w:rPr>
        <w:t xml:space="preserve"> wykonanie Przedmiotu </w:t>
      </w:r>
      <w:r w:rsidR="0033171E" w:rsidRPr="000A3605">
        <w:rPr>
          <w:rFonts w:cs="Arial"/>
          <w:sz w:val="22"/>
          <w:szCs w:val="22"/>
        </w:rPr>
        <w:t>Kontraktu</w:t>
      </w:r>
      <w:r w:rsidRPr="000A3605">
        <w:rPr>
          <w:rFonts w:cs="Arial"/>
          <w:sz w:val="22"/>
          <w:szCs w:val="22"/>
        </w:rPr>
        <w:t xml:space="preserve"> zgodnie z je</w:t>
      </w:r>
      <w:r w:rsidR="00EA085F" w:rsidRPr="000A3605">
        <w:rPr>
          <w:rFonts w:cs="Arial"/>
          <w:sz w:val="22"/>
          <w:szCs w:val="22"/>
        </w:rPr>
        <w:t>go</w:t>
      </w:r>
      <w:r w:rsidRPr="000A3605">
        <w:rPr>
          <w:rFonts w:cs="Arial"/>
          <w:sz w:val="22"/>
          <w:szCs w:val="22"/>
        </w:rPr>
        <w:t xml:space="preserve"> treścią;</w:t>
      </w:r>
    </w:p>
    <w:p w:rsidR="00835575" w:rsidRPr="000A3605" w:rsidRDefault="00365CAD" w:rsidP="00CA640A">
      <w:pPr>
        <w:pStyle w:val="Nagwek3"/>
        <w:tabs>
          <w:tab w:val="num" w:pos="1418"/>
        </w:tabs>
        <w:ind w:left="1418" w:hanging="851"/>
        <w:rPr>
          <w:rFonts w:cs="Arial"/>
          <w:sz w:val="22"/>
          <w:szCs w:val="22"/>
        </w:rPr>
      </w:pPr>
      <w:r w:rsidRPr="000A3605">
        <w:rPr>
          <w:rFonts w:cs="Arial"/>
          <w:sz w:val="22"/>
          <w:szCs w:val="22"/>
        </w:rPr>
        <w:t xml:space="preserve">potrzeby wydłużenia </w:t>
      </w:r>
      <w:r w:rsidR="00B51C02" w:rsidRPr="000A3605">
        <w:rPr>
          <w:rFonts w:cs="Arial"/>
          <w:sz w:val="22"/>
          <w:szCs w:val="22"/>
        </w:rPr>
        <w:t>O</w:t>
      </w:r>
      <w:r w:rsidRPr="000A3605">
        <w:rPr>
          <w:rFonts w:cs="Arial"/>
          <w:sz w:val="22"/>
          <w:szCs w:val="22"/>
        </w:rPr>
        <w:t xml:space="preserve">kresu </w:t>
      </w:r>
      <w:r w:rsidR="00B51C02" w:rsidRPr="000A3605">
        <w:rPr>
          <w:rFonts w:cs="Arial"/>
          <w:sz w:val="22"/>
          <w:szCs w:val="22"/>
        </w:rPr>
        <w:t>G</w:t>
      </w:r>
      <w:r w:rsidRPr="000A3605">
        <w:rPr>
          <w:rFonts w:cs="Arial"/>
          <w:sz w:val="22"/>
          <w:szCs w:val="22"/>
        </w:rPr>
        <w:t xml:space="preserve">warancji lub </w:t>
      </w:r>
      <w:r w:rsidR="00B51C02" w:rsidRPr="000A3605">
        <w:rPr>
          <w:rFonts w:cs="Arial"/>
          <w:sz w:val="22"/>
          <w:szCs w:val="22"/>
        </w:rPr>
        <w:t>Okresu R</w:t>
      </w:r>
      <w:r w:rsidRPr="000A3605">
        <w:rPr>
          <w:rFonts w:cs="Arial"/>
          <w:sz w:val="22"/>
          <w:szCs w:val="22"/>
        </w:rPr>
        <w:t>ękojmi</w:t>
      </w:r>
      <w:r w:rsidR="00835575" w:rsidRPr="000A3605">
        <w:rPr>
          <w:rFonts w:cs="Arial"/>
          <w:sz w:val="22"/>
          <w:szCs w:val="22"/>
        </w:rPr>
        <w:t>;</w:t>
      </w:r>
    </w:p>
    <w:p w:rsidR="00835575" w:rsidRPr="000A3605" w:rsidRDefault="00835575" w:rsidP="00CA640A">
      <w:pPr>
        <w:pStyle w:val="Nagwek3"/>
        <w:tabs>
          <w:tab w:val="num" w:pos="1418"/>
        </w:tabs>
        <w:ind w:left="1418" w:hanging="851"/>
        <w:rPr>
          <w:rFonts w:cs="Arial"/>
          <w:sz w:val="22"/>
          <w:szCs w:val="22"/>
        </w:rPr>
      </w:pPr>
      <w:r w:rsidRPr="000A3605">
        <w:rPr>
          <w:rFonts w:cs="Arial"/>
          <w:sz w:val="22"/>
          <w:szCs w:val="22"/>
        </w:rPr>
        <w:t xml:space="preserve">konieczności zrealizowania </w:t>
      </w:r>
      <w:r w:rsidR="0033171E" w:rsidRPr="000A3605">
        <w:rPr>
          <w:rFonts w:cs="Arial"/>
          <w:sz w:val="22"/>
          <w:szCs w:val="22"/>
        </w:rPr>
        <w:t>Kontraktu</w:t>
      </w:r>
      <w:r w:rsidRPr="000A3605">
        <w:rPr>
          <w:rFonts w:cs="Arial"/>
          <w:sz w:val="22"/>
          <w:szCs w:val="22"/>
        </w:rPr>
        <w:t xml:space="preserve"> przy zastosowaniu innych rozwiązań niż wskazane </w:t>
      </w:r>
      <w:r w:rsidR="005744FD" w:rsidRPr="000A3605">
        <w:rPr>
          <w:rFonts w:cs="Arial"/>
          <w:sz w:val="22"/>
          <w:szCs w:val="22"/>
        </w:rPr>
        <w:t xml:space="preserve">w </w:t>
      </w:r>
      <w:r w:rsidR="0033171E" w:rsidRPr="000A3605">
        <w:rPr>
          <w:rFonts w:cs="Arial"/>
          <w:sz w:val="22"/>
          <w:szCs w:val="22"/>
        </w:rPr>
        <w:t xml:space="preserve">Kontrakcie </w:t>
      </w:r>
      <w:r w:rsidRPr="000A3605">
        <w:rPr>
          <w:rFonts w:cs="Arial"/>
          <w:sz w:val="22"/>
          <w:szCs w:val="22"/>
        </w:rPr>
        <w:t xml:space="preserve">w sytuacji, gdyby zastosowanie przewidzianych rozwiązań groziło niewykonaniem lub wadliwym wykonaniem Przedmiotu </w:t>
      </w:r>
      <w:r w:rsidR="0033171E" w:rsidRPr="000A3605">
        <w:rPr>
          <w:rFonts w:cs="Arial"/>
          <w:sz w:val="22"/>
          <w:szCs w:val="22"/>
        </w:rPr>
        <w:t>Kontraktu</w:t>
      </w:r>
      <w:r w:rsidRPr="000A3605">
        <w:rPr>
          <w:rFonts w:cs="Arial"/>
          <w:sz w:val="22"/>
          <w:szCs w:val="22"/>
        </w:rPr>
        <w:t>;</w:t>
      </w:r>
    </w:p>
    <w:p w:rsidR="00053FD0" w:rsidRPr="000A3605" w:rsidRDefault="00835575" w:rsidP="00CA640A">
      <w:pPr>
        <w:pStyle w:val="Nagwek3"/>
        <w:tabs>
          <w:tab w:val="clear" w:pos="852"/>
          <w:tab w:val="num" w:pos="1418"/>
        </w:tabs>
        <w:ind w:left="1418" w:hanging="851"/>
        <w:rPr>
          <w:rFonts w:cs="Arial"/>
          <w:sz w:val="22"/>
          <w:szCs w:val="22"/>
        </w:rPr>
      </w:pPr>
      <w:r w:rsidRPr="000A3605">
        <w:rPr>
          <w:rFonts w:cs="Arial"/>
          <w:sz w:val="22"/>
          <w:szCs w:val="22"/>
        </w:rPr>
        <w:t xml:space="preserve">potrzeby zmiany terminów wynikających z Harmonogramu Realizacji </w:t>
      </w:r>
      <w:r w:rsidR="0033171E" w:rsidRPr="000A3605">
        <w:rPr>
          <w:rFonts w:cs="Arial"/>
          <w:sz w:val="22"/>
          <w:szCs w:val="22"/>
        </w:rPr>
        <w:t>Kontraktu</w:t>
      </w:r>
      <w:r w:rsidRPr="000A3605">
        <w:rPr>
          <w:rFonts w:cs="Arial"/>
          <w:sz w:val="22"/>
          <w:szCs w:val="22"/>
        </w:rPr>
        <w:t>, jeżeli uzasadnione to będzie warunkami organizacyjnymi leżącymi po stronie Zamawiającego</w:t>
      </w:r>
      <w:r w:rsidR="000E132F" w:rsidRPr="000A3605">
        <w:rPr>
          <w:rFonts w:cs="Arial"/>
          <w:sz w:val="22"/>
          <w:szCs w:val="22"/>
        </w:rPr>
        <w:t>;</w:t>
      </w:r>
    </w:p>
    <w:p w:rsidR="0052700F" w:rsidRPr="000A3605" w:rsidRDefault="0052700F" w:rsidP="00CA640A">
      <w:pPr>
        <w:pStyle w:val="Nagwek3"/>
        <w:tabs>
          <w:tab w:val="num" w:pos="1418"/>
        </w:tabs>
        <w:ind w:left="1418" w:hanging="851"/>
        <w:rPr>
          <w:rFonts w:cs="Arial"/>
          <w:sz w:val="22"/>
          <w:szCs w:val="22"/>
        </w:rPr>
      </w:pPr>
      <w:r w:rsidRPr="000A3605">
        <w:rPr>
          <w:rFonts w:cs="Arial"/>
          <w:sz w:val="22"/>
          <w:szCs w:val="22"/>
        </w:rPr>
        <w:t xml:space="preserve">z przyczyn administracyjnych niezależnych od Stron (np. </w:t>
      </w:r>
      <w:r w:rsidR="000E132F" w:rsidRPr="000A3605">
        <w:rPr>
          <w:rFonts w:cs="Arial"/>
          <w:sz w:val="22"/>
          <w:szCs w:val="22"/>
        </w:rPr>
        <w:t>opóźnienie w wydawaniu decyzji);</w:t>
      </w:r>
    </w:p>
    <w:p w:rsidR="00063F04" w:rsidRPr="000A3605" w:rsidRDefault="000E132F" w:rsidP="00CA640A">
      <w:pPr>
        <w:pStyle w:val="Nagwek3"/>
        <w:tabs>
          <w:tab w:val="num" w:pos="1418"/>
        </w:tabs>
        <w:ind w:left="1418" w:hanging="851"/>
        <w:rPr>
          <w:rFonts w:cs="Arial"/>
          <w:sz w:val="22"/>
          <w:szCs w:val="22"/>
        </w:rPr>
      </w:pPr>
      <w:r w:rsidRPr="000A3605">
        <w:rPr>
          <w:rFonts w:cs="Arial"/>
          <w:sz w:val="22"/>
          <w:szCs w:val="22"/>
        </w:rPr>
        <w:t>zawieszenia wykonywania Kontraktu zgodnie z Artykułem 10 Kontraktu</w:t>
      </w:r>
      <w:r w:rsidR="00063F04" w:rsidRPr="000A3605">
        <w:rPr>
          <w:rFonts w:cs="Arial"/>
          <w:sz w:val="22"/>
          <w:szCs w:val="22"/>
        </w:rPr>
        <w:t>;</w:t>
      </w:r>
    </w:p>
    <w:p w:rsidR="00075634" w:rsidRPr="000A3605" w:rsidRDefault="00063F04" w:rsidP="00CA640A">
      <w:pPr>
        <w:pStyle w:val="Nagwek3"/>
        <w:tabs>
          <w:tab w:val="num" w:pos="1418"/>
        </w:tabs>
        <w:ind w:left="1418" w:hanging="851"/>
        <w:rPr>
          <w:rFonts w:cs="Arial"/>
          <w:sz w:val="22"/>
          <w:szCs w:val="22"/>
        </w:rPr>
      </w:pPr>
      <w:r w:rsidRPr="000A3605">
        <w:rPr>
          <w:rFonts w:cs="Arial"/>
          <w:sz w:val="22"/>
          <w:szCs w:val="22"/>
        </w:rPr>
        <w:t>zaistnienia sytuacji określonej w punkcie 24.3 Kontraktu</w:t>
      </w:r>
      <w:r w:rsidR="00075634" w:rsidRPr="000A3605">
        <w:rPr>
          <w:rFonts w:cs="Arial"/>
          <w:sz w:val="22"/>
          <w:szCs w:val="22"/>
        </w:rPr>
        <w:t>;</w:t>
      </w:r>
    </w:p>
    <w:p w:rsidR="00B52592" w:rsidRPr="000A3605" w:rsidRDefault="00B52592" w:rsidP="00CA640A">
      <w:pPr>
        <w:pStyle w:val="Nagwek3"/>
        <w:tabs>
          <w:tab w:val="clear" w:pos="852"/>
          <w:tab w:val="num" w:pos="1276"/>
        </w:tabs>
        <w:ind w:left="1276" w:hanging="709"/>
        <w:rPr>
          <w:rFonts w:cs="Arial"/>
          <w:sz w:val="22"/>
          <w:szCs w:val="22"/>
        </w:rPr>
      </w:pPr>
      <w:r w:rsidRPr="000A3605">
        <w:rPr>
          <w:rFonts w:cs="Arial"/>
          <w:sz w:val="22"/>
          <w:szCs w:val="22"/>
        </w:rPr>
        <w:lastRenderedPageBreak/>
        <w:t>konieczności zmiany sposobu rozliczania Kontraktu lub dokonywania płatności na rzecz Wykonawcy na skutek zmian zawartej przez Zamawiającego umowy o uzyskanie zewnętrznego finansowania niniejsze</w:t>
      </w:r>
      <w:r w:rsidR="00692A1B" w:rsidRPr="000A3605">
        <w:rPr>
          <w:rFonts w:cs="Arial"/>
          <w:sz w:val="22"/>
          <w:szCs w:val="22"/>
        </w:rPr>
        <w:t>go Kontraktu,</w:t>
      </w:r>
    </w:p>
    <w:p w:rsidR="00053FD0" w:rsidRPr="000A3605" w:rsidRDefault="00B52592" w:rsidP="00CA640A">
      <w:pPr>
        <w:pStyle w:val="Nagwek3"/>
        <w:tabs>
          <w:tab w:val="clear" w:pos="852"/>
          <w:tab w:val="num" w:pos="1276"/>
        </w:tabs>
        <w:ind w:left="1276" w:hanging="709"/>
        <w:rPr>
          <w:rFonts w:cs="Arial"/>
          <w:sz w:val="22"/>
          <w:szCs w:val="22"/>
        </w:rPr>
      </w:pPr>
      <w:r w:rsidRPr="000A3605">
        <w:rPr>
          <w:rFonts w:cs="Arial"/>
          <w:sz w:val="22"/>
          <w:szCs w:val="22"/>
        </w:rPr>
        <w:t>koniecznoś</w:t>
      </w:r>
      <w:r w:rsidR="00B51C02" w:rsidRPr="000A3605">
        <w:rPr>
          <w:rFonts w:cs="Arial"/>
          <w:sz w:val="22"/>
          <w:szCs w:val="22"/>
        </w:rPr>
        <w:t>ci</w:t>
      </w:r>
      <w:r w:rsidRPr="000A3605">
        <w:rPr>
          <w:rFonts w:cs="Arial"/>
          <w:sz w:val="22"/>
          <w:szCs w:val="22"/>
        </w:rPr>
        <w:t xml:space="preserve"> zaspokojenia lub ustalenia na drodze sądowej roszczeń lub oczekiwań osób trzecich – w tym grup i organizacji społecznych lub zawodowych nie artykułowanych lub niemożliwych do jednoznacznego określenia w chwili zawierania </w:t>
      </w:r>
      <w:r w:rsidR="00692A1B" w:rsidRPr="000A3605">
        <w:rPr>
          <w:rFonts w:cs="Arial"/>
          <w:sz w:val="22"/>
          <w:szCs w:val="22"/>
        </w:rPr>
        <w:t>Kontraktu</w:t>
      </w:r>
      <w:r w:rsidRPr="000A3605">
        <w:rPr>
          <w:rFonts w:cs="Arial"/>
          <w:sz w:val="22"/>
          <w:szCs w:val="22"/>
        </w:rPr>
        <w:t>,</w:t>
      </w:r>
    </w:p>
    <w:p w:rsidR="00B52592" w:rsidRPr="000A3605" w:rsidRDefault="00B52592" w:rsidP="00CA640A">
      <w:pPr>
        <w:pStyle w:val="Nagwek3"/>
        <w:tabs>
          <w:tab w:val="clear" w:pos="852"/>
          <w:tab w:val="num" w:pos="1276"/>
        </w:tabs>
        <w:ind w:left="1276" w:hanging="709"/>
        <w:rPr>
          <w:rFonts w:cs="Arial"/>
          <w:sz w:val="22"/>
          <w:szCs w:val="22"/>
        </w:rPr>
      </w:pPr>
      <w:r w:rsidRPr="000A3605">
        <w:rPr>
          <w:rFonts w:cs="Arial"/>
          <w:sz w:val="22"/>
          <w:szCs w:val="22"/>
        </w:rPr>
        <w:t xml:space="preserve">niedostępności na rynku materiałów lub urządzeń rodzajowo określonych w </w:t>
      </w:r>
      <w:r w:rsidR="00C75279" w:rsidRPr="000A3605">
        <w:rPr>
          <w:rFonts w:cs="Arial"/>
          <w:sz w:val="22"/>
          <w:szCs w:val="22"/>
        </w:rPr>
        <w:t>O</w:t>
      </w:r>
      <w:r w:rsidRPr="000A3605">
        <w:rPr>
          <w:rFonts w:cs="Arial"/>
          <w:sz w:val="22"/>
          <w:szCs w:val="22"/>
        </w:rPr>
        <w:t>fercie,</w:t>
      </w:r>
      <w:r w:rsidR="00B51C02" w:rsidRPr="000A3605">
        <w:rPr>
          <w:rFonts w:cs="Arial"/>
          <w:sz w:val="22"/>
          <w:szCs w:val="22"/>
        </w:rPr>
        <w:t xml:space="preserve"> na podstawie której został zawarty Kontrakt,</w:t>
      </w:r>
      <w:r w:rsidRPr="000A3605">
        <w:rPr>
          <w:rFonts w:cs="Arial"/>
          <w:sz w:val="22"/>
          <w:szCs w:val="22"/>
        </w:rPr>
        <w:t xml:space="preserve"> dokumentacji projektowej lub technicznej, spowodowan</w:t>
      </w:r>
      <w:r w:rsidR="00B51C02" w:rsidRPr="000A3605">
        <w:rPr>
          <w:rFonts w:cs="Arial"/>
          <w:sz w:val="22"/>
          <w:szCs w:val="22"/>
        </w:rPr>
        <w:t>ej</w:t>
      </w:r>
      <w:r w:rsidRPr="000A3605">
        <w:rPr>
          <w:rFonts w:cs="Arial"/>
          <w:sz w:val="22"/>
          <w:szCs w:val="22"/>
        </w:rPr>
        <w:t xml:space="preserve"> zaprzestaniem produkcji lub wycofaniem z rynku tych materiałów lub urządzeń, czego nie można było przewidzieć w chwili zawarcia </w:t>
      </w:r>
      <w:r w:rsidR="00692A1B" w:rsidRPr="000A3605">
        <w:rPr>
          <w:rFonts w:cs="Arial"/>
          <w:sz w:val="22"/>
          <w:szCs w:val="22"/>
        </w:rPr>
        <w:t>Kontraktu,</w:t>
      </w:r>
    </w:p>
    <w:p w:rsidR="000E132F" w:rsidRPr="000A3605" w:rsidRDefault="00075634" w:rsidP="00CA640A">
      <w:pPr>
        <w:pStyle w:val="Nagwek3"/>
        <w:tabs>
          <w:tab w:val="clear" w:pos="852"/>
          <w:tab w:val="num" w:pos="1276"/>
        </w:tabs>
        <w:ind w:left="1276" w:hanging="709"/>
        <w:rPr>
          <w:rFonts w:cs="Arial"/>
          <w:sz w:val="22"/>
          <w:szCs w:val="22"/>
        </w:rPr>
      </w:pPr>
      <w:r w:rsidRPr="000A3605">
        <w:rPr>
          <w:rFonts w:cs="Arial"/>
          <w:sz w:val="22"/>
          <w:szCs w:val="22"/>
        </w:rPr>
        <w:t>wystąpienia Ryzyk Terenu Budowy</w:t>
      </w:r>
      <w:r w:rsidR="00B51C02" w:rsidRPr="000A3605">
        <w:rPr>
          <w:rFonts w:cs="Arial"/>
          <w:sz w:val="22"/>
          <w:szCs w:val="22"/>
        </w:rPr>
        <w:t>.</w:t>
      </w:r>
    </w:p>
    <w:p w:rsidR="000478D9" w:rsidRPr="000A3605" w:rsidRDefault="000478D9" w:rsidP="00CA640A">
      <w:pPr>
        <w:pStyle w:val="Nagwek3"/>
        <w:ind w:left="1276" w:hanging="709"/>
        <w:rPr>
          <w:rFonts w:cs="Arial"/>
          <w:sz w:val="22"/>
          <w:szCs w:val="22"/>
        </w:rPr>
      </w:pPr>
      <w:r w:rsidRPr="000A3605">
        <w:rPr>
          <w:rFonts w:cs="Arial"/>
          <w:sz w:val="22"/>
          <w:szCs w:val="22"/>
        </w:rPr>
        <w:t>stwierdzenia odmiennych od znanych i przyjętych za typowe warunków geologicznych w miejscu prowadzenia Robót Budowlanych,</w:t>
      </w:r>
    </w:p>
    <w:p w:rsidR="000478D9" w:rsidRPr="000A3605" w:rsidRDefault="000478D9" w:rsidP="00CA640A">
      <w:pPr>
        <w:pStyle w:val="Nagwek3"/>
        <w:numPr>
          <w:ilvl w:val="0"/>
          <w:numId w:val="0"/>
        </w:numPr>
        <w:ind w:left="1276" w:hanging="709"/>
        <w:rPr>
          <w:rFonts w:cs="Arial"/>
          <w:sz w:val="22"/>
          <w:szCs w:val="22"/>
        </w:rPr>
      </w:pPr>
      <w:r w:rsidRPr="000A3605">
        <w:rPr>
          <w:rFonts w:cs="Arial"/>
          <w:sz w:val="22"/>
          <w:szCs w:val="22"/>
        </w:rPr>
        <w:t>22.3.3  konieczności zmiany wysokości Zabezpieczenia należytego wykonania Kontraktu: w przypadku gdy w wyniku zmian do Kontraktu nastąpi zmiana terminu realizacji Kontraktu lub zwiększenie wynagrodzenia Wykonawcy, Zamawiający jest uprawniony do żądania od Wykonawcy otrzymania, najpóźniej w dniu podpisania aneksu, nowego zabezpieczenia należytego wykonania Kontraktu, o którym mowa w Artykule 16, uwzględniającego nowy termin wykonana Kontraktu lub zwiększone wynagrodzenie Wykonawcy,</w:t>
      </w:r>
    </w:p>
    <w:p w:rsidR="000478D9" w:rsidRPr="000A3605" w:rsidRDefault="000478D9" w:rsidP="00CA640A">
      <w:pPr>
        <w:pStyle w:val="Nagwek3"/>
        <w:tabs>
          <w:tab w:val="clear" w:pos="852"/>
          <w:tab w:val="num" w:pos="1276"/>
        </w:tabs>
        <w:ind w:left="1276" w:hanging="709"/>
        <w:rPr>
          <w:rFonts w:cs="Arial"/>
          <w:sz w:val="22"/>
          <w:szCs w:val="22"/>
        </w:rPr>
      </w:pPr>
      <w:r w:rsidRPr="000A3605">
        <w:rPr>
          <w:rFonts w:cs="Arial"/>
          <w:sz w:val="22"/>
          <w:szCs w:val="22"/>
        </w:rPr>
        <w:t>zwiększenie zakresu prac, dostaw, wynagrodzenia lub zmiany terminu wykonania Kontraktu w przypadku stwierdzenia niedającej się przewidzieć konieczności większej ingerencji w urządzenia po rozpoczęciu prac i wykonaniu częściowych demontaży.</w:t>
      </w:r>
    </w:p>
    <w:p w:rsidR="006B7D58" w:rsidRPr="000A3605" w:rsidRDefault="006B7D58" w:rsidP="00053FD0">
      <w:pPr>
        <w:pStyle w:val="Nagwek2"/>
        <w:tabs>
          <w:tab w:val="clear" w:pos="0"/>
        </w:tabs>
        <w:ind w:left="567" w:hanging="567"/>
        <w:rPr>
          <w:rFonts w:cs="Arial"/>
          <w:sz w:val="22"/>
          <w:szCs w:val="22"/>
        </w:rPr>
      </w:pPr>
      <w:r w:rsidRPr="000A3605">
        <w:rPr>
          <w:rFonts w:cs="Arial"/>
          <w:sz w:val="22"/>
          <w:szCs w:val="22"/>
        </w:rPr>
        <w:t>Ponadto, stosownie do treści art. 142 ust. 5. Ustawy PZP, Zamawiający przewiduje możliwość zmiany wysokości wynagrodzenia należnego Wykonawcy w następujących przypadkach:</w:t>
      </w:r>
    </w:p>
    <w:p w:rsidR="006B7D58" w:rsidRPr="000A3605" w:rsidRDefault="006B7D58" w:rsidP="006B7D58">
      <w:pPr>
        <w:pStyle w:val="Nagwek3"/>
        <w:ind w:left="1276" w:hanging="708"/>
        <w:rPr>
          <w:rFonts w:cs="Arial"/>
          <w:sz w:val="22"/>
          <w:szCs w:val="22"/>
        </w:rPr>
      </w:pPr>
      <w:r w:rsidRPr="000A3605">
        <w:rPr>
          <w:rFonts w:cs="Arial"/>
          <w:sz w:val="22"/>
          <w:szCs w:val="22"/>
        </w:rPr>
        <w:t>w przypadku zmiany stawki podatku od towarów i usług,</w:t>
      </w:r>
      <w:r w:rsidR="00371AB2" w:rsidRPr="000A3605">
        <w:rPr>
          <w:rFonts w:cs="Arial"/>
          <w:bCs/>
          <w:sz w:val="22"/>
          <w:szCs w:val="22"/>
        </w:rPr>
        <w:t xml:space="preserve"> przy czym zmiana stawki podatku VAT będzie odbywała się na zasadach opisanych w pkt. 12.6</w:t>
      </w:r>
      <w:r w:rsidR="00053FD0" w:rsidRPr="000A3605">
        <w:rPr>
          <w:rFonts w:cs="Arial"/>
          <w:bCs/>
          <w:sz w:val="22"/>
          <w:szCs w:val="22"/>
        </w:rPr>
        <w:t>,</w:t>
      </w:r>
    </w:p>
    <w:p w:rsidR="006B7D58" w:rsidRPr="000A3605" w:rsidRDefault="006B7D58" w:rsidP="006B7D58">
      <w:pPr>
        <w:pStyle w:val="Nagwek3"/>
        <w:ind w:left="1276" w:hanging="708"/>
        <w:rPr>
          <w:rFonts w:cs="Arial"/>
          <w:sz w:val="22"/>
          <w:szCs w:val="22"/>
        </w:rPr>
      </w:pPr>
      <w:r w:rsidRPr="000A3605">
        <w:rPr>
          <w:rFonts w:cs="Arial"/>
          <w:sz w:val="22"/>
          <w:szCs w:val="22"/>
        </w:rPr>
        <w:t xml:space="preserve">w przypadku zmiany wysokości minimalnego wynagrodzenia za pracę albo wysokości minimalnej stawki godzinowej, ustalonych na podstawie przepisów ustawy z dnia 10 października 2002 r. o minimalnym wynagrodzeniu za pracę, </w:t>
      </w:r>
    </w:p>
    <w:p w:rsidR="006B7D58" w:rsidRPr="000A3605" w:rsidRDefault="006B7D58" w:rsidP="006B7D58">
      <w:pPr>
        <w:pStyle w:val="Nagwek3"/>
        <w:ind w:left="1276" w:hanging="708"/>
        <w:rPr>
          <w:rFonts w:cs="Arial"/>
          <w:sz w:val="22"/>
          <w:szCs w:val="22"/>
        </w:rPr>
      </w:pPr>
      <w:r w:rsidRPr="000A3605">
        <w:rPr>
          <w:rFonts w:cs="Arial"/>
          <w:sz w:val="22"/>
          <w:szCs w:val="22"/>
        </w:rPr>
        <w:lastRenderedPageBreak/>
        <w:t>w przypadku zmian zasad podlegania ubezpieczeniom społecznym lub ubezpieczeniu zdrowotnemu lub zmiany wysokości stawki składki na ubezpieczenia społeczne lub zdrowotne,</w:t>
      </w:r>
    </w:p>
    <w:p w:rsidR="006B7D58" w:rsidRPr="000A3605" w:rsidRDefault="006B7D58" w:rsidP="006B7D58">
      <w:pPr>
        <w:pStyle w:val="Nagwek3"/>
        <w:ind w:left="1276" w:hanging="708"/>
        <w:rPr>
          <w:rFonts w:cs="Arial"/>
          <w:sz w:val="22"/>
          <w:szCs w:val="22"/>
        </w:rPr>
      </w:pPr>
      <w:r w:rsidRPr="000A3605">
        <w:rPr>
          <w:rFonts w:cs="Arial"/>
          <w:sz w:val="22"/>
          <w:szCs w:val="22"/>
        </w:rPr>
        <w:t>w przypadku zmiany zasad gromadzenia i wysokości wpłat do pracowniczych planów kapitałowych, o których mowa w ustawie z dnia 4 października 2018 r. o pracowniczych planach kapitałowych</w:t>
      </w:r>
      <w:r w:rsidR="00880A09" w:rsidRPr="000A3605">
        <w:rPr>
          <w:rFonts w:cs="Arial"/>
          <w:sz w:val="22"/>
          <w:szCs w:val="22"/>
        </w:rPr>
        <w:t>,</w:t>
      </w:r>
    </w:p>
    <w:p w:rsidR="006B7D58" w:rsidRPr="000A3605" w:rsidRDefault="006B7D58" w:rsidP="006B7D58">
      <w:pPr>
        <w:autoSpaceDE w:val="0"/>
        <w:autoSpaceDN w:val="0"/>
        <w:spacing w:after="120" w:line="264" w:lineRule="auto"/>
        <w:ind w:left="567"/>
        <w:rPr>
          <w:rFonts w:ascii="Arial" w:hAnsi="Arial" w:cs="Arial"/>
          <w:sz w:val="22"/>
          <w:szCs w:val="22"/>
        </w:rPr>
      </w:pPr>
      <w:r w:rsidRPr="000A3605">
        <w:rPr>
          <w:rFonts w:ascii="Arial" w:hAnsi="Arial" w:cs="Arial"/>
          <w:sz w:val="22"/>
          <w:szCs w:val="22"/>
        </w:rPr>
        <w:t>- wyłącznie w przypadku, jeśli zmiany określone w pkt. 22.</w:t>
      </w:r>
      <w:r w:rsidR="00053FD0" w:rsidRPr="000A3605">
        <w:rPr>
          <w:rFonts w:ascii="Arial" w:hAnsi="Arial" w:cs="Arial"/>
          <w:sz w:val="22"/>
          <w:szCs w:val="22"/>
        </w:rPr>
        <w:t>4</w:t>
      </w:r>
      <w:r w:rsidRPr="000A3605">
        <w:rPr>
          <w:rFonts w:ascii="Arial" w:hAnsi="Arial" w:cs="Arial"/>
          <w:sz w:val="22"/>
          <w:szCs w:val="22"/>
        </w:rPr>
        <w:t>.1 - 22.</w:t>
      </w:r>
      <w:r w:rsidR="00053FD0" w:rsidRPr="000A3605">
        <w:rPr>
          <w:rFonts w:ascii="Arial" w:hAnsi="Arial" w:cs="Arial"/>
          <w:sz w:val="22"/>
          <w:szCs w:val="22"/>
        </w:rPr>
        <w:t>4</w:t>
      </w:r>
      <w:r w:rsidRPr="000A3605">
        <w:rPr>
          <w:rFonts w:ascii="Arial" w:hAnsi="Arial" w:cs="Arial"/>
          <w:sz w:val="22"/>
          <w:szCs w:val="22"/>
        </w:rPr>
        <w:t>.4 będą miały wpływ na koszty wykonania Kontraktu przez Wykonawcę. Obowiązek wykazania wpływu tych zmian, na koszty wykonania Kontraktu przez Wykonawcę i wynagrodzenie leży po stronie Wykonawcy pod rygorem odmowy dokonania zmiany Kontraktu przez Zamawiającego.</w:t>
      </w:r>
    </w:p>
    <w:p w:rsidR="006B7D58" w:rsidRPr="000A3605" w:rsidRDefault="006B7D58" w:rsidP="006B7D58">
      <w:pPr>
        <w:autoSpaceDE w:val="0"/>
        <w:autoSpaceDN w:val="0"/>
        <w:spacing w:line="264" w:lineRule="auto"/>
        <w:ind w:left="567"/>
        <w:rPr>
          <w:rFonts w:ascii="Arial" w:hAnsi="Arial" w:cs="Arial"/>
          <w:sz w:val="22"/>
          <w:szCs w:val="22"/>
        </w:rPr>
      </w:pPr>
      <w:r w:rsidRPr="000A3605">
        <w:rPr>
          <w:rFonts w:ascii="Arial" w:hAnsi="Arial" w:cs="Arial"/>
          <w:sz w:val="22"/>
          <w:szCs w:val="22"/>
        </w:rPr>
        <w:t>W sytuacji wystąpienia ok</w:t>
      </w:r>
      <w:r w:rsidR="00CA640A" w:rsidRPr="000A3605">
        <w:rPr>
          <w:rFonts w:ascii="Arial" w:hAnsi="Arial" w:cs="Arial"/>
          <w:sz w:val="22"/>
          <w:szCs w:val="22"/>
        </w:rPr>
        <w:t>oliczności wskazanych w pkt 22.4.1 - 22.4.4</w:t>
      </w:r>
      <w:r w:rsidRPr="000A3605">
        <w:rPr>
          <w:rFonts w:ascii="Arial" w:hAnsi="Arial" w:cs="Arial"/>
          <w:sz w:val="22"/>
          <w:szCs w:val="22"/>
        </w:rPr>
        <w:t xml:space="preserve"> propozycja zmiany przedstawiona przez Wykonawcę musi zawierać wyczerpujące uzasadnienie faktyczne i wskazanie podstaw prawnych zmiany oraz dokładne wyliczenie kwoty wynagrodzenia należnego Wykonawcy po zmianie Kontraktu, zaś do propozycji zmiany należy dołączyć dowody dokumentujące wzrost kosztów (np. umowy o pracę sprzed zmian oraz umowy o pracę po zmianach, z których będzie wynikał fakt zwiększenia wynagrodzenia w związku ze zmianą ww. przepisów prawa). Propozycja zmiany może obejmować wyłącznie koszty bezpośrednio związane ze zmianami określonymi w pkt 22.</w:t>
      </w:r>
      <w:r w:rsidR="00053FD0" w:rsidRPr="000A3605">
        <w:rPr>
          <w:rFonts w:ascii="Arial" w:hAnsi="Arial" w:cs="Arial"/>
          <w:sz w:val="22"/>
          <w:szCs w:val="22"/>
        </w:rPr>
        <w:t>4</w:t>
      </w:r>
      <w:r w:rsidRPr="000A3605">
        <w:rPr>
          <w:rFonts w:ascii="Arial" w:hAnsi="Arial" w:cs="Arial"/>
          <w:sz w:val="22"/>
          <w:szCs w:val="22"/>
        </w:rPr>
        <w:t>.1 - 22.</w:t>
      </w:r>
      <w:r w:rsidR="00053FD0" w:rsidRPr="000A3605">
        <w:rPr>
          <w:rFonts w:ascii="Arial" w:hAnsi="Arial" w:cs="Arial"/>
          <w:sz w:val="22"/>
          <w:szCs w:val="22"/>
        </w:rPr>
        <w:t>4</w:t>
      </w:r>
      <w:r w:rsidRPr="000A3605">
        <w:rPr>
          <w:rFonts w:ascii="Arial" w:hAnsi="Arial" w:cs="Arial"/>
          <w:sz w:val="22"/>
          <w:szCs w:val="22"/>
        </w:rPr>
        <w:t>.4. Propozycja zmiany może w ww. zakresie dotyczyć również płatności wynikających z faktur wystawionych po wejściu w życie przepisów zmieniających stawkę podatku od towarów i usług, wysokość minimalnego wynagrodzenia za pracę czy zasady podlegania ubezpieczeniom społecznym.</w:t>
      </w:r>
    </w:p>
    <w:p w:rsidR="002F0B01" w:rsidRPr="000A3605" w:rsidRDefault="00EC1CF3" w:rsidP="00923B0C">
      <w:pPr>
        <w:pStyle w:val="Nagwek2"/>
        <w:tabs>
          <w:tab w:val="clear" w:pos="0"/>
          <w:tab w:val="num" w:pos="567"/>
        </w:tabs>
        <w:ind w:left="567" w:hanging="567"/>
        <w:rPr>
          <w:rFonts w:cs="Arial"/>
          <w:sz w:val="22"/>
          <w:szCs w:val="22"/>
        </w:rPr>
      </w:pPr>
      <w:r w:rsidRPr="000A3605">
        <w:rPr>
          <w:rFonts w:cs="Arial"/>
          <w:sz w:val="22"/>
          <w:szCs w:val="22"/>
        </w:rPr>
        <w:t>Jeżeli dokumentacja Wykonawcy lub realizacja innych zobowiązań Wykonawcy nie jest zgodna z przepisami polskimi lub Kontraktem, to istnieje konieczność ich poprawienia przez Wykonawcę, ale nie stanowi to zmiany w Przedmiocie Kontraktu, z zastrzeżeniem zapisów punktu 22.2.1 i 22.2.2 Kontraktu</w:t>
      </w:r>
      <w:r w:rsidR="002F0B01" w:rsidRPr="000A3605">
        <w:rPr>
          <w:rFonts w:cs="Arial"/>
          <w:sz w:val="22"/>
          <w:szCs w:val="22"/>
        </w:rPr>
        <w:t>.</w:t>
      </w:r>
    </w:p>
    <w:p w:rsidR="002F0B01" w:rsidRPr="000A3605" w:rsidRDefault="002F0B01" w:rsidP="00923B0C">
      <w:pPr>
        <w:pStyle w:val="Nagwek2"/>
        <w:tabs>
          <w:tab w:val="clear" w:pos="0"/>
          <w:tab w:val="num" w:pos="567"/>
        </w:tabs>
        <w:ind w:left="567" w:hanging="567"/>
        <w:rPr>
          <w:rFonts w:cs="Arial"/>
          <w:sz w:val="22"/>
          <w:szCs w:val="22"/>
        </w:rPr>
      </w:pPr>
      <w:r w:rsidRPr="000A3605">
        <w:rPr>
          <w:rFonts w:cs="Arial"/>
          <w:sz w:val="22"/>
          <w:szCs w:val="22"/>
        </w:rPr>
        <w:t xml:space="preserve">Zmiana w Przedmiocie Kontraktu do czasu podpisania protokołu odbioru </w:t>
      </w:r>
      <w:r w:rsidR="005744FD" w:rsidRPr="000A3605">
        <w:rPr>
          <w:rFonts w:cs="Arial"/>
          <w:sz w:val="22"/>
          <w:szCs w:val="22"/>
        </w:rPr>
        <w:t>Instalacji</w:t>
      </w:r>
      <w:r w:rsidR="00053FD0" w:rsidRPr="000A3605">
        <w:rPr>
          <w:rFonts w:cs="Arial"/>
          <w:sz w:val="22"/>
          <w:szCs w:val="22"/>
        </w:rPr>
        <w:t xml:space="preserve"> do E</w:t>
      </w:r>
      <w:r w:rsidRPr="000A3605">
        <w:rPr>
          <w:rFonts w:cs="Arial"/>
          <w:sz w:val="22"/>
          <w:szCs w:val="22"/>
        </w:rPr>
        <w:t>ksploatacji może nastąpić jedynie na następujących zasadach:</w:t>
      </w:r>
    </w:p>
    <w:p w:rsidR="002F0B01" w:rsidRPr="000A3605" w:rsidRDefault="002F0B01" w:rsidP="00923B0C">
      <w:pPr>
        <w:pStyle w:val="Nagwek3"/>
        <w:tabs>
          <w:tab w:val="num" w:pos="1276"/>
        </w:tabs>
        <w:ind w:left="1276" w:hanging="709"/>
        <w:rPr>
          <w:rFonts w:cs="Arial"/>
          <w:sz w:val="22"/>
          <w:szCs w:val="22"/>
        </w:rPr>
      </w:pPr>
      <w:r w:rsidRPr="000A3605">
        <w:rPr>
          <w:rFonts w:cs="Arial"/>
          <w:sz w:val="22"/>
          <w:szCs w:val="22"/>
        </w:rPr>
        <w:t xml:space="preserve">Zamawiający może, po </w:t>
      </w:r>
      <w:r w:rsidR="00777124" w:rsidRPr="000A3605">
        <w:rPr>
          <w:rFonts w:cs="Arial"/>
          <w:sz w:val="22"/>
          <w:szCs w:val="22"/>
        </w:rPr>
        <w:t xml:space="preserve">uprzednim </w:t>
      </w:r>
      <w:r w:rsidRPr="000A3605">
        <w:rPr>
          <w:rFonts w:cs="Arial"/>
          <w:sz w:val="22"/>
          <w:szCs w:val="22"/>
        </w:rPr>
        <w:t>pisemnym powiadomieniu Wykonawcy</w:t>
      </w:r>
      <w:r w:rsidR="00777124" w:rsidRPr="000A3605">
        <w:rPr>
          <w:rFonts w:cs="Arial"/>
          <w:sz w:val="22"/>
          <w:szCs w:val="22"/>
        </w:rPr>
        <w:t xml:space="preserve"> o charakterze i formie takiej zmiany</w:t>
      </w:r>
      <w:r w:rsidRPr="000A3605">
        <w:rPr>
          <w:rFonts w:cs="Arial"/>
          <w:sz w:val="22"/>
          <w:szCs w:val="22"/>
        </w:rPr>
        <w:t>, zażądać wprowadzenia uzasadnionych zmian Przedmiotu Kontraktu zgodnie z odpowiednimi zapisami w Kontrakcie, przekazując Wykonawcy Polecenie Zmiany, które nakazuje Wykonawcy zmienić, skorygować, pominąć, dodać lub w inny sposób przekształcić jakąkolwiek część Przed</w:t>
      </w:r>
      <w:r w:rsidR="00777124" w:rsidRPr="000A3605">
        <w:rPr>
          <w:rFonts w:cs="Arial"/>
          <w:sz w:val="22"/>
          <w:szCs w:val="22"/>
        </w:rPr>
        <w:t>miotu Kontraktu</w:t>
      </w:r>
      <w:r w:rsidRPr="000A3605">
        <w:rPr>
          <w:rFonts w:cs="Arial"/>
          <w:sz w:val="22"/>
          <w:szCs w:val="22"/>
        </w:rPr>
        <w:t xml:space="preserve">. </w:t>
      </w:r>
    </w:p>
    <w:p w:rsidR="008466B3" w:rsidRPr="000A3605" w:rsidRDefault="008466B3" w:rsidP="00AC6C8A">
      <w:pPr>
        <w:pStyle w:val="Nagwek4"/>
        <w:tabs>
          <w:tab w:val="clear" w:pos="1843"/>
          <w:tab w:val="num" w:pos="1985"/>
        </w:tabs>
        <w:ind w:left="1985" w:hanging="851"/>
        <w:rPr>
          <w:rFonts w:cs="Arial"/>
          <w:sz w:val="22"/>
          <w:szCs w:val="22"/>
        </w:rPr>
      </w:pPr>
      <w:r w:rsidRPr="000A3605">
        <w:rPr>
          <w:rFonts w:cs="Arial"/>
          <w:sz w:val="22"/>
          <w:szCs w:val="22"/>
        </w:rPr>
        <w:lastRenderedPageBreak/>
        <w:t xml:space="preserve">W ciągu 21 </w:t>
      </w:r>
      <w:r w:rsidR="005744FD" w:rsidRPr="000A3605">
        <w:rPr>
          <w:rFonts w:cs="Arial"/>
          <w:sz w:val="22"/>
          <w:szCs w:val="22"/>
        </w:rPr>
        <w:t xml:space="preserve">(dwudziestu jeden) </w:t>
      </w:r>
      <w:r w:rsidRPr="000A3605">
        <w:rPr>
          <w:rFonts w:cs="Arial"/>
          <w:sz w:val="22"/>
          <w:szCs w:val="22"/>
        </w:rPr>
        <w:t>dni od otrzymania Polecenia Zmiany Wykonawca opracuje i dostarczy do zatwierdzenia Zamawiającemu Dokument Zmiany Kontraktu, zgodnie z procedurą określoną poniżej.</w:t>
      </w:r>
    </w:p>
    <w:p w:rsidR="00777124" w:rsidRPr="000A3605" w:rsidRDefault="00777124" w:rsidP="00923B0C">
      <w:pPr>
        <w:pStyle w:val="Nagwek3"/>
        <w:tabs>
          <w:tab w:val="num" w:pos="1276"/>
        </w:tabs>
        <w:ind w:left="1276" w:hanging="709"/>
        <w:rPr>
          <w:rFonts w:cs="Arial"/>
          <w:sz w:val="22"/>
          <w:szCs w:val="22"/>
        </w:rPr>
      </w:pPr>
      <w:r w:rsidRPr="000A3605">
        <w:rPr>
          <w:rFonts w:cs="Arial"/>
          <w:sz w:val="22"/>
          <w:szCs w:val="22"/>
        </w:rPr>
        <w:t>Wykonawca może z własnej inicjatywy przedłożyć Zamawiającemu na piśmie propozycję zmiany Przedmiotu Kontr</w:t>
      </w:r>
      <w:r w:rsidR="005744FD" w:rsidRPr="000A3605">
        <w:rPr>
          <w:rFonts w:cs="Arial"/>
          <w:sz w:val="22"/>
          <w:szCs w:val="22"/>
        </w:rPr>
        <w:t xml:space="preserve">aktu (zwaną w treści Kontraktu </w:t>
      </w:r>
      <w:r w:rsidRPr="000A3605">
        <w:rPr>
          <w:rFonts w:cs="Arial"/>
          <w:sz w:val="22"/>
          <w:szCs w:val="22"/>
        </w:rPr>
        <w:t>Propozycją Zmiany), umożliwiającą dokonanie zmiany zgodnie z odpowiednimi zapisami w Kontrakcie..</w:t>
      </w:r>
    </w:p>
    <w:p w:rsidR="00777124" w:rsidRPr="000A3605" w:rsidRDefault="00777124" w:rsidP="00AC6C8A">
      <w:pPr>
        <w:pStyle w:val="Nagwek4"/>
        <w:tabs>
          <w:tab w:val="clear" w:pos="1843"/>
          <w:tab w:val="num" w:pos="1985"/>
        </w:tabs>
        <w:ind w:left="1985" w:hanging="851"/>
        <w:rPr>
          <w:rFonts w:cs="Arial"/>
          <w:sz w:val="22"/>
          <w:szCs w:val="22"/>
        </w:rPr>
      </w:pPr>
      <w:r w:rsidRPr="000A3605">
        <w:rPr>
          <w:rFonts w:cs="Arial"/>
          <w:sz w:val="22"/>
          <w:szCs w:val="22"/>
        </w:rPr>
        <w:t>Wykonawca ma obowiązek złożenia Propozycji Zmiany, jeżeli wykonanie Przedmiotu Kontraktu lub jego eksploatacja zgodnie z Kontraktem naruszałaby przepisy prawa ogłoszone po dacie zawarcia Kontraktu</w:t>
      </w:r>
      <w:r w:rsidR="008719EB" w:rsidRPr="000A3605">
        <w:rPr>
          <w:rFonts w:cs="Arial"/>
          <w:sz w:val="22"/>
          <w:szCs w:val="22"/>
        </w:rPr>
        <w:t xml:space="preserve">, Wykonawca winien w takim przypadku przedstawić Zamawiającemu Propozycję Zmiany w terminie </w:t>
      </w:r>
      <w:r w:rsidR="000630A7" w:rsidRPr="000A3605">
        <w:rPr>
          <w:rFonts w:cs="Arial"/>
          <w:sz w:val="22"/>
          <w:szCs w:val="22"/>
        </w:rPr>
        <w:t xml:space="preserve">14 dni </w:t>
      </w:r>
      <w:r w:rsidR="008719EB" w:rsidRPr="000A3605">
        <w:rPr>
          <w:rFonts w:cs="Arial"/>
          <w:sz w:val="22"/>
          <w:szCs w:val="22"/>
        </w:rPr>
        <w:t>od dnia ogłoszenia zmiany prawa, nie później niż na 60 dni przed planowanym terminem przekazana Instalacji do eksploatacji</w:t>
      </w:r>
      <w:r w:rsidRPr="000A3605">
        <w:rPr>
          <w:rFonts w:cs="Arial"/>
          <w:sz w:val="22"/>
          <w:szCs w:val="22"/>
        </w:rPr>
        <w:t>.</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Po przeanalizowaniu Propozycji Zmiany otrzymanej od Wykonawcy, Zamawiający powiadomi Wykonawcę o konieczności opracowania i dostarczenia w ciągu 14</w:t>
      </w:r>
      <w:r w:rsidR="005744FD" w:rsidRPr="000A3605">
        <w:rPr>
          <w:rFonts w:cs="Arial"/>
          <w:sz w:val="22"/>
          <w:szCs w:val="22"/>
        </w:rPr>
        <w:t xml:space="preserve"> (czternastu)</w:t>
      </w:r>
      <w:r w:rsidRPr="000A3605">
        <w:rPr>
          <w:rFonts w:cs="Arial"/>
          <w:sz w:val="22"/>
          <w:szCs w:val="22"/>
        </w:rPr>
        <w:t xml:space="preserve"> dni do za</w:t>
      </w:r>
      <w:r w:rsidR="005744FD" w:rsidRPr="000A3605">
        <w:rPr>
          <w:rFonts w:cs="Arial"/>
          <w:sz w:val="22"/>
          <w:szCs w:val="22"/>
        </w:rPr>
        <w:t xml:space="preserve">twierdzenia Zamawiającemu </w:t>
      </w:r>
      <w:r w:rsidRPr="000A3605">
        <w:rPr>
          <w:rFonts w:cs="Arial"/>
          <w:sz w:val="22"/>
          <w:szCs w:val="22"/>
        </w:rPr>
        <w:t xml:space="preserve">Dokumentu Zmiany Kontraktu, zgodnie z procedurą </w:t>
      </w:r>
      <w:r w:rsidR="008466B3" w:rsidRPr="000A3605">
        <w:rPr>
          <w:rFonts w:cs="Arial"/>
          <w:sz w:val="22"/>
          <w:szCs w:val="22"/>
        </w:rPr>
        <w:t>określoną poniżej</w:t>
      </w:r>
      <w:r w:rsidRPr="000A3605">
        <w:rPr>
          <w:rFonts w:cs="Arial"/>
          <w:sz w:val="22"/>
          <w:szCs w:val="22"/>
        </w:rPr>
        <w:t>.</w:t>
      </w:r>
    </w:p>
    <w:p w:rsidR="002F0B01" w:rsidRPr="000A3605" w:rsidRDefault="002F0B01" w:rsidP="00923B0C">
      <w:pPr>
        <w:pStyle w:val="Nagwek3"/>
        <w:tabs>
          <w:tab w:val="num" w:pos="1276"/>
        </w:tabs>
        <w:ind w:left="1276" w:hanging="709"/>
        <w:rPr>
          <w:rFonts w:cs="Arial"/>
          <w:sz w:val="22"/>
          <w:szCs w:val="22"/>
        </w:rPr>
      </w:pPr>
      <w:bookmarkStart w:id="383" w:name="_Toc197494441"/>
      <w:bookmarkStart w:id="384" w:name="_Toc197495061"/>
      <w:r w:rsidRPr="000A3605">
        <w:rPr>
          <w:rFonts w:cs="Arial"/>
          <w:sz w:val="22"/>
          <w:szCs w:val="22"/>
        </w:rPr>
        <w:t xml:space="preserve">Dokument Zmiany Kontraktu </w:t>
      </w:r>
      <w:r w:rsidR="008466B3" w:rsidRPr="000A3605">
        <w:rPr>
          <w:rFonts w:cs="Arial"/>
          <w:sz w:val="22"/>
          <w:szCs w:val="22"/>
        </w:rPr>
        <w:t xml:space="preserve">będzie sporządzony przez Wykonawcę na jego koszt w ramach Ceny i </w:t>
      </w:r>
      <w:r w:rsidRPr="000A3605">
        <w:rPr>
          <w:rFonts w:cs="Arial"/>
          <w:sz w:val="22"/>
          <w:szCs w:val="22"/>
        </w:rPr>
        <w:t xml:space="preserve">będzie zawierał </w:t>
      </w:r>
      <w:bookmarkEnd w:id="383"/>
      <w:bookmarkEnd w:id="384"/>
      <w:r w:rsidR="008466B3" w:rsidRPr="000A3605">
        <w:rPr>
          <w:rFonts w:cs="Arial"/>
          <w:sz w:val="22"/>
          <w:szCs w:val="22"/>
        </w:rPr>
        <w:t>szczegółowy opis z</w:t>
      </w:r>
      <w:r w:rsidR="00985875" w:rsidRPr="000A3605">
        <w:rPr>
          <w:rFonts w:cs="Arial"/>
          <w:sz w:val="22"/>
          <w:szCs w:val="22"/>
        </w:rPr>
        <w:t xml:space="preserve">miany i jej </w:t>
      </w:r>
      <w:r w:rsidRPr="000A3605">
        <w:rPr>
          <w:rFonts w:cs="Arial"/>
          <w:sz w:val="22"/>
          <w:szCs w:val="22"/>
        </w:rPr>
        <w:t>uzasadnienie i będzie składał s</w:t>
      </w:r>
      <w:r w:rsidR="008466B3" w:rsidRPr="000A3605">
        <w:rPr>
          <w:rFonts w:cs="Arial"/>
          <w:sz w:val="22"/>
          <w:szCs w:val="22"/>
        </w:rPr>
        <w:t xml:space="preserve">ię co najmniej z następujących </w:t>
      </w:r>
      <w:r w:rsidRPr="000A3605">
        <w:rPr>
          <w:rFonts w:cs="Arial"/>
          <w:sz w:val="22"/>
          <w:szCs w:val="22"/>
        </w:rPr>
        <w:t>elementów:</w:t>
      </w:r>
    </w:p>
    <w:p w:rsidR="002F0B01" w:rsidRPr="000A3605" w:rsidRDefault="008719EB" w:rsidP="00AC6C8A">
      <w:pPr>
        <w:pStyle w:val="Nagwek4"/>
        <w:tabs>
          <w:tab w:val="clear" w:pos="1843"/>
          <w:tab w:val="num" w:pos="1985"/>
        </w:tabs>
        <w:ind w:left="1985" w:hanging="851"/>
        <w:rPr>
          <w:rFonts w:cs="Arial"/>
          <w:sz w:val="22"/>
          <w:szCs w:val="22"/>
        </w:rPr>
      </w:pPr>
      <w:r w:rsidRPr="000A3605">
        <w:rPr>
          <w:rFonts w:cs="Arial"/>
          <w:sz w:val="22"/>
          <w:szCs w:val="22"/>
        </w:rPr>
        <w:t>w</w:t>
      </w:r>
      <w:r w:rsidR="002F0B01" w:rsidRPr="000A3605">
        <w:rPr>
          <w:rFonts w:cs="Arial"/>
          <w:sz w:val="22"/>
          <w:szCs w:val="22"/>
        </w:rPr>
        <w:t>yszczeg</w:t>
      </w:r>
      <w:r w:rsidR="005744FD" w:rsidRPr="000A3605">
        <w:rPr>
          <w:rFonts w:cs="Arial"/>
          <w:sz w:val="22"/>
          <w:szCs w:val="22"/>
        </w:rPr>
        <w:t>ólnienia i opisu Dostaw, Robót b</w:t>
      </w:r>
      <w:r w:rsidR="002F0B01" w:rsidRPr="000A3605">
        <w:rPr>
          <w:rFonts w:cs="Arial"/>
          <w:sz w:val="22"/>
          <w:szCs w:val="22"/>
        </w:rPr>
        <w:t>udowlanych i Usług, które należy w</w:t>
      </w:r>
      <w:r w:rsidR="008466B3" w:rsidRPr="000A3605">
        <w:rPr>
          <w:rFonts w:cs="Arial"/>
          <w:sz w:val="22"/>
          <w:szCs w:val="22"/>
        </w:rPr>
        <w:t>ykonać w związku z proponowaną z</w:t>
      </w:r>
      <w:r w:rsidR="002F0B01" w:rsidRPr="000A3605">
        <w:rPr>
          <w:rFonts w:cs="Arial"/>
          <w:sz w:val="22"/>
          <w:szCs w:val="22"/>
        </w:rPr>
        <w:t xml:space="preserve">mianą i proponowany harmonogram ich wykonania; </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propozycji Wykonawcy dotyczących koniecznych modyfikacji Harmonogramu Rzeczowo-Finansowego, Harmonogramu Realizacji Kontraktu</w:t>
      </w:r>
      <w:r w:rsidR="008D1737" w:rsidRPr="000A3605">
        <w:rPr>
          <w:rFonts w:cs="Arial"/>
          <w:sz w:val="22"/>
          <w:szCs w:val="22"/>
        </w:rPr>
        <w:t xml:space="preserve"> (w d</w:t>
      </w:r>
      <w:r w:rsidR="00B53ADD" w:rsidRPr="000A3605">
        <w:rPr>
          <w:rFonts w:cs="Arial"/>
          <w:sz w:val="22"/>
          <w:szCs w:val="22"/>
        </w:rPr>
        <w:t>a</w:t>
      </w:r>
      <w:r w:rsidR="008D1737" w:rsidRPr="000A3605">
        <w:rPr>
          <w:rFonts w:cs="Arial"/>
          <w:sz w:val="22"/>
          <w:szCs w:val="22"/>
        </w:rPr>
        <w:t>tach pośrednich)</w:t>
      </w:r>
      <w:r w:rsidRPr="000A3605">
        <w:rPr>
          <w:rFonts w:cs="Arial"/>
          <w:sz w:val="22"/>
          <w:szCs w:val="22"/>
        </w:rPr>
        <w:t xml:space="preserve"> lub zakresu innych zobowiązań Wykonawcy wynikających z Kontraktu; </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 xml:space="preserve">propozycji Wykonawcy dotyczącej zmiany </w:t>
      </w:r>
      <w:r w:rsidR="008466B3" w:rsidRPr="000A3605">
        <w:rPr>
          <w:rFonts w:cs="Arial"/>
          <w:sz w:val="22"/>
          <w:szCs w:val="22"/>
        </w:rPr>
        <w:t>Ceny</w:t>
      </w:r>
      <w:r w:rsidRPr="000A3605">
        <w:rPr>
          <w:rFonts w:cs="Arial"/>
          <w:sz w:val="22"/>
          <w:szCs w:val="22"/>
        </w:rPr>
        <w:t>, w oparciu o szczegółowy koszto</w:t>
      </w:r>
      <w:r w:rsidR="008466B3" w:rsidRPr="000A3605">
        <w:rPr>
          <w:rFonts w:cs="Arial"/>
          <w:sz w:val="22"/>
          <w:szCs w:val="22"/>
        </w:rPr>
        <w:t>rys obejmujący Dostawy, Roboty b</w:t>
      </w:r>
      <w:r w:rsidRPr="000A3605">
        <w:rPr>
          <w:rFonts w:cs="Arial"/>
          <w:sz w:val="22"/>
          <w:szCs w:val="22"/>
        </w:rPr>
        <w:t>udowlane i Usługi, które należy w</w:t>
      </w:r>
      <w:r w:rsidR="008466B3" w:rsidRPr="000A3605">
        <w:rPr>
          <w:rFonts w:cs="Arial"/>
          <w:sz w:val="22"/>
          <w:szCs w:val="22"/>
        </w:rPr>
        <w:t>ykonać w związku z proponowaną z</w:t>
      </w:r>
      <w:r w:rsidRPr="000A3605">
        <w:rPr>
          <w:rFonts w:cs="Arial"/>
          <w:sz w:val="22"/>
          <w:szCs w:val="22"/>
        </w:rPr>
        <w:t xml:space="preserve">mianą, określoną w Dokumencie Zmiany Kontraktu; </w:t>
      </w:r>
      <w:r w:rsidR="008466B3" w:rsidRPr="000A3605">
        <w:rPr>
          <w:rFonts w:cs="Arial"/>
          <w:sz w:val="22"/>
          <w:szCs w:val="22"/>
        </w:rPr>
        <w:t xml:space="preserve">zarówno zakres Prac, z którego Strony zrezygnują, jak i zakres Prac dodatkowych będą wyceniane w ten sam sposób, w szczególności w oparciu o średnie ceny rynkowe publikowane w wydawnictwie SEKOCENBUD, a w przypadku ich braku – w oparciu o oferty Podwykonawców lub udokumentowane wyliczenia kosztów </w:t>
      </w:r>
      <w:r w:rsidR="008466B3" w:rsidRPr="000A3605">
        <w:rPr>
          <w:rFonts w:cs="Arial"/>
          <w:sz w:val="22"/>
          <w:szCs w:val="22"/>
        </w:rPr>
        <w:lastRenderedPageBreak/>
        <w:t>własnych Wykonawcy</w:t>
      </w:r>
      <w:r w:rsidR="00123484" w:rsidRPr="000A3605">
        <w:rPr>
          <w:rFonts w:cs="Arial"/>
          <w:sz w:val="22"/>
          <w:szCs w:val="22"/>
        </w:rPr>
        <w:t xml:space="preserve">. W przypadku wystąpienia Ryzyka Terenu Budowy propozycja Wykonawcy dotycząca zmiany Ceny zostanie oparta na protokole, o którym mowa w pkt. 5.12. </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 xml:space="preserve">okresu związania warunkami zawartymi w Dokumencie Zmiany Kontraktu, nie krótszego niż 30 </w:t>
      </w:r>
      <w:r w:rsidR="005744FD" w:rsidRPr="000A3605">
        <w:rPr>
          <w:rFonts w:cs="Arial"/>
          <w:sz w:val="22"/>
          <w:szCs w:val="22"/>
        </w:rPr>
        <w:t xml:space="preserve">(trzydziestu) </w:t>
      </w:r>
      <w:r w:rsidRPr="000A3605">
        <w:rPr>
          <w:rFonts w:cs="Arial"/>
          <w:sz w:val="22"/>
          <w:szCs w:val="22"/>
        </w:rPr>
        <w:t>dni od daty otrzymania teg</w:t>
      </w:r>
      <w:r w:rsidR="008466B3" w:rsidRPr="000A3605">
        <w:rPr>
          <w:rFonts w:cs="Arial"/>
          <w:sz w:val="22"/>
          <w:szCs w:val="22"/>
        </w:rPr>
        <w:t>o dokumentu przez Zamawiającego,</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 xml:space="preserve">wpływu na warunki Kontraktu (np. na </w:t>
      </w:r>
      <w:r w:rsidR="005744FD" w:rsidRPr="000A3605">
        <w:rPr>
          <w:rFonts w:cs="Arial"/>
          <w:sz w:val="22"/>
          <w:szCs w:val="22"/>
        </w:rPr>
        <w:t xml:space="preserve">Parametry </w:t>
      </w:r>
      <w:r w:rsidRPr="000A3605">
        <w:rPr>
          <w:rFonts w:cs="Arial"/>
          <w:sz w:val="22"/>
          <w:szCs w:val="22"/>
        </w:rPr>
        <w:t>Gwarantowane, na okres odpowiedzialności za wady itp.).</w:t>
      </w:r>
    </w:p>
    <w:p w:rsidR="002F0B01" w:rsidRPr="000A3605" w:rsidRDefault="002F0B01" w:rsidP="005864C7">
      <w:pPr>
        <w:pStyle w:val="Nagwek3"/>
        <w:tabs>
          <w:tab w:val="num" w:pos="1276"/>
        </w:tabs>
        <w:spacing w:after="240"/>
        <w:ind w:left="1276" w:hanging="709"/>
        <w:rPr>
          <w:rFonts w:cs="Arial"/>
          <w:sz w:val="22"/>
          <w:szCs w:val="22"/>
        </w:rPr>
      </w:pPr>
      <w:r w:rsidRPr="000A3605">
        <w:rPr>
          <w:rFonts w:cs="Arial"/>
          <w:sz w:val="22"/>
          <w:szCs w:val="22"/>
        </w:rPr>
        <w:t>Po otrzymaniu Dokumentu Zmiany Kontraktu od Wykonawcy, Zamawiający w ciągu 14</w:t>
      </w:r>
      <w:r w:rsidR="005744FD" w:rsidRPr="000A3605">
        <w:rPr>
          <w:rFonts w:cs="Arial"/>
          <w:sz w:val="22"/>
          <w:szCs w:val="22"/>
        </w:rPr>
        <w:t xml:space="preserve"> (czternastu)</w:t>
      </w:r>
      <w:r w:rsidRPr="000A3605">
        <w:rPr>
          <w:rFonts w:cs="Arial"/>
          <w:sz w:val="22"/>
          <w:szCs w:val="22"/>
        </w:rPr>
        <w:t xml:space="preserve"> dni zawiadomi Wykonaw</w:t>
      </w:r>
      <w:r w:rsidR="008466B3" w:rsidRPr="000A3605">
        <w:rPr>
          <w:rFonts w:cs="Arial"/>
          <w:sz w:val="22"/>
          <w:szCs w:val="22"/>
        </w:rPr>
        <w:t>cę o przyjęciu bądź odrzuceniu z</w:t>
      </w:r>
      <w:r w:rsidRPr="000A3605">
        <w:rPr>
          <w:rFonts w:cs="Arial"/>
          <w:sz w:val="22"/>
          <w:szCs w:val="22"/>
        </w:rPr>
        <w:t xml:space="preserve">miany, albo zgłosi uwagi do </w:t>
      </w:r>
      <w:r w:rsidR="008466B3" w:rsidRPr="000A3605">
        <w:rPr>
          <w:rFonts w:cs="Arial"/>
          <w:sz w:val="22"/>
          <w:szCs w:val="22"/>
        </w:rPr>
        <w:t>z</w:t>
      </w:r>
      <w:r w:rsidRPr="000A3605">
        <w:rPr>
          <w:rFonts w:cs="Arial"/>
          <w:sz w:val="22"/>
          <w:szCs w:val="22"/>
        </w:rPr>
        <w:t xml:space="preserve">miany. Brak powyższych zawiadomień równoznaczny będzie z odrzuceniem </w:t>
      </w:r>
      <w:r w:rsidR="008466B3" w:rsidRPr="000A3605">
        <w:rPr>
          <w:rFonts w:cs="Arial"/>
          <w:sz w:val="22"/>
          <w:szCs w:val="22"/>
        </w:rPr>
        <w:t>z</w:t>
      </w:r>
      <w:r w:rsidRPr="000A3605">
        <w:rPr>
          <w:rFonts w:cs="Arial"/>
          <w:sz w:val="22"/>
          <w:szCs w:val="22"/>
        </w:rPr>
        <w:t>miany. W przypadku zgłoszen</w:t>
      </w:r>
      <w:r w:rsidR="008466B3" w:rsidRPr="000A3605">
        <w:rPr>
          <w:rFonts w:cs="Arial"/>
          <w:sz w:val="22"/>
          <w:szCs w:val="22"/>
        </w:rPr>
        <w:t>ia przez Zamawiającego uwag do zmiany lub odrzucenia z</w:t>
      </w:r>
      <w:r w:rsidRPr="000A3605">
        <w:rPr>
          <w:rFonts w:cs="Arial"/>
          <w:sz w:val="22"/>
          <w:szCs w:val="22"/>
        </w:rPr>
        <w:t>miany, Strony niezwłocznie podejmą negocjacje mają</w:t>
      </w:r>
      <w:r w:rsidR="008466B3" w:rsidRPr="000A3605">
        <w:rPr>
          <w:rFonts w:cs="Arial"/>
          <w:sz w:val="22"/>
          <w:szCs w:val="22"/>
        </w:rPr>
        <w:t>ce na celu uzgodnienie zakresu z</w:t>
      </w:r>
      <w:r w:rsidRPr="000A3605">
        <w:rPr>
          <w:rFonts w:cs="Arial"/>
          <w:sz w:val="22"/>
          <w:szCs w:val="22"/>
        </w:rPr>
        <w:t>mia</w:t>
      </w:r>
      <w:r w:rsidR="00770799">
        <w:rPr>
          <w:rFonts w:cs="Arial"/>
          <w:sz w:val="22"/>
          <w:szCs w:val="22"/>
        </w:rPr>
        <w:t>ny i warunków jej wprowadzenia.</w:t>
      </w:r>
    </w:p>
    <w:p w:rsidR="00B52592" w:rsidRPr="000A3605" w:rsidRDefault="00B52592" w:rsidP="00CE5B01">
      <w:pPr>
        <w:pStyle w:val="Nagwek3"/>
        <w:numPr>
          <w:ilvl w:val="2"/>
          <w:numId w:val="28"/>
        </w:numPr>
        <w:tabs>
          <w:tab w:val="num" w:pos="1276"/>
        </w:tabs>
        <w:ind w:left="1276" w:hanging="708"/>
        <w:rPr>
          <w:rFonts w:cs="Arial"/>
          <w:sz w:val="22"/>
          <w:szCs w:val="22"/>
        </w:rPr>
      </w:pPr>
      <w:bookmarkStart w:id="385" w:name="_Toc197494447"/>
      <w:bookmarkStart w:id="386" w:name="_Toc197495067"/>
      <w:r w:rsidRPr="000A3605">
        <w:rPr>
          <w:rFonts w:cs="Arial"/>
          <w:sz w:val="22"/>
          <w:szCs w:val="22"/>
        </w:rPr>
        <w:t>Jeżeli Zamawiający zaakceptuje zmianę Kontraktu podpisując bez uwag Dokument Zmiany Kontraktu, zmiana ta będzie podlegała niezwłocznemu wprowadzeniu do Kontraktu w formie aneksu podpisanego przez Strony oraz jeżeli to konieczne ujawniona w dzienniku budowy</w:t>
      </w:r>
      <w:r w:rsidR="00614D45" w:rsidRPr="000A3605">
        <w:rPr>
          <w:rFonts w:cs="Arial"/>
          <w:sz w:val="22"/>
          <w:szCs w:val="22"/>
        </w:rPr>
        <w:t>, chyba że co innego wynika z Kontraktu.</w:t>
      </w:r>
    </w:p>
    <w:p w:rsidR="00B52592" w:rsidRPr="000A3605" w:rsidRDefault="00B52592" w:rsidP="00CE5B01">
      <w:pPr>
        <w:pStyle w:val="Nagwek3"/>
        <w:numPr>
          <w:ilvl w:val="2"/>
          <w:numId w:val="28"/>
        </w:numPr>
        <w:ind w:left="1276" w:hanging="709"/>
        <w:rPr>
          <w:rFonts w:cs="Arial"/>
          <w:sz w:val="22"/>
          <w:szCs w:val="22"/>
        </w:rPr>
      </w:pPr>
      <w:r w:rsidRPr="000A3605">
        <w:rPr>
          <w:rFonts w:cs="Arial"/>
          <w:sz w:val="22"/>
          <w:szCs w:val="22"/>
        </w:rPr>
        <w:t>Prowadzone przez Strony czynności w związku ze zmianą Kontraktu nie będą wstrzymywały realizacji Przedmiotu Kontraktu w pozostałym zakresie tj. nieobjętym zmianą Kontraktu oraz nieuzależnionym bezpośrednio od wprowadzenia tej zmiany.</w:t>
      </w:r>
    </w:p>
    <w:p w:rsidR="00B52592" w:rsidRPr="000A3605" w:rsidRDefault="00B52592" w:rsidP="00DA4250">
      <w:pPr>
        <w:pStyle w:val="Nagwek3"/>
        <w:ind w:left="1276" w:hanging="709"/>
        <w:rPr>
          <w:rFonts w:cs="Arial"/>
          <w:sz w:val="22"/>
          <w:szCs w:val="22"/>
        </w:rPr>
      </w:pPr>
      <w:r w:rsidRPr="000A3605">
        <w:rPr>
          <w:rFonts w:cs="Arial"/>
          <w:sz w:val="22"/>
          <w:szCs w:val="22"/>
        </w:rPr>
        <w:t>Wykonawca nie przystąpi do realizacji prac wynikających z Dokumentu Zmiany Kontraktu przed jego zaakceptowaniem przez Zamawiającego. Każda zmiana, która zostanie przez Wykonawcę wykonana przed zaakceptowaniem przez Zamawiającego Dokumentu Zmiany Kontraktu będzie traktowana jako zmiana wykonana na koszt i ryzyko Wykonawcy.</w:t>
      </w:r>
    </w:p>
    <w:p w:rsidR="002F0B01" w:rsidRPr="000A3605" w:rsidRDefault="00B52592" w:rsidP="00923B0C">
      <w:pPr>
        <w:pStyle w:val="Nagwek2"/>
        <w:tabs>
          <w:tab w:val="clear" w:pos="0"/>
          <w:tab w:val="num" w:pos="567"/>
        </w:tabs>
        <w:ind w:left="567" w:hanging="567"/>
        <w:rPr>
          <w:rFonts w:cs="Arial"/>
          <w:sz w:val="22"/>
          <w:szCs w:val="22"/>
        </w:rPr>
      </w:pPr>
      <w:r w:rsidRPr="000A3605">
        <w:rPr>
          <w:rFonts w:cs="Arial"/>
          <w:sz w:val="22"/>
          <w:szCs w:val="22"/>
        </w:rPr>
        <w:t>W żadnym przypadku, Wykonawca nie może domagać się zmian Kontraktu w związku z niewykonaniem lub nienależytym wykonywaniem przez Wykonawcę zobowiązań wynikających z Kontraktu.</w:t>
      </w:r>
    </w:p>
    <w:bookmarkEnd w:id="385"/>
    <w:bookmarkEnd w:id="386"/>
    <w:p w:rsidR="00835575" w:rsidRPr="000A3605" w:rsidRDefault="00835575" w:rsidP="006D2244">
      <w:pPr>
        <w:rPr>
          <w:rFonts w:ascii="Arial" w:hAnsi="Arial" w:cs="Arial"/>
          <w:sz w:val="22"/>
          <w:szCs w:val="22"/>
        </w:rPr>
      </w:pPr>
    </w:p>
    <w:p w:rsidR="009F0234" w:rsidRPr="000A3605" w:rsidRDefault="00880A09" w:rsidP="00880A09">
      <w:pPr>
        <w:pStyle w:val="Nagwek1"/>
        <w:keepNext w:val="0"/>
        <w:keepLines/>
        <w:spacing w:line="360" w:lineRule="auto"/>
        <w:ind w:left="1135"/>
        <w:jc w:val="center"/>
        <w:rPr>
          <w:rFonts w:cs="Arial"/>
          <w:sz w:val="22"/>
          <w:szCs w:val="22"/>
        </w:rPr>
      </w:pPr>
      <w:bookmarkStart w:id="387" w:name="_Rozwiązywanie_sporów"/>
      <w:bookmarkStart w:id="388" w:name="_Ref275439247"/>
      <w:bookmarkStart w:id="389" w:name="_Toc363542477"/>
      <w:bookmarkEnd w:id="387"/>
      <w:r w:rsidRPr="000A3605">
        <w:rPr>
          <w:rFonts w:cs="Arial"/>
          <w:sz w:val="22"/>
          <w:szCs w:val="22"/>
        </w:rPr>
        <w:lastRenderedPageBreak/>
        <w:t xml:space="preserve">Artykuł 23 </w:t>
      </w:r>
      <w:r w:rsidR="009F0234" w:rsidRPr="000A3605">
        <w:rPr>
          <w:rFonts w:cs="Arial"/>
          <w:sz w:val="22"/>
          <w:szCs w:val="22"/>
        </w:rPr>
        <w:t>Rozwiązywanie sporów</w:t>
      </w:r>
      <w:bookmarkEnd w:id="388"/>
      <w:bookmarkEnd w:id="389"/>
    </w:p>
    <w:p w:rsidR="00DA4250" w:rsidRPr="000A3605" w:rsidRDefault="00DA4250" w:rsidP="00DA4250">
      <w:pPr>
        <w:pStyle w:val="Akapitzlist"/>
        <w:widowControl/>
        <w:numPr>
          <w:ilvl w:val="0"/>
          <w:numId w:val="2"/>
        </w:numPr>
        <w:tabs>
          <w:tab w:val="left" w:pos="567"/>
        </w:tabs>
        <w:spacing w:before="240"/>
        <w:outlineLvl w:val="1"/>
        <w:rPr>
          <w:rFonts w:cs="Arial"/>
          <w:snapToGrid/>
          <w:vanish/>
          <w:spacing w:val="-2"/>
          <w:sz w:val="22"/>
          <w:szCs w:val="22"/>
        </w:rPr>
      </w:pPr>
      <w:bookmarkStart w:id="390" w:name="_Ref207688860"/>
    </w:p>
    <w:p w:rsidR="00727642" w:rsidRPr="000A3605" w:rsidRDefault="00727642" w:rsidP="00DA4250">
      <w:pPr>
        <w:pStyle w:val="Nagwek2"/>
        <w:tabs>
          <w:tab w:val="clear" w:pos="0"/>
          <w:tab w:val="num" w:pos="567"/>
        </w:tabs>
        <w:ind w:left="567" w:hanging="567"/>
        <w:rPr>
          <w:rFonts w:cs="Arial"/>
          <w:sz w:val="22"/>
          <w:szCs w:val="22"/>
        </w:rPr>
      </w:pPr>
      <w:r w:rsidRPr="000A3605">
        <w:rPr>
          <w:rFonts w:cs="Arial"/>
          <w:sz w:val="22"/>
          <w:szCs w:val="22"/>
        </w:rPr>
        <w:t xml:space="preserve">Strony będą dążyły do rozstrzygania sporów wynikających z niniejszego Kontraktu lub mogących powstać w związku z jego interpretacją lub wykonaniem w drodze polubownej. </w:t>
      </w:r>
    </w:p>
    <w:p w:rsidR="00727642" w:rsidRPr="000A3605" w:rsidRDefault="00727642" w:rsidP="00923B0C">
      <w:pPr>
        <w:pStyle w:val="Nagwek2"/>
        <w:tabs>
          <w:tab w:val="clear" w:pos="0"/>
          <w:tab w:val="num" w:pos="567"/>
        </w:tabs>
        <w:ind w:left="567" w:hanging="567"/>
        <w:rPr>
          <w:rFonts w:cs="Arial"/>
          <w:sz w:val="22"/>
          <w:szCs w:val="22"/>
        </w:rPr>
      </w:pPr>
      <w:r w:rsidRPr="000A3605">
        <w:rPr>
          <w:rFonts w:cs="Arial"/>
          <w:sz w:val="22"/>
          <w:szCs w:val="22"/>
        </w:rPr>
        <w:t>W przypadku nie osiągnięcia przez Strony porozumienia, Stron</w:t>
      </w:r>
      <w:r w:rsidR="00225244" w:rsidRPr="000A3605">
        <w:rPr>
          <w:rFonts w:cs="Arial"/>
          <w:sz w:val="22"/>
          <w:szCs w:val="22"/>
        </w:rPr>
        <w:t>a może wytoczyć powództwo przed</w:t>
      </w:r>
      <w:r w:rsidRPr="000A3605">
        <w:rPr>
          <w:rFonts w:cs="Arial"/>
          <w:sz w:val="22"/>
          <w:szCs w:val="22"/>
        </w:rPr>
        <w:t xml:space="preserve"> Sąd </w:t>
      </w:r>
      <w:r w:rsidR="00B52592" w:rsidRPr="000A3605">
        <w:rPr>
          <w:rFonts w:cs="Arial"/>
          <w:sz w:val="22"/>
          <w:szCs w:val="22"/>
        </w:rPr>
        <w:t>Powszechn</w:t>
      </w:r>
      <w:r w:rsidR="00225244" w:rsidRPr="000A3605">
        <w:rPr>
          <w:rFonts w:cs="Arial"/>
          <w:sz w:val="22"/>
          <w:szCs w:val="22"/>
        </w:rPr>
        <w:t>y</w:t>
      </w:r>
      <w:r w:rsidR="00B52592" w:rsidRPr="000A3605">
        <w:rPr>
          <w:rFonts w:cs="Arial"/>
          <w:sz w:val="22"/>
          <w:szCs w:val="22"/>
        </w:rPr>
        <w:t xml:space="preserve"> właściw</w:t>
      </w:r>
      <w:r w:rsidR="00225244" w:rsidRPr="000A3605">
        <w:rPr>
          <w:rFonts w:cs="Arial"/>
          <w:sz w:val="22"/>
          <w:szCs w:val="22"/>
        </w:rPr>
        <w:t>y</w:t>
      </w:r>
      <w:r w:rsidR="00B52592" w:rsidRPr="000A3605">
        <w:rPr>
          <w:rFonts w:cs="Arial"/>
          <w:sz w:val="22"/>
          <w:szCs w:val="22"/>
        </w:rPr>
        <w:t xml:space="preserve"> </w:t>
      </w:r>
      <w:r w:rsidR="003E38D0" w:rsidRPr="000A3605">
        <w:rPr>
          <w:rFonts w:cs="Arial"/>
          <w:sz w:val="22"/>
          <w:szCs w:val="22"/>
        </w:rPr>
        <w:t>mi</w:t>
      </w:r>
      <w:r w:rsidR="00B52592" w:rsidRPr="000A3605">
        <w:rPr>
          <w:rFonts w:cs="Arial"/>
          <w:sz w:val="22"/>
          <w:szCs w:val="22"/>
        </w:rPr>
        <w:t>e</w:t>
      </w:r>
      <w:r w:rsidR="003E38D0" w:rsidRPr="000A3605">
        <w:rPr>
          <w:rFonts w:cs="Arial"/>
          <w:sz w:val="22"/>
          <w:szCs w:val="22"/>
        </w:rPr>
        <w:t>j</w:t>
      </w:r>
      <w:r w:rsidR="00B52592" w:rsidRPr="000A3605">
        <w:rPr>
          <w:rFonts w:cs="Arial"/>
          <w:sz w:val="22"/>
          <w:szCs w:val="22"/>
        </w:rPr>
        <w:t>scowo dla siedziby Zamawiającego</w:t>
      </w:r>
      <w:r w:rsidRPr="000A3605">
        <w:rPr>
          <w:rFonts w:cs="Arial"/>
          <w:sz w:val="22"/>
          <w:szCs w:val="22"/>
        </w:rPr>
        <w:t>.</w:t>
      </w:r>
    </w:p>
    <w:p w:rsidR="00835575" w:rsidRPr="000A3605" w:rsidRDefault="00880A09" w:rsidP="00880A09">
      <w:pPr>
        <w:pStyle w:val="Nagwek1"/>
        <w:keepNext w:val="0"/>
        <w:keepLines/>
        <w:spacing w:line="360" w:lineRule="auto"/>
        <w:ind w:left="1135"/>
        <w:jc w:val="center"/>
        <w:rPr>
          <w:rFonts w:cs="Arial"/>
          <w:sz w:val="22"/>
          <w:szCs w:val="22"/>
        </w:rPr>
      </w:pPr>
      <w:bookmarkStart w:id="391" w:name="_Toc363542478"/>
      <w:bookmarkEnd w:id="390"/>
      <w:r w:rsidRPr="000A3605">
        <w:rPr>
          <w:rFonts w:cs="Arial"/>
          <w:sz w:val="22"/>
          <w:szCs w:val="22"/>
        </w:rPr>
        <w:lastRenderedPageBreak/>
        <w:t xml:space="preserve">Artkuł 24 </w:t>
      </w:r>
      <w:r w:rsidR="00835575" w:rsidRPr="000A3605">
        <w:rPr>
          <w:rFonts w:cs="Arial"/>
          <w:sz w:val="22"/>
          <w:szCs w:val="22"/>
        </w:rPr>
        <w:t>Postanowienia ogólne i końcowe</w:t>
      </w:r>
      <w:bookmarkEnd w:id="391"/>
    </w:p>
    <w:p w:rsidR="00DA4250" w:rsidRPr="000A3605" w:rsidRDefault="00DA4250" w:rsidP="00DA4250">
      <w:pPr>
        <w:pStyle w:val="Akapitzlist"/>
        <w:widowControl/>
        <w:numPr>
          <w:ilvl w:val="0"/>
          <w:numId w:val="2"/>
        </w:numPr>
        <w:spacing w:before="240"/>
        <w:outlineLvl w:val="1"/>
        <w:rPr>
          <w:rFonts w:cs="Arial"/>
          <w:snapToGrid/>
          <w:vanish/>
          <w:spacing w:val="-2"/>
          <w:sz w:val="22"/>
          <w:szCs w:val="22"/>
        </w:rPr>
      </w:pPr>
    </w:p>
    <w:p w:rsidR="00835575" w:rsidRPr="000A3605" w:rsidRDefault="0033171E" w:rsidP="00DA4250">
      <w:pPr>
        <w:pStyle w:val="Nagwek2"/>
        <w:ind w:left="567" w:hanging="567"/>
        <w:rPr>
          <w:rFonts w:cs="Arial"/>
          <w:sz w:val="22"/>
          <w:szCs w:val="22"/>
        </w:rPr>
      </w:pPr>
      <w:r w:rsidRPr="000A3605">
        <w:rPr>
          <w:rFonts w:cs="Arial"/>
          <w:sz w:val="22"/>
          <w:szCs w:val="22"/>
        </w:rPr>
        <w:t>Kontrakt</w:t>
      </w:r>
      <w:r w:rsidR="00835575" w:rsidRPr="000A3605">
        <w:rPr>
          <w:rFonts w:cs="Arial"/>
          <w:sz w:val="22"/>
          <w:szCs w:val="22"/>
        </w:rPr>
        <w:t xml:space="preserve"> został </w:t>
      </w:r>
      <w:r w:rsidR="00EE7D4C" w:rsidRPr="000A3605">
        <w:rPr>
          <w:rFonts w:cs="Arial"/>
          <w:sz w:val="22"/>
          <w:szCs w:val="22"/>
        </w:rPr>
        <w:t xml:space="preserve">zawarty </w:t>
      </w:r>
      <w:r w:rsidR="00835575" w:rsidRPr="000A3605">
        <w:rPr>
          <w:rFonts w:cs="Arial"/>
          <w:sz w:val="22"/>
          <w:szCs w:val="22"/>
        </w:rPr>
        <w:t xml:space="preserve">i będzie </w:t>
      </w:r>
      <w:r w:rsidR="00EE7D4C" w:rsidRPr="000A3605">
        <w:rPr>
          <w:rFonts w:cs="Arial"/>
          <w:sz w:val="22"/>
          <w:szCs w:val="22"/>
        </w:rPr>
        <w:t xml:space="preserve">realizowany </w:t>
      </w:r>
      <w:r w:rsidR="00835575" w:rsidRPr="000A3605">
        <w:rPr>
          <w:rFonts w:cs="Arial"/>
          <w:sz w:val="22"/>
          <w:szCs w:val="22"/>
        </w:rPr>
        <w:t xml:space="preserve">w oparciu o prawo polskie. W odniesieniu do wszystkich problemów </w:t>
      </w:r>
      <w:r w:rsidR="000E4CB2" w:rsidRPr="000A3605">
        <w:rPr>
          <w:rFonts w:cs="Arial"/>
          <w:sz w:val="22"/>
          <w:szCs w:val="22"/>
        </w:rPr>
        <w:t>nieuregulowanych</w:t>
      </w:r>
      <w:r w:rsidR="00835575" w:rsidRPr="000A3605">
        <w:rPr>
          <w:rFonts w:cs="Arial"/>
          <w:sz w:val="22"/>
          <w:szCs w:val="22"/>
        </w:rPr>
        <w:t xml:space="preserve"> w </w:t>
      </w:r>
      <w:r w:rsidRPr="000A3605">
        <w:rPr>
          <w:rFonts w:cs="Arial"/>
          <w:sz w:val="22"/>
          <w:szCs w:val="22"/>
        </w:rPr>
        <w:t>Kontrakcie</w:t>
      </w:r>
      <w:r w:rsidR="00835575" w:rsidRPr="000A3605">
        <w:rPr>
          <w:rFonts w:cs="Arial"/>
          <w:sz w:val="22"/>
          <w:szCs w:val="22"/>
        </w:rPr>
        <w:t xml:space="preserve"> mają zastosowanie przepisy Kodeksu cywilnego</w:t>
      </w:r>
      <w:r w:rsidR="008A7CE7" w:rsidRPr="000A3605">
        <w:rPr>
          <w:rFonts w:cs="Arial"/>
          <w:sz w:val="22"/>
          <w:szCs w:val="22"/>
        </w:rPr>
        <w:t>, Ustawy PZP</w:t>
      </w:r>
      <w:r w:rsidR="00835575" w:rsidRPr="000A3605">
        <w:rPr>
          <w:rFonts w:cs="Arial"/>
          <w:sz w:val="22"/>
          <w:szCs w:val="22"/>
        </w:rPr>
        <w:t xml:space="preserve"> i inne przepisy szczególne.</w:t>
      </w:r>
    </w:p>
    <w:p w:rsidR="00835575" w:rsidRPr="000A3605" w:rsidRDefault="00835575" w:rsidP="00923B0C">
      <w:pPr>
        <w:pStyle w:val="Nagwek2"/>
        <w:tabs>
          <w:tab w:val="clear" w:pos="0"/>
          <w:tab w:val="num" w:pos="567"/>
        </w:tabs>
        <w:ind w:left="567" w:hanging="567"/>
        <w:rPr>
          <w:rFonts w:cs="Arial"/>
          <w:sz w:val="22"/>
          <w:szCs w:val="22"/>
        </w:rPr>
      </w:pPr>
      <w:r w:rsidRPr="000A3605">
        <w:rPr>
          <w:rFonts w:cs="Arial"/>
          <w:sz w:val="22"/>
          <w:szCs w:val="22"/>
        </w:rPr>
        <w:t xml:space="preserve">Zobowiązania Stron </w:t>
      </w:r>
      <w:r w:rsidR="0033171E" w:rsidRPr="000A3605">
        <w:rPr>
          <w:rFonts w:cs="Arial"/>
          <w:sz w:val="22"/>
          <w:szCs w:val="22"/>
        </w:rPr>
        <w:t>Kontraktu</w:t>
      </w:r>
      <w:r w:rsidRPr="000A3605">
        <w:rPr>
          <w:rFonts w:cs="Arial"/>
          <w:sz w:val="22"/>
          <w:szCs w:val="22"/>
        </w:rPr>
        <w:t xml:space="preserve"> są ograniczone do wyraźnie określonych w </w:t>
      </w:r>
      <w:r w:rsidR="0033171E" w:rsidRPr="000A3605">
        <w:rPr>
          <w:rFonts w:cs="Arial"/>
          <w:sz w:val="22"/>
          <w:szCs w:val="22"/>
        </w:rPr>
        <w:t>Kontrakcie</w:t>
      </w:r>
      <w:r w:rsidRPr="000A3605">
        <w:rPr>
          <w:rFonts w:cs="Arial"/>
          <w:sz w:val="22"/>
          <w:szCs w:val="22"/>
        </w:rPr>
        <w:t xml:space="preserve">. Wszelka wcześniejsza dokumentacja, w szczególności z przebiegu postępowania o zamówienie publiczne poprzedzającego zawarcie </w:t>
      </w:r>
      <w:r w:rsidR="0033171E" w:rsidRPr="000A3605">
        <w:rPr>
          <w:rFonts w:cs="Arial"/>
          <w:sz w:val="22"/>
          <w:szCs w:val="22"/>
        </w:rPr>
        <w:t>Kontraktu</w:t>
      </w:r>
      <w:r w:rsidR="00557CA0" w:rsidRPr="000A3605">
        <w:rPr>
          <w:rFonts w:cs="Arial"/>
          <w:sz w:val="22"/>
          <w:szCs w:val="22"/>
        </w:rPr>
        <w:t>,</w:t>
      </w:r>
      <w:r w:rsidRPr="000A3605">
        <w:rPr>
          <w:rFonts w:cs="Arial"/>
          <w:sz w:val="22"/>
          <w:szCs w:val="22"/>
        </w:rPr>
        <w:t xml:space="preserve"> mogą służyć jedynie do interpretacji niejasności postanowień </w:t>
      </w:r>
      <w:r w:rsidR="0033171E" w:rsidRPr="000A3605">
        <w:rPr>
          <w:rFonts w:cs="Arial"/>
          <w:sz w:val="22"/>
          <w:szCs w:val="22"/>
        </w:rPr>
        <w:t>Kontraktu</w:t>
      </w:r>
      <w:r w:rsidRPr="000A3605">
        <w:rPr>
          <w:rFonts w:cs="Arial"/>
          <w:sz w:val="22"/>
          <w:szCs w:val="22"/>
        </w:rPr>
        <w:t xml:space="preserve">. Ogólne warunki umów istniejące w kraju Wykonawcy lub przez niego stosowane nie obowiązują w </w:t>
      </w:r>
      <w:r w:rsidR="0033171E" w:rsidRPr="000A3605">
        <w:rPr>
          <w:rFonts w:cs="Arial"/>
          <w:sz w:val="22"/>
          <w:szCs w:val="22"/>
        </w:rPr>
        <w:t>niniejszym Kontrakcie</w:t>
      </w:r>
      <w:r w:rsidRPr="000A3605">
        <w:rPr>
          <w:rFonts w:cs="Arial"/>
          <w:sz w:val="22"/>
          <w:szCs w:val="22"/>
        </w:rPr>
        <w:t>, nawet gdy Wykonawca nawiązał do nich w złożonej przez siebie Ofercie.</w:t>
      </w:r>
    </w:p>
    <w:p w:rsidR="00835575" w:rsidRPr="000A3605" w:rsidRDefault="00835575" w:rsidP="00923B0C">
      <w:pPr>
        <w:pStyle w:val="Nagwek2"/>
        <w:tabs>
          <w:tab w:val="clear" w:pos="0"/>
          <w:tab w:val="num" w:pos="567"/>
        </w:tabs>
        <w:ind w:left="567" w:hanging="567"/>
        <w:rPr>
          <w:rFonts w:cs="Arial"/>
          <w:sz w:val="22"/>
          <w:szCs w:val="22"/>
        </w:rPr>
      </w:pPr>
      <w:r w:rsidRPr="000A3605">
        <w:rPr>
          <w:rFonts w:cs="Arial"/>
          <w:sz w:val="22"/>
          <w:szCs w:val="22"/>
        </w:rPr>
        <w:t xml:space="preserve">Jeżeli jakieś postanowienie </w:t>
      </w:r>
      <w:r w:rsidR="0033171E" w:rsidRPr="000A3605">
        <w:rPr>
          <w:rFonts w:cs="Arial"/>
          <w:sz w:val="22"/>
          <w:szCs w:val="22"/>
        </w:rPr>
        <w:t>Kontraktu</w:t>
      </w:r>
      <w:r w:rsidRPr="000A3605">
        <w:rPr>
          <w:rFonts w:cs="Arial"/>
          <w:sz w:val="22"/>
          <w:szCs w:val="22"/>
        </w:rPr>
        <w:t xml:space="preserve"> jest albo stanie się nieważne, fakt ten nie wpływa na inne postanowienia </w:t>
      </w:r>
      <w:r w:rsidR="0033171E" w:rsidRPr="000A3605">
        <w:rPr>
          <w:rFonts w:cs="Arial"/>
          <w:sz w:val="22"/>
          <w:szCs w:val="22"/>
        </w:rPr>
        <w:t>Kontraktu</w:t>
      </w:r>
      <w:r w:rsidRPr="000A3605">
        <w:rPr>
          <w:rFonts w:cs="Arial"/>
          <w:sz w:val="22"/>
          <w:szCs w:val="22"/>
        </w:rPr>
        <w:t xml:space="preserve">. Jeżeli nieważność jednego lub więcej postanowień </w:t>
      </w:r>
      <w:r w:rsidR="0033171E" w:rsidRPr="000A3605">
        <w:rPr>
          <w:rFonts w:cs="Arial"/>
          <w:sz w:val="22"/>
          <w:szCs w:val="22"/>
        </w:rPr>
        <w:t>Kontraktu</w:t>
      </w:r>
      <w:r w:rsidRPr="000A3605">
        <w:rPr>
          <w:rFonts w:cs="Arial"/>
          <w:sz w:val="22"/>
          <w:szCs w:val="22"/>
        </w:rPr>
        <w:t xml:space="preserve"> stworzy sytuację nieprzewidzianą w </w:t>
      </w:r>
      <w:r w:rsidR="0033171E" w:rsidRPr="000A3605">
        <w:rPr>
          <w:rFonts w:cs="Arial"/>
          <w:sz w:val="22"/>
          <w:szCs w:val="22"/>
        </w:rPr>
        <w:t>Kontrakcie</w:t>
      </w:r>
      <w:r w:rsidRPr="000A3605">
        <w:rPr>
          <w:rFonts w:cs="Arial"/>
          <w:sz w:val="22"/>
          <w:szCs w:val="22"/>
        </w:rPr>
        <w:t xml:space="preserve">, Strony wspólnie ustalą zapis mający efekt prawny i handlowy możliwie najbardziej zbliżony do założeń tego nieważnego postanowienia i pokrywający brakujące postanowienie w sposób rozsądnie zbliżony do celów </w:t>
      </w:r>
      <w:r w:rsidR="0033171E" w:rsidRPr="000A3605">
        <w:rPr>
          <w:rFonts w:cs="Arial"/>
          <w:sz w:val="22"/>
          <w:szCs w:val="22"/>
        </w:rPr>
        <w:t>Kontraktu</w:t>
      </w:r>
      <w:r w:rsidRPr="000A3605">
        <w:rPr>
          <w:rFonts w:cs="Arial"/>
          <w:sz w:val="22"/>
          <w:szCs w:val="22"/>
        </w:rPr>
        <w:t>.</w:t>
      </w:r>
    </w:p>
    <w:p w:rsidR="002E58FF" w:rsidRPr="000A3605" w:rsidRDefault="002E58FF" w:rsidP="00923B0C">
      <w:pPr>
        <w:pStyle w:val="Nagwek2"/>
        <w:tabs>
          <w:tab w:val="clear" w:pos="0"/>
          <w:tab w:val="num" w:pos="567"/>
        </w:tabs>
        <w:ind w:left="567" w:hanging="567"/>
        <w:rPr>
          <w:rFonts w:cs="Arial"/>
          <w:sz w:val="22"/>
          <w:szCs w:val="22"/>
        </w:rPr>
      </w:pPr>
      <w:r w:rsidRPr="000A3605">
        <w:rPr>
          <w:rFonts w:cs="Arial"/>
          <w:sz w:val="22"/>
          <w:szCs w:val="22"/>
        </w:rPr>
        <w:t>Zamawiający jest właścicielem całości energii wyprodukowanej przez Instalację przed jej przejęciem do eksploatacji.</w:t>
      </w:r>
    </w:p>
    <w:p w:rsidR="00835575" w:rsidRPr="000A3605" w:rsidRDefault="002272F4" w:rsidP="00923B0C">
      <w:pPr>
        <w:pStyle w:val="Nagwek2"/>
        <w:tabs>
          <w:tab w:val="clear" w:pos="0"/>
          <w:tab w:val="num" w:pos="567"/>
        </w:tabs>
        <w:ind w:left="567" w:hanging="567"/>
        <w:rPr>
          <w:rFonts w:cs="Arial"/>
          <w:sz w:val="22"/>
          <w:szCs w:val="22"/>
        </w:rPr>
      </w:pPr>
      <w:r w:rsidRPr="000A3605">
        <w:rPr>
          <w:rFonts w:cs="Arial"/>
          <w:sz w:val="22"/>
          <w:szCs w:val="22"/>
        </w:rPr>
        <w:t xml:space="preserve">Korespondencja pomiędzy Zamawiającym i Wykonawcą będzie prowadzona w języku polskim. W języku polskim będą prowadzone wszelkie spotkania Stron związane z realizacją Kontraktu. </w:t>
      </w:r>
      <w:r w:rsidR="00835575" w:rsidRPr="000A3605">
        <w:rPr>
          <w:rFonts w:cs="Arial"/>
          <w:sz w:val="22"/>
          <w:szCs w:val="22"/>
        </w:rPr>
        <w:t>Wszelkie dokumenty i powiadomie</w:t>
      </w:r>
      <w:r w:rsidR="00CD254C" w:rsidRPr="000A3605">
        <w:rPr>
          <w:rFonts w:cs="Arial"/>
          <w:sz w:val="22"/>
          <w:szCs w:val="22"/>
        </w:rPr>
        <w:t>nia wymagane w ramach niniejszego</w:t>
      </w:r>
      <w:r w:rsidR="00835575" w:rsidRPr="000A3605">
        <w:rPr>
          <w:rFonts w:cs="Arial"/>
          <w:sz w:val="22"/>
          <w:szCs w:val="22"/>
        </w:rPr>
        <w:t xml:space="preserve"> </w:t>
      </w:r>
      <w:r w:rsidR="0033171E" w:rsidRPr="000A3605">
        <w:rPr>
          <w:rFonts w:cs="Arial"/>
          <w:sz w:val="22"/>
          <w:szCs w:val="22"/>
        </w:rPr>
        <w:t>Kontraktu</w:t>
      </w:r>
      <w:r w:rsidR="00835575" w:rsidRPr="000A3605">
        <w:rPr>
          <w:rFonts w:cs="Arial"/>
          <w:sz w:val="22"/>
          <w:szCs w:val="22"/>
        </w:rPr>
        <w:t xml:space="preserve"> będą </w:t>
      </w:r>
      <w:r w:rsidRPr="000A3605">
        <w:rPr>
          <w:rFonts w:cs="Arial"/>
          <w:sz w:val="22"/>
          <w:szCs w:val="22"/>
        </w:rPr>
        <w:t xml:space="preserve">sporządzane w języku polskim i </w:t>
      </w:r>
      <w:r w:rsidR="00835575" w:rsidRPr="000A3605">
        <w:rPr>
          <w:rFonts w:cs="Arial"/>
          <w:sz w:val="22"/>
          <w:szCs w:val="22"/>
        </w:rPr>
        <w:t>przekazywane osobiście, pocztą, pocztą elektroniczną na adres drugiej Strony w następujący sposób:</w:t>
      </w:r>
    </w:p>
    <w:p w:rsidR="00835575" w:rsidRPr="000A3605" w:rsidRDefault="00A85190" w:rsidP="00923B0C">
      <w:pPr>
        <w:pStyle w:val="Nagwek3"/>
        <w:tabs>
          <w:tab w:val="num" w:pos="1276"/>
        </w:tabs>
        <w:ind w:left="1276" w:hanging="709"/>
        <w:rPr>
          <w:rFonts w:cs="Arial"/>
          <w:sz w:val="22"/>
          <w:szCs w:val="22"/>
        </w:rPr>
      </w:pPr>
      <w:r w:rsidRPr="000A3605">
        <w:rPr>
          <w:rFonts w:cs="Arial"/>
          <w:sz w:val="22"/>
          <w:szCs w:val="22"/>
        </w:rPr>
        <w:t>o</w:t>
      </w:r>
      <w:r w:rsidR="000E4CB2" w:rsidRPr="000A3605">
        <w:rPr>
          <w:rFonts w:cs="Arial"/>
          <w:sz w:val="22"/>
          <w:szCs w:val="22"/>
        </w:rPr>
        <w:t>d</w:t>
      </w:r>
      <w:r w:rsidR="00BC42D6" w:rsidRPr="000A3605">
        <w:rPr>
          <w:rFonts w:cs="Arial"/>
          <w:sz w:val="22"/>
          <w:szCs w:val="22"/>
        </w:rPr>
        <w:t xml:space="preserve">biór </w:t>
      </w:r>
      <w:r w:rsidR="00835575" w:rsidRPr="000A3605">
        <w:rPr>
          <w:rFonts w:cs="Arial"/>
          <w:sz w:val="22"/>
          <w:szCs w:val="22"/>
        </w:rPr>
        <w:t>powiadomienia przesłane</w:t>
      </w:r>
      <w:r w:rsidR="00BC42D6" w:rsidRPr="000A3605">
        <w:rPr>
          <w:rFonts w:cs="Arial"/>
          <w:sz w:val="22"/>
          <w:szCs w:val="22"/>
        </w:rPr>
        <w:t>go</w:t>
      </w:r>
      <w:r w:rsidR="00835575" w:rsidRPr="000A3605">
        <w:rPr>
          <w:rFonts w:cs="Arial"/>
          <w:sz w:val="22"/>
          <w:szCs w:val="22"/>
        </w:rPr>
        <w:t xml:space="preserve"> pocztą elektroniczną zostan</w:t>
      </w:r>
      <w:r w:rsidR="00BC42D6" w:rsidRPr="000A3605">
        <w:rPr>
          <w:rFonts w:cs="Arial"/>
          <w:sz w:val="22"/>
          <w:szCs w:val="22"/>
        </w:rPr>
        <w:t>ie</w:t>
      </w:r>
      <w:r w:rsidR="00835575" w:rsidRPr="000A3605">
        <w:rPr>
          <w:rFonts w:cs="Arial"/>
          <w:sz w:val="22"/>
          <w:szCs w:val="22"/>
        </w:rPr>
        <w:t xml:space="preserve"> niezwłocznie potwierdzon</w:t>
      </w:r>
      <w:r w:rsidR="00BC42D6" w:rsidRPr="000A3605">
        <w:rPr>
          <w:rFonts w:cs="Arial"/>
          <w:sz w:val="22"/>
          <w:szCs w:val="22"/>
        </w:rPr>
        <w:t xml:space="preserve">y </w:t>
      </w:r>
      <w:r w:rsidR="00CD254C" w:rsidRPr="000A3605">
        <w:rPr>
          <w:rFonts w:cs="Arial"/>
          <w:sz w:val="22"/>
          <w:szCs w:val="22"/>
        </w:rPr>
        <w:t xml:space="preserve">przez </w:t>
      </w:r>
      <w:r w:rsidR="00BC42D6" w:rsidRPr="000A3605">
        <w:rPr>
          <w:rFonts w:cs="Arial"/>
          <w:sz w:val="22"/>
          <w:szCs w:val="22"/>
        </w:rPr>
        <w:t>odbiorcę</w:t>
      </w:r>
      <w:r w:rsidR="00835575" w:rsidRPr="000A3605">
        <w:rPr>
          <w:rFonts w:cs="Arial"/>
          <w:sz w:val="22"/>
          <w:szCs w:val="22"/>
        </w:rPr>
        <w:t xml:space="preserve"> w formie w jakiej zostało przesłane powiadomienie</w:t>
      </w:r>
      <w:r w:rsidRPr="000A3605">
        <w:rPr>
          <w:rFonts w:cs="Arial"/>
          <w:sz w:val="22"/>
          <w:szCs w:val="22"/>
        </w:rPr>
        <w:t>. Brak potwierdzenia uznaje się za nieskuteczne powiadomienie</w:t>
      </w:r>
      <w:r w:rsidR="006A6236" w:rsidRPr="000A3605">
        <w:rPr>
          <w:rFonts w:cs="Arial"/>
          <w:sz w:val="22"/>
          <w:szCs w:val="22"/>
        </w:rPr>
        <w:t>,</w:t>
      </w:r>
    </w:p>
    <w:p w:rsidR="00835575" w:rsidRPr="000A3605" w:rsidRDefault="00835575" w:rsidP="00923B0C">
      <w:pPr>
        <w:pStyle w:val="Nagwek3"/>
        <w:tabs>
          <w:tab w:val="num" w:pos="1276"/>
        </w:tabs>
        <w:ind w:left="1276" w:hanging="709"/>
        <w:rPr>
          <w:rFonts w:cs="Arial"/>
          <w:sz w:val="22"/>
          <w:szCs w:val="22"/>
        </w:rPr>
      </w:pPr>
      <w:r w:rsidRPr="000A3605">
        <w:rPr>
          <w:rFonts w:cs="Arial"/>
          <w:sz w:val="22"/>
          <w:szCs w:val="22"/>
        </w:rPr>
        <w:t xml:space="preserve">powiadomienia przesłane pocztą będą </w:t>
      </w:r>
      <w:r w:rsidR="00A07068" w:rsidRPr="000A3605">
        <w:rPr>
          <w:rFonts w:cs="Arial"/>
          <w:sz w:val="22"/>
          <w:szCs w:val="22"/>
        </w:rPr>
        <w:t>przesyłane listem poleconym z potwierdzeniem odbioru</w:t>
      </w:r>
      <w:r w:rsidR="00587302" w:rsidRPr="000A3605">
        <w:rPr>
          <w:rFonts w:cs="Arial"/>
          <w:sz w:val="22"/>
          <w:szCs w:val="22"/>
        </w:rPr>
        <w:t>,</w:t>
      </w:r>
    </w:p>
    <w:p w:rsidR="00835575" w:rsidRPr="000A3605" w:rsidRDefault="00835575" w:rsidP="00923B0C">
      <w:pPr>
        <w:pStyle w:val="Nagwek3"/>
        <w:tabs>
          <w:tab w:val="num" w:pos="1276"/>
        </w:tabs>
        <w:ind w:left="1276" w:hanging="709"/>
        <w:rPr>
          <w:rFonts w:cs="Arial"/>
          <w:sz w:val="22"/>
          <w:szCs w:val="22"/>
        </w:rPr>
      </w:pPr>
      <w:r w:rsidRPr="000A3605">
        <w:rPr>
          <w:rFonts w:cs="Arial"/>
          <w:sz w:val="22"/>
          <w:szCs w:val="22"/>
        </w:rPr>
        <w:t>powiadomienia doręczane osobiście będą uważane za odebrane w dniu doręczenia pod warunkiem potwierdzenia tego faktu na piśmie przez Stronę adresata,</w:t>
      </w:r>
    </w:p>
    <w:p w:rsidR="00835575" w:rsidRPr="000A3605" w:rsidRDefault="00835575" w:rsidP="00923B0C">
      <w:pPr>
        <w:pStyle w:val="Nagwek3"/>
        <w:tabs>
          <w:tab w:val="num" w:pos="1276"/>
        </w:tabs>
        <w:ind w:left="1276" w:hanging="709"/>
        <w:rPr>
          <w:rFonts w:cs="Arial"/>
          <w:sz w:val="22"/>
          <w:szCs w:val="22"/>
        </w:rPr>
      </w:pPr>
      <w:r w:rsidRPr="000A3605">
        <w:rPr>
          <w:rFonts w:cs="Arial"/>
          <w:sz w:val="22"/>
          <w:szCs w:val="22"/>
        </w:rPr>
        <w:lastRenderedPageBreak/>
        <w:t>każda Strona jest zobowiązana powiadomić drugą Stronę pisemnie o zmianie swojego adresu pocztowego</w:t>
      </w:r>
      <w:r w:rsidR="003662B0" w:rsidRPr="000A3605">
        <w:rPr>
          <w:rFonts w:cs="Arial"/>
          <w:sz w:val="22"/>
          <w:szCs w:val="22"/>
        </w:rPr>
        <w:t xml:space="preserve"> lub</w:t>
      </w:r>
      <w:r w:rsidRPr="000A3605">
        <w:rPr>
          <w:rFonts w:cs="Arial"/>
          <w:sz w:val="22"/>
          <w:szCs w:val="22"/>
        </w:rPr>
        <w:t xml:space="preserve"> poczty elektronicznej przeznaczonego do odbierania takich powiadomień.</w:t>
      </w:r>
    </w:p>
    <w:p w:rsidR="00835575" w:rsidRPr="000A3605" w:rsidRDefault="00835575" w:rsidP="00923B0C">
      <w:pPr>
        <w:pStyle w:val="Nagwek2"/>
        <w:tabs>
          <w:tab w:val="clear" w:pos="0"/>
          <w:tab w:val="num" w:pos="567"/>
        </w:tabs>
        <w:ind w:left="567" w:hanging="567"/>
        <w:rPr>
          <w:rFonts w:cs="Arial"/>
          <w:sz w:val="22"/>
          <w:szCs w:val="22"/>
        </w:rPr>
      </w:pPr>
      <w:r w:rsidRPr="000A3605">
        <w:rPr>
          <w:rFonts w:cs="Arial"/>
          <w:sz w:val="22"/>
          <w:szCs w:val="22"/>
        </w:rPr>
        <w:t>Wszystkie powiadomienia (całą korespondencję) należy kierować na adresy Stron podane poniżej:</w:t>
      </w:r>
    </w:p>
    <w:p w:rsidR="00835575" w:rsidRPr="000A3605" w:rsidRDefault="00835575" w:rsidP="00C3415F">
      <w:pPr>
        <w:pStyle w:val="Nagwek3"/>
        <w:rPr>
          <w:rFonts w:cs="Arial"/>
          <w:sz w:val="22"/>
          <w:szCs w:val="22"/>
        </w:rPr>
      </w:pPr>
      <w:r w:rsidRPr="000A3605">
        <w:rPr>
          <w:rFonts w:cs="Arial"/>
          <w:sz w:val="22"/>
          <w:szCs w:val="22"/>
        </w:rPr>
        <w:t>Adres Zamawiającego:</w:t>
      </w:r>
    </w:p>
    <w:p w:rsidR="00835575" w:rsidRPr="000A3605" w:rsidRDefault="00436D3B" w:rsidP="000812C5">
      <w:pPr>
        <w:pStyle w:val="akapit"/>
        <w:ind w:left="709" w:firstLine="709"/>
        <w:rPr>
          <w:rFonts w:cs="Arial"/>
          <w:sz w:val="22"/>
          <w:szCs w:val="22"/>
        </w:rPr>
      </w:pPr>
      <w:r w:rsidRPr="000A3605">
        <w:rPr>
          <w:rFonts w:cs="Arial"/>
          <w:sz w:val="22"/>
          <w:szCs w:val="22"/>
          <w:lang w:val="pl-PL"/>
        </w:rPr>
        <w:t>Ul. Przemysłowa 2</w:t>
      </w:r>
      <w:r w:rsidR="00844C12" w:rsidRPr="000A3605">
        <w:rPr>
          <w:rFonts w:cs="Arial"/>
          <w:sz w:val="22"/>
          <w:szCs w:val="22"/>
          <w:lang w:val="pl-PL"/>
        </w:rPr>
        <w:t xml:space="preserve">, </w:t>
      </w:r>
      <w:r w:rsidRPr="000A3605">
        <w:rPr>
          <w:rFonts w:cs="Arial"/>
          <w:sz w:val="22"/>
          <w:szCs w:val="22"/>
          <w:lang w:val="pl-PL"/>
        </w:rPr>
        <w:t>96-100</w:t>
      </w:r>
      <w:r w:rsidR="00844C12" w:rsidRPr="000A3605">
        <w:rPr>
          <w:rFonts w:cs="Arial"/>
          <w:sz w:val="22"/>
          <w:szCs w:val="22"/>
          <w:lang w:val="pl-PL"/>
        </w:rPr>
        <w:t xml:space="preserve"> </w:t>
      </w:r>
      <w:r w:rsidRPr="000A3605">
        <w:rPr>
          <w:rFonts w:cs="Arial"/>
          <w:sz w:val="22"/>
          <w:szCs w:val="22"/>
          <w:lang w:val="pl-PL"/>
        </w:rPr>
        <w:t>Skierniewice</w:t>
      </w:r>
      <w:r w:rsidR="00844C12" w:rsidRPr="000A3605">
        <w:rPr>
          <w:rFonts w:cs="Arial"/>
          <w:sz w:val="22"/>
          <w:szCs w:val="22"/>
          <w:lang w:val="pl-PL"/>
        </w:rPr>
        <w:t>, Polska</w:t>
      </w:r>
      <w:r w:rsidR="00835575" w:rsidRPr="000A3605">
        <w:rPr>
          <w:rFonts w:cs="Arial"/>
          <w:sz w:val="22"/>
          <w:szCs w:val="22"/>
        </w:rPr>
        <w:t>.</w:t>
      </w:r>
    </w:p>
    <w:p w:rsidR="00835575" w:rsidRPr="000A3605" w:rsidRDefault="00835575" w:rsidP="00C3415F">
      <w:pPr>
        <w:pStyle w:val="Nagwek3"/>
        <w:rPr>
          <w:rFonts w:cs="Arial"/>
          <w:sz w:val="22"/>
          <w:szCs w:val="22"/>
        </w:rPr>
      </w:pPr>
      <w:r w:rsidRPr="000A3605">
        <w:rPr>
          <w:rFonts w:cs="Arial"/>
          <w:sz w:val="22"/>
          <w:szCs w:val="22"/>
        </w:rPr>
        <w:t>Adres Wykonawcy:</w:t>
      </w:r>
    </w:p>
    <w:p w:rsidR="00844C12" w:rsidRPr="000A3605" w:rsidRDefault="00844C12" w:rsidP="003E73FF">
      <w:pPr>
        <w:pStyle w:val="akapit"/>
        <w:rPr>
          <w:rFonts w:cs="Arial"/>
          <w:sz w:val="22"/>
          <w:szCs w:val="22"/>
          <w:lang w:val="pl-PL"/>
        </w:rPr>
      </w:pPr>
    </w:p>
    <w:p w:rsidR="00932C38" w:rsidRPr="000A3605" w:rsidRDefault="00835575" w:rsidP="00DD414D">
      <w:pPr>
        <w:pStyle w:val="Nagwek2"/>
        <w:tabs>
          <w:tab w:val="clear" w:pos="0"/>
          <w:tab w:val="num" w:pos="567"/>
        </w:tabs>
        <w:ind w:left="567" w:hanging="567"/>
        <w:rPr>
          <w:rFonts w:cs="Arial"/>
          <w:sz w:val="22"/>
          <w:szCs w:val="22"/>
        </w:rPr>
      </w:pPr>
      <w:r w:rsidRPr="000A3605">
        <w:rPr>
          <w:rFonts w:cs="Arial"/>
          <w:sz w:val="22"/>
          <w:szCs w:val="22"/>
        </w:rPr>
        <w:t xml:space="preserve">Załączniki wymienione w Spisie Załączników stanowią integralną część </w:t>
      </w:r>
      <w:r w:rsidR="0033171E" w:rsidRPr="000A3605">
        <w:rPr>
          <w:rFonts w:cs="Arial"/>
          <w:sz w:val="22"/>
          <w:szCs w:val="22"/>
        </w:rPr>
        <w:t>Kontraktu</w:t>
      </w:r>
      <w:r w:rsidR="008F5A14" w:rsidRPr="000A3605">
        <w:rPr>
          <w:rFonts w:cs="Arial"/>
          <w:sz w:val="22"/>
          <w:szCs w:val="22"/>
        </w:rPr>
        <w:t xml:space="preserve"> i powinny być traktowane jako wzajemnie się uzupełniające</w:t>
      </w:r>
      <w:r w:rsidRPr="000A3605">
        <w:rPr>
          <w:rFonts w:cs="Arial"/>
          <w:sz w:val="22"/>
          <w:szCs w:val="22"/>
        </w:rPr>
        <w:t xml:space="preserve">. </w:t>
      </w:r>
    </w:p>
    <w:p w:rsidR="006A6236" w:rsidRPr="000A3605" w:rsidRDefault="0033171E" w:rsidP="006A6236">
      <w:pPr>
        <w:pStyle w:val="Nagwek2"/>
        <w:tabs>
          <w:tab w:val="clear" w:pos="0"/>
          <w:tab w:val="num" w:pos="567"/>
        </w:tabs>
        <w:ind w:left="567" w:hanging="567"/>
        <w:rPr>
          <w:rFonts w:cs="Arial"/>
          <w:sz w:val="22"/>
          <w:szCs w:val="22"/>
        </w:rPr>
      </w:pPr>
      <w:r w:rsidRPr="000A3605">
        <w:rPr>
          <w:rFonts w:cs="Arial"/>
          <w:sz w:val="22"/>
          <w:szCs w:val="22"/>
        </w:rPr>
        <w:t xml:space="preserve">Kontrakt </w:t>
      </w:r>
      <w:r w:rsidR="00835575" w:rsidRPr="000A3605">
        <w:rPr>
          <w:rFonts w:cs="Arial"/>
          <w:sz w:val="22"/>
          <w:szCs w:val="22"/>
        </w:rPr>
        <w:t>jest sporządzon</w:t>
      </w:r>
      <w:r w:rsidR="005744FD" w:rsidRPr="000A3605">
        <w:rPr>
          <w:rFonts w:cs="Arial"/>
          <w:sz w:val="22"/>
          <w:szCs w:val="22"/>
        </w:rPr>
        <w:t>y</w:t>
      </w:r>
      <w:r w:rsidR="00835575" w:rsidRPr="000A3605">
        <w:rPr>
          <w:rFonts w:cs="Arial"/>
          <w:sz w:val="22"/>
          <w:szCs w:val="22"/>
        </w:rPr>
        <w:t xml:space="preserve"> w języku polskim w </w:t>
      </w:r>
      <w:r w:rsidR="00DE50AD" w:rsidRPr="000A3605">
        <w:rPr>
          <w:rFonts w:cs="Arial"/>
          <w:sz w:val="22"/>
          <w:szCs w:val="22"/>
        </w:rPr>
        <w:t xml:space="preserve">2 </w:t>
      </w:r>
      <w:r w:rsidR="00835575" w:rsidRPr="000A3605">
        <w:rPr>
          <w:rFonts w:cs="Arial"/>
          <w:sz w:val="22"/>
          <w:szCs w:val="22"/>
        </w:rPr>
        <w:t>(</w:t>
      </w:r>
      <w:r w:rsidR="00DE50AD" w:rsidRPr="000A3605">
        <w:rPr>
          <w:rFonts w:cs="Arial"/>
          <w:sz w:val="22"/>
          <w:szCs w:val="22"/>
        </w:rPr>
        <w:t>dwóch</w:t>
      </w:r>
      <w:r w:rsidR="00835575" w:rsidRPr="000A3605">
        <w:rPr>
          <w:rFonts w:cs="Arial"/>
          <w:sz w:val="22"/>
          <w:szCs w:val="22"/>
        </w:rPr>
        <w:t xml:space="preserve">) jednobrzmiących egzemplarzach, </w:t>
      </w:r>
      <w:r w:rsidR="00DE50AD" w:rsidRPr="000A3605">
        <w:rPr>
          <w:rFonts w:cs="Arial"/>
          <w:sz w:val="22"/>
          <w:szCs w:val="22"/>
        </w:rPr>
        <w:t xml:space="preserve">1 </w:t>
      </w:r>
      <w:r w:rsidR="00835575" w:rsidRPr="000A3605">
        <w:rPr>
          <w:rFonts w:cs="Arial"/>
          <w:sz w:val="22"/>
          <w:szCs w:val="22"/>
        </w:rPr>
        <w:t>(</w:t>
      </w:r>
      <w:r w:rsidR="00DE50AD" w:rsidRPr="000A3605">
        <w:rPr>
          <w:rFonts w:cs="Arial"/>
          <w:sz w:val="22"/>
          <w:szCs w:val="22"/>
        </w:rPr>
        <w:t>jeden</w:t>
      </w:r>
      <w:r w:rsidR="00835575" w:rsidRPr="000A3605">
        <w:rPr>
          <w:rFonts w:cs="Arial"/>
          <w:sz w:val="22"/>
          <w:szCs w:val="22"/>
        </w:rPr>
        <w:t>) dla Zamawiającego i 1 (jeden) dla Wykonawcy.</w:t>
      </w:r>
    </w:p>
    <w:p w:rsidR="006A6236" w:rsidRPr="000A3605" w:rsidRDefault="006A6236" w:rsidP="006A6236">
      <w:pPr>
        <w:pStyle w:val="Nagwek2"/>
        <w:tabs>
          <w:tab w:val="clear" w:pos="0"/>
          <w:tab w:val="num" w:pos="567"/>
        </w:tabs>
        <w:ind w:left="567" w:hanging="567"/>
        <w:rPr>
          <w:rFonts w:cs="Arial"/>
          <w:sz w:val="22"/>
          <w:szCs w:val="22"/>
        </w:rPr>
      </w:pPr>
      <w:r w:rsidRPr="000A3605">
        <w:rPr>
          <w:rFonts w:cs="Arial"/>
          <w:sz w:val="22"/>
          <w:szCs w:val="22"/>
        </w:rPr>
        <w:t>Strony oświadczają, iż w zakresie przetwarzania danych osobowych zbieranych w związku z Przedmiotem Kontraktu, działają zgodnie z przepisami Rozporządzenia Parlamentu Europejskiego i Rady (UE) 2016/679 w sprawie ochrony osób fizycznych w związku z przetwarzaniem danych osobowych i w sprawie swobodnego przepływu takich danych oraz uchylenia dyrektywy 95/46/WE (Dz. Urz. UE L 119/1 z 4.5.2016 r.) oraz wszelkimi innymi obowiązującymi przepisami dotyczącymi przetwarzania danych osobowych.</w:t>
      </w:r>
    </w:p>
    <w:p w:rsidR="006A6236" w:rsidRPr="000A3605" w:rsidRDefault="006A6236" w:rsidP="006A6236">
      <w:pPr>
        <w:pStyle w:val="Nagwek2"/>
        <w:tabs>
          <w:tab w:val="clear" w:pos="0"/>
          <w:tab w:val="num" w:pos="567"/>
        </w:tabs>
        <w:ind w:left="567" w:hanging="567"/>
        <w:rPr>
          <w:rFonts w:cs="Arial"/>
          <w:sz w:val="22"/>
          <w:szCs w:val="22"/>
        </w:rPr>
      </w:pPr>
      <w:r w:rsidRPr="000A3605">
        <w:rPr>
          <w:rFonts w:cs="Arial"/>
          <w:sz w:val="22"/>
          <w:szCs w:val="22"/>
        </w:rPr>
        <w:t>Strony oświadczają, że każda z nich działa w charakterze administratora w stosunku do danych osobowych udostępnionych w związku z realizacją Kont</w:t>
      </w:r>
      <w:r w:rsidR="000630A7" w:rsidRPr="000A3605">
        <w:rPr>
          <w:rFonts w:cs="Arial"/>
          <w:sz w:val="22"/>
          <w:szCs w:val="22"/>
        </w:rPr>
        <w:t>r</w:t>
      </w:r>
      <w:r w:rsidRPr="000A3605">
        <w:rPr>
          <w:rFonts w:cs="Arial"/>
          <w:sz w:val="22"/>
          <w:szCs w:val="22"/>
        </w:rPr>
        <w:t>aktu.</w:t>
      </w:r>
    </w:p>
    <w:p w:rsidR="006A6236" w:rsidRPr="000A3605" w:rsidRDefault="006A6236" w:rsidP="006A6236">
      <w:pPr>
        <w:pStyle w:val="Nagwek2"/>
        <w:tabs>
          <w:tab w:val="clear" w:pos="0"/>
          <w:tab w:val="num" w:pos="567"/>
        </w:tabs>
        <w:ind w:left="567" w:hanging="567"/>
        <w:rPr>
          <w:rFonts w:cs="Arial"/>
          <w:sz w:val="22"/>
          <w:szCs w:val="22"/>
        </w:rPr>
      </w:pPr>
      <w:r w:rsidRPr="000A3605">
        <w:rPr>
          <w:rFonts w:cs="Arial"/>
          <w:sz w:val="22"/>
          <w:szCs w:val="22"/>
        </w:rPr>
        <w:t xml:space="preserve">Zamawiający informuje Wykonawcę, a Wykonawca przekazuje tę informacje osobom realizującym </w:t>
      </w:r>
      <w:r w:rsidR="00880A09" w:rsidRPr="000A3605">
        <w:rPr>
          <w:rFonts w:cs="Arial"/>
          <w:sz w:val="22"/>
          <w:szCs w:val="22"/>
        </w:rPr>
        <w:t>Kontrakt</w:t>
      </w:r>
      <w:r w:rsidRPr="000A3605">
        <w:rPr>
          <w:rFonts w:cs="Arial"/>
          <w:sz w:val="22"/>
          <w:szCs w:val="22"/>
        </w:rPr>
        <w:t xml:space="preserve">, że klauzule informacyjne, do których przekazania zobowiązany jest Zamawiający w związku z przetwarzaniem danych osobowych, zamieszczone są na stronie internetowej Zamawiającego: pod adresem </w:t>
      </w:r>
      <w:hyperlink r:id="rId9" w:history="1">
        <w:r w:rsidR="00770799" w:rsidRPr="00770799">
          <w:rPr>
            <w:rFonts w:cs="Arial"/>
            <w:sz w:val="22"/>
            <w:szCs w:val="22"/>
          </w:rPr>
          <w:t>www.</w:t>
        </w:r>
      </w:hyperlink>
      <w:r w:rsidR="00770799" w:rsidRPr="00770799">
        <w:rPr>
          <w:rFonts w:cs="Arial"/>
          <w:sz w:val="22"/>
          <w:szCs w:val="22"/>
        </w:rPr>
        <w:t>ecskierniewice.pl</w:t>
      </w:r>
      <w:r w:rsidRPr="00770799">
        <w:rPr>
          <w:rFonts w:cs="Arial"/>
          <w:sz w:val="22"/>
          <w:szCs w:val="22"/>
        </w:rPr>
        <w:t xml:space="preserve"> </w:t>
      </w:r>
      <w:r w:rsidR="009900A8">
        <w:rPr>
          <w:rFonts w:cs="Arial"/>
          <w:sz w:val="22"/>
          <w:szCs w:val="22"/>
        </w:rPr>
        <w:t xml:space="preserve"> </w:t>
      </w:r>
      <w:r w:rsidRPr="000A3605">
        <w:rPr>
          <w:rFonts w:cs="Arial"/>
          <w:sz w:val="22"/>
          <w:szCs w:val="22"/>
        </w:rPr>
        <w:t>w zakładce RODO w postaci plików pdf.</w:t>
      </w:r>
    </w:p>
    <w:p w:rsidR="008A7CE7" w:rsidRDefault="008A7CE7" w:rsidP="008A7CE7">
      <w:pPr>
        <w:pStyle w:val="akapit"/>
        <w:rPr>
          <w:rFonts w:cs="Arial"/>
          <w:sz w:val="22"/>
          <w:szCs w:val="22"/>
          <w:lang w:val="pl-PL" w:eastAsia="pl-PL"/>
        </w:rPr>
      </w:pPr>
    </w:p>
    <w:p w:rsidR="004E7A81" w:rsidRDefault="004E7A81" w:rsidP="002A604E">
      <w:pPr>
        <w:pStyle w:val="Akapitzlist"/>
        <w:tabs>
          <w:tab w:val="left" w:pos="709"/>
        </w:tabs>
        <w:spacing w:line="240" w:lineRule="auto"/>
        <w:ind w:left="284"/>
        <w:rPr>
          <w:rFonts w:cs="Arial"/>
          <w:b/>
          <w:bCs/>
          <w:i/>
          <w:iCs/>
          <w:color w:val="0070C0"/>
          <w:sz w:val="20"/>
          <w:shd w:val="clear" w:color="auto" w:fill="FFFFFF"/>
        </w:rPr>
      </w:pPr>
    </w:p>
    <w:p w:rsidR="009900A8" w:rsidRPr="009900A8" w:rsidRDefault="009900A8" w:rsidP="00770799">
      <w:pPr>
        <w:spacing w:line="240" w:lineRule="auto"/>
        <w:jc w:val="left"/>
        <w:rPr>
          <w:rFonts w:ascii="Arial" w:hAnsi="Arial" w:cs="Arial"/>
          <w:i/>
          <w:iCs/>
          <w:color w:val="0070C0"/>
          <w:sz w:val="20"/>
        </w:rPr>
      </w:pPr>
    </w:p>
    <w:tbl>
      <w:tblPr>
        <w:tblW w:w="0" w:type="auto"/>
        <w:tblLayout w:type="fixed"/>
        <w:tblCellMar>
          <w:left w:w="70" w:type="dxa"/>
          <w:right w:w="70" w:type="dxa"/>
        </w:tblCellMar>
        <w:tblLook w:val="0000" w:firstRow="0" w:lastRow="0" w:firstColumn="0" w:lastColumn="0" w:noHBand="0" w:noVBand="0"/>
      </w:tblPr>
      <w:tblGrid>
        <w:gridCol w:w="4462"/>
        <w:gridCol w:w="4462"/>
      </w:tblGrid>
      <w:tr w:rsidR="00835575" w:rsidRPr="000A3605">
        <w:tc>
          <w:tcPr>
            <w:tcW w:w="4462" w:type="dxa"/>
          </w:tcPr>
          <w:p w:rsidR="004E7A81" w:rsidRDefault="004E7A81" w:rsidP="009F5274">
            <w:pPr>
              <w:keepNext/>
              <w:jc w:val="center"/>
              <w:rPr>
                <w:rFonts w:ascii="&amp;quot" w:hAnsi="&amp;quot"/>
                <w:color w:val="505F70"/>
                <w:szCs w:val="24"/>
              </w:rPr>
            </w:pPr>
          </w:p>
          <w:p w:rsidR="004E7A81" w:rsidRDefault="004E7A81" w:rsidP="009F5274">
            <w:pPr>
              <w:keepNext/>
              <w:jc w:val="center"/>
              <w:rPr>
                <w:rFonts w:ascii="&amp;quot" w:hAnsi="&amp;quot"/>
                <w:color w:val="505F70"/>
                <w:szCs w:val="24"/>
              </w:rPr>
            </w:pPr>
          </w:p>
          <w:p w:rsidR="004E7A81" w:rsidRDefault="004E7A81" w:rsidP="009F5274">
            <w:pPr>
              <w:keepNext/>
              <w:jc w:val="center"/>
              <w:rPr>
                <w:rFonts w:ascii="&amp;quot" w:hAnsi="&amp;quot"/>
                <w:color w:val="505F70"/>
                <w:szCs w:val="24"/>
              </w:rPr>
            </w:pPr>
          </w:p>
          <w:p w:rsidR="004E7A81" w:rsidRDefault="004E7A81" w:rsidP="009F5274">
            <w:pPr>
              <w:keepNext/>
              <w:jc w:val="center"/>
              <w:rPr>
                <w:rFonts w:ascii="&amp;quot" w:hAnsi="&amp;quot"/>
                <w:color w:val="505F70"/>
                <w:szCs w:val="24"/>
              </w:rPr>
            </w:pPr>
          </w:p>
          <w:p w:rsidR="00835575" w:rsidRPr="000A3605" w:rsidRDefault="00F87A14" w:rsidP="009F5274">
            <w:pPr>
              <w:keepNext/>
              <w:jc w:val="center"/>
              <w:rPr>
                <w:rFonts w:ascii="Arial" w:hAnsi="Arial" w:cs="Arial"/>
                <w:sz w:val="22"/>
                <w:szCs w:val="22"/>
              </w:rPr>
            </w:pPr>
            <w:r w:rsidRPr="000A3605">
              <w:rPr>
                <w:rFonts w:ascii="Arial" w:hAnsi="Arial" w:cs="Arial"/>
                <w:sz w:val="22"/>
                <w:szCs w:val="22"/>
              </w:rPr>
              <w:t xml:space="preserve"> Zamawiający</w:t>
            </w:r>
          </w:p>
        </w:tc>
        <w:tc>
          <w:tcPr>
            <w:tcW w:w="4462" w:type="dxa"/>
          </w:tcPr>
          <w:p w:rsidR="004E7A81" w:rsidRDefault="004E7A81" w:rsidP="00F87A14">
            <w:pPr>
              <w:keepNext/>
              <w:jc w:val="center"/>
              <w:rPr>
                <w:rFonts w:ascii="Arial" w:hAnsi="Arial" w:cs="Arial"/>
                <w:sz w:val="22"/>
                <w:szCs w:val="22"/>
              </w:rPr>
            </w:pPr>
          </w:p>
          <w:p w:rsidR="004E7A81" w:rsidRDefault="004E7A81" w:rsidP="00F87A14">
            <w:pPr>
              <w:keepNext/>
              <w:jc w:val="center"/>
              <w:rPr>
                <w:rFonts w:ascii="Arial" w:hAnsi="Arial" w:cs="Arial"/>
                <w:sz w:val="22"/>
                <w:szCs w:val="22"/>
              </w:rPr>
            </w:pPr>
          </w:p>
          <w:p w:rsidR="004E7A81" w:rsidRDefault="004E7A81" w:rsidP="00F87A14">
            <w:pPr>
              <w:keepNext/>
              <w:jc w:val="center"/>
              <w:rPr>
                <w:rFonts w:ascii="Arial" w:hAnsi="Arial" w:cs="Arial"/>
                <w:sz w:val="22"/>
                <w:szCs w:val="22"/>
              </w:rPr>
            </w:pPr>
          </w:p>
          <w:p w:rsidR="004E7A81" w:rsidRDefault="004E7A81" w:rsidP="00F87A14">
            <w:pPr>
              <w:keepNext/>
              <w:jc w:val="center"/>
              <w:rPr>
                <w:rFonts w:ascii="Arial" w:hAnsi="Arial" w:cs="Arial"/>
                <w:sz w:val="22"/>
                <w:szCs w:val="22"/>
              </w:rPr>
            </w:pPr>
          </w:p>
          <w:p w:rsidR="00835575" w:rsidRPr="000A3605" w:rsidRDefault="004E7A81" w:rsidP="00F87A14">
            <w:pPr>
              <w:keepNext/>
              <w:jc w:val="center"/>
              <w:rPr>
                <w:rFonts w:ascii="Arial" w:hAnsi="Arial" w:cs="Arial"/>
                <w:sz w:val="22"/>
                <w:szCs w:val="22"/>
              </w:rPr>
            </w:pPr>
            <w:r>
              <w:rPr>
                <w:rFonts w:ascii="Arial" w:hAnsi="Arial" w:cs="Arial"/>
                <w:sz w:val="22"/>
                <w:szCs w:val="22"/>
              </w:rPr>
              <w:t>W</w:t>
            </w:r>
            <w:r w:rsidR="00F87A14" w:rsidRPr="000A3605">
              <w:rPr>
                <w:rFonts w:ascii="Arial" w:hAnsi="Arial" w:cs="Arial"/>
                <w:sz w:val="22"/>
                <w:szCs w:val="22"/>
              </w:rPr>
              <w:t xml:space="preserve">ykonawca </w:t>
            </w:r>
          </w:p>
        </w:tc>
      </w:tr>
      <w:tr w:rsidR="00835575" w:rsidRPr="000A3605">
        <w:tc>
          <w:tcPr>
            <w:tcW w:w="4462" w:type="dxa"/>
          </w:tcPr>
          <w:p w:rsidR="00835575" w:rsidRPr="000A3605" w:rsidRDefault="00835575" w:rsidP="009F5274">
            <w:pPr>
              <w:keepNext/>
              <w:tabs>
                <w:tab w:val="right" w:leader="dot" w:pos="4183"/>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keepNext/>
              <w:jc w:val="center"/>
              <w:rPr>
                <w:rFonts w:ascii="Arial" w:hAnsi="Arial" w:cs="Arial"/>
                <w:sz w:val="22"/>
                <w:szCs w:val="22"/>
              </w:rPr>
            </w:pPr>
          </w:p>
        </w:tc>
        <w:tc>
          <w:tcPr>
            <w:tcW w:w="4462" w:type="dxa"/>
          </w:tcPr>
          <w:p w:rsidR="00835575" w:rsidRPr="000A3605" w:rsidRDefault="00835575" w:rsidP="009F5274">
            <w:pPr>
              <w:keepNext/>
              <w:tabs>
                <w:tab w:val="right" w:leader="dot" w:pos="4536"/>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keepNext/>
              <w:jc w:val="center"/>
              <w:rPr>
                <w:rFonts w:ascii="Arial" w:hAnsi="Arial" w:cs="Arial"/>
                <w:sz w:val="22"/>
                <w:szCs w:val="22"/>
              </w:rPr>
            </w:pPr>
          </w:p>
        </w:tc>
      </w:tr>
      <w:tr w:rsidR="00835575" w:rsidRPr="000A3605">
        <w:tc>
          <w:tcPr>
            <w:tcW w:w="4462" w:type="dxa"/>
          </w:tcPr>
          <w:p w:rsidR="00835575" w:rsidRPr="000A3605" w:rsidRDefault="00835575" w:rsidP="009F5274">
            <w:pPr>
              <w:tabs>
                <w:tab w:val="right" w:leader="dot" w:pos="4183"/>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jc w:val="center"/>
              <w:rPr>
                <w:rFonts w:ascii="Arial" w:hAnsi="Arial" w:cs="Arial"/>
                <w:sz w:val="22"/>
                <w:szCs w:val="22"/>
              </w:rPr>
            </w:pPr>
          </w:p>
        </w:tc>
        <w:tc>
          <w:tcPr>
            <w:tcW w:w="4462" w:type="dxa"/>
          </w:tcPr>
          <w:p w:rsidR="00835575" w:rsidRPr="000A3605" w:rsidRDefault="00835575" w:rsidP="009F5274">
            <w:pPr>
              <w:tabs>
                <w:tab w:val="right" w:leader="dot" w:pos="4536"/>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jc w:val="center"/>
              <w:rPr>
                <w:rFonts w:ascii="Arial" w:hAnsi="Arial" w:cs="Arial"/>
                <w:sz w:val="22"/>
                <w:szCs w:val="22"/>
              </w:rPr>
            </w:pPr>
          </w:p>
        </w:tc>
      </w:tr>
      <w:tr w:rsidR="00864AB1" w:rsidRPr="000A3605">
        <w:tc>
          <w:tcPr>
            <w:tcW w:w="4462" w:type="dxa"/>
          </w:tcPr>
          <w:p w:rsidR="00864AB1" w:rsidRPr="000A3605" w:rsidRDefault="00864AB1" w:rsidP="009F5274">
            <w:pPr>
              <w:tabs>
                <w:tab w:val="right" w:leader="dot" w:pos="4183"/>
              </w:tabs>
              <w:spacing w:before="480"/>
              <w:rPr>
                <w:rFonts w:ascii="Arial" w:hAnsi="Arial" w:cs="Arial"/>
                <w:sz w:val="22"/>
                <w:szCs w:val="22"/>
              </w:rPr>
            </w:pPr>
          </w:p>
        </w:tc>
        <w:tc>
          <w:tcPr>
            <w:tcW w:w="4462" w:type="dxa"/>
          </w:tcPr>
          <w:p w:rsidR="00864AB1" w:rsidRPr="000A3605" w:rsidRDefault="00864AB1" w:rsidP="00864AB1">
            <w:pPr>
              <w:keepNext/>
              <w:tabs>
                <w:tab w:val="right" w:leader="dot" w:pos="4536"/>
              </w:tabs>
              <w:spacing w:before="480"/>
              <w:rPr>
                <w:rFonts w:ascii="Arial" w:hAnsi="Arial" w:cs="Arial"/>
                <w:sz w:val="22"/>
                <w:szCs w:val="22"/>
              </w:rPr>
            </w:pPr>
            <w:r w:rsidRPr="000A3605">
              <w:rPr>
                <w:rFonts w:ascii="Arial" w:hAnsi="Arial" w:cs="Arial"/>
                <w:sz w:val="22"/>
                <w:szCs w:val="22"/>
              </w:rPr>
              <w:tab/>
            </w:r>
          </w:p>
        </w:tc>
      </w:tr>
      <w:tr w:rsidR="00864AB1" w:rsidRPr="000A3605">
        <w:tc>
          <w:tcPr>
            <w:tcW w:w="4462" w:type="dxa"/>
          </w:tcPr>
          <w:p w:rsidR="00864AB1" w:rsidRPr="000A3605" w:rsidRDefault="00864AB1" w:rsidP="009F5274">
            <w:pPr>
              <w:tabs>
                <w:tab w:val="right" w:leader="dot" w:pos="4183"/>
              </w:tabs>
              <w:spacing w:before="480"/>
              <w:rPr>
                <w:rFonts w:ascii="Arial" w:hAnsi="Arial" w:cs="Arial"/>
                <w:sz w:val="22"/>
                <w:szCs w:val="22"/>
              </w:rPr>
            </w:pPr>
          </w:p>
        </w:tc>
        <w:tc>
          <w:tcPr>
            <w:tcW w:w="4462" w:type="dxa"/>
          </w:tcPr>
          <w:p w:rsidR="00864AB1" w:rsidRPr="000A3605" w:rsidRDefault="00864AB1" w:rsidP="00864AB1">
            <w:pPr>
              <w:keepNext/>
              <w:tabs>
                <w:tab w:val="right" w:leader="dot" w:pos="4536"/>
              </w:tabs>
              <w:spacing w:before="480"/>
              <w:rPr>
                <w:rFonts w:ascii="Arial" w:hAnsi="Arial" w:cs="Arial"/>
                <w:sz w:val="22"/>
                <w:szCs w:val="22"/>
              </w:rPr>
            </w:pPr>
            <w:r w:rsidRPr="000A3605">
              <w:rPr>
                <w:rFonts w:ascii="Arial" w:hAnsi="Arial" w:cs="Arial"/>
                <w:sz w:val="22"/>
                <w:szCs w:val="22"/>
              </w:rPr>
              <w:tab/>
            </w:r>
          </w:p>
        </w:tc>
      </w:tr>
      <w:tr w:rsidR="00835575" w:rsidRPr="000A3605">
        <w:tc>
          <w:tcPr>
            <w:tcW w:w="4462" w:type="dxa"/>
          </w:tcPr>
          <w:p w:rsidR="00835575" w:rsidRPr="000A3605" w:rsidRDefault="00835575" w:rsidP="009F5274">
            <w:pPr>
              <w:jc w:val="center"/>
              <w:rPr>
                <w:rFonts w:ascii="Arial" w:hAnsi="Arial" w:cs="Arial"/>
                <w:sz w:val="22"/>
                <w:szCs w:val="22"/>
              </w:rPr>
            </w:pPr>
          </w:p>
        </w:tc>
        <w:tc>
          <w:tcPr>
            <w:tcW w:w="4462" w:type="dxa"/>
          </w:tcPr>
          <w:p w:rsidR="00835575" w:rsidRPr="000A3605" w:rsidRDefault="00835575" w:rsidP="009F5274">
            <w:pPr>
              <w:jc w:val="center"/>
              <w:rPr>
                <w:rFonts w:ascii="Arial" w:hAnsi="Arial" w:cs="Arial"/>
                <w:sz w:val="22"/>
                <w:szCs w:val="22"/>
              </w:rPr>
            </w:pPr>
          </w:p>
        </w:tc>
      </w:tr>
    </w:tbl>
    <w:p w:rsidR="00835575" w:rsidRPr="000A3605" w:rsidRDefault="00835575" w:rsidP="00835575">
      <w:pPr>
        <w:ind w:left="284"/>
        <w:rPr>
          <w:rFonts w:ascii="Arial" w:hAnsi="Arial" w:cs="Arial"/>
          <w:sz w:val="22"/>
          <w:szCs w:val="22"/>
        </w:rPr>
      </w:pPr>
    </w:p>
    <w:p w:rsidR="00D43643" w:rsidRPr="000A3605" w:rsidRDefault="00835575" w:rsidP="002C357B">
      <w:pPr>
        <w:ind w:left="284"/>
        <w:jc w:val="center"/>
        <w:rPr>
          <w:rFonts w:ascii="Arial" w:hAnsi="Arial" w:cs="Arial"/>
          <w:sz w:val="22"/>
          <w:szCs w:val="22"/>
        </w:rPr>
      </w:pPr>
      <w:r w:rsidRPr="000A3605">
        <w:rPr>
          <w:rFonts w:ascii="Arial" w:hAnsi="Arial" w:cs="Arial"/>
          <w:sz w:val="22"/>
          <w:szCs w:val="22"/>
        </w:rPr>
        <w:t>………………….,  dnia</w:t>
      </w:r>
      <w:r w:rsidR="00DE50AD" w:rsidRPr="000A3605">
        <w:rPr>
          <w:rFonts w:ascii="Arial" w:hAnsi="Arial" w:cs="Arial"/>
          <w:sz w:val="22"/>
          <w:szCs w:val="22"/>
        </w:rPr>
        <w:t xml:space="preserve"> </w:t>
      </w:r>
      <w:r w:rsidRPr="000A3605">
        <w:rPr>
          <w:rFonts w:ascii="Arial" w:hAnsi="Arial" w:cs="Arial"/>
          <w:sz w:val="22"/>
          <w:szCs w:val="22"/>
        </w:rPr>
        <w:t>....</w:t>
      </w:r>
      <w:r w:rsidR="00DE50AD" w:rsidRPr="000A3605">
        <w:rPr>
          <w:rFonts w:ascii="Arial" w:hAnsi="Arial" w:cs="Arial"/>
          <w:sz w:val="22"/>
          <w:szCs w:val="22"/>
        </w:rPr>
        <w:t xml:space="preserve"> ……….</w:t>
      </w:r>
      <w:r w:rsidRPr="000A3605">
        <w:rPr>
          <w:rFonts w:ascii="Arial" w:hAnsi="Arial" w:cs="Arial"/>
          <w:sz w:val="22"/>
          <w:szCs w:val="22"/>
        </w:rPr>
        <w:t xml:space="preserve">........... </w:t>
      </w:r>
      <w:r w:rsidR="00DE50AD" w:rsidRPr="000A3605">
        <w:rPr>
          <w:rFonts w:ascii="Arial" w:hAnsi="Arial" w:cs="Arial"/>
          <w:sz w:val="22"/>
          <w:szCs w:val="22"/>
        </w:rPr>
        <w:t xml:space="preserve">……….. </w:t>
      </w:r>
      <w:r w:rsidRPr="000A3605">
        <w:rPr>
          <w:rFonts w:ascii="Arial" w:hAnsi="Arial" w:cs="Arial"/>
          <w:sz w:val="22"/>
          <w:szCs w:val="22"/>
        </w:rPr>
        <w:t>rok.</w:t>
      </w:r>
    </w:p>
    <w:sectPr w:rsidR="00D43643" w:rsidRPr="000A3605" w:rsidSect="00F62F77">
      <w:headerReference w:type="default" r:id="rId10"/>
      <w:footerReference w:type="default" r:id="rId11"/>
      <w:headerReference w:type="first" r:id="rId12"/>
      <w:footerReference w:type="first" r:id="rId13"/>
      <w:pgSz w:w="11906" w:h="16838" w:code="9"/>
      <w:pgMar w:top="1420"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CF" w:rsidRDefault="007340CF">
      <w:r>
        <w:separator/>
      </w:r>
    </w:p>
  </w:endnote>
  <w:endnote w:type="continuationSeparator" w:id="0">
    <w:p w:rsidR="007340CF" w:rsidRDefault="0073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P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9" w:rsidRPr="004E1BC2" w:rsidRDefault="00FE29A9" w:rsidP="004E1BC2">
    <w:pPr>
      <w:pStyle w:val="Stopka"/>
      <w:pBdr>
        <w:top w:val="single" w:sz="4" w:space="1" w:color="auto"/>
      </w:pBdr>
      <w:tabs>
        <w:tab w:val="left" w:pos="4536"/>
      </w:tabs>
      <w:rPr>
        <w:rFonts w:ascii="Arial" w:hAnsi="Arial" w:cs="Arial"/>
        <w:sz w:val="18"/>
        <w:szCs w:val="18"/>
        <w:lang w:val="pl-PL" w:eastAsia="pl-PL"/>
      </w:rPr>
    </w:pPr>
    <w:r w:rsidRPr="004E1BC2">
      <w:rPr>
        <w:rFonts w:ascii="Arial" w:hAnsi="Arial" w:cs="Arial"/>
        <w:sz w:val="18"/>
        <w:szCs w:val="18"/>
        <w:lang w:val="pl-PL" w:eastAsia="pl-PL"/>
      </w:rPr>
      <w:t>Kontrakt</w:t>
    </w:r>
    <w:r w:rsidRPr="004E1BC2">
      <w:rPr>
        <w:rFonts w:ascii="Arial" w:hAnsi="Arial" w:cs="Arial"/>
        <w:sz w:val="18"/>
        <w:szCs w:val="18"/>
        <w:lang w:val="pl-PL" w:eastAsia="pl-PL"/>
      </w:rPr>
      <w:tab/>
    </w:r>
    <w:r w:rsidRPr="004E1BC2">
      <w:rPr>
        <w:rFonts w:ascii="Arial" w:hAnsi="Arial" w:cs="Arial"/>
        <w:sz w:val="18"/>
        <w:szCs w:val="18"/>
        <w:lang w:val="pl-PL" w:eastAsia="pl-PL"/>
      </w:rPr>
      <w:tab/>
      <w:t xml:space="preserve">Strona </w:t>
    </w:r>
    <w:r w:rsidRPr="004E1BC2">
      <w:rPr>
        <w:rFonts w:ascii="Arial" w:hAnsi="Arial" w:cs="Arial"/>
        <w:sz w:val="18"/>
        <w:szCs w:val="18"/>
        <w:lang w:val="pl-PL" w:eastAsia="pl-PL"/>
      </w:rPr>
      <w:fldChar w:fldCharType="begin"/>
    </w:r>
    <w:r w:rsidRPr="004E1BC2">
      <w:rPr>
        <w:rFonts w:ascii="Arial" w:hAnsi="Arial" w:cs="Arial"/>
        <w:sz w:val="18"/>
        <w:szCs w:val="18"/>
        <w:lang w:val="pl-PL" w:eastAsia="pl-PL"/>
      </w:rPr>
      <w:instrText xml:space="preserve"> PAGE </w:instrText>
    </w:r>
    <w:r w:rsidRPr="004E1BC2">
      <w:rPr>
        <w:rFonts w:ascii="Arial" w:hAnsi="Arial" w:cs="Arial"/>
        <w:sz w:val="18"/>
        <w:szCs w:val="18"/>
        <w:lang w:val="pl-PL" w:eastAsia="pl-PL"/>
      </w:rPr>
      <w:fldChar w:fldCharType="separate"/>
    </w:r>
    <w:r w:rsidR="009359EA">
      <w:rPr>
        <w:rFonts w:ascii="Arial" w:hAnsi="Arial" w:cs="Arial"/>
        <w:noProof/>
        <w:sz w:val="18"/>
        <w:szCs w:val="18"/>
        <w:lang w:val="pl-PL" w:eastAsia="pl-PL"/>
      </w:rPr>
      <w:t>86</w:t>
    </w:r>
    <w:r w:rsidRPr="004E1BC2">
      <w:rPr>
        <w:rFonts w:ascii="Arial" w:hAnsi="Arial" w:cs="Arial"/>
        <w:sz w:val="18"/>
        <w:szCs w:val="18"/>
        <w:lang w:val="pl-PL" w:eastAsia="pl-PL"/>
      </w:rPr>
      <w:fldChar w:fldCharType="end"/>
    </w:r>
    <w:r w:rsidRPr="004E1BC2">
      <w:rPr>
        <w:rFonts w:ascii="Arial" w:hAnsi="Arial" w:cs="Arial"/>
        <w:sz w:val="18"/>
        <w:szCs w:val="18"/>
        <w:lang w:val="pl-PL" w:eastAsia="pl-PL"/>
      </w:rPr>
      <w:t xml:space="preserve"> z </w:t>
    </w:r>
    <w:r w:rsidRPr="004E1BC2">
      <w:rPr>
        <w:rFonts w:ascii="Arial" w:hAnsi="Arial" w:cs="Arial"/>
        <w:sz w:val="18"/>
        <w:szCs w:val="18"/>
        <w:lang w:val="pl-PL" w:eastAsia="pl-PL"/>
      </w:rPr>
      <w:fldChar w:fldCharType="begin"/>
    </w:r>
    <w:r w:rsidRPr="004E1BC2">
      <w:rPr>
        <w:rFonts w:ascii="Arial" w:hAnsi="Arial" w:cs="Arial"/>
        <w:sz w:val="18"/>
        <w:szCs w:val="18"/>
        <w:lang w:val="pl-PL" w:eastAsia="pl-PL"/>
      </w:rPr>
      <w:instrText xml:space="preserve"> NUMPAGES </w:instrText>
    </w:r>
    <w:r w:rsidRPr="004E1BC2">
      <w:rPr>
        <w:rFonts w:ascii="Arial" w:hAnsi="Arial" w:cs="Arial"/>
        <w:sz w:val="18"/>
        <w:szCs w:val="18"/>
        <w:lang w:val="pl-PL" w:eastAsia="pl-PL"/>
      </w:rPr>
      <w:fldChar w:fldCharType="separate"/>
    </w:r>
    <w:r w:rsidR="009359EA">
      <w:rPr>
        <w:rFonts w:ascii="Arial" w:hAnsi="Arial" w:cs="Arial"/>
        <w:noProof/>
        <w:sz w:val="18"/>
        <w:szCs w:val="18"/>
        <w:lang w:val="pl-PL" w:eastAsia="pl-PL"/>
      </w:rPr>
      <w:t>114</w:t>
    </w:r>
    <w:r w:rsidRPr="004E1BC2">
      <w:rPr>
        <w:rFonts w:ascii="Arial" w:hAnsi="Arial" w:cs="Arial"/>
        <w:sz w:val="18"/>
        <w:szCs w:val="18"/>
        <w:lang w:val="pl-PL" w:eastAsia="pl-PL"/>
      </w:rPr>
      <w:fldChar w:fldCharType="end"/>
    </w:r>
  </w:p>
  <w:p w:rsidR="00FE29A9" w:rsidRPr="004E1BC2" w:rsidRDefault="00FE29A9" w:rsidP="004E1BC2">
    <w:pPr>
      <w:pStyle w:val="Stopka"/>
      <w:pBdr>
        <w:top w:val="single" w:sz="4" w:space="1" w:color="auto"/>
      </w:pBdr>
      <w:tabs>
        <w:tab w:val="left" w:pos="4536"/>
      </w:tabs>
      <w:rPr>
        <w:rFonts w:ascii="Arial" w:hAnsi="Arial" w:cs="Arial"/>
        <w:sz w:val="14"/>
        <w:szCs w:val="14"/>
        <w:lang w:val="pl-PL" w:eastAsia="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9" w:rsidRPr="00781C67" w:rsidRDefault="00FE29A9" w:rsidP="009A5A8F">
    <w:pPr>
      <w:pStyle w:val="Stopka"/>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CF" w:rsidRDefault="007340CF">
      <w:r>
        <w:separator/>
      </w:r>
    </w:p>
  </w:footnote>
  <w:footnote w:type="continuationSeparator" w:id="0">
    <w:p w:rsidR="007340CF" w:rsidRDefault="0073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5" w:type="dxa"/>
      <w:jc w:val="center"/>
      <w:tblLayout w:type="fixed"/>
      <w:tblCellMar>
        <w:left w:w="70" w:type="dxa"/>
        <w:right w:w="70" w:type="dxa"/>
      </w:tblCellMar>
      <w:tblLook w:val="01E0" w:firstRow="1" w:lastRow="1" w:firstColumn="1" w:lastColumn="1" w:noHBand="0" w:noVBand="0"/>
    </w:tblPr>
    <w:tblGrid>
      <w:gridCol w:w="10485"/>
    </w:tblGrid>
    <w:tr w:rsidR="00FE29A9" w:rsidTr="00F62F77">
      <w:trPr>
        <w:cantSplit/>
        <w:trHeight w:val="842"/>
        <w:jc w:val="center"/>
      </w:trPr>
      <w:tc>
        <w:tcPr>
          <w:tcW w:w="10485" w:type="dxa"/>
          <w:tcBorders>
            <w:top w:val="single" w:sz="4" w:space="0" w:color="auto"/>
            <w:left w:val="single" w:sz="4" w:space="0" w:color="auto"/>
            <w:bottom w:val="single" w:sz="4" w:space="0" w:color="auto"/>
            <w:right w:val="single" w:sz="4" w:space="0" w:color="auto"/>
          </w:tcBorders>
        </w:tcPr>
        <w:p w:rsidR="00FE29A9" w:rsidRDefault="00FE29A9" w:rsidP="00000569">
          <w:pPr>
            <w:pStyle w:val="Tekstpodstawowywcity3"/>
            <w:spacing w:before="240" w:after="0" w:line="264" w:lineRule="auto"/>
            <w:ind w:left="0"/>
            <w:jc w:val="center"/>
            <w:rPr>
              <w:rFonts w:ascii="Arial" w:hAnsi="Arial" w:cs="Arial"/>
              <w:b/>
              <w:sz w:val="18"/>
              <w:szCs w:val="18"/>
            </w:rPr>
          </w:pPr>
          <w:r>
            <w:rPr>
              <w:rFonts w:ascii="Arial" w:hAnsi="Arial" w:cs="Arial"/>
              <w:b/>
              <w:noProof/>
              <w:sz w:val="18"/>
              <w:szCs w:val="18"/>
            </w:rPr>
            <w:drawing>
              <wp:inline distT="0" distB="0" distL="0" distR="0" wp14:anchorId="390782EA">
                <wp:extent cx="5761355" cy="8655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p w:rsidR="00FE29A9" w:rsidRDefault="00FE29A9" w:rsidP="00000569">
          <w:pPr>
            <w:pStyle w:val="Tekstpodstawowywcity3"/>
            <w:spacing w:before="240" w:after="0" w:line="264" w:lineRule="auto"/>
            <w:ind w:left="0"/>
            <w:jc w:val="center"/>
            <w:rPr>
              <w:rFonts w:ascii="Arial" w:hAnsi="Arial" w:cs="Arial"/>
              <w:b/>
              <w:bCs/>
              <w:sz w:val="18"/>
              <w:szCs w:val="18"/>
            </w:rPr>
          </w:pPr>
          <w:r>
            <w:rPr>
              <w:rFonts w:ascii="Arial" w:hAnsi="Arial" w:cs="Arial"/>
              <w:b/>
              <w:sz w:val="18"/>
              <w:szCs w:val="18"/>
            </w:rPr>
            <w:t>Kontrakt nr</w:t>
          </w:r>
        </w:p>
        <w:p w:rsidR="00FE29A9" w:rsidRPr="003C77C4" w:rsidRDefault="00FE29A9" w:rsidP="00F62F77">
          <w:pPr>
            <w:pStyle w:val="Tekstpodstawowywcity3"/>
            <w:spacing w:before="120" w:line="264" w:lineRule="auto"/>
            <w:ind w:left="0"/>
            <w:jc w:val="center"/>
            <w:rPr>
              <w:rFonts w:ascii="Arial" w:hAnsi="Arial" w:cs="Arial"/>
              <w:bCs/>
              <w:sz w:val="20"/>
              <w:szCs w:val="20"/>
            </w:rPr>
          </w:pPr>
          <w:r w:rsidRPr="00F3577B">
            <w:rPr>
              <w:rFonts w:ascii="Arial" w:hAnsi="Arial"/>
              <w:sz w:val="20"/>
              <w:szCs w:val="20"/>
            </w:rPr>
            <w:t>Rozbudowa EC Sp. z o.o. w Skierniewicach o wysokosprawny blok kogeneracyjny oparty na silnikach gazowych</w:t>
          </w:r>
          <w:r>
            <w:rPr>
              <w:rFonts w:ascii="Arial" w:hAnsi="Arial"/>
              <w:sz w:val="20"/>
              <w:szCs w:val="20"/>
            </w:rPr>
            <w:t xml:space="preserve"> </w:t>
          </w:r>
        </w:p>
      </w:tc>
    </w:tr>
  </w:tbl>
  <w:p w:rsidR="00FE29A9" w:rsidRPr="009D2E3F" w:rsidRDefault="00FE29A9" w:rsidP="009D2E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38" w:type="dxa"/>
      <w:tblLayout w:type="fixed"/>
      <w:tblCellMar>
        <w:left w:w="70" w:type="dxa"/>
        <w:right w:w="70" w:type="dxa"/>
      </w:tblCellMar>
      <w:tblLook w:val="01E0" w:firstRow="1" w:lastRow="1" w:firstColumn="1" w:lastColumn="1" w:noHBand="0" w:noVBand="0"/>
    </w:tblPr>
    <w:tblGrid>
      <w:gridCol w:w="9464"/>
    </w:tblGrid>
    <w:tr w:rsidR="00FE29A9">
      <w:trPr>
        <w:cantSplit/>
        <w:trHeight w:val="842"/>
      </w:trPr>
      <w:tc>
        <w:tcPr>
          <w:tcW w:w="9464" w:type="dxa"/>
        </w:tcPr>
        <w:p w:rsidR="00FE29A9" w:rsidRPr="00EA42B7" w:rsidRDefault="00FE29A9" w:rsidP="009A5A8F">
          <w:pPr>
            <w:pStyle w:val="Tekstpodstawowywcity3"/>
            <w:spacing w:line="264" w:lineRule="auto"/>
            <w:ind w:left="38"/>
            <w:jc w:val="left"/>
            <w:rPr>
              <w:rFonts w:ascii="Arial" w:hAnsi="Arial" w:cs="Arial"/>
              <w:b/>
              <w:bCs/>
              <w:sz w:val="20"/>
            </w:rPr>
          </w:pPr>
          <w:r>
            <w:rPr>
              <w:noProof/>
            </w:rPr>
            <w:drawing>
              <wp:inline distT="0" distB="0" distL="0" distR="0" wp14:anchorId="5DE76E3D">
                <wp:extent cx="5761355" cy="8655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r>
            <w:t xml:space="preserve">    </w:t>
          </w:r>
        </w:p>
      </w:tc>
    </w:tr>
  </w:tbl>
  <w:p w:rsidR="00FE29A9" w:rsidRDefault="00FE29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5B6171E"/>
    <w:lvl w:ilvl="0">
      <w:start w:val="1"/>
      <w:numFmt w:val="bullet"/>
      <w:pStyle w:val="Listapunktowana5"/>
      <w:lvlText w:val=""/>
      <w:lvlJc w:val="left"/>
      <w:pPr>
        <w:tabs>
          <w:tab w:val="num" w:pos="-1591"/>
        </w:tabs>
        <w:ind w:left="-1591" w:hanging="360"/>
      </w:pPr>
      <w:rPr>
        <w:rFonts w:ascii="Symbol" w:hAnsi="Symbol" w:hint="default"/>
      </w:rPr>
    </w:lvl>
  </w:abstractNum>
  <w:abstractNum w:abstractNumId="1" w15:restartNumberingAfterBreak="0">
    <w:nsid w:val="04C94A54"/>
    <w:multiLevelType w:val="multilevel"/>
    <w:tmpl w:val="95402A9E"/>
    <w:lvl w:ilvl="0">
      <w:start w:val="19"/>
      <w:numFmt w:val="decimal"/>
      <w:lvlText w:val="%1."/>
      <w:lvlJc w:val="left"/>
      <w:pPr>
        <w:ind w:left="550" w:hanging="550"/>
      </w:pPr>
      <w:rPr>
        <w:rFonts w:hint="default"/>
      </w:rPr>
    </w:lvl>
    <w:lvl w:ilvl="1">
      <w:start w:val="6"/>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DA3939"/>
    <w:multiLevelType w:val="multilevel"/>
    <w:tmpl w:val="13B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961"/>
    <w:multiLevelType w:val="hybridMultilevel"/>
    <w:tmpl w:val="2236FEA0"/>
    <w:lvl w:ilvl="0" w:tplc="C57EECE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9861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823C2"/>
    <w:multiLevelType w:val="multilevel"/>
    <w:tmpl w:val="5BEAA0F2"/>
    <w:lvl w:ilvl="0">
      <w:start w:val="1"/>
      <w:numFmt w:val="decimal"/>
      <w:lvlText w:val="Artykuł %1"/>
      <w:lvlJc w:val="left"/>
      <w:pPr>
        <w:tabs>
          <w:tab w:val="num" w:pos="1567"/>
        </w:tabs>
        <w:ind w:left="1567" w:hanging="432"/>
      </w:pPr>
      <w:rPr>
        <w:rFonts w:hint="default"/>
      </w:rPr>
    </w:lvl>
    <w:lvl w:ilvl="1">
      <w:start w:val="1"/>
      <w:numFmt w:val="decimal"/>
      <w:pStyle w:val="Nagwek2"/>
      <w:lvlText w:val="%1.%2"/>
      <w:lvlJc w:val="left"/>
      <w:pPr>
        <w:tabs>
          <w:tab w:val="num" w:pos="0"/>
        </w:tabs>
        <w:ind w:left="0" w:firstLine="0"/>
      </w:pPr>
      <w:rPr>
        <w:rFonts w:ascii="Arial" w:hAnsi="Arial" w:hint="default"/>
        <w:color w:val="auto"/>
        <w:sz w:val="20"/>
        <w:szCs w:val="20"/>
      </w:rPr>
    </w:lvl>
    <w:lvl w:ilvl="2">
      <w:start w:val="1"/>
      <w:numFmt w:val="decimal"/>
      <w:pStyle w:val="Nagwek3"/>
      <w:lvlText w:val="%1.%2.%3"/>
      <w:lvlJc w:val="left"/>
      <w:pPr>
        <w:tabs>
          <w:tab w:val="num" w:pos="994"/>
        </w:tabs>
        <w:ind w:left="994" w:hanging="284"/>
      </w:pPr>
      <w:rPr>
        <w:rFonts w:ascii="Arial" w:hAnsi="Arial" w:hint="default"/>
        <w:color w:val="auto"/>
        <w:sz w:val="20"/>
        <w:szCs w:val="20"/>
      </w:rPr>
    </w:lvl>
    <w:lvl w:ilvl="3">
      <w:start w:val="1"/>
      <w:numFmt w:val="decimal"/>
      <w:pStyle w:val="Nagwek4"/>
      <w:lvlText w:val="%1.%2.%3.%4"/>
      <w:lvlJc w:val="left"/>
      <w:pPr>
        <w:tabs>
          <w:tab w:val="num" w:pos="1560"/>
        </w:tabs>
        <w:ind w:left="1560" w:firstLine="0"/>
      </w:pPr>
      <w:rPr>
        <w:rFonts w:ascii="Arial" w:hAnsi="Arial" w:hint="default"/>
        <w:strike w:val="0"/>
        <w:color w:val="auto"/>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1FAC4870"/>
    <w:multiLevelType w:val="multilevel"/>
    <w:tmpl w:val="8E9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C6989"/>
    <w:multiLevelType w:val="multilevel"/>
    <w:tmpl w:val="43265B12"/>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76372C"/>
    <w:multiLevelType w:val="multilevel"/>
    <w:tmpl w:val="ADE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F2EE8"/>
    <w:multiLevelType w:val="multilevel"/>
    <w:tmpl w:val="80E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81F1D"/>
    <w:multiLevelType w:val="multilevel"/>
    <w:tmpl w:val="EB166A6C"/>
    <w:styleLink w:val="Styl5"/>
    <w:lvl w:ilvl="0">
      <w:start w:val="21"/>
      <w:numFmt w:val="decimal"/>
      <w:lvlText w:val="%1."/>
      <w:lvlJc w:val="left"/>
      <w:pPr>
        <w:ind w:left="660" w:hanging="660"/>
      </w:pPr>
      <w:rPr>
        <w:rFonts w:cs="Times New Roman" w:hint="default"/>
        <w:color w:val="0000FF"/>
        <w:u w:val="double"/>
      </w:rPr>
    </w:lvl>
    <w:lvl w:ilvl="1">
      <w:start w:val="1"/>
      <w:numFmt w:val="decimal"/>
      <w:lvlText w:val="%1.%2."/>
      <w:lvlJc w:val="left"/>
      <w:pPr>
        <w:ind w:left="1429" w:hanging="720"/>
      </w:pPr>
      <w:rPr>
        <w:rFonts w:cs="Times New Roman" w:hint="default"/>
        <w:color w:val="auto"/>
        <w:u w:val="none"/>
      </w:rPr>
    </w:lvl>
    <w:lvl w:ilvl="2">
      <w:start w:val="1"/>
      <w:numFmt w:val="decimal"/>
      <w:lvlText w:val="%1.%2.%3."/>
      <w:lvlJc w:val="left"/>
      <w:pPr>
        <w:ind w:left="2138" w:hanging="720"/>
      </w:pPr>
      <w:rPr>
        <w:rFonts w:cs="Times New Roman" w:hint="default"/>
        <w:color w:val="auto"/>
        <w:u w:val="none"/>
      </w:rPr>
    </w:lvl>
    <w:lvl w:ilvl="3">
      <w:start w:val="1"/>
      <w:numFmt w:val="decimal"/>
      <w:lvlText w:val="%1.%2.%3.%4."/>
      <w:lvlJc w:val="left"/>
      <w:pPr>
        <w:ind w:left="3207" w:hanging="1080"/>
      </w:pPr>
      <w:rPr>
        <w:rFonts w:cs="Times New Roman" w:hint="default"/>
        <w:color w:val="0000FF"/>
        <w:u w:val="double"/>
      </w:rPr>
    </w:lvl>
    <w:lvl w:ilvl="4">
      <w:start w:val="1"/>
      <w:numFmt w:val="decimal"/>
      <w:lvlText w:val="%1.%2.%3.%4.%5."/>
      <w:lvlJc w:val="left"/>
      <w:pPr>
        <w:ind w:left="3916" w:hanging="1080"/>
      </w:pPr>
      <w:rPr>
        <w:rFonts w:cs="Times New Roman" w:hint="default"/>
        <w:color w:val="0000FF"/>
        <w:u w:val="double"/>
      </w:rPr>
    </w:lvl>
    <w:lvl w:ilvl="5">
      <w:start w:val="1"/>
      <w:numFmt w:val="decimal"/>
      <w:lvlText w:val="%1.%2.%3.%4.%5.%6."/>
      <w:lvlJc w:val="left"/>
      <w:pPr>
        <w:ind w:left="4985" w:hanging="1440"/>
      </w:pPr>
      <w:rPr>
        <w:rFonts w:cs="Times New Roman" w:hint="default"/>
        <w:color w:val="0000FF"/>
        <w:u w:val="double"/>
      </w:rPr>
    </w:lvl>
    <w:lvl w:ilvl="6">
      <w:start w:val="1"/>
      <w:numFmt w:val="decimal"/>
      <w:lvlText w:val="%1.%2.%3.%4.%5.%6.%7."/>
      <w:lvlJc w:val="left"/>
      <w:pPr>
        <w:ind w:left="5694" w:hanging="1440"/>
      </w:pPr>
      <w:rPr>
        <w:rFonts w:cs="Times New Roman" w:hint="default"/>
        <w:color w:val="0000FF"/>
        <w:u w:val="double"/>
      </w:rPr>
    </w:lvl>
    <w:lvl w:ilvl="7">
      <w:start w:val="1"/>
      <w:numFmt w:val="decimal"/>
      <w:lvlText w:val="%1.%2.%3.%4.%5.%6.%7.%8."/>
      <w:lvlJc w:val="left"/>
      <w:pPr>
        <w:ind w:left="6763" w:hanging="1800"/>
      </w:pPr>
      <w:rPr>
        <w:rFonts w:cs="Times New Roman" w:hint="default"/>
        <w:color w:val="0000FF"/>
        <w:u w:val="double"/>
      </w:rPr>
    </w:lvl>
    <w:lvl w:ilvl="8">
      <w:start w:val="1"/>
      <w:numFmt w:val="decimal"/>
      <w:lvlText w:val="%1.%2.%3.%4.%5.%6.%7.%8.%9."/>
      <w:lvlJc w:val="left"/>
      <w:pPr>
        <w:ind w:left="7472" w:hanging="1800"/>
      </w:pPr>
      <w:rPr>
        <w:rFonts w:cs="Times New Roman" w:hint="default"/>
        <w:color w:val="0000FF"/>
        <w:u w:val="double"/>
      </w:rPr>
    </w:lvl>
  </w:abstractNum>
  <w:abstractNum w:abstractNumId="11" w15:restartNumberingAfterBreak="0">
    <w:nsid w:val="341429C7"/>
    <w:multiLevelType w:val="hybridMultilevel"/>
    <w:tmpl w:val="41C6C602"/>
    <w:lvl w:ilvl="0" w:tplc="F188801A">
      <w:start w:val="1"/>
      <w:numFmt w:val="decimal"/>
      <w:lvlText w:val="19.%1."/>
      <w:lvlJc w:val="left"/>
      <w:pPr>
        <w:ind w:left="786" w:hanging="360"/>
      </w:pPr>
      <w:rPr>
        <w:rFonts w:hint="default"/>
      </w:rPr>
    </w:lvl>
    <w:lvl w:ilvl="1" w:tplc="D2F4957C">
      <w:start w:val="1"/>
      <w:numFmt w:val="decimal"/>
      <w:lvlText w:val="19.8.%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F65B0"/>
    <w:multiLevelType w:val="hybridMultilevel"/>
    <w:tmpl w:val="A64C5200"/>
    <w:lvl w:ilvl="0" w:tplc="C66836A6">
      <w:start w:val="1"/>
      <w:numFmt w:val="bullet"/>
      <w:pStyle w:val="listawypunktowana2"/>
      <w:lvlText w:val="o"/>
      <w:lvlJc w:val="left"/>
      <w:pPr>
        <w:tabs>
          <w:tab w:val="num" w:pos="720"/>
        </w:tabs>
        <w:ind w:left="720" w:hanging="360"/>
      </w:pPr>
      <w:rPr>
        <w:rFonts w:ascii="Courier New" w:hAnsi="Courier New" w:cs="Courier New" w:hint="default"/>
      </w:rPr>
    </w:lvl>
    <w:lvl w:ilvl="1" w:tplc="0FCEB118" w:tentative="1">
      <w:start w:val="1"/>
      <w:numFmt w:val="bullet"/>
      <w:lvlText w:val="o"/>
      <w:lvlJc w:val="left"/>
      <w:pPr>
        <w:tabs>
          <w:tab w:val="num" w:pos="1440"/>
        </w:tabs>
        <w:ind w:left="1440" w:hanging="360"/>
      </w:pPr>
      <w:rPr>
        <w:rFonts w:ascii="Courier New" w:hAnsi="Courier New" w:cs="Courier New" w:hint="default"/>
      </w:rPr>
    </w:lvl>
    <w:lvl w:ilvl="2" w:tplc="90408306" w:tentative="1">
      <w:start w:val="1"/>
      <w:numFmt w:val="bullet"/>
      <w:lvlText w:val=""/>
      <w:lvlJc w:val="left"/>
      <w:pPr>
        <w:tabs>
          <w:tab w:val="num" w:pos="2160"/>
        </w:tabs>
        <w:ind w:left="2160" w:hanging="360"/>
      </w:pPr>
      <w:rPr>
        <w:rFonts w:ascii="Wingdings" w:hAnsi="Wingdings" w:hint="default"/>
      </w:rPr>
    </w:lvl>
    <w:lvl w:ilvl="3" w:tplc="F1FC0AEC" w:tentative="1">
      <w:start w:val="1"/>
      <w:numFmt w:val="bullet"/>
      <w:lvlText w:val=""/>
      <w:lvlJc w:val="left"/>
      <w:pPr>
        <w:tabs>
          <w:tab w:val="num" w:pos="2880"/>
        </w:tabs>
        <w:ind w:left="2880" w:hanging="360"/>
      </w:pPr>
      <w:rPr>
        <w:rFonts w:ascii="Symbol" w:hAnsi="Symbol" w:hint="default"/>
      </w:rPr>
    </w:lvl>
    <w:lvl w:ilvl="4" w:tplc="5FF00D6C" w:tentative="1">
      <w:start w:val="1"/>
      <w:numFmt w:val="bullet"/>
      <w:lvlText w:val="o"/>
      <w:lvlJc w:val="left"/>
      <w:pPr>
        <w:tabs>
          <w:tab w:val="num" w:pos="3600"/>
        </w:tabs>
        <w:ind w:left="3600" w:hanging="360"/>
      </w:pPr>
      <w:rPr>
        <w:rFonts w:ascii="Courier New" w:hAnsi="Courier New" w:cs="Courier New" w:hint="default"/>
      </w:rPr>
    </w:lvl>
    <w:lvl w:ilvl="5" w:tplc="4E965814" w:tentative="1">
      <w:start w:val="1"/>
      <w:numFmt w:val="bullet"/>
      <w:lvlText w:val=""/>
      <w:lvlJc w:val="left"/>
      <w:pPr>
        <w:tabs>
          <w:tab w:val="num" w:pos="4320"/>
        </w:tabs>
        <w:ind w:left="4320" w:hanging="360"/>
      </w:pPr>
      <w:rPr>
        <w:rFonts w:ascii="Wingdings" w:hAnsi="Wingdings" w:hint="default"/>
      </w:rPr>
    </w:lvl>
    <w:lvl w:ilvl="6" w:tplc="8FC4DFFE" w:tentative="1">
      <w:start w:val="1"/>
      <w:numFmt w:val="bullet"/>
      <w:lvlText w:val=""/>
      <w:lvlJc w:val="left"/>
      <w:pPr>
        <w:tabs>
          <w:tab w:val="num" w:pos="5040"/>
        </w:tabs>
        <w:ind w:left="5040" w:hanging="360"/>
      </w:pPr>
      <w:rPr>
        <w:rFonts w:ascii="Symbol" w:hAnsi="Symbol" w:hint="default"/>
      </w:rPr>
    </w:lvl>
    <w:lvl w:ilvl="7" w:tplc="CE067358" w:tentative="1">
      <w:start w:val="1"/>
      <w:numFmt w:val="bullet"/>
      <w:lvlText w:val="o"/>
      <w:lvlJc w:val="left"/>
      <w:pPr>
        <w:tabs>
          <w:tab w:val="num" w:pos="5760"/>
        </w:tabs>
        <w:ind w:left="5760" w:hanging="360"/>
      </w:pPr>
      <w:rPr>
        <w:rFonts w:ascii="Courier New" w:hAnsi="Courier New" w:cs="Courier New" w:hint="default"/>
      </w:rPr>
    </w:lvl>
    <w:lvl w:ilvl="8" w:tplc="6950A9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3E143F13"/>
    <w:multiLevelType w:val="multilevel"/>
    <w:tmpl w:val="4F26E326"/>
    <w:lvl w:ilvl="0">
      <w:numFmt w:val="none"/>
      <w:lvlText w:val=""/>
      <w:lvlJc w:val="left"/>
      <w:pPr>
        <w:tabs>
          <w:tab w:val="num" w:pos="360"/>
        </w:tabs>
      </w:p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5" w15:restartNumberingAfterBreak="0">
    <w:nsid w:val="3E9D5482"/>
    <w:multiLevelType w:val="multilevel"/>
    <w:tmpl w:val="43265B12"/>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446"/>
        </w:tabs>
        <w:ind w:left="653"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746F2D"/>
    <w:multiLevelType w:val="multilevel"/>
    <w:tmpl w:val="D8605FE6"/>
    <w:lvl w:ilvl="0">
      <w:start w:val="19"/>
      <w:numFmt w:val="decimal"/>
      <w:lvlText w:val="%1."/>
      <w:lvlJc w:val="left"/>
      <w:pPr>
        <w:ind w:left="550" w:hanging="550"/>
      </w:pPr>
      <w:rPr>
        <w:rFonts w:hint="default"/>
      </w:rPr>
    </w:lvl>
    <w:lvl w:ilvl="1">
      <w:start w:val="6"/>
      <w:numFmt w:val="decimal"/>
      <w:lvlText w:val="%1.%2."/>
      <w:lvlJc w:val="left"/>
      <w:pPr>
        <w:ind w:left="550" w:hanging="55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FC6D3D"/>
    <w:multiLevelType w:val="multilevel"/>
    <w:tmpl w:val="C890BAF2"/>
    <w:lvl w:ilvl="0">
      <w:start w:val="12"/>
      <w:numFmt w:val="decimal"/>
      <w:lvlText w:val="%1."/>
      <w:lvlJc w:val="left"/>
      <w:pPr>
        <w:ind w:left="480" w:hanging="480"/>
      </w:pPr>
      <w:rPr>
        <w:rFonts w:ascii="Times New Roman" w:hAnsi="Times New Roman" w:cs="Times New Roman" w:hint="default"/>
        <w:sz w:val="24"/>
      </w:rPr>
    </w:lvl>
    <w:lvl w:ilvl="1">
      <w:start w:val="3"/>
      <w:numFmt w:val="decimal"/>
      <w:lvlText w:val="%1.%2."/>
      <w:lvlJc w:val="left"/>
      <w:pPr>
        <w:ind w:left="1614" w:hanging="480"/>
      </w:pPr>
      <w:rPr>
        <w:rFonts w:ascii="Arial" w:hAnsi="Arial" w:cs="Arial" w:hint="default"/>
        <w:sz w:val="20"/>
      </w:rPr>
    </w:lvl>
    <w:lvl w:ilvl="2">
      <w:start w:val="1"/>
      <w:numFmt w:val="decimal"/>
      <w:lvlText w:val="%1.%2.%3."/>
      <w:lvlJc w:val="left"/>
      <w:pPr>
        <w:ind w:left="2988" w:hanging="720"/>
      </w:pPr>
      <w:rPr>
        <w:rFonts w:ascii="Times New Roman" w:hAnsi="Times New Roman" w:cs="Times New Roman" w:hint="default"/>
        <w:sz w:val="24"/>
      </w:rPr>
    </w:lvl>
    <w:lvl w:ilvl="3">
      <w:start w:val="1"/>
      <w:numFmt w:val="decimal"/>
      <w:lvlText w:val="%1.%2.%3.%4."/>
      <w:lvlJc w:val="left"/>
      <w:pPr>
        <w:ind w:left="4122" w:hanging="720"/>
      </w:pPr>
      <w:rPr>
        <w:rFonts w:ascii="Times New Roman" w:hAnsi="Times New Roman" w:cs="Times New Roman" w:hint="default"/>
        <w:sz w:val="24"/>
      </w:rPr>
    </w:lvl>
    <w:lvl w:ilvl="4">
      <w:start w:val="1"/>
      <w:numFmt w:val="decimal"/>
      <w:lvlText w:val="%1.%2.%3.%4.%5."/>
      <w:lvlJc w:val="left"/>
      <w:pPr>
        <w:ind w:left="5616" w:hanging="1080"/>
      </w:pPr>
      <w:rPr>
        <w:rFonts w:ascii="Times New Roman" w:hAnsi="Times New Roman" w:cs="Times New Roman" w:hint="default"/>
        <w:sz w:val="24"/>
      </w:rPr>
    </w:lvl>
    <w:lvl w:ilvl="5">
      <w:start w:val="1"/>
      <w:numFmt w:val="decimal"/>
      <w:lvlText w:val="%1.%2.%3.%4.%5.%6."/>
      <w:lvlJc w:val="left"/>
      <w:pPr>
        <w:ind w:left="6750" w:hanging="1080"/>
      </w:pPr>
      <w:rPr>
        <w:rFonts w:ascii="Times New Roman" w:hAnsi="Times New Roman" w:cs="Times New Roman" w:hint="default"/>
        <w:sz w:val="24"/>
      </w:rPr>
    </w:lvl>
    <w:lvl w:ilvl="6">
      <w:start w:val="1"/>
      <w:numFmt w:val="decimal"/>
      <w:lvlText w:val="%1.%2.%3.%4.%5.%6.%7."/>
      <w:lvlJc w:val="left"/>
      <w:pPr>
        <w:ind w:left="8244" w:hanging="1440"/>
      </w:pPr>
      <w:rPr>
        <w:rFonts w:ascii="Times New Roman" w:hAnsi="Times New Roman" w:cs="Times New Roman" w:hint="default"/>
        <w:sz w:val="24"/>
      </w:rPr>
    </w:lvl>
    <w:lvl w:ilvl="7">
      <w:start w:val="1"/>
      <w:numFmt w:val="decimal"/>
      <w:lvlText w:val="%1.%2.%3.%4.%5.%6.%7.%8."/>
      <w:lvlJc w:val="left"/>
      <w:pPr>
        <w:ind w:left="9378" w:hanging="1440"/>
      </w:pPr>
      <w:rPr>
        <w:rFonts w:ascii="Times New Roman" w:hAnsi="Times New Roman" w:cs="Times New Roman" w:hint="default"/>
        <w:sz w:val="24"/>
      </w:rPr>
    </w:lvl>
    <w:lvl w:ilvl="8">
      <w:start w:val="1"/>
      <w:numFmt w:val="decimal"/>
      <w:lvlText w:val="%1.%2.%3.%4.%5.%6.%7.%8.%9."/>
      <w:lvlJc w:val="left"/>
      <w:pPr>
        <w:ind w:left="10872" w:hanging="1800"/>
      </w:pPr>
      <w:rPr>
        <w:rFonts w:ascii="Times New Roman" w:hAnsi="Times New Roman" w:cs="Times New Roman" w:hint="default"/>
        <w:sz w:val="24"/>
      </w:rPr>
    </w:lvl>
  </w:abstractNum>
  <w:abstractNum w:abstractNumId="18" w15:restartNumberingAfterBreak="0">
    <w:nsid w:val="441A5B00"/>
    <w:multiLevelType w:val="hybridMultilevel"/>
    <w:tmpl w:val="E23E0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C6AE9"/>
    <w:multiLevelType w:val="multilevel"/>
    <w:tmpl w:val="00B6939C"/>
    <w:lvl w:ilvl="0">
      <w:start w:val="1"/>
      <w:numFmt w:val="decimal"/>
      <w:pStyle w:val="Listanumerowana3"/>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25D7384"/>
    <w:multiLevelType w:val="multilevel"/>
    <w:tmpl w:val="C884116E"/>
    <w:lvl w:ilvl="0">
      <w:start w:val="19"/>
      <w:numFmt w:val="decimal"/>
      <w:lvlText w:val="%1."/>
      <w:lvlJc w:val="left"/>
      <w:pPr>
        <w:ind w:left="450" w:hanging="450"/>
      </w:pPr>
      <w:rPr>
        <w:rFonts w:eastAsia="Courier New" w:hint="default"/>
      </w:rPr>
    </w:lvl>
    <w:lvl w:ilvl="1">
      <w:start w:val="3"/>
      <w:numFmt w:val="decimal"/>
      <w:lvlText w:val="%1.%2."/>
      <w:lvlJc w:val="left"/>
      <w:pPr>
        <w:ind w:left="1378" w:hanging="450"/>
      </w:pPr>
      <w:rPr>
        <w:rFonts w:eastAsia="Courier New" w:hint="default"/>
      </w:rPr>
    </w:lvl>
    <w:lvl w:ilvl="2">
      <w:start w:val="1"/>
      <w:numFmt w:val="decimal"/>
      <w:lvlText w:val="%1.%2.%3."/>
      <w:lvlJc w:val="left"/>
      <w:pPr>
        <w:ind w:left="2576" w:hanging="720"/>
      </w:pPr>
      <w:rPr>
        <w:rFonts w:eastAsia="Courier New" w:hint="default"/>
      </w:rPr>
    </w:lvl>
    <w:lvl w:ilvl="3">
      <w:start w:val="1"/>
      <w:numFmt w:val="decimal"/>
      <w:lvlText w:val="%1.%2.%3.%4."/>
      <w:lvlJc w:val="left"/>
      <w:pPr>
        <w:ind w:left="3504" w:hanging="720"/>
      </w:pPr>
      <w:rPr>
        <w:rFonts w:eastAsia="Courier New" w:hint="default"/>
      </w:rPr>
    </w:lvl>
    <w:lvl w:ilvl="4">
      <w:start w:val="1"/>
      <w:numFmt w:val="decimal"/>
      <w:lvlText w:val="%1.%2.%3.%4.%5."/>
      <w:lvlJc w:val="left"/>
      <w:pPr>
        <w:ind w:left="4792" w:hanging="1080"/>
      </w:pPr>
      <w:rPr>
        <w:rFonts w:eastAsia="Courier New" w:hint="default"/>
      </w:rPr>
    </w:lvl>
    <w:lvl w:ilvl="5">
      <w:start w:val="1"/>
      <w:numFmt w:val="decimal"/>
      <w:lvlText w:val="%1.%2.%3.%4.%5.%6."/>
      <w:lvlJc w:val="left"/>
      <w:pPr>
        <w:ind w:left="5720" w:hanging="1080"/>
      </w:pPr>
      <w:rPr>
        <w:rFonts w:eastAsia="Courier New" w:hint="default"/>
      </w:rPr>
    </w:lvl>
    <w:lvl w:ilvl="6">
      <w:start w:val="1"/>
      <w:numFmt w:val="decimal"/>
      <w:lvlText w:val="%1.%2.%3.%4.%5.%6.%7."/>
      <w:lvlJc w:val="left"/>
      <w:pPr>
        <w:ind w:left="7008" w:hanging="1440"/>
      </w:pPr>
      <w:rPr>
        <w:rFonts w:eastAsia="Courier New" w:hint="default"/>
      </w:rPr>
    </w:lvl>
    <w:lvl w:ilvl="7">
      <w:start w:val="1"/>
      <w:numFmt w:val="decimal"/>
      <w:lvlText w:val="%1.%2.%3.%4.%5.%6.%7.%8."/>
      <w:lvlJc w:val="left"/>
      <w:pPr>
        <w:ind w:left="7936" w:hanging="1440"/>
      </w:pPr>
      <w:rPr>
        <w:rFonts w:eastAsia="Courier New" w:hint="default"/>
      </w:rPr>
    </w:lvl>
    <w:lvl w:ilvl="8">
      <w:start w:val="1"/>
      <w:numFmt w:val="decimal"/>
      <w:lvlText w:val="%1.%2.%3.%4.%5.%6.%7.%8.%9."/>
      <w:lvlJc w:val="left"/>
      <w:pPr>
        <w:ind w:left="9224" w:hanging="1800"/>
      </w:pPr>
      <w:rPr>
        <w:rFonts w:eastAsia="Courier New" w:hint="default"/>
      </w:rPr>
    </w:lvl>
  </w:abstractNum>
  <w:abstractNum w:abstractNumId="21" w15:restartNumberingAfterBreak="0">
    <w:nsid w:val="54EE0768"/>
    <w:multiLevelType w:val="multilevel"/>
    <w:tmpl w:val="B194FC02"/>
    <w:lvl w:ilvl="0">
      <w:start w:val="1"/>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58D52367"/>
    <w:multiLevelType w:val="multilevel"/>
    <w:tmpl w:val="FA54F80A"/>
    <w:lvl w:ilvl="0">
      <w:start w:val="1"/>
      <w:numFmt w:val="decimal"/>
      <w:suff w:val="space"/>
      <w:lvlText w:val="Załącznik nr %1"/>
      <w:lvlJc w:val="left"/>
      <w:pPr>
        <w:ind w:left="-38" w:hanging="862"/>
      </w:pPr>
      <w:rPr>
        <w:rFonts w:ascii="Arial" w:hAnsi="Arial" w:cs="Arial" w:hint="default"/>
        <w:b w:val="0"/>
        <w:i w:val="0"/>
        <w:sz w:val="20"/>
        <w:szCs w:val="20"/>
      </w:rPr>
    </w:lvl>
    <w:lvl w:ilvl="1">
      <w:start w:val="1"/>
      <w:numFmt w:val="upperLetter"/>
      <w:suff w:val="space"/>
      <w:lvlText w:val="Załącznik nr %1%2 "/>
      <w:lvlJc w:val="left"/>
      <w:pPr>
        <w:ind w:left="862" w:hanging="862"/>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8"/>
        </w:tabs>
        <w:ind w:left="-38" w:hanging="862"/>
      </w:pPr>
      <w:rPr>
        <w:rFonts w:hint="default"/>
        <w:b w:val="0"/>
        <w:sz w:val="24"/>
        <w:szCs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80"/>
        </w:tabs>
        <w:ind w:left="1328" w:firstLine="0"/>
      </w:pPr>
      <w:rPr>
        <w:rFonts w:hint="default"/>
      </w:rPr>
    </w:lvl>
    <w:lvl w:ilvl="5">
      <w:start w:val="1"/>
      <w:numFmt w:val="decimal"/>
      <w:lvlText w:val="%1.%2.%3.%4.%5.%6."/>
      <w:lvlJc w:val="left"/>
      <w:pPr>
        <w:tabs>
          <w:tab w:val="num" w:pos="-1080"/>
        </w:tabs>
        <w:ind w:left="2744" w:hanging="708"/>
      </w:pPr>
      <w:rPr>
        <w:rFonts w:hint="default"/>
      </w:rPr>
    </w:lvl>
    <w:lvl w:ilvl="6">
      <w:start w:val="1"/>
      <w:numFmt w:val="decimal"/>
      <w:lvlText w:val="%1.%2.%3.%4.%5.%6.%7."/>
      <w:lvlJc w:val="left"/>
      <w:pPr>
        <w:tabs>
          <w:tab w:val="num" w:pos="-1080"/>
        </w:tabs>
        <w:ind w:left="3452" w:hanging="708"/>
      </w:pPr>
      <w:rPr>
        <w:rFonts w:hint="default"/>
      </w:rPr>
    </w:lvl>
    <w:lvl w:ilvl="7">
      <w:start w:val="1"/>
      <w:numFmt w:val="decimal"/>
      <w:lvlText w:val="%1.%2.%3.%4.%5.%6.%7.%8."/>
      <w:lvlJc w:val="left"/>
      <w:pPr>
        <w:tabs>
          <w:tab w:val="num" w:pos="-1080"/>
        </w:tabs>
        <w:ind w:left="4160" w:hanging="708"/>
      </w:pPr>
      <w:rPr>
        <w:rFonts w:hint="default"/>
      </w:rPr>
    </w:lvl>
    <w:lvl w:ilvl="8">
      <w:start w:val="1"/>
      <w:numFmt w:val="decimal"/>
      <w:lvlText w:val="%1.%2.%3.%4.%5.%6.%7.%8.%9."/>
      <w:lvlJc w:val="left"/>
      <w:pPr>
        <w:tabs>
          <w:tab w:val="num" w:pos="-1080"/>
        </w:tabs>
        <w:ind w:left="4868" w:hanging="708"/>
      </w:pPr>
      <w:rPr>
        <w:rFonts w:hint="default"/>
      </w:rPr>
    </w:lvl>
  </w:abstractNum>
  <w:abstractNum w:abstractNumId="2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24" w15:restartNumberingAfterBreak="0">
    <w:nsid w:val="5B10340C"/>
    <w:multiLevelType w:val="multilevel"/>
    <w:tmpl w:val="E08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756C8"/>
    <w:multiLevelType w:val="hybridMultilevel"/>
    <w:tmpl w:val="49688216"/>
    <w:lvl w:ilvl="0" w:tplc="04150001">
      <w:start w:val="1"/>
      <w:numFmt w:val="bullet"/>
      <w:pStyle w:val="listawypunktowana3"/>
      <w:lvlText w:val="-"/>
      <w:lvlJc w:val="left"/>
      <w:pPr>
        <w:tabs>
          <w:tab w:val="num" w:pos="170"/>
        </w:tabs>
        <w:ind w:left="170" w:hanging="170"/>
      </w:pPr>
      <w:rPr>
        <w:rFonts w:ascii="Times New Roman" w:hAnsi="Times New Roman" w:cs="Times New Roman"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B0F75"/>
    <w:multiLevelType w:val="hybridMultilevel"/>
    <w:tmpl w:val="53D8D9BE"/>
    <w:lvl w:ilvl="0" w:tplc="341EE026">
      <w:start w:val="1"/>
      <w:numFmt w:val="lowerLetter"/>
      <w:lvlText w:val="%1)"/>
      <w:lvlJc w:val="left"/>
      <w:pPr>
        <w:ind w:left="1778" w:hanging="360"/>
      </w:pPr>
      <w:rPr>
        <w:rFonts w:cs="Times New Roman"/>
      </w:rPr>
    </w:lvl>
    <w:lvl w:ilvl="1" w:tplc="13D40BBC">
      <w:start w:val="1"/>
      <w:numFmt w:val="lowerLetter"/>
      <w:lvlText w:val="%2."/>
      <w:lvlJc w:val="left"/>
      <w:pPr>
        <w:ind w:left="2498" w:hanging="360"/>
      </w:pPr>
    </w:lvl>
    <w:lvl w:ilvl="2" w:tplc="04150005">
      <w:start w:val="1"/>
      <w:numFmt w:val="lowerRoman"/>
      <w:lvlText w:val="%3."/>
      <w:lvlJc w:val="right"/>
      <w:pPr>
        <w:ind w:left="3218" w:hanging="180"/>
      </w:pPr>
    </w:lvl>
    <w:lvl w:ilvl="3" w:tplc="04150001" w:tentative="1">
      <w:start w:val="1"/>
      <w:numFmt w:val="decimal"/>
      <w:lvlText w:val="%4."/>
      <w:lvlJc w:val="left"/>
      <w:pPr>
        <w:ind w:left="3938" w:hanging="360"/>
      </w:pPr>
    </w:lvl>
    <w:lvl w:ilvl="4" w:tplc="04150003" w:tentative="1">
      <w:start w:val="1"/>
      <w:numFmt w:val="lowerLetter"/>
      <w:lvlText w:val="%5."/>
      <w:lvlJc w:val="left"/>
      <w:pPr>
        <w:ind w:left="4658" w:hanging="360"/>
      </w:pPr>
    </w:lvl>
    <w:lvl w:ilvl="5" w:tplc="04150005" w:tentative="1">
      <w:start w:val="1"/>
      <w:numFmt w:val="lowerRoman"/>
      <w:lvlText w:val="%6."/>
      <w:lvlJc w:val="right"/>
      <w:pPr>
        <w:ind w:left="5378" w:hanging="180"/>
      </w:pPr>
    </w:lvl>
    <w:lvl w:ilvl="6" w:tplc="04150001" w:tentative="1">
      <w:start w:val="1"/>
      <w:numFmt w:val="decimal"/>
      <w:lvlText w:val="%7."/>
      <w:lvlJc w:val="left"/>
      <w:pPr>
        <w:ind w:left="6098" w:hanging="360"/>
      </w:pPr>
    </w:lvl>
    <w:lvl w:ilvl="7" w:tplc="04150003" w:tentative="1">
      <w:start w:val="1"/>
      <w:numFmt w:val="lowerLetter"/>
      <w:lvlText w:val="%8."/>
      <w:lvlJc w:val="left"/>
      <w:pPr>
        <w:ind w:left="6818" w:hanging="360"/>
      </w:pPr>
    </w:lvl>
    <w:lvl w:ilvl="8" w:tplc="04150005" w:tentative="1">
      <w:start w:val="1"/>
      <w:numFmt w:val="lowerRoman"/>
      <w:lvlText w:val="%9."/>
      <w:lvlJc w:val="right"/>
      <w:pPr>
        <w:ind w:left="7538" w:hanging="180"/>
      </w:pPr>
    </w:lvl>
  </w:abstractNum>
  <w:abstractNum w:abstractNumId="2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28" w15:restartNumberingAfterBreak="0">
    <w:nsid w:val="65791BD1"/>
    <w:multiLevelType w:val="hybridMultilevel"/>
    <w:tmpl w:val="B6B27054"/>
    <w:name w:val="WW8Num7143322222222222"/>
    <w:lvl w:ilvl="0" w:tplc="AD5079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121F87"/>
    <w:multiLevelType w:val="hybridMultilevel"/>
    <w:tmpl w:val="6860CB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FC74EE"/>
    <w:multiLevelType w:val="multilevel"/>
    <w:tmpl w:val="FCEA21D0"/>
    <w:lvl w:ilvl="0">
      <w:start w:val="1"/>
      <w:numFmt w:val="decimal"/>
      <w:lvlText w:val="%1."/>
      <w:lvlJc w:val="left"/>
      <w:pPr>
        <w:tabs>
          <w:tab w:val="num" w:pos="482"/>
        </w:tabs>
        <w:ind w:left="482" w:hanging="340"/>
      </w:pPr>
      <w:rPr>
        <w:rFonts w:ascii="Arial" w:eastAsia="Times New Roman" w:hAnsi="Arial" w:cs="Times New Roman"/>
        <w:b w:val="0"/>
        <w:i w:val="0"/>
      </w:rPr>
    </w:lvl>
    <w:lvl w:ilvl="1">
      <w:start w:val="1"/>
      <w:numFmt w:val="lowerLetter"/>
      <w:lvlText w:val="%2)"/>
      <w:lvlJc w:val="left"/>
      <w:pPr>
        <w:tabs>
          <w:tab w:val="num" w:pos="446"/>
        </w:tabs>
        <w:ind w:left="653" w:hanging="227"/>
      </w:pPr>
      <w:rPr>
        <w:rFonts w:hint="default"/>
        <w:b w:val="0"/>
        <w:color w:val="auto"/>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848562A"/>
    <w:multiLevelType w:val="multilevel"/>
    <w:tmpl w:val="33BE792A"/>
    <w:lvl w:ilvl="0">
      <w:start w:val="19"/>
      <w:numFmt w:val="decimal"/>
      <w:lvlText w:val="%1."/>
      <w:lvlJc w:val="left"/>
      <w:pPr>
        <w:ind w:left="550" w:hanging="550"/>
      </w:pPr>
      <w:rPr>
        <w:rFonts w:hint="default"/>
      </w:rPr>
    </w:lvl>
    <w:lvl w:ilvl="1">
      <w:start w:val="13"/>
      <w:numFmt w:val="decimal"/>
      <w:lvlText w:val="%1.%2."/>
      <w:lvlJc w:val="left"/>
      <w:pPr>
        <w:ind w:left="730" w:hanging="5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68EC6C8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6"/>
        </w:tabs>
        <w:ind w:left="85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F8032D"/>
    <w:multiLevelType w:val="hybridMultilevel"/>
    <w:tmpl w:val="0504E226"/>
    <w:lvl w:ilvl="0" w:tplc="04150001">
      <w:start w:val="1"/>
      <w:numFmt w:val="lowerLetter"/>
      <w:pStyle w:val="listaa"/>
      <w:lvlText w:val="%1)"/>
      <w:lvlJc w:val="left"/>
      <w:pPr>
        <w:tabs>
          <w:tab w:val="num" w:pos="1080"/>
        </w:tabs>
        <w:ind w:left="1080" w:hanging="360"/>
      </w:pPr>
      <w:rPr>
        <w:rFonts w:hint="default"/>
      </w:r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34" w15:restartNumberingAfterBreak="0">
    <w:nsid w:val="74704F2C"/>
    <w:multiLevelType w:val="multilevel"/>
    <w:tmpl w:val="033EE210"/>
    <w:lvl w:ilvl="0">
      <w:start w:val="1"/>
      <w:numFmt w:val="decimal"/>
      <w:lvlText w:val="§%1"/>
      <w:lvlJc w:val="left"/>
      <w:pPr>
        <w:ind w:left="425" w:hanging="425"/>
      </w:pPr>
      <w:rPr>
        <w:rFonts w:ascii="Calibri" w:hAnsi="Calibri" w:cs="Times New Roman" w:hint="default"/>
        <w:b/>
        <w:i w:val="0"/>
        <w:caps/>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986" w:hanging="709"/>
      </w:pPr>
      <w:rPr>
        <w:rFonts w:ascii="Symbol" w:hAnsi="Symbol" w:hint="default"/>
        <w:b w:val="0"/>
        <w:color w:val="auto"/>
        <w:sz w:val="20"/>
      </w:rPr>
    </w:lvl>
    <w:lvl w:ilvl="3">
      <w:start w:val="1"/>
      <w:numFmt w:val="lowerLetter"/>
      <w:lvlText w:val="%4)"/>
      <w:lvlJc w:val="left"/>
      <w:pPr>
        <w:ind w:left="1559" w:hanging="283"/>
      </w:pPr>
    </w:lvl>
    <w:lvl w:ilvl="4">
      <w:start w:val="1"/>
      <w:numFmt w:val="decimal"/>
      <w:lvlText w:val="%5)"/>
      <w:lvlJc w:val="left"/>
      <w:pPr>
        <w:ind w:left="1701" w:hanging="283"/>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bullet"/>
      <w:lvlText w:val=""/>
      <w:lvlJc w:val="left"/>
      <w:pPr>
        <w:ind w:left="357" w:hanging="357"/>
      </w:pPr>
      <w:rPr>
        <w:rFonts w:ascii="Symbol" w:hAnsi="Symbol" w:hint="default"/>
      </w:rPr>
    </w:lvl>
  </w:abstractNum>
  <w:abstractNum w:abstractNumId="35" w15:restartNumberingAfterBreak="0">
    <w:nsid w:val="769C1EB0"/>
    <w:multiLevelType w:val="hybridMultilevel"/>
    <w:tmpl w:val="FFA4FEBC"/>
    <w:lvl w:ilvl="0" w:tplc="C57EE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DC4508"/>
    <w:multiLevelType w:val="multilevel"/>
    <w:tmpl w:val="077C9C8C"/>
    <w:lvl w:ilvl="0">
      <w:start w:val="19"/>
      <w:numFmt w:val="decimal"/>
      <w:lvlText w:val="%1."/>
      <w:lvlJc w:val="left"/>
      <w:pPr>
        <w:ind w:left="550" w:hanging="550"/>
      </w:pPr>
      <w:rPr>
        <w:rFonts w:hint="default"/>
      </w:rPr>
    </w:lvl>
    <w:lvl w:ilvl="1">
      <w:start w:val="7"/>
      <w:numFmt w:val="decimal"/>
      <w:lvlText w:val="%1.%2."/>
      <w:lvlJc w:val="left"/>
      <w:pPr>
        <w:ind w:left="730" w:hanging="5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25"/>
  </w:num>
  <w:num w:numId="2">
    <w:abstractNumId w:val="5"/>
  </w:num>
  <w:num w:numId="3">
    <w:abstractNumId w:val="13"/>
  </w:num>
  <w:num w:numId="4">
    <w:abstractNumId w:val="12"/>
  </w:num>
  <w:num w:numId="5">
    <w:abstractNumId w:val="33"/>
  </w:num>
  <w:num w:numId="6">
    <w:abstractNumId w:val="0"/>
  </w:num>
  <w:num w:numId="7">
    <w:abstractNumId w:val="14"/>
  </w:num>
  <w:num w:numId="8">
    <w:abstractNumId w:val="32"/>
  </w:num>
  <w:num w:numId="9">
    <w:abstractNumId w:val="19"/>
  </w:num>
  <w:num w:numId="10">
    <w:abstractNumId w:val="29"/>
  </w:num>
  <w:num w:numId="11">
    <w:abstractNumId w:val="22"/>
  </w:num>
  <w:num w:numId="12">
    <w:abstractNumId w:val="30"/>
  </w:num>
  <w:num w:numId="13">
    <w:abstractNumId w:val="7"/>
  </w:num>
  <w:num w:numId="14">
    <w:abstractNumId w:val="15"/>
  </w:num>
  <w:num w:numId="15">
    <w:abstractNumId w:val="26"/>
  </w:num>
  <w:num w:numId="16">
    <w:abstractNumId w:val="23"/>
  </w:num>
  <w:num w:numId="17">
    <w:abstractNumId w:val="3"/>
  </w:num>
  <w:num w:numId="18">
    <w:abstractNumId w:val="4"/>
  </w:num>
  <w:num w:numId="19">
    <w:abstractNumId w:val="5"/>
    <w:lvlOverride w:ilvl="0">
      <w:startOverride w:val="16"/>
    </w:lvlOverride>
    <w:lvlOverride w:ilvl="1">
      <w:startOverride w:val="10"/>
    </w:lvlOverride>
  </w:num>
  <w:num w:numId="20">
    <w:abstractNumId w:val="5"/>
    <w:lvlOverride w:ilvl="0">
      <w:startOverride w:val="16"/>
    </w:lvlOverride>
    <w:lvlOverride w:ilvl="1">
      <w:startOverride w:val="14"/>
    </w:lvlOverride>
  </w:num>
  <w:num w:numId="21">
    <w:abstractNumId w:val="10"/>
  </w:num>
  <w:num w:numId="22">
    <w:abstractNumId w:val="17"/>
  </w:num>
  <w:num w:numId="23">
    <w:abstractNumId w:val="27"/>
  </w:num>
  <w:num w:numId="24">
    <w:abstractNumId w:val="21"/>
  </w:num>
  <w:num w:numId="25">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35"/>
  </w:num>
  <w:num w:numId="27">
    <w:abstractNumId w:val="5"/>
    <w:lvlOverride w:ilvl="0">
      <w:startOverride w:val="8"/>
    </w:lvlOverride>
    <w:lvlOverride w:ilvl="1">
      <w:startOverride w:val="21"/>
    </w:lvlOverride>
    <w:lvlOverride w:ilvl="2">
      <w:startOverride w:val="5"/>
    </w:lvlOverride>
    <w:lvlOverride w:ilvl="3">
      <w:startOverride w:val="1"/>
    </w:lvlOverride>
  </w:num>
  <w:num w:numId="28">
    <w:abstractNumId w:val="5"/>
    <w:lvlOverride w:ilvl="0">
      <w:startOverride w:val="22"/>
    </w:lvlOverride>
    <w:lvlOverride w:ilvl="1">
      <w:startOverride w:val="6"/>
    </w:lvlOverride>
    <w:lvlOverride w:ilvl="2">
      <w:startOverride w:val="5"/>
    </w:lvlOverride>
  </w:num>
  <w:num w:numId="29">
    <w:abstractNumId w:val="5"/>
    <w:lvlOverride w:ilvl="0">
      <w:startOverride w:val="22"/>
    </w:lvlOverride>
    <w:lvlOverride w:ilvl="1">
      <w:startOverride w:val="3"/>
    </w:lvlOverride>
    <w:lvlOverride w:ilvl="2">
      <w:startOverride w:val="4"/>
    </w:lvlOverride>
  </w:num>
  <w:num w:numId="30">
    <w:abstractNumId w:val="11"/>
  </w:num>
  <w:num w:numId="31">
    <w:abstractNumId w:val="20"/>
  </w:num>
  <w:num w:numId="32">
    <w:abstractNumId w:val="1"/>
  </w:num>
  <w:num w:numId="33">
    <w:abstractNumId w:val="36"/>
  </w:num>
  <w:num w:numId="34">
    <w:abstractNumId w:val="31"/>
  </w:num>
  <w:num w:numId="35">
    <w:abstractNumId w:val="16"/>
  </w:num>
  <w:num w:numId="36">
    <w:abstractNumId w:val="5"/>
  </w:num>
  <w:num w:numId="37">
    <w:abstractNumId w:val="8"/>
  </w:num>
  <w:num w:numId="38">
    <w:abstractNumId w:val="9"/>
  </w:num>
  <w:num w:numId="39">
    <w:abstractNumId w:val="2"/>
  </w:num>
  <w:num w:numId="40">
    <w:abstractNumId w:val="6"/>
  </w:num>
  <w:num w:numId="41">
    <w:abstractNumId w:val="24"/>
  </w:num>
  <w:num w:numId="4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AC"/>
    <w:rsid w:val="00000569"/>
    <w:rsid w:val="00003D42"/>
    <w:rsid w:val="00003E88"/>
    <w:rsid w:val="00004E43"/>
    <w:rsid w:val="00005432"/>
    <w:rsid w:val="000058FD"/>
    <w:rsid w:val="00005B10"/>
    <w:rsid w:val="00005E20"/>
    <w:rsid w:val="0000659E"/>
    <w:rsid w:val="00006B97"/>
    <w:rsid w:val="00006CBE"/>
    <w:rsid w:val="00006E5E"/>
    <w:rsid w:val="00006E67"/>
    <w:rsid w:val="00010CC1"/>
    <w:rsid w:val="0001124E"/>
    <w:rsid w:val="00011269"/>
    <w:rsid w:val="00011A0E"/>
    <w:rsid w:val="00011F44"/>
    <w:rsid w:val="0001251C"/>
    <w:rsid w:val="00012BB6"/>
    <w:rsid w:val="00013BE0"/>
    <w:rsid w:val="00015ADB"/>
    <w:rsid w:val="00016963"/>
    <w:rsid w:val="000169E3"/>
    <w:rsid w:val="00016D90"/>
    <w:rsid w:val="0001717F"/>
    <w:rsid w:val="0001752C"/>
    <w:rsid w:val="0002074D"/>
    <w:rsid w:val="0002211C"/>
    <w:rsid w:val="000227F0"/>
    <w:rsid w:val="00022DE9"/>
    <w:rsid w:val="0002397F"/>
    <w:rsid w:val="00025548"/>
    <w:rsid w:val="00027615"/>
    <w:rsid w:val="0003017B"/>
    <w:rsid w:val="000301AE"/>
    <w:rsid w:val="00030BB8"/>
    <w:rsid w:val="00033896"/>
    <w:rsid w:val="00034B60"/>
    <w:rsid w:val="0003536F"/>
    <w:rsid w:val="00035847"/>
    <w:rsid w:val="00036783"/>
    <w:rsid w:val="0003688D"/>
    <w:rsid w:val="0003695B"/>
    <w:rsid w:val="000370BF"/>
    <w:rsid w:val="00037474"/>
    <w:rsid w:val="00037EFA"/>
    <w:rsid w:val="000400CC"/>
    <w:rsid w:val="00040C55"/>
    <w:rsid w:val="000410CE"/>
    <w:rsid w:val="00042127"/>
    <w:rsid w:val="000443FC"/>
    <w:rsid w:val="0004525B"/>
    <w:rsid w:val="00045ADD"/>
    <w:rsid w:val="0004669F"/>
    <w:rsid w:val="00046FD2"/>
    <w:rsid w:val="000478D9"/>
    <w:rsid w:val="0005005D"/>
    <w:rsid w:val="00051644"/>
    <w:rsid w:val="00051925"/>
    <w:rsid w:val="000526EE"/>
    <w:rsid w:val="00053F1B"/>
    <w:rsid w:val="00053FD0"/>
    <w:rsid w:val="0005401C"/>
    <w:rsid w:val="00054956"/>
    <w:rsid w:val="000558D2"/>
    <w:rsid w:val="0005592A"/>
    <w:rsid w:val="0005616A"/>
    <w:rsid w:val="00056362"/>
    <w:rsid w:val="00056FA2"/>
    <w:rsid w:val="0005748E"/>
    <w:rsid w:val="00057960"/>
    <w:rsid w:val="00060566"/>
    <w:rsid w:val="00060813"/>
    <w:rsid w:val="00060B4C"/>
    <w:rsid w:val="000611AA"/>
    <w:rsid w:val="00061AED"/>
    <w:rsid w:val="00062BB8"/>
    <w:rsid w:val="00062BF7"/>
    <w:rsid w:val="000630A7"/>
    <w:rsid w:val="0006399D"/>
    <w:rsid w:val="00063D6B"/>
    <w:rsid w:val="00063F04"/>
    <w:rsid w:val="0006479F"/>
    <w:rsid w:val="0006552B"/>
    <w:rsid w:val="000656FD"/>
    <w:rsid w:val="000658B3"/>
    <w:rsid w:val="00065FD7"/>
    <w:rsid w:val="000660B1"/>
    <w:rsid w:val="00066498"/>
    <w:rsid w:val="00066BA3"/>
    <w:rsid w:val="00066D3E"/>
    <w:rsid w:val="00066F93"/>
    <w:rsid w:val="00067616"/>
    <w:rsid w:val="00067A3E"/>
    <w:rsid w:val="000728FD"/>
    <w:rsid w:val="00072E55"/>
    <w:rsid w:val="0007359F"/>
    <w:rsid w:val="0007373F"/>
    <w:rsid w:val="000745AB"/>
    <w:rsid w:val="000750A0"/>
    <w:rsid w:val="00075634"/>
    <w:rsid w:val="0007691C"/>
    <w:rsid w:val="00076F33"/>
    <w:rsid w:val="00077A59"/>
    <w:rsid w:val="00080969"/>
    <w:rsid w:val="00080ABD"/>
    <w:rsid w:val="00080ADE"/>
    <w:rsid w:val="000812C5"/>
    <w:rsid w:val="000819C7"/>
    <w:rsid w:val="000827A9"/>
    <w:rsid w:val="00083358"/>
    <w:rsid w:val="00083F71"/>
    <w:rsid w:val="00087D24"/>
    <w:rsid w:val="000901A8"/>
    <w:rsid w:val="00091104"/>
    <w:rsid w:val="00093620"/>
    <w:rsid w:val="00094363"/>
    <w:rsid w:val="000962E0"/>
    <w:rsid w:val="000967CA"/>
    <w:rsid w:val="0009704C"/>
    <w:rsid w:val="000975D5"/>
    <w:rsid w:val="000A0BE1"/>
    <w:rsid w:val="000A0EA6"/>
    <w:rsid w:val="000A2074"/>
    <w:rsid w:val="000A2600"/>
    <w:rsid w:val="000A2AB6"/>
    <w:rsid w:val="000A3605"/>
    <w:rsid w:val="000A3DFE"/>
    <w:rsid w:val="000A3EB6"/>
    <w:rsid w:val="000A40E6"/>
    <w:rsid w:val="000A494C"/>
    <w:rsid w:val="000A5889"/>
    <w:rsid w:val="000A66FF"/>
    <w:rsid w:val="000A6BC1"/>
    <w:rsid w:val="000A6FBB"/>
    <w:rsid w:val="000B06CE"/>
    <w:rsid w:val="000B0867"/>
    <w:rsid w:val="000B0B0B"/>
    <w:rsid w:val="000B2821"/>
    <w:rsid w:val="000B2DA9"/>
    <w:rsid w:val="000B303C"/>
    <w:rsid w:val="000B3789"/>
    <w:rsid w:val="000B3ABB"/>
    <w:rsid w:val="000B465D"/>
    <w:rsid w:val="000B4F0F"/>
    <w:rsid w:val="000B4F42"/>
    <w:rsid w:val="000B52DF"/>
    <w:rsid w:val="000B5789"/>
    <w:rsid w:val="000B59D7"/>
    <w:rsid w:val="000B5C1D"/>
    <w:rsid w:val="000B7F3F"/>
    <w:rsid w:val="000C0DDB"/>
    <w:rsid w:val="000C0EBF"/>
    <w:rsid w:val="000C154D"/>
    <w:rsid w:val="000C25ED"/>
    <w:rsid w:val="000C2C91"/>
    <w:rsid w:val="000C3445"/>
    <w:rsid w:val="000C37DD"/>
    <w:rsid w:val="000C3AD9"/>
    <w:rsid w:val="000C401E"/>
    <w:rsid w:val="000C5BBA"/>
    <w:rsid w:val="000C5ED8"/>
    <w:rsid w:val="000C5F55"/>
    <w:rsid w:val="000C7F50"/>
    <w:rsid w:val="000D08BC"/>
    <w:rsid w:val="000D0DFD"/>
    <w:rsid w:val="000D1D56"/>
    <w:rsid w:val="000D41A6"/>
    <w:rsid w:val="000D425D"/>
    <w:rsid w:val="000D56B7"/>
    <w:rsid w:val="000D5811"/>
    <w:rsid w:val="000D59AF"/>
    <w:rsid w:val="000D5DAF"/>
    <w:rsid w:val="000D676B"/>
    <w:rsid w:val="000D6851"/>
    <w:rsid w:val="000D69DE"/>
    <w:rsid w:val="000D77F1"/>
    <w:rsid w:val="000E04C7"/>
    <w:rsid w:val="000E0C64"/>
    <w:rsid w:val="000E132F"/>
    <w:rsid w:val="000E15DF"/>
    <w:rsid w:val="000E17FA"/>
    <w:rsid w:val="000E32C6"/>
    <w:rsid w:val="000E388A"/>
    <w:rsid w:val="000E3A85"/>
    <w:rsid w:val="000E4CB2"/>
    <w:rsid w:val="000E5306"/>
    <w:rsid w:val="000E5A05"/>
    <w:rsid w:val="000E5C8D"/>
    <w:rsid w:val="000E5EB0"/>
    <w:rsid w:val="000E6048"/>
    <w:rsid w:val="000E6728"/>
    <w:rsid w:val="000E6DC9"/>
    <w:rsid w:val="000E7772"/>
    <w:rsid w:val="000E797F"/>
    <w:rsid w:val="000F04E5"/>
    <w:rsid w:val="000F0582"/>
    <w:rsid w:val="000F22EB"/>
    <w:rsid w:val="000F3684"/>
    <w:rsid w:val="000F4280"/>
    <w:rsid w:val="000F44E6"/>
    <w:rsid w:val="000F4511"/>
    <w:rsid w:val="000F4B00"/>
    <w:rsid w:val="000F5517"/>
    <w:rsid w:val="000F580F"/>
    <w:rsid w:val="000F5E99"/>
    <w:rsid w:val="000F6A3F"/>
    <w:rsid w:val="000F6C62"/>
    <w:rsid w:val="001002FA"/>
    <w:rsid w:val="00100878"/>
    <w:rsid w:val="0010107F"/>
    <w:rsid w:val="001015C0"/>
    <w:rsid w:val="00101C03"/>
    <w:rsid w:val="00101C08"/>
    <w:rsid w:val="00102194"/>
    <w:rsid w:val="001028ED"/>
    <w:rsid w:val="001030FD"/>
    <w:rsid w:val="001036F3"/>
    <w:rsid w:val="00103ED5"/>
    <w:rsid w:val="00104CCE"/>
    <w:rsid w:val="00105703"/>
    <w:rsid w:val="00105D9E"/>
    <w:rsid w:val="00105E44"/>
    <w:rsid w:val="001063C3"/>
    <w:rsid w:val="00106D3E"/>
    <w:rsid w:val="00107731"/>
    <w:rsid w:val="00107838"/>
    <w:rsid w:val="0011039E"/>
    <w:rsid w:val="00110437"/>
    <w:rsid w:val="00111E2F"/>
    <w:rsid w:val="0011260B"/>
    <w:rsid w:val="00112843"/>
    <w:rsid w:val="00112A5B"/>
    <w:rsid w:val="00113182"/>
    <w:rsid w:val="00113B17"/>
    <w:rsid w:val="00114EFE"/>
    <w:rsid w:val="00115311"/>
    <w:rsid w:val="001158CD"/>
    <w:rsid w:val="001163B3"/>
    <w:rsid w:val="001165FB"/>
    <w:rsid w:val="0011674F"/>
    <w:rsid w:val="00120003"/>
    <w:rsid w:val="0012023D"/>
    <w:rsid w:val="00121649"/>
    <w:rsid w:val="00121AA1"/>
    <w:rsid w:val="001227EF"/>
    <w:rsid w:val="00123484"/>
    <w:rsid w:val="00123861"/>
    <w:rsid w:val="00123882"/>
    <w:rsid w:val="00123991"/>
    <w:rsid w:val="00124209"/>
    <w:rsid w:val="00124291"/>
    <w:rsid w:val="001248BE"/>
    <w:rsid w:val="00125297"/>
    <w:rsid w:val="00125368"/>
    <w:rsid w:val="00125C7C"/>
    <w:rsid w:val="00126B52"/>
    <w:rsid w:val="001278BE"/>
    <w:rsid w:val="00127B74"/>
    <w:rsid w:val="00127E44"/>
    <w:rsid w:val="00130513"/>
    <w:rsid w:val="00131021"/>
    <w:rsid w:val="00131115"/>
    <w:rsid w:val="0013125A"/>
    <w:rsid w:val="00131ECE"/>
    <w:rsid w:val="00132F14"/>
    <w:rsid w:val="001339F7"/>
    <w:rsid w:val="00136415"/>
    <w:rsid w:val="001364CF"/>
    <w:rsid w:val="00136D06"/>
    <w:rsid w:val="00137BB4"/>
    <w:rsid w:val="00137FB5"/>
    <w:rsid w:val="00140A04"/>
    <w:rsid w:val="00141BF8"/>
    <w:rsid w:val="00142B8A"/>
    <w:rsid w:val="00143032"/>
    <w:rsid w:val="00143214"/>
    <w:rsid w:val="00144118"/>
    <w:rsid w:val="00145D11"/>
    <w:rsid w:val="001466B2"/>
    <w:rsid w:val="00146875"/>
    <w:rsid w:val="00151B2B"/>
    <w:rsid w:val="00153050"/>
    <w:rsid w:val="00154BC4"/>
    <w:rsid w:val="001557C7"/>
    <w:rsid w:val="00156857"/>
    <w:rsid w:val="00157AB1"/>
    <w:rsid w:val="00157BD2"/>
    <w:rsid w:val="00160408"/>
    <w:rsid w:val="00160D1F"/>
    <w:rsid w:val="00161095"/>
    <w:rsid w:val="0016116F"/>
    <w:rsid w:val="00161303"/>
    <w:rsid w:val="0016144D"/>
    <w:rsid w:val="00162758"/>
    <w:rsid w:val="00162D46"/>
    <w:rsid w:val="00162ED9"/>
    <w:rsid w:val="00163FC3"/>
    <w:rsid w:val="001640B0"/>
    <w:rsid w:val="00164729"/>
    <w:rsid w:val="00164D99"/>
    <w:rsid w:val="00164FE0"/>
    <w:rsid w:val="00165B9E"/>
    <w:rsid w:val="00167255"/>
    <w:rsid w:val="00167452"/>
    <w:rsid w:val="0016757B"/>
    <w:rsid w:val="00170AE9"/>
    <w:rsid w:val="00171225"/>
    <w:rsid w:val="00171636"/>
    <w:rsid w:val="00171933"/>
    <w:rsid w:val="0017278E"/>
    <w:rsid w:val="00172975"/>
    <w:rsid w:val="00173287"/>
    <w:rsid w:val="00173BB5"/>
    <w:rsid w:val="00173F16"/>
    <w:rsid w:val="00174B36"/>
    <w:rsid w:val="001758FE"/>
    <w:rsid w:val="00175CB1"/>
    <w:rsid w:val="0017603C"/>
    <w:rsid w:val="001761D5"/>
    <w:rsid w:val="001776A7"/>
    <w:rsid w:val="00182720"/>
    <w:rsid w:val="00183217"/>
    <w:rsid w:val="00183228"/>
    <w:rsid w:val="001837DA"/>
    <w:rsid w:val="00184055"/>
    <w:rsid w:val="00185128"/>
    <w:rsid w:val="00185204"/>
    <w:rsid w:val="00185226"/>
    <w:rsid w:val="001859D4"/>
    <w:rsid w:val="00186508"/>
    <w:rsid w:val="00191899"/>
    <w:rsid w:val="00193642"/>
    <w:rsid w:val="00194422"/>
    <w:rsid w:val="00196D3F"/>
    <w:rsid w:val="001973E5"/>
    <w:rsid w:val="001A03F4"/>
    <w:rsid w:val="001A05F4"/>
    <w:rsid w:val="001A2189"/>
    <w:rsid w:val="001A28AE"/>
    <w:rsid w:val="001A3BDC"/>
    <w:rsid w:val="001A4A53"/>
    <w:rsid w:val="001A55C2"/>
    <w:rsid w:val="001A5C95"/>
    <w:rsid w:val="001A6392"/>
    <w:rsid w:val="001A658C"/>
    <w:rsid w:val="001A697D"/>
    <w:rsid w:val="001A7DDF"/>
    <w:rsid w:val="001A7E4D"/>
    <w:rsid w:val="001B00AC"/>
    <w:rsid w:val="001B04A5"/>
    <w:rsid w:val="001B0F28"/>
    <w:rsid w:val="001B1FC5"/>
    <w:rsid w:val="001B2499"/>
    <w:rsid w:val="001B3C94"/>
    <w:rsid w:val="001B7692"/>
    <w:rsid w:val="001C0F54"/>
    <w:rsid w:val="001C1046"/>
    <w:rsid w:val="001C2519"/>
    <w:rsid w:val="001C268A"/>
    <w:rsid w:val="001C293D"/>
    <w:rsid w:val="001C2E75"/>
    <w:rsid w:val="001C390D"/>
    <w:rsid w:val="001C3C5C"/>
    <w:rsid w:val="001C3D44"/>
    <w:rsid w:val="001C5428"/>
    <w:rsid w:val="001C5A98"/>
    <w:rsid w:val="001C618B"/>
    <w:rsid w:val="001C6221"/>
    <w:rsid w:val="001C633C"/>
    <w:rsid w:val="001C6400"/>
    <w:rsid w:val="001C77EC"/>
    <w:rsid w:val="001C7F1D"/>
    <w:rsid w:val="001D27AF"/>
    <w:rsid w:val="001D3E16"/>
    <w:rsid w:val="001D4093"/>
    <w:rsid w:val="001D5B9E"/>
    <w:rsid w:val="001D5FE0"/>
    <w:rsid w:val="001D6A16"/>
    <w:rsid w:val="001D78AD"/>
    <w:rsid w:val="001E03D5"/>
    <w:rsid w:val="001E079D"/>
    <w:rsid w:val="001E093A"/>
    <w:rsid w:val="001E0A02"/>
    <w:rsid w:val="001E3DB9"/>
    <w:rsid w:val="001E4189"/>
    <w:rsid w:val="001E6601"/>
    <w:rsid w:val="001E6985"/>
    <w:rsid w:val="001E76B1"/>
    <w:rsid w:val="001F0BE1"/>
    <w:rsid w:val="001F0C57"/>
    <w:rsid w:val="001F1449"/>
    <w:rsid w:val="001F1C09"/>
    <w:rsid w:val="001F33F5"/>
    <w:rsid w:val="001F3AD9"/>
    <w:rsid w:val="001F5534"/>
    <w:rsid w:val="001F5828"/>
    <w:rsid w:val="001F7AEB"/>
    <w:rsid w:val="001F7C72"/>
    <w:rsid w:val="001F7D55"/>
    <w:rsid w:val="001F7F4D"/>
    <w:rsid w:val="0020019E"/>
    <w:rsid w:val="00200785"/>
    <w:rsid w:val="0020095E"/>
    <w:rsid w:val="00200FA8"/>
    <w:rsid w:val="00201723"/>
    <w:rsid w:val="0020231E"/>
    <w:rsid w:val="00202977"/>
    <w:rsid w:val="00203A66"/>
    <w:rsid w:val="00203C64"/>
    <w:rsid w:val="002042CD"/>
    <w:rsid w:val="00206907"/>
    <w:rsid w:val="00207122"/>
    <w:rsid w:val="002076AC"/>
    <w:rsid w:val="00207754"/>
    <w:rsid w:val="00210001"/>
    <w:rsid w:val="002105D4"/>
    <w:rsid w:val="00210DE8"/>
    <w:rsid w:val="00212BE5"/>
    <w:rsid w:val="00213141"/>
    <w:rsid w:val="00215E3A"/>
    <w:rsid w:val="00215E4F"/>
    <w:rsid w:val="0021691F"/>
    <w:rsid w:val="002172DF"/>
    <w:rsid w:val="0022039A"/>
    <w:rsid w:val="00221776"/>
    <w:rsid w:val="002220A3"/>
    <w:rsid w:val="0022225C"/>
    <w:rsid w:val="00222408"/>
    <w:rsid w:val="002225EA"/>
    <w:rsid w:val="00222EB6"/>
    <w:rsid w:val="00223EA7"/>
    <w:rsid w:val="00224B07"/>
    <w:rsid w:val="00225244"/>
    <w:rsid w:val="0022557F"/>
    <w:rsid w:val="00225F5F"/>
    <w:rsid w:val="0022667E"/>
    <w:rsid w:val="00226F25"/>
    <w:rsid w:val="002272F4"/>
    <w:rsid w:val="00227528"/>
    <w:rsid w:val="002305BE"/>
    <w:rsid w:val="002305C6"/>
    <w:rsid w:val="002309D5"/>
    <w:rsid w:val="00232A40"/>
    <w:rsid w:val="0023357B"/>
    <w:rsid w:val="00233B88"/>
    <w:rsid w:val="00234068"/>
    <w:rsid w:val="002341D2"/>
    <w:rsid w:val="0023445E"/>
    <w:rsid w:val="002357F5"/>
    <w:rsid w:val="00236476"/>
    <w:rsid w:val="00237621"/>
    <w:rsid w:val="00240E36"/>
    <w:rsid w:val="00240EC2"/>
    <w:rsid w:val="00241C81"/>
    <w:rsid w:val="00241FFE"/>
    <w:rsid w:val="0024267F"/>
    <w:rsid w:val="002432F2"/>
    <w:rsid w:val="00243EE6"/>
    <w:rsid w:val="00243EE8"/>
    <w:rsid w:val="00244396"/>
    <w:rsid w:val="0024488B"/>
    <w:rsid w:val="00245561"/>
    <w:rsid w:val="00245D7B"/>
    <w:rsid w:val="00247525"/>
    <w:rsid w:val="00247E97"/>
    <w:rsid w:val="00251623"/>
    <w:rsid w:val="00251CA1"/>
    <w:rsid w:val="00251F1D"/>
    <w:rsid w:val="002523B9"/>
    <w:rsid w:val="00252564"/>
    <w:rsid w:val="00252828"/>
    <w:rsid w:val="00252C71"/>
    <w:rsid w:val="00253249"/>
    <w:rsid w:val="00253671"/>
    <w:rsid w:val="00254E57"/>
    <w:rsid w:val="002555B7"/>
    <w:rsid w:val="0025677D"/>
    <w:rsid w:val="00256D2E"/>
    <w:rsid w:val="002576AE"/>
    <w:rsid w:val="00262272"/>
    <w:rsid w:val="00263608"/>
    <w:rsid w:val="00263D60"/>
    <w:rsid w:val="0026523E"/>
    <w:rsid w:val="00265574"/>
    <w:rsid w:val="00265EE5"/>
    <w:rsid w:val="00265F6B"/>
    <w:rsid w:val="00265FA1"/>
    <w:rsid w:val="00266192"/>
    <w:rsid w:val="002677AE"/>
    <w:rsid w:val="002701BB"/>
    <w:rsid w:val="00270697"/>
    <w:rsid w:val="00270BBF"/>
    <w:rsid w:val="0027100B"/>
    <w:rsid w:val="0027135A"/>
    <w:rsid w:val="00271F7D"/>
    <w:rsid w:val="0027294A"/>
    <w:rsid w:val="00272E59"/>
    <w:rsid w:val="002731A0"/>
    <w:rsid w:val="00273DDE"/>
    <w:rsid w:val="002754AB"/>
    <w:rsid w:val="00276BC7"/>
    <w:rsid w:val="002770E9"/>
    <w:rsid w:val="00280955"/>
    <w:rsid w:val="00281FF8"/>
    <w:rsid w:val="00282788"/>
    <w:rsid w:val="0028464C"/>
    <w:rsid w:val="00284669"/>
    <w:rsid w:val="00284703"/>
    <w:rsid w:val="00285DEC"/>
    <w:rsid w:val="002864BC"/>
    <w:rsid w:val="00286D10"/>
    <w:rsid w:val="00287E64"/>
    <w:rsid w:val="00290746"/>
    <w:rsid w:val="00291764"/>
    <w:rsid w:val="0029179C"/>
    <w:rsid w:val="002918AD"/>
    <w:rsid w:val="002923A8"/>
    <w:rsid w:val="00293B5E"/>
    <w:rsid w:val="002949ED"/>
    <w:rsid w:val="00294BE5"/>
    <w:rsid w:val="002966D5"/>
    <w:rsid w:val="002966EA"/>
    <w:rsid w:val="00296B87"/>
    <w:rsid w:val="002A01D0"/>
    <w:rsid w:val="002A138D"/>
    <w:rsid w:val="002A2D42"/>
    <w:rsid w:val="002A3801"/>
    <w:rsid w:val="002A4998"/>
    <w:rsid w:val="002A5EE1"/>
    <w:rsid w:val="002A604E"/>
    <w:rsid w:val="002A63BD"/>
    <w:rsid w:val="002A757E"/>
    <w:rsid w:val="002A7826"/>
    <w:rsid w:val="002B0744"/>
    <w:rsid w:val="002B0FC9"/>
    <w:rsid w:val="002B114A"/>
    <w:rsid w:val="002B2231"/>
    <w:rsid w:val="002B2920"/>
    <w:rsid w:val="002B30DC"/>
    <w:rsid w:val="002B4CDD"/>
    <w:rsid w:val="002B5DF3"/>
    <w:rsid w:val="002B67DC"/>
    <w:rsid w:val="002B7B49"/>
    <w:rsid w:val="002B7E50"/>
    <w:rsid w:val="002C357B"/>
    <w:rsid w:val="002C6F38"/>
    <w:rsid w:val="002C72C5"/>
    <w:rsid w:val="002D05C5"/>
    <w:rsid w:val="002D0B2B"/>
    <w:rsid w:val="002D1143"/>
    <w:rsid w:val="002D1568"/>
    <w:rsid w:val="002D213D"/>
    <w:rsid w:val="002D37EA"/>
    <w:rsid w:val="002D3C30"/>
    <w:rsid w:val="002D4FFE"/>
    <w:rsid w:val="002D59CC"/>
    <w:rsid w:val="002D5F58"/>
    <w:rsid w:val="002D61D6"/>
    <w:rsid w:val="002D6226"/>
    <w:rsid w:val="002D6B0B"/>
    <w:rsid w:val="002D6F2D"/>
    <w:rsid w:val="002E081C"/>
    <w:rsid w:val="002E0E45"/>
    <w:rsid w:val="002E1DD6"/>
    <w:rsid w:val="002E3022"/>
    <w:rsid w:val="002E32BD"/>
    <w:rsid w:val="002E4704"/>
    <w:rsid w:val="002E492E"/>
    <w:rsid w:val="002E55BA"/>
    <w:rsid w:val="002E58FF"/>
    <w:rsid w:val="002E601D"/>
    <w:rsid w:val="002E6321"/>
    <w:rsid w:val="002E72FC"/>
    <w:rsid w:val="002E7424"/>
    <w:rsid w:val="002F0B01"/>
    <w:rsid w:val="002F1578"/>
    <w:rsid w:val="002F287C"/>
    <w:rsid w:val="002F387B"/>
    <w:rsid w:val="002F3C9F"/>
    <w:rsid w:val="002F5BE9"/>
    <w:rsid w:val="002F79D6"/>
    <w:rsid w:val="00300AE4"/>
    <w:rsid w:val="00302A97"/>
    <w:rsid w:val="003030AA"/>
    <w:rsid w:val="003034AF"/>
    <w:rsid w:val="00303A9B"/>
    <w:rsid w:val="003044D9"/>
    <w:rsid w:val="00304591"/>
    <w:rsid w:val="003053FF"/>
    <w:rsid w:val="003058E7"/>
    <w:rsid w:val="00305B29"/>
    <w:rsid w:val="00305C2E"/>
    <w:rsid w:val="003060B5"/>
    <w:rsid w:val="00310F9F"/>
    <w:rsid w:val="00310FB1"/>
    <w:rsid w:val="003116FA"/>
    <w:rsid w:val="00311FD3"/>
    <w:rsid w:val="003133C5"/>
    <w:rsid w:val="003137D2"/>
    <w:rsid w:val="00315310"/>
    <w:rsid w:val="0031559F"/>
    <w:rsid w:val="00315B97"/>
    <w:rsid w:val="00316229"/>
    <w:rsid w:val="00316F9C"/>
    <w:rsid w:val="00317BDB"/>
    <w:rsid w:val="003200D2"/>
    <w:rsid w:val="00320255"/>
    <w:rsid w:val="00320A47"/>
    <w:rsid w:val="0032305C"/>
    <w:rsid w:val="003242E9"/>
    <w:rsid w:val="00325CFC"/>
    <w:rsid w:val="003265F1"/>
    <w:rsid w:val="003277D8"/>
    <w:rsid w:val="00327B15"/>
    <w:rsid w:val="00327DB0"/>
    <w:rsid w:val="003303D9"/>
    <w:rsid w:val="003306F6"/>
    <w:rsid w:val="0033125B"/>
    <w:rsid w:val="0033171E"/>
    <w:rsid w:val="003317D1"/>
    <w:rsid w:val="00331AF0"/>
    <w:rsid w:val="00331B9B"/>
    <w:rsid w:val="003325BF"/>
    <w:rsid w:val="00332B97"/>
    <w:rsid w:val="00332D68"/>
    <w:rsid w:val="003335B0"/>
    <w:rsid w:val="00333977"/>
    <w:rsid w:val="00333A29"/>
    <w:rsid w:val="00333C79"/>
    <w:rsid w:val="00334663"/>
    <w:rsid w:val="00334A12"/>
    <w:rsid w:val="00334E55"/>
    <w:rsid w:val="00335CD5"/>
    <w:rsid w:val="00335FEC"/>
    <w:rsid w:val="003367C2"/>
    <w:rsid w:val="0033730A"/>
    <w:rsid w:val="003374DD"/>
    <w:rsid w:val="00342176"/>
    <w:rsid w:val="003424B1"/>
    <w:rsid w:val="00344269"/>
    <w:rsid w:val="00344E64"/>
    <w:rsid w:val="003450A6"/>
    <w:rsid w:val="0034553E"/>
    <w:rsid w:val="00345DAA"/>
    <w:rsid w:val="0034614F"/>
    <w:rsid w:val="00347D46"/>
    <w:rsid w:val="00350390"/>
    <w:rsid w:val="0035181A"/>
    <w:rsid w:val="00352D14"/>
    <w:rsid w:val="003533AB"/>
    <w:rsid w:val="00354094"/>
    <w:rsid w:val="0035552B"/>
    <w:rsid w:val="00355CDE"/>
    <w:rsid w:val="00356B3D"/>
    <w:rsid w:val="00357285"/>
    <w:rsid w:val="00357382"/>
    <w:rsid w:val="00357683"/>
    <w:rsid w:val="00357812"/>
    <w:rsid w:val="00360669"/>
    <w:rsid w:val="003627C4"/>
    <w:rsid w:val="00362EAE"/>
    <w:rsid w:val="00362F5E"/>
    <w:rsid w:val="003638EA"/>
    <w:rsid w:val="00364325"/>
    <w:rsid w:val="003648A5"/>
    <w:rsid w:val="00364B25"/>
    <w:rsid w:val="00365504"/>
    <w:rsid w:val="00365CAD"/>
    <w:rsid w:val="003662B0"/>
    <w:rsid w:val="00366935"/>
    <w:rsid w:val="0036701F"/>
    <w:rsid w:val="00367CF4"/>
    <w:rsid w:val="003708F4"/>
    <w:rsid w:val="00370FBE"/>
    <w:rsid w:val="00371AB2"/>
    <w:rsid w:val="00372671"/>
    <w:rsid w:val="0037334D"/>
    <w:rsid w:val="0037383C"/>
    <w:rsid w:val="00374E22"/>
    <w:rsid w:val="00374E99"/>
    <w:rsid w:val="003769CE"/>
    <w:rsid w:val="00376C47"/>
    <w:rsid w:val="00381D92"/>
    <w:rsid w:val="00385ACA"/>
    <w:rsid w:val="00386218"/>
    <w:rsid w:val="0038715B"/>
    <w:rsid w:val="00387D09"/>
    <w:rsid w:val="00390B83"/>
    <w:rsid w:val="003912A9"/>
    <w:rsid w:val="003913FA"/>
    <w:rsid w:val="00391C3A"/>
    <w:rsid w:val="00391E8A"/>
    <w:rsid w:val="00391F88"/>
    <w:rsid w:val="003922BC"/>
    <w:rsid w:val="00393432"/>
    <w:rsid w:val="0039544E"/>
    <w:rsid w:val="003954DC"/>
    <w:rsid w:val="003958CD"/>
    <w:rsid w:val="003961FF"/>
    <w:rsid w:val="00396349"/>
    <w:rsid w:val="0039652A"/>
    <w:rsid w:val="003966DC"/>
    <w:rsid w:val="00397436"/>
    <w:rsid w:val="00397C53"/>
    <w:rsid w:val="003A0033"/>
    <w:rsid w:val="003A18C3"/>
    <w:rsid w:val="003A263D"/>
    <w:rsid w:val="003A3CEF"/>
    <w:rsid w:val="003A3D5F"/>
    <w:rsid w:val="003A4563"/>
    <w:rsid w:val="003A5D2B"/>
    <w:rsid w:val="003B0012"/>
    <w:rsid w:val="003B0023"/>
    <w:rsid w:val="003B0EF5"/>
    <w:rsid w:val="003B3EEE"/>
    <w:rsid w:val="003B4BAB"/>
    <w:rsid w:val="003B5768"/>
    <w:rsid w:val="003B6FC1"/>
    <w:rsid w:val="003B72EB"/>
    <w:rsid w:val="003B7C8A"/>
    <w:rsid w:val="003C0328"/>
    <w:rsid w:val="003C0A8A"/>
    <w:rsid w:val="003C0C74"/>
    <w:rsid w:val="003C0E8A"/>
    <w:rsid w:val="003C1686"/>
    <w:rsid w:val="003C1C99"/>
    <w:rsid w:val="003C2EE1"/>
    <w:rsid w:val="003C2F40"/>
    <w:rsid w:val="003C2FBD"/>
    <w:rsid w:val="003C358B"/>
    <w:rsid w:val="003C3B52"/>
    <w:rsid w:val="003C47E8"/>
    <w:rsid w:val="003C4B16"/>
    <w:rsid w:val="003C59DB"/>
    <w:rsid w:val="003C614D"/>
    <w:rsid w:val="003C71C1"/>
    <w:rsid w:val="003C77C4"/>
    <w:rsid w:val="003D0C08"/>
    <w:rsid w:val="003D1540"/>
    <w:rsid w:val="003D24D7"/>
    <w:rsid w:val="003D304A"/>
    <w:rsid w:val="003D3489"/>
    <w:rsid w:val="003D4157"/>
    <w:rsid w:val="003D42BC"/>
    <w:rsid w:val="003D48E0"/>
    <w:rsid w:val="003D606B"/>
    <w:rsid w:val="003D6E50"/>
    <w:rsid w:val="003D7AA9"/>
    <w:rsid w:val="003D7AB1"/>
    <w:rsid w:val="003D7E17"/>
    <w:rsid w:val="003D7F12"/>
    <w:rsid w:val="003E1007"/>
    <w:rsid w:val="003E16E3"/>
    <w:rsid w:val="003E24A7"/>
    <w:rsid w:val="003E2A11"/>
    <w:rsid w:val="003E38D0"/>
    <w:rsid w:val="003E5362"/>
    <w:rsid w:val="003E5CB9"/>
    <w:rsid w:val="003E73FF"/>
    <w:rsid w:val="003F01F4"/>
    <w:rsid w:val="003F03B8"/>
    <w:rsid w:val="003F1630"/>
    <w:rsid w:val="003F1E74"/>
    <w:rsid w:val="003F2630"/>
    <w:rsid w:val="003F26E8"/>
    <w:rsid w:val="003F333D"/>
    <w:rsid w:val="003F3688"/>
    <w:rsid w:val="003F3ED6"/>
    <w:rsid w:val="003F492A"/>
    <w:rsid w:val="003F696F"/>
    <w:rsid w:val="00401ED4"/>
    <w:rsid w:val="0040285D"/>
    <w:rsid w:val="0040334B"/>
    <w:rsid w:val="00403DEB"/>
    <w:rsid w:val="004051EB"/>
    <w:rsid w:val="00407916"/>
    <w:rsid w:val="0041029D"/>
    <w:rsid w:val="0041096D"/>
    <w:rsid w:val="0041149A"/>
    <w:rsid w:val="00412263"/>
    <w:rsid w:val="004132E7"/>
    <w:rsid w:val="00413E9D"/>
    <w:rsid w:val="00414BF8"/>
    <w:rsid w:val="004163D9"/>
    <w:rsid w:val="00416845"/>
    <w:rsid w:val="00416D65"/>
    <w:rsid w:val="00417498"/>
    <w:rsid w:val="00420260"/>
    <w:rsid w:val="00422087"/>
    <w:rsid w:val="004223FC"/>
    <w:rsid w:val="004243A0"/>
    <w:rsid w:val="00425728"/>
    <w:rsid w:val="00425842"/>
    <w:rsid w:val="004266B3"/>
    <w:rsid w:val="0042756C"/>
    <w:rsid w:val="00427D92"/>
    <w:rsid w:val="004306B3"/>
    <w:rsid w:val="00430E86"/>
    <w:rsid w:val="00430FFF"/>
    <w:rsid w:val="00431409"/>
    <w:rsid w:val="00431560"/>
    <w:rsid w:val="00431B69"/>
    <w:rsid w:val="00432724"/>
    <w:rsid w:val="004330EB"/>
    <w:rsid w:val="00433525"/>
    <w:rsid w:val="004340A2"/>
    <w:rsid w:val="004342ED"/>
    <w:rsid w:val="00434BD8"/>
    <w:rsid w:val="0043648D"/>
    <w:rsid w:val="0043654C"/>
    <w:rsid w:val="0043662A"/>
    <w:rsid w:val="00436D3B"/>
    <w:rsid w:val="00440684"/>
    <w:rsid w:val="004407EA"/>
    <w:rsid w:val="0044117B"/>
    <w:rsid w:val="00442A07"/>
    <w:rsid w:val="00443E1E"/>
    <w:rsid w:val="00444097"/>
    <w:rsid w:val="00444834"/>
    <w:rsid w:val="00445191"/>
    <w:rsid w:val="00445272"/>
    <w:rsid w:val="004453DB"/>
    <w:rsid w:val="00445457"/>
    <w:rsid w:val="00446AF4"/>
    <w:rsid w:val="004470F7"/>
    <w:rsid w:val="0044781E"/>
    <w:rsid w:val="004500AF"/>
    <w:rsid w:val="0045070F"/>
    <w:rsid w:val="0045122E"/>
    <w:rsid w:val="004520A8"/>
    <w:rsid w:val="004523DD"/>
    <w:rsid w:val="00452D90"/>
    <w:rsid w:val="00452E5F"/>
    <w:rsid w:val="004532D5"/>
    <w:rsid w:val="004539AF"/>
    <w:rsid w:val="00453E35"/>
    <w:rsid w:val="00453E48"/>
    <w:rsid w:val="004577D1"/>
    <w:rsid w:val="00457871"/>
    <w:rsid w:val="00457E29"/>
    <w:rsid w:val="0046031A"/>
    <w:rsid w:val="0046217C"/>
    <w:rsid w:val="004623B6"/>
    <w:rsid w:val="00462FC2"/>
    <w:rsid w:val="00462FD4"/>
    <w:rsid w:val="0046500D"/>
    <w:rsid w:val="0046519E"/>
    <w:rsid w:val="00471251"/>
    <w:rsid w:val="00471AA6"/>
    <w:rsid w:val="00472DA9"/>
    <w:rsid w:val="00472DE0"/>
    <w:rsid w:val="00473446"/>
    <w:rsid w:val="004739F9"/>
    <w:rsid w:val="00474367"/>
    <w:rsid w:val="0047459A"/>
    <w:rsid w:val="0047659C"/>
    <w:rsid w:val="00477049"/>
    <w:rsid w:val="004776A4"/>
    <w:rsid w:val="00477F1A"/>
    <w:rsid w:val="00480456"/>
    <w:rsid w:val="00480A33"/>
    <w:rsid w:val="00480A7A"/>
    <w:rsid w:val="00480EC7"/>
    <w:rsid w:val="00480F81"/>
    <w:rsid w:val="00481B18"/>
    <w:rsid w:val="00482539"/>
    <w:rsid w:val="00482806"/>
    <w:rsid w:val="00482ED3"/>
    <w:rsid w:val="00484B32"/>
    <w:rsid w:val="004854AA"/>
    <w:rsid w:val="004876E8"/>
    <w:rsid w:val="0048772D"/>
    <w:rsid w:val="004900A8"/>
    <w:rsid w:val="00491035"/>
    <w:rsid w:val="00491070"/>
    <w:rsid w:val="004916D4"/>
    <w:rsid w:val="00492211"/>
    <w:rsid w:val="00492E70"/>
    <w:rsid w:val="004944C4"/>
    <w:rsid w:val="004953BA"/>
    <w:rsid w:val="004A16E4"/>
    <w:rsid w:val="004A1808"/>
    <w:rsid w:val="004A1F7B"/>
    <w:rsid w:val="004A2045"/>
    <w:rsid w:val="004A228B"/>
    <w:rsid w:val="004A2794"/>
    <w:rsid w:val="004A678F"/>
    <w:rsid w:val="004A6F20"/>
    <w:rsid w:val="004A700C"/>
    <w:rsid w:val="004A719A"/>
    <w:rsid w:val="004A7D9F"/>
    <w:rsid w:val="004B12C9"/>
    <w:rsid w:val="004B141E"/>
    <w:rsid w:val="004B5687"/>
    <w:rsid w:val="004B59B0"/>
    <w:rsid w:val="004B6B44"/>
    <w:rsid w:val="004B7962"/>
    <w:rsid w:val="004B7BFF"/>
    <w:rsid w:val="004C0127"/>
    <w:rsid w:val="004C0AC0"/>
    <w:rsid w:val="004C1379"/>
    <w:rsid w:val="004C36E2"/>
    <w:rsid w:val="004C41C7"/>
    <w:rsid w:val="004C4721"/>
    <w:rsid w:val="004C4BBF"/>
    <w:rsid w:val="004C4E34"/>
    <w:rsid w:val="004C57B1"/>
    <w:rsid w:val="004C6788"/>
    <w:rsid w:val="004C7A88"/>
    <w:rsid w:val="004D0A06"/>
    <w:rsid w:val="004D1368"/>
    <w:rsid w:val="004D46F2"/>
    <w:rsid w:val="004D4D17"/>
    <w:rsid w:val="004D5BAA"/>
    <w:rsid w:val="004D61A7"/>
    <w:rsid w:val="004D6E2C"/>
    <w:rsid w:val="004D7142"/>
    <w:rsid w:val="004D71C1"/>
    <w:rsid w:val="004E12AC"/>
    <w:rsid w:val="004E1387"/>
    <w:rsid w:val="004E1BC2"/>
    <w:rsid w:val="004E2150"/>
    <w:rsid w:val="004E32EB"/>
    <w:rsid w:val="004E3A77"/>
    <w:rsid w:val="004E4308"/>
    <w:rsid w:val="004E4ADC"/>
    <w:rsid w:val="004E4F84"/>
    <w:rsid w:val="004E6434"/>
    <w:rsid w:val="004E7400"/>
    <w:rsid w:val="004E7663"/>
    <w:rsid w:val="004E7A81"/>
    <w:rsid w:val="004F0C71"/>
    <w:rsid w:val="004F1809"/>
    <w:rsid w:val="004F18D2"/>
    <w:rsid w:val="004F218C"/>
    <w:rsid w:val="004F223D"/>
    <w:rsid w:val="004F2E9C"/>
    <w:rsid w:val="004F3BFE"/>
    <w:rsid w:val="004F495A"/>
    <w:rsid w:val="004F4D51"/>
    <w:rsid w:val="004F5423"/>
    <w:rsid w:val="004F564E"/>
    <w:rsid w:val="004F5901"/>
    <w:rsid w:val="004F599B"/>
    <w:rsid w:val="004F5C12"/>
    <w:rsid w:val="005004BC"/>
    <w:rsid w:val="005006B6"/>
    <w:rsid w:val="005009C9"/>
    <w:rsid w:val="0050103D"/>
    <w:rsid w:val="005010B4"/>
    <w:rsid w:val="005012D0"/>
    <w:rsid w:val="00501D55"/>
    <w:rsid w:val="0050543E"/>
    <w:rsid w:val="005075EA"/>
    <w:rsid w:val="0051260F"/>
    <w:rsid w:val="00513C17"/>
    <w:rsid w:val="005140E6"/>
    <w:rsid w:val="00514162"/>
    <w:rsid w:val="0051443E"/>
    <w:rsid w:val="00514522"/>
    <w:rsid w:val="005177E5"/>
    <w:rsid w:val="005179BF"/>
    <w:rsid w:val="00517B97"/>
    <w:rsid w:val="00517FF5"/>
    <w:rsid w:val="00520BCD"/>
    <w:rsid w:val="00521C4F"/>
    <w:rsid w:val="00521CC7"/>
    <w:rsid w:val="005222C5"/>
    <w:rsid w:val="00522618"/>
    <w:rsid w:val="00522635"/>
    <w:rsid w:val="00523E5E"/>
    <w:rsid w:val="00524203"/>
    <w:rsid w:val="00524240"/>
    <w:rsid w:val="00524FA8"/>
    <w:rsid w:val="0052700F"/>
    <w:rsid w:val="00527E8F"/>
    <w:rsid w:val="00531AC9"/>
    <w:rsid w:val="00531D50"/>
    <w:rsid w:val="00531FFE"/>
    <w:rsid w:val="005329BE"/>
    <w:rsid w:val="00532F58"/>
    <w:rsid w:val="00533BC0"/>
    <w:rsid w:val="00536977"/>
    <w:rsid w:val="00537BB5"/>
    <w:rsid w:val="00542385"/>
    <w:rsid w:val="00542BA9"/>
    <w:rsid w:val="00542F8C"/>
    <w:rsid w:val="005431A6"/>
    <w:rsid w:val="00543433"/>
    <w:rsid w:val="00544C2D"/>
    <w:rsid w:val="00545712"/>
    <w:rsid w:val="0054633C"/>
    <w:rsid w:val="005463F7"/>
    <w:rsid w:val="0054695C"/>
    <w:rsid w:val="00546CA6"/>
    <w:rsid w:val="00546FE1"/>
    <w:rsid w:val="00547175"/>
    <w:rsid w:val="00547577"/>
    <w:rsid w:val="00547F02"/>
    <w:rsid w:val="0055072D"/>
    <w:rsid w:val="005511AD"/>
    <w:rsid w:val="005517DB"/>
    <w:rsid w:val="005519A3"/>
    <w:rsid w:val="00552D7A"/>
    <w:rsid w:val="00552EE8"/>
    <w:rsid w:val="00554EE2"/>
    <w:rsid w:val="00555C04"/>
    <w:rsid w:val="00556242"/>
    <w:rsid w:val="005577BF"/>
    <w:rsid w:val="005579F6"/>
    <w:rsid w:val="00557CA0"/>
    <w:rsid w:val="005604BB"/>
    <w:rsid w:val="00561521"/>
    <w:rsid w:val="00561704"/>
    <w:rsid w:val="00561D08"/>
    <w:rsid w:val="00562240"/>
    <w:rsid w:val="00562666"/>
    <w:rsid w:val="00562A2D"/>
    <w:rsid w:val="0056542E"/>
    <w:rsid w:val="00566D6B"/>
    <w:rsid w:val="00566ECD"/>
    <w:rsid w:val="005677DA"/>
    <w:rsid w:val="00567E62"/>
    <w:rsid w:val="00570989"/>
    <w:rsid w:val="00570F5F"/>
    <w:rsid w:val="00571336"/>
    <w:rsid w:val="00571B90"/>
    <w:rsid w:val="005722D3"/>
    <w:rsid w:val="0057237D"/>
    <w:rsid w:val="005728D0"/>
    <w:rsid w:val="00573195"/>
    <w:rsid w:val="005744FD"/>
    <w:rsid w:val="00574E09"/>
    <w:rsid w:val="00575558"/>
    <w:rsid w:val="00575C6E"/>
    <w:rsid w:val="005769E0"/>
    <w:rsid w:val="005770C5"/>
    <w:rsid w:val="00577BED"/>
    <w:rsid w:val="00577CCB"/>
    <w:rsid w:val="00580E3A"/>
    <w:rsid w:val="0058195E"/>
    <w:rsid w:val="00581B73"/>
    <w:rsid w:val="00581C59"/>
    <w:rsid w:val="00581D54"/>
    <w:rsid w:val="00582F98"/>
    <w:rsid w:val="00583D39"/>
    <w:rsid w:val="00583D8B"/>
    <w:rsid w:val="0058452E"/>
    <w:rsid w:val="00584B20"/>
    <w:rsid w:val="005852C7"/>
    <w:rsid w:val="0058554E"/>
    <w:rsid w:val="005864C7"/>
    <w:rsid w:val="0058678B"/>
    <w:rsid w:val="00587302"/>
    <w:rsid w:val="00587512"/>
    <w:rsid w:val="005875D7"/>
    <w:rsid w:val="00587962"/>
    <w:rsid w:val="005906D4"/>
    <w:rsid w:val="00590B4E"/>
    <w:rsid w:val="00590CC0"/>
    <w:rsid w:val="00591934"/>
    <w:rsid w:val="00592073"/>
    <w:rsid w:val="005926AD"/>
    <w:rsid w:val="005926F5"/>
    <w:rsid w:val="00593158"/>
    <w:rsid w:val="005947A4"/>
    <w:rsid w:val="00595028"/>
    <w:rsid w:val="005955DA"/>
    <w:rsid w:val="00596AB4"/>
    <w:rsid w:val="00596AB7"/>
    <w:rsid w:val="005A0019"/>
    <w:rsid w:val="005A00AE"/>
    <w:rsid w:val="005A031A"/>
    <w:rsid w:val="005A0614"/>
    <w:rsid w:val="005A086A"/>
    <w:rsid w:val="005A088A"/>
    <w:rsid w:val="005A1A4A"/>
    <w:rsid w:val="005A1D2A"/>
    <w:rsid w:val="005A3806"/>
    <w:rsid w:val="005A3AAB"/>
    <w:rsid w:val="005A4910"/>
    <w:rsid w:val="005A5218"/>
    <w:rsid w:val="005A627F"/>
    <w:rsid w:val="005B010C"/>
    <w:rsid w:val="005B1452"/>
    <w:rsid w:val="005B19DB"/>
    <w:rsid w:val="005B2467"/>
    <w:rsid w:val="005B28FC"/>
    <w:rsid w:val="005B31F6"/>
    <w:rsid w:val="005B375B"/>
    <w:rsid w:val="005B38E4"/>
    <w:rsid w:val="005B6A02"/>
    <w:rsid w:val="005C0C84"/>
    <w:rsid w:val="005C2796"/>
    <w:rsid w:val="005C2898"/>
    <w:rsid w:val="005C2E24"/>
    <w:rsid w:val="005C3003"/>
    <w:rsid w:val="005C31E7"/>
    <w:rsid w:val="005C35FA"/>
    <w:rsid w:val="005C39B1"/>
    <w:rsid w:val="005C3B12"/>
    <w:rsid w:val="005C5352"/>
    <w:rsid w:val="005C5728"/>
    <w:rsid w:val="005C5CCD"/>
    <w:rsid w:val="005C64C3"/>
    <w:rsid w:val="005C69B4"/>
    <w:rsid w:val="005C751F"/>
    <w:rsid w:val="005C77DF"/>
    <w:rsid w:val="005C7A06"/>
    <w:rsid w:val="005D03EE"/>
    <w:rsid w:val="005D06D1"/>
    <w:rsid w:val="005D0864"/>
    <w:rsid w:val="005D0BD7"/>
    <w:rsid w:val="005D3E77"/>
    <w:rsid w:val="005D5B0D"/>
    <w:rsid w:val="005D5FD8"/>
    <w:rsid w:val="005D65C9"/>
    <w:rsid w:val="005D66B7"/>
    <w:rsid w:val="005D66BB"/>
    <w:rsid w:val="005D70D1"/>
    <w:rsid w:val="005E1EBA"/>
    <w:rsid w:val="005E2198"/>
    <w:rsid w:val="005E32B7"/>
    <w:rsid w:val="005E4474"/>
    <w:rsid w:val="005E4925"/>
    <w:rsid w:val="005E60C7"/>
    <w:rsid w:val="005E6548"/>
    <w:rsid w:val="005F0B10"/>
    <w:rsid w:val="005F1461"/>
    <w:rsid w:val="005F1F9D"/>
    <w:rsid w:val="005F3881"/>
    <w:rsid w:val="005F4620"/>
    <w:rsid w:val="005F4A23"/>
    <w:rsid w:val="005F5A77"/>
    <w:rsid w:val="005F690A"/>
    <w:rsid w:val="005F69BC"/>
    <w:rsid w:val="005F6DF4"/>
    <w:rsid w:val="005F755F"/>
    <w:rsid w:val="005F763E"/>
    <w:rsid w:val="006009AD"/>
    <w:rsid w:val="006015F6"/>
    <w:rsid w:val="00602F65"/>
    <w:rsid w:val="00603ADD"/>
    <w:rsid w:val="00603C77"/>
    <w:rsid w:val="006058E2"/>
    <w:rsid w:val="00606132"/>
    <w:rsid w:val="006064E0"/>
    <w:rsid w:val="00606B2B"/>
    <w:rsid w:val="00610C88"/>
    <w:rsid w:val="00611237"/>
    <w:rsid w:val="0061133D"/>
    <w:rsid w:val="00611BC1"/>
    <w:rsid w:val="00613796"/>
    <w:rsid w:val="00614D45"/>
    <w:rsid w:val="00615792"/>
    <w:rsid w:val="006167E8"/>
    <w:rsid w:val="006212C7"/>
    <w:rsid w:val="006227C5"/>
    <w:rsid w:val="00622C5F"/>
    <w:rsid w:val="00624F3C"/>
    <w:rsid w:val="006251EB"/>
    <w:rsid w:val="006257C4"/>
    <w:rsid w:val="00625FC8"/>
    <w:rsid w:val="00626236"/>
    <w:rsid w:val="00626DAB"/>
    <w:rsid w:val="00630762"/>
    <w:rsid w:val="006315CE"/>
    <w:rsid w:val="00633826"/>
    <w:rsid w:val="00633C07"/>
    <w:rsid w:val="006342C9"/>
    <w:rsid w:val="006361E3"/>
    <w:rsid w:val="00636A86"/>
    <w:rsid w:val="00636BE3"/>
    <w:rsid w:val="006408D7"/>
    <w:rsid w:val="00640D3D"/>
    <w:rsid w:val="00641FA3"/>
    <w:rsid w:val="0064252E"/>
    <w:rsid w:val="00642996"/>
    <w:rsid w:val="00642D01"/>
    <w:rsid w:val="0064314D"/>
    <w:rsid w:val="0064431B"/>
    <w:rsid w:val="00644753"/>
    <w:rsid w:val="00645073"/>
    <w:rsid w:val="00645771"/>
    <w:rsid w:val="00645BE7"/>
    <w:rsid w:val="00646C51"/>
    <w:rsid w:val="00650450"/>
    <w:rsid w:val="006507BF"/>
    <w:rsid w:val="00651AB0"/>
    <w:rsid w:val="00651FB3"/>
    <w:rsid w:val="006527DD"/>
    <w:rsid w:val="006534E6"/>
    <w:rsid w:val="00653BF2"/>
    <w:rsid w:val="006554DE"/>
    <w:rsid w:val="00655A0A"/>
    <w:rsid w:val="00655DD0"/>
    <w:rsid w:val="00656992"/>
    <w:rsid w:val="00657D64"/>
    <w:rsid w:val="00660009"/>
    <w:rsid w:val="00660BB8"/>
    <w:rsid w:val="0066281C"/>
    <w:rsid w:val="00662C94"/>
    <w:rsid w:val="00662E68"/>
    <w:rsid w:val="0066355A"/>
    <w:rsid w:val="0066538A"/>
    <w:rsid w:val="0066564B"/>
    <w:rsid w:val="00665E21"/>
    <w:rsid w:val="00665FE1"/>
    <w:rsid w:val="00666650"/>
    <w:rsid w:val="00667842"/>
    <w:rsid w:val="00670B80"/>
    <w:rsid w:val="00671703"/>
    <w:rsid w:val="00672183"/>
    <w:rsid w:val="00672FC4"/>
    <w:rsid w:val="00673451"/>
    <w:rsid w:val="00674F3B"/>
    <w:rsid w:val="0067521B"/>
    <w:rsid w:val="0067596C"/>
    <w:rsid w:val="00675B26"/>
    <w:rsid w:val="0067607D"/>
    <w:rsid w:val="00676083"/>
    <w:rsid w:val="00676097"/>
    <w:rsid w:val="006762A4"/>
    <w:rsid w:val="00676AEE"/>
    <w:rsid w:val="00677A64"/>
    <w:rsid w:val="00680239"/>
    <w:rsid w:val="00682237"/>
    <w:rsid w:val="006829DF"/>
    <w:rsid w:val="00682A4A"/>
    <w:rsid w:val="00682FF9"/>
    <w:rsid w:val="00683993"/>
    <w:rsid w:val="00683DFA"/>
    <w:rsid w:val="00684172"/>
    <w:rsid w:val="006852D3"/>
    <w:rsid w:val="00687F65"/>
    <w:rsid w:val="006905D2"/>
    <w:rsid w:val="006909A0"/>
    <w:rsid w:val="00690E9B"/>
    <w:rsid w:val="00690ED5"/>
    <w:rsid w:val="006914B0"/>
    <w:rsid w:val="00692A1B"/>
    <w:rsid w:val="00692B25"/>
    <w:rsid w:val="0069338E"/>
    <w:rsid w:val="00696805"/>
    <w:rsid w:val="00697EB3"/>
    <w:rsid w:val="006A2317"/>
    <w:rsid w:val="006A2A2F"/>
    <w:rsid w:val="006A2ED8"/>
    <w:rsid w:val="006A3A72"/>
    <w:rsid w:val="006A46E7"/>
    <w:rsid w:val="006A5204"/>
    <w:rsid w:val="006A5590"/>
    <w:rsid w:val="006A5AE9"/>
    <w:rsid w:val="006A6236"/>
    <w:rsid w:val="006A6357"/>
    <w:rsid w:val="006A67CF"/>
    <w:rsid w:val="006A6B5B"/>
    <w:rsid w:val="006B021D"/>
    <w:rsid w:val="006B1EF7"/>
    <w:rsid w:val="006B1FEE"/>
    <w:rsid w:val="006B2B47"/>
    <w:rsid w:val="006B30CB"/>
    <w:rsid w:val="006B3983"/>
    <w:rsid w:val="006B3D7C"/>
    <w:rsid w:val="006B42E3"/>
    <w:rsid w:val="006B46D9"/>
    <w:rsid w:val="006B5169"/>
    <w:rsid w:val="006B603C"/>
    <w:rsid w:val="006B71EA"/>
    <w:rsid w:val="006B7875"/>
    <w:rsid w:val="006B7D58"/>
    <w:rsid w:val="006C0750"/>
    <w:rsid w:val="006C0C93"/>
    <w:rsid w:val="006C1C27"/>
    <w:rsid w:val="006C2B40"/>
    <w:rsid w:val="006C2E26"/>
    <w:rsid w:val="006C3260"/>
    <w:rsid w:val="006C3882"/>
    <w:rsid w:val="006C4539"/>
    <w:rsid w:val="006C4759"/>
    <w:rsid w:val="006C517A"/>
    <w:rsid w:val="006C557C"/>
    <w:rsid w:val="006C6244"/>
    <w:rsid w:val="006C7093"/>
    <w:rsid w:val="006C70B8"/>
    <w:rsid w:val="006D2244"/>
    <w:rsid w:val="006D2397"/>
    <w:rsid w:val="006D2F61"/>
    <w:rsid w:val="006D3574"/>
    <w:rsid w:val="006D3D48"/>
    <w:rsid w:val="006D4077"/>
    <w:rsid w:val="006D4285"/>
    <w:rsid w:val="006D43DB"/>
    <w:rsid w:val="006D487B"/>
    <w:rsid w:val="006D4CAA"/>
    <w:rsid w:val="006D4FBC"/>
    <w:rsid w:val="006D5723"/>
    <w:rsid w:val="006D5A85"/>
    <w:rsid w:val="006D7E35"/>
    <w:rsid w:val="006E0119"/>
    <w:rsid w:val="006E02AE"/>
    <w:rsid w:val="006E15C0"/>
    <w:rsid w:val="006E17E1"/>
    <w:rsid w:val="006E18E6"/>
    <w:rsid w:val="006E1B30"/>
    <w:rsid w:val="006E22B1"/>
    <w:rsid w:val="006E4A04"/>
    <w:rsid w:val="006E529E"/>
    <w:rsid w:val="006E56E6"/>
    <w:rsid w:val="006E5BDD"/>
    <w:rsid w:val="006E5C6E"/>
    <w:rsid w:val="006E6E9A"/>
    <w:rsid w:val="006E6F20"/>
    <w:rsid w:val="006E6F8D"/>
    <w:rsid w:val="006E78FD"/>
    <w:rsid w:val="006F0928"/>
    <w:rsid w:val="006F16BE"/>
    <w:rsid w:val="006F3718"/>
    <w:rsid w:val="006F4240"/>
    <w:rsid w:val="006F4499"/>
    <w:rsid w:val="006F50F8"/>
    <w:rsid w:val="00700744"/>
    <w:rsid w:val="00700BFB"/>
    <w:rsid w:val="00701AA6"/>
    <w:rsid w:val="00701DEE"/>
    <w:rsid w:val="007029A9"/>
    <w:rsid w:val="00703EC7"/>
    <w:rsid w:val="007049DE"/>
    <w:rsid w:val="00704E70"/>
    <w:rsid w:val="00705216"/>
    <w:rsid w:val="0070587E"/>
    <w:rsid w:val="00705C91"/>
    <w:rsid w:val="00705E1C"/>
    <w:rsid w:val="00706017"/>
    <w:rsid w:val="0070608F"/>
    <w:rsid w:val="00706241"/>
    <w:rsid w:val="00706AF6"/>
    <w:rsid w:val="00706FDF"/>
    <w:rsid w:val="00707887"/>
    <w:rsid w:val="00711081"/>
    <w:rsid w:val="00711B07"/>
    <w:rsid w:val="00711B7A"/>
    <w:rsid w:val="0071221D"/>
    <w:rsid w:val="00712654"/>
    <w:rsid w:val="007126D9"/>
    <w:rsid w:val="00712B96"/>
    <w:rsid w:val="00714734"/>
    <w:rsid w:val="00714738"/>
    <w:rsid w:val="0071514A"/>
    <w:rsid w:val="007159D4"/>
    <w:rsid w:val="0071670D"/>
    <w:rsid w:val="00716EF4"/>
    <w:rsid w:val="00717C37"/>
    <w:rsid w:val="00721C72"/>
    <w:rsid w:val="00721D88"/>
    <w:rsid w:val="007229CC"/>
    <w:rsid w:val="007230F6"/>
    <w:rsid w:val="007232E6"/>
    <w:rsid w:val="007233E7"/>
    <w:rsid w:val="0072523F"/>
    <w:rsid w:val="00727275"/>
    <w:rsid w:val="0072747A"/>
    <w:rsid w:val="00727642"/>
    <w:rsid w:val="00727AC1"/>
    <w:rsid w:val="00730A2E"/>
    <w:rsid w:val="00731625"/>
    <w:rsid w:val="007335EE"/>
    <w:rsid w:val="007336E3"/>
    <w:rsid w:val="00733A21"/>
    <w:rsid w:val="007340CF"/>
    <w:rsid w:val="00734ADC"/>
    <w:rsid w:val="00735469"/>
    <w:rsid w:val="007363A0"/>
    <w:rsid w:val="007370D5"/>
    <w:rsid w:val="0073718C"/>
    <w:rsid w:val="007377DD"/>
    <w:rsid w:val="00737B14"/>
    <w:rsid w:val="00740C53"/>
    <w:rsid w:val="00741BC5"/>
    <w:rsid w:val="0074215D"/>
    <w:rsid w:val="007421F6"/>
    <w:rsid w:val="00742B2E"/>
    <w:rsid w:val="0074478C"/>
    <w:rsid w:val="00744B1D"/>
    <w:rsid w:val="00744DF8"/>
    <w:rsid w:val="00746347"/>
    <w:rsid w:val="00746CDC"/>
    <w:rsid w:val="00747A3C"/>
    <w:rsid w:val="00750254"/>
    <w:rsid w:val="00750AD2"/>
    <w:rsid w:val="007513A9"/>
    <w:rsid w:val="00751CE6"/>
    <w:rsid w:val="007526B3"/>
    <w:rsid w:val="0075291D"/>
    <w:rsid w:val="00752CF3"/>
    <w:rsid w:val="00753AAA"/>
    <w:rsid w:val="00754562"/>
    <w:rsid w:val="0075459E"/>
    <w:rsid w:val="00755D7C"/>
    <w:rsid w:val="00756BFE"/>
    <w:rsid w:val="00757EF3"/>
    <w:rsid w:val="00760CEE"/>
    <w:rsid w:val="007610C3"/>
    <w:rsid w:val="0076276E"/>
    <w:rsid w:val="00762C00"/>
    <w:rsid w:val="00763015"/>
    <w:rsid w:val="00763525"/>
    <w:rsid w:val="00765032"/>
    <w:rsid w:val="00765087"/>
    <w:rsid w:val="007659E6"/>
    <w:rsid w:val="00770476"/>
    <w:rsid w:val="00770799"/>
    <w:rsid w:val="0077112B"/>
    <w:rsid w:val="0077233F"/>
    <w:rsid w:val="00775624"/>
    <w:rsid w:val="007759D7"/>
    <w:rsid w:val="00775B6B"/>
    <w:rsid w:val="007764A7"/>
    <w:rsid w:val="00777124"/>
    <w:rsid w:val="007811FA"/>
    <w:rsid w:val="00781D12"/>
    <w:rsid w:val="00781D64"/>
    <w:rsid w:val="007826F1"/>
    <w:rsid w:val="00783104"/>
    <w:rsid w:val="00783C3F"/>
    <w:rsid w:val="00784267"/>
    <w:rsid w:val="007857A0"/>
    <w:rsid w:val="0078627A"/>
    <w:rsid w:val="00786CD0"/>
    <w:rsid w:val="007875E4"/>
    <w:rsid w:val="00787FA0"/>
    <w:rsid w:val="00790521"/>
    <w:rsid w:val="00790C07"/>
    <w:rsid w:val="00791CA9"/>
    <w:rsid w:val="007922A2"/>
    <w:rsid w:val="0079246E"/>
    <w:rsid w:val="00792890"/>
    <w:rsid w:val="00792C8A"/>
    <w:rsid w:val="00793C28"/>
    <w:rsid w:val="00793CDC"/>
    <w:rsid w:val="00794400"/>
    <w:rsid w:val="0079660B"/>
    <w:rsid w:val="007A07D7"/>
    <w:rsid w:val="007A2941"/>
    <w:rsid w:val="007A2E9D"/>
    <w:rsid w:val="007A3845"/>
    <w:rsid w:val="007A3E70"/>
    <w:rsid w:val="007A4265"/>
    <w:rsid w:val="007A428F"/>
    <w:rsid w:val="007A5152"/>
    <w:rsid w:val="007A570C"/>
    <w:rsid w:val="007B3F40"/>
    <w:rsid w:val="007B4F8C"/>
    <w:rsid w:val="007B5648"/>
    <w:rsid w:val="007B58E2"/>
    <w:rsid w:val="007B5F92"/>
    <w:rsid w:val="007B6AA9"/>
    <w:rsid w:val="007B6FC7"/>
    <w:rsid w:val="007B782B"/>
    <w:rsid w:val="007C142B"/>
    <w:rsid w:val="007C212A"/>
    <w:rsid w:val="007C331C"/>
    <w:rsid w:val="007C3722"/>
    <w:rsid w:val="007C570A"/>
    <w:rsid w:val="007C5A33"/>
    <w:rsid w:val="007C6858"/>
    <w:rsid w:val="007C6E75"/>
    <w:rsid w:val="007C72EE"/>
    <w:rsid w:val="007C7EAD"/>
    <w:rsid w:val="007C7F13"/>
    <w:rsid w:val="007D0202"/>
    <w:rsid w:val="007D023C"/>
    <w:rsid w:val="007D07AD"/>
    <w:rsid w:val="007D0E6B"/>
    <w:rsid w:val="007D0F1D"/>
    <w:rsid w:val="007D13F8"/>
    <w:rsid w:val="007D1C42"/>
    <w:rsid w:val="007D2384"/>
    <w:rsid w:val="007D37AB"/>
    <w:rsid w:val="007D47E2"/>
    <w:rsid w:val="007D4868"/>
    <w:rsid w:val="007D4D84"/>
    <w:rsid w:val="007D5033"/>
    <w:rsid w:val="007D5493"/>
    <w:rsid w:val="007D742A"/>
    <w:rsid w:val="007D7A19"/>
    <w:rsid w:val="007D7CD1"/>
    <w:rsid w:val="007E1B8A"/>
    <w:rsid w:val="007E2DE7"/>
    <w:rsid w:val="007E3AD8"/>
    <w:rsid w:val="007E44B7"/>
    <w:rsid w:val="007E4888"/>
    <w:rsid w:val="007E4AC0"/>
    <w:rsid w:val="007E5AE9"/>
    <w:rsid w:val="007E60FC"/>
    <w:rsid w:val="007E64A2"/>
    <w:rsid w:val="007E734A"/>
    <w:rsid w:val="007E74C3"/>
    <w:rsid w:val="007F0E7A"/>
    <w:rsid w:val="007F0FEE"/>
    <w:rsid w:val="007F1134"/>
    <w:rsid w:val="007F16FA"/>
    <w:rsid w:val="007F1D88"/>
    <w:rsid w:val="007F2C2A"/>
    <w:rsid w:val="007F4707"/>
    <w:rsid w:val="007F4C79"/>
    <w:rsid w:val="007F4D53"/>
    <w:rsid w:val="007F69D4"/>
    <w:rsid w:val="007F78B6"/>
    <w:rsid w:val="007F7D52"/>
    <w:rsid w:val="0080068A"/>
    <w:rsid w:val="00800AEF"/>
    <w:rsid w:val="00800EAA"/>
    <w:rsid w:val="00802572"/>
    <w:rsid w:val="00802B36"/>
    <w:rsid w:val="00803522"/>
    <w:rsid w:val="008037E3"/>
    <w:rsid w:val="008049C9"/>
    <w:rsid w:val="00804D1D"/>
    <w:rsid w:val="00804D90"/>
    <w:rsid w:val="00804F42"/>
    <w:rsid w:val="00804FD2"/>
    <w:rsid w:val="00806E8F"/>
    <w:rsid w:val="008071F9"/>
    <w:rsid w:val="008073FB"/>
    <w:rsid w:val="00807B11"/>
    <w:rsid w:val="00807D59"/>
    <w:rsid w:val="008103CB"/>
    <w:rsid w:val="00812B4C"/>
    <w:rsid w:val="008136AA"/>
    <w:rsid w:val="00813F1C"/>
    <w:rsid w:val="008143D8"/>
    <w:rsid w:val="00814CCF"/>
    <w:rsid w:val="00816BE6"/>
    <w:rsid w:val="008218BA"/>
    <w:rsid w:val="00824760"/>
    <w:rsid w:val="00824D00"/>
    <w:rsid w:val="00825C8C"/>
    <w:rsid w:val="008265C6"/>
    <w:rsid w:val="008273C5"/>
    <w:rsid w:val="00827925"/>
    <w:rsid w:val="00831191"/>
    <w:rsid w:val="008312E9"/>
    <w:rsid w:val="0083154E"/>
    <w:rsid w:val="00832013"/>
    <w:rsid w:val="00832180"/>
    <w:rsid w:val="008326B4"/>
    <w:rsid w:val="00832FF7"/>
    <w:rsid w:val="0083448A"/>
    <w:rsid w:val="00835575"/>
    <w:rsid w:val="00835AE0"/>
    <w:rsid w:val="00836171"/>
    <w:rsid w:val="0083716B"/>
    <w:rsid w:val="00837B18"/>
    <w:rsid w:val="0084149F"/>
    <w:rsid w:val="00842DB4"/>
    <w:rsid w:val="008432BC"/>
    <w:rsid w:val="00844597"/>
    <w:rsid w:val="00844855"/>
    <w:rsid w:val="00844C12"/>
    <w:rsid w:val="00846289"/>
    <w:rsid w:val="008466B3"/>
    <w:rsid w:val="00846EE6"/>
    <w:rsid w:val="00846F32"/>
    <w:rsid w:val="00847037"/>
    <w:rsid w:val="00847BAD"/>
    <w:rsid w:val="008501EA"/>
    <w:rsid w:val="00850710"/>
    <w:rsid w:val="00851321"/>
    <w:rsid w:val="00853AFD"/>
    <w:rsid w:val="00853F1F"/>
    <w:rsid w:val="008544F4"/>
    <w:rsid w:val="00854F56"/>
    <w:rsid w:val="00855B01"/>
    <w:rsid w:val="00855C3C"/>
    <w:rsid w:val="0085674B"/>
    <w:rsid w:val="0085715B"/>
    <w:rsid w:val="008574B2"/>
    <w:rsid w:val="008575F9"/>
    <w:rsid w:val="00857CA4"/>
    <w:rsid w:val="00857D09"/>
    <w:rsid w:val="0086036D"/>
    <w:rsid w:val="00860684"/>
    <w:rsid w:val="00860B0E"/>
    <w:rsid w:val="00862579"/>
    <w:rsid w:val="008633A7"/>
    <w:rsid w:val="008635E1"/>
    <w:rsid w:val="008639C2"/>
    <w:rsid w:val="00864AB1"/>
    <w:rsid w:val="00865193"/>
    <w:rsid w:val="0086525C"/>
    <w:rsid w:val="00867020"/>
    <w:rsid w:val="00867672"/>
    <w:rsid w:val="00870258"/>
    <w:rsid w:val="00871573"/>
    <w:rsid w:val="008719EB"/>
    <w:rsid w:val="00872082"/>
    <w:rsid w:val="00872B77"/>
    <w:rsid w:val="00873316"/>
    <w:rsid w:val="008733C9"/>
    <w:rsid w:val="00873475"/>
    <w:rsid w:val="00873FE2"/>
    <w:rsid w:val="00874EF6"/>
    <w:rsid w:val="008754EC"/>
    <w:rsid w:val="008756DB"/>
    <w:rsid w:val="0087619C"/>
    <w:rsid w:val="008761F2"/>
    <w:rsid w:val="00876D85"/>
    <w:rsid w:val="00880A09"/>
    <w:rsid w:val="00880A40"/>
    <w:rsid w:val="00880BCA"/>
    <w:rsid w:val="00882743"/>
    <w:rsid w:val="00883576"/>
    <w:rsid w:val="00883787"/>
    <w:rsid w:val="00884A4A"/>
    <w:rsid w:val="00885F71"/>
    <w:rsid w:val="00886261"/>
    <w:rsid w:val="00886FEE"/>
    <w:rsid w:val="00891552"/>
    <w:rsid w:val="00891928"/>
    <w:rsid w:val="008927F1"/>
    <w:rsid w:val="00893210"/>
    <w:rsid w:val="008948F7"/>
    <w:rsid w:val="00895CDB"/>
    <w:rsid w:val="00896B4F"/>
    <w:rsid w:val="00897F55"/>
    <w:rsid w:val="008A03EF"/>
    <w:rsid w:val="008A300F"/>
    <w:rsid w:val="008A324C"/>
    <w:rsid w:val="008A4099"/>
    <w:rsid w:val="008A5922"/>
    <w:rsid w:val="008A604B"/>
    <w:rsid w:val="008A673E"/>
    <w:rsid w:val="008A6FB9"/>
    <w:rsid w:val="008A7585"/>
    <w:rsid w:val="008A7667"/>
    <w:rsid w:val="008A7CE7"/>
    <w:rsid w:val="008A7D84"/>
    <w:rsid w:val="008B01B7"/>
    <w:rsid w:val="008B08C5"/>
    <w:rsid w:val="008B0BB3"/>
    <w:rsid w:val="008B141F"/>
    <w:rsid w:val="008B1471"/>
    <w:rsid w:val="008B1E7F"/>
    <w:rsid w:val="008B394D"/>
    <w:rsid w:val="008B3A32"/>
    <w:rsid w:val="008B593F"/>
    <w:rsid w:val="008C2525"/>
    <w:rsid w:val="008C2DD6"/>
    <w:rsid w:val="008C2E49"/>
    <w:rsid w:val="008C3380"/>
    <w:rsid w:val="008C369D"/>
    <w:rsid w:val="008C3744"/>
    <w:rsid w:val="008C3940"/>
    <w:rsid w:val="008C3C62"/>
    <w:rsid w:val="008C7784"/>
    <w:rsid w:val="008C79C9"/>
    <w:rsid w:val="008D0AB9"/>
    <w:rsid w:val="008D0DD4"/>
    <w:rsid w:val="008D1737"/>
    <w:rsid w:val="008D299B"/>
    <w:rsid w:val="008D51F6"/>
    <w:rsid w:val="008D537C"/>
    <w:rsid w:val="008D600B"/>
    <w:rsid w:val="008E0299"/>
    <w:rsid w:val="008E0FC5"/>
    <w:rsid w:val="008E2054"/>
    <w:rsid w:val="008E21AE"/>
    <w:rsid w:val="008E25F3"/>
    <w:rsid w:val="008E3D10"/>
    <w:rsid w:val="008E410D"/>
    <w:rsid w:val="008E466E"/>
    <w:rsid w:val="008E52C7"/>
    <w:rsid w:val="008E660F"/>
    <w:rsid w:val="008E78A3"/>
    <w:rsid w:val="008E7EB5"/>
    <w:rsid w:val="008F0275"/>
    <w:rsid w:val="008F05A2"/>
    <w:rsid w:val="008F0E4D"/>
    <w:rsid w:val="008F1069"/>
    <w:rsid w:val="008F11E7"/>
    <w:rsid w:val="008F29C2"/>
    <w:rsid w:val="008F2A90"/>
    <w:rsid w:val="008F382F"/>
    <w:rsid w:val="008F38B9"/>
    <w:rsid w:val="008F39C4"/>
    <w:rsid w:val="008F3C06"/>
    <w:rsid w:val="008F5A14"/>
    <w:rsid w:val="008F60A1"/>
    <w:rsid w:val="008F6CEC"/>
    <w:rsid w:val="008F72A3"/>
    <w:rsid w:val="0090085B"/>
    <w:rsid w:val="00900F33"/>
    <w:rsid w:val="00901216"/>
    <w:rsid w:val="00901BA7"/>
    <w:rsid w:val="00901C27"/>
    <w:rsid w:val="00902D2E"/>
    <w:rsid w:val="00904FCF"/>
    <w:rsid w:val="00905500"/>
    <w:rsid w:val="00905DDA"/>
    <w:rsid w:val="00907CE1"/>
    <w:rsid w:val="00907EDC"/>
    <w:rsid w:val="009105FF"/>
    <w:rsid w:val="009122E1"/>
    <w:rsid w:val="00912F03"/>
    <w:rsid w:val="00912F18"/>
    <w:rsid w:val="0091313F"/>
    <w:rsid w:val="00913C8B"/>
    <w:rsid w:val="009143ED"/>
    <w:rsid w:val="009160B9"/>
    <w:rsid w:val="00916923"/>
    <w:rsid w:val="00920093"/>
    <w:rsid w:val="00920B3A"/>
    <w:rsid w:val="00920C7B"/>
    <w:rsid w:val="00920F1E"/>
    <w:rsid w:val="00921867"/>
    <w:rsid w:val="00922515"/>
    <w:rsid w:val="00922A7C"/>
    <w:rsid w:val="00923090"/>
    <w:rsid w:val="00923291"/>
    <w:rsid w:val="00923B0C"/>
    <w:rsid w:val="00924C62"/>
    <w:rsid w:val="00924F34"/>
    <w:rsid w:val="0092540A"/>
    <w:rsid w:val="00925ABE"/>
    <w:rsid w:val="00925DEA"/>
    <w:rsid w:val="009262B7"/>
    <w:rsid w:val="00926645"/>
    <w:rsid w:val="009277AD"/>
    <w:rsid w:val="00930295"/>
    <w:rsid w:val="00930FAC"/>
    <w:rsid w:val="009315EA"/>
    <w:rsid w:val="0093163A"/>
    <w:rsid w:val="009319CB"/>
    <w:rsid w:val="0093214F"/>
    <w:rsid w:val="009328B2"/>
    <w:rsid w:val="00932C38"/>
    <w:rsid w:val="00932DF8"/>
    <w:rsid w:val="00933594"/>
    <w:rsid w:val="00933BEC"/>
    <w:rsid w:val="00933DDA"/>
    <w:rsid w:val="0093409E"/>
    <w:rsid w:val="00935954"/>
    <w:rsid w:val="009359EA"/>
    <w:rsid w:val="00936269"/>
    <w:rsid w:val="00940767"/>
    <w:rsid w:val="00941D78"/>
    <w:rsid w:val="00941F60"/>
    <w:rsid w:val="00942F2C"/>
    <w:rsid w:val="0094467A"/>
    <w:rsid w:val="0094477B"/>
    <w:rsid w:val="009449C7"/>
    <w:rsid w:val="00946AB9"/>
    <w:rsid w:val="00946B7D"/>
    <w:rsid w:val="009474D4"/>
    <w:rsid w:val="00950F85"/>
    <w:rsid w:val="00953154"/>
    <w:rsid w:val="00953AD3"/>
    <w:rsid w:val="00953C21"/>
    <w:rsid w:val="00953E94"/>
    <w:rsid w:val="00954456"/>
    <w:rsid w:val="0095476F"/>
    <w:rsid w:val="00956DD0"/>
    <w:rsid w:val="009570A4"/>
    <w:rsid w:val="009577EF"/>
    <w:rsid w:val="00957BC6"/>
    <w:rsid w:val="009600F8"/>
    <w:rsid w:val="0096023E"/>
    <w:rsid w:val="00960CF1"/>
    <w:rsid w:val="00961A86"/>
    <w:rsid w:val="0096280D"/>
    <w:rsid w:val="00962A52"/>
    <w:rsid w:val="00962BEC"/>
    <w:rsid w:val="009637DF"/>
    <w:rsid w:val="0096436B"/>
    <w:rsid w:val="0096586C"/>
    <w:rsid w:val="00965899"/>
    <w:rsid w:val="00965F4F"/>
    <w:rsid w:val="0096677A"/>
    <w:rsid w:val="0096698E"/>
    <w:rsid w:val="0096710E"/>
    <w:rsid w:val="009703BE"/>
    <w:rsid w:val="00970D94"/>
    <w:rsid w:val="00972807"/>
    <w:rsid w:val="00972C44"/>
    <w:rsid w:val="0097308A"/>
    <w:rsid w:val="00973476"/>
    <w:rsid w:val="0097395B"/>
    <w:rsid w:val="00973A06"/>
    <w:rsid w:val="009750C7"/>
    <w:rsid w:val="0097682B"/>
    <w:rsid w:val="009779F4"/>
    <w:rsid w:val="00980478"/>
    <w:rsid w:val="009820C5"/>
    <w:rsid w:val="009829FF"/>
    <w:rsid w:val="0098348D"/>
    <w:rsid w:val="0098368D"/>
    <w:rsid w:val="00983720"/>
    <w:rsid w:val="00984025"/>
    <w:rsid w:val="00984835"/>
    <w:rsid w:val="00985530"/>
    <w:rsid w:val="00985875"/>
    <w:rsid w:val="009865A3"/>
    <w:rsid w:val="009865AC"/>
    <w:rsid w:val="00986A6A"/>
    <w:rsid w:val="00987A87"/>
    <w:rsid w:val="00987B66"/>
    <w:rsid w:val="009900A8"/>
    <w:rsid w:val="009906B5"/>
    <w:rsid w:val="009918AA"/>
    <w:rsid w:val="00991C1E"/>
    <w:rsid w:val="0099399B"/>
    <w:rsid w:val="00994A3F"/>
    <w:rsid w:val="00997997"/>
    <w:rsid w:val="00997AF9"/>
    <w:rsid w:val="00997E2B"/>
    <w:rsid w:val="009A1FF2"/>
    <w:rsid w:val="009A2485"/>
    <w:rsid w:val="009A2A7B"/>
    <w:rsid w:val="009A30EA"/>
    <w:rsid w:val="009A3DBF"/>
    <w:rsid w:val="009A5885"/>
    <w:rsid w:val="009A5A8F"/>
    <w:rsid w:val="009A6D70"/>
    <w:rsid w:val="009A6F7E"/>
    <w:rsid w:val="009B1BC0"/>
    <w:rsid w:val="009B2699"/>
    <w:rsid w:val="009B2DA9"/>
    <w:rsid w:val="009B41B4"/>
    <w:rsid w:val="009B43CB"/>
    <w:rsid w:val="009B4A83"/>
    <w:rsid w:val="009B4F8A"/>
    <w:rsid w:val="009B6854"/>
    <w:rsid w:val="009B70B2"/>
    <w:rsid w:val="009C3FEB"/>
    <w:rsid w:val="009C461A"/>
    <w:rsid w:val="009C4A07"/>
    <w:rsid w:val="009C52C9"/>
    <w:rsid w:val="009C5344"/>
    <w:rsid w:val="009C6DE7"/>
    <w:rsid w:val="009C6F9C"/>
    <w:rsid w:val="009C72A9"/>
    <w:rsid w:val="009D1DBD"/>
    <w:rsid w:val="009D2E3F"/>
    <w:rsid w:val="009D2ECD"/>
    <w:rsid w:val="009D3BEC"/>
    <w:rsid w:val="009D614A"/>
    <w:rsid w:val="009D6A44"/>
    <w:rsid w:val="009D7BD9"/>
    <w:rsid w:val="009E022D"/>
    <w:rsid w:val="009E064F"/>
    <w:rsid w:val="009E1721"/>
    <w:rsid w:val="009E19CB"/>
    <w:rsid w:val="009E265F"/>
    <w:rsid w:val="009E2BCD"/>
    <w:rsid w:val="009E32DC"/>
    <w:rsid w:val="009E3E5D"/>
    <w:rsid w:val="009E470A"/>
    <w:rsid w:val="009E53F3"/>
    <w:rsid w:val="009E5BA3"/>
    <w:rsid w:val="009E5FB7"/>
    <w:rsid w:val="009E704B"/>
    <w:rsid w:val="009F0234"/>
    <w:rsid w:val="009F0440"/>
    <w:rsid w:val="009F064F"/>
    <w:rsid w:val="009F08D0"/>
    <w:rsid w:val="009F1004"/>
    <w:rsid w:val="009F11BC"/>
    <w:rsid w:val="009F1256"/>
    <w:rsid w:val="009F1271"/>
    <w:rsid w:val="009F2D92"/>
    <w:rsid w:val="009F4850"/>
    <w:rsid w:val="009F4D9F"/>
    <w:rsid w:val="009F5274"/>
    <w:rsid w:val="009F60CA"/>
    <w:rsid w:val="009F6407"/>
    <w:rsid w:val="00A02968"/>
    <w:rsid w:val="00A02C3F"/>
    <w:rsid w:val="00A02C66"/>
    <w:rsid w:val="00A03E14"/>
    <w:rsid w:val="00A04B5E"/>
    <w:rsid w:val="00A05378"/>
    <w:rsid w:val="00A07068"/>
    <w:rsid w:val="00A1069E"/>
    <w:rsid w:val="00A1103C"/>
    <w:rsid w:val="00A1132F"/>
    <w:rsid w:val="00A11639"/>
    <w:rsid w:val="00A11687"/>
    <w:rsid w:val="00A11824"/>
    <w:rsid w:val="00A11B6F"/>
    <w:rsid w:val="00A11D4E"/>
    <w:rsid w:val="00A12347"/>
    <w:rsid w:val="00A127E9"/>
    <w:rsid w:val="00A12897"/>
    <w:rsid w:val="00A12B34"/>
    <w:rsid w:val="00A1445A"/>
    <w:rsid w:val="00A15A3F"/>
    <w:rsid w:val="00A15DB9"/>
    <w:rsid w:val="00A15DDB"/>
    <w:rsid w:val="00A16891"/>
    <w:rsid w:val="00A17E99"/>
    <w:rsid w:val="00A20233"/>
    <w:rsid w:val="00A209E8"/>
    <w:rsid w:val="00A20C4E"/>
    <w:rsid w:val="00A21030"/>
    <w:rsid w:val="00A211ED"/>
    <w:rsid w:val="00A22A3B"/>
    <w:rsid w:val="00A26326"/>
    <w:rsid w:val="00A3041B"/>
    <w:rsid w:val="00A30AA8"/>
    <w:rsid w:val="00A31235"/>
    <w:rsid w:val="00A31D03"/>
    <w:rsid w:val="00A32303"/>
    <w:rsid w:val="00A33500"/>
    <w:rsid w:val="00A3361E"/>
    <w:rsid w:val="00A34B1E"/>
    <w:rsid w:val="00A35221"/>
    <w:rsid w:val="00A35620"/>
    <w:rsid w:val="00A35960"/>
    <w:rsid w:val="00A359E4"/>
    <w:rsid w:val="00A35ED4"/>
    <w:rsid w:val="00A40615"/>
    <w:rsid w:val="00A42FD0"/>
    <w:rsid w:val="00A43B1B"/>
    <w:rsid w:val="00A451E8"/>
    <w:rsid w:val="00A462A6"/>
    <w:rsid w:val="00A4695F"/>
    <w:rsid w:val="00A46D63"/>
    <w:rsid w:val="00A478DD"/>
    <w:rsid w:val="00A50588"/>
    <w:rsid w:val="00A52309"/>
    <w:rsid w:val="00A53437"/>
    <w:rsid w:val="00A53C3E"/>
    <w:rsid w:val="00A541BE"/>
    <w:rsid w:val="00A55CB0"/>
    <w:rsid w:val="00A5745C"/>
    <w:rsid w:val="00A579D1"/>
    <w:rsid w:val="00A6016C"/>
    <w:rsid w:val="00A60CE3"/>
    <w:rsid w:val="00A61422"/>
    <w:rsid w:val="00A63A60"/>
    <w:rsid w:val="00A63FCA"/>
    <w:rsid w:val="00A65925"/>
    <w:rsid w:val="00A65D15"/>
    <w:rsid w:val="00A67268"/>
    <w:rsid w:val="00A677BA"/>
    <w:rsid w:val="00A67E34"/>
    <w:rsid w:val="00A71EC4"/>
    <w:rsid w:val="00A72C9A"/>
    <w:rsid w:val="00A72CA1"/>
    <w:rsid w:val="00A73468"/>
    <w:rsid w:val="00A75AB7"/>
    <w:rsid w:val="00A7730C"/>
    <w:rsid w:val="00A77ECD"/>
    <w:rsid w:val="00A80F99"/>
    <w:rsid w:val="00A81060"/>
    <w:rsid w:val="00A814F4"/>
    <w:rsid w:val="00A846DE"/>
    <w:rsid w:val="00A84FFF"/>
    <w:rsid w:val="00A85190"/>
    <w:rsid w:val="00A85D76"/>
    <w:rsid w:val="00A86CAB"/>
    <w:rsid w:val="00A87F64"/>
    <w:rsid w:val="00A90F2E"/>
    <w:rsid w:val="00A91DDC"/>
    <w:rsid w:val="00A933F2"/>
    <w:rsid w:val="00A94DE5"/>
    <w:rsid w:val="00A952B8"/>
    <w:rsid w:val="00A95CD1"/>
    <w:rsid w:val="00A95E89"/>
    <w:rsid w:val="00A967F7"/>
    <w:rsid w:val="00A96EE1"/>
    <w:rsid w:val="00A979CA"/>
    <w:rsid w:val="00AA0362"/>
    <w:rsid w:val="00AA07E8"/>
    <w:rsid w:val="00AA0CFC"/>
    <w:rsid w:val="00AA153F"/>
    <w:rsid w:val="00AA1550"/>
    <w:rsid w:val="00AA3F54"/>
    <w:rsid w:val="00AA565A"/>
    <w:rsid w:val="00AA5EFF"/>
    <w:rsid w:val="00AA6D32"/>
    <w:rsid w:val="00AA72E2"/>
    <w:rsid w:val="00AA76EC"/>
    <w:rsid w:val="00AB0C46"/>
    <w:rsid w:val="00AB0DF1"/>
    <w:rsid w:val="00AB122B"/>
    <w:rsid w:val="00AB15CA"/>
    <w:rsid w:val="00AB1E21"/>
    <w:rsid w:val="00AB21F9"/>
    <w:rsid w:val="00AB2F8D"/>
    <w:rsid w:val="00AB30A5"/>
    <w:rsid w:val="00AB35B5"/>
    <w:rsid w:val="00AB3BBD"/>
    <w:rsid w:val="00AB4980"/>
    <w:rsid w:val="00AB6966"/>
    <w:rsid w:val="00AB7DEF"/>
    <w:rsid w:val="00AC0B95"/>
    <w:rsid w:val="00AC2F21"/>
    <w:rsid w:val="00AC3EC8"/>
    <w:rsid w:val="00AC4624"/>
    <w:rsid w:val="00AC5C8F"/>
    <w:rsid w:val="00AC5DBB"/>
    <w:rsid w:val="00AC68A0"/>
    <w:rsid w:val="00AC690C"/>
    <w:rsid w:val="00AC696B"/>
    <w:rsid w:val="00AC6C8A"/>
    <w:rsid w:val="00AC72D5"/>
    <w:rsid w:val="00AC7F5A"/>
    <w:rsid w:val="00AD173E"/>
    <w:rsid w:val="00AD2FA6"/>
    <w:rsid w:val="00AD40C6"/>
    <w:rsid w:val="00AD4EBC"/>
    <w:rsid w:val="00AD4FE2"/>
    <w:rsid w:val="00AD5300"/>
    <w:rsid w:val="00AD59B9"/>
    <w:rsid w:val="00AD5BAC"/>
    <w:rsid w:val="00AD7C2B"/>
    <w:rsid w:val="00AE0A6D"/>
    <w:rsid w:val="00AE3BDB"/>
    <w:rsid w:val="00AE42E2"/>
    <w:rsid w:val="00AE68F7"/>
    <w:rsid w:val="00AE6D75"/>
    <w:rsid w:val="00AF279E"/>
    <w:rsid w:val="00AF3BDA"/>
    <w:rsid w:val="00AF4382"/>
    <w:rsid w:val="00AF5E35"/>
    <w:rsid w:val="00AF5ED3"/>
    <w:rsid w:val="00AF742D"/>
    <w:rsid w:val="00AF75AF"/>
    <w:rsid w:val="00AF7E0B"/>
    <w:rsid w:val="00AF7FEE"/>
    <w:rsid w:val="00B01B1D"/>
    <w:rsid w:val="00B01DA9"/>
    <w:rsid w:val="00B01FE2"/>
    <w:rsid w:val="00B02332"/>
    <w:rsid w:val="00B0259A"/>
    <w:rsid w:val="00B03173"/>
    <w:rsid w:val="00B0460C"/>
    <w:rsid w:val="00B04E88"/>
    <w:rsid w:val="00B05198"/>
    <w:rsid w:val="00B055D4"/>
    <w:rsid w:val="00B0629E"/>
    <w:rsid w:val="00B06E61"/>
    <w:rsid w:val="00B10512"/>
    <w:rsid w:val="00B112D3"/>
    <w:rsid w:val="00B114D2"/>
    <w:rsid w:val="00B11AE7"/>
    <w:rsid w:val="00B11D6E"/>
    <w:rsid w:val="00B13EBE"/>
    <w:rsid w:val="00B14224"/>
    <w:rsid w:val="00B1469B"/>
    <w:rsid w:val="00B161EA"/>
    <w:rsid w:val="00B169C3"/>
    <w:rsid w:val="00B21E41"/>
    <w:rsid w:val="00B22000"/>
    <w:rsid w:val="00B22929"/>
    <w:rsid w:val="00B241E0"/>
    <w:rsid w:val="00B25574"/>
    <w:rsid w:val="00B25980"/>
    <w:rsid w:val="00B2619A"/>
    <w:rsid w:val="00B274AC"/>
    <w:rsid w:val="00B30687"/>
    <w:rsid w:val="00B30D61"/>
    <w:rsid w:val="00B312F1"/>
    <w:rsid w:val="00B316D7"/>
    <w:rsid w:val="00B31740"/>
    <w:rsid w:val="00B31B8F"/>
    <w:rsid w:val="00B31EB0"/>
    <w:rsid w:val="00B31FCA"/>
    <w:rsid w:val="00B3265C"/>
    <w:rsid w:val="00B33155"/>
    <w:rsid w:val="00B33BDC"/>
    <w:rsid w:val="00B34F1E"/>
    <w:rsid w:val="00B35664"/>
    <w:rsid w:val="00B37069"/>
    <w:rsid w:val="00B3772C"/>
    <w:rsid w:val="00B37BEF"/>
    <w:rsid w:val="00B41AC8"/>
    <w:rsid w:val="00B41DB3"/>
    <w:rsid w:val="00B41F6B"/>
    <w:rsid w:val="00B4202A"/>
    <w:rsid w:val="00B423A8"/>
    <w:rsid w:val="00B43056"/>
    <w:rsid w:val="00B430E0"/>
    <w:rsid w:val="00B432C6"/>
    <w:rsid w:val="00B434D8"/>
    <w:rsid w:val="00B442D2"/>
    <w:rsid w:val="00B45423"/>
    <w:rsid w:val="00B45C7D"/>
    <w:rsid w:val="00B45D6A"/>
    <w:rsid w:val="00B47F1C"/>
    <w:rsid w:val="00B5068D"/>
    <w:rsid w:val="00B51C02"/>
    <w:rsid w:val="00B52592"/>
    <w:rsid w:val="00B53225"/>
    <w:rsid w:val="00B53ADD"/>
    <w:rsid w:val="00B53E83"/>
    <w:rsid w:val="00B55719"/>
    <w:rsid w:val="00B5582E"/>
    <w:rsid w:val="00B57E82"/>
    <w:rsid w:val="00B60F9C"/>
    <w:rsid w:val="00B61A00"/>
    <w:rsid w:val="00B61D1C"/>
    <w:rsid w:val="00B62ECC"/>
    <w:rsid w:val="00B63C7E"/>
    <w:rsid w:val="00B63E86"/>
    <w:rsid w:val="00B64916"/>
    <w:rsid w:val="00B64A5B"/>
    <w:rsid w:val="00B64B9E"/>
    <w:rsid w:val="00B6546F"/>
    <w:rsid w:val="00B65767"/>
    <w:rsid w:val="00B659E7"/>
    <w:rsid w:val="00B65E96"/>
    <w:rsid w:val="00B66C5A"/>
    <w:rsid w:val="00B66D00"/>
    <w:rsid w:val="00B675C1"/>
    <w:rsid w:val="00B67FDD"/>
    <w:rsid w:val="00B705C5"/>
    <w:rsid w:val="00B70CE4"/>
    <w:rsid w:val="00B71395"/>
    <w:rsid w:val="00B72301"/>
    <w:rsid w:val="00B73D7F"/>
    <w:rsid w:val="00B74BE7"/>
    <w:rsid w:val="00B74EFE"/>
    <w:rsid w:val="00B75D7D"/>
    <w:rsid w:val="00B760B9"/>
    <w:rsid w:val="00B7615C"/>
    <w:rsid w:val="00B76484"/>
    <w:rsid w:val="00B767B2"/>
    <w:rsid w:val="00B76F02"/>
    <w:rsid w:val="00B77006"/>
    <w:rsid w:val="00B7740E"/>
    <w:rsid w:val="00B8007F"/>
    <w:rsid w:val="00B80545"/>
    <w:rsid w:val="00B80605"/>
    <w:rsid w:val="00B8081A"/>
    <w:rsid w:val="00B80BBA"/>
    <w:rsid w:val="00B80E7C"/>
    <w:rsid w:val="00B81E79"/>
    <w:rsid w:val="00B82C6E"/>
    <w:rsid w:val="00B833C3"/>
    <w:rsid w:val="00B838D9"/>
    <w:rsid w:val="00B83CB8"/>
    <w:rsid w:val="00B84848"/>
    <w:rsid w:val="00B8494A"/>
    <w:rsid w:val="00B84B45"/>
    <w:rsid w:val="00B85C55"/>
    <w:rsid w:val="00B87072"/>
    <w:rsid w:val="00B9014F"/>
    <w:rsid w:val="00B904EC"/>
    <w:rsid w:val="00B91778"/>
    <w:rsid w:val="00B91DA5"/>
    <w:rsid w:val="00B91FDC"/>
    <w:rsid w:val="00B938A9"/>
    <w:rsid w:val="00B941FA"/>
    <w:rsid w:val="00B949C5"/>
    <w:rsid w:val="00B94BE5"/>
    <w:rsid w:val="00B95D81"/>
    <w:rsid w:val="00B964ED"/>
    <w:rsid w:val="00B9652F"/>
    <w:rsid w:val="00B96F1D"/>
    <w:rsid w:val="00B976C3"/>
    <w:rsid w:val="00BA15F3"/>
    <w:rsid w:val="00BA1C8B"/>
    <w:rsid w:val="00BA356D"/>
    <w:rsid w:val="00BA3CC1"/>
    <w:rsid w:val="00BA43DB"/>
    <w:rsid w:val="00BA62F4"/>
    <w:rsid w:val="00BA7A78"/>
    <w:rsid w:val="00BA7F3B"/>
    <w:rsid w:val="00BB0194"/>
    <w:rsid w:val="00BB11AE"/>
    <w:rsid w:val="00BB127A"/>
    <w:rsid w:val="00BB13D9"/>
    <w:rsid w:val="00BB30B9"/>
    <w:rsid w:val="00BB475A"/>
    <w:rsid w:val="00BB54ED"/>
    <w:rsid w:val="00BB5867"/>
    <w:rsid w:val="00BB590A"/>
    <w:rsid w:val="00BC2F64"/>
    <w:rsid w:val="00BC42D6"/>
    <w:rsid w:val="00BC4B0C"/>
    <w:rsid w:val="00BC55D9"/>
    <w:rsid w:val="00BC5E95"/>
    <w:rsid w:val="00BC6791"/>
    <w:rsid w:val="00BC75B9"/>
    <w:rsid w:val="00BC7EC7"/>
    <w:rsid w:val="00BD03BF"/>
    <w:rsid w:val="00BD0D72"/>
    <w:rsid w:val="00BD18B0"/>
    <w:rsid w:val="00BD1BB7"/>
    <w:rsid w:val="00BD3EEA"/>
    <w:rsid w:val="00BD42F9"/>
    <w:rsid w:val="00BD4507"/>
    <w:rsid w:val="00BD610A"/>
    <w:rsid w:val="00BE04A0"/>
    <w:rsid w:val="00BE0D2B"/>
    <w:rsid w:val="00BE142B"/>
    <w:rsid w:val="00BE316F"/>
    <w:rsid w:val="00BE63AE"/>
    <w:rsid w:val="00BE6653"/>
    <w:rsid w:val="00BE7153"/>
    <w:rsid w:val="00BE7427"/>
    <w:rsid w:val="00BF00FC"/>
    <w:rsid w:val="00BF0ABE"/>
    <w:rsid w:val="00BF11F6"/>
    <w:rsid w:val="00BF2F80"/>
    <w:rsid w:val="00BF3738"/>
    <w:rsid w:val="00BF3D50"/>
    <w:rsid w:val="00BF564C"/>
    <w:rsid w:val="00BF6406"/>
    <w:rsid w:val="00BF6AC0"/>
    <w:rsid w:val="00C0032B"/>
    <w:rsid w:val="00C011E0"/>
    <w:rsid w:val="00C01258"/>
    <w:rsid w:val="00C01DD6"/>
    <w:rsid w:val="00C02937"/>
    <w:rsid w:val="00C030C6"/>
    <w:rsid w:val="00C04C07"/>
    <w:rsid w:val="00C07089"/>
    <w:rsid w:val="00C101CB"/>
    <w:rsid w:val="00C1021D"/>
    <w:rsid w:val="00C109FF"/>
    <w:rsid w:val="00C10DC0"/>
    <w:rsid w:val="00C1136A"/>
    <w:rsid w:val="00C11379"/>
    <w:rsid w:val="00C132EE"/>
    <w:rsid w:val="00C1385F"/>
    <w:rsid w:val="00C13D08"/>
    <w:rsid w:val="00C13D59"/>
    <w:rsid w:val="00C1591F"/>
    <w:rsid w:val="00C15DEE"/>
    <w:rsid w:val="00C16178"/>
    <w:rsid w:val="00C169E7"/>
    <w:rsid w:val="00C16AB3"/>
    <w:rsid w:val="00C17EBD"/>
    <w:rsid w:val="00C20A98"/>
    <w:rsid w:val="00C2114A"/>
    <w:rsid w:val="00C2115F"/>
    <w:rsid w:val="00C214EA"/>
    <w:rsid w:val="00C22039"/>
    <w:rsid w:val="00C22878"/>
    <w:rsid w:val="00C22DC8"/>
    <w:rsid w:val="00C239D2"/>
    <w:rsid w:val="00C23B6D"/>
    <w:rsid w:val="00C242B7"/>
    <w:rsid w:val="00C258F1"/>
    <w:rsid w:val="00C25D9F"/>
    <w:rsid w:val="00C2653B"/>
    <w:rsid w:val="00C26AF6"/>
    <w:rsid w:val="00C275FA"/>
    <w:rsid w:val="00C2786F"/>
    <w:rsid w:val="00C27BE5"/>
    <w:rsid w:val="00C31640"/>
    <w:rsid w:val="00C31867"/>
    <w:rsid w:val="00C31DBD"/>
    <w:rsid w:val="00C31FC1"/>
    <w:rsid w:val="00C324C2"/>
    <w:rsid w:val="00C32956"/>
    <w:rsid w:val="00C32CE8"/>
    <w:rsid w:val="00C33454"/>
    <w:rsid w:val="00C340F5"/>
    <w:rsid w:val="00C3415F"/>
    <w:rsid w:val="00C34250"/>
    <w:rsid w:val="00C34401"/>
    <w:rsid w:val="00C350C3"/>
    <w:rsid w:val="00C351C2"/>
    <w:rsid w:val="00C35D3A"/>
    <w:rsid w:val="00C35F45"/>
    <w:rsid w:val="00C3674E"/>
    <w:rsid w:val="00C36F28"/>
    <w:rsid w:val="00C41012"/>
    <w:rsid w:val="00C42590"/>
    <w:rsid w:val="00C43424"/>
    <w:rsid w:val="00C4361E"/>
    <w:rsid w:val="00C43F2A"/>
    <w:rsid w:val="00C44CCE"/>
    <w:rsid w:val="00C44D29"/>
    <w:rsid w:val="00C4597B"/>
    <w:rsid w:val="00C467AD"/>
    <w:rsid w:val="00C46A42"/>
    <w:rsid w:val="00C4747B"/>
    <w:rsid w:val="00C506C0"/>
    <w:rsid w:val="00C507A0"/>
    <w:rsid w:val="00C50CBA"/>
    <w:rsid w:val="00C5104F"/>
    <w:rsid w:val="00C52460"/>
    <w:rsid w:val="00C52B17"/>
    <w:rsid w:val="00C5471C"/>
    <w:rsid w:val="00C54C9C"/>
    <w:rsid w:val="00C5591B"/>
    <w:rsid w:val="00C55F56"/>
    <w:rsid w:val="00C56C49"/>
    <w:rsid w:val="00C62422"/>
    <w:rsid w:val="00C624DB"/>
    <w:rsid w:val="00C62D9C"/>
    <w:rsid w:val="00C64638"/>
    <w:rsid w:val="00C64A1C"/>
    <w:rsid w:val="00C66066"/>
    <w:rsid w:val="00C661FD"/>
    <w:rsid w:val="00C66AD6"/>
    <w:rsid w:val="00C67163"/>
    <w:rsid w:val="00C70387"/>
    <w:rsid w:val="00C70C26"/>
    <w:rsid w:val="00C711F5"/>
    <w:rsid w:val="00C713D6"/>
    <w:rsid w:val="00C714CE"/>
    <w:rsid w:val="00C7165B"/>
    <w:rsid w:val="00C719FE"/>
    <w:rsid w:val="00C725F5"/>
    <w:rsid w:val="00C72899"/>
    <w:rsid w:val="00C733CC"/>
    <w:rsid w:val="00C741B8"/>
    <w:rsid w:val="00C747CF"/>
    <w:rsid w:val="00C75279"/>
    <w:rsid w:val="00C7537F"/>
    <w:rsid w:val="00C757B3"/>
    <w:rsid w:val="00C769CF"/>
    <w:rsid w:val="00C777F9"/>
    <w:rsid w:val="00C8053A"/>
    <w:rsid w:val="00C80CD9"/>
    <w:rsid w:val="00C81229"/>
    <w:rsid w:val="00C81812"/>
    <w:rsid w:val="00C82526"/>
    <w:rsid w:val="00C834C1"/>
    <w:rsid w:val="00C846F1"/>
    <w:rsid w:val="00C84ADD"/>
    <w:rsid w:val="00C84B79"/>
    <w:rsid w:val="00C856C9"/>
    <w:rsid w:val="00C87642"/>
    <w:rsid w:val="00C87985"/>
    <w:rsid w:val="00C9026A"/>
    <w:rsid w:val="00C90408"/>
    <w:rsid w:val="00C90508"/>
    <w:rsid w:val="00C906EA"/>
    <w:rsid w:val="00C90A30"/>
    <w:rsid w:val="00C90EC9"/>
    <w:rsid w:val="00C91D35"/>
    <w:rsid w:val="00C93198"/>
    <w:rsid w:val="00C93462"/>
    <w:rsid w:val="00C934A1"/>
    <w:rsid w:val="00C93CF3"/>
    <w:rsid w:val="00C971B1"/>
    <w:rsid w:val="00C97E38"/>
    <w:rsid w:val="00CA0120"/>
    <w:rsid w:val="00CA1F55"/>
    <w:rsid w:val="00CA240E"/>
    <w:rsid w:val="00CA276E"/>
    <w:rsid w:val="00CA36EA"/>
    <w:rsid w:val="00CA3966"/>
    <w:rsid w:val="00CA3D26"/>
    <w:rsid w:val="00CA442D"/>
    <w:rsid w:val="00CA579E"/>
    <w:rsid w:val="00CA624A"/>
    <w:rsid w:val="00CA640A"/>
    <w:rsid w:val="00CA6DCD"/>
    <w:rsid w:val="00CA7561"/>
    <w:rsid w:val="00CA76E1"/>
    <w:rsid w:val="00CB024A"/>
    <w:rsid w:val="00CB1B99"/>
    <w:rsid w:val="00CB276C"/>
    <w:rsid w:val="00CB53F6"/>
    <w:rsid w:val="00CB61A5"/>
    <w:rsid w:val="00CB7B0A"/>
    <w:rsid w:val="00CB7B1A"/>
    <w:rsid w:val="00CC0381"/>
    <w:rsid w:val="00CC154B"/>
    <w:rsid w:val="00CC1C69"/>
    <w:rsid w:val="00CC22AF"/>
    <w:rsid w:val="00CC2334"/>
    <w:rsid w:val="00CC2824"/>
    <w:rsid w:val="00CC2854"/>
    <w:rsid w:val="00CC3339"/>
    <w:rsid w:val="00CC5930"/>
    <w:rsid w:val="00CD07AC"/>
    <w:rsid w:val="00CD0E9D"/>
    <w:rsid w:val="00CD14E3"/>
    <w:rsid w:val="00CD1912"/>
    <w:rsid w:val="00CD1931"/>
    <w:rsid w:val="00CD1A9F"/>
    <w:rsid w:val="00CD254C"/>
    <w:rsid w:val="00CD405A"/>
    <w:rsid w:val="00CD4E7D"/>
    <w:rsid w:val="00CD5668"/>
    <w:rsid w:val="00CD5781"/>
    <w:rsid w:val="00CD5C39"/>
    <w:rsid w:val="00CD5F8F"/>
    <w:rsid w:val="00CD6E23"/>
    <w:rsid w:val="00CD7B9D"/>
    <w:rsid w:val="00CD7CE2"/>
    <w:rsid w:val="00CD7ED7"/>
    <w:rsid w:val="00CD7F0F"/>
    <w:rsid w:val="00CE06BD"/>
    <w:rsid w:val="00CE09CC"/>
    <w:rsid w:val="00CE12BA"/>
    <w:rsid w:val="00CE195B"/>
    <w:rsid w:val="00CE2B93"/>
    <w:rsid w:val="00CE3618"/>
    <w:rsid w:val="00CE4C6A"/>
    <w:rsid w:val="00CE5785"/>
    <w:rsid w:val="00CE5B01"/>
    <w:rsid w:val="00CE5C5E"/>
    <w:rsid w:val="00CE5DEE"/>
    <w:rsid w:val="00CE7B91"/>
    <w:rsid w:val="00CE7D85"/>
    <w:rsid w:val="00CF0B7B"/>
    <w:rsid w:val="00CF1596"/>
    <w:rsid w:val="00CF164E"/>
    <w:rsid w:val="00CF25AA"/>
    <w:rsid w:val="00CF3200"/>
    <w:rsid w:val="00CF32E3"/>
    <w:rsid w:val="00CF3798"/>
    <w:rsid w:val="00CF4F9C"/>
    <w:rsid w:val="00CF4FE0"/>
    <w:rsid w:val="00CF530D"/>
    <w:rsid w:val="00CF596F"/>
    <w:rsid w:val="00CF5F46"/>
    <w:rsid w:val="00CF65DA"/>
    <w:rsid w:val="00CF7757"/>
    <w:rsid w:val="00D014D9"/>
    <w:rsid w:val="00D01974"/>
    <w:rsid w:val="00D01D31"/>
    <w:rsid w:val="00D01F6A"/>
    <w:rsid w:val="00D0201F"/>
    <w:rsid w:val="00D02506"/>
    <w:rsid w:val="00D0280C"/>
    <w:rsid w:val="00D03475"/>
    <w:rsid w:val="00D03C10"/>
    <w:rsid w:val="00D03EDA"/>
    <w:rsid w:val="00D0752B"/>
    <w:rsid w:val="00D07AC3"/>
    <w:rsid w:val="00D11FEF"/>
    <w:rsid w:val="00D13923"/>
    <w:rsid w:val="00D15AA4"/>
    <w:rsid w:val="00D16688"/>
    <w:rsid w:val="00D16965"/>
    <w:rsid w:val="00D16BF2"/>
    <w:rsid w:val="00D179D9"/>
    <w:rsid w:val="00D205C9"/>
    <w:rsid w:val="00D20FC9"/>
    <w:rsid w:val="00D2153A"/>
    <w:rsid w:val="00D22030"/>
    <w:rsid w:val="00D225F8"/>
    <w:rsid w:val="00D22683"/>
    <w:rsid w:val="00D24207"/>
    <w:rsid w:val="00D25283"/>
    <w:rsid w:val="00D25A8E"/>
    <w:rsid w:val="00D2657E"/>
    <w:rsid w:val="00D26682"/>
    <w:rsid w:val="00D269E8"/>
    <w:rsid w:val="00D26F11"/>
    <w:rsid w:val="00D26FD6"/>
    <w:rsid w:val="00D31323"/>
    <w:rsid w:val="00D3172A"/>
    <w:rsid w:val="00D31D9B"/>
    <w:rsid w:val="00D32962"/>
    <w:rsid w:val="00D335D5"/>
    <w:rsid w:val="00D335DC"/>
    <w:rsid w:val="00D33D30"/>
    <w:rsid w:val="00D33E31"/>
    <w:rsid w:val="00D3435D"/>
    <w:rsid w:val="00D3595D"/>
    <w:rsid w:val="00D35ED2"/>
    <w:rsid w:val="00D36D7E"/>
    <w:rsid w:val="00D371C5"/>
    <w:rsid w:val="00D37653"/>
    <w:rsid w:val="00D40306"/>
    <w:rsid w:val="00D40493"/>
    <w:rsid w:val="00D4138A"/>
    <w:rsid w:val="00D4147E"/>
    <w:rsid w:val="00D43643"/>
    <w:rsid w:val="00D43D96"/>
    <w:rsid w:val="00D45455"/>
    <w:rsid w:val="00D4584C"/>
    <w:rsid w:val="00D45BB9"/>
    <w:rsid w:val="00D45BC8"/>
    <w:rsid w:val="00D464D8"/>
    <w:rsid w:val="00D46938"/>
    <w:rsid w:val="00D47328"/>
    <w:rsid w:val="00D47BF0"/>
    <w:rsid w:val="00D47E3A"/>
    <w:rsid w:val="00D50DC9"/>
    <w:rsid w:val="00D51392"/>
    <w:rsid w:val="00D54013"/>
    <w:rsid w:val="00D54914"/>
    <w:rsid w:val="00D54E49"/>
    <w:rsid w:val="00D55590"/>
    <w:rsid w:val="00D55628"/>
    <w:rsid w:val="00D55650"/>
    <w:rsid w:val="00D557E3"/>
    <w:rsid w:val="00D559D0"/>
    <w:rsid w:val="00D55A14"/>
    <w:rsid w:val="00D55C87"/>
    <w:rsid w:val="00D57FC4"/>
    <w:rsid w:val="00D60058"/>
    <w:rsid w:val="00D60233"/>
    <w:rsid w:val="00D602CD"/>
    <w:rsid w:val="00D6131C"/>
    <w:rsid w:val="00D63EEB"/>
    <w:rsid w:val="00D64573"/>
    <w:rsid w:val="00D64F7F"/>
    <w:rsid w:val="00D651C6"/>
    <w:rsid w:val="00D65348"/>
    <w:rsid w:val="00D658AF"/>
    <w:rsid w:val="00D6665E"/>
    <w:rsid w:val="00D666AD"/>
    <w:rsid w:val="00D6687D"/>
    <w:rsid w:val="00D66F94"/>
    <w:rsid w:val="00D6714C"/>
    <w:rsid w:val="00D671D3"/>
    <w:rsid w:val="00D67402"/>
    <w:rsid w:val="00D676CB"/>
    <w:rsid w:val="00D7026B"/>
    <w:rsid w:val="00D708F5"/>
    <w:rsid w:val="00D71C0D"/>
    <w:rsid w:val="00D72801"/>
    <w:rsid w:val="00D7282F"/>
    <w:rsid w:val="00D72B61"/>
    <w:rsid w:val="00D7416F"/>
    <w:rsid w:val="00D7458D"/>
    <w:rsid w:val="00D74A06"/>
    <w:rsid w:val="00D74D4E"/>
    <w:rsid w:val="00D7559D"/>
    <w:rsid w:val="00D76642"/>
    <w:rsid w:val="00D77680"/>
    <w:rsid w:val="00D77950"/>
    <w:rsid w:val="00D80117"/>
    <w:rsid w:val="00D80FAE"/>
    <w:rsid w:val="00D8113C"/>
    <w:rsid w:val="00D829EA"/>
    <w:rsid w:val="00D8420F"/>
    <w:rsid w:val="00D84DFC"/>
    <w:rsid w:val="00D8517D"/>
    <w:rsid w:val="00D8786F"/>
    <w:rsid w:val="00D878DD"/>
    <w:rsid w:val="00D905D8"/>
    <w:rsid w:val="00D9170C"/>
    <w:rsid w:val="00D91A5B"/>
    <w:rsid w:val="00D92833"/>
    <w:rsid w:val="00D92C27"/>
    <w:rsid w:val="00D93AF2"/>
    <w:rsid w:val="00D93F13"/>
    <w:rsid w:val="00D94122"/>
    <w:rsid w:val="00D94B44"/>
    <w:rsid w:val="00D94C58"/>
    <w:rsid w:val="00D96BE1"/>
    <w:rsid w:val="00DA07E4"/>
    <w:rsid w:val="00DA1AEF"/>
    <w:rsid w:val="00DA1CB7"/>
    <w:rsid w:val="00DA40D1"/>
    <w:rsid w:val="00DA4250"/>
    <w:rsid w:val="00DA576C"/>
    <w:rsid w:val="00DA6F4C"/>
    <w:rsid w:val="00DB0988"/>
    <w:rsid w:val="00DB0E04"/>
    <w:rsid w:val="00DB1211"/>
    <w:rsid w:val="00DB19A4"/>
    <w:rsid w:val="00DB1FCC"/>
    <w:rsid w:val="00DB51A4"/>
    <w:rsid w:val="00DB5C9F"/>
    <w:rsid w:val="00DB6C9A"/>
    <w:rsid w:val="00DC04BE"/>
    <w:rsid w:val="00DC1A96"/>
    <w:rsid w:val="00DC2082"/>
    <w:rsid w:val="00DC2225"/>
    <w:rsid w:val="00DC29F8"/>
    <w:rsid w:val="00DC2CF6"/>
    <w:rsid w:val="00DC333C"/>
    <w:rsid w:val="00DC3803"/>
    <w:rsid w:val="00DC3824"/>
    <w:rsid w:val="00DC50CA"/>
    <w:rsid w:val="00DC606B"/>
    <w:rsid w:val="00DC65DF"/>
    <w:rsid w:val="00DC68E2"/>
    <w:rsid w:val="00DC7761"/>
    <w:rsid w:val="00DC798F"/>
    <w:rsid w:val="00DC7AC0"/>
    <w:rsid w:val="00DC7EFA"/>
    <w:rsid w:val="00DD1CD3"/>
    <w:rsid w:val="00DD24C9"/>
    <w:rsid w:val="00DD2B30"/>
    <w:rsid w:val="00DD300D"/>
    <w:rsid w:val="00DD3024"/>
    <w:rsid w:val="00DD35BB"/>
    <w:rsid w:val="00DD3EAA"/>
    <w:rsid w:val="00DD414D"/>
    <w:rsid w:val="00DD4168"/>
    <w:rsid w:val="00DD47C9"/>
    <w:rsid w:val="00DD5623"/>
    <w:rsid w:val="00DD6C15"/>
    <w:rsid w:val="00DE02F1"/>
    <w:rsid w:val="00DE14D2"/>
    <w:rsid w:val="00DE1C39"/>
    <w:rsid w:val="00DE2EA1"/>
    <w:rsid w:val="00DE37D9"/>
    <w:rsid w:val="00DE3EFB"/>
    <w:rsid w:val="00DE48AA"/>
    <w:rsid w:val="00DE50AD"/>
    <w:rsid w:val="00DE53DB"/>
    <w:rsid w:val="00DE6B53"/>
    <w:rsid w:val="00DE6C41"/>
    <w:rsid w:val="00DE6E98"/>
    <w:rsid w:val="00DE7568"/>
    <w:rsid w:val="00DE764A"/>
    <w:rsid w:val="00DE79DB"/>
    <w:rsid w:val="00DE7D2A"/>
    <w:rsid w:val="00DE7E09"/>
    <w:rsid w:val="00DF035F"/>
    <w:rsid w:val="00DF05E3"/>
    <w:rsid w:val="00DF10BC"/>
    <w:rsid w:val="00DF1CA9"/>
    <w:rsid w:val="00DF1E5D"/>
    <w:rsid w:val="00DF21D3"/>
    <w:rsid w:val="00DF4753"/>
    <w:rsid w:val="00DF4AE8"/>
    <w:rsid w:val="00DF4C6C"/>
    <w:rsid w:val="00DF4D7C"/>
    <w:rsid w:val="00DF5563"/>
    <w:rsid w:val="00DF5857"/>
    <w:rsid w:val="00DF5AAE"/>
    <w:rsid w:val="00DF647F"/>
    <w:rsid w:val="00DF6786"/>
    <w:rsid w:val="00DF6C8D"/>
    <w:rsid w:val="00DF79F1"/>
    <w:rsid w:val="00E000BF"/>
    <w:rsid w:val="00E004F7"/>
    <w:rsid w:val="00E01E38"/>
    <w:rsid w:val="00E02336"/>
    <w:rsid w:val="00E026DF"/>
    <w:rsid w:val="00E0391D"/>
    <w:rsid w:val="00E03C61"/>
    <w:rsid w:val="00E0572C"/>
    <w:rsid w:val="00E05E71"/>
    <w:rsid w:val="00E0795B"/>
    <w:rsid w:val="00E07A6F"/>
    <w:rsid w:val="00E1003A"/>
    <w:rsid w:val="00E1008D"/>
    <w:rsid w:val="00E10CB2"/>
    <w:rsid w:val="00E10DD7"/>
    <w:rsid w:val="00E1180F"/>
    <w:rsid w:val="00E126BD"/>
    <w:rsid w:val="00E12794"/>
    <w:rsid w:val="00E128F1"/>
    <w:rsid w:val="00E12A7C"/>
    <w:rsid w:val="00E12AEA"/>
    <w:rsid w:val="00E139FE"/>
    <w:rsid w:val="00E13D20"/>
    <w:rsid w:val="00E14B89"/>
    <w:rsid w:val="00E151CE"/>
    <w:rsid w:val="00E154E5"/>
    <w:rsid w:val="00E16526"/>
    <w:rsid w:val="00E212AE"/>
    <w:rsid w:val="00E219EF"/>
    <w:rsid w:val="00E21C79"/>
    <w:rsid w:val="00E2291F"/>
    <w:rsid w:val="00E22E96"/>
    <w:rsid w:val="00E23322"/>
    <w:rsid w:val="00E23619"/>
    <w:rsid w:val="00E23F5F"/>
    <w:rsid w:val="00E24748"/>
    <w:rsid w:val="00E247F6"/>
    <w:rsid w:val="00E25339"/>
    <w:rsid w:val="00E25E00"/>
    <w:rsid w:val="00E25EE1"/>
    <w:rsid w:val="00E2669D"/>
    <w:rsid w:val="00E271CC"/>
    <w:rsid w:val="00E271F1"/>
    <w:rsid w:val="00E27524"/>
    <w:rsid w:val="00E304D8"/>
    <w:rsid w:val="00E30ED9"/>
    <w:rsid w:val="00E31449"/>
    <w:rsid w:val="00E31709"/>
    <w:rsid w:val="00E32E98"/>
    <w:rsid w:val="00E33D8E"/>
    <w:rsid w:val="00E343BD"/>
    <w:rsid w:val="00E34A23"/>
    <w:rsid w:val="00E34A36"/>
    <w:rsid w:val="00E34C37"/>
    <w:rsid w:val="00E34C94"/>
    <w:rsid w:val="00E34DEF"/>
    <w:rsid w:val="00E35215"/>
    <w:rsid w:val="00E3673F"/>
    <w:rsid w:val="00E36EA1"/>
    <w:rsid w:val="00E3767E"/>
    <w:rsid w:val="00E41641"/>
    <w:rsid w:val="00E418F8"/>
    <w:rsid w:val="00E4239C"/>
    <w:rsid w:val="00E432DB"/>
    <w:rsid w:val="00E43FCB"/>
    <w:rsid w:val="00E45156"/>
    <w:rsid w:val="00E469EB"/>
    <w:rsid w:val="00E4726A"/>
    <w:rsid w:val="00E47908"/>
    <w:rsid w:val="00E50B83"/>
    <w:rsid w:val="00E510C5"/>
    <w:rsid w:val="00E52085"/>
    <w:rsid w:val="00E53E5A"/>
    <w:rsid w:val="00E543A1"/>
    <w:rsid w:val="00E55C8F"/>
    <w:rsid w:val="00E57C57"/>
    <w:rsid w:val="00E60586"/>
    <w:rsid w:val="00E60A3C"/>
    <w:rsid w:val="00E60DBF"/>
    <w:rsid w:val="00E60E47"/>
    <w:rsid w:val="00E618C0"/>
    <w:rsid w:val="00E6299A"/>
    <w:rsid w:val="00E639E9"/>
    <w:rsid w:val="00E64275"/>
    <w:rsid w:val="00E646AB"/>
    <w:rsid w:val="00E66113"/>
    <w:rsid w:val="00E6717A"/>
    <w:rsid w:val="00E676D0"/>
    <w:rsid w:val="00E7062D"/>
    <w:rsid w:val="00E7089D"/>
    <w:rsid w:val="00E713E3"/>
    <w:rsid w:val="00E73836"/>
    <w:rsid w:val="00E7401A"/>
    <w:rsid w:val="00E749A6"/>
    <w:rsid w:val="00E74B44"/>
    <w:rsid w:val="00E74CC1"/>
    <w:rsid w:val="00E7531C"/>
    <w:rsid w:val="00E76AF8"/>
    <w:rsid w:val="00E77505"/>
    <w:rsid w:val="00E77943"/>
    <w:rsid w:val="00E77B6D"/>
    <w:rsid w:val="00E8055D"/>
    <w:rsid w:val="00E81077"/>
    <w:rsid w:val="00E825CF"/>
    <w:rsid w:val="00E83BEE"/>
    <w:rsid w:val="00E844B1"/>
    <w:rsid w:val="00E84BEB"/>
    <w:rsid w:val="00E8604C"/>
    <w:rsid w:val="00E86F6C"/>
    <w:rsid w:val="00E87BE4"/>
    <w:rsid w:val="00E87CEB"/>
    <w:rsid w:val="00E911C3"/>
    <w:rsid w:val="00E912A1"/>
    <w:rsid w:val="00E915FE"/>
    <w:rsid w:val="00E91DDE"/>
    <w:rsid w:val="00E9382A"/>
    <w:rsid w:val="00E93D05"/>
    <w:rsid w:val="00E949F3"/>
    <w:rsid w:val="00E9526A"/>
    <w:rsid w:val="00E95657"/>
    <w:rsid w:val="00E959B8"/>
    <w:rsid w:val="00E96ACC"/>
    <w:rsid w:val="00E96B6C"/>
    <w:rsid w:val="00E97C66"/>
    <w:rsid w:val="00EA02B3"/>
    <w:rsid w:val="00EA055D"/>
    <w:rsid w:val="00EA085F"/>
    <w:rsid w:val="00EA25D5"/>
    <w:rsid w:val="00EA2DBB"/>
    <w:rsid w:val="00EA2DC0"/>
    <w:rsid w:val="00EA3862"/>
    <w:rsid w:val="00EA3ECF"/>
    <w:rsid w:val="00EA46BF"/>
    <w:rsid w:val="00EA4A4D"/>
    <w:rsid w:val="00EA4F02"/>
    <w:rsid w:val="00EA61BC"/>
    <w:rsid w:val="00EA65BB"/>
    <w:rsid w:val="00EA6E94"/>
    <w:rsid w:val="00EA6EF8"/>
    <w:rsid w:val="00EB1445"/>
    <w:rsid w:val="00EB182C"/>
    <w:rsid w:val="00EB2DF0"/>
    <w:rsid w:val="00EB40CB"/>
    <w:rsid w:val="00EB44F3"/>
    <w:rsid w:val="00EB51D5"/>
    <w:rsid w:val="00EB569D"/>
    <w:rsid w:val="00EB596F"/>
    <w:rsid w:val="00EB6360"/>
    <w:rsid w:val="00EB67AD"/>
    <w:rsid w:val="00EB7DE4"/>
    <w:rsid w:val="00EC0975"/>
    <w:rsid w:val="00EC1210"/>
    <w:rsid w:val="00EC1CF3"/>
    <w:rsid w:val="00EC1EE3"/>
    <w:rsid w:val="00EC20C5"/>
    <w:rsid w:val="00EC331C"/>
    <w:rsid w:val="00EC3586"/>
    <w:rsid w:val="00EC4F25"/>
    <w:rsid w:val="00EC5074"/>
    <w:rsid w:val="00EC59EA"/>
    <w:rsid w:val="00EC7E51"/>
    <w:rsid w:val="00ED08BE"/>
    <w:rsid w:val="00ED2509"/>
    <w:rsid w:val="00ED280A"/>
    <w:rsid w:val="00ED2A50"/>
    <w:rsid w:val="00ED317D"/>
    <w:rsid w:val="00ED459F"/>
    <w:rsid w:val="00ED5884"/>
    <w:rsid w:val="00ED5B0D"/>
    <w:rsid w:val="00EE0298"/>
    <w:rsid w:val="00EE0495"/>
    <w:rsid w:val="00EE0EBD"/>
    <w:rsid w:val="00EE1951"/>
    <w:rsid w:val="00EE2664"/>
    <w:rsid w:val="00EE2D8A"/>
    <w:rsid w:val="00EE3376"/>
    <w:rsid w:val="00EE3E28"/>
    <w:rsid w:val="00EE5A88"/>
    <w:rsid w:val="00EE688A"/>
    <w:rsid w:val="00EE68BA"/>
    <w:rsid w:val="00EE6F4B"/>
    <w:rsid w:val="00EE745D"/>
    <w:rsid w:val="00EE7D4C"/>
    <w:rsid w:val="00EF02A2"/>
    <w:rsid w:val="00EF0854"/>
    <w:rsid w:val="00EF0CE8"/>
    <w:rsid w:val="00EF1436"/>
    <w:rsid w:val="00EF3213"/>
    <w:rsid w:val="00EF3419"/>
    <w:rsid w:val="00EF4241"/>
    <w:rsid w:val="00EF4287"/>
    <w:rsid w:val="00EF4E10"/>
    <w:rsid w:val="00EF5765"/>
    <w:rsid w:val="00EF59DE"/>
    <w:rsid w:val="00EF72E8"/>
    <w:rsid w:val="00EF7E72"/>
    <w:rsid w:val="00F0000B"/>
    <w:rsid w:val="00F00084"/>
    <w:rsid w:val="00F0135C"/>
    <w:rsid w:val="00F01727"/>
    <w:rsid w:val="00F03D3F"/>
    <w:rsid w:val="00F03FE5"/>
    <w:rsid w:val="00F05380"/>
    <w:rsid w:val="00F073A1"/>
    <w:rsid w:val="00F074DC"/>
    <w:rsid w:val="00F10F30"/>
    <w:rsid w:val="00F11257"/>
    <w:rsid w:val="00F11A75"/>
    <w:rsid w:val="00F12274"/>
    <w:rsid w:val="00F125D0"/>
    <w:rsid w:val="00F13963"/>
    <w:rsid w:val="00F13DF0"/>
    <w:rsid w:val="00F146C2"/>
    <w:rsid w:val="00F14B6A"/>
    <w:rsid w:val="00F15370"/>
    <w:rsid w:val="00F16A43"/>
    <w:rsid w:val="00F16A72"/>
    <w:rsid w:val="00F17123"/>
    <w:rsid w:val="00F2129B"/>
    <w:rsid w:val="00F213C4"/>
    <w:rsid w:val="00F21565"/>
    <w:rsid w:val="00F22266"/>
    <w:rsid w:val="00F22BE5"/>
    <w:rsid w:val="00F245C7"/>
    <w:rsid w:val="00F24700"/>
    <w:rsid w:val="00F26946"/>
    <w:rsid w:val="00F27263"/>
    <w:rsid w:val="00F31A39"/>
    <w:rsid w:val="00F32259"/>
    <w:rsid w:val="00F32B91"/>
    <w:rsid w:val="00F32D9C"/>
    <w:rsid w:val="00F33581"/>
    <w:rsid w:val="00F33E5B"/>
    <w:rsid w:val="00F346F1"/>
    <w:rsid w:val="00F35696"/>
    <w:rsid w:val="00F3577B"/>
    <w:rsid w:val="00F35D4D"/>
    <w:rsid w:val="00F3754A"/>
    <w:rsid w:val="00F379AA"/>
    <w:rsid w:val="00F400EA"/>
    <w:rsid w:val="00F40731"/>
    <w:rsid w:val="00F40917"/>
    <w:rsid w:val="00F409B5"/>
    <w:rsid w:val="00F418CE"/>
    <w:rsid w:val="00F4326A"/>
    <w:rsid w:val="00F43A95"/>
    <w:rsid w:val="00F44742"/>
    <w:rsid w:val="00F44BF7"/>
    <w:rsid w:val="00F453EF"/>
    <w:rsid w:val="00F4568F"/>
    <w:rsid w:val="00F47FAE"/>
    <w:rsid w:val="00F50085"/>
    <w:rsid w:val="00F501A8"/>
    <w:rsid w:val="00F50E74"/>
    <w:rsid w:val="00F54253"/>
    <w:rsid w:val="00F55088"/>
    <w:rsid w:val="00F56105"/>
    <w:rsid w:val="00F569E7"/>
    <w:rsid w:val="00F572AF"/>
    <w:rsid w:val="00F6204E"/>
    <w:rsid w:val="00F6215E"/>
    <w:rsid w:val="00F62542"/>
    <w:rsid w:val="00F62F77"/>
    <w:rsid w:val="00F631DD"/>
    <w:rsid w:val="00F644EE"/>
    <w:rsid w:val="00F657A6"/>
    <w:rsid w:val="00F6621B"/>
    <w:rsid w:val="00F669F7"/>
    <w:rsid w:val="00F67459"/>
    <w:rsid w:val="00F6779B"/>
    <w:rsid w:val="00F70560"/>
    <w:rsid w:val="00F707BD"/>
    <w:rsid w:val="00F72545"/>
    <w:rsid w:val="00F73483"/>
    <w:rsid w:val="00F74701"/>
    <w:rsid w:val="00F74C41"/>
    <w:rsid w:val="00F76A1F"/>
    <w:rsid w:val="00F77A1B"/>
    <w:rsid w:val="00F77AF2"/>
    <w:rsid w:val="00F803FE"/>
    <w:rsid w:val="00F82984"/>
    <w:rsid w:val="00F84E13"/>
    <w:rsid w:val="00F850ED"/>
    <w:rsid w:val="00F86806"/>
    <w:rsid w:val="00F86AD1"/>
    <w:rsid w:val="00F8723D"/>
    <w:rsid w:val="00F87A14"/>
    <w:rsid w:val="00F87F8E"/>
    <w:rsid w:val="00F90532"/>
    <w:rsid w:val="00F90A5E"/>
    <w:rsid w:val="00F90D9E"/>
    <w:rsid w:val="00F92485"/>
    <w:rsid w:val="00F92C07"/>
    <w:rsid w:val="00F93068"/>
    <w:rsid w:val="00F93BF0"/>
    <w:rsid w:val="00F93D91"/>
    <w:rsid w:val="00F949A3"/>
    <w:rsid w:val="00F96118"/>
    <w:rsid w:val="00F9654C"/>
    <w:rsid w:val="00F966EB"/>
    <w:rsid w:val="00F96BC3"/>
    <w:rsid w:val="00F96F4C"/>
    <w:rsid w:val="00F96FF1"/>
    <w:rsid w:val="00F97BA5"/>
    <w:rsid w:val="00FA045D"/>
    <w:rsid w:val="00FA08D4"/>
    <w:rsid w:val="00FA0B2C"/>
    <w:rsid w:val="00FA3EF6"/>
    <w:rsid w:val="00FA4DBC"/>
    <w:rsid w:val="00FA6A09"/>
    <w:rsid w:val="00FB038D"/>
    <w:rsid w:val="00FB0DE0"/>
    <w:rsid w:val="00FB154B"/>
    <w:rsid w:val="00FB2655"/>
    <w:rsid w:val="00FB4526"/>
    <w:rsid w:val="00FB480E"/>
    <w:rsid w:val="00FB4E97"/>
    <w:rsid w:val="00FB50A5"/>
    <w:rsid w:val="00FB62D2"/>
    <w:rsid w:val="00FB6939"/>
    <w:rsid w:val="00FB7394"/>
    <w:rsid w:val="00FC0784"/>
    <w:rsid w:val="00FC1925"/>
    <w:rsid w:val="00FC239A"/>
    <w:rsid w:val="00FC2A21"/>
    <w:rsid w:val="00FC3333"/>
    <w:rsid w:val="00FC4868"/>
    <w:rsid w:val="00FC49C4"/>
    <w:rsid w:val="00FC4E57"/>
    <w:rsid w:val="00FC584F"/>
    <w:rsid w:val="00FC7497"/>
    <w:rsid w:val="00FD00D7"/>
    <w:rsid w:val="00FD171A"/>
    <w:rsid w:val="00FD17E9"/>
    <w:rsid w:val="00FD1FF6"/>
    <w:rsid w:val="00FD280B"/>
    <w:rsid w:val="00FD3E2E"/>
    <w:rsid w:val="00FD3EAC"/>
    <w:rsid w:val="00FD45B5"/>
    <w:rsid w:val="00FD5389"/>
    <w:rsid w:val="00FD58EE"/>
    <w:rsid w:val="00FD59AD"/>
    <w:rsid w:val="00FD5E2C"/>
    <w:rsid w:val="00FD7320"/>
    <w:rsid w:val="00FE0312"/>
    <w:rsid w:val="00FE097B"/>
    <w:rsid w:val="00FE0FC5"/>
    <w:rsid w:val="00FE25A5"/>
    <w:rsid w:val="00FE29A9"/>
    <w:rsid w:val="00FE343A"/>
    <w:rsid w:val="00FE426C"/>
    <w:rsid w:val="00FE4BBA"/>
    <w:rsid w:val="00FE4D4D"/>
    <w:rsid w:val="00FE4E79"/>
    <w:rsid w:val="00FE576D"/>
    <w:rsid w:val="00FE6030"/>
    <w:rsid w:val="00FE61D4"/>
    <w:rsid w:val="00FF043D"/>
    <w:rsid w:val="00FF065A"/>
    <w:rsid w:val="00FF0F7E"/>
    <w:rsid w:val="00FF27C3"/>
    <w:rsid w:val="00FF2BC5"/>
    <w:rsid w:val="00FF2C0E"/>
    <w:rsid w:val="00FF3649"/>
    <w:rsid w:val="00FF44A1"/>
    <w:rsid w:val="00FF45E7"/>
    <w:rsid w:val="00FF58BC"/>
    <w:rsid w:val="00FF6C6A"/>
    <w:rsid w:val="00FF731A"/>
    <w:rsid w:val="00FF74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6B168D-BD2F-4930-ADAA-88EA5575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88" w:lineRule="auto"/>
      <w:jc w:val="both"/>
    </w:pPr>
    <w:rPr>
      <w:sz w:val="24"/>
    </w:rPr>
  </w:style>
  <w:style w:type="paragraph" w:styleId="Nagwek1">
    <w:name w:val="heading 1"/>
    <w:aliases w:val="Gliederung1,Nagłówek dokumentów,Topic Heading 1,H1,h1,L1,Level 1"/>
    <w:basedOn w:val="Normalny"/>
    <w:next w:val="akapit"/>
    <w:uiPriority w:val="9"/>
    <w:qFormat/>
    <w:rsid w:val="009A5A8F"/>
    <w:pPr>
      <w:keepNext/>
      <w:pageBreakBefore/>
      <w:spacing w:before="240" w:after="120" w:line="336" w:lineRule="auto"/>
      <w:outlineLvl w:val="0"/>
    </w:pPr>
    <w:rPr>
      <w:rFonts w:ascii="Arial" w:hAnsi="Arial"/>
      <w:b/>
      <w:kern w:val="28"/>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akapit"/>
    <w:qFormat/>
    <w:rsid w:val="00252828"/>
    <w:pPr>
      <w:numPr>
        <w:ilvl w:val="1"/>
        <w:numId w:val="2"/>
      </w:numPr>
      <w:tabs>
        <w:tab w:val="left" w:pos="567"/>
      </w:tabs>
      <w:spacing w:before="240"/>
      <w:outlineLvl w:val="1"/>
    </w:pPr>
    <w:rPr>
      <w:rFonts w:ascii="Arial" w:hAnsi="Arial"/>
      <w:spacing w:val="-2"/>
      <w:sz w:val="20"/>
    </w:rPr>
  </w:style>
  <w:style w:type="paragraph" w:styleId="Nagwek3">
    <w:name w:val="heading 3"/>
    <w:aliases w:val="Nagłówek 3 Znak"/>
    <w:basedOn w:val="Nagwek2"/>
    <w:next w:val="akapit"/>
    <w:qFormat/>
    <w:rsid w:val="00C3415F"/>
    <w:pPr>
      <w:numPr>
        <w:ilvl w:val="2"/>
      </w:numPr>
      <w:tabs>
        <w:tab w:val="clear" w:pos="567"/>
        <w:tab w:val="clear" w:pos="994"/>
        <w:tab w:val="num" w:pos="852"/>
      </w:tabs>
      <w:spacing w:before="120"/>
      <w:ind w:left="852"/>
      <w:outlineLvl w:val="2"/>
    </w:pPr>
  </w:style>
  <w:style w:type="paragraph" w:styleId="Nagwek4">
    <w:name w:val="heading 4"/>
    <w:aliases w:val="Nagłówek 4 Znak Znak,Nagłówek 4 Znak"/>
    <w:basedOn w:val="Nagwek3"/>
    <w:next w:val="akapit"/>
    <w:qFormat/>
    <w:rsid w:val="004F18D2"/>
    <w:pPr>
      <w:numPr>
        <w:ilvl w:val="3"/>
      </w:numPr>
      <w:tabs>
        <w:tab w:val="left" w:pos="1843"/>
      </w:tabs>
      <w:outlineLvl w:val="3"/>
    </w:pPr>
  </w:style>
  <w:style w:type="paragraph" w:styleId="Nagwek5">
    <w:name w:val="heading 5"/>
    <w:aliases w:val="Punkt2"/>
    <w:basedOn w:val="Normalny"/>
    <w:next w:val="akapit"/>
    <w:qFormat/>
    <w:pPr>
      <w:keepNext/>
      <w:numPr>
        <w:ilvl w:val="4"/>
        <w:numId w:val="2"/>
      </w:numPr>
      <w:spacing w:before="120" w:after="120" w:line="336" w:lineRule="auto"/>
      <w:outlineLvl w:val="4"/>
    </w:pPr>
    <w:rPr>
      <w:rFonts w:ascii="Arial" w:hAnsi="Arial"/>
      <w:b/>
      <w:sz w:val="20"/>
    </w:rPr>
  </w:style>
  <w:style w:type="paragraph" w:styleId="Nagwek6">
    <w:name w:val="heading 6"/>
    <w:basedOn w:val="Nagwek5"/>
    <w:next w:val="akapit"/>
    <w:qFormat/>
    <w:pPr>
      <w:numPr>
        <w:ilvl w:val="5"/>
      </w:numPr>
      <w:outlineLvl w:val="5"/>
    </w:pPr>
  </w:style>
  <w:style w:type="paragraph" w:styleId="Nagwek7">
    <w:name w:val="heading 7"/>
    <w:basedOn w:val="Normalny"/>
    <w:next w:val="akapit"/>
    <w:qFormat/>
    <w:pPr>
      <w:numPr>
        <w:ilvl w:val="6"/>
        <w:numId w:val="2"/>
      </w:numPr>
      <w:spacing w:before="120" w:after="120" w:line="336" w:lineRule="auto"/>
      <w:outlineLvl w:val="6"/>
    </w:pPr>
    <w:rPr>
      <w:rFonts w:ascii="Arial" w:hAnsi="Arial"/>
      <w:b/>
      <w:bCs/>
      <w:sz w:val="20"/>
    </w:rPr>
  </w:style>
  <w:style w:type="paragraph" w:styleId="Nagwek8">
    <w:name w:val="heading 8"/>
    <w:basedOn w:val="Normalny"/>
    <w:next w:val="akapit"/>
    <w:qFormat/>
    <w:pPr>
      <w:numPr>
        <w:ilvl w:val="7"/>
        <w:numId w:val="2"/>
      </w:numPr>
      <w:spacing w:before="120" w:after="120" w:line="336" w:lineRule="auto"/>
      <w:outlineLvl w:val="7"/>
    </w:pPr>
    <w:rPr>
      <w:rFonts w:ascii="Arial" w:hAnsi="Arial"/>
      <w:b/>
      <w:sz w:val="20"/>
    </w:rPr>
  </w:style>
  <w:style w:type="paragraph" w:styleId="Nagwek9">
    <w:name w:val="heading 9"/>
    <w:basedOn w:val="Normalny"/>
    <w:next w:val="Normalny"/>
    <w:qFormat/>
    <w:pPr>
      <w:numPr>
        <w:ilvl w:val="8"/>
        <w:numId w:val="2"/>
      </w:numPr>
      <w:spacing w:before="240" w:after="60"/>
      <w:outlineLvl w:val="8"/>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
    <w:name w:val="akapit"/>
    <w:basedOn w:val="Normalny"/>
    <w:link w:val="akapitZnak1"/>
    <w:uiPriority w:val="99"/>
    <w:qFormat/>
    <w:pPr>
      <w:spacing w:before="60" w:after="60" w:line="336" w:lineRule="auto"/>
    </w:pPr>
    <w:rPr>
      <w:rFonts w:ascii="Arial" w:hAnsi="Arial"/>
      <w:sz w:val="20"/>
      <w:lang w:val="x-none" w:eastAsia="x-none"/>
    </w:rPr>
  </w:style>
  <w:style w:type="character" w:customStyle="1" w:styleId="akapitZnak">
    <w:name w:val="akapit Znak"/>
    <w:rPr>
      <w:rFonts w:ascii="Arial" w:hAnsi="Arial"/>
      <w:lang w:val="pl-PL" w:eastAsia="pl-PL" w:bidi="ar-SA"/>
    </w:rPr>
  </w:style>
  <w:style w:type="paragraph" w:styleId="Nagwek">
    <w:name w:val="header"/>
    <w:aliases w:val="Nagłówek strony1,Nagłówek strony 1,Nagłówek strony"/>
    <w:basedOn w:val="Normalny"/>
    <w:pPr>
      <w:tabs>
        <w:tab w:val="center" w:pos="4536"/>
        <w:tab w:val="right" w:pos="9072"/>
      </w:tabs>
    </w:p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paragraph" w:styleId="Zwrotgrzecznociowy">
    <w:name w:val="Salutation"/>
    <w:basedOn w:val="Normalny"/>
    <w:next w:val="Normalny"/>
    <w:pPr>
      <w:spacing w:before="240" w:after="240" w:line="240" w:lineRule="atLeast"/>
    </w:pPr>
    <w:rPr>
      <w:rFonts w:ascii="Garamond" w:hAnsi="Garamond"/>
      <w:kern w:val="18"/>
      <w:sz w:val="20"/>
    </w:rPr>
  </w:style>
  <w:style w:type="paragraph" w:customStyle="1" w:styleId="Ramki">
    <w:name w:val="Ramki"/>
    <w:basedOn w:val="Normalny"/>
    <w:autoRedefine/>
    <w:pPr>
      <w:jc w:val="center"/>
    </w:pPr>
    <w:rPr>
      <w:sz w:val="20"/>
    </w:rPr>
  </w:style>
  <w:style w:type="character" w:customStyle="1" w:styleId="Heading1Char">
    <w:name w:val="Heading 1 Char"/>
    <w:aliases w:val="Gliederung1 Char,Article Heading Char,H1 Char,Heading Char"/>
    <w:locked/>
    <w:rPr>
      <w:b/>
      <w:bCs/>
      <w:kern w:val="28"/>
      <w:sz w:val="22"/>
      <w:szCs w:val="22"/>
      <w:lang w:val="pl-PL" w:eastAsia="pl-PL"/>
    </w:rPr>
  </w:style>
  <w:style w:type="paragraph" w:styleId="Spistreci1">
    <w:name w:val="toc 1"/>
    <w:basedOn w:val="Normalny"/>
    <w:next w:val="Normalny"/>
    <w:autoRedefine/>
    <w:uiPriority w:val="39"/>
    <w:rPr>
      <w:rFonts w:ascii="Arial" w:hAnsi="Arial"/>
      <w:sz w:val="20"/>
    </w:rPr>
  </w:style>
  <w:style w:type="paragraph" w:styleId="Spistreci2">
    <w:name w:val="toc 2"/>
    <w:basedOn w:val="Normalny"/>
    <w:next w:val="Normalny"/>
    <w:autoRedefine/>
    <w:uiPriority w:val="39"/>
    <w:pPr>
      <w:ind w:left="240"/>
    </w:pPr>
    <w:rPr>
      <w:rFonts w:ascii="Arial" w:hAnsi="Arial"/>
      <w:sz w:val="20"/>
    </w:rPr>
  </w:style>
  <w:style w:type="paragraph" w:styleId="Spistreci3">
    <w:name w:val="toc 3"/>
    <w:basedOn w:val="Normalny"/>
    <w:next w:val="Normalny"/>
    <w:autoRedefine/>
    <w:uiPriority w:val="39"/>
    <w:pPr>
      <w:ind w:left="480"/>
    </w:pPr>
    <w:rPr>
      <w:rFonts w:ascii="Arial" w:hAnsi="Arial"/>
      <w:sz w:val="20"/>
    </w:rPr>
  </w:style>
  <w:style w:type="paragraph" w:styleId="Tekstpodstawowy">
    <w:name w:val="Body Text"/>
    <w:aliases w:val="Odstęp,Tekst podstawowy Znak,Tekst podstawowy Znak Znak,anita1,anita1 Znak,Brødtekst Tegn Tegn,Tekst podstawowy Znak1,Tekst podstawowy Znak3 Znak Znak,Tekst podstawowy Znak1 Znak Znak Znak,Tekst podstawowy Znak Znak Znak Znak Znak, Znak"/>
    <w:basedOn w:val="Normalny"/>
    <w:pPr>
      <w:tabs>
        <w:tab w:val="left" w:pos="709"/>
      </w:tabs>
      <w:spacing w:line="240" w:lineRule="auto"/>
    </w:pPr>
    <w:rPr>
      <w:rFonts w:ascii="Bookman Old Style" w:hAnsi="Bookman Old Style"/>
    </w:rPr>
  </w:style>
  <w:style w:type="character" w:customStyle="1" w:styleId="OdstpZnak">
    <w:name w:val="Odstęp Znak"/>
    <w:aliases w:val="Tekst podstawowy Znak Znak1,Tekst podstawowy Znak Znak Znak,anita1 Znak1,anita1 Znak Znak,Brødtekst Tegn Tegn Znak,Tekst podstawowy Znak1 Znak,Tekst podstawowy Znak3 Znak Znak Znak,Tekst podstawowy Znak1 Znak Znak Znak Znak, Znak Znak1"/>
    <w:rPr>
      <w:rFonts w:ascii="Bookman Old Style" w:hAnsi="Bookman Old Style"/>
      <w:sz w:val="24"/>
      <w:lang w:val="pl-PL" w:eastAsia="pl-PL" w:bidi="ar-SA"/>
    </w:r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
    <w:basedOn w:val="Normalny"/>
    <w:next w:val="akapit"/>
    <w:qFormat/>
    <w:pPr>
      <w:spacing w:before="120" w:after="60" w:line="336" w:lineRule="auto"/>
      <w:ind w:left="284"/>
    </w:pPr>
    <w:rPr>
      <w:rFonts w:ascii="Arial" w:hAnsi="Arial"/>
      <w:bCs/>
      <w:sz w:val="18"/>
    </w:rPr>
  </w:style>
  <w:style w:type="paragraph" w:customStyle="1" w:styleId="akapitZnakZnak">
    <w:name w:val="akapit Znak Znak"/>
    <w:basedOn w:val="Normalny"/>
    <w:pPr>
      <w:spacing w:before="60" w:after="60" w:line="336" w:lineRule="auto"/>
    </w:pPr>
  </w:style>
  <w:style w:type="paragraph" w:styleId="Tekstprzypisudolnego">
    <w:name w:val="footnote text"/>
    <w:basedOn w:val="Normalny"/>
    <w:link w:val="TekstprzypisudolnegoZnak"/>
    <w:semiHidden/>
    <w:pPr>
      <w:widowControl w:val="0"/>
    </w:pPr>
    <w:rPr>
      <w:rFonts w:ascii="Arial" w:hAnsi="Arial"/>
      <w:snapToGrid w:val="0"/>
      <w:sz w:val="18"/>
    </w:rPr>
  </w:style>
  <w:style w:type="character" w:styleId="Odwoanieprzypisudolnego">
    <w:name w:val="footnote reference"/>
    <w:semiHidden/>
    <w:rPr>
      <w:vertAlign w:val="superscript"/>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character" w:customStyle="1" w:styleId="akapitZnak5">
    <w:name w:val="akapit Znak5"/>
    <w:rPr>
      <w:sz w:val="24"/>
      <w:lang w:val="pl-PL" w:eastAsia="pl-PL" w:bidi="ar-SA"/>
    </w:rPr>
  </w:style>
  <w:style w:type="paragraph" w:customStyle="1" w:styleId="StylPrzed3ptInterliniapojedyncze">
    <w:name w:val="Styl Przed:  3 pt Interlinia:  pojedyncze"/>
    <w:basedOn w:val="Normalny"/>
    <w:pPr>
      <w:spacing w:line="336" w:lineRule="auto"/>
    </w:pPr>
  </w:style>
  <w:style w:type="paragraph" w:styleId="Spistreci4">
    <w:name w:val="toc 4"/>
    <w:basedOn w:val="Normalny"/>
    <w:next w:val="Normalny"/>
    <w:autoRedefine/>
    <w:uiPriority w:val="39"/>
    <w:pPr>
      <w:spacing w:line="240" w:lineRule="auto"/>
      <w:ind w:left="720"/>
      <w:jc w:val="left"/>
    </w:pPr>
    <w:rPr>
      <w:szCs w:val="24"/>
    </w:rPr>
  </w:style>
  <w:style w:type="paragraph" w:styleId="Spistreci5">
    <w:name w:val="toc 5"/>
    <w:basedOn w:val="Normalny"/>
    <w:next w:val="Normalny"/>
    <w:autoRedefine/>
    <w:uiPriority w:val="39"/>
    <w:pPr>
      <w:spacing w:line="240" w:lineRule="auto"/>
      <w:ind w:left="960"/>
      <w:jc w:val="left"/>
    </w:pPr>
    <w:rPr>
      <w:szCs w:val="24"/>
    </w:rPr>
  </w:style>
  <w:style w:type="paragraph" w:styleId="Spistreci6">
    <w:name w:val="toc 6"/>
    <w:basedOn w:val="Normalny"/>
    <w:next w:val="Normalny"/>
    <w:autoRedefine/>
    <w:uiPriority w:val="39"/>
    <w:pPr>
      <w:spacing w:line="240" w:lineRule="auto"/>
      <w:ind w:left="1200"/>
      <w:jc w:val="left"/>
    </w:pPr>
    <w:rPr>
      <w:szCs w:val="24"/>
    </w:rPr>
  </w:style>
  <w:style w:type="paragraph" w:styleId="Spistreci7">
    <w:name w:val="toc 7"/>
    <w:basedOn w:val="Normalny"/>
    <w:next w:val="Normalny"/>
    <w:autoRedefine/>
    <w:uiPriority w:val="39"/>
    <w:pPr>
      <w:spacing w:line="240" w:lineRule="auto"/>
      <w:ind w:left="1440"/>
      <w:jc w:val="left"/>
    </w:pPr>
    <w:rPr>
      <w:szCs w:val="24"/>
    </w:rPr>
  </w:style>
  <w:style w:type="paragraph" w:styleId="Spistreci8">
    <w:name w:val="toc 8"/>
    <w:basedOn w:val="Normalny"/>
    <w:next w:val="Normalny"/>
    <w:autoRedefine/>
    <w:uiPriority w:val="39"/>
    <w:pPr>
      <w:spacing w:line="240" w:lineRule="auto"/>
      <w:ind w:left="1680"/>
      <w:jc w:val="left"/>
    </w:pPr>
    <w:rPr>
      <w:szCs w:val="24"/>
    </w:rPr>
  </w:style>
  <w:style w:type="paragraph" w:styleId="Spistreci9">
    <w:name w:val="toc 9"/>
    <w:basedOn w:val="Normalny"/>
    <w:next w:val="Normalny"/>
    <w:autoRedefine/>
    <w:uiPriority w:val="39"/>
    <w:pPr>
      <w:spacing w:line="240" w:lineRule="auto"/>
      <w:ind w:left="1920"/>
      <w:jc w:val="left"/>
    </w:pPr>
    <w:rPr>
      <w:szCs w:val="24"/>
    </w:rPr>
  </w:style>
  <w:style w:type="paragraph" w:customStyle="1" w:styleId="StylLegenda">
    <w:name w:val="Styl Legenda"/>
    <w:aliases w:val="Legenda Znak + Z lewej:  0 cm Wysunięcie:  2 cm,Legenda Znak + Nie Kursywa Z lewej:  0 cm Wysunięci..."/>
    <w:basedOn w:val="Legenda"/>
    <w:pPr>
      <w:ind w:left="1134" w:hanging="1134"/>
    </w:pPr>
    <w:rPr>
      <w:bCs w:val="0"/>
      <w:sz w:val="20"/>
    </w:rPr>
  </w:style>
  <w:style w:type="paragraph" w:styleId="Tekstdymka">
    <w:name w:val="Balloon Text"/>
    <w:basedOn w:val="Normalny"/>
    <w:link w:val="TekstdymkaZnak"/>
    <w:pPr>
      <w:spacing w:line="240" w:lineRule="auto"/>
    </w:pPr>
    <w:rPr>
      <w:rFonts w:ascii="Tahoma" w:hAnsi="Tahoma"/>
      <w:sz w:val="16"/>
      <w:szCs w:val="16"/>
      <w:lang w:val="x-none" w:eastAsia="x-none"/>
    </w:rPr>
  </w:style>
  <w:style w:type="character" w:customStyle="1" w:styleId="Znak5">
    <w:name w:val="Znak5"/>
    <w:rPr>
      <w:rFonts w:ascii="Tahoma" w:hAnsi="Tahoma" w:cs="Tahoma"/>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pPr>
      <w:autoSpaceDE w:val="0"/>
      <w:autoSpaceDN w:val="0"/>
      <w:spacing w:line="240" w:lineRule="auto"/>
      <w:jc w:val="left"/>
    </w:pPr>
    <w:rPr>
      <w:sz w:val="22"/>
    </w:rPr>
  </w:style>
  <w:style w:type="character" w:customStyle="1" w:styleId="Znak4">
    <w:name w:val="Znak4"/>
    <w:rPr>
      <w:sz w:val="22"/>
    </w:rPr>
  </w:style>
  <w:style w:type="paragraph" w:styleId="Akapitzlist">
    <w:name w:val="List Paragraph"/>
    <w:aliases w:val="BulletC,normalny tekst,List bullet,Obiekt,List Paragraph1"/>
    <w:basedOn w:val="Normalny"/>
    <w:link w:val="AkapitzlistZnak"/>
    <w:uiPriority w:val="34"/>
    <w:qFormat/>
    <w:pPr>
      <w:widowControl w:val="0"/>
      <w:ind w:left="708"/>
    </w:pPr>
    <w:rPr>
      <w:rFonts w:ascii="Arial" w:hAnsi="Arial"/>
      <w:snapToGrid w:val="0"/>
    </w:rPr>
  </w:style>
  <w:style w:type="paragraph" w:customStyle="1" w:styleId="wielopoz">
    <w:name w:val="wielopoz"/>
    <w:basedOn w:val="Normalny"/>
    <w:pPr>
      <w:keepLines/>
      <w:suppressAutoHyphens/>
      <w:autoSpaceDE w:val="0"/>
      <w:autoSpaceDN w:val="0"/>
      <w:ind w:left="567" w:hanging="567"/>
    </w:pPr>
    <w:rPr>
      <w:rFonts w:ascii="Arial" w:hAnsi="Arial"/>
      <w:noProof/>
      <w:spacing w:val="-3"/>
      <w:sz w:val="22"/>
      <w:lang w:val="en-US"/>
    </w:rPr>
  </w:style>
  <w:style w:type="paragraph" w:customStyle="1" w:styleId="NA">
    <w:name w:val="N/A"/>
    <w:basedOn w:val="Normalny"/>
    <w:pPr>
      <w:tabs>
        <w:tab w:val="left" w:pos="9000"/>
        <w:tab w:val="right" w:pos="9360"/>
      </w:tabs>
      <w:suppressAutoHyphens/>
      <w:autoSpaceDE w:val="0"/>
      <w:autoSpaceDN w:val="0"/>
      <w:spacing w:line="360" w:lineRule="auto"/>
    </w:pPr>
    <w:rPr>
      <w:rFonts w:ascii="Arial" w:hAnsi="Arial"/>
      <w:sz w:val="22"/>
      <w:lang w:val="en-US"/>
    </w:rPr>
  </w:style>
  <w:style w:type="character" w:customStyle="1" w:styleId="Gliederung1Znak">
    <w:name w:val="Gliederung1 Znak"/>
    <w:rPr>
      <w:rFonts w:ascii="Arial" w:hAnsi="Arial"/>
      <w:b/>
      <w:kern w:val="28"/>
      <w:sz w:val="24"/>
      <w:lang w:val="pl-PL" w:eastAsia="pl-PL" w:bidi="ar-SA"/>
    </w:rPr>
  </w:style>
  <w:style w:type="paragraph" w:customStyle="1" w:styleId="podstawowy">
    <w:name w:val="podstawowy"/>
    <w:basedOn w:val="Tekstpodstawowy"/>
    <w:pPr>
      <w:tabs>
        <w:tab w:val="clear" w:pos="709"/>
      </w:tabs>
      <w:spacing w:before="120" w:after="120" w:line="360" w:lineRule="auto"/>
    </w:pPr>
    <w:rPr>
      <w:rFonts w:ascii="Arial" w:hAnsi="Arial"/>
      <w:sz w:val="22"/>
      <w:szCs w:val="22"/>
    </w:rPr>
  </w:style>
  <w:style w:type="character" w:customStyle="1" w:styleId="podstawowyZnak">
    <w:name w:val="podstawowy Znak"/>
    <w:rPr>
      <w:rFonts w:ascii="Arial" w:hAnsi="Arial"/>
      <w:sz w:val="22"/>
      <w:szCs w:val="22"/>
      <w:lang w:val="pl-PL" w:eastAsia="pl-PL" w:bidi="ar-SA"/>
    </w:rPr>
  </w:style>
  <w:style w:type="paragraph" w:customStyle="1" w:styleId="listawypunktowana3">
    <w:name w:val="lista wypunktowana 3"/>
    <w:basedOn w:val="Normalny"/>
    <w:autoRedefine/>
    <w:pPr>
      <w:widowControl w:val="0"/>
      <w:numPr>
        <w:numId w:val="1"/>
      </w:numPr>
      <w:spacing w:line="360" w:lineRule="auto"/>
    </w:pPr>
    <w:rPr>
      <w:rFonts w:ascii="Arial" w:hAnsi="Arial"/>
      <w:sz w:val="22"/>
    </w:rPr>
  </w:style>
  <w:style w:type="paragraph" w:customStyle="1" w:styleId="Tabela">
    <w:name w:val="Tabela"/>
    <w:basedOn w:val="Normalny"/>
    <w:pPr>
      <w:widowControl w:val="0"/>
    </w:pPr>
    <w:rPr>
      <w:rFonts w:ascii="Arial" w:hAnsi="Arial"/>
      <w:sz w:val="20"/>
    </w:rPr>
  </w:style>
  <w:style w:type="character" w:customStyle="1" w:styleId="WW-Domylnaczcionkaakapitu">
    <w:name w:val="WW-Domyślna czcionka akapitu"/>
  </w:style>
  <w:style w:type="paragraph" w:customStyle="1" w:styleId="ElsamNormalny">
    <w:name w:val="Elsam Normalny"/>
    <w:basedOn w:val="Normalny"/>
    <w:pPr>
      <w:spacing w:before="60" w:after="144" w:line="336" w:lineRule="auto"/>
    </w:pPr>
  </w:style>
  <w:style w:type="character" w:customStyle="1" w:styleId="ElsamNormalnyZnak2">
    <w:name w:val="Elsam Normalny Znak2"/>
    <w:rPr>
      <w:sz w:val="24"/>
      <w:lang w:val="pl-PL" w:eastAsia="pl-PL" w:bidi="ar-SA"/>
    </w:rPr>
  </w:style>
  <w:style w:type="paragraph" w:customStyle="1" w:styleId="Styl12ptWyjustowanyZlewej15cmPrzed4pt">
    <w:name w:val="Styl 12 pt Wyjustowany Z lewej:  15 cm Przed:  4 pt"/>
    <w:basedOn w:val="Normalny"/>
    <w:pPr>
      <w:spacing w:before="80" w:line="240" w:lineRule="auto"/>
      <w:ind w:left="851"/>
    </w:pPr>
    <w:rPr>
      <w:szCs w:val="24"/>
    </w:rPr>
  </w:style>
  <w:style w:type="character" w:styleId="Odwoaniedokomentarza">
    <w:name w:val="annotation reference"/>
    <w:uiPriority w:val="99"/>
    <w:rPr>
      <w:sz w:val="16"/>
      <w:szCs w:val="16"/>
    </w:rPr>
  </w:style>
  <w:style w:type="character" w:customStyle="1" w:styleId="Gliederung1ZnakZnak">
    <w:name w:val="Gliederung1 Znak Znak"/>
    <w:rPr>
      <w:rFonts w:ascii="Arial" w:hAnsi="Arial"/>
      <w:b/>
      <w:caps/>
      <w:sz w:val="24"/>
      <w:szCs w:val="24"/>
      <w:lang w:val="pl-PL" w:eastAsia="pl-PL" w:bidi="ar-SA"/>
    </w:rPr>
  </w:style>
  <w:style w:type="paragraph" w:styleId="Tematkomentarza">
    <w:name w:val="annotation subject"/>
    <w:basedOn w:val="Tekstkomentarza"/>
    <w:next w:val="Tekstkomentarza"/>
    <w:semiHidden/>
    <w:pPr>
      <w:autoSpaceDE/>
      <w:autoSpaceDN/>
      <w:spacing w:line="288" w:lineRule="auto"/>
      <w:jc w:val="both"/>
    </w:pPr>
    <w:rPr>
      <w:b/>
      <w:bCs/>
      <w:sz w:val="20"/>
    </w:rPr>
  </w:style>
  <w:style w:type="paragraph" w:customStyle="1" w:styleId="numery">
    <w:name w:val="numery"/>
    <w:basedOn w:val="Normalny"/>
    <w:pPr>
      <w:tabs>
        <w:tab w:val="left" w:pos="709"/>
        <w:tab w:val="left" w:pos="5671"/>
        <w:tab w:val="left" w:pos="7939"/>
      </w:tabs>
      <w:spacing w:line="240" w:lineRule="auto"/>
      <w:ind w:left="426" w:right="764" w:hanging="426"/>
    </w:pPr>
    <w:rPr>
      <w:rFonts w:ascii="Times Pl" w:hAnsi="Times Pl"/>
    </w:rPr>
  </w:style>
  <w:style w:type="paragraph" w:customStyle="1" w:styleId="NormalnyNiebieski">
    <w:name w:val="Normalny + Niebieski"/>
    <w:aliases w:val="Interlinia:  Wielokrotne 1,4 wrs + Times New Roman,12 p..."/>
    <w:basedOn w:val="akapit"/>
  </w:style>
  <w:style w:type="paragraph" w:styleId="Listapunktowana">
    <w:name w:val="List Bullet"/>
    <w:basedOn w:val="Normalny"/>
    <w:pPr>
      <w:numPr>
        <w:numId w:val="3"/>
      </w:numPr>
    </w:pPr>
  </w:style>
  <w:style w:type="paragraph" w:styleId="Tekstpodstawowywcity">
    <w:name w:val="Body Text Indent"/>
    <w:basedOn w:val="Normalny"/>
    <w:pPr>
      <w:spacing w:after="120"/>
      <w:ind w:left="283"/>
    </w:pPr>
  </w:style>
  <w:style w:type="paragraph" w:styleId="Wcicienormalne">
    <w:name w:val="Normal Indent"/>
    <w:basedOn w:val="Normalny"/>
    <w:pPr>
      <w:spacing w:line="240" w:lineRule="auto"/>
      <w:ind w:left="720"/>
      <w:jc w:val="left"/>
    </w:pPr>
    <w:rPr>
      <w:lang w:val="en-GB"/>
    </w:rPr>
  </w:style>
  <w:style w:type="paragraph" w:styleId="Zwykytekst">
    <w:name w:val="Plain Text"/>
    <w:basedOn w:val="Normalny"/>
    <w:link w:val="ZwykytekstZnak"/>
    <w:uiPriority w:val="99"/>
    <w:pPr>
      <w:spacing w:line="240" w:lineRule="auto"/>
      <w:jc w:val="left"/>
    </w:pPr>
    <w:rPr>
      <w:rFonts w:ascii="Courier New" w:hAnsi="Courier New"/>
      <w:lang w:val="en-GB" w:eastAsia="x-none"/>
    </w:rPr>
  </w:style>
  <w:style w:type="paragraph" w:customStyle="1" w:styleId="wyliczany">
    <w:name w:val="wyliczany"/>
    <w:basedOn w:val="Normalny"/>
    <w:pPr>
      <w:keepLines/>
      <w:autoSpaceDE w:val="0"/>
      <w:autoSpaceDN w:val="0"/>
      <w:spacing w:after="40" w:line="276" w:lineRule="auto"/>
      <w:ind w:left="1134" w:hanging="567"/>
      <w:jc w:val="left"/>
    </w:pPr>
    <w:rPr>
      <w:rFonts w:ascii="Arial" w:hAnsi="Arial"/>
      <w:sz w:val="22"/>
    </w:rPr>
  </w:style>
  <w:style w:type="paragraph" w:customStyle="1" w:styleId="StylTekstpodstawowyZlewej125cm">
    <w:name w:val="Styl Tekst podstawowy + Z lewej:  125 cm"/>
    <w:basedOn w:val="Tekstpodstawowy"/>
    <w:pPr>
      <w:tabs>
        <w:tab w:val="clear" w:pos="709"/>
      </w:tabs>
      <w:spacing w:before="120"/>
      <w:ind w:left="709"/>
    </w:pPr>
    <w:rPr>
      <w:rFonts w:ascii="Times New Roman" w:hAnsi="Times New Roman"/>
    </w:rPr>
  </w:style>
  <w:style w:type="character" w:styleId="Hipercze">
    <w:name w:val="Hyperlink"/>
    <w:uiPriority w:val="99"/>
    <w:rPr>
      <w:color w:val="0000FF"/>
      <w:u w:val="single"/>
    </w:rPr>
  </w:style>
  <w:style w:type="paragraph" w:customStyle="1" w:styleId="akapit1-tekst">
    <w:name w:val="akapit 1 - tekst"/>
    <w:basedOn w:val="Normalny"/>
    <w:pPr>
      <w:overflowPunct w:val="0"/>
      <w:autoSpaceDE w:val="0"/>
      <w:autoSpaceDN w:val="0"/>
      <w:adjustRightInd w:val="0"/>
      <w:spacing w:before="120" w:line="240" w:lineRule="auto"/>
      <w:ind w:left="567"/>
      <w:textAlignment w:val="baseline"/>
    </w:pPr>
  </w:style>
  <w:style w:type="paragraph" w:customStyle="1" w:styleId="Bullet">
    <w:name w:val="Bullet"/>
    <w:basedOn w:val="Normalny"/>
    <w:pPr>
      <w:autoSpaceDE w:val="0"/>
      <w:autoSpaceDN w:val="0"/>
      <w:spacing w:after="240" w:line="288" w:lineRule="atLeast"/>
      <w:ind w:left="1800" w:hanging="720"/>
      <w:jc w:val="left"/>
    </w:pPr>
    <w:rPr>
      <w:rFonts w:ascii="Arial" w:hAnsi="Arial" w:cs="Arial"/>
      <w:sz w:val="20"/>
      <w:lang w:val="en-GB"/>
    </w:rPr>
  </w:style>
  <w:style w:type="paragraph" w:customStyle="1" w:styleId="listawypunktowana2">
    <w:name w:val="lista wypunktowana 2"/>
    <w:basedOn w:val="Listapunktowana"/>
    <w:autoRedefine/>
    <w:pPr>
      <w:widowControl w:val="0"/>
      <w:numPr>
        <w:numId w:val="4"/>
      </w:numPr>
      <w:spacing w:line="312" w:lineRule="auto"/>
      <w:ind w:left="1094" w:hanging="357"/>
    </w:pPr>
    <w:rPr>
      <w:rFonts w:ascii="Arial" w:hAnsi="Arial"/>
      <w:sz w:val="22"/>
    </w:rPr>
  </w:style>
  <w:style w:type="paragraph" w:customStyle="1" w:styleId="podstawowyZnakZnakZnak">
    <w:name w:val="podstawowy Znak Znak Znak"/>
    <w:basedOn w:val="Tekstpodstawowy"/>
    <w:pPr>
      <w:tabs>
        <w:tab w:val="clear" w:pos="709"/>
      </w:tabs>
      <w:spacing w:before="120" w:after="120" w:line="360" w:lineRule="auto"/>
    </w:pPr>
    <w:rPr>
      <w:rFonts w:ascii="Arial" w:hAnsi="Arial"/>
      <w:sz w:val="22"/>
      <w:szCs w:val="22"/>
    </w:rPr>
  </w:style>
  <w:style w:type="character" w:customStyle="1" w:styleId="podstawowyZnakZnakZnakZnak">
    <w:name w:val="podstawowy Znak Znak Znak Znak"/>
    <w:rPr>
      <w:rFonts w:ascii="Arial" w:hAnsi="Arial"/>
      <w:sz w:val="22"/>
      <w:szCs w:val="22"/>
      <w:lang w:val="pl-PL" w:eastAsia="pl-PL" w:bidi="ar-SA"/>
    </w:rPr>
  </w:style>
  <w:style w:type="paragraph" w:customStyle="1" w:styleId="podstawowy1wierszlewo">
    <w:name w:val="podstawowy 1 wiersz lewo"/>
    <w:basedOn w:val="Normalny"/>
    <w:pPr>
      <w:spacing w:after="120" w:line="240" w:lineRule="auto"/>
      <w:jc w:val="left"/>
    </w:pPr>
    <w:rPr>
      <w:rFonts w:ascii="Arial" w:hAnsi="Arial"/>
      <w:szCs w:val="22"/>
    </w:rPr>
  </w:style>
  <w:style w:type="paragraph" w:customStyle="1" w:styleId="podstawowy8">
    <w:name w:val="podstawowy 8"/>
    <w:aliases w:val="1 wiersz,lewo Znak,lewo"/>
    <w:basedOn w:val="Normalny"/>
    <w:autoRedefine/>
    <w:semiHidden/>
    <w:pPr>
      <w:spacing w:before="60" w:after="240" w:line="240" w:lineRule="auto"/>
      <w:jc w:val="center"/>
    </w:pPr>
    <w:rPr>
      <w:rFonts w:ascii="Arial" w:hAnsi="Arial"/>
      <w:sz w:val="16"/>
      <w:szCs w:val="16"/>
    </w:rPr>
  </w:style>
  <w:style w:type="paragraph" w:customStyle="1" w:styleId="punktystrontytuowych">
    <w:name w:val="punkty stron tytułowych"/>
    <w:basedOn w:val="podstawowyZnakZnakZnak"/>
    <w:next w:val="podstawowyZnakZnakZnak"/>
    <w:autoRedefine/>
    <w:semiHidden/>
    <w:pPr>
      <w:spacing w:before="240" w:line="240" w:lineRule="auto"/>
      <w:jc w:val="center"/>
    </w:pPr>
    <w:rPr>
      <w:b/>
      <w:caps/>
      <w:sz w:val="36"/>
      <w:szCs w:val="36"/>
    </w:rPr>
  </w:style>
  <w:style w:type="paragraph" w:customStyle="1" w:styleId="lista1">
    <w:name w:val="lista 1"/>
    <w:aliases w:val="2,3"/>
    <w:basedOn w:val="podstawowy1wierszlewo"/>
    <w:autoRedefine/>
    <w:rPr>
      <w:sz w:val="22"/>
    </w:rPr>
  </w:style>
  <w:style w:type="paragraph" w:customStyle="1" w:styleId="Stylpodstawowy1wierszlewoWszystkiewersaliki">
    <w:name w:val="Styl podstawowy 1 wiersz lewo + Wszystkie wersaliki"/>
    <w:basedOn w:val="podstawowy1wierszlewo"/>
    <w:autoRedefine/>
    <w:semiHidden/>
    <w:rPr>
      <w:caps/>
    </w:rPr>
  </w:style>
  <w:style w:type="paragraph" w:customStyle="1" w:styleId="listaa">
    <w:name w:val="lista a"/>
    <w:aliases w:val="b,c"/>
    <w:basedOn w:val="podstawowyZnakZnakZnak"/>
    <w:next w:val="podstawowyZnakZnakZnak"/>
    <w:autoRedefine/>
    <w:pPr>
      <w:numPr>
        <w:numId w:val="5"/>
      </w:numPr>
      <w:spacing w:before="0" w:line="240" w:lineRule="auto"/>
      <w:ind w:left="1077" w:hanging="357"/>
    </w:pPr>
  </w:style>
  <w:style w:type="paragraph" w:customStyle="1" w:styleId="tytu">
    <w:name w:val="tytuł"/>
    <w:basedOn w:val="podstawowyZnakZnakZnak"/>
    <w:next w:val="podstawowyZnakZnakZnak"/>
    <w:pPr>
      <w:jc w:val="center"/>
    </w:pPr>
    <w:rPr>
      <w:b/>
      <w:sz w:val="36"/>
      <w:szCs w:val="36"/>
    </w:rPr>
  </w:style>
  <w:style w:type="paragraph" w:customStyle="1" w:styleId="podstawowy101wierszlewo">
    <w:name w:val="podstawowy10 1 wiersz lewo"/>
    <w:basedOn w:val="podstawowyZnakZnakZnak"/>
    <w:pPr>
      <w:spacing w:before="0" w:after="0" w:line="240" w:lineRule="auto"/>
      <w:jc w:val="left"/>
    </w:pPr>
    <w:rPr>
      <w:sz w:val="20"/>
      <w:szCs w:val="20"/>
    </w:rPr>
  </w:style>
  <w:style w:type="character" w:customStyle="1" w:styleId="Nagwek1Znak">
    <w:name w:val="Nagłówek 1 Znak"/>
    <w:aliases w:val="1. Konspekty numerowane Znak1"/>
    <w:rPr>
      <w:rFonts w:ascii="Arial" w:hAnsi="Arial"/>
      <w:b/>
      <w:caps/>
      <w:sz w:val="32"/>
      <w:szCs w:val="32"/>
      <w:lang w:val="pl-PL" w:eastAsia="pl-PL" w:bidi="ar-SA"/>
    </w:rPr>
  </w:style>
  <w:style w:type="paragraph" w:customStyle="1" w:styleId="StylNagwek4BookmanOldStylePogrubienieNieKursywaCza">
    <w:name w:val="Styl Nagłówek 4 + Bookman Old Style Pogrubienie Nie Kursywa Cza..."/>
    <w:basedOn w:val="Nagwek4"/>
    <w:pPr>
      <w:numPr>
        <w:ilvl w:val="0"/>
        <w:numId w:val="0"/>
      </w:numPr>
      <w:spacing w:before="240"/>
      <w:ind w:left="1080" w:hanging="1080"/>
    </w:pPr>
    <w:rPr>
      <w:bCs/>
      <w:i/>
      <w:color w:val="000000"/>
      <w:spacing w:val="20"/>
      <w:sz w:val="24"/>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Nagwek2Znak">
    <w:name w:val="Nagłówek 2 Znak"/>
    <w:rPr>
      <w:rFonts w:ascii="Arial" w:hAnsi="Arial"/>
      <w:b/>
      <w:caps/>
      <w:sz w:val="28"/>
      <w:szCs w:val="28"/>
      <w:lang w:val="pl-PL" w:eastAsia="pl-PL" w:bidi="ar-SA"/>
    </w:rPr>
  </w:style>
  <w:style w:type="paragraph" w:customStyle="1" w:styleId="Romek">
    <w:name w:val="Romek"/>
    <w:basedOn w:val="Normalny"/>
    <w:pPr>
      <w:tabs>
        <w:tab w:val="right" w:pos="1418"/>
        <w:tab w:val="left" w:pos="1985"/>
      </w:tabs>
      <w:suppressAutoHyphens/>
      <w:spacing w:line="240" w:lineRule="auto"/>
      <w:ind w:left="1985" w:hanging="1985"/>
    </w:pPr>
    <w:rPr>
      <w:lang w:eastAsia="ar-SA"/>
    </w:rPr>
  </w:style>
  <w:style w:type="paragraph" w:customStyle="1" w:styleId="Tekstpodstawowywcity31">
    <w:name w:val="Tekst podstawowy wcięty 31"/>
    <w:basedOn w:val="Normalny"/>
    <w:pPr>
      <w:suppressAutoHyphens/>
      <w:spacing w:line="240" w:lineRule="auto"/>
      <w:ind w:left="1418"/>
    </w:pPr>
    <w:rPr>
      <w:lang w:eastAsia="ar-SA"/>
    </w:rPr>
  </w:style>
  <w:style w:type="paragraph" w:customStyle="1" w:styleId="Stylpodstawowy">
    <w:name w:val="Styl podstawowy"/>
    <w:basedOn w:val="podstawowyZnakZnakZnak"/>
    <w:pPr>
      <w:spacing w:after="0" w:line="336" w:lineRule="auto"/>
    </w:pPr>
    <w:rPr>
      <w:szCs w:val="20"/>
    </w:rPr>
  </w:style>
  <w:style w:type="character" w:customStyle="1" w:styleId="biggertext">
    <w:name w:val="biggertext"/>
    <w:basedOn w:val="Domylnaczcionkaakapitu"/>
  </w:style>
  <w:style w:type="paragraph" w:customStyle="1" w:styleId="StylNagwek3Przed18ptInterlinia15wiersza">
    <w:name w:val="Styl Nagłówek 3 + Przed:  18 pt Interlinia:  15 wiersza"/>
    <w:basedOn w:val="Nagwek3"/>
    <w:pPr>
      <w:widowControl w:val="0"/>
      <w:numPr>
        <w:ilvl w:val="0"/>
        <w:numId w:val="0"/>
      </w:numPr>
      <w:tabs>
        <w:tab w:val="num" w:pos="0"/>
        <w:tab w:val="left" w:pos="1080"/>
      </w:tabs>
      <w:spacing w:before="360" w:line="360" w:lineRule="auto"/>
      <w:ind w:left="1700" w:hanging="1700"/>
      <w:jc w:val="left"/>
    </w:pPr>
    <w:rPr>
      <w:b/>
      <w:sz w:val="24"/>
    </w:rPr>
  </w:style>
  <w:style w:type="paragraph" w:customStyle="1" w:styleId="Default">
    <w:name w:val="Default"/>
    <w:pPr>
      <w:autoSpaceDE w:val="0"/>
      <w:autoSpaceDN w:val="0"/>
      <w:adjustRightInd w:val="0"/>
    </w:pPr>
    <w:rPr>
      <w:color w:val="000000"/>
      <w:sz w:val="24"/>
      <w:szCs w:val="24"/>
    </w:rPr>
  </w:style>
  <w:style w:type="paragraph" w:customStyle="1" w:styleId="StandardowyStandardowy1">
    <w:name w:val="Standardowy.Standardowy1"/>
    <w:pPr>
      <w:spacing w:before="80"/>
      <w:jc w:val="both"/>
    </w:pPr>
    <w:rPr>
      <w:sz w:val="24"/>
    </w:rPr>
  </w:style>
  <w:style w:type="paragraph" w:styleId="Mapadokumentu">
    <w:name w:val="Document Map"/>
    <w:basedOn w:val="Normalny"/>
    <w:semiHidden/>
    <w:pPr>
      <w:widowControl w:val="0"/>
      <w:shd w:val="clear" w:color="auto" w:fill="000080"/>
      <w:spacing w:line="240" w:lineRule="auto"/>
      <w:jc w:val="left"/>
    </w:pPr>
    <w:rPr>
      <w:rFonts w:ascii="Tahoma" w:hAnsi="Tahoma" w:cs="Tahoma"/>
      <w:sz w:val="20"/>
    </w:rPr>
  </w:style>
  <w:style w:type="paragraph" w:styleId="Listapunktowana5">
    <w:name w:val="List Bullet 5"/>
    <w:basedOn w:val="Normalny"/>
    <w:semiHidden/>
    <w:pPr>
      <w:widowControl w:val="0"/>
      <w:numPr>
        <w:numId w:val="6"/>
      </w:numPr>
      <w:spacing w:line="240" w:lineRule="auto"/>
      <w:jc w:val="left"/>
    </w:pPr>
    <w:rPr>
      <w:sz w:val="20"/>
    </w:rPr>
  </w:style>
  <w:style w:type="paragraph" w:customStyle="1" w:styleId="font5">
    <w:name w:val="font5"/>
    <w:basedOn w:val="Normalny"/>
    <w:pPr>
      <w:spacing w:before="100" w:beforeAutospacing="1" w:after="100" w:afterAutospacing="1" w:line="240" w:lineRule="auto"/>
      <w:jc w:val="left"/>
    </w:pPr>
    <w:rPr>
      <w:rFonts w:ascii="Arial" w:hAnsi="Arial"/>
      <w:sz w:val="12"/>
      <w:szCs w:val="12"/>
    </w:rPr>
  </w:style>
  <w:style w:type="paragraph" w:customStyle="1" w:styleId="font6">
    <w:name w:val="font6"/>
    <w:basedOn w:val="Normalny"/>
    <w:pPr>
      <w:spacing w:before="100" w:beforeAutospacing="1" w:after="100" w:afterAutospacing="1" w:line="240" w:lineRule="auto"/>
      <w:jc w:val="left"/>
    </w:pPr>
    <w:rPr>
      <w:rFonts w:ascii="Arial" w:hAnsi="Arial"/>
      <w:sz w:val="12"/>
      <w:szCs w:val="12"/>
    </w:rPr>
  </w:style>
  <w:style w:type="paragraph" w:customStyle="1" w:styleId="font7">
    <w:name w:val="font7"/>
    <w:basedOn w:val="Normalny"/>
    <w:pPr>
      <w:spacing w:before="100" w:beforeAutospacing="1" w:after="100" w:afterAutospacing="1" w:line="240" w:lineRule="auto"/>
      <w:jc w:val="left"/>
    </w:pPr>
    <w:rPr>
      <w:rFonts w:ascii="Arial" w:hAnsi="Arial"/>
      <w:sz w:val="12"/>
      <w:szCs w:val="12"/>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27">
    <w:name w:val="xl27"/>
    <w:basedOn w:val="Normalny"/>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sz w:val="12"/>
      <w:szCs w:val="12"/>
    </w:rPr>
  </w:style>
  <w:style w:type="paragraph" w:customStyle="1" w:styleId="xl28">
    <w:name w:val="xl28"/>
    <w:basedOn w:val="Normalny"/>
    <w:pPr>
      <w:pBdr>
        <w:top w:val="single" w:sz="4" w:space="0" w:color="auto"/>
        <w:bottom w:val="single" w:sz="4" w:space="0" w:color="auto"/>
      </w:pBdr>
      <w:spacing w:before="100" w:beforeAutospacing="1" w:after="100" w:afterAutospacing="1" w:line="240" w:lineRule="auto"/>
      <w:jc w:val="center"/>
    </w:pPr>
    <w:rPr>
      <w:rFonts w:ascii="Arial" w:hAnsi="Arial"/>
      <w:sz w:val="12"/>
      <w:szCs w:val="12"/>
    </w:rPr>
  </w:style>
  <w:style w:type="paragraph" w:customStyle="1" w:styleId="xl29">
    <w:name w:val="xl29"/>
    <w:basedOn w:val="Normalny"/>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0">
    <w:name w:val="xl30"/>
    <w:basedOn w:val="Normalny"/>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1">
    <w:name w:val="xl31"/>
    <w:basedOn w:val="Normalny"/>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2">
    <w:name w:val="xl32"/>
    <w:basedOn w:val="Normalny"/>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3">
    <w:name w:val="xl33"/>
    <w:basedOn w:val="Normalny"/>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0">
    <w:name w:val="xl40"/>
    <w:basedOn w:val="Normalny"/>
    <w:pPr>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3">
    <w:name w:val="xl43"/>
    <w:basedOn w:val="Normalny"/>
    <w:pPr>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51">
    <w:name w:val="xl51"/>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52">
    <w:name w:val="xl52"/>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53">
    <w:name w:val="xl53"/>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4">
    <w:name w:val="xl54"/>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5">
    <w:name w:val="xl55"/>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6">
    <w:name w:val="xl56"/>
    <w:basedOn w:val="Normalny"/>
    <w:pPr>
      <w:pBdr>
        <w:top w:val="single" w:sz="4" w:space="0" w:color="auto"/>
        <w:bottom w:val="single" w:sz="8" w:space="0" w:color="auto"/>
      </w:pBdr>
      <w:spacing w:before="100" w:beforeAutospacing="1" w:after="100" w:afterAutospacing="1" w:line="240" w:lineRule="auto"/>
      <w:jc w:val="left"/>
    </w:pPr>
    <w:rPr>
      <w:sz w:val="12"/>
      <w:szCs w:val="12"/>
    </w:rPr>
  </w:style>
  <w:style w:type="paragraph" w:customStyle="1" w:styleId="xl57">
    <w:name w:val="xl57"/>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58">
    <w:name w:val="xl58"/>
    <w:basedOn w:val="Normalny"/>
    <w:pPr>
      <w:pBdr>
        <w:top w:val="single" w:sz="4" w:space="0" w:color="auto"/>
        <w:left w:val="single" w:sz="4" w:space="0" w:color="auto"/>
        <w:bottom w:val="single" w:sz="8" w:space="0" w:color="auto"/>
      </w:pBdr>
      <w:spacing w:before="100" w:beforeAutospacing="1" w:after="100" w:afterAutospacing="1" w:line="240" w:lineRule="auto"/>
      <w:jc w:val="left"/>
    </w:pPr>
    <w:rPr>
      <w:rFonts w:ascii="Arial" w:hAnsi="Arial"/>
      <w:sz w:val="12"/>
      <w:szCs w:val="12"/>
    </w:rPr>
  </w:style>
  <w:style w:type="paragraph" w:customStyle="1" w:styleId="xl59">
    <w:name w:val="xl59"/>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0">
    <w:name w:val="xl60"/>
    <w:basedOn w:val="Normalny"/>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61">
    <w:name w:val="xl61"/>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2">
    <w:name w:val="xl62"/>
    <w:basedOn w:val="Normalny"/>
    <w:pPr>
      <w:pBdr>
        <w:left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3">
    <w:name w:val="xl63"/>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4">
    <w:name w:val="xl64"/>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65">
    <w:name w:val="xl65"/>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6">
    <w:name w:val="xl66"/>
    <w:basedOn w:val="Normalny"/>
    <w:pPr>
      <w:pBdr>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67">
    <w:name w:val="xl67"/>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69">
    <w:name w:val="xl69"/>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70">
    <w:name w:val="xl70"/>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1">
    <w:name w:val="xl71"/>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72">
    <w:name w:val="xl72"/>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73">
    <w:name w:val="xl73"/>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4">
    <w:name w:val="xl74"/>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5">
    <w:name w:val="xl75"/>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6">
    <w:name w:val="xl76"/>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7">
    <w:name w:val="xl77"/>
    <w:basedOn w:val="Normalny"/>
    <w:pPr>
      <w:spacing w:before="100" w:beforeAutospacing="1" w:after="100" w:afterAutospacing="1" w:line="240" w:lineRule="auto"/>
      <w:jc w:val="left"/>
    </w:pPr>
    <w:rPr>
      <w:rFonts w:ascii="Arial" w:hAnsi="Arial"/>
      <w:sz w:val="12"/>
      <w:szCs w:val="12"/>
    </w:rPr>
  </w:style>
  <w:style w:type="paragraph" w:customStyle="1" w:styleId="xl78">
    <w:name w:val="xl78"/>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79">
    <w:name w:val="xl79"/>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80">
    <w:name w:val="xl80"/>
    <w:basedOn w:val="Normalny"/>
    <w:pPr>
      <w:pBdr>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81">
    <w:name w:val="xl81"/>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2">
    <w:name w:val="xl82"/>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3">
    <w:name w:val="xl83"/>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84">
    <w:name w:val="xl84"/>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85">
    <w:name w:val="xl85"/>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86">
    <w:name w:val="xl86"/>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87">
    <w:name w:val="xl87"/>
    <w:basedOn w:val="Normalny"/>
    <w:pPr>
      <w:pBdr>
        <w:left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p15">
    <w:name w:val="p15"/>
    <w:basedOn w:val="Normalny"/>
    <w:rsid w:val="00F22BE5"/>
    <w:pPr>
      <w:tabs>
        <w:tab w:val="left" w:pos="720"/>
      </w:tabs>
      <w:spacing w:line="240" w:lineRule="atLeast"/>
      <w:jc w:val="left"/>
    </w:pPr>
  </w:style>
  <w:style w:type="character" w:customStyle="1" w:styleId="TekstprzypisudolnegoZnak">
    <w:name w:val="Tekst przypisu dolnego Znak"/>
    <w:link w:val="Tekstprzypisudolnego"/>
    <w:rsid w:val="009E470A"/>
    <w:rPr>
      <w:rFonts w:ascii="Arial" w:hAnsi="Arial"/>
      <w:snapToGrid w:val="0"/>
      <w:sz w:val="18"/>
      <w:lang w:val="pl-PL" w:eastAsia="pl-PL" w:bidi="ar-SA"/>
    </w:rPr>
  </w:style>
  <w:style w:type="paragraph" w:customStyle="1" w:styleId="Dots">
    <w:name w:val="Dots"/>
    <w:basedOn w:val="Normalny"/>
    <w:pPr>
      <w:tabs>
        <w:tab w:val="left" w:leader="dot" w:pos="6804"/>
      </w:tabs>
      <w:spacing w:before="120" w:line="240" w:lineRule="auto"/>
      <w:ind w:left="1134"/>
      <w:jc w:val="left"/>
    </w:pPr>
    <w:rPr>
      <w:rFonts w:ascii="Arial" w:hAnsi="Arial"/>
      <w:sz w:val="20"/>
      <w:lang w:val="en-GB"/>
    </w:rPr>
  </w:style>
  <w:style w:type="paragraph" w:customStyle="1" w:styleId="StylArial11">
    <w:name w:val="Styl Arial 11"/>
    <w:basedOn w:val="Normalny"/>
    <w:pPr>
      <w:widowControl w:val="0"/>
      <w:spacing w:line="312" w:lineRule="auto"/>
    </w:pPr>
    <w:rPr>
      <w:rFonts w:ascii="Arial" w:hAnsi="Arial"/>
      <w:sz w:val="22"/>
    </w:rPr>
  </w:style>
  <w:style w:type="paragraph" w:customStyle="1" w:styleId="StylArial11ptInterlinia15wiersza1">
    <w:name w:val="Styl Arial 11 pt Interlinia:  15 wiersza1"/>
    <w:basedOn w:val="Normalny"/>
    <w:pPr>
      <w:widowControl w:val="0"/>
      <w:spacing w:line="360" w:lineRule="auto"/>
    </w:pPr>
    <w:rPr>
      <w:rFonts w:ascii="Arial" w:hAnsi="Arial"/>
      <w:sz w:val="22"/>
    </w:rPr>
  </w:style>
  <w:style w:type="paragraph" w:customStyle="1" w:styleId="Stylpodstawowy01">
    <w:name w:val="Styl podstawowy 01"/>
    <w:basedOn w:val="podstawowyZnakZnakZnak"/>
    <w:pPr>
      <w:spacing w:after="0" w:line="312" w:lineRule="auto"/>
    </w:pPr>
    <w:rPr>
      <w:szCs w:val="20"/>
    </w:rPr>
  </w:style>
  <w:style w:type="paragraph" w:customStyle="1" w:styleId="StylArial11ptZlewej0cmWysunicie063cmInterlini">
    <w:name w:val="Styl Arial 11 pt Z lewej:  0 cm Wysunięcie:  063 cm Interlini..."/>
    <w:basedOn w:val="Normalny"/>
    <w:pPr>
      <w:widowControl w:val="0"/>
      <w:spacing w:line="312" w:lineRule="auto"/>
      <w:ind w:left="357" w:hanging="357"/>
      <w:jc w:val="left"/>
    </w:pPr>
    <w:rPr>
      <w:rFonts w:ascii="Arial" w:hAnsi="Arial"/>
      <w:sz w:val="22"/>
    </w:rPr>
  </w:style>
  <w:style w:type="paragraph" w:customStyle="1" w:styleId="StylArial11ptWyjustowanyInterlinia15wiersza">
    <w:name w:val="Styl Arial 11 pt Wyjustowany Interlinia:  15 wiersza"/>
    <w:basedOn w:val="Normalny"/>
    <w:pPr>
      <w:widowControl w:val="0"/>
      <w:spacing w:line="312" w:lineRule="auto"/>
    </w:pPr>
    <w:rPr>
      <w:rFonts w:ascii="Arial" w:hAnsi="Arial"/>
      <w:sz w:val="22"/>
    </w:rPr>
  </w:style>
  <w:style w:type="paragraph" w:customStyle="1" w:styleId="StylArial11ptPrzed6ptInterlinia15wiersza">
    <w:name w:val="Styl Arial 11 pt Przed:  6 pt Interlinia:  15 wiersza"/>
    <w:basedOn w:val="Normalny"/>
    <w:pPr>
      <w:widowControl w:val="0"/>
      <w:spacing w:line="312" w:lineRule="auto"/>
      <w:jc w:val="left"/>
    </w:pPr>
    <w:rPr>
      <w:rFonts w:ascii="Arial" w:hAnsi="Arial"/>
      <w:sz w:val="22"/>
    </w:rPr>
  </w:style>
  <w:style w:type="paragraph" w:customStyle="1" w:styleId="StylArial11ptKursywaPrzed6ptInterlinia15wiersza">
    <w:name w:val="Styl Arial 11 pt Kursywa Przed:  6 pt Interlinia:  15 wiersza"/>
    <w:basedOn w:val="Normalny"/>
    <w:pPr>
      <w:widowControl w:val="0"/>
      <w:spacing w:line="312" w:lineRule="auto"/>
      <w:jc w:val="left"/>
    </w:pPr>
    <w:rPr>
      <w:rFonts w:ascii="Arial" w:hAnsi="Arial"/>
      <w:i/>
      <w:iCs/>
      <w:sz w:val="22"/>
    </w:rPr>
  </w:style>
  <w:style w:type="paragraph" w:customStyle="1" w:styleId="StylpodstawowyZnakZnakZnakPo0ptInterliniaWielokrot">
    <w:name w:val="Styl podstawowy Znak Znak Znak + Po:  0 pt Interlinia:  Wielokrot..."/>
    <w:basedOn w:val="podstawowyZnakZnakZnak"/>
    <w:pPr>
      <w:spacing w:before="0" w:after="0" w:line="312" w:lineRule="auto"/>
    </w:pPr>
    <w:rPr>
      <w:szCs w:val="20"/>
    </w:rPr>
  </w:style>
  <w:style w:type="paragraph" w:customStyle="1" w:styleId="StylNagwek4Intensywnyzielony">
    <w:name w:val="Styl Nagłówek 4 + Intensywny zielony"/>
    <w:basedOn w:val="Nagwek4"/>
    <w:pPr>
      <w:keepLines/>
      <w:widowControl w:val="0"/>
      <w:numPr>
        <w:ilvl w:val="0"/>
        <w:numId w:val="0"/>
      </w:numPr>
      <w:tabs>
        <w:tab w:val="left" w:pos="1080"/>
        <w:tab w:val="num" w:pos="1440"/>
      </w:tabs>
      <w:spacing w:before="240"/>
      <w:ind w:left="1786" w:hanging="1786"/>
    </w:pPr>
    <w:rPr>
      <w:b/>
      <w:bCs/>
      <w:color w:val="00FF00"/>
      <w:sz w:val="22"/>
      <w:szCs w:val="28"/>
    </w:rPr>
  </w:style>
  <w:style w:type="paragraph" w:customStyle="1" w:styleId="StylNagwek4Przed18ptInterlinia15wiersza">
    <w:name w:val="Styl Nagłówek 4 + Przed:  18 pt Interlinia:  15 wiersza"/>
    <w:basedOn w:val="Nagwek4"/>
    <w:pPr>
      <w:keepLines/>
      <w:widowControl w:val="0"/>
      <w:numPr>
        <w:ilvl w:val="0"/>
        <w:numId w:val="0"/>
      </w:numPr>
      <w:tabs>
        <w:tab w:val="left" w:pos="1080"/>
        <w:tab w:val="num" w:pos="1440"/>
      </w:tabs>
      <w:spacing w:before="360" w:line="360" w:lineRule="auto"/>
      <w:ind w:left="1786" w:hanging="1786"/>
    </w:pPr>
    <w:rPr>
      <w:b/>
      <w:bCs/>
      <w:color w:val="FF0000"/>
      <w:sz w:val="22"/>
    </w:rPr>
  </w:style>
  <w:style w:type="paragraph" w:customStyle="1" w:styleId="StylNagwek4Czerwony">
    <w:name w:val="Styl Nagłówek 4 + Czerwony"/>
    <w:basedOn w:val="Nagwek4"/>
    <w:pPr>
      <w:keepLines/>
      <w:widowControl w:val="0"/>
      <w:numPr>
        <w:ilvl w:val="0"/>
        <w:numId w:val="0"/>
      </w:numPr>
      <w:tabs>
        <w:tab w:val="num" w:pos="1440"/>
      </w:tabs>
      <w:spacing w:before="240"/>
      <w:ind w:left="1786" w:hanging="1786"/>
    </w:pPr>
    <w:rPr>
      <w:b/>
      <w:bCs/>
      <w:color w:val="FF0000"/>
      <w:sz w:val="22"/>
      <w:szCs w:val="28"/>
    </w:rPr>
  </w:style>
  <w:style w:type="paragraph" w:customStyle="1" w:styleId="StylNagwek4Czerwony1">
    <w:name w:val="Styl Nagłówek 4 + Czerwony1"/>
    <w:basedOn w:val="Nagwek4"/>
    <w:pPr>
      <w:keepLines/>
      <w:widowControl w:val="0"/>
      <w:numPr>
        <w:ilvl w:val="0"/>
        <w:numId w:val="0"/>
      </w:numPr>
      <w:tabs>
        <w:tab w:val="num" w:pos="0"/>
        <w:tab w:val="left" w:pos="1080"/>
      </w:tabs>
      <w:spacing w:before="240"/>
    </w:pPr>
    <w:rPr>
      <w:b/>
      <w:bCs/>
      <w:color w:val="FF0000"/>
      <w:sz w:val="22"/>
      <w:szCs w:val="28"/>
    </w:rPr>
  </w:style>
  <w:style w:type="paragraph" w:customStyle="1" w:styleId="StylNagwek5Czerwony">
    <w:name w:val="Styl Nagłówek 5 + Czerwony"/>
    <w:basedOn w:val="Nagwek5"/>
    <w:autoRedefine/>
    <w:pPr>
      <w:keepLines/>
      <w:widowControl w:val="0"/>
      <w:numPr>
        <w:ilvl w:val="0"/>
        <w:numId w:val="0"/>
      </w:numPr>
      <w:tabs>
        <w:tab w:val="num" w:pos="720"/>
        <w:tab w:val="left" w:pos="1080"/>
      </w:tabs>
      <w:ind w:left="720"/>
    </w:pPr>
    <w:rPr>
      <w:b w:val="0"/>
      <w:bCs/>
      <w:sz w:val="22"/>
      <w:szCs w:val="28"/>
    </w:rPr>
  </w:style>
  <w:style w:type="character" w:customStyle="1" w:styleId="StylNagwek2Znak">
    <w:name w:val="Styl Nagłówek 2 Znak"/>
    <w:aliases w:val="Gliederung2 Znak"/>
    <w:rPr>
      <w:rFonts w:ascii="Arial" w:hAnsi="Arial"/>
      <w:b/>
      <w:bCs/>
      <w:caps/>
      <w:color w:val="FF0000"/>
      <w:sz w:val="22"/>
      <w:szCs w:val="28"/>
      <w:lang w:val="pl-PL" w:eastAsia="pl-PL" w:bidi="ar-SA"/>
    </w:rPr>
  </w:style>
  <w:style w:type="character" w:customStyle="1" w:styleId="StylNagwek5CzerwonyZnakZnak">
    <w:name w:val="Styl Nagłówek 5 + Czerwony Znak Znak"/>
    <w:rPr>
      <w:rFonts w:ascii="Arial" w:hAnsi="Arial"/>
      <w:b/>
      <w:bCs/>
      <w:caps/>
      <w:color w:val="FF0000"/>
      <w:sz w:val="22"/>
      <w:szCs w:val="28"/>
      <w:lang w:val="pl-PL" w:eastAsia="pl-PL" w:bidi="ar-SA"/>
    </w:rPr>
  </w:style>
  <w:style w:type="paragraph" w:customStyle="1" w:styleId="StylNagwek1">
    <w:name w:val="Styl Nagłówek 1"/>
    <w:aliases w:val="Gliederung1 + Czerwony"/>
    <w:basedOn w:val="Nagwek1"/>
    <w:pPr>
      <w:keepNext w:val="0"/>
      <w:pageBreakBefore w:val="0"/>
      <w:widowControl w:val="0"/>
      <w:spacing w:before="0"/>
      <w:jc w:val="left"/>
    </w:pPr>
    <w:rPr>
      <w:bCs/>
      <w:caps/>
      <w:color w:val="FF0000"/>
      <w:kern w:val="0"/>
      <w:szCs w:val="32"/>
    </w:rPr>
  </w:style>
  <w:style w:type="paragraph" w:customStyle="1" w:styleId="StylNagwek5Przed18ptInterlinia15wiersza">
    <w:name w:val="Styl Nagłówek 5 + Przed:  18 pt Interlinia:  15 wiersza"/>
    <w:basedOn w:val="Nagwek5"/>
    <w:pPr>
      <w:keepLines/>
      <w:widowControl w:val="0"/>
      <w:numPr>
        <w:ilvl w:val="0"/>
        <w:numId w:val="0"/>
      </w:numPr>
      <w:tabs>
        <w:tab w:val="left" w:pos="720"/>
        <w:tab w:val="left" w:pos="1080"/>
        <w:tab w:val="num" w:pos="1440"/>
      </w:tabs>
      <w:spacing w:before="360" w:line="360" w:lineRule="auto"/>
      <w:ind w:left="1440" w:hanging="360"/>
    </w:pPr>
    <w:rPr>
      <w:b w:val="0"/>
      <w:bCs/>
      <w:color w:val="FF0000"/>
      <w:sz w:val="22"/>
    </w:rPr>
  </w:style>
  <w:style w:type="paragraph" w:styleId="Tekstpodstawowy2">
    <w:name w:val="Body Text 2"/>
    <w:basedOn w:val="Normalny"/>
    <w:pPr>
      <w:widowControl w:val="0"/>
      <w:spacing w:after="120" w:line="480" w:lineRule="auto"/>
      <w:jc w:val="left"/>
    </w:pPr>
    <w:rPr>
      <w:sz w:val="20"/>
    </w:rPr>
  </w:style>
  <w:style w:type="character" w:styleId="UyteHipercze">
    <w:name w:val="FollowedHyperlink"/>
    <w:rPr>
      <w:color w:val="800080"/>
      <w:u w:val="single"/>
    </w:rPr>
  </w:style>
  <w:style w:type="paragraph" w:customStyle="1" w:styleId="StylStylNagwek1">
    <w:name w:val="Styl Styl Nagłówek 1"/>
    <w:aliases w:val="Gliederung1 + Czerwony + Automatyczny"/>
    <w:basedOn w:val="StylNagwek1"/>
    <w:autoRedefine/>
    <w:pPr>
      <w:tabs>
        <w:tab w:val="num" w:pos="720"/>
      </w:tabs>
      <w:ind w:left="720" w:hanging="720"/>
    </w:pPr>
    <w:rPr>
      <w:color w:val="auto"/>
    </w:rPr>
  </w:style>
  <w:style w:type="paragraph" w:customStyle="1" w:styleId="Stylpodstawowy10ptPrzed6ptPo6ptInterlinia15">
    <w:name w:val="Styl podstawowy + 10 pt Przed:  6 pt Po:  6 pt Interlinia:  15..."/>
    <w:basedOn w:val="podstawowy"/>
    <w:pPr>
      <w:spacing w:after="0" w:line="312" w:lineRule="auto"/>
    </w:pPr>
    <w:rPr>
      <w:sz w:val="20"/>
      <w:szCs w:val="20"/>
    </w:rPr>
  </w:style>
  <w:style w:type="paragraph" w:customStyle="1" w:styleId="Tekstpodstawowy1">
    <w:name w:val="Tekst podstawowy 1"/>
    <w:basedOn w:val="Tekstpodstawowy"/>
    <w:pPr>
      <w:tabs>
        <w:tab w:val="clear" w:pos="709"/>
      </w:tabs>
      <w:spacing w:before="120"/>
      <w:jc w:val="left"/>
    </w:pPr>
    <w:rPr>
      <w:rFonts w:ascii="Arial" w:hAnsi="Arial"/>
      <w:color w:val="000000"/>
    </w:rPr>
  </w:style>
  <w:style w:type="paragraph" w:customStyle="1" w:styleId="Styl">
    <w:name w:val="Styl"/>
    <w:pPr>
      <w:widowControl w:val="0"/>
      <w:autoSpaceDE w:val="0"/>
      <w:autoSpaceDN w:val="0"/>
      <w:adjustRightInd w:val="0"/>
    </w:pPr>
    <w:rPr>
      <w:rFonts w:ascii="Arial" w:hAnsi="Arial" w:cs="Arial"/>
      <w:sz w:val="24"/>
      <w:szCs w:val="24"/>
    </w:rPr>
  </w:style>
  <w:style w:type="paragraph" w:customStyle="1" w:styleId="CMSHeadL5">
    <w:name w:val="CMS Head L5"/>
    <w:basedOn w:val="Normalny"/>
    <w:pPr>
      <w:widowControl w:val="0"/>
      <w:numPr>
        <w:ilvl w:val="4"/>
        <w:numId w:val="7"/>
      </w:numPr>
      <w:adjustRightInd w:val="0"/>
      <w:spacing w:after="240" w:line="360" w:lineRule="atLeast"/>
      <w:ind w:left="2552" w:hanging="851"/>
      <w:textAlignment w:val="baseline"/>
      <w:outlineLvl w:val="4"/>
    </w:pPr>
    <w:rPr>
      <w:rFonts w:ascii="Arial" w:hAnsi="Arial"/>
      <w:sz w:val="20"/>
      <w:szCs w:val="24"/>
      <w:lang w:val="en-GB" w:eastAsia="en-US"/>
    </w:rPr>
  </w:style>
  <w:style w:type="paragraph" w:customStyle="1" w:styleId="CMSHeadL6">
    <w:name w:val="CMS Head L6"/>
    <w:basedOn w:val="Normalny"/>
    <w:pPr>
      <w:widowControl w:val="0"/>
      <w:numPr>
        <w:ilvl w:val="5"/>
        <w:numId w:val="7"/>
      </w:numPr>
      <w:adjustRightInd w:val="0"/>
      <w:spacing w:after="240" w:line="360" w:lineRule="atLeast"/>
      <w:ind w:left="3403"/>
      <w:textAlignment w:val="baseline"/>
      <w:outlineLvl w:val="5"/>
    </w:pPr>
    <w:rPr>
      <w:rFonts w:ascii="Arial" w:hAnsi="Arial"/>
      <w:sz w:val="20"/>
      <w:szCs w:val="24"/>
      <w:lang w:val="en-GB" w:eastAsia="en-US"/>
    </w:rPr>
  </w:style>
  <w:style w:type="paragraph" w:customStyle="1" w:styleId="CMSHeadL7">
    <w:name w:val="CMS Head L7"/>
    <w:basedOn w:val="Normalny"/>
    <w:pPr>
      <w:widowControl w:val="0"/>
      <w:numPr>
        <w:ilvl w:val="6"/>
        <w:numId w:val="7"/>
      </w:numPr>
      <w:adjustRightInd w:val="0"/>
      <w:spacing w:after="240" w:line="360" w:lineRule="atLeast"/>
      <w:textAlignment w:val="baseline"/>
      <w:outlineLvl w:val="6"/>
    </w:pPr>
    <w:rPr>
      <w:rFonts w:ascii="Arial" w:hAnsi="Arial"/>
      <w:sz w:val="20"/>
      <w:szCs w:val="24"/>
      <w:lang w:val="en-GB" w:eastAsia="en-US"/>
    </w:rPr>
  </w:style>
  <w:style w:type="paragraph" w:customStyle="1" w:styleId="CMSHeadL8">
    <w:name w:val="CMS Head L8"/>
    <w:basedOn w:val="Normalny"/>
    <w:pPr>
      <w:widowControl w:val="0"/>
      <w:numPr>
        <w:ilvl w:val="7"/>
        <w:numId w:val="7"/>
      </w:numPr>
      <w:adjustRightInd w:val="0"/>
      <w:spacing w:after="240" w:line="360" w:lineRule="atLeast"/>
      <w:ind w:left="1702" w:hanging="851"/>
      <w:textAlignment w:val="baseline"/>
      <w:outlineLvl w:val="7"/>
    </w:pPr>
    <w:rPr>
      <w:rFonts w:ascii="Arial" w:hAnsi="Arial"/>
      <w:sz w:val="20"/>
      <w:szCs w:val="24"/>
      <w:lang w:val="en-GB" w:eastAsia="en-US"/>
    </w:rPr>
  </w:style>
  <w:style w:type="paragraph" w:customStyle="1" w:styleId="CMSHeadL9">
    <w:name w:val="CMS Head L9"/>
    <w:basedOn w:val="Normalny"/>
    <w:pPr>
      <w:widowControl w:val="0"/>
      <w:numPr>
        <w:ilvl w:val="8"/>
        <w:numId w:val="7"/>
      </w:numPr>
      <w:adjustRightInd w:val="0"/>
      <w:spacing w:after="240" w:line="360" w:lineRule="atLeast"/>
      <w:textAlignment w:val="baseline"/>
      <w:outlineLvl w:val="8"/>
    </w:pPr>
    <w:rPr>
      <w:rFonts w:ascii="Arial" w:hAnsi="Arial"/>
      <w:sz w:val="20"/>
      <w:szCs w:val="24"/>
      <w:lang w:val="en-GB" w:eastAsia="en-US"/>
    </w:rPr>
  </w:style>
  <w:style w:type="paragraph" w:customStyle="1" w:styleId="DefinitionTerm">
    <w:name w:val="Definition Term"/>
    <w:basedOn w:val="Normalny"/>
    <w:next w:val="Normalny"/>
    <w:pPr>
      <w:widowControl w:val="0"/>
      <w:spacing w:line="240" w:lineRule="auto"/>
      <w:jc w:val="left"/>
    </w:pPr>
    <w:rPr>
      <w:snapToGrid w:val="0"/>
    </w:rPr>
  </w:style>
  <w:style w:type="paragraph" w:styleId="NormalnyWeb">
    <w:name w:val="Normal (Web)"/>
    <w:basedOn w:val="Normalny"/>
    <w:pPr>
      <w:spacing w:before="20" w:after="20" w:line="300" w:lineRule="atLeast"/>
      <w:ind w:left="20" w:right="20" w:firstLine="20"/>
      <w:jc w:val="left"/>
    </w:pPr>
    <w:rPr>
      <w:rFonts w:ascii="@Arial Unicode MS" w:eastAsia="@Arial Unicode MS" w:hAnsi="@Arial Unicode MS" w:cs="@Arial Unicode MS"/>
      <w:b/>
      <w:bCs/>
      <w:color w:val="003366"/>
      <w:sz w:val="20"/>
    </w:rPr>
  </w:style>
  <w:style w:type="paragraph" w:customStyle="1" w:styleId="StylNagwek213ptNiePogrubienie">
    <w:name w:val="Styl Nagłówek 2 + 13 pt Nie Pogrubienie"/>
    <w:basedOn w:val="Nagwek2"/>
    <w:next w:val="Tekstpodstawowy"/>
    <w:pPr>
      <w:numPr>
        <w:ilvl w:val="0"/>
        <w:numId w:val="0"/>
      </w:numPr>
      <w:tabs>
        <w:tab w:val="num" w:pos="851"/>
      </w:tabs>
      <w:spacing w:line="240" w:lineRule="auto"/>
      <w:ind w:left="851" w:hanging="851"/>
    </w:pPr>
    <w:rPr>
      <w:rFonts w:ascii="Times New Roman" w:hAnsi="Times New Roman"/>
      <w:caps/>
      <w:sz w:val="26"/>
      <w:szCs w:val="26"/>
    </w:rPr>
  </w:style>
  <w:style w:type="paragraph" w:customStyle="1" w:styleId="StylNagwek311ptNiePogrubienieWszystkiewersalikiDo">
    <w:name w:val="Styl Nagłówek 3 + 11 pt Nie Pogrubienie Wszystkie wersaliki Do ..."/>
    <w:basedOn w:val="Nagwek3"/>
    <w:pPr>
      <w:numPr>
        <w:ilvl w:val="0"/>
        <w:numId w:val="0"/>
      </w:numPr>
      <w:tabs>
        <w:tab w:val="num" w:pos="1172"/>
      </w:tabs>
      <w:spacing w:line="240" w:lineRule="auto"/>
      <w:ind w:left="1172" w:hanging="992"/>
      <w:jc w:val="left"/>
    </w:pPr>
    <w:rPr>
      <w:rFonts w:ascii="Times New Roman" w:hAnsi="Times New Roman"/>
      <w:caps/>
      <w:sz w:val="22"/>
      <w:szCs w:val="22"/>
    </w:rPr>
  </w:style>
  <w:style w:type="character" w:customStyle="1" w:styleId="postbody">
    <w:name w:val="postbody"/>
    <w:basedOn w:val="Domylnaczcionkaakapitu"/>
  </w:style>
  <w:style w:type="paragraph" w:customStyle="1" w:styleId="Normalny12pt">
    <w:name w:val="Normalny + 12 pt"/>
    <w:aliases w:val="Wyjustowany,Przed:  3 pt,Po:  3 pt,Interlinia:  Wielokro... ..."/>
    <w:basedOn w:val="akapit"/>
    <w:pPr>
      <w:tabs>
        <w:tab w:val="left" w:pos="862"/>
      </w:tabs>
    </w:pPr>
    <w:rPr>
      <w:rFonts w:ascii="Times New Roman" w:hAnsi="Times New Roman"/>
      <w:sz w:val="24"/>
      <w:szCs w:val="24"/>
    </w:rPr>
  </w:style>
  <w:style w:type="paragraph" w:customStyle="1" w:styleId="NormalnyWeb1">
    <w:name w:val="Normalny (Web)1"/>
    <w:basedOn w:val="Normalny"/>
    <w:pPr>
      <w:spacing w:before="100" w:after="100" w:line="240" w:lineRule="auto"/>
    </w:pPr>
    <w:rPr>
      <w:sz w:val="20"/>
    </w:rPr>
  </w:style>
  <w:style w:type="paragraph" w:customStyle="1" w:styleId="Tekstpodstawowywcity32">
    <w:name w:val="Tekst podstawowy wcięty 32"/>
    <w:basedOn w:val="Normalny"/>
    <w:pPr>
      <w:tabs>
        <w:tab w:val="left" w:pos="720"/>
        <w:tab w:val="left" w:pos="1260"/>
      </w:tabs>
      <w:spacing w:after="60" w:line="240" w:lineRule="auto"/>
      <w:ind w:left="720" w:hanging="720"/>
    </w:pPr>
  </w:style>
  <w:style w:type="paragraph" w:customStyle="1" w:styleId="StylakapitTimesNewRoman">
    <w:name w:val="Styl akapit + Times New Roman"/>
    <w:basedOn w:val="akapit"/>
    <w:pPr>
      <w:tabs>
        <w:tab w:val="left" w:pos="862"/>
      </w:tabs>
    </w:pPr>
  </w:style>
  <w:style w:type="character" w:customStyle="1" w:styleId="Nagwek3ZnakZnak">
    <w:name w:val="Nagłówek 3 Znak Znak"/>
    <w:rPr>
      <w:rFonts w:ascii="Arial" w:hAnsi="Arial"/>
      <w:b/>
      <w:lang w:val="pl-PL" w:eastAsia="pl-PL" w:bidi="ar-SA"/>
    </w:rPr>
  </w:style>
  <w:style w:type="paragraph" w:customStyle="1" w:styleId="nagtab">
    <w:name w:val="nag_tab"/>
    <w:basedOn w:val="Normalny"/>
    <w:next w:val="Normalny"/>
    <w:pPr>
      <w:tabs>
        <w:tab w:val="left" w:pos="-720"/>
      </w:tabs>
      <w:suppressAutoHyphens/>
      <w:spacing w:before="60" w:after="60" w:line="240" w:lineRule="auto"/>
      <w:jc w:val="center"/>
    </w:pPr>
    <w:rPr>
      <w:rFonts w:ascii="CG Times" w:hAnsi="CG Times"/>
      <w:b/>
      <w:noProof/>
      <w:spacing w:val="-3"/>
    </w:rPr>
  </w:style>
  <w:style w:type="character" w:customStyle="1" w:styleId="akapitZnak2">
    <w:name w:val="akapit Znak2"/>
    <w:rPr>
      <w:rFonts w:ascii="Arial" w:hAnsi="Arial"/>
      <w:lang w:val="pl-PL" w:eastAsia="pl-PL" w:bidi="ar-SA"/>
    </w:rPr>
  </w:style>
  <w:style w:type="paragraph" w:customStyle="1" w:styleId="StylNagwek213ptAutomatycznyWszystkiewersaliki">
    <w:name w:val="Styl Nagłówek 2 + 13 pt Automatyczny Wszystkie wersaliki"/>
    <w:basedOn w:val="Nagwek2"/>
    <w:pPr>
      <w:numPr>
        <w:ilvl w:val="0"/>
        <w:numId w:val="0"/>
      </w:numPr>
      <w:tabs>
        <w:tab w:val="num" w:pos="851"/>
      </w:tabs>
      <w:spacing w:line="240" w:lineRule="auto"/>
      <w:ind w:left="851" w:hanging="851"/>
      <w:jc w:val="left"/>
    </w:pPr>
    <w:rPr>
      <w:rFonts w:ascii="Times New Roman" w:hAnsi="Times New Roman"/>
      <w:bCs/>
      <w:caps/>
      <w:sz w:val="26"/>
      <w:szCs w:val="24"/>
    </w:rPr>
  </w:style>
  <w:style w:type="paragraph" w:customStyle="1" w:styleId="StylNagwek312ptPogrubienieWszystkiewersalikiPrzed">
    <w:name w:val="Styl Nagłówek 3 + 12 pt Pogrubienie Wszystkie wersaliki Przed: ..."/>
    <w:basedOn w:val="Nagwek3"/>
    <w:pPr>
      <w:numPr>
        <w:ilvl w:val="0"/>
        <w:numId w:val="0"/>
      </w:numPr>
      <w:tabs>
        <w:tab w:val="num" w:pos="992"/>
      </w:tabs>
      <w:spacing w:line="240" w:lineRule="auto"/>
      <w:ind w:left="992" w:hanging="992"/>
      <w:jc w:val="left"/>
    </w:pPr>
    <w:rPr>
      <w:rFonts w:ascii="Times New Roman" w:hAnsi="Times New Roman"/>
      <w:bCs/>
      <w:caps/>
      <w:sz w:val="24"/>
      <w:szCs w:val="24"/>
    </w:rPr>
  </w:style>
  <w:style w:type="character" w:styleId="Uwydatnienie">
    <w:name w:val="Emphasis"/>
    <w:qFormat/>
    <w:rPr>
      <w:i/>
      <w:iCs/>
    </w:rPr>
  </w:style>
  <w:style w:type="character" w:customStyle="1" w:styleId="StylNagwek2Znak1">
    <w:name w:val="Styl Nagłówek 2 Znak1"/>
    <w:aliases w:val="Gliederung2 Znak1,Level 2 Znak,Level 21 Znak,Level 22 Znak,Level 23 Znak,Level 24 Znak,Level 25 Znak,Level 211 Znak,Level 221 Znak,Level 231 Znak,Level 241 Znak,Level 26 Znak,Level 27 Znak,Level 28 Znak,Level 29 Znak,Level 212 Znak"/>
    <w:rPr>
      <w:rFonts w:ascii="Arial" w:hAnsi="Arial"/>
      <w:b/>
      <w:lang w:val="pl-PL" w:eastAsia="pl-PL" w:bidi="ar-SA"/>
    </w:rPr>
  </w:style>
  <w:style w:type="character" w:customStyle="1" w:styleId="Nagwek4ZnakZnakZnak">
    <w:name w:val="Nagłówek 4 Znak Znak Znak"/>
    <w:aliases w:val="Nagłówek 4 Znak Znak1"/>
    <w:rPr>
      <w:rFonts w:ascii="Arial" w:hAnsi="Arial"/>
      <w:b/>
      <w:lang w:val="pl-PL" w:eastAsia="pl-PL" w:bidi="ar-SA"/>
    </w:rPr>
  </w:style>
  <w:style w:type="character" w:customStyle="1" w:styleId="Znak15">
    <w:name w:val="Znak15"/>
    <w:rPr>
      <w:rFonts w:ascii="Arial" w:hAnsi="Arial"/>
      <w:b/>
      <w:lang w:val="pl-PL" w:eastAsia="pl-PL" w:bidi="ar-SA"/>
    </w:rPr>
  </w:style>
  <w:style w:type="character" w:customStyle="1" w:styleId="Znak14">
    <w:name w:val="Znak14"/>
    <w:rPr>
      <w:rFonts w:ascii="Arial" w:hAnsi="Arial"/>
      <w:b/>
      <w:lang w:val="pl-PL" w:eastAsia="pl-PL" w:bidi="ar-SA"/>
    </w:rPr>
  </w:style>
  <w:style w:type="character" w:customStyle="1" w:styleId="Znak13">
    <w:name w:val="Znak13"/>
    <w:rPr>
      <w:rFonts w:ascii="Arial" w:hAnsi="Arial"/>
      <w:b/>
      <w:bCs/>
      <w:lang w:val="pl-PL" w:eastAsia="pl-PL" w:bidi="ar-SA"/>
    </w:rPr>
  </w:style>
  <w:style w:type="character" w:customStyle="1" w:styleId="Znak12">
    <w:name w:val="Znak12"/>
    <w:rPr>
      <w:rFonts w:ascii="Arial" w:hAnsi="Arial"/>
      <w:b/>
      <w:lang w:val="pl-PL" w:eastAsia="pl-PL" w:bidi="ar-SA"/>
    </w:rPr>
  </w:style>
  <w:style w:type="character" w:customStyle="1" w:styleId="Znak11">
    <w:name w:val="Znak11"/>
    <w:rPr>
      <w:rFonts w:ascii="Arial" w:hAnsi="Arial"/>
      <w:b/>
      <w:sz w:val="18"/>
      <w:lang w:val="pl-PL" w:eastAsia="pl-PL" w:bidi="ar-SA"/>
    </w:rPr>
  </w:style>
  <w:style w:type="character" w:customStyle="1" w:styleId="NagwekstronyZnak">
    <w:name w:val="Nagłówek strony Znak"/>
    <w:aliases w:val="Nagłówek strony1 Znak,Nagłówek strony 1 Znak,Nagłówek Znak"/>
    <w:rPr>
      <w:sz w:val="24"/>
      <w:lang w:val="pl-PL" w:eastAsia="pl-PL" w:bidi="ar-SA"/>
    </w:rPr>
  </w:style>
  <w:style w:type="character" w:customStyle="1" w:styleId="Znak10">
    <w:name w:val="Znak10"/>
    <w:rPr>
      <w:sz w:val="24"/>
      <w:lang w:val="pl-PL" w:eastAsia="pl-PL" w:bidi="ar-SA"/>
    </w:rPr>
  </w:style>
  <w:style w:type="character" w:customStyle="1" w:styleId="Znak9">
    <w:name w:val="Znak9"/>
    <w:rPr>
      <w:rFonts w:ascii="Garamond" w:hAnsi="Garamond"/>
      <w:kern w:val="18"/>
      <w:lang w:val="pl-PL" w:eastAsia="pl-PL" w:bidi="ar-SA"/>
    </w:rPr>
  </w:style>
  <w:style w:type="character" w:customStyle="1" w:styleId="Znak8">
    <w:name w:val="Znak8"/>
    <w:semiHidden/>
    <w:rPr>
      <w:lang w:val="pl-PL" w:eastAsia="pl-PL" w:bidi="ar-SA"/>
    </w:rPr>
  </w:style>
  <w:style w:type="character" w:customStyle="1" w:styleId="TekstprzypisuZnak">
    <w:name w:val="Tekst przypisu Znak"/>
    <w:semiHidden/>
    <w:rPr>
      <w:rFonts w:ascii="Arial" w:hAnsi="Arial"/>
      <w:snapToGrid w:val="0"/>
      <w:sz w:val="18"/>
      <w:lang w:val="pl-PL" w:eastAsia="pl-PL" w:bidi="ar-SA"/>
    </w:rPr>
  </w:style>
  <w:style w:type="character" w:customStyle="1" w:styleId="Znak7">
    <w:name w:val="Znak7"/>
    <w:rPr>
      <w:sz w:val="24"/>
      <w:lang w:val="pl-PL" w:eastAsia="pl-PL" w:bidi="ar-SA"/>
    </w:rPr>
  </w:style>
  <w:style w:type="character" w:customStyle="1" w:styleId="Znak6">
    <w:name w:val="Znak6"/>
    <w:rPr>
      <w:sz w:val="16"/>
      <w:szCs w:val="16"/>
      <w:lang w:val="pl-PL" w:eastAsia="pl-PL" w:bidi="ar-SA"/>
    </w:rPr>
  </w:style>
  <w:style w:type="character" w:customStyle="1" w:styleId="ZnakZnak7">
    <w:name w:val="Znak Znak7"/>
    <w:rPr>
      <w:rFonts w:ascii="Tahoma" w:hAnsi="Tahoma" w:cs="Tahoma"/>
      <w:sz w:val="16"/>
      <w:szCs w:val="16"/>
      <w:lang w:val="pl-PL" w:eastAsia="pl-PL" w:bidi="ar-SA"/>
    </w:rPr>
  </w:style>
  <w:style w:type="character" w:customStyle="1" w:styleId="ZnakZnak6">
    <w:name w:val="Znak Znak6"/>
    <w:rPr>
      <w:sz w:val="22"/>
      <w:lang w:val="pl-PL" w:eastAsia="pl-PL" w:bidi="ar-SA"/>
    </w:rPr>
  </w:style>
  <w:style w:type="character" w:customStyle="1" w:styleId="Znak3">
    <w:name w:val="Znak3"/>
    <w:semiHidden/>
    <w:rPr>
      <w:b/>
      <w:bCs/>
      <w:sz w:val="22"/>
      <w:lang w:val="pl-PL" w:eastAsia="pl-PL" w:bidi="ar-SA"/>
    </w:rPr>
  </w:style>
  <w:style w:type="character" w:customStyle="1" w:styleId="Znak2">
    <w:name w:val="Znak2"/>
    <w:rPr>
      <w:sz w:val="24"/>
      <w:lang w:val="pl-PL" w:eastAsia="pl-PL" w:bidi="ar-SA"/>
    </w:rPr>
  </w:style>
  <w:style w:type="character" w:customStyle="1" w:styleId="Znak1">
    <w:name w:val="Znak1"/>
    <w:rPr>
      <w:rFonts w:ascii="Courier New" w:hAnsi="Courier New"/>
      <w:sz w:val="24"/>
      <w:lang w:val="en-GB" w:eastAsia="pl-PL" w:bidi="ar-SA"/>
    </w:rPr>
  </w:style>
  <w:style w:type="character" w:customStyle="1" w:styleId="ZnakZnak17">
    <w:name w:val="Znak Znak17"/>
    <w:rPr>
      <w:rFonts w:ascii="Arial" w:hAnsi="Arial"/>
      <w:b/>
      <w:lang w:val="pl-PL" w:eastAsia="pl-PL" w:bidi="ar-SA"/>
    </w:rPr>
  </w:style>
  <w:style w:type="paragraph" w:styleId="Nagwekspisutreci">
    <w:name w:val="TOC Heading"/>
    <w:basedOn w:val="Nagwek1"/>
    <w:next w:val="Normalny"/>
    <w:uiPriority w:val="39"/>
    <w:qFormat/>
    <w:pPr>
      <w:keepLines/>
      <w:pageBreakBefore w:val="0"/>
      <w:spacing w:before="480" w:after="0" w:line="276" w:lineRule="auto"/>
      <w:jc w:val="left"/>
      <w:outlineLvl w:val="9"/>
    </w:pPr>
    <w:rPr>
      <w:rFonts w:ascii="Cambria" w:hAnsi="Cambria"/>
      <w:bCs/>
      <w:color w:val="365F91"/>
      <w:kern w:val="0"/>
      <w:sz w:val="28"/>
      <w:szCs w:val="28"/>
      <w:lang w:eastAsia="en-US"/>
    </w:rPr>
  </w:style>
  <w:style w:type="character" w:customStyle="1" w:styleId="spelle">
    <w:name w:val="spelle"/>
    <w:basedOn w:val="Domylnaczcionkaakapitu"/>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paragraph" w:customStyle="1" w:styleId="Standardowy-A">
    <w:name w:val="Standardowy-A"/>
    <w:basedOn w:val="Normalny"/>
    <w:pPr>
      <w:spacing w:before="120" w:after="120" w:line="336" w:lineRule="auto"/>
    </w:pPr>
    <w:rPr>
      <w:rFonts w:ascii="Arial" w:hAnsi="Arial" w:cs="Arial"/>
      <w:sz w:val="20"/>
      <w:szCs w:val="24"/>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link w:val="Tekstkomentarza"/>
    <w:uiPriority w:val="99"/>
    <w:rsid w:val="008C369D"/>
    <w:rPr>
      <w:sz w:val="22"/>
      <w:lang w:val="pl-PL" w:eastAsia="pl-PL" w:bidi="ar-SA"/>
    </w:rPr>
  </w:style>
  <w:style w:type="character" w:styleId="Pogrubienie">
    <w:name w:val="Strong"/>
    <w:qFormat/>
    <w:rsid w:val="008756DB"/>
    <w:rPr>
      <w:b/>
      <w:bCs/>
    </w:rPr>
  </w:style>
  <w:style w:type="paragraph" w:customStyle="1" w:styleId="tabela0">
    <w:name w:val="tabela"/>
    <w:basedOn w:val="akapit"/>
    <w:qFormat/>
    <w:rsid w:val="003D4157"/>
    <w:pPr>
      <w:spacing w:before="40" w:after="40" w:line="240" w:lineRule="auto"/>
      <w:jc w:val="left"/>
    </w:pPr>
    <w:rPr>
      <w:rFonts w:ascii="Times New Roman" w:hAnsi="Times New Roman"/>
      <w:sz w:val="22"/>
      <w:szCs w:val="22"/>
    </w:rPr>
  </w:style>
  <w:style w:type="numbering" w:styleId="111111">
    <w:name w:val="Outline List 2"/>
    <w:basedOn w:val="Bezlisty"/>
    <w:rsid w:val="00C011E0"/>
    <w:pPr>
      <w:numPr>
        <w:numId w:val="8"/>
      </w:numPr>
    </w:pPr>
  </w:style>
  <w:style w:type="paragraph" w:styleId="Poprawka">
    <w:name w:val="Revision"/>
    <w:hidden/>
    <w:uiPriority w:val="99"/>
    <w:semiHidden/>
    <w:rsid w:val="00F31A39"/>
    <w:rPr>
      <w:sz w:val="24"/>
    </w:rPr>
  </w:style>
  <w:style w:type="character" w:customStyle="1" w:styleId="ZwykytekstZnak">
    <w:name w:val="Zwykły tekst Znak"/>
    <w:link w:val="Zwykytekst"/>
    <w:uiPriority w:val="99"/>
    <w:semiHidden/>
    <w:rsid w:val="00666650"/>
    <w:rPr>
      <w:rFonts w:ascii="Courier New" w:hAnsi="Courier New"/>
      <w:sz w:val="24"/>
      <w:lang w:val="en-GB"/>
    </w:rPr>
  </w:style>
  <w:style w:type="paragraph" w:customStyle="1" w:styleId="ZagwekB">
    <w:name w:val="Zagłówek B"/>
    <w:basedOn w:val="Normalny"/>
    <w:rsid w:val="00CB61A5"/>
    <w:pPr>
      <w:keepLines/>
      <w:spacing w:line="240" w:lineRule="auto"/>
      <w:jc w:val="center"/>
    </w:pPr>
    <w:rPr>
      <w:rFonts w:ascii="Arial" w:hAnsi="Arial"/>
      <w:position w:val="16"/>
      <w:sz w:val="20"/>
    </w:rPr>
  </w:style>
  <w:style w:type="character" w:customStyle="1" w:styleId="akapitZnak1">
    <w:name w:val="akapit Znak1"/>
    <w:link w:val="akapit"/>
    <w:uiPriority w:val="99"/>
    <w:rsid w:val="00471AA6"/>
    <w:rPr>
      <w:rFonts w:ascii="Arial" w:hAnsi="Arial"/>
    </w:rPr>
  </w:style>
  <w:style w:type="character" w:customStyle="1" w:styleId="akapitZnak3">
    <w:name w:val="akapit Znak3"/>
    <w:rsid w:val="00C5591B"/>
    <w:rPr>
      <w:sz w:val="24"/>
    </w:rPr>
  </w:style>
  <w:style w:type="table" w:styleId="Tabela-Siatka">
    <w:name w:val="Table Grid"/>
    <w:basedOn w:val="Standardowy"/>
    <w:rsid w:val="009A5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
    <w:name w:val="Tekst dymka Znak"/>
    <w:link w:val="Tekstdymka"/>
    <w:rsid w:val="009A5A8F"/>
    <w:rPr>
      <w:rFonts w:ascii="Tahoma" w:hAnsi="Tahoma" w:cs="Tahoma"/>
      <w:sz w:val="16"/>
      <w:szCs w:val="16"/>
    </w:rPr>
  </w:style>
  <w:style w:type="paragraph" w:styleId="Listanumerowana3">
    <w:name w:val="List Number 3"/>
    <w:basedOn w:val="Normalny"/>
    <w:rsid w:val="009A5A8F"/>
    <w:pPr>
      <w:numPr>
        <w:numId w:val="9"/>
      </w:numPr>
      <w:spacing w:line="240" w:lineRule="auto"/>
      <w:jc w:val="center"/>
    </w:pPr>
  </w:style>
  <w:style w:type="paragraph" w:customStyle="1" w:styleId="StylNagwek213ptNiePogrubienieNieWszystkiewersaliki">
    <w:name w:val="Styl Nagłówek 2 + 13 pt Nie Pogrubienie Nie Wszystkie wersaliki"/>
    <w:basedOn w:val="Nagwek2"/>
    <w:autoRedefine/>
    <w:rsid w:val="009A5A8F"/>
    <w:pPr>
      <w:numPr>
        <w:ilvl w:val="0"/>
        <w:numId w:val="0"/>
      </w:numPr>
      <w:tabs>
        <w:tab w:val="num" w:pos="851"/>
        <w:tab w:val="left" w:pos="993"/>
      </w:tabs>
      <w:spacing w:line="240" w:lineRule="auto"/>
      <w:ind w:left="851" w:hanging="851"/>
      <w:jc w:val="left"/>
    </w:pPr>
    <w:rPr>
      <w:rFonts w:ascii="Times New Roman" w:hAnsi="Times New Roman"/>
      <w:caps/>
      <w:sz w:val="26"/>
      <w:szCs w:val="26"/>
    </w:rPr>
  </w:style>
  <w:style w:type="paragraph" w:customStyle="1" w:styleId="StylNagwek312pt">
    <w:name w:val="Styl Nagłówek 3 + 12 pt"/>
    <w:basedOn w:val="Nagwek3"/>
    <w:rsid w:val="009A5A8F"/>
    <w:pPr>
      <w:numPr>
        <w:ilvl w:val="0"/>
        <w:numId w:val="0"/>
      </w:numPr>
      <w:tabs>
        <w:tab w:val="num" w:pos="851"/>
      </w:tabs>
      <w:spacing w:line="240" w:lineRule="auto"/>
      <w:ind w:left="851" w:hanging="851"/>
    </w:pPr>
    <w:rPr>
      <w:rFonts w:ascii="Times New Roman" w:hAnsi="Times New Roman"/>
      <w:bCs/>
      <w:caps/>
      <w:sz w:val="22"/>
      <w:szCs w:val="22"/>
    </w:rPr>
  </w:style>
  <w:style w:type="paragraph" w:customStyle="1" w:styleId="StylNagwek4NiePogrubienie">
    <w:name w:val="Styl Nagłówek 4 + Nie Pogrubienie"/>
    <w:basedOn w:val="Nagwek4"/>
    <w:rsid w:val="009A5A8F"/>
    <w:pPr>
      <w:numPr>
        <w:ilvl w:val="0"/>
        <w:numId w:val="0"/>
      </w:numPr>
      <w:tabs>
        <w:tab w:val="num" w:pos="992"/>
      </w:tabs>
      <w:spacing w:line="240" w:lineRule="auto"/>
      <w:ind w:left="992" w:hanging="992"/>
    </w:pPr>
    <w:rPr>
      <w:rFonts w:ascii="Times New Roman" w:hAnsi="Times New Roman"/>
      <w:i/>
      <w:sz w:val="24"/>
    </w:rPr>
  </w:style>
  <w:style w:type="character" w:customStyle="1" w:styleId="tooltip">
    <w:name w:val="tooltip"/>
    <w:basedOn w:val="Domylnaczcionkaakapitu"/>
    <w:rsid w:val="009A5A8F"/>
  </w:style>
  <w:style w:type="character" w:customStyle="1" w:styleId="oryg">
    <w:name w:val="oryg"/>
    <w:basedOn w:val="Domylnaczcionkaakapitu"/>
    <w:rsid w:val="009A5A8F"/>
  </w:style>
  <w:style w:type="paragraph" w:customStyle="1" w:styleId="Wyliczenie">
    <w:name w:val="Wyliczenie"/>
    <w:basedOn w:val="Normalny"/>
    <w:rsid w:val="009A5A8F"/>
    <w:pPr>
      <w:spacing w:before="120" w:line="240" w:lineRule="auto"/>
      <w:jc w:val="left"/>
    </w:pPr>
    <w:rPr>
      <w:snapToGrid w:val="0"/>
    </w:rPr>
  </w:style>
  <w:style w:type="paragraph" w:customStyle="1" w:styleId="Text">
    <w:name w:val="Text"/>
    <w:basedOn w:val="Wcicienormalne"/>
    <w:rsid w:val="009A5A8F"/>
    <w:pPr>
      <w:spacing w:before="120"/>
      <w:ind w:left="0"/>
    </w:pPr>
    <w:rPr>
      <w:lang w:val="pl-PL"/>
    </w:rPr>
  </w:style>
  <w:style w:type="paragraph" w:customStyle="1" w:styleId="Akapitzlist1">
    <w:name w:val="Akapit z listą1"/>
    <w:basedOn w:val="Normalny"/>
    <w:rsid w:val="00542385"/>
    <w:pPr>
      <w:spacing w:line="240" w:lineRule="auto"/>
      <w:ind w:left="720"/>
      <w:contextualSpacing/>
      <w:jc w:val="left"/>
    </w:pPr>
    <w:rPr>
      <w:rFonts w:eastAsia="Calibri"/>
      <w:szCs w:val="24"/>
    </w:rPr>
  </w:style>
  <w:style w:type="paragraph" w:customStyle="1" w:styleId="ZnakZnakZnakZnakZnakZnakZnakZnak1Znak">
    <w:name w:val="Znak Znak Znak Znak Znak Znak Znak Znak1 Znak"/>
    <w:basedOn w:val="Normalny"/>
    <w:rsid w:val="008B01B7"/>
    <w:pPr>
      <w:spacing w:after="160" w:line="240" w:lineRule="exact"/>
      <w:jc w:val="left"/>
    </w:pPr>
    <w:rPr>
      <w:rFonts w:ascii="Tahoma" w:hAnsi="Tahoma"/>
      <w:sz w:val="20"/>
      <w:lang w:val="en-US" w:eastAsia="en-US"/>
    </w:rPr>
  </w:style>
  <w:style w:type="character" w:customStyle="1" w:styleId="StopkaZnak">
    <w:name w:val="Stopka Znak"/>
    <w:link w:val="Stopka"/>
    <w:rsid w:val="00682A4A"/>
    <w:rPr>
      <w:sz w:val="24"/>
    </w:rPr>
  </w:style>
  <w:style w:type="paragraph" w:customStyle="1" w:styleId="ZnakZnak">
    <w:name w:val="Znak Znak"/>
    <w:basedOn w:val="Normalny"/>
    <w:rsid w:val="008A6FB9"/>
    <w:pPr>
      <w:spacing w:after="160" w:line="240" w:lineRule="exact"/>
      <w:jc w:val="left"/>
    </w:pPr>
    <w:rPr>
      <w:rFonts w:ascii="Garamond" w:hAnsi="Garamond"/>
      <w:sz w:val="16"/>
    </w:rPr>
  </w:style>
  <w:style w:type="paragraph" w:customStyle="1" w:styleId="CMSIndentL4">
    <w:name w:val="CMS Indent L4"/>
    <w:basedOn w:val="Normalny"/>
    <w:rsid w:val="002E601D"/>
    <w:pPr>
      <w:widowControl w:val="0"/>
      <w:adjustRightInd w:val="0"/>
      <w:spacing w:after="240" w:line="360" w:lineRule="atLeast"/>
      <w:ind w:left="1701"/>
      <w:textAlignment w:val="baseline"/>
    </w:pPr>
    <w:rPr>
      <w:rFonts w:ascii="Arial" w:hAnsi="Arial"/>
      <w:sz w:val="20"/>
      <w:szCs w:val="24"/>
      <w:lang w:val="en-GB" w:eastAsia="en-US"/>
    </w:rPr>
  </w:style>
  <w:style w:type="character" w:customStyle="1" w:styleId="Teksttreci4">
    <w:name w:val="Tekst treści (4)_"/>
    <w:link w:val="Teksttreci40"/>
    <w:rsid w:val="00185226"/>
    <w:rPr>
      <w:rFonts w:ascii="Verdana" w:eastAsia="Courier New" w:hAnsi="Verdana" w:cs="Verdana"/>
      <w:i/>
      <w:iCs/>
      <w:sz w:val="21"/>
      <w:szCs w:val="21"/>
      <w:shd w:val="clear" w:color="auto" w:fill="FFFFFF"/>
    </w:rPr>
  </w:style>
  <w:style w:type="paragraph" w:customStyle="1" w:styleId="Teksttreci40">
    <w:name w:val="Tekst treści (4)"/>
    <w:basedOn w:val="Normalny"/>
    <w:link w:val="Teksttreci4"/>
    <w:rsid w:val="00185226"/>
    <w:pPr>
      <w:widowControl w:val="0"/>
      <w:shd w:val="clear" w:color="auto" w:fill="FFFFFF"/>
      <w:spacing w:line="293" w:lineRule="exact"/>
      <w:ind w:hanging="340"/>
      <w:jc w:val="left"/>
    </w:pPr>
    <w:rPr>
      <w:rFonts w:ascii="Verdana" w:eastAsia="Courier New" w:hAnsi="Verdana" w:cs="Verdana"/>
      <w:i/>
      <w:iCs/>
      <w:sz w:val="21"/>
      <w:szCs w:val="21"/>
    </w:rPr>
  </w:style>
  <w:style w:type="character" w:customStyle="1" w:styleId="Teksttreci3Kursywa">
    <w:name w:val="Tekst treści (3) + Kursywa"/>
    <w:rsid w:val="00185226"/>
    <w:rPr>
      <w:rFonts w:ascii="Calibri" w:eastAsia="Courier New" w:hAnsi="Calibri" w:cs="Calibri"/>
      <w:i/>
      <w:iCs/>
      <w:sz w:val="22"/>
      <w:szCs w:val="22"/>
      <w:u w:val="none"/>
      <w:shd w:val="clear" w:color="auto" w:fill="FFFFFF"/>
      <w:lang w:val="pl-PL" w:eastAsia="pl-PL" w:bidi="ar-SA"/>
    </w:rPr>
  </w:style>
  <w:style w:type="character" w:customStyle="1" w:styleId="Teksttreci8">
    <w:name w:val="Tekst treści (8)_"/>
    <w:link w:val="Teksttreci80"/>
    <w:rsid w:val="008C3380"/>
    <w:rPr>
      <w:rFonts w:eastAsia="Courier New"/>
      <w:sz w:val="19"/>
      <w:szCs w:val="19"/>
      <w:shd w:val="clear" w:color="auto" w:fill="FFFFFF"/>
    </w:rPr>
  </w:style>
  <w:style w:type="paragraph" w:customStyle="1" w:styleId="Teksttreci80">
    <w:name w:val="Tekst treści (8)"/>
    <w:basedOn w:val="Normalny"/>
    <w:link w:val="Teksttreci8"/>
    <w:rsid w:val="008C3380"/>
    <w:pPr>
      <w:widowControl w:val="0"/>
      <w:shd w:val="clear" w:color="auto" w:fill="FFFFFF"/>
      <w:spacing w:before="420" w:after="420" w:line="302" w:lineRule="exact"/>
      <w:ind w:hanging="900"/>
    </w:pPr>
    <w:rPr>
      <w:rFonts w:eastAsia="Courier New"/>
      <w:sz w:val="19"/>
      <w:szCs w:val="19"/>
    </w:rPr>
  </w:style>
  <w:style w:type="character" w:customStyle="1" w:styleId="Teksttreci">
    <w:name w:val="Tekst treści_"/>
    <w:link w:val="Teksttreci1"/>
    <w:rsid w:val="006167E8"/>
    <w:rPr>
      <w:rFonts w:ascii="Arial" w:eastAsia="Courier New" w:hAnsi="Arial" w:cs="Arial"/>
      <w:shd w:val="clear" w:color="auto" w:fill="FFFFFF"/>
    </w:rPr>
  </w:style>
  <w:style w:type="paragraph" w:customStyle="1" w:styleId="Teksttreci1">
    <w:name w:val="Tekst treści1"/>
    <w:basedOn w:val="Normalny"/>
    <w:link w:val="Teksttreci"/>
    <w:rsid w:val="006167E8"/>
    <w:pPr>
      <w:widowControl w:val="0"/>
      <w:shd w:val="clear" w:color="auto" w:fill="FFFFFF"/>
      <w:spacing w:before="180" w:after="300" w:line="293" w:lineRule="exact"/>
      <w:ind w:hanging="340"/>
      <w:jc w:val="left"/>
    </w:pPr>
    <w:rPr>
      <w:rFonts w:ascii="Arial" w:eastAsia="Courier New" w:hAnsi="Arial" w:cs="Arial"/>
      <w:sz w:val="20"/>
    </w:rPr>
  </w:style>
  <w:style w:type="character" w:customStyle="1" w:styleId="Teksttreci0">
    <w:name w:val="Tekst treści"/>
    <w:rsid w:val="00E27524"/>
    <w:rPr>
      <w:rFonts w:ascii="Arial" w:eastAsia="Courier New" w:hAnsi="Arial" w:cs="Arial"/>
      <w:sz w:val="22"/>
      <w:szCs w:val="22"/>
      <w:u w:val="single"/>
      <w:lang w:val="pl-PL" w:eastAsia="pl-PL" w:bidi="ar-SA"/>
    </w:rPr>
  </w:style>
  <w:style w:type="character" w:customStyle="1" w:styleId="Teksttreci2">
    <w:name w:val="Tekst treści2"/>
    <w:rsid w:val="00391E8A"/>
    <w:rPr>
      <w:rFonts w:ascii="Arial" w:eastAsia="Courier New" w:hAnsi="Arial" w:cs="Arial"/>
      <w:sz w:val="22"/>
      <w:szCs w:val="22"/>
      <w:u w:val="none"/>
      <w:shd w:val="clear" w:color="auto" w:fill="FFFFFF"/>
      <w:lang w:val="pl-PL" w:eastAsia="pl-PL" w:bidi="ar-SA"/>
    </w:rPr>
  </w:style>
  <w:style w:type="paragraph" w:customStyle="1" w:styleId="Kontrakt1">
    <w:name w:val="Kontrakt 1"/>
    <w:basedOn w:val="Normalny"/>
    <w:next w:val="Kontrakt2"/>
    <w:rsid w:val="006361E3"/>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6361E3"/>
    <w:pPr>
      <w:numPr>
        <w:ilvl w:val="1"/>
        <w:numId w:val="16"/>
      </w:numPr>
      <w:spacing w:before="80" w:after="240" w:line="276" w:lineRule="auto"/>
    </w:pPr>
    <w:rPr>
      <w:rFonts w:ascii="Arial" w:hAnsi="Arial"/>
      <w:sz w:val="22"/>
      <w:szCs w:val="24"/>
      <w:lang w:eastAsia="en-US"/>
    </w:rPr>
  </w:style>
  <w:style w:type="paragraph" w:customStyle="1" w:styleId="Kontrakt3">
    <w:name w:val="Kontrakt 3"/>
    <w:basedOn w:val="Normalny"/>
    <w:rsid w:val="006361E3"/>
    <w:pPr>
      <w:numPr>
        <w:ilvl w:val="2"/>
        <w:numId w:val="16"/>
      </w:numPr>
      <w:spacing w:before="80" w:after="240" w:line="276" w:lineRule="auto"/>
    </w:pPr>
    <w:rPr>
      <w:rFonts w:ascii="Arial" w:hAnsi="Arial"/>
      <w:sz w:val="22"/>
      <w:szCs w:val="24"/>
      <w:lang w:eastAsia="en-US"/>
    </w:rPr>
  </w:style>
  <w:style w:type="paragraph" w:customStyle="1" w:styleId="Kontrakt4">
    <w:name w:val="Kontrakt 4"/>
    <w:basedOn w:val="Normalny"/>
    <w:rsid w:val="006361E3"/>
    <w:pPr>
      <w:numPr>
        <w:ilvl w:val="3"/>
        <w:numId w:val="16"/>
      </w:numPr>
      <w:spacing w:before="80" w:after="240" w:line="276" w:lineRule="auto"/>
    </w:pPr>
    <w:rPr>
      <w:rFonts w:ascii="Arial" w:hAnsi="Arial"/>
      <w:sz w:val="22"/>
      <w:szCs w:val="24"/>
      <w:lang w:eastAsia="en-US"/>
    </w:rPr>
  </w:style>
  <w:style w:type="paragraph" w:customStyle="1" w:styleId="Kontrakt5">
    <w:name w:val="Kontrakt 5"/>
    <w:basedOn w:val="Normalny"/>
    <w:rsid w:val="006361E3"/>
    <w:pPr>
      <w:numPr>
        <w:ilvl w:val="4"/>
        <w:numId w:val="16"/>
      </w:numPr>
      <w:tabs>
        <w:tab w:val="left" w:pos="2552"/>
      </w:tabs>
      <w:spacing w:before="60" w:after="60" w:line="276" w:lineRule="auto"/>
    </w:pPr>
    <w:rPr>
      <w:rFonts w:ascii="Arial" w:hAnsi="Arial"/>
      <w:sz w:val="22"/>
      <w:szCs w:val="24"/>
      <w:lang w:eastAsia="en-US"/>
    </w:rPr>
  </w:style>
  <w:style w:type="paragraph" w:customStyle="1" w:styleId="Kontrakt6">
    <w:name w:val="Kontrakt 6"/>
    <w:basedOn w:val="Normalny"/>
    <w:rsid w:val="006361E3"/>
    <w:pPr>
      <w:numPr>
        <w:ilvl w:val="5"/>
        <w:numId w:val="16"/>
      </w:numPr>
      <w:spacing w:before="60" w:after="60" w:line="276" w:lineRule="auto"/>
    </w:pPr>
    <w:rPr>
      <w:rFonts w:ascii="Arial" w:hAnsi="Arial"/>
      <w:sz w:val="22"/>
      <w:szCs w:val="24"/>
      <w:lang w:eastAsia="en-US"/>
    </w:rPr>
  </w:style>
  <w:style w:type="paragraph" w:customStyle="1" w:styleId="Kontrakt7">
    <w:name w:val="Kontrakt 7"/>
    <w:basedOn w:val="Normalny"/>
    <w:rsid w:val="006361E3"/>
    <w:pPr>
      <w:numPr>
        <w:ilvl w:val="6"/>
        <w:numId w:val="16"/>
      </w:numPr>
      <w:spacing w:before="60" w:after="60" w:line="276" w:lineRule="auto"/>
    </w:pPr>
    <w:rPr>
      <w:rFonts w:ascii="Arial" w:hAnsi="Arial"/>
      <w:sz w:val="22"/>
      <w:szCs w:val="24"/>
      <w:lang w:eastAsia="en-US"/>
    </w:rPr>
  </w:style>
  <w:style w:type="paragraph" w:customStyle="1" w:styleId="Kontrakt8">
    <w:name w:val="Kontrakt 8"/>
    <w:basedOn w:val="Normalny"/>
    <w:rsid w:val="006361E3"/>
    <w:pPr>
      <w:numPr>
        <w:ilvl w:val="7"/>
        <w:numId w:val="16"/>
      </w:numPr>
      <w:spacing w:before="60" w:after="60" w:line="276" w:lineRule="auto"/>
    </w:pPr>
    <w:rPr>
      <w:rFonts w:ascii="Arial" w:hAnsi="Arial"/>
      <w:sz w:val="22"/>
      <w:szCs w:val="24"/>
      <w:lang w:eastAsia="en-US"/>
    </w:rPr>
  </w:style>
  <w:style w:type="paragraph" w:customStyle="1" w:styleId="Kontrakt9">
    <w:name w:val="Kontrakt 9"/>
    <w:basedOn w:val="Normalny"/>
    <w:rsid w:val="006361E3"/>
    <w:pPr>
      <w:numPr>
        <w:ilvl w:val="8"/>
        <w:numId w:val="16"/>
      </w:numPr>
      <w:spacing w:before="60" w:after="60" w:line="276" w:lineRule="auto"/>
    </w:pPr>
    <w:rPr>
      <w:rFonts w:ascii="Arial" w:hAnsi="Arial"/>
      <w:sz w:val="22"/>
      <w:szCs w:val="24"/>
      <w:lang w:eastAsia="en-US"/>
    </w:rPr>
  </w:style>
  <w:style w:type="character" w:customStyle="1" w:styleId="AkapitzlistZnak">
    <w:name w:val="Akapit z listą Znak"/>
    <w:aliases w:val="BulletC Znak,normalny tekst Znak,List bullet Znak,Obiekt Znak,List Paragraph1 Znak"/>
    <w:link w:val="Akapitzlist"/>
    <w:uiPriority w:val="34"/>
    <w:qFormat/>
    <w:locked/>
    <w:rsid w:val="007F1134"/>
    <w:rPr>
      <w:rFonts w:ascii="Arial" w:hAnsi="Arial"/>
      <w:snapToGrid w:val="0"/>
      <w:sz w:val="24"/>
    </w:rPr>
  </w:style>
  <w:style w:type="numbering" w:customStyle="1" w:styleId="Styl5">
    <w:name w:val="Styl5"/>
    <w:uiPriority w:val="99"/>
    <w:rsid w:val="008A7CE7"/>
    <w:pPr>
      <w:numPr>
        <w:numId w:val="21"/>
      </w:numPr>
    </w:pPr>
  </w:style>
  <w:style w:type="paragraph" w:customStyle="1" w:styleId="Paragrafumowy">
    <w:name w:val="Paragraf umowy"/>
    <w:basedOn w:val="Normalny"/>
    <w:next w:val="Normalny"/>
    <w:rsid w:val="000656FD"/>
    <w:pPr>
      <w:numPr>
        <w:numId w:val="23"/>
      </w:numPr>
      <w:tabs>
        <w:tab w:val="left" w:pos="-720"/>
        <w:tab w:val="left" w:pos="540"/>
      </w:tabs>
      <w:suppressAutoHyphens/>
      <w:spacing w:before="60" w:after="180" w:line="240" w:lineRule="auto"/>
    </w:pPr>
    <w:rPr>
      <w:rFonts w:eastAsia="Tms Rm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4462">
      <w:bodyDiv w:val="1"/>
      <w:marLeft w:val="0"/>
      <w:marRight w:val="0"/>
      <w:marTop w:val="0"/>
      <w:marBottom w:val="0"/>
      <w:divBdr>
        <w:top w:val="none" w:sz="0" w:space="0" w:color="auto"/>
        <w:left w:val="none" w:sz="0" w:space="0" w:color="auto"/>
        <w:bottom w:val="none" w:sz="0" w:space="0" w:color="auto"/>
        <w:right w:val="none" w:sz="0" w:space="0" w:color="auto"/>
      </w:divBdr>
    </w:div>
    <w:div w:id="477578018">
      <w:bodyDiv w:val="1"/>
      <w:marLeft w:val="0"/>
      <w:marRight w:val="0"/>
      <w:marTop w:val="0"/>
      <w:marBottom w:val="0"/>
      <w:divBdr>
        <w:top w:val="none" w:sz="0" w:space="0" w:color="auto"/>
        <w:left w:val="none" w:sz="0" w:space="0" w:color="auto"/>
        <w:bottom w:val="none" w:sz="0" w:space="0" w:color="auto"/>
        <w:right w:val="none" w:sz="0" w:space="0" w:color="auto"/>
      </w:divBdr>
    </w:div>
    <w:div w:id="583807411">
      <w:bodyDiv w:val="1"/>
      <w:marLeft w:val="0"/>
      <w:marRight w:val="0"/>
      <w:marTop w:val="0"/>
      <w:marBottom w:val="0"/>
      <w:divBdr>
        <w:top w:val="none" w:sz="0" w:space="0" w:color="auto"/>
        <w:left w:val="none" w:sz="0" w:space="0" w:color="auto"/>
        <w:bottom w:val="none" w:sz="0" w:space="0" w:color="auto"/>
        <w:right w:val="none" w:sz="0" w:space="0" w:color="auto"/>
      </w:divBdr>
    </w:div>
    <w:div w:id="643629111">
      <w:bodyDiv w:val="1"/>
      <w:marLeft w:val="0"/>
      <w:marRight w:val="0"/>
      <w:marTop w:val="0"/>
      <w:marBottom w:val="0"/>
      <w:divBdr>
        <w:top w:val="none" w:sz="0" w:space="0" w:color="auto"/>
        <w:left w:val="none" w:sz="0" w:space="0" w:color="auto"/>
        <w:bottom w:val="none" w:sz="0" w:space="0" w:color="auto"/>
        <w:right w:val="none" w:sz="0" w:space="0" w:color="auto"/>
      </w:divBdr>
    </w:div>
    <w:div w:id="787745755">
      <w:bodyDiv w:val="1"/>
      <w:marLeft w:val="0"/>
      <w:marRight w:val="0"/>
      <w:marTop w:val="0"/>
      <w:marBottom w:val="0"/>
      <w:divBdr>
        <w:top w:val="none" w:sz="0" w:space="0" w:color="auto"/>
        <w:left w:val="none" w:sz="0" w:space="0" w:color="auto"/>
        <w:bottom w:val="none" w:sz="0" w:space="0" w:color="auto"/>
        <w:right w:val="none" w:sz="0" w:space="0" w:color="auto"/>
      </w:divBdr>
    </w:div>
    <w:div w:id="876310703">
      <w:bodyDiv w:val="1"/>
      <w:marLeft w:val="0"/>
      <w:marRight w:val="0"/>
      <w:marTop w:val="0"/>
      <w:marBottom w:val="0"/>
      <w:divBdr>
        <w:top w:val="none" w:sz="0" w:space="0" w:color="auto"/>
        <w:left w:val="none" w:sz="0" w:space="0" w:color="auto"/>
        <w:bottom w:val="none" w:sz="0" w:space="0" w:color="auto"/>
        <w:right w:val="none" w:sz="0" w:space="0" w:color="auto"/>
      </w:divBdr>
    </w:div>
    <w:div w:id="930511845">
      <w:bodyDiv w:val="1"/>
      <w:marLeft w:val="0"/>
      <w:marRight w:val="0"/>
      <w:marTop w:val="0"/>
      <w:marBottom w:val="0"/>
      <w:divBdr>
        <w:top w:val="none" w:sz="0" w:space="0" w:color="auto"/>
        <w:left w:val="none" w:sz="0" w:space="0" w:color="auto"/>
        <w:bottom w:val="none" w:sz="0" w:space="0" w:color="auto"/>
        <w:right w:val="none" w:sz="0" w:space="0" w:color="auto"/>
      </w:divBdr>
    </w:div>
    <w:div w:id="1012225388">
      <w:bodyDiv w:val="1"/>
      <w:marLeft w:val="0"/>
      <w:marRight w:val="0"/>
      <w:marTop w:val="0"/>
      <w:marBottom w:val="0"/>
      <w:divBdr>
        <w:top w:val="none" w:sz="0" w:space="0" w:color="auto"/>
        <w:left w:val="none" w:sz="0" w:space="0" w:color="auto"/>
        <w:bottom w:val="none" w:sz="0" w:space="0" w:color="auto"/>
        <w:right w:val="none" w:sz="0" w:space="0" w:color="auto"/>
      </w:divBdr>
    </w:div>
    <w:div w:id="1058167830">
      <w:bodyDiv w:val="1"/>
      <w:marLeft w:val="0"/>
      <w:marRight w:val="0"/>
      <w:marTop w:val="0"/>
      <w:marBottom w:val="0"/>
      <w:divBdr>
        <w:top w:val="none" w:sz="0" w:space="0" w:color="auto"/>
        <w:left w:val="none" w:sz="0" w:space="0" w:color="auto"/>
        <w:bottom w:val="none" w:sz="0" w:space="0" w:color="auto"/>
        <w:right w:val="none" w:sz="0" w:space="0" w:color="auto"/>
      </w:divBdr>
    </w:div>
    <w:div w:id="1671370676">
      <w:bodyDiv w:val="1"/>
      <w:marLeft w:val="0"/>
      <w:marRight w:val="0"/>
      <w:marTop w:val="0"/>
      <w:marBottom w:val="0"/>
      <w:divBdr>
        <w:top w:val="none" w:sz="0" w:space="0" w:color="auto"/>
        <w:left w:val="none" w:sz="0" w:space="0" w:color="auto"/>
        <w:bottom w:val="none" w:sz="0" w:space="0" w:color="auto"/>
        <w:right w:val="none" w:sz="0" w:space="0" w:color="auto"/>
      </w:divBdr>
    </w:div>
    <w:div w:id="1732269096">
      <w:bodyDiv w:val="1"/>
      <w:marLeft w:val="0"/>
      <w:marRight w:val="0"/>
      <w:marTop w:val="0"/>
      <w:marBottom w:val="0"/>
      <w:divBdr>
        <w:top w:val="none" w:sz="0" w:space="0" w:color="auto"/>
        <w:left w:val="none" w:sz="0" w:space="0" w:color="auto"/>
        <w:bottom w:val="none" w:sz="0" w:space="0" w:color="auto"/>
        <w:right w:val="none" w:sz="0" w:space="0" w:color="auto"/>
      </w:divBdr>
    </w:div>
    <w:div w:id="18987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ezpieczenia@termika.pgni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rmika.pgni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W\Dane%20aplikacji\Microsoft\Szablony\Raport_EPPL%20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A642-6D65-444E-86D2-37EF542F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Raport_EPPL pl.dot</Template>
  <TotalTime>5</TotalTime>
  <Pages>114</Pages>
  <Words>31758</Words>
  <Characters>190552</Characters>
  <Application>Microsoft Office Word</Application>
  <DocSecurity>0</DocSecurity>
  <Lines>1587</Lines>
  <Paragraphs>443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221867</CharactersWithSpaces>
  <SharedDoc>false</SharedDoc>
  <HLinks>
    <vt:vector size="246" baseType="variant">
      <vt:variant>
        <vt:i4>8913262</vt:i4>
      </vt:variant>
      <vt:variant>
        <vt:i4>231</vt:i4>
      </vt:variant>
      <vt:variant>
        <vt:i4>0</vt:i4>
      </vt:variant>
      <vt:variant>
        <vt:i4>5</vt:i4>
      </vt:variant>
      <vt:variant>
        <vt:lpwstr/>
      </vt:variant>
      <vt:variant>
        <vt:lpwstr>_Rozwiązywanie_sporów</vt:lpwstr>
      </vt:variant>
      <vt:variant>
        <vt:i4>17105190</vt:i4>
      </vt:variant>
      <vt:variant>
        <vt:i4>228</vt:i4>
      </vt:variant>
      <vt:variant>
        <vt:i4>0</vt:i4>
      </vt:variant>
      <vt:variant>
        <vt:i4>5</vt:i4>
      </vt:variant>
      <vt:variant>
        <vt:lpwstr/>
      </vt:variant>
      <vt:variant>
        <vt:lpwstr>_Siła_wyższa</vt:lpwstr>
      </vt:variant>
      <vt:variant>
        <vt:i4>21299220</vt:i4>
      </vt:variant>
      <vt:variant>
        <vt:i4>207</vt:i4>
      </vt:variant>
      <vt:variant>
        <vt:i4>0</vt:i4>
      </vt:variant>
      <vt:variant>
        <vt:i4>5</vt:i4>
      </vt:variant>
      <vt:variant>
        <vt:lpwstr/>
      </vt:variant>
      <vt:variant>
        <vt:lpwstr>_Odstąpienie_od_Kontraktu</vt:lpwstr>
      </vt:variant>
      <vt:variant>
        <vt:i4>15138881</vt:i4>
      </vt:variant>
      <vt:variant>
        <vt:i4>201</vt:i4>
      </vt:variant>
      <vt:variant>
        <vt:i4>0</vt:i4>
      </vt:variant>
      <vt:variant>
        <vt:i4>5</vt:i4>
      </vt:variant>
      <vt:variant>
        <vt:lpwstr/>
      </vt:variant>
      <vt:variant>
        <vt:lpwstr>_Podwykonawcy_Robót_budowlanych</vt:lpwstr>
      </vt:variant>
      <vt:variant>
        <vt:i4>2883638</vt:i4>
      </vt:variant>
      <vt:variant>
        <vt:i4>198</vt:i4>
      </vt:variant>
      <vt:variant>
        <vt:i4>0</vt:i4>
      </vt:variant>
      <vt:variant>
        <vt:i4>5</vt:i4>
      </vt:variant>
      <vt:variant>
        <vt:lpwstr/>
      </vt:variant>
      <vt:variant>
        <vt:lpwstr>_Zmiany_Kontraktu</vt:lpwstr>
      </vt:variant>
      <vt:variant>
        <vt:i4>1703963</vt:i4>
      </vt:variant>
      <vt:variant>
        <vt:i4>192</vt:i4>
      </vt:variant>
      <vt:variant>
        <vt:i4>0</vt:i4>
      </vt:variant>
      <vt:variant>
        <vt:i4>5</vt:i4>
      </vt:variant>
      <vt:variant>
        <vt:lpwstr/>
      </vt:variant>
      <vt:variant>
        <vt:lpwstr>_Przedmiot_Kontraktu</vt:lpwstr>
      </vt:variant>
      <vt:variant>
        <vt:i4>1703963</vt:i4>
      </vt:variant>
      <vt:variant>
        <vt:i4>189</vt:i4>
      </vt:variant>
      <vt:variant>
        <vt:i4>0</vt:i4>
      </vt:variant>
      <vt:variant>
        <vt:i4>5</vt:i4>
      </vt:variant>
      <vt:variant>
        <vt:lpwstr/>
      </vt:variant>
      <vt:variant>
        <vt:lpwstr>_Przedmiot_Kontraktu</vt:lpwstr>
      </vt:variant>
      <vt:variant>
        <vt:i4>2883638</vt:i4>
      </vt:variant>
      <vt:variant>
        <vt:i4>186</vt:i4>
      </vt:variant>
      <vt:variant>
        <vt:i4>0</vt:i4>
      </vt:variant>
      <vt:variant>
        <vt:i4>5</vt:i4>
      </vt:variant>
      <vt:variant>
        <vt:lpwstr/>
      </vt:variant>
      <vt:variant>
        <vt:lpwstr>_Zmiany_Kontraktu</vt:lpwstr>
      </vt:variant>
      <vt:variant>
        <vt:i4>1638462</vt:i4>
      </vt:variant>
      <vt:variant>
        <vt:i4>183</vt:i4>
      </vt:variant>
      <vt:variant>
        <vt:i4>0</vt:i4>
      </vt:variant>
      <vt:variant>
        <vt:i4>5</vt:i4>
      </vt:variant>
      <vt:variant>
        <vt:lpwstr/>
      </vt:variant>
      <vt:variant>
        <vt:lpwstr>_Kary</vt:lpwstr>
      </vt:variant>
      <vt:variant>
        <vt:i4>15138881</vt:i4>
      </vt:variant>
      <vt:variant>
        <vt:i4>180</vt:i4>
      </vt:variant>
      <vt:variant>
        <vt:i4>0</vt:i4>
      </vt:variant>
      <vt:variant>
        <vt:i4>5</vt:i4>
      </vt:variant>
      <vt:variant>
        <vt:lpwstr/>
      </vt:variant>
      <vt:variant>
        <vt:lpwstr>_Podwykonawcy_Robót_budowlanych</vt:lpwstr>
      </vt:variant>
      <vt:variant>
        <vt:i4>2293814</vt:i4>
      </vt:variant>
      <vt:variant>
        <vt:i4>177</vt:i4>
      </vt:variant>
      <vt:variant>
        <vt:i4>0</vt:i4>
      </vt:variant>
      <vt:variant>
        <vt:i4>5</vt:i4>
      </vt:variant>
      <vt:variant>
        <vt:lpwstr/>
      </vt:variant>
      <vt:variant>
        <vt:lpwstr>_Roboty_budowlane</vt:lpwstr>
      </vt:variant>
      <vt:variant>
        <vt:i4>8126534</vt:i4>
      </vt:variant>
      <vt:variant>
        <vt:i4>174</vt:i4>
      </vt:variant>
      <vt:variant>
        <vt:i4>0</vt:i4>
      </vt:variant>
      <vt:variant>
        <vt:i4>5</vt:i4>
      </vt:variant>
      <vt:variant>
        <vt:lpwstr/>
      </vt:variant>
      <vt:variant>
        <vt:lpwstr>_Oprogramowanie</vt:lpwstr>
      </vt:variant>
      <vt:variant>
        <vt:i4>7471179</vt:i4>
      </vt:variant>
      <vt:variant>
        <vt:i4>171</vt:i4>
      </vt:variant>
      <vt:variant>
        <vt:i4>0</vt:i4>
      </vt:variant>
      <vt:variant>
        <vt:i4>5</vt:i4>
      </vt:variant>
      <vt:variant>
        <vt:lpwstr/>
      </vt:variant>
      <vt:variant>
        <vt:lpwstr>_Projektowanie</vt:lpwstr>
      </vt:variant>
      <vt:variant>
        <vt:i4>983091</vt:i4>
      </vt:variant>
      <vt:variant>
        <vt:i4>168</vt:i4>
      </vt:variant>
      <vt:variant>
        <vt:i4>0</vt:i4>
      </vt:variant>
      <vt:variant>
        <vt:i4>5</vt:i4>
      </vt:variant>
      <vt:variant>
        <vt:lpwstr/>
      </vt:variant>
      <vt:variant>
        <vt:lpwstr>_Dostawy</vt:lpwstr>
      </vt:variant>
      <vt:variant>
        <vt:i4>1114160</vt:i4>
      </vt:variant>
      <vt:variant>
        <vt:i4>158</vt:i4>
      </vt:variant>
      <vt:variant>
        <vt:i4>0</vt:i4>
      </vt:variant>
      <vt:variant>
        <vt:i4>5</vt:i4>
      </vt:variant>
      <vt:variant>
        <vt:lpwstr/>
      </vt:variant>
      <vt:variant>
        <vt:lpwstr>_Toc363542478</vt:lpwstr>
      </vt:variant>
      <vt:variant>
        <vt:i4>1114160</vt:i4>
      </vt:variant>
      <vt:variant>
        <vt:i4>152</vt:i4>
      </vt:variant>
      <vt:variant>
        <vt:i4>0</vt:i4>
      </vt:variant>
      <vt:variant>
        <vt:i4>5</vt:i4>
      </vt:variant>
      <vt:variant>
        <vt:lpwstr/>
      </vt:variant>
      <vt:variant>
        <vt:lpwstr>_Toc363542477</vt:lpwstr>
      </vt:variant>
      <vt:variant>
        <vt:i4>1114160</vt:i4>
      </vt:variant>
      <vt:variant>
        <vt:i4>146</vt:i4>
      </vt:variant>
      <vt:variant>
        <vt:i4>0</vt:i4>
      </vt:variant>
      <vt:variant>
        <vt:i4>5</vt:i4>
      </vt:variant>
      <vt:variant>
        <vt:lpwstr/>
      </vt:variant>
      <vt:variant>
        <vt:lpwstr>_Toc363542476</vt:lpwstr>
      </vt:variant>
      <vt:variant>
        <vt:i4>1114160</vt:i4>
      </vt:variant>
      <vt:variant>
        <vt:i4>140</vt:i4>
      </vt:variant>
      <vt:variant>
        <vt:i4>0</vt:i4>
      </vt:variant>
      <vt:variant>
        <vt:i4>5</vt:i4>
      </vt:variant>
      <vt:variant>
        <vt:lpwstr/>
      </vt:variant>
      <vt:variant>
        <vt:lpwstr>_Toc363542475</vt:lpwstr>
      </vt:variant>
      <vt:variant>
        <vt:i4>1114160</vt:i4>
      </vt:variant>
      <vt:variant>
        <vt:i4>134</vt:i4>
      </vt:variant>
      <vt:variant>
        <vt:i4>0</vt:i4>
      </vt:variant>
      <vt:variant>
        <vt:i4>5</vt:i4>
      </vt:variant>
      <vt:variant>
        <vt:lpwstr/>
      </vt:variant>
      <vt:variant>
        <vt:lpwstr>_Toc363542474</vt:lpwstr>
      </vt:variant>
      <vt:variant>
        <vt:i4>1114160</vt:i4>
      </vt:variant>
      <vt:variant>
        <vt:i4>128</vt:i4>
      </vt:variant>
      <vt:variant>
        <vt:i4>0</vt:i4>
      </vt:variant>
      <vt:variant>
        <vt:i4>5</vt:i4>
      </vt:variant>
      <vt:variant>
        <vt:lpwstr/>
      </vt:variant>
      <vt:variant>
        <vt:lpwstr>_Toc363542473</vt:lpwstr>
      </vt:variant>
      <vt:variant>
        <vt:i4>1114160</vt:i4>
      </vt:variant>
      <vt:variant>
        <vt:i4>122</vt:i4>
      </vt:variant>
      <vt:variant>
        <vt:i4>0</vt:i4>
      </vt:variant>
      <vt:variant>
        <vt:i4>5</vt:i4>
      </vt:variant>
      <vt:variant>
        <vt:lpwstr/>
      </vt:variant>
      <vt:variant>
        <vt:lpwstr>_Toc363542472</vt:lpwstr>
      </vt:variant>
      <vt:variant>
        <vt:i4>1114160</vt:i4>
      </vt:variant>
      <vt:variant>
        <vt:i4>116</vt:i4>
      </vt:variant>
      <vt:variant>
        <vt:i4>0</vt:i4>
      </vt:variant>
      <vt:variant>
        <vt:i4>5</vt:i4>
      </vt:variant>
      <vt:variant>
        <vt:lpwstr/>
      </vt:variant>
      <vt:variant>
        <vt:lpwstr>_Toc363542471</vt:lpwstr>
      </vt:variant>
      <vt:variant>
        <vt:i4>1114160</vt:i4>
      </vt:variant>
      <vt:variant>
        <vt:i4>110</vt:i4>
      </vt:variant>
      <vt:variant>
        <vt:i4>0</vt:i4>
      </vt:variant>
      <vt:variant>
        <vt:i4>5</vt:i4>
      </vt:variant>
      <vt:variant>
        <vt:lpwstr/>
      </vt:variant>
      <vt:variant>
        <vt:lpwstr>_Toc363542470</vt:lpwstr>
      </vt:variant>
      <vt:variant>
        <vt:i4>1048624</vt:i4>
      </vt:variant>
      <vt:variant>
        <vt:i4>104</vt:i4>
      </vt:variant>
      <vt:variant>
        <vt:i4>0</vt:i4>
      </vt:variant>
      <vt:variant>
        <vt:i4>5</vt:i4>
      </vt:variant>
      <vt:variant>
        <vt:lpwstr/>
      </vt:variant>
      <vt:variant>
        <vt:lpwstr>_Toc363542469</vt:lpwstr>
      </vt:variant>
      <vt:variant>
        <vt:i4>1048624</vt:i4>
      </vt:variant>
      <vt:variant>
        <vt:i4>98</vt:i4>
      </vt:variant>
      <vt:variant>
        <vt:i4>0</vt:i4>
      </vt:variant>
      <vt:variant>
        <vt:i4>5</vt:i4>
      </vt:variant>
      <vt:variant>
        <vt:lpwstr/>
      </vt:variant>
      <vt:variant>
        <vt:lpwstr>_Toc363542468</vt:lpwstr>
      </vt:variant>
      <vt:variant>
        <vt:i4>1048624</vt:i4>
      </vt:variant>
      <vt:variant>
        <vt:i4>92</vt:i4>
      </vt:variant>
      <vt:variant>
        <vt:i4>0</vt:i4>
      </vt:variant>
      <vt:variant>
        <vt:i4>5</vt:i4>
      </vt:variant>
      <vt:variant>
        <vt:lpwstr/>
      </vt:variant>
      <vt:variant>
        <vt:lpwstr>_Toc363542467</vt:lpwstr>
      </vt:variant>
      <vt:variant>
        <vt:i4>1048624</vt:i4>
      </vt:variant>
      <vt:variant>
        <vt:i4>86</vt:i4>
      </vt:variant>
      <vt:variant>
        <vt:i4>0</vt:i4>
      </vt:variant>
      <vt:variant>
        <vt:i4>5</vt:i4>
      </vt:variant>
      <vt:variant>
        <vt:lpwstr/>
      </vt:variant>
      <vt:variant>
        <vt:lpwstr>_Toc363542466</vt:lpwstr>
      </vt:variant>
      <vt:variant>
        <vt:i4>1048624</vt:i4>
      </vt:variant>
      <vt:variant>
        <vt:i4>80</vt:i4>
      </vt:variant>
      <vt:variant>
        <vt:i4>0</vt:i4>
      </vt:variant>
      <vt:variant>
        <vt:i4>5</vt:i4>
      </vt:variant>
      <vt:variant>
        <vt:lpwstr/>
      </vt:variant>
      <vt:variant>
        <vt:lpwstr>_Toc363542465</vt:lpwstr>
      </vt:variant>
      <vt:variant>
        <vt:i4>1048624</vt:i4>
      </vt:variant>
      <vt:variant>
        <vt:i4>74</vt:i4>
      </vt:variant>
      <vt:variant>
        <vt:i4>0</vt:i4>
      </vt:variant>
      <vt:variant>
        <vt:i4>5</vt:i4>
      </vt:variant>
      <vt:variant>
        <vt:lpwstr/>
      </vt:variant>
      <vt:variant>
        <vt:lpwstr>_Toc363542464</vt:lpwstr>
      </vt:variant>
      <vt:variant>
        <vt:i4>1048624</vt:i4>
      </vt:variant>
      <vt:variant>
        <vt:i4>68</vt:i4>
      </vt:variant>
      <vt:variant>
        <vt:i4>0</vt:i4>
      </vt:variant>
      <vt:variant>
        <vt:i4>5</vt:i4>
      </vt:variant>
      <vt:variant>
        <vt:lpwstr/>
      </vt:variant>
      <vt:variant>
        <vt:lpwstr>_Toc363542463</vt:lpwstr>
      </vt:variant>
      <vt:variant>
        <vt:i4>1048624</vt:i4>
      </vt:variant>
      <vt:variant>
        <vt:i4>62</vt:i4>
      </vt:variant>
      <vt:variant>
        <vt:i4>0</vt:i4>
      </vt:variant>
      <vt:variant>
        <vt:i4>5</vt:i4>
      </vt:variant>
      <vt:variant>
        <vt:lpwstr/>
      </vt:variant>
      <vt:variant>
        <vt:lpwstr>_Toc363542462</vt:lpwstr>
      </vt:variant>
      <vt:variant>
        <vt:i4>1048624</vt:i4>
      </vt:variant>
      <vt:variant>
        <vt:i4>56</vt:i4>
      </vt:variant>
      <vt:variant>
        <vt:i4>0</vt:i4>
      </vt:variant>
      <vt:variant>
        <vt:i4>5</vt:i4>
      </vt:variant>
      <vt:variant>
        <vt:lpwstr/>
      </vt:variant>
      <vt:variant>
        <vt:lpwstr>_Toc363542461</vt:lpwstr>
      </vt:variant>
      <vt:variant>
        <vt:i4>1048624</vt:i4>
      </vt:variant>
      <vt:variant>
        <vt:i4>50</vt:i4>
      </vt:variant>
      <vt:variant>
        <vt:i4>0</vt:i4>
      </vt:variant>
      <vt:variant>
        <vt:i4>5</vt:i4>
      </vt:variant>
      <vt:variant>
        <vt:lpwstr/>
      </vt:variant>
      <vt:variant>
        <vt:lpwstr>_Toc363542460</vt:lpwstr>
      </vt:variant>
      <vt:variant>
        <vt:i4>1245232</vt:i4>
      </vt:variant>
      <vt:variant>
        <vt:i4>44</vt:i4>
      </vt:variant>
      <vt:variant>
        <vt:i4>0</vt:i4>
      </vt:variant>
      <vt:variant>
        <vt:i4>5</vt:i4>
      </vt:variant>
      <vt:variant>
        <vt:lpwstr/>
      </vt:variant>
      <vt:variant>
        <vt:lpwstr>_Toc363542459</vt:lpwstr>
      </vt:variant>
      <vt:variant>
        <vt:i4>1245232</vt:i4>
      </vt:variant>
      <vt:variant>
        <vt:i4>38</vt:i4>
      </vt:variant>
      <vt:variant>
        <vt:i4>0</vt:i4>
      </vt:variant>
      <vt:variant>
        <vt:i4>5</vt:i4>
      </vt:variant>
      <vt:variant>
        <vt:lpwstr/>
      </vt:variant>
      <vt:variant>
        <vt:lpwstr>_Toc363542458</vt:lpwstr>
      </vt:variant>
      <vt:variant>
        <vt:i4>1245232</vt:i4>
      </vt:variant>
      <vt:variant>
        <vt:i4>32</vt:i4>
      </vt:variant>
      <vt:variant>
        <vt:i4>0</vt:i4>
      </vt:variant>
      <vt:variant>
        <vt:i4>5</vt:i4>
      </vt:variant>
      <vt:variant>
        <vt:lpwstr/>
      </vt:variant>
      <vt:variant>
        <vt:lpwstr>_Toc363542457</vt:lpwstr>
      </vt:variant>
      <vt:variant>
        <vt:i4>1245232</vt:i4>
      </vt:variant>
      <vt:variant>
        <vt:i4>26</vt:i4>
      </vt:variant>
      <vt:variant>
        <vt:i4>0</vt:i4>
      </vt:variant>
      <vt:variant>
        <vt:i4>5</vt:i4>
      </vt:variant>
      <vt:variant>
        <vt:lpwstr/>
      </vt:variant>
      <vt:variant>
        <vt:lpwstr>_Toc363542456</vt:lpwstr>
      </vt:variant>
      <vt:variant>
        <vt:i4>1245232</vt:i4>
      </vt:variant>
      <vt:variant>
        <vt:i4>20</vt:i4>
      </vt:variant>
      <vt:variant>
        <vt:i4>0</vt:i4>
      </vt:variant>
      <vt:variant>
        <vt:i4>5</vt:i4>
      </vt:variant>
      <vt:variant>
        <vt:lpwstr/>
      </vt:variant>
      <vt:variant>
        <vt:lpwstr>_Toc363542455</vt:lpwstr>
      </vt:variant>
      <vt:variant>
        <vt:i4>1245232</vt:i4>
      </vt:variant>
      <vt:variant>
        <vt:i4>14</vt:i4>
      </vt:variant>
      <vt:variant>
        <vt:i4>0</vt:i4>
      </vt:variant>
      <vt:variant>
        <vt:i4>5</vt:i4>
      </vt:variant>
      <vt:variant>
        <vt:lpwstr/>
      </vt:variant>
      <vt:variant>
        <vt:lpwstr>_Toc363542454</vt:lpwstr>
      </vt:variant>
      <vt:variant>
        <vt:i4>1245232</vt:i4>
      </vt:variant>
      <vt:variant>
        <vt:i4>8</vt:i4>
      </vt:variant>
      <vt:variant>
        <vt:i4>0</vt:i4>
      </vt:variant>
      <vt:variant>
        <vt:i4>5</vt:i4>
      </vt:variant>
      <vt:variant>
        <vt:lpwstr/>
      </vt:variant>
      <vt:variant>
        <vt:lpwstr>_Toc363542453</vt:lpwstr>
      </vt:variant>
      <vt:variant>
        <vt:i4>1245232</vt:i4>
      </vt:variant>
      <vt:variant>
        <vt:i4>2</vt:i4>
      </vt:variant>
      <vt:variant>
        <vt:i4>0</vt:i4>
      </vt:variant>
      <vt:variant>
        <vt:i4>5</vt:i4>
      </vt:variant>
      <vt:variant>
        <vt:lpwstr/>
      </vt:variant>
      <vt:variant>
        <vt:lpwstr>_Toc363542452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ekaczorowska</dc:creator>
  <dc:description/>
  <cp:lastModifiedBy>Konto Microsoft</cp:lastModifiedBy>
  <cp:revision>3</cp:revision>
  <cp:lastPrinted>2019-11-04T09:22:00Z</cp:lastPrinted>
  <dcterms:created xsi:type="dcterms:W3CDTF">2020-04-10T09:44:00Z</dcterms:created>
  <dcterms:modified xsi:type="dcterms:W3CDTF">2020-04-10T09:59:00Z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