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A053AB" w:rsidRDefault="00FF1B4F" w:rsidP="00FF1B4F">
      <w:pPr>
        <w:spacing w:after="0"/>
        <w:jc w:val="right"/>
        <w:rPr>
          <w:rFonts w:ascii="Arial" w:hAnsi="Arial" w:cs="Arial"/>
        </w:rPr>
      </w:pPr>
      <w:r w:rsidRPr="00A053AB">
        <w:rPr>
          <w:rFonts w:ascii="Arial" w:hAnsi="Arial" w:cs="Arial"/>
        </w:rPr>
        <w:t>Załącznik 2b do SIWZ</w:t>
      </w:r>
    </w:p>
    <w:p w:rsidR="007118F0" w:rsidRPr="00A053AB" w:rsidRDefault="008C68AF" w:rsidP="00835375">
      <w:pPr>
        <w:spacing w:after="0" w:line="240" w:lineRule="auto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…………………………………</w:t>
      </w:r>
    </w:p>
    <w:p w:rsidR="00835375" w:rsidRPr="00A053A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053A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A053AB" w:rsidRDefault="00CF4A74" w:rsidP="00C4103F">
      <w:pPr>
        <w:rPr>
          <w:rFonts w:ascii="Arial" w:hAnsi="Arial" w:cs="Arial"/>
        </w:rPr>
      </w:pPr>
    </w:p>
    <w:p w:rsidR="00300674" w:rsidRPr="00A053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53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704F3" w:rsidRPr="00034BAC" w:rsidRDefault="00034BAC" w:rsidP="003704F3">
      <w:pPr>
        <w:jc w:val="center"/>
        <w:rPr>
          <w:rFonts w:ascii="Arial" w:hAnsi="Arial" w:cs="Arial"/>
          <w:bCs/>
          <w:iCs/>
          <w:sz w:val="20"/>
          <w:lang w:eastAsia="x-none"/>
        </w:rPr>
      </w:pPr>
      <w:r w:rsidRPr="00034BAC">
        <w:rPr>
          <w:rFonts w:ascii="Arial" w:hAnsi="Arial" w:cs="Arial"/>
        </w:rPr>
        <w:t>W</w:t>
      </w:r>
      <w:r w:rsidRPr="00034BAC">
        <w:rPr>
          <w:rFonts w:ascii="Arial" w:hAnsi="Arial" w:cs="Arial"/>
        </w:rPr>
        <w:t>ymiana niesprawnych opraw oświetlenia awaryjnego i ewakuacyjnego w budynkach Osiedla Studenckiego Collegium Polonicum w Słubicach</w:t>
      </w:r>
    </w:p>
    <w:p w:rsidR="006440B0" w:rsidRPr="00A053A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</w:t>
      </w:r>
      <w:r w:rsidR="00CE6400" w:rsidRPr="00A053AB">
        <w:rPr>
          <w:rFonts w:ascii="Arial" w:hAnsi="Arial" w:cs="Arial"/>
          <w:b/>
        </w:rPr>
        <w:t xml:space="preserve">YKONAWCY NIEBĘDĄCEGO PODMIOTEM, </w:t>
      </w:r>
      <w:r w:rsidRPr="00A053AB">
        <w:rPr>
          <w:rFonts w:ascii="Arial" w:hAnsi="Arial" w:cs="Arial"/>
          <w:b/>
        </w:rPr>
        <w:t>NA</w:t>
      </w:r>
      <w:r w:rsidR="00CE6400" w:rsidRPr="00A053AB">
        <w:rPr>
          <w:rFonts w:ascii="Arial" w:hAnsi="Arial" w:cs="Arial"/>
          <w:b/>
        </w:rPr>
        <w:t xml:space="preserve"> KTÓREGO</w:t>
      </w:r>
      <w:r w:rsidRPr="00A053AB">
        <w:rPr>
          <w:rFonts w:ascii="Arial" w:hAnsi="Arial" w:cs="Arial"/>
          <w:b/>
        </w:rPr>
        <w:t xml:space="preserve"> ZASOBY POWOŁUJE SIĘ WYKONAWCA</w:t>
      </w:r>
      <w:r w:rsidR="006440B0" w:rsidRPr="00A053AB">
        <w:rPr>
          <w:rFonts w:ascii="Arial" w:hAnsi="Arial" w:cs="Arial"/>
          <w:b/>
        </w:rPr>
        <w:t>:</w:t>
      </w:r>
    </w:p>
    <w:p w:rsidR="005E176A" w:rsidRPr="00A053A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A053A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A053A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A053A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A053A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365B1C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………………</w:t>
      </w:r>
      <w:r w:rsidR="003704F3" w:rsidRPr="00A053AB">
        <w:rPr>
          <w:rFonts w:ascii="Arial" w:hAnsi="Arial" w:cs="Arial"/>
          <w:sz w:val="20"/>
          <w:szCs w:val="20"/>
        </w:rPr>
        <w:t>20</w:t>
      </w:r>
      <w:r w:rsidR="00A053AB" w:rsidRPr="00A053AB">
        <w:rPr>
          <w:rFonts w:ascii="Arial" w:hAnsi="Arial" w:cs="Arial"/>
          <w:sz w:val="20"/>
          <w:szCs w:val="20"/>
        </w:rPr>
        <w:t>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A053A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2048C0" w:rsidRPr="00A053A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365B1C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365B1C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E411BA" w:rsidRPr="00365B1C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Default="00034BAC" w:rsidP="00CB6034">
      <w:pPr>
        <w:spacing w:after="0"/>
        <w:jc w:val="right"/>
        <w:rPr>
          <w:rFonts w:ascii="Arial" w:hAnsi="Arial" w:cs="Arial"/>
        </w:rPr>
      </w:pPr>
    </w:p>
    <w:p w:rsidR="00CB6034" w:rsidRPr="00A053AB" w:rsidRDefault="00CB6034" w:rsidP="00CB6034">
      <w:pPr>
        <w:spacing w:after="0"/>
        <w:jc w:val="right"/>
        <w:rPr>
          <w:rFonts w:ascii="Arial" w:hAnsi="Arial" w:cs="Arial"/>
        </w:rPr>
      </w:pPr>
      <w:bookmarkStart w:id="0" w:name="_GoBack"/>
      <w:bookmarkEnd w:id="0"/>
      <w:r w:rsidRPr="00A053AB">
        <w:rPr>
          <w:rFonts w:ascii="Arial" w:hAnsi="Arial" w:cs="Arial"/>
        </w:rPr>
        <w:t>Załącznik 2b do SIWZ</w:t>
      </w:r>
    </w:p>
    <w:p w:rsidR="002048C0" w:rsidRPr="00A053A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A053AB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DD3701" w:rsidRPr="00034BAC" w:rsidRDefault="002048C0" w:rsidP="00E411BA">
      <w:pPr>
        <w:spacing w:after="0" w:line="24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A053AB">
        <w:rPr>
          <w:rFonts w:ascii="Arial" w:hAnsi="Arial" w:cs="Arial"/>
        </w:rPr>
        <w:t>Pzp</w:t>
      </w:r>
      <w:proofErr w:type="spellEnd"/>
      <w:r w:rsidRPr="00A053AB">
        <w:rPr>
          <w:rFonts w:ascii="Arial" w:hAnsi="Arial" w:cs="Arial"/>
        </w:rPr>
        <w:t xml:space="preserve">), </w:t>
      </w:r>
      <w:r w:rsidR="00CB6034" w:rsidRPr="00A053AB">
        <w:rPr>
          <w:rFonts w:ascii="Arial" w:hAnsi="Arial" w:cs="Arial"/>
        </w:rPr>
        <w:t>dotyczące przesłanek wykluczenia</w:t>
      </w:r>
      <w:r w:rsidR="00912794" w:rsidRPr="00A053AB">
        <w:rPr>
          <w:rFonts w:ascii="Arial" w:hAnsi="Arial" w:cs="Arial"/>
        </w:rPr>
        <w:t xml:space="preserve"> </w:t>
      </w:r>
      <w:r w:rsidR="00CB6034" w:rsidRPr="00A053AB">
        <w:rPr>
          <w:rFonts w:ascii="Arial" w:hAnsi="Arial" w:cs="Arial"/>
        </w:rPr>
        <w:t>z postępowania na</w:t>
      </w:r>
      <w:r w:rsidR="00034BAC">
        <w:rPr>
          <w:rFonts w:ascii="Arial" w:hAnsi="Arial" w:cs="Arial"/>
        </w:rPr>
        <w:t xml:space="preserve"> </w:t>
      </w:r>
      <w:r w:rsidR="00034BAC">
        <w:rPr>
          <w:rFonts w:ascii="Arial" w:hAnsi="Arial" w:cs="Arial"/>
          <w:b/>
        </w:rPr>
        <w:t>wymian</w:t>
      </w:r>
      <w:r w:rsidR="00034BAC">
        <w:rPr>
          <w:rFonts w:ascii="Arial" w:hAnsi="Arial" w:cs="Arial"/>
          <w:b/>
        </w:rPr>
        <w:t>ę</w:t>
      </w:r>
      <w:r w:rsidR="00034BAC">
        <w:rPr>
          <w:rFonts w:ascii="Arial" w:hAnsi="Arial" w:cs="Arial"/>
          <w:b/>
        </w:rPr>
        <w:t xml:space="preserve"> niesprawnych opraw oświetlenia awaryjnego i ewakuacyjnego w budynkach Osiedla Studenckiego Collegium Polonicum w </w:t>
      </w:r>
      <w:r w:rsidR="00034BAC" w:rsidRPr="00034BAC">
        <w:rPr>
          <w:rFonts w:ascii="Arial" w:hAnsi="Arial" w:cs="Arial"/>
          <w:b/>
        </w:rPr>
        <w:t>Słubicach</w:t>
      </w:r>
      <w:r w:rsidR="00DD3701" w:rsidRPr="00034BAC">
        <w:rPr>
          <w:rFonts w:ascii="Arial" w:hAnsi="Arial" w:cs="Arial"/>
          <w:b/>
        </w:rPr>
        <w:t>,</w:t>
      </w:r>
    </w:p>
    <w:p w:rsidR="00C961BF" w:rsidRPr="00365B1C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A053AB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Oświadczam, że następujący/e podmiot/y, </w:t>
      </w:r>
      <w:r w:rsidR="00D7532C" w:rsidRPr="00A053AB">
        <w:rPr>
          <w:rFonts w:ascii="Arial" w:hAnsi="Arial" w:cs="Arial"/>
        </w:rPr>
        <w:t>będąc</w:t>
      </w:r>
      <w:r w:rsidR="00B37134" w:rsidRPr="00A053AB">
        <w:rPr>
          <w:rFonts w:ascii="Arial" w:hAnsi="Arial" w:cs="Arial"/>
        </w:rPr>
        <w:t>y/</w:t>
      </w:r>
      <w:r w:rsidR="00D7532C" w:rsidRPr="00A053AB">
        <w:rPr>
          <w:rFonts w:ascii="Arial" w:hAnsi="Arial" w:cs="Arial"/>
        </w:rPr>
        <w:t>e podwykonawc</w:t>
      </w:r>
      <w:r w:rsidR="009A397D" w:rsidRPr="00A053AB">
        <w:rPr>
          <w:rFonts w:ascii="Arial" w:hAnsi="Arial" w:cs="Arial"/>
        </w:rPr>
        <w:t>ą/</w:t>
      </w:r>
      <w:proofErr w:type="spellStart"/>
      <w:r w:rsidR="00D7532C" w:rsidRPr="00A053AB">
        <w:rPr>
          <w:rFonts w:ascii="Arial" w:hAnsi="Arial" w:cs="Arial"/>
        </w:rPr>
        <w:t>ami</w:t>
      </w:r>
      <w:proofErr w:type="spellEnd"/>
      <w:r w:rsidRPr="00A053AB">
        <w:rPr>
          <w:rFonts w:ascii="Arial" w:hAnsi="Arial" w:cs="Arial"/>
        </w:rPr>
        <w:t>:</w:t>
      </w:r>
      <w:r w:rsidR="00D7532C" w:rsidRPr="00A053AB">
        <w:rPr>
          <w:rFonts w:ascii="Arial" w:hAnsi="Arial" w:cs="Arial"/>
        </w:rPr>
        <w:t xml:space="preserve"> </w:t>
      </w:r>
    </w:p>
    <w:p w:rsidR="00D34D9A" w:rsidRPr="00A053AB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</w:t>
      </w:r>
      <w:r w:rsidR="00B40FC8" w:rsidRPr="00A053AB">
        <w:rPr>
          <w:rFonts w:ascii="Arial" w:hAnsi="Arial" w:cs="Arial"/>
        </w:rPr>
        <w:t>.</w:t>
      </w:r>
      <w:r w:rsidR="00D34D9A" w:rsidRPr="00A053AB">
        <w:rPr>
          <w:rFonts w:ascii="Arial" w:hAnsi="Arial" w:cs="Arial"/>
        </w:rPr>
        <w:t>……</w:t>
      </w:r>
      <w:r w:rsidR="00B40FC8" w:rsidRPr="00A053AB">
        <w:rPr>
          <w:rFonts w:ascii="Arial" w:hAnsi="Arial" w:cs="Arial"/>
        </w:rPr>
        <w:t xml:space="preserve"> </w:t>
      </w:r>
      <w:r w:rsidR="00A56607" w:rsidRPr="00A053A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A053AB">
        <w:rPr>
          <w:rFonts w:ascii="Arial" w:hAnsi="Arial" w:cs="Arial"/>
          <w:i/>
        </w:rPr>
        <w:t>CEiDG</w:t>
      </w:r>
      <w:proofErr w:type="spellEnd"/>
      <w:r w:rsidR="00A56607" w:rsidRPr="00A053AB">
        <w:rPr>
          <w:rFonts w:ascii="Arial" w:hAnsi="Arial" w:cs="Arial"/>
          <w:i/>
        </w:rPr>
        <w:t>)</w:t>
      </w:r>
      <w:r w:rsidR="00CE6400" w:rsidRPr="00A053AB">
        <w:rPr>
          <w:rFonts w:ascii="Arial" w:hAnsi="Arial" w:cs="Arial"/>
        </w:rPr>
        <w:t>,</w:t>
      </w:r>
      <w:r w:rsidR="00A56607" w:rsidRPr="00A053AB">
        <w:rPr>
          <w:rFonts w:ascii="Arial" w:hAnsi="Arial" w:cs="Arial"/>
        </w:rPr>
        <w:t xml:space="preserve"> </w:t>
      </w:r>
      <w:r w:rsidR="00E30517" w:rsidRPr="00A053AB">
        <w:rPr>
          <w:rFonts w:ascii="Arial" w:hAnsi="Arial" w:cs="Arial"/>
        </w:rPr>
        <w:t>nie podlega</w:t>
      </w:r>
      <w:r w:rsidR="00D34D9A" w:rsidRPr="00A053AB">
        <w:rPr>
          <w:rFonts w:ascii="Arial" w:hAnsi="Arial" w:cs="Arial"/>
        </w:rPr>
        <w:t>/ą wykluczeniu z postępowania</w:t>
      </w:r>
      <w:r w:rsidRPr="00A053AB">
        <w:rPr>
          <w:rFonts w:ascii="Arial" w:hAnsi="Arial" w:cs="Arial"/>
        </w:rPr>
        <w:t xml:space="preserve"> </w:t>
      </w:r>
      <w:r w:rsidR="00D34D9A" w:rsidRPr="00A053AB">
        <w:rPr>
          <w:rFonts w:ascii="Arial" w:hAnsi="Arial" w:cs="Arial"/>
        </w:rPr>
        <w:t>o udzielenie zamówienia</w:t>
      </w:r>
      <w:r w:rsidR="002C5AD6" w:rsidRPr="00A053AB">
        <w:rPr>
          <w:rFonts w:ascii="Arial" w:hAnsi="Arial" w:cs="Arial"/>
        </w:rPr>
        <w:t>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……………….…… </w:t>
      </w:r>
      <w:r w:rsidRPr="00A053A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A053AB">
        <w:rPr>
          <w:rFonts w:ascii="Arial" w:hAnsi="Arial" w:cs="Arial"/>
          <w:i/>
        </w:rPr>
        <w:t>CEiDG</w:t>
      </w:r>
      <w:proofErr w:type="spellEnd"/>
      <w:r w:rsidRPr="00A053AB">
        <w:rPr>
          <w:rFonts w:ascii="Arial" w:hAnsi="Arial" w:cs="Arial"/>
          <w:i/>
        </w:rPr>
        <w:t>)</w:t>
      </w:r>
      <w:r w:rsidRPr="00A053AB">
        <w:rPr>
          <w:rFonts w:ascii="Arial" w:hAnsi="Arial" w:cs="Arial"/>
        </w:rPr>
        <w:t>, nie podlega/ą wykluczeniu z postępowania o udzielenie zamówienia,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…………………….</w:t>
      </w:r>
    </w:p>
    <w:p w:rsidR="001D3A19" w:rsidRPr="00A053A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A053AB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A053AB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</w:t>
      </w:r>
      <w:r w:rsidR="003C4E34" w:rsidRPr="00A053AB">
        <w:rPr>
          <w:rFonts w:ascii="Arial" w:hAnsi="Arial" w:cs="Arial"/>
          <w:sz w:val="20"/>
          <w:szCs w:val="20"/>
        </w:rPr>
        <w:t>…</w:t>
      </w:r>
      <w:r w:rsidR="00A053AB">
        <w:rPr>
          <w:rFonts w:ascii="Arial" w:hAnsi="Arial" w:cs="Arial"/>
          <w:sz w:val="20"/>
          <w:szCs w:val="20"/>
        </w:rPr>
        <w:t>2020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A053AB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25358A" w:rsidRPr="00A053AB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A053AB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365B1C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A053AB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A053AB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A053AB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A053AB">
        <w:rPr>
          <w:rFonts w:ascii="Arial" w:hAnsi="Arial" w:cs="Arial"/>
          <w:i/>
          <w:sz w:val="20"/>
          <w:szCs w:val="20"/>
        </w:rPr>
        <w:br/>
      </w:r>
      <w:r w:rsidRPr="00A053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A053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A053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A053AB">
        <w:rPr>
          <w:rFonts w:ascii="Arial" w:hAnsi="Arial" w:cs="Arial"/>
          <w:i/>
          <w:sz w:val="20"/>
          <w:szCs w:val="20"/>
        </w:rPr>
        <w:t>wprowadzenia zamawiającego w błąd</w:t>
      </w:r>
      <w:r w:rsidRPr="00A053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A053AB">
        <w:rPr>
          <w:rFonts w:ascii="Arial" w:hAnsi="Arial" w:cs="Arial"/>
          <w:i/>
          <w:sz w:val="20"/>
          <w:szCs w:val="20"/>
        </w:rPr>
        <w:t>.</w:t>
      </w:r>
    </w:p>
    <w:sectPr w:rsidR="007E2F69" w:rsidRPr="00A053AB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053AB">
      <w:rPr>
        <w:rFonts w:ascii="Arial" w:hAnsi="Arial" w:cs="Arial"/>
        <w:i/>
        <w:sz w:val="20"/>
        <w:szCs w:val="20"/>
      </w:rPr>
      <w:t>15</w:t>
    </w:r>
    <w:r w:rsidRPr="00913942">
      <w:rPr>
        <w:rFonts w:ascii="Arial" w:hAnsi="Arial" w:cs="Arial"/>
        <w:i/>
        <w:sz w:val="20"/>
        <w:szCs w:val="20"/>
      </w:rPr>
      <w:t>/B/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2C230-1194-43DA-BF84-BC0B630BB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95</cp:revision>
  <cp:lastPrinted>2017-11-28T10:54:00Z</cp:lastPrinted>
  <dcterms:created xsi:type="dcterms:W3CDTF">2016-07-28T14:48:00Z</dcterms:created>
  <dcterms:modified xsi:type="dcterms:W3CDTF">2020-03-06T12:59:00Z</dcterms:modified>
</cp:coreProperties>
</file>