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377" w:rsidRPr="00805377" w:rsidRDefault="00805377" w:rsidP="00805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540056889-N-2020 z dnia 31-03-2020 r. </w:t>
      </w:r>
    </w:p>
    <w:p w:rsidR="00805377" w:rsidRPr="00805377" w:rsidRDefault="00805377" w:rsidP="00805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805377" w:rsidRPr="00805377" w:rsidRDefault="00805377" w:rsidP="00805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3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05377" w:rsidRPr="00805377" w:rsidRDefault="00805377" w:rsidP="00805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805377" w:rsidRPr="00805377" w:rsidRDefault="00805377" w:rsidP="00805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37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05377" w:rsidRPr="00805377" w:rsidRDefault="00805377" w:rsidP="00805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3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519078-N-2020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53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03/03/2020 </w:t>
      </w:r>
    </w:p>
    <w:p w:rsidR="00805377" w:rsidRPr="00805377" w:rsidRDefault="00805377" w:rsidP="00805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37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05377" w:rsidRPr="00805377" w:rsidRDefault="00805377" w:rsidP="00805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805377" w:rsidRPr="00805377" w:rsidRDefault="00805377" w:rsidP="00805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37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805377" w:rsidRPr="00805377" w:rsidRDefault="00805377" w:rsidP="00805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3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805377" w:rsidRPr="00805377" w:rsidRDefault="00805377" w:rsidP="008053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3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53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53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53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2020-04-02, godzina: 10:30.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8053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8053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2020-05-05, godzina: 10:30. </w:t>
      </w:r>
    </w:p>
    <w:p w:rsidR="00553C82" w:rsidRDefault="00553C82">
      <w:bookmarkStart w:id="0" w:name="_GoBack"/>
      <w:bookmarkEnd w:id="0"/>
    </w:p>
    <w:sectPr w:rsidR="00553C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9DC"/>
    <w:rsid w:val="00553C82"/>
    <w:rsid w:val="00805377"/>
    <w:rsid w:val="00EC1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54143B-0CE6-4413-B464-50C3AE211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6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5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9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5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9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Company>HP Inc.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2020-03-31T11:22:00Z</dcterms:created>
  <dcterms:modified xsi:type="dcterms:W3CDTF">2020-03-31T11:22:00Z</dcterms:modified>
</cp:coreProperties>
</file>