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E51" w:rsidRPr="002C3C0F" w:rsidRDefault="00451E51" w:rsidP="00451E51">
      <w:pPr>
        <w:rPr>
          <w:rFonts w:cs="Arial"/>
          <w:b/>
          <w:i/>
          <w:color w:val="000000"/>
          <w:sz w:val="22"/>
          <w:szCs w:val="22"/>
        </w:rPr>
      </w:pPr>
      <w:r w:rsidRPr="002C3C0F">
        <w:rPr>
          <w:rFonts w:cs="Arial"/>
          <w:b/>
          <w:i/>
          <w:color w:val="000000"/>
          <w:sz w:val="22"/>
          <w:szCs w:val="22"/>
        </w:rPr>
        <w:t>Zamawiający:</w:t>
      </w:r>
    </w:p>
    <w:p w:rsidR="00451E51" w:rsidRPr="002C3C0F" w:rsidRDefault="00451E51" w:rsidP="00451E51">
      <w:pPr>
        <w:rPr>
          <w:rFonts w:cs="Arial"/>
          <w:b/>
          <w:i/>
          <w:color w:val="000000"/>
          <w:sz w:val="22"/>
          <w:szCs w:val="22"/>
        </w:rPr>
      </w:pPr>
    </w:p>
    <w:p w:rsidR="00451E51" w:rsidRPr="002C3C0F" w:rsidRDefault="00451E51" w:rsidP="00451E51">
      <w:pPr>
        <w:rPr>
          <w:rFonts w:cs="Arial"/>
          <w:b/>
          <w:color w:val="000000"/>
          <w:sz w:val="22"/>
          <w:szCs w:val="22"/>
        </w:rPr>
      </w:pPr>
      <w:r w:rsidRPr="002C3C0F">
        <w:rPr>
          <w:rFonts w:cs="Arial"/>
          <w:b/>
          <w:color w:val="000000"/>
          <w:sz w:val="22"/>
          <w:szCs w:val="22"/>
        </w:rPr>
        <w:t xml:space="preserve"> Energetyka Cieplna Sp. z o.o.</w:t>
      </w:r>
    </w:p>
    <w:p w:rsidR="00451E51" w:rsidRPr="002C3C0F" w:rsidRDefault="00451E51" w:rsidP="00451E51">
      <w:pPr>
        <w:rPr>
          <w:rFonts w:cs="Arial"/>
          <w:b/>
          <w:color w:val="000000"/>
          <w:sz w:val="22"/>
          <w:szCs w:val="22"/>
        </w:rPr>
      </w:pPr>
      <w:r w:rsidRPr="002C3C0F">
        <w:rPr>
          <w:rFonts w:cs="Arial"/>
          <w:b/>
          <w:color w:val="000000"/>
          <w:sz w:val="22"/>
          <w:szCs w:val="22"/>
        </w:rPr>
        <w:t xml:space="preserve"> ul. Przemysłowa 2</w:t>
      </w:r>
    </w:p>
    <w:p w:rsidR="00451E51" w:rsidRPr="002C3C0F" w:rsidRDefault="00451E51" w:rsidP="00451E51">
      <w:pPr>
        <w:rPr>
          <w:rFonts w:cs="Arial"/>
          <w:b/>
          <w:color w:val="000000"/>
          <w:sz w:val="22"/>
          <w:szCs w:val="22"/>
        </w:rPr>
      </w:pPr>
      <w:r w:rsidRPr="002C3C0F">
        <w:rPr>
          <w:rFonts w:cs="Arial"/>
          <w:b/>
          <w:color w:val="000000"/>
          <w:sz w:val="22"/>
          <w:szCs w:val="22"/>
        </w:rPr>
        <w:t xml:space="preserve"> 19-100 Skierniewice</w:t>
      </w:r>
    </w:p>
    <w:p w:rsidR="00451E51" w:rsidRPr="002C3C0F" w:rsidRDefault="00451E51" w:rsidP="00451E51">
      <w:pPr>
        <w:rPr>
          <w:rFonts w:cs="Arial"/>
          <w:sz w:val="22"/>
          <w:szCs w:val="22"/>
        </w:rPr>
      </w:pPr>
      <w:r w:rsidRPr="002C3C0F">
        <w:rPr>
          <w:rFonts w:cs="Arial"/>
          <w:sz w:val="22"/>
          <w:szCs w:val="22"/>
        </w:rPr>
        <w:t>KRS</w:t>
      </w:r>
      <w:r w:rsidRPr="002C3C0F">
        <w:rPr>
          <w:rFonts w:cs="Arial"/>
          <w:sz w:val="22"/>
          <w:szCs w:val="22"/>
        </w:rPr>
        <w:tab/>
      </w:r>
      <w:r w:rsidRPr="002C3C0F">
        <w:rPr>
          <w:rFonts w:cs="Arial"/>
          <w:sz w:val="22"/>
          <w:szCs w:val="22"/>
        </w:rPr>
        <w:tab/>
      </w:r>
      <w:r w:rsidRPr="002C3C0F">
        <w:rPr>
          <w:rFonts w:eastAsia="Arial Unicode MS" w:cs="Arial"/>
          <w:sz w:val="22"/>
          <w:szCs w:val="22"/>
        </w:rPr>
        <w:t>0000110800</w:t>
      </w:r>
    </w:p>
    <w:p w:rsidR="00451E51" w:rsidRPr="002C3C0F" w:rsidRDefault="00451E51" w:rsidP="00451E51">
      <w:pPr>
        <w:rPr>
          <w:rFonts w:cs="Arial"/>
          <w:sz w:val="22"/>
          <w:szCs w:val="22"/>
        </w:rPr>
      </w:pPr>
      <w:r w:rsidRPr="002C3C0F">
        <w:rPr>
          <w:rFonts w:cs="Arial"/>
          <w:sz w:val="22"/>
          <w:szCs w:val="22"/>
        </w:rPr>
        <w:t>NIP</w:t>
      </w:r>
      <w:r w:rsidRPr="002C3C0F">
        <w:rPr>
          <w:rFonts w:cs="Arial"/>
          <w:sz w:val="22"/>
          <w:szCs w:val="22"/>
        </w:rPr>
        <w:tab/>
      </w:r>
      <w:r w:rsidRPr="002C3C0F">
        <w:rPr>
          <w:rFonts w:cs="Arial"/>
          <w:sz w:val="22"/>
          <w:szCs w:val="22"/>
        </w:rPr>
        <w:tab/>
        <w:t>836-13-28-631</w:t>
      </w:r>
    </w:p>
    <w:p w:rsidR="00451E51" w:rsidRPr="002C3C0F" w:rsidRDefault="00451E51" w:rsidP="00451E51">
      <w:pPr>
        <w:rPr>
          <w:rFonts w:cs="Arial"/>
          <w:sz w:val="22"/>
          <w:szCs w:val="22"/>
        </w:rPr>
      </w:pPr>
      <w:r w:rsidRPr="002C3C0F">
        <w:rPr>
          <w:rFonts w:cs="Arial"/>
          <w:sz w:val="22"/>
          <w:szCs w:val="22"/>
        </w:rPr>
        <w:t>REGON</w:t>
      </w:r>
      <w:r w:rsidRPr="002C3C0F">
        <w:rPr>
          <w:rFonts w:cs="Arial"/>
          <w:sz w:val="22"/>
          <w:szCs w:val="22"/>
        </w:rPr>
        <w:tab/>
        <w:t>750051181</w:t>
      </w:r>
    </w:p>
    <w:p w:rsidR="00451E51" w:rsidRPr="002C3C0F" w:rsidRDefault="00451E51" w:rsidP="00451E51">
      <w:pPr>
        <w:rPr>
          <w:rFonts w:cs="Arial"/>
          <w:color w:val="000000"/>
          <w:sz w:val="22"/>
          <w:szCs w:val="22"/>
        </w:rPr>
      </w:pPr>
    </w:p>
    <w:p w:rsidR="00451E51" w:rsidRPr="002C3C0F" w:rsidRDefault="00451E51" w:rsidP="00451E51">
      <w:pPr>
        <w:jc w:val="center"/>
        <w:rPr>
          <w:rFonts w:cs="Arial"/>
          <w:b/>
          <w:color w:val="000000"/>
          <w:sz w:val="22"/>
          <w:szCs w:val="22"/>
        </w:rPr>
      </w:pPr>
    </w:p>
    <w:p w:rsidR="00451E51" w:rsidRPr="002C3C0F" w:rsidRDefault="00451E51" w:rsidP="00451E51">
      <w:pPr>
        <w:jc w:val="center"/>
        <w:rPr>
          <w:rFonts w:cs="Arial"/>
          <w:b/>
          <w:color w:val="000000"/>
          <w:sz w:val="22"/>
          <w:szCs w:val="22"/>
        </w:rPr>
      </w:pPr>
      <w:r w:rsidRPr="002C3C0F">
        <w:rPr>
          <w:rFonts w:cs="Arial"/>
          <w:b/>
          <w:color w:val="000000"/>
          <w:sz w:val="22"/>
          <w:szCs w:val="22"/>
        </w:rPr>
        <w:t xml:space="preserve">SPECYFIKACJA ISTOTNYCH WARUNKÓW ZAMÓWIENIA </w:t>
      </w:r>
    </w:p>
    <w:p w:rsidR="00451E51" w:rsidRPr="002C3C0F" w:rsidRDefault="00451E51" w:rsidP="00451E51">
      <w:pPr>
        <w:jc w:val="center"/>
        <w:rPr>
          <w:rFonts w:cs="Arial"/>
          <w:b/>
          <w:color w:val="000000"/>
          <w:sz w:val="22"/>
          <w:szCs w:val="22"/>
        </w:rPr>
      </w:pPr>
      <w:r w:rsidRPr="002C3C0F">
        <w:rPr>
          <w:rFonts w:cs="Arial"/>
          <w:b/>
          <w:color w:val="000000"/>
          <w:sz w:val="22"/>
          <w:szCs w:val="22"/>
        </w:rPr>
        <w:t>(SIWZ)</w:t>
      </w:r>
    </w:p>
    <w:tbl>
      <w:tblPr>
        <w:tblW w:w="9180" w:type="dxa"/>
        <w:tblInd w:w="70" w:type="dxa"/>
        <w:tblLayout w:type="fixed"/>
        <w:tblCellMar>
          <w:left w:w="70" w:type="dxa"/>
          <w:right w:w="70" w:type="dxa"/>
        </w:tblCellMar>
        <w:tblLook w:val="0000" w:firstRow="0" w:lastRow="0" w:firstColumn="0" w:lastColumn="0" w:noHBand="0" w:noVBand="0"/>
      </w:tblPr>
      <w:tblGrid>
        <w:gridCol w:w="9180"/>
      </w:tblGrid>
      <w:tr w:rsidR="00451E51" w:rsidRPr="002C3C0F" w:rsidTr="00451E51">
        <w:trPr>
          <w:cantSplit/>
          <w:trHeight w:val="3501"/>
        </w:trPr>
        <w:tc>
          <w:tcPr>
            <w:tcW w:w="9180" w:type="dxa"/>
          </w:tcPr>
          <w:p w:rsidR="00451E51" w:rsidRPr="002C3C0F" w:rsidRDefault="00451E51" w:rsidP="00451E51">
            <w:pPr>
              <w:rPr>
                <w:rFonts w:cs="Arial"/>
                <w:color w:val="000000"/>
              </w:rPr>
            </w:pPr>
          </w:p>
          <w:p w:rsidR="00451E51" w:rsidRPr="002C3C0F" w:rsidRDefault="00451E51" w:rsidP="00451E51">
            <w:pPr>
              <w:jc w:val="center"/>
              <w:rPr>
                <w:rFonts w:cs="Arial"/>
                <w:color w:val="000000"/>
              </w:rPr>
            </w:pPr>
            <w:r w:rsidRPr="002C3C0F">
              <w:rPr>
                <w:rFonts w:cs="Arial"/>
                <w:color w:val="000000"/>
                <w:sz w:val="22"/>
                <w:szCs w:val="22"/>
              </w:rPr>
              <w:t>Zamówienie</w:t>
            </w:r>
          </w:p>
          <w:p w:rsidR="00451E51" w:rsidRPr="002C3C0F" w:rsidRDefault="00451E51" w:rsidP="00451E51">
            <w:pPr>
              <w:jc w:val="center"/>
              <w:rPr>
                <w:rFonts w:cs="Arial"/>
                <w:color w:val="000000"/>
              </w:rPr>
            </w:pPr>
          </w:p>
          <w:p w:rsidR="00451E51" w:rsidRPr="002C3C0F" w:rsidRDefault="00451E51" w:rsidP="00451E51">
            <w:pPr>
              <w:rPr>
                <w:rFonts w:cs="Arial"/>
                <w:color w:val="000000"/>
              </w:rPr>
            </w:pPr>
            <w:r w:rsidRPr="002C3C0F">
              <w:rPr>
                <w:rFonts w:cs="Arial"/>
                <w:b/>
                <w:color w:val="000000"/>
                <w:sz w:val="22"/>
                <w:szCs w:val="22"/>
              </w:rPr>
              <w:t>Rozbudowa EC Sp. z o.o. w Skierniewicach o wysokosprawny blok kogeneracyjny oparty na silnikach gazowych</w:t>
            </w:r>
          </w:p>
        </w:tc>
      </w:tr>
    </w:tbl>
    <w:p w:rsidR="00451E51" w:rsidRPr="002C3C0F" w:rsidRDefault="00451E51" w:rsidP="00451E51">
      <w:pPr>
        <w:rPr>
          <w:rFonts w:cs="Arial"/>
          <w:color w:val="000000"/>
          <w:sz w:val="22"/>
          <w:szCs w:val="22"/>
        </w:rPr>
      </w:pPr>
    </w:p>
    <w:p w:rsidR="00451E51" w:rsidRPr="002C3C0F" w:rsidRDefault="00902016" w:rsidP="00451E51">
      <w:pPr>
        <w:jc w:val="center"/>
        <w:rPr>
          <w:rFonts w:cs="Arial"/>
          <w:color w:val="000000"/>
          <w:sz w:val="22"/>
          <w:szCs w:val="22"/>
        </w:rPr>
      </w:pPr>
      <w:r>
        <w:rPr>
          <w:rFonts w:cs="Arial"/>
          <w:color w:val="000000"/>
          <w:sz w:val="22"/>
          <w:szCs w:val="22"/>
        </w:rPr>
        <w:t>Skierniewice, 23</w:t>
      </w:r>
      <w:r w:rsidR="00451E51" w:rsidRPr="002C3C0F">
        <w:rPr>
          <w:rFonts w:cs="Arial"/>
          <w:color w:val="000000"/>
          <w:sz w:val="22"/>
          <w:szCs w:val="22"/>
        </w:rPr>
        <w:t xml:space="preserve"> </w:t>
      </w:r>
      <w:r w:rsidR="00E43020">
        <w:rPr>
          <w:rFonts w:cs="Arial"/>
          <w:color w:val="000000"/>
          <w:sz w:val="22"/>
          <w:szCs w:val="22"/>
        </w:rPr>
        <w:t>marca</w:t>
      </w:r>
      <w:r w:rsidR="00451E51" w:rsidRPr="002C3C0F">
        <w:rPr>
          <w:rFonts w:cs="Arial"/>
          <w:color w:val="000000"/>
          <w:sz w:val="22"/>
          <w:szCs w:val="22"/>
        </w:rPr>
        <w:t xml:space="preserve"> 20</w:t>
      </w:r>
      <w:r w:rsidR="00E43020">
        <w:rPr>
          <w:rFonts w:cs="Arial"/>
          <w:color w:val="000000"/>
          <w:sz w:val="22"/>
          <w:szCs w:val="22"/>
        </w:rPr>
        <w:t>20</w:t>
      </w:r>
      <w:r w:rsidR="00451E51" w:rsidRPr="002C3C0F">
        <w:rPr>
          <w:rFonts w:cs="Arial"/>
          <w:color w:val="000000"/>
          <w:sz w:val="22"/>
          <w:szCs w:val="22"/>
        </w:rPr>
        <w:t xml:space="preserve"> r.</w:t>
      </w:r>
    </w:p>
    <w:p w:rsidR="00451E51" w:rsidRPr="002C3C0F" w:rsidRDefault="00451E51" w:rsidP="00451E51">
      <w:pPr>
        <w:jc w:val="center"/>
        <w:rPr>
          <w:rFonts w:cs="Arial"/>
          <w:color w:val="000000"/>
          <w:sz w:val="22"/>
          <w:szCs w:val="22"/>
        </w:rPr>
      </w:pPr>
      <w:r w:rsidRPr="002C3C0F">
        <w:rPr>
          <w:rFonts w:cs="Arial"/>
          <w:color w:val="000000"/>
          <w:sz w:val="22"/>
          <w:szCs w:val="22"/>
        </w:rPr>
        <w:br w:type="page"/>
      </w:r>
    </w:p>
    <w:p w:rsidR="00451E51" w:rsidRPr="002C3C0F" w:rsidRDefault="00451E51" w:rsidP="00451E51">
      <w:pPr>
        <w:rPr>
          <w:rFonts w:cs="Arial"/>
          <w:color w:val="000000"/>
          <w:sz w:val="22"/>
          <w:szCs w:val="22"/>
        </w:rPr>
      </w:pPr>
    </w:p>
    <w:p w:rsidR="00451E51" w:rsidRPr="002C3C0F" w:rsidRDefault="00451E51" w:rsidP="00451E51">
      <w:pPr>
        <w:pStyle w:val="Stopka"/>
        <w:ind w:right="-650"/>
        <w:rPr>
          <w:rFonts w:cs="Arial"/>
          <w:color w:val="000000"/>
          <w:sz w:val="22"/>
          <w:szCs w:val="22"/>
        </w:rPr>
      </w:pPr>
      <w:r>
        <w:rPr>
          <w:rFonts w:cs="Arial"/>
          <w:noProof/>
          <w:sz w:val="22"/>
          <w:szCs w:val="22"/>
        </w:rPr>
        <mc:AlternateContent>
          <mc:Choice Requires="wps">
            <w:drawing>
              <wp:inline distT="0" distB="0" distL="0" distR="0">
                <wp:extent cx="304800" cy="304800"/>
                <wp:effectExtent l="4445" t="3175" r="0" b="0"/>
                <wp:docPr id="4" name="Prostokąt 4" descr="file:///C:/Users/bspadek/Pictures/O%20firmie%20%E2%80%93%20MPEC_pliki/logowww.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3B31C5" id="Prostokąt 4" o:spid="_x0000_s1026" alt="file:///C:/Users/bspadek/Pictures/O%20firmie%20%E2%80%93%20MPEC_pliki/logowww.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CT&#10;7AS7/QIAABIGAAAOAAAAAAAAAAAAAAAAAC4CAABkcnMvZTJvRG9jLnhtbFBLAQItABQABgAIAAAA&#10;IQBMoOks2AAAAAMBAAAPAAAAAAAAAAAAAAAAAFcFAABkcnMvZG93bnJldi54bWxQSwUGAAAAAAQA&#10;BADzAAAAXAYAAAAA&#10;" filled="f" stroked="f">
                <o:lock v:ext="edit" aspectratio="t"/>
                <w10:anchorlock/>
              </v:rect>
            </w:pict>
          </mc:Fallback>
        </mc:AlternateContent>
      </w:r>
      <w:r>
        <w:rPr>
          <w:rFonts w:cs="Arial"/>
          <w:noProof/>
          <w:color w:val="000000"/>
          <w:sz w:val="22"/>
          <w:szCs w:val="22"/>
        </w:rPr>
        <mc:AlternateContent>
          <mc:Choice Requires="wps">
            <w:drawing>
              <wp:inline distT="0" distB="0" distL="0" distR="0">
                <wp:extent cx="304800" cy="304800"/>
                <wp:effectExtent l="4445" t="3175" r="0" b="0"/>
                <wp:docPr id="3" name="Prostokąt 3" descr="file:///C:/Users/bspadek/Pictures/O%20firmie%20%E2%80%93%20MPEC_pliki/logowww.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1162DB" id="Prostokąt 3" o:spid="_x0000_s1026" alt="file:///C:/Users/bspadek/Pictures/O%20firmie%20%E2%80%93%20MPEC_pliki/logowww.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m0YKf/4CAAASBgAADgAAAAAAAAAAAAAAAAAuAgAAZHJzL2Uyb0RvYy54bWxQSwECLQAUAAYACAAA&#10;ACEATKDpLNgAAAADAQAADwAAAAAAAAAAAAAAAABYBQAAZHJzL2Rvd25yZXYueG1sUEsFBgAAAAAE&#10;AAQA8wAAAF0GAAAAAA==&#10;" filled="f" stroked="f">
                <o:lock v:ext="edit" aspectratio="t"/>
                <w10:anchorlock/>
              </v:rect>
            </w:pict>
          </mc:Fallback>
        </mc:AlternateContent>
      </w:r>
    </w:p>
    <w:tbl>
      <w:tblPr>
        <w:tblW w:w="9180" w:type="dxa"/>
        <w:tblInd w:w="70" w:type="dxa"/>
        <w:tblLayout w:type="fixed"/>
        <w:tblCellMar>
          <w:left w:w="70" w:type="dxa"/>
          <w:right w:w="70" w:type="dxa"/>
        </w:tblCellMar>
        <w:tblLook w:val="0000" w:firstRow="0" w:lastRow="0" w:firstColumn="0" w:lastColumn="0" w:noHBand="0" w:noVBand="0"/>
      </w:tblPr>
      <w:tblGrid>
        <w:gridCol w:w="5520"/>
        <w:gridCol w:w="3660"/>
      </w:tblGrid>
      <w:tr w:rsidR="00451E51" w:rsidRPr="002C3C0F" w:rsidTr="00451E51">
        <w:tc>
          <w:tcPr>
            <w:tcW w:w="5520" w:type="dxa"/>
          </w:tcPr>
          <w:p w:rsidR="00451E51" w:rsidRPr="002C3C0F" w:rsidRDefault="00451E51" w:rsidP="00451E51">
            <w:pPr>
              <w:rPr>
                <w:rFonts w:cs="Arial"/>
                <w:b/>
              </w:rPr>
            </w:pPr>
            <w:r w:rsidRPr="002C3C0F">
              <w:rPr>
                <w:rFonts w:cs="Arial"/>
                <w:b/>
                <w:sz w:val="22"/>
                <w:szCs w:val="22"/>
              </w:rPr>
              <w:t xml:space="preserve">Nr referencyjny </w:t>
            </w:r>
          </w:p>
        </w:tc>
        <w:tc>
          <w:tcPr>
            <w:tcW w:w="3660" w:type="dxa"/>
          </w:tcPr>
          <w:p w:rsidR="00D90363" w:rsidRPr="009A1722" w:rsidRDefault="00D90363" w:rsidP="00D90363">
            <w:pPr>
              <w:rPr>
                <w:rFonts w:cs="Arial"/>
                <w:b/>
                <w:color w:val="FF0000"/>
              </w:rPr>
            </w:pPr>
            <w:r w:rsidRPr="009A1722">
              <w:rPr>
                <w:rFonts w:cs="Arial"/>
                <w:b/>
                <w:color w:val="FF0000"/>
                <w:sz w:val="22"/>
                <w:szCs w:val="22"/>
              </w:rPr>
              <w:t xml:space="preserve">NE. </w:t>
            </w:r>
            <w:r w:rsidR="00204DD8">
              <w:rPr>
                <w:rFonts w:cs="Arial"/>
                <w:b/>
                <w:color w:val="FF0000"/>
                <w:sz w:val="22"/>
                <w:szCs w:val="22"/>
              </w:rPr>
              <w:t>2020-041120</w:t>
            </w:r>
          </w:p>
          <w:p w:rsidR="00451E51" w:rsidRPr="002C3C0F" w:rsidRDefault="00451E51" w:rsidP="00451E51">
            <w:pPr>
              <w:rPr>
                <w:rFonts w:cs="Arial"/>
                <w:b/>
              </w:rPr>
            </w:pPr>
          </w:p>
        </w:tc>
      </w:tr>
    </w:tbl>
    <w:p w:rsidR="00451E51" w:rsidRPr="002C3C0F" w:rsidRDefault="00451E51" w:rsidP="00451E51">
      <w:pPr>
        <w:pStyle w:val="Stopka"/>
        <w:ind w:right="-650"/>
        <w:rPr>
          <w:rFonts w:cs="Arial"/>
          <w:color w:val="000000"/>
          <w:sz w:val="22"/>
          <w:szCs w:val="22"/>
        </w:rPr>
      </w:pPr>
    </w:p>
    <w:p w:rsidR="00451E51" w:rsidRPr="002C3C0F" w:rsidRDefault="00451E51" w:rsidP="00451E51">
      <w:pPr>
        <w:pStyle w:val="Stopka"/>
        <w:ind w:right="-650"/>
        <w:rPr>
          <w:rFonts w:cs="Arial"/>
          <w:color w:val="000000"/>
          <w:sz w:val="22"/>
          <w:szCs w:val="22"/>
        </w:rPr>
      </w:pPr>
    </w:p>
    <w:p w:rsidR="00451E51" w:rsidRPr="002C3C0F" w:rsidRDefault="00451E51" w:rsidP="00451E51">
      <w:pPr>
        <w:pStyle w:val="Stopka"/>
        <w:ind w:right="-650"/>
        <w:rPr>
          <w:rFonts w:cs="Arial"/>
          <w:color w:val="000000"/>
          <w:sz w:val="22"/>
          <w:szCs w:val="22"/>
        </w:rPr>
      </w:pPr>
    </w:p>
    <w:p w:rsidR="00451E51" w:rsidRPr="002C3C0F" w:rsidRDefault="00451E51" w:rsidP="00451E51">
      <w:pPr>
        <w:jc w:val="center"/>
        <w:rPr>
          <w:rFonts w:cs="Arial"/>
          <w:b/>
          <w:caps/>
          <w:color w:val="000000"/>
          <w:sz w:val="22"/>
          <w:szCs w:val="22"/>
        </w:rPr>
      </w:pPr>
      <w:r w:rsidRPr="002C3C0F">
        <w:rPr>
          <w:rFonts w:cs="Arial"/>
          <w:b/>
          <w:caps/>
          <w:color w:val="000000"/>
          <w:sz w:val="22"/>
          <w:szCs w:val="22"/>
        </w:rPr>
        <w:t>częśCI SIWZ:</w:t>
      </w:r>
    </w:p>
    <w:p w:rsidR="00451E51" w:rsidRPr="002C3C0F" w:rsidRDefault="00451E51" w:rsidP="00451E51">
      <w:pPr>
        <w:rPr>
          <w:rFonts w:cs="Arial"/>
          <w:b/>
          <w:caps/>
          <w:color w:val="000000"/>
          <w:sz w:val="22"/>
          <w:szCs w:val="22"/>
        </w:rPr>
      </w:pPr>
    </w:p>
    <w:p w:rsidR="00451E51" w:rsidRPr="002C3C0F" w:rsidRDefault="00451E51" w:rsidP="00451E51">
      <w:pPr>
        <w:rPr>
          <w:rFonts w:cs="Arial"/>
          <w:b/>
          <w:caps/>
          <w:color w:val="000000"/>
          <w:sz w:val="22"/>
          <w:szCs w:val="22"/>
        </w:rPr>
      </w:pPr>
      <w:r w:rsidRPr="002C3C0F">
        <w:rPr>
          <w:rFonts w:cs="Arial"/>
          <w:b/>
          <w:color w:val="000000"/>
          <w:sz w:val="22"/>
          <w:szCs w:val="22"/>
        </w:rPr>
        <w:t>CZĘŚĆ I -  Instrukcja dla Wykonawców (IDW)</w:t>
      </w:r>
    </w:p>
    <w:p w:rsidR="00451E51" w:rsidRPr="002C3C0F" w:rsidRDefault="00451E51" w:rsidP="00451E51">
      <w:pPr>
        <w:rPr>
          <w:rFonts w:cs="Arial"/>
          <w:color w:val="000000"/>
          <w:sz w:val="22"/>
          <w:szCs w:val="22"/>
        </w:rPr>
      </w:pPr>
    </w:p>
    <w:p w:rsidR="00451E51" w:rsidRPr="002C3C0F" w:rsidRDefault="00451E51" w:rsidP="00451E51">
      <w:pPr>
        <w:rPr>
          <w:rFonts w:cs="Arial"/>
          <w:b/>
          <w:color w:val="000000"/>
          <w:sz w:val="22"/>
          <w:szCs w:val="22"/>
        </w:rPr>
      </w:pPr>
      <w:r w:rsidRPr="002C3C0F">
        <w:rPr>
          <w:rFonts w:cs="Arial"/>
          <w:b/>
          <w:color w:val="000000"/>
          <w:sz w:val="22"/>
          <w:szCs w:val="22"/>
        </w:rPr>
        <w:t>CZĘŚĆ II – Program funkcjonalno-użytkowy w zakresie rozbudowy EC Sp. z o.o. w Skierniewicach o wysokosprawny blok kogeneracyjny oparty na silnikach gazowych (PFU) wraz z załącznikami.</w:t>
      </w:r>
    </w:p>
    <w:p w:rsidR="00451E51" w:rsidRPr="002C3C0F" w:rsidRDefault="00451E51" w:rsidP="00451E51">
      <w:pPr>
        <w:pStyle w:val="Stopka"/>
        <w:ind w:right="-650"/>
        <w:rPr>
          <w:rFonts w:cs="Arial"/>
          <w:color w:val="000000"/>
          <w:sz w:val="22"/>
          <w:szCs w:val="22"/>
        </w:rPr>
      </w:pPr>
    </w:p>
    <w:p w:rsidR="00451E51" w:rsidRPr="002C3C0F" w:rsidRDefault="00451E51" w:rsidP="00451E51">
      <w:pPr>
        <w:pStyle w:val="Stopka"/>
        <w:ind w:right="-650"/>
        <w:jc w:val="left"/>
        <w:rPr>
          <w:rFonts w:cs="Arial"/>
          <w:color w:val="000000"/>
          <w:sz w:val="22"/>
          <w:szCs w:val="22"/>
        </w:rPr>
      </w:pPr>
      <w:r w:rsidRPr="002C3C0F">
        <w:rPr>
          <w:rFonts w:cs="Arial"/>
          <w:b/>
          <w:color w:val="000000"/>
          <w:sz w:val="22"/>
          <w:szCs w:val="22"/>
        </w:rPr>
        <w:t>CZĘŚĆ III – Wzór Kontraktu – Załącznik A i Umowy Serwisowej- Załącznik B.</w:t>
      </w:r>
    </w:p>
    <w:p w:rsidR="00451E51" w:rsidRPr="002C3C0F" w:rsidRDefault="00451E51" w:rsidP="00451E51">
      <w:pPr>
        <w:rPr>
          <w:rFonts w:cs="Arial"/>
          <w:sz w:val="22"/>
          <w:szCs w:val="22"/>
        </w:rPr>
      </w:pPr>
    </w:p>
    <w:p w:rsidR="00451E51" w:rsidRPr="002C3C0F" w:rsidRDefault="00451E51" w:rsidP="00451E51">
      <w:pPr>
        <w:rPr>
          <w:rFonts w:cs="Arial"/>
          <w:sz w:val="22"/>
          <w:szCs w:val="22"/>
        </w:rPr>
      </w:pPr>
    </w:p>
    <w:p w:rsidR="00451E51" w:rsidRPr="002C3C0F" w:rsidRDefault="00451E51" w:rsidP="00451E51">
      <w:pPr>
        <w:rPr>
          <w:rFonts w:cs="Arial"/>
          <w:sz w:val="22"/>
          <w:szCs w:val="22"/>
        </w:rPr>
      </w:pPr>
    </w:p>
    <w:p w:rsidR="00451E51" w:rsidRPr="002C3C0F" w:rsidRDefault="00451E51" w:rsidP="00451E51">
      <w:pPr>
        <w:tabs>
          <w:tab w:val="left" w:pos="7002"/>
        </w:tabs>
        <w:rPr>
          <w:rFonts w:cs="Arial"/>
          <w:sz w:val="22"/>
          <w:szCs w:val="22"/>
        </w:rPr>
      </w:pPr>
      <w:r w:rsidRPr="002C3C0F">
        <w:rPr>
          <w:rFonts w:cs="Arial"/>
          <w:sz w:val="22"/>
          <w:szCs w:val="22"/>
        </w:rPr>
        <w:tab/>
      </w:r>
    </w:p>
    <w:p w:rsidR="00451E51" w:rsidRPr="002C3C0F" w:rsidRDefault="00451E51" w:rsidP="00451E51">
      <w:pPr>
        <w:rPr>
          <w:rFonts w:cs="Arial"/>
          <w:sz w:val="22"/>
          <w:szCs w:val="22"/>
        </w:rPr>
      </w:pPr>
    </w:p>
    <w:p w:rsidR="00451E51" w:rsidRPr="002C3C0F" w:rsidRDefault="00451E51" w:rsidP="00451E51">
      <w:pPr>
        <w:rPr>
          <w:rFonts w:cs="Arial"/>
          <w:sz w:val="22"/>
          <w:szCs w:val="22"/>
        </w:rPr>
      </w:pPr>
    </w:p>
    <w:p w:rsidR="00451E51" w:rsidRPr="002C3C0F" w:rsidRDefault="00451E51" w:rsidP="00451E51">
      <w:pPr>
        <w:rPr>
          <w:rFonts w:cs="Arial"/>
          <w:sz w:val="22"/>
          <w:szCs w:val="22"/>
        </w:rPr>
      </w:pPr>
    </w:p>
    <w:p w:rsidR="00451E51" w:rsidRPr="002C3C0F" w:rsidRDefault="00451E51" w:rsidP="00451E51">
      <w:pPr>
        <w:rPr>
          <w:rFonts w:cs="Arial"/>
          <w:sz w:val="22"/>
          <w:szCs w:val="22"/>
        </w:rPr>
      </w:pPr>
    </w:p>
    <w:p w:rsidR="00451E51" w:rsidRPr="002C3C0F" w:rsidRDefault="00451E51" w:rsidP="00451E51">
      <w:pPr>
        <w:rPr>
          <w:rFonts w:cs="Arial"/>
          <w:sz w:val="22"/>
          <w:szCs w:val="22"/>
        </w:rPr>
      </w:pPr>
    </w:p>
    <w:p w:rsidR="00451E51" w:rsidRPr="002C3C0F" w:rsidRDefault="00451E51" w:rsidP="00451E51">
      <w:pPr>
        <w:rPr>
          <w:rFonts w:cs="Arial"/>
          <w:sz w:val="22"/>
          <w:szCs w:val="22"/>
        </w:rPr>
      </w:pPr>
    </w:p>
    <w:p w:rsidR="00451E51" w:rsidRPr="002C3C0F" w:rsidRDefault="00451E51" w:rsidP="00451E51">
      <w:pPr>
        <w:rPr>
          <w:rFonts w:cs="Arial"/>
          <w:sz w:val="22"/>
          <w:szCs w:val="22"/>
        </w:rPr>
      </w:pPr>
    </w:p>
    <w:p w:rsidR="00451E51" w:rsidRPr="002C3C0F" w:rsidRDefault="00451E51" w:rsidP="00451E51">
      <w:pPr>
        <w:tabs>
          <w:tab w:val="center" w:pos="4536"/>
        </w:tabs>
        <w:rPr>
          <w:rFonts w:cs="Arial"/>
          <w:sz w:val="22"/>
          <w:szCs w:val="22"/>
        </w:rPr>
        <w:sectPr w:rsidR="00451E51" w:rsidRPr="002C3C0F" w:rsidSect="00764CDE">
          <w:headerReference w:type="default" r:id="rId8"/>
          <w:footerReference w:type="even" r:id="rId9"/>
          <w:footerReference w:type="default" r:id="rId10"/>
          <w:headerReference w:type="first" r:id="rId11"/>
          <w:footerReference w:type="first" r:id="rId12"/>
          <w:pgSz w:w="11907" w:h="16839" w:code="9"/>
          <w:pgMar w:top="1134" w:right="1417" w:bottom="1417" w:left="1417" w:header="454" w:footer="227" w:gutter="0"/>
          <w:cols w:space="708"/>
          <w:noEndnote/>
          <w:titlePg/>
          <w:docGrid w:linePitch="326"/>
        </w:sectPr>
      </w:pPr>
      <w:r w:rsidRPr="002C3C0F">
        <w:rPr>
          <w:rFonts w:cs="Arial"/>
          <w:sz w:val="22"/>
          <w:szCs w:val="22"/>
        </w:rPr>
        <w:tab/>
      </w:r>
    </w:p>
    <w:p w:rsidR="00451E51" w:rsidRPr="002C3C0F" w:rsidRDefault="00451E51" w:rsidP="00451E51">
      <w:pPr>
        <w:pStyle w:val="Stopka"/>
        <w:ind w:right="-650"/>
        <w:rPr>
          <w:rFonts w:cs="Arial"/>
          <w:color w:val="000000"/>
          <w:sz w:val="22"/>
          <w:szCs w:val="22"/>
        </w:rPr>
      </w:pPr>
    </w:p>
    <w:p w:rsidR="00451E51" w:rsidRPr="002C3C0F" w:rsidRDefault="00451E51" w:rsidP="00451E51">
      <w:pPr>
        <w:pStyle w:val="Stopka"/>
        <w:ind w:right="-650"/>
        <w:rPr>
          <w:rFonts w:cs="Arial"/>
          <w:color w:val="000000"/>
          <w:sz w:val="22"/>
          <w:szCs w:val="22"/>
        </w:rPr>
      </w:pPr>
    </w:p>
    <w:p w:rsidR="00451E51" w:rsidRPr="002C3C0F" w:rsidRDefault="00451E51" w:rsidP="00451E51">
      <w:pPr>
        <w:rPr>
          <w:rFonts w:cs="Arial"/>
          <w:color w:val="000000"/>
          <w:sz w:val="22"/>
          <w:szCs w:val="22"/>
        </w:rPr>
      </w:pPr>
    </w:p>
    <w:p w:rsidR="00451E51" w:rsidRPr="002C3C0F" w:rsidRDefault="00451E51" w:rsidP="00451E51">
      <w:pPr>
        <w:jc w:val="center"/>
        <w:rPr>
          <w:rFonts w:cs="Arial"/>
          <w:b/>
          <w:color w:val="000000"/>
          <w:sz w:val="22"/>
          <w:szCs w:val="22"/>
        </w:rPr>
      </w:pPr>
      <w:r w:rsidRPr="002C3C0F">
        <w:rPr>
          <w:rFonts w:cs="Arial"/>
          <w:b/>
          <w:color w:val="000000"/>
          <w:sz w:val="22"/>
          <w:szCs w:val="22"/>
        </w:rPr>
        <w:t xml:space="preserve">CZĘŚĆ I </w:t>
      </w:r>
    </w:p>
    <w:p w:rsidR="00451E51" w:rsidRPr="002C3C0F" w:rsidRDefault="00451E51" w:rsidP="00451E51">
      <w:pPr>
        <w:jc w:val="center"/>
        <w:rPr>
          <w:rFonts w:cs="Arial"/>
          <w:b/>
          <w:color w:val="000000"/>
          <w:sz w:val="22"/>
          <w:szCs w:val="22"/>
        </w:rPr>
      </w:pPr>
      <w:r w:rsidRPr="002C3C0F">
        <w:rPr>
          <w:rFonts w:cs="Arial"/>
          <w:b/>
          <w:color w:val="000000"/>
          <w:sz w:val="22"/>
          <w:szCs w:val="22"/>
        </w:rPr>
        <w:t>SPECYFIKACJI  ISTOTNYCH  WARUNKÓW  ZAMÓWIENIA (SIWZ)</w:t>
      </w:r>
    </w:p>
    <w:p w:rsidR="00451E51" w:rsidRPr="002C3C0F" w:rsidRDefault="00451E51" w:rsidP="00451E51">
      <w:pPr>
        <w:rPr>
          <w:rFonts w:cs="Arial"/>
          <w:b/>
          <w:i/>
          <w:color w:val="000000"/>
          <w:sz w:val="22"/>
          <w:szCs w:val="22"/>
        </w:rPr>
      </w:pPr>
    </w:p>
    <w:p w:rsidR="00451E51" w:rsidRPr="002C3C0F" w:rsidRDefault="00451E51" w:rsidP="00451E51">
      <w:pPr>
        <w:jc w:val="center"/>
        <w:rPr>
          <w:rFonts w:cs="Arial"/>
          <w:b/>
          <w:sz w:val="22"/>
          <w:szCs w:val="22"/>
        </w:rPr>
      </w:pPr>
      <w:r w:rsidRPr="002C3C0F">
        <w:rPr>
          <w:rFonts w:cs="Arial"/>
          <w:b/>
          <w:sz w:val="22"/>
          <w:szCs w:val="22"/>
        </w:rPr>
        <w:t>INSTRUKCJA DLA WYKONAWCÓW (IDW)</w:t>
      </w:r>
    </w:p>
    <w:p w:rsidR="00451E51" w:rsidRPr="002C3C0F" w:rsidRDefault="00451E51" w:rsidP="00451E51">
      <w:pPr>
        <w:jc w:val="center"/>
        <w:rPr>
          <w:rFonts w:cs="Arial"/>
          <w:sz w:val="22"/>
          <w:szCs w:val="22"/>
        </w:rPr>
      </w:pPr>
    </w:p>
    <w:p w:rsidR="00451E51" w:rsidRPr="002C3C0F" w:rsidRDefault="00451E51" w:rsidP="00451E51">
      <w:pPr>
        <w:jc w:val="center"/>
        <w:rPr>
          <w:rFonts w:cs="Arial"/>
          <w:color w:val="000000"/>
          <w:sz w:val="22"/>
          <w:szCs w:val="22"/>
          <w:u w:val="single"/>
        </w:rPr>
      </w:pPr>
      <w:r w:rsidRPr="002C3C0F">
        <w:rPr>
          <w:rFonts w:cs="Arial"/>
          <w:color w:val="000000"/>
          <w:sz w:val="22"/>
          <w:szCs w:val="22"/>
          <w:u w:val="single"/>
        </w:rPr>
        <w:t>Nazwa zamówienia</w:t>
      </w:r>
    </w:p>
    <w:p w:rsidR="00451E51" w:rsidRPr="002C3C0F" w:rsidRDefault="00451E51" w:rsidP="00451E51">
      <w:pPr>
        <w:rPr>
          <w:rFonts w:cs="Arial"/>
          <w:sz w:val="22"/>
          <w:szCs w:val="22"/>
        </w:rPr>
      </w:pPr>
    </w:p>
    <w:p w:rsidR="00451E51" w:rsidRPr="002C3C0F" w:rsidRDefault="00451E51" w:rsidP="00451E51">
      <w:pPr>
        <w:jc w:val="center"/>
        <w:rPr>
          <w:rFonts w:cs="Arial"/>
          <w:b/>
          <w:color w:val="000000"/>
          <w:sz w:val="22"/>
          <w:szCs w:val="22"/>
        </w:rPr>
      </w:pPr>
      <w:r w:rsidRPr="002C3C0F">
        <w:rPr>
          <w:rFonts w:cs="Arial"/>
          <w:b/>
          <w:sz w:val="22"/>
          <w:szCs w:val="22"/>
        </w:rPr>
        <w:t>Rozbudowa EC</w:t>
      </w:r>
      <w:r w:rsidRPr="002C3C0F">
        <w:rPr>
          <w:rFonts w:cs="Arial"/>
          <w:b/>
          <w:color w:val="000000"/>
          <w:sz w:val="22"/>
          <w:szCs w:val="22"/>
        </w:rPr>
        <w:t xml:space="preserve"> Sp. z o.o. w Skierniewicach o wysokosprawny blok kogeneracyjny oparty na silnikach gazowych.</w:t>
      </w:r>
    </w:p>
    <w:p w:rsidR="00451E51" w:rsidRPr="002C3C0F" w:rsidRDefault="00451E51" w:rsidP="00451E51">
      <w:pPr>
        <w:jc w:val="center"/>
        <w:rPr>
          <w:rFonts w:cs="Arial"/>
          <w:b/>
          <w:color w:val="000000"/>
          <w:sz w:val="22"/>
          <w:szCs w:val="22"/>
        </w:rPr>
      </w:pPr>
    </w:p>
    <w:p w:rsidR="00451E51" w:rsidRPr="002C3C0F" w:rsidRDefault="00451E51" w:rsidP="00451E51">
      <w:pPr>
        <w:jc w:val="center"/>
        <w:rPr>
          <w:rFonts w:cs="Arial"/>
          <w:sz w:val="22"/>
          <w:szCs w:val="22"/>
          <w:u w:val="single"/>
        </w:rPr>
      </w:pPr>
      <w:r w:rsidRPr="002C3C0F">
        <w:rPr>
          <w:rFonts w:cs="Arial"/>
          <w:sz w:val="22"/>
          <w:szCs w:val="22"/>
          <w:u w:val="single"/>
        </w:rPr>
        <w:t>Nazwa i adres Zamawiającego:</w:t>
      </w:r>
    </w:p>
    <w:p w:rsidR="00451E51" w:rsidRPr="002C3C0F" w:rsidRDefault="00451E51" w:rsidP="00451E51">
      <w:pPr>
        <w:jc w:val="center"/>
        <w:rPr>
          <w:rFonts w:cs="Arial"/>
          <w:sz w:val="22"/>
          <w:szCs w:val="22"/>
        </w:rPr>
      </w:pPr>
    </w:p>
    <w:p w:rsidR="00451E51" w:rsidRPr="002C3C0F" w:rsidRDefault="00451E51" w:rsidP="00451E51">
      <w:pPr>
        <w:jc w:val="center"/>
        <w:rPr>
          <w:rFonts w:cs="Arial"/>
          <w:b/>
          <w:color w:val="000000"/>
          <w:sz w:val="22"/>
          <w:szCs w:val="22"/>
        </w:rPr>
      </w:pPr>
      <w:r w:rsidRPr="002C3C0F">
        <w:rPr>
          <w:rFonts w:cs="Arial"/>
          <w:b/>
          <w:color w:val="000000"/>
          <w:sz w:val="22"/>
          <w:szCs w:val="22"/>
        </w:rPr>
        <w:t>Energetyka Cieplna Sp. z o.o.</w:t>
      </w:r>
    </w:p>
    <w:p w:rsidR="00451E51" w:rsidRPr="002C3C0F" w:rsidRDefault="00451E51" w:rsidP="00451E51">
      <w:pPr>
        <w:jc w:val="center"/>
        <w:rPr>
          <w:rFonts w:cs="Arial"/>
          <w:b/>
          <w:color w:val="000000"/>
          <w:sz w:val="22"/>
          <w:szCs w:val="22"/>
        </w:rPr>
      </w:pPr>
      <w:r w:rsidRPr="002C3C0F">
        <w:rPr>
          <w:rFonts w:cs="Arial"/>
          <w:b/>
          <w:color w:val="000000"/>
          <w:sz w:val="22"/>
          <w:szCs w:val="22"/>
        </w:rPr>
        <w:t>ul. Przemysłowa 2</w:t>
      </w:r>
    </w:p>
    <w:p w:rsidR="00451E51" w:rsidRPr="002C3C0F" w:rsidRDefault="00451E51" w:rsidP="00451E51">
      <w:pPr>
        <w:jc w:val="center"/>
        <w:rPr>
          <w:rFonts w:cs="Arial"/>
          <w:b/>
          <w:color w:val="000000"/>
          <w:sz w:val="22"/>
          <w:szCs w:val="22"/>
        </w:rPr>
      </w:pPr>
      <w:r w:rsidRPr="002C3C0F">
        <w:rPr>
          <w:rFonts w:cs="Arial"/>
          <w:b/>
          <w:color w:val="000000"/>
          <w:sz w:val="22"/>
          <w:szCs w:val="22"/>
        </w:rPr>
        <w:t>86-100 Skierniewice</w:t>
      </w:r>
    </w:p>
    <w:p w:rsidR="00451E51" w:rsidRPr="002C3C0F" w:rsidRDefault="00451E51" w:rsidP="00451E51">
      <w:pPr>
        <w:jc w:val="center"/>
        <w:rPr>
          <w:rFonts w:cs="Arial"/>
          <w:b/>
          <w:color w:val="000000"/>
          <w:sz w:val="22"/>
          <w:szCs w:val="22"/>
        </w:rPr>
      </w:pPr>
    </w:p>
    <w:p w:rsidR="00451E51" w:rsidRPr="002C3C0F" w:rsidRDefault="00451E51" w:rsidP="00451E51">
      <w:pPr>
        <w:tabs>
          <w:tab w:val="left" w:pos="3060"/>
          <w:tab w:val="center" w:pos="4536"/>
        </w:tabs>
        <w:jc w:val="left"/>
        <w:rPr>
          <w:rFonts w:cs="Arial"/>
          <w:sz w:val="22"/>
          <w:szCs w:val="22"/>
        </w:rPr>
      </w:pPr>
      <w:r w:rsidRPr="002C3C0F">
        <w:rPr>
          <w:rFonts w:cs="Arial"/>
          <w:sz w:val="22"/>
          <w:szCs w:val="22"/>
        </w:rPr>
        <w:br w:type="page"/>
      </w:r>
    </w:p>
    <w:p w:rsidR="00451E51" w:rsidRPr="002C3C0F" w:rsidRDefault="00451E51" w:rsidP="00451E51">
      <w:pPr>
        <w:tabs>
          <w:tab w:val="left" w:pos="3060"/>
          <w:tab w:val="center" w:pos="4536"/>
        </w:tabs>
        <w:jc w:val="left"/>
        <w:rPr>
          <w:rFonts w:cs="Arial"/>
          <w:color w:val="000000"/>
          <w:sz w:val="22"/>
          <w:szCs w:val="22"/>
        </w:rPr>
      </w:pPr>
      <w:r w:rsidRPr="002C3C0F">
        <w:rPr>
          <w:rFonts w:cs="Arial"/>
          <w:b/>
          <w:color w:val="000000"/>
          <w:sz w:val="22"/>
          <w:szCs w:val="22"/>
        </w:rPr>
        <w:lastRenderedPageBreak/>
        <w:tab/>
      </w:r>
      <w:r w:rsidRPr="002C3C0F">
        <w:rPr>
          <w:rFonts w:cs="Arial"/>
          <w:color w:val="000000"/>
          <w:sz w:val="22"/>
          <w:szCs w:val="22"/>
        </w:rPr>
        <w:tab/>
        <w:t xml:space="preserve">Spis treści </w:t>
      </w:r>
    </w:p>
    <w:p w:rsidR="00451E51" w:rsidRDefault="00451E51" w:rsidP="00451E51">
      <w:pPr>
        <w:pStyle w:val="Spistreci1"/>
        <w:rPr>
          <w:rFonts w:asciiTheme="minorHAnsi" w:eastAsiaTheme="minorEastAsia" w:hAnsiTheme="minorHAnsi" w:cstheme="minorBidi"/>
          <w:b w:val="0"/>
          <w:smallCaps w:val="0"/>
          <w:sz w:val="22"/>
          <w:szCs w:val="22"/>
        </w:rPr>
      </w:pPr>
      <w:r w:rsidRPr="002C3C0F">
        <w:rPr>
          <w:rFonts w:cs="Arial"/>
          <w:smallCaps w:val="0"/>
          <w:color w:val="000000"/>
          <w:sz w:val="22"/>
          <w:szCs w:val="22"/>
        </w:rPr>
        <w:fldChar w:fldCharType="begin"/>
      </w:r>
      <w:r w:rsidRPr="002C3C0F">
        <w:rPr>
          <w:rFonts w:cs="Arial"/>
          <w:smallCaps w:val="0"/>
          <w:color w:val="000000"/>
          <w:sz w:val="22"/>
          <w:szCs w:val="22"/>
        </w:rPr>
        <w:instrText xml:space="preserve"> TOC \o "1-2" \h \z \u </w:instrText>
      </w:r>
      <w:r w:rsidRPr="002C3C0F">
        <w:rPr>
          <w:rFonts w:cs="Arial"/>
          <w:smallCaps w:val="0"/>
          <w:color w:val="000000"/>
          <w:sz w:val="22"/>
          <w:szCs w:val="22"/>
        </w:rPr>
        <w:fldChar w:fldCharType="separate"/>
      </w:r>
      <w:hyperlink w:anchor="_Toc23754278" w:history="1">
        <w:r w:rsidRPr="00CB0CDC">
          <w:rPr>
            <w:rStyle w:val="Hipercze"/>
          </w:rPr>
          <w:t>1.</w:t>
        </w:r>
        <w:r>
          <w:rPr>
            <w:rFonts w:asciiTheme="minorHAnsi" w:eastAsiaTheme="minorEastAsia" w:hAnsiTheme="minorHAnsi" w:cstheme="minorBidi"/>
            <w:b w:val="0"/>
            <w:smallCaps w:val="0"/>
            <w:sz w:val="22"/>
            <w:szCs w:val="22"/>
          </w:rPr>
          <w:tab/>
        </w:r>
        <w:r w:rsidRPr="00CB0CDC">
          <w:rPr>
            <w:rStyle w:val="Hipercze"/>
          </w:rPr>
          <w:t>Zamawiający.</w:t>
        </w:r>
        <w:r>
          <w:rPr>
            <w:webHidden/>
          </w:rPr>
          <w:tab/>
        </w:r>
        <w:r>
          <w:rPr>
            <w:webHidden/>
          </w:rPr>
          <w:fldChar w:fldCharType="begin"/>
        </w:r>
        <w:r>
          <w:rPr>
            <w:webHidden/>
          </w:rPr>
          <w:instrText xml:space="preserve"> PAGEREF _Toc23754278 \h </w:instrText>
        </w:r>
        <w:r>
          <w:rPr>
            <w:webHidden/>
          </w:rPr>
        </w:r>
        <w:r>
          <w:rPr>
            <w:webHidden/>
          </w:rPr>
          <w:fldChar w:fldCharType="separate"/>
        </w:r>
        <w:r w:rsidR="00FC4851">
          <w:rPr>
            <w:webHidden/>
          </w:rPr>
          <w:t>5</w:t>
        </w:r>
        <w:r>
          <w:rPr>
            <w:webHidden/>
          </w:rPr>
          <w:fldChar w:fldCharType="end"/>
        </w:r>
      </w:hyperlink>
    </w:p>
    <w:p w:rsidR="00451E51" w:rsidRDefault="00204DD8" w:rsidP="00451E51">
      <w:pPr>
        <w:pStyle w:val="Spistreci1"/>
        <w:rPr>
          <w:rFonts w:asciiTheme="minorHAnsi" w:eastAsiaTheme="minorEastAsia" w:hAnsiTheme="minorHAnsi" w:cstheme="minorBidi"/>
          <w:b w:val="0"/>
          <w:smallCaps w:val="0"/>
          <w:sz w:val="22"/>
          <w:szCs w:val="22"/>
        </w:rPr>
      </w:pPr>
      <w:hyperlink w:anchor="_Toc23754279" w:history="1">
        <w:r w:rsidR="00451E51" w:rsidRPr="00CB0CDC">
          <w:rPr>
            <w:rStyle w:val="Hipercze"/>
          </w:rPr>
          <w:t>2.</w:t>
        </w:r>
        <w:r w:rsidR="00451E51">
          <w:rPr>
            <w:rFonts w:asciiTheme="minorHAnsi" w:eastAsiaTheme="minorEastAsia" w:hAnsiTheme="minorHAnsi" w:cstheme="minorBidi"/>
            <w:b w:val="0"/>
            <w:smallCaps w:val="0"/>
            <w:sz w:val="22"/>
            <w:szCs w:val="22"/>
          </w:rPr>
          <w:tab/>
        </w:r>
        <w:r w:rsidR="00451E51" w:rsidRPr="00CB0CDC">
          <w:rPr>
            <w:rStyle w:val="Hipercze"/>
          </w:rPr>
          <w:t>Tryb udzielania zamówienia.</w:t>
        </w:r>
        <w:r w:rsidR="00451E51">
          <w:rPr>
            <w:webHidden/>
          </w:rPr>
          <w:tab/>
        </w:r>
        <w:r w:rsidR="00451E51">
          <w:rPr>
            <w:webHidden/>
          </w:rPr>
          <w:fldChar w:fldCharType="begin"/>
        </w:r>
        <w:r w:rsidR="00451E51">
          <w:rPr>
            <w:webHidden/>
          </w:rPr>
          <w:instrText xml:space="preserve"> PAGEREF _Toc23754279 \h </w:instrText>
        </w:r>
        <w:r w:rsidR="00451E51">
          <w:rPr>
            <w:webHidden/>
          </w:rPr>
        </w:r>
        <w:r w:rsidR="00451E51">
          <w:rPr>
            <w:webHidden/>
          </w:rPr>
          <w:fldChar w:fldCharType="separate"/>
        </w:r>
        <w:r w:rsidR="00FC4851">
          <w:rPr>
            <w:webHidden/>
          </w:rPr>
          <w:t>5</w:t>
        </w:r>
        <w:r w:rsidR="00451E51">
          <w:rPr>
            <w:webHidden/>
          </w:rPr>
          <w:fldChar w:fldCharType="end"/>
        </w:r>
      </w:hyperlink>
    </w:p>
    <w:p w:rsidR="00451E51" w:rsidRDefault="00204DD8" w:rsidP="00451E51">
      <w:pPr>
        <w:pStyle w:val="Spistreci1"/>
        <w:rPr>
          <w:rFonts w:asciiTheme="minorHAnsi" w:eastAsiaTheme="minorEastAsia" w:hAnsiTheme="minorHAnsi" w:cstheme="minorBidi"/>
          <w:b w:val="0"/>
          <w:smallCaps w:val="0"/>
          <w:sz w:val="22"/>
          <w:szCs w:val="22"/>
        </w:rPr>
      </w:pPr>
      <w:hyperlink w:anchor="_Toc23754280" w:history="1">
        <w:r w:rsidR="00451E51" w:rsidRPr="00CB0CDC">
          <w:rPr>
            <w:rStyle w:val="Hipercze"/>
          </w:rPr>
          <w:t>3.</w:t>
        </w:r>
        <w:r w:rsidR="00451E51">
          <w:rPr>
            <w:rFonts w:asciiTheme="minorHAnsi" w:eastAsiaTheme="minorEastAsia" w:hAnsiTheme="minorHAnsi" w:cstheme="minorBidi"/>
            <w:b w:val="0"/>
            <w:smallCaps w:val="0"/>
            <w:sz w:val="22"/>
            <w:szCs w:val="22"/>
          </w:rPr>
          <w:tab/>
        </w:r>
        <w:r w:rsidR="00451E51" w:rsidRPr="00CB0CDC">
          <w:rPr>
            <w:rStyle w:val="Hipercze"/>
          </w:rPr>
          <w:t>Opis przedmiotu zamówienia.</w:t>
        </w:r>
        <w:r w:rsidR="00451E51">
          <w:rPr>
            <w:webHidden/>
          </w:rPr>
          <w:tab/>
        </w:r>
        <w:r w:rsidR="00451E51">
          <w:rPr>
            <w:webHidden/>
          </w:rPr>
          <w:fldChar w:fldCharType="begin"/>
        </w:r>
        <w:r w:rsidR="00451E51">
          <w:rPr>
            <w:webHidden/>
          </w:rPr>
          <w:instrText xml:space="preserve"> PAGEREF _Toc23754280 \h </w:instrText>
        </w:r>
        <w:r w:rsidR="00451E51">
          <w:rPr>
            <w:webHidden/>
          </w:rPr>
        </w:r>
        <w:r w:rsidR="00451E51">
          <w:rPr>
            <w:webHidden/>
          </w:rPr>
          <w:fldChar w:fldCharType="separate"/>
        </w:r>
        <w:r w:rsidR="00FC4851">
          <w:rPr>
            <w:webHidden/>
          </w:rPr>
          <w:t>7</w:t>
        </w:r>
        <w:r w:rsidR="00451E51">
          <w:rPr>
            <w:webHidden/>
          </w:rPr>
          <w:fldChar w:fldCharType="end"/>
        </w:r>
      </w:hyperlink>
    </w:p>
    <w:p w:rsidR="00451E51" w:rsidRDefault="00204DD8" w:rsidP="00451E51">
      <w:pPr>
        <w:pStyle w:val="Spistreci1"/>
        <w:rPr>
          <w:rFonts w:asciiTheme="minorHAnsi" w:eastAsiaTheme="minorEastAsia" w:hAnsiTheme="minorHAnsi" w:cstheme="minorBidi"/>
          <w:b w:val="0"/>
          <w:smallCaps w:val="0"/>
          <w:sz w:val="22"/>
          <w:szCs w:val="22"/>
        </w:rPr>
      </w:pPr>
      <w:hyperlink w:anchor="_Toc23754281" w:history="1">
        <w:r w:rsidR="00451E51" w:rsidRPr="00CB0CDC">
          <w:rPr>
            <w:rStyle w:val="Hipercze"/>
          </w:rPr>
          <w:t>4.</w:t>
        </w:r>
        <w:r w:rsidR="00451E51">
          <w:rPr>
            <w:rFonts w:asciiTheme="minorHAnsi" w:eastAsiaTheme="minorEastAsia" w:hAnsiTheme="minorHAnsi" w:cstheme="minorBidi"/>
            <w:b w:val="0"/>
            <w:smallCaps w:val="0"/>
            <w:sz w:val="22"/>
            <w:szCs w:val="22"/>
          </w:rPr>
          <w:tab/>
        </w:r>
        <w:r w:rsidR="00451E51" w:rsidRPr="00CB0CDC">
          <w:rPr>
            <w:rStyle w:val="Hipercze"/>
          </w:rPr>
          <w:t>Termin wykonania zamówienia.</w:t>
        </w:r>
        <w:r w:rsidR="00451E51">
          <w:rPr>
            <w:webHidden/>
          </w:rPr>
          <w:tab/>
        </w:r>
        <w:r w:rsidR="00451E51">
          <w:rPr>
            <w:webHidden/>
          </w:rPr>
          <w:fldChar w:fldCharType="begin"/>
        </w:r>
        <w:r w:rsidR="00451E51">
          <w:rPr>
            <w:webHidden/>
          </w:rPr>
          <w:instrText xml:space="preserve"> PAGEREF _Toc23754281 \h </w:instrText>
        </w:r>
        <w:r w:rsidR="00451E51">
          <w:rPr>
            <w:webHidden/>
          </w:rPr>
        </w:r>
        <w:r w:rsidR="00451E51">
          <w:rPr>
            <w:webHidden/>
          </w:rPr>
          <w:fldChar w:fldCharType="separate"/>
        </w:r>
        <w:r w:rsidR="00FC4851">
          <w:rPr>
            <w:webHidden/>
          </w:rPr>
          <w:t>8</w:t>
        </w:r>
        <w:r w:rsidR="00451E51">
          <w:rPr>
            <w:webHidden/>
          </w:rPr>
          <w:fldChar w:fldCharType="end"/>
        </w:r>
      </w:hyperlink>
    </w:p>
    <w:p w:rsidR="00451E51" w:rsidRDefault="00204DD8" w:rsidP="00451E51">
      <w:pPr>
        <w:pStyle w:val="Spistreci1"/>
        <w:rPr>
          <w:rFonts w:asciiTheme="minorHAnsi" w:eastAsiaTheme="minorEastAsia" w:hAnsiTheme="minorHAnsi" w:cstheme="minorBidi"/>
          <w:b w:val="0"/>
          <w:smallCaps w:val="0"/>
          <w:sz w:val="22"/>
          <w:szCs w:val="22"/>
        </w:rPr>
      </w:pPr>
      <w:hyperlink w:anchor="_Toc23754282" w:history="1">
        <w:r w:rsidR="00451E51" w:rsidRPr="00CB0CDC">
          <w:rPr>
            <w:rStyle w:val="Hipercze"/>
          </w:rPr>
          <w:t>5.</w:t>
        </w:r>
        <w:r w:rsidR="00451E51">
          <w:rPr>
            <w:rFonts w:asciiTheme="minorHAnsi" w:eastAsiaTheme="minorEastAsia" w:hAnsiTheme="minorHAnsi" w:cstheme="minorBidi"/>
            <w:b w:val="0"/>
            <w:smallCaps w:val="0"/>
            <w:sz w:val="22"/>
            <w:szCs w:val="22"/>
          </w:rPr>
          <w:tab/>
        </w:r>
        <w:r w:rsidR="00451E51" w:rsidRPr="00CB0CDC">
          <w:rPr>
            <w:rStyle w:val="Hipercze"/>
          </w:rPr>
          <w:t>Warunki udziału w postępowaniu przetargowym.</w:t>
        </w:r>
        <w:r w:rsidR="00451E51">
          <w:rPr>
            <w:webHidden/>
          </w:rPr>
          <w:tab/>
        </w:r>
        <w:r w:rsidR="00451E51">
          <w:rPr>
            <w:webHidden/>
          </w:rPr>
          <w:fldChar w:fldCharType="begin"/>
        </w:r>
        <w:r w:rsidR="00451E51">
          <w:rPr>
            <w:webHidden/>
          </w:rPr>
          <w:instrText xml:space="preserve"> PAGEREF _Toc23754282 \h </w:instrText>
        </w:r>
        <w:r w:rsidR="00451E51">
          <w:rPr>
            <w:webHidden/>
          </w:rPr>
        </w:r>
        <w:r w:rsidR="00451E51">
          <w:rPr>
            <w:webHidden/>
          </w:rPr>
          <w:fldChar w:fldCharType="separate"/>
        </w:r>
        <w:r w:rsidR="00FC4851">
          <w:rPr>
            <w:webHidden/>
          </w:rPr>
          <w:t>8</w:t>
        </w:r>
        <w:r w:rsidR="00451E51">
          <w:rPr>
            <w:webHidden/>
          </w:rPr>
          <w:fldChar w:fldCharType="end"/>
        </w:r>
      </w:hyperlink>
    </w:p>
    <w:p w:rsidR="00451E51" w:rsidRDefault="00204DD8" w:rsidP="00451E51">
      <w:pPr>
        <w:pStyle w:val="Spistreci1"/>
        <w:rPr>
          <w:rFonts w:asciiTheme="minorHAnsi" w:eastAsiaTheme="minorEastAsia" w:hAnsiTheme="minorHAnsi" w:cstheme="minorBidi"/>
          <w:b w:val="0"/>
          <w:smallCaps w:val="0"/>
          <w:sz w:val="22"/>
          <w:szCs w:val="22"/>
        </w:rPr>
      </w:pPr>
      <w:hyperlink w:anchor="_Toc23754283" w:history="1">
        <w:r w:rsidR="00451E51" w:rsidRPr="00CB0CDC">
          <w:rPr>
            <w:rStyle w:val="Hipercze"/>
          </w:rPr>
          <w:t>6.</w:t>
        </w:r>
        <w:r w:rsidR="00451E51">
          <w:rPr>
            <w:rFonts w:asciiTheme="minorHAnsi" w:eastAsiaTheme="minorEastAsia" w:hAnsiTheme="minorHAnsi" w:cstheme="minorBidi"/>
            <w:b w:val="0"/>
            <w:smallCaps w:val="0"/>
            <w:sz w:val="22"/>
            <w:szCs w:val="22"/>
          </w:rPr>
          <w:tab/>
        </w:r>
        <w:r w:rsidR="00451E51" w:rsidRPr="00CB0CDC">
          <w:rPr>
            <w:rStyle w:val="Hipercze"/>
          </w:rPr>
          <w:t>Podstawy wykluczenia wykonawcy z postępowania.</w:t>
        </w:r>
        <w:r w:rsidR="00451E51">
          <w:rPr>
            <w:webHidden/>
          </w:rPr>
          <w:tab/>
        </w:r>
        <w:r w:rsidR="00451E51">
          <w:rPr>
            <w:webHidden/>
          </w:rPr>
          <w:fldChar w:fldCharType="begin"/>
        </w:r>
        <w:r w:rsidR="00451E51">
          <w:rPr>
            <w:webHidden/>
          </w:rPr>
          <w:instrText xml:space="preserve"> PAGEREF _Toc23754283 \h </w:instrText>
        </w:r>
        <w:r w:rsidR="00451E51">
          <w:rPr>
            <w:webHidden/>
          </w:rPr>
        </w:r>
        <w:r w:rsidR="00451E51">
          <w:rPr>
            <w:webHidden/>
          </w:rPr>
          <w:fldChar w:fldCharType="separate"/>
        </w:r>
        <w:r w:rsidR="00FC4851">
          <w:rPr>
            <w:webHidden/>
          </w:rPr>
          <w:t>12</w:t>
        </w:r>
        <w:r w:rsidR="00451E51">
          <w:rPr>
            <w:webHidden/>
          </w:rPr>
          <w:fldChar w:fldCharType="end"/>
        </w:r>
      </w:hyperlink>
    </w:p>
    <w:p w:rsidR="00451E51" w:rsidRDefault="00204DD8" w:rsidP="00451E51">
      <w:pPr>
        <w:pStyle w:val="Spistreci1"/>
        <w:rPr>
          <w:rFonts w:asciiTheme="minorHAnsi" w:eastAsiaTheme="minorEastAsia" w:hAnsiTheme="minorHAnsi" w:cstheme="minorBidi"/>
          <w:b w:val="0"/>
          <w:smallCaps w:val="0"/>
          <w:sz w:val="22"/>
          <w:szCs w:val="22"/>
        </w:rPr>
      </w:pPr>
      <w:hyperlink w:anchor="_Toc23754284" w:history="1">
        <w:r w:rsidR="00451E51" w:rsidRPr="00CB0CDC">
          <w:rPr>
            <w:rStyle w:val="Hipercze"/>
          </w:rPr>
          <w:t>7.</w:t>
        </w:r>
        <w:r w:rsidR="00451E51">
          <w:rPr>
            <w:rFonts w:asciiTheme="minorHAnsi" w:eastAsiaTheme="minorEastAsia" w:hAnsiTheme="minorHAnsi" w:cstheme="minorBidi"/>
            <w:b w:val="0"/>
            <w:smallCaps w:val="0"/>
            <w:sz w:val="22"/>
            <w:szCs w:val="22"/>
          </w:rPr>
          <w:tab/>
        </w:r>
        <w:r w:rsidR="00451E51" w:rsidRPr="00CB0CDC">
          <w:rPr>
            <w:rStyle w:val="Hipercze"/>
          </w:rPr>
          <w:t>Wykaz oświadczeń lub dokumentów, potwierdzających spełnienie warunków udziału w postępowaniu oraz brak podstaw wykluczenia.</w:t>
        </w:r>
        <w:r w:rsidR="00451E51">
          <w:rPr>
            <w:webHidden/>
          </w:rPr>
          <w:tab/>
        </w:r>
        <w:r w:rsidR="00451E51">
          <w:rPr>
            <w:webHidden/>
          </w:rPr>
          <w:fldChar w:fldCharType="begin"/>
        </w:r>
        <w:r w:rsidR="00451E51">
          <w:rPr>
            <w:webHidden/>
          </w:rPr>
          <w:instrText xml:space="preserve"> PAGEREF _Toc23754284 \h </w:instrText>
        </w:r>
        <w:r w:rsidR="00451E51">
          <w:rPr>
            <w:webHidden/>
          </w:rPr>
        </w:r>
        <w:r w:rsidR="00451E51">
          <w:rPr>
            <w:webHidden/>
          </w:rPr>
          <w:fldChar w:fldCharType="separate"/>
        </w:r>
        <w:r w:rsidR="00FC4851">
          <w:rPr>
            <w:webHidden/>
          </w:rPr>
          <w:t>13</w:t>
        </w:r>
        <w:r w:rsidR="00451E51">
          <w:rPr>
            <w:webHidden/>
          </w:rPr>
          <w:fldChar w:fldCharType="end"/>
        </w:r>
      </w:hyperlink>
    </w:p>
    <w:p w:rsidR="00451E51" w:rsidRDefault="00204DD8" w:rsidP="00451E51">
      <w:pPr>
        <w:pStyle w:val="Spistreci1"/>
        <w:rPr>
          <w:rFonts w:asciiTheme="minorHAnsi" w:eastAsiaTheme="minorEastAsia" w:hAnsiTheme="minorHAnsi" w:cstheme="minorBidi"/>
          <w:b w:val="0"/>
          <w:smallCaps w:val="0"/>
          <w:sz w:val="22"/>
          <w:szCs w:val="22"/>
        </w:rPr>
      </w:pPr>
      <w:hyperlink w:anchor="_Toc23754285" w:history="1">
        <w:r w:rsidR="00451E51" w:rsidRPr="00CB0CDC">
          <w:rPr>
            <w:rStyle w:val="Hipercze"/>
          </w:rPr>
          <w:t>8.</w:t>
        </w:r>
        <w:r w:rsidR="00451E51">
          <w:rPr>
            <w:rFonts w:asciiTheme="minorHAnsi" w:eastAsiaTheme="minorEastAsia" w:hAnsiTheme="minorHAnsi" w:cstheme="minorBidi"/>
            <w:b w:val="0"/>
            <w:smallCaps w:val="0"/>
            <w:sz w:val="22"/>
            <w:szCs w:val="22"/>
          </w:rPr>
          <w:tab/>
        </w:r>
        <w:r w:rsidR="00451E51" w:rsidRPr="00CB0CDC">
          <w:rPr>
            <w:rStyle w:val="Hipercze"/>
          </w:rPr>
          <w:t>Wykonawcy wspólnie ubiegający się udzielenie zamówienia.</w:t>
        </w:r>
        <w:r w:rsidR="00451E51">
          <w:rPr>
            <w:webHidden/>
          </w:rPr>
          <w:tab/>
        </w:r>
        <w:r w:rsidR="00451E51">
          <w:rPr>
            <w:webHidden/>
          </w:rPr>
          <w:fldChar w:fldCharType="begin"/>
        </w:r>
        <w:r w:rsidR="00451E51">
          <w:rPr>
            <w:webHidden/>
          </w:rPr>
          <w:instrText xml:space="preserve"> PAGEREF _Toc23754285 \h </w:instrText>
        </w:r>
        <w:r w:rsidR="00451E51">
          <w:rPr>
            <w:webHidden/>
          </w:rPr>
        </w:r>
        <w:r w:rsidR="00451E51">
          <w:rPr>
            <w:webHidden/>
          </w:rPr>
          <w:fldChar w:fldCharType="separate"/>
        </w:r>
        <w:r w:rsidR="00FC4851">
          <w:rPr>
            <w:webHidden/>
          </w:rPr>
          <w:t>19</w:t>
        </w:r>
        <w:r w:rsidR="00451E51">
          <w:rPr>
            <w:webHidden/>
          </w:rPr>
          <w:fldChar w:fldCharType="end"/>
        </w:r>
      </w:hyperlink>
    </w:p>
    <w:p w:rsidR="00451E51" w:rsidRDefault="00204DD8" w:rsidP="00451E51">
      <w:pPr>
        <w:pStyle w:val="Spistreci1"/>
        <w:rPr>
          <w:rFonts w:asciiTheme="minorHAnsi" w:eastAsiaTheme="minorEastAsia" w:hAnsiTheme="minorHAnsi" w:cstheme="minorBidi"/>
          <w:b w:val="0"/>
          <w:smallCaps w:val="0"/>
          <w:sz w:val="22"/>
          <w:szCs w:val="22"/>
        </w:rPr>
      </w:pPr>
      <w:hyperlink w:anchor="_Toc23754286" w:history="1">
        <w:r w:rsidR="00451E51" w:rsidRPr="00CB0CDC">
          <w:rPr>
            <w:rStyle w:val="Hipercze"/>
          </w:rPr>
          <w:t>9.</w:t>
        </w:r>
        <w:r w:rsidR="00451E51">
          <w:rPr>
            <w:rFonts w:asciiTheme="minorHAnsi" w:eastAsiaTheme="minorEastAsia" w:hAnsiTheme="minorHAnsi" w:cstheme="minorBidi"/>
            <w:b w:val="0"/>
            <w:smallCaps w:val="0"/>
            <w:sz w:val="22"/>
            <w:szCs w:val="22"/>
          </w:rPr>
          <w:tab/>
        </w:r>
        <w:r w:rsidR="00451E51" w:rsidRPr="00CB0CDC">
          <w:rPr>
            <w:rStyle w:val="Hipercze"/>
          </w:rPr>
          <w:t>Informacje o sposobie porozumiewania się Zamawiającego z Wykonawcami oraz przekazywania oświadczeń i dokumentów.</w:t>
        </w:r>
        <w:r w:rsidR="00451E51">
          <w:rPr>
            <w:webHidden/>
          </w:rPr>
          <w:tab/>
        </w:r>
        <w:r w:rsidR="00451E51">
          <w:rPr>
            <w:webHidden/>
          </w:rPr>
          <w:fldChar w:fldCharType="begin"/>
        </w:r>
        <w:r w:rsidR="00451E51">
          <w:rPr>
            <w:webHidden/>
          </w:rPr>
          <w:instrText xml:space="preserve"> PAGEREF _Toc23754286 \h </w:instrText>
        </w:r>
        <w:r w:rsidR="00451E51">
          <w:rPr>
            <w:webHidden/>
          </w:rPr>
        </w:r>
        <w:r w:rsidR="00451E51">
          <w:rPr>
            <w:webHidden/>
          </w:rPr>
          <w:fldChar w:fldCharType="separate"/>
        </w:r>
        <w:r w:rsidR="00FC4851">
          <w:rPr>
            <w:webHidden/>
          </w:rPr>
          <w:t>20</w:t>
        </w:r>
        <w:r w:rsidR="00451E51">
          <w:rPr>
            <w:webHidden/>
          </w:rPr>
          <w:fldChar w:fldCharType="end"/>
        </w:r>
      </w:hyperlink>
    </w:p>
    <w:p w:rsidR="00451E51" w:rsidRDefault="00204DD8" w:rsidP="00451E51">
      <w:pPr>
        <w:pStyle w:val="Spistreci1"/>
        <w:rPr>
          <w:rFonts w:asciiTheme="minorHAnsi" w:eastAsiaTheme="minorEastAsia" w:hAnsiTheme="minorHAnsi" w:cstheme="minorBidi"/>
          <w:b w:val="0"/>
          <w:smallCaps w:val="0"/>
          <w:sz w:val="22"/>
          <w:szCs w:val="22"/>
        </w:rPr>
      </w:pPr>
      <w:hyperlink w:anchor="_Toc23754287" w:history="1">
        <w:r w:rsidR="00451E51" w:rsidRPr="00CB0CDC">
          <w:rPr>
            <w:rStyle w:val="Hipercze"/>
          </w:rPr>
          <w:t>10.</w:t>
        </w:r>
        <w:r w:rsidR="00451E51">
          <w:rPr>
            <w:rFonts w:asciiTheme="minorHAnsi" w:eastAsiaTheme="minorEastAsia" w:hAnsiTheme="minorHAnsi" w:cstheme="minorBidi"/>
            <w:b w:val="0"/>
            <w:smallCaps w:val="0"/>
            <w:sz w:val="22"/>
            <w:szCs w:val="22"/>
          </w:rPr>
          <w:tab/>
        </w:r>
        <w:r w:rsidR="00451E51" w:rsidRPr="00CB0CDC">
          <w:rPr>
            <w:rStyle w:val="Hipercze"/>
          </w:rPr>
          <w:t>Wymagania dotyczące wadium.</w:t>
        </w:r>
        <w:r w:rsidR="00451E51">
          <w:rPr>
            <w:webHidden/>
          </w:rPr>
          <w:tab/>
        </w:r>
        <w:r w:rsidR="00451E51">
          <w:rPr>
            <w:webHidden/>
          </w:rPr>
          <w:fldChar w:fldCharType="begin"/>
        </w:r>
        <w:r w:rsidR="00451E51">
          <w:rPr>
            <w:webHidden/>
          </w:rPr>
          <w:instrText xml:space="preserve"> PAGEREF _Toc23754287 \h </w:instrText>
        </w:r>
        <w:r w:rsidR="00451E51">
          <w:rPr>
            <w:webHidden/>
          </w:rPr>
        </w:r>
        <w:r w:rsidR="00451E51">
          <w:rPr>
            <w:webHidden/>
          </w:rPr>
          <w:fldChar w:fldCharType="separate"/>
        </w:r>
        <w:r w:rsidR="00FC4851">
          <w:rPr>
            <w:webHidden/>
          </w:rPr>
          <w:t>21</w:t>
        </w:r>
        <w:r w:rsidR="00451E51">
          <w:rPr>
            <w:webHidden/>
          </w:rPr>
          <w:fldChar w:fldCharType="end"/>
        </w:r>
      </w:hyperlink>
    </w:p>
    <w:p w:rsidR="00451E51" w:rsidRDefault="00204DD8" w:rsidP="00451E51">
      <w:pPr>
        <w:pStyle w:val="Spistreci1"/>
        <w:rPr>
          <w:rFonts w:asciiTheme="minorHAnsi" w:eastAsiaTheme="minorEastAsia" w:hAnsiTheme="minorHAnsi" w:cstheme="minorBidi"/>
          <w:b w:val="0"/>
          <w:smallCaps w:val="0"/>
          <w:sz w:val="22"/>
          <w:szCs w:val="22"/>
        </w:rPr>
      </w:pPr>
      <w:hyperlink w:anchor="_Toc23754288" w:history="1">
        <w:r w:rsidR="00451E51" w:rsidRPr="00CB0CDC">
          <w:rPr>
            <w:rStyle w:val="Hipercze"/>
          </w:rPr>
          <w:t>11.</w:t>
        </w:r>
        <w:r w:rsidR="00451E51">
          <w:rPr>
            <w:rFonts w:asciiTheme="minorHAnsi" w:eastAsiaTheme="minorEastAsia" w:hAnsiTheme="minorHAnsi" w:cstheme="minorBidi"/>
            <w:b w:val="0"/>
            <w:smallCaps w:val="0"/>
            <w:sz w:val="22"/>
            <w:szCs w:val="22"/>
          </w:rPr>
          <w:tab/>
        </w:r>
        <w:r w:rsidR="00451E51" w:rsidRPr="00CB0CDC">
          <w:rPr>
            <w:rStyle w:val="Hipercze"/>
          </w:rPr>
          <w:t>Termin związania ofertą.</w:t>
        </w:r>
        <w:r w:rsidR="00451E51">
          <w:rPr>
            <w:webHidden/>
          </w:rPr>
          <w:tab/>
        </w:r>
        <w:r w:rsidR="00451E51">
          <w:rPr>
            <w:webHidden/>
          </w:rPr>
          <w:fldChar w:fldCharType="begin"/>
        </w:r>
        <w:r w:rsidR="00451E51">
          <w:rPr>
            <w:webHidden/>
          </w:rPr>
          <w:instrText xml:space="preserve"> PAGEREF _Toc23754288 \h </w:instrText>
        </w:r>
        <w:r w:rsidR="00451E51">
          <w:rPr>
            <w:webHidden/>
          </w:rPr>
        </w:r>
        <w:r w:rsidR="00451E51">
          <w:rPr>
            <w:webHidden/>
          </w:rPr>
          <w:fldChar w:fldCharType="separate"/>
        </w:r>
        <w:r w:rsidR="00FC4851">
          <w:rPr>
            <w:webHidden/>
          </w:rPr>
          <w:t>23</w:t>
        </w:r>
        <w:r w:rsidR="00451E51">
          <w:rPr>
            <w:webHidden/>
          </w:rPr>
          <w:fldChar w:fldCharType="end"/>
        </w:r>
      </w:hyperlink>
    </w:p>
    <w:p w:rsidR="00451E51" w:rsidRDefault="00204DD8" w:rsidP="00451E51">
      <w:pPr>
        <w:pStyle w:val="Spistreci1"/>
        <w:rPr>
          <w:rFonts w:asciiTheme="minorHAnsi" w:eastAsiaTheme="minorEastAsia" w:hAnsiTheme="minorHAnsi" w:cstheme="minorBidi"/>
          <w:b w:val="0"/>
          <w:smallCaps w:val="0"/>
          <w:sz w:val="22"/>
          <w:szCs w:val="22"/>
        </w:rPr>
      </w:pPr>
      <w:hyperlink w:anchor="_Toc23754289" w:history="1">
        <w:r w:rsidR="00451E51" w:rsidRPr="00CB0CDC">
          <w:rPr>
            <w:rStyle w:val="Hipercze"/>
          </w:rPr>
          <w:t>12.</w:t>
        </w:r>
        <w:r w:rsidR="00451E51">
          <w:rPr>
            <w:rFonts w:asciiTheme="minorHAnsi" w:eastAsiaTheme="minorEastAsia" w:hAnsiTheme="minorHAnsi" w:cstheme="minorBidi"/>
            <w:b w:val="0"/>
            <w:smallCaps w:val="0"/>
            <w:sz w:val="22"/>
            <w:szCs w:val="22"/>
          </w:rPr>
          <w:tab/>
        </w:r>
        <w:r w:rsidR="00451E51" w:rsidRPr="00CB0CDC">
          <w:rPr>
            <w:rStyle w:val="Hipercze"/>
          </w:rPr>
          <w:t>Opis sposobu przygotowania oferty.</w:t>
        </w:r>
        <w:r w:rsidR="00451E51">
          <w:rPr>
            <w:webHidden/>
          </w:rPr>
          <w:tab/>
        </w:r>
        <w:r w:rsidR="00451E51">
          <w:rPr>
            <w:webHidden/>
          </w:rPr>
          <w:fldChar w:fldCharType="begin"/>
        </w:r>
        <w:r w:rsidR="00451E51">
          <w:rPr>
            <w:webHidden/>
          </w:rPr>
          <w:instrText xml:space="preserve"> PAGEREF _Toc23754289 \h </w:instrText>
        </w:r>
        <w:r w:rsidR="00451E51">
          <w:rPr>
            <w:webHidden/>
          </w:rPr>
        </w:r>
        <w:r w:rsidR="00451E51">
          <w:rPr>
            <w:webHidden/>
          </w:rPr>
          <w:fldChar w:fldCharType="separate"/>
        </w:r>
        <w:r w:rsidR="00FC4851">
          <w:rPr>
            <w:webHidden/>
          </w:rPr>
          <w:t>24</w:t>
        </w:r>
        <w:r w:rsidR="00451E51">
          <w:rPr>
            <w:webHidden/>
          </w:rPr>
          <w:fldChar w:fldCharType="end"/>
        </w:r>
      </w:hyperlink>
    </w:p>
    <w:p w:rsidR="00451E51" w:rsidRDefault="00204DD8" w:rsidP="00451E51">
      <w:pPr>
        <w:pStyle w:val="Spistreci1"/>
        <w:rPr>
          <w:rFonts w:asciiTheme="minorHAnsi" w:eastAsiaTheme="minorEastAsia" w:hAnsiTheme="minorHAnsi" w:cstheme="minorBidi"/>
          <w:b w:val="0"/>
          <w:smallCaps w:val="0"/>
          <w:sz w:val="22"/>
          <w:szCs w:val="22"/>
        </w:rPr>
      </w:pPr>
      <w:hyperlink w:anchor="_Toc23754290" w:history="1">
        <w:r w:rsidR="00451E51" w:rsidRPr="00CB0CDC">
          <w:rPr>
            <w:rStyle w:val="Hipercze"/>
          </w:rPr>
          <w:t>13.</w:t>
        </w:r>
        <w:r w:rsidR="00451E51">
          <w:rPr>
            <w:rFonts w:asciiTheme="minorHAnsi" w:eastAsiaTheme="minorEastAsia" w:hAnsiTheme="minorHAnsi" w:cstheme="minorBidi"/>
            <w:b w:val="0"/>
            <w:smallCaps w:val="0"/>
            <w:sz w:val="22"/>
            <w:szCs w:val="22"/>
          </w:rPr>
          <w:tab/>
        </w:r>
        <w:r w:rsidR="00451E51" w:rsidRPr="00CB0CDC">
          <w:rPr>
            <w:rStyle w:val="Hipercze"/>
          </w:rPr>
          <w:t>Wyjaśnianie i zmiany w treści SIWZ</w:t>
        </w:r>
        <w:r w:rsidR="00451E51">
          <w:rPr>
            <w:webHidden/>
          </w:rPr>
          <w:tab/>
        </w:r>
        <w:r w:rsidR="00451E51">
          <w:rPr>
            <w:webHidden/>
          </w:rPr>
          <w:fldChar w:fldCharType="begin"/>
        </w:r>
        <w:r w:rsidR="00451E51">
          <w:rPr>
            <w:webHidden/>
          </w:rPr>
          <w:instrText xml:space="preserve"> PAGEREF _Toc23754290 \h </w:instrText>
        </w:r>
        <w:r w:rsidR="00451E51">
          <w:rPr>
            <w:webHidden/>
          </w:rPr>
        </w:r>
        <w:r w:rsidR="00451E51">
          <w:rPr>
            <w:webHidden/>
          </w:rPr>
          <w:fldChar w:fldCharType="separate"/>
        </w:r>
        <w:r w:rsidR="00FC4851">
          <w:rPr>
            <w:webHidden/>
          </w:rPr>
          <w:t>27</w:t>
        </w:r>
        <w:r w:rsidR="00451E51">
          <w:rPr>
            <w:webHidden/>
          </w:rPr>
          <w:fldChar w:fldCharType="end"/>
        </w:r>
      </w:hyperlink>
    </w:p>
    <w:p w:rsidR="00451E51" w:rsidRDefault="00204DD8" w:rsidP="00451E51">
      <w:pPr>
        <w:pStyle w:val="Spistreci1"/>
        <w:rPr>
          <w:rFonts w:asciiTheme="minorHAnsi" w:eastAsiaTheme="minorEastAsia" w:hAnsiTheme="minorHAnsi" w:cstheme="minorBidi"/>
          <w:b w:val="0"/>
          <w:smallCaps w:val="0"/>
          <w:sz w:val="22"/>
          <w:szCs w:val="22"/>
        </w:rPr>
      </w:pPr>
      <w:hyperlink w:anchor="_Toc23754291" w:history="1">
        <w:r w:rsidR="00451E51" w:rsidRPr="00CB0CDC">
          <w:rPr>
            <w:rStyle w:val="Hipercze"/>
          </w:rPr>
          <w:t>14.</w:t>
        </w:r>
        <w:r w:rsidR="00451E51">
          <w:rPr>
            <w:rFonts w:asciiTheme="minorHAnsi" w:eastAsiaTheme="minorEastAsia" w:hAnsiTheme="minorHAnsi" w:cstheme="minorBidi"/>
            <w:b w:val="0"/>
            <w:smallCaps w:val="0"/>
            <w:sz w:val="22"/>
            <w:szCs w:val="22"/>
          </w:rPr>
          <w:tab/>
        </w:r>
        <w:r w:rsidR="00451E51" w:rsidRPr="00CB0CDC">
          <w:rPr>
            <w:rStyle w:val="Hipercze"/>
          </w:rPr>
          <w:t>Miejsce, termin i sposób złożenia oferty.</w:t>
        </w:r>
        <w:r w:rsidR="00451E51">
          <w:rPr>
            <w:webHidden/>
          </w:rPr>
          <w:tab/>
        </w:r>
        <w:r w:rsidR="00451E51">
          <w:rPr>
            <w:webHidden/>
          </w:rPr>
          <w:fldChar w:fldCharType="begin"/>
        </w:r>
        <w:r w:rsidR="00451E51">
          <w:rPr>
            <w:webHidden/>
          </w:rPr>
          <w:instrText xml:space="preserve"> PAGEREF _Toc23754291 \h </w:instrText>
        </w:r>
        <w:r w:rsidR="00451E51">
          <w:rPr>
            <w:webHidden/>
          </w:rPr>
        </w:r>
        <w:r w:rsidR="00451E51">
          <w:rPr>
            <w:webHidden/>
          </w:rPr>
          <w:fldChar w:fldCharType="separate"/>
        </w:r>
        <w:r w:rsidR="00FC4851">
          <w:rPr>
            <w:webHidden/>
          </w:rPr>
          <w:t>28</w:t>
        </w:r>
        <w:r w:rsidR="00451E51">
          <w:rPr>
            <w:webHidden/>
          </w:rPr>
          <w:fldChar w:fldCharType="end"/>
        </w:r>
      </w:hyperlink>
    </w:p>
    <w:p w:rsidR="00451E51" w:rsidRDefault="00204DD8" w:rsidP="00451E51">
      <w:pPr>
        <w:pStyle w:val="Spistreci1"/>
        <w:rPr>
          <w:rFonts w:asciiTheme="minorHAnsi" w:eastAsiaTheme="minorEastAsia" w:hAnsiTheme="minorHAnsi" w:cstheme="minorBidi"/>
          <w:b w:val="0"/>
          <w:smallCaps w:val="0"/>
          <w:sz w:val="22"/>
          <w:szCs w:val="22"/>
        </w:rPr>
      </w:pPr>
      <w:hyperlink w:anchor="_Toc23754292" w:history="1">
        <w:r w:rsidR="00451E51" w:rsidRPr="00CB0CDC">
          <w:rPr>
            <w:rStyle w:val="Hipercze"/>
          </w:rPr>
          <w:t>15.</w:t>
        </w:r>
        <w:r w:rsidR="00451E51">
          <w:rPr>
            <w:rFonts w:asciiTheme="minorHAnsi" w:eastAsiaTheme="minorEastAsia" w:hAnsiTheme="minorHAnsi" w:cstheme="minorBidi"/>
            <w:b w:val="0"/>
            <w:smallCaps w:val="0"/>
            <w:sz w:val="22"/>
            <w:szCs w:val="22"/>
          </w:rPr>
          <w:tab/>
        </w:r>
        <w:r w:rsidR="00451E51" w:rsidRPr="00CB0CDC">
          <w:rPr>
            <w:rStyle w:val="Hipercze"/>
          </w:rPr>
          <w:t>Zmiany lub wycofanie złożonej oferty.</w:t>
        </w:r>
        <w:r w:rsidR="00451E51">
          <w:rPr>
            <w:webHidden/>
          </w:rPr>
          <w:tab/>
        </w:r>
        <w:r w:rsidR="00451E51">
          <w:rPr>
            <w:webHidden/>
          </w:rPr>
          <w:fldChar w:fldCharType="begin"/>
        </w:r>
        <w:r w:rsidR="00451E51">
          <w:rPr>
            <w:webHidden/>
          </w:rPr>
          <w:instrText xml:space="preserve"> PAGEREF _Toc23754292 \h </w:instrText>
        </w:r>
        <w:r w:rsidR="00451E51">
          <w:rPr>
            <w:webHidden/>
          </w:rPr>
        </w:r>
        <w:r w:rsidR="00451E51">
          <w:rPr>
            <w:webHidden/>
          </w:rPr>
          <w:fldChar w:fldCharType="separate"/>
        </w:r>
        <w:r w:rsidR="00FC4851">
          <w:rPr>
            <w:webHidden/>
          </w:rPr>
          <w:t>28</w:t>
        </w:r>
        <w:r w:rsidR="00451E51">
          <w:rPr>
            <w:webHidden/>
          </w:rPr>
          <w:fldChar w:fldCharType="end"/>
        </w:r>
      </w:hyperlink>
    </w:p>
    <w:p w:rsidR="00451E51" w:rsidRDefault="00204DD8" w:rsidP="00451E51">
      <w:pPr>
        <w:pStyle w:val="Spistreci1"/>
        <w:rPr>
          <w:rFonts w:asciiTheme="minorHAnsi" w:eastAsiaTheme="minorEastAsia" w:hAnsiTheme="minorHAnsi" w:cstheme="minorBidi"/>
          <w:b w:val="0"/>
          <w:smallCaps w:val="0"/>
          <w:sz w:val="22"/>
          <w:szCs w:val="22"/>
        </w:rPr>
      </w:pPr>
      <w:hyperlink w:anchor="_Toc23754293" w:history="1">
        <w:r w:rsidR="00451E51" w:rsidRPr="00CB0CDC">
          <w:rPr>
            <w:rStyle w:val="Hipercze"/>
          </w:rPr>
          <w:t>16.</w:t>
        </w:r>
        <w:r w:rsidR="00451E51">
          <w:rPr>
            <w:rFonts w:asciiTheme="minorHAnsi" w:eastAsiaTheme="minorEastAsia" w:hAnsiTheme="minorHAnsi" w:cstheme="minorBidi"/>
            <w:b w:val="0"/>
            <w:smallCaps w:val="0"/>
            <w:sz w:val="22"/>
            <w:szCs w:val="22"/>
          </w:rPr>
          <w:tab/>
        </w:r>
        <w:r w:rsidR="00451E51" w:rsidRPr="00CB0CDC">
          <w:rPr>
            <w:rStyle w:val="Hipercze"/>
          </w:rPr>
          <w:t>Miejsce i termin otwarcia ofert.</w:t>
        </w:r>
        <w:r w:rsidR="00451E51">
          <w:rPr>
            <w:webHidden/>
          </w:rPr>
          <w:tab/>
        </w:r>
        <w:r w:rsidR="00451E51">
          <w:rPr>
            <w:webHidden/>
          </w:rPr>
          <w:fldChar w:fldCharType="begin"/>
        </w:r>
        <w:r w:rsidR="00451E51">
          <w:rPr>
            <w:webHidden/>
          </w:rPr>
          <w:instrText xml:space="preserve"> PAGEREF _Toc23754293 \h </w:instrText>
        </w:r>
        <w:r w:rsidR="00451E51">
          <w:rPr>
            <w:webHidden/>
          </w:rPr>
        </w:r>
        <w:r w:rsidR="00451E51">
          <w:rPr>
            <w:webHidden/>
          </w:rPr>
          <w:fldChar w:fldCharType="separate"/>
        </w:r>
        <w:r w:rsidR="00FC4851">
          <w:rPr>
            <w:webHidden/>
          </w:rPr>
          <w:t>29</w:t>
        </w:r>
        <w:r w:rsidR="00451E51">
          <w:rPr>
            <w:webHidden/>
          </w:rPr>
          <w:fldChar w:fldCharType="end"/>
        </w:r>
      </w:hyperlink>
    </w:p>
    <w:p w:rsidR="00451E51" w:rsidRDefault="00204DD8" w:rsidP="00451E51">
      <w:pPr>
        <w:pStyle w:val="Spistreci1"/>
        <w:rPr>
          <w:rFonts w:asciiTheme="minorHAnsi" w:eastAsiaTheme="minorEastAsia" w:hAnsiTheme="minorHAnsi" w:cstheme="minorBidi"/>
          <w:b w:val="0"/>
          <w:smallCaps w:val="0"/>
          <w:sz w:val="22"/>
          <w:szCs w:val="22"/>
        </w:rPr>
      </w:pPr>
      <w:hyperlink w:anchor="_Toc23754294" w:history="1">
        <w:r w:rsidR="00451E51" w:rsidRPr="00CB0CDC">
          <w:rPr>
            <w:rStyle w:val="Hipercze"/>
          </w:rPr>
          <w:t>17.</w:t>
        </w:r>
        <w:r w:rsidR="00451E51">
          <w:rPr>
            <w:rFonts w:asciiTheme="minorHAnsi" w:eastAsiaTheme="minorEastAsia" w:hAnsiTheme="minorHAnsi" w:cstheme="minorBidi"/>
            <w:b w:val="0"/>
            <w:smallCaps w:val="0"/>
            <w:sz w:val="22"/>
            <w:szCs w:val="22"/>
          </w:rPr>
          <w:tab/>
        </w:r>
        <w:r w:rsidR="00451E51" w:rsidRPr="00CB0CDC">
          <w:rPr>
            <w:rStyle w:val="Hipercze"/>
          </w:rPr>
          <w:t>Tryb otwarcia ofert</w:t>
        </w:r>
        <w:r w:rsidR="00451E51">
          <w:rPr>
            <w:webHidden/>
          </w:rPr>
          <w:tab/>
        </w:r>
        <w:r w:rsidR="00451E51">
          <w:rPr>
            <w:webHidden/>
          </w:rPr>
          <w:fldChar w:fldCharType="begin"/>
        </w:r>
        <w:r w:rsidR="00451E51">
          <w:rPr>
            <w:webHidden/>
          </w:rPr>
          <w:instrText xml:space="preserve"> PAGEREF _Toc23754294 \h </w:instrText>
        </w:r>
        <w:r w:rsidR="00451E51">
          <w:rPr>
            <w:webHidden/>
          </w:rPr>
        </w:r>
        <w:r w:rsidR="00451E51">
          <w:rPr>
            <w:webHidden/>
          </w:rPr>
          <w:fldChar w:fldCharType="separate"/>
        </w:r>
        <w:r w:rsidR="00FC4851">
          <w:rPr>
            <w:webHidden/>
          </w:rPr>
          <w:t>29</w:t>
        </w:r>
        <w:r w:rsidR="00451E51">
          <w:rPr>
            <w:webHidden/>
          </w:rPr>
          <w:fldChar w:fldCharType="end"/>
        </w:r>
      </w:hyperlink>
    </w:p>
    <w:p w:rsidR="00451E51" w:rsidRDefault="00204DD8" w:rsidP="00451E51">
      <w:pPr>
        <w:pStyle w:val="Spistreci1"/>
        <w:rPr>
          <w:rFonts w:asciiTheme="minorHAnsi" w:eastAsiaTheme="minorEastAsia" w:hAnsiTheme="minorHAnsi" w:cstheme="minorBidi"/>
          <w:b w:val="0"/>
          <w:smallCaps w:val="0"/>
          <w:sz w:val="22"/>
          <w:szCs w:val="22"/>
        </w:rPr>
      </w:pPr>
      <w:hyperlink w:anchor="_Toc23754295" w:history="1">
        <w:r w:rsidR="00451E51" w:rsidRPr="00CB0CDC">
          <w:rPr>
            <w:rStyle w:val="Hipercze"/>
          </w:rPr>
          <w:t>18.</w:t>
        </w:r>
        <w:r w:rsidR="00451E51">
          <w:rPr>
            <w:rFonts w:asciiTheme="minorHAnsi" w:eastAsiaTheme="minorEastAsia" w:hAnsiTheme="minorHAnsi" w:cstheme="minorBidi"/>
            <w:b w:val="0"/>
            <w:smallCaps w:val="0"/>
            <w:sz w:val="22"/>
            <w:szCs w:val="22"/>
          </w:rPr>
          <w:tab/>
        </w:r>
        <w:r w:rsidR="00451E51" w:rsidRPr="00CB0CDC">
          <w:rPr>
            <w:rStyle w:val="Hipercze"/>
          </w:rPr>
          <w:t>Zwrot oferty</w:t>
        </w:r>
        <w:r w:rsidR="00451E51">
          <w:rPr>
            <w:webHidden/>
          </w:rPr>
          <w:tab/>
        </w:r>
        <w:r w:rsidR="00451E51">
          <w:rPr>
            <w:webHidden/>
          </w:rPr>
          <w:fldChar w:fldCharType="begin"/>
        </w:r>
        <w:r w:rsidR="00451E51">
          <w:rPr>
            <w:webHidden/>
          </w:rPr>
          <w:instrText xml:space="preserve"> PAGEREF _Toc23754295 \h </w:instrText>
        </w:r>
        <w:r w:rsidR="00451E51">
          <w:rPr>
            <w:webHidden/>
          </w:rPr>
        </w:r>
        <w:r w:rsidR="00451E51">
          <w:rPr>
            <w:webHidden/>
          </w:rPr>
          <w:fldChar w:fldCharType="separate"/>
        </w:r>
        <w:r w:rsidR="00FC4851">
          <w:rPr>
            <w:webHidden/>
          </w:rPr>
          <w:t>29</w:t>
        </w:r>
        <w:r w:rsidR="00451E51">
          <w:rPr>
            <w:webHidden/>
          </w:rPr>
          <w:fldChar w:fldCharType="end"/>
        </w:r>
      </w:hyperlink>
    </w:p>
    <w:p w:rsidR="00451E51" w:rsidRDefault="00204DD8" w:rsidP="00451E51">
      <w:pPr>
        <w:pStyle w:val="Spistreci1"/>
        <w:rPr>
          <w:rFonts w:asciiTheme="minorHAnsi" w:eastAsiaTheme="minorEastAsia" w:hAnsiTheme="minorHAnsi" w:cstheme="minorBidi"/>
          <w:b w:val="0"/>
          <w:smallCaps w:val="0"/>
          <w:sz w:val="22"/>
          <w:szCs w:val="22"/>
        </w:rPr>
      </w:pPr>
      <w:hyperlink w:anchor="_Toc23754296" w:history="1">
        <w:r w:rsidR="00451E51" w:rsidRPr="00CB0CDC">
          <w:rPr>
            <w:rStyle w:val="Hipercze"/>
          </w:rPr>
          <w:t>19.</w:t>
        </w:r>
        <w:r w:rsidR="00451E51">
          <w:rPr>
            <w:rFonts w:asciiTheme="minorHAnsi" w:eastAsiaTheme="minorEastAsia" w:hAnsiTheme="minorHAnsi" w:cstheme="minorBidi"/>
            <w:b w:val="0"/>
            <w:smallCaps w:val="0"/>
            <w:sz w:val="22"/>
            <w:szCs w:val="22"/>
          </w:rPr>
          <w:tab/>
        </w:r>
        <w:r w:rsidR="00451E51" w:rsidRPr="00CB0CDC">
          <w:rPr>
            <w:rStyle w:val="Hipercze"/>
          </w:rPr>
          <w:t>Opis sposobu obliczenia ceny.</w:t>
        </w:r>
        <w:r w:rsidR="00451E51">
          <w:rPr>
            <w:webHidden/>
          </w:rPr>
          <w:tab/>
        </w:r>
        <w:r w:rsidR="00451E51">
          <w:rPr>
            <w:webHidden/>
          </w:rPr>
          <w:fldChar w:fldCharType="begin"/>
        </w:r>
        <w:r w:rsidR="00451E51">
          <w:rPr>
            <w:webHidden/>
          </w:rPr>
          <w:instrText xml:space="preserve"> PAGEREF _Toc23754296 \h </w:instrText>
        </w:r>
        <w:r w:rsidR="00451E51">
          <w:rPr>
            <w:webHidden/>
          </w:rPr>
        </w:r>
        <w:r w:rsidR="00451E51">
          <w:rPr>
            <w:webHidden/>
          </w:rPr>
          <w:fldChar w:fldCharType="separate"/>
        </w:r>
        <w:r w:rsidR="00FC4851">
          <w:rPr>
            <w:webHidden/>
          </w:rPr>
          <w:t>30</w:t>
        </w:r>
        <w:r w:rsidR="00451E51">
          <w:rPr>
            <w:webHidden/>
          </w:rPr>
          <w:fldChar w:fldCharType="end"/>
        </w:r>
      </w:hyperlink>
    </w:p>
    <w:p w:rsidR="00451E51" w:rsidRDefault="00204DD8" w:rsidP="00451E51">
      <w:pPr>
        <w:pStyle w:val="Spistreci1"/>
        <w:rPr>
          <w:rFonts w:asciiTheme="minorHAnsi" w:eastAsiaTheme="minorEastAsia" w:hAnsiTheme="minorHAnsi" w:cstheme="minorBidi"/>
          <w:b w:val="0"/>
          <w:smallCaps w:val="0"/>
          <w:sz w:val="22"/>
          <w:szCs w:val="22"/>
        </w:rPr>
      </w:pPr>
      <w:hyperlink w:anchor="_Toc23754297" w:history="1">
        <w:r w:rsidR="00451E51" w:rsidRPr="00CB0CDC">
          <w:rPr>
            <w:rStyle w:val="Hipercze"/>
          </w:rPr>
          <w:t>20.</w:t>
        </w:r>
        <w:r w:rsidR="00451E51">
          <w:rPr>
            <w:rFonts w:asciiTheme="minorHAnsi" w:eastAsiaTheme="minorEastAsia" w:hAnsiTheme="minorHAnsi" w:cstheme="minorBidi"/>
            <w:b w:val="0"/>
            <w:smallCaps w:val="0"/>
            <w:sz w:val="22"/>
            <w:szCs w:val="22"/>
          </w:rPr>
          <w:tab/>
        </w:r>
        <w:r w:rsidR="00451E51" w:rsidRPr="00CB0CDC">
          <w:rPr>
            <w:rStyle w:val="Hipercze"/>
          </w:rPr>
          <w:t>Kryteria oceny ofert</w:t>
        </w:r>
        <w:r w:rsidR="00451E51">
          <w:rPr>
            <w:webHidden/>
          </w:rPr>
          <w:tab/>
        </w:r>
        <w:r w:rsidR="00451E51">
          <w:rPr>
            <w:webHidden/>
          </w:rPr>
          <w:fldChar w:fldCharType="begin"/>
        </w:r>
        <w:r w:rsidR="00451E51">
          <w:rPr>
            <w:webHidden/>
          </w:rPr>
          <w:instrText xml:space="preserve"> PAGEREF _Toc23754297 \h </w:instrText>
        </w:r>
        <w:r w:rsidR="00451E51">
          <w:rPr>
            <w:webHidden/>
          </w:rPr>
        </w:r>
        <w:r w:rsidR="00451E51">
          <w:rPr>
            <w:webHidden/>
          </w:rPr>
          <w:fldChar w:fldCharType="separate"/>
        </w:r>
        <w:r w:rsidR="00FC4851">
          <w:rPr>
            <w:webHidden/>
          </w:rPr>
          <w:t>31</w:t>
        </w:r>
        <w:r w:rsidR="00451E51">
          <w:rPr>
            <w:webHidden/>
          </w:rPr>
          <w:fldChar w:fldCharType="end"/>
        </w:r>
      </w:hyperlink>
    </w:p>
    <w:p w:rsidR="00451E51" w:rsidRDefault="00204DD8" w:rsidP="00451E51">
      <w:pPr>
        <w:pStyle w:val="Spistreci1"/>
        <w:rPr>
          <w:rFonts w:asciiTheme="minorHAnsi" w:eastAsiaTheme="minorEastAsia" w:hAnsiTheme="minorHAnsi" w:cstheme="minorBidi"/>
          <w:b w:val="0"/>
          <w:smallCaps w:val="0"/>
          <w:sz w:val="22"/>
          <w:szCs w:val="22"/>
        </w:rPr>
      </w:pPr>
      <w:hyperlink w:anchor="_Toc23754298" w:history="1">
        <w:r w:rsidR="00451E51" w:rsidRPr="00CB0CDC">
          <w:rPr>
            <w:rStyle w:val="Hipercze"/>
          </w:rPr>
          <w:t>21.</w:t>
        </w:r>
        <w:r w:rsidR="00451E51">
          <w:rPr>
            <w:rFonts w:asciiTheme="minorHAnsi" w:eastAsiaTheme="minorEastAsia" w:hAnsiTheme="minorHAnsi" w:cstheme="minorBidi"/>
            <w:b w:val="0"/>
            <w:smallCaps w:val="0"/>
            <w:sz w:val="22"/>
            <w:szCs w:val="22"/>
          </w:rPr>
          <w:tab/>
        </w:r>
        <w:r w:rsidR="00451E51" w:rsidRPr="00CB0CDC">
          <w:rPr>
            <w:rStyle w:val="Hipercze"/>
          </w:rPr>
          <w:t>Tryb oceny ofert.</w:t>
        </w:r>
        <w:r w:rsidR="00451E51">
          <w:rPr>
            <w:webHidden/>
          </w:rPr>
          <w:tab/>
        </w:r>
        <w:r w:rsidR="00451E51">
          <w:rPr>
            <w:webHidden/>
          </w:rPr>
          <w:fldChar w:fldCharType="begin"/>
        </w:r>
        <w:r w:rsidR="00451E51">
          <w:rPr>
            <w:webHidden/>
          </w:rPr>
          <w:instrText xml:space="preserve"> PAGEREF _Toc23754298 \h </w:instrText>
        </w:r>
        <w:r w:rsidR="00451E51">
          <w:rPr>
            <w:webHidden/>
          </w:rPr>
        </w:r>
        <w:r w:rsidR="00451E51">
          <w:rPr>
            <w:webHidden/>
          </w:rPr>
          <w:fldChar w:fldCharType="separate"/>
        </w:r>
        <w:r w:rsidR="00FC4851">
          <w:rPr>
            <w:webHidden/>
          </w:rPr>
          <w:t>32</w:t>
        </w:r>
        <w:r w:rsidR="00451E51">
          <w:rPr>
            <w:webHidden/>
          </w:rPr>
          <w:fldChar w:fldCharType="end"/>
        </w:r>
      </w:hyperlink>
    </w:p>
    <w:p w:rsidR="00451E51" w:rsidRDefault="00204DD8" w:rsidP="00451E51">
      <w:pPr>
        <w:pStyle w:val="Spistreci1"/>
        <w:rPr>
          <w:rFonts w:asciiTheme="minorHAnsi" w:eastAsiaTheme="minorEastAsia" w:hAnsiTheme="minorHAnsi" w:cstheme="minorBidi"/>
          <w:b w:val="0"/>
          <w:smallCaps w:val="0"/>
          <w:sz w:val="22"/>
          <w:szCs w:val="22"/>
        </w:rPr>
      </w:pPr>
      <w:hyperlink w:anchor="_Toc23754299" w:history="1">
        <w:r w:rsidR="00451E51" w:rsidRPr="00CB0CDC">
          <w:rPr>
            <w:rStyle w:val="Hipercze"/>
          </w:rPr>
          <w:t>22.</w:t>
        </w:r>
        <w:r w:rsidR="00451E51">
          <w:rPr>
            <w:rFonts w:asciiTheme="minorHAnsi" w:eastAsiaTheme="minorEastAsia" w:hAnsiTheme="minorHAnsi" w:cstheme="minorBidi"/>
            <w:b w:val="0"/>
            <w:smallCaps w:val="0"/>
            <w:sz w:val="22"/>
            <w:szCs w:val="22"/>
          </w:rPr>
          <w:tab/>
        </w:r>
        <w:r w:rsidR="00451E51" w:rsidRPr="00CB0CDC">
          <w:rPr>
            <w:rStyle w:val="Hipercze"/>
          </w:rPr>
          <w:t>Wybór oferty i zawiadomienie o wyniku postępowania.</w:t>
        </w:r>
        <w:r w:rsidR="00451E51">
          <w:rPr>
            <w:webHidden/>
          </w:rPr>
          <w:tab/>
        </w:r>
        <w:r w:rsidR="00451E51">
          <w:rPr>
            <w:webHidden/>
          </w:rPr>
          <w:fldChar w:fldCharType="begin"/>
        </w:r>
        <w:r w:rsidR="00451E51">
          <w:rPr>
            <w:webHidden/>
          </w:rPr>
          <w:instrText xml:space="preserve"> PAGEREF _Toc23754299 \h </w:instrText>
        </w:r>
        <w:r w:rsidR="00451E51">
          <w:rPr>
            <w:webHidden/>
          </w:rPr>
        </w:r>
        <w:r w:rsidR="00451E51">
          <w:rPr>
            <w:webHidden/>
          </w:rPr>
          <w:fldChar w:fldCharType="separate"/>
        </w:r>
        <w:r w:rsidR="00FC4851">
          <w:rPr>
            <w:webHidden/>
          </w:rPr>
          <w:t>33</w:t>
        </w:r>
        <w:r w:rsidR="00451E51">
          <w:rPr>
            <w:webHidden/>
          </w:rPr>
          <w:fldChar w:fldCharType="end"/>
        </w:r>
      </w:hyperlink>
    </w:p>
    <w:p w:rsidR="00451E51" w:rsidRDefault="00204DD8" w:rsidP="00451E51">
      <w:pPr>
        <w:pStyle w:val="Spistreci1"/>
        <w:rPr>
          <w:rFonts w:asciiTheme="minorHAnsi" w:eastAsiaTheme="minorEastAsia" w:hAnsiTheme="minorHAnsi" w:cstheme="minorBidi"/>
          <w:b w:val="0"/>
          <w:smallCaps w:val="0"/>
          <w:sz w:val="22"/>
          <w:szCs w:val="22"/>
        </w:rPr>
      </w:pPr>
      <w:hyperlink w:anchor="_Toc23754300" w:history="1">
        <w:r w:rsidR="00451E51" w:rsidRPr="00CB0CDC">
          <w:rPr>
            <w:rStyle w:val="Hipercze"/>
          </w:rPr>
          <w:t>23.</w:t>
        </w:r>
        <w:r w:rsidR="00451E51">
          <w:rPr>
            <w:rFonts w:asciiTheme="minorHAnsi" w:eastAsiaTheme="minorEastAsia" w:hAnsiTheme="minorHAnsi" w:cstheme="minorBidi"/>
            <w:b w:val="0"/>
            <w:smallCaps w:val="0"/>
            <w:sz w:val="22"/>
            <w:szCs w:val="22"/>
          </w:rPr>
          <w:tab/>
        </w:r>
        <w:r w:rsidR="00451E51" w:rsidRPr="00CB0CDC">
          <w:rPr>
            <w:rStyle w:val="Hipercze"/>
          </w:rPr>
          <w:t>Wymagania dotyczące zabezpieczenia należytego wykonania umowy.</w:t>
        </w:r>
        <w:r w:rsidR="00451E51">
          <w:rPr>
            <w:webHidden/>
          </w:rPr>
          <w:tab/>
        </w:r>
        <w:r w:rsidR="00451E51">
          <w:rPr>
            <w:webHidden/>
          </w:rPr>
          <w:fldChar w:fldCharType="begin"/>
        </w:r>
        <w:r w:rsidR="00451E51">
          <w:rPr>
            <w:webHidden/>
          </w:rPr>
          <w:instrText xml:space="preserve"> PAGEREF _Toc23754300 \h </w:instrText>
        </w:r>
        <w:r w:rsidR="00451E51">
          <w:rPr>
            <w:webHidden/>
          </w:rPr>
        </w:r>
        <w:r w:rsidR="00451E51">
          <w:rPr>
            <w:webHidden/>
          </w:rPr>
          <w:fldChar w:fldCharType="separate"/>
        </w:r>
        <w:r w:rsidR="00FC4851">
          <w:rPr>
            <w:webHidden/>
          </w:rPr>
          <w:t>34</w:t>
        </w:r>
        <w:r w:rsidR="00451E51">
          <w:rPr>
            <w:webHidden/>
          </w:rPr>
          <w:fldChar w:fldCharType="end"/>
        </w:r>
      </w:hyperlink>
    </w:p>
    <w:p w:rsidR="00451E51" w:rsidRDefault="00204DD8" w:rsidP="00451E51">
      <w:pPr>
        <w:pStyle w:val="Spistreci1"/>
        <w:rPr>
          <w:rFonts w:asciiTheme="minorHAnsi" w:eastAsiaTheme="minorEastAsia" w:hAnsiTheme="minorHAnsi" w:cstheme="minorBidi"/>
          <w:b w:val="0"/>
          <w:smallCaps w:val="0"/>
          <w:sz w:val="22"/>
          <w:szCs w:val="22"/>
        </w:rPr>
      </w:pPr>
      <w:hyperlink w:anchor="_Toc23754301" w:history="1">
        <w:r w:rsidR="00451E51" w:rsidRPr="00CB0CDC">
          <w:rPr>
            <w:rStyle w:val="Hipercze"/>
          </w:rPr>
          <w:t>24.</w:t>
        </w:r>
        <w:r w:rsidR="00451E51">
          <w:rPr>
            <w:rFonts w:asciiTheme="minorHAnsi" w:eastAsiaTheme="minorEastAsia" w:hAnsiTheme="minorHAnsi" w:cstheme="minorBidi"/>
            <w:b w:val="0"/>
            <w:smallCaps w:val="0"/>
            <w:sz w:val="22"/>
            <w:szCs w:val="22"/>
          </w:rPr>
          <w:tab/>
        </w:r>
        <w:r w:rsidR="00451E51" w:rsidRPr="00CB0CDC">
          <w:rPr>
            <w:rStyle w:val="Hipercze"/>
          </w:rPr>
          <w:t>Środki ochrony prawnej przysługujące Wykonawcom w toku postępowania o udzielenie zamówienia.</w:t>
        </w:r>
        <w:r w:rsidR="00451E51">
          <w:rPr>
            <w:webHidden/>
          </w:rPr>
          <w:tab/>
        </w:r>
        <w:r w:rsidR="00451E51">
          <w:rPr>
            <w:webHidden/>
          </w:rPr>
          <w:fldChar w:fldCharType="begin"/>
        </w:r>
        <w:r w:rsidR="00451E51">
          <w:rPr>
            <w:webHidden/>
          </w:rPr>
          <w:instrText xml:space="preserve"> PAGEREF _Toc23754301 \h </w:instrText>
        </w:r>
        <w:r w:rsidR="00451E51">
          <w:rPr>
            <w:webHidden/>
          </w:rPr>
        </w:r>
        <w:r w:rsidR="00451E51">
          <w:rPr>
            <w:webHidden/>
          </w:rPr>
          <w:fldChar w:fldCharType="separate"/>
        </w:r>
        <w:r w:rsidR="00FC4851">
          <w:rPr>
            <w:webHidden/>
          </w:rPr>
          <w:t>35</w:t>
        </w:r>
        <w:r w:rsidR="00451E51">
          <w:rPr>
            <w:webHidden/>
          </w:rPr>
          <w:fldChar w:fldCharType="end"/>
        </w:r>
      </w:hyperlink>
    </w:p>
    <w:p w:rsidR="00451E51" w:rsidRDefault="00204DD8" w:rsidP="00451E51">
      <w:pPr>
        <w:pStyle w:val="Spistreci1"/>
        <w:rPr>
          <w:rFonts w:asciiTheme="minorHAnsi" w:eastAsiaTheme="minorEastAsia" w:hAnsiTheme="minorHAnsi" w:cstheme="minorBidi"/>
          <w:b w:val="0"/>
          <w:smallCaps w:val="0"/>
          <w:sz w:val="22"/>
          <w:szCs w:val="22"/>
        </w:rPr>
      </w:pPr>
      <w:hyperlink w:anchor="_Toc23754302" w:history="1">
        <w:r w:rsidR="00451E51" w:rsidRPr="00CB0CDC">
          <w:rPr>
            <w:rStyle w:val="Hipercze"/>
          </w:rPr>
          <w:t>25.</w:t>
        </w:r>
        <w:r w:rsidR="00451E51">
          <w:rPr>
            <w:rFonts w:asciiTheme="minorHAnsi" w:eastAsiaTheme="minorEastAsia" w:hAnsiTheme="minorHAnsi" w:cstheme="minorBidi"/>
            <w:b w:val="0"/>
            <w:smallCaps w:val="0"/>
            <w:sz w:val="22"/>
            <w:szCs w:val="22"/>
          </w:rPr>
          <w:tab/>
        </w:r>
        <w:r w:rsidR="00451E51" w:rsidRPr="00CB0CDC">
          <w:rPr>
            <w:rStyle w:val="Hipercze"/>
          </w:rPr>
          <w:t>Zakres prac powierzony podwykonawcom.</w:t>
        </w:r>
        <w:r w:rsidR="00451E51">
          <w:rPr>
            <w:webHidden/>
          </w:rPr>
          <w:tab/>
        </w:r>
        <w:r w:rsidR="00451E51">
          <w:rPr>
            <w:webHidden/>
          </w:rPr>
          <w:fldChar w:fldCharType="begin"/>
        </w:r>
        <w:r w:rsidR="00451E51">
          <w:rPr>
            <w:webHidden/>
          </w:rPr>
          <w:instrText xml:space="preserve"> PAGEREF _Toc23754302 \h </w:instrText>
        </w:r>
        <w:r w:rsidR="00451E51">
          <w:rPr>
            <w:webHidden/>
          </w:rPr>
        </w:r>
        <w:r w:rsidR="00451E51">
          <w:rPr>
            <w:webHidden/>
          </w:rPr>
          <w:fldChar w:fldCharType="separate"/>
        </w:r>
        <w:r w:rsidR="00FC4851">
          <w:rPr>
            <w:webHidden/>
          </w:rPr>
          <w:t>35</w:t>
        </w:r>
        <w:r w:rsidR="00451E51">
          <w:rPr>
            <w:webHidden/>
          </w:rPr>
          <w:fldChar w:fldCharType="end"/>
        </w:r>
      </w:hyperlink>
    </w:p>
    <w:p w:rsidR="00451E51" w:rsidRDefault="00204DD8" w:rsidP="00451E51">
      <w:pPr>
        <w:pStyle w:val="Spistreci1"/>
        <w:rPr>
          <w:rFonts w:asciiTheme="minorHAnsi" w:eastAsiaTheme="minorEastAsia" w:hAnsiTheme="minorHAnsi" w:cstheme="minorBidi"/>
          <w:b w:val="0"/>
          <w:smallCaps w:val="0"/>
          <w:sz w:val="22"/>
          <w:szCs w:val="22"/>
        </w:rPr>
      </w:pPr>
      <w:hyperlink w:anchor="_Toc23754303" w:history="1">
        <w:r w:rsidR="00451E51" w:rsidRPr="00CB0CDC">
          <w:rPr>
            <w:rStyle w:val="Hipercze"/>
          </w:rPr>
          <w:t>26.</w:t>
        </w:r>
        <w:r w:rsidR="00451E51">
          <w:rPr>
            <w:rFonts w:asciiTheme="minorHAnsi" w:eastAsiaTheme="minorEastAsia" w:hAnsiTheme="minorHAnsi" w:cstheme="minorBidi"/>
            <w:b w:val="0"/>
            <w:smallCaps w:val="0"/>
            <w:sz w:val="22"/>
            <w:szCs w:val="22"/>
          </w:rPr>
          <w:tab/>
        </w:r>
        <w:r w:rsidR="00451E51" w:rsidRPr="00CB0CDC">
          <w:rPr>
            <w:rStyle w:val="Hipercze"/>
          </w:rPr>
          <w:t>Informacja o przetwarzaniu danych osobowych:</w:t>
        </w:r>
        <w:r w:rsidR="00451E51">
          <w:rPr>
            <w:webHidden/>
          </w:rPr>
          <w:tab/>
        </w:r>
        <w:r w:rsidR="00451E51">
          <w:rPr>
            <w:webHidden/>
          </w:rPr>
          <w:fldChar w:fldCharType="begin"/>
        </w:r>
        <w:r w:rsidR="00451E51">
          <w:rPr>
            <w:webHidden/>
          </w:rPr>
          <w:instrText xml:space="preserve"> PAGEREF _Toc23754303 \h </w:instrText>
        </w:r>
        <w:r w:rsidR="00451E51">
          <w:rPr>
            <w:webHidden/>
          </w:rPr>
        </w:r>
        <w:r w:rsidR="00451E51">
          <w:rPr>
            <w:webHidden/>
          </w:rPr>
          <w:fldChar w:fldCharType="separate"/>
        </w:r>
        <w:r w:rsidR="00FC4851">
          <w:rPr>
            <w:webHidden/>
          </w:rPr>
          <w:t>35</w:t>
        </w:r>
        <w:r w:rsidR="00451E51">
          <w:rPr>
            <w:webHidden/>
          </w:rPr>
          <w:fldChar w:fldCharType="end"/>
        </w:r>
      </w:hyperlink>
    </w:p>
    <w:p w:rsidR="00451E51" w:rsidRDefault="00204DD8" w:rsidP="00451E51">
      <w:pPr>
        <w:pStyle w:val="Spistreci1"/>
        <w:rPr>
          <w:rFonts w:asciiTheme="minorHAnsi" w:eastAsiaTheme="minorEastAsia" w:hAnsiTheme="minorHAnsi" w:cstheme="minorBidi"/>
          <w:b w:val="0"/>
          <w:smallCaps w:val="0"/>
          <w:sz w:val="22"/>
          <w:szCs w:val="22"/>
        </w:rPr>
      </w:pPr>
      <w:hyperlink w:anchor="_Toc23754304" w:history="1">
        <w:r w:rsidR="00451E51" w:rsidRPr="00CB0CDC">
          <w:rPr>
            <w:rStyle w:val="Hipercze"/>
          </w:rPr>
          <w:t>27.</w:t>
        </w:r>
        <w:r w:rsidR="00451E51">
          <w:rPr>
            <w:rFonts w:asciiTheme="minorHAnsi" w:eastAsiaTheme="minorEastAsia" w:hAnsiTheme="minorHAnsi" w:cstheme="minorBidi"/>
            <w:b w:val="0"/>
            <w:smallCaps w:val="0"/>
            <w:sz w:val="22"/>
            <w:szCs w:val="22"/>
          </w:rPr>
          <w:tab/>
        </w:r>
        <w:r w:rsidR="00451E51" w:rsidRPr="00CB0CDC">
          <w:rPr>
            <w:rStyle w:val="Hipercze"/>
          </w:rPr>
          <w:t>Wykaz załączników do IDW</w:t>
        </w:r>
        <w:r w:rsidR="00451E51">
          <w:rPr>
            <w:webHidden/>
          </w:rPr>
          <w:tab/>
        </w:r>
        <w:r w:rsidR="00451E51">
          <w:rPr>
            <w:webHidden/>
          </w:rPr>
          <w:fldChar w:fldCharType="begin"/>
        </w:r>
        <w:r w:rsidR="00451E51">
          <w:rPr>
            <w:webHidden/>
          </w:rPr>
          <w:instrText xml:space="preserve"> PAGEREF _Toc23754304 \h </w:instrText>
        </w:r>
        <w:r w:rsidR="00451E51">
          <w:rPr>
            <w:webHidden/>
          </w:rPr>
        </w:r>
        <w:r w:rsidR="00451E51">
          <w:rPr>
            <w:webHidden/>
          </w:rPr>
          <w:fldChar w:fldCharType="separate"/>
        </w:r>
        <w:r w:rsidR="00FC4851">
          <w:rPr>
            <w:webHidden/>
          </w:rPr>
          <w:t>37</w:t>
        </w:r>
        <w:r w:rsidR="00451E51">
          <w:rPr>
            <w:webHidden/>
          </w:rPr>
          <w:fldChar w:fldCharType="end"/>
        </w:r>
      </w:hyperlink>
    </w:p>
    <w:p w:rsidR="00451E51" w:rsidRPr="002C3C0F" w:rsidRDefault="00451E51" w:rsidP="00451E51">
      <w:pPr>
        <w:rPr>
          <w:rFonts w:cs="Arial"/>
          <w:color w:val="000000"/>
          <w:sz w:val="22"/>
          <w:szCs w:val="22"/>
        </w:rPr>
      </w:pPr>
      <w:r w:rsidRPr="002C3C0F">
        <w:rPr>
          <w:rFonts w:cs="Arial"/>
          <w:smallCaps/>
          <w:noProof/>
          <w:color w:val="000000"/>
          <w:sz w:val="22"/>
          <w:szCs w:val="22"/>
        </w:rPr>
        <w:fldChar w:fldCharType="end"/>
      </w:r>
    </w:p>
    <w:p w:rsidR="00451E51" w:rsidRPr="002C3C0F" w:rsidRDefault="00451E51" w:rsidP="00451E51">
      <w:pPr>
        <w:pStyle w:val="Nagwek1"/>
      </w:pPr>
      <w:bookmarkStart w:id="0" w:name="_Toc23754278"/>
      <w:r w:rsidRPr="002C3C0F">
        <w:t>Zamawiający.</w:t>
      </w:r>
      <w:bookmarkEnd w:id="0"/>
    </w:p>
    <w:p w:rsidR="00451E51" w:rsidRPr="002C3C0F" w:rsidRDefault="00451E51" w:rsidP="00451E51">
      <w:pPr>
        <w:jc w:val="left"/>
        <w:rPr>
          <w:rFonts w:cs="Arial"/>
          <w:b/>
          <w:color w:val="000000"/>
          <w:sz w:val="22"/>
          <w:szCs w:val="22"/>
        </w:rPr>
      </w:pPr>
      <w:r w:rsidRPr="002C3C0F">
        <w:rPr>
          <w:rFonts w:cs="Arial"/>
          <w:b/>
          <w:color w:val="000000"/>
          <w:sz w:val="22"/>
          <w:szCs w:val="22"/>
        </w:rPr>
        <w:t>Energetyka Cieplna Sp. z o.o.</w:t>
      </w:r>
    </w:p>
    <w:p w:rsidR="00451E51" w:rsidRPr="002C3C0F" w:rsidRDefault="00451E51" w:rsidP="00451E51">
      <w:pPr>
        <w:jc w:val="left"/>
        <w:rPr>
          <w:rFonts w:cs="Arial"/>
          <w:b/>
          <w:color w:val="000000"/>
          <w:sz w:val="22"/>
          <w:szCs w:val="22"/>
        </w:rPr>
      </w:pPr>
      <w:r w:rsidRPr="002C3C0F">
        <w:rPr>
          <w:rFonts w:cs="Arial"/>
          <w:b/>
          <w:color w:val="000000"/>
          <w:sz w:val="22"/>
          <w:szCs w:val="22"/>
        </w:rPr>
        <w:t>ul. Przemysłowa 2</w:t>
      </w:r>
    </w:p>
    <w:p w:rsidR="00451E51" w:rsidRPr="002C3C0F" w:rsidRDefault="00451E51" w:rsidP="00451E51">
      <w:pPr>
        <w:jc w:val="left"/>
        <w:rPr>
          <w:rFonts w:cs="Arial"/>
          <w:b/>
          <w:color w:val="000000"/>
          <w:sz w:val="22"/>
          <w:szCs w:val="22"/>
        </w:rPr>
      </w:pPr>
      <w:r w:rsidRPr="002C3C0F">
        <w:rPr>
          <w:rFonts w:cs="Arial"/>
          <w:b/>
          <w:color w:val="000000"/>
          <w:sz w:val="22"/>
          <w:szCs w:val="22"/>
        </w:rPr>
        <w:t>96-100 Skierniewice</w:t>
      </w:r>
    </w:p>
    <w:p w:rsidR="00451E51" w:rsidRPr="002C3C0F" w:rsidRDefault="00451E51" w:rsidP="00451E51">
      <w:pPr>
        <w:rPr>
          <w:rFonts w:cs="Arial"/>
          <w:sz w:val="22"/>
          <w:szCs w:val="22"/>
        </w:rPr>
      </w:pPr>
    </w:p>
    <w:p w:rsidR="00451E51" w:rsidRPr="002C3C0F" w:rsidRDefault="00451E51" w:rsidP="00451E51">
      <w:pPr>
        <w:rPr>
          <w:rFonts w:cs="Arial"/>
          <w:sz w:val="22"/>
          <w:szCs w:val="22"/>
        </w:rPr>
      </w:pPr>
      <w:r w:rsidRPr="002C3C0F">
        <w:rPr>
          <w:rFonts w:cs="Arial"/>
          <w:sz w:val="22"/>
          <w:szCs w:val="22"/>
        </w:rPr>
        <w:t>KRS</w:t>
      </w:r>
      <w:r w:rsidRPr="002C3C0F">
        <w:rPr>
          <w:rFonts w:cs="Arial"/>
          <w:sz w:val="22"/>
          <w:szCs w:val="22"/>
        </w:rPr>
        <w:tab/>
      </w:r>
      <w:r w:rsidRPr="002C3C0F">
        <w:rPr>
          <w:rFonts w:cs="Arial"/>
          <w:sz w:val="22"/>
          <w:szCs w:val="22"/>
        </w:rPr>
        <w:tab/>
        <w:t>0000110800</w:t>
      </w:r>
    </w:p>
    <w:p w:rsidR="00451E51" w:rsidRPr="002C3C0F" w:rsidRDefault="00451E51" w:rsidP="00451E51">
      <w:pPr>
        <w:rPr>
          <w:rFonts w:cs="Arial"/>
          <w:sz w:val="22"/>
          <w:szCs w:val="22"/>
        </w:rPr>
      </w:pPr>
      <w:r w:rsidRPr="002C3C0F">
        <w:rPr>
          <w:rFonts w:cs="Arial"/>
          <w:sz w:val="22"/>
          <w:szCs w:val="22"/>
        </w:rPr>
        <w:t>NIP</w:t>
      </w:r>
      <w:r w:rsidRPr="002C3C0F">
        <w:rPr>
          <w:rFonts w:cs="Arial"/>
          <w:sz w:val="22"/>
          <w:szCs w:val="22"/>
        </w:rPr>
        <w:tab/>
      </w:r>
      <w:r w:rsidRPr="002C3C0F">
        <w:rPr>
          <w:rFonts w:cs="Arial"/>
          <w:sz w:val="22"/>
          <w:szCs w:val="22"/>
        </w:rPr>
        <w:tab/>
        <w:t>836-13-28-631</w:t>
      </w:r>
    </w:p>
    <w:p w:rsidR="00451E51" w:rsidRPr="002C3C0F" w:rsidRDefault="00451E51" w:rsidP="00451E51">
      <w:pPr>
        <w:rPr>
          <w:rFonts w:cs="Arial"/>
          <w:sz w:val="22"/>
          <w:szCs w:val="22"/>
        </w:rPr>
      </w:pPr>
      <w:r w:rsidRPr="002C3C0F">
        <w:rPr>
          <w:rFonts w:cs="Arial"/>
          <w:sz w:val="22"/>
          <w:szCs w:val="22"/>
        </w:rPr>
        <w:t>REGON</w:t>
      </w:r>
      <w:r w:rsidRPr="002C3C0F">
        <w:rPr>
          <w:rFonts w:cs="Arial"/>
          <w:sz w:val="22"/>
          <w:szCs w:val="22"/>
        </w:rPr>
        <w:tab/>
        <w:t>750051181</w:t>
      </w:r>
    </w:p>
    <w:p w:rsidR="00451E51" w:rsidRPr="002C3C0F" w:rsidRDefault="00451E51" w:rsidP="00451E51">
      <w:pPr>
        <w:rPr>
          <w:rFonts w:cs="Arial"/>
          <w:sz w:val="22"/>
          <w:szCs w:val="22"/>
        </w:rPr>
      </w:pPr>
      <w:r w:rsidRPr="002C3C0F">
        <w:rPr>
          <w:rFonts w:cs="Arial"/>
          <w:sz w:val="22"/>
          <w:szCs w:val="22"/>
        </w:rPr>
        <w:t>Strona internetowa:  www.ecskierniewice.pl</w:t>
      </w:r>
    </w:p>
    <w:p w:rsidR="00451E51" w:rsidRPr="002C3C0F" w:rsidRDefault="00451E51" w:rsidP="00451E51">
      <w:pPr>
        <w:rPr>
          <w:rFonts w:cs="Arial"/>
          <w:sz w:val="22"/>
          <w:szCs w:val="22"/>
        </w:rPr>
      </w:pPr>
      <w:r w:rsidRPr="002C3C0F">
        <w:rPr>
          <w:rFonts w:cs="Arial"/>
          <w:sz w:val="22"/>
          <w:szCs w:val="22"/>
        </w:rPr>
        <w:t xml:space="preserve">Poczta elektroniczna: </w:t>
      </w:r>
      <w:hyperlink r:id="rId13" w:history="1">
        <w:r w:rsidR="0049110F" w:rsidRPr="00C2211F">
          <w:rPr>
            <w:rStyle w:val="Hipercze"/>
            <w:rFonts w:cs="Arial"/>
            <w:sz w:val="22"/>
            <w:szCs w:val="22"/>
          </w:rPr>
          <w:t>dak@ecskierniewice.pl</w:t>
        </w:r>
      </w:hyperlink>
    </w:p>
    <w:p w:rsidR="00451E51" w:rsidRPr="002C3C0F" w:rsidRDefault="00451E51" w:rsidP="00451E51">
      <w:pPr>
        <w:rPr>
          <w:rFonts w:cs="Arial"/>
          <w:sz w:val="22"/>
          <w:szCs w:val="22"/>
        </w:rPr>
      </w:pPr>
      <w:r w:rsidRPr="002C3C0F">
        <w:rPr>
          <w:rFonts w:cs="Arial"/>
          <w:sz w:val="22"/>
          <w:szCs w:val="22"/>
        </w:rPr>
        <w:t>Ogłoszenie o zamówieniu zostało opublikowane:</w:t>
      </w:r>
    </w:p>
    <w:p w:rsidR="00451E51" w:rsidRPr="002C3C0F" w:rsidRDefault="00451E51" w:rsidP="00451E51">
      <w:pPr>
        <w:rPr>
          <w:rFonts w:cs="Arial"/>
          <w:sz w:val="22"/>
          <w:szCs w:val="22"/>
        </w:rPr>
      </w:pPr>
      <w:r w:rsidRPr="002C3C0F">
        <w:rPr>
          <w:rFonts w:cs="Arial"/>
          <w:sz w:val="22"/>
          <w:szCs w:val="22"/>
        </w:rPr>
        <w:t xml:space="preserve">- w DZ. U. UE Nr </w:t>
      </w:r>
    </w:p>
    <w:p w:rsidR="00451E51" w:rsidRPr="002C3C0F" w:rsidRDefault="00451E51" w:rsidP="00451E51">
      <w:pPr>
        <w:rPr>
          <w:rFonts w:cs="Arial"/>
          <w:sz w:val="22"/>
          <w:szCs w:val="22"/>
        </w:rPr>
      </w:pPr>
      <w:r w:rsidRPr="002C3C0F">
        <w:rPr>
          <w:rFonts w:cs="Arial"/>
          <w:sz w:val="22"/>
          <w:szCs w:val="22"/>
        </w:rPr>
        <w:t xml:space="preserve">- na stronie web Zamawiającego: </w:t>
      </w:r>
      <w:hyperlink r:id="rId14" w:history="1">
        <w:r w:rsidRPr="002C3C0F">
          <w:rPr>
            <w:rStyle w:val="Hipercze"/>
            <w:rFonts w:cs="Arial"/>
            <w:sz w:val="22"/>
            <w:szCs w:val="22"/>
          </w:rPr>
          <w:t>www.ecskierniewice.pl</w:t>
        </w:r>
      </w:hyperlink>
      <w:r w:rsidRPr="002C3C0F">
        <w:rPr>
          <w:rFonts w:cs="Arial"/>
          <w:sz w:val="22"/>
          <w:szCs w:val="22"/>
        </w:rPr>
        <w:t>,</w:t>
      </w:r>
    </w:p>
    <w:p w:rsidR="00451E51" w:rsidRPr="002C3C0F" w:rsidRDefault="00451E51" w:rsidP="00451E51">
      <w:pPr>
        <w:rPr>
          <w:rFonts w:cs="Arial"/>
          <w:sz w:val="22"/>
          <w:szCs w:val="22"/>
        </w:rPr>
      </w:pPr>
      <w:r w:rsidRPr="002C3C0F">
        <w:rPr>
          <w:rFonts w:cs="Arial"/>
          <w:sz w:val="22"/>
          <w:szCs w:val="22"/>
        </w:rPr>
        <w:t xml:space="preserve">- na Platformie e-ProPublico: </w:t>
      </w:r>
      <w:hyperlink r:id="rId15" w:history="1">
        <w:r w:rsidRPr="002C3C0F">
          <w:rPr>
            <w:rStyle w:val="Hipercze"/>
            <w:rFonts w:cs="Arial"/>
            <w:sz w:val="22"/>
            <w:szCs w:val="22"/>
          </w:rPr>
          <w:t>www.e-propublico.pl</w:t>
        </w:r>
      </w:hyperlink>
    </w:p>
    <w:p w:rsidR="00451E51" w:rsidRPr="002C3C0F" w:rsidRDefault="00451E51" w:rsidP="00451E51">
      <w:pPr>
        <w:rPr>
          <w:rFonts w:cs="Arial"/>
          <w:sz w:val="22"/>
          <w:szCs w:val="22"/>
        </w:rPr>
      </w:pPr>
      <w:r w:rsidRPr="002C3C0F">
        <w:rPr>
          <w:rFonts w:cs="Arial"/>
          <w:sz w:val="22"/>
          <w:szCs w:val="22"/>
        </w:rPr>
        <w:t>- w siedzibie Zamawiającego na Tablicy ogłoszeń.</w:t>
      </w:r>
    </w:p>
    <w:p w:rsidR="00451E51" w:rsidRPr="002C3C0F" w:rsidRDefault="00451E51" w:rsidP="00451E51">
      <w:pPr>
        <w:pStyle w:val="Nagwek1"/>
      </w:pPr>
      <w:bookmarkStart w:id="1" w:name="_Toc133668399"/>
      <w:bookmarkStart w:id="2" w:name="_Toc23754279"/>
      <w:r w:rsidRPr="002C3C0F">
        <w:t>Tryb udzielania zamówienia.</w:t>
      </w:r>
      <w:bookmarkEnd w:id="1"/>
      <w:bookmarkEnd w:id="2"/>
    </w:p>
    <w:p w:rsidR="00451E51" w:rsidRPr="002C3C0F" w:rsidRDefault="00451E51" w:rsidP="00451E51">
      <w:pPr>
        <w:pStyle w:val="Akapitzlist"/>
        <w:numPr>
          <w:ilvl w:val="1"/>
          <w:numId w:val="2"/>
        </w:numPr>
        <w:ind w:left="624" w:hanging="624"/>
        <w:rPr>
          <w:rFonts w:cs="Arial"/>
          <w:sz w:val="22"/>
          <w:szCs w:val="22"/>
        </w:rPr>
      </w:pPr>
      <w:r w:rsidRPr="002C3C0F">
        <w:rPr>
          <w:rFonts w:cs="Arial"/>
          <w:sz w:val="22"/>
          <w:szCs w:val="22"/>
        </w:rPr>
        <w:t xml:space="preserve">Postępowanie o udzielenie zamówienia publicznego sektorowego prowadzone jest w trybie przetargu nieograniczonego na podstawie przepisów ustawy z dnia 29 stycznia 2004 r. Prawo zamówień publicznych (tj. </w:t>
      </w:r>
      <w:proofErr w:type="spellStart"/>
      <w:r w:rsidRPr="002C3C0F">
        <w:rPr>
          <w:rFonts w:cs="Arial"/>
          <w:sz w:val="22"/>
          <w:szCs w:val="22"/>
        </w:rPr>
        <w:t>Dz</w:t>
      </w:r>
      <w:proofErr w:type="spellEnd"/>
      <w:r w:rsidRPr="002C3C0F">
        <w:rPr>
          <w:rFonts w:cs="Arial"/>
          <w:sz w:val="22"/>
          <w:szCs w:val="22"/>
        </w:rPr>
        <w:t xml:space="preserve"> </w:t>
      </w:r>
      <w:r w:rsidRPr="004D00F5">
        <w:rPr>
          <w:rFonts w:cs="Arial"/>
          <w:sz w:val="22"/>
          <w:szCs w:val="22"/>
        </w:rPr>
        <w:t xml:space="preserve">U 2019 r. poz. 1843), </w:t>
      </w:r>
      <w:r w:rsidRPr="002C3C0F">
        <w:rPr>
          <w:rFonts w:cs="Arial"/>
          <w:sz w:val="22"/>
          <w:szCs w:val="22"/>
        </w:rPr>
        <w:t>zwaną w dalszej części Pzp.</w:t>
      </w:r>
    </w:p>
    <w:p w:rsidR="00451E51" w:rsidRPr="002C3C0F" w:rsidRDefault="00451E51" w:rsidP="00451E51">
      <w:pPr>
        <w:pStyle w:val="Akapitzlist"/>
        <w:numPr>
          <w:ilvl w:val="1"/>
          <w:numId w:val="2"/>
        </w:numPr>
        <w:ind w:left="624" w:hanging="624"/>
        <w:rPr>
          <w:rFonts w:cs="Arial"/>
          <w:sz w:val="22"/>
          <w:szCs w:val="22"/>
        </w:rPr>
      </w:pPr>
      <w:r w:rsidRPr="002C3C0F">
        <w:rPr>
          <w:rFonts w:cs="Arial"/>
          <w:sz w:val="22"/>
          <w:szCs w:val="22"/>
        </w:rPr>
        <w:t>Wartość szacunkowa niniejszego zamówienia została ustalona powyżej kwot określonych w przepisach wydanych na podstawie art. 11 ust. 8 ustawy Pzp.</w:t>
      </w:r>
    </w:p>
    <w:p w:rsidR="00451E51" w:rsidRPr="002C3C0F" w:rsidRDefault="00451E51" w:rsidP="00451E51">
      <w:pPr>
        <w:pStyle w:val="Akapitzlist"/>
        <w:numPr>
          <w:ilvl w:val="1"/>
          <w:numId w:val="2"/>
        </w:numPr>
        <w:ind w:left="624" w:hanging="624"/>
        <w:rPr>
          <w:rFonts w:cs="Arial"/>
          <w:sz w:val="22"/>
          <w:szCs w:val="22"/>
        </w:rPr>
      </w:pPr>
      <w:r w:rsidRPr="002C3C0F">
        <w:rPr>
          <w:rFonts w:cs="Arial"/>
          <w:sz w:val="22"/>
          <w:szCs w:val="22"/>
        </w:rPr>
        <w:t>Pozostałe informacje dotyczące zamówienia:</w:t>
      </w:r>
    </w:p>
    <w:p w:rsidR="00451E51" w:rsidRPr="00451E51" w:rsidRDefault="00451E51" w:rsidP="00451E51">
      <w:pPr>
        <w:pStyle w:val="Akapitzlist"/>
        <w:numPr>
          <w:ilvl w:val="0"/>
          <w:numId w:val="35"/>
        </w:numPr>
        <w:ind w:hanging="76"/>
        <w:rPr>
          <w:rFonts w:cs="Arial"/>
          <w:i/>
          <w:sz w:val="22"/>
          <w:szCs w:val="22"/>
        </w:rPr>
      </w:pPr>
      <w:r w:rsidRPr="002C3C0F">
        <w:rPr>
          <w:rFonts w:cs="Arial"/>
          <w:sz w:val="22"/>
          <w:szCs w:val="22"/>
        </w:rPr>
        <w:t xml:space="preserve">Postępowanie realizowane jest przy udziale środków Narodowego Funduszu Ochrony Środowiska i Gospodarki Wodnej w ramach programu priorytetowego </w:t>
      </w:r>
      <w:r w:rsidRPr="002C3C0F">
        <w:rPr>
          <w:rFonts w:cs="Arial"/>
          <w:i/>
          <w:sz w:val="22"/>
          <w:szCs w:val="22"/>
        </w:rPr>
        <w:t xml:space="preserve">„Oś priorytetowa I, Zmniejszenie emisyjności gospodarki. Działanie 1.6 - Promowanie wykorzystania </w:t>
      </w:r>
      <w:r w:rsidRPr="002C3C0F">
        <w:rPr>
          <w:rFonts w:cs="Arial"/>
          <w:i/>
          <w:sz w:val="22"/>
          <w:szCs w:val="22"/>
        </w:rPr>
        <w:lastRenderedPageBreak/>
        <w:t>wysokosprawnej kogeneracji ciepła i energii elektrycznej w oparciu o zapotrzebowanie na ciepło użytkowe, Poddziałanie 1.6.1 - Źródła wysokosprawnej kogeneracji</w:t>
      </w:r>
      <w:r w:rsidRPr="002C3C0F">
        <w:rPr>
          <w:rFonts w:cs="Arial"/>
          <w:sz w:val="22"/>
          <w:szCs w:val="22"/>
        </w:rPr>
        <w:t>”.</w:t>
      </w:r>
    </w:p>
    <w:p w:rsidR="00451E51" w:rsidRDefault="00451E51" w:rsidP="00451E51">
      <w:pPr>
        <w:rPr>
          <w:rFonts w:cs="Arial"/>
          <w:i/>
          <w:sz w:val="22"/>
          <w:szCs w:val="22"/>
        </w:rPr>
      </w:pPr>
    </w:p>
    <w:p w:rsidR="00451E51" w:rsidRPr="00451E51" w:rsidRDefault="00451E51" w:rsidP="00451E51">
      <w:pPr>
        <w:rPr>
          <w:rFonts w:cs="Arial"/>
          <w:i/>
          <w:sz w:val="22"/>
          <w:szCs w:val="22"/>
        </w:rPr>
      </w:pPr>
    </w:p>
    <w:p w:rsidR="00451E51" w:rsidRDefault="00451E51" w:rsidP="00451E51">
      <w:pPr>
        <w:pStyle w:val="Akapitzlist"/>
        <w:numPr>
          <w:ilvl w:val="0"/>
          <w:numId w:val="35"/>
        </w:numPr>
        <w:ind w:hanging="76"/>
        <w:rPr>
          <w:rFonts w:cs="Arial"/>
          <w:sz w:val="22"/>
          <w:szCs w:val="22"/>
        </w:rPr>
      </w:pPr>
      <w:r w:rsidRPr="002C3C0F">
        <w:rPr>
          <w:rFonts w:cs="Arial"/>
          <w:sz w:val="22"/>
          <w:szCs w:val="22"/>
        </w:rPr>
        <w:t xml:space="preserve">Zamawiający nie dopuszcza składania ofert częściowych. Wykonawca może złożyć </w:t>
      </w:r>
    </w:p>
    <w:p w:rsidR="00451E51" w:rsidRPr="002C3C0F" w:rsidRDefault="00451E51" w:rsidP="00451E51">
      <w:pPr>
        <w:pStyle w:val="Akapitzlist"/>
        <w:ind w:left="360"/>
        <w:rPr>
          <w:rFonts w:cs="Arial"/>
          <w:sz w:val="22"/>
          <w:szCs w:val="22"/>
        </w:rPr>
      </w:pPr>
      <w:r w:rsidRPr="002C3C0F">
        <w:rPr>
          <w:rFonts w:cs="Arial"/>
          <w:sz w:val="22"/>
          <w:szCs w:val="22"/>
        </w:rPr>
        <w:t>jedną ofertę obejmującą cały przedmiot zamówienia.</w:t>
      </w:r>
    </w:p>
    <w:p w:rsidR="00451E51" w:rsidRDefault="00451E51" w:rsidP="00451E51">
      <w:pPr>
        <w:pStyle w:val="Akapitzlist"/>
        <w:numPr>
          <w:ilvl w:val="0"/>
          <w:numId w:val="35"/>
        </w:numPr>
        <w:ind w:hanging="76"/>
        <w:rPr>
          <w:rFonts w:cs="Arial"/>
          <w:sz w:val="22"/>
          <w:szCs w:val="22"/>
        </w:rPr>
      </w:pPr>
      <w:r w:rsidRPr="002C3C0F">
        <w:rPr>
          <w:rFonts w:cs="Arial"/>
          <w:sz w:val="22"/>
          <w:szCs w:val="22"/>
        </w:rPr>
        <w:t xml:space="preserve">Zamawiający nie przewiduje zawarcia umowy ramowej, o której mowa </w:t>
      </w:r>
      <w:r w:rsidRPr="004D00F5">
        <w:rPr>
          <w:rFonts w:cs="Arial"/>
          <w:sz w:val="22"/>
          <w:szCs w:val="22"/>
        </w:rPr>
        <w:t>art. 134 ust.</w:t>
      </w:r>
    </w:p>
    <w:p w:rsidR="00451E51" w:rsidRPr="004D00F5" w:rsidRDefault="00451E51" w:rsidP="00451E51">
      <w:pPr>
        <w:pStyle w:val="Akapitzlist"/>
        <w:ind w:left="360"/>
        <w:rPr>
          <w:rFonts w:cs="Arial"/>
          <w:sz w:val="22"/>
          <w:szCs w:val="22"/>
        </w:rPr>
      </w:pPr>
      <w:r>
        <w:rPr>
          <w:rFonts w:cs="Arial"/>
          <w:sz w:val="22"/>
          <w:szCs w:val="22"/>
        </w:rPr>
        <w:t xml:space="preserve">    </w:t>
      </w:r>
      <w:r w:rsidRPr="004D00F5">
        <w:rPr>
          <w:rFonts w:cs="Arial"/>
          <w:sz w:val="22"/>
          <w:szCs w:val="22"/>
        </w:rPr>
        <w:t xml:space="preserve"> 1 – 2b Pzp.</w:t>
      </w:r>
    </w:p>
    <w:p w:rsidR="00451E51" w:rsidRDefault="00451E51" w:rsidP="00451E51">
      <w:pPr>
        <w:pStyle w:val="Akapitzlist"/>
        <w:numPr>
          <w:ilvl w:val="0"/>
          <w:numId w:val="35"/>
        </w:numPr>
        <w:ind w:hanging="76"/>
        <w:rPr>
          <w:rFonts w:cs="Arial"/>
          <w:sz w:val="22"/>
          <w:szCs w:val="22"/>
        </w:rPr>
      </w:pPr>
      <w:r w:rsidRPr="002C3C0F">
        <w:rPr>
          <w:rFonts w:cs="Arial"/>
          <w:sz w:val="22"/>
          <w:szCs w:val="22"/>
        </w:rPr>
        <w:t xml:space="preserve">Zamawiający nie przewiduje wyboru oferty najkorzystniejszej z zastosowaniem aukcji </w:t>
      </w:r>
    </w:p>
    <w:p w:rsidR="00451E51" w:rsidRPr="002C3C0F" w:rsidRDefault="00451E51" w:rsidP="00451E51">
      <w:pPr>
        <w:pStyle w:val="Akapitzlist"/>
        <w:ind w:left="360"/>
        <w:rPr>
          <w:rFonts w:cs="Arial"/>
          <w:sz w:val="22"/>
          <w:szCs w:val="22"/>
        </w:rPr>
      </w:pPr>
      <w:r>
        <w:rPr>
          <w:rFonts w:cs="Arial"/>
          <w:sz w:val="22"/>
          <w:szCs w:val="22"/>
        </w:rPr>
        <w:t xml:space="preserve">      </w:t>
      </w:r>
      <w:r w:rsidRPr="002C3C0F">
        <w:rPr>
          <w:rFonts w:cs="Arial"/>
          <w:sz w:val="22"/>
          <w:szCs w:val="22"/>
        </w:rPr>
        <w:t>elektronicznej, o której  mowa w art. 91a ust. 1 Pzp.</w:t>
      </w:r>
    </w:p>
    <w:p w:rsidR="00451E51" w:rsidRPr="002C3C0F" w:rsidRDefault="00451E51" w:rsidP="00451E51">
      <w:pPr>
        <w:pStyle w:val="Akapitzlist"/>
        <w:numPr>
          <w:ilvl w:val="0"/>
          <w:numId w:val="35"/>
        </w:numPr>
        <w:ind w:hanging="76"/>
        <w:rPr>
          <w:rFonts w:cs="Arial"/>
          <w:sz w:val="22"/>
          <w:szCs w:val="22"/>
        </w:rPr>
      </w:pPr>
      <w:r w:rsidRPr="002C3C0F">
        <w:rPr>
          <w:rFonts w:cs="Arial"/>
          <w:sz w:val="22"/>
          <w:szCs w:val="22"/>
        </w:rPr>
        <w:t>Zamawiający nie dopuszcza składania ofert wariantowych.</w:t>
      </w:r>
    </w:p>
    <w:p w:rsidR="00451E51" w:rsidRDefault="00451E51" w:rsidP="00451E51">
      <w:pPr>
        <w:pStyle w:val="Akapitzlist"/>
        <w:numPr>
          <w:ilvl w:val="0"/>
          <w:numId w:val="35"/>
        </w:numPr>
        <w:ind w:hanging="76"/>
        <w:rPr>
          <w:rFonts w:cs="Arial"/>
          <w:sz w:val="22"/>
          <w:szCs w:val="22"/>
        </w:rPr>
      </w:pPr>
      <w:r w:rsidRPr="002C3C0F">
        <w:rPr>
          <w:rFonts w:cs="Arial"/>
          <w:sz w:val="22"/>
          <w:szCs w:val="22"/>
        </w:rPr>
        <w:t>Rozliczenia między Zamawiającym a Wykonawcą prowadzone będą w polskich złotych</w:t>
      </w:r>
    </w:p>
    <w:p w:rsidR="00451E51" w:rsidRPr="002C3C0F" w:rsidRDefault="00451E51" w:rsidP="00451E51">
      <w:pPr>
        <w:pStyle w:val="Akapitzlist"/>
        <w:ind w:left="360"/>
        <w:rPr>
          <w:rFonts w:cs="Arial"/>
          <w:sz w:val="22"/>
          <w:szCs w:val="22"/>
        </w:rPr>
      </w:pPr>
      <w:r>
        <w:rPr>
          <w:rFonts w:cs="Arial"/>
          <w:sz w:val="22"/>
          <w:szCs w:val="22"/>
        </w:rPr>
        <w:t xml:space="preserve">    </w:t>
      </w:r>
      <w:r w:rsidRPr="002C3C0F">
        <w:rPr>
          <w:rFonts w:cs="Arial"/>
          <w:sz w:val="22"/>
          <w:szCs w:val="22"/>
        </w:rPr>
        <w:t xml:space="preserve"> </w:t>
      </w:r>
      <w:r>
        <w:rPr>
          <w:rFonts w:cs="Arial"/>
          <w:sz w:val="22"/>
          <w:szCs w:val="22"/>
        </w:rPr>
        <w:t xml:space="preserve"> </w:t>
      </w:r>
      <w:r w:rsidRPr="002C3C0F">
        <w:rPr>
          <w:rFonts w:cs="Arial"/>
          <w:sz w:val="22"/>
          <w:szCs w:val="22"/>
        </w:rPr>
        <w:t>(PLN). Nie przewiduje się rozliczeń w walutach obcych.</w:t>
      </w:r>
    </w:p>
    <w:p w:rsidR="00451E51" w:rsidRPr="002C3C0F" w:rsidRDefault="005E2DCD" w:rsidP="005E2DCD">
      <w:pPr>
        <w:pStyle w:val="Akapitzlist"/>
        <w:numPr>
          <w:ilvl w:val="0"/>
          <w:numId w:val="35"/>
        </w:numPr>
        <w:rPr>
          <w:rFonts w:cs="Arial"/>
          <w:sz w:val="22"/>
          <w:szCs w:val="22"/>
        </w:rPr>
      </w:pPr>
      <w:r>
        <w:rPr>
          <w:rFonts w:cs="Arial"/>
          <w:sz w:val="22"/>
          <w:szCs w:val="22"/>
        </w:rPr>
        <w:t>Zamawiający umożliwia</w:t>
      </w:r>
      <w:r w:rsidR="00451E51" w:rsidRPr="004D00F5">
        <w:rPr>
          <w:rFonts w:cs="Arial"/>
          <w:sz w:val="22"/>
          <w:szCs w:val="22"/>
        </w:rPr>
        <w:t xml:space="preserve"> Wykonawcom przeprowadzenie wizji lokalnej na terenie realizacji przedmiotu zamówienia. Wizja lokalna </w:t>
      </w:r>
      <w:r>
        <w:rPr>
          <w:rFonts w:cs="Arial"/>
          <w:sz w:val="22"/>
          <w:szCs w:val="22"/>
        </w:rPr>
        <w:t>planowana jest</w:t>
      </w:r>
      <w:r w:rsidR="00451E51" w:rsidRPr="004D00F5">
        <w:rPr>
          <w:rFonts w:cs="Arial"/>
          <w:sz w:val="22"/>
          <w:szCs w:val="22"/>
        </w:rPr>
        <w:t xml:space="preserve"> dnia </w:t>
      </w:r>
      <w:r w:rsidR="006044AE">
        <w:rPr>
          <w:rFonts w:cs="Arial"/>
          <w:b/>
          <w:bCs/>
          <w:sz w:val="22"/>
          <w:szCs w:val="22"/>
        </w:rPr>
        <w:t>16</w:t>
      </w:r>
      <w:r w:rsidR="00E43020">
        <w:rPr>
          <w:rFonts w:cs="Arial"/>
          <w:b/>
          <w:bCs/>
          <w:sz w:val="22"/>
          <w:szCs w:val="22"/>
        </w:rPr>
        <w:t xml:space="preserve"> </w:t>
      </w:r>
      <w:r w:rsidR="006044AE">
        <w:rPr>
          <w:rFonts w:cs="Arial"/>
          <w:b/>
          <w:bCs/>
          <w:sz w:val="22"/>
          <w:szCs w:val="22"/>
        </w:rPr>
        <w:t>kwietnia</w:t>
      </w:r>
      <w:r w:rsidR="00451E51" w:rsidRPr="00712DD8">
        <w:rPr>
          <w:rFonts w:cs="Arial"/>
          <w:b/>
          <w:bCs/>
          <w:sz w:val="22"/>
          <w:szCs w:val="22"/>
        </w:rPr>
        <w:t xml:space="preserve"> 20</w:t>
      </w:r>
      <w:r w:rsidR="00E43020">
        <w:rPr>
          <w:rFonts w:cs="Arial"/>
          <w:b/>
          <w:bCs/>
          <w:sz w:val="22"/>
          <w:szCs w:val="22"/>
        </w:rPr>
        <w:t>20</w:t>
      </w:r>
      <w:r w:rsidR="00451E51" w:rsidRPr="00712DD8">
        <w:rPr>
          <w:rFonts w:cs="Arial"/>
          <w:b/>
          <w:bCs/>
          <w:sz w:val="22"/>
          <w:szCs w:val="22"/>
        </w:rPr>
        <w:t>r</w:t>
      </w:r>
      <w:r w:rsidR="00451E51">
        <w:rPr>
          <w:rFonts w:cs="Arial"/>
          <w:sz w:val="22"/>
          <w:szCs w:val="22"/>
        </w:rPr>
        <w:t>.</w:t>
      </w:r>
      <w:r w:rsidR="00451E51" w:rsidRPr="002C3C0F">
        <w:rPr>
          <w:rFonts w:cs="Arial"/>
          <w:color w:val="FF0000"/>
          <w:sz w:val="22"/>
          <w:szCs w:val="22"/>
        </w:rPr>
        <w:t xml:space="preserve"> </w:t>
      </w:r>
      <w:r w:rsidR="00451E51" w:rsidRPr="004D00F5">
        <w:rPr>
          <w:rFonts w:cs="Arial"/>
          <w:sz w:val="22"/>
          <w:szCs w:val="22"/>
        </w:rPr>
        <w:t>o godz</w:t>
      </w:r>
      <w:r w:rsidR="00451E51" w:rsidRPr="00FF48BE">
        <w:rPr>
          <w:rFonts w:cs="Arial"/>
          <w:b/>
          <w:bCs/>
          <w:sz w:val="22"/>
          <w:szCs w:val="22"/>
        </w:rPr>
        <w:t>. 10.00.</w:t>
      </w:r>
      <w:r w:rsidR="00451E51" w:rsidRPr="004D00F5">
        <w:rPr>
          <w:rFonts w:cs="Arial"/>
          <w:sz w:val="22"/>
          <w:szCs w:val="22"/>
        </w:rPr>
        <w:t xml:space="preserve"> Wykonawcy zainteresowani udziałem w przeprowadzeniu wizji lokalnej, zgłaszają chęć uczestniczenia d</w:t>
      </w:r>
      <w:r w:rsidR="00451E51" w:rsidRPr="002C3C0F">
        <w:rPr>
          <w:rFonts w:cs="Arial"/>
          <w:sz w:val="22"/>
          <w:szCs w:val="22"/>
        </w:rPr>
        <w:t>o dnia</w:t>
      </w:r>
      <w:r w:rsidR="00451E51">
        <w:rPr>
          <w:rFonts w:cs="Arial"/>
          <w:sz w:val="22"/>
          <w:szCs w:val="22"/>
        </w:rPr>
        <w:t xml:space="preserve"> </w:t>
      </w:r>
      <w:r w:rsidR="006044AE">
        <w:rPr>
          <w:rFonts w:cs="Arial"/>
          <w:b/>
          <w:bCs/>
          <w:sz w:val="22"/>
          <w:szCs w:val="22"/>
        </w:rPr>
        <w:t>1</w:t>
      </w:r>
      <w:r w:rsidR="00E43020">
        <w:rPr>
          <w:rFonts w:cs="Arial"/>
          <w:b/>
          <w:bCs/>
          <w:sz w:val="22"/>
          <w:szCs w:val="22"/>
        </w:rPr>
        <w:t xml:space="preserve">0 </w:t>
      </w:r>
      <w:r w:rsidR="006044AE">
        <w:rPr>
          <w:rFonts w:cs="Arial"/>
          <w:b/>
          <w:bCs/>
          <w:sz w:val="22"/>
          <w:szCs w:val="22"/>
        </w:rPr>
        <w:t>kwietnia</w:t>
      </w:r>
      <w:r w:rsidR="00451E51" w:rsidRPr="00712DD8">
        <w:rPr>
          <w:rFonts w:cs="Arial"/>
          <w:b/>
          <w:bCs/>
          <w:sz w:val="22"/>
          <w:szCs w:val="22"/>
        </w:rPr>
        <w:t xml:space="preserve"> 20</w:t>
      </w:r>
      <w:r w:rsidR="00E43020">
        <w:rPr>
          <w:rFonts w:cs="Arial"/>
          <w:b/>
          <w:bCs/>
          <w:sz w:val="22"/>
          <w:szCs w:val="22"/>
        </w:rPr>
        <w:t>20</w:t>
      </w:r>
      <w:r w:rsidR="00451E51" w:rsidRPr="00712DD8">
        <w:rPr>
          <w:rFonts w:cs="Arial"/>
          <w:b/>
          <w:bCs/>
          <w:sz w:val="22"/>
          <w:szCs w:val="22"/>
        </w:rPr>
        <w:t xml:space="preserve"> r</w:t>
      </w:r>
      <w:r w:rsidR="00451E51">
        <w:rPr>
          <w:rFonts w:cs="Arial"/>
          <w:b/>
          <w:bCs/>
          <w:sz w:val="22"/>
          <w:szCs w:val="22"/>
        </w:rPr>
        <w:t>.</w:t>
      </w:r>
      <w:r w:rsidR="00451E51" w:rsidRPr="002C3C0F">
        <w:rPr>
          <w:rFonts w:cs="Arial"/>
          <w:sz w:val="22"/>
          <w:szCs w:val="22"/>
        </w:rPr>
        <w:t xml:space="preserve"> w formie pisemnej za pośrednictwem platformy zakupowej </w:t>
      </w:r>
      <w:hyperlink r:id="rId16" w:history="1">
        <w:r w:rsidR="00451E51" w:rsidRPr="002C3C0F">
          <w:rPr>
            <w:rStyle w:val="Hipercze"/>
            <w:rFonts w:cs="Arial"/>
            <w:sz w:val="22"/>
            <w:szCs w:val="22"/>
          </w:rPr>
          <w:t>www.e-propublico.pl</w:t>
        </w:r>
      </w:hyperlink>
      <w:r w:rsidR="00451E51" w:rsidRPr="002C3C0F">
        <w:rPr>
          <w:rFonts w:cs="Arial"/>
          <w:sz w:val="22"/>
          <w:szCs w:val="22"/>
        </w:rPr>
        <w:t>.</w:t>
      </w:r>
      <w:r>
        <w:rPr>
          <w:rFonts w:cs="Arial"/>
          <w:sz w:val="22"/>
          <w:szCs w:val="22"/>
        </w:rPr>
        <w:t xml:space="preserve"> </w:t>
      </w:r>
      <w:r w:rsidRPr="005E2DCD">
        <w:rPr>
          <w:rFonts w:cs="Arial"/>
          <w:color w:val="FF0000"/>
          <w:sz w:val="22"/>
          <w:szCs w:val="22"/>
        </w:rPr>
        <w:t>Uwaga</w:t>
      </w:r>
      <w:r>
        <w:rPr>
          <w:rFonts w:cs="Arial"/>
          <w:sz w:val="22"/>
          <w:szCs w:val="22"/>
        </w:rPr>
        <w:t xml:space="preserve"> -  w związku z kryzysową sytuacją epidemiologiczną Zamawiający może odwołać planowana wizję lokalną (w przypadku odwołania wizji lokalnej zamieści stosowna informację na platformie zakupowej </w:t>
      </w:r>
      <w:hyperlink r:id="rId17" w:history="1">
        <w:r w:rsidRPr="002C3C0F">
          <w:rPr>
            <w:rStyle w:val="Hipercze"/>
            <w:rFonts w:cs="Arial"/>
            <w:sz w:val="22"/>
            <w:szCs w:val="22"/>
          </w:rPr>
          <w:t>www.e-propublico.pl</w:t>
        </w:r>
      </w:hyperlink>
      <w:r w:rsidRPr="002C3C0F">
        <w:rPr>
          <w:rFonts w:cs="Arial"/>
          <w:sz w:val="22"/>
          <w:szCs w:val="22"/>
        </w:rPr>
        <w:t>.</w:t>
      </w:r>
    </w:p>
    <w:p w:rsidR="00451E51" w:rsidRPr="002C3C0F" w:rsidRDefault="00451E51" w:rsidP="00451E51">
      <w:pPr>
        <w:pStyle w:val="Akapitzlist"/>
        <w:numPr>
          <w:ilvl w:val="0"/>
          <w:numId w:val="35"/>
        </w:numPr>
        <w:ind w:hanging="76"/>
        <w:rPr>
          <w:rFonts w:cs="Arial"/>
          <w:sz w:val="22"/>
          <w:szCs w:val="22"/>
        </w:rPr>
      </w:pPr>
      <w:r w:rsidRPr="002C3C0F">
        <w:rPr>
          <w:rFonts w:cs="Arial"/>
          <w:sz w:val="22"/>
          <w:szCs w:val="22"/>
        </w:rPr>
        <w:t>Stosownie do art. 29 ust. 3a Pzp Zamawiający wymaga zatrudnienia przez Wykonawcę lub podwykonawcę, na podstawie umowy o pracę osób wykonujących czynności wskazane poniżej, jeżeli wykonanie tych czynności polega na wykonaniu pracy, w sposób określony w art. 22 §1 ustawy z dnia 26 czerwca 1974 r. Kodeks pracy:</w:t>
      </w:r>
    </w:p>
    <w:p w:rsidR="00451E51" w:rsidRPr="002C3C0F" w:rsidRDefault="00451E51" w:rsidP="00451E51">
      <w:pPr>
        <w:pStyle w:val="Akapitzlist"/>
        <w:ind w:left="360"/>
        <w:rPr>
          <w:rFonts w:cs="Arial"/>
          <w:sz w:val="22"/>
          <w:szCs w:val="22"/>
        </w:rPr>
      </w:pPr>
      <w:r w:rsidRPr="002C3C0F">
        <w:rPr>
          <w:rFonts w:cs="Arial"/>
          <w:sz w:val="22"/>
          <w:szCs w:val="22"/>
        </w:rPr>
        <w:t>a)</w:t>
      </w:r>
      <w:r w:rsidRPr="002C3C0F">
        <w:rPr>
          <w:rFonts w:cs="Arial"/>
          <w:sz w:val="22"/>
          <w:szCs w:val="22"/>
        </w:rPr>
        <w:tab/>
        <w:t>prace budowlane,</w:t>
      </w:r>
    </w:p>
    <w:p w:rsidR="00451E51" w:rsidRPr="002C3C0F" w:rsidRDefault="00451E51" w:rsidP="00451E51">
      <w:pPr>
        <w:pStyle w:val="Akapitzlist"/>
        <w:ind w:left="360"/>
        <w:rPr>
          <w:rFonts w:cs="Arial"/>
          <w:sz w:val="22"/>
          <w:szCs w:val="22"/>
        </w:rPr>
      </w:pPr>
      <w:r w:rsidRPr="002C3C0F">
        <w:rPr>
          <w:rFonts w:cs="Arial"/>
          <w:sz w:val="22"/>
          <w:szCs w:val="22"/>
        </w:rPr>
        <w:t>b)</w:t>
      </w:r>
      <w:r w:rsidRPr="002C3C0F">
        <w:rPr>
          <w:rFonts w:cs="Arial"/>
          <w:sz w:val="22"/>
          <w:szCs w:val="22"/>
        </w:rPr>
        <w:tab/>
        <w:t>montaż urządzeń instalacji,</w:t>
      </w:r>
    </w:p>
    <w:p w:rsidR="00451E51" w:rsidRPr="002C3C0F" w:rsidRDefault="00451E51" w:rsidP="00451E51">
      <w:pPr>
        <w:pStyle w:val="Akapitzlist"/>
        <w:ind w:left="360"/>
        <w:rPr>
          <w:rFonts w:cs="Arial"/>
          <w:sz w:val="22"/>
          <w:szCs w:val="22"/>
        </w:rPr>
      </w:pPr>
      <w:r w:rsidRPr="002C3C0F">
        <w:rPr>
          <w:rFonts w:cs="Arial"/>
          <w:sz w:val="22"/>
          <w:szCs w:val="22"/>
        </w:rPr>
        <w:t>c)</w:t>
      </w:r>
      <w:r w:rsidRPr="002C3C0F">
        <w:rPr>
          <w:rFonts w:cs="Arial"/>
          <w:sz w:val="22"/>
          <w:szCs w:val="22"/>
        </w:rPr>
        <w:tab/>
        <w:t>montaż części elektrycznej,</w:t>
      </w:r>
    </w:p>
    <w:p w:rsidR="00451E51" w:rsidRPr="002C3C0F" w:rsidRDefault="00451E51" w:rsidP="00451E51">
      <w:pPr>
        <w:pStyle w:val="Akapitzlist"/>
        <w:ind w:left="360"/>
        <w:rPr>
          <w:rFonts w:cs="Arial"/>
          <w:sz w:val="22"/>
          <w:szCs w:val="22"/>
        </w:rPr>
      </w:pPr>
      <w:r w:rsidRPr="002C3C0F">
        <w:rPr>
          <w:rFonts w:cs="Arial"/>
          <w:sz w:val="22"/>
          <w:szCs w:val="22"/>
        </w:rPr>
        <w:t>d)</w:t>
      </w:r>
      <w:r w:rsidRPr="002C3C0F">
        <w:rPr>
          <w:rFonts w:cs="Arial"/>
          <w:sz w:val="22"/>
          <w:szCs w:val="22"/>
        </w:rPr>
        <w:tab/>
        <w:t xml:space="preserve">montaż części </w:t>
      </w:r>
      <w:proofErr w:type="spellStart"/>
      <w:r w:rsidRPr="002C3C0F">
        <w:rPr>
          <w:rFonts w:cs="Arial"/>
          <w:sz w:val="22"/>
          <w:szCs w:val="22"/>
        </w:rPr>
        <w:t>AKPiA</w:t>
      </w:r>
      <w:proofErr w:type="spellEnd"/>
      <w:r w:rsidRPr="002C3C0F">
        <w:rPr>
          <w:rFonts w:cs="Arial"/>
          <w:sz w:val="22"/>
          <w:szCs w:val="22"/>
        </w:rPr>
        <w:t>,</w:t>
      </w:r>
    </w:p>
    <w:p w:rsidR="00451E51" w:rsidRPr="002C3C0F" w:rsidRDefault="00451E51" w:rsidP="00451E51">
      <w:pPr>
        <w:pStyle w:val="Akapitzlist"/>
        <w:ind w:left="360"/>
        <w:rPr>
          <w:rFonts w:cs="Arial"/>
          <w:sz w:val="22"/>
          <w:szCs w:val="22"/>
        </w:rPr>
      </w:pPr>
      <w:r w:rsidRPr="002C3C0F">
        <w:rPr>
          <w:rFonts w:cs="Arial"/>
          <w:sz w:val="22"/>
          <w:szCs w:val="22"/>
        </w:rPr>
        <w:lastRenderedPageBreak/>
        <w:t>e)</w:t>
      </w:r>
      <w:r w:rsidRPr="002C3C0F">
        <w:rPr>
          <w:rFonts w:cs="Arial"/>
          <w:sz w:val="22"/>
          <w:szCs w:val="22"/>
        </w:rPr>
        <w:tab/>
        <w:t>prace administracyjno-biurowe</w:t>
      </w:r>
    </w:p>
    <w:p w:rsidR="00451E51" w:rsidRPr="00CE7689" w:rsidRDefault="00451E51" w:rsidP="00451E51">
      <w:pPr>
        <w:pStyle w:val="Akapitzlist"/>
        <w:numPr>
          <w:ilvl w:val="0"/>
          <w:numId w:val="35"/>
        </w:numPr>
        <w:autoSpaceDE w:val="0"/>
        <w:autoSpaceDN w:val="0"/>
        <w:adjustRightInd w:val="0"/>
        <w:ind w:left="357" w:hanging="357"/>
        <w:rPr>
          <w:rFonts w:cs="Arial"/>
          <w:sz w:val="22"/>
          <w:szCs w:val="22"/>
        </w:rPr>
      </w:pPr>
      <w:r w:rsidRPr="001F374F">
        <w:rPr>
          <w:rFonts w:cs="Arial"/>
          <w:sz w:val="22"/>
          <w:szCs w:val="22"/>
        </w:rPr>
        <w:t>Zamawiający na podstawie art. 24aa</w:t>
      </w:r>
      <w:r w:rsidRPr="001F374F">
        <w:rPr>
          <w:rFonts w:cs="Arial"/>
          <w:color w:val="FF0000"/>
          <w:sz w:val="22"/>
          <w:szCs w:val="22"/>
        </w:rPr>
        <w:t>.</w:t>
      </w:r>
      <w:r w:rsidRPr="001F374F">
        <w:rPr>
          <w:rFonts w:cs="Arial"/>
          <w:sz w:val="22"/>
          <w:szCs w:val="22"/>
        </w:rPr>
        <w:t xml:space="preserve"> ust. 1. Pzp, najpierw dokona oceny ofert, a następnie zbada, czy Wykonawca, którego oferta została oceniona jako najkorzystniejsza, nie podlega wykluczeniu oraz spełnia warunki udziału w postępowaniu (tzw. procedura odwróconego badania ofert). </w:t>
      </w:r>
      <w:r w:rsidRPr="00CE7689">
        <w:rPr>
          <w:rFonts w:cs="Arial"/>
          <w:sz w:val="22"/>
          <w:szCs w:val="22"/>
        </w:rPr>
        <w:t xml:space="preserve">Jeżeli Wykonawca uchyla się od zawarcia umowy lub nie wnosi </w:t>
      </w:r>
      <w:r w:rsidRPr="00CE7689">
        <w:rPr>
          <w:rFonts w:eastAsiaTheme="minorHAnsi" w:cs="Arial"/>
          <w:sz w:val="22"/>
          <w:szCs w:val="22"/>
          <w:lang w:eastAsia="en-US"/>
        </w:rPr>
        <w:t>wymaganego zabezpieczenia należytego wykonania umowy, zamawiający może zbadać, czy nie podlega wykluczeniu oraz czy spełnia warunki udziału w postępowaniu wykonawca, który złożył ofertę najwyżej ocenioną spośród pozostałych ofert.</w:t>
      </w:r>
    </w:p>
    <w:p w:rsidR="00451E51" w:rsidRDefault="00451E51" w:rsidP="00451E51">
      <w:pPr>
        <w:pStyle w:val="Akapitzlist"/>
        <w:numPr>
          <w:ilvl w:val="0"/>
          <w:numId w:val="35"/>
        </w:numPr>
        <w:ind w:left="357" w:hanging="357"/>
        <w:rPr>
          <w:rFonts w:cs="Arial"/>
          <w:sz w:val="22"/>
          <w:szCs w:val="22"/>
        </w:rPr>
      </w:pPr>
      <w:r w:rsidRPr="001F374F">
        <w:rPr>
          <w:rFonts w:cs="Arial"/>
          <w:sz w:val="22"/>
          <w:szCs w:val="22"/>
        </w:rPr>
        <w:t>Zgodnie z art. 13 ust. 1 i 2 rozporządzenia Parlamentu Europejskiego i Rady (UE)</w:t>
      </w:r>
      <w:r w:rsidRPr="002C3C0F">
        <w:rPr>
          <w:rFonts w:cs="Arial"/>
          <w:sz w:val="22"/>
          <w:szCs w:val="22"/>
        </w:rPr>
        <w:t xml:space="preserve"> 2016/679 z dnia 27 kwietnia 2016 r. w sprawie ochrony osób fizycznych w związku z przetwarzaniem danych osobowych i w sprawie swobodnego przepływu takich danych oraz uchylenia dyrektywy 95/46/WE (ogólne rozporządzenie o ochronie danych) (Dz. Urz. UE L 119 z 04.05.2016, str. 1) – zwanym dalej RODO - Zamawiający informuje, że jest administratorem danych osobowych. Klauzule informacyjne w tym zakresie zawarte są w pkt. 26 nin. IDW. </w:t>
      </w:r>
    </w:p>
    <w:p w:rsidR="00451E51" w:rsidRPr="00CE7689" w:rsidRDefault="00451E51" w:rsidP="00451E51">
      <w:pPr>
        <w:pStyle w:val="Akapitzlist"/>
        <w:numPr>
          <w:ilvl w:val="0"/>
          <w:numId w:val="35"/>
        </w:numPr>
        <w:rPr>
          <w:rFonts w:cs="Arial"/>
          <w:sz w:val="22"/>
          <w:szCs w:val="22"/>
        </w:rPr>
      </w:pPr>
      <w:r w:rsidRPr="001F374F">
        <w:rPr>
          <w:rFonts w:cs="Arial"/>
          <w:sz w:val="22"/>
          <w:szCs w:val="22"/>
        </w:rPr>
        <w:t>Wykonawca, podwykonawca, podczas pozyskiwania danych osobowych w celu wykonania wymogu określonego w pkt. 10 winien wypełnić obowiązek informacyjny wynikający z art. 13 RODO względem osób fizycznych, których dane osobowe dotyczą, i od których dane te bezpośrednio pozyskał.</w:t>
      </w:r>
    </w:p>
    <w:p w:rsidR="00451E51" w:rsidRPr="002C3C0F" w:rsidRDefault="00451E51" w:rsidP="00451E51">
      <w:pPr>
        <w:pStyle w:val="Nagwek1"/>
      </w:pPr>
      <w:bookmarkStart w:id="3" w:name="_Toc133668400"/>
      <w:bookmarkStart w:id="4" w:name="_Toc23754280"/>
      <w:r w:rsidRPr="002C3C0F">
        <w:t>Opis przedmiotu zamówienia.</w:t>
      </w:r>
      <w:bookmarkEnd w:id="3"/>
      <w:bookmarkEnd w:id="4"/>
    </w:p>
    <w:p w:rsidR="00451E51" w:rsidRPr="00155619" w:rsidRDefault="00451E51" w:rsidP="00451E51">
      <w:pPr>
        <w:pStyle w:val="Akapitzlist"/>
        <w:ind w:hanging="720"/>
        <w:rPr>
          <w:rFonts w:eastAsiaTheme="minorHAnsi"/>
          <w:sz w:val="22"/>
          <w:szCs w:val="22"/>
          <w:lang w:eastAsia="en-US"/>
        </w:rPr>
      </w:pPr>
      <w:r w:rsidRPr="00155619">
        <w:rPr>
          <w:sz w:val="22"/>
          <w:szCs w:val="22"/>
        </w:rPr>
        <w:t>3.1 Opis przedmiotu</w:t>
      </w:r>
      <w:r w:rsidRPr="00155619">
        <w:rPr>
          <w:rFonts w:eastAsiaTheme="minorHAnsi"/>
          <w:sz w:val="22"/>
          <w:szCs w:val="22"/>
          <w:lang w:eastAsia="en-US"/>
        </w:rPr>
        <w:t xml:space="preserve"> zamówienia.</w:t>
      </w:r>
    </w:p>
    <w:p w:rsidR="00451E51" w:rsidRPr="00155619" w:rsidRDefault="00451E51" w:rsidP="00451E51">
      <w:pPr>
        <w:pStyle w:val="Akapitzlist"/>
        <w:ind w:hanging="720"/>
        <w:rPr>
          <w:rFonts w:cs="Arial"/>
          <w:sz w:val="22"/>
          <w:szCs w:val="22"/>
        </w:rPr>
      </w:pPr>
      <w:bookmarkStart w:id="5" w:name="bookmark2"/>
      <w:bookmarkStart w:id="6" w:name="_Toc515274053"/>
      <w:r w:rsidRPr="00155619">
        <w:rPr>
          <w:rFonts w:cs="Arial"/>
          <w:sz w:val="22"/>
          <w:szCs w:val="22"/>
        </w:rPr>
        <w:t>3.2 Zamawiający zleca a Wykonawca przyjmuje do wykonania, w formule pod klucz, zadanie inwestycyjne pn. „</w:t>
      </w:r>
      <w:r w:rsidRPr="00155619">
        <w:rPr>
          <w:rFonts w:cs="Arial"/>
          <w:i/>
          <w:sz w:val="22"/>
          <w:szCs w:val="22"/>
        </w:rPr>
        <w:t>Rozbudowa EC Sp. z o.o. w Skierniewicach o wysokosprawny blok kogeneracyjny oparty na silnikach gazowych</w:t>
      </w:r>
      <w:r w:rsidRPr="00155619">
        <w:rPr>
          <w:rFonts w:cs="Arial"/>
          <w:sz w:val="22"/>
          <w:szCs w:val="22"/>
        </w:rPr>
        <w:t>”, w sposób zapewniający osiągnięcie i utrzymanie do końca Okresu Gwarancji Gwarantowanych Parametrów Technicznych oraz umożliwiający komercyjną eksploatację Przedmiotu Postępowania.</w:t>
      </w:r>
    </w:p>
    <w:p w:rsidR="00451E51" w:rsidRPr="00155619" w:rsidRDefault="00451E51" w:rsidP="00451E51">
      <w:pPr>
        <w:pStyle w:val="Akapitzlist"/>
        <w:rPr>
          <w:sz w:val="22"/>
          <w:szCs w:val="22"/>
        </w:rPr>
      </w:pPr>
      <w:r w:rsidRPr="00155619">
        <w:rPr>
          <w:sz w:val="22"/>
          <w:szCs w:val="22"/>
        </w:rPr>
        <w:t>Zamówienie obejmuje:</w:t>
      </w:r>
      <w:bookmarkEnd w:id="5"/>
      <w:bookmarkEnd w:id="6"/>
    </w:p>
    <w:p w:rsidR="00451E51" w:rsidRDefault="00451E51" w:rsidP="00451E51">
      <w:pPr>
        <w:numPr>
          <w:ilvl w:val="0"/>
          <w:numId w:val="44"/>
        </w:numPr>
        <w:ind w:left="426" w:hanging="142"/>
        <w:rPr>
          <w:rFonts w:cs="Arial"/>
          <w:sz w:val="22"/>
          <w:szCs w:val="22"/>
        </w:rPr>
      </w:pPr>
      <w:r w:rsidRPr="00155619">
        <w:rPr>
          <w:rFonts w:cs="Arial"/>
          <w:sz w:val="22"/>
          <w:szCs w:val="22"/>
        </w:rPr>
        <w:t>Zaprojektowanie i opracowanie kompletnej dokumentacji technicznej i technologicznej</w:t>
      </w:r>
    </w:p>
    <w:p w:rsidR="00451E51" w:rsidRDefault="00451E51" w:rsidP="00451E51">
      <w:pPr>
        <w:ind w:left="426"/>
        <w:rPr>
          <w:rFonts w:cs="Arial"/>
          <w:sz w:val="22"/>
          <w:szCs w:val="22"/>
        </w:rPr>
      </w:pPr>
      <w:r>
        <w:rPr>
          <w:rFonts w:cs="Arial"/>
          <w:sz w:val="22"/>
          <w:szCs w:val="22"/>
        </w:rPr>
        <w:t xml:space="preserve">   </w:t>
      </w:r>
      <w:r w:rsidRPr="00155619">
        <w:rPr>
          <w:rFonts w:cs="Arial"/>
          <w:sz w:val="22"/>
          <w:szCs w:val="22"/>
        </w:rPr>
        <w:t xml:space="preserve"> </w:t>
      </w:r>
      <w:r>
        <w:rPr>
          <w:rFonts w:cs="Arial"/>
          <w:sz w:val="22"/>
          <w:szCs w:val="22"/>
        </w:rPr>
        <w:t xml:space="preserve"> </w:t>
      </w:r>
      <w:r w:rsidRPr="00155619">
        <w:rPr>
          <w:rFonts w:cs="Arial"/>
          <w:sz w:val="22"/>
          <w:szCs w:val="22"/>
        </w:rPr>
        <w:t xml:space="preserve">(wraz z inwentaryzacją obiektową, pomiary i badania urządzeń) wraz z uzyskaniem </w:t>
      </w:r>
    </w:p>
    <w:p w:rsidR="00451E51" w:rsidRDefault="00451E51" w:rsidP="00451E51">
      <w:pPr>
        <w:ind w:left="426"/>
        <w:rPr>
          <w:rFonts w:cs="Arial"/>
          <w:sz w:val="22"/>
          <w:szCs w:val="22"/>
        </w:rPr>
      </w:pPr>
      <w:r>
        <w:rPr>
          <w:rFonts w:cs="Arial"/>
          <w:sz w:val="22"/>
          <w:szCs w:val="22"/>
        </w:rPr>
        <w:lastRenderedPageBreak/>
        <w:t xml:space="preserve">     </w:t>
      </w:r>
      <w:r w:rsidRPr="00155619">
        <w:rPr>
          <w:rFonts w:cs="Arial"/>
          <w:sz w:val="22"/>
          <w:szCs w:val="22"/>
        </w:rPr>
        <w:t>wszystkich pozwoleń formalno-prawnych potrzebnych do zrealizowania oraz</w:t>
      </w:r>
    </w:p>
    <w:p w:rsidR="00451E51" w:rsidRPr="00155619" w:rsidRDefault="00451E51" w:rsidP="00451E51">
      <w:pPr>
        <w:ind w:left="426"/>
        <w:rPr>
          <w:rFonts w:cs="Arial"/>
          <w:sz w:val="22"/>
          <w:szCs w:val="22"/>
        </w:rPr>
      </w:pPr>
      <w:r>
        <w:rPr>
          <w:rFonts w:cs="Arial"/>
          <w:sz w:val="22"/>
          <w:szCs w:val="22"/>
        </w:rPr>
        <w:t xml:space="preserve">    </w:t>
      </w:r>
      <w:r w:rsidRPr="00155619">
        <w:rPr>
          <w:rFonts w:cs="Arial"/>
          <w:sz w:val="22"/>
          <w:szCs w:val="22"/>
        </w:rPr>
        <w:t xml:space="preserve"> przekazania inwestycji do użytkowania).</w:t>
      </w:r>
    </w:p>
    <w:p w:rsidR="00451E51" w:rsidRPr="00155619" w:rsidRDefault="00451E51" w:rsidP="00451E51">
      <w:pPr>
        <w:numPr>
          <w:ilvl w:val="0"/>
          <w:numId w:val="44"/>
        </w:numPr>
        <w:ind w:left="426" w:hanging="142"/>
        <w:rPr>
          <w:rFonts w:cs="Arial"/>
          <w:sz w:val="22"/>
          <w:szCs w:val="22"/>
        </w:rPr>
      </w:pPr>
      <w:r w:rsidRPr="00155619">
        <w:rPr>
          <w:rFonts w:cs="Arial"/>
          <w:sz w:val="22"/>
          <w:szCs w:val="22"/>
        </w:rPr>
        <w:t>Prefabrykacja, dostawa, wykonanie i montaż Przedmiotu Kontraktu „pod klucz".</w:t>
      </w:r>
    </w:p>
    <w:p w:rsidR="00451E51" w:rsidRPr="00155619" w:rsidRDefault="00451E51" w:rsidP="00451E51">
      <w:pPr>
        <w:numPr>
          <w:ilvl w:val="0"/>
          <w:numId w:val="44"/>
        </w:numPr>
        <w:ind w:left="426" w:hanging="142"/>
        <w:rPr>
          <w:rFonts w:cs="Arial"/>
          <w:sz w:val="22"/>
          <w:szCs w:val="22"/>
        </w:rPr>
      </w:pPr>
      <w:r w:rsidRPr="00155619">
        <w:rPr>
          <w:rFonts w:cs="Arial"/>
          <w:sz w:val="22"/>
          <w:szCs w:val="22"/>
        </w:rPr>
        <w:t>Dokonanie rozruchu technicznego i technologicznego instalacji.</w:t>
      </w:r>
    </w:p>
    <w:p w:rsidR="00451E51" w:rsidRPr="00155619" w:rsidRDefault="00451E51" w:rsidP="00451E51">
      <w:pPr>
        <w:numPr>
          <w:ilvl w:val="0"/>
          <w:numId w:val="44"/>
        </w:numPr>
        <w:ind w:left="426" w:hanging="142"/>
        <w:rPr>
          <w:rFonts w:cs="Arial"/>
          <w:sz w:val="22"/>
          <w:szCs w:val="22"/>
        </w:rPr>
      </w:pPr>
      <w:r w:rsidRPr="00155619">
        <w:rPr>
          <w:rFonts w:cs="Arial"/>
          <w:sz w:val="22"/>
          <w:szCs w:val="22"/>
        </w:rPr>
        <w:t>Optymalizacja pracy instalacji i przekazanie do Pomiarów Gwarancyjnych.</w:t>
      </w:r>
    </w:p>
    <w:p w:rsidR="00451E51" w:rsidRPr="00155619" w:rsidRDefault="00451E51" w:rsidP="00451E51">
      <w:pPr>
        <w:numPr>
          <w:ilvl w:val="0"/>
          <w:numId w:val="44"/>
        </w:numPr>
        <w:ind w:left="426" w:hanging="142"/>
        <w:rPr>
          <w:rFonts w:cs="Arial"/>
          <w:sz w:val="22"/>
          <w:szCs w:val="22"/>
        </w:rPr>
      </w:pPr>
      <w:r w:rsidRPr="00155619">
        <w:rPr>
          <w:rFonts w:cs="Arial"/>
          <w:sz w:val="22"/>
          <w:szCs w:val="22"/>
        </w:rPr>
        <w:t>Przekazanie całości instalacji i obiektów do eksploatacji.</w:t>
      </w:r>
    </w:p>
    <w:p w:rsidR="00451E51" w:rsidRPr="00155619" w:rsidRDefault="00451E51" w:rsidP="00451E51">
      <w:pPr>
        <w:numPr>
          <w:ilvl w:val="0"/>
          <w:numId w:val="44"/>
        </w:numPr>
        <w:ind w:left="426" w:hanging="142"/>
        <w:rPr>
          <w:rFonts w:cs="Arial"/>
          <w:sz w:val="22"/>
          <w:szCs w:val="22"/>
        </w:rPr>
      </w:pPr>
      <w:r w:rsidRPr="00155619">
        <w:rPr>
          <w:rFonts w:cs="Arial"/>
          <w:sz w:val="22"/>
          <w:szCs w:val="22"/>
        </w:rPr>
        <w:t>Przekazanie instalacji do użytkowania</w:t>
      </w:r>
    </w:p>
    <w:p w:rsidR="00451E51" w:rsidRPr="00155619" w:rsidRDefault="00451E51" w:rsidP="00451E51">
      <w:pPr>
        <w:numPr>
          <w:ilvl w:val="0"/>
          <w:numId w:val="44"/>
        </w:numPr>
        <w:ind w:left="426" w:hanging="142"/>
        <w:rPr>
          <w:rFonts w:cs="Arial"/>
          <w:sz w:val="22"/>
          <w:szCs w:val="22"/>
        </w:rPr>
      </w:pPr>
      <w:r w:rsidRPr="00155619">
        <w:rPr>
          <w:rFonts w:cs="Arial"/>
          <w:sz w:val="22"/>
          <w:szCs w:val="22"/>
        </w:rPr>
        <w:t>Opracowanie dokumentacji powykonawczej.</w:t>
      </w:r>
    </w:p>
    <w:p w:rsidR="00451E51" w:rsidRPr="00155619" w:rsidRDefault="00451E51" w:rsidP="00451E51">
      <w:pPr>
        <w:numPr>
          <w:ilvl w:val="0"/>
          <w:numId w:val="44"/>
        </w:numPr>
        <w:ind w:left="426" w:hanging="142"/>
        <w:rPr>
          <w:rFonts w:cs="Arial"/>
          <w:sz w:val="22"/>
          <w:szCs w:val="22"/>
        </w:rPr>
      </w:pPr>
      <w:r w:rsidRPr="00155619">
        <w:rPr>
          <w:rFonts w:cs="Arial"/>
          <w:sz w:val="22"/>
          <w:szCs w:val="22"/>
        </w:rPr>
        <w:t>Opracowanie wytycznych eksploatacji urządzeń i instalacji.</w:t>
      </w:r>
    </w:p>
    <w:p w:rsidR="00451E51" w:rsidRPr="00155619" w:rsidRDefault="00451E51" w:rsidP="00451E51">
      <w:pPr>
        <w:numPr>
          <w:ilvl w:val="0"/>
          <w:numId w:val="44"/>
        </w:numPr>
        <w:ind w:left="426" w:hanging="142"/>
        <w:rPr>
          <w:rFonts w:cs="Arial"/>
          <w:sz w:val="22"/>
          <w:szCs w:val="22"/>
        </w:rPr>
      </w:pPr>
      <w:r w:rsidRPr="00155619">
        <w:rPr>
          <w:rFonts w:cs="Arial"/>
          <w:sz w:val="22"/>
          <w:szCs w:val="22"/>
        </w:rPr>
        <w:t>Opracowanie instrukcji eksploatacji.</w:t>
      </w:r>
    </w:p>
    <w:p w:rsidR="00451E51" w:rsidRPr="00155619" w:rsidRDefault="00451E51" w:rsidP="00451E51">
      <w:pPr>
        <w:numPr>
          <w:ilvl w:val="0"/>
          <w:numId w:val="44"/>
        </w:numPr>
        <w:ind w:left="426" w:hanging="142"/>
        <w:rPr>
          <w:rFonts w:cs="Arial"/>
          <w:sz w:val="22"/>
          <w:szCs w:val="22"/>
        </w:rPr>
      </w:pPr>
      <w:r w:rsidRPr="00155619">
        <w:rPr>
          <w:rFonts w:cs="Arial"/>
          <w:sz w:val="22"/>
          <w:szCs w:val="22"/>
        </w:rPr>
        <w:t>Dostawa części zamiennych w okresie gwarancyjnym (24 miesiące).</w:t>
      </w:r>
    </w:p>
    <w:p w:rsidR="00451E51" w:rsidRPr="00155619" w:rsidRDefault="00451E51" w:rsidP="00451E51">
      <w:pPr>
        <w:numPr>
          <w:ilvl w:val="0"/>
          <w:numId w:val="44"/>
        </w:numPr>
        <w:ind w:left="426" w:hanging="142"/>
        <w:rPr>
          <w:rFonts w:cs="Arial"/>
          <w:sz w:val="22"/>
          <w:szCs w:val="22"/>
        </w:rPr>
      </w:pPr>
      <w:r w:rsidRPr="00155619">
        <w:rPr>
          <w:rFonts w:cs="Arial"/>
          <w:sz w:val="22"/>
          <w:szCs w:val="22"/>
        </w:rPr>
        <w:t>Szkolenie personelu Zamawiającego.</w:t>
      </w:r>
    </w:p>
    <w:p w:rsidR="00451E51" w:rsidRDefault="00451E51" w:rsidP="00451E51">
      <w:pPr>
        <w:numPr>
          <w:ilvl w:val="0"/>
          <w:numId w:val="44"/>
        </w:numPr>
        <w:ind w:left="426" w:hanging="142"/>
        <w:rPr>
          <w:rFonts w:cs="Arial"/>
          <w:sz w:val="22"/>
          <w:szCs w:val="22"/>
        </w:rPr>
      </w:pPr>
      <w:r w:rsidRPr="00155619">
        <w:rPr>
          <w:rFonts w:cs="Arial"/>
          <w:sz w:val="22"/>
          <w:szCs w:val="22"/>
        </w:rPr>
        <w:t>Serwis gwarancyjny.</w:t>
      </w:r>
    </w:p>
    <w:p w:rsidR="00451E51" w:rsidRPr="00155619" w:rsidRDefault="00451E51" w:rsidP="00451E51">
      <w:pPr>
        <w:ind w:left="426"/>
        <w:rPr>
          <w:rFonts w:cs="Arial"/>
          <w:sz w:val="22"/>
          <w:szCs w:val="22"/>
        </w:rPr>
      </w:pPr>
    </w:p>
    <w:p w:rsidR="00451E51" w:rsidRPr="00451E51" w:rsidRDefault="00451E51" w:rsidP="00451E51">
      <w:pPr>
        <w:rPr>
          <w:sz w:val="22"/>
          <w:szCs w:val="22"/>
        </w:rPr>
      </w:pPr>
      <w:r w:rsidRPr="00CF6BB0">
        <w:rPr>
          <w:sz w:val="22"/>
          <w:szCs w:val="22"/>
        </w:rPr>
        <w:t xml:space="preserve">3.3 Szczegółowy opis Przedmiotu Zamówienia został określony w PFU i załącznikach do PFU. </w:t>
      </w:r>
      <w:r w:rsidRPr="00451E51">
        <w:rPr>
          <w:sz w:val="22"/>
          <w:szCs w:val="22"/>
        </w:rPr>
        <w:t xml:space="preserve">Jeżeli w załącznikach do PFU lub w innych </w:t>
      </w:r>
      <w:r w:rsidRPr="00451E51">
        <w:rPr>
          <w:rFonts w:cs="Arial"/>
          <w:sz w:val="22"/>
          <w:szCs w:val="22"/>
        </w:rPr>
        <w:t xml:space="preserve">dokumentach przetargowych zostały wskazane nazwy materiałów lub urządzeń oznacza to, że Zamawiający dopuszcza możliwość zastosowania innych materiałów i urządzeń niż wskazane, o parametrach </w:t>
      </w:r>
      <w:r w:rsidR="00CB3DB2">
        <w:rPr>
          <w:rFonts w:cs="Arial"/>
          <w:sz w:val="22"/>
          <w:szCs w:val="22"/>
        </w:rPr>
        <w:t>zbliżonych</w:t>
      </w:r>
      <w:r w:rsidRPr="00451E51">
        <w:rPr>
          <w:rFonts w:cs="Arial"/>
          <w:sz w:val="22"/>
          <w:szCs w:val="22"/>
        </w:rPr>
        <w:t xml:space="preserve"> lub lepszych (równoważnych). </w:t>
      </w:r>
    </w:p>
    <w:p w:rsidR="00451E51" w:rsidRPr="00CF6BB0" w:rsidRDefault="00451E51" w:rsidP="00451E51">
      <w:pPr>
        <w:rPr>
          <w:color w:val="FF0000"/>
          <w:sz w:val="22"/>
          <w:szCs w:val="22"/>
        </w:rPr>
      </w:pPr>
    </w:p>
    <w:p w:rsidR="00451E51" w:rsidRPr="00155619" w:rsidRDefault="00451E51" w:rsidP="00451E51">
      <w:pPr>
        <w:rPr>
          <w:sz w:val="22"/>
          <w:szCs w:val="22"/>
        </w:rPr>
      </w:pPr>
      <w:r w:rsidRPr="00155619">
        <w:rPr>
          <w:sz w:val="22"/>
          <w:szCs w:val="22"/>
        </w:rPr>
        <w:t>3.4 Okres Gwarancji wynosi:</w:t>
      </w:r>
    </w:p>
    <w:p w:rsidR="00451E51" w:rsidRPr="00155619" w:rsidRDefault="00451E51" w:rsidP="00451E51">
      <w:pPr>
        <w:pStyle w:val="Umowa"/>
        <w:numPr>
          <w:ilvl w:val="0"/>
          <w:numId w:val="0"/>
        </w:numPr>
        <w:ind w:left="360"/>
        <w:rPr>
          <w:rFonts w:cs="Arial"/>
          <w:szCs w:val="22"/>
        </w:rPr>
      </w:pPr>
      <w:r w:rsidRPr="00155619">
        <w:rPr>
          <w:rFonts w:cs="Arial"/>
          <w:szCs w:val="22"/>
        </w:rPr>
        <w:t xml:space="preserve">1) w odniesieniu do wszelkich prac innych niż wymienione w pkt 2) – </w:t>
      </w:r>
      <w:r w:rsidRPr="00155619">
        <w:rPr>
          <w:rFonts w:cs="Arial"/>
          <w:b/>
          <w:bCs/>
          <w:szCs w:val="22"/>
        </w:rPr>
        <w:t>24 miesiące</w:t>
      </w:r>
      <w:r w:rsidRPr="00155619">
        <w:rPr>
          <w:rFonts w:cs="Arial"/>
          <w:szCs w:val="22"/>
        </w:rPr>
        <w:t xml:space="preserve"> od daty Przejęcia do Eksploatacji.</w:t>
      </w:r>
    </w:p>
    <w:p w:rsidR="00451E51" w:rsidRPr="00155619" w:rsidRDefault="00451E51" w:rsidP="00451E51">
      <w:pPr>
        <w:pStyle w:val="Umowa"/>
        <w:numPr>
          <w:ilvl w:val="0"/>
          <w:numId w:val="0"/>
        </w:numPr>
        <w:ind w:left="792" w:hanging="432"/>
        <w:rPr>
          <w:rFonts w:cs="Arial"/>
          <w:szCs w:val="22"/>
        </w:rPr>
      </w:pPr>
      <w:r w:rsidRPr="00155619">
        <w:rPr>
          <w:rFonts w:cs="Arial"/>
          <w:szCs w:val="22"/>
        </w:rPr>
        <w:t xml:space="preserve">2) </w:t>
      </w:r>
      <w:r w:rsidRPr="00155619">
        <w:rPr>
          <w:rFonts w:cs="Arial"/>
          <w:b/>
          <w:bCs/>
          <w:szCs w:val="22"/>
        </w:rPr>
        <w:t>60 miesięcy</w:t>
      </w:r>
      <w:r w:rsidRPr="00155619">
        <w:rPr>
          <w:rFonts w:cs="Arial"/>
          <w:szCs w:val="22"/>
        </w:rPr>
        <w:t xml:space="preserve"> od daty Przejęcia do Eksploatacji w odniesieniu do:</w:t>
      </w:r>
    </w:p>
    <w:p w:rsidR="00451E51" w:rsidRPr="00155619" w:rsidRDefault="00451E51" w:rsidP="00451E51">
      <w:pPr>
        <w:pStyle w:val="Umowa"/>
        <w:numPr>
          <w:ilvl w:val="0"/>
          <w:numId w:val="46"/>
        </w:numPr>
        <w:ind w:left="1134" w:hanging="283"/>
        <w:rPr>
          <w:rFonts w:cs="Arial"/>
          <w:szCs w:val="22"/>
        </w:rPr>
      </w:pPr>
      <w:r w:rsidRPr="00155619">
        <w:rPr>
          <w:rFonts w:cs="Arial"/>
          <w:szCs w:val="22"/>
        </w:rPr>
        <w:t>konstrukcji budowlanych (konstrukcji żelbetowych i stalowych budynków, podestów, klatek schodowych i kładek),</w:t>
      </w:r>
    </w:p>
    <w:p w:rsidR="00451E51" w:rsidRPr="00155619" w:rsidRDefault="00451E51" w:rsidP="00451E51">
      <w:pPr>
        <w:pStyle w:val="Umowa"/>
        <w:numPr>
          <w:ilvl w:val="0"/>
          <w:numId w:val="46"/>
        </w:numPr>
        <w:ind w:left="1134" w:hanging="283"/>
        <w:rPr>
          <w:rFonts w:cs="Arial"/>
          <w:szCs w:val="22"/>
        </w:rPr>
      </w:pPr>
      <w:r w:rsidRPr="00155619">
        <w:rPr>
          <w:rFonts w:cs="Arial"/>
          <w:szCs w:val="22"/>
        </w:rPr>
        <w:t>fundamentów maszyn wirujących, konstrukcji żelbetowych i stalowych urządzeń,</w:t>
      </w:r>
    </w:p>
    <w:p w:rsidR="00451E51" w:rsidRPr="00155619" w:rsidRDefault="00451E51" w:rsidP="00451E51">
      <w:pPr>
        <w:pStyle w:val="Umowa"/>
        <w:numPr>
          <w:ilvl w:val="0"/>
          <w:numId w:val="46"/>
        </w:numPr>
        <w:ind w:left="1134" w:hanging="283"/>
        <w:rPr>
          <w:rFonts w:cs="Arial"/>
          <w:szCs w:val="22"/>
        </w:rPr>
      </w:pPr>
      <w:r w:rsidRPr="00155619">
        <w:rPr>
          <w:rFonts w:cs="Arial"/>
          <w:szCs w:val="22"/>
        </w:rPr>
        <w:t>wykładzin chemoodpornych i zabezpieczeń antykorozyjnych,</w:t>
      </w:r>
    </w:p>
    <w:p w:rsidR="00451E51" w:rsidRPr="00155619" w:rsidRDefault="00451E51" w:rsidP="00451E51">
      <w:pPr>
        <w:pStyle w:val="Umowa"/>
        <w:numPr>
          <w:ilvl w:val="0"/>
          <w:numId w:val="46"/>
        </w:numPr>
        <w:ind w:left="1134" w:hanging="283"/>
        <w:rPr>
          <w:rFonts w:cs="Arial"/>
          <w:szCs w:val="22"/>
        </w:rPr>
      </w:pPr>
      <w:r w:rsidRPr="00155619">
        <w:rPr>
          <w:rFonts w:cs="Arial"/>
          <w:szCs w:val="22"/>
        </w:rPr>
        <w:t xml:space="preserve">zabezpieczeń żaroodpornych i ognioodpornych elementów konstrukcyjnych </w:t>
      </w:r>
      <w:r w:rsidRPr="00155619">
        <w:rPr>
          <w:rFonts w:cs="Arial"/>
          <w:szCs w:val="22"/>
        </w:rPr>
        <w:lastRenderedPageBreak/>
        <w:t>budynków i budowli,</w:t>
      </w:r>
    </w:p>
    <w:p w:rsidR="00451E51" w:rsidRPr="00CE7689" w:rsidRDefault="00451E51" w:rsidP="00451E51">
      <w:pPr>
        <w:pStyle w:val="Umowa"/>
        <w:numPr>
          <w:ilvl w:val="0"/>
          <w:numId w:val="46"/>
        </w:numPr>
        <w:ind w:left="1134" w:hanging="283"/>
        <w:rPr>
          <w:rFonts w:cs="Arial"/>
          <w:szCs w:val="22"/>
        </w:rPr>
      </w:pPr>
      <w:r w:rsidRPr="00155619">
        <w:rPr>
          <w:rFonts w:cs="Arial"/>
          <w:szCs w:val="22"/>
        </w:rPr>
        <w:t xml:space="preserve">izolacji termicznej i akustycznej budynków i budowli wykonanych Robót Budowlanych </w:t>
      </w:r>
    </w:p>
    <w:p w:rsidR="00451E51" w:rsidRDefault="00451E51" w:rsidP="00451E51">
      <w:pPr>
        <w:pStyle w:val="Umowa"/>
        <w:numPr>
          <w:ilvl w:val="0"/>
          <w:numId w:val="0"/>
        </w:numPr>
        <w:rPr>
          <w:rFonts w:cs="Arial"/>
          <w:szCs w:val="22"/>
        </w:rPr>
      </w:pPr>
      <w:r w:rsidRPr="00CE7689">
        <w:rPr>
          <w:rFonts w:cs="Arial"/>
          <w:szCs w:val="22"/>
        </w:rPr>
        <w:t xml:space="preserve">3.5. Główny CPV – 452510000-1 – Roboty budowlane w zakresie budowy elektrowni </w:t>
      </w:r>
      <w:r>
        <w:rPr>
          <w:rFonts w:cs="Arial"/>
          <w:szCs w:val="22"/>
        </w:rPr>
        <w:t xml:space="preserve"> </w:t>
      </w:r>
    </w:p>
    <w:p w:rsidR="00451E51" w:rsidRPr="00CE7689" w:rsidRDefault="00451E51" w:rsidP="00451E51">
      <w:pPr>
        <w:pStyle w:val="Umowa"/>
        <w:numPr>
          <w:ilvl w:val="0"/>
          <w:numId w:val="0"/>
        </w:numPr>
        <w:rPr>
          <w:rFonts w:cs="Arial"/>
          <w:szCs w:val="22"/>
        </w:rPr>
      </w:pPr>
      <w:r>
        <w:rPr>
          <w:rFonts w:cs="Arial"/>
          <w:szCs w:val="22"/>
        </w:rPr>
        <w:t xml:space="preserve">       </w:t>
      </w:r>
      <w:r w:rsidRPr="00CE7689">
        <w:rPr>
          <w:rFonts w:cs="Arial"/>
          <w:szCs w:val="22"/>
        </w:rPr>
        <w:t xml:space="preserve">i elektrociepłowni. Pozostałe CPV określa PFU. </w:t>
      </w:r>
    </w:p>
    <w:p w:rsidR="00451E51" w:rsidRPr="002C3C0F" w:rsidRDefault="00451E51" w:rsidP="00451E51">
      <w:pPr>
        <w:pStyle w:val="Nagwek1"/>
      </w:pPr>
      <w:bookmarkStart w:id="7" w:name="_Toc133668404"/>
      <w:bookmarkStart w:id="8" w:name="_Toc23754281"/>
      <w:r w:rsidRPr="002C3C0F">
        <w:t>Termin wykonania zamówienia</w:t>
      </w:r>
      <w:bookmarkEnd w:id="7"/>
      <w:r w:rsidRPr="002C3C0F">
        <w:t>.</w:t>
      </w:r>
      <w:bookmarkEnd w:id="8"/>
    </w:p>
    <w:p w:rsidR="00451E51" w:rsidRPr="002C3C0F" w:rsidRDefault="00451E51" w:rsidP="00451E51">
      <w:pPr>
        <w:rPr>
          <w:rFonts w:cs="Arial"/>
          <w:sz w:val="22"/>
          <w:szCs w:val="22"/>
        </w:rPr>
      </w:pPr>
      <w:r w:rsidRPr="002C3C0F">
        <w:rPr>
          <w:rFonts w:cs="Arial"/>
          <w:sz w:val="22"/>
          <w:szCs w:val="22"/>
        </w:rPr>
        <w:t xml:space="preserve">Wykonawca zobowiązany jest zrealizować przedmiot zamówienia w terminie do dnia </w:t>
      </w:r>
      <w:r w:rsidRPr="002C3C0F">
        <w:rPr>
          <w:rFonts w:cs="Arial"/>
          <w:sz w:val="22"/>
          <w:szCs w:val="22"/>
        </w:rPr>
        <w:br/>
        <w:t>3</w:t>
      </w:r>
      <w:r>
        <w:rPr>
          <w:rFonts w:cs="Arial"/>
          <w:sz w:val="22"/>
          <w:szCs w:val="22"/>
        </w:rPr>
        <w:t>1</w:t>
      </w:r>
      <w:r w:rsidRPr="002C3C0F">
        <w:rPr>
          <w:rFonts w:cs="Arial"/>
          <w:sz w:val="22"/>
          <w:szCs w:val="22"/>
        </w:rPr>
        <w:t xml:space="preserve"> </w:t>
      </w:r>
      <w:r>
        <w:rPr>
          <w:rFonts w:cs="Arial"/>
          <w:sz w:val="22"/>
          <w:szCs w:val="22"/>
        </w:rPr>
        <w:t>stycznia</w:t>
      </w:r>
      <w:r w:rsidRPr="002C3C0F">
        <w:rPr>
          <w:rFonts w:cs="Arial"/>
          <w:sz w:val="22"/>
          <w:szCs w:val="22"/>
        </w:rPr>
        <w:t xml:space="preserve"> 2022 r.</w:t>
      </w:r>
    </w:p>
    <w:p w:rsidR="00451E51" w:rsidRPr="002C3C0F" w:rsidRDefault="00451E51" w:rsidP="00451E51">
      <w:pPr>
        <w:pStyle w:val="Nagwek1"/>
      </w:pPr>
      <w:bookmarkStart w:id="9" w:name="_Toc132426660"/>
      <w:bookmarkStart w:id="10" w:name="_Toc136587211"/>
      <w:bookmarkStart w:id="11" w:name="_Toc23754282"/>
      <w:r w:rsidRPr="002C3C0F">
        <w:t xml:space="preserve">Warunki udziału w postępowaniu </w:t>
      </w:r>
      <w:bookmarkEnd w:id="9"/>
      <w:bookmarkEnd w:id="10"/>
      <w:r w:rsidRPr="002C3C0F">
        <w:t>przetargowym.</w:t>
      </w:r>
      <w:bookmarkEnd w:id="11"/>
    </w:p>
    <w:p w:rsidR="00451E51" w:rsidRPr="004D00F5" w:rsidRDefault="00451E51" w:rsidP="00451E51">
      <w:pPr>
        <w:rPr>
          <w:rFonts w:cs="Arial"/>
          <w:sz w:val="22"/>
          <w:szCs w:val="22"/>
        </w:rPr>
      </w:pPr>
      <w:r w:rsidRPr="002C3C0F">
        <w:rPr>
          <w:rFonts w:cs="Arial"/>
          <w:sz w:val="22"/>
          <w:szCs w:val="22"/>
        </w:rPr>
        <w:t xml:space="preserve">O udzielenie zamówienia mogą ubiegać się Wykonawcy, którzy spełniają </w:t>
      </w:r>
      <w:r w:rsidRPr="004D00F5">
        <w:rPr>
          <w:rFonts w:cs="Arial"/>
          <w:sz w:val="22"/>
          <w:szCs w:val="22"/>
        </w:rPr>
        <w:t xml:space="preserve">warunki udziału w postępowaniu oraz nie podlegają wykluczeniu z postępowania. </w:t>
      </w:r>
    </w:p>
    <w:p w:rsidR="00451E51" w:rsidRPr="000259B5" w:rsidRDefault="00451E51" w:rsidP="00451E51">
      <w:pPr>
        <w:rPr>
          <w:rFonts w:cs="Arial"/>
          <w:sz w:val="22"/>
          <w:szCs w:val="22"/>
        </w:rPr>
      </w:pPr>
      <w:r w:rsidRPr="000259B5">
        <w:rPr>
          <w:rFonts w:cs="Arial"/>
          <w:sz w:val="22"/>
          <w:szCs w:val="22"/>
        </w:rPr>
        <w:t xml:space="preserve">O udzielenie zamówienia mogą się ubiegać Wykonawcy, którzy spełniają warunki udziału w postępowaniu w zakresie: </w:t>
      </w:r>
    </w:p>
    <w:p w:rsidR="00451E51" w:rsidRPr="002C3C0F" w:rsidRDefault="00451E51" w:rsidP="00451E51">
      <w:pPr>
        <w:pStyle w:val="Akapitzlist"/>
        <w:numPr>
          <w:ilvl w:val="1"/>
          <w:numId w:val="6"/>
        </w:numPr>
        <w:rPr>
          <w:rFonts w:cs="Arial"/>
          <w:sz w:val="22"/>
          <w:szCs w:val="22"/>
        </w:rPr>
      </w:pPr>
      <w:r w:rsidRPr="002C3C0F">
        <w:rPr>
          <w:rFonts w:cs="Arial"/>
          <w:sz w:val="22"/>
          <w:szCs w:val="22"/>
        </w:rPr>
        <w:t>Kompetencji lub uprawnień do prowadzenia określonej działalności zawodowej, o ile wynika to z odrębnych przepisów.</w:t>
      </w:r>
    </w:p>
    <w:p w:rsidR="00451E51" w:rsidRPr="002C3C0F" w:rsidRDefault="00451E51" w:rsidP="00451E51">
      <w:pPr>
        <w:ind w:left="709"/>
        <w:rPr>
          <w:rFonts w:cs="Arial"/>
          <w:sz w:val="22"/>
          <w:szCs w:val="22"/>
        </w:rPr>
      </w:pPr>
      <w:r w:rsidRPr="002C3C0F">
        <w:rPr>
          <w:rFonts w:cs="Arial"/>
          <w:sz w:val="22"/>
          <w:szCs w:val="22"/>
        </w:rPr>
        <w:t>Zamawiający nie określa żadnych warunków szczegółowych w tym zakresie.</w:t>
      </w:r>
    </w:p>
    <w:p w:rsidR="00451E51" w:rsidRPr="002C3C0F" w:rsidRDefault="00451E51" w:rsidP="00451E51">
      <w:pPr>
        <w:pStyle w:val="Akapitzlist"/>
        <w:numPr>
          <w:ilvl w:val="1"/>
          <w:numId w:val="6"/>
        </w:numPr>
        <w:rPr>
          <w:rFonts w:cs="Arial"/>
          <w:sz w:val="22"/>
          <w:szCs w:val="22"/>
        </w:rPr>
      </w:pPr>
      <w:r w:rsidRPr="002C3C0F">
        <w:rPr>
          <w:rFonts w:cs="Arial"/>
          <w:sz w:val="22"/>
          <w:szCs w:val="22"/>
        </w:rPr>
        <w:t>Sytuacji finansowej lub ekonomicznej.</w:t>
      </w:r>
    </w:p>
    <w:p w:rsidR="00451E51" w:rsidRPr="002C3C0F" w:rsidRDefault="00451E51" w:rsidP="00451E51">
      <w:pPr>
        <w:pStyle w:val="Akapitzlist"/>
        <w:rPr>
          <w:rFonts w:cs="Arial"/>
          <w:sz w:val="22"/>
          <w:szCs w:val="22"/>
        </w:rPr>
      </w:pPr>
      <w:r w:rsidRPr="002C3C0F">
        <w:rPr>
          <w:rFonts w:cs="Arial"/>
          <w:sz w:val="22"/>
          <w:szCs w:val="22"/>
        </w:rPr>
        <w:t>Zamawiający wymaga, aby</w:t>
      </w:r>
      <w:r w:rsidRPr="002C3C0F">
        <w:rPr>
          <w:rFonts w:cs="Arial"/>
          <w:color w:val="FF0000"/>
          <w:sz w:val="22"/>
          <w:szCs w:val="22"/>
        </w:rPr>
        <w:t xml:space="preserve"> </w:t>
      </w:r>
      <w:r w:rsidRPr="002C3C0F">
        <w:rPr>
          <w:rFonts w:cs="Arial"/>
          <w:sz w:val="22"/>
          <w:szCs w:val="22"/>
        </w:rPr>
        <w:t xml:space="preserve">Wykonawca posiadał środki finansowe lub zdolność kredytową na kwotę, co najmniej </w:t>
      </w:r>
      <w:r w:rsidRPr="002C3C0F">
        <w:rPr>
          <w:rFonts w:cs="Arial"/>
          <w:b/>
          <w:sz w:val="22"/>
          <w:szCs w:val="22"/>
        </w:rPr>
        <w:t>20.000.000,00 PLN</w:t>
      </w:r>
      <w:r w:rsidRPr="002C3C0F">
        <w:rPr>
          <w:rFonts w:cs="Arial"/>
          <w:sz w:val="22"/>
          <w:szCs w:val="22"/>
        </w:rPr>
        <w:t>. W przypadku złożenia przez Wykonawców dokumentów zawierających dane w innych walutach niż PLN, dane finansowe zostaną przeliczone według średniego kursu Narodowego Banku Polskiego (NBP) opublikowanego na stronie internetowej NBP w dniu ukazania się ogłoszenia o zamówieniu w Dzienniku Urzędowym Unii Europejskiej. Ten sam kurs Zamawiający przyjmie przy przeliczaniu wszelkich innych danych finansowych.</w:t>
      </w:r>
    </w:p>
    <w:p w:rsidR="00451E51" w:rsidRPr="002C3C0F" w:rsidRDefault="00451E51" w:rsidP="00451E51">
      <w:pPr>
        <w:pStyle w:val="Akapitzlist"/>
        <w:numPr>
          <w:ilvl w:val="1"/>
          <w:numId w:val="6"/>
        </w:numPr>
        <w:ind w:left="624" w:hanging="624"/>
        <w:rPr>
          <w:rFonts w:cs="Arial"/>
          <w:sz w:val="22"/>
          <w:szCs w:val="22"/>
        </w:rPr>
      </w:pPr>
      <w:r w:rsidRPr="002C3C0F">
        <w:rPr>
          <w:rFonts w:cs="Arial"/>
          <w:sz w:val="22"/>
          <w:szCs w:val="22"/>
        </w:rPr>
        <w:t>Zdolności technicznej lub zawodowej:</w:t>
      </w:r>
    </w:p>
    <w:p w:rsidR="009977A7" w:rsidRPr="00CB3DB2" w:rsidRDefault="009977A7" w:rsidP="00CB3DB2">
      <w:pPr>
        <w:pStyle w:val="Standard"/>
        <w:numPr>
          <w:ilvl w:val="2"/>
          <w:numId w:val="6"/>
        </w:numPr>
        <w:spacing w:line="360" w:lineRule="auto"/>
        <w:jc w:val="both"/>
        <w:rPr>
          <w:rFonts w:ascii="Arial" w:hAnsi="Arial" w:cs="Arial"/>
          <w:sz w:val="22"/>
          <w:szCs w:val="22"/>
        </w:rPr>
      </w:pPr>
      <w:r w:rsidRPr="00CB3DB2">
        <w:rPr>
          <w:rFonts w:ascii="Arial" w:hAnsi="Arial" w:cs="Arial"/>
          <w:sz w:val="22"/>
          <w:szCs w:val="22"/>
        </w:rPr>
        <w:t>Zamawiający wymaga, aby Wykonawca posiadał niezbędną wiedzę i doświa</w:t>
      </w:r>
      <w:r w:rsidR="00CB3DB2">
        <w:rPr>
          <w:rFonts w:ascii="Arial" w:hAnsi="Arial" w:cs="Arial"/>
          <w:sz w:val="22"/>
          <w:szCs w:val="22"/>
        </w:rPr>
        <w:t xml:space="preserve">dczenie tzn.: w ostatnich </w:t>
      </w:r>
      <w:r w:rsidR="00D4129E">
        <w:rPr>
          <w:rFonts w:ascii="Arial" w:hAnsi="Arial" w:cs="Arial"/>
          <w:sz w:val="22"/>
          <w:szCs w:val="22"/>
        </w:rPr>
        <w:t>pięciu</w:t>
      </w:r>
      <w:r w:rsidRPr="00CB3DB2">
        <w:rPr>
          <w:rFonts w:ascii="Arial" w:hAnsi="Arial" w:cs="Arial"/>
          <w:sz w:val="22"/>
          <w:szCs w:val="22"/>
        </w:rPr>
        <w:t xml:space="preserve"> latach przed upływem terminu składania ofert, a jeżeli okres prowadzenia działalności jest krótszy – w tym okresie, wykonał należycie roboty </w:t>
      </w:r>
      <w:r w:rsidRPr="00CB3DB2">
        <w:rPr>
          <w:rFonts w:ascii="Arial" w:hAnsi="Arial" w:cs="Arial"/>
          <w:sz w:val="22"/>
          <w:szCs w:val="22"/>
        </w:rPr>
        <w:lastRenderedPageBreak/>
        <w:t>budowlane (prace) polegające na zaprojektowaniu, dostawach, pracach budowlanych, montażu i rozruchu oraz przekazaniu do eksploatacji co najmniej jednej instalacji wysokosprawnej kogeneracji opartej na s</w:t>
      </w:r>
      <w:r w:rsidR="001667F8">
        <w:rPr>
          <w:rFonts w:ascii="Arial" w:hAnsi="Arial" w:cs="Arial"/>
          <w:sz w:val="22"/>
          <w:szCs w:val="22"/>
        </w:rPr>
        <w:t>ilnikach gazowych o mocy powyżej</w:t>
      </w:r>
      <w:r w:rsidRPr="00CB3DB2">
        <w:rPr>
          <w:rFonts w:ascii="Arial" w:hAnsi="Arial" w:cs="Arial"/>
          <w:sz w:val="22"/>
          <w:szCs w:val="22"/>
        </w:rPr>
        <w:t xml:space="preserve"> 4 MW składającej się z minimu</w:t>
      </w:r>
      <w:r w:rsidR="00CB3DB2" w:rsidRPr="00CB3DB2">
        <w:rPr>
          <w:rFonts w:ascii="Arial" w:hAnsi="Arial" w:cs="Arial"/>
          <w:sz w:val="22"/>
          <w:szCs w:val="22"/>
        </w:rPr>
        <w:t>m dwóch jednostek wytwórczych.</w:t>
      </w:r>
    </w:p>
    <w:p w:rsidR="00451E51" w:rsidRDefault="00451E51" w:rsidP="009977A7">
      <w:pPr>
        <w:pStyle w:val="Standard"/>
        <w:spacing w:line="360" w:lineRule="auto"/>
        <w:ind w:left="720"/>
        <w:jc w:val="both"/>
        <w:rPr>
          <w:rFonts w:ascii="Arial" w:hAnsi="Arial" w:cs="Arial"/>
          <w:sz w:val="22"/>
          <w:szCs w:val="22"/>
        </w:rPr>
      </w:pPr>
      <w:r w:rsidRPr="002C3C0F">
        <w:rPr>
          <w:rFonts w:ascii="Arial" w:hAnsi="Arial" w:cs="Arial"/>
          <w:sz w:val="22"/>
          <w:szCs w:val="22"/>
        </w:rPr>
        <w:t xml:space="preserve"> </w:t>
      </w:r>
    </w:p>
    <w:p w:rsidR="009B360C" w:rsidRPr="00BD4B6E" w:rsidRDefault="009B360C" w:rsidP="003A692F">
      <w:pPr>
        <w:pStyle w:val="Standard"/>
        <w:numPr>
          <w:ilvl w:val="2"/>
          <w:numId w:val="6"/>
        </w:numPr>
        <w:spacing w:line="360" w:lineRule="auto"/>
        <w:jc w:val="both"/>
        <w:rPr>
          <w:rFonts w:ascii="Arial" w:hAnsi="Arial" w:cs="Arial"/>
          <w:bCs/>
          <w:iCs/>
          <w:strike/>
          <w:sz w:val="22"/>
          <w:szCs w:val="22"/>
        </w:rPr>
      </w:pPr>
      <w:r w:rsidRPr="00BD4B6E">
        <w:rPr>
          <w:rFonts w:ascii="Arial" w:hAnsi="Arial" w:cs="Arial"/>
          <w:sz w:val="22"/>
          <w:szCs w:val="22"/>
        </w:rPr>
        <w:t xml:space="preserve">Zamawiający wymaga, aby Wykonawca posiadał niezbędną wiedzę i doświadczenie tzn.: w ostatnich trzech latach przed upływem terminu składania ofert, a jeżeli okres prowadzenia działalności jest krótszy – w tym okresie, wykonał a w przypadku świadczeń okresowych lub ciągłych wykonuje (zamówienie) usługi na serwis urządzeń </w:t>
      </w:r>
      <w:r w:rsidR="00F6724A">
        <w:rPr>
          <w:rFonts w:ascii="Arial" w:hAnsi="Arial" w:cs="Arial"/>
          <w:sz w:val="22"/>
          <w:szCs w:val="22"/>
        </w:rPr>
        <w:t xml:space="preserve">jednostek </w:t>
      </w:r>
      <w:r w:rsidRPr="00BD4B6E">
        <w:rPr>
          <w:rFonts w:ascii="Arial" w:hAnsi="Arial" w:cs="Arial"/>
          <w:sz w:val="22"/>
          <w:szCs w:val="22"/>
        </w:rPr>
        <w:t>kogeneracyjnych</w:t>
      </w:r>
      <w:r w:rsidR="001667F8">
        <w:rPr>
          <w:rFonts w:ascii="Arial" w:hAnsi="Arial" w:cs="Arial"/>
          <w:sz w:val="22"/>
          <w:szCs w:val="22"/>
        </w:rPr>
        <w:t>,</w:t>
      </w:r>
      <w:r w:rsidRPr="00BD4B6E">
        <w:rPr>
          <w:rFonts w:ascii="Arial" w:hAnsi="Arial" w:cs="Arial"/>
          <w:sz w:val="22"/>
          <w:szCs w:val="22"/>
        </w:rPr>
        <w:t xml:space="preserve"> o mocy </w:t>
      </w:r>
      <w:r w:rsidR="001667F8">
        <w:rPr>
          <w:rFonts w:ascii="Arial" w:hAnsi="Arial" w:cs="Arial"/>
          <w:sz w:val="22"/>
          <w:szCs w:val="22"/>
        </w:rPr>
        <w:t xml:space="preserve">pojedynczego agregatu, </w:t>
      </w:r>
      <w:r w:rsidRPr="00BD4B6E">
        <w:rPr>
          <w:rFonts w:ascii="Arial" w:hAnsi="Arial" w:cs="Arial"/>
          <w:sz w:val="22"/>
          <w:szCs w:val="22"/>
        </w:rPr>
        <w:t xml:space="preserve">co najmniej 2000 </w:t>
      </w:r>
      <w:proofErr w:type="spellStart"/>
      <w:r w:rsidRPr="00BD4B6E">
        <w:rPr>
          <w:rFonts w:ascii="Arial" w:hAnsi="Arial" w:cs="Arial"/>
          <w:sz w:val="22"/>
          <w:szCs w:val="22"/>
        </w:rPr>
        <w:t>kWe</w:t>
      </w:r>
      <w:proofErr w:type="spellEnd"/>
      <w:r w:rsidRPr="00BD4B6E">
        <w:rPr>
          <w:rFonts w:ascii="Arial" w:hAnsi="Arial" w:cs="Arial"/>
          <w:sz w:val="22"/>
          <w:szCs w:val="22"/>
        </w:rPr>
        <w:t xml:space="preserve"> przez okres</w:t>
      </w:r>
      <w:r w:rsidR="003A692F">
        <w:rPr>
          <w:rFonts w:ascii="Arial" w:hAnsi="Arial" w:cs="Arial"/>
          <w:sz w:val="22"/>
          <w:szCs w:val="22"/>
        </w:rPr>
        <w:t>,</w:t>
      </w:r>
      <w:r w:rsidRPr="00BD4B6E">
        <w:rPr>
          <w:rFonts w:ascii="Arial" w:hAnsi="Arial" w:cs="Arial"/>
          <w:sz w:val="22"/>
          <w:szCs w:val="22"/>
        </w:rPr>
        <w:t xml:space="preserve"> co najmniej</w:t>
      </w:r>
      <w:r w:rsidR="003A692F">
        <w:rPr>
          <w:rFonts w:ascii="Arial" w:hAnsi="Arial" w:cs="Arial"/>
          <w:sz w:val="22"/>
          <w:szCs w:val="22"/>
        </w:rPr>
        <w:t>,</w:t>
      </w:r>
      <w:r w:rsidRPr="00BD4B6E">
        <w:rPr>
          <w:rFonts w:ascii="Arial" w:hAnsi="Arial" w:cs="Arial"/>
          <w:sz w:val="22"/>
          <w:szCs w:val="22"/>
        </w:rPr>
        <w:t xml:space="preserve"> 24 miesięcy i zapewnia dyspozycyjność pracy </w:t>
      </w:r>
      <w:r w:rsidR="003A692F">
        <w:rPr>
          <w:rFonts w:ascii="Arial" w:hAnsi="Arial" w:cs="Arial"/>
          <w:sz w:val="22"/>
          <w:szCs w:val="22"/>
        </w:rPr>
        <w:t xml:space="preserve">minimum </w:t>
      </w:r>
      <w:r w:rsidRPr="00BD4B6E">
        <w:rPr>
          <w:rFonts w:ascii="Arial" w:hAnsi="Arial" w:cs="Arial"/>
          <w:sz w:val="22"/>
          <w:szCs w:val="22"/>
        </w:rPr>
        <w:t xml:space="preserve">8 </w:t>
      </w:r>
      <w:proofErr w:type="spellStart"/>
      <w:r w:rsidRPr="00BD4B6E">
        <w:rPr>
          <w:rFonts w:ascii="Arial" w:hAnsi="Arial" w:cs="Arial"/>
          <w:sz w:val="22"/>
          <w:szCs w:val="22"/>
        </w:rPr>
        <w:t>tys</w:t>
      </w:r>
      <w:proofErr w:type="spellEnd"/>
      <w:r w:rsidRPr="00BD4B6E">
        <w:rPr>
          <w:rFonts w:ascii="Arial" w:hAnsi="Arial" w:cs="Arial"/>
          <w:sz w:val="22"/>
          <w:szCs w:val="22"/>
        </w:rPr>
        <w:t xml:space="preserve"> motogodzin</w:t>
      </w:r>
      <w:r w:rsidR="00BD4B6E">
        <w:rPr>
          <w:rFonts w:ascii="Arial" w:hAnsi="Arial" w:cs="Arial"/>
          <w:sz w:val="22"/>
          <w:szCs w:val="22"/>
        </w:rPr>
        <w:t xml:space="preserve"> </w:t>
      </w:r>
      <w:r w:rsidR="00FC4851" w:rsidRPr="00BD4B6E">
        <w:rPr>
          <w:rFonts w:ascii="Arial" w:hAnsi="Arial" w:cs="Arial"/>
          <w:sz w:val="22"/>
          <w:szCs w:val="22"/>
        </w:rPr>
        <w:t xml:space="preserve">w roku. </w:t>
      </w:r>
      <w:r w:rsidRPr="00BD4B6E">
        <w:rPr>
          <w:rFonts w:ascii="Arial" w:hAnsi="Arial" w:cs="Arial"/>
          <w:sz w:val="22"/>
          <w:szCs w:val="22"/>
        </w:rPr>
        <w:t>Wykonawca wykaże, że posiada prawo do świadczenia autoryzowanego serwisu od producenta</w:t>
      </w:r>
      <w:r w:rsidRPr="00BD4B6E">
        <w:rPr>
          <w:rFonts w:ascii="Arial" w:hAnsi="Arial" w:cs="Arial"/>
        </w:rPr>
        <w:t xml:space="preserve"> </w:t>
      </w:r>
      <w:r w:rsidRPr="00BD4B6E">
        <w:rPr>
          <w:rFonts w:ascii="Arial" w:hAnsi="Arial" w:cs="Arial"/>
          <w:sz w:val="22"/>
          <w:szCs w:val="22"/>
        </w:rPr>
        <w:t>dostarczanych agregatów</w:t>
      </w:r>
      <w:r w:rsidR="00BD4B6E">
        <w:rPr>
          <w:rFonts w:ascii="Arial" w:hAnsi="Arial" w:cs="Arial"/>
          <w:sz w:val="22"/>
          <w:szCs w:val="22"/>
        </w:rPr>
        <w:t xml:space="preserve"> ko</w:t>
      </w:r>
      <w:r w:rsidR="00F43D9B">
        <w:rPr>
          <w:rFonts w:ascii="Arial" w:hAnsi="Arial" w:cs="Arial"/>
          <w:sz w:val="22"/>
          <w:szCs w:val="22"/>
        </w:rPr>
        <w:t>generacyjnych oraz</w:t>
      </w:r>
      <w:r w:rsidR="00BD4B6E">
        <w:rPr>
          <w:rFonts w:ascii="Arial" w:hAnsi="Arial" w:cs="Arial"/>
          <w:sz w:val="22"/>
          <w:szCs w:val="22"/>
        </w:rPr>
        <w:t xml:space="preserve"> silników gazowych przez załączenie do oferty </w:t>
      </w:r>
      <w:r w:rsidR="009F3979">
        <w:rPr>
          <w:rFonts w:ascii="Arial" w:hAnsi="Arial" w:cs="Arial"/>
          <w:sz w:val="22"/>
          <w:szCs w:val="22"/>
        </w:rPr>
        <w:t xml:space="preserve">stosownych </w:t>
      </w:r>
      <w:r w:rsidR="00BD4B6E">
        <w:rPr>
          <w:rFonts w:ascii="Arial" w:hAnsi="Arial" w:cs="Arial"/>
          <w:sz w:val="22"/>
          <w:szCs w:val="22"/>
        </w:rPr>
        <w:t>certyfikatów</w:t>
      </w:r>
      <w:r w:rsidR="00465960">
        <w:rPr>
          <w:rFonts w:ascii="Arial" w:hAnsi="Arial" w:cs="Arial"/>
          <w:sz w:val="22"/>
          <w:szCs w:val="22"/>
        </w:rPr>
        <w:t xml:space="preserve"> </w:t>
      </w:r>
      <w:r w:rsidR="003A692F">
        <w:rPr>
          <w:rFonts w:ascii="Arial" w:hAnsi="Arial" w:cs="Arial"/>
          <w:sz w:val="22"/>
          <w:szCs w:val="22"/>
        </w:rPr>
        <w:t>oraz wykazu osób</w:t>
      </w:r>
      <w:r w:rsidR="009F3979">
        <w:rPr>
          <w:rFonts w:ascii="Arial" w:hAnsi="Arial" w:cs="Arial"/>
          <w:sz w:val="22"/>
          <w:szCs w:val="22"/>
        </w:rPr>
        <w:t xml:space="preserve"> uprawnionych</w:t>
      </w:r>
      <w:r w:rsidR="00465960">
        <w:rPr>
          <w:rFonts w:ascii="Arial" w:hAnsi="Arial" w:cs="Arial"/>
          <w:sz w:val="22"/>
          <w:szCs w:val="22"/>
        </w:rPr>
        <w:t xml:space="preserve"> (minimum 4 osoby)</w:t>
      </w:r>
      <w:r w:rsidR="009F3979">
        <w:rPr>
          <w:rFonts w:ascii="Arial" w:hAnsi="Arial" w:cs="Arial"/>
          <w:sz w:val="22"/>
          <w:szCs w:val="22"/>
        </w:rPr>
        <w:t xml:space="preserve"> do wykonywania serwisu</w:t>
      </w:r>
      <w:r w:rsidR="003A692F">
        <w:rPr>
          <w:rFonts w:ascii="Arial" w:hAnsi="Arial" w:cs="Arial"/>
          <w:sz w:val="22"/>
          <w:szCs w:val="22"/>
        </w:rPr>
        <w:t xml:space="preserve"> </w:t>
      </w:r>
      <w:r w:rsidR="00BD4B6E">
        <w:rPr>
          <w:rFonts w:ascii="Arial" w:hAnsi="Arial" w:cs="Arial"/>
          <w:sz w:val="22"/>
          <w:szCs w:val="22"/>
        </w:rPr>
        <w:t xml:space="preserve"> (dokumentów potwierdzających spełnienie wymagania</w:t>
      </w:r>
      <w:r w:rsidR="00F43D9B">
        <w:rPr>
          <w:rFonts w:ascii="Arial" w:hAnsi="Arial" w:cs="Arial"/>
          <w:sz w:val="22"/>
          <w:szCs w:val="22"/>
        </w:rPr>
        <w:t xml:space="preserve"> dla silnika i jednostki kogeneracyjnej</w:t>
      </w:r>
      <w:r w:rsidR="009F3979">
        <w:rPr>
          <w:rFonts w:ascii="Arial" w:hAnsi="Arial" w:cs="Arial"/>
          <w:sz w:val="22"/>
          <w:szCs w:val="22"/>
        </w:rPr>
        <w:t xml:space="preserve"> przez wskazanych serwisantów</w:t>
      </w:r>
      <w:r w:rsidR="00BD4B6E">
        <w:rPr>
          <w:rFonts w:ascii="Arial" w:hAnsi="Arial" w:cs="Arial"/>
          <w:sz w:val="22"/>
          <w:szCs w:val="22"/>
        </w:rPr>
        <w:t xml:space="preserve">)  </w:t>
      </w:r>
      <w:r w:rsidR="00BD4B6E" w:rsidRPr="00BD4B6E">
        <w:rPr>
          <w:rFonts w:asciiTheme="minorHAnsi" w:hAnsiTheme="minorHAnsi"/>
          <w:sz w:val="22"/>
          <w:szCs w:val="22"/>
        </w:rPr>
        <w:t>.</w:t>
      </w:r>
    </w:p>
    <w:p w:rsidR="009B360C" w:rsidRPr="00143A8D" w:rsidRDefault="009B360C" w:rsidP="00F0743E">
      <w:pPr>
        <w:pStyle w:val="Standard"/>
        <w:spacing w:line="360" w:lineRule="auto"/>
        <w:ind w:left="720"/>
        <w:jc w:val="both"/>
        <w:rPr>
          <w:rFonts w:ascii="Arial" w:hAnsi="Arial" w:cs="Arial"/>
          <w:sz w:val="22"/>
          <w:szCs w:val="22"/>
        </w:rPr>
      </w:pPr>
    </w:p>
    <w:p w:rsidR="00451E51" w:rsidRPr="002C3C0F" w:rsidRDefault="00451E51" w:rsidP="00451E51">
      <w:pPr>
        <w:pStyle w:val="Standard"/>
        <w:numPr>
          <w:ilvl w:val="2"/>
          <w:numId w:val="6"/>
        </w:numPr>
        <w:spacing w:line="360" w:lineRule="auto"/>
        <w:jc w:val="both"/>
        <w:rPr>
          <w:rFonts w:ascii="Arial" w:hAnsi="Arial" w:cs="Arial"/>
          <w:sz w:val="22"/>
          <w:szCs w:val="22"/>
        </w:rPr>
      </w:pPr>
      <w:r w:rsidRPr="002C3C0F">
        <w:rPr>
          <w:rFonts w:ascii="Arial" w:hAnsi="Arial" w:cs="Arial"/>
          <w:color w:val="000000" w:themeColor="text1"/>
          <w:sz w:val="22"/>
          <w:szCs w:val="22"/>
        </w:rPr>
        <w:t>Zamawiający wymaga, aby Wykonawca</w:t>
      </w:r>
      <w:r w:rsidRPr="00BD4B6E">
        <w:rPr>
          <w:rFonts w:ascii="Arial" w:hAnsi="Arial" w:cs="Arial"/>
          <w:color w:val="FF0000"/>
          <w:sz w:val="22"/>
          <w:szCs w:val="22"/>
        </w:rPr>
        <w:t xml:space="preserve"> </w:t>
      </w:r>
      <w:r w:rsidRPr="002C3C0F">
        <w:rPr>
          <w:rFonts w:ascii="Arial" w:hAnsi="Arial" w:cs="Arial"/>
          <w:color w:val="000000" w:themeColor="text1"/>
          <w:sz w:val="22"/>
          <w:szCs w:val="22"/>
        </w:rPr>
        <w:t>wykazał,</w:t>
      </w:r>
      <w:r w:rsidRPr="002C3C0F">
        <w:rPr>
          <w:rFonts w:ascii="Arial" w:hAnsi="Arial" w:cs="Arial"/>
          <w:sz w:val="22"/>
          <w:szCs w:val="22"/>
        </w:rPr>
        <w:t xml:space="preserve"> że dysponuje  osobami zdolnymi do realizacji zamówienia, tj.: </w:t>
      </w:r>
    </w:p>
    <w:p w:rsidR="00451E51" w:rsidRPr="002C3C0F" w:rsidRDefault="00451E51" w:rsidP="00451E51">
      <w:pPr>
        <w:pStyle w:val="Standard"/>
        <w:numPr>
          <w:ilvl w:val="0"/>
          <w:numId w:val="3"/>
        </w:numPr>
        <w:spacing w:line="360" w:lineRule="auto"/>
        <w:ind w:left="851"/>
        <w:jc w:val="both"/>
        <w:rPr>
          <w:rFonts w:ascii="Arial" w:hAnsi="Arial" w:cs="Arial"/>
          <w:b/>
          <w:iCs/>
          <w:color w:val="000000"/>
          <w:sz w:val="22"/>
          <w:szCs w:val="22"/>
        </w:rPr>
      </w:pPr>
      <w:r w:rsidRPr="002C3C0F">
        <w:rPr>
          <w:rFonts w:ascii="Arial" w:hAnsi="Arial" w:cs="Arial"/>
          <w:iCs/>
          <w:color w:val="000000"/>
          <w:sz w:val="22"/>
          <w:szCs w:val="22"/>
          <w:u w:val="single"/>
        </w:rPr>
        <w:t>Kierownikiem Budowy</w:t>
      </w:r>
      <w:r w:rsidRPr="002C3C0F">
        <w:rPr>
          <w:rFonts w:ascii="Arial" w:hAnsi="Arial" w:cs="Arial"/>
          <w:b/>
          <w:iCs/>
          <w:color w:val="000000"/>
          <w:sz w:val="22"/>
          <w:szCs w:val="22"/>
        </w:rPr>
        <w:t xml:space="preserve"> - </w:t>
      </w:r>
      <w:r w:rsidRPr="002C3C0F">
        <w:rPr>
          <w:rFonts w:ascii="Arial" w:hAnsi="Arial" w:cs="Arial"/>
          <w:iCs/>
          <w:color w:val="000000"/>
          <w:sz w:val="22"/>
          <w:szCs w:val="22"/>
        </w:rPr>
        <w:t>niniejsza osoba winna:</w:t>
      </w:r>
    </w:p>
    <w:p w:rsidR="00451E51" w:rsidRPr="002C3C0F" w:rsidRDefault="00451E51" w:rsidP="00451E51">
      <w:pPr>
        <w:pStyle w:val="Akapitzlist"/>
        <w:numPr>
          <w:ilvl w:val="0"/>
          <w:numId w:val="5"/>
        </w:numPr>
        <w:rPr>
          <w:rFonts w:cs="Arial"/>
          <w:sz w:val="22"/>
          <w:szCs w:val="22"/>
        </w:rPr>
      </w:pPr>
      <w:r w:rsidRPr="002C3C0F">
        <w:rPr>
          <w:rFonts w:cs="Arial"/>
          <w:sz w:val="22"/>
          <w:szCs w:val="22"/>
        </w:rPr>
        <w:t xml:space="preserve">posiadać </w:t>
      </w:r>
      <w:r w:rsidRPr="00143A8D">
        <w:rPr>
          <w:rFonts w:cs="Arial"/>
          <w:sz w:val="22"/>
          <w:szCs w:val="22"/>
        </w:rPr>
        <w:t xml:space="preserve">5 – letnie </w:t>
      </w:r>
      <w:r w:rsidRPr="002C3C0F">
        <w:rPr>
          <w:rFonts w:cs="Arial"/>
          <w:sz w:val="22"/>
          <w:szCs w:val="22"/>
        </w:rPr>
        <w:t>doświadczenie w kierowaniu robotami budowlanymi polegającymi na pracach budowlanych, montażu i rozruchu oraz przekazaniu do eksploatacji co najmniej jednej instalacji wysokosprawnej kogeneracji opartej na silnikach gazowych,</w:t>
      </w:r>
    </w:p>
    <w:p w:rsidR="00451E51" w:rsidRDefault="00451E51" w:rsidP="00451E51">
      <w:pPr>
        <w:ind w:left="851"/>
        <w:rPr>
          <w:rFonts w:cs="Arial"/>
          <w:sz w:val="22"/>
          <w:szCs w:val="22"/>
        </w:rPr>
      </w:pPr>
      <w:r>
        <w:rPr>
          <w:rFonts w:cs="Arial"/>
          <w:sz w:val="22"/>
          <w:szCs w:val="22"/>
        </w:rPr>
        <w:t xml:space="preserve">-     </w:t>
      </w:r>
      <w:r w:rsidRPr="00143A8D">
        <w:rPr>
          <w:rFonts w:cs="Arial"/>
          <w:sz w:val="22"/>
          <w:szCs w:val="22"/>
        </w:rPr>
        <w:t xml:space="preserve">posiadać wyksztalcenie wyższe, </w:t>
      </w:r>
      <w:r w:rsidRPr="00143A8D">
        <w:rPr>
          <w:rFonts w:cs="Arial"/>
          <w:color w:val="FF0000"/>
          <w:sz w:val="22"/>
          <w:szCs w:val="22"/>
        </w:rPr>
        <w:t xml:space="preserve"> </w:t>
      </w:r>
      <w:r w:rsidRPr="00143A8D">
        <w:rPr>
          <w:rFonts w:cs="Arial"/>
          <w:sz w:val="22"/>
          <w:szCs w:val="22"/>
        </w:rPr>
        <w:t>uprawnienia budowlane do kierowania robotami</w:t>
      </w:r>
    </w:p>
    <w:p w:rsidR="00451E51" w:rsidRPr="00143A8D" w:rsidRDefault="00451E51" w:rsidP="00451E51">
      <w:pPr>
        <w:ind w:left="851"/>
        <w:rPr>
          <w:rFonts w:cs="Arial"/>
          <w:strike/>
          <w:color w:val="FF0000"/>
          <w:sz w:val="22"/>
          <w:szCs w:val="22"/>
        </w:rPr>
      </w:pPr>
      <w:r>
        <w:rPr>
          <w:rFonts w:cs="Arial"/>
          <w:sz w:val="22"/>
          <w:szCs w:val="22"/>
        </w:rPr>
        <w:t xml:space="preserve">     </w:t>
      </w:r>
      <w:r w:rsidRPr="00143A8D">
        <w:rPr>
          <w:rFonts w:cs="Arial"/>
          <w:sz w:val="22"/>
          <w:szCs w:val="22"/>
        </w:rPr>
        <w:t xml:space="preserve"> budowlanymi bez ograniczeń w specjalności konstrukcyjno-budowlanej </w:t>
      </w:r>
    </w:p>
    <w:p w:rsidR="00451E51" w:rsidRPr="002C3C0F" w:rsidRDefault="00451E51" w:rsidP="00451E51">
      <w:pPr>
        <w:pStyle w:val="Standard"/>
        <w:numPr>
          <w:ilvl w:val="0"/>
          <w:numId w:val="3"/>
        </w:numPr>
        <w:spacing w:line="360" w:lineRule="auto"/>
        <w:ind w:left="851"/>
        <w:jc w:val="both"/>
        <w:rPr>
          <w:rFonts w:ascii="Arial" w:hAnsi="Arial" w:cs="Arial"/>
          <w:iCs/>
          <w:color w:val="000000"/>
          <w:sz w:val="22"/>
          <w:szCs w:val="22"/>
          <w:u w:val="single"/>
        </w:rPr>
      </w:pPr>
      <w:r w:rsidRPr="002C3C0F">
        <w:rPr>
          <w:rFonts w:ascii="Arial" w:hAnsi="Arial" w:cs="Arial"/>
          <w:iCs/>
          <w:color w:val="000000"/>
          <w:sz w:val="22"/>
          <w:szCs w:val="22"/>
          <w:u w:val="single"/>
        </w:rPr>
        <w:t>Kierown</w:t>
      </w:r>
      <w:r w:rsidRPr="004D00F5">
        <w:rPr>
          <w:rFonts w:ascii="Arial" w:hAnsi="Arial" w:cs="Arial"/>
          <w:iCs/>
          <w:sz w:val="22"/>
          <w:szCs w:val="22"/>
          <w:u w:val="single"/>
        </w:rPr>
        <w:t>ikami</w:t>
      </w:r>
      <w:r w:rsidRPr="002C3C0F">
        <w:rPr>
          <w:rFonts w:ascii="Arial" w:hAnsi="Arial" w:cs="Arial"/>
          <w:iCs/>
          <w:color w:val="000000"/>
          <w:sz w:val="22"/>
          <w:szCs w:val="22"/>
          <w:u w:val="single"/>
        </w:rPr>
        <w:t xml:space="preserve"> robót w poszczególnych branżach:</w:t>
      </w:r>
    </w:p>
    <w:p w:rsidR="00451E51" w:rsidRPr="002C3C0F" w:rsidRDefault="00451E51" w:rsidP="00451E51">
      <w:pPr>
        <w:pStyle w:val="Standard"/>
        <w:numPr>
          <w:ilvl w:val="0"/>
          <w:numId w:val="4"/>
        </w:numPr>
        <w:tabs>
          <w:tab w:val="left" w:pos="1800"/>
        </w:tabs>
        <w:spacing w:line="360" w:lineRule="auto"/>
        <w:ind w:left="1134" w:hanging="283"/>
        <w:jc w:val="both"/>
        <w:rPr>
          <w:rFonts w:ascii="Arial" w:hAnsi="Arial" w:cs="Arial"/>
          <w:sz w:val="22"/>
          <w:szCs w:val="22"/>
        </w:rPr>
      </w:pPr>
      <w:r w:rsidRPr="002C3C0F">
        <w:rPr>
          <w:rFonts w:ascii="Arial" w:hAnsi="Arial" w:cs="Arial"/>
          <w:sz w:val="22"/>
          <w:szCs w:val="22"/>
        </w:rPr>
        <w:t xml:space="preserve">Kierownik robót w branży elektrycznej – osoba posiadająca </w:t>
      </w:r>
      <w:r w:rsidRPr="00143A8D">
        <w:rPr>
          <w:rFonts w:ascii="Arial" w:hAnsi="Arial" w:cs="Arial"/>
          <w:sz w:val="22"/>
          <w:szCs w:val="22"/>
        </w:rPr>
        <w:t xml:space="preserve">5-letnie </w:t>
      </w:r>
      <w:r w:rsidRPr="00143A8D">
        <w:rPr>
          <w:rFonts w:ascii="Arial" w:hAnsi="Arial" w:cs="Arial"/>
          <w:sz w:val="22"/>
          <w:szCs w:val="22"/>
        </w:rPr>
        <w:lastRenderedPageBreak/>
        <w:t>doświadczenie,</w:t>
      </w:r>
      <w:r>
        <w:rPr>
          <w:rFonts w:ascii="Arial" w:hAnsi="Arial" w:cs="Arial"/>
          <w:sz w:val="22"/>
          <w:szCs w:val="22"/>
        </w:rPr>
        <w:t xml:space="preserve"> </w:t>
      </w:r>
      <w:r w:rsidRPr="002C3C0F">
        <w:rPr>
          <w:rFonts w:ascii="Arial" w:hAnsi="Arial" w:cs="Arial"/>
          <w:sz w:val="22"/>
          <w:szCs w:val="22"/>
        </w:rPr>
        <w:t xml:space="preserve">uprawnienia budowlane w specjalności instalacyjnej w zakresie sieci, instalacji i urządzeń elektrycznych i elektroenergetycznych bez ograniczeń; </w:t>
      </w:r>
    </w:p>
    <w:p w:rsidR="00451E51" w:rsidRPr="002C3C0F" w:rsidRDefault="00451E51" w:rsidP="00451E51">
      <w:pPr>
        <w:pStyle w:val="Standard"/>
        <w:numPr>
          <w:ilvl w:val="0"/>
          <w:numId w:val="4"/>
        </w:numPr>
        <w:tabs>
          <w:tab w:val="left" w:pos="1800"/>
        </w:tabs>
        <w:spacing w:line="360" w:lineRule="auto"/>
        <w:ind w:left="1134" w:hanging="283"/>
        <w:jc w:val="both"/>
        <w:rPr>
          <w:rFonts w:ascii="Arial" w:hAnsi="Arial" w:cs="Arial"/>
          <w:sz w:val="22"/>
          <w:szCs w:val="22"/>
        </w:rPr>
      </w:pPr>
      <w:r w:rsidRPr="002C3C0F">
        <w:rPr>
          <w:rFonts w:ascii="Arial" w:hAnsi="Arial" w:cs="Arial"/>
          <w:sz w:val="22"/>
          <w:szCs w:val="22"/>
        </w:rPr>
        <w:t xml:space="preserve">Kierownik robót w branży automatyki – osoba posiadająca świadectwo kwalifikacyjne uprawniające do zajmowania się eksploatacją urządzeń, instalacji i sieci na stanowisku elektryka; </w:t>
      </w:r>
    </w:p>
    <w:p w:rsidR="00451E51" w:rsidRPr="002C3C0F" w:rsidRDefault="00451E51" w:rsidP="00451E51">
      <w:pPr>
        <w:pStyle w:val="Standard"/>
        <w:numPr>
          <w:ilvl w:val="0"/>
          <w:numId w:val="4"/>
        </w:numPr>
        <w:tabs>
          <w:tab w:val="left" w:pos="1800"/>
        </w:tabs>
        <w:spacing w:line="360" w:lineRule="auto"/>
        <w:ind w:left="993"/>
        <w:jc w:val="both"/>
        <w:rPr>
          <w:rFonts w:ascii="Arial" w:hAnsi="Arial" w:cs="Arial"/>
          <w:sz w:val="22"/>
          <w:szCs w:val="22"/>
        </w:rPr>
      </w:pPr>
      <w:r w:rsidRPr="002C3C0F">
        <w:rPr>
          <w:rFonts w:ascii="Arial" w:hAnsi="Arial" w:cs="Arial"/>
          <w:sz w:val="22"/>
          <w:szCs w:val="22"/>
        </w:rPr>
        <w:t>Kierownik robót w branży energetyki (mechanik)</w:t>
      </w:r>
      <w:r w:rsidRPr="002C3C0F">
        <w:rPr>
          <w:rFonts w:ascii="Arial" w:hAnsi="Arial" w:cs="Arial"/>
          <w:color w:val="FF0000"/>
          <w:sz w:val="22"/>
          <w:szCs w:val="22"/>
        </w:rPr>
        <w:t xml:space="preserve"> - </w:t>
      </w:r>
      <w:r w:rsidRPr="002C3C0F">
        <w:rPr>
          <w:rFonts w:ascii="Arial" w:hAnsi="Arial" w:cs="Arial"/>
          <w:sz w:val="22"/>
          <w:szCs w:val="22"/>
        </w:rPr>
        <w:t>uprawnienia nie wymagane;</w:t>
      </w:r>
    </w:p>
    <w:p w:rsidR="00451E51" w:rsidRPr="002C3C0F" w:rsidRDefault="00451E51" w:rsidP="00451E51">
      <w:pPr>
        <w:pStyle w:val="Standard"/>
        <w:numPr>
          <w:ilvl w:val="0"/>
          <w:numId w:val="4"/>
        </w:numPr>
        <w:tabs>
          <w:tab w:val="left" w:pos="1800"/>
        </w:tabs>
        <w:spacing w:line="360" w:lineRule="auto"/>
        <w:ind w:left="993"/>
        <w:jc w:val="both"/>
        <w:rPr>
          <w:rFonts w:ascii="Arial" w:hAnsi="Arial" w:cs="Arial"/>
          <w:sz w:val="22"/>
          <w:szCs w:val="22"/>
        </w:rPr>
      </w:pPr>
      <w:r w:rsidRPr="002C3C0F">
        <w:rPr>
          <w:rFonts w:ascii="Arial" w:hAnsi="Arial" w:cs="Arial"/>
          <w:sz w:val="22"/>
          <w:szCs w:val="22"/>
        </w:rPr>
        <w:t xml:space="preserve">Kierownik robót w branży sanitarnej - osoba posiadająca </w:t>
      </w:r>
      <w:r w:rsidRPr="00143A8D">
        <w:rPr>
          <w:rFonts w:ascii="Arial" w:hAnsi="Arial" w:cs="Arial"/>
          <w:sz w:val="22"/>
          <w:szCs w:val="22"/>
        </w:rPr>
        <w:t>wyksztalcenie techniczne, 5-letnie doświadczenie,</w:t>
      </w:r>
      <w:r>
        <w:rPr>
          <w:rFonts w:ascii="Arial" w:hAnsi="Arial" w:cs="Arial"/>
          <w:sz w:val="22"/>
          <w:szCs w:val="22"/>
        </w:rPr>
        <w:t xml:space="preserve"> </w:t>
      </w:r>
      <w:r w:rsidRPr="002C3C0F">
        <w:rPr>
          <w:rFonts w:ascii="Arial" w:hAnsi="Arial" w:cs="Arial"/>
          <w:sz w:val="22"/>
          <w:szCs w:val="22"/>
        </w:rPr>
        <w:t>uprawnienia budowlane w specjalności instalacyjnej w zakresie sieci, instalacji i urządzeń cieplnych, wentylacyjnych, gazowych, wodociągowych i kanalizacyjnych bez ograniczeń (Dopuszcza się łączenie funkcji w zakresie punktu 5.</w:t>
      </w:r>
      <w:r>
        <w:rPr>
          <w:rFonts w:ascii="Arial" w:hAnsi="Arial" w:cs="Arial"/>
          <w:sz w:val="22"/>
          <w:szCs w:val="22"/>
        </w:rPr>
        <w:t>3.3.</w:t>
      </w:r>
      <w:r w:rsidRPr="002C3C0F">
        <w:rPr>
          <w:rFonts w:ascii="Arial" w:hAnsi="Arial" w:cs="Arial"/>
          <w:sz w:val="22"/>
          <w:szCs w:val="22"/>
        </w:rPr>
        <w:t xml:space="preserve"> a).</w:t>
      </w:r>
    </w:p>
    <w:p w:rsidR="00451E51" w:rsidRPr="002C3C0F" w:rsidRDefault="00451E51" w:rsidP="00451E51">
      <w:pPr>
        <w:pStyle w:val="Standard"/>
        <w:numPr>
          <w:ilvl w:val="0"/>
          <w:numId w:val="4"/>
        </w:numPr>
        <w:tabs>
          <w:tab w:val="left" w:pos="1800"/>
        </w:tabs>
        <w:spacing w:line="360" w:lineRule="auto"/>
        <w:ind w:left="993"/>
        <w:jc w:val="both"/>
        <w:rPr>
          <w:rFonts w:ascii="Arial" w:hAnsi="Arial" w:cs="Arial"/>
          <w:sz w:val="22"/>
          <w:szCs w:val="22"/>
        </w:rPr>
      </w:pPr>
      <w:r w:rsidRPr="002C3C0F">
        <w:rPr>
          <w:rFonts w:ascii="Arial" w:hAnsi="Arial" w:cs="Arial"/>
          <w:sz w:val="22"/>
          <w:szCs w:val="22"/>
        </w:rPr>
        <w:t>Kierownik robót w branży konstrukcyjno–budowlanej – osoba posiadająca uprawnienia budowlane w specjalności konstrukcyjno-budowlanej bez ograniczeń (dopuszcza się łączenie funkcji w zakresie punktu 5.</w:t>
      </w:r>
      <w:r>
        <w:rPr>
          <w:rFonts w:ascii="Arial" w:hAnsi="Arial" w:cs="Arial"/>
          <w:sz w:val="22"/>
          <w:szCs w:val="22"/>
        </w:rPr>
        <w:t>3</w:t>
      </w:r>
      <w:r w:rsidRPr="002C3C0F">
        <w:rPr>
          <w:rFonts w:ascii="Arial" w:hAnsi="Arial" w:cs="Arial"/>
          <w:sz w:val="22"/>
          <w:szCs w:val="22"/>
        </w:rPr>
        <w:t>.</w:t>
      </w:r>
      <w:r>
        <w:rPr>
          <w:rFonts w:ascii="Arial" w:hAnsi="Arial" w:cs="Arial"/>
          <w:sz w:val="22"/>
          <w:szCs w:val="22"/>
        </w:rPr>
        <w:t>3.</w:t>
      </w:r>
      <w:r w:rsidRPr="002C3C0F">
        <w:rPr>
          <w:rFonts w:ascii="Arial" w:hAnsi="Arial" w:cs="Arial"/>
          <w:sz w:val="22"/>
          <w:szCs w:val="22"/>
        </w:rPr>
        <w:t xml:space="preserve"> a).</w:t>
      </w:r>
    </w:p>
    <w:p w:rsidR="00451E51" w:rsidRPr="002C3C0F" w:rsidRDefault="00451E51" w:rsidP="00451E51">
      <w:pPr>
        <w:pStyle w:val="Standard"/>
        <w:numPr>
          <w:ilvl w:val="0"/>
          <w:numId w:val="3"/>
        </w:numPr>
        <w:spacing w:line="360" w:lineRule="auto"/>
        <w:ind w:left="851"/>
        <w:jc w:val="both"/>
        <w:rPr>
          <w:rFonts w:ascii="Arial" w:hAnsi="Arial" w:cs="Arial"/>
          <w:iCs/>
          <w:color w:val="000000"/>
          <w:sz w:val="22"/>
          <w:szCs w:val="22"/>
          <w:u w:val="single"/>
        </w:rPr>
      </w:pPr>
      <w:r w:rsidRPr="002C3C0F">
        <w:rPr>
          <w:rFonts w:ascii="Arial" w:hAnsi="Arial" w:cs="Arial"/>
          <w:iCs/>
          <w:color w:val="000000"/>
          <w:sz w:val="22"/>
          <w:szCs w:val="22"/>
          <w:u w:val="single"/>
        </w:rPr>
        <w:t xml:space="preserve">Projektantów posiadających </w:t>
      </w:r>
      <w:r w:rsidRPr="00143A8D">
        <w:rPr>
          <w:rFonts w:ascii="Arial" w:hAnsi="Arial" w:cs="Arial"/>
          <w:iCs/>
          <w:sz w:val="22"/>
          <w:szCs w:val="22"/>
          <w:u w:val="single"/>
        </w:rPr>
        <w:t xml:space="preserve">3-letnie doświadczenie </w:t>
      </w:r>
      <w:r>
        <w:rPr>
          <w:rFonts w:ascii="Arial" w:hAnsi="Arial" w:cs="Arial"/>
          <w:iCs/>
          <w:color w:val="000000"/>
          <w:sz w:val="22"/>
          <w:szCs w:val="22"/>
          <w:u w:val="single"/>
        </w:rPr>
        <w:t xml:space="preserve">i </w:t>
      </w:r>
      <w:r w:rsidRPr="002C3C0F">
        <w:rPr>
          <w:rFonts w:ascii="Arial" w:hAnsi="Arial" w:cs="Arial"/>
          <w:iCs/>
          <w:color w:val="000000"/>
          <w:sz w:val="22"/>
          <w:szCs w:val="22"/>
          <w:u w:val="single"/>
        </w:rPr>
        <w:t>uprawnienia do projektowania bez ograniczeń w specjalnościach:</w:t>
      </w:r>
    </w:p>
    <w:p w:rsidR="00451E51" w:rsidRPr="002C3C0F" w:rsidRDefault="00451E51" w:rsidP="00451E51">
      <w:pPr>
        <w:pStyle w:val="Standard"/>
        <w:numPr>
          <w:ilvl w:val="0"/>
          <w:numId w:val="4"/>
        </w:numPr>
        <w:tabs>
          <w:tab w:val="left" w:pos="1800"/>
        </w:tabs>
        <w:spacing w:line="360" w:lineRule="auto"/>
        <w:ind w:left="993"/>
        <w:jc w:val="both"/>
        <w:rPr>
          <w:rFonts w:ascii="Arial" w:hAnsi="Arial" w:cs="Arial"/>
          <w:sz w:val="22"/>
          <w:szCs w:val="22"/>
        </w:rPr>
      </w:pPr>
      <w:r w:rsidRPr="002C3C0F">
        <w:rPr>
          <w:rFonts w:ascii="Arial" w:hAnsi="Arial" w:cs="Arial"/>
          <w:sz w:val="22"/>
          <w:szCs w:val="22"/>
        </w:rPr>
        <w:t xml:space="preserve">konstrukcyjno-budowlanej, </w:t>
      </w:r>
    </w:p>
    <w:p w:rsidR="00451E51" w:rsidRPr="002C3C0F" w:rsidRDefault="00451E51" w:rsidP="00451E51">
      <w:pPr>
        <w:pStyle w:val="Standard"/>
        <w:numPr>
          <w:ilvl w:val="0"/>
          <w:numId w:val="4"/>
        </w:numPr>
        <w:tabs>
          <w:tab w:val="left" w:pos="1800"/>
        </w:tabs>
        <w:spacing w:line="360" w:lineRule="auto"/>
        <w:ind w:left="993"/>
        <w:jc w:val="both"/>
        <w:rPr>
          <w:rFonts w:ascii="Arial" w:hAnsi="Arial" w:cs="Arial"/>
          <w:sz w:val="22"/>
          <w:szCs w:val="22"/>
        </w:rPr>
      </w:pPr>
      <w:r w:rsidRPr="002C3C0F">
        <w:rPr>
          <w:rFonts w:ascii="Arial" w:hAnsi="Arial" w:cs="Arial"/>
          <w:sz w:val="22"/>
          <w:szCs w:val="22"/>
        </w:rPr>
        <w:t xml:space="preserve">architektonicznej, </w:t>
      </w:r>
    </w:p>
    <w:p w:rsidR="00451E51" w:rsidRPr="002C3C0F" w:rsidRDefault="00451E51" w:rsidP="00451E51">
      <w:pPr>
        <w:pStyle w:val="Standard"/>
        <w:numPr>
          <w:ilvl w:val="0"/>
          <w:numId w:val="4"/>
        </w:numPr>
        <w:tabs>
          <w:tab w:val="left" w:pos="1800"/>
        </w:tabs>
        <w:spacing w:line="360" w:lineRule="auto"/>
        <w:ind w:left="993"/>
        <w:jc w:val="both"/>
        <w:rPr>
          <w:rFonts w:ascii="Arial" w:hAnsi="Arial" w:cs="Arial"/>
          <w:sz w:val="22"/>
          <w:szCs w:val="22"/>
        </w:rPr>
      </w:pPr>
      <w:r w:rsidRPr="002C3C0F">
        <w:rPr>
          <w:rFonts w:ascii="Arial" w:hAnsi="Arial" w:cs="Arial"/>
          <w:sz w:val="22"/>
          <w:szCs w:val="22"/>
        </w:rPr>
        <w:t xml:space="preserve">instalacyjnej w zakresie sieci, instalacji i urządzeń cieplnych, wentylacyjnych, gazowych, wodociągowych i kanalizacyjnych, </w:t>
      </w:r>
    </w:p>
    <w:p w:rsidR="00451E51" w:rsidRDefault="00451E51" w:rsidP="00451E51">
      <w:pPr>
        <w:pStyle w:val="Standard"/>
        <w:numPr>
          <w:ilvl w:val="0"/>
          <w:numId w:val="4"/>
        </w:numPr>
        <w:tabs>
          <w:tab w:val="left" w:pos="1800"/>
        </w:tabs>
        <w:spacing w:line="360" w:lineRule="auto"/>
        <w:ind w:left="993"/>
        <w:jc w:val="both"/>
        <w:rPr>
          <w:rFonts w:ascii="Arial" w:hAnsi="Arial" w:cs="Arial"/>
          <w:sz w:val="22"/>
          <w:szCs w:val="22"/>
        </w:rPr>
      </w:pPr>
      <w:r w:rsidRPr="002C3C0F">
        <w:rPr>
          <w:rFonts w:ascii="Arial" w:hAnsi="Arial" w:cs="Arial"/>
          <w:sz w:val="22"/>
          <w:szCs w:val="22"/>
        </w:rPr>
        <w:t xml:space="preserve">instalacyjnej w zakresie sieci, instalacji i urządzeń elektrycznych </w:t>
      </w:r>
      <w:r w:rsidRPr="002C3C0F">
        <w:rPr>
          <w:rFonts w:ascii="Arial" w:hAnsi="Arial" w:cs="Arial"/>
          <w:sz w:val="22"/>
          <w:szCs w:val="22"/>
        </w:rPr>
        <w:br/>
        <w:t>i elektroenergetycznych.</w:t>
      </w:r>
    </w:p>
    <w:p w:rsidR="00465960" w:rsidRPr="00465960" w:rsidRDefault="00465960" w:rsidP="00465960">
      <w:pPr>
        <w:pStyle w:val="Standard"/>
        <w:numPr>
          <w:ilvl w:val="0"/>
          <w:numId w:val="3"/>
        </w:numPr>
        <w:tabs>
          <w:tab w:val="left" w:pos="993"/>
        </w:tabs>
        <w:spacing w:line="360" w:lineRule="auto"/>
        <w:ind w:left="993" w:hanging="426"/>
        <w:jc w:val="both"/>
        <w:rPr>
          <w:rFonts w:ascii="Arial" w:hAnsi="Arial" w:cs="Arial"/>
          <w:sz w:val="22"/>
          <w:szCs w:val="22"/>
          <w:u w:val="single"/>
        </w:rPr>
      </w:pPr>
      <w:r w:rsidRPr="00465960">
        <w:rPr>
          <w:rFonts w:ascii="Arial" w:hAnsi="Arial" w:cs="Arial"/>
          <w:sz w:val="22"/>
          <w:szCs w:val="22"/>
          <w:u w:val="single"/>
        </w:rPr>
        <w:t xml:space="preserve">Serwisantów posiadających 2-letnie doświadczenie i uprawnienia do serwisowania oferowanych silników </w:t>
      </w:r>
      <w:r>
        <w:rPr>
          <w:rFonts w:ascii="Arial" w:hAnsi="Arial" w:cs="Arial"/>
          <w:sz w:val="22"/>
          <w:szCs w:val="22"/>
          <w:u w:val="single"/>
        </w:rPr>
        <w:t xml:space="preserve">(2 </w:t>
      </w:r>
      <w:proofErr w:type="spellStart"/>
      <w:r>
        <w:rPr>
          <w:rFonts w:ascii="Arial" w:hAnsi="Arial" w:cs="Arial"/>
          <w:sz w:val="22"/>
          <w:szCs w:val="22"/>
          <w:u w:val="single"/>
        </w:rPr>
        <w:t>MWe</w:t>
      </w:r>
      <w:proofErr w:type="spellEnd"/>
      <w:r>
        <w:rPr>
          <w:rFonts w:ascii="Arial" w:hAnsi="Arial" w:cs="Arial"/>
          <w:sz w:val="22"/>
          <w:szCs w:val="22"/>
          <w:u w:val="single"/>
        </w:rPr>
        <w:t xml:space="preserve">) </w:t>
      </w:r>
      <w:r w:rsidRPr="00465960">
        <w:rPr>
          <w:rFonts w:ascii="Arial" w:hAnsi="Arial" w:cs="Arial"/>
          <w:sz w:val="22"/>
          <w:szCs w:val="22"/>
          <w:u w:val="single"/>
        </w:rPr>
        <w:t>oraz agregatów kogeneracyjnych:</w:t>
      </w:r>
    </w:p>
    <w:p w:rsidR="00465960" w:rsidRDefault="00465960" w:rsidP="00465960">
      <w:pPr>
        <w:pStyle w:val="Standard"/>
        <w:numPr>
          <w:ilvl w:val="0"/>
          <w:numId w:val="56"/>
        </w:numPr>
        <w:tabs>
          <w:tab w:val="left" w:pos="993"/>
        </w:tabs>
        <w:spacing w:line="360" w:lineRule="auto"/>
        <w:jc w:val="both"/>
        <w:rPr>
          <w:rFonts w:ascii="Arial" w:hAnsi="Arial" w:cs="Arial"/>
          <w:sz w:val="22"/>
          <w:szCs w:val="22"/>
        </w:rPr>
      </w:pPr>
      <w:r>
        <w:rPr>
          <w:rFonts w:ascii="Arial" w:hAnsi="Arial" w:cs="Arial"/>
          <w:sz w:val="22"/>
          <w:szCs w:val="22"/>
        </w:rPr>
        <w:t>Certyfikaty na serwis silnika gazowego ( w przypadku silnika i agregatu jednego producenta – certyfikatu na agregat),</w:t>
      </w:r>
    </w:p>
    <w:p w:rsidR="00465960" w:rsidRPr="00143A8D" w:rsidRDefault="00465960" w:rsidP="00465960">
      <w:pPr>
        <w:pStyle w:val="Standard"/>
        <w:numPr>
          <w:ilvl w:val="0"/>
          <w:numId w:val="56"/>
        </w:numPr>
        <w:tabs>
          <w:tab w:val="left" w:pos="993"/>
        </w:tabs>
        <w:spacing w:line="360" w:lineRule="auto"/>
        <w:jc w:val="both"/>
        <w:rPr>
          <w:rFonts w:ascii="Arial" w:hAnsi="Arial" w:cs="Arial"/>
          <w:sz w:val="22"/>
          <w:szCs w:val="22"/>
        </w:rPr>
      </w:pPr>
      <w:r>
        <w:rPr>
          <w:rFonts w:ascii="Arial" w:hAnsi="Arial" w:cs="Arial"/>
          <w:sz w:val="22"/>
          <w:szCs w:val="22"/>
        </w:rPr>
        <w:t>Minimalna liczba serwisantów do dyspozycji – 4 osoby.</w:t>
      </w:r>
    </w:p>
    <w:p w:rsidR="00451E51" w:rsidRPr="002C3C0F" w:rsidRDefault="00451E51" w:rsidP="00451E51">
      <w:pPr>
        <w:pStyle w:val="Akapitzlist"/>
        <w:numPr>
          <w:ilvl w:val="2"/>
          <w:numId w:val="6"/>
        </w:numPr>
        <w:rPr>
          <w:rFonts w:cs="Arial"/>
          <w:sz w:val="22"/>
          <w:szCs w:val="22"/>
        </w:rPr>
      </w:pPr>
      <w:r w:rsidRPr="002C3C0F">
        <w:rPr>
          <w:rFonts w:cs="Arial"/>
          <w:sz w:val="22"/>
          <w:szCs w:val="22"/>
        </w:rPr>
        <w:t>Informacje dodatkowe:</w:t>
      </w:r>
    </w:p>
    <w:p w:rsidR="00451E51" w:rsidRPr="002C3C0F" w:rsidRDefault="00451E51" w:rsidP="00451E51">
      <w:pPr>
        <w:pStyle w:val="Standard"/>
        <w:tabs>
          <w:tab w:val="left" w:pos="1080"/>
        </w:tabs>
        <w:spacing w:line="360" w:lineRule="auto"/>
        <w:jc w:val="both"/>
        <w:rPr>
          <w:rFonts w:ascii="Arial" w:hAnsi="Arial" w:cs="Arial"/>
          <w:sz w:val="22"/>
          <w:szCs w:val="22"/>
        </w:rPr>
      </w:pPr>
      <w:r w:rsidRPr="002C3C0F">
        <w:rPr>
          <w:rFonts w:ascii="Arial" w:hAnsi="Arial" w:cs="Arial"/>
          <w:sz w:val="22"/>
          <w:szCs w:val="22"/>
        </w:rPr>
        <w:t>Warunki udziału w postępowaniu wskazane powyżej, w pkt. 5.3 i 5.4, muszą być spełnione:</w:t>
      </w:r>
    </w:p>
    <w:p w:rsidR="00451E51" w:rsidRPr="002C3C0F" w:rsidRDefault="00451E51" w:rsidP="00451E51">
      <w:pPr>
        <w:pStyle w:val="Akapitzlist"/>
        <w:numPr>
          <w:ilvl w:val="0"/>
          <w:numId w:val="29"/>
        </w:numPr>
        <w:ind w:left="426" w:hanging="426"/>
        <w:rPr>
          <w:rFonts w:cs="Arial"/>
          <w:sz w:val="22"/>
          <w:szCs w:val="22"/>
        </w:rPr>
      </w:pPr>
      <w:r w:rsidRPr="002C3C0F">
        <w:rPr>
          <w:rFonts w:cs="Arial"/>
          <w:sz w:val="22"/>
          <w:szCs w:val="22"/>
        </w:rPr>
        <w:lastRenderedPageBreak/>
        <w:t>przez Wykonawcę samodzielnie,</w:t>
      </w:r>
    </w:p>
    <w:p w:rsidR="00451E51" w:rsidRPr="004D00F5" w:rsidRDefault="00451E51" w:rsidP="00451E51">
      <w:pPr>
        <w:pStyle w:val="Akapitzlist"/>
        <w:numPr>
          <w:ilvl w:val="0"/>
          <w:numId w:val="29"/>
        </w:numPr>
        <w:ind w:left="426" w:hanging="426"/>
        <w:rPr>
          <w:rFonts w:cs="Arial"/>
          <w:sz w:val="22"/>
          <w:szCs w:val="22"/>
        </w:rPr>
      </w:pPr>
      <w:r w:rsidRPr="002C3C0F">
        <w:rPr>
          <w:rFonts w:cs="Arial"/>
          <w:sz w:val="22"/>
          <w:szCs w:val="22"/>
        </w:rPr>
        <w:t>w przypadku Wykonawców wspólnie ubiegających się o udzielenie zamówienia wskazane wyżej warunki muszą spełniać łącznie wszyscy Wykonawcy</w:t>
      </w:r>
      <w:r w:rsidRPr="004D00F5">
        <w:rPr>
          <w:rFonts w:cs="Arial"/>
          <w:sz w:val="22"/>
          <w:szCs w:val="22"/>
        </w:rPr>
        <w:t>, za wyjątkiem warunku doświadczenia określonego w pkt. 5.</w:t>
      </w:r>
      <w:r>
        <w:rPr>
          <w:rFonts w:cs="Arial"/>
          <w:sz w:val="22"/>
          <w:szCs w:val="22"/>
        </w:rPr>
        <w:t>3</w:t>
      </w:r>
      <w:r w:rsidRPr="004D00F5">
        <w:rPr>
          <w:rFonts w:cs="Arial"/>
          <w:sz w:val="22"/>
          <w:szCs w:val="22"/>
        </w:rPr>
        <w:t xml:space="preserve">.1., które musi spełnić jeden z wykonawców wspólnie składających ofertę. </w:t>
      </w:r>
    </w:p>
    <w:p w:rsidR="00451E51" w:rsidRPr="002C3C0F" w:rsidRDefault="00451E51" w:rsidP="00451E51">
      <w:pPr>
        <w:pStyle w:val="Akapitzlist"/>
        <w:numPr>
          <w:ilvl w:val="1"/>
          <w:numId w:val="6"/>
        </w:numPr>
        <w:rPr>
          <w:rFonts w:cs="Arial"/>
          <w:sz w:val="22"/>
          <w:szCs w:val="22"/>
        </w:rPr>
      </w:pPr>
      <w:r w:rsidRPr="002C3C0F">
        <w:rPr>
          <w:rFonts w:cs="Arial"/>
          <w:sz w:val="22"/>
          <w:szCs w:val="22"/>
        </w:rPr>
        <w:t xml:space="preserve">Ocena spełniania przedstawionych powyżej warunków zostanie dokonana na podstawie informacji zawartych w JEDZ, </w:t>
      </w:r>
      <w:r w:rsidRPr="004D00F5">
        <w:rPr>
          <w:rFonts w:cs="Arial"/>
          <w:sz w:val="22"/>
          <w:szCs w:val="22"/>
        </w:rPr>
        <w:t xml:space="preserve">w oświadczeniach i dokumentach </w:t>
      </w:r>
      <w:r w:rsidRPr="002C3C0F">
        <w:rPr>
          <w:rFonts w:cs="Arial"/>
          <w:sz w:val="22"/>
          <w:szCs w:val="22"/>
        </w:rPr>
        <w:t xml:space="preserve">załączonych do oferty oraz na podstawie dokumentów złożonych na wezwanie Zamawiającego w trybie art. 26 ust. 1 Pzp. </w:t>
      </w:r>
    </w:p>
    <w:p w:rsidR="00451E51" w:rsidRPr="002C3C0F" w:rsidRDefault="00451E51" w:rsidP="00451E51">
      <w:pPr>
        <w:pStyle w:val="Akapitzlist"/>
        <w:numPr>
          <w:ilvl w:val="1"/>
          <w:numId w:val="6"/>
        </w:numPr>
        <w:rPr>
          <w:rFonts w:cs="Arial"/>
          <w:sz w:val="22"/>
          <w:szCs w:val="22"/>
        </w:rPr>
      </w:pPr>
      <w:r w:rsidRPr="002C3C0F">
        <w:rPr>
          <w:rFonts w:cs="Arial"/>
          <w:sz w:val="22"/>
          <w:szCs w:val="22"/>
        </w:rPr>
        <w:t>Wykonawca, podwykonawca, podmiot trzeci będzie musiał podczas pozyskiwania danych osobowych na potrzeby niniejszego postępowania o udzielenie zamówienia wypełnić obowiązek informacyjny wynikający z art. 13 RODO względem osób fizycznych, których dane osobowe dotyczą, i od których dane te bezpośrednio pozyskał.</w:t>
      </w:r>
    </w:p>
    <w:p w:rsidR="00451E51" w:rsidRPr="002C3C0F" w:rsidRDefault="00451E51" w:rsidP="00451E51">
      <w:pPr>
        <w:pStyle w:val="Akapitzlist"/>
        <w:rPr>
          <w:rFonts w:cs="Arial"/>
          <w:sz w:val="22"/>
          <w:szCs w:val="22"/>
        </w:rPr>
      </w:pPr>
    </w:p>
    <w:p w:rsidR="00451E51" w:rsidRPr="002C3C0F" w:rsidRDefault="00451E51" w:rsidP="00451E51">
      <w:pPr>
        <w:pStyle w:val="Nagwek1"/>
      </w:pPr>
      <w:bookmarkStart w:id="12" w:name="_Toc23754283"/>
      <w:r w:rsidRPr="002C3C0F">
        <w:t>Podstawy wykluczenia wykonawcy z postępowania.</w:t>
      </w:r>
      <w:bookmarkEnd w:id="12"/>
    </w:p>
    <w:p w:rsidR="00451E51" w:rsidRPr="002C3C0F" w:rsidRDefault="00451E51" w:rsidP="00451E51">
      <w:pPr>
        <w:pStyle w:val="Akapitzlist"/>
        <w:numPr>
          <w:ilvl w:val="1"/>
          <w:numId w:val="7"/>
        </w:numPr>
        <w:ind w:left="426" w:hanging="426"/>
        <w:rPr>
          <w:rFonts w:cs="Arial"/>
          <w:sz w:val="22"/>
          <w:szCs w:val="22"/>
        </w:rPr>
      </w:pPr>
      <w:r w:rsidRPr="002C3C0F">
        <w:rPr>
          <w:rFonts w:cs="Arial"/>
          <w:sz w:val="22"/>
          <w:szCs w:val="22"/>
        </w:rPr>
        <w:t>Z postępowania wyklucza się Wykonawców, którzy nie wykazali spełniania warunków udziału w postępowaniu lub nie wykazali braku podstaw wykluczenia.</w:t>
      </w:r>
    </w:p>
    <w:p w:rsidR="00451E51" w:rsidRPr="003D0407" w:rsidRDefault="00451E51" w:rsidP="00451E51">
      <w:pPr>
        <w:pStyle w:val="Akapitzlist"/>
        <w:numPr>
          <w:ilvl w:val="1"/>
          <w:numId w:val="7"/>
        </w:numPr>
        <w:ind w:left="426" w:hanging="426"/>
        <w:rPr>
          <w:rFonts w:cs="Arial"/>
          <w:color w:val="000000" w:themeColor="text1"/>
          <w:sz w:val="22"/>
          <w:szCs w:val="22"/>
        </w:rPr>
      </w:pPr>
      <w:r w:rsidRPr="003D0407">
        <w:rPr>
          <w:rFonts w:cs="Arial"/>
          <w:sz w:val="22"/>
          <w:szCs w:val="22"/>
        </w:rPr>
        <w:t>Z postępowania o udzielenie zamówienia wyklucza się Wykonawców,</w:t>
      </w:r>
      <w:r w:rsidRPr="003D0407">
        <w:rPr>
          <w:rFonts w:cs="Arial"/>
          <w:color w:val="FF0000"/>
          <w:sz w:val="22"/>
          <w:szCs w:val="22"/>
        </w:rPr>
        <w:t xml:space="preserve"> </w:t>
      </w:r>
      <w:r w:rsidRPr="003D0407">
        <w:rPr>
          <w:rFonts w:cs="Arial"/>
          <w:sz w:val="22"/>
          <w:szCs w:val="22"/>
        </w:rPr>
        <w:t xml:space="preserve">którzy podlegają wykluczeniu w okolicznościach o których mowa w art. 24 ust. 1 pkt 12 – pkt 23 Pzp, przy czym w niniejszym postępowaniu o udzielenie zamówienia sektorowego Wykonawca nie podlega wykluczeniu w przypadku, o którym mowa w </w:t>
      </w:r>
      <w:r w:rsidRPr="003D0407">
        <w:rPr>
          <w:rFonts w:cs="Arial"/>
          <w:color w:val="000000" w:themeColor="text1"/>
          <w:sz w:val="22"/>
          <w:szCs w:val="22"/>
        </w:rPr>
        <w:t>art. 24 ust. 1 pkt 15.</w:t>
      </w:r>
    </w:p>
    <w:p w:rsidR="00451E51" w:rsidRPr="002C3C0F" w:rsidRDefault="00451E51" w:rsidP="00451E51">
      <w:pPr>
        <w:pStyle w:val="Akapitzlist"/>
        <w:numPr>
          <w:ilvl w:val="1"/>
          <w:numId w:val="7"/>
        </w:numPr>
        <w:ind w:left="426" w:hanging="426"/>
        <w:rPr>
          <w:rFonts w:cs="Arial"/>
          <w:sz w:val="22"/>
          <w:szCs w:val="22"/>
        </w:rPr>
      </w:pPr>
      <w:r w:rsidRPr="002C3C0F">
        <w:rPr>
          <w:rFonts w:cs="Arial"/>
          <w:sz w:val="22"/>
          <w:szCs w:val="22"/>
        </w:rPr>
        <w:t>Na podstawie art. 24 ust. 5 pkt 1, pkt 4 i pkt 8 z postępowania o udzielenie zamówienia Zamawiający wykluczy Wykonawcę:</w:t>
      </w:r>
    </w:p>
    <w:p w:rsidR="00451E51" w:rsidRPr="002C3C0F" w:rsidRDefault="00451E51" w:rsidP="00451E51">
      <w:pPr>
        <w:pStyle w:val="Akapitzlist"/>
        <w:numPr>
          <w:ilvl w:val="0"/>
          <w:numId w:val="30"/>
        </w:numPr>
        <w:ind w:left="426" w:hanging="426"/>
        <w:rPr>
          <w:rFonts w:cs="Arial"/>
          <w:sz w:val="22"/>
          <w:szCs w:val="22"/>
        </w:rPr>
      </w:pPr>
      <w:r w:rsidRPr="002C3C0F">
        <w:rPr>
          <w:rFonts w:cs="Arial"/>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w:t>
      </w:r>
      <w:r w:rsidRPr="002C3C0F">
        <w:rPr>
          <w:rFonts w:cs="Arial"/>
          <w:sz w:val="22"/>
          <w:szCs w:val="22"/>
        </w:rPr>
        <w:lastRenderedPageBreak/>
        <w:t>prawomocnym postanowieniem sądu, jeżeli układ nie przewiduje zaspokojenia wierzycieli przez likwidację majątku upadłego, chyba że sąd zarządził likwidację jego majątku w trybie art. 366 ust. 1 ustawy z dnia 28 lutego 2003 r. - Prawo upadłościowe;</w:t>
      </w:r>
    </w:p>
    <w:p w:rsidR="00451E51" w:rsidRPr="002C3C0F" w:rsidRDefault="00451E51" w:rsidP="00451E51">
      <w:pPr>
        <w:pStyle w:val="Akapitzlist"/>
        <w:numPr>
          <w:ilvl w:val="0"/>
          <w:numId w:val="30"/>
        </w:numPr>
        <w:ind w:left="426" w:hanging="426"/>
        <w:rPr>
          <w:rFonts w:cs="Arial"/>
          <w:sz w:val="22"/>
          <w:szCs w:val="22"/>
        </w:rPr>
      </w:pPr>
      <w:r w:rsidRPr="002C3C0F">
        <w:rPr>
          <w:rFonts w:cs="Arial"/>
          <w:sz w:val="22"/>
          <w:szCs w:val="22"/>
        </w:rPr>
        <w:t>który, z przyczyn leżących po jego stronie, nie wykonał albo nienależycie wykonał w istotnym stopniu wcześniejszą umowę w sprawie zamówienia publicznego lub umowę koncesji, zawartą z zamawiającym, o którym mowa w art. 3 ust. 1 pkt 1–4 Pzp, co doprowadziło do rozwiązania umowy lub zasądzenia odszkodowania;</w:t>
      </w:r>
    </w:p>
    <w:p w:rsidR="00451E51" w:rsidRPr="002C3C0F" w:rsidRDefault="00451E51" w:rsidP="00451E51">
      <w:pPr>
        <w:pStyle w:val="Akapitzlist"/>
        <w:numPr>
          <w:ilvl w:val="0"/>
          <w:numId w:val="30"/>
        </w:numPr>
        <w:ind w:left="426" w:hanging="426"/>
        <w:rPr>
          <w:rFonts w:cs="Arial"/>
          <w:sz w:val="22"/>
          <w:szCs w:val="22"/>
        </w:rPr>
      </w:pPr>
      <w:r w:rsidRPr="002C3C0F">
        <w:rPr>
          <w:rFonts w:cs="Arial"/>
          <w:sz w:val="22"/>
          <w:szCs w:val="22"/>
        </w:rPr>
        <w:t>który naruszył obowiązki dotyczące płatności podatków, opłat lub składek na ubezpieczenia społeczne lub zdrowotne, co Zamawiający jest w stanie wykazać za pomocą stosownych środków dowodowych, z wyjątkiem przypadku, o którym mowa w art. 24 ust. 1 pkt 15, chyba że Wykonawca dokonał płatności należnych podatków, opłat lub składek na ubezpieczenia społeczne lub zdrowotne wraz z odsetkami lub grzywnami lub zawarł wiążące porozumienie w sprawie spłaty tych należności.</w:t>
      </w:r>
    </w:p>
    <w:p w:rsidR="00451E51" w:rsidRPr="002C3C0F" w:rsidRDefault="00451E51" w:rsidP="00451E51">
      <w:pPr>
        <w:pStyle w:val="Tekstkomentarza"/>
        <w:rPr>
          <w:rFonts w:cs="Arial"/>
          <w:sz w:val="22"/>
          <w:szCs w:val="22"/>
        </w:rPr>
      </w:pPr>
      <w:r w:rsidRPr="002C3C0F">
        <w:rPr>
          <w:rFonts w:cs="Arial"/>
          <w:sz w:val="22"/>
          <w:szCs w:val="22"/>
        </w:rPr>
        <w:t>Ocena czy Wykonawca nie podlega Wykluczeniu z przesłanek wskazanych w pkt. 6 zostanie dokonana na podstawie oświadczeń zawartych w JEDZ oraz oświadczeń i dokumentów przedstawionych przez Wykonawcę.</w:t>
      </w:r>
    </w:p>
    <w:p w:rsidR="00451E51" w:rsidRPr="002C3C0F" w:rsidRDefault="00451E51" w:rsidP="00451E51">
      <w:pPr>
        <w:pStyle w:val="Nagwek1"/>
      </w:pPr>
      <w:bookmarkStart w:id="13" w:name="_Toc23754284"/>
      <w:r w:rsidRPr="002C3C0F">
        <w:t>Wykaz oświadczeń lub dokumentów, potwierdzających spełnienie warunków udziału w postępowaniu oraz brak podstaw wykluczenia.</w:t>
      </w:r>
      <w:bookmarkEnd w:id="13"/>
    </w:p>
    <w:p w:rsidR="00451E51" w:rsidRPr="002C3C0F" w:rsidRDefault="00451E51" w:rsidP="00451E51">
      <w:pPr>
        <w:tabs>
          <w:tab w:val="left" w:pos="360"/>
        </w:tabs>
        <w:rPr>
          <w:rFonts w:cs="Arial"/>
          <w:sz w:val="22"/>
          <w:szCs w:val="22"/>
        </w:rPr>
      </w:pPr>
      <w:r w:rsidRPr="002C3C0F">
        <w:rPr>
          <w:rFonts w:cs="Arial"/>
          <w:sz w:val="22"/>
          <w:szCs w:val="22"/>
        </w:rPr>
        <w:t>W celu potwierdzenia spełniania warunków udziału w postępowaniu oraz braku podstaw do wykluczenia, Wykonawca obowiązany jest dołączyć do oferty następujące dokumenty:</w:t>
      </w:r>
    </w:p>
    <w:p w:rsidR="00451E51" w:rsidRPr="002C3C0F" w:rsidRDefault="00451E51" w:rsidP="00451E51">
      <w:pPr>
        <w:pStyle w:val="Akapitzlist"/>
        <w:numPr>
          <w:ilvl w:val="1"/>
          <w:numId w:val="31"/>
        </w:numPr>
        <w:ind w:left="426" w:hanging="426"/>
        <w:rPr>
          <w:rFonts w:cs="Arial"/>
          <w:sz w:val="22"/>
          <w:szCs w:val="22"/>
          <w:u w:val="single"/>
        </w:rPr>
      </w:pPr>
      <w:r w:rsidRPr="002C3C0F">
        <w:rPr>
          <w:rFonts w:cs="Arial"/>
          <w:sz w:val="22"/>
          <w:szCs w:val="22"/>
        </w:rPr>
        <w:t xml:space="preserve">Jednolity Europejski Dokument Zamówienia (JEDZ) - wg wzoru w </w:t>
      </w:r>
      <w:r w:rsidRPr="002C3C0F">
        <w:rPr>
          <w:rFonts w:cs="Arial"/>
          <w:sz w:val="22"/>
          <w:szCs w:val="22"/>
          <w:u w:val="single"/>
        </w:rPr>
        <w:t xml:space="preserve">Załączniku nr 2 do IDW </w:t>
      </w:r>
      <w:r w:rsidRPr="002C3C0F">
        <w:rPr>
          <w:rFonts w:cs="Arial"/>
          <w:sz w:val="22"/>
          <w:szCs w:val="22"/>
        </w:rPr>
        <w:t>Wykonawca przesyła JEDZ drogą elektroniczną zgodnie z postanowieniami pkt. 9.4 SIWZ. JEDZ sporządza się, pod rygorem nieważności, w postaci elektronicznej, i opatruje się kwalifikowanym podpisem elektronicznym.</w:t>
      </w:r>
    </w:p>
    <w:p w:rsidR="00451E51" w:rsidRPr="002C3C0F" w:rsidRDefault="00451E51" w:rsidP="00451E51">
      <w:pPr>
        <w:tabs>
          <w:tab w:val="left" w:pos="360"/>
        </w:tabs>
        <w:ind w:left="426"/>
        <w:rPr>
          <w:rFonts w:cs="Arial"/>
          <w:sz w:val="22"/>
          <w:szCs w:val="22"/>
        </w:rPr>
      </w:pPr>
      <w:r w:rsidRPr="002C3C0F">
        <w:rPr>
          <w:rFonts w:cs="Arial"/>
          <w:sz w:val="22"/>
          <w:szCs w:val="22"/>
        </w:rPr>
        <w:t>Informacje zawarte w ww. dokumencie będą stanowić wstępne potwierdzenie, że Wykonawca nie podlega wykluczeniu oraz spełnia warunki udziału w postępowaniu.</w:t>
      </w:r>
    </w:p>
    <w:p w:rsidR="00451E51" w:rsidRPr="002C3C0F" w:rsidRDefault="00451E51" w:rsidP="00451E51">
      <w:pPr>
        <w:tabs>
          <w:tab w:val="left" w:pos="360"/>
        </w:tabs>
        <w:ind w:left="426"/>
        <w:rPr>
          <w:rFonts w:cs="Arial"/>
          <w:sz w:val="22"/>
          <w:szCs w:val="22"/>
        </w:rPr>
      </w:pPr>
      <w:r w:rsidRPr="002C3C0F">
        <w:rPr>
          <w:rFonts w:cs="Arial"/>
          <w:sz w:val="22"/>
          <w:szCs w:val="22"/>
        </w:rPr>
        <w:t xml:space="preserve">Instrukcja wypełnienia dokumentu znajduje się na stronie Urzędu Zamówień Publicznych: </w:t>
      </w:r>
      <w:hyperlink r:id="rId18" w:history="1">
        <w:r w:rsidRPr="002C3C0F">
          <w:rPr>
            <w:rStyle w:val="Hipercze"/>
            <w:rFonts w:cs="Arial"/>
            <w:sz w:val="22"/>
            <w:szCs w:val="22"/>
          </w:rPr>
          <w:t>https://www.uzp.gov.pl/__data/assets/pdf_file/0015/32415/Jednolity-Europejski-Dokument-Zamowienia-instrukcja.pdf</w:t>
        </w:r>
      </w:hyperlink>
      <w:r w:rsidRPr="002C3C0F">
        <w:rPr>
          <w:rFonts w:cs="Arial"/>
          <w:sz w:val="22"/>
          <w:szCs w:val="22"/>
        </w:rPr>
        <w:t>.</w:t>
      </w:r>
    </w:p>
    <w:p w:rsidR="00451E51" w:rsidRPr="002C3C0F" w:rsidRDefault="00451E51" w:rsidP="00451E51">
      <w:pPr>
        <w:pStyle w:val="Akapitzlist"/>
        <w:numPr>
          <w:ilvl w:val="2"/>
          <w:numId w:val="31"/>
        </w:numPr>
        <w:ind w:left="1134" w:hanging="708"/>
        <w:rPr>
          <w:rFonts w:cs="Arial"/>
          <w:sz w:val="22"/>
          <w:szCs w:val="22"/>
        </w:rPr>
      </w:pPr>
      <w:r w:rsidRPr="002C3C0F">
        <w:rPr>
          <w:rFonts w:cs="Arial"/>
          <w:sz w:val="22"/>
          <w:szCs w:val="22"/>
        </w:rPr>
        <w:lastRenderedPageBreak/>
        <w:t xml:space="preserve">W przypadku wspólnego ubiegania się o zamówienie, dokument, o którym mowa w pkt. 7.1. składa każdy z Wykonawców wspólnie ubiegających się </w:t>
      </w:r>
      <w:r w:rsidRPr="002C3C0F">
        <w:rPr>
          <w:rFonts w:cs="Arial"/>
          <w:sz w:val="22"/>
          <w:szCs w:val="22"/>
        </w:rPr>
        <w:br/>
        <w:t>o zamówienie.</w:t>
      </w:r>
    </w:p>
    <w:p w:rsidR="00451E51" w:rsidRPr="002C3C0F" w:rsidRDefault="00451E51" w:rsidP="00451E51">
      <w:pPr>
        <w:pStyle w:val="Akapitzlist"/>
        <w:numPr>
          <w:ilvl w:val="2"/>
          <w:numId w:val="31"/>
        </w:numPr>
        <w:ind w:left="1134" w:hanging="708"/>
        <w:rPr>
          <w:rFonts w:cs="Arial"/>
          <w:sz w:val="22"/>
          <w:szCs w:val="22"/>
        </w:rPr>
      </w:pPr>
      <w:r w:rsidRPr="002C3C0F">
        <w:rPr>
          <w:rFonts w:cs="Arial"/>
          <w:sz w:val="22"/>
          <w:szCs w:val="22"/>
        </w:rPr>
        <w:t>W przypadku, gdy Wykonawca powołuje się na zasoby innych podmiotów, w celu wykazania braku istnienia wobec nich podstaw wykluczenia oraz spełnienia – w zakresie, w jakim powołuje się na ich zasoby – warunków udziału w postępowaniu, składa także dokumenty dotyczące tych podmiotów, o których mowa w pkt. 7.1 oraz pkt. 7.5.3.</w:t>
      </w:r>
    </w:p>
    <w:p w:rsidR="00451E51" w:rsidRDefault="00451E51" w:rsidP="00451E51">
      <w:pPr>
        <w:pStyle w:val="Akapitzlist"/>
        <w:numPr>
          <w:ilvl w:val="2"/>
          <w:numId w:val="31"/>
        </w:numPr>
        <w:ind w:left="1134" w:hanging="708"/>
        <w:rPr>
          <w:rFonts w:cs="Arial"/>
          <w:sz w:val="22"/>
          <w:szCs w:val="22"/>
        </w:rPr>
      </w:pPr>
      <w:r w:rsidRPr="002C3C0F">
        <w:rPr>
          <w:rFonts w:cs="Arial"/>
          <w:sz w:val="22"/>
          <w:szCs w:val="22"/>
        </w:rPr>
        <w:t>Wykonawca może w celu potwierdzenia spełnienia warunków udziału w postępowaniu polegać na zdolnościach technicznych lub zawodowych lub sytuacji finansowej lub ekonomicznej innych podmiotów, niezależnie od charakteru prawnego łączących go z nim stosunków prawnych.</w:t>
      </w:r>
    </w:p>
    <w:p w:rsidR="00AE04DC" w:rsidRPr="00910C3A" w:rsidRDefault="00AE04DC" w:rsidP="00AE04DC">
      <w:pPr>
        <w:pStyle w:val="Akapitzlist"/>
        <w:numPr>
          <w:ilvl w:val="2"/>
          <w:numId w:val="31"/>
        </w:numPr>
        <w:ind w:left="1134"/>
        <w:rPr>
          <w:rFonts w:cs="Arial"/>
          <w:sz w:val="22"/>
          <w:szCs w:val="22"/>
        </w:rPr>
      </w:pPr>
      <w:r w:rsidRPr="00910C3A">
        <w:rPr>
          <w:rFonts w:cs="Arial"/>
          <w:sz w:val="22"/>
          <w:szCs w:val="22"/>
        </w:rPr>
        <w:t xml:space="preserve">Wykonawca w celu potwierdzenia spełnienia warunków udziału w postępowaniu w zakresie serwisu załączy do oferty </w:t>
      </w:r>
      <w:r w:rsidR="00F6126E">
        <w:rPr>
          <w:rFonts w:cs="Arial"/>
          <w:sz w:val="22"/>
          <w:szCs w:val="22"/>
        </w:rPr>
        <w:t>dokumenty</w:t>
      </w:r>
      <w:r w:rsidRPr="00910C3A">
        <w:rPr>
          <w:rFonts w:cs="Arial"/>
          <w:sz w:val="22"/>
          <w:szCs w:val="22"/>
        </w:rPr>
        <w:t xml:space="preserve"> </w:t>
      </w:r>
      <w:r w:rsidR="00910C3A" w:rsidRPr="00910C3A">
        <w:rPr>
          <w:rFonts w:cs="Arial"/>
          <w:sz w:val="22"/>
          <w:szCs w:val="22"/>
        </w:rPr>
        <w:t>zgodnie wymaganiem określonym w pkt. 5.3.2</w:t>
      </w:r>
      <w:r w:rsidRPr="00910C3A">
        <w:rPr>
          <w:rFonts w:cs="Arial"/>
          <w:sz w:val="22"/>
          <w:szCs w:val="22"/>
        </w:rPr>
        <w:t>.</w:t>
      </w:r>
    </w:p>
    <w:p w:rsidR="00451E51" w:rsidRPr="002C3C0F" w:rsidRDefault="00451E51" w:rsidP="00451E51">
      <w:pPr>
        <w:pStyle w:val="Akapitzlist"/>
        <w:numPr>
          <w:ilvl w:val="2"/>
          <w:numId w:val="31"/>
        </w:numPr>
        <w:ind w:left="1134" w:hanging="708"/>
        <w:rPr>
          <w:rFonts w:cs="Arial"/>
          <w:sz w:val="22"/>
          <w:szCs w:val="22"/>
        </w:rPr>
      </w:pPr>
      <w:r w:rsidRPr="002C3C0F">
        <w:rPr>
          <w:rFonts w:cs="Arial"/>
          <w:sz w:val="22"/>
          <w:szCs w:val="22"/>
        </w:rPr>
        <w:t xml:space="preserve">Wykonawca, który polega na zdolnościach lub sytuacji innych podmiotów, musi udowodnić Zamawiającemu, że realizując zamówienie, będzie dysponował niezbędnymi zasobami tych podmiotów, w szczególności przedstawiając </w:t>
      </w:r>
      <w:r w:rsidRPr="002C3C0F">
        <w:rPr>
          <w:rFonts w:cs="Arial"/>
          <w:b/>
          <w:bCs/>
          <w:sz w:val="22"/>
          <w:szCs w:val="22"/>
          <w:u w:val="single"/>
        </w:rPr>
        <w:t>zobowiązanie</w:t>
      </w:r>
      <w:r w:rsidR="00C175B0">
        <w:rPr>
          <w:rFonts w:cs="Arial"/>
          <w:b/>
          <w:bCs/>
          <w:sz w:val="22"/>
          <w:szCs w:val="22"/>
          <w:u w:val="single"/>
        </w:rPr>
        <w:t xml:space="preserve"> </w:t>
      </w:r>
      <w:r w:rsidRPr="002C3C0F">
        <w:rPr>
          <w:rFonts w:cs="Arial"/>
          <w:sz w:val="22"/>
          <w:szCs w:val="22"/>
        </w:rPr>
        <w:t xml:space="preserve"> tych podmiotów do oddania mu do dyspozycji niezbędnych zasobów na potrzeby realizacji zamówienia. </w:t>
      </w:r>
      <w:r w:rsidR="00C175B0">
        <w:rPr>
          <w:rFonts w:cs="Arial"/>
          <w:sz w:val="22"/>
          <w:szCs w:val="22"/>
        </w:rPr>
        <w:t>Zobowiązanie</w:t>
      </w:r>
      <w:r w:rsidRPr="00143A8D">
        <w:rPr>
          <w:rFonts w:cs="Arial"/>
          <w:sz w:val="22"/>
          <w:szCs w:val="22"/>
        </w:rPr>
        <w:t xml:space="preserve"> innego podmiotu </w:t>
      </w:r>
      <w:r w:rsidR="00C175B0">
        <w:rPr>
          <w:rFonts w:cs="Arial"/>
          <w:sz w:val="22"/>
          <w:szCs w:val="22"/>
        </w:rPr>
        <w:t>należy złożyć wedł</w:t>
      </w:r>
      <w:r w:rsidR="00D00DDE">
        <w:rPr>
          <w:rFonts w:cs="Arial"/>
          <w:sz w:val="22"/>
          <w:szCs w:val="22"/>
        </w:rPr>
        <w:t xml:space="preserve">ug </w:t>
      </w:r>
      <w:r w:rsidR="00C175B0">
        <w:rPr>
          <w:rFonts w:cs="Arial"/>
          <w:sz w:val="22"/>
          <w:szCs w:val="22"/>
        </w:rPr>
        <w:t>wzoru</w:t>
      </w:r>
      <w:r w:rsidR="00D00DDE">
        <w:rPr>
          <w:rFonts w:cs="Arial"/>
          <w:sz w:val="22"/>
          <w:szCs w:val="22"/>
        </w:rPr>
        <w:t xml:space="preserve"> zgodnego z Załącznikiem nr 7 do IDW</w:t>
      </w:r>
      <w:r w:rsidRPr="00143A8D">
        <w:rPr>
          <w:rFonts w:cs="Arial"/>
          <w:sz w:val="22"/>
          <w:szCs w:val="22"/>
        </w:rPr>
        <w:t>.</w:t>
      </w:r>
      <w:r w:rsidRPr="003D0407">
        <w:rPr>
          <w:rFonts w:cs="Arial"/>
          <w:color w:val="FF0000"/>
          <w:sz w:val="22"/>
          <w:szCs w:val="22"/>
        </w:rPr>
        <w:t xml:space="preserve"> </w:t>
      </w:r>
      <w:r w:rsidRPr="002C3C0F">
        <w:rPr>
          <w:rFonts w:cs="Arial"/>
          <w:sz w:val="22"/>
          <w:szCs w:val="22"/>
        </w:rPr>
        <w:t>Zamawiający ocenia, czy udostępnianie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Pzp i art. 24 ust. 5 pkt. 1, pkt. 4 i pkt. 8 Pzp.</w:t>
      </w:r>
    </w:p>
    <w:p w:rsidR="00451E51" w:rsidRPr="002C3C0F" w:rsidRDefault="00451E51" w:rsidP="00451E51">
      <w:pPr>
        <w:pStyle w:val="Akapitzlist"/>
        <w:numPr>
          <w:ilvl w:val="2"/>
          <w:numId w:val="31"/>
        </w:numPr>
        <w:ind w:left="1134" w:hanging="708"/>
        <w:rPr>
          <w:rFonts w:cs="Arial"/>
          <w:sz w:val="22"/>
          <w:szCs w:val="22"/>
        </w:rPr>
      </w:pPr>
      <w:r w:rsidRPr="002C3C0F">
        <w:rPr>
          <w:rFonts w:cs="Arial"/>
          <w:sz w:val="22"/>
          <w:szCs w:val="22"/>
        </w:rPr>
        <w:t xml:space="preserve">W odniesieniu do warunków dotyczących wykształcenia, kwalifikacji zawodowych lub doświadczenia, wykonawcy mogą polegać na zdolnościach innych podmiotów, </w:t>
      </w:r>
      <w:r w:rsidRPr="002C3C0F">
        <w:rPr>
          <w:rFonts w:cs="Arial"/>
          <w:sz w:val="22"/>
          <w:szCs w:val="22"/>
        </w:rPr>
        <w:lastRenderedPageBreak/>
        <w:t>jeśli podmioty te zrealizują roboty budowlane lub usługi, do realizacji których te zdolności są wymagane.</w:t>
      </w:r>
    </w:p>
    <w:p w:rsidR="00451E51" w:rsidRPr="002C3C0F" w:rsidRDefault="00451E51" w:rsidP="00451E51">
      <w:pPr>
        <w:pStyle w:val="Akapitzlist"/>
        <w:numPr>
          <w:ilvl w:val="2"/>
          <w:numId w:val="31"/>
        </w:numPr>
        <w:ind w:left="1134" w:hanging="708"/>
        <w:rPr>
          <w:rFonts w:cs="Arial"/>
          <w:sz w:val="22"/>
          <w:szCs w:val="22"/>
        </w:rPr>
      </w:pPr>
      <w:r w:rsidRPr="002C3C0F">
        <w:rPr>
          <w:rFonts w:cs="Arial"/>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451E51" w:rsidRPr="002C3C0F" w:rsidRDefault="00451E51" w:rsidP="00451E51">
      <w:pPr>
        <w:pStyle w:val="Akapitzlist"/>
        <w:numPr>
          <w:ilvl w:val="2"/>
          <w:numId w:val="31"/>
        </w:numPr>
        <w:ind w:left="1134" w:hanging="708"/>
        <w:rPr>
          <w:rFonts w:cs="Arial"/>
          <w:strike/>
          <w:sz w:val="22"/>
          <w:szCs w:val="22"/>
        </w:rPr>
      </w:pPr>
      <w:r w:rsidRPr="002C3C0F">
        <w:rPr>
          <w:rFonts w:cs="Arial"/>
          <w:sz w:val="22"/>
          <w:szCs w:val="22"/>
        </w:rPr>
        <w:t>Treść zobowiązania lub innego dokumentu, o którym mowa w pkt. 7.1.4 musi potwierdzać:</w:t>
      </w:r>
    </w:p>
    <w:p w:rsidR="00451E51" w:rsidRPr="002C3C0F" w:rsidRDefault="00451E51" w:rsidP="00451E51">
      <w:pPr>
        <w:pStyle w:val="Akapitzlist"/>
        <w:numPr>
          <w:ilvl w:val="2"/>
          <w:numId w:val="40"/>
        </w:numPr>
        <w:ind w:hanging="306"/>
        <w:rPr>
          <w:rFonts w:cs="Arial"/>
          <w:sz w:val="22"/>
          <w:szCs w:val="22"/>
        </w:rPr>
      </w:pPr>
      <w:r w:rsidRPr="002C3C0F">
        <w:rPr>
          <w:rFonts w:cs="Arial"/>
          <w:sz w:val="22"/>
          <w:szCs w:val="22"/>
        </w:rPr>
        <w:t>zakres dostępnych Wykonawcy zasobów innego podmiotu,</w:t>
      </w:r>
    </w:p>
    <w:p w:rsidR="00451E51" w:rsidRPr="002C3C0F" w:rsidRDefault="00451E51" w:rsidP="00451E51">
      <w:pPr>
        <w:pStyle w:val="Akapitzlist"/>
        <w:numPr>
          <w:ilvl w:val="2"/>
          <w:numId w:val="40"/>
        </w:numPr>
        <w:ind w:hanging="306"/>
        <w:rPr>
          <w:rFonts w:cs="Arial"/>
          <w:sz w:val="22"/>
          <w:szCs w:val="22"/>
        </w:rPr>
      </w:pPr>
      <w:r w:rsidRPr="002C3C0F">
        <w:rPr>
          <w:rFonts w:cs="Arial"/>
          <w:sz w:val="22"/>
          <w:szCs w:val="22"/>
        </w:rPr>
        <w:t>sposób wykorzystania przez Wykonawcę zasobów innego podmiotu lub podmiotów przy wykonywaniu zamówienia,</w:t>
      </w:r>
    </w:p>
    <w:p w:rsidR="00451E51" w:rsidRPr="002C3C0F" w:rsidRDefault="00451E51" w:rsidP="00451E51">
      <w:pPr>
        <w:pStyle w:val="Akapitzlist"/>
        <w:numPr>
          <w:ilvl w:val="2"/>
          <w:numId w:val="40"/>
        </w:numPr>
        <w:ind w:hanging="306"/>
        <w:rPr>
          <w:rFonts w:cs="Arial"/>
          <w:sz w:val="22"/>
          <w:szCs w:val="22"/>
        </w:rPr>
      </w:pPr>
      <w:r w:rsidRPr="002C3C0F">
        <w:rPr>
          <w:rFonts w:cs="Arial"/>
          <w:sz w:val="22"/>
          <w:szCs w:val="22"/>
        </w:rPr>
        <w:t>zakres i okres udziału innego podmiotu lub podmiotów przy wykonywaniu zamówienia,</w:t>
      </w:r>
    </w:p>
    <w:p w:rsidR="00451E51" w:rsidRPr="002C3C0F" w:rsidRDefault="00451E51" w:rsidP="00451E51">
      <w:pPr>
        <w:pStyle w:val="Akapitzlist"/>
        <w:numPr>
          <w:ilvl w:val="2"/>
          <w:numId w:val="40"/>
        </w:numPr>
        <w:ind w:hanging="306"/>
        <w:rPr>
          <w:rFonts w:cs="Arial"/>
          <w:sz w:val="22"/>
          <w:szCs w:val="22"/>
        </w:rPr>
      </w:pPr>
      <w:r w:rsidRPr="002C3C0F">
        <w:rPr>
          <w:rFonts w:cs="Arial"/>
          <w:sz w:val="22"/>
          <w:szCs w:val="22"/>
        </w:rPr>
        <w:t>informacje czy podmiot, na zdolnościach, którego Wykonawca polega w odniesieniu do warunków udziału w postępowaniu dotyczących wykształcenia, kwalifikacji zawodowych lub doświadczenia, zrealizuje roboty lub usługi, których wskazane zdolności dotyczą.</w:t>
      </w:r>
    </w:p>
    <w:p w:rsidR="00451E51" w:rsidRPr="002C3C0F" w:rsidRDefault="00451E51" w:rsidP="00451E51">
      <w:pPr>
        <w:pStyle w:val="Akapitzlist"/>
        <w:numPr>
          <w:ilvl w:val="1"/>
          <w:numId w:val="31"/>
        </w:numPr>
        <w:ind w:left="426" w:hanging="426"/>
        <w:rPr>
          <w:rFonts w:cs="Arial"/>
          <w:sz w:val="22"/>
          <w:szCs w:val="22"/>
        </w:rPr>
      </w:pPr>
      <w:r w:rsidRPr="002C3C0F">
        <w:rPr>
          <w:rFonts w:cs="Arial"/>
          <w:sz w:val="22"/>
          <w:szCs w:val="22"/>
        </w:rPr>
        <w:t xml:space="preserve">Wykonawca składa ofertę na Formularzu Oferty stanowiącym Załącznik </w:t>
      </w:r>
      <w:r w:rsidRPr="002C3C0F">
        <w:rPr>
          <w:rFonts w:cs="Arial"/>
          <w:b/>
          <w:sz w:val="22"/>
          <w:szCs w:val="22"/>
        </w:rPr>
        <w:t>nr 1</w:t>
      </w:r>
      <w:r w:rsidRPr="002C3C0F">
        <w:rPr>
          <w:rFonts w:cs="Arial"/>
          <w:sz w:val="22"/>
          <w:szCs w:val="22"/>
        </w:rPr>
        <w:t xml:space="preserve"> do IDW;</w:t>
      </w:r>
    </w:p>
    <w:p w:rsidR="00C175B0" w:rsidRDefault="00451E51" w:rsidP="00C175B0">
      <w:pPr>
        <w:pStyle w:val="Akapitzlist"/>
        <w:numPr>
          <w:ilvl w:val="1"/>
          <w:numId w:val="31"/>
        </w:numPr>
        <w:ind w:left="426" w:hanging="426"/>
        <w:rPr>
          <w:rFonts w:cs="Arial"/>
          <w:sz w:val="22"/>
          <w:szCs w:val="22"/>
        </w:rPr>
      </w:pPr>
      <w:r w:rsidRPr="00C175B0">
        <w:rPr>
          <w:rFonts w:cs="Arial"/>
          <w:sz w:val="22"/>
          <w:szCs w:val="22"/>
        </w:rPr>
        <w:t xml:space="preserve">Wykonawca wraz z ofertą składa </w:t>
      </w:r>
      <w:r w:rsidR="00C175B0">
        <w:rPr>
          <w:rFonts w:cs="Arial"/>
          <w:sz w:val="22"/>
          <w:szCs w:val="22"/>
        </w:rPr>
        <w:t xml:space="preserve">wypełniony </w:t>
      </w:r>
      <w:r w:rsidRPr="00C175B0">
        <w:rPr>
          <w:rFonts w:cs="Arial"/>
          <w:sz w:val="22"/>
          <w:szCs w:val="22"/>
        </w:rPr>
        <w:t xml:space="preserve">Załącznik nr 6 do IDW tj. Warunki gwarancji. </w:t>
      </w:r>
    </w:p>
    <w:p w:rsidR="00C175B0" w:rsidRDefault="00C175B0" w:rsidP="00C175B0">
      <w:pPr>
        <w:pStyle w:val="Akapitzlist"/>
        <w:numPr>
          <w:ilvl w:val="1"/>
          <w:numId w:val="31"/>
        </w:numPr>
        <w:ind w:left="426" w:hanging="426"/>
        <w:rPr>
          <w:rFonts w:cs="Arial"/>
          <w:sz w:val="22"/>
          <w:szCs w:val="22"/>
        </w:rPr>
      </w:pPr>
      <w:r w:rsidRPr="00C175B0">
        <w:rPr>
          <w:rFonts w:cs="Arial"/>
          <w:sz w:val="22"/>
          <w:szCs w:val="22"/>
        </w:rPr>
        <w:t xml:space="preserve">Wykonawca wraz z ofertą składa </w:t>
      </w:r>
      <w:r>
        <w:rPr>
          <w:rFonts w:cs="Arial"/>
          <w:sz w:val="22"/>
          <w:szCs w:val="22"/>
        </w:rPr>
        <w:t xml:space="preserve">wypełniony </w:t>
      </w:r>
      <w:r w:rsidRPr="00C175B0">
        <w:rPr>
          <w:rFonts w:cs="Arial"/>
          <w:sz w:val="22"/>
          <w:szCs w:val="22"/>
        </w:rPr>
        <w:t>Załącznik nr 4 do kontraktu Harmonogram rzeczowo finansowy</w:t>
      </w:r>
      <w:r>
        <w:rPr>
          <w:rFonts w:cs="Arial"/>
          <w:sz w:val="22"/>
          <w:szCs w:val="22"/>
        </w:rPr>
        <w:t>.</w:t>
      </w:r>
      <w:r w:rsidRPr="00C175B0">
        <w:t xml:space="preserve"> </w:t>
      </w:r>
    </w:p>
    <w:p w:rsidR="00C175B0" w:rsidRDefault="00C175B0" w:rsidP="00C175B0">
      <w:pPr>
        <w:pStyle w:val="Akapitzlist"/>
        <w:numPr>
          <w:ilvl w:val="1"/>
          <w:numId w:val="31"/>
        </w:numPr>
        <w:ind w:left="426" w:hanging="426"/>
        <w:rPr>
          <w:rFonts w:cs="Arial"/>
          <w:sz w:val="22"/>
          <w:szCs w:val="22"/>
        </w:rPr>
      </w:pPr>
      <w:r w:rsidRPr="00C175B0">
        <w:rPr>
          <w:rFonts w:cs="Arial"/>
          <w:sz w:val="22"/>
          <w:szCs w:val="22"/>
        </w:rPr>
        <w:t>Wykonawca wra</w:t>
      </w:r>
      <w:r>
        <w:rPr>
          <w:rFonts w:cs="Arial"/>
          <w:sz w:val="22"/>
          <w:szCs w:val="22"/>
        </w:rPr>
        <w:t>z z ofertą składa wypełniony Załącznik nr 1 do Umowy Serwisowej – Program Obsługi Serwisowej.</w:t>
      </w:r>
    </w:p>
    <w:p w:rsidR="00813D36" w:rsidRDefault="00813D36" w:rsidP="00C175B0">
      <w:pPr>
        <w:pStyle w:val="Akapitzlist"/>
        <w:numPr>
          <w:ilvl w:val="1"/>
          <w:numId w:val="31"/>
        </w:numPr>
        <w:ind w:left="426" w:hanging="426"/>
        <w:rPr>
          <w:rFonts w:cs="Arial"/>
          <w:sz w:val="22"/>
          <w:szCs w:val="22"/>
        </w:rPr>
      </w:pPr>
      <w:r>
        <w:rPr>
          <w:rFonts w:cs="Arial"/>
          <w:sz w:val="22"/>
          <w:szCs w:val="22"/>
        </w:rPr>
        <w:t>Wykonawca wraz z oferta składa – Szczegółowy opis proponowanych rozwiązań i sposobu osiągnięcia deklarowanych parametrów instalacji.</w:t>
      </w:r>
    </w:p>
    <w:p w:rsidR="001075C2" w:rsidRDefault="00813D36" w:rsidP="001075C2">
      <w:pPr>
        <w:pStyle w:val="Akapitzlist"/>
        <w:numPr>
          <w:ilvl w:val="1"/>
          <w:numId w:val="31"/>
        </w:numPr>
        <w:ind w:left="426" w:hanging="426"/>
        <w:rPr>
          <w:rFonts w:cs="Arial"/>
          <w:sz w:val="22"/>
          <w:szCs w:val="22"/>
        </w:rPr>
      </w:pPr>
      <w:r>
        <w:rPr>
          <w:rFonts w:cs="Arial"/>
          <w:sz w:val="22"/>
          <w:szCs w:val="22"/>
        </w:rPr>
        <w:t xml:space="preserve">Wykonawca wraz z oferta składa – Bilans cieplny </w:t>
      </w:r>
      <w:r w:rsidR="009F3979">
        <w:rPr>
          <w:rFonts w:cs="Arial"/>
          <w:sz w:val="22"/>
          <w:szCs w:val="22"/>
        </w:rPr>
        <w:t xml:space="preserve">w strumieniu wody sieciowej </w:t>
      </w:r>
      <w:r>
        <w:rPr>
          <w:rFonts w:cs="Arial"/>
          <w:sz w:val="22"/>
          <w:szCs w:val="22"/>
        </w:rPr>
        <w:t>oferowanej instalacji</w:t>
      </w:r>
      <w:r w:rsidR="00C461BB">
        <w:rPr>
          <w:rFonts w:cs="Arial"/>
          <w:sz w:val="22"/>
          <w:szCs w:val="22"/>
        </w:rPr>
        <w:t xml:space="preserve"> przy założeniu schłodzenia spalin do 120 </w:t>
      </w:r>
      <w:r w:rsidR="00C461BB">
        <w:rPr>
          <w:rFonts w:cs="Arial"/>
          <w:sz w:val="22"/>
          <w:szCs w:val="22"/>
          <w:vertAlign w:val="superscript"/>
        </w:rPr>
        <w:t>0</w:t>
      </w:r>
      <w:r w:rsidR="00C461BB">
        <w:rPr>
          <w:rFonts w:cs="Arial"/>
          <w:sz w:val="22"/>
          <w:szCs w:val="22"/>
        </w:rPr>
        <w:t>C oraz temperaturze otoczenia 25</w:t>
      </w:r>
      <w:r w:rsidR="00C461BB">
        <w:rPr>
          <w:rFonts w:cs="Arial"/>
          <w:sz w:val="22"/>
          <w:szCs w:val="22"/>
          <w:vertAlign w:val="superscript"/>
        </w:rPr>
        <w:t xml:space="preserve"> 0</w:t>
      </w:r>
      <w:r w:rsidR="00C461BB">
        <w:rPr>
          <w:rFonts w:cs="Arial"/>
          <w:sz w:val="22"/>
          <w:szCs w:val="22"/>
        </w:rPr>
        <w:t>C</w:t>
      </w:r>
      <w:r w:rsidR="009F3979">
        <w:rPr>
          <w:rFonts w:cs="Arial"/>
          <w:sz w:val="22"/>
          <w:szCs w:val="22"/>
        </w:rPr>
        <w:t xml:space="preserve"> oraz parametrach wody sieciowej 90/70 </w:t>
      </w:r>
      <w:r w:rsidR="009F3979">
        <w:rPr>
          <w:rFonts w:cs="Arial"/>
          <w:sz w:val="22"/>
          <w:szCs w:val="22"/>
          <w:vertAlign w:val="superscript"/>
        </w:rPr>
        <w:t>0</w:t>
      </w:r>
      <w:r w:rsidR="009F3979">
        <w:rPr>
          <w:rFonts w:cs="Arial"/>
          <w:sz w:val="22"/>
          <w:szCs w:val="22"/>
        </w:rPr>
        <w:t>C</w:t>
      </w:r>
      <w:r>
        <w:rPr>
          <w:rFonts w:cs="Arial"/>
          <w:sz w:val="22"/>
          <w:szCs w:val="22"/>
        </w:rPr>
        <w:t>.</w:t>
      </w:r>
    </w:p>
    <w:p w:rsidR="001075C2" w:rsidRPr="001075C2" w:rsidRDefault="00F6126E" w:rsidP="001075C2">
      <w:pPr>
        <w:pStyle w:val="Akapitzlist"/>
        <w:numPr>
          <w:ilvl w:val="1"/>
          <w:numId w:val="31"/>
        </w:numPr>
        <w:ind w:left="426" w:hanging="426"/>
        <w:rPr>
          <w:rFonts w:cs="Arial"/>
          <w:sz w:val="22"/>
          <w:szCs w:val="22"/>
        </w:rPr>
      </w:pPr>
      <w:r w:rsidRPr="001075C2">
        <w:rPr>
          <w:rFonts w:cs="Arial"/>
          <w:sz w:val="22"/>
          <w:szCs w:val="22"/>
        </w:rPr>
        <w:lastRenderedPageBreak/>
        <w:t>Wykonawca wraz z oferta składa – Bilans mocy elektrycznej</w:t>
      </w:r>
      <w:r w:rsidR="001075C2" w:rsidRPr="001075C2">
        <w:rPr>
          <w:rFonts w:cs="Arial"/>
          <w:sz w:val="22"/>
          <w:szCs w:val="22"/>
        </w:rPr>
        <w:t xml:space="preserve"> netto </w:t>
      </w:r>
      <w:r w:rsidRPr="001075C2">
        <w:rPr>
          <w:rFonts w:cs="Arial"/>
          <w:sz w:val="22"/>
          <w:szCs w:val="22"/>
        </w:rPr>
        <w:t xml:space="preserve">i wyliczenia </w:t>
      </w:r>
      <w:r w:rsidR="001075C2" w:rsidRPr="001075C2">
        <w:rPr>
          <w:rFonts w:cs="Arial"/>
          <w:sz w:val="22"/>
          <w:szCs w:val="22"/>
        </w:rPr>
        <w:t>sprawności elektrycznej netto zgodne z PFU i ofertą.</w:t>
      </w:r>
      <w:r w:rsidR="001075C2" w:rsidRPr="001075C2">
        <w:t xml:space="preserve"> </w:t>
      </w:r>
    </w:p>
    <w:p w:rsidR="00F6126E" w:rsidRPr="001075C2" w:rsidRDefault="001075C2" w:rsidP="001075C2">
      <w:pPr>
        <w:pStyle w:val="Akapitzlist"/>
        <w:numPr>
          <w:ilvl w:val="1"/>
          <w:numId w:val="31"/>
        </w:numPr>
        <w:ind w:left="426" w:hanging="426"/>
        <w:rPr>
          <w:rFonts w:cs="Arial"/>
          <w:sz w:val="22"/>
          <w:szCs w:val="22"/>
        </w:rPr>
      </w:pPr>
      <w:r w:rsidRPr="001075C2">
        <w:rPr>
          <w:rFonts w:cs="Arial"/>
          <w:sz w:val="22"/>
          <w:szCs w:val="22"/>
        </w:rPr>
        <w:t>Wykonaw</w:t>
      </w:r>
      <w:r>
        <w:rPr>
          <w:rFonts w:cs="Arial"/>
          <w:sz w:val="22"/>
          <w:szCs w:val="22"/>
        </w:rPr>
        <w:t>ca wraz z oferta składa – Wyliczenia Sprawności ogólnej netto systemu oraz dyspozycyjności układu zgodne z PFU.</w:t>
      </w:r>
    </w:p>
    <w:p w:rsidR="00813D36" w:rsidRDefault="00813D36" w:rsidP="00813D36">
      <w:pPr>
        <w:pStyle w:val="Akapitzlist"/>
        <w:numPr>
          <w:ilvl w:val="1"/>
          <w:numId w:val="31"/>
        </w:numPr>
        <w:ind w:left="426" w:hanging="426"/>
        <w:rPr>
          <w:rFonts w:cs="Arial"/>
          <w:sz w:val="22"/>
          <w:szCs w:val="22"/>
        </w:rPr>
      </w:pPr>
      <w:r>
        <w:rPr>
          <w:rFonts w:cs="Arial"/>
          <w:sz w:val="22"/>
          <w:szCs w:val="22"/>
        </w:rPr>
        <w:t>Wykonawca wraz z ofertą składa – Schemat technologiczny</w:t>
      </w:r>
      <w:r w:rsidR="009F43D5">
        <w:rPr>
          <w:rFonts w:cs="Arial"/>
          <w:sz w:val="22"/>
          <w:szCs w:val="22"/>
        </w:rPr>
        <w:t xml:space="preserve"> zgodny z</w:t>
      </w:r>
      <w:r>
        <w:rPr>
          <w:rFonts w:cs="Arial"/>
          <w:sz w:val="22"/>
          <w:szCs w:val="22"/>
        </w:rPr>
        <w:t xml:space="preserve"> oferowan</w:t>
      </w:r>
      <w:r w:rsidR="00813471">
        <w:rPr>
          <w:rFonts w:cs="Arial"/>
          <w:sz w:val="22"/>
          <w:szCs w:val="22"/>
        </w:rPr>
        <w:t>ymi</w:t>
      </w:r>
      <w:r w:rsidR="009F43D5">
        <w:rPr>
          <w:rFonts w:cs="Arial"/>
          <w:sz w:val="22"/>
          <w:szCs w:val="22"/>
        </w:rPr>
        <w:t xml:space="preserve"> </w:t>
      </w:r>
      <w:r w:rsidR="00813471">
        <w:rPr>
          <w:rFonts w:cs="Arial"/>
          <w:sz w:val="22"/>
          <w:szCs w:val="22"/>
        </w:rPr>
        <w:t xml:space="preserve">urządzeniami </w:t>
      </w:r>
      <w:r w:rsidR="009F43D5">
        <w:rPr>
          <w:rFonts w:cs="Arial"/>
          <w:sz w:val="22"/>
          <w:szCs w:val="22"/>
        </w:rPr>
        <w:t>instalacj</w:t>
      </w:r>
      <w:r w:rsidR="00813471">
        <w:rPr>
          <w:rFonts w:cs="Arial"/>
          <w:sz w:val="22"/>
          <w:szCs w:val="22"/>
        </w:rPr>
        <w:t>i</w:t>
      </w:r>
      <w:r w:rsidR="009F43D5">
        <w:rPr>
          <w:rFonts w:cs="Arial"/>
          <w:sz w:val="22"/>
          <w:szCs w:val="22"/>
        </w:rPr>
        <w:t>,</w:t>
      </w:r>
      <w:r>
        <w:rPr>
          <w:rFonts w:cs="Arial"/>
          <w:sz w:val="22"/>
          <w:szCs w:val="22"/>
        </w:rPr>
        <w:t xml:space="preserve"> z naniesionym sposobem wpięcia w sieć cieplną oraz doprojektowanym</w:t>
      </w:r>
      <w:r w:rsidR="009F43D5">
        <w:rPr>
          <w:rFonts w:cs="Arial"/>
          <w:sz w:val="22"/>
          <w:szCs w:val="22"/>
        </w:rPr>
        <w:t>/przeprojektowanym</w:t>
      </w:r>
      <w:r>
        <w:rPr>
          <w:rFonts w:cs="Arial"/>
          <w:sz w:val="22"/>
          <w:szCs w:val="22"/>
        </w:rPr>
        <w:t xml:space="preserve"> układem pompowym zgodnie z PFU.</w:t>
      </w:r>
      <w:r w:rsidRPr="00813D36">
        <w:rPr>
          <w:rFonts w:cs="Arial"/>
          <w:sz w:val="22"/>
          <w:szCs w:val="22"/>
        </w:rPr>
        <w:t xml:space="preserve"> </w:t>
      </w:r>
    </w:p>
    <w:p w:rsidR="00813D36" w:rsidRDefault="00813D36" w:rsidP="00813D36">
      <w:pPr>
        <w:pStyle w:val="Akapitzlist"/>
        <w:numPr>
          <w:ilvl w:val="1"/>
          <w:numId w:val="31"/>
        </w:numPr>
        <w:ind w:left="426" w:hanging="426"/>
        <w:rPr>
          <w:rFonts w:cs="Arial"/>
          <w:sz w:val="22"/>
          <w:szCs w:val="22"/>
        </w:rPr>
      </w:pPr>
      <w:r>
        <w:rPr>
          <w:rFonts w:cs="Arial"/>
          <w:sz w:val="22"/>
          <w:szCs w:val="22"/>
        </w:rPr>
        <w:t>Wykonawca wraz z oferta składa karty katalogowe dobranych urządzeń</w:t>
      </w:r>
      <w:r w:rsidR="00E25CC4">
        <w:rPr>
          <w:rFonts w:cs="Arial"/>
          <w:sz w:val="22"/>
          <w:szCs w:val="22"/>
        </w:rPr>
        <w:t xml:space="preserve"> układu kogeneracyjnego</w:t>
      </w:r>
      <w:r w:rsidR="009F43D5">
        <w:rPr>
          <w:rFonts w:cs="Arial"/>
          <w:sz w:val="22"/>
          <w:szCs w:val="22"/>
        </w:rPr>
        <w:t>: kartę silnika oraz pozostałych elementów agregatu kogeneracyjnego, przedstawia również karty dobranych pomp, chłodnic, układów wentylacyjnych i klimatyzacyjnych</w:t>
      </w:r>
      <w:r w:rsidR="00813471">
        <w:rPr>
          <w:rFonts w:cs="Arial"/>
          <w:sz w:val="22"/>
          <w:szCs w:val="22"/>
        </w:rPr>
        <w:t xml:space="preserve">, tzn. wszystkich kart katalogowych urządzeń </w:t>
      </w:r>
      <w:r w:rsidR="00411CB8">
        <w:rPr>
          <w:rFonts w:cs="Arial"/>
          <w:sz w:val="22"/>
          <w:szCs w:val="22"/>
        </w:rPr>
        <w:t>niezbędnych do</w:t>
      </w:r>
      <w:r>
        <w:rPr>
          <w:rFonts w:cs="Arial"/>
          <w:sz w:val="22"/>
          <w:szCs w:val="22"/>
        </w:rPr>
        <w:t xml:space="preserve"> potwierdzenia bilansu i parametrów deklarowanych. </w:t>
      </w:r>
    </w:p>
    <w:p w:rsidR="00813D36" w:rsidRPr="00C175B0" w:rsidRDefault="00813D36" w:rsidP="00813D36">
      <w:pPr>
        <w:pStyle w:val="Akapitzlist"/>
        <w:ind w:left="426"/>
        <w:rPr>
          <w:rFonts w:cs="Arial"/>
          <w:sz w:val="22"/>
          <w:szCs w:val="22"/>
        </w:rPr>
      </w:pPr>
    </w:p>
    <w:p w:rsidR="00451E51" w:rsidRPr="002C3C0F" w:rsidRDefault="00451E51" w:rsidP="00451E51">
      <w:pPr>
        <w:pStyle w:val="Akapitzlist"/>
        <w:numPr>
          <w:ilvl w:val="1"/>
          <w:numId w:val="31"/>
        </w:numPr>
        <w:ind w:left="426" w:hanging="426"/>
        <w:rPr>
          <w:rFonts w:cs="Arial"/>
          <w:sz w:val="22"/>
          <w:szCs w:val="22"/>
        </w:rPr>
      </w:pPr>
      <w:r w:rsidRPr="002C3C0F">
        <w:rPr>
          <w:rFonts w:cs="Arial"/>
          <w:sz w:val="22"/>
          <w:szCs w:val="22"/>
        </w:rPr>
        <w:t xml:space="preserve">Wykonawca w terminie 3 dni od zamieszczenia przez Zamawiającego na stronie internetowej informacji, o której mowa w art. 86 ust. 5 Pzp, przekazuje Zamawiającemu oświadczenie o 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o udzieleniu zamówienia. </w:t>
      </w:r>
    </w:p>
    <w:p w:rsidR="00451E51" w:rsidRPr="002C3C0F" w:rsidRDefault="00451E51" w:rsidP="00451E51">
      <w:pPr>
        <w:pStyle w:val="Akapitzlist"/>
        <w:ind w:left="426"/>
        <w:rPr>
          <w:rFonts w:cs="Arial"/>
          <w:b/>
          <w:sz w:val="22"/>
          <w:szCs w:val="22"/>
        </w:rPr>
      </w:pPr>
    </w:p>
    <w:p w:rsidR="00451E51" w:rsidRPr="002C3C0F" w:rsidRDefault="00451E51" w:rsidP="00451E51">
      <w:pPr>
        <w:pStyle w:val="Akapitzlist"/>
        <w:ind w:left="426"/>
        <w:rPr>
          <w:rFonts w:cs="Arial"/>
          <w:b/>
          <w:sz w:val="22"/>
          <w:szCs w:val="22"/>
        </w:rPr>
      </w:pPr>
      <w:r w:rsidRPr="002C3C0F">
        <w:rPr>
          <w:rFonts w:cs="Arial"/>
          <w:b/>
          <w:sz w:val="22"/>
          <w:szCs w:val="22"/>
        </w:rPr>
        <w:t>Dokumenty składane po ocenie ofert:</w:t>
      </w:r>
    </w:p>
    <w:p w:rsidR="00451E51" w:rsidRPr="002C3C0F" w:rsidRDefault="00451E51" w:rsidP="00451E51">
      <w:pPr>
        <w:pStyle w:val="Akapitzlist"/>
        <w:numPr>
          <w:ilvl w:val="1"/>
          <w:numId w:val="31"/>
        </w:numPr>
        <w:ind w:left="425" w:hanging="425"/>
        <w:rPr>
          <w:rFonts w:cs="Arial"/>
          <w:color w:val="000000" w:themeColor="text1"/>
          <w:sz w:val="22"/>
          <w:szCs w:val="22"/>
        </w:rPr>
      </w:pPr>
      <w:r w:rsidRPr="002C3C0F">
        <w:rPr>
          <w:rFonts w:cs="Arial"/>
          <w:sz w:val="22"/>
          <w:szCs w:val="22"/>
        </w:rPr>
        <w:t>Zamawiający przed udzieleniem zamówienia wezwie Wykonawcę, którego oferta została najwyżej oceniona, do złożenia w wyznaczonym terminie (nie krótszym niż 10 dni) aktualnych na dzień złożenia następujących oświadczeń i dokumentów potwierdzających spełnianie warunków udziału w postępowaniu oraz brak podstaw wykluczenia w postępowaniu</w:t>
      </w:r>
      <w:r w:rsidRPr="002C3C0F">
        <w:rPr>
          <w:rFonts w:cs="Arial"/>
          <w:color w:val="000000" w:themeColor="text1"/>
          <w:sz w:val="22"/>
          <w:szCs w:val="22"/>
        </w:rPr>
        <w:t>.    W zakresie:</w:t>
      </w:r>
    </w:p>
    <w:p w:rsidR="00451E51" w:rsidRPr="002C3C0F" w:rsidRDefault="00451E51" w:rsidP="00451E51">
      <w:pPr>
        <w:pStyle w:val="Akapitzlist"/>
        <w:numPr>
          <w:ilvl w:val="2"/>
          <w:numId w:val="31"/>
        </w:numPr>
        <w:ind w:left="567" w:hanging="567"/>
        <w:rPr>
          <w:rFonts w:cs="Arial"/>
          <w:sz w:val="22"/>
          <w:szCs w:val="22"/>
        </w:rPr>
      </w:pPr>
      <w:r w:rsidRPr="002C3C0F">
        <w:rPr>
          <w:rFonts w:cs="Arial"/>
          <w:sz w:val="22"/>
          <w:szCs w:val="22"/>
        </w:rPr>
        <w:t>zdolności technicznej lub zawodowej:</w:t>
      </w:r>
    </w:p>
    <w:p w:rsidR="00451E51" w:rsidRDefault="00451E51" w:rsidP="00451E51">
      <w:pPr>
        <w:pStyle w:val="Akapitzlist"/>
        <w:numPr>
          <w:ilvl w:val="2"/>
          <w:numId w:val="41"/>
        </w:numPr>
        <w:autoSpaceDE w:val="0"/>
        <w:autoSpaceDN w:val="0"/>
        <w:adjustRightInd w:val="0"/>
        <w:rPr>
          <w:rFonts w:eastAsiaTheme="minorHAnsi" w:cs="Arial"/>
          <w:sz w:val="22"/>
          <w:szCs w:val="22"/>
          <w:lang w:eastAsia="en-US"/>
        </w:rPr>
      </w:pPr>
      <w:r w:rsidRPr="002C3C0F">
        <w:rPr>
          <w:rFonts w:cs="Arial"/>
          <w:sz w:val="22"/>
          <w:szCs w:val="22"/>
          <w:u w:val="single"/>
        </w:rPr>
        <w:t>wykaz robót budowlanych</w:t>
      </w:r>
      <w:r w:rsidRPr="002C3C0F">
        <w:rPr>
          <w:rFonts w:cs="Arial"/>
          <w:sz w:val="22"/>
          <w:szCs w:val="22"/>
        </w:rPr>
        <w:t xml:space="preserve"> (prac) - </w:t>
      </w:r>
      <w:bookmarkStart w:id="14" w:name="_Hlk24032215"/>
      <w:r w:rsidRPr="002C3C0F">
        <w:rPr>
          <w:rFonts w:cs="Arial"/>
          <w:sz w:val="22"/>
          <w:szCs w:val="22"/>
        </w:rPr>
        <w:t xml:space="preserve">wg wzoru stanowiącego Załącznik </w:t>
      </w:r>
      <w:r w:rsidRPr="002C3C0F">
        <w:rPr>
          <w:rFonts w:cs="Arial"/>
          <w:b/>
          <w:sz w:val="22"/>
          <w:szCs w:val="22"/>
        </w:rPr>
        <w:t>nr 4</w:t>
      </w:r>
      <w:r w:rsidRPr="002C3C0F">
        <w:rPr>
          <w:rFonts w:cs="Arial"/>
          <w:sz w:val="22"/>
          <w:szCs w:val="22"/>
        </w:rPr>
        <w:t xml:space="preserve"> do IDW - w</w:t>
      </w:r>
      <w:bookmarkEnd w:id="14"/>
      <w:r w:rsidRPr="002C3C0F">
        <w:rPr>
          <w:rFonts w:cs="Arial"/>
          <w:sz w:val="22"/>
          <w:szCs w:val="22"/>
        </w:rPr>
        <w:t xml:space="preserve">ykonanych nie wcześniej niż w okresie </w:t>
      </w:r>
      <w:r>
        <w:rPr>
          <w:rFonts w:cs="Arial"/>
          <w:sz w:val="22"/>
          <w:szCs w:val="22"/>
        </w:rPr>
        <w:t>5</w:t>
      </w:r>
      <w:r w:rsidRPr="002C3C0F">
        <w:rPr>
          <w:rFonts w:cs="Arial"/>
          <w:sz w:val="22"/>
          <w:szCs w:val="22"/>
        </w:rPr>
        <w:t xml:space="preserve"> lat przed upływem terminu </w:t>
      </w:r>
      <w:r w:rsidRPr="002C3C0F">
        <w:rPr>
          <w:rFonts w:cs="Arial"/>
          <w:sz w:val="22"/>
          <w:szCs w:val="22"/>
        </w:rPr>
        <w:lastRenderedPageBreak/>
        <w:t>składania ofert, a jeżeli okres prowadzenia działalności jest krótszy – w tym okresie, wraz z podaniem ich rodzaju,  daty, miejsca</w:t>
      </w:r>
      <w:r w:rsidRPr="002C3C0F">
        <w:rPr>
          <w:rFonts w:eastAsiaTheme="minorHAnsi" w:cs="Arial"/>
          <w:sz w:val="22"/>
          <w:szCs w:val="22"/>
          <w:lang w:eastAsia="en-US"/>
        </w:rPr>
        <w:t xml:space="preserve">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451E51" w:rsidRPr="00143A8D" w:rsidRDefault="00451E51" w:rsidP="00451E51">
      <w:pPr>
        <w:pStyle w:val="Akapitzlist"/>
        <w:numPr>
          <w:ilvl w:val="2"/>
          <w:numId w:val="41"/>
        </w:numPr>
        <w:autoSpaceDE w:val="0"/>
        <w:autoSpaceDN w:val="0"/>
        <w:adjustRightInd w:val="0"/>
        <w:rPr>
          <w:rFonts w:eastAsiaTheme="minorHAnsi" w:cs="Arial"/>
          <w:sz w:val="22"/>
          <w:szCs w:val="22"/>
          <w:lang w:eastAsia="en-US"/>
        </w:rPr>
      </w:pPr>
      <w:r w:rsidRPr="00143A8D">
        <w:rPr>
          <w:rFonts w:cs="Arial"/>
          <w:sz w:val="22"/>
          <w:szCs w:val="22"/>
          <w:u w:val="single"/>
        </w:rPr>
        <w:t xml:space="preserve">wykaz usług serwisowych - </w:t>
      </w:r>
      <w:r w:rsidRPr="00143A8D">
        <w:rPr>
          <w:rFonts w:cs="Arial"/>
          <w:sz w:val="22"/>
          <w:szCs w:val="22"/>
        </w:rPr>
        <w:t xml:space="preserve">wg wzoru stanowiącego Załącznik </w:t>
      </w:r>
      <w:r w:rsidRPr="00143A8D">
        <w:rPr>
          <w:rFonts w:cs="Arial"/>
          <w:b/>
          <w:sz w:val="22"/>
          <w:szCs w:val="22"/>
        </w:rPr>
        <w:t>nr 4</w:t>
      </w:r>
      <w:r w:rsidRPr="00143A8D">
        <w:rPr>
          <w:rFonts w:cs="Arial"/>
          <w:sz w:val="22"/>
          <w:szCs w:val="22"/>
        </w:rPr>
        <w:t xml:space="preserve"> do IDW - </w:t>
      </w:r>
      <w:r w:rsidRPr="00143A8D">
        <w:rPr>
          <w:rFonts w:eastAsiaTheme="minorHAnsi" w:cs="Arial"/>
          <w:sz w:val="22"/>
          <w:szCs w:val="22"/>
          <w:lang w:eastAsia="en-US"/>
        </w:rPr>
        <w:t>wykonanych, a w przypadku świadczeń okresowych lub ciągłych również wykonywanych, w okresie ostatnich 3 lat przed upływem terminu składania ofert a jeżeli okres prowadzenia działalności jest krótszy – w tym okresie, wraz z podaniem mocy serwisowanych urządzeń kogeneracyjnych, okresu serwisowania i ilości motogodzin pracy w roku oraz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451E51" w:rsidRPr="003D0407" w:rsidRDefault="00451E51" w:rsidP="00451E51">
      <w:pPr>
        <w:pStyle w:val="Akapitzlist"/>
        <w:numPr>
          <w:ilvl w:val="2"/>
          <w:numId w:val="41"/>
        </w:numPr>
        <w:autoSpaceDE w:val="0"/>
        <w:autoSpaceDN w:val="0"/>
        <w:adjustRightInd w:val="0"/>
        <w:rPr>
          <w:rFonts w:eastAsiaTheme="minorHAnsi" w:cs="Arial"/>
          <w:sz w:val="22"/>
          <w:szCs w:val="22"/>
          <w:lang w:eastAsia="en-US"/>
        </w:rPr>
      </w:pPr>
      <w:r w:rsidRPr="003D0407">
        <w:rPr>
          <w:rFonts w:cs="Arial"/>
          <w:sz w:val="22"/>
          <w:szCs w:val="22"/>
          <w:u w:val="single"/>
        </w:rPr>
        <w:t>wykaz osób</w:t>
      </w:r>
      <w:r w:rsidRPr="003D0407">
        <w:rPr>
          <w:rFonts w:cs="Arial"/>
          <w:sz w:val="22"/>
          <w:szCs w:val="22"/>
        </w:rPr>
        <w:t xml:space="preserve">, skierowanych przez Wykonawcę do realizacji zamówienia (wg wzoru stanowiącego Załącznik </w:t>
      </w:r>
      <w:r w:rsidRPr="003D0407">
        <w:rPr>
          <w:rFonts w:cs="Arial"/>
          <w:b/>
          <w:sz w:val="22"/>
          <w:szCs w:val="22"/>
        </w:rPr>
        <w:t>nr 3</w:t>
      </w:r>
      <w:r w:rsidRPr="003D0407">
        <w:rPr>
          <w:rFonts w:cs="Arial"/>
          <w:sz w:val="22"/>
          <w:szCs w:val="22"/>
        </w:rPr>
        <w:t xml:space="preserve"> do SIWZ), zgodnie z pkt. 5.</w:t>
      </w:r>
      <w:r w:rsidR="0049110F">
        <w:rPr>
          <w:rFonts w:cs="Arial"/>
          <w:sz w:val="22"/>
          <w:szCs w:val="22"/>
        </w:rPr>
        <w:t>3</w:t>
      </w:r>
      <w:r w:rsidRPr="003D0407">
        <w:rPr>
          <w:rFonts w:cs="Arial"/>
          <w:sz w:val="22"/>
          <w:szCs w:val="22"/>
        </w:rPr>
        <w:t>.</w:t>
      </w:r>
      <w:r w:rsidR="0049110F">
        <w:rPr>
          <w:rFonts w:cs="Arial"/>
          <w:sz w:val="22"/>
          <w:szCs w:val="22"/>
        </w:rPr>
        <w:t>3</w:t>
      </w:r>
      <w:r w:rsidRPr="003D0407">
        <w:rPr>
          <w:rFonts w:cs="Arial"/>
          <w:sz w:val="22"/>
          <w:szCs w:val="22"/>
        </w:rPr>
        <w:t>., wraz z informacjami na temat ich kwalifikacji zawodowych, uprawnień i doświadczenia</w:t>
      </w:r>
      <w:r w:rsidRPr="003D0407">
        <w:rPr>
          <w:rFonts w:cs="Arial"/>
          <w:color w:val="FF0000"/>
          <w:sz w:val="22"/>
          <w:szCs w:val="22"/>
        </w:rPr>
        <w:t xml:space="preserve"> </w:t>
      </w:r>
      <w:r w:rsidRPr="003D0407">
        <w:rPr>
          <w:rFonts w:cs="Arial"/>
          <w:sz w:val="22"/>
          <w:szCs w:val="22"/>
        </w:rPr>
        <w:lastRenderedPageBreak/>
        <w:t>niezbędnych do wykonania zamówienia publicznego, zakresu wykonywanych przez nie czynności i informacją o podstawie do dysponowania tymi osobami.</w:t>
      </w:r>
    </w:p>
    <w:p w:rsidR="00451E51" w:rsidRPr="002C3C0F" w:rsidRDefault="00451E51" w:rsidP="00451E51">
      <w:pPr>
        <w:pStyle w:val="Akapitzlist"/>
        <w:numPr>
          <w:ilvl w:val="2"/>
          <w:numId w:val="31"/>
        </w:numPr>
        <w:ind w:left="1134" w:hanging="708"/>
        <w:rPr>
          <w:rFonts w:cs="Arial"/>
          <w:sz w:val="22"/>
          <w:szCs w:val="22"/>
        </w:rPr>
      </w:pPr>
      <w:r w:rsidRPr="002C3C0F">
        <w:rPr>
          <w:rFonts w:cs="Arial"/>
          <w:sz w:val="22"/>
          <w:szCs w:val="22"/>
        </w:rPr>
        <w:t>sytuacji finansowej i ekonomicznej:</w:t>
      </w:r>
    </w:p>
    <w:p w:rsidR="00451E51" w:rsidRPr="002C3C0F" w:rsidRDefault="00451E51" w:rsidP="00451E51">
      <w:pPr>
        <w:pStyle w:val="Akapitzlist"/>
        <w:numPr>
          <w:ilvl w:val="2"/>
          <w:numId w:val="45"/>
        </w:numPr>
        <w:rPr>
          <w:rFonts w:cs="Arial"/>
          <w:sz w:val="22"/>
          <w:szCs w:val="22"/>
        </w:rPr>
      </w:pPr>
      <w:r w:rsidRPr="002C3C0F">
        <w:rPr>
          <w:rFonts w:cs="Arial"/>
          <w:sz w:val="22"/>
          <w:szCs w:val="22"/>
        </w:rPr>
        <w:t xml:space="preserve">informacji banku lub spółdzielczej kasy oszczędnościowo-kredytowej potwierdzającej wysokość posiadanych środków finansowych lub zdolność kredytową Wykonawcy, w okresie nie wcześniejszym niż 1 miesiąc przed upływem terminu składania ofert; </w:t>
      </w:r>
    </w:p>
    <w:p w:rsidR="00451E51" w:rsidRPr="002C3C0F" w:rsidRDefault="00451E51" w:rsidP="00451E51">
      <w:pPr>
        <w:pStyle w:val="Akapitzlist"/>
        <w:numPr>
          <w:ilvl w:val="2"/>
          <w:numId w:val="31"/>
        </w:numPr>
        <w:ind w:left="1134" w:hanging="708"/>
        <w:rPr>
          <w:rFonts w:cs="Arial"/>
          <w:sz w:val="22"/>
          <w:szCs w:val="22"/>
        </w:rPr>
      </w:pPr>
      <w:r w:rsidRPr="002C3C0F">
        <w:rPr>
          <w:rFonts w:cs="Arial"/>
          <w:sz w:val="22"/>
          <w:szCs w:val="22"/>
        </w:rPr>
        <w:t>pozostałych oświadczeń i dokumentów:</w:t>
      </w:r>
    </w:p>
    <w:p w:rsidR="00451E51" w:rsidRPr="002C3C0F" w:rsidRDefault="00451E51" w:rsidP="00451E51">
      <w:pPr>
        <w:pStyle w:val="Akapitzlist"/>
        <w:numPr>
          <w:ilvl w:val="2"/>
          <w:numId w:val="45"/>
        </w:numPr>
        <w:rPr>
          <w:rFonts w:cs="Arial"/>
          <w:sz w:val="22"/>
          <w:szCs w:val="22"/>
        </w:rPr>
      </w:pPr>
      <w:r w:rsidRPr="002C3C0F">
        <w:rPr>
          <w:rFonts w:cs="Arial"/>
          <w:sz w:val="22"/>
          <w:szCs w:val="22"/>
        </w:rPr>
        <w:t>informacji z Krajowego Rejestru Karnego w zakresie określonym w art. 24 ust. 1 pkt. 13, 14 i 21 Pzp, wystawionej nie wcześniej niż 6 miesięcy przed upływem terminu składania ofert;</w:t>
      </w:r>
    </w:p>
    <w:p w:rsidR="00451E51" w:rsidRPr="002C3C0F" w:rsidRDefault="00451E51" w:rsidP="00451E51">
      <w:pPr>
        <w:pStyle w:val="Akapitzlist"/>
        <w:numPr>
          <w:ilvl w:val="2"/>
          <w:numId w:val="45"/>
        </w:numPr>
        <w:rPr>
          <w:rFonts w:cs="Arial"/>
          <w:sz w:val="22"/>
          <w:szCs w:val="22"/>
        </w:rPr>
      </w:pPr>
      <w:r w:rsidRPr="002C3C0F">
        <w:rPr>
          <w:rFonts w:cs="Arial"/>
          <w:sz w:val="22"/>
          <w:szCs w:val="22"/>
        </w:rPr>
        <w:t>zaświadczenia właściwego naczelnika urzędu skarbowego potwierdzającego,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51E51" w:rsidRPr="002C3C0F" w:rsidRDefault="00451E51" w:rsidP="00451E51">
      <w:pPr>
        <w:pStyle w:val="Akapitzlist"/>
        <w:numPr>
          <w:ilvl w:val="2"/>
          <w:numId w:val="45"/>
        </w:numPr>
        <w:rPr>
          <w:rFonts w:cs="Arial"/>
          <w:sz w:val="22"/>
          <w:szCs w:val="22"/>
        </w:rPr>
      </w:pPr>
      <w:r w:rsidRPr="002C3C0F">
        <w:rPr>
          <w:rFonts w:cs="Arial"/>
          <w:sz w:val="22"/>
          <w:szCs w:val="22"/>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51E51" w:rsidRPr="003D0407" w:rsidRDefault="00451E51" w:rsidP="00451E51">
      <w:pPr>
        <w:pStyle w:val="Akapitzlist"/>
        <w:numPr>
          <w:ilvl w:val="2"/>
          <w:numId w:val="45"/>
        </w:numPr>
        <w:rPr>
          <w:rFonts w:cs="Arial"/>
          <w:color w:val="000000" w:themeColor="text1"/>
          <w:sz w:val="22"/>
          <w:szCs w:val="22"/>
        </w:rPr>
      </w:pPr>
      <w:r w:rsidRPr="002C3C0F">
        <w:rPr>
          <w:rFonts w:cs="Arial"/>
          <w:sz w:val="22"/>
          <w:szCs w:val="22"/>
        </w:rPr>
        <w:lastRenderedPageBreak/>
        <w:t xml:space="preserve">odpisu z właściwego rejestru lub z centralnej ewidencji i informacji o działalności gospodarczej, jeżeli odrębne przepisy wymagają wpisu do rejestru lub ewidencji, w celu potwierdzenia braku podstaw wykluczenia na podstawie art. 24 ust. 5 pkt. 1 Pzp; </w:t>
      </w:r>
      <w:r w:rsidRPr="007102E0">
        <w:rPr>
          <w:rFonts w:cs="Arial"/>
          <w:sz w:val="22"/>
          <w:szCs w:val="22"/>
        </w:rPr>
        <w:t>chyba że Zamawiający jest w stanie uzyskać te dokumenty za pośrednictwem ogólnodostępnych i bezpłatnych baz danych</w:t>
      </w:r>
      <w:r w:rsidRPr="003D0407">
        <w:rPr>
          <w:rFonts w:cs="Arial"/>
          <w:color w:val="000000" w:themeColor="text1"/>
          <w:sz w:val="22"/>
          <w:szCs w:val="22"/>
        </w:rPr>
        <w:t>.</w:t>
      </w:r>
    </w:p>
    <w:p w:rsidR="00451E51" w:rsidRPr="002C3C0F" w:rsidRDefault="00451E51" w:rsidP="00451E51">
      <w:pPr>
        <w:pStyle w:val="Akapitzlist"/>
        <w:numPr>
          <w:ilvl w:val="2"/>
          <w:numId w:val="45"/>
        </w:numPr>
        <w:rPr>
          <w:rFonts w:cs="Arial"/>
          <w:sz w:val="22"/>
          <w:szCs w:val="22"/>
        </w:rPr>
      </w:pPr>
      <w:r w:rsidRPr="002C3C0F">
        <w:rPr>
          <w:rFonts w:cs="Arial"/>
          <w:sz w:val="22"/>
          <w:szCs w:val="22"/>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451E51" w:rsidRPr="002C3C0F" w:rsidRDefault="00451E51" w:rsidP="00451E51">
      <w:pPr>
        <w:pStyle w:val="Akapitzlist"/>
        <w:numPr>
          <w:ilvl w:val="2"/>
          <w:numId w:val="45"/>
        </w:numPr>
        <w:rPr>
          <w:rFonts w:cs="Arial"/>
          <w:sz w:val="22"/>
          <w:szCs w:val="22"/>
        </w:rPr>
      </w:pPr>
      <w:r w:rsidRPr="002C3C0F">
        <w:rPr>
          <w:rFonts w:cs="Arial"/>
          <w:sz w:val="22"/>
          <w:szCs w:val="22"/>
        </w:rPr>
        <w:t>oświadczenia Wykonawcy o braku orzeczenia wobec niego tytułem środka zapobiegawczego zakazu ubiegania się o zamówienia publiczne;</w:t>
      </w:r>
    </w:p>
    <w:p w:rsidR="00451E51" w:rsidRPr="002C3C0F" w:rsidRDefault="00451E51" w:rsidP="00451E51">
      <w:pPr>
        <w:pStyle w:val="Akapitzlist"/>
        <w:numPr>
          <w:ilvl w:val="2"/>
          <w:numId w:val="45"/>
        </w:numPr>
        <w:rPr>
          <w:rFonts w:cs="Arial"/>
          <w:sz w:val="22"/>
          <w:szCs w:val="22"/>
        </w:rPr>
      </w:pPr>
      <w:r w:rsidRPr="002C3C0F">
        <w:rPr>
          <w:rFonts w:cs="Arial"/>
          <w:sz w:val="22"/>
          <w:szCs w:val="22"/>
        </w:rPr>
        <w:t>oświadczenia Wykonawcy o niezaleganiu z opłacaniem podatków i opłat lokalnych, o których mowa w ustawie z dnia 12 stycznia 1991 r. o podatkach i opłatach lokalnych.</w:t>
      </w:r>
    </w:p>
    <w:p w:rsidR="00451E51" w:rsidRPr="002C3C0F" w:rsidRDefault="00451E51" w:rsidP="00910C3A">
      <w:pPr>
        <w:pStyle w:val="Akapitzlist"/>
        <w:numPr>
          <w:ilvl w:val="1"/>
          <w:numId w:val="31"/>
        </w:numPr>
        <w:ind w:left="567" w:hanging="567"/>
        <w:rPr>
          <w:rFonts w:cs="Arial"/>
          <w:sz w:val="22"/>
          <w:szCs w:val="22"/>
        </w:rPr>
      </w:pPr>
      <w:r w:rsidRPr="002C3C0F">
        <w:rPr>
          <w:rFonts w:cs="Arial"/>
          <w:sz w:val="22"/>
          <w:szCs w:val="22"/>
        </w:rPr>
        <w:t>Jeżeli Wykonawca ma siedzibę lub miejsce zamieszkania poza terytorium Rzeczypospolitej Polskiej, zamiast dokumentów, o których mowa w pkt. 7.</w:t>
      </w:r>
      <w:r w:rsidR="0049110F">
        <w:rPr>
          <w:rFonts w:cs="Arial"/>
          <w:sz w:val="22"/>
          <w:szCs w:val="22"/>
        </w:rPr>
        <w:t>13</w:t>
      </w:r>
      <w:r w:rsidRPr="002C3C0F">
        <w:rPr>
          <w:rFonts w:cs="Arial"/>
          <w:sz w:val="22"/>
          <w:szCs w:val="22"/>
        </w:rPr>
        <w:t>.3 składa poniżej wskazane dokumenty.</w:t>
      </w:r>
    </w:p>
    <w:p w:rsidR="00451E51" w:rsidRPr="002C3C0F" w:rsidRDefault="00451E51" w:rsidP="00451E51">
      <w:pPr>
        <w:pStyle w:val="Akapitzlist"/>
        <w:numPr>
          <w:ilvl w:val="2"/>
          <w:numId w:val="31"/>
        </w:numPr>
        <w:ind w:left="567" w:hanging="567"/>
        <w:rPr>
          <w:rFonts w:cs="Arial"/>
          <w:sz w:val="22"/>
          <w:szCs w:val="22"/>
        </w:rPr>
      </w:pPr>
      <w:r w:rsidRPr="002C3C0F">
        <w:rPr>
          <w:rFonts w:cs="Arial"/>
          <w:sz w:val="22"/>
          <w:szCs w:val="22"/>
        </w:rPr>
        <w:t xml:space="preserve">Zamiast dokumentów, o których mowa w pkt </w:t>
      </w:r>
      <w:r w:rsidRPr="007102E0">
        <w:rPr>
          <w:rFonts w:cs="Arial"/>
          <w:sz w:val="22"/>
          <w:szCs w:val="22"/>
        </w:rPr>
        <w:t>7.</w:t>
      </w:r>
      <w:r w:rsidR="0049110F">
        <w:rPr>
          <w:rFonts w:cs="Arial"/>
          <w:sz w:val="22"/>
          <w:szCs w:val="22"/>
        </w:rPr>
        <w:t>13</w:t>
      </w:r>
      <w:r w:rsidRPr="007102E0">
        <w:rPr>
          <w:rFonts w:cs="Arial"/>
          <w:sz w:val="22"/>
          <w:szCs w:val="22"/>
        </w:rPr>
        <w:t xml:space="preserve">.3.b) </w:t>
      </w:r>
      <w:r w:rsidRPr="002C3C0F">
        <w:rPr>
          <w:rFonts w:cs="Arial"/>
          <w:sz w:val="22"/>
          <w:szCs w:val="22"/>
        </w:rPr>
        <w:t>- składa informacj</w:t>
      </w:r>
      <w:r w:rsidR="00910C3A">
        <w:rPr>
          <w:rFonts w:cs="Arial"/>
          <w:sz w:val="22"/>
          <w:szCs w:val="22"/>
        </w:rPr>
        <w:t>ę z odpowiedniego rejestru albo</w:t>
      </w:r>
      <w:r w:rsidRPr="002C3C0F">
        <w:rPr>
          <w:rFonts w:cs="Arial"/>
          <w:sz w:val="22"/>
          <w:szCs w:val="22"/>
        </w:rPr>
        <w:t xml:space="preserve">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Pzp, wystawiony nie wcześniej niż 6 miesięcy przed upływem terminu składania ofert;</w:t>
      </w:r>
    </w:p>
    <w:p w:rsidR="00451E51" w:rsidRPr="002C3C0F" w:rsidRDefault="00451E51" w:rsidP="00451E51">
      <w:pPr>
        <w:pStyle w:val="Akapitzlist"/>
        <w:numPr>
          <w:ilvl w:val="2"/>
          <w:numId w:val="31"/>
        </w:numPr>
        <w:ind w:left="567" w:hanging="567"/>
        <w:rPr>
          <w:rFonts w:cs="Arial"/>
          <w:sz w:val="22"/>
          <w:szCs w:val="22"/>
        </w:rPr>
      </w:pPr>
      <w:r w:rsidRPr="002C3C0F">
        <w:rPr>
          <w:rFonts w:cs="Arial"/>
          <w:sz w:val="22"/>
          <w:szCs w:val="22"/>
        </w:rPr>
        <w:lastRenderedPageBreak/>
        <w:t xml:space="preserve">Zamiast dokumentów, o których mowa w </w:t>
      </w:r>
      <w:r w:rsidRPr="007102E0">
        <w:rPr>
          <w:rFonts w:cs="Arial"/>
          <w:sz w:val="22"/>
          <w:szCs w:val="22"/>
        </w:rPr>
        <w:t>pkt 7.</w:t>
      </w:r>
      <w:r w:rsidR="0049110F">
        <w:rPr>
          <w:rFonts w:cs="Arial"/>
          <w:sz w:val="22"/>
          <w:szCs w:val="22"/>
        </w:rPr>
        <w:t>13</w:t>
      </w:r>
      <w:r w:rsidRPr="007102E0">
        <w:rPr>
          <w:rFonts w:cs="Arial"/>
          <w:sz w:val="22"/>
          <w:szCs w:val="22"/>
        </w:rPr>
        <w:t xml:space="preserve">.3.c), d), e) </w:t>
      </w:r>
      <w:r w:rsidRPr="002C3C0F">
        <w:rPr>
          <w:rFonts w:cs="Arial"/>
          <w:sz w:val="22"/>
          <w:szCs w:val="22"/>
        </w:rPr>
        <w:t>- składa dokument lub dokumenty wystawione w kraju, w którym Wykonawca ma siedzibę lub miejsce zamieszkania, potwierdzające odpowiednio, że:</w:t>
      </w:r>
    </w:p>
    <w:p w:rsidR="00451E51" w:rsidRPr="002C3C0F" w:rsidRDefault="00451E51" w:rsidP="00451E51">
      <w:pPr>
        <w:pStyle w:val="Akapitzlist"/>
        <w:numPr>
          <w:ilvl w:val="2"/>
          <w:numId w:val="42"/>
        </w:numPr>
        <w:ind w:left="993" w:hanging="426"/>
        <w:rPr>
          <w:rFonts w:cs="Arial"/>
          <w:sz w:val="22"/>
          <w:szCs w:val="22"/>
        </w:rPr>
      </w:pPr>
      <w:r w:rsidRPr="002C3C0F">
        <w:rPr>
          <w:rFonts w:cs="Arial"/>
          <w:sz w:val="22"/>
          <w:szCs w:val="22"/>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wystawiony nie wcześniej niż 3 miesiące przed upływem terminu składania ofert;</w:t>
      </w:r>
    </w:p>
    <w:p w:rsidR="00451E51" w:rsidRPr="002C3C0F" w:rsidRDefault="00451E51" w:rsidP="00451E51">
      <w:pPr>
        <w:pStyle w:val="Akapitzlist"/>
        <w:numPr>
          <w:ilvl w:val="2"/>
          <w:numId w:val="42"/>
        </w:numPr>
        <w:ind w:left="993" w:hanging="426"/>
        <w:rPr>
          <w:rFonts w:cs="Arial"/>
          <w:sz w:val="22"/>
          <w:szCs w:val="22"/>
        </w:rPr>
      </w:pPr>
      <w:r w:rsidRPr="002C3C0F">
        <w:rPr>
          <w:rFonts w:cs="Arial"/>
          <w:sz w:val="22"/>
          <w:szCs w:val="22"/>
        </w:rPr>
        <w:t>nie otwarto jego likwidacji ani nie ogłoszono upadłości, wystawiony nie wcześniej niż 6 miesięcy przed upływem terminu składania ofert.</w:t>
      </w:r>
    </w:p>
    <w:p w:rsidR="00451E51" w:rsidRPr="002C3C0F" w:rsidRDefault="00451E51" w:rsidP="00451E51">
      <w:pPr>
        <w:pStyle w:val="Akapitzlist"/>
        <w:numPr>
          <w:ilvl w:val="2"/>
          <w:numId w:val="31"/>
        </w:numPr>
        <w:ind w:left="567" w:hanging="567"/>
        <w:rPr>
          <w:rFonts w:cs="Arial"/>
          <w:sz w:val="22"/>
          <w:szCs w:val="22"/>
        </w:rPr>
      </w:pPr>
      <w:r w:rsidRPr="002C3C0F">
        <w:rPr>
          <w:rFonts w:cs="Arial"/>
          <w:sz w:val="22"/>
          <w:szCs w:val="22"/>
        </w:rPr>
        <w:t>Jeżeli w kraju, w którym Wykonawca ma siedzibę lub miejsce zamieszkania lub miejsce zamieszkania ma osoba, której dokument dotyczy, nie wydaje się dokumentów, o których mowa wyżej w pkt</w:t>
      </w:r>
      <w:r w:rsidRPr="007102E0">
        <w:rPr>
          <w:rFonts w:cs="Arial"/>
          <w:sz w:val="22"/>
          <w:szCs w:val="22"/>
        </w:rPr>
        <w:t>. 7.</w:t>
      </w:r>
      <w:r w:rsidR="0049110F">
        <w:rPr>
          <w:rFonts w:cs="Arial"/>
          <w:sz w:val="22"/>
          <w:szCs w:val="22"/>
        </w:rPr>
        <w:t>14</w:t>
      </w:r>
      <w:r w:rsidRPr="007102E0">
        <w:rPr>
          <w:rFonts w:cs="Arial"/>
          <w:sz w:val="22"/>
          <w:szCs w:val="22"/>
        </w:rPr>
        <w:t>.1 i 7.</w:t>
      </w:r>
      <w:r w:rsidR="0049110F">
        <w:rPr>
          <w:rFonts w:cs="Arial"/>
          <w:sz w:val="22"/>
          <w:szCs w:val="22"/>
        </w:rPr>
        <w:t>14</w:t>
      </w:r>
      <w:r w:rsidRPr="007102E0">
        <w:rPr>
          <w:rFonts w:cs="Arial"/>
          <w:sz w:val="22"/>
          <w:szCs w:val="22"/>
        </w:rPr>
        <w:t xml:space="preserve">.2. </w:t>
      </w:r>
      <w:r w:rsidRPr="002C3C0F">
        <w:rPr>
          <w:rFonts w:cs="Arial"/>
          <w:sz w:val="22"/>
          <w:szCs w:val="22"/>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wskazane w pkt. </w:t>
      </w:r>
      <w:r w:rsidRPr="007102E0">
        <w:rPr>
          <w:rFonts w:cs="Arial"/>
          <w:sz w:val="22"/>
          <w:szCs w:val="22"/>
        </w:rPr>
        <w:t>7.</w:t>
      </w:r>
      <w:r w:rsidR="0049110F">
        <w:rPr>
          <w:rFonts w:cs="Arial"/>
          <w:sz w:val="22"/>
          <w:szCs w:val="22"/>
        </w:rPr>
        <w:t>14</w:t>
      </w:r>
      <w:r w:rsidRPr="007102E0">
        <w:rPr>
          <w:rFonts w:cs="Arial"/>
          <w:sz w:val="22"/>
          <w:szCs w:val="22"/>
        </w:rPr>
        <w:t>.1 i 7.</w:t>
      </w:r>
      <w:r w:rsidR="0049110F">
        <w:rPr>
          <w:rFonts w:cs="Arial"/>
          <w:sz w:val="22"/>
          <w:szCs w:val="22"/>
        </w:rPr>
        <w:t>14</w:t>
      </w:r>
      <w:r w:rsidRPr="007102E0">
        <w:rPr>
          <w:rFonts w:cs="Arial"/>
          <w:sz w:val="22"/>
          <w:szCs w:val="22"/>
        </w:rPr>
        <w:t xml:space="preserve">.2 </w:t>
      </w:r>
      <w:r w:rsidRPr="002C3C0F">
        <w:rPr>
          <w:rFonts w:cs="Arial"/>
          <w:sz w:val="22"/>
          <w:szCs w:val="22"/>
        </w:rPr>
        <w:t>dotyczące wystawienia dokumentów stosuje się odpowiednio.</w:t>
      </w:r>
    </w:p>
    <w:p w:rsidR="00451E51" w:rsidRPr="002C3C0F" w:rsidRDefault="00451E51" w:rsidP="00451E51">
      <w:pPr>
        <w:pStyle w:val="Akapitzlist"/>
        <w:numPr>
          <w:ilvl w:val="2"/>
          <w:numId w:val="31"/>
        </w:numPr>
        <w:ind w:left="426" w:hanging="426"/>
        <w:rPr>
          <w:rFonts w:cs="Arial"/>
          <w:sz w:val="22"/>
          <w:szCs w:val="22"/>
        </w:rPr>
      </w:pPr>
      <w:r w:rsidRPr="002C3C0F">
        <w:rPr>
          <w:rFonts w:cs="Arial"/>
          <w:sz w:val="22"/>
          <w:szCs w:val="22"/>
        </w:rPr>
        <w:t>Wykonawca mający siedzibę na terytorium Rzeczypospolitej Polskiej, w odniesieniu do osoby mającej miejsce zamieszkania poza terytorium Rzeczypospolitej Polskiej, której dotyc</w:t>
      </w:r>
      <w:r w:rsidRPr="007102E0">
        <w:rPr>
          <w:rFonts w:cs="Arial"/>
          <w:sz w:val="22"/>
          <w:szCs w:val="22"/>
        </w:rPr>
        <w:t>zy dokument wskazany w pkt. 7.</w:t>
      </w:r>
      <w:r w:rsidR="00AC76BD">
        <w:rPr>
          <w:rFonts w:cs="Arial"/>
          <w:sz w:val="22"/>
          <w:szCs w:val="22"/>
        </w:rPr>
        <w:t>13</w:t>
      </w:r>
      <w:r w:rsidRPr="007102E0">
        <w:rPr>
          <w:rFonts w:cs="Arial"/>
          <w:sz w:val="22"/>
          <w:szCs w:val="22"/>
        </w:rPr>
        <w:t>.3 b), składa dokument, o którym mowa w pkt. 7.</w:t>
      </w:r>
      <w:r w:rsidR="00AC76BD">
        <w:rPr>
          <w:rFonts w:cs="Arial"/>
          <w:sz w:val="22"/>
          <w:szCs w:val="22"/>
        </w:rPr>
        <w:t>14</w:t>
      </w:r>
      <w:r w:rsidRPr="007102E0">
        <w:rPr>
          <w:rFonts w:cs="Arial"/>
          <w:sz w:val="22"/>
          <w:szCs w:val="22"/>
        </w:rPr>
        <w:t>.1</w:t>
      </w:r>
      <w:r w:rsidRPr="002C3C0F">
        <w:rPr>
          <w:rFonts w:cs="Arial"/>
          <w:color w:val="FF0000"/>
          <w:sz w:val="22"/>
          <w:szCs w:val="22"/>
        </w:rPr>
        <w:t>,</w:t>
      </w:r>
      <w:r w:rsidRPr="002C3C0F">
        <w:rPr>
          <w:rFonts w:cs="Arial"/>
          <w:sz w:val="22"/>
          <w:szCs w:val="22"/>
        </w:rPr>
        <w:t xml:space="preserve"> w zakresie określonym w art. 24 ust. 1 pkt 13, 14 i 21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w:t>
      </w:r>
      <w:r w:rsidRPr="002C3C0F">
        <w:rPr>
          <w:rFonts w:cs="Arial"/>
          <w:sz w:val="22"/>
          <w:szCs w:val="22"/>
        </w:rPr>
        <w:lastRenderedPageBreak/>
        <w:t xml:space="preserve">zamieszkania tej osoby. Terminy wskazane w pkt. </w:t>
      </w:r>
      <w:r w:rsidRPr="007102E0">
        <w:rPr>
          <w:rFonts w:cs="Arial"/>
          <w:sz w:val="22"/>
          <w:szCs w:val="22"/>
        </w:rPr>
        <w:t>7.</w:t>
      </w:r>
      <w:r w:rsidR="00AC76BD">
        <w:rPr>
          <w:rFonts w:cs="Arial"/>
          <w:sz w:val="22"/>
          <w:szCs w:val="22"/>
        </w:rPr>
        <w:t>14</w:t>
      </w:r>
      <w:r w:rsidRPr="007102E0">
        <w:rPr>
          <w:rFonts w:cs="Arial"/>
          <w:sz w:val="22"/>
          <w:szCs w:val="22"/>
        </w:rPr>
        <w:t xml:space="preserve">.1 </w:t>
      </w:r>
      <w:r w:rsidRPr="002C3C0F">
        <w:rPr>
          <w:rFonts w:cs="Arial"/>
          <w:sz w:val="22"/>
          <w:szCs w:val="22"/>
        </w:rPr>
        <w:t>dotyczące wystawienia dokumentów stosuje się odpowiednio.</w:t>
      </w:r>
    </w:p>
    <w:p w:rsidR="00451E51" w:rsidRPr="002C3C0F" w:rsidRDefault="00451E51" w:rsidP="00451E51">
      <w:pPr>
        <w:pStyle w:val="Akapitzlist"/>
        <w:numPr>
          <w:ilvl w:val="1"/>
          <w:numId w:val="31"/>
        </w:numPr>
        <w:ind w:left="426" w:hanging="426"/>
        <w:rPr>
          <w:rFonts w:cs="Arial"/>
          <w:sz w:val="22"/>
          <w:szCs w:val="22"/>
        </w:rPr>
      </w:pPr>
      <w:r w:rsidRPr="002C3C0F">
        <w:rPr>
          <w:rFonts w:cs="Arial"/>
          <w:sz w:val="22"/>
          <w:szCs w:val="22"/>
        </w:rPr>
        <w:t>Wykonawca nie jest obowiązany do złożenia oświadczeń lub dokumentów potwierdzających okoliczności, o których mowa w art. 25 ust. 1 pkt 1 i 3 ustawy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w:t>
      </w:r>
    </w:p>
    <w:p w:rsidR="00451E51" w:rsidRPr="002C3C0F" w:rsidRDefault="00451E51" w:rsidP="00451E51">
      <w:pPr>
        <w:pStyle w:val="Akapitzlist"/>
        <w:numPr>
          <w:ilvl w:val="1"/>
          <w:numId w:val="31"/>
        </w:numPr>
        <w:ind w:left="426" w:hanging="426"/>
        <w:rPr>
          <w:rFonts w:cs="Arial"/>
          <w:sz w:val="22"/>
          <w:szCs w:val="22"/>
        </w:rPr>
      </w:pPr>
      <w:r w:rsidRPr="002C3C0F">
        <w:rPr>
          <w:rFonts w:cs="Arial"/>
          <w:sz w:val="22"/>
          <w:szCs w:val="22"/>
        </w:rPr>
        <w:t>Oświadczenia, o których mowa powyżej dotyczące Wykonawcy i innych podmiotów, na zdolnościach lub sytuacji których polega Wykonawca na zasadach określonych w art. 22a Pzp, składane są w oryginale. Dokumenty, o których mowa powyżej, inne niż wskazane wyżej oświadczenia,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w zakresie dokumentów, które każdego z nich dotyczą. Poświadczenie za zgodność z oryginałem następuje w formie elektronicznej za pomocą kwalifikowanego podpisu elektronicznego.</w:t>
      </w:r>
    </w:p>
    <w:p w:rsidR="00451E51" w:rsidRPr="002C3C0F" w:rsidRDefault="00451E51" w:rsidP="00451E51">
      <w:pPr>
        <w:pStyle w:val="Nagwek1"/>
      </w:pPr>
      <w:bookmarkStart w:id="15" w:name="_Toc23754285"/>
      <w:r w:rsidRPr="002C3C0F">
        <w:t>Wykonawcy wspólnie ubiegający się udzielenie zamówienia.</w:t>
      </w:r>
      <w:bookmarkEnd w:id="15"/>
      <w:r w:rsidRPr="002C3C0F">
        <w:t xml:space="preserve"> </w:t>
      </w:r>
    </w:p>
    <w:p w:rsidR="00451E51" w:rsidRPr="002C3C0F" w:rsidRDefault="00451E51" w:rsidP="00451E51">
      <w:pPr>
        <w:pStyle w:val="Akapitzlist"/>
        <w:numPr>
          <w:ilvl w:val="1"/>
          <w:numId w:val="8"/>
        </w:numPr>
        <w:ind w:left="426" w:hanging="426"/>
        <w:rPr>
          <w:rFonts w:cs="Arial"/>
          <w:sz w:val="22"/>
          <w:szCs w:val="22"/>
        </w:rPr>
      </w:pPr>
      <w:r w:rsidRPr="002C3C0F">
        <w:rPr>
          <w:rFonts w:cs="Arial"/>
          <w:sz w:val="22"/>
          <w:szCs w:val="22"/>
        </w:rPr>
        <w:t xml:space="preserve">Wykonawcy wspólnie ubiegający się o udzielenie niniejszego zamówienia powinni spełniać warunki udziału w postępowaniu oraz złożyć dokumenty potwierdzające spełnianie tych warunków zgodnie z zapisami zawartymi w pkt. </w:t>
      </w:r>
      <w:r w:rsidRPr="007102E0">
        <w:rPr>
          <w:rFonts w:cs="Arial"/>
          <w:sz w:val="22"/>
          <w:szCs w:val="22"/>
        </w:rPr>
        <w:t xml:space="preserve">7 IDW. </w:t>
      </w:r>
      <w:r w:rsidRPr="002C3C0F">
        <w:rPr>
          <w:rFonts w:cs="Arial"/>
          <w:sz w:val="22"/>
          <w:szCs w:val="22"/>
        </w:rPr>
        <w:t xml:space="preserve">Ponadto tacy Wykonawcy ustanawiają Pełnomocnika do reprezentowania ich w niniejszym postępowaniu albo reprezentowania ich w postępowaniu i zawarcia umowy </w:t>
      </w:r>
      <w:r w:rsidRPr="002C3C0F">
        <w:rPr>
          <w:rFonts w:cs="Arial"/>
          <w:sz w:val="22"/>
          <w:szCs w:val="22"/>
        </w:rPr>
        <w:br/>
        <w:t>w sprawie zamówienia publicznego.</w:t>
      </w:r>
    </w:p>
    <w:p w:rsidR="00451E51" w:rsidRPr="002C3C0F" w:rsidRDefault="00451E51" w:rsidP="00451E51">
      <w:pPr>
        <w:pStyle w:val="Akapitzlist"/>
        <w:numPr>
          <w:ilvl w:val="1"/>
          <w:numId w:val="8"/>
        </w:numPr>
        <w:ind w:left="426" w:hanging="426"/>
        <w:rPr>
          <w:rFonts w:cs="Arial"/>
          <w:sz w:val="22"/>
          <w:szCs w:val="22"/>
        </w:rPr>
      </w:pPr>
      <w:r w:rsidRPr="002C3C0F">
        <w:rPr>
          <w:rFonts w:cs="Arial"/>
          <w:sz w:val="22"/>
          <w:szCs w:val="22"/>
        </w:rPr>
        <w:t>Wykonawcy wspólnie ubiegający się o udzielenie zamówienia publicznego są zobowiązani do złożenia w ofercie pełnomocnictwa ustanawiającego Pełnomocnika.</w:t>
      </w:r>
    </w:p>
    <w:p w:rsidR="00451E51" w:rsidRPr="002C3C0F" w:rsidRDefault="00451E51" w:rsidP="00451E51">
      <w:pPr>
        <w:pStyle w:val="Akapitzlist"/>
        <w:numPr>
          <w:ilvl w:val="1"/>
          <w:numId w:val="8"/>
        </w:numPr>
        <w:ind w:left="426" w:hanging="426"/>
        <w:rPr>
          <w:rFonts w:cs="Arial"/>
          <w:sz w:val="22"/>
          <w:szCs w:val="22"/>
        </w:rPr>
      </w:pPr>
      <w:r w:rsidRPr="002C3C0F">
        <w:rPr>
          <w:rFonts w:cs="Arial"/>
          <w:sz w:val="22"/>
          <w:szCs w:val="22"/>
        </w:rPr>
        <w:t>Pełnomocnictwo zawierać powinno umocowanie do reprezentowania w postępowaniu lub do reprezentowania w postępowaniu i zawarcia umowy.</w:t>
      </w:r>
    </w:p>
    <w:p w:rsidR="00451E51" w:rsidRPr="002C3C0F" w:rsidRDefault="00451E51" w:rsidP="00451E51">
      <w:pPr>
        <w:pStyle w:val="Akapitzlist"/>
        <w:numPr>
          <w:ilvl w:val="1"/>
          <w:numId w:val="8"/>
        </w:numPr>
        <w:ind w:left="426" w:hanging="426"/>
        <w:rPr>
          <w:rFonts w:cs="Arial"/>
          <w:sz w:val="22"/>
          <w:szCs w:val="22"/>
        </w:rPr>
      </w:pPr>
      <w:r w:rsidRPr="002C3C0F">
        <w:rPr>
          <w:rFonts w:cs="Arial"/>
          <w:sz w:val="22"/>
          <w:szCs w:val="22"/>
        </w:rPr>
        <w:t xml:space="preserve">Wszelka korespondencja prowadzona będzie wyłącznie z Pełnomocnikiem. </w:t>
      </w:r>
    </w:p>
    <w:p w:rsidR="00451E51" w:rsidRPr="002C3C0F" w:rsidRDefault="00451E51" w:rsidP="00451E51">
      <w:pPr>
        <w:pStyle w:val="Akapitzlist"/>
        <w:ind w:left="426"/>
        <w:rPr>
          <w:rFonts w:cs="Arial"/>
          <w:sz w:val="22"/>
          <w:szCs w:val="22"/>
        </w:rPr>
      </w:pPr>
    </w:p>
    <w:p w:rsidR="00451E51" w:rsidRPr="002C3C0F" w:rsidRDefault="00451E51" w:rsidP="00451E51">
      <w:pPr>
        <w:pStyle w:val="Nagwek1"/>
      </w:pPr>
      <w:bookmarkStart w:id="16" w:name="_Toc132426687"/>
      <w:bookmarkStart w:id="17" w:name="_Toc23754286"/>
      <w:bookmarkStart w:id="18" w:name="_Toc133668413"/>
      <w:r w:rsidRPr="002C3C0F">
        <w:t>Informacje o sposobie porozumiewania się Zamawiającego z Wykonawcami oraz przekazywania oświadczeń i dokumentów.</w:t>
      </w:r>
      <w:bookmarkEnd w:id="16"/>
      <w:bookmarkEnd w:id="17"/>
    </w:p>
    <w:p w:rsidR="00451E51" w:rsidRPr="002C3C0F" w:rsidRDefault="00451E51" w:rsidP="00451E51">
      <w:pPr>
        <w:rPr>
          <w:rFonts w:cs="Arial"/>
          <w:b/>
          <w:sz w:val="22"/>
          <w:szCs w:val="22"/>
        </w:rPr>
      </w:pPr>
      <w:r w:rsidRPr="002C3C0F">
        <w:rPr>
          <w:rFonts w:cs="Arial"/>
          <w:b/>
          <w:sz w:val="22"/>
          <w:szCs w:val="22"/>
        </w:rPr>
        <w:t>Osoby uprawnione do porozumiewania się z Wykonawcami.</w:t>
      </w:r>
      <w:bookmarkEnd w:id="18"/>
    </w:p>
    <w:p w:rsidR="00451E51" w:rsidRPr="002C3C0F" w:rsidRDefault="00451E51" w:rsidP="00451E51">
      <w:pPr>
        <w:pStyle w:val="Akapitzlist"/>
        <w:numPr>
          <w:ilvl w:val="1"/>
          <w:numId w:val="12"/>
        </w:numPr>
        <w:suppressAutoHyphens/>
        <w:ind w:left="426" w:hanging="426"/>
        <w:rPr>
          <w:rFonts w:cs="Arial"/>
          <w:sz w:val="22"/>
          <w:szCs w:val="22"/>
        </w:rPr>
      </w:pPr>
      <w:r w:rsidRPr="002C3C0F">
        <w:rPr>
          <w:rFonts w:cs="Arial"/>
          <w:sz w:val="22"/>
          <w:szCs w:val="22"/>
        </w:rPr>
        <w:t>Postępowanie prowadzone jest w języku polskim. Wszelkie oświadczenia, zawiadomienia, w tym również umowa, sporządzone będą w języku polskim.</w:t>
      </w:r>
    </w:p>
    <w:p w:rsidR="00451E51" w:rsidRPr="002C3C0F" w:rsidRDefault="00451E51" w:rsidP="00451E51">
      <w:pPr>
        <w:pStyle w:val="Akapitzlist"/>
        <w:numPr>
          <w:ilvl w:val="1"/>
          <w:numId w:val="12"/>
        </w:numPr>
        <w:suppressAutoHyphens/>
        <w:ind w:left="426" w:hanging="426"/>
        <w:rPr>
          <w:rFonts w:cs="Arial"/>
          <w:sz w:val="22"/>
          <w:szCs w:val="22"/>
        </w:rPr>
      </w:pPr>
      <w:r w:rsidRPr="002C3C0F">
        <w:rPr>
          <w:rFonts w:cs="Arial"/>
          <w:sz w:val="22"/>
          <w:szCs w:val="22"/>
        </w:rPr>
        <w:t xml:space="preserve">Komunikacja między Zamawiającym a Wykonawcami, w szczególności </w:t>
      </w:r>
      <w:r w:rsidRPr="007102E0">
        <w:rPr>
          <w:rFonts w:cs="Arial"/>
          <w:sz w:val="22"/>
          <w:szCs w:val="22"/>
        </w:rPr>
        <w:t xml:space="preserve">składanie ofert, </w:t>
      </w:r>
      <w:r>
        <w:rPr>
          <w:rFonts w:cs="Arial"/>
          <w:sz w:val="22"/>
          <w:szCs w:val="22"/>
        </w:rPr>
        <w:t xml:space="preserve">wniosków, </w:t>
      </w:r>
      <w:r w:rsidRPr="002C3C0F">
        <w:rPr>
          <w:rFonts w:cs="Arial"/>
          <w:sz w:val="22"/>
          <w:szCs w:val="22"/>
        </w:rPr>
        <w:t xml:space="preserve">oświadczeń, dokumentów, itp. odbywa się za pośrednictwem komunikacji elektronicznej z wykorzystaniem </w:t>
      </w:r>
      <w:r w:rsidRPr="002C3C0F">
        <w:rPr>
          <w:rFonts w:cs="Arial"/>
          <w:b/>
          <w:sz w:val="22"/>
          <w:szCs w:val="22"/>
        </w:rPr>
        <w:t xml:space="preserve">Platformy do elektronicznej obsługi zamówień dostępnej pod adresem </w:t>
      </w:r>
      <w:hyperlink r:id="rId19" w:history="1">
        <w:r w:rsidRPr="002C3C0F">
          <w:rPr>
            <w:rStyle w:val="Hipercze"/>
            <w:rFonts w:cs="Arial"/>
            <w:b/>
            <w:sz w:val="22"/>
            <w:szCs w:val="22"/>
          </w:rPr>
          <w:t>https://e-propublico.pl/</w:t>
        </w:r>
      </w:hyperlink>
      <w:r w:rsidRPr="002C3C0F">
        <w:rPr>
          <w:rFonts w:cs="Arial"/>
          <w:sz w:val="22"/>
          <w:szCs w:val="22"/>
        </w:rPr>
        <w:t>. Korzystanie z Platformy jest bezpłatne.</w:t>
      </w:r>
    </w:p>
    <w:p w:rsidR="00451E51" w:rsidRPr="002C3C0F" w:rsidRDefault="00451E51" w:rsidP="00451E51">
      <w:pPr>
        <w:pStyle w:val="Akapitzlist"/>
        <w:suppressAutoHyphens/>
        <w:ind w:left="426"/>
        <w:rPr>
          <w:rFonts w:cs="Arial"/>
          <w:sz w:val="22"/>
          <w:szCs w:val="22"/>
        </w:rPr>
      </w:pPr>
      <w:r w:rsidRPr="002C3C0F">
        <w:rPr>
          <w:rFonts w:cs="Arial"/>
          <w:sz w:val="22"/>
          <w:szCs w:val="22"/>
        </w:rPr>
        <w:t xml:space="preserve">Wykonawca jest zobligowany do zrejestrowania się na Platformie, co umożliwia mu uzyskanie statusu użytkownika posiadającego unikalny login i hasło dostępowe do Platformy. Wymagania techniczne i organizacyjne opisane zostały w Instrukcji dla Wykonawcy znajdującej się pod adresem: </w:t>
      </w:r>
      <w:hyperlink r:id="rId20" w:history="1">
        <w:r w:rsidRPr="002C3C0F">
          <w:rPr>
            <w:rStyle w:val="Hipercze"/>
            <w:rFonts w:cs="Arial"/>
            <w:sz w:val="22"/>
            <w:szCs w:val="22"/>
          </w:rPr>
          <w:t>https://e-propublico.pl/documents/e-ProPublico%20-%20Podr%C4%99cznik%20Wykonawcy.pdf</w:t>
        </w:r>
      </w:hyperlink>
      <w:r w:rsidRPr="002C3C0F">
        <w:rPr>
          <w:rFonts w:cs="Arial"/>
          <w:sz w:val="22"/>
          <w:szCs w:val="22"/>
        </w:rPr>
        <w:t xml:space="preserve"> oraz Regulaminie </w:t>
      </w:r>
      <w:hyperlink r:id="rId21" w:history="1">
        <w:r w:rsidRPr="002C3C0F">
          <w:rPr>
            <w:rStyle w:val="Hipercze"/>
            <w:rFonts w:cs="Arial"/>
            <w:sz w:val="22"/>
            <w:szCs w:val="22"/>
          </w:rPr>
          <w:t>https://e-propublico.pl/documents/Regulamin%20e-ProPublico.pdf</w:t>
        </w:r>
      </w:hyperlink>
      <w:r w:rsidRPr="002C3C0F">
        <w:rPr>
          <w:rFonts w:cs="Arial"/>
          <w:sz w:val="22"/>
          <w:szCs w:val="22"/>
        </w:rPr>
        <w:t>.</w:t>
      </w:r>
    </w:p>
    <w:p w:rsidR="00451E51" w:rsidRPr="002C3C0F" w:rsidRDefault="00451E51" w:rsidP="00451E51">
      <w:pPr>
        <w:pStyle w:val="Akapitzlist"/>
        <w:numPr>
          <w:ilvl w:val="1"/>
          <w:numId w:val="12"/>
        </w:numPr>
        <w:suppressAutoHyphens/>
        <w:ind w:left="426" w:hanging="426"/>
        <w:rPr>
          <w:rFonts w:cs="Arial"/>
          <w:sz w:val="22"/>
          <w:szCs w:val="22"/>
        </w:rPr>
      </w:pPr>
      <w:r w:rsidRPr="002C3C0F">
        <w:rPr>
          <w:rFonts w:cs="Arial"/>
          <w:sz w:val="22"/>
          <w:szCs w:val="22"/>
        </w:rPr>
        <w:t xml:space="preserve">Zamawiający zastrzega sobie prawo do komunikowania się z </w:t>
      </w:r>
      <w:r w:rsidRPr="007102E0">
        <w:rPr>
          <w:rFonts w:cs="Arial"/>
          <w:sz w:val="22"/>
          <w:szCs w:val="22"/>
        </w:rPr>
        <w:t xml:space="preserve">Wykonawcami również </w:t>
      </w:r>
      <w:r w:rsidRPr="002C3C0F">
        <w:rPr>
          <w:rFonts w:cs="Arial"/>
          <w:sz w:val="22"/>
          <w:szCs w:val="22"/>
        </w:rPr>
        <w:t xml:space="preserve">za pomocą poczty elektronicznej </w:t>
      </w:r>
      <w:hyperlink r:id="rId22" w:history="1">
        <w:r w:rsidRPr="002C3C0F">
          <w:rPr>
            <w:rStyle w:val="Hipercze"/>
            <w:rFonts w:cs="Arial"/>
            <w:sz w:val="22"/>
            <w:szCs w:val="22"/>
          </w:rPr>
          <w:t>dak@ecskierniewice.pl</w:t>
        </w:r>
      </w:hyperlink>
      <w:r w:rsidRPr="002C3C0F">
        <w:rPr>
          <w:rFonts w:cs="Arial"/>
          <w:sz w:val="22"/>
          <w:szCs w:val="22"/>
        </w:rPr>
        <w:t>.</w:t>
      </w:r>
    </w:p>
    <w:p w:rsidR="00451E51" w:rsidRPr="002C3C0F" w:rsidRDefault="00451E51" w:rsidP="00451E51">
      <w:pPr>
        <w:pStyle w:val="Akapitzlist"/>
        <w:numPr>
          <w:ilvl w:val="1"/>
          <w:numId w:val="12"/>
        </w:numPr>
        <w:suppressAutoHyphens/>
        <w:ind w:left="426" w:hanging="426"/>
        <w:rPr>
          <w:rFonts w:cs="Arial"/>
          <w:color w:val="FF0000"/>
          <w:sz w:val="22"/>
          <w:szCs w:val="22"/>
        </w:rPr>
      </w:pPr>
      <w:r w:rsidRPr="002C3C0F">
        <w:rPr>
          <w:rFonts w:cs="Arial"/>
          <w:sz w:val="22"/>
          <w:szCs w:val="22"/>
        </w:rPr>
        <w:t>Wykonawca składa ofertę wyłącznie elektronicznie przy użyciu środków komunikacji elektronicznej, przez Platformę</w:t>
      </w:r>
      <w:r w:rsidRPr="007102E0">
        <w:rPr>
          <w:rFonts w:cs="Arial"/>
          <w:sz w:val="22"/>
          <w:szCs w:val="22"/>
        </w:rPr>
        <w:t xml:space="preserve">. Wykonawcy sporządzają ofertę oraz oświadczenie (JEDZ) pod rygorem nieważności w postaci elektronicznej i opatrują kwalifikowanym podpisem elektronicznym. </w:t>
      </w:r>
    </w:p>
    <w:p w:rsidR="00451E51" w:rsidRPr="007102E0" w:rsidRDefault="00451E51" w:rsidP="00451E51">
      <w:pPr>
        <w:pStyle w:val="Akapitzlist"/>
        <w:numPr>
          <w:ilvl w:val="1"/>
          <w:numId w:val="12"/>
        </w:numPr>
        <w:suppressAutoHyphens/>
        <w:autoSpaceDE w:val="0"/>
        <w:autoSpaceDN w:val="0"/>
        <w:adjustRightInd w:val="0"/>
        <w:ind w:left="425" w:hanging="425"/>
        <w:rPr>
          <w:rFonts w:cs="Arial"/>
          <w:sz w:val="22"/>
          <w:szCs w:val="22"/>
        </w:rPr>
      </w:pPr>
      <w:r w:rsidRPr="007102E0">
        <w:rPr>
          <w:rFonts w:cs="Arial"/>
          <w:sz w:val="22"/>
          <w:szCs w:val="22"/>
        </w:rPr>
        <w:t xml:space="preserve">Dokumenty lub </w:t>
      </w:r>
      <w:r w:rsidRPr="007102E0">
        <w:rPr>
          <w:rFonts w:eastAsiaTheme="minorHAnsi" w:cs="Arial"/>
          <w:sz w:val="22"/>
          <w:szCs w:val="22"/>
          <w:lang w:eastAsia="en-US"/>
        </w:rPr>
        <w:t>oświadczenia, o których mowa w IDW składane są w oryginale w postaci dokumentu elektronicznego lub w elektronicznej kopii dokumentu lub oświadczenia poświadczonej za zgodność z oryginałem.</w:t>
      </w:r>
    </w:p>
    <w:p w:rsidR="00451E51" w:rsidRPr="007102E0" w:rsidRDefault="00451E51" w:rsidP="00451E51">
      <w:pPr>
        <w:pStyle w:val="Akapitzlist"/>
        <w:numPr>
          <w:ilvl w:val="1"/>
          <w:numId w:val="12"/>
        </w:numPr>
        <w:suppressAutoHyphens/>
        <w:autoSpaceDE w:val="0"/>
        <w:autoSpaceDN w:val="0"/>
        <w:adjustRightInd w:val="0"/>
        <w:ind w:left="425" w:hanging="425"/>
        <w:rPr>
          <w:rFonts w:eastAsiaTheme="minorHAnsi" w:cs="Arial"/>
          <w:sz w:val="22"/>
          <w:szCs w:val="22"/>
          <w:lang w:eastAsia="en-US"/>
        </w:rPr>
      </w:pPr>
      <w:r w:rsidRPr="007102E0">
        <w:rPr>
          <w:rFonts w:eastAsiaTheme="minorHAnsi" w:cs="Arial"/>
          <w:sz w:val="22"/>
          <w:szCs w:val="22"/>
          <w:lang w:eastAsia="en-US"/>
        </w:rPr>
        <w:t xml:space="preserve">Poświadczenia za zgodność z oryginałem dokonuje odpowiednio wykonawca, podmiot, na którego zdolnościach lub sytuacji polega wykonawca, wykonawcy wspólnie ubiegający </w:t>
      </w:r>
      <w:r w:rsidRPr="007102E0">
        <w:rPr>
          <w:rFonts w:eastAsiaTheme="minorHAnsi" w:cs="Arial"/>
          <w:sz w:val="22"/>
          <w:szCs w:val="22"/>
          <w:lang w:eastAsia="en-US"/>
        </w:rPr>
        <w:lastRenderedPageBreak/>
        <w:t>się o udzielenie zamówienia publicznego albo podwykonawca, w zakresie dokumentów lub oświadczeń, które każdego z nich dotyczą.</w:t>
      </w:r>
    </w:p>
    <w:p w:rsidR="00451E51" w:rsidRPr="007102E0" w:rsidRDefault="00451E51" w:rsidP="00451E51">
      <w:pPr>
        <w:pStyle w:val="Akapitzlist"/>
        <w:numPr>
          <w:ilvl w:val="1"/>
          <w:numId w:val="12"/>
        </w:numPr>
        <w:suppressAutoHyphens/>
        <w:autoSpaceDE w:val="0"/>
        <w:autoSpaceDN w:val="0"/>
        <w:adjustRightInd w:val="0"/>
        <w:ind w:left="425" w:hanging="425"/>
        <w:rPr>
          <w:rFonts w:cs="Arial"/>
          <w:sz w:val="22"/>
          <w:szCs w:val="22"/>
        </w:rPr>
      </w:pPr>
      <w:r w:rsidRPr="007102E0">
        <w:rPr>
          <w:rFonts w:eastAsiaTheme="minorHAnsi" w:cs="Arial"/>
          <w:sz w:val="22"/>
          <w:szCs w:val="22"/>
          <w:lang w:eastAsia="en-US"/>
        </w:rPr>
        <w:t xml:space="preserve">Poświadczenie za zgodność z oryginałem elektronicznej kopii dokumentu lub oświadczenia, o której mowa w pkt. 9.6. następuje przy użyciu kwalifikowanego podpisu elektronicznego. </w:t>
      </w:r>
    </w:p>
    <w:p w:rsidR="00451E51" w:rsidRPr="002C3C0F" w:rsidRDefault="00451E51" w:rsidP="00451E51">
      <w:pPr>
        <w:pStyle w:val="Akapitzlist"/>
        <w:numPr>
          <w:ilvl w:val="1"/>
          <w:numId w:val="12"/>
        </w:numPr>
        <w:suppressAutoHyphens/>
        <w:ind w:left="426" w:hanging="426"/>
        <w:rPr>
          <w:rFonts w:cs="Arial"/>
          <w:sz w:val="22"/>
          <w:szCs w:val="22"/>
        </w:rPr>
      </w:pPr>
      <w:r w:rsidRPr="007102E0">
        <w:rPr>
          <w:rFonts w:cs="Arial"/>
          <w:sz w:val="22"/>
          <w:szCs w:val="22"/>
        </w:rPr>
        <w:t>Wykonawca może zwrócić się do Zamawiającego o wyjaśnienie treści Ogłoszenia o Zamówieniu lub niniejszej SIWZ, kierując wniosek na Plat</w:t>
      </w:r>
      <w:r w:rsidRPr="002C3C0F">
        <w:rPr>
          <w:rFonts w:cs="Arial"/>
          <w:sz w:val="22"/>
          <w:szCs w:val="22"/>
        </w:rPr>
        <w:t>formę. Zamawiający wymaga przekazywania pytań również w formie edytowalnej.</w:t>
      </w:r>
    </w:p>
    <w:p w:rsidR="00451E51" w:rsidRPr="002C3C0F" w:rsidRDefault="00451E51" w:rsidP="00451E51">
      <w:pPr>
        <w:pStyle w:val="Akapitzlist"/>
        <w:numPr>
          <w:ilvl w:val="1"/>
          <w:numId w:val="12"/>
        </w:numPr>
        <w:suppressAutoHyphens/>
        <w:ind w:left="426" w:hanging="426"/>
        <w:rPr>
          <w:rFonts w:cs="Arial"/>
          <w:sz w:val="22"/>
          <w:szCs w:val="22"/>
        </w:rPr>
      </w:pPr>
      <w:r w:rsidRPr="002C3C0F">
        <w:rPr>
          <w:rFonts w:cs="Arial"/>
          <w:sz w:val="22"/>
          <w:szCs w:val="22"/>
        </w:rPr>
        <w:t xml:space="preserve">Treść zapytań, o których mowa w </w:t>
      </w:r>
      <w:r w:rsidRPr="007102E0">
        <w:rPr>
          <w:rFonts w:cs="Arial"/>
          <w:sz w:val="22"/>
          <w:szCs w:val="22"/>
        </w:rPr>
        <w:t xml:space="preserve">pkt 9.9. </w:t>
      </w:r>
      <w:r w:rsidRPr="002C3C0F">
        <w:rPr>
          <w:rFonts w:cs="Arial"/>
          <w:sz w:val="22"/>
          <w:szCs w:val="22"/>
        </w:rPr>
        <w:t>wraz z wyjaśnieniami Zamawiający przekazuje Wykonawcom, poprzez platformę, bez ujawniania źródła zapytania.</w:t>
      </w:r>
    </w:p>
    <w:p w:rsidR="00451E51" w:rsidRPr="002C3C0F" w:rsidRDefault="00451E51" w:rsidP="00451E51">
      <w:pPr>
        <w:pStyle w:val="Akapitzlist"/>
        <w:numPr>
          <w:ilvl w:val="1"/>
          <w:numId w:val="12"/>
        </w:numPr>
        <w:suppressAutoHyphens/>
        <w:ind w:left="426" w:hanging="426"/>
        <w:rPr>
          <w:rFonts w:cs="Arial"/>
          <w:color w:val="000000" w:themeColor="text1"/>
          <w:sz w:val="22"/>
          <w:szCs w:val="22"/>
        </w:rPr>
      </w:pPr>
      <w:r w:rsidRPr="002C3C0F">
        <w:rPr>
          <w:rFonts w:cs="Arial"/>
          <w:sz w:val="22"/>
          <w:szCs w:val="22"/>
        </w:rPr>
        <w:t xml:space="preserve">Zamawiający i Wykonawca przekazują oświadczenia, wnioski, zawiadomienia oraz informacje przy użyciu Platformy. Za datę wpływu oświadczeń, wniosków, zawiadomień oraz informacji przyjmuje się ich datę wczytania do Platformy (każda ze stron na żądanie </w:t>
      </w:r>
      <w:r w:rsidRPr="002C3C0F">
        <w:rPr>
          <w:rFonts w:cs="Arial"/>
          <w:color w:val="000000" w:themeColor="text1"/>
          <w:sz w:val="22"/>
          <w:szCs w:val="22"/>
        </w:rPr>
        <w:t>drugiej strony niezwłocznie potwierdza fakt ich otrzymania).</w:t>
      </w:r>
    </w:p>
    <w:p w:rsidR="00451E51" w:rsidRPr="002C3C0F" w:rsidRDefault="00451E51" w:rsidP="00451E51">
      <w:pPr>
        <w:pStyle w:val="Akapitzlist"/>
        <w:numPr>
          <w:ilvl w:val="1"/>
          <w:numId w:val="12"/>
        </w:numPr>
        <w:suppressAutoHyphens/>
        <w:ind w:left="426" w:hanging="426"/>
        <w:rPr>
          <w:rFonts w:cs="Arial"/>
          <w:color w:val="000000" w:themeColor="text1"/>
          <w:sz w:val="22"/>
          <w:szCs w:val="22"/>
        </w:rPr>
      </w:pPr>
      <w:r w:rsidRPr="002C3C0F">
        <w:rPr>
          <w:rFonts w:cs="Arial"/>
          <w:color w:val="000000" w:themeColor="text1"/>
          <w:sz w:val="22"/>
          <w:szCs w:val="22"/>
        </w:rPr>
        <w:t>Osobami upoważnionymi przez Zamawiającego do kontaktowania się z Wykonawcami są:</w:t>
      </w:r>
    </w:p>
    <w:p w:rsidR="00451E51" w:rsidRPr="002C3C0F" w:rsidRDefault="00451E51" w:rsidP="00451E51">
      <w:pPr>
        <w:pStyle w:val="Stopka"/>
        <w:tabs>
          <w:tab w:val="clear" w:pos="4536"/>
          <w:tab w:val="clear" w:pos="9072"/>
        </w:tabs>
        <w:ind w:left="360"/>
        <w:rPr>
          <w:rFonts w:cs="Arial"/>
          <w:color w:val="000000" w:themeColor="text1"/>
          <w:sz w:val="22"/>
          <w:szCs w:val="22"/>
        </w:rPr>
      </w:pPr>
      <w:r w:rsidRPr="002C3C0F">
        <w:rPr>
          <w:rFonts w:cs="Arial"/>
          <w:color w:val="000000" w:themeColor="text1"/>
          <w:sz w:val="22"/>
          <w:szCs w:val="22"/>
        </w:rPr>
        <w:t xml:space="preserve">1 Pan Krzysztof Filipek – w zakresie merytorycznym (tel.) 46 833 </w:t>
      </w:r>
      <w:r>
        <w:rPr>
          <w:rFonts w:cs="Arial"/>
          <w:color w:val="000000" w:themeColor="text1"/>
          <w:sz w:val="22"/>
          <w:szCs w:val="22"/>
        </w:rPr>
        <w:t>24 23</w:t>
      </w:r>
    </w:p>
    <w:p w:rsidR="00451E51" w:rsidRDefault="00451E51" w:rsidP="00451E51">
      <w:pPr>
        <w:pStyle w:val="Stopka"/>
        <w:tabs>
          <w:tab w:val="clear" w:pos="4536"/>
          <w:tab w:val="clear" w:pos="9072"/>
        </w:tabs>
        <w:ind w:left="360"/>
        <w:rPr>
          <w:rFonts w:cs="Arial"/>
          <w:color w:val="000000" w:themeColor="text1"/>
          <w:sz w:val="22"/>
          <w:szCs w:val="22"/>
        </w:rPr>
      </w:pPr>
      <w:r w:rsidRPr="002C3C0F">
        <w:rPr>
          <w:rFonts w:cs="Arial"/>
          <w:color w:val="000000" w:themeColor="text1"/>
          <w:sz w:val="22"/>
          <w:szCs w:val="22"/>
        </w:rPr>
        <w:t xml:space="preserve">2) Pani Elżbieta Kaczorowska – w zakresie formalnym (tel.) 46 833 </w:t>
      </w:r>
      <w:r>
        <w:rPr>
          <w:rFonts w:cs="Arial"/>
          <w:color w:val="000000" w:themeColor="text1"/>
          <w:sz w:val="22"/>
          <w:szCs w:val="22"/>
        </w:rPr>
        <w:t>24 23 wew.55</w:t>
      </w:r>
    </w:p>
    <w:p w:rsidR="00451E51" w:rsidRPr="002C3C0F" w:rsidRDefault="00451E51" w:rsidP="00451E51">
      <w:pPr>
        <w:pStyle w:val="Stopka"/>
        <w:tabs>
          <w:tab w:val="clear" w:pos="4536"/>
          <w:tab w:val="clear" w:pos="9072"/>
        </w:tabs>
        <w:ind w:left="360"/>
        <w:rPr>
          <w:rFonts w:cs="Arial"/>
          <w:color w:val="000000" w:themeColor="text1"/>
          <w:sz w:val="22"/>
          <w:szCs w:val="22"/>
        </w:rPr>
      </w:pPr>
    </w:p>
    <w:p w:rsidR="00451E51" w:rsidRPr="002C3C0F" w:rsidRDefault="00451E51" w:rsidP="00451E51">
      <w:pPr>
        <w:pStyle w:val="Nagwek1"/>
      </w:pPr>
      <w:bookmarkStart w:id="19" w:name="_Toc23754287"/>
      <w:r w:rsidRPr="002C3C0F">
        <w:t>Wymagania dotyczące wadium.</w:t>
      </w:r>
      <w:bookmarkEnd w:id="19"/>
    </w:p>
    <w:p w:rsidR="00451E51" w:rsidRPr="002C3C0F" w:rsidRDefault="00451E51" w:rsidP="00451E51">
      <w:pPr>
        <w:pStyle w:val="Akapitzlist"/>
        <w:numPr>
          <w:ilvl w:val="1"/>
          <w:numId w:val="11"/>
        </w:numPr>
        <w:ind w:left="624" w:hanging="624"/>
        <w:rPr>
          <w:rFonts w:cs="Arial"/>
          <w:sz w:val="22"/>
          <w:szCs w:val="22"/>
        </w:rPr>
      </w:pPr>
      <w:r w:rsidRPr="002C3C0F">
        <w:rPr>
          <w:rFonts w:cs="Arial"/>
          <w:sz w:val="22"/>
          <w:szCs w:val="22"/>
        </w:rPr>
        <w:t>Wysokość wadium.</w:t>
      </w:r>
    </w:p>
    <w:p w:rsidR="00451E51" w:rsidRPr="002C3C0F" w:rsidRDefault="00451E51" w:rsidP="00451E51">
      <w:pPr>
        <w:rPr>
          <w:rFonts w:cs="Arial"/>
          <w:sz w:val="22"/>
          <w:szCs w:val="22"/>
        </w:rPr>
      </w:pPr>
      <w:r w:rsidRPr="002C3C0F">
        <w:rPr>
          <w:rFonts w:cs="Arial"/>
          <w:sz w:val="22"/>
          <w:szCs w:val="22"/>
        </w:rPr>
        <w:t xml:space="preserve">Wykonawca ubiegający się o udzielenie niniejszego zamówienia zobowiązany jest do wniesienia wadium, przed upływem terminu składania ofert, w wysokości: </w:t>
      </w:r>
    </w:p>
    <w:p w:rsidR="00451E51" w:rsidRPr="002C3C0F" w:rsidRDefault="00451E51" w:rsidP="00451E51">
      <w:pPr>
        <w:ind w:left="540"/>
        <w:rPr>
          <w:rFonts w:cs="Arial"/>
          <w:sz w:val="22"/>
          <w:szCs w:val="22"/>
        </w:rPr>
      </w:pPr>
      <w:r w:rsidRPr="002C3C0F">
        <w:rPr>
          <w:rFonts w:cs="Arial"/>
          <w:b/>
          <w:sz w:val="22"/>
          <w:szCs w:val="22"/>
        </w:rPr>
        <w:t>800 000,00 PLN, słownie: osiemset tysięcy złotych</w:t>
      </w:r>
      <w:r w:rsidRPr="002C3C0F">
        <w:rPr>
          <w:rFonts w:cs="Arial"/>
          <w:sz w:val="22"/>
          <w:szCs w:val="22"/>
        </w:rPr>
        <w:t xml:space="preserve"> </w:t>
      </w:r>
    </w:p>
    <w:p w:rsidR="00451E51" w:rsidRPr="002C3C0F" w:rsidRDefault="00451E51" w:rsidP="00451E51">
      <w:pPr>
        <w:pStyle w:val="Akapitzlist"/>
        <w:numPr>
          <w:ilvl w:val="1"/>
          <w:numId w:val="11"/>
        </w:numPr>
        <w:ind w:left="624" w:hanging="624"/>
        <w:rPr>
          <w:rFonts w:cs="Arial"/>
          <w:sz w:val="22"/>
          <w:szCs w:val="22"/>
        </w:rPr>
      </w:pPr>
      <w:bookmarkStart w:id="20" w:name="_Toc504465382"/>
      <w:r w:rsidRPr="002C3C0F">
        <w:rPr>
          <w:rFonts w:cs="Arial"/>
          <w:sz w:val="22"/>
          <w:szCs w:val="22"/>
        </w:rPr>
        <w:t>Forma wadium.</w:t>
      </w:r>
      <w:bookmarkEnd w:id="20"/>
    </w:p>
    <w:p w:rsidR="00451E51" w:rsidRPr="00742A60" w:rsidRDefault="00451E51" w:rsidP="00451E51">
      <w:pPr>
        <w:ind w:left="426"/>
        <w:rPr>
          <w:rFonts w:cs="Arial"/>
          <w:strike/>
          <w:color w:val="FF0000"/>
          <w:sz w:val="22"/>
          <w:szCs w:val="22"/>
        </w:rPr>
      </w:pPr>
      <w:r w:rsidRPr="00742A60">
        <w:rPr>
          <w:rFonts w:cs="Arial"/>
          <w:sz w:val="22"/>
          <w:szCs w:val="22"/>
        </w:rPr>
        <w:t>Wadium może być wniesione w jednej lub kilku następujących formach</w:t>
      </w:r>
      <w:r>
        <w:rPr>
          <w:rFonts w:cs="Arial"/>
          <w:sz w:val="22"/>
          <w:szCs w:val="22"/>
        </w:rPr>
        <w:t xml:space="preserve"> :</w:t>
      </w:r>
    </w:p>
    <w:p w:rsidR="00451E51" w:rsidRPr="00143A8D" w:rsidRDefault="00451E51" w:rsidP="00451E51">
      <w:pPr>
        <w:autoSpaceDE w:val="0"/>
        <w:autoSpaceDN w:val="0"/>
        <w:adjustRightInd w:val="0"/>
        <w:ind w:left="567"/>
        <w:rPr>
          <w:rFonts w:eastAsiaTheme="minorHAnsi" w:cs="Arial"/>
          <w:sz w:val="22"/>
          <w:szCs w:val="22"/>
          <w:lang w:eastAsia="en-US"/>
        </w:rPr>
      </w:pPr>
      <w:r w:rsidRPr="00143A8D">
        <w:rPr>
          <w:rFonts w:eastAsiaTheme="minorHAnsi" w:cs="Arial"/>
          <w:sz w:val="22"/>
          <w:szCs w:val="22"/>
          <w:lang w:eastAsia="en-US"/>
        </w:rPr>
        <w:t>1) pieniądzu;</w:t>
      </w:r>
    </w:p>
    <w:p w:rsidR="00451E51" w:rsidRDefault="00451E51" w:rsidP="00451E51">
      <w:pPr>
        <w:autoSpaceDE w:val="0"/>
        <w:autoSpaceDN w:val="0"/>
        <w:adjustRightInd w:val="0"/>
        <w:ind w:left="567"/>
        <w:rPr>
          <w:rFonts w:eastAsiaTheme="minorHAnsi" w:cs="Arial"/>
          <w:sz w:val="22"/>
          <w:szCs w:val="22"/>
          <w:lang w:eastAsia="en-US"/>
        </w:rPr>
      </w:pPr>
      <w:r w:rsidRPr="00143A8D">
        <w:rPr>
          <w:rFonts w:eastAsiaTheme="minorHAnsi" w:cs="Arial"/>
          <w:sz w:val="22"/>
          <w:szCs w:val="22"/>
          <w:lang w:eastAsia="en-US"/>
        </w:rPr>
        <w:t>2) poręczeniach bankowych lub poręczeniach spółdzielczej kasy oszczędnościowo-</w:t>
      </w:r>
    </w:p>
    <w:p w:rsidR="00451E51" w:rsidRPr="00143A8D" w:rsidRDefault="00451E51" w:rsidP="00451E51">
      <w:pPr>
        <w:autoSpaceDE w:val="0"/>
        <w:autoSpaceDN w:val="0"/>
        <w:adjustRightInd w:val="0"/>
        <w:ind w:left="567"/>
        <w:rPr>
          <w:rFonts w:eastAsiaTheme="minorHAnsi" w:cs="Arial"/>
          <w:sz w:val="22"/>
          <w:szCs w:val="22"/>
          <w:lang w:eastAsia="en-US"/>
        </w:rPr>
      </w:pPr>
      <w:r>
        <w:rPr>
          <w:rFonts w:eastAsiaTheme="minorHAnsi" w:cs="Arial"/>
          <w:sz w:val="22"/>
          <w:szCs w:val="22"/>
          <w:lang w:eastAsia="en-US"/>
        </w:rPr>
        <w:t xml:space="preserve">    </w:t>
      </w:r>
      <w:r w:rsidRPr="00143A8D">
        <w:rPr>
          <w:rFonts w:eastAsiaTheme="minorHAnsi" w:cs="Arial"/>
          <w:sz w:val="22"/>
          <w:szCs w:val="22"/>
          <w:lang w:eastAsia="en-US"/>
        </w:rPr>
        <w:t>kredytowej, z tym że poręczenie kasy jest zawsze poręczeniem pieniężnym;</w:t>
      </w:r>
    </w:p>
    <w:p w:rsidR="00451E51" w:rsidRPr="00143A8D" w:rsidRDefault="00451E51" w:rsidP="00451E51">
      <w:pPr>
        <w:autoSpaceDE w:val="0"/>
        <w:autoSpaceDN w:val="0"/>
        <w:adjustRightInd w:val="0"/>
        <w:ind w:left="567"/>
        <w:rPr>
          <w:rFonts w:eastAsiaTheme="minorHAnsi" w:cs="Arial"/>
          <w:sz w:val="22"/>
          <w:szCs w:val="22"/>
          <w:lang w:eastAsia="en-US"/>
        </w:rPr>
      </w:pPr>
      <w:r w:rsidRPr="00143A8D">
        <w:rPr>
          <w:rFonts w:eastAsiaTheme="minorHAnsi" w:cs="Arial"/>
          <w:sz w:val="22"/>
          <w:szCs w:val="22"/>
          <w:lang w:eastAsia="en-US"/>
        </w:rPr>
        <w:lastRenderedPageBreak/>
        <w:t>3) gwarancjach bankowych;</w:t>
      </w:r>
    </w:p>
    <w:p w:rsidR="00451E51" w:rsidRPr="00143A8D" w:rsidRDefault="00451E51" w:rsidP="00451E51">
      <w:pPr>
        <w:autoSpaceDE w:val="0"/>
        <w:autoSpaceDN w:val="0"/>
        <w:adjustRightInd w:val="0"/>
        <w:ind w:left="567"/>
        <w:rPr>
          <w:rFonts w:eastAsiaTheme="minorHAnsi" w:cs="Arial"/>
          <w:sz w:val="22"/>
          <w:szCs w:val="22"/>
          <w:lang w:eastAsia="en-US"/>
        </w:rPr>
      </w:pPr>
      <w:r w:rsidRPr="00143A8D">
        <w:rPr>
          <w:rFonts w:eastAsiaTheme="minorHAnsi" w:cs="Arial"/>
          <w:sz w:val="22"/>
          <w:szCs w:val="22"/>
          <w:lang w:eastAsia="en-US"/>
        </w:rPr>
        <w:t>4) gwarancjach ubezpieczeniowych;</w:t>
      </w:r>
    </w:p>
    <w:p w:rsidR="00451E51" w:rsidRPr="00143A8D" w:rsidRDefault="00451E51" w:rsidP="00451E51">
      <w:pPr>
        <w:autoSpaceDE w:val="0"/>
        <w:autoSpaceDN w:val="0"/>
        <w:adjustRightInd w:val="0"/>
        <w:ind w:left="567"/>
        <w:rPr>
          <w:rFonts w:eastAsiaTheme="minorHAnsi" w:cs="Arial"/>
          <w:sz w:val="22"/>
          <w:szCs w:val="22"/>
          <w:lang w:eastAsia="en-US"/>
        </w:rPr>
      </w:pPr>
      <w:r w:rsidRPr="00143A8D">
        <w:rPr>
          <w:rFonts w:eastAsiaTheme="minorHAnsi" w:cs="Arial"/>
          <w:sz w:val="22"/>
          <w:szCs w:val="22"/>
          <w:lang w:eastAsia="en-US"/>
        </w:rPr>
        <w:t>5) poręczeniach udzielanych przez podmioty, o których mowa w art. 6b ust. 5 pkt 2 ustawy z dnia 9 listopada 2000 r. o utworzeniu Polskiej Agencji Rozwoju Przedsiębiorczości (Dz. U. z 20</w:t>
      </w:r>
      <w:r w:rsidR="00D814B8">
        <w:rPr>
          <w:rFonts w:eastAsiaTheme="minorHAnsi" w:cs="Arial"/>
          <w:sz w:val="22"/>
          <w:szCs w:val="22"/>
          <w:lang w:eastAsia="en-US"/>
        </w:rPr>
        <w:t>20</w:t>
      </w:r>
      <w:r w:rsidRPr="00143A8D">
        <w:rPr>
          <w:rFonts w:eastAsiaTheme="minorHAnsi" w:cs="Arial"/>
          <w:sz w:val="22"/>
          <w:szCs w:val="22"/>
          <w:lang w:eastAsia="en-US"/>
        </w:rPr>
        <w:t xml:space="preserve"> r. </w:t>
      </w:r>
      <w:r w:rsidR="00D814B8">
        <w:rPr>
          <w:rFonts w:eastAsiaTheme="minorHAnsi" w:cs="Arial"/>
          <w:sz w:val="22"/>
          <w:szCs w:val="22"/>
          <w:lang w:eastAsia="en-US"/>
        </w:rPr>
        <w:t xml:space="preserve">poz.299 </w:t>
      </w:r>
      <w:proofErr w:type="spellStart"/>
      <w:r w:rsidR="00D814B8">
        <w:rPr>
          <w:rFonts w:eastAsiaTheme="minorHAnsi" w:cs="Arial"/>
          <w:sz w:val="22"/>
          <w:szCs w:val="22"/>
          <w:lang w:eastAsia="en-US"/>
        </w:rPr>
        <w:t>t.j</w:t>
      </w:r>
      <w:proofErr w:type="spellEnd"/>
      <w:r w:rsidR="00D814B8">
        <w:rPr>
          <w:rFonts w:eastAsiaTheme="minorHAnsi" w:cs="Arial"/>
          <w:sz w:val="22"/>
          <w:szCs w:val="22"/>
          <w:lang w:eastAsia="en-US"/>
        </w:rPr>
        <w:t>.</w:t>
      </w:r>
      <w:r w:rsidRPr="00143A8D">
        <w:rPr>
          <w:rFonts w:eastAsiaTheme="minorHAnsi" w:cs="Arial"/>
          <w:sz w:val="22"/>
          <w:szCs w:val="22"/>
          <w:lang w:eastAsia="en-US"/>
        </w:rPr>
        <w:t>).</w:t>
      </w:r>
    </w:p>
    <w:p w:rsidR="00451E51" w:rsidRPr="00742A60" w:rsidRDefault="00451E51" w:rsidP="00451E51">
      <w:pPr>
        <w:pStyle w:val="Tekstpodstawowywcity3"/>
        <w:numPr>
          <w:ilvl w:val="0"/>
          <w:numId w:val="9"/>
        </w:numPr>
        <w:ind w:hanging="360"/>
        <w:rPr>
          <w:rFonts w:cs="Arial"/>
          <w:sz w:val="22"/>
          <w:szCs w:val="22"/>
        </w:rPr>
      </w:pPr>
      <w:r w:rsidRPr="00742A60">
        <w:rPr>
          <w:rFonts w:cs="Arial"/>
          <w:sz w:val="22"/>
          <w:szCs w:val="22"/>
        </w:rPr>
        <w:t>W przypadku składania przez Wykonawcę wadium w formie gwarancji lub poręczenia, dokument powinien być sporządzony zgodnie z obowiązującym prawem i winien zawierać następujące elementy:</w:t>
      </w:r>
    </w:p>
    <w:p w:rsidR="00451E51" w:rsidRPr="002C3C0F" w:rsidRDefault="00451E51" w:rsidP="00451E51">
      <w:pPr>
        <w:pStyle w:val="Tekstpodstawowywcity3"/>
        <w:numPr>
          <w:ilvl w:val="0"/>
          <w:numId w:val="10"/>
        </w:numPr>
        <w:tabs>
          <w:tab w:val="clear" w:pos="360"/>
          <w:tab w:val="clear" w:pos="5130"/>
        </w:tabs>
        <w:ind w:left="851" w:hanging="284"/>
        <w:rPr>
          <w:rFonts w:cs="Arial"/>
          <w:sz w:val="22"/>
          <w:szCs w:val="22"/>
        </w:rPr>
      </w:pPr>
      <w:r w:rsidRPr="00742A60">
        <w:rPr>
          <w:rFonts w:cs="Arial"/>
          <w:sz w:val="22"/>
          <w:szCs w:val="22"/>
        </w:rPr>
        <w:t>Wskazanie Wykonawcy, wskazanie Zamawiającego, czyli beneficjenta gwarancji/poręczenia, gwaranta/poręczyciela (instytucji udzielających</w:t>
      </w:r>
      <w:r w:rsidRPr="002C3C0F">
        <w:rPr>
          <w:rFonts w:cs="Arial"/>
          <w:sz w:val="22"/>
          <w:szCs w:val="22"/>
        </w:rPr>
        <w:t xml:space="preserve"> gwarancji/poręczenia) oraz wskazanie ich siedzib,</w:t>
      </w:r>
    </w:p>
    <w:p w:rsidR="00451E51" w:rsidRPr="002C3C0F" w:rsidRDefault="00451E51" w:rsidP="00451E51">
      <w:pPr>
        <w:pStyle w:val="Tekstpodstawowywcity3"/>
        <w:numPr>
          <w:ilvl w:val="0"/>
          <w:numId w:val="10"/>
        </w:numPr>
        <w:tabs>
          <w:tab w:val="clear" w:pos="360"/>
          <w:tab w:val="clear" w:pos="5130"/>
          <w:tab w:val="num" w:pos="426"/>
        </w:tabs>
        <w:ind w:left="851" w:hanging="284"/>
        <w:rPr>
          <w:rFonts w:cs="Arial"/>
          <w:sz w:val="22"/>
          <w:szCs w:val="22"/>
        </w:rPr>
      </w:pPr>
      <w:r w:rsidRPr="002C3C0F">
        <w:rPr>
          <w:rFonts w:cs="Arial"/>
          <w:sz w:val="22"/>
          <w:szCs w:val="22"/>
        </w:rPr>
        <w:t>określenie wierzytelności, która ma być zabezpieczona gwarancją/poręczeniem,</w:t>
      </w:r>
    </w:p>
    <w:p w:rsidR="00451E51" w:rsidRPr="002C3C0F" w:rsidRDefault="00451E51" w:rsidP="00451E51">
      <w:pPr>
        <w:pStyle w:val="Tekstpodstawowywcity3"/>
        <w:numPr>
          <w:ilvl w:val="0"/>
          <w:numId w:val="10"/>
        </w:numPr>
        <w:tabs>
          <w:tab w:val="clear" w:pos="360"/>
          <w:tab w:val="clear" w:pos="5130"/>
          <w:tab w:val="num" w:pos="426"/>
        </w:tabs>
        <w:ind w:left="851" w:hanging="284"/>
        <w:rPr>
          <w:rFonts w:cs="Arial"/>
          <w:sz w:val="22"/>
          <w:szCs w:val="22"/>
        </w:rPr>
      </w:pPr>
      <w:r w:rsidRPr="002C3C0F">
        <w:rPr>
          <w:rFonts w:cs="Arial"/>
          <w:sz w:val="22"/>
          <w:szCs w:val="22"/>
        </w:rPr>
        <w:t>kwotę gwarancji/poręczenia,</w:t>
      </w:r>
    </w:p>
    <w:p w:rsidR="00451E51" w:rsidRPr="002C3C0F" w:rsidRDefault="00451E51" w:rsidP="00451E51">
      <w:pPr>
        <w:pStyle w:val="Tekstpodstawowywcity3"/>
        <w:numPr>
          <w:ilvl w:val="0"/>
          <w:numId w:val="10"/>
        </w:numPr>
        <w:tabs>
          <w:tab w:val="clear" w:pos="360"/>
          <w:tab w:val="clear" w:pos="5130"/>
          <w:tab w:val="num" w:pos="426"/>
        </w:tabs>
        <w:ind w:left="851" w:hanging="284"/>
        <w:rPr>
          <w:rFonts w:cs="Arial"/>
          <w:sz w:val="22"/>
          <w:szCs w:val="22"/>
        </w:rPr>
      </w:pPr>
      <w:r w:rsidRPr="002C3C0F">
        <w:rPr>
          <w:rFonts w:cs="Arial"/>
          <w:sz w:val="22"/>
          <w:szCs w:val="22"/>
        </w:rPr>
        <w:t>termin ważności gwarancji/poręczenia,</w:t>
      </w:r>
    </w:p>
    <w:p w:rsidR="00451E51" w:rsidRPr="002C3C0F" w:rsidRDefault="00451E51" w:rsidP="00451E51">
      <w:pPr>
        <w:pStyle w:val="Tekstpodstawowywcity3"/>
        <w:numPr>
          <w:ilvl w:val="0"/>
          <w:numId w:val="10"/>
        </w:numPr>
        <w:tabs>
          <w:tab w:val="clear" w:pos="5130"/>
          <w:tab w:val="num" w:pos="426"/>
        </w:tabs>
        <w:ind w:left="851" w:hanging="284"/>
        <w:rPr>
          <w:rFonts w:cs="Arial"/>
          <w:iCs/>
          <w:sz w:val="22"/>
          <w:szCs w:val="22"/>
        </w:rPr>
      </w:pPr>
      <w:r w:rsidRPr="002C3C0F">
        <w:rPr>
          <w:rFonts w:cs="Arial"/>
          <w:iCs/>
          <w:sz w:val="22"/>
          <w:szCs w:val="22"/>
        </w:rPr>
        <w:t>z treści gwarancji lub poręczenia powinno wynikać bezwarunkowe i nieodwołalne zobowiązanie gwaranta/poręczyciela do zapłacenia Zamawiającemu na pierwsze pisemne żądanie pełnej sumy wadium w przypadku, gdy zajdą ku temu przewidziane w ustawie okoliczności, okoliczności, określone w art. 46 ust. 4a i 5 Pzp,</w:t>
      </w:r>
    </w:p>
    <w:p w:rsidR="00451E51" w:rsidRPr="002C3C0F" w:rsidRDefault="00451E51" w:rsidP="00451E51">
      <w:pPr>
        <w:pStyle w:val="Tekstpodstawowywcity3"/>
        <w:numPr>
          <w:ilvl w:val="0"/>
          <w:numId w:val="10"/>
        </w:numPr>
        <w:tabs>
          <w:tab w:val="clear" w:pos="5130"/>
          <w:tab w:val="num" w:pos="426"/>
        </w:tabs>
        <w:ind w:left="851" w:hanging="284"/>
        <w:rPr>
          <w:rFonts w:cs="Arial"/>
          <w:iCs/>
          <w:sz w:val="22"/>
          <w:szCs w:val="22"/>
        </w:rPr>
      </w:pPr>
      <w:r w:rsidRPr="002C3C0F">
        <w:rPr>
          <w:rFonts w:cs="Arial"/>
          <w:iCs/>
          <w:sz w:val="22"/>
          <w:szCs w:val="22"/>
        </w:rPr>
        <w:t>gwarancja/poręczenie musi być wykonalne na terytorium Rzeczpospolitej Polskiej,</w:t>
      </w:r>
    </w:p>
    <w:p w:rsidR="00451E51" w:rsidRPr="002C3C0F" w:rsidRDefault="00451E51" w:rsidP="00451E51">
      <w:pPr>
        <w:pStyle w:val="Tekstpodstawowywcity3"/>
        <w:tabs>
          <w:tab w:val="num" w:pos="426"/>
        </w:tabs>
        <w:ind w:left="1134" w:hanging="567"/>
        <w:rPr>
          <w:rFonts w:cs="Arial"/>
          <w:iCs/>
          <w:sz w:val="22"/>
          <w:szCs w:val="22"/>
        </w:rPr>
      </w:pPr>
      <w:r w:rsidRPr="002C3C0F">
        <w:rPr>
          <w:rFonts w:cs="Arial"/>
          <w:iCs/>
          <w:sz w:val="22"/>
          <w:szCs w:val="22"/>
        </w:rPr>
        <w:t>i)</w:t>
      </w:r>
      <w:r w:rsidRPr="002C3C0F">
        <w:rPr>
          <w:rFonts w:cs="Arial"/>
          <w:iCs/>
          <w:sz w:val="22"/>
          <w:szCs w:val="22"/>
        </w:rPr>
        <w:tab/>
        <w:t>wszelkie spory dotyczące gwarancji/poręczenia podlegają rozstrzygnięciu zgodnie z prawem Rzeczpospolitej Polskiej i podlegają kompetencji sądu właściwego dla siedziby Zamawiającego,</w:t>
      </w:r>
    </w:p>
    <w:p w:rsidR="00451E51" w:rsidRPr="002C3C0F" w:rsidRDefault="00451E51" w:rsidP="00451E51">
      <w:pPr>
        <w:pStyle w:val="Tekstpodstawowywcity3"/>
        <w:tabs>
          <w:tab w:val="num" w:pos="426"/>
        </w:tabs>
        <w:ind w:left="1134" w:hanging="567"/>
        <w:rPr>
          <w:rFonts w:cs="Arial"/>
          <w:sz w:val="22"/>
          <w:szCs w:val="22"/>
        </w:rPr>
      </w:pPr>
      <w:r w:rsidRPr="002C3C0F">
        <w:rPr>
          <w:rFonts w:cs="Arial"/>
          <w:sz w:val="22"/>
          <w:szCs w:val="22"/>
        </w:rPr>
        <w:t>j)</w:t>
      </w:r>
      <w:r w:rsidRPr="002C3C0F">
        <w:rPr>
          <w:rFonts w:cs="Arial"/>
          <w:sz w:val="22"/>
          <w:szCs w:val="22"/>
        </w:rPr>
        <w:tab/>
        <w:t>jednocześnie Zamawiający wymaga, aby okres ważności gwarancji/poręczenia nie był krótszy niż okres związania ofertą,</w:t>
      </w:r>
    </w:p>
    <w:p w:rsidR="00451E51" w:rsidRPr="002C3C0F" w:rsidRDefault="00451E51" w:rsidP="00451E51">
      <w:pPr>
        <w:pStyle w:val="Akapitzlist"/>
        <w:numPr>
          <w:ilvl w:val="1"/>
          <w:numId w:val="11"/>
        </w:numPr>
        <w:ind w:left="624" w:hanging="624"/>
        <w:rPr>
          <w:rFonts w:cs="Arial"/>
          <w:sz w:val="22"/>
          <w:szCs w:val="22"/>
        </w:rPr>
      </w:pPr>
      <w:bookmarkStart w:id="21" w:name="_Toc504465383"/>
      <w:r w:rsidRPr="002C3C0F">
        <w:rPr>
          <w:rFonts w:cs="Arial"/>
          <w:sz w:val="22"/>
          <w:szCs w:val="22"/>
        </w:rPr>
        <w:t>Miejsce i sposób wniesienia wadium.</w:t>
      </w:r>
      <w:bookmarkEnd w:id="21"/>
    </w:p>
    <w:p w:rsidR="00451E51" w:rsidRPr="002C3C0F" w:rsidRDefault="00451E51" w:rsidP="00451E51">
      <w:pPr>
        <w:pStyle w:val="Akapitzlist"/>
        <w:numPr>
          <w:ilvl w:val="2"/>
          <w:numId w:val="36"/>
        </w:numPr>
        <w:ind w:left="426" w:hanging="426"/>
        <w:rPr>
          <w:rFonts w:cs="Arial"/>
          <w:sz w:val="22"/>
          <w:szCs w:val="22"/>
        </w:rPr>
      </w:pPr>
      <w:r w:rsidRPr="002C3C0F">
        <w:rPr>
          <w:rFonts w:cs="Arial"/>
          <w:sz w:val="22"/>
          <w:szCs w:val="22"/>
        </w:rPr>
        <w:t>Wadium wnoszone w pieniądzu należy wpłacić przelewem na następujący rachunek Zamawiającego:</w:t>
      </w:r>
      <w:r w:rsidRPr="002C3C0F">
        <w:rPr>
          <w:rFonts w:cs="Arial"/>
          <w:noProof/>
          <w:sz w:val="22"/>
          <w:szCs w:val="22"/>
        </w:rPr>
        <w:tab/>
      </w:r>
    </w:p>
    <w:p w:rsidR="00451E51" w:rsidRPr="002C3C0F" w:rsidRDefault="00451E51" w:rsidP="00451E51">
      <w:pPr>
        <w:pStyle w:val="Akapitzlist"/>
        <w:ind w:left="426"/>
        <w:rPr>
          <w:rFonts w:cs="Arial"/>
          <w:b/>
          <w:sz w:val="22"/>
          <w:szCs w:val="22"/>
        </w:rPr>
      </w:pPr>
      <w:r w:rsidRPr="002C3C0F">
        <w:rPr>
          <w:rFonts w:cs="Arial"/>
          <w:b/>
          <w:sz w:val="22"/>
          <w:szCs w:val="22"/>
        </w:rPr>
        <w:t>Bank Milenium  nr: 52 1160 2202 0000 0001 2085 9831</w:t>
      </w:r>
    </w:p>
    <w:p w:rsidR="00451E51" w:rsidRPr="002C3C0F" w:rsidRDefault="00451E51" w:rsidP="00451E51">
      <w:pPr>
        <w:pStyle w:val="Akapitzlist"/>
        <w:ind w:left="426"/>
        <w:rPr>
          <w:rFonts w:cs="Arial"/>
          <w:sz w:val="22"/>
          <w:szCs w:val="22"/>
        </w:rPr>
      </w:pPr>
      <w:r w:rsidRPr="002C3C0F">
        <w:rPr>
          <w:rFonts w:cs="Arial"/>
          <w:sz w:val="22"/>
          <w:szCs w:val="22"/>
        </w:rPr>
        <w:t xml:space="preserve"> </w:t>
      </w:r>
      <w:r w:rsidRPr="002C3C0F">
        <w:rPr>
          <w:rFonts w:cs="Arial"/>
          <w:noProof/>
          <w:sz w:val="22"/>
          <w:szCs w:val="22"/>
        </w:rPr>
        <w:t>z adnotacją:</w:t>
      </w:r>
    </w:p>
    <w:p w:rsidR="00451E51" w:rsidRPr="002C3C0F" w:rsidRDefault="00451E51" w:rsidP="00451E51">
      <w:pPr>
        <w:tabs>
          <w:tab w:val="left" w:pos="360"/>
        </w:tabs>
        <w:ind w:left="357" w:hanging="357"/>
        <w:rPr>
          <w:rFonts w:cs="Arial"/>
          <w:b/>
          <w:noProof/>
          <w:sz w:val="22"/>
          <w:szCs w:val="22"/>
        </w:rPr>
      </w:pPr>
      <w:r w:rsidRPr="002C3C0F">
        <w:rPr>
          <w:rFonts w:cs="Arial"/>
          <w:b/>
          <w:noProof/>
          <w:sz w:val="22"/>
          <w:szCs w:val="22"/>
        </w:rPr>
        <w:lastRenderedPageBreak/>
        <w:t xml:space="preserve">     „Wadium w postępowaniu o nr referencyjnym </w:t>
      </w:r>
      <w:r w:rsidRPr="00161918">
        <w:rPr>
          <w:rFonts w:cs="Arial"/>
          <w:b/>
          <w:noProof/>
          <w:sz w:val="22"/>
          <w:szCs w:val="22"/>
        </w:rPr>
        <w:t>NE.</w:t>
      </w:r>
      <w:r w:rsidR="00161918" w:rsidRPr="00161918">
        <w:rPr>
          <w:rFonts w:cs="Arial"/>
          <w:b/>
          <w:noProof/>
          <w:sz w:val="22"/>
          <w:szCs w:val="22"/>
        </w:rPr>
        <w:t xml:space="preserve"> </w:t>
      </w:r>
      <w:r w:rsidR="00204DD8">
        <w:rPr>
          <w:rFonts w:cs="Arial"/>
          <w:b/>
          <w:color w:val="FF0000"/>
          <w:sz w:val="22"/>
          <w:szCs w:val="22"/>
        </w:rPr>
        <w:t>2020-041120</w:t>
      </w:r>
    </w:p>
    <w:p w:rsidR="00451E51" w:rsidRPr="00742A60" w:rsidRDefault="00451E51" w:rsidP="00451E51">
      <w:pPr>
        <w:tabs>
          <w:tab w:val="left" w:pos="360"/>
        </w:tabs>
        <w:ind w:left="357" w:hanging="357"/>
        <w:rPr>
          <w:rFonts w:cs="Arial"/>
          <w:strike/>
          <w:sz w:val="22"/>
          <w:szCs w:val="22"/>
        </w:rPr>
      </w:pPr>
      <w:r w:rsidRPr="00742A60">
        <w:rPr>
          <w:rFonts w:cs="Arial"/>
          <w:sz w:val="22"/>
          <w:szCs w:val="22"/>
        </w:rPr>
        <w:tab/>
        <w:t xml:space="preserve">Zamawiający uzna, że wadium zostało wniesione, jeżeli kwota wadium znajdzie się na rachunku Zamawiającego przed upływem terminu składania ofert. </w:t>
      </w:r>
    </w:p>
    <w:p w:rsidR="00451E51" w:rsidRPr="002C3C0F" w:rsidRDefault="00451E51" w:rsidP="00451E51">
      <w:pPr>
        <w:pStyle w:val="Akapitzlist"/>
        <w:numPr>
          <w:ilvl w:val="2"/>
          <w:numId w:val="36"/>
        </w:numPr>
        <w:ind w:left="426" w:hanging="426"/>
        <w:rPr>
          <w:rFonts w:cs="Arial"/>
          <w:sz w:val="22"/>
          <w:szCs w:val="22"/>
        </w:rPr>
      </w:pPr>
      <w:bookmarkStart w:id="22" w:name="_Toc504465385"/>
      <w:r w:rsidRPr="002C3C0F">
        <w:rPr>
          <w:rFonts w:cs="Arial"/>
          <w:sz w:val="22"/>
          <w:szCs w:val="22"/>
        </w:rPr>
        <w:t xml:space="preserve">W przypadku pozostałych form wniesienia wadium – oryginał dokumentu składa się wraz z ofertą </w:t>
      </w:r>
      <w:r w:rsidRPr="007102E0">
        <w:rPr>
          <w:rFonts w:cs="Arial"/>
          <w:sz w:val="22"/>
          <w:szCs w:val="22"/>
        </w:rPr>
        <w:t xml:space="preserve">przy użyciu środków komunikacji elektronicznej. </w:t>
      </w:r>
    </w:p>
    <w:p w:rsidR="00451E51" w:rsidRPr="002C3C0F" w:rsidRDefault="00451E51" w:rsidP="00451E51">
      <w:pPr>
        <w:pStyle w:val="Akapitzlist"/>
        <w:numPr>
          <w:ilvl w:val="2"/>
          <w:numId w:val="36"/>
        </w:numPr>
        <w:ind w:left="426" w:hanging="426"/>
        <w:rPr>
          <w:rFonts w:cs="Arial"/>
          <w:sz w:val="22"/>
          <w:szCs w:val="22"/>
        </w:rPr>
      </w:pPr>
      <w:r w:rsidRPr="002C3C0F">
        <w:rPr>
          <w:rFonts w:cs="Arial"/>
          <w:sz w:val="22"/>
          <w:szCs w:val="22"/>
        </w:rPr>
        <w:t>Zamawiający odrzuci ofertę, jeżeli wadium nie zostanie wniesione lub zostanie wniesione w sposób nieprawidłowy.</w:t>
      </w:r>
    </w:p>
    <w:p w:rsidR="00451E51" w:rsidRPr="002C3C0F" w:rsidRDefault="00451E51" w:rsidP="00451E51">
      <w:pPr>
        <w:pStyle w:val="Akapitzlist"/>
        <w:keepNext/>
        <w:numPr>
          <w:ilvl w:val="1"/>
          <w:numId w:val="11"/>
        </w:numPr>
        <w:ind w:left="624" w:hanging="624"/>
        <w:rPr>
          <w:rFonts w:cs="Arial"/>
          <w:sz w:val="22"/>
          <w:szCs w:val="22"/>
        </w:rPr>
      </w:pPr>
      <w:r w:rsidRPr="002C3C0F">
        <w:rPr>
          <w:rFonts w:cs="Arial"/>
          <w:sz w:val="22"/>
          <w:szCs w:val="22"/>
        </w:rPr>
        <w:t>Zwrot wadium.</w:t>
      </w:r>
      <w:bookmarkEnd w:id="22"/>
    </w:p>
    <w:p w:rsidR="00451E51" w:rsidRPr="002C3C0F" w:rsidRDefault="00451E51" w:rsidP="00451E51">
      <w:pPr>
        <w:pStyle w:val="Akapitzlist"/>
        <w:numPr>
          <w:ilvl w:val="0"/>
          <w:numId w:val="37"/>
        </w:numPr>
        <w:tabs>
          <w:tab w:val="left" w:pos="284"/>
          <w:tab w:val="left" w:pos="1485"/>
        </w:tabs>
        <w:rPr>
          <w:rFonts w:cs="Arial"/>
          <w:sz w:val="22"/>
          <w:szCs w:val="22"/>
        </w:rPr>
      </w:pPr>
      <w:r w:rsidRPr="002C3C0F">
        <w:rPr>
          <w:rFonts w:cs="Arial"/>
          <w:sz w:val="22"/>
          <w:szCs w:val="22"/>
        </w:rPr>
        <w:t>Zamawiający zwróci niezwłocznie wadium według zasad określonych w art. 46 Pzp</w:t>
      </w:r>
      <w:r w:rsidRPr="002C3C0F">
        <w:rPr>
          <w:rFonts w:cs="Arial"/>
          <w:b/>
          <w:sz w:val="22"/>
          <w:szCs w:val="22"/>
        </w:rPr>
        <w:t>.</w:t>
      </w:r>
    </w:p>
    <w:p w:rsidR="00451E51" w:rsidRPr="002C3C0F" w:rsidRDefault="00451E51" w:rsidP="00451E51">
      <w:pPr>
        <w:pStyle w:val="Akapitzlist"/>
        <w:numPr>
          <w:ilvl w:val="0"/>
          <w:numId w:val="37"/>
        </w:numPr>
        <w:tabs>
          <w:tab w:val="left" w:pos="284"/>
          <w:tab w:val="left" w:pos="1485"/>
        </w:tabs>
        <w:rPr>
          <w:rFonts w:cs="Arial"/>
          <w:sz w:val="22"/>
          <w:szCs w:val="22"/>
        </w:rPr>
      </w:pPr>
      <w:r w:rsidRPr="002C3C0F">
        <w:rPr>
          <w:rFonts w:cs="Arial"/>
          <w:sz w:val="22"/>
          <w:szCs w:val="22"/>
        </w:rPr>
        <w:t>Wadium wniesione w pieniądzu Zamawiający przechowuje na rachunku bankowym i zwraca je wraz z odsetkami wynikającymi z umowy rachunku bankowego, na którym było ono przechowywane, pomniejszone o koszty prowadzenia rachunku bankowego oraz prowizji bankowej za przelew pieniędzy na rachunek bankowy wskazany przez Wykonawcę.</w:t>
      </w:r>
    </w:p>
    <w:p w:rsidR="00451E51" w:rsidRPr="002C3C0F" w:rsidRDefault="00451E51" w:rsidP="00451E51">
      <w:pPr>
        <w:pStyle w:val="Akapitzlist"/>
        <w:numPr>
          <w:ilvl w:val="0"/>
          <w:numId w:val="37"/>
        </w:numPr>
        <w:tabs>
          <w:tab w:val="left" w:pos="284"/>
          <w:tab w:val="left" w:pos="1485"/>
        </w:tabs>
        <w:rPr>
          <w:rFonts w:cs="Arial"/>
          <w:sz w:val="22"/>
          <w:szCs w:val="22"/>
        </w:rPr>
      </w:pPr>
      <w:r w:rsidRPr="002C3C0F">
        <w:rPr>
          <w:rFonts w:cs="Arial"/>
          <w:sz w:val="22"/>
          <w:szCs w:val="22"/>
        </w:rPr>
        <w:t>Zatrzymanie wadium przez Zamawiającego nastąpi zgodnie z postanowieniami art. 46 Pzp.</w:t>
      </w:r>
    </w:p>
    <w:p w:rsidR="00451E51" w:rsidRPr="002C3C0F" w:rsidRDefault="00451E51" w:rsidP="00451E51">
      <w:pPr>
        <w:pStyle w:val="Nagwek1"/>
      </w:pPr>
      <w:bookmarkStart w:id="23" w:name="_Toc23754288"/>
      <w:r w:rsidRPr="002C3C0F">
        <w:t>Termin związania ofertą.</w:t>
      </w:r>
      <w:bookmarkEnd w:id="23"/>
    </w:p>
    <w:p w:rsidR="00451E51" w:rsidRPr="002C3C0F" w:rsidRDefault="00451E51" w:rsidP="00451E51">
      <w:pPr>
        <w:pStyle w:val="Akapitzlist"/>
        <w:numPr>
          <w:ilvl w:val="1"/>
          <w:numId w:val="16"/>
        </w:numPr>
        <w:ind w:left="426" w:hanging="426"/>
        <w:rPr>
          <w:rFonts w:cs="Arial"/>
          <w:sz w:val="22"/>
          <w:szCs w:val="22"/>
        </w:rPr>
      </w:pPr>
      <w:r w:rsidRPr="002C3C0F">
        <w:rPr>
          <w:rFonts w:cs="Arial"/>
          <w:sz w:val="22"/>
          <w:szCs w:val="22"/>
        </w:rPr>
        <w:t xml:space="preserve">Wykonawca pozostaje związany złożoną ofertą przez </w:t>
      </w:r>
      <w:r w:rsidRPr="002C3C0F">
        <w:rPr>
          <w:rFonts w:cs="Arial"/>
          <w:b/>
          <w:sz w:val="22"/>
          <w:szCs w:val="22"/>
        </w:rPr>
        <w:t>60</w:t>
      </w:r>
      <w:r w:rsidRPr="002C3C0F">
        <w:rPr>
          <w:rFonts w:cs="Arial"/>
          <w:sz w:val="22"/>
          <w:szCs w:val="22"/>
        </w:rPr>
        <w:t xml:space="preserve"> dni. Bieg terminu związania ofertą rozpoczyna się wraz z upływem terminu składania ofert.</w:t>
      </w:r>
    </w:p>
    <w:p w:rsidR="00451E51" w:rsidRPr="002C3C0F" w:rsidRDefault="00451E51" w:rsidP="00451E51">
      <w:pPr>
        <w:pStyle w:val="Akapitzlist"/>
        <w:numPr>
          <w:ilvl w:val="1"/>
          <w:numId w:val="16"/>
        </w:numPr>
        <w:ind w:left="426" w:hanging="426"/>
        <w:rPr>
          <w:rFonts w:cs="Arial"/>
          <w:sz w:val="22"/>
          <w:szCs w:val="22"/>
        </w:rPr>
      </w:pPr>
      <w:r w:rsidRPr="002C3C0F">
        <w:rPr>
          <w:rFonts w:cs="Arial"/>
          <w:sz w:val="22"/>
          <w:szCs w:val="22"/>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451E51" w:rsidRPr="002C3C0F" w:rsidRDefault="00451E51" w:rsidP="00451E51">
      <w:pPr>
        <w:pStyle w:val="Akapitzlist"/>
        <w:numPr>
          <w:ilvl w:val="1"/>
          <w:numId w:val="16"/>
        </w:numPr>
        <w:ind w:left="426" w:hanging="426"/>
        <w:rPr>
          <w:rFonts w:cs="Arial"/>
          <w:sz w:val="22"/>
          <w:szCs w:val="22"/>
        </w:rPr>
      </w:pPr>
      <w:r w:rsidRPr="002C3C0F">
        <w:rPr>
          <w:rFonts w:cs="Arial"/>
          <w:sz w:val="22"/>
          <w:szCs w:val="22"/>
        </w:rPr>
        <w:t>Przedłużenie okresu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451E51" w:rsidRPr="002C3C0F" w:rsidRDefault="00451E51" w:rsidP="00451E51">
      <w:pPr>
        <w:pStyle w:val="Akapitzlist"/>
        <w:numPr>
          <w:ilvl w:val="1"/>
          <w:numId w:val="16"/>
        </w:numPr>
        <w:ind w:left="426" w:hanging="426"/>
        <w:rPr>
          <w:rFonts w:cs="Arial"/>
          <w:sz w:val="22"/>
          <w:szCs w:val="22"/>
        </w:rPr>
      </w:pPr>
      <w:r w:rsidRPr="002C3C0F">
        <w:rPr>
          <w:rFonts w:cs="Arial"/>
          <w:sz w:val="22"/>
          <w:szCs w:val="22"/>
        </w:rPr>
        <w:lastRenderedPageBreak/>
        <w:t>W przypadku wniesienia odwołania po upływie terminu składania ofert bieg terminu związania ofertą ulegnie zawieszeniu do czasu ogłoszenia przez Krajową Izbę Odwoławczą orzeczenia.</w:t>
      </w:r>
    </w:p>
    <w:p w:rsidR="00451E51" w:rsidRPr="002C3C0F" w:rsidRDefault="00451E51" w:rsidP="00451E51">
      <w:pPr>
        <w:pStyle w:val="Nagwek1"/>
      </w:pPr>
      <w:bookmarkStart w:id="24" w:name="_Toc133668410"/>
      <w:bookmarkStart w:id="25" w:name="_Toc23754289"/>
      <w:r w:rsidRPr="002C3C0F">
        <w:t>Opis sposobu przygotowania oferty.</w:t>
      </w:r>
      <w:bookmarkEnd w:id="24"/>
      <w:bookmarkEnd w:id="25"/>
    </w:p>
    <w:p w:rsidR="00451E51" w:rsidRPr="00795DCA" w:rsidRDefault="00451E51" w:rsidP="00451E51">
      <w:pPr>
        <w:rPr>
          <w:b/>
          <w:sz w:val="22"/>
          <w:szCs w:val="22"/>
        </w:rPr>
      </w:pPr>
      <w:r w:rsidRPr="00795DCA">
        <w:rPr>
          <w:b/>
          <w:sz w:val="22"/>
          <w:szCs w:val="22"/>
        </w:rPr>
        <w:t>12.1 Wymagania podstawowe.</w:t>
      </w:r>
    </w:p>
    <w:p w:rsidR="00451E51" w:rsidRPr="00107A3D" w:rsidRDefault="00451E51" w:rsidP="00451E51">
      <w:pPr>
        <w:numPr>
          <w:ilvl w:val="1"/>
          <w:numId w:val="13"/>
        </w:numPr>
        <w:tabs>
          <w:tab w:val="clear" w:pos="1080"/>
        </w:tabs>
        <w:ind w:left="426" w:hanging="426"/>
        <w:rPr>
          <w:rFonts w:cs="Arial"/>
          <w:sz w:val="22"/>
          <w:szCs w:val="22"/>
        </w:rPr>
      </w:pPr>
      <w:r w:rsidRPr="00107A3D">
        <w:rPr>
          <w:rFonts w:cs="Arial"/>
          <w:sz w:val="22"/>
          <w:szCs w:val="22"/>
        </w:rPr>
        <w:t>Ofertę należy przygotować ściśle według wymagań określonych w SIWZ.</w:t>
      </w:r>
    </w:p>
    <w:p w:rsidR="00451E51" w:rsidRPr="002C3C0F" w:rsidRDefault="00451E51" w:rsidP="00451E51">
      <w:pPr>
        <w:numPr>
          <w:ilvl w:val="1"/>
          <w:numId w:val="13"/>
        </w:numPr>
        <w:tabs>
          <w:tab w:val="clear" w:pos="1080"/>
        </w:tabs>
        <w:ind w:left="426" w:hanging="426"/>
        <w:rPr>
          <w:rFonts w:cs="Arial"/>
          <w:sz w:val="22"/>
          <w:szCs w:val="22"/>
        </w:rPr>
      </w:pPr>
      <w:r w:rsidRPr="002C3C0F">
        <w:rPr>
          <w:rFonts w:cs="Arial"/>
          <w:sz w:val="22"/>
          <w:szCs w:val="22"/>
        </w:rPr>
        <w:t>Ofertę powinna być sporządzona w języku polskim.</w:t>
      </w:r>
    </w:p>
    <w:p w:rsidR="00451E51" w:rsidRPr="002C3C0F" w:rsidRDefault="00451E51" w:rsidP="00451E51">
      <w:pPr>
        <w:pStyle w:val="Akapitzlist"/>
        <w:numPr>
          <w:ilvl w:val="1"/>
          <w:numId w:val="13"/>
        </w:numPr>
        <w:tabs>
          <w:tab w:val="clear" w:pos="1080"/>
          <w:tab w:val="num" w:pos="426"/>
        </w:tabs>
        <w:suppressAutoHyphens/>
        <w:ind w:left="426" w:hanging="426"/>
        <w:rPr>
          <w:rFonts w:cs="Arial"/>
          <w:sz w:val="22"/>
          <w:szCs w:val="22"/>
        </w:rPr>
      </w:pPr>
      <w:r w:rsidRPr="002C3C0F">
        <w:rPr>
          <w:rFonts w:cs="Arial"/>
          <w:sz w:val="22"/>
          <w:szCs w:val="22"/>
        </w:rPr>
        <w:t>Oferty, wnioski, oświadczenia, w tym JEDZ, itp., sporządza się pod rygorem nieważności, w postaci elektronicznej i opatruje się je kwalifikowanym podpisem elektronicznym.</w:t>
      </w:r>
    </w:p>
    <w:p w:rsidR="00451E51" w:rsidRPr="002C3C0F" w:rsidRDefault="00451E51" w:rsidP="00451E51">
      <w:pPr>
        <w:pStyle w:val="Akapitzlist"/>
        <w:numPr>
          <w:ilvl w:val="1"/>
          <w:numId w:val="13"/>
        </w:numPr>
        <w:tabs>
          <w:tab w:val="clear" w:pos="1080"/>
          <w:tab w:val="num" w:pos="426"/>
        </w:tabs>
        <w:suppressAutoHyphens/>
        <w:ind w:left="426" w:hanging="426"/>
        <w:rPr>
          <w:rFonts w:cs="Arial"/>
          <w:sz w:val="22"/>
          <w:szCs w:val="22"/>
        </w:rPr>
      </w:pPr>
      <w:r w:rsidRPr="002C3C0F">
        <w:rPr>
          <w:rFonts w:cs="Arial"/>
          <w:sz w:val="22"/>
          <w:szCs w:val="22"/>
        </w:rPr>
        <w:t xml:space="preserve">Dokumenty, o których mowa w </w:t>
      </w:r>
      <w:r w:rsidRPr="00107A3D">
        <w:rPr>
          <w:rFonts w:cs="Arial"/>
          <w:sz w:val="22"/>
          <w:szCs w:val="22"/>
        </w:rPr>
        <w:t>SIWZ,</w:t>
      </w:r>
      <w:r w:rsidRPr="002C3C0F">
        <w:rPr>
          <w:rFonts w:cs="Arial"/>
          <w:sz w:val="22"/>
          <w:szCs w:val="22"/>
        </w:rPr>
        <w:t xml:space="preserve"> inne niż oświadczenia, należy złożyć w oryginale lub kopii poświadczonej za zgodność z oryginałem w formie elektronicznej. Podpisanie dokumentu kwalifikowanym podpisem elektronicznym jest równoznaczne z poświadczeniem dokumentu za zgodność z oryginałem.</w:t>
      </w:r>
    </w:p>
    <w:p w:rsidR="00451E51" w:rsidRPr="002C3C0F" w:rsidRDefault="00451E51" w:rsidP="00451E51">
      <w:pPr>
        <w:pStyle w:val="Akapitzlist"/>
        <w:numPr>
          <w:ilvl w:val="1"/>
          <w:numId w:val="13"/>
        </w:numPr>
        <w:tabs>
          <w:tab w:val="clear" w:pos="1080"/>
          <w:tab w:val="num" w:pos="426"/>
        </w:tabs>
        <w:suppressAutoHyphens/>
        <w:ind w:left="426" w:hanging="426"/>
        <w:rPr>
          <w:rFonts w:cs="Arial"/>
          <w:sz w:val="22"/>
          <w:szCs w:val="22"/>
        </w:rPr>
      </w:pPr>
      <w:r w:rsidRPr="002C3C0F">
        <w:rPr>
          <w:rFonts w:cs="Arial"/>
          <w:sz w:val="22"/>
          <w:szCs w:val="22"/>
        </w:rPr>
        <w:t>Poświadczenia za zgodność z oryginałem dokonuje Wykonawca albo Wykonawca wspólnie ubiegający się o udzielenie zamówienia publicznego – odpowiednio, w zakresie dokumentów, które każdego z nich dotyczą.</w:t>
      </w:r>
    </w:p>
    <w:p w:rsidR="00451E51" w:rsidRPr="002C3C0F" w:rsidRDefault="00451E51" w:rsidP="00451E51">
      <w:pPr>
        <w:pStyle w:val="Akapitzlist"/>
        <w:numPr>
          <w:ilvl w:val="1"/>
          <w:numId w:val="13"/>
        </w:numPr>
        <w:tabs>
          <w:tab w:val="clear" w:pos="1080"/>
          <w:tab w:val="num" w:pos="426"/>
        </w:tabs>
        <w:suppressAutoHyphens/>
        <w:ind w:left="426" w:hanging="426"/>
        <w:rPr>
          <w:rFonts w:cs="Arial"/>
          <w:sz w:val="22"/>
          <w:szCs w:val="22"/>
        </w:rPr>
      </w:pPr>
      <w:r w:rsidRPr="002C3C0F">
        <w:rPr>
          <w:rFonts w:cs="Arial"/>
          <w:sz w:val="22"/>
          <w:szCs w:val="22"/>
        </w:rPr>
        <w:t>Dokumenty sporządzone w języku obcym są składane wraz z tłumaczeniem na język polski.</w:t>
      </w:r>
    </w:p>
    <w:p w:rsidR="00451E51" w:rsidRPr="002C3C0F" w:rsidRDefault="00451E51" w:rsidP="00451E51">
      <w:pPr>
        <w:pStyle w:val="Akapitzlist"/>
        <w:numPr>
          <w:ilvl w:val="1"/>
          <w:numId w:val="13"/>
        </w:numPr>
        <w:tabs>
          <w:tab w:val="clear" w:pos="1080"/>
          <w:tab w:val="num" w:pos="426"/>
        </w:tabs>
        <w:suppressAutoHyphens/>
        <w:ind w:left="426" w:hanging="426"/>
        <w:rPr>
          <w:rFonts w:cs="Arial"/>
          <w:sz w:val="22"/>
          <w:szCs w:val="22"/>
        </w:rPr>
      </w:pPr>
      <w:r w:rsidRPr="002C3C0F">
        <w:rPr>
          <w:rFonts w:cs="Arial"/>
          <w:sz w:val="22"/>
          <w:szCs w:val="22"/>
        </w:rPr>
        <w:t xml:space="preserve">Zamawiający, zgodnie z § 3 ust. 3 Rozporządzenia Prezesa Rady </w:t>
      </w:r>
      <w:r w:rsidRPr="007102E0">
        <w:rPr>
          <w:rFonts w:cs="Arial"/>
          <w:sz w:val="22"/>
          <w:szCs w:val="22"/>
        </w:rPr>
        <w:t xml:space="preserve">Ministrów z dnia 27 czerwca 2017 r. w sprawie użycia środków komunikacji elektronicznej w postępowaniu o udzielenie zamówienia publicznego oraz udostępnienia i przechowywania dokumentów elektronicznych (Dz. U. z 2017 r. poz. 1320 z póz. zm.) określa dopuszczalne </w:t>
      </w:r>
      <w:r w:rsidRPr="002C3C0F">
        <w:rPr>
          <w:rFonts w:cs="Arial"/>
          <w:sz w:val="22"/>
          <w:szCs w:val="22"/>
        </w:rPr>
        <w:t>formaty przesyłanych danych tj. pliki o wielkości do 50</w:t>
      </w:r>
      <w:r>
        <w:rPr>
          <w:rFonts w:cs="Arial"/>
          <w:sz w:val="22"/>
          <w:szCs w:val="22"/>
        </w:rPr>
        <w:t xml:space="preserve"> </w:t>
      </w:r>
      <w:r w:rsidRPr="002C3C0F">
        <w:rPr>
          <w:rFonts w:cs="Arial"/>
          <w:sz w:val="22"/>
          <w:szCs w:val="22"/>
        </w:rPr>
        <w:t xml:space="preserve">MB w formatach: </w:t>
      </w:r>
      <w:proofErr w:type="spellStart"/>
      <w:r w:rsidRPr="002C3C0F">
        <w:rPr>
          <w:rFonts w:cs="Arial"/>
          <w:sz w:val="22"/>
          <w:szCs w:val="22"/>
        </w:rPr>
        <w:t>doc</w:t>
      </w:r>
      <w:proofErr w:type="spellEnd"/>
      <w:r w:rsidRPr="002C3C0F">
        <w:rPr>
          <w:rFonts w:cs="Arial"/>
          <w:sz w:val="22"/>
          <w:szCs w:val="22"/>
        </w:rPr>
        <w:t xml:space="preserve">, </w:t>
      </w:r>
      <w:proofErr w:type="spellStart"/>
      <w:r w:rsidRPr="002C3C0F">
        <w:rPr>
          <w:rFonts w:cs="Arial"/>
          <w:sz w:val="22"/>
          <w:szCs w:val="22"/>
        </w:rPr>
        <w:t>docx</w:t>
      </w:r>
      <w:proofErr w:type="spellEnd"/>
      <w:r w:rsidRPr="002C3C0F">
        <w:rPr>
          <w:rFonts w:cs="Arial"/>
          <w:sz w:val="22"/>
          <w:szCs w:val="22"/>
        </w:rPr>
        <w:t>, pdf.</w:t>
      </w:r>
    </w:p>
    <w:p w:rsidR="00451E51" w:rsidRPr="002C3C0F" w:rsidRDefault="00451E51" w:rsidP="00451E51">
      <w:pPr>
        <w:pStyle w:val="Akapitzlist"/>
        <w:numPr>
          <w:ilvl w:val="1"/>
          <w:numId w:val="13"/>
        </w:numPr>
        <w:tabs>
          <w:tab w:val="clear" w:pos="1080"/>
          <w:tab w:val="num" w:pos="426"/>
        </w:tabs>
        <w:suppressAutoHyphens/>
        <w:ind w:left="426" w:hanging="426"/>
        <w:rPr>
          <w:rFonts w:cs="Arial"/>
          <w:sz w:val="22"/>
          <w:szCs w:val="22"/>
        </w:rPr>
      </w:pPr>
      <w:r w:rsidRPr="002C3C0F">
        <w:rPr>
          <w:rFonts w:cs="Arial"/>
          <w:sz w:val="22"/>
          <w:szCs w:val="22"/>
        </w:rPr>
        <w:t xml:space="preserve">Ofertę oraz oświadczenia, o których mowa w </w:t>
      </w:r>
      <w:r>
        <w:rPr>
          <w:rFonts w:cs="Arial"/>
          <w:sz w:val="22"/>
          <w:szCs w:val="22"/>
        </w:rPr>
        <w:t xml:space="preserve">SIWZ </w:t>
      </w:r>
      <w:r w:rsidRPr="002C3C0F">
        <w:rPr>
          <w:rFonts w:cs="Arial"/>
          <w:sz w:val="22"/>
          <w:szCs w:val="22"/>
        </w:rPr>
        <w:t xml:space="preserve">dotyczące Wykonawcy i innych podmiotów, na zdolnościach lub sytuacji których polega Wykonawca na zasadach określonych w art. 22a </w:t>
      </w:r>
      <w:r>
        <w:rPr>
          <w:rFonts w:cs="Arial"/>
          <w:sz w:val="22"/>
          <w:szCs w:val="22"/>
        </w:rPr>
        <w:t>u</w:t>
      </w:r>
      <w:r w:rsidRPr="002C3C0F">
        <w:rPr>
          <w:rFonts w:cs="Arial"/>
          <w:sz w:val="22"/>
          <w:szCs w:val="22"/>
        </w:rPr>
        <w:t>stawy Pzp oraz dotyczące podwykonawców, składane są, pod rygorem nieważności, w postaci elektronicznej i opatrzone kwalifikowanym podpisem elektronicznym. Jeżeli oferta podpisana będzie przez pełnomocnika należy załączyć oryginał pełnomocnictwa elektronicznego.</w:t>
      </w:r>
    </w:p>
    <w:p w:rsidR="00451E51" w:rsidRPr="002C3C0F" w:rsidRDefault="00451E51" w:rsidP="00451E51">
      <w:pPr>
        <w:pStyle w:val="Akapitzlist"/>
        <w:numPr>
          <w:ilvl w:val="1"/>
          <w:numId w:val="13"/>
        </w:numPr>
        <w:tabs>
          <w:tab w:val="clear" w:pos="1080"/>
          <w:tab w:val="num" w:pos="426"/>
        </w:tabs>
        <w:suppressAutoHyphens/>
        <w:ind w:left="426" w:hanging="426"/>
        <w:rPr>
          <w:rFonts w:cs="Arial"/>
          <w:sz w:val="22"/>
          <w:szCs w:val="22"/>
        </w:rPr>
      </w:pPr>
      <w:r w:rsidRPr="002C3C0F">
        <w:rPr>
          <w:rFonts w:cs="Arial"/>
          <w:sz w:val="22"/>
          <w:szCs w:val="22"/>
        </w:rPr>
        <w:lastRenderedPageBreak/>
        <w:t>Pełnomocnictwo winno być przekazane przez Wykonawcę w formie elektronicznej oryginalnej lub kopii poświadczonej notarialnie. W przypadku, gdy Wykonawca nie posiada pełnomocnictwa w formie elektronicznej oryginalnej (tj. z kwalifikowanym podpisem osoby uprawnionej do jego udzielenia), a posiada pełnomocnictwo tylko w formie pisemnej (tj. z własnoręcznym podpisem osoby uprawnionej do jego udzielenia), może złożyć kopię pełnomocnictwa notarialnie poświadczoną kwalifikowanym podpisem elektronicznym.</w:t>
      </w:r>
    </w:p>
    <w:p w:rsidR="00451E51" w:rsidRPr="002C3C0F" w:rsidRDefault="00451E51" w:rsidP="00451E51">
      <w:pPr>
        <w:pStyle w:val="Akapitzlist"/>
        <w:numPr>
          <w:ilvl w:val="1"/>
          <w:numId w:val="13"/>
        </w:numPr>
        <w:tabs>
          <w:tab w:val="clear" w:pos="1080"/>
          <w:tab w:val="num" w:pos="426"/>
        </w:tabs>
        <w:suppressAutoHyphens/>
        <w:ind w:left="426" w:hanging="426"/>
        <w:rPr>
          <w:rFonts w:cs="Arial"/>
          <w:sz w:val="22"/>
          <w:szCs w:val="22"/>
        </w:rPr>
      </w:pPr>
      <w:r w:rsidRPr="002C3C0F">
        <w:rPr>
          <w:rFonts w:cs="Arial"/>
          <w:sz w:val="22"/>
          <w:szCs w:val="22"/>
        </w:rPr>
        <w:t>Dokumenty inne niż oferta, oświadczenia i pełnomocnictwa składne są w formie oryginałów dokumentów elektronicznych lub elektronicznych kopii, z tym, że wadium wnoszone w innej formie niż pieniądz oraz oświadczenia dotyczące Wykonawcy i innych podmiotów, na których zdolnościach i sytuacji wykonawca polega na zasadach art. 22a Ustawy Pzp, lub oświadczenia dotyczące podwykonawców – muszą być złożone wyłącznie w formie oryginału dokumentu elektronicznego.</w:t>
      </w:r>
    </w:p>
    <w:p w:rsidR="00451E51" w:rsidRPr="002C3C0F" w:rsidRDefault="00451E51" w:rsidP="00451E51">
      <w:pPr>
        <w:pStyle w:val="Akapitzlist"/>
        <w:numPr>
          <w:ilvl w:val="1"/>
          <w:numId w:val="13"/>
        </w:numPr>
        <w:tabs>
          <w:tab w:val="clear" w:pos="1080"/>
          <w:tab w:val="num" w:pos="426"/>
        </w:tabs>
        <w:suppressAutoHyphens/>
        <w:ind w:left="426" w:hanging="426"/>
        <w:rPr>
          <w:rFonts w:cs="Arial"/>
          <w:sz w:val="22"/>
          <w:szCs w:val="22"/>
        </w:rPr>
      </w:pPr>
      <w:r w:rsidRPr="002C3C0F">
        <w:rPr>
          <w:rFonts w:cs="Arial"/>
          <w:sz w:val="22"/>
          <w:szCs w:val="22"/>
        </w:rPr>
        <w:t>Poświadczenia za zgodność z oryginałem dokonuje odpowiednio Wykonawca, podmiot na którego zdolnościach lub sytuacji polega Wykonawca lub Wykonawcy wspólnie ubiegający się o udzielenie zamówienia publicznego, w zakresie dokumentów, które każdego z nich dotyczą. W przypadku przekazywania przez Wykonawcę elektronicznej kopii dokumentu, podpisanie jej przez Wykonawcę albo odpowiednio przez podmiot, na którego zdolnościach lub sytuacji Wykonawca polega, bądź przez podwykonawcę kwalifikowanym podpisem elektronicznym jest równoznaczne z poświadczeniem elektronicznej kopii dokumentu za zgodność z oryginałem.</w:t>
      </w:r>
    </w:p>
    <w:p w:rsidR="00451E51" w:rsidRPr="002C3C0F" w:rsidRDefault="00451E51" w:rsidP="00451E51">
      <w:pPr>
        <w:numPr>
          <w:ilvl w:val="1"/>
          <w:numId w:val="13"/>
        </w:numPr>
        <w:tabs>
          <w:tab w:val="clear" w:pos="1080"/>
        </w:tabs>
        <w:ind w:left="426" w:hanging="426"/>
        <w:rPr>
          <w:rFonts w:cs="Arial"/>
          <w:sz w:val="22"/>
          <w:szCs w:val="22"/>
        </w:rPr>
      </w:pPr>
      <w:r w:rsidRPr="002C3C0F">
        <w:rPr>
          <w:rFonts w:cs="Arial"/>
          <w:sz w:val="22"/>
          <w:szCs w:val="22"/>
        </w:rPr>
        <w:t>Każdy Wykonawca może złożyć tylko jedną ofertę. Dotyczy to zarówno ofert składanych indywidualnie, jak i ofert Wykonawców ubiegających się wspólnie o udzielenie zamówienia. Złożenie większej ilości ofert spowoduje odrzucenie ofert.</w:t>
      </w:r>
    </w:p>
    <w:p w:rsidR="00451E51" w:rsidRPr="002C3C0F" w:rsidRDefault="00451E51" w:rsidP="00451E51">
      <w:pPr>
        <w:numPr>
          <w:ilvl w:val="1"/>
          <w:numId w:val="13"/>
        </w:numPr>
        <w:tabs>
          <w:tab w:val="clear" w:pos="1080"/>
          <w:tab w:val="num" w:pos="360"/>
        </w:tabs>
        <w:ind w:left="360"/>
        <w:rPr>
          <w:rFonts w:cs="Arial"/>
          <w:sz w:val="22"/>
          <w:szCs w:val="22"/>
        </w:rPr>
      </w:pPr>
      <w:r w:rsidRPr="002C3C0F">
        <w:rPr>
          <w:rFonts w:cs="Arial"/>
          <w:sz w:val="22"/>
          <w:szCs w:val="22"/>
        </w:rPr>
        <w:t xml:space="preserve">Wykonawca ponosi wszelkie koszty związane z przygotowaniem i złożeniem oferty. </w:t>
      </w:r>
    </w:p>
    <w:p w:rsidR="00451E51" w:rsidRPr="00795DCA" w:rsidRDefault="00451E51" w:rsidP="00451E51">
      <w:pPr>
        <w:rPr>
          <w:b/>
          <w:sz w:val="22"/>
          <w:szCs w:val="22"/>
        </w:rPr>
      </w:pPr>
      <w:r w:rsidRPr="00795DCA">
        <w:rPr>
          <w:b/>
          <w:sz w:val="22"/>
          <w:szCs w:val="22"/>
        </w:rPr>
        <w:t>12.2 Opis sposobu przygotowania JEDZ:</w:t>
      </w:r>
    </w:p>
    <w:p w:rsidR="00451E51" w:rsidRPr="002C3C0F" w:rsidRDefault="00451E51" w:rsidP="00451E51">
      <w:pPr>
        <w:pStyle w:val="Akapitzlist"/>
        <w:numPr>
          <w:ilvl w:val="0"/>
          <w:numId w:val="50"/>
        </w:numPr>
        <w:rPr>
          <w:rFonts w:cs="Arial"/>
          <w:sz w:val="22"/>
          <w:szCs w:val="22"/>
        </w:rPr>
      </w:pPr>
      <w:r w:rsidRPr="002C3C0F">
        <w:rPr>
          <w:rFonts w:cs="Arial"/>
          <w:sz w:val="22"/>
          <w:szCs w:val="22"/>
        </w:rPr>
        <w:t xml:space="preserve">Wykonawca zobowiązany jest do przesłania JEDZ drogą elektroniczną opatrzonego kwalifikowanym podpisem elektronicznym. Oświadczenia podmiotów składających ofertę wspólnie oraz podmiotów udostępniających potencjał składane na formularzu </w:t>
      </w:r>
      <w:r w:rsidRPr="002C3C0F">
        <w:rPr>
          <w:rFonts w:cs="Arial"/>
          <w:sz w:val="22"/>
          <w:szCs w:val="22"/>
        </w:rPr>
        <w:lastRenderedPageBreak/>
        <w:t>JEDZ powinny mieć formą dokumentu elektronicznego, podpisanego kwalifikowanym podpisem elektronicznym przez każdego z nich w zakresie w jakim potwierdzają okoliczności, o których mowa w treści art. 22 ustawy Pzp. JEDZ należy złożyć wg zasad wskazanych w punkcie 9 SIWZ:</w:t>
      </w:r>
    </w:p>
    <w:p w:rsidR="00451E51" w:rsidRPr="002C3C0F" w:rsidRDefault="00451E51" w:rsidP="00451E51">
      <w:pPr>
        <w:pStyle w:val="Akapitzlist"/>
        <w:numPr>
          <w:ilvl w:val="3"/>
          <w:numId w:val="13"/>
        </w:numPr>
        <w:ind w:left="993" w:hanging="284"/>
        <w:rPr>
          <w:rFonts w:cs="Arial"/>
          <w:sz w:val="22"/>
          <w:szCs w:val="22"/>
        </w:rPr>
      </w:pPr>
      <w:r w:rsidRPr="002C3C0F">
        <w:rPr>
          <w:rFonts w:cs="Arial"/>
          <w:sz w:val="22"/>
          <w:szCs w:val="22"/>
        </w:rPr>
        <w:t xml:space="preserve">Wykonawca przesyła </w:t>
      </w:r>
      <w:r w:rsidRPr="00615876">
        <w:rPr>
          <w:rFonts w:cs="Arial"/>
          <w:sz w:val="22"/>
          <w:szCs w:val="22"/>
        </w:rPr>
        <w:t>Zamawiającemu</w:t>
      </w:r>
      <w:r w:rsidRPr="002C3C0F">
        <w:rPr>
          <w:rFonts w:cs="Arial"/>
          <w:sz w:val="22"/>
          <w:szCs w:val="22"/>
        </w:rPr>
        <w:t xml:space="preserve"> podpisany kwalifikowanym podpisem elektronicznym JEDZ przez Platformę dostępną pod adresem </w:t>
      </w:r>
      <w:r w:rsidR="00D82964">
        <w:rPr>
          <w:rFonts w:cs="Arial"/>
          <w:sz w:val="22"/>
          <w:szCs w:val="22"/>
        </w:rPr>
        <w:t xml:space="preserve">                                        </w:t>
      </w:r>
      <w:hyperlink r:id="rId23" w:history="1">
        <w:r w:rsidRPr="002C3C0F">
          <w:rPr>
            <w:rStyle w:val="Hipercze"/>
            <w:rFonts w:cs="Arial"/>
            <w:sz w:val="22"/>
            <w:szCs w:val="22"/>
          </w:rPr>
          <w:t>https://e-propublico.pl/</w:t>
        </w:r>
      </w:hyperlink>
      <w:r w:rsidRPr="002C3C0F">
        <w:rPr>
          <w:rFonts w:cs="Arial"/>
          <w:sz w:val="22"/>
          <w:szCs w:val="22"/>
        </w:rPr>
        <w:t>.</w:t>
      </w:r>
    </w:p>
    <w:p w:rsidR="00451E51" w:rsidRPr="002C3C0F" w:rsidRDefault="00451E51" w:rsidP="00451E51">
      <w:pPr>
        <w:pStyle w:val="Akapitzlist"/>
        <w:numPr>
          <w:ilvl w:val="3"/>
          <w:numId w:val="13"/>
        </w:numPr>
        <w:ind w:left="993" w:hanging="284"/>
        <w:rPr>
          <w:rFonts w:cs="Arial"/>
          <w:sz w:val="22"/>
          <w:szCs w:val="22"/>
        </w:rPr>
      </w:pPr>
      <w:r w:rsidRPr="002C3C0F">
        <w:rPr>
          <w:rFonts w:cs="Arial"/>
          <w:sz w:val="22"/>
          <w:szCs w:val="22"/>
        </w:rPr>
        <w:t xml:space="preserve">Wykonawca wypełnia JEDZ w plikach o następujących formatach: </w:t>
      </w:r>
      <w:proofErr w:type="spellStart"/>
      <w:r w:rsidRPr="002C3C0F">
        <w:rPr>
          <w:rFonts w:cs="Arial"/>
          <w:sz w:val="22"/>
          <w:szCs w:val="22"/>
        </w:rPr>
        <w:t>doc</w:t>
      </w:r>
      <w:proofErr w:type="spellEnd"/>
      <w:r w:rsidRPr="002C3C0F">
        <w:rPr>
          <w:rFonts w:cs="Arial"/>
          <w:sz w:val="22"/>
          <w:szCs w:val="22"/>
        </w:rPr>
        <w:t xml:space="preserve">, </w:t>
      </w:r>
      <w:proofErr w:type="spellStart"/>
      <w:r w:rsidRPr="002C3C0F">
        <w:rPr>
          <w:rFonts w:cs="Arial"/>
          <w:sz w:val="22"/>
          <w:szCs w:val="22"/>
        </w:rPr>
        <w:t>docx</w:t>
      </w:r>
      <w:proofErr w:type="spellEnd"/>
      <w:r w:rsidRPr="002C3C0F">
        <w:rPr>
          <w:rFonts w:cs="Arial"/>
          <w:sz w:val="22"/>
          <w:szCs w:val="22"/>
        </w:rPr>
        <w:t>, pdf.</w:t>
      </w:r>
    </w:p>
    <w:p w:rsidR="00451E51" w:rsidRPr="002C3C0F" w:rsidRDefault="00451E51" w:rsidP="00451E51">
      <w:pPr>
        <w:pStyle w:val="Akapitzlist"/>
        <w:numPr>
          <w:ilvl w:val="3"/>
          <w:numId w:val="13"/>
        </w:numPr>
        <w:ind w:left="993" w:hanging="284"/>
        <w:rPr>
          <w:rFonts w:cs="Arial"/>
          <w:sz w:val="22"/>
          <w:szCs w:val="22"/>
        </w:rPr>
      </w:pPr>
      <w:r w:rsidRPr="002C3C0F">
        <w:rPr>
          <w:rFonts w:cs="Arial"/>
          <w:sz w:val="22"/>
          <w:szCs w:val="22"/>
        </w:rPr>
        <w:t xml:space="preserve">W treści JEDZ Wykonawca obowiązany jest wskazać nr referencyjny postępowania tj. </w:t>
      </w:r>
      <w:r>
        <w:rPr>
          <w:rFonts w:cs="Arial"/>
          <w:sz w:val="22"/>
          <w:szCs w:val="22"/>
        </w:rPr>
        <w:t xml:space="preserve">………………… </w:t>
      </w:r>
      <w:r w:rsidRPr="002C3C0F">
        <w:rPr>
          <w:rFonts w:cs="Arial"/>
          <w:sz w:val="22"/>
          <w:szCs w:val="22"/>
        </w:rPr>
        <w:t>oraz oznaczenie pozwalające na identyfikację Wykonawcy.</w:t>
      </w:r>
    </w:p>
    <w:p w:rsidR="00451E51" w:rsidRPr="002C3C0F" w:rsidRDefault="00451E51" w:rsidP="00451E51">
      <w:pPr>
        <w:pStyle w:val="Akapitzlist"/>
        <w:numPr>
          <w:ilvl w:val="3"/>
          <w:numId w:val="13"/>
        </w:numPr>
        <w:ind w:left="993" w:hanging="284"/>
        <w:rPr>
          <w:rFonts w:cs="Arial"/>
          <w:color w:val="FF0000"/>
          <w:sz w:val="22"/>
          <w:szCs w:val="22"/>
        </w:rPr>
      </w:pPr>
      <w:r w:rsidRPr="002C3C0F">
        <w:rPr>
          <w:rFonts w:cs="Arial"/>
          <w:sz w:val="22"/>
          <w:szCs w:val="22"/>
        </w:rPr>
        <w:t xml:space="preserve">Obowiązek złożenia JEDZ w postaci elektronicznej opatrzonej kwalifikowanym podpisem elektronicznym w sposób określony powyżej dotyczy również JEDZ składanego </w:t>
      </w:r>
      <w:r w:rsidRPr="00615876">
        <w:rPr>
          <w:rFonts w:cs="Arial"/>
          <w:sz w:val="22"/>
          <w:szCs w:val="22"/>
        </w:rPr>
        <w:t>na wezwanie w trybie art. 26 ust. 3 ustawy Pzp.</w:t>
      </w:r>
    </w:p>
    <w:p w:rsidR="00451E51" w:rsidRPr="002C3C0F" w:rsidRDefault="00451E51" w:rsidP="00451E51">
      <w:pPr>
        <w:pStyle w:val="Akapitzlist"/>
        <w:numPr>
          <w:ilvl w:val="3"/>
          <w:numId w:val="13"/>
        </w:numPr>
        <w:ind w:left="993" w:hanging="284"/>
        <w:rPr>
          <w:rFonts w:cs="Arial"/>
          <w:sz w:val="22"/>
          <w:szCs w:val="22"/>
        </w:rPr>
      </w:pPr>
      <w:r w:rsidRPr="002C3C0F">
        <w:rPr>
          <w:rFonts w:cs="Arial"/>
          <w:sz w:val="22"/>
          <w:szCs w:val="22"/>
        </w:rPr>
        <w:t xml:space="preserve">Datą przesłania </w:t>
      </w:r>
      <w:r w:rsidRPr="00615876">
        <w:rPr>
          <w:rFonts w:cs="Arial"/>
          <w:sz w:val="22"/>
          <w:szCs w:val="22"/>
        </w:rPr>
        <w:t>JEDZ</w:t>
      </w:r>
      <w:r w:rsidRPr="002C3C0F">
        <w:rPr>
          <w:rFonts w:cs="Arial"/>
          <w:color w:val="FF0000"/>
          <w:sz w:val="22"/>
          <w:szCs w:val="22"/>
        </w:rPr>
        <w:t xml:space="preserve"> </w:t>
      </w:r>
      <w:r w:rsidRPr="002C3C0F">
        <w:rPr>
          <w:rFonts w:cs="Arial"/>
          <w:sz w:val="22"/>
          <w:szCs w:val="22"/>
        </w:rPr>
        <w:t xml:space="preserve">będzie data wczytania JEDZ na </w:t>
      </w:r>
      <w:bookmarkStart w:id="26" w:name="_Hlk23418754"/>
      <w:r w:rsidRPr="002C3C0F">
        <w:rPr>
          <w:rFonts w:cs="Arial"/>
          <w:sz w:val="22"/>
          <w:szCs w:val="22"/>
        </w:rPr>
        <w:t xml:space="preserve">platformie dostępnej pod adresem </w:t>
      </w:r>
      <w:hyperlink r:id="rId24" w:history="1">
        <w:r w:rsidRPr="00D82964">
          <w:rPr>
            <w:rStyle w:val="Hipercze"/>
            <w:rFonts w:cs="Arial"/>
            <w:sz w:val="22"/>
            <w:szCs w:val="22"/>
          </w:rPr>
          <w:t>https://e-propublico.pl/</w:t>
        </w:r>
      </w:hyperlink>
      <w:r w:rsidRPr="00D82964">
        <w:rPr>
          <w:rFonts w:cs="Arial"/>
          <w:sz w:val="22"/>
          <w:szCs w:val="22"/>
        </w:rPr>
        <w:t>.</w:t>
      </w:r>
    </w:p>
    <w:bookmarkEnd w:id="26"/>
    <w:p w:rsidR="00451E51" w:rsidRPr="002C3C0F" w:rsidRDefault="00451E51" w:rsidP="00451E51">
      <w:pPr>
        <w:pStyle w:val="Akapitzlist"/>
        <w:numPr>
          <w:ilvl w:val="3"/>
          <w:numId w:val="13"/>
        </w:numPr>
        <w:ind w:left="993" w:hanging="284"/>
        <w:rPr>
          <w:rFonts w:cs="Arial"/>
          <w:color w:val="000000"/>
          <w:sz w:val="22"/>
          <w:szCs w:val="22"/>
        </w:rPr>
      </w:pPr>
      <w:r w:rsidRPr="002C3C0F">
        <w:rPr>
          <w:rFonts w:cs="Arial"/>
          <w:sz w:val="22"/>
          <w:szCs w:val="22"/>
        </w:rPr>
        <w:t>Po</w:t>
      </w:r>
      <w:r w:rsidRPr="002C3C0F">
        <w:rPr>
          <w:rFonts w:cs="Arial"/>
          <w:color w:val="000000"/>
          <w:sz w:val="22"/>
          <w:szCs w:val="22"/>
        </w:rPr>
        <w:t xml:space="preserve"> otwarciu ofert </w:t>
      </w:r>
      <w:r w:rsidRPr="00615876">
        <w:rPr>
          <w:rFonts w:cs="Arial"/>
          <w:sz w:val="22"/>
          <w:szCs w:val="22"/>
        </w:rPr>
        <w:t xml:space="preserve">Zamawiający </w:t>
      </w:r>
      <w:r w:rsidRPr="002C3C0F">
        <w:rPr>
          <w:rFonts w:cs="Arial"/>
          <w:color w:val="000000"/>
          <w:sz w:val="22"/>
          <w:szCs w:val="22"/>
        </w:rPr>
        <w:t>odszyfrowuje JEDZ korzystając z klucza deszyfrującego oraz weryfikuje prawidłowość złożonego podpisu elektronicznego.</w:t>
      </w:r>
    </w:p>
    <w:p w:rsidR="00451E51" w:rsidRPr="00795DCA" w:rsidRDefault="00451E51" w:rsidP="00451E51">
      <w:pPr>
        <w:rPr>
          <w:b/>
          <w:sz w:val="22"/>
          <w:szCs w:val="22"/>
        </w:rPr>
      </w:pPr>
      <w:r w:rsidRPr="00795DCA">
        <w:rPr>
          <w:b/>
          <w:sz w:val="22"/>
          <w:szCs w:val="22"/>
        </w:rPr>
        <w:t>12.3 Zawartość oferty:</w:t>
      </w:r>
    </w:p>
    <w:p w:rsidR="00451E51" w:rsidRPr="00B6695E" w:rsidRDefault="00451E51" w:rsidP="00451E51">
      <w:pPr>
        <w:numPr>
          <w:ilvl w:val="2"/>
          <w:numId w:val="14"/>
        </w:numPr>
        <w:tabs>
          <w:tab w:val="clear" w:pos="2340"/>
        </w:tabs>
        <w:ind w:left="426" w:hanging="426"/>
        <w:rPr>
          <w:rFonts w:cs="Arial"/>
          <w:sz w:val="22"/>
          <w:szCs w:val="22"/>
        </w:rPr>
      </w:pPr>
      <w:r w:rsidRPr="00B6695E">
        <w:rPr>
          <w:rFonts w:cs="Arial"/>
          <w:sz w:val="22"/>
          <w:szCs w:val="22"/>
        </w:rPr>
        <w:t>Na ofertę składa się:</w:t>
      </w:r>
    </w:p>
    <w:p w:rsidR="00451E51" w:rsidRPr="00B6695E" w:rsidRDefault="00451E51" w:rsidP="00451E51">
      <w:pPr>
        <w:numPr>
          <w:ilvl w:val="0"/>
          <w:numId w:val="15"/>
        </w:numPr>
        <w:tabs>
          <w:tab w:val="clear" w:pos="3240"/>
        </w:tabs>
        <w:ind w:left="567" w:hanging="283"/>
        <w:rPr>
          <w:rFonts w:cs="Arial"/>
          <w:noProof/>
          <w:sz w:val="22"/>
          <w:szCs w:val="22"/>
        </w:rPr>
      </w:pPr>
      <w:r w:rsidRPr="00B6695E">
        <w:rPr>
          <w:rFonts w:cs="Arial"/>
          <w:noProof/>
          <w:sz w:val="22"/>
          <w:szCs w:val="22"/>
        </w:rPr>
        <w:t>Formularz Oferty, sporządzony na podstawie wzoru stanowiącego Załącznik </w:t>
      </w:r>
      <w:r w:rsidRPr="00B6695E">
        <w:rPr>
          <w:rFonts w:cs="Arial"/>
          <w:b/>
          <w:noProof/>
          <w:sz w:val="22"/>
          <w:szCs w:val="22"/>
        </w:rPr>
        <w:t>nr 1</w:t>
      </w:r>
      <w:r w:rsidRPr="00B6695E">
        <w:rPr>
          <w:rFonts w:cs="Arial"/>
          <w:noProof/>
          <w:sz w:val="22"/>
          <w:szCs w:val="22"/>
        </w:rPr>
        <w:t xml:space="preserve"> do IDW</w:t>
      </w:r>
      <w:r w:rsidR="009F43D5" w:rsidRPr="00B6695E">
        <w:rPr>
          <w:rFonts w:cs="Arial"/>
          <w:noProof/>
          <w:sz w:val="22"/>
          <w:szCs w:val="22"/>
        </w:rPr>
        <w:t xml:space="preserve"> wraz wymienionymi w nim dokumentami</w:t>
      </w:r>
      <w:r w:rsidRPr="00B6695E">
        <w:rPr>
          <w:rFonts w:cs="Arial"/>
          <w:noProof/>
          <w:sz w:val="22"/>
          <w:szCs w:val="22"/>
        </w:rPr>
        <w:t>;</w:t>
      </w:r>
    </w:p>
    <w:p w:rsidR="00451E51" w:rsidRPr="00B6695E" w:rsidRDefault="00451E51" w:rsidP="00451E51">
      <w:pPr>
        <w:numPr>
          <w:ilvl w:val="0"/>
          <w:numId w:val="15"/>
        </w:numPr>
        <w:tabs>
          <w:tab w:val="clear" w:pos="3240"/>
        </w:tabs>
        <w:ind w:left="567" w:hanging="283"/>
        <w:rPr>
          <w:rFonts w:cs="Arial"/>
          <w:noProof/>
          <w:sz w:val="22"/>
          <w:szCs w:val="22"/>
        </w:rPr>
      </w:pPr>
      <w:r w:rsidRPr="00B6695E">
        <w:rPr>
          <w:rFonts w:cs="Arial"/>
          <w:noProof/>
          <w:sz w:val="22"/>
          <w:szCs w:val="22"/>
        </w:rPr>
        <w:t>załącznik Warunki gwarancji, sporządzone na podstawie wzoru stanowiącego Załącznik nr 6 do IDW;</w:t>
      </w:r>
    </w:p>
    <w:p w:rsidR="00451E51" w:rsidRPr="00B6695E" w:rsidRDefault="00451E51" w:rsidP="00451E51">
      <w:pPr>
        <w:numPr>
          <w:ilvl w:val="0"/>
          <w:numId w:val="15"/>
        </w:numPr>
        <w:tabs>
          <w:tab w:val="clear" w:pos="3240"/>
        </w:tabs>
        <w:ind w:left="567" w:hanging="283"/>
        <w:rPr>
          <w:rFonts w:cs="Arial"/>
          <w:strike/>
          <w:noProof/>
          <w:sz w:val="22"/>
          <w:szCs w:val="22"/>
        </w:rPr>
      </w:pPr>
      <w:r w:rsidRPr="00B6695E">
        <w:rPr>
          <w:rFonts w:cs="Arial"/>
          <w:noProof/>
          <w:sz w:val="22"/>
          <w:szCs w:val="22"/>
        </w:rPr>
        <w:t>JEDZ</w:t>
      </w:r>
      <w:r w:rsidR="00D814B8">
        <w:rPr>
          <w:rFonts w:cs="Arial"/>
          <w:noProof/>
          <w:sz w:val="22"/>
          <w:szCs w:val="22"/>
        </w:rPr>
        <w:t>- załacznik nr 2</w:t>
      </w:r>
      <w:r w:rsidRPr="00B6695E">
        <w:rPr>
          <w:rFonts w:cs="Arial"/>
          <w:noProof/>
          <w:sz w:val="22"/>
          <w:szCs w:val="22"/>
        </w:rPr>
        <w:t xml:space="preserve"> </w:t>
      </w:r>
    </w:p>
    <w:p w:rsidR="00451E51" w:rsidRPr="00B6695E" w:rsidRDefault="00451E51" w:rsidP="00451E51">
      <w:pPr>
        <w:numPr>
          <w:ilvl w:val="0"/>
          <w:numId w:val="15"/>
        </w:numPr>
        <w:tabs>
          <w:tab w:val="clear" w:pos="3240"/>
        </w:tabs>
        <w:ind w:left="567" w:hanging="283"/>
        <w:rPr>
          <w:rFonts w:cs="Arial"/>
          <w:strike/>
          <w:noProof/>
          <w:sz w:val="22"/>
          <w:szCs w:val="22"/>
        </w:rPr>
      </w:pPr>
      <w:r w:rsidRPr="00B6695E">
        <w:rPr>
          <w:rFonts w:cs="Arial"/>
          <w:noProof/>
          <w:sz w:val="22"/>
          <w:szCs w:val="22"/>
        </w:rPr>
        <w:t xml:space="preserve">jeżeli oferta jest podpisana przez pełnomocnika – dokument pełnomocnictwa </w:t>
      </w:r>
      <w:r w:rsidRPr="00B6695E">
        <w:rPr>
          <w:rFonts w:cs="Arial"/>
          <w:strike/>
          <w:noProof/>
          <w:sz w:val="22"/>
          <w:szCs w:val="22"/>
        </w:rPr>
        <w:t xml:space="preserve"> </w:t>
      </w:r>
    </w:p>
    <w:p w:rsidR="00451E51" w:rsidRPr="00B6695E" w:rsidRDefault="00451E51" w:rsidP="00451E51">
      <w:pPr>
        <w:numPr>
          <w:ilvl w:val="0"/>
          <w:numId w:val="15"/>
        </w:numPr>
        <w:tabs>
          <w:tab w:val="clear" w:pos="3240"/>
        </w:tabs>
        <w:ind w:left="567" w:hanging="283"/>
        <w:rPr>
          <w:rFonts w:cs="Arial"/>
          <w:strike/>
          <w:noProof/>
          <w:sz w:val="22"/>
          <w:szCs w:val="22"/>
        </w:rPr>
      </w:pPr>
      <w:r w:rsidRPr="00B6695E">
        <w:rPr>
          <w:rFonts w:cs="Arial"/>
          <w:noProof/>
          <w:sz w:val="22"/>
          <w:szCs w:val="22"/>
        </w:rPr>
        <w:t>dowód wniesienia wadium, przy czym dla formy innej niż pieniądz, oryginał dokumentu wadium lub kopia dokumentu wadium.</w:t>
      </w:r>
    </w:p>
    <w:p w:rsidR="00451E51" w:rsidRPr="00910C3A" w:rsidRDefault="00451E51" w:rsidP="00451E51">
      <w:pPr>
        <w:ind w:left="426" w:hanging="426"/>
        <w:rPr>
          <w:rFonts w:cs="Arial"/>
          <w:color w:val="FF0000"/>
          <w:sz w:val="22"/>
          <w:szCs w:val="22"/>
        </w:rPr>
      </w:pPr>
      <w:r w:rsidRPr="00B6695E">
        <w:rPr>
          <w:rFonts w:cs="Arial"/>
          <w:sz w:val="22"/>
          <w:szCs w:val="22"/>
        </w:rPr>
        <w:t>2)</w:t>
      </w:r>
      <w:r w:rsidRPr="00B6695E">
        <w:rPr>
          <w:rFonts w:cs="Arial"/>
          <w:sz w:val="22"/>
          <w:szCs w:val="22"/>
        </w:rPr>
        <w:tab/>
        <w:t xml:space="preserve">Oferta oraz wszystkie dokumenty, oświadczenia i zaświadczenia złożone w trakcie Postępowania są jawne i podlegają udostępnieniu zgodnie z art. 96 ust. 3 Pzp, </w:t>
      </w:r>
      <w:r w:rsidRPr="00B6695E">
        <w:rPr>
          <w:rFonts w:cs="Arial"/>
          <w:sz w:val="22"/>
          <w:szCs w:val="22"/>
        </w:rPr>
        <w:lastRenderedPageBreak/>
        <w:t>z wyjątkiem informacji stanowiących tajemnicę przedsiębiorstwa w rozumieniu przepisów ustawy z dnia 16 kwietnia 1993 roku o zwalczaniu nieuczciwej konkurencji. Złożone wraz z ofertą informacje, które stanowią tajemnicę przedsiębiorstwa muszą być oddzielone od pozostałej części oferty i umieszczone w osobnym pliku. Dodatkowo Wykonawca zobowiązany jest wykazać, iż zastrzeżone informacje stanowią tajemnicę przedsiębiorstwa. Wykonawca nie może zastrzec informacji, o których mowa w art. 86 ust. 4 Pzp. Zamawiający nie ponosi odpowiedzialności za ujawnienie informacji, co do której Wykonawca nie podjął działań, o których mowa w tym punkcie, a także informacji w odniesieniu do której obowiązek ujawnienia wynika z przepisów prawa, wyroków sądowych lub decyzji organów administracji niezależnie od podjęcia przez Wykonawcę działań, o których mowa w tym punkcie.</w:t>
      </w:r>
    </w:p>
    <w:p w:rsidR="00451E51" w:rsidRPr="002C3C0F" w:rsidRDefault="00451E51" w:rsidP="00451E51">
      <w:pPr>
        <w:pStyle w:val="Nagwek1"/>
      </w:pPr>
      <w:bookmarkStart w:id="27" w:name="_Toc133668411"/>
      <w:bookmarkStart w:id="28" w:name="_Toc23754290"/>
      <w:r w:rsidRPr="002C3C0F">
        <w:t>Wyjaśnianie i zmiany w treści SIWZ</w:t>
      </w:r>
      <w:bookmarkEnd w:id="27"/>
      <w:bookmarkEnd w:id="28"/>
    </w:p>
    <w:p w:rsidR="00451E51" w:rsidRPr="00017E0B" w:rsidRDefault="00451E51" w:rsidP="00451E51">
      <w:pPr>
        <w:rPr>
          <w:bCs/>
          <w:color w:val="FF0000"/>
          <w:sz w:val="22"/>
          <w:szCs w:val="22"/>
        </w:rPr>
      </w:pPr>
      <w:r w:rsidRPr="00017E0B">
        <w:rPr>
          <w:sz w:val="22"/>
          <w:szCs w:val="22"/>
        </w:rPr>
        <w:t xml:space="preserve">13.1 Wykonawca może zwrócić się pisemnie do Zamawiającego o wyjaśnienie treści Specyfikacji Istotnych Warunków Zamówienia przez Portal - platformę dostępną pod adresem </w:t>
      </w:r>
      <w:hyperlink r:id="rId25" w:history="1">
        <w:r w:rsidRPr="00017E0B">
          <w:rPr>
            <w:rStyle w:val="Hipercze"/>
            <w:rFonts w:cs="Arial"/>
            <w:b/>
            <w:sz w:val="22"/>
            <w:szCs w:val="22"/>
          </w:rPr>
          <w:t>https://e-propublico.pl/</w:t>
        </w:r>
      </w:hyperlink>
      <w:r w:rsidRPr="00017E0B">
        <w:rPr>
          <w:b/>
          <w:sz w:val="22"/>
          <w:szCs w:val="22"/>
        </w:rPr>
        <w:t xml:space="preserve"> </w:t>
      </w:r>
      <w:r w:rsidRPr="00017E0B">
        <w:rPr>
          <w:bCs/>
          <w:sz w:val="22"/>
          <w:szCs w:val="22"/>
        </w:rPr>
        <w:t xml:space="preserve">lub za pośrednictwem poczty elektronicznej. </w:t>
      </w:r>
    </w:p>
    <w:p w:rsidR="00451E51" w:rsidRPr="00017E0B" w:rsidRDefault="00451E51" w:rsidP="00451E51">
      <w:pPr>
        <w:rPr>
          <w:sz w:val="22"/>
          <w:szCs w:val="22"/>
        </w:rPr>
      </w:pPr>
      <w:r>
        <w:rPr>
          <w:sz w:val="22"/>
          <w:szCs w:val="22"/>
        </w:rPr>
        <w:t xml:space="preserve">13.2 </w:t>
      </w:r>
      <w:r w:rsidRPr="00017E0B">
        <w:rPr>
          <w:sz w:val="22"/>
          <w:szCs w:val="22"/>
        </w:rPr>
        <w:t>Zamawiający jest obowiązany udzielić wyjaśnień niezwłocznie, poprzez platformę (Portal), jednak nie później niż na 6 dni przed upływem terminu składania ofert -  pod warunkiem, że wniosek o wyjaśnienie treści specyfikacji istotnych warunków zamówienia wpłynął do Zamawiającego nie później niż do końca dnia, w którym upływa połowa wyznaczonego terminu składania ofert.</w:t>
      </w:r>
    </w:p>
    <w:p w:rsidR="00451E51" w:rsidRPr="00736C65" w:rsidRDefault="00451E51" w:rsidP="00451E51">
      <w:pPr>
        <w:rPr>
          <w:sz w:val="22"/>
          <w:szCs w:val="22"/>
        </w:rPr>
      </w:pPr>
      <w:r>
        <w:rPr>
          <w:sz w:val="22"/>
          <w:szCs w:val="22"/>
        </w:rPr>
        <w:t xml:space="preserve">13.3 </w:t>
      </w:r>
      <w:r w:rsidRPr="00736C65">
        <w:rPr>
          <w:sz w:val="22"/>
          <w:szCs w:val="22"/>
        </w:rPr>
        <w:t>Jeżeli wniosek o wyjaśnienie treści specyfikacji istotnych warunków zamówienia wpłynął po upływie terminu składania wniosku, o którym mowa w pkt. 13.</w:t>
      </w:r>
      <w:r w:rsidR="00D814B8">
        <w:rPr>
          <w:sz w:val="22"/>
          <w:szCs w:val="22"/>
        </w:rPr>
        <w:t>2</w:t>
      </w:r>
      <w:r w:rsidRPr="00736C65">
        <w:rPr>
          <w:sz w:val="22"/>
          <w:szCs w:val="22"/>
        </w:rPr>
        <w:t xml:space="preserve"> lub dotyczy udzielonych wyjaśnień, Zamawiający może udzielić wyjaśnień albo pozostawić wniosek bez rozpoznania.</w:t>
      </w:r>
    </w:p>
    <w:p w:rsidR="00451E51" w:rsidRPr="00736C65" w:rsidRDefault="00451E51" w:rsidP="00451E51">
      <w:pPr>
        <w:rPr>
          <w:sz w:val="22"/>
          <w:szCs w:val="22"/>
        </w:rPr>
      </w:pPr>
      <w:r>
        <w:rPr>
          <w:sz w:val="22"/>
          <w:szCs w:val="22"/>
        </w:rPr>
        <w:t xml:space="preserve">13.4 </w:t>
      </w:r>
      <w:r w:rsidRPr="00736C65">
        <w:rPr>
          <w:sz w:val="22"/>
          <w:szCs w:val="22"/>
        </w:rPr>
        <w:t>Przedłużenie terminu składania ofert nie wpływa na bieg terminu składania wniosku, o którym mowa w pkt. 13.</w:t>
      </w:r>
      <w:r w:rsidR="00D814B8">
        <w:rPr>
          <w:sz w:val="22"/>
          <w:szCs w:val="22"/>
        </w:rPr>
        <w:t>2</w:t>
      </w:r>
      <w:r w:rsidRPr="00736C65">
        <w:rPr>
          <w:sz w:val="22"/>
          <w:szCs w:val="22"/>
        </w:rPr>
        <w:t>.</w:t>
      </w:r>
    </w:p>
    <w:p w:rsidR="00D82964" w:rsidRDefault="00451E51" w:rsidP="00451E51">
      <w:pPr>
        <w:rPr>
          <w:sz w:val="22"/>
          <w:szCs w:val="22"/>
        </w:rPr>
      </w:pPr>
      <w:r>
        <w:rPr>
          <w:sz w:val="22"/>
          <w:szCs w:val="22"/>
        </w:rPr>
        <w:t xml:space="preserve">13.5 </w:t>
      </w:r>
      <w:r w:rsidRPr="00736C65">
        <w:rPr>
          <w:sz w:val="22"/>
          <w:szCs w:val="22"/>
        </w:rPr>
        <w:t>Treść zapytań wraz z wyjaśnieniami Zamawiający, bez ujawniania źródła zapytania,</w:t>
      </w:r>
    </w:p>
    <w:p w:rsidR="00451E51" w:rsidRPr="00736C65" w:rsidRDefault="00D82964" w:rsidP="00451E51">
      <w:pPr>
        <w:rPr>
          <w:sz w:val="22"/>
          <w:szCs w:val="22"/>
        </w:rPr>
      </w:pPr>
      <w:r>
        <w:rPr>
          <w:sz w:val="22"/>
          <w:szCs w:val="22"/>
        </w:rPr>
        <w:t xml:space="preserve">        </w:t>
      </w:r>
      <w:r w:rsidR="00451E51" w:rsidRPr="00736C65">
        <w:rPr>
          <w:sz w:val="22"/>
          <w:szCs w:val="22"/>
        </w:rPr>
        <w:t xml:space="preserve"> udostępnia na Portalu.</w:t>
      </w:r>
    </w:p>
    <w:p w:rsidR="00D82964" w:rsidRDefault="00451E51" w:rsidP="00451E51">
      <w:pPr>
        <w:rPr>
          <w:sz w:val="22"/>
          <w:szCs w:val="22"/>
        </w:rPr>
      </w:pPr>
      <w:r>
        <w:rPr>
          <w:sz w:val="22"/>
          <w:szCs w:val="22"/>
        </w:rPr>
        <w:t xml:space="preserve">13.6 </w:t>
      </w:r>
      <w:r w:rsidRPr="00736C65">
        <w:rPr>
          <w:sz w:val="22"/>
          <w:szCs w:val="22"/>
        </w:rPr>
        <w:t>W uzasadnionych przypadkach Zamawiający może przed upływem terminu składania</w:t>
      </w:r>
    </w:p>
    <w:p w:rsidR="00D82964" w:rsidRDefault="00D82964" w:rsidP="00451E51">
      <w:pPr>
        <w:rPr>
          <w:sz w:val="22"/>
          <w:szCs w:val="22"/>
        </w:rPr>
      </w:pPr>
      <w:r>
        <w:rPr>
          <w:sz w:val="22"/>
          <w:szCs w:val="22"/>
        </w:rPr>
        <w:t xml:space="preserve">        </w:t>
      </w:r>
      <w:r w:rsidR="00451E51" w:rsidRPr="00736C65">
        <w:rPr>
          <w:sz w:val="22"/>
          <w:szCs w:val="22"/>
        </w:rPr>
        <w:t xml:space="preserve"> ofert zmienić treść specyfikacji istotnych warunków zamówienia. Dokonaną zmianę treści </w:t>
      </w:r>
    </w:p>
    <w:p w:rsidR="00D82964" w:rsidRDefault="00D82964" w:rsidP="00451E51">
      <w:pPr>
        <w:rPr>
          <w:sz w:val="22"/>
          <w:szCs w:val="22"/>
        </w:rPr>
      </w:pPr>
      <w:r>
        <w:rPr>
          <w:sz w:val="22"/>
          <w:szCs w:val="22"/>
        </w:rPr>
        <w:lastRenderedPageBreak/>
        <w:t xml:space="preserve">         </w:t>
      </w:r>
      <w:r w:rsidR="00451E51" w:rsidRPr="00736C65">
        <w:rPr>
          <w:sz w:val="22"/>
          <w:szCs w:val="22"/>
        </w:rPr>
        <w:t>specyfikacji Zamawiający udostępnia na Portalu. Przepis art. 37 ust. 5 Pzp stosuje się</w:t>
      </w:r>
    </w:p>
    <w:p w:rsidR="00451E51" w:rsidRPr="00736C65" w:rsidRDefault="00D82964" w:rsidP="00451E51">
      <w:pPr>
        <w:rPr>
          <w:sz w:val="22"/>
          <w:szCs w:val="22"/>
        </w:rPr>
      </w:pPr>
      <w:r>
        <w:rPr>
          <w:sz w:val="22"/>
          <w:szCs w:val="22"/>
        </w:rPr>
        <w:t xml:space="preserve">        </w:t>
      </w:r>
      <w:r w:rsidR="00451E51" w:rsidRPr="00736C65">
        <w:rPr>
          <w:sz w:val="22"/>
          <w:szCs w:val="22"/>
        </w:rPr>
        <w:t xml:space="preserve"> odpowiednio.</w:t>
      </w:r>
    </w:p>
    <w:p w:rsidR="00D82964" w:rsidRDefault="00451E51" w:rsidP="00451E51">
      <w:pPr>
        <w:rPr>
          <w:sz w:val="22"/>
          <w:szCs w:val="22"/>
        </w:rPr>
      </w:pPr>
      <w:r>
        <w:rPr>
          <w:sz w:val="22"/>
          <w:szCs w:val="22"/>
        </w:rPr>
        <w:t xml:space="preserve">13.7 </w:t>
      </w:r>
      <w:r w:rsidRPr="00736C65">
        <w:rPr>
          <w:sz w:val="22"/>
          <w:szCs w:val="22"/>
        </w:rPr>
        <w:t>Jeżeli w niniejszym postępowaniu, zmiana treści specyfikacji istotnych warunków</w:t>
      </w:r>
    </w:p>
    <w:p w:rsidR="00D82964" w:rsidRDefault="00D82964" w:rsidP="00451E51">
      <w:pPr>
        <w:rPr>
          <w:sz w:val="22"/>
          <w:szCs w:val="22"/>
        </w:rPr>
      </w:pPr>
      <w:r>
        <w:rPr>
          <w:sz w:val="22"/>
          <w:szCs w:val="22"/>
        </w:rPr>
        <w:t xml:space="preserve">        </w:t>
      </w:r>
      <w:r w:rsidR="00451E51" w:rsidRPr="00736C65">
        <w:rPr>
          <w:sz w:val="22"/>
          <w:szCs w:val="22"/>
        </w:rPr>
        <w:t xml:space="preserve"> zamówienia prowadzi do zmiany treści ogłoszenia o zamówieniu, Zamawiający</w:t>
      </w:r>
    </w:p>
    <w:p w:rsidR="00D82964" w:rsidRDefault="00D82964" w:rsidP="00451E51">
      <w:pPr>
        <w:rPr>
          <w:sz w:val="22"/>
          <w:szCs w:val="22"/>
        </w:rPr>
      </w:pPr>
      <w:r>
        <w:rPr>
          <w:sz w:val="22"/>
          <w:szCs w:val="22"/>
        </w:rPr>
        <w:t xml:space="preserve">        </w:t>
      </w:r>
      <w:r w:rsidR="00451E51" w:rsidRPr="00736C65">
        <w:rPr>
          <w:sz w:val="22"/>
          <w:szCs w:val="22"/>
        </w:rPr>
        <w:t xml:space="preserve"> przekazuje Urzędowi Publikacji Unii Europejskiej ogłoszenie dodatkowych informacji, </w:t>
      </w:r>
    </w:p>
    <w:p w:rsidR="00D82964" w:rsidRDefault="00D82964" w:rsidP="00451E51">
      <w:pPr>
        <w:rPr>
          <w:sz w:val="22"/>
          <w:szCs w:val="22"/>
        </w:rPr>
      </w:pPr>
      <w:r>
        <w:rPr>
          <w:sz w:val="22"/>
          <w:szCs w:val="22"/>
        </w:rPr>
        <w:t xml:space="preserve">         </w:t>
      </w:r>
      <w:r w:rsidR="00451E51" w:rsidRPr="00736C65">
        <w:rPr>
          <w:sz w:val="22"/>
          <w:szCs w:val="22"/>
        </w:rPr>
        <w:t>informacji o niekompletnej procedurze lub sprostowania, drogą elektroniczną, zgodnie</w:t>
      </w:r>
    </w:p>
    <w:p w:rsidR="00451E51" w:rsidRPr="00736C65" w:rsidRDefault="00D82964" w:rsidP="00451E51">
      <w:pPr>
        <w:rPr>
          <w:sz w:val="22"/>
          <w:szCs w:val="22"/>
        </w:rPr>
      </w:pPr>
      <w:r>
        <w:rPr>
          <w:sz w:val="22"/>
          <w:szCs w:val="22"/>
        </w:rPr>
        <w:t xml:space="preserve">        </w:t>
      </w:r>
      <w:r w:rsidR="00451E51" w:rsidRPr="00736C65">
        <w:rPr>
          <w:sz w:val="22"/>
          <w:szCs w:val="22"/>
        </w:rPr>
        <w:t xml:space="preserve"> z formą i procedurami wskazanymi na stronie internetowej określonej w dyrektywie.</w:t>
      </w:r>
    </w:p>
    <w:p w:rsidR="00D82964" w:rsidRDefault="00451E51" w:rsidP="00451E51">
      <w:pPr>
        <w:rPr>
          <w:sz w:val="22"/>
          <w:szCs w:val="22"/>
        </w:rPr>
      </w:pPr>
      <w:r>
        <w:rPr>
          <w:sz w:val="22"/>
          <w:szCs w:val="22"/>
        </w:rPr>
        <w:t xml:space="preserve">13.8 </w:t>
      </w:r>
      <w:r w:rsidRPr="00736C65">
        <w:rPr>
          <w:sz w:val="22"/>
          <w:szCs w:val="22"/>
        </w:rPr>
        <w:t>Jeżeli w wyniku zmiany treści specyfikacji istotnych warunków zamówienia</w:t>
      </w:r>
    </w:p>
    <w:p w:rsidR="00D82964" w:rsidRDefault="00D82964" w:rsidP="00451E51">
      <w:pPr>
        <w:rPr>
          <w:sz w:val="22"/>
          <w:szCs w:val="22"/>
        </w:rPr>
      </w:pPr>
      <w:r>
        <w:rPr>
          <w:sz w:val="22"/>
          <w:szCs w:val="22"/>
        </w:rPr>
        <w:t xml:space="preserve">       </w:t>
      </w:r>
      <w:r w:rsidR="00451E51" w:rsidRPr="00736C65">
        <w:rPr>
          <w:sz w:val="22"/>
          <w:szCs w:val="22"/>
        </w:rPr>
        <w:t xml:space="preserve"> nieprowadzącej do zmiany treści ogłoszenia o zamówieniu jest niezbędny dodatkowy</w:t>
      </w:r>
    </w:p>
    <w:p w:rsidR="00D82964" w:rsidRDefault="00D82964" w:rsidP="00451E51">
      <w:pPr>
        <w:rPr>
          <w:sz w:val="22"/>
          <w:szCs w:val="22"/>
        </w:rPr>
      </w:pPr>
      <w:r>
        <w:rPr>
          <w:sz w:val="22"/>
          <w:szCs w:val="22"/>
        </w:rPr>
        <w:t xml:space="preserve">       </w:t>
      </w:r>
      <w:r w:rsidR="00451E51" w:rsidRPr="00736C65">
        <w:rPr>
          <w:sz w:val="22"/>
          <w:szCs w:val="22"/>
        </w:rPr>
        <w:t xml:space="preserve"> czas na wprowadzenie zmian w ofertach, Zamawiający przedłuża termin składania ofert </w:t>
      </w:r>
    </w:p>
    <w:p w:rsidR="00451E51" w:rsidRDefault="00D82964" w:rsidP="00451E51">
      <w:pPr>
        <w:rPr>
          <w:sz w:val="22"/>
          <w:szCs w:val="22"/>
        </w:rPr>
      </w:pPr>
      <w:r>
        <w:rPr>
          <w:sz w:val="22"/>
          <w:szCs w:val="22"/>
        </w:rPr>
        <w:t xml:space="preserve">        </w:t>
      </w:r>
      <w:r w:rsidR="00451E51" w:rsidRPr="00736C65">
        <w:rPr>
          <w:sz w:val="22"/>
          <w:szCs w:val="22"/>
        </w:rPr>
        <w:t xml:space="preserve">i informuje o tym Wykonawców oraz zamieszcza informację na stronie internetowej. </w:t>
      </w:r>
    </w:p>
    <w:p w:rsidR="00451E51" w:rsidRPr="00736C65" w:rsidRDefault="00D82964" w:rsidP="00451E51">
      <w:pPr>
        <w:rPr>
          <w:sz w:val="22"/>
          <w:szCs w:val="22"/>
        </w:rPr>
      </w:pPr>
      <w:r>
        <w:rPr>
          <w:sz w:val="22"/>
          <w:szCs w:val="22"/>
        </w:rPr>
        <w:t xml:space="preserve">        </w:t>
      </w:r>
      <w:r w:rsidR="00451E51" w:rsidRPr="00736C65">
        <w:rPr>
          <w:sz w:val="22"/>
          <w:szCs w:val="22"/>
        </w:rPr>
        <w:t>Zapis pkt. 13.6 stosuje się odpowiednio.</w:t>
      </w:r>
    </w:p>
    <w:p w:rsidR="00451E51" w:rsidRPr="002C3C0F" w:rsidRDefault="00451E51" w:rsidP="00451E51">
      <w:pPr>
        <w:pStyle w:val="Nagwek1"/>
      </w:pPr>
      <w:bookmarkStart w:id="29" w:name="_Toc23754291"/>
      <w:r w:rsidRPr="002C3C0F">
        <w:t>Miejsce, termin i sposób złożenia oferty.</w:t>
      </w:r>
      <w:bookmarkEnd w:id="29"/>
    </w:p>
    <w:p w:rsidR="00451E51" w:rsidRPr="00D82964" w:rsidRDefault="00451E51" w:rsidP="00451E51">
      <w:pPr>
        <w:pStyle w:val="Akapitzlist"/>
        <w:numPr>
          <w:ilvl w:val="1"/>
          <w:numId w:val="17"/>
        </w:numPr>
        <w:ind w:left="709" w:hanging="709"/>
        <w:rPr>
          <w:rFonts w:cs="Arial"/>
          <w:sz w:val="22"/>
          <w:szCs w:val="22"/>
        </w:rPr>
      </w:pPr>
      <w:r w:rsidRPr="002C3C0F">
        <w:rPr>
          <w:rFonts w:cs="Arial"/>
          <w:sz w:val="22"/>
          <w:szCs w:val="22"/>
        </w:rPr>
        <w:t xml:space="preserve">Ofertę należy złożyć poprzez Portal znajdujący się pod adresem </w:t>
      </w:r>
      <w:hyperlink r:id="rId26" w:history="1">
        <w:r w:rsidRPr="00D82964">
          <w:rPr>
            <w:rStyle w:val="Hipercze"/>
            <w:rFonts w:cs="Arial"/>
            <w:sz w:val="22"/>
            <w:szCs w:val="22"/>
          </w:rPr>
          <w:t>https://e-propublico.pl/</w:t>
        </w:r>
      </w:hyperlink>
      <w:r w:rsidRPr="00D82964">
        <w:rPr>
          <w:rFonts w:cs="Arial"/>
          <w:sz w:val="22"/>
          <w:szCs w:val="22"/>
        </w:rPr>
        <w:t xml:space="preserve"> w nieprzekraczalnym terminie: </w:t>
      </w:r>
    </w:p>
    <w:tbl>
      <w:tblPr>
        <w:tblW w:w="8145" w:type="dxa"/>
        <w:tblInd w:w="430" w:type="dxa"/>
        <w:tblLayout w:type="fixed"/>
        <w:tblCellMar>
          <w:left w:w="70" w:type="dxa"/>
          <w:right w:w="70" w:type="dxa"/>
        </w:tblCellMar>
        <w:tblLook w:val="0000" w:firstRow="0" w:lastRow="0" w:firstColumn="0" w:lastColumn="0" w:noHBand="0" w:noVBand="0"/>
      </w:tblPr>
      <w:tblGrid>
        <w:gridCol w:w="1341"/>
        <w:gridCol w:w="2118"/>
        <w:gridCol w:w="1426"/>
        <w:gridCol w:w="3260"/>
      </w:tblGrid>
      <w:tr w:rsidR="00451E51" w:rsidRPr="002C3C0F" w:rsidTr="00451E51">
        <w:tc>
          <w:tcPr>
            <w:tcW w:w="1341" w:type="dxa"/>
          </w:tcPr>
          <w:p w:rsidR="00451E51" w:rsidRPr="002C3C0F" w:rsidRDefault="00D82964" w:rsidP="00D82964">
            <w:pPr>
              <w:tabs>
                <w:tab w:val="left" w:pos="360"/>
              </w:tabs>
              <w:spacing w:before="120" w:after="120"/>
              <w:rPr>
                <w:rFonts w:cs="Arial"/>
              </w:rPr>
            </w:pPr>
            <w:r>
              <w:rPr>
                <w:rFonts w:cs="Arial"/>
                <w:sz w:val="22"/>
                <w:szCs w:val="22"/>
              </w:rPr>
              <w:t xml:space="preserve">   </w:t>
            </w:r>
            <w:r w:rsidR="00451E51" w:rsidRPr="002C3C0F">
              <w:rPr>
                <w:rFonts w:cs="Arial"/>
                <w:sz w:val="22"/>
                <w:szCs w:val="22"/>
              </w:rPr>
              <w:t xml:space="preserve">do dnia </w:t>
            </w:r>
          </w:p>
        </w:tc>
        <w:tc>
          <w:tcPr>
            <w:tcW w:w="2118" w:type="dxa"/>
          </w:tcPr>
          <w:p w:rsidR="00451E51" w:rsidRPr="00712DD8" w:rsidRDefault="006044AE" w:rsidP="006044AE">
            <w:pPr>
              <w:tabs>
                <w:tab w:val="left" w:pos="360"/>
              </w:tabs>
              <w:spacing w:before="120" w:after="120"/>
              <w:jc w:val="center"/>
              <w:rPr>
                <w:rFonts w:cs="Arial"/>
                <w:b/>
              </w:rPr>
            </w:pPr>
            <w:r>
              <w:rPr>
                <w:rFonts w:cs="Arial"/>
                <w:b/>
                <w:sz w:val="22"/>
                <w:szCs w:val="22"/>
              </w:rPr>
              <w:t>04</w:t>
            </w:r>
            <w:r w:rsidR="00451E51" w:rsidRPr="00712DD8">
              <w:rPr>
                <w:rFonts w:cs="Arial"/>
                <w:b/>
                <w:sz w:val="22"/>
                <w:szCs w:val="22"/>
              </w:rPr>
              <w:t xml:space="preserve"> </w:t>
            </w:r>
            <w:r>
              <w:rPr>
                <w:rFonts w:cs="Arial"/>
                <w:b/>
                <w:sz w:val="22"/>
                <w:szCs w:val="22"/>
              </w:rPr>
              <w:t>maja</w:t>
            </w:r>
            <w:r w:rsidR="00451E51" w:rsidRPr="00712DD8">
              <w:rPr>
                <w:rFonts w:cs="Arial"/>
                <w:b/>
                <w:sz w:val="22"/>
                <w:szCs w:val="22"/>
              </w:rPr>
              <w:t xml:space="preserve"> 2020r.</w:t>
            </w:r>
          </w:p>
        </w:tc>
        <w:tc>
          <w:tcPr>
            <w:tcW w:w="1426" w:type="dxa"/>
          </w:tcPr>
          <w:p w:rsidR="00451E51" w:rsidRPr="002C3C0F" w:rsidRDefault="00451E51" w:rsidP="00451E51">
            <w:pPr>
              <w:tabs>
                <w:tab w:val="left" w:pos="360"/>
              </w:tabs>
              <w:spacing w:before="120" w:after="120"/>
              <w:jc w:val="center"/>
              <w:rPr>
                <w:rFonts w:cs="Arial"/>
                <w:b/>
                <w:i/>
              </w:rPr>
            </w:pPr>
            <w:r w:rsidRPr="002C3C0F">
              <w:rPr>
                <w:rFonts w:cs="Arial"/>
                <w:b/>
                <w:sz w:val="22"/>
                <w:szCs w:val="22"/>
              </w:rPr>
              <w:t xml:space="preserve">do godz. </w:t>
            </w:r>
          </w:p>
        </w:tc>
        <w:tc>
          <w:tcPr>
            <w:tcW w:w="3260" w:type="dxa"/>
          </w:tcPr>
          <w:p w:rsidR="00451E51" w:rsidRPr="00712DD8" w:rsidRDefault="00451E51" w:rsidP="00451E51">
            <w:pPr>
              <w:tabs>
                <w:tab w:val="left" w:pos="69"/>
              </w:tabs>
              <w:spacing w:before="120" w:after="120"/>
              <w:ind w:left="237" w:hanging="244"/>
              <w:rPr>
                <w:rFonts w:cs="Arial"/>
                <w:b/>
              </w:rPr>
            </w:pPr>
            <w:r w:rsidRPr="002C3C0F">
              <w:rPr>
                <w:rFonts w:cs="Arial"/>
                <w:b/>
                <w:sz w:val="22"/>
                <w:szCs w:val="22"/>
              </w:rPr>
              <w:t xml:space="preserve"> 10.0</w:t>
            </w:r>
            <w:r>
              <w:rPr>
                <w:rFonts w:cs="Arial"/>
                <w:b/>
                <w:sz w:val="22"/>
                <w:szCs w:val="22"/>
              </w:rPr>
              <w:t>0</w:t>
            </w:r>
          </w:p>
        </w:tc>
      </w:tr>
    </w:tbl>
    <w:p w:rsidR="00451E51" w:rsidRPr="002C3C0F" w:rsidRDefault="00451E51" w:rsidP="00451E51">
      <w:pPr>
        <w:pStyle w:val="Nagwek1"/>
      </w:pPr>
      <w:bookmarkStart w:id="30" w:name="_Toc133668416"/>
      <w:bookmarkStart w:id="31" w:name="_Toc23754292"/>
      <w:r w:rsidRPr="002C3C0F">
        <w:t>Zmiany lub wycofanie złożonej oferty.</w:t>
      </w:r>
      <w:bookmarkEnd w:id="30"/>
      <w:bookmarkEnd w:id="31"/>
    </w:p>
    <w:p w:rsidR="00451E51" w:rsidRPr="002C3C0F" w:rsidRDefault="00451E51" w:rsidP="00451E51">
      <w:pPr>
        <w:pStyle w:val="Akapitzlist"/>
        <w:numPr>
          <w:ilvl w:val="1"/>
          <w:numId w:val="18"/>
        </w:numPr>
        <w:ind w:left="709" w:hanging="709"/>
        <w:rPr>
          <w:rFonts w:cs="Arial"/>
          <w:sz w:val="22"/>
          <w:szCs w:val="22"/>
        </w:rPr>
      </w:pPr>
      <w:r w:rsidRPr="002C3C0F">
        <w:rPr>
          <w:rFonts w:cs="Arial"/>
          <w:sz w:val="22"/>
          <w:szCs w:val="22"/>
        </w:rPr>
        <w:t xml:space="preserve">Skuteczność zmian lub wycofania złożonej oferty. </w:t>
      </w:r>
    </w:p>
    <w:p w:rsidR="00451E51" w:rsidRDefault="00451E51" w:rsidP="00451E51">
      <w:pPr>
        <w:pStyle w:val="Akapitzlist"/>
        <w:ind w:left="709"/>
        <w:rPr>
          <w:rFonts w:cs="Arial"/>
          <w:sz w:val="22"/>
          <w:szCs w:val="22"/>
        </w:rPr>
      </w:pPr>
      <w:r w:rsidRPr="002C3C0F">
        <w:rPr>
          <w:rFonts w:cs="Arial"/>
          <w:sz w:val="22"/>
          <w:szCs w:val="22"/>
        </w:rPr>
        <w:t>Wykonawca może wprowadzić zmiany lub wycofać złożoną przez siebie ofertę. Zmiany lub wycofanie złożonej oferty są skuteczne tylko wówczas, gdy zostały dokonane przed upływem terminu składania ofert.</w:t>
      </w:r>
    </w:p>
    <w:p w:rsidR="00D82964" w:rsidRDefault="00D82964" w:rsidP="00451E51">
      <w:pPr>
        <w:pStyle w:val="Akapitzlist"/>
        <w:ind w:left="709"/>
        <w:rPr>
          <w:rFonts w:cs="Arial"/>
          <w:sz w:val="22"/>
          <w:szCs w:val="22"/>
        </w:rPr>
      </w:pPr>
    </w:p>
    <w:p w:rsidR="00D82964" w:rsidRPr="002C3C0F" w:rsidRDefault="00D82964" w:rsidP="00451E51">
      <w:pPr>
        <w:pStyle w:val="Akapitzlist"/>
        <w:ind w:left="709"/>
        <w:rPr>
          <w:rFonts w:cs="Arial"/>
          <w:sz w:val="22"/>
          <w:szCs w:val="22"/>
        </w:rPr>
      </w:pPr>
    </w:p>
    <w:p w:rsidR="00451E51" w:rsidRPr="002C3C0F" w:rsidRDefault="00451E51" w:rsidP="00451E51">
      <w:pPr>
        <w:pStyle w:val="Akapitzlist"/>
        <w:numPr>
          <w:ilvl w:val="1"/>
          <w:numId w:val="18"/>
        </w:numPr>
        <w:ind w:left="709" w:hanging="709"/>
        <w:rPr>
          <w:rFonts w:cs="Arial"/>
          <w:sz w:val="22"/>
          <w:szCs w:val="22"/>
        </w:rPr>
      </w:pPr>
      <w:bookmarkStart w:id="32" w:name="_Toc504465397"/>
      <w:r w:rsidRPr="002C3C0F">
        <w:rPr>
          <w:rFonts w:cs="Arial"/>
          <w:sz w:val="22"/>
          <w:szCs w:val="22"/>
        </w:rPr>
        <w:t>Zmiana złożonej oferty</w:t>
      </w:r>
      <w:bookmarkEnd w:id="32"/>
      <w:r w:rsidRPr="002C3C0F">
        <w:rPr>
          <w:rFonts w:cs="Arial"/>
          <w:sz w:val="22"/>
          <w:szCs w:val="22"/>
        </w:rPr>
        <w:t>.</w:t>
      </w:r>
    </w:p>
    <w:p w:rsidR="00451E51" w:rsidRPr="002C3C0F" w:rsidRDefault="00451E51" w:rsidP="00451E51">
      <w:pPr>
        <w:pStyle w:val="Akapitzlist"/>
        <w:ind w:left="709"/>
        <w:rPr>
          <w:rFonts w:cs="Arial"/>
          <w:sz w:val="22"/>
          <w:szCs w:val="22"/>
        </w:rPr>
      </w:pPr>
      <w:r w:rsidRPr="002C3C0F">
        <w:rPr>
          <w:rFonts w:cs="Arial"/>
          <w:sz w:val="22"/>
          <w:szCs w:val="22"/>
        </w:rPr>
        <w:t xml:space="preserve">Zmiany, poprawki lub modyfikacje złożonej oferty muszą być złożone w miejscu i według zasad obowiązujących przy składaniu oferty. Odpowiednio opisane </w:t>
      </w:r>
      <w:r w:rsidRPr="00615876">
        <w:rPr>
          <w:rFonts w:cs="Arial"/>
          <w:sz w:val="22"/>
          <w:szCs w:val="22"/>
        </w:rPr>
        <w:t>dokumenty zawierające zmiany należy dodatko</w:t>
      </w:r>
      <w:bookmarkStart w:id="33" w:name="_Toc504465398"/>
      <w:r w:rsidRPr="00615876">
        <w:rPr>
          <w:rFonts w:cs="Arial"/>
          <w:sz w:val="22"/>
          <w:szCs w:val="22"/>
        </w:rPr>
        <w:t xml:space="preserve">wo opatrzyć dopiskiem "ZMIANA". W </w:t>
      </w:r>
      <w:r w:rsidRPr="00615876">
        <w:rPr>
          <w:rFonts w:cs="Arial"/>
          <w:sz w:val="22"/>
          <w:szCs w:val="22"/>
        </w:rPr>
        <w:lastRenderedPageBreak/>
        <w:t xml:space="preserve">przypadku złożenia kilku „ZMIAN” dokument </w:t>
      </w:r>
      <w:r w:rsidRPr="002C3C0F">
        <w:rPr>
          <w:rFonts w:cs="Arial"/>
          <w:sz w:val="22"/>
          <w:szCs w:val="22"/>
        </w:rPr>
        <w:t>każdej „ZMIANY” należy dodatkowo opatrzyć napisem „zmiana nr .....”.</w:t>
      </w:r>
    </w:p>
    <w:p w:rsidR="00451E51" w:rsidRPr="002C3C0F" w:rsidRDefault="00451E51" w:rsidP="00451E51">
      <w:pPr>
        <w:pStyle w:val="Akapitzlist"/>
        <w:numPr>
          <w:ilvl w:val="1"/>
          <w:numId w:val="18"/>
        </w:numPr>
        <w:ind w:left="709" w:hanging="709"/>
        <w:rPr>
          <w:rFonts w:cs="Arial"/>
          <w:sz w:val="22"/>
          <w:szCs w:val="22"/>
        </w:rPr>
      </w:pPr>
      <w:r w:rsidRPr="002C3C0F">
        <w:rPr>
          <w:rFonts w:cs="Arial"/>
          <w:sz w:val="22"/>
          <w:szCs w:val="22"/>
        </w:rPr>
        <w:t>Wycofanie złożonej oferty</w:t>
      </w:r>
      <w:bookmarkEnd w:id="33"/>
      <w:r w:rsidRPr="002C3C0F">
        <w:rPr>
          <w:rFonts w:cs="Arial"/>
          <w:sz w:val="22"/>
          <w:szCs w:val="22"/>
        </w:rPr>
        <w:t>.</w:t>
      </w:r>
    </w:p>
    <w:p w:rsidR="00451E51" w:rsidRDefault="00451E51" w:rsidP="00451E51">
      <w:pPr>
        <w:pStyle w:val="Akapitzlist"/>
        <w:ind w:left="709"/>
        <w:rPr>
          <w:rFonts w:cs="Arial"/>
          <w:sz w:val="22"/>
          <w:szCs w:val="22"/>
        </w:rPr>
      </w:pPr>
      <w:r w:rsidRPr="002C3C0F">
        <w:rPr>
          <w:rFonts w:cs="Arial"/>
          <w:sz w:val="22"/>
          <w:szCs w:val="22"/>
        </w:rPr>
        <w:t xml:space="preserve">Wycofanie złożonej oferty następuje poprzez złożenie pisemnego powiadomienia podpisanego przez Wykonawcę. Wycofanie należy złożyć w miejscu i według zasad obowiązujących przy składaniu oferty. </w:t>
      </w:r>
      <w:r w:rsidRPr="00615876">
        <w:rPr>
          <w:rFonts w:cs="Arial"/>
          <w:sz w:val="22"/>
          <w:szCs w:val="22"/>
        </w:rPr>
        <w:t xml:space="preserve">Odpowiednio opisany </w:t>
      </w:r>
      <w:r>
        <w:rPr>
          <w:rFonts w:cs="Arial"/>
          <w:sz w:val="22"/>
          <w:szCs w:val="22"/>
        </w:rPr>
        <w:t>d</w:t>
      </w:r>
      <w:r w:rsidRPr="00615876">
        <w:rPr>
          <w:rFonts w:cs="Arial"/>
          <w:sz w:val="22"/>
          <w:szCs w:val="22"/>
        </w:rPr>
        <w:t xml:space="preserve">okument </w:t>
      </w:r>
      <w:r w:rsidRPr="002C3C0F">
        <w:rPr>
          <w:rFonts w:cs="Arial"/>
          <w:sz w:val="22"/>
          <w:szCs w:val="22"/>
        </w:rPr>
        <w:t>zawierając</w:t>
      </w:r>
      <w:r>
        <w:rPr>
          <w:rFonts w:cs="Arial"/>
          <w:sz w:val="22"/>
          <w:szCs w:val="22"/>
        </w:rPr>
        <w:t>y</w:t>
      </w:r>
      <w:r w:rsidRPr="002C3C0F">
        <w:rPr>
          <w:rFonts w:cs="Arial"/>
          <w:sz w:val="22"/>
          <w:szCs w:val="22"/>
        </w:rPr>
        <w:t xml:space="preserve"> powiadomienie należy dodatkowo opatrzyć dopiskiem "WYCOFANIE".</w:t>
      </w:r>
    </w:p>
    <w:p w:rsidR="00451E51" w:rsidRPr="005A1EF3" w:rsidRDefault="00451E51" w:rsidP="00451E51">
      <w:pPr>
        <w:pStyle w:val="Akapitzlist"/>
        <w:numPr>
          <w:ilvl w:val="1"/>
          <w:numId w:val="18"/>
        </w:numPr>
        <w:ind w:left="709" w:hanging="709"/>
        <w:rPr>
          <w:rFonts w:cs="Arial"/>
          <w:color w:val="FF0000"/>
          <w:sz w:val="22"/>
          <w:szCs w:val="22"/>
        </w:rPr>
      </w:pPr>
      <w:r w:rsidRPr="00615876">
        <w:rPr>
          <w:rFonts w:cs="Arial"/>
          <w:sz w:val="22"/>
          <w:szCs w:val="22"/>
        </w:rPr>
        <w:t>Zmiana lub wycofanie oferty następują przy użyciu środków komunikacji elektronicznej na pośrednictwem Portalu</w:t>
      </w:r>
      <w:r w:rsidRPr="005A1EF3">
        <w:rPr>
          <w:rFonts w:cs="Arial"/>
          <w:color w:val="FF0000"/>
          <w:sz w:val="22"/>
          <w:szCs w:val="22"/>
        </w:rPr>
        <w:t xml:space="preserve">. </w:t>
      </w:r>
    </w:p>
    <w:p w:rsidR="00846200" w:rsidRDefault="00846200" w:rsidP="00846200">
      <w:pPr>
        <w:pStyle w:val="Nagwek1"/>
        <w:numPr>
          <w:ilvl w:val="0"/>
          <w:numId w:val="0"/>
        </w:numPr>
        <w:ind w:left="432"/>
      </w:pPr>
      <w:bookmarkStart w:id="34" w:name="_Toc133668417"/>
      <w:bookmarkStart w:id="35" w:name="_Toc23754293"/>
    </w:p>
    <w:p w:rsidR="00451E51" w:rsidRPr="002C3C0F" w:rsidRDefault="00451E51" w:rsidP="00451E51">
      <w:pPr>
        <w:pStyle w:val="Nagwek1"/>
      </w:pPr>
      <w:r w:rsidRPr="002C3C0F">
        <w:t>Miejsce i termin otwarcia ofert.</w:t>
      </w:r>
      <w:bookmarkEnd w:id="34"/>
      <w:bookmarkEnd w:id="35"/>
    </w:p>
    <w:p w:rsidR="0025485D" w:rsidRPr="0025485D" w:rsidRDefault="00451E51" w:rsidP="0025485D">
      <w:pPr>
        <w:pStyle w:val="Akapitzlist"/>
        <w:numPr>
          <w:ilvl w:val="1"/>
          <w:numId w:val="32"/>
        </w:numPr>
        <w:ind w:left="709" w:hanging="709"/>
        <w:rPr>
          <w:rFonts w:cs="Arial"/>
          <w:sz w:val="22"/>
          <w:szCs w:val="22"/>
        </w:rPr>
      </w:pPr>
      <w:r w:rsidRPr="002C3C0F">
        <w:rPr>
          <w:rFonts w:cs="Arial"/>
          <w:sz w:val="22"/>
          <w:szCs w:val="22"/>
        </w:rPr>
        <w:t>Otwarcie ofert nastąpi w siedzibie</w:t>
      </w:r>
      <w:r w:rsidRPr="00615876">
        <w:rPr>
          <w:rFonts w:cs="Arial"/>
          <w:sz w:val="22"/>
          <w:szCs w:val="22"/>
        </w:rPr>
        <w:t xml:space="preserve"> </w:t>
      </w:r>
      <w:bookmarkStart w:id="36" w:name="_Hlk23419704"/>
      <w:r w:rsidRPr="00615876">
        <w:rPr>
          <w:rFonts w:cs="Arial"/>
          <w:sz w:val="22"/>
          <w:szCs w:val="22"/>
        </w:rPr>
        <w:t xml:space="preserve">Zamawiającego </w:t>
      </w:r>
      <w:bookmarkEnd w:id="36"/>
      <w:r>
        <w:rPr>
          <w:rFonts w:cs="Arial"/>
          <w:sz w:val="22"/>
          <w:szCs w:val="22"/>
        </w:rPr>
        <w:t xml:space="preserve">- </w:t>
      </w:r>
      <w:r w:rsidRPr="002C3C0F">
        <w:rPr>
          <w:rFonts w:cs="Arial"/>
          <w:sz w:val="22"/>
          <w:szCs w:val="22"/>
        </w:rPr>
        <w:t>Energetyce Cieplnej Sp. z o.o. w Skierniewicach ul. Przemysłowa 2, 96-100 Skierniewice  - Sala Konferencyjna (piętro) w dniu</w:t>
      </w:r>
      <w:r w:rsidR="0025485D">
        <w:rPr>
          <w:rFonts w:cs="Arial"/>
          <w:sz w:val="22"/>
          <w:szCs w:val="22"/>
        </w:rPr>
        <w:t xml:space="preserve">   </w:t>
      </w:r>
      <w:r w:rsidR="006044AE" w:rsidRPr="0025485D">
        <w:rPr>
          <w:rFonts w:cs="Arial"/>
          <w:b/>
          <w:sz w:val="22"/>
          <w:szCs w:val="22"/>
        </w:rPr>
        <w:t>04</w:t>
      </w:r>
      <w:r w:rsidRPr="0025485D">
        <w:rPr>
          <w:rFonts w:cs="Arial"/>
          <w:b/>
          <w:sz w:val="22"/>
          <w:szCs w:val="22"/>
        </w:rPr>
        <w:t xml:space="preserve"> </w:t>
      </w:r>
      <w:r w:rsidR="006044AE" w:rsidRPr="0025485D">
        <w:rPr>
          <w:rFonts w:cs="Arial"/>
          <w:b/>
          <w:sz w:val="22"/>
          <w:szCs w:val="22"/>
        </w:rPr>
        <w:t>maja</w:t>
      </w:r>
      <w:r w:rsidRPr="0025485D">
        <w:rPr>
          <w:rFonts w:cs="Arial"/>
          <w:b/>
          <w:sz w:val="22"/>
          <w:szCs w:val="22"/>
        </w:rPr>
        <w:t xml:space="preserve"> 2020 </w:t>
      </w:r>
      <w:r w:rsidRPr="0025485D">
        <w:rPr>
          <w:rFonts w:cs="Arial"/>
          <w:b/>
          <w:bCs/>
          <w:sz w:val="22"/>
          <w:szCs w:val="22"/>
        </w:rPr>
        <w:t>r</w:t>
      </w:r>
      <w:r w:rsidRPr="0025485D">
        <w:rPr>
          <w:rFonts w:cs="Arial"/>
          <w:sz w:val="22"/>
          <w:szCs w:val="22"/>
        </w:rPr>
        <w:t xml:space="preserve">. o </w:t>
      </w:r>
      <w:r w:rsidR="00D82964" w:rsidRPr="0025485D">
        <w:rPr>
          <w:rFonts w:cs="Arial"/>
          <w:sz w:val="22"/>
          <w:szCs w:val="22"/>
        </w:rPr>
        <w:t>godz.</w:t>
      </w:r>
      <w:r w:rsidRPr="0025485D">
        <w:rPr>
          <w:rFonts w:cs="Arial"/>
          <w:color w:val="FF0000"/>
          <w:sz w:val="22"/>
          <w:szCs w:val="22"/>
        </w:rPr>
        <w:t xml:space="preserve"> </w:t>
      </w:r>
      <w:r w:rsidRPr="0025485D">
        <w:rPr>
          <w:rFonts w:cs="Arial"/>
          <w:b/>
          <w:bCs/>
          <w:sz w:val="22"/>
          <w:szCs w:val="22"/>
        </w:rPr>
        <w:t>1</w:t>
      </w:r>
      <w:r w:rsidR="00846200" w:rsidRPr="0025485D">
        <w:rPr>
          <w:rFonts w:cs="Arial"/>
          <w:b/>
          <w:bCs/>
          <w:sz w:val="22"/>
          <w:szCs w:val="22"/>
        </w:rPr>
        <w:t>1</w:t>
      </w:r>
      <w:r w:rsidRPr="0025485D">
        <w:rPr>
          <w:rFonts w:cs="Arial"/>
          <w:b/>
          <w:bCs/>
          <w:sz w:val="22"/>
          <w:szCs w:val="22"/>
        </w:rPr>
        <w:t>.00</w:t>
      </w:r>
      <w:r w:rsidR="0025485D" w:rsidRPr="0025485D">
        <w:rPr>
          <w:rFonts w:cs="Arial"/>
          <w:b/>
          <w:bCs/>
          <w:sz w:val="22"/>
          <w:szCs w:val="22"/>
        </w:rPr>
        <w:t xml:space="preserve"> </w:t>
      </w:r>
    </w:p>
    <w:p w:rsidR="0025485D" w:rsidRPr="002C3C0F" w:rsidRDefault="0025485D" w:rsidP="0025485D">
      <w:pPr>
        <w:pStyle w:val="Akapitzlist"/>
        <w:ind w:left="360"/>
        <w:rPr>
          <w:rFonts w:cs="Arial"/>
          <w:sz w:val="22"/>
          <w:szCs w:val="22"/>
        </w:rPr>
      </w:pPr>
      <w:r w:rsidRPr="005E2DCD">
        <w:rPr>
          <w:rFonts w:cs="Arial"/>
          <w:color w:val="FF0000"/>
          <w:sz w:val="22"/>
          <w:szCs w:val="22"/>
        </w:rPr>
        <w:t>Uwaga</w:t>
      </w:r>
      <w:r>
        <w:rPr>
          <w:rFonts w:cs="Arial"/>
          <w:sz w:val="22"/>
          <w:szCs w:val="22"/>
        </w:rPr>
        <w:t xml:space="preserve"> -  w związku z kryzysową sytuacją epidemiologiczną Zamawiający dopuszcza  przeprowadzenie otwarcia ofert poprzez transmisję online (w takim przypadku  zamieści stosowną informację na platformie zakupowej </w:t>
      </w:r>
      <w:hyperlink r:id="rId27" w:history="1">
        <w:r w:rsidRPr="002C3C0F">
          <w:rPr>
            <w:rStyle w:val="Hipercze"/>
            <w:rFonts w:cs="Arial"/>
            <w:sz w:val="22"/>
            <w:szCs w:val="22"/>
          </w:rPr>
          <w:t>www.e-propublico.pl</w:t>
        </w:r>
      </w:hyperlink>
      <w:r w:rsidRPr="002C3C0F">
        <w:rPr>
          <w:rFonts w:cs="Arial"/>
          <w:sz w:val="22"/>
          <w:szCs w:val="22"/>
        </w:rPr>
        <w:t>.</w:t>
      </w:r>
      <w:r>
        <w:rPr>
          <w:rFonts w:cs="Arial"/>
          <w:sz w:val="22"/>
          <w:szCs w:val="22"/>
        </w:rPr>
        <w:t>).</w:t>
      </w:r>
    </w:p>
    <w:p w:rsidR="0080654A" w:rsidRDefault="0080654A" w:rsidP="00161918">
      <w:pPr>
        <w:pStyle w:val="Akapitzlist"/>
        <w:ind w:left="2127" w:firstLine="709"/>
        <w:rPr>
          <w:rFonts w:cs="Arial"/>
          <w:b/>
          <w:bCs/>
          <w:sz w:val="22"/>
          <w:szCs w:val="22"/>
        </w:rPr>
      </w:pPr>
    </w:p>
    <w:p w:rsidR="00451E51" w:rsidRPr="002C3C0F" w:rsidRDefault="00451E51" w:rsidP="00451E51">
      <w:pPr>
        <w:pStyle w:val="Nagwek1"/>
      </w:pPr>
      <w:bookmarkStart w:id="37" w:name="_Toc23754294"/>
      <w:r w:rsidRPr="002C3C0F">
        <w:t>Tryb otwarcia ofert</w:t>
      </w:r>
      <w:bookmarkEnd w:id="37"/>
      <w:r w:rsidRPr="002C3C0F">
        <w:t xml:space="preserve"> </w:t>
      </w:r>
    </w:p>
    <w:p w:rsidR="00451E51" w:rsidRPr="00D03E5B" w:rsidRDefault="00451E51" w:rsidP="00451E51">
      <w:pPr>
        <w:pStyle w:val="Akapitzlist"/>
        <w:ind w:left="426"/>
        <w:rPr>
          <w:rStyle w:val="Bodytext2TimesNewRoman125ptNotBold"/>
          <w:rFonts w:ascii="Arial" w:hAnsi="Arial"/>
          <w:bCs w:val="0"/>
          <w:spacing w:val="0"/>
          <w:sz w:val="22"/>
          <w:szCs w:val="20"/>
          <w:shd w:val="clear" w:color="auto" w:fill="auto"/>
        </w:rPr>
      </w:pPr>
      <w:r>
        <w:rPr>
          <w:rStyle w:val="Bodytext2TimesNewRoman125ptNotBold"/>
          <w:rFonts w:ascii="Arial" w:eastAsia="Arial Narrow" w:hAnsi="Arial" w:cs="Arial"/>
          <w:b w:val="0"/>
          <w:sz w:val="22"/>
          <w:szCs w:val="22"/>
        </w:rPr>
        <w:t xml:space="preserve">17.1 </w:t>
      </w:r>
      <w:r w:rsidRPr="00D03E5B">
        <w:rPr>
          <w:rStyle w:val="Bodytext2TimesNewRoman125ptNotBold"/>
          <w:rFonts w:ascii="Arial" w:eastAsia="Arial Narrow" w:hAnsi="Arial" w:cs="Arial"/>
          <w:b w:val="0"/>
          <w:sz w:val="22"/>
          <w:szCs w:val="22"/>
        </w:rPr>
        <w:t xml:space="preserve">Bezpośrednio przed otwarciem ofert </w:t>
      </w:r>
      <w:r w:rsidRPr="004D00F5">
        <w:t>Zamawiający</w:t>
      </w:r>
      <w:r w:rsidRPr="00D03E5B">
        <w:rPr>
          <w:color w:val="FF0000"/>
        </w:rPr>
        <w:t xml:space="preserve"> </w:t>
      </w:r>
      <w:r w:rsidRPr="00D03E5B">
        <w:rPr>
          <w:rStyle w:val="Bodytext2TimesNewRoman125ptNotBold"/>
          <w:rFonts w:ascii="Arial" w:eastAsia="Arial Narrow" w:hAnsi="Arial" w:cs="Arial"/>
          <w:b w:val="0"/>
          <w:sz w:val="22"/>
          <w:szCs w:val="22"/>
        </w:rPr>
        <w:t>podaje kwotę, jaką zamierza przeznaczyć na sfinansowanie zamówienia.</w:t>
      </w:r>
    </w:p>
    <w:p w:rsidR="00451E51" w:rsidRPr="00D03E5B" w:rsidRDefault="00451E51" w:rsidP="00451E51">
      <w:pPr>
        <w:pStyle w:val="Akapitzlist"/>
        <w:ind w:left="426"/>
        <w:rPr>
          <w:rStyle w:val="Bodytext2TimesNewRoman125ptNotBold"/>
          <w:rFonts w:ascii="Arial" w:hAnsi="Arial" w:cs="Arial"/>
          <w:bCs w:val="0"/>
          <w:spacing w:val="0"/>
          <w:sz w:val="22"/>
          <w:szCs w:val="22"/>
          <w:shd w:val="clear" w:color="auto" w:fill="auto"/>
        </w:rPr>
      </w:pPr>
      <w:r>
        <w:rPr>
          <w:rStyle w:val="Bodytext2TimesNewRoman125ptNotBold"/>
          <w:rFonts w:ascii="Arial" w:eastAsia="Arial Narrow" w:hAnsi="Arial" w:cs="Arial"/>
          <w:b w:val="0"/>
          <w:sz w:val="22"/>
          <w:szCs w:val="22"/>
        </w:rPr>
        <w:t xml:space="preserve">17.2 </w:t>
      </w:r>
      <w:r w:rsidRPr="00D03E5B">
        <w:rPr>
          <w:rStyle w:val="Bodytext2TimesNewRoman125ptNotBold"/>
          <w:rFonts w:ascii="Arial" w:eastAsia="Arial Narrow" w:hAnsi="Arial" w:cs="Arial"/>
          <w:b w:val="0"/>
          <w:sz w:val="22"/>
          <w:szCs w:val="22"/>
        </w:rPr>
        <w:t xml:space="preserve">Po otwarciu </w:t>
      </w:r>
      <w:r w:rsidRPr="004D00F5">
        <w:rPr>
          <w:rStyle w:val="Bodytext2TimesNewRoman125ptNotBold"/>
          <w:rFonts w:ascii="Arial" w:eastAsia="Arial Narrow" w:hAnsi="Arial" w:cs="Arial"/>
          <w:b w:val="0"/>
          <w:sz w:val="22"/>
          <w:szCs w:val="22"/>
        </w:rPr>
        <w:t xml:space="preserve">ofert </w:t>
      </w:r>
      <w:r w:rsidRPr="004D00F5">
        <w:t xml:space="preserve">Zamawiający </w:t>
      </w:r>
      <w:r w:rsidRPr="00D03E5B">
        <w:rPr>
          <w:rStyle w:val="Bodytext2TimesNewRoman125ptNotBold"/>
          <w:rFonts w:ascii="Arial" w:eastAsia="Arial Narrow" w:hAnsi="Arial" w:cs="Arial"/>
          <w:b w:val="0"/>
          <w:sz w:val="22"/>
          <w:szCs w:val="22"/>
        </w:rPr>
        <w:t>odszyfrowuje oferty korzystając z klucza deszyfrującego oraz weryfikuje prawidłowość złożonego podpisu elektronicznego.</w:t>
      </w:r>
    </w:p>
    <w:p w:rsidR="00451E51" w:rsidRDefault="00451E51" w:rsidP="00451E51">
      <w:pPr>
        <w:pStyle w:val="Akapitzlist"/>
        <w:ind w:left="426"/>
        <w:rPr>
          <w:rStyle w:val="Bodytext2TimesNewRoman125ptNotBold"/>
          <w:rFonts w:ascii="Arial" w:eastAsia="Arial Narrow" w:hAnsi="Arial" w:cs="Arial"/>
          <w:b w:val="0"/>
          <w:sz w:val="22"/>
          <w:szCs w:val="22"/>
        </w:rPr>
      </w:pPr>
      <w:r>
        <w:rPr>
          <w:rStyle w:val="Bodytext2TimesNewRoman125ptNotBold"/>
          <w:rFonts w:ascii="Arial" w:eastAsia="Arial Narrow" w:hAnsi="Arial" w:cs="Arial"/>
          <w:b w:val="0"/>
          <w:sz w:val="22"/>
          <w:szCs w:val="22"/>
        </w:rPr>
        <w:t xml:space="preserve">17.3 </w:t>
      </w:r>
      <w:r w:rsidRPr="00D03E5B">
        <w:rPr>
          <w:rStyle w:val="Bodytext2TimesNewRoman125ptNotBold"/>
          <w:rFonts w:ascii="Arial" w:eastAsia="Arial Narrow" w:hAnsi="Arial" w:cs="Arial"/>
          <w:b w:val="0"/>
          <w:sz w:val="22"/>
          <w:szCs w:val="22"/>
        </w:rPr>
        <w:t>W trakcie sesji otwarcia ofert nie będą otwierane oferty, których dotyczy "WYCOFANIE".</w:t>
      </w:r>
    </w:p>
    <w:p w:rsidR="00451E51" w:rsidRPr="00D03E5B" w:rsidRDefault="00451E51" w:rsidP="00451E51">
      <w:pPr>
        <w:pStyle w:val="Akapitzlist"/>
        <w:ind w:left="426"/>
        <w:rPr>
          <w:rStyle w:val="Bodytext2TimesNewRoman125ptNotBold"/>
          <w:rFonts w:ascii="Arial" w:hAnsi="Arial"/>
          <w:bCs w:val="0"/>
          <w:spacing w:val="0"/>
          <w:sz w:val="22"/>
          <w:szCs w:val="20"/>
          <w:shd w:val="clear" w:color="auto" w:fill="auto"/>
        </w:rPr>
      </w:pPr>
      <w:r>
        <w:rPr>
          <w:rStyle w:val="Bodytext2TimesNewRoman125ptNotBold"/>
          <w:rFonts w:ascii="Arial" w:eastAsia="Arial Narrow" w:hAnsi="Arial" w:cs="Arial"/>
          <w:b w:val="0"/>
          <w:sz w:val="22"/>
          <w:szCs w:val="22"/>
        </w:rPr>
        <w:t xml:space="preserve">17.4 </w:t>
      </w:r>
      <w:r w:rsidRPr="00D03E5B">
        <w:rPr>
          <w:rStyle w:val="Bodytext2TimesNewRoman125ptNotBold"/>
          <w:rFonts w:ascii="Arial" w:eastAsia="Arial Narrow" w:hAnsi="Arial" w:cs="Arial"/>
          <w:b w:val="0"/>
          <w:sz w:val="22"/>
          <w:szCs w:val="22"/>
        </w:rPr>
        <w:t>Oferty oznakowane dopiskiem "ZMIANA" zostaną otwarte przed otwarciem oferty, których dotyczą te zmiany. Po stwierdzeniu poprawności procedury dokonania zmian, zmiany zostaną dołączone do oferty.</w:t>
      </w:r>
    </w:p>
    <w:p w:rsidR="00451E51" w:rsidRPr="00D03E5B" w:rsidRDefault="00451E51" w:rsidP="00451E51">
      <w:pPr>
        <w:pStyle w:val="Akapitzlist"/>
        <w:ind w:left="426"/>
        <w:rPr>
          <w:b/>
        </w:rPr>
      </w:pPr>
      <w:r>
        <w:rPr>
          <w:rStyle w:val="Bodytext2TimesNewRoman125ptNotBold"/>
          <w:rFonts w:ascii="Arial" w:eastAsia="Arial Narrow" w:hAnsi="Arial" w:cs="Arial"/>
          <w:b w:val="0"/>
          <w:sz w:val="22"/>
          <w:szCs w:val="22"/>
        </w:rPr>
        <w:t xml:space="preserve">17.5 </w:t>
      </w:r>
      <w:r w:rsidRPr="00D03E5B">
        <w:rPr>
          <w:rStyle w:val="Bodytext2TimesNewRoman125ptNotBold"/>
          <w:rFonts w:ascii="Arial" w:eastAsia="Arial Narrow" w:hAnsi="Arial" w:cs="Arial"/>
          <w:b w:val="0"/>
          <w:sz w:val="22"/>
          <w:szCs w:val="22"/>
        </w:rPr>
        <w:t xml:space="preserve">W trakcie otwierania ofert </w:t>
      </w:r>
      <w:r w:rsidRPr="004D00F5">
        <w:t xml:space="preserve">Zamawiający </w:t>
      </w:r>
      <w:r w:rsidRPr="00D03E5B">
        <w:rPr>
          <w:rStyle w:val="Bodytext2TimesNewRoman125ptNotBold"/>
          <w:rFonts w:ascii="Arial" w:eastAsia="Arial Narrow" w:hAnsi="Arial" w:cs="Arial"/>
          <w:b w:val="0"/>
          <w:sz w:val="22"/>
          <w:szCs w:val="22"/>
        </w:rPr>
        <w:t>każdorazowo ogłosi obecnym:</w:t>
      </w:r>
    </w:p>
    <w:p w:rsidR="00451E51" w:rsidRPr="002C3C0F" w:rsidRDefault="00451E51" w:rsidP="00451E51">
      <w:pPr>
        <w:pStyle w:val="Akapitzlist"/>
        <w:ind w:left="426"/>
        <w:rPr>
          <w:b/>
        </w:rPr>
      </w:pPr>
      <w:r>
        <w:rPr>
          <w:rStyle w:val="Bodytext2TimesNewRoman125ptNotBold"/>
          <w:rFonts w:ascii="Arial" w:eastAsia="Arial Narrow" w:hAnsi="Arial" w:cs="Arial"/>
          <w:b w:val="0"/>
          <w:sz w:val="22"/>
          <w:szCs w:val="22"/>
        </w:rPr>
        <w:lastRenderedPageBreak/>
        <w:t xml:space="preserve">- </w:t>
      </w:r>
      <w:r w:rsidRPr="002C3C0F">
        <w:rPr>
          <w:rStyle w:val="Bodytext2TimesNewRoman125ptNotBold"/>
          <w:rFonts w:ascii="Arial" w:eastAsia="Arial Narrow" w:hAnsi="Arial" w:cs="Arial"/>
          <w:b w:val="0"/>
          <w:sz w:val="22"/>
          <w:szCs w:val="22"/>
        </w:rPr>
        <w:t>nazwę i adres Wykonawcy, którego oferta jest otwierana;</w:t>
      </w:r>
    </w:p>
    <w:p w:rsidR="00D82964" w:rsidRDefault="00451E51" w:rsidP="00451E51">
      <w:pPr>
        <w:pStyle w:val="Akapitzlist"/>
        <w:ind w:left="426"/>
        <w:rPr>
          <w:rStyle w:val="Bodytext2TimesNewRoman125ptNotBold"/>
          <w:rFonts w:ascii="Arial" w:eastAsia="Arial Narrow" w:hAnsi="Arial" w:cs="Arial"/>
          <w:b w:val="0"/>
          <w:sz w:val="22"/>
          <w:szCs w:val="22"/>
        </w:rPr>
      </w:pPr>
      <w:r>
        <w:rPr>
          <w:rStyle w:val="Bodytext2TimesNewRoman125ptNotBold"/>
          <w:rFonts w:ascii="Arial" w:eastAsia="Arial Narrow" w:hAnsi="Arial" w:cs="Arial"/>
          <w:b w:val="0"/>
          <w:sz w:val="22"/>
          <w:szCs w:val="22"/>
        </w:rPr>
        <w:t xml:space="preserve">- </w:t>
      </w:r>
      <w:r w:rsidRPr="002C3C0F">
        <w:rPr>
          <w:rStyle w:val="Bodytext2TimesNewRoman125ptNotBold"/>
          <w:rFonts w:ascii="Arial" w:eastAsia="Arial Narrow" w:hAnsi="Arial" w:cs="Arial"/>
          <w:b w:val="0"/>
          <w:sz w:val="22"/>
          <w:szCs w:val="22"/>
        </w:rPr>
        <w:t>Informacje dotyczące ceny i terminu wykonania Zamówienia oraz okresu gwarancji i warunków</w:t>
      </w:r>
    </w:p>
    <w:p w:rsidR="00451E51" w:rsidRPr="002C3C0F" w:rsidRDefault="00451E51" w:rsidP="00451E51">
      <w:pPr>
        <w:pStyle w:val="Akapitzlist"/>
        <w:ind w:left="426"/>
        <w:rPr>
          <w:rStyle w:val="Bodytext2TimesNewRoman125ptNotBold"/>
          <w:rFonts w:ascii="Arial" w:hAnsi="Arial" w:cs="Arial"/>
          <w:b w:val="0"/>
          <w:bCs w:val="0"/>
          <w:spacing w:val="0"/>
          <w:sz w:val="22"/>
          <w:szCs w:val="22"/>
          <w:shd w:val="clear" w:color="auto" w:fill="auto"/>
        </w:rPr>
      </w:pPr>
      <w:r w:rsidRPr="002C3C0F">
        <w:rPr>
          <w:rStyle w:val="Bodytext2TimesNewRoman125ptNotBold"/>
          <w:rFonts w:ascii="Arial" w:eastAsia="Arial Narrow" w:hAnsi="Arial" w:cs="Arial"/>
          <w:b w:val="0"/>
          <w:sz w:val="22"/>
          <w:szCs w:val="22"/>
        </w:rPr>
        <w:t xml:space="preserve"> </w:t>
      </w:r>
      <w:r w:rsidR="00D82964">
        <w:rPr>
          <w:rStyle w:val="Bodytext2TimesNewRoman125ptNotBold"/>
          <w:rFonts w:ascii="Arial" w:eastAsia="Arial Narrow" w:hAnsi="Arial" w:cs="Arial"/>
          <w:b w:val="0"/>
          <w:sz w:val="22"/>
          <w:szCs w:val="22"/>
        </w:rPr>
        <w:t xml:space="preserve"> </w:t>
      </w:r>
      <w:r w:rsidRPr="002C3C0F">
        <w:rPr>
          <w:rStyle w:val="Bodytext2TimesNewRoman125ptNotBold"/>
          <w:rFonts w:ascii="Arial" w:eastAsia="Arial Narrow" w:hAnsi="Arial" w:cs="Arial"/>
          <w:b w:val="0"/>
          <w:sz w:val="22"/>
          <w:szCs w:val="22"/>
        </w:rPr>
        <w:t>płatności zawarte w ofertach.</w:t>
      </w:r>
    </w:p>
    <w:p w:rsidR="00451E51" w:rsidRPr="002C3C0F" w:rsidRDefault="00451E51" w:rsidP="00451E51">
      <w:pPr>
        <w:pStyle w:val="Akapitzlist"/>
        <w:ind w:left="426"/>
        <w:rPr>
          <w:b/>
        </w:rPr>
      </w:pPr>
      <w:r>
        <w:rPr>
          <w:rStyle w:val="Bodytext2TimesNewRoman125ptNotBold"/>
          <w:rFonts w:ascii="Arial" w:eastAsia="Arial Narrow" w:hAnsi="Arial" w:cs="Arial"/>
          <w:b w:val="0"/>
          <w:sz w:val="22"/>
          <w:szCs w:val="22"/>
        </w:rPr>
        <w:t xml:space="preserve">17.6 </w:t>
      </w:r>
      <w:r w:rsidRPr="002C3C0F">
        <w:rPr>
          <w:rStyle w:val="Bodytext2TimesNewRoman125ptNotBold"/>
          <w:rFonts w:ascii="Arial" w:eastAsia="Arial Narrow" w:hAnsi="Arial" w:cs="Arial"/>
          <w:b w:val="0"/>
          <w:sz w:val="22"/>
          <w:szCs w:val="22"/>
        </w:rPr>
        <w:t xml:space="preserve">Niezwłocznie po otwarciu ofert </w:t>
      </w:r>
      <w:r w:rsidRPr="004D00F5">
        <w:t>Zamawiający</w:t>
      </w:r>
      <w:r w:rsidRPr="005A1EF3">
        <w:rPr>
          <w:color w:val="FF0000"/>
        </w:rPr>
        <w:t xml:space="preserve"> </w:t>
      </w:r>
      <w:r w:rsidRPr="002C3C0F">
        <w:rPr>
          <w:rStyle w:val="Bodytext2TimesNewRoman125ptNotBold"/>
          <w:rFonts w:ascii="Arial" w:eastAsia="Arial Narrow" w:hAnsi="Arial" w:cs="Arial"/>
          <w:b w:val="0"/>
          <w:sz w:val="22"/>
          <w:szCs w:val="22"/>
        </w:rPr>
        <w:t>zamieści na Platformie informacje dotyczące:</w:t>
      </w:r>
    </w:p>
    <w:p w:rsidR="00451E51" w:rsidRPr="004D00F5" w:rsidRDefault="00451E51" w:rsidP="00451E51">
      <w:pPr>
        <w:pStyle w:val="Akapitzlist"/>
        <w:ind w:left="426"/>
        <w:rPr>
          <w:rStyle w:val="Bodytext2TimesNewRoman125ptNotBold"/>
          <w:rFonts w:ascii="Arial" w:hAnsi="Arial" w:cs="Arial"/>
          <w:b w:val="0"/>
          <w:bCs w:val="0"/>
          <w:spacing w:val="0"/>
          <w:sz w:val="22"/>
          <w:szCs w:val="22"/>
          <w:shd w:val="clear" w:color="auto" w:fill="auto"/>
        </w:rPr>
      </w:pPr>
      <w:r>
        <w:rPr>
          <w:rStyle w:val="Bodytext2TimesNewRoman125ptNotBold"/>
          <w:rFonts w:ascii="Arial" w:eastAsia="Arial Narrow" w:hAnsi="Arial" w:cs="Arial"/>
          <w:b w:val="0"/>
          <w:sz w:val="22"/>
          <w:szCs w:val="22"/>
        </w:rPr>
        <w:t xml:space="preserve">- </w:t>
      </w:r>
      <w:r w:rsidRPr="004D00F5">
        <w:rPr>
          <w:rStyle w:val="Bodytext2TimesNewRoman125ptNotBold"/>
          <w:rFonts w:ascii="Arial" w:eastAsia="Arial Narrow" w:hAnsi="Arial" w:cs="Arial"/>
          <w:b w:val="0"/>
          <w:sz w:val="22"/>
          <w:szCs w:val="22"/>
        </w:rPr>
        <w:t>kwoty, jaką zamierza przeznaczyć na sfinansowanie zamówienia,</w:t>
      </w:r>
    </w:p>
    <w:p w:rsidR="00451E51" w:rsidRPr="004D00F5" w:rsidRDefault="00451E51" w:rsidP="00451E51">
      <w:pPr>
        <w:pStyle w:val="Akapitzlist"/>
        <w:ind w:left="426"/>
        <w:rPr>
          <w:rStyle w:val="Bodytext2TimesNewRoman125ptNotBold"/>
          <w:rFonts w:ascii="Arial" w:hAnsi="Arial" w:cs="Arial"/>
          <w:b w:val="0"/>
          <w:bCs w:val="0"/>
          <w:spacing w:val="0"/>
          <w:sz w:val="22"/>
          <w:szCs w:val="22"/>
          <w:shd w:val="clear" w:color="auto" w:fill="auto"/>
        </w:rPr>
      </w:pPr>
      <w:r>
        <w:rPr>
          <w:rStyle w:val="Bodytext2TimesNewRoman125ptNotBold"/>
          <w:rFonts w:ascii="Arial" w:eastAsia="Arial Narrow" w:hAnsi="Arial" w:cs="Arial"/>
          <w:b w:val="0"/>
          <w:sz w:val="22"/>
          <w:szCs w:val="22"/>
        </w:rPr>
        <w:t xml:space="preserve">- </w:t>
      </w:r>
      <w:r w:rsidRPr="004D00F5">
        <w:rPr>
          <w:rStyle w:val="Bodytext2TimesNewRoman125ptNotBold"/>
          <w:rFonts w:ascii="Arial" w:eastAsia="Arial Narrow" w:hAnsi="Arial" w:cs="Arial"/>
          <w:b w:val="0"/>
          <w:sz w:val="22"/>
          <w:szCs w:val="22"/>
        </w:rPr>
        <w:t>firm oraz adresów Wykonawców, którzy złożyli oferty w terminie,</w:t>
      </w:r>
    </w:p>
    <w:p w:rsidR="00451E51" w:rsidRPr="004D00F5" w:rsidRDefault="00451E51" w:rsidP="00451E51">
      <w:pPr>
        <w:pStyle w:val="Akapitzlist"/>
        <w:ind w:left="426"/>
        <w:rPr>
          <w:b/>
        </w:rPr>
      </w:pPr>
      <w:r>
        <w:rPr>
          <w:rStyle w:val="Bodytext2TimesNewRoman125ptNotBold"/>
          <w:rFonts w:ascii="Arial" w:eastAsia="Arial Narrow" w:hAnsi="Arial" w:cs="Arial"/>
          <w:b w:val="0"/>
          <w:sz w:val="22"/>
          <w:szCs w:val="22"/>
        </w:rPr>
        <w:t xml:space="preserve">- </w:t>
      </w:r>
      <w:r w:rsidRPr="004D00F5">
        <w:rPr>
          <w:rStyle w:val="Bodytext2TimesNewRoman125ptNotBold"/>
          <w:rFonts w:ascii="Arial" w:eastAsia="Arial Narrow" w:hAnsi="Arial" w:cs="Arial"/>
          <w:b w:val="0"/>
          <w:sz w:val="22"/>
          <w:szCs w:val="22"/>
        </w:rPr>
        <w:t>ceny, terminu wykonania zamówienia, okresu gwarancji i warunków płatności zawartych w ofertach.</w:t>
      </w:r>
    </w:p>
    <w:p w:rsidR="00451E51" w:rsidRPr="00161918" w:rsidRDefault="00451E51" w:rsidP="00451E51">
      <w:pPr>
        <w:pStyle w:val="Akapitzlist"/>
        <w:ind w:left="426"/>
        <w:rPr>
          <w:sz w:val="22"/>
          <w:szCs w:val="22"/>
        </w:rPr>
      </w:pPr>
      <w:r w:rsidRPr="00161918">
        <w:rPr>
          <w:sz w:val="22"/>
          <w:szCs w:val="22"/>
        </w:rPr>
        <w:t>17.7 Otwarcie ofert jest jawne.</w:t>
      </w:r>
    </w:p>
    <w:p w:rsidR="00451E51" w:rsidRPr="00A40D5E" w:rsidRDefault="00451E51" w:rsidP="00451E51">
      <w:pPr>
        <w:pStyle w:val="Nagwek1"/>
        <w:rPr>
          <w:strike/>
        </w:rPr>
      </w:pPr>
      <w:bookmarkStart w:id="38" w:name="_Toc23754295"/>
      <w:bookmarkStart w:id="39" w:name="_Toc133668419"/>
      <w:r w:rsidRPr="00A40D5E">
        <w:t>Zwrot oferty</w:t>
      </w:r>
      <w:bookmarkEnd w:id="38"/>
      <w:r w:rsidRPr="00A40D5E">
        <w:t xml:space="preserve"> </w:t>
      </w:r>
      <w:bookmarkEnd w:id="39"/>
    </w:p>
    <w:p w:rsidR="00451E51" w:rsidRPr="002C3C0F" w:rsidRDefault="00451E51" w:rsidP="00451E51">
      <w:pPr>
        <w:tabs>
          <w:tab w:val="left" w:pos="567"/>
        </w:tabs>
        <w:ind w:left="567"/>
        <w:rPr>
          <w:rFonts w:cs="Arial"/>
          <w:sz w:val="22"/>
          <w:szCs w:val="22"/>
        </w:rPr>
      </w:pPr>
      <w:r w:rsidRPr="002C3C0F">
        <w:rPr>
          <w:rFonts w:cs="Arial"/>
          <w:sz w:val="22"/>
          <w:szCs w:val="22"/>
        </w:rPr>
        <w:t>W przypadku złożenia przez Wykonawcę oferty po terminie, Zamawiający niezwłocznie zawiadamia Wykonawcę o złożeniu oferty po terminie oraz zwraca ofertę po upływie terminu do wniesienia odwołania.</w:t>
      </w:r>
      <w:bookmarkStart w:id="40" w:name="_Toc133668421"/>
    </w:p>
    <w:p w:rsidR="00451E51" w:rsidRPr="002C3C0F" w:rsidRDefault="00451E51" w:rsidP="00451E51">
      <w:pPr>
        <w:pStyle w:val="Nagwek1"/>
      </w:pPr>
      <w:bookmarkStart w:id="41" w:name="_Toc23754296"/>
      <w:r w:rsidRPr="002C3C0F">
        <w:t>Opis sposobu obliczenia ceny.</w:t>
      </w:r>
      <w:bookmarkEnd w:id="40"/>
      <w:bookmarkEnd w:id="41"/>
    </w:p>
    <w:p w:rsidR="00451E51" w:rsidRPr="00615876" w:rsidRDefault="00451E51" w:rsidP="00451E51">
      <w:pPr>
        <w:pStyle w:val="Akapitzlist"/>
        <w:numPr>
          <w:ilvl w:val="1"/>
          <w:numId w:val="19"/>
        </w:numPr>
        <w:ind w:left="567" w:hanging="567"/>
        <w:rPr>
          <w:rFonts w:cs="Arial"/>
          <w:sz w:val="22"/>
          <w:szCs w:val="22"/>
        </w:rPr>
      </w:pPr>
      <w:r w:rsidRPr="003F391D">
        <w:rPr>
          <w:rFonts w:cs="Arial"/>
          <w:sz w:val="22"/>
          <w:szCs w:val="22"/>
        </w:rPr>
        <w:t xml:space="preserve">Podana w ofercie cena musi być wyrażona w </w:t>
      </w:r>
      <w:r w:rsidRPr="003F391D">
        <w:rPr>
          <w:rFonts w:cs="Arial"/>
          <w:b/>
          <w:sz w:val="22"/>
          <w:szCs w:val="22"/>
        </w:rPr>
        <w:t>PLN</w:t>
      </w:r>
      <w:r w:rsidRPr="003F391D">
        <w:rPr>
          <w:rFonts w:cs="Arial"/>
          <w:sz w:val="22"/>
          <w:szCs w:val="22"/>
        </w:rPr>
        <w:t xml:space="preserve"> (z dokładnością do dwóch miejsc po przecinku). Cena musi uwzględniać wszystkie wymagania niniejszej SIWZ oraz obejmować wszelkie koszty, jakie poniesie Wykonawca z tytułu należytej oraz zgodnej z obowiązującymi przepisami realizacji przedmiotu zamówienia. </w:t>
      </w:r>
      <w:r w:rsidRPr="00615876">
        <w:rPr>
          <w:rFonts w:cs="Arial"/>
          <w:sz w:val="22"/>
          <w:szCs w:val="22"/>
        </w:rPr>
        <w:t xml:space="preserve">W szczególności cena obejmuje wszystkie koszty Wykonawcy związane z realizacją przedmiotu zamówienia, w tym koszty opracowania dokumentacji projektowej i koszty nadzoru autorskiego, koszty organizacji i zabezpieczenia terenu budowy, koszty realizacji robót budowlanych, koszty związane ze składowaniem, wywozem oraz utylizacją odpadów powstałych przy realizacji umowy, koszt wszystkich mediów niezbędnych na budowie i jej zapleczu oraz koszty świadczenia serwisu gwarancyjnego. </w:t>
      </w:r>
    </w:p>
    <w:p w:rsidR="00451E51" w:rsidRPr="002C3C0F" w:rsidRDefault="00451E51" w:rsidP="00451E51">
      <w:pPr>
        <w:pStyle w:val="Akapitzlist"/>
        <w:numPr>
          <w:ilvl w:val="1"/>
          <w:numId w:val="19"/>
        </w:numPr>
        <w:ind w:left="567" w:hanging="567"/>
        <w:rPr>
          <w:rFonts w:cs="Arial"/>
          <w:sz w:val="22"/>
          <w:szCs w:val="22"/>
        </w:rPr>
      </w:pPr>
      <w:r w:rsidRPr="00615876">
        <w:rPr>
          <w:rFonts w:cs="Arial"/>
          <w:sz w:val="22"/>
          <w:szCs w:val="22"/>
        </w:rPr>
        <w:t xml:space="preserve">Wykonawca podaje cenę w Formularzu Oferty. Cena wskazana w ofercie jest ceną ryczałtową. Wykonawca zobowiązany jest do bardzo starannego zapoznania się z przedmiotem zamówienia, warunkami wykonania, w tym warunkami i informacjami </w:t>
      </w:r>
      <w:r w:rsidRPr="00615876">
        <w:rPr>
          <w:rFonts w:cs="Arial"/>
          <w:sz w:val="22"/>
          <w:szCs w:val="22"/>
        </w:rPr>
        <w:lastRenderedPageBreak/>
        <w:t>uzyskanym w toku wizji lokalnej, oraz wszystkimi czynnikami m</w:t>
      </w:r>
      <w:r w:rsidRPr="002C3C0F">
        <w:rPr>
          <w:rFonts w:cs="Arial"/>
          <w:sz w:val="22"/>
          <w:szCs w:val="22"/>
        </w:rPr>
        <w:t>ogącymi mieć wpływ na cenę zamówienia</w:t>
      </w:r>
      <w:r>
        <w:rPr>
          <w:rFonts w:cs="Arial"/>
          <w:sz w:val="22"/>
          <w:szCs w:val="22"/>
        </w:rPr>
        <w:t xml:space="preserve">. </w:t>
      </w:r>
    </w:p>
    <w:p w:rsidR="00451E51" w:rsidRPr="002C3C0F" w:rsidRDefault="00451E51" w:rsidP="00451E51">
      <w:pPr>
        <w:pStyle w:val="Akapitzlist"/>
        <w:ind w:left="567"/>
        <w:rPr>
          <w:rFonts w:cs="Arial"/>
          <w:sz w:val="22"/>
          <w:szCs w:val="22"/>
        </w:rPr>
      </w:pPr>
      <w:r w:rsidRPr="002C3C0F">
        <w:rPr>
          <w:rFonts w:cs="Arial"/>
          <w:sz w:val="22"/>
          <w:szCs w:val="22"/>
        </w:rPr>
        <w:t xml:space="preserve">Cena powinna uwzględniać wszelkie koszty związane z realizacją zadania określonego w SIWZ </w:t>
      </w:r>
    </w:p>
    <w:p w:rsidR="00451E51" w:rsidRPr="002C3C0F" w:rsidRDefault="00451E51" w:rsidP="00451E51">
      <w:pPr>
        <w:pStyle w:val="Akapitzlist"/>
        <w:ind w:left="567"/>
        <w:rPr>
          <w:rFonts w:cs="Arial"/>
          <w:sz w:val="22"/>
          <w:szCs w:val="22"/>
        </w:rPr>
      </w:pPr>
      <w:r w:rsidRPr="002C3C0F">
        <w:rPr>
          <w:rFonts w:cs="Arial"/>
          <w:sz w:val="22"/>
          <w:szCs w:val="22"/>
        </w:rPr>
        <w:t>Cena oferty powinna uwzględniać podatek VAT. Wykonawca obowiązany będzie do wystawiania poszczególnych faktur za realizację przedmiotu zamówienia, z</w:t>
      </w:r>
      <w:r>
        <w:rPr>
          <w:rFonts w:cs="Arial"/>
          <w:sz w:val="22"/>
          <w:szCs w:val="22"/>
        </w:rPr>
        <w:t>e</w:t>
      </w:r>
      <w:r w:rsidRPr="002C3C0F">
        <w:rPr>
          <w:rFonts w:cs="Arial"/>
          <w:sz w:val="22"/>
          <w:szCs w:val="22"/>
        </w:rPr>
        <w:t> stawką podatku VAT obowiązującą na dzień składania faktury.</w:t>
      </w:r>
    </w:p>
    <w:p w:rsidR="00451E51" w:rsidRPr="002C3C0F" w:rsidRDefault="00451E51" w:rsidP="00451E51">
      <w:pPr>
        <w:pStyle w:val="Akapitzlist"/>
        <w:numPr>
          <w:ilvl w:val="1"/>
          <w:numId w:val="19"/>
        </w:numPr>
        <w:ind w:left="567" w:hanging="567"/>
        <w:rPr>
          <w:rFonts w:cs="Arial"/>
          <w:sz w:val="22"/>
          <w:szCs w:val="22"/>
        </w:rPr>
      </w:pPr>
      <w:r w:rsidRPr="002C3C0F">
        <w:rPr>
          <w:rFonts w:cs="Arial"/>
          <w:sz w:val="22"/>
          <w:szCs w:val="22"/>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451E51" w:rsidRPr="002C3C0F" w:rsidRDefault="00451E51" w:rsidP="00451E51">
      <w:pPr>
        <w:ind w:left="567"/>
        <w:rPr>
          <w:rFonts w:cs="Arial"/>
          <w:sz w:val="22"/>
          <w:szCs w:val="22"/>
        </w:rPr>
      </w:pPr>
      <w:r w:rsidRPr="002C3C0F">
        <w:rPr>
          <w:rFonts w:cs="Arial"/>
          <w:sz w:val="22"/>
          <w:szCs w:val="22"/>
        </w:rPr>
        <w:t>Sposób zapłaty i rozliczenia za realizację niniejszego zamówienia, określone zostaną w umowie na wykonanie przedmiotu zamówienia.</w:t>
      </w:r>
    </w:p>
    <w:p w:rsidR="00451E51" w:rsidRPr="002C3C0F" w:rsidRDefault="00451E51" w:rsidP="00451E51">
      <w:pPr>
        <w:pStyle w:val="Nagwek1"/>
      </w:pPr>
      <w:bookmarkStart w:id="42" w:name="_Toc23754297"/>
      <w:r w:rsidRPr="002C3C0F">
        <w:t>Kryteria oceny ofert</w:t>
      </w:r>
      <w:bookmarkStart w:id="43" w:name="_Toc504465407"/>
      <w:bookmarkEnd w:id="42"/>
      <w:r w:rsidRPr="002C3C0F">
        <w:rPr>
          <w:i/>
          <w:noProof/>
          <w:color w:val="1F497D" w:themeColor="text2"/>
        </w:rPr>
        <w:t xml:space="preserve"> </w:t>
      </w:r>
    </w:p>
    <w:p w:rsidR="00451E51" w:rsidRPr="002C3C0F" w:rsidRDefault="00451E51" w:rsidP="00451E51">
      <w:pPr>
        <w:rPr>
          <w:rFonts w:cs="Arial"/>
          <w:sz w:val="22"/>
          <w:szCs w:val="22"/>
        </w:rPr>
      </w:pPr>
      <w:r w:rsidRPr="002C3C0F">
        <w:rPr>
          <w:rFonts w:cs="Arial"/>
          <w:sz w:val="22"/>
          <w:szCs w:val="22"/>
        </w:rPr>
        <w:t>Zamawiający dokona wyboru oferty najkorzystniejszej na podstawie wskazanych poniżej kryteriów oceny ofert. Za najkorzystniejszą zostanie uznana oferta, która otrzyma największą ilość punktów zgodnie z następującym wzorem:</w:t>
      </w:r>
    </w:p>
    <w:p w:rsidR="00451E51" w:rsidRPr="002C3C0F" w:rsidRDefault="00451E51" w:rsidP="00451E51">
      <w:pPr>
        <w:rPr>
          <w:rFonts w:cs="Arial"/>
          <w:sz w:val="22"/>
          <w:szCs w:val="22"/>
        </w:rPr>
      </w:pPr>
      <w:r w:rsidRPr="002C3C0F">
        <w:rPr>
          <w:rFonts w:cs="Arial"/>
          <w:sz w:val="22"/>
          <w:szCs w:val="22"/>
        </w:rPr>
        <w:t>Suma przyznanych p</w:t>
      </w:r>
      <w:r w:rsidR="008A42F0">
        <w:rPr>
          <w:rFonts w:cs="Arial"/>
          <w:sz w:val="22"/>
          <w:szCs w:val="22"/>
        </w:rPr>
        <w:t xml:space="preserve">unktów F = C1 + C2 + C3 </w:t>
      </w:r>
      <w:r w:rsidRPr="002C3C0F">
        <w:rPr>
          <w:rFonts w:cs="Arial"/>
          <w:sz w:val="22"/>
          <w:szCs w:val="22"/>
        </w:rPr>
        <w:t xml:space="preserve"> Wszelkie obliczenia dokonywane będą z dokładnością do dwóch miejsc po przecinku. W przypadku, gdy cyfra na trzecim miejscu po przecinku wynosi „4” lub mniej, końcówkę pomija się. W przypadku, gdy cyfra na trzecim miejscu po przecinku wynosi od „5” do „9” następuje zaokrąglenie w górę.</w:t>
      </w:r>
    </w:p>
    <w:p w:rsidR="00451E51" w:rsidRPr="002C3C0F" w:rsidRDefault="00451E51" w:rsidP="00451E51">
      <w:pPr>
        <w:pStyle w:val="Akapitzlist"/>
        <w:ind w:left="0"/>
        <w:rPr>
          <w:rFonts w:cs="Arial"/>
          <w:sz w:val="22"/>
          <w:szCs w:val="22"/>
        </w:rPr>
      </w:pPr>
    </w:p>
    <w:p w:rsidR="00451E51" w:rsidRPr="008810F1" w:rsidRDefault="00451E51" w:rsidP="00451E51">
      <w:pPr>
        <w:pStyle w:val="Akapitzlist"/>
        <w:ind w:left="0"/>
        <w:rPr>
          <w:rFonts w:cs="Arial"/>
          <w:strike/>
          <w:color w:val="FF0000"/>
          <w:sz w:val="22"/>
          <w:szCs w:val="22"/>
        </w:rPr>
      </w:pPr>
      <w:r w:rsidRPr="002C3C0F">
        <w:rPr>
          <w:rFonts w:cs="Arial"/>
          <w:sz w:val="22"/>
          <w:szCs w:val="22"/>
        </w:rPr>
        <w:t xml:space="preserve">Opis kryteriów </w:t>
      </w:r>
    </w:p>
    <w:tbl>
      <w:tblPr>
        <w:tblStyle w:val="Tabela-Siatka"/>
        <w:tblW w:w="0" w:type="auto"/>
        <w:tblLook w:val="04A0" w:firstRow="1" w:lastRow="0" w:firstColumn="1" w:lastColumn="0" w:noHBand="0" w:noVBand="1"/>
      </w:tblPr>
      <w:tblGrid>
        <w:gridCol w:w="1310"/>
        <w:gridCol w:w="4504"/>
        <w:gridCol w:w="1559"/>
        <w:gridCol w:w="1687"/>
      </w:tblGrid>
      <w:tr w:rsidR="00451E51" w:rsidRPr="002C3C0F" w:rsidTr="00451E51">
        <w:tc>
          <w:tcPr>
            <w:tcW w:w="1310" w:type="dxa"/>
            <w:vAlign w:val="center"/>
          </w:tcPr>
          <w:p w:rsidR="00451E51" w:rsidRPr="002C3C0F" w:rsidRDefault="00451E51" w:rsidP="00451E51">
            <w:pPr>
              <w:pStyle w:val="Akapitzlist"/>
              <w:ind w:left="0"/>
              <w:jc w:val="center"/>
              <w:rPr>
                <w:rFonts w:cs="Arial"/>
                <w:b/>
                <w:sz w:val="22"/>
                <w:szCs w:val="22"/>
              </w:rPr>
            </w:pPr>
            <w:r w:rsidRPr="002C3C0F">
              <w:rPr>
                <w:rFonts w:cs="Arial"/>
                <w:b/>
                <w:sz w:val="22"/>
                <w:szCs w:val="22"/>
              </w:rPr>
              <w:t>Numer kryterium</w:t>
            </w:r>
          </w:p>
        </w:tc>
        <w:tc>
          <w:tcPr>
            <w:tcW w:w="4504" w:type="dxa"/>
            <w:vAlign w:val="center"/>
          </w:tcPr>
          <w:p w:rsidR="00451E51" w:rsidRPr="002C3C0F" w:rsidRDefault="00451E51" w:rsidP="00451E51">
            <w:pPr>
              <w:pStyle w:val="Akapitzlist"/>
              <w:ind w:left="0"/>
              <w:jc w:val="center"/>
              <w:rPr>
                <w:rFonts w:cs="Arial"/>
                <w:b/>
                <w:sz w:val="22"/>
                <w:szCs w:val="22"/>
              </w:rPr>
            </w:pPr>
            <w:r w:rsidRPr="002C3C0F">
              <w:rPr>
                <w:rFonts w:cs="Arial"/>
                <w:b/>
                <w:sz w:val="22"/>
                <w:szCs w:val="22"/>
              </w:rPr>
              <w:t>Kryterium</w:t>
            </w:r>
          </w:p>
        </w:tc>
        <w:tc>
          <w:tcPr>
            <w:tcW w:w="1559" w:type="dxa"/>
            <w:vAlign w:val="center"/>
          </w:tcPr>
          <w:p w:rsidR="00451E51" w:rsidRPr="002C3C0F" w:rsidRDefault="00451E51" w:rsidP="00451E51">
            <w:pPr>
              <w:pStyle w:val="Tekstpodstawowy22"/>
              <w:spacing w:line="240" w:lineRule="auto"/>
              <w:ind w:left="0"/>
              <w:jc w:val="center"/>
              <w:rPr>
                <w:rFonts w:cs="Arial"/>
                <w:b/>
                <w:noProof/>
                <w:szCs w:val="22"/>
              </w:rPr>
            </w:pPr>
            <w:r w:rsidRPr="002C3C0F">
              <w:rPr>
                <w:rFonts w:cs="Arial"/>
                <w:b/>
                <w:noProof/>
                <w:szCs w:val="22"/>
              </w:rPr>
              <w:t>Maksymalna liczba punktów P</w:t>
            </w:r>
          </w:p>
        </w:tc>
        <w:tc>
          <w:tcPr>
            <w:tcW w:w="1687" w:type="dxa"/>
            <w:vAlign w:val="center"/>
          </w:tcPr>
          <w:p w:rsidR="00451E51" w:rsidRPr="002C3C0F" w:rsidRDefault="00451E51" w:rsidP="00451E51">
            <w:pPr>
              <w:pStyle w:val="Tekstpodstawowy22"/>
              <w:spacing w:line="240" w:lineRule="auto"/>
              <w:ind w:left="0"/>
              <w:jc w:val="center"/>
              <w:rPr>
                <w:rFonts w:cs="Arial"/>
                <w:b/>
                <w:noProof/>
                <w:szCs w:val="22"/>
              </w:rPr>
            </w:pPr>
            <w:r w:rsidRPr="002C3C0F">
              <w:rPr>
                <w:rFonts w:cs="Arial"/>
                <w:b/>
                <w:noProof/>
                <w:szCs w:val="22"/>
              </w:rPr>
              <w:t>Waga (%)     W</w:t>
            </w:r>
          </w:p>
        </w:tc>
      </w:tr>
      <w:tr w:rsidR="00451E51" w:rsidRPr="002C3C0F" w:rsidTr="00451E51">
        <w:tc>
          <w:tcPr>
            <w:tcW w:w="1310" w:type="dxa"/>
          </w:tcPr>
          <w:p w:rsidR="00451E51" w:rsidRPr="002C3C0F" w:rsidRDefault="00451E51" w:rsidP="00451E51">
            <w:pPr>
              <w:pStyle w:val="Akapitzlist"/>
              <w:ind w:left="0"/>
              <w:jc w:val="center"/>
              <w:rPr>
                <w:rFonts w:cs="Arial"/>
                <w:sz w:val="22"/>
                <w:szCs w:val="22"/>
              </w:rPr>
            </w:pPr>
            <w:r w:rsidRPr="002C3C0F">
              <w:rPr>
                <w:rFonts w:cs="Arial"/>
                <w:sz w:val="22"/>
                <w:szCs w:val="22"/>
              </w:rPr>
              <w:t>C1</w:t>
            </w:r>
          </w:p>
        </w:tc>
        <w:tc>
          <w:tcPr>
            <w:tcW w:w="4504" w:type="dxa"/>
            <w:vAlign w:val="center"/>
          </w:tcPr>
          <w:p w:rsidR="00451E51" w:rsidRPr="002C3C0F" w:rsidRDefault="00451E51" w:rsidP="00451E51">
            <w:pPr>
              <w:pStyle w:val="Tekstpodstawowy22"/>
              <w:spacing w:line="240" w:lineRule="auto"/>
              <w:ind w:left="0"/>
              <w:jc w:val="left"/>
              <w:rPr>
                <w:rFonts w:cs="Arial"/>
                <w:noProof/>
                <w:szCs w:val="22"/>
              </w:rPr>
            </w:pPr>
            <w:r w:rsidRPr="002C3C0F">
              <w:rPr>
                <w:rFonts w:cs="Arial"/>
                <w:noProof/>
                <w:szCs w:val="22"/>
              </w:rPr>
              <w:t xml:space="preserve">Cena </w:t>
            </w:r>
            <w:r w:rsidR="00D00DDE">
              <w:rPr>
                <w:rFonts w:cs="Arial"/>
                <w:noProof/>
                <w:szCs w:val="22"/>
              </w:rPr>
              <w:t xml:space="preserve">ryczałtowa </w:t>
            </w:r>
            <w:r w:rsidRPr="002C3C0F">
              <w:rPr>
                <w:rFonts w:cs="Arial"/>
                <w:noProof/>
                <w:szCs w:val="22"/>
              </w:rPr>
              <w:t>oferty brutto w PLN</w:t>
            </w:r>
          </w:p>
        </w:tc>
        <w:tc>
          <w:tcPr>
            <w:tcW w:w="1559" w:type="dxa"/>
            <w:vAlign w:val="center"/>
          </w:tcPr>
          <w:p w:rsidR="00451E51" w:rsidRPr="002C3C0F" w:rsidRDefault="00FC6211" w:rsidP="00451E51">
            <w:pPr>
              <w:pStyle w:val="Tekstpodstawowy22"/>
              <w:spacing w:line="240" w:lineRule="auto"/>
              <w:ind w:left="0"/>
              <w:jc w:val="center"/>
              <w:rPr>
                <w:rFonts w:cs="Arial"/>
                <w:noProof/>
                <w:szCs w:val="22"/>
              </w:rPr>
            </w:pPr>
            <w:r>
              <w:rPr>
                <w:rFonts w:cs="Arial"/>
                <w:noProof/>
                <w:szCs w:val="22"/>
              </w:rPr>
              <w:t>8</w:t>
            </w:r>
            <w:r w:rsidR="00451E51" w:rsidRPr="002C3C0F">
              <w:rPr>
                <w:rFonts w:cs="Arial"/>
                <w:noProof/>
                <w:szCs w:val="22"/>
              </w:rPr>
              <w:t>0</w:t>
            </w:r>
          </w:p>
        </w:tc>
        <w:tc>
          <w:tcPr>
            <w:tcW w:w="1687" w:type="dxa"/>
            <w:vAlign w:val="center"/>
          </w:tcPr>
          <w:p w:rsidR="00451E51" w:rsidRPr="002C3C0F" w:rsidRDefault="00FC6211" w:rsidP="00451E51">
            <w:pPr>
              <w:pStyle w:val="Tekstpodstawowy22"/>
              <w:spacing w:line="240" w:lineRule="auto"/>
              <w:ind w:left="0"/>
              <w:jc w:val="left"/>
              <w:rPr>
                <w:rFonts w:cs="Arial"/>
                <w:noProof/>
                <w:szCs w:val="22"/>
              </w:rPr>
            </w:pPr>
            <w:r>
              <w:rPr>
                <w:rFonts w:cs="Arial"/>
                <w:b/>
                <w:noProof/>
                <w:szCs w:val="22"/>
              </w:rPr>
              <w:t>8</w:t>
            </w:r>
            <w:r w:rsidR="00451E51" w:rsidRPr="002C3C0F">
              <w:rPr>
                <w:rFonts w:cs="Arial"/>
                <w:b/>
                <w:noProof/>
                <w:szCs w:val="22"/>
              </w:rPr>
              <w:t>0</w:t>
            </w:r>
            <w:r w:rsidR="00451E51" w:rsidRPr="002C3C0F">
              <w:rPr>
                <w:rFonts w:cs="Arial"/>
                <w:noProof/>
                <w:szCs w:val="22"/>
              </w:rPr>
              <w:t>=W1</w:t>
            </w:r>
          </w:p>
        </w:tc>
      </w:tr>
      <w:tr w:rsidR="00451E51" w:rsidRPr="002C3C0F" w:rsidTr="00451E51">
        <w:tc>
          <w:tcPr>
            <w:tcW w:w="1310" w:type="dxa"/>
          </w:tcPr>
          <w:p w:rsidR="00451E51" w:rsidRPr="002C3C0F" w:rsidRDefault="008A42F0" w:rsidP="00451E51">
            <w:pPr>
              <w:pStyle w:val="Akapitzlist"/>
              <w:ind w:left="0"/>
              <w:jc w:val="center"/>
              <w:rPr>
                <w:rFonts w:cs="Arial"/>
                <w:sz w:val="22"/>
                <w:szCs w:val="22"/>
              </w:rPr>
            </w:pPr>
            <w:r>
              <w:rPr>
                <w:rFonts w:cs="Arial"/>
                <w:sz w:val="22"/>
                <w:szCs w:val="22"/>
              </w:rPr>
              <w:t>C2</w:t>
            </w:r>
          </w:p>
        </w:tc>
        <w:tc>
          <w:tcPr>
            <w:tcW w:w="4504" w:type="dxa"/>
            <w:vAlign w:val="center"/>
          </w:tcPr>
          <w:p w:rsidR="00451E51" w:rsidRPr="002C3C0F" w:rsidRDefault="00451E51" w:rsidP="00451E51">
            <w:pPr>
              <w:pStyle w:val="Tekstpodstawowy22"/>
              <w:spacing w:line="240" w:lineRule="auto"/>
              <w:ind w:left="0"/>
              <w:jc w:val="left"/>
              <w:rPr>
                <w:rFonts w:cs="Arial"/>
                <w:noProof/>
                <w:szCs w:val="22"/>
              </w:rPr>
            </w:pPr>
            <w:r w:rsidRPr="002C3C0F">
              <w:rPr>
                <w:rFonts w:cs="Arial"/>
                <w:noProof/>
                <w:szCs w:val="22"/>
              </w:rPr>
              <w:t>Moc cieplna układu kogeneracji mierzona w strumieniu wody sieciowej</w:t>
            </w:r>
          </w:p>
        </w:tc>
        <w:tc>
          <w:tcPr>
            <w:tcW w:w="1559" w:type="dxa"/>
            <w:vAlign w:val="center"/>
          </w:tcPr>
          <w:p w:rsidR="00451E51" w:rsidRPr="002C3C0F" w:rsidRDefault="008A42F0" w:rsidP="00451E51">
            <w:pPr>
              <w:pStyle w:val="Tekstpodstawowy22"/>
              <w:spacing w:line="240" w:lineRule="auto"/>
              <w:ind w:left="0"/>
              <w:jc w:val="center"/>
              <w:rPr>
                <w:rFonts w:cs="Arial"/>
                <w:noProof/>
                <w:szCs w:val="22"/>
              </w:rPr>
            </w:pPr>
            <w:r>
              <w:rPr>
                <w:rFonts w:cs="Arial"/>
                <w:noProof/>
                <w:szCs w:val="22"/>
              </w:rPr>
              <w:t>10</w:t>
            </w:r>
          </w:p>
        </w:tc>
        <w:tc>
          <w:tcPr>
            <w:tcW w:w="1687" w:type="dxa"/>
            <w:vAlign w:val="center"/>
          </w:tcPr>
          <w:p w:rsidR="00451E51" w:rsidRPr="002C3C0F" w:rsidRDefault="00451E51" w:rsidP="00451E51">
            <w:pPr>
              <w:pStyle w:val="Tekstpodstawowy22"/>
              <w:spacing w:line="240" w:lineRule="auto"/>
              <w:ind w:left="0"/>
              <w:jc w:val="left"/>
              <w:rPr>
                <w:rFonts w:cs="Arial"/>
                <w:b/>
                <w:noProof/>
                <w:szCs w:val="22"/>
              </w:rPr>
            </w:pPr>
            <w:r w:rsidRPr="002C3C0F">
              <w:rPr>
                <w:rFonts w:cs="Arial"/>
                <w:b/>
                <w:noProof/>
                <w:szCs w:val="22"/>
              </w:rPr>
              <w:t xml:space="preserve">  5=</w:t>
            </w:r>
            <w:r w:rsidR="008A42F0">
              <w:rPr>
                <w:rFonts w:cs="Arial"/>
                <w:noProof/>
                <w:szCs w:val="22"/>
              </w:rPr>
              <w:t>W2</w:t>
            </w:r>
          </w:p>
        </w:tc>
      </w:tr>
      <w:tr w:rsidR="00451E51" w:rsidRPr="002C3C0F" w:rsidTr="00451E51">
        <w:tc>
          <w:tcPr>
            <w:tcW w:w="1310" w:type="dxa"/>
          </w:tcPr>
          <w:p w:rsidR="00451E51" w:rsidRPr="002C3C0F" w:rsidRDefault="008A42F0" w:rsidP="00451E51">
            <w:pPr>
              <w:pStyle w:val="Akapitzlist"/>
              <w:ind w:left="0"/>
              <w:jc w:val="center"/>
              <w:rPr>
                <w:rFonts w:cs="Arial"/>
                <w:sz w:val="22"/>
                <w:szCs w:val="22"/>
              </w:rPr>
            </w:pPr>
            <w:r>
              <w:rPr>
                <w:rFonts w:cs="Arial"/>
                <w:sz w:val="22"/>
                <w:szCs w:val="22"/>
              </w:rPr>
              <w:lastRenderedPageBreak/>
              <w:t>C3</w:t>
            </w:r>
          </w:p>
        </w:tc>
        <w:tc>
          <w:tcPr>
            <w:tcW w:w="4504" w:type="dxa"/>
            <w:vAlign w:val="center"/>
          </w:tcPr>
          <w:p w:rsidR="00451E51" w:rsidRPr="002C3C0F" w:rsidRDefault="00524ED9" w:rsidP="00451E51">
            <w:pPr>
              <w:pStyle w:val="Tekstpodstawowy22"/>
              <w:spacing w:line="240" w:lineRule="auto"/>
              <w:ind w:left="0"/>
              <w:jc w:val="left"/>
              <w:rPr>
                <w:rFonts w:cs="Arial"/>
                <w:noProof/>
                <w:szCs w:val="22"/>
              </w:rPr>
            </w:pPr>
            <w:r>
              <w:rPr>
                <w:rFonts w:cs="Arial"/>
                <w:noProof/>
                <w:szCs w:val="22"/>
              </w:rPr>
              <w:t>Sprawność elektryczna netto</w:t>
            </w:r>
            <w:r w:rsidR="00451E51" w:rsidRPr="002C3C0F">
              <w:rPr>
                <w:rFonts w:cs="Arial"/>
                <w:noProof/>
                <w:szCs w:val="22"/>
              </w:rPr>
              <w:t xml:space="preserve"> liczona zg. z PFU</w:t>
            </w:r>
          </w:p>
        </w:tc>
        <w:tc>
          <w:tcPr>
            <w:tcW w:w="1559" w:type="dxa"/>
            <w:vAlign w:val="center"/>
          </w:tcPr>
          <w:p w:rsidR="00451E51" w:rsidRPr="002C3C0F" w:rsidRDefault="008A42F0" w:rsidP="00451E51">
            <w:pPr>
              <w:pStyle w:val="Tekstpodstawowy22"/>
              <w:spacing w:line="240" w:lineRule="auto"/>
              <w:ind w:left="0"/>
              <w:jc w:val="center"/>
              <w:rPr>
                <w:rFonts w:cs="Arial"/>
                <w:noProof/>
                <w:szCs w:val="22"/>
              </w:rPr>
            </w:pPr>
            <w:r>
              <w:rPr>
                <w:rFonts w:cs="Arial"/>
                <w:noProof/>
                <w:szCs w:val="22"/>
              </w:rPr>
              <w:t>10</w:t>
            </w:r>
          </w:p>
        </w:tc>
        <w:tc>
          <w:tcPr>
            <w:tcW w:w="1687" w:type="dxa"/>
            <w:vAlign w:val="center"/>
          </w:tcPr>
          <w:p w:rsidR="00451E51" w:rsidRPr="002C3C0F" w:rsidRDefault="00451E51" w:rsidP="00451E51">
            <w:pPr>
              <w:pStyle w:val="Tekstpodstawowy22"/>
              <w:spacing w:line="240" w:lineRule="auto"/>
              <w:ind w:left="0"/>
              <w:jc w:val="left"/>
              <w:rPr>
                <w:rFonts w:cs="Arial"/>
                <w:b/>
                <w:noProof/>
                <w:szCs w:val="22"/>
              </w:rPr>
            </w:pPr>
            <w:r w:rsidRPr="002C3C0F">
              <w:rPr>
                <w:rFonts w:cs="Arial"/>
                <w:b/>
                <w:noProof/>
                <w:szCs w:val="22"/>
              </w:rPr>
              <w:t xml:space="preserve">  5=</w:t>
            </w:r>
            <w:r w:rsidR="008A42F0">
              <w:rPr>
                <w:rFonts w:cs="Arial"/>
                <w:noProof/>
                <w:szCs w:val="22"/>
              </w:rPr>
              <w:t>W3</w:t>
            </w:r>
          </w:p>
        </w:tc>
      </w:tr>
    </w:tbl>
    <w:p w:rsidR="00161918" w:rsidRPr="002C3C0F" w:rsidRDefault="00161918" w:rsidP="00451E51">
      <w:pPr>
        <w:pStyle w:val="Akapitzlist"/>
        <w:ind w:left="0"/>
        <w:rPr>
          <w:rFonts w:cs="Arial"/>
          <w:b/>
          <w:sz w:val="22"/>
          <w:szCs w:val="22"/>
        </w:rPr>
      </w:pPr>
    </w:p>
    <w:p w:rsidR="00451E51" w:rsidRPr="00D82964" w:rsidRDefault="00D82964" w:rsidP="00451E51">
      <w:pPr>
        <w:pStyle w:val="Akapitzlist"/>
        <w:ind w:left="0"/>
        <w:rPr>
          <w:rFonts w:cs="Arial"/>
          <w:b/>
          <w:sz w:val="22"/>
          <w:szCs w:val="22"/>
        </w:rPr>
      </w:pPr>
      <w:r>
        <w:rPr>
          <w:rFonts w:cs="Arial"/>
          <w:b/>
          <w:sz w:val="22"/>
          <w:szCs w:val="22"/>
        </w:rPr>
        <w:t xml:space="preserve">C1 Cena </w:t>
      </w:r>
      <w:r w:rsidR="00D00DDE">
        <w:rPr>
          <w:rFonts w:cs="Arial"/>
          <w:b/>
          <w:sz w:val="22"/>
          <w:szCs w:val="22"/>
        </w:rPr>
        <w:t xml:space="preserve">ryczałtowa </w:t>
      </w:r>
      <w:r>
        <w:rPr>
          <w:rFonts w:cs="Arial"/>
          <w:b/>
          <w:sz w:val="22"/>
          <w:szCs w:val="22"/>
        </w:rPr>
        <w:t>oferty brutto</w:t>
      </w:r>
    </w:p>
    <w:p w:rsidR="00451E51" w:rsidRPr="002C3C0F" w:rsidRDefault="00451E51" w:rsidP="00451E51">
      <w:pPr>
        <w:pStyle w:val="Akapitzlist"/>
        <w:ind w:left="0"/>
        <w:rPr>
          <w:rFonts w:eastAsiaTheme="minorEastAsia" w:cs="Arial"/>
          <w:sz w:val="22"/>
          <w:szCs w:val="22"/>
        </w:rPr>
      </w:pPr>
      <m:oMathPara>
        <m:oMath>
          <m:r>
            <w:rPr>
              <w:rFonts w:ascii="Cambria Math" w:hAnsi="Cambria Math" w:cs="Arial"/>
              <w:sz w:val="22"/>
              <w:szCs w:val="22"/>
            </w:rPr>
            <m:t xml:space="preserve">C1= </m:t>
          </m:r>
          <m:f>
            <m:fPr>
              <m:ctrlPr>
                <w:rPr>
                  <w:rFonts w:ascii="Cambria Math" w:hAnsi="Cambria Math" w:cs="Arial"/>
                  <w:i/>
                  <w:sz w:val="22"/>
                  <w:szCs w:val="22"/>
                </w:rPr>
              </m:ctrlPr>
            </m:fPr>
            <m:num>
              <m:r>
                <w:rPr>
                  <w:rFonts w:ascii="Cambria Math" w:hAnsi="Cambria Math" w:cs="Arial"/>
                  <w:sz w:val="22"/>
                  <w:szCs w:val="22"/>
                </w:rPr>
                <m:t>cena ryczałtowa brutto oferty najtańszej</m:t>
              </m:r>
            </m:num>
            <m:den>
              <m:r>
                <w:rPr>
                  <w:rFonts w:ascii="Cambria Math" w:hAnsi="Cambria Math" w:cs="Arial"/>
                  <w:sz w:val="22"/>
                  <w:szCs w:val="22"/>
                </w:rPr>
                <m:t>cena ryczałtowa  brutto oferty ocenianej</m:t>
              </m:r>
            </m:den>
          </m:f>
          <m:r>
            <w:rPr>
              <w:rFonts w:ascii="Cambria Math" w:hAnsi="Cambria Math" w:cs="Arial"/>
              <w:sz w:val="22"/>
              <w:szCs w:val="22"/>
            </w:rPr>
            <m:t xml:space="preserve"> ×W1</m:t>
          </m:r>
        </m:oMath>
      </m:oMathPara>
    </w:p>
    <w:p w:rsidR="00451E51" w:rsidRPr="002C3C0F" w:rsidRDefault="00451E51" w:rsidP="00451E51">
      <w:pPr>
        <w:pStyle w:val="Akapitzlist"/>
        <w:ind w:left="0"/>
        <w:rPr>
          <w:rFonts w:cs="Arial"/>
          <w:sz w:val="22"/>
          <w:szCs w:val="22"/>
        </w:rPr>
      </w:pPr>
    </w:p>
    <w:p w:rsidR="00451E51" w:rsidRPr="002C3C0F" w:rsidRDefault="00451E51" w:rsidP="00451E51">
      <w:pPr>
        <w:pStyle w:val="Akapitzlist"/>
        <w:ind w:left="0"/>
        <w:rPr>
          <w:rFonts w:eastAsiaTheme="minorEastAsia" w:cs="Arial"/>
          <w:sz w:val="22"/>
          <w:szCs w:val="22"/>
        </w:rPr>
      </w:pPr>
    </w:p>
    <w:p w:rsidR="00451E51" w:rsidRPr="002C3C0F" w:rsidRDefault="008A42F0" w:rsidP="00451E51">
      <w:pPr>
        <w:pStyle w:val="Akapitzlist"/>
        <w:ind w:left="0"/>
        <w:rPr>
          <w:rFonts w:cs="Arial"/>
          <w:b/>
          <w:noProof/>
          <w:sz w:val="22"/>
          <w:szCs w:val="22"/>
        </w:rPr>
      </w:pPr>
      <w:r>
        <w:rPr>
          <w:rFonts w:cs="Arial"/>
          <w:b/>
          <w:sz w:val="22"/>
          <w:szCs w:val="22"/>
        </w:rPr>
        <w:t>C2</w:t>
      </w:r>
      <w:r w:rsidR="00451E51" w:rsidRPr="002C3C0F">
        <w:rPr>
          <w:rFonts w:cs="Arial"/>
          <w:b/>
          <w:sz w:val="22"/>
          <w:szCs w:val="22"/>
        </w:rPr>
        <w:t xml:space="preserve"> </w:t>
      </w:r>
      <w:r w:rsidR="00451E51" w:rsidRPr="002C3C0F">
        <w:rPr>
          <w:rFonts w:cs="Arial"/>
          <w:b/>
          <w:noProof/>
          <w:sz w:val="22"/>
          <w:szCs w:val="22"/>
        </w:rPr>
        <w:t>Moc cieplna układu</w:t>
      </w:r>
    </w:p>
    <w:p w:rsidR="00451E51" w:rsidRPr="002C3C0F" w:rsidRDefault="00451E51" w:rsidP="00451E51">
      <w:pPr>
        <w:pStyle w:val="Akapitzlist"/>
        <w:ind w:left="0"/>
        <w:rPr>
          <w:rFonts w:cs="Arial"/>
          <w:sz w:val="22"/>
          <w:szCs w:val="22"/>
        </w:rPr>
      </w:pPr>
      <m:oMathPara>
        <m:oMath>
          <m:r>
            <w:rPr>
              <w:rFonts w:ascii="Cambria Math" w:hAnsi="Cambria Math" w:cs="Arial"/>
              <w:sz w:val="22"/>
              <w:szCs w:val="22"/>
            </w:rPr>
            <m:t xml:space="preserve">C2= </m:t>
          </m:r>
          <m:f>
            <m:fPr>
              <m:ctrlPr>
                <w:rPr>
                  <w:rFonts w:ascii="Cambria Math" w:hAnsi="Cambria Math" w:cs="Arial"/>
                  <w:i/>
                  <w:sz w:val="22"/>
                  <w:szCs w:val="22"/>
                </w:rPr>
              </m:ctrlPr>
            </m:fPr>
            <m:num>
              <m:r>
                <w:rPr>
                  <w:rFonts w:ascii="Cambria Math" w:hAnsi="Cambria Math" w:cs="Arial"/>
                  <w:sz w:val="22"/>
                  <w:szCs w:val="22"/>
                </w:rPr>
                <m:t>(C2 Moc cieplna  oferty ocenianej-7600)</m:t>
              </m:r>
            </m:num>
            <m:den>
              <m:r>
                <w:rPr>
                  <w:rFonts w:ascii="Cambria Math" w:hAnsi="Cambria Math" w:cs="Arial"/>
                  <w:sz w:val="22"/>
                  <w:szCs w:val="22"/>
                </w:rPr>
                <m:t>(C2 Moc cieplna oferty maksymalna-7600)</m:t>
              </m:r>
            </m:den>
          </m:f>
          <m:r>
            <w:rPr>
              <w:rFonts w:ascii="Cambria Math" w:hAnsi="Cambria Math" w:cs="Arial"/>
              <w:sz w:val="22"/>
              <w:szCs w:val="22"/>
            </w:rPr>
            <m:t xml:space="preserve"> ×W2</m:t>
          </m:r>
        </m:oMath>
      </m:oMathPara>
    </w:p>
    <w:p w:rsidR="00451E51" w:rsidRDefault="00451E51" w:rsidP="00451E51">
      <w:pPr>
        <w:pStyle w:val="Akapitzlist"/>
        <w:ind w:left="0"/>
        <w:rPr>
          <w:rFonts w:eastAsiaTheme="minorEastAsia" w:cs="Arial"/>
          <w:sz w:val="22"/>
          <w:szCs w:val="22"/>
        </w:rPr>
      </w:pPr>
    </w:p>
    <w:p w:rsidR="00B83330" w:rsidRDefault="008A42F0" w:rsidP="00451E51">
      <w:pPr>
        <w:pStyle w:val="Akapitzlist"/>
        <w:ind w:left="0"/>
        <w:rPr>
          <w:rFonts w:eastAsiaTheme="minorEastAsia" w:cs="Arial"/>
          <w:sz w:val="22"/>
          <w:szCs w:val="22"/>
        </w:rPr>
      </w:pPr>
      <w:r>
        <w:rPr>
          <w:rFonts w:eastAsiaTheme="minorEastAsia" w:cs="Arial"/>
          <w:sz w:val="22"/>
          <w:szCs w:val="22"/>
        </w:rPr>
        <w:t>C2</w:t>
      </w:r>
      <w:r w:rsidR="00B83330" w:rsidRPr="00B83330">
        <w:rPr>
          <w:rFonts w:eastAsiaTheme="minorEastAsia" w:cs="Arial"/>
          <w:sz w:val="22"/>
          <w:szCs w:val="22"/>
        </w:rPr>
        <w:t xml:space="preserve"> – </w:t>
      </w:r>
      <w:r w:rsidR="00B83330">
        <w:rPr>
          <w:rFonts w:eastAsiaTheme="minorEastAsia" w:cs="Arial"/>
          <w:sz w:val="22"/>
          <w:szCs w:val="22"/>
        </w:rPr>
        <w:t>moc cieplna</w:t>
      </w:r>
      <w:r w:rsidR="00B83330" w:rsidRPr="00B83330">
        <w:rPr>
          <w:rFonts w:eastAsiaTheme="minorEastAsia" w:cs="Arial"/>
          <w:sz w:val="22"/>
          <w:szCs w:val="22"/>
        </w:rPr>
        <w:t xml:space="preserve"> instalacji kogeneracyjnej wyliczona zgodnie z wytycznymi PFU</w:t>
      </w:r>
    </w:p>
    <w:p w:rsidR="00451E51" w:rsidRPr="00615876" w:rsidRDefault="008A42F0" w:rsidP="00451E51">
      <w:pPr>
        <w:pStyle w:val="Akapitzlist"/>
        <w:ind w:left="0"/>
        <w:rPr>
          <w:rFonts w:eastAsiaTheme="minorEastAsia" w:cs="Arial"/>
          <w:sz w:val="22"/>
          <w:szCs w:val="22"/>
        </w:rPr>
      </w:pPr>
      <w:r>
        <w:rPr>
          <w:rFonts w:eastAsiaTheme="minorEastAsia" w:cs="Arial"/>
          <w:sz w:val="22"/>
          <w:szCs w:val="22"/>
        </w:rPr>
        <w:t xml:space="preserve">C2 – moc cieplna </w:t>
      </w:r>
      <w:r w:rsidR="00451E51" w:rsidRPr="00615876">
        <w:rPr>
          <w:rFonts w:eastAsiaTheme="minorEastAsia" w:cs="Arial"/>
          <w:sz w:val="22"/>
          <w:szCs w:val="22"/>
        </w:rPr>
        <w:t xml:space="preserve"> podana w ofercie ocenianej </w:t>
      </w:r>
    </w:p>
    <w:p w:rsidR="00451E51" w:rsidRDefault="008A42F0" w:rsidP="00451E51">
      <w:pPr>
        <w:pStyle w:val="Akapitzlist"/>
        <w:ind w:left="0"/>
        <w:rPr>
          <w:rFonts w:eastAsiaTheme="minorEastAsia" w:cs="Arial"/>
          <w:sz w:val="22"/>
          <w:szCs w:val="22"/>
        </w:rPr>
      </w:pPr>
      <w:r>
        <w:rPr>
          <w:rFonts w:eastAsiaTheme="minorEastAsia" w:cs="Arial"/>
          <w:sz w:val="22"/>
          <w:szCs w:val="22"/>
        </w:rPr>
        <w:t>C2 – moc cieplna oferty</w:t>
      </w:r>
      <w:r w:rsidR="00451E51" w:rsidRPr="00615876">
        <w:rPr>
          <w:rFonts w:eastAsiaTheme="minorEastAsia" w:cs="Arial"/>
          <w:sz w:val="22"/>
          <w:szCs w:val="22"/>
        </w:rPr>
        <w:t xml:space="preserve"> maks</w:t>
      </w:r>
      <w:r>
        <w:rPr>
          <w:rFonts w:eastAsiaTheme="minorEastAsia" w:cs="Arial"/>
          <w:sz w:val="22"/>
          <w:szCs w:val="22"/>
        </w:rPr>
        <w:t>ymalna -</w:t>
      </w:r>
      <w:r w:rsidR="00451E51" w:rsidRPr="00615876">
        <w:rPr>
          <w:rFonts w:eastAsiaTheme="minorEastAsia" w:cs="Arial"/>
          <w:sz w:val="22"/>
          <w:szCs w:val="22"/>
        </w:rPr>
        <w:t xml:space="preserve"> </w:t>
      </w:r>
      <w:r w:rsidR="00B83330" w:rsidRPr="00B83330">
        <w:rPr>
          <w:rFonts w:eastAsiaTheme="minorEastAsia" w:cs="Arial"/>
          <w:sz w:val="22"/>
          <w:szCs w:val="22"/>
        </w:rPr>
        <w:t>najwyższa wartość</w:t>
      </w:r>
      <w:r w:rsidR="00B83330">
        <w:rPr>
          <w:rFonts w:eastAsiaTheme="minorEastAsia" w:cs="Arial"/>
          <w:sz w:val="22"/>
          <w:szCs w:val="22"/>
        </w:rPr>
        <w:t xml:space="preserve"> mocy spośród ocenianych ofert,</w:t>
      </w:r>
    </w:p>
    <w:p w:rsidR="008A42F0" w:rsidRPr="002C3C0F" w:rsidRDefault="008A42F0" w:rsidP="00451E51">
      <w:pPr>
        <w:pStyle w:val="Akapitzlist"/>
        <w:ind w:left="0"/>
        <w:rPr>
          <w:rFonts w:cs="Arial"/>
          <w:sz w:val="22"/>
          <w:szCs w:val="22"/>
        </w:rPr>
      </w:pPr>
    </w:p>
    <w:p w:rsidR="00451E51" w:rsidRPr="002C3C0F" w:rsidRDefault="008A42F0" w:rsidP="00451E51">
      <w:pPr>
        <w:pStyle w:val="Akapitzlist"/>
        <w:ind w:left="0"/>
        <w:rPr>
          <w:rFonts w:cs="Arial"/>
          <w:b/>
          <w:noProof/>
          <w:sz w:val="22"/>
          <w:szCs w:val="22"/>
        </w:rPr>
      </w:pPr>
      <w:r>
        <w:rPr>
          <w:rFonts w:cs="Arial"/>
          <w:b/>
          <w:sz w:val="22"/>
          <w:szCs w:val="22"/>
        </w:rPr>
        <w:t>C3</w:t>
      </w:r>
      <w:r w:rsidR="00451E51" w:rsidRPr="002C3C0F">
        <w:rPr>
          <w:rFonts w:cs="Arial"/>
          <w:b/>
          <w:sz w:val="22"/>
          <w:szCs w:val="22"/>
        </w:rPr>
        <w:t xml:space="preserve"> </w:t>
      </w:r>
      <w:r w:rsidR="00B6695E">
        <w:rPr>
          <w:rFonts w:cs="Arial"/>
          <w:b/>
          <w:noProof/>
          <w:sz w:val="22"/>
          <w:szCs w:val="22"/>
        </w:rPr>
        <w:t>Sprawność elektryczna netto</w:t>
      </w:r>
    </w:p>
    <w:p w:rsidR="00451E51" w:rsidRPr="00161918" w:rsidRDefault="00451E51" w:rsidP="00451E51">
      <w:pPr>
        <w:pStyle w:val="Akapitzlist"/>
        <w:ind w:left="0"/>
        <w:rPr>
          <w:rFonts w:cs="Arial"/>
          <w:sz w:val="22"/>
          <w:szCs w:val="22"/>
        </w:rPr>
      </w:pPr>
      <m:oMathPara>
        <m:oMath>
          <m:r>
            <w:rPr>
              <w:rFonts w:ascii="Cambria Math" w:hAnsi="Cambria Math" w:cs="Arial"/>
              <w:sz w:val="22"/>
              <w:szCs w:val="22"/>
            </w:rPr>
            <m:t xml:space="preserve">C3= </m:t>
          </m:r>
          <m:f>
            <m:fPr>
              <m:ctrlPr>
                <w:rPr>
                  <w:rFonts w:ascii="Cambria Math" w:hAnsi="Cambria Math" w:cs="Arial"/>
                  <w:i/>
                  <w:sz w:val="22"/>
                  <w:szCs w:val="22"/>
                </w:rPr>
              </m:ctrlPr>
            </m:fPr>
            <m:num>
              <m:r>
                <w:rPr>
                  <w:rFonts w:ascii="Cambria Math" w:hAnsi="Cambria Math" w:cs="Arial"/>
                  <w:sz w:val="22"/>
                  <w:szCs w:val="22"/>
                </w:rPr>
                <m:t>(C3 oferty ocenianej-40%)</m:t>
              </m:r>
            </m:num>
            <m:den>
              <m:r>
                <w:rPr>
                  <w:rFonts w:ascii="Cambria Math" w:hAnsi="Cambria Math" w:cs="Arial"/>
                  <w:sz w:val="22"/>
                  <w:szCs w:val="22"/>
                </w:rPr>
                <m:t>(C3 maksimum-40%)</m:t>
              </m:r>
            </m:den>
          </m:f>
          <m:r>
            <w:rPr>
              <w:rFonts w:ascii="Cambria Math" w:hAnsi="Cambria Math" w:cs="Arial"/>
              <w:sz w:val="22"/>
              <w:szCs w:val="22"/>
            </w:rPr>
            <m:t xml:space="preserve"> ×W3</m:t>
          </m:r>
        </m:oMath>
      </m:oMathPara>
    </w:p>
    <w:p w:rsidR="00D82964" w:rsidRDefault="00B6695E" w:rsidP="00451E51">
      <w:pPr>
        <w:pStyle w:val="Akapitzlist"/>
        <w:ind w:left="0"/>
        <w:rPr>
          <w:rFonts w:eastAsiaTheme="minorEastAsia" w:cs="Arial"/>
          <w:sz w:val="22"/>
          <w:szCs w:val="22"/>
        </w:rPr>
      </w:pPr>
      <w:r>
        <w:rPr>
          <w:rFonts w:eastAsiaTheme="minorEastAsia" w:cs="Arial"/>
          <w:sz w:val="22"/>
          <w:szCs w:val="22"/>
        </w:rPr>
        <w:t>C3 – Sprawność elektryczna netto</w:t>
      </w:r>
      <w:r w:rsidR="00451E51" w:rsidRPr="002C3C0F">
        <w:rPr>
          <w:rFonts w:eastAsiaTheme="minorEastAsia" w:cs="Arial"/>
          <w:sz w:val="22"/>
          <w:szCs w:val="22"/>
        </w:rPr>
        <w:t xml:space="preserve"> instalacji kogeneracyjnej wyliczona zgodnie z wytycznymi</w:t>
      </w:r>
    </w:p>
    <w:p w:rsidR="00451E51" w:rsidRPr="002C3C0F" w:rsidRDefault="00D82964" w:rsidP="00451E51">
      <w:pPr>
        <w:pStyle w:val="Akapitzlist"/>
        <w:ind w:left="0"/>
        <w:rPr>
          <w:rFonts w:eastAsiaTheme="minorEastAsia" w:cs="Arial"/>
          <w:sz w:val="22"/>
          <w:szCs w:val="22"/>
        </w:rPr>
      </w:pPr>
      <w:r>
        <w:rPr>
          <w:rFonts w:eastAsiaTheme="minorEastAsia" w:cs="Arial"/>
          <w:sz w:val="22"/>
          <w:szCs w:val="22"/>
        </w:rPr>
        <w:t xml:space="preserve">        </w:t>
      </w:r>
      <w:r w:rsidR="00451E51" w:rsidRPr="002C3C0F">
        <w:rPr>
          <w:rFonts w:eastAsiaTheme="minorEastAsia" w:cs="Arial"/>
          <w:sz w:val="22"/>
          <w:szCs w:val="22"/>
        </w:rPr>
        <w:t xml:space="preserve"> PFU,</w:t>
      </w:r>
    </w:p>
    <w:p w:rsidR="00451E51" w:rsidRPr="00C45FE9" w:rsidRDefault="008A42F0" w:rsidP="00451E51">
      <w:pPr>
        <w:pStyle w:val="Akapitzlist"/>
        <w:ind w:left="0"/>
        <w:rPr>
          <w:rFonts w:eastAsiaTheme="minorEastAsia" w:cs="Arial"/>
          <w:strike/>
          <w:color w:val="FF0000"/>
          <w:sz w:val="22"/>
          <w:szCs w:val="22"/>
        </w:rPr>
      </w:pPr>
      <w:r>
        <w:rPr>
          <w:rFonts w:eastAsiaTheme="minorEastAsia" w:cs="Arial"/>
          <w:sz w:val="22"/>
          <w:szCs w:val="22"/>
        </w:rPr>
        <w:t>C3</w:t>
      </w:r>
      <w:r w:rsidR="00451E51" w:rsidRPr="002C3C0F">
        <w:rPr>
          <w:rFonts w:eastAsiaTheme="minorEastAsia" w:cs="Arial"/>
          <w:sz w:val="22"/>
          <w:szCs w:val="22"/>
        </w:rPr>
        <w:t xml:space="preserve"> </w:t>
      </w:r>
      <w:r w:rsidR="00B83330">
        <w:rPr>
          <w:rFonts w:eastAsiaTheme="minorEastAsia" w:cs="Arial"/>
          <w:sz w:val="22"/>
          <w:szCs w:val="22"/>
        </w:rPr>
        <w:t xml:space="preserve"> </w:t>
      </w:r>
      <w:r w:rsidR="00451E51" w:rsidRPr="002C3C0F">
        <w:rPr>
          <w:rFonts w:eastAsiaTheme="minorEastAsia" w:cs="Arial"/>
          <w:sz w:val="22"/>
          <w:szCs w:val="22"/>
        </w:rPr>
        <w:t>maksimum – najwyższa wartość sprawności spośród ocenianych ofert</w:t>
      </w:r>
      <w:r w:rsidR="00451E51">
        <w:rPr>
          <w:rFonts w:eastAsiaTheme="minorEastAsia" w:cs="Arial"/>
          <w:sz w:val="22"/>
          <w:szCs w:val="22"/>
        </w:rPr>
        <w:t>,</w:t>
      </w:r>
    </w:p>
    <w:p w:rsidR="00451E51" w:rsidRDefault="008A42F0" w:rsidP="00451E51">
      <w:pPr>
        <w:pStyle w:val="Akapitzlist"/>
        <w:ind w:left="0"/>
        <w:rPr>
          <w:rFonts w:eastAsiaTheme="minorEastAsia" w:cs="Arial"/>
          <w:sz w:val="22"/>
          <w:szCs w:val="22"/>
        </w:rPr>
      </w:pPr>
      <w:r>
        <w:rPr>
          <w:rFonts w:eastAsiaTheme="minorEastAsia" w:cs="Arial"/>
          <w:sz w:val="22"/>
          <w:szCs w:val="22"/>
        </w:rPr>
        <w:t>C3</w:t>
      </w:r>
      <w:r w:rsidR="00451E51" w:rsidRPr="002C3C0F">
        <w:rPr>
          <w:rFonts w:eastAsiaTheme="minorEastAsia" w:cs="Arial"/>
          <w:sz w:val="22"/>
          <w:szCs w:val="22"/>
        </w:rPr>
        <w:t xml:space="preserve"> oferty ocenianej – wartość sprawności oferty ocenianej </w:t>
      </w:r>
      <w:r w:rsidR="00B83330">
        <w:rPr>
          <w:rFonts w:eastAsiaTheme="minorEastAsia" w:cs="Arial"/>
          <w:sz w:val="22"/>
          <w:szCs w:val="22"/>
        </w:rPr>
        <w:t>.</w:t>
      </w:r>
    </w:p>
    <w:p w:rsidR="00B83330" w:rsidRPr="00161918" w:rsidRDefault="00B83330" w:rsidP="00451E51">
      <w:pPr>
        <w:pStyle w:val="Akapitzlist"/>
        <w:ind w:left="0"/>
        <w:rPr>
          <w:rFonts w:eastAsiaTheme="minorEastAsia" w:cs="Arial"/>
          <w:sz w:val="22"/>
          <w:szCs w:val="22"/>
        </w:rPr>
      </w:pPr>
    </w:p>
    <w:p w:rsidR="00451E51" w:rsidRPr="002C3C0F" w:rsidRDefault="00451E51" w:rsidP="00451E51">
      <w:pPr>
        <w:pStyle w:val="Akapitzlist"/>
        <w:ind w:left="0"/>
        <w:rPr>
          <w:rFonts w:cs="Arial"/>
          <w:sz w:val="22"/>
          <w:szCs w:val="22"/>
        </w:rPr>
      </w:pPr>
      <w:r w:rsidRPr="002C3C0F">
        <w:rPr>
          <w:rFonts w:cs="Arial"/>
          <w:sz w:val="22"/>
          <w:szCs w:val="22"/>
        </w:rPr>
        <w:t xml:space="preserve">Wartości </w:t>
      </w:r>
      <w:r w:rsidR="00B6695E">
        <w:rPr>
          <w:rFonts w:cs="Arial"/>
          <w:sz w:val="22"/>
          <w:szCs w:val="22"/>
        </w:rPr>
        <w:t>sprawności elektrycznej netto</w:t>
      </w:r>
      <w:r w:rsidRPr="002C3C0F">
        <w:rPr>
          <w:rFonts w:cs="Arial"/>
          <w:sz w:val="22"/>
          <w:szCs w:val="22"/>
        </w:rPr>
        <w:t xml:space="preserve"> i mocy cieplnej układu instalacji kogeneracyjnej, zaoferowane przez Wykonawcę nie mogą być niższe niż określone w ZAŁĄCZNIKU NR 2 do PFU - Gwarantowane parametry techniczne.</w:t>
      </w:r>
    </w:p>
    <w:p w:rsidR="00451E51" w:rsidRPr="002C3C0F" w:rsidRDefault="00451E51" w:rsidP="00451E51">
      <w:pPr>
        <w:pStyle w:val="Nagwek1"/>
        <w:rPr>
          <w:noProof/>
          <w:kern w:val="0"/>
        </w:rPr>
      </w:pPr>
      <w:bookmarkStart w:id="44" w:name="_Toc23754298"/>
      <w:r w:rsidRPr="002C3C0F">
        <w:t>Tryb oceny ofert</w:t>
      </w:r>
      <w:r w:rsidRPr="002C3C0F">
        <w:rPr>
          <w:noProof/>
          <w:kern w:val="0"/>
        </w:rPr>
        <w:t>.</w:t>
      </w:r>
      <w:bookmarkEnd w:id="44"/>
      <w:r w:rsidRPr="002C3C0F">
        <w:rPr>
          <w:noProof/>
          <w:kern w:val="0"/>
        </w:rPr>
        <w:t xml:space="preserve"> </w:t>
      </w:r>
    </w:p>
    <w:p w:rsidR="00451E51" w:rsidRPr="002C3C0F" w:rsidRDefault="00451E51" w:rsidP="00451E51">
      <w:pPr>
        <w:rPr>
          <w:rFonts w:cs="Arial"/>
          <w:sz w:val="22"/>
          <w:szCs w:val="22"/>
        </w:rPr>
      </w:pPr>
      <w:r w:rsidRPr="002C3C0F">
        <w:rPr>
          <w:rFonts w:cs="Arial"/>
          <w:sz w:val="22"/>
          <w:szCs w:val="22"/>
        </w:rPr>
        <w:t>21.1 Sposób oceny ofert.</w:t>
      </w:r>
    </w:p>
    <w:p w:rsidR="00D82964" w:rsidRDefault="00451E51" w:rsidP="00451E51">
      <w:pPr>
        <w:rPr>
          <w:rFonts w:cs="Arial"/>
          <w:noProof/>
          <w:sz w:val="22"/>
          <w:szCs w:val="22"/>
        </w:rPr>
      </w:pPr>
      <w:r w:rsidRPr="002C3C0F">
        <w:rPr>
          <w:rFonts w:cs="Arial"/>
          <w:noProof/>
          <w:sz w:val="22"/>
          <w:szCs w:val="22"/>
        </w:rPr>
        <w:t>1. Za najkorzystniejszą ofertę zostanie uznana oferta Wykonawcy, która spełnia wszystkie</w:t>
      </w:r>
    </w:p>
    <w:p w:rsidR="00D82964" w:rsidRDefault="00D82964" w:rsidP="00451E51">
      <w:pPr>
        <w:rPr>
          <w:rFonts w:cs="Arial"/>
          <w:noProof/>
          <w:sz w:val="22"/>
          <w:szCs w:val="22"/>
        </w:rPr>
      </w:pPr>
      <w:r>
        <w:rPr>
          <w:rFonts w:cs="Arial"/>
          <w:noProof/>
          <w:sz w:val="22"/>
          <w:szCs w:val="22"/>
        </w:rPr>
        <w:lastRenderedPageBreak/>
        <w:t xml:space="preserve">   </w:t>
      </w:r>
      <w:r w:rsidR="00451E51" w:rsidRPr="002C3C0F">
        <w:rPr>
          <w:rFonts w:cs="Arial"/>
          <w:noProof/>
          <w:sz w:val="22"/>
          <w:szCs w:val="22"/>
        </w:rPr>
        <w:t xml:space="preserve"> wymagania przedstawione w SIWZ oraz otrzymała największą ilość punktów w ramach</w:t>
      </w:r>
    </w:p>
    <w:p w:rsidR="00451E51" w:rsidRPr="002C3C0F" w:rsidRDefault="00D82964" w:rsidP="00451E51">
      <w:pPr>
        <w:rPr>
          <w:rFonts w:cs="Arial"/>
          <w:noProof/>
          <w:sz w:val="22"/>
          <w:szCs w:val="22"/>
        </w:rPr>
      </w:pPr>
      <w:r>
        <w:rPr>
          <w:rFonts w:cs="Arial"/>
          <w:noProof/>
          <w:sz w:val="22"/>
          <w:szCs w:val="22"/>
        </w:rPr>
        <w:t xml:space="preserve">    </w:t>
      </w:r>
      <w:r w:rsidR="00451E51" w:rsidRPr="002C3C0F">
        <w:rPr>
          <w:rFonts w:cs="Arial"/>
          <w:noProof/>
          <w:sz w:val="22"/>
          <w:szCs w:val="22"/>
        </w:rPr>
        <w:t xml:space="preserve"> ustalonego kryterium oceny ofert.</w:t>
      </w:r>
    </w:p>
    <w:p w:rsidR="00D82964" w:rsidRDefault="00451E51" w:rsidP="00451E51">
      <w:pPr>
        <w:rPr>
          <w:rFonts w:cs="Arial"/>
          <w:sz w:val="22"/>
          <w:szCs w:val="22"/>
        </w:rPr>
      </w:pPr>
      <w:r w:rsidRPr="002C3C0F">
        <w:rPr>
          <w:rFonts w:cs="Arial"/>
          <w:noProof/>
          <w:sz w:val="22"/>
          <w:szCs w:val="22"/>
        </w:rPr>
        <w:t xml:space="preserve">2. </w:t>
      </w:r>
      <w:r w:rsidRPr="002C3C0F">
        <w:rPr>
          <w:rFonts w:cs="Arial"/>
          <w:sz w:val="22"/>
          <w:szCs w:val="22"/>
        </w:rPr>
        <w:t>W przypadku stwierdzenia przez Zamawiającego, w trakcie sprawdzania ofert, że złożenie</w:t>
      </w:r>
    </w:p>
    <w:p w:rsidR="00D82964" w:rsidRDefault="00D82964" w:rsidP="00451E51">
      <w:pPr>
        <w:rPr>
          <w:rFonts w:cs="Arial"/>
          <w:sz w:val="22"/>
          <w:szCs w:val="22"/>
        </w:rPr>
      </w:pPr>
      <w:r>
        <w:rPr>
          <w:rFonts w:cs="Arial"/>
          <w:sz w:val="22"/>
          <w:szCs w:val="22"/>
        </w:rPr>
        <w:t xml:space="preserve">    </w:t>
      </w:r>
      <w:r w:rsidR="00451E51" w:rsidRPr="002C3C0F">
        <w:rPr>
          <w:rFonts w:cs="Arial"/>
          <w:sz w:val="22"/>
          <w:szCs w:val="22"/>
        </w:rPr>
        <w:t xml:space="preserve"> oferty stanowi czyn nieuczciwej konkurencji w rozumieniu przepisów o zwalczaniu </w:t>
      </w:r>
    </w:p>
    <w:p w:rsidR="00D82964" w:rsidRDefault="00D82964" w:rsidP="00451E51">
      <w:pPr>
        <w:rPr>
          <w:rFonts w:cs="Arial"/>
          <w:sz w:val="22"/>
          <w:szCs w:val="22"/>
        </w:rPr>
      </w:pPr>
      <w:r>
        <w:rPr>
          <w:rFonts w:cs="Arial"/>
          <w:sz w:val="22"/>
          <w:szCs w:val="22"/>
        </w:rPr>
        <w:t xml:space="preserve">     </w:t>
      </w:r>
      <w:r w:rsidR="00451E51" w:rsidRPr="002C3C0F">
        <w:rPr>
          <w:rFonts w:cs="Arial"/>
          <w:sz w:val="22"/>
          <w:szCs w:val="22"/>
        </w:rPr>
        <w:t xml:space="preserve">nieuczciwej konkurencji – oferta zostanie przez Zamawiającego odrzucona na podstawie </w:t>
      </w:r>
    </w:p>
    <w:p w:rsidR="00451E51" w:rsidRPr="002C3C0F" w:rsidRDefault="00D82964" w:rsidP="00451E51">
      <w:pPr>
        <w:rPr>
          <w:rFonts w:cs="Arial"/>
          <w:sz w:val="22"/>
          <w:szCs w:val="22"/>
        </w:rPr>
      </w:pPr>
      <w:r>
        <w:rPr>
          <w:rFonts w:cs="Arial"/>
          <w:sz w:val="22"/>
          <w:szCs w:val="22"/>
        </w:rPr>
        <w:t xml:space="preserve">     </w:t>
      </w:r>
      <w:r w:rsidR="00451E51" w:rsidRPr="002C3C0F">
        <w:rPr>
          <w:rFonts w:cs="Arial"/>
          <w:sz w:val="22"/>
          <w:szCs w:val="22"/>
        </w:rPr>
        <w:t>art. 89 ust. 1 pkt. 3) Pzp.</w:t>
      </w:r>
    </w:p>
    <w:p w:rsidR="00D82964" w:rsidRDefault="00451E51" w:rsidP="00451E51">
      <w:pPr>
        <w:rPr>
          <w:rFonts w:cs="Arial"/>
          <w:sz w:val="22"/>
          <w:szCs w:val="22"/>
        </w:rPr>
      </w:pPr>
      <w:r w:rsidRPr="002C3C0F">
        <w:rPr>
          <w:rFonts w:cs="Arial"/>
          <w:sz w:val="22"/>
          <w:szCs w:val="22"/>
        </w:rPr>
        <w:t>3. Jeżeli nie można wybrać najkorzystniejszej oferty z uwagi na to, że dwie lub więcej ofert</w:t>
      </w:r>
    </w:p>
    <w:p w:rsidR="00D82964" w:rsidRDefault="00D82964" w:rsidP="00451E51">
      <w:pPr>
        <w:rPr>
          <w:rFonts w:cs="Arial"/>
          <w:sz w:val="22"/>
          <w:szCs w:val="22"/>
        </w:rPr>
      </w:pPr>
      <w:r>
        <w:rPr>
          <w:rFonts w:cs="Arial"/>
          <w:sz w:val="22"/>
          <w:szCs w:val="22"/>
        </w:rPr>
        <w:t xml:space="preserve">   </w:t>
      </w:r>
      <w:r w:rsidR="00451E51" w:rsidRPr="002C3C0F">
        <w:rPr>
          <w:rFonts w:cs="Arial"/>
          <w:sz w:val="22"/>
          <w:szCs w:val="22"/>
        </w:rPr>
        <w:t xml:space="preserve"> przedstawia taki sam bilans ceny i innych kryteriów oceny ofert, Zamawiający spośród tych</w:t>
      </w:r>
    </w:p>
    <w:p w:rsidR="00D82964" w:rsidRDefault="00D82964" w:rsidP="00451E51">
      <w:pPr>
        <w:rPr>
          <w:rFonts w:cs="Arial"/>
          <w:sz w:val="22"/>
          <w:szCs w:val="22"/>
        </w:rPr>
      </w:pPr>
      <w:r>
        <w:rPr>
          <w:rFonts w:cs="Arial"/>
          <w:sz w:val="22"/>
          <w:szCs w:val="22"/>
        </w:rPr>
        <w:t xml:space="preserve">   </w:t>
      </w:r>
      <w:r w:rsidR="00451E51" w:rsidRPr="002C3C0F">
        <w:rPr>
          <w:rFonts w:cs="Arial"/>
          <w:sz w:val="22"/>
          <w:szCs w:val="22"/>
        </w:rPr>
        <w:t xml:space="preserve"> ofert wybiera ofertę z najniższą ceną, a jeżeli zostały złożone oferty o takiej samej cenie, </w:t>
      </w:r>
    </w:p>
    <w:p w:rsidR="00D82964" w:rsidRDefault="00D82964" w:rsidP="00451E51">
      <w:pPr>
        <w:rPr>
          <w:rFonts w:cs="Arial"/>
          <w:sz w:val="22"/>
          <w:szCs w:val="22"/>
        </w:rPr>
      </w:pPr>
      <w:r>
        <w:rPr>
          <w:rFonts w:cs="Arial"/>
          <w:sz w:val="22"/>
          <w:szCs w:val="22"/>
        </w:rPr>
        <w:t xml:space="preserve">    </w:t>
      </w:r>
      <w:r w:rsidR="00451E51" w:rsidRPr="002C3C0F">
        <w:rPr>
          <w:rFonts w:cs="Arial"/>
          <w:sz w:val="22"/>
          <w:szCs w:val="22"/>
        </w:rPr>
        <w:t xml:space="preserve">Zamawiający wzywa Wykonawców, którzy złożyli te oferty, do złożenia w terminie </w:t>
      </w:r>
    </w:p>
    <w:p w:rsidR="00D82964" w:rsidRDefault="00D82964" w:rsidP="00451E51">
      <w:pPr>
        <w:rPr>
          <w:rFonts w:cs="Arial"/>
          <w:sz w:val="22"/>
          <w:szCs w:val="22"/>
        </w:rPr>
      </w:pPr>
      <w:r>
        <w:rPr>
          <w:rFonts w:cs="Arial"/>
          <w:sz w:val="22"/>
          <w:szCs w:val="22"/>
        </w:rPr>
        <w:t xml:space="preserve">    </w:t>
      </w:r>
      <w:r w:rsidR="00451E51" w:rsidRPr="002C3C0F">
        <w:rPr>
          <w:rFonts w:cs="Arial"/>
          <w:sz w:val="22"/>
          <w:szCs w:val="22"/>
        </w:rPr>
        <w:t xml:space="preserve">określonym przez Zamawiającego ofert dodatkowych. Wykonawcy, składając oferty </w:t>
      </w:r>
    </w:p>
    <w:p w:rsidR="00D82964" w:rsidRDefault="00D82964" w:rsidP="00451E51">
      <w:pPr>
        <w:rPr>
          <w:rFonts w:cs="Arial"/>
          <w:sz w:val="22"/>
          <w:szCs w:val="22"/>
        </w:rPr>
      </w:pPr>
      <w:r>
        <w:rPr>
          <w:rFonts w:cs="Arial"/>
          <w:sz w:val="22"/>
          <w:szCs w:val="22"/>
        </w:rPr>
        <w:t xml:space="preserve">    </w:t>
      </w:r>
      <w:r w:rsidR="00451E51" w:rsidRPr="002C3C0F">
        <w:rPr>
          <w:rFonts w:cs="Arial"/>
          <w:sz w:val="22"/>
          <w:szCs w:val="22"/>
        </w:rPr>
        <w:t>dodatkowe, nie mogą zaoferować cen lub kosztów wyższych niż zaoferowane w złożonych</w:t>
      </w:r>
    </w:p>
    <w:p w:rsidR="00451E51" w:rsidRPr="002C3C0F" w:rsidRDefault="00D82964" w:rsidP="00451E51">
      <w:pPr>
        <w:rPr>
          <w:rFonts w:cs="Arial"/>
          <w:noProof/>
          <w:sz w:val="22"/>
          <w:szCs w:val="22"/>
        </w:rPr>
      </w:pPr>
      <w:r>
        <w:rPr>
          <w:rFonts w:cs="Arial"/>
          <w:sz w:val="22"/>
          <w:szCs w:val="22"/>
        </w:rPr>
        <w:t xml:space="preserve">   </w:t>
      </w:r>
      <w:r w:rsidR="00451E51" w:rsidRPr="002C3C0F">
        <w:rPr>
          <w:rFonts w:cs="Arial"/>
          <w:sz w:val="22"/>
          <w:szCs w:val="22"/>
        </w:rPr>
        <w:t xml:space="preserve"> ofertach.</w:t>
      </w:r>
      <w:bookmarkEnd w:id="43"/>
    </w:p>
    <w:p w:rsidR="00451E51" w:rsidRPr="002C3C0F" w:rsidRDefault="00451E51" w:rsidP="00451E51">
      <w:pPr>
        <w:pStyle w:val="Nagwek1"/>
      </w:pPr>
      <w:bookmarkStart w:id="45" w:name="_Toc133668428"/>
      <w:bookmarkStart w:id="46" w:name="_Toc23754299"/>
      <w:r w:rsidRPr="002C3C0F">
        <w:t>Wybór oferty i zawiadomienie o wyniku postępowania</w:t>
      </w:r>
      <w:bookmarkEnd w:id="45"/>
      <w:r w:rsidRPr="002C3C0F">
        <w:t>.</w:t>
      </w:r>
      <w:bookmarkEnd w:id="46"/>
    </w:p>
    <w:p w:rsidR="00451E51" w:rsidRPr="002C3C0F" w:rsidRDefault="00451E51" w:rsidP="00451E51">
      <w:pPr>
        <w:ind w:left="709" w:hanging="709"/>
        <w:rPr>
          <w:rFonts w:cs="Arial"/>
          <w:sz w:val="22"/>
          <w:szCs w:val="22"/>
        </w:rPr>
      </w:pPr>
      <w:r w:rsidRPr="002C3C0F">
        <w:rPr>
          <w:rFonts w:cs="Arial"/>
          <w:sz w:val="22"/>
          <w:szCs w:val="22"/>
        </w:rPr>
        <w:t>22.1 Zamawiający po dokonaniu wyboru najkorzystniejszej oferty, powiadomi o wynikach postępowania wszystkich Wykonawców stosownie do postanowień art. 92 Pzp.</w:t>
      </w:r>
    </w:p>
    <w:p w:rsidR="00451E51" w:rsidRPr="002C3C0F" w:rsidRDefault="00451E51" w:rsidP="00451E51">
      <w:pPr>
        <w:ind w:left="709" w:hanging="709"/>
        <w:rPr>
          <w:rFonts w:cs="Arial"/>
          <w:sz w:val="22"/>
          <w:szCs w:val="22"/>
        </w:rPr>
      </w:pPr>
      <w:r w:rsidRPr="002C3C0F">
        <w:rPr>
          <w:rFonts w:cs="Arial"/>
          <w:sz w:val="22"/>
          <w:szCs w:val="22"/>
        </w:rPr>
        <w:t xml:space="preserve">22.2  Po wyborze oferty w celu zawarcia umowy w sprawie zamówienia publicznego: </w:t>
      </w:r>
    </w:p>
    <w:p w:rsidR="00451E51" w:rsidRPr="002C3C0F" w:rsidRDefault="00451E51" w:rsidP="00451E51">
      <w:pPr>
        <w:pStyle w:val="Akapitzlist"/>
        <w:numPr>
          <w:ilvl w:val="0"/>
          <w:numId w:val="43"/>
        </w:numPr>
        <w:rPr>
          <w:rFonts w:cs="Arial"/>
          <w:sz w:val="22"/>
          <w:szCs w:val="22"/>
        </w:rPr>
      </w:pPr>
      <w:r w:rsidRPr="002C3C0F">
        <w:rPr>
          <w:rFonts w:cs="Arial"/>
          <w:sz w:val="22"/>
          <w:szCs w:val="22"/>
        </w:rPr>
        <w:t>Zamawiający powiadomi Wykonawcę, którego oferta zostanie wybrana jako najkorzystniejsza o miejscu i terminie podpisania umowy.</w:t>
      </w:r>
    </w:p>
    <w:p w:rsidR="00451E51" w:rsidRPr="002C3C0F" w:rsidRDefault="00451E51" w:rsidP="00451E51">
      <w:pPr>
        <w:pStyle w:val="Akapitzlist"/>
        <w:numPr>
          <w:ilvl w:val="0"/>
          <w:numId w:val="43"/>
        </w:numPr>
        <w:rPr>
          <w:rFonts w:cs="Arial"/>
          <w:sz w:val="22"/>
          <w:szCs w:val="22"/>
        </w:rPr>
      </w:pPr>
      <w:r w:rsidRPr="002C3C0F">
        <w:rPr>
          <w:rFonts w:cs="Arial"/>
          <w:sz w:val="22"/>
          <w:szCs w:val="22"/>
        </w:rPr>
        <w:t>Zamawiający podpisze z Wykonawcą umowę, z zastrzeżeniem art. 183 Pzp, w terminie wyznaczonym przez Zamawiającego, nie krótszym niż 10 dni od dnia przesłania zawiadomienia o wyborze oferty najkorzystniejszej. Zamawiający może zawrzeć umowę przed upływem terminów wskazanych w zdaniu poprzednim, jeżeli w postępowaniu zostanie złożona tylko jedna oferta.</w:t>
      </w:r>
    </w:p>
    <w:p w:rsidR="00451E51" w:rsidRPr="002C3C0F" w:rsidRDefault="00451E51" w:rsidP="00451E51">
      <w:pPr>
        <w:ind w:left="709" w:hanging="709"/>
        <w:rPr>
          <w:rFonts w:cs="Arial"/>
          <w:sz w:val="22"/>
          <w:szCs w:val="22"/>
        </w:rPr>
      </w:pPr>
      <w:r w:rsidRPr="002C3C0F">
        <w:rPr>
          <w:rFonts w:cs="Arial"/>
          <w:sz w:val="22"/>
          <w:szCs w:val="22"/>
        </w:rPr>
        <w:t xml:space="preserve">22.3 Wykonawcy wspólnie ubiegający się o niniejsze zamówienie, których oferta zostanie uznana za najkorzystniejszą, przed podpisaniem umowy o realizację zamówienia, są zobowiązani przedstawić Zamawiającemu umowę regulującą współpracę Wykonawców wspólnie ubiegających się o udzielenie zamówienia. Wykonawcy </w:t>
      </w:r>
      <w:r w:rsidRPr="002C3C0F">
        <w:rPr>
          <w:rFonts w:cs="Arial"/>
          <w:sz w:val="22"/>
          <w:szCs w:val="22"/>
        </w:rPr>
        <w:lastRenderedPageBreak/>
        <w:t>wspólnie ubiegający się o udzielenie zamówienia ponoszą solidarną odpowiedzialność za jego wykonanie.</w:t>
      </w:r>
    </w:p>
    <w:p w:rsidR="00451E51" w:rsidRPr="002C3C0F" w:rsidRDefault="00451E51" w:rsidP="00451E51">
      <w:pPr>
        <w:ind w:left="567" w:hanging="567"/>
        <w:rPr>
          <w:rFonts w:eastAsiaTheme="minorHAnsi" w:cs="Arial"/>
          <w:sz w:val="22"/>
          <w:szCs w:val="22"/>
          <w:lang w:eastAsia="en-US"/>
        </w:rPr>
      </w:pPr>
      <w:r w:rsidRPr="002C3C0F">
        <w:rPr>
          <w:rFonts w:eastAsiaTheme="minorHAnsi" w:cs="Arial"/>
          <w:sz w:val="22"/>
          <w:szCs w:val="22"/>
          <w:lang w:eastAsia="en-US"/>
        </w:rPr>
        <w:t>22.4 Z wykonawcą, którego oferta zostanie wybrana jako oferta najkorzystniejsza, w rozumieniu przepisów Pzp, zostanie zawarty Kontrakt  zgodnie z CZĘŚCIĄ III – Wzór Kontraktu – Załącznik A i Umowy Serwisowej- Załącznik B .</w:t>
      </w:r>
    </w:p>
    <w:p w:rsidR="00451E51" w:rsidRPr="002C3C0F" w:rsidRDefault="00451E51" w:rsidP="00451E51">
      <w:pPr>
        <w:ind w:left="567" w:hanging="567"/>
        <w:rPr>
          <w:rFonts w:cs="Arial"/>
          <w:sz w:val="22"/>
          <w:szCs w:val="22"/>
        </w:rPr>
      </w:pPr>
      <w:r w:rsidRPr="002C3C0F">
        <w:rPr>
          <w:rFonts w:cs="Arial"/>
          <w:sz w:val="22"/>
          <w:szCs w:val="22"/>
        </w:rPr>
        <w:t>22.5 Jeżeli wykonawca, którego oferta została oceniona jako najkorzystniejsza,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451E51" w:rsidRPr="002C3C0F" w:rsidRDefault="00451E51" w:rsidP="00451E51">
      <w:pPr>
        <w:ind w:left="567" w:hanging="567"/>
        <w:rPr>
          <w:rFonts w:cs="Arial"/>
          <w:sz w:val="22"/>
          <w:szCs w:val="22"/>
        </w:rPr>
      </w:pPr>
      <w:r w:rsidRPr="002C3C0F">
        <w:rPr>
          <w:rFonts w:cs="Arial"/>
          <w:sz w:val="22"/>
          <w:szCs w:val="22"/>
        </w:rPr>
        <w:t>22.6. Poza przypadkami zmian umowy przewidzianymi bezpośrednio w Pzp, Zamawiający, na podstawie art. 144</w:t>
      </w:r>
      <w:r>
        <w:rPr>
          <w:rFonts w:cs="Arial"/>
          <w:sz w:val="22"/>
          <w:szCs w:val="22"/>
        </w:rPr>
        <w:t xml:space="preserve"> u</w:t>
      </w:r>
      <w:r w:rsidRPr="002C3C0F">
        <w:rPr>
          <w:rFonts w:cs="Arial"/>
          <w:sz w:val="22"/>
          <w:szCs w:val="22"/>
        </w:rPr>
        <w:t xml:space="preserve">st. 1 pkt 1 i </w:t>
      </w:r>
      <w:r w:rsidRPr="00615876">
        <w:rPr>
          <w:rFonts w:cs="Arial"/>
          <w:sz w:val="22"/>
          <w:szCs w:val="22"/>
        </w:rPr>
        <w:t xml:space="preserve">ust. 1 pkt 4 lit. a) </w:t>
      </w:r>
      <w:r w:rsidRPr="002C3C0F">
        <w:rPr>
          <w:rFonts w:cs="Arial"/>
          <w:sz w:val="22"/>
          <w:szCs w:val="22"/>
        </w:rPr>
        <w:t xml:space="preserve">Pzp przewiduje możliwość zmiany umowy w przypadkach wskazanych we Wzorze Umowy stanowiącą </w:t>
      </w:r>
      <w:r w:rsidRPr="002C3C0F">
        <w:rPr>
          <w:rFonts w:eastAsiaTheme="minorHAnsi" w:cs="Arial"/>
          <w:sz w:val="22"/>
          <w:szCs w:val="22"/>
          <w:lang w:eastAsia="en-US"/>
        </w:rPr>
        <w:t>Część III SIWZ</w:t>
      </w:r>
      <w:r w:rsidRPr="002C3C0F">
        <w:rPr>
          <w:rFonts w:cs="Arial"/>
          <w:sz w:val="22"/>
          <w:szCs w:val="22"/>
        </w:rPr>
        <w:t>.</w:t>
      </w:r>
    </w:p>
    <w:p w:rsidR="00451E51" w:rsidRPr="002C3C0F" w:rsidRDefault="00451E51" w:rsidP="00451E51">
      <w:pPr>
        <w:pStyle w:val="Nagwek1"/>
      </w:pPr>
      <w:bookmarkStart w:id="47" w:name="_Toc133668408"/>
      <w:bookmarkStart w:id="48" w:name="_Toc23754300"/>
      <w:r w:rsidRPr="002C3C0F">
        <w:t>Wymagania dotyczące zabezpieczenia należytego wykonania umowy.</w:t>
      </w:r>
      <w:bookmarkEnd w:id="47"/>
      <w:bookmarkEnd w:id="48"/>
    </w:p>
    <w:p w:rsidR="00451E51" w:rsidRPr="00736C65" w:rsidRDefault="00451E51" w:rsidP="00451E51">
      <w:pPr>
        <w:rPr>
          <w:b/>
          <w:sz w:val="22"/>
          <w:szCs w:val="22"/>
        </w:rPr>
      </w:pPr>
      <w:r>
        <w:rPr>
          <w:sz w:val="22"/>
          <w:szCs w:val="22"/>
        </w:rPr>
        <w:t xml:space="preserve">23.1 </w:t>
      </w:r>
      <w:r w:rsidRPr="00736C65">
        <w:rPr>
          <w:sz w:val="22"/>
          <w:szCs w:val="22"/>
        </w:rPr>
        <w:t>Informacje ogólne.</w:t>
      </w:r>
    </w:p>
    <w:p w:rsidR="00451E51" w:rsidRPr="00D82964" w:rsidRDefault="00451E51" w:rsidP="00451E51">
      <w:pPr>
        <w:pStyle w:val="Tekstpodstawowy3"/>
        <w:ind w:left="709" w:hanging="425"/>
        <w:rPr>
          <w:rFonts w:cs="Arial"/>
          <w:sz w:val="22"/>
          <w:szCs w:val="22"/>
          <w:u w:val="single"/>
        </w:rPr>
      </w:pPr>
      <w:r w:rsidRPr="00D82964">
        <w:rPr>
          <w:rFonts w:cs="Arial"/>
          <w:sz w:val="22"/>
          <w:szCs w:val="22"/>
          <w:u w:val="single"/>
        </w:rPr>
        <w:t xml:space="preserve">Zamawiający  wymaga wniesienia zabezpieczenia należytego wykonania umowy. </w:t>
      </w:r>
    </w:p>
    <w:p w:rsidR="00451E51" w:rsidRPr="00736C65" w:rsidRDefault="00451E51" w:rsidP="00451E51">
      <w:pPr>
        <w:rPr>
          <w:b/>
          <w:sz w:val="22"/>
          <w:szCs w:val="22"/>
        </w:rPr>
      </w:pPr>
      <w:r>
        <w:rPr>
          <w:sz w:val="22"/>
          <w:szCs w:val="22"/>
        </w:rPr>
        <w:t xml:space="preserve">23.2 </w:t>
      </w:r>
      <w:r w:rsidRPr="00736C65">
        <w:rPr>
          <w:sz w:val="22"/>
          <w:szCs w:val="22"/>
        </w:rPr>
        <w:t>Wysokość zabezpieczenia należytego wykonania umowy.</w:t>
      </w:r>
    </w:p>
    <w:p w:rsidR="00451E51" w:rsidRPr="002C3C0F" w:rsidRDefault="00451E51" w:rsidP="00451E51">
      <w:pPr>
        <w:pStyle w:val="Akapitzlist"/>
        <w:numPr>
          <w:ilvl w:val="0"/>
          <w:numId w:val="33"/>
        </w:numPr>
        <w:shd w:val="clear" w:color="auto" w:fill="FFFFFF"/>
        <w:ind w:left="709" w:right="14" w:hanging="425"/>
        <w:rPr>
          <w:rFonts w:cs="Arial"/>
          <w:b/>
          <w:sz w:val="22"/>
          <w:szCs w:val="22"/>
        </w:rPr>
      </w:pPr>
      <w:r w:rsidRPr="002C3C0F">
        <w:rPr>
          <w:rFonts w:cs="Arial"/>
          <w:sz w:val="22"/>
          <w:szCs w:val="22"/>
        </w:rPr>
        <w:t>Zamawiający ustala zabezpieczenie należytego wykonania umowy, zawartej w wyniku postępowania o udzielenie niniejszego zamówienia, w wysokości 10 % ceny całkowitej (brutto) podanej w ofercie.</w:t>
      </w:r>
    </w:p>
    <w:p w:rsidR="00451E51" w:rsidRPr="002C3C0F" w:rsidRDefault="00451E51" w:rsidP="00451E51">
      <w:pPr>
        <w:pStyle w:val="Akapitzlist"/>
        <w:numPr>
          <w:ilvl w:val="0"/>
          <w:numId w:val="33"/>
        </w:numPr>
        <w:shd w:val="clear" w:color="auto" w:fill="FFFFFF"/>
        <w:ind w:left="709" w:right="14" w:hanging="425"/>
        <w:rPr>
          <w:rFonts w:cs="Arial"/>
          <w:sz w:val="22"/>
          <w:szCs w:val="22"/>
        </w:rPr>
      </w:pPr>
      <w:r w:rsidRPr="002C3C0F">
        <w:rPr>
          <w:rFonts w:cs="Arial"/>
          <w:sz w:val="22"/>
          <w:szCs w:val="22"/>
        </w:rPr>
        <w:t>Wybrany w zamówieniu Wykonawca zobowiązany jest wnieść całość zabezpieczenia należytego wykonania umowy przed zawarciem umowy.</w:t>
      </w:r>
    </w:p>
    <w:p w:rsidR="00451E51" w:rsidRPr="00980078" w:rsidRDefault="00451E51" w:rsidP="00451E51">
      <w:pPr>
        <w:rPr>
          <w:rFonts w:cs="Arial"/>
          <w:b/>
          <w:sz w:val="22"/>
          <w:szCs w:val="22"/>
        </w:rPr>
      </w:pPr>
      <w:r w:rsidRPr="00980078">
        <w:rPr>
          <w:rFonts w:cs="Arial"/>
          <w:sz w:val="22"/>
          <w:szCs w:val="22"/>
        </w:rPr>
        <w:t>23.3 Forma zabezpieczenia należytego wykonania umowy.</w:t>
      </w:r>
    </w:p>
    <w:p w:rsidR="00451E51" w:rsidRPr="00980078" w:rsidRDefault="00451E51" w:rsidP="00451E51">
      <w:pPr>
        <w:autoSpaceDE w:val="0"/>
        <w:autoSpaceDN w:val="0"/>
        <w:adjustRightInd w:val="0"/>
        <w:jc w:val="left"/>
        <w:rPr>
          <w:rFonts w:eastAsiaTheme="minorHAnsi" w:cs="Arial"/>
          <w:sz w:val="22"/>
          <w:szCs w:val="22"/>
          <w:lang w:eastAsia="en-US"/>
        </w:rPr>
      </w:pPr>
      <w:r w:rsidRPr="00980078">
        <w:rPr>
          <w:rFonts w:cs="Arial"/>
          <w:sz w:val="22"/>
          <w:szCs w:val="22"/>
        </w:rPr>
        <w:t xml:space="preserve">Zabezpieczenie należytego wykonania umowy może być wniesione, według wyboru Wykonawcy, w jednej lub w kilku </w:t>
      </w:r>
      <w:r>
        <w:rPr>
          <w:rFonts w:cs="Arial"/>
          <w:sz w:val="22"/>
          <w:szCs w:val="22"/>
        </w:rPr>
        <w:t xml:space="preserve">następujących </w:t>
      </w:r>
      <w:r w:rsidRPr="00980078">
        <w:rPr>
          <w:rFonts w:cs="Arial"/>
          <w:sz w:val="22"/>
          <w:szCs w:val="22"/>
        </w:rPr>
        <w:t>formach</w:t>
      </w:r>
      <w:r>
        <w:rPr>
          <w:rFonts w:cs="Arial"/>
          <w:strike/>
          <w:color w:val="FF0000"/>
          <w:sz w:val="22"/>
          <w:szCs w:val="22"/>
        </w:rPr>
        <w:t>:</w:t>
      </w:r>
    </w:p>
    <w:p w:rsidR="00451E51" w:rsidRPr="00143A8D" w:rsidRDefault="00451E51" w:rsidP="00451E51">
      <w:pPr>
        <w:autoSpaceDE w:val="0"/>
        <w:autoSpaceDN w:val="0"/>
        <w:adjustRightInd w:val="0"/>
        <w:ind w:left="284"/>
        <w:jc w:val="left"/>
        <w:rPr>
          <w:rFonts w:eastAsiaTheme="minorHAnsi" w:cs="Arial"/>
          <w:sz w:val="22"/>
          <w:szCs w:val="22"/>
          <w:lang w:eastAsia="en-US"/>
        </w:rPr>
      </w:pPr>
      <w:r w:rsidRPr="00143A8D">
        <w:rPr>
          <w:rFonts w:eastAsiaTheme="minorHAnsi" w:cs="Arial"/>
          <w:sz w:val="22"/>
          <w:szCs w:val="22"/>
          <w:lang w:eastAsia="en-US"/>
        </w:rPr>
        <w:t>1) pieniądzu;</w:t>
      </w:r>
    </w:p>
    <w:p w:rsidR="00451E51" w:rsidRPr="00143A8D" w:rsidRDefault="00451E51" w:rsidP="00451E51">
      <w:pPr>
        <w:autoSpaceDE w:val="0"/>
        <w:autoSpaceDN w:val="0"/>
        <w:adjustRightInd w:val="0"/>
        <w:ind w:left="284"/>
        <w:jc w:val="left"/>
        <w:rPr>
          <w:rFonts w:eastAsiaTheme="minorHAnsi" w:cs="Arial"/>
          <w:sz w:val="22"/>
          <w:szCs w:val="22"/>
          <w:lang w:eastAsia="en-US"/>
        </w:rPr>
      </w:pPr>
      <w:r w:rsidRPr="00143A8D">
        <w:rPr>
          <w:rFonts w:eastAsiaTheme="minorHAnsi" w:cs="Arial"/>
          <w:sz w:val="22"/>
          <w:szCs w:val="22"/>
          <w:lang w:eastAsia="en-US"/>
        </w:rPr>
        <w:t>2) poręczeniach bankowych lub poręczeniach spółdzielczej kasy oszczędnościowo-kredytowej, z tym że zobowiązanie kasy jest zawsze zobowiązaniem pieniężnym;</w:t>
      </w:r>
    </w:p>
    <w:p w:rsidR="00451E51" w:rsidRPr="00143A8D" w:rsidRDefault="00451E51" w:rsidP="00451E51">
      <w:pPr>
        <w:autoSpaceDE w:val="0"/>
        <w:autoSpaceDN w:val="0"/>
        <w:adjustRightInd w:val="0"/>
        <w:ind w:left="284"/>
        <w:jc w:val="left"/>
        <w:rPr>
          <w:rFonts w:eastAsiaTheme="minorHAnsi" w:cs="Arial"/>
          <w:sz w:val="22"/>
          <w:szCs w:val="22"/>
          <w:lang w:eastAsia="en-US"/>
        </w:rPr>
      </w:pPr>
      <w:r w:rsidRPr="00143A8D">
        <w:rPr>
          <w:rFonts w:eastAsiaTheme="minorHAnsi" w:cs="Arial"/>
          <w:sz w:val="22"/>
          <w:szCs w:val="22"/>
          <w:lang w:eastAsia="en-US"/>
        </w:rPr>
        <w:t>3) gwarancjach bankowych;</w:t>
      </w:r>
    </w:p>
    <w:p w:rsidR="00451E51" w:rsidRPr="00143A8D" w:rsidRDefault="00451E51" w:rsidP="00451E51">
      <w:pPr>
        <w:autoSpaceDE w:val="0"/>
        <w:autoSpaceDN w:val="0"/>
        <w:adjustRightInd w:val="0"/>
        <w:ind w:left="284"/>
        <w:jc w:val="left"/>
        <w:rPr>
          <w:rFonts w:eastAsiaTheme="minorHAnsi" w:cs="Arial"/>
          <w:sz w:val="22"/>
          <w:szCs w:val="22"/>
          <w:lang w:eastAsia="en-US"/>
        </w:rPr>
      </w:pPr>
      <w:r w:rsidRPr="00143A8D">
        <w:rPr>
          <w:rFonts w:eastAsiaTheme="minorHAnsi" w:cs="Arial"/>
          <w:sz w:val="22"/>
          <w:szCs w:val="22"/>
          <w:lang w:eastAsia="en-US"/>
        </w:rPr>
        <w:lastRenderedPageBreak/>
        <w:t>4) gwarancjach ubezpieczeniowych;</w:t>
      </w:r>
    </w:p>
    <w:p w:rsidR="00451E51" w:rsidRPr="00143A8D" w:rsidRDefault="00451E51" w:rsidP="00451E51">
      <w:pPr>
        <w:autoSpaceDE w:val="0"/>
        <w:autoSpaceDN w:val="0"/>
        <w:adjustRightInd w:val="0"/>
        <w:ind w:left="284"/>
        <w:jc w:val="left"/>
        <w:rPr>
          <w:rFonts w:eastAsiaTheme="minorHAnsi" w:cs="Arial"/>
          <w:sz w:val="22"/>
          <w:szCs w:val="22"/>
          <w:lang w:eastAsia="en-US"/>
        </w:rPr>
      </w:pPr>
      <w:r w:rsidRPr="00143A8D">
        <w:rPr>
          <w:rFonts w:eastAsiaTheme="minorHAnsi" w:cs="Arial"/>
          <w:sz w:val="22"/>
          <w:szCs w:val="22"/>
          <w:lang w:eastAsia="en-US"/>
        </w:rPr>
        <w:t xml:space="preserve">5) poręczeniach udzielanych przez podmioty, o których mowa w art. 6b ust. 5 pkt 2 ustawy z dnia 9 listopada 2000 r. o utworzeniu Polskiej Agencji Rozwoju Przedsiębiorczości. </w:t>
      </w:r>
      <w:r w:rsidR="00F018B7">
        <w:rPr>
          <w:rFonts w:eastAsiaTheme="minorHAnsi" w:cs="Arial"/>
          <w:sz w:val="22"/>
          <w:szCs w:val="22"/>
          <w:lang w:eastAsia="en-US"/>
        </w:rPr>
        <w:t xml:space="preserve">(Dz.U.2020 poz.299 </w:t>
      </w:r>
      <w:proofErr w:type="spellStart"/>
      <w:r w:rsidR="00F018B7">
        <w:rPr>
          <w:rFonts w:eastAsiaTheme="minorHAnsi" w:cs="Arial"/>
          <w:sz w:val="22"/>
          <w:szCs w:val="22"/>
          <w:lang w:eastAsia="en-US"/>
        </w:rPr>
        <w:t>t.j</w:t>
      </w:r>
      <w:proofErr w:type="spellEnd"/>
      <w:r w:rsidR="00F018B7">
        <w:rPr>
          <w:rFonts w:eastAsiaTheme="minorHAnsi" w:cs="Arial"/>
          <w:sz w:val="22"/>
          <w:szCs w:val="22"/>
          <w:lang w:eastAsia="en-US"/>
        </w:rPr>
        <w:t>.).</w:t>
      </w:r>
    </w:p>
    <w:p w:rsidR="00451E51" w:rsidRPr="00161918" w:rsidRDefault="00451E51" w:rsidP="00161918">
      <w:pPr>
        <w:autoSpaceDE w:val="0"/>
        <w:autoSpaceDN w:val="0"/>
        <w:adjustRightInd w:val="0"/>
        <w:ind w:left="284"/>
        <w:jc w:val="left"/>
        <w:rPr>
          <w:rFonts w:cs="Arial"/>
          <w:sz w:val="22"/>
          <w:szCs w:val="22"/>
        </w:rPr>
      </w:pPr>
      <w:r w:rsidRPr="00980078">
        <w:rPr>
          <w:rFonts w:cs="Arial"/>
          <w:sz w:val="22"/>
          <w:szCs w:val="22"/>
        </w:rPr>
        <w:t xml:space="preserve">Szczegółowe warunki dotyczące wniesienia przez wykonawcę zabezpieczenia należytego wykonania umowy zostały określone we Wzorze Umowy stanowiącą </w:t>
      </w:r>
      <w:r w:rsidRPr="00980078">
        <w:rPr>
          <w:rFonts w:eastAsiaTheme="minorHAnsi" w:cs="Arial"/>
          <w:sz w:val="22"/>
          <w:szCs w:val="22"/>
          <w:lang w:eastAsia="en-US"/>
        </w:rPr>
        <w:t>Część III SIWZ</w:t>
      </w:r>
      <w:r w:rsidRPr="00980078">
        <w:rPr>
          <w:rFonts w:cs="Arial"/>
          <w:sz w:val="22"/>
          <w:szCs w:val="22"/>
        </w:rPr>
        <w:t>.</w:t>
      </w:r>
    </w:p>
    <w:p w:rsidR="00451E51" w:rsidRPr="002C3C0F" w:rsidRDefault="00451E51" w:rsidP="00451E51">
      <w:pPr>
        <w:pStyle w:val="Nagwek1"/>
      </w:pPr>
      <w:bookmarkStart w:id="49" w:name="_Toc23754301"/>
      <w:r w:rsidRPr="002C3C0F">
        <w:t xml:space="preserve">Środki ochrony prawnej przysługujące Wykonawcom w toku postępowania </w:t>
      </w:r>
      <w:r w:rsidR="00D82964">
        <w:t xml:space="preserve">                           </w:t>
      </w:r>
      <w:r w:rsidRPr="002C3C0F">
        <w:t>o udzielenie zamówienia.</w:t>
      </w:r>
      <w:bookmarkEnd w:id="49"/>
    </w:p>
    <w:p w:rsidR="00451E51" w:rsidRPr="002C3C0F" w:rsidRDefault="00451E51" w:rsidP="00451E51">
      <w:pPr>
        <w:rPr>
          <w:rFonts w:cs="Arial"/>
          <w:sz w:val="22"/>
          <w:szCs w:val="22"/>
        </w:rPr>
      </w:pPr>
      <w:r w:rsidRPr="002C3C0F">
        <w:rPr>
          <w:rFonts w:cs="Arial"/>
          <w:sz w:val="22"/>
          <w:szCs w:val="22"/>
        </w:rPr>
        <w:t>Wykonawcom i innym podmiotom, jeżeli mają lub mieli interes w uzyskaniu danego zamówienia oraz ponieśli lub mogą ponieść szkodę w wyniku naruszenia przez Zamawiającego Pzp, przysługują środki ochrony prawnej przewidziane w art. 179 i nast. Pzp, tj. odwołanie oraz skarga do sądu okręgowego właściwego dla siedziby Zamawiającego.</w:t>
      </w:r>
    </w:p>
    <w:p w:rsidR="00451E51" w:rsidRPr="002C3C0F" w:rsidRDefault="00451E51" w:rsidP="00451E51">
      <w:pPr>
        <w:pStyle w:val="Nagwek1"/>
      </w:pPr>
      <w:bookmarkStart w:id="50" w:name="_Toc133668433"/>
      <w:bookmarkStart w:id="51" w:name="_Toc484677364"/>
      <w:bookmarkStart w:id="52" w:name="_Toc23754302"/>
      <w:r w:rsidRPr="002C3C0F">
        <w:t>Zakres prac powierzony podwykonawcom.</w:t>
      </w:r>
      <w:bookmarkEnd w:id="50"/>
      <w:bookmarkEnd w:id="51"/>
      <w:bookmarkEnd w:id="52"/>
    </w:p>
    <w:p w:rsidR="00451E51" w:rsidRPr="002C3C0F" w:rsidRDefault="00451E51" w:rsidP="00451E51">
      <w:pPr>
        <w:tabs>
          <w:tab w:val="num" w:pos="0"/>
        </w:tabs>
        <w:textAlignment w:val="top"/>
        <w:rPr>
          <w:rFonts w:cs="Arial"/>
          <w:sz w:val="22"/>
          <w:szCs w:val="22"/>
        </w:rPr>
      </w:pPr>
      <w:r w:rsidRPr="002C3C0F">
        <w:rPr>
          <w:rFonts w:cs="Arial"/>
          <w:sz w:val="22"/>
          <w:szCs w:val="22"/>
        </w:rPr>
        <w:t>Zamawiający żąda wskazania przez Wykonawcę, w Formularzu ofertowym stanowiącym Załącznik nr 1 do IDW, części zamówienia, której wykonanie zamierza powierzyć podwykonawcom i podania przez Wykonawcę firm podwykonawców (o ile są wiadome). Informacje te Wykonawca zamieści także w JEDZ w miejscu na to przewidzianym.</w:t>
      </w:r>
    </w:p>
    <w:p w:rsidR="00451E51" w:rsidRPr="002C3C0F" w:rsidRDefault="00451E51" w:rsidP="00451E51">
      <w:pPr>
        <w:pStyle w:val="Nagwek1"/>
      </w:pPr>
      <w:bookmarkStart w:id="53" w:name="_Toc23754303"/>
      <w:bookmarkStart w:id="54" w:name="_Toc459195140"/>
      <w:bookmarkStart w:id="55" w:name="_Toc133668434"/>
      <w:bookmarkStart w:id="56" w:name="_Toc484677365"/>
      <w:r w:rsidRPr="002C3C0F">
        <w:t>Informacja o przetwarzaniu danych osobowych:</w:t>
      </w:r>
      <w:bookmarkEnd w:id="53"/>
    </w:p>
    <w:bookmarkEnd w:id="54"/>
    <w:p w:rsidR="00451E51" w:rsidRPr="002C3C0F" w:rsidRDefault="00451E51" w:rsidP="00451E51">
      <w:pPr>
        <w:pStyle w:val="Akapitzlist"/>
        <w:numPr>
          <w:ilvl w:val="1"/>
          <w:numId w:val="47"/>
        </w:numPr>
        <w:ind w:left="567" w:hanging="567"/>
        <w:rPr>
          <w:rFonts w:cs="Arial"/>
          <w:sz w:val="22"/>
          <w:szCs w:val="22"/>
        </w:rPr>
      </w:pPr>
      <w:r w:rsidRPr="002C3C0F">
        <w:rPr>
          <w:rFonts w:cs="Arial"/>
          <w:sz w:val="22"/>
          <w:szCs w:val="22"/>
        </w:rPr>
        <w:t xml:space="preserve">Administratorem danych osobowych </w:t>
      </w:r>
      <w:r w:rsidRPr="002C3C0F">
        <w:rPr>
          <w:rFonts w:cs="Arial"/>
          <w:b/>
          <w:sz w:val="22"/>
          <w:szCs w:val="22"/>
          <w:u w:val="single"/>
        </w:rPr>
        <w:t>względem osób fizycznych, od których dane osobowe bezpośrednio pozyskał Administrator w trakcie prowadzenia postępowania o udzielenie zamówienia</w:t>
      </w:r>
      <w:r w:rsidRPr="002C3C0F">
        <w:rPr>
          <w:rFonts w:cs="Arial"/>
          <w:sz w:val="22"/>
          <w:szCs w:val="22"/>
        </w:rPr>
        <w:t>, dalej jako „Dane Osobowe”, jest Energetyka Cieplna Sp. z o.o. ul. Przemysłowa 2, 19-100 Skierniewice Tel.46 833 61 07, reprezentowany przez Prezesa Zarządu (dalej jako „Administrator”).</w:t>
      </w:r>
    </w:p>
    <w:p w:rsidR="00451E51" w:rsidRPr="002C3C0F" w:rsidRDefault="00451E51" w:rsidP="00451E51">
      <w:pPr>
        <w:pStyle w:val="Akapitzlist"/>
        <w:numPr>
          <w:ilvl w:val="1"/>
          <w:numId w:val="47"/>
        </w:numPr>
        <w:ind w:left="567" w:hanging="567"/>
        <w:rPr>
          <w:rFonts w:cs="Arial"/>
          <w:sz w:val="22"/>
          <w:szCs w:val="22"/>
        </w:rPr>
      </w:pPr>
      <w:r w:rsidRPr="002C3C0F">
        <w:rPr>
          <w:rFonts w:cs="Arial"/>
          <w:sz w:val="22"/>
          <w:szCs w:val="22"/>
        </w:rPr>
        <w:t>Celem przetwarzania Danych Osobowych jest przeprowadzenie postępowania o udzielenie zamówienia na podstawie ustawy z dnia 29 stycznia 2004 r. Prawo zamówień publicznych (Dz.U. z 201</w:t>
      </w:r>
      <w:r>
        <w:rPr>
          <w:rFonts w:cs="Arial"/>
          <w:sz w:val="22"/>
          <w:szCs w:val="22"/>
        </w:rPr>
        <w:t>9</w:t>
      </w:r>
      <w:r w:rsidRPr="002C3C0F">
        <w:rPr>
          <w:rFonts w:cs="Arial"/>
          <w:sz w:val="22"/>
          <w:szCs w:val="22"/>
        </w:rPr>
        <w:t xml:space="preserve"> r., poz. </w:t>
      </w:r>
      <w:r>
        <w:rPr>
          <w:rFonts w:cs="Arial"/>
          <w:sz w:val="22"/>
          <w:szCs w:val="22"/>
        </w:rPr>
        <w:t>1843</w:t>
      </w:r>
      <w:r w:rsidRPr="002C3C0F">
        <w:rPr>
          <w:rFonts w:cs="Arial"/>
          <w:sz w:val="22"/>
          <w:szCs w:val="22"/>
        </w:rPr>
        <w:t>), dalej „ustawa Pzp”,</w:t>
      </w:r>
    </w:p>
    <w:p w:rsidR="00451E51" w:rsidRPr="002C3C0F" w:rsidRDefault="00451E51" w:rsidP="00451E51">
      <w:pPr>
        <w:pStyle w:val="Akapitzlist"/>
        <w:numPr>
          <w:ilvl w:val="1"/>
          <w:numId w:val="47"/>
        </w:numPr>
        <w:ind w:left="567" w:hanging="567"/>
        <w:contextualSpacing w:val="0"/>
        <w:rPr>
          <w:rFonts w:cs="Arial"/>
          <w:sz w:val="22"/>
          <w:szCs w:val="22"/>
        </w:rPr>
      </w:pPr>
      <w:r w:rsidRPr="002C3C0F">
        <w:rPr>
          <w:rFonts w:cs="Arial"/>
          <w:sz w:val="22"/>
          <w:szCs w:val="22"/>
        </w:rPr>
        <w:t xml:space="preserve">Dane Osobowe przetwarzane będą na podstawie art. 6 ust. 1 lit. c rozporządzenia Parlamentu Europejskiego i Rady (UE) 2016/679 z dnia 27 kwietnia 2016 r. w sprawie </w:t>
      </w:r>
      <w:r w:rsidRPr="002C3C0F">
        <w:rPr>
          <w:rFonts w:cs="Arial"/>
          <w:sz w:val="22"/>
          <w:szCs w:val="22"/>
        </w:rPr>
        <w:lastRenderedPageBreak/>
        <w:t xml:space="preserve">ochrony osób fizycznych w związku z przetwarzaniem danych osobowych i w sprawie swobodnego przepływu takich danych oraz uchylenia dyrektywy 95/46/WE (ogólne rozporządzenie o ochronie danych) (Dz. Urz. UE L 119 z 04.05.2016, str. 1), dalej „RODO” w celu związanym z wypełnieniem obowiązku ciążącym na Administratorze w związku z prowadzeniem postępowania o udzielenie zamówienia publicznego </w:t>
      </w:r>
    </w:p>
    <w:p w:rsidR="00451E51" w:rsidRPr="002C3C0F" w:rsidRDefault="00451E51" w:rsidP="00451E51">
      <w:pPr>
        <w:pStyle w:val="Akapitzlist"/>
        <w:numPr>
          <w:ilvl w:val="1"/>
          <w:numId w:val="47"/>
        </w:numPr>
        <w:ind w:left="567" w:hanging="567"/>
        <w:contextualSpacing w:val="0"/>
        <w:rPr>
          <w:rFonts w:cs="Arial"/>
          <w:sz w:val="22"/>
          <w:szCs w:val="22"/>
        </w:rPr>
      </w:pPr>
      <w:r w:rsidRPr="002C3C0F">
        <w:rPr>
          <w:rFonts w:cs="Arial"/>
          <w:sz w:val="22"/>
          <w:szCs w:val="22"/>
        </w:rPr>
        <w:t>Dostęp do Danych Osobowych mogą mieć następujący odbiorcy danych:</w:t>
      </w:r>
    </w:p>
    <w:p w:rsidR="00451E51" w:rsidRPr="002C3C0F" w:rsidRDefault="00451E51" w:rsidP="00451E51">
      <w:pPr>
        <w:pStyle w:val="Akapitzlist"/>
        <w:numPr>
          <w:ilvl w:val="0"/>
          <w:numId w:val="48"/>
        </w:numPr>
        <w:ind w:firstLine="18"/>
        <w:rPr>
          <w:rFonts w:cs="Arial"/>
          <w:sz w:val="22"/>
          <w:szCs w:val="22"/>
        </w:rPr>
      </w:pPr>
      <w:r w:rsidRPr="002C3C0F">
        <w:rPr>
          <w:rFonts w:cs="Arial"/>
          <w:sz w:val="22"/>
          <w:szCs w:val="22"/>
        </w:rPr>
        <w:t>upoważnieni pracownicy Administratora;</w:t>
      </w:r>
    </w:p>
    <w:p w:rsidR="00451E51" w:rsidRPr="002C3C0F" w:rsidRDefault="00451E51" w:rsidP="00451E51">
      <w:pPr>
        <w:pStyle w:val="Akapitzlist"/>
        <w:numPr>
          <w:ilvl w:val="0"/>
          <w:numId w:val="48"/>
        </w:numPr>
        <w:ind w:firstLine="18"/>
        <w:rPr>
          <w:rFonts w:cs="Arial"/>
          <w:sz w:val="22"/>
          <w:szCs w:val="22"/>
        </w:rPr>
      </w:pPr>
      <w:r w:rsidRPr="002C3C0F">
        <w:rPr>
          <w:rFonts w:cs="Arial"/>
          <w:sz w:val="22"/>
          <w:szCs w:val="22"/>
        </w:rPr>
        <w:t xml:space="preserve">osoby lub podmioty, którym udostępniona zostanie dokumentacja postępowania w oparciu o art. 8 oraz art. 96 ust. 3 ustawy Pzp; </w:t>
      </w:r>
    </w:p>
    <w:p w:rsidR="00451E51" w:rsidRPr="002C3C0F" w:rsidRDefault="00451E51" w:rsidP="00451E51">
      <w:pPr>
        <w:pStyle w:val="Akapitzlist"/>
        <w:numPr>
          <w:ilvl w:val="0"/>
          <w:numId w:val="48"/>
        </w:numPr>
        <w:ind w:firstLine="18"/>
        <w:rPr>
          <w:rFonts w:cs="Arial"/>
          <w:sz w:val="22"/>
          <w:szCs w:val="22"/>
        </w:rPr>
      </w:pPr>
      <w:r w:rsidRPr="002C3C0F">
        <w:rPr>
          <w:rFonts w:cs="Arial"/>
          <w:sz w:val="22"/>
          <w:szCs w:val="22"/>
        </w:rPr>
        <w:t>podmioty uprawnione do otrzymania Danych Osobowych na podstawie przepisów prawa, np. organy kontroli lub audytu.</w:t>
      </w:r>
    </w:p>
    <w:p w:rsidR="00451E51" w:rsidRPr="002C3C0F" w:rsidRDefault="00451E51" w:rsidP="00451E51">
      <w:pPr>
        <w:numPr>
          <w:ilvl w:val="1"/>
          <w:numId w:val="47"/>
        </w:numPr>
        <w:ind w:left="567" w:hanging="567"/>
        <w:jc w:val="left"/>
        <w:rPr>
          <w:rFonts w:cs="Arial"/>
          <w:sz w:val="22"/>
          <w:szCs w:val="22"/>
          <w:lang w:eastAsia="en-US"/>
        </w:rPr>
      </w:pPr>
      <w:r w:rsidRPr="002C3C0F">
        <w:rPr>
          <w:rFonts w:cs="Arial"/>
          <w:sz w:val="22"/>
          <w:szCs w:val="22"/>
        </w:rPr>
        <w:t xml:space="preserve">Dane Osobowe będą przechowywane, zgodnie z art. 97 ust. 1 ustawy Pzp, przez okres 4 lat od dnia zakończenia postępowania o udzielenie zamówienia, </w:t>
      </w:r>
      <w:r w:rsidRPr="002C3C0F">
        <w:rPr>
          <w:rFonts w:cs="Arial"/>
          <w:sz w:val="22"/>
          <w:szCs w:val="22"/>
          <w:lang w:eastAsia="en-US"/>
        </w:rPr>
        <w:t>(a jeżeli czas trwania umowy przekracza 4 lata, okres przechowywania obejmuje cały czas trwania umowy), a po tym czasie przez okres oraz w zakresie wymaganym przez przepisy powszechnie obowiązującego prawa,</w:t>
      </w:r>
    </w:p>
    <w:p w:rsidR="00451E51" w:rsidRPr="002C3C0F" w:rsidRDefault="00451E51" w:rsidP="00451E51">
      <w:pPr>
        <w:pStyle w:val="Akapitzlist"/>
        <w:numPr>
          <w:ilvl w:val="1"/>
          <w:numId w:val="47"/>
        </w:numPr>
        <w:ind w:left="567" w:hanging="567"/>
        <w:contextualSpacing w:val="0"/>
        <w:rPr>
          <w:rFonts w:cs="Arial"/>
          <w:sz w:val="22"/>
          <w:szCs w:val="22"/>
        </w:rPr>
      </w:pPr>
      <w:r w:rsidRPr="002C3C0F">
        <w:rPr>
          <w:rFonts w:cs="Arial"/>
          <w:sz w:val="22"/>
          <w:szCs w:val="22"/>
        </w:rPr>
        <w:t>Podanie Danych Osobowych bezpośrednio Pani/Pana dotyczących jest wymogiem ustawowym określonym w przepisach ustawy Pzp, związanym z udziałem w postępowaniu o udzielenie zamówienia publicznego; konsekwencje niepodania określonych danych wynikają z ustawy Pzp (wykluczenie wykonawcy lub odrzucenie oferty);</w:t>
      </w:r>
    </w:p>
    <w:p w:rsidR="00451E51" w:rsidRPr="002C3C0F" w:rsidRDefault="00451E51" w:rsidP="00451E51">
      <w:pPr>
        <w:pStyle w:val="Akapitzlist"/>
        <w:numPr>
          <w:ilvl w:val="1"/>
          <w:numId w:val="47"/>
        </w:numPr>
        <w:ind w:left="567" w:hanging="567"/>
        <w:contextualSpacing w:val="0"/>
        <w:rPr>
          <w:rFonts w:cs="Arial"/>
          <w:sz w:val="22"/>
          <w:szCs w:val="22"/>
        </w:rPr>
      </w:pPr>
      <w:r w:rsidRPr="002C3C0F">
        <w:rPr>
          <w:rFonts w:cs="Arial"/>
          <w:sz w:val="22"/>
          <w:szCs w:val="22"/>
        </w:rPr>
        <w:t>W odniesieniu do Danych Osobowych decyzje nie będą podejmowane w sposób zautomatyzowany, stosowanie do art. 22 RODO;</w:t>
      </w:r>
    </w:p>
    <w:p w:rsidR="00451E51" w:rsidRPr="002C3C0F" w:rsidRDefault="00451E51" w:rsidP="00451E51">
      <w:pPr>
        <w:pStyle w:val="Akapitzlist"/>
        <w:numPr>
          <w:ilvl w:val="1"/>
          <w:numId w:val="47"/>
        </w:numPr>
        <w:ind w:left="567" w:hanging="567"/>
        <w:contextualSpacing w:val="0"/>
        <w:rPr>
          <w:rFonts w:cs="Arial"/>
          <w:sz w:val="22"/>
          <w:szCs w:val="22"/>
        </w:rPr>
      </w:pPr>
      <w:r w:rsidRPr="002C3C0F">
        <w:rPr>
          <w:rFonts w:cs="Arial"/>
          <w:sz w:val="22"/>
          <w:szCs w:val="22"/>
        </w:rPr>
        <w:t>Osoba, której dane dotyczą, może skorzystać wobec Administratora z następujących praw:</w:t>
      </w:r>
    </w:p>
    <w:p w:rsidR="00451E51" w:rsidRPr="002C3C0F" w:rsidRDefault="00451E51" w:rsidP="00451E51">
      <w:pPr>
        <w:pStyle w:val="Akapitzlist"/>
        <w:numPr>
          <w:ilvl w:val="0"/>
          <w:numId w:val="49"/>
        </w:numPr>
        <w:spacing w:after="160"/>
        <w:rPr>
          <w:rFonts w:cs="Arial"/>
          <w:sz w:val="22"/>
          <w:szCs w:val="22"/>
        </w:rPr>
      </w:pPr>
      <w:r w:rsidRPr="002C3C0F">
        <w:rPr>
          <w:rFonts w:cs="Arial"/>
          <w:sz w:val="22"/>
          <w:szCs w:val="22"/>
        </w:rPr>
        <w:t>prawa do żądania dostępu do swoich Danych Osobowych oraz do ich sprostowania;</w:t>
      </w:r>
    </w:p>
    <w:p w:rsidR="00451E51" w:rsidRPr="002C3C0F" w:rsidRDefault="00451E51" w:rsidP="00451E51">
      <w:pPr>
        <w:pStyle w:val="Akapitzlist"/>
        <w:numPr>
          <w:ilvl w:val="0"/>
          <w:numId w:val="49"/>
        </w:numPr>
        <w:rPr>
          <w:rFonts w:cs="Arial"/>
          <w:sz w:val="22"/>
          <w:szCs w:val="22"/>
        </w:rPr>
      </w:pPr>
      <w:r w:rsidRPr="002C3C0F">
        <w:rPr>
          <w:rFonts w:cs="Arial"/>
          <w:sz w:val="22"/>
          <w:szCs w:val="22"/>
        </w:rPr>
        <w:t xml:space="preserve">prawa do ograniczenia przetwarzania jej danych w sytuacjach i na zasadach wskazanych  art. 18 RODO </w:t>
      </w:r>
    </w:p>
    <w:p w:rsidR="00451E51" w:rsidRPr="002C3C0F" w:rsidRDefault="00451E51" w:rsidP="00451E51">
      <w:pPr>
        <w:pStyle w:val="Akapitzlist"/>
        <w:numPr>
          <w:ilvl w:val="1"/>
          <w:numId w:val="47"/>
        </w:numPr>
        <w:ind w:left="567" w:hanging="567"/>
        <w:contextualSpacing w:val="0"/>
        <w:rPr>
          <w:rFonts w:cs="Arial"/>
          <w:sz w:val="22"/>
          <w:szCs w:val="22"/>
        </w:rPr>
      </w:pPr>
      <w:r w:rsidRPr="002C3C0F">
        <w:rPr>
          <w:rFonts w:cs="Arial"/>
          <w:sz w:val="22"/>
          <w:szCs w:val="22"/>
        </w:rPr>
        <w:lastRenderedPageBreak/>
        <w:t>W sprawach związanych z przetwarzaniem danych oraz realizacją praw przysługujących osobom, których te dane dotyczą, można kontaktować się z Administratorem, kierując korespondencję na adres: Energetyka Cieplna Sp. z o.o. ul. Przemysłowa 2, 19-100 Skierniewice lub z wyznaczonym przez Administratora inspektorem ochrony danych (IOD). Kontakt do IOD: 46 833 61 07 w. 167.</w:t>
      </w:r>
    </w:p>
    <w:p w:rsidR="00451E51" w:rsidRPr="002C3C0F" w:rsidRDefault="00451E51" w:rsidP="00451E51">
      <w:pPr>
        <w:pStyle w:val="Akapitzlist"/>
        <w:numPr>
          <w:ilvl w:val="1"/>
          <w:numId w:val="47"/>
        </w:numPr>
        <w:ind w:left="567" w:hanging="567"/>
        <w:contextualSpacing w:val="0"/>
        <w:rPr>
          <w:rFonts w:cs="Arial"/>
          <w:sz w:val="22"/>
          <w:szCs w:val="22"/>
        </w:rPr>
      </w:pPr>
      <w:r w:rsidRPr="002C3C0F">
        <w:rPr>
          <w:rFonts w:cs="Arial"/>
          <w:sz w:val="22"/>
          <w:szCs w:val="22"/>
        </w:rPr>
        <w:t>Osoba, której dane dotyczą ma prawo wnieść skargę na przetwarzanie jej danych osobowych przez Administratora do Prezesa Urzędu Ochrony Danych Osobowych (adres: ul. Stawki 2, 00-193 Warszawa).</w:t>
      </w:r>
    </w:p>
    <w:p w:rsidR="00451E51" w:rsidRPr="002C3C0F" w:rsidRDefault="00451E51" w:rsidP="00451E51">
      <w:pPr>
        <w:pStyle w:val="Nagwek1"/>
      </w:pPr>
      <w:bookmarkStart w:id="57" w:name="_Toc23754304"/>
      <w:r w:rsidRPr="002C3C0F">
        <w:t xml:space="preserve">Wykaz załączników </w:t>
      </w:r>
      <w:bookmarkEnd w:id="55"/>
      <w:bookmarkEnd w:id="56"/>
      <w:r w:rsidRPr="002C3C0F">
        <w:t>do IDW</w:t>
      </w:r>
      <w:bookmarkEnd w:id="57"/>
    </w:p>
    <w:p w:rsidR="00451E51" w:rsidRPr="002C3C0F" w:rsidRDefault="00451E51" w:rsidP="00451E51">
      <w:pPr>
        <w:ind w:left="720"/>
        <w:rPr>
          <w:rFonts w:cs="Arial"/>
          <w:sz w:val="22"/>
          <w:szCs w:val="22"/>
        </w:rPr>
      </w:pPr>
      <w:r w:rsidRPr="002C3C0F">
        <w:rPr>
          <w:rFonts w:cs="Arial"/>
          <w:sz w:val="22"/>
          <w:szCs w:val="22"/>
        </w:rPr>
        <w:t>Poniższa tabela zawiera wykaz załączników do IDW.</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7"/>
        <w:gridCol w:w="2643"/>
        <w:gridCol w:w="6082"/>
      </w:tblGrid>
      <w:tr w:rsidR="00451E51" w:rsidRPr="002C3C0F" w:rsidTr="00451E51">
        <w:tc>
          <w:tcPr>
            <w:tcW w:w="487" w:type="dxa"/>
          </w:tcPr>
          <w:p w:rsidR="00451E51" w:rsidRPr="002C3C0F" w:rsidRDefault="00451E51" w:rsidP="00451E51">
            <w:pPr>
              <w:jc w:val="center"/>
              <w:rPr>
                <w:rFonts w:cs="Arial"/>
                <w:b/>
              </w:rPr>
            </w:pPr>
            <w:r w:rsidRPr="002C3C0F">
              <w:rPr>
                <w:rFonts w:cs="Arial"/>
                <w:b/>
                <w:sz w:val="22"/>
                <w:szCs w:val="22"/>
              </w:rPr>
              <w:t>lp.</w:t>
            </w:r>
          </w:p>
        </w:tc>
        <w:tc>
          <w:tcPr>
            <w:tcW w:w="2643" w:type="dxa"/>
          </w:tcPr>
          <w:p w:rsidR="00451E51" w:rsidRPr="002C3C0F" w:rsidRDefault="00451E51" w:rsidP="00451E51">
            <w:pPr>
              <w:jc w:val="center"/>
              <w:rPr>
                <w:rFonts w:cs="Arial"/>
                <w:b/>
              </w:rPr>
            </w:pPr>
            <w:r w:rsidRPr="002C3C0F">
              <w:rPr>
                <w:rFonts w:cs="Arial"/>
                <w:b/>
                <w:sz w:val="22"/>
                <w:szCs w:val="22"/>
              </w:rPr>
              <w:t>Oznaczenie Załącznika</w:t>
            </w:r>
          </w:p>
        </w:tc>
        <w:tc>
          <w:tcPr>
            <w:tcW w:w="6082" w:type="dxa"/>
          </w:tcPr>
          <w:p w:rsidR="00451E51" w:rsidRPr="002C3C0F" w:rsidRDefault="00451E51" w:rsidP="00451E51">
            <w:pPr>
              <w:jc w:val="center"/>
              <w:rPr>
                <w:rFonts w:cs="Arial"/>
                <w:b/>
              </w:rPr>
            </w:pPr>
            <w:r w:rsidRPr="002C3C0F">
              <w:rPr>
                <w:rFonts w:cs="Arial"/>
                <w:b/>
                <w:sz w:val="22"/>
                <w:szCs w:val="22"/>
              </w:rPr>
              <w:t>Nazwa Załącznika</w:t>
            </w:r>
          </w:p>
        </w:tc>
      </w:tr>
      <w:tr w:rsidR="00451E51" w:rsidRPr="002C3C0F" w:rsidTr="00451E51">
        <w:trPr>
          <w:trHeight w:val="535"/>
        </w:trPr>
        <w:tc>
          <w:tcPr>
            <w:tcW w:w="487" w:type="dxa"/>
          </w:tcPr>
          <w:p w:rsidR="00451E51" w:rsidRPr="002C3C0F" w:rsidRDefault="00451E51" w:rsidP="00451E51">
            <w:pPr>
              <w:pStyle w:val="Stopka"/>
              <w:numPr>
                <w:ilvl w:val="0"/>
                <w:numId w:val="20"/>
              </w:numPr>
              <w:tabs>
                <w:tab w:val="clear" w:pos="4536"/>
                <w:tab w:val="clear" w:pos="9072"/>
              </w:tabs>
              <w:jc w:val="center"/>
              <w:rPr>
                <w:rFonts w:cs="Arial"/>
              </w:rPr>
            </w:pPr>
          </w:p>
        </w:tc>
        <w:tc>
          <w:tcPr>
            <w:tcW w:w="2643" w:type="dxa"/>
          </w:tcPr>
          <w:p w:rsidR="00451E51" w:rsidRPr="002C3C0F" w:rsidRDefault="00451E51" w:rsidP="00451E51">
            <w:pPr>
              <w:jc w:val="center"/>
              <w:rPr>
                <w:rFonts w:cs="Arial"/>
              </w:rPr>
            </w:pPr>
            <w:r w:rsidRPr="002C3C0F">
              <w:rPr>
                <w:rFonts w:cs="Arial"/>
                <w:sz w:val="22"/>
                <w:szCs w:val="22"/>
              </w:rPr>
              <w:t>Załącznik nr 1</w:t>
            </w:r>
          </w:p>
        </w:tc>
        <w:tc>
          <w:tcPr>
            <w:tcW w:w="6082" w:type="dxa"/>
          </w:tcPr>
          <w:p w:rsidR="00451E51" w:rsidRPr="002C3C0F" w:rsidRDefault="00451E51" w:rsidP="00451E51">
            <w:pPr>
              <w:jc w:val="left"/>
              <w:rPr>
                <w:rFonts w:cs="Arial"/>
              </w:rPr>
            </w:pPr>
            <w:r w:rsidRPr="002C3C0F">
              <w:rPr>
                <w:rFonts w:cs="Arial"/>
                <w:sz w:val="22"/>
                <w:szCs w:val="22"/>
              </w:rPr>
              <w:t>Wzór Formularza Oferty</w:t>
            </w:r>
          </w:p>
        </w:tc>
      </w:tr>
      <w:tr w:rsidR="00451E51" w:rsidRPr="002C3C0F" w:rsidTr="00451E51">
        <w:tc>
          <w:tcPr>
            <w:tcW w:w="487" w:type="dxa"/>
          </w:tcPr>
          <w:p w:rsidR="00451E51" w:rsidRPr="002C3C0F" w:rsidRDefault="00451E51" w:rsidP="00451E51">
            <w:pPr>
              <w:numPr>
                <w:ilvl w:val="0"/>
                <w:numId w:val="20"/>
              </w:numPr>
              <w:jc w:val="center"/>
              <w:rPr>
                <w:rFonts w:cs="Arial"/>
              </w:rPr>
            </w:pPr>
          </w:p>
        </w:tc>
        <w:tc>
          <w:tcPr>
            <w:tcW w:w="2643" w:type="dxa"/>
          </w:tcPr>
          <w:p w:rsidR="00451E51" w:rsidRPr="002C3C0F" w:rsidRDefault="00451E51" w:rsidP="00451E51">
            <w:pPr>
              <w:jc w:val="center"/>
              <w:rPr>
                <w:rFonts w:cs="Arial"/>
              </w:rPr>
            </w:pPr>
            <w:r w:rsidRPr="002C3C0F">
              <w:rPr>
                <w:rFonts w:cs="Arial"/>
                <w:sz w:val="22"/>
                <w:szCs w:val="22"/>
              </w:rPr>
              <w:t>Załącznik nr 2</w:t>
            </w:r>
          </w:p>
        </w:tc>
        <w:tc>
          <w:tcPr>
            <w:tcW w:w="6082" w:type="dxa"/>
          </w:tcPr>
          <w:p w:rsidR="00451E51" w:rsidRPr="002C3C0F" w:rsidRDefault="00451E51" w:rsidP="00451E51">
            <w:pPr>
              <w:pStyle w:val="Spistreci4"/>
              <w:ind w:left="0"/>
              <w:jc w:val="left"/>
              <w:rPr>
                <w:rFonts w:cs="Arial"/>
              </w:rPr>
            </w:pPr>
            <w:r w:rsidRPr="002C3C0F">
              <w:rPr>
                <w:rFonts w:cs="Arial"/>
                <w:sz w:val="22"/>
                <w:szCs w:val="22"/>
              </w:rPr>
              <w:t>Jednolity Europejski Dokument Zamówienia</w:t>
            </w:r>
          </w:p>
        </w:tc>
      </w:tr>
      <w:tr w:rsidR="00451E51" w:rsidRPr="002C3C0F" w:rsidTr="00451E51">
        <w:tc>
          <w:tcPr>
            <w:tcW w:w="487" w:type="dxa"/>
          </w:tcPr>
          <w:p w:rsidR="00451E51" w:rsidRPr="002C3C0F" w:rsidRDefault="00451E51" w:rsidP="00451E51">
            <w:pPr>
              <w:numPr>
                <w:ilvl w:val="0"/>
                <w:numId w:val="20"/>
              </w:numPr>
              <w:jc w:val="center"/>
              <w:rPr>
                <w:rFonts w:cs="Arial"/>
              </w:rPr>
            </w:pPr>
          </w:p>
        </w:tc>
        <w:tc>
          <w:tcPr>
            <w:tcW w:w="2643" w:type="dxa"/>
          </w:tcPr>
          <w:p w:rsidR="00451E51" w:rsidRPr="002C3C0F" w:rsidRDefault="00451E51" w:rsidP="00451E51">
            <w:pPr>
              <w:jc w:val="center"/>
              <w:rPr>
                <w:rFonts w:cs="Arial"/>
              </w:rPr>
            </w:pPr>
            <w:r w:rsidRPr="002C3C0F">
              <w:rPr>
                <w:rFonts w:cs="Arial"/>
                <w:sz w:val="22"/>
                <w:szCs w:val="22"/>
              </w:rPr>
              <w:t>Załącznik nr 3</w:t>
            </w:r>
          </w:p>
        </w:tc>
        <w:tc>
          <w:tcPr>
            <w:tcW w:w="6082" w:type="dxa"/>
          </w:tcPr>
          <w:p w:rsidR="00451E51" w:rsidRPr="002C3C0F" w:rsidRDefault="00451E51" w:rsidP="00451E51">
            <w:pPr>
              <w:jc w:val="left"/>
              <w:rPr>
                <w:rFonts w:cs="Arial"/>
              </w:rPr>
            </w:pPr>
            <w:r w:rsidRPr="002C3C0F">
              <w:rPr>
                <w:rFonts w:cs="Arial"/>
                <w:sz w:val="22"/>
                <w:szCs w:val="22"/>
              </w:rPr>
              <w:t>Wzór wykazu osób, którymi dysponuje lub będzie dysponował Wykonawca i które będą uczestniczyć w wykonywaniu niniejszego zamówienia.</w:t>
            </w:r>
          </w:p>
        </w:tc>
      </w:tr>
      <w:tr w:rsidR="00451E51" w:rsidRPr="002C3C0F" w:rsidTr="00451E51">
        <w:tc>
          <w:tcPr>
            <w:tcW w:w="487" w:type="dxa"/>
          </w:tcPr>
          <w:p w:rsidR="00451E51" w:rsidRPr="002C3C0F" w:rsidRDefault="00451E51" w:rsidP="00451E51">
            <w:pPr>
              <w:numPr>
                <w:ilvl w:val="0"/>
                <w:numId w:val="20"/>
              </w:numPr>
              <w:jc w:val="center"/>
              <w:rPr>
                <w:rFonts w:cs="Arial"/>
              </w:rPr>
            </w:pPr>
          </w:p>
        </w:tc>
        <w:tc>
          <w:tcPr>
            <w:tcW w:w="2643" w:type="dxa"/>
          </w:tcPr>
          <w:p w:rsidR="00451E51" w:rsidRPr="002C3C0F" w:rsidRDefault="00451E51" w:rsidP="00451E51">
            <w:pPr>
              <w:jc w:val="center"/>
              <w:rPr>
                <w:rFonts w:cs="Arial"/>
              </w:rPr>
            </w:pPr>
            <w:r w:rsidRPr="002C3C0F">
              <w:rPr>
                <w:rFonts w:cs="Arial"/>
                <w:sz w:val="22"/>
                <w:szCs w:val="22"/>
              </w:rPr>
              <w:t>Załącznik nr 4</w:t>
            </w:r>
          </w:p>
        </w:tc>
        <w:tc>
          <w:tcPr>
            <w:tcW w:w="6082" w:type="dxa"/>
          </w:tcPr>
          <w:p w:rsidR="00451E51" w:rsidRPr="002C3C0F" w:rsidRDefault="00451E51" w:rsidP="00451E51">
            <w:pPr>
              <w:jc w:val="left"/>
              <w:rPr>
                <w:rFonts w:cs="Arial"/>
              </w:rPr>
            </w:pPr>
            <w:r w:rsidRPr="00143A8D">
              <w:rPr>
                <w:rFonts w:cs="Arial"/>
                <w:sz w:val="22"/>
                <w:szCs w:val="22"/>
              </w:rPr>
              <w:t>Wzór wykazu wykonanych robót budowlanych oraz wzór wykazu usług serwisu</w:t>
            </w:r>
          </w:p>
        </w:tc>
      </w:tr>
      <w:tr w:rsidR="00451E51" w:rsidRPr="002C3C0F" w:rsidTr="00451E51">
        <w:tc>
          <w:tcPr>
            <w:tcW w:w="487" w:type="dxa"/>
          </w:tcPr>
          <w:p w:rsidR="00451E51" w:rsidRPr="002C3C0F" w:rsidRDefault="00451E51" w:rsidP="00451E51">
            <w:pPr>
              <w:numPr>
                <w:ilvl w:val="0"/>
                <w:numId w:val="20"/>
              </w:numPr>
              <w:jc w:val="center"/>
              <w:rPr>
                <w:rFonts w:cs="Arial"/>
              </w:rPr>
            </w:pPr>
          </w:p>
        </w:tc>
        <w:tc>
          <w:tcPr>
            <w:tcW w:w="2643" w:type="dxa"/>
          </w:tcPr>
          <w:p w:rsidR="00451E51" w:rsidRPr="002C3C0F" w:rsidRDefault="00451E51" w:rsidP="00451E51">
            <w:pPr>
              <w:jc w:val="center"/>
              <w:rPr>
                <w:rFonts w:cs="Arial"/>
              </w:rPr>
            </w:pPr>
            <w:r w:rsidRPr="002C3C0F">
              <w:rPr>
                <w:rFonts w:cs="Arial"/>
                <w:sz w:val="22"/>
                <w:szCs w:val="22"/>
              </w:rPr>
              <w:t>Załącznik nr 5</w:t>
            </w:r>
          </w:p>
        </w:tc>
        <w:tc>
          <w:tcPr>
            <w:tcW w:w="6082" w:type="dxa"/>
          </w:tcPr>
          <w:p w:rsidR="00451E51" w:rsidRPr="002C3C0F" w:rsidRDefault="00451E51" w:rsidP="00451E51">
            <w:pPr>
              <w:jc w:val="left"/>
              <w:rPr>
                <w:rFonts w:cs="Arial"/>
              </w:rPr>
            </w:pPr>
            <w:r w:rsidRPr="002C3C0F">
              <w:rPr>
                <w:rFonts w:cs="Arial"/>
                <w:sz w:val="22"/>
                <w:szCs w:val="22"/>
              </w:rPr>
              <w:t>Wzór oświadczenia o przynależności lub braku przynależności do tej samej grupy kapitałowej</w:t>
            </w:r>
          </w:p>
        </w:tc>
      </w:tr>
      <w:tr w:rsidR="00451E51" w:rsidRPr="002C3C0F" w:rsidTr="00451E51">
        <w:tc>
          <w:tcPr>
            <w:tcW w:w="487" w:type="dxa"/>
          </w:tcPr>
          <w:p w:rsidR="00451E51" w:rsidRPr="002C3C0F" w:rsidRDefault="00451E51" w:rsidP="00451E51">
            <w:pPr>
              <w:numPr>
                <w:ilvl w:val="0"/>
                <w:numId w:val="20"/>
              </w:numPr>
              <w:jc w:val="center"/>
              <w:rPr>
                <w:rFonts w:cs="Arial"/>
              </w:rPr>
            </w:pPr>
          </w:p>
        </w:tc>
        <w:tc>
          <w:tcPr>
            <w:tcW w:w="2643" w:type="dxa"/>
          </w:tcPr>
          <w:p w:rsidR="00451E51" w:rsidRPr="002C3C0F" w:rsidRDefault="00451E51" w:rsidP="00451E51">
            <w:pPr>
              <w:jc w:val="center"/>
              <w:rPr>
                <w:rFonts w:cs="Arial"/>
              </w:rPr>
            </w:pPr>
            <w:r w:rsidRPr="002C3C0F">
              <w:rPr>
                <w:rFonts w:cs="Arial"/>
                <w:sz w:val="22"/>
                <w:szCs w:val="22"/>
              </w:rPr>
              <w:t>Załącznik nr 6</w:t>
            </w:r>
          </w:p>
        </w:tc>
        <w:tc>
          <w:tcPr>
            <w:tcW w:w="6082" w:type="dxa"/>
          </w:tcPr>
          <w:p w:rsidR="00451E51" w:rsidRPr="002C3C0F" w:rsidRDefault="00451E51" w:rsidP="00451E51">
            <w:pPr>
              <w:jc w:val="left"/>
              <w:rPr>
                <w:rFonts w:cs="Arial"/>
              </w:rPr>
            </w:pPr>
            <w:r w:rsidRPr="002C3C0F">
              <w:rPr>
                <w:rFonts w:cs="Arial"/>
                <w:sz w:val="22"/>
                <w:szCs w:val="22"/>
              </w:rPr>
              <w:t>Warunki gwarancji</w:t>
            </w:r>
          </w:p>
        </w:tc>
      </w:tr>
      <w:tr w:rsidR="00451E51" w:rsidRPr="002C3C0F" w:rsidTr="00451E51">
        <w:tc>
          <w:tcPr>
            <w:tcW w:w="487" w:type="dxa"/>
          </w:tcPr>
          <w:p w:rsidR="00451E51" w:rsidRPr="00143A8D" w:rsidRDefault="00451E51" w:rsidP="00451E51">
            <w:pPr>
              <w:rPr>
                <w:rFonts w:cs="Arial"/>
              </w:rPr>
            </w:pPr>
            <w:r>
              <w:rPr>
                <w:rFonts w:cs="Arial"/>
              </w:rPr>
              <w:t>7.</w:t>
            </w:r>
          </w:p>
        </w:tc>
        <w:tc>
          <w:tcPr>
            <w:tcW w:w="2643" w:type="dxa"/>
          </w:tcPr>
          <w:p w:rsidR="00451E51" w:rsidRPr="00D00DDE" w:rsidRDefault="00451E51" w:rsidP="00451E51">
            <w:pPr>
              <w:jc w:val="center"/>
              <w:rPr>
                <w:rFonts w:cs="Arial"/>
              </w:rPr>
            </w:pPr>
            <w:r w:rsidRPr="00D00DDE">
              <w:rPr>
                <w:rFonts w:cs="Arial"/>
                <w:sz w:val="22"/>
                <w:szCs w:val="22"/>
              </w:rPr>
              <w:t>Załącznik nr 7</w:t>
            </w:r>
          </w:p>
        </w:tc>
        <w:tc>
          <w:tcPr>
            <w:tcW w:w="6082" w:type="dxa"/>
          </w:tcPr>
          <w:p w:rsidR="00451E51" w:rsidRPr="00D00DDE" w:rsidRDefault="00451E51" w:rsidP="00451E51">
            <w:pPr>
              <w:jc w:val="left"/>
              <w:rPr>
                <w:rFonts w:cs="Arial"/>
              </w:rPr>
            </w:pPr>
            <w:r w:rsidRPr="00D00DDE">
              <w:rPr>
                <w:rFonts w:cs="Arial"/>
                <w:sz w:val="22"/>
                <w:szCs w:val="22"/>
              </w:rPr>
              <w:t xml:space="preserve">Wzór zobowiązania podmiotu trzeciego do oddania do dyspozycji Wykonawcy niezbędnych zasobów na potrzeby wykonania zamówienia. </w:t>
            </w:r>
          </w:p>
        </w:tc>
      </w:tr>
    </w:tbl>
    <w:p w:rsidR="00451E51" w:rsidRDefault="00451E51" w:rsidP="00451E51">
      <w:pPr>
        <w:pStyle w:val="Spistreci4"/>
        <w:ind w:left="0"/>
        <w:rPr>
          <w:rFonts w:cs="Arial"/>
          <w:sz w:val="22"/>
          <w:szCs w:val="22"/>
        </w:rPr>
      </w:pPr>
      <w:r w:rsidRPr="002C3C0F">
        <w:rPr>
          <w:rFonts w:cs="Arial"/>
          <w:sz w:val="22"/>
          <w:szCs w:val="22"/>
        </w:rPr>
        <w:t xml:space="preserve">Zamawiający dopuszcza zmiany wielkości pól załączników oraz odmiany wyrazów wynikające ze złożenia oferty wspólnej. Wprowadzone zmiany nie mogą zmieniać treści załączników. </w:t>
      </w:r>
    </w:p>
    <w:p w:rsidR="00451E51" w:rsidRPr="002C3C0F" w:rsidRDefault="00161918" w:rsidP="00451E51">
      <w:pPr>
        <w:pageBreakBefore/>
        <w:jc w:val="center"/>
        <w:rPr>
          <w:rFonts w:cs="Arial"/>
          <w:b/>
          <w:sz w:val="22"/>
          <w:szCs w:val="22"/>
        </w:rPr>
      </w:pPr>
      <w:r>
        <w:rPr>
          <w:rFonts w:cs="Arial"/>
          <w:b/>
          <w:sz w:val="22"/>
          <w:szCs w:val="22"/>
        </w:rPr>
        <w:lastRenderedPageBreak/>
        <w:t>ZAŁĄCZNIK  N</w:t>
      </w:r>
      <w:r w:rsidR="00451E51" w:rsidRPr="002C3C0F">
        <w:rPr>
          <w:rFonts w:cs="Arial"/>
          <w:b/>
          <w:sz w:val="22"/>
          <w:szCs w:val="22"/>
        </w:rPr>
        <w:t>r 1 – Wzór Formularza Oferty</w:t>
      </w:r>
    </w:p>
    <w:p w:rsidR="00451E51" w:rsidRPr="002C3C0F" w:rsidRDefault="00451E51" w:rsidP="00451E51">
      <w:pPr>
        <w:rPr>
          <w:rFonts w:cs="Arial"/>
          <w:b/>
          <w:sz w:val="22"/>
          <w:szCs w:val="22"/>
        </w:rPr>
      </w:pPr>
    </w:p>
    <w:p w:rsidR="00451E51" w:rsidRPr="002C3C0F" w:rsidRDefault="00451E51" w:rsidP="00451E51">
      <w:pPr>
        <w:pStyle w:val="Nagwek5"/>
        <w:numPr>
          <w:ilvl w:val="0"/>
          <w:numId w:val="0"/>
        </w:numPr>
        <w:rPr>
          <w:rFonts w:cs="Arial"/>
          <w:sz w:val="22"/>
          <w:szCs w:val="22"/>
        </w:rPr>
      </w:pPr>
      <w:r w:rsidRPr="002C3C0F">
        <w:rPr>
          <w:rFonts w:cs="Arial"/>
          <w:sz w:val="22"/>
          <w:szCs w:val="22"/>
        </w:rPr>
        <w:t xml:space="preserve">FORMULARZ OFERTY </w:t>
      </w:r>
    </w:p>
    <w:tbl>
      <w:tblPr>
        <w:tblW w:w="9070" w:type="dxa"/>
        <w:tblLayout w:type="fixed"/>
        <w:tblCellMar>
          <w:left w:w="70" w:type="dxa"/>
          <w:right w:w="70" w:type="dxa"/>
        </w:tblCellMar>
        <w:tblLook w:val="0000" w:firstRow="0" w:lastRow="0" w:firstColumn="0" w:lastColumn="0" w:noHBand="0" w:noVBand="0"/>
      </w:tblPr>
      <w:tblGrid>
        <w:gridCol w:w="6550"/>
        <w:gridCol w:w="2520"/>
      </w:tblGrid>
      <w:tr w:rsidR="00451E51" w:rsidRPr="002C3C0F" w:rsidTr="00451E51">
        <w:tc>
          <w:tcPr>
            <w:tcW w:w="6550" w:type="dxa"/>
          </w:tcPr>
          <w:p w:rsidR="00451E51" w:rsidRPr="002C3C0F" w:rsidRDefault="00451E51" w:rsidP="00451E51">
            <w:pPr>
              <w:rPr>
                <w:rFonts w:cs="Arial"/>
              </w:rPr>
            </w:pPr>
            <w:r w:rsidRPr="002C3C0F">
              <w:rPr>
                <w:rFonts w:cs="Arial"/>
                <w:sz w:val="22"/>
                <w:szCs w:val="22"/>
              </w:rPr>
              <w:t xml:space="preserve">Nr referencyjny nadany sprawie przez Zamawiającego </w:t>
            </w:r>
          </w:p>
        </w:tc>
        <w:tc>
          <w:tcPr>
            <w:tcW w:w="2520" w:type="dxa"/>
          </w:tcPr>
          <w:p w:rsidR="00D90363" w:rsidRPr="009A1722" w:rsidRDefault="00C007E3" w:rsidP="00D90363">
            <w:pPr>
              <w:rPr>
                <w:rFonts w:cs="Arial"/>
                <w:b/>
                <w:color w:val="FF0000"/>
              </w:rPr>
            </w:pPr>
            <w:r>
              <w:rPr>
                <w:rFonts w:cs="Arial"/>
                <w:b/>
                <w:color w:val="FF0000"/>
                <w:sz w:val="22"/>
                <w:szCs w:val="22"/>
              </w:rPr>
              <w:t xml:space="preserve">NE. </w:t>
            </w:r>
            <w:r w:rsidR="00204DD8">
              <w:rPr>
                <w:rFonts w:cs="Arial"/>
                <w:b/>
                <w:color w:val="FF0000"/>
                <w:sz w:val="22"/>
                <w:szCs w:val="22"/>
              </w:rPr>
              <w:t>2020-041120</w:t>
            </w:r>
          </w:p>
          <w:p w:rsidR="00451E51" w:rsidRPr="002C3C0F" w:rsidRDefault="00451E51" w:rsidP="00451E51">
            <w:pPr>
              <w:rPr>
                <w:rFonts w:cs="Arial"/>
                <w:b/>
              </w:rPr>
            </w:pPr>
          </w:p>
        </w:tc>
      </w:tr>
    </w:tbl>
    <w:p w:rsidR="00451E51" w:rsidRPr="002C3C0F" w:rsidRDefault="00451E51" w:rsidP="00451E51">
      <w:pPr>
        <w:rPr>
          <w:rFonts w:cs="Arial"/>
          <w:b/>
          <w:sz w:val="22"/>
          <w:szCs w:val="22"/>
        </w:rPr>
      </w:pPr>
      <w:r w:rsidRPr="002C3C0F">
        <w:rPr>
          <w:rFonts w:cs="Arial"/>
          <w:b/>
          <w:sz w:val="22"/>
          <w:szCs w:val="22"/>
        </w:rPr>
        <w:t>1. ZAMAWIAJĄCY:</w:t>
      </w:r>
    </w:p>
    <w:p w:rsidR="00451E51" w:rsidRPr="002C3C0F" w:rsidRDefault="00451E51" w:rsidP="00451E51">
      <w:pPr>
        <w:jc w:val="left"/>
        <w:rPr>
          <w:rFonts w:cs="Arial"/>
          <w:color w:val="000000"/>
          <w:sz w:val="22"/>
          <w:szCs w:val="22"/>
        </w:rPr>
      </w:pPr>
      <w:r w:rsidRPr="002C3C0F">
        <w:rPr>
          <w:rFonts w:cs="Arial"/>
          <w:color w:val="000000"/>
          <w:sz w:val="22"/>
          <w:szCs w:val="22"/>
        </w:rPr>
        <w:t>Energetyka Cieplna Sp. z o.o.</w:t>
      </w:r>
    </w:p>
    <w:p w:rsidR="00451E51" w:rsidRPr="002C3C0F" w:rsidRDefault="00451E51" w:rsidP="00451E51">
      <w:pPr>
        <w:jc w:val="left"/>
        <w:rPr>
          <w:rFonts w:cs="Arial"/>
          <w:color w:val="000000"/>
          <w:sz w:val="22"/>
          <w:szCs w:val="22"/>
        </w:rPr>
      </w:pPr>
      <w:r w:rsidRPr="002C3C0F">
        <w:rPr>
          <w:rFonts w:cs="Arial"/>
          <w:color w:val="000000"/>
          <w:sz w:val="22"/>
          <w:szCs w:val="22"/>
        </w:rPr>
        <w:t>ul. Przemysłowa 2</w:t>
      </w:r>
    </w:p>
    <w:p w:rsidR="00451E51" w:rsidRPr="002C3C0F" w:rsidRDefault="00451E51" w:rsidP="00451E51">
      <w:pPr>
        <w:jc w:val="left"/>
        <w:rPr>
          <w:rFonts w:cs="Arial"/>
          <w:color w:val="000000"/>
          <w:sz w:val="22"/>
          <w:szCs w:val="22"/>
        </w:rPr>
      </w:pPr>
      <w:r w:rsidRPr="002C3C0F">
        <w:rPr>
          <w:rFonts w:cs="Arial"/>
          <w:color w:val="000000"/>
          <w:sz w:val="22"/>
          <w:szCs w:val="22"/>
        </w:rPr>
        <w:t>96-100 Skierniewice</w:t>
      </w:r>
    </w:p>
    <w:p w:rsidR="00451E51" w:rsidRPr="002C3C0F" w:rsidRDefault="00451E51" w:rsidP="00451E51">
      <w:pPr>
        <w:rPr>
          <w:rFonts w:cs="Arial"/>
          <w:b/>
          <w:sz w:val="22"/>
          <w:szCs w:val="22"/>
        </w:rPr>
      </w:pPr>
      <w:r w:rsidRPr="002C3C0F">
        <w:rPr>
          <w:rFonts w:cs="Arial"/>
          <w:b/>
          <w:sz w:val="22"/>
          <w:szCs w:val="22"/>
        </w:rPr>
        <w:t>2. NAZWA ZAMÓWIENIA:</w:t>
      </w:r>
    </w:p>
    <w:p w:rsidR="00451E51" w:rsidRPr="002C3C0F" w:rsidRDefault="00451E51" w:rsidP="00451E51">
      <w:pPr>
        <w:rPr>
          <w:rFonts w:cs="Arial"/>
          <w:sz w:val="22"/>
          <w:szCs w:val="22"/>
        </w:rPr>
      </w:pPr>
      <w:r w:rsidRPr="002C3C0F">
        <w:rPr>
          <w:rFonts w:cs="Arial"/>
          <w:sz w:val="22"/>
          <w:szCs w:val="22"/>
        </w:rPr>
        <w:t>„Rozbudowa EC Sp. z o.o. w Skierniewicach o wysokosprawny blok kogeneracyjny oparty na silnikach gazowych</w:t>
      </w:r>
      <w:r>
        <w:rPr>
          <w:rFonts w:cs="Arial"/>
          <w:sz w:val="22"/>
          <w:szCs w:val="22"/>
        </w:rPr>
        <w:t>”</w:t>
      </w:r>
      <w:r w:rsidRPr="002C3C0F">
        <w:rPr>
          <w:rFonts w:cs="Arial"/>
          <w:sz w:val="22"/>
          <w:szCs w:val="22"/>
        </w:rPr>
        <w:t>.</w:t>
      </w:r>
    </w:p>
    <w:p w:rsidR="00451E51" w:rsidRPr="002C3C0F" w:rsidRDefault="00451E51" w:rsidP="00451E51">
      <w:pPr>
        <w:pStyle w:val="Tekstpodstawowy2"/>
        <w:rPr>
          <w:rFonts w:cs="Arial"/>
          <w:color w:val="000000"/>
          <w:sz w:val="22"/>
          <w:szCs w:val="22"/>
        </w:rPr>
      </w:pPr>
      <w:r w:rsidRPr="002C3C0F">
        <w:rPr>
          <w:rFonts w:cs="Arial"/>
          <w:b/>
          <w:sz w:val="22"/>
          <w:szCs w:val="22"/>
        </w:rPr>
        <w:t xml:space="preserve">3. WYKONAWCA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5"/>
        <w:gridCol w:w="2871"/>
        <w:gridCol w:w="2870"/>
        <w:gridCol w:w="2774"/>
      </w:tblGrid>
      <w:tr w:rsidR="00451E51" w:rsidRPr="002C3C0F" w:rsidTr="00451E51">
        <w:trPr>
          <w:cantSplit/>
        </w:trPr>
        <w:tc>
          <w:tcPr>
            <w:tcW w:w="300" w:type="pct"/>
            <w:vAlign w:val="center"/>
          </w:tcPr>
          <w:p w:rsidR="00451E51" w:rsidRPr="002C3C0F" w:rsidRDefault="00451E51" w:rsidP="00451E51">
            <w:pPr>
              <w:spacing w:before="40" w:after="40"/>
              <w:jc w:val="center"/>
              <w:rPr>
                <w:rFonts w:cs="Arial"/>
                <w:b/>
                <w:bCs/>
              </w:rPr>
            </w:pPr>
            <w:r w:rsidRPr="002C3C0F">
              <w:rPr>
                <w:rFonts w:cs="Arial"/>
                <w:b/>
                <w:bCs/>
                <w:sz w:val="22"/>
                <w:szCs w:val="22"/>
              </w:rPr>
              <w:t>lp.</w:t>
            </w:r>
          </w:p>
        </w:tc>
        <w:tc>
          <w:tcPr>
            <w:tcW w:w="1584" w:type="pct"/>
            <w:vAlign w:val="center"/>
          </w:tcPr>
          <w:p w:rsidR="00451E51" w:rsidRPr="002C3C0F" w:rsidRDefault="00451E51" w:rsidP="00451E51">
            <w:pPr>
              <w:spacing w:before="40" w:after="40"/>
              <w:jc w:val="center"/>
              <w:rPr>
                <w:rFonts w:cs="Arial"/>
                <w:b/>
                <w:bCs/>
              </w:rPr>
            </w:pPr>
            <w:r w:rsidRPr="002C3C0F">
              <w:rPr>
                <w:rFonts w:cs="Arial"/>
                <w:b/>
                <w:bCs/>
                <w:sz w:val="22"/>
                <w:szCs w:val="22"/>
              </w:rPr>
              <w:t>Nazwa Wykonawcy</w:t>
            </w:r>
          </w:p>
        </w:tc>
        <w:tc>
          <w:tcPr>
            <w:tcW w:w="1584" w:type="pct"/>
            <w:vAlign w:val="center"/>
          </w:tcPr>
          <w:p w:rsidR="00451E51" w:rsidRPr="002C3C0F" w:rsidRDefault="00451E51" w:rsidP="00451E51">
            <w:pPr>
              <w:spacing w:before="40" w:after="40"/>
              <w:jc w:val="center"/>
              <w:rPr>
                <w:rFonts w:cs="Arial"/>
                <w:b/>
                <w:bCs/>
              </w:rPr>
            </w:pPr>
            <w:r w:rsidRPr="002C3C0F">
              <w:rPr>
                <w:rFonts w:cs="Arial"/>
                <w:b/>
                <w:bCs/>
                <w:sz w:val="22"/>
                <w:szCs w:val="22"/>
              </w:rPr>
              <w:t>Adres Wykonawcy</w:t>
            </w:r>
          </w:p>
        </w:tc>
        <w:tc>
          <w:tcPr>
            <w:tcW w:w="1531" w:type="pct"/>
            <w:vAlign w:val="center"/>
          </w:tcPr>
          <w:p w:rsidR="00451E51" w:rsidRPr="002C3C0F" w:rsidRDefault="00451E51" w:rsidP="00451E51">
            <w:pPr>
              <w:spacing w:before="40" w:after="40"/>
              <w:jc w:val="center"/>
              <w:rPr>
                <w:rFonts w:cs="Arial"/>
                <w:b/>
                <w:bCs/>
              </w:rPr>
            </w:pPr>
            <w:r w:rsidRPr="002C3C0F">
              <w:rPr>
                <w:rFonts w:cs="Arial"/>
                <w:b/>
                <w:bCs/>
                <w:sz w:val="22"/>
                <w:szCs w:val="22"/>
              </w:rPr>
              <w:t>Numer telefonu i e-mail</w:t>
            </w:r>
          </w:p>
        </w:tc>
      </w:tr>
      <w:tr w:rsidR="00451E51" w:rsidRPr="002C3C0F" w:rsidTr="00451E51">
        <w:trPr>
          <w:cantSplit/>
          <w:trHeight w:val="567"/>
        </w:trPr>
        <w:tc>
          <w:tcPr>
            <w:tcW w:w="300" w:type="pct"/>
            <w:vAlign w:val="center"/>
          </w:tcPr>
          <w:p w:rsidR="00451E51" w:rsidRPr="002C3C0F" w:rsidRDefault="00451E51" w:rsidP="00451E51">
            <w:pPr>
              <w:spacing w:before="40" w:after="40"/>
              <w:rPr>
                <w:rFonts w:cs="Arial"/>
                <w:b/>
              </w:rPr>
            </w:pPr>
            <w:r w:rsidRPr="002C3C0F">
              <w:rPr>
                <w:rFonts w:cs="Arial"/>
                <w:b/>
                <w:sz w:val="22"/>
                <w:szCs w:val="22"/>
              </w:rPr>
              <w:t>1</w:t>
            </w:r>
          </w:p>
        </w:tc>
        <w:tc>
          <w:tcPr>
            <w:tcW w:w="1584" w:type="pct"/>
            <w:vAlign w:val="center"/>
          </w:tcPr>
          <w:p w:rsidR="00451E51" w:rsidRPr="002C3C0F" w:rsidRDefault="00451E51" w:rsidP="00451E51">
            <w:pPr>
              <w:pStyle w:val="Tematkomentarza"/>
              <w:spacing w:before="40" w:after="40"/>
              <w:rPr>
                <w:rFonts w:cs="Arial"/>
                <w:sz w:val="22"/>
                <w:szCs w:val="22"/>
              </w:rPr>
            </w:pPr>
          </w:p>
        </w:tc>
        <w:tc>
          <w:tcPr>
            <w:tcW w:w="1584" w:type="pct"/>
            <w:vAlign w:val="center"/>
          </w:tcPr>
          <w:p w:rsidR="00451E51" w:rsidRPr="002C3C0F" w:rsidRDefault="00451E51" w:rsidP="00451E51">
            <w:pPr>
              <w:spacing w:before="40" w:after="40"/>
              <w:rPr>
                <w:rFonts w:cs="Arial"/>
                <w:b/>
              </w:rPr>
            </w:pPr>
          </w:p>
        </w:tc>
        <w:tc>
          <w:tcPr>
            <w:tcW w:w="1531" w:type="pct"/>
          </w:tcPr>
          <w:p w:rsidR="00451E51" w:rsidRPr="002C3C0F" w:rsidRDefault="00451E51" w:rsidP="00451E51">
            <w:pPr>
              <w:spacing w:before="40" w:after="40"/>
              <w:rPr>
                <w:rFonts w:cs="Arial"/>
                <w:b/>
              </w:rPr>
            </w:pPr>
          </w:p>
        </w:tc>
      </w:tr>
      <w:tr w:rsidR="00451E51" w:rsidRPr="002C3C0F" w:rsidTr="00451E51">
        <w:trPr>
          <w:cantSplit/>
          <w:trHeight w:val="567"/>
        </w:trPr>
        <w:tc>
          <w:tcPr>
            <w:tcW w:w="300" w:type="pct"/>
            <w:vAlign w:val="center"/>
          </w:tcPr>
          <w:p w:rsidR="00451E51" w:rsidRPr="002C3C0F" w:rsidRDefault="00451E51" w:rsidP="00451E51">
            <w:pPr>
              <w:spacing w:before="40" w:after="40"/>
              <w:rPr>
                <w:rFonts w:cs="Arial"/>
                <w:b/>
              </w:rPr>
            </w:pPr>
            <w:r w:rsidRPr="002C3C0F">
              <w:rPr>
                <w:rFonts w:cs="Arial"/>
                <w:b/>
                <w:sz w:val="22"/>
                <w:szCs w:val="22"/>
              </w:rPr>
              <w:t>2</w:t>
            </w:r>
          </w:p>
        </w:tc>
        <w:tc>
          <w:tcPr>
            <w:tcW w:w="1584" w:type="pct"/>
            <w:vAlign w:val="center"/>
          </w:tcPr>
          <w:p w:rsidR="00451E51" w:rsidRPr="002C3C0F" w:rsidRDefault="00451E51" w:rsidP="00451E51">
            <w:pPr>
              <w:spacing w:before="40" w:after="40"/>
              <w:rPr>
                <w:rFonts w:cs="Arial"/>
                <w:b/>
              </w:rPr>
            </w:pPr>
          </w:p>
        </w:tc>
        <w:tc>
          <w:tcPr>
            <w:tcW w:w="1584" w:type="pct"/>
            <w:vAlign w:val="center"/>
          </w:tcPr>
          <w:p w:rsidR="00451E51" w:rsidRPr="002C3C0F" w:rsidRDefault="00451E51" w:rsidP="00451E51">
            <w:pPr>
              <w:spacing w:before="40" w:after="40"/>
              <w:rPr>
                <w:rFonts w:cs="Arial"/>
                <w:b/>
              </w:rPr>
            </w:pPr>
          </w:p>
        </w:tc>
        <w:tc>
          <w:tcPr>
            <w:tcW w:w="1531" w:type="pct"/>
          </w:tcPr>
          <w:p w:rsidR="00451E51" w:rsidRPr="002C3C0F" w:rsidRDefault="00451E51" w:rsidP="00451E51">
            <w:pPr>
              <w:spacing w:before="40" w:after="40"/>
              <w:rPr>
                <w:rFonts w:cs="Arial"/>
                <w:b/>
              </w:rPr>
            </w:pPr>
          </w:p>
        </w:tc>
      </w:tr>
    </w:tbl>
    <w:p w:rsidR="00451E51" w:rsidRPr="002C3C0F" w:rsidRDefault="00451E51" w:rsidP="00451E51">
      <w:pPr>
        <w:pStyle w:val="Tekstpodstawowy2"/>
        <w:spacing w:before="120"/>
        <w:rPr>
          <w:rFonts w:cs="Arial"/>
          <w:b/>
          <w:sz w:val="22"/>
          <w:szCs w:val="22"/>
        </w:rPr>
      </w:pPr>
      <w:r w:rsidRPr="002C3C0F">
        <w:rPr>
          <w:rFonts w:cs="Arial"/>
          <w:b/>
          <w:sz w:val="22"/>
          <w:szCs w:val="22"/>
        </w:rPr>
        <w:t xml:space="preserve">4. OSOBA UPRAWNIONA DO KONTAKTÓW: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07"/>
        <w:gridCol w:w="6453"/>
      </w:tblGrid>
      <w:tr w:rsidR="00451E51" w:rsidRPr="002C3C0F" w:rsidTr="00451E51">
        <w:trPr>
          <w:trHeight w:val="397"/>
        </w:trPr>
        <w:tc>
          <w:tcPr>
            <w:tcW w:w="1439" w:type="pct"/>
            <w:vAlign w:val="center"/>
          </w:tcPr>
          <w:p w:rsidR="00451E51" w:rsidRPr="002C3C0F" w:rsidRDefault="00451E51" w:rsidP="00451E51">
            <w:pPr>
              <w:spacing w:before="40" w:after="40"/>
              <w:rPr>
                <w:rFonts w:cs="Arial"/>
                <w:b/>
              </w:rPr>
            </w:pPr>
            <w:r w:rsidRPr="002C3C0F">
              <w:rPr>
                <w:rFonts w:cs="Arial"/>
                <w:b/>
                <w:sz w:val="22"/>
                <w:szCs w:val="22"/>
              </w:rPr>
              <w:t>Nazwa firmy</w:t>
            </w:r>
          </w:p>
          <w:p w:rsidR="00451E51" w:rsidRPr="002C3C0F" w:rsidRDefault="00451E51" w:rsidP="00451E51">
            <w:pPr>
              <w:spacing w:before="40" w:after="40"/>
              <w:rPr>
                <w:rFonts w:cs="Arial"/>
                <w:b/>
              </w:rPr>
            </w:pPr>
            <w:r w:rsidRPr="002C3C0F">
              <w:rPr>
                <w:rFonts w:cs="Arial"/>
                <w:b/>
                <w:sz w:val="22"/>
                <w:szCs w:val="22"/>
              </w:rPr>
              <w:t>Adres</w:t>
            </w:r>
          </w:p>
        </w:tc>
        <w:tc>
          <w:tcPr>
            <w:tcW w:w="3561" w:type="pct"/>
            <w:vAlign w:val="center"/>
          </w:tcPr>
          <w:p w:rsidR="00451E51" w:rsidRPr="002C3C0F" w:rsidRDefault="00451E51" w:rsidP="00451E51">
            <w:pPr>
              <w:pStyle w:val="Tematkomentarza"/>
              <w:spacing w:before="40" w:after="40"/>
              <w:rPr>
                <w:rFonts w:cs="Arial"/>
                <w:sz w:val="22"/>
                <w:szCs w:val="22"/>
              </w:rPr>
            </w:pPr>
          </w:p>
        </w:tc>
      </w:tr>
      <w:tr w:rsidR="00451E51" w:rsidRPr="002C3C0F" w:rsidTr="00451E51">
        <w:trPr>
          <w:trHeight w:val="397"/>
        </w:trPr>
        <w:tc>
          <w:tcPr>
            <w:tcW w:w="1439" w:type="pct"/>
            <w:vAlign w:val="center"/>
          </w:tcPr>
          <w:p w:rsidR="00451E51" w:rsidRPr="002C3C0F" w:rsidRDefault="00451E51" w:rsidP="00451E51">
            <w:pPr>
              <w:spacing w:before="40" w:after="40"/>
              <w:rPr>
                <w:rFonts w:cs="Arial"/>
                <w:b/>
                <w:lang w:val="de-DE"/>
              </w:rPr>
            </w:pPr>
            <w:r w:rsidRPr="002C3C0F">
              <w:rPr>
                <w:rFonts w:cs="Arial"/>
                <w:b/>
                <w:sz w:val="22"/>
                <w:szCs w:val="22"/>
              </w:rPr>
              <w:t>Imię i nazwisko</w:t>
            </w:r>
          </w:p>
          <w:p w:rsidR="00451E51" w:rsidRPr="002C3C0F" w:rsidRDefault="00451E51" w:rsidP="00451E51">
            <w:pPr>
              <w:spacing w:before="40" w:after="40"/>
              <w:rPr>
                <w:rFonts w:cs="Arial"/>
                <w:b/>
                <w:lang w:val="de-DE"/>
              </w:rPr>
            </w:pPr>
            <w:r w:rsidRPr="002C3C0F">
              <w:rPr>
                <w:rFonts w:cs="Arial"/>
                <w:b/>
                <w:sz w:val="22"/>
                <w:szCs w:val="22"/>
                <w:lang w:val="de-DE"/>
              </w:rPr>
              <w:t>Adres</w:t>
            </w:r>
          </w:p>
        </w:tc>
        <w:tc>
          <w:tcPr>
            <w:tcW w:w="3561" w:type="pct"/>
            <w:vAlign w:val="center"/>
          </w:tcPr>
          <w:p w:rsidR="00451E51" w:rsidRPr="002C3C0F" w:rsidRDefault="00451E51" w:rsidP="00451E51">
            <w:pPr>
              <w:spacing w:before="40" w:after="40"/>
              <w:rPr>
                <w:rFonts w:cs="Arial"/>
                <w:b/>
                <w:lang w:val="de-DE"/>
              </w:rPr>
            </w:pPr>
          </w:p>
        </w:tc>
      </w:tr>
      <w:tr w:rsidR="00451E51" w:rsidRPr="002C3C0F" w:rsidTr="00451E51">
        <w:trPr>
          <w:trHeight w:val="397"/>
        </w:trPr>
        <w:tc>
          <w:tcPr>
            <w:tcW w:w="1439" w:type="pct"/>
            <w:vAlign w:val="center"/>
          </w:tcPr>
          <w:p w:rsidR="00451E51" w:rsidRPr="002C3C0F" w:rsidRDefault="00451E51" w:rsidP="00451E51">
            <w:pPr>
              <w:spacing w:before="40" w:after="40"/>
              <w:rPr>
                <w:rFonts w:cs="Arial"/>
                <w:b/>
                <w:lang w:val="de-DE"/>
              </w:rPr>
            </w:pPr>
            <w:r w:rsidRPr="002C3C0F">
              <w:rPr>
                <w:rFonts w:cs="Arial"/>
                <w:b/>
                <w:sz w:val="22"/>
                <w:szCs w:val="22"/>
                <w:lang w:val="de-DE"/>
              </w:rPr>
              <w:t xml:space="preserve">Nr </w:t>
            </w:r>
            <w:proofErr w:type="spellStart"/>
            <w:r w:rsidRPr="002C3C0F">
              <w:rPr>
                <w:rFonts w:cs="Arial"/>
                <w:b/>
                <w:sz w:val="22"/>
                <w:szCs w:val="22"/>
                <w:lang w:val="de-DE"/>
              </w:rPr>
              <w:t>telefonu</w:t>
            </w:r>
            <w:proofErr w:type="spellEnd"/>
          </w:p>
        </w:tc>
        <w:tc>
          <w:tcPr>
            <w:tcW w:w="3561" w:type="pct"/>
            <w:vAlign w:val="center"/>
          </w:tcPr>
          <w:p w:rsidR="00451E51" w:rsidRPr="002C3C0F" w:rsidRDefault="00451E51" w:rsidP="00451E51">
            <w:pPr>
              <w:spacing w:before="40" w:after="40"/>
              <w:rPr>
                <w:rFonts w:cs="Arial"/>
                <w:b/>
                <w:lang w:val="de-DE"/>
              </w:rPr>
            </w:pPr>
          </w:p>
        </w:tc>
      </w:tr>
      <w:tr w:rsidR="00451E51" w:rsidRPr="002C3C0F" w:rsidTr="00451E51">
        <w:trPr>
          <w:trHeight w:val="397"/>
        </w:trPr>
        <w:tc>
          <w:tcPr>
            <w:tcW w:w="1439" w:type="pct"/>
            <w:vAlign w:val="center"/>
          </w:tcPr>
          <w:p w:rsidR="00451E51" w:rsidRPr="002C3C0F" w:rsidRDefault="00451E51" w:rsidP="00451E51">
            <w:pPr>
              <w:spacing w:before="40" w:after="40"/>
              <w:rPr>
                <w:rFonts w:cs="Arial"/>
                <w:b/>
                <w:lang w:val="de-DE"/>
              </w:rPr>
            </w:pPr>
            <w:r w:rsidRPr="002C3C0F">
              <w:rPr>
                <w:rFonts w:cs="Arial"/>
                <w:b/>
                <w:sz w:val="22"/>
                <w:szCs w:val="22"/>
                <w:lang w:val="de-DE"/>
              </w:rPr>
              <w:t xml:space="preserve">Nr </w:t>
            </w:r>
            <w:proofErr w:type="spellStart"/>
            <w:r w:rsidRPr="002C3C0F">
              <w:rPr>
                <w:rFonts w:cs="Arial"/>
                <w:b/>
                <w:sz w:val="22"/>
                <w:szCs w:val="22"/>
                <w:lang w:val="de-DE"/>
              </w:rPr>
              <w:t>faksu</w:t>
            </w:r>
            <w:proofErr w:type="spellEnd"/>
          </w:p>
        </w:tc>
        <w:tc>
          <w:tcPr>
            <w:tcW w:w="3561" w:type="pct"/>
            <w:vAlign w:val="center"/>
          </w:tcPr>
          <w:p w:rsidR="00451E51" w:rsidRPr="002C3C0F" w:rsidRDefault="00451E51" w:rsidP="00451E51">
            <w:pPr>
              <w:spacing w:before="40" w:after="40"/>
              <w:rPr>
                <w:rFonts w:cs="Arial"/>
                <w:b/>
                <w:lang w:val="de-DE"/>
              </w:rPr>
            </w:pPr>
          </w:p>
        </w:tc>
      </w:tr>
      <w:tr w:rsidR="00451E51" w:rsidRPr="002C3C0F" w:rsidTr="00451E51">
        <w:trPr>
          <w:trHeight w:val="397"/>
        </w:trPr>
        <w:tc>
          <w:tcPr>
            <w:tcW w:w="1439" w:type="pct"/>
            <w:vAlign w:val="center"/>
          </w:tcPr>
          <w:p w:rsidR="00451E51" w:rsidRPr="002C3C0F" w:rsidRDefault="00451E51" w:rsidP="00451E51">
            <w:pPr>
              <w:spacing w:before="40" w:after="40"/>
              <w:rPr>
                <w:rFonts w:cs="Arial"/>
                <w:b/>
                <w:lang w:val="de-DE"/>
              </w:rPr>
            </w:pPr>
            <w:r w:rsidRPr="002C3C0F">
              <w:rPr>
                <w:rFonts w:cs="Arial"/>
                <w:b/>
                <w:sz w:val="22"/>
                <w:szCs w:val="22"/>
                <w:lang w:val="de-DE"/>
              </w:rPr>
              <w:t>Adres e-mail</w:t>
            </w:r>
          </w:p>
        </w:tc>
        <w:tc>
          <w:tcPr>
            <w:tcW w:w="3561" w:type="pct"/>
            <w:vAlign w:val="center"/>
          </w:tcPr>
          <w:p w:rsidR="00451E51" w:rsidRPr="002C3C0F" w:rsidRDefault="00451E51" w:rsidP="00451E51">
            <w:pPr>
              <w:spacing w:before="40" w:after="40"/>
              <w:rPr>
                <w:rFonts w:cs="Arial"/>
                <w:b/>
                <w:lang w:val="de-DE"/>
              </w:rPr>
            </w:pPr>
          </w:p>
        </w:tc>
      </w:tr>
    </w:tbl>
    <w:p w:rsidR="00451E51" w:rsidRPr="002C3C0F" w:rsidRDefault="00451E51" w:rsidP="00451E51">
      <w:pPr>
        <w:keepNext/>
        <w:spacing w:before="240"/>
        <w:rPr>
          <w:rFonts w:cs="Arial"/>
          <w:sz w:val="22"/>
          <w:szCs w:val="22"/>
        </w:rPr>
      </w:pPr>
      <w:r w:rsidRPr="002C3C0F">
        <w:rPr>
          <w:rFonts w:cs="Arial"/>
          <w:b/>
          <w:sz w:val="22"/>
          <w:szCs w:val="22"/>
        </w:rPr>
        <w:lastRenderedPageBreak/>
        <w:t>Wykonawca oświadcza, że:</w:t>
      </w:r>
    </w:p>
    <w:p w:rsidR="00451E51" w:rsidRPr="002C3C0F" w:rsidRDefault="00451E51" w:rsidP="00451E51">
      <w:pPr>
        <w:pStyle w:val="Akapitzlist"/>
        <w:numPr>
          <w:ilvl w:val="0"/>
          <w:numId w:val="22"/>
        </w:numPr>
        <w:tabs>
          <w:tab w:val="left" w:pos="360"/>
        </w:tabs>
        <w:rPr>
          <w:rFonts w:cs="Arial"/>
          <w:noProof/>
          <w:sz w:val="22"/>
          <w:szCs w:val="22"/>
        </w:rPr>
      </w:pPr>
      <w:r w:rsidRPr="002C3C0F">
        <w:rPr>
          <w:rFonts w:cs="Arial"/>
          <w:noProof/>
          <w:sz w:val="22"/>
          <w:szCs w:val="22"/>
        </w:rPr>
        <w:t>CENA RYCZAŁTOWA OFERTY: ......................................................... PLN brutto</w:t>
      </w:r>
    </w:p>
    <w:p w:rsidR="00451E51" w:rsidRPr="002C3C0F" w:rsidRDefault="00451E51" w:rsidP="00451E51">
      <w:pPr>
        <w:pStyle w:val="Akapitzlist"/>
        <w:tabs>
          <w:tab w:val="left" w:pos="360"/>
        </w:tabs>
        <w:rPr>
          <w:rFonts w:cs="Arial"/>
          <w:noProof/>
          <w:sz w:val="22"/>
          <w:szCs w:val="22"/>
        </w:rPr>
      </w:pPr>
      <w:r w:rsidRPr="002C3C0F">
        <w:rPr>
          <w:rFonts w:cs="Arial"/>
          <w:noProof/>
          <w:sz w:val="22"/>
          <w:szCs w:val="22"/>
        </w:rPr>
        <w:t>Słownie:...................................................................................................................................................................................................................................................................</w:t>
      </w:r>
    </w:p>
    <w:p w:rsidR="00451E51" w:rsidRPr="002C3C0F" w:rsidRDefault="00451E51" w:rsidP="00451E51">
      <w:pPr>
        <w:pStyle w:val="Akapitzlist"/>
        <w:tabs>
          <w:tab w:val="left" w:pos="360"/>
        </w:tabs>
        <w:rPr>
          <w:rFonts w:cs="Arial"/>
          <w:noProof/>
          <w:sz w:val="22"/>
          <w:szCs w:val="22"/>
        </w:rPr>
      </w:pPr>
      <w:r w:rsidRPr="002C3C0F">
        <w:rPr>
          <w:rFonts w:cs="Arial"/>
          <w:noProof/>
          <w:sz w:val="22"/>
          <w:szCs w:val="22"/>
        </w:rPr>
        <w:t>w tym:</w:t>
      </w:r>
    </w:p>
    <w:p w:rsidR="00451E51" w:rsidRPr="002C3C0F" w:rsidRDefault="00451E51" w:rsidP="00451E51">
      <w:pPr>
        <w:pStyle w:val="Akapitzlist"/>
        <w:tabs>
          <w:tab w:val="left" w:pos="360"/>
        </w:tabs>
        <w:rPr>
          <w:rFonts w:cs="Arial"/>
          <w:noProof/>
          <w:sz w:val="22"/>
          <w:szCs w:val="22"/>
        </w:rPr>
      </w:pPr>
      <w:r w:rsidRPr="002C3C0F">
        <w:rPr>
          <w:rFonts w:cs="Arial"/>
          <w:noProof/>
          <w:sz w:val="22"/>
          <w:szCs w:val="22"/>
        </w:rPr>
        <w:t>cena netto ........................................................... PLN</w:t>
      </w:r>
    </w:p>
    <w:p w:rsidR="00451E51" w:rsidRDefault="00451E51" w:rsidP="00451E51">
      <w:pPr>
        <w:pStyle w:val="Akapitzlist"/>
        <w:tabs>
          <w:tab w:val="left" w:pos="360"/>
        </w:tabs>
        <w:rPr>
          <w:rFonts w:cs="Arial"/>
          <w:noProof/>
          <w:sz w:val="22"/>
          <w:szCs w:val="22"/>
        </w:rPr>
      </w:pPr>
      <w:r w:rsidRPr="002C3C0F">
        <w:rPr>
          <w:rFonts w:cs="Arial"/>
          <w:noProof/>
          <w:sz w:val="22"/>
          <w:szCs w:val="22"/>
        </w:rPr>
        <w:t>VAT ..................................................................... PLN</w:t>
      </w:r>
    </w:p>
    <w:p w:rsidR="00B83330" w:rsidRPr="002C3C0F" w:rsidRDefault="00B83330" w:rsidP="00451E51">
      <w:pPr>
        <w:pStyle w:val="Akapitzlist"/>
        <w:tabs>
          <w:tab w:val="left" w:pos="360"/>
        </w:tabs>
        <w:rPr>
          <w:rFonts w:cs="Arial"/>
          <w:noProof/>
          <w:sz w:val="22"/>
          <w:szCs w:val="22"/>
        </w:rPr>
      </w:pPr>
    </w:p>
    <w:p w:rsidR="00451E51" w:rsidRPr="00D00DDE" w:rsidRDefault="00B83330" w:rsidP="00451E51">
      <w:pPr>
        <w:pStyle w:val="Akapitzlist"/>
        <w:tabs>
          <w:tab w:val="left" w:pos="360"/>
        </w:tabs>
        <w:rPr>
          <w:rFonts w:cs="Arial"/>
          <w:i/>
          <w:noProof/>
          <w:sz w:val="22"/>
          <w:szCs w:val="22"/>
        </w:rPr>
      </w:pPr>
      <w:r w:rsidRPr="00D00DDE">
        <w:rPr>
          <w:rFonts w:cs="Arial"/>
          <w:i/>
          <w:noProof/>
          <w:sz w:val="22"/>
          <w:szCs w:val="22"/>
        </w:rPr>
        <w:t>(CENA RYCZAŁTOWA OFERTY</w:t>
      </w:r>
      <w:r w:rsidR="00D00DDE">
        <w:rPr>
          <w:rFonts w:cs="Arial"/>
          <w:i/>
          <w:noProof/>
          <w:sz w:val="22"/>
          <w:szCs w:val="22"/>
        </w:rPr>
        <w:t xml:space="preserve"> brutto</w:t>
      </w:r>
      <w:r w:rsidRPr="00D00DDE">
        <w:rPr>
          <w:rFonts w:cs="Arial"/>
          <w:i/>
          <w:noProof/>
          <w:sz w:val="22"/>
          <w:szCs w:val="22"/>
        </w:rPr>
        <w:t xml:space="preserve"> =  Cena brutto za rozbudowę + Cena brutto za świadczenie usług serwisowania)</w:t>
      </w:r>
    </w:p>
    <w:p w:rsidR="00451E51" w:rsidRPr="002C3C0F" w:rsidRDefault="00451E51" w:rsidP="00451E51">
      <w:pPr>
        <w:pStyle w:val="Akapitzlist"/>
        <w:numPr>
          <w:ilvl w:val="0"/>
          <w:numId w:val="22"/>
        </w:numPr>
        <w:tabs>
          <w:tab w:val="left" w:pos="360"/>
        </w:tabs>
        <w:rPr>
          <w:rFonts w:cs="Arial"/>
          <w:noProof/>
          <w:sz w:val="22"/>
          <w:szCs w:val="22"/>
        </w:rPr>
      </w:pPr>
      <w:r w:rsidRPr="002C3C0F">
        <w:rPr>
          <w:rFonts w:cs="Arial"/>
          <w:noProof/>
          <w:sz w:val="22"/>
          <w:szCs w:val="22"/>
        </w:rPr>
        <w:t>Cena brutto za rozbudowę EC Sp. z o.o. w Skierniewicach o wysokosprawny blok kogeneracyjny: ……………………………… PLN brutto</w:t>
      </w:r>
    </w:p>
    <w:p w:rsidR="00451E51" w:rsidRPr="002C3C0F" w:rsidRDefault="00451E51" w:rsidP="00451E51">
      <w:pPr>
        <w:pStyle w:val="Akapitzlist"/>
        <w:tabs>
          <w:tab w:val="left" w:pos="360"/>
        </w:tabs>
        <w:rPr>
          <w:rFonts w:cs="Arial"/>
          <w:noProof/>
          <w:sz w:val="22"/>
          <w:szCs w:val="22"/>
        </w:rPr>
      </w:pPr>
    </w:p>
    <w:p w:rsidR="00BC73BB" w:rsidRDefault="00451E51" w:rsidP="00C81228">
      <w:pPr>
        <w:pStyle w:val="Akapitzlist"/>
        <w:numPr>
          <w:ilvl w:val="0"/>
          <w:numId w:val="22"/>
        </w:numPr>
        <w:tabs>
          <w:tab w:val="left" w:pos="360"/>
        </w:tabs>
        <w:rPr>
          <w:rFonts w:cs="Arial"/>
          <w:noProof/>
          <w:sz w:val="22"/>
          <w:szCs w:val="22"/>
        </w:rPr>
      </w:pPr>
      <w:r w:rsidRPr="002C3C0F">
        <w:rPr>
          <w:rFonts w:cs="Arial"/>
          <w:noProof/>
          <w:sz w:val="22"/>
          <w:szCs w:val="22"/>
        </w:rPr>
        <w:t>Cena brutto za świadczenie usług serwisowania agregatów kogeneracyjnych w okresie 2 lat lub 16.300 mth pracy: …………….. PLN</w:t>
      </w:r>
      <w:r w:rsidR="00B83330">
        <w:rPr>
          <w:rFonts w:cs="Arial"/>
          <w:noProof/>
          <w:sz w:val="22"/>
          <w:szCs w:val="22"/>
        </w:rPr>
        <w:t>,</w:t>
      </w:r>
      <w:r w:rsidR="00BC73BB">
        <w:rPr>
          <w:rFonts w:cs="Arial"/>
          <w:noProof/>
          <w:sz w:val="22"/>
          <w:szCs w:val="22"/>
        </w:rPr>
        <w:t>.</w:t>
      </w:r>
    </w:p>
    <w:p w:rsidR="00451E51" w:rsidRDefault="00B83330" w:rsidP="00BC73BB">
      <w:pPr>
        <w:pStyle w:val="Akapitzlist"/>
        <w:tabs>
          <w:tab w:val="left" w:pos="360"/>
        </w:tabs>
        <w:rPr>
          <w:rFonts w:cs="Arial"/>
          <w:i/>
          <w:noProof/>
          <w:sz w:val="22"/>
          <w:szCs w:val="22"/>
        </w:rPr>
      </w:pPr>
      <w:r>
        <w:rPr>
          <w:rFonts w:cs="Arial"/>
          <w:noProof/>
          <w:sz w:val="22"/>
          <w:szCs w:val="22"/>
        </w:rPr>
        <w:t xml:space="preserve"> </w:t>
      </w:r>
      <w:r w:rsidR="00BC73BB" w:rsidRPr="00BC73BB">
        <w:rPr>
          <w:rFonts w:cs="Arial"/>
          <w:i/>
          <w:noProof/>
          <w:sz w:val="22"/>
          <w:szCs w:val="22"/>
        </w:rPr>
        <w:t>C</w:t>
      </w:r>
      <w:r w:rsidRPr="00BC73BB">
        <w:rPr>
          <w:rFonts w:cs="Arial"/>
          <w:i/>
          <w:noProof/>
          <w:sz w:val="22"/>
          <w:szCs w:val="22"/>
        </w:rPr>
        <w:t xml:space="preserve">ena </w:t>
      </w:r>
      <w:r w:rsidR="00C81228" w:rsidRPr="00BC73BB">
        <w:rPr>
          <w:rFonts w:cs="Arial"/>
          <w:i/>
          <w:noProof/>
          <w:sz w:val="22"/>
          <w:szCs w:val="22"/>
        </w:rPr>
        <w:t xml:space="preserve">brutto za świadczenie usług serwisowania </w:t>
      </w:r>
      <w:r w:rsidR="00C81228" w:rsidRPr="00BC73BB">
        <w:rPr>
          <w:rFonts w:cs="Arial"/>
          <w:b/>
          <w:i/>
          <w:noProof/>
          <w:sz w:val="22"/>
          <w:szCs w:val="22"/>
        </w:rPr>
        <w:t>nie może przekroczyć 5%</w:t>
      </w:r>
      <w:r w:rsidR="00C81228" w:rsidRPr="00BC73BB">
        <w:rPr>
          <w:rFonts w:cs="Arial"/>
          <w:i/>
          <w:noProof/>
          <w:sz w:val="22"/>
          <w:szCs w:val="22"/>
        </w:rPr>
        <w:t xml:space="preserve"> CENY RYCZAŁTOWEJ OFERTY brutto z pkt. 1.</w:t>
      </w:r>
    </w:p>
    <w:p w:rsidR="00BC73BB" w:rsidRPr="00BC73BB" w:rsidRDefault="00BC73BB" w:rsidP="00BC73BB">
      <w:pPr>
        <w:pStyle w:val="Akapitzlist"/>
        <w:tabs>
          <w:tab w:val="left" w:pos="360"/>
        </w:tabs>
        <w:rPr>
          <w:rFonts w:cs="Arial"/>
          <w:i/>
          <w:noProof/>
          <w:sz w:val="22"/>
          <w:szCs w:val="22"/>
        </w:rPr>
      </w:pPr>
    </w:p>
    <w:p w:rsidR="00451E51" w:rsidRPr="002C3C0F" w:rsidRDefault="00451E51" w:rsidP="00451E51">
      <w:pPr>
        <w:pStyle w:val="Akapitzlist"/>
        <w:numPr>
          <w:ilvl w:val="0"/>
          <w:numId w:val="22"/>
        </w:numPr>
        <w:tabs>
          <w:tab w:val="left" w:pos="360"/>
        </w:tabs>
        <w:rPr>
          <w:rFonts w:cs="Arial"/>
          <w:noProof/>
          <w:sz w:val="22"/>
          <w:szCs w:val="22"/>
        </w:rPr>
      </w:pPr>
      <w:r w:rsidRPr="002C3C0F">
        <w:rPr>
          <w:rFonts w:cs="Arial"/>
          <w:noProof/>
          <w:sz w:val="22"/>
          <w:szCs w:val="22"/>
        </w:rPr>
        <w:t xml:space="preserve">Wynagrodzenie netto za przekazaną (udzieloną) / przekazane (udzielone) Zamawiającemu przez Wykonawcę licencję/licencje do korzystania z Oprogramowania </w:t>
      </w:r>
      <w:r w:rsidRPr="00BC73BB">
        <w:rPr>
          <w:rFonts w:cs="Arial"/>
          <w:b/>
          <w:noProof/>
          <w:sz w:val="22"/>
          <w:szCs w:val="22"/>
        </w:rPr>
        <w:t>zawarte w cenie za rozbudowę</w:t>
      </w:r>
      <w:r w:rsidRPr="002C3C0F">
        <w:rPr>
          <w:rFonts w:cs="Arial"/>
          <w:noProof/>
          <w:sz w:val="22"/>
          <w:szCs w:val="22"/>
        </w:rPr>
        <w:t xml:space="preserve"> EC Sp. z o.o. w Skierniewicach o wysokosprawny blok kogeneracyjny wynosi ………………… PLN (słownie: ……………………………………… złotych) powiększone o podatek VAT naliczony zgodnie z obowiązującymi przepisami.</w:t>
      </w:r>
    </w:p>
    <w:p w:rsidR="00451E51" w:rsidRPr="002C3C0F" w:rsidRDefault="00451E51" w:rsidP="00451E51">
      <w:pPr>
        <w:pStyle w:val="Akapitzlist"/>
        <w:numPr>
          <w:ilvl w:val="0"/>
          <w:numId w:val="22"/>
        </w:numPr>
        <w:tabs>
          <w:tab w:val="left" w:pos="360"/>
        </w:tabs>
        <w:rPr>
          <w:rFonts w:cs="Arial"/>
          <w:noProof/>
          <w:sz w:val="22"/>
          <w:szCs w:val="22"/>
        </w:rPr>
      </w:pPr>
      <w:r w:rsidRPr="002C3C0F">
        <w:rPr>
          <w:rFonts w:cs="Arial"/>
          <w:noProof/>
          <w:sz w:val="22"/>
          <w:szCs w:val="22"/>
        </w:rPr>
        <w:t xml:space="preserve">Wynagrodzenie netto za przekazaną (udzieloną)/ przekazane (udzielone) Zamawiającemu przez Wykonawcę licencję/licencje do korzystania z Oprogramowania Użytkowego Sterującego </w:t>
      </w:r>
      <w:r w:rsidRPr="00BC73BB">
        <w:rPr>
          <w:rFonts w:cs="Arial"/>
          <w:b/>
          <w:noProof/>
          <w:sz w:val="22"/>
          <w:szCs w:val="22"/>
        </w:rPr>
        <w:t>zawarte w cenie za rozbudowę</w:t>
      </w:r>
      <w:r w:rsidRPr="002C3C0F">
        <w:rPr>
          <w:rFonts w:cs="Arial"/>
          <w:noProof/>
          <w:sz w:val="22"/>
          <w:szCs w:val="22"/>
        </w:rPr>
        <w:t xml:space="preserve"> EC Sp. z o.o. w Skierniewicach o wysokosprawny blok kogeneracyjny wynosi ……….. (słownie: </w:t>
      </w:r>
      <w:r w:rsidRPr="002C3C0F">
        <w:rPr>
          <w:rFonts w:cs="Arial"/>
          <w:noProof/>
          <w:sz w:val="22"/>
          <w:szCs w:val="22"/>
        </w:rPr>
        <w:lastRenderedPageBreak/>
        <w:t xml:space="preserve">……………...), powiększone o podatek VAT w wysokości …….…(słownie złotych: …………………..),  </w:t>
      </w:r>
    </w:p>
    <w:p w:rsidR="00451E51" w:rsidRPr="002C3C0F" w:rsidRDefault="00451E51" w:rsidP="00451E51">
      <w:pPr>
        <w:pStyle w:val="Akapitzlist"/>
        <w:numPr>
          <w:ilvl w:val="0"/>
          <w:numId w:val="22"/>
        </w:numPr>
        <w:tabs>
          <w:tab w:val="left" w:pos="360"/>
        </w:tabs>
        <w:rPr>
          <w:rFonts w:cs="Arial"/>
          <w:noProof/>
          <w:sz w:val="22"/>
          <w:szCs w:val="22"/>
        </w:rPr>
      </w:pPr>
      <w:r w:rsidRPr="002C3C0F">
        <w:rPr>
          <w:rFonts w:cs="Arial"/>
          <w:noProof/>
          <w:sz w:val="22"/>
          <w:szCs w:val="22"/>
        </w:rPr>
        <w:t xml:space="preserve">Wynagrodzenie netto za przekazaną (udzieloną) / przekazane (udzielone) Zamawiającemu przez Wykonawcę licencję/licencje do korzystania z wykonanej na podstawie Kontraktu Dokumentacji Licencyjnej </w:t>
      </w:r>
      <w:r w:rsidRPr="00BC73BB">
        <w:rPr>
          <w:rFonts w:cs="Arial"/>
          <w:b/>
          <w:noProof/>
          <w:sz w:val="22"/>
          <w:szCs w:val="22"/>
        </w:rPr>
        <w:t>zawarte w cenie za rozbudowę</w:t>
      </w:r>
      <w:r w:rsidRPr="002C3C0F">
        <w:rPr>
          <w:rFonts w:cs="Arial"/>
          <w:noProof/>
          <w:sz w:val="22"/>
          <w:szCs w:val="22"/>
        </w:rPr>
        <w:t xml:space="preserve"> EC Sp. z o.o. w Skierniewicach o wysokosprawny blok kogeneracyjny wynosi …..….. (słownie: ……….…), powiększone o podatek VAT w wysokości ………(słownie złotych: …………….……..).</w:t>
      </w:r>
    </w:p>
    <w:p w:rsidR="00451E51" w:rsidRPr="002C3C0F" w:rsidRDefault="00451E51" w:rsidP="00451E51">
      <w:pPr>
        <w:pStyle w:val="Akapitzlist"/>
        <w:numPr>
          <w:ilvl w:val="0"/>
          <w:numId w:val="22"/>
        </w:numPr>
        <w:tabs>
          <w:tab w:val="left" w:pos="360"/>
        </w:tabs>
        <w:rPr>
          <w:rFonts w:cs="Arial"/>
          <w:noProof/>
          <w:sz w:val="22"/>
          <w:szCs w:val="22"/>
        </w:rPr>
      </w:pPr>
      <w:r w:rsidRPr="002C3C0F">
        <w:rPr>
          <w:rFonts w:cs="Arial"/>
          <w:noProof/>
          <w:sz w:val="22"/>
          <w:szCs w:val="22"/>
        </w:rPr>
        <w:t xml:space="preserve">Wynagrodzenie netto za przeniesienie na Zamawiającego autorskich praw majątkowych do Dokumentacji Projektowej i Technicznej </w:t>
      </w:r>
      <w:r w:rsidRPr="00BC73BB">
        <w:rPr>
          <w:rFonts w:cs="Arial"/>
          <w:b/>
          <w:noProof/>
          <w:sz w:val="22"/>
          <w:szCs w:val="22"/>
        </w:rPr>
        <w:t>zawarte w cenie za rozbudowę</w:t>
      </w:r>
      <w:r w:rsidRPr="002C3C0F">
        <w:rPr>
          <w:rFonts w:cs="Arial"/>
          <w:noProof/>
          <w:sz w:val="22"/>
          <w:szCs w:val="22"/>
        </w:rPr>
        <w:t xml:space="preserve"> EC Sp. z o.o. w Skierniewicach o wysokosprawny blok kogeneracyjny wynosi …….... (słownie: ……..……), powiększone o podatek VAT w wysokości …….…(słownie złotych: …………………..). </w:t>
      </w:r>
    </w:p>
    <w:p w:rsidR="00451E51" w:rsidRPr="002C3C0F" w:rsidRDefault="00451E51" w:rsidP="00451E51">
      <w:pPr>
        <w:pStyle w:val="Akapitzlist"/>
        <w:numPr>
          <w:ilvl w:val="0"/>
          <w:numId w:val="22"/>
        </w:numPr>
        <w:tabs>
          <w:tab w:val="left" w:pos="360"/>
        </w:tabs>
        <w:rPr>
          <w:rFonts w:cs="Arial"/>
          <w:noProof/>
          <w:sz w:val="22"/>
          <w:szCs w:val="22"/>
        </w:rPr>
      </w:pPr>
      <w:r w:rsidRPr="002C3C0F">
        <w:rPr>
          <w:rFonts w:cs="Arial"/>
          <w:noProof/>
          <w:sz w:val="22"/>
          <w:szCs w:val="22"/>
        </w:rPr>
        <w:t xml:space="preserve">Wynagrodzenie netto za szkolenia wykonane na podstawie Kontraktu  </w:t>
      </w:r>
      <w:r w:rsidRPr="00BC73BB">
        <w:rPr>
          <w:rFonts w:cs="Arial"/>
          <w:b/>
          <w:noProof/>
          <w:sz w:val="22"/>
          <w:szCs w:val="22"/>
        </w:rPr>
        <w:t>zawarte w cenie za rozbudowę</w:t>
      </w:r>
      <w:r w:rsidRPr="002C3C0F">
        <w:rPr>
          <w:rFonts w:cs="Arial"/>
          <w:noProof/>
          <w:sz w:val="22"/>
          <w:szCs w:val="22"/>
        </w:rPr>
        <w:t xml:space="preserve"> EC Sp. z o.o. w Skierniewicach o wysokosprawny blok kogeneracyjny wynosi ….. (słownie: ………), powiększone o podatek VAT w wysokości ……(słownie złotych: ………..).</w:t>
      </w:r>
    </w:p>
    <w:p w:rsidR="00451E51" w:rsidRPr="002C3C0F" w:rsidRDefault="00451E51" w:rsidP="00451E51">
      <w:pPr>
        <w:pStyle w:val="Akapitzlist"/>
        <w:numPr>
          <w:ilvl w:val="0"/>
          <w:numId w:val="22"/>
        </w:numPr>
        <w:ind w:left="709" w:hanging="283"/>
        <w:rPr>
          <w:rFonts w:cs="Arial"/>
          <w:noProof/>
          <w:sz w:val="22"/>
          <w:szCs w:val="22"/>
        </w:rPr>
      </w:pPr>
      <w:r w:rsidRPr="002C3C0F">
        <w:rPr>
          <w:rFonts w:cs="Arial"/>
          <w:noProof/>
          <w:sz w:val="22"/>
          <w:szCs w:val="22"/>
        </w:rPr>
        <w:t xml:space="preserve">Potwierdzamy wykonanie przedmiotu zamówienia w terminie </w:t>
      </w:r>
      <w:r w:rsidRPr="00BF1CC0">
        <w:rPr>
          <w:rFonts w:cs="Arial"/>
          <w:b/>
          <w:bCs/>
          <w:noProof/>
          <w:sz w:val="22"/>
          <w:szCs w:val="22"/>
        </w:rPr>
        <w:t>dnia 31 stycznia 2022 r.</w:t>
      </w:r>
    </w:p>
    <w:p w:rsidR="00451E51" w:rsidRPr="002C3C0F" w:rsidRDefault="00451E51" w:rsidP="00451E51">
      <w:pPr>
        <w:pStyle w:val="Akapitzlist"/>
        <w:numPr>
          <w:ilvl w:val="0"/>
          <w:numId w:val="22"/>
        </w:numPr>
        <w:tabs>
          <w:tab w:val="left" w:pos="360"/>
        </w:tabs>
        <w:rPr>
          <w:rFonts w:cs="Arial"/>
          <w:noProof/>
          <w:sz w:val="22"/>
          <w:szCs w:val="22"/>
        </w:rPr>
      </w:pPr>
      <w:r w:rsidRPr="002C3C0F">
        <w:rPr>
          <w:rFonts w:cs="Arial"/>
          <w:noProof/>
          <w:sz w:val="22"/>
          <w:szCs w:val="22"/>
        </w:rPr>
        <w:t>Gwarantujemy, że zbudujemy układ kogeneracji zgodnie z</w:t>
      </w:r>
      <w:r w:rsidRPr="002C3C0F">
        <w:rPr>
          <w:rFonts w:cs="Arial"/>
          <w:sz w:val="22"/>
          <w:szCs w:val="22"/>
        </w:rPr>
        <w:t xml:space="preserve"> </w:t>
      </w:r>
      <w:r w:rsidRPr="002C3C0F">
        <w:rPr>
          <w:rFonts w:cs="Arial"/>
          <w:noProof/>
          <w:sz w:val="22"/>
          <w:szCs w:val="22"/>
        </w:rPr>
        <w:t>Parametrami gwarantowa</w:t>
      </w:r>
      <w:r w:rsidRPr="00D82964">
        <w:rPr>
          <w:rFonts w:cs="Arial"/>
          <w:noProof/>
          <w:sz w:val="22"/>
          <w:szCs w:val="22"/>
        </w:rPr>
        <w:t>nymi</w:t>
      </w:r>
      <w:r w:rsidRPr="002C3C0F">
        <w:rPr>
          <w:rFonts w:cs="Arial"/>
          <w:noProof/>
          <w:sz w:val="22"/>
          <w:szCs w:val="22"/>
        </w:rPr>
        <w:t xml:space="preserve"> okre</w:t>
      </w:r>
      <w:r>
        <w:rPr>
          <w:rFonts w:cs="Arial"/>
          <w:noProof/>
          <w:sz w:val="22"/>
          <w:szCs w:val="22"/>
        </w:rPr>
        <w:t>ś</w:t>
      </w:r>
      <w:r w:rsidRPr="002C3C0F">
        <w:rPr>
          <w:rFonts w:cs="Arial"/>
          <w:noProof/>
          <w:sz w:val="22"/>
          <w:szCs w:val="22"/>
        </w:rPr>
        <w:t>lonymi w Zał</w:t>
      </w:r>
      <w:r>
        <w:rPr>
          <w:rFonts w:cs="Arial"/>
          <w:noProof/>
          <w:sz w:val="22"/>
          <w:szCs w:val="22"/>
        </w:rPr>
        <w:t>ą</w:t>
      </w:r>
      <w:r w:rsidRPr="002C3C0F">
        <w:rPr>
          <w:rFonts w:cs="Arial"/>
          <w:noProof/>
          <w:sz w:val="22"/>
          <w:szCs w:val="22"/>
        </w:rPr>
        <w:t>czniku nr 6 IDW– Warunki gwarancji.</w:t>
      </w:r>
    </w:p>
    <w:p w:rsidR="00451E51" w:rsidRPr="002C3C0F" w:rsidRDefault="00451E51" w:rsidP="00451E51">
      <w:pPr>
        <w:pStyle w:val="Akapitzlist"/>
        <w:numPr>
          <w:ilvl w:val="0"/>
          <w:numId w:val="22"/>
        </w:numPr>
        <w:tabs>
          <w:tab w:val="left" w:pos="360"/>
        </w:tabs>
        <w:rPr>
          <w:rFonts w:cs="Arial"/>
          <w:noProof/>
          <w:sz w:val="22"/>
          <w:szCs w:val="22"/>
        </w:rPr>
      </w:pPr>
      <w:r w:rsidRPr="002C3C0F">
        <w:rPr>
          <w:rFonts w:cs="Arial"/>
          <w:noProof/>
          <w:sz w:val="22"/>
          <w:szCs w:val="22"/>
        </w:rPr>
        <w:t>Zapoznał się z treścią SIWZ dla niniejszego zamówienia.</w:t>
      </w:r>
    </w:p>
    <w:p w:rsidR="00451E51" w:rsidRPr="002C3C0F" w:rsidRDefault="00451E51" w:rsidP="00451E51">
      <w:pPr>
        <w:pStyle w:val="Akapitzlist"/>
        <w:numPr>
          <w:ilvl w:val="0"/>
          <w:numId w:val="22"/>
        </w:numPr>
        <w:tabs>
          <w:tab w:val="left" w:pos="360"/>
        </w:tabs>
        <w:rPr>
          <w:rFonts w:cs="Arial"/>
          <w:noProof/>
          <w:sz w:val="22"/>
          <w:szCs w:val="22"/>
        </w:rPr>
      </w:pPr>
      <w:r w:rsidRPr="002C3C0F">
        <w:rPr>
          <w:rFonts w:cs="Arial"/>
          <w:noProof/>
          <w:sz w:val="22"/>
          <w:szCs w:val="22"/>
        </w:rPr>
        <w:t>Akceptuje, bez zastrzeżeń, Wzóry Kontraktu i Umowy Serwisowej stanowiące CZĘŚĆ III – Wzór Kontraktu – Załącznik A i Umowy Serwisowej- Załącznik B.</w:t>
      </w:r>
    </w:p>
    <w:p w:rsidR="00451E51" w:rsidRPr="002C3C0F" w:rsidRDefault="00451E51" w:rsidP="00451E51">
      <w:pPr>
        <w:pStyle w:val="Akapitzlist"/>
        <w:numPr>
          <w:ilvl w:val="0"/>
          <w:numId w:val="22"/>
        </w:numPr>
        <w:tabs>
          <w:tab w:val="left" w:pos="360"/>
        </w:tabs>
        <w:rPr>
          <w:rFonts w:cs="Arial"/>
          <w:noProof/>
          <w:sz w:val="22"/>
          <w:szCs w:val="22"/>
        </w:rPr>
      </w:pPr>
      <w:r w:rsidRPr="002C3C0F">
        <w:rPr>
          <w:rFonts w:cs="Arial"/>
          <w:noProof/>
          <w:sz w:val="22"/>
          <w:szCs w:val="22"/>
        </w:rPr>
        <w:t>Gwarantuje wykonanie całości przedmiotu zamówienia zgodnie z treścią SIWZ i PFU</w:t>
      </w:r>
      <w:r w:rsidR="00BC73BB">
        <w:rPr>
          <w:rFonts w:cs="Arial"/>
          <w:noProof/>
          <w:sz w:val="22"/>
          <w:szCs w:val="22"/>
        </w:rPr>
        <w:t xml:space="preserve"> wraz z załacznikami</w:t>
      </w:r>
      <w:r w:rsidRPr="002C3C0F">
        <w:rPr>
          <w:rFonts w:cs="Arial"/>
          <w:noProof/>
          <w:sz w:val="22"/>
          <w:szCs w:val="22"/>
        </w:rPr>
        <w:t xml:space="preserve">. </w:t>
      </w:r>
    </w:p>
    <w:p w:rsidR="00451E51" w:rsidRPr="002C3C0F" w:rsidRDefault="00451E51" w:rsidP="00451E51">
      <w:pPr>
        <w:pStyle w:val="Akapitzlist"/>
        <w:numPr>
          <w:ilvl w:val="0"/>
          <w:numId w:val="22"/>
        </w:numPr>
        <w:tabs>
          <w:tab w:val="left" w:pos="360"/>
        </w:tabs>
        <w:rPr>
          <w:rFonts w:cs="Arial"/>
          <w:noProof/>
          <w:sz w:val="22"/>
          <w:szCs w:val="22"/>
        </w:rPr>
      </w:pPr>
      <w:r w:rsidRPr="002C3C0F">
        <w:rPr>
          <w:rFonts w:cs="Arial"/>
          <w:noProof/>
          <w:sz w:val="22"/>
          <w:szCs w:val="22"/>
        </w:rPr>
        <w:t>Udziela gwarancji na wykonany przedmiot zamówienia zgodnie z pkt. 3.4. IDW.</w:t>
      </w:r>
    </w:p>
    <w:p w:rsidR="00451E51" w:rsidRPr="002C3C0F" w:rsidRDefault="00451E51" w:rsidP="00451E51">
      <w:pPr>
        <w:pStyle w:val="Akapitzlist"/>
        <w:numPr>
          <w:ilvl w:val="0"/>
          <w:numId w:val="22"/>
        </w:numPr>
        <w:tabs>
          <w:tab w:val="left" w:pos="360"/>
        </w:tabs>
        <w:rPr>
          <w:rFonts w:cs="Arial"/>
          <w:noProof/>
          <w:sz w:val="22"/>
          <w:szCs w:val="22"/>
        </w:rPr>
      </w:pPr>
      <w:r w:rsidRPr="002C3C0F">
        <w:rPr>
          <w:rFonts w:cs="Arial"/>
          <w:noProof/>
          <w:sz w:val="22"/>
          <w:szCs w:val="22"/>
        </w:rPr>
        <w:t>Jest związany niniejszą ofertą przez okres 60 dni.</w:t>
      </w:r>
    </w:p>
    <w:p w:rsidR="00451E51" w:rsidRPr="002C3C0F" w:rsidRDefault="00451E51" w:rsidP="00451E51">
      <w:pPr>
        <w:pStyle w:val="Akapitzlist"/>
        <w:numPr>
          <w:ilvl w:val="0"/>
          <w:numId w:val="22"/>
        </w:numPr>
        <w:tabs>
          <w:tab w:val="left" w:pos="360"/>
        </w:tabs>
        <w:rPr>
          <w:rFonts w:cs="Arial"/>
          <w:noProof/>
          <w:sz w:val="22"/>
          <w:szCs w:val="22"/>
        </w:rPr>
      </w:pPr>
      <w:r w:rsidRPr="002C3C0F">
        <w:rPr>
          <w:rFonts w:cs="Arial"/>
          <w:noProof/>
          <w:sz w:val="22"/>
          <w:szCs w:val="22"/>
        </w:rPr>
        <w:t xml:space="preserve">Wadium zostało wniesione w dniu ….. w wysokości …………. w formie …………………………………………………. Zwrot wadium wniesionego w formie </w:t>
      </w:r>
      <w:r w:rsidRPr="002C3C0F">
        <w:rPr>
          <w:rFonts w:cs="Arial"/>
          <w:noProof/>
          <w:sz w:val="22"/>
          <w:szCs w:val="22"/>
        </w:rPr>
        <w:lastRenderedPageBreak/>
        <w:t>pieniężnej powinien nastąpić na następujący nr rachunku bankowego …………………………………………..</w:t>
      </w:r>
    </w:p>
    <w:p w:rsidR="00451E51" w:rsidRPr="002C3C0F" w:rsidRDefault="00451E51" w:rsidP="00451E51">
      <w:pPr>
        <w:pStyle w:val="Akapitzlist"/>
        <w:numPr>
          <w:ilvl w:val="0"/>
          <w:numId w:val="22"/>
        </w:numPr>
        <w:tabs>
          <w:tab w:val="left" w:pos="360"/>
        </w:tabs>
        <w:rPr>
          <w:rFonts w:cs="Arial"/>
          <w:noProof/>
          <w:sz w:val="22"/>
          <w:szCs w:val="22"/>
        </w:rPr>
      </w:pPr>
      <w:r w:rsidRPr="002C3C0F">
        <w:rPr>
          <w:rFonts w:cs="Arial"/>
          <w:noProof/>
          <w:sz w:val="22"/>
          <w:szCs w:val="22"/>
        </w:rPr>
        <w:t xml:space="preserve">Żadne z informacji zawartych w ofercie nie stanowią tajemnicy przedsiębiorstwa w rozumieniu przepisów o zwalczaniu nieuczciwej konkurencji* /wskazane poniżej informacje zawarte w ofercie stanowią tajemnicę przedsiębiorstwa w rozumieniu przepisów o zwalczaniu nieuczciwej konkurencji i w związku z niniejszym nie mogą być one udostępniane, w szczególności innym uczestnikom postępowania*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2"/>
        <w:gridCol w:w="4532"/>
        <w:gridCol w:w="1986"/>
        <w:gridCol w:w="1560"/>
      </w:tblGrid>
      <w:tr w:rsidR="00451E51" w:rsidRPr="002C3C0F" w:rsidTr="00451E51">
        <w:trPr>
          <w:cantSplit/>
          <w:trHeight w:val="360"/>
        </w:trPr>
        <w:tc>
          <w:tcPr>
            <w:tcW w:w="542" w:type="pct"/>
            <w:vMerge w:val="restart"/>
          </w:tcPr>
          <w:p w:rsidR="00451E51" w:rsidRPr="002C3C0F" w:rsidRDefault="00451E51" w:rsidP="00451E51">
            <w:pPr>
              <w:pStyle w:val="Tekstpodstawowy2"/>
              <w:spacing w:before="40" w:after="40"/>
              <w:rPr>
                <w:rFonts w:cs="Arial"/>
                <w:b/>
                <w:color w:val="000000"/>
              </w:rPr>
            </w:pPr>
          </w:p>
          <w:p w:rsidR="00451E51" w:rsidRPr="002C3C0F" w:rsidRDefault="00451E51" w:rsidP="00451E51">
            <w:pPr>
              <w:pStyle w:val="Tekstpodstawowy2"/>
              <w:spacing w:before="40" w:after="40"/>
              <w:rPr>
                <w:rFonts w:cs="Arial"/>
                <w:b/>
                <w:color w:val="000000"/>
              </w:rPr>
            </w:pPr>
          </w:p>
        </w:tc>
        <w:tc>
          <w:tcPr>
            <w:tcW w:w="2501" w:type="pct"/>
            <w:vMerge w:val="restart"/>
          </w:tcPr>
          <w:p w:rsidR="00451E51" w:rsidRPr="002C3C0F" w:rsidRDefault="00451E51" w:rsidP="00451E51">
            <w:pPr>
              <w:pStyle w:val="Tekstpodstawowy2"/>
              <w:spacing w:before="40" w:after="40"/>
              <w:jc w:val="center"/>
              <w:rPr>
                <w:rFonts w:cs="Arial"/>
                <w:b/>
                <w:color w:val="000000"/>
              </w:rPr>
            </w:pPr>
            <w:r w:rsidRPr="002C3C0F">
              <w:rPr>
                <w:rFonts w:cs="Arial"/>
                <w:b/>
                <w:color w:val="000000"/>
                <w:sz w:val="22"/>
                <w:szCs w:val="22"/>
              </w:rPr>
              <w:t>Oznaczenie rodzaju (nazwy) informacji</w:t>
            </w:r>
          </w:p>
        </w:tc>
        <w:tc>
          <w:tcPr>
            <w:tcW w:w="1957" w:type="pct"/>
            <w:gridSpan w:val="2"/>
          </w:tcPr>
          <w:p w:rsidR="00451E51" w:rsidRPr="002C3C0F" w:rsidRDefault="00451E51" w:rsidP="00451E51">
            <w:pPr>
              <w:pStyle w:val="Tekstpodstawowy2"/>
              <w:spacing w:before="40" w:after="40"/>
              <w:jc w:val="center"/>
              <w:rPr>
                <w:rFonts w:cs="Arial"/>
                <w:b/>
                <w:color w:val="000000"/>
              </w:rPr>
            </w:pPr>
            <w:r w:rsidRPr="002C3C0F">
              <w:rPr>
                <w:rFonts w:cs="Arial"/>
                <w:b/>
                <w:color w:val="000000"/>
                <w:sz w:val="22"/>
                <w:szCs w:val="22"/>
              </w:rPr>
              <w:t xml:space="preserve">Strony w ofercie </w:t>
            </w:r>
          </w:p>
          <w:p w:rsidR="00451E51" w:rsidRPr="002C3C0F" w:rsidRDefault="00451E51" w:rsidP="00451E51">
            <w:pPr>
              <w:pStyle w:val="Tekstpodstawowy2"/>
              <w:spacing w:before="40" w:after="40"/>
              <w:jc w:val="center"/>
              <w:rPr>
                <w:rFonts w:cs="Arial"/>
                <w:b/>
                <w:color w:val="000000"/>
              </w:rPr>
            </w:pPr>
            <w:r w:rsidRPr="002C3C0F">
              <w:rPr>
                <w:rFonts w:cs="Arial"/>
                <w:b/>
                <w:color w:val="000000"/>
                <w:sz w:val="22"/>
                <w:szCs w:val="22"/>
              </w:rPr>
              <w:t xml:space="preserve">(wyrażone cyfrą) </w:t>
            </w:r>
          </w:p>
        </w:tc>
      </w:tr>
      <w:tr w:rsidR="00451E51" w:rsidRPr="002C3C0F" w:rsidTr="00451E51">
        <w:trPr>
          <w:cantSplit/>
          <w:trHeight w:val="324"/>
        </w:trPr>
        <w:tc>
          <w:tcPr>
            <w:tcW w:w="542" w:type="pct"/>
            <w:vMerge/>
          </w:tcPr>
          <w:p w:rsidR="00451E51" w:rsidRPr="002C3C0F" w:rsidRDefault="00451E51" w:rsidP="00451E51">
            <w:pPr>
              <w:pStyle w:val="Tekstpodstawowy2"/>
              <w:spacing w:before="40" w:after="40"/>
              <w:rPr>
                <w:rFonts w:cs="Arial"/>
                <w:b/>
                <w:color w:val="000000"/>
              </w:rPr>
            </w:pPr>
          </w:p>
        </w:tc>
        <w:tc>
          <w:tcPr>
            <w:tcW w:w="2501" w:type="pct"/>
            <w:vMerge/>
          </w:tcPr>
          <w:p w:rsidR="00451E51" w:rsidRPr="002C3C0F" w:rsidRDefault="00451E51" w:rsidP="00451E51">
            <w:pPr>
              <w:pStyle w:val="Tekstpodstawowy2"/>
              <w:spacing w:before="40" w:after="40"/>
              <w:jc w:val="center"/>
              <w:rPr>
                <w:rFonts w:cs="Arial"/>
                <w:b/>
                <w:color w:val="000000"/>
              </w:rPr>
            </w:pPr>
          </w:p>
        </w:tc>
        <w:tc>
          <w:tcPr>
            <w:tcW w:w="1096" w:type="pct"/>
          </w:tcPr>
          <w:p w:rsidR="00451E51" w:rsidRPr="002C3C0F" w:rsidRDefault="00451E51" w:rsidP="00451E51">
            <w:pPr>
              <w:pStyle w:val="Tekstpodstawowy2"/>
              <w:spacing w:before="40" w:after="40"/>
              <w:jc w:val="center"/>
              <w:rPr>
                <w:rFonts w:cs="Arial"/>
                <w:b/>
                <w:color w:val="000000"/>
              </w:rPr>
            </w:pPr>
            <w:r w:rsidRPr="002C3C0F">
              <w:rPr>
                <w:rFonts w:cs="Arial"/>
                <w:b/>
                <w:color w:val="000000"/>
                <w:sz w:val="22"/>
                <w:szCs w:val="22"/>
              </w:rPr>
              <w:t>od</w:t>
            </w:r>
          </w:p>
        </w:tc>
        <w:tc>
          <w:tcPr>
            <w:tcW w:w="861" w:type="pct"/>
          </w:tcPr>
          <w:p w:rsidR="00451E51" w:rsidRPr="002C3C0F" w:rsidRDefault="00451E51" w:rsidP="00451E51">
            <w:pPr>
              <w:pStyle w:val="Tekstpodstawowy2"/>
              <w:spacing w:before="40" w:after="40"/>
              <w:jc w:val="center"/>
              <w:rPr>
                <w:rFonts w:cs="Arial"/>
                <w:b/>
                <w:color w:val="000000"/>
              </w:rPr>
            </w:pPr>
            <w:r w:rsidRPr="002C3C0F">
              <w:rPr>
                <w:rFonts w:cs="Arial"/>
                <w:b/>
                <w:color w:val="000000"/>
                <w:sz w:val="22"/>
                <w:szCs w:val="22"/>
              </w:rPr>
              <w:t>do</w:t>
            </w:r>
          </w:p>
        </w:tc>
      </w:tr>
      <w:tr w:rsidR="00451E51" w:rsidRPr="002C3C0F" w:rsidTr="00451E51">
        <w:trPr>
          <w:cantSplit/>
          <w:trHeight w:val="324"/>
        </w:trPr>
        <w:tc>
          <w:tcPr>
            <w:tcW w:w="542" w:type="pct"/>
          </w:tcPr>
          <w:p w:rsidR="00451E51" w:rsidRPr="002C3C0F" w:rsidRDefault="00451E51" w:rsidP="00451E51">
            <w:pPr>
              <w:pStyle w:val="Tekstpodstawowy2"/>
              <w:spacing w:before="40" w:after="40"/>
              <w:rPr>
                <w:rFonts w:cs="Arial"/>
                <w:b/>
                <w:color w:val="000000"/>
              </w:rPr>
            </w:pPr>
          </w:p>
        </w:tc>
        <w:tc>
          <w:tcPr>
            <w:tcW w:w="2501" w:type="pct"/>
          </w:tcPr>
          <w:p w:rsidR="00451E51" w:rsidRPr="002C3C0F" w:rsidRDefault="00451E51" w:rsidP="00451E51">
            <w:pPr>
              <w:pStyle w:val="Tekstpodstawowy2"/>
              <w:spacing w:before="40" w:after="40"/>
              <w:jc w:val="center"/>
              <w:rPr>
                <w:rFonts w:cs="Arial"/>
                <w:b/>
                <w:color w:val="000000"/>
              </w:rPr>
            </w:pPr>
          </w:p>
        </w:tc>
        <w:tc>
          <w:tcPr>
            <w:tcW w:w="1096" w:type="pct"/>
          </w:tcPr>
          <w:p w:rsidR="00451E51" w:rsidRPr="002C3C0F" w:rsidRDefault="00451E51" w:rsidP="00451E51">
            <w:pPr>
              <w:pStyle w:val="Tekstpodstawowy2"/>
              <w:spacing w:before="40" w:after="40"/>
              <w:jc w:val="center"/>
              <w:rPr>
                <w:rFonts w:cs="Arial"/>
                <w:b/>
                <w:color w:val="000000"/>
              </w:rPr>
            </w:pPr>
          </w:p>
        </w:tc>
        <w:tc>
          <w:tcPr>
            <w:tcW w:w="861" w:type="pct"/>
          </w:tcPr>
          <w:p w:rsidR="00451E51" w:rsidRPr="002C3C0F" w:rsidRDefault="00451E51" w:rsidP="00451E51">
            <w:pPr>
              <w:pStyle w:val="Tekstpodstawowy2"/>
              <w:spacing w:before="40" w:after="40"/>
              <w:jc w:val="center"/>
              <w:rPr>
                <w:rFonts w:cs="Arial"/>
                <w:b/>
                <w:color w:val="000000"/>
              </w:rPr>
            </w:pPr>
          </w:p>
        </w:tc>
      </w:tr>
      <w:tr w:rsidR="00451E51" w:rsidRPr="002C3C0F" w:rsidTr="00451E51">
        <w:trPr>
          <w:cantSplit/>
        </w:trPr>
        <w:tc>
          <w:tcPr>
            <w:tcW w:w="542" w:type="pct"/>
          </w:tcPr>
          <w:p w:rsidR="00451E51" w:rsidRPr="002C3C0F" w:rsidRDefault="00451E51" w:rsidP="00451E51">
            <w:pPr>
              <w:pStyle w:val="Tekstpodstawowy2"/>
              <w:spacing w:before="40" w:after="40"/>
              <w:rPr>
                <w:rFonts w:cs="Arial"/>
                <w:b/>
                <w:color w:val="000000"/>
              </w:rPr>
            </w:pPr>
          </w:p>
        </w:tc>
        <w:tc>
          <w:tcPr>
            <w:tcW w:w="2501" w:type="pct"/>
          </w:tcPr>
          <w:p w:rsidR="00451E51" w:rsidRPr="002C3C0F" w:rsidRDefault="00451E51" w:rsidP="00451E51">
            <w:pPr>
              <w:pStyle w:val="Tekstpodstawowy2"/>
              <w:spacing w:before="40" w:after="40"/>
              <w:rPr>
                <w:rFonts w:cs="Arial"/>
                <w:color w:val="000000"/>
              </w:rPr>
            </w:pPr>
          </w:p>
        </w:tc>
        <w:tc>
          <w:tcPr>
            <w:tcW w:w="1096" w:type="pct"/>
          </w:tcPr>
          <w:p w:rsidR="00451E51" w:rsidRPr="002C3C0F" w:rsidRDefault="00451E51" w:rsidP="00451E51">
            <w:pPr>
              <w:pStyle w:val="Tekstpodstawowy2"/>
              <w:spacing w:before="40" w:after="40"/>
              <w:rPr>
                <w:rFonts w:cs="Arial"/>
                <w:color w:val="000000"/>
              </w:rPr>
            </w:pPr>
          </w:p>
        </w:tc>
        <w:tc>
          <w:tcPr>
            <w:tcW w:w="861" w:type="pct"/>
          </w:tcPr>
          <w:p w:rsidR="00451E51" w:rsidRPr="002C3C0F" w:rsidRDefault="00451E51" w:rsidP="00451E51">
            <w:pPr>
              <w:pStyle w:val="Tekstpodstawowy2"/>
              <w:spacing w:before="40" w:after="40"/>
              <w:rPr>
                <w:rFonts w:cs="Arial"/>
                <w:color w:val="000000"/>
              </w:rPr>
            </w:pPr>
          </w:p>
        </w:tc>
      </w:tr>
      <w:tr w:rsidR="00451E51" w:rsidRPr="002C3C0F" w:rsidTr="00451E51">
        <w:trPr>
          <w:cantSplit/>
        </w:trPr>
        <w:tc>
          <w:tcPr>
            <w:tcW w:w="542" w:type="pct"/>
          </w:tcPr>
          <w:p w:rsidR="00451E51" w:rsidRPr="002C3C0F" w:rsidRDefault="00451E51" w:rsidP="00451E51">
            <w:pPr>
              <w:pStyle w:val="Tekstpodstawowy2"/>
              <w:spacing w:before="40" w:after="40"/>
              <w:rPr>
                <w:rFonts w:cs="Arial"/>
                <w:b/>
                <w:color w:val="000000"/>
              </w:rPr>
            </w:pPr>
          </w:p>
        </w:tc>
        <w:tc>
          <w:tcPr>
            <w:tcW w:w="2501" w:type="pct"/>
          </w:tcPr>
          <w:p w:rsidR="00451E51" w:rsidRPr="002C3C0F" w:rsidRDefault="00451E51" w:rsidP="00451E51">
            <w:pPr>
              <w:pStyle w:val="Tekstpodstawowy2"/>
              <w:spacing w:before="40" w:after="40"/>
              <w:rPr>
                <w:rFonts w:cs="Arial"/>
                <w:color w:val="000000"/>
              </w:rPr>
            </w:pPr>
          </w:p>
        </w:tc>
        <w:tc>
          <w:tcPr>
            <w:tcW w:w="1096" w:type="pct"/>
          </w:tcPr>
          <w:p w:rsidR="00451E51" w:rsidRPr="002C3C0F" w:rsidRDefault="00451E51" w:rsidP="00451E51">
            <w:pPr>
              <w:pStyle w:val="Tekstpodstawowy2"/>
              <w:spacing w:before="40" w:after="40"/>
              <w:rPr>
                <w:rFonts w:cs="Arial"/>
                <w:color w:val="000000"/>
              </w:rPr>
            </w:pPr>
          </w:p>
        </w:tc>
        <w:tc>
          <w:tcPr>
            <w:tcW w:w="861" w:type="pct"/>
          </w:tcPr>
          <w:p w:rsidR="00451E51" w:rsidRPr="002C3C0F" w:rsidRDefault="00451E51" w:rsidP="00451E51">
            <w:pPr>
              <w:pStyle w:val="Tekstpodstawowy2"/>
              <w:spacing w:before="40" w:after="40"/>
              <w:rPr>
                <w:rFonts w:cs="Arial"/>
                <w:color w:val="000000"/>
              </w:rPr>
            </w:pPr>
          </w:p>
        </w:tc>
      </w:tr>
    </w:tbl>
    <w:p w:rsidR="00451E51" w:rsidRPr="002C3C0F" w:rsidRDefault="00451E51" w:rsidP="00451E51">
      <w:pPr>
        <w:pStyle w:val="Zwykytekst"/>
        <w:spacing w:before="120"/>
        <w:ind w:firstLine="360"/>
        <w:jc w:val="both"/>
        <w:rPr>
          <w:rFonts w:ascii="Arial" w:hAnsi="Arial" w:cs="Arial"/>
          <w:bCs/>
          <w:i/>
          <w:sz w:val="22"/>
          <w:szCs w:val="22"/>
        </w:rPr>
      </w:pPr>
      <w:r w:rsidRPr="002C3C0F">
        <w:rPr>
          <w:rFonts w:ascii="Arial" w:hAnsi="Arial" w:cs="Arial"/>
          <w:bCs/>
          <w:i/>
          <w:sz w:val="22"/>
          <w:szCs w:val="22"/>
        </w:rPr>
        <w:t>*niepotrzebne skreślić</w:t>
      </w:r>
    </w:p>
    <w:p w:rsidR="00451E51" w:rsidRPr="002C3C0F" w:rsidRDefault="00451E51" w:rsidP="00451E51">
      <w:pPr>
        <w:rPr>
          <w:rFonts w:cs="Arial"/>
          <w:sz w:val="22"/>
          <w:szCs w:val="22"/>
        </w:rPr>
      </w:pPr>
    </w:p>
    <w:p w:rsidR="00451E51" w:rsidRPr="002C3C0F" w:rsidRDefault="00451E51" w:rsidP="00451E51">
      <w:pPr>
        <w:pStyle w:val="Akapitzlist"/>
        <w:numPr>
          <w:ilvl w:val="0"/>
          <w:numId w:val="22"/>
        </w:numPr>
        <w:tabs>
          <w:tab w:val="left" w:pos="360"/>
        </w:tabs>
        <w:rPr>
          <w:rFonts w:cs="Arial"/>
          <w:noProof/>
          <w:sz w:val="22"/>
          <w:szCs w:val="22"/>
        </w:rPr>
      </w:pPr>
      <w:r w:rsidRPr="002C3C0F">
        <w:rPr>
          <w:rFonts w:cs="Arial"/>
          <w:noProof/>
          <w:sz w:val="22"/>
          <w:szCs w:val="22"/>
        </w:rPr>
        <w:t xml:space="preserve">Nie zamierza powierzać do podwykonania żadnej części niniejszego zamówienia* / następujące części niniejszego zamówienia zamierza powierzyć podwykonawcom* </w:t>
      </w:r>
    </w:p>
    <w:tbl>
      <w:tblPr>
        <w:tblW w:w="47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5"/>
        <w:gridCol w:w="3829"/>
        <w:gridCol w:w="3829"/>
      </w:tblGrid>
      <w:tr w:rsidR="00451E51" w:rsidRPr="002C3C0F" w:rsidTr="00451E51">
        <w:tc>
          <w:tcPr>
            <w:tcW w:w="570" w:type="pct"/>
          </w:tcPr>
          <w:p w:rsidR="00451E51" w:rsidRPr="002C3C0F" w:rsidRDefault="00451E51" w:rsidP="00451E51">
            <w:pPr>
              <w:pStyle w:val="Tekstpodstawowy2"/>
              <w:spacing w:before="40" w:after="40"/>
              <w:rPr>
                <w:rFonts w:cs="Arial"/>
                <w:b/>
                <w:color w:val="000000"/>
              </w:rPr>
            </w:pPr>
            <w:r w:rsidRPr="002C3C0F">
              <w:rPr>
                <w:rFonts w:cs="Arial"/>
                <w:b/>
                <w:color w:val="000000"/>
                <w:sz w:val="22"/>
                <w:szCs w:val="22"/>
              </w:rPr>
              <w:t>l.p.</w:t>
            </w:r>
          </w:p>
        </w:tc>
        <w:tc>
          <w:tcPr>
            <w:tcW w:w="2215" w:type="pct"/>
          </w:tcPr>
          <w:p w:rsidR="00451E51" w:rsidRPr="002C3C0F" w:rsidRDefault="00451E51" w:rsidP="00451E51">
            <w:pPr>
              <w:pStyle w:val="Tekstpodstawowy2"/>
              <w:spacing w:before="40" w:after="40"/>
              <w:jc w:val="center"/>
              <w:rPr>
                <w:rFonts w:cs="Arial"/>
                <w:b/>
                <w:color w:val="000000"/>
              </w:rPr>
            </w:pPr>
            <w:r w:rsidRPr="002C3C0F">
              <w:rPr>
                <w:rFonts w:cs="Arial"/>
                <w:b/>
                <w:color w:val="000000"/>
                <w:sz w:val="22"/>
                <w:szCs w:val="22"/>
              </w:rPr>
              <w:t xml:space="preserve">Nazwa części zamówienia </w:t>
            </w:r>
          </w:p>
        </w:tc>
        <w:tc>
          <w:tcPr>
            <w:tcW w:w="2215" w:type="pct"/>
          </w:tcPr>
          <w:p w:rsidR="00451E51" w:rsidRPr="002C3C0F" w:rsidRDefault="00451E51" w:rsidP="00451E51">
            <w:pPr>
              <w:pStyle w:val="Tekstpodstawowy2"/>
              <w:spacing w:before="40" w:after="40"/>
              <w:jc w:val="center"/>
              <w:rPr>
                <w:rFonts w:cs="Arial"/>
                <w:b/>
                <w:color w:val="000000"/>
              </w:rPr>
            </w:pPr>
            <w:r w:rsidRPr="002C3C0F">
              <w:rPr>
                <w:rFonts w:cs="Arial"/>
                <w:b/>
                <w:color w:val="000000"/>
                <w:sz w:val="22"/>
                <w:szCs w:val="22"/>
              </w:rPr>
              <w:t>Nazwa Podwykonawcy</w:t>
            </w:r>
          </w:p>
        </w:tc>
      </w:tr>
      <w:tr w:rsidR="00451E51" w:rsidRPr="002C3C0F" w:rsidTr="00451E51">
        <w:tc>
          <w:tcPr>
            <w:tcW w:w="570" w:type="pct"/>
          </w:tcPr>
          <w:p w:rsidR="00451E51" w:rsidRPr="002C3C0F" w:rsidRDefault="00451E51" w:rsidP="00451E51">
            <w:pPr>
              <w:pStyle w:val="Tekstpodstawowy2"/>
              <w:spacing w:before="40" w:after="40"/>
              <w:rPr>
                <w:rFonts w:cs="Arial"/>
                <w:b/>
                <w:color w:val="000000"/>
              </w:rPr>
            </w:pPr>
          </w:p>
        </w:tc>
        <w:tc>
          <w:tcPr>
            <w:tcW w:w="2215" w:type="pct"/>
          </w:tcPr>
          <w:p w:rsidR="00451E51" w:rsidRPr="002C3C0F" w:rsidRDefault="00451E51" w:rsidP="00451E51">
            <w:pPr>
              <w:pStyle w:val="Tekstpodstawowy2"/>
              <w:spacing w:before="40" w:after="40"/>
              <w:rPr>
                <w:rFonts w:cs="Arial"/>
                <w:color w:val="000000"/>
              </w:rPr>
            </w:pPr>
          </w:p>
        </w:tc>
        <w:tc>
          <w:tcPr>
            <w:tcW w:w="2215" w:type="pct"/>
          </w:tcPr>
          <w:p w:rsidR="00451E51" w:rsidRPr="002C3C0F" w:rsidRDefault="00451E51" w:rsidP="00451E51">
            <w:pPr>
              <w:pStyle w:val="Tekstpodstawowy2"/>
              <w:spacing w:before="40" w:after="40"/>
              <w:rPr>
                <w:rFonts w:cs="Arial"/>
                <w:color w:val="000000"/>
              </w:rPr>
            </w:pPr>
          </w:p>
        </w:tc>
      </w:tr>
      <w:tr w:rsidR="00451E51" w:rsidRPr="002C3C0F" w:rsidTr="00451E51">
        <w:tc>
          <w:tcPr>
            <w:tcW w:w="570" w:type="pct"/>
          </w:tcPr>
          <w:p w:rsidR="00451E51" w:rsidRPr="002C3C0F" w:rsidRDefault="00451E51" w:rsidP="00451E51">
            <w:pPr>
              <w:pStyle w:val="Tekstpodstawowy2"/>
              <w:spacing w:before="40" w:after="40"/>
              <w:rPr>
                <w:rFonts w:cs="Arial"/>
                <w:b/>
                <w:color w:val="000000"/>
              </w:rPr>
            </w:pPr>
          </w:p>
        </w:tc>
        <w:tc>
          <w:tcPr>
            <w:tcW w:w="2215" w:type="pct"/>
          </w:tcPr>
          <w:p w:rsidR="00451E51" w:rsidRPr="002C3C0F" w:rsidRDefault="00451E51" w:rsidP="00451E51">
            <w:pPr>
              <w:pStyle w:val="Tekstpodstawowy2"/>
              <w:spacing w:before="40" w:after="40"/>
              <w:rPr>
                <w:rFonts w:cs="Arial"/>
                <w:color w:val="000000"/>
              </w:rPr>
            </w:pPr>
          </w:p>
        </w:tc>
        <w:tc>
          <w:tcPr>
            <w:tcW w:w="2215" w:type="pct"/>
          </w:tcPr>
          <w:p w:rsidR="00451E51" w:rsidRPr="002C3C0F" w:rsidRDefault="00451E51" w:rsidP="00451E51">
            <w:pPr>
              <w:pStyle w:val="Tekstpodstawowy2"/>
              <w:spacing w:before="40" w:after="40"/>
              <w:rPr>
                <w:rFonts w:cs="Arial"/>
                <w:color w:val="000000"/>
              </w:rPr>
            </w:pPr>
          </w:p>
        </w:tc>
      </w:tr>
    </w:tbl>
    <w:p w:rsidR="00451E51" w:rsidRPr="002C3C0F" w:rsidRDefault="00451E51" w:rsidP="00451E51">
      <w:pPr>
        <w:pStyle w:val="Zwykytekst"/>
        <w:spacing w:before="120"/>
        <w:ind w:firstLine="360"/>
        <w:jc w:val="both"/>
        <w:rPr>
          <w:rFonts w:ascii="Arial" w:hAnsi="Arial" w:cs="Arial"/>
          <w:bCs/>
          <w:i/>
          <w:sz w:val="22"/>
          <w:szCs w:val="22"/>
        </w:rPr>
      </w:pPr>
      <w:r w:rsidRPr="002C3C0F">
        <w:rPr>
          <w:rFonts w:ascii="Arial" w:hAnsi="Arial" w:cs="Arial"/>
          <w:bCs/>
          <w:i/>
          <w:sz w:val="22"/>
          <w:szCs w:val="22"/>
        </w:rPr>
        <w:t>*niepotrzebne skreślić</w:t>
      </w:r>
    </w:p>
    <w:p w:rsidR="00451E51" w:rsidRPr="002C3C0F" w:rsidRDefault="00451E51" w:rsidP="00451E51">
      <w:pPr>
        <w:pStyle w:val="Akapitzlist"/>
        <w:rPr>
          <w:rFonts w:cs="Arial"/>
          <w:noProof/>
          <w:sz w:val="22"/>
          <w:szCs w:val="22"/>
        </w:rPr>
      </w:pPr>
    </w:p>
    <w:p w:rsidR="00451E51" w:rsidRPr="002C3C0F" w:rsidRDefault="00451E51" w:rsidP="00451E51">
      <w:pPr>
        <w:pStyle w:val="Akapitzlist"/>
        <w:numPr>
          <w:ilvl w:val="0"/>
          <w:numId w:val="22"/>
        </w:numPr>
        <w:tabs>
          <w:tab w:val="left" w:pos="360"/>
        </w:tabs>
        <w:rPr>
          <w:rFonts w:cs="Arial"/>
          <w:noProof/>
          <w:sz w:val="22"/>
          <w:szCs w:val="22"/>
        </w:rPr>
      </w:pPr>
      <w:r w:rsidRPr="002C3C0F">
        <w:rPr>
          <w:rFonts w:cs="Arial"/>
          <w:noProof/>
          <w:sz w:val="22"/>
          <w:szCs w:val="22"/>
        </w:rPr>
        <w:lastRenderedPageBreak/>
        <w:t>W celu wykazania</w:t>
      </w:r>
      <w:r w:rsidRPr="002C3C0F">
        <w:rPr>
          <w:rFonts w:cs="Arial"/>
          <w:sz w:val="22"/>
          <w:szCs w:val="22"/>
        </w:rPr>
        <w:t xml:space="preserve"> spełniania warunków udziału w postępowaniu, o których mowa w art. 22 ust. 1 pkt 2 Pzp, na zasadach określonych w art. 22a Pzp, powołuje się na zasoby następujących podmiotów*:</w:t>
      </w:r>
    </w:p>
    <w:tbl>
      <w:tblPr>
        <w:tblW w:w="26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5"/>
        <w:gridCol w:w="3829"/>
      </w:tblGrid>
      <w:tr w:rsidR="00451E51" w:rsidRPr="002C3C0F" w:rsidTr="00451E51">
        <w:tc>
          <w:tcPr>
            <w:tcW w:w="1023" w:type="pct"/>
          </w:tcPr>
          <w:p w:rsidR="00451E51" w:rsidRPr="002C3C0F" w:rsidRDefault="00451E51" w:rsidP="00451E51">
            <w:pPr>
              <w:pStyle w:val="Tekstpodstawowy2"/>
              <w:spacing w:before="40" w:after="40"/>
              <w:rPr>
                <w:rFonts w:cs="Arial"/>
                <w:b/>
                <w:color w:val="000000"/>
              </w:rPr>
            </w:pPr>
            <w:r w:rsidRPr="002C3C0F">
              <w:rPr>
                <w:rFonts w:cs="Arial"/>
                <w:b/>
                <w:color w:val="000000"/>
                <w:sz w:val="22"/>
                <w:szCs w:val="22"/>
              </w:rPr>
              <w:t>l.p.</w:t>
            </w:r>
          </w:p>
        </w:tc>
        <w:tc>
          <w:tcPr>
            <w:tcW w:w="3977" w:type="pct"/>
          </w:tcPr>
          <w:p w:rsidR="00451E51" w:rsidRPr="002C3C0F" w:rsidRDefault="00451E51" w:rsidP="00451E51">
            <w:pPr>
              <w:pStyle w:val="Tekstpodstawowy2"/>
              <w:spacing w:before="40" w:after="40"/>
              <w:jc w:val="center"/>
              <w:rPr>
                <w:rFonts w:cs="Arial"/>
                <w:b/>
                <w:color w:val="000000"/>
              </w:rPr>
            </w:pPr>
            <w:r w:rsidRPr="002C3C0F">
              <w:rPr>
                <w:rFonts w:cs="Arial"/>
                <w:b/>
                <w:color w:val="000000"/>
                <w:sz w:val="22"/>
                <w:szCs w:val="22"/>
              </w:rPr>
              <w:t xml:space="preserve">Nazwa podmiotu </w:t>
            </w:r>
          </w:p>
        </w:tc>
      </w:tr>
      <w:tr w:rsidR="00451E51" w:rsidRPr="002C3C0F" w:rsidTr="00451E51">
        <w:tc>
          <w:tcPr>
            <w:tcW w:w="1023" w:type="pct"/>
          </w:tcPr>
          <w:p w:rsidR="00451E51" w:rsidRPr="002C3C0F" w:rsidRDefault="00451E51" w:rsidP="00451E51">
            <w:pPr>
              <w:pStyle w:val="Tekstpodstawowy2"/>
              <w:spacing w:before="40" w:after="40"/>
              <w:rPr>
                <w:rFonts w:cs="Arial"/>
                <w:b/>
                <w:color w:val="000000"/>
              </w:rPr>
            </w:pPr>
          </w:p>
        </w:tc>
        <w:tc>
          <w:tcPr>
            <w:tcW w:w="3977" w:type="pct"/>
          </w:tcPr>
          <w:p w:rsidR="00451E51" w:rsidRPr="002C3C0F" w:rsidRDefault="00451E51" w:rsidP="00451E51">
            <w:pPr>
              <w:pStyle w:val="Tekstpodstawowy2"/>
              <w:spacing w:before="40" w:after="40"/>
              <w:rPr>
                <w:rFonts w:cs="Arial"/>
                <w:color w:val="000000"/>
              </w:rPr>
            </w:pPr>
          </w:p>
        </w:tc>
      </w:tr>
      <w:tr w:rsidR="00451E51" w:rsidRPr="002C3C0F" w:rsidTr="00451E51">
        <w:tc>
          <w:tcPr>
            <w:tcW w:w="1023" w:type="pct"/>
          </w:tcPr>
          <w:p w:rsidR="00451E51" w:rsidRPr="002C3C0F" w:rsidRDefault="00451E51" w:rsidP="00451E51">
            <w:pPr>
              <w:pStyle w:val="Tekstpodstawowy2"/>
              <w:spacing w:before="40" w:after="40"/>
              <w:rPr>
                <w:rFonts w:cs="Arial"/>
                <w:b/>
                <w:color w:val="000000"/>
              </w:rPr>
            </w:pPr>
          </w:p>
        </w:tc>
        <w:tc>
          <w:tcPr>
            <w:tcW w:w="3977" w:type="pct"/>
          </w:tcPr>
          <w:p w:rsidR="00451E51" w:rsidRPr="002C3C0F" w:rsidRDefault="00451E51" w:rsidP="00451E51">
            <w:pPr>
              <w:pStyle w:val="Tekstpodstawowy2"/>
              <w:spacing w:before="40" w:after="40"/>
              <w:rPr>
                <w:rFonts w:cs="Arial"/>
                <w:color w:val="000000"/>
              </w:rPr>
            </w:pPr>
          </w:p>
        </w:tc>
      </w:tr>
    </w:tbl>
    <w:p w:rsidR="00451E51" w:rsidRPr="002C3C0F" w:rsidRDefault="00451E51" w:rsidP="00451E51">
      <w:pPr>
        <w:tabs>
          <w:tab w:val="left" w:pos="360"/>
        </w:tabs>
        <w:rPr>
          <w:rFonts w:cs="Arial"/>
          <w:i/>
          <w:noProof/>
          <w:sz w:val="22"/>
          <w:szCs w:val="22"/>
        </w:rPr>
      </w:pPr>
      <w:r w:rsidRPr="002C3C0F">
        <w:rPr>
          <w:rFonts w:cs="Arial"/>
          <w:i/>
          <w:noProof/>
          <w:sz w:val="22"/>
          <w:szCs w:val="22"/>
        </w:rPr>
        <w:t>*niepotrzebne skreślić</w:t>
      </w:r>
    </w:p>
    <w:p w:rsidR="00451E51" w:rsidRPr="002C3C0F" w:rsidRDefault="00451E51" w:rsidP="00451E51">
      <w:pPr>
        <w:tabs>
          <w:tab w:val="left" w:pos="360"/>
        </w:tabs>
        <w:rPr>
          <w:rFonts w:cs="Arial"/>
          <w:i/>
          <w:noProof/>
          <w:sz w:val="22"/>
          <w:szCs w:val="22"/>
        </w:rPr>
      </w:pPr>
    </w:p>
    <w:p w:rsidR="00451E51" w:rsidRPr="002C3C0F" w:rsidRDefault="00451E51" w:rsidP="00451E51">
      <w:pPr>
        <w:pStyle w:val="Akapitzlist"/>
        <w:numPr>
          <w:ilvl w:val="0"/>
          <w:numId w:val="22"/>
        </w:numPr>
        <w:tabs>
          <w:tab w:val="left" w:pos="360"/>
        </w:tabs>
        <w:rPr>
          <w:rFonts w:cs="Arial"/>
          <w:noProof/>
          <w:sz w:val="22"/>
          <w:szCs w:val="22"/>
        </w:rPr>
      </w:pPr>
      <w:r w:rsidRPr="002C3C0F">
        <w:rPr>
          <w:rFonts w:cs="Arial"/>
          <w:noProof/>
          <w:sz w:val="22"/>
          <w:szCs w:val="22"/>
        </w:rPr>
        <w:t>Oświadcza, że w przypadku uznania jego oferty za najkorzystniejszą, zobowiązuje się zawrzeć umowę w miejscu i terminie jakie zostaną wskazane przez Zamawiającego oraz zobowiązuje się do wniesienia zabezpieczenia należytego umowy zgodnie z postanowieniami SIWZ.</w:t>
      </w:r>
    </w:p>
    <w:p w:rsidR="00451E51" w:rsidRPr="002C3C0F" w:rsidRDefault="00451E51" w:rsidP="00451E51">
      <w:pPr>
        <w:pStyle w:val="Akapitzlist"/>
        <w:numPr>
          <w:ilvl w:val="0"/>
          <w:numId w:val="22"/>
        </w:numPr>
        <w:tabs>
          <w:tab w:val="left" w:pos="360"/>
        </w:tabs>
        <w:rPr>
          <w:rFonts w:cs="Arial"/>
          <w:noProof/>
          <w:sz w:val="22"/>
          <w:szCs w:val="22"/>
        </w:rPr>
      </w:pPr>
      <w:r w:rsidRPr="002C3C0F">
        <w:rPr>
          <w:rFonts w:cs="Arial"/>
          <w:noProof/>
          <w:sz w:val="22"/>
          <w:szCs w:val="22"/>
        </w:rPr>
        <w:t xml:space="preserve">Oświadcza, że jest małym przedsiębiorcą* / średnim przedsiębiorcom* / nie dotyczy*. </w:t>
      </w:r>
    </w:p>
    <w:p w:rsidR="00451E51" w:rsidRPr="002C3C0F" w:rsidRDefault="00451E51" w:rsidP="00451E51">
      <w:pPr>
        <w:pStyle w:val="Akapitzlist"/>
        <w:numPr>
          <w:ilvl w:val="0"/>
          <w:numId w:val="22"/>
        </w:numPr>
        <w:tabs>
          <w:tab w:val="left" w:pos="360"/>
        </w:tabs>
        <w:rPr>
          <w:rFonts w:cs="Arial"/>
          <w:noProof/>
          <w:sz w:val="22"/>
          <w:szCs w:val="22"/>
        </w:rPr>
      </w:pPr>
      <w:r w:rsidRPr="002C3C0F">
        <w:rPr>
          <w:rFonts w:cs="Arial"/>
          <w:noProof/>
          <w:sz w:val="22"/>
          <w:szCs w:val="22"/>
        </w:rPr>
        <w:t xml:space="preserve">Deklaruje </w:t>
      </w:r>
      <w:r w:rsidRPr="002C3C0F">
        <w:rPr>
          <w:rFonts w:cs="Arial"/>
          <w:sz w:val="22"/>
          <w:szCs w:val="22"/>
        </w:rPr>
        <w:t>wniesienie zabezpieczenia należytego wykonania umowy w wysokości    10 % ceny brutto oferty przed podpisaniem umowy, w przypadku otrzymania od Zamawiającego informacji o wyborze złożonej oferty jako oferty najkorzystniejszej.</w:t>
      </w:r>
    </w:p>
    <w:p w:rsidR="00451E51" w:rsidRPr="002C3C0F" w:rsidRDefault="00D82964" w:rsidP="00451E51">
      <w:pPr>
        <w:pStyle w:val="Zwykytekst"/>
        <w:spacing w:before="120"/>
        <w:ind w:firstLine="360"/>
        <w:jc w:val="both"/>
        <w:rPr>
          <w:rFonts w:ascii="Arial" w:hAnsi="Arial" w:cs="Arial"/>
          <w:bCs/>
          <w:i/>
          <w:sz w:val="22"/>
          <w:szCs w:val="22"/>
        </w:rPr>
      </w:pPr>
      <w:r>
        <w:rPr>
          <w:rFonts w:ascii="Arial" w:hAnsi="Arial" w:cs="Arial"/>
          <w:bCs/>
          <w:i/>
          <w:sz w:val="22"/>
          <w:szCs w:val="22"/>
        </w:rPr>
        <w:t xml:space="preserve">     </w:t>
      </w:r>
      <w:r w:rsidR="00451E51" w:rsidRPr="002C3C0F">
        <w:rPr>
          <w:rFonts w:ascii="Arial" w:hAnsi="Arial" w:cs="Arial"/>
          <w:bCs/>
          <w:i/>
          <w:sz w:val="22"/>
          <w:szCs w:val="22"/>
        </w:rPr>
        <w:t>*niepotrzebne skreślić</w:t>
      </w:r>
    </w:p>
    <w:p w:rsidR="00451E51" w:rsidRPr="002C3C0F" w:rsidRDefault="00451E51" w:rsidP="00451E51">
      <w:pPr>
        <w:pStyle w:val="Zwykytekst"/>
        <w:spacing w:before="120"/>
        <w:ind w:firstLine="360"/>
        <w:jc w:val="both"/>
        <w:rPr>
          <w:rFonts w:ascii="Arial" w:hAnsi="Arial" w:cs="Arial"/>
          <w:bCs/>
          <w:i/>
          <w:sz w:val="22"/>
          <w:szCs w:val="22"/>
          <w:u w:val="single"/>
        </w:rPr>
      </w:pPr>
    </w:p>
    <w:p w:rsidR="00451E51" w:rsidRPr="002C3C0F" w:rsidRDefault="00451E51" w:rsidP="00451E51">
      <w:pPr>
        <w:pStyle w:val="Akapitzlist"/>
        <w:numPr>
          <w:ilvl w:val="0"/>
          <w:numId w:val="22"/>
        </w:numPr>
        <w:rPr>
          <w:rFonts w:cs="Arial"/>
          <w:sz w:val="22"/>
          <w:szCs w:val="22"/>
        </w:rPr>
      </w:pPr>
      <w:r w:rsidRPr="002C3C0F">
        <w:rPr>
          <w:rFonts w:cs="Arial"/>
          <w:sz w:val="22"/>
          <w:szCs w:val="22"/>
        </w:rPr>
        <w:t xml:space="preserve">Wykonawca oświadcza, że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2C3C0F">
        <w:rPr>
          <w:rFonts w:cs="Arial"/>
          <w:b/>
          <w:sz w:val="22"/>
          <w:szCs w:val="22"/>
        </w:rPr>
        <w:t>„RODO”</w:t>
      </w:r>
      <w:r w:rsidRPr="002C3C0F">
        <w:rPr>
          <w:rFonts w:cs="Arial"/>
          <w:sz w:val="22"/>
          <w:szCs w:val="22"/>
        </w:rPr>
        <w:t xml:space="preserve"> wobec osób fizycznych, od których dane osobowe bezpośrednio lub pośrednio pozyskał w celu ubiegania się o udzielenie zamówienia publicznego w niniejszym postępowaniu.*</w:t>
      </w:r>
    </w:p>
    <w:p w:rsidR="00451E51" w:rsidRPr="002C3C0F" w:rsidRDefault="00451E51" w:rsidP="00451E51">
      <w:pPr>
        <w:pStyle w:val="Akapitzlist"/>
        <w:spacing w:line="240" w:lineRule="auto"/>
        <w:rPr>
          <w:rFonts w:cs="Arial"/>
          <w:i/>
          <w:sz w:val="22"/>
          <w:szCs w:val="22"/>
        </w:rPr>
      </w:pPr>
      <w:r w:rsidRPr="002C3C0F">
        <w:rPr>
          <w:rFonts w:cs="Arial"/>
          <w:i/>
          <w:sz w:val="22"/>
          <w:szCs w:val="22"/>
        </w:rPr>
        <w:t xml:space="preserve">*W przypadku gdy wykonawca nie przekazuje danych osobowych innych niż bezpośrednio jego dotyczących lub zachodzi wyłączenie stosowania obowiązku </w:t>
      </w:r>
      <w:r w:rsidRPr="002C3C0F">
        <w:rPr>
          <w:rFonts w:cs="Arial"/>
          <w:i/>
          <w:sz w:val="22"/>
          <w:szCs w:val="22"/>
        </w:rPr>
        <w:lastRenderedPageBreak/>
        <w:t>informacyjnego, stosownie do art. 13 ust. 4 lub art. 14 ust. 5 RODO treści ww. oświadczenia wykonawca nie składa (usunięcie treści oświadczenia np. przez jego wykreślenie).</w:t>
      </w:r>
    </w:p>
    <w:p w:rsidR="00451E51" w:rsidRPr="00883F2F" w:rsidRDefault="00451E51" w:rsidP="00451E51">
      <w:pPr>
        <w:pStyle w:val="Akapitzlist"/>
        <w:spacing w:line="240" w:lineRule="auto"/>
        <w:rPr>
          <w:rFonts w:cs="Arial"/>
          <w:color w:val="000000" w:themeColor="text1"/>
          <w:sz w:val="22"/>
          <w:szCs w:val="22"/>
        </w:rPr>
      </w:pPr>
    </w:p>
    <w:p w:rsidR="00451E51" w:rsidRPr="00883F2F" w:rsidRDefault="00451E51" w:rsidP="00451E51">
      <w:pPr>
        <w:pStyle w:val="Akapitzlist"/>
        <w:numPr>
          <w:ilvl w:val="0"/>
          <w:numId w:val="22"/>
        </w:numPr>
        <w:tabs>
          <w:tab w:val="left" w:pos="360"/>
        </w:tabs>
        <w:rPr>
          <w:rFonts w:cs="Arial"/>
          <w:noProof/>
          <w:color w:val="000000" w:themeColor="text1"/>
          <w:sz w:val="22"/>
          <w:szCs w:val="22"/>
        </w:rPr>
      </w:pPr>
      <w:r w:rsidRPr="00883F2F">
        <w:rPr>
          <w:rFonts w:cs="Arial"/>
          <w:noProof/>
          <w:color w:val="000000" w:themeColor="text1"/>
          <w:sz w:val="22"/>
          <w:szCs w:val="22"/>
        </w:rPr>
        <w:t>Oświadcza, że kompletna Oferta składa się z………..stron kolejno ponumerowanych.</w:t>
      </w:r>
    </w:p>
    <w:p w:rsidR="00451E51" w:rsidRPr="00883F2F" w:rsidRDefault="00451E51" w:rsidP="00451E51">
      <w:pPr>
        <w:pStyle w:val="Akapitzlist"/>
        <w:numPr>
          <w:ilvl w:val="0"/>
          <w:numId w:val="22"/>
        </w:numPr>
        <w:tabs>
          <w:tab w:val="left" w:pos="360"/>
        </w:tabs>
        <w:rPr>
          <w:rFonts w:cs="Arial"/>
          <w:noProof/>
          <w:color w:val="000000" w:themeColor="text1"/>
          <w:sz w:val="22"/>
          <w:szCs w:val="22"/>
        </w:rPr>
      </w:pPr>
      <w:r w:rsidRPr="00883F2F">
        <w:rPr>
          <w:rFonts w:cs="Arial"/>
          <w:noProof/>
          <w:color w:val="000000" w:themeColor="text1"/>
          <w:sz w:val="22"/>
          <w:szCs w:val="22"/>
        </w:rPr>
        <w:t>Do Formularza Oferty załączono:</w:t>
      </w:r>
    </w:p>
    <w:p w:rsidR="00451E51" w:rsidRPr="00D82964" w:rsidRDefault="00451E51" w:rsidP="00451E51">
      <w:pPr>
        <w:pStyle w:val="Akapitzlist"/>
        <w:numPr>
          <w:ilvl w:val="0"/>
          <w:numId w:val="38"/>
        </w:numPr>
        <w:rPr>
          <w:rFonts w:cs="Arial"/>
          <w:sz w:val="22"/>
          <w:szCs w:val="22"/>
        </w:rPr>
      </w:pPr>
      <w:r w:rsidRPr="00D82964">
        <w:rPr>
          <w:rFonts w:cs="Arial"/>
          <w:sz w:val="22"/>
          <w:szCs w:val="22"/>
        </w:rPr>
        <w:t xml:space="preserve">JEDZ Wykonawcy </w:t>
      </w:r>
    </w:p>
    <w:p w:rsidR="00451E51" w:rsidRPr="00D82964" w:rsidRDefault="00451E51" w:rsidP="00451E51">
      <w:pPr>
        <w:pStyle w:val="Akapitzlist"/>
        <w:numPr>
          <w:ilvl w:val="0"/>
          <w:numId w:val="38"/>
        </w:numPr>
        <w:rPr>
          <w:rFonts w:cs="Arial"/>
          <w:sz w:val="22"/>
          <w:szCs w:val="22"/>
        </w:rPr>
      </w:pPr>
      <w:r w:rsidRPr="00D82964">
        <w:rPr>
          <w:rFonts w:cs="Arial"/>
          <w:sz w:val="22"/>
          <w:szCs w:val="22"/>
        </w:rPr>
        <w:t>JEDZ wykonawców składających  wspólną ofertę *</w:t>
      </w:r>
    </w:p>
    <w:p w:rsidR="00451E51" w:rsidRPr="00D82964" w:rsidRDefault="00451E51" w:rsidP="00451E51">
      <w:pPr>
        <w:pStyle w:val="Akapitzlist"/>
        <w:numPr>
          <w:ilvl w:val="0"/>
          <w:numId w:val="38"/>
        </w:numPr>
        <w:rPr>
          <w:rFonts w:cs="Arial"/>
          <w:sz w:val="22"/>
          <w:szCs w:val="22"/>
        </w:rPr>
      </w:pPr>
      <w:r w:rsidRPr="00D82964">
        <w:rPr>
          <w:rFonts w:cs="Arial"/>
          <w:sz w:val="22"/>
          <w:szCs w:val="22"/>
        </w:rPr>
        <w:t xml:space="preserve">Dowód wniesienia wadium </w:t>
      </w:r>
    </w:p>
    <w:p w:rsidR="00451E51" w:rsidRPr="00D82964" w:rsidRDefault="00451E51" w:rsidP="00451E51">
      <w:pPr>
        <w:pStyle w:val="Akapitzlist"/>
        <w:numPr>
          <w:ilvl w:val="0"/>
          <w:numId w:val="38"/>
        </w:numPr>
        <w:rPr>
          <w:rFonts w:cs="Arial"/>
          <w:sz w:val="22"/>
          <w:szCs w:val="22"/>
        </w:rPr>
      </w:pPr>
      <w:r w:rsidRPr="00D82964">
        <w:rPr>
          <w:rFonts w:cs="Arial"/>
          <w:sz w:val="22"/>
          <w:szCs w:val="22"/>
        </w:rPr>
        <w:t>JEDZ i zobowiązanie podmiotu na zasobach którego polega Wykonawca*</w:t>
      </w:r>
    </w:p>
    <w:p w:rsidR="00451E51" w:rsidRDefault="00451E51" w:rsidP="00451E51">
      <w:pPr>
        <w:pStyle w:val="Akapitzlist"/>
        <w:numPr>
          <w:ilvl w:val="0"/>
          <w:numId w:val="38"/>
        </w:numPr>
        <w:rPr>
          <w:rFonts w:cs="Arial"/>
          <w:sz w:val="22"/>
          <w:szCs w:val="22"/>
        </w:rPr>
      </w:pPr>
      <w:r w:rsidRPr="00D82964">
        <w:rPr>
          <w:rFonts w:cs="Arial"/>
          <w:sz w:val="22"/>
          <w:szCs w:val="22"/>
        </w:rPr>
        <w:t>JEDZ podwykonawców – jeżeli są znani Wykonawcy na etapie składania ofert*</w:t>
      </w:r>
    </w:p>
    <w:p w:rsidR="00BC73BB" w:rsidRPr="00BC73BB" w:rsidRDefault="00BC73BB" w:rsidP="00BC73BB">
      <w:pPr>
        <w:pStyle w:val="Akapitzlist"/>
        <w:numPr>
          <w:ilvl w:val="0"/>
          <w:numId w:val="38"/>
        </w:numPr>
        <w:rPr>
          <w:rFonts w:cs="Arial"/>
          <w:sz w:val="22"/>
          <w:szCs w:val="22"/>
        </w:rPr>
      </w:pPr>
      <w:r>
        <w:rPr>
          <w:rFonts w:cs="Arial"/>
          <w:sz w:val="22"/>
          <w:szCs w:val="22"/>
        </w:rPr>
        <w:t>Załącznik</w:t>
      </w:r>
      <w:r w:rsidR="00813471">
        <w:rPr>
          <w:rFonts w:cs="Arial"/>
          <w:sz w:val="22"/>
          <w:szCs w:val="22"/>
        </w:rPr>
        <w:t xml:space="preserve">i – </w:t>
      </w:r>
      <w:r>
        <w:rPr>
          <w:rFonts w:cs="Arial"/>
          <w:sz w:val="22"/>
          <w:szCs w:val="22"/>
        </w:rPr>
        <w:t>certyfikat</w:t>
      </w:r>
      <w:r w:rsidR="00813471">
        <w:rPr>
          <w:rFonts w:cs="Arial"/>
          <w:sz w:val="22"/>
          <w:szCs w:val="22"/>
        </w:rPr>
        <w:t>y i dokumenty</w:t>
      </w:r>
      <w:r>
        <w:rPr>
          <w:rFonts w:cs="Arial"/>
          <w:sz w:val="22"/>
          <w:szCs w:val="22"/>
        </w:rPr>
        <w:t xml:space="preserve"> w</w:t>
      </w:r>
      <w:r w:rsidRPr="00BC73BB">
        <w:rPr>
          <w:rFonts w:cs="Arial"/>
          <w:sz w:val="22"/>
          <w:szCs w:val="22"/>
        </w:rPr>
        <w:t xml:space="preserve"> zakresie serwisu</w:t>
      </w:r>
      <w:r>
        <w:rPr>
          <w:rFonts w:cs="Arial"/>
          <w:sz w:val="22"/>
          <w:szCs w:val="22"/>
        </w:rPr>
        <w:t xml:space="preserve">, </w:t>
      </w:r>
      <w:r w:rsidRPr="00BC73BB">
        <w:rPr>
          <w:rFonts w:cs="Arial"/>
          <w:sz w:val="22"/>
          <w:szCs w:val="22"/>
        </w:rPr>
        <w:t>zgodnie wymaganiem określonym w pkt. 5.3.2.</w:t>
      </w:r>
    </w:p>
    <w:p w:rsidR="00D00DDE" w:rsidRPr="00D00DDE" w:rsidRDefault="00451E51" w:rsidP="00D00DDE">
      <w:pPr>
        <w:pStyle w:val="Akapitzlist"/>
        <w:numPr>
          <w:ilvl w:val="0"/>
          <w:numId w:val="38"/>
        </w:numPr>
        <w:rPr>
          <w:rFonts w:cs="Arial"/>
          <w:sz w:val="22"/>
          <w:szCs w:val="22"/>
        </w:rPr>
      </w:pPr>
      <w:r w:rsidRPr="00D82964">
        <w:rPr>
          <w:rFonts w:cs="Arial"/>
          <w:sz w:val="22"/>
          <w:szCs w:val="22"/>
        </w:rPr>
        <w:t>Warunki gwarancji wg. Załącznika nr 6 do IDW.</w:t>
      </w:r>
      <w:r w:rsidR="00D00DDE" w:rsidRPr="00D00DDE">
        <w:t xml:space="preserve"> </w:t>
      </w:r>
    </w:p>
    <w:p w:rsidR="00451E51" w:rsidRDefault="00D00DDE" w:rsidP="00D00DDE">
      <w:pPr>
        <w:pStyle w:val="Akapitzlist"/>
        <w:numPr>
          <w:ilvl w:val="0"/>
          <w:numId w:val="38"/>
        </w:numPr>
        <w:rPr>
          <w:rFonts w:cs="Arial"/>
          <w:sz w:val="22"/>
          <w:szCs w:val="22"/>
        </w:rPr>
      </w:pPr>
      <w:r>
        <w:t xml:space="preserve">Wypełniony </w:t>
      </w:r>
      <w:r w:rsidRPr="00D00DDE">
        <w:rPr>
          <w:rFonts w:cs="Arial"/>
          <w:sz w:val="22"/>
          <w:szCs w:val="22"/>
        </w:rPr>
        <w:t>ZAŁĄCZNIK Nr 7 – Wzór zobowiązania podmiotu trzeciego do oddania do dyspozycji Wykonawcy niezbędnych zasobów na potrzeby wykonania zamówienia</w:t>
      </w:r>
    </w:p>
    <w:p w:rsidR="00C81228" w:rsidRDefault="00C81228" w:rsidP="00D82964">
      <w:pPr>
        <w:pStyle w:val="Akapitzlist"/>
        <w:numPr>
          <w:ilvl w:val="0"/>
          <w:numId w:val="38"/>
        </w:numPr>
        <w:rPr>
          <w:rFonts w:cs="Arial"/>
          <w:sz w:val="22"/>
          <w:szCs w:val="22"/>
        </w:rPr>
      </w:pPr>
      <w:r>
        <w:rPr>
          <w:rFonts w:cs="Arial"/>
          <w:sz w:val="22"/>
          <w:szCs w:val="22"/>
        </w:rPr>
        <w:t>Wypełniony Załącznik nr 4 do Kontraktu – Harmonogram Rzeczowo-Finansowy,</w:t>
      </w:r>
    </w:p>
    <w:p w:rsidR="00C81228" w:rsidRDefault="00C81228" w:rsidP="00D82964">
      <w:pPr>
        <w:pStyle w:val="Akapitzlist"/>
        <w:numPr>
          <w:ilvl w:val="0"/>
          <w:numId w:val="38"/>
        </w:numPr>
        <w:rPr>
          <w:rFonts w:cs="Arial"/>
          <w:sz w:val="22"/>
          <w:szCs w:val="22"/>
        </w:rPr>
      </w:pPr>
      <w:r>
        <w:rPr>
          <w:rFonts w:cs="Arial"/>
          <w:sz w:val="22"/>
          <w:szCs w:val="22"/>
        </w:rPr>
        <w:t>Wypełniony Załącznik nr 1 do Umowy Serwisowej – Program Obsługi Serwisowej,</w:t>
      </w:r>
    </w:p>
    <w:p w:rsidR="001075C2" w:rsidRPr="001075C2" w:rsidRDefault="00813471" w:rsidP="00465960">
      <w:pPr>
        <w:pStyle w:val="Akapitzlist"/>
        <w:numPr>
          <w:ilvl w:val="0"/>
          <w:numId w:val="38"/>
        </w:numPr>
        <w:rPr>
          <w:rFonts w:cs="Arial"/>
          <w:sz w:val="22"/>
          <w:szCs w:val="22"/>
        </w:rPr>
      </w:pPr>
      <w:r w:rsidRPr="001075C2">
        <w:rPr>
          <w:rFonts w:cs="Arial"/>
          <w:sz w:val="22"/>
          <w:szCs w:val="22"/>
        </w:rPr>
        <w:t xml:space="preserve">Bilans cieplny w strumieniu wody sieciowej oferowanej instalacji przy założeniu schłodzenia spalin do 120 </w:t>
      </w:r>
      <w:r w:rsidRPr="001075C2">
        <w:rPr>
          <w:rFonts w:cs="Arial"/>
          <w:sz w:val="22"/>
          <w:szCs w:val="22"/>
          <w:vertAlign w:val="superscript"/>
        </w:rPr>
        <w:t>0</w:t>
      </w:r>
      <w:r w:rsidRPr="001075C2">
        <w:rPr>
          <w:rFonts w:cs="Arial"/>
          <w:sz w:val="22"/>
          <w:szCs w:val="22"/>
        </w:rPr>
        <w:t xml:space="preserve">C oraz temperaturze otoczenia 25 </w:t>
      </w:r>
      <w:r w:rsidRPr="001075C2">
        <w:rPr>
          <w:rFonts w:cs="Arial"/>
          <w:sz w:val="22"/>
          <w:szCs w:val="22"/>
          <w:vertAlign w:val="superscript"/>
        </w:rPr>
        <w:t>0</w:t>
      </w:r>
      <w:r w:rsidRPr="001075C2">
        <w:rPr>
          <w:rFonts w:cs="Arial"/>
          <w:sz w:val="22"/>
          <w:szCs w:val="22"/>
        </w:rPr>
        <w:t xml:space="preserve">C oraz parametrach wody sieciowej 90/70 </w:t>
      </w:r>
      <w:r w:rsidRPr="001075C2">
        <w:rPr>
          <w:rFonts w:cs="Arial"/>
          <w:sz w:val="22"/>
          <w:szCs w:val="22"/>
          <w:vertAlign w:val="superscript"/>
        </w:rPr>
        <w:t>0</w:t>
      </w:r>
      <w:r w:rsidRPr="001075C2">
        <w:rPr>
          <w:rFonts w:cs="Arial"/>
          <w:sz w:val="22"/>
          <w:szCs w:val="22"/>
        </w:rPr>
        <w:t>C.</w:t>
      </w:r>
      <w:r w:rsidR="00C81228" w:rsidRPr="001075C2">
        <w:rPr>
          <w:rFonts w:cs="Arial"/>
          <w:sz w:val="22"/>
          <w:szCs w:val="22"/>
        </w:rPr>
        <w:t>,</w:t>
      </w:r>
      <w:r w:rsidR="001075C2" w:rsidRPr="001075C2">
        <w:t xml:space="preserve"> </w:t>
      </w:r>
    </w:p>
    <w:p w:rsidR="001075C2" w:rsidRPr="001075C2" w:rsidRDefault="001075C2" w:rsidP="00465960">
      <w:pPr>
        <w:pStyle w:val="Akapitzlist"/>
        <w:numPr>
          <w:ilvl w:val="0"/>
          <w:numId w:val="38"/>
        </w:numPr>
        <w:rPr>
          <w:rFonts w:cs="Arial"/>
          <w:sz w:val="22"/>
          <w:szCs w:val="22"/>
        </w:rPr>
      </w:pPr>
      <w:r w:rsidRPr="001075C2">
        <w:rPr>
          <w:rFonts w:cs="Arial"/>
          <w:sz w:val="22"/>
          <w:szCs w:val="22"/>
        </w:rPr>
        <w:t xml:space="preserve">Wykonawca wraz z oferta składa – Bilans mocy elektrycznej netto i wyliczenia sprawności elektrycznej netto zgodne z PFU i ofertą. </w:t>
      </w:r>
    </w:p>
    <w:p w:rsidR="00C81228" w:rsidRPr="001075C2" w:rsidRDefault="001075C2" w:rsidP="001075C2">
      <w:pPr>
        <w:pStyle w:val="Akapitzlist"/>
        <w:numPr>
          <w:ilvl w:val="0"/>
          <w:numId w:val="38"/>
        </w:numPr>
        <w:rPr>
          <w:rFonts w:cs="Arial"/>
          <w:sz w:val="22"/>
          <w:szCs w:val="22"/>
        </w:rPr>
      </w:pPr>
      <w:r w:rsidRPr="001075C2">
        <w:rPr>
          <w:rFonts w:cs="Arial"/>
          <w:sz w:val="22"/>
          <w:szCs w:val="22"/>
        </w:rPr>
        <w:t>Wykonawca wraz z oferta składa – Wyliczenia Sprawności ogólnej netto systemu oraz dyspozycyjności układu zgodne z PFU.</w:t>
      </w:r>
    </w:p>
    <w:p w:rsidR="00813471" w:rsidRDefault="00813471" w:rsidP="00813471">
      <w:pPr>
        <w:pStyle w:val="Akapitzlist"/>
        <w:numPr>
          <w:ilvl w:val="0"/>
          <w:numId w:val="38"/>
        </w:numPr>
        <w:rPr>
          <w:rFonts w:cs="Arial"/>
          <w:sz w:val="22"/>
          <w:szCs w:val="22"/>
        </w:rPr>
      </w:pPr>
      <w:r w:rsidRPr="00813471">
        <w:rPr>
          <w:rFonts w:cs="Arial"/>
          <w:sz w:val="22"/>
          <w:szCs w:val="22"/>
        </w:rPr>
        <w:t xml:space="preserve">Schemat technologiczny zgodny z oferowanymi urządzeniami instalacji, z naniesionym sposobem wpięcia w sieć cieplną oraz doprojektowanym/przeprojektowanym układem pompowym zgodnie z PFU </w:t>
      </w:r>
    </w:p>
    <w:p w:rsidR="00411CB8" w:rsidRDefault="007A3675" w:rsidP="00411CB8">
      <w:pPr>
        <w:pStyle w:val="Akapitzlist"/>
        <w:numPr>
          <w:ilvl w:val="0"/>
          <w:numId w:val="38"/>
        </w:numPr>
        <w:rPr>
          <w:rFonts w:cs="Arial"/>
          <w:sz w:val="22"/>
          <w:szCs w:val="22"/>
        </w:rPr>
      </w:pPr>
      <w:r w:rsidRPr="00411CB8">
        <w:rPr>
          <w:rFonts w:cs="Arial"/>
          <w:sz w:val="22"/>
          <w:szCs w:val="22"/>
        </w:rPr>
        <w:t xml:space="preserve">Karty </w:t>
      </w:r>
      <w:r w:rsidR="00411CB8" w:rsidRPr="00411CB8">
        <w:rPr>
          <w:rFonts w:cs="Arial"/>
          <w:sz w:val="22"/>
          <w:szCs w:val="22"/>
        </w:rPr>
        <w:t>katalogowe dobranych urządzeń</w:t>
      </w:r>
      <w:r w:rsidR="00E25CC4">
        <w:rPr>
          <w:rFonts w:cs="Arial"/>
          <w:sz w:val="22"/>
          <w:szCs w:val="22"/>
        </w:rPr>
        <w:t xml:space="preserve"> układu kogeneracyjnego</w:t>
      </w:r>
      <w:r w:rsidR="00411CB8" w:rsidRPr="00411CB8">
        <w:rPr>
          <w:rFonts w:cs="Arial"/>
          <w:sz w:val="22"/>
          <w:szCs w:val="22"/>
        </w:rPr>
        <w:t xml:space="preserve">: kartę silnika oraz pozostałych elementów agregatu kogeneracyjnego, przedstawia również karty dobranych pomp, chłodnic, układów wentylacyjnych i klimatyzacyjnych, tzn. wszystkich </w:t>
      </w:r>
      <w:r w:rsidR="00411CB8" w:rsidRPr="00411CB8">
        <w:rPr>
          <w:rFonts w:cs="Arial"/>
          <w:sz w:val="22"/>
          <w:szCs w:val="22"/>
        </w:rPr>
        <w:lastRenderedPageBreak/>
        <w:t xml:space="preserve">kart katalogowych urządzeń niezbędnych do potwierdzenia bilansu i parametrów deklarowanych. </w:t>
      </w:r>
    </w:p>
    <w:p w:rsidR="00232311" w:rsidRPr="00411CB8" w:rsidRDefault="00411CB8" w:rsidP="00411CB8">
      <w:pPr>
        <w:pStyle w:val="Akapitzlist"/>
        <w:numPr>
          <w:ilvl w:val="0"/>
          <w:numId w:val="38"/>
        </w:numPr>
        <w:rPr>
          <w:rFonts w:cs="Arial"/>
          <w:sz w:val="22"/>
          <w:szCs w:val="22"/>
        </w:rPr>
      </w:pPr>
      <w:r>
        <w:rPr>
          <w:rFonts w:cs="Arial"/>
          <w:sz w:val="22"/>
          <w:szCs w:val="22"/>
        </w:rPr>
        <w:t>S</w:t>
      </w:r>
      <w:r w:rsidR="00232311" w:rsidRPr="00411CB8">
        <w:rPr>
          <w:rFonts w:cs="Arial"/>
          <w:sz w:val="22"/>
          <w:szCs w:val="22"/>
        </w:rPr>
        <w:t>zczegółowy opis techniczny zastosowan</w:t>
      </w:r>
      <w:r w:rsidR="00F6724A" w:rsidRPr="00411CB8">
        <w:rPr>
          <w:rFonts w:cs="Arial"/>
          <w:sz w:val="22"/>
          <w:szCs w:val="22"/>
        </w:rPr>
        <w:t>ych rozwiązań i sposobu uzyskania deklarowanych parametrów gwarantowanych.</w:t>
      </w:r>
    </w:p>
    <w:p w:rsidR="00F6724A" w:rsidRPr="00D82964" w:rsidRDefault="00F6724A" w:rsidP="00F6724A">
      <w:pPr>
        <w:pStyle w:val="Akapitzlist"/>
        <w:rPr>
          <w:rFonts w:cs="Arial"/>
          <w:sz w:val="22"/>
          <w:szCs w:val="22"/>
        </w:rPr>
      </w:pPr>
    </w:p>
    <w:tbl>
      <w:tblPr>
        <w:tblW w:w="9639"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1343"/>
        <w:gridCol w:w="2768"/>
        <w:gridCol w:w="2127"/>
        <w:gridCol w:w="1701"/>
        <w:gridCol w:w="1275"/>
      </w:tblGrid>
      <w:tr w:rsidR="00451E51" w:rsidRPr="002C3C0F" w:rsidTr="00F6724A">
        <w:tc>
          <w:tcPr>
            <w:tcW w:w="425" w:type="dxa"/>
          </w:tcPr>
          <w:p w:rsidR="00451E51" w:rsidRPr="002C3C0F" w:rsidRDefault="00451E51" w:rsidP="00451E51">
            <w:pPr>
              <w:pStyle w:val="SIWZtekstzwyky"/>
              <w:spacing w:before="0" w:after="0" w:line="240" w:lineRule="auto"/>
              <w:ind w:right="-70"/>
              <w:jc w:val="left"/>
              <w:rPr>
                <w:sz w:val="22"/>
                <w:szCs w:val="22"/>
              </w:rPr>
            </w:pPr>
            <w:r w:rsidRPr="002C3C0F">
              <w:rPr>
                <w:sz w:val="22"/>
                <w:szCs w:val="22"/>
              </w:rPr>
              <w:t>L.p.</w:t>
            </w:r>
          </w:p>
        </w:tc>
        <w:tc>
          <w:tcPr>
            <w:tcW w:w="1343" w:type="dxa"/>
          </w:tcPr>
          <w:p w:rsidR="00451E51" w:rsidRPr="002C3C0F" w:rsidRDefault="00451E51" w:rsidP="00451E51">
            <w:pPr>
              <w:pStyle w:val="SIWZtekstzwyky"/>
              <w:spacing w:before="0" w:after="0" w:line="240" w:lineRule="auto"/>
              <w:ind w:right="0"/>
              <w:jc w:val="left"/>
              <w:rPr>
                <w:sz w:val="22"/>
                <w:szCs w:val="22"/>
              </w:rPr>
            </w:pPr>
            <w:r w:rsidRPr="002C3C0F">
              <w:rPr>
                <w:sz w:val="22"/>
                <w:szCs w:val="22"/>
              </w:rPr>
              <w:t>Nazwa(y) Wykonawcy(ów)</w:t>
            </w:r>
          </w:p>
        </w:tc>
        <w:tc>
          <w:tcPr>
            <w:tcW w:w="2768" w:type="dxa"/>
          </w:tcPr>
          <w:p w:rsidR="00451E51" w:rsidRPr="002C3C0F" w:rsidRDefault="00451E51" w:rsidP="00451E51">
            <w:pPr>
              <w:pStyle w:val="SIWZtekstzwyky"/>
              <w:spacing w:before="0" w:after="0" w:line="240" w:lineRule="auto"/>
              <w:jc w:val="left"/>
              <w:rPr>
                <w:sz w:val="22"/>
                <w:szCs w:val="22"/>
              </w:rPr>
            </w:pPr>
            <w:r w:rsidRPr="002C3C0F">
              <w:rPr>
                <w:sz w:val="22"/>
                <w:szCs w:val="22"/>
              </w:rPr>
              <w:t>Nazwisko i imię osoby (osób)upoważnionej(</w:t>
            </w:r>
            <w:proofErr w:type="spellStart"/>
            <w:r w:rsidRPr="002C3C0F">
              <w:rPr>
                <w:sz w:val="22"/>
                <w:szCs w:val="22"/>
              </w:rPr>
              <w:t>ych</w:t>
            </w:r>
            <w:proofErr w:type="spellEnd"/>
            <w:r w:rsidRPr="002C3C0F">
              <w:rPr>
                <w:sz w:val="22"/>
                <w:szCs w:val="22"/>
              </w:rPr>
              <w:t xml:space="preserve">) do podpisania niniejszej oferty w imieniu Wykonawcy(ów) </w:t>
            </w:r>
          </w:p>
        </w:tc>
        <w:tc>
          <w:tcPr>
            <w:tcW w:w="2127" w:type="dxa"/>
          </w:tcPr>
          <w:p w:rsidR="00451E51" w:rsidRPr="002C3C0F" w:rsidRDefault="00451E51" w:rsidP="00451E51">
            <w:pPr>
              <w:pStyle w:val="SIWZtekstzwyky"/>
              <w:spacing w:before="0" w:after="0" w:line="240" w:lineRule="auto"/>
              <w:jc w:val="left"/>
              <w:rPr>
                <w:sz w:val="22"/>
                <w:szCs w:val="22"/>
              </w:rPr>
            </w:pPr>
            <w:r w:rsidRPr="002C3C0F">
              <w:rPr>
                <w:sz w:val="22"/>
                <w:szCs w:val="22"/>
              </w:rPr>
              <w:t>Podpis(y) osoby(osób) upoważnionej(</w:t>
            </w:r>
            <w:proofErr w:type="spellStart"/>
            <w:r w:rsidRPr="002C3C0F">
              <w:rPr>
                <w:sz w:val="22"/>
                <w:szCs w:val="22"/>
              </w:rPr>
              <w:t>ych</w:t>
            </w:r>
            <w:proofErr w:type="spellEnd"/>
            <w:r w:rsidRPr="002C3C0F">
              <w:rPr>
                <w:sz w:val="22"/>
                <w:szCs w:val="22"/>
              </w:rPr>
              <w:t>) do podpisania niniejszej oferty w imieniu Wykonawcy(ów)</w:t>
            </w:r>
          </w:p>
        </w:tc>
        <w:tc>
          <w:tcPr>
            <w:tcW w:w="1701" w:type="dxa"/>
          </w:tcPr>
          <w:p w:rsidR="00451E51" w:rsidRPr="002C3C0F" w:rsidRDefault="00451E51" w:rsidP="00451E51">
            <w:pPr>
              <w:pStyle w:val="SIWZtekstzwyky"/>
              <w:spacing w:before="0" w:after="0" w:line="240" w:lineRule="auto"/>
              <w:ind w:right="-70"/>
              <w:jc w:val="left"/>
              <w:rPr>
                <w:sz w:val="22"/>
                <w:szCs w:val="22"/>
              </w:rPr>
            </w:pPr>
            <w:r w:rsidRPr="002C3C0F">
              <w:rPr>
                <w:sz w:val="22"/>
                <w:szCs w:val="22"/>
              </w:rPr>
              <w:t>Pieczęć(</w:t>
            </w:r>
            <w:proofErr w:type="spellStart"/>
            <w:r w:rsidRPr="002C3C0F">
              <w:rPr>
                <w:sz w:val="22"/>
                <w:szCs w:val="22"/>
              </w:rPr>
              <w:t>cie</w:t>
            </w:r>
            <w:proofErr w:type="spellEnd"/>
            <w:r w:rsidRPr="002C3C0F">
              <w:rPr>
                <w:sz w:val="22"/>
                <w:szCs w:val="22"/>
              </w:rPr>
              <w:t>) Wykonawcy(ów)</w:t>
            </w:r>
          </w:p>
        </w:tc>
        <w:tc>
          <w:tcPr>
            <w:tcW w:w="1275" w:type="dxa"/>
          </w:tcPr>
          <w:p w:rsidR="00451E51" w:rsidRPr="002C3C0F" w:rsidRDefault="00451E51" w:rsidP="00451E51">
            <w:pPr>
              <w:pStyle w:val="SIWZtekstzwyky"/>
              <w:spacing w:before="0" w:after="0" w:line="240" w:lineRule="auto"/>
              <w:ind w:right="0"/>
              <w:jc w:val="left"/>
              <w:rPr>
                <w:sz w:val="22"/>
                <w:szCs w:val="22"/>
              </w:rPr>
            </w:pPr>
            <w:r w:rsidRPr="002C3C0F">
              <w:rPr>
                <w:sz w:val="22"/>
                <w:szCs w:val="22"/>
              </w:rPr>
              <w:t>Miejscowość i data</w:t>
            </w:r>
          </w:p>
        </w:tc>
      </w:tr>
      <w:tr w:rsidR="00451E51" w:rsidRPr="002C3C0F" w:rsidTr="00F6724A">
        <w:tc>
          <w:tcPr>
            <w:tcW w:w="425" w:type="dxa"/>
          </w:tcPr>
          <w:p w:rsidR="00451E51" w:rsidRPr="002C3C0F" w:rsidRDefault="00451E51" w:rsidP="00451E51">
            <w:pPr>
              <w:pStyle w:val="SIWZtekstzwyky"/>
              <w:spacing w:before="0" w:after="0" w:line="240" w:lineRule="auto"/>
              <w:rPr>
                <w:sz w:val="22"/>
                <w:szCs w:val="22"/>
              </w:rPr>
            </w:pPr>
          </w:p>
        </w:tc>
        <w:tc>
          <w:tcPr>
            <w:tcW w:w="1343" w:type="dxa"/>
          </w:tcPr>
          <w:p w:rsidR="00451E51" w:rsidRPr="002C3C0F" w:rsidRDefault="00451E51" w:rsidP="00451E51">
            <w:pPr>
              <w:pStyle w:val="SIWZtekstzwyky"/>
              <w:spacing w:before="0" w:after="0" w:line="240" w:lineRule="auto"/>
              <w:rPr>
                <w:sz w:val="22"/>
                <w:szCs w:val="22"/>
              </w:rPr>
            </w:pPr>
          </w:p>
        </w:tc>
        <w:tc>
          <w:tcPr>
            <w:tcW w:w="2768" w:type="dxa"/>
          </w:tcPr>
          <w:p w:rsidR="00451E51" w:rsidRPr="002C3C0F" w:rsidRDefault="00451E51" w:rsidP="00451E51">
            <w:pPr>
              <w:pStyle w:val="SIWZtekstzwyky"/>
              <w:spacing w:before="0" w:after="0" w:line="240" w:lineRule="auto"/>
              <w:rPr>
                <w:sz w:val="22"/>
                <w:szCs w:val="22"/>
              </w:rPr>
            </w:pPr>
          </w:p>
        </w:tc>
        <w:tc>
          <w:tcPr>
            <w:tcW w:w="2127" w:type="dxa"/>
          </w:tcPr>
          <w:p w:rsidR="00451E51" w:rsidRPr="002C3C0F" w:rsidRDefault="00451E51" w:rsidP="00451E51">
            <w:pPr>
              <w:pStyle w:val="SIWZtekstzwyky"/>
              <w:spacing w:before="0" w:after="0" w:line="240" w:lineRule="auto"/>
              <w:rPr>
                <w:sz w:val="22"/>
                <w:szCs w:val="22"/>
              </w:rPr>
            </w:pPr>
          </w:p>
        </w:tc>
        <w:tc>
          <w:tcPr>
            <w:tcW w:w="1701" w:type="dxa"/>
          </w:tcPr>
          <w:p w:rsidR="00451E51" w:rsidRPr="002C3C0F" w:rsidRDefault="00451E51" w:rsidP="00451E51">
            <w:pPr>
              <w:pStyle w:val="SIWZtekstzwyky"/>
              <w:spacing w:before="0" w:after="0" w:line="240" w:lineRule="auto"/>
              <w:rPr>
                <w:sz w:val="22"/>
                <w:szCs w:val="22"/>
              </w:rPr>
            </w:pPr>
          </w:p>
        </w:tc>
        <w:tc>
          <w:tcPr>
            <w:tcW w:w="1275" w:type="dxa"/>
          </w:tcPr>
          <w:p w:rsidR="00451E51" w:rsidRPr="002C3C0F" w:rsidRDefault="00451E51" w:rsidP="00451E51">
            <w:pPr>
              <w:pStyle w:val="SIWZtekstzwyky"/>
              <w:spacing w:before="0" w:after="0" w:line="240" w:lineRule="auto"/>
              <w:rPr>
                <w:sz w:val="22"/>
                <w:szCs w:val="22"/>
              </w:rPr>
            </w:pPr>
          </w:p>
        </w:tc>
      </w:tr>
      <w:tr w:rsidR="00451E51" w:rsidRPr="002C3C0F" w:rsidTr="00F6724A">
        <w:tc>
          <w:tcPr>
            <w:tcW w:w="425" w:type="dxa"/>
          </w:tcPr>
          <w:p w:rsidR="00451E51" w:rsidRPr="002C3C0F" w:rsidRDefault="00451E51" w:rsidP="00451E51">
            <w:pPr>
              <w:pStyle w:val="SIWZtekstzwyky"/>
              <w:spacing w:before="0" w:after="0" w:line="240" w:lineRule="auto"/>
              <w:rPr>
                <w:sz w:val="22"/>
                <w:szCs w:val="22"/>
              </w:rPr>
            </w:pPr>
          </w:p>
        </w:tc>
        <w:tc>
          <w:tcPr>
            <w:tcW w:w="1343" w:type="dxa"/>
          </w:tcPr>
          <w:p w:rsidR="00451E51" w:rsidRPr="002C3C0F" w:rsidRDefault="00451E51" w:rsidP="00451E51">
            <w:pPr>
              <w:pStyle w:val="SIWZtekstzwyky"/>
              <w:spacing w:before="0" w:after="0" w:line="240" w:lineRule="auto"/>
              <w:rPr>
                <w:sz w:val="22"/>
                <w:szCs w:val="22"/>
              </w:rPr>
            </w:pPr>
          </w:p>
        </w:tc>
        <w:tc>
          <w:tcPr>
            <w:tcW w:w="2768" w:type="dxa"/>
          </w:tcPr>
          <w:p w:rsidR="00451E51" w:rsidRPr="002C3C0F" w:rsidRDefault="00451E51" w:rsidP="00451E51">
            <w:pPr>
              <w:pStyle w:val="SIWZtekstzwyky"/>
              <w:spacing w:before="0" w:after="0" w:line="240" w:lineRule="auto"/>
              <w:rPr>
                <w:sz w:val="22"/>
                <w:szCs w:val="22"/>
              </w:rPr>
            </w:pPr>
          </w:p>
        </w:tc>
        <w:tc>
          <w:tcPr>
            <w:tcW w:w="2127" w:type="dxa"/>
          </w:tcPr>
          <w:p w:rsidR="00451E51" w:rsidRPr="002C3C0F" w:rsidRDefault="00451E51" w:rsidP="00451E51">
            <w:pPr>
              <w:pStyle w:val="SIWZtekstzwyky"/>
              <w:spacing w:before="0" w:after="0" w:line="240" w:lineRule="auto"/>
              <w:rPr>
                <w:sz w:val="22"/>
                <w:szCs w:val="22"/>
              </w:rPr>
            </w:pPr>
          </w:p>
        </w:tc>
        <w:tc>
          <w:tcPr>
            <w:tcW w:w="1701" w:type="dxa"/>
          </w:tcPr>
          <w:p w:rsidR="00451E51" w:rsidRPr="002C3C0F" w:rsidRDefault="00451E51" w:rsidP="00451E51">
            <w:pPr>
              <w:pStyle w:val="SIWZtekstzwyky"/>
              <w:spacing w:before="0" w:after="0" w:line="240" w:lineRule="auto"/>
              <w:rPr>
                <w:sz w:val="22"/>
                <w:szCs w:val="22"/>
              </w:rPr>
            </w:pPr>
          </w:p>
        </w:tc>
        <w:tc>
          <w:tcPr>
            <w:tcW w:w="1275" w:type="dxa"/>
          </w:tcPr>
          <w:p w:rsidR="00451E51" w:rsidRPr="002C3C0F" w:rsidRDefault="00451E51" w:rsidP="00451E51">
            <w:pPr>
              <w:pStyle w:val="SIWZtekstzwyky"/>
              <w:spacing w:before="0" w:after="0" w:line="240" w:lineRule="auto"/>
              <w:rPr>
                <w:sz w:val="22"/>
                <w:szCs w:val="22"/>
              </w:rPr>
            </w:pPr>
          </w:p>
        </w:tc>
      </w:tr>
    </w:tbl>
    <w:p w:rsidR="00451E51" w:rsidRPr="002C3C0F" w:rsidRDefault="00161918" w:rsidP="00451E51">
      <w:pPr>
        <w:pStyle w:val="Nagwek4"/>
        <w:numPr>
          <w:ilvl w:val="0"/>
          <w:numId w:val="0"/>
        </w:numPr>
        <w:spacing w:line="240" w:lineRule="auto"/>
        <w:rPr>
          <w:rFonts w:cs="Arial"/>
          <w:sz w:val="22"/>
          <w:szCs w:val="22"/>
        </w:rPr>
      </w:pPr>
      <w:r>
        <w:rPr>
          <w:rFonts w:cs="Arial"/>
          <w:sz w:val="22"/>
          <w:szCs w:val="22"/>
        </w:rPr>
        <w:lastRenderedPageBreak/>
        <w:t>ZAŁĄCZNIK N</w:t>
      </w:r>
      <w:r w:rsidR="00451E51" w:rsidRPr="002C3C0F">
        <w:rPr>
          <w:rFonts w:cs="Arial"/>
          <w:sz w:val="22"/>
          <w:szCs w:val="22"/>
        </w:rPr>
        <w:t>r 2 –  Jednolity Europejski Dokument Zamówienia</w:t>
      </w:r>
    </w:p>
    <w:p w:rsidR="00451E51" w:rsidRPr="00883F2F" w:rsidRDefault="00451E51" w:rsidP="00451E51">
      <w:pPr>
        <w:pStyle w:val="NormalnyWeb"/>
        <w:spacing w:before="0" w:beforeAutospacing="0" w:after="0" w:afterAutospacing="0"/>
        <w:rPr>
          <w:rFonts w:ascii="Arial" w:hAnsi="Arial" w:cs="Arial"/>
          <w:i/>
          <w:color w:val="000000" w:themeColor="text1"/>
          <w:sz w:val="22"/>
          <w:szCs w:val="22"/>
        </w:rPr>
      </w:pPr>
    </w:p>
    <w:p w:rsidR="00451E51" w:rsidRPr="002C3C0F" w:rsidRDefault="00451E51" w:rsidP="00451E51">
      <w:pPr>
        <w:pStyle w:val="NormalnyWeb"/>
        <w:spacing w:before="0" w:beforeAutospacing="0" w:after="0" w:afterAutospacing="0"/>
        <w:rPr>
          <w:rFonts w:ascii="Arial" w:hAnsi="Arial" w:cs="Arial"/>
          <w:i/>
          <w:sz w:val="22"/>
          <w:szCs w:val="22"/>
        </w:rPr>
      </w:pPr>
      <w:r w:rsidRPr="002C3C0F">
        <w:rPr>
          <w:rFonts w:ascii="Arial" w:hAnsi="Arial" w:cs="Arial"/>
          <w:i/>
          <w:sz w:val="22"/>
          <w:szCs w:val="22"/>
        </w:rPr>
        <w:t xml:space="preserve">Uwaga – Wykonawca może wypełnić JEDZ elektronicznie poprzez </w:t>
      </w:r>
      <w:proofErr w:type="spellStart"/>
      <w:r w:rsidRPr="002C3C0F">
        <w:rPr>
          <w:rFonts w:ascii="Arial" w:hAnsi="Arial" w:cs="Arial"/>
          <w:i/>
          <w:sz w:val="22"/>
          <w:szCs w:val="22"/>
        </w:rPr>
        <w:t>eESPD</w:t>
      </w:r>
      <w:proofErr w:type="spellEnd"/>
      <w:r w:rsidRPr="002C3C0F">
        <w:rPr>
          <w:rFonts w:ascii="Arial" w:hAnsi="Arial" w:cs="Arial"/>
          <w:i/>
          <w:sz w:val="22"/>
          <w:szCs w:val="22"/>
        </w:rPr>
        <w:t xml:space="preserve"> pod adresem: </w:t>
      </w:r>
      <w:hyperlink r:id="rId28" w:history="1">
        <w:r w:rsidRPr="002C3C0F">
          <w:rPr>
            <w:rStyle w:val="Hipercze"/>
            <w:rFonts w:ascii="Arial" w:hAnsi="Arial" w:cs="Arial"/>
            <w:i/>
            <w:sz w:val="22"/>
            <w:szCs w:val="22"/>
          </w:rPr>
          <w:t>https://ec.europa.eu/growth/tools-databases/espd</w:t>
        </w:r>
      </w:hyperlink>
      <w:r w:rsidRPr="002C3C0F">
        <w:rPr>
          <w:rFonts w:ascii="Arial" w:hAnsi="Arial" w:cs="Arial"/>
          <w:i/>
          <w:sz w:val="22"/>
          <w:szCs w:val="22"/>
        </w:rPr>
        <w:t xml:space="preserve">. </w:t>
      </w:r>
    </w:p>
    <w:p w:rsidR="00451E51" w:rsidRPr="002C3C0F" w:rsidRDefault="00451E51" w:rsidP="00451E51">
      <w:pPr>
        <w:spacing w:line="240" w:lineRule="auto"/>
        <w:rPr>
          <w:rFonts w:cs="Arial"/>
          <w:sz w:val="22"/>
          <w:szCs w:val="22"/>
        </w:rPr>
      </w:pPr>
    </w:p>
    <w:p w:rsidR="00451E51" w:rsidRPr="002C3C0F" w:rsidRDefault="00451E51" w:rsidP="00451E51">
      <w:pPr>
        <w:pStyle w:val="Bezodstpw"/>
        <w:rPr>
          <w:rFonts w:ascii="Arial" w:hAnsi="Arial" w:cs="Arial"/>
          <w:sz w:val="22"/>
        </w:rPr>
      </w:pPr>
      <w:r w:rsidRPr="002C3C0F">
        <w:rPr>
          <w:rFonts w:ascii="Arial" w:hAnsi="Arial" w:cs="Arial"/>
          <w:sz w:val="22"/>
        </w:rPr>
        <w:t>Standardowy formularz jednolitego europejskiego dokumentu zamówienia</w:t>
      </w:r>
    </w:p>
    <w:p w:rsidR="00451E51" w:rsidRPr="002C3C0F" w:rsidRDefault="00451E51" w:rsidP="00451E51">
      <w:pPr>
        <w:pStyle w:val="ChapterTitle"/>
        <w:rPr>
          <w:rFonts w:ascii="Arial" w:hAnsi="Arial" w:cs="Arial"/>
          <w:sz w:val="22"/>
        </w:rPr>
      </w:pPr>
      <w:r w:rsidRPr="002C3C0F">
        <w:rPr>
          <w:rFonts w:ascii="Arial" w:hAnsi="Arial" w:cs="Arial"/>
          <w:sz w:val="22"/>
        </w:rPr>
        <w:t>Część I: Informacje dotyczące postępowania o udzielenie zamówienia oraz instytucji zamawiającej lub podmiotu zamawiającego</w:t>
      </w:r>
    </w:p>
    <w:p w:rsidR="00451E51" w:rsidRPr="002C3C0F" w:rsidRDefault="00451E51" w:rsidP="00451E51">
      <w:pPr>
        <w:pBdr>
          <w:top w:val="single" w:sz="4" w:space="1" w:color="auto"/>
          <w:left w:val="single" w:sz="4" w:space="4" w:color="auto"/>
          <w:bottom w:val="single" w:sz="4" w:space="1" w:color="auto"/>
          <w:right w:val="single" w:sz="4" w:space="4" w:color="auto"/>
        </w:pBdr>
        <w:shd w:val="clear" w:color="auto" w:fill="BFBFBF"/>
        <w:spacing w:line="240" w:lineRule="auto"/>
        <w:rPr>
          <w:rFonts w:cs="Arial"/>
          <w:b/>
          <w:sz w:val="22"/>
          <w:szCs w:val="22"/>
        </w:rPr>
      </w:pPr>
      <w:r w:rsidRPr="002C3C0F">
        <w:rPr>
          <w:rFonts w:cs="Arial"/>
          <w:w w:val="0"/>
          <w:sz w:val="22"/>
          <w:szCs w:val="22"/>
        </w:rPr>
        <w:t xml:space="preserve"> </w:t>
      </w:r>
      <w:r w:rsidRPr="002C3C0F">
        <w:rPr>
          <w:rFonts w:cs="Arial"/>
          <w:b/>
          <w:i/>
          <w:w w:val="0"/>
          <w:sz w:val="22"/>
          <w:szCs w:val="22"/>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2C3C0F">
        <w:rPr>
          <w:rStyle w:val="Odwoanieprzypisudolnego"/>
          <w:rFonts w:cs="Arial"/>
          <w:b/>
          <w:i/>
          <w:w w:val="0"/>
          <w:sz w:val="22"/>
          <w:szCs w:val="22"/>
        </w:rPr>
        <w:footnoteReference w:id="1"/>
      </w:r>
      <w:r w:rsidRPr="002C3C0F">
        <w:rPr>
          <w:rFonts w:cs="Arial"/>
          <w:b/>
          <w:i/>
          <w:w w:val="0"/>
          <w:sz w:val="22"/>
          <w:szCs w:val="22"/>
        </w:rPr>
        <w:t>.</w:t>
      </w:r>
      <w:r w:rsidRPr="002C3C0F">
        <w:rPr>
          <w:rFonts w:cs="Arial"/>
          <w:b/>
          <w:w w:val="0"/>
          <w:sz w:val="22"/>
          <w:szCs w:val="22"/>
        </w:rPr>
        <w:t xml:space="preserve"> </w:t>
      </w:r>
      <w:r w:rsidRPr="002C3C0F">
        <w:rPr>
          <w:rFonts w:cs="Arial"/>
          <w:b/>
          <w:sz w:val="22"/>
          <w:szCs w:val="22"/>
        </w:rPr>
        <w:t>Adres publikacyjny stosownego ogłoszenia</w:t>
      </w:r>
      <w:r w:rsidRPr="002C3C0F">
        <w:rPr>
          <w:rStyle w:val="Odwoanieprzypisudolnego"/>
          <w:rFonts w:cs="Arial"/>
          <w:b/>
          <w:i/>
          <w:sz w:val="22"/>
          <w:szCs w:val="22"/>
        </w:rPr>
        <w:footnoteReference w:id="2"/>
      </w:r>
      <w:r w:rsidRPr="002C3C0F">
        <w:rPr>
          <w:rFonts w:cs="Arial"/>
          <w:b/>
          <w:sz w:val="22"/>
          <w:szCs w:val="22"/>
        </w:rPr>
        <w:t xml:space="preserve"> w Dzienniku Urzędowym Unii Europejskiej:</w:t>
      </w:r>
    </w:p>
    <w:p w:rsidR="00451E51" w:rsidRPr="002C3C0F" w:rsidRDefault="00451E51" w:rsidP="00451E51">
      <w:pPr>
        <w:pBdr>
          <w:top w:val="single" w:sz="4" w:space="1" w:color="auto"/>
          <w:left w:val="single" w:sz="4" w:space="4" w:color="auto"/>
          <w:bottom w:val="single" w:sz="4" w:space="1" w:color="auto"/>
          <w:right w:val="single" w:sz="4" w:space="4" w:color="auto"/>
        </w:pBdr>
        <w:shd w:val="clear" w:color="auto" w:fill="BFBFBF"/>
        <w:spacing w:line="240" w:lineRule="auto"/>
        <w:rPr>
          <w:rFonts w:cs="Arial"/>
          <w:b/>
          <w:sz w:val="22"/>
          <w:szCs w:val="22"/>
        </w:rPr>
      </w:pPr>
      <w:r w:rsidRPr="002C3C0F">
        <w:rPr>
          <w:rFonts w:cs="Arial"/>
          <w:b/>
          <w:sz w:val="22"/>
          <w:szCs w:val="22"/>
        </w:rPr>
        <w:t xml:space="preserve">Dz.U. UE S numer [], data [], strona [], </w:t>
      </w:r>
    </w:p>
    <w:p w:rsidR="00451E51" w:rsidRPr="002C3C0F" w:rsidRDefault="00451E51" w:rsidP="00451E51">
      <w:pPr>
        <w:pBdr>
          <w:top w:val="single" w:sz="4" w:space="1" w:color="auto"/>
          <w:left w:val="single" w:sz="4" w:space="4" w:color="auto"/>
          <w:bottom w:val="single" w:sz="4" w:space="1" w:color="auto"/>
          <w:right w:val="single" w:sz="4" w:space="4" w:color="auto"/>
        </w:pBdr>
        <w:shd w:val="clear" w:color="auto" w:fill="BFBFBF"/>
        <w:spacing w:line="240" w:lineRule="auto"/>
        <w:rPr>
          <w:rFonts w:cs="Arial"/>
          <w:b/>
          <w:sz w:val="22"/>
          <w:szCs w:val="22"/>
        </w:rPr>
      </w:pPr>
      <w:r w:rsidRPr="002C3C0F">
        <w:rPr>
          <w:rFonts w:cs="Arial"/>
          <w:b/>
          <w:sz w:val="22"/>
          <w:szCs w:val="22"/>
        </w:rPr>
        <w:t>Numer ogłoszenia w Dz.U. S: [ ][ ][ ][ ]/S [ ][ ][ ]–[ ][ ][ ][ ][ ][ ][ ]</w:t>
      </w:r>
    </w:p>
    <w:p w:rsidR="00451E51" w:rsidRPr="002C3C0F" w:rsidRDefault="00451E51" w:rsidP="00451E51">
      <w:pPr>
        <w:pBdr>
          <w:top w:val="single" w:sz="4" w:space="1" w:color="auto"/>
          <w:left w:val="single" w:sz="4" w:space="4" w:color="auto"/>
          <w:bottom w:val="single" w:sz="4" w:space="1" w:color="auto"/>
          <w:right w:val="single" w:sz="4" w:space="4" w:color="auto"/>
        </w:pBdr>
        <w:shd w:val="clear" w:color="auto" w:fill="BFBFBF"/>
        <w:spacing w:line="240" w:lineRule="auto"/>
        <w:jc w:val="left"/>
        <w:rPr>
          <w:rFonts w:cs="Arial"/>
          <w:b/>
          <w:sz w:val="22"/>
          <w:szCs w:val="22"/>
        </w:rPr>
      </w:pPr>
      <w:r w:rsidRPr="002C3C0F">
        <w:rPr>
          <w:rFonts w:cs="Arial"/>
          <w:b/>
          <w:w w:val="0"/>
          <w:sz w:val="22"/>
          <w:szCs w:val="22"/>
        </w:rPr>
        <w:t>Jeżeli nie opublikowano zaproszenia do ubiegania się o zamówienie w Dz.U., instytucja zamawiająca lub podmiot zamawiający muszą wypełnić informacje umożliwiające jednoznaczne zidentyfikowanie postępowania o udzielenie zamówienia:</w:t>
      </w:r>
    </w:p>
    <w:p w:rsidR="00451E51" w:rsidRPr="002C3C0F" w:rsidRDefault="00451E51" w:rsidP="00451E51">
      <w:pPr>
        <w:pBdr>
          <w:top w:val="single" w:sz="4" w:space="1" w:color="auto"/>
          <w:left w:val="single" w:sz="4" w:space="4" w:color="auto"/>
          <w:bottom w:val="single" w:sz="4" w:space="1" w:color="auto"/>
          <w:right w:val="single" w:sz="4" w:space="4" w:color="auto"/>
        </w:pBdr>
        <w:shd w:val="clear" w:color="auto" w:fill="BFBFBF"/>
        <w:spacing w:line="240" w:lineRule="auto"/>
        <w:jc w:val="left"/>
        <w:rPr>
          <w:rFonts w:cs="Arial"/>
          <w:b/>
          <w:sz w:val="22"/>
          <w:szCs w:val="22"/>
        </w:rPr>
      </w:pPr>
      <w:r w:rsidRPr="002C3C0F">
        <w:rPr>
          <w:rFonts w:cs="Arial"/>
          <w:b/>
          <w:sz w:val="22"/>
          <w:szCs w:val="22"/>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451E51" w:rsidRPr="002C3C0F" w:rsidRDefault="00451E51" w:rsidP="00451E51">
      <w:pPr>
        <w:pStyle w:val="SectionTitle"/>
        <w:rPr>
          <w:rFonts w:ascii="Arial" w:hAnsi="Arial" w:cs="Arial"/>
          <w:b w:val="0"/>
          <w:sz w:val="22"/>
        </w:rPr>
      </w:pPr>
      <w:r w:rsidRPr="002C3C0F">
        <w:rPr>
          <w:rFonts w:ascii="Arial" w:hAnsi="Arial" w:cs="Arial"/>
          <w:b w:val="0"/>
          <w:sz w:val="22"/>
        </w:rPr>
        <w:t>Informacje na temat postępowania o udzielenie zamówienia</w:t>
      </w:r>
    </w:p>
    <w:p w:rsidR="00451E51" w:rsidRPr="002C3C0F" w:rsidRDefault="00451E51" w:rsidP="00451E51">
      <w:pPr>
        <w:pBdr>
          <w:top w:val="single" w:sz="4" w:space="1" w:color="auto"/>
          <w:left w:val="single" w:sz="4" w:space="4" w:color="auto"/>
          <w:bottom w:val="single" w:sz="4" w:space="1" w:color="auto"/>
          <w:right w:val="single" w:sz="4" w:space="4" w:color="auto"/>
        </w:pBdr>
        <w:shd w:val="clear" w:color="auto" w:fill="BFBFBF"/>
        <w:spacing w:line="240" w:lineRule="auto"/>
        <w:rPr>
          <w:rFonts w:cs="Arial"/>
          <w:sz w:val="22"/>
          <w:szCs w:val="22"/>
        </w:rPr>
      </w:pPr>
      <w:r w:rsidRPr="002C3C0F">
        <w:rPr>
          <w:rFonts w:cs="Arial"/>
          <w:b/>
          <w:w w:val="0"/>
          <w:sz w:val="22"/>
          <w:szCs w:val="22"/>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2"/>
      </w:tblGrid>
      <w:tr w:rsidR="00451E51" w:rsidRPr="002C3C0F" w:rsidTr="00451E51">
        <w:trPr>
          <w:trHeight w:val="349"/>
        </w:trPr>
        <w:tc>
          <w:tcPr>
            <w:tcW w:w="4644" w:type="dxa"/>
            <w:shd w:val="clear" w:color="auto" w:fill="auto"/>
          </w:tcPr>
          <w:p w:rsidR="00451E51" w:rsidRPr="002C3C0F" w:rsidRDefault="00451E51" w:rsidP="00451E51">
            <w:pPr>
              <w:spacing w:line="240" w:lineRule="auto"/>
              <w:rPr>
                <w:rFonts w:cs="Arial"/>
                <w:b/>
                <w:i/>
              </w:rPr>
            </w:pPr>
            <w:r w:rsidRPr="002C3C0F">
              <w:rPr>
                <w:rFonts w:cs="Arial"/>
                <w:b/>
                <w:sz w:val="22"/>
                <w:szCs w:val="22"/>
              </w:rPr>
              <w:t>Tożsamość zamawiającego</w:t>
            </w:r>
            <w:r w:rsidRPr="002C3C0F">
              <w:rPr>
                <w:rStyle w:val="Odwoanieprzypisudolnego"/>
                <w:rFonts w:cs="Arial"/>
                <w:b/>
                <w:i/>
                <w:sz w:val="22"/>
                <w:szCs w:val="22"/>
              </w:rPr>
              <w:footnoteReference w:id="3"/>
            </w:r>
          </w:p>
        </w:tc>
        <w:tc>
          <w:tcPr>
            <w:tcW w:w="4645" w:type="dxa"/>
            <w:shd w:val="clear" w:color="auto" w:fill="auto"/>
          </w:tcPr>
          <w:p w:rsidR="00451E51" w:rsidRPr="002C3C0F" w:rsidRDefault="00451E51" w:rsidP="00451E51">
            <w:pPr>
              <w:spacing w:line="240" w:lineRule="auto"/>
              <w:rPr>
                <w:rFonts w:cs="Arial"/>
                <w:b/>
                <w:i/>
              </w:rPr>
            </w:pPr>
            <w:r w:rsidRPr="002C3C0F">
              <w:rPr>
                <w:rFonts w:cs="Arial"/>
                <w:b/>
                <w:sz w:val="22"/>
                <w:szCs w:val="22"/>
              </w:rPr>
              <w:t>Odpowiedź:</w:t>
            </w:r>
          </w:p>
        </w:tc>
      </w:tr>
      <w:tr w:rsidR="00451E51" w:rsidRPr="002C3C0F" w:rsidTr="00451E51">
        <w:trPr>
          <w:trHeight w:val="349"/>
        </w:trPr>
        <w:tc>
          <w:tcPr>
            <w:tcW w:w="4644" w:type="dxa"/>
            <w:shd w:val="clear" w:color="auto" w:fill="auto"/>
          </w:tcPr>
          <w:p w:rsidR="00451E51" w:rsidRPr="002C3C0F" w:rsidRDefault="00451E51" w:rsidP="00451E51">
            <w:pPr>
              <w:spacing w:line="240" w:lineRule="auto"/>
              <w:rPr>
                <w:rFonts w:cs="Arial"/>
              </w:rPr>
            </w:pPr>
            <w:r w:rsidRPr="002C3C0F">
              <w:rPr>
                <w:rFonts w:cs="Arial"/>
                <w:sz w:val="22"/>
                <w:szCs w:val="22"/>
              </w:rPr>
              <w:t xml:space="preserve">Nazwa: </w:t>
            </w:r>
          </w:p>
        </w:tc>
        <w:tc>
          <w:tcPr>
            <w:tcW w:w="4645" w:type="dxa"/>
            <w:shd w:val="clear" w:color="auto" w:fill="auto"/>
          </w:tcPr>
          <w:p w:rsidR="00451E51" w:rsidRPr="002C3C0F" w:rsidRDefault="00451E51" w:rsidP="00451E51">
            <w:pPr>
              <w:spacing w:line="240" w:lineRule="auto"/>
              <w:rPr>
                <w:rFonts w:cs="Arial"/>
              </w:rPr>
            </w:pPr>
            <w:r w:rsidRPr="002C3C0F">
              <w:rPr>
                <w:rFonts w:cs="Arial"/>
                <w:sz w:val="22"/>
                <w:szCs w:val="22"/>
              </w:rPr>
              <w:t>[   ]</w:t>
            </w:r>
          </w:p>
        </w:tc>
      </w:tr>
      <w:tr w:rsidR="00451E51" w:rsidRPr="002C3C0F" w:rsidTr="00451E51">
        <w:trPr>
          <w:trHeight w:val="485"/>
        </w:trPr>
        <w:tc>
          <w:tcPr>
            <w:tcW w:w="4644" w:type="dxa"/>
            <w:shd w:val="clear" w:color="auto" w:fill="auto"/>
          </w:tcPr>
          <w:p w:rsidR="00451E51" w:rsidRPr="002C3C0F" w:rsidRDefault="00451E51" w:rsidP="00451E51">
            <w:pPr>
              <w:spacing w:line="240" w:lineRule="auto"/>
              <w:rPr>
                <w:rFonts w:cs="Arial"/>
                <w:b/>
                <w:i/>
              </w:rPr>
            </w:pPr>
            <w:r w:rsidRPr="002C3C0F">
              <w:rPr>
                <w:rFonts w:cs="Arial"/>
                <w:b/>
                <w:i/>
                <w:sz w:val="22"/>
                <w:szCs w:val="22"/>
              </w:rPr>
              <w:lastRenderedPageBreak/>
              <w:t>Jakiego zamówienia dotyczy niniejszy dokument?</w:t>
            </w:r>
          </w:p>
        </w:tc>
        <w:tc>
          <w:tcPr>
            <w:tcW w:w="4645" w:type="dxa"/>
            <w:shd w:val="clear" w:color="auto" w:fill="auto"/>
          </w:tcPr>
          <w:p w:rsidR="00451E51" w:rsidRPr="002C3C0F" w:rsidRDefault="00451E51" w:rsidP="00451E51">
            <w:pPr>
              <w:spacing w:line="240" w:lineRule="auto"/>
              <w:rPr>
                <w:rFonts w:cs="Arial"/>
                <w:b/>
                <w:i/>
              </w:rPr>
            </w:pPr>
            <w:r w:rsidRPr="002C3C0F">
              <w:rPr>
                <w:rFonts w:cs="Arial"/>
                <w:b/>
                <w:i/>
                <w:sz w:val="22"/>
                <w:szCs w:val="22"/>
              </w:rPr>
              <w:t>Odpowiedź:</w:t>
            </w:r>
          </w:p>
        </w:tc>
      </w:tr>
      <w:tr w:rsidR="00451E51" w:rsidRPr="002C3C0F" w:rsidTr="00451E51">
        <w:trPr>
          <w:trHeight w:val="484"/>
        </w:trPr>
        <w:tc>
          <w:tcPr>
            <w:tcW w:w="4644" w:type="dxa"/>
            <w:shd w:val="clear" w:color="auto" w:fill="auto"/>
          </w:tcPr>
          <w:p w:rsidR="00451E51" w:rsidRPr="002C3C0F" w:rsidRDefault="00451E51" w:rsidP="00451E51">
            <w:pPr>
              <w:spacing w:line="240" w:lineRule="auto"/>
              <w:rPr>
                <w:rFonts w:cs="Arial"/>
              </w:rPr>
            </w:pPr>
            <w:r w:rsidRPr="002C3C0F">
              <w:rPr>
                <w:rFonts w:cs="Arial"/>
                <w:sz w:val="22"/>
                <w:szCs w:val="22"/>
              </w:rPr>
              <w:t>Tytuł lub krótki opis udzielanego zamówienia</w:t>
            </w:r>
            <w:r w:rsidRPr="002C3C0F">
              <w:rPr>
                <w:rStyle w:val="Odwoanieprzypisudolnego"/>
                <w:rFonts w:cs="Arial"/>
                <w:sz w:val="22"/>
                <w:szCs w:val="22"/>
              </w:rPr>
              <w:footnoteReference w:id="4"/>
            </w:r>
            <w:r w:rsidRPr="002C3C0F">
              <w:rPr>
                <w:rFonts w:cs="Arial"/>
                <w:sz w:val="22"/>
                <w:szCs w:val="22"/>
              </w:rPr>
              <w:t>:</w:t>
            </w:r>
          </w:p>
        </w:tc>
        <w:tc>
          <w:tcPr>
            <w:tcW w:w="4645" w:type="dxa"/>
            <w:shd w:val="clear" w:color="auto" w:fill="auto"/>
          </w:tcPr>
          <w:p w:rsidR="00451E51" w:rsidRPr="002C3C0F" w:rsidRDefault="00451E51" w:rsidP="00451E51">
            <w:pPr>
              <w:spacing w:line="240" w:lineRule="auto"/>
              <w:rPr>
                <w:rFonts w:cs="Arial"/>
              </w:rPr>
            </w:pPr>
            <w:r w:rsidRPr="002C3C0F">
              <w:rPr>
                <w:rFonts w:cs="Arial"/>
                <w:sz w:val="22"/>
                <w:szCs w:val="22"/>
              </w:rPr>
              <w:t>[   ]</w:t>
            </w:r>
          </w:p>
        </w:tc>
      </w:tr>
      <w:tr w:rsidR="00451E51" w:rsidRPr="002C3C0F" w:rsidTr="00451E51">
        <w:trPr>
          <w:trHeight w:val="484"/>
        </w:trPr>
        <w:tc>
          <w:tcPr>
            <w:tcW w:w="4644" w:type="dxa"/>
            <w:shd w:val="clear" w:color="auto" w:fill="auto"/>
          </w:tcPr>
          <w:p w:rsidR="00451E51" w:rsidRPr="002C3C0F" w:rsidRDefault="00451E51" w:rsidP="00451E51">
            <w:pPr>
              <w:spacing w:line="240" w:lineRule="auto"/>
              <w:rPr>
                <w:rFonts w:cs="Arial"/>
              </w:rPr>
            </w:pPr>
            <w:r w:rsidRPr="002C3C0F">
              <w:rPr>
                <w:rFonts w:cs="Arial"/>
                <w:sz w:val="22"/>
                <w:szCs w:val="22"/>
              </w:rPr>
              <w:t>Numer referencyjny nadany sprawie przez instytucję zamawiającą lub podmiot zamawiający (</w:t>
            </w:r>
            <w:r w:rsidRPr="002C3C0F">
              <w:rPr>
                <w:rFonts w:cs="Arial"/>
                <w:i/>
                <w:sz w:val="22"/>
                <w:szCs w:val="22"/>
              </w:rPr>
              <w:t>jeżeli dotyczy</w:t>
            </w:r>
            <w:r w:rsidRPr="002C3C0F">
              <w:rPr>
                <w:rFonts w:cs="Arial"/>
                <w:sz w:val="22"/>
                <w:szCs w:val="22"/>
              </w:rPr>
              <w:t>)</w:t>
            </w:r>
            <w:r w:rsidRPr="002C3C0F">
              <w:rPr>
                <w:rStyle w:val="Odwoanieprzypisudolnego"/>
                <w:rFonts w:cs="Arial"/>
                <w:sz w:val="22"/>
                <w:szCs w:val="22"/>
              </w:rPr>
              <w:footnoteReference w:id="5"/>
            </w:r>
            <w:r w:rsidRPr="002C3C0F">
              <w:rPr>
                <w:rFonts w:cs="Arial"/>
                <w:sz w:val="22"/>
                <w:szCs w:val="22"/>
              </w:rPr>
              <w:t>:</w:t>
            </w:r>
          </w:p>
        </w:tc>
        <w:tc>
          <w:tcPr>
            <w:tcW w:w="4645" w:type="dxa"/>
            <w:shd w:val="clear" w:color="auto" w:fill="auto"/>
          </w:tcPr>
          <w:p w:rsidR="00451E51" w:rsidRPr="002C3C0F" w:rsidRDefault="00451E51" w:rsidP="00451E51">
            <w:pPr>
              <w:spacing w:line="240" w:lineRule="auto"/>
              <w:rPr>
                <w:rFonts w:cs="Arial"/>
              </w:rPr>
            </w:pPr>
            <w:r w:rsidRPr="002C3C0F">
              <w:rPr>
                <w:rFonts w:cs="Arial"/>
                <w:sz w:val="22"/>
                <w:szCs w:val="22"/>
              </w:rPr>
              <w:t>[   ]</w:t>
            </w:r>
          </w:p>
        </w:tc>
      </w:tr>
    </w:tbl>
    <w:p w:rsidR="00451E51" w:rsidRPr="002C3C0F" w:rsidRDefault="00451E51" w:rsidP="00451E51">
      <w:pPr>
        <w:pBdr>
          <w:top w:val="single" w:sz="4" w:space="1" w:color="auto"/>
          <w:left w:val="single" w:sz="4" w:space="4" w:color="auto"/>
          <w:bottom w:val="single" w:sz="4" w:space="1" w:color="auto"/>
          <w:right w:val="single" w:sz="4" w:space="4" w:color="auto"/>
        </w:pBdr>
        <w:shd w:val="clear" w:color="auto" w:fill="BFBFBF"/>
        <w:tabs>
          <w:tab w:val="left" w:pos="4644"/>
        </w:tabs>
        <w:spacing w:line="240" w:lineRule="auto"/>
        <w:jc w:val="left"/>
        <w:rPr>
          <w:rFonts w:cs="Arial"/>
          <w:sz w:val="22"/>
          <w:szCs w:val="22"/>
        </w:rPr>
      </w:pPr>
      <w:r w:rsidRPr="002C3C0F">
        <w:rPr>
          <w:rFonts w:cs="Arial"/>
          <w:b/>
          <w:sz w:val="22"/>
          <w:szCs w:val="22"/>
        </w:rPr>
        <w:t>Wszystkie pozostałe informacje we wszystkich sekcjach jednolitego europejskiego dokumentu zamówienia powinien wypełnić wykonawca</w:t>
      </w:r>
      <w:r w:rsidRPr="002C3C0F">
        <w:rPr>
          <w:rFonts w:cs="Arial"/>
          <w:b/>
          <w:i/>
          <w:sz w:val="22"/>
          <w:szCs w:val="22"/>
        </w:rPr>
        <w:t>.</w:t>
      </w:r>
    </w:p>
    <w:p w:rsidR="00451E51" w:rsidRPr="002C3C0F" w:rsidRDefault="00451E51" w:rsidP="00451E51">
      <w:pPr>
        <w:pStyle w:val="ChapterTitle"/>
        <w:rPr>
          <w:rFonts w:ascii="Arial" w:hAnsi="Arial" w:cs="Arial"/>
          <w:sz w:val="22"/>
        </w:rPr>
      </w:pPr>
      <w:r w:rsidRPr="002C3C0F">
        <w:rPr>
          <w:rFonts w:ascii="Arial" w:hAnsi="Arial" w:cs="Arial"/>
          <w:sz w:val="22"/>
        </w:rPr>
        <w:t>Część II: Informacje dotyczące wykonawcy</w:t>
      </w:r>
    </w:p>
    <w:p w:rsidR="00451E51" w:rsidRPr="002C3C0F" w:rsidRDefault="00451E51" w:rsidP="00451E51">
      <w:pPr>
        <w:pStyle w:val="SectionTitle"/>
        <w:rPr>
          <w:rFonts w:ascii="Arial" w:hAnsi="Arial" w:cs="Arial"/>
          <w:b w:val="0"/>
          <w:sz w:val="22"/>
        </w:rPr>
      </w:pPr>
      <w:r w:rsidRPr="002C3C0F">
        <w:rPr>
          <w:rFonts w:ascii="Arial" w:hAnsi="Arial" w:cs="Arial"/>
          <w:b w:val="0"/>
          <w:sz w:val="22"/>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7"/>
      </w:tblGrid>
      <w:tr w:rsidR="00451E51" w:rsidRPr="002C3C0F" w:rsidTr="00451E51">
        <w:tc>
          <w:tcPr>
            <w:tcW w:w="4644" w:type="dxa"/>
            <w:shd w:val="clear" w:color="auto" w:fill="auto"/>
          </w:tcPr>
          <w:p w:rsidR="00451E51" w:rsidRPr="002C3C0F" w:rsidRDefault="00451E51" w:rsidP="00451E51">
            <w:pPr>
              <w:spacing w:line="240" w:lineRule="auto"/>
              <w:rPr>
                <w:rFonts w:cs="Arial"/>
                <w:b/>
              </w:rPr>
            </w:pPr>
            <w:r w:rsidRPr="002C3C0F">
              <w:rPr>
                <w:rFonts w:cs="Arial"/>
                <w:b/>
                <w:sz w:val="22"/>
                <w:szCs w:val="22"/>
              </w:rPr>
              <w:t>Identyfikacja:</w:t>
            </w:r>
          </w:p>
        </w:tc>
        <w:tc>
          <w:tcPr>
            <w:tcW w:w="4645" w:type="dxa"/>
            <w:shd w:val="clear" w:color="auto" w:fill="auto"/>
          </w:tcPr>
          <w:p w:rsidR="00451E51" w:rsidRPr="002C3C0F" w:rsidRDefault="00451E51" w:rsidP="00451E51">
            <w:pPr>
              <w:pStyle w:val="Text1"/>
              <w:ind w:left="0"/>
              <w:rPr>
                <w:rFonts w:ascii="Arial" w:hAnsi="Arial" w:cs="Arial"/>
                <w:b/>
              </w:rPr>
            </w:pPr>
            <w:r w:rsidRPr="002C3C0F">
              <w:rPr>
                <w:rFonts w:ascii="Arial" w:hAnsi="Arial" w:cs="Arial"/>
                <w:b/>
                <w:sz w:val="22"/>
              </w:rPr>
              <w:t>Odpowiedź:</w:t>
            </w:r>
          </w:p>
        </w:tc>
      </w:tr>
      <w:tr w:rsidR="00451E51" w:rsidRPr="002C3C0F" w:rsidTr="00451E51">
        <w:tc>
          <w:tcPr>
            <w:tcW w:w="4644" w:type="dxa"/>
            <w:shd w:val="clear" w:color="auto" w:fill="auto"/>
          </w:tcPr>
          <w:p w:rsidR="00451E51" w:rsidRPr="002C3C0F" w:rsidRDefault="00451E51" w:rsidP="00451E51">
            <w:pPr>
              <w:pStyle w:val="NumPar1"/>
              <w:numPr>
                <w:ilvl w:val="0"/>
                <w:numId w:val="0"/>
              </w:numPr>
              <w:ind w:left="850" w:hanging="850"/>
              <w:rPr>
                <w:rFonts w:ascii="Arial" w:hAnsi="Arial" w:cs="Arial"/>
              </w:rPr>
            </w:pPr>
            <w:r w:rsidRPr="002C3C0F">
              <w:rPr>
                <w:rFonts w:ascii="Arial" w:hAnsi="Arial" w:cs="Arial"/>
                <w:sz w:val="22"/>
              </w:rPr>
              <w:t>Nazwa:</w:t>
            </w:r>
          </w:p>
        </w:tc>
        <w:tc>
          <w:tcPr>
            <w:tcW w:w="4645" w:type="dxa"/>
            <w:shd w:val="clear" w:color="auto" w:fill="auto"/>
          </w:tcPr>
          <w:p w:rsidR="00451E51" w:rsidRPr="002C3C0F" w:rsidRDefault="00451E51" w:rsidP="00451E51">
            <w:pPr>
              <w:pStyle w:val="Text1"/>
              <w:ind w:left="0"/>
              <w:rPr>
                <w:rFonts w:ascii="Arial" w:hAnsi="Arial" w:cs="Arial"/>
              </w:rPr>
            </w:pPr>
            <w:r w:rsidRPr="002C3C0F">
              <w:rPr>
                <w:rFonts w:ascii="Arial" w:hAnsi="Arial" w:cs="Arial"/>
                <w:sz w:val="22"/>
              </w:rPr>
              <w:t>[   ]</w:t>
            </w:r>
          </w:p>
        </w:tc>
      </w:tr>
      <w:tr w:rsidR="00451E51" w:rsidRPr="002C3C0F" w:rsidTr="00451E51">
        <w:trPr>
          <w:trHeight w:val="1372"/>
        </w:trPr>
        <w:tc>
          <w:tcPr>
            <w:tcW w:w="4644" w:type="dxa"/>
            <w:shd w:val="clear" w:color="auto" w:fill="auto"/>
          </w:tcPr>
          <w:p w:rsidR="00451E51" w:rsidRPr="002C3C0F" w:rsidRDefault="00451E51" w:rsidP="00451E51">
            <w:pPr>
              <w:pStyle w:val="Text1"/>
              <w:ind w:left="0"/>
              <w:rPr>
                <w:rFonts w:ascii="Arial" w:hAnsi="Arial" w:cs="Arial"/>
              </w:rPr>
            </w:pPr>
            <w:r w:rsidRPr="002C3C0F">
              <w:rPr>
                <w:rFonts w:ascii="Arial" w:hAnsi="Arial" w:cs="Arial"/>
                <w:sz w:val="22"/>
              </w:rPr>
              <w:t>Numer VAT, jeżeli dotyczy:</w:t>
            </w:r>
          </w:p>
          <w:p w:rsidR="00451E51" w:rsidRPr="002C3C0F" w:rsidRDefault="00451E51" w:rsidP="00451E51">
            <w:pPr>
              <w:pStyle w:val="Text1"/>
              <w:ind w:left="0"/>
              <w:rPr>
                <w:rFonts w:ascii="Arial" w:hAnsi="Arial" w:cs="Arial"/>
              </w:rPr>
            </w:pPr>
            <w:r w:rsidRPr="002C3C0F">
              <w:rPr>
                <w:rFonts w:ascii="Arial" w:hAnsi="Arial" w:cs="Arial"/>
                <w:sz w:val="22"/>
              </w:rPr>
              <w:t>Jeżeli numer VAT nie ma zastosowania, proszę podać inny krajowy numer identyfikacyjny, jeżeli jest wymagany i ma zastosowanie.</w:t>
            </w:r>
          </w:p>
        </w:tc>
        <w:tc>
          <w:tcPr>
            <w:tcW w:w="4645" w:type="dxa"/>
            <w:shd w:val="clear" w:color="auto" w:fill="auto"/>
          </w:tcPr>
          <w:p w:rsidR="00451E51" w:rsidRPr="002C3C0F" w:rsidRDefault="00451E51" w:rsidP="00451E51">
            <w:pPr>
              <w:pStyle w:val="Text1"/>
              <w:ind w:left="0"/>
              <w:rPr>
                <w:rFonts w:ascii="Arial" w:hAnsi="Arial" w:cs="Arial"/>
              </w:rPr>
            </w:pPr>
            <w:r w:rsidRPr="002C3C0F">
              <w:rPr>
                <w:rFonts w:ascii="Arial" w:hAnsi="Arial" w:cs="Arial"/>
                <w:sz w:val="22"/>
              </w:rPr>
              <w:t>[   ]</w:t>
            </w:r>
          </w:p>
          <w:p w:rsidR="00451E51" w:rsidRPr="002C3C0F" w:rsidRDefault="00451E51" w:rsidP="00451E51">
            <w:pPr>
              <w:pStyle w:val="Text1"/>
              <w:ind w:left="0"/>
              <w:rPr>
                <w:rFonts w:ascii="Arial" w:hAnsi="Arial" w:cs="Arial"/>
              </w:rPr>
            </w:pPr>
            <w:r w:rsidRPr="002C3C0F">
              <w:rPr>
                <w:rFonts w:ascii="Arial" w:hAnsi="Arial" w:cs="Arial"/>
                <w:sz w:val="22"/>
              </w:rPr>
              <w:t>[   ]</w:t>
            </w:r>
          </w:p>
        </w:tc>
      </w:tr>
      <w:tr w:rsidR="00451E51" w:rsidRPr="002C3C0F" w:rsidTr="00451E51">
        <w:tc>
          <w:tcPr>
            <w:tcW w:w="4644" w:type="dxa"/>
            <w:shd w:val="clear" w:color="auto" w:fill="auto"/>
          </w:tcPr>
          <w:p w:rsidR="00451E51" w:rsidRPr="002C3C0F" w:rsidRDefault="00451E51" w:rsidP="00451E51">
            <w:pPr>
              <w:pStyle w:val="Text1"/>
              <w:ind w:left="0"/>
              <w:rPr>
                <w:rFonts w:ascii="Arial" w:hAnsi="Arial" w:cs="Arial"/>
              </w:rPr>
            </w:pPr>
            <w:r w:rsidRPr="002C3C0F">
              <w:rPr>
                <w:rFonts w:ascii="Arial" w:hAnsi="Arial" w:cs="Arial"/>
                <w:sz w:val="22"/>
              </w:rPr>
              <w:t xml:space="preserve">Adres pocztowy: </w:t>
            </w:r>
          </w:p>
        </w:tc>
        <w:tc>
          <w:tcPr>
            <w:tcW w:w="4645" w:type="dxa"/>
            <w:shd w:val="clear" w:color="auto" w:fill="auto"/>
          </w:tcPr>
          <w:p w:rsidR="00451E51" w:rsidRPr="002C3C0F" w:rsidRDefault="00451E51" w:rsidP="00451E51">
            <w:pPr>
              <w:pStyle w:val="Text1"/>
              <w:ind w:left="0"/>
              <w:rPr>
                <w:rFonts w:ascii="Arial" w:hAnsi="Arial" w:cs="Arial"/>
              </w:rPr>
            </w:pPr>
            <w:r w:rsidRPr="002C3C0F">
              <w:rPr>
                <w:rFonts w:ascii="Arial" w:hAnsi="Arial" w:cs="Arial"/>
                <w:sz w:val="22"/>
              </w:rPr>
              <w:t>[……]</w:t>
            </w:r>
          </w:p>
        </w:tc>
      </w:tr>
      <w:tr w:rsidR="00451E51" w:rsidRPr="002C3C0F" w:rsidTr="00451E51">
        <w:trPr>
          <w:trHeight w:val="2002"/>
        </w:trPr>
        <w:tc>
          <w:tcPr>
            <w:tcW w:w="4644" w:type="dxa"/>
            <w:shd w:val="clear" w:color="auto" w:fill="auto"/>
          </w:tcPr>
          <w:p w:rsidR="00451E51" w:rsidRPr="002C3C0F" w:rsidRDefault="00451E51" w:rsidP="00451E51">
            <w:pPr>
              <w:pStyle w:val="Text1"/>
              <w:ind w:left="0"/>
              <w:rPr>
                <w:rFonts w:ascii="Arial" w:hAnsi="Arial" w:cs="Arial"/>
              </w:rPr>
            </w:pPr>
            <w:r w:rsidRPr="002C3C0F">
              <w:rPr>
                <w:rFonts w:ascii="Arial" w:hAnsi="Arial" w:cs="Arial"/>
                <w:sz w:val="22"/>
              </w:rPr>
              <w:t>Osoba lub osoby wyznaczone do kontaktów</w:t>
            </w:r>
            <w:r w:rsidRPr="002C3C0F">
              <w:rPr>
                <w:rStyle w:val="Odwoanieprzypisudolnego"/>
                <w:rFonts w:ascii="Arial" w:hAnsi="Arial" w:cs="Arial"/>
                <w:sz w:val="22"/>
              </w:rPr>
              <w:footnoteReference w:id="6"/>
            </w:r>
            <w:r w:rsidRPr="002C3C0F">
              <w:rPr>
                <w:rFonts w:ascii="Arial" w:hAnsi="Arial" w:cs="Arial"/>
                <w:sz w:val="22"/>
              </w:rPr>
              <w:t>:</w:t>
            </w:r>
          </w:p>
          <w:p w:rsidR="00451E51" w:rsidRPr="002C3C0F" w:rsidRDefault="00451E51" w:rsidP="00451E51">
            <w:pPr>
              <w:pStyle w:val="Text1"/>
              <w:ind w:left="0"/>
              <w:rPr>
                <w:rFonts w:ascii="Arial" w:hAnsi="Arial" w:cs="Arial"/>
              </w:rPr>
            </w:pPr>
            <w:r w:rsidRPr="002C3C0F">
              <w:rPr>
                <w:rFonts w:ascii="Arial" w:hAnsi="Arial" w:cs="Arial"/>
                <w:sz w:val="22"/>
              </w:rPr>
              <w:t>Telefon:</w:t>
            </w:r>
          </w:p>
          <w:p w:rsidR="00451E51" w:rsidRPr="002C3C0F" w:rsidRDefault="00451E51" w:rsidP="00451E51">
            <w:pPr>
              <w:pStyle w:val="Text1"/>
              <w:ind w:left="0"/>
              <w:rPr>
                <w:rFonts w:ascii="Arial" w:hAnsi="Arial" w:cs="Arial"/>
              </w:rPr>
            </w:pPr>
            <w:r w:rsidRPr="002C3C0F">
              <w:rPr>
                <w:rFonts w:ascii="Arial" w:hAnsi="Arial" w:cs="Arial"/>
                <w:sz w:val="22"/>
              </w:rPr>
              <w:t>Adres e-mail:</w:t>
            </w:r>
          </w:p>
          <w:p w:rsidR="00451E51" w:rsidRPr="002C3C0F" w:rsidRDefault="00451E51" w:rsidP="00451E51">
            <w:pPr>
              <w:pStyle w:val="Text1"/>
              <w:ind w:left="0"/>
              <w:rPr>
                <w:rFonts w:ascii="Arial" w:hAnsi="Arial" w:cs="Arial"/>
              </w:rPr>
            </w:pPr>
            <w:r w:rsidRPr="002C3C0F">
              <w:rPr>
                <w:rFonts w:ascii="Arial" w:hAnsi="Arial" w:cs="Arial"/>
                <w:sz w:val="22"/>
              </w:rPr>
              <w:t>Adres internetowy (adres www) (</w:t>
            </w:r>
            <w:r w:rsidRPr="002C3C0F">
              <w:rPr>
                <w:rFonts w:ascii="Arial" w:hAnsi="Arial" w:cs="Arial"/>
                <w:i/>
                <w:sz w:val="22"/>
              </w:rPr>
              <w:t>jeżeli dotyczy</w:t>
            </w:r>
            <w:r w:rsidRPr="002C3C0F">
              <w:rPr>
                <w:rFonts w:ascii="Arial" w:hAnsi="Arial" w:cs="Arial"/>
                <w:sz w:val="22"/>
              </w:rPr>
              <w:t>):</w:t>
            </w:r>
          </w:p>
        </w:tc>
        <w:tc>
          <w:tcPr>
            <w:tcW w:w="4645" w:type="dxa"/>
            <w:shd w:val="clear" w:color="auto" w:fill="auto"/>
          </w:tcPr>
          <w:p w:rsidR="00451E51" w:rsidRPr="002C3C0F" w:rsidRDefault="00451E51" w:rsidP="00451E51">
            <w:pPr>
              <w:pStyle w:val="Text1"/>
              <w:ind w:left="0"/>
              <w:rPr>
                <w:rFonts w:ascii="Arial" w:hAnsi="Arial" w:cs="Arial"/>
              </w:rPr>
            </w:pPr>
            <w:r w:rsidRPr="002C3C0F">
              <w:rPr>
                <w:rFonts w:ascii="Arial" w:hAnsi="Arial" w:cs="Arial"/>
                <w:sz w:val="22"/>
              </w:rPr>
              <w:t>[……]</w:t>
            </w:r>
          </w:p>
          <w:p w:rsidR="00451E51" w:rsidRPr="002C3C0F" w:rsidRDefault="00451E51" w:rsidP="00451E51">
            <w:pPr>
              <w:pStyle w:val="Text1"/>
              <w:ind w:left="0"/>
              <w:rPr>
                <w:rFonts w:ascii="Arial" w:hAnsi="Arial" w:cs="Arial"/>
              </w:rPr>
            </w:pPr>
            <w:r w:rsidRPr="002C3C0F">
              <w:rPr>
                <w:rFonts w:ascii="Arial" w:hAnsi="Arial" w:cs="Arial"/>
                <w:sz w:val="22"/>
              </w:rPr>
              <w:t>[……]</w:t>
            </w:r>
          </w:p>
          <w:p w:rsidR="00451E51" w:rsidRPr="002C3C0F" w:rsidRDefault="00451E51" w:rsidP="00451E51">
            <w:pPr>
              <w:pStyle w:val="Text1"/>
              <w:ind w:left="0"/>
              <w:rPr>
                <w:rFonts w:ascii="Arial" w:hAnsi="Arial" w:cs="Arial"/>
              </w:rPr>
            </w:pPr>
            <w:r w:rsidRPr="002C3C0F">
              <w:rPr>
                <w:rFonts w:ascii="Arial" w:hAnsi="Arial" w:cs="Arial"/>
                <w:sz w:val="22"/>
              </w:rPr>
              <w:t>[……]</w:t>
            </w:r>
          </w:p>
          <w:p w:rsidR="00451E51" w:rsidRPr="002C3C0F" w:rsidRDefault="00451E51" w:rsidP="00451E51">
            <w:pPr>
              <w:pStyle w:val="Text1"/>
              <w:ind w:left="0"/>
              <w:rPr>
                <w:rFonts w:ascii="Arial" w:hAnsi="Arial" w:cs="Arial"/>
              </w:rPr>
            </w:pPr>
            <w:r w:rsidRPr="002C3C0F">
              <w:rPr>
                <w:rFonts w:ascii="Arial" w:hAnsi="Arial" w:cs="Arial"/>
                <w:sz w:val="22"/>
              </w:rPr>
              <w:t>[……]</w:t>
            </w:r>
          </w:p>
        </w:tc>
      </w:tr>
      <w:tr w:rsidR="00451E51" w:rsidRPr="002C3C0F" w:rsidTr="00451E51">
        <w:tc>
          <w:tcPr>
            <w:tcW w:w="4644" w:type="dxa"/>
            <w:shd w:val="clear" w:color="auto" w:fill="auto"/>
          </w:tcPr>
          <w:p w:rsidR="00451E51" w:rsidRPr="002C3C0F" w:rsidRDefault="00451E51" w:rsidP="00451E51">
            <w:pPr>
              <w:pStyle w:val="Text1"/>
              <w:ind w:left="0"/>
              <w:rPr>
                <w:rFonts w:ascii="Arial" w:hAnsi="Arial" w:cs="Arial"/>
                <w:b/>
              </w:rPr>
            </w:pPr>
            <w:r w:rsidRPr="002C3C0F">
              <w:rPr>
                <w:rFonts w:ascii="Arial" w:hAnsi="Arial" w:cs="Arial"/>
                <w:b/>
                <w:sz w:val="22"/>
              </w:rPr>
              <w:t>Informacje ogólne:</w:t>
            </w:r>
          </w:p>
        </w:tc>
        <w:tc>
          <w:tcPr>
            <w:tcW w:w="4645" w:type="dxa"/>
            <w:shd w:val="clear" w:color="auto" w:fill="auto"/>
          </w:tcPr>
          <w:p w:rsidR="00451E51" w:rsidRPr="002C3C0F" w:rsidRDefault="00451E51" w:rsidP="00451E51">
            <w:pPr>
              <w:pStyle w:val="Text1"/>
              <w:ind w:left="0"/>
              <w:rPr>
                <w:rFonts w:ascii="Arial" w:hAnsi="Arial" w:cs="Arial"/>
                <w:b/>
              </w:rPr>
            </w:pPr>
            <w:r w:rsidRPr="002C3C0F">
              <w:rPr>
                <w:rFonts w:ascii="Arial" w:hAnsi="Arial" w:cs="Arial"/>
                <w:b/>
                <w:sz w:val="22"/>
              </w:rPr>
              <w:t>Odpowiedź:</w:t>
            </w:r>
          </w:p>
        </w:tc>
      </w:tr>
      <w:tr w:rsidR="00451E51" w:rsidRPr="002C3C0F" w:rsidTr="00451E51">
        <w:tc>
          <w:tcPr>
            <w:tcW w:w="4644" w:type="dxa"/>
            <w:shd w:val="clear" w:color="auto" w:fill="auto"/>
          </w:tcPr>
          <w:p w:rsidR="00451E51" w:rsidRPr="002C3C0F" w:rsidRDefault="00451E51" w:rsidP="00451E51">
            <w:pPr>
              <w:pStyle w:val="Text1"/>
              <w:ind w:left="0"/>
              <w:rPr>
                <w:rFonts w:ascii="Arial" w:hAnsi="Arial" w:cs="Arial"/>
              </w:rPr>
            </w:pPr>
            <w:r w:rsidRPr="002C3C0F">
              <w:rPr>
                <w:rFonts w:ascii="Arial" w:hAnsi="Arial" w:cs="Arial"/>
                <w:sz w:val="22"/>
              </w:rPr>
              <w:lastRenderedPageBreak/>
              <w:t>Czy wykonawca jest mikroprzedsiębiorstwem bądź małym lub średnim przedsiębiorstwem</w:t>
            </w:r>
            <w:r w:rsidRPr="002C3C0F">
              <w:rPr>
                <w:rStyle w:val="Odwoanieprzypisudolnego"/>
                <w:rFonts w:ascii="Arial" w:hAnsi="Arial" w:cs="Arial"/>
                <w:sz w:val="22"/>
              </w:rPr>
              <w:footnoteReference w:id="7"/>
            </w:r>
            <w:r w:rsidRPr="002C3C0F">
              <w:rPr>
                <w:rFonts w:ascii="Arial" w:hAnsi="Arial" w:cs="Arial"/>
                <w:sz w:val="22"/>
              </w:rPr>
              <w:t>?</w:t>
            </w:r>
          </w:p>
        </w:tc>
        <w:tc>
          <w:tcPr>
            <w:tcW w:w="4645" w:type="dxa"/>
            <w:shd w:val="clear" w:color="auto" w:fill="auto"/>
          </w:tcPr>
          <w:p w:rsidR="00451E51" w:rsidRPr="002C3C0F" w:rsidRDefault="00451E51" w:rsidP="00451E51">
            <w:pPr>
              <w:pStyle w:val="Text1"/>
              <w:ind w:left="0"/>
              <w:rPr>
                <w:rFonts w:ascii="Arial" w:hAnsi="Arial" w:cs="Arial"/>
              </w:rPr>
            </w:pPr>
            <w:r w:rsidRPr="002C3C0F">
              <w:rPr>
                <w:rFonts w:ascii="Arial" w:hAnsi="Arial" w:cs="Arial"/>
                <w:sz w:val="22"/>
              </w:rPr>
              <w:t>[] Tak [] Nie</w:t>
            </w:r>
          </w:p>
        </w:tc>
      </w:tr>
      <w:tr w:rsidR="00451E51" w:rsidRPr="002C3C0F" w:rsidTr="00451E51">
        <w:tc>
          <w:tcPr>
            <w:tcW w:w="4644" w:type="dxa"/>
            <w:shd w:val="clear" w:color="auto" w:fill="auto"/>
          </w:tcPr>
          <w:p w:rsidR="00451E51" w:rsidRPr="002C3C0F" w:rsidRDefault="00451E51" w:rsidP="00451E51">
            <w:pPr>
              <w:pStyle w:val="Text1"/>
              <w:ind w:left="0"/>
              <w:jc w:val="left"/>
              <w:rPr>
                <w:rFonts w:ascii="Arial" w:hAnsi="Arial" w:cs="Arial"/>
              </w:rPr>
            </w:pPr>
            <w:r w:rsidRPr="002C3C0F">
              <w:rPr>
                <w:rFonts w:ascii="Arial" w:hAnsi="Arial" w:cs="Arial"/>
                <w:b/>
                <w:sz w:val="22"/>
                <w:u w:val="single"/>
              </w:rPr>
              <w:t>Jedynie w przypadku gdy zamówienie jest zastrzeżone</w:t>
            </w:r>
            <w:r w:rsidRPr="002C3C0F">
              <w:rPr>
                <w:rStyle w:val="Odwoanieprzypisudolnego"/>
                <w:rFonts w:ascii="Arial" w:hAnsi="Arial" w:cs="Arial"/>
                <w:b/>
                <w:sz w:val="22"/>
                <w:u w:val="single"/>
              </w:rPr>
              <w:footnoteReference w:id="8"/>
            </w:r>
            <w:r w:rsidRPr="002C3C0F">
              <w:rPr>
                <w:rFonts w:ascii="Arial" w:hAnsi="Arial" w:cs="Arial"/>
                <w:b/>
                <w:sz w:val="22"/>
                <w:u w:val="single"/>
              </w:rPr>
              <w:t>:</w:t>
            </w:r>
            <w:r w:rsidRPr="002C3C0F">
              <w:rPr>
                <w:rFonts w:ascii="Arial" w:hAnsi="Arial" w:cs="Arial"/>
                <w:b/>
                <w:sz w:val="22"/>
              </w:rPr>
              <w:t xml:space="preserve"> </w:t>
            </w:r>
            <w:r w:rsidRPr="002C3C0F">
              <w:rPr>
                <w:rFonts w:ascii="Arial" w:hAnsi="Arial" w:cs="Arial"/>
                <w:sz w:val="22"/>
              </w:rPr>
              <w:t>czy wykonawca jest zakładem pracy chronionej, „przedsiębiorstwem społecznym”</w:t>
            </w:r>
            <w:r w:rsidRPr="002C3C0F">
              <w:rPr>
                <w:rStyle w:val="Odwoanieprzypisudolnego"/>
                <w:rFonts w:ascii="Arial" w:hAnsi="Arial" w:cs="Arial"/>
                <w:sz w:val="22"/>
              </w:rPr>
              <w:footnoteReference w:id="9"/>
            </w:r>
            <w:r w:rsidRPr="002C3C0F">
              <w:rPr>
                <w:rFonts w:ascii="Arial" w:hAnsi="Arial" w:cs="Arial"/>
                <w:sz w:val="22"/>
              </w:rPr>
              <w:t xml:space="preserve"> lub czy będzie realizował zamówienie w ramach programów zatrudnienia chronionego?</w:t>
            </w:r>
            <w:r w:rsidRPr="002C3C0F">
              <w:rPr>
                <w:rFonts w:ascii="Arial" w:hAnsi="Arial" w:cs="Arial"/>
                <w:sz w:val="22"/>
              </w:rPr>
              <w:br/>
            </w:r>
            <w:r w:rsidRPr="002C3C0F">
              <w:rPr>
                <w:rFonts w:ascii="Arial" w:hAnsi="Arial" w:cs="Arial"/>
                <w:b/>
                <w:sz w:val="22"/>
              </w:rPr>
              <w:t>Jeżeli tak,</w:t>
            </w:r>
            <w:r w:rsidRPr="002C3C0F">
              <w:rPr>
                <w:rFonts w:ascii="Arial" w:hAnsi="Arial" w:cs="Arial"/>
                <w:sz w:val="22"/>
              </w:rPr>
              <w:br/>
              <w:t xml:space="preserve">jaki jest odpowiedni odsetek pracowników niepełnosprawnych lub </w:t>
            </w:r>
            <w:proofErr w:type="spellStart"/>
            <w:r w:rsidRPr="002C3C0F">
              <w:rPr>
                <w:rFonts w:ascii="Arial" w:hAnsi="Arial" w:cs="Arial"/>
                <w:sz w:val="22"/>
              </w:rPr>
              <w:t>defaworyzowanych</w:t>
            </w:r>
            <w:proofErr w:type="spellEnd"/>
            <w:r w:rsidRPr="002C3C0F">
              <w:rPr>
                <w:rFonts w:ascii="Arial" w:hAnsi="Arial" w:cs="Arial"/>
                <w:sz w:val="22"/>
              </w:rPr>
              <w:t>?</w:t>
            </w:r>
            <w:r w:rsidRPr="002C3C0F">
              <w:rPr>
                <w:rFonts w:ascii="Arial" w:hAnsi="Arial" w:cs="Arial"/>
                <w:sz w:val="22"/>
              </w:rPr>
              <w:br/>
              <w:t xml:space="preserve">Jeżeli jest to wymagane, proszę określić, do której kategorii lub których kategorii pracowników niepełnosprawnych lub </w:t>
            </w:r>
            <w:proofErr w:type="spellStart"/>
            <w:r w:rsidRPr="002C3C0F">
              <w:rPr>
                <w:rFonts w:ascii="Arial" w:hAnsi="Arial" w:cs="Arial"/>
                <w:sz w:val="22"/>
              </w:rPr>
              <w:t>defaworyzowanych</w:t>
            </w:r>
            <w:proofErr w:type="spellEnd"/>
            <w:r w:rsidRPr="002C3C0F">
              <w:rPr>
                <w:rFonts w:ascii="Arial" w:hAnsi="Arial" w:cs="Arial"/>
                <w:sz w:val="22"/>
              </w:rPr>
              <w:t xml:space="preserve"> należą dani pracownicy.</w:t>
            </w:r>
          </w:p>
        </w:tc>
        <w:tc>
          <w:tcPr>
            <w:tcW w:w="4645" w:type="dxa"/>
            <w:shd w:val="clear" w:color="auto" w:fill="auto"/>
          </w:tcPr>
          <w:p w:rsidR="00451E51" w:rsidRPr="002C3C0F" w:rsidRDefault="00451E51" w:rsidP="00451E51">
            <w:pPr>
              <w:pStyle w:val="Text1"/>
              <w:ind w:left="0"/>
              <w:jc w:val="left"/>
              <w:rPr>
                <w:rFonts w:ascii="Arial" w:hAnsi="Arial" w:cs="Arial"/>
              </w:rPr>
            </w:pPr>
            <w:r w:rsidRPr="002C3C0F">
              <w:rPr>
                <w:rFonts w:ascii="Arial" w:hAnsi="Arial" w:cs="Arial"/>
                <w:sz w:val="22"/>
              </w:rPr>
              <w:t>[] Tak [] Nie</w:t>
            </w:r>
            <w:r w:rsidRPr="002C3C0F">
              <w:rPr>
                <w:rFonts w:ascii="Arial" w:hAnsi="Arial" w:cs="Arial"/>
                <w:sz w:val="22"/>
              </w:rPr>
              <w:br/>
            </w:r>
            <w:r w:rsidRPr="002C3C0F">
              <w:rPr>
                <w:rFonts w:ascii="Arial" w:hAnsi="Arial" w:cs="Arial"/>
                <w:sz w:val="22"/>
              </w:rPr>
              <w:br/>
            </w:r>
            <w:r w:rsidRPr="002C3C0F">
              <w:rPr>
                <w:rFonts w:ascii="Arial" w:hAnsi="Arial" w:cs="Arial"/>
                <w:sz w:val="22"/>
              </w:rPr>
              <w:br/>
            </w:r>
            <w:r w:rsidRPr="002C3C0F">
              <w:rPr>
                <w:rFonts w:ascii="Arial" w:hAnsi="Arial" w:cs="Arial"/>
                <w:sz w:val="22"/>
              </w:rPr>
              <w:br/>
            </w:r>
            <w:r w:rsidRPr="002C3C0F">
              <w:rPr>
                <w:rFonts w:ascii="Arial" w:hAnsi="Arial" w:cs="Arial"/>
                <w:sz w:val="22"/>
              </w:rPr>
              <w:br/>
            </w:r>
            <w:r w:rsidRPr="002C3C0F">
              <w:rPr>
                <w:rFonts w:ascii="Arial" w:hAnsi="Arial" w:cs="Arial"/>
                <w:sz w:val="22"/>
              </w:rPr>
              <w:br/>
              <w:t>[…]</w:t>
            </w:r>
            <w:r w:rsidRPr="002C3C0F">
              <w:rPr>
                <w:rFonts w:ascii="Arial" w:hAnsi="Arial" w:cs="Arial"/>
                <w:sz w:val="22"/>
              </w:rPr>
              <w:br/>
            </w:r>
            <w:r w:rsidRPr="002C3C0F">
              <w:rPr>
                <w:rFonts w:ascii="Arial" w:hAnsi="Arial" w:cs="Arial"/>
                <w:sz w:val="22"/>
              </w:rPr>
              <w:br/>
            </w:r>
            <w:r w:rsidRPr="002C3C0F">
              <w:rPr>
                <w:rFonts w:ascii="Arial" w:hAnsi="Arial" w:cs="Arial"/>
                <w:sz w:val="22"/>
              </w:rPr>
              <w:br/>
              <w:t>[….]</w:t>
            </w:r>
            <w:r w:rsidRPr="002C3C0F">
              <w:rPr>
                <w:rFonts w:ascii="Arial" w:hAnsi="Arial" w:cs="Arial"/>
                <w:sz w:val="22"/>
              </w:rPr>
              <w:br/>
            </w:r>
          </w:p>
        </w:tc>
      </w:tr>
      <w:tr w:rsidR="00451E51" w:rsidRPr="002C3C0F" w:rsidTr="00451E51">
        <w:tc>
          <w:tcPr>
            <w:tcW w:w="4644" w:type="dxa"/>
            <w:shd w:val="clear" w:color="auto" w:fill="auto"/>
          </w:tcPr>
          <w:p w:rsidR="00451E51" w:rsidRPr="002C3C0F" w:rsidRDefault="00451E51" w:rsidP="00451E51">
            <w:pPr>
              <w:pStyle w:val="Text1"/>
              <w:ind w:left="0"/>
              <w:rPr>
                <w:rFonts w:ascii="Arial" w:hAnsi="Arial" w:cs="Arial"/>
              </w:rPr>
            </w:pPr>
            <w:r w:rsidRPr="002C3C0F">
              <w:rPr>
                <w:rFonts w:ascii="Arial" w:hAnsi="Arial" w:cs="Arial"/>
                <w:sz w:val="22"/>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rsidR="00451E51" w:rsidRPr="002C3C0F" w:rsidRDefault="00451E51" w:rsidP="00451E51">
            <w:pPr>
              <w:pStyle w:val="Text1"/>
              <w:ind w:left="0"/>
              <w:rPr>
                <w:rFonts w:ascii="Arial" w:hAnsi="Arial" w:cs="Arial"/>
              </w:rPr>
            </w:pPr>
            <w:r w:rsidRPr="002C3C0F">
              <w:rPr>
                <w:rFonts w:ascii="Arial" w:hAnsi="Arial" w:cs="Arial"/>
                <w:sz w:val="22"/>
              </w:rPr>
              <w:t>[] Tak [] Nie [] Nie dotyczy</w:t>
            </w:r>
          </w:p>
        </w:tc>
      </w:tr>
      <w:tr w:rsidR="00451E51" w:rsidRPr="002C3C0F" w:rsidTr="00451E51">
        <w:tc>
          <w:tcPr>
            <w:tcW w:w="4644" w:type="dxa"/>
            <w:shd w:val="clear" w:color="auto" w:fill="auto"/>
          </w:tcPr>
          <w:p w:rsidR="00451E51" w:rsidRPr="002C3C0F" w:rsidRDefault="00451E51" w:rsidP="00451E51">
            <w:pPr>
              <w:pStyle w:val="Text1"/>
              <w:ind w:left="0"/>
              <w:rPr>
                <w:rFonts w:ascii="Arial" w:hAnsi="Arial" w:cs="Arial"/>
              </w:rPr>
            </w:pPr>
            <w:r w:rsidRPr="002C3C0F">
              <w:rPr>
                <w:rFonts w:ascii="Arial" w:hAnsi="Arial" w:cs="Arial"/>
                <w:b/>
                <w:sz w:val="22"/>
              </w:rPr>
              <w:t>Jeżeli tak</w:t>
            </w:r>
            <w:r w:rsidRPr="002C3C0F">
              <w:rPr>
                <w:rFonts w:ascii="Arial" w:hAnsi="Arial" w:cs="Arial"/>
                <w:sz w:val="22"/>
              </w:rPr>
              <w:t>:</w:t>
            </w:r>
          </w:p>
          <w:p w:rsidR="00451E51" w:rsidRPr="002C3C0F" w:rsidRDefault="00451E51" w:rsidP="00451E51">
            <w:pPr>
              <w:pStyle w:val="Text1"/>
              <w:ind w:left="0"/>
              <w:rPr>
                <w:rFonts w:ascii="Arial" w:hAnsi="Arial" w:cs="Arial"/>
                <w:b/>
              </w:rPr>
            </w:pPr>
            <w:r w:rsidRPr="002C3C0F">
              <w:rPr>
                <w:rFonts w:ascii="Arial" w:hAnsi="Arial" w:cs="Arial"/>
                <w:b/>
                <w:sz w:val="22"/>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451E51" w:rsidRPr="002C3C0F" w:rsidRDefault="00451E51" w:rsidP="00451E51">
            <w:pPr>
              <w:pStyle w:val="Text1"/>
              <w:ind w:left="0"/>
              <w:jc w:val="left"/>
              <w:rPr>
                <w:rFonts w:ascii="Arial" w:hAnsi="Arial" w:cs="Arial"/>
              </w:rPr>
            </w:pPr>
            <w:r w:rsidRPr="002C3C0F">
              <w:rPr>
                <w:rFonts w:ascii="Arial" w:hAnsi="Arial" w:cs="Arial"/>
                <w:sz w:val="22"/>
              </w:rPr>
              <w:lastRenderedPageBreak/>
              <w:t>a) Proszę podać nazwę wykazu lub zaświadczenia i odpowiedni numer rejestracyjny lub numer zaświadczenia, jeżeli dotyczy:</w:t>
            </w:r>
            <w:r w:rsidRPr="002C3C0F">
              <w:rPr>
                <w:rFonts w:ascii="Arial" w:hAnsi="Arial" w:cs="Arial"/>
                <w:sz w:val="22"/>
              </w:rPr>
              <w:br/>
              <w:t>b) Jeżeli poświadczenie wpisu do wykazu lub wydania zaświadczenia jest dostępne w formie elektronicznej, proszę podać:</w:t>
            </w:r>
            <w:r w:rsidRPr="002C3C0F">
              <w:rPr>
                <w:rFonts w:ascii="Arial" w:hAnsi="Arial" w:cs="Arial"/>
                <w:sz w:val="22"/>
              </w:rPr>
              <w:br/>
            </w:r>
            <w:r w:rsidRPr="002C3C0F">
              <w:rPr>
                <w:rFonts w:ascii="Arial" w:hAnsi="Arial" w:cs="Arial"/>
                <w:sz w:val="22"/>
              </w:rPr>
              <w:br/>
              <w:t>c) Proszę podać dane referencyjne stanowiące podstawę wpisu do wykazu lub wydania zaświadczenia oraz, w stosownych przypadkach, klasyfikację nadaną w urzędowym wykazie</w:t>
            </w:r>
            <w:r w:rsidRPr="002C3C0F">
              <w:rPr>
                <w:rStyle w:val="Odwoanieprzypisudolnego"/>
                <w:rFonts w:ascii="Arial" w:hAnsi="Arial" w:cs="Arial"/>
                <w:sz w:val="22"/>
              </w:rPr>
              <w:footnoteReference w:id="10"/>
            </w:r>
            <w:r w:rsidRPr="002C3C0F">
              <w:rPr>
                <w:rFonts w:ascii="Arial" w:hAnsi="Arial" w:cs="Arial"/>
                <w:sz w:val="22"/>
              </w:rPr>
              <w:t>:</w:t>
            </w:r>
            <w:r w:rsidRPr="002C3C0F">
              <w:rPr>
                <w:rFonts w:ascii="Arial" w:hAnsi="Arial" w:cs="Arial"/>
                <w:sz w:val="22"/>
              </w:rPr>
              <w:br/>
              <w:t>d) Czy wpis do wykazu lub wydane zaświadczenie obejmują wszystkie wymagane kryteria kwalifikacji?</w:t>
            </w:r>
            <w:r w:rsidRPr="002C3C0F">
              <w:rPr>
                <w:rFonts w:ascii="Arial" w:hAnsi="Arial" w:cs="Arial"/>
                <w:sz w:val="22"/>
              </w:rPr>
              <w:br/>
            </w:r>
            <w:r w:rsidRPr="002C3C0F">
              <w:rPr>
                <w:rFonts w:ascii="Arial" w:hAnsi="Arial" w:cs="Arial"/>
                <w:b/>
                <w:w w:val="0"/>
                <w:sz w:val="22"/>
              </w:rPr>
              <w:t>Jeżeli nie:</w:t>
            </w:r>
            <w:r w:rsidRPr="002C3C0F">
              <w:rPr>
                <w:rFonts w:ascii="Arial" w:hAnsi="Arial" w:cs="Arial"/>
                <w:sz w:val="22"/>
              </w:rPr>
              <w:br/>
            </w:r>
            <w:r w:rsidRPr="002C3C0F">
              <w:rPr>
                <w:rFonts w:ascii="Arial" w:hAnsi="Arial" w:cs="Arial"/>
                <w:b/>
                <w:w w:val="0"/>
                <w:sz w:val="22"/>
              </w:rPr>
              <w:t>Proszę dodatkowo uzupełnić brakujące informacje w części IV w sekcjach A, B, C lub D, w zależności od przypadku.</w:t>
            </w:r>
            <w:r w:rsidRPr="002C3C0F">
              <w:rPr>
                <w:rFonts w:ascii="Arial" w:hAnsi="Arial" w:cs="Arial"/>
                <w:sz w:val="22"/>
              </w:rPr>
              <w:t xml:space="preserve"> </w:t>
            </w:r>
            <w:r w:rsidRPr="002C3C0F">
              <w:rPr>
                <w:rFonts w:ascii="Arial" w:hAnsi="Arial" w:cs="Arial"/>
                <w:sz w:val="22"/>
              </w:rPr>
              <w:br/>
            </w:r>
            <w:r w:rsidRPr="002C3C0F">
              <w:rPr>
                <w:rFonts w:ascii="Arial" w:hAnsi="Arial" w:cs="Arial"/>
                <w:b/>
                <w:sz w:val="22"/>
              </w:rPr>
              <w:t>WYŁĄCZNIE jeżeli jest to wymagane w stosownym ogłoszeniu lub dokumentach zamówienia:</w:t>
            </w:r>
            <w:r w:rsidRPr="002C3C0F">
              <w:rPr>
                <w:rFonts w:ascii="Arial" w:hAnsi="Arial" w:cs="Arial"/>
                <w:b/>
                <w:i/>
                <w:sz w:val="22"/>
              </w:rPr>
              <w:br/>
            </w:r>
            <w:r w:rsidRPr="002C3C0F">
              <w:rPr>
                <w:rFonts w:ascii="Arial" w:hAnsi="Arial" w:cs="Arial"/>
                <w:sz w:val="22"/>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2C3C0F">
              <w:rPr>
                <w:rFonts w:ascii="Arial" w:hAnsi="Arial" w:cs="Arial"/>
                <w:sz w:val="22"/>
              </w:rPr>
              <w:br/>
              <w:t xml:space="preserve">Jeżeli odnośna dokumentacja jest dostępna w formie elektronicznej, proszę wskazać: </w:t>
            </w:r>
          </w:p>
        </w:tc>
        <w:tc>
          <w:tcPr>
            <w:tcW w:w="4645" w:type="dxa"/>
            <w:shd w:val="clear" w:color="auto" w:fill="auto"/>
          </w:tcPr>
          <w:p w:rsidR="00451E51" w:rsidRPr="002C3C0F" w:rsidRDefault="00451E51" w:rsidP="00451E51">
            <w:pPr>
              <w:pStyle w:val="Text1"/>
              <w:ind w:left="0"/>
              <w:jc w:val="left"/>
              <w:rPr>
                <w:rFonts w:ascii="Arial" w:hAnsi="Arial" w:cs="Arial"/>
              </w:rPr>
            </w:pPr>
            <w:r w:rsidRPr="002C3C0F">
              <w:rPr>
                <w:rFonts w:ascii="Arial" w:hAnsi="Arial" w:cs="Arial"/>
                <w:sz w:val="22"/>
              </w:rPr>
              <w:lastRenderedPageBreak/>
              <w:br/>
            </w:r>
            <w:r w:rsidRPr="002C3C0F">
              <w:rPr>
                <w:rFonts w:ascii="Arial" w:hAnsi="Arial" w:cs="Arial"/>
                <w:sz w:val="22"/>
              </w:rPr>
              <w:br/>
            </w:r>
            <w:r w:rsidRPr="002C3C0F">
              <w:rPr>
                <w:rFonts w:ascii="Arial" w:hAnsi="Arial" w:cs="Arial"/>
                <w:sz w:val="22"/>
              </w:rPr>
              <w:br/>
            </w:r>
            <w:r w:rsidRPr="002C3C0F">
              <w:rPr>
                <w:rFonts w:ascii="Arial" w:hAnsi="Arial" w:cs="Arial"/>
                <w:sz w:val="22"/>
              </w:rPr>
              <w:br/>
            </w:r>
            <w:r w:rsidRPr="002C3C0F">
              <w:rPr>
                <w:rFonts w:ascii="Arial" w:hAnsi="Arial" w:cs="Arial"/>
                <w:sz w:val="22"/>
              </w:rPr>
              <w:br/>
            </w:r>
            <w:r w:rsidRPr="002C3C0F">
              <w:rPr>
                <w:rFonts w:ascii="Arial" w:hAnsi="Arial" w:cs="Arial"/>
                <w:sz w:val="22"/>
              </w:rPr>
              <w:br/>
            </w:r>
          </w:p>
          <w:p w:rsidR="00451E51" w:rsidRPr="002C3C0F" w:rsidRDefault="00451E51" w:rsidP="00451E51">
            <w:pPr>
              <w:pStyle w:val="Text1"/>
              <w:ind w:left="0"/>
              <w:jc w:val="left"/>
              <w:rPr>
                <w:rFonts w:ascii="Arial" w:hAnsi="Arial" w:cs="Arial"/>
                <w:i/>
              </w:rPr>
            </w:pPr>
            <w:r w:rsidRPr="002C3C0F">
              <w:rPr>
                <w:rFonts w:ascii="Arial" w:hAnsi="Arial" w:cs="Arial"/>
                <w:sz w:val="22"/>
              </w:rPr>
              <w:lastRenderedPageBreak/>
              <w:t>a) [……]</w:t>
            </w:r>
            <w:r w:rsidRPr="002C3C0F">
              <w:rPr>
                <w:rFonts w:ascii="Arial" w:hAnsi="Arial" w:cs="Arial"/>
                <w:sz w:val="22"/>
              </w:rPr>
              <w:br/>
            </w:r>
            <w:r w:rsidRPr="002C3C0F">
              <w:rPr>
                <w:rFonts w:ascii="Arial" w:hAnsi="Arial" w:cs="Arial"/>
                <w:sz w:val="22"/>
              </w:rPr>
              <w:br/>
            </w:r>
          </w:p>
          <w:p w:rsidR="00451E51" w:rsidRPr="002C3C0F" w:rsidRDefault="00451E51" w:rsidP="00451E51">
            <w:pPr>
              <w:pStyle w:val="Text1"/>
              <w:ind w:left="0"/>
              <w:jc w:val="left"/>
              <w:rPr>
                <w:rFonts w:ascii="Arial" w:hAnsi="Arial" w:cs="Arial"/>
              </w:rPr>
            </w:pPr>
            <w:r w:rsidRPr="002C3C0F">
              <w:rPr>
                <w:rFonts w:ascii="Arial" w:hAnsi="Arial" w:cs="Arial"/>
                <w:sz w:val="22"/>
              </w:rPr>
              <w:t>b) (adres internetowy, wydający urząd lub organ, dokładne dane referencyjne dokumentacji):</w:t>
            </w:r>
            <w:r w:rsidRPr="002C3C0F">
              <w:rPr>
                <w:rFonts w:ascii="Arial" w:hAnsi="Arial" w:cs="Arial"/>
                <w:sz w:val="22"/>
              </w:rPr>
              <w:br/>
              <w:t>[……][……][……][……]</w:t>
            </w:r>
            <w:r w:rsidRPr="002C3C0F">
              <w:rPr>
                <w:rFonts w:ascii="Arial" w:hAnsi="Arial" w:cs="Arial"/>
                <w:sz w:val="22"/>
              </w:rPr>
              <w:br/>
              <w:t>c) [……]</w:t>
            </w:r>
            <w:r w:rsidRPr="002C3C0F">
              <w:rPr>
                <w:rFonts w:ascii="Arial" w:hAnsi="Arial" w:cs="Arial"/>
                <w:sz w:val="22"/>
              </w:rPr>
              <w:br/>
            </w:r>
            <w:r w:rsidRPr="002C3C0F">
              <w:rPr>
                <w:rFonts w:ascii="Arial" w:hAnsi="Arial" w:cs="Arial"/>
                <w:sz w:val="22"/>
              </w:rPr>
              <w:br/>
            </w:r>
            <w:r w:rsidRPr="002C3C0F">
              <w:rPr>
                <w:rFonts w:ascii="Arial" w:hAnsi="Arial" w:cs="Arial"/>
                <w:sz w:val="22"/>
              </w:rPr>
              <w:br/>
            </w:r>
            <w:r w:rsidRPr="002C3C0F">
              <w:rPr>
                <w:rFonts w:ascii="Arial" w:hAnsi="Arial" w:cs="Arial"/>
                <w:sz w:val="22"/>
              </w:rPr>
              <w:br/>
              <w:t>d) [] Tak [] Nie</w:t>
            </w:r>
            <w:r w:rsidRPr="002C3C0F">
              <w:rPr>
                <w:rFonts w:ascii="Arial" w:hAnsi="Arial" w:cs="Arial"/>
                <w:sz w:val="22"/>
              </w:rPr>
              <w:br/>
            </w:r>
            <w:r w:rsidRPr="002C3C0F">
              <w:rPr>
                <w:rFonts w:ascii="Arial" w:hAnsi="Arial" w:cs="Arial"/>
                <w:sz w:val="22"/>
              </w:rPr>
              <w:br/>
            </w:r>
            <w:r w:rsidRPr="002C3C0F">
              <w:rPr>
                <w:rFonts w:ascii="Arial" w:hAnsi="Arial" w:cs="Arial"/>
                <w:sz w:val="22"/>
              </w:rPr>
              <w:br/>
            </w:r>
            <w:r w:rsidRPr="002C3C0F">
              <w:rPr>
                <w:rFonts w:ascii="Arial" w:hAnsi="Arial" w:cs="Arial"/>
                <w:sz w:val="22"/>
              </w:rPr>
              <w:br/>
            </w:r>
            <w:r w:rsidRPr="002C3C0F">
              <w:rPr>
                <w:rFonts w:ascii="Arial" w:hAnsi="Arial" w:cs="Arial"/>
                <w:sz w:val="22"/>
              </w:rPr>
              <w:br/>
            </w:r>
            <w:r w:rsidRPr="002C3C0F">
              <w:rPr>
                <w:rFonts w:ascii="Arial" w:hAnsi="Arial" w:cs="Arial"/>
                <w:sz w:val="22"/>
              </w:rPr>
              <w:br/>
            </w:r>
            <w:r w:rsidRPr="002C3C0F">
              <w:rPr>
                <w:rFonts w:ascii="Arial" w:hAnsi="Arial" w:cs="Arial"/>
                <w:sz w:val="22"/>
              </w:rPr>
              <w:br/>
            </w:r>
            <w:r w:rsidRPr="002C3C0F">
              <w:rPr>
                <w:rFonts w:ascii="Arial" w:hAnsi="Arial" w:cs="Arial"/>
                <w:sz w:val="22"/>
              </w:rPr>
              <w:br/>
            </w:r>
            <w:r w:rsidRPr="002C3C0F">
              <w:rPr>
                <w:rFonts w:ascii="Arial" w:hAnsi="Arial" w:cs="Arial"/>
                <w:sz w:val="22"/>
              </w:rPr>
              <w:br/>
            </w:r>
            <w:r w:rsidRPr="002C3C0F">
              <w:rPr>
                <w:rFonts w:ascii="Arial" w:hAnsi="Arial" w:cs="Arial"/>
                <w:sz w:val="22"/>
              </w:rPr>
              <w:br/>
              <w:t>e) [] Tak [] Nie</w:t>
            </w:r>
            <w:r w:rsidRPr="002C3C0F">
              <w:rPr>
                <w:rFonts w:ascii="Arial" w:hAnsi="Arial" w:cs="Arial"/>
                <w:sz w:val="22"/>
              </w:rPr>
              <w:br/>
            </w:r>
            <w:r w:rsidRPr="002C3C0F">
              <w:rPr>
                <w:rFonts w:ascii="Arial" w:hAnsi="Arial" w:cs="Arial"/>
                <w:sz w:val="22"/>
              </w:rPr>
              <w:br/>
            </w:r>
            <w:r w:rsidRPr="002C3C0F">
              <w:rPr>
                <w:rFonts w:ascii="Arial" w:hAnsi="Arial" w:cs="Arial"/>
                <w:sz w:val="22"/>
              </w:rPr>
              <w:br/>
            </w:r>
            <w:r w:rsidRPr="002C3C0F">
              <w:rPr>
                <w:rFonts w:ascii="Arial" w:hAnsi="Arial" w:cs="Arial"/>
                <w:sz w:val="22"/>
              </w:rPr>
              <w:br/>
            </w:r>
            <w:r w:rsidRPr="002C3C0F">
              <w:rPr>
                <w:rFonts w:ascii="Arial" w:hAnsi="Arial" w:cs="Arial"/>
                <w:sz w:val="22"/>
              </w:rPr>
              <w:br/>
            </w:r>
            <w:r w:rsidRPr="002C3C0F">
              <w:rPr>
                <w:rFonts w:ascii="Arial" w:hAnsi="Arial" w:cs="Arial"/>
                <w:sz w:val="22"/>
              </w:rPr>
              <w:br/>
            </w:r>
            <w:r w:rsidRPr="002C3C0F">
              <w:rPr>
                <w:rFonts w:ascii="Arial" w:hAnsi="Arial" w:cs="Arial"/>
                <w:sz w:val="22"/>
              </w:rPr>
              <w:br/>
            </w:r>
            <w:r w:rsidRPr="002C3C0F">
              <w:rPr>
                <w:rFonts w:ascii="Arial" w:hAnsi="Arial" w:cs="Arial"/>
                <w:sz w:val="22"/>
              </w:rPr>
              <w:br/>
            </w:r>
            <w:r w:rsidRPr="002C3C0F">
              <w:rPr>
                <w:rFonts w:ascii="Arial" w:hAnsi="Arial" w:cs="Arial"/>
                <w:sz w:val="22"/>
              </w:rPr>
              <w:br/>
              <w:t>(adres internetowy, wydający urząd lub organ, dokładne dane referencyjne dokumentacji):</w:t>
            </w:r>
            <w:r w:rsidRPr="002C3C0F">
              <w:rPr>
                <w:rFonts w:ascii="Arial" w:hAnsi="Arial" w:cs="Arial"/>
                <w:sz w:val="22"/>
              </w:rPr>
              <w:br/>
              <w:t>[……][……][……][……]</w:t>
            </w:r>
          </w:p>
        </w:tc>
      </w:tr>
      <w:tr w:rsidR="00451E51" w:rsidRPr="002C3C0F" w:rsidTr="00451E51">
        <w:tc>
          <w:tcPr>
            <w:tcW w:w="4644" w:type="dxa"/>
            <w:shd w:val="clear" w:color="auto" w:fill="auto"/>
          </w:tcPr>
          <w:p w:rsidR="00451E51" w:rsidRPr="002C3C0F" w:rsidRDefault="00451E51" w:rsidP="00451E51">
            <w:pPr>
              <w:spacing w:line="240" w:lineRule="auto"/>
              <w:rPr>
                <w:rFonts w:cs="Arial"/>
                <w:b/>
              </w:rPr>
            </w:pPr>
            <w:r w:rsidRPr="002C3C0F">
              <w:rPr>
                <w:rFonts w:cs="Arial"/>
                <w:b/>
                <w:sz w:val="22"/>
                <w:szCs w:val="22"/>
              </w:rPr>
              <w:lastRenderedPageBreak/>
              <w:t>Rodzaj uczestnictwa:</w:t>
            </w:r>
          </w:p>
        </w:tc>
        <w:tc>
          <w:tcPr>
            <w:tcW w:w="4645" w:type="dxa"/>
            <w:shd w:val="clear" w:color="auto" w:fill="auto"/>
          </w:tcPr>
          <w:p w:rsidR="00451E51" w:rsidRPr="002C3C0F" w:rsidRDefault="00451E51" w:rsidP="00451E51">
            <w:pPr>
              <w:pStyle w:val="Text1"/>
              <w:ind w:left="0"/>
              <w:rPr>
                <w:rFonts w:ascii="Arial" w:hAnsi="Arial" w:cs="Arial"/>
                <w:b/>
              </w:rPr>
            </w:pPr>
            <w:r w:rsidRPr="002C3C0F">
              <w:rPr>
                <w:rFonts w:ascii="Arial" w:hAnsi="Arial" w:cs="Arial"/>
                <w:b/>
                <w:sz w:val="22"/>
              </w:rPr>
              <w:t>Odpowiedź:</w:t>
            </w:r>
          </w:p>
        </w:tc>
      </w:tr>
      <w:tr w:rsidR="00451E51" w:rsidRPr="002C3C0F" w:rsidTr="00451E51">
        <w:tc>
          <w:tcPr>
            <w:tcW w:w="4644" w:type="dxa"/>
            <w:shd w:val="clear" w:color="auto" w:fill="auto"/>
          </w:tcPr>
          <w:p w:rsidR="00451E51" w:rsidRPr="002C3C0F" w:rsidRDefault="00451E51" w:rsidP="00451E51">
            <w:pPr>
              <w:pStyle w:val="Text1"/>
              <w:ind w:left="0"/>
              <w:rPr>
                <w:rFonts w:ascii="Arial" w:hAnsi="Arial" w:cs="Arial"/>
              </w:rPr>
            </w:pPr>
            <w:r w:rsidRPr="002C3C0F">
              <w:rPr>
                <w:rFonts w:ascii="Arial" w:hAnsi="Arial" w:cs="Arial"/>
                <w:sz w:val="22"/>
              </w:rPr>
              <w:t>Czy wykonawca bierze udział w postępowaniu o udzielenie zamówienia wspólnie z innymi wykonawcami</w:t>
            </w:r>
            <w:r w:rsidRPr="002C3C0F">
              <w:rPr>
                <w:rStyle w:val="Odwoanieprzypisudolnego"/>
                <w:rFonts w:ascii="Arial" w:hAnsi="Arial" w:cs="Arial"/>
                <w:sz w:val="22"/>
              </w:rPr>
              <w:footnoteReference w:id="11"/>
            </w:r>
            <w:r w:rsidRPr="002C3C0F">
              <w:rPr>
                <w:rFonts w:ascii="Arial" w:hAnsi="Arial" w:cs="Arial"/>
                <w:sz w:val="22"/>
              </w:rPr>
              <w:t>?</w:t>
            </w:r>
          </w:p>
        </w:tc>
        <w:tc>
          <w:tcPr>
            <w:tcW w:w="4645" w:type="dxa"/>
            <w:shd w:val="clear" w:color="auto" w:fill="auto"/>
          </w:tcPr>
          <w:p w:rsidR="00451E51" w:rsidRPr="002C3C0F" w:rsidRDefault="00451E51" w:rsidP="00451E51">
            <w:pPr>
              <w:pStyle w:val="Text1"/>
              <w:ind w:left="0"/>
              <w:rPr>
                <w:rFonts w:ascii="Arial" w:hAnsi="Arial" w:cs="Arial"/>
              </w:rPr>
            </w:pPr>
            <w:r w:rsidRPr="002C3C0F">
              <w:rPr>
                <w:rFonts w:ascii="Arial" w:hAnsi="Arial" w:cs="Arial"/>
                <w:sz w:val="22"/>
              </w:rPr>
              <w:t>[] Tak [] Nie</w:t>
            </w:r>
          </w:p>
        </w:tc>
      </w:tr>
      <w:tr w:rsidR="00451E51" w:rsidRPr="002C3C0F" w:rsidTr="00451E51">
        <w:tc>
          <w:tcPr>
            <w:tcW w:w="9289" w:type="dxa"/>
            <w:gridSpan w:val="2"/>
            <w:shd w:val="clear" w:color="auto" w:fill="BFBFBF"/>
          </w:tcPr>
          <w:p w:rsidR="00451E51" w:rsidRPr="002C3C0F" w:rsidRDefault="00451E51" w:rsidP="00451E51">
            <w:pPr>
              <w:pStyle w:val="Text1"/>
              <w:ind w:left="0"/>
              <w:rPr>
                <w:rFonts w:ascii="Arial" w:hAnsi="Arial" w:cs="Arial"/>
              </w:rPr>
            </w:pPr>
            <w:r w:rsidRPr="002C3C0F">
              <w:rPr>
                <w:rFonts w:ascii="Arial" w:hAnsi="Arial" w:cs="Arial"/>
                <w:sz w:val="22"/>
              </w:rPr>
              <w:lastRenderedPageBreak/>
              <w:t>Jeżeli tak, proszę dopilnować, aby pozostali uczestnicy przedstawili odrębne jednolite europejskie dokumenty zamówienia.</w:t>
            </w:r>
          </w:p>
        </w:tc>
      </w:tr>
      <w:tr w:rsidR="00451E51" w:rsidRPr="002C3C0F" w:rsidTr="00451E51">
        <w:tc>
          <w:tcPr>
            <w:tcW w:w="4644" w:type="dxa"/>
            <w:shd w:val="clear" w:color="auto" w:fill="auto"/>
          </w:tcPr>
          <w:p w:rsidR="00451E51" w:rsidRPr="002C3C0F" w:rsidRDefault="00451E51" w:rsidP="00451E51">
            <w:pPr>
              <w:pStyle w:val="Text1"/>
              <w:ind w:left="0"/>
              <w:jc w:val="left"/>
              <w:rPr>
                <w:rFonts w:ascii="Arial" w:hAnsi="Arial" w:cs="Arial"/>
              </w:rPr>
            </w:pPr>
            <w:r w:rsidRPr="002C3C0F">
              <w:rPr>
                <w:rFonts w:ascii="Arial" w:hAnsi="Arial" w:cs="Arial"/>
                <w:b/>
                <w:sz w:val="22"/>
              </w:rPr>
              <w:t>Jeżeli tak</w:t>
            </w:r>
            <w:r w:rsidRPr="002C3C0F">
              <w:rPr>
                <w:rFonts w:ascii="Arial" w:hAnsi="Arial" w:cs="Arial"/>
                <w:sz w:val="22"/>
              </w:rPr>
              <w:t>:</w:t>
            </w:r>
            <w:r w:rsidRPr="002C3C0F">
              <w:rPr>
                <w:rFonts w:ascii="Arial" w:hAnsi="Arial" w:cs="Arial"/>
                <w:sz w:val="22"/>
              </w:rPr>
              <w:br/>
              <w:t>a) Proszę wskazać rolę wykonawcy w grupie (lider, odpowiedzialny za określone zadania itd.):</w:t>
            </w:r>
            <w:r w:rsidRPr="002C3C0F">
              <w:rPr>
                <w:rFonts w:ascii="Arial" w:hAnsi="Arial" w:cs="Arial"/>
                <w:sz w:val="22"/>
              </w:rPr>
              <w:br/>
              <w:t>b) Proszę wskazać pozostałych wykonawców biorących wspólnie udział w postępowaniu o udzielenie zamówienia:</w:t>
            </w:r>
            <w:r w:rsidRPr="002C3C0F">
              <w:rPr>
                <w:rFonts w:ascii="Arial" w:hAnsi="Arial" w:cs="Arial"/>
                <w:sz w:val="22"/>
              </w:rPr>
              <w:br/>
              <w:t>c) W stosownych przypadkach nazwa grupy biorącej udział:</w:t>
            </w:r>
          </w:p>
        </w:tc>
        <w:tc>
          <w:tcPr>
            <w:tcW w:w="4645" w:type="dxa"/>
            <w:shd w:val="clear" w:color="auto" w:fill="auto"/>
          </w:tcPr>
          <w:p w:rsidR="00451E51" w:rsidRPr="002C3C0F" w:rsidRDefault="00451E51" w:rsidP="00451E51">
            <w:pPr>
              <w:pStyle w:val="Text1"/>
              <w:ind w:left="0"/>
              <w:jc w:val="left"/>
              <w:rPr>
                <w:rFonts w:ascii="Arial" w:hAnsi="Arial" w:cs="Arial"/>
              </w:rPr>
            </w:pPr>
            <w:r w:rsidRPr="002C3C0F">
              <w:rPr>
                <w:rFonts w:ascii="Arial" w:hAnsi="Arial" w:cs="Arial"/>
                <w:sz w:val="22"/>
              </w:rPr>
              <w:br/>
              <w:t>a): [……]</w:t>
            </w:r>
            <w:r w:rsidRPr="002C3C0F">
              <w:rPr>
                <w:rFonts w:ascii="Arial" w:hAnsi="Arial" w:cs="Arial"/>
                <w:sz w:val="22"/>
              </w:rPr>
              <w:br/>
            </w:r>
            <w:r w:rsidRPr="002C3C0F">
              <w:rPr>
                <w:rFonts w:ascii="Arial" w:hAnsi="Arial" w:cs="Arial"/>
                <w:sz w:val="22"/>
              </w:rPr>
              <w:br/>
            </w:r>
            <w:r w:rsidRPr="002C3C0F">
              <w:rPr>
                <w:rFonts w:ascii="Arial" w:hAnsi="Arial" w:cs="Arial"/>
                <w:sz w:val="22"/>
              </w:rPr>
              <w:br/>
              <w:t>b): [……]</w:t>
            </w:r>
            <w:r w:rsidRPr="002C3C0F">
              <w:rPr>
                <w:rFonts w:ascii="Arial" w:hAnsi="Arial" w:cs="Arial"/>
                <w:sz w:val="22"/>
              </w:rPr>
              <w:br/>
            </w:r>
            <w:r w:rsidRPr="002C3C0F">
              <w:rPr>
                <w:rFonts w:ascii="Arial" w:hAnsi="Arial" w:cs="Arial"/>
                <w:sz w:val="22"/>
              </w:rPr>
              <w:br/>
            </w:r>
            <w:r w:rsidRPr="002C3C0F">
              <w:rPr>
                <w:rFonts w:ascii="Arial" w:hAnsi="Arial" w:cs="Arial"/>
                <w:sz w:val="22"/>
              </w:rPr>
              <w:br/>
              <w:t>c): [……]</w:t>
            </w:r>
          </w:p>
        </w:tc>
      </w:tr>
      <w:tr w:rsidR="00451E51" w:rsidRPr="002C3C0F" w:rsidTr="00451E51">
        <w:tc>
          <w:tcPr>
            <w:tcW w:w="4644" w:type="dxa"/>
            <w:shd w:val="clear" w:color="auto" w:fill="auto"/>
          </w:tcPr>
          <w:p w:rsidR="00451E51" w:rsidRPr="002C3C0F" w:rsidRDefault="00451E51" w:rsidP="00451E51">
            <w:pPr>
              <w:pStyle w:val="Text1"/>
              <w:ind w:left="0"/>
              <w:jc w:val="left"/>
              <w:rPr>
                <w:rFonts w:ascii="Arial" w:hAnsi="Arial" w:cs="Arial"/>
                <w:b/>
              </w:rPr>
            </w:pPr>
            <w:r w:rsidRPr="002C3C0F">
              <w:rPr>
                <w:rFonts w:ascii="Arial" w:hAnsi="Arial" w:cs="Arial"/>
                <w:b/>
                <w:sz w:val="22"/>
              </w:rPr>
              <w:t>Części</w:t>
            </w:r>
          </w:p>
        </w:tc>
        <w:tc>
          <w:tcPr>
            <w:tcW w:w="4645" w:type="dxa"/>
            <w:shd w:val="clear" w:color="auto" w:fill="auto"/>
          </w:tcPr>
          <w:p w:rsidR="00451E51" w:rsidRPr="002C3C0F" w:rsidRDefault="00451E51" w:rsidP="00451E51">
            <w:pPr>
              <w:pStyle w:val="Text1"/>
              <w:ind w:left="0"/>
              <w:jc w:val="left"/>
              <w:rPr>
                <w:rFonts w:ascii="Arial" w:hAnsi="Arial" w:cs="Arial"/>
                <w:b/>
              </w:rPr>
            </w:pPr>
            <w:r w:rsidRPr="002C3C0F">
              <w:rPr>
                <w:rFonts w:ascii="Arial" w:hAnsi="Arial" w:cs="Arial"/>
                <w:b/>
                <w:sz w:val="22"/>
              </w:rPr>
              <w:t>Odpowiedź:</w:t>
            </w:r>
          </w:p>
        </w:tc>
      </w:tr>
      <w:tr w:rsidR="00451E51" w:rsidRPr="002C3C0F" w:rsidTr="00451E51">
        <w:tc>
          <w:tcPr>
            <w:tcW w:w="4644" w:type="dxa"/>
            <w:shd w:val="clear" w:color="auto" w:fill="auto"/>
          </w:tcPr>
          <w:p w:rsidR="00451E51" w:rsidRPr="002C3C0F" w:rsidRDefault="00451E51" w:rsidP="00451E51">
            <w:pPr>
              <w:pStyle w:val="Text1"/>
              <w:ind w:left="0"/>
              <w:jc w:val="left"/>
              <w:rPr>
                <w:rFonts w:ascii="Arial" w:hAnsi="Arial" w:cs="Arial"/>
                <w:b/>
                <w:i/>
              </w:rPr>
            </w:pPr>
            <w:r w:rsidRPr="002C3C0F">
              <w:rPr>
                <w:rFonts w:ascii="Arial" w:hAnsi="Arial" w:cs="Arial"/>
                <w:sz w:val="22"/>
              </w:rPr>
              <w:t>W stosownych przypadkach wskazanie części zamówienia, w odniesieniu do której (których) wykonawca zamierza złożyć ofertę.</w:t>
            </w:r>
          </w:p>
        </w:tc>
        <w:tc>
          <w:tcPr>
            <w:tcW w:w="4645" w:type="dxa"/>
            <w:shd w:val="clear" w:color="auto" w:fill="auto"/>
          </w:tcPr>
          <w:p w:rsidR="00451E51" w:rsidRPr="002C3C0F" w:rsidRDefault="00451E51" w:rsidP="00451E51">
            <w:pPr>
              <w:pStyle w:val="Text1"/>
              <w:ind w:left="0"/>
              <w:jc w:val="left"/>
              <w:rPr>
                <w:rFonts w:ascii="Arial" w:hAnsi="Arial" w:cs="Arial"/>
                <w:b/>
                <w:i/>
              </w:rPr>
            </w:pPr>
            <w:r w:rsidRPr="002C3C0F">
              <w:rPr>
                <w:rFonts w:ascii="Arial" w:hAnsi="Arial" w:cs="Arial"/>
                <w:sz w:val="22"/>
              </w:rPr>
              <w:t>[   ]</w:t>
            </w:r>
          </w:p>
        </w:tc>
      </w:tr>
    </w:tbl>
    <w:p w:rsidR="00451E51" w:rsidRPr="002C3C0F" w:rsidRDefault="00451E51" w:rsidP="00451E51">
      <w:pPr>
        <w:pStyle w:val="SectionTitle"/>
        <w:rPr>
          <w:rFonts w:ascii="Arial" w:hAnsi="Arial" w:cs="Arial"/>
          <w:b w:val="0"/>
          <w:sz w:val="22"/>
        </w:rPr>
      </w:pPr>
      <w:r w:rsidRPr="002C3C0F">
        <w:rPr>
          <w:rFonts w:ascii="Arial" w:hAnsi="Arial" w:cs="Arial"/>
          <w:b w:val="0"/>
          <w:sz w:val="22"/>
        </w:rPr>
        <w:t>B: Informacje na temat przedstawicieli wykonawcy</w:t>
      </w:r>
    </w:p>
    <w:p w:rsidR="00451E51" w:rsidRPr="002C3C0F" w:rsidRDefault="00451E51" w:rsidP="00451E51">
      <w:pPr>
        <w:pBdr>
          <w:top w:val="single" w:sz="4" w:space="1" w:color="auto"/>
          <w:left w:val="single" w:sz="4" w:space="4" w:color="auto"/>
          <w:bottom w:val="single" w:sz="4" w:space="1" w:color="auto"/>
          <w:right w:val="single" w:sz="4" w:space="0" w:color="auto"/>
        </w:pBdr>
        <w:spacing w:line="240" w:lineRule="auto"/>
        <w:rPr>
          <w:rFonts w:cs="Arial"/>
          <w:i/>
          <w:sz w:val="22"/>
          <w:szCs w:val="22"/>
        </w:rPr>
      </w:pPr>
      <w:r w:rsidRPr="002C3C0F">
        <w:rPr>
          <w:rFonts w:cs="Arial"/>
          <w:i/>
          <w:sz w:val="22"/>
          <w:szCs w:val="22"/>
        </w:rPr>
        <w:t>W stosownych przypadkach proszę podać imię i nazwisko (imiona i nazwiska) oraz adres(-y) osoby (osób) upoważnionej(-</w:t>
      </w:r>
      <w:proofErr w:type="spellStart"/>
      <w:r w:rsidRPr="002C3C0F">
        <w:rPr>
          <w:rFonts w:cs="Arial"/>
          <w:i/>
          <w:sz w:val="22"/>
          <w:szCs w:val="22"/>
        </w:rPr>
        <w:t>ych</w:t>
      </w:r>
      <w:proofErr w:type="spellEnd"/>
      <w:r w:rsidRPr="002C3C0F">
        <w:rPr>
          <w:rFonts w:cs="Arial"/>
          <w:i/>
          <w:sz w:val="22"/>
          <w:szCs w:val="22"/>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3"/>
        <w:gridCol w:w="4507"/>
      </w:tblGrid>
      <w:tr w:rsidR="00451E51" w:rsidRPr="002C3C0F" w:rsidTr="00451E51">
        <w:tc>
          <w:tcPr>
            <w:tcW w:w="4644" w:type="dxa"/>
            <w:shd w:val="clear" w:color="auto" w:fill="auto"/>
          </w:tcPr>
          <w:p w:rsidR="00451E51" w:rsidRPr="002C3C0F" w:rsidRDefault="00451E51" w:rsidP="00451E51">
            <w:pPr>
              <w:spacing w:line="240" w:lineRule="auto"/>
              <w:rPr>
                <w:rFonts w:cs="Arial"/>
                <w:b/>
              </w:rPr>
            </w:pPr>
            <w:r w:rsidRPr="002C3C0F">
              <w:rPr>
                <w:rFonts w:cs="Arial"/>
                <w:b/>
                <w:sz w:val="22"/>
                <w:szCs w:val="22"/>
              </w:rPr>
              <w:t>Osoby upoważnione do reprezentowania, o ile istnieją:</w:t>
            </w:r>
          </w:p>
        </w:tc>
        <w:tc>
          <w:tcPr>
            <w:tcW w:w="4645" w:type="dxa"/>
            <w:shd w:val="clear" w:color="auto" w:fill="auto"/>
          </w:tcPr>
          <w:p w:rsidR="00451E51" w:rsidRPr="002C3C0F" w:rsidRDefault="00451E51" w:rsidP="00451E51">
            <w:pPr>
              <w:spacing w:line="240" w:lineRule="auto"/>
              <w:rPr>
                <w:rFonts w:cs="Arial"/>
                <w:b/>
              </w:rPr>
            </w:pPr>
            <w:r w:rsidRPr="002C3C0F">
              <w:rPr>
                <w:rFonts w:cs="Arial"/>
                <w:b/>
                <w:sz w:val="22"/>
                <w:szCs w:val="22"/>
              </w:rPr>
              <w:t>Odpowiedź:</w:t>
            </w:r>
          </w:p>
        </w:tc>
      </w:tr>
      <w:tr w:rsidR="00451E51" w:rsidRPr="002C3C0F" w:rsidTr="00451E51">
        <w:tc>
          <w:tcPr>
            <w:tcW w:w="4644" w:type="dxa"/>
            <w:shd w:val="clear" w:color="auto" w:fill="auto"/>
          </w:tcPr>
          <w:p w:rsidR="00451E51" w:rsidRPr="002C3C0F" w:rsidRDefault="00451E51" w:rsidP="00451E51">
            <w:pPr>
              <w:spacing w:line="240" w:lineRule="auto"/>
              <w:jc w:val="left"/>
              <w:rPr>
                <w:rFonts w:cs="Arial"/>
              </w:rPr>
            </w:pPr>
            <w:r w:rsidRPr="002C3C0F">
              <w:rPr>
                <w:rFonts w:cs="Arial"/>
                <w:sz w:val="22"/>
                <w:szCs w:val="22"/>
              </w:rPr>
              <w:t xml:space="preserve">Imię i nazwisko, </w:t>
            </w:r>
            <w:r w:rsidRPr="002C3C0F">
              <w:rPr>
                <w:rFonts w:cs="Arial"/>
                <w:sz w:val="22"/>
                <w:szCs w:val="22"/>
              </w:rPr>
              <w:br/>
              <w:t xml:space="preserve">wraz z datą i miejscem urodzenia, jeżeli są wymagane: </w:t>
            </w:r>
          </w:p>
        </w:tc>
        <w:tc>
          <w:tcPr>
            <w:tcW w:w="4645" w:type="dxa"/>
            <w:shd w:val="clear" w:color="auto" w:fill="auto"/>
          </w:tcPr>
          <w:p w:rsidR="00451E51" w:rsidRPr="002C3C0F" w:rsidRDefault="00451E51" w:rsidP="00451E51">
            <w:pPr>
              <w:spacing w:line="240" w:lineRule="auto"/>
              <w:rPr>
                <w:rFonts w:cs="Arial"/>
              </w:rPr>
            </w:pPr>
            <w:r w:rsidRPr="002C3C0F">
              <w:rPr>
                <w:rFonts w:cs="Arial"/>
                <w:sz w:val="22"/>
                <w:szCs w:val="22"/>
              </w:rPr>
              <w:t>[……],</w:t>
            </w:r>
            <w:r w:rsidRPr="002C3C0F">
              <w:rPr>
                <w:rFonts w:cs="Arial"/>
                <w:sz w:val="22"/>
                <w:szCs w:val="22"/>
              </w:rPr>
              <w:br/>
              <w:t>[……]</w:t>
            </w:r>
          </w:p>
        </w:tc>
      </w:tr>
      <w:tr w:rsidR="00451E51" w:rsidRPr="002C3C0F" w:rsidTr="00451E51">
        <w:tc>
          <w:tcPr>
            <w:tcW w:w="4644" w:type="dxa"/>
            <w:shd w:val="clear" w:color="auto" w:fill="auto"/>
          </w:tcPr>
          <w:p w:rsidR="00451E51" w:rsidRPr="002C3C0F" w:rsidRDefault="00451E51" w:rsidP="00451E51">
            <w:pPr>
              <w:spacing w:line="240" w:lineRule="auto"/>
              <w:rPr>
                <w:rFonts w:cs="Arial"/>
              </w:rPr>
            </w:pPr>
            <w:r w:rsidRPr="002C3C0F">
              <w:rPr>
                <w:rFonts w:cs="Arial"/>
                <w:sz w:val="22"/>
                <w:szCs w:val="22"/>
              </w:rPr>
              <w:t>Stanowisko/Działający(-a) jako:</w:t>
            </w:r>
          </w:p>
        </w:tc>
        <w:tc>
          <w:tcPr>
            <w:tcW w:w="4645" w:type="dxa"/>
            <w:shd w:val="clear" w:color="auto" w:fill="auto"/>
          </w:tcPr>
          <w:p w:rsidR="00451E51" w:rsidRPr="002C3C0F" w:rsidRDefault="00451E51" w:rsidP="00451E51">
            <w:pPr>
              <w:spacing w:line="240" w:lineRule="auto"/>
              <w:rPr>
                <w:rFonts w:cs="Arial"/>
              </w:rPr>
            </w:pPr>
            <w:r w:rsidRPr="002C3C0F">
              <w:rPr>
                <w:rFonts w:cs="Arial"/>
                <w:sz w:val="22"/>
                <w:szCs w:val="22"/>
              </w:rPr>
              <w:t>[……]</w:t>
            </w:r>
          </w:p>
        </w:tc>
      </w:tr>
      <w:tr w:rsidR="00451E51" w:rsidRPr="002C3C0F" w:rsidTr="00451E51">
        <w:tc>
          <w:tcPr>
            <w:tcW w:w="4644" w:type="dxa"/>
            <w:shd w:val="clear" w:color="auto" w:fill="auto"/>
          </w:tcPr>
          <w:p w:rsidR="00451E51" w:rsidRPr="002C3C0F" w:rsidRDefault="00451E51" w:rsidP="00451E51">
            <w:pPr>
              <w:spacing w:line="240" w:lineRule="auto"/>
              <w:rPr>
                <w:rFonts w:cs="Arial"/>
              </w:rPr>
            </w:pPr>
            <w:r w:rsidRPr="002C3C0F">
              <w:rPr>
                <w:rFonts w:cs="Arial"/>
                <w:sz w:val="22"/>
                <w:szCs w:val="22"/>
              </w:rPr>
              <w:t>Adres pocztowy:</w:t>
            </w:r>
          </w:p>
        </w:tc>
        <w:tc>
          <w:tcPr>
            <w:tcW w:w="4645" w:type="dxa"/>
            <w:shd w:val="clear" w:color="auto" w:fill="auto"/>
          </w:tcPr>
          <w:p w:rsidR="00451E51" w:rsidRPr="002C3C0F" w:rsidRDefault="00451E51" w:rsidP="00451E51">
            <w:pPr>
              <w:spacing w:line="240" w:lineRule="auto"/>
              <w:rPr>
                <w:rFonts w:cs="Arial"/>
              </w:rPr>
            </w:pPr>
            <w:r w:rsidRPr="002C3C0F">
              <w:rPr>
                <w:rFonts w:cs="Arial"/>
                <w:sz w:val="22"/>
                <w:szCs w:val="22"/>
              </w:rPr>
              <w:t>[……]</w:t>
            </w:r>
          </w:p>
        </w:tc>
      </w:tr>
      <w:tr w:rsidR="00451E51" w:rsidRPr="002C3C0F" w:rsidTr="00451E51">
        <w:tc>
          <w:tcPr>
            <w:tcW w:w="4644" w:type="dxa"/>
            <w:shd w:val="clear" w:color="auto" w:fill="auto"/>
          </w:tcPr>
          <w:p w:rsidR="00451E51" w:rsidRPr="002C3C0F" w:rsidRDefault="00451E51" w:rsidP="00451E51">
            <w:pPr>
              <w:spacing w:line="240" w:lineRule="auto"/>
              <w:rPr>
                <w:rFonts w:cs="Arial"/>
              </w:rPr>
            </w:pPr>
            <w:r w:rsidRPr="002C3C0F">
              <w:rPr>
                <w:rFonts w:cs="Arial"/>
                <w:sz w:val="22"/>
                <w:szCs w:val="22"/>
              </w:rPr>
              <w:t>Telefon:</w:t>
            </w:r>
          </w:p>
        </w:tc>
        <w:tc>
          <w:tcPr>
            <w:tcW w:w="4645" w:type="dxa"/>
            <w:shd w:val="clear" w:color="auto" w:fill="auto"/>
          </w:tcPr>
          <w:p w:rsidR="00451E51" w:rsidRPr="002C3C0F" w:rsidRDefault="00451E51" w:rsidP="00451E51">
            <w:pPr>
              <w:spacing w:line="240" w:lineRule="auto"/>
              <w:rPr>
                <w:rFonts w:cs="Arial"/>
              </w:rPr>
            </w:pPr>
            <w:r w:rsidRPr="002C3C0F">
              <w:rPr>
                <w:rFonts w:cs="Arial"/>
                <w:sz w:val="22"/>
                <w:szCs w:val="22"/>
              </w:rPr>
              <w:t>[……]</w:t>
            </w:r>
          </w:p>
        </w:tc>
      </w:tr>
      <w:tr w:rsidR="00451E51" w:rsidRPr="002C3C0F" w:rsidTr="00451E51">
        <w:tc>
          <w:tcPr>
            <w:tcW w:w="4644" w:type="dxa"/>
            <w:shd w:val="clear" w:color="auto" w:fill="auto"/>
          </w:tcPr>
          <w:p w:rsidR="00451E51" w:rsidRPr="002C3C0F" w:rsidRDefault="00451E51" w:rsidP="00451E51">
            <w:pPr>
              <w:spacing w:line="240" w:lineRule="auto"/>
              <w:rPr>
                <w:rFonts w:cs="Arial"/>
              </w:rPr>
            </w:pPr>
            <w:r w:rsidRPr="002C3C0F">
              <w:rPr>
                <w:rFonts w:cs="Arial"/>
                <w:sz w:val="22"/>
                <w:szCs w:val="22"/>
              </w:rPr>
              <w:t>Adres e-mail:</w:t>
            </w:r>
          </w:p>
        </w:tc>
        <w:tc>
          <w:tcPr>
            <w:tcW w:w="4645" w:type="dxa"/>
            <w:shd w:val="clear" w:color="auto" w:fill="auto"/>
          </w:tcPr>
          <w:p w:rsidR="00451E51" w:rsidRPr="002C3C0F" w:rsidRDefault="00451E51" w:rsidP="00451E51">
            <w:pPr>
              <w:spacing w:line="240" w:lineRule="auto"/>
              <w:rPr>
                <w:rFonts w:cs="Arial"/>
              </w:rPr>
            </w:pPr>
            <w:r w:rsidRPr="002C3C0F">
              <w:rPr>
                <w:rFonts w:cs="Arial"/>
                <w:sz w:val="22"/>
                <w:szCs w:val="22"/>
              </w:rPr>
              <w:t>[……]</w:t>
            </w:r>
          </w:p>
        </w:tc>
      </w:tr>
      <w:tr w:rsidR="00451E51" w:rsidRPr="002C3C0F" w:rsidTr="00451E51">
        <w:tc>
          <w:tcPr>
            <w:tcW w:w="4644" w:type="dxa"/>
            <w:shd w:val="clear" w:color="auto" w:fill="auto"/>
          </w:tcPr>
          <w:p w:rsidR="00451E51" w:rsidRPr="002C3C0F" w:rsidRDefault="00451E51" w:rsidP="00451E51">
            <w:pPr>
              <w:spacing w:line="240" w:lineRule="auto"/>
              <w:rPr>
                <w:rFonts w:cs="Arial"/>
              </w:rPr>
            </w:pPr>
            <w:r w:rsidRPr="002C3C0F">
              <w:rPr>
                <w:rFonts w:cs="Arial"/>
                <w:sz w:val="22"/>
                <w:szCs w:val="22"/>
              </w:rPr>
              <w:t>W razie potrzeby proszę podać szczegółowe informacje dotyczące przedstawicielstwa (jego form, zakresu, celu itd.):</w:t>
            </w:r>
          </w:p>
        </w:tc>
        <w:tc>
          <w:tcPr>
            <w:tcW w:w="4645" w:type="dxa"/>
            <w:shd w:val="clear" w:color="auto" w:fill="auto"/>
          </w:tcPr>
          <w:p w:rsidR="00451E51" w:rsidRPr="002C3C0F" w:rsidRDefault="00451E51" w:rsidP="00451E51">
            <w:pPr>
              <w:spacing w:line="240" w:lineRule="auto"/>
              <w:rPr>
                <w:rFonts w:cs="Arial"/>
              </w:rPr>
            </w:pPr>
            <w:r w:rsidRPr="002C3C0F">
              <w:rPr>
                <w:rFonts w:cs="Arial"/>
                <w:sz w:val="22"/>
                <w:szCs w:val="22"/>
              </w:rPr>
              <w:t>[……]</w:t>
            </w:r>
          </w:p>
        </w:tc>
      </w:tr>
    </w:tbl>
    <w:p w:rsidR="00451E51" w:rsidRPr="002C3C0F" w:rsidRDefault="00451E51" w:rsidP="00451E51">
      <w:pPr>
        <w:pStyle w:val="SectionTitle"/>
        <w:rPr>
          <w:rFonts w:ascii="Arial" w:hAnsi="Arial" w:cs="Arial"/>
          <w:b w:val="0"/>
          <w:sz w:val="22"/>
        </w:rPr>
      </w:pPr>
      <w:r w:rsidRPr="002C3C0F">
        <w:rPr>
          <w:rFonts w:ascii="Arial" w:hAnsi="Arial" w:cs="Arial"/>
          <w:b w:val="0"/>
          <w:sz w:val="22"/>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6"/>
      </w:tblGrid>
      <w:tr w:rsidR="00451E51" w:rsidRPr="002C3C0F" w:rsidTr="00451E51">
        <w:tc>
          <w:tcPr>
            <w:tcW w:w="4644" w:type="dxa"/>
            <w:shd w:val="clear" w:color="auto" w:fill="auto"/>
          </w:tcPr>
          <w:p w:rsidR="00451E51" w:rsidRPr="002C3C0F" w:rsidRDefault="00451E51" w:rsidP="00451E51">
            <w:pPr>
              <w:spacing w:line="240" w:lineRule="auto"/>
              <w:rPr>
                <w:rFonts w:cs="Arial"/>
                <w:b/>
              </w:rPr>
            </w:pPr>
            <w:r w:rsidRPr="002C3C0F">
              <w:rPr>
                <w:rFonts w:cs="Arial"/>
                <w:b/>
                <w:sz w:val="22"/>
                <w:szCs w:val="22"/>
              </w:rPr>
              <w:t>Zależność od innych podmiotów:</w:t>
            </w:r>
          </w:p>
        </w:tc>
        <w:tc>
          <w:tcPr>
            <w:tcW w:w="4645" w:type="dxa"/>
            <w:shd w:val="clear" w:color="auto" w:fill="auto"/>
          </w:tcPr>
          <w:p w:rsidR="00451E51" w:rsidRPr="002C3C0F" w:rsidRDefault="00451E51" w:rsidP="00451E51">
            <w:pPr>
              <w:spacing w:line="240" w:lineRule="auto"/>
              <w:rPr>
                <w:rFonts w:cs="Arial"/>
                <w:b/>
              </w:rPr>
            </w:pPr>
            <w:r w:rsidRPr="002C3C0F">
              <w:rPr>
                <w:rFonts w:cs="Arial"/>
                <w:b/>
                <w:sz w:val="22"/>
                <w:szCs w:val="22"/>
              </w:rPr>
              <w:t>Odpowiedź:</w:t>
            </w:r>
          </w:p>
        </w:tc>
      </w:tr>
      <w:tr w:rsidR="00451E51" w:rsidRPr="002C3C0F" w:rsidTr="00451E51">
        <w:tc>
          <w:tcPr>
            <w:tcW w:w="4644" w:type="dxa"/>
            <w:shd w:val="clear" w:color="auto" w:fill="auto"/>
          </w:tcPr>
          <w:p w:rsidR="00451E51" w:rsidRPr="002C3C0F" w:rsidRDefault="00451E51" w:rsidP="00451E51">
            <w:pPr>
              <w:spacing w:line="240" w:lineRule="auto"/>
              <w:rPr>
                <w:rFonts w:cs="Arial"/>
              </w:rPr>
            </w:pPr>
            <w:r w:rsidRPr="002C3C0F">
              <w:rPr>
                <w:rFonts w:cs="Arial"/>
                <w:sz w:val="22"/>
                <w:szCs w:val="22"/>
              </w:rPr>
              <w:t xml:space="preserve">Czy wykonawca polega na zdolności innych podmiotów w celu spełnienia kryteriów </w:t>
            </w:r>
            <w:r w:rsidRPr="002C3C0F">
              <w:rPr>
                <w:rFonts w:cs="Arial"/>
                <w:sz w:val="22"/>
                <w:szCs w:val="22"/>
              </w:rPr>
              <w:lastRenderedPageBreak/>
              <w:t xml:space="preserve">kwalifikacji określonych poniżej w części IV oraz (ewentualnych) kryteriów i zasad określonych poniżej w części V? </w:t>
            </w:r>
          </w:p>
        </w:tc>
        <w:tc>
          <w:tcPr>
            <w:tcW w:w="4645" w:type="dxa"/>
            <w:shd w:val="clear" w:color="auto" w:fill="auto"/>
          </w:tcPr>
          <w:p w:rsidR="00451E51" w:rsidRPr="002C3C0F" w:rsidRDefault="00451E51" w:rsidP="00451E51">
            <w:pPr>
              <w:spacing w:line="240" w:lineRule="auto"/>
              <w:rPr>
                <w:rFonts w:cs="Arial"/>
              </w:rPr>
            </w:pPr>
            <w:r w:rsidRPr="002C3C0F">
              <w:rPr>
                <w:rFonts w:cs="Arial"/>
                <w:sz w:val="22"/>
                <w:szCs w:val="22"/>
              </w:rPr>
              <w:lastRenderedPageBreak/>
              <w:t>[] Tak [] Nie</w:t>
            </w:r>
          </w:p>
        </w:tc>
      </w:tr>
    </w:tbl>
    <w:p w:rsidR="00451E51" w:rsidRPr="002C3C0F" w:rsidRDefault="00451E51" w:rsidP="00451E51">
      <w:pPr>
        <w:pBdr>
          <w:top w:val="single" w:sz="4" w:space="1" w:color="auto"/>
          <w:left w:val="single" w:sz="4" w:space="4" w:color="auto"/>
          <w:bottom w:val="single" w:sz="4" w:space="1" w:color="auto"/>
          <w:right w:val="single" w:sz="4" w:space="4" w:color="auto"/>
        </w:pBdr>
        <w:shd w:val="clear" w:color="auto" w:fill="BFBFBF"/>
        <w:spacing w:line="240" w:lineRule="auto"/>
        <w:jc w:val="left"/>
        <w:rPr>
          <w:rFonts w:cs="Arial"/>
          <w:sz w:val="22"/>
          <w:szCs w:val="22"/>
        </w:rPr>
      </w:pPr>
      <w:r w:rsidRPr="002C3C0F">
        <w:rPr>
          <w:rFonts w:cs="Arial"/>
          <w:b/>
          <w:sz w:val="22"/>
          <w:szCs w:val="22"/>
        </w:rPr>
        <w:t>Jeżeli tak</w:t>
      </w:r>
      <w:r w:rsidRPr="002C3C0F">
        <w:rPr>
          <w:rFonts w:cs="Arial"/>
          <w:sz w:val="22"/>
          <w:szCs w:val="22"/>
        </w:rPr>
        <w:t xml:space="preserve">, proszę przedstawić – </w:t>
      </w:r>
      <w:r w:rsidRPr="002C3C0F">
        <w:rPr>
          <w:rFonts w:cs="Arial"/>
          <w:b/>
          <w:sz w:val="22"/>
          <w:szCs w:val="22"/>
        </w:rPr>
        <w:t>dla każdego</w:t>
      </w:r>
      <w:r w:rsidRPr="002C3C0F">
        <w:rPr>
          <w:rFonts w:cs="Arial"/>
          <w:sz w:val="22"/>
          <w:szCs w:val="22"/>
        </w:rPr>
        <w:t xml:space="preserve"> z podmiotów, których to dotyczy – odrębny formularz jednolitego europejskiego dokumentu zamówienia zawierający informacje wymagane w </w:t>
      </w:r>
      <w:r w:rsidRPr="002C3C0F">
        <w:rPr>
          <w:rFonts w:cs="Arial"/>
          <w:b/>
          <w:sz w:val="22"/>
          <w:szCs w:val="22"/>
        </w:rPr>
        <w:t>niniejszej części sekcja A i B oraz w części III</w:t>
      </w:r>
      <w:r w:rsidRPr="002C3C0F">
        <w:rPr>
          <w:rFonts w:cs="Arial"/>
          <w:sz w:val="22"/>
          <w:szCs w:val="22"/>
        </w:rPr>
        <w:t xml:space="preserve">, należycie wypełniony i podpisany przez dane podmioty. </w:t>
      </w:r>
      <w:r w:rsidRPr="002C3C0F">
        <w:rPr>
          <w:rFonts w:cs="Arial"/>
          <w:sz w:val="22"/>
          <w:szCs w:val="22"/>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2C3C0F">
        <w:rPr>
          <w:rFonts w:cs="Arial"/>
          <w:sz w:val="22"/>
          <w:szCs w:val="22"/>
        </w:rPr>
        <w:br/>
        <w:t>O ile ma to znaczenie dla określonych zdolności, na których polega wykonawca, proszę dołączyć – dla każdego z podmiotów, których to dotyczy – informacje wymagane w częściach IV i V</w:t>
      </w:r>
      <w:r w:rsidRPr="002C3C0F">
        <w:rPr>
          <w:rStyle w:val="Odwoanieprzypisudolnego"/>
          <w:rFonts w:cs="Arial"/>
          <w:sz w:val="22"/>
          <w:szCs w:val="22"/>
        </w:rPr>
        <w:footnoteReference w:id="12"/>
      </w:r>
      <w:r w:rsidRPr="002C3C0F">
        <w:rPr>
          <w:rFonts w:cs="Arial"/>
          <w:sz w:val="22"/>
          <w:szCs w:val="22"/>
        </w:rPr>
        <w:t>.</w:t>
      </w:r>
    </w:p>
    <w:p w:rsidR="00451E51" w:rsidRPr="002C3C0F" w:rsidRDefault="00451E51" w:rsidP="00451E51">
      <w:pPr>
        <w:pStyle w:val="ChapterTitle"/>
        <w:rPr>
          <w:rFonts w:ascii="Arial" w:hAnsi="Arial" w:cs="Arial"/>
          <w:b w:val="0"/>
          <w:smallCaps/>
          <w:sz w:val="22"/>
          <w:u w:val="single"/>
        </w:rPr>
      </w:pPr>
      <w:r w:rsidRPr="002C3C0F">
        <w:rPr>
          <w:rFonts w:ascii="Arial" w:hAnsi="Arial" w:cs="Arial"/>
          <w:b w:val="0"/>
          <w:smallCaps/>
          <w:sz w:val="22"/>
        </w:rPr>
        <w:t>D: Informacje dotyczące podwykonawców, na których zdolności wykonawca nie polega</w:t>
      </w:r>
    </w:p>
    <w:p w:rsidR="00451E51" w:rsidRPr="002C3C0F" w:rsidRDefault="00451E51" w:rsidP="00451E51">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2"/>
        </w:rPr>
      </w:pPr>
      <w:r w:rsidRPr="002C3C0F">
        <w:rPr>
          <w:rFonts w:ascii="Arial" w:hAnsi="Arial" w:cs="Arial"/>
          <w:sz w:val="22"/>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5"/>
      </w:tblGrid>
      <w:tr w:rsidR="00451E51" w:rsidRPr="002C3C0F" w:rsidTr="00451E51">
        <w:tc>
          <w:tcPr>
            <w:tcW w:w="4644" w:type="dxa"/>
            <w:shd w:val="clear" w:color="auto" w:fill="auto"/>
          </w:tcPr>
          <w:p w:rsidR="00451E51" w:rsidRPr="002C3C0F" w:rsidRDefault="00451E51" w:rsidP="00451E51">
            <w:pPr>
              <w:spacing w:line="240" w:lineRule="auto"/>
              <w:rPr>
                <w:rFonts w:cs="Arial"/>
                <w:b/>
              </w:rPr>
            </w:pPr>
            <w:r w:rsidRPr="002C3C0F">
              <w:rPr>
                <w:rFonts w:cs="Arial"/>
                <w:b/>
                <w:sz w:val="22"/>
                <w:szCs w:val="22"/>
              </w:rPr>
              <w:t>Podwykonawstwo:</w:t>
            </w:r>
          </w:p>
        </w:tc>
        <w:tc>
          <w:tcPr>
            <w:tcW w:w="4645" w:type="dxa"/>
            <w:shd w:val="clear" w:color="auto" w:fill="auto"/>
          </w:tcPr>
          <w:p w:rsidR="00451E51" w:rsidRPr="002C3C0F" w:rsidRDefault="00451E51" w:rsidP="00451E51">
            <w:pPr>
              <w:spacing w:line="240" w:lineRule="auto"/>
              <w:rPr>
                <w:rFonts w:cs="Arial"/>
                <w:b/>
              </w:rPr>
            </w:pPr>
            <w:r w:rsidRPr="002C3C0F">
              <w:rPr>
                <w:rFonts w:cs="Arial"/>
                <w:b/>
                <w:sz w:val="22"/>
                <w:szCs w:val="22"/>
              </w:rPr>
              <w:t>Odpowiedź:</w:t>
            </w:r>
          </w:p>
        </w:tc>
      </w:tr>
      <w:tr w:rsidR="00451E51" w:rsidRPr="002C3C0F" w:rsidTr="00451E51">
        <w:tc>
          <w:tcPr>
            <w:tcW w:w="4644" w:type="dxa"/>
            <w:shd w:val="clear" w:color="auto" w:fill="auto"/>
          </w:tcPr>
          <w:p w:rsidR="00451E51" w:rsidRPr="002C3C0F" w:rsidRDefault="00451E51" w:rsidP="00451E51">
            <w:pPr>
              <w:spacing w:line="240" w:lineRule="auto"/>
              <w:rPr>
                <w:rFonts w:cs="Arial"/>
              </w:rPr>
            </w:pPr>
            <w:r w:rsidRPr="002C3C0F">
              <w:rPr>
                <w:rFonts w:cs="Arial"/>
                <w:sz w:val="22"/>
                <w:szCs w:val="22"/>
              </w:rPr>
              <w:t>Czy wykonawca zamierza zlecić osobom trzecim podwykonawstwo jakiejkolwiek części zamówienia?</w:t>
            </w:r>
          </w:p>
        </w:tc>
        <w:tc>
          <w:tcPr>
            <w:tcW w:w="4645" w:type="dxa"/>
            <w:shd w:val="clear" w:color="auto" w:fill="auto"/>
          </w:tcPr>
          <w:p w:rsidR="00451E51" w:rsidRPr="002C3C0F" w:rsidRDefault="00451E51" w:rsidP="00451E51">
            <w:pPr>
              <w:spacing w:line="240" w:lineRule="auto"/>
              <w:jc w:val="left"/>
              <w:rPr>
                <w:rFonts w:cs="Arial"/>
              </w:rPr>
            </w:pPr>
            <w:r w:rsidRPr="002C3C0F">
              <w:rPr>
                <w:rFonts w:cs="Arial"/>
                <w:sz w:val="22"/>
                <w:szCs w:val="22"/>
              </w:rPr>
              <w:t>[] Tak [] Nie</w:t>
            </w:r>
            <w:r w:rsidRPr="002C3C0F">
              <w:rPr>
                <w:rFonts w:cs="Arial"/>
                <w:sz w:val="22"/>
                <w:szCs w:val="22"/>
              </w:rPr>
              <w:br/>
              <w:t xml:space="preserve">Jeżeli </w:t>
            </w:r>
            <w:r w:rsidRPr="002C3C0F">
              <w:rPr>
                <w:rFonts w:cs="Arial"/>
                <w:b/>
                <w:sz w:val="22"/>
                <w:szCs w:val="22"/>
              </w:rPr>
              <w:t>tak i o ile jest to wiadome</w:t>
            </w:r>
            <w:r w:rsidRPr="002C3C0F">
              <w:rPr>
                <w:rFonts w:cs="Arial"/>
                <w:sz w:val="22"/>
                <w:szCs w:val="22"/>
              </w:rPr>
              <w:t xml:space="preserve">, proszę podać wykaz proponowanych podwykonawców: </w:t>
            </w:r>
          </w:p>
          <w:p w:rsidR="00451E51" w:rsidRPr="002C3C0F" w:rsidRDefault="00451E51" w:rsidP="00451E51">
            <w:pPr>
              <w:spacing w:line="240" w:lineRule="auto"/>
              <w:rPr>
                <w:rFonts w:cs="Arial"/>
              </w:rPr>
            </w:pPr>
            <w:r w:rsidRPr="002C3C0F">
              <w:rPr>
                <w:rFonts w:cs="Arial"/>
                <w:sz w:val="22"/>
                <w:szCs w:val="22"/>
              </w:rPr>
              <w:t>[…]</w:t>
            </w:r>
          </w:p>
        </w:tc>
      </w:tr>
    </w:tbl>
    <w:p w:rsidR="00451E51" w:rsidRPr="002C3C0F" w:rsidRDefault="00451E51" w:rsidP="00451E51">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2"/>
        </w:rPr>
      </w:pPr>
      <w:r w:rsidRPr="002C3C0F">
        <w:rPr>
          <w:rFonts w:ascii="Arial" w:hAnsi="Arial" w:cs="Arial"/>
          <w:sz w:val="22"/>
        </w:rPr>
        <w:t xml:space="preserve">Jeżeli instytucja zamawiająca lub podmiot zamawiający wyraźnie żąda przedstawienia tych informacji </w:t>
      </w:r>
      <w:r w:rsidRPr="002C3C0F">
        <w:rPr>
          <w:rFonts w:ascii="Arial" w:hAnsi="Arial" w:cs="Arial"/>
          <w:b w:val="0"/>
          <w:sz w:val="22"/>
        </w:rPr>
        <w:t xml:space="preserve">oprócz informacji </w:t>
      </w:r>
      <w:r w:rsidRPr="002C3C0F">
        <w:rPr>
          <w:rFonts w:ascii="Arial" w:hAnsi="Arial" w:cs="Arial"/>
          <w:sz w:val="22"/>
        </w:rPr>
        <w:t>wymaganych w niniejszej sekcji, proszę przedstawić – dla każdego podwykonawcy (każdej kategorii podwykonawców), których to dotyczy – informacje wymagane w niniejszej części sekcja A i B oraz w części III.</w:t>
      </w:r>
    </w:p>
    <w:p w:rsidR="00451E51" w:rsidRPr="002C3C0F" w:rsidRDefault="00451E51" w:rsidP="00451E51">
      <w:pPr>
        <w:pStyle w:val="ChapterTitle"/>
        <w:rPr>
          <w:rFonts w:ascii="Arial" w:hAnsi="Arial" w:cs="Arial"/>
          <w:sz w:val="22"/>
        </w:rPr>
      </w:pPr>
      <w:r w:rsidRPr="002C3C0F">
        <w:rPr>
          <w:rFonts w:ascii="Arial" w:hAnsi="Arial" w:cs="Arial"/>
          <w:sz w:val="22"/>
        </w:rPr>
        <w:t>Część III: Podstawy wykluczenia</w:t>
      </w:r>
    </w:p>
    <w:p w:rsidR="00451E51" w:rsidRPr="002C3C0F" w:rsidRDefault="00451E51" w:rsidP="00451E51">
      <w:pPr>
        <w:pStyle w:val="SectionTitle"/>
        <w:rPr>
          <w:rFonts w:ascii="Arial" w:hAnsi="Arial" w:cs="Arial"/>
          <w:b w:val="0"/>
          <w:sz w:val="22"/>
        </w:rPr>
      </w:pPr>
      <w:r w:rsidRPr="002C3C0F">
        <w:rPr>
          <w:rFonts w:ascii="Arial" w:hAnsi="Arial" w:cs="Arial"/>
          <w:b w:val="0"/>
          <w:sz w:val="22"/>
        </w:rPr>
        <w:t>A: Podstawy związane z wyrokami skazującymi za przestępstwo</w:t>
      </w:r>
    </w:p>
    <w:p w:rsidR="00451E51" w:rsidRPr="002C3C0F" w:rsidRDefault="00451E51" w:rsidP="00451E51">
      <w:pPr>
        <w:pBdr>
          <w:top w:val="single" w:sz="4" w:space="1" w:color="auto"/>
          <w:left w:val="single" w:sz="4" w:space="4" w:color="auto"/>
          <w:bottom w:val="single" w:sz="4" w:space="1" w:color="auto"/>
          <w:right w:val="single" w:sz="4" w:space="4" w:color="auto"/>
        </w:pBdr>
        <w:shd w:val="clear" w:color="auto" w:fill="BFBFBF"/>
        <w:spacing w:line="240" w:lineRule="auto"/>
        <w:jc w:val="left"/>
        <w:rPr>
          <w:rFonts w:cs="Arial"/>
          <w:sz w:val="22"/>
          <w:szCs w:val="22"/>
        </w:rPr>
      </w:pPr>
      <w:r w:rsidRPr="002C3C0F">
        <w:rPr>
          <w:rFonts w:cs="Arial"/>
          <w:sz w:val="22"/>
          <w:szCs w:val="22"/>
        </w:rPr>
        <w:t>W art. 57 ust. 1 dyrektywy 2014/24/UE określono następujące powody wykluczenia:</w:t>
      </w:r>
    </w:p>
    <w:p w:rsidR="00451E51" w:rsidRPr="002C3C0F" w:rsidRDefault="00451E51" w:rsidP="00451E51">
      <w:pPr>
        <w:pStyle w:val="NumPar1"/>
        <w:numPr>
          <w:ilvl w:val="0"/>
          <w:numId w:val="28"/>
        </w:numPr>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2"/>
        </w:rPr>
      </w:pPr>
      <w:r w:rsidRPr="002C3C0F">
        <w:rPr>
          <w:rFonts w:ascii="Arial" w:hAnsi="Arial" w:cs="Arial"/>
          <w:sz w:val="22"/>
        </w:rPr>
        <w:t xml:space="preserve">udział w </w:t>
      </w:r>
      <w:r w:rsidRPr="002C3C0F">
        <w:rPr>
          <w:rFonts w:ascii="Arial" w:hAnsi="Arial" w:cs="Arial"/>
          <w:b/>
          <w:sz w:val="22"/>
        </w:rPr>
        <w:t>organizacji przestępczej</w:t>
      </w:r>
      <w:r w:rsidRPr="002C3C0F">
        <w:rPr>
          <w:rStyle w:val="Odwoanieprzypisudolnego"/>
          <w:rFonts w:ascii="Arial" w:hAnsi="Arial" w:cs="Arial"/>
          <w:b/>
          <w:sz w:val="22"/>
        </w:rPr>
        <w:footnoteReference w:id="13"/>
      </w:r>
      <w:r w:rsidRPr="002C3C0F">
        <w:rPr>
          <w:rFonts w:ascii="Arial" w:hAnsi="Arial" w:cs="Arial"/>
          <w:sz w:val="22"/>
        </w:rPr>
        <w:t>;</w:t>
      </w:r>
    </w:p>
    <w:p w:rsidR="00451E51" w:rsidRPr="002C3C0F" w:rsidRDefault="00451E51" w:rsidP="00451E51">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2"/>
        </w:rPr>
      </w:pPr>
      <w:r w:rsidRPr="002C3C0F">
        <w:rPr>
          <w:rFonts w:ascii="Arial" w:hAnsi="Arial" w:cs="Arial"/>
          <w:b/>
          <w:sz w:val="22"/>
        </w:rPr>
        <w:lastRenderedPageBreak/>
        <w:t>korupcja</w:t>
      </w:r>
      <w:r w:rsidRPr="002C3C0F">
        <w:rPr>
          <w:rStyle w:val="Odwoanieprzypisudolnego"/>
          <w:rFonts w:ascii="Arial" w:hAnsi="Arial" w:cs="Arial"/>
          <w:b/>
          <w:sz w:val="22"/>
        </w:rPr>
        <w:footnoteReference w:id="14"/>
      </w:r>
      <w:r w:rsidRPr="002C3C0F">
        <w:rPr>
          <w:rFonts w:ascii="Arial" w:hAnsi="Arial" w:cs="Arial"/>
          <w:sz w:val="22"/>
        </w:rPr>
        <w:t>;</w:t>
      </w:r>
    </w:p>
    <w:p w:rsidR="00451E51" w:rsidRPr="002C3C0F" w:rsidRDefault="00451E51" w:rsidP="00451E51">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2"/>
          <w:lang w:eastAsia="fr-BE"/>
        </w:rPr>
      </w:pPr>
      <w:bookmarkStart w:id="59" w:name="_DV_M1264"/>
      <w:bookmarkEnd w:id="59"/>
      <w:r w:rsidRPr="002C3C0F">
        <w:rPr>
          <w:rFonts w:ascii="Arial" w:hAnsi="Arial" w:cs="Arial"/>
          <w:b/>
          <w:w w:val="0"/>
          <w:sz w:val="22"/>
        </w:rPr>
        <w:t>nadużycie finansowe</w:t>
      </w:r>
      <w:r w:rsidRPr="002C3C0F">
        <w:rPr>
          <w:rStyle w:val="Odwoanieprzypisudolnego"/>
          <w:rFonts w:ascii="Arial" w:hAnsi="Arial" w:cs="Arial"/>
          <w:b/>
          <w:w w:val="0"/>
          <w:sz w:val="22"/>
        </w:rPr>
        <w:footnoteReference w:id="15"/>
      </w:r>
      <w:r w:rsidRPr="002C3C0F">
        <w:rPr>
          <w:rFonts w:ascii="Arial" w:hAnsi="Arial" w:cs="Arial"/>
          <w:w w:val="0"/>
          <w:sz w:val="22"/>
        </w:rPr>
        <w:t>;</w:t>
      </w:r>
      <w:bookmarkStart w:id="60" w:name="_DV_M1266"/>
      <w:bookmarkEnd w:id="60"/>
    </w:p>
    <w:p w:rsidR="00451E51" w:rsidRPr="002C3C0F" w:rsidRDefault="00451E51" w:rsidP="00451E51">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2"/>
          <w:lang w:eastAsia="fr-BE"/>
        </w:rPr>
      </w:pPr>
      <w:r w:rsidRPr="002C3C0F">
        <w:rPr>
          <w:rFonts w:ascii="Arial" w:hAnsi="Arial" w:cs="Arial"/>
          <w:b/>
          <w:w w:val="0"/>
          <w:sz w:val="22"/>
        </w:rPr>
        <w:t>przestępstwa terrorystyczne lub przestępstwa związane z działalnością terrorystyczną</w:t>
      </w:r>
      <w:bookmarkStart w:id="61" w:name="_DV_M1268"/>
      <w:bookmarkEnd w:id="61"/>
      <w:r w:rsidRPr="002C3C0F">
        <w:rPr>
          <w:rStyle w:val="Odwoanieprzypisudolnego"/>
          <w:rFonts w:ascii="Arial" w:hAnsi="Arial" w:cs="Arial"/>
          <w:b/>
          <w:w w:val="0"/>
          <w:sz w:val="22"/>
        </w:rPr>
        <w:footnoteReference w:id="16"/>
      </w:r>
    </w:p>
    <w:p w:rsidR="00451E51" w:rsidRPr="002C3C0F" w:rsidRDefault="00451E51" w:rsidP="00451E51">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2"/>
          <w:lang w:eastAsia="fr-BE"/>
        </w:rPr>
      </w:pPr>
      <w:r w:rsidRPr="002C3C0F">
        <w:rPr>
          <w:rFonts w:ascii="Arial" w:hAnsi="Arial" w:cs="Arial"/>
          <w:b/>
          <w:w w:val="0"/>
          <w:sz w:val="22"/>
        </w:rPr>
        <w:t>pranie pieniędzy lub finansowanie terroryzmu</w:t>
      </w:r>
      <w:r w:rsidRPr="002C3C0F">
        <w:rPr>
          <w:rStyle w:val="Odwoanieprzypisudolnego"/>
          <w:rFonts w:ascii="Arial" w:hAnsi="Arial" w:cs="Arial"/>
          <w:b/>
          <w:w w:val="0"/>
          <w:sz w:val="22"/>
        </w:rPr>
        <w:footnoteReference w:id="17"/>
      </w:r>
    </w:p>
    <w:p w:rsidR="00451E51" w:rsidRPr="002C3C0F" w:rsidRDefault="00451E51" w:rsidP="00451E51">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2"/>
        </w:rPr>
      </w:pPr>
      <w:r w:rsidRPr="002C3C0F">
        <w:rPr>
          <w:rFonts w:ascii="Arial" w:hAnsi="Arial" w:cs="Arial"/>
          <w:b/>
          <w:sz w:val="22"/>
        </w:rPr>
        <w:t>praca dzieci</w:t>
      </w:r>
      <w:r w:rsidRPr="002C3C0F">
        <w:rPr>
          <w:rFonts w:ascii="Arial" w:hAnsi="Arial" w:cs="Arial"/>
          <w:sz w:val="22"/>
        </w:rPr>
        <w:t xml:space="preserve"> i inne formy </w:t>
      </w:r>
      <w:r w:rsidRPr="002C3C0F">
        <w:rPr>
          <w:rFonts w:ascii="Arial" w:hAnsi="Arial" w:cs="Arial"/>
          <w:b/>
          <w:sz w:val="22"/>
        </w:rPr>
        <w:t>handlu ludźmi</w:t>
      </w:r>
      <w:r w:rsidRPr="002C3C0F">
        <w:rPr>
          <w:rStyle w:val="Odwoanieprzypisudolnego"/>
          <w:rFonts w:ascii="Arial" w:hAnsi="Arial" w:cs="Arial"/>
          <w:b/>
          <w:sz w:val="22"/>
        </w:rPr>
        <w:footnoteReference w:id="18"/>
      </w:r>
      <w:r w:rsidRPr="002C3C0F">
        <w:rPr>
          <w:rFonts w:ascii="Arial" w:hAnsi="Arial" w:cs="Arial"/>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34"/>
      </w:tblGrid>
      <w:tr w:rsidR="00451E51" w:rsidRPr="002C3C0F" w:rsidTr="00451E51">
        <w:tc>
          <w:tcPr>
            <w:tcW w:w="4644" w:type="dxa"/>
            <w:shd w:val="clear" w:color="auto" w:fill="auto"/>
          </w:tcPr>
          <w:p w:rsidR="00451E51" w:rsidRPr="002C3C0F" w:rsidRDefault="00451E51" w:rsidP="00451E51">
            <w:pPr>
              <w:spacing w:line="240" w:lineRule="auto"/>
              <w:rPr>
                <w:rFonts w:cs="Arial"/>
                <w:b/>
              </w:rPr>
            </w:pPr>
            <w:r w:rsidRPr="002C3C0F">
              <w:rPr>
                <w:rFonts w:cs="Arial"/>
                <w:b/>
                <w:sz w:val="22"/>
                <w:szCs w:val="22"/>
              </w:rPr>
              <w:t>Podstawy związane z wyrokami skazującymi za przestępstwo na podstawie przepisów krajowych stanowiących wdrożenie podstaw określonych w art. 57 ust. 1 wspomnianej dyrektywy:</w:t>
            </w:r>
          </w:p>
        </w:tc>
        <w:tc>
          <w:tcPr>
            <w:tcW w:w="4645" w:type="dxa"/>
            <w:shd w:val="clear" w:color="auto" w:fill="auto"/>
          </w:tcPr>
          <w:p w:rsidR="00451E51" w:rsidRPr="002C3C0F" w:rsidRDefault="00451E51" w:rsidP="00451E51">
            <w:pPr>
              <w:spacing w:line="240" w:lineRule="auto"/>
              <w:rPr>
                <w:rFonts w:cs="Arial"/>
                <w:b/>
              </w:rPr>
            </w:pPr>
            <w:r w:rsidRPr="002C3C0F">
              <w:rPr>
                <w:rFonts w:cs="Arial"/>
                <w:b/>
                <w:sz w:val="22"/>
                <w:szCs w:val="22"/>
              </w:rPr>
              <w:t>Odpowiedź:</w:t>
            </w:r>
          </w:p>
        </w:tc>
      </w:tr>
      <w:tr w:rsidR="00451E51" w:rsidRPr="002C3C0F" w:rsidTr="00451E51">
        <w:tc>
          <w:tcPr>
            <w:tcW w:w="4644" w:type="dxa"/>
            <w:shd w:val="clear" w:color="auto" w:fill="auto"/>
          </w:tcPr>
          <w:p w:rsidR="00451E51" w:rsidRPr="002C3C0F" w:rsidRDefault="00451E51" w:rsidP="00451E51">
            <w:pPr>
              <w:spacing w:line="240" w:lineRule="auto"/>
              <w:rPr>
                <w:rFonts w:cs="Arial"/>
              </w:rPr>
            </w:pPr>
            <w:r w:rsidRPr="002C3C0F">
              <w:rPr>
                <w:rFonts w:cs="Arial"/>
                <w:sz w:val="22"/>
                <w:szCs w:val="22"/>
              </w:rPr>
              <w:t xml:space="preserve">Czy w stosunku do </w:t>
            </w:r>
            <w:r w:rsidRPr="002C3C0F">
              <w:rPr>
                <w:rFonts w:cs="Arial"/>
                <w:b/>
                <w:sz w:val="22"/>
                <w:szCs w:val="22"/>
              </w:rPr>
              <w:t>samego wykonawcy</w:t>
            </w:r>
            <w:r w:rsidRPr="002C3C0F">
              <w:rPr>
                <w:rFonts w:cs="Arial"/>
                <w:sz w:val="22"/>
                <w:szCs w:val="22"/>
              </w:rPr>
              <w:t xml:space="preserve"> bądź </w:t>
            </w:r>
            <w:r w:rsidRPr="002C3C0F">
              <w:rPr>
                <w:rFonts w:cs="Arial"/>
                <w:b/>
                <w:sz w:val="22"/>
                <w:szCs w:val="22"/>
              </w:rPr>
              <w:t>jakiejkolwiek</w:t>
            </w:r>
            <w:r w:rsidRPr="002C3C0F">
              <w:rPr>
                <w:rFonts w:cs="Arial"/>
                <w:sz w:val="22"/>
                <w:szCs w:val="22"/>
              </w:rPr>
              <w:t xml:space="preserve"> osoby będącej członkiem organów administracyjnych, zarządzających lub nadzorczych wykonawcy, lub posiadającej w przedsiębiorstwie wykonawcy uprawnienia do reprezentowania, uprawnienia decyzyjne lub kontrolne, </w:t>
            </w:r>
            <w:r w:rsidRPr="002C3C0F">
              <w:rPr>
                <w:rFonts w:cs="Arial"/>
                <w:b/>
                <w:sz w:val="22"/>
                <w:szCs w:val="22"/>
              </w:rPr>
              <w:t>wydany został prawomocny wyrok</w:t>
            </w:r>
            <w:r w:rsidRPr="002C3C0F">
              <w:rPr>
                <w:rFonts w:cs="Arial"/>
                <w:sz w:val="22"/>
                <w:szCs w:val="22"/>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rsidR="00451E51" w:rsidRPr="002C3C0F" w:rsidRDefault="00451E51" w:rsidP="00451E51">
            <w:pPr>
              <w:spacing w:line="240" w:lineRule="auto"/>
              <w:rPr>
                <w:rFonts w:cs="Arial"/>
              </w:rPr>
            </w:pPr>
            <w:r w:rsidRPr="002C3C0F">
              <w:rPr>
                <w:rFonts w:cs="Arial"/>
                <w:sz w:val="22"/>
                <w:szCs w:val="22"/>
              </w:rPr>
              <w:t>[] Tak [] Nie</w:t>
            </w:r>
          </w:p>
          <w:p w:rsidR="00451E51" w:rsidRPr="002C3C0F" w:rsidRDefault="00451E51" w:rsidP="00451E51">
            <w:pPr>
              <w:spacing w:line="240" w:lineRule="auto"/>
              <w:rPr>
                <w:rFonts w:cs="Arial"/>
              </w:rPr>
            </w:pPr>
            <w:r w:rsidRPr="002C3C0F">
              <w:rPr>
                <w:rFonts w:cs="Arial"/>
                <w:sz w:val="22"/>
                <w:szCs w:val="22"/>
              </w:rPr>
              <w:t>Jeżeli odnośna dokumentacja jest dostępna w formie elektronicznej, proszę wskazać: (adres internetowy, wydający urząd lub organ, dokładne dane referencyjne dokumentacji):</w:t>
            </w:r>
            <w:r w:rsidRPr="002C3C0F">
              <w:rPr>
                <w:rFonts w:cs="Arial"/>
                <w:sz w:val="22"/>
                <w:szCs w:val="22"/>
              </w:rPr>
              <w:br/>
              <w:t>[……][……][……][……]</w:t>
            </w:r>
            <w:r w:rsidRPr="002C3C0F">
              <w:rPr>
                <w:rStyle w:val="Odwoanieprzypisudolnego"/>
                <w:rFonts w:cs="Arial"/>
                <w:sz w:val="22"/>
                <w:szCs w:val="22"/>
              </w:rPr>
              <w:footnoteReference w:id="19"/>
            </w:r>
          </w:p>
        </w:tc>
      </w:tr>
      <w:tr w:rsidR="00451E51" w:rsidRPr="002C3C0F" w:rsidTr="00451E51">
        <w:tc>
          <w:tcPr>
            <w:tcW w:w="4644" w:type="dxa"/>
            <w:shd w:val="clear" w:color="auto" w:fill="auto"/>
          </w:tcPr>
          <w:p w:rsidR="00451E51" w:rsidRPr="002C3C0F" w:rsidRDefault="00451E51" w:rsidP="00451E51">
            <w:pPr>
              <w:spacing w:line="240" w:lineRule="auto"/>
              <w:jc w:val="left"/>
              <w:rPr>
                <w:rFonts w:cs="Arial"/>
              </w:rPr>
            </w:pPr>
            <w:r w:rsidRPr="002C3C0F">
              <w:rPr>
                <w:rFonts w:cs="Arial"/>
                <w:b/>
                <w:sz w:val="22"/>
                <w:szCs w:val="22"/>
              </w:rPr>
              <w:t>Jeżeli tak</w:t>
            </w:r>
            <w:r w:rsidRPr="002C3C0F">
              <w:rPr>
                <w:rFonts w:cs="Arial"/>
                <w:sz w:val="22"/>
                <w:szCs w:val="22"/>
              </w:rPr>
              <w:t>, proszę podać</w:t>
            </w:r>
            <w:r w:rsidRPr="002C3C0F">
              <w:rPr>
                <w:rStyle w:val="Odwoanieprzypisudolnego"/>
                <w:rFonts w:cs="Arial"/>
                <w:sz w:val="22"/>
                <w:szCs w:val="22"/>
              </w:rPr>
              <w:footnoteReference w:id="20"/>
            </w:r>
            <w:r w:rsidRPr="002C3C0F">
              <w:rPr>
                <w:rFonts w:cs="Arial"/>
                <w:sz w:val="22"/>
                <w:szCs w:val="22"/>
              </w:rPr>
              <w:t>:</w:t>
            </w:r>
            <w:r w:rsidRPr="002C3C0F">
              <w:rPr>
                <w:rFonts w:cs="Arial"/>
                <w:sz w:val="22"/>
                <w:szCs w:val="22"/>
              </w:rPr>
              <w:br/>
              <w:t xml:space="preserve">a) datę wyroku, określić, których spośród </w:t>
            </w:r>
            <w:r w:rsidRPr="002C3C0F">
              <w:rPr>
                <w:rFonts w:cs="Arial"/>
                <w:sz w:val="22"/>
                <w:szCs w:val="22"/>
              </w:rPr>
              <w:lastRenderedPageBreak/>
              <w:t>punktów 1–6 on dotyczy, oraz podać powód(-ody) skazania;</w:t>
            </w:r>
            <w:r w:rsidRPr="002C3C0F">
              <w:rPr>
                <w:rFonts w:cs="Arial"/>
                <w:sz w:val="22"/>
                <w:szCs w:val="22"/>
              </w:rPr>
              <w:br/>
              <w:t>b) wskazać, kto został skazany [ ];</w:t>
            </w:r>
            <w:r w:rsidRPr="002C3C0F">
              <w:rPr>
                <w:rFonts w:cs="Arial"/>
                <w:sz w:val="22"/>
                <w:szCs w:val="22"/>
              </w:rPr>
              <w:br/>
            </w:r>
            <w:r w:rsidRPr="002C3C0F">
              <w:rPr>
                <w:rFonts w:cs="Arial"/>
                <w:b/>
                <w:sz w:val="22"/>
                <w:szCs w:val="22"/>
              </w:rPr>
              <w:t>c) w zakresie, w jakim zostało to bezpośrednio ustalone w wyroku:</w:t>
            </w:r>
          </w:p>
        </w:tc>
        <w:tc>
          <w:tcPr>
            <w:tcW w:w="4645" w:type="dxa"/>
            <w:shd w:val="clear" w:color="auto" w:fill="auto"/>
          </w:tcPr>
          <w:p w:rsidR="00451E51" w:rsidRPr="002C3C0F" w:rsidRDefault="00451E51" w:rsidP="00451E51">
            <w:pPr>
              <w:spacing w:line="240" w:lineRule="auto"/>
              <w:jc w:val="left"/>
              <w:rPr>
                <w:rFonts w:cs="Arial"/>
              </w:rPr>
            </w:pPr>
            <w:r w:rsidRPr="002C3C0F">
              <w:rPr>
                <w:rFonts w:cs="Arial"/>
                <w:sz w:val="22"/>
                <w:szCs w:val="22"/>
              </w:rPr>
              <w:lastRenderedPageBreak/>
              <w:br/>
              <w:t>a) data: [   ], punkt(-y): [   ], powód(-ody): [   ]</w:t>
            </w:r>
            <w:r w:rsidRPr="002C3C0F">
              <w:rPr>
                <w:rFonts w:cs="Arial"/>
                <w:i/>
                <w:sz w:val="22"/>
                <w:szCs w:val="22"/>
                <w:vertAlign w:val="superscript"/>
              </w:rPr>
              <w:t xml:space="preserve"> </w:t>
            </w:r>
            <w:r w:rsidRPr="002C3C0F">
              <w:rPr>
                <w:rFonts w:cs="Arial"/>
                <w:sz w:val="22"/>
                <w:szCs w:val="22"/>
              </w:rPr>
              <w:br/>
            </w:r>
            <w:r w:rsidRPr="002C3C0F">
              <w:rPr>
                <w:rFonts w:cs="Arial"/>
                <w:sz w:val="22"/>
                <w:szCs w:val="22"/>
              </w:rPr>
              <w:lastRenderedPageBreak/>
              <w:br/>
            </w:r>
            <w:r w:rsidRPr="002C3C0F">
              <w:rPr>
                <w:rFonts w:cs="Arial"/>
                <w:sz w:val="22"/>
                <w:szCs w:val="22"/>
              </w:rPr>
              <w:br/>
              <w:t>b) [……]</w:t>
            </w:r>
            <w:r w:rsidRPr="002C3C0F">
              <w:rPr>
                <w:rFonts w:cs="Arial"/>
                <w:sz w:val="22"/>
                <w:szCs w:val="22"/>
              </w:rPr>
              <w:br/>
              <w:t>c) długość okresu wykluczenia [……] oraz punkt(-y), którego(-</w:t>
            </w:r>
            <w:proofErr w:type="spellStart"/>
            <w:r w:rsidRPr="002C3C0F">
              <w:rPr>
                <w:rFonts w:cs="Arial"/>
                <w:sz w:val="22"/>
                <w:szCs w:val="22"/>
              </w:rPr>
              <w:t>ych</w:t>
            </w:r>
            <w:proofErr w:type="spellEnd"/>
            <w:r w:rsidRPr="002C3C0F">
              <w:rPr>
                <w:rFonts w:cs="Arial"/>
                <w:sz w:val="22"/>
                <w:szCs w:val="22"/>
              </w:rPr>
              <w:t>) to dotyczy.</w:t>
            </w:r>
          </w:p>
          <w:p w:rsidR="00451E51" w:rsidRPr="002C3C0F" w:rsidRDefault="00451E51" w:rsidP="00451E51">
            <w:pPr>
              <w:spacing w:line="240" w:lineRule="auto"/>
              <w:rPr>
                <w:rFonts w:cs="Arial"/>
              </w:rPr>
            </w:pPr>
            <w:r w:rsidRPr="002C3C0F">
              <w:rPr>
                <w:rFonts w:cs="Arial"/>
                <w:sz w:val="22"/>
                <w:szCs w:val="22"/>
              </w:rPr>
              <w:t>Jeżeli odnośna dokumentacja jest dostępna w formie elektronicznej, proszę wskazać: (adres internetowy, wydający urząd lub organ, dokładne dane referencyjne dokumentacji): [……][……][……][……]</w:t>
            </w:r>
            <w:r w:rsidRPr="002C3C0F">
              <w:rPr>
                <w:rStyle w:val="Odwoanieprzypisudolnego"/>
                <w:rFonts w:cs="Arial"/>
                <w:sz w:val="22"/>
                <w:szCs w:val="22"/>
              </w:rPr>
              <w:footnoteReference w:id="21"/>
            </w:r>
          </w:p>
        </w:tc>
      </w:tr>
      <w:tr w:rsidR="00451E51" w:rsidRPr="002C3C0F" w:rsidTr="00451E51">
        <w:tc>
          <w:tcPr>
            <w:tcW w:w="4644" w:type="dxa"/>
            <w:shd w:val="clear" w:color="auto" w:fill="auto"/>
          </w:tcPr>
          <w:p w:rsidR="00451E51" w:rsidRPr="002C3C0F" w:rsidRDefault="00451E51" w:rsidP="00451E51">
            <w:pPr>
              <w:spacing w:line="240" w:lineRule="auto"/>
              <w:rPr>
                <w:rFonts w:cs="Arial"/>
              </w:rPr>
            </w:pPr>
            <w:r w:rsidRPr="002C3C0F">
              <w:rPr>
                <w:rFonts w:cs="Arial"/>
                <w:sz w:val="22"/>
                <w:szCs w:val="22"/>
              </w:rPr>
              <w:lastRenderedPageBreak/>
              <w:t>W przypadku skazania, czy wykonawca przedsięwziął środki w celu wykazania swojej rzetelności pomimo istnienia odpowiedniej podstawy wykluczenia</w:t>
            </w:r>
            <w:r w:rsidRPr="002C3C0F">
              <w:rPr>
                <w:rStyle w:val="Odwoanieprzypisudolnego"/>
                <w:rFonts w:cs="Arial"/>
                <w:sz w:val="22"/>
                <w:szCs w:val="22"/>
              </w:rPr>
              <w:footnoteReference w:id="22"/>
            </w:r>
            <w:r w:rsidRPr="002C3C0F">
              <w:rPr>
                <w:rFonts w:cs="Arial"/>
                <w:sz w:val="22"/>
                <w:szCs w:val="22"/>
              </w:rPr>
              <w:t xml:space="preserve"> („</w:t>
            </w:r>
            <w:r w:rsidRPr="002C3C0F">
              <w:rPr>
                <w:rStyle w:val="NormalBoldChar"/>
                <w:rFonts w:ascii="Arial" w:eastAsia="Calibri" w:hAnsi="Arial" w:cs="Arial"/>
                <w:b w:val="0"/>
                <w:sz w:val="22"/>
                <w:szCs w:val="22"/>
              </w:rPr>
              <w:t>samooczyszczenie”)</w:t>
            </w:r>
            <w:r w:rsidRPr="002C3C0F">
              <w:rPr>
                <w:rFonts w:cs="Arial"/>
                <w:sz w:val="22"/>
                <w:szCs w:val="22"/>
              </w:rPr>
              <w:t>?</w:t>
            </w:r>
          </w:p>
        </w:tc>
        <w:tc>
          <w:tcPr>
            <w:tcW w:w="4645" w:type="dxa"/>
            <w:shd w:val="clear" w:color="auto" w:fill="auto"/>
          </w:tcPr>
          <w:p w:rsidR="00451E51" w:rsidRPr="002C3C0F" w:rsidRDefault="00451E51" w:rsidP="00451E51">
            <w:pPr>
              <w:spacing w:line="240" w:lineRule="auto"/>
              <w:rPr>
                <w:rFonts w:cs="Arial"/>
              </w:rPr>
            </w:pPr>
            <w:r w:rsidRPr="002C3C0F">
              <w:rPr>
                <w:rFonts w:cs="Arial"/>
                <w:sz w:val="22"/>
                <w:szCs w:val="22"/>
              </w:rPr>
              <w:t xml:space="preserve">[] Tak [] Nie </w:t>
            </w:r>
          </w:p>
        </w:tc>
      </w:tr>
      <w:tr w:rsidR="00451E51" w:rsidRPr="002C3C0F" w:rsidTr="00451E51">
        <w:tc>
          <w:tcPr>
            <w:tcW w:w="4644" w:type="dxa"/>
            <w:shd w:val="clear" w:color="auto" w:fill="auto"/>
          </w:tcPr>
          <w:p w:rsidR="00451E51" w:rsidRPr="002C3C0F" w:rsidRDefault="00451E51" w:rsidP="00451E51">
            <w:pPr>
              <w:spacing w:line="240" w:lineRule="auto"/>
              <w:rPr>
                <w:rFonts w:cs="Arial"/>
              </w:rPr>
            </w:pPr>
            <w:r w:rsidRPr="002C3C0F">
              <w:rPr>
                <w:rFonts w:cs="Arial"/>
                <w:b/>
                <w:sz w:val="22"/>
                <w:szCs w:val="22"/>
              </w:rPr>
              <w:t>Jeżeli tak</w:t>
            </w:r>
            <w:r w:rsidRPr="002C3C0F">
              <w:rPr>
                <w:rFonts w:cs="Arial"/>
                <w:w w:val="0"/>
                <w:sz w:val="22"/>
                <w:szCs w:val="22"/>
              </w:rPr>
              <w:t>, proszę opisać przedsięwzięte środki</w:t>
            </w:r>
            <w:r w:rsidRPr="002C3C0F">
              <w:rPr>
                <w:rStyle w:val="Odwoanieprzypisudolnego"/>
                <w:rFonts w:cs="Arial"/>
                <w:w w:val="0"/>
                <w:sz w:val="22"/>
                <w:szCs w:val="22"/>
              </w:rPr>
              <w:footnoteReference w:id="23"/>
            </w:r>
            <w:r w:rsidRPr="002C3C0F">
              <w:rPr>
                <w:rFonts w:cs="Arial"/>
                <w:w w:val="0"/>
                <w:sz w:val="22"/>
                <w:szCs w:val="22"/>
              </w:rPr>
              <w:t>:</w:t>
            </w:r>
          </w:p>
        </w:tc>
        <w:tc>
          <w:tcPr>
            <w:tcW w:w="4645" w:type="dxa"/>
            <w:shd w:val="clear" w:color="auto" w:fill="auto"/>
          </w:tcPr>
          <w:p w:rsidR="00451E51" w:rsidRPr="002C3C0F" w:rsidRDefault="00451E51" w:rsidP="00451E51">
            <w:pPr>
              <w:spacing w:line="240" w:lineRule="auto"/>
              <w:rPr>
                <w:rFonts w:cs="Arial"/>
              </w:rPr>
            </w:pPr>
            <w:r w:rsidRPr="002C3C0F">
              <w:rPr>
                <w:rFonts w:cs="Arial"/>
                <w:sz w:val="22"/>
                <w:szCs w:val="22"/>
              </w:rPr>
              <w:t>[……]</w:t>
            </w:r>
          </w:p>
        </w:tc>
      </w:tr>
    </w:tbl>
    <w:p w:rsidR="00451E51" w:rsidRPr="002C3C0F" w:rsidRDefault="00451E51" w:rsidP="00451E51">
      <w:pPr>
        <w:pStyle w:val="SectionTitle"/>
        <w:rPr>
          <w:rFonts w:ascii="Arial" w:hAnsi="Arial" w:cs="Arial"/>
          <w:b w:val="0"/>
          <w:w w:val="0"/>
          <w:sz w:val="22"/>
        </w:rPr>
      </w:pPr>
      <w:r w:rsidRPr="002C3C0F">
        <w:rPr>
          <w:rFonts w:ascii="Arial" w:hAnsi="Arial" w:cs="Arial"/>
          <w:b w:val="0"/>
          <w:w w:val="0"/>
          <w:sz w:val="22"/>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2267"/>
        <w:gridCol w:w="2274"/>
      </w:tblGrid>
      <w:tr w:rsidR="00451E51" w:rsidRPr="002C3C0F" w:rsidTr="00451E51">
        <w:tc>
          <w:tcPr>
            <w:tcW w:w="4644" w:type="dxa"/>
            <w:shd w:val="clear" w:color="auto" w:fill="auto"/>
          </w:tcPr>
          <w:p w:rsidR="00451E51" w:rsidRPr="002C3C0F" w:rsidRDefault="00451E51" w:rsidP="00451E51">
            <w:pPr>
              <w:spacing w:line="240" w:lineRule="auto"/>
              <w:rPr>
                <w:rFonts w:cs="Arial"/>
                <w:b/>
              </w:rPr>
            </w:pPr>
            <w:r w:rsidRPr="002C3C0F">
              <w:rPr>
                <w:rFonts w:cs="Arial"/>
                <w:b/>
                <w:sz w:val="22"/>
                <w:szCs w:val="22"/>
              </w:rPr>
              <w:t>Płatność podatków lub składek na ubezpieczenie społeczne:</w:t>
            </w:r>
          </w:p>
        </w:tc>
        <w:tc>
          <w:tcPr>
            <w:tcW w:w="4645" w:type="dxa"/>
            <w:gridSpan w:val="2"/>
            <w:shd w:val="clear" w:color="auto" w:fill="auto"/>
          </w:tcPr>
          <w:p w:rsidR="00451E51" w:rsidRPr="002C3C0F" w:rsidRDefault="00451E51" w:rsidP="00451E51">
            <w:pPr>
              <w:spacing w:line="240" w:lineRule="auto"/>
              <w:rPr>
                <w:rFonts w:cs="Arial"/>
                <w:b/>
              </w:rPr>
            </w:pPr>
            <w:r w:rsidRPr="002C3C0F">
              <w:rPr>
                <w:rFonts w:cs="Arial"/>
                <w:b/>
                <w:sz w:val="22"/>
                <w:szCs w:val="22"/>
              </w:rPr>
              <w:t>Odpowiedź:</w:t>
            </w:r>
          </w:p>
        </w:tc>
      </w:tr>
      <w:tr w:rsidR="00451E51" w:rsidRPr="002C3C0F" w:rsidTr="00451E51">
        <w:tc>
          <w:tcPr>
            <w:tcW w:w="4644" w:type="dxa"/>
            <w:shd w:val="clear" w:color="auto" w:fill="auto"/>
          </w:tcPr>
          <w:p w:rsidR="00451E51" w:rsidRPr="002C3C0F" w:rsidRDefault="00451E51" w:rsidP="00451E51">
            <w:pPr>
              <w:spacing w:line="240" w:lineRule="auto"/>
              <w:rPr>
                <w:rFonts w:cs="Arial"/>
              </w:rPr>
            </w:pPr>
            <w:r w:rsidRPr="002C3C0F">
              <w:rPr>
                <w:rFonts w:cs="Arial"/>
                <w:sz w:val="22"/>
                <w:szCs w:val="22"/>
              </w:rPr>
              <w:t xml:space="preserve">Czy wykonawca wywiązał się ze wszystkich </w:t>
            </w:r>
            <w:r w:rsidRPr="002C3C0F">
              <w:rPr>
                <w:rFonts w:cs="Arial"/>
                <w:b/>
                <w:sz w:val="22"/>
                <w:szCs w:val="22"/>
              </w:rPr>
              <w:t>obowiązków dotyczących płatności podatków lub składek na ubezpieczenie społeczne</w:t>
            </w:r>
            <w:r w:rsidRPr="002C3C0F">
              <w:rPr>
                <w:rFonts w:cs="Arial"/>
                <w:sz w:val="22"/>
                <w:szCs w:val="22"/>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rsidR="00451E51" w:rsidRPr="002C3C0F" w:rsidRDefault="00451E51" w:rsidP="00451E51">
            <w:pPr>
              <w:spacing w:line="240" w:lineRule="auto"/>
              <w:rPr>
                <w:rFonts w:cs="Arial"/>
              </w:rPr>
            </w:pPr>
            <w:r w:rsidRPr="002C3C0F">
              <w:rPr>
                <w:rFonts w:cs="Arial"/>
                <w:sz w:val="22"/>
                <w:szCs w:val="22"/>
              </w:rPr>
              <w:t>[] Tak [] Nie</w:t>
            </w:r>
          </w:p>
        </w:tc>
      </w:tr>
      <w:tr w:rsidR="00451E51" w:rsidRPr="002C3C0F" w:rsidTr="00451E51">
        <w:trPr>
          <w:trHeight w:val="470"/>
        </w:trPr>
        <w:tc>
          <w:tcPr>
            <w:tcW w:w="4644" w:type="dxa"/>
            <w:vMerge w:val="restart"/>
            <w:shd w:val="clear" w:color="auto" w:fill="auto"/>
          </w:tcPr>
          <w:p w:rsidR="00451E51" w:rsidRPr="002C3C0F" w:rsidRDefault="00451E51" w:rsidP="00451E51">
            <w:pPr>
              <w:spacing w:line="240" w:lineRule="auto"/>
              <w:jc w:val="left"/>
              <w:rPr>
                <w:rFonts w:cs="Arial"/>
              </w:rPr>
            </w:pPr>
            <w:r w:rsidRPr="002C3C0F">
              <w:rPr>
                <w:rFonts w:cs="Arial"/>
                <w:b/>
                <w:sz w:val="22"/>
                <w:szCs w:val="22"/>
              </w:rPr>
              <w:br/>
            </w:r>
            <w:r w:rsidRPr="002C3C0F">
              <w:rPr>
                <w:rFonts w:cs="Arial"/>
                <w:b/>
                <w:sz w:val="22"/>
                <w:szCs w:val="22"/>
              </w:rPr>
              <w:br/>
            </w:r>
            <w:r w:rsidRPr="002C3C0F">
              <w:rPr>
                <w:rFonts w:cs="Arial"/>
                <w:b/>
                <w:sz w:val="22"/>
                <w:szCs w:val="22"/>
              </w:rPr>
              <w:br/>
            </w:r>
            <w:r w:rsidRPr="002C3C0F">
              <w:rPr>
                <w:rFonts w:cs="Arial"/>
                <w:b/>
                <w:sz w:val="22"/>
                <w:szCs w:val="22"/>
              </w:rPr>
              <w:lastRenderedPageBreak/>
              <w:br/>
              <w:t>Jeżeli nie</w:t>
            </w:r>
            <w:r w:rsidRPr="002C3C0F">
              <w:rPr>
                <w:rFonts w:cs="Arial"/>
                <w:sz w:val="22"/>
                <w:szCs w:val="22"/>
              </w:rPr>
              <w:t>, proszę wskazać:</w:t>
            </w:r>
            <w:r w:rsidRPr="002C3C0F">
              <w:rPr>
                <w:rFonts w:cs="Arial"/>
                <w:sz w:val="22"/>
                <w:szCs w:val="22"/>
              </w:rPr>
              <w:br/>
              <w:t>a) państwo lub państwo członkowskie, którego to dotyczy;</w:t>
            </w:r>
            <w:r w:rsidRPr="002C3C0F">
              <w:rPr>
                <w:rFonts w:cs="Arial"/>
                <w:sz w:val="22"/>
                <w:szCs w:val="22"/>
              </w:rPr>
              <w:br/>
              <w:t>b) jakiej kwoty to dotyczy?</w:t>
            </w:r>
            <w:r w:rsidRPr="002C3C0F">
              <w:rPr>
                <w:rFonts w:cs="Arial"/>
                <w:sz w:val="22"/>
                <w:szCs w:val="22"/>
              </w:rPr>
              <w:br/>
              <w:t>c) w jaki sposób zostało ustalone to naruszenie obowiązków:</w:t>
            </w:r>
            <w:r w:rsidRPr="002C3C0F">
              <w:rPr>
                <w:rFonts w:cs="Arial"/>
                <w:sz w:val="22"/>
                <w:szCs w:val="22"/>
              </w:rPr>
              <w:br/>
              <w:t xml:space="preserve">1) w trybie </w:t>
            </w:r>
            <w:r w:rsidRPr="002C3C0F">
              <w:rPr>
                <w:rFonts w:cs="Arial"/>
                <w:b/>
                <w:sz w:val="22"/>
                <w:szCs w:val="22"/>
              </w:rPr>
              <w:t>decyzji</w:t>
            </w:r>
            <w:r w:rsidRPr="002C3C0F">
              <w:rPr>
                <w:rFonts w:cs="Arial"/>
                <w:sz w:val="22"/>
                <w:szCs w:val="22"/>
              </w:rPr>
              <w:t xml:space="preserve"> sądowej lub administracyjnej:</w:t>
            </w:r>
          </w:p>
          <w:p w:rsidR="00451E51" w:rsidRPr="002C3C0F" w:rsidRDefault="00451E51" w:rsidP="00451E51">
            <w:pPr>
              <w:pStyle w:val="Tiret1"/>
              <w:rPr>
                <w:rFonts w:ascii="Arial" w:hAnsi="Arial" w:cs="Arial"/>
              </w:rPr>
            </w:pPr>
            <w:r w:rsidRPr="002C3C0F">
              <w:rPr>
                <w:rFonts w:ascii="Arial" w:hAnsi="Arial" w:cs="Arial"/>
                <w:sz w:val="22"/>
              </w:rPr>
              <w:t>Czy ta decyzja jest ostateczna i wiążąca?</w:t>
            </w:r>
          </w:p>
          <w:p w:rsidR="00451E51" w:rsidRPr="002C3C0F" w:rsidRDefault="00451E51" w:rsidP="00451E51">
            <w:pPr>
              <w:pStyle w:val="Tiret1"/>
              <w:numPr>
                <w:ilvl w:val="0"/>
                <w:numId w:val="26"/>
              </w:numPr>
              <w:rPr>
                <w:rFonts w:ascii="Arial" w:hAnsi="Arial" w:cs="Arial"/>
              </w:rPr>
            </w:pPr>
            <w:r w:rsidRPr="002C3C0F">
              <w:rPr>
                <w:rFonts w:ascii="Arial" w:hAnsi="Arial" w:cs="Arial"/>
                <w:sz w:val="22"/>
              </w:rPr>
              <w:t>Proszę podać datę wyroku lub decyzji.</w:t>
            </w:r>
          </w:p>
          <w:p w:rsidR="00451E51" w:rsidRPr="002C3C0F" w:rsidRDefault="00451E51" w:rsidP="00451E51">
            <w:pPr>
              <w:pStyle w:val="Tiret1"/>
              <w:numPr>
                <w:ilvl w:val="0"/>
                <w:numId w:val="26"/>
              </w:numPr>
              <w:rPr>
                <w:rFonts w:ascii="Arial" w:hAnsi="Arial" w:cs="Arial"/>
              </w:rPr>
            </w:pPr>
            <w:r w:rsidRPr="002C3C0F">
              <w:rPr>
                <w:rFonts w:ascii="Arial" w:hAnsi="Arial" w:cs="Arial"/>
                <w:sz w:val="22"/>
              </w:rPr>
              <w:t xml:space="preserve">W przypadku wyroku, </w:t>
            </w:r>
            <w:r w:rsidRPr="002C3C0F">
              <w:rPr>
                <w:rFonts w:ascii="Arial" w:hAnsi="Arial" w:cs="Arial"/>
                <w:b/>
                <w:sz w:val="22"/>
              </w:rPr>
              <w:t>o ile została w nim bezpośrednio określona</w:t>
            </w:r>
            <w:r w:rsidRPr="002C3C0F">
              <w:rPr>
                <w:rFonts w:ascii="Arial" w:hAnsi="Arial" w:cs="Arial"/>
                <w:sz w:val="22"/>
              </w:rPr>
              <w:t>, długość okresu wykluczenia:</w:t>
            </w:r>
          </w:p>
          <w:p w:rsidR="00451E51" w:rsidRPr="002C3C0F" w:rsidRDefault="00451E51" w:rsidP="00451E51">
            <w:pPr>
              <w:spacing w:line="240" w:lineRule="auto"/>
              <w:rPr>
                <w:rFonts w:cs="Arial"/>
                <w:w w:val="0"/>
              </w:rPr>
            </w:pPr>
            <w:r w:rsidRPr="002C3C0F">
              <w:rPr>
                <w:rFonts w:cs="Arial"/>
                <w:sz w:val="22"/>
                <w:szCs w:val="22"/>
              </w:rPr>
              <w:t xml:space="preserve">2) w </w:t>
            </w:r>
            <w:r w:rsidRPr="002C3C0F">
              <w:rPr>
                <w:rFonts w:cs="Arial"/>
                <w:b/>
                <w:sz w:val="22"/>
                <w:szCs w:val="22"/>
              </w:rPr>
              <w:t>inny sposób</w:t>
            </w:r>
            <w:r w:rsidRPr="002C3C0F">
              <w:rPr>
                <w:rFonts w:cs="Arial"/>
                <w:sz w:val="22"/>
                <w:szCs w:val="22"/>
              </w:rPr>
              <w:t>? Proszę sprecyzować, w jaki:</w:t>
            </w:r>
          </w:p>
          <w:p w:rsidR="00451E51" w:rsidRPr="002C3C0F" w:rsidRDefault="00451E51" w:rsidP="00451E51">
            <w:pPr>
              <w:spacing w:line="240" w:lineRule="auto"/>
              <w:rPr>
                <w:rFonts w:cs="Arial"/>
              </w:rPr>
            </w:pPr>
            <w:r w:rsidRPr="002C3C0F">
              <w:rPr>
                <w:rFonts w:cs="Arial"/>
                <w:w w:val="0"/>
                <w:sz w:val="22"/>
                <w:szCs w:val="22"/>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rsidR="00451E51" w:rsidRPr="002C3C0F" w:rsidRDefault="00451E51" w:rsidP="00451E51">
            <w:pPr>
              <w:pStyle w:val="Tiret1"/>
              <w:numPr>
                <w:ilvl w:val="0"/>
                <w:numId w:val="0"/>
              </w:numPr>
              <w:jc w:val="left"/>
              <w:rPr>
                <w:rFonts w:ascii="Arial" w:hAnsi="Arial" w:cs="Arial"/>
                <w:b/>
              </w:rPr>
            </w:pPr>
            <w:r w:rsidRPr="002C3C0F">
              <w:rPr>
                <w:rFonts w:ascii="Arial" w:hAnsi="Arial" w:cs="Arial"/>
                <w:b/>
                <w:sz w:val="22"/>
              </w:rPr>
              <w:lastRenderedPageBreak/>
              <w:t>Podatki</w:t>
            </w:r>
          </w:p>
        </w:tc>
        <w:tc>
          <w:tcPr>
            <w:tcW w:w="2323" w:type="dxa"/>
            <w:shd w:val="clear" w:color="auto" w:fill="auto"/>
          </w:tcPr>
          <w:p w:rsidR="00451E51" w:rsidRPr="002C3C0F" w:rsidRDefault="00451E51" w:rsidP="00451E51">
            <w:pPr>
              <w:spacing w:line="240" w:lineRule="auto"/>
              <w:jc w:val="left"/>
              <w:rPr>
                <w:rFonts w:cs="Arial"/>
                <w:b/>
              </w:rPr>
            </w:pPr>
            <w:r w:rsidRPr="002C3C0F">
              <w:rPr>
                <w:rFonts w:cs="Arial"/>
                <w:b/>
                <w:sz w:val="22"/>
                <w:szCs w:val="22"/>
              </w:rPr>
              <w:t>Składki na ubezpieczenia społeczne</w:t>
            </w:r>
          </w:p>
        </w:tc>
      </w:tr>
      <w:tr w:rsidR="00451E51" w:rsidRPr="002C3C0F" w:rsidTr="00451E51">
        <w:trPr>
          <w:trHeight w:val="1977"/>
        </w:trPr>
        <w:tc>
          <w:tcPr>
            <w:tcW w:w="4644" w:type="dxa"/>
            <w:vMerge/>
            <w:shd w:val="clear" w:color="auto" w:fill="auto"/>
          </w:tcPr>
          <w:p w:rsidR="00451E51" w:rsidRPr="002C3C0F" w:rsidRDefault="00451E51" w:rsidP="00451E51">
            <w:pPr>
              <w:spacing w:line="240" w:lineRule="auto"/>
              <w:jc w:val="left"/>
              <w:rPr>
                <w:rFonts w:cs="Arial"/>
                <w:b/>
              </w:rPr>
            </w:pPr>
          </w:p>
        </w:tc>
        <w:tc>
          <w:tcPr>
            <w:tcW w:w="2322" w:type="dxa"/>
            <w:shd w:val="clear" w:color="auto" w:fill="auto"/>
          </w:tcPr>
          <w:p w:rsidR="00451E51" w:rsidRPr="002C3C0F" w:rsidRDefault="00451E51" w:rsidP="00451E51">
            <w:pPr>
              <w:spacing w:line="240" w:lineRule="auto"/>
              <w:jc w:val="left"/>
              <w:rPr>
                <w:rFonts w:cs="Arial"/>
              </w:rPr>
            </w:pPr>
            <w:r w:rsidRPr="002C3C0F">
              <w:rPr>
                <w:rFonts w:cs="Arial"/>
                <w:sz w:val="22"/>
                <w:szCs w:val="22"/>
              </w:rPr>
              <w:br/>
              <w:t>a) [……]</w:t>
            </w:r>
            <w:r w:rsidRPr="002C3C0F">
              <w:rPr>
                <w:rFonts w:cs="Arial"/>
                <w:sz w:val="22"/>
                <w:szCs w:val="22"/>
              </w:rPr>
              <w:br/>
            </w:r>
            <w:r w:rsidRPr="002C3C0F">
              <w:rPr>
                <w:rFonts w:cs="Arial"/>
                <w:sz w:val="22"/>
                <w:szCs w:val="22"/>
              </w:rPr>
              <w:br/>
              <w:t>b) [……]</w:t>
            </w:r>
            <w:r w:rsidRPr="002C3C0F">
              <w:rPr>
                <w:rFonts w:cs="Arial"/>
                <w:sz w:val="22"/>
                <w:szCs w:val="22"/>
              </w:rPr>
              <w:br/>
            </w:r>
            <w:r w:rsidRPr="002C3C0F">
              <w:rPr>
                <w:rFonts w:cs="Arial"/>
                <w:sz w:val="22"/>
                <w:szCs w:val="22"/>
              </w:rPr>
              <w:br/>
            </w:r>
            <w:r w:rsidRPr="002C3C0F">
              <w:rPr>
                <w:rFonts w:cs="Arial"/>
                <w:sz w:val="22"/>
                <w:szCs w:val="22"/>
              </w:rPr>
              <w:br/>
              <w:t>c1) [] Tak [] Nie</w:t>
            </w:r>
          </w:p>
          <w:p w:rsidR="00451E51" w:rsidRPr="002C3C0F" w:rsidRDefault="00451E51" w:rsidP="00451E51">
            <w:pPr>
              <w:pStyle w:val="Tiret0"/>
              <w:rPr>
                <w:rFonts w:ascii="Arial" w:hAnsi="Arial" w:cs="Arial"/>
              </w:rPr>
            </w:pPr>
            <w:r w:rsidRPr="002C3C0F">
              <w:rPr>
                <w:rFonts w:ascii="Arial" w:hAnsi="Arial" w:cs="Arial"/>
                <w:sz w:val="22"/>
              </w:rPr>
              <w:t>[] Tak [] Nie</w:t>
            </w:r>
          </w:p>
          <w:p w:rsidR="00451E51" w:rsidRPr="002C3C0F" w:rsidRDefault="00451E51" w:rsidP="00451E51">
            <w:pPr>
              <w:pStyle w:val="Tiret0"/>
              <w:numPr>
                <w:ilvl w:val="0"/>
                <w:numId w:val="25"/>
              </w:numPr>
              <w:rPr>
                <w:rFonts w:ascii="Arial" w:hAnsi="Arial" w:cs="Arial"/>
              </w:rPr>
            </w:pPr>
            <w:r w:rsidRPr="002C3C0F">
              <w:rPr>
                <w:rFonts w:ascii="Arial" w:hAnsi="Arial" w:cs="Arial"/>
                <w:sz w:val="22"/>
              </w:rPr>
              <w:t>[……]</w:t>
            </w:r>
            <w:r w:rsidRPr="002C3C0F">
              <w:rPr>
                <w:rFonts w:ascii="Arial" w:hAnsi="Arial" w:cs="Arial"/>
                <w:sz w:val="22"/>
              </w:rPr>
              <w:br/>
            </w:r>
          </w:p>
          <w:p w:rsidR="00451E51" w:rsidRPr="002C3C0F" w:rsidRDefault="00451E51" w:rsidP="00451E51">
            <w:pPr>
              <w:pStyle w:val="Tiret0"/>
              <w:numPr>
                <w:ilvl w:val="0"/>
                <w:numId w:val="25"/>
              </w:numPr>
              <w:rPr>
                <w:rFonts w:ascii="Arial" w:hAnsi="Arial" w:cs="Arial"/>
              </w:rPr>
            </w:pPr>
            <w:r w:rsidRPr="002C3C0F">
              <w:rPr>
                <w:rFonts w:ascii="Arial" w:hAnsi="Arial" w:cs="Arial"/>
                <w:sz w:val="22"/>
              </w:rPr>
              <w:t>[……]</w:t>
            </w:r>
            <w:r w:rsidRPr="002C3C0F">
              <w:rPr>
                <w:rFonts w:ascii="Arial" w:hAnsi="Arial" w:cs="Arial"/>
                <w:sz w:val="22"/>
              </w:rPr>
              <w:br/>
            </w:r>
            <w:r w:rsidRPr="002C3C0F">
              <w:rPr>
                <w:rFonts w:ascii="Arial" w:hAnsi="Arial" w:cs="Arial"/>
                <w:sz w:val="22"/>
              </w:rPr>
              <w:br/>
            </w:r>
          </w:p>
          <w:p w:rsidR="00451E51" w:rsidRPr="002C3C0F" w:rsidRDefault="00451E51" w:rsidP="00451E51">
            <w:pPr>
              <w:pStyle w:val="Tiret0"/>
              <w:numPr>
                <w:ilvl w:val="0"/>
                <w:numId w:val="0"/>
              </w:numPr>
              <w:rPr>
                <w:rFonts w:ascii="Arial" w:hAnsi="Arial" w:cs="Arial"/>
              </w:rPr>
            </w:pPr>
          </w:p>
          <w:p w:rsidR="00451E51" w:rsidRPr="002C3C0F" w:rsidRDefault="00451E51" w:rsidP="00451E51">
            <w:pPr>
              <w:spacing w:line="240" w:lineRule="auto"/>
              <w:jc w:val="left"/>
              <w:rPr>
                <w:rFonts w:cs="Arial"/>
              </w:rPr>
            </w:pPr>
            <w:r w:rsidRPr="002C3C0F">
              <w:rPr>
                <w:rFonts w:cs="Arial"/>
                <w:w w:val="0"/>
                <w:sz w:val="22"/>
                <w:szCs w:val="22"/>
              </w:rPr>
              <w:t>c2) [ …]</w:t>
            </w:r>
            <w:r w:rsidRPr="002C3C0F">
              <w:rPr>
                <w:rFonts w:cs="Arial"/>
                <w:w w:val="0"/>
                <w:sz w:val="22"/>
                <w:szCs w:val="22"/>
              </w:rPr>
              <w:br/>
            </w:r>
            <w:r w:rsidRPr="002C3C0F">
              <w:rPr>
                <w:rFonts w:cs="Arial"/>
                <w:w w:val="0"/>
                <w:sz w:val="22"/>
                <w:szCs w:val="22"/>
              </w:rPr>
              <w:br/>
              <w:t>d) [] Tak [] Nie</w:t>
            </w:r>
            <w:r w:rsidRPr="002C3C0F">
              <w:rPr>
                <w:rFonts w:cs="Arial"/>
                <w:w w:val="0"/>
                <w:sz w:val="22"/>
                <w:szCs w:val="22"/>
              </w:rPr>
              <w:br/>
            </w:r>
            <w:r w:rsidRPr="002C3C0F">
              <w:rPr>
                <w:rFonts w:cs="Arial"/>
                <w:b/>
                <w:w w:val="0"/>
                <w:sz w:val="22"/>
                <w:szCs w:val="22"/>
              </w:rPr>
              <w:t>Jeżeli tak</w:t>
            </w:r>
            <w:r w:rsidRPr="002C3C0F">
              <w:rPr>
                <w:rFonts w:cs="Arial"/>
                <w:w w:val="0"/>
                <w:sz w:val="22"/>
                <w:szCs w:val="22"/>
              </w:rPr>
              <w:t>, proszę podać szczegółowe informacje na ten temat: [……]</w:t>
            </w:r>
          </w:p>
        </w:tc>
        <w:tc>
          <w:tcPr>
            <w:tcW w:w="2323" w:type="dxa"/>
            <w:shd w:val="clear" w:color="auto" w:fill="auto"/>
          </w:tcPr>
          <w:p w:rsidR="00451E51" w:rsidRPr="002C3C0F" w:rsidRDefault="00451E51" w:rsidP="00451E51">
            <w:pPr>
              <w:spacing w:line="240" w:lineRule="auto"/>
              <w:jc w:val="left"/>
              <w:rPr>
                <w:rFonts w:cs="Arial"/>
              </w:rPr>
            </w:pPr>
            <w:r w:rsidRPr="002C3C0F">
              <w:rPr>
                <w:rFonts w:cs="Arial"/>
                <w:sz w:val="22"/>
                <w:szCs w:val="22"/>
              </w:rPr>
              <w:br/>
              <w:t>a) [……]</w:t>
            </w:r>
            <w:r w:rsidRPr="002C3C0F">
              <w:rPr>
                <w:rFonts w:cs="Arial"/>
                <w:sz w:val="22"/>
                <w:szCs w:val="22"/>
              </w:rPr>
              <w:br/>
            </w:r>
            <w:r w:rsidRPr="002C3C0F">
              <w:rPr>
                <w:rFonts w:cs="Arial"/>
                <w:sz w:val="22"/>
                <w:szCs w:val="22"/>
              </w:rPr>
              <w:br/>
              <w:t>b) [……]</w:t>
            </w:r>
            <w:r w:rsidRPr="002C3C0F">
              <w:rPr>
                <w:rFonts w:cs="Arial"/>
                <w:sz w:val="22"/>
                <w:szCs w:val="22"/>
              </w:rPr>
              <w:br/>
            </w:r>
            <w:r w:rsidRPr="002C3C0F">
              <w:rPr>
                <w:rFonts w:cs="Arial"/>
                <w:sz w:val="22"/>
                <w:szCs w:val="22"/>
              </w:rPr>
              <w:br/>
            </w:r>
            <w:r w:rsidRPr="002C3C0F">
              <w:rPr>
                <w:rFonts w:cs="Arial"/>
                <w:sz w:val="22"/>
                <w:szCs w:val="22"/>
              </w:rPr>
              <w:br/>
              <w:t>c1) [] Tak [] Nie</w:t>
            </w:r>
          </w:p>
          <w:p w:rsidR="00451E51" w:rsidRPr="002C3C0F" w:rsidRDefault="00451E51" w:rsidP="00451E51">
            <w:pPr>
              <w:pStyle w:val="Tiret0"/>
              <w:numPr>
                <w:ilvl w:val="0"/>
                <w:numId w:val="25"/>
              </w:numPr>
              <w:rPr>
                <w:rFonts w:ascii="Arial" w:hAnsi="Arial" w:cs="Arial"/>
              </w:rPr>
            </w:pPr>
            <w:r w:rsidRPr="002C3C0F">
              <w:rPr>
                <w:rFonts w:ascii="Arial" w:hAnsi="Arial" w:cs="Arial"/>
                <w:sz w:val="22"/>
              </w:rPr>
              <w:t>[] Tak [] Nie</w:t>
            </w:r>
          </w:p>
          <w:p w:rsidR="00451E51" w:rsidRPr="002C3C0F" w:rsidRDefault="00451E51" w:rsidP="00451E51">
            <w:pPr>
              <w:pStyle w:val="Tiret0"/>
              <w:numPr>
                <w:ilvl w:val="0"/>
                <w:numId w:val="25"/>
              </w:numPr>
              <w:rPr>
                <w:rFonts w:ascii="Arial" w:hAnsi="Arial" w:cs="Arial"/>
              </w:rPr>
            </w:pPr>
            <w:r w:rsidRPr="002C3C0F">
              <w:rPr>
                <w:rFonts w:ascii="Arial" w:hAnsi="Arial" w:cs="Arial"/>
                <w:sz w:val="22"/>
              </w:rPr>
              <w:t>[……]</w:t>
            </w:r>
            <w:r w:rsidRPr="002C3C0F">
              <w:rPr>
                <w:rFonts w:ascii="Arial" w:hAnsi="Arial" w:cs="Arial"/>
                <w:sz w:val="22"/>
              </w:rPr>
              <w:br/>
            </w:r>
          </w:p>
          <w:p w:rsidR="00451E51" w:rsidRPr="002C3C0F" w:rsidRDefault="00451E51" w:rsidP="00451E51">
            <w:pPr>
              <w:pStyle w:val="Tiret0"/>
              <w:numPr>
                <w:ilvl w:val="0"/>
                <w:numId w:val="25"/>
              </w:numPr>
              <w:rPr>
                <w:rFonts w:ascii="Arial" w:hAnsi="Arial" w:cs="Arial"/>
              </w:rPr>
            </w:pPr>
            <w:r w:rsidRPr="002C3C0F">
              <w:rPr>
                <w:rFonts w:ascii="Arial" w:hAnsi="Arial" w:cs="Arial"/>
                <w:sz w:val="22"/>
              </w:rPr>
              <w:t>[……]</w:t>
            </w:r>
            <w:r w:rsidRPr="002C3C0F">
              <w:rPr>
                <w:rFonts w:ascii="Arial" w:hAnsi="Arial" w:cs="Arial"/>
                <w:sz w:val="22"/>
              </w:rPr>
              <w:br/>
            </w:r>
            <w:r w:rsidRPr="002C3C0F">
              <w:rPr>
                <w:rFonts w:ascii="Arial" w:hAnsi="Arial" w:cs="Arial"/>
                <w:sz w:val="22"/>
              </w:rPr>
              <w:br/>
            </w:r>
          </w:p>
          <w:p w:rsidR="00451E51" w:rsidRPr="002C3C0F" w:rsidRDefault="00451E51" w:rsidP="00451E51">
            <w:pPr>
              <w:spacing w:line="240" w:lineRule="auto"/>
              <w:jc w:val="left"/>
              <w:rPr>
                <w:rFonts w:cs="Arial"/>
                <w:w w:val="0"/>
              </w:rPr>
            </w:pPr>
          </w:p>
          <w:p w:rsidR="00451E51" w:rsidRPr="002C3C0F" w:rsidRDefault="00451E51" w:rsidP="00451E51">
            <w:pPr>
              <w:spacing w:line="240" w:lineRule="auto"/>
              <w:jc w:val="left"/>
              <w:rPr>
                <w:rFonts w:cs="Arial"/>
              </w:rPr>
            </w:pPr>
            <w:r w:rsidRPr="002C3C0F">
              <w:rPr>
                <w:rFonts w:cs="Arial"/>
                <w:w w:val="0"/>
                <w:sz w:val="22"/>
                <w:szCs w:val="22"/>
              </w:rPr>
              <w:t>c2) [ …]</w:t>
            </w:r>
            <w:r w:rsidRPr="002C3C0F">
              <w:rPr>
                <w:rFonts w:cs="Arial"/>
                <w:w w:val="0"/>
                <w:sz w:val="22"/>
                <w:szCs w:val="22"/>
              </w:rPr>
              <w:br/>
            </w:r>
            <w:r w:rsidRPr="002C3C0F">
              <w:rPr>
                <w:rFonts w:cs="Arial"/>
                <w:w w:val="0"/>
                <w:sz w:val="22"/>
                <w:szCs w:val="22"/>
              </w:rPr>
              <w:br/>
              <w:t>d) [] Tak [] Nie</w:t>
            </w:r>
            <w:r w:rsidRPr="002C3C0F">
              <w:rPr>
                <w:rFonts w:cs="Arial"/>
                <w:w w:val="0"/>
                <w:sz w:val="22"/>
                <w:szCs w:val="22"/>
              </w:rPr>
              <w:br/>
            </w:r>
            <w:r w:rsidRPr="002C3C0F">
              <w:rPr>
                <w:rFonts w:cs="Arial"/>
                <w:b/>
                <w:w w:val="0"/>
                <w:sz w:val="22"/>
                <w:szCs w:val="22"/>
              </w:rPr>
              <w:t>Jeżeli tak</w:t>
            </w:r>
            <w:r w:rsidRPr="002C3C0F">
              <w:rPr>
                <w:rFonts w:cs="Arial"/>
                <w:w w:val="0"/>
                <w:sz w:val="22"/>
                <w:szCs w:val="22"/>
              </w:rPr>
              <w:t>, proszę podać szczegółowe informacje na ten temat: [……]</w:t>
            </w:r>
          </w:p>
        </w:tc>
      </w:tr>
      <w:tr w:rsidR="00451E51" w:rsidRPr="002C3C0F" w:rsidTr="00451E51">
        <w:tc>
          <w:tcPr>
            <w:tcW w:w="4644" w:type="dxa"/>
            <w:shd w:val="clear" w:color="auto" w:fill="auto"/>
          </w:tcPr>
          <w:p w:rsidR="00451E51" w:rsidRPr="002C3C0F" w:rsidRDefault="00451E51" w:rsidP="00451E51">
            <w:pPr>
              <w:spacing w:line="240" w:lineRule="auto"/>
              <w:rPr>
                <w:rFonts w:cs="Arial"/>
              </w:rPr>
            </w:pPr>
            <w:r w:rsidRPr="002C3C0F">
              <w:rPr>
                <w:rFonts w:cs="Arial"/>
                <w:sz w:val="22"/>
                <w:szCs w:val="22"/>
              </w:rPr>
              <w:t>Jeżeli odnośna dokumentacja dotycząca płatności podatków lub składek na ubezpieczenie społeczne jest dostępna w formie elektronicznej, proszę wskazać:</w:t>
            </w:r>
          </w:p>
        </w:tc>
        <w:tc>
          <w:tcPr>
            <w:tcW w:w="4645" w:type="dxa"/>
            <w:gridSpan w:val="2"/>
            <w:shd w:val="clear" w:color="auto" w:fill="auto"/>
          </w:tcPr>
          <w:p w:rsidR="00451E51" w:rsidRPr="002C3C0F" w:rsidRDefault="00451E51" w:rsidP="00451E51">
            <w:pPr>
              <w:spacing w:line="240" w:lineRule="auto"/>
              <w:jc w:val="left"/>
              <w:rPr>
                <w:rFonts w:cs="Arial"/>
              </w:rPr>
            </w:pPr>
            <w:r w:rsidRPr="002C3C0F">
              <w:rPr>
                <w:rFonts w:cs="Arial"/>
                <w:sz w:val="22"/>
                <w:szCs w:val="22"/>
              </w:rPr>
              <w:t>(adres internetowy, wydający urząd lub organ, dokładne dane referencyjne dokumentacji):</w:t>
            </w:r>
            <w:r w:rsidRPr="002C3C0F">
              <w:rPr>
                <w:rStyle w:val="Odwoanieprzypisudolnego"/>
                <w:rFonts w:cs="Arial"/>
                <w:sz w:val="22"/>
                <w:szCs w:val="22"/>
              </w:rPr>
              <w:t xml:space="preserve"> </w:t>
            </w:r>
            <w:r w:rsidRPr="002C3C0F">
              <w:rPr>
                <w:rStyle w:val="Odwoanieprzypisudolnego"/>
                <w:rFonts w:cs="Arial"/>
                <w:sz w:val="22"/>
                <w:szCs w:val="22"/>
              </w:rPr>
              <w:footnoteReference w:id="24"/>
            </w:r>
            <w:r w:rsidRPr="002C3C0F">
              <w:rPr>
                <w:rStyle w:val="Odwoanieprzypisudolnego"/>
                <w:rFonts w:cs="Arial"/>
                <w:sz w:val="22"/>
                <w:szCs w:val="22"/>
              </w:rPr>
              <w:br/>
            </w:r>
            <w:r w:rsidRPr="002C3C0F">
              <w:rPr>
                <w:rFonts w:cs="Arial"/>
                <w:sz w:val="22"/>
                <w:szCs w:val="22"/>
              </w:rPr>
              <w:t>[……][……][……]</w:t>
            </w:r>
          </w:p>
        </w:tc>
      </w:tr>
    </w:tbl>
    <w:p w:rsidR="00451E51" w:rsidRPr="002C3C0F" w:rsidRDefault="00451E51" w:rsidP="00451E51">
      <w:pPr>
        <w:pStyle w:val="SectionTitle"/>
        <w:rPr>
          <w:rFonts w:ascii="Arial" w:hAnsi="Arial" w:cs="Arial"/>
          <w:b w:val="0"/>
          <w:sz w:val="22"/>
        </w:rPr>
      </w:pPr>
      <w:r w:rsidRPr="002C3C0F">
        <w:rPr>
          <w:rFonts w:ascii="Arial" w:hAnsi="Arial" w:cs="Arial"/>
          <w:b w:val="0"/>
          <w:sz w:val="22"/>
        </w:rPr>
        <w:t>C: Podstawy związane z niewypłacalnością, konfliktem interesów lub wykroczeniami zawodowymi</w:t>
      </w:r>
      <w:r w:rsidRPr="002C3C0F">
        <w:rPr>
          <w:rStyle w:val="Odwoanieprzypisudolnego"/>
          <w:rFonts w:ascii="Arial" w:hAnsi="Arial" w:cs="Arial"/>
          <w:b w:val="0"/>
          <w:sz w:val="22"/>
        </w:rPr>
        <w:footnoteReference w:id="25"/>
      </w:r>
    </w:p>
    <w:p w:rsidR="00451E51" w:rsidRPr="002C3C0F" w:rsidRDefault="00451E51" w:rsidP="00451E51">
      <w:pPr>
        <w:pBdr>
          <w:top w:val="single" w:sz="4" w:space="1" w:color="auto"/>
          <w:left w:val="single" w:sz="4" w:space="4" w:color="auto"/>
          <w:bottom w:val="single" w:sz="4" w:space="1" w:color="auto"/>
          <w:right w:val="single" w:sz="4" w:space="4" w:color="auto"/>
        </w:pBdr>
        <w:shd w:val="clear" w:color="auto" w:fill="BFBFBF"/>
        <w:spacing w:line="240" w:lineRule="auto"/>
        <w:rPr>
          <w:rFonts w:cs="Arial"/>
          <w:b/>
          <w:w w:val="0"/>
          <w:sz w:val="22"/>
          <w:szCs w:val="22"/>
        </w:rPr>
      </w:pPr>
      <w:r w:rsidRPr="002C3C0F">
        <w:rPr>
          <w:rFonts w:cs="Arial"/>
          <w:b/>
          <w:w w:val="0"/>
          <w:sz w:val="22"/>
          <w:szCs w:val="22"/>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6"/>
      </w:tblGrid>
      <w:tr w:rsidR="00451E51" w:rsidRPr="002C3C0F" w:rsidTr="00451E51">
        <w:tc>
          <w:tcPr>
            <w:tcW w:w="4644" w:type="dxa"/>
            <w:shd w:val="clear" w:color="auto" w:fill="auto"/>
          </w:tcPr>
          <w:p w:rsidR="00451E51" w:rsidRPr="002C3C0F" w:rsidRDefault="00451E51" w:rsidP="00451E51">
            <w:pPr>
              <w:spacing w:line="240" w:lineRule="auto"/>
              <w:rPr>
                <w:rFonts w:cs="Arial"/>
                <w:b/>
              </w:rPr>
            </w:pPr>
            <w:r w:rsidRPr="002C3C0F">
              <w:rPr>
                <w:rFonts w:cs="Arial"/>
                <w:b/>
                <w:sz w:val="22"/>
                <w:szCs w:val="22"/>
              </w:rPr>
              <w:lastRenderedPageBreak/>
              <w:t>Informacje dotyczące ewentualnej niewypłacalności, konfliktu interesów lub wykroczeń zawodowych</w:t>
            </w:r>
          </w:p>
        </w:tc>
        <w:tc>
          <w:tcPr>
            <w:tcW w:w="4645" w:type="dxa"/>
            <w:shd w:val="clear" w:color="auto" w:fill="auto"/>
          </w:tcPr>
          <w:p w:rsidR="00451E51" w:rsidRPr="002C3C0F" w:rsidRDefault="00451E51" w:rsidP="00451E51">
            <w:pPr>
              <w:spacing w:line="240" w:lineRule="auto"/>
              <w:rPr>
                <w:rFonts w:cs="Arial"/>
                <w:b/>
              </w:rPr>
            </w:pPr>
            <w:r w:rsidRPr="002C3C0F">
              <w:rPr>
                <w:rFonts w:cs="Arial"/>
                <w:b/>
                <w:sz w:val="22"/>
                <w:szCs w:val="22"/>
              </w:rPr>
              <w:t>Odpowiedź:</w:t>
            </w:r>
          </w:p>
        </w:tc>
      </w:tr>
      <w:tr w:rsidR="00451E51" w:rsidRPr="002C3C0F" w:rsidTr="00451E51">
        <w:trPr>
          <w:trHeight w:val="406"/>
        </w:trPr>
        <w:tc>
          <w:tcPr>
            <w:tcW w:w="4644" w:type="dxa"/>
            <w:vMerge w:val="restart"/>
            <w:shd w:val="clear" w:color="auto" w:fill="auto"/>
          </w:tcPr>
          <w:p w:rsidR="00451E51" w:rsidRPr="002C3C0F" w:rsidRDefault="00451E51" w:rsidP="00451E51">
            <w:pPr>
              <w:spacing w:line="240" w:lineRule="auto"/>
              <w:rPr>
                <w:rFonts w:cs="Arial"/>
              </w:rPr>
            </w:pPr>
            <w:r w:rsidRPr="002C3C0F">
              <w:rPr>
                <w:rFonts w:cs="Arial"/>
                <w:sz w:val="22"/>
                <w:szCs w:val="22"/>
              </w:rPr>
              <w:t xml:space="preserve">Czy wykonawca, </w:t>
            </w:r>
            <w:r w:rsidRPr="002C3C0F">
              <w:rPr>
                <w:rFonts w:cs="Arial"/>
                <w:b/>
                <w:sz w:val="22"/>
                <w:szCs w:val="22"/>
              </w:rPr>
              <w:t>wedle własnej wiedzy</w:t>
            </w:r>
            <w:r w:rsidRPr="002C3C0F">
              <w:rPr>
                <w:rFonts w:cs="Arial"/>
                <w:sz w:val="22"/>
                <w:szCs w:val="22"/>
              </w:rPr>
              <w:t xml:space="preserve">, naruszył </w:t>
            </w:r>
            <w:r w:rsidRPr="002C3C0F">
              <w:rPr>
                <w:rFonts w:cs="Arial"/>
                <w:b/>
                <w:sz w:val="22"/>
                <w:szCs w:val="22"/>
              </w:rPr>
              <w:t>swoje obowiązki</w:t>
            </w:r>
            <w:r w:rsidRPr="002C3C0F">
              <w:rPr>
                <w:rFonts w:cs="Arial"/>
                <w:sz w:val="22"/>
                <w:szCs w:val="22"/>
              </w:rPr>
              <w:t xml:space="preserve"> w dziedzinie </w:t>
            </w:r>
            <w:r w:rsidRPr="002C3C0F">
              <w:rPr>
                <w:rFonts w:cs="Arial"/>
                <w:b/>
                <w:sz w:val="22"/>
                <w:szCs w:val="22"/>
              </w:rPr>
              <w:t>prawa środowiska, prawa socjalnego i prawa pracy</w:t>
            </w:r>
            <w:r w:rsidRPr="002C3C0F">
              <w:rPr>
                <w:rStyle w:val="Odwoanieprzypisudolnego"/>
                <w:rFonts w:cs="Arial"/>
                <w:b/>
                <w:sz w:val="22"/>
                <w:szCs w:val="22"/>
              </w:rPr>
              <w:footnoteReference w:id="26"/>
            </w:r>
            <w:r w:rsidRPr="002C3C0F">
              <w:rPr>
                <w:rFonts w:cs="Arial"/>
                <w:sz w:val="22"/>
                <w:szCs w:val="22"/>
              </w:rPr>
              <w:t>?</w:t>
            </w:r>
          </w:p>
        </w:tc>
        <w:tc>
          <w:tcPr>
            <w:tcW w:w="4645" w:type="dxa"/>
            <w:shd w:val="clear" w:color="auto" w:fill="auto"/>
          </w:tcPr>
          <w:p w:rsidR="00451E51" w:rsidRPr="002C3C0F" w:rsidRDefault="00451E51" w:rsidP="00451E51">
            <w:pPr>
              <w:spacing w:line="240" w:lineRule="auto"/>
              <w:rPr>
                <w:rFonts w:cs="Arial"/>
              </w:rPr>
            </w:pPr>
            <w:r w:rsidRPr="002C3C0F">
              <w:rPr>
                <w:rFonts w:cs="Arial"/>
                <w:sz w:val="22"/>
                <w:szCs w:val="22"/>
              </w:rPr>
              <w:t>[] Tak [] Nie</w:t>
            </w:r>
          </w:p>
        </w:tc>
      </w:tr>
      <w:tr w:rsidR="00451E51" w:rsidRPr="002C3C0F" w:rsidTr="00451E51">
        <w:trPr>
          <w:trHeight w:val="405"/>
        </w:trPr>
        <w:tc>
          <w:tcPr>
            <w:tcW w:w="4644" w:type="dxa"/>
            <w:vMerge/>
            <w:shd w:val="clear" w:color="auto" w:fill="auto"/>
          </w:tcPr>
          <w:p w:rsidR="00451E51" w:rsidRPr="002C3C0F" w:rsidRDefault="00451E51" w:rsidP="00451E51">
            <w:pPr>
              <w:spacing w:line="240" w:lineRule="auto"/>
              <w:rPr>
                <w:rFonts w:cs="Arial"/>
              </w:rPr>
            </w:pPr>
          </w:p>
        </w:tc>
        <w:tc>
          <w:tcPr>
            <w:tcW w:w="4645" w:type="dxa"/>
            <w:shd w:val="clear" w:color="auto" w:fill="auto"/>
          </w:tcPr>
          <w:p w:rsidR="00451E51" w:rsidRPr="002C3C0F" w:rsidRDefault="00451E51" w:rsidP="00451E51">
            <w:pPr>
              <w:spacing w:line="240" w:lineRule="auto"/>
              <w:jc w:val="left"/>
              <w:rPr>
                <w:rFonts w:cs="Arial"/>
              </w:rPr>
            </w:pPr>
            <w:r w:rsidRPr="002C3C0F">
              <w:rPr>
                <w:rFonts w:cs="Arial"/>
                <w:b/>
                <w:sz w:val="22"/>
                <w:szCs w:val="22"/>
              </w:rPr>
              <w:t>Jeżeli tak</w:t>
            </w:r>
            <w:r w:rsidRPr="002C3C0F">
              <w:rPr>
                <w:rFonts w:cs="Arial"/>
                <w:sz w:val="22"/>
                <w:szCs w:val="22"/>
              </w:rPr>
              <w:t>, czy wykonawca przedsięwziął środki w celu wykazania swojej rzetelności pomimo istnienia odpowiedniej podstawy wykluczenia („samooczyszczenie”)?</w:t>
            </w:r>
            <w:r w:rsidRPr="002C3C0F">
              <w:rPr>
                <w:rFonts w:cs="Arial"/>
                <w:sz w:val="22"/>
                <w:szCs w:val="22"/>
              </w:rPr>
              <w:br/>
              <w:t>[] Tak [] Nie</w:t>
            </w:r>
            <w:r w:rsidRPr="002C3C0F">
              <w:rPr>
                <w:rFonts w:cs="Arial"/>
                <w:sz w:val="22"/>
                <w:szCs w:val="22"/>
              </w:rPr>
              <w:br/>
            </w:r>
            <w:r w:rsidRPr="002C3C0F">
              <w:rPr>
                <w:rFonts w:cs="Arial"/>
                <w:b/>
                <w:sz w:val="22"/>
                <w:szCs w:val="22"/>
              </w:rPr>
              <w:t>Jeżeli tak</w:t>
            </w:r>
            <w:r w:rsidRPr="002C3C0F">
              <w:rPr>
                <w:rFonts w:cs="Arial"/>
                <w:sz w:val="22"/>
                <w:szCs w:val="22"/>
              </w:rPr>
              <w:t>, proszę opisać przedsięwzięte środki: [……]</w:t>
            </w:r>
          </w:p>
        </w:tc>
      </w:tr>
      <w:tr w:rsidR="00451E51" w:rsidRPr="002C3C0F" w:rsidTr="00451E51">
        <w:tc>
          <w:tcPr>
            <w:tcW w:w="4644" w:type="dxa"/>
            <w:shd w:val="clear" w:color="auto" w:fill="auto"/>
          </w:tcPr>
          <w:p w:rsidR="00451E51" w:rsidRPr="002C3C0F" w:rsidRDefault="00451E51" w:rsidP="00451E51">
            <w:pPr>
              <w:pStyle w:val="NormalLeft"/>
              <w:rPr>
                <w:rFonts w:ascii="Arial" w:hAnsi="Arial" w:cs="Arial"/>
                <w:b/>
              </w:rPr>
            </w:pPr>
            <w:r w:rsidRPr="002C3C0F">
              <w:rPr>
                <w:rFonts w:ascii="Arial" w:hAnsi="Arial" w:cs="Arial"/>
                <w:sz w:val="22"/>
              </w:rPr>
              <w:t>Czy wykonawca znajduje się w jednej z następujących sytuacji:</w:t>
            </w:r>
            <w:r w:rsidRPr="002C3C0F">
              <w:rPr>
                <w:rFonts w:ascii="Arial" w:hAnsi="Arial" w:cs="Arial"/>
                <w:sz w:val="22"/>
              </w:rPr>
              <w:br/>
              <w:t xml:space="preserve">a) </w:t>
            </w:r>
            <w:r w:rsidRPr="002C3C0F">
              <w:rPr>
                <w:rFonts w:ascii="Arial" w:hAnsi="Arial" w:cs="Arial"/>
                <w:b/>
                <w:sz w:val="22"/>
              </w:rPr>
              <w:t>zbankrutował</w:t>
            </w:r>
            <w:r w:rsidRPr="002C3C0F">
              <w:rPr>
                <w:rFonts w:ascii="Arial" w:hAnsi="Arial" w:cs="Arial"/>
                <w:sz w:val="22"/>
              </w:rPr>
              <w:t>; lub</w:t>
            </w:r>
            <w:r w:rsidRPr="002C3C0F">
              <w:rPr>
                <w:rFonts w:ascii="Arial" w:hAnsi="Arial" w:cs="Arial"/>
                <w:sz w:val="22"/>
              </w:rPr>
              <w:br/>
              <w:t xml:space="preserve">b) </w:t>
            </w:r>
            <w:r w:rsidRPr="002C3C0F">
              <w:rPr>
                <w:rFonts w:ascii="Arial" w:hAnsi="Arial" w:cs="Arial"/>
                <w:b/>
                <w:sz w:val="22"/>
              </w:rPr>
              <w:t>prowadzone jest wobec niego postępowanie upadłościowe</w:t>
            </w:r>
            <w:r w:rsidRPr="002C3C0F">
              <w:rPr>
                <w:rFonts w:ascii="Arial" w:hAnsi="Arial" w:cs="Arial"/>
                <w:sz w:val="22"/>
              </w:rPr>
              <w:t xml:space="preserve"> lub likwidacyjne; lub</w:t>
            </w:r>
            <w:r w:rsidRPr="002C3C0F">
              <w:rPr>
                <w:rFonts w:ascii="Arial" w:hAnsi="Arial" w:cs="Arial"/>
                <w:sz w:val="22"/>
              </w:rPr>
              <w:br/>
              <w:t xml:space="preserve">c) zawarł </w:t>
            </w:r>
            <w:r w:rsidRPr="002C3C0F">
              <w:rPr>
                <w:rFonts w:ascii="Arial" w:hAnsi="Arial" w:cs="Arial"/>
                <w:b/>
                <w:sz w:val="22"/>
              </w:rPr>
              <w:t>układ z wierzycielami</w:t>
            </w:r>
            <w:r w:rsidRPr="002C3C0F">
              <w:rPr>
                <w:rFonts w:ascii="Arial" w:hAnsi="Arial" w:cs="Arial"/>
                <w:sz w:val="22"/>
              </w:rPr>
              <w:t>; lub</w:t>
            </w:r>
            <w:r w:rsidRPr="002C3C0F">
              <w:rPr>
                <w:rFonts w:ascii="Arial" w:hAnsi="Arial" w:cs="Arial"/>
                <w:sz w:val="22"/>
              </w:rPr>
              <w:br/>
              <w:t>d) znajduje się w innej tego rodzaju sytuacji wynikającej z podobnej procedury przewidzianej w krajowych przepisach ustawowych i wykonawczych</w:t>
            </w:r>
            <w:r w:rsidRPr="002C3C0F">
              <w:rPr>
                <w:rStyle w:val="Odwoanieprzypisudolnego"/>
                <w:rFonts w:ascii="Arial" w:hAnsi="Arial" w:cs="Arial"/>
                <w:sz w:val="22"/>
              </w:rPr>
              <w:footnoteReference w:id="27"/>
            </w:r>
            <w:r w:rsidRPr="002C3C0F">
              <w:rPr>
                <w:rFonts w:ascii="Arial" w:hAnsi="Arial" w:cs="Arial"/>
                <w:sz w:val="22"/>
              </w:rPr>
              <w:t>; lub</w:t>
            </w:r>
            <w:r w:rsidRPr="002C3C0F">
              <w:rPr>
                <w:rFonts w:ascii="Arial" w:hAnsi="Arial" w:cs="Arial"/>
                <w:sz w:val="22"/>
              </w:rPr>
              <w:br/>
              <w:t>e) jego aktywami zarządza likwidator lub sąd; lub</w:t>
            </w:r>
            <w:r w:rsidRPr="002C3C0F">
              <w:rPr>
                <w:rFonts w:ascii="Arial" w:hAnsi="Arial" w:cs="Arial"/>
                <w:sz w:val="22"/>
              </w:rPr>
              <w:br/>
              <w:t>f) jego działalność gospodarcza jest zawieszona?</w:t>
            </w:r>
            <w:r w:rsidRPr="002C3C0F">
              <w:rPr>
                <w:rFonts w:ascii="Arial" w:hAnsi="Arial" w:cs="Arial"/>
                <w:sz w:val="22"/>
              </w:rPr>
              <w:br/>
            </w:r>
            <w:r w:rsidRPr="002C3C0F">
              <w:rPr>
                <w:rFonts w:ascii="Arial" w:hAnsi="Arial" w:cs="Arial"/>
                <w:b/>
                <w:sz w:val="22"/>
              </w:rPr>
              <w:t>Jeżeli tak:</w:t>
            </w:r>
          </w:p>
          <w:p w:rsidR="00451E51" w:rsidRPr="002C3C0F" w:rsidRDefault="00451E51" w:rsidP="00451E51">
            <w:pPr>
              <w:pStyle w:val="Tiret0"/>
              <w:numPr>
                <w:ilvl w:val="0"/>
                <w:numId w:val="25"/>
              </w:numPr>
              <w:rPr>
                <w:rFonts w:ascii="Arial" w:hAnsi="Arial" w:cs="Arial"/>
              </w:rPr>
            </w:pPr>
            <w:r w:rsidRPr="002C3C0F">
              <w:rPr>
                <w:rFonts w:ascii="Arial" w:hAnsi="Arial" w:cs="Arial"/>
                <w:sz w:val="22"/>
              </w:rPr>
              <w:t>Proszę podać szczegółowe informacje:</w:t>
            </w:r>
          </w:p>
          <w:p w:rsidR="00451E51" w:rsidRPr="002C3C0F" w:rsidRDefault="00451E51" w:rsidP="00451E51">
            <w:pPr>
              <w:pStyle w:val="Tiret0"/>
              <w:numPr>
                <w:ilvl w:val="0"/>
                <w:numId w:val="25"/>
              </w:numPr>
              <w:rPr>
                <w:rFonts w:ascii="Arial" w:hAnsi="Arial" w:cs="Arial"/>
              </w:rPr>
            </w:pPr>
            <w:r w:rsidRPr="002C3C0F">
              <w:rPr>
                <w:rFonts w:ascii="Arial" w:hAnsi="Arial" w:cs="Arial"/>
                <w:sz w:val="22"/>
              </w:rPr>
              <w:t xml:space="preserve">Proszę podać powody, które pomimo powyższej sytuacji umożliwiają realizację zamówienia, z uwzględnieniem mających zastosowanie przepisów krajowych i środków dotyczących </w:t>
            </w:r>
            <w:r w:rsidRPr="002C3C0F">
              <w:rPr>
                <w:rFonts w:ascii="Arial" w:hAnsi="Arial" w:cs="Arial"/>
                <w:sz w:val="22"/>
              </w:rPr>
              <w:lastRenderedPageBreak/>
              <w:t>kontynuowania działalności gospodarczej</w:t>
            </w:r>
            <w:r w:rsidRPr="002C3C0F">
              <w:rPr>
                <w:rStyle w:val="Odwoanieprzypisudolnego"/>
                <w:rFonts w:ascii="Arial" w:hAnsi="Arial" w:cs="Arial"/>
                <w:sz w:val="22"/>
              </w:rPr>
              <w:footnoteReference w:id="28"/>
            </w:r>
            <w:r w:rsidRPr="002C3C0F">
              <w:rPr>
                <w:rFonts w:ascii="Arial" w:hAnsi="Arial" w:cs="Arial"/>
                <w:sz w:val="22"/>
              </w:rPr>
              <w:t>.</w:t>
            </w:r>
          </w:p>
          <w:p w:rsidR="00451E51" w:rsidRPr="002C3C0F" w:rsidRDefault="00451E51" w:rsidP="00451E51">
            <w:pPr>
              <w:pStyle w:val="NormalLeft"/>
              <w:rPr>
                <w:rFonts w:ascii="Arial" w:hAnsi="Arial" w:cs="Arial"/>
              </w:rPr>
            </w:pPr>
            <w:r w:rsidRPr="002C3C0F">
              <w:rPr>
                <w:rFonts w:ascii="Arial" w:hAnsi="Arial" w:cs="Arial"/>
                <w:sz w:val="22"/>
              </w:rPr>
              <w:t>Jeżeli odnośna dokumentacja jest dostępna w formie elektronicznej, proszę wskazać:</w:t>
            </w:r>
          </w:p>
        </w:tc>
        <w:tc>
          <w:tcPr>
            <w:tcW w:w="4645" w:type="dxa"/>
            <w:shd w:val="clear" w:color="auto" w:fill="auto"/>
          </w:tcPr>
          <w:p w:rsidR="00451E51" w:rsidRPr="002C3C0F" w:rsidRDefault="00451E51" w:rsidP="00451E51">
            <w:pPr>
              <w:spacing w:line="240" w:lineRule="auto"/>
              <w:jc w:val="left"/>
              <w:rPr>
                <w:rFonts w:cs="Arial"/>
              </w:rPr>
            </w:pPr>
            <w:r w:rsidRPr="002C3C0F">
              <w:rPr>
                <w:rFonts w:cs="Arial"/>
                <w:sz w:val="22"/>
                <w:szCs w:val="22"/>
              </w:rPr>
              <w:lastRenderedPageBreak/>
              <w:t>[] Tak [] Nie</w:t>
            </w:r>
            <w:r w:rsidRPr="002C3C0F">
              <w:rPr>
                <w:rFonts w:cs="Arial"/>
                <w:sz w:val="22"/>
                <w:szCs w:val="22"/>
              </w:rPr>
              <w:br/>
            </w:r>
            <w:r w:rsidRPr="002C3C0F">
              <w:rPr>
                <w:rFonts w:cs="Arial"/>
                <w:sz w:val="22"/>
                <w:szCs w:val="22"/>
              </w:rPr>
              <w:br/>
            </w:r>
            <w:r w:rsidRPr="002C3C0F">
              <w:rPr>
                <w:rFonts w:cs="Arial"/>
                <w:sz w:val="22"/>
                <w:szCs w:val="22"/>
              </w:rPr>
              <w:br/>
            </w:r>
            <w:r w:rsidRPr="002C3C0F">
              <w:rPr>
                <w:rFonts w:cs="Arial"/>
                <w:sz w:val="22"/>
                <w:szCs w:val="22"/>
              </w:rPr>
              <w:br/>
            </w:r>
            <w:r w:rsidRPr="002C3C0F">
              <w:rPr>
                <w:rFonts w:cs="Arial"/>
                <w:sz w:val="22"/>
                <w:szCs w:val="22"/>
              </w:rPr>
              <w:br/>
            </w:r>
            <w:r w:rsidRPr="002C3C0F">
              <w:rPr>
                <w:rFonts w:cs="Arial"/>
                <w:sz w:val="22"/>
                <w:szCs w:val="22"/>
              </w:rPr>
              <w:br/>
            </w:r>
            <w:r w:rsidRPr="002C3C0F">
              <w:rPr>
                <w:rFonts w:cs="Arial"/>
                <w:sz w:val="22"/>
                <w:szCs w:val="22"/>
              </w:rPr>
              <w:br/>
            </w:r>
            <w:r w:rsidRPr="002C3C0F">
              <w:rPr>
                <w:rFonts w:cs="Arial"/>
                <w:sz w:val="22"/>
                <w:szCs w:val="22"/>
              </w:rPr>
              <w:br/>
            </w:r>
            <w:r w:rsidRPr="002C3C0F">
              <w:rPr>
                <w:rFonts w:cs="Arial"/>
                <w:sz w:val="22"/>
                <w:szCs w:val="22"/>
              </w:rPr>
              <w:br/>
            </w:r>
            <w:r w:rsidRPr="002C3C0F">
              <w:rPr>
                <w:rFonts w:cs="Arial"/>
                <w:sz w:val="22"/>
                <w:szCs w:val="22"/>
              </w:rPr>
              <w:br/>
            </w:r>
            <w:r w:rsidRPr="002C3C0F">
              <w:rPr>
                <w:rFonts w:cs="Arial"/>
                <w:sz w:val="22"/>
                <w:szCs w:val="22"/>
              </w:rPr>
              <w:br/>
            </w:r>
            <w:r w:rsidRPr="002C3C0F">
              <w:rPr>
                <w:rFonts w:cs="Arial"/>
                <w:sz w:val="22"/>
                <w:szCs w:val="22"/>
              </w:rPr>
              <w:br/>
            </w:r>
          </w:p>
          <w:p w:rsidR="00451E51" w:rsidRPr="002C3C0F" w:rsidRDefault="00451E51" w:rsidP="00451E51">
            <w:pPr>
              <w:spacing w:line="240" w:lineRule="auto"/>
              <w:jc w:val="left"/>
              <w:rPr>
                <w:rFonts w:cs="Arial"/>
              </w:rPr>
            </w:pPr>
          </w:p>
          <w:p w:rsidR="00451E51" w:rsidRPr="002C3C0F" w:rsidRDefault="00451E51" w:rsidP="00451E51">
            <w:pPr>
              <w:spacing w:line="240" w:lineRule="auto"/>
              <w:jc w:val="left"/>
              <w:rPr>
                <w:rFonts w:cs="Arial"/>
              </w:rPr>
            </w:pPr>
          </w:p>
          <w:p w:rsidR="00451E51" w:rsidRPr="002C3C0F" w:rsidRDefault="00451E51" w:rsidP="00451E51">
            <w:pPr>
              <w:pStyle w:val="Tiret0"/>
              <w:numPr>
                <w:ilvl w:val="0"/>
                <w:numId w:val="25"/>
              </w:numPr>
              <w:rPr>
                <w:rFonts w:ascii="Arial" w:hAnsi="Arial" w:cs="Arial"/>
              </w:rPr>
            </w:pPr>
            <w:r w:rsidRPr="002C3C0F">
              <w:rPr>
                <w:rFonts w:ascii="Arial" w:hAnsi="Arial" w:cs="Arial"/>
                <w:sz w:val="22"/>
              </w:rPr>
              <w:t>[……]</w:t>
            </w:r>
          </w:p>
          <w:p w:rsidR="00451E51" w:rsidRPr="002C3C0F" w:rsidRDefault="00451E51" w:rsidP="00451E51">
            <w:pPr>
              <w:pStyle w:val="Tiret0"/>
              <w:numPr>
                <w:ilvl w:val="0"/>
                <w:numId w:val="25"/>
              </w:numPr>
              <w:rPr>
                <w:rFonts w:ascii="Arial" w:hAnsi="Arial" w:cs="Arial"/>
              </w:rPr>
            </w:pPr>
            <w:r w:rsidRPr="002C3C0F">
              <w:rPr>
                <w:rFonts w:ascii="Arial" w:hAnsi="Arial" w:cs="Arial"/>
                <w:sz w:val="22"/>
              </w:rPr>
              <w:t>[……]</w:t>
            </w:r>
            <w:r w:rsidRPr="002C3C0F">
              <w:rPr>
                <w:rFonts w:ascii="Arial" w:hAnsi="Arial" w:cs="Arial"/>
                <w:sz w:val="22"/>
              </w:rPr>
              <w:br/>
            </w:r>
            <w:r w:rsidRPr="002C3C0F">
              <w:rPr>
                <w:rFonts w:ascii="Arial" w:hAnsi="Arial" w:cs="Arial"/>
                <w:sz w:val="22"/>
              </w:rPr>
              <w:br/>
            </w:r>
            <w:r w:rsidRPr="002C3C0F">
              <w:rPr>
                <w:rFonts w:ascii="Arial" w:hAnsi="Arial" w:cs="Arial"/>
                <w:sz w:val="22"/>
              </w:rPr>
              <w:br/>
            </w:r>
            <w:r w:rsidRPr="002C3C0F">
              <w:rPr>
                <w:rFonts w:ascii="Arial" w:hAnsi="Arial" w:cs="Arial"/>
                <w:sz w:val="22"/>
              </w:rPr>
              <w:br/>
            </w:r>
          </w:p>
          <w:p w:rsidR="00451E51" w:rsidRPr="002C3C0F" w:rsidRDefault="00451E51" w:rsidP="00451E51">
            <w:pPr>
              <w:pStyle w:val="Tiret0"/>
              <w:numPr>
                <w:ilvl w:val="0"/>
                <w:numId w:val="0"/>
              </w:numPr>
              <w:ind w:left="850"/>
              <w:rPr>
                <w:rFonts w:ascii="Arial" w:hAnsi="Arial" w:cs="Arial"/>
              </w:rPr>
            </w:pPr>
          </w:p>
          <w:p w:rsidR="00451E51" w:rsidRPr="002C3C0F" w:rsidRDefault="00451E51" w:rsidP="00451E51">
            <w:pPr>
              <w:spacing w:line="240" w:lineRule="auto"/>
              <w:rPr>
                <w:rFonts w:cs="Arial"/>
              </w:rPr>
            </w:pPr>
            <w:r w:rsidRPr="002C3C0F">
              <w:rPr>
                <w:rFonts w:cs="Arial"/>
                <w:sz w:val="22"/>
                <w:szCs w:val="22"/>
              </w:rPr>
              <w:t>(adres internetowy, wydający urząd lub organ, dokładne dane referencyjne dokumentacji): [……][……][……]</w:t>
            </w:r>
          </w:p>
        </w:tc>
      </w:tr>
      <w:tr w:rsidR="00451E51" w:rsidRPr="002C3C0F" w:rsidTr="00451E51">
        <w:trPr>
          <w:trHeight w:val="303"/>
        </w:trPr>
        <w:tc>
          <w:tcPr>
            <w:tcW w:w="4644" w:type="dxa"/>
            <w:vMerge w:val="restart"/>
            <w:shd w:val="clear" w:color="auto" w:fill="auto"/>
          </w:tcPr>
          <w:p w:rsidR="00451E51" w:rsidRPr="002C3C0F" w:rsidRDefault="00451E51" w:rsidP="00451E51">
            <w:pPr>
              <w:pStyle w:val="NormalLeft"/>
              <w:rPr>
                <w:rFonts w:ascii="Arial" w:hAnsi="Arial" w:cs="Arial"/>
              </w:rPr>
            </w:pPr>
            <w:r w:rsidRPr="002C3C0F">
              <w:rPr>
                <w:rFonts w:ascii="Arial" w:hAnsi="Arial" w:cs="Arial"/>
                <w:sz w:val="22"/>
              </w:rPr>
              <w:t xml:space="preserve">Czy wykonawca jest winien </w:t>
            </w:r>
            <w:r w:rsidRPr="002C3C0F">
              <w:rPr>
                <w:rFonts w:ascii="Arial" w:hAnsi="Arial" w:cs="Arial"/>
                <w:b/>
                <w:sz w:val="22"/>
              </w:rPr>
              <w:t>poważnego wykroczenia zawodowego</w:t>
            </w:r>
            <w:r w:rsidRPr="002C3C0F">
              <w:rPr>
                <w:rStyle w:val="Odwoanieprzypisudolnego"/>
                <w:rFonts w:ascii="Arial" w:hAnsi="Arial" w:cs="Arial"/>
                <w:b/>
                <w:sz w:val="22"/>
              </w:rPr>
              <w:footnoteReference w:id="29"/>
            </w:r>
            <w:r w:rsidRPr="002C3C0F">
              <w:rPr>
                <w:rFonts w:ascii="Arial" w:hAnsi="Arial" w:cs="Arial"/>
                <w:sz w:val="22"/>
              </w:rPr>
              <w:t xml:space="preserve">? </w:t>
            </w:r>
            <w:r w:rsidRPr="002C3C0F">
              <w:rPr>
                <w:rFonts w:ascii="Arial" w:hAnsi="Arial" w:cs="Arial"/>
                <w:sz w:val="22"/>
              </w:rPr>
              <w:br/>
              <w:t>Jeżeli tak, proszę podać szczegółowe informacje na ten temat:</w:t>
            </w:r>
          </w:p>
        </w:tc>
        <w:tc>
          <w:tcPr>
            <w:tcW w:w="4645" w:type="dxa"/>
            <w:shd w:val="clear" w:color="auto" w:fill="auto"/>
          </w:tcPr>
          <w:p w:rsidR="00451E51" w:rsidRPr="002C3C0F" w:rsidRDefault="00451E51" w:rsidP="00451E51">
            <w:pPr>
              <w:spacing w:line="240" w:lineRule="auto"/>
              <w:jc w:val="left"/>
              <w:rPr>
                <w:rFonts w:cs="Arial"/>
              </w:rPr>
            </w:pPr>
            <w:r w:rsidRPr="002C3C0F">
              <w:rPr>
                <w:rFonts w:cs="Arial"/>
                <w:sz w:val="22"/>
                <w:szCs w:val="22"/>
              </w:rPr>
              <w:t>[] Tak [] Nie</w:t>
            </w:r>
            <w:r w:rsidRPr="002C3C0F">
              <w:rPr>
                <w:rFonts w:cs="Arial"/>
                <w:sz w:val="22"/>
                <w:szCs w:val="22"/>
              </w:rPr>
              <w:br/>
            </w:r>
            <w:r w:rsidRPr="002C3C0F">
              <w:rPr>
                <w:rFonts w:cs="Arial"/>
                <w:sz w:val="22"/>
                <w:szCs w:val="22"/>
              </w:rPr>
              <w:br/>
              <w:t xml:space="preserve"> [……]</w:t>
            </w:r>
          </w:p>
        </w:tc>
      </w:tr>
      <w:tr w:rsidR="00451E51" w:rsidRPr="002C3C0F" w:rsidTr="00451E51">
        <w:trPr>
          <w:trHeight w:val="303"/>
        </w:trPr>
        <w:tc>
          <w:tcPr>
            <w:tcW w:w="4644" w:type="dxa"/>
            <w:vMerge/>
            <w:shd w:val="clear" w:color="auto" w:fill="auto"/>
          </w:tcPr>
          <w:p w:rsidR="00451E51" w:rsidRPr="002C3C0F" w:rsidRDefault="00451E51" w:rsidP="00451E51">
            <w:pPr>
              <w:pStyle w:val="NormalLeft"/>
              <w:rPr>
                <w:rFonts w:ascii="Arial" w:hAnsi="Arial" w:cs="Arial"/>
              </w:rPr>
            </w:pPr>
          </w:p>
        </w:tc>
        <w:tc>
          <w:tcPr>
            <w:tcW w:w="4645" w:type="dxa"/>
            <w:shd w:val="clear" w:color="auto" w:fill="auto"/>
          </w:tcPr>
          <w:p w:rsidR="00451E51" w:rsidRPr="002C3C0F" w:rsidRDefault="00451E51" w:rsidP="00451E51">
            <w:pPr>
              <w:spacing w:line="240" w:lineRule="auto"/>
              <w:jc w:val="left"/>
              <w:rPr>
                <w:rFonts w:cs="Arial"/>
              </w:rPr>
            </w:pPr>
            <w:r w:rsidRPr="002C3C0F">
              <w:rPr>
                <w:rFonts w:cs="Arial"/>
                <w:b/>
                <w:sz w:val="22"/>
                <w:szCs w:val="22"/>
              </w:rPr>
              <w:t>Jeżeli tak</w:t>
            </w:r>
            <w:r w:rsidRPr="002C3C0F">
              <w:rPr>
                <w:rFonts w:cs="Arial"/>
                <w:sz w:val="22"/>
                <w:szCs w:val="22"/>
              </w:rPr>
              <w:t>, czy wykonawca przedsięwziął środki w celu samooczyszczenia? [] Tak [] Nie</w:t>
            </w:r>
            <w:r w:rsidRPr="002C3C0F">
              <w:rPr>
                <w:rFonts w:cs="Arial"/>
                <w:sz w:val="22"/>
                <w:szCs w:val="22"/>
              </w:rPr>
              <w:br/>
            </w:r>
            <w:r w:rsidRPr="002C3C0F">
              <w:rPr>
                <w:rFonts w:cs="Arial"/>
                <w:b/>
                <w:sz w:val="22"/>
                <w:szCs w:val="22"/>
              </w:rPr>
              <w:t>Jeżeli tak</w:t>
            </w:r>
            <w:r w:rsidRPr="002C3C0F">
              <w:rPr>
                <w:rFonts w:cs="Arial"/>
                <w:sz w:val="22"/>
                <w:szCs w:val="22"/>
              </w:rPr>
              <w:t>, proszę opisać przedsięwzięte środki: [……]</w:t>
            </w:r>
          </w:p>
        </w:tc>
      </w:tr>
      <w:tr w:rsidR="00451E51" w:rsidRPr="002C3C0F" w:rsidTr="00451E51">
        <w:trPr>
          <w:trHeight w:val="515"/>
        </w:trPr>
        <w:tc>
          <w:tcPr>
            <w:tcW w:w="4644" w:type="dxa"/>
            <w:vMerge w:val="restart"/>
            <w:shd w:val="clear" w:color="auto" w:fill="auto"/>
          </w:tcPr>
          <w:p w:rsidR="00451E51" w:rsidRPr="002C3C0F" w:rsidRDefault="00451E51" w:rsidP="00451E51">
            <w:pPr>
              <w:pStyle w:val="NormalLeft"/>
              <w:rPr>
                <w:rFonts w:ascii="Arial" w:hAnsi="Arial" w:cs="Arial"/>
              </w:rPr>
            </w:pPr>
            <w:r w:rsidRPr="002C3C0F">
              <w:rPr>
                <w:rStyle w:val="NormalBoldChar"/>
                <w:rFonts w:ascii="Arial" w:eastAsia="Calibri" w:hAnsi="Arial" w:cs="Arial"/>
                <w:b w:val="0"/>
                <w:w w:val="0"/>
                <w:sz w:val="22"/>
              </w:rPr>
              <w:t>Czy wykonawca</w:t>
            </w:r>
            <w:r w:rsidRPr="002C3C0F">
              <w:rPr>
                <w:rFonts w:ascii="Arial" w:hAnsi="Arial" w:cs="Arial"/>
                <w:sz w:val="22"/>
              </w:rPr>
              <w:t xml:space="preserve"> zawarł z innymi wykonawcami </w:t>
            </w:r>
            <w:r w:rsidRPr="002C3C0F">
              <w:rPr>
                <w:rFonts w:ascii="Arial" w:hAnsi="Arial" w:cs="Arial"/>
                <w:b/>
                <w:sz w:val="22"/>
              </w:rPr>
              <w:t>porozumienia mające na celu zakłócenie konkurencji</w:t>
            </w:r>
            <w:r w:rsidRPr="002C3C0F">
              <w:rPr>
                <w:rFonts w:ascii="Arial" w:hAnsi="Arial" w:cs="Arial"/>
                <w:sz w:val="22"/>
              </w:rPr>
              <w:t>?</w:t>
            </w:r>
            <w:r w:rsidRPr="002C3C0F">
              <w:rPr>
                <w:rFonts w:ascii="Arial" w:hAnsi="Arial" w:cs="Arial"/>
                <w:sz w:val="22"/>
              </w:rPr>
              <w:br/>
            </w:r>
            <w:r w:rsidRPr="002C3C0F">
              <w:rPr>
                <w:rFonts w:ascii="Arial" w:hAnsi="Arial" w:cs="Arial"/>
                <w:b/>
                <w:sz w:val="22"/>
              </w:rPr>
              <w:t>Jeżeli tak</w:t>
            </w:r>
            <w:r w:rsidRPr="002C3C0F">
              <w:rPr>
                <w:rFonts w:ascii="Arial" w:hAnsi="Arial" w:cs="Arial"/>
                <w:sz w:val="22"/>
              </w:rPr>
              <w:t>, proszę podać szczegółowe informacje na ten temat:</w:t>
            </w:r>
          </w:p>
        </w:tc>
        <w:tc>
          <w:tcPr>
            <w:tcW w:w="4645" w:type="dxa"/>
            <w:shd w:val="clear" w:color="auto" w:fill="auto"/>
          </w:tcPr>
          <w:p w:rsidR="00451E51" w:rsidRPr="002C3C0F" w:rsidRDefault="00451E51" w:rsidP="00451E51">
            <w:pPr>
              <w:spacing w:line="240" w:lineRule="auto"/>
              <w:jc w:val="left"/>
              <w:rPr>
                <w:rFonts w:cs="Arial"/>
              </w:rPr>
            </w:pPr>
            <w:r w:rsidRPr="002C3C0F">
              <w:rPr>
                <w:rFonts w:cs="Arial"/>
                <w:sz w:val="22"/>
                <w:szCs w:val="22"/>
              </w:rPr>
              <w:t>[] Tak [] Nie</w:t>
            </w:r>
            <w:r w:rsidRPr="002C3C0F">
              <w:rPr>
                <w:rFonts w:cs="Arial"/>
                <w:sz w:val="22"/>
                <w:szCs w:val="22"/>
              </w:rPr>
              <w:br/>
            </w:r>
            <w:r w:rsidRPr="002C3C0F">
              <w:rPr>
                <w:rFonts w:cs="Arial"/>
                <w:sz w:val="22"/>
                <w:szCs w:val="22"/>
              </w:rPr>
              <w:br/>
            </w:r>
            <w:r w:rsidRPr="002C3C0F">
              <w:rPr>
                <w:rFonts w:cs="Arial"/>
                <w:sz w:val="22"/>
                <w:szCs w:val="22"/>
              </w:rPr>
              <w:br/>
              <w:t>[…]</w:t>
            </w:r>
          </w:p>
        </w:tc>
      </w:tr>
      <w:tr w:rsidR="00451E51" w:rsidRPr="002C3C0F" w:rsidTr="00451E51">
        <w:trPr>
          <w:trHeight w:val="514"/>
        </w:trPr>
        <w:tc>
          <w:tcPr>
            <w:tcW w:w="4644" w:type="dxa"/>
            <w:vMerge/>
            <w:shd w:val="clear" w:color="auto" w:fill="auto"/>
          </w:tcPr>
          <w:p w:rsidR="00451E51" w:rsidRPr="002C3C0F" w:rsidRDefault="00451E51" w:rsidP="00451E51">
            <w:pPr>
              <w:pStyle w:val="NormalLeft"/>
              <w:rPr>
                <w:rStyle w:val="NormalBoldChar"/>
                <w:rFonts w:ascii="Arial" w:eastAsia="Calibri" w:hAnsi="Arial" w:cs="Arial"/>
                <w:b w:val="0"/>
                <w:w w:val="0"/>
                <w:sz w:val="22"/>
              </w:rPr>
            </w:pPr>
          </w:p>
        </w:tc>
        <w:tc>
          <w:tcPr>
            <w:tcW w:w="4645" w:type="dxa"/>
            <w:shd w:val="clear" w:color="auto" w:fill="auto"/>
          </w:tcPr>
          <w:p w:rsidR="00451E51" w:rsidRPr="002C3C0F" w:rsidRDefault="00451E51" w:rsidP="00451E51">
            <w:pPr>
              <w:spacing w:line="240" w:lineRule="auto"/>
              <w:jc w:val="left"/>
              <w:rPr>
                <w:rFonts w:cs="Arial"/>
              </w:rPr>
            </w:pPr>
            <w:r w:rsidRPr="002C3C0F">
              <w:rPr>
                <w:rFonts w:cs="Arial"/>
                <w:b/>
                <w:sz w:val="22"/>
                <w:szCs w:val="22"/>
              </w:rPr>
              <w:t>Jeżeli tak</w:t>
            </w:r>
            <w:r w:rsidRPr="002C3C0F">
              <w:rPr>
                <w:rFonts w:cs="Arial"/>
                <w:sz w:val="22"/>
                <w:szCs w:val="22"/>
              </w:rPr>
              <w:t>, czy wykonawca przedsięwziął środki w celu samooczyszczenia? [] Tak [] Nie</w:t>
            </w:r>
            <w:r w:rsidRPr="002C3C0F">
              <w:rPr>
                <w:rFonts w:cs="Arial"/>
                <w:sz w:val="22"/>
                <w:szCs w:val="22"/>
              </w:rPr>
              <w:br/>
            </w:r>
            <w:r w:rsidRPr="002C3C0F">
              <w:rPr>
                <w:rFonts w:cs="Arial"/>
                <w:b/>
                <w:sz w:val="22"/>
                <w:szCs w:val="22"/>
              </w:rPr>
              <w:t>Jeżeli tak</w:t>
            </w:r>
            <w:r w:rsidRPr="002C3C0F">
              <w:rPr>
                <w:rFonts w:cs="Arial"/>
                <w:sz w:val="22"/>
                <w:szCs w:val="22"/>
              </w:rPr>
              <w:t>, proszę opisać przedsięwzięte środki: [……]</w:t>
            </w:r>
          </w:p>
        </w:tc>
      </w:tr>
      <w:tr w:rsidR="00451E51" w:rsidRPr="002C3C0F" w:rsidTr="00451E51">
        <w:trPr>
          <w:trHeight w:val="1316"/>
        </w:trPr>
        <w:tc>
          <w:tcPr>
            <w:tcW w:w="4644" w:type="dxa"/>
            <w:shd w:val="clear" w:color="auto" w:fill="auto"/>
          </w:tcPr>
          <w:p w:rsidR="00451E51" w:rsidRPr="002C3C0F" w:rsidRDefault="00451E51" w:rsidP="00451E51">
            <w:pPr>
              <w:pStyle w:val="NormalLeft"/>
              <w:rPr>
                <w:rStyle w:val="NormalBoldChar"/>
                <w:rFonts w:ascii="Arial" w:eastAsia="Calibri" w:hAnsi="Arial" w:cs="Arial"/>
                <w:b w:val="0"/>
                <w:w w:val="0"/>
                <w:sz w:val="22"/>
              </w:rPr>
            </w:pPr>
            <w:r w:rsidRPr="002C3C0F">
              <w:rPr>
                <w:rStyle w:val="NormalBoldChar"/>
                <w:rFonts w:ascii="Arial" w:eastAsia="Calibri" w:hAnsi="Arial" w:cs="Arial"/>
                <w:b w:val="0"/>
                <w:w w:val="0"/>
                <w:sz w:val="22"/>
              </w:rPr>
              <w:t xml:space="preserve">Czy wykonawca wie o jakimkolwiek </w:t>
            </w:r>
            <w:r w:rsidRPr="002C3C0F">
              <w:rPr>
                <w:rFonts w:ascii="Arial" w:hAnsi="Arial" w:cs="Arial"/>
                <w:b/>
                <w:sz w:val="22"/>
              </w:rPr>
              <w:t>konflikcie interesów</w:t>
            </w:r>
            <w:r w:rsidRPr="002C3C0F">
              <w:rPr>
                <w:rStyle w:val="Odwoanieprzypisudolnego"/>
                <w:rFonts w:ascii="Arial" w:hAnsi="Arial" w:cs="Arial"/>
                <w:b/>
                <w:sz w:val="22"/>
              </w:rPr>
              <w:footnoteReference w:id="30"/>
            </w:r>
            <w:r w:rsidRPr="002C3C0F">
              <w:rPr>
                <w:rFonts w:ascii="Arial" w:hAnsi="Arial" w:cs="Arial"/>
                <w:sz w:val="22"/>
              </w:rPr>
              <w:t xml:space="preserve"> spowodowanym jego udziałem w postępowaniu o udzielenie zamówienia?</w:t>
            </w:r>
            <w:r w:rsidRPr="002C3C0F">
              <w:rPr>
                <w:rFonts w:ascii="Arial" w:hAnsi="Arial" w:cs="Arial"/>
                <w:sz w:val="22"/>
              </w:rPr>
              <w:br/>
            </w:r>
            <w:r w:rsidRPr="002C3C0F">
              <w:rPr>
                <w:rFonts w:ascii="Arial" w:hAnsi="Arial" w:cs="Arial"/>
                <w:b/>
                <w:sz w:val="22"/>
              </w:rPr>
              <w:t>Jeżeli tak</w:t>
            </w:r>
            <w:r w:rsidRPr="002C3C0F">
              <w:rPr>
                <w:rFonts w:ascii="Arial" w:hAnsi="Arial" w:cs="Arial"/>
                <w:sz w:val="22"/>
              </w:rPr>
              <w:t>, proszę podać szczegółowe informacje na ten temat:</w:t>
            </w:r>
          </w:p>
        </w:tc>
        <w:tc>
          <w:tcPr>
            <w:tcW w:w="4645" w:type="dxa"/>
            <w:shd w:val="clear" w:color="auto" w:fill="auto"/>
          </w:tcPr>
          <w:p w:rsidR="00451E51" w:rsidRPr="002C3C0F" w:rsidRDefault="00451E51" w:rsidP="00451E51">
            <w:pPr>
              <w:spacing w:line="240" w:lineRule="auto"/>
              <w:jc w:val="left"/>
              <w:rPr>
                <w:rFonts w:cs="Arial"/>
              </w:rPr>
            </w:pPr>
            <w:r w:rsidRPr="002C3C0F">
              <w:rPr>
                <w:rFonts w:cs="Arial"/>
                <w:sz w:val="22"/>
                <w:szCs w:val="22"/>
              </w:rPr>
              <w:t>[] Tak [] Nie</w:t>
            </w:r>
            <w:r w:rsidRPr="002C3C0F">
              <w:rPr>
                <w:rFonts w:cs="Arial"/>
                <w:sz w:val="22"/>
                <w:szCs w:val="22"/>
              </w:rPr>
              <w:br/>
            </w:r>
            <w:r w:rsidRPr="002C3C0F">
              <w:rPr>
                <w:rFonts w:cs="Arial"/>
                <w:sz w:val="22"/>
                <w:szCs w:val="22"/>
              </w:rPr>
              <w:br/>
            </w:r>
            <w:r w:rsidRPr="002C3C0F">
              <w:rPr>
                <w:rFonts w:cs="Arial"/>
                <w:sz w:val="22"/>
                <w:szCs w:val="22"/>
              </w:rPr>
              <w:br/>
              <w:t>[…]</w:t>
            </w:r>
          </w:p>
        </w:tc>
      </w:tr>
      <w:tr w:rsidR="00451E51" w:rsidRPr="002C3C0F" w:rsidTr="00451E51">
        <w:trPr>
          <w:trHeight w:val="1544"/>
        </w:trPr>
        <w:tc>
          <w:tcPr>
            <w:tcW w:w="4644" w:type="dxa"/>
            <w:shd w:val="clear" w:color="auto" w:fill="auto"/>
          </w:tcPr>
          <w:p w:rsidR="00451E51" w:rsidRPr="002C3C0F" w:rsidRDefault="00451E51" w:rsidP="00451E51">
            <w:pPr>
              <w:pStyle w:val="NormalLeft"/>
              <w:rPr>
                <w:rStyle w:val="NormalBoldChar"/>
                <w:rFonts w:ascii="Arial" w:eastAsia="Calibri" w:hAnsi="Arial" w:cs="Arial"/>
                <w:b w:val="0"/>
                <w:w w:val="0"/>
                <w:sz w:val="22"/>
              </w:rPr>
            </w:pPr>
            <w:r w:rsidRPr="002C3C0F">
              <w:rPr>
                <w:rStyle w:val="NormalBoldChar"/>
                <w:rFonts w:ascii="Arial" w:eastAsia="Calibri" w:hAnsi="Arial" w:cs="Arial"/>
                <w:b w:val="0"/>
                <w:w w:val="0"/>
                <w:sz w:val="22"/>
              </w:rPr>
              <w:t xml:space="preserve">Czy wykonawca lub </w:t>
            </w:r>
            <w:r w:rsidRPr="002C3C0F">
              <w:rPr>
                <w:rFonts w:ascii="Arial" w:hAnsi="Arial" w:cs="Arial"/>
                <w:sz w:val="22"/>
              </w:rPr>
              <w:t xml:space="preserve">przedsiębiorstwo związane z wykonawcą </w:t>
            </w:r>
            <w:r w:rsidRPr="002C3C0F">
              <w:rPr>
                <w:rFonts w:ascii="Arial" w:hAnsi="Arial" w:cs="Arial"/>
                <w:b/>
                <w:sz w:val="22"/>
              </w:rPr>
              <w:t>doradzał(-o)</w:t>
            </w:r>
            <w:r w:rsidRPr="002C3C0F">
              <w:rPr>
                <w:rFonts w:ascii="Arial" w:hAnsi="Arial" w:cs="Arial"/>
                <w:sz w:val="22"/>
              </w:rPr>
              <w:t xml:space="preserve"> instytucji zamawiającej lub podmiotowi zamawiającemu bądź był(-o) w inny sposób </w:t>
            </w:r>
            <w:r w:rsidRPr="002C3C0F">
              <w:rPr>
                <w:rFonts w:ascii="Arial" w:hAnsi="Arial" w:cs="Arial"/>
                <w:b/>
                <w:sz w:val="22"/>
              </w:rPr>
              <w:t>zaangażowany(-e) w przygotowanie</w:t>
            </w:r>
            <w:r w:rsidRPr="002C3C0F">
              <w:rPr>
                <w:rFonts w:ascii="Arial" w:hAnsi="Arial" w:cs="Arial"/>
                <w:sz w:val="22"/>
              </w:rPr>
              <w:t xml:space="preserve"> postępowania o udzielenie zamówienia?</w:t>
            </w:r>
            <w:r w:rsidRPr="002C3C0F">
              <w:rPr>
                <w:rFonts w:ascii="Arial" w:hAnsi="Arial" w:cs="Arial"/>
                <w:sz w:val="22"/>
              </w:rPr>
              <w:br/>
            </w:r>
            <w:r w:rsidRPr="002C3C0F">
              <w:rPr>
                <w:rFonts w:ascii="Arial" w:hAnsi="Arial" w:cs="Arial"/>
                <w:b/>
                <w:sz w:val="22"/>
              </w:rPr>
              <w:t>Jeżeli tak</w:t>
            </w:r>
            <w:r w:rsidRPr="002C3C0F">
              <w:rPr>
                <w:rFonts w:ascii="Arial" w:hAnsi="Arial" w:cs="Arial"/>
                <w:sz w:val="22"/>
              </w:rPr>
              <w:t>, proszę podać szczegółowe informacje na ten temat:</w:t>
            </w:r>
          </w:p>
        </w:tc>
        <w:tc>
          <w:tcPr>
            <w:tcW w:w="4645" w:type="dxa"/>
            <w:shd w:val="clear" w:color="auto" w:fill="auto"/>
          </w:tcPr>
          <w:p w:rsidR="00451E51" w:rsidRPr="002C3C0F" w:rsidRDefault="00451E51" w:rsidP="00451E51">
            <w:pPr>
              <w:spacing w:line="240" w:lineRule="auto"/>
              <w:jc w:val="left"/>
              <w:rPr>
                <w:rFonts w:cs="Arial"/>
              </w:rPr>
            </w:pPr>
            <w:r w:rsidRPr="002C3C0F">
              <w:rPr>
                <w:rFonts w:cs="Arial"/>
                <w:sz w:val="22"/>
                <w:szCs w:val="22"/>
              </w:rPr>
              <w:t>[] Tak [] Nie</w:t>
            </w:r>
            <w:r w:rsidRPr="002C3C0F">
              <w:rPr>
                <w:rFonts w:cs="Arial"/>
                <w:sz w:val="22"/>
                <w:szCs w:val="22"/>
              </w:rPr>
              <w:br/>
            </w:r>
            <w:r w:rsidRPr="002C3C0F">
              <w:rPr>
                <w:rFonts w:cs="Arial"/>
                <w:sz w:val="22"/>
                <w:szCs w:val="22"/>
              </w:rPr>
              <w:br/>
            </w:r>
            <w:r w:rsidRPr="002C3C0F">
              <w:rPr>
                <w:rFonts w:cs="Arial"/>
                <w:sz w:val="22"/>
                <w:szCs w:val="22"/>
              </w:rPr>
              <w:br/>
            </w:r>
            <w:r w:rsidRPr="002C3C0F">
              <w:rPr>
                <w:rFonts w:cs="Arial"/>
                <w:sz w:val="22"/>
                <w:szCs w:val="22"/>
              </w:rPr>
              <w:br/>
              <w:t>[…]</w:t>
            </w:r>
          </w:p>
        </w:tc>
      </w:tr>
      <w:tr w:rsidR="00451E51" w:rsidRPr="002C3C0F" w:rsidTr="00451E51">
        <w:trPr>
          <w:trHeight w:val="932"/>
        </w:trPr>
        <w:tc>
          <w:tcPr>
            <w:tcW w:w="4644" w:type="dxa"/>
            <w:vMerge w:val="restart"/>
            <w:shd w:val="clear" w:color="auto" w:fill="auto"/>
          </w:tcPr>
          <w:p w:rsidR="00451E51" w:rsidRPr="002C3C0F" w:rsidRDefault="00451E51" w:rsidP="00451E51">
            <w:pPr>
              <w:pStyle w:val="NormalLeft"/>
              <w:rPr>
                <w:rStyle w:val="NormalBoldChar"/>
                <w:rFonts w:ascii="Arial" w:eastAsia="Calibri" w:hAnsi="Arial" w:cs="Arial"/>
                <w:b w:val="0"/>
                <w:w w:val="0"/>
                <w:sz w:val="22"/>
              </w:rPr>
            </w:pPr>
            <w:r w:rsidRPr="002C3C0F">
              <w:rPr>
                <w:rFonts w:ascii="Arial" w:hAnsi="Arial" w:cs="Arial"/>
                <w:sz w:val="22"/>
              </w:rPr>
              <w:lastRenderedPageBreak/>
              <w:t xml:space="preserve">Czy wykonawca znajdował się w sytuacji, w której wcześniejsza umowa w sprawie zamówienia publicznego, wcześniejsza umowa z podmiotem zamawiającym lub wcześniejsza umowa w sprawie koncesji została </w:t>
            </w:r>
            <w:r w:rsidRPr="002C3C0F">
              <w:rPr>
                <w:rFonts w:ascii="Arial" w:hAnsi="Arial" w:cs="Arial"/>
                <w:b/>
                <w:sz w:val="22"/>
              </w:rPr>
              <w:t>rozwiązana przed czasem</w:t>
            </w:r>
            <w:r w:rsidRPr="002C3C0F">
              <w:rPr>
                <w:rFonts w:ascii="Arial" w:hAnsi="Arial" w:cs="Arial"/>
                <w:sz w:val="22"/>
              </w:rPr>
              <w:t>, lub w której nałożone zostało odszkodowanie bądź inne porównywalne sankcje w związku z tą wcześniejszą umową?</w:t>
            </w:r>
            <w:r w:rsidRPr="002C3C0F">
              <w:rPr>
                <w:rFonts w:ascii="Arial" w:hAnsi="Arial" w:cs="Arial"/>
                <w:sz w:val="22"/>
              </w:rPr>
              <w:br/>
            </w:r>
            <w:r w:rsidRPr="002C3C0F">
              <w:rPr>
                <w:rFonts w:ascii="Arial" w:hAnsi="Arial" w:cs="Arial"/>
                <w:b/>
                <w:sz w:val="22"/>
              </w:rPr>
              <w:t>Jeżeli tak</w:t>
            </w:r>
            <w:r w:rsidRPr="002C3C0F">
              <w:rPr>
                <w:rFonts w:ascii="Arial" w:hAnsi="Arial" w:cs="Arial"/>
                <w:sz w:val="22"/>
              </w:rPr>
              <w:t>, proszę podać szczegółowe informacje na ten temat:</w:t>
            </w:r>
          </w:p>
        </w:tc>
        <w:tc>
          <w:tcPr>
            <w:tcW w:w="4645" w:type="dxa"/>
            <w:shd w:val="clear" w:color="auto" w:fill="auto"/>
          </w:tcPr>
          <w:p w:rsidR="00451E51" w:rsidRPr="002C3C0F" w:rsidRDefault="00451E51" w:rsidP="00451E51">
            <w:pPr>
              <w:spacing w:line="240" w:lineRule="auto"/>
              <w:jc w:val="left"/>
              <w:rPr>
                <w:rFonts w:cs="Arial"/>
              </w:rPr>
            </w:pPr>
            <w:r w:rsidRPr="002C3C0F">
              <w:rPr>
                <w:rFonts w:cs="Arial"/>
                <w:sz w:val="22"/>
                <w:szCs w:val="22"/>
              </w:rPr>
              <w:t>[] Tak [] Nie</w:t>
            </w:r>
            <w:r w:rsidRPr="002C3C0F">
              <w:rPr>
                <w:rFonts w:cs="Arial"/>
                <w:sz w:val="22"/>
                <w:szCs w:val="22"/>
              </w:rPr>
              <w:br/>
            </w:r>
            <w:r w:rsidRPr="002C3C0F">
              <w:rPr>
                <w:rFonts w:cs="Arial"/>
                <w:sz w:val="22"/>
                <w:szCs w:val="22"/>
              </w:rPr>
              <w:br/>
            </w:r>
            <w:r w:rsidRPr="002C3C0F">
              <w:rPr>
                <w:rFonts w:cs="Arial"/>
                <w:sz w:val="22"/>
                <w:szCs w:val="22"/>
              </w:rPr>
              <w:br/>
            </w:r>
            <w:r w:rsidRPr="002C3C0F">
              <w:rPr>
                <w:rFonts w:cs="Arial"/>
                <w:sz w:val="22"/>
                <w:szCs w:val="22"/>
              </w:rPr>
              <w:br/>
            </w:r>
            <w:r w:rsidRPr="002C3C0F">
              <w:rPr>
                <w:rFonts w:cs="Arial"/>
                <w:sz w:val="22"/>
                <w:szCs w:val="22"/>
              </w:rPr>
              <w:br/>
            </w:r>
            <w:r w:rsidRPr="002C3C0F">
              <w:rPr>
                <w:rFonts w:cs="Arial"/>
                <w:sz w:val="22"/>
                <w:szCs w:val="22"/>
              </w:rPr>
              <w:br/>
              <w:t>[…]</w:t>
            </w:r>
          </w:p>
        </w:tc>
      </w:tr>
      <w:tr w:rsidR="00451E51" w:rsidRPr="002C3C0F" w:rsidTr="00451E51">
        <w:trPr>
          <w:trHeight w:val="931"/>
        </w:trPr>
        <w:tc>
          <w:tcPr>
            <w:tcW w:w="4644" w:type="dxa"/>
            <w:vMerge/>
            <w:shd w:val="clear" w:color="auto" w:fill="auto"/>
          </w:tcPr>
          <w:p w:rsidR="00451E51" w:rsidRPr="002C3C0F" w:rsidRDefault="00451E51" w:rsidP="00451E51">
            <w:pPr>
              <w:pStyle w:val="NormalLeft"/>
              <w:rPr>
                <w:rFonts w:ascii="Arial" w:hAnsi="Arial" w:cs="Arial"/>
              </w:rPr>
            </w:pPr>
          </w:p>
        </w:tc>
        <w:tc>
          <w:tcPr>
            <w:tcW w:w="4645" w:type="dxa"/>
            <w:shd w:val="clear" w:color="auto" w:fill="auto"/>
          </w:tcPr>
          <w:p w:rsidR="00451E51" w:rsidRPr="002C3C0F" w:rsidRDefault="00451E51" w:rsidP="00451E51">
            <w:pPr>
              <w:spacing w:line="240" w:lineRule="auto"/>
              <w:jc w:val="left"/>
              <w:rPr>
                <w:rFonts w:cs="Arial"/>
              </w:rPr>
            </w:pPr>
            <w:r w:rsidRPr="002C3C0F">
              <w:rPr>
                <w:rFonts w:cs="Arial"/>
                <w:b/>
                <w:sz w:val="22"/>
                <w:szCs w:val="22"/>
              </w:rPr>
              <w:t>Jeżeli tak</w:t>
            </w:r>
            <w:r w:rsidRPr="002C3C0F">
              <w:rPr>
                <w:rFonts w:cs="Arial"/>
                <w:sz w:val="22"/>
                <w:szCs w:val="22"/>
              </w:rPr>
              <w:t>, czy wykonawca przedsięwziął środki w celu samooczyszczenia? [] Tak [] Nie</w:t>
            </w:r>
            <w:r w:rsidRPr="002C3C0F">
              <w:rPr>
                <w:rFonts w:cs="Arial"/>
                <w:sz w:val="22"/>
                <w:szCs w:val="22"/>
              </w:rPr>
              <w:br/>
            </w:r>
            <w:r w:rsidRPr="002C3C0F">
              <w:rPr>
                <w:rFonts w:cs="Arial"/>
                <w:b/>
                <w:sz w:val="22"/>
                <w:szCs w:val="22"/>
              </w:rPr>
              <w:t>Jeżeli tak</w:t>
            </w:r>
            <w:r w:rsidRPr="002C3C0F">
              <w:rPr>
                <w:rFonts w:cs="Arial"/>
                <w:sz w:val="22"/>
                <w:szCs w:val="22"/>
              </w:rPr>
              <w:t>, proszę opisać przedsięwzięte środki: [……]</w:t>
            </w:r>
          </w:p>
        </w:tc>
      </w:tr>
      <w:tr w:rsidR="00451E51" w:rsidRPr="002C3C0F" w:rsidTr="00451E51">
        <w:tc>
          <w:tcPr>
            <w:tcW w:w="4644" w:type="dxa"/>
            <w:shd w:val="clear" w:color="auto" w:fill="auto"/>
          </w:tcPr>
          <w:p w:rsidR="00451E51" w:rsidRPr="002C3C0F" w:rsidRDefault="00451E51" w:rsidP="00451E51">
            <w:pPr>
              <w:pStyle w:val="NormalLeft"/>
              <w:rPr>
                <w:rFonts w:ascii="Arial" w:hAnsi="Arial" w:cs="Arial"/>
              </w:rPr>
            </w:pPr>
            <w:r w:rsidRPr="002C3C0F">
              <w:rPr>
                <w:rFonts w:ascii="Arial" w:hAnsi="Arial" w:cs="Arial"/>
                <w:sz w:val="22"/>
              </w:rPr>
              <w:t>Czy wykonawca może potwierdzić, że:</w:t>
            </w:r>
            <w:r w:rsidRPr="002C3C0F">
              <w:rPr>
                <w:rFonts w:ascii="Arial" w:hAnsi="Arial" w:cs="Arial"/>
                <w:sz w:val="22"/>
              </w:rPr>
              <w:br/>
            </w:r>
            <w:r w:rsidRPr="002C3C0F">
              <w:rPr>
                <w:rStyle w:val="NormalBoldChar"/>
                <w:rFonts w:ascii="Arial" w:eastAsia="Calibri" w:hAnsi="Arial" w:cs="Arial"/>
                <w:b w:val="0"/>
                <w:w w:val="0"/>
                <w:sz w:val="22"/>
              </w:rPr>
              <w:t>nie jest</w:t>
            </w:r>
            <w:r w:rsidRPr="002C3C0F">
              <w:rPr>
                <w:rFonts w:ascii="Arial" w:hAnsi="Arial" w:cs="Arial"/>
                <w:sz w:val="22"/>
              </w:rPr>
              <w:t xml:space="preserve"> winny poważnego </w:t>
            </w:r>
            <w:r w:rsidRPr="002C3C0F">
              <w:rPr>
                <w:rFonts w:ascii="Arial" w:hAnsi="Arial" w:cs="Arial"/>
                <w:b/>
                <w:sz w:val="22"/>
              </w:rPr>
              <w:t>wprowadzenia w błąd</w:t>
            </w:r>
            <w:r w:rsidRPr="002C3C0F">
              <w:rPr>
                <w:rFonts w:ascii="Arial" w:hAnsi="Arial" w:cs="Arial"/>
                <w:sz w:val="22"/>
              </w:rPr>
              <w:t xml:space="preserve"> przy dostarczaniu informacji wymaganych do weryfikacji braku podstaw wykluczenia lub do weryfikacji spełnienia kryteriów kwalifikacji;</w:t>
            </w:r>
            <w:r w:rsidRPr="002C3C0F">
              <w:rPr>
                <w:rFonts w:ascii="Arial" w:hAnsi="Arial" w:cs="Arial"/>
                <w:sz w:val="22"/>
              </w:rPr>
              <w:br/>
              <w:t xml:space="preserve">b) </w:t>
            </w:r>
            <w:r w:rsidRPr="002C3C0F">
              <w:rPr>
                <w:rStyle w:val="NormalBoldChar"/>
                <w:rFonts w:ascii="Arial" w:eastAsia="Calibri" w:hAnsi="Arial" w:cs="Arial"/>
                <w:b w:val="0"/>
                <w:w w:val="0"/>
                <w:sz w:val="22"/>
              </w:rPr>
              <w:t xml:space="preserve">nie </w:t>
            </w:r>
            <w:r w:rsidRPr="002C3C0F">
              <w:rPr>
                <w:rFonts w:ascii="Arial" w:hAnsi="Arial" w:cs="Arial"/>
                <w:b/>
                <w:sz w:val="22"/>
              </w:rPr>
              <w:t>zataił</w:t>
            </w:r>
            <w:r w:rsidRPr="002C3C0F">
              <w:rPr>
                <w:rFonts w:ascii="Arial" w:hAnsi="Arial" w:cs="Arial"/>
                <w:sz w:val="22"/>
              </w:rPr>
              <w:t xml:space="preserve"> tych informacji;</w:t>
            </w:r>
            <w:r w:rsidRPr="002C3C0F">
              <w:rPr>
                <w:rFonts w:ascii="Arial" w:hAnsi="Arial" w:cs="Arial"/>
                <w:sz w:val="22"/>
              </w:rPr>
              <w:br/>
              <w:t>c) jest w stanie niezwłocznie przedstawić dokumenty potwierdzające wymagane przez instytucję zamawiającą lub podmiot zamawiający; oraz</w:t>
            </w:r>
            <w:r w:rsidRPr="002C3C0F">
              <w:rPr>
                <w:rFonts w:ascii="Arial" w:hAnsi="Arial" w:cs="Arial"/>
                <w:sz w:val="22"/>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rsidR="00451E51" w:rsidRPr="002C3C0F" w:rsidRDefault="00451E51" w:rsidP="00451E51">
            <w:pPr>
              <w:spacing w:line="240" w:lineRule="auto"/>
              <w:jc w:val="left"/>
              <w:rPr>
                <w:rFonts w:cs="Arial"/>
              </w:rPr>
            </w:pPr>
            <w:r w:rsidRPr="002C3C0F">
              <w:rPr>
                <w:rFonts w:cs="Arial"/>
                <w:sz w:val="22"/>
                <w:szCs w:val="22"/>
              </w:rPr>
              <w:t>[] Tak [] Nie</w:t>
            </w:r>
          </w:p>
        </w:tc>
      </w:tr>
    </w:tbl>
    <w:p w:rsidR="00451E51" w:rsidRPr="002C3C0F" w:rsidRDefault="00451E51" w:rsidP="00451E51">
      <w:pPr>
        <w:pStyle w:val="SectionTitle"/>
        <w:rPr>
          <w:rFonts w:ascii="Arial" w:hAnsi="Arial" w:cs="Arial"/>
          <w:b w:val="0"/>
          <w:sz w:val="22"/>
        </w:rPr>
      </w:pPr>
      <w:r w:rsidRPr="002C3C0F">
        <w:rPr>
          <w:rFonts w:ascii="Arial" w:hAnsi="Arial" w:cs="Arial"/>
          <w:b w:val="0"/>
          <w:sz w:val="22"/>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8"/>
      </w:tblGrid>
      <w:tr w:rsidR="00451E51" w:rsidRPr="002C3C0F" w:rsidTr="00451E51">
        <w:tc>
          <w:tcPr>
            <w:tcW w:w="4644" w:type="dxa"/>
            <w:shd w:val="clear" w:color="auto" w:fill="auto"/>
          </w:tcPr>
          <w:p w:rsidR="00451E51" w:rsidRPr="002C3C0F" w:rsidRDefault="00451E51" w:rsidP="00451E51">
            <w:pPr>
              <w:spacing w:line="240" w:lineRule="auto"/>
              <w:rPr>
                <w:rFonts w:cs="Arial"/>
                <w:b/>
              </w:rPr>
            </w:pPr>
            <w:r w:rsidRPr="002C3C0F">
              <w:rPr>
                <w:rFonts w:cs="Arial"/>
                <w:b/>
                <w:sz w:val="22"/>
                <w:szCs w:val="22"/>
              </w:rPr>
              <w:t>Podstawy wykluczenia o charakterze wyłącznie krajowym</w:t>
            </w:r>
          </w:p>
        </w:tc>
        <w:tc>
          <w:tcPr>
            <w:tcW w:w="4645" w:type="dxa"/>
            <w:shd w:val="clear" w:color="auto" w:fill="auto"/>
          </w:tcPr>
          <w:p w:rsidR="00451E51" w:rsidRPr="002C3C0F" w:rsidRDefault="00451E51" w:rsidP="00451E51">
            <w:pPr>
              <w:spacing w:line="240" w:lineRule="auto"/>
              <w:rPr>
                <w:rFonts w:cs="Arial"/>
                <w:b/>
              </w:rPr>
            </w:pPr>
            <w:r w:rsidRPr="002C3C0F">
              <w:rPr>
                <w:rFonts w:cs="Arial"/>
                <w:b/>
                <w:sz w:val="22"/>
                <w:szCs w:val="22"/>
              </w:rPr>
              <w:t>Odpowiedź:</w:t>
            </w:r>
          </w:p>
        </w:tc>
      </w:tr>
      <w:tr w:rsidR="00451E51" w:rsidRPr="002C3C0F" w:rsidTr="00451E51">
        <w:tc>
          <w:tcPr>
            <w:tcW w:w="4644" w:type="dxa"/>
            <w:shd w:val="clear" w:color="auto" w:fill="auto"/>
          </w:tcPr>
          <w:p w:rsidR="00451E51" w:rsidRPr="002C3C0F" w:rsidRDefault="00451E51" w:rsidP="00451E51">
            <w:pPr>
              <w:spacing w:line="240" w:lineRule="auto"/>
              <w:jc w:val="left"/>
              <w:rPr>
                <w:rFonts w:cs="Arial"/>
              </w:rPr>
            </w:pPr>
            <w:r w:rsidRPr="002C3C0F">
              <w:rPr>
                <w:rFonts w:cs="Arial"/>
                <w:sz w:val="22"/>
                <w:szCs w:val="22"/>
              </w:rPr>
              <w:t xml:space="preserve">Czy mają zastosowanie </w:t>
            </w:r>
            <w:r w:rsidRPr="002C3C0F">
              <w:rPr>
                <w:rFonts w:cs="Arial"/>
                <w:b/>
                <w:sz w:val="22"/>
                <w:szCs w:val="22"/>
              </w:rPr>
              <w:t xml:space="preserve">podstawy wykluczenia o charakterze wyłącznie </w:t>
            </w:r>
            <w:r w:rsidRPr="002C3C0F">
              <w:rPr>
                <w:rFonts w:cs="Arial"/>
                <w:b/>
                <w:sz w:val="22"/>
                <w:szCs w:val="22"/>
              </w:rPr>
              <w:lastRenderedPageBreak/>
              <w:t>krajowym</w:t>
            </w:r>
            <w:r w:rsidRPr="002C3C0F">
              <w:rPr>
                <w:rFonts w:cs="Arial"/>
                <w:sz w:val="22"/>
                <w:szCs w:val="22"/>
              </w:rPr>
              <w:t xml:space="preserve"> określone w stosownym ogłoszeniu lub w dokumentach zamówienia?</w:t>
            </w:r>
            <w:r w:rsidRPr="002C3C0F">
              <w:rPr>
                <w:rFonts w:cs="Arial"/>
                <w:sz w:val="22"/>
                <w:szCs w:val="22"/>
              </w:rPr>
              <w:br/>
              <w:t>Jeżeli dokumentacja wymagana w stosownym ogłoszeniu lub w dokumentach zamówienia jest dostępna w formie elektronicznej, proszę wskazać:</w:t>
            </w:r>
          </w:p>
        </w:tc>
        <w:tc>
          <w:tcPr>
            <w:tcW w:w="4645" w:type="dxa"/>
            <w:shd w:val="clear" w:color="auto" w:fill="auto"/>
          </w:tcPr>
          <w:p w:rsidR="00451E51" w:rsidRPr="002C3C0F" w:rsidRDefault="00451E51" w:rsidP="00451E51">
            <w:pPr>
              <w:spacing w:line="240" w:lineRule="auto"/>
              <w:jc w:val="left"/>
              <w:rPr>
                <w:rFonts w:cs="Arial"/>
              </w:rPr>
            </w:pPr>
            <w:r w:rsidRPr="002C3C0F">
              <w:rPr>
                <w:rFonts w:cs="Arial"/>
                <w:sz w:val="22"/>
                <w:szCs w:val="22"/>
              </w:rPr>
              <w:lastRenderedPageBreak/>
              <w:t>[] Tak [] Nie</w:t>
            </w:r>
            <w:r w:rsidRPr="002C3C0F">
              <w:rPr>
                <w:rFonts w:cs="Arial"/>
                <w:sz w:val="22"/>
                <w:szCs w:val="22"/>
              </w:rPr>
              <w:br/>
            </w:r>
            <w:r w:rsidRPr="002C3C0F">
              <w:rPr>
                <w:rFonts w:cs="Arial"/>
                <w:sz w:val="22"/>
                <w:szCs w:val="22"/>
              </w:rPr>
              <w:br/>
            </w:r>
            <w:r w:rsidRPr="002C3C0F">
              <w:rPr>
                <w:rFonts w:cs="Arial"/>
                <w:sz w:val="22"/>
                <w:szCs w:val="22"/>
              </w:rPr>
              <w:lastRenderedPageBreak/>
              <w:br/>
            </w:r>
            <w:r w:rsidRPr="002C3C0F">
              <w:rPr>
                <w:rFonts w:cs="Arial"/>
                <w:sz w:val="22"/>
                <w:szCs w:val="22"/>
              </w:rPr>
              <w:br/>
              <w:t>(adres internetowy, wydający urząd lub organ, dokładne dane referencyjne dokumentacji):</w:t>
            </w:r>
            <w:r w:rsidRPr="002C3C0F">
              <w:rPr>
                <w:rFonts w:cs="Arial"/>
                <w:sz w:val="22"/>
                <w:szCs w:val="22"/>
              </w:rPr>
              <w:br/>
              <w:t>[……][……][……]</w:t>
            </w:r>
            <w:r w:rsidRPr="002C3C0F">
              <w:rPr>
                <w:rStyle w:val="Odwoanieprzypisudolnego"/>
                <w:rFonts w:cs="Arial"/>
                <w:sz w:val="22"/>
                <w:szCs w:val="22"/>
              </w:rPr>
              <w:footnoteReference w:id="31"/>
            </w:r>
          </w:p>
        </w:tc>
      </w:tr>
      <w:tr w:rsidR="00451E51" w:rsidRPr="002C3C0F" w:rsidTr="00451E51">
        <w:tc>
          <w:tcPr>
            <w:tcW w:w="4644" w:type="dxa"/>
            <w:shd w:val="clear" w:color="auto" w:fill="auto"/>
          </w:tcPr>
          <w:p w:rsidR="00451E51" w:rsidRPr="002C3C0F" w:rsidRDefault="00451E51" w:rsidP="00451E51">
            <w:pPr>
              <w:spacing w:line="240" w:lineRule="auto"/>
              <w:jc w:val="left"/>
              <w:rPr>
                <w:rFonts w:cs="Arial"/>
              </w:rPr>
            </w:pPr>
            <w:r w:rsidRPr="002C3C0F">
              <w:rPr>
                <w:rStyle w:val="NormalBoldChar"/>
                <w:rFonts w:ascii="Arial" w:eastAsia="Calibri" w:hAnsi="Arial" w:cs="Arial"/>
                <w:sz w:val="22"/>
                <w:szCs w:val="22"/>
              </w:rPr>
              <w:lastRenderedPageBreak/>
              <w:t>W przypadku gdy ma zastosowanie którakolwiek z podstaw wykluczenia o charakterze wyłącznie krajowym</w:t>
            </w:r>
            <w:r w:rsidRPr="002C3C0F">
              <w:rPr>
                <w:rFonts w:cs="Arial"/>
                <w:sz w:val="22"/>
                <w:szCs w:val="22"/>
              </w:rPr>
              <w:t xml:space="preserve">, czy wykonawca przedsięwziął środki w celu samooczyszczenia? </w:t>
            </w:r>
            <w:r w:rsidRPr="002C3C0F">
              <w:rPr>
                <w:rFonts w:cs="Arial"/>
                <w:sz w:val="22"/>
                <w:szCs w:val="22"/>
              </w:rPr>
              <w:br/>
            </w:r>
            <w:r w:rsidRPr="002C3C0F">
              <w:rPr>
                <w:rFonts w:cs="Arial"/>
                <w:b/>
                <w:sz w:val="22"/>
                <w:szCs w:val="22"/>
              </w:rPr>
              <w:t>Jeżeli tak</w:t>
            </w:r>
            <w:r w:rsidRPr="002C3C0F">
              <w:rPr>
                <w:rFonts w:cs="Arial"/>
                <w:sz w:val="22"/>
                <w:szCs w:val="22"/>
              </w:rPr>
              <w:t xml:space="preserve">, proszę opisać przedsięwzięte środki: </w:t>
            </w:r>
          </w:p>
        </w:tc>
        <w:tc>
          <w:tcPr>
            <w:tcW w:w="4645" w:type="dxa"/>
            <w:shd w:val="clear" w:color="auto" w:fill="auto"/>
          </w:tcPr>
          <w:p w:rsidR="00451E51" w:rsidRPr="002C3C0F" w:rsidRDefault="00451E51" w:rsidP="00451E51">
            <w:pPr>
              <w:spacing w:line="240" w:lineRule="auto"/>
              <w:jc w:val="left"/>
              <w:rPr>
                <w:rFonts w:cs="Arial"/>
              </w:rPr>
            </w:pPr>
            <w:r w:rsidRPr="002C3C0F">
              <w:rPr>
                <w:rFonts w:cs="Arial"/>
                <w:sz w:val="22"/>
                <w:szCs w:val="22"/>
              </w:rPr>
              <w:t>[] Tak [] Nie</w:t>
            </w:r>
            <w:r w:rsidRPr="002C3C0F">
              <w:rPr>
                <w:rFonts w:cs="Arial"/>
                <w:sz w:val="22"/>
                <w:szCs w:val="22"/>
              </w:rPr>
              <w:br/>
            </w:r>
            <w:r w:rsidRPr="002C3C0F">
              <w:rPr>
                <w:rFonts w:cs="Arial"/>
                <w:sz w:val="22"/>
                <w:szCs w:val="22"/>
              </w:rPr>
              <w:br/>
            </w:r>
            <w:r w:rsidRPr="002C3C0F">
              <w:rPr>
                <w:rFonts w:cs="Arial"/>
                <w:sz w:val="22"/>
                <w:szCs w:val="22"/>
              </w:rPr>
              <w:br/>
              <w:t>[……]</w:t>
            </w:r>
          </w:p>
        </w:tc>
      </w:tr>
    </w:tbl>
    <w:p w:rsidR="00451E51" w:rsidRPr="002C3C0F" w:rsidRDefault="00451E51" w:rsidP="00451E51">
      <w:pPr>
        <w:pStyle w:val="ChapterTitle"/>
        <w:rPr>
          <w:rFonts w:ascii="Arial" w:hAnsi="Arial" w:cs="Arial"/>
          <w:sz w:val="22"/>
        </w:rPr>
      </w:pPr>
      <w:r w:rsidRPr="002C3C0F">
        <w:rPr>
          <w:rFonts w:ascii="Arial" w:hAnsi="Arial" w:cs="Arial"/>
          <w:sz w:val="22"/>
        </w:rPr>
        <w:t>Część IV: Kryteria kwalifikacji</w:t>
      </w:r>
    </w:p>
    <w:p w:rsidR="00451E51" w:rsidRPr="002C3C0F" w:rsidRDefault="00451E51" w:rsidP="00451E51">
      <w:pPr>
        <w:spacing w:line="240" w:lineRule="auto"/>
        <w:rPr>
          <w:rFonts w:cs="Arial"/>
          <w:sz w:val="22"/>
          <w:szCs w:val="22"/>
        </w:rPr>
      </w:pPr>
      <w:r w:rsidRPr="002C3C0F">
        <w:rPr>
          <w:rFonts w:cs="Arial"/>
          <w:sz w:val="22"/>
          <w:szCs w:val="22"/>
        </w:rPr>
        <w:t xml:space="preserve">W odniesieniu do kryteriów kwalifikacji (sekcja </w:t>
      </w:r>
      <w:r w:rsidRPr="002C3C0F">
        <w:rPr>
          <w:rFonts w:cs="Arial"/>
          <w:sz w:val="22"/>
          <w:szCs w:val="22"/>
        </w:rPr>
        <w:sym w:font="Symbol" w:char="F061"/>
      </w:r>
      <w:r w:rsidRPr="002C3C0F">
        <w:rPr>
          <w:rFonts w:cs="Arial"/>
          <w:sz w:val="22"/>
          <w:szCs w:val="22"/>
        </w:rPr>
        <w:t xml:space="preserve"> lub sekcje A–D w niniejszej części) wykonawca oświadcza, że:</w:t>
      </w:r>
    </w:p>
    <w:p w:rsidR="00451E51" w:rsidRPr="002C3C0F" w:rsidRDefault="00451E51" w:rsidP="00451E51">
      <w:pPr>
        <w:pStyle w:val="SectionTitle"/>
        <w:rPr>
          <w:rFonts w:ascii="Arial" w:hAnsi="Arial" w:cs="Arial"/>
          <w:b w:val="0"/>
          <w:sz w:val="22"/>
        </w:rPr>
      </w:pPr>
      <w:r w:rsidRPr="002C3C0F">
        <w:rPr>
          <w:rFonts w:ascii="Arial" w:hAnsi="Arial" w:cs="Arial"/>
          <w:b w:val="0"/>
          <w:sz w:val="22"/>
        </w:rPr>
        <w:sym w:font="Symbol" w:char="F061"/>
      </w:r>
      <w:r w:rsidRPr="002C3C0F">
        <w:rPr>
          <w:rFonts w:ascii="Arial" w:hAnsi="Arial" w:cs="Arial"/>
          <w:b w:val="0"/>
          <w:sz w:val="22"/>
        </w:rPr>
        <w:t>: Ogólne oświadczenie dotyczące wszystkich kryteriów kwalifikacji</w:t>
      </w:r>
    </w:p>
    <w:p w:rsidR="00451E51" w:rsidRPr="002C3C0F" w:rsidRDefault="00451E51" w:rsidP="00451E51">
      <w:pPr>
        <w:pBdr>
          <w:top w:val="single" w:sz="4" w:space="1" w:color="auto"/>
          <w:left w:val="single" w:sz="4" w:space="4" w:color="auto"/>
          <w:bottom w:val="single" w:sz="4" w:space="1" w:color="auto"/>
          <w:right w:val="single" w:sz="4" w:space="4" w:color="auto"/>
        </w:pBdr>
        <w:shd w:val="clear" w:color="auto" w:fill="BFBFBF"/>
        <w:spacing w:line="240" w:lineRule="auto"/>
        <w:rPr>
          <w:rFonts w:cs="Arial"/>
          <w:b/>
          <w:w w:val="0"/>
          <w:sz w:val="22"/>
          <w:szCs w:val="22"/>
        </w:rPr>
      </w:pPr>
      <w:r w:rsidRPr="002C3C0F">
        <w:rPr>
          <w:rFonts w:cs="Arial"/>
          <w:b/>
          <w:w w:val="0"/>
          <w:sz w:val="22"/>
          <w:szCs w:val="22"/>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2C3C0F">
        <w:rPr>
          <w:rFonts w:cs="Arial"/>
          <w:b/>
          <w:w w:val="0"/>
          <w:sz w:val="22"/>
          <w:szCs w:val="22"/>
        </w:rPr>
        <w:sym w:font="Symbol" w:char="F061"/>
      </w:r>
      <w:r w:rsidRPr="002C3C0F">
        <w:rPr>
          <w:rFonts w:cs="Arial"/>
          <w:b/>
          <w:w w:val="0"/>
          <w:sz w:val="22"/>
          <w:szCs w:val="22"/>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8"/>
      </w:tblGrid>
      <w:tr w:rsidR="00451E51" w:rsidRPr="002C3C0F" w:rsidTr="00451E51">
        <w:tc>
          <w:tcPr>
            <w:tcW w:w="4606" w:type="dxa"/>
            <w:shd w:val="clear" w:color="auto" w:fill="auto"/>
          </w:tcPr>
          <w:p w:rsidR="00451E51" w:rsidRPr="002C3C0F" w:rsidRDefault="00451E51" w:rsidP="00451E51">
            <w:pPr>
              <w:spacing w:line="240" w:lineRule="auto"/>
              <w:rPr>
                <w:rFonts w:cs="Arial"/>
                <w:b/>
              </w:rPr>
            </w:pPr>
            <w:r w:rsidRPr="002C3C0F">
              <w:rPr>
                <w:rFonts w:cs="Arial"/>
                <w:b/>
                <w:sz w:val="22"/>
                <w:szCs w:val="22"/>
              </w:rPr>
              <w:t>Spełnienie wszystkich wymaganych kryteriów kwalifikacji</w:t>
            </w:r>
          </w:p>
        </w:tc>
        <w:tc>
          <w:tcPr>
            <w:tcW w:w="4607" w:type="dxa"/>
            <w:shd w:val="clear" w:color="auto" w:fill="auto"/>
          </w:tcPr>
          <w:p w:rsidR="00451E51" w:rsidRPr="002C3C0F" w:rsidRDefault="00451E51" w:rsidP="00451E51">
            <w:pPr>
              <w:spacing w:line="240" w:lineRule="auto"/>
              <w:rPr>
                <w:rFonts w:cs="Arial"/>
                <w:b/>
              </w:rPr>
            </w:pPr>
            <w:r w:rsidRPr="002C3C0F">
              <w:rPr>
                <w:rFonts w:cs="Arial"/>
                <w:b/>
                <w:sz w:val="22"/>
                <w:szCs w:val="22"/>
              </w:rPr>
              <w:t>Odpowiedź</w:t>
            </w:r>
          </w:p>
        </w:tc>
      </w:tr>
      <w:tr w:rsidR="00451E51" w:rsidRPr="002C3C0F" w:rsidTr="00451E51">
        <w:tc>
          <w:tcPr>
            <w:tcW w:w="4606" w:type="dxa"/>
            <w:shd w:val="clear" w:color="auto" w:fill="auto"/>
          </w:tcPr>
          <w:p w:rsidR="00451E51" w:rsidRPr="002C3C0F" w:rsidRDefault="00451E51" w:rsidP="00451E51">
            <w:pPr>
              <w:spacing w:line="240" w:lineRule="auto"/>
              <w:rPr>
                <w:rFonts w:cs="Arial"/>
              </w:rPr>
            </w:pPr>
            <w:r w:rsidRPr="002C3C0F">
              <w:rPr>
                <w:rFonts w:cs="Arial"/>
                <w:sz w:val="22"/>
                <w:szCs w:val="22"/>
              </w:rPr>
              <w:t>Spełnia wymagane kryteria kwalifikacji:</w:t>
            </w:r>
          </w:p>
        </w:tc>
        <w:tc>
          <w:tcPr>
            <w:tcW w:w="4607" w:type="dxa"/>
            <w:shd w:val="clear" w:color="auto" w:fill="auto"/>
          </w:tcPr>
          <w:p w:rsidR="00451E51" w:rsidRPr="002C3C0F" w:rsidRDefault="00451E51" w:rsidP="00451E51">
            <w:pPr>
              <w:spacing w:line="240" w:lineRule="auto"/>
              <w:rPr>
                <w:rFonts w:cs="Arial"/>
              </w:rPr>
            </w:pPr>
            <w:r w:rsidRPr="002C3C0F">
              <w:rPr>
                <w:rFonts w:cs="Arial"/>
                <w:w w:val="0"/>
                <w:sz w:val="22"/>
                <w:szCs w:val="22"/>
              </w:rPr>
              <w:t>[] Tak [] Nie</w:t>
            </w:r>
          </w:p>
        </w:tc>
      </w:tr>
    </w:tbl>
    <w:p w:rsidR="00451E51" w:rsidRPr="002C3C0F" w:rsidRDefault="00451E51" w:rsidP="00451E51">
      <w:pPr>
        <w:pStyle w:val="SectionTitle"/>
        <w:rPr>
          <w:rFonts w:ascii="Arial" w:hAnsi="Arial" w:cs="Arial"/>
          <w:b w:val="0"/>
          <w:sz w:val="22"/>
        </w:rPr>
      </w:pPr>
      <w:r w:rsidRPr="002C3C0F">
        <w:rPr>
          <w:rFonts w:ascii="Arial" w:hAnsi="Arial" w:cs="Arial"/>
          <w:b w:val="0"/>
          <w:sz w:val="22"/>
        </w:rPr>
        <w:t>A: Kompetencje</w:t>
      </w:r>
    </w:p>
    <w:p w:rsidR="00451E51" w:rsidRPr="002C3C0F" w:rsidRDefault="00451E51" w:rsidP="00451E51">
      <w:pPr>
        <w:pBdr>
          <w:top w:val="single" w:sz="4" w:space="1" w:color="auto"/>
          <w:left w:val="single" w:sz="4" w:space="4" w:color="auto"/>
          <w:bottom w:val="single" w:sz="4" w:space="1" w:color="auto"/>
          <w:right w:val="single" w:sz="4" w:space="4" w:color="auto"/>
        </w:pBdr>
        <w:shd w:val="clear" w:color="auto" w:fill="BFBFBF"/>
        <w:spacing w:line="240" w:lineRule="auto"/>
        <w:rPr>
          <w:rFonts w:cs="Arial"/>
          <w:b/>
          <w:w w:val="0"/>
          <w:sz w:val="22"/>
          <w:szCs w:val="22"/>
        </w:rPr>
      </w:pPr>
      <w:r w:rsidRPr="002C3C0F">
        <w:rPr>
          <w:rFonts w:cs="Arial"/>
          <w:b/>
          <w:w w:val="0"/>
          <w:sz w:val="22"/>
          <w:szCs w:val="22"/>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4536"/>
      </w:tblGrid>
      <w:tr w:rsidR="00451E51" w:rsidRPr="002C3C0F" w:rsidTr="00451E51">
        <w:tc>
          <w:tcPr>
            <w:tcW w:w="4644" w:type="dxa"/>
            <w:shd w:val="clear" w:color="auto" w:fill="auto"/>
          </w:tcPr>
          <w:p w:rsidR="00451E51" w:rsidRPr="002C3C0F" w:rsidRDefault="00451E51" w:rsidP="00451E51">
            <w:pPr>
              <w:spacing w:line="240" w:lineRule="auto"/>
              <w:rPr>
                <w:rFonts w:cs="Arial"/>
                <w:b/>
              </w:rPr>
            </w:pPr>
            <w:r w:rsidRPr="002C3C0F">
              <w:rPr>
                <w:rFonts w:cs="Arial"/>
                <w:b/>
                <w:sz w:val="22"/>
                <w:szCs w:val="22"/>
              </w:rPr>
              <w:t>Kompetencje</w:t>
            </w:r>
          </w:p>
        </w:tc>
        <w:tc>
          <w:tcPr>
            <w:tcW w:w="4645" w:type="dxa"/>
            <w:shd w:val="clear" w:color="auto" w:fill="auto"/>
          </w:tcPr>
          <w:p w:rsidR="00451E51" w:rsidRPr="002C3C0F" w:rsidRDefault="00451E51" w:rsidP="00451E51">
            <w:pPr>
              <w:spacing w:line="240" w:lineRule="auto"/>
              <w:rPr>
                <w:rFonts w:cs="Arial"/>
                <w:b/>
              </w:rPr>
            </w:pPr>
            <w:r w:rsidRPr="002C3C0F">
              <w:rPr>
                <w:rFonts w:cs="Arial"/>
                <w:b/>
                <w:sz w:val="22"/>
                <w:szCs w:val="22"/>
              </w:rPr>
              <w:t>Odpowiedź</w:t>
            </w:r>
          </w:p>
        </w:tc>
      </w:tr>
      <w:tr w:rsidR="00451E51" w:rsidRPr="002C3C0F" w:rsidTr="00451E51">
        <w:tc>
          <w:tcPr>
            <w:tcW w:w="4644" w:type="dxa"/>
            <w:shd w:val="clear" w:color="auto" w:fill="auto"/>
          </w:tcPr>
          <w:p w:rsidR="00451E51" w:rsidRPr="002C3C0F" w:rsidRDefault="00451E51" w:rsidP="00451E51">
            <w:pPr>
              <w:spacing w:line="240" w:lineRule="auto"/>
              <w:jc w:val="left"/>
              <w:rPr>
                <w:rFonts w:cs="Arial"/>
              </w:rPr>
            </w:pPr>
            <w:r w:rsidRPr="002C3C0F">
              <w:rPr>
                <w:rFonts w:cs="Arial"/>
                <w:b/>
                <w:sz w:val="22"/>
                <w:szCs w:val="22"/>
              </w:rPr>
              <w:t>1) Figuruje w odpowiednim rejestrze zawodowym lub handlowym</w:t>
            </w:r>
            <w:r w:rsidRPr="002C3C0F">
              <w:rPr>
                <w:rFonts w:cs="Arial"/>
                <w:sz w:val="22"/>
                <w:szCs w:val="22"/>
              </w:rPr>
              <w:t xml:space="preserve"> prowadzonym w państwie członkowskim </w:t>
            </w:r>
            <w:r w:rsidRPr="002C3C0F">
              <w:rPr>
                <w:rFonts w:cs="Arial"/>
                <w:sz w:val="22"/>
                <w:szCs w:val="22"/>
              </w:rPr>
              <w:lastRenderedPageBreak/>
              <w:t>siedziby wykonawcy</w:t>
            </w:r>
            <w:r w:rsidRPr="002C3C0F">
              <w:rPr>
                <w:rStyle w:val="Odwoanieprzypisudolnego"/>
                <w:rFonts w:cs="Arial"/>
                <w:sz w:val="22"/>
                <w:szCs w:val="22"/>
              </w:rPr>
              <w:footnoteReference w:id="32"/>
            </w:r>
            <w:r w:rsidRPr="002C3C0F">
              <w:rPr>
                <w:rFonts w:cs="Arial"/>
                <w:sz w:val="22"/>
                <w:szCs w:val="22"/>
              </w:rPr>
              <w:t>:</w:t>
            </w:r>
            <w:r w:rsidRPr="002C3C0F">
              <w:rPr>
                <w:rFonts w:cs="Arial"/>
                <w:sz w:val="22"/>
                <w:szCs w:val="22"/>
              </w:rPr>
              <w:br/>
              <w:t>Jeżeli odnośna dokumentacja jest dostępna w formie elektronicznej, proszę wskazać:</w:t>
            </w:r>
          </w:p>
        </w:tc>
        <w:tc>
          <w:tcPr>
            <w:tcW w:w="4645" w:type="dxa"/>
            <w:shd w:val="clear" w:color="auto" w:fill="auto"/>
          </w:tcPr>
          <w:p w:rsidR="00451E51" w:rsidRPr="002C3C0F" w:rsidRDefault="00451E51" w:rsidP="00451E51">
            <w:pPr>
              <w:spacing w:line="240" w:lineRule="auto"/>
              <w:jc w:val="left"/>
              <w:rPr>
                <w:rFonts w:cs="Arial"/>
                <w:w w:val="0"/>
              </w:rPr>
            </w:pPr>
            <w:r w:rsidRPr="002C3C0F">
              <w:rPr>
                <w:rFonts w:cs="Arial"/>
                <w:w w:val="0"/>
                <w:sz w:val="22"/>
                <w:szCs w:val="22"/>
              </w:rPr>
              <w:lastRenderedPageBreak/>
              <w:t>[…]</w:t>
            </w:r>
            <w:r w:rsidRPr="002C3C0F">
              <w:rPr>
                <w:rFonts w:cs="Arial"/>
                <w:w w:val="0"/>
                <w:sz w:val="22"/>
                <w:szCs w:val="22"/>
              </w:rPr>
              <w:br/>
            </w:r>
            <w:r w:rsidRPr="002C3C0F">
              <w:rPr>
                <w:rFonts w:cs="Arial"/>
                <w:w w:val="0"/>
                <w:sz w:val="22"/>
                <w:szCs w:val="22"/>
              </w:rPr>
              <w:br/>
            </w:r>
            <w:r w:rsidRPr="002C3C0F">
              <w:rPr>
                <w:rFonts w:cs="Arial"/>
                <w:sz w:val="22"/>
                <w:szCs w:val="22"/>
              </w:rPr>
              <w:t xml:space="preserve">(adres internetowy, wydający urząd lub </w:t>
            </w:r>
            <w:r w:rsidRPr="002C3C0F">
              <w:rPr>
                <w:rFonts w:cs="Arial"/>
                <w:sz w:val="22"/>
                <w:szCs w:val="22"/>
              </w:rPr>
              <w:lastRenderedPageBreak/>
              <w:t>organ, dokładne dane referencyjne dokumentacji): [……][……][……]</w:t>
            </w:r>
          </w:p>
        </w:tc>
      </w:tr>
      <w:tr w:rsidR="00451E51" w:rsidRPr="002C3C0F" w:rsidTr="00451E51">
        <w:tc>
          <w:tcPr>
            <w:tcW w:w="4644" w:type="dxa"/>
            <w:shd w:val="clear" w:color="auto" w:fill="auto"/>
          </w:tcPr>
          <w:p w:rsidR="00451E51" w:rsidRPr="002C3C0F" w:rsidRDefault="00451E51" w:rsidP="00451E51">
            <w:pPr>
              <w:spacing w:line="240" w:lineRule="auto"/>
              <w:jc w:val="left"/>
              <w:rPr>
                <w:rFonts w:cs="Arial"/>
                <w:b/>
              </w:rPr>
            </w:pPr>
            <w:r w:rsidRPr="002C3C0F">
              <w:rPr>
                <w:rFonts w:cs="Arial"/>
                <w:b/>
                <w:sz w:val="22"/>
                <w:szCs w:val="22"/>
              </w:rPr>
              <w:lastRenderedPageBreak/>
              <w:t>2) W odniesieniu do zamówień publicznych na usługi:</w:t>
            </w:r>
            <w:r w:rsidRPr="002C3C0F">
              <w:rPr>
                <w:rFonts w:cs="Arial"/>
                <w:b/>
                <w:sz w:val="22"/>
                <w:szCs w:val="22"/>
              </w:rPr>
              <w:br/>
            </w:r>
            <w:r w:rsidRPr="002C3C0F">
              <w:rPr>
                <w:rFonts w:cs="Arial"/>
                <w:sz w:val="22"/>
                <w:szCs w:val="22"/>
              </w:rPr>
              <w:t xml:space="preserve">Czy konieczne jest </w:t>
            </w:r>
            <w:r w:rsidRPr="002C3C0F">
              <w:rPr>
                <w:rFonts w:cs="Arial"/>
                <w:b/>
                <w:sz w:val="22"/>
                <w:szCs w:val="22"/>
              </w:rPr>
              <w:t>posiadanie</w:t>
            </w:r>
            <w:r w:rsidRPr="002C3C0F">
              <w:rPr>
                <w:rFonts w:cs="Arial"/>
                <w:sz w:val="22"/>
                <w:szCs w:val="22"/>
              </w:rPr>
              <w:t xml:space="preserve"> określonego </w:t>
            </w:r>
            <w:r w:rsidRPr="002C3C0F">
              <w:rPr>
                <w:rFonts w:cs="Arial"/>
                <w:b/>
                <w:sz w:val="22"/>
                <w:szCs w:val="22"/>
              </w:rPr>
              <w:t>zezwolenia lub bycie członkiem</w:t>
            </w:r>
            <w:r w:rsidRPr="002C3C0F">
              <w:rPr>
                <w:rFonts w:cs="Arial"/>
                <w:sz w:val="22"/>
                <w:szCs w:val="22"/>
              </w:rPr>
              <w:t xml:space="preserve"> określonej organizacji, aby mieć możliwość świadczenia usługi, o której mowa, w państwie siedziby wykonawcy? </w:t>
            </w:r>
            <w:r w:rsidRPr="002C3C0F">
              <w:rPr>
                <w:rFonts w:cs="Arial"/>
                <w:sz w:val="22"/>
                <w:szCs w:val="22"/>
              </w:rPr>
              <w:br/>
            </w:r>
            <w:r w:rsidRPr="002C3C0F">
              <w:rPr>
                <w:rFonts w:cs="Arial"/>
                <w:sz w:val="22"/>
                <w:szCs w:val="22"/>
              </w:rPr>
              <w:br/>
              <w:t>Jeżeli odnośna dokumentacja jest dostępna w formie elektronicznej, proszę wskazać:</w:t>
            </w:r>
          </w:p>
        </w:tc>
        <w:tc>
          <w:tcPr>
            <w:tcW w:w="4645" w:type="dxa"/>
            <w:shd w:val="clear" w:color="auto" w:fill="auto"/>
          </w:tcPr>
          <w:p w:rsidR="00451E51" w:rsidRPr="002C3C0F" w:rsidRDefault="00451E51" w:rsidP="00451E51">
            <w:pPr>
              <w:spacing w:line="240" w:lineRule="auto"/>
              <w:jc w:val="left"/>
              <w:rPr>
                <w:rFonts w:cs="Arial"/>
                <w:w w:val="0"/>
              </w:rPr>
            </w:pPr>
            <w:r w:rsidRPr="002C3C0F">
              <w:rPr>
                <w:rFonts w:cs="Arial"/>
                <w:w w:val="0"/>
                <w:sz w:val="22"/>
                <w:szCs w:val="22"/>
              </w:rPr>
              <w:br/>
              <w:t>[] Tak [] Nie</w:t>
            </w:r>
            <w:r w:rsidRPr="002C3C0F">
              <w:rPr>
                <w:rFonts w:cs="Arial"/>
                <w:w w:val="0"/>
                <w:sz w:val="22"/>
                <w:szCs w:val="22"/>
              </w:rPr>
              <w:br/>
            </w:r>
            <w:r w:rsidRPr="002C3C0F">
              <w:rPr>
                <w:rFonts w:cs="Arial"/>
                <w:w w:val="0"/>
                <w:sz w:val="22"/>
                <w:szCs w:val="22"/>
              </w:rPr>
              <w:br/>
              <w:t>Jeżeli tak, proszę określić, o jakie zezwolenie lub status członkowski chodzi, i wskazać, czy wykonawca je posiada: [ …] [] Tak [] Nie</w:t>
            </w:r>
            <w:r w:rsidRPr="002C3C0F">
              <w:rPr>
                <w:rFonts w:cs="Arial"/>
                <w:w w:val="0"/>
                <w:sz w:val="22"/>
                <w:szCs w:val="22"/>
              </w:rPr>
              <w:br/>
            </w:r>
            <w:r w:rsidRPr="002C3C0F">
              <w:rPr>
                <w:rFonts w:cs="Arial"/>
                <w:w w:val="0"/>
                <w:sz w:val="22"/>
                <w:szCs w:val="22"/>
              </w:rPr>
              <w:br/>
            </w:r>
            <w:r w:rsidRPr="002C3C0F">
              <w:rPr>
                <w:rFonts w:cs="Arial"/>
                <w:sz w:val="22"/>
                <w:szCs w:val="22"/>
              </w:rPr>
              <w:t>(adres internetowy, wydający urząd lub organ, dokładne dane referencyjne dokumentacji): [……][……][……]</w:t>
            </w:r>
          </w:p>
        </w:tc>
      </w:tr>
    </w:tbl>
    <w:p w:rsidR="00451E51" w:rsidRPr="002C3C0F" w:rsidRDefault="00451E51" w:rsidP="00451E51">
      <w:pPr>
        <w:pStyle w:val="SectionTitle"/>
        <w:rPr>
          <w:rFonts w:ascii="Arial" w:hAnsi="Arial" w:cs="Arial"/>
          <w:b w:val="0"/>
          <w:sz w:val="22"/>
        </w:rPr>
      </w:pPr>
      <w:r w:rsidRPr="002C3C0F">
        <w:rPr>
          <w:rFonts w:ascii="Arial" w:hAnsi="Arial" w:cs="Arial"/>
          <w:b w:val="0"/>
          <w:sz w:val="22"/>
        </w:rPr>
        <w:t>B: Sytuacja ekonomiczna i finansowa</w:t>
      </w:r>
    </w:p>
    <w:p w:rsidR="00451E51" w:rsidRPr="002C3C0F" w:rsidRDefault="00451E51" w:rsidP="00451E51">
      <w:pPr>
        <w:pBdr>
          <w:top w:val="single" w:sz="4" w:space="1" w:color="auto"/>
          <w:left w:val="single" w:sz="4" w:space="4" w:color="auto"/>
          <w:bottom w:val="single" w:sz="4" w:space="1" w:color="auto"/>
          <w:right w:val="single" w:sz="4" w:space="4" w:color="auto"/>
        </w:pBdr>
        <w:shd w:val="clear" w:color="auto" w:fill="BFBFBF"/>
        <w:spacing w:line="240" w:lineRule="auto"/>
        <w:rPr>
          <w:rFonts w:cs="Arial"/>
          <w:b/>
          <w:w w:val="0"/>
          <w:sz w:val="22"/>
          <w:szCs w:val="22"/>
        </w:rPr>
      </w:pPr>
      <w:r w:rsidRPr="002C3C0F">
        <w:rPr>
          <w:rFonts w:cs="Arial"/>
          <w:b/>
          <w:w w:val="0"/>
          <w:sz w:val="22"/>
          <w:szCs w:val="22"/>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1"/>
      </w:tblGrid>
      <w:tr w:rsidR="00451E51" w:rsidRPr="002C3C0F" w:rsidTr="00451E51">
        <w:tc>
          <w:tcPr>
            <w:tcW w:w="4644" w:type="dxa"/>
            <w:shd w:val="clear" w:color="auto" w:fill="auto"/>
          </w:tcPr>
          <w:p w:rsidR="00451E51" w:rsidRPr="002C3C0F" w:rsidRDefault="00451E51" w:rsidP="00451E51">
            <w:pPr>
              <w:spacing w:line="240" w:lineRule="auto"/>
              <w:rPr>
                <w:rFonts w:cs="Arial"/>
                <w:b/>
              </w:rPr>
            </w:pPr>
            <w:r w:rsidRPr="002C3C0F">
              <w:rPr>
                <w:rFonts w:cs="Arial"/>
                <w:b/>
                <w:sz w:val="22"/>
                <w:szCs w:val="22"/>
              </w:rPr>
              <w:t>Sytuacja ekonomiczna i finansowa</w:t>
            </w:r>
          </w:p>
        </w:tc>
        <w:tc>
          <w:tcPr>
            <w:tcW w:w="4645" w:type="dxa"/>
            <w:shd w:val="clear" w:color="auto" w:fill="auto"/>
          </w:tcPr>
          <w:p w:rsidR="00451E51" w:rsidRPr="002C3C0F" w:rsidRDefault="00451E51" w:rsidP="00451E51">
            <w:pPr>
              <w:spacing w:line="240" w:lineRule="auto"/>
              <w:rPr>
                <w:rFonts w:cs="Arial"/>
                <w:b/>
              </w:rPr>
            </w:pPr>
            <w:r w:rsidRPr="002C3C0F">
              <w:rPr>
                <w:rFonts w:cs="Arial"/>
                <w:b/>
                <w:sz w:val="22"/>
                <w:szCs w:val="22"/>
              </w:rPr>
              <w:t>Odpowiedź:</w:t>
            </w:r>
          </w:p>
        </w:tc>
      </w:tr>
      <w:tr w:rsidR="00451E51" w:rsidRPr="002C3C0F" w:rsidTr="00451E51">
        <w:tc>
          <w:tcPr>
            <w:tcW w:w="4644" w:type="dxa"/>
            <w:shd w:val="clear" w:color="auto" w:fill="auto"/>
          </w:tcPr>
          <w:p w:rsidR="00451E51" w:rsidRPr="002C3C0F" w:rsidRDefault="00451E51" w:rsidP="00451E51">
            <w:pPr>
              <w:spacing w:line="240" w:lineRule="auto"/>
              <w:jc w:val="left"/>
              <w:rPr>
                <w:rFonts w:cs="Arial"/>
              </w:rPr>
            </w:pPr>
            <w:r w:rsidRPr="002C3C0F">
              <w:rPr>
                <w:rFonts w:cs="Arial"/>
                <w:sz w:val="22"/>
                <w:szCs w:val="22"/>
              </w:rPr>
              <w:t xml:space="preserve">1a) Jego („ogólny”) </w:t>
            </w:r>
            <w:r w:rsidRPr="002C3C0F">
              <w:rPr>
                <w:rFonts w:cs="Arial"/>
                <w:b/>
                <w:sz w:val="22"/>
                <w:szCs w:val="22"/>
              </w:rPr>
              <w:t>roczny obrót</w:t>
            </w:r>
            <w:r w:rsidRPr="002C3C0F">
              <w:rPr>
                <w:rFonts w:cs="Arial"/>
                <w:sz w:val="22"/>
                <w:szCs w:val="22"/>
              </w:rPr>
              <w:t xml:space="preserve"> w ciągu określonej liczby lat obrotowych wymaganej w stosownym ogłoszeniu lub dokumentach zamówienia jest następujący</w:t>
            </w:r>
            <w:r w:rsidRPr="002C3C0F">
              <w:rPr>
                <w:rFonts w:cs="Arial"/>
                <w:b/>
                <w:sz w:val="22"/>
                <w:szCs w:val="22"/>
              </w:rPr>
              <w:t>:</w:t>
            </w:r>
            <w:r w:rsidRPr="002C3C0F">
              <w:rPr>
                <w:rFonts w:cs="Arial"/>
                <w:b/>
                <w:sz w:val="22"/>
                <w:szCs w:val="22"/>
              </w:rPr>
              <w:br/>
              <w:t>i/lub</w:t>
            </w:r>
            <w:r w:rsidRPr="002C3C0F">
              <w:rPr>
                <w:rFonts w:cs="Arial"/>
                <w:sz w:val="22"/>
                <w:szCs w:val="22"/>
              </w:rPr>
              <w:br/>
              <w:t xml:space="preserve">1b) Jego </w:t>
            </w:r>
            <w:r w:rsidRPr="002C3C0F">
              <w:rPr>
                <w:rFonts w:cs="Arial"/>
                <w:b/>
                <w:sz w:val="22"/>
                <w:szCs w:val="22"/>
              </w:rPr>
              <w:t>średni</w:t>
            </w:r>
            <w:r w:rsidRPr="002C3C0F">
              <w:rPr>
                <w:rFonts w:cs="Arial"/>
                <w:sz w:val="22"/>
                <w:szCs w:val="22"/>
              </w:rPr>
              <w:t xml:space="preserve"> roczny </w:t>
            </w:r>
            <w:r w:rsidRPr="002C3C0F">
              <w:rPr>
                <w:rFonts w:cs="Arial"/>
                <w:b/>
                <w:sz w:val="22"/>
                <w:szCs w:val="22"/>
              </w:rPr>
              <w:t>obrót w ciągu określonej liczby lat wymaganej w stosownym ogłoszeniu lub dokumentach zamówienia jest następujący</w:t>
            </w:r>
            <w:r w:rsidRPr="002C3C0F">
              <w:rPr>
                <w:rStyle w:val="Odwoanieprzypisudolnego"/>
                <w:rFonts w:cs="Arial"/>
                <w:b/>
                <w:sz w:val="22"/>
                <w:szCs w:val="22"/>
              </w:rPr>
              <w:footnoteReference w:id="33"/>
            </w:r>
            <w:r w:rsidRPr="002C3C0F">
              <w:rPr>
                <w:rFonts w:cs="Arial"/>
                <w:b/>
                <w:sz w:val="22"/>
                <w:szCs w:val="22"/>
              </w:rPr>
              <w:t xml:space="preserve"> (</w:t>
            </w:r>
            <w:r w:rsidRPr="002C3C0F">
              <w:rPr>
                <w:rFonts w:cs="Arial"/>
                <w:sz w:val="22"/>
                <w:szCs w:val="22"/>
              </w:rPr>
              <w:t>)</w:t>
            </w:r>
            <w:r w:rsidRPr="002C3C0F">
              <w:rPr>
                <w:rFonts w:cs="Arial"/>
                <w:b/>
                <w:sz w:val="22"/>
                <w:szCs w:val="22"/>
              </w:rPr>
              <w:t>:</w:t>
            </w:r>
            <w:r w:rsidRPr="002C3C0F">
              <w:rPr>
                <w:rFonts w:cs="Arial"/>
                <w:b/>
                <w:sz w:val="22"/>
                <w:szCs w:val="22"/>
              </w:rPr>
              <w:br/>
            </w:r>
            <w:r w:rsidRPr="002C3C0F">
              <w:rPr>
                <w:rFonts w:cs="Arial"/>
                <w:sz w:val="22"/>
                <w:szCs w:val="22"/>
              </w:rPr>
              <w:t>Jeżeli odnośna dokumentacja jest dostępna w formie elektronicznej, proszę wskazać:</w:t>
            </w:r>
          </w:p>
        </w:tc>
        <w:tc>
          <w:tcPr>
            <w:tcW w:w="4645" w:type="dxa"/>
            <w:shd w:val="clear" w:color="auto" w:fill="auto"/>
          </w:tcPr>
          <w:p w:rsidR="00451E51" w:rsidRPr="002C3C0F" w:rsidRDefault="00451E51" w:rsidP="00451E51">
            <w:pPr>
              <w:spacing w:line="240" w:lineRule="auto"/>
              <w:jc w:val="left"/>
              <w:rPr>
                <w:rFonts w:cs="Arial"/>
              </w:rPr>
            </w:pPr>
            <w:r w:rsidRPr="002C3C0F">
              <w:rPr>
                <w:rFonts w:cs="Arial"/>
                <w:sz w:val="22"/>
                <w:szCs w:val="22"/>
              </w:rPr>
              <w:t>rok: [……] obrót: [……] […] waluta</w:t>
            </w:r>
            <w:r w:rsidRPr="002C3C0F">
              <w:rPr>
                <w:rFonts w:cs="Arial"/>
                <w:sz w:val="22"/>
                <w:szCs w:val="22"/>
              </w:rPr>
              <w:br/>
              <w:t>rok: [……] obrót: [……] […] waluta</w:t>
            </w:r>
            <w:r w:rsidRPr="002C3C0F">
              <w:rPr>
                <w:rFonts w:cs="Arial"/>
                <w:sz w:val="22"/>
                <w:szCs w:val="22"/>
              </w:rPr>
              <w:br/>
              <w:t>rok: [……] obrót: [……] […] waluta</w:t>
            </w:r>
            <w:r w:rsidRPr="002C3C0F">
              <w:rPr>
                <w:rFonts w:cs="Arial"/>
                <w:sz w:val="22"/>
                <w:szCs w:val="22"/>
              </w:rPr>
              <w:br/>
            </w:r>
            <w:r w:rsidRPr="002C3C0F">
              <w:rPr>
                <w:rFonts w:cs="Arial"/>
                <w:sz w:val="22"/>
                <w:szCs w:val="22"/>
              </w:rPr>
              <w:br/>
            </w:r>
            <w:r w:rsidRPr="002C3C0F">
              <w:rPr>
                <w:rFonts w:cs="Arial"/>
                <w:sz w:val="22"/>
                <w:szCs w:val="22"/>
              </w:rPr>
              <w:br/>
              <w:t>(liczba lat, średni obrót)</w:t>
            </w:r>
            <w:r w:rsidRPr="002C3C0F">
              <w:rPr>
                <w:rFonts w:cs="Arial"/>
                <w:b/>
                <w:sz w:val="22"/>
                <w:szCs w:val="22"/>
              </w:rPr>
              <w:t>:</w:t>
            </w:r>
            <w:r w:rsidRPr="002C3C0F">
              <w:rPr>
                <w:rFonts w:cs="Arial"/>
                <w:sz w:val="22"/>
                <w:szCs w:val="22"/>
              </w:rPr>
              <w:t xml:space="preserve"> [……], [……] […] waluta</w:t>
            </w:r>
            <w:r w:rsidRPr="002C3C0F">
              <w:rPr>
                <w:rFonts w:cs="Arial"/>
                <w:sz w:val="22"/>
                <w:szCs w:val="22"/>
              </w:rPr>
              <w:br/>
            </w:r>
          </w:p>
          <w:p w:rsidR="00451E51" w:rsidRPr="002C3C0F" w:rsidRDefault="00451E51" w:rsidP="00451E51">
            <w:pPr>
              <w:spacing w:line="240" w:lineRule="auto"/>
              <w:jc w:val="left"/>
              <w:rPr>
                <w:rFonts w:cs="Arial"/>
              </w:rPr>
            </w:pPr>
            <w:r w:rsidRPr="002C3C0F">
              <w:rPr>
                <w:rFonts w:cs="Arial"/>
                <w:sz w:val="22"/>
                <w:szCs w:val="22"/>
              </w:rPr>
              <w:t>(adres internetowy, wydający urząd lub organ, dokładne dane referencyjne dokumentacji): [……][……][……]</w:t>
            </w:r>
          </w:p>
        </w:tc>
      </w:tr>
      <w:tr w:rsidR="00451E51" w:rsidRPr="002C3C0F" w:rsidTr="00451E51">
        <w:tc>
          <w:tcPr>
            <w:tcW w:w="4644" w:type="dxa"/>
            <w:shd w:val="clear" w:color="auto" w:fill="auto"/>
          </w:tcPr>
          <w:p w:rsidR="00451E51" w:rsidRPr="002C3C0F" w:rsidRDefault="00451E51" w:rsidP="00451E51">
            <w:pPr>
              <w:spacing w:line="240" w:lineRule="auto"/>
              <w:jc w:val="left"/>
              <w:rPr>
                <w:rFonts w:cs="Arial"/>
              </w:rPr>
            </w:pPr>
            <w:r w:rsidRPr="002C3C0F">
              <w:rPr>
                <w:rFonts w:cs="Arial"/>
                <w:sz w:val="22"/>
                <w:szCs w:val="22"/>
              </w:rPr>
              <w:t xml:space="preserve">2a) Jego roczny („specyficzny”) </w:t>
            </w:r>
            <w:r w:rsidRPr="002C3C0F">
              <w:rPr>
                <w:rFonts w:cs="Arial"/>
                <w:b/>
                <w:sz w:val="22"/>
                <w:szCs w:val="22"/>
              </w:rPr>
              <w:t>obrót w obszarze działalności gospodarczej objętym zamówieniem</w:t>
            </w:r>
            <w:r w:rsidRPr="002C3C0F">
              <w:rPr>
                <w:rFonts w:cs="Arial"/>
                <w:sz w:val="22"/>
                <w:szCs w:val="22"/>
              </w:rPr>
              <w:t xml:space="preserve"> i określonym w stosownym ogłoszeniu lub dokumentach zamówienia w ciągu wymaganej liczby lat obrotowych jest następujący:</w:t>
            </w:r>
            <w:r w:rsidRPr="002C3C0F">
              <w:rPr>
                <w:rFonts w:cs="Arial"/>
                <w:sz w:val="22"/>
                <w:szCs w:val="22"/>
              </w:rPr>
              <w:br/>
            </w:r>
            <w:r w:rsidRPr="002C3C0F">
              <w:rPr>
                <w:rFonts w:cs="Arial"/>
                <w:b/>
                <w:sz w:val="22"/>
                <w:szCs w:val="22"/>
              </w:rPr>
              <w:t>i/lub</w:t>
            </w:r>
            <w:r w:rsidRPr="002C3C0F">
              <w:rPr>
                <w:rFonts w:cs="Arial"/>
                <w:b/>
                <w:sz w:val="22"/>
                <w:szCs w:val="22"/>
              </w:rPr>
              <w:br/>
            </w:r>
            <w:r w:rsidRPr="002C3C0F">
              <w:rPr>
                <w:rFonts w:cs="Arial"/>
                <w:sz w:val="22"/>
                <w:szCs w:val="22"/>
              </w:rPr>
              <w:t xml:space="preserve">2b) Jego </w:t>
            </w:r>
            <w:r w:rsidRPr="002C3C0F">
              <w:rPr>
                <w:rFonts w:cs="Arial"/>
                <w:b/>
                <w:sz w:val="22"/>
                <w:szCs w:val="22"/>
              </w:rPr>
              <w:t>średni</w:t>
            </w:r>
            <w:r w:rsidRPr="002C3C0F">
              <w:rPr>
                <w:rFonts w:cs="Arial"/>
                <w:sz w:val="22"/>
                <w:szCs w:val="22"/>
              </w:rPr>
              <w:t xml:space="preserve"> roczny </w:t>
            </w:r>
            <w:r w:rsidRPr="002C3C0F">
              <w:rPr>
                <w:rFonts w:cs="Arial"/>
                <w:b/>
                <w:sz w:val="22"/>
                <w:szCs w:val="22"/>
              </w:rPr>
              <w:t xml:space="preserve">obrót w </w:t>
            </w:r>
            <w:r w:rsidRPr="002C3C0F">
              <w:rPr>
                <w:rFonts w:cs="Arial"/>
                <w:b/>
                <w:sz w:val="22"/>
                <w:szCs w:val="22"/>
              </w:rPr>
              <w:lastRenderedPageBreak/>
              <w:t>przedmiotowym obszarze i w ciągu określonej liczby lat wymaganej w stosownym ogłoszeniu lub dokumentach zamówienia jest następujący</w:t>
            </w:r>
            <w:r w:rsidRPr="002C3C0F">
              <w:rPr>
                <w:rStyle w:val="Odwoanieprzypisudolnego"/>
                <w:rFonts w:cs="Arial"/>
                <w:b/>
                <w:sz w:val="22"/>
                <w:szCs w:val="22"/>
              </w:rPr>
              <w:footnoteReference w:id="34"/>
            </w:r>
            <w:r w:rsidRPr="002C3C0F">
              <w:rPr>
                <w:rFonts w:cs="Arial"/>
                <w:b/>
                <w:sz w:val="22"/>
                <w:szCs w:val="22"/>
              </w:rPr>
              <w:t>:</w:t>
            </w:r>
            <w:r w:rsidRPr="002C3C0F">
              <w:rPr>
                <w:rFonts w:cs="Arial"/>
                <w:b/>
                <w:sz w:val="22"/>
                <w:szCs w:val="22"/>
              </w:rPr>
              <w:br/>
            </w:r>
            <w:r w:rsidRPr="002C3C0F">
              <w:rPr>
                <w:rFonts w:cs="Arial"/>
                <w:sz w:val="22"/>
                <w:szCs w:val="22"/>
              </w:rPr>
              <w:t>Jeżeli odnośna dokumentacja jest dostępna w formie elektronicznej, proszę wskazać:</w:t>
            </w:r>
          </w:p>
        </w:tc>
        <w:tc>
          <w:tcPr>
            <w:tcW w:w="4645" w:type="dxa"/>
            <w:shd w:val="clear" w:color="auto" w:fill="auto"/>
          </w:tcPr>
          <w:p w:rsidR="00451E51" w:rsidRPr="002C3C0F" w:rsidRDefault="00451E51" w:rsidP="00451E51">
            <w:pPr>
              <w:spacing w:line="240" w:lineRule="auto"/>
              <w:jc w:val="left"/>
              <w:rPr>
                <w:rFonts w:cs="Arial"/>
              </w:rPr>
            </w:pPr>
            <w:r w:rsidRPr="002C3C0F">
              <w:rPr>
                <w:rFonts w:cs="Arial"/>
                <w:sz w:val="22"/>
                <w:szCs w:val="22"/>
              </w:rPr>
              <w:lastRenderedPageBreak/>
              <w:t>rok: [……] obrót: [……] […] waluta</w:t>
            </w:r>
            <w:r w:rsidRPr="002C3C0F">
              <w:rPr>
                <w:rFonts w:cs="Arial"/>
                <w:sz w:val="22"/>
                <w:szCs w:val="22"/>
              </w:rPr>
              <w:br/>
              <w:t>rok: [……] obrót: [……] […] waluta</w:t>
            </w:r>
            <w:r w:rsidRPr="002C3C0F">
              <w:rPr>
                <w:rFonts w:cs="Arial"/>
                <w:sz w:val="22"/>
                <w:szCs w:val="22"/>
              </w:rPr>
              <w:br/>
              <w:t>rok: [……] obrót: [……] […] waluta</w:t>
            </w:r>
            <w:r w:rsidRPr="002C3C0F">
              <w:rPr>
                <w:rFonts w:cs="Arial"/>
                <w:sz w:val="22"/>
                <w:szCs w:val="22"/>
              </w:rPr>
              <w:br/>
            </w:r>
            <w:r w:rsidRPr="002C3C0F">
              <w:rPr>
                <w:rFonts w:cs="Arial"/>
                <w:sz w:val="22"/>
                <w:szCs w:val="22"/>
              </w:rPr>
              <w:br/>
            </w:r>
            <w:r w:rsidRPr="002C3C0F">
              <w:rPr>
                <w:rFonts w:cs="Arial"/>
                <w:sz w:val="22"/>
                <w:szCs w:val="22"/>
              </w:rPr>
              <w:br/>
            </w:r>
            <w:r w:rsidRPr="002C3C0F">
              <w:rPr>
                <w:rFonts w:cs="Arial"/>
                <w:sz w:val="22"/>
                <w:szCs w:val="22"/>
              </w:rPr>
              <w:br/>
            </w:r>
            <w:r w:rsidRPr="002C3C0F">
              <w:rPr>
                <w:rFonts w:cs="Arial"/>
                <w:sz w:val="22"/>
                <w:szCs w:val="22"/>
              </w:rPr>
              <w:br/>
              <w:t>(liczba lat, średni obrót)</w:t>
            </w:r>
            <w:r w:rsidRPr="002C3C0F">
              <w:rPr>
                <w:rFonts w:cs="Arial"/>
                <w:b/>
                <w:sz w:val="22"/>
                <w:szCs w:val="22"/>
              </w:rPr>
              <w:t>:</w:t>
            </w:r>
            <w:r w:rsidRPr="002C3C0F">
              <w:rPr>
                <w:rFonts w:cs="Arial"/>
                <w:sz w:val="22"/>
                <w:szCs w:val="22"/>
              </w:rPr>
              <w:t xml:space="preserve"> [……], [……] […] </w:t>
            </w:r>
            <w:r w:rsidRPr="002C3C0F">
              <w:rPr>
                <w:rFonts w:cs="Arial"/>
                <w:sz w:val="22"/>
                <w:szCs w:val="22"/>
              </w:rPr>
              <w:lastRenderedPageBreak/>
              <w:t>waluta</w:t>
            </w:r>
            <w:r w:rsidRPr="002C3C0F">
              <w:rPr>
                <w:rFonts w:cs="Arial"/>
                <w:sz w:val="22"/>
                <w:szCs w:val="22"/>
              </w:rPr>
              <w:br/>
            </w:r>
            <w:r w:rsidRPr="002C3C0F">
              <w:rPr>
                <w:rFonts w:cs="Arial"/>
                <w:sz w:val="22"/>
                <w:szCs w:val="22"/>
              </w:rPr>
              <w:br/>
            </w:r>
            <w:r w:rsidRPr="002C3C0F">
              <w:rPr>
                <w:rFonts w:cs="Arial"/>
                <w:sz w:val="22"/>
                <w:szCs w:val="22"/>
              </w:rPr>
              <w:br/>
              <w:t>(adres internetowy, wydający urząd lub organ, dokładne dane referencyjne dokumentacji): [……][……][……]</w:t>
            </w:r>
          </w:p>
        </w:tc>
      </w:tr>
      <w:tr w:rsidR="00451E51" w:rsidRPr="002C3C0F" w:rsidTr="00451E51">
        <w:tc>
          <w:tcPr>
            <w:tcW w:w="4644" w:type="dxa"/>
            <w:shd w:val="clear" w:color="auto" w:fill="auto"/>
          </w:tcPr>
          <w:p w:rsidR="00451E51" w:rsidRPr="002C3C0F" w:rsidRDefault="00451E51" w:rsidP="00451E51">
            <w:pPr>
              <w:spacing w:line="240" w:lineRule="auto"/>
              <w:jc w:val="left"/>
              <w:rPr>
                <w:rFonts w:cs="Arial"/>
              </w:rPr>
            </w:pPr>
            <w:r w:rsidRPr="002C3C0F">
              <w:rPr>
                <w:rFonts w:cs="Arial"/>
                <w:sz w:val="22"/>
                <w:szCs w:val="22"/>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rsidR="00451E51" w:rsidRPr="002C3C0F" w:rsidRDefault="00451E51" w:rsidP="00451E51">
            <w:pPr>
              <w:spacing w:line="240" w:lineRule="auto"/>
              <w:rPr>
                <w:rFonts w:cs="Arial"/>
              </w:rPr>
            </w:pPr>
            <w:r w:rsidRPr="002C3C0F">
              <w:rPr>
                <w:rFonts w:cs="Arial"/>
                <w:sz w:val="22"/>
                <w:szCs w:val="22"/>
              </w:rPr>
              <w:t>[……]</w:t>
            </w:r>
          </w:p>
        </w:tc>
      </w:tr>
      <w:tr w:rsidR="00451E51" w:rsidRPr="002C3C0F" w:rsidTr="00451E51">
        <w:tc>
          <w:tcPr>
            <w:tcW w:w="4644" w:type="dxa"/>
            <w:shd w:val="clear" w:color="auto" w:fill="auto"/>
          </w:tcPr>
          <w:p w:rsidR="00451E51" w:rsidRPr="002C3C0F" w:rsidRDefault="00451E51" w:rsidP="00451E51">
            <w:pPr>
              <w:spacing w:line="240" w:lineRule="auto"/>
              <w:jc w:val="left"/>
              <w:rPr>
                <w:rFonts w:cs="Arial"/>
              </w:rPr>
            </w:pPr>
            <w:r w:rsidRPr="002C3C0F">
              <w:rPr>
                <w:rFonts w:cs="Arial"/>
                <w:sz w:val="22"/>
                <w:szCs w:val="22"/>
              </w:rPr>
              <w:t xml:space="preserve">4) W odniesieniu do </w:t>
            </w:r>
            <w:r w:rsidRPr="002C3C0F">
              <w:rPr>
                <w:rFonts w:cs="Arial"/>
                <w:b/>
                <w:sz w:val="22"/>
                <w:szCs w:val="22"/>
              </w:rPr>
              <w:t>wskaźników finansowych</w:t>
            </w:r>
            <w:r w:rsidRPr="002C3C0F">
              <w:rPr>
                <w:rStyle w:val="Odwoanieprzypisudolnego"/>
                <w:rFonts w:cs="Arial"/>
                <w:b/>
                <w:sz w:val="22"/>
                <w:szCs w:val="22"/>
              </w:rPr>
              <w:footnoteReference w:id="35"/>
            </w:r>
            <w:r w:rsidRPr="002C3C0F">
              <w:rPr>
                <w:rFonts w:cs="Arial"/>
                <w:sz w:val="22"/>
                <w:szCs w:val="22"/>
              </w:rPr>
              <w:t xml:space="preserve"> określonych w stosownym ogłoszeniu lub dokumentach zamówienia wykonawca oświadcza, że aktualna(-e) wartość(-ci) wymaganego(-</w:t>
            </w:r>
            <w:proofErr w:type="spellStart"/>
            <w:r w:rsidRPr="002C3C0F">
              <w:rPr>
                <w:rFonts w:cs="Arial"/>
                <w:sz w:val="22"/>
                <w:szCs w:val="22"/>
              </w:rPr>
              <w:t>ych</w:t>
            </w:r>
            <w:proofErr w:type="spellEnd"/>
            <w:r w:rsidRPr="002C3C0F">
              <w:rPr>
                <w:rFonts w:cs="Arial"/>
                <w:sz w:val="22"/>
                <w:szCs w:val="22"/>
              </w:rPr>
              <w:t>) wskaźnika(-ów) jest (są) następująca(-e):</w:t>
            </w:r>
            <w:r w:rsidRPr="002C3C0F">
              <w:rPr>
                <w:rFonts w:cs="Arial"/>
                <w:sz w:val="22"/>
                <w:szCs w:val="22"/>
              </w:rPr>
              <w:br/>
              <w:t>Jeżeli odnośna dokumentacja jest dostępna w formie elektronicznej, proszę wskazać:</w:t>
            </w:r>
          </w:p>
        </w:tc>
        <w:tc>
          <w:tcPr>
            <w:tcW w:w="4645" w:type="dxa"/>
            <w:shd w:val="clear" w:color="auto" w:fill="auto"/>
          </w:tcPr>
          <w:p w:rsidR="00451E51" w:rsidRPr="002C3C0F" w:rsidRDefault="00451E51" w:rsidP="00451E51">
            <w:pPr>
              <w:spacing w:line="240" w:lineRule="auto"/>
              <w:jc w:val="left"/>
              <w:rPr>
                <w:rFonts w:cs="Arial"/>
              </w:rPr>
            </w:pPr>
            <w:r w:rsidRPr="002C3C0F">
              <w:rPr>
                <w:rFonts w:cs="Arial"/>
                <w:sz w:val="22"/>
                <w:szCs w:val="22"/>
              </w:rPr>
              <w:t>(określenie wymaganego wskaźnika – stosunek X do Y</w:t>
            </w:r>
            <w:r w:rsidRPr="002C3C0F">
              <w:rPr>
                <w:rStyle w:val="Odwoanieprzypisudolnego"/>
                <w:rFonts w:cs="Arial"/>
                <w:sz w:val="22"/>
                <w:szCs w:val="22"/>
              </w:rPr>
              <w:footnoteReference w:id="36"/>
            </w:r>
            <w:r w:rsidRPr="002C3C0F">
              <w:rPr>
                <w:rFonts w:cs="Arial"/>
                <w:sz w:val="22"/>
                <w:szCs w:val="22"/>
              </w:rPr>
              <w:t xml:space="preserve"> – oraz wartość):</w:t>
            </w:r>
            <w:r w:rsidRPr="002C3C0F">
              <w:rPr>
                <w:rFonts w:cs="Arial"/>
                <w:sz w:val="22"/>
                <w:szCs w:val="22"/>
              </w:rPr>
              <w:br/>
              <w:t>[……], [……]</w:t>
            </w:r>
            <w:r w:rsidRPr="002C3C0F">
              <w:rPr>
                <w:rStyle w:val="Odwoanieprzypisudolnego"/>
                <w:rFonts w:cs="Arial"/>
                <w:sz w:val="22"/>
                <w:szCs w:val="22"/>
              </w:rPr>
              <w:footnoteReference w:id="37"/>
            </w:r>
            <w:r w:rsidRPr="002C3C0F">
              <w:rPr>
                <w:rFonts w:cs="Arial"/>
                <w:sz w:val="22"/>
                <w:szCs w:val="22"/>
              </w:rPr>
              <w:br/>
            </w:r>
            <w:r w:rsidRPr="002C3C0F">
              <w:rPr>
                <w:rFonts w:cs="Arial"/>
                <w:i/>
                <w:sz w:val="22"/>
                <w:szCs w:val="22"/>
              </w:rPr>
              <w:br/>
            </w:r>
            <w:r w:rsidRPr="002C3C0F">
              <w:rPr>
                <w:rFonts w:cs="Arial"/>
                <w:i/>
                <w:sz w:val="22"/>
                <w:szCs w:val="22"/>
              </w:rPr>
              <w:br/>
            </w:r>
            <w:r w:rsidRPr="002C3C0F">
              <w:rPr>
                <w:rFonts w:cs="Arial"/>
                <w:sz w:val="22"/>
                <w:szCs w:val="22"/>
              </w:rPr>
              <w:t>(adres internetowy, wydający urząd lub organ, dokładne dane referencyjne dokumentacji): [……][……][……]</w:t>
            </w:r>
          </w:p>
        </w:tc>
      </w:tr>
      <w:tr w:rsidR="00451E51" w:rsidRPr="002C3C0F" w:rsidTr="00451E51">
        <w:tc>
          <w:tcPr>
            <w:tcW w:w="4644" w:type="dxa"/>
            <w:shd w:val="clear" w:color="auto" w:fill="auto"/>
          </w:tcPr>
          <w:p w:rsidR="00451E51" w:rsidRPr="002C3C0F" w:rsidRDefault="00451E51" w:rsidP="00451E51">
            <w:pPr>
              <w:spacing w:line="240" w:lineRule="auto"/>
              <w:jc w:val="left"/>
              <w:rPr>
                <w:rFonts w:cs="Arial"/>
              </w:rPr>
            </w:pPr>
            <w:r w:rsidRPr="002C3C0F">
              <w:rPr>
                <w:rFonts w:cs="Arial"/>
                <w:sz w:val="22"/>
                <w:szCs w:val="22"/>
              </w:rPr>
              <w:t xml:space="preserve">5) W ramach </w:t>
            </w:r>
            <w:r w:rsidRPr="002C3C0F">
              <w:rPr>
                <w:rFonts w:cs="Arial"/>
                <w:b/>
                <w:sz w:val="22"/>
                <w:szCs w:val="22"/>
              </w:rPr>
              <w:t>ubezpieczenia z tytułu ryzyka zawodowego</w:t>
            </w:r>
            <w:r w:rsidRPr="002C3C0F">
              <w:rPr>
                <w:rFonts w:cs="Arial"/>
                <w:sz w:val="22"/>
                <w:szCs w:val="22"/>
              </w:rPr>
              <w:t xml:space="preserve"> wykonawca jest ubezpieczony na następującą kwotę:</w:t>
            </w:r>
            <w:r w:rsidRPr="002C3C0F">
              <w:rPr>
                <w:rFonts w:cs="Arial"/>
                <w:sz w:val="22"/>
                <w:szCs w:val="22"/>
              </w:rPr>
              <w:br/>
            </w:r>
            <w:r w:rsidRPr="002C3C0F">
              <w:rPr>
                <w:rStyle w:val="NormalBoldChar"/>
                <w:rFonts w:ascii="Arial" w:eastAsia="Calibri" w:hAnsi="Arial" w:cs="Arial"/>
                <w:b w:val="0"/>
                <w:sz w:val="22"/>
                <w:szCs w:val="22"/>
              </w:rPr>
              <w:t>Jeżeli t</w:t>
            </w:r>
            <w:r w:rsidRPr="002C3C0F">
              <w:rPr>
                <w:rFonts w:cs="Arial"/>
                <w:sz w:val="22"/>
                <w:szCs w:val="22"/>
              </w:rPr>
              <w:t>e informacje są dostępne w formie elektronicznej, proszę wskazać:</w:t>
            </w:r>
          </w:p>
        </w:tc>
        <w:tc>
          <w:tcPr>
            <w:tcW w:w="4645" w:type="dxa"/>
            <w:shd w:val="clear" w:color="auto" w:fill="auto"/>
          </w:tcPr>
          <w:p w:rsidR="00451E51" w:rsidRPr="002C3C0F" w:rsidRDefault="00451E51" w:rsidP="00451E51">
            <w:pPr>
              <w:spacing w:line="240" w:lineRule="auto"/>
              <w:jc w:val="left"/>
              <w:rPr>
                <w:rFonts w:cs="Arial"/>
              </w:rPr>
            </w:pPr>
            <w:r w:rsidRPr="002C3C0F">
              <w:rPr>
                <w:rFonts w:cs="Arial"/>
                <w:sz w:val="22"/>
                <w:szCs w:val="22"/>
              </w:rPr>
              <w:t>[……] […] waluta</w:t>
            </w:r>
            <w:r w:rsidRPr="002C3C0F">
              <w:rPr>
                <w:rFonts w:cs="Arial"/>
                <w:sz w:val="22"/>
                <w:szCs w:val="22"/>
              </w:rPr>
              <w:br/>
            </w:r>
            <w:r w:rsidRPr="002C3C0F">
              <w:rPr>
                <w:rFonts w:cs="Arial"/>
                <w:sz w:val="22"/>
                <w:szCs w:val="22"/>
              </w:rPr>
              <w:br/>
              <w:t>(adres internetowy, wydający urząd lub organ, dokładne dane referencyjne dokumentacji): [……][……][……]</w:t>
            </w:r>
          </w:p>
        </w:tc>
      </w:tr>
      <w:tr w:rsidR="00451E51" w:rsidRPr="002C3C0F" w:rsidTr="00451E51">
        <w:tc>
          <w:tcPr>
            <w:tcW w:w="4644" w:type="dxa"/>
            <w:shd w:val="clear" w:color="auto" w:fill="auto"/>
          </w:tcPr>
          <w:p w:rsidR="00451E51" w:rsidRPr="002C3C0F" w:rsidRDefault="00451E51" w:rsidP="00451E51">
            <w:pPr>
              <w:spacing w:line="240" w:lineRule="auto"/>
              <w:jc w:val="left"/>
              <w:rPr>
                <w:rFonts w:cs="Arial"/>
              </w:rPr>
            </w:pPr>
            <w:r w:rsidRPr="002C3C0F">
              <w:rPr>
                <w:rFonts w:cs="Arial"/>
                <w:sz w:val="22"/>
                <w:szCs w:val="22"/>
              </w:rPr>
              <w:t xml:space="preserve">6) W odniesieniu do </w:t>
            </w:r>
            <w:r w:rsidRPr="002C3C0F">
              <w:rPr>
                <w:rFonts w:cs="Arial"/>
                <w:b/>
                <w:sz w:val="22"/>
                <w:szCs w:val="22"/>
              </w:rPr>
              <w:t>innych ewentualnych wymogów ekonomicznych lub finansowych</w:t>
            </w:r>
            <w:r w:rsidRPr="002C3C0F">
              <w:rPr>
                <w:rFonts w:cs="Arial"/>
                <w:sz w:val="22"/>
                <w:szCs w:val="22"/>
              </w:rPr>
              <w:t>, które mogły zostać określone w stosownym ogłoszeniu lub dokumentach zamówienia, wykonawca oświadcza, że</w:t>
            </w:r>
            <w:r w:rsidRPr="002C3C0F">
              <w:rPr>
                <w:rFonts w:cs="Arial"/>
                <w:sz w:val="22"/>
                <w:szCs w:val="22"/>
              </w:rPr>
              <w:br/>
              <w:t xml:space="preserve">Jeżeli odnośna dokumentacja, która </w:t>
            </w:r>
            <w:r w:rsidRPr="002C3C0F">
              <w:rPr>
                <w:rFonts w:cs="Arial"/>
                <w:b/>
                <w:sz w:val="22"/>
                <w:szCs w:val="22"/>
              </w:rPr>
              <w:t>mogła</w:t>
            </w:r>
            <w:r w:rsidRPr="002C3C0F">
              <w:rPr>
                <w:rFonts w:cs="Arial"/>
                <w:sz w:val="22"/>
                <w:szCs w:val="22"/>
              </w:rPr>
              <w:t xml:space="preserve"> zostać określona w stosownym ogłoszeniu lub w dokumentach zamówienia, jest dostępna w formie elektronicznej, proszę wskazać:</w:t>
            </w:r>
          </w:p>
        </w:tc>
        <w:tc>
          <w:tcPr>
            <w:tcW w:w="4645" w:type="dxa"/>
            <w:shd w:val="clear" w:color="auto" w:fill="auto"/>
          </w:tcPr>
          <w:p w:rsidR="00451E51" w:rsidRPr="002C3C0F" w:rsidRDefault="00451E51" w:rsidP="00451E51">
            <w:pPr>
              <w:spacing w:line="240" w:lineRule="auto"/>
              <w:jc w:val="left"/>
              <w:rPr>
                <w:rFonts w:cs="Arial"/>
              </w:rPr>
            </w:pPr>
            <w:r w:rsidRPr="002C3C0F">
              <w:rPr>
                <w:rFonts w:cs="Arial"/>
                <w:sz w:val="22"/>
                <w:szCs w:val="22"/>
              </w:rPr>
              <w:t>[……]</w:t>
            </w:r>
            <w:r w:rsidRPr="002C3C0F">
              <w:rPr>
                <w:rFonts w:cs="Arial"/>
                <w:sz w:val="22"/>
                <w:szCs w:val="22"/>
              </w:rPr>
              <w:br/>
            </w:r>
            <w:r w:rsidRPr="002C3C0F">
              <w:rPr>
                <w:rFonts w:cs="Arial"/>
                <w:sz w:val="22"/>
                <w:szCs w:val="22"/>
              </w:rPr>
              <w:br/>
            </w:r>
            <w:r w:rsidRPr="002C3C0F">
              <w:rPr>
                <w:rFonts w:cs="Arial"/>
                <w:sz w:val="22"/>
                <w:szCs w:val="22"/>
              </w:rPr>
              <w:br/>
            </w:r>
            <w:r w:rsidRPr="002C3C0F">
              <w:rPr>
                <w:rFonts w:cs="Arial"/>
                <w:sz w:val="22"/>
                <w:szCs w:val="22"/>
              </w:rPr>
              <w:br/>
            </w:r>
            <w:r w:rsidRPr="002C3C0F">
              <w:rPr>
                <w:rFonts w:cs="Arial"/>
                <w:sz w:val="22"/>
                <w:szCs w:val="22"/>
              </w:rPr>
              <w:br/>
            </w:r>
            <w:r w:rsidRPr="002C3C0F">
              <w:rPr>
                <w:rFonts w:cs="Arial"/>
                <w:sz w:val="22"/>
                <w:szCs w:val="22"/>
              </w:rPr>
              <w:br/>
              <w:t>(adres internetowy, wydający urząd lub organ, dokładne dane referencyjne dokumentacji): [……][……][……]</w:t>
            </w:r>
          </w:p>
        </w:tc>
      </w:tr>
    </w:tbl>
    <w:p w:rsidR="00451E51" w:rsidRPr="002C3C0F" w:rsidRDefault="00451E51" w:rsidP="00451E51">
      <w:pPr>
        <w:pStyle w:val="SectionTitle"/>
        <w:rPr>
          <w:rFonts w:ascii="Arial" w:hAnsi="Arial" w:cs="Arial"/>
          <w:b w:val="0"/>
          <w:sz w:val="22"/>
        </w:rPr>
      </w:pPr>
      <w:r w:rsidRPr="002C3C0F">
        <w:rPr>
          <w:rFonts w:ascii="Arial" w:hAnsi="Arial" w:cs="Arial"/>
          <w:b w:val="0"/>
          <w:sz w:val="22"/>
        </w:rPr>
        <w:lastRenderedPageBreak/>
        <w:t>C: Zdolność techniczna i zawodowa</w:t>
      </w:r>
    </w:p>
    <w:p w:rsidR="00451E51" w:rsidRPr="002C3C0F" w:rsidRDefault="00451E51" w:rsidP="00451E51">
      <w:pPr>
        <w:pBdr>
          <w:top w:val="single" w:sz="4" w:space="1" w:color="auto"/>
          <w:left w:val="single" w:sz="4" w:space="4" w:color="auto"/>
          <w:bottom w:val="single" w:sz="4" w:space="1" w:color="auto"/>
          <w:right w:val="single" w:sz="4" w:space="4" w:color="auto"/>
        </w:pBdr>
        <w:shd w:val="clear" w:color="auto" w:fill="BFBFBF"/>
        <w:spacing w:line="240" w:lineRule="auto"/>
        <w:rPr>
          <w:rFonts w:cs="Arial"/>
          <w:b/>
          <w:w w:val="0"/>
          <w:sz w:val="22"/>
          <w:szCs w:val="22"/>
        </w:rPr>
      </w:pPr>
      <w:r w:rsidRPr="002C3C0F">
        <w:rPr>
          <w:rFonts w:cs="Arial"/>
          <w:b/>
          <w:w w:val="0"/>
          <w:sz w:val="22"/>
          <w:szCs w:val="22"/>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571"/>
      </w:tblGrid>
      <w:tr w:rsidR="00451E51" w:rsidRPr="002C3C0F" w:rsidTr="00451E51">
        <w:tc>
          <w:tcPr>
            <w:tcW w:w="4644" w:type="dxa"/>
            <w:shd w:val="clear" w:color="auto" w:fill="auto"/>
          </w:tcPr>
          <w:p w:rsidR="00451E51" w:rsidRPr="002C3C0F" w:rsidRDefault="00451E51" w:rsidP="00451E51">
            <w:pPr>
              <w:spacing w:line="240" w:lineRule="auto"/>
              <w:rPr>
                <w:rFonts w:cs="Arial"/>
                <w:b/>
              </w:rPr>
            </w:pPr>
            <w:bookmarkStart w:id="62" w:name="_DV_M4300"/>
            <w:bookmarkStart w:id="63" w:name="_DV_M4301"/>
            <w:bookmarkEnd w:id="62"/>
            <w:bookmarkEnd w:id="63"/>
            <w:r w:rsidRPr="002C3C0F">
              <w:rPr>
                <w:rFonts w:cs="Arial"/>
                <w:b/>
                <w:sz w:val="22"/>
                <w:szCs w:val="22"/>
              </w:rPr>
              <w:t>Zdolność techniczna i zawodowa</w:t>
            </w:r>
          </w:p>
        </w:tc>
        <w:tc>
          <w:tcPr>
            <w:tcW w:w="4645" w:type="dxa"/>
            <w:shd w:val="clear" w:color="auto" w:fill="auto"/>
          </w:tcPr>
          <w:p w:rsidR="00451E51" w:rsidRPr="002C3C0F" w:rsidRDefault="00451E51" w:rsidP="00451E51">
            <w:pPr>
              <w:spacing w:line="240" w:lineRule="auto"/>
              <w:rPr>
                <w:rFonts w:cs="Arial"/>
                <w:b/>
              </w:rPr>
            </w:pPr>
            <w:r w:rsidRPr="002C3C0F">
              <w:rPr>
                <w:rFonts w:cs="Arial"/>
                <w:b/>
                <w:sz w:val="22"/>
                <w:szCs w:val="22"/>
              </w:rPr>
              <w:t>Odpowiedź:</w:t>
            </w:r>
          </w:p>
        </w:tc>
      </w:tr>
      <w:tr w:rsidR="00451E51" w:rsidRPr="002C3C0F" w:rsidTr="00451E51">
        <w:tc>
          <w:tcPr>
            <w:tcW w:w="4644" w:type="dxa"/>
            <w:shd w:val="clear" w:color="auto" w:fill="auto"/>
          </w:tcPr>
          <w:p w:rsidR="00451E51" w:rsidRPr="002C3C0F" w:rsidRDefault="00451E51" w:rsidP="00451E51">
            <w:pPr>
              <w:spacing w:line="240" w:lineRule="auto"/>
              <w:jc w:val="left"/>
              <w:rPr>
                <w:rFonts w:cs="Arial"/>
              </w:rPr>
            </w:pPr>
            <w:r w:rsidRPr="002C3C0F">
              <w:rPr>
                <w:rFonts w:cs="Arial"/>
                <w:sz w:val="22"/>
                <w:szCs w:val="22"/>
                <w:shd w:val="clear" w:color="auto" w:fill="FFFFFF"/>
              </w:rPr>
              <w:t xml:space="preserve">1a) Jedynie w odniesieniu do </w:t>
            </w:r>
            <w:r w:rsidRPr="002C3C0F">
              <w:rPr>
                <w:rFonts w:cs="Arial"/>
                <w:b/>
                <w:sz w:val="22"/>
                <w:szCs w:val="22"/>
                <w:shd w:val="clear" w:color="auto" w:fill="FFFFFF"/>
              </w:rPr>
              <w:t>zamówień publicznych na roboty budowlane</w:t>
            </w:r>
            <w:r w:rsidRPr="002C3C0F">
              <w:rPr>
                <w:rFonts w:cs="Arial"/>
                <w:sz w:val="22"/>
                <w:szCs w:val="22"/>
                <w:shd w:val="clear" w:color="auto" w:fill="FFFFFF"/>
              </w:rPr>
              <w:t>:</w:t>
            </w:r>
            <w:r w:rsidRPr="002C3C0F">
              <w:rPr>
                <w:rFonts w:cs="Arial"/>
                <w:sz w:val="22"/>
                <w:szCs w:val="22"/>
                <w:shd w:val="clear" w:color="auto" w:fill="BFBFBF"/>
              </w:rPr>
              <w:br/>
            </w:r>
            <w:r w:rsidRPr="002C3C0F">
              <w:rPr>
                <w:rFonts w:cs="Arial"/>
                <w:sz w:val="22"/>
                <w:szCs w:val="22"/>
              </w:rPr>
              <w:t>W okresie odniesienia</w:t>
            </w:r>
            <w:r w:rsidRPr="002C3C0F">
              <w:rPr>
                <w:rStyle w:val="Odwoanieprzypisudolnego"/>
                <w:rFonts w:cs="Arial"/>
                <w:sz w:val="22"/>
                <w:szCs w:val="22"/>
              </w:rPr>
              <w:footnoteReference w:id="38"/>
            </w:r>
            <w:r w:rsidRPr="002C3C0F">
              <w:rPr>
                <w:rFonts w:cs="Arial"/>
                <w:sz w:val="22"/>
                <w:szCs w:val="22"/>
              </w:rPr>
              <w:t xml:space="preserve"> wykonawca </w:t>
            </w:r>
            <w:r w:rsidRPr="002C3C0F">
              <w:rPr>
                <w:rFonts w:cs="Arial"/>
                <w:b/>
                <w:sz w:val="22"/>
                <w:szCs w:val="22"/>
              </w:rPr>
              <w:t>wykonał następujące roboty budowlane określonego rodzaju</w:t>
            </w:r>
            <w:r w:rsidRPr="002C3C0F">
              <w:rPr>
                <w:rFonts w:cs="Arial"/>
                <w:sz w:val="22"/>
                <w:szCs w:val="22"/>
              </w:rPr>
              <w:t xml:space="preserve">: </w:t>
            </w:r>
            <w:r w:rsidRPr="002C3C0F">
              <w:rPr>
                <w:rFonts w:cs="Arial"/>
                <w:sz w:val="22"/>
                <w:szCs w:val="22"/>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rsidR="00451E51" w:rsidRPr="002C3C0F" w:rsidRDefault="00451E51" w:rsidP="00451E51">
            <w:pPr>
              <w:spacing w:line="240" w:lineRule="auto"/>
              <w:jc w:val="left"/>
              <w:rPr>
                <w:rFonts w:cs="Arial"/>
              </w:rPr>
            </w:pPr>
            <w:r w:rsidRPr="002C3C0F">
              <w:rPr>
                <w:rFonts w:cs="Arial"/>
                <w:sz w:val="22"/>
                <w:szCs w:val="22"/>
              </w:rPr>
              <w:t>Liczba lat (okres ten został wskazany w stosownym ogłoszeniu lub dokumentach zamówienia): […]</w:t>
            </w:r>
            <w:r w:rsidRPr="002C3C0F">
              <w:rPr>
                <w:rFonts w:cs="Arial"/>
                <w:sz w:val="22"/>
                <w:szCs w:val="22"/>
              </w:rPr>
              <w:br/>
              <w:t>Roboty budowlane: [……]</w:t>
            </w:r>
            <w:r w:rsidRPr="002C3C0F">
              <w:rPr>
                <w:rFonts w:cs="Arial"/>
                <w:sz w:val="22"/>
                <w:szCs w:val="22"/>
              </w:rPr>
              <w:br/>
            </w:r>
            <w:r w:rsidRPr="002C3C0F">
              <w:rPr>
                <w:rFonts w:cs="Arial"/>
                <w:sz w:val="22"/>
                <w:szCs w:val="22"/>
              </w:rPr>
              <w:br/>
              <w:t>(adres internetowy, wydający urząd lub organ, dokładne dane referencyjne dokumentacji): [……][……][……]</w:t>
            </w:r>
          </w:p>
        </w:tc>
      </w:tr>
      <w:tr w:rsidR="00451E51" w:rsidRPr="002C3C0F" w:rsidTr="00451E51">
        <w:tc>
          <w:tcPr>
            <w:tcW w:w="4644" w:type="dxa"/>
            <w:shd w:val="clear" w:color="auto" w:fill="auto"/>
          </w:tcPr>
          <w:p w:rsidR="00451E51" w:rsidRPr="002C3C0F" w:rsidRDefault="00451E51" w:rsidP="00451E51">
            <w:pPr>
              <w:spacing w:line="240" w:lineRule="auto"/>
              <w:jc w:val="left"/>
              <w:rPr>
                <w:rFonts w:cs="Arial"/>
                <w:shd w:val="clear" w:color="auto" w:fill="BFBFBF"/>
              </w:rPr>
            </w:pPr>
            <w:r w:rsidRPr="002C3C0F">
              <w:rPr>
                <w:rFonts w:cs="Arial"/>
                <w:sz w:val="22"/>
                <w:szCs w:val="22"/>
                <w:shd w:val="clear" w:color="auto" w:fill="FFFFFF"/>
              </w:rPr>
              <w:t xml:space="preserve">1b) Jedynie w odniesieniu do </w:t>
            </w:r>
            <w:r w:rsidRPr="002C3C0F">
              <w:rPr>
                <w:rFonts w:cs="Arial"/>
                <w:b/>
                <w:sz w:val="22"/>
                <w:szCs w:val="22"/>
                <w:shd w:val="clear" w:color="auto" w:fill="FFFFFF"/>
              </w:rPr>
              <w:t>zamówień publicznych na dostawy i zamówień publicznych na usługi</w:t>
            </w:r>
            <w:r w:rsidRPr="002C3C0F">
              <w:rPr>
                <w:rFonts w:cs="Arial"/>
                <w:sz w:val="22"/>
                <w:szCs w:val="22"/>
                <w:shd w:val="clear" w:color="auto" w:fill="FFFFFF"/>
              </w:rPr>
              <w:t>:</w:t>
            </w:r>
            <w:r w:rsidRPr="002C3C0F">
              <w:rPr>
                <w:rFonts w:cs="Arial"/>
                <w:sz w:val="22"/>
                <w:szCs w:val="22"/>
                <w:shd w:val="clear" w:color="auto" w:fill="BFBFBF"/>
              </w:rPr>
              <w:br/>
            </w:r>
            <w:r w:rsidRPr="002C3C0F">
              <w:rPr>
                <w:rFonts w:cs="Arial"/>
                <w:sz w:val="22"/>
                <w:szCs w:val="22"/>
              </w:rPr>
              <w:t>W okresie odniesienia</w:t>
            </w:r>
            <w:r w:rsidRPr="002C3C0F">
              <w:rPr>
                <w:rStyle w:val="Odwoanieprzypisudolnego"/>
                <w:rFonts w:cs="Arial"/>
                <w:sz w:val="22"/>
                <w:szCs w:val="22"/>
              </w:rPr>
              <w:footnoteReference w:id="39"/>
            </w:r>
            <w:r w:rsidRPr="002C3C0F">
              <w:rPr>
                <w:rFonts w:cs="Arial"/>
                <w:sz w:val="22"/>
                <w:szCs w:val="22"/>
              </w:rPr>
              <w:t xml:space="preserve"> wykonawca </w:t>
            </w:r>
            <w:r w:rsidRPr="002C3C0F">
              <w:rPr>
                <w:rFonts w:cs="Arial"/>
                <w:b/>
                <w:sz w:val="22"/>
                <w:szCs w:val="22"/>
              </w:rPr>
              <w:t>zrealizował następujące główne dostawy określonego rodzaju lub wyświadczył następujące główne usługi określonego rodzaju</w:t>
            </w:r>
            <w:r w:rsidRPr="002C3C0F">
              <w:rPr>
                <w:rFonts w:cs="Arial"/>
                <w:sz w:val="22"/>
                <w:szCs w:val="22"/>
              </w:rPr>
              <w:t>:</w:t>
            </w:r>
            <w:r w:rsidRPr="002C3C0F">
              <w:rPr>
                <w:rFonts w:cs="Arial"/>
                <w:b/>
                <w:sz w:val="22"/>
                <w:szCs w:val="22"/>
              </w:rPr>
              <w:t xml:space="preserve"> </w:t>
            </w:r>
            <w:r w:rsidRPr="002C3C0F">
              <w:rPr>
                <w:rFonts w:cs="Arial"/>
                <w:sz w:val="22"/>
                <w:szCs w:val="22"/>
              </w:rPr>
              <w:t>Przy sporządzaniu wykazu proszę podać kwoty, daty i odbiorców, zarówno publicznych, jak i prywatnych</w:t>
            </w:r>
            <w:r w:rsidRPr="002C3C0F">
              <w:rPr>
                <w:rStyle w:val="Odwoanieprzypisudolnego"/>
                <w:rFonts w:cs="Arial"/>
                <w:sz w:val="22"/>
                <w:szCs w:val="22"/>
              </w:rPr>
              <w:footnoteReference w:id="40"/>
            </w:r>
            <w:r w:rsidRPr="002C3C0F">
              <w:rPr>
                <w:rFonts w:cs="Arial"/>
                <w:sz w:val="22"/>
                <w:szCs w:val="22"/>
              </w:rPr>
              <w:t>:</w:t>
            </w:r>
          </w:p>
        </w:tc>
        <w:tc>
          <w:tcPr>
            <w:tcW w:w="4645" w:type="dxa"/>
            <w:shd w:val="clear" w:color="auto" w:fill="auto"/>
          </w:tcPr>
          <w:p w:rsidR="00451E51" w:rsidRPr="002C3C0F" w:rsidRDefault="00451E51" w:rsidP="00451E51">
            <w:pPr>
              <w:spacing w:line="240" w:lineRule="auto"/>
              <w:rPr>
                <w:rFonts w:cs="Arial"/>
              </w:rPr>
            </w:pPr>
            <w:r w:rsidRPr="002C3C0F">
              <w:rPr>
                <w:rFonts w:cs="Arial"/>
                <w:sz w:val="22"/>
                <w:szCs w:val="22"/>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451E51" w:rsidRPr="002C3C0F" w:rsidTr="00451E51">
              <w:tc>
                <w:tcPr>
                  <w:tcW w:w="1336" w:type="dxa"/>
                  <w:shd w:val="clear" w:color="auto" w:fill="auto"/>
                </w:tcPr>
                <w:p w:rsidR="00451E51" w:rsidRPr="002C3C0F" w:rsidRDefault="00451E51" w:rsidP="00451E51">
                  <w:pPr>
                    <w:spacing w:line="240" w:lineRule="auto"/>
                    <w:rPr>
                      <w:rFonts w:cs="Arial"/>
                    </w:rPr>
                  </w:pPr>
                  <w:r w:rsidRPr="002C3C0F">
                    <w:rPr>
                      <w:rFonts w:cs="Arial"/>
                      <w:sz w:val="22"/>
                      <w:szCs w:val="22"/>
                    </w:rPr>
                    <w:t>Opis</w:t>
                  </w:r>
                </w:p>
              </w:tc>
              <w:tc>
                <w:tcPr>
                  <w:tcW w:w="936" w:type="dxa"/>
                  <w:shd w:val="clear" w:color="auto" w:fill="auto"/>
                </w:tcPr>
                <w:p w:rsidR="00451E51" w:rsidRPr="002C3C0F" w:rsidRDefault="00451E51" w:rsidP="00451E51">
                  <w:pPr>
                    <w:spacing w:line="240" w:lineRule="auto"/>
                    <w:rPr>
                      <w:rFonts w:cs="Arial"/>
                    </w:rPr>
                  </w:pPr>
                  <w:r w:rsidRPr="002C3C0F">
                    <w:rPr>
                      <w:rFonts w:cs="Arial"/>
                      <w:sz w:val="22"/>
                      <w:szCs w:val="22"/>
                    </w:rPr>
                    <w:t>Kwoty</w:t>
                  </w:r>
                </w:p>
              </w:tc>
              <w:tc>
                <w:tcPr>
                  <w:tcW w:w="724" w:type="dxa"/>
                  <w:shd w:val="clear" w:color="auto" w:fill="auto"/>
                </w:tcPr>
                <w:p w:rsidR="00451E51" w:rsidRPr="002C3C0F" w:rsidRDefault="00451E51" w:rsidP="00451E51">
                  <w:pPr>
                    <w:spacing w:line="240" w:lineRule="auto"/>
                    <w:rPr>
                      <w:rFonts w:cs="Arial"/>
                    </w:rPr>
                  </w:pPr>
                  <w:r w:rsidRPr="002C3C0F">
                    <w:rPr>
                      <w:rFonts w:cs="Arial"/>
                      <w:sz w:val="22"/>
                      <w:szCs w:val="22"/>
                    </w:rPr>
                    <w:t>Daty</w:t>
                  </w:r>
                </w:p>
              </w:tc>
              <w:tc>
                <w:tcPr>
                  <w:tcW w:w="1149" w:type="dxa"/>
                  <w:shd w:val="clear" w:color="auto" w:fill="auto"/>
                </w:tcPr>
                <w:p w:rsidR="00451E51" w:rsidRPr="002C3C0F" w:rsidRDefault="00451E51" w:rsidP="00451E51">
                  <w:pPr>
                    <w:spacing w:line="240" w:lineRule="auto"/>
                    <w:rPr>
                      <w:rFonts w:cs="Arial"/>
                    </w:rPr>
                  </w:pPr>
                  <w:r w:rsidRPr="002C3C0F">
                    <w:rPr>
                      <w:rFonts w:cs="Arial"/>
                      <w:sz w:val="22"/>
                      <w:szCs w:val="22"/>
                    </w:rPr>
                    <w:t>Odbiorcy</w:t>
                  </w:r>
                </w:p>
              </w:tc>
            </w:tr>
            <w:tr w:rsidR="00451E51" w:rsidRPr="002C3C0F" w:rsidTr="00451E51">
              <w:tc>
                <w:tcPr>
                  <w:tcW w:w="1336" w:type="dxa"/>
                  <w:shd w:val="clear" w:color="auto" w:fill="auto"/>
                </w:tcPr>
                <w:p w:rsidR="00451E51" w:rsidRPr="002C3C0F" w:rsidRDefault="00451E51" w:rsidP="00451E51">
                  <w:pPr>
                    <w:spacing w:line="240" w:lineRule="auto"/>
                    <w:rPr>
                      <w:rFonts w:cs="Arial"/>
                    </w:rPr>
                  </w:pPr>
                </w:p>
              </w:tc>
              <w:tc>
                <w:tcPr>
                  <w:tcW w:w="936" w:type="dxa"/>
                  <w:shd w:val="clear" w:color="auto" w:fill="auto"/>
                </w:tcPr>
                <w:p w:rsidR="00451E51" w:rsidRPr="002C3C0F" w:rsidRDefault="00451E51" w:rsidP="00451E51">
                  <w:pPr>
                    <w:spacing w:line="240" w:lineRule="auto"/>
                    <w:rPr>
                      <w:rFonts w:cs="Arial"/>
                    </w:rPr>
                  </w:pPr>
                </w:p>
              </w:tc>
              <w:tc>
                <w:tcPr>
                  <w:tcW w:w="724" w:type="dxa"/>
                  <w:shd w:val="clear" w:color="auto" w:fill="auto"/>
                </w:tcPr>
                <w:p w:rsidR="00451E51" w:rsidRPr="002C3C0F" w:rsidRDefault="00451E51" w:rsidP="00451E51">
                  <w:pPr>
                    <w:spacing w:line="240" w:lineRule="auto"/>
                    <w:rPr>
                      <w:rFonts w:cs="Arial"/>
                    </w:rPr>
                  </w:pPr>
                </w:p>
              </w:tc>
              <w:tc>
                <w:tcPr>
                  <w:tcW w:w="1149" w:type="dxa"/>
                  <w:shd w:val="clear" w:color="auto" w:fill="auto"/>
                </w:tcPr>
                <w:p w:rsidR="00451E51" w:rsidRPr="002C3C0F" w:rsidRDefault="00451E51" w:rsidP="00451E51">
                  <w:pPr>
                    <w:spacing w:line="240" w:lineRule="auto"/>
                    <w:rPr>
                      <w:rFonts w:cs="Arial"/>
                    </w:rPr>
                  </w:pPr>
                </w:p>
              </w:tc>
            </w:tr>
          </w:tbl>
          <w:p w:rsidR="00451E51" w:rsidRPr="002C3C0F" w:rsidRDefault="00451E51" w:rsidP="00451E51">
            <w:pPr>
              <w:spacing w:line="240" w:lineRule="auto"/>
              <w:rPr>
                <w:rFonts w:cs="Arial"/>
              </w:rPr>
            </w:pPr>
          </w:p>
        </w:tc>
      </w:tr>
      <w:tr w:rsidR="00451E51" w:rsidRPr="002C3C0F" w:rsidTr="00451E51">
        <w:tc>
          <w:tcPr>
            <w:tcW w:w="4644" w:type="dxa"/>
            <w:shd w:val="clear" w:color="auto" w:fill="auto"/>
          </w:tcPr>
          <w:p w:rsidR="00451E51" w:rsidRPr="002C3C0F" w:rsidRDefault="00451E51" w:rsidP="00451E51">
            <w:pPr>
              <w:spacing w:line="240" w:lineRule="auto"/>
              <w:rPr>
                <w:rFonts w:cs="Arial"/>
                <w:shd w:val="clear" w:color="auto" w:fill="BFBFBF"/>
              </w:rPr>
            </w:pPr>
            <w:r w:rsidRPr="002C3C0F">
              <w:rPr>
                <w:rFonts w:cs="Arial"/>
                <w:sz w:val="22"/>
                <w:szCs w:val="22"/>
              </w:rPr>
              <w:t xml:space="preserve">2) Może skorzystać z usług następujących </w:t>
            </w:r>
            <w:r w:rsidRPr="002C3C0F">
              <w:rPr>
                <w:rFonts w:cs="Arial"/>
                <w:b/>
                <w:sz w:val="22"/>
                <w:szCs w:val="22"/>
              </w:rPr>
              <w:t>pracowników technicznych lub służb technicznych</w:t>
            </w:r>
            <w:r w:rsidRPr="002C3C0F">
              <w:rPr>
                <w:rStyle w:val="Odwoanieprzypisudolnego"/>
                <w:rFonts w:cs="Arial"/>
                <w:b/>
                <w:sz w:val="22"/>
                <w:szCs w:val="22"/>
              </w:rPr>
              <w:footnoteReference w:id="41"/>
            </w:r>
            <w:r w:rsidRPr="002C3C0F">
              <w:rPr>
                <w:rFonts w:cs="Arial"/>
                <w:sz w:val="22"/>
                <w:szCs w:val="22"/>
              </w:rPr>
              <w:t>, w szczególności tych odpowiedzialnych za kontrolę jakości:</w:t>
            </w:r>
            <w:r w:rsidRPr="002C3C0F">
              <w:rPr>
                <w:rFonts w:cs="Arial"/>
                <w:sz w:val="22"/>
                <w:szCs w:val="22"/>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rsidR="00451E51" w:rsidRPr="002C3C0F" w:rsidRDefault="00451E51" w:rsidP="00451E51">
            <w:pPr>
              <w:spacing w:line="240" w:lineRule="auto"/>
              <w:rPr>
                <w:rFonts w:cs="Arial"/>
              </w:rPr>
            </w:pPr>
            <w:r w:rsidRPr="002C3C0F">
              <w:rPr>
                <w:rFonts w:cs="Arial"/>
                <w:sz w:val="22"/>
                <w:szCs w:val="22"/>
              </w:rPr>
              <w:t>[……]</w:t>
            </w:r>
            <w:r w:rsidRPr="002C3C0F">
              <w:rPr>
                <w:rFonts w:cs="Arial"/>
                <w:sz w:val="22"/>
                <w:szCs w:val="22"/>
              </w:rPr>
              <w:br/>
            </w:r>
            <w:r w:rsidRPr="002C3C0F">
              <w:rPr>
                <w:rFonts w:cs="Arial"/>
                <w:sz w:val="22"/>
                <w:szCs w:val="22"/>
              </w:rPr>
              <w:br/>
            </w:r>
            <w:r w:rsidRPr="002C3C0F">
              <w:rPr>
                <w:rFonts w:cs="Arial"/>
                <w:sz w:val="22"/>
                <w:szCs w:val="22"/>
              </w:rPr>
              <w:br/>
              <w:t>[……]</w:t>
            </w:r>
          </w:p>
        </w:tc>
      </w:tr>
      <w:tr w:rsidR="00451E51" w:rsidRPr="002C3C0F" w:rsidTr="00451E51">
        <w:tc>
          <w:tcPr>
            <w:tcW w:w="4644" w:type="dxa"/>
            <w:shd w:val="clear" w:color="auto" w:fill="auto"/>
          </w:tcPr>
          <w:p w:rsidR="00451E51" w:rsidRPr="002C3C0F" w:rsidRDefault="00451E51" w:rsidP="00451E51">
            <w:pPr>
              <w:spacing w:line="240" w:lineRule="auto"/>
              <w:rPr>
                <w:rFonts w:cs="Arial"/>
              </w:rPr>
            </w:pPr>
            <w:r w:rsidRPr="002C3C0F">
              <w:rPr>
                <w:rFonts w:cs="Arial"/>
                <w:sz w:val="22"/>
                <w:szCs w:val="22"/>
              </w:rPr>
              <w:lastRenderedPageBreak/>
              <w:t xml:space="preserve">3) Korzysta z następujących </w:t>
            </w:r>
            <w:r w:rsidRPr="002C3C0F">
              <w:rPr>
                <w:rFonts w:cs="Arial"/>
                <w:b/>
                <w:sz w:val="22"/>
                <w:szCs w:val="22"/>
              </w:rPr>
              <w:t>urządzeń technicznych oraz środków w celu zapewnienia jakości</w:t>
            </w:r>
            <w:r w:rsidRPr="002C3C0F">
              <w:rPr>
                <w:rFonts w:cs="Arial"/>
                <w:sz w:val="22"/>
                <w:szCs w:val="22"/>
              </w:rPr>
              <w:t xml:space="preserve">, a jego </w:t>
            </w:r>
            <w:r w:rsidRPr="002C3C0F">
              <w:rPr>
                <w:rFonts w:cs="Arial"/>
                <w:b/>
                <w:sz w:val="22"/>
                <w:szCs w:val="22"/>
              </w:rPr>
              <w:t>zaplecze naukowo-badawcze</w:t>
            </w:r>
            <w:r w:rsidRPr="002C3C0F">
              <w:rPr>
                <w:rFonts w:cs="Arial"/>
                <w:sz w:val="22"/>
                <w:szCs w:val="22"/>
              </w:rPr>
              <w:t xml:space="preserve"> jest następujące: </w:t>
            </w:r>
          </w:p>
        </w:tc>
        <w:tc>
          <w:tcPr>
            <w:tcW w:w="4645" w:type="dxa"/>
            <w:shd w:val="clear" w:color="auto" w:fill="auto"/>
          </w:tcPr>
          <w:p w:rsidR="00451E51" w:rsidRPr="002C3C0F" w:rsidRDefault="00451E51" w:rsidP="00451E51">
            <w:pPr>
              <w:spacing w:line="240" w:lineRule="auto"/>
              <w:rPr>
                <w:rFonts w:cs="Arial"/>
              </w:rPr>
            </w:pPr>
            <w:r w:rsidRPr="002C3C0F">
              <w:rPr>
                <w:rFonts w:cs="Arial"/>
                <w:sz w:val="22"/>
                <w:szCs w:val="22"/>
              </w:rPr>
              <w:t>[……]</w:t>
            </w:r>
          </w:p>
        </w:tc>
      </w:tr>
      <w:tr w:rsidR="00451E51" w:rsidRPr="002C3C0F" w:rsidTr="00451E51">
        <w:tc>
          <w:tcPr>
            <w:tcW w:w="4644" w:type="dxa"/>
            <w:shd w:val="clear" w:color="auto" w:fill="auto"/>
          </w:tcPr>
          <w:p w:rsidR="00451E51" w:rsidRPr="002C3C0F" w:rsidRDefault="00451E51" w:rsidP="00451E51">
            <w:pPr>
              <w:spacing w:line="240" w:lineRule="auto"/>
              <w:rPr>
                <w:rFonts w:cs="Arial"/>
              </w:rPr>
            </w:pPr>
            <w:r w:rsidRPr="002C3C0F">
              <w:rPr>
                <w:rFonts w:cs="Arial"/>
                <w:sz w:val="22"/>
                <w:szCs w:val="22"/>
              </w:rPr>
              <w:t xml:space="preserve">4) Podczas realizacji zamówienia będzie mógł stosować następujące systemy </w:t>
            </w:r>
            <w:r w:rsidRPr="002C3C0F">
              <w:rPr>
                <w:rFonts w:cs="Arial"/>
                <w:b/>
                <w:sz w:val="22"/>
                <w:szCs w:val="22"/>
              </w:rPr>
              <w:t>zarządzania łańcuchem dostaw</w:t>
            </w:r>
            <w:r w:rsidRPr="002C3C0F">
              <w:rPr>
                <w:rFonts w:cs="Arial"/>
                <w:sz w:val="22"/>
                <w:szCs w:val="22"/>
              </w:rPr>
              <w:t xml:space="preserve"> i śledzenia łańcucha dostaw:</w:t>
            </w:r>
          </w:p>
        </w:tc>
        <w:tc>
          <w:tcPr>
            <w:tcW w:w="4645" w:type="dxa"/>
            <w:shd w:val="clear" w:color="auto" w:fill="auto"/>
          </w:tcPr>
          <w:p w:rsidR="00451E51" w:rsidRPr="002C3C0F" w:rsidRDefault="00451E51" w:rsidP="00451E51">
            <w:pPr>
              <w:spacing w:line="240" w:lineRule="auto"/>
              <w:rPr>
                <w:rFonts w:cs="Arial"/>
              </w:rPr>
            </w:pPr>
            <w:r w:rsidRPr="002C3C0F">
              <w:rPr>
                <w:rFonts w:cs="Arial"/>
                <w:sz w:val="22"/>
                <w:szCs w:val="22"/>
              </w:rPr>
              <w:t>[……]</w:t>
            </w:r>
          </w:p>
        </w:tc>
      </w:tr>
      <w:tr w:rsidR="00451E51" w:rsidRPr="002C3C0F" w:rsidTr="00451E51">
        <w:tc>
          <w:tcPr>
            <w:tcW w:w="4644" w:type="dxa"/>
            <w:shd w:val="clear" w:color="auto" w:fill="auto"/>
          </w:tcPr>
          <w:p w:rsidR="00451E51" w:rsidRPr="002C3C0F" w:rsidRDefault="00451E51" w:rsidP="00451E51">
            <w:pPr>
              <w:spacing w:line="240" w:lineRule="auto"/>
              <w:jc w:val="left"/>
              <w:rPr>
                <w:rFonts w:cs="Arial"/>
              </w:rPr>
            </w:pPr>
            <w:r w:rsidRPr="002C3C0F">
              <w:rPr>
                <w:rFonts w:cs="Arial"/>
                <w:sz w:val="22"/>
                <w:szCs w:val="22"/>
                <w:shd w:val="clear" w:color="auto" w:fill="FFFFFF"/>
              </w:rPr>
              <w:t>5)</w:t>
            </w:r>
            <w:r w:rsidRPr="002C3C0F">
              <w:rPr>
                <w:rFonts w:cs="Arial"/>
                <w:b/>
                <w:sz w:val="22"/>
                <w:szCs w:val="22"/>
                <w:shd w:val="clear" w:color="auto" w:fill="FFFFFF"/>
              </w:rPr>
              <w:t xml:space="preserve"> W odniesieniu do produktów lub usług o złożonym charakterze, które mają zostać dostarczone, lub – wyjątkowo – w odniesieniu do produktów lub usług o szczególnym przeznaczeniu:</w:t>
            </w:r>
            <w:r w:rsidRPr="002C3C0F">
              <w:rPr>
                <w:rFonts w:cs="Arial"/>
                <w:b/>
                <w:sz w:val="22"/>
                <w:szCs w:val="22"/>
                <w:shd w:val="clear" w:color="auto" w:fill="BFBFBF"/>
              </w:rPr>
              <w:br/>
            </w:r>
            <w:r w:rsidRPr="002C3C0F">
              <w:rPr>
                <w:rFonts w:cs="Arial"/>
                <w:sz w:val="22"/>
                <w:szCs w:val="22"/>
              </w:rPr>
              <w:t xml:space="preserve">Czy wykonawca </w:t>
            </w:r>
            <w:r w:rsidRPr="002C3C0F">
              <w:rPr>
                <w:rFonts w:cs="Arial"/>
                <w:b/>
                <w:sz w:val="22"/>
                <w:szCs w:val="22"/>
              </w:rPr>
              <w:t>zezwoli</w:t>
            </w:r>
            <w:r w:rsidRPr="002C3C0F">
              <w:rPr>
                <w:rFonts w:cs="Arial"/>
                <w:sz w:val="22"/>
                <w:szCs w:val="22"/>
              </w:rPr>
              <w:t xml:space="preserve"> na przeprowadzenie </w:t>
            </w:r>
            <w:r w:rsidRPr="002C3C0F">
              <w:rPr>
                <w:rFonts w:cs="Arial"/>
                <w:b/>
                <w:sz w:val="22"/>
                <w:szCs w:val="22"/>
              </w:rPr>
              <w:t>kontroli</w:t>
            </w:r>
            <w:r w:rsidRPr="002C3C0F">
              <w:rPr>
                <w:rStyle w:val="Odwoanieprzypisudolnego"/>
                <w:rFonts w:cs="Arial"/>
                <w:b/>
                <w:sz w:val="22"/>
                <w:szCs w:val="22"/>
              </w:rPr>
              <w:footnoteReference w:id="42"/>
            </w:r>
            <w:r w:rsidRPr="002C3C0F">
              <w:rPr>
                <w:rFonts w:cs="Arial"/>
                <w:sz w:val="22"/>
                <w:szCs w:val="22"/>
              </w:rPr>
              <w:t xml:space="preserve"> swoich </w:t>
            </w:r>
            <w:r w:rsidRPr="002C3C0F">
              <w:rPr>
                <w:rFonts w:cs="Arial"/>
                <w:b/>
                <w:sz w:val="22"/>
                <w:szCs w:val="22"/>
              </w:rPr>
              <w:t>zdolności produkcyjnych</w:t>
            </w:r>
            <w:r w:rsidRPr="002C3C0F">
              <w:rPr>
                <w:rFonts w:cs="Arial"/>
                <w:sz w:val="22"/>
                <w:szCs w:val="22"/>
              </w:rPr>
              <w:t xml:space="preserve"> lub </w:t>
            </w:r>
            <w:r w:rsidRPr="002C3C0F">
              <w:rPr>
                <w:rFonts w:cs="Arial"/>
                <w:b/>
                <w:sz w:val="22"/>
                <w:szCs w:val="22"/>
              </w:rPr>
              <w:t>zdolności technicznych</w:t>
            </w:r>
            <w:r w:rsidRPr="002C3C0F">
              <w:rPr>
                <w:rFonts w:cs="Arial"/>
                <w:sz w:val="22"/>
                <w:szCs w:val="22"/>
              </w:rPr>
              <w:t xml:space="preserve">, a w razie konieczności także dostępnych mu </w:t>
            </w:r>
            <w:r w:rsidRPr="002C3C0F">
              <w:rPr>
                <w:rFonts w:cs="Arial"/>
                <w:b/>
                <w:sz w:val="22"/>
                <w:szCs w:val="22"/>
              </w:rPr>
              <w:t>środków naukowych i badawczych</w:t>
            </w:r>
            <w:r w:rsidRPr="002C3C0F">
              <w:rPr>
                <w:rFonts w:cs="Arial"/>
                <w:sz w:val="22"/>
                <w:szCs w:val="22"/>
              </w:rPr>
              <w:t xml:space="preserve">, jak również </w:t>
            </w:r>
            <w:r w:rsidRPr="002C3C0F">
              <w:rPr>
                <w:rFonts w:cs="Arial"/>
                <w:b/>
                <w:sz w:val="22"/>
                <w:szCs w:val="22"/>
              </w:rPr>
              <w:t>środków kontroli jakości</w:t>
            </w:r>
            <w:r w:rsidRPr="002C3C0F">
              <w:rPr>
                <w:rFonts w:cs="Arial"/>
                <w:sz w:val="22"/>
                <w:szCs w:val="22"/>
              </w:rPr>
              <w:t>?</w:t>
            </w:r>
          </w:p>
        </w:tc>
        <w:tc>
          <w:tcPr>
            <w:tcW w:w="4645" w:type="dxa"/>
            <w:shd w:val="clear" w:color="auto" w:fill="auto"/>
          </w:tcPr>
          <w:p w:rsidR="00451E51" w:rsidRPr="002C3C0F" w:rsidRDefault="00451E51" w:rsidP="00451E51">
            <w:pPr>
              <w:spacing w:line="240" w:lineRule="auto"/>
              <w:rPr>
                <w:rFonts w:cs="Arial"/>
              </w:rPr>
            </w:pPr>
            <w:r w:rsidRPr="002C3C0F">
              <w:rPr>
                <w:rFonts w:cs="Arial"/>
                <w:sz w:val="22"/>
                <w:szCs w:val="22"/>
              </w:rPr>
              <w:br/>
            </w:r>
            <w:r w:rsidRPr="002C3C0F">
              <w:rPr>
                <w:rFonts w:cs="Arial"/>
                <w:sz w:val="22"/>
                <w:szCs w:val="22"/>
              </w:rPr>
              <w:br/>
            </w:r>
            <w:r w:rsidRPr="002C3C0F">
              <w:rPr>
                <w:rFonts w:cs="Arial"/>
                <w:sz w:val="22"/>
                <w:szCs w:val="22"/>
              </w:rPr>
              <w:br/>
              <w:t>[] Tak [] Nie</w:t>
            </w:r>
          </w:p>
        </w:tc>
      </w:tr>
      <w:tr w:rsidR="00451E51" w:rsidRPr="002C3C0F" w:rsidTr="00451E51">
        <w:tc>
          <w:tcPr>
            <w:tcW w:w="4644" w:type="dxa"/>
            <w:shd w:val="clear" w:color="auto" w:fill="auto"/>
          </w:tcPr>
          <w:p w:rsidR="00451E51" w:rsidRPr="002C3C0F" w:rsidRDefault="00451E51" w:rsidP="00451E51">
            <w:pPr>
              <w:spacing w:line="240" w:lineRule="auto"/>
              <w:jc w:val="left"/>
              <w:rPr>
                <w:rFonts w:cs="Arial"/>
                <w:b/>
                <w:shd w:val="clear" w:color="auto" w:fill="BFBFBF"/>
              </w:rPr>
            </w:pPr>
            <w:r w:rsidRPr="002C3C0F">
              <w:rPr>
                <w:rFonts w:cs="Arial"/>
                <w:sz w:val="22"/>
                <w:szCs w:val="22"/>
              </w:rPr>
              <w:t xml:space="preserve">6) Następującym </w:t>
            </w:r>
            <w:r w:rsidRPr="002C3C0F">
              <w:rPr>
                <w:rFonts w:cs="Arial"/>
                <w:b/>
                <w:sz w:val="22"/>
                <w:szCs w:val="22"/>
              </w:rPr>
              <w:t>wykształceniem i kwalifikacjami zawodowymi</w:t>
            </w:r>
            <w:r w:rsidRPr="002C3C0F">
              <w:rPr>
                <w:rFonts w:cs="Arial"/>
                <w:sz w:val="22"/>
                <w:szCs w:val="22"/>
              </w:rPr>
              <w:t xml:space="preserve"> legitymuje się:</w:t>
            </w:r>
            <w:r w:rsidRPr="002C3C0F">
              <w:rPr>
                <w:rFonts w:cs="Arial"/>
                <w:sz w:val="22"/>
                <w:szCs w:val="22"/>
              </w:rPr>
              <w:br/>
              <w:t>a) sam usługodawca lub wykonawca:</w:t>
            </w:r>
            <w:r w:rsidRPr="002C3C0F">
              <w:rPr>
                <w:rFonts w:cs="Arial"/>
                <w:sz w:val="22"/>
                <w:szCs w:val="22"/>
              </w:rPr>
              <w:br/>
            </w:r>
            <w:r w:rsidRPr="002C3C0F">
              <w:rPr>
                <w:rFonts w:cs="Arial"/>
                <w:b/>
                <w:sz w:val="22"/>
                <w:szCs w:val="22"/>
              </w:rPr>
              <w:t>lub</w:t>
            </w:r>
            <w:r w:rsidRPr="002C3C0F">
              <w:rPr>
                <w:rFonts w:cs="Arial"/>
                <w:sz w:val="22"/>
                <w:szCs w:val="22"/>
              </w:rPr>
              <w:t xml:space="preserve"> (w zależności od wymogów określonych w stosownym ogłoszeniu lub dokumentach zamówienia):</w:t>
            </w:r>
            <w:r w:rsidRPr="002C3C0F">
              <w:rPr>
                <w:rFonts w:cs="Arial"/>
                <w:sz w:val="22"/>
                <w:szCs w:val="22"/>
              </w:rPr>
              <w:br/>
              <w:t>b) jego kadra kierownicza:</w:t>
            </w:r>
          </w:p>
        </w:tc>
        <w:tc>
          <w:tcPr>
            <w:tcW w:w="4645" w:type="dxa"/>
            <w:shd w:val="clear" w:color="auto" w:fill="auto"/>
          </w:tcPr>
          <w:p w:rsidR="00451E51" w:rsidRPr="002C3C0F" w:rsidRDefault="00451E51" w:rsidP="00451E51">
            <w:pPr>
              <w:spacing w:line="240" w:lineRule="auto"/>
              <w:jc w:val="left"/>
              <w:rPr>
                <w:rFonts w:cs="Arial"/>
              </w:rPr>
            </w:pPr>
            <w:r w:rsidRPr="002C3C0F">
              <w:rPr>
                <w:rFonts w:cs="Arial"/>
                <w:sz w:val="22"/>
                <w:szCs w:val="22"/>
              </w:rPr>
              <w:br/>
            </w:r>
            <w:r w:rsidRPr="002C3C0F">
              <w:rPr>
                <w:rFonts w:cs="Arial"/>
                <w:sz w:val="22"/>
                <w:szCs w:val="22"/>
              </w:rPr>
              <w:br/>
              <w:t>a) [……]</w:t>
            </w:r>
            <w:r w:rsidRPr="002C3C0F">
              <w:rPr>
                <w:rFonts w:cs="Arial"/>
                <w:sz w:val="22"/>
                <w:szCs w:val="22"/>
              </w:rPr>
              <w:br/>
            </w:r>
            <w:r w:rsidRPr="002C3C0F">
              <w:rPr>
                <w:rFonts w:cs="Arial"/>
                <w:sz w:val="22"/>
                <w:szCs w:val="22"/>
              </w:rPr>
              <w:br/>
            </w:r>
            <w:r w:rsidRPr="002C3C0F">
              <w:rPr>
                <w:rFonts w:cs="Arial"/>
                <w:sz w:val="22"/>
                <w:szCs w:val="22"/>
              </w:rPr>
              <w:br/>
            </w:r>
            <w:r w:rsidRPr="002C3C0F">
              <w:rPr>
                <w:rFonts w:cs="Arial"/>
                <w:sz w:val="22"/>
                <w:szCs w:val="22"/>
              </w:rPr>
              <w:br/>
              <w:t>b) [……]</w:t>
            </w:r>
          </w:p>
        </w:tc>
      </w:tr>
      <w:tr w:rsidR="00451E51" w:rsidRPr="002C3C0F" w:rsidTr="00451E51">
        <w:tc>
          <w:tcPr>
            <w:tcW w:w="4644" w:type="dxa"/>
            <w:shd w:val="clear" w:color="auto" w:fill="auto"/>
          </w:tcPr>
          <w:p w:rsidR="00451E51" w:rsidRPr="002C3C0F" w:rsidRDefault="00451E51" w:rsidP="00451E51">
            <w:pPr>
              <w:spacing w:line="240" w:lineRule="auto"/>
              <w:jc w:val="left"/>
              <w:rPr>
                <w:rFonts w:cs="Arial"/>
              </w:rPr>
            </w:pPr>
            <w:r w:rsidRPr="002C3C0F">
              <w:rPr>
                <w:rFonts w:cs="Arial"/>
                <w:sz w:val="22"/>
                <w:szCs w:val="22"/>
              </w:rPr>
              <w:t xml:space="preserve">7) Podczas realizacji zamówienia wykonawca będzie mógł stosować następujące </w:t>
            </w:r>
            <w:r w:rsidRPr="002C3C0F">
              <w:rPr>
                <w:rFonts w:cs="Arial"/>
                <w:b/>
                <w:sz w:val="22"/>
                <w:szCs w:val="22"/>
              </w:rPr>
              <w:t>środki zarządzania środowiskowego</w:t>
            </w:r>
            <w:r w:rsidRPr="002C3C0F">
              <w:rPr>
                <w:rFonts w:cs="Arial"/>
                <w:sz w:val="22"/>
                <w:szCs w:val="22"/>
              </w:rPr>
              <w:t>:</w:t>
            </w:r>
          </w:p>
        </w:tc>
        <w:tc>
          <w:tcPr>
            <w:tcW w:w="4645" w:type="dxa"/>
            <w:shd w:val="clear" w:color="auto" w:fill="auto"/>
          </w:tcPr>
          <w:p w:rsidR="00451E51" w:rsidRPr="002C3C0F" w:rsidRDefault="00451E51" w:rsidP="00451E51">
            <w:pPr>
              <w:spacing w:line="240" w:lineRule="auto"/>
              <w:jc w:val="left"/>
              <w:rPr>
                <w:rFonts w:cs="Arial"/>
              </w:rPr>
            </w:pPr>
            <w:r w:rsidRPr="002C3C0F">
              <w:rPr>
                <w:rFonts w:cs="Arial"/>
                <w:sz w:val="22"/>
                <w:szCs w:val="22"/>
              </w:rPr>
              <w:t>[……]</w:t>
            </w:r>
          </w:p>
        </w:tc>
      </w:tr>
      <w:tr w:rsidR="00451E51" w:rsidRPr="002C3C0F" w:rsidTr="00451E51">
        <w:tc>
          <w:tcPr>
            <w:tcW w:w="4644" w:type="dxa"/>
            <w:shd w:val="clear" w:color="auto" w:fill="auto"/>
          </w:tcPr>
          <w:p w:rsidR="00451E51" w:rsidRPr="002C3C0F" w:rsidRDefault="00451E51" w:rsidP="00451E51">
            <w:pPr>
              <w:spacing w:line="240" w:lineRule="auto"/>
              <w:jc w:val="left"/>
              <w:rPr>
                <w:rFonts w:cs="Arial"/>
              </w:rPr>
            </w:pPr>
            <w:r w:rsidRPr="002C3C0F">
              <w:rPr>
                <w:rFonts w:cs="Arial"/>
                <w:sz w:val="22"/>
                <w:szCs w:val="22"/>
              </w:rPr>
              <w:t xml:space="preserve">8) Wielkość </w:t>
            </w:r>
            <w:r w:rsidRPr="002C3C0F">
              <w:rPr>
                <w:rFonts w:cs="Arial"/>
                <w:b/>
                <w:sz w:val="22"/>
                <w:szCs w:val="22"/>
              </w:rPr>
              <w:t>średniego rocznego zatrudnienia</w:t>
            </w:r>
            <w:r w:rsidRPr="002C3C0F">
              <w:rPr>
                <w:rFonts w:cs="Arial"/>
                <w:sz w:val="22"/>
                <w:szCs w:val="22"/>
              </w:rPr>
              <w:t xml:space="preserve"> u wykonawcy oraz liczebność kadry kierowniczej w ostatnich trzech latach są następujące</w:t>
            </w:r>
          </w:p>
        </w:tc>
        <w:tc>
          <w:tcPr>
            <w:tcW w:w="4645" w:type="dxa"/>
            <w:shd w:val="clear" w:color="auto" w:fill="auto"/>
          </w:tcPr>
          <w:p w:rsidR="00451E51" w:rsidRPr="002C3C0F" w:rsidRDefault="00451E51" w:rsidP="00451E51">
            <w:pPr>
              <w:spacing w:line="240" w:lineRule="auto"/>
              <w:jc w:val="left"/>
              <w:rPr>
                <w:rFonts w:cs="Arial"/>
              </w:rPr>
            </w:pPr>
            <w:r w:rsidRPr="002C3C0F">
              <w:rPr>
                <w:rFonts w:cs="Arial"/>
                <w:sz w:val="22"/>
                <w:szCs w:val="22"/>
              </w:rPr>
              <w:t>Rok, średnie roczne zatrudnienie:</w:t>
            </w:r>
            <w:r w:rsidRPr="002C3C0F">
              <w:rPr>
                <w:rFonts w:cs="Arial"/>
                <w:sz w:val="22"/>
                <w:szCs w:val="22"/>
              </w:rPr>
              <w:br/>
              <w:t>[……], [……]</w:t>
            </w:r>
            <w:r w:rsidRPr="002C3C0F">
              <w:rPr>
                <w:rFonts w:cs="Arial"/>
                <w:sz w:val="22"/>
                <w:szCs w:val="22"/>
              </w:rPr>
              <w:br/>
              <w:t>[……], [……]</w:t>
            </w:r>
            <w:r w:rsidRPr="002C3C0F">
              <w:rPr>
                <w:rFonts w:cs="Arial"/>
                <w:sz w:val="22"/>
                <w:szCs w:val="22"/>
              </w:rPr>
              <w:br/>
              <w:t>[……], [……]</w:t>
            </w:r>
            <w:r w:rsidRPr="002C3C0F">
              <w:rPr>
                <w:rFonts w:cs="Arial"/>
                <w:sz w:val="22"/>
                <w:szCs w:val="22"/>
              </w:rPr>
              <w:br/>
              <w:t>Rok, liczebność kadry kierowniczej:</w:t>
            </w:r>
            <w:r w:rsidRPr="002C3C0F">
              <w:rPr>
                <w:rFonts w:cs="Arial"/>
                <w:sz w:val="22"/>
                <w:szCs w:val="22"/>
              </w:rPr>
              <w:br/>
              <w:t>[……], [……]</w:t>
            </w:r>
            <w:r w:rsidRPr="002C3C0F">
              <w:rPr>
                <w:rFonts w:cs="Arial"/>
                <w:sz w:val="22"/>
                <w:szCs w:val="22"/>
              </w:rPr>
              <w:br/>
              <w:t>[……], [……]</w:t>
            </w:r>
            <w:r w:rsidRPr="002C3C0F">
              <w:rPr>
                <w:rFonts w:cs="Arial"/>
                <w:sz w:val="22"/>
                <w:szCs w:val="22"/>
              </w:rPr>
              <w:br/>
              <w:t>[……], [……]</w:t>
            </w:r>
          </w:p>
        </w:tc>
      </w:tr>
      <w:tr w:rsidR="00451E51" w:rsidRPr="002C3C0F" w:rsidTr="00451E51">
        <w:tc>
          <w:tcPr>
            <w:tcW w:w="4644" w:type="dxa"/>
            <w:shd w:val="clear" w:color="auto" w:fill="auto"/>
          </w:tcPr>
          <w:p w:rsidR="00451E51" w:rsidRPr="002C3C0F" w:rsidRDefault="00451E51" w:rsidP="00451E51">
            <w:pPr>
              <w:spacing w:line="240" w:lineRule="auto"/>
              <w:jc w:val="left"/>
              <w:rPr>
                <w:rFonts w:cs="Arial"/>
              </w:rPr>
            </w:pPr>
            <w:r w:rsidRPr="002C3C0F">
              <w:rPr>
                <w:rFonts w:cs="Arial"/>
                <w:sz w:val="22"/>
                <w:szCs w:val="22"/>
              </w:rPr>
              <w:lastRenderedPageBreak/>
              <w:t xml:space="preserve">9) Będzie dysponował następującymi </w:t>
            </w:r>
            <w:r w:rsidRPr="002C3C0F">
              <w:rPr>
                <w:rFonts w:cs="Arial"/>
                <w:b/>
                <w:sz w:val="22"/>
                <w:szCs w:val="22"/>
              </w:rPr>
              <w:t>narzędziami, wyposażeniem zakładu i urządzeniami technicznymi</w:t>
            </w:r>
            <w:r w:rsidRPr="002C3C0F">
              <w:rPr>
                <w:rFonts w:cs="Arial"/>
                <w:sz w:val="22"/>
                <w:szCs w:val="22"/>
              </w:rPr>
              <w:t xml:space="preserve"> na potrzeby realizacji zamówienia:</w:t>
            </w:r>
          </w:p>
        </w:tc>
        <w:tc>
          <w:tcPr>
            <w:tcW w:w="4645" w:type="dxa"/>
            <w:shd w:val="clear" w:color="auto" w:fill="auto"/>
          </w:tcPr>
          <w:p w:rsidR="00451E51" w:rsidRPr="002C3C0F" w:rsidRDefault="00451E51" w:rsidP="00451E51">
            <w:pPr>
              <w:spacing w:line="240" w:lineRule="auto"/>
              <w:jc w:val="left"/>
              <w:rPr>
                <w:rFonts w:cs="Arial"/>
              </w:rPr>
            </w:pPr>
            <w:r w:rsidRPr="002C3C0F">
              <w:rPr>
                <w:rFonts w:cs="Arial"/>
                <w:sz w:val="22"/>
                <w:szCs w:val="22"/>
              </w:rPr>
              <w:t>[……]</w:t>
            </w:r>
          </w:p>
        </w:tc>
      </w:tr>
      <w:tr w:rsidR="00451E51" w:rsidRPr="002C3C0F" w:rsidTr="00451E51">
        <w:tc>
          <w:tcPr>
            <w:tcW w:w="4644" w:type="dxa"/>
            <w:shd w:val="clear" w:color="auto" w:fill="auto"/>
          </w:tcPr>
          <w:p w:rsidR="00451E51" w:rsidRPr="002C3C0F" w:rsidRDefault="00451E51" w:rsidP="00451E51">
            <w:pPr>
              <w:spacing w:line="240" w:lineRule="auto"/>
              <w:jc w:val="left"/>
              <w:rPr>
                <w:rFonts w:cs="Arial"/>
              </w:rPr>
            </w:pPr>
            <w:r w:rsidRPr="002C3C0F">
              <w:rPr>
                <w:rFonts w:cs="Arial"/>
                <w:sz w:val="22"/>
                <w:szCs w:val="22"/>
              </w:rPr>
              <w:t xml:space="preserve">10) Wykonawca </w:t>
            </w:r>
            <w:r w:rsidRPr="002C3C0F">
              <w:rPr>
                <w:rFonts w:cs="Arial"/>
                <w:b/>
                <w:sz w:val="22"/>
                <w:szCs w:val="22"/>
              </w:rPr>
              <w:t>zamierza ewentualnie zlecić podwykonawcom</w:t>
            </w:r>
            <w:r w:rsidRPr="002C3C0F">
              <w:rPr>
                <w:rStyle w:val="Odwoanieprzypisudolnego"/>
                <w:rFonts w:cs="Arial"/>
                <w:b/>
                <w:sz w:val="22"/>
                <w:szCs w:val="22"/>
              </w:rPr>
              <w:footnoteReference w:id="43"/>
            </w:r>
            <w:r w:rsidRPr="002C3C0F">
              <w:rPr>
                <w:rFonts w:cs="Arial"/>
                <w:sz w:val="22"/>
                <w:szCs w:val="22"/>
              </w:rPr>
              <w:t xml:space="preserve"> następującą </w:t>
            </w:r>
            <w:r w:rsidRPr="002C3C0F">
              <w:rPr>
                <w:rFonts w:cs="Arial"/>
                <w:b/>
                <w:sz w:val="22"/>
                <w:szCs w:val="22"/>
              </w:rPr>
              <w:t>część (procentową)</w:t>
            </w:r>
            <w:r w:rsidRPr="002C3C0F">
              <w:rPr>
                <w:rFonts w:cs="Arial"/>
                <w:sz w:val="22"/>
                <w:szCs w:val="22"/>
              </w:rPr>
              <w:t xml:space="preserve"> zamówienia:</w:t>
            </w:r>
          </w:p>
        </w:tc>
        <w:tc>
          <w:tcPr>
            <w:tcW w:w="4645" w:type="dxa"/>
            <w:shd w:val="clear" w:color="auto" w:fill="auto"/>
          </w:tcPr>
          <w:p w:rsidR="00451E51" w:rsidRPr="002C3C0F" w:rsidRDefault="00451E51" w:rsidP="00451E51">
            <w:pPr>
              <w:spacing w:line="240" w:lineRule="auto"/>
              <w:jc w:val="left"/>
              <w:rPr>
                <w:rFonts w:cs="Arial"/>
              </w:rPr>
            </w:pPr>
            <w:r w:rsidRPr="002C3C0F">
              <w:rPr>
                <w:rFonts w:cs="Arial"/>
                <w:sz w:val="22"/>
                <w:szCs w:val="22"/>
              </w:rPr>
              <w:t>[……]</w:t>
            </w:r>
          </w:p>
        </w:tc>
      </w:tr>
      <w:tr w:rsidR="00451E51" w:rsidRPr="002C3C0F" w:rsidTr="00451E51">
        <w:tc>
          <w:tcPr>
            <w:tcW w:w="4644" w:type="dxa"/>
            <w:shd w:val="clear" w:color="auto" w:fill="auto"/>
          </w:tcPr>
          <w:p w:rsidR="00451E51" w:rsidRPr="002C3C0F" w:rsidRDefault="00451E51" w:rsidP="00451E51">
            <w:pPr>
              <w:spacing w:line="240" w:lineRule="auto"/>
              <w:jc w:val="left"/>
              <w:rPr>
                <w:rFonts w:cs="Arial"/>
              </w:rPr>
            </w:pPr>
            <w:r w:rsidRPr="002C3C0F">
              <w:rPr>
                <w:rFonts w:cs="Arial"/>
                <w:sz w:val="22"/>
                <w:szCs w:val="22"/>
              </w:rPr>
              <w:t xml:space="preserve">11) W odniesieniu do </w:t>
            </w:r>
            <w:r w:rsidRPr="002C3C0F">
              <w:rPr>
                <w:rFonts w:cs="Arial"/>
                <w:b/>
                <w:sz w:val="22"/>
                <w:szCs w:val="22"/>
              </w:rPr>
              <w:t>zamówień publicznych na dostawy</w:t>
            </w:r>
            <w:r w:rsidRPr="002C3C0F">
              <w:rPr>
                <w:rFonts w:cs="Arial"/>
                <w:sz w:val="22"/>
                <w:szCs w:val="22"/>
              </w:rPr>
              <w:t>:</w:t>
            </w:r>
            <w:r w:rsidRPr="002C3C0F">
              <w:rPr>
                <w:rFonts w:cs="Arial"/>
                <w:sz w:val="22"/>
                <w:szCs w:val="22"/>
              </w:rPr>
              <w:br/>
              <w:t>Wykonawca dostarczy wymagane próbki, opisy lub fotografie produktów, które mają być dostarczone i którym nie musi towarzyszyć świadectwo autentyczności.</w:t>
            </w:r>
            <w:r w:rsidRPr="002C3C0F">
              <w:rPr>
                <w:rFonts w:cs="Arial"/>
                <w:sz w:val="22"/>
                <w:szCs w:val="22"/>
              </w:rPr>
              <w:br/>
              <w:t>Wykonawca oświadcza ponadto, że w stosownych przypadkach przedstawi wymagane świadectwa autentyczności.</w:t>
            </w:r>
            <w:r w:rsidRPr="002C3C0F">
              <w:rPr>
                <w:rFonts w:cs="Arial"/>
                <w:sz w:val="22"/>
                <w:szCs w:val="22"/>
              </w:rPr>
              <w:br/>
              <w:t>Jeżeli odnośna dokumentacja jest dostępna w formie elektronicznej, proszę wskazać:</w:t>
            </w:r>
          </w:p>
        </w:tc>
        <w:tc>
          <w:tcPr>
            <w:tcW w:w="4645" w:type="dxa"/>
            <w:shd w:val="clear" w:color="auto" w:fill="auto"/>
          </w:tcPr>
          <w:p w:rsidR="00451E51" w:rsidRPr="002C3C0F" w:rsidRDefault="00451E51" w:rsidP="00451E51">
            <w:pPr>
              <w:spacing w:line="240" w:lineRule="auto"/>
              <w:jc w:val="left"/>
              <w:rPr>
                <w:rFonts w:cs="Arial"/>
              </w:rPr>
            </w:pPr>
            <w:r w:rsidRPr="002C3C0F">
              <w:rPr>
                <w:rFonts w:cs="Arial"/>
                <w:sz w:val="22"/>
                <w:szCs w:val="22"/>
              </w:rPr>
              <w:br/>
              <w:t>[] Tak [] Nie</w:t>
            </w:r>
            <w:r w:rsidRPr="002C3C0F">
              <w:rPr>
                <w:rFonts w:cs="Arial"/>
                <w:sz w:val="22"/>
                <w:szCs w:val="22"/>
              </w:rPr>
              <w:br/>
            </w:r>
            <w:r w:rsidRPr="002C3C0F">
              <w:rPr>
                <w:rFonts w:cs="Arial"/>
                <w:sz w:val="22"/>
                <w:szCs w:val="22"/>
              </w:rPr>
              <w:br/>
            </w:r>
            <w:r w:rsidRPr="002C3C0F">
              <w:rPr>
                <w:rFonts w:cs="Arial"/>
                <w:sz w:val="22"/>
                <w:szCs w:val="22"/>
              </w:rPr>
              <w:br/>
            </w:r>
            <w:r w:rsidRPr="002C3C0F">
              <w:rPr>
                <w:rFonts w:cs="Arial"/>
                <w:sz w:val="22"/>
                <w:szCs w:val="22"/>
              </w:rPr>
              <w:br/>
              <w:t>[] Tak [] Nie</w:t>
            </w:r>
            <w:r w:rsidRPr="002C3C0F">
              <w:rPr>
                <w:rFonts w:cs="Arial"/>
                <w:sz w:val="22"/>
                <w:szCs w:val="22"/>
              </w:rPr>
              <w:br/>
            </w:r>
            <w:r w:rsidRPr="002C3C0F">
              <w:rPr>
                <w:rFonts w:cs="Arial"/>
                <w:sz w:val="22"/>
                <w:szCs w:val="22"/>
              </w:rPr>
              <w:br/>
            </w:r>
            <w:r w:rsidRPr="002C3C0F">
              <w:rPr>
                <w:rFonts w:cs="Arial"/>
                <w:sz w:val="22"/>
                <w:szCs w:val="22"/>
              </w:rPr>
              <w:br/>
            </w:r>
            <w:r w:rsidRPr="002C3C0F">
              <w:rPr>
                <w:rFonts w:cs="Arial"/>
                <w:sz w:val="22"/>
                <w:szCs w:val="22"/>
              </w:rPr>
              <w:br/>
              <w:t>(adres internetowy, wydający urząd lub organ,</w:t>
            </w:r>
            <w:r w:rsidRPr="002C3C0F">
              <w:rPr>
                <w:rFonts w:cs="Arial"/>
                <w:i/>
                <w:sz w:val="22"/>
                <w:szCs w:val="22"/>
              </w:rPr>
              <w:t xml:space="preserve"> </w:t>
            </w:r>
            <w:r w:rsidRPr="002C3C0F">
              <w:rPr>
                <w:rFonts w:cs="Arial"/>
                <w:sz w:val="22"/>
                <w:szCs w:val="22"/>
              </w:rPr>
              <w:t>dokładne dane referencyjne dokumentacji): [……][……][……]</w:t>
            </w:r>
          </w:p>
        </w:tc>
      </w:tr>
      <w:tr w:rsidR="00451E51" w:rsidRPr="002C3C0F" w:rsidTr="00451E51">
        <w:tc>
          <w:tcPr>
            <w:tcW w:w="4644" w:type="dxa"/>
            <w:shd w:val="clear" w:color="auto" w:fill="auto"/>
          </w:tcPr>
          <w:p w:rsidR="00451E51" w:rsidRPr="002C3C0F" w:rsidRDefault="00451E51" w:rsidP="00451E51">
            <w:pPr>
              <w:spacing w:line="240" w:lineRule="auto"/>
              <w:jc w:val="left"/>
              <w:rPr>
                <w:rFonts w:cs="Arial"/>
                <w:shd w:val="clear" w:color="auto" w:fill="BFBFBF"/>
              </w:rPr>
            </w:pPr>
            <w:r w:rsidRPr="002C3C0F">
              <w:rPr>
                <w:rFonts w:cs="Arial"/>
                <w:sz w:val="22"/>
                <w:szCs w:val="22"/>
              </w:rPr>
              <w:t xml:space="preserve">12) W odniesieniu do </w:t>
            </w:r>
            <w:r w:rsidRPr="002C3C0F">
              <w:rPr>
                <w:rFonts w:cs="Arial"/>
                <w:b/>
                <w:sz w:val="22"/>
                <w:szCs w:val="22"/>
              </w:rPr>
              <w:t>zamówień publicznych na dostawy</w:t>
            </w:r>
            <w:r w:rsidRPr="002C3C0F">
              <w:rPr>
                <w:rFonts w:cs="Arial"/>
                <w:sz w:val="22"/>
                <w:szCs w:val="22"/>
              </w:rPr>
              <w:t>:</w:t>
            </w:r>
            <w:r w:rsidRPr="002C3C0F">
              <w:rPr>
                <w:rFonts w:cs="Arial"/>
                <w:sz w:val="22"/>
                <w:szCs w:val="22"/>
              </w:rPr>
              <w:br/>
              <w:t xml:space="preserve">Czy wykonawca może przedstawić wymagane </w:t>
            </w:r>
            <w:r w:rsidRPr="002C3C0F">
              <w:rPr>
                <w:rFonts w:cs="Arial"/>
                <w:b/>
                <w:sz w:val="22"/>
                <w:szCs w:val="22"/>
              </w:rPr>
              <w:t>zaświadczenia</w:t>
            </w:r>
            <w:r w:rsidRPr="002C3C0F">
              <w:rPr>
                <w:rFonts w:cs="Arial"/>
                <w:sz w:val="22"/>
                <w:szCs w:val="22"/>
              </w:rPr>
              <w:t xml:space="preserve"> sporządzone przez urzędowe </w:t>
            </w:r>
            <w:r w:rsidRPr="002C3C0F">
              <w:rPr>
                <w:rFonts w:cs="Arial"/>
                <w:b/>
                <w:sz w:val="22"/>
                <w:szCs w:val="22"/>
              </w:rPr>
              <w:t>instytuty</w:t>
            </w:r>
            <w:r w:rsidRPr="002C3C0F">
              <w:rPr>
                <w:rFonts w:cs="Arial"/>
                <w:sz w:val="22"/>
                <w:szCs w:val="22"/>
              </w:rPr>
              <w:t xml:space="preserve"> lub agencje </w:t>
            </w:r>
            <w:r w:rsidRPr="002C3C0F">
              <w:rPr>
                <w:rFonts w:cs="Arial"/>
                <w:b/>
                <w:sz w:val="22"/>
                <w:szCs w:val="22"/>
              </w:rPr>
              <w:t>kontroli jakości</w:t>
            </w:r>
            <w:r w:rsidRPr="002C3C0F">
              <w:rPr>
                <w:rFonts w:cs="Arial"/>
                <w:sz w:val="22"/>
                <w:szCs w:val="22"/>
              </w:rPr>
              <w:t xml:space="preserve"> o uznanych kompetencjach, potwierdzające zgodność produktów poprzez wyraźne odniesienie do specyfikacji technicznych lub norm, które zostały określone w stosownym ogłoszeniu lub dokumentach zamówienia?</w:t>
            </w:r>
            <w:r w:rsidRPr="002C3C0F">
              <w:rPr>
                <w:rFonts w:cs="Arial"/>
                <w:sz w:val="22"/>
                <w:szCs w:val="22"/>
              </w:rPr>
              <w:br/>
            </w:r>
            <w:r w:rsidRPr="002C3C0F">
              <w:rPr>
                <w:rFonts w:cs="Arial"/>
                <w:b/>
                <w:sz w:val="22"/>
                <w:szCs w:val="22"/>
              </w:rPr>
              <w:t>Jeżeli nie</w:t>
            </w:r>
            <w:r w:rsidRPr="002C3C0F">
              <w:rPr>
                <w:rFonts w:cs="Arial"/>
                <w:sz w:val="22"/>
                <w:szCs w:val="22"/>
              </w:rPr>
              <w:t>, proszę wyjaśnić dlaczego, i wskazać, jakie inne środki dowodowe mogą zostać przedstawione:</w:t>
            </w:r>
            <w:r w:rsidRPr="002C3C0F">
              <w:rPr>
                <w:rFonts w:cs="Arial"/>
                <w:sz w:val="22"/>
                <w:szCs w:val="22"/>
              </w:rPr>
              <w:br/>
              <w:t>Jeżeli odnośna dokumentacja jest dostępna w formie elektronicznej, proszę wskazać:</w:t>
            </w:r>
          </w:p>
        </w:tc>
        <w:tc>
          <w:tcPr>
            <w:tcW w:w="4645" w:type="dxa"/>
            <w:shd w:val="clear" w:color="auto" w:fill="auto"/>
          </w:tcPr>
          <w:p w:rsidR="00451E51" w:rsidRPr="002C3C0F" w:rsidRDefault="00451E51" w:rsidP="00451E51">
            <w:pPr>
              <w:spacing w:line="240" w:lineRule="auto"/>
              <w:jc w:val="left"/>
              <w:rPr>
                <w:rFonts w:cs="Arial"/>
              </w:rPr>
            </w:pPr>
            <w:r w:rsidRPr="002C3C0F">
              <w:rPr>
                <w:rFonts w:cs="Arial"/>
                <w:sz w:val="22"/>
                <w:szCs w:val="22"/>
              </w:rPr>
              <w:br/>
              <w:t>[] Tak [] Nie</w:t>
            </w:r>
            <w:r w:rsidRPr="002C3C0F">
              <w:rPr>
                <w:rFonts w:cs="Arial"/>
                <w:sz w:val="22"/>
                <w:szCs w:val="22"/>
              </w:rPr>
              <w:br/>
            </w:r>
            <w:r w:rsidRPr="002C3C0F">
              <w:rPr>
                <w:rFonts w:cs="Arial"/>
                <w:sz w:val="22"/>
                <w:szCs w:val="22"/>
              </w:rPr>
              <w:br/>
            </w:r>
            <w:r w:rsidRPr="002C3C0F">
              <w:rPr>
                <w:rFonts w:cs="Arial"/>
                <w:sz w:val="22"/>
                <w:szCs w:val="22"/>
              </w:rPr>
              <w:br/>
            </w:r>
            <w:r w:rsidRPr="002C3C0F">
              <w:rPr>
                <w:rFonts w:cs="Arial"/>
                <w:sz w:val="22"/>
                <w:szCs w:val="22"/>
              </w:rPr>
              <w:br/>
            </w:r>
            <w:r w:rsidRPr="002C3C0F">
              <w:rPr>
                <w:rFonts w:cs="Arial"/>
                <w:sz w:val="22"/>
                <w:szCs w:val="22"/>
              </w:rPr>
              <w:br/>
            </w:r>
            <w:r w:rsidRPr="002C3C0F">
              <w:rPr>
                <w:rFonts w:cs="Arial"/>
                <w:sz w:val="22"/>
                <w:szCs w:val="22"/>
              </w:rPr>
              <w:br/>
            </w:r>
            <w:r w:rsidRPr="002C3C0F">
              <w:rPr>
                <w:rFonts w:cs="Arial"/>
                <w:sz w:val="22"/>
                <w:szCs w:val="22"/>
              </w:rPr>
              <w:br/>
            </w:r>
            <w:r w:rsidRPr="002C3C0F">
              <w:rPr>
                <w:rFonts w:cs="Arial"/>
                <w:sz w:val="22"/>
                <w:szCs w:val="22"/>
              </w:rPr>
              <w:br/>
            </w:r>
            <w:r w:rsidRPr="002C3C0F">
              <w:rPr>
                <w:rFonts w:cs="Arial"/>
                <w:sz w:val="22"/>
                <w:szCs w:val="22"/>
              </w:rPr>
              <w:br/>
              <w:t>[…]</w:t>
            </w:r>
            <w:r w:rsidRPr="002C3C0F">
              <w:rPr>
                <w:rFonts w:cs="Arial"/>
                <w:sz w:val="22"/>
                <w:szCs w:val="22"/>
              </w:rPr>
              <w:br/>
            </w:r>
            <w:r w:rsidRPr="002C3C0F">
              <w:rPr>
                <w:rFonts w:cs="Arial"/>
                <w:sz w:val="22"/>
                <w:szCs w:val="22"/>
              </w:rPr>
              <w:br/>
              <w:t>(adres internetowy, wydający urząd lub organ, dokładne dane referencyjne dokumentacji): [……][……][……]</w:t>
            </w:r>
          </w:p>
        </w:tc>
      </w:tr>
    </w:tbl>
    <w:p w:rsidR="00451E51" w:rsidRPr="002C3C0F" w:rsidRDefault="00451E51" w:rsidP="00451E51">
      <w:pPr>
        <w:pStyle w:val="SectionTitle"/>
        <w:rPr>
          <w:rFonts w:ascii="Arial" w:hAnsi="Arial" w:cs="Arial"/>
          <w:b w:val="0"/>
          <w:sz w:val="22"/>
        </w:rPr>
      </w:pPr>
      <w:bookmarkStart w:id="64" w:name="_DV_M4307"/>
      <w:bookmarkStart w:id="65" w:name="_DV_M4308"/>
      <w:bookmarkStart w:id="66" w:name="_DV_M4309"/>
      <w:bookmarkStart w:id="67" w:name="_DV_M4310"/>
      <w:bookmarkStart w:id="68" w:name="_DV_M4311"/>
      <w:bookmarkStart w:id="69" w:name="_DV_M4312"/>
      <w:bookmarkEnd w:id="64"/>
      <w:bookmarkEnd w:id="65"/>
      <w:bookmarkEnd w:id="66"/>
      <w:bookmarkEnd w:id="67"/>
      <w:bookmarkEnd w:id="68"/>
      <w:bookmarkEnd w:id="69"/>
      <w:r w:rsidRPr="002C3C0F">
        <w:rPr>
          <w:rFonts w:ascii="Arial" w:hAnsi="Arial" w:cs="Arial"/>
          <w:b w:val="0"/>
          <w:sz w:val="22"/>
        </w:rPr>
        <w:t>D: Systemy zapewniania jakości i normy zarządzania środowiskowego</w:t>
      </w:r>
    </w:p>
    <w:p w:rsidR="00451E51" w:rsidRPr="002C3C0F" w:rsidRDefault="00451E51" w:rsidP="00451E51">
      <w:pPr>
        <w:pBdr>
          <w:top w:val="single" w:sz="4" w:space="1" w:color="auto"/>
          <w:left w:val="single" w:sz="4" w:space="4" w:color="auto"/>
          <w:bottom w:val="single" w:sz="4" w:space="1" w:color="auto"/>
          <w:right w:val="single" w:sz="4" w:space="4" w:color="auto"/>
        </w:pBdr>
        <w:shd w:val="clear" w:color="auto" w:fill="BFBFBF"/>
        <w:spacing w:line="240" w:lineRule="auto"/>
        <w:rPr>
          <w:rFonts w:cs="Arial"/>
          <w:b/>
          <w:w w:val="0"/>
          <w:sz w:val="22"/>
          <w:szCs w:val="22"/>
        </w:rPr>
      </w:pPr>
      <w:r w:rsidRPr="002C3C0F">
        <w:rPr>
          <w:rFonts w:cs="Arial"/>
          <w:b/>
          <w:w w:val="0"/>
          <w:sz w:val="22"/>
          <w:szCs w:val="22"/>
        </w:rPr>
        <w:t xml:space="preserve">Wykonawca powinien przedstawić informacje jedynie w przypadku gdy instytucja zamawiająca lub podmiot zamawiający wymagają systemów zapewniania jakości lub </w:t>
      </w:r>
      <w:r w:rsidRPr="002C3C0F">
        <w:rPr>
          <w:rFonts w:cs="Arial"/>
          <w:b/>
          <w:w w:val="0"/>
          <w:sz w:val="22"/>
          <w:szCs w:val="22"/>
        </w:rPr>
        <w:lastRenderedPageBreak/>
        <w:t>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23"/>
      </w:tblGrid>
      <w:tr w:rsidR="00451E51" w:rsidRPr="002C3C0F" w:rsidTr="00451E51">
        <w:tc>
          <w:tcPr>
            <w:tcW w:w="4644" w:type="dxa"/>
            <w:shd w:val="clear" w:color="auto" w:fill="auto"/>
          </w:tcPr>
          <w:p w:rsidR="00451E51" w:rsidRPr="002C3C0F" w:rsidRDefault="00451E51" w:rsidP="00451E51">
            <w:pPr>
              <w:spacing w:line="240" w:lineRule="auto"/>
              <w:rPr>
                <w:rFonts w:cs="Arial"/>
                <w:b/>
                <w:w w:val="0"/>
              </w:rPr>
            </w:pPr>
            <w:r w:rsidRPr="002C3C0F">
              <w:rPr>
                <w:rFonts w:cs="Arial"/>
                <w:b/>
                <w:w w:val="0"/>
                <w:sz w:val="22"/>
                <w:szCs w:val="22"/>
              </w:rPr>
              <w:t>Systemy zapewniania jakości i normy zarządzania środowiskowego</w:t>
            </w:r>
          </w:p>
        </w:tc>
        <w:tc>
          <w:tcPr>
            <w:tcW w:w="4645" w:type="dxa"/>
            <w:shd w:val="clear" w:color="auto" w:fill="auto"/>
          </w:tcPr>
          <w:p w:rsidR="00451E51" w:rsidRPr="002C3C0F" w:rsidRDefault="00451E51" w:rsidP="00451E51">
            <w:pPr>
              <w:spacing w:line="240" w:lineRule="auto"/>
              <w:rPr>
                <w:rFonts w:cs="Arial"/>
                <w:b/>
                <w:w w:val="0"/>
              </w:rPr>
            </w:pPr>
            <w:r w:rsidRPr="002C3C0F">
              <w:rPr>
                <w:rFonts w:cs="Arial"/>
                <w:b/>
                <w:w w:val="0"/>
                <w:sz w:val="22"/>
                <w:szCs w:val="22"/>
              </w:rPr>
              <w:t>Odpowiedź:</w:t>
            </w:r>
          </w:p>
        </w:tc>
      </w:tr>
      <w:tr w:rsidR="00451E51" w:rsidRPr="002C3C0F" w:rsidTr="00451E51">
        <w:tc>
          <w:tcPr>
            <w:tcW w:w="4644" w:type="dxa"/>
            <w:shd w:val="clear" w:color="auto" w:fill="auto"/>
          </w:tcPr>
          <w:p w:rsidR="00451E51" w:rsidRPr="002C3C0F" w:rsidRDefault="00451E51" w:rsidP="00451E51">
            <w:pPr>
              <w:spacing w:line="240" w:lineRule="auto"/>
              <w:rPr>
                <w:rFonts w:cs="Arial"/>
                <w:w w:val="0"/>
              </w:rPr>
            </w:pPr>
            <w:r w:rsidRPr="002C3C0F">
              <w:rPr>
                <w:rFonts w:cs="Arial"/>
                <w:w w:val="0"/>
                <w:sz w:val="22"/>
                <w:szCs w:val="22"/>
              </w:rPr>
              <w:t xml:space="preserve">Czy wykonawca będzie w stanie przedstawić </w:t>
            </w:r>
            <w:r w:rsidRPr="002C3C0F">
              <w:rPr>
                <w:rFonts w:cs="Arial"/>
                <w:b/>
                <w:sz w:val="22"/>
                <w:szCs w:val="22"/>
              </w:rPr>
              <w:t>zaświadczenia</w:t>
            </w:r>
            <w:r w:rsidRPr="002C3C0F">
              <w:rPr>
                <w:rFonts w:cs="Arial"/>
                <w:w w:val="0"/>
                <w:sz w:val="22"/>
                <w:szCs w:val="22"/>
              </w:rPr>
              <w:t xml:space="preserve"> sporządzone przez niezależne jednostki, poświadczające spełnienie przez wykonawcę wymaganych </w:t>
            </w:r>
            <w:r w:rsidRPr="002C3C0F">
              <w:rPr>
                <w:rFonts w:cs="Arial"/>
                <w:b/>
                <w:sz w:val="22"/>
                <w:szCs w:val="22"/>
              </w:rPr>
              <w:t>norm zapewniania jakości</w:t>
            </w:r>
            <w:r w:rsidRPr="002C3C0F">
              <w:rPr>
                <w:rFonts w:cs="Arial"/>
                <w:w w:val="0"/>
                <w:sz w:val="22"/>
                <w:szCs w:val="22"/>
              </w:rPr>
              <w:t>, w tym w zakresie dostępności dla osób niepełnosprawnych?</w:t>
            </w:r>
            <w:r w:rsidRPr="002C3C0F">
              <w:rPr>
                <w:rFonts w:cs="Arial"/>
                <w:w w:val="0"/>
                <w:sz w:val="22"/>
                <w:szCs w:val="22"/>
              </w:rPr>
              <w:br/>
            </w:r>
            <w:r w:rsidRPr="002C3C0F">
              <w:rPr>
                <w:rFonts w:cs="Arial"/>
                <w:b/>
                <w:w w:val="0"/>
                <w:sz w:val="22"/>
                <w:szCs w:val="22"/>
              </w:rPr>
              <w:t>Jeżeli nie</w:t>
            </w:r>
            <w:r w:rsidRPr="002C3C0F">
              <w:rPr>
                <w:rFonts w:cs="Arial"/>
                <w:w w:val="0"/>
                <w:sz w:val="22"/>
                <w:szCs w:val="22"/>
              </w:rPr>
              <w:t>, proszę wyjaśnić dlaczego, i określić, jakie inne środki dowodowe dotyczące systemu zapewniania jakości mogą zostać przedstawione:</w:t>
            </w:r>
            <w:r w:rsidRPr="002C3C0F">
              <w:rPr>
                <w:rFonts w:cs="Arial"/>
                <w:w w:val="0"/>
                <w:sz w:val="22"/>
                <w:szCs w:val="22"/>
              </w:rPr>
              <w:br/>
            </w:r>
            <w:r w:rsidRPr="002C3C0F">
              <w:rPr>
                <w:rFonts w:cs="Arial"/>
                <w:sz w:val="22"/>
                <w:szCs w:val="22"/>
              </w:rPr>
              <w:t>Jeżeli odnośna dokumentacja jest dostępna w formie elektronicznej, proszę wskazać:</w:t>
            </w:r>
          </w:p>
        </w:tc>
        <w:tc>
          <w:tcPr>
            <w:tcW w:w="4645" w:type="dxa"/>
            <w:shd w:val="clear" w:color="auto" w:fill="auto"/>
          </w:tcPr>
          <w:p w:rsidR="00451E51" w:rsidRPr="002C3C0F" w:rsidRDefault="00451E51" w:rsidP="00451E51">
            <w:pPr>
              <w:spacing w:line="240" w:lineRule="auto"/>
              <w:jc w:val="left"/>
              <w:rPr>
                <w:rFonts w:cs="Arial"/>
                <w:w w:val="0"/>
              </w:rPr>
            </w:pPr>
            <w:r w:rsidRPr="002C3C0F">
              <w:rPr>
                <w:rFonts w:cs="Arial"/>
                <w:w w:val="0"/>
                <w:sz w:val="22"/>
                <w:szCs w:val="22"/>
              </w:rPr>
              <w:t>[] Tak [] Nie</w:t>
            </w:r>
            <w:r w:rsidRPr="002C3C0F">
              <w:rPr>
                <w:rFonts w:cs="Arial"/>
                <w:w w:val="0"/>
                <w:sz w:val="22"/>
                <w:szCs w:val="22"/>
              </w:rPr>
              <w:br/>
            </w:r>
            <w:r w:rsidRPr="002C3C0F">
              <w:rPr>
                <w:rFonts w:cs="Arial"/>
                <w:w w:val="0"/>
                <w:sz w:val="22"/>
                <w:szCs w:val="22"/>
              </w:rPr>
              <w:br/>
            </w:r>
            <w:r w:rsidRPr="002C3C0F">
              <w:rPr>
                <w:rFonts w:cs="Arial"/>
                <w:w w:val="0"/>
                <w:sz w:val="22"/>
                <w:szCs w:val="22"/>
              </w:rPr>
              <w:br/>
            </w:r>
            <w:r w:rsidRPr="002C3C0F">
              <w:rPr>
                <w:rFonts w:cs="Arial"/>
                <w:w w:val="0"/>
                <w:sz w:val="22"/>
                <w:szCs w:val="22"/>
              </w:rPr>
              <w:br/>
            </w:r>
            <w:r w:rsidRPr="002C3C0F">
              <w:rPr>
                <w:rFonts w:cs="Arial"/>
                <w:w w:val="0"/>
                <w:sz w:val="22"/>
                <w:szCs w:val="22"/>
              </w:rPr>
              <w:br/>
              <w:t>[……] [……]</w:t>
            </w:r>
            <w:r w:rsidRPr="002C3C0F">
              <w:rPr>
                <w:rFonts w:cs="Arial"/>
                <w:w w:val="0"/>
                <w:sz w:val="22"/>
                <w:szCs w:val="22"/>
              </w:rPr>
              <w:br/>
            </w:r>
            <w:r w:rsidRPr="002C3C0F">
              <w:rPr>
                <w:rFonts w:cs="Arial"/>
                <w:w w:val="0"/>
                <w:sz w:val="22"/>
                <w:szCs w:val="22"/>
              </w:rPr>
              <w:br/>
            </w:r>
            <w:r w:rsidRPr="002C3C0F">
              <w:rPr>
                <w:rFonts w:cs="Arial"/>
                <w:w w:val="0"/>
                <w:sz w:val="22"/>
                <w:szCs w:val="22"/>
              </w:rPr>
              <w:br/>
            </w:r>
            <w:r w:rsidRPr="002C3C0F">
              <w:rPr>
                <w:rFonts w:cs="Arial"/>
                <w:sz w:val="22"/>
                <w:szCs w:val="22"/>
              </w:rPr>
              <w:t>(adres internetowy, wydający urząd lub organ, dokładne dane referencyjne dokumentacji): [……][……][……]</w:t>
            </w:r>
          </w:p>
        </w:tc>
      </w:tr>
      <w:tr w:rsidR="00451E51" w:rsidRPr="002C3C0F" w:rsidTr="00451E51">
        <w:tc>
          <w:tcPr>
            <w:tcW w:w="4644" w:type="dxa"/>
            <w:shd w:val="clear" w:color="auto" w:fill="auto"/>
          </w:tcPr>
          <w:p w:rsidR="00451E51" w:rsidRPr="002C3C0F" w:rsidRDefault="00451E51" w:rsidP="00451E51">
            <w:pPr>
              <w:spacing w:line="240" w:lineRule="auto"/>
              <w:jc w:val="left"/>
              <w:rPr>
                <w:rFonts w:cs="Arial"/>
                <w:w w:val="0"/>
              </w:rPr>
            </w:pPr>
            <w:r w:rsidRPr="002C3C0F">
              <w:rPr>
                <w:rFonts w:cs="Arial"/>
                <w:w w:val="0"/>
                <w:sz w:val="22"/>
                <w:szCs w:val="22"/>
              </w:rPr>
              <w:t xml:space="preserve">Czy wykonawca będzie w stanie przedstawić </w:t>
            </w:r>
            <w:r w:rsidRPr="002C3C0F">
              <w:rPr>
                <w:rFonts w:cs="Arial"/>
                <w:b/>
                <w:sz w:val="22"/>
                <w:szCs w:val="22"/>
              </w:rPr>
              <w:t>zaświadczenia</w:t>
            </w:r>
            <w:r w:rsidRPr="002C3C0F">
              <w:rPr>
                <w:rFonts w:cs="Arial"/>
                <w:w w:val="0"/>
                <w:sz w:val="22"/>
                <w:szCs w:val="22"/>
              </w:rPr>
              <w:t xml:space="preserve"> sporządzone przez niezależne jednostki, poświadczające spełnienie przez wykonawcę wymogów określonych </w:t>
            </w:r>
            <w:r w:rsidRPr="002C3C0F">
              <w:rPr>
                <w:rFonts w:cs="Arial"/>
                <w:b/>
                <w:sz w:val="22"/>
                <w:szCs w:val="22"/>
              </w:rPr>
              <w:t>systemów lub norm zarządzania środowiskowego</w:t>
            </w:r>
            <w:r w:rsidRPr="002C3C0F">
              <w:rPr>
                <w:rFonts w:cs="Arial"/>
                <w:w w:val="0"/>
                <w:sz w:val="22"/>
                <w:szCs w:val="22"/>
              </w:rPr>
              <w:t>?</w:t>
            </w:r>
            <w:r w:rsidRPr="002C3C0F">
              <w:rPr>
                <w:rFonts w:cs="Arial"/>
                <w:w w:val="0"/>
                <w:sz w:val="22"/>
                <w:szCs w:val="22"/>
              </w:rPr>
              <w:br/>
            </w:r>
            <w:r w:rsidRPr="002C3C0F">
              <w:rPr>
                <w:rFonts w:cs="Arial"/>
                <w:b/>
                <w:w w:val="0"/>
                <w:sz w:val="22"/>
                <w:szCs w:val="22"/>
              </w:rPr>
              <w:t>Jeżeli nie</w:t>
            </w:r>
            <w:r w:rsidRPr="002C3C0F">
              <w:rPr>
                <w:rFonts w:cs="Arial"/>
                <w:w w:val="0"/>
                <w:sz w:val="22"/>
                <w:szCs w:val="22"/>
              </w:rPr>
              <w:t xml:space="preserve">, proszę wyjaśnić dlaczego, i określić, jakie inne środki dowodowe dotyczące </w:t>
            </w:r>
            <w:r w:rsidRPr="002C3C0F">
              <w:rPr>
                <w:rFonts w:cs="Arial"/>
                <w:b/>
                <w:w w:val="0"/>
                <w:sz w:val="22"/>
                <w:szCs w:val="22"/>
              </w:rPr>
              <w:t>systemów lub norm zarządzania środowiskowego</w:t>
            </w:r>
            <w:r w:rsidRPr="002C3C0F">
              <w:rPr>
                <w:rFonts w:cs="Arial"/>
                <w:w w:val="0"/>
                <w:sz w:val="22"/>
                <w:szCs w:val="22"/>
              </w:rPr>
              <w:t xml:space="preserve"> mogą zostać przedstawione:</w:t>
            </w:r>
            <w:r w:rsidRPr="002C3C0F">
              <w:rPr>
                <w:rFonts w:cs="Arial"/>
                <w:w w:val="0"/>
                <w:sz w:val="22"/>
                <w:szCs w:val="22"/>
              </w:rPr>
              <w:br/>
            </w:r>
            <w:r w:rsidRPr="002C3C0F">
              <w:rPr>
                <w:rFonts w:cs="Arial"/>
                <w:sz w:val="22"/>
                <w:szCs w:val="22"/>
              </w:rPr>
              <w:t>Jeżeli odnośna dokumentacja jest dostępna w formie elektronicznej, proszę wskazać:</w:t>
            </w:r>
          </w:p>
        </w:tc>
        <w:tc>
          <w:tcPr>
            <w:tcW w:w="4645" w:type="dxa"/>
            <w:shd w:val="clear" w:color="auto" w:fill="auto"/>
          </w:tcPr>
          <w:p w:rsidR="00451E51" w:rsidRPr="002C3C0F" w:rsidRDefault="00451E51" w:rsidP="00451E51">
            <w:pPr>
              <w:spacing w:line="240" w:lineRule="auto"/>
              <w:jc w:val="left"/>
              <w:rPr>
                <w:rFonts w:cs="Arial"/>
                <w:w w:val="0"/>
              </w:rPr>
            </w:pPr>
            <w:r w:rsidRPr="002C3C0F">
              <w:rPr>
                <w:rFonts w:cs="Arial"/>
                <w:w w:val="0"/>
                <w:sz w:val="22"/>
                <w:szCs w:val="22"/>
              </w:rPr>
              <w:t>[] Tak [] Nie</w:t>
            </w:r>
            <w:r w:rsidRPr="002C3C0F">
              <w:rPr>
                <w:rFonts w:cs="Arial"/>
                <w:w w:val="0"/>
                <w:sz w:val="22"/>
                <w:szCs w:val="22"/>
              </w:rPr>
              <w:br/>
            </w:r>
            <w:r w:rsidRPr="002C3C0F">
              <w:rPr>
                <w:rFonts w:cs="Arial"/>
                <w:w w:val="0"/>
                <w:sz w:val="22"/>
                <w:szCs w:val="22"/>
              </w:rPr>
              <w:br/>
            </w:r>
            <w:r w:rsidRPr="002C3C0F">
              <w:rPr>
                <w:rFonts w:cs="Arial"/>
                <w:w w:val="0"/>
                <w:sz w:val="22"/>
                <w:szCs w:val="22"/>
              </w:rPr>
              <w:br/>
            </w:r>
            <w:r w:rsidRPr="002C3C0F">
              <w:rPr>
                <w:rFonts w:cs="Arial"/>
                <w:w w:val="0"/>
                <w:sz w:val="22"/>
                <w:szCs w:val="22"/>
              </w:rPr>
              <w:br/>
            </w:r>
            <w:r w:rsidRPr="002C3C0F">
              <w:rPr>
                <w:rFonts w:cs="Arial"/>
                <w:w w:val="0"/>
                <w:sz w:val="22"/>
                <w:szCs w:val="22"/>
              </w:rPr>
              <w:br/>
              <w:t>[……] [……]</w:t>
            </w:r>
            <w:r w:rsidRPr="002C3C0F">
              <w:rPr>
                <w:rFonts w:cs="Arial"/>
                <w:w w:val="0"/>
                <w:sz w:val="22"/>
                <w:szCs w:val="22"/>
              </w:rPr>
              <w:br/>
            </w:r>
            <w:r w:rsidRPr="002C3C0F">
              <w:rPr>
                <w:rFonts w:cs="Arial"/>
                <w:w w:val="0"/>
                <w:sz w:val="22"/>
                <w:szCs w:val="22"/>
              </w:rPr>
              <w:br/>
            </w:r>
            <w:r w:rsidRPr="002C3C0F">
              <w:rPr>
                <w:rFonts w:cs="Arial"/>
                <w:w w:val="0"/>
                <w:sz w:val="22"/>
                <w:szCs w:val="22"/>
              </w:rPr>
              <w:br/>
            </w:r>
            <w:r w:rsidRPr="002C3C0F">
              <w:rPr>
                <w:rFonts w:cs="Arial"/>
                <w:sz w:val="22"/>
                <w:szCs w:val="22"/>
              </w:rPr>
              <w:t>(adres internetowy, wydający urząd lub organ, dokładne dane referencyjne dokumentacji): [……][……][……]</w:t>
            </w:r>
          </w:p>
        </w:tc>
      </w:tr>
    </w:tbl>
    <w:p w:rsidR="00451E51" w:rsidRPr="002C3C0F" w:rsidRDefault="00451E51" w:rsidP="00451E51">
      <w:pPr>
        <w:pStyle w:val="ChapterTitle"/>
        <w:rPr>
          <w:rFonts w:ascii="Arial" w:hAnsi="Arial" w:cs="Arial"/>
          <w:sz w:val="22"/>
        </w:rPr>
      </w:pPr>
      <w:r w:rsidRPr="002C3C0F">
        <w:rPr>
          <w:rFonts w:ascii="Arial" w:hAnsi="Arial" w:cs="Arial"/>
          <w:sz w:val="22"/>
        </w:rPr>
        <w:t>Część V: Ograniczanie liczby kwalifikujących się kandydatów</w:t>
      </w:r>
    </w:p>
    <w:p w:rsidR="00451E51" w:rsidRPr="002C3C0F" w:rsidRDefault="00451E51" w:rsidP="00451E51">
      <w:pPr>
        <w:pBdr>
          <w:top w:val="single" w:sz="4" w:space="1" w:color="auto"/>
          <w:left w:val="single" w:sz="4" w:space="4" w:color="auto"/>
          <w:bottom w:val="single" w:sz="4" w:space="1" w:color="auto"/>
          <w:right w:val="single" w:sz="4" w:space="4" w:color="auto"/>
        </w:pBdr>
        <w:shd w:val="clear" w:color="auto" w:fill="BFBFBF"/>
        <w:spacing w:line="240" w:lineRule="auto"/>
        <w:jc w:val="left"/>
        <w:rPr>
          <w:rFonts w:cs="Arial"/>
          <w:b/>
          <w:sz w:val="22"/>
          <w:szCs w:val="22"/>
        </w:rPr>
      </w:pPr>
      <w:r w:rsidRPr="002C3C0F">
        <w:rPr>
          <w:rFonts w:cs="Arial"/>
          <w:b/>
          <w:w w:val="0"/>
          <w:sz w:val="22"/>
          <w:szCs w:val="22"/>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2C3C0F">
        <w:rPr>
          <w:rFonts w:cs="Arial"/>
          <w:b/>
          <w:w w:val="0"/>
          <w:sz w:val="22"/>
          <w:szCs w:val="22"/>
        </w:rPr>
        <w:br/>
        <w:t>Dotyczy jedynie procedury ograniczonej, procedury konkurencyjnej z negocjacjami, dialogu konkurencyjnego i partnerstwa innowacyjnego:</w:t>
      </w:r>
    </w:p>
    <w:p w:rsidR="00451E51" w:rsidRPr="002C3C0F" w:rsidRDefault="00451E51" w:rsidP="00451E51">
      <w:pPr>
        <w:spacing w:line="240" w:lineRule="auto"/>
        <w:rPr>
          <w:rFonts w:cs="Arial"/>
          <w:b/>
          <w:w w:val="0"/>
          <w:sz w:val="22"/>
          <w:szCs w:val="22"/>
        </w:rPr>
      </w:pPr>
      <w:r w:rsidRPr="002C3C0F">
        <w:rPr>
          <w:rFonts w:cs="Arial"/>
          <w:b/>
          <w:w w:val="0"/>
          <w:sz w:val="22"/>
          <w:szCs w:val="22"/>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29"/>
      </w:tblGrid>
      <w:tr w:rsidR="00451E51" w:rsidRPr="002C3C0F" w:rsidTr="00451E51">
        <w:tc>
          <w:tcPr>
            <w:tcW w:w="4644" w:type="dxa"/>
            <w:shd w:val="clear" w:color="auto" w:fill="auto"/>
          </w:tcPr>
          <w:p w:rsidR="00451E51" w:rsidRPr="002C3C0F" w:rsidRDefault="00451E51" w:rsidP="00451E51">
            <w:pPr>
              <w:spacing w:line="240" w:lineRule="auto"/>
              <w:rPr>
                <w:rFonts w:cs="Arial"/>
                <w:b/>
                <w:w w:val="0"/>
              </w:rPr>
            </w:pPr>
            <w:r w:rsidRPr="002C3C0F">
              <w:rPr>
                <w:rFonts w:cs="Arial"/>
                <w:b/>
                <w:w w:val="0"/>
                <w:sz w:val="22"/>
                <w:szCs w:val="22"/>
              </w:rPr>
              <w:lastRenderedPageBreak/>
              <w:t>Ograniczanie liczby kandydatów</w:t>
            </w:r>
          </w:p>
        </w:tc>
        <w:tc>
          <w:tcPr>
            <w:tcW w:w="4645" w:type="dxa"/>
            <w:shd w:val="clear" w:color="auto" w:fill="auto"/>
          </w:tcPr>
          <w:p w:rsidR="00451E51" w:rsidRPr="002C3C0F" w:rsidRDefault="00451E51" w:rsidP="00451E51">
            <w:pPr>
              <w:spacing w:line="240" w:lineRule="auto"/>
              <w:rPr>
                <w:rFonts w:cs="Arial"/>
                <w:b/>
                <w:w w:val="0"/>
              </w:rPr>
            </w:pPr>
            <w:r w:rsidRPr="002C3C0F">
              <w:rPr>
                <w:rFonts w:cs="Arial"/>
                <w:b/>
                <w:w w:val="0"/>
                <w:sz w:val="22"/>
                <w:szCs w:val="22"/>
              </w:rPr>
              <w:t>Odpowiedź:</w:t>
            </w:r>
          </w:p>
        </w:tc>
      </w:tr>
      <w:tr w:rsidR="00451E51" w:rsidRPr="002C3C0F" w:rsidTr="00451E51">
        <w:tc>
          <w:tcPr>
            <w:tcW w:w="4644" w:type="dxa"/>
            <w:shd w:val="clear" w:color="auto" w:fill="auto"/>
          </w:tcPr>
          <w:p w:rsidR="00451E51" w:rsidRPr="002C3C0F" w:rsidRDefault="00451E51" w:rsidP="00451E51">
            <w:pPr>
              <w:spacing w:line="240" w:lineRule="auto"/>
              <w:rPr>
                <w:rFonts w:cs="Arial"/>
                <w:b/>
                <w:w w:val="0"/>
              </w:rPr>
            </w:pPr>
            <w:r w:rsidRPr="002C3C0F">
              <w:rPr>
                <w:rFonts w:cs="Arial"/>
                <w:w w:val="0"/>
                <w:sz w:val="22"/>
                <w:szCs w:val="22"/>
              </w:rPr>
              <w:t xml:space="preserve">W następujący sposób </w:t>
            </w:r>
            <w:r w:rsidRPr="002C3C0F">
              <w:rPr>
                <w:rFonts w:cs="Arial"/>
                <w:b/>
                <w:w w:val="0"/>
                <w:sz w:val="22"/>
                <w:szCs w:val="22"/>
              </w:rPr>
              <w:t>spełnia</w:t>
            </w:r>
            <w:r w:rsidRPr="002C3C0F">
              <w:rPr>
                <w:rFonts w:cs="Arial"/>
                <w:w w:val="0"/>
                <w:sz w:val="22"/>
                <w:szCs w:val="22"/>
              </w:rPr>
              <w:t xml:space="preserve"> obiektywne i niedyskryminacyjne kryteria lub zasady, które mają być stosowane w celu ograniczenia liczby kandydatów:</w:t>
            </w:r>
            <w:r w:rsidRPr="002C3C0F">
              <w:rPr>
                <w:rFonts w:cs="Arial"/>
                <w:w w:val="0"/>
                <w:sz w:val="22"/>
                <w:szCs w:val="22"/>
              </w:rPr>
              <w:br/>
              <w:t xml:space="preserve">W przypadku gdy wymagane są określone zaświadczenia lub inne rodzaje dowodów w formie dokumentów, proszę wskazać dla </w:t>
            </w:r>
            <w:r w:rsidRPr="002C3C0F">
              <w:rPr>
                <w:rFonts w:cs="Arial"/>
                <w:b/>
                <w:w w:val="0"/>
                <w:sz w:val="22"/>
                <w:szCs w:val="22"/>
              </w:rPr>
              <w:t>każdego</w:t>
            </w:r>
            <w:r w:rsidRPr="002C3C0F">
              <w:rPr>
                <w:rFonts w:cs="Arial"/>
                <w:w w:val="0"/>
                <w:sz w:val="22"/>
                <w:szCs w:val="22"/>
              </w:rPr>
              <w:t xml:space="preserve"> z nich, czy wykonawca posiada wymagane dokumenty:</w:t>
            </w:r>
            <w:r w:rsidRPr="002C3C0F">
              <w:rPr>
                <w:rFonts w:cs="Arial"/>
                <w:w w:val="0"/>
                <w:sz w:val="22"/>
                <w:szCs w:val="22"/>
              </w:rPr>
              <w:br/>
            </w:r>
            <w:r w:rsidRPr="002C3C0F">
              <w:rPr>
                <w:rFonts w:cs="Arial"/>
                <w:sz w:val="22"/>
                <w:szCs w:val="22"/>
              </w:rPr>
              <w:t>Jeżeli niektóre z tych zaświadczeń lub rodzajów dowodów w formie dokumentów są dostępne w postaci elektronicznej</w:t>
            </w:r>
            <w:r w:rsidRPr="002C3C0F">
              <w:rPr>
                <w:rStyle w:val="Odwoanieprzypisudolnego"/>
                <w:rFonts w:cs="Arial"/>
                <w:sz w:val="22"/>
                <w:szCs w:val="22"/>
              </w:rPr>
              <w:footnoteReference w:id="44"/>
            </w:r>
            <w:r w:rsidRPr="002C3C0F">
              <w:rPr>
                <w:rFonts w:cs="Arial"/>
                <w:sz w:val="22"/>
                <w:szCs w:val="22"/>
              </w:rPr>
              <w:t xml:space="preserve">, proszę wskazać dla </w:t>
            </w:r>
            <w:r w:rsidRPr="002C3C0F">
              <w:rPr>
                <w:rFonts w:cs="Arial"/>
                <w:b/>
                <w:sz w:val="22"/>
                <w:szCs w:val="22"/>
              </w:rPr>
              <w:t>każdego</w:t>
            </w:r>
            <w:r w:rsidRPr="002C3C0F">
              <w:rPr>
                <w:rFonts w:cs="Arial"/>
                <w:sz w:val="22"/>
                <w:szCs w:val="22"/>
              </w:rPr>
              <w:t xml:space="preserve"> z nich:</w:t>
            </w:r>
          </w:p>
        </w:tc>
        <w:tc>
          <w:tcPr>
            <w:tcW w:w="4645" w:type="dxa"/>
            <w:shd w:val="clear" w:color="auto" w:fill="auto"/>
          </w:tcPr>
          <w:p w:rsidR="00451E51" w:rsidRPr="002C3C0F" w:rsidRDefault="00451E51" w:rsidP="00451E51">
            <w:pPr>
              <w:spacing w:line="240" w:lineRule="auto"/>
              <w:jc w:val="left"/>
              <w:rPr>
                <w:rFonts w:cs="Arial"/>
                <w:b/>
                <w:w w:val="0"/>
              </w:rPr>
            </w:pPr>
            <w:r w:rsidRPr="002C3C0F">
              <w:rPr>
                <w:rFonts w:cs="Arial"/>
                <w:sz w:val="22"/>
                <w:szCs w:val="22"/>
              </w:rPr>
              <w:t>[….]</w:t>
            </w:r>
            <w:r w:rsidRPr="002C3C0F">
              <w:rPr>
                <w:rFonts w:cs="Arial"/>
                <w:sz w:val="22"/>
                <w:szCs w:val="22"/>
              </w:rPr>
              <w:br/>
            </w:r>
            <w:r w:rsidRPr="002C3C0F">
              <w:rPr>
                <w:rFonts w:cs="Arial"/>
                <w:sz w:val="22"/>
                <w:szCs w:val="22"/>
              </w:rPr>
              <w:br/>
            </w:r>
            <w:r w:rsidRPr="002C3C0F">
              <w:rPr>
                <w:rFonts w:cs="Arial"/>
                <w:sz w:val="22"/>
                <w:szCs w:val="22"/>
              </w:rPr>
              <w:br/>
            </w:r>
            <w:r w:rsidRPr="002C3C0F">
              <w:rPr>
                <w:rFonts w:cs="Arial"/>
                <w:sz w:val="22"/>
                <w:szCs w:val="22"/>
              </w:rPr>
              <w:br/>
              <w:t>[] Tak [] Nie</w:t>
            </w:r>
            <w:r w:rsidRPr="002C3C0F">
              <w:rPr>
                <w:rStyle w:val="Odwoanieprzypisudolnego"/>
                <w:rFonts w:cs="Arial"/>
                <w:sz w:val="22"/>
                <w:szCs w:val="22"/>
              </w:rPr>
              <w:footnoteReference w:id="45"/>
            </w:r>
            <w:r w:rsidRPr="002C3C0F">
              <w:rPr>
                <w:rFonts w:cs="Arial"/>
                <w:sz w:val="22"/>
                <w:szCs w:val="22"/>
              </w:rPr>
              <w:br/>
            </w:r>
            <w:r w:rsidRPr="002C3C0F">
              <w:rPr>
                <w:rFonts w:cs="Arial"/>
                <w:sz w:val="22"/>
                <w:szCs w:val="22"/>
              </w:rPr>
              <w:br/>
            </w:r>
            <w:r w:rsidRPr="002C3C0F">
              <w:rPr>
                <w:rFonts w:cs="Arial"/>
                <w:sz w:val="22"/>
                <w:szCs w:val="22"/>
              </w:rPr>
              <w:br/>
            </w:r>
            <w:r w:rsidRPr="002C3C0F">
              <w:rPr>
                <w:rFonts w:cs="Arial"/>
                <w:sz w:val="22"/>
                <w:szCs w:val="22"/>
              </w:rPr>
              <w:br/>
            </w:r>
            <w:r w:rsidRPr="002C3C0F">
              <w:rPr>
                <w:rFonts w:cs="Arial"/>
                <w:sz w:val="22"/>
                <w:szCs w:val="22"/>
              </w:rPr>
              <w:br/>
            </w:r>
            <w:r w:rsidRPr="002C3C0F">
              <w:rPr>
                <w:rFonts w:cs="Arial"/>
                <w:sz w:val="22"/>
                <w:szCs w:val="22"/>
              </w:rPr>
              <w:br/>
              <w:t>(adres internetowy, wydający urząd lub organ, dokładne dane referencyjne dokumentacji): [……][……][……]</w:t>
            </w:r>
            <w:r w:rsidRPr="002C3C0F">
              <w:rPr>
                <w:rStyle w:val="Odwoanieprzypisudolnego"/>
                <w:rFonts w:cs="Arial"/>
                <w:sz w:val="22"/>
                <w:szCs w:val="22"/>
              </w:rPr>
              <w:footnoteReference w:id="46"/>
            </w:r>
          </w:p>
        </w:tc>
      </w:tr>
    </w:tbl>
    <w:p w:rsidR="00451E51" w:rsidRPr="002C3C0F" w:rsidRDefault="00451E51" w:rsidP="00451E51">
      <w:pPr>
        <w:pStyle w:val="ChapterTitle"/>
        <w:rPr>
          <w:rFonts w:ascii="Arial" w:hAnsi="Arial" w:cs="Arial"/>
          <w:sz w:val="22"/>
        </w:rPr>
      </w:pPr>
      <w:r w:rsidRPr="002C3C0F">
        <w:rPr>
          <w:rFonts w:ascii="Arial" w:hAnsi="Arial" w:cs="Arial"/>
          <w:sz w:val="22"/>
        </w:rPr>
        <w:t>Część VI: Oświadczenia końcowe</w:t>
      </w:r>
    </w:p>
    <w:p w:rsidR="00451E51" w:rsidRPr="002C3C0F" w:rsidRDefault="00451E51" w:rsidP="00451E51">
      <w:pPr>
        <w:spacing w:line="240" w:lineRule="auto"/>
        <w:rPr>
          <w:rFonts w:cs="Arial"/>
          <w:i/>
          <w:sz w:val="22"/>
          <w:szCs w:val="22"/>
        </w:rPr>
      </w:pPr>
      <w:r w:rsidRPr="002C3C0F">
        <w:rPr>
          <w:rFonts w:cs="Arial"/>
          <w:i/>
          <w:sz w:val="22"/>
          <w:szCs w:val="22"/>
        </w:rPr>
        <w:t>Niżej podpisany(-a)(-i) oficjalnie oświadcza(-ją), że informacje podane powyżej w częściach II–V są dokładne i prawidłowe oraz że zostały przedstawione z pełną świadomością konsekwencji poważnego wprowadzenia w błąd.</w:t>
      </w:r>
    </w:p>
    <w:p w:rsidR="00451E51" w:rsidRPr="002C3C0F" w:rsidRDefault="00451E51" w:rsidP="00451E51">
      <w:pPr>
        <w:spacing w:line="240" w:lineRule="auto"/>
        <w:rPr>
          <w:rFonts w:cs="Arial"/>
          <w:i/>
          <w:sz w:val="22"/>
          <w:szCs w:val="22"/>
        </w:rPr>
      </w:pPr>
      <w:r w:rsidRPr="002C3C0F">
        <w:rPr>
          <w:rFonts w:cs="Arial"/>
          <w:i/>
          <w:sz w:val="22"/>
          <w:szCs w:val="22"/>
        </w:rPr>
        <w:t>Niżej podpisany(-a)(-i) oficjalnie oświadcza(-ją), że jest (są) w stanie, na żądanie i bez zwłoki, przedstawić zaświadczenia i inne rodzaje dowodów w formie dokumentów, z wyjątkiem przypadków, w których:</w:t>
      </w:r>
    </w:p>
    <w:p w:rsidR="00451E51" w:rsidRPr="002C3C0F" w:rsidRDefault="00451E51" w:rsidP="00451E51">
      <w:pPr>
        <w:spacing w:line="240" w:lineRule="auto"/>
        <w:rPr>
          <w:rFonts w:cs="Arial"/>
          <w:i/>
          <w:sz w:val="22"/>
          <w:szCs w:val="22"/>
        </w:rPr>
      </w:pPr>
      <w:r w:rsidRPr="002C3C0F">
        <w:rPr>
          <w:rFonts w:cs="Arial"/>
          <w:i/>
          <w:sz w:val="22"/>
          <w:szCs w:val="22"/>
        </w:rPr>
        <w:t>a) instytucja zamawiająca lub podmiot zamawiający ma możliwość uzyskania odpowiednich dokumentów potwierdzających bezpośrednio za pomocą bezpłatnej krajowej bazy danych w dowolnym państwie członkowskim</w:t>
      </w:r>
      <w:r w:rsidRPr="002C3C0F">
        <w:rPr>
          <w:rStyle w:val="Odwoanieprzypisudolnego"/>
          <w:rFonts w:cs="Arial"/>
          <w:sz w:val="22"/>
          <w:szCs w:val="22"/>
        </w:rPr>
        <w:footnoteReference w:id="47"/>
      </w:r>
      <w:r w:rsidRPr="002C3C0F">
        <w:rPr>
          <w:rFonts w:cs="Arial"/>
          <w:i/>
          <w:sz w:val="22"/>
          <w:szCs w:val="22"/>
        </w:rPr>
        <w:t xml:space="preserve">, lub </w:t>
      </w:r>
    </w:p>
    <w:p w:rsidR="00451E51" w:rsidRPr="002C3C0F" w:rsidRDefault="00451E51" w:rsidP="00451E51">
      <w:pPr>
        <w:spacing w:line="240" w:lineRule="auto"/>
        <w:rPr>
          <w:rFonts w:cs="Arial"/>
          <w:i/>
          <w:sz w:val="22"/>
          <w:szCs w:val="22"/>
        </w:rPr>
      </w:pPr>
      <w:r w:rsidRPr="002C3C0F">
        <w:rPr>
          <w:rFonts w:cs="Arial"/>
          <w:i/>
          <w:sz w:val="22"/>
          <w:szCs w:val="22"/>
        </w:rPr>
        <w:t>b) najpóźniej od dnia 18 kwietnia 2018 r.</w:t>
      </w:r>
      <w:r w:rsidRPr="002C3C0F">
        <w:rPr>
          <w:rStyle w:val="Odwoanieprzypisudolnego"/>
          <w:rFonts w:cs="Arial"/>
          <w:sz w:val="22"/>
          <w:szCs w:val="22"/>
        </w:rPr>
        <w:footnoteReference w:id="48"/>
      </w:r>
      <w:r w:rsidRPr="002C3C0F">
        <w:rPr>
          <w:rFonts w:cs="Arial"/>
          <w:i/>
          <w:sz w:val="22"/>
          <w:szCs w:val="22"/>
        </w:rPr>
        <w:t>, instytucja zamawiająca lub podmiot zamawiający już posiada odpowiednią dokumentację</w:t>
      </w:r>
      <w:r w:rsidRPr="002C3C0F">
        <w:rPr>
          <w:rFonts w:cs="Arial"/>
          <w:sz w:val="22"/>
          <w:szCs w:val="22"/>
        </w:rPr>
        <w:t>.</w:t>
      </w:r>
    </w:p>
    <w:p w:rsidR="00451E51" w:rsidRPr="002C3C0F" w:rsidRDefault="00451E51" w:rsidP="00451E51">
      <w:pPr>
        <w:spacing w:line="240" w:lineRule="auto"/>
        <w:rPr>
          <w:rFonts w:cs="Arial"/>
          <w:i/>
          <w:vanish/>
          <w:sz w:val="22"/>
          <w:szCs w:val="22"/>
          <w:specVanish/>
        </w:rPr>
      </w:pPr>
      <w:r w:rsidRPr="002C3C0F">
        <w:rPr>
          <w:rFonts w:cs="Arial"/>
          <w:i/>
          <w:sz w:val="22"/>
          <w:szCs w:val="22"/>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2C3C0F">
        <w:rPr>
          <w:rFonts w:cs="Arial"/>
          <w:sz w:val="22"/>
          <w:szCs w:val="22"/>
        </w:rPr>
        <w:t xml:space="preserve">[określić postępowanie o udzielenie zamówienia: (skrócony opis, adres publikacyjny w </w:t>
      </w:r>
      <w:r w:rsidRPr="002C3C0F">
        <w:rPr>
          <w:rFonts w:cs="Arial"/>
          <w:i/>
          <w:sz w:val="22"/>
          <w:szCs w:val="22"/>
        </w:rPr>
        <w:t>Dzienniku Urzędowym Unii Europejskiej</w:t>
      </w:r>
      <w:r w:rsidRPr="002C3C0F">
        <w:rPr>
          <w:rFonts w:cs="Arial"/>
          <w:sz w:val="22"/>
          <w:szCs w:val="22"/>
        </w:rPr>
        <w:t>, numer referencyjny)].</w:t>
      </w:r>
    </w:p>
    <w:p w:rsidR="00451E51" w:rsidRPr="002C3C0F" w:rsidRDefault="00451E51" w:rsidP="00451E51">
      <w:pPr>
        <w:spacing w:line="240" w:lineRule="auto"/>
        <w:rPr>
          <w:rFonts w:cs="Arial"/>
          <w:i/>
          <w:sz w:val="22"/>
          <w:szCs w:val="22"/>
        </w:rPr>
      </w:pPr>
      <w:r w:rsidRPr="002C3C0F">
        <w:rPr>
          <w:rFonts w:cs="Arial"/>
          <w:i/>
          <w:sz w:val="22"/>
          <w:szCs w:val="22"/>
        </w:rPr>
        <w:t xml:space="preserve"> </w:t>
      </w:r>
    </w:p>
    <w:p w:rsidR="00451E51" w:rsidRPr="002C3C0F" w:rsidRDefault="00451E51" w:rsidP="00451E51">
      <w:pPr>
        <w:spacing w:line="240" w:lineRule="auto"/>
        <w:rPr>
          <w:rFonts w:cs="Arial"/>
          <w:sz w:val="22"/>
          <w:szCs w:val="22"/>
        </w:rPr>
      </w:pPr>
      <w:r w:rsidRPr="002C3C0F">
        <w:rPr>
          <w:rFonts w:cs="Arial"/>
          <w:sz w:val="22"/>
          <w:szCs w:val="22"/>
        </w:rPr>
        <w:t>Data, miejscowość oraz – jeżeli jest to wymagane lub konieczne – podpis(-</w:t>
      </w:r>
    </w:p>
    <w:p w:rsidR="00451E51" w:rsidRPr="002C3C0F" w:rsidRDefault="00451E51" w:rsidP="00451E51">
      <w:pPr>
        <w:spacing w:line="240" w:lineRule="auto"/>
        <w:rPr>
          <w:rFonts w:cs="Arial"/>
          <w:sz w:val="22"/>
          <w:szCs w:val="22"/>
        </w:rPr>
      </w:pPr>
    </w:p>
    <w:p w:rsidR="00451E51" w:rsidRPr="002C3C0F" w:rsidRDefault="00451E51" w:rsidP="00451E51">
      <w:pPr>
        <w:pStyle w:val="Nagwek4"/>
        <w:numPr>
          <w:ilvl w:val="0"/>
          <w:numId w:val="0"/>
        </w:numPr>
        <w:rPr>
          <w:rFonts w:cs="Arial"/>
          <w:sz w:val="22"/>
          <w:szCs w:val="22"/>
        </w:rPr>
        <w:sectPr w:rsidR="00451E51" w:rsidRPr="002C3C0F" w:rsidSect="009F6F09">
          <w:pgSz w:w="11906" w:h="16838"/>
          <w:pgMar w:top="1418" w:right="1418" w:bottom="1418" w:left="1418" w:header="709" w:footer="709" w:gutter="0"/>
          <w:cols w:space="708"/>
          <w:docGrid w:linePitch="360"/>
        </w:sectPr>
      </w:pPr>
    </w:p>
    <w:p w:rsidR="00451E51" w:rsidRPr="002C3C0F" w:rsidRDefault="00D90363" w:rsidP="00451E51">
      <w:pPr>
        <w:pStyle w:val="Nagwek4"/>
        <w:numPr>
          <w:ilvl w:val="0"/>
          <w:numId w:val="0"/>
        </w:numPr>
        <w:rPr>
          <w:rFonts w:cs="Arial"/>
          <w:sz w:val="22"/>
          <w:szCs w:val="22"/>
        </w:rPr>
      </w:pPr>
      <w:r>
        <w:rPr>
          <w:rFonts w:cs="Arial"/>
          <w:sz w:val="22"/>
          <w:szCs w:val="22"/>
        </w:rPr>
        <w:lastRenderedPageBreak/>
        <w:t>ZAŁĄCZNIK N</w:t>
      </w:r>
      <w:r w:rsidR="00451E51" w:rsidRPr="002C3C0F">
        <w:rPr>
          <w:rFonts w:cs="Arial"/>
          <w:sz w:val="22"/>
          <w:szCs w:val="22"/>
        </w:rPr>
        <w:t>r 3 – Wzór wykazu osób, którymi dysponuje lub będzie dysponował Wykonawca i które będą uczestniczyć w wykonywaniu niniejszego zamówienia</w:t>
      </w:r>
      <w:r w:rsidR="00451E51" w:rsidRPr="002C3C0F" w:rsidDel="00C16716">
        <w:rPr>
          <w:rFonts w:cs="Arial"/>
          <w:sz w:val="22"/>
          <w:szCs w:val="22"/>
        </w:rPr>
        <w:t xml:space="preserve"> </w:t>
      </w:r>
    </w:p>
    <w:tbl>
      <w:tblPr>
        <w:tblW w:w="9070" w:type="dxa"/>
        <w:tblLayout w:type="fixed"/>
        <w:tblCellMar>
          <w:left w:w="70" w:type="dxa"/>
          <w:right w:w="70" w:type="dxa"/>
        </w:tblCellMar>
        <w:tblLook w:val="0000" w:firstRow="0" w:lastRow="0" w:firstColumn="0" w:lastColumn="0" w:noHBand="0" w:noVBand="0"/>
      </w:tblPr>
      <w:tblGrid>
        <w:gridCol w:w="6550"/>
        <w:gridCol w:w="2520"/>
      </w:tblGrid>
      <w:tr w:rsidR="00451E51" w:rsidRPr="002C3C0F" w:rsidTr="00451E51">
        <w:tc>
          <w:tcPr>
            <w:tcW w:w="6550" w:type="dxa"/>
          </w:tcPr>
          <w:p w:rsidR="00451E51" w:rsidRPr="002C3C0F" w:rsidRDefault="00451E51" w:rsidP="00451E51">
            <w:pPr>
              <w:rPr>
                <w:rFonts w:cs="Arial"/>
              </w:rPr>
            </w:pPr>
            <w:r w:rsidRPr="002C3C0F">
              <w:rPr>
                <w:rFonts w:cs="Arial"/>
                <w:sz w:val="22"/>
                <w:szCs w:val="22"/>
              </w:rPr>
              <w:t xml:space="preserve">Nr referencyjny nadany sprawie przez Zamawiającego </w:t>
            </w:r>
          </w:p>
        </w:tc>
        <w:tc>
          <w:tcPr>
            <w:tcW w:w="2520" w:type="dxa"/>
          </w:tcPr>
          <w:p w:rsidR="00D90363" w:rsidRPr="009A1722" w:rsidRDefault="00C007E3" w:rsidP="00D90363">
            <w:pPr>
              <w:rPr>
                <w:rFonts w:cs="Arial"/>
                <w:b/>
                <w:color w:val="FF0000"/>
              </w:rPr>
            </w:pPr>
            <w:r>
              <w:rPr>
                <w:rFonts w:cs="Arial"/>
                <w:b/>
                <w:color w:val="FF0000"/>
                <w:sz w:val="22"/>
                <w:szCs w:val="22"/>
              </w:rPr>
              <w:t xml:space="preserve">NE. </w:t>
            </w:r>
            <w:r w:rsidR="00204DD8">
              <w:rPr>
                <w:rFonts w:cs="Arial"/>
                <w:b/>
                <w:color w:val="FF0000"/>
                <w:sz w:val="22"/>
                <w:szCs w:val="22"/>
              </w:rPr>
              <w:t>2020-041120</w:t>
            </w:r>
          </w:p>
          <w:p w:rsidR="00451E51" w:rsidRPr="002C3C0F" w:rsidRDefault="00451E51" w:rsidP="00451E51">
            <w:pPr>
              <w:rPr>
                <w:rFonts w:cs="Arial"/>
                <w:b/>
              </w:rPr>
            </w:pPr>
          </w:p>
        </w:tc>
      </w:tr>
    </w:tbl>
    <w:p w:rsidR="00451E51" w:rsidRPr="002C3C0F" w:rsidRDefault="00451E51" w:rsidP="00451E51">
      <w:pPr>
        <w:rPr>
          <w:rFonts w:cs="Arial"/>
          <w:b/>
          <w:sz w:val="22"/>
          <w:szCs w:val="22"/>
        </w:rPr>
      </w:pPr>
      <w:r w:rsidRPr="002C3C0F">
        <w:rPr>
          <w:rFonts w:cs="Arial"/>
          <w:b/>
          <w:sz w:val="22"/>
          <w:szCs w:val="22"/>
        </w:rPr>
        <w:t>1. ZAMAWIAJĄCY:</w:t>
      </w:r>
    </w:p>
    <w:p w:rsidR="00451E51" w:rsidRPr="002C3C0F" w:rsidRDefault="00451E51" w:rsidP="00451E51">
      <w:pPr>
        <w:jc w:val="left"/>
        <w:rPr>
          <w:rFonts w:cs="Arial"/>
          <w:color w:val="000000"/>
          <w:sz w:val="22"/>
          <w:szCs w:val="22"/>
        </w:rPr>
      </w:pPr>
      <w:r w:rsidRPr="002C3C0F">
        <w:rPr>
          <w:rFonts w:cs="Arial"/>
          <w:color w:val="000000"/>
          <w:sz w:val="22"/>
          <w:szCs w:val="22"/>
        </w:rPr>
        <w:t>Energetyka Cieplna Sp. z o.o.</w:t>
      </w:r>
    </w:p>
    <w:p w:rsidR="00451E51" w:rsidRPr="002C3C0F" w:rsidRDefault="00451E51" w:rsidP="00451E51">
      <w:pPr>
        <w:jc w:val="left"/>
        <w:rPr>
          <w:rFonts w:cs="Arial"/>
          <w:color w:val="000000"/>
          <w:sz w:val="22"/>
          <w:szCs w:val="22"/>
        </w:rPr>
      </w:pPr>
      <w:r w:rsidRPr="002C3C0F">
        <w:rPr>
          <w:rFonts w:cs="Arial"/>
          <w:color w:val="000000"/>
          <w:sz w:val="22"/>
          <w:szCs w:val="22"/>
        </w:rPr>
        <w:t>ul. Przemysłowa 2</w:t>
      </w:r>
    </w:p>
    <w:p w:rsidR="00451E51" w:rsidRPr="002C3C0F" w:rsidRDefault="00451E51" w:rsidP="00451E51">
      <w:pPr>
        <w:jc w:val="left"/>
        <w:rPr>
          <w:rFonts w:cs="Arial"/>
          <w:color w:val="000000"/>
          <w:sz w:val="22"/>
          <w:szCs w:val="22"/>
        </w:rPr>
      </w:pPr>
      <w:r w:rsidRPr="002C3C0F">
        <w:rPr>
          <w:rFonts w:cs="Arial"/>
          <w:color w:val="000000"/>
          <w:sz w:val="22"/>
          <w:szCs w:val="22"/>
        </w:rPr>
        <w:t>96-100 Skierniewice</w:t>
      </w:r>
    </w:p>
    <w:p w:rsidR="00451E51" w:rsidRPr="002C3C0F" w:rsidRDefault="00451E51" w:rsidP="00451E51">
      <w:pPr>
        <w:rPr>
          <w:rFonts w:cs="Arial"/>
          <w:b/>
          <w:sz w:val="22"/>
          <w:szCs w:val="22"/>
        </w:rPr>
      </w:pPr>
      <w:r w:rsidRPr="002C3C0F">
        <w:rPr>
          <w:rFonts w:cs="Arial"/>
          <w:b/>
          <w:sz w:val="22"/>
          <w:szCs w:val="22"/>
        </w:rPr>
        <w:t>2. NAZWA ZAMÓWIENIA:</w:t>
      </w:r>
    </w:p>
    <w:p w:rsidR="00451E51" w:rsidRPr="002C3C0F" w:rsidRDefault="00451E51" w:rsidP="00451E51">
      <w:pPr>
        <w:rPr>
          <w:rFonts w:cs="Arial"/>
          <w:b/>
          <w:sz w:val="22"/>
          <w:szCs w:val="22"/>
        </w:rPr>
      </w:pPr>
      <w:r w:rsidRPr="002C3C0F">
        <w:rPr>
          <w:rFonts w:cs="Arial"/>
          <w:sz w:val="22"/>
          <w:szCs w:val="22"/>
        </w:rPr>
        <w:t>„Rozbudowa EC Sp. z o.o. w Skierniewicach o wysokosprawny blok kogeneracyjny oparty na silnikach gazowych.</w:t>
      </w:r>
    </w:p>
    <w:p w:rsidR="00451E51" w:rsidRPr="002C3C0F" w:rsidRDefault="00451E51" w:rsidP="00451E51">
      <w:pPr>
        <w:numPr>
          <w:ilvl w:val="12"/>
          <w:numId w:val="0"/>
        </w:numPr>
        <w:jc w:val="center"/>
        <w:rPr>
          <w:rFonts w:cs="Arial"/>
          <w:sz w:val="22"/>
          <w:szCs w:val="22"/>
        </w:rPr>
      </w:pPr>
      <w:r w:rsidRPr="002C3C0F">
        <w:rPr>
          <w:rFonts w:cs="Arial"/>
          <w:b/>
          <w:sz w:val="22"/>
          <w:szCs w:val="22"/>
        </w:rPr>
        <w:t>OŚWIADCZAMY ŻE:</w:t>
      </w:r>
    </w:p>
    <w:p w:rsidR="00451E51" w:rsidRPr="002C3C0F" w:rsidRDefault="00451E51" w:rsidP="00451E51">
      <w:pPr>
        <w:pStyle w:val="Tekstpodstawowy2"/>
        <w:spacing w:after="0" w:line="360" w:lineRule="auto"/>
        <w:rPr>
          <w:rFonts w:cs="Arial"/>
          <w:sz w:val="22"/>
          <w:szCs w:val="22"/>
        </w:rPr>
      </w:pPr>
      <w:r w:rsidRPr="002C3C0F">
        <w:rPr>
          <w:rFonts w:cs="Arial"/>
          <w:sz w:val="22"/>
          <w:szCs w:val="22"/>
        </w:rPr>
        <w:t xml:space="preserve">Dysponujemy lub będziemy dysponować i skierujemy do realizacji niniejszego zamówienia następujące osoby: </w:t>
      </w:r>
    </w:p>
    <w:tbl>
      <w:tblPr>
        <w:tblW w:w="8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3"/>
        <w:gridCol w:w="1484"/>
        <w:gridCol w:w="2075"/>
        <w:gridCol w:w="1847"/>
        <w:gridCol w:w="1847"/>
      </w:tblGrid>
      <w:tr w:rsidR="00451E51" w:rsidRPr="002C3C0F" w:rsidTr="00451E51">
        <w:tc>
          <w:tcPr>
            <w:tcW w:w="1563" w:type="dxa"/>
            <w:vAlign w:val="center"/>
          </w:tcPr>
          <w:p w:rsidR="00451E51" w:rsidRPr="002C3C0F" w:rsidRDefault="00451E51" w:rsidP="00451E51">
            <w:pPr>
              <w:pStyle w:val="Tekstpodstawowy2"/>
              <w:spacing w:line="360" w:lineRule="auto"/>
              <w:jc w:val="center"/>
              <w:rPr>
                <w:rFonts w:cs="Arial"/>
                <w:b/>
              </w:rPr>
            </w:pPr>
            <w:r w:rsidRPr="002C3C0F">
              <w:rPr>
                <w:rFonts w:cs="Arial"/>
                <w:b/>
                <w:sz w:val="22"/>
                <w:szCs w:val="22"/>
              </w:rPr>
              <w:t>Imię i nazwisko</w:t>
            </w:r>
          </w:p>
        </w:tc>
        <w:tc>
          <w:tcPr>
            <w:tcW w:w="1484" w:type="dxa"/>
            <w:vAlign w:val="center"/>
          </w:tcPr>
          <w:p w:rsidR="00451E51" w:rsidRPr="002C3C0F" w:rsidRDefault="00451E51" w:rsidP="00451E51">
            <w:pPr>
              <w:pStyle w:val="Tekstpodstawowy2"/>
              <w:spacing w:line="360" w:lineRule="auto"/>
              <w:jc w:val="center"/>
              <w:rPr>
                <w:rFonts w:cs="Arial"/>
                <w:b/>
              </w:rPr>
            </w:pPr>
            <w:r w:rsidRPr="002C3C0F">
              <w:rPr>
                <w:rFonts w:cs="Arial"/>
                <w:b/>
                <w:sz w:val="22"/>
                <w:szCs w:val="22"/>
              </w:rPr>
              <w:t>Funkcja</w:t>
            </w:r>
          </w:p>
        </w:tc>
        <w:tc>
          <w:tcPr>
            <w:tcW w:w="2075" w:type="dxa"/>
            <w:vAlign w:val="center"/>
          </w:tcPr>
          <w:p w:rsidR="00451E51" w:rsidRPr="002C3C0F" w:rsidRDefault="00451E51" w:rsidP="00451E51">
            <w:pPr>
              <w:pStyle w:val="Tekstpodstawowy2"/>
              <w:spacing w:line="360" w:lineRule="auto"/>
              <w:jc w:val="center"/>
              <w:rPr>
                <w:rFonts w:cs="Arial"/>
                <w:b/>
              </w:rPr>
            </w:pPr>
          </w:p>
          <w:p w:rsidR="00451E51" w:rsidRPr="002C3C0F" w:rsidRDefault="00451E51" w:rsidP="00451E51">
            <w:pPr>
              <w:pStyle w:val="Tekstpodstawowy2"/>
              <w:spacing w:line="360" w:lineRule="auto"/>
              <w:jc w:val="center"/>
              <w:rPr>
                <w:rFonts w:cs="Arial"/>
                <w:b/>
              </w:rPr>
            </w:pPr>
            <w:r w:rsidRPr="002C3C0F">
              <w:rPr>
                <w:rFonts w:cs="Arial"/>
                <w:b/>
                <w:sz w:val="22"/>
                <w:szCs w:val="22"/>
              </w:rPr>
              <w:t>Uprawnienia *</w:t>
            </w:r>
          </w:p>
        </w:tc>
        <w:tc>
          <w:tcPr>
            <w:tcW w:w="1847" w:type="dxa"/>
          </w:tcPr>
          <w:p w:rsidR="00451E51" w:rsidRPr="002C3C0F" w:rsidRDefault="00451E51" w:rsidP="00451E51">
            <w:pPr>
              <w:pStyle w:val="Tekstpodstawowy2"/>
              <w:spacing w:line="360" w:lineRule="auto"/>
              <w:jc w:val="center"/>
              <w:rPr>
                <w:rFonts w:cs="Arial"/>
                <w:b/>
              </w:rPr>
            </w:pPr>
          </w:p>
          <w:p w:rsidR="00451E51" w:rsidRPr="002C3C0F" w:rsidRDefault="00451E51" w:rsidP="00451E51">
            <w:pPr>
              <w:pStyle w:val="Tekstpodstawowy2"/>
              <w:spacing w:line="360" w:lineRule="auto"/>
              <w:jc w:val="center"/>
              <w:rPr>
                <w:rFonts w:cs="Arial"/>
                <w:b/>
              </w:rPr>
            </w:pPr>
            <w:r w:rsidRPr="002C3C0F">
              <w:rPr>
                <w:rFonts w:cs="Arial"/>
                <w:b/>
                <w:sz w:val="22"/>
                <w:szCs w:val="22"/>
              </w:rPr>
              <w:t>Doświadczenie</w:t>
            </w:r>
          </w:p>
        </w:tc>
        <w:tc>
          <w:tcPr>
            <w:tcW w:w="1847" w:type="dxa"/>
          </w:tcPr>
          <w:p w:rsidR="00451E51" w:rsidRPr="002C3C0F" w:rsidRDefault="00451E51" w:rsidP="00451E51">
            <w:pPr>
              <w:pStyle w:val="Tekstpodstawowy2"/>
              <w:spacing w:line="360" w:lineRule="auto"/>
              <w:jc w:val="center"/>
              <w:rPr>
                <w:rFonts w:cs="Arial"/>
                <w:b/>
              </w:rPr>
            </w:pPr>
            <w:r w:rsidRPr="002C3C0F">
              <w:rPr>
                <w:rFonts w:cs="Arial"/>
                <w:b/>
                <w:sz w:val="22"/>
                <w:szCs w:val="22"/>
              </w:rPr>
              <w:t>Podstawa dysponowania</w:t>
            </w:r>
          </w:p>
        </w:tc>
      </w:tr>
      <w:tr w:rsidR="00451E51" w:rsidRPr="002C3C0F" w:rsidTr="00451E51">
        <w:tc>
          <w:tcPr>
            <w:tcW w:w="1563" w:type="dxa"/>
          </w:tcPr>
          <w:p w:rsidR="00451E51" w:rsidRPr="002C3C0F" w:rsidRDefault="00451E51" w:rsidP="00451E51">
            <w:pPr>
              <w:pStyle w:val="Tekstpodstawowy2"/>
              <w:spacing w:line="360" w:lineRule="auto"/>
              <w:rPr>
                <w:rFonts w:cs="Arial"/>
              </w:rPr>
            </w:pPr>
          </w:p>
        </w:tc>
        <w:tc>
          <w:tcPr>
            <w:tcW w:w="1484" w:type="dxa"/>
          </w:tcPr>
          <w:p w:rsidR="00451E51" w:rsidRPr="002C3C0F" w:rsidRDefault="00451E51" w:rsidP="00451E51">
            <w:pPr>
              <w:pStyle w:val="Tekstpodstawowy2"/>
              <w:spacing w:line="360" w:lineRule="auto"/>
              <w:rPr>
                <w:rFonts w:cs="Arial"/>
              </w:rPr>
            </w:pPr>
          </w:p>
        </w:tc>
        <w:tc>
          <w:tcPr>
            <w:tcW w:w="2075" w:type="dxa"/>
          </w:tcPr>
          <w:p w:rsidR="00451E51" w:rsidRPr="002C3C0F" w:rsidRDefault="00451E51" w:rsidP="00451E51">
            <w:pPr>
              <w:pStyle w:val="Tekstpodstawowy2"/>
              <w:spacing w:line="360" w:lineRule="auto"/>
              <w:rPr>
                <w:rFonts w:cs="Arial"/>
              </w:rPr>
            </w:pPr>
          </w:p>
        </w:tc>
        <w:tc>
          <w:tcPr>
            <w:tcW w:w="1847" w:type="dxa"/>
          </w:tcPr>
          <w:p w:rsidR="00451E51" w:rsidRPr="002C3C0F" w:rsidRDefault="00451E51" w:rsidP="00451E51">
            <w:pPr>
              <w:pStyle w:val="Tekstpodstawowy2"/>
              <w:spacing w:line="360" w:lineRule="auto"/>
              <w:rPr>
                <w:rFonts w:cs="Arial"/>
              </w:rPr>
            </w:pPr>
          </w:p>
        </w:tc>
        <w:tc>
          <w:tcPr>
            <w:tcW w:w="1847" w:type="dxa"/>
          </w:tcPr>
          <w:p w:rsidR="00451E51" w:rsidRPr="002C3C0F" w:rsidRDefault="00451E51" w:rsidP="00451E51">
            <w:pPr>
              <w:pStyle w:val="Tekstpodstawowy2"/>
              <w:spacing w:line="360" w:lineRule="auto"/>
              <w:rPr>
                <w:rFonts w:cs="Arial"/>
              </w:rPr>
            </w:pPr>
          </w:p>
        </w:tc>
      </w:tr>
      <w:tr w:rsidR="00451E51" w:rsidRPr="002C3C0F" w:rsidTr="00451E51">
        <w:tc>
          <w:tcPr>
            <w:tcW w:w="1563" w:type="dxa"/>
          </w:tcPr>
          <w:p w:rsidR="00451E51" w:rsidRPr="002C3C0F" w:rsidRDefault="00451E51" w:rsidP="00451E51">
            <w:pPr>
              <w:pStyle w:val="Tekstpodstawowy2"/>
              <w:spacing w:line="360" w:lineRule="auto"/>
              <w:rPr>
                <w:rFonts w:cs="Arial"/>
              </w:rPr>
            </w:pPr>
          </w:p>
        </w:tc>
        <w:tc>
          <w:tcPr>
            <w:tcW w:w="1484" w:type="dxa"/>
          </w:tcPr>
          <w:p w:rsidR="00451E51" w:rsidRPr="002C3C0F" w:rsidRDefault="00451E51" w:rsidP="00451E51">
            <w:pPr>
              <w:pStyle w:val="Tekstpodstawowy2"/>
              <w:spacing w:line="360" w:lineRule="auto"/>
              <w:rPr>
                <w:rFonts w:cs="Arial"/>
              </w:rPr>
            </w:pPr>
          </w:p>
        </w:tc>
        <w:tc>
          <w:tcPr>
            <w:tcW w:w="2075" w:type="dxa"/>
          </w:tcPr>
          <w:p w:rsidR="00451E51" w:rsidRPr="002C3C0F" w:rsidRDefault="00451E51" w:rsidP="00451E51">
            <w:pPr>
              <w:pStyle w:val="Tekstpodstawowy2"/>
              <w:spacing w:line="360" w:lineRule="auto"/>
              <w:rPr>
                <w:rFonts w:cs="Arial"/>
              </w:rPr>
            </w:pPr>
          </w:p>
        </w:tc>
        <w:tc>
          <w:tcPr>
            <w:tcW w:w="1847" w:type="dxa"/>
          </w:tcPr>
          <w:p w:rsidR="00451E51" w:rsidRPr="002C3C0F" w:rsidRDefault="00451E51" w:rsidP="00451E51">
            <w:pPr>
              <w:pStyle w:val="Tekstpodstawowy2"/>
              <w:spacing w:line="360" w:lineRule="auto"/>
              <w:rPr>
                <w:rFonts w:cs="Arial"/>
              </w:rPr>
            </w:pPr>
          </w:p>
        </w:tc>
        <w:tc>
          <w:tcPr>
            <w:tcW w:w="1847" w:type="dxa"/>
          </w:tcPr>
          <w:p w:rsidR="00451E51" w:rsidRPr="002C3C0F" w:rsidRDefault="00451E51" w:rsidP="00451E51">
            <w:pPr>
              <w:pStyle w:val="Tekstpodstawowy2"/>
              <w:spacing w:line="360" w:lineRule="auto"/>
              <w:rPr>
                <w:rFonts w:cs="Arial"/>
              </w:rPr>
            </w:pPr>
          </w:p>
        </w:tc>
      </w:tr>
      <w:tr w:rsidR="00451E51" w:rsidRPr="002C3C0F" w:rsidTr="00451E51">
        <w:tc>
          <w:tcPr>
            <w:tcW w:w="1563" w:type="dxa"/>
          </w:tcPr>
          <w:p w:rsidR="00451E51" w:rsidRPr="002C3C0F" w:rsidRDefault="00451E51" w:rsidP="00451E51">
            <w:pPr>
              <w:pStyle w:val="Tekstpodstawowy2"/>
              <w:spacing w:line="360" w:lineRule="auto"/>
              <w:rPr>
                <w:rFonts w:cs="Arial"/>
              </w:rPr>
            </w:pPr>
          </w:p>
        </w:tc>
        <w:tc>
          <w:tcPr>
            <w:tcW w:w="1484" w:type="dxa"/>
          </w:tcPr>
          <w:p w:rsidR="00451E51" w:rsidRPr="002C3C0F" w:rsidRDefault="00451E51" w:rsidP="00451E51">
            <w:pPr>
              <w:pStyle w:val="Tekstpodstawowy2"/>
              <w:spacing w:line="360" w:lineRule="auto"/>
              <w:rPr>
                <w:rFonts w:cs="Arial"/>
              </w:rPr>
            </w:pPr>
          </w:p>
        </w:tc>
        <w:tc>
          <w:tcPr>
            <w:tcW w:w="2075" w:type="dxa"/>
          </w:tcPr>
          <w:p w:rsidR="00451E51" w:rsidRPr="002C3C0F" w:rsidRDefault="00451E51" w:rsidP="00451E51">
            <w:pPr>
              <w:pStyle w:val="Tekstpodstawowy2"/>
              <w:spacing w:line="360" w:lineRule="auto"/>
              <w:rPr>
                <w:rFonts w:cs="Arial"/>
              </w:rPr>
            </w:pPr>
          </w:p>
        </w:tc>
        <w:tc>
          <w:tcPr>
            <w:tcW w:w="1847" w:type="dxa"/>
          </w:tcPr>
          <w:p w:rsidR="00451E51" w:rsidRPr="002C3C0F" w:rsidRDefault="00451E51" w:rsidP="00451E51">
            <w:pPr>
              <w:pStyle w:val="Tekstpodstawowy2"/>
              <w:spacing w:line="360" w:lineRule="auto"/>
              <w:rPr>
                <w:rFonts w:cs="Arial"/>
              </w:rPr>
            </w:pPr>
          </w:p>
        </w:tc>
        <w:tc>
          <w:tcPr>
            <w:tcW w:w="1847" w:type="dxa"/>
          </w:tcPr>
          <w:p w:rsidR="00451E51" w:rsidRPr="002C3C0F" w:rsidRDefault="00451E51" w:rsidP="00451E51">
            <w:pPr>
              <w:pStyle w:val="Tekstpodstawowy2"/>
              <w:spacing w:line="360" w:lineRule="auto"/>
              <w:rPr>
                <w:rFonts w:cs="Arial"/>
              </w:rPr>
            </w:pPr>
          </w:p>
        </w:tc>
      </w:tr>
    </w:tbl>
    <w:p w:rsidR="00451E51" w:rsidRPr="002C3C0F" w:rsidRDefault="00451E51" w:rsidP="00451E51">
      <w:pPr>
        <w:pStyle w:val="Tekstpodstawowy2"/>
        <w:spacing w:line="360" w:lineRule="auto"/>
        <w:rPr>
          <w:rFonts w:cs="Arial"/>
          <w:sz w:val="22"/>
          <w:szCs w:val="22"/>
        </w:rPr>
      </w:pPr>
      <w:r w:rsidRPr="002C3C0F">
        <w:rPr>
          <w:rFonts w:cs="Arial"/>
          <w:sz w:val="22"/>
          <w:szCs w:val="22"/>
        </w:rPr>
        <w:t>*</w:t>
      </w:r>
      <w:r w:rsidRPr="002C3C0F">
        <w:rPr>
          <w:rFonts w:cs="Arial"/>
          <w:sz w:val="22"/>
          <w:szCs w:val="22"/>
        </w:rPr>
        <w:tab/>
        <w:t>Wykonawca zobowiązany jest wskazać numery i daty uzyskania uprawnień budowlanych.</w:t>
      </w:r>
    </w:p>
    <w:p w:rsidR="00451E51" w:rsidRPr="002C3C0F" w:rsidRDefault="00451E51" w:rsidP="00451E51">
      <w:pPr>
        <w:pStyle w:val="Tekstpodstawowy2"/>
        <w:spacing w:after="0" w:line="240" w:lineRule="auto"/>
        <w:ind w:left="705" w:hanging="705"/>
        <w:rPr>
          <w:rFonts w:cs="Arial"/>
          <w:sz w:val="22"/>
          <w:szCs w:val="22"/>
        </w:rPr>
      </w:pPr>
      <w:r w:rsidRPr="002C3C0F">
        <w:rPr>
          <w:rFonts w:cs="Arial"/>
          <w:sz w:val="22"/>
          <w:szCs w:val="22"/>
        </w:rPr>
        <w:t>…………………………….</w:t>
      </w:r>
      <w:r w:rsidRPr="002C3C0F">
        <w:rPr>
          <w:rFonts w:cs="Arial"/>
          <w:sz w:val="22"/>
          <w:szCs w:val="22"/>
        </w:rPr>
        <w:tab/>
      </w:r>
      <w:r w:rsidRPr="002C3C0F">
        <w:rPr>
          <w:rFonts w:cs="Arial"/>
          <w:sz w:val="22"/>
          <w:szCs w:val="22"/>
        </w:rPr>
        <w:tab/>
      </w:r>
      <w:r w:rsidRPr="002C3C0F">
        <w:rPr>
          <w:rFonts w:cs="Arial"/>
          <w:sz w:val="22"/>
          <w:szCs w:val="22"/>
        </w:rPr>
        <w:tab/>
      </w:r>
      <w:r w:rsidRPr="002C3C0F">
        <w:rPr>
          <w:rFonts w:cs="Arial"/>
          <w:sz w:val="22"/>
          <w:szCs w:val="22"/>
        </w:rPr>
        <w:tab/>
      </w:r>
      <w:r w:rsidRPr="002C3C0F">
        <w:rPr>
          <w:rFonts w:cs="Arial"/>
          <w:sz w:val="22"/>
          <w:szCs w:val="22"/>
        </w:rPr>
        <w:tab/>
        <w:t>…………………………….</w:t>
      </w:r>
    </w:p>
    <w:p w:rsidR="00451E51" w:rsidRPr="002C3C0F" w:rsidRDefault="00451E51" w:rsidP="00451E51">
      <w:pPr>
        <w:spacing w:line="240" w:lineRule="auto"/>
        <w:ind w:left="360"/>
        <w:rPr>
          <w:rFonts w:cs="Arial"/>
          <w:sz w:val="22"/>
          <w:szCs w:val="22"/>
        </w:rPr>
      </w:pPr>
      <w:r w:rsidRPr="002C3C0F">
        <w:rPr>
          <w:rFonts w:cs="Arial"/>
          <w:sz w:val="22"/>
          <w:szCs w:val="22"/>
        </w:rPr>
        <w:t>Miejscowość, data</w:t>
      </w:r>
      <w:r w:rsidRPr="002C3C0F">
        <w:rPr>
          <w:rFonts w:cs="Arial"/>
          <w:sz w:val="22"/>
          <w:szCs w:val="22"/>
        </w:rPr>
        <w:tab/>
      </w:r>
      <w:r w:rsidRPr="002C3C0F">
        <w:rPr>
          <w:rFonts w:cs="Arial"/>
          <w:sz w:val="22"/>
          <w:szCs w:val="22"/>
        </w:rPr>
        <w:tab/>
      </w:r>
      <w:r w:rsidRPr="002C3C0F">
        <w:rPr>
          <w:rFonts w:cs="Arial"/>
          <w:sz w:val="22"/>
          <w:szCs w:val="22"/>
        </w:rPr>
        <w:tab/>
      </w:r>
      <w:r w:rsidRPr="002C3C0F">
        <w:rPr>
          <w:rFonts w:cs="Arial"/>
          <w:sz w:val="22"/>
          <w:szCs w:val="22"/>
        </w:rPr>
        <w:tab/>
      </w:r>
      <w:r w:rsidRPr="002C3C0F">
        <w:rPr>
          <w:rFonts w:cs="Arial"/>
          <w:sz w:val="22"/>
          <w:szCs w:val="22"/>
        </w:rPr>
        <w:tab/>
        <w:t>Podpis Wykonawcy/</w:t>
      </w:r>
      <w:proofErr w:type="spellStart"/>
      <w:r w:rsidRPr="002C3C0F">
        <w:rPr>
          <w:rFonts w:cs="Arial"/>
          <w:sz w:val="22"/>
          <w:szCs w:val="22"/>
        </w:rPr>
        <w:t>ców</w:t>
      </w:r>
      <w:proofErr w:type="spellEnd"/>
      <w:r w:rsidRPr="002C3C0F">
        <w:rPr>
          <w:rFonts w:cs="Arial"/>
          <w:sz w:val="22"/>
          <w:szCs w:val="22"/>
        </w:rPr>
        <w:br w:type="page"/>
      </w:r>
    </w:p>
    <w:p w:rsidR="00451E51" w:rsidRPr="00D669C0" w:rsidRDefault="00D90363" w:rsidP="00451E51">
      <w:pPr>
        <w:pageBreakBefore/>
        <w:jc w:val="center"/>
        <w:rPr>
          <w:rFonts w:cs="Arial"/>
          <w:b/>
          <w:color w:val="000000" w:themeColor="text1"/>
          <w:sz w:val="22"/>
          <w:szCs w:val="22"/>
        </w:rPr>
      </w:pPr>
      <w:r>
        <w:rPr>
          <w:rFonts w:cs="Arial"/>
          <w:b/>
          <w:sz w:val="22"/>
          <w:szCs w:val="22"/>
        </w:rPr>
        <w:lastRenderedPageBreak/>
        <w:t>ZAŁĄCZNIK N</w:t>
      </w:r>
      <w:r w:rsidR="00451E51" w:rsidRPr="002C3C0F">
        <w:rPr>
          <w:rFonts w:cs="Arial"/>
          <w:b/>
          <w:sz w:val="22"/>
          <w:szCs w:val="22"/>
        </w:rPr>
        <w:t xml:space="preserve">r 4 - Wzór wykazu wykonanych robót </w:t>
      </w:r>
      <w:r w:rsidR="00451E51" w:rsidRPr="00D669C0">
        <w:rPr>
          <w:rFonts w:cs="Arial"/>
          <w:b/>
          <w:color w:val="000000" w:themeColor="text1"/>
          <w:sz w:val="22"/>
          <w:szCs w:val="22"/>
        </w:rPr>
        <w:t>budowlanych oraz Wzór wykazu usług serwisu</w:t>
      </w:r>
    </w:p>
    <w:p w:rsidR="00451E51" w:rsidRPr="002C3C0F" w:rsidRDefault="00451E51" w:rsidP="00451E51">
      <w:pPr>
        <w:jc w:val="center"/>
        <w:rPr>
          <w:rFonts w:cs="Arial"/>
          <w:b/>
          <w:sz w:val="22"/>
          <w:szCs w:val="22"/>
        </w:rPr>
      </w:pPr>
    </w:p>
    <w:tbl>
      <w:tblPr>
        <w:tblW w:w="9070" w:type="dxa"/>
        <w:tblLayout w:type="fixed"/>
        <w:tblCellMar>
          <w:left w:w="70" w:type="dxa"/>
          <w:right w:w="70" w:type="dxa"/>
        </w:tblCellMar>
        <w:tblLook w:val="0000" w:firstRow="0" w:lastRow="0" w:firstColumn="0" w:lastColumn="0" w:noHBand="0" w:noVBand="0"/>
      </w:tblPr>
      <w:tblGrid>
        <w:gridCol w:w="6550"/>
        <w:gridCol w:w="2520"/>
      </w:tblGrid>
      <w:tr w:rsidR="00451E51" w:rsidRPr="002C3C0F" w:rsidTr="00451E51">
        <w:tc>
          <w:tcPr>
            <w:tcW w:w="6550" w:type="dxa"/>
          </w:tcPr>
          <w:p w:rsidR="00451E51" w:rsidRPr="002C3C0F" w:rsidRDefault="00451E51" w:rsidP="00451E51">
            <w:pPr>
              <w:rPr>
                <w:rFonts w:cs="Arial"/>
              </w:rPr>
            </w:pPr>
            <w:r w:rsidRPr="002C3C0F">
              <w:rPr>
                <w:rFonts w:cs="Arial"/>
                <w:sz w:val="22"/>
                <w:szCs w:val="22"/>
              </w:rPr>
              <w:t xml:space="preserve">Nr referencyjny nadany sprawie przez Zamawiającego </w:t>
            </w:r>
          </w:p>
        </w:tc>
        <w:tc>
          <w:tcPr>
            <w:tcW w:w="2520" w:type="dxa"/>
          </w:tcPr>
          <w:p w:rsidR="00451E51" w:rsidRPr="002C3C0F" w:rsidRDefault="00C007E3" w:rsidP="00451E51">
            <w:pPr>
              <w:rPr>
                <w:rFonts w:cs="Arial"/>
                <w:b/>
              </w:rPr>
            </w:pPr>
            <w:r>
              <w:rPr>
                <w:rFonts w:cs="Arial"/>
                <w:b/>
                <w:color w:val="FF0000"/>
                <w:sz w:val="22"/>
                <w:szCs w:val="22"/>
              </w:rPr>
              <w:t xml:space="preserve">NE. </w:t>
            </w:r>
            <w:r w:rsidR="00204DD8">
              <w:rPr>
                <w:rFonts w:cs="Arial"/>
                <w:b/>
                <w:color w:val="FF0000"/>
                <w:sz w:val="22"/>
                <w:szCs w:val="22"/>
              </w:rPr>
              <w:t>2020-041120</w:t>
            </w:r>
          </w:p>
        </w:tc>
      </w:tr>
    </w:tbl>
    <w:p w:rsidR="00451E51" w:rsidRPr="002C3C0F" w:rsidRDefault="00451E51" w:rsidP="00451E51">
      <w:pPr>
        <w:rPr>
          <w:rFonts w:cs="Arial"/>
          <w:b/>
          <w:sz w:val="22"/>
          <w:szCs w:val="22"/>
        </w:rPr>
      </w:pPr>
      <w:r w:rsidRPr="002C3C0F">
        <w:rPr>
          <w:rFonts w:cs="Arial"/>
          <w:b/>
          <w:sz w:val="22"/>
          <w:szCs w:val="22"/>
        </w:rPr>
        <w:t>1. ZAMAWIAJĄCY:</w:t>
      </w:r>
    </w:p>
    <w:p w:rsidR="00451E51" w:rsidRPr="002C3C0F" w:rsidRDefault="00451E51" w:rsidP="00451E51">
      <w:pPr>
        <w:jc w:val="left"/>
        <w:rPr>
          <w:rFonts w:cs="Arial"/>
          <w:color w:val="000000"/>
          <w:sz w:val="22"/>
          <w:szCs w:val="22"/>
        </w:rPr>
      </w:pPr>
      <w:r w:rsidRPr="002C3C0F">
        <w:rPr>
          <w:rFonts w:cs="Arial"/>
          <w:color w:val="000000"/>
          <w:sz w:val="22"/>
          <w:szCs w:val="22"/>
        </w:rPr>
        <w:t>Energetyka Cieplna Sp. z o.o.</w:t>
      </w:r>
    </w:p>
    <w:p w:rsidR="00451E51" w:rsidRPr="002C3C0F" w:rsidRDefault="00451E51" w:rsidP="00451E51">
      <w:pPr>
        <w:jc w:val="left"/>
        <w:rPr>
          <w:rFonts w:cs="Arial"/>
          <w:color w:val="000000"/>
          <w:sz w:val="22"/>
          <w:szCs w:val="22"/>
        </w:rPr>
      </w:pPr>
      <w:r w:rsidRPr="002C3C0F">
        <w:rPr>
          <w:rFonts w:cs="Arial"/>
          <w:color w:val="000000"/>
          <w:sz w:val="22"/>
          <w:szCs w:val="22"/>
        </w:rPr>
        <w:t>ul. Przemysłowa 2</w:t>
      </w:r>
    </w:p>
    <w:p w:rsidR="00451E51" w:rsidRPr="002C3C0F" w:rsidRDefault="00451E51" w:rsidP="00451E51">
      <w:pPr>
        <w:jc w:val="left"/>
        <w:rPr>
          <w:rFonts w:cs="Arial"/>
          <w:color w:val="000000"/>
          <w:sz w:val="22"/>
          <w:szCs w:val="22"/>
        </w:rPr>
      </w:pPr>
      <w:r w:rsidRPr="002C3C0F">
        <w:rPr>
          <w:rFonts w:cs="Arial"/>
          <w:color w:val="000000"/>
          <w:sz w:val="22"/>
          <w:szCs w:val="22"/>
        </w:rPr>
        <w:t>96-100 Skierniewice</w:t>
      </w:r>
    </w:p>
    <w:p w:rsidR="00451E51" w:rsidRPr="002C3C0F" w:rsidRDefault="00451E51" w:rsidP="00451E51">
      <w:pPr>
        <w:rPr>
          <w:rFonts w:cs="Arial"/>
          <w:b/>
          <w:sz w:val="22"/>
          <w:szCs w:val="22"/>
        </w:rPr>
      </w:pPr>
      <w:r w:rsidRPr="002C3C0F">
        <w:rPr>
          <w:rFonts w:cs="Arial"/>
          <w:b/>
          <w:sz w:val="22"/>
          <w:szCs w:val="22"/>
        </w:rPr>
        <w:t>2. NAZWA ZAMÓWIENIA:</w:t>
      </w:r>
    </w:p>
    <w:p w:rsidR="00451E51" w:rsidRPr="002C3C0F" w:rsidRDefault="00451E51" w:rsidP="00451E51">
      <w:pPr>
        <w:rPr>
          <w:rFonts w:cs="Arial"/>
          <w:sz w:val="22"/>
          <w:szCs w:val="22"/>
        </w:rPr>
      </w:pPr>
      <w:r w:rsidRPr="002C3C0F">
        <w:rPr>
          <w:rFonts w:cs="Arial"/>
          <w:sz w:val="22"/>
          <w:szCs w:val="22"/>
        </w:rPr>
        <w:t>„Rozbudowa EC Sp. z o.o. w Skierniewicach o wysokosprawny blok kogeneracyjny oparty na silnikach gazowych.</w:t>
      </w:r>
    </w:p>
    <w:p w:rsidR="00451E51" w:rsidRPr="002C3C0F" w:rsidRDefault="00451E51" w:rsidP="00451E51">
      <w:pPr>
        <w:pStyle w:val="Akapitzlist"/>
        <w:numPr>
          <w:ilvl w:val="2"/>
          <w:numId w:val="13"/>
        </w:numPr>
        <w:tabs>
          <w:tab w:val="clear" w:pos="2340"/>
        </w:tabs>
        <w:ind w:left="284" w:hanging="284"/>
        <w:rPr>
          <w:rFonts w:cs="Arial"/>
          <w:b/>
          <w:color w:val="000000"/>
          <w:sz w:val="22"/>
          <w:szCs w:val="22"/>
        </w:rPr>
      </w:pPr>
      <w:r w:rsidRPr="002C3C0F">
        <w:rPr>
          <w:rFonts w:cs="Arial"/>
          <w:b/>
          <w:color w:val="000000"/>
          <w:sz w:val="22"/>
          <w:szCs w:val="22"/>
        </w:rPr>
        <w:t>Wykonawca załącza:</w:t>
      </w:r>
    </w:p>
    <w:p w:rsidR="00451E51" w:rsidRPr="002C3C0F" w:rsidRDefault="00451E51" w:rsidP="00F6724A">
      <w:pPr>
        <w:spacing w:line="240" w:lineRule="auto"/>
        <w:ind w:left="-142"/>
        <w:jc w:val="center"/>
        <w:rPr>
          <w:rFonts w:cs="Arial"/>
          <w:b/>
          <w:caps/>
          <w:snapToGrid w:val="0"/>
          <w:sz w:val="22"/>
          <w:szCs w:val="22"/>
        </w:rPr>
      </w:pPr>
      <w:r w:rsidRPr="002C3C0F">
        <w:rPr>
          <w:rFonts w:cs="Arial"/>
          <w:b/>
          <w:caps/>
          <w:sz w:val="22"/>
          <w:szCs w:val="22"/>
        </w:rPr>
        <w:t xml:space="preserve">3.1 Wykaz zreAlizowanych ROBÓT BUDOWLANYCH w ciągu ostatnich </w:t>
      </w:r>
      <w:r w:rsidR="003B58F7">
        <w:rPr>
          <w:rFonts w:cs="Arial"/>
          <w:b/>
          <w:caps/>
          <w:sz w:val="22"/>
          <w:szCs w:val="22"/>
        </w:rPr>
        <w:t>5</w:t>
      </w:r>
      <w:r w:rsidRPr="00F0580F">
        <w:rPr>
          <w:rFonts w:cs="Arial"/>
          <w:b/>
          <w:caps/>
          <w:color w:val="002060"/>
          <w:sz w:val="22"/>
          <w:szCs w:val="22"/>
        </w:rPr>
        <w:t xml:space="preserve"> </w:t>
      </w:r>
      <w:r w:rsidRPr="00F6724A">
        <w:rPr>
          <w:rFonts w:cs="Arial"/>
          <w:b/>
          <w:caps/>
          <w:snapToGrid w:val="0"/>
          <w:sz w:val="22"/>
          <w:szCs w:val="22"/>
        </w:rPr>
        <w:t xml:space="preserve">lat </w:t>
      </w:r>
    </w:p>
    <w:p w:rsidR="00451E51" w:rsidRPr="002C3C0F" w:rsidRDefault="00451E51" w:rsidP="00451E51">
      <w:pPr>
        <w:spacing w:line="240" w:lineRule="auto"/>
        <w:jc w:val="center"/>
        <w:rPr>
          <w:rFonts w:cs="Arial"/>
          <w:b/>
          <w:caps/>
          <w:snapToGrid w:val="0"/>
          <w:sz w:val="22"/>
          <w:szCs w:val="22"/>
        </w:rPr>
      </w:pPr>
    </w:p>
    <w:p w:rsidR="00451E51" w:rsidRPr="002C3C0F" w:rsidRDefault="00451E51" w:rsidP="00451E51">
      <w:pPr>
        <w:spacing w:line="240" w:lineRule="auto"/>
        <w:jc w:val="center"/>
        <w:rPr>
          <w:rFonts w:cs="Arial"/>
          <w:snapToGrid w:val="0"/>
          <w:sz w:val="22"/>
          <w:szCs w:val="22"/>
        </w:rPr>
      </w:pPr>
      <w:r w:rsidRPr="002C3C0F">
        <w:rPr>
          <w:rFonts w:cs="Arial"/>
          <w:snapToGrid w:val="0"/>
          <w:sz w:val="22"/>
          <w:szCs w:val="22"/>
        </w:rPr>
        <w:t xml:space="preserve">(a jeżeli okres prowadzenia działalności jest krótszy – w tym okresie) </w:t>
      </w:r>
    </w:p>
    <w:p w:rsidR="00451E51" w:rsidRDefault="00451E51" w:rsidP="00451E51">
      <w:pPr>
        <w:spacing w:line="240" w:lineRule="auto"/>
        <w:jc w:val="center"/>
        <w:rPr>
          <w:rFonts w:cs="Arial"/>
          <w:strike/>
          <w:sz w:val="22"/>
          <w:szCs w:val="22"/>
        </w:rPr>
      </w:pPr>
    </w:p>
    <w:p w:rsidR="00451E51" w:rsidRDefault="00451E51" w:rsidP="00451E51">
      <w:pPr>
        <w:pStyle w:val="Standard"/>
        <w:jc w:val="both"/>
        <w:rPr>
          <w:rFonts w:ascii="Arial" w:hAnsi="Arial" w:cs="Arial"/>
          <w:color w:val="FF0000"/>
          <w:sz w:val="22"/>
          <w:szCs w:val="22"/>
        </w:rPr>
      </w:pPr>
      <w:r w:rsidRPr="00E8224D">
        <w:rPr>
          <w:rFonts w:ascii="Arial" w:hAnsi="Arial" w:cs="Arial"/>
          <w:sz w:val="22"/>
          <w:szCs w:val="22"/>
        </w:rPr>
        <w:t>polegających na zaprojektowaniu, dostawach, pracach budowlanych, montażu i rozruchu oraz przekazaniu do eksploatacji co najmniej jednej instalacji wysokosprawnej kogeneracji opartej na sil</w:t>
      </w:r>
      <w:r w:rsidR="00F6724A">
        <w:rPr>
          <w:rFonts w:ascii="Arial" w:hAnsi="Arial" w:cs="Arial"/>
          <w:sz w:val="22"/>
          <w:szCs w:val="22"/>
        </w:rPr>
        <w:t>nikach gazowych o mocy minimum 4</w:t>
      </w:r>
      <w:r w:rsidRPr="00E8224D">
        <w:rPr>
          <w:rFonts w:ascii="Arial" w:hAnsi="Arial" w:cs="Arial"/>
          <w:sz w:val="22"/>
          <w:szCs w:val="22"/>
        </w:rPr>
        <w:t xml:space="preserve"> MW</w:t>
      </w:r>
      <w:r w:rsidR="00F6724A" w:rsidRPr="00F6724A">
        <w:t xml:space="preserve"> </w:t>
      </w:r>
      <w:r w:rsidR="00F6724A" w:rsidRPr="00F6724A">
        <w:rPr>
          <w:rFonts w:ascii="Arial" w:hAnsi="Arial" w:cs="Arial"/>
          <w:sz w:val="22"/>
          <w:szCs w:val="22"/>
        </w:rPr>
        <w:t>składającej się z minimum dwóch jednostek wytwórczych.</w:t>
      </w:r>
    </w:p>
    <w:p w:rsidR="00451E51" w:rsidRPr="002C3C0F" w:rsidRDefault="00451E51" w:rsidP="00451E51">
      <w:pPr>
        <w:widowControl w:val="0"/>
        <w:autoSpaceDE w:val="0"/>
        <w:autoSpaceDN w:val="0"/>
        <w:adjustRightInd w:val="0"/>
        <w:spacing w:line="240" w:lineRule="auto"/>
        <w:jc w:val="left"/>
        <w:rPr>
          <w:rFonts w:cs="Arial"/>
          <w:sz w:val="22"/>
          <w:szCs w:val="22"/>
        </w:rPr>
      </w:pPr>
    </w:p>
    <w:tbl>
      <w:tblPr>
        <w:tblW w:w="8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3376"/>
        <w:gridCol w:w="1679"/>
        <w:gridCol w:w="1427"/>
        <w:gridCol w:w="1855"/>
      </w:tblGrid>
      <w:tr w:rsidR="00451E51" w:rsidRPr="002C3C0F" w:rsidTr="00451E51">
        <w:trPr>
          <w:jc w:val="center"/>
        </w:trPr>
        <w:tc>
          <w:tcPr>
            <w:tcW w:w="610" w:type="dxa"/>
            <w:vAlign w:val="center"/>
          </w:tcPr>
          <w:p w:rsidR="00451E51" w:rsidRPr="002C3C0F" w:rsidRDefault="00451E51" w:rsidP="00451E51">
            <w:pPr>
              <w:spacing w:before="120" w:after="120" w:line="240" w:lineRule="auto"/>
              <w:jc w:val="center"/>
              <w:rPr>
                <w:rFonts w:cs="Arial"/>
                <w:b/>
              </w:rPr>
            </w:pPr>
            <w:r w:rsidRPr="002C3C0F">
              <w:rPr>
                <w:rFonts w:cs="Arial"/>
                <w:b/>
                <w:sz w:val="22"/>
                <w:szCs w:val="22"/>
              </w:rPr>
              <w:t>Lp.</w:t>
            </w:r>
          </w:p>
        </w:tc>
        <w:tc>
          <w:tcPr>
            <w:tcW w:w="3376" w:type="dxa"/>
            <w:vAlign w:val="center"/>
          </w:tcPr>
          <w:p w:rsidR="00451E51" w:rsidRDefault="00451E51" w:rsidP="00451E51">
            <w:pPr>
              <w:spacing w:before="120" w:after="120" w:line="240" w:lineRule="auto"/>
              <w:jc w:val="center"/>
              <w:rPr>
                <w:rFonts w:cs="Arial"/>
                <w:b/>
              </w:rPr>
            </w:pPr>
            <w:r w:rsidRPr="002C3C0F">
              <w:rPr>
                <w:rFonts w:cs="Arial"/>
                <w:b/>
                <w:sz w:val="22"/>
                <w:szCs w:val="22"/>
              </w:rPr>
              <w:t>Zakres zamówienia</w:t>
            </w:r>
          </w:p>
          <w:p w:rsidR="00451E51" w:rsidRPr="002C3C0F" w:rsidRDefault="00451E51" w:rsidP="00451E51">
            <w:pPr>
              <w:spacing w:before="120" w:after="120" w:line="240" w:lineRule="auto"/>
              <w:jc w:val="center"/>
              <w:rPr>
                <w:rFonts w:cs="Arial"/>
                <w:b/>
              </w:rPr>
            </w:pPr>
            <w:r w:rsidRPr="00E8224D">
              <w:rPr>
                <w:rFonts w:cs="Arial"/>
                <w:b/>
                <w:sz w:val="22"/>
                <w:szCs w:val="22"/>
              </w:rPr>
              <w:t>(rodzaj robót)</w:t>
            </w:r>
          </w:p>
        </w:tc>
        <w:tc>
          <w:tcPr>
            <w:tcW w:w="1679" w:type="dxa"/>
            <w:vAlign w:val="center"/>
          </w:tcPr>
          <w:p w:rsidR="00451E51" w:rsidRPr="002C3C0F" w:rsidRDefault="00451E51" w:rsidP="00451E51">
            <w:pPr>
              <w:spacing w:before="120" w:after="120" w:line="240" w:lineRule="auto"/>
              <w:jc w:val="center"/>
              <w:rPr>
                <w:rFonts w:cs="Arial"/>
                <w:b/>
              </w:rPr>
            </w:pPr>
            <w:r w:rsidRPr="002C3C0F">
              <w:rPr>
                <w:rFonts w:cs="Arial"/>
                <w:b/>
                <w:sz w:val="22"/>
                <w:szCs w:val="22"/>
              </w:rPr>
              <w:t>Moc układu kogeneracyjnego</w:t>
            </w:r>
          </w:p>
          <w:p w:rsidR="00451E51" w:rsidRPr="002C3C0F" w:rsidRDefault="00451E51" w:rsidP="00451E51">
            <w:pPr>
              <w:spacing w:before="120" w:after="120" w:line="240" w:lineRule="auto"/>
              <w:jc w:val="center"/>
              <w:rPr>
                <w:rFonts w:cs="Arial"/>
                <w:b/>
              </w:rPr>
            </w:pPr>
            <w:proofErr w:type="spellStart"/>
            <w:r w:rsidRPr="002C3C0F">
              <w:rPr>
                <w:rFonts w:cs="Arial"/>
                <w:b/>
                <w:sz w:val="22"/>
                <w:szCs w:val="22"/>
              </w:rPr>
              <w:t>kWe</w:t>
            </w:r>
            <w:proofErr w:type="spellEnd"/>
          </w:p>
        </w:tc>
        <w:tc>
          <w:tcPr>
            <w:tcW w:w="1427" w:type="dxa"/>
            <w:vAlign w:val="center"/>
          </w:tcPr>
          <w:p w:rsidR="00451E51" w:rsidRPr="004F6A34" w:rsidRDefault="00451E51" w:rsidP="00451E51">
            <w:pPr>
              <w:spacing w:before="120" w:after="120" w:line="240" w:lineRule="auto"/>
              <w:jc w:val="center"/>
              <w:rPr>
                <w:rFonts w:cs="Arial"/>
                <w:b/>
              </w:rPr>
            </w:pPr>
            <w:r w:rsidRPr="00E8224D">
              <w:rPr>
                <w:rFonts w:cs="Arial"/>
                <w:b/>
                <w:sz w:val="22"/>
                <w:szCs w:val="22"/>
              </w:rPr>
              <w:t xml:space="preserve">Termin i miejsce </w:t>
            </w:r>
            <w:r w:rsidRPr="002C3C0F">
              <w:rPr>
                <w:rFonts w:cs="Arial"/>
                <w:b/>
                <w:sz w:val="22"/>
                <w:szCs w:val="22"/>
              </w:rPr>
              <w:t>realizacji</w:t>
            </w:r>
            <w:r>
              <w:rPr>
                <w:rFonts w:cs="Arial"/>
                <w:b/>
                <w:sz w:val="22"/>
                <w:szCs w:val="22"/>
              </w:rPr>
              <w:t xml:space="preserve"> </w:t>
            </w:r>
          </w:p>
        </w:tc>
        <w:tc>
          <w:tcPr>
            <w:tcW w:w="1855" w:type="dxa"/>
            <w:vAlign w:val="center"/>
          </w:tcPr>
          <w:p w:rsidR="00451E51" w:rsidRPr="002C3C0F" w:rsidRDefault="00451E51" w:rsidP="00451E51">
            <w:pPr>
              <w:spacing w:before="120" w:after="120" w:line="240" w:lineRule="auto"/>
              <w:jc w:val="center"/>
              <w:rPr>
                <w:rFonts w:cs="Arial"/>
                <w:b/>
              </w:rPr>
            </w:pPr>
            <w:r w:rsidRPr="002C3C0F">
              <w:rPr>
                <w:rFonts w:cs="Arial"/>
                <w:b/>
                <w:sz w:val="22"/>
                <w:szCs w:val="22"/>
              </w:rPr>
              <w:t>Zamawiający</w:t>
            </w:r>
          </w:p>
        </w:tc>
      </w:tr>
      <w:tr w:rsidR="00451E51" w:rsidRPr="002C3C0F" w:rsidTr="00451E51">
        <w:trPr>
          <w:jc w:val="center"/>
        </w:trPr>
        <w:tc>
          <w:tcPr>
            <w:tcW w:w="610" w:type="dxa"/>
          </w:tcPr>
          <w:p w:rsidR="00451E51" w:rsidRPr="002C3C0F" w:rsidRDefault="00451E51" w:rsidP="00451E51">
            <w:pPr>
              <w:spacing w:line="240" w:lineRule="auto"/>
              <w:jc w:val="left"/>
              <w:rPr>
                <w:rFonts w:cs="Arial"/>
              </w:rPr>
            </w:pPr>
          </w:p>
        </w:tc>
        <w:tc>
          <w:tcPr>
            <w:tcW w:w="3376" w:type="dxa"/>
          </w:tcPr>
          <w:p w:rsidR="00451E51" w:rsidRPr="002C3C0F" w:rsidRDefault="00451E51" w:rsidP="00451E51">
            <w:pPr>
              <w:spacing w:line="240" w:lineRule="auto"/>
              <w:jc w:val="left"/>
              <w:rPr>
                <w:rFonts w:cs="Arial"/>
              </w:rPr>
            </w:pPr>
          </w:p>
        </w:tc>
        <w:tc>
          <w:tcPr>
            <w:tcW w:w="1679" w:type="dxa"/>
          </w:tcPr>
          <w:p w:rsidR="00451E51" w:rsidRPr="002C3C0F" w:rsidRDefault="00451E51" w:rsidP="00451E51">
            <w:pPr>
              <w:spacing w:line="240" w:lineRule="auto"/>
              <w:jc w:val="left"/>
              <w:rPr>
                <w:rFonts w:cs="Arial"/>
              </w:rPr>
            </w:pPr>
          </w:p>
        </w:tc>
        <w:tc>
          <w:tcPr>
            <w:tcW w:w="1427" w:type="dxa"/>
          </w:tcPr>
          <w:p w:rsidR="00451E51" w:rsidRPr="002C3C0F" w:rsidRDefault="00451E51" w:rsidP="00451E51">
            <w:pPr>
              <w:spacing w:line="240" w:lineRule="auto"/>
              <w:jc w:val="left"/>
              <w:rPr>
                <w:rFonts w:cs="Arial"/>
              </w:rPr>
            </w:pPr>
          </w:p>
        </w:tc>
        <w:tc>
          <w:tcPr>
            <w:tcW w:w="1855" w:type="dxa"/>
          </w:tcPr>
          <w:p w:rsidR="00451E51" w:rsidRPr="002C3C0F" w:rsidRDefault="00451E51" w:rsidP="00451E51">
            <w:pPr>
              <w:spacing w:line="240" w:lineRule="auto"/>
              <w:jc w:val="left"/>
              <w:rPr>
                <w:rFonts w:cs="Arial"/>
              </w:rPr>
            </w:pPr>
          </w:p>
        </w:tc>
      </w:tr>
      <w:tr w:rsidR="00451E51" w:rsidRPr="002C3C0F" w:rsidTr="00451E51">
        <w:trPr>
          <w:jc w:val="center"/>
        </w:trPr>
        <w:tc>
          <w:tcPr>
            <w:tcW w:w="610" w:type="dxa"/>
          </w:tcPr>
          <w:p w:rsidR="00451E51" w:rsidRPr="002C3C0F" w:rsidRDefault="00451E51" w:rsidP="00451E51">
            <w:pPr>
              <w:spacing w:line="240" w:lineRule="auto"/>
              <w:jc w:val="left"/>
              <w:rPr>
                <w:rFonts w:cs="Arial"/>
              </w:rPr>
            </w:pPr>
          </w:p>
        </w:tc>
        <w:tc>
          <w:tcPr>
            <w:tcW w:w="3376" w:type="dxa"/>
          </w:tcPr>
          <w:p w:rsidR="00451E51" w:rsidRPr="002C3C0F" w:rsidRDefault="00451E51" w:rsidP="00451E51">
            <w:pPr>
              <w:spacing w:line="240" w:lineRule="auto"/>
              <w:jc w:val="left"/>
              <w:rPr>
                <w:rFonts w:cs="Arial"/>
              </w:rPr>
            </w:pPr>
          </w:p>
        </w:tc>
        <w:tc>
          <w:tcPr>
            <w:tcW w:w="1679" w:type="dxa"/>
          </w:tcPr>
          <w:p w:rsidR="00451E51" w:rsidRPr="002C3C0F" w:rsidRDefault="00451E51" w:rsidP="00451E51">
            <w:pPr>
              <w:spacing w:line="240" w:lineRule="auto"/>
              <w:jc w:val="left"/>
              <w:rPr>
                <w:rFonts w:cs="Arial"/>
              </w:rPr>
            </w:pPr>
          </w:p>
        </w:tc>
        <w:tc>
          <w:tcPr>
            <w:tcW w:w="1427" w:type="dxa"/>
          </w:tcPr>
          <w:p w:rsidR="00451E51" w:rsidRPr="002C3C0F" w:rsidRDefault="00451E51" w:rsidP="00451E51">
            <w:pPr>
              <w:spacing w:line="240" w:lineRule="auto"/>
              <w:jc w:val="left"/>
              <w:rPr>
                <w:rFonts w:cs="Arial"/>
              </w:rPr>
            </w:pPr>
          </w:p>
        </w:tc>
        <w:tc>
          <w:tcPr>
            <w:tcW w:w="1855" w:type="dxa"/>
          </w:tcPr>
          <w:p w:rsidR="00451E51" w:rsidRPr="002C3C0F" w:rsidRDefault="00451E51" w:rsidP="00451E51">
            <w:pPr>
              <w:spacing w:line="240" w:lineRule="auto"/>
              <w:jc w:val="left"/>
              <w:rPr>
                <w:rFonts w:cs="Arial"/>
              </w:rPr>
            </w:pPr>
          </w:p>
        </w:tc>
      </w:tr>
      <w:tr w:rsidR="00451E51" w:rsidRPr="002C3C0F" w:rsidTr="00451E51">
        <w:trPr>
          <w:jc w:val="center"/>
        </w:trPr>
        <w:tc>
          <w:tcPr>
            <w:tcW w:w="610" w:type="dxa"/>
          </w:tcPr>
          <w:p w:rsidR="00451E51" w:rsidRPr="002C3C0F" w:rsidRDefault="00451E51" w:rsidP="00451E51">
            <w:pPr>
              <w:spacing w:line="240" w:lineRule="auto"/>
              <w:jc w:val="left"/>
              <w:rPr>
                <w:rFonts w:cs="Arial"/>
              </w:rPr>
            </w:pPr>
          </w:p>
        </w:tc>
        <w:tc>
          <w:tcPr>
            <w:tcW w:w="3376" w:type="dxa"/>
          </w:tcPr>
          <w:p w:rsidR="00451E51" w:rsidRPr="002C3C0F" w:rsidRDefault="00451E51" w:rsidP="00451E51">
            <w:pPr>
              <w:spacing w:line="240" w:lineRule="auto"/>
              <w:jc w:val="left"/>
              <w:rPr>
                <w:rFonts w:cs="Arial"/>
              </w:rPr>
            </w:pPr>
          </w:p>
        </w:tc>
        <w:tc>
          <w:tcPr>
            <w:tcW w:w="1679" w:type="dxa"/>
          </w:tcPr>
          <w:p w:rsidR="00451E51" w:rsidRPr="002C3C0F" w:rsidRDefault="00451E51" w:rsidP="00451E51">
            <w:pPr>
              <w:spacing w:line="240" w:lineRule="auto"/>
              <w:jc w:val="left"/>
              <w:rPr>
                <w:rFonts w:cs="Arial"/>
              </w:rPr>
            </w:pPr>
          </w:p>
        </w:tc>
        <w:tc>
          <w:tcPr>
            <w:tcW w:w="1427" w:type="dxa"/>
          </w:tcPr>
          <w:p w:rsidR="00451E51" w:rsidRPr="002C3C0F" w:rsidRDefault="00451E51" w:rsidP="00451E51">
            <w:pPr>
              <w:spacing w:line="240" w:lineRule="auto"/>
              <w:jc w:val="left"/>
              <w:rPr>
                <w:rFonts w:cs="Arial"/>
              </w:rPr>
            </w:pPr>
          </w:p>
        </w:tc>
        <w:tc>
          <w:tcPr>
            <w:tcW w:w="1855" w:type="dxa"/>
          </w:tcPr>
          <w:p w:rsidR="00451E51" w:rsidRPr="002C3C0F" w:rsidRDefault="00451E51" w:rsidP="00451E51">
            <w:pPr>
              <w:spacing w:line="240" w:lineRule="auto"/>
              <w:jc w:val="left"/>
              <w:rPr>
                <w:rFonts w:cs="Arial"/>
              </w:rPr>
            </w:pPr>
          </w:p>
        </w:tc>
      </w:tr>
      <w:tr w:rsidR="00451E51" w:rsidRPr="002C3C0F" w:rsidTr="00451E51">
        <w:trPr>
          <w:jc w:val="center"/>
        </w:trPr>
        <w:tc>
          <w:tcPr>
            <w:tcW w:w="610" w:type="dxa"/>
          </w:tcPr>
          <w:p w:rsidR="00451E51" w:rsidRPr="002C3C0F" w:rsidRDefault="00451E51" w:rsidP="00451E51">
            <w:pPr>
              <w:spacing w:line="240" w:lineRule="auto"/>
              <w:jc w:val="left"/>
              <w:rPr>
                <w:rFonts w:cs="Arial"/>
              </w:rPr>
            </w:pPr>
          </w:p>
        </w:tc>
        <w:tc>
          <w:tcPr>
            <w:tcW w:w="3376" w:type="dxa"/>
          </w:tcPr>
          <w:p w:rsidR="00451E51" w:rsidRPr="002C3C0F" w:rsidRDefault="00451E51" w:rsidP="00451E51">
            <w:pPr>
              <w:spacing w:line="240" w:lineRule="auto"/>
              <w:jc w:val="left"/>
              <w:rPr>
                <w:rFonts w:cs="Arial"/>
              </w:rPr>
            </w:pPr>
          </w:p>
        </w:tc>
        <w:tc>
          <w:tcPr>
            <w:tcW w:w="1679" w:type="dxa"/>
          </w:tcPr>
          <w:p w:rsidR="00451E51" w:rsidRPr="002C3C0F" w:rsidRDefault="00451E51" w:rsidP="00451E51">
            <w:pPr>
              <w:spacing w:line="240" w:lineRule="auto"/>
              <w:jc w:val="left"/>
              <w:rPr>
                <w:rFonts w:cs="Arial"/>
              </w:rPr>
            </w:pPr>
          </w:p>
        </w:tc>
        <w:tc>
          <w:tcPr>
            <w:tcW w:w="1427" w:type="dxa"/>
          </w:tcPr>
          <w:p w:rsidR="00451E51" w:rsidRPr="002C3C0F" w:rsidRDefault="00451E51" w:rsidP="00451E51">
            <w:pPr>
              <w:spacing w:line="240" w:lineRule="auto"/>
              <w:jc w:val="left"/>
              <w:rPr>
                <w:rFonts w:cs="Arial"/>
              </w:rPr>
            </w:pPr>
          </w:p>
        </w:tc>
        <w:tc>
          <w:tcPr>
            <w:tcW w:w="1855" w:type="dxa"/>
          </w:tcPr>
          <w:p w:rsidR="00451E51" w:rsidRPr="002C3C0F" w:rsidRDefault="00451E51" w:rsidP="00451E51">
            <w:pPr>
              <w:spacing w:line="240" w:lineRule="auto"/>
              <w:jc w:val="left"/>
              <w:rPr>
                <w:rFonts w:cs="Arial"/>
              </w:rPr>
            </w:pPr>
          </w:p>
        </w:tc>
      </w:tr>
      <w:tr w:rsidR="00451E51" w:rsidRPr="002C3C0F" w:rsidTr="00451E51">
        <w:trPr>
          <w:jc w:val="center"/>
        </w:trPr>
        <w:tc>
          <w:tcPr>
            <w:tcW w:w="610" w:type="dxa"/>
          </w:tcPr>
          <w:p w:rsidR="00451E51" w:rsidRPr="002C3C0F" w:rsidRDefault="00451E51" w:rsidP="00451E51">
            <w:pPr>
              <w:spacing w:line="240" w:lineRule="auto"/>
              <w:jc w:val="left"/>
              <w:rPr>
                <w:rFonts w:cs="Arial"/>
              </w:rPr>
            </w:pPr>
          </w:p>
        </w:tc>
        <w:tc>
          <w:tcPr>
            <w:tcW w:w="3376" w:type="dxa"/>
          </w:tcPr>
          <w:p w:rsidR="00451E51" w:rsidRPr="002C3C0F" w:rsidRDefault="00451E51" w:rsidP="00451E51">
            <w:pPr>
              <w:spacing w:line="240" w:lineRule="auto"/>
              <w:jc w:val="left"/>
              <w:rPr>
                <w:rFonts w:cs="Arial"/>
              </w:rPr>
            </w:pPr>
          </w:p>
        </w:tc>
        <w:tc>
          <w:tcPr>
            <w:tcW w:w="1679" w:type="dxa"/>
          </w:tcPr>
          <w:p w:rsidR="00451E51" w:rsidRPr="002C3C0F" w:rsidRDefault="00451E51" w:rsidP="00451E51">
            <w:pPr>
              <w:spacing w:line="240" w:lineRule="auto"/>
              <w:jc w:val="left"/>
              <w:rPr>
                <w:rFonts w:cs="Arial"/>
              </w:rPr>
            </w:pPr>
          </w:p>
        </w:tc>
        <w:tc>
          <w:tcPr>
            <w:tcW w:w="1427" w:type="dxa"/>
          </w:tcPr>
          <w:p w:rsidR="00451E51" w:rsidRPr="002C3C0F" w:rsidRDefault="00451E51" w:rsidP="00451E51">
            <w:pPr>
              <w:spacing w:line="240" w:lineRule="auto"/>
              <w:jc w:val="left"/>
              <w:rPr>
                <w:rFonts w:cs="Arial"/>
              </w:rPr>
            </w:pPr>
          </w:p>
        </w:tc>
        <w:tc>
          <w:tcPr>
            <w:tcW w:w="1855" w:type="dxa"/>
          </w:tcPr>
          <w:p w:rsidR="00451E51" w:rsidRPr="002C3C0F" w:rsidRDefault="00451E51" w:rsidP="00451E51">
            <w:pPr>
              <w:spacing w:line="240" w:lineRule="auto"/>
              <w:jc w:val="left"/>
              <w:rPr>
                <w:rFonts w:cs="Arial"/>
              </w:rPr>
            </w:pPr>
          </w:p>
        </w:tc>
      </w:tr>
    </w:tbl>
    <w:p w:rsidR="00451E51" w:rsidRPr="004F6A34" w:rsidRDefault="00451E51" w:rsidP="00451E51">
      <w:pPr>
        <w:widowControl w:val="0"/>
        <w:autoSpaceDE w:val="0"/>
        <w:autoSpaceDN w:val="0"/>
        <w:adjustRightInd w:val="0"/>
        <w:spacing w:line="240" w:lineRule="auto"/>
        <w:rPr>
          <w:rFonts w:cs="Arial"/>
          <w:color w:val="FF0000"/>
          <w:sz w:val="22"/>
          <w:szCs w:val="22"/>
        </w:rPr>
      </w:pPr>
    </w:p>
    <w:p w:rsidR="00451E51" w:rsidRPr="00E8224D" w:rsidRDefault="00451E51" w:rsidP="00451E51">
      <w:pPr>
        <w:widowControl w:val="0"/>
        <w:autoSpaceDE w:val="0"/>
        <w:autoSpaceDN w:val="0"/>
        <w:adjustRightInd w:val="0"/>
        <w:spacing w:line="240" w:lineRule="auto"/>
        <w:rPr>
          <w:rFonts w:cs="Arial"/>
          <w:sz w:val="22"/>
          <w:szCs w:val="22"/>
        </w:rPr>
      </w:pPr>
      <w:r w:rsidRPr="00E8224D">
        <w:rPr>
          <w:rFonts w:eastAsiaTheme="minorHAnsi" w:cs="Arial"/>
          <w:sz w:val="22"/>
          <w:szCs w:val="22"/>
          <w:lang w:eastAsia="en-US"/>
        </w:rPr>
        <w:t>Do wykazu Wykonawca załącza dowody określające, czy wskazane roboty budowlane zostały wykonane należycie, w szczególności czy roboty zostały wykonane zgodnie z przepisami prawa budowlanego i prawidłowo ukończone, przy czym dowodami tymi są referencje bądź inne dokumenty wystawione przez podmiot, na rzecz którego roboty budowlane były wykonywane, a jeżeli z uzasadnionej przyczyny o obiektywnym charakterze wykonawca nie jest w stanie uzyskać tych dokumentów – inne dokumenty (7.5.1.a) IDW).</w:t>
      </w:r>
    </w:p>
    <w:p w:rsidR="00451E51" w:rsidRPr="004F6A34" w:rsidRDefault="00451E51" w:rsidP="00451E51">
      <w:pPr>
        <w:widowControl w:val="0"/>
        <w:autoSpaceDE w:val="0"/>
        <w:autoSpaceDN w:val="0"/>
        <w:adjustRightInd w:val="0"/>
        <w:spacing w:line="240" w:lineRule="auto"/>
        <w:rPr>
          <w:rFonts w:cs="Arial"/>
          <w:color w:val="FF0000"/>
          <w:sz w:val="22"/>
          <w:szCs w:val="22"/>
        </w:rPr>
      </w:pPr>
    </w:p>
    <w:p w:rsidR="00451E51" w:rsidRPr="00D669C0" w:rsidRDefault="00451E51" w:rsidP="00451E51">
      <w:pPr>
        <w:widowControl w:val="0"/>
        <w:autoSpaceDE w:val="0"/>
        <w:autoSpaceDN w:val="0"/>
        <w:adjustRightInd w:val="0"/>
        <w:spacing w:line="240" w:lineRule="auto"/>
        <w:rPr>
          <w:rFonts w:cs="Arial"/>
          <w:color w:val="000000" w:themeColor="text1"/>
          <w:sz w:val="22"/>
          <w:szCs w:val="22"/>
        </w:rPr>
      </w:pPr>
    </w:p>
    <w:p w:rsidR="00451E51" w:rsidRPr="00D669C0" w:rsidRDefault="00451E51" w:rsidP="00451E51">
      <w:pPr>
        <w:rPr>
          <w:rFonts w:cs="Arial"/>
          <w:b/>
          <w:color w:val="000000" w:themeColor="text1"/>
          <w:sz w:val="22"/>
          <w:szCs w:val="22"/>
        </w:rPr>
      </w:pPr>
    </w:p>
    <w:p w:rsidR="00451E51" w:rsidRPr="00E8224D" w:rsidRDefault="00451E51" w:rsidP="00451E51">
      <w:pPr>
        <w:spacing w:line="240" w:lineRule="auto"/>
        <w:jc w:val="center"/>
        <w:rPr>
          <w:rFonts w:cs="Arial"/>
          <w:b/>
          <w:caps/>
          <w:sz w:val="22"/>
          <w:szCs w:val="22"/>
        </w:rPr>
      </w:pPr>
      <w:r w:rsidRPr="00D669C0">
        <w:rPr>
          <w:rFonts w:cs="Arial"/>
          <w:b/>
          <w:caps/>
          <w:color w:val="000000" w:themeColor="text1"/>
          <w:sz w:val="22"/>
          <w:szCs w:val="22"/>
        </w:rPr>
        <w:t xml:space="preserve">3.2 Wykaz </w:t>
      </w:r>
      <w:r w:rsidRPr="00E8224D">
        <w:rPr>
          <w:rFonts w:cs="Arial"/>
          <w:b/>
          <w:caps/>
          <w:sz w:val="22"/>
          <w:szCs w:val="22"/>
        </w:rPr>
        <w:t xml:space="preserve">WYKONANYCH, A W PRZYPADKU ŚWIADCZEŃ OKRESYCH LUB CIĄGŁYCH RÓWNIEŻ WYKONYWANYCH USŁUG SERWISOWYCH </w:t>
      </w:r>
    </w:p>
    <w:p w:rsidR="00451E51" w:rsidRPr="00D669C0" w:rsidRDefault="00451E51" w:rsidP="00451E51">
      <w:pPr>
        <w:spacing w:line="240" w:lineRule="auto"/>
        <w:jc w:val="center"/>
        <w:rPr>
          <w:rFonts w:cs="Arial"/>
          <w:b/>
          <w:color w:val="000000" w:themeColor="text1"/>
          <w:sz w:val="22"/>
          <w:szCs w:val="22"/>
        </w:rPr>
      </w:pPr>
      <w:r w:rsidRPr="001E4685">
        <w:rPr>
          <w:rFonts w:cs="Arial"/>
          <w:color w:val="000000" w:themeColor="text1"/>
          <w:sz w:val="22"/>
          <w:szCs w:val="22"/>
        </w:rPr>
        <w:t>w okresie ostatnich 3 lat przed upływem terminu składania ofert</w:t>
      </w:r>
    </w:p>
    <w:p w:rsidR="00451E51" w:rsidRPr="00D669C0" w:rsidRDefault="00451E51" w:rsidP="00451E51">
      <w:pPr>
        <w:spacing w:line="240" w:lineRule="auto"/>
        <w:jc w:val="center"/>
        <w:rPr>
          <w:rFonts w:cs="Arial"/>
          <w:snapToGrid w:val="0"/>
          <w:color w:val="000000" w:themeColor="text1"/>
          <w:sz w:val="22"/>
          <w:szCs w:val="22"/>
        </w:rPr>
      </w:pPr>
      <w:r w:rsidRPr="00D669C0">
        <w:rPr>
          <w:rFonts w:cs="Arial"/>
          <w:snapToGrid w:val="0"/>
          <w:color w:val="000000" w:themeColor="text1"/>
          <w:sz w:val="22"/>
          <w:szCs w:val="22"/>
        </w:rPr>
        <w:t xml:space="preserve">(a jeżeli okres prowadzenia działalności jest krótszy – w tym okresie) </w:t>
      </w:r>
    </w:p>
    <w:p w:rsidR="00451E51" w:rsidRPr="00D669C0" w:rsidRDefault="00451E51" w:rsidP="00451E51">
      <w:pPr>
        <w:spacing w:line="240" w:lineRule="auto"/>
        <w:jc w:val="center"/>
        <w:rPr>
          <w:rFonts w:cs="Arial"/>
          <w:color w:val="000000" w:themeColor="text1"/>
          <w:sz w:val="22"/>
          <w:szCs w:val="22"/>
        </w:rPr>
      </w:pPr>
      <w:r w:rsidRPr="00D669C0">
        <w:rPr>
          <w:rFonts w:cs="Arial"/>
          <w:color w:val="000000" w:themeColor="text1"/>
          <w:sz w:val="22"/>
          <w:szCs w:val="22"/>
        </w:rPr>
        <w:t xml:space="preserve">polegających na realizacji zamówienia na </w:t>
      </w:r>
      <w:r w:rsidR="00F6724A">
        <w:rPr>
          <w:rFonts w:cs="Arial"/>
          <w:color w:val="000000" w:themeColor="text1"/>
          <w:sz w:val="22"/>
          <w:szCs w:val="22"/>
        </w:rPr>
        <w:t>serwis jednostek</w:t>
      </w:r>
      <w:r w:rsidR="00F6724A" w:rsidRPr="00F6724A">
        <w:rPr>
          <w:rFonts w:cs="Arial"/>
          <w:color w:val="000000" w:themeColor="text1"/>
          <w:sz w:val="22"/>
          <w:szCs w:val="22"/>
        </w:rPr>
        <w:t xml:space="preserve"> kogeneracyjnych o mocy co najmniej 2000 </w:t>
      </w:r>
      <w:proofErr w:type="spellStart"/>
      <w:r w:rsidR="00F6724A" w:rsidRPr="00F6724A">
        <w:rPr>
          <w:rFonts w:cs="Arial"/>
          <w:color w:val="000000" w:themeColor="text1"/>
          <w:sz w:val="22"/>
          <w:szCs w:val="22"/>
        </w:rPr>
        <w:t>kWe</w:t>
      </w:r>
      <w:proofErr w:type="spellEnd"/>
      <w:r w:rsidR="00F6724A" w:rsidRPr="00F6724A">
        <w:rPr>
          <w:rFonts w:cs="Arial"/>
          <w:color w:val="000000" w:themeColor="text1"/>
          <w:sz w:val="22"/>
          <w:szCs w:val="22"/>
        </w:rPr>
        <w:t xml:space="preserve"> przez okres co najmniej 24 miesięcy i zapewniał dyspozycyjność pracy co najmniej 8 tys</w:t>
      </w:r>
      <w:r w:rsidR="00F6724A">
        <w:rPr>
          <w:rFonts w:cs="Arial"/>
          <w:color w:val="000000" w:themeColor="text1"/>
          <w:sz w:val="22"/>
          <w:szCs w:val="22"/>
        </w:rPr>
        <w:t>.</w:t>
      </w:r>
      <w:r w:rsidR="00F6724A" w:rsidRPr="00F6724A">
        <w:rPr>
          <w:rFonts w:cs="Arial"/>
          <w:color w:val="000000" w:themeColor="text1"/>
          <w:sz w:val="22"/>
          <w:szCs w:val="22"/>
        </w:rPr>
        <w:t xml:space="preserve"> motogodzin w roku</w:t>
      </w:r>
      <w:r w:rsidRPr="00D669C0">
        <w:rPr>
          <w:rFonts w:cs="Arial"/>
          <w:bCs/>
          <w:iCs/>
          <w:color w:val="000000" w:themeColor="text1"/>
          <w:sz w:val="22"/>
          <w:szCs w:val="22"/>
        </w:rPr>
        <w:t>.</w:t>
      </w:r>
    </w:p>
    <w:p w:rsidR="00451E51" w:rsidRPr="00D669C0" w:rsidRDefault="00451E51" w:rsidP="00451E51">
      <w:pPr>
        <w:widowControl w:val="0"/>
        <w:autoSpaceDE w:val="0"/>
        <w:autoSpaceDN w:val="0"/>
        <w:adjustRightInd w:val="0"/>
        <w:spacing w:line="240" w:lineRule="auto"/>
        <w:jc w:val="left"/>
        <w:rPr>
          <w:rFonts w:cs="Arial"/>
          <w:color w:val="000000" w:themeColor="text1"/>
          <w:sz w:val="22"/>
          <w:szCs w:val="22"/>
        </w:rPr>
      </w:pPr>
    </w:p>
    <w:p w:rsidR="00451E51" w:rsidRPr="00D669C0" w:rsidRDefault="00451E51" w:rsidP="00451E51">
      <w:pPr>
        <w:widowControl w:val="0"/>
        <w:autoSpaceDE w:val="0"/>
        <w:autoSpaceDN w:val="0"/>
        <w:adjustRightInd w:val="0"/>
        <w:spacing w:line="240" w:lineRule="auto"/>
        <w:jc w:val="left"/>
        <w:rPr>
          <w:rFonts w:cs="Arial"/>
          <w:color w:val="000000" w:themeColor="text1"/>
          <w:sz w:val="22"/>
          <w:szCs w:val="22"/>
        </w:rPr>
      </w:pPr>
    </w:p>
    <w:tbl>
      <w:tblPr>
        <w:tblW w:w="8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3354"/>
        <w:gridCol w:w="1560"/>
        <w:gridCol w:w="1568"/>
        <w:gridCol w:w="1855"/>
      </w:tblGrid>
      <w:tr w:rsidR="00451E51" w:rsidRPr="00D669C0" w:rsidTr="00451E51">
        <w:trPr>
          <w:jc w:val="center"/>
        </w:trPr>
        <w:tc>
          <w:tcPr>
            <w:tcW w:w="610" w:type="dxa"/>
            <w:vAlign w:val="center"/>
          </w:tcPr>
          <w:p w:rsidR="00451E51" w:rsidRPr="00D669C0" w:rsidRDefault="00451E51" w:rsidP="00451E51">
            <w:pPr>
              <w:spacing w:before="120" w:after="120" w:line="240" w:lineRule="auto"/>
              <w:jc w:val="center"/>
              <w:rPr>
                <w:rFonts w:cs="Arial"/>
                <w:b/>
                <w:color w:val="000000" w:themeColor="text1"/>
              </w:rPr>
            </w:pPr>
            <w:r w:rsidRPr="00D669C0">
              <w:rPr>
                <w:rFonts w:cs="Arial"/>
                <w:b/>
                <w:color w:val="000000" w:themeColor="text1"/>
                <w:sz w:val="22"/>
                <w:szCs w:val="22"/>
              </w:rPr>
              <w:t>Lp.</w:t>
            </w:r>
          </w:p>
        </w:tc>
        <w:tc>
          <w:tcPr>
            <w:tcW w:w="3354" w:type="dxa"/>
            <w:vAlign w:val="center"/>
          </w:tcPr>
          <w:p w:rsidR="00451E51" w:rsidRPr="00D669C0" w:rsidRDefault="00451E51" w:rsidP="00451E51">
            <w:pPr>
              <w:spacing w:before="120" w:after="120" w:line="240" w:lineRule="auto"/>
              <w:jc w:val="center"/>
              <w:rPr>
                <w:rFonts w:cs="Arial"/>
                <w:b/>
                <w:color w:val="000000" w:themeColor="text1"/>
              </w:rPr>
            </w:pPr>
            <w:r w:rsidRPr="00D669C0">
              <w:rPr>
                <w:rFonts w:cs="Arial"/>
                <w:b/>
                <w:color w:val="000000" w:themeColor="text1"/>
                <w:sz w:val="22"/>
                <w:szCs w:val="22"/>
              </w:rPr>
              <w:t>Zakres zamówienia</w:t>
            </w:r>
          </w:p>
        </w:tc>
        <w:tc>
          <w:tcPr>
            <w:tcW w:w="1560" w:type="dxa"/>
            <w:vAlign w:val="center"/>
          </w:tcPr>
          <w:p w:rsidR="00451E51" w:rsidRPr="00D669C0" w:rsidRDefault="00451E51" w:rsidP="00451E51">
            <w:pPr>
              <w:spacing w:before="120" w:after="120" w:line="240" w:lineRule="auto"/>
              <w:jc w:val="center"/>
              <w:rPr>
                <w:rFonts w:cs="Arial"/>
                <w:b/>
                <w:color w:val="000000" w:themeColor="text1"/>
              </w:rPr>
            </w:pPr>
            <w:r w:rsidRPr="00D669C0">
              <w:rPr>
                <w:rFonts w:cs="Arial"/>
                <w:b/>
                <w:color w:val="000000" w:themeColor="text1"/>
                <w:sz w:val="22"/>
                <w:szCs w:val="22"/>
              </w:rPr>
              <w:t>Zapewniona dyspozycyjność w roku</w:t>
            </w:r>
          </w:p>
          <w:p w:rsidR="00451E51" w:rsidRPr="00D669C0" w:rsidRDefault="00451E51" w:rsidP="00451E51">
            <w:pPr>
              <w:spacing w:before="120" w:after="120" w:line="240" w:lineRule="auto"/>
              <w:jc w:val="center"/>
              <w:rPr>
                <w:rFonts w:cs="Arial"/>
                <w:b/>
                <w:color w:val="000000" w:themeColor="text1"/>
              </w:rPr>
            </w:pPr>
            <w:r w:rsidRPr="00D669C0">
              <w:rPr>
                <w:rFonts w:cs="Arial"/>
                <w:b/>
                <w:color w:val="000000" w:themeColor="text1"/>
                <w:sz w:val="22"/>
                <w:szCs w:val="22"/>
              </w:rPr>
              <w:t>tys. motogodzin</w:t>
            </w:r>
          </w:p>
        </w:tc>
        <w:tc>
          <w:tcPr>
            <w:tcW w:w="1568" w:type="dxa"/>
            <w:vAlign w:val="center"/>
          </w:tcPr>
          <w:p w:rsidR="00451E51" w:rsidRPr="00D669C0" w:rsidRDefault="00451E51" w:rsidP="00451E51">
            <w:pPr>
              <w:spacing w:before="120" w:after="120" w:line="240" w:lineRule="auto"/>
              <w:jc w:val="center"/>
              <w:rPr>
                <w:rFonts w:cs="Arial"/>
                <w:b/>
                <w:color w:val="000000" w:themeColor="text1"/>
              </w:rPr>
            </w:pPr>
            <w:r w:rsidRPr="00D669C0">
              <w:rPr>
                <w:rFonts w:cs="Arial"/>
                <w:b/>
                <w:color w:val="000000" w:themeColor="text1"/>
                <w:sz w:val="22"/>
                <w:szCs w:val="22"/>
              </w:rPr>
              <w:t>Okres realizacji</w:t>
            </w:r>
          </w:p>
        </w:tc>
        <w:tc>
          <w:tcPr>
            <w:tcW w:w="1855" w:type="dxa"/>
            <w:vAlign w:val="center"/>
          </w:tcPr>
          <w:p w:rsidR="00451E51" w:rsidRPr="00D669C0" w:rsidRDefault="00451E51" w:rsidP="00451E51">
            <w:pPr>
              <w:spacing w:before="120" w:after="120" w:line="240" w:lineRule="auto"/>
              <w:jc w:val="center"/>
              <w:rPr>
                <w:rFonts w:cs="Arial"/>
                <w:b/>
                <w:color w:val="000000" w:themeColor="text1"/>
              </w:rPr>
            </w:pPr>
            <w:r w:rsidRPr="00D669C0">
              <w:rPr>
                <w:rFonts w:cs="Arial"/>
                <w:b/>
                <w:color w:val="000000" w:themeColor="text1"/>
                <w:sz w:val="22"/>
                <w:szCs w:val="22"/>
              </w:rPr>
              <w:t>Zamawiający</w:t>
            </w:r>
          </w:p>
        </w:tc>
      </w:tr>
      <w:tr w:rsidR="00451E51" w:rsidRPr="00D669C0" w:rsidTr="00451E51">
        <w:trPr>
          <w:jc w:val="center"/>
        </w:trPr>
        <w:tc>
          <w:tcPr>
            <w:tcW w:w="610" w:type="dxa"/>
          </w:tcPr>
          <w:p w:rsidR="00451E51" w:rsidRPr="00D669C0" w:rsidRDefault="00451E51" w:rsidP="00451E51">
            <w:pPr>
              <w:spacing w:line="240" w:lineRule="auto"/>
              <w:jc w:val="left"/>
              <w:rPr>
                <w:rFonts w:cs="Arial"/>
                <w:color w:val="000000" w:themeColor="text1"/>
              </w:rPr>
            </w:pPr>
          </w:p>
        </w:tc>
        <w:tc>
          <w:tcPr>
            <w:tcW w:w="3354" w:type="dxa"/>
          </w:tcPr>
          <w:p w:rsidR="00451E51" w:rsidRPr="00D669C0" w:rsidRDefault="00451E51" w:rsidP="00451E51">
            <w:pPr>
              <w:spacing w:line="240" w:lineRule="auto"/>
              <w:jc w:val="left"/>
              <w:rPr>
                <w:rFonts w:cs="Arial"/>
                <w:color w:val="000000" w:themeColor="text1"/>
              </w:rPr>
            </w:pPr>
          </w:p>
        </w:tc>
        <w:tc>
          <w:tcPr>
            <w:tcW w:w="1560" w:type="dxa"/>
          </w:tcPr>
          <w:p w:rsidR="00451E51" w:rsidRPr="00D669C0" w:rsidRDefault="00451E51" w:rsidP="00451E51">
            <w:pPr>
              <w:spacing w:line="240" w:lineRule="auto"/>
              <w:jc w:val="left"/>
              <w:rPr>
                <w:rFonts w:cs="Arial"/>
                <w:color w:val="000000" w:themeColor="text1"/>
              </w:rPr>
            </w:pPr>
          </w:p>
        </w:tc>
        <w:tc>
          <w:tcPr>
            <w:tcW w:w="1568" w:type="dxa"/>
          </w:tcPr>
          <w:p w:rsidR="00451E51" w:rsidRPr="00D669C0" w:rsidRDefault="00451E51" w:rsidP="00451E51">
            <w:pPr>
              <w:spacing w:line="240" w:lineRule="auto"/>
              <w:jc w:val="left"/>
              <w:rPr>
                <w:rFonts w:cs="Arial"/>
                <w:color w:val="000000" w:themeColor="text1"/>
              </w:rPr>
            </w:pPr>
          </w:p>
        </w:tc>
        <w:tc>
          <w:tcPr>
            <w:tcW w:w="1855" w:type="dxa"/>
          </w:tcPr>
          <w:p w:rsidR="00451E51" w:rsidRPr="00D669C0" w:rsidRDefault="00451E51" w:rsidP="00451E51">
            <w:pPr>
              <w:spacing w:line="240" w:lineRule="auto"/>
              <w:jc w:val="left"/>
              <w:rPr>
                <w:rFonts w:cs="Arial"/>
                <w:color w:val="000000" w:themeColor="text1"/>
              </w:rPr>
            </w:pPr>
          </w:p>
        </w:tc>
      </w:tr>
      <w:tr w:rsidR="00451E51" w:rsidRPr="00D669C0" w:rsidTr="00451E51">
        <w:trPr>
          <w:jc w:val="center"/>
        </w:trPr>
        <w:tc>
          <w:tcPr>
            <w:tcW w:w="610" w:type="dxa"/>
          </w:tcPr>
          <w:p w:rsidR="00451E51" w:rsidRPr="00D669C0" w:rsidRDefault="00451E51" w:rsidP="00451E51">
            <w:pPr>
              <w:spacing w:line="240" w:lineRule="auto"/>
              <w:jc w:val="left"/>
              <w:rPr>
                <w:rFonts w:cs="Arial"/>
                <w:color w:val="000000" w:themeColor="text1"/>
              </w:rPr>
            </w:pPr>
          </w:p>
        </w:tc>
        <w:tc>
          <w:tcPr>
            <w:tcW w:w="3354" w:type="dxa"/>
          </w:tcPr>
          <w:p w:rsidR="00451E51" w:rsidRPr="00D669C0" w:rsidRDefault="00451E51" w:rsidP="00451E51">
            <w:pPr>
              <w:spacing w:line="240" w:lineRule="auto"/>
              <w:jc w:val="left"/>
              <w:rPr>
                <w:rFonts w:cs="Arial"/>
                <w:color w:val="000000" w:themeColor="text1"/>
              </w:rPr>
            </w:pPr>
          </w:p>
        </w:tc>
        <w:tc>
          <w:tcPr>
            <w:tcW w:w="1560" w:type="dxa"/>
          </w:tcPr>
          <w:p w:rsidR="00451E51" w:rsidRPr="00D669C0" w:rsidRDefault="00451E51" w:rsidP="00451E51">
            <w:pPr>
              <w:spacing w:line="240" w:lineRule="auto"/>
              <w:jc w:val="left"/>
              <w:rPr>
                <w:rFonts w:cs="Arial"/>
                <w:color w:val="000000" w:themeColor="text1"/>
              </w:rPr>
            </w:pPr>
          </w:p>
        </w:tc>
        <w:tc>
          <w:tcPr>
            <w:tcW w:w="1568" w:type="dxa"/>
          </w:tcPr>
          <w:p w:rsidR="00451E51" w:rsidRPr="00D669C0" w:rsidRDefault="00451E51" w:rsidP="00451E51">
            <w:pPr>
              <w:spacing w:line="240" w:lineRule="auto"/>
              <w:jc w:val="left"/>
              <w:rPr>
                <w:rFonts w:cs="Arial"/>
                <w:color w:val="000000" w:themeColor="text1"/>
              </w:rPr>
            </w:pPr>
          </w:p>
        </w:tc>
        <w:tc>
          <w:tcPr>
            <w:tcW w:w="1855" w:type="dxa"/>
          </w:tcPr>
          <w:p w:rsidR="00451E51" w:rsidRPr="00D669C0" w:rsidRDefault="00451E51" w:rsidP="00451E51">
            <w:pPr>
              <w:spacing w:line="240" w:lineRule="auto"/>
              <w:jc w:val="left"/>
              <w:rPr>
                <w:rFonts w:cs="Arial"/>
                <w:color w:val="000000" w:themeColor="text1"/>
              </w:rPr>
            </w:pPr>
          </w:p>
        </w:tc>
      </w:tr>
      <w:tr w:rsidR="00451E51" w:rsidRPr="00D669C0" w:rsidTr="00451E51">
        <w:trPr>
          <w:jc w:val="center"/>
        </w:trPr>
        <w:tc>
          <w:tcPr>
            <w:tcW w:w="610" w:type="dxa"/>
          </w:tcPr>
          <w:p w:rsidR="00451E51" w:rsidRPr="00D669C0" w:rsidRDefault="00451E51" w:rsidP="00451E51">
            <w:pPr>
              <w:spacing w:line="240" w:lineRule="auto"/>
              <w:jc w:val="left"/>
              <w:rPr>
                <w:rFonts w:cs="Arial"/>
                <w:color w:val="000000" w:themeColor="text1"/>
              </w:rPr>
            </w:pPr>
          </w:p>
        </w:tc>
        <w:tc>
          <w:tcPr>
            <w:tcW w:w="3354" w:type="dxa"/>
          </w:tcPr>
          <w:p w:rsidR="00451E51" w:rsidRPr="00D669C0" w:rsidRDefault="00451E51" w:rsidP="00451E51">
            <w:pPr>
              <w:spacing w:line="240" w:lineRule="auto"/>
              <w:jc w:val="left"/>
              <w:rPr>
                <w:rFonts w:cs="Arial"/>
                <w:color w:val="000000" w:themeColor="text1"/>
              </w:rPr>
            </w:pPr>
          </w:p>
        </w:tc>
        <w:tc>
          <w:tcPr>
            <w:tcW w:w="1560" w:type="dxa"/>
          </w:tcPr>
          <w:p w:rsidR="00451E51" w:rsidRPr="00D669C0" w:rsidRDefault="00451E51" w:rsidP="00451E51">
            <w:pPr>
              <w:spacing w:line="240" w:lineRule="auto"/>
              <w:jc w:val="left"/>
              <w:rPr>
                <w:rFonts w:cs="Arial"/>
                <w:color w:val="000000" w:themeColor="text1"/>
              </w:rPr>
            </w:pPr>
          </w:p>
        </w:tc>
        <w:tc>
          <w:tcPr>
            <w:tcW w:w="1568" w:type="dxa"/>
          </w:tcPr>
          <w:p w:rsidR="00451E51" w:rsidRPr="00D669C0" w:rsidRDefault="00451E51" w:rsidP="00451E51">
            <w:pPr>
              <w:spacing w:line="240" w:lineRule="auto"/>
              <w:jc w:val="left"/>
              <w:rPr>
                <w:rFonts w:cs="Arial"/>
                <w:color w:val="000000" w:themeColor="text1"/>
              </w:rPr>
            </w:pPr>
          </w:p>
        </w:tc>
        <w:tc>
          <w:tcPr>
            <w:tcW w:w="1855" w:type="dxa"/>
          </w:tcPr>
          <w:p w:rsidR="00451E51" w:rsidRPr="00D669C0" w:rsidRDefault="00451E51" w:rsidP="00451E51">
            <w:pPr>
              <w:spacing w:line="240" w:lineRule="auto"/>
              <w:jc w:val="left"/>
              <w:rPr>
                <w:rFonts w:cs="Arial"/>
                <w:color w:val="000000" w:themeColor="text1"/>
              </w:rPr>
            </w:pPr>
          </w:p>
        </w:tc>
      </w:tr>
      <w:tr w:rsidR="00451E51" w:rsidRPr="00D669C0" w:rsidTr="00451E51">
        <w:trPr>
          <w:jc w:val="center"/>
        </w:trPr>
        <w:tc>
          <w:tcPr>
            <w:tcW w:w="610" w:type="dxa"/>
          </w:tcPr>
          <w:p w:rsidR="00451E51" w:rsidRPr="00D669C0" w:rsidRDefault="00451E51" w:rsidP="00451E51">
            <w:pPr>
              <w:spacing w:line="240" w:lineRule="auto"/>
              <w:jc w:val="left"/>
              <w:rPr>
                <w:rFonts w:cs="Arial"/>
                <w:color w:val="000000" w:themeColor="text1"/>
              </w:rPr>
            </w:pPr>
          </w:p>
        </w:tc>
        <w:tc>
          <w:tcPr>
            <w:tcW w:w="3354" w:type="dxa"/>
          </w:tcPr>
          <w:p w:rsidR="00451E51" w:rsidRPr="00D669C0" w:rsidRDefault="00451E51" w:rsidP="00451E51">
            <w:pPr>
              <w:spacing w:line="240" w:lineRule="auto"/>
              <w:jc w:val="left"/>
              <w:rPr>
                <w:rFonts w:cs="Arial"/>
                <w:color w:val="000000" w:themeColor="text1"/>
              </w:rPr>
            </w:pPr>
          </w:p>
        </w:tc>
        <w:tc>
          <w:tcPr>
            <w:tcW w:w="1560" w:type="dxa"/>
          </w:tcPr>
          <w:p w:rsidR="00451E51" w:rsidRPr="00D669C0" w:rsidRDefault="00451E51" w:rsidP="00451E51">
            <w:pPr>
              <w:spacing w:line="240" w:lineRule="auto"/>
              <w:jc w:val="left"/>
              <w:rPr>
                <w:rFonts w:cs="Arial"/>
                <w:color w:val="000000" w:themeColor="text1"/>
              </w:rPr>
            </w:pPr>
          </w:p>
        </w:tc>
        <w:tc>
          <w:tcPr>
            <w:tcW w:w="1568" w:type="dxa"/>
          </w:tcPr>
          <w:p w:rsidR="00451E51" w:rsidRPr="00D669C0" w:rsidRDefault="00451E51" w:rsidP="00451E51">
            <w:pPr>
              <w:spacing w:line="240" w:lineRule="auto"/>
              <w:jc w:val="left"/>
              <w:rPr>
                <w:rFonts w:cs="Arial"/>
                <w:color w:val="000000" w:themeColor="text1"/>
              </w:rPr>
            </w:pPr>
          </w:p>
        </w:tc>
        <w:tc>
          <w:tcPr>
            <w:tcW w:w="1855" w:type="dxa"/>
          </w:tcPr>
          <w:p w:rsidR="00451E51" w:rsidRPr="00D669C0" w:rsidRDefault="00451E51" w:rsidP="00451E51">
            <w:pPr>
              <w:spacing w:line="240" w:lineRule="auto"/>
              <w:jc w:val="left"/>
              <w:rPr>
                <w:rFonts w:cs="Arial"/>
                <w:color w:val="000000" w:themeColor="text1"/>
              </w:rPr>
            </w:pPr>
          </w:p>
        </w:tc>
      </w:tr>
      <w:tr w:rsidR="00451E51" w:rsidRPr="00D669C0" w:rsidTr="00451E51">
        <w:trPr>
          <w:jc w:val="center"/>
        </w:trPr>
        <w:tc>
          <w:tcPr>
            <w:tcW w:w="610" w:type="dxa"/>
          </w:tcPr>
          <w:p w:rsidR="00451E51" w:rsidRPr="00D669C0" w:rsidRDefault="00451E51" w:rsidP="00451E51">
            <w:pPr>
              <w:spacing w:line="240" w:lineRule="auto"/>
              <w:jc w:val="left"/>
              <w:rPr>
                <w:rFonts w:cs="Arial"/>
                <w:color w:val="000000" w:themeColor="text1"/>
              </w:rPr>
            </w:pPr>
          </w:p>
        </w:tc>
        <w:tc>
          <w:tcPr>
            <w:tcW w:w="3354" w:type="dxa"/>
          </w:tcPr>
          <w:p w:rsidR="00451E51" w:rsidRPr="00D669C0" w:rsidRDefault="00451E51" w:rsidP="00451E51">
            <w:pPr>
              <w:spacing w:line="240" w:lineRule="auto"/>
              <w:jc w:val="left"/>
              <w:rPr>
                <w:rFonts w:cs="Arial"/>
                <w:color w:val="000000" w:themeColor="text1"/>
              </w:rPr>
            </w:pPr>
          </w:p>
        </w:tc>
        <w:tc>
          <w:tcPr>
            <w:tcW w:w="1560" w:type="dxa"/>
          </w:tcPr>
          <w:p w:rsidR="00451E51" w:rsidRPr="00D669C0" w:rsidRDefault="00451E51" w:rsidP="00451E51">
            <w:pPr>
              <w:spacing w:line="240" w:lineRule="auto"/>
              <w:jc w:val="left"/>
              <w:rPr>
                <w:rFonts w:cs="Arial"/>
                <w:color w:val="000000" w:themeColor="text1"/>
              </w:rPr>
            </w:pPr>
          </w:p>
        </w:tc>
        <w:tc>
          <w:tcPr>
            <w:tcW w:w="1568" w:type="dxa"/>
          </w:tcPr>
          <w:p w:rsidR="00451E51" w:rsidRPr="00D669C0" w:rsidRDefault="00451E51" w:rsidP="00451E51">
            <w:pPr>
              <w:spacing w:line="240" w:lineRule="auto"/>
              <w:jc w:val="left"/>
              <w:rPr>
                <w:rFonts w:cs="Arial"/>
                <w:color w:val="000000" w:themeColor="text1"/>
              </w:rPr>
            </w:pPr>
          </w:p>
        </w:tc>
        <w:tc>
          <w:tcPr>
            <w:tcW w:w="1855" w:type="dxa"/>
          </w:tcPr>
          <w:p w:rsidR="00451E51" w:rsidRPr="00D669C0" w:rsidRDefault="00451E51" w:rsidP="00451E51">
            <w:pPr>
              <w:spacing w:line="240" w:lineRule="auto"/>
              <w:jc w:val="left"/>
              <w:rPr>
                <w:rFonts w:cs="Arial"/>
                <w:color w:val="000000" w:themeColor="text1"/>
              </w:rPr>
            </w:pPr>
          </w:p>
        </w:tc>
      </w:tr>
    </w:tbl>
    <w:p w:rsidR="00451E51" w:rsidRPr="00D669C0" w:rsidRDefault="00451E51" w:rsidP="00451E51">
      <w:pPr>
        <w:rPr>
          <w:rFonts w:cs="Arial"/>
          <w:bCs/>
          <w:color w:val="000000" w:themeColor="text1"/>
          <w:sz w:val="22"/>
          <w:szCs w:val="22"/>
        </w:rPr>
      </w:pPr>
    </w:p>
    <w:p w:rsidR="00451E51" w:rsidRDefault="00451E51" w:rsidP="00451E51">
      <w:pPr>
        <w:pStyle w:val="Tekstpodstawowy2"/>
        <w:spacing w:after="0" w:line="240" w:lineRule="auto"/>
        <w:rPr>
          <w:rFonts w:cs="Arial"/>
          <w:sz w:val="22"/>
          <w:szCs w:val="22"/>
        </w:rPr>
      </w:pPr>
      <w:r w:rsidRPr="00E8224D">
        <w:rPr>
          <w:rFonts w:cs="Arial"/>
          <w:bCs/>
          <w:sz w:val="22"/>
          <w:szCs w:val="22"/>
        </w:rPr>
        <w:t>Do wykazu Wykonawca</w:t>
      </w:r>
      <w:r w:rsidRPr="00E8224D">
        <w:rPr>
          <w:rFonts w:cs="Arial"/>
          <w:sz w:val="22"/>
          <w:szCs w:val="22"/>
        </w:rPr>
        <w:t xml:space="preserve"> załącza dowody określające czy ww. usługi zostały wykonane lub są wykonywane należycie, przy czym dowodami,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p>
    <w:p w:rsidR="00F0743E" w:rsidRPr="00143A8D" w:rsidRDefault="00F0743E" w:rsidP="00F0743E">
      <w:pPr>
        <w:pStyle w:val="Standard"/>
        <w:jc w:val="both"/>
        <w:rPr>
          <w:rFonts w:ascii="Arial" w:hAnsi="Arial" w:cs="Arial"/>
          <w:sz w:val="22"/>
          <w:szCs w:val="22"/>
        </w:rPr>
      </w:pPr>
      <w:r>
        <w:rPr>
          <w:rFonts w:ascii="Arial" w:hAnsi="Arial" w:cs="Arial"/>
          <w:bCs/>
          <w:iCs/>
          <w:sz w:val="22"/>
          <w:szCs w:val="22"/>
        </w:rPr>
        <w:t xml:space="preserve">Wykonawca wykaże, że posiada prawo do świadczenia autoryzowanego serwisu                                    od producenta dostarczanych agregatów. </w:t>
      </w:r>
    </w:p>
    <w:p w:rsidR="00F0743E" w:rsidRPr="00E8224D" w:rsidRDefault="00F0743E" w:rsidP="00451E51">
      <w:pPr>
        <w:pStyle w:val="Tekstpodstawowy2"/>
        <w:spacing w:after="0" w:line="240" w:lineRule="auto"/>
        <w:rPr>
          <w:rFonts w:cs="Arial"/>
          <w:sz w:val="22"/>
          <w:szCs w:val="22"/>
        </w:rPr>
      </w:pPr>
    </w:p>
    <w:p w:rsidR="00451E51" w:rsidRDefault="00451E51" w:rsidP="00451E51">
      <w:pPr>
        <w:pStyle w:val="Tekstpodstawowy2"/>
        <w:spacing w:after="0" w:line="240" w:lineRule="auto"/>
        <w:ind w:left="705" w:hanging="705"/>
        <w:rPr>
          <w:rFonts w:cs="Arial"/>
          <w:sz w:val="22"/>
          <w:szCs w:val="22"/>
        </w:rPr>
      </w:pPr>
    </w:p>
    <w:p w:rsidR="00451E51" w:rsidRPr="002C3C0F" w:rsidRDefault="00451E51" w:rsidP="00451E51">
      <w:pPr>
        <w:pStyle w:val="Tekstpodstawowy2"/>
        <w:spacing w:after="0" w:line="240" w:lineRule="auto"/>
        <w:ind w:left="705" w:hanging="705"/>
        <w:rPr>
          <w:rFonts w:cs="Arial"/>
          <w:sz w:val="22"/>
          <w:szCs w:val="22"/>
        </w:rPr>
      </w:pPr>
      <w:r w:rsidRPr="002C3C0F">
        <w:rPr>
          <w:rFonts w:cs="Arial"/>
          <w:sz w:val="22"/>
          <w:szCs w:val="22"/>
        </w:rPr>
        <w:t>…………………………….</w:t>
      </w:r>
      <w:r w:rsidRPr="002C3C0F">
        <w:rPr>
          <w:rFonts w:cs="Arial"/>
          <w:sz w:val="22"/>
          <w:szCs w:val="22"/>
        </w:rPr>
        <w:tab/>
      </w:r>
      <w:r w:rsidRPr="002C3C0F">
        <w:rPr>
          <w:rFonts w:cs="Arial"/>
          <w:sz w:val="22"/>
          <w:szCs w:val="22"/>
        </w:rPr>
        <w:tab/>
      </w:r>
      <w:r w:rsidRPr="002C3C0F">
        <w:rPr>
          <w:rFonts w:cs="Arial"/>
          <w:sz w:val="22"/>
          <w:szCs w:val="22"/>
        </w:rPr>
        <w:tab/>
      </w:r>
      <w:r w:rsidRPr="002C3C0F">
        <w:rPr>
          <w:rFonts w:cs="Arial"/>
          <w:sz w:val="22"/>
          <w:szCs w:val="22"/>
        </w:rPr>
        <w:tab/>
      </w:r>
      <w:r w:rsidRPr="002C3C0F">
        <w:rPr>
          <w:rFonts w:cs="Arial"/>
          <w:sz w:val="22"/>
          <w:szCs w:val="22"/>
        </w:rPr>
        <w:tab/>
        <w:t>…………………………….</w:t>
      </w:r>
    </w:p>
    <w:p w:rsidR="00451E51" w:rsidRPr="002C3C0F" w:rsidRDefault="00451E51" w:rsidP="00451E51">
      <w:pPr>
        <w:rPr>
          <w:rFonts w:cs="Arial"/>
          <w:sz w:val="22"/>
          <w:szCs w:val="22"/>
        </w:rPr>
      </w:pPr>
      <w:r w:rsidRPr="002C3C0F">
        <w:rPr>
          <w:rFonts w:cs="Arial"/>
          <w:sz w:val="22"/>
          <w:szCs w:val="22"/>
        </w:rPr>
        <w:t xml:space="preserve">    Miejscowość, data</w:t>
      </w:r>
      <w:r w:rsidRPr="002C3C0F">
        <w:rPr>
          <w:rFonts w:cs="Arial"/>
          <w:sz w:val="22"/>
          <w:szCs w:val="22"/>
        </w:rPr>
        <w:tab/>
      </w:r>
      <w:r w:rsidRPr="002C3C0F">
        <w:rPr>
          <w:rFonts w:cs="Arial"/>
          <w:sz w:val="22"/>
          <w:szCs w:val="22"/>
        </w:rPr>
        <w:tab/>
      </w:r>
      <w:r w:rsidRPr="002C3C0F">
        <w:rPr>
          <w:rFonts w:cs="Arial"/>
          <w:sz w:val="22"/>
          <w:szCs w:val="22"/>
        </w:rPr>
        <w:tab/>
      </w:r>
      <w:r w:rsidRPr="002C3C0F">
        <w:rPr>
          <w:rFonts w:cs="Arial"/>
          <w:sz w:val="22"/>
          <w:szCs w:val="22"/>
        </w:rPr>
        <w:tab/>
      </w:r>
      <w:r w:rsidRPr="002C3C0F">
        <w:rPr>
          <w:rFonts w:cs="Arial"/>
          <w:sz w:val="22"/>
          <w:szCs w:val="22"/>
        </w:rPr>
        <w:tab/>
        <w:t>Podpis Wykonawcy/</w:t>
      </w:r>
      <w:proofErr w:type="spellStart"/>
      <w:r w:rsidRPr="002C3C0F">
        <w:rPr>
          <w:rFonts w:cs="Arial"/>
          <w:sz w:val="22"/>
          <w:szCs w:val="22"/>
        </w:rPr>
        <w:t>ców</w:t>
      </w:r>
      <w:proofErr w:type="spellEnd"/>
    </w:p>
    <w:p w:rsidR="00451E51" w:rsidRPr="002C3C0F" w:rsidRDefault="00D90363" w:rsidP="00451E51">
      <w:pPr>
        <w:pStyle w:val="Nagwek4"/>
        <w:numPr>
          <w:ilvl w:val="0"/>
          <w:numId w:val="0"/>
        </w:numPr>
        <w:spacing w:after="120"/>
        <w:jc w:val="center"/>
        <w:rPr>
          <w:rFonts w:cs="Arial"/>
          <w:sz w:val="22"/>
          <w:szCs w:val="22"/>
        </w:rPr>
      </w:pPr>
      <w:r>
        <w:rPr>
          <w:rFonts w:cs="Arial"/>
          <w:sz w:val="22"/>
          <w:szCs w:val="22"/>
        </w:rPr>
        <w:lastRenderedPageBreak/>
        <w:t>ZAŁĄCZNIK  N</w:t>
      </w:r>
      <w:r w:rsidR="00451E51" w:rsidRPr="002C3C0F">
        <w:rPr>
          <w:rFonts w:cs="Arial"/>
          <w:sz w:val="22"/>
          <w:szCs w:val="22"/>
        </w:rPr>
        <w:t>r 5 – Wzór oświadczenia Wykonawcy o przynależności lub braku przynależności do tej samej grupy kapitałowej, o której mowa w art. 24 ust. 1 pkt. 23 ustawy Pzp</w:t>
      </w:r>
    </w:p>
    <w:tbl>
      <w:tblPr>
        <w:tblW w:w="20874" w:type="dxa"/>
        <w:tblLayout w:type="fixed"/>
        <w:tblCellMar>
          <w:left w:w="70" w:type="dxa"/>
          <w:right w:w="70" w:type="dxa"/>
        </w:tblCellMar>
        <w:tblLook w:val="0000" w:firstRow="0" w:lastRow="0" w:firstColumn="0" w:lastColumn="0" w:noHBand="0" w:noVBand="0"/>
      </w:tblPr>
      <w:tblGrid>
        <w:gridCol w:w="6460"/>
        <w:gridCol w:w="5200"/>
        <w:gridCol w:w="5830"/>
        <w:gridCol w:w="3384"/>
      </w:tblGrid>
      <w:tr w:rsidR="00451E51" w:rsidRPr="002C3C0F" w:rsidTr="00451E51">
        <w:tc>
          <w:tcPr>
            <w:tcW w:w="6460" w:type="dxa"/>
          </w:tcPr>
          <w:p w:rsidR="00451E51" w:rsidRPr="002C3C0F" w:rsidRDefault="00451E51" w:rsidP="00451E51">
            <w:pPr>
              <w:rPr>
                <w:rFonts w:cs="Arial"/>
              </w:rPr>
            </w:pPr>
            <w:r w:rsidRPr="002C3C0F">
              <w:rPr>
                <w:rFonts w:cs="Arial"/>
                <w:sz w:val="22"/>
                <w:szCs w:val="22"/>
              </w:rPr>
              <w:t xml:space="preserve">Nr referencyjny nadany sprawie przez Zamawiającego </w:t>
            </w:r>
          </w:p>
        </w:tc>
        <w:tc>
          <w:tcPr>
            <w:tcW w:w="5200" w:type="dxa"/>
          </w:tcPr>
          <w:p w:rsidR="00D90363" w:rsidRPr="009A1722" w:rsidRDefault="00C007E3" w:rsidP="00D90363">
            <w:pPr>
              <w:rPr>
                <w:rFonts w:cs="Arial"/>
                <w:b/>
                <w:color w:val="FF0000"/>
              </w:rPr>
            </w:pPr>
            <w:r>
              <w:rPr>
                <w:rFonts w:cs="Arial"/>
                <w:b/>
                <w:color w:val="FF0000"/>
                <w:sz w:val="22"/>
                <w:szCs w:val="22"/>
              </w:rPr>
              <w:t xml:space="preserve">NE. </w:t>
            </w:r>
            <w:r w:rsidR="00204DD8">
              <w:rPr>
                <w:rFonts w:cs="Arial"/>
                <w:b/>
                <w:color w:val="FF0000"/>
                <w:sz w:val="22"/>
                <w:szCs w:val="22"/>
              </w:rPr>
              <w:t>2020-041120</w:t>
            </w:r>
          </w:p>
          <w:p w:rsidR="00D90363" w:rsidRPr="00D90363" w:rsidRDefault="00D90363" w:rsidP="00451E51">
            <w:pPr>
              <w:rPr>
                <w:rFonts w:cs="Arial"/>
                <w:b/>
                <w:color w:val="FF0000"/>
                <w:sz w:val="22"/>
                <w:szCs w:val="22"/>
              </w:rPr>
            </w:pPr>
          </w:p>
        </w:tc>
        <w:tc>
          <w:tcPr>
            <w:tcW w:w="5830" w:type="dxa"/>
          </w:tcPr>
          <w:p w:rsidR="00451E51" w:rsidRPr="002C3C0F" w:rsidRDefault="00451E51" w:rsidP="00451E51">
            <w:pPr>
              <w:spacing w:before="60" w:after="60"/>
              <w:rPr>
                <w:rFonts w:cs="Arial"/>
              </w:rPr>
            </w:pPr>
          </w:p>
        </w:tc>
        <w:tc>
          <w:tcPr>
            <w:tcW w:w="3384" w:type="dxa"/>
          </w:tcPr>
          <w:p w:rsidR="00451E51" w:rsidRPr="002C3C0F" w:rsidRDefault="00451E51" w:rsidP="00451E51">
            <w:pPr>
              <w:spacing w:before="60" w:after="60"/>
              <w:rPr>
                <w:rFonts w:cs="Arial"/>
                <w:b/>
              </w:rPr>
            </w:pPr>
          </w:p>
        </w:tc>
      </w:tr>
    </w:tbl>
    <w:p w:rsidR="00451E51" w:rsidRPr="002C3C0F" w:rsidRDefault="00451E51" w:rsidP="00451E51">
      <w:pPr>
        <w:rPr>
          <w:rFonts w:cs="Arial"/>
          <w:b/>
          <w:sz w:val="22"/>
          <w:szCs w:val="22"/>
        </w:rPr>
      </w:pPr>
      <w:r w:rsidRPr="002C3C0F">
        <w:rPr>
          <w:rFonts w:cs="Arial"/>
          <w:b/>
          <w:sz w:val="22"/>
          <w:szCs w:val="22"/>
        </w:rPr>
        <w:t>1. ZAMAWIAJĄCY:</w:t>
      </w:r>
    </w:p>
    <w:p w:rsidR="00451E51" w:rsidRPr="002C3C0F" w:rsidRDefault="00451E51" w:rsidP="00451E51">
      <w:pPr>
        <w:jc w:val="left"/>
        <w:rPr>
          <w:rFonts w:cs="Arial"/>
          <w:color w:val="000000"/>
          <w:sz w:val="22"/>
          <w:szCs w:val="22"/>
        </w:rPr>
      </w:pPr>
      <w:r w:rsidRPr="002C3C0F">
        <w:rPr>
          <w:rFonts w:cs="Arial"/>
          <w:color w:val="000000"/>
          <w:sz w:val="22"/>
          <w:szCs w:val="22"/>
        </w:rPr>
        <w:t>Energetyka Cieplna Sp. z o.o.</w:t>
      </w:r>
    </w:p>
    <w:p w:rsidR="00451E51" w:rsidRPr="002C3C0F" w:rsidRDefault="00451E51" w:rsidP="00451E51">
      <w:pPr>
        <w:jc w:val="left"/>
        <w:rPr>
          <w:rFonts w:cs="Arial"/>
          <w:color w:val="000000"/>
          <w:sz w:val="22"/>
          <w:szCs w:val="22"/>
        </w:rPr>
      </w:pPr>
      <w:r w:rsidRPr="002C3C0F">
        <w:rPr>
          <w:rFonts w:cs="Arial"/>
          <w:color w:val="000000"/>
          <w:sz w:val="22"/>
          <w:szCs w:val="22"/>
        </w:rPr>
        <w:t>ul. Przemysłowa 2</w:t>
      </w:r>
    </w:p>
    <w:p w:rsidR="00451E51" w:rsidRPr="002C3C0F" w:rsidRDefault="00451E51" w:rsidP="00451E51">
      <w:pPr>
        <w:jc w:val="left"/>
        <w:rPr>
          <w:rFonts w:cs="Arial"/>
          <w:color w:val="000000"/>
          <w:sz w:val="22"/>
          <w:szCs w:val="22"/>
        </w:rPr>
      </w:pPr>
      <w:r w:rsidRPr="002C3C0F">
        <w:rPr>
          <w:rFonts w:cs="Arial"/>
          <w:color w:val="000000"/>
          <w:sz w:val="22"/>
          <w:szCs w:val="22"/>
        </w:rPr>
        <w:t>96-100 Skierniewice</w:t>
      </w:r>
    </w:p>
    <w:p w:rsidR="00451E51" w:rsidRPr="002C3C0F" w:rsidRDefault="00451E51" w:rsidP="00451E51">
      <w:pPr>
        <w:rPr>
          <w:rFonts w:cs="Arial"/>
          <w:b/>
          <w:sz w:val="22"/>
          <w:szCs w:val="22"/>
        </w:rPr>
      </w:pPr>
      <w:r w:rsidRPr="002C3C0F">
        <w:rPr>
          <w:rFonts w:cs="Arial"/>
          <w:b/>
          <w:sz w:val="22"/>
          <w:szCs w:val="22"/>
        </w:rPr>
        <w:t>2. NAZWA ZAMÓWIENIA:</w:t>
      </w:r>
    </w:p>
    <w:p w:rsidR="00451E51" w:rsidRPr="002C3C0F" w:rsidRDefault="00451E51" w:rsidP="00451E51">
      <w:pPr>
        <w:spacing w:line="276" w:lineRule="auto"/>
        <w:rPr>
          <w:rFonts w:cs="Arial"/>
          <w:sz w:val="22"/>
          <w:szCs w:val="22"/>
        </w:rPr>
      </w:pPr>
      <w:r w:rsidRPr="002C3C0F">
        <w:rPr>
          <w:rFonts w:cs="Arial"/>
          <w:sz w:val="22"/>
          <w:szCs w:val="22"/>
        </w:rPr>
        <w:t>„Rozbudowa EC Sp. z o.o. w Skierniewicach o wysokosprawny blok kogeneracyjny oparty na silnikach gazowych.</w:t>
      </w:r>
    </w:p>
    <w:p w:rsidR="00451E51" w:rsidRPr="002C3C0F" w:rsidRDefault="00451E51" w:rsidP="00451E51">
      <w:pPr>
        <w:spacing w:line="276" w:lineRule="auto"/>
        <w:rPr>
          <w:rFonts w:cs="Arial"/>
          <w:noProof/>
          <w:sz w:val="22"/>
          <w:szCs w:val="22"/>
        </w:rPr>
      </w:pPr>
      <w:r w:rsidRPr="002C3C0F">
        <w:rPr>
          <w:rFonts w:cs="Arial"/>
          <w:b/>
          <w:noProof/>
          <w:sz w:val="22"/>
          <w:szCs w:val="22"/>
        </w:rPr>
        <w:t>3. WYKONAWCA:……………..</w:t>
      </w:r>
      <w:r w:rsidRPr="002C3C0F">
        <w:rPr>
          <w:rFonts w:cs="Arial"/>
          <w:noProof/>
          <w:sz w:val="22"/>
          <w:szCs w:val="22"/>
        </w:rPr>
        <w:t xml:space="preserve"> (firma, siedziba)</w:t>
      </w:r>
    </w:p>
    <w:p w:rsidR="00451E51" w:rsidRPr="002C3C0F" w:rsidRDefault="00451E51" w:rsidP="00451E51">
      <w:pPr>
        <w:spacing w:line="276" w:lineRule="auto"/>
        <w:rPr>
          <w:rFonts w:cs="Arial"/>
          <w:color w:val="000000"/>
          <w:sz w:val="22"/>
          <w:szCs w:val="22"/>
        </w:rPr>
      </w:pPr>
      <w:r w:rsidRPr="002C3C0F">
        <w:rPr>
          <w:rFonts w:cs="Arial"/>
          <w:noProof/>
          <w:sz w:val="22"/>
          <w:szCs w:val="22"/>
        </w:rPr>
        <w:t>Składając ofertę w niniejszym postępowaniu o udzielenie zamówienia</w:t>
      </w:r>
    </w:p>
    <w:p w:rsidR="00451E51" w:rsidRPr="002C3C0F" w:rsidRDefault="00451E51" w:rsidP="00451E51">
      <w:pPr>
        <w:numPr>
          <w:ilvl w:val="12"/>
          <w:numId w:val="0"/>
        </w:numPr>
        <w:spacing w:before="360" w:after="120" w:line="276" w:lineRule="auto"/>
        <w:jc w:val="center"/>
        <w:rPr>
          <w:rFonts w:cs="Arial"/>
          <w:b/>
          <w:sz w:val="22"/>
          <w:szCs w:val="22"/>
        </w:rPr>
      </w:pPr>
      <w:r w:rsidRPr="002C3C0F">
        <w:rPr>
          <w:rFonts w:cs="Arial"/>
          <w:b/>
          <w:sz w:val="22"/>
          <w:szCs w:val="22"/>
        </w:rPr>
        <w:t>OŚWIADCZAMY ŻE:</w:t>
      </w:r>
    </w:p>
    <w:p w:rsidR="00451E51" w:rsidRPr="002C3C0F" w:rsidRDefault="00451E51" w:rsidP="00451E51">
      <w:pPr>
        <w:pStyle w:val="Akapitzlist"/>
        <w:numPr>
          <w:ilvl w:val="0"/>
          <w:numId w:val="21"/>
        </w:numPr>
        <w:spacing w:line="276" w:lineRule="auto"/>
        <w:ind w:left="284" w:hanging="284"/>
        <w:rPr>
          <w:rFonts w:cs="Arial"/>
          <w:sz w:val="22"/>
          <w:szCs w:val="22"/>
        </w:rPr>
      </w:pPr>
      <w:r w:rsidRPr="002C3C0F">
        <w:rPr>
          <w:rFonts w:cs="Arial"/>
          <w:sz w:val="22"/>
          <w:szCs w:val="22"/>
        </w:rPr>
        <w:t>Nie należę/należymy do grupy kapitałowej, o której mowa w art. 24 ust. 1 pkt. 23 ustawy Pzp z wykonawcami, którzy złożyli oferty w nin. postępowaniu.*</w:t>
      </w:r>
    </w:p>
    <w:p w:rsidR="00451E51" w:rsidRPr="002C3C0F" w:rsidRDefault="00451E51" w:rsidP="00451E51">
      <w:pPr>
        <w:pStyle w:val="Akapitzlist"/>
        <w:numPr>
          <w:ilvl w:val="0"/>
          <w:numId w:val="21"/>
        </w:numPr>
        <w:spacing w:line="276" w:lineRule="auto"/>
        <w:ind w:left="284" w:hanging="284"/>
        <w:rPr>
          <w:rFonts w:cs="Arial"/>
          <w:strike/>
          <w:color w:val="FF0000"/>
          <w:sz w:val="22"/>
          <w:szCs w:val="22"/>
        </w:rPr>
      </w:pPr>
      <w:r w:rsidRPr="002C3C0F">
        <w:rPr>
          <w:rFonts w:cs="Arial"/>
          <w:sz w:val="22"/>
          <w:szCs w:val="22"/>
        </w:rPr>
        <w:t xml:space="preserve">Należę/ należymy do tej samej grupy kapitałowej, o której mowa w art. 24 ust. 1 pkt. 23 ustawy Pzp, z wykonawcami, którzy złożyli oferty w nin. postępowaniu tj. z …………………………...* </w:t>
      </w:r>
    </w:p>
    <w:p w:rsidR="00451E51" w:rsidRPr="002C3C0F" w:rsidRDefault="00451E51" w:rsidP="00451E51">
      <w:pPr>
        <w:pStyle w:val="Akapitzlist"/>
        <w:spacing w:line="276" w:lineRule="auto"/>
        <w:ind w:left="284"/>
        <w:rPr>
          <w:rFonts w:cs="Arial"/>
          <w:strike/>
          <w:color w:val="FF0000"/>
          <w:sz w:val="22"/>
          <w:szCs w:val="22"/>
        </w:rPr>
      </w:pPr>
      <w:r w:rsidRPr="002C3C0F">
        <w:rPr>
          <w:rFonts w:cs="Arial"/>
          <w:sz w:val="22"/>
          <w:szCs w:val="22"/>
        </w:rPr>
        <w:t xml:space="preserve">Jednocześnie przedstawiam dowody, że powiązania z tymi wykonawcami nie prowadzą do zakłócenia konkurencji w postępowaniu o udzielenie zamówienia: </w:t>
      </w:r>
    </w:p>
    <w:p w:rsidR="00451E51" w:rsidRPr="002C3C0F" w:rsidRDefault="00451E51" w:rsidP="00451E51">
      <w:pPr>
        <w:pStyle w:val="Akapitzlist"/>
        <w:ind w:left="284"/>
        <w:rPr>
          <w:rFonts w:cs="Arial"/>
          <w:sz w:val="22"/>
          <w:szCs w:val="22"/>
        </w:rPr>
      </w:pPr>
    </w:p>
    <w:p w:rsidR="00451E51" w:rsidRPr="002C3C0F" w:rsidRDefault="00451E51" w:rsidP="00451E51">
      <w:pPr>
        <w:pStyle w:val="Akapitzlist"/>
        <w:ind w:left="284"/>
        <w:rPr>
          <w:rFonts w:cs="Arial"/>
          <w:strike/>
          <w:sz w:val="22"/>
          <w:szCs w:val="22"/>
        </w:rPr>
      </w:pPr>
    </w:p>
    <w:p w:rsidR="00451E51" w:rsidRPr="002C3C0F" w:rsidRDefault="00451E51" w:rsidP="00451E51">
      <w:pPr>
        <w:pStyle w:val="Tekstpodstawowy2"/>
        <w:spacing w:after="0" w:line="240" w:lineRule="auto"/>
        <w:ind w:left="705" w:hanging="705"/>
        <w:rPr>
          <w:rFonts w:cs="Arial"/>
          <w:sz w:val="22"/>
          <w:szCs w:val="22"/>
        </w:rPr>
      </w:pPr>
      <w:r w:rsidRPr="002C3C0F">
        <w:rPr>
          <w:rFonts w:cs="Arial"/>
          <w:sz w:val="22"/>
          <w:szCs w:val="22"/>
        </w:rPr>
        <w:t>…………………………….</w:t>
      </w:r>
      <w:r w:rsidRPr="002C3C0F">
        <w:rPr>
          <w:rFonts w:cs="Arial"/>
          <w:sz w:val="22"/>
          <w:szCs w:val="22"/>
        </w:rPr>
        <w:tab/>
      </w:r>
      <w:r w:rsidRPr="002C3C0F">
        <w:rPr>
          <w:rFonts w:cs="Arial"/>
          <w:sz w:val="22"/>
          <w:szCs w:val="22"/>
        </w:rPr>
        <w:tab/>
      </w:r>
      <w:r w:rsidRPr="002C3C0F">
        <w:rPr>
          <w:rFonts w:cs="Arial"/>
          <w:sz w:val="22"/>
          <w:szCs w:val="22"/>
        </w:rPr>
        <w:tab/>
      </w:r>
      <w:r w:rsidRPr="002C3C0F">
        <w:rPr>
          <w:rFonts w:cs="Arial"/>
          <w:sz w:val="22"/>
          <w:szCs w:val="22"/>
        </w:rPr>
        <w:tab/>
      </w:r>
      <w:r w:rsidRPr="002C3C0F">
        <w:rPr>
          <w:rFonts w:cs="Arial"/>
          <w:sz w:val="22"/>
          <w:szCs w:val="22"/>
        </w:rPr>
        <w:tab/>
        <w:t>…………………………….</w:t>
      </w:r>
    </w:p>
    <w:p w:rsidR="00451E51" w:rsidRPr="002C3C0F" w:rsidRDefault="00451E51" w:rsidP="00451E51">
      <w:pPr>
        <w:ind w:left="360"/>
        <w:rPr>
          <w:rFonts w:cs="Arial"/>
          <w:sz w:val="22"/>
          <w:szCs w:val="22"/>
        </w:rPr>
      </w:pPr>
      <w:r w:rsidRPr="002C3C0F">
        <w:rPr>
          <w:rFonts w:cs="Arial"/>
          <w:sz w:val="22"/>
          <w:szCs w:val="22"/>
        </w:rPr>
        <w:t>Miejscowość, data</w:t>
      </w:r>
      <w:r w:rsidRPr="002C3C0F">
        <w:rPr>
          <w:rFonts w:cs="Arial"/>
          <w:sz w:val="22"/>
          <w:szCs w:val="22"/>
        </w:rPr>
        <w:tab/>
      </w:r>
      <w:r w:rsidRPr="002C3C0F">
        <w:rPr>
          <w:rFonts w:cs="Arial"/>
          <w:sz w:val="22"/>
          <w:szCs w:val="22"/>
        </w:rPr>
        <w:tab/>
      </w:r>
      <w:r w:rsidRPr="002C3C0F">
        <w:rPr>
          <w:rFonts w:cs="Arial"/>
          <w:sz w:val="22"/>
          <w:szCs w:val="22"/>
        </w:rPr>
        <w:tab/>
      </w:r>
      <w:r w:rsidRPr="002C3C0F">
        <w:rPr>
          <w:rFonts w:cs="Arial"/>
          <w:sz w:val="22"/>
          <w:szCs w:val="22"/>
        </w:rPr>
        <w:tab/>
      </w:r>
      <w:r w:rsidRPr="002C3C0F">
        <w:rPr>
          <w:rFonts w:cs="Arial"/>
          <w:sz w:val="22"/>
          <w:szCs w:val="22"/>
        </w:rPr>
        <w:tab/>
        <w:t>Podpis Wykonawcy/</w:t>
      </w:r>
      <w:proofErr w:type="spellStart"/>
      <w:r w:rsidRPr="002C3C0F">
        <w:rPr>
          <w:rFonts w:cs="Arial"/>
          <w:sz w:val="22"/>
          <w:szCs w:val="22"/>
        </w:rPr>
        <w:t>ców</w:t>
      </w:r>
      <w:proofErr w:type="spellEnd"/>
    </w:p>
    <w:p w:rsidR="00451E51" w:rsidRPr="002C3C0F" w:rsidRDefault="00451E51" w:rsidP="00451E51">
      <w:pPr>
        <w:ind w:left="360"/>
        <w:rPr>
          <w:rFonts w:cs="Arial"/>
          <w:sz w:val="22"/>
          <w:szCs w:val="22"/>
        </w:rPr>
      </w:pPr>
      <w:r w:rsidRPr="002C3C0F">
        <w:rPr>
          <w:rFonts w:cs="Arial"/>
          <w:sz w:val="22"/>
          <w:szCs w:val="22"/>
        </w:rPr>
        <w:sym w:font="Symbol" w:char="F02A"/>
      </w:r>
      <w:r w:rsidRPr="002C3C0F">
        <w:rPr>
          <w:rFonts w:cs="Arial"/>
          <w:sz w:val="22"/>
          <w:szCs w:val="22"/>
        </w:rPr>
        <w:t>-niewłaściwe skreślić</w:t>
      </w:r>
    </w:p>
    <w:p w:rsidR="00451E51" w:rsidRPr="002C3C0F" w:rsidRDefault="00451E51" w:rsidP="00451E51">
      <w:pPr>
        <w:ind w:left="360"/>
        <w:rPr>
          <w:rFonts w:cs="Arial"/>
          <w:sz w:val="22"/>
          <w:szCs w:val="22"/>
        </w:rPr>
      </w:pPr>
      <w:r w:rsidRPr="002C3C0F">
        <w:rPr>
          <w:rFonts w:cs="Arial"/>
          <w:sz w:val="22"/>
          <w:szCs w:val="22"/>
        </w:rPr>
        <w:t>UWAGA:</w:t>
      </w:r>
    </w:p>
    <w:p w:rsidR="00451E51" w:rsidRDefault="00451E51" w:rsidP="00451E51">
      <w:pPr>
        <w:ind w:left="360"/>
        <w:rPr>
          <w:rFonts w:cs="Arial"/>
          <w:sz w:val="22"/>
          <w:szCs w:val="22"/>
        </w:rPr>
      </w:pPr>
      <w:r w:rsidRPr="002C3C0F">
        <w:rPr>
          <w:rFonts w:cs="Arial"/>
          <w:sz w:val="22"/>
          <w:szCs w:val="22"/>
        </w:rPr>
        <w:t>W przypadku Wykonawców wspólnie ubiegających się o udzielenie zamówienia</w:t>
      </w:r>
      <w:r>
        <w:rPr>
          <w:rFonts w:cs="Arial"/>
          <w:sz w:val="22"/>
          <w:szCs w:val="22"/>
        </w:rPr>
        <w:t xml:space="preserve">, </w:t>
      </w:r>
      <w:r w:rsidRPr="00E8224D">
        <w:rPr>
          <w:rFonts w:cs="Arial"/>
          <w:sz w:val="22"/>
          <w:szCs w:val="22"/>
        </w:rPr>
        <w:t xml:space="preserve">oświadczenie to składa </w:t>
      </w:r>
      <w:r w:rsidRPr="002C3C0F">
        <w:rPr>
          <w:rFonts w:cs="Arial"/>
          <w:sz w:val="22"/>
          <w:szCs w:val="22"/>
        </w:rPr>
        <w:t>każdy z członków Konsorcjum lub wspólników spółki cywilnej</w:t>
      </w:r>
      <w:r>
        <w:rPr>
          <w:rFonts w:cs="Arial"/>
          <w:sz w:val="22"/>
          <w:szCs w:val="22"/>
        </w:rPr>
        <w:t xml:space="preserve">. </w:t>
      </w:r>
    </w:p>
    <w:p w:rsidR="00451E51" w:rsidRDefault="00D90363" w:rsidP="00451E51">
      <w:pPr>
        <w:pStyle w:val="Nagwek4"/>
        <w:numPr>
          <w:ilvl w:val="0"/>
          <w:numId w:val="0"/>
        </w:numPr>
        <w:spacing w:after="120"/>
        <w:jc w:val="center"/>
        <w:rPr>
          <w:rFonts w:cs="Arial"/>
          <w:sz w:val="22"/>
          <w:szCs w:val="22"/>
        </w:rPr>
      </w:pPr>
      <w:r>
        <w:rPr>
          <w:rFonts w:cs="Arial"/>
          <w:sz w:val="22"/>
          <w:szCs w:val="22"/>
        </w:rPr>
        <w:lastRenderedPageBreak/>
        <w:t>ZAŁĄCZNIK N</w:t>
      </w:r>
      <w:r w:rsidR="00451E51" w:rsidRPr="002C3C0F">
        <w:rPr>
          <w:rFonts w:cs="Arial"/>
          <w:sz w:val="22"/>
          <w:szCs w:val="22"/>
        </w:rPr>
        <w:t>r 6 – Warunki gwarancji</w:t>
      </w:r>
    </w:p>
    <w:p w:rsidR="00161918" w:rsidRPr="00161918" w:rsidRDefault="00161918" w:rsidP="00161918"/>
    <w:tbl>
      <w:tblPr>
        <w:tblW w:w="20874" w:type="dxa"/>
        <w:tblLayout w:type="fixed"/>
        <w:tblCellMar>
          <w:left w:w="70" w:type="dxa"/>
          <w:right w:w="70" w:type="dxa"/>
        </w:tblCellMar>
        <w:tblLook w:val="0000" w:firstRow="0" w:lastRow="0" w:firstColumn="0" w:lastColumn="0" w:noHBand="0" w:noVBand="0"/>
      </w:tblPr>
      <w:tblGrid>
        <w:gridCol w:w="6460"/>
        <w:gridCol w:w="5200"/>
        <w:gridCol w:w="5830"/>
        <w:gridCol w:w="3384"/>
      </w:tblGrid>
      <w:tr w:rsidR="00451E51" w:rsidRPr="002C3C0F" w:rsidTr="00451E51">
        <w:tc>
          <w:tcPr>
            <w:tcW w:w="6460" w:type="dxa"/>
          </w:tcPr>
          <w:p w:rsidR="00451E51" w:rsidRPr="002C3C0F" w:rsidRDefault="00451E51" w:rsidP="00451E51">
            <w:pPr>
              <w:rPr>
                <w:rFonts w:cs="Arial"/>
              </w:rPr>
            </w:pPr>
            <w:r w:rsidRPr="002C3C0F">
              <w:rPr>
                <w:rFonts w:cs="Arial"/>
                <w:sz w:val="22"/>
                <w:szCs w:val="22"/>
              </w:rPr>
              <w:t xml:space="preserve">Nr referencyjny nadany sprawie przez Zamawiającego </w:t>
            </w:r>
          </w:p>
        </w:tc>
        <w:tc>
          <w:tcPr>
            <w:tcW w:w="5200" w:type="dxa"/>
          </w:tcPr>
          <w:p w:rsidR="00D90363" w:rsidRPr="009A1722" w:rsidRDefault="00D90363" w:rsidP="00D90363">
            <w:pPr>
              <w:rPr>
                <w:rFonts w:cs="Arial"/>
                <w:b/>
                <w:color w:val="FF0000"/>
              </w:rPr>
            </w:pPr>
            <w:r w:rsidRPr="009A1722">
              <w:rPr>
                <w:rFonts w:cs="Arial"/>
                <w:b/>
                <w:color w:val="FF0000"/>
                <w:sz w:val="22"/>
                <w:szCs w:val="22"/>
              </w:rPr>
              <w:t xml:space="preserve">NE. </w:t>
            </w:r>
            <w:r w:rsidR="00204DD8">
              <w:rPr>
                <w:rFonts w:cs="Arial"/>
                <w:b/>
                <w:color w:val="FF0000"/>
                <w:sz w:val="22"/>
                <w:szCs w:val="22"/>
              </w:rPr>
              <w:t>2020-041120</w:t>
            </w:r>
          </w:p>
          <w:p w:rsidR="00451E51" w:rsidRPr="002C3C0F" w:rsidRDefault="00451E51" w:rsidP="00451E51">
            <w:pPr>
              <w:rPr>
                <w:rFonts w:cs="Arial"/>
                <w:b/>
                <w:color w:val="FF0000"/>
              </w:rPr>
            </w:pPr>
          </w:p>
        </w:tc>
        <w:tc>
          <w:tcPr>
            <w:tcW w:w="5830" w:type="dxa"/>
          </w:tcPr>
          <w:p w:rsidR="00451E51" w:rsidRPr="002C3C0F" w:rsidRDefault="00451E51" w:rsidP="00451E51">
            <w:pPr>
              <w:spacing w:before="60" w:after="60"/>
              <w:rPr>
                <w:rFonts w:cs="Arial"/>
              </w:rPr>
            </w:pPr>
          </w:p>
        </w:tc>
        <w:tc>
          <w:tcPr>
            <w:tcW w:w="3384" w:type="dxa"/>
          </w:tcPr>
          <w:p w:rsidR="00451E51" w:rsidRPr="002C3C0F" w:rsidRDefault="00451E51" w:rsidP="00451E51">
            <w:pPr>
              <w:spacing w:before="60" w:after="60"/>
              <w:rPr>
                <w:rFonts w:cs="Arial"/>
                <w:b/>
              </w:rPr>
            </w:pPr>
          </w:p>
        </w:tc>
      </w:tr>
    </w:tbl>
    <w:p w:rsidR="00451E51" w:rsidRPr="002C3C0F" w:rsidRDefault="00451E51" w:rsidP="00451E51">
      <w:pPr>
        <w:rPr>
          <w:rFonts w:cs="Arial"/>
          <w:b/>
          <w:sz w:val="22"/>
          <w:szCs w:val="22"/>
        </w:rPr>
      </w:pPr>
      <w:r w:rsidRPr="002C3C0F">
        <w:rPr>
          <w:rFonts w:cs="Arial"/>
          <w:b/>
          <w:sz w:val="22"/>
          <w:szCs w:val="22"/>
        </w:rPr>
        <w:t>1. ZAMAWIAJĄCY:</w:t>
      </w:r>
    </w:p>
    <w:p w:rsidR="00451E51" w:rsidRPr="002C3C0F" w:rsidRDefault="00451E51" w:rsidP="00451E51">
      <w:pPr>
        <w:jc w:val="left"/>
        <w:rPr>
          <w:rFonts w:cs="Arial"/>
          <w:color w:val="000000"/>
          <w:sz w:val="22"/>
          <w:szCs w:val="22"/>
        </w:rPr>
      </w:pPr>
      <w:r w:rsidRPr="002C3C0F">
        <w:rPr>
          <w:rFonts w:cs="Arial"/>
          <w:color w:val="000000"/>
          <w:sz w:val="22"/>
          <w:szCs w:val="22"/>
        </w:rPr>
        <w:t>Energetyka Cieplna Sp. z o.o.</w:t>
      </w:r>
    </w:p>
    <w:p w:rsidR="00451E51" w:rsidRPr="002C3C0F" w:rsidRDefault="00451E51" w:rsidP="00451E51">
      <w:pPr>
        <w:jc w:val="left"/>
        <w:rPr>
          <w:rFonts w:cs="Arial"/>
          <w:color w:val="000000"/>
          <w:sz w:val="22"/>
          <w:szCs w:val="22"/>
        </w:rPr>
      </w:pPr>
      <w:r w:rsidRPr="002C3C0F">
        <w:rPr>
          <w:rFonts w:cs="Arial"/>
          <w:color w:val="000000"/>
          <w:sz w:val="22"/>
          <w:szCs w:val="22"/>
        </w:rPr>
        <w:t>ul. Przemysłowa 2</w:t>
      </w:r>
    </w:p>
    <w:p w:rsidR="00451E51" w:rsidRPr="002C3C0F" w:rsidRDefault="00451E51" w:rsidP="00451E51">
      <w:pPr>
        <w:jc w:val="left"/>
        <w:rPr>
          <w:rFonts w:cs="Arial"/>
          <w:color w:val="000000"/>
          <w:sz w:val="22"/>
          <w:szCs w:val="22"/>
        </w:rPr>
      </w:pPr>
      <w:r w:rsidRPr="002C3C0F">
        <w:rPr>
          <w:rFonts w:cs="Arial"/>
          <w:color w:val="000000"/>
          <w:sz w:val="22"/>
          <w:szCs w:val="22"/>
        </w:rPr>
        <w:t>96-100 Skierniewice</w:t>
      </w:r>
    </w:p>
    <w:p w:rsidR="00451E51" w:rsidRPr="002C3C0F" w:rsidRDefault="00451E51" w:rsidP="00451E51">
      <w:pPr>
        <w:rPr>
          <w:rFonts w:cs="Arial"/>
          <w:b/>
          <w:sz w:val="22"/>
          <w:szCs w:val="22"/>
        </w:rPr>
      </w:pPr>
      <w:r w:rsidRPr="002C3C0F">
        <w:rPr>
          <w:rFonts w:cs="Arial"/>
          <w:b/>
          <w:sz w:val="22"/>
          <w:szCs w:val="22"/>
        </w:rPr>
        <w:t>2. NAZWA ZAMÓWIENIA:</w:t>
      </w:r>
    </w:p>
    <w:p w:rsidR="00451E51" w:rsidRPr="002C3C0F" w:rsidRDefault="00451E51" w:rsidP="00451E51">
      <w:pPr>
        <w:rPr>
          <w:rFonts w:cs="Arial"/>
          <w:sz w:val="22"/>
          <w:szCs w:val="22"/>
        </w:rPr>
      </w:pPr>
      <w:r w:rsidRPr="002C3C0F">
        <w:rPr>
          <w:rFonts w:cs="Arial"/>
          <w:sz w:val="22"/>
          <w:szCs w:val="22"/>
        </w:rPr>
        <w:t>„Rozbudowa EC Sp. z o.o. w Skierniewicach o wysokosprawny blok kogeneracyjny oparty na silnikach gazowych.</w:t>
      </w:r>
    </w:p>
    <w:p w:rsidR="00451E51" w:rsidRPr="002C3C0F" w:rsidRDefault="00451E51" w:rsidP="00451E51">
      <w:pPr>
        <w:rPr>
          <w:rFonts w:cs="Arial"/>
          <w:noProof/>
          <w:sz w:val="22"/>
          <w:szCs w:val="22"/>
        </w:rPr>
      </w:pPr>
      <w:r w:rsidRPr="002C3C0F">
        <w:rPr>
          <w:rFonts w:cs="Arial"/>
          <w:b/>
          <w:noProof/>
          <w:sz w:val="22"/>
          <w:szCs w:val="22"/>
        </w:rPr>
        <w:t>3. WYKONAWCA:……………..</w:t>
      </w:r>
      <w:r w:rsidRPr="002C3C0F">
        <w:rPr>
          <w:rFonts w:cs="Arial"/>
          <w:noProof/>
          <w:sz w:val="22"/>
          <w:szCs w:val="22"/>
        </w:rPr>
        <w:t xml:space="preserve"> (firma, siedziba)</w:t>
      </w:r>
    </w:p>
    <w:p w:rsidR="00451E51" w:rsidRPr="002C3C0F" w:rsidRDefault="00451E51" w:rsidP="00451E51">
      <w:pPr>
        <w:pStyle w:val="Akapitzlist"/>
        <w:numPr>
          <w:ilvl w:val="6"/>
          <w:numId w:val="27"/>
        </w:numPr>
        <w:ind w:left="567" w:hanging="567"/>
        <w:rPr>
          <w:rFonts w:cs="Arial"/>
          <w:sz w:val="22"/>
          <w:szCs w:val="22"/>
        </w:rPr>
      </w:pPr>
      <w:r w:rsidRPr="002C3C0F">
        <w:rPr>
          <w:rFonts w:cs="Arial"/>
          <w:sz w:val="22"/>
          <w:szCs w:val="22"/>
        </w:rPr>
        <w:t>Wykonawca wskazuje poniżej parametry jakie zostaną osiągnięte, w związku z realizacją przedmiotu zamówienia, z uwzględnieniem założeń wynikających z SIWZ (</w:t>
      </w:r>
      <w:r w:rsidRPr="002C3C0F">
        <w:rPr>
          <w:rFonts w:cs="Arial"/>
          <w:i/>
          <w:sz w:val="22"/>
          <w:szCs w:val="22"/>
        </w:rPr>
        <w:t>Wykonawca potwierdza spełnienie wymagań poprzez wstawienie odpowiedzi TAK/NIE</w:t>
      </w:r>
      <w:r w:rsidRPr="002C3C0F">
        <w:rPr>
          <w:rFonts w:cs="Arial"/>
          <w:sz w:val="22"/>
          <w:szCs w:val="22"/>
        </w:rPr>
        <w:t>):</w:t>
      </w:r>
    </w:p>
    <w:p w:rsidR="00451E51" w:rsidRPr="002C3C0F" w:rsidRDefault="00451E51" w:rsidP="00451E51">
      <w:pPr>
        <w:pStyle w:val="Akapitzlist"/>
        <w:ind w:left="0"/>
        <w:rPr>
          <w:rFonts w:cs="Arial"/>
          <w:sz w:val="22"/>
          <w:szCs w:val="22"/>
        </w:rPr>
      </w:pPr>
      <w:r w:rsidRPr="002C3C0F">
        <w:rPr>
          <w:rFonts w:cs="Arial"/>
          <w:sz w:val="22"/>
          <w:szCs w:val="22"/>
        </w:rPr>
        <w:t>Parametry dotyczące Instalacji kogeneracyjnej:</w:t>
      </w:r>
    </w:p>
    <w:p w:rsidR="00451E51" w:rsidRPr="002C3C0F" w:rsidRDefault="00451E51" w:rsidP="00451E51">
      <w:pPr>
        <w:pStyle w:val="Akapitzlist"/>
        <w:ind w:left="0"/>
        <w:rPr>
          <w:rFonts w:cs="Arial"/>
          <w:sz w:val="22"/>
          <w:szCs w:val="22"/>
        </w:rPr>
      </w:pPr>
      <w:r w:rsidRPr="002C3C0F">
        <w:rPr>
          <w:rFonts w:cs="Arial"/>
          <w:sz w:val="22"/>
          <w:szCs w:val="22"/>
        </w:rPr>
        <w:t>Parametry gwarantowane grupy 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2"/>
        <w:gridCol w:w="3543"/>
        <w:gridCol w:w="1088"/>
        <w:gridCol w:w="2219"/>
        <w:gridCol w:w="1508"/>
      </w:tblGrid>
      <w:tr w:rsidR="00451E51" w:rsidRPr="002C3C0F" w:rsidTr="00451E51">
        <w:trPr>
          <w:cantSplit/>
          <w:tblHeader/>
        </w:trPr>
        <w:tc>
          <w:tcPr>
            <w:tcW w:w="71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51E51" w:rsidRPr="002C3C0F" w:rsidRDefault="00451E51" w:rsidP="00451E51">
            <w:pPr>
              <w:spacing w:before="60" w:after="60" w:line="336" w:lineRule="auto"/>
              <w:jc w:val="center"/>
              <w:rPr>
                <w:rFonts w:cs="Arial"/>
                <w:b/>
              </w:rPr>
            </w:pPr>
            <w:r w:rsidRPr="002C3C0F">
              <w:rPr>
                <w:rFonts w:cs="Arial"/>
                <w:b/>
                <w:sz w:val="22"/>
                <w:szCs w:val="22"/>
              </w:rPr>
              <w:t>Lp.</w:t>
            </w:r>
          </w:p>
        </w:tc>
        <w:tc>
          <w:tcPr>
            <w:tcW w:w="366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51E51" w:rsidRPr="002C3C0F" w:rsidRDefault="00451E51" w:rsidP="00451E51">
            <w:pPr>
              <w:spacing w:before="60" w:after="60" w:line="336" w:lineRule="auto"/>
              <w:jc w:val="center"/>
              <w:rPr>
                <w:rFonts w:cs="Arial"/>
                <w:b/>
              </w:rPr>
            </w:pPr>
            <w:r w:rsidRPr="002C3C0F">
              <w:rPr>
                <w:rFonts w:cs="Arial"/>
                <w:b/>
                <w:sz w:val="22"/>
                <w:szCs w:val="22"/>
              </w:rPr>
              <w:t>Wyszczególnienie</w:t>
            </w:r>
          </w:p>
        </w:tc>
        <w:tc>
          <w:tcPr>
            <w:tcW w:w="111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51E51" w:rsidRPr="002C3C0F" w:rsidRDefault="00451E51" w:rsidP="00451E51">
            <w:pPr>
              <w:spacing w:before="60" w:after="60" w:line="336" w:lineRule="auto"/>
              <w:jc w:val="center"/>
              <w:rPr>
                <w:rFonts w:cs="Arial"/>
                <w:b/>
              </w:rPr>
            </w:pPr>
            <w:r w:rsidRPr="002C3C0F">
              <w:rPr>
                <w:rFonts w:cs="Arial"/>
                <w:b/>
                <w:sz w:val="22"/>
                <w:szCs w:val="22"/>
              </w:rPr>
              <w:t>Jedn.</w:t>
            </w:r>
          </w:p>
        </w:tc>
        <w:tc>
          <w:tcPr>
            <w:tcW w:w="224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51E51" w:rsidRPr="002C3C0F" w:rsidRDefault="00451E51" w:rsidP="00451E51">
            <w:pPr>
              <w:spacing w:before="60" w:after="60" w:line="336" w:lineRule="auto"/>
              <w:jc w:val="center"/>
              <w:rPr>
                <w:rFonts w:cs="Arial"/>
                <w:b/>
              </w:rPr>
            </w:pPr>
            <w:r w:rsidRPr="002C3C0F">
              <w:rPr>
                <w:rFonts w:cs="Arial"/>
                <w:b/>
                <w:sz w:val="22"/>
                <w:szCs w:val="22"/>
              </w:rPr>
              <w:t>Wartości</w:t>
            </w:r>
          </w:p>
        </w:tc>
        <w:tc>
          <w:tcPr>
            <w:tcW w:w="1550" w:type="dxa"/>
            <w:tcBorders>
              <w:top w:val="single" w:sz="4" w:space="0" w:color="000000"/>
              <w:left w:val="single" w:sz="4" w:space="0" w:color="000000"/>
              <w:bottom w:val="single" w:sz="4" w:space="0" w:color="000000"/>
              <w:right w:val="single" w:sz="4" w:space="0" w:color="000000"/>
            </w:tcBorders>
            <w:shd w:val="clear" w:color="auto" w:fill="F2F2F2"/>
          </w:tcPr>
          <w:p w:rsidR="00451E51" w:rsidRPr="002C3C0F" w:rsidRDefault="00451E51" w:rsidP="00451E51">
            <w:pPr>
              <w:spacing w:before="60" w:after="60" w:line="336" w:lineRule="auto"/>
              <w:jc w:val="center"/>
              <w:rPr>
                <w:rFonts w:cs="Arial"/>
                <w:b/>
              </w:rPr>
            </w:pPr>
            <w:r w:rsidRPr="002C3C0F">
              <w:rPr>
                <w:rFonts w:cs="Arial"/>
                <w:b/>
                <w:sz w:val="22"/>
                <w:szCs w:val="22"/>
              </w:rPr>
              <w:t>Tak/Nie</w:t>
            </w:r>
          </w:p>
        </w:tc>
      </w:tr>
      <w:tr w:rsidR="00451E51" w:rsidRPr="002C3C0F" w:rsidTr="00451E51">
        <w:trPr>
          <w:cantSplit/>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451E51" w:rsidRPr="002C3C0F" w:rsidRDefault="00451E51" w:rsidP="00451E51">
            <w:pPr>
              <w:numPr>
                <w:ilvl w:val="0"/>
                <w:numId w:val="51"/>
              </w:numPr>
              <w:spacing w:before="60" w:after="60" w:line="288" w:lineRule="auto"/>
              <w:jc w:val="left"/>
              <w:rPr>
                <w:rFonts w:eastAsia="Calibri" w:cs="Arial"/>
                <w:b/>
              </w:rPr>
            </w:pPr>
          </w:p>
        </w:tc>
        <w:tc>
          <w:tcPr>
            <w:tcW w:w="8571" w:type="dxa"/>
            <w:gridSpan w:val="4"/>
            <w:tcBorders>
              <w:top w:val="single" w:sz="4" w:space="0" w:color="000000"/>
              <w:left w:val="single" w:sz="4" w:space="0" w:color="000000"/>
              <w:bottom w:val="single" w:sz="4" w:space="0" w:color="000000"/>
              <w:right w:val="single" w:sz="4" w:space="0" w:color="000000"/>
            </w:tcBorders>
            <w:shd w:val="clear" w:color="auto" w:fill="auto"/>
          </w:tcPr>
          <w:p w:rsidR="00451E51" w:rsidRPr="002C3C0F" w:rsidRDefault="00451E51" w:rsidP="00451E51">
            <w:pPr>
              <w:spacing w:before="60" w:after="60" w:line="276" w:lineRule="auto"/>
              <w:ind w:left="-107" w:right="-33"/>
              <w:jc w:val="center"/>
              <w:rPr>
                <w:rFonts w:eastAsiaTheme="minorHAnsi" w:cs="Arial"/>
                <w:lang w:eastAsia="en-US"/>
              </w:rPr>
            </w:pPr>
            <w:r w:rsidRPr="002C3C0F">
              <w:rPr>
                <w:rFonts w:eastAsiaTheme="minorHAnsi" w:cs="Arial"/>
                <w:b/>
                <w:sz w:val="22"/>
                <w:szCs w:val="22"/>
                <w:lang w:eastAsia="en-US"/>
              </w:rPr>
              <w:t xml:space="preserve">Emisje zanieczyszczeń </w:t>
            </w:r>
          </w:p>
        </w:tc>
      </w:tr>
      <w:tr w:rsidR="00451E51" w:rsidRPr="002C3C0F" w:rsidTr="00451E51">
        <w:trPr>
          <w:cantSplit/>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451E51" w:rsidRPr="002C3C0F" w:rsidRDefault="00451E51" w:rsidP="00451E51">
            <w:pPr>
              <w:numPr>
                <w:ilvl w:val="1"/>
                <w:numId w:val="51"/>
              </w:numPr>
              <w:spacing w:before="60" w:after="60" w:line="288" w:lineRule="auto"/>
              <w:ind w:left="357" w:hanging="357"/>
              <w:jc w:val="left"/>
              <w:rPr>
                <w:rFonts w:eastAsia="Calibri" w:cs="Arial"/>
                <w:b/>
              </w:rPr>
            </w:pP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451E51" w:rsidRPr="002C3C0F" w:rsidRDefault="00451E51" w:rsidP="00451E51">
            <w:pPr>
              <w:spacing w:before="60" w:after="60" w:line="276" w:lineRule="auto"/>
              <w:jc w:val="left"/>
              <w:rPr>
                <w:rFonts w:eastAsiaTheme="minorHAnsi" w:cs="Arial"/>
                <w:vertAlign w:val="superscript"/>
                <w:lang w:eastAsia="en-US"/>
              </w:rPr>
            </w:pPr>
            <w:r w:rsidRPr="002C3C0F">
              <w:rPr>
                <w:rFonts w:eastAsiaTheme="minorHAnsi" w:cs="Arial"/>
                <w:sz w:val="22"/>
                <w:szCs w:val="22"/>
                <w:lang w:eastAsia="en-US"/>
              </w:rPr>
              <w:t>Stężenie tlenków azotu (</w:t>
            </w:r>
            <w:proofErr w:type="spellStart"/>
            <w:r w:rsidRPr="002C3C0F">
              <w:rPr>
                <w:rFonts w:eastAsiaTheme="minorHAnsi" w:cs="Arial"/>
                <w:sz w:val="22"/>
                <w:szCs w:val="22"/>
                <w:lang w:eastAsia="en-US"/>
              </w:rPr>
              <w:t>NO</w:t>
            </w:r>
            <w:r w:rsidRPr="002C3C0F">
              <w:rPr>
                <w:rFonts w:eastAsiaTheme="minorHAnsi" w:cs="Arial"/>
                <w:sz w:val="22"/>
                <w:szCs w:val="22"/>
                <w:vertAlign w:val="subscript"/>
                <w:lang w:eastAsia="en-US"/>
              </w:rPr>
              <w:t>x</w:t>
            </w:r>
            <w:proofErr w:type="spellEnd"/>
            <w:r w:rsidRPr="002C3C0F">
              <w:rPr>
                <w:rFonts w:eastAsiaTheme="minorHAnsi" w:cs="Arial"/>
                <w:sz w:val="22"/>
                <w:szCs w:val="22"/>
                <w:lang w:eastAsia="en-US"/>
              </w:rPr>
              <w:t>)</w:t>
            </w:r>
            <w:r w:rsidRPr="002C3C0F">
              <w:rPr>
                <w:rFonts w:eastAsiaTheme="minorHAnsi" w:cs="Arial"/>
                <w:sz w:val="22"/>
                <w:szCs w:val="22"/>
                <w:vertAlign w:val="superscript"/>
                <w:lang w:eastAsia="en-US"/>
              </w:rPr>
              <w:footnoteReference w:id="49"/>
            </w:r>
            <w:r w:rsidRPr="002C3C0F">
              <w:rPr>
                <w:rFonts w:eastAsiaTheme="minorHAnsi" w:cs="Arial"/>
                <w:sz w:val="22"/>
                <w:szCs w:val="22"/>
                <w:lang w:eastAsia="en-US"/>
              </w:rPr>
              <w:t xml:space="preserve"> </w:t>
            </w:r>
          </w:p>
        </w:tc>
        <w:tc>
          <w:tcPr>
            <w:tcW w:w="1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E51" w:rsidRPr="002C3C0F" w:rsidRDefault="00451E51" w:rsidP="00451E51">
            <w:pPr>
              <w:spacing w:before="60" w:after="60" w:line="276" w:lineRule="auto"/>
              <w:ind w:left="-110"/>
              <w:jc w:val="center"/>
              <w:rPr>
                <w:rFonts w:eastAsiaTheme="minorHAnsi" w:cs="Arial"/>
                <w:lang w:val="en-US" w:eastAsia="en-US"/>
              </w:rPr>
            </w:pPr>
            <w:r w:rsidRPr="002C3C0F">
              <w:rPr>
                <w:rFonts w:eastAsiaTheme="minorHAnsi" w:cs="Arial"/>
                <w:sz w:val="22"/>
                <w:szCs w:val="22"/>
                <w:lang w:val="en-US" w:eastAsia="en-US"/>
              </w:rPr>
              <w:t>mg/m</w:t>
            </w:r>
            <w:r w:rsidRPr="002C3C0F">
              <w:rPr>
                <w:rFonts w:eastAsiaTheme="minorHAnsi" w:cs="Arial"/>
                <w:sz w:val="22"/>
                <w:szCs w:val="22"/>
                <w:vertAlign w:val="superscript"/>
                <w:lang w:val="en-US" w:eastAsia="en-US"/>
              </w:rPr>
              <w:t>3</w:t>
            </w:r>
            <w:r w:rsidRPr="002C3C0F">
              <w:rPr>
                <w:rFonts w:eastAsiaTheme="minorHAnsi" w:cs="Arial"/>
                <w:sz w:val="22"/>
                <w:szCs w:val="22"/>
                <w:vertAlign w:val="subscript"/>
                <w:lang w:val="en-US" w:eastAsia="en-US"/>
              </w:rPr>
              <w:t>u</w:t>
            </w:r>
          </w:p>
        </w:tc>
        <w:tc>
          <w:tcPr>
            <w:tcW w:w="2247" w:type="dxa"/>
            <w:vMerge w:val="restart"/>
            <w:tcBorders>
              <w:top w:val="single" w:sz="4" w:space="0" w:color="000000"/>
              <w:left w:val="single" w:sz="4" w:space="0" w:color="000000"/>
              <w:right w:val="single" w:sz="4" w:space="0" w:color="000000"/>
            </w:tcBorders>
            <w:shd w:val="clear" w:color="auto" w:fill="auto"/>
            <w:vAlign w:val="center"/>
          </w:tcPr>
          <w:p w:rsidR="00451E51" w:rsidRPr="002C3C0F" w:rsidRDefault="00451E51" w:rsidP="00451E51">
            <w:pPr>
              <w:spacing w:before="60" w:after="60" w:line="240" w:lineRule="auto"/>
              <w:ind w:left="-107" w:right="-33"/>
              <w:jc w:val="center"/>
              <w:rPr>
                <w:rFonts w:eastAsiaTheme="minorHAnsi" w:cs="Arial"/>
                <w:lang w:eastAsia="en-US"/>
              </w:rPr>
            </w:pPr>
            <w:r w:rsidRPr="002C3C0F">
              <w:rPr>
                <w:rFonts w:eastAsiaTheme="minorHAnsi" w:cs="Arial"/>
                <w:sz w:val="22"/>
                <w:szCs w:val="22"/>
                <w:lang w:eastAsia="en-US"/>
              </w:rPr>
              <w:t xml:space="preserve">Zgodnie z Rozporządzeniem Ministra Środowiska z dnia </w:t>
            </w:r>
            <w:r w:rsidRPr="002C3C0F">
              <w:rPr>
                <w:rFonts w:eastAsiaTheme="minorHAnsi" w:cs="Arial"/>
                <w:sz w:val="22"/>
                <w:szCs w:val="22"/>
                <w:lang w:eastAsia="en-US"/>
              </w:rPr>
              <w:br/>
              <w:t>1 marca 2018 r. w sprawie standardów emisyjnych dla niektórych rodzajów instalacji, źródeł spalania paliw oraz urządzeń spalania lub współspalania odpadów</w:t>
            </w:r>
          </w:p>
        </w:tc>
        <w:tc>
          <w:tcPr>
            <w:tcW w:w="1550" w:type="dxa"/>
            <w:tcBorders>
              <w:top w:val="single" w:sz="4" w:space="0" w:color="000000"/>
              <w:left w:val="single" w:sz="4" w:space="0" w:color="000000"/>
              <w:right w:val="single" w:sz="4" w:space="0" w:color="000000"/>
            </w:tcBorders>
          </w:tcPr>
          <w:p w:rsidR="00451E51" w:rsidRPr="002C3C0F" w:rsidRDefault="00451E51" w:rsidP="00451E51">
            <w:pPr>
              <w:spacing w:before="60" w:after="60" w:line="240" w:lineRule="auto"/>
              <w:ind w:left="-107" w:right="-33"/>
              <w:jc w:val="center"/>
              <w:rPr>
                <w:rFonts w:eastAsiaTheme="minorHAnsi" w:cs="Arial"/>
                <w:lang w:eastAsia="en-US"/>
              </w:rPr>
            </w:pPr>
          </w:p>
        </w:tc>
      </w:tr>
      <w:tr w:rsidR="00451E51" w:rsidRPr="002C3C0F" w:rsidTr="00451E51">
        <w:trPr>
          <w:cantSplit/>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451E51" w:rsidRPr="002C3C0F" w:rsidRDefault="00451E51" w:rsidP="00451E51">
            <w:pPr>
              <w:numPr>
                <w:ilvl w:val="1"/>
                <w:numId w:val="51"/>
              </w:numPr>
              <w:spacing w:before="60" w:after="60" w:line="288" w:lineRule="auto"/>
              <w:ind w:left="357" w:hanging="357"/>
              <w:jc w:val="left"/>
              <w:rPr>
                <w:rFonts w:eastAsia="Calibri" w:cs="Arial"/>
                <w:b/>
              </w:rPr>
            </w:pP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451E51" w:rsidRPr="002C3C0F" w:rsidRDefault="00451E51" w:rsidP="00451E51">
            <w:pPr>
              <w:spacing w:before="60" w:after="60" w:line="276" w:lineRule="auto"/>
              <w:jc w:val="left"/>
              <w:rPr>
                <w:rFonts w:eastAsiaTheme="minorHAnsi" w:cs="Arial"/>
                <w:lang w:eastAsia="en-US"/>
              </w:rPr>
            </w:pPr>
            <w:r w:rsidRPr="002C3C0F">
              <w:rPr>
                <w:rFonts w:eastAsiaTheme="minorHAnsi" w:cs="Arial"/>
                <w:sz w:val="22"/>
                <w:szCs w:val="22"/>
                <w:lang w:eastAsia="en-US"/>
              </w:rPr>
              <w:t xml:space="preserve">Stężenie tlenków węgla (CO) </w:t>
            </w:r>
          </w:p>
        </w:tc>
        <w:tc>
          <w:tcPr>
            <w:tcW w:w="1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E51" w:rsidRPr="002C3C0F" w:rsidRDefault="00451E51" w:rsidP="00451E51">
            <w:pPr>
              <w:spacing w:before="60" w:after="60" w:line="276" w:lineRule="auto"/>
              <w:ind w:left="-110"/>
              <w:jc w:val="center"/>
              <w:rPr>
                <w:rFonts w:eastAsiaTheme="minorHAnsi" w:cs="Arial"/>
                <w:lang w:eastAsia="en-US"/>
              </w:rPr>
            </w:pPr>
            <w:r w:rsidRPr="002C3C0F">
              <w:rPr>
                <w:rFonts w:eastAsiaTheme="minorHAnsi" w:cs="Arial"/>
                <w:sz w:val="22"/>
                <w:szCs w:val="22"/>
                <w:lang w:eastAsia="en-US"/>
              </w:rPr>
              <w:t>mg/m</w:t>
            </w:r>
            <w:r w:rsidRPr="002C3C0F">
              <w:rPr>
                <w:rFonts w:eastAsiaTheme="minorHAnsi" w:cs="Arial"/>
                <w:sz w:val="22"/>
                <w:szCs w:val="22"/>
                <w:vertAlign w:val="superscript"/>
                <w:lang w:eastAsia="en-US"/>
              </w:rPr>
              <w:t>3</w:t>
            </w:r>
            <w:r w:rsidRPr="002C3C0F">
              <w:rPr>
                <w:rFonts w:eastAsiaTheme="minorHAnsi" w:cs="Arial"/>
                <w:sz w:val="22"/>
                <w:szCs w:val="22"/>
                <w:vertAlign w:val="subscript"/>
                <w:lang w:eastAsia="en-US"/>
              </w:rPr>
              <w:t>u</w:t>
            </w:r>
          </w:p>
        </w:tc>
        <w:tc>
          <w:tcPr>
            <w:tcW w:w="2247" w:type="dxa"/>
            <w:vMerge/>
            <w:tcBorders>
              <w:left w:val="single" w:sz="4" w:space="0" w:color="000000"/>
              <w:bottom w:val="single" w:sz="4" w:space="0" w:color="000000"/>
              <w:right w:val="single" w:sz="4" w:space="0" w:color="000000"/>
            </w:tcBorders>
            <w:shd w:val="clear" w:color="auto" w:fill="auto"/>
            <w:vAlign w:val="center"/>
          </w:tcPr>
          <w:p w:rsidR="00451E51" w:rsidRPr="002C3C0F" w:rsidRDefault="00451E51" w:rsidP="00451E51">
            <w:pPr>
              <w:spacing w:before="60" w:after="60" w:line="276" w:lineRule="auto"/>
              <w:ind w:left="-107" w:right="-33"/>
              <w:jc w:val="center"/>
              <w:rPr>
                <w:rFonts w:eastAsiaTheme="minorHAnsi" w:cs="Arial"/>
                <w:lang w:eastAsia="en-US"/>
              </w:rPr>
            </w:pPr>
          </w:p>
        </w:tc>
        <w:tc>
          <w:tcPr>
            <w:tcW w:w="1550" w:type="dxa"/>
            <w:tcBorders>
              <w:left w:val="single" w:sz="4" w:space="0" w:color="000000"/>
              <w:bottom w:val="single" w:sz="4" w:space="0" w:color="000000"/>
              <w:right w:val="single" w:sz="4" w:space="0" w:color="000000"/>
            </w:tcBorders>
          </w:tcPr>
          <w:p w:rsidR="00451E51" w:rsidRPr="002C3C0F" w:rsidRDefault="00451E51" w:rsidP="00451E51">
            <w:pPr>
              <w:spacing w:before="60" w:after="60" w:line="276" w:lineRule="auto"/>
              <w:ind w:left="-107" w:right="-33"/>
              <w:jc w:val="center"/>
              <w:rPr>
                <w:rFonts w:eastAsiaTheme="minorHAnsi" w:cs="Arial"/>
                <w:lang w:eastAsia="en-US"/>
              </w:rPr>
            </w:pPr>
          </w:p>
        </w:tc>
      </w:tr>
      <w:tr w:rsidR="00451E51" w:rsidRPr="002C3C0F" w:rsidTr="00451E51">
        <w:trPr>
          <w:cantSplit/>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451E51" w:rsidRPr="002C3C0F" w:rsidRDefault="00451E51" w:rsidP="00451E51">
            <w:pPr>
              <w:numPr>
                <w:ilvl w:val="0"/>
                <w:numId w:val="51"/>
              </w:numPr>
              <w:spacing w:before="60" w:after="60" w:line="288" w:lineRule="auto"/>
              <w:jc w:val="left"/>
              <w:rPr>
                <w:rFonts w:eastAsia="Calibri" w:cs="Arial"/>
                <w:b/>
              </w:rPr>
            </w:pPr>
          </w:p>
        </w:tc>
        <w:tc>
          <w:tcPr>
            <w:tcW w:w="8571" w:type="dxa"/>
            <w:gridSpan w:val="4"/>
            <w:tcBorders>
              <w:top w:val="single" w:sz="4" w:space="0" w:color="000000"/>
              <w:left w:val="single" w:sz="4" w:space="0" w:color="000000"/>
              <w:bottom w:val="single" w:sz="4" w:space="0" w:color="000000"/>
              <w:right w:val="single" w:sz="4" w:space="0" w:color="000000"/>
            </w:tcBorders>
            <w:shd w:val="clear" w:color="auto" w:fill="auto"/>
          </w:tcPr>
          <w:p w:rsidR="00451E51" w:rsidRPr="002C3C0F" w:rsidRDefault="00451E51" w:rsidP="00451E51">
            <w:pPr>
              <w:spacing w:before="60" w:after="60" w:line="276" w:lineRule="auto"/>
              <w:ind w:left="-567"/>
              <w:jc w:val="center"/>
              <w:rPr>
                <w:rFonts w:eastAsiaTheme="minorHAnsi" w:cs="Arial"/>
                <w:lang w:eastAsia="en-US"/>
              </w:rPr>
            </w:pPr>
            <w:r w:rsidRPr="002C3C0F">
              <w:rPr>
                <w:rFonts w:cs="Arial"/>
                <w:b/>
                <w:sz w:val="22"/>
                <w:szCs w:val="22"/>
              </w:rPr>
              <w:t>Poziom hałasu na terenach normowanych</w:t>
            </w:r>
            <w:r w:rsidRPr="002C3C0F">
              <w:rPr>
                <w:rFonts w:cs="Arial"/>
                <w:sz w:val="22"/>
                <w:szCs w:val="22"/>
              </w:rPr>
              <w:t xml:space="preserve">  </w:t>
            </w:r>
          </w:p>
        </w:tc>
      </w:tr>
      <w:tr w:rsidR="00451E51" w:rsidRPr="002C3C0F" w:rsidTr="00451E51">
        <w:trPr>
          <w:cantSplit/>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451E51" w:rsidRPr="002C3C0F" w:rsidRDefault="00451E51" w:rsidP="00451E51">
            <w:pPr>
              <w:numPr>
                <w:ilvl w:val="1"/>
                <w:numId w:val="51"/>
              </w:numPr>
              <w:spacing w:before="60" w:after="60" w:line="288" w:lineRule="auto"/>
              <w:ind w:left="357" w:hanging="357"/>
              <w:jc w:val="left"/>
              <w:rPr>
                <w:rFonts w:eastAsia="Calibri" w:cs="Arial"/>
                <w:b/>
              </w:rPr>
            </w:pP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451E51" w:rsidRPr="002C3C0F" w:rsidRDefault="00451E51" w:rsidP="00451E51">
            <w:pPr>
              <w:spacing w:before="60" w:after="60" w:line="288" w:lineRule="auto"/>
              <w:jc w:val="left"/>
              <w:rPr>
                <w:rFonts w:cs="Arial"/>
              </w:rPr>
            </w:pPr>
            <w:r w:rsidRPr="002C3C0F">
              <w:rPr>
                <w:rFonts w:cs="Arial"/>
                <w:sz w:val="22"/>
                <w:szCs w:val="22"/>
              </w:rPr>
              <w:t xml:space="preserve">W odniesieniu do pory dnia </w:t>
            </w:r>
            <w:r w:rsidRPr="002C3C0F">
              <w:rPr>
                <w:rFonts w:cs="Arial"/>
                <w:sz w:val="22"/>
                <w:szCs w:val="22"/>
              </w:rPr>
              <w:br/>
              <w:t>(w godzinach 6.00-22.00)</w:t>
            </w:r>
          </w:p>
        </w:tc>
        <w:tc>
          <w:tcPr>
            <w:tcW w:w="1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E51" w:rsidRPr="002C3C0F" w:rsidRDefault="00451E51" w:rsidP="00451E51">
            <w:pPr>
              <w:spacing w:before="60" w:after="60" w:line="276" w:lineRule="auto"/>
              <w:ind w:left="-110"/>
              <w:jc w:val="center"/>
              <w:rPr>
                <w:rFonts w:eastAsiaTheme="minorHAnsi" w:cs="Arial"/>
                <w:lang w:eastAsia="en-US"/>
              </w:rPr>
            </w:pPr>
            <w:proofErr w:type="spellStart"/>
            <w:r w:rsidRPr="002C3C0F">
              <w:rPr>
                <w:rFonts w:eastAsiaTheme="minorHAnsi" w:cs="Arial"/>
                <w:sz w:val="22"/>
                <w:szCs w:val="22"/>
                <w:lang w:eastAsia="en-US"/>
              </w:rPr>
              <w:t>dB</w:t>
            </w:r>
            <w:proofErr w:type="spellEnd"/>
            <w:r w:rsidRPr="002C3C0F">
              <w:rPr>
                <w:rFonts w:eastAsiaTheme="minorHAnsi" w:cs="Arial"/>
                <w:sz w:val="22"/>
                <w:szCs w:val="22"/>
                <w:lang w:eastAsia="en-US"/>
              </w:rPr>
              <w:t>(A)</w:t>
            </w:r>
          </w:p>
        </w:tc>
        <w:tc>
          <w:tcPr>
            <w:tcW w:w="2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E51" w:rsidRPr="002C3C0F" w:rsidRDefault="00451E51" w:rsidP="00451E51">
            <w:pPr>
              <w:spacing w:before="60" w:after="60" w:line="276" w:lineRule="auto"/>
              <w:ind w:right="-33"/>
              <w:jc w:val="center"/>
              <w:rPr>
                <w:rFonts w:eastAsiaTheme="minorHAnsi" w:cs="Arial"/>
                <w:lang w:eastAsia="en-US"/>
              </w:rPr>
            </w:pPr>
            <w:r w:rsidRPr="002C3C0F">
              <w:rPr>
                <w:rFonts w:eastAsiaTheme="minorHAnsi" w:cs="Arial"/>
                <w:sz w:val="22"/>
                <w:szCs w:val="22"/>
                <w:lang w:eastAsia="en-US"/>
              </w:rPr>
              <w:t>&lt;50 dla terenów zabudowy mieszkaniowej jednorodzinnej</w:t>
            </w:r>
          </w:p>
        </w:tc>
        <w:tc>
          <w:tcPr>
            <w:tcW w:w="1550" w:type="dxa"/>
            <w:tcBorders>
              <w:top w:val="single" w:sz="4" w:space="0" w:color="000000"/>
              <w:left w:val="single" w:sz="4" w:space="0" w:color="000000"/>
              <w:bottom w:val="single" w:sz="4" w:space="0" w:color="000000"/>
              <w:right w:val="single" w:sz="4" w:space="0" w:color="000000"/>
            </w:tcBorders>
          </w:tcPr>
          <w:p w:rsidR="00451E51" w:rsidRPr="002C3C0F" w:rsidRDefault="00451E51" w:rsidP="00451E51">
            <w:pPr>
              <w:spacing w:before="60" w:after="60" w:line="276" w:lineRule="auto"/>
              <w:ind w:right="-33"/>
              <w:jc w:val="center"/>
              <w:rPr>
                <w:rFonts w:eastAsiaTheme="minorHAnsi" w:cs="Arial"/>
                <w:lang w:eastAsia="en-US"/>
              </w:rPr>
            </w:pPr>
          </w:p>
        </w:tc>
      </w:tr>
      <w:tr w:rsidR="00451E51" w:rsidRPr="002C3C0F" w:rsidTr="00451E51">
        <w:trPr>
          <w:cantSplit/>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451E51" w:rsidRPr="002C3C0F" w:rsidRDefault="00451E51" w:rsidP="00451E51">
            <w:pPr>
              <w:numPr>
                <w:ilvl w:val="1"/>
                <w:numId w:val="51"/>
              </w:numPr>
              <w:spacing w:before="60" w:after="60" w:line="288" w:lineRule="auto"/>
              <w:ind w:left="357" w:hanging="357"/>
              <w:jc w:val="left"/>
              <w:rPr>
                <w:rFonts w:eastAsia="Calibri" w:cs="Arial"/>
                <w:b/>
              </w:rPr>
            </w:pP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451E51" w:rsidRPr="002C3C0F" w:rsidRDefault="00451E51" w:rsidP="00451E51">
            <w:pPr>
              <w:spacing w:before="60" w:after="60" w:line="288" w:lineRule="auto"/>
              <w:jc w:val="left"/>
              <w:rPr>
                <w:rFonts w:cs="Arial"/>
              </w:rPr>
            </w:pPr>
            <w:r w:rsidRPr="002C3C0F">
              <w:rPr>
                <w:rFonts w:cs="Arial"/>
                <w:sz w:val="22"/>
                <w:szCs w:val="22"/>
              </w:rPr>
              <w:t xml:space="preserve">W odniesieniu do pory nocy </w:t>
            </w:r>
            <w:r w:rsidRPr="002C3C0F">
              <w:rPr>
                <w:rFonts w:cs="Arial"/>
                <w:sz w:val="22"/>
                <w:szCs w:val="22"/>
              </w:rPr>
              <w:br/>
              <w:t>(w godzinach 22.00-6.00)</w:t>
            </w:r>
          </w:p>
        </w:tc>
        <w:tc>
          <w:tcPr>
            <w:tcW w:w="1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E51" w:rsidRPr="002C3C0F" w:rsidRDefault="00451E51" w:rsidP="00451E51">
            <w:pPr>
              <w:spacing w:before="60" w:after="60" w:line="276" w:lineRule="auto"/>
              <w:ind w:left="-110"/>
              <w:jc w:val="center"/>
              <w:rPr>
                <w:rFonts w:eastAsiaTheme="minorHAnsi" w:cs="Arial"/>
                <w:lang w:eastAsia="en-US"/>
              </w:rPr>
            </w:pPr>
            <w:proofErr w:type="spellStart"/>
            <w:r w:rsidRPr="002C3C0F">
              <w:rPr>
                <w:rFonts w:eastAsiaTheme="minorHAnsi" w:cs="Arial"/>
                <w:sz w:val="22"/>
                <w:szCs w:val="22"/>
                <w:lang w:eastAsia="en-US"/>
              </w:rPr>
              <w:t>dB</w:t>
            </w:r>
            <w:proofErr w:type="spellEnd"/>
            <w:r w:rsidRPr="002C3C0F">
              <w:rPr>
                <w:rFonts w:eastAsiaTheme="minorHAnsi" w:cs="Arial"/>
                <w:sz w:val="22"/>
                <w:szCs w:val="22"/>
                <w:lang w:eastAsia="en-US"/>
              </w:rPr>
              <w:t>(A)</w:t>
            </w:r>
          </w:p>
        </w:tc>
        <w:tc>
          <w:tcPr>
            <w:tcW w:w="2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E51" w:rsidRPr="002C3C0F" w:rsidRDefault="00451E51" w:rsidP="00451E51">
            <w:pPr>
              <w:spacing w:before="60" w:after="60" w:line="276" w:lineRule="auto"/>
              <w:ind w:right="-33"/>
              <w:jc w:val="center"/>
              <w:rPr>
                <w:rFonts w:eastAsiaTheme="minorHAnsi" w:cs="Arial"/>
                <w:lang w:eastAsia="en-US"/>
              </w:rPr>
            </w:pPr>
            <w:r w:rsidRPr="002C3C0F">
              <w:rPr>
                <w:rFonts w:eastAsiaTheme="minorHAnsi" w:cs="Arial"/>
                <w:sz w:val="22"/>
                <w:szCs w:val="22"/>
                <w:lang w:eastAsia="en-US"/>
              </w:rPr>
              <w:t>&lt;40 dla terenów zabudowy mieszkaniowej jednorodzinnej</w:t>
            </w:r>
          </w:p>
        </w:tc>
        <w:tc>
          <w:tcPr>
            <w:tcW w:w="1550" w:type="dxa"/>
            <w:tcBorders>
              <w:top w:val="single" w:sz="4" w:space="0" w:color="000000"/>
              <w:left w:val="single" w:sz="4" w:space="0" w:color="000000"/>
              <w:bottom w:val="single" w:sz="4" w:space="0" w:color="000000"/>
              <w:right w:val="single" w:sz="4" w:space="0" w:color="000000"/>
            </w:tcBorders>
          </w:tcPr>
          <w:p w:rsidR="00451E51" w:rsidRPr="002C3C0F" w:rsidRDefault="00451E51" w:rsidP="00451E51">
            <w:pPr>
              <w:spacing w:before="60" w:after="60" w:line="276" w:lineRule="auto"/>
              <w:ind w:right="-33"/>
              <w:jc w:val="center"/>
              <w:rPr>
                <w:rFonts w:eastAsiaTheme="minorHAnsi" w:cs="Arial"/>
                <w:lang w:eastAsia="en-US"/>
              </w:rPr>
            </w:pPr>
          </w:p>
        </w:tc>
      </w:tr>
      <w:tr w:rsidR="00451E51" w:rsidRPr="002C3C0F" w:rsidTr="00451E51">
        <w:trPr>
          <w:cantSplit/>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451E51" w:rsidRPr="002C3C0F" w:rsidRDefault="00451E51" w:rsidP="00451E51">
            <w:pPr>
              <w:numPr>
                <w:ilvl w:val="0"/>
                <w:numId w:val="51"/>
              </w:numPr>
              <w:spacing w:before="60" w:after="60" w:line="288" w:lineRule="auto"/>
              <w:jc w:val="left"/>
              <w:rPr>
                <w:rFonts w:eastAsia="Calibri" w:cs="Arial"/>
                <w:b/>
              </w:rPr>
            </w:pP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451E51" w:rsidRPr="002C3C0F" w:rsidRDefault="00451E51" w:rsidP="00451E51">
            <w:pPr>
              <w:spacing w:before="60" w:after="60" w:line="288" w:lineRule="auto"/>
              <w:jc w:val="left"/>
              <w:rPr>
                <w:rFonts w:cs="Arial"/>
                <w:b/>
              </w:rPr>
            </w:pPr>
            <w:r w:rsidRPr="002C3C0F">
              <w:rPr>
                <w:rFonts w:cs="Arial"/>
                <w:b/>
                <w:sz w:val="22"/>
                <w:szCs w:val="22"/>
              </w:rPr>
              <w:t xml:space="preserve">Przekroczenie poziomu drgań urządzeń i budowli w zakresie Umowy mierzonego wg polskich norm </w:t>
            </w: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451E51" w:rsidRPr="002C3C0F" w:rsidRDefault="00451E51" w:rsidP="00451E51">
            <w:pPr>
              <w:spacing w:before="60" w:after="60" w:line="276" w:lineRule="auto"/>
              <w:ind w:left="-110"/>
              <w:jc w:val="center"/>
              <w:rPr>
                <w:rFonts w:eastAsiaTheme="minorHAnsi" w:cs="Arial"/>
                <w:lang w:eastAsia="en-US"/>
              </w:rPr>
            </w:pPr>
          </w:p>
        </w:tc>
        <w:tc>
          <w:tcPr>
            <w:tcW w:w="2247" w:type="dxa"/>
            <w:tcBorders>
              <w:top w:val="single" w:sz="4" w:space="0" w:color="000000"/>
              <w:left w:val="single" w:sz="4" w:space="0" w:color="000000"/>
              <w:bottom w:val="single" w:sz="4" w:space="0" w:color="000000"/>
              <w:right w:val="single" w:sz="4" w:space="0" w:color="000000"/>
            </w:tcBorders>
            <w:shd w:val="clear" w:color="auto" w:fill="auto"/>
          </w:tcPr>
          <w:p w:rsidR="00451E51" w:rsidRPr="002C3C0F" w:rsidRDefault="00451E51" w:rsidP="00451E51">
            <w:pPr>
              <w:spacing w:before="60" w:after="60" w:line="276" w:lineRule="auto"/>
              <w:ind w:right="-33"/>
              <w:jc w:val="center"/>
              <w:rPr>
                <w:rFonts w:eastAsiaTheme="minorHAnsi" w:cs="Arial"/>
                <w:lang w:eastAsia="en-US"/>
              </w:rPr>
            </w:pPr>
            <w:r w:rsidRPr="002C3C0F">
              <w:rPr>
                <w:rFonts w:eastAsiaTheme="minorHAnsi" w:cs="Arial"/>
                <w:sz w:val="22"/>
                <w:szCs w:val="22"/>
                <w:lang w:eastAsia="en-US"/>
              </w:rPr>
              <w:t>Zgodnie z obowiązującymi przepisami</w:t>
            </w:r>
          </w:p>
        </w:tc>
        <w:tc>
          <w:tcPr>
            <w:tcW w:w="1550" w:type="dxa"/>
            <w:tcBorders>
              <w:top w:val="single" w:sz="4" w:space="0" w:color="000000"/>
              <w:left w:val="single" w:sz="4" w:space="0" w:color="000000"/>
              <w:bottom w:val="single" w:sz="4" w:space="0" w:color="000000"/>
              <w:right w:val="single" w:sz="4" w:space="0" w:color="000000"/>
            </w:tcBorders>
          </w:tcPr>
          <w:p w:rsidR="00451E51" w:rsidRPr="002C3C0F" w:rsidRDefault="00451E51" w:rsidP="00451E51">
            <w:pPr>
              <w:spacing w:before="60" w:after="60" w:line="276" w:lineRule="auto"/>
              <w:ind w:right="-33"/>
              <w:jc w:val="center"/>
              <w:rPr>
                <w:rFonts w:eastAsiaTheme="minorHAnsi" w:cs="Arial"/>
                <w:lang w:eastAsia="en-US"/>
              </w:rPr>
            </w:pPr>
          </w:p>
        </w:tc>
      </w:tr>
      <w:tr w:rsidR="00451E51" w:rsidRPr="002C3C0F" w:rsidTr="00451E51">
        <w:trPr>
          <w:cantSplit/>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451E51" w:rsidRPr="002C3C0F" w:rsidRDefault="00451E51" w:rsidP="00451E51">
            <w:pPr>
              <w:numPr>
                <w:ilvl w:val="0"/>
                <w:numId w:val="51"/>
              </w:numPr>
              <w:spacing w:before="60" w:after="60" w:line="288" w:lineRule="auto"/>
              <w:jc w:val="left"/>
              <w:rPr>
                <w:rFonts w:eastAsia="Calibri" w:cs="Arial"/>
                <w:b/>
              </w:rPr>
            </w:pPr>
          </w:p>
        </w:tc>
        <w:tc>
          <w:tcPr>
            <w:tcW w:w="8571" w:type="dxa"/>
            <w:gridSpan w:val="4"/>
            <w:tcBorders>
              <w:top w:val="single" w:sz="4" w:space="0" w:color="000000"/>
              <w:left w:val="single" w:sz="4" w:space="0" w:color="000000"/>
              <w:bottom w:val="single" w:sz="4" w:space="0" w:color="000000"/>
              <w:right w:val="single" w:sz="4" w:space="0" w:color="000000"/>
            </w:tcBorders>
            <w:shd w:val="clear" w:color="auto" w:fill="auto"/>
          </w:tcPr>
          <w:p w:rsidR="00451E51" w:rsidRPr="002C3C0F" w:rsidRDefault="00451E51" w:rsidP="00451E51">
            <w:pPr>
              <w:spacing w:before="60" w:after="60" w:line="276" w:lineRule="auto"/>
              <w:ind w:right="-33"/>
              <w:jc w:val="center"/>
              <w:rPr>
                <w:rFonts w:eastAsiaTheme="minorHAnsi" w:cs="Arial"/>
                <w:lang w:eastAsia="en-US"/>
              </w:rPr>
            </w:pPr>
            <w:r w:rsidRPr="002C3C0F">
              <w:rPr>
                <w:rFonts w:cs="Arial"/>
                <w:b/>
                <w:sz w:val="22"/>
                <w:szCs w:val="22"/>
              </w:rPr>
              <w:t>Pozostałe wymagania</w:t>
            </w:r>
          </w:p>
        </w:tc>
      </w:tr>
      <w:tr w:rsidR="00451E51" w:rsidRPr="002C3C0F" w:rsidTr="00451E51">
        <w:trPr>
          <w:cantSplit/>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451E51" w:rsidRPr="002C3C0F" w:rsidRDefault="00451E51" w:rsidP="00451E51">
            <w:pPr>
              <w:spacing w:before="60" w:after="60" w:line="288" w:lineRule="auto"/>
              <w:jc w:val="left"/>
              <w:rPr>
                <w:rFonts w:eastAsia="Calibri" w:cs="Arial"/>
              </w:rPr>
            </w:pPr>
            <w:r w:rsidRPr="002C3C0F">
              <w:rPr>
                <w:rFonts w:eastAsia="Calibri" w:cs="Arial"/>
                <w:sz w:val="22"/>
                <w:szCs w:val="22"/>
              </w:rPr>
              <w:t>4.1</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451E51" w:rsidRPr="002C3C0F" w:rsidRDefault="00451E51" w:rsidP="00451E51">
            <w:pPr>
              <w:spacing w:before="60" w:after="60" w:line="288" w:lineRule="auto"/>
              <w:jc w:val="left"/>
              <w:rPr>
                <w:rFonts w:cs="Arial"/>
              </w:rPr>
            </w:pPr>
            <w:r w:rsidRPr="002C3C0F">
              <w:rPr>
                <w:rFonts w:cs="Arial"/>
                <w:sz w:val="22"/>
                <w:szCs w:val="22"/>
              </w:rPr>
              <w:t>Nominalna moc cieplna (moc zainstalowana w paliwie)</w:t>
            </w: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451E51" w:rsidRPr="002C3C0F" w:rsidRDefault="00451E51" w:rsidP="00451E51">
            <w:pPr>
              <w:spacing w:before="60" w:after="60" w:line="276" w:lineRule="auto"/>
              <w:ind w:left="-110"/>
              <w:jc w:val="center"/>
              <w:rPr>
                <w:rFonts w:eastAsiaTheme="minorHAnsi" w:cs="Arial"/>
                <w:lang w:eastAsia="en-US"/>
              </w:rPr>
            </w:pPr>
            <w:r w:rsidRPr="002C3C0F">
              <w:rPr>
                <w:rFonts w:eastAsiaTheme="minorHAnsi" w:cs="Arial"/>
                <w:sz w:val="22"/>
                <w:szCs w:val="22"/>
                <w:lang w:eastAsia="en-US"/>
              </w:rPr>
              <w:t>MW</w:t>
            </w:r>
          </w:p>
        </w:tc>
        <w:tc>
          <w:tcPr>
            <w:tcW w:w="2247" w:type="dxa"/>
            <w:tcBorders>
              <w:top w:val="single" w:sz="4" w:space="0" w:color="000000"/>
              <w:left w:val="single" w:sz="4" w:space="0" w:color="000000"/>
              <w:bottom w:val="single" w:sz="4" w:space="0" w:color="000000"/>
              <w:right w:val="single" w:sz="4" w:space="0" w:color="000000"/>
            </w:tcBorders>
            <w:shd w:val="clear" w:color="auto" w:fill="auto"/>
          </w:tcPr>
          <w:p w:rsidR="00451E51" w:rsidRPr="002C3C0F" w:rsidRDefault="00451E51" w:rsidP="00451E51">
            <w:pPr>
              <w:spacing w:before="60" w:after="60" w:line="276" w:lineRule="auto"/>
              <w:ind w:right="-33"/>
              <w:jc w:val="center"/>
              <w:rPr>
                <w:rFonts w:eastAsiaTheme="minorHAnsi" w:cs="Arial"/>
                <w:lang w:eastAsia="en-US"/>
              </w:rPr>
            </w:pPr>
            <w:r w:rsidRPr="002C3C0F">
              <w:rPr>
                <w:rFonts w:eastAsiaTheme="minorHAnsi" w:cs="Arial"/>
                <w:sz w:val="22"/>
                <w:szCs w:val="22"/>
                <w:lang w:eastAsia="en-US"/>
              </w:rPr>
              <w:t xml:space="preserve">&lt;19,5 </w:t>
            </w:r>
          </w:p>
        </w:tc>
        <w:tc>
          <w:tcPr>
            <w:tcW w:w="1550" w:type="dxa"/>
            <w:tcBorders>
              <w:top w:val="single" w:sz="4" w:space="0" w:color="000000"/>
              <w:left w:val="single" w:sz="4" w:space="0" w:color="000000"/>
              <w:bottom w:val="single" w:sz="4" w:space="0" w:color="000000"/>
              <w:right w:val="single" w:sz="4" w:space="0" w:color="000000"/>
            </w:tcBorders>
          </w:tcPr>
          <w:p w:rsidR="00451E51" w:rsidRPr="002C3C0F" w:rsidRDefault="00451E51" w:rsidP="00451E51">
            <w:pPr>
              <w:spacing w:before="60" w:after="60" w:line="276" w:lineRule="auto"/>
              <w:ind w:right="-33"/>
              <w:jc w:val="center"/>
              <w:rPr>
                <w:rFonts w:eastAsiaTheme="minorHAnsi" w:cs="Arial"/>
                <w:lang w:eastAsia="en-US"/>
              </w:rPr>
            </w:pPr>
          </w:p>
        </w:tc>
      </w:tr>
      <w:tr w:rsidR="00451E51" w:rsidRPr="002C3C0F" w:rsidTr="00451E51">
        <w:trPr>
          <w:cantSplit/>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451E51" w:rsidRPr="002C3C0F" w:rsidRDefault="00451E51" w:rsidP="00451E51">
            <w:pPr>
              <w:spacing w:before="60" w:after="60" w:line="288" w:lineRule="auto"/>
              <w:jc w:val="left"/>
              <w:rPr>
                <w:rFonts w:eastAsia="Calibri" w:cs="Arial"/>
              </w:rPr>
            </w:pPr>
            <w:r w:rsidRPr="002C3C0F">
              <w:rPr>
                <w:rFonts w:eastAsia="Calibri" w:cs="Arial"/>
                <w:sz w:val="22"/>
                <w:szCs w:val="22"/>
              </w:rPr>
              <w:t>4.2</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451E51" w:rsidRPr="002C3C0F" w:rsidRDefault="00451E51" w:rsidP="00451E51">
            <w:pPr>
              <w:spacing w:before="60" w:after="60" w:line="288" w:lineRule="auto"/>
              <w:jc w:val="left"/>
              <w:rPr>
                <w:rFonts w:cs="Arial"/>
              </w:rPr>
            </w:pPr>
            <w:r w:rsidRPr="002C3C0F">
              <w:rPr>
                <w:rFonts w:cs="Arial"/>
                <w:sz w:val="22"/>
                <w:szCs w:val="22"/>
              </w:rPr>
              <w:t>Sumaryczna moc elektryczna brutto</w:t>
            </w: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451E51" w:rsidRPr="002C3C0F" w:rsidRDefault="00451E51" w:rsidP="00451E51">
            <w:pPr>
              <w:spacing w:before="60" w:after="60" w:line="276" w:lineRule="auto"/>
              <w:ind w:left="-110"/>
              <w:jc w:val="center"/>
              <w:rPr>
                <w:rFonts w:eastAsiaTheme="minorHAnsi" w:cs="Arial"/>
                <w:lang w:eastAsia="en-US"/>
              </w:rPr>
            </w:pPr>
            <w:r w:rsidRPr="002C3C0F">
              <w:rPr>
                <w:rFonts w:eastAsiaTheme="minorHAnsi" w:cs="Arial"/>
                <w:sz w:val="22"/>
                <w:szCs w:val="22"/>
                <w:lang w:eastAsia="en-US"/>
              </w:rPr>
              <w:t>MW</w:t>
            </w:r>
          </w:p>
        </w:tc>
        <w:tc>
          <w:tcPr>
            <w:tcW w:w="2247" w:type="dxa"/>
            <w:tcBorders>
              <w:top w:val="single" w:sz="4" w:space="0" w:color="000000"/>
              <w:left w:val="single" w:sz="4" w:space="0" w:color="000000"/>
              <w:bottom w:val="single" w:sz="4" w:space="0" w:color="000000"/>
              <w:right w:val="single" w:sz="4" w:space="0" w:color="000000"/>
            </w:tcBorders>
            <w:shd w:val="clear" w:color="auto" w:fill="auto"/>
          </w:tcPr>
          <w:p w:rsidR="00451E51" w:rsidRPr="002C3C0F" w:rsidRDefault="00451E51" w:rsidP="00451E51">
            <w:pPr>
              <w:spacing w:before="60" w:after="60" w:line="276" w:lineRule="auto"/>
              <w:ind w:right="-33"/>
              <w:jc w:val="center"/>
              <w:rPr>
                <w:rFonts w:eastAsiaTheme="minorHAnsi" w:cs="Arial"/>
                <w:lang w:eastAsia="en-US"/>
              </w:rPr>
            </w:pPr>
            <w:r w:rsidRPr="002C3C0F">
              <w:rPr>
                <w:rFonts w:eastAsiaTheme="minorHAnsi" w:cs="Arial"/>
                <w:sz w:val="22"/>
                <w:szCs w:val="22"/>
                <w:lang w:eastAsia="en-US"/>
              </w:rPr>
              <w:t>≥ 7,9</w:t>
            </w:r>
          </w:p>
        </w:tc>
        <w:tc>
          <w:tcPr>
            <w:tcW w:w="1550" w:type="dxa"/>
            <w:tcBorders>
              <w:top w:val="single" w:sz="4" w:space="0" w:color="000000"/>
              <w:left w:val="single" w:sz="4" w:space="0" w:color="000000"/>
              <w:bottom w:val="single" w:sz="4" w:space="0" w:color="000000"/>
              <w:right w:val="single" w:sz="4" w:space="0" w:color="000000"/>
            </w:tcBorders>
          </w:tcPr>
          <w:p w:rsidR="00451E51" w:rsidRPr="002C3C0F" w:rsidRDefault="00451E51" w:rsidP="00451E51">
            <w:pPr>
              <w:spacing w:before="60" w:after="60" w:line="276" w:lineRule="auto"/>
              <w:ind w:right="-33"/>
              <w:jc w:val="center"/>
              <w:rPr>
                <w:rFonts w:eastAsiaTheme="minorHAnsi" w:cs="Arial"/>
                <w:lang w:eastAsia="en-US"/>
              </w:rPr>
            </w:pPr>
          </w:p>
        </w:tc>
      </w:tr>
    </w:tbl>
    <w:p w:rsidR="00451E51" w:rsidRPr="00C631BB" w:rsidRDefault="00451E51" w:rsidP="00451E51">
      <w:pPr>
        <w:rPr>
          <w:rFonts w:cs="Arial"/>
          <w:color w:val="000000" w:themeColor="text1"/>
          <w:sz w:val="22"/>
          <w:szCs w:val="22"/>
        </w:rPr>
      </w:pPr>
    </w:p>
    <w:p w:rsidR="00451E51" w:rsidRPr="002C3C0F" w:rsidRDefault="00451E51" w:rsidP="00451E51">
      <w:pPr>
        <w:rPr>
          <w:rFonts w:cs="Arial"/>
          <w:sz w:val="22"/>
          <w:szCs w:val="22"/>
        </w:rPr>
      </w:pPr>
      <w:r w:rsidRPr="002C3C0F">
        <w:rPr>
          <w:rFonts w:cs="Arial"/>
          <w:sz w:val="22"/>
          <w:szCs w:val="22"/>
        </w:rPr>
        <w:t>Parametry gwarantowane grupy B – deklarowane przez Wykonawcę</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18"/>
        <w:gridCol w:w="3454"/>
        <w:gridCol w:w="882"/>
        <w:gridCol w:w="2273"/>
        <w:gridCol w:w="1833"/>
      </w:tblGrid>
      <w:tr w:rsidR="00451E51" w:rsidRPr="002C3C0F" w:rsidTr="00451E51">
        <w:trPr>
          <w:cantSplit/>
          <w:tblHeader/>
        </w:trPr>
        <w:tc>
          <w:tcPr>
            <w:tcW w:w="623" w:type="dxa"/>
            <w:tcBorders>
              <w:top w:val="single" w:sz="4" w:space="0" w:color="000000"/>
              <w:left w:val="single" w:sz="4" w:space="0" w:color="000000"/>
              <w:bottom w:val="single" w:sz="4" w:space="0" w:color="000000"/>
              <w:right w:val="single" w:sz="4" w:space="0" w:color="000000"/>
            </w:tcBorders>
            <w:shd w:val="clear" w:color="auto" w:fill="F2F2F2"/>
          </w:tcPr>
          <w:p w:rsidR="00451E51" w:rsidRPr="002C3C0F" w:rsidRDefault="00451E51" w:rsidP="00451E51">
            <w:pPr>
              <w:tabs>
                <w:tab w:val="left" w:pos="3585"/>
              </w:tabs>
              <w:spacing w:before="60" w:after="60"/>
              <w:ind w:left="357" w:hanging="357"/>
              <w:jc w:val="center"/>
              <w:rPr>
                <w:rFonts w:eastAsia="Calibri" w:cs="Arial"/>
                <w:b/>
              </w:rPr>
            </w:pPr>
            <w:r w:rsidRPr="002C3C0F">
              <w:rPr>
                <w:rFonts w:eastAsia="Calibri" w:cs="Arial"/>
                <w:b/>
                <w:sz w:val="22"/>
                <w:szCs w:val="22"/>
              </w:rPr>
              <w:lastRenderedPageBreak/>
              <w:t>Lp.</w:t>
            </w:r>
          </w:p>
        </w:tc>
        <w:tc>
          <w:tcPr>
            <w:tcW w:w="3549" w:type="dxa"/>
            <w:tcBorders>
              <w:top w:val="single" w:sz="4" w:space="0" w:color="000000"/>
              <w:left w:val="single" w:sz="4" w:space="0" w:color="000000"/>
              <w:bottom w:val="single" w:sz="4" w:space="0" w:color="000000"/>
              <w:right w:val="single" w:sz="4" w:space="0" w:color="000000"/>
            </w:tcBorders>
            <w:shd w:val="clear" w:color="auto" w:fill="F2F2F2"/>
          </w:tcPr>
          <w:p w:rsidR="00451E51" w:rsidRPr="002C3C0F" w:rsidRDefault="00451E51" w:rsidP="00451E51">
            <w:pPr>
              <w:spacing w:before="60" w:after="60"/>
              <w:jc w:val="center"/>
              <w:rPr>
                <w:rFonts w:cs="Arial"/>
                <w:b/>
              </w:rPr>
            </w:pPr>
            <w:r w:rsidRPr="002C3C0F">
              <w:rPr>
                <w:rFonts w:cs="Arial"/>
                <w:b/>
                <w:sz w:val="22"/>
                <w:szCs w:val="22"/>
              </w:rPr>
              <w:t>Wyszczególnienie</w:t>
            </w:r>
          </w:p>
        </w:tc>
        <w:tc>
          <w:tcPr>
            <w:tcW w:w="896" w:type="dxa"/>
            <w:tcBorders>
              <w:top w:val="single" w:sz="4" w:space="0" w:color="000000"/>
              <w:left w:val="single" w:sz="4" w:space="0" w:color="000000"/>
              <w:bottom w:val="single" w:sz="4" w:space="0" w:color="000000"/>
              <w:right w:val="single" w:sz="4" w:space="0" w:color="000000"/>
            </w:tcBorders>
            <w:shd w:val="clear" w:color="auto" w:fill="F2F2F2"/>
          </w:tcPr>
          <w:p w:rsidR="00451E51" w:rsidRPr="002C3C0F" w:rsidRDefault="00451E51" w:rsidP="00451E51">
            <w:pPr>
              <w:spacing w:before="60" w:after="60"/>
              <w:ind w:left="-110"/>
              <w:jc w:val="center"/>
              <w:rPr>
                <w:rFonts w:eastAsiaTheme="minorHAnsi" w:cs="Arial"/>
                <w:b/>
                <w:lang w:eastAsia="en-US"/>
              </w:rPr>
            </w:pPr>
            <w:r w:rsidRPr="002C3C0F">
              <w:rPr>
                <w:rFonts w:eastAsiaTheme="minorHAnsi" w:cs="Arial"/>
                <w:b/>
                <w:sz w:val="22"/>
                <w:szCs w:val="22"/>
                <w:lang w:eastAsia="en-US"/>
              </w:rPr>
              <w:t>Jedn.</w:t>
            </w:r>
          </w:p>
        </w:tc>
        <w:tc>
          <w:tcPr>
            <w:tcW w:w="2346" w:type="dxa"/>
            <w:tcBorders>
              <w:top w:val="single" w:sz="4" w:space="0" w:color="000000"/>
              <w:left w:val="single" w:sz="4" w:space="0" w:color="000000"/>
              <w:bottom w:val="single" w:sz="4" w:space="0" w:color="000000"/>
              <w:right w:val="single" w:sz="4" w:space="0" w:color="000000"/>
            </w:tcBorders>
            <w:shd w:val="clear" w:color="auto" w:fill="F2F2F2"/>
          </w:tcPr>
          <w:p w:rsidR="00451E51" w:rsidRPr="002C3C0F" w:rsidRDefault="00451E51" w:rsidP="00451E51">
            <w:pPr>
              <w:spacing w:before="60" w:after="60"/>
              <w:ind w:left="-74"/>
              <w:jc w:val="center"/>
              <w:rPr>
                <w:rFonts w:eastAsiaTheme="minorHAnsi" w:cs="Arial"/>
                <w:b/>
                <w:lang w:eastAsia="en-US"/>
              </w:rPr>
            </w:pPr>
            <w:r w:rsidRPr="002C3C0F">
              <w:rPr>
                <w:rFonts w:eastAsiaTheme="minorHAnsi" w:cs="Arial"/>
                <w:b/>
                <w:sz w:val="22"/>
                <w:szCs w:val="22"/>
                <w:lang w:eastAsia="en-US"/>
              </w:rPr>
              <w:t>Wartości minimalne</w:t>
            </w:r>
          </w:p>
        </w:tc>
        <w:tc>
          <w:tcPr>
            <w:tcW w:w="1872" w:type="dxa"/>
            <w:tcBorders>
              <w:top w:val="single" w:sz="4" w:space="0" w:color="000000"/>
              <w:left w:val="single" w:sz="4" w:space="0" w:color="000000"/>
              <w:bottom w:val="single" w:sz="4" w:space="0" w:color="000000"/>
              <w:right w:val="single" w:sz="4" w:space="0" w:color="000000"/>
            </w:tcBorders>
            <w:shd w:val="clear" w:color="auto" w:fill="F2F2F2"/>
          </w:tcPr>
          <w:p w:rsidR="00451E51" w:rsidRPr="002C3C0F" w:rsidRDefault="00451E51" w:rsidP="00451E51">
            <w:pPr>
              <w:spacing w:before="60" w:after="60"/>
              <w:ind w:left="-74"/>
              <w:jc w:val="center"/>
              <w:rPr>
                <w:rFonts w:eastAsiaTheme="minorHAnsi" w:cs="Arial"/>
                <w:b/>
                <w:lang w:eastAsia="en-US"/>
              </w:rPr>
            </w:pPr>
            <w:r w:rsidRPr="002C3C0F">
              <w:rPr>
                <w:rFonts w:eastAsiaTheme="minorHAnsi" w:cs="Arial"/>
                <w:b/>
                <w:sz w:val="22"/>
                <w:szCs w:val="22"/>
                <w:lang w:eastAsia="en-US"/>
              </w:rPr>
              <w:t>Oferowana wartość</w:t>
            </w:r>
          </w:p>
        </w:tc>
      </w:tr>
      <w:tr w:rsidR="00451E51" w:rsidRPr="002C3C0F" w:rsidTr="00451E51">
        <w:trPr>
          <w:cantSplit/>
        </w:trPr>
        <w:tc>
          <w:tcPr>
            <w:tcW w:w="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E51" w:rsidRPr="002C3C0F" w:rsidRDefault="00451E51" w:rsidP="00451E51">
            <w:pPr>
              <w:numPr>
                <w:ilvl w:val="0"/>
                <w:numId w:val="52"/>
              </w:numPr>
              <w:spacing w:before="60" w:after="60" w:line="288" w:lineRule="auto"/>
              <w:jc w:val="center"/>
              <w:rPr>
                <w:rFonts w:eastAsia="Calibri" w:cs="Arial"/>
              </w:rPr>
            </w:pPr>
            <w:bookmarkStart w:id="70" w:name="_Ref379451751"/>
            <w:bookmarkEnd w:id="70"/>
          </w:p>
        </w:tc>
        <w:tc>
          <w:tcPr>
            <w:tcW w:w="3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E51" w:rsidRPr="00C007E3" w:rsidRDefault="00451E51" w:rsidP="00451E51">
            <w:pPr>
              <w:spacing w:before="60" w:after="60" w:line="288" w:lineRule="auto"/>
              <w:jc w:val="left"/>
              <w:rPr>
                <w:rFonts w:cs="Arial"/>
                <w:vertAlign w:val="subscript"/>
              </w:rPr>
            </w:pPr>
            <w:r w:rsidRPr="00C007E3">
              <w:rPr>
                <w:rFonts w:cs="Arial"/>
                <w:sz w:val="22"/>
                <w:szCs w:val="22"/>
              </w:rPr>
              <w:t>Sumaryczna Moc elektryczna netto</w:t>
            </w:r>
            <w:r w:rsidRPr="00C007E3">
              <w:rPr>
                <w:rFonts w:cs="Arial"/>
                <w:sz w:val="22"/>
                <w:szCs w:val="22"/>
                <w:vertAlign w:val="superscript"/>
              </w:rPr>
              <w:footnoteReference w:id="50"/>
            </w:r>
            <w:r w:rsidRPr="00C007E3">
              <w:rPr>
                <w:rFonts w:cs="Arial"/>
                <w:sz w:val="22"/>
                <w:szCs w:val="22"/>
              </w:rPr>
              <w:t xml:space="preserve"> </w:t>
            </w:r>
            <w:proofErr w:type="spellStart"/>
            <w:r w:rsidRPr="00C007E3">
              <w:rPr>
                <w:rFonts w:cs="Arial"/>
                <w:sz w:val="22"/>
                <w:szCs w:val="22"/>
              </w:rPr>
              <w:t>P</w:t>
            </w:r>
            <w:r w:rsidRPr="00C007E3">
              <w:rPr>
                <w:rFonts w:cs="Arial"/>
                <w:sz w:val="22"/>
                <w:szCs w:val="22"/>
                <w:vertAlign w:val="subscript"/>
              </w:rPr>
              <w:t>n</w:t>
            </w:r>
            <w:proofErr w:type="spellEnd"/>
          </w:p>
        </w:tc>
        <w:tc>
          <w:tcPr>
            <w:tcW w:w="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E51" w:rsidRPr="002C3C0F" w:rsidRDefault="00451E51" w:rsidP="00451E51">
            <w:pPr>
              <w:spacing w:before="60" w:after="60" w:line="276" w:lineRule="auto"/>
              <w:ind w:left="-110"/>
              <w:jc w:val="center"/>
              <w:rPr>
                <w:rFonts w:eastAsiaTheme="minorHAnsi" w:cs="Arial"/>
                <w:lang w:eastAsia="en-US"/>
              </w:rPr>
            </w:pPr>
            <w:proofErr w:type="spellStart"/>
            <w:r w:rsidRPr="002C3C0F">
              <w:rPr>
                <w:rFonts w:eastAsiaTheme="minorHAnsi" w:cs="Arial"/>
                <w:sz w:val="22"/>
                <w:szCs w:val="22"/>
                <w:lang w:eastAsia="en-US"/>
              </w:rPr>
              <w:t>MWe</w:t>
            </w:r>
            <w:proofErr w:type="spellEnd"/>
          </w:p>
        </w:tc>
        <w:tc>
          <w:tcPr>
            <w:tcW w:w="2346" w:type="dxa"/>
            <w:tcBorders>
              <w:top w:val="single" w:sz="4" w:space="0" w:color="000000"/>
              <w:left w:val="single" w:sz="4" w:space="0" w:color="000000"/>
              <w:bottom w:val="single" w:sz="4" w:space="0" w:color="000000"/>
              <w:right w:val="single" w:sz="4" w:space="0" w:color="000000"/>
            </w:tcBorders>
            <w:shd w:val="clear" w:color="auto" w:fill="auto"/>
          </w:tcPr>
          <w:p w:rsidR="00451E51" w:rsidRPr="002C3C0F" w:rsidRDefault="00451E51" w:rsidP="00451E51">
            <w:pPr>
              <w:spacing w:before="60" w:after="60" w:line="288" w:lineRule="auto"/>
              <w:jc w:val="center"/>
              <w:rPr>
                <w:rFonts w:cs="Arial"/>
                <w:b/>
              </w:rPr>
            </w:pPr>
            <w:r w:rsidRPr="002C3C0F">
              <w:rPr>
                <w:rFonts w:cs="Arial"/>
                <w:b/>
                <w:color w:val="FF0000"/>
                <w:sz w:val="22"/>
                <w:szCs w:val="22"/>
              </w:rPr>
              <w:t xml:space="preserve"> </w:t>
            </w:r>
            <w:r w:rsidRPr="002C3C0F">
              <w:rPr>
                <w:rFonts w:cs="Arial"/>
                <w:sz w:val="22"/>
                <w:szCs w:val="22"/>
              </w:rPr>
              <w:t xml:space="preserve">≥ </w:t>
            </w:r>
            <w:r w:rsidR="00F6724A">
              <w:rPr>
                <w:rFonts w:cs="Arial"/>
                <w:b/>
                <w:sz w:val="22"/>
                <w:szCs w:val="22"/>
              </w:rPr>
              <w:t>7,6</w:t>
            </w:r>
          </w:p>
        </w:tc>
        <w:tc>
          <w:tcPr>
            <w:tcW w:w="1872" w:type="dxa"/>
            <w:tcBorders>
              <w:top w:val="single" w:sz="4" w:space="0" w:color="000000"/>
              <w:left w:val="single" w:sz="4" w:space="0" w:color="000000"/>
              <w:bottom w:val="single" w:sz="4" w:space="0" w:color="000000"/>
              <w:right w:val="single" w:sz="4" w:space="0" w:color="000000"/>
            </w:tcBorders>
          </w:tcPr>
          <w:p w:rsidR="00451E51" w:rsidRPr="002C3C0F" w:rsidRDefault="00451E51" w:rsidP="00451E51">
            <w:pPr>
              <w:spacing w:before="60" w:after="60" w:line="288" w:lineRule="auto"/>
              <w:jc w:val="center"/>
              <w:rPr>
                <w:rFonts w:cs="Arial"/>
                <w:b/>
                <w:color w:val="FF0000"/>
              </w:rPr>
            </w:pPr>
          </w:p>
        </w:tc>
      </w:tr>
      <w:tr w:rsidR="00451E51" w:rsidRPr="002C3C0F" w:rsidTr="00451E51">
        <w:trPr>
          <w:cantSplit/>
        </w:trPr>
        <w:tc>
          <w:tcPr>
            <w:tcW w:w="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E51" w:rsidRPr="002C3C0F" w:rsidRDefault="00451E51" w:rsidP="00451E51">
            <w:pPr>
              <w:numPr>
                <w:ilvl w:val="0"/>
                <w:numId w:val="52"/>
              </w:numPr>
              <w:spacing w:before="60" w:after="60" w:line="288" w:lineRule="auto"/>
              <w:jc w:val="center"/>
              <w:rPr>
                <w:rFonts w:eastAsia="Calibri" w:cs="Arial"/>
              </w:rPr>
            </w:pPr>
          </w:p>
        </w:tc>
        <w:tc>
          <w:tcPr>
            <w:tcW w:w="3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E51" w:rsidRPr="00C007E3" w:rsidRDefault="00451E51" w:rsidP="00451E51">
            <w:pPr>
              <w:spacing w:before="60" w:after="60" w:line="288" w:lineRule="auto"/>
              <w:jc w:val="left"/>
              <w:rPr>
                <w:rFonts w:cs="Arial"/>
              </w:rPr>
            </w:pPr>
            <w:r w:rsidRPr="00C007E3">
              <w:rPr>
                <w:rFonts w:cs="Arial"/>
                <w:sz w:val="22"/>
                <w:szCs w:val="22"/>
              </w:rPr>
              <w:t>Sprawność elektryczna netto</w:t>
            </w:r>
            <w:r w:rsidRPr="00C007E3">
              <w:rPr>
                <w:rFonts w:cs="Arial"/>
                <w:sz w:val="22"/>
                <w:szCs w:val="22"/>
                <w:vertAlign w:val="superscript"/>
              </w:rPr>
              <w:footnoteReference w:id="51"/>
            </w:r>
          </w:p>
          <w:p w:rsidR="00451E51" w:rsidRPr="00C007E3" w:rsidRDefault="00451E51" w:rsidP="00451E51">
            <w:pPr>
              <w:spacing w:before="60" w:after="60" w:line="288" w:lineRule="auto"/>
              <w:jc w:val="left"/>
              <w:rPr>
                <w:rFonts w:cs="Arial"/>
              </w:rPr>
            </w:pPr>
            <w:r w:rsidRPr="00C007E3">
              <w:rPr>
                <w:rFonts w:cs="Arial"/>
                <w:sz w:val="22"/>
                <w:szCs w:val="22"/>
              </w:rPr>
              <w:t>- wg. pkt 4.2 Załącznika PFU nr 2</w:t>
            </w:r>
          </w:p>
          <w:p w:rsidR="00451E51" w:rsidRPr="00C007E3" w:rsidRDefault="00451E51" w:rsidP="00451E51">
            <w:pPr>
              <w:spacing w:before="60" w:after="60" w:line="288" w:lineRule="auto"/>
              <w:jc w:val="left"/>
              <w:rPr>
                <w:rFonts w:cs="Arial"/>
                <w:vertAlign w:val="superscript"/>
              </w:rPr>
            </w:pPr>
            <w:r w:rsidRPr="00C007E3">
              <w:rPr>
                <w:rFonts w:cs="Arial"/>
                <w:sz w:val="22"/>
                <w:szCs w:val="22"/>
              </w:rPr>
              <w:t xml:space="preserve">- dla </w:t>
            </w:r>
            <w:proofErr w:type="spellStart"/>
            <w:r w:rsidRPr="00C007E3">
              <w:rPr>
                <w:rFonts w:cs="Arial"/>
                <w:sz w:val="22"/>
                <w:szCs w:val="22"/>
              </w:rPr>
              <w:t>cosφ</w:t>
            </w:r>
            <w:proofErr w:type="spellEnd"/>
            <w:r w:rsidRPr="00C007E3">
              <w:rPr>
                <w:rFonts w:cs="Arial"/>
                <w:sz w:val="22"/>
                <w:szCs w:val="22"/>
              </w:rPr>
              <w:t>=1</w:t>
            </w:r>
          </w:p>
        </w:tc>
        <w:tc>
          <w:tcPr>
            <w:tcW w:w="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E51" w:rsidRPr="002C3C0F" w:rsidRDefault="00451E51" w:rsidP="00451E51">
            <w:pPr>
              <w:spacing w:before="60" w:after="60" w:line="276" w:lineRule="auto"/>
              <w:ind w:left="-110"/>
              <w:jc w:val="center"/>
              <w:rPr>
                <w:rFonts w:eastAsiaTheme="minorHAnsi" w:cs="Arial"/>
                <w:lang w:eastAsia="en-US"/>
              </w:rPr>
            </w:pPr>
            <w:r w:rsidRPr="002C3C0F">
              <w:rPr>
                <w:rFonts w:eastAsiaTheme="minorHAnsi" w:cs="Arial"/>
                <w:sz w:val="22"/>
                <w:szCs w:val="22"/>
                <w:lang w:eastAsia="en-US"/>
              </w:rPr>
              <w:t>%</w:t>
            </w:r>
          </w:p>
        </w:tc>
        <w:tc>
          <w:tcPr>
            <w:tcW w:w="2346" w:type="dxa"/>
            <w:tcBorders>
              <w:top w:val="single" w:sz="4" w:space="0" w:color="000000"/>
              <w:left w:val="single" w:sz="4" w:space="0" w:color="000000"/>
              <w:bottom w:val="single" w:sz="4" w:space="0" w:color="000000"/>
              <w:right w:val="single" w:sz="4" w:space="0" w:color="000000"/>
            </w:tcBorders>
            <w:shd w:val="clear" w:color="auto" w:fill="auto"/>
          </w:tcPr>
          <w:p w:rsidR="00451E51" w:rsidRPr="002C3C0F" w:rsidRDefault="00451E51" w:rsidP="00451E51">
            <w:pPr>
              <w:spacing w:before="60" w:after="60" w:line="288" w:lineRule="auto"/>
              <w:jc w:val="center"/>
              <w:rPr>
                <w:rFonts w:cs="Arial"/>
                <w:b/>
              </w:rPr>
            </w:pPr>
            <w:proofErr w:type="spellStart"/>
            <w:r w:rsidRPr="002C3C0F">
              <w:rPr>
                <w:rFonts w:cs="Arial"/>
                <w:b/>
                <w:sz w:val="22"/>
                <w:szCs w:val="22"/>
              </w:rPr>
              <w:t>η</w:t>
            </w:r>
            <w:r w:rsidRPr="002C3C0F">
              <w:rPr>
                <w:rFonts w:cs="Arial"/>
                <w:b/>
                <w:sz w:val="22"/>
                <w:szCs w:val="22"/>
                <w:vertAlign w:val="subscript"/>
              </w:rPr>
              <w:t>e</w:t>
            </w:r>
            <w:proofErr w:type="spellEnd"/>
            <w:r w:rsidRPr="002C3C0F">
              <w:rPr>
                <w:rFonts w:cs="Arial"/>
                <w:b/>
                <w:sz w:val="22"/>
                <w:szCs w:val="22"/>
                <w:vertAlign w:val="subscript"/>
              </w:rPr>
              <w:t xml:space="preserve"> </w:t>
            </w:r>
            <w:r w:rsidRPr="002C3C0F">
              <w:rPr>
                <w:rFonts w:cs="Arial"/>
                <w:b/>
                <w:sz w:val="22"/>
                <w:szCs w:val="22"/>
              </w:rPr>
              <w:t>&gt;</w:t>
            </w:r>
            <w:r w:rsidRPr="002C3C0F">
              <w:rPr>
                <w:rFonts w:cs="Arial"/>
                <w:b/>
                <w:sz w:val="22"/>
                <w:szCs w:val="22"/>
                <w:vertAlign w:val="subscript"/>
              </w:rPr>
              <w:t xml:space="preserve"> </w:t>
            </w:r>
            <w:r w:rsidRPr="002C3C0F">
              <w:rPr>
                <w:rFonts w:cs="Arial"/>
                <w:b/>
                <w:sz w:val="22"/>
                <w:szCs w:val="22"/>
              </w:rPr>
              <w:t xml:space="preserve">40 </w:t>
            </w:r>
          </w:p>
        </w:tc>
        <w:tc>
          <w:tcPr>
            <w:tcW w:w="1872" w:type="dxa"/>
            <w:tcBorders>
              <w:top w:val="single" w:sz="4" w:space="0" w:color="000000"/>
              <w:left w:val="single" w:sz="4" w:space="0" w:color="000000"/>
              <w:bottom w:val="single" w:sz="4" w:space="0" w:color="000000"/>
              <w:right w:val="single" w:sz="4" w:space="0" w:color="000000"/>
            </w:tcBorders>
          </w:tcPr>
          <w:p w:rsidR="00451E51" w:rsidRPr="002C3C0F" w:rsidRDefault="00451E51" w:rsidP="00451E51">
            <w:pPr>
              <w:spacing w:before="60" w:after="60" w:line="288" w:lineRule="auto"/>
              <w:jc w:val="center"/>
              <w:rPr>
                <w:rFonts w:cs="Arial"/>
                <w:b/>
              </w:rPr>
            </w:pPr>
          </w:p>
        </w:tc>
      </w:tr>
      <w:tr w:rsidR="00451E51" w:rsidRPr="002C3C0F" w:rsidTr="00451E51">
        <w:trPr>
          <w:cantSplit/>
        </w:trPr>
        <w:tc>
          <w:tcPr>
            <w:tcW w:w="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E51" w:rsidRPr="002C3C0F" w:rsidRDefault="00451E51" w:rsidP="00451E51">
            <w:pPr>
              <w:numPr>
                <w:ilvl w:val="0"/>
                <w:numId w:val="52"/>
              </w:numPr>
              <w:spacing w:before="60" w:after="60" w:line="288" w:lineRule="auto"/>
              <w:jc w:val="center"/>
              <w:rPr>
                <w:rFonts w:eastAsia="Calibri" w:cs="Arial"/>
              </w:rPr>
            </w:pPr>
            <w:bookmarkStart w:id="71" w:name="_Ref380410195"/>
            <w:bookmarkEnd w:id="71"/>
          </w:p>
        </w:tc>
        <w:tc>
          <w:tcPr>
            <w:tcW w:w="3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E51" w:rsidRPr="00C007E3" w:rsidRDefault="00451E51" w:rsidP="00451E51">
            <w:pPr>
              <w:spacing w:before="60" w:after="60" w:line="288" w:lineRule="auto"/>
              <w:jc w:val="left"/>
              <w:rPr>
                <w:rFonts w:cs="Arial"/>
                <w:vertAlign w:val="subscript"/>
              </w:rPr>
            </w:pPr>
            <w:r w:rsidRPr="00C007E3">
              <w:rPr>
                <w:rFonts w:cs="Arial"/>
                <w:sz w:val="22"/>
                <w:szCs w:val="22"/>
              </w:rPr>
              <w:t xml:space="preserve">Moc cieplna układu kogeneracji mierzona w strumieniu wody sieciowej </w:t>
            </w:r>
            <w:r w:rsidR="0013256B" w:rsidRPr="00C007E3">
              <w:rPr>
                <w:rFonts w:cs="Arial"/>
                <w:sz w:val="22"/>
                <w:szCs w:val="22"/>
                <w:vertAlign w:val="superscript"/>
              </w:rPr>
              <w:t>b</w:t>
            </w:r>
            <w:r w:rsidRPr="00C007E3">
              <w:rPr>
                <w:rFonts w:cs="Arial"/>
                <w:sz w:val="22"/>
                <w:szCs w:val="22"/>
              </w:rPr>
              <w:t xml:space="preserve">- </w:t>
            </w:r>
            <w:proofErr w:type="spellStart"/>
            <w:r w:rsidRPr="00C007E3">
              <w:rPr>
                <w:rFonts w:cs="Arial"/>
                <w:sz w:val="22"/>
                <w:szCs w:val="22"/>
              </w:rPr>
              <w:t>Pc</w:t>
            </w:r>
            <w:proofErr w:type="spellEnd"/>
          </w:p>
        </w:tc>
        <w:tc>
          <w:tcPr>
            <w:tcW w:w="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E51" w:rsidRPr="002C3C0F" w:rsidRDefault="00451E51" w:rsidP="00451E51">
            <w:pPr>
              <w:spacing w:before="60" w:after="60" w:line="276" w:lineRule="auto"/>
              <w:ind w:left="-110"/>
              <w:jc w:val="center"/>
              <w:rPr>
                <w:rFonts w:eastAsiaTheme="minorHAnsi" w:cs="Arial"/>
                <w:lang w:eastAsia="en-US"/>
              </w:rPr>
            </w:pPr>
            <w:proofErr w:type="spellStart"/>
            <w:r w:rsidRPr="002C3C0F">
              <w:rPr>
                <w:rFonts w:eastAsiaTheme="minorHAnsi" w:cs="Arial"/>
                <w:sz w:val="22"/>
                <w:szCs w:val="22"/>
                <w:lang w:eastAsia="en-US"/>
              </w:rPr>
              <w:t>MWt</w:t>
            </w:r>
            <w:proofErr w:type="spellEnd"/>
          </w:p>
        </w:tc>
        <w:tc>
          <w:tcPr>
            <w:tcW w:w="2346" w:type="dxa"/>
            <w:tcBorders>
              <w:top w:val="single" w:sz="4" w:space="0" w:color="000000"/>
              <w:left w:val="single" w:sz="4" w:space="0" w:color="000000"/>
              <w:bottom w:val="single" w:sz="4" w:space="0" w:color="000000"/>
              <w:right w:val="single" w:sz="4" w:space="0" w:color="000000"/>
            </w:tcBorders>
            <w:shd w:val="clear" w:color="auto" w:fill="auto"/>
          </w:tcPr>
          <w:p w:rsidR="00451E51" w:rsidRPr="002C3C0F" w:rsidRDefault="00451E51" w:rsidP="00451E51">
            <w:pPr>
              <w:spacing w:before="60" w:after="60" w:line="288" w:lineRule="auto"/>
              <w:jc w:val="center"/>
              <w:rPr>
                <w:rFonts w:cs="Arial"/>
              </w:rPr>
            </w:pPr>
          </w:p>
          <w:p w:rsidR="00451E51" w:rsidRPr="002C3C0F" w:rsidRDefault="00451E51" w:rsidP="00451E51">
            <w:pPr>
              <w:spacing w:before="60" w:after="60" w:line="288" w:lineRule="auto"/>
              <w:jc w:val="center"/>
              <w:rPr>
                <w:rFonts w:cs="Arial"/>
                <w:b/>
              </w:rPr>
            </w:pPr>
            <w:r w:rsidRPr="002C3C0F">
              <w:rPr>
                <w:rFonts w:cs="Arial"/>
                <w:b/>
                <w:sz w:val="22"/>
                <w:szCs w:val="22"/>
              </w:rPr>
              <w:t>≥ 7,5</w:t>
            </w:r>
          </w:p>
        </w:tc>
        <w:tc>
          <w:tcPr>
            <w:tcW w:w="1872" w:type="dxa"/>
            <w:tcBorders>
              <w:top w:val="single" w:sz="4" w:space="0" w:color="000000"/>
              <w:left w:val="single" w:sz="4" w:space="0" w:color="000000"/>
              <w:bottom w:val="single" w:sz="4" w:space="0" w:color="000000"/>
              <w:right w:val="single" w:sz="4" w:space="0" w:color="000000"/>
            </w:tcBorders>
          </w:tcPr>
          <w:p w:rsidR="00451E51" w:rsidRPr="002C3C0F" w:rsidRDefault="00451E51" w:rsidP="00451E51">
            <w:pPr>
              <w:spacing w:before="60" w:after="60" w:line="288" w:lineRule="auto"/>
              <w:jc w:val="center"/>
              <w:rPr>
                <w:rFonts w:cs="Arial"/>
              </w:rPr>
            </w:pPr>
          </w:p>
        </w:tc>
      </w:tr>
      <w:tr w:rsidR="00451E51" w:rsidRPr="002C3C0F" w:rsidTr="00451E51">
        <w:trPr>
          <w:cantSplit/>
        </w:trPr>
        <w:tc>
          <w:tcPr>
            <w:tcW w:w="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E51" w:rsidRPr="002C3C0F" w:rsidRDefault="00451E51" w:rsidP="00451E51">
            <w:pPr>
              <w:numPr>
                <w:ilvl w:val="0"/>
                <w:numId w:val="52"/>
              </w:numPr>
              <w:spacing w:before="60" w:after="60" w:line="288" w:lineRule="auto"/>
              <w:jc w:val="center"/>
              <w:rPr>
                <w:rFonts w:eastAsia="Calibri" w:cs="Arial"/>
              </w:rPr>
            </w:pPr>
            <w:bookmarkStart w:id="72" w:name="_Ref380410614"/>
            <w:bookmarkEnd w:id="72"/>
          </w:p>
        </w:tc>
        <w:tc>
          <w:tcPr>
            <w:tcW w:w="3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E51" w:rsidRPr="00C007E3" w:rsidRDefault="00451E51" w:rsidP="00451E51">
            <w:pPr>
              <w:spacing w:before="60" w:after="60" w:line="288" w:lineRule="auto"/>
              <w:jc w:val="left"/>
              <w:rPr>
                <w:rFonts w:cs="Arial"/>
              </w:rPr>
            </w:pPr>
            <w:r w:rsidRPr="00C007E3">
              <w:rPr>
                <w:rFonts w:cs="Arial"/>
                <w:sz w:val="22"/>
                <w:szCs w:val="22"/>
              </w:rPr>
              <w:t>Sprawność ogólna układu kogeneracji netto</w:t>
            </w:r>
            <w:r w:rsidR="00D00DDE" w:rsidRPr="00C007E3">
              <w:rPr>
                <w:rFonts w:cs="Arial"/>
                <w:sz w:val="22"/>
                <w:szCs w:val="22"/>
              </w:rPr>
              <w:t xml:space="preserve"> </w:t>
            </w:r>
            <w:r w:rsidR="0013256B" w:rsidRPr="00C007E3">
              <w:rPr>
                <w:rFonts w:cs="Arial"/>
                <w:sz w:val="22"/>
                <w:szCs w:val="22"/>
                <w:vertAlign w:val="superscript"/>
              </w:rPr>
              <w:t>c</w:t>
            </w:r>
          </w:p>
        </w:tc>
        <w:tc>
          <w:tcPr>
            <w:tcW w:w="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E51" w:rsidRPr="002C3C0F" w:rsidRDefault="00451E51" w:rsidP="00451E51">
            <w:pPr>
              <w:spacing w:before="60" w:after="60" w:line="276" w:lineRule="auto"/>
              <w:ind w:left="-110"/>
              <w:jc w:val="center"/>
              <w:rPr>
                <w:rFonts w:eastAsiaTheme="minorHAnsi" w:cs="Arial"/>
                <w:lang w:eastAsia="en-US"/>
              </w:rPr>
            </w:pPr>
            <w:r w:rsidRPr="002C3C0F">
              <w:rPr>
                <w:rFonts w:eastAsiaTheme="minorHAnsi" w:cs="Arial"/>
                <w:sz w:val="22"/>
                <w:szCs w:val="22"/>
                <w:lang w:eastAsia="en-US"/>
              </w:rPr>
              <w:t>%</w:t>
            </w:r>
          </w:p>
        </w:tc>
        <w:tc>
          <w:tcPr>
            <w:tcW w:w="2346" w:type="dxa"/>
            <w:tcBorders>
              <w:top w:val="single" w:sz="4" w:space="0" w:color="000000"/>
              <w:left w:val="single" w:sz="4" w:space="0" w:color="000000"/>
              <w:bottom w:val="single" w:sz="4" w:space="0" w:color="000000"/>
              <w:right w:val="single" w:sz="4" w:space="0" w:color="000000"/>
            </w:tcBorders>
            <w:shd w:val="clear" w:color="auto" w:fill="auto"/>
          </w:tcPr>
          <w:p w:rsidR="00451E51" w:rsidRPr="002C3C0F" w:rsidRDefault="00451E51" w:rsidP="00451E51">
            <w:pPr>
              <w:spacing w:before="60" w:after="60" w:line="288" w:lineRule="auto"/>
              <w:jc w:val="center"/>
              <w:rPr>
                <w:rFonts w:cs="Arial"/>
                <w:b/>
              </w:rPr>
            </w:pPr>
            <w:proofErr w:type="spellStart"/>
            <w:r w:rsidRPr="002C3C0F">
              <w:rPr>
                <w:rFonts w:cs="Arial"/>
                <w:b/>
                <w:sz w:val="22"/>
                <w:szCs w:val="22"/>
              </w:rPr>
              <w:t>η</w:t>
            </w:r>
            <w:r w:rsidRPr="002C3C0F">
              <w:rPr>
                <w:rFonts w:cs="Arial"/>
                <w:b/>
                <w:sz w:val="22"/>
                <w:szCs w:val="22"/>
                <w:vertAlign w:val="subscript"/>
              </w:rPr>
              <w:t>o</w:t>
            </w:r>
            <w:proofErr w:type="spellEnd"/>
            <w:r w:rsidRPr="002C3C0F">
              <w:rPr>
                <w:rFonts w:cs="Arial"/>
                <w:b/>
                <w:sz w:val="22"/>
                <w:szCs w:val="22"/>
                <w:vertAlign w:val="subscript"/>
              </w:rPr>
              <w:t xml:space="preserve"> </w:t>
            </w:r>
            <w:r w:rsidRPr="002C3C0F">
              <w:rPr>
                <w:rFonts w:cs="Arial"/>
                <w:b/>
                <w:sz w:val="22"/>
                <w:szCs w:val="22"/>
              </w:rPr>
              <w:t>&gt;</w:t>
            </w:r>
            <w:r w:rsidRPr="002C3C0F">
              <w:rPr>
                <w:rFonts w:cs="Arial"/>
                <w:b/>
                <w:sz w:val="22"/>
                <w:szCs w:val="22"/>
                <w:vertAlign w:val="subscript"/>
              </w:rPr>
              <w:t xml:space="preserve"> </w:t>
            </w:r>
            <w:r w:rsidRPr="002C3C0F">
              <w:rPr>
                <w:rFonts w:cs="Arial"/>
                <w:b/>
                <w:sz w:val="22"/>
                <w:szCs w:val="22"/>
              </w:rPr>
              <w:t>82</w:t>
            </w:r>
          </w:p>
        </w:tc>
        <w:tc>
          <w:tcPr>
            <w:tcW w:w="1872" w:type="dxa"/>
            <w:tcBorders>
              <w:top w:val="single" w:sz="4" w:space="0" w:color="000000"/>
              <w:left w:val="single" w:sz="4" w:space="0" w:color="000000"/>
              <w:bottom w:val="single" w:sz="4" w:space="0" w:color="000000"/>
              <w:right w:val="single" w:sz="4" w:space="0" w:color="000000"/>
            </w:tcBorders>
          </w:tcPr>
          <w:p w:rsidR="00451E51" w:rsidRPr="002C3C0F" w:rsidRDefault="00451E51" w:rsidP="00451E51">
            <w:pPr>
              <w:spacing w:before="60" w:after="60" w:line="288" w:lineRule="auto"/>
              <w:jc w:val="center"/>
              <w:rPr>
                <w:rFonts w:cs="Arial"/>
                <w:b/>
              </w:rPr>
            </w:pPr>
          </w:p>
        </w:tc>
      </w:tr>
      <w:tr w:rsidR="00451E51" w:rsidRPr="002C3C0F" w:rsidTr="00451E51">
        <w:trPr>
          <w:cantSplit/>
        </w:trPr>
        <w:tc>
          <w:tcPr>
            <w:tcW w:w="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E51" w:rsidRPr="002C3C0F" w:rsidRDefault="00451E51" w:rsidP="00451E51">
            <w:pPr>
              <w:numPr>
                <w:ilvl w:val="0"/>
                <w:numId w:val="52"/>
              </w:numPr>
              <w:spacing w:before="60" w:after="60" w:line="288" w:lineRule="auto"/>
              <w:jc w:val="center"/>
              <w:rPr>
                <w:rFonts w:eastAsia="Calibri" w:cs="Arial"/>
              </w:rPr>
            </w:pPr>
            <w:bookmarkStart w:id="73" w:name="_Ref380411073"/>
            <w:bookmarkEnd w:id="73"/>
          </w:p>
        </w:tc>
        <w:tc>
          <w:tcPr>
            <w:tcW w:w="3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E51" w:rsidRPr="002C3C0F" w:rsidRDefault="00451E51" w:rsidP="00451E51">
            <w:pPr>
              <w:spacing w:before="60" w:after="60" w:line="288" w:lineRule="auto"/>
              <w:jc w:val="left"/>
              <w:rPr>
                <w:rFonts w:cs="Arial"/>
                <w:vertAlign w:val="superscript"/>
              </w:rPr>
            </w:pPr>
            <w:r w:rsidRPr="002C3C0F">
              <w:rPr>
                <w:rFonts w:cs="Arial"/>
                <w:sz w:val="22"/>
                <w:szCs w:val="22"/>
              </w:rPr>
              <w:t>Dyspozycyjność w Okresie Gwarancji</w:t>
            </w:r>
            <w:r w:rsidR="00D00DDE">
              <w:rPr>
                <w:rFonts w:cs="Arial"/>
                <w:sz w:val="22"/>
                <w:szCs w:val="22"/>
              </w:rPr>
              <w:t xml:space="preserve"> </w:t>
            </w:r>
            <w:r w:rsidR="0013256B">
              <w:rPr>
                <w:rFonts w:cs="Arial"/>
                <w:sz w:val="22"/>
                <w:szCs w:val="22"/>
                <w:vertAlign w:val="superscript"/>
              </w:rPr>
              <w:t>b</w:t>
            </w:r>
          </w:p>
        </w:tc>
        <w:tc>
          <w:tcPr>
            <w:tcW w:w="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E51" w:rsidRPr="002C3C0F" w:rsidRDefault="00451E51" w:rsidP="00451E51">
            <w:pPr>
              <w:spacing w:before="60" w:after="60" w:line="276" w:lineRule="auto"/>
              <w:ind w:left="-110"/>
              <w:jc w:val="center"/>
              <w:rPr>
                <w:rFonts w:eastAsiaTheme="minorHAnsi" w:cs="Arial"/>
                <w:lang w:eastAsia="en-US"/>
              </w:rPr>
            </w:pPr>
            <w:r w:rsidRPr="002C3C0F">
              <w:rPr>
                <w:rFonts w:eastAsiaTheme="minorHAnsi" w:cs="Arial"/>
                <w:sz w:val="22"/>
                <w:szCs w:val="22"/>
                <w:lang w:eastAsia="en-US"/>
              </w:rPr>
              <w:t>%</w:t>
            </w:r>
          </w:p>
        </w:tc>
        <w:tc>
          <w:tcPr>
            <w:tcW w:w="2346" w:type="dxa"/>
            <w:tcBorders>
              <w:top w:val="single" w:sz="4" w:space="0" w:color="000000"/>
              <w:left w:val="single" w:sz="4" w:space="0" w:color="000000"/>
              <w:bottom w:val="single" w:sz="4" w:space="0" w:color="000000"/>
              <w:right w:val="single" w:sz="4" w:space="0" w:color="000000"/>
            </w:tcBorders>
            <w:shd w:val="clear" w:color="auto" w:fill="auto"/>
          </w:tcPr>
          <w:p w:rsidR="00451E51" w:rsidRPr="002C3C0F" w:rsidRDefault="00451E51" w:rsidP="00451E51">
            <w:pPr>
              <w:spacing w:before="60" w:after="60" w:line="276" w:lineRule="auto"/>
              <w:ind w:left="-74"/>
              <w:jc w:val="center"/>
              <w:rPr>
                <w:rFonts w:eastAsiaTheme="minorHAnsi" w:cs="Arial"/>
                <w:b/>
                <w:lang w:eastAsia="en-US"/>
              </w:rPr>
            </w:pPr>
            <w:r w:rsidRPr="002C3C0F">
              <w:rPr>
                <w:rFonts w:eastAsiaTheme="minorHAnsi" w:cs="Arial"/>
                <w:b/>
                <w:sz w:val="22"/>
                <w:szCs w:val="22"/>
                <w:lang w:eastAsia="en-US"/>
              </w:rPr>
              <w:t>D</w:t>
            </w:r>
            <w:r w:rsidRPr="002C3C0F">
              <w:rPr>
                <w:rFonts w:eastAsiaTheme="minorHAnsi" w:cs="Arial"/>
                <w:b/>
                <w:sz w:val="22"/>
                <w:szCs w:val="22"/>
                <w:vertAlign w:val="subscript"/>
                <w:lang w:eastAsia="en-US"/>
              </w:rPr>
              <w:t>r B</w:t>
            </w:r>
            <w:r w:rsidRPr="002C3C0F">
              <w:rPr>
                <w:rFonts w:eastAsiaTheme="minorHAnsi" w:cs="Arial"/>
                <w:sz w:val="22"/>
                <w:szCs w:val="22"/>
                <w:lang w:eastAsia="en-US"/>
              </w:rPr>
              <w:t xml:space="preserve"> </w:t>
            </w:r>
            <w:r w:rsidRPr="002C3C0F">
              <w:rPr>
                <w:rFonts w:eastAsiaTheme="minorHAnsi" w:cs="Arial"/>
                <w:b/>
                <w:sz w:val="22"/>
                <w:szCs w:val="22"/>
                <w:lang w:eastAsia="en-US"/>
              </w:rPr>
              <w:t>≥ 93</w:t>
            </w:r>
          </w:p>
        </w:tc>
        <w:tc>
          <w:tcPr>
            <w:tcW w:w="1872" w:type="dxa"/>
            <w:tcBorders>
              <w:top w:val="single" w:sz="4" w:space="0" w:color="000000"/>
              <w:left w:val="single" w:sz="4" w:space="0" w:color="000000"/>
              <w:bottom w:val="single" w:sz="4" w:space="0" w:color="000000"/>
              <w:right w:val="single" w:sz="4" w:space="0" w:color="000000"/>
            </w:tcBorders>
          </w:tcPr>
          <w:p w:rsidR="00451E51" w:rsidRPr="002C3C0F" w:rsidRDefault="00451E51" w:rsidP="00451E51">
            <w:pPr>
              <w:spacing w:before="60" w:after="60" w:line="276" w:lineRule="auto"/>
              <w:ind w:left="-74"/>
              <w:jc w:val="center"/>
              <w:rPr>
                <w:rFonts w:eastAsiaTheme="minorHAnsi" w:cs="Arial"/>
                <w:b/>
                <w:lang w:eastAsia="en-US"/>
              </w:rPr>
            </w:pPr>
          </w:p>
        </w:tc>
      </w:tr>
    </w:tbl>
    <w:p w:rsidR="00451E51" w:rsidRPr="002C3C0F" w:rsidRDefault="00451E51" w:rsidP="00451E51">
      <w:pPr>
        <w:rPr>
          <w:rFonts w:cs="Arial"/>
          <w:sz w:val="22"/>
          <w:szCs w:val="22"/>
        </w:rPr>
      </w:pPr>
    </w:p>
    <w:p w:rsidR="00451E51" w:rsidRPr="002C3C0F" w:rsidRDefault="00451E51" w:rsidP="00451E51">
      <w:pPr>
        <w:rPr>
          <w:rFonts w:cs="Arial"/>
          <w:sz w:val="22"/>
          <w:szCs w:val="22"/>
        </w:rPr>
      </w:pPr>
    </w:p>
    <w:p w:rsidR="00451E51" w:rsidRPr="002C3C0F" w:rsidRDefault="00451E51" w:rsidP="00451E51">
      <w:pPr>
        <w:rPr>
          <w:rFonts w:cs="Arial"/>
          <w:sz w:val="22"/>
          <w:szCs w:val="22"/>
        </w:rPr>
      </w:pPr>
    </w:p>
    <w:p w:rsidR="00451E51" w:rsidRPr="002C3C0F" w:rsidRDefault="00451E51" w:rsidP="00451E51">
      <w:pPr>
        <w:pStyle w:val="Tekstpodstawowy2"/>
        <w:spacing w:after="0" w:line="240" w:lineRule="auto"/>
        <w:ind w:left="705" w:hanging="705"/>
        <w:rPr>
          <w:rFonts w:cs="Arial"/>
          <w:sz w:val="22"/>
          <w:szCs w:val="22"/>
        </w:rPr>
      </w:pPr>
      <w:r w:rsidRPr="002C3C0F">
        <w:rPr>
          <w:rFonts w:cs="Arial"/>
          <w:sz w:val="22"/>
          <w:szCs w:val="22"/>
        </w:rPr>
        <w:t>…………………………….</w:t>
      </w:r>
      <w:r w:rsidRPr="002C3C0F">
        <w:rPr>
          <w:rFonts w:cs="Arial"/>
          <w:sz w:val="22"/>
          <w:szCs w:val="22"/>
        </w:rPr>
        <w:tab/>
      </w:r>
      <w:r w:rsidRPr="002C3C0F">
        <w:rPr>
          <w:rFonts w:cs="Arial"/>
          <w:sz w:val="22"/>
          <w:szCs w:val="22"/>
        </w:rPr>
        <w:tab/>
      </w:r>
      <w:r w:rsidRPr="002C3C0F">
        <w:rPr>
          <w:rFonts w:cs="Arial"/>
          <w:sz w:val="22"/>
          <w:szCs w:val="22"/>
        </w:rPr>
        <w:tab/>
      </w:r>
      <w:r w:rsidRPr="002C3C0F">
        <w:rPr>
          <w:rFonts w:cs="Arial"/>
          <w:sz w:val="22"/>
          <w:szCs w:val="22"/>
        </w:rPr>
        <w:tab/>
      </w:r>
      <w:r w:rsidRPr="002C3C0F">
        <w:rPr>
          <w:rFonts w:cs="Arial"/>
          <w:sz w:val="22"/>
          <w:szCs w:val="22"/>
        </w:rPr>
        <w:tab/>
        <w:t>…………………………….</w:t>
      </w:r>
    </w:p>
    <w:p w:rsidR="00451E51" w:rsidRPr="002C3C0F" w:rsidRDefault="00451E51" w:rsidP="00451E51">
      <w:pPr>
        <w:ind w:left="360"/>
        <w:rPr>
          <w:rFonts w:cs="Arial"/>
          <w:sz w:val="22"/>
          <w:szCs w:val="22"/>
        </w:rPr>
      </w:pPr>
      <w:r w:rsidRPr="002C3C0F">
        <w:rPr>
          <w:rFonts w:cs="Arial"/>
          <w:sz w:val="22"/>
          <w:szCs w:val="22"/>
        </w:rPr>
        <w:t>Miejscowość, data</w:t>
      </w:r>
      <w:r w:rsidRPr="002C3C0F">
        <w:rPr>
          <w:rFonts w:cs="Arial"/>
          <w:sz w:val="22"/>
          <w:szCs w:val="22"/>
        </w:rPr>
        <w:tab/>
      </w:r>
      <w:r w:rsidRPr="002C3C0F">
        <w:rPr>
          <w:rFonts w:cs="Arial"/>
          <w:sz w:val="22"/>
          <w:szCs w:val="22"/>
        </w:rPr>
        <w:tab/>
      </w:r>
      <w:r w:rsidRPr="002C3C0F">
        <w:rPr>
          <w:rFonts w:cs="Arial"/>
          <w:sz w:val="22"/>
          <w:szCs w:val="22"/>
        </w:rPr>
        <w:tab/>
      </w:r>
      <w:r w:rsidRPr="002C3C0F">
        <w:rPr>
          <w:rFonts w:cs="Arial"/>
          <w:sz w:val="22"/>
          <w:szCs w:val="22"/>
        </w:rPr>
        <w:tab/>
      </w:r>
      <w:r w:rsidRPr="002C3C0F">
        <w:rPr>
          <w:rFonts w:cs="Arial"/>
          <w:sz w:val="22"/>
          <w:szCs w:val="22"/>
        </w:rPr>
        <w:tab/>
        <w:t>Podpis Wykonawcy/</w:t>
      </w:r>
      <w:proofErr w:type="spellStart"/>
      <w:r w:rsidRPr="002C3C0F">
        <w:rPr>
          <w:rFonts w:cs="Arial"/>
          <w:sz w:val="22"/>
          <w:szCs w:val="22"/>
        </w:rPr>
        <w:t>ców</w:t>
      </w:r>
      <w:proofErr w:type="spellEnd"/>
    </w:p>
    <w:p w:rsidR="00451E51" w:rsidRDefault="00451E51" w:rsidP="00451E51">
      <w:pPr>
        <w:rPr>
          <w:rFonts w:cs="Arial"/>
          <w:sz w:val="22"/>
          <w:szCs w:val="22"/>
        </w:rPr>
      </w:pPr>
    </w:p>
    <w:p w:rsidR="00451E51" w:rsidRDefault="00451E51" w:rsidP="00451E51">
      <w:pPr>
        <w:rPr>
          <w:rFonts w:cs="Arial"/>
          <w:sz w:val="22"/>
          <w:szCs w:val="22"/>
        </w:rPr>
      </w:pPr>
    </w:p>
    <w:p w:rsidR="00451E51" w:rsidRDefault="00451E51" w:rsidP="00451E51">
      <w:pPr>
        <w:rPr>
          <w:rFonts w:cs="Arial"/>
          <w:sz w:val="22"/>
          <w:szCs w:val="22"/>
        </w:rPr>
      </w:pPr>
    </w:p>
    <w:p w:rsidR="00451E51" w:rsidRDefault="00D90363" w:rsidP="00451E51">
      <w:pPr>
        <w:pStyle w:val="Nagwek4"/>
        <w:numPr>
          <w:ilvl w:val="0"/>
          <w:numId w:val="0"/>
        </w:numPr>
        <w:rPr>
          <w:rFonts w:cs="Arial"/>
          <w:sz w:val="22"/>
          <w:szCs w:val="22"/>
        </w:rPr>
      </w:pPr>
      <w:r>
        <w:rPr>
          <w:rFonts w:cs="Arial"/>
          <w:sz w:val="22"/>
          <w:szCs w:val="22"/>
        </w:rPr>
        <w:lastRenderedPageBreak/>
        <w:t>ZAŁĄCZNIK N</w:t>
      </w:r>
      <w:r w:rsidR="00451E51" w:rsidRPr="00E8224D">
        <w:rPr>
          <w:rFonts w:cs="Arial"/>
          <w:sz w:val="22"/>
          <w:szCs w:val="22"/>
        </w:rPr>
        <w:t xml:space="preserve">r 7 – Wzór zobowiązania podmiotu trzeciego do oddania do dyspozycji Wykonawcy niezbędnych zasobów na potrzeby wykonania zamówienia. </w:t>
      </w:r>
    </w:p>
    <w:p w:rsidR="00161918" w:rsidRDefault="00161918" w:rsidP="00161918"/>
    <w:p w:rsidR="00161918" w:rsidRPr="00161918" w:rsidRDefault="00161918" w:rsidP="00161918"/>
    <w:tbl>
      <w:tblPr>
        <w:tblW w:w="9070" w:type="dxa"/>
        <w:tblLayout w:type="fixed"/>
        <w:tblCellMar>
          <w:left w:w="70" w:type="dxa"/>
          <w:right w:w="70" w:type="dxa"/>
        </w:tblCellMar>
        <w:tblLook w:val="0000" w:firstRow="0" w:lastRow="0" w:firstColumn="0" w:lastColumn="0" w:noHBand="0" w:noVBand="0"/>
      </w:tblPr>
      <w:tblGrid>
        <w:gridCol w:w="6550"/>
        <w:gridCol w:w="2520"/>
      </w:tblGrid>
      <w:tr w:rsidR="00451E51" w:rsidRPr="002C3C0F" w:rsidTr="00451E51">
        <w:tc>
          <w:tcPr>
            <w:tcW w:w="6550" w:type="dxa"/>
          </w:tcPr>
          <w:p w:rsidR="00451E51" w:rsidRPr="002C3C0F" w:rsidRDefault="00451E51" w:rsidP="00451E51">
            <w:pPr>
              <w:rPr>
                <w:rFonts w:cs="Arial"/>
              </w:rPr>
            </w:pPr>
            <w:r w:rsidRPr="002C3C0F">
              <w:rPr>
                <w:rFonts w:cs="Arial"/>
                <w:sz w:val="22"/>
                <w:szCs w:val="22"/>
              </w:rPr>
              <w:t xml:space="preserve">Nr referencyjny nadany sprawie przez Zamawiającego </w:t>
            </w:r>
          </w:p>
        </w:tc>
        <w:tc>
          <w:tcPr>
            <w:tcW w:w="2520" w:type="dxa"/>
          </w:tcPr>
          <w:p w:rsidR="00D90363" w:rsidRPr="009A1722" w:rsidRDefault="00D90363" w:rsidP="00D90363">
            <w:pPr>
              <w:rPr>
                <w:rFonts w:cs="Arial"/>
                <w:b/>
                <w:color w:val="FF0000"/>
              </w:rPr>
            </w:pPr>
            <w:r w:rsidRPr="009A1722">
              <w:rPr>
                <w:rFonts w:cs="Arial"/>
                <w:b/>
                <w:color w:val="FF0000"/>
                <w:sz w:val="22"/>
                <w:szCs w:val="22"/>
              </w:rPr>
              <w:t xml:space="preserve">NE. </w:t>
            </w:r>
            <w:r w:rsidR="00204DD8">
              <w:rPr>
                <w:rFonts w:cs="Arial"/>
                <w:b/>
                <w:color w:val="FF0000"/>
                <w:sz w:val="22"/>
                <w:szCs w:val="22"/>
              </w:rPr>
              <w:t>2020-041120</w:t>
            </w:r>
            <w:bookmarkStart w:id="74" w:name="_GoBack"/>
            <w:bookmarkEnd w:id="74"/>
          </w:p>
          <w:p w:rsidR="00451E51" w:rsidRPr="009A1722" w:rsidRDefault="00451E51" w:rsidP="00D90363">
            <w:pPr>
              <w:rPr>
                <w:rFonts w:cs="Arial"/>
                <w:b/>
                <w:color w:val="FF0000"/>
              </w:rPr>
            </w:pPr>
          </w:p>
        </w:tc>
      </w:tr>
    </w:tbl>
    <w:p w:rsidR="00451E51" w:rsidRPr="002C3C0F" w:rsidRDefault="00451E51" w:rsidP="00451E51">
      <w:pPr>
        <w:rPr>
          <w:rFonts w:cs="Arial"/>
          <w:b/>
          <w:sz w:val="22"/>
          <w:szCs w:val="22"/>
        </w:rPr>
      </w:pPr>
      <w:r w:rsidRPr="002C3C0F">
        <w:rPr>
          <w:rFonts w:cs="Arial"/>
          <w:b/>
          <w:sz w:val="22"/>
          <w:szCs w:val="22"/>
        </w:rPr>
        <w:t>1. ZAMAWIAJĄCY:</w:t>
      </w:r>
    </w:p>
    <w:p w:rsidR="00451E51" w:rsidRPr="002C3C0F" w:rsidRDefault="00451E51" w:rsidP="00451E51">
      <w:pPr>
        <w:jc w:val="left"/>
        <w:rPr>
          <w:rFonts w:cs="Arial"/>
          <w:color w:val="000000"/>
          <w:sz w:val="22"/>
          <w:szCs w:val="22"/>
        </w:rPr>
      </w:pPr>
      <w:r w:rsidRPr="002C3C0F">
        <w:rPr>
          <w:rFonts w:cs="Arial"/>
          <w:color w:val="000000"/>
          <w:sz w:val="22"/>
          <w:szCs w:val="22"/>
        </w:rPr>
        <w:t>Energetyka Cieplna Sp. z o.o.</w:t>
      </w:r>
    </w:p>
    <w:p w:rsidR="00451E51" w:rsidRPr="002C3C0F" w:rsidRDefault="00451E51" w:rsidP="00451E51">
      <w:pPr>
        <w:jc w:val="left"/>
        <w:rPr>
          <w:rFonts w:cs="Arial"/>
          <w:color w:val="000000"/>
          <w:sz w:val="22"/>
          <w:szCs w:val="22"/>
        </w:rPr>
      </w:pPr>
      <w:r w:rsidRPr="002C3C0F">
        <w:rPr>
          <w:rFonts w:cs="Arial"/>
          <w:color w:val="000000"/>
          <w:sz w:val="22"/>
          <w:szCs w:val="22"/>
        </w:rPr>
        <w:t>ul. Przemysłowa 2</w:t>
      </w:r>
    </w:p>
    <w:p w:rsidR="00451E51" w:rsidRPr="002C3C0F" w:rsidRDefault="00451E51" w:rsidP="00451E51">
      <w:pPr>
        <w:jc w:val="left"/>
        <w:rPr>
          <w:rFonts w:cs="Arial"/>
          <w:color w:val="000000"/>
          <w:sz w:val="22"/>
          <w:szCs w:val="22"/>
        </w:rPr>
      </w:pPr>
      <w:r w:rsidRPr="002C3C0F">
        <w:rPr>
          <w:rFonts w:cs="Arial"/>
          <w:color w:val="000000"/>
          <w:sz w:val="22"/>
          <w:szCs w:val="22"/>
        </w:rPr>
        <w:t>96-100 Skierniewice</w:t>
      </w:r>
    </w:p>
    <w:p w:rsidR="00451E51" w:rsidRPr="002C3C0F" w:rsidRDefault="00451E51" w:rsidP="00451E51">
      <w:pPr>
        <w:rPr>
          <w:rFonts w:cs="Arial"/>
          <w:b/>
          <w:sz w:val="22"/>
          <w:szCs w:val="22"/>
        </w:rPr>
      </w:pPr>
      <w:r w:rsidRPr="002C3C0F">
        <w:rPr>
          <w:rFonts w:cs="Arial"/>
          <w:b/>
          <w:sz w:val="22"/>
          <w:szCs w:val="22"/>
        </w:rPr>
        <w:t>2. NAZWA ZAMÓWIENIA:</w:t>
      </w:r>
    </w:p>
    <w:p w:rsidR="00451E51" w:rsidRPr="002C3C0F" w:rsidRDefault="00451E51" w:rsidP="00451E51">
      <w:pPr>
        <w:rPr>
          <w:rFonts w:cs="Arial"/>
          <w:b/>
          <w:sz w:val="22"/>
          <w:szCs w:val="22"/>
        </w:rPr>
      </w:pPr>
      <w:r w:rsidRPr="002C3C0F">
        <w:rPr>
          <w:rFonts w:cs="Arial"/>
          <w:sz w:val="22"/>
          <w:szCs w:val="22"/>
        </w:rPr>
        <w:t>„Rozbudowa EC Sp. z o.o. w Skierniewicach o wysokosprawny blok kogeneracyjny oparty na silnikach gazowych.</w:t>
      </w:r>
    </w:p>
    <w:p w:rsidR="00451E51" w:rsidRPr="00FB674F" w:rsidRDefault="00451E51" w:rsidP="00451E51">
      <w:pPr>
        <w:rPr>
          <w:rFonts w:cs="Arial"/>
          <w:b/>
          <w:bCs/>
          <w:sz w:val="22"/>
          <w:szCs w:val="22"/>
        </w:rPr>
      </w:pPr>
      <w:r w:rsidRPr="00FB674F">
        <w:rPr>
          <w:rFonts w:cs="Arial"/>
          <w:b/>
          <w:bCs/>
          <w:sz w:val="22"/>
          <w:szCs w:val="22"/>
        </w:rPr>
        <w:t>3.PODMIOT TRZECI:</w:t>
      </w:r>
    </w:p>
    <w:p w:rsidR="00451E51" w:rsidRDefault="00451E51" w:rsidP="00451E51">
      <w:pPr>
        <w:rPr>
          <w:rFonts w:cs="Arial"/>
          <w:sz w:val="22"/>
          <w:szCs w:val="22"/>
        </w:rPr>
      </w:pPr>
      <w:r>
        <w:rPr>
          <w:rFonts w:cs="Arial"/>
          <w:sz w:val="22"/>
          <w:szCs w:val="22"/>
        </w:rPr>
        <w:t>……………………………………………………..</w:t>
      </w:r>
    </w:p>
    <w:p w:rsidR="00451E51" w:rsidRDefault="00451E51" w:rsidP="00451E51">
      <w:pPr>
        <w:rPr>
          <w:rFonts w:cs="Arial"/>
          <w:sz w:val="22"/>
          <w:szCs w:val="22"/>
        </w:rPr>
      </w:pPr>
      <w:r>
        <w:rPr>
          <w:rFonts w:cs="Arial"/>
          <w:sz w:val="22"/>
          <w:szCs w:val="22"/>
        </w:rPr>
        <w:t>……………………………………………………..</w:t>
      </w:r>
    </w:p>
    <w:p w:rsidR="00161918" w:rsidRPr="00FB674F" w:rsidRDefault="00161918" w:rsidP="00451E51">
      <w:pPr>
        <w:rPr>
          <w:rFonts w:cs="Arial"/>
          <w:sz w:val="22"/>
          <w:szCs w:val="22"/>
        </w:rPr>
      </w:pPr>
    </w:p>
    <w:p w:rsidR="00451E51" w:rsidRPr="00FB674F" w:rsidRDefault="00451E51" w:rsidP="00451E51">
      <w:pPr>
        <w:jc w:val="center"/>
        <w:rPr>
          <w:rFonts w:cs="Arial"/>
          <w:b/>
          <w:bCs/>
          <w:sz w:val="22"/>
          <w:szCs w:val="22"/>
        </w:rPr>
      </w:pPr>
      <w:r w:rsidRPr="00FB674F">
        <w:rPr>
          <w:rFonts w:cs="Arial"/>
          <w:b/>
          <w:bCs/>
          <w:sz w:val="22"/>
          <w:szCs w:val="22"/>
        </w:rPr>
        <w:t>ZOBOWIĄZANIE  PODMIOTU TRZECIEGO</w:t>
      </w:r>
    </w:p>
    <w:p w:rsidR="00451E51" w:rsidRDefault="00451E51" w:rsidP="00451E51">
      <w:pPr>
        <w:rPr>
          <w:rFonts w:cs="Arial"/>
          <w:sz w:val="22"/>
          <w:szCs w:val="22"/>
        </w:rPr>
      </w:pPr>
      <w:r w:rsidRPr="00FB674F">
        <w:rPr>
          <w:rFonts w:cs="Arial"/>
          <w:sz w:val="22"/>
          <w:szCs w:val="22"/>
        </w:rPr>
        <w:t>Ja (my) niżej podpisany(i) ………………………………………………………………………</w:t>
      </w:r>
      <w:r>
        <w:rPr>
          <w:rFonts w:cs="Arial"/>
          <w:sz w:val="22"/>
          <w:szCs w:val="22"/>
        </w:rPr>
        <w:t xml:space="preserve">  </w:t>
      </w:r>
      <w:r w:rsidRPr="00FB674F">
        <w:rPr>
          <w:rFonts w:cs="Arial"/>
          <w:sz w:val="22"/>
          <w:szCs w:val="22"/>
        </w:rPr>
        <w:t xml:space="preserve">  (imię i nazwisko osoby upoważnionej do reprezentowania podmiotu trzeciego) zobowiązuję się do oddania na potrzeby wykonania </w:t>
      </w:r>
      <w:r>
        <w:rPr>
          <w:rFonts w:cs="Arial"/>
          <w:sz w:val="22"/>
          <w:szCs w:val="22"/>
        </w:rPr>
        <w:t xml:space="preserve">ww. </w:t>
      </w:r>
      <w:r w:rsidRPr="00FB674F">
        <w:rPr>
          <w:rFonts w:cs="Arial"/>
          <w:sz w:val="22"/>
          <w:szCs w:val="22"/>
        </w:rPr>
        <w:t xml:space="preserve">zamówienia następującemu </w:t>
      </w:r>
      <w:r>
        <w:rPr>
          <w:rFonts w:cs="Arial"/>
          <w:sz w:val="22"/>
          <w:szCs w:val="22"/>
        </w:rPr>
        <w:t>W</w:t>
      </w:r>
      <w:r w:rsidRPr="00FB674F">
        <w:rPr>
          <w:rFonts w:cs="Arial"/>
          <w:sz w:val="22"/>
          <w:szCs w:val="22"/>
        </w:rPr>
        <w:t>ykonawcy</w:t>
      </w:r>
      <w:r>
        <w:rPr>
          <w:rFonts w:cs="Arial"/>
          <w:sz w:val="22"/>
          <w:szCs w:val="22"/>
        </w:rPr>
        <w:t xml:space="preserve">       </w:t>
      </w:r>
      <w:r w:rsidRPr="00FB674F">
        <w:rPr>
          <w:rFonts w:cs="Arial"/>
          <w:sz w:val="22"/>
          <w:szCs w:val="22"/>
        </w:rPr>
        <w:t xml:space="preserve"> (nazwa i adres </w:t>
      </w:r>
      <w:r>
        <w:rPr>
          <w:rFonts w:cs="Arial"/>
          <w:sz w:val="22"/>
          <w:szCs w:val="22"/>
        </w:rPr>
        <w:t>W</w:t>
      </w:r>
      <w:r w:rsidRPr="00FB674F">
        <w:rPr>
          <w:rFonts w:cs="Arial"/>
          <w:sz w:val="22"/>
          <w:szCs w:val="22"/>
        </w:rPr>
        <w:t xml:space="preserve">ykonawcy): ………………………………………………………………… ………………………………………………………………………………………………………….  następujących zasobów (np. wiedza i doświadczenie, potencjał techniczny, potencjał kadrowy, potencjał ekonomiczny lub finansowy): …………………………………………………………………………………………………………… ………………………………………………………………………………………………………….  Oświadczam, iż: </w:t>
      </w:r>
    </w:p>
    <w:p w:rsidR="00451E51" w:rsidRDefault="00451E51" w:rsidP="00451E51">
      <w:pPr>
        <w:rPr>
          <w:rFonts w:cs="Arial"/>
          <w:sz w:val="22"/>
          <w:szCs w:val="22"/>
        </w:rPr>
      </w:pPr>
      <w:r w:rsidRPr="00FB674F">
        <w:rPr>
          <w:rFonts w:cs="Arial"/>
          <w:sz w:val="22"/>
          <w:szCs w:val="22"/>
        </w:rPr>
        <w:t xml:space="preserve">a) udostępniam Wykonawcy ww. zasoby, w następującym zakresie:……………………… </w:t>
      </w:r>
    </w:p>
    <w:p w:rsidR="00451E51" w:rsidRDefault="00451E51" w:rsidP="00451E51">
      <w:pPr>
        <w:rPr>
          <w:rFonts w:cs="Arial"/>
          <w:sz w:val="22"/>
          <w:szCs w:val="22"/>
        </w:rPr>
      </w:pPr>
      <w:r w:rsidRPr="00FB674F">
        <w:rPr>
          <w:rFonts w:cs="Arial"/>
          <w:sz w:val="22"/>
          <w:szCs w:val="22"/>
        </w:rPr>
        <w:t xml:space="preserve">b) sposób wykorzystania udostępnionych przeze mnie zasobów będzie następujący:……… </w:t>
      </w:r>
    </w:p>
    <w:p w:rsidR="00451E51" w:rsidRDefault="00451E51" w:rsidP="00451E51">
      <w:pPr>
        <w:rPr>
          <w:rFonts w:cs="Arial"/>
          <w:sz w:val="22"/>
          <w:szCs w:val="22"/>
        </w:rPr>
      </w:pPr>
      <w:r w:rsidRPr="00FB674F">
        <w:rPr>
          <w:rFonts w:cs="Arial"/>
          <w:sz w:val="22"/>
          <w:szCs w:val="22"/>
        </w:rPr>
        <w:t xml:space="preserve">c) charakter stosunku łączącego mnie z Wykonawcą będzie następujący: …………… </w:t>
      </w:r>
    </w:p>
    <w:p w:rsidR="00451E51" w:rsidRDefault="00451E51" w:rsidP="00451E51">
      <w:pPr>
        <w:rPr>
          <w:rFonts w:cs="Arial"/>
          <w:sz w:val="22"/>
          <w:szCs w:val="22"/>
        </w:rPr>
      </w:pPr>
      <w:r w:rsidRPr="00FB674F">
        <w:rPr>
          <w:rFonts w:cs="Arial"/>
          <w:sz w:val="22"/>
          <w:szCs w:val="22"/>
        </w:rPr>
        <w:lastRenderedPageBreak/>
        <w:t xml:space="preserve">d) zakres mojego udziału przy wykonywaniu zamówienia będzie następujący: ……….. </w:t>
      </w:r>
    </w:p>
    <w:p w:rsidR="00451E51" w:rsidRPr="00FB674F" w:rsidRDefault="00451E51" w:rsidP="00451E51">
      <w:pPr>
        <w:rPr>
          <w:rFonts w:cs="Arial"/>
          <w:sz w:val="22"/>
          <w:szCs w:val="22"/>
        </w:rPr>
      </w:pPr>
      <w:r w:rsidRPr="00FB674F">
        <w:rPr>
          <w:rFonts w:cs="Arial"/>
          <w:sz w:val="22"/>
          <w:szCs w:val="22"/>
        </w:rPr>
        <w:t xml:space="preserve">e) okres mojego udziału przy wykonywaniu zamówienia będzie następujący: ………….. </w:t>
      </w:r>
    </w:p>
    <w:p w:rsidR="00451E51" w:rsidRPr="00451E51" w:rsidRDefault="00451E51" w:rsidP="00451E51">
      <w:pPr>
        <w:rPr>
          <w:rFonts w:cs="Arial"/>
          <w:i/>
          <w:iCs/>
          <w:sz w:val="18"/>
          <w:szCs w:val="18"/>
        </w:rPr>
      </w:pPr>
      <w:r w:rsidRPr="00451E51">
        <w:rPr>
          <w:rFonts w:cs="Arial"/>
          <w:sz w:val="18"/>
          <w:szCs w:val="18"/>
        </w:rPr>
        <w:t>....................................................................................................</w:t>
      </w:r>
      <w:r>
        <w:rPr>
          <w:rFonts w:cs="Arial"/>
          <w:sz w:val="18"/>
          <w:szCs w:val="18"/>
        </w:rPr>
        <w:t xml:space="preserve">                                                                                                              </w:t>
      </w:r>
      <w:r w:rsidRPr="00451E51">
        <w:rPr>
          <w:rFonts w:cs="Arial"/>
          <w:sz w:val="18"/>
          <w:szCs w:val="18"/>
        </w:rPr>
        <w:t>.(</w:t>
      </w:r>
      <w:r w:rsidRPr="00451E51">
        <w:rPr>
          <w:rFonts w:cs="Arial"/>
          <w:i/>
          <w:iCs/>
          <w:sz w:val="18"/>
          <w:szCs w:val="18"/>
        </w:rPr>
        <w:t>podpis osoby upoważnionej  do składania oświadczeń woli w imieniu podmiotu trzeciego)</w:t>
      </w:r>
    </w:p>
    <w:p w:rsidR="00FB674F" w:rsidRPr="00451E51" w:rsidRDefault="00FB674F" w:rsidP="00451E51"/>
    <w:sectPr w:rsidR="00FB674F" w:rsidRPr="00451E51" w:rsidSect="00D50A3C">
      <w:headerReference w:type="even" r:id="rId29"/>
      <w:headerReference w:type="default" r:id="rId30"/>
      <w:footerReference w:type="even" r:id="rId31"/>
      <w:footerReference w:type="default" r:id="rId32"/>
      <w:headerReference w:type="first" r:id="rId33"/>
      <w:footerReference w:type="first" r:id="rId34"/>
      <w:footnotePr>
        <w:numFmt w:val="lowerLetter"/>
        <w:numRestart w:val="eachSect"/>
      </w:footnotePr>
      <w:pgSz w:w="11906" w:h="16838"/>
      <w:pgMar w:top="1418" w:right="1418" w:bottom="1418" w:left="1418" w:header="709" w:footer="19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40F" w:rsidRDefault="002B140F" w:rsidP="008A0314">
      <w:pPr>
        <w:spacing w:line="240" w:lineRule="auto"/>
      </w:pPr>
      <w:r>
        <w:separator/>
      </w:r>
    </w:p>
  </w:endnote>
  <w:endnote w:type="continuationSeparator" w:id="0">
    <w:p w:rsidR="002B140F" w:rsidRDefault="002B140F" w:rsidP="008A03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rbel">
    <w:panose1 w:val="020B0503020204020204"/>
    <w:charset w:val="EE"/>
    <w:family w:val="swiss"/>
    <w:pitch w:val="variable"/>
    <w:sig w:usb0="A00002EF" w:usb1="4000A44B" w:usb2="00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54A" w:rsidRDefault="0080654A" w:rsidP="0062054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80654A" w:rsidRDefault="0080654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54A" w:rsidRPr="00A1436E" w:rsidRDefault="0080654A" w:rsidP="00620541">
    <w:pPr>
      <w:pStyle w:val="Stopka"/>
      <w:rPr>
        <w:rFonts w:cs="Arial"/>
        <w:i/>
        <w:color w:val="000000" w:themeColor="text1"/>
        <w:sz w:val="18"/>
        <w:szCs w:val="18"/>
      </w:rPr>
    </w:pPr>
    <w:r w:rsidRPr="00A1436E">
      <w:rPr>
        <w:rFonts w:cs="Arial"/>
        <w:i/>
        <w:color w:val="000000" w:themeColor="text1"/>
        <w:sz w:val="18"/>
        <w:szCs w:val="18"/>
      </w:rPr>
      <w:t xml:space="preserve"> Rozbudowa EC Sp. z o.o. w Skierniewicach o wysokosprawny blok kogeneracyjny oparty na silnikach gazowych</w:t>
    </w:r>
    <w:r>
      <w:rPr>
        <w:rFonts w:ascii="Times New Roman" w:hAnsi="Times New Roman"/>
        <w:noProof/>
      </w:rPr>
      <mc:AlternateContent>
        <mc:Choice Requires="wps">
          <w:drawing>
            <wp:anchor distT="91440" distB="91440" distL="114300" distR="114300" simplePos="0" relativeHeight="251659776" behindDoc="1" locked="0" layoutInCell="1" allowOverlap="1">
              <wp:simplePos x="0" y="0"/>
              <wp:positionH relativeFrom="margin">
                <wp:align>center</wp:align>
              </wp:positionH>
              <wp:positionV relativeFrom="bottomMargin">
                <wp:align>top</wp:align>
              </wp:positionV>
              <wp:extent cx="5758815" cy="36195"/>
              <wp:effectExtent l="0" t="0" r="0" b="1905"/>
              <wp:wrapSquare wrapText="bothSides"/>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8815"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F5A3BD" id="Prostokąt 5" o:spid="_x0000_s1026" style="position:absolute;margin-left:0;margin-top:0;width:453.45pt;height:2.85pt;z-index:-251656704;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" fillcolor="#4f81bd [3204]" stroked="f" strokeweight="2pt">
              <v:path arrowok="t"/>
              <w10:wrap type="square" anchorx="margin" anchory="margin"/>
            </v:rect>
          </w:pict>
        </mc:Fallback>
      </mc:AlternateContent>
    </w:r>
    <w:r>
      <w:rPr>
        <w:rFonts w:cs="Arial"/>
        <w:i/>
        <w:noProof/>
        <w:sz w:val="20"/>
        <w:szCs w:val="20"/>
      </w:rPr>
      <w:drawing>
        <wp:inline distT="0" distB="0" distL="0" distR="0" wp14:anchorId="0FAB61F9">
          <wp:extent cx="5761355" cy="86550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865505"/>
                  </a:xfrm>
                  <a:prstGeom prst="rect">
                    <a:avLst/>
                  </a:prstGeom>
                  <a:noFill/>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54A" w:rsidRDefault="0080654A">
    <w:pPr>
      <w:pStyle w:val="Stopka"/>
    </w:pPr>
    <w:r>
      <w:rPr>
        <w:noProof/>
      </w:rPr>
      <w:drawing>
        <wp:inline distT="0" distB="0" distL="0" distR="0" wp14:anchorId="477D7CF2" wp14:editId="342F1D2B">
          <wp:extent cx="5761355" cy="865505"/>
          <wp:effectExtent l="0" t="0" r="0" b="0"/>
          <wp:docPr id="1" name="Obraz 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865505"/>
                  </a:xfrm>
                  <a:prstGeom prst="rect">
                    <a:avLst/>
                  </a:prstGeom>
                  <a:noFill/>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54A" w:rsidRDefault="0080654A" w:rsidP="0062054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80654A" w:rsidRDefault="0080654A">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54A" w:rsidRPr="003B282B" w:rsidRDefault="0080654A" w:rsidP="002C70C0">
    <w:pPr>
      <w:pStyle w:val="Stopka"/>
      <w:rPr>
        <w:rFonts w:cs="Arial"/>
        <w:i/>
        <w:color w:val="000000" w:themeColor="text1"/>
        <w:sz w:val="18"/>
        <w:szCs w:val="18"/>
      </w:rPr>
    </w:pPr>
    <w:r w:rsidRPr="003B282B">
      <w:rPr>
        <w:rFonts w:cs="Arial"/>
        <w:i/>
        <w:color w:val="000000" w:themeColor="text1"/>
        <w:sz w:val="18"/>
        <w:szCs w:val="18"/>
      </w:rPr>
      <w:t>Rozbudowa EC Sp. z o.o. w Skierniewicach o wysokosprawny blok kogeneracyjny oparty na silnikach gazowych.</w:t>
    </w:r>
  </w:p>
  <w:p w:rsidR="0080654A" w:rsidRPr="00B542F9" w:rsidRDefault="0080654A" w:rsidP="00620541">
    <w:pPr>
      <w:pStyle w:val="Stopka"/>
      <w:rPr>
        <w:rFonts w:cs="Arial"/>
        <w:i/>
        <w:sz w:val="20"/>
        <w:szCs w:val="20"/>
      </w:rPr>
    </w:pPr>
    <w:r>
      <w:rPr>
        <w:rFonts w:ascii="Times New Roman" w:hAnsi="Times New Roman"/>
        <w:noProof/>
      </w:rPr>
      <mc:AlternateContent>
        <mc:Choice Requires="wps">
          <w:drawing>
            <wp:anchor distT="91440" distB="91440" distL="114300" distR="114300" simplePos="0" relativeHeight="251657728" behindDoc="1" locked="0" layoutInCell="1" allowOverlap="1">
              <wp:simplePos x="0" y="0"/>
              <wp:positionH relativeFrom="margin">
                <wp:align>center</wp:align>
              </wp:positionH>
              <wp:positionV relativeFrom="bottomMargin">
                <wp:align>top</wp:align>
              </wp:positionV>
              <wp:extent cx="5760085" cy="36195"/>
              <wp:effectExtent l="0" t="0" r="0" b="0"/>
              <wp:wrapSquare wrapText="bothSides"/>
              <wp:docPr id="58" name="Prostokąt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0085"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CB5B69" id="Prostokąt 58" o:spid="_x0000_s1026" style="position:absolute;margin-left:0;margin-top:0;width:453.55pt;height:2.85pt;z-index:-25165875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" fillcolor="#4f81bd [3204]" stroked="f" strokeweight="2pt">
              <w10:wrap type="square" anchorx="margin" anchory="margin"/>
            </v:rect>
          </w:pict>
        </mc:Fallback>
      </mc:AlternateContent>
    </w:r>
    <w:r>
      <w:rPr>
        <w:rFonts w:cs="Arial"/>
        <w:i/>
        <w:noProof/>
        <w:sz w:val="20"/>
        <w:szCs w:val="20"/>
      </w:rPr>
      <w:drawing>
        <wp:inline distT="0" distB="0" distL="0" distR="0" wp14:anchorId="00E9F678">
          <wp:extent cx="5761355" cy="865505"/>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865505"/>
                  </a:xfrm>
                  <a:prstGeom prst="rect">
                    <a:avLst/>
                  </a:prstGeom>
                  <a:noFill/>
                </pic:spPr>
              </pic:pic>
            </a:graphicData>
          </a:graphic>
        </wp:inline>
      </w:drawing>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54A" w:rsidRDefault="0080654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40F" w:rsidRDefault="002B140F" w:rsidP="008A0314">
      <w:pPr>
        <w:spacing w:line="240" w:lineRule="auto"/>
      </w:pPr>
      <w:r>
        <w:separator/>
      </w:r>
    </w:p>
  </w:footnote>
  <w:footnote w:type="continuationSeparator" w:id="0">
    <w:p w:rsidR="002B140F" w:rsidRDefault="002B140F" w:rsidP="008A0314">
      <w:pPr>
        <w:spacing w:line="240" w:lineRule="auto"/>
      </w:pPr>
      <w:r>
        <w:continuationSeparator/>
      </w:r>
    </w:p>
  </w:footnote>
  <w:footnote w:id="1">
    <w:p w:rsidR="0080654A" w:rsidRPr="003B6373" w:rsidRDefault="0080654A" w:rsidP="00451E51">
      <w:pPr>
        <w:pStyle w:val="Tekstprzypisudolnego"/>
        <w:spacing w:line="240" w:lineRule="auto"/>
        <w:rPr>
          <w:rFonts w:cs="Arial"/>
          <w:sz w:val="16"/>
          <w:szCs w:val="16"/>
        </w:rPr>
      </w:pPr>
      <w:r w:rsidRPr="003B6373">
        <w:rPr>
          <w:rStyle w:val="Odwoanieprzypisudolnego"/>
          <w:rFonts w:cs="Arial"/>
          <w:sz w:val="16"/>
          <w:szCs w:val="16"/>
        </w:rPr>
        <w:footnoteRef/>
      </w:r>
      <w:r w:rsidRPr="003B6373">
        <w:rPr>
          <w:rFonts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80654A" w:rsidRPr="003B6373" w:rsidRDefault="0080654A" w:rsidP="00451E51">
      <w:pPr>
        <w:pStyle w:val="Tekstprzypisudolnego"/>
        <w:spacing w:line="240" w:lineRule="auto"/>
        <w:jc w:val="left"/>
        <w:rPr>
          <w:rFonts w:cs="Arial"/>
          <w:sz w:val="16"/>
          <w:szCs w:val="16"/>
        </w:rPr>
      </w:pPr>
      <w:r w:rsidRPr="003B6373">
        <w:rPr>
          <w:rStyle w:val="Odwoanieprzypisudolnego"/>
          <w:rFonts w:cs="Arial"/>
          <w:sz w:val="16"/>
          <w:szCs w:val="16"/>
        </w:rPr>
        <w:footnoteRef/>
      </w:r>
      <w:r w:rsidRPr="003B6373">
        <w:rPr>
          <w:rFonts w:cs="Arial"/>
          <w:sz w:val="16"/>
          <w:szCs w:val="16"/>
        </w:rPr>
        <w:tab/>
        <w:t xml:space="preserve">W przypadku </w:t>
      </w:r>
      <w:r w:rsidRPr="003B6373">
        <w:rPr>
          <w:rFonts w:cs="Arial"/>
          <w:b/>
          <w:sz w:val="16"/>
          <w:szCs w:val="16"/>
        </w:rPr>
        <w:t>instytucji zamawiających</w:t>
      </w:r>
      <w:r w:rsidRPr="003B6373">
        <w:rPr>
          <w:rFonts w:cs="Arial"/>
          <w:sz w:val="16"/>
          <w:szCs w:val="16"/>
        </w:rPr>
        <w:t xml:space="preserve">: </w:t>
      </w:r>
      <w:r w:rsidRPr="003B6373">
        <w:rPr>
          <w:rFonts w:cs="Arial"/>
          <w:b/>
          <w:sz w:val="16"/>
          <w:szCs w:val="16"/>
        </w:rPr>
        <w:t>wstępne ogłoszenie informacyjne</w:t>
      </w:r>
      <w:r w:rsidRPr="003B6373">
        <w:rPr>
          <w:rFonts w:cs="Arial"/>
          <w:sz w:val="16"/>
          <w:szCs w:val="16"/>
        </w:rPr>
        <w:t xml:space="preserve"> wykorzystywane jako zaproszenie do ubiegania się o zamówienie albo </w:t>
      </w:r>
      <w:r w:rsidRPr="003B6373">
        <w:rPr>
          <w:rFonts w:cs="Arial"/>
          <w:b/>
          <w:sz w:val="16"/>
          <w:szCs w:val="16"/>
        </w:rPr>
        <w:t>ogłoszenie o zamówieniu</w:t>
      </w:r>
      <w:r w:rsidRPr="003B6373">
        <w:rPr>
          <w:rFonts w:cs="Arial"/>
          <w:sz w:val="16"/>
          <w:szCs w:val="16"/>
        </w:rPr>
        <w:t>.</w:t>
      </w:r>
      <w:r w:rsidRPr="003B6373">
        <w:rPr>
          <w:rFonts w:cs="Arial"/>
          <w:sz w:val="16"/>
          <w:szCs w:val="16"/>
        </w:rPr>
        <w:br/>
        <w:t xml:space="preserve">W przypadku </w:t>
      </w:r>
      <w:r w:rsidRPr="003B6373">
        <w:rPr>
          <w:rFonts w:cs="Arial"/>
          <w:b/>
          <w:sz w:val="16"/>
          <w:szCs w:val="16"/>
        </w:rPr>
        <w:t>podmiotów zamawiających</w:t>
      </w:r>
      <w:r w:rsidRPr="003B6373">
        <w:rPr>
          <w:rFonts w:cs="Arial"/>
          <w:sz w:val="16"/>
          <w:szCs w:val="16"/>
        </w:rPr>
        <w:t xml:space="preserve">: </w:t>
      </w:r>
      <w:r w:rsidRPr="003B6373">
        <w:rPr>
          <w:rFonts w:cs="Arial"/>
          <w:b/>
          <w:sz w:val="16"/>
          <w:szCs w:val="16"/>
        </w:rPr>
        <w:t>okresowe ogłoszenie informacyjne</w:t>
      </w:r>
      <w:r w:rsidRPr="003B6373">
        <w:rPr>
          <w:rFonts w:cs="Arial"/>
          <w:sz w:val="16"/>
          <w:szCs w:val="16"/>
        </w:rPr>
        <w:t xml:space="preserve"> wykorzystywane jako zaproszenie do ubiegania się o zamówienie, </w:t>
      </w:r>
      <w:r w:rsidRPr="003B6373">
        <w:rPr>
          <w:rFonts w:cs="Arial"/>
          <w:b/>
          <w:sz w:val="16"/>
          <w:szCs w:val="16"/>
        </w:rPr>
        <w:t>ogłoszenie o zamówieniu</w:t>
      </w:r>
      <w:r w:rsidRPr="003B6373">
        <w:rPr>
          <w:rFonts w:cs="Arial"/>
          <w:sz w:val="16"/>
          <w:szCs w:val="16"/>
        </w:rPr>
        <w:t xml:space="preserve"> lub </w:t>
      </w:r>
      <w:r w:rsidRPr="003B6373">
        <w:rPr>
          <w:rFonts w:cs="Arial"/>
          <w:b/>
          <w:sz w:val="16"/>
          <w:szCs w:val="16"/>
        </w:rPr>
        <w:t>ogłoszenie o istnieniu systemu kwalifikowania</w:t>
      </w:r>
      <w:r w:rsidRPr="003B6373">
        <w:rPr>
          <w:rFonts w:cs="Arial"/>
          <w:sz w:val="16"/>
          <w:szCs w:val="16"/>
        </w:rPr>
        <w:t>.</w:t>
      </w:r>
    </w:p>
  </w:footnote>
  <w:footnote w:id="3">
    <w:p w:rsidR="0080654A" w:rsidRPr="003B6373" w:rsidRDefault="0080654A" w:rsidP="00451E51">
      <w:pPr>
        <w:pStyle w:val="Tekstprzypisudolnego"/>
        <w:spacing w:line="240" w:lineRule="auto"/>
        <w:rPr>
          <w:rFonts w:cs="Arial"/>
          <w:sz w:val="16"/>
          <w:szCs w:val="16"/>
        </w:rPr>
      </w:pPr>
      <w:r w:rsidRPr="003B6373">
        <w:rPr>
          <w:rStyle w:val="Odwoanieprzypisudolnego"/>
          <w:rFonts w:cs="Arial"/>
          <w:sz w:val="16"/>
          <w:szCs w:val="16"/>
        </w:rPr>
        <w:footnoteRef/>
      </w:r>
      <w:r w:rsidRPr="003B6373">
        <w:rPr>
          <w:rFonts w:cs="Arial"/>
          <w:sz w:val="16"/>
          <w:szCs w:val="16"/>
        </w:rPr>
        <w:tab/>
        <w:t>Informacje te należy skopiować z sekcji I pkt I.1 stosownego ogłoszenia</w:t>
      </w:r>
      <w:r w:rsidRPr="003B6373">
        <w:rPr>
          <w:rFonts w:cs="Arial"/>
          <w:i/>
          <w:sz w:val="16"/>
          <w:szCs w:val="16"/>
        </w:rPr>
        <w:t>.</w:t>
      </w:r>
      <w:r w:rsidRPr="003B6373">
        <w:rPr>
          <w:rFonts w:cs="Arial"/>
          <w:sz w:val="16"/>
          <w:szCs w:val="16"/>
        </w:rPr>
        <w:t xml:space="preserve"> W przypadku wspólnego zamówienia proszę podać nazwy wszystkich uczestniczących zamawiających.</w:t>
      </w:r>
    </w:p>
  </w:footnote>
  <w:footnote w:id="4">
    <w:p w:rsidR="0080654A" w:rsidRPr="003B6373" w:rsidRDefault="0080654A" w:rsidP="00451E51">
      <w:pPr>
        <w:pStyle w:val="Tekstprzypisudolnego"/>
        <w:spacing w:line="240" w:lineRule="auto"/>
        <w:rPr>
          <w:rFonts w:cs="Arial"/>
          <w:sz w:val="16"/>
          <w:szCs w:val="16"/>
        </w:rPr>
      </w:pPr>
      <w:r w:rsidRPr="003B6373">
        <w:rPr>
          <w:rStyle w:val="Odwoanieprzypisudolnego"/>
          <w:rFonts w:cs="Arial"/>
          <w:sz w:val="16"/>
          <w:szCs w:val="16"/>
        </w:rPr>
        <w:footnoteRef/>
      </w:r>
      <w:r w:rsidRPr="003B6373">
        <w:rPr>
          <w:rFonts w:cs="Arial"/>
          <w:sz w:val="16"/>
          <w:szCs w:val="16"/>
        </w:rPr>
        <w:tab/>
        <w:t>Zob. pkt II.1.1 i II.1.3 stosownego ogłoszenia.</w:t>
      </w:r>
    </w:p>
  </w:footnote>
  <w:footnote w:id="5">
    <w:p w:rsidR="0080654A" w:rsidRPr="003B6373" w:rsidRDefault="0080654A" w:rsidP="00451E51">
      <w:pPr>
        <w:pStyle w:val="Tekstprzypisudolnego"/>
        <w:spacing w:line="240" w:lineRule="auto"/>
        <w:rPr>
          <w:rFonts w:cs="Arial"/>
          <w:i/>
          <w:sz w:val="16"/>
          <w:szCs w:val="16"/>
        </w:rPr>
      </w:pPr>
      <w:r w:rsidRPr="003B6373">
        <w:rPr>
          <w:rStyle w:val="Odwoanieprzypisudolnego"/>
          <w:rFonts w:cs="Arial"/>
          <w:sz w:val="16"/>
          <w:szCs w:val="16"/>
        </w:rPr>
        <w:footnoteRef/>
      </w:r>
      <w:r w:rsidRPr="003B6373">
        <w:rPr>
          <w:rFonts w:cs="Arial"/>
          <w:sz w:val="16"/>
          <w:szCs w:val="16"/>
        </w:rPr>
        <w:tab/>
        <w:t>Zob. pkt II.1.1 stosownego ogłoszenia.</w:t>
      </w:r>
    </w:p>
  </w:footnote>
  <w:footnote w:id="6">
    <w:p w:rsidR="0080654A" w:rsidRPr="003B6373" w:rsidRDefault="0080654A" w:rsidP="00451E51">
      <w:pPr>
        <w:pStyle w:val="Tekstprzypisudolnego"/>
        <w:spacing w:line="240" w:lineRule="auto"/>
        <w:rPr>
          <w:rFonts w:cs="Arial"/>
          <w:sz w:val="16"/>
          <w:szCs w:val="16"/>
        </w:rPr>
      </w:pPr>
      <w:r w:rsidRPr="003B6373">
        <w:rPr>
          <w:rStyle w:val="Odwoanieprzypisudolnego"/>
          <w:rFonts w:cs="Arial"/>
          <w:sz w:val="16"/>
          <w:szCs w:val="16"/>
        </w:rPr>
        <w:footnoteRef/>
      </w:r>
      <w:r w:rsidRPr="003B6373">
        <w:rPr>
          <w:rFonts w:cs="Arial"/>
          <w:sz w:val="16"/>
          <w:szCs w:val="16"/>
        </w:rPr>
        <w:tab/>
        <w:t>Proszę powtórzyć informacje dotyczące osób wyznaczonych do kontaktów tyle razy, ile jest to konieczne.</w:t>
      </w:r>
    </w:p>
  </w:footnote>
  <w:footnote w:id="7">
    <w:p w:rsidR="0080654A" w:rsidRPr="003B6373" w:rsidRDefault="0080654A" w:rsidP="00451E51">
      <w:pPr>
        <w:pStyle w:val="Tekstprzypisudolnego"/>
        <w:spacing w:line="240" w:lineRule="auto"/>
        <w:rPr>
          <w:rStyle w:val="DeltaViewInsertion"/>
          <w:rFonts w:cs="Arial"/>
          <w:b w:val="0"/>
          <w:i w:val="0"/>
          <w:sz w:val="16"/>
          <w:szCs w:val="16"/>
        </w:rPr>
      </w:pPr>
      <w:r w:rsidRPr="003B6373">
        <w:rPr>
          <w:rStyle w:val="Odwoanieprzypisudolnego"/>
          <w:rFonts w:cs="Arial"/>
          <w:sz w:val="16"/>
          <w:szCs w:val="16"/>
        </w:rPr>
        <w:footnoteRef/>
      </w:r>
      <w:r w:rsidRPr="003B6373">
        <w:rPr>
          <w:rFonts w:cs="Arial"/>
          <w:sz w:val="16"/>
          <w:szCs w:val="16"/>
        </w:rPr>
        <w:tab/>
        <w:t xml:space="preserve">Por. </w:t>
      </w:r>
      <w:r w:rsidRPr="003B6373">
        <w:rPr>
          <w:rStyle w:val="DeltaViewInsertion"/>
          <w:rFonts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80654A" w:rsidRPr="003B6373" w:rsidRDefault="0080654A" w:rsidP="00451E51">
      <w:pPr>
        <w:pStyle w:val="Tekstprzypisudolnego"/>
        <w:spacing w:line="240" w:lineRule="auto"/>
        <w:ind w:hanging="11"/>
        <w:rPr>
          <w:rStyle w:val="DeltaViewInsertion"/>
          <w:rFonts w:cs="Arial"/>
          <w:b w:val="0"/>
          <w:i w:val="0"/>
          <w:sz w:val="16"/>
          <w:szCs w:val="16"/>
        </w:rPr>
      </w:pPr>
      <w:r w:rsidRPr="003B6373">
        <w:rPr>
          <w:rStyle w:val="DeltaViewInsertion"/>
          <w:rFonts w:cs="Arial"/>
          <w:i w:val="0"/>
          <w:sz w:val="16"/>
          <w:szCs w:val="16"/>
        </w:rPr>
        <w:t>Mikroprzedsiębiorstwo:</w:t>
      </w:r>
      <w:r w:rsidRPr="003B6373">
        <w:rPr>
          <w:rStyle w:val="DeltaViewInsertion"/>
          <w:rFonts w:cs="Arial"/>
          <w:b w:val="0"/>
          <w:i w:val="0"/>
          <w:sz w:val="16"/>
          <w:szCs w:val="16"/>
        </w:rPr>
        <w:t xml:space="preserve"> przedsiębiorstwo, które </w:t>
      </w:r>
      <w:r w:rsidRPr="003B6373">
        <w:rPr>
          <w:rStyle w:val="DeltaViewInsertion"/>
          <w:rFonts w:cs="Arial"/>
          <w:i w:val="0"/>
          <w:sz w:val="16"/>
          <w:szCs w:val="16"/>
        </w:rPr>
        <w:t>zatrudnia mniej niż 10 osób</w:t>
      </w:r>
      <w:r w:rsidRPr="003B6373">
        <w:rPr>
          <w:rStyle w:val="DeltaViewInsertion"/>
          <w:rFonts w:cs="Arial"/>
          <w:b w:val="0"/>
          <w:i w:val="0"/>
          <w:sz w:val="16"/>
          <w:szCs w:val="16"/>
        </w:rPr>
        <w:t xml:space="preserve"> i którego roczny obrót lub roczna suma bilansowa </w:t>
      </w:r>
      <w:r w:rsidRPr="003B6373">
        <w:rPr>
          <w:rStyle w:val="DeltaViewInsertion"/>
          <w:rFonts w:cs="Arial"/>
          <w:i w:val="0"/>
          <w:sz w:val="16"/>
          <w:szCs w:val="16"/>
        </w:rPr>
        <w:t>nie przekracza 2 milionów EUR</w:t>
      </w:r>
      <w:r w:rsidRPr="003B6373">
        <w:rPr>
          <w:rStyle w:val="DeltaViewInsertion"/>
          <w:rFonts w:cs="Arial"/>
          <w:b w:val="0"/>
          <w:i w:val="0"/>
          <w:sz w:val="16"/>
          <w:szCs w:val="16"/>
        </w:rPr>
        <w:t>.</w:t>
      </w:r>
    </w:p>
    <w:p w:rsidR="0080654A" w:rsidRPr="003B6373" w:rsidRDefault="0080654A" w:rsidP="00451E51">
      <w:pPr>
        <w:pStyle w:val="Tekstprzypisudolnego"/>
        <w:spacing w:line="240" w:lineRule="auto"/>
        <w:ind w:hanging="12"/>
        <w:rPr>
          <w:rStyle w:val="DeltaViewInsertion"/>
          <w:rFonts w:cs="Arial"/>
          <w:b w:val="0"/>
          <w:i w:val="0"/>
          <w:sz w:val="16"/>
          <w:szCs w:val="16"/>
        </w:rPr>
      </w:pPr>
      <w:r w:rsidRPr="003B6373">
        <w:rPr>
          <w:rStyle w:val="DeltaViewInsertion"/>
          <w:rFonts w:cs="Arial"/>
          <w:i w:val="0"/>
          <w:sz w:val="16"/>
          <w:szCs w:val="16"/>
        </w:rPr>
        <w:t>Małe przedsiębiorstwo:</w:t>
      </w:r>
      <w:r w:rsidRPr="003B6373">
        <w:rPr>
          <w:rStyle w:val="DeltaViewInsertion"/>
          <w:rFonts w:cs="Arial"/>
          <w:b w:val="0"/>
          <w:i w:val="0"/>
          <w:sz w:val="16"/>
          <w:szCs w:val="16"/>
        </w:rPr>
        <w:t xml:space="preserve"> przedsiębiorstwo, które </w:t>
      </w:r>
      <w:r w:rsidRPr="003B6373">
        <w:rPr>
          <w:rStyle w:val="DeltaViewInsertion"/>
          <w:rFonts w:cs="Arial"/>
          <w:i w:val="0"/>
          <w:sz w:val="16"/>
          <w:szCs w:val="16"/>
        </w:rPr>
        <w:t>zatrudnia mniej niż 50 osób</w:t>
      </w:r>
      <w:r w:rsidRPr="003B6373">
        <w:rPr>
          <w:rStyle w:val="DeltaViewInsertion"/>
          <w:rFonts w:cs="Arial"/>
          <w:b w:val="0"/>
          <w:i w:val="0"/>
          <w:sz w:val="16"/>
          <w:szCs w:val="16"/>
        </w:rPr>
        <w:t xml:space="preserve"> i którego roczny obrót lub roczna suma bilansowa </w:t>
      </w:r>
      <w:r w:rsidRPr="003B6373">
        <w:rPr>
          <w:rStyle w:val="DeltaViewInsertion"/>
          <w:rFonts w:cs="Arial"/>
          <w:i w:val="0"/>
          <w:sz w:val="16"/>
          <w:szCs w:val="16"/>
        </w:rPr>
        <w:t>nie przekracza 10 milionów EUR</w:t>
      </w:r>
      <w:r w:rsidRPr="003B6373">
        <w:rPr>
          <w:rStyle w:val="DeltaViewInsertion"/>
          <w:rFonts w:cs="Arial"/>
          <w:b w:val="0"/>
          <w:i w:val="0"/>
          <w:sz w:val="16"/>
          <w:szCs w:val="16"/>
        </w:rPr>
        <w:t>.</w:t>
      </w:r>
    </w:p>
    <w:p w:rsidR="0080654A" w:rsidRPr="003B6373" w:rsidRDefault="0080654A" w:rsidP="00451E51">
      <w:pPr>
        <w:pStyle w:val="Tekstprzypisudolnego"/>
        <w:spacing w:line="240" w:lineRule="auto"/>
        <w:ind w:hanging="12"/>
        <w:rPr>
          <w:rFonts w:cs="Arial"/>
          <w:sz w:val="16"/>
          <w:szCs w:val="16"/>
        </w:rPr>
      </w:pPr>
      <w:r w:rsidRPr="003B6373">
        <w:rPr>
          <w:rStyle w:val="DeltaViewInsertion"/>
          <w:rFonts w:cs="Arial"/>
          <w:i w:val="0"/>
          <w:sz w:val="16"/>
          <w:szCs w:val="16"/>
        </w:rPr>
        <w:t>Średnie przedsiębiorstwa: przedsiębiorstwa, które nie są mikroprzedsiębiorstwami ani małymi przedsiębiorstwami</w:t>
      </w:r>
      <w:r w:rsidRPr="003B6373">
        <w:rPr>
          <w:rFonts w:cs="Arial"/>
          <w:sz w:val="16"/>
          <w:szCs w:val="16"/>
        </w:rPr>
        <w:t xml:space="preserve"> i które </w:t>
      </w:r>
      <w:r w:rsidRPr="003B6373">
        <w:rPr>
          <w:rFonts w:cs="Arial"/>
          <w:b/>
          <w:sz w:val="16"/>
          <w:szCs w:val="16"/>
        </w:rPr>
        <w:t>zatrudniają mniej niż 250 osób</w:t>
      </w:r>
      <w:r w:rsidRPr="003B6373">
        <w:rPr>
          <w:rFonts w:cs="Arial"/>
          <w:sz w:val="16"/>
          <w:szCs w:val="16"/>
        </w:rPr>
        <w:t xml:space="preserve"> i których </w:t>
      </w:r>
      <w:r w:rsidRPr="003B6373">
        <w:rPr>
          <w:rFonts w:cs="Arial"/>
          <w:b/>
          <w:sz w:val="16"/>
          <w:szCs w:val="16"/>
        </w:rPr>
        <w:t>roczny obrót nie przekracza 50 milionów EUR</w:t>
      </w:r>
      <w:r w:rsidRPr="003B6373">
        <w:rPr>
          <w:rFonts w:cs="Arial"/>
          <w:sz w:val="16"/>
          <w:szCs w:val="16"/>
        </w:rPr>
        <w:t xml:space="preserve"> </w:t>
      </w:r>
      <w:r w:rsidRPr="003B6373">
        <w:rPr>
          <w:rFonts w:cs="Arial"/>
          <w:b/>
          <w:i/>
          <w:sz w:val="16"/>
          <w:szCs w:val="16"/>
        </w:rPr>
        <w:t>lub</w:t>
      </w:r>
      <w:r w:rsidRPr="003B6373">
        <w:rPr>
          <w:rFonts w:cs="Arial"/>
          <w:sz w:val="16"/>
          <w:szCs w:val="16"/>
        </w:rPr>
        <w:t xml:space="preserve"> </w:t>
      </w:r>
      <w:r w:rsidRPr="003B6373">
        <w:rPr>
          <w:rFonts w:cs="Arial"/>
          <w:b/>
          <w:sz w:val="16"/>
          <w:szCs w:val="16"/>
        </w:rPr>
        <w:t>roczna suma bilansowa nie przekracza 43 milionów EUR</w:t>
      </w:r>
      <w:r w:rsidRPr="003B6373">
        <w:rPr>
          <w:rFonts w:cs="Arial"/>
          <w:sz w:val="16"/>
          <w:szCs w:val="16"/>
        </w:rPr>
        <w:t>.</w:t>
      </w:r>
    </w:p>
  </w:footnote>
  <w:footnote w:id="8">
    <w:p w:rsidR="0080654A" w:rsidRPr="003B6373" w:rsidRDefault="0080654A" w:rsidP="00451E51">
      <w:pPr>
        <w:pStyle w:val="Tekstprzypisudolnego"/>
        <w:spacing w:line="240" w:lineRule="auto"/>
        <w:rPr>
          <w:rFonts w:cs="Arial"/>
          <w:sz w:val="16"/>
          <w:szCs w:val="16"/>
        </w:rPr>
      </w:pPr>
      <w:r w:rsidRPr="003B6373">
        <w:rPr>
          <w:rStyle w:val="Odwoanieprzypisudolnego"/>
          <w:rFonts w:cs="Arial"/>
          <w:sz w:val="16"/>
          <w:szCs w:val="16"/>
        </w:rPr>
        <w:footnoteRef/>
      </w:r>
      <w:r w:rsidRPr="003B6373">
        <w:rPr>
          <w:rFonts w:cs="Arial"/>
          <w:sz w:val="16"/>
          <w:szCs w:val="16"/>
        </w:rPr>
        <w:tab/>
        <w:t>Zob. ogłoszenie o zamówieniu, pkt III.1.5.</w:t>
      </w:r>
    </w:p>
  </w:footnote>
  <w:footnote w:id="9">
    <w:p w:rsidR="0080654A" w:rsidRPr="003B6373" w:rsidRDefault="0080654A" w:rsidP="00451E51">
      <w:pPr>
        <w:pStyle w:val="Tekstprzypisudolnego"/>
        <w:spacing w:line="240" w:lineRule="auto"/>
        <w:rPr>
          <w:rFonts w:cs="Arial"/>
          <w:sz w:val="16"/>
          <w:szCs w:val="16"/>
        </w:rPr>
      </w:pPr>
      <w:r w:rsidRPr="003B6373">
        <w:rPr>
          <w:rStyle w:val="Odwoanieprzypisudolnego"/>
          <w:rFonts w:cs="Arial"/>
          <w:sz w:val="16"/>
          <w:szCs w:val="16"/>
        </w:rPr>
        <w:footnoteRef/>
      </w:r>
      <w:r w:rsidRPr="003B6373">
        <w:rPr>
          <w:rFonts w:cs="Arial"/>
          <w:sz w:val="16"/>
          <w:szCs w:val="16"/>
        </w:rPr>
        <w:tab/>
        <w:t xml:space="preserve">Tj. przedsiębiorstwem, którego głównym celem jest społeczna i zawodowa integracja </w:t>
      </w:r>
      <w:bookmarkStart w:id="58" w:name="_DV_C939"/>
      <w:r w:rsidRPr="003B6373">
        <w:rPr>
          <w:rFonts w:cs="Arial"/>
          <w:sz w:val="16"/>
          <w:szCs w:val="16"/>
        </w:rPr>
        <w:t>osób</w:t>
      </w:r>
      <w:bookmarkEnd w:id="58"/>
      <w:r w:rsidRPr="003B6373">
        <w:rPr>
          <w:rFonts w:cs="Arial"/>
          <w:sz w:val="16"/>
          <w:szCs w:val="16"/>
        </w:rPr>
        <w:t xml:space="preserve"> niepełnosprawnych lub </w:t>
      </w:r>
      <w:proofErr w:type="spellStart"/>
      <w:r w:rsidRPr="003B6373">
        <w:rPr>
          <w:rFonts w:cs="Arial"/>
          <w:sz w:val="16"/>
          <w:szCs w:val="16"/>
        </w:rPr>
        <w:t>defaworyzowanych</w:t>
      </w:r>
      <w:proofErr w:type="spellEnd"/>
      <w:r w:rsidRPr="003B6373">
        <w:rPr>
          <w:rFonts w:cs="Arial"/>
          <w:sz w:val="16"/>
          <w:szCs w:val="16"/>
        </w:rPr>
        <w:t>.</w:t>
      </w:r>
    </w:p>
  </w:footnote>
  <w:footnote w:id="10">
    <w:p w:rsidR="0080654A" w:rsidRPr="003B6373" w:rsidRDefault="0080654A" w:rsidP="00451E51">
      <w:pPr>
        <w:pStyle w:val="Tekstprzypisudolnego"/>
        <w:spacing w:line="240" w:lineRule="auto"/>
        <w:rPr>
          <w:rFonts w:cs="Arial"/>
          <w:sz w:val="16"/>
          <w:szCs w:val="16"/>
        </w:rPr>
      </w:pPr>
      <w:r w:rsidRPr="003B6373">
        <w:rPr>
          <w:rStyle w:val="Odwoanieprzypisudolnego"/>
          <w:rFonts w:cs="Arial"/>
          <w:sz w:val="16"/>
          <w:szCs w:val="16"/>
        </w:rPr>
        <w:footnoteRef/>
      </w:r>
      <w:r w:rsidRPr="003B6373">
        <w:rPr>
          <w:rFonts w:cs="Arial"/>
          <w:sz w:val="16"/>
          <w:szCs w:val="16"/>
        </w:rPr>
        <w:tab/>
        <w:t>Dane referencyjne i klasyfikacja, o ile istnieją, są określone na zaświadczeniu.</w:t>
      </w:r>
    </w:p>
  </w:footnote>
  <w:footnote w:id="11">
    <w:p w:rsidR="0080654A" w:rsidRPr="003B6373" w:rsidRDefault="0080654A" w:rsidP="00451E51">
      <w:pPr>
        <w:pStyle w:val="Tekstprzypisudolnego"/>
        <w:spacing w:line="240" w:lineRule="auto"/>
        <w:rPr>
          <w:rFonts w:cs="Arial"/>
          <w:sz w:val="16"/>
          <w:szCs w:val="16"/>
        </w:rPr>
      </w:pPr>
      <w:r w:rsidRPr="003B6373">
        <w:rPr>
          <w:rStyle w:val="Odwoanieprzypisudolnego"/>
          <w:rFonts w:cs="Arial"/>
          <w:sz w:val="16"/>
          <w:szCs w:val="16"/>
        </w:rPr>
        <w:footnoteRef/>
      </w:r>
      <w:r w:rsidRPr="003B6373">
        <w:rPr>
          <w:rFonts w:cs="Arial"/>
          <w:sz w:val="16"/>
          <w:szCs w:val="16"/>
        </w:rPr>
        <w:tab/>
        <w:t xml:space="preserve">Zwłaszcza w ramach grupy, konsorcjum, spółki </w:t>
      </w:r>
      <w:r w:rsidRPr="003B6373">
        <w:rPr>
          <w:rFonts w:cs="Arial"/>
          <w:i/>
          <w:sz w:val="16"/>
          <w:szCs w:val="16"/>
        </w:rPr>
        <w:t>joint venture</w:t>
      </w:r>
      <w:r w:rsidRPr="003B6373">
        <w:rPr>
          <w:rFonts w:cs="Arial"/>
          <w:sz w:val="16"/>
          <w:szCs w:val="16"/>
        </w:rPr>
        <w:t xml:space="preserve"> lub podobnego podmiotu.</w:t>
      </w:r>
    </w:p>
  </w:footnote>
  <w:footnote w:id="12">
    <w:p w:rsidR="0080654A" w:rsidRPr="003B6373" w:rsidRDefault="0080654A" w:rsidP="00451E51">
      <w:pPr>
        <w:pStyle w:val="Tekstprzypisudolnego"/>
        <w:spacing w:line="240" w:lineRule="auto"/>
        <w:rPr>
          <w:rFonts w:cs="Arial"/>
          <w:sz w:val="16"/>
          <w:szCs w:val="16"/>
        </w:rPr>
      </w:pPr>
      <w:r w:rsidRPr="003B6373">
        <w:rPr>
          <w:rStyle w:val="Odwoanieprzypisudolnego"/>
          <w:rFonts w:cs="Arial"/>
          <w:sz w:val="16"/>
          <w:szCs w:val="16"/>
        </w:rPr>
        <w:footnoteRef/>
      </w:r>
      <w:r w:rsidRPr="003B6373">
        <w:rPr>
          <w:rFonts w:cs="Arial"/>
          <w:sz w:val="16"/>
          <w:szCs w:val="16"/>
        </w:rPr>
        <w:tab/>
        <w:t>Np. dla służb technicznych zaangażowanych w kontrolę jakości: część IV, sekcja C, pkt 3.</w:t>
      </w:r>
    </w:p>
  </w:footnote>
  <w:footnote w:id="13">
    <w:p w:rsidR="0080654A" w:rsidRPr="003B6373" w:rsidRDefault="0080654A" w:rsidP="00451E51">
      <w:pPr>
        <w:pStyle w:val="Tekstprzypisudolnego"/>
        <w:spacing w:line="240" w:lineRule="auto"/>
        <w:rPr>
          <w:rFonts w:cs="Arial"/>
          <w:sz w:val="16"/>
          <w:szCs w:val="16"/>
        </w:rPr>
      </w:pPr>
      <w:r w:rsidRPr="003B6373">
        <w:rPr>
          <w:rStyle w:val="Odwoanieprzypisudolnego"/>
          <w:rFonts w:cs="Arial"/>
          <w:sz w:val="16"/>
          <w:szCs w:val="16"/>
        </w:rPr>
        <w:footnoteRef/>
      </w:r>
      <w:r w:rsidRPr="003B6373">
        <w:rPr>
          <w:rFonts w:cs="Arial"/>
          <w:sz w:val="16"/>
          <w:szCs w:val="16"/>
        </w:rPr>
        <w:tab/>
        <w:t>Zgodnie z definicją zawartą w art. 2 decyzji ramowej Rady 2008/841/</w:t>
      </w:r>
      <w:proofErr w:type="spellStart"/>
      <w:r w:rsidRPr="003B6373">
        <w:rPr>
          <w:rFonts w:cs="Arial"/>
          <w:sz w:val="16"/>
          <w:szCs w:val="16"/>
        </w:rPr>
        <w:t>WSiSW</w:t>
      </w:r>
      <w:proofErr w:type="spellEnd"/>
      <w:r w:rsidRPr="003B6373">
        <w:rPr>
          <w:rFonts w:cs="Arial"/>
          <w:sz w:val="16"/>
          <w:szCs w:val="16"/>
        </w:rPr>
        <w:t xml:space="preserve"> z dnia 24 października 2008 r. w sprawie zwalczania przestępczości zorganizowanej (Dz.U. L 300 z 11.11.2008, s. 42).</w:t>
      </w:r>
    </w:p>
  </w:footnote>
  <w:footnote w:id="14">
    <w:p w:rsidR="0080654A" w:rsidRPr="003B6373" w:rsidRDefault="0080654A" w:rsidP="00451E51">
      <w:pPr>
        <w:pStyle w:val="Tekstprzypisudolnego"/>
        <w:spacing w:line="240" w:lineRule="auto"/>
        <w:rPr>
          <w:rFonts w:cs="Arial"/>
          <w:sz w:val="16"/>
          <w:szCs w:val="16"/>
        </w:rPr>
      </w:pPr>
      <w:r w:rsidRPr="003B6373">
        <w:rPr>
          <w:rStyle w:val="Odwoanieprzypisudolnego"/>
          <w:rFonts w:cs="Arial"/>
          <w:sz w:val="16"/>
          <w:szCs w:val="16"/>
        </w:rPr>
        <w:footnoteRef/>
      </w:r>
      <w:r w:rsidRPr="003B6373">
        <w:rPr>
          <w:rFonts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cs="Arial"/>
          <w:sz w:val="16"/>
          <w:szCs w:val="16"/>
        </w:rPr>
        <w:t>WSiSW</w:t>
      </w:r>
      <w:proofErr w:type="spellEnd"/>
      <w:r w:rsidRPr="003B6373">
        <w:rPr>
          <w:rFonts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80654A" w:rsidRPr="003B6373" w:rsidRDefault="0080654A" w:rsidP="00451E51">
      <w:pPr>
        <w:pStyle w:val="Tekstprzypisudolnego"/>
        <w:spacing w:line="240" w:lineRule="auto"/>
        <w:rPr>
          <w:rFonts w:cs="Arial"/>
          <w:sz w:val="16"/>
          <w:szCs w:val="16"/>
        </w:rPr>
      </w:pPr>
      <w:r w:rsidRPr="003B6373">
        <w:rPr>
          <w:rStyle w:val="Odwoanieprzypisudolnego"/>
          <w:rFonts w:cs="Arial"/>
          <w:sz w:val="16"/>
          <w:szCs w:val="16"/>
        </w:rPr>
        <w:footnoteRef/>
      </w:r>
      <w:r w:rsidRPr="003B6373">
        <w:rPr>
          <w:rFonts w:cs="Arial"/>
          <w:sz w:val="16"/>
          <w:szCs w:val="16"/>
        </w:rPr>
        <w:tab/>
        <w:t>W rozumieniu art. 1 Konwencji w sprawie ochrony interesów finansowych Wspólnot Europejskich (Dz.U. C 316 z 27.11.1995, s. 48).</w:t>
      </w:r>
    </w:p>
  </w:footnote>
  <w:footnote w:id="16">
    <w:p w:rsidR="0080654A" w:rsidRPr="003B6373" w:rsidRDefault="0080654A" w:rsidP="00451E51">
      <w:pPr>
        <w:pStyle w:val="Tekstprzypisudolnego"/>
        <w:spacing w:line="240" w:lineRule="auto"/>
        <w:rPr>
          <w:rFonts w:cs="Arial"/>
          <w:sz w:val="16"/>
          <w:szCs w:val="16"/>
        </w:rPr>
      </w:pPr>
      <w:r w:rsidRPr="003B6373">
        <w:rPr>
          <w:rStyle w:val="Odwoanieprzypisudolnego"/>
          <w:rFonts w:cs="Arial"/>
          <w:sz w:val="16"/>
          <w:szCs w:val="16"/>
        </w:rPr>
        <w:footnoteRef/>
      </w:r>
      <w:r w:rsidRPr="003B6373">
        <w:rPr>
          <w:rFonts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80654A" w:rsidRPr="003B6373" w:rsidRDefault="0080654A" w:rsidP="00451E51">
      <w:pPr>
        <w:pStyle w:val="Tekstprzypisudolnego"/>
        <w:spacing w:line="240" w:lineRule="auto"/>
        <w:rPr>
          <w:rFonts w:cs="Arial"/>
          <w:sz w:val="16"/>
          <w:szCs w:val="16"/>
        </w:rPr>
      </w:pPr>
      <w:r w:rsidRPr="003B6373">
        <w:rPr>
          <w:rStyle w:val="Odwoanieprzypisudolnego"/>
          <w:rFonts w:cs="Arial"/>
          <w:sz w:val="16"/>
          <w:szCs w:val="16"/>
        </w:rPr>
        <w:footnoteRef/>
      </w:r>
      <w:r w:rsidRPr="003B6373">
        <w:rPr>
          <w:rFonts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cs="Arial"/>
          <w:b w:val="0"/>
          <w:i w:val="0"/>
          <w:color w:val="000000"/>
          <w:sz w:val="16"/>
          <w:szCs w:val="16"/>
        </w:rPr>
        <w:t xml:space="preserve"> (Dz.U. L 309 z 25.11.2005, s. 15).</w:t>
      </w:r>
    </w:p>
  </w:footnote>
  <w:footnote w:id="18">
    <w:p w:rsidR="0080654A" w:rsidRPr="003B6373" w:rsidRDefault="0080654A" w:rsidP="00451E51">
      <w:pPr>
        <w:pStyle w:val="Tekstprzypisudolnego"/>
        <w:spacing w:line="240" w:lineRule="auto"/>
        <w:rPr>
          <w:rFonts w:cs="Arial"/>
          <w:sz w:val="16"/>
          <w:szCs w:val="16"/>
        </w:rPr>
      </w:pPr>
      <w:r w:rsidRPr="003B6373">
        <w:rPr>
          <w:rStyle w:val="Odwoanieprzypisudolnego"/>
          <w:rFonts w:cs="Arial"/>
          <w:sz w:val="16"/>
          <w:szCs w:val="16"/>
        </w:rPr>
        <w:footnoteRef/>
      </w:r>
      <w:r w:rsidRPr="003B6373">
        <w:rPr>
          <w:rFonts w:cs="Arial"/>
          <w:sz w:val="16"/>
          <w:szCs w:val="16"/>
        </w:rPr>
        <w:tab/>
      </w:r>
      <w:r w:rsidRPr="003B6373">
        <w:rPr>
          <w:rStyle w:val="DeltaViewInsertion"/>
          <w:rFonts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cs="Arial"/>
          <w:b w:val="0"/>
          <w:i w:val="0"/>
          <w:color w:val="000000"/>
          <w:sz w:val="16"/>
          <w:szCs w:val="16"/>
        </w:rPr>
        <w:t>, zastępującej decyzję ramową Rady 2002/629/</w:t>
      </w:r>
      <w:proofErr w:type="spellStart"/>
      <w:r w:rsidRPr="003B6373">
        <w:rPr>
          <w:rStyle w:val="DeltaViewInsertion"/>
          <w:rFonts w:cs="Arial"/>
          <w:b w:val="0"/>
          <w:i w:val="0"/>
          <w:color w:val="000000"/>
          <w:sz w:val="16"/>
          <w:szCs w:val="16"/>
        </w:rPr>
        <w:t>WSiSW</w:t>
      </w:r>
      <w:proofErr w:type="spellEnd"/>
      <w:r w:rsidRPr="003B6373">
        <w:rPr>
          <w:rStyle w:val="DeltaViewInsertion"/>
          <w:rFonts w:cs="Arial"/>
          <w:b w:val="0"/>
          <w:i w:val="0"/>
          <w:color w:val="000000"/>
          <w:sz w:val="16"/>
          <w:szCs w:val="16"/>
        </w:rPr>
        <w:t xml:space="preserve"> (Dz.U. L 101 z 15.4.2011, s. 1).</w:t>
      </w:r>
    </w:p>
  </w:footnote>
  <w:footnote w:id="19">
    <w:p w:rsidR="0080654A" w:rsidRPr="003B6373" w:rsidRDefault="0080654A" w:rsidP="00451E51">
      <w:pPr>
        <w:pStyle w:val="Tekstprzypisudolnego"/>
        <w:spacing w:line="240" w:lineRule="auto"/>
        <w:rPr>
          <w:rFonts w:cs="Arial"/>
          <w:sz w:val="16"/>
          <w:szCs w:val="16"/>
        </w:rPr>
      </w:pPr>
      <w:r w:rsidRPr="003B6373">
        <w:rPr>
          <w:rStyle w:val="Odwoanieprzypisudolnego"/>
          <w:rFonts w:cs="Arial"/>
          <w:sz w:val="16"/>
          <w:szCs w:val="16"/>
        </w:rPr>
        <w:footnoteRef/>
      </w:r>
      <w:r w:rsidRPr="003B6373">
        <w:rPr>
          <w:rFonts w:cs="Arial"/>
          <w:sz w:val="16"/>
          <w:szCs w:val="16"/>
        </w:rPr>
        <w:tab/>
        <w:t>Proszę powtórzyć tyle razy, ile jest to konieczne.</w:t>
      </w:r>
    </w:p>
  </w:footnote>
  <w:footnote w:id="20">
    <w:p w:rsidR="0080654A" w:rsidRPr="003B6373" w:rsidRDefault="0080654A" w:rsidP="00451E51">
      <w:pPr>
        <w:pStyle w:val="Tekstprzypisudolnego"/>
        <w:spacing w:line="240" w:lineRule="auto"/>
        <w:rPr>
          <w:rFonts w:cs="Arial"/>
          <w:sz w:val="16"/>
          <w:szCs w:val="16"/>
        </w:rPr>
      </w:pPr>
      <w:r w:rsidRPr="003B6373">
        <w:rPr>
          <w:rStyle w:val="Odwoanieprzypisudolnego"/>
          <w:rFonts w:cs="Arial"/>
          <w:sz w:val="16"/>
          <w:szCs w:val="16"/>
        </w:rPr>
        <w:footnoteRef/>
      </w:r>
      <w:r w:rsidRPr="003B6373">
        <w:rPr>
          <w:rFonts w:cs="Arial"/>
          <w:sz w:val="16"/>
          <w:szCs w:val="16"/>
        </w:rPr>
        <w:tab/>
        <w:t>Proszę powtórzyć tyle razy, ile jest to konieczne.</w:t>
      </w:r>
    </w:p>
  </w:footnote>
  <w:footnote w:id="21">
    <w:p w:rsidR="0080654A" w:rsidRPr="003B6373" w:rsidRDefault="0080654A" w:rsidP="00451E51">
      <w:pPr>
        <w:pStyle w:val="Tekstprzypisudolnego"/>
        <w:spacing w:line="240" w:lineRule="auto"/>
        <w:rPr>
          <w:rFonts w:cs="Arial"/>
          <w:sz w:val="16"/>
          <w:szCs w:val="16"/>
        </w:rPr>
      </w:pPr>
      <w:r w:rsidRPr="003B6373">
        <w:rPr>
          <w:rStyle w:val="Odwoanieprzypisudolnego"/>
          <w:rFonts w:cs="Arial"/>
          <w:sz w:val="16"/>
          <w:szCs w:val="16"/>
        </w:rPr>
        <w:footnoteRef/>
      </w:r>
      <w:r w:rsidRPr="003B6373">
        <w:rPr>
          <w:rFonts w:cs="Arial"/>
          <w:sz w:val="16"/>
          <w:szCs w:val="16"/>
        </w:rPr>
        <w:tab/>
        <w:t>Proszę powtórzyć tyle razy, ile jest to konieczne.</w:t>
      </w:r>
    </w:p>
  </w:footnote>
  <w:footnote w:id="22">
    <w:p w:rsidR="0080654A" w:rsidRPr="003B6373" w:rsidRDefault="0080654A" w:rsidP="00451E51">
      <w:pPr>
        <w:pStyle w:val="Tekstprzypisudolnego"/>
        <w:spacing w:line="240" w:lineRule="auto"/>
        <w:rPr>
          <w:rFonts w:cs="Arial"/>
          <w:sz w:val="16"/>
          <w:szCs w:val="16"/>
        </w:rPr>
      </w:pPr>
      <w:r w:rsidRPr="003B6373">
        <w:rPr>
          <w:rStyle w:val="Odwoanieprzypisudolnego"/>
          <w:rFonts w:cs="Arial"/>
          <w:sz w:val="16"/>
          <w:szCs w:val="16"/>
        </w:rPr>
        <w:footnoteRef/>
      </w:r>
      <w:r w:rsidRPr="003B6373">
        <w:rPr>
          <w:rFonts w:cs="Arial"/>
          <w:sz w:val="16"/>
          <w:szCs w:val="16"/>
        </w:rPr>
        <w:tab/>
        <w:t>Zgodnie z przepisami krajowymi wdrażającymi art. 57 ust. 6 dyrektywy 2014/24/UE.</w:t>
      </w:r>
    </w:p>
  </w:footnote>
  <w:footnote w:id="23">
    <w:p w:rsidR="0080654A" w:rsidRPr="003B6373" w:rsidRDefault="0080654A" w:rsidP="00451E51">
      <w:pPr>
        <w:pStyle w:val="Tekstprzypisudolnego"/>
        <w:spacing w:line="240" w:lineRule="auto"/>
        <w:rPr>
          <w:rFonts w:cs="Arial"/>
          <w:sz w:val="16"/>
          <w:szCs w:val="16"/>
        </w:rPr>
      </w:pPr>
      <w:r w:rsidRPr="003B6373">
        <w:rPr>
          <w:rStyle w:val="Odwoanieprzypisudolnego"/>
          <w:rFonts w:cs="Arial"/>
          <w:sz w:val="16"/>
          <w:szCs w:val="16"/>
        </w:rPr>
        <w:footnoteRef/>
      </w:r>
      <w:r w:rsidRPr="003B6373">
        <w:rPr>
          <w:rFonts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80654A" w:rsidRPr="003B6373" w:rsidRDefault="0080654A" w:rsidP="00451E51">
      <w:pPr>
        <w:pStyle w:val="Tekstprzypisudolnego"/>
        <w:spacing w:line="240" w:lineRule="auto"/>
        <w:rPr>
          <w:rFonts w:cs="Arial"/>
          <w:sz w:val="16"/>
          <w:szCs w:val="16"/>
        </w:rPr>
      </w:pPr>
      <w:r w:rsidRPr="003B6373">
        <w:rPr>
          <w:rStyle w:val="Odwoanieprzypisudolnego"/>
          <w:rFonts w:cs="Arial"/>
          <w:sz w:val="16"/>
          <w:szCs w:val="16"/>
        </w:rPr>
        <w:footnoteRef/>
      </w:r>
      <w:r w:rsidRPr="003B6373">
        <w:rPr>
          <w:rFonts w:cs="Arial"/>
          <w:sz w:val="16"/>
          <w:szCs w:val="16"/>
        </w:rPr>
        <w:tab/>
        <w:t>Proszę powtórzyć tyle razy, ile jest to konieczne.</w:t>
      </w:r>
    </w:p>
  </w:footnote>
  <w:footnote w:id="25">
    <w:p w:rsidR="0080654A" w:rsidRPr="003B6373" w:rsidRDefault="0080654A" w:rsidP="00451E51">
      <w:pPr>
        <w:pStyle w:val="Tekstprzypisudolnego"/>
        <w:spacing w:line="240" w:lineRule="auto"/>
        <w:rPr>
          <w:rFonts w:cs="Arial"/>
          <w:sz w:val="16"/>
          <w:szCs w:val="16"/>
        </w:rPr>
      </w:pPr>
      <w:r w:rsidRPr="003B6373">
        <w:rPr>
          <w:rStyle w:val="Odwoanieprzypisudolnego"/>
          <w:rFonts w:cs="Arial"/>
          <w:sz w:val="16"/>
          <w:szCs w:val="16"/>
        </w:rPr>
        <w:footnoteRef/>
      </w:r>
      <w:r w:rsidRPr="003B6373">
        <w:rPr>
          <w:rFonts w:cs="Arial"/>
          <w:sz w:val="16"/>
          <w:szCs w:val="16"/>
        </w:rPr>
        <w:tab/>
        <w:t>Zob. art. 57 ust. 4 dyrektywy 2014/24/WE.</w:t>
      </w:r>
    </w:p>
  </w:footnote>
  <w:footnote w:id="26">
    <w:p w:rsidR="0080654A" w:rsidRPr="003B6373" w:rsidRDefault="0080654A" w:rsidP="00451E51">
      <w:pPr>
        <w:pStyle w:val="Tekstprzypisudolnego"/>
        <w:spacing w:line="240" w:lineRule="auto"/>
        <w:rPr>
          <w:rFonts w:cs="Arial"/>
          <w:sz w:val="16"/>
          <w:szCs w:val="16"/>
        </w:rPr>
      </w:pPr>
      <w:r w:rsidRPr="003B6373">
        <w:rPr>
          <w:rStyle w:val="Odwoanieprzypisudolnego"/>
          <w:rFonts w:cs="Arial"/>
          <w:sz w:val="16"/>
          <w:szCs w:val="16"/>
        </w:rPr>
        <w:footnoteRef/>
      </w:r>
      <w:r w:rsidRPr="003B6373">
        <w:rPr>
          <w:rFonts w:cs="Arial"/>
          <w:sz w:val="16"/>
          <w:szCs w:val="16"/>
        </w:rPr>
        <w:tab/>
        <w:t>O których mowa, do celów niniejszego zamówienia, w prawie krajowym, w stosownym ogłoszeniu lub w dokumentach zamówienia bądź w art. 18 ust. 2 dyrektywy 2014/24/UE.</w:t>
      </w:r>
    </w:p>
  </w:footnote>
  <w:footnote w:id="27">
    <w:p w:rsidR="0080654A" w:rsidRPr="003B6373" w:rsidRDefault="0080654A" w:rsidP="00451E51">
      <w:pPr>
        <w:pStyle w:val="Tekstprzypisudolnego"/>
        <w:spacing w:line="240" w:lineRule="auto"/>
        <w:rPr>
          <w:rFonts w:cs="Arial"/>
          <w:sz w:val="16"/>
          <w:szCs w:val="16"/>
        </w:rPr>
      </w:pPr>
      <w:r w:rsidRPr="003B6373">
        <w:rPr>
          <w:rStyle w:val="Odwoanieprzypisudolnego"/>
          <w:rFonts w:cs="Arial"/>
          <w:sz w:val="16"/>
          <w:szCs w:val="16"/>
        </w:rPr>
        <w:footnoteRef/>
      </w:r>
      <w:r w:rsidRPr="003B6373">
        <w:rPr>
          <w:rFonts w:cs="Arial"/>
          <w:sz w:val="16"/>
          <w:szCs w:val="16"/>
        </w:rPr>
        <w:tab/>
        <w:t>Zob. przepisy krajowe, stosowne ogłoszenie lub dokumenty zamówienia.</w:t>
      </w:r>
    </w:p>
  </w:footnote>
  <w:footnote w:id="28">
    <w:p w:rsidR="0080654A" w:rsidRPr="003B6373" w:rsidRDefault="0080654A" w:rsidP="00451E51">
      <w:pPr>
        <w:pStyle w:val="Tekstprzypisudolnego"/>
        <w:spacing w:line="240" w:lineRule="auto"/>
        <w:rPr>
          <w:rFonts w:cs="Arial"/>
          <w:sz w:val="16"/>
          <w:szCs w:val="16"/>
        </w:rPr>
      </w:pPr>
      <w:r w:rsidRPr="003B6373">
        <w:rPr>
          <w:rStyle w:val="Odwoanieprzypisudolnego"/>
          <w:rFonts w:cs="Arial"/>
          <w:sz w:val="16"/>
          <w:szCs w:val="16"/>
        </w:rPr>
        <w:footnoteRef/>
      </w:r>
      <w:r w:rsidRPr="003B6373">
        <w:rPr>
          <w:rFonts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80654A" w:rsidRPr="003B6373" w:rsidRDefault="0080654A" w:rsidP="00451E51">
      <w:pPr>
        <w:pStyle w:val="Tekstprzypisudolnego"/>
        <w:spacing w:line="240" w:lineRule="auto"/>
        <w:rPr>
          <w:rFonts w:cs="Arial"/>
          <w:sz w:val="16"/>
          <w:szCs w:val="16"/>
        </w:rPr>
      </w:pPr>
      <w:r w:rsidRPr="003B6373">
        <w:rPr>
          <w:rStyle w:val="Odwoanieprzypisudolnego"/>
          <w:rFonts w:cs="Arial"/>
          <w:sz w:val="16"/>
          <w:szCs w:val="16"/>
        </w:rPr>
        <w:footnoteRef/>
      </w:r>
      <w:r w:rsidRPr="003B6373">
        <w:rPr>
          <w:rFonts w:cs="Arial"/>
          <w:sz w:val="16"/>
          <w:szCs w:val="16"/>
        </w:rPr>
        <w:tab/>
        <w:t>W stosownych przypadkach zob. definicje w prawie krajowym, stosownym ogłoszeniu lub dokumentach zamówienia.</w:t>
      </w:r>
    </w:p>
  </w:footnote>
  <w:footnote w:id="30">
    <w:p w:rsidR="0080654A" w:rsidRPr="003B6373" w:rsidRDefault="0080654A" w:rsidP="00451E51">
      <w:pPr>
        <w:pStyle w:val="Tekstprzypisudolnego"/>
        <w:spacing w:line="240" w:lineRule="auto"/>
        <w:rPr>
          <w:rFonts w:cs="Arial"/>
          <w:sz w:val="16"/>
          <w:szCs w:val="16"/>
        </w:rPr>
      </w:pPr>
      <w:r w:rsidRPr="003B6373">
        <w:rPr>
          <w:rStyle w:val="Odwoanieprzypisudolnego"/>
          <w:rFonts w:cs="Arial"/>
          <w:sz w:val="16"/>
          <w:szCs w:val="16"/>
        </w:rPr>
        <w:footnoteRef/>
      </w:r>
      <w:r w:rsidRPr="003B6373">
        <w:rPr>
          <w:rFonts w:cs="Arial"/>
          <w:sz w:val="16"/>
          <w:szCs w:val="16"/>
        </w:rPr>
        <w:tab/>
        <w:t>Wskazanym w prawie krajowym, stosownym ogłoszeniu lub dokumentach zamówienia.</w:t>
      </w:r>
    </w:p>
  </w:footnote>
  <w:footnote w:id="31">
    <w:p w:rsidR="0080654A" w:rsidRPr="003B6373" w:rsidRDefault="0080654A" w:rsidP="00451E51">
      <w:pPr>
        <w:pStyle w:val="Tekstprzypisudolnego"/>
        <w:spacing w:line="240" w:lineRule="auto"/>
        <w:rPr>
          <w:rFonts w:cs="Arial"/>
          <w:sz w:val="16"/>
          <w:szCs w:val="16"/>
        </w:rPr>
      </w:pPr>
      <w:r w:rsidRPr="003B6373">
        <w:rPr>
          <w:rStyle w:val="Odwoanieprzypisudolnego"/>
          <w:rFonts w:cs="Arial"/>
          <w:sz w:val="16"/>
          <w:szCs w:val="16"/>
        </w:rPr>
        <w:footnoteRef/>
      </w:r>
      <w:r w:rsidRPr="003B6373">
        <w:rPr>
          <w:rFonts w:cs="Arial"/>
          <w:sz w:val="16"/>
          <w:szCs w:val="16"/>
        </w:rPr>
        <w:tab/>
        <w:t>Proszę powtórzyć tyle razy, ile jest to konieczne.</w:t>
      </w:r>
    </w:p>
  </w:footnote>
  <w:footnote w:id="32">
    <w:p w:rsidR="0080654A" w:rsidRPr="003B6373" w:rsidRDefault="0080654A" w:rsidP="00451E51">
      <w:pPr>
        <w:pStyle w:val="Tekstprzypisudolnego"/>
        <w:spacing w:line="240" w:lineRule="auto"/>
        <w:rPr>
          <w:rFonts w:cs="Arial"/>
          <w:sz w:val="16"/>
          <w:szCs w:val="16"/>
        </w:rPr>
      </w:pPr>
      <w:r w:rsidRPr="003B6373">
        <w:rPr>
          <w:rStyle w:val="Odwoanieprzypisudolnego"/>
          <w:rFonts w:cs="Arial"/>
          <w:sz w:val="16"/>
          <w:szCs w:val="16"/>
        </w:rPr>
        <w:footnoteRef/>
      </w:r>
      <w:r w:rsidRPr="003B6373">
        <w:rPr>
          <w:rFonts w:cs="Arial"/>
          <w:sz w:val="16"/>
          <w:szCs w:val="16"/>
        </w:rPr>
        <w:tab/>
        <w:t>Zgodnie z opisem w załączniku XI do dyrektywy 2014/24/UE; wykonawcy z niektórych państw członkowskich mogą być zobowiązani do spełnienia innych wymogów określonych w tym załączniku.</w:t>
      </w:r>
    </w:p>
  </w:footnote>
  <w:footnote w:id="33">
    <w:p w:rsidR="0080654A" w:rsidRPr="003B6373" w:rsidRDefault="0080654A" w:rsidP="00451E51">
      <w:pPr>
        <w:pStyle w:val="Tekstprzypisudolnego"/>
        <w:spacing w:line="240" w:lineRule="auto"/>
        <w:rPr>
          <w:rFonts w:cs="Arial"/>
          <w:sz w:val="16"/>
          <w:szCs w:val="16"/>
        </w:rPr>
      </w:pPr>
      <w:r w:rsidRPr="003B6373">
        <w:rPr>
          <w:rStyle w:val="Odwoanieprzypisudolnego"/>
          <w:rFonts w:cs="Arial"/>
          <w:sz w:val="16"/>
          <w:szCs w:val="16"/>
        </w:rPr>
        <w:footnoteRef/>
      </w:r>
      <w:r w:rsidRPr="003B6373">
        <w:rPr>
          <w:rFonts w:cs="Arial"/>
          <w:sz w:val="16"/>
          <w:szCs w:val="16"/>
        </w:rPr>
        <w:tab/>
        <w:t>Jedynie jeżeli jest to dopuszczone w stosownym ogłoszeniu lub dokumentach zamówienia.</w:t>
      </w:r>
    </w:p>
  </w:footnote>
  <w:footnote w:id="34">
    <w:p w:rsidR="0080654A" w:rsidRPr="003B6373" w:rsidRDefault="0080654A" w:rsidP="00451E51">
      <w:pPr>
        <w:pStyle w:val="Tekstprzypisudolnego"/>
        <w:spacing w:line="240" w:lineRule="auto"/>
        <w:rPr>
          <w:rFonts w:cs="Arial"/>
          <w:sz w:val="16"/>
          <w:szCs w:val="16"/>
        </w:rPr>
      </w:pPr>
      <w:r w:rsidRPr="003B6373">
        <w:rPr>
          <w:rStyle w:val="Odwoanieprzypisudolnego"/>
          <w:rFonts w:cs="Arial"/>
          <w:sz w:val="16"/>
          <w:szCs w:val="16"/>
        </w:rPr>
        <w:footnoteRef/>
      </w:r>
      <w:r w:rsidRPr="003B6373">
        <w:rPr>
          <w:rFonts w:cs="Arial"/>
          <w:sz w:val="16"/>
          <w:szCs w:val="16"/>
        </w:rPr>
        <w:tab/>
        <w:t>Jedynie jeżeli jest to dopuszczone w stosownym ogłoszeniu lub dokumentach zamówienia.</w:t>
      </w:r>
    </w:p>
  </w:footnote>
  <w:footnote w:id="35">
    <w:p w:rsidR="0080654A" w:rsidRPr="003B6373" w:rsidRDefault="0080654A" w:rsidP="00451E51">
      <w:pPr>
        <w:pStyle w:val="Tekstprzypisudolnego"/>
        <w:spacing w:line="240" w:lineRule="auto"/>
        <w:rPr>
          <w:rFonts w:cs="Arial"/>
          <w:sz w:val="16"/>
          <w:szCs w:val="16"/>
        </w:rPr>
      </w:pPr>
      <w:r w:rsidRPr="003B6373">
        <w:rPr>
          <w:rStyle w:val="Odwoanieprzypisudolnego"/>
          <w:rFonts w:cs="Arial"/>
          <w:sz w:val="16"/>
          <w:szCs w:val="16"/>
        </w:rPr>
        <w:footnoteRef/>
      </w:r>
      <w:r w:rsidRPr="003B6373">
        <w:rPr>
          <w:rFonts w:cs="Arial"/>
          <w:sz w:val="16"/>
          <w:szCs w:val="16"/>
        </w:rPr>
        <w:tab/>
        <w:t>Np. stosunek aktywów do zobowiązań.</w:t>
      </w:r>
    </w:p>
  </w:footnote>
  <w:footnote w:id="36">
    <w:p w:rsidR="0080654A" w:rsidRPr="003B6373" w:rsidRDefault="0080654A" w:rsidP="00451E51">
      <w:pPr>
        <w:pStyle w:val="Tekstprzypisudolnego"/>
        <w:spacing w:line="240" w:lineRule="auto"/>
        <w:rPr>
          <w:rFonts w:cs="Arial"/>
          <w:sz w:val="16"/>
          <w:szCs w:val="16"/>
        </w:rPr>
      </w:pPr>
      <w:r w:rsidRPr="003B6373">
        <w:rPr>
          <w:rStyle w:val="Odwoanieprzypisudolnego"/>
          <w:rFonts w:cs="Arial"/>
          <w:sz w:val="16"/>
          <w:szCs w:val="16"/>
        </w:rPr>
        <w:footnoteRef/>
      </w:r>
      <w:r w:rsidRPr="003B6373">
        <w:rPr>
          <w:rFonts w:cs="Arial"/>
          <w:sz w:val="16"/>
          <w:szCs w:val="16"/>
        </w:rPr>
        <w:tab/>
        <w:t>Np. stosunek aktywów do zobowiązań.</w:t>
      </w:r>
    </w:p>
  </w:footnote>
  <w:footnote w:id="37">
    <w:p w:rsidR="0080654A" w:rsidRPr="003B6373" w:rsidRDefault="0080654A" w:rsidP="00451E51">
      <w:pPr>
        <w:pStyle w:val="Tekstprzypisudolnego"/>
        <w:spacing w:line="240" w:lineRule="auto"/>
        <w:rPr>
          <w:rFonts w:cs="Arial"/>
          <w:sz w:val="16"/>
          <w:szCs w:val="16"/>
        </w:rPr>
      </w:pPr>
      <w:r w:rsidRPr="003B6373">
        <w:rPr>
          <w:rStyle w:val="Odwoanieprzypisudolnego"/>
          <w:rFonts w:cs="Arial"/>
          <w:sz w:val="16"/>
          <w:szCs w:val="16"/>
        </w:rPr>
        <w:footnoteRef/>
      </w:r>
      <w:r w:rsidRPr="003B6373">
        <w:rPr>
          <w:rFonts w:cs="Arial"/>
          <w:sz w:val="16"/>
          <w:szCs w:val="16"/>
        </w:rPr>
        <w:tab/>
        <w:t>Proszę powtórzyć tyle razy, ile jest to konieczne.</w:t>
      </w:r>
    </w:p>
  </w:footnote>
  <w:footnote w:id="38">
    <w:p w:rsidR="0080654A" w:rsidRPr="003B6373" w:rsidRDefault="0080654A" w:rsidP="00451E51">
      <w:pPr>
        <w:pStyle w:val="Tekstprzypisudolnego"/>
        <w:spacing w:line="240" w:lineRule="auto"/>
        <w:rPr>
          <w:rFonts w:cs="Arial"/>
          <w:sz w:val="16"/>
          <w:szCs w:val="16"/>
        </w:rPr>
      </w:pPr>
      <w:r w:rsidRPr="003B6373">
        <w:rPr>
          <w:rStyle w:val="Odwoanieprzypisudolnego"/>
          <w:rFonts w:cs="Arial"/>
          <w:sz w:val="16"/>
          <w:szCs w:val="16"/>
        </w:rPr>
        <w:footnoteRef/>
      </w:r>
      <w:r w:rsidRPr="003B6373">
        <w:rPr>
          <w:rFonts w:cs="Arial"/>
          <w:sz w:val="16"/>
          <w:szCs w:val="16"/>
        </w:rPr>
        <w:tab/>
        <w:t xml:space="preserve">Instytucje zamawiające mogą </w:t>
      </w:r>
      <w:r w:rsidRPr="003B6373">
        <w:rPr>
          <w:rFonts w:cs="Arial"/>
          <w:b/>
          <w:sz w:val="16"/>
          <w:szCs w:val="16"/>
        </w:rPr>
        <w:t>wymagać</w:t>
      </w:r>
      <w:r w:rsidRPr="003B6373">
        <w:rPr>
          <w:rFonts w:cs="Arial"/>
          <w:sz w:val="16"/>
          <w:szCs w:val="16"/>
        </w:rPr>
        <w:t xml:space="preserve">, aby okres ten wynosił do pięciu lat, i </w:t>
      </w:r>
      <w:r w:rsidRPr="003B6373">
        <w:rPr>
          <w:rFonts w:cs="Arial"/>
          <w:b/>
          <w:sz w:val="16"/>
          <w:szCs w:val="16"/>
        </w:rPr>
        <w:t>dopuszczać</w:t>
      </w:r>
      <w:r w:rsidRPr="003B6373">
        <w:rPr>
          <w:rFonts w:cs="Arial"/>
          <w:sz w:val="16"/>
          <w:szCs w:val="16"/>
        </w:rPr>
        <w:t xml:space="preserve"> legitymowanie się doświadczeniem sprzed </w:t>
      </w:r>
      <w:r w:rsidRPr="003B6373">
        <w:rPr>
          <w:rFonts w:cs="Arial"/>
          <w:b/>
          <w:sz w:val="16"/>
          <w:szCs w:val="16"/>
        </w:rPr>
        <w:t>ponad</w:t>
      </w:r>
      <w:r w:rsidRPr="003B6373">
        <w:rPr>
          <w:rFonts w:cs="Arial"/>
          <w:sz w:val="16"/>
          <w:szCs w:val="16"/>
        </w:rPr>
        <w:t xml:space="preserve"> pięciu lat.</w:t>
      </w:r>
    </w:p>
  </w:footnote>
  <w:footnote w:id="39">
    <w:p w:rsidR="0080654A" w:rsidRPr="003B6373" w:rsidRDefault="0080654A" w:rsidP="00451E51">
      <w:pPr>
        <w:pStyle w:val="Tekstprzypisudolnego"/>
        <w:spacing w:line="240" w:lineRule="auto"/>
        <w:rPr>
          <w:rFonts w:cs="Arial"/>
          <w:sz w:val="16"/>
          <w:szCs w:val="16"/>
        </w:rPr>
      </w:pPr>
      <w:r w:rsidRPr="003B6373">
        <w:rPr>
          <w:rStyle w:val="Odwoanieprzypisudolnego"/>
          <w:rFonts w:cs="Arial"/>
          <w:sz w:val="16"/>
          <w:szCs w:val="16"/>
        </w:rPr>
        <w:footnoteRef/>
      </w:r>
      <w:r w:rsidRPr="003B6373">
        <w:rPr>
          <w:rFonts w:cs="Arial"/>
          <w:sz w:val="16"/>
          <w:szCs w:val="16"/>
        </w:rPr>
        <w:tab/>
        <w:t xml:space="preserve">Instytucje zamawiające mogą </w:t>
      </w:r>
      <w:r w:rsidRPr="003B6373">
        <w:rPr>
          <w:rFonts w:cs="Arial"/>
          <w:b/>
          <w:sz w:val="16"/>
          <w:szCs w:val="16"/>
        </w:rPr>
        <w:t>wymagać</w:t>
      </w:r>
      <w:r w:rsidRPr="003B6373">
        <w:rPr>
          <w:rFonts w:cs="Arial"/>
          <w:sz w:val="16"/>
          <w:szCs w:val="16"/>
        </w:rPr>
        <w:t xml:space="preserve">, aby okres ten wynosił do trzech lat, i </w:t>
      </w:r>
      <w:r w:rsidRPr="003B6373">
        <w:rPr>
          <w:rFonts w:cs="Arial"/>
          <w:b/>
          <w:sz w:val="16"/>
          <w:szCs w:val="16"/>
        </w:rPr>
        <w:t>dopuszczać</w:t>
      </w:r>
      <w:r w:rsidRPr="003B6373">
        <w:rPr>
          <w:rFonts w:cs="Arial"/>
          <w:sz w:val="16"/>
          <w:szCs w:val="16"/>
        </w:rPr>
        <w:t xml:space="preserve"> legitymowanie się doświadczeniem sprzed </w:t>
      </w:r>
      <w:r w:rsidRPr="003B6373">
        <w:rPr>
          <w:rFonts w:cs="Arial"/>
          <w:b/>
          <w:sz w:val="16"/>
          <w:szCs w:val="16"/>
        </w:rPr>
        <w:t>ponad</w:t>
      </w:r>
      <w:r w:rsidRPr="003B6373">
        <w:rPr>
          <w:rFonts w:cs="Arial"/>
          <w:sz w:val="16"/>
          <w:szCs w:val="16"/>
        </w:rPr>
        <w:t xml:space="preserve"> trzech lat.</w:t>
      </w:r>
    </w:p>
  </w:footnote>
  <w:footnote w:id="40">
    <w:p w:rsidR="0080654A" w:rsidRPr="003B6373" w:rsidRDefault="0080654A" w:rsidP="00451E51">
      <w:pPr>
        <w:pStyle w:val="Tekstprzypisudolnego"/>
        <w:spacing w:line="240" w:lineRule="auto"/>
        <w:rPr>
          <w:rFonts w:cs="Arial"/>
          <w:sz w:val="16"/>
          <w:szCs w:val="16"/>
        </w:rPr>
      </w:pPr>
      <w:r w:rsidRPr="003B6373">
        <w:rPr>
          <w:rStyle w:val="Odwoanieprzypisudolnego"/>
          <w:rFonts w:cs="Arial"/>
          <w:sz w:val="16"/>
          <w:szCs w:val="16"/>
        </w:rPr>
        <w:footnoteRef/>
      </w:r>
      <w:r w:rsidRPr="003B6373">
        <w:rPr>
          <w:rFonts w:cs="Arial"/>
          <w:sz w:val="16"/>
          <w:szCs w:val="16"/>
        </w:rPr>
        <w:tab/>
        <w:t xml:space="preserve">Innymi słowy, należy wymienić </w:t>
      </w:r>
      <w:r w:rsidRPr="003B6373">
        <w:rPr>
          <w:rFonts w:cs="Arial"/>
          <w:b/>
          <w:sz w:val="16"/>
          <w:szCs w:val="16"/>
        </w:rPr>
        <w:t>wszystkich</w:t>
      </w:r>
      <w:r w:rsidRPr="003B6373">
        <w:rPr>
          <w:rFonts w:cs="Arial"/>
          <w:sz w:val="16"/>
          <w:szCs w:val="16"/>
        </w:rPr>
        <w:t xml:space="preserve"> odbiorców, a wykaz powinien obejmować zarówno klientów publicznych, jak i prywatnych w odniesieniu do przedmiotowych dostaw lub usług.</w:t>
      </w:r>
    </w:p>
  </w:footnote>
  <w:footnote w:id="41">
    <w:p w:rsidR="0080654A" w:rsidRPr="003B6373" w:rsidRDefault="0080654A" w:rsidP="00451E51">
      <w:pPr>
        <w:pStyle w:val="Tekstprzypisudolnego"/>
        <w:spacing w:line="240" w:lineRule="auto"/>
        <w:rPr>
          <w:rFonts w:cs="Arial"/>
          <w:sz w:val="16"/>
          <w:szCs w:val="16"/>
        </w:rPr>
      </w:pPr>
      <w:r w:rsidRPr="003B6373">
        <w:rPr>
          <w:rStyle w:val="Odwoanieprzypisudolnego"/>
          <w:rFonts w:cs="Arial"/>
          <w:sz w:val="16"/>
          <w:szCs w:val="16"/>
        </w:rPr>
        <w:footnoteRef/>
      </w:r>
      <w:r w:rsidRPr="003B6373">
        <w:rPr>
          <w:rFonts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80654A" w:rsidRPr="003B6373" w:rsidRDefault="0080654A" w:rsidP="00451E51">
      <w:pPr>
        <w:pStyle w:val="Tekstprzypisudolnego"/>
        <w:spacing w:line="240" w:lineRule="auto"/>
        <w:rPr>
          <w:rFonts w:cs="Arial"/>
          <w:sz w:val="16"/>
          <w:szCs w:val="16"/>
        </w:rPr>
      </w:pPr>
      <w:r w:rsidRPr="003B6373">
        <w:rPr>
          <w:rStyle w:val="Odwoanieprzypisudolnego"/>
          <w:rFonts w:cs="Arial"/>
          <w:sz w:val="16"/>
          <w:szCs w:val="16"/>
        </w:rPr>
        <w:footnoteRef/>
      </w:r>
      <w:r w:rsidRPr="003B6373">
        <w:rPr>
          <w:rFonts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rsidR="0080654A" w:rsidRPr="003B6373" w:rsidRDefault="0080654A" w:rsidP="00451E51">
      <w:pPr>
        <w:pStyle w:val="Tekstprzypisudolnego"/>
        <w:spacing w:line="240" w:lineRule="auto"/>
        <w:rPr>
          <w:rFonts w:cs="Arial"/>
          <w:sz w:val="16"/>
          <w:szCs w:val="16"/>
        </w:rPr>
      </w:pPr>
      <w:r w:rsidRPr="003B6373">
        <w:rPr>
          <w:rStyle w:val="Odwoanieprzypisudolnego"/>
          <w:rFonts w:cs="Arial"/>
          <w:sz w:val="16"/>
          <w:szCs w:val="16"/>
        </w:rPr>
        <w:footnoteRef/>
      </w:r>
      <w:r w:rsidRPr="003B6373">
        <w:rPr>
          <w:rFonts w:cs="Arial"/>
          <w:sz w:val="16"/>
          <w:szCs w:val="16"/>
        </w:rPr>
        <w:tab/>
        <w:t xml:space="preserve">Należy zauważyć, że jeżeli wykonawca </w:t>
      </w:r>
      <w:r w:rsidRPr="003B6373">
        <w:rPr>
          <w:rFonts w:cs="Arial"/>
          <w:b/>
          <w:sz w:val="16"/>
          <w:szCs w:val="16"/>
        </w:rPr>
        <w:t>postanowił</w:t>
      </w:r>
      <w:r w:rsidRPr="003B6373">
        <w:rPr>
          <w:rFonts w:cs="Arial"/>
          <w:sz w:val="16"/>
          <w:szCs w:val="16"/>
        </w:rPr>
        <w:t xml:space="preserve"> zlecić podwykonawcom realizację części zamówienia </w:t>
      </w:r>
      <w:r w:rsidRPr="003B6373">
        <w:rPr>
          <w:rFonts w:cs="Arial"/>
          <w:b/>
          <w:sz w:val="16"/>
          <w:szCs w:val="16"/>
        </w:rPr>
        <w:t>oraz</w:t>
      </w:r>
      <w:r w:rsidRPr="003B6373">
        <w:rPr>
          <w:rFonts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80654A" w:rsidRPr="003B6373" w:rsidRDefault="0080654A" w:rsidP="00451E51">
      <w:pPr>
        <w:pStyle w:val="Tekstprzypisudolnego"/>
        <w:spacing w:line="240" w:lineRule="auto"/>
        <w:rPr>
          <w:rFonts w:cs="Arial"/>
          <w:sz w:val="16"/>
          <w:szCs w:val="16"/>
        </w:rPr>
      </w:pPr>
      <w:r w:rsidRPr="003B6373">
        <w:rPr>
          <w:rStyle w:val="Odwoanieprzypisudolnego"/>
          <w:rFonts w:cs="Arial"/>
          <w:sz w:val="16"/>
          <w:szCs w:val="16"/>
        </w:rPr>
        <w:footnoteRef/>
      </w:r>
      <w:r w:rsidRPr="003B6373">
        <w:rPr>
          <w:rFonts w:cs="Arial"/>
          <w:sz w:val="16"/>
          <w:szCs w:val="16"/>
        </w:rPr>
        <w:tab/>
        <w:t>Proszę jasno wskazać, do której z pozycji odnosi się odpowiedź.</w:t>
      </w:r>
    </w:p>
  </w:footnote>
  <w:footnote w:id="45">
    <w:p w:rsidR="0080654A" w:rsidRPr="003B6373" w:rsidRDefault="0080654A" w:rsidP="00451E51">
      <w:pPr>
        <w:pStyle w:val="Tekstprzypisudolnego"/>
        <w:spacing w:line="240" w:lineRule="auto"/>
        <w:rPr>
          <w:rFonts w:cs="Arial"/>
          <w:sz w:val="16"/>
          <w:szCs w:val="16"/>
        </w:rPr>
      </w:pPr>
      <w:r w:rsidRPr="003B6373">
        <w:rPr>
          <w:rStyle w:val="Odwoanieprzypisudolnego"/>
          <w:rFonts w:cs="Arial"/>
          <w:sz w:val="16"/>
          <w:szCs w:val="16"/>
        </w:rPr>
        <w:footnoteRef/>
      </w:r>
      <w:r w:rsidRPr="003B6373">
        <w:rPr>
          <w:rFonts w:cs="Arial"/>
          <w:sz w:val="16"/>
          <w:szCs w:val="16"/>
        </w:rPr>
        <w:tab/>
        <w:t>Proszę powtórzyć tyle razy, ile jest to konieczne.</w:t>
      </w:r>
    </w:p>
  </w:footnote>
  <w:footnote w:id="46">
    <w:p w:rsidR="0080654A" w:rsidRPr="003B6373" w:rsidRDefault="0080654A" w:rsidP="00451E51">
      <w:pPr>
        <w:pStyle w:val="Tekstprzypisudolnego"/>
        <w:spacing w:line="240" w:lineRule="auto"/>
        <w:rPr>
          <w:rFonts w:cs="Arial"/>
          <w:sz w:val="16"/>
          <w:szCs w:val="16"/>
        </w:rPr>
      </w:pPr>
      <w:r w:rsidRPr="003B6373">
        <w:rPr>
          <w:rStyle w:val="Odwoanieprzypisudolnego"/>
          <w:rFonts w:cs="Arial"/>
          <w:sz w:val="16"/>
          <w:szCs w:val="16"/>
        </w:rPr>
        <w:footnoteRef/>
      </w:r>
      <w:r w:rsidRPr="003B6373">
        <w:rPr>
          <w:rFonts w:cs="Arial"/>
          <w:sz w:val="16"/>
          <w:szCs w:val="16"/>
        </w:rPr>
        <w:tab/>
        <w:t>Proszę powtórzyć tyle razy, ile jest to konieczne.</w:t>
      </w:r>
    </w:p>
  </w:footnote>
  <w:footnote w:id="47">
    <w:p w:rsidR="0080654A" w:rsidRPr="003B6373" w:rsidRDefault="0080654A" w:rsidP="00451E51">
      <w:pPr>
        <w:pStyle w:val="Tekstprzypisudolnego"/>
        <w:spacing w:line="240" w:lineRule="auto"/>
        <w:rPr>
          <w:rFonts w:cs="Arial"/>
          <w:sz w:val="16"/>
          <w:szCs w:val="16"/>
        </w:rPr>
      </w:pPr>
      <w:r w:rsidRPr="003B6373">
        <w:rPr>
          <w:rStyle w:val="Odwoanieprzypisudolnego"/>
          <w:rFonts w:cs="Arial"/>
          <w:sz w:val="16"/>
          <w:szCs w:val="16"/>
        </w:rPr>
        <w:footnoteRef/>
      </w:r>
      <w:r w:rsidRPr="003B6373">
        <w:rPr>
          <w:rFonts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80654A" w:rsidRPr="003B6373" w:rsidRDefault="0080654A" w:rsidP="00451E51">
      <w:pPr>
        <w:pStyle w:val="Tekstprzypisudolnego"/>
        <w:spacing w:line="240" w:lineRule="auto"/>
        <w:rPr>
          <w:rFonts w:cs="Arial"/>
          <w:sz w:val="16"/>
          <w:szCs w:val="16"/>
        </w:rPr>
      </w:pPr>
      <w:r w:rsidRPr="003B6373">
        <w:rPr>
          <w:rStyle w:val="Odwoanieprzypisudolnego"/>
          <w:rFonts w:cs="Arial"/>
          <w:sz w:val="16"/>
          <w:szCs w:val="16"/>
        </w:rPr>
        <w:footnoteRef/>
      </w:r>
      <w:r w:rsidRPr="003B6373">
        <w:rPr>
          <w:rFonts w:cs="Arial"/>
          <w:sz w:val="16"/>
          <w:szCs w:val="16"/>
        </w:rPr>
        <w:tab/>
        <w:t>W zależności od wdrożenia w danym kraju artykułu 59 ust. 5 akapit drugi dyrektywy 2014/24/UE.</w:t>
      </w:r>
    </w:p>
  </w:footnote>
  <w:footnote w:id="49">
    <w:p w:rsidR="0080654A" w:rsidRPr="00167797" w:rsidRDefault="0080654A" w:rsidP="00451E51">
      <w:pPr>
        <w:pStyle w:val="Tekstprzypisudolnego"/>
      </w:pPr>
      <w:r>
        <w:rPr>
          <w:rStyle w:val="Odwoanieprzypisudolnego"/>
        </w:rPr>
        <w:footnoteRef/>
      </w:r>
      <w:r>
        <w:t xml:space="preserve"> Zamawiający wymaga osiągnięcie wskazanych norm emisji </w:t>
      </w:r>
      <w:proofErr w:type="spellStart"/>
      <w:r>
        <w:t>NO</w:t>
      </w:r>
      <w:r>
        <w:rPr>
          <w:vertAlign w:val="subscript"/>
        </w:rPr>
        <w:t>x</w:t>
      </w:r>
      <w:proofErr w:type="spellEnd"/>
      <w:r>
        <w:t xml:space="preserve"> bez stosowania dodatkowych instalacji odazotowania spalin w tym instalacji typu SCR</w:t>
      </w:r>
    </w:p>
  </w:footnote>
  <w:footnote w:id="50">
    <w:p w:rsidR="0080654A" w:rsidRDefault="0080654A" w:rsidP="00451E51">
      <w:pPr>
        <w:pStyle w:val="Tekstprzypisudolnego"/>
      </w:pPr>
      <w:r>
        <w:rPr>
          <w:rStyle w:val="Odwoanieprzypisudolnego"/>
        </w:rPr>
        <w:footnoteRef/>
      </w:r>
      <w:r>
        <w:t xml:space="preserve"> </w:t>
      </w:r>
      <w:r w:rsidRPr="00F1405E">
        <w:t xml:space="preserve">Wartości poda Wykonawca w ofercie – podane wartości będą odpowiadały określonym w tabeli ograniczeniom i będą stanowiły podstawę do </w:t>
      </w:r>
      <w:r>
        <w:t>wyliczenia kar umownych, wartości liczone zg. z PFU</w:t>
      </w:r>
      <w:r w:rsidRPr="00F1405E">
        <w:t>.</w:t>
      </w:r>
    </w:p>
  </w:footnote>
  <w:footnote w:id="51">
    <w:p w:rsidR="0080654A" w:rsidRDefault="0080654A" w:rsidP="00451E51">
      <w:pPr>
        <w:pStyle w:val="Tekstprzypisudolnego"/>
      </w:pPr>
      <w:r>
        <w:rPr>
          <w:rStyle w:val="Odwoanieprzypisudolnego"/>
        </w:rPr>
        <w:footnoteRef/>
      </w:r>
      <w:r>
        <w:t xml:space="preserve"> Z uwzględnieniem potrzeb własnych agregatów kogeneracyjnych – zużycia energii pomp, układów wentylacyjnych i układów sprężarkowych, wartości liczone zg. z PFU.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65" w:type="dxa"/>
      <w:tblInd w:w="-654" w:type="dxa"/>
      <w:tblLayout w:type="fixed"/>
      <w:tblCellMar>
        <w:left w:w="10" w:type="dxa"/>
        <w:right w:w="10" w:type="dxa"/>
      </w:tblCellMar>
      <w:tblLook w:val="0000" w:firstRow="0" w:lastRow="0" w:firstColumn="0" w:lastColumn="0" w:noHBand="0" w:noVBand="0"/>
    </w:tblPr>
    <w:tblGrid>
      <w:gridCol w:w="1800"/>
      <w:gridCol w:w="5865"/>
      <w:gridCol w:w="2700"/>
    </w:tblGrid>
    <w:tr w:rsidR="0080654A" w:rsidRPr="003241D1" w:rsidTr="00A432BF">
      <w:trPr>
        <w:trHeight w:val="340"/>
      </w:trPr>
      <w:tc>
        <w:tcPr>
          <w:tcW w:w="180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0654A" w:rsidRPr="003241D1" w:rsidRDefault="0080654A" w:rsidP="003241D1">
          <w:pPr>
            <w:suppressAutoHyphens/>
            <w:autoSpaceDN w:val="0"/>
            <w:snapToGrid w:val="0"/>
            <w:spacing w:line="240" w:lineRule="auto"/>
            <w:jc w:val="center"/>
            <w:textAlignment w:val="baseline"/>
            <w:rPr>
              <w:rFonts w:ascii="Times New Roman" w:hAnsi="Times New Roman"/>
              <w:kern w:val="3"/>
              <w:sz w:val="20"/>
              <w:szCs w:val="20"/>
              <w:lang w:eastAsia="zh-CN"/>
            </w:rPr>
          </w:pPr>
          <w:r w:rsidRPr="003241D1">
            <w:rPr>
              <w:rFonts w:ascii="Times New Roman" w:hAnsi="Times New Roman"/>
              <w:kern w:val="3"/>
              <w:sz w:val="20"/>
              <w:szCs w:val="20"/>
              <w:lang w:eastAsia="zh-CN"/>
            </w:rPr>
            <w:object w:dxaOrig="8744" w:dyaOrig="68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61.5pt;visibility:visible" o:ole="">
                <v:imagedata r:id="rId1" o:title=""/>
              </v:shape>
              <o:OLEObject Type="Embed" ProgID="Unknown" ShapeID="_x0000_i1025" DrawAspect="Content" ObjectID="_1646628914" r:id="rId2"/>
            </w:object>
          </w:r>
        </w:p>
        <w:p w:rsidR="0080654A" w:rsidRPr="003241D1" w:rsidRDefault="0080654A" w:rsidP="003241D1">
          <w:pPr>
            <w:suppressAutoHyphens/>
            <w:autoSpaceDN w:val="0"/>
            <w:spacing w:line="240" w:lineRule="auto"/>
            <w:jc w:val="center"/>
            <w:textAlignment w:val="baseline"/>
            <w:rPr>
              <w:rFonts w:cs="Arial"/>
              <w:b/>
              <w:color w:val="0000FF"/>
              <w:kern w:val="3"/>
              <w:sz w:val="12"/>
              <w:szCs w:val="12"/>
              <w:lang w:eastAsia="zh-CN"/>
            </w:rPr>
          </w:pPr>
        </w:p>
      </w:tc>
      <w:tc>
        <w:tcPr>
          <w:tcW w:w="586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0654A" w:rsidRPr="003241D1" w:rsidRDefault="0080654A" w:rsidP="003241D1">
          <w:pPr>
            <w:suppressAutoHyphens/>
            <w:autoSpaceDN w:val="0"/>
            <w:snapToGrid w:val="0"/>
            <w:spacing w:line="240" w:lineRule="auto"/>
            <w:jc w:val="center"/>
            <w:textAlignment w:val="baseline"/>
            <w:rPr>
              <w:rFonts w:ascii="Times New Roman" w:hAnsi="Times New Roman"/>
              <w:kern w:val="3"/>
              <w:sz w:val="20"/>
              <w:szCs w:val="20"/>
              <w:lang w:eastAsia="zh-CN"/>
            </w:rPr>
          </w:pPr>
          <w:r w:rsidRPr="003241D1">
            <w:rPr>
              <w:rFonts w:cs="Arial"/>
              <w:b/>
              <w:kern w:val="3"/>
              <w:sz w:val="26"/>
              <w:szCs w:val="26"/>
              <w:lang w:eastAsia="zh-CN"/>
            </w:rPr>
            <w:t>SIWZ</w:t>
          </w: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0654A" w:rsidRPr="003241D1" w:rsidRDefault="0080654A" w:rsidP="003241D1">
          <w:pPr>
            <w:suppressAutoHyphens/>
            <w:autoSpaceDN w:val="0"/>
            <w:snapToGrid w:val="0"/>
            <w:spacing w:line="240" w:lineRule="auto"/>
            <w:jc w:val="left"/>
            <w:textAlignment w:val="baseline"/>
            <w:rPr>
              <w:rFonts w:cs="Arial"/>
              <w:kern w:val="3"/>
              <w:lang w:eastAsia="zh-CN"/>
            </w:rPr>
          </w:pPr>
          <w:r w:rsidRPr="003241D1">
            <w:rPr>
              <w:rFonts w:cs="Arial"/>
              <w:kern w:val="3"/>
              <w:lang w:eastAsia="zh-CN"/>
            </w:rPr>
            <w:t>data:</w:t>
          </w:r>
        </w:p>
        <w:p w:rsidR="0080654A" w:rsidRPr="0034467C" w:rsidRDefault="0080654A" w:rsidP="003241D1">
          <w:pPr>
            <w:suppressAutoHyphens/>
            <w:autoSpaceDN w:val="0"/>
            <w:spacing w:line="240" w:lineRule="auto"/>
            <w:jc w:val="left"/>
            <w:textAlignment w:val="baseline"/>
            <w:rPr>
              <w:rFonts w:ascii="Times New Roman" w:hAnsi="Times New Roman"/>
              <w:kern w:val="3"/>
              <w:sz w:val="20"/>
              <w:szCs w:val="20"/>
              <w:lang w:eastAsia="zh-CN"/>
            </w:rPr>
          </w:pPr>
          <w:r w:rsidRPr="00883F2F">
            <w:rPr>
              <w:rFonts w:cs="Arial"/>
              <w:strike/>
              <w:color w:val="FF0000"/>
              <w:kern w:val="3"/>
              <w:lang w:eastAsia="zh-CN"/>
            </w:rPr>
            <w:t xml:space="preserve"> </w:t>
          </w:r>
          <w:r>
            <w:rPr>
              <w:rFonts w:cs="Arial"/>
              <w:kern w:val="3"/>
              <w:lang w:eastAsia="zh-CN"/>
            </w:rPr>
            <w:t>18.11.2019</w:t>
          </w:r>
        </w:p>
      </w:tc>
    </w:tr>
    <w:tr w:rsidR="0080654A" w:rsidRPr="003241D1" w:rsidTr="00A432BF">
      <w:trPr>
        <w:trHeight w:val="340"/>
      </w:trPr>
      <w:tc>
        <w:tcPr>
          <w:tcW w:w="180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0654A" w:rsidRPr="003241D1" w:rsidRDefault="0080654A" w:rsidP="003241D1">
          <w:pPr>
            <w:widowControl w:val="0"/>
            <w:autoSpaceDN w:val="0"/>
            <w:spacing w:line="240" w:lineRule="auto"/>
            <w:jc w:val="left"/>
            <w:textAlignment w:val="baseline"/>
            <w:rPr>
              <w:rFonts w:ascii="Times New Roman" w:eastAsia="Lucida Sans Unicode" w:hAnsi="Times New Roman" w:cs="Mangal"/>
              <w:kern w:val="3"/>
              <w:lang w:eastAsia="zh-CN" w:bidi="hi-IN"/>
            </w:rPr>
          </w:pPr>
        </w:p>
      </w:tc>
      <w:tc>
        <w:tcPr>
          <w:tcW w:w="586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0654A" w:rsidRPr="003241D1" w:rsidRDefault="0080654A" w:rsidP="003241D1">
          <w:pPr>
            <w:suppressAutoHyphens/>
            <w:autoSpaceDN w:val="0"/>
            <w:snapToGrid w:val="0"/>
            <w:spacing w:line="240" w:lineRule="auto"/>
            <w:jc w:val="center"/>
            <w:textAlignment w:val="baseline"/>
            <w:rPr>
              <w:rFonts w:cs="Arial"/>
              <w:b/>
              <w:kern w:val="3"/>
              <w:sz w:val="26"/>
              <w:szCs w:val="26"/>
              <w:lang w:eastAsia="zh-CN"/>
            </w:rPr>
          </w:pPr>
          <w:r w:rsidRPr="00622985">
            <w:rPr>
              <w:rFonts w:cs="Arial"/>
              <w:b/>
              <w:color w:val="000000"/>
            </w:rPr>
            <w:t>Instrukcja dla Wykonawców (IDW)</w:t>
          </w: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0654A" w:rsidRPr="003241D1" w:rsidRDefault="0080654A" w:rsidP="003241D1">
          <w:pPr>
            <w:suppressAutoHyphens/>
            <w:autoSpaceDN w:val="0"/>
            <w:snapToGrid w:val="0"/>
            <w:spacing w:line="240" w:lineRule="auto"/>
            <w:jc w:val="left"/>
            <w:textAlignment w:val="baseline"/>
            <w:rPr>
              <w:rFonts w:ascii="Times New Roman" w:hAnsi="Times New Roman"/>
              <w:kern w:val="3"/>
              <w:sz w:val="20"/>
              <w:szCs w:val="20"/>
              <w:lang w:eastAsia="zh-CN"/>
            </w:rPr>
          </w:pPr>
          <w:r w:rsidRPr="003241D1">
            <w:rPr>
              <w:rFonts w:cs="Arial"/>
              <w:kern w:val="3"/>
              <w:lang w:eastAsia="zh-CN"/>
            </w:rPr>
            <w:t xml:space="preserve">Strona  </w:t>
          </w:r>
          <w:r w:rsidRPr="003241D1">
            <w:rPr>
              <w:rFonts w:ascii="Times New Roman" w:hAnsi="Times New Roman" w:cs="Arial"/>
              <w:kern w:val="3"/>
              <w:lang w:eastAsia="zh-CN"/>
            </w:rPr>
            <w:fldChar w:fldCharType="begin"/>
          </w:r>
          <w:r w:rsidRPr="003241D1">
            <w:rPr>
              <w:rFonts w:ascii="Times New Roman" w:hAnsi="Times New Roman" w:cs="Arial"/>
              <w:kern w:val="3"/>
              <w:lang w:eastAsia="zh-CN"/>
            </w:rPr>
            <w:instrText xml:space="preserve"> PAGE </w:instrText>
          </w:r>
          <w:r w:rsidRPr="003241D1">
            <w:rPr>
              <w:rFonts w:ascii="Times New Roman" w:hAnsi="Times New Roman" w:cs="Arial"/>
              <w:kern w:val="3"/>
              <w:lang w:eastAsia="zh-CN"/>
            </w:rPr>
            <w:fldChar w:fldCharType="separate"/>
          </w:r>
          <w:r w:rsidR="00204DD8">
            <w:rPr>
              <w:rFonts w:ascii="Times New Roman" w:hAnsi="Times New Roman" w:cs="Arial"/>
              <w:noProof/>
              <w:kern w:val="3"/>
              <w:lang w:eastAsia="zh-CN"/>
            </w:rPr>
            <w:t>66</w:t>
          </w:r>
          <w:r w:rsidRPr="003241D1">
            <w:rPr>
              <w:rFonts w:ascii="Times New Roman" w:hAnsi="Times New Roman" w:cs="Arial"/>
              <w:kern w:val="3"/>
              <w:lang w:eastAsia="zh-CN"/>
            </w:rPr>
            <w:fldChar w:fldCharType="end"/>
          </w:r>
          <w:r w:rsidRPr="003241D1">
            <w:rPr>
              <w:rFonts w:cs="Arial"/>
              <w:kern w:val="3"/>
              <w:lang w:eastAsia="zh-CN"/>
            </w:rPr>
            <w:t xml:space="preserve"> / </w:t>
          </w:r>
          <w:r w:rsidRPr="003241D1">
            <w:rPr>
              <w:rFonts w:ascii="Times New Roman" w:hAnsi="Times New Roman" w:cs="Arial"/>
              <w:kern w:val="3"/>
              <w:lang w:eastAsia="zh-CN"/>
            </w:rPr>
            <w:fldChar w:fldCharType="begin"/>
          </w:r>
          <w:r w:rsidRPr="003241D1">
            <w:rPr>
              <w:rFonts w:ascii="Times New Roman" w:hAnsi="Times New Roman" w:cs="Arial"/>
              <w:kern w:val="3"/>
              <w:lang w:eastAsia="zh-CN"/>
            </w:rPr>
            <w:instrText xml:space="preserve"> NUMPAGES \* ARABIC </w:instrText>
          </w:r>
          <w:r w:rsidRPr="003241D1">
            <w:rPr>
              <w:rFonts w:ascii="Times New Roman" w:hAnsi="Times New Roman" w:cs="Arial"/>
              <w:kern w:val="3"/>
              <w:lang w:eastAsia="zh-CN"/>
            </w:rPr>
            <w:fldChar w:fldCharType="separate"/>
          </w:r>
          <w:r w:rsidR="00204DD8">
            <w:rPr>
              <w:rFonts w:ascii="Times New Roman" w:hAnsi="Times New Roman" w:cs="Arial"/>
              <w:noProof/>
              <w:kern w:val="3"/>
              <w:lang w:eastAsia="zh-CN"/>
            </w:rPr>
            <w:t>75</w:t>
          </w:r>
          <w:r w:rsidRPr="003241D1">
            <w:rPr>
              <w:rFonts w:ascii="Times New Roman" w:hAnsi="Times New Roman" w:cs="Arial"/>
              <w:kern w:val="3"/>
              <w:lang w:eastAsia="zh-CN"/>
            </w:rPr>
            <w:fldChar w:fldCharType="end"/>
          </w:r>
        </w:p>
      </w:tc>
    </w:tr>
    <w:tr w:rsidR="0080654A" w:rsidRPr="003241D1" w:rsidTr="00A432BF">
      <w:trPr>
        <w:trHeight w:val="360"/>
      </w:trPr>
      <w:tc>
        <w:tcPr>
          <w:tcW w:w="180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0654A" w:rsidRPr="003241D1" w:rsidRDefault="0080654A" w:rsidP="003241D1">
          <w:pPr>
            <w:widowControl w:val="0"/>
            <w:autoSpaceDN w:val="0"/>
            <w:spacing w:line="240" w:lineRule="auto"/>
            <w:jc w:val="left"/>
            <w:textAlignment w:val="baseline"/>
            <w:rPr>
              <w:rFonts w:ascii="Times New Roman" w:eastAsia="Lucida Sans Unicode" w:hAnsi="Times New Roman" w:cs="Mangal"/>
              <w:kern w:val="3"/>
              <w:lang w:eastAsia="zh-CN" w:bidi="hi-IN"/>
            </w:rPr>
          </w:pPr>
        </w:p>
      </w:tc>
      <w:tc>
        <w:tcPr>
          <w:tcW w:w="5865"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0654A" w:rsidRPr="003241D1" w:rsidRDefault="0080654A" w:rsidP="003241D1">
          <w:pPr>
            <w:widowControl w:val="0"/>
            <w:autoSpaceDN w:val="0"/>
            <w:spacing w:line="240" w:lineRule="auto"/>
            <w:jc w:val="left"/>
            <w:textAlignment w:val="baseline"/>
            <w:rPr>
              <w:rFonts w:ascii="Times New Roman" w:eastAsia="Lucida Sans Unicode" w:hAnsi="Times New Roman" w:cs="Mangal"/>
              <w:kern w:val="3"/>
              <w:lang w:eastAsia="zh-CN" w:bidi="hi-IN"/>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0654A" w:rsidRPr="003241D1" w:rsidRDefault="0080654A" w:rsidP="003241D1">
          <w:pPr>
            <w:suppressAutoHyphens/>
            <w:autoSpaceDN w:val="0"/>
            <w:snapToGrid w:val="0"/>
            <w:spacing w:line="240" w:lineRule="auto"/>
            <w:jc w:val="left"/>
            <w:textAlignment w:val="baseline"/>
            <w:rPr>
              <w:rFonts w:cs="Arial"/>
              <w:b/>
              <w:kern w:val="3"/>
              <w:lang w:eastAsia="zh-CN"/>
            </w:rPr>
          </w:pPr>
          <w:r>
            <w:rPr>
              <w:rFonts w:cs="Arial"/>
              <w:b/>
              <w:kern w:val="3"/>
              <w:lang w:eastAsia="zh-CN"/>
            </w:rPr>
            <w:t>Część: I</w:t>
          </w:r>
        </w:p>
      </w:tc>
    </w:tr>
  </w:tbl>
  <w:p w:rsidR="0080654A" w:rsidRPr="003241D1" w:rsidRDefault="0080654A" w:rsidP="003241D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65" w:type="dxa"/>
      <w:tblInd w:w="-654" w:type="dxa"/>
      <w:tblLayout w:type="fixed"/>
      <w:tblCellMar>
        <w:left w:w="10" w:type="dxa"/>
        <w:right w:w="10" w:type="dxa"/>
      </w:tblCellMar>
      <w:tblLook w:val="0000" w:firstRow="0" w:lastRow="0" w:firstColumn="0" w:lastColumn="0" w:noHBand="0" w:noVBand="0"/>
    </w:tblPr>
    <w:tblGrid>
      <w:gridCol w:w="1800"/>
      <w:gridCol w:w="5865"/>
      <w:gridCol w:w="2700"/>
    </w:tblGrid>
    <w:tr w:rsidR="0080654A" w:rsidRPr="003241D1" w:rsidTr="00A432BF">
      <w:trPr>
        <w:trHeight w:val="340"/>
      </w:trPr>
      <w:tc>
        <w:tcPr>
          <w:tcW w:w="180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0654A" w:rsidRPr="003241D1" w:rsidRDefault="0080654A" w:rsidP="003241D1">
          <w:pPr>
            <w:suppressAutoHyphens/>
            <w:autoSpaceDN w:val="0"/>
            <w:snapToGrid w:val="0"/>
            <w:spacing w:line="240" w:lineRule="auto"/>
            <w:jc w:val="center"/>
            <w:textAlignment w:val="baseline"/>
            <w:rPr>
              <w:rFonts w:ascii="Times New Roman" w:hAnsi="Times New Roman"/>
              <w:kern w:val="3"/>
              <w:sz w:val="20"/>
              <w:szCs w:val="20"/>
              <w:lang w:eastAsia="zh-CN"/>
            </w:rPr>
          </w:pPr>
          <w:r w:rsidRPr="003241D1">
            <w:rPr>
              <w:rFonts w:ascii="Times New Roman" w:hAnsi="Times New Roman"/>
              <w:kern w:val="3"/>
              <w:sz w:val="20"/>
              <w:szCs w:val="20"/>
              <w:lang w:eastAsia="zh-CN"/>
            </w:rPr>
            <w:object w:dxaOrig="8744" w:dyaOrig="68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0.25pt;height:61.5pt;visibility:visible" o:ole="">
                <v:imagedata r:id="rId1" o:title=""/>
              </v:shape>
              <o:OLEObject Type="Embed" ProgID="Unknown" ShapeID="_x0000_i1026" DrawAspect="Content" ObjectID="_1646628915" r:id="rId2"/>
            </w:object>
          </w:r>
        </w:p>
        <w:p w:rsidR="0080654A" w:rsidRPr="003241D1" w:rsidRDefault="0080654A" w:rsidP="003241D1">
          <w:pPr>
            <w:suppressAutoHyphens/>
            <w:autoSpaceDN w:val="0"/>
            <w:spacing w:line="240" w:lineRule="auto"/>
            <w:jc w:val="center"/>
            <w:textAlignment w:val="baseline"/>
            <w:rPr>
              <w:rFonts w:cs="Arial"/>
              <w:b/>
              <w:color w:val="0000FF"/>
              <w:kern w:val="3"/>
              <w:sz w:val="12"/>
              <w:szCs w:val="12"/>
              <w:lang w:eastAsia="zh-CN"/>
            </w:rPr>
          </w:pPr>
        </w:p>
      </w:tc>
      <w:tc>
        <w:tcPr>
          <w:tcW w:w="586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0654A" w:rsidRPr="003241D1" w:rsidRDefault="0080654A" w:rsidP="003241D1">
          <w:pPr>
            <w:suppressAutoHyphens/>
            <w:autoSpaceDN w:val="0"/>
            <w:snapToGrid w:val="0"/>
            <w:spacing w:line="240" w:lineRule="auto"/>
            <w:jc w:val="center"/>
            <w:textAlignment w:val="baseline"/>
            <w:rPr>
              <w:rFonts w:ascii="Times New Roman" w:hAnsi="Times New Roman"/>
              <w:kern w:val="3"/>
              <w:sz w:val="20"/>
              <w:szCs w:val="20"/>
              <w:lang w:eastAsia="zh-CN"/>
            </w:rPr>
          </w:pPr>
          <w:r w:rsidRPr="003241D1">
            <w:rPr>
              <w:rFonts w:cs="Arial"/>
              <w:b/>
              <w:kern w:val="3"/>
              <w:sz w:val="26"/>
              <w:szCs w:val="26"/>
              <w:lang w:eastAsia="zh-CN"/>
            </w:rPr>
            <w:t>SIWZ</w:t>
          </w: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0654A" w:rsidRPr="003241D1" w:rsidRDefault="0080654A" w:rsidP="003241D1">
          <w:pPr>
            <w:suppressAutoHyphens/>
            <w:autoSpaceDN w:val="0"/>
            <w:snapToGrid w:val="0"/>
            <w:spacing w:line="240" w:lineRule="auto"/>
            <w:jc w:val="left"/>
            <w:textAlignment w:val="baseline"/>
            <w:rPr>
              <w:rFonts w:cs="Arial"/>
              <w:kern w:val="3"/>
              <w:lang w:eastAsia="zh-CN"/>
            </w:rPr>
          </w:pPr>
          <w:r w:rsidRPr="003241D1">
            <w:rPr>
              <w:rFonts w:cs="Arial"/>
              <w:kern w:val="3"/>
              <w:lang w:eastAsia="zh-CN"/>
            </w:rPr>
            <w:t>data:</w:t>
          </w:r>
        </w:p>
        <w:p w:rsidR="0080654A" w:rsidRPr="003C4AD8" w:rsidRDefault="0080654A" w:rsidP="00326295">
          <w:pPr>
            <w:suppressAutoHyphens/>
            <w:autoSpaceDN w:val="0"/>
            <w:spacing w:line="240" w:lineRule="auto"/>
            <w:jc w:val="left"/>
            <w:textAlignment w:val="baseline"/>
            <w:rPr>
              <w:rFonts w:ascii="Times New Roman" w:hAnsi="Times New Roman"/>
              <w:color w:val="FF0000"/>
              <w:kern w:val="3"/>
              <w:sz w:val="20"/>
              <w:szCs w:val="20"/>
              <w:lang w:eastAsia="zh-CN"/>
            </w:rPr>
          </w:pPr>
          <w:r w:rsidRPr="003C4AD8">
            <w:rPr>
              <w:rFonts w:cs="Arial"/>
              <w:kern w:val="3"/>
              <w:lang w:eastAsia="zh-CN"/>
            </w:rPr>
            <w:t>1</w:t>
          </w:r>
          <w:r>
            <w:rPr>
              <w:rFonts w:cs="Arial"/>
              <w:kern w:val="3"/>
              <w:lang w:eastAsia="zh-CN"/>
            </w:rPr>
            <w:t>0.03.2020</w:t>
          </w:r>
        </w:p>
      </w:tc>
    </w:tr>
    <w:tr w:rsidR="0080654A" w:rsidRPr="003241D1" w:rsidTr="00A432BF">
      <w:trPr>
        <w:trHeight w:val="340"/>
      </w:trPr>
      <w:tc>
        <w:tcPr>
          <w:tcW w:w="180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0654A" w:rsidRPr="003241D1" w:rsidRDefault="0080654A" w:rsidP="003241D1">
          <w:pPr>
            <w:widowControl w:val="0"/>
            <w:autoSpaceDN w:val="0"/>
            <w:spacing w:line="240" w:lineRule="auto"/>
            <w:jc w:val="left"/>
            <w:textAlignment w:val="baseline"/>
            <w:rPr>
              <w:rFonts w:ascii="Times New Roman" w:eastAsia="Lucida Sans Unicode" w:hAnsi="Times New Roman" w:cs="Mangal"/>
              <w:kern w:val="3"/>
              <w:lang w:eastAsia="zh-CN" w:bidi="hi-IN"/>
            </w:rPr>
          </w:pPr>
        </w:p>
      </w:tc>
      <w:tc>
        <w:tcPr>
          <w:tcW w:w="586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0654A" w:rsidRPr="003241D1" w:rsidRDefault="0080654A" w:rsidP="003241D1">
          <w:pPr>
            <w:suppressAutoHyphens/>
            <w:autoSpaceDN w:val="0"/>
            <w:snapToGrid w:val="0"/>
            <w:spacing w:line="240" w:lineRule="auto"/>
            <w:jc w:val="center"/>
            <w:textAlignment w:val="baseline"/>
            <w:rPr>
              <w:rFonts w:cs="Arial"/>
              <w:b/>
              <w:kern w:val="3"/>
              <w:sz w:val="26"/>
              <w:szCs w:val="26"/>
              <w:lang w:eastAsia="zh-CN"/>
            </w:rPr>
          </w:pPr>
          <w:r w:rsidRPr="00622985">
            <w:rPr>
              <w:rFonts w:cs="Arial"/>
              <w:b/>
              <w:color w:val="000000"/>
            </w:rPr>
            <w:t>Instrukcja dla Wykonawców (IDW)</w:t>
          </w: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0654A" w:rsidRPr="003241D1" w:rsidRDefault="0080654A" w:rsidP="003241D1">
          <w:pPr>
            <w:suppressAutoHyphens/>
            <w:autoSpaceDN w:val="0"/>
            <w:snapToGrid w:val="0"/>
            <w:spacing w:line="240" w:lineRule="auto"/>
            <w:jc w:val="left"/>
            <w:textAlignment w:val="baseline"/>
            <w:rPr>
              <w:rFonts w:ascii="Times New Roman" w:hAnsi="Times New Roman"/>
              <w:kern w:val="3"/>
              <w:sz w:val="20"/>
              <w:szCs w:val="20"/>
              <w:lang w:eastAsia="zh-CN"/>
            </w:rPr>
          </w:pPr>
          <w:r w:rsidRPr="003241D1">
            <w:rPr>
              <w:rFonts w:cs="Arial"/>
              <w:kern w:val="3"/>
              <w:lang w:eastAsia="zh-CN"/>
            </w:rPr>
            <w:t xml:space="preserve">Strona  </w:t>
          </w:r>
          <w:r w:rsidRPr="003241D1">
            <w:rPr>
              <w:rFonts w:ascii="Times New Roman" w:hAnsi="Times New Roman" w:cs="Arial"/>
              <w:kern w:val="3"/>
              <w:lang w:eastAsia="zh-CN"/>
            </w:rPr>
            <w:fldChar w:fldCharType="begin"/>
          </w:r>
          <w:r w:rsidRPr="003241D1">
            <w:rPr>
              <w:rFonts w:ascii="Times New Roman" w:hAnsi="Times New Roman" w:cs="Arial"/>
              <w:kern w:val="3"/>
              <w:lang w:eastAsia="zh-CN"/>
            </w:rPr>
            <w:instrText xml:space="preserve"> PAGE </w:instrText>
          </w:r>
          <w:r w:rsidRPr="003241D1">
            <w:rPr>
              <w:rFonts w:ascii="Times New Roman" w:hAnsi="Times New Roman" w:cs="Arial"/>
              <w:kern w:val="3"/>
              <w:lang w:eastAsia="zh-CN"/>
            </w:rPr>
            <w:fldChar w:fldCharType="separate"/>
          </w:r>
          <w:r w:rsidR="00204DD8">
            <w:rPr>
              <w:rFonts w:ascii="Times New Roman" w:hAnsi="Times New Roman" w:cs="Arial"/>
              <w:noProof/>
              <w:kern w:val="3"/>
              <w:lang w:eastAsia="zh-CN"/>
            </w:rPr>
            <w:t>1</w:t>
          </w:r>
          <w:r w:rsidRPr="003241D1">
            <w:rPr>
              <w:rFonts w:ascii="Times New Roman" w:hAnsi="Times New Roman" w:cs="Arial"/>
              <w:kern w:val="3"/>
              <w:lang w:eastAsia="zh-CN"/>
            </w:rPr>
            <w:fldChar w:fldCharType="end"/>
          </w:r>
          <w:r w:rsidRPr="003241D1">
            <w:rPr>
              <w:rFonts w:cs="Arial"/>
              <w:kern w:val="3"/>
              <w:lang w:eastAsia="zh-CN"/>
            </w:rPr>
            <w:t xml:space="preserve"> / </w:t>
          </w:r>
          <w:r w:rsidRPr="003241D1">
            <w:rPr>
              <w:rFonts w:ascii="Times New Roman" w:hAnsi="Times New Roman" w:cs="Arial"/>
              <w:kern w:val="3"/>
              <w:lang w:eastAsia="zh-CN"/>
            </w:rPr>
            <w:fldChar w:fldCharType="begin"/>
          </w:r>
          <w:r w:rsidRPr="003241D1">
            <w:rPr>
              <w:rFonts w:ascii="Times New Roman" w:hAnsi="Times New Roman" w:cs="Arial"/>
              <w:kern w:val="3"/>
              <w:lang w:eastAsia="zh-CN"/>
            </w:rPr>
            <w:instrText xml:space="preserve"> NUMPAGES \* ARABIC </w:instrText>
          </w:r>
          <w:r w:rsidRPr="003241D1">
            <w:rPr>
              <w:rFonts w:ascii="Times New Roman" w:hAnsi="Times New Roman" w:cs="Arial"/>
              <w:kern w:val="3"/>
              <w:lang w:eastAsia="zh-CN"/>
            </w:rPr>
            <w:fldChar w:fldCharType="separate"/>
          </w:r>
          <w:r w:rsidR="00204DD8">
            <w:rPr>
              <w:rFonts w:ascii="Times New Roman" w:hAnsi="Times New Roman" w:cs="Arial"/>
              <w:noProof/>
              <w:kern w:val="3"/>
              <w:lang w:eastAsia="zh-CN"/>
            </w:rPr>
            <w:t>75</w:t>
          </w:r>
          <w:r w:rsidRPr="003241D1">
            <w:rPr>
              <w:rFonts w:ascii="Times New Roman" w:hAnsi="Times New Roman" w:cs="Arial"/>
              <w:kern w:val="3"/>
              <w:lang w:eastAsia="zh-CN"/>
            </w:rPr>
            <w:fldChar w:fldCharType="end"/>
          </w:r>
        </w:p>
      </w:tc>
    </w:tr>
    <w:tr w:rsidR="0080654A" w:rsidRPr="003241D1" w:rsidTr="00A432BF">
      <w:trPr>
        <w:trHeight w:val="360"/>
      </w:trPr>
      <w:tc>
        <w:tcPr>
          <w:tcW w:w="180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0654A" w:rsidRPr="003241D1" w:rsidRDefault="0080654A" w:rsidP="003241D1">
          <w:pPr>
            <w:widowControl w:val="0"/>
            <w:autoSpaceDN w:val="0"/>
            <w:spacing w:line="240" w:lineRule="auto"/>
            <w:jc w:val="left"/>
            <w:textAlignment w:val="baseline"/>
            <w:rPr>
              <w:rFonts w:ascii="Times New Roman" w:eastAsia="Lucida Sans Unicode" w:hAnsi="Times New Roman" w:cs="Mangal"/>
              <w:kern w:val="3"/>
              <w:lang w:eastAsia="zh-CN" w:bidi="hi-IN"/>
            </w:rPr>
          </w:pPr>
        </w:p>
      </w:tc>
      <w:tc>
        <w:tcPr>
          <w:tcW w:w="5865"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0654A" w:rsidRPr="003241D1" w:rsidRDefault="0080654A" w:rsidP="003241D1">
          <w:pPr>
            <w:widowControl w:val="0"/>
            <w:autoSpaceDN w:val="0"/>
            <w:spacing w:line="240" w:lineRule="auto"/>
            <w:jc w:val="left"/>
            <w:textAlignment w:val="baseline"/>
            <w:rPr>
              <w:rFonts w:ascii="Times New Roman" w:eastAsia="Lucida Sans Unicode" w:hAnsi="Times New Roman" w:cs="Mangal"/>
              <w:kern w:val="3"/>
              <w:lang w:eastAsia="zh-CN" w:bidi="hi-IN"/>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0654A" w:rsidRPr="003241D1" w:rsidRDefault="0080654A" w:rsidP="003241D1">
          <w:pPr>
            <w:suppressAutoHyphens/>
            <w:autoSpaceDN w:val="0"/>
            <w:snapToGrid w:val="0"/>
            <w:spacing w:line="240" w:lineRule="auto"/>
            <w:jc w:val="left"/>
            <w:textAlignment w:val="baseline"/>
            <w:rPr>
              <w:rFonts w:cs="Arial"/>
              <w:b/>
              <w:kern w:val="3"/>
              <w:lang w:eastAsia="zh-CN"/>
            </w:rPr>
          </w:pPr>
          <w:r>
            <w:rPr>
              <w:rFonts w:cs="Arial"/>
              <w:b/>
              <w:kern w:val="3"/>
              <w:lang w:eastAsia="zh-CN"/>
            </w:rPr>
            <w:t>Część: I</w:t>
          </w:r>
        </w:p>
      </w:tc>
    </w:tr>
  </w:tbl>
  <w:p w:rsidR="0080654A" w:rsidRPr="003241D1" w:rsidRDefault="0080654A" w:rsidP="003241D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54A" w:rsidRDefault="0080654A">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65" w:type="dxa"/>
      <w:tblInd w:w="-654" w:type="dxa"/>
      <w:tblLayout w:type="fixed"/>
      <w:tblCellMar>
        <w:left w:w="10" w:type="dxa"/>
        <w:right w:w="10" w:type="dxa"/>
      </w:tblCellMar>
      <w:tblLook w:val="0000" w:firstRow="0" w:lastRow="0" w:firstColumn="0" w:lastColumn="0" w:noHBand="0" w:noVBand="0"/>
    </w:tblPr>
    <w:tblGrid>
      <w:gridCol w:w="1800"/>
      <w:gridCol w:w="5865"/>
      <w:gridCol w:w="2700"/>
    </w:tblGrid>
    <w:tr w:rsidR="0080654A" w:rsidRPr="003241D1" w:rsidTr="00A432BF">
      <w:trPr>
        <w:trHeight w:val="340"/>
      </w:trPr>
      <w:tc>
        <w:tcPr>
          <w:tcW w:w="180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0654A" w:rsidRPr="003241D1" w:rsidRDefault="0080654A" w:rsidP="003241D1">
          <w:pPr>
            <w:suppressAutoHyphens/>
            <w:autoSpaceDN w:val="0"/>
            <w:snapToGrid w:val="0"/>
            <w:spacing w:line="240" w:lineRule="auto"/>
            <w:jc w:val="center"/>
            <w:textAlignment w:val="baseline"/>
            <w:rPr>
              <w:rFonts w:ascii="Times New Roman" w:hAnsi="Times New Roman"/>
              <w:kern w:val="3"/>
              <w:sz w:val="20"/>
              <w:szCs w:val="20"/>
              <w:lang w:eastAsia="zh-CN"/>
            </w:rPr>
          </w:pPr>
          <w:r w:rsidRPr="003241D1">
            <w:rPr>
              <w:rFonts w:ascii="Times New Roman" w:hAnsi="Times New Roman"/>
              <w:kern w:val="3"/>
              <w:sz w:val="20"/>
              <w:szCs w:val="20"/>
              <w:lang w:eastAsia="zh-CN"/>
            </w:rPr>
            <w:object w:dxaOrig="8744" w:dyaOrig="68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0.25pt;height:61.5pt;visibility:visible" o:ole="">
                <v:imagedata r:id="rId1" o:title=""/>
              </v:shape>
              <o:OLEObject Type="Embed" ProgID="Unknown" ShapeID="_x0000_i1027" DrawAspect="Content" ObjectID="_1646628916" r:id="rId2"/>
            </w:object>
          </w:r>
        </w:p>
        <w:p w:rsidR="0080654A" w:rsidRPr="003241D1" w:rsidRDefault="0080654A" w:rsidP="003241D1">
          <w:pPr>
            <w:suppressAutoHyphens/>
            <w:autoSpaceDN w:val="0"/>
            <w:spacing w:line="240" w:lineRule="auto"/>
            <w:jc w:val="center"/>
            <w:textAlignment w:val="baseline"/>
            <w:rPr>
              <w:rFonts w:cs="Arial"/>
              <w:b/>
              <w:color w:val="0000FF"/>
              <w:kern w:val="3"/>
              <w:sz w:val="12"/>
              <w:szCs w:val="12"/>
              <w:lang w:eastAsia="zh-CN"/>
            </w:rPr>
          </w:pPr>
        </w:p>
      </w:tc>
      <w:tc>
        <w:tcPr>
          <w:tcW w:w="586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0654A" w:rsidRPr="003241D1" w:rsidRDefault="0080654A" w:rsidP="003241D1">
          <w:pPr>
            <w:suppressAutoHyphens/>
            <w:autoSpaceDN w:val="0"/>
            <w:snapToGrid w:val="0"/>
            <w:spacing w:line="240" w:lineRule="auto"/>
            <w:jc w:val="center"/>
            <w:textAlignment w:val="baseline"/>
            <w:rPr>
              <w:rFonts w:ascii="Times New Roman" w:hAnsi="Times New Roman"/>
              <w:kern w:val="3"/>
              <w:sz w:val="20"/>
              <w:szCs w:val="20"/>
              <w:lang w:eastAsia="zh-CN"/>
            </w:rPr>
          </w:pPr>
          <w:r w:rsidRPr="003241D1">
            <w:rPr>
              <w:rFonts w:cs="Arial"/>
              <w:b/>
              <w:kern w:val="3"/>
              <w:sz w:val="26"/>
              <w:szCs w:val="26"/>
              <w:lang w:eastAsia="zh-CN"/>
            </w:rPr>
            <w:t>SIWZ</w:t>
          </w: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0654A" w:rsidRPr="003241D1" w:rsidRDefault="0080654A" w:rsidP="003241D1">
          <w:pPr>
            <w:suppressAutoHyphens/>
            <w:autoSpaceDN w:val="0"/>
            <w:snapToGrid w:val="0"/>
            <w:spacing w:line="240" w:lineRule="auto"/>
            <w:jc w:val="left"/>
            <w:textAlignment w:val="baseline"/>
            <w:rPr>
              <w:rFonts w:cs="Arial"/>
              <w:kern w:val="3"/>
              <w:lang w:eastAsia="zh-CN"/>
            </w:rPr>
          </w:pPr>
          <w:r w:rsidRPr="003241D1">
            <w:rPr>
              <w:rFonts w:cs="Arial"/>
              <w:kern w:val="3"/>
              <w:lang w:eastAsia="zh-CN"/>
            </w:rPr>
            <w:t>data:</w:t>
          </w:r>
        </w:p>
        <w:p w:rsidR="0080654A" w:rsidRPr="0034467C" w:rsidRDefault="0080654A" w:rsidP="003241D1">
          <w:pPr>
            <w:suppressAutoHyphens/>
            <w:autoSpaceDN w:val="0"/>
            <w:spacing w:line="240" w:lineRule="auto"/>
            <w:jc w:val="left"/>
            <w:textAlignment w:val="baseline"/>
            <w:rPr>
              <w:rFonts w:ascii="Times New Roman" w:hAnsi="Times New Roman"/>
              <w:kern w:val="3"/>
              <w:sz w:val="20"/>
              <w:szCs w:val="20"/>
              <w:lang w:eastAsia="zh-CN"/>
            </w:rPr>
          </w:pPr>
          <w:r w:rsidRPr="00883F2F">
            <w:rPr>
              <w:rFonts w:cs="Arial"/>
              <w:strike/>
              <w:color w:val="FF0000"/>
              <w:kern w:val="3"/>
              <w:lang w:eastAsia="zh-CN"/>
            </w:rPr>
            <w:t xml:space="preserve"> </w:t>
          </w:r>
          <w:r>
            <w:rPr>
              <w:rFonts w:cs="Arial"/>
              <w:kern w:val="3"/>
              <w:lang w:eastAsia="zh-CN"/>
            </w:rPr>
            <w:t>18.11.2019</w:t>
          </w:r>
        </w:p>
      </w:tc>
    </w:tr>
    <w:tr w:rsidR="0080654A" w:rsidRPr="003241D1" w:rsidTr="00A432BF">
      <w:trPr>
        <w:trHeight w:val="340"/>
      </w:trPr>
      <w:tc>
        <w:tcPr>
          <w:tcW w:w="180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0654A" w:rsidRPr="003241D1" w:rsidRDefault="0080654A" w:rsidP="003241D1">
          <w:pPr>
            <w:widowControl w:val="0"/>
            <w:autoSpaceDN w:val="0"/>
            <w:spacing w:line="240" w:lineRule="auto"/>
            <w:jc w:val="left"/>
            <w:textAlignment w:val="baseline"/>
            <w:rPr>
              <w:rFonts w:ascii="Times New Roman" w:eastAsia="Lucida Sans Unicode" w:hAnsi="Times New Roman" w:cs="Mangal"/>
              <w:kern w:val="3"/>
              <w:lang w:eastAsia="zh-CN" w:bidi="hi-IN"/>
            </w:rPr>
          </w:pPr>
        </w:p>
      </w:tc>
      <w:tc>
        <w:tcPr>
          <w:tcW w:w="586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0654A" w:rsidRPr="003241D1" w:rsidRDefault="0080654A" w:rsidP="003241D1">
          <w:pPr>
            <w:suppressAutoHyphens/>
            <w:autoSpaceDN w:val="0"/>
            <w:snapToGrid w:val="0"/>
            <w:spacing w:line="240" w:lineRule="auto"/>
            <w:jc w:val="center"/>
            <w:textAlignment w:val="baseline"/>
            <w:rPr>
              <w:rFonts w:cs="Arial"/>
              <w:b/>
              <w:kern w:val="3"/>
              <w:sz w:val="26"/>
              <w:szCs w:val="26"/>
              <w:lang w:eastAsia="zh-CN"/>
            </w:rPr>
          </w:pPr>
          <w:r w:rsidRPr="00622985">
            <w:rPr>
              <w:rFonts w:cs="Arial"/>
              <w:b/>
              <w:color w:val="000000"/>
            </w:rPr>
            <w:t>Instrukcja dla Wykonawców (IDW)</w:t>
          </w: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0654A" w:rsidRPr="003241D1" w:rsidRDefault="0080654A" w:rsidP="003241D1">
          <w:pPr>
            <w:suppressAutoHyphens/>
            <w:autoSpaceDN w:val="0"/>
            <w:snapToGrid w:val="0"/>
            <w:spacing w:line="240" w:lineRule="auto"/>
            <w:jc w:val="left"/>
            <w:textAlignment w:val="baseline"/>
            <w:rPr>
              <w:rFonts w:ascii="Times New Roman" w:hAnsi="Times New Roman"/>
              <w:kern w:val="3"/>
              <w:sz w:val="20"/>
              <w:szCs w:val="20"/>
              <w:lang w:eastAsia="zh-CN"/>
            </w:rPr>
          </w:pPr>
          <w:r w:rsidRPr="003241D1">
            <w:rPr>
              <w:rFonts w:cs="Arial"/>
              <w:kern w:val="3"/>
              <w:lang w:eastAsia="zh-CN"/>
            </w:rPr>
            <w:t xml:space="preserve">Strona  </w:t>
          </w:r>
          <w:r w:rsidRPr="003241D1">
            <w:rPr>
              <w:rFonts w:ascii="Times New Roman" w:hAnsi="Times New Roman" w:cs="Arial"/>
              <w:kern w:val="3"/>
              <w:lang w:eastAsia="zh-CN"/>
            </w:rPr>
            <w:fldChar w:fldCharType="begin"/>
          </w:r>
          <w:r w:rsidRPr="003241D1">
            <w:rPr>
              <w:rFonts w:ascii="Times New Roman" w:hAnsi="Times New Roman" w:cs="Arial"/>
              <w:kern w:val="3"/>
              <w:lang w:eastAsia="zh-CN"/>
            </w:rPr>
            <w:instrText xml:space="preserve"> PAGE </w:instrText>
          </w:r>
          <w:r w:rsidRPr="003241D1">
            <w:rPr>
              <w:rFonts w:ascii="Times New Roman" w:hAnsi="Times New Roman" w:cs="Arial"/>
              <w:kern w:val="3"/>
              <w:lang w:eastAsia="zh-CN"/>
            </w:rPr>
            <w:fldChar w:fldCharType="separate"/>
          </w:r>
          <w:r w:rsidR="00204DD8">
            <w:rPr>
              <w:rFonts w:ascii="Times New Roman" w:hAnsi="Times New Roman" w:cs="Arial"/>
              <w:noProof/>
              <w:kern w:val="3"/>
              <w:lang w:eastAsia="zh-CN"/>
            </w:rPr>
            <w:t>74</w:t>
          </w:r>
          <w:r w:rsidRPr="003241D1">
            <w:rPr>
              <w:rFonts w:ascii="Times New Roman" w:hAnsi="Times New Roman" w:cs="Arial"/>
              <w:kern w:val="3"/>
              <w:lang w:eastAsia="zh-CN"/>
            </w:rPr>
            <w:fldChar w:fldCharType="end"/>
          </w:r>
          <w:r w:rsidRPr="003241D1">
            <w:rPr>
              <w:rFonts w:cs="Arial"/>
              <w:kern w:val="3"/>
              <w:lang w:eastAsia="zh-CN"/>
            </w:rPr>
            <w:t xml:space="preserve"> / </w:t>
          </w:r>
          <w:r w:rsidRPr="003241D1">
            <w:rPr>
              <w:rFonts w:ascii="Times New Roman" w:hAnsi="Times New Roman" w:cs="Arial"/>
              <w:kern w:val="3"/>
              <w:lang w:eastAsia="zh-CN"/>
            </w:rPr>
            <w:fldChar w:fldCharType="begin"/>
          </w:r>
          <w:r w:rsidRPr="003241D1">
            <w:rPr>
              <w:rFonts w:ascii="Times New Roman" w:hAnsi="Times New Roman" w:cs="Arial"/>
              <w:kern w:val="3"/>
              <w:lang w:eastAsia="zh-CN"/>
            </w:rPr>
            <w:instrText xml:space="preserve"> NUMPAGES \* ARABIC </w:instrText>
          </w:r>
          <w:r w:rsidRPr="003241D1">
            <w:rPr>
              <w:rFonts w:ascii="Times New Roman" w:hAnsi="Times New Roman" w:cs="Arial"/>
              <w:kern w:val="3"/>
              <w:lang w:eastAsia="zh-CN"/>
            </w:rPr>
            <w:fldChar w:fldCharType="separate"/>
          </w:r>
          <w:r w:rsidR="00204DD8">
            <w:rPr>
              <w:rFonts w:ascii="Times New Roman" w:hAnsi="Times New Roman" w:cs="Arial"/>
              <w:noProof/>
              <w:kern w:val="3"/>
              <w:lang w:eastAsia="zh-CN"/>
            </w:rPr>
            <w:t>75</w:t>
          </w:r>
          <w:r w:rsidRPr="003241D1">
            <w:rPr>
              <w:rFonts w:ascii="Times New Roman" w:hAnsi="Times New Roman" w:cs="Arial"/>
              <w:kern w:val="3"/>
              <w:lang w:eastAsia="zh-CN"/>
            </w:rPr>
            <w:fldChar w:fldCharType="end"/>
          </w:r>
        </w:p>
      </w:tc>
    </w:tr>
    <w:tr w:rsidR="0080654A" w:rsidRPr="003241D1" w:rsidTr="00A432BF">
      <w:trPr>
        <w:trHeight w:val="360"/>
      </w:trPr>
      <w:tc>
        <w:tcPr>
          <w:tcW w:w="180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0654A" w:rsidRPr="003241D1" w:rsidRDefault="0080654A" w:rsidP="003241D1">
          <w:pPr>
            <w:widowControl w:val="0"/>
            <w:autoSpaceDN w:val="0"/>
            <w:spacing w:line="240" w:lineRule="auto"/>
            <w:jc w:val="left"/>
            <w:textAlignment w:val="baseline"/>
            <w:rPr>
              <w:rFonts w:ascii="Times New Roman" w:eastAsia="Lucida Sans Unicode" w:hAnsi="Times New Roman" w:cs="Mangal"/>
              <w:kern w:val="3"/>
              <w:lang w:eastAsia="zh-CN" w:bidi="hi-IN"/>
            </w:rPr>
          </w:pPr>
        </w:p>
      </w:tc>
      <w:tc>
        <w:tcPr>
          <w:tcW w:w="5865"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0654A" w:rsidRPr="003241D1" w:rsidRDefault="0080654A" w:rsidP="003241D1">
          <w:pPr>
            <w:widowControl w:val="0"/>
            <w:autoSpaceDN w:val="0"/>
            <w:spacing w:line="240" w:lineRule="auto"/>
            <w:jc w:val="left"/>
            <w:textAlignment w:val="baseline"/>
            <w:rPr>
              <w:rFonts w:ascii="Times New Roman" w:eastAsia="Lucida Sans Unicode" w:hAnsi="Times New Roman" w:cs="Mangal"/>
              <w:kern w:val="3"/>
              <w:lang w:eastAsia="zh-CN" w:bidi="hi-IN"/>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0654A" w:rsidRPr="003241D1" w:rsidRDefault="0080654A" w:rsidP="003241D1">
          <w:pPr>
            <w:suppressAutoHyphens/>
            <w:autoSpaceDN w:val="0"/>
            <w:snapToGrid w:val="0"/>
            <w:spacing w:line="240" w:lineRule="auto"/>
            <w:jc w:val="left"/>
            <w:textAlignment w:val="baseline"/>
            <w:rPr>
              <w:rFonts w:cs="Arial"/>
              <w:b/>
              <w:kern w:val="3"/>
              <w:lang w:eastAsia="zh-CN"/>
            </w:rPr>
          </w:pPr>
          <w:r>
            <w:rPr>
              <w:rFonts w:cs="Arial"/>
              <w:b/>
              <w:kern w:val="3"/>
              <w:lang w:eastAsia="zh-CN"/>
            </w:rPr>
            <w:t>Część: I</w:t>
          </w:r>
        </w:p>
      </w:tc>
    </w:tr>
  </w:tbl>
  <w:p w:rsidR="0080654A" w:rsidRPr="003241D1" w:rsidRDefault="0080654A" w:rsidP="003241D1">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65" w:type="dxa"/>
      <w:tblInd w:w="-654" w:type="dxa"/>
      <w:tblLayout w:type="fixed"/>
      <w:tblCellMar>
        <w:left w:w="10" w:type="dxa"/>
        <w:right w:w="10" w:type="dxa"/>
      </w:tblCellMar>
      <w:tblLook w:val="0000" w:firstRow="0" w:lastRow="0" w:firstColumn="0" w:lastColumn="0" w:noHBand="0" w:noVBand="0"/>
    </w:tblPr>
    <w:tblGrid>
      <w:gridCol w:w="1800"/>
      <w:gridCol w:w="5865"/>
      <w:gridCol w:w="2700"/>
    </w:tblGrid>
    <w:tr w:rsidR="0080654A" w:rsidRPr="003241D1" w:rsidTr="00A432BF">
      <w:trPr>
        <w:trHeight w:val="340"/>
      </w:trPr>
      <w:tc>
        <w:tcPr>
          <w:tcW w:w="180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0654A" w:rsidRPr="003241D1" w:rsidRDefault="0080654A" w:rsidP="003241D1">
          <w:pPr>
            <w:suppressAutoHyphens/>
            <w:autoSpaceDN w:val="0"/>
            <w:snapToGrid w:val="0"/>
            <w:spacing w:line="240" w:lineRule="auto"/>
            <w:jc w:val="center"/>
            <w:textAlignment w:val="baseline"/>
            <w:rPr>
              <w:rFonts w:ascii="Times New Roman" w:hAnsi="Times New Roman"/>
              <w:kern w:val="3"/>
              <w:sz w:val="20"/>
              <w:szCs w:val="20"/>
              <w:lang w:eastAsia="zh-CN"/>
            </w:rPr>
          </w:pPr>
          <w:r w:rsidRPr="003241D1">
            <w:rPr>
              <w:rFonts w:ascii="Times New Roman" w:hAnsi="Times New Roman"/>
              <w:kern w:val="3"/>
              <w:sz w:val="20"/>
              <w:szCs w:val="20"/>
              <w:lang w:eastAsia="zh-CN"/>
            </w:rPr>
            <w:object w:dxaOrig="8744" w:dyaOrig="68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0.25pt;height:61.5pt;visibility:visible" o:ole="">
                <v:imagedata r:id="rId1" o:title=""/>
              </v:shape>
              <o:OLEObject Type="Embed" ProgID="Unknown" ShapeID="_x0000_i1028" DrawAspect="Content" ObjectID="_1646628917" r:id="rId2"/>
            </w:object>
          </w:r>
        </w:p>
        <w:p w:rsidR="0080654A" w:rsidRPr="003241D1" w:rsidRDefault="0080654A" w:rsidP="003241D1">
          <w:pPr>
            <w:suppressAutoHyphens/>
            <w:autoSpaceDN w:val="0"/>
            <w:spacing w:line="240" w:lineRule="auto"/>
            <w:jc w:val="center"/>
            <w:textAlignment w:val="baseline"/>
            <w:rPr>
              <w:rFonts w:cs="Arial"/>
              <w:b/>
              <w:color w:val="0000FF"/>
              <w:kern w:val="3"/>
              <w:sz w:val="12"/>
              <w:szCs w:val="12"/>
              <w:lang w:eastAsia="zh-CN"/>
            </w:rPr>
          </w:pPr>
        </w:p>
      </w:tc>
      <w:tc>
        <w:tcPr>
          <w:tcW w:w="586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0654A" w:rsidRPr="003241D1" w:rsidRDefault="0080654A" w:rsidP="003241D1">
          <w:pPr>
            <w:suppressAutoHyphens/>
            <w:autoSpaceDN w:val="0"/>
            <w:snapToGrid w:val="0"/>
            <w:spacing w:line="240" w:lineRule="auto"/>
            <w:jc w:val="center"/>
            <w:textAlignment w:val="baseline"/>
            <w:rPr>
              <w:rFonts w:ascii="Times New Roman" w:hAnsi="Times New Roman"/>
              <w:kern w:val="3"/>
              <w:sz w:val="20"/>
              <w:szCs w:val="20"/>
              <w:lang w:eastAsia="zh-CN"/>
            </w:rPr>
          </w:pPr>
          <w:r w:rsidRPr="003241D1">
            <w:rPr>
              <w:rFonts w:cs="Arial"/>
              <w:b/>
              <w:kern w:val="3"/>
              <w:sz w:val="26"/>
              <w:szCs w:val="26"/>
              <w:lang w:eastAsia="zh-CN"/>
            </w:rPr>
            <w:t>SIWZ</w:t>
          </w: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0654A" w:rsidRPr="003241D1" w:rsidRDefault="0080654A" w:rsidP="003241D1">
          <w:pPr>
            <w:suppressAutoHyphens/>
            <w:autoSpaceDN w:val="0"/>
            <w:snapToGrid w:val="0"/>
            <w:spacing w:line="240" w:lineRule="auto"/>
            <w:jc w:val="left"/>
            <w:textAlignment w:val="baseline"/>
            <w:rPr>
              <w:rFonts w:cs="Arial"/>
              <w:kern w:val="3"/>
              <w:lang w:eastAsia="zh-CN"/>
            </w:rPr>
          </w:pPr>
          <w:r w:rsidRPr="003241D1">
            <w:rPr>
              <w:rFonts w:cs="Arial"/>
              <w:kern w:val="3"/>
              <w:lang w:eastAsia="zh-CN"/>
            </w:rPr>
            <w:t>data:</w:t>
          </w:r>
        </w:p>
        <w:p w:rsidR="0080654A" w:rsidRPr="003C4AD8" w:rsidRDefault="0080654A" w:rsidP="003241D1">
          <w:pPr>
            <w:suppressAutoHyphens/>
            <w:autoSpaceDN w:val="0"/>
            <w:spacing w:line="240" w:lineRule="auto"/>
            <w:jc w:val="left"/>
            <w:textAlignment w:val="baseline"/>
            <w:rPr>
              <w:rFonts w:ascii="Times New Roman" w:hAnsi="Times New Roman"/>
              <w:color w:val="FF0000"/>
              <w:kern w:val="3"/>
              <w:sz w:val="20"/>
              <w:szCs w:val="20"/>
              <w:lang w:eastAsia="zh-CN"/>
            </w:rPr>
          </w:pPr>
          <w:r w:rsidRPr="003C4AD8">
            <w:rPr>
              <w:rFonts w:cs="Arial"/>
              <w:kern w:val="3"/>
              <w:lang w:eastAsia="zh-CN"/>
            </w:rPr>
            <w:t>18.11.2019</w:t>
          </w:r>
        </w:p>
      </w:tc>
    </w:tr>
    <w:tr w:rsidR="0080654A" w:rsidRPr="003241D1" w:rsidTr="00A432BF">
      <w:trPr>
        <w:trHeight w:val="340"/>
      </w:trPr>
      <w:tc>
        <w:tcPr>
          <w:tcW w:w="180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0654A" w:rsidRPr="003241D1" w:rsidRDefault="0080654A" w:rsidP="003241D1">
          <w:pPr>
            <w:widowControl w:val="0"/>
            <w:autoSpaceDN w:val="0"/>
            <w:spacing w:line="240" w:lineRule="auto"/>
            <w:jc w:val="left"/>
            <w:textAlignment w:val="baseline"/>
            <w:rPr>
              <w:rFonts w:ascii="Times New Roman" w:eastAsia="Lucida Sans Unicode" w:hAnsi="Times New Roman" w:cs="Mangal"/>
              <w:kern w:val="3"/>
              <w:lang w:eastAsia="zh-CN" w:bidi="hi-IN"/>
            </w:rPr>
          </w:pPr>
        </w:p>
      </w:tc>
      <w:tc>
        <w:tcPr>
          <w:tcW w:w="586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0654A" w:rsidRPr="003241D1" w:rsidRDefault="0080654A" w:rsidP="003241D1">
          <w:pPr>
            <w:suppressAutoHyphens/>
            <w:autoSpaceDN w:val="0"/>
            <w:snapToGrid w:val="0"/>
            <w:spacing w:line="240" w:lineRule="auto"/>
            <w:jc w:val="center"/>
            <w:textAlignment w:val="baseline"/>
            <w:rPr>
              <w:rFonts w:cs="Arial"/>
              <w:b/>
              <w:kern w:val="3"/>
              <w:sz w:val="26"/>
              <w:szCs w:val="26"/>
              <w:lang w:eastAsia="zh-CN"/>
            </w:rPr>
          </w:pPr>
          <w:r w:rsidRPr="00622985">
            <w:rPr>
              <w:rFonts w:cs="Arial"/>
              <w:b/>
              <w:color w:val="000000"/>
            </w:rPr>
            <w:t>Instrukcja dla Wykonawców (IDW)</w:t>
          </w: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0654A" w:rsidRPr="003241D1" w:rsidRDefault="0080654A" w:rsidP="003241D1">
          <w:pPr>
            <w:suppressAutoHyphens/>
            <w:autoSpaceDN w:val="0"/>
            <w:snapToGrid w:val="0"/>
            <w:spacing w:line="240" w:lineRule="auto"/>
            <w:jc w:val="left"/>
            <w:textAlignment w:val="baseline"/>
            <w:rPr>
              <w:rFonts w:ascii="Times New Roman" w:hAnsi="Times New Roman"/>
              <w:kern w:val="3"/>
              <w:sz w:val="20"/>
              <w:szCs w:val="20"/>
              <w:lang w:eastAsia="zh-CN"/>
            </w:rPr>
          </w:pPr>
          <w:r w:rsidRPr="003241D1">
            <w:rPr>
              <w:rFonts w:cs="Arial"/>
              <w:kern w:val="3"/>
              <w:lang w:eastAsia="zh-CN"/>
            </w:rPr>
            <w:t xml:space="preserve">Strona  </w:t>
          </w:r>
          <w:r w:rsidRPr="003241D1">
            <w:rPr>
              <w:rFonts w:ascii="Times New Roman" w:hAnsi="Times New Roman" w:cs="Arial"/>
              <w:kern w:val="3"/>
              <w:lang w:eastAsia="zh-CN"/>
            </w:rPr>
            <w:fldChar w:fldCharType="begin"/>
          </w:r>
          <w:r w:rsidRPr="003241D1">
            <w:rPr>
              <w:rFonts w:ascii="Times New Roman" w:hAnsi="Times New Roman" w:cs="Arial"/>
              <w:kern w:val="3"/>
              <w:lang w:eastAsia="zh-CN"/>
            </w:rPr>
            <w:instrText xml:space="preserve"> PAGE </w:instrText>
          </w:r>
          <w:r w:rsidRPr="003241D1">
            <w:rPr>
              <w:rFonts w:ascii="Times New Roman" w:hAnsi="Times New Roman" w:cs="Arial"/>
              <w:kern w:val="3"/>
              <w:lang w:eastAsia="zh-CN"/>
            </w:rPr>
            <w:fldChar w:fldCharType="separate"/>
          </w:r>
          <w:r>
            <w:rPr>
              <w:rFonts w:ascii="Times New Roman" w:hAnsi="Times New Roman" w:cs="Arial"/>
              <w:noProof/>
              <w:kern w:val="3"/>
              <w:lang w:eastAsia="zh-CN"/>
            </w:rPr>
            <w:t>1</w:t>
          </w:r>
          <w:r w:rsidRPr="003241D1">
            <w:rPr>
              <w:rFonts w:ascii="Times New Roman" w:hAnsi="Times New Roman" w:cs="Arial"/>
              <w:kern w:val="3"/>
              <w:lang w:eastAsia="zh-CN"/>
            </w:rPr>
            <w:fldChar w:fldCharType="end"/>
          </w:r>
          <w:r w:rsidRPr="003241D1">
            <w:rPr>
              <w:rFonts w:cs="Arial"/>
              <w:kern w:val="3"/>
              <w:lang w:eastAsia="zh-CN"/>
            </w:rPr>
            <w:t xml:space="preserve"> / </w:t>
          </w:r>
          <w:r w:rsidRPr="003241D1">
            <w:rPr>
              <w:rFonts w:ascii="Times New Roman" w:hAnsi="Times New Roman" w:cs="Arial"/>
              <w:kern w:val="3"/>
              <w:lang w:eastAsia="zh-CN"/>
            </w:rPr>
            <w:fldChar w:fldCharType="begin"/>
          </w:r>
          <w:r w:rsidRPr="003241D1">
            <w:rPr>
              <w:rFonts w:ascii="Times New Roman" w:hAnsi="Times New Roman" w:cs="Arial"/>
              <w:kern w:val="3"/>
              <w:lang w:eastAsia="zh-CN"/>
            </w:rPr>
            <w:instrText xml:space="preserve"> NUMPAGES \* ARABIC </w:instrText>
          </w:r>
          <w:r w:rsidRPr="003241D1">
            <w:rPr>
              <w:rFonts w:ascii="Times New Roman" w:hAnsi="Times New Roman" w:cs="Arial"/>
              <w:kern w:val="3"/>
              <w:lang w:eastAsia="zh-CN"/>
            </w:rPr>
            <w:fldChar w:fldCharType="separate"/>
          </w:r>
          <w:r>
            <w:rPr>
              <w:rFonts w:ascii="Times New Roman" w:hAnsi="Times New Roman" w:cs="Arial"/>
              <w:noProof/>
              <w:kern w:val="3"/>
              <w:lang w:eastAsia="zh-CN"/>
            </w:rPr>
            <w:t>70</w:t>
          </w:r>
          <w:r w:rsidRPr="003241D1">
            <w:rPr>
              <w:rFonts w:ascii="Times New Roman" w:hAnsi="Times New Roman" w:cs="Arial"/>
              <w:kern w:val="3"/>
              <w:lang w:eastAsia="zh-CN"/>
            </w:rPr>
            <w:fldChar w:fldCharType="end"/>
          </w:r>
        </w:p>
      </w:tc>
    </w:tr>
    <w:tr w:rsidR="0080654A" w:rsidRPr="003241D1" w:rsidTr="00A432BF">
      <w:trPr>
        <w:trHeight w:val="360"/>
      </w:trPr>
      <w:tc>
        <w:tcPr>
          <w:tcW w:w="180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0654A" w:rsidRPr="003241D1" w:rsidRDefault="0080654A" w:rsidP="003241D1">
          <w:pPr>
            <w:widowControl w:val="0"/>
            <w:autoSpaceDN w:val="0"/>
            <w:spacing w:line="240" w:lineRule="auto"/>
            <w:jc w:val="left"/>
            <w:textAlignment w:val="baseline"/>
            <w:rPr>
              <w:rFonts w:ascii="Times New Roman" w:eastAsia="Lucida Sans Unicode" w:hAnsi="Times New Roman" w:cs="Mangal"/>
              <w:kern w:val="3"/>
              <w:lang w:eastAsia="zh-CN" w:bidi="hi-IN"/>
            </w:rPr>
          </w:pPr>
        </w:p>
      </w:tc>
      <w:tc>
        <w:tcPr>
          <w:tcW w:w="5865"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0654A" w:rsidRPr="003241D1" w:rsidRDefault="0080654A" w:rsidP="003241D1">
          <w:pPr>
            <w:widowControl w:val="0"/>
            <w:autoSpaceDN w:val="0"/>
            <w:spacing w:line="240" w:lineRule="auto"/>
            <w:jc w:val="left"/>
            <w:textAlignment w:val="baseline"/>
            <w:rPr>
              <w:rFonts w:ascii="Times New Roman" w:eastAsia="Lucida Sans Unicode" w:hAnsi="Times New Roman" w:cs="Mangal"/>
              <w:kern w:val="3"/>
              <w:lang w:eastAsia="zh-CN" w:bidi="hi-IN"/>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0654A" w:rsidRPr="003241D1" w:rsidRDefault="0080654A" w:rsidP="003241D1">
          <w:pPr>
            <w:suppressAutoHyphens/>
            <w:autoSpaceDN w:val="0"/>
            <w:snapToGrid w:val="0"/>
            <w:spacing w:line="240" w:lineRule="auto"/>
            <w:jc w:val="left"/>
            <w:textAlignment w:val="baseline"/>
            <w:rPr>
              <w:rFonts w:cs="Arial"/>
              <w:b/>
              <w:kern w:val="3"/>
              <w:lang w:eastAsia="zh-CN"/>
            </w:rPr>
          </w:pPr>
          <w:r>
            <w:rPr>
              <w:rFonts w:cs="Arial"/>
              <w:b/>
              <w:kern w:val="3"/>
              <w:lang w:eastAsia="zh-CN"/>
            </w:rPr>
            <w:t>Część: I</w:t>
          </w:r>
        </w:p>
      </w:tc>
    </w:tr>
  </w:tbl>
  <w:p w:rsidR="0080654A" w:rsidRPr="003241D1" w:rsidRDefault="0080654A" w:rsidP="003241D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multilevel"/>
    <w:tmpl w:val="8FFE7FF6"/>
    <w:name w:val="WW8Num36"/>
    <w:lvl w:ilvl="0">
      <w:start w:val="1"/>
      <w:numFmt w:val="decimal"/>
      <w:suff w:val="space"/>
      <w:lvlText w:val="%1."/>
      <w:lvlJc w:val="left"/>
      <w:pPr>
        <w:tabs>
          <w:tab w:val="num" w:pos="0"/>
        </w:tabs>
        <w:ind w:left="227" w:hanging="227"/>
      </w:pPr>
      <w:rPr>
        <w:rFonts w:ascii="Arial" w:eastAsia="Times New Roman" w:hAnsi="Arial" w:cs="Arial" w:hint="default"/>
      </w:rPr>
    </w:lvl>
    <w:lvl w:ilvl="1">
      <w:start w:val="1"/>
      <w:numFmt w:val="lowerLetter"/>
      <w:lvlText w:val="%2)"/>
      <w:lvlJc w:val="left"/>
      <w:pPr>
        <w:tabs>
          <w:tab w:val="num" w:pos="284"/>
        </w:tabs>
        <w:ind w:left="567" w:hanging="283"/>
      </w:pPr>
      <w:rPr>
        <w:rFonts w:ascii="Times New Roman" w:eastAsia="Times New Roman" w:hAnsi="Times New Roman" w:cs="Times New Roman"/>
      </w:rPr>
    </w:lvl>
    <w:lvl w:ilvl="2">
      <w:start w:val="1"/>
      <w:numFmt w:val="lowerLetter"/>
      <w:suff w:val="space"/>
      <w:lvlText w:val="%3)"/>
      <w:lvlJc w:val="left"/>
      <w:pPr>
        <w:tabs>
          <w:tab w:val="num" w:pos="0"/>
        </w:tabs>
        <w:ind w:left="680" w:hanging="226"/>
      </w:pPr>
      <w:rPr>
        <w:rFonts w:ascii="Arial" w:eastAsia="Times New Roman" w:hAnsi="Arial" w:cs="Aria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156168"/>
    <w:multiLevelType w:val="multilevel"/>
    <w:tmpl w:val="1A22F5AC"/>
    <w:lvl w:ilvl="0">
      <w:start w:val="7"/>
      <w:numFmt w:val="decimal"/>
      <w:lvlText w:val="%1."/>
      <w:lvlJc w:val="left"/>
      <w:pPr>
        <w:ind w:left="390" w:hanging="390"/>
      </w:pPr>
      <w:rPr>
        <w:rFonts w:hint="default"/>
        <w:u w:val="none"/>
      </w:rPr>
    </w:lvl>
    <w:lvl w:ilvl="1">
      <w:start w:val="1"/>
      <w:numFmt w:val="decimal"/>
      <w:lvlText w:val="%1.%2."/>
      <w:lvlJc w:val="left"/>
      <w:pPr>
        <w:ind w:left="1080" w:hanging="720"/>
      </w:pPr>
      <w:rPr>
        <w:rFonts w:hint="default"/>
        <w:u w:val="none"/>
      </w:rPr>
    </w:lvl>
    <w:lvl w:ilvl="2">
      <w:start w:val="1"/>
      <w:numFmt w:val="lowerLetter"/>
      <w:lvlText w:val="%3)"/>
      <w:lvlJc w:val="left"/>
      <w:pPr>
        <w:ind w:left="1440" w:hanging="720"/>
      </w:pPr>
      <w:rPr>
        <w:rFonts w:hint="default"/>
        <w:u w:val="none"/>
      </w:rPr>
    </w:lvl>
    <w:lvl w:ilvl="3">
      <w:start w:val="1"/>
      <w:numFmt w:val="decimal"/>
      <w:lvlText w:val="%1.%2.%3.%4."/>
      <w:lvlJc w:val="left"/>
      <w:pPr>
        <w:ind w:left="2160" w:hanging="108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3240" w:hanging="144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4320" w:hanging="1800"/>
      </w:pPr>
      <w:rPr>
        <w:rFonts w:hint="default"/>
        <w:u w:val="none"/>
      </w:rPr>
    </w:lvl>
    <w:lvl w:ilvl="8">
      <w:start w:val="1"/>
      <w:numFmt w:val="decimal"/>
      <w:lvlText w:val="%1.%2.%3.%4.%5.%6.%7.%8.%9."/>
      <w:lvlJc w:val="left"/>
      <w:pPr>
        <w:ind w:left="5040" w:hanging="2160"/>
      </w:pPr>
      <w:rPr>
        <w:rFonts w:hint="default"/>
        <w:u w:val="none"/>
      </w:rPr>
    </w:lvl>
  </w:abstractNum>
  <w:abstractNum w:abstractNumId="2" w15:restartNumberingAfterBreak="0">
    <w:nsid w:val="01F071C8"/>
    <w:multiLevelType w:val="multilevel"/>
    <w:tmpl w:val="B07AD788"/>
    <w:lvl w:ilvl="0">
      <w:start w:val="6"/>
      <w:numFmt w:val="decimal"/>
      <w:lvlText w:val="%1."/>
      <w:lvlJc w:val="left"/>
      <w:pPr>
        <w:ind w:left="390" w:hanging="390"/>
      </w:pPr>
      <w:rPr>
        <w:rFonts w:hint="default"/>
      </w:rPr>
    </w:lvl>
    <w:lvl w:ilvl="1">
      <w:start w:val="1"/>
      <w:numFmt w:val="decimal"/>
      <w:lvlText w:val="%1.%2."/>
      <w:lvlJc w:val="left"/>
      <w:pPr>
        <w:ind w:left="1080" w:hanging="720"/>
      </w:pPr>
      <w:rPr>
        <w:rFonts w:ascii="Arial" w:hAnsi="Arial" w:cs="Arial"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06D65FEF"/>
    <w:multiLevelType w:val="multilevel"/>
    <w:tmpl w:val="265C15FC"/>
    <w:lvl w:ilvl="0">
      <w:start w:val="11"/>
      <w:numFmt w:val="decimal"/>
      <w:lvlText w:val="%1."/>
      <w:lvlJc w:val="left"/>
      <w:pPr>
        <w:ind w:left="525" w:hanging="525"/>
      </w:pPr>
      <w:rPr>
        <w:rFonts w:hint="default"/>
      </w:rPr>
    </w:lvl>
    <w:lvl w:ilvl="1">
      <w:start w:val="1"/>
      <w:numFmt w:val="decimal"/>
      <w:lvlText w:val="%1.%2."/>
      <w:lvlJc w:val="left"/>
      <w:pPr>
        <w:ind w:left="1344" w:hanging="720"/>
      </w:pPr>
      <w:rPr>
        <w:rFonts w:hint="default"/>
      </w:rPr>
    </w:lvl>
    <w:lvl w:ilvl="2">
      <w:start w:val="1"/>
      <w:numFmt w:val="decimal"/>
      <w:lvlText w:val="%1.%2.%3."/>
      <w:lvlJc w:val="left"/>
      <w:pPr>
        <w:ind w:left="1968" w:hanging="720"/>
      </w:pPr>
      <w:rPr>
        <w:rFonts w:hint="default"/>
      </w:rPr>
    </w:lvl>
    <w:lvl w:ilvl="3">
      <w:start w:val="1"/>
      <w:numFmt w:val="decimal"/>
      <w:lvlText w:val="%1.%2.%3.%4."/>
      <w:lvlJc w:val="left"/>
      <w:pPr>
        <w:ind w:left="2952" w:hanging="1080"/>
      </w:pPr>
      <w:rPr>
        <w:rFonts w:hint="default"/>
      </w:rPr>
    </w:lvl>
    <w:lvl w:ilvl="4">
      <w:start w:val="1"/>
      <w:numFmt w:val="decimal"/>
      <w:lvlText w:val="%1.%2.%3.%4.%5."/>
      <w:lvlJc w:val="left"/>
      <w:pPr>
        <w:ind w:left="3576" w:hanging="1080"/>
      </w:pPr>
      <w:rPr>
        <w:rFonts w:hint="default"/>
      </w:rPr>
    </w:lvl>
    <w:lvl w:ilvl="5">
      <w:start w:val="1"/>
      <w:numFmt w:val="decimal"/>
      <w:lvlText w:val="%1.%2.%3.%4.%5.%6."/>
      <w:lvlJc w:val="left"/>
      <w:pPr>
        <w:ind w:left="4560" w:hanging="1440"/>
      </w:pPr>
      <w:rPr>
        <w:rFonts w:hint="default"/>
      </w:rPr>
    </w:lvl>
    <w:lvl w:ilvl="6">
      <w:start w:val="1"/>
      <w:numFmt w:val="decimal"/>
      <w:lvlText w:val="%1.%2.%3.%4.%5.%6.%7."/>
      <w:lvlJc w:val="left"/>
      <w:pPr>
        <w:ind w:left="5184" w:hanging="1440"/>
      </w:pPr>
      <w:rPr>
        <w:rFonts w:hint="default"/>
      </w:rPr>
    </w:lvl>
    <w:lvl w:ilvl="7">
      <w:start w:val="1"/>
      <w:numFmt w:val="decimal"/>
      <w:lvlText w:val="%1.%2.%3.%4.%5.%6.%7.%8."/>
      <w:lvlJc w:val="left"/>
      <w:pPr>
        <w:ind w:left="6168" w:hanging="1800"/>
      </w:pPr>
      <w:rPr>
        <w:rFonts w:hint="default"/>
      </w:rPr>
    </w:lvl>
    <w:lvl w:ilvl="8">
      <w:start w:val="1"/>
      <w:numFmt w:val="decimal"/>
      <w:lvlText w:val="%1.%2.%3.%4.%5.%6.%7.%8.%9."/>
      <w:lvlJc w:val="left"/>
      <w:pPr>
        <w:ind w:left="7152" w:hanging="2160"/>
      </w:pPr>
      <w:rPr>
        <w:rFonts w:hint="default"/>
      </w:rPr>
    </w:lvl>
  </w:abstractNum>
  <w:abstractNum w:abstractNumId="4" w15:restartNumberingAfterBreak="0">
    <w:nsid w:val="08C9427A"/>
    <w:multiLevelType w:val="multilevel"/>
    <w:tmpl w:val="D3FAAE3A"/>
    <w:lvl w:ilvl="0">
      <w:start w:val="7"/>
      <w:numFmt w:val="decimal"/>
      <w:lvlText w:val="%1."/>
      <w:lvlJc w:val="left"/>
      <w:pPr>
        <w:ind w:left="390" w:hanging="390"/>
      </w:pPr>
      <w:rPr>
        <w:rFonts w:hint="default"/>
        <w:u w:val="none"/>
      </w:rPr>
    </w:lvl>
    <w:lvl w:ilvl="1">
      <w:start w:val="1"/>
      <w:numFmt w:val="decimal"/>
      <w:lvlText w:val="%1.%2."/>
      <w:lvlJc w:val="left"/>
      <w:pPr>
        <w:ind w:left="1080" w:hanging="720"/>
      </w:pPr>
      <w:rPr>
        <w:rFonts w:hint="default"/>
        <w:color w:val="auto"/>
        <w:u w:val="none"/>
      </w:rPr>
    </w:lvl>
    <w:lvl w:ilvl="2">
      <w:start w:val="1"/>
      <w:numFmt w:val="decimal"/>
      <w:lvlText w:val="%1.%2.%3."/>
      <w:lvlJc w:val="left"/>
      <w:pPr>
        <w:ind w:left="1440" w:hanging="720"/>
      </w:pPr>
      <w:rPr>
        <w:rFonts w:hint="default"/>
        <w:strike w:val="0"/>
        <w:u w:val="none"/>
      </w:rPr>
    </w:lvl>
    <w:lvl w:ilvl="3">
      <w:start w:val="1"/>
      <w:numFmt w:val="decimal"/>
      <w:lvlText w:val="%1.%2.%3.%4."/>
      <w:lvlJc w:val="left"/>
      <w:pPr>
        <w:ind w:left="2160" w:hanging="108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3240" w:hanging="144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4320" w:hanging="1800"/>
      </w:pPr>
      <w:rPr>
        <w:rFonts w:hint="default"/>
        <w:u w:val="none"/>
      </w:rPr>
    </w:lvl>
    <w:lvl w:ilvl="8">
      <w:start w:val="1"/>
      <w:numFmt w:val="decimal"/>
      <w:lvlText w:val="%1.%2.%3.%4.%5.%6.%7.%8.%9."/>
      <w:lvlJc w:val="left"/>
      <w:pPr>
        <w:ind w:left="5040" w:hanging="2160"/>
      </w:pPr>
      <w:rPr>
        <w:rFonts w:hint="default"/>
        <w:u w:val="none"/>
      </w:rPr>
    </w:lvl>
  </w:abstractNum>
  <w:abstractNum w:abstractNumId="5" w15:restartNumberingAfterBreak="0">
    <w:nsid w:val="0AB752BA"/>
    <w:multiLevelType w:val="multilevel"/>
    <w:tmpl w:val="9932BFA2"/>
    <w:lvl w:ilvl="0">
      <w:start w:val="7"/>
      <w:numFmt w:val="decimal"/>
      <w:lvlText w:val="%1."/>
      <w:lvlJc w:val="left"/>
      <w:pPr>
        <w:ind w:left="390" w:hanging="390"/>
      </w:pPr>
      <w:rPr>
        <w:rFonts w:hint="default"/>
        <w:u w:val="none"/>
      </w:rPr>
    </w:lvl>
    <w:lvl w:ilvl="1">
      <w:start w:val="1"/>
      <w:numFmt w:val="decimal"/>
      <w:lvlText w:val="%1.%2."/>
      <w:lvlJc w:val="left"/>
      <w:pPr>
        <w:ind w:left="1080" w:hanging="720"/>
      </w:pPr>
      <w:rPr>
        <w:rFonts w:hint="default"/>
        <w:u w:val="none"/>
      </w:rPr>
    </w:lvl>
    <w:lvl w:ilvl="2">
      <w:start w:val="1"/>
      <w:numFmt w:val="lowerLetter"/>
      <w:lvlText w:val="%3)"/>
      <w:lvlJc w:val="left"/>
      <w:pPr>
        <w:ind w:left="1440" w:hanging="720"/>
      </w:pPr>
      <w:rPr>
        <w:rFonts w:hint="default"/>
        <w:color w:val="auto"/>
        <w:u w:val="none"/>
      </w:rPr>
    </w:lvl>
    <w:lvl w:ilvl="3">
      <w:start w:val="1"/>
      <w:numFmt w:val="decimal"/>
      <w:lvlText w:val="%1.%2.%3.%4."/>
      <w:lvlJc w:val="left"/>
      <w:pPr>
        <w:ind w:left="2160" w:hanging="108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3240" w:hanging="144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4320" w:hanging="1800"/>
      </w:pPr>
      <w:rPr>
        <w:rFonts w:hint="default"/>
        <w:u w:val="none"/>
      </w:rPr>
    </w:lvl>
    <w:lvl w:ilvl="8">
      <w:start w:val="1"/>
      <w:numFmt w:val="decimal"/>
      <w:lvlText w:val="%1.%2.%3.%4.%5.%6.%7.%8.%9."/>
      <w:lvlJc w:val="left"/>
      <w:pPr>
        <w:ind w:left="5040" w:hanging="2160"/>
      </w:pPr>
      <w:rPr>
        <w:rFonts w:hint="default"/>
        <w:u w:val="none"/>
      </w:rPr>
    </w:lvl>
  </w:abstractNum>
  <w:abstractNum w:abstractNumId="6" w15:restartNumberingAfterBreak="0">
    <w:nsid w:val="0C45599B"/>
    <w:multiLevelType w:val="multilevel"/>
    <w:tmpl w:val="71E6FC26"/>
    <w:lvl w:ilvl="0">
      <w:start w:val="15"/>
      <w:numFmt w:val="decimal"/>
      <w:lvlText w:val="%1."/>
      <w:lvlJc w:val="left"/>
      <w:pPr>
        <w:ind w:left="525" w:hanging="525"/>
      </w:pPr>
      <w:rPr>
        <w:rFonts w:hint="default"/>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13902C2A"/>
    <w:multiLevelType w:val="multilevel"/>
    <w:tmpl w:val="2B5848A0"/>
    <w:lvl w:ilvl="0">
      <w:start w:val="1"/>
      <w:numFmt w:val="decimal"/>
      <w:pStyle w:val="Nagwek1"/>
      <w:lvlText w:val="%1."/>
      <w:lvlJc w:val="left"/>
      <w:pPr>
        <w:ind w:left="432" w:hanging="432"/>
      </w:pPr>
      <w:rPr>
        <w:rFonts w:hint="default"/>
        <w:strike w:val="0"/>
        <w:color w:val="auto"/>
      </w:rPr>
    </w:lvl>
    <w:lvl w:ilvl="1">
      <w:start w:val="1"/>
      <w:numFmt w:val="decimal"/>
      <w:pStyle w:val="Nagwek2"/>
      <w:lvlText w:val="%1.%2"/>
      <w:lvlJc w:val="left"/>
      <w:pPr>
        <w:ind w:left="3554" w:hanging="576"/>
      </w:pPr>
      <w:rPr>
        <w:rFonts w:hint="default"/>
        <w:b w:val="0"/>
        <w:color w:val="auto"/>
        <w:sz w:val="24"/>
        <w:szCs w:val="24"/>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8" w15:restartNumberingAfterBreak="0">
    <w:nsid w:val="14F35926"/>
    <w:multiLevelType w:val="hybridMultilevel"/>
    <w:tmpl w:val="85662F76"/>
    <w:lvl w:ilvl="0" w:tplc="382C3964">
      <w:start w:val="1"/>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F52470"/>
    <w:multiLevelType w:val="hybridMultilevel"/>
    <w:tmpl w:val="47C01E1A"/>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0" w15:restartNumberingAfterBreak="0">
    <w:nsid w:val="19F03F8A"/>
    <w:multiLevelType w:val="multilevel"/>
    <w:tmpl w:val="AC52667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C5F2098"/>
    <w:multiLevelType w:val="multilevel"/>
    <w:tmpl w:val="99083A28"/>
    <w:lvl w:ilvl="0">
      <w:start w:val="1"/>
      <w:numFmt w:val="decimal"/>
      <w:pStyle w:val="SIWZ1"/>
      <w:lvlText w:val="%1."/>
      <w:lvlJc w:val="left"/>
      <w:pPr>
        <w:ind w:left="720" w:hanging="360"/>
      </w:pPr>
      <w:rPr>
        <w:rFonts w:hint="default"/>
        <w:color w:val="auto"/>
      </w:rPr>
    </w:lvl>
    <w:lvl w:ilvl="1">
      <w:start w:val="1"/>
      <w:numFmt w:val="decimal"/>
      <w:pStyle w:val="SIWZ11"/>
      <w:isLgl/>
      <w:lvlText w:val="%1.%2."/>
      <w:lvlJc w:val="left"/>
      <w:pPr>
        <w:ind w:left="108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SIWZ111"/>
      <w:isLgl/>
      <w:lvlText w:val="%1.%2.%3."/>
      <w:lvlJc w:val="left"/>
      <w:pPr>
        <w:ind w:left="1080" w:hanging="720"/>
      </w:pPr>
      <w:rPr>
        <w:rFonts w:hint="default"/>
      </w:rPr>
    </w:lvl>
    <w:lvl w:ilvl="3">
      <w:start w:val="1"/>
      <w:numFmt w:val="decimal"/>
      <w:pStyle w:val="SIWZ1111"/>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E9D1912"/>
    <w:multiLevelType w:val="hybridMultilevel"/>
    <w:tmpl w:val="DC566886"/>
    <w:lvl w:ilvl="0" w:tplc="47260372">
      <w:start w:val="1"/>
      <w:numFmt w:val="lowerLetter"/>
      <w:lvlText w:val="%1."/>
      <w:lvlJc w:val="left"/>
      <w:pPr>
        <w:ind w:left="1800" w:hanging="360"/>
      </w:pPr>
      <w:rPr>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15:restartNumberingAfterBreak="0">
    <w:nsid w:val="1F06571B"/>
    <w:multiLevelType w:val="hybridMultilevel"/>
    <w:tmpl w:val="DC683344"/>
    <w:lvl w:ilvl="0" w:tplc="FFFFFFFF">
      <w:start w:val="1"/>
      <w:numFmt w:val="decimal"/>
      <w:lvlText w:val="%1."/>
      <w:lvlJc w:val="left"/>
      <w:pPr>
        <w:tabs>
          <w:tab w:val="num" w:pos="36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F1C19FF"/>
    <w:multiLevelType w:val="singleLevel"/>
    <w:tmpl w:val="B70E1A5A"/>
    <w:lvl w:ilvl="0">
      <w:start w:val="1"/>
      <w:numFmt w:val="decimal"/>
      <w:lvlText w:val="%1)"/>
      <w:legacy w:legacy="1" w:legacySpace="120" w:legacyIndent="360"/>
      <w:lvlJc w:val="left"/>
    </w:lvl>
  </w:abstractNum>
  <w:abstractNum w:abstractNumId="15" w15:restartNumberingAfterBreak="0">
    <w:nsid w:val="20837070"/>
    <w:multiLevelType w:val="hybridMultilevel"/>
    <w:tmpl w:val="720223D4"/>
    <w:lvl w:ilvl="0" w:tplc="15A826B8">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31923DD"/>
    <w:multiLevelType w:val="hybridMultilevel"/>
    <w:tmpl w:val="0A70EC70"/>
    <w:lvl w:ilvl="0" w:tplc="8D463C56">
      <w:start w:val="1"/>
      <w:numFmt w:val="lowerLetter"/>
      <w:lvlText w:val="%1)"/>
      <w:lvlJc w:val="left"/>
      <w:pPr>
        <w:ind w:left="984" w:hanging="360"/>
      </w:pPr>
      <w:rPr>
        <w:rFonts w:hint="default"/>
      </w:rPr>
    </w:lvl>
    <w:lvl w:ilvl="1" w:tplc="04150019" w:tentative="1">
      <w:start w:val="1"/>
      <w:numFmt w:val="lowerLetter"/>
      <w:lvlText w:val="%2."/>
      <w:lvlJc w:val="left"/>
      <w:pPr>
        <w:ind w:left="1704" w:hanging="360"/>
      </w:pPr>
    </w:lvl>
    <w:lvl w:ilvl="2" w:tplc="0415001B" w:tentative="1">
      <w:start w:val="1"/>
      <w:numFmt w:val="lowerRoman"/>
      <w:lvlText w:val="%3."/>
      <w:lvlJc w:val="right"/>
      <w:pPr>
        <w:ind w:left="2424" w:hanging="180"/>
      </w:pPr>
    </w:lvl>
    <w:lvl w:ilvl="3" w:tplc="0415000F" w:tentative="1">
      <w:start w:val="1"/>
      <w:numFmt w:val="decimal"/>
      <w:lvlText w:val="%4."/>
      <w:lvlJc w:val="left"/>
      <w:pPr>
        <w:ind w:left="3144" w:hanging="360"/>
      </w:pPr>
    </w:lvl>
    <w:lvl w:ilvl="4" w:tplc="04150019" w:tentative="1">
      <w:start w:val="1"/>
      <w:numFmt w:val="lowerLetter"/>
      <w:lvlText w:val="%5."/>
      <w:lvlJc w:val="left"/>
      <w:pPr>
        <w:ind w:left="3864" w:hanging="360"/>
      </w:pPr>
    </w:lvl>
    <w:lvl w:ilvl="5" w:tplc="0415001B" w:tentative="1">
      <w:start w:val="1"/>
      <w:numFmt w:val="lowerRoman"/>
      <w:lvlText w:val="%6."/>
      <w:lvlJc w:val="right"/>
      <w:pPr>
        <w:ind w:left="4584" w:hanging="180"/>
      </w:pPr>
    </w:lvl>
    <w:lvl w:ilvl="6" w:tplc="0415000F" w:tentative="1">
      <w:start w:val="1"/>
      <w:numFmt w:val="decimal"/>
      <w:lvlText w:val="%7."/>
      <w:lvlJc w:val="left"/>
      <w:pPr>
        <w:ind w:left="5304" w:hanging="360"/>
      </w:pPr>
    </w:lvl>
    <w:lvl w:ilvl="7" w:tplc="04150019" w:tentative="1">
      <w:start w:val="1"/>
      <w:numFmt w:val="lowerLetter"/>
      <w:lvlText w:val="%8."/>
      <w:lvlJc w:val="left"/>
      <w:pPr>
        <w:ind w:left="6024" w:hanging="360"/>
      </w:pPr>
    </w:lvl>
    <w:lvl w:ilvl="8" w:tplc="0415001B" w:tentative="1">
      <w:start w:val="1"/>
      <w:numFmt w:val="lowerRoman"/>
      <w:lvlText w:val="%9."/>
      <w:lvlJc w:val="right"/>
      <w:pPr>
        <w:ind w:left="6744" w:hanging="180"/>
      </w:pPr>
    </w:lvl>
  </w:abstractNum>
  <w:abstractNum w:abstractNumId="18" w15:restartNumberingAfterBreak="0">
    <w:nsid w:val="2398254E"/>
    <w:multiLevelType w:val="multilevel"/>
    <w:tmpl w:val="A9A8FF7C"/>
    <w:lvl w:ilvl="0">
      <w:start w:val="3"/>
      <w:numFmt w:val="decimal"/>
      <w:lvlText w:val="%1."/>
      <w:lvlJc w:val="left"/>
      <w:pPr>
        <w:tabs>
          <w:tab w:val="num" w:pos="360"/>
        </w:tabs>
        <w:ind w:left="360" w:hanging="360"/>
      </w:pPr>
      <w:rPr>
        <w:b/>
      </w:rPr>
    </w:lvl>
    <w:lvl w:ilvl="1">
      <w:start w:val="1"/>
      <w:numFmt w:val="decimal"/>
      <w:lvlText w:val="%1.%2."/>
      <w:lvlJc w:val="left"/>
      <w:pPr>
        <w:tabs>
          <w:tab w:val="num" w:pos="1440"/>
        </w:tabs>
        <w:ind w:left="1440" w:hanging="360"/>
      </w:pPr>
      <w:rPr>
        <w:b/>
      </w:rPr>
    </w:lvl>
    <w:lvl w:ilvl="2">
      <w:start w:val="1"/>
      <w:numFmt w:val="decimal"/>
      <w:lvlText w:val="%1.%2.%3."/>
      <w:lvlJc w:val="left"/>
      <w:pPr>
        <w:tabs>
          <w:tab w:val="num" w:pos="2880"/>
        </w:tabs>
        <w:ind w:left="2880" w:hanging="720"/>
      </w:pPr>
      <w:rPr>
        <w:b/>
      </w:rPr>
    </w:lvl>
    <w:lvl w:ilvl="3">
      <w:start w:val="1"/>
      <w:numFmt w:val="decimal"/>
      <w:lvlText w:val="%1.%2.%3.%4."/>
      <w:lvlJc w:val="left"/>
      <w:pPr>
        <w:tabs>
          <w:tab w:val="num" w:pos="3960"/>
        </w:tabs>
        <w:ind w:left="3960" w:hanging="720"/>
      </w:pPr>
      <w:rPr>
        <w:b/>
      </w:rPr>
    </w:lvl>
    <w:lvl w:ilvl="4">
      <w:start w:val="1"/>
      <w:numFmt w:val="decimal"/>
      <w:lvlText w:val="%1.%2.%3.%4.%5."/>
      <w:lvlJc w:val="left"/>
      <w:pPr>
        <w:tabs>
          <w:tab w:val="num" w:pos="5400"/>
        </w:tabs>
        <w:ind w:left="5400" w:hanging="1080"/>
      </w:pPr>
      <w:rPr>
        <w:b/>
      </w:rPr>
    </w:lvl>
    <w:lvl w:ilvl="5">
      <w:start w:val="1"/>
      <w:numFmt w:val="decimal"/>
      <w:lvlText w:val="%1.%2.%3.%4.%5.%6."/>
      <w:lvlJc w:val="left"/>
      <w:pPr>
        <w:tabs>
          <w:tab w:val="num" w:pos="6480"/>
        </w:tabs>
        <w:ind w:left="6480" w:hanging="1080"/>
      </w:pPr>
      <w:rPr>
        <w:b/>
      </w:rPr>
    </w:lvl>
    <w:lvl w:ilvl="6">
      <w:start w:val="1"/>
      <w:numFmt w:val="decimal"/>
      <w:lvlText w:val="%1.%2.%3.%4.%5.%6.%7."/>
      <w:lvlJc w:val="left"/>
      <w:pPr>
        <w:tabs>
          <w:tab w:val="num" w:pos="7920"/>
        </w:tabs>
        <w:ind w:left="7920" w:hanging="1440"/>
      </w:pPr>
      <w:rPr>
        <w:b/>
      </w:rPr>
    </w:lvl>
    <w:lvl w:ilvl="7">
      <w:start w:val="1"/>
      <w:numFmt w:val="decimal"/>
      <w:lvlText w:val="%1.%2.%3.%4.%5.%6.%7.%8."/>
      <w:lvlJc w:val="left"/>
      <w:pPr>
        <w:tabs>
          <w:tab w:val="num" w:pos="9000"/>
        </w:tabs>
        <w:ind w:left="9000" w:hanging="1440"/>
      </w:pPr>
      <w:rPr>
        <w:b/>
      </w:rPr>
    </w:lvl>
    <w:lvl w:ilvl="8">
      <w:start w:val="1"/>
      <w:numFmt w:val="decimal"/>
      <w:lvlText w:val="%1.%2.%3.%4.%5.%6.%7.%8.%9."/>
      <w:lvlJc w:val="left"/>
      <w:pPr>
        <w:tabs>
          <w:tab w:val="num" w:pos="10440"/>
        </w:tabs>
        <w:ind w:left="10440" w:hanging="1800"/>
      </w:pPr>
      <w:rPr>
        <w:b/>
      </w:rPr>
    </w:lvl>
  </w:abstractNum>
  <w:abstractNum w:abstractNumId="19" w15:restartNumberingAfterBreak="0">
    <w:nsid w:val="24C41DEE"/>
    <w:multiLevelType w:val="hybridMultilevel"/>
    <w:tmpl w:val="55B096D8"/>
    <w:lvl w:ilvl="0" w:tplc="6ECA98B6">
      <w:start w:val="1"/>
      <w:numFmt w:val="decimal"/>
      <w:lvlText w:val="%1)"/>
      <w:lvlJc w:val="left"/>
      <w:pPr>
        <w:ind w:left="723" w:hanging="360"/>
      </w:pPr>
      <w:rPr>
        <w:b w:val="0"/>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20" w15:restartNumberingAfterBreak="0">
    <w:nsid w:val="258765EE"/>
    <w:multiLevelType w:val="multilevel"/>
    <w:tmpl w:val="F20406D2"/>
    <w:lvl w:ilvl="0">
      <w:start w:val="19"/>
      <w:numFmt w:val="decimal"/>
      <w:lvlText w:val="%1."/>
      <w:lvlJc w:val="left"/>
      <w:pPr>
        <w:ind w:left="525" w:hanging="525"/>
      </w:pPr>
      <w:rPr>
        <w:rFonts w:hint="default"/>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270E72E0"/>
    <w:multiLevelType w:val="hybridMultilevel"/>
    <w:tmpl w:val="56101D9C"/>
    <w:lvl w:ilvl="0" w:tplc="640CB94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00760C"/>
    <w:multiLevelType w:val="hybridMultilevel"/>
    <w:tmpl w:val="2662E158"/>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23" w15:restartNumberingAfterBreak="0">
    <w:nsid w:val="2D3047D8"/>
    <w:multiLevelType w:val="multilevel"/>
    <w:tmpl w:val="D2BE6148"/>
    <w:lvl w:ilvl="0">
      <w:start w:val="1"/>
      <w:numFmt w:val="decimal"/>
      <w:lvlText w:val="%1)"/>
      <w:lvlJc w:val="left"/>
      <w:rPr>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DE67F3C"/>
    <w:multiLevelType w:val="multilevel"/>
    <w:tmpl w:val="8F566E86"/>
    <w:lvl w:ilvl="0">
      <w:start w:val="1"/>
      <w:numFmt w:val="decimal"/>
      <w:lvlText w:val="%1."/>
      <w:lvlJc w:val="left"/>
      <w:pPr>
        <w:ind w:left="360" w:hanging="360"/>
      </w:pPr>
      <w:rPr>
        <w:rFonts w:hint="default"/>
        <w:color w:val="auto"/>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02E0832"/>
    <w:multiLevelType w:val="multilevel"/>
    <w:tmpl w:val="278436B2"/>
    <w:lvl w:ilvl="0">
      <w:start w:val="8"/>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15:restartNumberingAfterBreak="0">
    <w:nsid w:val="337F407F"/>
    <w:multiLevelType w:val="multilevel"/>
    <w:tmpl w:val="29C4B15C"/>
    <w:lvl w:ilvl="0">
      <w:start w:val="1"/>
      <w:numFmt w:val="decimal"/>
      <w:lvlText w:val="%1."/>
      <w:lvlJc w:val="left"/>
      <w:pPr>
        <w:ind w:left="360" w:hanging="360"/>
      </w:pPr>
    </w:lvl>
    <w:lvl w:ilvl="1">
      <w:start w:val="1"/>
      <w:numFmt w:val="decimal"/>
      <w:lvlText w:val="%1.%2."/>
      <w:lvlJc w:val="left"/>
      <w:pPr>
        <w:ind w:left="792" w:hanging="432"/>
      </w:pPr>
      <w:rPr>
        <w:b/>
        <w:sz w:val="24"/>
      </w:rPr>
    </w:lvl>
    <w:lvl w:ilvl="2">
      <w:start w:val="1"/>
      <w:numFmt w:val="decimal"/>
      <w:lvlText w:val="%1.%2.%3."/>
      <w:lvlJc w:val="left"/>
      <w:pPr>
        <w:ind w:left="1224" w:hanging="504"/>
      </w:pPr>
      <w:rPr>
        <w:b/>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4CA6F75"/>
    <w:multiLevelType w:val="hybridMultilevel"/>
    <w:tmpl w:val="882A4F60"/>
    <w:lvl w:ilvl="0" w:tplc="6D1AF382">
      <w:start w:val="1"/>
      <w:numFmt w:val="bullet"/>
      <w:lvlText w:val=""/>
      <w:lvlJc w:val="left"/>
      <w:pPr>
        <w:ind w:left="1080" w:hanging="360"/>
      </w:pPr>
      <w:rPr>
        <w:rFonts w:ascii="Symbol" w:hAnsi="Symbol" w:hint="default"/>
        <w:strike w:val="0"/>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358B49E3"/>
    <w:multiLevelType w:val="multilevel"/>
    <w:tmpl w:val="9E30009A"/>
    <w:lvl w:ilvl="0">
      <w:start w:val="14"/>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15:restartNumberingAfterBreak="0">
    <w:nsid w:val="36BE4A4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CA12EB1"/>
    <w:multiLevelType w:val="multilevel"/>
    <w:tmpl w:val="D73CC5CC"/>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D924F41"/>
    <w:multiLevelType w:val="hybridMultilevel"/>
    <w:tmpl w:val="87985A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6F21A9"/>
    <w:multiLevelType w:val="multilevel"/>
    <w:tmpl w:val="07D60F6C"/>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140065A"/>
    <w:multiLevelType w:val="hybridMultilevel"/>
    <w:tmpl w:val="A3EAE68C"/>
    <w:lvl w:ilvl="0" w:tplc="04150017">
      <w:start w:val="1"/>
      <w:numFmt w:val="lowerLetter"/>
      <w:lvlText w:val="%1)"/>
      <w:lvlJc w:val="left"/>
      <w:pPr>
        <w:ind w:left="1970" w:hanging="360"/>
      </w:pPr>
    </w:lvl>
    <w:lvl w:ilvl="1" w:tplc="04150019" w:tentative="1">
      <w:start w:val="1"/>
      <w:numFmt w:val="lowerLetter"/>
      <w:lvlText w:val="%2."/>
      <w:lvlJc w:val="left"/>
      <w:pPr>
        <w:ind w:left="2690" w:hanging="360"/>
      </w:pPr>
    </w:lvl>
    <w:lvl w:ilvl="2" w:tplc="0415001B" w:tentative="1">
      <w:start w:val="1"/>
      <w:numFmt w:val="lowerRoman"/>
      <w:lvlText w:val="%3."/>
      <w:lvlJc w:val="right"/>
      <w:pPr>
        <w:ind w:left="3410" w:hanging="180"/>
      </w:pPr>
    </w:lvl>
    <w:lvl w:ilvl="3" w:tplc="0415000F" w:tentative="1">
      <w:start w:val="1"/>
      <w:numFmt w:val="decimal"/>
      <w:lvlText w:val="%4."/>
      <w:lvlJc w:val="left"/>
      <w:pPr>
        <w:ind w:left="4130" w:hanging="360"/>
      </w:pPr>
    </w:lvl>
    <w:lvl w:ilvl="4" w:tplc="04150019" w:tentative="1">
      <w:start w:val="1"/>
      <w:numFmt w:val="lowerLetter"/>
      <w:lvlText w:val="%5."/>
      <w:lvlJc w:val="left"/>
      <w:pPr>
        <w:ind w:left="4850" w:hanging="360"/>
      </w:pPr>
    </w:lvl>
    <w:lvl w:ilvl="5" w:tplc="0415001B" w:tentative="1">
      <w:start w:val="1"/>
      <w:numFmt w:val="lowerRoman"/>
      <w:lvlText w:val="%6."/>
      <w:lvlJc w:val="right"/>
      <w:pPr>
        <w:ind w:left="5570" w:hanging="180"/>
      </w:pPr>
    </w:lvl>
    <w:lvl w:ilvl="6" w:tplc="0415000F" w:tentative="1">
      <w:start w:val="1"/>
      <w:numFmt w:val="decimal"/>
      <w:lvlText w:val="%7."/>
      <w:lvlJc w:val="left"/>
      <w:pPr>
        <w:ind w:left="6290" w:hanging="360"/>
      </w:pPr>
    </w:lvl>
    <w:lvl w:ilvl="7" w:tplc="04150019" w:tentative="1">
      <w:start w:val="1"/>
      <w:numFmt w:val="lowerLetter"/>
      <w:lvlText w:val="%8."/>
      <w:lvlJc w:val="left"/>
      <w:pPr>
        <w:ind w:left="7010" w:hanging="360"/>
      </w:pPr>
    </w:lvl>
    <w:lvl w:ilvl="8" w:tplc="0415001B" w:tentative="1">
      <w:start w:val="1"/>
      <w:numFmt w:val="lowerRoman"/>
      <w:lvlText w:val="%9."/>
      <w:lvlJc w:val="right"/>
      <w:pPr>
        <w:ind w:left="7730" w:hanging="180"/>
      </w:pPr>
    </w:lvl>
  </w:abstractNum>
  <w:abstractNum w:abstractNumId="3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5" w15:restartNumberingAfterBreak="0">
    <w:nsid w:val="450E6F9D"/>
    <w:multiLevelType w:val="multilevel"/>
    <w:tmpl w:val="696A9F9A"/>
    <w:lvl w:ilvl="0">
      <w:start w:val="16"/>
      <w:numFmt w:val="decimal"/>
      <w:lvlText w:val="%1."/>
      <w:lvlJc w:val="left"/>
      <w:pPr>
        <w:ind w:left="525" w:hanging="52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6" w15:restartNumberingAfterBreak="0">
    <w:nsid w:val="457B4B1D"/>
    <w:multiLevelType w:val="multilevel"/>
    <w:tmpl w:val="D5EE84A2"/>
    <w:lvl w:ilvl="0">
      <w:start w:val="7"/>
      <w:numFmt w:val="decimal"/>
      <w:lvlText w:val="%1."/>
      <w:lvlJc w:val="left"/>
      <w:pPr>
        <w:ind w:left="390" w:hanging="390"/>
      </w:pPr>
      <w:rPr>
        <w:rFonts w:hint="default"/>
        <w:u w:val="none"/>
      </w:rPr>
    </w:lvl>
    <w:lvl w:ilvl="1">
      <w:start w:val="1"/>
      <w:numFmt w:val="decimal"/>
      <w:lvlText w:val="%1.%2."/>
      <w:lvlJc w:val="left"/>
      <w:pPr>
        <w:ind w:left="1080" w:hanging="720"/>
      </w:pPr>
      <w:rPr>
        <w:rFonts w:hint="default"/>
        <w:u w:val="none"/>
      </w:rPr>
    </w:lvl>
    <w:lvl w:ilvl="2">
      <w:start w:val="1"/>
      <w:numFmt w:val="bullet"/>
      <w:lvlText w:val=""/>
      <w:lvlJc w:val="left"/>
      <w:pPr>
        <w:ind w:left="1440" w:hanging="720"/>
      </w:pPr>
      <w:rPr>
        <w:rFonts w:ascii="Symbol" w:hAnsi="Symbol" w:hint="default"/>
        <w:u w:val="none"/>
      </w:rPr>
    </w:lvl>
    <w:lvl w:ilvl="3">
      <w:start w:val="1"/>
      <w:numFmt w:val="decimal"/>
      <w:lvlText w:val="%1.%2.%3.%4."/>
      <w:lvlJc w:val="left"/>
      <w:pPr>
        <w:ind w:left="2160" w:hanging="108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3240" w:hanging="144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4320" w:hanging="1800"/>
      </w:pPr>
      <w:rPr>
        <w:rFonts w:hint="default"/>
        <w:u w:val="none"/>
      </w:rPr>
    </w:lvl>
    <w:lvl w:ilvl="8">
      <w:start w:val="1"/>
      <w:numFmt w:val="decimal"/>
      <w:lvlText w:val="%1.%2.%3.%4.%5.%6.%7.%8.%9."/>
      <w:lvlJc w:val="left"/>
      <w:pPr>
        <w:ind w:left="5040" w:hanging="2160"/>
      </w:pPr>
      <w:rPr>
        <w:rFonts w:hint="default"/>
        <w:u w:val="none"/>
      </w:rPr>
    </w:lvl>
  </w:abstractNum>
  <w:abstractNum w:abstractNumId="37" w15:restartNumberingAfterBreak="0">
    <w:nsid w:val="45EC2FEB"/>
    <w:multiLevelType w:val="hybridMultilevel"/>
    <w:tmpl w:val="B846E4BE"/>
    <w:lvl w:ilvl="0" w:tplc="FFFFFFFF">
      <w:start w:val="1"/>
      <w:numFmt w:val="decimal"/>
      <w:lvlText w:val="%1)"/>
      <w:lvlJc w:val="left"/>
      <w:pPr>
        <w:tabs>
          <w:tab w:val="num" w:pos="2340"/>
        </w:tabs>
        <w:ind w:left="2340" w:hanging="360"/>
      </w:pPr>
      <w:rPr>
        <w:rFonts w:hint="default"/>
      </w:rPr>
    </w:lvl>
    <w:lvl w:ilvl="1" w:tplc="FFFFFFFF">
      <w:start w:val="3"/>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777C446C">
      <w:start w:val="4"/>
      <w:numFmt w:val="decimal"/>
      <w:lvlText w:val="%4."/>
      <w:lvlJc w:val="left"/>
      <w:pPr>
        <w:tabs>
          <w:tab w:val="num" w:pos="2880"/>
        </w:tabs>
        <w:ind w:left="2880" w:hanging="360"/>
      </w:pPr>
      <w:rPr>
        <w:rFonts w:hint="default"/>
        <w:b w:val="0"/>
      </w:rPr>
    </w:lvl>
    <w:lvl w:ilvl="4" w:tplc="FFFFFFFF">
      <w:start w:val="1"/>
      <w:numFmt w:val="decimal"/>
      <w:lvlText w:val="%5)"/>
      <w:lvlJc w:val="left"/>
      <w:pPr>
        <w:tabs>
          <w:tab w:val="num" w:pos="3600"/>
        </w:tabs>
        <w:ind w:left="3240" w:firstLine="0"/>
      </w:pPr>
      <w:rPr>
        <w:rFonts w:hint="default"/>
      </w:rPr>
    </w:lvl>
    <w:lvl w:ilvl="5" w:tplc="A06E45F8">
      <w:start w:val="1"/>
      <w:numFmt w:val="lowerLetter"/>
      <w:lvlText w:val="%6)"/>
      <w:lvlJc w:val="left"/>
      <w:pPr>
        <w:ind w:left="4500" w:hanging="360"/>
      </w:pPr>
      <w:rPr>
        <w:rFonts w:ascii="Times New Roman" w:eastAsia="Arial Narrow" w:hAnsi="Times New Roman" w:hint="default"/>
        <w:b w:val="0"/>
        <w:sz w:val="25"/>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49185E4B"/>
    <w:multiLevelType w:val="hybridMultilevel"/>
    <w:tmpl w:val="D43C9AD2"/>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080"/>
        </w:tabs>
        <w:ind w:left="1080" w:hanging="360"/>
      </w:pPr>
      <w:rPr>
        <w:rFonts w:hint="default"/>
      </w:rPr>
    </w:lvl>
    <w:lvl w:ilvl="2" w:tplc="FFFFFFFF">
      <w:start w:val="2"/>
      <w:numFmt w:val="decimal"/>
      <w:lvlText w:val="%3."/>
      <w:lvlJc w:val="left"/>
      <w:pPr>
        <w:tabs>
          <w:tab w:val="num" w:pos="2340"/>
        </w:tabs>
        <w:ind w:left="2340" w:hanging="360"/>
      </w:pPr>
      <w:rPr>
        <w:rFonts w:hint="default"/>
      </w:rPr>
    </w:lvl>
    <w:lvl w:ilvl="3" w:tplc="16E4A38A">
      <w:start w:val="1"/>
      <w:numFmt w:val="lowerLetter"/>
      <w:lvlText w:val="%4)"/>
      <w:lvlJc w:val="left"/>
      <w:pPr>
        <w:ind w:left="2880" w:hanging="360"/>
      </w:pPr>
      <w:rPr>
        <w:rFonts w:hint="default"/>
        <w:color w:val="auto"/>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49AA391D"/>
    <w:multiLevelType w:val="multilevel"/>
    <w:tmpl w:val="EA96F912"/>
    <w:lvl w:ilvl="0">
      <w:start w:val="9"/>
      <w:numFmt w:val="decimal"/>
      <w:lvlText w:val="%1."/>
      <w:lvlJc w:val="left"/>
      <w:pPr>
        <w:ind w:left="390" w:hanging="390"/>
      </w:pPr>
      <w:rPr>
        <w:rFonts w:hint="default"/>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0" w15:restartNumberingAfterBreak="0">
    <w:nsid w:val="4A1D0D95"/>
    <w:multiLevelType w:val="hybridMultilevel"/>
    <w:tmpl w:val="81E820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07B3827"/>
    <w:multiLevelType w:val="multilevel"/>
    <w:tmpl w:val="B58EA7C0"/>
    <w:lvl w:ilvl="0">
      <w:start w:val="1"/>
      <w:numFmt w:val="decimal"/>
      <w:lvlText w:val="%1."/>
      <w:lvlJc w:val="left"/>
      <w:pPr>
        <w:ind w:left="360" w:hanging="360"/>
      </w:pPr>
      <w:rPr>
        <w:rFonts w:hint="default"/>
      </w:rPr>
    </w:lvl>
    <w:lvl w:ilvl="1">
      <w:start w:val="1"/>
      <w:numFmt w:val="decimal"/>
      <w:pStyle w:val="Umowa"/>
      <w:lvlText w:val="%1.%2."/>
      <w:lvlJc w:val="left"/>
      <w:pPr>
        <w:ind w:left="792" w:hanging="432"/>
      </w:pPr>
      <w:rPr>
        <w:rFonts w:hint="default"/>
        <w:b w:val="0"/>
        <w:i w:val="0"/>
      </w:rPr>
    </w:lvl>
    <w:lvl w:ilvl="2">
      <w:start w:val="4"/>
      <w:numFmt w:val="lowerLetter"/>
      <w:lvlText w:val="(%3)"/>
      <w:lvlJc w:val="left"/>
      <w:pPr>
        <w:ind w:left="1224" w:hanging="504"/>
      </w:pPr>
      <w:rPr>
        <w:rFonts w:hint="default"/>
        <w:b w:val="0"/>
        <w:i w:val="0"/>
        <w:sz w:val="22"/>
        <w:szCs w:val="22"/>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47D0261"/>
    <w:multiLevelType w:val="multilevel"/>
    <w:tmpl w:val="0332EE06"/>
    <w:lvl w:ilvl="0">
      <w:start w:val="26"/>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89D57AE"/>
    <w:multiLevelType w:val="hybridMultilevel"/>
    <w:tmpl w:val="648242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5" w15:restartNumberingAfterBreak="0">
    <w:nsid w:val="5D09676D"/>
    <w:multiLevelType w:val="hybridMultilevel"/>
    <w:tmpl w:val="8FA89D52"/>
    <w:lvl w:ilvl="0" w:tplc="DF242698">
      <w:start w:val="1"/>
      <w:numFmt w:val="lowerLetter"/>
      <w:lvlText w:val="%1)"/>
      <w:lvlJc w:val="left"/>
      <w:pPr>
        <w:tabs>
          <w:tab w:val="num" w:pos="3240"/>
        </w:tabs>
        <w:ind w:left="3240" w:hanging="360"/>
      </w:pPr>
      <w:rPr>
        <w:rFonts w:hint="default"/>
        <w:b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5D3F0703"/>
    <w:multiLevelType w:val="multilevel"/>
    <w:tmpl w:val="07D60F6C"/>
    <w:lvl w:ilvl="0">
      <w:start w:val="1"/>
      <w:numFmt w:val="decimal"/>
      <w:lvlText w:val="%1."/>
      <w:lvlJc w:val="left"/>
      <w:pPr>
        <w:ind w:left="360" w:hanging="360"/>
      </w:pPr>
      <w:rPr>
        <w:rFonts w:hint="default"/>
      </w:rPr>
    </w:lvl>
    <w:lvl w:ilvl="1">
      <w:start w:val="1"/>
      <w:numFmt w:val="decimal"/>
      <w:lvlText w:val="10.%2."/>
      <w:lvlJc w:val="left"/>
      <w:pPr>
        <w:ind w:left="574"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1776E3E"/>
    <w:multiLevelType w:val="multilevel"/>
    <w:tmpl w:val="8F566E86"/>
    <w:lvl w:ilvl="0">
      <w:start w:val="1"/>
      <w:numFmt w:val="decimal"/>
      <w:lvlText w:val="%1."/>
      <w:lvlJc w:val="left"/>
      <w:pPr>
        <w:ind w:left="360" w:hanging="360"/>
      </w:pPr>
      <w:rPr>
        <w:rFonts w:hint="default"/>
        <w:color w:val="auto"/>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62C73B36"/>
    <w:multiLevelType w:val="hybridMultilevel"/>
    <w:tmpl w:val="B2A4F276"/>
    <w:lvl w:ilvl="0" w:tplc="81AC3F9C">
      <w:start w:val="1"/>
      <w:numFmt w:val="lowerLetter"/>
      <w:lvlText w:val="%1)"/>
      <w:lvlJc w:val="left"/>
      <w:pPr>
        <w:tabs>
          <w:tab w:val="num" w:pos="5130"/>
        </w:tabs>
        <w:ind w:left="0" w:firstLine="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CFCA289E">
      <w:start w:val="4"/>
      <w:numFmt w:val="lowerLetter"/>
      <w:lvlText w:val="%3)"/>
      <w:lvlJc w:val="left"/>
      <w:pPr>
        <w:tabs>
          <w:tab w:val="num" w:pos="7110"/>
        </w:tabs>
        <w:ind w:left="1980" w:firstLine="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65EB3ADB"/>
    <w:multiLevelType w:val="hybridMultilevel"/>
    <w:tmpl w:val="3FA027E6"/>
    <w:lvl w:ilvl="0" w:tplc="845653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B1600F8"/>
    <w:multiLevelType w:val="hybridMultilevel"/>
    <w:tmpl w:val="985C937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2A6F02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96B5244"/>
    <w:multiLevelType w:val="multilevel"/>
    <w:tmpl w:val="70F84E42"/>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strike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7AB679A4"/>
    <w:multiLevelType w:val="hybridMultilevel"/>
    <w:tmpl w:val="94B2E884"/>
    <w:lvl w:ilvl="0" w:tplc="A448FC16">
      <w:start w:val="1"/>
      <w:numFmt w:val="decimal"/>
      <w:lvlText w:val="%1)"/>
      <w:lvlJc w:val="left"/>
      <w:pPr>
        <w:ind w:left="984" w:hanging="360"/>
      </w:pPr>
      <w:rPr>
        <w:rFonts w:hint="default"/>
      </w:rPr>
    </w:lvl>
    <w:lvl w:ilvl="1" w:tplc="04150019" w:tentative="1">
      <w:start w:val="1"/>
      <w:numFmt w:val="lowerLetter"/>
      <w:lvlText w:val="%2."/>
      <w:lvlJc w:val="left"/>
      <w:pPr>
        <w:ind w:left="1704" w:hanging="360"/>
      </w:pPr>
    </w:lvl>
    <w:lvl w:ilvl="2" w:tplc="0415001B" w:tentative="1">
      <w:start w:val="1"/>
      <w:numFmt w:val="lowerRoman"/>
      <w:lvlText w:val="%3."/>
      <w:lvlJc w:val="right"/>
      <w:pPr>
        <w:ind w:left="2424" w:hanging="180"/>
      </w:pPr>
    </w:lvl>
    <w:lvl w:ilvl="3" w:tplc="0415000F" w:tentative="1">
      <w:start w:val="1"/>
      <w:numFmt w:val="decimal"/>
      <w:lvlText w:val="%4."/>
      <w:lvlJc w:val="left"/>
      <w:pPr>
        <w:ind w:left="3144" w:hanging="360"/>
      </w:pPr>
    </w:lvl>
    <w:lvl w:ilvl="4" w:tplc="04150019" w:tentative="1">
      <w:start w:val="1"/>
      <w:numFmt w:val="lowerLetter"/>
      <w:lvlText w:val="%5."/>
      <w:lvlJc w:val="left"/>
      <w:pPr>
        <w:ind w:left="3864" w:hanging="360"/>
      </w:pPr>
    </w:lvl>
    <w:lvl w:ilvl="5" w:tplc="0415001B" w:tentative="1">
      <w:start w:val="1"/>
      <w:numFmt w:val="lowerRoman"/>
      <w:lvlText w:val="%6."/>
      <w:lvlJc w:val="right"/>
      <w:pPr>
        <w:ind w:left="4584" w:hanging="180"/>
      </w:pPr>
    </w:lvl>
    <w:lvl w:ilvl="6" w:tplc="0415000F" w:tentative="1">
      <w:start w:val="1"/>
      <w:numFmt w:val="decimal"/>
      <w:lvlText w:val="%7."/>
      <w:lvlJc w:val="left"/>
      <w:pPr>
        <w:ind w:left="5304" w:hanging="360"/>
      </w:pPr>
    </w:lvl>
    <w:lvl w:ilvl="7" w:tplc="04150019" w:tentative="1">
      <w:start w:val="1"/>
      <w:numFmt w:val="lowerLetter"/>
      <w:lvlText w:val="%8."/>
      <w:lvlJc w:val="left"/>
      <w:pPr>
        <w:ind w:left="6024" w:hanging="360"/>
      </w:pPr>
    </w:lvl>
    <w:lvl w:ilvl="8" w:tplc="0415001B" w:tentative="1">
      <w:start w:val="1"/>
      <w:numFmt w:val="lowerRoman"/>
      <w:lvlText w:val="%9."/>
      <w:lvlJc w:val="right"/>
      <w:pPr>
        <w:ind w:left="6744" w:hanging="180"/>
      </w:pPr>
    </w:lvl>
  </w:abstractNum>
  <w:abstractNum w:abstractNumId="53" w15:restartNumberingAfterBreak="0">
    <w:nsid w:val="7D741A34"/>
    <w:multiLevelType w:val="multilevel"/>
    <w:tmpl w:val="0B0AF65C"/>
    <w:lvl w:ilvl="0">
      <w:start w:val="7"/>
      <w:numFmt w:val="decimal"/>
      <w:lvlText w:val="%1."/>
      <w:lvlJc w:val="left"/>
      <w:pPr>
        <w:ind w:left="390" w:hanging="390"/>
      </w:pPr>
      <w:rPr>
        <w:rFonts w:hint="default"/>
        <w:u w:val="none"/>
      </w:rPr>
    </w:lvl>
    <w:lvl w:ilvl="1">
      <w:start w:val="1"/>
      <w:numFmt w:val="decimal"/>
      <w:lvlText w:val="%1.%2."/>
      <w:lvlJc w:val="left"/>
      <w:pPr>
        <w:ind w:left="1080" w:hanging="720"/>
      </w:pPr>
      <w:rPr>
        <w:rFonts w:hint="default"/>
        <w:u w:val="none"/>
      </w:rPr>
    </w:lvl>
    <w:lvl w:ilvl="2">
      <w:start w:val="1"/>
      <w:numFmt w:val="lowerLetter"/>
      <w:lvlText w:val="%3)"/>
      <w:lvlJc w:val="left"/>
      <w:pPr>
        <w:ind w:left="1440" w:hanging="720"/>
      </w:pPr>
      <w:rPr>
        <w:rFonts w:hint="default"/>
        <w:color w:val="auto"/>
        <w:u w:val="none"/>
      </w:rPr>
    </w:lvl>
    <w:lvl w:ilvl="3">
      <w:start w:val="1"/>
      <w:numFmt w:val="decimal"/>
      <w:lvlText w:val="%1.%2.%3.%4."/>
      <w:lvlJc w:val="left"/>
      <w:pPr>
        <w:ind w:left="2160" w:hanging="108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3240" w:hanging="144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4320" w:hanging="1800"/>
      </w:pPr>
      <w:rPr>
        <w:rFonts w:hint="default"/>
        <w:u w:val="none"/>
      </w:rPr>
    </w:lvl>
    <w:lvl w:ilvl="8">
      <w:start w:val="1"/>
      <w:numFmt w:val="decimal"/>
      <w:lvlText w:val="%1.%2.%3.%4.%5.%6.%7.%8.%9."/>
      <w:lvlJc w:val="left"/>
      <w:pPr>
        <w:ind w:left="5040" w:hanging="2160"/>
      </w:pPr>
      <w:rPr>
        <w:rFonts w:hint="default"/>
        <w:u w:val="none"/>
      </w:rPr>
    </w:lvl>
  </w:abstractNum>
  <w:num w:numId="1">
    <w:abstractNumId w:val="7"/>
  </w:num>
  <w:num w:numId="2">
    <w:abstractNumId w:val="10"/>
  </w:num>
  <w:num w:numId="3">
    <w:abstractNumId w:val="12"/>
  </w:num>
  <w:num w:numId="4">
    <w:abstractNumId w:val="22"/>
  </w:num>
  <w:num w:numId="5">
    <w:abstractNumId w:val="15"/>
  </w:num>
  <w:num w:numId="6">
    <w:abstractNumId w:val="51"/>
  </w:num>
  <w:num w:numId="7">
    <w:abstractNumId w:val="2"/>
  </w:num>
  <w:num w:numId="8">
    <w:abstractNumId w:val="25"/>
  </w:num>
  <w:num w:numId="9">
    <w:abstractNumId w:val="14"/>
  </w:num>
  <w:num w:numId="10">
    <w:abstractNumId w:val="48"/>
  </w:num>
  <w:num w:numId="11">
    <w:abstractNumId w:val="46"/>
  </w:num>
  <w:num w:numId="12">
    <w:abstractNumId w:val="39"/>
  </w:num>
  <w:num w:numId="13">
    <w:abstractNumId w:val="38"/>
  </w:num>
  <w:num w:numId="14">
    <w:abstractNumId w:val="37"/>
  </w:num>
  <w:num w:numId="15">
    <w:abstractNumId w:val="45"/>
  </w:num>
  <w:num w:numId="16">
    <w:abstractNumId w:val="3"/>
  </w:num>
  <w:num w:numId="17">
    <w:abstractNumId w:val="28"/>
  </w:num>
  <w:num w:numId="18">
    <w:abstractNumId w:val="6"/>
  </w:num>
  <w:num w:numId="19">
    <w:abstractNumId w:val="20"/>
  </w:num>
  <w:num w:numId="20">
    <w:abstractNumId w:val="13"/>
  </w:num>
  <w:num w:numId="21">
    <w:abstractNumId w:val="27"/>
  </w:num>
  <w:num w:numId="22">
    <w:abstractNumId w:val="21"/>
  </w:num>
  <w:num w:numId="23">
    <w:abstractNumId w:val="44"/>
    <w:lvlOverride w:ilvl="0">
      <w:startOverride w:val="1"/>
    </w:lvlOverride>
  </w:num>
  <w:num w:numId="24">
    <w:abstractNumId w:val="34"/>
    <w:lvlOverride w:ilvl="0">
      <w:startOverride w:val="1"/>
    </w:lvlOverride>
  </w:num>
  <w:num w:numId="25">
    <w:abstractNumId w:val="44"/>
  </w:num>
  <w:num w:numId="26">
    <w:abstractNumId w:val="34"/>
  </w:num>
  <w:num w:numId="27">
    <w:abstractNumId w:val="16"/>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52"/>
  </w:num>
  <w:num w:numId="31">
    <w:abstractNumId w:val="4"/>
  </w:num>
  <w:num w:numId="32">
    <w:abstractNumId w:val="35"/>
  </w:num>
  <w:num w:numId="33">
    <w:abstractNumId w:val="19"/>
  </w:num>
  <w:num w:numId="34">
    <w:abstractNumId w:val="11"/>
  </w:num>
  <w:num w:numId="35">
    <w:abstractNumId w:val="24"/>
  </w:num>
  <w:num w:numId="36">
    <w:abstractNumId w:val="50"/>
  </w:num>
  <w:num w:numId="37">
    <w:abstractNumId w:val="32"/>
  </w:num>
  <w:num w:numId="38">
    <w:abstractNumId w:val="8"/>
  </w:num>
  <w:num w:numId="39">
    <w:abstractNumId w:val="41"/>
  </w:num>
  <w:num w:numId="40">
    <w:abstractNumId w:val="36"/>
  </w:num>
  <w:num w:numId="41">
    <w:abstractNumId w:val="5"/>
  </w:num>
  <w:num w:numId="42">
    <w:abstractNumId w:val="1"/>
  </w:num>
  <w:num w:numId="43">
    <w:abstractNumId w:val="49"/>
  </w:num>
  <w:num w:numId="44">
    <w:abstractNumId w:val="23"/>
  </w:num>
  <w:num w:numId="45">
    <w:abstractNumId w:val="53"/>
  </w:num>
  <w:num w:numId="46">
    <w:abstractNumId w:val="33"/>
  </w:num>
  <w:num w:numId="47">
    <w:abstractNumId w:val="42"/>
  </w:num>
  <w:num w:numId="48">
    <w:abstractNumId w:val="30"/>
  </w:num>
  <w:num w:numId="49">
    <w:abstractNumId w:val="31"/>
  </w:num>
  <w:num w:numId="50">
    <w:abstractNumId w:val="43"/>
  </w:num>
  <w:num w:numId="51">
    <w:abstractNumId w:val="26"/>
  </w:num>
  <w:num w:numId="52">
    <w:abstractNumId w:val="29"/>
  </w:num>
  <w:num w:numId="53">
    <w:abstractNumId w:val="47"/>
  </w:num>
  <w:num w:numId="54">
    <w:abstractNumId w:val="40"/>
  </w:num>
  <w:num w:numId="55">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61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6FD"/>
    <w:rsid w:val="000003FF"/>
    <w:rsid w:val="00002A1F"/>
    <w:rsid w:val="00005C98"/>
    <w:rsid w:val="00007610"/>
    <w:rsid w:val="00010DAA"/>
    <w:rsid w:val="0001135F"/>
    <w:rsid w:val="0001241F"/>
    <w:rsid w:val="00012A2E"/>
    <w:rsid w:val="00017046"/>
    <w:rsid w:val="00017E0B"/>
    <w:rsid w:val="00020383"/>
    <w:rsid w:val="000217AA"/>
    <w:rsid w:val="00022E0A"/>
    <w:rsid w:val="00024132"/>
    <w:rsid w:val="0002447B"/>
    <w:rsid w:val="000259B5"/>
    <w:rsid w:val="00027446"/>
    <w:rsid w:val="000276C2"/>
    <w:rsid w:val="00027B44"/>
    <w:rsid w:val="00027FFD"/>
    <w:rsid w:val="00032332"/>
    <w:rsid w:val="00033412"/>
    <w:rsid w:val="00033D79"/>
    <w:rsid w:val="000355E1"/>
    <w:rsid w:val="00035EF5"/>
    <w:rsid w:val="00037856"/>
    <w:rsid w:val="000425F2"/>
    <w:rsid w:val="000427C6"/>
    <w:rsid w:val="000447A5"/>
    <w:rsid w:val="00044D43"/>
    <w:rsid w:val="00046B9D"/>
    <w:rsid w:val="00047C60"/>
    <w:rsid w:val="00047F76"/>
    <w:rsid w:val="0005022D"/>
    <w:rsid w:val="00051447"/>
    <w:rsid w:val="00052ADD"/>
    <w:rsid w:val="00057683"/>
    <w:rsid w:val="00057BAB"/>
    <w:rsid w:val="00061DBC"/>
    <w:rsid w:val="00065A3E"/>
    <w:rsid w:val="00066383"/>
    <w:rsid w:val="00066536"/>
    <w:rsid w:val="00066E7A"/>
    <w:rsid w:val="00067F61"/>
    <w:rsid w:val="00070B27"/>
    <w:rsid w:val="00075238"/>
    <w:rsid w:val="00075D5E"/>
    <w:rsid w:val="00075F37"/>
    <w:rsid w:val="000776FA"/>
    <w:rsid w:val="0008051C"/>
    <w:rsid w:val="00082F64"/>
    <w:rsid w:val="00083DF5"/>
    <w:rsid w:val="00085036"/>
    <w:rsid w:val="00085174"/>
    <w:rsid w:val="00085D05"/>
    <w:rsid w:val="00087DE5"/>
    <w:rsid w:val="00090E56"/>
    <w:rsid w:val="000931F1"/>
    <w:rsid w:val="00093DA5"/>
    <w:rsid w:val="00094984"/>
    <w:rsid w:val="000953DA"/>
    <w:rsid w:val="000956D0"/>
    <w:rsid w:val="00096608"/>
    <w:rsid w:val="00096864"/>
    <w:rsid w:val="00097A82"/>
    <w:rsid w:val="000A0FA6"/>
    <w:rsid w:val="000A1835"/>
    <w:rsid w:val="000A2C22"/>
    <w:rsid w:val="000A3A4D"/>
    <w:rsid w:val="000A44D8"/>
    <w:rsid w:val="000A4A5D"/>
    <w:rsid w:val="000A5C7D"/>
    <w:rsid w:val="000A68BD"/>
    <w:rsid w:val="000B08C5"/>
    <w:rsid w:val="000B3224"/>
    <w:rsid w:val="000B5279"/>
    <w:rsid w:val="000B64B6"/>
    <w:rsid w:val="000C350E"/>
    <w:rsid w:val="000C3597"/>
    <w:rsid w:val="000C38A3"/>
    <w:rsid w:val="000C4710"/>
    <w:rsid w:val="000C506D"/>
    <w:rsid w:val="000D0471"/>
    <w:rsid w:val="000D06EB"/>
    <w:rsid w:val="000D1E40"/>
    <w:rsid w:val="000D3648"/>
    <w:rsid w:val="000D3CDC"/>
    <w:rsid w:val="000D4225"/>
    <w:rsid w:val="000D4498"/>
    <w:rsid w:val="000E138F"/>
    <w:rsid w:val="000E3A3C"/>
    <w:rsid w:val="000E413D"/>
    <w:rsid w:val="000E437E"/>
    <w:rsid w:val="000E5B03"/>
    <w:rsid w:val="000F035E"/>
    <w:rsid w:val="000F1DD1"/>
    <w:rsid w:val="000F20A6"/>
    <w:rsid w:val="000F2337"/>
    <w:rsid w:val="000F52ED"/>
    <w:rsid w:val="000F56FA"/>
    <w:rsid w:val="000F5FB4"/>
    <w:rsid w:val="000F6734"/>
    <w:rsid w:val="00102881"/>
    <w:rsid w:val="00104824"/>
    <w:rsid w:val="00104F02"/>
    <w:rsid w:val="001075C2"/>
    <w:rsid w:val="00107A3D"/>
    <w:rsid w:val="001105AE"/>
    <w:rsid w:val="00111D6D"/>
    <w:rsid w:val="00115500"/>
    <w:rsid w:val="001169EB"/>
    <w:rsid w:val="00123561"/>
    <w:rsid w:val="00126B92"/>
    <w:rsid w:val="00131513"/>
    <w:rsid w:val="001320C0"/>
    <w:rsid w:val="0013256B"/>
    <w:rsid w:val="00132BDF"/>
    <w:rsid w:val="00133D92"/>
    <w:rsid w:val="001349C0"/>
    <w:rsid w:val="00134D63"/>
    <w:rsid w:val="001352F9"/>
    <w:rsid w:val="001362D7"/>
    <w:rsid w:val="0013687C"/>
    <w:rsid w:val="00137B7E"/>
    <w:rsid w:val="00140B08"/>
    <w:rsid w:val="00142728"/>
    <w:rsid w:val="00143A8D"/>
    <w:rsid w:val="00145BD3"/>
    <w:rsid w:val="00146673"/>
    <w:rsid w:val="00155619"/>
    <w:rsid w:val="0015602C"/>
    <w:rsid w:val="0015664E"/>
    <w:rsid w:val="001568EF"/>
    <w:rsid w:val="00157DCC"/>
    <w:rsid w:val="001612AF"/>
    <w:rsid w:val="00161918"/>
    <w:rsid w:val="001667F8"/>
    <w:rsid w:val="00170350"/>
    <w:rsid w:val="00175D98"/>
    <w:rsid w:val="001774A2"/>
    <w:rsid w:val="001777DE"/>
    <w:rsid w:val="00182D49"/>
    <w:rsid w:val="0018339C"/>
    <w:rsid w:val="00183A9C"/>
    <w:rsid w:val="00183EE4"/>
    <w:rsid w:val="0018598F"/>
    <w:rsid w:val="00187F64"/>
    <w:rsid w:val="00190C30"/>
    <w:rsid w:val="00192402"/>
    <w:rsid w:val="0019684A"/>
    <w:rsid w:val="001969C0"/>
    <w:rsid w:val="001A030A"/>
    <w:rsid w:val="001A2047"/>
    <w:rsid w:val="001A2AE3"/>
    <w:rsid w:val="001A42F2"/>
    <w:rsid w:val="001A56FD"/>
    <w:rsid w:val="001A5A6C"/>
    <w:rsid w:val="001A5CD2"/>
    <w:rsid w:val="001A67A4"/>
    <w:rsid w:val="001A6E37"/>
    <w:rsid w:val="001B0684"/>
    <w:rsid w:val="001B21BA"/>
    <w:rsid w:val="001B34A5"/>
    <w:rsid w:val="001B5B78"/>
    <w:rsid w:val="001B5CDE"/>
    <w:rsid w:val="001B5E43"/>
    <w:rsid w:val="001B66AF"/>
    <w:rsid w:val="001C0AFB"/>
    <w:rsid w:val="001C1F27"/>
    <w:rsid w:val="001C393E"/>
    <w:rsid w:val="001C543E"/>
    <w:rsid w:val="001C6769"/>
    <w:rsid w:val="001D070E"/>
    <w:rsid w:val="001D0EDA"/>
    <w:rsid w:val="001D36C0"/>
    <w:rsid w:val="001E11C8"/>
    <w:rsid w:val="001E1BC2"/>
    <w:rsid w:val="001E2919"/>
    <w:rsid w:val="001E2B4C"/>
    <w:rsid w:val="001E4685"/>
    <w:rsid w:val="001E486D"/>
    <w:rsid w:val="001F2163"/>
    <w:rsid w:val="001F3422"/>
    <w:rsid w:val="001F374F"/>
    <w:rsid w:val="001F5944"/>
    <w:rsid w:val="001F5BBD"/>
    <w:rsid w:val="001F5D55"/>
    <w:rsid w:val="001F6380"/>
    <w:rsid w:val="001F7109"/>
    <w:rsid w:val="001F7413"/>
    <w:rsid w:val="001F7CEB"/>
    <w:rsid w:val="00200609"/>
    <w:rsid w:val="00200A8E"/>
    <w:rsid w:val="0020247B"/>
    <w:rsid w:val="00203459"/>
    <w:rsid w:val="002047E4"/>
    <w:rsid w:val="00204DD8"/>
    <w:rsid w:val="00206DD5"/>
    <w:rsid w:val="00206E75"/>
    <w:rsid w:val="00211B8D"/>
    <w:rsid w:val="002121EE"/>
    <w:rsid w:val="002128E1"/>
    <w:rsid w:val="00213A3B"/>
    <w:rsid w:val="002172C9"/>
    <w:rsid w:val="00223265"/>
    <w:rsid w:val="00223DD6"/>
    <w:rsid w:val="002240A8"/>
    <w:rsid w:val="00224B27"/>
    <w:rsid w:val="00224E7C"/>
    <w:rsid w:val="0022574C"/>
    <w:rsid w:val="00225E69"/>
    <w:rsid w:val="002267EA"/>
    <w:rsid w:val="002275FC"/>
    <w:rsid w:val="0023027D"/>
    <w:rsid w:val="00232311"/>
    <w:rsid w:val="0023497D"/>
    <w:rsid w:val="00235249"/>
    <w:rsid w:val="002365E8"/>
    <w:rsid w:val="00241634"/>
    <w:rsid w:val="00244119"/>
    <w:rsid w:val="00245068"/>
    <w:rsid w:val="002452BC"/>
    <w:rsid w:val="00245C7B"/>
    <w:rsid w:val="00245FF7"/>
    <w:rsid w:val="0024695A"/>
    <w:rsid w:val="00246E25"/>
    <w:rsid w:val="0025169C"/>
    <w:rsid w:val="002528CC"/>
    <w:rsid w:val="002546EC"/>
    <w:rsid w:val="0025485D"/>
    <w:rsid w:val="00254AAE"/>
    <w:rsid w:val="0025596D"/>
    <w:rsid w:val="002575E0"/>
    <w:rsid w:val="002603E9"/>
    <w:rsid w:val="0026222E"/>
    <w:rsid w:val="00262CE3"/>
    <w:rsid w:val="0026719B"/>
    <w:rsid w:val="002705BC"/>
    <w:rsid w:val="002713F4"/>
    <w:rsid w:val="00277380"/>
    <w:rsid w:val="00280647"/>
    <w:rsid w:val="00280CF9"/>
    <w:rsid w:val="002823A1"/>
    <w:rsid w:val="0028318D"/>
    <w:rsid w:val="00284475"/>
    <w:rsid w:val="00285CA1"/>
    <w:rsid w:val="00286C3A"/>
    <w:rsid w:val="00290A59"/>
    <w:rsid w:val="00291177"/>
    <w:rsid w:val="00291F94"/>
    <w:rsid w:val="002945BE"/>
    <w:rsid w:val="00295232"/>
    <w:rsid w:val="0029627D"/>
    <w:rsid w:val="00296468"/>
    <w:rsid w:val="00296AF7"/>
    <w:rsid w:val="00296E0E"/>
    <w:rsid w:val="002A1898"/>
    <w:rsid w:val="002A5BB1"/>
    <w:rsid w:val="002A6612"/>
    <w:rsid w:val="002B033A"/>
    <w:rsid w:val="002B0482"/>
    <w:rsid w:val="002B140F"/>
    <w:rsid w:val="002B1A1F"/>
    <w:rsid w:val="002B3648"/>
    <w:rsid w:val="002B4A91"/>
    <w:rsid w:val="002B5373"/>
    <w:rsid w:val="002B5413"/>
    <w:rsid w:val="002C30E8"/>
    <w:rsid w:val="002C351A"/>
    <w:rsid w:val="002C3C0F"/>
    <w:rsid w:val="002C5C03"/>
    <w:rsid w:val="002C6363"/>
    <w:rsid w:val="002C6F3A"/>
    <w:rsid w:val="002C70C0"/>
    <w:rsid w:val="002D0EDE"/>
    <w:rsid w:val="002D1363"/>
    <w:rsid w:val="002D1623"/>
    <w:rsid w:val="002D2EBE"/>
    <w:rsid w:val="002D3727"/>
    <w:rsid w:val="002D51A5"/>
    <w:rsid w:val="002D75E4"/>
    <w:rsid w:val="002E0442"/>
    <w:rsid w:val="002E2160"/>
    <w:rsid w:val="002E39CA"/>
    <w:rsid w:val="002E75F4"/>
    <w:rsid w:val="002F130B"/>
    <w:rsid w:val="002F1439"/>
    <w:rsid w:val="002F38AE"/>
    <w:rsid w:val="002F7951"/>
    <w:rsid w:val="0030060B"/>
    <w:rsid w:val="0030260C"/>
    <w:rsid w:val="003066C7"/>
    <w:rsid w:val="00307BF4"/>
    <w:rsid w:val="00307DE0"/>
    <w:rsid w:val="003100C4"/>
    <w:rsid w:val="0031216F"/>
    <w:rsid w:val="00317517"/>
    <w:rsid w:val="00317990"/>
    <w:rsid w:val="003213F0"/>
    <w:rsid w:val="00322952"/>
    <w:rsid w:val="003241D1"/>
    <w:rsid w:val="003253EB"/>
    <w:rsid w:val="00326295"/>
    <w:rsid w:val="003312E9"/>
    <w:rsid w:val="0033197C"/>
    <w:rsid w:val="00335648"/>
    <w:rsid w:val="0033633B"/>
    <w:rsid w:val="00341168"/>
    <w:rsid w:val="0034123D"/>
    <w:rsid w:val="00341F6C"/>
    <w:rsid w:val="0034467C"/>
    <w:rsid w:val="003449A4"/>
    <w:rsid w:val="00345186"/>
    <w:rsid w:val="0034569D"/>
    <w:rsid w:val="00347827"/>
    <w:rsid w:val="00351EC4"/>
    <w:rsid w:val="0035375A"/>
    <w:rsid w:val="00353846"/>
    <w:rsid w:val="00354420"/>
    <w:rsid w:val="00354A42"/>
    <w:rsid w:val="0035624C"/>
    <w:rsid w:val="0035770C"/>
    <w:rsid w:val="003604B9"/>
    <w:rsid w:val="00360B2D"/>
    <w:rsid w:val="00362600"/>
    <w:rsid w:val="003639E5"/>
    <w:rsid w:val="00365674"/>
    <w:rsid w:val="0036796D"/>
    <w:rsid w:val="003703D3"/>
    <w:rsid w:val="003704E9"/>
    <w:rsid w:val="003719CD"/>
    <w:rsid w:val="00371CA2"/>
    <w:rsid w:val="003729A9"/>
    <w:rsid w:val="00375798"/>
    <w:rsid w:val="0038113E"/>
    <w:rsid w:val="00381D4F"/>
    <w:rsid w:val="00381F7B"/>
    <w:rsid w:val="003825F1"/>
    <w:rsid w:val="00382626"/>
    <w:rsid w:val="00384528"/>
    <w:rsid w:val="00390865"/>
    <w:rsid w:val="003942C9"/>
    <w:rsid w:val="00394C1B"/>
    <w:rsid w:val="0039584F"/>
    <w:rsid w:val="003964B8"/>
    <w:rsid w:val="00396CB0"/>
    <w:rsid w:val="00396D19"/>
    <w:rsid w:val="00396FAB"/>
    <w:rsid w:val="003A32B7"/>
    <w:rsid w:val="003A33AE"/>
    <w:rsid w:val="003A692F"/>
    <w:rsid w:val="003A78A7"/>
    <w:rsid w:val="003B00C3"/>
    <w:rsid w:val="003B282B"/>
    <w:rsid w:val="003B349C"/>
    <w:rsid w:val="003B4E86"/>
    <w:rsid w:val="003B555B"/>
    <w:rsid w:val="003B58F7"/>
    <w:rsid w:val="003C0FEB"/>
    <w:rsid w:val="003C10D8"/>
    <w:rsid w:val="003C25E1"/>
    <w:rsid w:val="003C3C34"/>
    <w:rsid w:val="003C46F9"/>
    <w:rsid w:val="003C4AD8"/>
    <w:rsid w:val="003C4F37"/>
    <w:rsid w:val="003C4F89"/>
    <w:rsid w:val="003C7F35"/>
    <w:rsid w:val="003D0407"/>
    <w:rsid w:val="003D128E"/>
    <w:rsid w:val="003D14E2"/>
    <w:rsid w:val="003D2BC5"/>
    <w:rsid w:val="003D393B"/>
    <w:rsid w:val="003E0249"/>
    <w:rsid w:val="003E0F82"/>
    <w:rsid w:val="003E7DFD"/>
    <w:rsid w:val="003F11CE"/>
    <w:rsid w:val="003F391D"/>
    <w:rsid w:val="003F3DF8"/>
    <w:rsid w:val="003F60E2"/>
    <w:rsid w:val="003F7117"/>
    <w:rsid w:val="00400FE1"/>
    <w:rsid w:val="004017FE"/>
    <w:rsid w:val="0040439C"/>
    <w:rsid w:val="004052C1"/>
    <w:rsid w:val="00411CB8"/>
    <w:rsid w:val="004132A9"/>
    <w:rsid w:val="00413813"/>
    <w:rsid w:val="00414B58"/>
    <w:rsid w:val="0041567E"/>
    <w:rsid w:val="00421589"/>
    <w:rsid w:val="00425C79"/>
    <w:rsid w:val="0043112F"/>
    <w:rsid w:val="00431E4D"/>
    <w:rsid w:val="00432DA8"/>
    <w:rsid w:val="00435515"/>
    <w:rsid w:val="00435CC2"/>
    <w:rsid w:val="00436103"/>
    <w:rsid w:val="00436C8F"/>
    <w:rsid w:val="00436E1F"/>
    <w:rsid w:val="00437256"/>
    <w:rsid w:val="0044149F"/>
    <w:rsid w:val="0044199A"/>
    <w:rsid w:val="00446E98"/>
    <w:rsid w:val="00451E51"/>
    <w:rsid w:val="00452CD2"/>
    <w:rsid w:val="00455D02"/>
    <w:rsid w:val="00461432"/>
    <w:rsid w:val="00462F05"/>
    <w:rsid w:val="00465960"/>
    <w:rsid w:val="004722DA"/>
    <w:rsid w:val="00472ACF"/>
    <w:rsid w:val="00473955"/>
    <w:rsid w:val="004742B3"/>
    <w:rsid w:val="00477E0A"/>
    <w:rsid w:val="00481C0D"/>
    <w:rsid w:val="004836EC"/>
    <w:rsid w:val="004851B2"/>
    <w:rsid w:val="004863BE"/>
    <w:rsid w:val="00490F9F"/>
    <w:rsid w:val="0049110F"/>
    <w:rsid w:val="00492A95"/>
    <w:rsid w:val="00493678"/>
    <w:rsid w:val="00493BDB"/>
    <w:rsid w:val="00493DBF"/>
    <w:rsid w:val="00494B17"/>
    <w:rsid w:val="00495BA4"/>
    <w:rsid w:val="00495BAA"/>
    <w:rsid w:val="004979F1"/>
    <w:rsid w:val="00497B9C"/>
    <w:rsid w:val="004A058C"/>
    <w:rsid w:val="004A088F"/>
    <w:rsid w:val="004A101D"/>
    <w:rsid w:val="004A49DE"/>
    <w:rsid w:val="004A53EB"/>
    <w:rsid w:val="004A7333"/>
    <w:rsid w:val="004A75DD"/>
    <w:rsid w:val="004B0612"/>
    <w:rsid w:val="004B30FF"/>
    <w:rsid w:val="004B38A3"/>
    <w:rsid w:val="004B3D92"/>
    <w:rsid w:val="004B5E55"/>
    <w:rsid w:val="004B7B1F"/>
    <w:rsid w:val="004C1DBA"/>
    <w:rsid w:val="004C5E2A"/>
    <w:rsid w:val="004C79DA"/>
    <w:rsid w:val="004D00F5"/>
    <w:rsid w:val="004D0E16"/>
    <w:rsid w:val="004D1296"/>
    <w:rsid w:val="004D2714"/>
    <w:rsid w:val="004D41D2"/>
    <w:rsid w:val="004D526C"/>
    <w:rsid w:val="004D6CB8"/>
    <w:rsid w:val="004E264D"/>
    <w:rsid w:val="004E4E92"/>
    <w:rsid w:val="004E71F1"/>
    <w:rsid w:val="004E7C47"/>
    <w:rsid w:val="004F1B0D"/>
    <w:rsid w:val="004F2081"/>
    <w:rsid w:val="004F6A34"/>
    <w:rsid w:val="004F7792"/>
    <w:rsid w:val="005010B5"/>
    <w:rsid w:val="00501B26"/>
    <w:rsid w:val="00502996"/>
    <w:rsid w:val="00507841"/>
    <w:rsid w:val="005104C4"/>
    <w:rsid w:val="00512645"/>
    <w:rsid w:val="00512846"/>
    <w:rsid w:val="00513840"/>
    <w:rsid w:val="005148A6"/>
    <w:rsid w:val="0051777E"/>
    <w:rsid w:val="00523D9F"/>
    <w:rsid w:val="00524AA0"/>
    <w:rsid w:val="00524ED9"/>
    <w:rsid w:val="00530166"/>
    <w:rsid w:val="00534E56"/>
    <w:rsid w:val="00540EC1"/>
    <w:rsid w:val="00541494"/>
    <w:rsid w:val="00543AC5"/>
    <w:rsid w:val="00544860"/>
    <w:rsid w:val="00547C25"/>
    <w:rsid w:val="00552599"/>
    <w:rsid w:val="0055545D"/>
    <w:rsid w:val="005566A6"/>
    <w:rsid w:val="0055720B"/>
    <w:rsid w:val="00562EC1"/>
    <w:rsid w:val="00565B60"/>
    <w:rsid w:val="0056630B"/>
    <w:rsid w:val="00566537"/>
    <w:rsid w:val="00570504"/>
    <w:rsid w:val="0057251C"/>
    <w:rsid w:val="00574020"/>
    <w:rsid w:val="005745F9"/>
    <w:rsid w:val="005746C5"/>
    <w:rsid w:val="005752E5"/>
    <w:rsid w:val="00580925"/>
    <w:rsid w:val="00580ACE"/>
    <w:rsid w:val="005812DB"/>
    <w:rsid w:val="005823B8"/>
    <w:rsid w:val="00583F65"/>
    <w:rsid w:val="00590C79"/>
    <w:rsid w:val="005925ED"/>
    <w:rsid w:val="00593B2F"/>
    <w:rsid w:val="00594F64"/>
    <w:rsid w:val="005975AC"/>
    <w:rsid w:val="005A1C52"/>
    <w:rsid w:val="005A1EF3"/>
    <w:rsid w:val="005A61F3"/>
    <w:rsid w:val="005A6C30"/>
    <w:rsid w:val="005A6EE9"/>
    <w:rsid w:val="005B01E6"/>
    <w:rsid w:val="005B0EB8"/>
    <w:rsid w:val="005B5485"/>
    <w:rsid w:val="005B68A4"/>
    <w:rsid w:val="005C2392"/>
    <w:rsid w:val="005C579E"/>
    <w:rsid w:val="005D1250"/>
    <w:rsid w:val="005D584B"/>
    <w:rsid w:val="005D5947"/>
    <w:rsid w:val="005D6208"/>
    <w:rsid w:val="005D77D8"/>
    <w:rsid w:val="005E0D70"/>
    <w:rsid w:val="005E10A7"/>
    <w:rsid w:val="005E2DCD"/>
    <w:rsid w:val="005E3E3E"/>
    <w:rsid w:val="005F0342"/>
    <w:rsid w:val="005F0D9E"/>
    <w:rsid w:val="005F1A60"/>
    <w:rsid w:val="005F1FC3"/>
    <w:rsid w:val="005F29E0"/>
    <w:rsid w:val="005F2DF8"/>
    <w:rsid w:val="005F4EBB"/>
    <w:rsid w:val="006009FC"/>
    <w:rsid w:val="00604178"/>
    <w:rsid w:val="006044AE"/>
    <w:rsid w:val="006067C2"/>
    <w:rsid w:val="00607385"/>
    <w:rsid w:val="006131F1"/>
    <w:rsid w:val="00613A46"/>
    <w:rsid w:val="00614A36"/>
    <w:rsid w:val="00615876"/>
    <w:rsid w:val="00615A02"/>
    <w:rsid w:val="00615A78"/>
    <w:rsid w:val="00616F12"/>
    <w:rsid w:val="006170CC"/>
    <w:rsid w:val="00620541"/>
    <w:rsid w:val="00622985"/>
    <w:rsid w:val="00622A19"/>
    <w:rsid w:val="00624456"/>
    <w:rsid w:val="0062544C"/>
    <w:rsid w:val="00632647"/>
    <w:rsid w:val="00634C30"/>
    <w:rsid w:val="00636435"/>
    <w:rsid w:val="00640729"/>
    <w:rsid w:val="006409FF"/>
    <w:rsid w:val="006419F6"/>
    <w:rsid w:val="00641F28"/>
    <w:rsid w:val="00642059"/>
    <w:rsid w:val="0064284F"/>
    <w:rsid w:val="006432C6"/>
    <w:rsid w:val="00644A4F"/>
    <w:rsid w:val="0064603C"/>
    <w:rsid w:val="00646423"/>
    <w:rsid w:val="006473BF"/>
    <w:rsid w:val="0065330D"/>
    <w:rsid w:val="00654646"/>
    <w:rsid w:val="00654FED"/>
    <w:rsid w:val="00655710"/>
    <w:rsid w:val="00657066"/>
    <w:rsid w:val="00660233"/>
    <w:rsid w:val="0066154E"/>
    <w:rsid w:val="0066232F"/>
    <w:rsid w:val="00665C35"/>
    <w:rsid w:val="00670FA9"/>
    <w:rsid w:val="00676F2F"/>
    <w:rsid w:val="006777B9"/>
    <w:rsid w:val="00681513"/>
    <w:rsid w:val="00681578"/>
    <w:rsid w:val="00682D36"/>
    <w:rsid w:val="006835B2"/>
    <w:rsid w:val="00684F90"/>
    <w:rsid w:val="00685077"/>
    <w:rsid w:val="00686EA8"/>
    <w:rsid w:val="00694A6B"/>
    <w:rsid w:val="006968EA"/>
    <w:rsid w:val="006A3673"/>
    <w:rsid w:val="006A391A"/>
    <w:rsid w:val="006A3C2E"/>
    <w:rsid w:val="006A518C"/>
    <w:rsid w:val="006B0311"/>
    <w:rsid w:val="006B5E6A"/>
    <w:rsid w:val="006B7E2A"/>
    <w:rsid w:val="006B7E51"/>
    <w:rsid w:val="006C09A5"/>
    <w:rsid w:val="006C1B38"/>
    <w:rsid w:val="006C1F15"/>
    <w:rsid w:val="006C2F72"/>
    <w:rsid w:val="006D0DB2"/>
    <w:rsid w:val="006D1AE2"/>
    <w:rsid w:val="006D1ECD"/>
    <w:rsid w:val="006D7069"/>
    <w:rsid w:val="006E15B0"/>
    <w:rsid w:val="006E1926"/>
    <w:rsid w:val="006E1AAB"/>
    <w:rsid w:val="006E1E12"/>
    <w:rsid w:val="006E3A1C"/>
    <w:rsid w:val="006F0701"/>
    <w:rsid w:val="006F1C7F"/>
    <w:rsid w:val="006F21DE"/>
    <w:rsid w:val="006F25DB"/>
    <w:rsid w:val="006F3F80"/>
    <w:rsid w:val="006F4358"/>
    <w:rsid w:val="007007B7"/>
    <w:rsid w:val="00703364"/>
    <w:rsid w:val="00705A3D"/>
    <w:rsid w:val="00705C36"/>
    <w:rsid w:val="00705FA4"/>
    <w:rsid w:val="00706012"/>
    <w:rsid w:val="007060D2"/>
    <w:rsid w:val="007102E0"/>
    <w:rsid w:val="00711658"/>
    <w:rsid w:val="00712325"/>
    <w:rsid w:val="007128D9"/>
    <w:rsid w:val="00712BF5"/>
    <w:rsid w:val="00712DD8"/>
    <w:rsid w:val="00714CB8"/>
    <w:rsid w:val="00715F85"/>
    <w:rsid w:val="00716308"/>
    <w:rsid w:val="0071709F"/>
    <w:rsid w:val="00717BE1"/>
    <w:rsid w:val="00721518"/>
    <w:rsid w:val="00722F2C"/>
    <w:rsid w:val="00725B20"/>
    <w:rsid w:val="007279E5"/>
    <w:rsid w:val="00730401"/>
    <w:rsid w:val="007316D3"/>
    <w:rsid w:val="00732197"/>
    <w:rsid w:val="0073394B"/>
    <w:rsid w:val="007349BC"/>
    <w:rsid w:val="00735746"/>
    <w:rsid w:val="007363D4"/>
    <w:rsid w:val="00736C65"/>
    <w:rsid w:val="007413FE"/>
    <w:rsid w:val="00741A37"/>
    <w:rsid w:val="00741E20"/>
    <w:rsid w:val="00742A60"/>
    <w:rsid w:val="00742EEA"/>
    <w:rsid w:val="00745664"/>
    <w:rsid w:val="00747B39"/>
    <w:rsid w:val="0075029C"/>
    <w:rsid w:val="00751E3F"/>
    <w:rsid w:val="007555D1"/>
    <w:rsid w:val="0075626D"/>
    <w:rsid w:val="0075707F"/>
    <w:rsid w:val="00757751"/>
    <w:rsid w:val="00757852"/>
    <w:rsid w:val="00760B9C"/>
    <w:rsid w:val="00760D57"/>
    <w:rsid w:val="00761956"/>
    <w:rsid w:val="00762601"/>
    <w:rsid w:val="00762A3C"/>
    <w:rsid w:val="007636EF"/>
    <w:rsid w:val="00763CB7"/>
    <w:rsid w:val="00764CDE"/>
    <w:rsid w:val="00765C9F"/>
    <w:rsid w:val="00767277"/>
    <w:rsid w:val="00767BAC"/>
    <w:rsid w:val="00773266"/>
    <w:rsid w:val="007747CB"/>
    <w:rsid w:val="00776F18"/>
    <w:rsid w:val="00785E43"/>
    <w:rsid w:val="00786873"/>
    <w:rsid w:val="00791793"/>
    <w:rsid w:val="00794468"/>
    <w:rsid w:val="00795DCA"/>
    <w:rsid w:val="0079702B"/>
    <w:rsid w:val="007970AE"/>
    <w:rsid w:val="00797D98"/>
    <w:rsid w:val="007A1CAA"/>
    <w:rsid w:val="007A2811"/>
    <w:rsid w:val="007A2F89"/>
    <w:rsid w:val="007A3675"/>
    <w:rsid w:val="007A4BD6"/>
    <w:rsid w:val="007B3B19"/>
    <w:rsid w:val="007B44E1"/>
    <w:rsid w:val="007B6B81"/>
    <w:rsid w:val="007B7758"/>
    <w:rsid w:val="007B79ED"/>
    <w:rsid w:val="007C428D"/>
    <w:rsid w:val="007C47A3"/>
    <w:rsid w:val="007C4B2D"/>
    <w:rsid w:val="007C7DC2"/>
    <w:rsid w:val="007D1227"/>
    <w:rsid w:val="007D782D"/>
    <w:rsid w:val="007D7D23"/>
    <w:rsid w:val="007E1514"/>
    <w:rsid w:val="007E20C7"/>
    <w:rsid w:val="007E2246"/>
    <w:rsid w:val="007E626D"/>
    <w:rsid w:val="007F1017"/>
    <w:rsid w:val="007F5C6C"/>
    <w:rsid w:val="007F6BF0"/>
    <w:rsid w:val="007F6FCB"/>
    <w:rsid w:val="007F75B2"/>
    <w:rsid w:val="00800ACB"/>
    <w:rsid w:val="0080109C"/>
    <w:rsid w:val="00801817"/>
    <w:rsid w:val="008021CB"/>
    <w:rsid w:val="008029AA"/>
    <w:rsid w:val="00804168"/>
    <w:rsid w:val="0080654A"/>
    <w:rsid w:val="0080664D"/>
    <w:rsid w:val="00806886"/>
    <w:rsid w:val="00806904"/>
    <w:rsid w:val="0080725F"/>
    <w:rsid w:val="00810556"/>
    <w:rsid w:val="00811F4B"/>
    <w:rsid w:val="008123FA"/>
    <w:rsid w:val="008126EC"/>
    <w:rsid w:val="00813471"/>
    <w:rsid w:val="00813D36"/>
    <w:rsid w:val="008160DB"/>
    <w:rsid w:val="008173AE"/>
    <w:rsid w:val="008224B7"/>
    <w:rsid w:val="00822D32"/>
    <w:rsid w:val="00823D85"/>
    <w:rsid w:val="008314BA"/>
    <w:rsid w:val="008328A8"/>
    <w:rsid w:val="00833845"/>
    <w:rsid w:val="00833FBE"/>
    <w:rsid w:val="00835EA2"/>
    <w:rsid w:val="00836670"/>
    <w:rsid w:val="00837D5E"/>
    <w:rsid w:val="00840C55"/>
    <w:rsid w:val="008412EC"/>
    <w:rsid w:val="00841C5A"/>
    <w:rsid w:val="008446E7"/>
    <w:rsid w:val="0084575F"/>
    <w:rsid w:val="00846200"/>
    <w:rsid w:val="008501DA"/>
    <w:rsid w:val="0085082D"/>
    <w:rsid w:val="0085148F"/>
    <w:rsid w:val="00853AF8"/>
    <w:rsid w:val="008551A6"/>
    <w:rsid w:val="00856D6C"/>
    <w:rsid w:val="008637AD"/>
    <w:rsid w:val="008644C3"/>
    <w:rsid w:val="00864888"/>
    <w:rsid w:val="00866E20"/>
    <w:rsid w:val="00871280"/>
    <w:rsid w:val="008748E6"/>
    <w:rsid w:val="00875137"/>
    <w:rsid w:val="0087760A"/>
    <w:rsid w:val="00880EEE"/>
    <w:rsid w:val="008810F1"/>
    <w:rsid w:val="00881D75"/>
    <w:rsid w:val="00882737"/>
    <w:rsid w:val="008835C8"/>
    <w:rsid w:val="00883D83"/>
    <w:rsid w:val="00883F2F"/>
    <w:rsid w:val="008847A7"/>
    <w:rsid w:val="00885C0F"/>
    <w:rsid w:val="008A0314"/>
    <w:rsid w:val="008A1FD2"/>
    <w:rsid w:val="008A264D"/>
    <w:rsid w:val="008A3491"/>
    <w:rsid w:val="008A42F0"/>
    <w:rsid w:val="008A4994"/>
    <w:rsid w:val="008A7F9E"/>
    <w:rsid w:val="008B188F"/>
    <w:rsid w:val="008B232E"/>
    <w:rsid w:val="008B6592"/>
    <w:rsid w:val="008C0175"/>
    <w:rsid w:val="008C060A"/>
    <w:rsid w:val="008C1115"/>
    <w:rsid w:val="008C4E31"/>
    <w:rsid w:val="008C751D"/>
    <w:rsid w:val="008C7C79"/>
    <w:rsid w:val="008C7D4F"/>
    <w:rsid w:val="008D3895"/>
    <w:rsid w:val="008D41A6"/>
    <w:rsid w:val="008D44A1"/>
    <w:rsid w:val="008E3AB1"/>
    <w:rsid w:val="008E56F9"/>
    <w:rsid w:val="008E5ADA"/>
    <w:rsid w:val="008E5EDE"/>
    <w:rsid w:val="008E735E"/>
    <w:rsid w:val="008E7802"/>
    <w:rsid w:val="008F03E4"/>
    <w:rsid w:val="008F2C50"/>
    <w:rsid w:val="008F3972"/>
    <w:rsid w:val="008F6092"/>
    <w:rsid w:val="008F6318"/>
    <w:rsid w:val="008F7425"/>
    <w:rsid w:val="008F7B64"/>
    <w:rsid w:val="008F7BED"/>
    <w:rsid w:val="0090013A"/>
    <w:rsid w:val="00901681"/>
    <w:rsid w:val="00902016"/>
    <w:rsid w:val="00902087"/>
    <w:rsid w:val="00903C8C"/>
    <w:rsid w:val="00910C3A"/>
    <w:rsid w:val="00912D52"/>
    <w:rsid w:val="009148DA"/>
    <w:rsid w:val="009150A9"/>
    <w:rsid w:val="00916448"/>
    <w:rsid w:val="00920D42"/>
    <w:rsid w:val="0092211E"/>
    <w:rsid w:val="00922E95"/>
    <w:rsid w:val="0092432A"/>
    <w:rsid w:val="0092693C"/>
    <w:rsid w:val="00926E9B"/>
    <w:rsid w:val="00927D4E"/>
    <w:rsid w:val="0093232C"/>
    <w:rsid w:val="00934C93"/>
    <w:rsid w:val="00936BF1"/>
    <w:rsid w:val="00937F7B"/>
    <w:rsid w:val="009402E6"/>
    <w:rsid w:val="00941605"/>
    <w:rsid w:val="0094171A"/>
    <w:rsid w:val="00947994"/>
    <w:rsid w:val="009512D9"/>
    <w:rsid w:val="009523F0"/>
    <w:rsid w:val="009538B4"/>
    <w:rsid w:val="009542ED"/>
    <w:rsid w:val="00954C20"/>
    <w:rsid w:val="00956ABF"/>
    <w:rsid w:val="00960CCD"/>
    <w:rsid w:val="00960DE5"/>
    <w:rsid w:val="00960FFE"/>
    <w:rsid w:val="009615C7"/>
    <w:rsid w:val="0096569F"/>
    <w:rsid w:val="009667A1"/>
    <w:rsid w:val="009671FE"/>
    <w:rsid w:val="00967F73"/>
    <w:rsid w:val="00970AAB"/>
    <w:rsid w:val="00971039"/>
    <w:rsid w:val="00971BD2"/>
    <w:rsid w:val="00973391"/>
    <w:rsid w:val="00973ECB"/>
    <w:rsid w:val="0097762B"/>
    <w:rsid w:val="00980078"/>
    <w:rsid w:val="00982178"/>
    <w:rsid w:val="009822B4"/>
    <w:rsid w:val="00982AC3"/>
    <w:rsid w:val="00982F05"/>
    <w:rsid w:val="0098514D"/>
    <w:rsid w:val="0098570A"/>
    <w:rsid w:val="0098574B"/>
    <w:rsid w:val="00992EB3"/>
    <w:rsid w:val="0099428D"/>
    <w:rsid w:val="009945DE"/>
    <w:rsid w:val="009977A7"/>
    <w:rsid w:val="009A1722"/>
    <w:rsid w:val="009A2A69"/>
    <w:rsid w:val="009A3737"/>
    <w:rsid w:val="009A6A71"/>
    <w:rsid w:val="009A724E"/>
    <w:rsid w:val="009B24E6"/>
    <w:rsid w:val="009B27B9"/>
    <w:rsid w:val="009B3135"/>
    <w:rsid w:val="009B360C"/>
    <w:rsid w:val="009B48AB"/>
    <w:rsid w:val="009B5919"/>
    <w:rsid w:val="009B611D"/>
    <w:rsid w:val="009B63B8"/>
    <w:rsid w:val="009B6D1D"/>
    <w:rsid w:val="009B7080"/>
    <w:rsid w:val="009B7378"/>
    <w:rsid w:val="009B74D2"/>
    <w:rsid w:val="009C1A63"/>
    <w:rsid w:val="009C33CC"/>
    <w:rsid w:val="009C3FEE"/>
    <w:rsid w:val="009C422E"/>
    <w:rsid w:val="009C588B"/>
    <w:rsid w:val="009C59DF"/>
    <w:rsid w:val="009C726F"/>
    <w:rsid w:val="009D040D"/>
    <w:rsid w:val="009D43EC"/>
    <w:rsid w:val="009D568D"/>
    <w:rsid w:val="009D578D"/>
    <w:rsid w:val="009F17E0"/>
    <w:rsid w:val="009F1FD6"/>
    <w:rsid w:val="009F3708"/>
    <w:rsid w:val="009F3979"/>
    <w:rsid w:val="009F43D5"/>
    <w:rsid w:val="009F55D0"/>
    <w:rsid w:val="009F5DE7"/>
    <w:rsid w:val="009F6F09"/>
    <w:rsid w:val="009F769F"/>
    <w:rsid w:val="00A01E9D"/>
    <w:rsid w:val="00A020C3"/>
    <w:rsid w:val="00A0334F"/>
    <w:rsid w:val="00A053C2"/>
    <w:rsid w:val="00A061BA"/>
    <w:rsid w:val="00A068FC"/>
    <w:rsid w:val="00A07ADB"/>
    <w:rsid w:val="00A1380A"/>
    <w:rsid w:val="00A13BA8"/>
    <w:rsid w:val="00A13D65"/>
    <w:rsid w:val="00A141DD"/>
    <w:rsid w:val="00A1436E"/>
    <w:rsid w:val="00A15474"/>
    <w:rsid w:val="00A16787"/>
    <w:rsid w:val="00A16BBC"/>
    <w:rsid w:val="00A209D7"/>
    <w:rsid w:val="00A24050"/>
    <w:rsid w:val="00A240A5"/>
    <w:rsid w:val="00A27E6E"/>
    <w:rsid w:val="00A27F3C"/>
    <w:rsid w:val="00A312EF"/>
    <w:rsid w:val="00A31D90"/>
    <w:rsid w:val="00A40D5E"/>
    <w:rsid w:val="00A432BF"/>
    <w:rsid w:val="00A46D48"/>
    <w:rsid w:val="00A47C3F"/>
    <w:rsid w:val="00A54E6E"/>
    <w:rsid w:val="00A55124"/>
    <w:rsid w:val="00A5550A"/>
    <w:rsid w:val="00A55DA1"/>
    <w:rsid w:val="00A602B7"/>
    <w:rsid w:val="00A6169F"/>
    <w:rsid w:val="00A62DB8"/>
    <w:rsid w:val="00A62E30"/>
    <w:rsid w:val="00A63129"/>
    <w:rsid w:val="00A64383"/>
    <w:rsid w:val="00A64E80"/>
    <w:rsid w:val="00A65398"/>
    <w:rsid w:val="00A65627"/>
    <w:rsid w:val="00A65AEB"/>
    <w:rsid w:val="00A66B8A"/>
    <w:rsid w:val="00A67550"/>
    <w:rsid w:val="00A722AF"/>
    <w:rsid w:val="00A723F9"/>
    <w:rsid w:val="00A72D67"/>
    <w:rsid w:val="00A7356E"/>
    <w:rsid w:val="00A737EC"/>
    <w:rsid w:val="00A73B9C"/>
    <w:rsid w:val="00A73E33"/>
    <w:rsid w:val="00A7547F"/>
    <w:rsid w:val="00A76620"/>
    <w:rsid w:val="00A771EF"/>
    <w:rsid w:val="00A87152"/>
    <w:rsid w:val="00A92030"/>
    <w:rsid w:val="00A92562"/>
    <w:rsid w:val="00A92644"/>
    <w:rsid w:val="00A9727D"/>
    <w:rsid w:val="00A97961"/>
    <w:rsid w:val="00AA088E"/>
    <w:rsid w:val="00AA09E9"/>
    <w:rsid w:val="00AA12B2"/>
    <w:rsid w:val="00AA1E77"/>
    <w:rsid w:val="00AA2A0D"/>
    <w:rsid w:val="00AA2A71"/>
    <w:rsid w:val="00AA3204"/>
    <w:rsid w:val="00AA4199"/>
    <w:rsid w:val="00AB15A4"/>
    <w:rsid w:val="00AB1BBD"/>
    <w:rsid w:val="00AB1E24"/>
    <w:rsid w:val="00AB65CC"/>
    <w:rsid w:val="00AB6BAB"/>
    <w:rsid w:val="00AB717B"/>
    <w:rsid w:val="00AC0CBB"/>
    <w:rsid w:val="00AC2302"/>
    <w:rsid w:val="00AC246C"/>
    <w:rsid w:val="00AC295D"/>
    <w:rsid w:val="00AC3BBE"/>
    <w:rsid w:val="00AC3E4A"/>
    <w:rsid w:val="00AC51BA"/>
    <w:rsid w:val="00AC76BD"/>
    <w:rsid w:val="00AD097B"/>
    <w:rsid w:val="00AD1CDA"/>
    <w:rsid w:val="00AD40F2"/>
    <w:rsid w:val="00AD4522"/>
    <w:rsid w:val="00AD53CD"/>
    <w:rsid w:val="00AD79C7"/>
    <w:rsid w:val="00AE04DC"/>
    <w:rsid w:val="00AE06D7"/>
    <w:rsid w:val="00AE0AA9"/>
    <w:rsid w:val="00AE308E"/>
    <w:rsid w:val="00AE3DD1"/>
    <w:rsid w:val="00AE5BC5"/>
    <w:rsid w:val="00AE5E4F"/>
    <w:rsid w:val="00AF07A4"/>
    <w:rsid w:val="00AF0FA7"/>
    <w:rsid w:val="00AF2786"/>
    <w:rsid w:val="00AF315F"/>
    <w:rsid w:val="00AF41A2"/>
    <w:rsid w:val="00AF4D38"/>
    <w:rsid w:val="00AF62CF"/>
    <w:rsid w:val="00B000CA"/>
    <w:rsid w:val="00B006B3"/>
    <w:rsid w:val="00B00E81"/>
    <w:rsid w:val="00B00F2B"/>
    <w:rsid w:val="00B01642"/>
    <w:rsid w:val="00B026D3"/>
    <w:rsid w:val="00B05179"/>
    <w:rsid w:val="00B05CF9"/>
    <w:rsid w:val="00B077D7"/>
    <w:rsid w:val="00B07F6C"/>
    <w:rsid w:val="00B11B35"/>
    <w:rsid w:val="00B13369"/>
    <w:rsid w:val="00B15D4A"/>
    <w:rsid w:val="00B20747"/>
    <w:rsid w:val="00B21317"/>
    <w:rsid w:val="00B226B9"/>
    <w:rsid w:val="00B27DD0"/>
    <w:rsid w:val="00B27F86"/>
    <w:rsid w:val="00B30CB5"/>
    <w:rsid w:val="00B32160"/>
    <w:rsid w:val="00B454DA"/>
    <w:rsid w:val="00B4617F"/>
    <w:rsid w:val="00B46A10"/>
    <w:rsid w:val="00B46D36"/>
    <w:rsid w:val="00B46F51"/>
    <w:rsid w:val="00B50E3A"/>
    <w:rsid w:val="00B515C6"/>
    <w:rsid w:val="00B522EE"/>
    <w:rsid w:val="00B52ABC"/>
    <w:rsid w:val="00B537C5"/>
    <w:rsid w:val="00B540BF"/>
    <w:rsid w:val="00B54626"/>
    <w:rsid w:val="00B551B1"/>
    <w:rsid w:val="00B57F87"/>
    <w:rsid w:val="00B601E8"/>
    <w:rsid w:val="00B6239E"/>
    <w:rsid w:val="00B656DE"/>
    <w:rsid w:val="00B65972"/>
    <w:rsid w:val="00B6695E"/>
    <w:rsid w:val="00B70B7A"/>
    <w:rsid w:val="00B717FB"/>
    <w:rsid w:val="00B7463F"/>
    <w:rsid w:val="00B74D45"/>
    <w:rsid w:val="00B75AC3"/>
    <w:rsid w:val="00B81BB0"/>
    <w:rsid w:val="00B82D08"/>
    <w:rsid w:val="00B83330"/>
    <w:rsid w:val="00B87E27"/>
    <w:rsid w:val="00B90A6D"/>
    <w:rsid w:val="00BA1A8C"/>
    <w:rsid w:val="00BA266F"/>
    <w:rsid w:val="00BA3068"/>
    <w:rsid w:val="00BA3891"/>
    <w:rsid w:val="00BA4A97"/>
    <w:rsid w:val="00BA51B4"/>
    <w:rsid w:val="00BA5EB0"/>
    <w:rsid w:val="00BB0788"/>
    <w:rsid w:val="00BB1022"/>
    <w:rsid w:val="00BB1FB1"/>
    <w:rsid w:val="00BB36DD"/>
    <w:rsid w:val="00BB4406"/>
    <w:rsid w:val="00BC0790"/>
    <w:rsid w:val="00BC20A6"/>
    <w:rsid w:val="00BC2E6E"/>
    <w:rsid w:val="00BC39BF"/>
    <w:rsid w:val="00BC658C"/>
    <w:rsid w:val="00BC7093"/>
    <w:rsid w:val="00BC73BB"/>
    <w:rsid w:val="00BC7EBA"/>
    <w:rsid w:val="00BD426C"/>
    <w:rsid w:val="00BD49F0"/>
    <w:rsid w:val="00BD4B6E"/>
    <w:rsid w:val="00BE090C"/>
    <w:rsid w:val="00BE1858"/>
    <w:rsid w:val="00BE334A"/>
    <w:rsid w:val="00BE5BCB"/>
    <w:rsid w:val="00BF15A5"/>
    <w:rsid w:val="00BF1CC0"/>
    <w:rsid w:val="00BF1ED3"/>
    <w:rsid w:val="00BF31B3"/>
    <w:rsid w:val="00BF3E91"/>
    <w:rsid w:val="00BF6AB4"/>
    <w:rsid w:val="00BF704E"/>
    <w:rsid w:val="00BF7D45"/>
    <w:rsid w:val="00C007E3"/>
    <w:rsid w:val="00C018EB"/>
    <w:rsid w:val="00C05CAA"/>
    <w:rsid w:val="00C11A31"/>
    <w:rsid w:val="00C12089"/>
    <w:rsid w:val="00C175B0"/>
    <w:rsid w:val="00C235A0"/>
    <w:rsid w:val="00C31845"/>
    <w:rsid w:val="00C35437"/>
    <w:rsid w:val="00C42E68"/>
    <w:rsid w:val="00C44564"/>
    <w:rsid w:val="00C44B48"/>
    <w:rsid w:val="00C45FE9"/>
    <w:rsid w:val="00C461BB"/>
    <w:rsid w:val="00C519AF"/>
    <w:rsid w:val="00C51F48"/>
    <w:rsid w:val="00C54511"/>
    <w:rsid w:val="00C5480F"/>
    <w:rsid w:val="00C57A4D"/>
    <w:rsid w:val="00C57BD0"/>
    <w:rsid w:val="00C62461"/>
    <w:rsid w:val="00C631BB"/>
    <w:rsid w:val="00C6407F"/>
    <w:rsid w:val="00C646A3"/>
    <w:rsid w:val="00C65BC1"/>
    <w:rsid w:val="00C66ABD"/>
    <w:rsid w:val="00C72AA9"/>
    <w:rsid w:val="00C7538C"/>
    <w:rsid w:val="00C75BEF"/>
    <w:rsid w:val="00C76788"/>
    <w:rsid w:val="00C77543"/>
    <w:rsid w:val="00C77749"/>
    <w:rsid w:val="00C81228"/>
    <w:rsid w:val="00C82151"/>
    <w:rsid w:val="00C82528"/>
    <w:rsid w:val="00C85E3B"/>
    <w:rsid w:val="00C8655F"/>
    <w:rsid w:val="00C91666"/>
    <w:rsid w:val="00C92FA6"/>
    <w:rsid w:val="00C93E3C"/>
    <w:rsid w:val="00C94722"/>
    <w:rsid w:val="00C94BBC"/>
    <w:rsid w:val="00C95E2F"/>
    <w:rsid w:val="00C9600F"/>
    <w:rsid w:val="00C96D3F"/>
    <w:rsid w:val="00CA091E"/>
    <w:rsid w:val="00CA0D51"/>
    <w:rsid w:val="00CA0DE9"/>
    <w:rsid w:val="00CA1E0B"/>
    <w:rsid w:val="00CA292B"/>
    <w:rsid w:val="00CB2E8D"/>
    <w:rsid w:val="00CB3DB2"/>
    <w:rsid w:val="00CB4032"/>
    <w:rsid w:val="00CB42B8"/>
    <w:rsid w:val="00CB43BF"/>
    <w:rsid w:val="00CB5B7C"/>
    <w:rsid w:val="00CB7567"/>
    <w:rsid w:val="00CC0396"/>
    <w:rsid w:val="00CC271A"/>
    <w:rsid w:val="00CC4148"/>
    <w:rsid w:val="00CC463F"/>
    <w:rsid w:val="00CC47A1"/>
    <w:rsid w:val="00CC4ECB"/>
    <w:rsid w:val="00CC59C3"/>
    <w:rsid w:val="00CD0A58"/>
    <w:rsid w:val="00CD1B44"/>
    <w:rsid w:val="00CD3477"/>
    <w:rsid w:val="00CD48D5"/>
    <w:rsid w:val="00CD52AA"/>
    <w:rsid w:val="00CD60A1"/>
    <w:rsid w:val="00CE2F2A"/>
    <w:rsid w:val="00CE3831"/>
    <w:rsid w:val="00CE5C53"/>
    <w:rsid w:val="00CE68C8"/>
    <w:rsid w:val="00CE7689"/>
    <w:rsid w:val="00CF0AA6"/>
    <w:rsid w:val="00CF0F39"/>
    <w:rsid w:val="00CF14AA"/>
    <w:rsid w:val="00CF1C6A"/>
    <w:rsid w:val="00CF27FB"/>
    <w:rsid w:val="00D0099A"/>
    <w:rsid w:val="00D00DDE"/>
    <w:rsid w:val="00D0187A"/>
    <w:rsid w:val="00D02985"/>
    <w:rsid w:val="00D03E5B"/>
    <w:rsid w:val="00D05C08"/>
    <w:rsid w:val="00D100F5"/>
    <w:rsid w:val="00D108EA"/>
    <w:rsid w:val="00D1362A"/>
    <w:rsid w:val="00D137AE"/>
    <w:rsid w:val="00D13A45"/>
    <w:rsid w:val="00D13AB0"/>
    <w:rsid w:val="00D1507B"/>
    <w:rsid w:val="00D175CB"/>
    <w:rsid w:val="00D17E2F"/>
    <w:rsid w:val="00D20FA5"/>
    <w:rsid w:val="00D219DF"/>
    <w:rsid w:val="00D26D51"/>
    <w:rsid w:val="00D27981"/>
    <w:rsid w:val="00D30078"/>
    <w:rsid w:val="00D32AC5"/>
    <w:rsid w:val="00D343DC"/>
    <w:rsid w:val="00D3624B"/>
    <w:rsid w:val="00D37327"/>
    <w:rsid w:val="00D4129E"/>
    <w:rsid w:val="00D425F2"/>
    <w:rsid w:val="00D443BF"/>
    <w:rsid w:val="00D44506"/>
    <w:rsid w:val="00D47424"/>
    <w:rsid w:val="00D50A3C"/>
    <w:rsid w:val="00D51D4A"/>
    <w:rsid w:val="00D543F3"/>
    <w:rsid w:val="00D547A3"/>
    <w:rsid w:val="00D54885"/>
    <w:rsid w:val="00D56D89"/>
    <w:rsid w:val="00D600D9"/>
    <w:rsid w:val="00D6025C"/>
    <w:rsid w:val="00D60ECC"/>
    <w:rsid w:val="00D669C0"/>
    <w:rsid w:val="00D71D7F"/>
    <w:rsid w:val="00D728B7"/>
    <w:rsid w:val="00D74105"/>
    <w:rsid w:val="00D74169"/>
    <w:rsid w:val="00D814B8"/>
    <w:rsid w:val="00D82964"/>
    <w:rsid w:val="00D831C3"/>
    <w:rsid w:val="00D901E6"/>
    <w:rsid w:val="00D90363"/>
    <w:rsid w:val="00D92E15"/>
    <w:rsid w:val="00D9554E"/>
    <w:rsid w:val="00D957BF"/>
    <w:rsid w:val="00DA12DE"/>
    <w:rsid w:val="00DA1D40"/>
    <w:rsid w:val="00DA2502"/>
    <w:rsid w:val="00DA2A8A"/>
    <w:rsid w:val="00DA37BD"/>
    <w:rsid w:val="00DA5FDC"/>
    <w:rsid w:val="00DB07D5"/>
    <w:rsid w:val="00DB084E"/>
    <w:rsid w:val="00DB0ADF"/>
    <w:rsid w:val="00DB1FA4"/>
    <w:rsid w:val="00DB5B7E"/>
    <w:rsid w:val="00DB78B1"/>
    <w:rsid w:val="00DC1291"/>
    <w:rsid w:val="00DD1887"/>
    <w:rsid w:val="00DD2C28"/>
    <w:rsid w:val="00DD2CFE"/>
    <w:rsid w:val="00DD45F3"/>
    <w:rsid w:val="00DD536D"/>
    <w:rsid w:val="00DD6342"/>
    <w:rsid w:val="00DD65CB"/>
    <w:rsid w:val="00DD6F4C"/>
    <w:rsid w:val="00DE17B9"/>
    <w:rsid w:val="00DF0BA3"/>
    <w:rsid w:val="00DF14F4"/>
    <w:rsid w:val="00DF2567"/>
    <w:rsid w:val="00E03D53"/>
    <w:rsid w:val="00E0430B"/>
    <w:rsid w:val="00E0468C"/>
    <w:rsid w:val="00E05528"/>
    <w:rsid w:val="00E05A0D"/>
    <w:rsid w:val="00E06177"/>
    <w:rsid w:val="00E13A40"/>
    <w:rsid w:val="00E20B4F"/>
    <w:rsid w:val="00E21C30"/>
    <w:rsid w:val="00E249C6"/>
    <w:rsid w:val="00E24E89"/>
    <w:rsid w:val="00E24F07"/>
    <w:rsid w:val="00E25CC4"/>
    <w:rsid w:val="00E267A7"/>
    <w:rsid w:val="00E27042"/>
    <w:rsid w:val="00E33A8D"/>
    <w:rsid w:val="00E33C96"/>
    <w:rsid w:val="00E3454D"/>
    <w:rsid w:val="00E34864"/>
    <w:rsid w:val="00E34CA5"/>
    <w:rsid w:val="00E35B2A"/>
    <w:rsid w:val="00E36E00"/>
    <w:rsid w:val="00E43020"/>
    <w:rsid w:val="00E437D8"/>
    <w:rsid w:val="00E464C0"/>
    <w:rsid w:val="00E46EE4"/>
    <w:rsid w:val="00E46EEB"/>
    <w:rsid w:val="00E50FEF"/>
    <w:rsid w:val="00E518D7"/>
    <w:rsid w:val="00E520E6"/>
    <w:rsid w:val="00E52177"/>
    <w:rsid w:val="00E5506C"/>
    <w:rsid w:val="00E5656C"/>
    <w:rsid w:val="00E60804"/>
    <w:rsid w:val="00E61B14"/>
    <w:rsid w:val="00E65054"/>
    <w:rsid w:val="00E66595"/>
    <w:rsid w:val="00E71276"/>
    <w:rsid w:val="00E7180A"/>
    <w:rsid w:val="00E7269C"/>
    <w:rsid w:val="00E72A6C"/>
    <w:rsid w:val="00E72D3D"/>
    <w:rsid w:val="00E73E8E"/>
    <w:rsid w:val="00E74473"/>
    <w:rsid w:val="00E75419"/>
    <w:rsid w:val="00E77B7E"/>
    <w:rsid w:val="00E81E0B"/>
    <w:rsid w:val="00E8224D"/>
    <w:rsid w:val="00E8384C"/>
    <w:rsid w:val="00E87BDF"/>
    <w:rsid w:val="00E91355"/>
    <w:rsid w:val="00EA033E"/>
    <w:rsid w:val="00EA1CBC"/>
    <w:rsid w:val="00EA2E71"/>
    <w:rsid w:val="00EA6938"/>
    <w:rsid w:val="00EA7AC3"/>
    <w:rsid w:val="00EB6DC2"/>
    <w:rsid w:val="00EB7A3B"/>
    <w:rsid w:val="00EB7FD7"/>
    <w:rsid w:val="00EC0835"/>
    <w:rsid w:val="00EC32DF"/>
    <w:rsid w:val="00EC49FE"/>
    <w:rsid w:val="00EC71B7"/>
    <w:rsid w:val="00ED23B5"/>
    <w:rsid w:val="00ED26E6"/>
    <w:rsid w:val="00ED569F"/>
    <w:rsid w:val="00ED5F75"/>
    <w:rsid w:val="00ED663D"/>
    <w:rsid w:val="00ED6ED8"/>
    <w:rsid w:val="00EE0984"/>
    <w:rsid w:val="00EE0CFF"/>
    <w:rsid w:val="00EE18C2"/>
    <w:rsid w:val="00EE1FA4"/>
    <w:rsid w:val="00EE7C3C"/>
    <w:rsid w:val="00EE7DA9"/>
    <w:rsid w:val="00EF0A35"/>
    <w:rsid w:val="00EF2825"/>
    <w:rsid w:val="00EF2C30"/>
    <w:rsid w:val="00EF4819"/>
    <w:rsid w:val="00EF4CEE"/>
    <w:rsid w:val="00EF5EA5"/>
    <w:rsid w:val="00EF6490"/>
    <w:rsid w:val="00EF6CB4"/>
    <w:rsid w:val="00F018B7"/>
    <w:rsid w:val="00F04D9B"/>
    <w:rsid w:val="00F05123"/>
    <w:rsid w:val="00F05739"/>
    <w:rsid w:val="00F0580F"/>
    <w:rsid w:val="00F05E4A"/>
    <w:rsid w:val="00F0743E"/>
    <w:rsid w:val="00F100C5"/>
    <w:rsid w:val="00F1047C"/>
    <w:rsid w:val="00F1239E"/>
    <w:rsid w:val="00F153CB"/>
    <w:rsid w:val="00F15FBB"/>
    <w:rsid w:val="00F215D1"/>
    <w:rsid w:val="00F21AE7"/>
    <w:rsid w:val="00F22BFC"/>
    <w:rsid w:val="00F23BDC"/>
    <w:rsid w:val="00F25DBA"/>
    <w:rsid w:val="00F27CBD"/>
    <w:rsid w:val="00F31556"/>
    <w:rsid w:val="00F33ADE"/>
    <w:rsid w:val="00F35AEE"/>
    <w:rsid w:val="00F421A2"/>
    <w:rsid w:val="00F43D9B"/>
    <w:rsid w:val="00F45BBF"/>
    <w:rsid w:val="00F46083"/>
    <w:rsid w:val="00F516CB"/>
    <w:rsid w:val="00F51F0B"/>
    <w:rsid w:val="00F531DA"/>
    <w:rsid w:val="00F56B91"/>
    <w:rsid w:val="00F5770F"/>
    <w:rsid w:val="00F6009F"/>
    <w:rsid w:val="00F6126E"/>
    <w:rsid w:val="00F64682"/>
    <w:rsid w:val="00F64D94"/>
    <w:rsid w:val="00F650D3"/>
    <w:rsid w:val="00F66F86"/>
    <w:rsid w:val="00F6724A"/>
    <w:rsid w:val="00F700E5"/>
    <w:rsid w:val="00F74380"/>
    <w:rsid w:val="00F75D32"/>
    <w:rsid w:val="00F76F4D"/>
    <w:rsid w:val="00F81595"/>
    <w:rsid w:val="00F83E75"/>
    <w:rsid w:val="00F840D8"/>
    <w:rsid w:val="00F858E4"/>
    <w:rsid w:val="00F87CF1"/>
    <w:rsid w:val="00F87EF4"/>
    <w:rsid w:val="00F936D2"/>
    <w:rsid w:val="00F93AB8"/>
    <w:rsid w:val="00F95BDF"/>
    <w:rsid w:val="00F96F9B"/>
    <w:rsid w:val="00F97902"/>
    <w:rsid w:val="00FA067F"/>
    <w:rsid w:val="00FA1347"/>
    <w:rsid w:val="00FA20E3"/>
    <w:rsid w:val="00FA2ADB"/>
    <w:rsid w:val="00FA3125"/>
    <w:rsid w:val="00FA6932"/>
    <w:rsid w:val="00FA7B5C"/>
    <w:rsid w:val="00FA7D0F"/>
    <w:rsid w:val="00FB2CEF"/>
    <w:rsid w:val="00FB4E4E"/>
    <w:rsid w:val="00FB674F"/>
    <w:rsid w:val="00FB7D37"/>
    <w:rsid w:val="00FC057A"/>
    <w:rsid w:val="00FC0E60"/>
    <w:rsid w:val="00FC2124"/>
    <w:rsid w:val="00FC296C"/>
    <w:rsid w:val="00FC4851"/>
    <w:rsid w:val="00FC4EF8"/>
    <w:rsid w:val="00FC500A"/>
    <w:rsid w:val="00FC6211"/>
    <w:rsid w:val="00FD11BD"/>
    <w:rsid w:val="00FD17EC"/>
    <w:rsid w:val="00FD6405"/>
    <w:rsid w:val="00FE2E55"/>
    <w:rsid w:val="00FE70BC"/>
    <w:rsid w:val="00FF0ABD"/>
    <w:rsid w:val="00FF1590"/>
    <w:rsid w:val="00FF26F1"/>
    <w:rsid w:val="00FF27BF"/>
    <w:rsid w:val="00FF292B"/>
    <w:rsid w:val="00FF42CD"/>
    <w:rsid w:val="00FF48BE"/>
    <w:rsid w:val="00FF4E14"/>
    <w:rsid w:val="00FF57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9"/>
    <o:shapelayout v:ext="edit">
      <o:idmap v:ext="edit" data="1"/>
    </o:shapelayout>
  </w:shapeDefaults>
  <w:decimalSymbol w:val=","/>
  <w:listSeparator w:val=";"/>
  <w15:docId w15:val="{B6593900-1BA9-4ED5-B2B9-121CFD904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64CDE"/>
    <w:pPr>
      <w:spacing w:after="0" w:line="360" w:lineRule="auto"/>
      <w:jc w:val="both"/>
    </w:pPr>
    <w:rPr>
      <w:rFonts w:ascii="Arial" w:eastAsia="Times New Roman" w:hAnsi="Arial" w:cs="Times New Roman"/>
      <w:sz w:val="24"/>
      <w:szCs w:val="24"/>
      <w:lang w:eastAsia="pl-PL"/>
    </w:rPr>
  </w:style>
  <w:style w:type="paragraph" w:styleId="Nagwek1">
    <w:name w:val="heading 1"/>
    <w:basedOn w:val="Normalny"/>
    <w:next w:val="Normalny"/>
    <w:link w:val="Nagwek1Znak"/>
    <w:autoRedefine/>
    <w:uiPriority w:val="9"/>
    <w:qFormat/>
    <w:rsid w:val="00A40D5E"/>
    <w:pPr>
      <w:keepNext/>
      <w:numPr>
        <w:numId w:val="1"/>
      </w:numPr>
      <w:spacing w:before="120" w:after="120"/>
      <w:outlineLvl w:val="0"/>
    </w:pPr>
    <w:rPr>
      <w:rFonts w:cs="Arial"/>
      <w:b/>
      <w:bCs/>
      <w:color w:val="000000" w:themeColor="text1"/>
      <w:kern w:val="32"/>
      <w:sz w:val="22"/>
      <w:szCs w:val="22"/>
    </w:rPr>
  </w:style>
  <w:style w:type="paragraph" w:styleId="Nagwek2">
    <w:name w:val="heading 2"/>
    <w:aliases w:val="ASAPHeading 2,Numbered - 2,h 3,ICL,Heading 2a,H2,PA Major Section,l2,Headline 2,h2,2,headi,heading2,h21,h22,21,kopregel 2,Titre m,Styl Nagłówek 2,Gliederung2,Level 2,Level 21,Level 22,Level 23,Level 24,Level 25,Level 211,Level 221,Level 231"/>
    <w:basedOn w:val="Normalny"/>
    <w:next w:val="Normalny"/>
    <w:link w:val="Nagwek2Znak"/>
    <w:qFormat/>
    <w:rsid w:val="006009FC"/>
    <w:pPr>
      <w:keepNext/>
      <w:numPr>
        <w:ilvl w:val="1"/>
        <w:numId w:val="1"/>
      </w:numPr>
      <w:overflowPunct w:val="0"/>
      <w:autoSpaceDE w:val="0"/>
      <w:autoSpaceDN w:val="0"/>
      <w:adjustRightInd w:val="0"/>
      <w:textAlignment w:val="baseline"/>
      <w:outlineLvl w:val="1"/>
    </w:pPr>
    <w:rPr>
      <w:color w:val="000000"/>
      <w:sz w:val="22"/>
      <w:szCs w:val="20"/>
    </w:rPr>
  </w:style>
  <w:style w:type="paragraph" w:styleId="Nagwek3">
    <w:name w:val="heading 3"/>
    <w:basedOn w:val="Normalny"/>
    <w:next w:val="Normalny"/>
    <w:link w:val="Nagwek3Znak"/>
    <w:qFormat/>
    <w:rsid w:val="00E75419"/>
    <w:pPr>
      <w:keepNext/>
      <w:numPr>
        <w:ilvl w:val="2"/>
        <w:numId w:val="1"/>
      </w:numPr>
      <w:jc w:val="center"/>
      <w:outlineLvl w:val="2"/>
    </w:pPr>
    <w:rPr>
      <w:b/>
      <w:bCs/>
    </w:rPr>
  </w:style>
  <w:style w:type="paragraph" w:styleId="Nagwek4">
    <w:name w:val="heading 4"/>
    <w:aliases w:val="Nagłówek 4 Znak Znak"/>
    <w:basedOn w:val="Normalny"/>
    <w:next w:val="Normalny"/>
    <w:link w:val="Nagwek4Znak"/>
    <w:qFormat/>
    <w:rsid w:val="00E75419"/>
    <w:pPr>
      <w:keepNext/>
      <w:pageBreakBefore/>
      <w:numPr>
        <w:ilvl w:val="3"/>
        <w:numId w:val="1"/>
      </w:numPr>
      <w:textAlignment w:val="top"/>
      <w:outlineLvl w:val="3"/>
    </w:pPr>
    <w:rPr>
      <w:b/>
      <w:bCs/>
      <w:sz w:val="28"/>
    </w:rPr>
  </w:style>
  <w:style w:type="paragraph" w:styleId="Nagwek5">
    <w:name w:val="heading 5"/>
    <w:aliases w:val="Punkt2"/>
    <w:basedOn w:val="Normalny"/>
    <w:next w:val="Normalny"/>
    <w:link w:val="Nagwek5Znak"/>
    <w:qFormat/>
    <w:rsid w:val="00E75419"/>
    <w:pPr>
      <w:keepNext/>
      <w:numPr>
        <w:ilvl w:val="4"/>
        <w:numId w:val="1"/>
      </w:numPr>
      <w:jc w:val="center"/>
      <w:outlineLvl w:val="4"/>
    </w:pPr>
    <w:rPr>
      <w:b/>
      <w:bCs/>
      <w:sz w:val="28"/>
    </w:rPr>
  </w:style>
  <w:style w:type="paragraph" w:styleId="Nagwek6">
    <w:name w:val="heading 6"/>
    <w:basedOn w:val="Normalny"/>
    <w:next w:val="Normalny"/>
    <w:link w:val="Nagwek6Znak"/>
    <w:qFormat/>
    <w:rsid w:val="00E75419"/>
    <w:pPr>
      <w:keepNext/>
      <w:numPr>
        <w:ilvl w:val="5"/>
        <w:numId w:val="1"/>
      </w:numPr>
      <w:outlineLvl w:val="5"/>
    </w:pPr>
    <w:rPr>
      <w:b/>
      <w:bCs/>
    </w:rPr>
  </w:style>
  <w:style w:type="paragraph" w:styleId="Nagwek7">
    <w:name w:val="heading 7"/>
    <w:basedOn w:val="Normalny"/>
    <w:next w:val="Normalny"/>
    <w:link w:val="Nagwek7Znak"/>
    <w:qFormat/>
    <w:rsid w:val="00E75419"/>
    <w:pPr>
      <w:numPr>
        <w:ilvl w:val="6"/>
        <w:numId w:val="1"/>
      </w:numPr>
      <w:spacing w:before="240" w:after="60"/>
      <w:outlineLvl w:val="6"/>
    </w:pPr>
  </w:style>
  <w:style w:type="paragraph" w:styleId="Nagwek8">
    <w:name w:val="heading 8"/>
    <w:basedOn w:val="Normalny"/>
    <w:next w:val="Normalny"/>
    <w:link w:val="Nagwek8Znak"/>
    <w:qFormat/>
    <w:rsid w:val="00E75419"/>
    <w:pPr>
      <w:numPr>
        <w:ilvl w:val="7"/>
        <w:numId w:val="1"/>
      </w:numPr>
      <w:spacing w:before="240" w:after="60"/>
      <w:outlineLvl w:val="7"/>
    </w:pPr>
    <w:rPr>
      <w:i/>
      <w:iCs/>
    </w:rPr>
  </w:style>
  <w:style w:type="paragraph" w:styleId="Nagwek9">
    <w:name w:val="heading 9"/>
    <w:basedOn w:val="Normalny"/>
    <w:next w:val="Normalny"/>
    <w:link w:val="Nagwek9Znak"/>
    <w:unhideWhenUsed/>
    <w:qFormat/>
    <w:rsid w:val="00E75419"/>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764CDE"/>
    <w:pPr>
      <w:tabs>
        <w:tab w:val="center" w:pos="4536"/>
        <w:tab w:val="right" w:pos="9072"/>
      </w:tabs>
    </w:pPr>
  </w:style>
  <w:style w:type="character" w:customStyle="1" w:styleId="StopkaZnak">
    <w:name w:val="Stopka Znak"/>
    <w:basedOn w:val="Domylnaczcionkaakapitu"/>
    <w:link w:val="Stopka"/>
    <w:uiPriority w:val="99"/>
    <w:rsid w:val="00764CDE"/>
    <w:rPr>
      <w:rFonts w:ascii="Arial" w:eastAsia="Times New Roman" w:hAnsi="Arial" w:cs="Times New Roman"/>
      <w:sz w:val="24"/>
      <w:szCs w:val="24"/>
      <w:lang w:eastAsia="pl-PL"/>
    </w:rPr>
  </w:style>
  <w:style w:type="character" w:styleId="Numerstrony">
    <w:name w:val="page number"/>
    <w:basedOn w:val="Domylnaczcionkaakapitu"/>
    <w:uiPriority w:val="99"/>
    <w:rsid w:val="00764CDE"/>
  </w:style>
  <w:style w:type="paragraph" w:styleId="Tytu">
    <w:name w:val="Title"/>
    <w:basedOn w:val="Normalny"/>
    <w:link w:val="TytuZnak"/>
    <w:qFormat/>
    <w:rsid w:val="00764CDE"/>
    <w:pPr>
      <w:ind w:left="709" w:hanging="709"/>
      <w:jc w:val="center"/>
    </w:pPr>
    <w:rPr>
      <w:b/>
      <w:sz w:val="36"/>
      <w:szCs w:val="20"/>
      <w:lang w:val="en-GB"/>
    </w:rPr>
  </w:style>
  <w:style w:type="character" w:customStyle="1" w:styleId="TytuZnak">
    <w:name w:val="Tytuł Znak"/>
    <w:basedOn w:val="Domylnaczcionkaakapitu"/>
    <w:link w:val="Tytu"/>
    <w:rsid w:val="00764CDE"/>
    <w:rPr>
      <w:rFonts w:ascii="Arial" w:eastAsia="Times New Roman" w:hAnsi="Arial" w:cs="Times New Roman"/>
      <w:b/>
      <w:sz w:val="36"/>
      <w:szCs w:val="20"/>
      <w:lang w:val="en-GB" w:eastAsia="pl-PL"/>
    </w:rPr>
  </w:style>
  <w:style w:type="paragraph" w:styleId="Nagwek">
    <w:name w:val="header"/>
    <w:aliases w:val="Nagłówek strony nieparzystej,Nagłówek strony,Nagłówek strony 1"/>
    <w:basedOn w:val="Normalny"/>
    <w:link w:val="NagwekZnak"/>
    <w:uiPriority w:val="99"/>
    <w:rsid w:val="00764CDE"/>
    <w:pPr>
      <w:tabs>
        <w:tab w:val="center" w:pos="4536"/>
        <w:tab w:val="right" w:pos="9072"/>
      </w:tabs>
    </w:pPr>
  </w:style>
  <w:style w:type="character" w:customStyle="1" w:styleId="NagwekZnak">
    <w:name w:val="Nagłówek Znak"/>
    <w:aliases w:val="Nagłówek strony nieparzystej Znak,Nagłówek strony Znak,Nagłówek strony 1 Znak"/>
    <w:basedOn w:val="Domylnaczcionkaakapitu"/>
    <w:link w:val="Nagwek"/>
    <w:uiPriority w:val="99"/>
    <w:rsid w:val="00764CDE"/>
    <w:rPr>
      <w:rFonts w:ascii="Arial" w:eastAsia="Times New Roman" w:hAnsi="Arial" w:cs="Times New Roman"/>
      <w:sz w:val="24"/>
      <w:szCs w:val="24"/>
      <w:lang w:eastAsia="pl-PL"/>
    </w:rPr>
  </w:style>
  <w:style w:type="paragraph" w:styleId="Tekstdymka">
    <w:name w:val="Balloon Text"/>
    <w:basedOn w:val="Normalny"/>
    <w:link w:val="TekstdymkaZnak"/>
    <w:uiPriority w:val="99"/>
    <w:semiHidden/>
    <w:unhideWhenUsed/>
    <w:rsid w:val="00764CDE"/>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64CDE"/>
    <w:rPr>
      <w:rFonts w:ascii="Tahoma" w:eastAsia="Times New Roman" w:hAnsi="Tahoma" w:cs="Tahoma"/>
      <w:sz w:val="16"/>
      <w:szCs w:val="16"/>
      <w:lang w:eastAsia="pl-PL"/>
    </w:rPr>
  </w:style>
  <w:style w:type="character" w:styleId="Hipercze">
    <w:name w:val="Hyperlink"/>
    <w:basedOn w:val="Domylnaczcionkaakapitu"/>
    <w:uiPriority w:val="99"/>
    <w:unhideWhenUsed/>
    <w:rsid w:val="008A0314"/>
    <w:rPr>
      <w:color w:val="0000FF" w:themeColor="hyperlink"/>
      <w:u w:val="single"/>
    </w:rPr>
  </w:style>
  <w:style w:type="paragraph" w:styleId="Spistreci1">
    <w:name w:val="toc 1"/>
    <w:basedOn w:val="Normalny"/>
    <w:next w:val="Normalny"/>
    <w:autoRedefine/>
    <w:uiPriority w:val="39"/>
    <w:qFormat/>
    <w:rsid w:val="00E75419"/>
    <w:pPr>
      <w:tabs>
        <w:tab w:val="left" w:pos="480"/>
        <w:tab w:val="right" w:leader="dot" w:pos="9062"/>
      </w:tabs>
      <w:spacing w:before="40" w:after="40" w:line="276" w:lineRule="auto"/>
      <w:ind w:left="539" w:right="1134" w:hanging="539"/>
    </w:pPr>
    <w:rPr>
      <w:b/>
      <w:smallCaps/>
      <w:noProof/>
      <w:szCs w:val="28"/>
    </w:rPr>
  </w:style>
  <w:style w:type="character" w:customStyle="1" w:styleId="Nagwek1Znak">
    <w:name w:val="Nagłówek 1 Znak"/>
    <w:basedOn w:val="Domylnaczcionkaakapitu"/>
    <w:link w:val="Nagwek1"/>
    <w:uiPriority w:val="9"/>
    <w:rsid w:val="00A40D5E"/>
    <w:rPr>
      <w:rFonts w:ascii="Arial" w:eastAsia="Times New Roman" w:hAnsi="Arial" w:cs="Arial"/>
      <w:b/>
      <w:bCs/>
      <w:color w:val="000000" w:themeColor="text1"/>
      <w:kern w:val="32"/>
      <w:lang w:eastAsia="pl-PL"/>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Gliederung2 Znak"/>
    <w:basedOn w:val="Domylnaczcionkaakapitu"/>
    <w:link w:val="Nagwek2"/>
    <w:rsid w:val="006009FC"/>
    <w:rPr>
      <w:rFonts w:ascii="Arial" w:eastAsia="Times New Roman" w:hAnsi="Arial" w:cs="Times New Roman"/>
      <w:color w:val="000000"/>
      <w:szCs w:val="20"/>
      <w:lang w:eastAsia="pl-PL"/>
    </w:rPr>
  </w:style>
  <w:style w:type="character" w:customStyle="1" w:styleId="Nagwek3Znak">
    <w:name w:val="Nagłówek 3 Znak"/>
    <w:basedOn w:val="Domylnaczcionkaakapitu"/>
    <w:link w:val="Nagwek3"/>
    <w:rsid w:val="00E75419"/>
    <w:rPr>
      <w:rFonts w:ascii="Arial" w:eastAsia="Times New Roman" w:hAnsi="Arial" w:cs="Times New Roman"/>
      <w:b/>
      <w:bCs/>
      <w:sz w:val="24"/>
      <w:szCs w:val="24"/>
      <w:lang w:eastAsia="pl-PL"/>
    </w:rPr>
  </w:style>
  <w:style w:type="character" w:customStyle="1" w:styleId="Nagwek4Znak">
    <w:name w:val="Nagłówek 4 Znak"/>
    <w:aliases w:val="Nagłówek 4 Znak Znak Znak"/>
    <w:basedOn w:val="Domylnaczcionkaakapitu"/>
    <w:link w:val="Nagwek4"/>
    <w:rsid w:val="00E75419"/>
    <w:rPr>
      <w:rFonts w:ascii="Arial" w:eastAsia="Times New Roman" w:hAnsi="Arial" w:cs="Times New Roman"/>
      <w:b/>
      <w:bCs/>
      <w:sz w:val="28"/>
      <w:szCs w:val="24"/>
      <w:lang w:eastAsia="pl-PL"/>
    </w:rPr>
  </w:style>
  <w:style w:type="character" w:customStyle="1" w:styleId="Nagwek5Znak">
    <w:name w:val="Nagłówek 5 Znak"/>
    <w:aliases w:val="Punkt2 Znak"/>
    <w:basedOn w:val="Domylnaczcionkaakapitu"/>
    <w:link w:val="Nagwek5"/>
    <w:rsid w:val="00E75419"/>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E75419"/>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E75419"/>
    <w:rPr>
      <w:rFonts w:ascii="Arial" w:eastAsia="Times New Roman" w:hAnsi="Arial" w:cs="Times New Roman"/>
      <w:sz w:val="24"/>
      <w:szCs w:val="24"/>
      <w:lang w:eastAsia="pl-PL"/>
    </w:rPr>
  </w:style>
  <w:style w:type="character" w:customStyle="1" w:styleId="Nagwek8Znak">
    <w:name w:val="Nagłówek 8 Znak"/>
    <w:basedOn w:val="Domylnaczcionkaakapitu"/>
    <w:link w:val="Nagwek8"/>
    <w:rsid w:val="00E75419"/>
    <w:rPr>
      <w:rFonts w:ascii="Arial" w:eastAsia="Times New Roman" w:hAnsi="Arial" w:cs="Times New Roman"/>
      <w:i/>
      <w:iCs/>
      <w:sz w:val="24"/>
      <w:szCs w:val="24"/>
      <w:lang w:eastAsia="pl-PL"/>
    </w:rPr>
  </w:style>
  <w:style w:type="character" w:customStyle="1" w:styleId="Nagwek9Znak">
    <w:name w:val="Nagłówek 9 Znak"/>
    <w:basedOn w:val="Domylnaczcionkaakapitu"/>
    <w:link w:val="Nagwek9"/>
    <w:rsid w:val="00E75419"/>
    <w:rPr>
      <w:rFonts w:asciiTheme="majorHAnsi" w:eastAsiaTheme="majorEastAsia" w:hAnsiTheme="majorHAnsi" w:cstheme="majorBidi"/>
      <w:i/>
      <w:iCs/>
      <w:color w:val="404040" w:themeColor="text1" w:themeTint="BF"/>
      <w:sz w:val="20"/>
      <w:szCs w:val="20"/>
      <w:lang w:eastAsia="pl-PL"/>
    </w:rPr>
  </w:style>
  <w:style w:type="paragraph" w:styleId="Akapitzlist">
    <w:name w:val="List Paragraph"/>
    <w:basedOn w:val="Normalny"/>
    <w:qFormat/>
    <w:rsid w:val="00E75419"/>
    <w:pPr>
      <w:ind w:left="720"/>
      <w:contextualSpacing/>
    </w:pPr>
  </w:style>
  <w:style w:type="paragraph" w:customStyle="1" w:styleId="Standard">
    <w:name w:val="Standard"/>
    <w:rsid w:val="003B555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rsid w:val="003B555B"/>
    <w:rPr>
      <w:sz w:val="20"/>
      <w:szCs w:val="20"/>
    </w:rPr>
  </w:style>
  <w:style w:type="character" w:customStyle="1" w:styleId="TekstkomentarzaZnak">
    <w:name w:val="Tekst komentarza Znak"/>
    <w:basedOn w:val="Domylnaczcionkaakapitu"/>
    <w:link w:val="Tekstkomentarza"/>
    <w:uiPriority w:val="99"/>
    <w:rsid w:val="003B555B"/>
    <w:rPr>
      <w:rFonts w:ascii="Arial" w:eastAsia="Times New Roman" w:hAnsi="Arial" w:cs="Times New Roman"/>
      <w:sz w:val="20"/>
      <w:szCs w:val="20"/>
      <w:lang w:eastAsia="pl-PL"/>
    </w:rPr>
  </w:style>
  <w:style w:type="character" w:customStyle="1" w:styleId="alb">
    <w:name w:val="a_lb"/>
    <w:basedOn w:val="Domylnaczcionkaakapitu"/>
    <w:rsid w:val="003B555B"/>
  </w:style>
  <w:style w:type="paragraph" w:styleId="Tekstpodstawowywcity3">
    <w:name w:val="Body Text Indent 3"/>
    <w:basedOn w:val="Normalny"/>
    <w:link w:val="Tekstpodstawowywcity3Znak"/>
    <w:rsid w:val="00D219DF"/>
    <w:pPr>
      <w:tabs>
        <w:tab w:val="left" w:pos="360"/>
      </w:tabs>
      <w:ind w:left="360"/>
    </w:pPr>
  </w:style>
  <w:style w:type="character" w:customStyle="1" w:styleId="Tekstpodstawowywcity3Znak">
    <w:name w:val="Tekst podstawowy wcięty 3 Znak"/>
    <w:basedOn w:val="Domylnaczcionkaakapitu"/>
    <w:link w:val="Tekstpodstawowywcity3"/>
    <w:rsid w:val="00D219DF"/>
    <w:rPr>
      <w:rFonts w:ascii="Arial" w:eastAsia="Times New Roman" w:hAnsi="Arial" w:cs="Times New Roman"/>
      <w:sz w:val="24"/>
      <w:szCs w:val="24"/>
      <w:lang w:eastAsia="pl-PL"/>
    </w:rPr>
  </w:style>
  <w:style w:type="character" w:styleId="Uwydatnienie">
    <w:name w:val="Emphasis"/>
    <w:basedOn w:val="Domylnaczcionkaakapitu"/>
    <w:uiPriority w:val="20"/>
    <w:qFormat/>
    <w:rsid w:val="005E3E3E"/>
    <w:rPr>
      <w:i/>
      <w:iCs/>
    </w:rPr>
  </w:style>
  <w:style w:type="table" w:styleId="Tabela-Siatka">
    <w:name w:val="Table Grid"/>
    <w:basedOn w:val="Standardowy"/>
    <w:uiPriority w:val="59"/>
    <w:rsid w:val="0062054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620541"/>
    <w:pPr>
      <w:overflowPunct w:val="0"/>
      <w:autoSpaceDE w:val="0"/>
      <w:autoSpaceDN w:val="0"/>
      <w:adjustRightInd w:val="0"/>
      <w:ind w:left="1080"/>
      <w:textAlignment w:val="baseline"/>
    </w:pPr>
    <w:rPr>
      <w:sz w:val="22"/>
      <w:szCs w:val="20"/>
    </w:rPr>
  </w:style>
  <w:style w:type="paragraph" w:styleId="Tekstpodstawowy3">
    <w:name w:val="Body Text 3"/>
    <w:basedOn w:val="Normalny"/>
    <w:link w:val="Tekstpodstawowy3Znak"/>
    <w:uiPriority w:val="99"/>
    <w:semiHidden/>
    <w:unhideWhenUsed/>
    <w:rsid w:val="00EF4CEE"/>
    <w:pPr>
      <w:spacing w:after="120"/>
    </w:pPr>
    <w:rPr>
      <w:sz w:val="16"/>
      <w:szCs w:val="16"/>
    </w:rPr>
  </w:style>
  <w:style w:type="character" w:customStyle="1" w:styleId="Tekstpodstawowy3Znak">
    <w:name w:val="Tekst podstawowy 3 Znak"/>
    <w:basedOn w:val="Domylnaczcionkaakapitu"/>
    <w:link w:val="Tekstpodstawowy3"/>
    <w:uiPriority w:val="99"/>
    <w:semiHidden/>
    <w:rsid w:val="00EF4CEE"/>
    <w:rPr>
      <w:rFonts w:ascii="Arial" w:eastAsia="Times New Roman" w:hAnsi="Arial" w:cs="Times New Roman"/>
      <w:sz w:val="16"/>
      <w:szCs w:val="16"/>
      <w:lang w:eastAsia="pl-PL"/>
    </w:rPr>
  </w:style>
  <w:style w:type="paragraph" w:styleId="Tekstblokowy">
    <w:name w:val="Block Text"/>
    <w:basedOn w:val="Normalny"/>
    <w:rsid w:val="00EF4CEE"/>
    <w:pPr>
      <w:suppressAutoHyphens/>
      <w:spacing w:before="100" w:after="100"/>
      <w:ind w:left="567" w:right="-3"/>
    </w:pPr>
    <w:rPr>
      <w:rFonts w:cs="Arial"/>
      <w:b/>
      <w:bCs/>
      <w:i/>
      <w:iCs/>
      <w:sz w:val="18"/>
      <w:szCs w:val="18"/>
    </w:rPr>
  </w:style>
  <w:style w:type="paragraph" w:customStyle="1" w:styleId="Default">
    <w:name w:val="Default"/>
    <w:rsid w:val="00552599"/>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2">
    <w:name w:val="Body Text 2"/>
    <w:basedOn w:val="Normalny"/>
    <w:link w:val="Tekstpodstawowy2Znak"/>
    <w:uiPriority w:val="99"/>
    <w:unhideWhenUsed/>
    <w:rsid w:val="005D584B"/>
    <w:pPr>
      <w:spacing w:after="120" w:line="480" w:lineRule="auto"/>
    </w:pPr>
  </w:style>
  <w:style w:type="character" w:customStyle="1" w:styleId="Tekstpodstawowy2Znak">
    <w:name w:val="Tekst podstawowy 2 Znak"/>
    <w:basedOn w:val="Domylnaczcionkaakapitu"/>
    <w:link w:val="Tekstpodstawowy2"/>
    <w:uiPriority w:val="99"/>
    <w:rsid w:val="005D584B"/>
    <w:rPr>
      <w:rFonts w:ascii="Arial" w:eastAsia="Times New Roman" w:hAnsi="Arial" w:cs="Times New Roman"/>
      <w:sz w:val="24"/>
      <w:szCs w:val="24"/>
      <w:lang w:eastAsia="pl-PL"/>
    </w:rPr>
  </w:style>
  <w:style w:type="paragraph" w:styleId="Spistreci4">
    <w:name w:val="toc 4"/>
    <w:basedOn w:val="Normalny"/>
    <w:next w:val="Normalny"/>
    <w:autoRedefine/>
    <w:uiPriority w:val="39"/>
    <w:unhideWhenUsed/>
    <w:rsid w:val="0090013A"/>
    <w:pPr>
      <w:spacing w:after="100"/>
      <w:ind w:left="720"/>
    </w:pPr>
  </w:style>
  <w:style w:type="paragraph" w:styleId="Tematkomentarza">
    <w:name w:val="annotation subject"/>
    <w:basedOn w:val="Tekstkomentarza"/>
    <w:next w:val="Tekstkomentarza"/>
    <w:link w:val="TematkomentarzaZnak"/>
    <w:semiHidden/>
    <w:rsid w:val="0090013A"/>
    <w:rPr>
      <w:b/>
      <w:bCs/>
    </w:rPr>
  </w:style>
  <w:style w:type="character" w:customStyle="1" w:styleId="TematkomentarzaZnak">
    <w:name w:val="Temat komentarza Znak"/>
    <w:basedOn w:val="TekstkomentarzaZnak"/>
    <w:link w:val="Tematkomentarza"/>
    <w:semiHidden/>
    <w:rsid w:val="0090013A"/>
    <w:rPr>
      <w:rFonts w:ascii="Arial" w:eastAsia="Times New Roman" w:hAnsi="Arial" w:cs="Times New Roman"/>
      <w:b/>
      <w:bCs/>
      <w:sz w:val="20"/>
      <w:szCs w:val="20"/>
      <w:lang w:eastAsia="pl-PL"/>
    </w:rPr>
  </w:style>
  <w:style w:type="paragraph" w:styleId="Tekstprzypisudolnego">
    <w:name w:val="footnote text"/>
    <w:aliases w:val="Tekst przypisu"/>
    <w:basedOn w:val="Normalny"/>
    <w:link w:val="TekstprzypisudolnegoZnak"/>
    <w:uiPriority w:val="99"/>
    <w:semiHidden/>
    <w:rsid w:val="0090013A"/>
    <w:rPr>
      <w:sz w:val="20"/>
      <w:szCs w:val="20"/>
    </w:rPr>
  </w:style>
  <w:style w:type="character" w:customStyle="1" w:styleId="TekstprzypisudolnegoZnak">
    <w:name w:val="Tekst przypisu dolnego Znak"/>
    <w:aliases w:val="Tekst przypisu Znak"/>
    <w:basedOn w:val="Domylnaczcionkaakapitu"/>
    <w:link w:val="Tekstprzypisudolnego"/>
    <w:uiPriority w:val="99"/>
    <w:semiHidden/>
    <w:rsid w:val="0090013A"/>
    <w:rPr>
      <w:rFonts w:ascii="Arial" w:eastAsia="Times New Roman" w:hAnsi="Arial" w:cs="Times New Roman"/>
      <w:sz w:val="20"/>
      <w:szCs w:val="20"/>
      <w:lang w:eastAsia="pl-PL"/>
    </w:rPr>
  </w:style>
  <w:style w:type="character" w:styleId="Odwoanieprzypisudolnego">
    <w:name w:val="footnote reference"/>
    <w:aliases w:val="Odwołanie przypisu"/>
    <w:basedOn w:val="Domylnaczcionkaakapitu"/>
    <w:uiPriority w:val="99"/>
    <w:semiHidden/>
    <w:rsid w:val="0090013A"/>
    <w:rPr>
      <w:vertAlign w:val="superscript"/>
    </w:rPr>
  </w:style>
  <w:style w:type="character" w:customStyle="1" w:styleId="Bodytext2Corbel10ptScale66">
    <w:name w:val="Body text (2) + Corbel;10 pt;Scale 66%"/>
    <w:basedOn w:val="Domylnaczcionkaakapitu"/>
    <w:rsid w:val="001969C0"/>
    <w:rPr>
      <w:rFonts w:ascii="Corbel" w:eastAsia="Corbel" w:hAnsi="Corbel" w:cs="Corbel"/>
      <w:b w:val="0"/>
      <w:bCs w:val="0"/>
      <w:i w:val="0"/>
      <w:iCs w:val="0"/>
      <w:smallCaps w:val="0"/>
      <w:strike w:val="0"/>
      <w:color w:val="000000"/>
      <w:spacing w:val="0"/>
      <w:w w:val="66"/>
      <w:position w:val="0"/>
      <w:sz w:val="20"/>
      <w:szCs w:val="20"/>
      <w:u w:val="none"/>
      <w:shd w:val="clear" w:color="auto" w:fill="FFFFFF"/>
      <w:lang w:val="pl-PL" w:eastAsia="pl-PL" w:bidi="pl-PL"/>
    </w:rPr>
  </w:style>
  <w:style w:type="character" w:customStyle="1" w:styleId="Bodytext2Spacing1pt">
    <w:name w:val="Body text (2) + Spacing 1 pt"/>
    <w:basedOn w:val="Domylnaczcionkaakapitu"/>
    <w:rsid w:val="001969C0"/>
    <w:rPr>
      <w:rFonts w:ascii="Microsoft Sans Serif" w:eastAsia="Microsoft Sans Serif" w:hAnsi="Microsoft Sans Serif" w:cs="Microsoft Sans Serif"/>
      <w:b w:val="0"/>
      <w:bCs w:val="0"/>
      <w:i w:val="0"/>
      <w:iCs w:val="0"/>
      <w:smallCaps w:val="0"/>
      <w:strike w:val="0"/>
      <w:color w:val="000000"/>
      <w:spacing w:val="20"/>
      <w:w w:val="100"/>
      <w:position w:val="0"/>
      <w:sz w:val="17"/>
      <w:szCs w:val="17"/>
      <w:u w:val="none"/>
      <w:shd w:val="clear" w:color="auto" w:fill="FFFFFF"/>
      <w:lang w:val="pl-PL" w:eastAsia="pl-PL" w:bidi="pl-PL"/>
    </w:rPr>
  </w:style>
  <w:style w:type="character" w:styleId="Odwoaniedokomentarza">
    <w:name w:val="annotation reference"/>
    <w:basedOn w:val="Domylnaczcionkaakapitu"/>
    <w:uiPriority w:val="99"/>
    <w:semiHidden/>
    <w:unhideWhenUsed/>
    <w:rsid w:val="00DB5B7E"/>
    <w:rPr>
      <w:sz w:val="16"/>
      <w:szCs w:val="16"/>
    </w:rPr>
  </w:style>
  <w:style w:type="paragraph" w:customStyle="1" w:styleId="NormalBold">
    <w:name w:val="NormalBold"/>
    <w:basedOn w:val="Normalny"/>
    <w:link w:val="NormalBoldChar"/>
    <w:rsid w:val="00636435"/>
    <w:pPr>
      <w:widowControl w:val="0"/>
      <w:spacing w:line="240" w:lineRule="auto"/>
      <w:jc w:val="left"/>
    </w:pPr>
    <w:rPr>
      <w:rFonts w:ascii="Times New Roman" w:hAnsi="Times New Roman"/>
      <w:b/>
      <w:szCs w:val="22"/>
      <w:lang w:eastAsia="en-GB"/>
    </w:rPr>
  </w:style>
  <w:style w:type="character" w:customStyle="1" w:styleId="NormalBoldChar">
    <w:name w:val="NormalBold Char"/>
    <w:link w:val="NormalBold"/>
    <w:locked/>
    <w:rsid w:val="00636435"/>
    <w:rPr>
      <w:rFonts w:ascii="Times New Roman" w:eastAsia="Times New Roman" w:hAnsi="Times New Roman" w:cs="Times New Roman"/>
      <w:b/>
      <w:sz w:val="24"/>
      <w:lang w:eastAsia="en-GB"/>
    </w:rPr>
  </w:style>
  <w:style w:type="character" w:customStyle="1" w:styleId="DeltaViewInsertion">
    <w:name w:val="DeltaView Insertion"/>
    <w:rsid w:val="00636435"/>
    <w:rPr>
      <w:b/>
      <w:i/>
      <w:spacing w:val="0"/>
    </w:rPr>
  </w:style>
  <w:style w:type="paragraph" w:customStyle="1" w:styleId="Text1">
    <w:name w:val="Text 1"/>
    <w:basedOn w:val="Normalny"/>
    <w:rsid w:val="00636435"/>
    <w:pPr>
      <w:spacing w:before="120" w:after="120" w:line="240" w:lineRule="auto"/>
      <w:ind w:left="850"/>
    </w:pPr>
    <w:rPr>
      <w:rFonts w:ascii="Times New Roman" w:eastAsia="Calibri" w:hAnsi="Times New Roman"/>
      <w:szCs w:val="22"/>
      <w:lang w:eastAsia="en-GB"/>
    </w:rPr>
  </w:style>
  <w:style w:type="paragraph" w:customStyle="1" w:styleId="NormalLeft">
    <w:name w:val="Normal Left"/>
    <w:basedOn w:val="Normalny"/>
    <w:rsid w:val="00636435"/>
    <w:pPr>
      <w:spacing w:before="120" w:after="120" w:line="240" w:lineRule="auto"/>
      <w:jc w:val="left"/>
    </w:pPr>
    <w:rPr>
      <w:rFonts w:ascii="Times New Roman" w:eastAsia="Calibri" w:hAnsi="Times New Roman"/>
      <w:szCs w:val="22"/>
      <w:lang w:eastAsia="en-GB"/>
    </w:rPr>
  </w:style>
  <w:style w:type="paragraph" w:customStyle="1" w:styleId="Tiret0">
    <w:name w:val="Tiret 0"/>
    <w:basedOn w:val="Normalny"/>
    <w:rsid w:val="00636435"/>
    <w:pPr>
      <w:numPr>
        <w:numId w:val="23"/>
      </w:numPr>
      <w:spacing w:before="120" w:after="120" w:line="240" w:lineRule="auto"/>
    </w:pPr>
    <w:rPr>
      <w:rFonts w:ascii="Times New Roman" w:eastAsia="Calibri" w:hAnsi="Times New Roman"/>
      <w:szCs w:val="22"/>
      <w:lang w:eastAsia="en-GB"/>
    </w:rPr>
  </w:style>
  <w:style w:type="paragraph" w:customStyle="1" w:styleId="Tiret1">
    <w:name w:val="Tiret 1"/>
    <w:basedOn w:val="Normalny"/>
    <w:rsid w:val="00636435"/>
    <w:pPr>
      <w:numPr>
        <w:numId w:val="24"/>
      </w:numPr>
      <w:spacing w:before="120" w:after="120" w:line="240" w:lineRule="auto"/>
    </w:pPr>
    <w:rPr>
      <w:rFonts w:ascii="Times New Roman" w:eastAsia="Calibri" w:hAnsi="Times New Roman"/>
      <w:szCs w:val="22"/>
      <w:lang w:eastAsia="en-GB"/>
    </w:rPr>
  </w:style>
  <w:style w:type="paragraph" w:customStyle="1" w:styleId="NumPar1">
    <w:name w:val="NumPar 1"/>
    <w:basedOn w:val="Normalny"/>
    <w:next w:val="Text1"/>
    <w:rsid w:val="00636435"/>
    <w:pPr>
      <w:numPr>
        <w:numId w:val="27"/>
      </w:numPr>
      <w:spacing w:before="120" w:after="120" w:line="240" w:lineRule="auto"/>
    </w:pPr>
    <w:rPr>
      <w:rFonts w:ascii="Times New Roman" w:eastAsia="Calibri" w:hAnsi="Times New Roman"/>
      <w:szCs w:val="22"/>
      <w:lang w:eastAsia="en-GB"/>
    </w:rPr>
  </w:style>
  <w:style w:type="paragraph" w:customStyle="1" w:styleId="NumPar2">
    <w:name w:val="NumPar 2"/>
    <w:basedOn w:val="Normalny"/>
    <w:next w:val="Text1"/>
    <w:rsid w:val="00636435"/>
    <w:pPr>
      <w:numPr>
        <w:ilvl w:val="1"/>
        <w:numId w:val="27"/>
      </w:numPr>
      <w:spacing w:before="120" w:after="120" w:line="240" w:lineRule="auto"/>
    </w:pPr>
    <w:rPr>
      <w:rFonts w:ascii="Times New Roman" w:eastAsia="Calibri" w:hAnsi="Times New Roman"/>
      <w:szCs w:val="22"/>
      <w:lang w:eastAsia="en-GB"/>
    </w:rPr>
  </w:style>
  <w:style w:type="paragraph" w:customStyle="1" w:styleId="NumPar3">
    <w:name w:val="NumPar 3"/>
    <w:basedOn w:val="Normalny"/>
    <w:next w:val="Text1"/>
    <w:rsid w:val="00636435"/>
    <w:pPr>
      <w:numPr>
        <w:ilvl w:val="2"/>
        <w:numId w:val="27"/>
      </w:numPr>
      <w:spacing w:before="120" w:after="120" w:line="240" w:lineRule="auto"/>
    </w:pPr>
    <w:rPr>
      <w:rFonts w:ascii="Times New Roman" w:eastAsia="Calibri" w:hAnsi="Times New Roman"/>
      <w:szCs w:val="22"/>
      <w:lang w:eastAsia="en-GB"/>
    </w:rPr>
  </w:style>
  <w:style w:type="paragraph" w:customStyle="1" w:styleId="NumPar4">
    <w:name w:val="NumPar 4"/>
    <w:basedOn w:val="Normalny"/>
    <w:next w:val="Text1"/>
    <w:rsid w:val="00636435"/>
    <w:pPr>
      <w:numPr>
        <w:ilvl w:val="3"/>
        <w:numId w:val="27"/>
      </w:numPr>
      <w:spacing w:before="120" w:after="120" w:line="240" w:lineRule="auto"/>
    </w:pPr>
    <w:rPr>
      <w:rFonts w:ascii="Times New Roman" w:eastAsia="Calibri" w:hAnsi="Times New Roman"/>
      <w:szCs w:val="22"/>
      <w:lang w:eastAsia="en-GB"/>
    </w:rPr>
  </w:style>
  <w:style w:type="paragraph" w:customStyle="1" w:styleId="ChapterTitle">
    <w:name w:val="ChapterTitle"/>
    <w:basedOn w:val="Normalny"/>
    <w:next w:val="Normalny"/>
    <w:rsid w:val="00636435"/>
    <w:pPr>
      <w:keepNext/>
      <w:spacing w:before="120" w:after="360" w:line="240" w:lineRule="auto"/>
      <w:jc w:val="center"/>
    </w:pPr>
    <w:rPr>
      <w:rFonts w:ascii="Times New Roman" w:eastAsia="Calibri" w:hAnsi="Times New Roman"/>
      <w:b/>
      <w:sz w:val="32"/>
      <w:szCs w:val="22"/>
      <w:lang w:eastAsia="en-GB"/>
    </w:rPr>
  </w:style>
  <w:style w:type="paragraph" w:customStyle="1" w:styleId="SectionTitle">
    <w:name w:val="SectionTitle"/>
    <w:basedOn w:val="Normalny"/>
    <w:next w:val="Nagwek1"/>
    <w:rsid w:val="00636435"/>
    <w:pPr>
      <w:keepNext/>
      <w:spacing w:before="120" w:after="360" w:line="240" w:lineRule="auto"/>
      <w:jc w:val="center"/>
    </w:pPr>
    <w:rPr>
      <w:rFonts w:ascii="Times New Roman" w:eastAsia="Calibri" w:hAnsi="Times New Roman"/>
      <w:b/>
      <w:smallCaps/>
      <w:sz w:val="28"/>
      <w:szCs w:val="22"/>
      <w:lang w:eastAsia="en-GB"/>
    </w:rPr>
  </w:style>
  <w:style w:type="paragraph" w:styleId="Bezodstpw">
    <w:name w:val="No Spacing"/>
    <w:uiPriority w:val="1"/>
    <w:qFormat/>
    <w:rsid w:val="00636435"/>
    <w:pPr>
      <w:spacing w:after="0" w:line="240" w:lineRule="auto"/>
      <w:jc w:val="both"/>
    </w:pPr>
    <w:rPr>
      <w:rFonts w:ascii="Times New Roman" w:eastAsia="Calibri" w:hAnsi="Times New Roman" w:cs="Times New Roman"/>
      <w:sz w:val="24"/>
      <w:lang w:eastAsia="en-GB"/>
    </w:rPr>
  </w:style>
  <w:style w:type="paragraph" w:styleId="Tekstpodstawowy">
    <w:name w:val="Body Text"/>
    <w:basedOn w:val="Normalny"/>
    <w:link w:val="TekstpodstawowyZnak"/>
    <w:uiPriority w:val="99"/>
    <w:semiHidden/>
    <w:unhideWhenUsed/>
    <w:rsid w:val="00654646"/>
    <w:pPr>
      <w:spacing w:after="120"/>
    </w:pPr>
  </w:style>
  <w:style w:type="character" w:customStyle="1" w:styleId="TekstpodstawowyZnak">
    <w:name w:val="Tekst podstawowy Znak"/>
    <w:basedOn w:val="Domylnaczcionkaakapitu"/>
    <w:link w:val="Tekstpodstawowy"/>
    <w:uiPriority w:val="99"/>
    <w:semiHidden/>
    <w:rsid w:val="00654646"/>
    <w:rPr>
      <w:rFonts w:ascii="Arial" w:eastAsia="Times New Roman" w:hAnsi="Arial" w:cs="Times New Roman"/>
      <w:sz w:val="24"/>
      <w:szCs w:val="24"/>
      <w:lang w:eastAsia="pl-PL"/>
    </w:rPr>
  </w:style>
  <w:style w:type="paragraph" w:customStyle="1" w:styleId="SIWZ1">
    <w:name w:val="SIWZ 1"/>
    <w:basedOn w:val="Nagwek1"/>
    <w:qFormat/>
    <w:rsid w:val="000953DA"/>
    <w:pPr>
      <w:keepNext w:val="0"/>
      <w:numPr>
        <w:numId w:val="34"/>
      </w:numPr>
      <w:tabs>
        <w:tab w:val="left" w:pos="567"/>
      </w:tabs>
      <w:spacing w:before="0" w:line="276" w:lineRule="auto"/>
    </w:pPr>
    <w:rPr>
      <w:bCs w:val="0"/>
      <w:kern w:val="0"/>
    </w:rPr>
  </w:style>
  <w:style w:type="paragraph" w:customStyle="1" w:styleId="SIWZ11">
    <w:name w:val="SIWZ 1.1"/>
    <w:basedOn w:val="Normalny"/>
    <w:qFormat/>
    <w:rsid w:val="000953DA"/>
    <w:pPr>
      <w:widowControl w:val="0"/>
      <w:numPr>
        <w:ilvl w:val="1"/>
        <w:numId w:val="34"/>
      </w:numPr>
      <w:tabs>
        <w:tab w:val="left" w:pos="567"/>
      </w:tabs>
      <w:spacing w:after="120" w:line="276" w:lineRule="auto"/>
      <w:ind w:left="567" w:hanging="567"/>
    </w:pPr>
    <w:rPr>
      <w:rFonts w:eastAsia="Arial" w:cs="Arial"/>
      <w:sz w:val="22"/>
      <w:szCs w:val="22"/>
      <w:lang w:eastAsia="en-US"/>
    </w:rPr>
  </w:style>
  <w:style w:type="paragraph" w:customStyle="1" w:styleId="SIWZ111">
    <w:name w:val="SIWZ 1.1.1"/>
    <w:basedOn w:val="SIWZ11"/>
    <w:qFormat/>
    <w:rsid w:val="000953DA"/>
    <w:pPr>
      <w:numPr>
        <w:ilvl w:val="2"/>
      </w:numPr>
    </w:pPr>
  </w:style>
  <w:style w:type="paragraph" w:customStyle="1" w:styleId="SIWZ1111">
    <w:name w:val="SIWZ 1.1.1.1"/>
    <w:basedOn w:val="SIWZ111"/>
    <w:qFormat/>
    <w:rsid w:val="000953DA"/>
    <w:pPr>
      <w:numPr>
        <w:ilvl w:val="3"/>
      </w:numPr>
      <w:tabs>
        <w:tab w:val="num" w:pos="1276"/>
      </w:tabs>
      <w:ind w:left="0" w:firstLine="426"/>
    </w:pPr>
  </w:style>
  <w:style w:type="paragraph" w:customStyle="1" w:styleId="Normalny-podst">
    <w:name w:val="Normalny-podst"/>
    <w:basedOn w:val="Normalny"/>
    <w:link w:val="Normalny-podstZnak"/>
    <w:rsid w:val="002240A8"/>
    <w:pPr>
      <w:widowControl w:val="0"/>
      <w:tabs>
        <w:tab w:val="left" w:pos="0"/>
      </w:tabs>
    </w:pPr>
    <w:rPr>
      <w:rFonts w:cs="Arial"/>
      <w:szCs w:val="22"/>
    </w:rPr>
  </w:style>
  <w:style w:type="character" w:customStyle="1" w:styleId="Normalny-podstZnak">
    <w:name w:val="Normalny-podst Znak"/>
    <w:link w:val="Normalny-podst"/>
    <w:rsid w:val="002240A8"/>
    <w:rPr>
      <w:rFonts w:ascii="Arial" w:eastAsia="Times New Roman" w:hAnsi="Arial" w:cs="Arial"/>
      <w:sz w:val="24"/>
      <w:lang w:eastAsia="pl-PL"/>
    </w:rPr>
  </w:style>
  <w:style w:type="paragraph" w:customStyle="1" w:styleId="SIWZtekstzwyky">
    <w:name w:val="SIWZ tekst zwykły"/>
    <w:basedOn w:val="Tekstblokowy"/>
    <w:qFormat/>
    <w:rsid w:val="00B717FB"/>
    <w:pPr>
      <w:tabs>
        <w:tab w:val="num" w:pos="3240"/>
        <w:tab w:val="left" w:pos="9900"/>
      </w:tabs>
      <w:suppressAutoHyphens w:val="0"/>
      <w:spacing w:before="120" w:after="120" w:line="276" w:lineRule="auto"/>
      <w:ind w:left="0" w:right="23"/>
    </w:pPr>
    <w:rPr>
      <w:b w:val="0"/>
      <w:bCs w:val="0"/>
      <w:i w:val="0"/>
      <w:iCs w:val="0"/>
      <w:sz w:val="20"/>
      <w:szCs w:val="24"/>
    </w:rPr>
  </w:style>
  <w:style w:type="paragraph" w:customStyle="1" w:styleId="akapit">
    <w:name w:val="akapit"/>
    <w:basedOn w:val="Normalny"/>
    <w:link w:val="akapitZnak"/>
    <w:uiPriority w:val="99"/>
    <w:qFormat/>
    <w:rsid w:val="00CE5C53"/>
    <w:pPr>
      <w:suppressAutoHyphens/>
      <w:spacing w:before="60" w:after="60" w:line="336" w:lineRule="auto"/>
    </w:pPr>
    <w:rPr>
      <w:sz w:val="20"/>
      <w:szCs w:val="20"/>
    </w:rPr>
  </w:style>
  <w:style w:type="character" w:customStyle="1" w:styleId="akapitZnak">
    <w:name w:val="akapit Znak"/>
    <w:link w:val="akapit"/>
    <w:uiPriority w:val="99"/>
    <w:locked/>
    <w:rsid w:val="00CE5C53"/>
    <w:rPr>
      <w:rFonts w:ascii="Arial" w:eastAsia="Times New Roman" w:hAnsi="Arial" w:cs="Times New Roman"/>
      <w:sz w:val="20"/>
      <w:szCs w:val="20"/>
      <w:lang w:eastAsia="pl-PL"/>
    </w:rPr>
  </w:style>
  <w:style w:type="paragraph" w:customStyle="1" w:styleId="Umowa">
    <w:name w:val="Umowa"/>
    <w:basedOn w:val="Akapitzlist"/>
    <w:link w:val="UmowaZnak"/>
    <w:qFormat/>
    <w:rsid w:val="006B5E6A"/>
    <w:pPr>
      <w:widowControl w:val="0"/>
      <w:numPr>
        <w:ilvl w:val="1"/>
        <w:numId w:val="39"/>
      </w:numPr>
      <w:suppressAutoHyphens/>
      <w:spacing w:after="120"/>
      <w:ind w:right="17"/>
    </w:pPr>
    <w:rPr>
      <w:sz w:val="22"/>
    </w:rPr>
  </w:style>
  <w:style w:type="character" w:customStyle="1" w:styleId="UmowaZnak">
    <w:name w:val="Umowa Znak"/>
    <w:basedOn w:val="Domylnaczcionkaakapitu"/>
    <w:link w:val="Umowa"/>
    <w:rsid w:val="006B5E6A"/>
    <w:rPr>
      <w:rFonts w:ascii="Arial" w:eastAsia="Times New Roman" w:hAnsi="Arial" w:cs="Times New Roman"/>
      <w:szCs w:val="24"/>
      <w:lang w:eastAsia="pl-PL"/>
    </w:rPr>
  </w:style>
  <w:style w:type="paragraph" w:styleId="Spistreci2">
    <w:name w:val="toc 2"/>
    <w:basedOn w:val="Normalny"/>
    <w:next w:val="Normalny"/>
    <w:autoRedefine/>
    <w:uiPriority w:val="39"/>
    <w:unhideWhenUsed/>
    <w:rsid w:val="009542ED"/>
    <w:pPr>
      <w:spacing w:after="100"/>
      <w:ind w:left="240"/>
    </w:pPr>
  </w:style>
  <w:style w:type="paragraph" w:styleId="NormalnyWeb">
    <w:name w:val="Normal (Web)"/>
    <w:basedOn w:val="Normalny"/>
    <w:uiPriority w:val="99"/>
    <w:unhideWhenUsed/>
    <w:rsid w:val="00703364"/>
    <w:pPr>
      <w:spacing w:before="100" w:beforeAutospacing="1" w:after="100" w:afterAutospacing="1" w:line="240" w:lineRule="auto"/>
      <w:jc w:val="left"/>
    </w:pPr>
    <w:rPr>
      <w:rFonts w:ascii="Times New Roman" w:hAnsi="Times New Roman"/>
    </w:rPr>
  </w:style>
  <w:style w:type="paragraph" w:styleId="Zwykytekst">
    <w:name w:val="Plain Text"/>
    <w:basedOn w:val="Normalny"/>
    <w:link w:val="ZwykytekstZnak"/>
    <w:uiPriority w:val="99"/>
    <w:rsid w:val="00F56B91"/>
    <w:pPr>
      <w:spacing w:line="240" w:lineRule="auto"/>
      <w:jc w:val="left"/>
    </w:pPr>
    <w:rPr>
      <w:rFonts w:ascii="Courier New" w:hAnsi="Courier New"/>
      <w:sz w:val="20"/>
      <w:szCs w:val="20"/>
    </w:rPr>
  </w:style>
  <w:style w:type="character" w:customStyle="1" w:styleId="ZwykytekstZnak">
    <w:name w:val="Zwykły tekst Znak"/>
    <w:basedOn w:val="Domylnaczcionkaakapitu"/>
    <w:link w:val="Zwykytekst"/>
    <w:uiPriority w:val="99"/>
    <w:rsid w:val="00F56B91"/>
    <w:rPr>
      <w:rFonts w:ascii="Courier New" w:eastAsia="Times New Roman" w:hAnsi="Courier New" w:cs="Times New Roman"/>
      <w:sz w:val="20"/>
      <w:szCs w:val="20"/>
      <w:lang w:eastAsia="pl-PL"/>
    </w:rPr>
  </w:style>
  <w:style w:type="character" w:customStyle="1" w:styleId="Bodytext2">
    <w:name w:val="Body text (2)_"/>
    <w:basedOn w:val="Domylnaczcionkaakapitu"/>
    <w:link w:val="Bodytext20"/>
    <w:rsid w:val="000931F1"/>
    <w:rPr>
      <w:rFonts w:ascii="Arial Narrow" w:eastAsia="Arial Narrow" w:hAnsi="Arial Narrow" w:cs="Arial Narrow"/>
      <w:spacing w:val="-10"/>
      <w:sz w:val="17"/>
      <w:szCs w:val="17"/>
      <w:shd w:val="clear" w:color="auto" w:fill="FFFFFF"/>
    </w:rPr>
  </w:style>
  <w:style w:type="character" w:customStyle="1" w:styleId="Bodytext2TimesNewRoman125ptNotBold">
    <w:name w:val="Body text (2) + Times New Roman;12;5 pt;Not Bold"/>
    <w:basedOn w:val="Bodytext2"/>
    <w:rsid w:val="000931F1"/>
    <w:rPr>
      <w:rFonts w:ascii="Times New Roman" w:eastAsia="Times New Roman" w:hAnsi="Times New Roman" w:cs="Times New Roman"/>
      <w:b/>
      <w:bCs/>
      <w:spacing w:val="-10"/>
      <w:sz w:val="25"/>
      <w:szCs w:val="25"/>
      <w:shd w:val="clear" w:color="auto" w:fill="FFFFFF"/>
    </w:rPr>
  </w:style>
  <w:style w:type="paragraph" w:customStyle="1" w:styleId="Bodytext20">
    <w:name w:val="Body text (2)"/>
    <w:basedOn w:val="Normalny"/>
    <w:link w:val="Bodytext2"/>
    <w:rsid w:val="000931F1"/>
    <w:pPr>
      <w:shd w:val="clear" w:color="auto" w:fill="FFFFFF"/>
      <w:spacing w:line="182" w:lineRule="exact"/>
      <w:jc w:val="right"/>
    </w:pPr>
    <w:rPr>
      <w:rFonts w:ascii="Arial Narrow" w:eastAsia="Arial Narrow" w:hAnsi="Arial Narrow" w:cs="Arial Narrow"/>
      <w:spacing w:val="-10"/>
      <w:sz w:val="17"/>
      <w:szCs w:val="17"/>
      <w:lang w:eastAsia="en-US"/>
    </w:rPr>
  </w:style>
  <w:style w:type="paragraph" w:styleId="Tekstpodstawowywcity">
    <w:name w:val="Body Text Indent"/>
    <w:basedOn w:val="Normalny"/>
    <w:link w:val="TekstpodstawowywcityZnak"/>
    <w:uiPriority w:val="99"/>
    <w:semiHidden/>
    <w:unhideWhenUsed/>
    <w:rsid w:val="00451E51"/>
    <w:pPr>
      <w:spacing w:after="120"/>
      <w:ind w:left="283"/>
    </w:pPr>
  </w:style>
  <w:style w:type="character" w:customStyle="1" w:styleId="TekstpodstawowywcityZnak">
    <w:name w:val="Tekst podstawowy wcięty Znak"/>
    <w:basedOn w:val="Domylnaczcionkaakapitu"/>
    <w:link w:val="Tekstpodstawowywcity"/>
    <w:uiPriority w:val="99"/>
    <w:semiHidden/>
    <w:rsid w:val="00451E51"/>
    <w:rPr>
      <w:rFonts w:ascii="Arial" w:eastAsia="Times New Roman" w:hAnsi="Arial" w:cs="Times New Roman"/>
      <w:sz w:val="24"/>
      <w:szCs w:val="24"/>
      <w:lang w:eastAsia="pl-PL"/>
    </w:rPr>
  </w:style>
  <w:style w:type="character" w:customStyle="1" w:styleId="Nierozpoznanawzmianka1">
    <w:name w:val="Nierozpoznana wzmianka1"/>
    <w:basedOn w:val="Domylnaczcionkaakapitu"/>
    <w:uiPriority w:val="99"/>
    <w:semiHidden/>
    <w:unhideWhenUsed/>
    <w:rsid w:val="004911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75281">
      <w:bodyDiv w:val="1"/>
      <w:marLeft w:val="0"/>
      <w:marRight w:val="0"/>
      <w:marTop w:val="0"/>
      <w:marBottom w:val="0"/>
      <w:divBdr>
        <w:top w:val="none" w:sz="0" w:space="0" w:color="auto"/>
        <w:left w:val="none" w:sz="0" w:space="0" w:color="auto"/>
        <w:bottom w:val="none" w:sz="0" w:space="0" w:color="auto"/>
        <w:right w:val="none" w:sz="0" w:space="0" w:color="auto"/>
      </w:divBdr>
    </w:div>
    <w:div w:id="582570229">
      <w:bodyDiv w:val="1"/>
      <w:marLeft w:val="0"/>
      <w:marRight w:val="0"/>
      <w:marTop w:val="0"/>
      <w:marBottom w:val="0"/>
      <w:divBdr>
        <w:top w:val="none" w:sz="0" w:space="0" w:color="auto"/>
        <w:left w:val="none" w:sz="0" w:space="0" w:color="auto"/>
        <w:bottom w:val="none" w:sz="0" w:space="0" w:color="auto"/>
        <w:right w:val="none" w:sz="0" w:space="0" w:color="auto"/>
      </w:divBdr>
    </w:div>
    <w:div w:id="702555251">
      <w:bodyDiv w:val="1"/>
      <w:marLeft w:val="0"/>
      <w:marRight w:val="0"/>
      <w:marTop w:val="0"/>
      <w:marBottom w:val="0"/>
      <w:divBdr>
        <w:top w:val="none" w:sz="0" w:space="0" w:color="auto"/>
        <w:left w:val="none" w:sz="0" w:space="0" w:color="auto"/>
        <w:bottom w:val="none" w:sz="0" w:space="0" w:color="auto"/>
        <w:right w:val="none" w:sz="0" w:space="0" w:color="auto"/>
      </w:divBdr>
    </w:div>
    <w:div w:id="857084953">
      <w:bodyDiv w:val="1"/>
      <w:marLeft w:val="0"/>
      <w:marRight w:val="0"/>
      <w:marTop w:val="0"/>
      <w:marBottom w:val="0"/>
      <w:divBdr>
        <w:top w:val="none" w:sz="0" w:space="0" w:color="auto"/>
        <w:left w:val="none" w:sz="0" w:space="0" w:color="auto"/>
        <w:bottom w:val="none" w:sz="0" w:space="0" w:color="auto"/>
        <w:right w:val="none" w:sz="0" w:space="0" w:color="auto"/>
      </w:divBdr>
    </w:div>
    <w:div w:id="1253660063">
      <w:bodyDiv w:val="1"/>
      <w:marLeft w:val="0"/>
      <w:marRight w:val="0"/>
      <w:marTop w:val="0"/>
      <w:marBottom w:val="0"/>
      <w:divBdr>
        <w:top w:val="none" w:sz="0" w:space="0" w:color="auto"/>
        <w:left w:val="none" w:sz="0" w:space="0" w:color="auto"/>
        <w:bottom w:val="none" w:sz="0" w:space="0" w:color="auto"/>
        <w:right w:val="none" w:sz="0" w:space="0" w:color="auto"/>
      </w:divBdr>
    </w:div>
    <w:div w:id="1303385137">
      <w:bodyDiv w:val="1"/>
      <w:marLeft w:val="0"/>
      <w:marRight w:val="0"/>
      <w:marTop w:val="0"/>
      <w:marBottom w:val="0"/>
      <w:divBdr>
        <w:top w:val="none" w:sz="0" w:space="0" w:color="auto"/>
        <w:left w:val="none" w:sz="0" w:space="0" w:color="auto"/>
        <w:bottom w:val="none" w:sz="0" w:space="0" w:color="auto"/>
        <w:right w:val="none" w:sz="0" w:space="0" w:color="auto"/>
      </w:divBdr>
    </w:div>
    <w:div w:id="1436292424">
      <w:bodyDiv w:val="1"/>
      <w:marLeft w:val="0"/>
      <w:marRight w:val="0"/>
      <w:marTop w:val="0"/>
      <w:marBottom w:val="0"/>
      <w:divBdr>
        <w:top w:val="none" w:sz="0" w:space="0" w:color="auto"/>
        <w:left w:val="none" w:sz="0" w:space="0" w:color="auto"/>
        <w:bottom w:val="none" w:sz="0" w:space="0" w:color="auto"/>
        <w:right w:val="none" w:sz="0" w:space="0" w:color="auto"/>
      </w:divBdr>
    </w:div>
    <w:div w:id="1907639513">
      <w:bodyDiv w:val="1"/>
      <w:marLeft w:val="0"/>
      <w:marRight w:val="0"/>
      <w:marTop w:val="0"/>
      <w:marBottom w:val="0"/>
      <w:divBdr>
        <w:top w:val="none" w:sz="0" w:space="0" w:color="auto"/>
        <w:left w:val="none" w:sz="0" w:space="0" w:color="auto"/>
        <w:bottom w:val="none" w:sz="0" w:space="0" w:color="auto"/>
        <w:right w:val="none" w:sz="0" w:space="0" w:color="auto"/>
      </w:divBdr>
    </w:div>
    <w:div w:id="1933277663">
      <w:bodyDiv w:val="1"/>
      <w:marLeft w:val="0"/>
      <w:marRight w:val="0"/>
      <w:marTop w:val="0"/>
      <w:marBottom w:val="0"/>
      <w:divBdr>
        <w:top w:val="none" w:sz="0" w:space="0" w:color="auto"/>
        <w:left w:val="none" w:sz="0" w:space="0" w:color="auto"/>
        <w:bottom w:val="none" w:sz="0" w:space="0" w:color="auto"/>
        <w:right w:val="none" w:sz="0" w:space="0" w:color="auto"/>
      </w:divBdr>
    </w:div>
    <w:div w:id="213682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ak@ecskierniewice.pl" TargetMode="External"/><Relationship Id="rId18" Type="http://schemas.openxmlformats.org/officeDocument/2006/relationships/hyperlink" Target="https://www.uzp.gov.pl/__data/assets/pdf_file/0015/32415/Jednolity-Europejski-Dokument-Zamowienia-instrukcja.pdf" TargetMode="External"/><Relationship Id="rId26" Type="http://schemas.openxmlformats.org/officeDocument/2006/relationships/hyperlink" Target="https://e-propublico.pl/" TargetMode="External"/><Relationship Id="rId3" Type="http://schemas.openxmlformats.org/officeDocument/2006/relationships/styles" Target="styles.xml"/><Relationship Id="rId21" Type="http://schemas.openxmlformats.org/officeDocument/2006/relationships/hyperlink" Target="https://e-propublico.pl/documents/Regulamin%20e-ProPublico.pdf" TargetMode="Externa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e-propublico.pl" TargetMode="External"/><Relationship Id="rId25" Type="http://schemas.openxmlformats.org/officeDocument/2006/relationships/hyperlink" Target="https://e-propublico.pl/" TargetMode="Externa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e-propublico.pl" TargetMode="External"/><Relationship Id="rId20" Type="http://schemas.openxmlformats.org/officeDocument/2006/relationships/hyperlink" Target="https://e-propublico.pl/documents/e-ProPublico%20-%20Podr%C4%99cznik%20Wykonawcy.pdf"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e-propublico.pl/" TargetMode="Externa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www.e-propublico.pl" TargetMode="External"/><Relationship Id="rId23" Type="http://schemas.openxmlformats.org/officeDocument/2006/relationships/hyperlink" Target="https://e-propublico.pl/" TargetMode="External"/><Relationship Id="rId28" Type="http://schemas.openxmlformats.org/officeDocument/2006/relationships/hyperlink" Target="https://ec.europa.eu/growth/tools-databases/espd" TargetMode="Externa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e-propublico.pl/"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cskierniewice.pl" TargetMode="External"/><Relationship Id="rId22" Type="http://schemas.openxmlformats.org/officeDocument/2006/relationships/hyperlink" Target="mailto:dak@ecskierniewice.pl" TargetMode="External"/><Relationship Id="rId27" Type="http://schemas.openxmlformats.org/officeDocument/2006/relationships/hyperlink" Target="http://www.e-propublico.pl" TargetMode="External"/><Relationship Id="rId30" Type="http://schemas.openxmlformats.org/officeDocument/2006/relationships/header" Target="header4.xml"/><Relationship Id="rId35" Type="http://schemas.openxmlformats.org/officeDocument/2006/relationships/fontTable" Target="fontTable.xml"/><Relationship Id="rId8"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AECD1-CC22-4982-9C3C-54C146A11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16858</Words>
  <Characters>101154</Characters>
  <Application>Microsoft Office Word</Application>
  <DocSecurity>0</DocSecurity>
  <Lines>842</Lines>
  <Paragraphs>235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117777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kfilipek</dc:creator>
  <cp:keywords/>
  <dc:description/>
  <cp:lastModifiedBy>Hanna Lubera</cp:lastModifiedBy>
  <cp:revision>2</cp:revision>
  <cp:lastPrinted>2019-12-12T06:50:00Z</cp:lastPrinted>
  <dcterms:created xsi:type="dcterms:W3CDTF">2020-03-25T07:09:00Z</dcterms:created>
  <dcterms:modified xsi:type="dcterms:W3CDTF">2020-03-25T07:09:00Z</dcterms:modified>
</cp:coreProperties>
</file>