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DF" w:rsidRPr="007235E3" w:rsidRDefault="00C32ADF" w:rsidP="00A70155">
      <w:pPr>
        <w:jc w:val="right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B110B7">
      <w:pPr>
        <w:jc w:val="center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UMOWA NR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……………..</w:t>
      </w: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Zawarta  w Warszawie w dniu  …….. r. pomiędzy firmą:</w:t>
      </w:r>
    </w:p>
    <w:p w:rsidR="00C32ADF" w:rsidRPr="007235E3" w:rsidRDefault="00C32ADF" w:rsidP="00E93748">
      <w:p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………………, ………………..</w:t>
      </w:r>
    </w:p>
    <w:p w:rsidR="00C32ADF" w:rsidRPr="007235E3" w:rsidRDefault="00C32ADF" w:rsidP="00E93748">
      <w:p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działającą na podstawie wpisu do Krajowego Rejestru Sądowego prowadzonego przez,        pod numerem …………………..</w:t>
      </w:r>
    </w:p>
    <w:p w:rsidR="00C32ADF" w:rsidRPr="007235E3" w:rsidRDefault="00C32ADF" w:rsidP="00E93748">
      <w:p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NIP ……………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Regon ………… 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zwaną dalej "Wykonawcą", 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reprezentowaną przez: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………………………………………………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a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Centralnym Szpitalem Klinicznym MSWiA w Warszawie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ul. Wołoska 137, 02-507 Warszawa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zwanym dalej "Zamawiającym"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reprezentowanym przez: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………………………………………………..</w:t>
      </w:r>
    </w:p>
    <w:p w:rsidR="00C32ADF" w:rsidRPr="007235E3" w:rsidRDefault="00C32ADF" w:rsidP="00AD4C66">
      <w:pPr>
        <w:spacing w:line="360" w:lineRule="auto"/>
        <w:rPr>
          <w:color w:val="000000"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 wyniku rozstrzygnięcia postępowania przetargowego na …………………………... ……………………………… w trybie przetargu nieograniczonego, na podstawie art. 39 ustawy z dnia 29/01/2004 r. Prawo zamówień publicznych (Dz. U. Z 2019 poz 1843) Strony zawierają umowę, której integralną część stanowi klauzula informacyjna,</w:t>
      </w:r>
      <w:r w:rsidRPr="007235E3">
        <w:rPr>
          <w:color w:val="000000"/>
          <w:spacing w:val="10"/>
          <w:position w:val="2"/>
          <w:sz w:val="20"/>
          <w:szCs w:val="20"/>
        </w:rPr>
        <w:t xml:space="preserve"> dotycząca ochrony osób fizycznych w związku z przetwarzaniem danych osobowych i w sprawie swobodnego przepływu takich danych </w:t>
      </w:r>
      <w:r w:rsidRPr="007235E3">
        <w:rPr>
          <w:spacing w:val="10"/>
          <w:position w:val="2"/>
          <w:sz w:val="20"/>
          <w:szCs w:val="20"/>
        </w:rPr>
        <w:t>(Załącznik Nr 6 do umowy)</w:t>
      </w:r>
      <w:r w:rsidRPr="007235E3">
        <w:rPr>
          <w:color w:val="000000"/>
          <w:spacing w:val="10"/>
          <w:position w:val="2"/>
          <w:sz w:val="20"/>
          <w:szCs w:val="20"/>
        </w:rPr>
        <w:t xml:space="preserve">, zgodna z przepisami Dyrektywy </w:t>
      </w:r>
      <w:r w:rsidRPr="007235E3">
        <w:rPr>
          <w:bCs/>
          <w:color w:val="000000"/>
          <w:spacing w:val="10"/>
          <w:position w:val="2"/>
          <w:sz w:val="20"/>
          <w:szCs w:val="20"/>
        </w:rPr>
        <w:t xml:space="preserve">RODO tj. </w:t>
      </w:r>
      <w:r w:rsidRPr="007235E3">
        <w:rPr>
          <w:color w:val="000000"/>
          <w:spacing w:val="10"/>
          <w:position w:val="2"/>
          <w:sz w:val="20"/>
          <w:szCs w:val="20"/>
        </w:rPr>
        <w:t> rozporządzenia Parlamentu Europejskiego i Rady Europy z dnia 27 kwietnia 2016 r. ochrony danych osobowych osób fizycznych.</w:t>
      </w:r>
    </w:p>
    <w:p w:rsidR="00C32ADF" w:rsidRPr="007235E3" w:rsidRDefault="00C32ADF" w:rsidP="00AD4C66">
      <w:pPr>
        <w:spacing w:line="360" w:lineRule="auto"/>
        <w:rPr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</w:t>
      </w: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numPr>
          <w:ilvl w:val="0"/>
          <w:numId w:val="19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Przedmiotem umowy jest ………………………. Zwanego dalej sprzętem medycznym</w:t>
      </w:r>
      <w:r w:rsidRPr="007235E3">
        <w:rPr>
          <w:spacing w:val="10"/>
          <w:position w:val="2"/>
          <w:sz w:val="20"/>
          <w:szCs w:val="20"/>
        </w:rPr>
        <w:t xml:space="preserve">  - </w:t>
      </w:r>
      <w:r w:rsidRPr="007235E3">
        <w:rPr>
          <w:bCs/>
          <w:iCs/>
          <w:spacing w:val="10"/>
          <w:position w:val="2"/>
          <w:sz w:val="20"/>
          <w:szCs w:val="20"/>
        </w:rPr>
        <w:t>zgodnie z załącznikami do umowy: ………………………………………………………………………………………</w:t>
      </w:r>
    </w:p>
    <w:p w:rsidR="00C32ADF" w:rsidRPr="007235E3" w:rsidRDefault="00C32ADF" w:rsidP="00E93748">
      <w:pPr>
        <w:numPr>
          <w:ilvl w:val="0"/>
          <w:numId w:val="19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zobowiązuje się do dostarczania przedmiotu zamówienia zgodnego z treścią złożonej oferty, w szczególności w zakresie:</w:t>
      </w:r>
    </w:p>
    <w:p w:rsidR="00C32ADF" w:rsidRPr="007235E3" w:rsidRDefault="00C32ADF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jakości</w:t>
      </w:r>
    </w:p>
    <w:p w:rsidR="00C32ADF" w:rsidRPr="007235E3" w:rsidRDefault="00C32ADF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producenta</w:t>
      </w:r>
    </w:p>
    <w:p w:rsidR="00C32ADF" w:rsidRPr="007235E3" w:rsidRDefault="00C32ADF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posiadającego certyfikaty/atesty</w:t>
      </w:r>
    </w:p>
    <w:p w:rsidR="00C32ADF" w:rsidRPr="007235E3" w:rsidRDefault="00C32ADF" w:rsidP="002C69CA">
      <w:pPr>
        <w:pStyle w:val="ListParagraph"/>
        <w:numPr>
          <w:ilvl w:val="0"/>
          <w:numId w:val="27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oznakowanego zgodnie z obowiązującymi przepisami prawa.</w:t>
      </w:r>
    </w:p>
    <w:p w:rsidR="00C32ADF" w:rsidRPr="007235E3" w:rsidRDefault="00C32ADF" w:rsidP="002C69CA">
      <w:pPr>
        <w:pStyle w:val="ListParagraph"/>
        <w:numPr>
          <w:ilvl w:val="0"/>
          <w:numId w:val="19"/>
        </w:numPr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Za realizację przedmiotu zamówienia Zamawiający zobowiązuje się zapłacić Wykonawcy wynagrodzenie ujęte w formularzu cenowym stanowiącym załącznik nr ……. do umowy.</w:t>
      </w:r>
    </w:p>
    <w:p w:rsidR="00C32ADF" w:rsidRPr="007235E3" w:rsidRDefault="00C32ADF" w:rsidP="00826D67">
      <w:pPr>
        <w:pStyle w:val="ListParagraph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2</w:t>
      </w: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numPr>
          <w:ilvl w:val="0"/>
          <w:numId w:val="20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Wartość umowy wynosi:</w:t>
      </w:r>
    </w:p>
    <w:p w:rsidR="00C32ADF" w:rsidRPr="007235E3" w:rsidRDefault="00C32ADF" w:rsidP="002C69CA">
      <w:pPr>
        <w:spacing w:line="360" w:lineRule="auto"/>
        <w:ind w:left="714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netto: ………….. zł </w:t>
      </w:r>
      <w:r w:rsidRPr="007235E3">
        <w:rPr>
          <w:bCs/>
          <w:iCs/>
          <w:spacing w:val="10"/>
          <w:position w:val="2"/>
          <w:sz w:val="20"/>
          <w:szCs w:val="20"/>
        </w:rPr>
        <w:t>(słownie:  …... 00/100 )</w:t>
      </w:r>
    </w:p>
    <w:p w:rsidR="00C32ADF" w:rsidRPr="007235E3" w:rsidRDefault="00C32ADF" w:rsidP="002C69CA">
      <w:pPr>
        <w:spacing w:line="360" w:lineRule="auto"/>
        <w:ind w:left="714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brutto: …….. (słownie:  …... 00/100 ) w tym VAT: …..</w:t>
      </w:r>
    </w:p>
    <w:p w:rsidR="00C32ADF" w:rsidRPr="007235E3" w:rsidRDefault="00C32ADF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Wynagrodzenie o którym mowa w ust.1 obejmuje wszelkie koszty związane z realizacją niniejszej umowy, tj. w szczególności koszt zakupu, transportu, ubezpieczenia na czas transportu, załadunku i rozładunku w miejscu dostawy, montażu, kalibracji i uruchomienia sprzętu medycznego.</w:t>
      </w:r>
    </w:p>
    <w:p w:rsidR="00C32ADF" w:rsidRPr="007235E3" w:rsidRDefault="00C32ADF" w:rsidP="002C69CA">
      <w:pPr>
        <w:pStyle w:val="ListParagraph"/>
        <w:numPr>
          <w:ilvl w:val="0"/>
          <w:numId w:val="20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Strony ustalają, że cena określona w ust.1 nie ulega zmianie z zastrzeżeniem §9 niniejszej umowy. </w:t>
      </w:r>
    </w:p>
    <w:p w:rsidR="00C32ADF" w:rsidRPr="007235E3" w:rsidRDefault="00C32ADF" w:rsidP="007235E3">
      <w:pPr>
        <w:numPr>
          <w:ilvl w:val="0"/>
          <w:numId w:val="20"/>
        </w:numPr>
        <w:spacing w:line="360" w:lineRule="auto"/>
        <w:ind w:left="714" w:hanging="35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Dostawa odbędzie się do siedziby Zamawiającego na koszt i ryzyko Wykonawcy. </w:t>
      </w:r>
    </w:p>
    <w:p w:rsidR="00C32ADF" w:rsidRPr="007235E3" w:rsidRDefault="00C32ADF" w:rsidP="005B7983">
      <w:pPr>
        <w:jc w:val="center"/>
        <w:rPr>
          <w:b/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3</w:t>
      </w: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852C42">
      <w:pPr>
        <w:numPr>
          <w:ilvl w:val="0"/>
          <w:numId w:val="21"/>
        </w:numPr>
        <w:tabs>
          <w:tab w:val="clear" w:pos="1077"/>
          <w:tab w:val="num" w:pos="567"/>
        </w:tabs>
        <w:spacing w:line="360" w:lineRule="auto"/>
        <w:ind w:hanging="651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Termin wykonania zamówienia: ……………… r.</w:t>
      </w:r>
    </w:p>
    <w:p w:rsidR="00C32ADF" w:rsidRPr="007235E3" w:rsidRDefault="00C32ADF" w:rsidP="00852C42">
      <w:pPr>
        <w:numPr>
          <w:ilvl w:val="0"/>
          <w:numId w:val="21"/>
        </w:numPr>
        <w:tabs>
          <w:tab w:val="clear" w:pos="1077"/>
          <w:tab w:val="num" w:pos="426"/>
        </w:tabs>
        <w:spacing w:line="360" w:lineRule="auto"/>
        <w:ind w:hanging="651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</w:t>
      </w:r>
      <w:r w:rsidRPr="007235E3">
        <w:rPr>
          <w:b/>
          <w:spacing w:val="10"/>
          <w:position w:val="2"/>
          <w:sz w:val="20"/>
          <w:szCs w:val="20"/>
        </w:rPr>
        <w:t xml:space="preserve"> </w:t>
      </w:r>
      <w:r w:rsidRPr="007235E3">
        <w:rPr>
          <w:spacing w:val="10"/>
          <w:position w:val="2"/>
          <w:sz w:val="20"/>
          <w:szCs w:val="20"/>
        </w:rPr>
        <w:t>dostarczy sprzęt medyczny po wcześniejszym uzgodnieniu terminu dostawy z przedstawicielem Zamawiającego.</w:t>
      </w:r>
    </w:p>
    <w:p w:rsidR="00C32ADF" w:rsidRPr="007235E3" w:rsidRDefault="00C32ADF" w:rsidP="00852C42">
      <w:pPr>
        <w:numPr>
          <w:ilvl w:val="0"/>
          <w:numId w:val="21"/>
        </w:numPr>
        <w:tabs>
          <w:tab w:val="clear" w:pos="1077"/>
          <w:tab w:val="num" w:pos="1134"/>
        </w:tabs>
        <w:spacing w:line="360" w:lineRule="auto"/>
        <w:ind w:hanging="651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dostarczy sprzęt medyczny własnym transportem i na swój koszt i ryzyko do siedziby Zamawiającego. Wykonawca wraz z dostawą sprzętu medycznego dostarczy do Sekcji Zaopatrzenia Medycznego zgłoszenie/powiadomienie do Rejestru wyrobów medycznych zgodnie z ustawą o wyrobach medycznych (Dz. U z 2017 poz 211 z późn. zm.) pod rygorem zapłaty kary umownej, o której mowa w §8 ust 1 lit a).</w:t>
      </w:r>
    </w:p>
    <w:p w:rsidR="00C32ADF" w:rsidRPr="007235E3" w:rsidRDefault="00C32ADF" w:rsidP="00852C42">
      <w:pPr>
        <w:numPr>
          <w:ilvl w:val="0"/>
          <w:numId w:val="21"/>
        </w:numPr>
        <w:spacing w:line="360" w:lineRule="auto"/>
        <w:ind w:hanging="651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zobowiązany jest wraz z dostawą sprzętu medycznego dostarczyć jej instrukcję używania w języku polskim (również w wersji w języku angielskim), zawierającą wykaz części zużywalnych i materiałów eksploatacyjnych, określonych przez producenta wyrobu, dokumentację serwisową.</w:t>
      </w:r>
    </w:p>
    <w:p w:rsidR="00C32ADF" w:rsidRPr="007235E3" w:rsidRDefault="00C32ADF" w:rsidP="00E93748">
      <w:pPr>
        <w:numPr>
          <w:ilvl w:val="0"/>
          <w:numId w:val="21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Przyjęcie sprzętu medycznego odbywać się będzie na podstawie protokołu odbioru technicznego, po dokonaniu przez upoważnionego przedstawiciela Zamawiającego</w:t>
      </w:r>
      <w:r w:rsidRPr="007235E3">
        <w:rPr>
          <w:b/>
          <w:bCs/>
          <w:spacing w:val="10"/>
          <w:position w:val="2"/>
          <w:sz w:val="20"/>
          <w:szCs w:val="20"/>
        </w:rPr>
        <w:t xml:space="preserve"> </w:t>
      </w:r>
      <w:r w:rsidRPr="007235E3">
        <w:rPr>
          <w:spacing w:val="10"/>
          <w:position w:val="2"/>
          <w:sz w:val="20"/>
          <w:szCs w:val="20"/>
        </w:rPr>
        <w:t>odbioru ilościowego, jakościowego, w tym odbioru prac instalacyjnych jeżeli jest to przedmiotem zamówienia oraz szkolenia personelu medycznego i technicznego (do 10 osób). Potwierdzeniem przyjęcia sprzętu medycznego będzie protokół odbioru technicznego i lista osób przeszkolonych przez Wykonawcę.</w:t>
      </w:r>
    </w:p>
    <w:p w:rsidR="00C32ADF" w:rsidRPr="007235E3" w:rsidRDefault="00C32ADF" w:rsidP="00BA22DE">
      <w:pPr>
        <w:numPr>
          <w:ilvl w:val="0"/>
          <w:numId w:val="21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Zamawiający</w:t>
      </w:r>
      <w:r w:rsidRPr="007235E3">
        <w:rPr>
          <w:b/>
          <w:bCs/>
          <w:spacing w:val="10"/>
          <w:position w:val="2"/>
          <w:sz w:val="20"/>
          <w:szCs w:val="20"/>
        </w:rPr>
        <w:t xml:space="preserve"> </w:t>
      </w:r>
      <w:r w:rsidRPr="007235E3">
        <w:rPr>
          <w:spacing w:val="10"/>
          <w:position w:val="2"/>
          <w:sz w:val="20"/>
          <w:szCs w:val="20"/>
        </w:rPr>
        <w:t>zastrzega sobie prawo nie przyjęcia dostawy i faktury w przypadku niezgodności przedmiotu dostawy ze złożoną ofertą lub opisem zamówienia, w tym np. dostarczenia sprzętu medycznego złej jakości, niekompletnej, nie dołączenia do sprzętu medycznego któregokolwiek z dokumentów wymienionych w niniejszym paragrafie lub innej reklamacji i nie ponosi z tego tytułu konsekwencji finansowych.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4</w:t>
      </w:r>
    </w:p>
    <w:p w:rsidR="00C32ADF" w:rsidRPr="007235E3" w:rsidRDefault="00C32ADF" w:rsidP="00E76E62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udziela …………. miesięcznej gwarancji na sprzęt medyczny od dnia podpisania protokołu odbioru technicznego</w:t>
      </w:r>
      <w:r w:rsidRPr="007235E3">
        <w:rPr>
          <w:spacing w:val="10"/>
          <w:position w:val="2"/>
          <w:sz w:val="20"/>
          <w:szCs w:val="20"/>
        </w:rPr>
        <w:br/>
        <w:t>i przeszkolenia personelu</w:t>
      </w:r>
      <w:r>
        <w:rPr>
          <w:spacing w:val="10"/>
          <w:position w:val="2"/>
          <w:sz w:val="20"/>
          <w:szCs w:val="20"/>
        </w:rPr>
        <w:t>,</w:t>
      </w:r>
      <w:r w:rsidRPr="007235E3">
        <w:rPr>
          <w:spacing w:val="10"/>
          <w:position w:val="2"/>
          <w:sz w:val="20"/>
          <w:szCs w:val="20"/>
        </w:rPr>
        <w:t xml:space="preserve"> zgodnej z warunkami wskazanymi</w:t>
      </w:r>
      <w:r w:rsidRPr="007235E3">
        <w:rPr>
          <w:spacing w:val="10"/>
          <w:position w:val="2"/>
          <w:sz w:val="20"/>
          <w:szCs w:val="20"/>
        </w:rPr>
        <w:br/>
        <w:t>w szczegółowym opisie zamówienia.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 zakres gwarancji objętej ceną z oferty wchodzą, w szczególności:</w:t>
      </w:r>
    </w:p>
    <w:p w:rsidR="00C32ADF" w:rsidRPr="007235E3" w:rsidRDefault="00C32ADF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przeglądy serwisowe z testami bezpieczeństwa – zgodnie</w:t>
      </w:r>
      <w:r w:rsidRPr="007235E3">
        <w:rPr>
          <w:bCs/>
          <w:iCs/>
          <w:spacing w:val="10"/>
          <w:position w:val="2"/>
          <w:sz w:val="20"/>
          <w:szCs w:val="20"/>
        </w:rPr>
        <w:br/>
        <w:t>z zaleceniami producenta lub nie rzadziej niż raz na rok,</w:t>
      </w:r>
    </w:p>
    <w:p w:rsidR="00C32ADF" w:rsidRPr="007235E3" w:rsidRDefault="00C32ADF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wykonanie w siedzibie Zamawiającego testów akceptacyjnych</w:t>
      </w:r>
      <w:r w:rsidRPr="007235E3">
        <w:rPr>
          <w:bCs/>
          <w:iCs/>
          <w:spacing w:val="10"/>
          <w:position w:val="2"/>
          <w:sz w:val="20"/>
          <w:szCs w:val="20"/>
        </w:rPr>
        <w:br/>
        <w:t>i specjalistycznych zgodnie z obowiązującymi przepisami prawa,</w:t>
      </w:r>
    </w:p>
    <w:p w:rsidR="00C32ADF" w:rsidRPr="007235E3" w:rsidRDefault="00C32ADF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utrzymanie w pełnej zdolności techniczno - eksploatacyjnej sprzętu medycznego, zgodnie z kartą gwarancyjną</w:t>
      </w:r>
    </w:p>
    <w:p w:rsidR="00C32ADF" w:rsidRPr="007235E3" w:rsidRDefault="00C32ADF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naprawy w siedzibie Zamawiającego, transport, dojazdy oraz wszystkie wymieniane części zamienne – zgodnie</w:t>
      </w:r>
      <w:r w:rsidRPr="007235E3">
        <w:rPr>
          <w:bCs/>
          <w:iCs/>
          <w:spacing w:val="10"/>
          <w:position w:val="2"/>
          <w:sz w:val="20"/>
          <w:szCs w:val="20"/>
        </w:rPr>
        <w:br/>
        <w:t>z zapotrzebowaniem zgłaszanym przez Zamawiającego,</w:t>
      </w:r>
    </w:p>
    <w:p w:rsidR="00C32ADF" w:rsidRPr="007235E3" w:rsidRDefault="00C32ADF" w:rsidP="00E93748">
      <w:pPr>
        <w:numPr>
          <w:ilvl w:val="1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bezpłatny serwis wymienionych podzespołów w czasie trwania gwarancji.</w:t>
      </w:r>
      <w:r w:rsidRPr="007235E3">
        <w:rPr>
          <w:spacing w:val="10"/>
          <w:position w:val="2"/>
          <w:sz w:val="20"/>
          <w:szCs w:val="20"/>
        </w:rPr>
        <w:t xml:space="preserve"> 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Na elementy wymieniane i/lub naprawiane, okres gwarancji udzielany jest zgodnie z zestawieniem parametrów granicznych (odcinających) stanowiących załącznik do umowy. 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Jeżeli w okresie gwarancji sprzęt medycznego okaże się wadliwy, Wykonawca zobowiązuje się do usunięcia wady poprzez naprawę sprzętu medycznego lub jego wymianę na pełnowartościowy.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Strony ustalają czas reakcji Wykonawcy na zgłoszenie awarii – do 24 godzin od zgłoszenia usterki w dni robocze (pojawienie się pracownika serwisu w miejscu awarii lub zdalną diagnostykę w dni robocze). Zgłoszenie może nastąpić w formie faxu lub e-mailem. 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W razie uchybień w terminach, Zamawiający uprawniony będzie do zlecenia wykonania usunięcia usterki innemu autoryzowanemu podmiotowi, na koszt i ryzyko Wykonawcy, nie tracąc uprawnień z tytułu gwarancji (rękojmi). 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O wszystkich stwierdzonych wadach Zamawiający niezwłocznie zawiadomi Wykonawcę na piśmie/fax/mail. </w:t>
      </w:r>
    </w:p>
    <w:p w:rsidR="00C32ADF" w:rsidRPr="007235E3" w:rsidRDefault="00C32ADF" w:rsidP="00E93748">
      <w:pPr>
        <w:numPr>
          <w:ilvl w:val="0"/>
          <w:numId w:val="22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zobowiązuje się w okresie gwarancji, do wykonania przeglądów technicznych sprzętu medycznego w cenie z oferty, zgodnie</w:t>
      </w:r>
      <w:r w:rsidRPr="007235E3">
        <w:rPr>
          <w:spacing w:val="10"/>
          <w:position w:val="2"/>
          <w:sz w:val="20"/>
          <w:szCs w:val="20"/>
        </w:rPr>
        <w:br/>
        <w:t>z wymaganiami określonymi w instrukcji i gwarancji urządzenia</w:t>
      </w:r>
      <w:r w:rsidRPr="007235E3">
        <w:rPr>
          <w:spacing w:val="10"/>
          <w:position w:val="2"/>
          <w:sz w:val="20"/>
          <w:szCs w:val="20"/>
        </w:rPr>
        <w:br/>
        <w:t>w terminie ustalonym z przedstawicielem Zamawiającego.</w:t>
      </w:r>
    </w:p>
    <w:p w:rsidR="00C32ADF" w:rsidRPr="007235E3" w:rsidRDefault="00C32ADF" w:rsidP="00AD4C66">
      <w:pPr>
        <w:pStyle w:val="ListParagraph"/>
        <w:spacing w:line="360" w:lineRule="auto"/>
        <w:ind w:left="107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</w:p>
    <w:p w:rsidR="00C32ADF" w:rsidRPr="007235E3" w:rsidRDefault="00C32ADF" w:rsidP="00AD4C66">
      <w:pPr>
        <w:pStyle w:val="ListParagraph"/>
        <w:spacing w:line="360" w:lineRule="auto"/>
        <w:ind w:left="1077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/>
          <w:bCs/>
          <w:iCs/>
          <w:spacing w:val="10"/>
          <w:position w:val="2"/>
          <w:sz w:val="20"/>
          <w:szCs w:val="20"/>
        </w:rPr>
        <w:t>§ 5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Wykonawca gwarantuje, że dostarczony sprzęt medyczny jest fabrycznie nowy, w pełni sprawny, nierekondycjonowany, nigdy wcześniej nie instalowany, wolny od wad i w dobrym stanie technicznym oraz wyprodukowany w roku ……..…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Wykonawca gwarantuje, że dostarczony sprzęt medyczny jest kompletny, gotowa do użytku bez żadnych dodatkowych zakupów i inwestycji.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Wykonawca wraz z dostawą przełoży deklarację zgodności producenta w zakresie </w:t>
      </w:r>
      <w:r w:rsidRPr="007235E3">
        <w:rPr>
          <w:spacing w:val="10"/>
          <w:position w:val="2"/>
          <w:sz w:val="20"/>
          <w:szCs w:val="20"/>
        </w:rPr>
        <w:t>sprzętu medycznego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oraz certyfikat CE w zakresie </w:t>
      </w:r>
      <w:r w:rsidRPr="007235E3">
        <w:rPr>
          <w:spacing w:val="10"/>
          <w:position w:val="2"/>
          <w:sz w:val="20"/>
          <w:szCs w:val="20"/>
        </w:rPr>
        <w:t>sprzętu medycznego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oraz dokument potwierdzający datę produkcji dostarczonego sprzętu medycznego.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 przypadku stwierdzenia wad w przedmiocie dostawy Zamawiający zawiadomi o powyższym niezwłocznie Wykonawcę, przy czym za przedmiot dostawy rozumie się poza sprzętem medycznym wszelkie wymagane dokumenty, w szczególności stosowne certyfikaty/atesty lub oznakowania. Za dopuszczalną formę zawiadomienia, poza formą pisemną strony dopuszczają formę mailową lub fax-em.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Wykonawca zobowiązany jest do rozpatrzenia reklamacji dostawy zamawiającego w terminie 1 dnia roboczego od daty zgłoszenia reklamacji dostawy. Brak odpowiedzi ze strony Wykonawcy będzie traktowany, jako uznanie reklamacji dostawy za uzasadnioną.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Wykonawca zobowiązany jest w terminie 2 dni roboczych od dnia uznania reklamacji dostawy do dostarczenia przedmiotu dostawy/</w:t>
      </w:r>
      <w:r w:rsidRPr="007235E3">
        <w:rPr>
          <w:spacing w:val="10"/>
          <w:position w:val="2"/>
          <w:sz w:val="20"/>
          <w:szCs w:val="20"/>
        </w:rPr>
        <w:t xml:space="preserve"> sprzętu medycznego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wolnego od wad.</w:t>
      </w:r>
    </w:p>
    <w:p w:rsidR="00C32ADF" w:rsidRPr="007235E3" w:rsidRDefault="00C32ADF" w:rsidP="00F753CB">
      <w:pPr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Zamawiającemu przysługuje prawo odmowy przyjęcia przedmiotu dostawy/sprzętu medycznego w przypadku:</w:t>
      </w:r>
    </w:p>
    <w:p w:rsidR="00C32ADF" w:rsidRPr="007235E3" w:rsidRDefault="00C32ADF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Dostarczenia </w:t>
      </w:r>
      <w:r w:rsidRPr="007235E3">
        <w:rPr>
          <w:spacing w:val="10"/>
          <w:position w:val="2"/>
          <w:sz w:val="20"/>
          <w:szCs w:val="20"/>
        </w:rPr>
        <w:t>sprzętu medycznego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złej jakości;</w:t>
      </w:r>
    </w:p>
    <w:p w:rsidR="00C32ADF" w:rsidRPr="007235E3" w:rsidRDefault="00C32ADF" w:rsidP="00F753CB">
      <w:pPr>
        <w:pStyle w:val="ListParagraph"/>
        <w:numPr>
          <w:ilvl w:val="0"/>
          <w:numId w:val="30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Dostarczenia </w:t>
      </w:r>
      <w:r w:rsidRPr="007235E3">
        <w:rPr>
          <w:spacing w:val="10"/>
          <w:position w:val="2"/>
          <w:sz w:val="20"/>
          <w:szCs w:val="20"/>
        </w:rPr>
        <w:t>sprzętu medycznego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niezgodnej z przedmiotem zamówienia lub dostarczenia go bez stosownych certyfikatów/atestów lub oznakowań.</w:t>
      </w:r>
    </w:p>
    <w:p w:rsidR="00C32ADF" w:rsidRPr="007235E3" w:rsidRDefault="00C32ADF" w:rsidP="00F753CB">
      <w:pPr>
        <w:pStyle w:val="ListParagraph"/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 terminie 14 dni od dnia zaistnienia przypadku opisanego w ust. 7, Zamawiający ma prawo zażądać wymiany przedmiotu dostawy/</w:t>
      </w:r>
      <w:r w:rsidRPr="007235E3">
        <w:rPr>
          <w:spacing w:val="10"/>
          <w:position w:val="2"/>
          <w:sz w:val="20"/>
          <w:szCs w:val="20"/>
        </w:rPr>
        <w:t xml:space="preserve"> sprzętu medycznego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na wolny od wad lub odstąpić od umowy.</w:t>
      </w:r>
    </w:p>
    <w:p w:rsidR="00C32ADF" w:rsidRPr="007235E3" w:rsidRDefault="00C32ADF" w:rsidP="00F753CB">
      <w:pPr>
        <w:pStyle w:val="ListParagraph"/>
        <w:numPr>
          <w:ilvl w:val="0"/>
          <w:numId w:val="23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Zamawiający ma prawo odstąpić od umowy również w przypadku nie dostarczenia przez Wykonawcę przedmiotu umowy/sprzętu medycznego lub odmowy dostarczenia przez Wykonawcę przedmiotu dostawy/sprzętu medycznego wolnego od wad. W takim przypadku Zamawiający ma prawo odstąpić od umowy w terminie 14 dni od dnia nie dostarczenia przez Wykonawcę przedmiotu umowy/sprzętu medycznego lub odmowy dostarczenia przez Wykonawcę przedmiotu dostawy/sprzętu medycznego wolnego od wad.</w:t>
      </w:r>
    </w:p>
    <w:p w:rsidR="00C32ADF" w:rsidRPr="007235E3" w:rsidRDefault="00C32ADF" w:rsidP="00EB3E9D">
      <w:pPr>
        <w:pStyle w:val="ListParagraph"/>
        <w:spacing w:line="360" w:lineRule="auto"/>
        <w:ind w:left="1077"/>
        <w:jc w:val="both"/>
        <w:rPr>
          <w:b/>
        </w:rPr>
      </w:pPr>
      <w:r w:rsidRPr="007235E3">
        <w:t xml:space="preserve">  </w:t>
      </w:r>
      <w:r w:rsidRPr="007235E3">
        <w:tab/>
      </w:r>
      <w:r w:rsidRPr="007235E3">
        <w:tab/>
      </w:r>
      <w:r w:rsidRPr="007235E3">
        <w:tab/>
      </w:r>
      <w:r w:rsidRPr="007235E3">
        <w:tab/>
      </w:r>
      <w:r w:rsidRPr="007235E3">
        <w:tab/>
      </w:r>
      <w:r w:rsidRPr="007235E3">
        <w:tab/>
      </w:r>
      <w:r w:rsidRPr="007235E3">
        <w:rPr>
          <w:b/>
        </w:rPr>
        <w:t>§ 6</w:t>
      </w:r>
    </w:p>
    <w:p w:rsidR="00C32ADF" w:rsidRPr="007235E3" w:rsidRDefault="00C32ADF" w:rsidP="0098682D">
      <w:pPr>
        <w:spacing w:line="360" w:lineRule="auto"/>
        <w:ind w:left="71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1. Należność, o której mowa w §2 ust 1 Zamawiający wypłaci Wykonawcy przelewem na rachunek bankowy wskazany na fakturze w terminie 60 dni od najpóźniejszej z następujących dat: dzień zainstalowania kompletnej, wolnego od wad /sprzętu medycznego, podpisania protokołu odbioru technicznego, przeszkolenia personelu, dostarczenia  </w:t>
      </w:r>
      <w:r w:rsidRPr="007235E3">
        <w:rPr>
          <w:spacing w:val="10"/>
          <w:position w:val="2"/>
          <w:sz w:val="20"/>
          <w:szCs w:val="20"/>
        </w:rPr>
        <w:t>prawidłowo</w:t>
      </w:r>
      <w:r w:rsidRPr="007235E3">
        <w:rPr>
          <w:bCs/>
          <w:iCs/>
          <w:spacing w:val="10"/>
          <w:position w:val="2"/>
          <w:sz w:val="20"/>
          <w:szCs w:val="20"/>
        </w:rPr>
        <w:t xml:space="preserve"> wystawionej faktury  przez Wykonawcę.</w:t>
      </w:r>
    </w:p>
    <w:p w:rsidR="00C32ADF" w:rsidRPr="007235E3" w:rsidRDefault="00C32ADF" w:rsidP="0098682D">
      <w:pPr>
        <w:spacing w:line="360" w:lineRule="auto"/>
        <w:ind w:left="71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2. Strony postanawiają, iż zapłata następuje w dniu obciążenia rachunku bankowego Zamawiającego.</w:t>
      </w:r>
    </w:p>
    <w:p w:rsidR="00C32ADF" w:rsidRPr="007235E3" w:rsidRDefault="00C32ADF" w:rsidP="0098682D">
      <w:pPr>
        <w:spacing w:line="360" w:lineRule="auto"/>
        <w:ind w:left="71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3. </w:t>
      </w:r>
      <w:r w:rsidRPr="007235E3">
        <w:rPr>
          <w:spacing w:val="10"/>
          <w:position w:val="2"/>
          <w:sz w:val="20"/>
          <w:szCs w:val="20"/>
        </w:rPr>
        <w:t>W przypadku nieprawidłowo wystawionej faktury termin płatności ulega wstrzymaniu i dalszy bieg terminu płatności liczy się od dnia usunięcia przez Wykonawcę stwierdzonych nieprawidłowości.</w:t>
      </w:r>
    </w:p>
    <w:p w:rsidR="00C32ADF" w:rsidRPr="007235E3" w:rsidRDefault="00C32ADF" w:rsidP="0098682D">
      <w:pPr>
        <w:spacing w:line="360" w:lineRule="auto"/>
        <w:ind w:left="717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4. </w:t>
      </w:r>
      <w:r w:rsidRPr="007235E3">
        <w:rPr>
          <w:spacing w:val="10"/>
          <w:position w:val="2"/>
          <w:sz w:val="20"/>
          <w:szCs w:val="20"/>
        </w:rPr>
        <w:t xml:space="preserve">W przypadku niekompletnej lub wadliwej dostawy </w:t>
      </w:r>
      <w:r w:rsidRPr="007235E3">
        <w:rPr>
          <w:bCs/>
          <w:iCs/>
          <w:spacing w:val="10"/>
          <w:position w:val="2"/>
          <w:sz w:val="20"/>
          <w:szCs w:val="20"/>
        </w:rPr>
        <w:t>sprzętu medycznego</w:t>
      </w:r>
      <w:r w:rsidRPr="007235E3">
        <w:rPr>
          <w:spacing w:val="10"/>
          <w:position w:val="2"/>
          <w:sz w:val="20"/>
          <w:szCs w:val="20"/>
        </w:rPr>
        <w:t xml:space="preserve">, termin płatności ulega wstrzymaniu i dalszy bieg terminu płatności liczy się od dnia uzupełnienia lub usunięcia wad dostawy </w:t>
      </w:r>
      <w:r w:rsidRPr="007235E3">
        <w:rPr>
          <w:bCs/>
          <w:iCs/>
          <w:spacing w:val="10"/>
          <w:position w:val="2"/>
          <w:sz w:val="20"/>
          <w:szCs w:val="20"/>
        </w:rPr>
        <w:t>sprzętu medycznego</w:t>
      </w:r>
      <w:r w:rsidRPr="007235E3">
        <w:rPr>
          <w:spacing w:val="10"/>
          <w:position w:val="2"/>
          <w:sz w:val="20"/>
          <w:szCs w:val="20"/>
        </w:rPr>
        <w:t>.</w:t>
      </w:r>
    </w:p>
    <w:p w:rsidR="00C32ADF" w:rsidRPr="007235E3" w:rsidRDefault="00C32ADF" w:rsidP="0098682D">
      <w:pPr>
        <w:spacing w:line="360" w:lineRule="auto"/>
        <w:ind w:left="717"/>
        <w:jc w:val="both"/>
        <w:rPr>
          <w:rStyle w:val="FontStyle60"/>
          <w:rFonts w:ascii="Times New Roman" w:hAnsi="Times New Roman" w:cs="Times New Roman"/>
          <w:bCs/>
          <w:iCs/>
          <w:color w:val="auto"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5. </w:t>
      </w:r>
      <w:r w:rsidRPr="007235E3">
        <w:rPr>
          <w:rStyle w:val="FontStyle60"/>
          <w:rFonts w:ascii="Times New Roman" w:hAnsi="Times New Roman" w:cs="Times New Roman"/>
          <w:spacing w:val="10"/>
          <w:position w:val="2"/>
          <w:sz w:val="20"/>
          <w:szCs w:val="20"/>
        </w:rPr>
        <w:t>Wykonawca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 w:rsidRPr="007235E3">
        <w:rPr>
          <w:rStyle w:val="h1"/>
          <w:spacing w:val="10"/>
          <w:position w:val="2"/>
          <w:sz w:val="20"/>
          <w:szCs w:val="20"/>
        </w:rPr>
        <w:t>Dz. U. Nr 251, poz. 1885)</w:t>
      </w:r>
      <w:r w:rsidRPr="007235E3">
        <w:rPr>
          <w:rStyle w:val="FontStyle60"/>
          <w:rFonts w:ascii="Times New Roman" w:hAnsi="Times New Roman" w:cs="Times New Roman"/>
          <w:spacing w:val="10"/>
          <w:position w:val="2"/>
          <w:sz w:val="20"/>
          <w:szCs w:val="20"/>
        </w:rPr>
        <w:t>, tj. firmom zajmującym się działalnością windykacyjną.</w:t>
      </w:r>
    </w:p>
    <w:p w:rsidR="00C32ADF" w:rsidRPr="007235E3" w:rsidRDefault="00C32ADF" w:rsidP="0098682D">
      <w:pPr>
        <w:spacing w:line="360" w:lineRule="auto"/>
        <w:ind w:left="717"/>
        <w:jc w:val="both"/>
        <w:rPr>
          <w:rStyle w:val="FontStyle60"/>
          <w:rFonts w:ascii="Times New Roman" w:hAnsi="Times New Roman" w:cs="Times New Roman"/>
          <w:bCs/>
          <w:iCs/>
          <w:color w:val="auto"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6.</w:t>
      </w:r>
      <w:r w:rsidRPr="007235E3">
        <w:rPr>
          <w:rStyle w:val="FontStyle60"/>
          <w:rFonts w:ascii="Times New Roman" w:hAnsi="Times New Roman" w:cs="Times New Roman"/>
          <w:spacing w:val="10"/>
          <w:position w:val="2"/>
          <w:sz w:val="20"/>
          <w:szCs w:val="20"/>
        </w:rPr>
        <w:t xml:space="preserve"> Wykonawca przyjmuje do wiadomości i zobowiązuje się, iż zapłata za świadczenia wykonane zgodnie z umową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nieważności.</w:t>
      </w:r>
    </w:p>
    <w:p w:rsidR="00C32ADF" w:rsidRPr="007235E3" w:rsidRDefault="00C32ADF" w:rsidP="004650E7">
      <w:pPr>
        <w:spacing w:line="360" w:lineRule="auto"/>
        <w:jc w:val="both"/>
        <w:rPr>
          <w:rStyle w:val="FontStyle60"/>
          <w:rFonts w:ascii="Times New Roman" w:hAnsi="Times New Roman" w:cs="Times New Roman"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7</w:t>
      </w:r>
    </w:p>
    <w:p w:rsidR="00C32ADF" w:rsidRPr="007235E3" w:rsidRDefault="00C32ADF" w:rsidP="00E93748">
      <w:pPr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</w:t>
      </w:r>
    </w:p>
    <w:p w:rsidR="00C32ADF" w:rsidRPr="007235E3" w:rsidRDefault="00C32ADF" w:rsidP="00E93748">
      <w:pPr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Zamawiający może rozwiązać umowę, jeżeli zachodzi co najmniej jedna z następujących okoliczności:</w:t>
      </w:r>
    </w:p>
    <w:p w:rsidR="00C32ADF" w:rsidRPr="007235E3" w:rsidRDefault="00C32ADF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zmiana umowy została dokonana z naruszeniem art. 144 ust. 1–1b, 1d i 1e ustawy z dnia 29/01/2004 r. Prawo zamówień publicznych (Dz. U. Z 2019 poz 1843</w:t>
      </w:r>
      <w:bookmarkStart w:id="0" w:name="_GoBack"/>
      <w:bookmarkEnd w:id="0"/>
      <w:r w:rsidRPr="007235E3">
        <w:rPr>
          <w:spacing w:val="10"/>
          <w:position w:val="2"/>
          <w:sz w:val="20"/>
          <w:szCs w:val="20"/>
        </w:rPr>
        <w:t>.) zwanej dalej PZP;</w:t>
      </w:r>
    </w:p>
    <w:p w:rsidR="00C32ADF" w:rsidRPr="007235E3" w:rsidRDefault="00C32ADF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w chwili zawarcia umowy podlegał wykluczeniu z postępowania na podstawie art. 24 ust. 1 PZP;</w:t>
      </w:r>
    </w:p>
    <w:p w:rsidR="00C32ADF" w:rsidRPr="007235E3" w:rsidRDefault="00C32ADF" w:rsidP="00E93748">
      <w:pPr>
        <w:numPr>
          <w:ilvl w:val="1"/>
          <w:numId w:val="24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C32ADF" w:rsidRPr="007235E3" w:rsidRDefault="00C32ADF" w:rsidP="00A62AB5">
      <w:pPr>
        <w:pStyle w:val="ListParagraph"/>
        <w:numPr>
          <w:ilvl w:val="0"/>
          <w:numId w:val="24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 przypadku wystąpienia osób trzecich przeciwko Zamawiającemu z roszczeniami w związku z przedmiotem umowy, odpowiedzialność z tego tytułu ponosi Wykonawca.</w:t>
      </w:r>
    </w:p>
    <w:p w:rsidR="00C32ADF" w:rsidRPr="007235E3" w:rsidRDefault="00C32ADF" w:rsidP="004650E7">
      <w:pPr>
        <w:pStyle w:val="ListParagraph"/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8</w:t>
      </w:r>
    </w:p>
    <w:p w:rsidR="00C32ADF" w:rsidRPr="007235E3" w:rsidRDefault="00C32ADF" w:rsidP="00E93748">
      <w:pPr>
        <w:numPr>
          <w:ilvl w:val="0"/>
          <w:numId w:val="25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 razie opóźnienia z przyczyn leżących po stronie Wykonawcy, w wykonaniu obowiązków wynikających z postanowień niniejszej umowy, Wykonawca zobowiązuje się zapłacić Zamawiającemu kary umowne w wysokości:</w:t>
      </w:r>
    </w:p>
    <w:p w:rsidR="00C32ADF" w:rsidRPr="007235E3" w:rsidRDefault="00C32ADF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1% licząc od wartości umowy brutto za każdy dzień opóźnienia w dostawie sprzętu medycznego w stosunku do terminu określonego w §3 ust.1 lub w §3 ust. 2.</w:t>
      </w:r>
    </w:p>
    <w:p w:rsidR="00C32ADF" w:rsidRPr="007235E3" w:rsidRDefault="00C32ADF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0,5% wartości brutto umowy za każdy rozpoczęty dzień opóźnienia w usunięciu awarii w terminie określonym w zestawieniu parametrów granicznych (odcinających) stanowiących załącznik do umowy.</w:t>
      </w:r>
    </w:p>
    <w:p w:rsidR="00C32ADF" w:rsidRPr="007235E3" w:rsidRDefault="00C32ADF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0,1% wartości brutto umowy za każdą rozpoczętą godzinę opóźnienia w rozpoczęciu usuwania awarii (czas reakcji Wykonawcy na zgłoszenie awarii) w terminie określonym w §4 ust.5 umowy.</w:t>
      </w:r>
    </w:p>
    <w:p w:rsidR="00C32ADF" w:rsidRPr="007235E3" w:rsidRDefault="00C32ADF" w:rsidP="00A62AB5">
      <w:pPr>
        <w:pStyle w:val="ListParagraph"/>
        <w:numPr>
          <w:ilvl w:val="0"/>
          <w:numId w:val="28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0,5% wartości brutto umowy za każdy rozpoczęty dzień opóźnienia w dostarczeniu przedmiotu umowy wolnego od wad w terminie o którym mowa w §5 ust.7 umowy.</w:t>
      </w:r>
    </w:p>
    <w:p w:rsidR="00C32ADF" w:rsidRPr="007235E3" w:rsidRDefault="00C32ADF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Wykonawca zapłaci Zamawiającemu karę umowną w wysokości 10% wartości brutto umowy w przypadku odstąpienia od umowy przez Zamawiającego z przyczyn leżących po stronie Wykonawcy lub odstąpienia od umowy przez Wykonawcę z przyczyn nieleżących po stronie Zamawiającego.</w:t>
      </w:r>
    </w:p>
    <w:p w:rsidR="00C32ADF" w:rsidRPr="007235E3" w:rsidRDefault="00C32ADF" w:rsidP="00E93748">
      <w:pPr>
        <w:numPr>
          <w:ilvl w:val="0"/>
          <w:numId w:val="25"/>
        </w:num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Strony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C32ADF" w:rsidRPr="007235E3" w:rsidRDefault="00C32ADF" w:rsidP="00E93748">
      <w:pPr>
        <w:numPr>
          <w:ilvl w:val="0"/>
          <w:numId w:val="25"/>
        </w:num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Zamawiający zastrzega sobie prawo dochodzenia odszkodowania uzupełniającego, przewyższającego wysokość zastrzeżonych kar umownych.</w:t>
      </w:r>
    </w:p>
    <w:p w:rsidR="00C32ADF" w:rsidRPr="007235E3" w:rsidRDefault="00C32ADF" w:rsidP="004650E7">
      <w:pPr>
        <w:spacing w:line="360" w:lineRule="auto"/>
        <w:ind w:left="1077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9</w:t>
      </w:r>
    </w:p>
    <w:p w:rsidR="00C32ADF" w:rsidRDefault="00C32ADF" w:rsidP="00E93748">
      <w:pPr>
        <w:spacing w:line="360" w:lineRule="auto"/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  <w:t xml:space="preserve">Zamawiający zgodnie z art. 144 ustawy Prawo Zamówień Publicznych przewiduje możliwość zmiany postanowień niniejszej umowy w stosunku do treści oferty, na podstawie której dokonano wyboru Wykonawcy w przypadku </w:t>
      </w:r>
      <w:r w:rsidRPr="007235E3">
        <w:rPr>
          <w:spacing w:val="10"/>
          <w:position w:val="2"/>
          <w:sz w:val="20"/>
          <w:szCs w:val="20"/>
        </w:rPr>
        <w:t>dostarczenia przedmiotu zamówienia o parametrach lepszych niż deklarowane w ofercie, w niezmienionej lub niższej cenie, za uprzednia zgodą Zamawiającego.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AD4C66">
      <w:pPr>
        <w:spacing w:line="360" w:lineRule="auto"/>
        <w:jc w:val="center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AD4C66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10</w:t>
      </w:r>
    </w:p>
    <w:p w:rsidR="00C32ADF" w:rsidRPr="007235E3" w:rsidRDefault="00C32ADF" w:rsidP="00AD4C66">
      <w:pPr>
        <w:pStyle w:val="ListParagraph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 zakresie bieżącej współpracy w trakcie realizacji postanowień niniejszej umowy:</w:t>
      </w:r>
    </w:p>
    <w:p w:rsidR="00C32ADF" w:rsidRPr="007235E3" w:rsidRDefault="00C32ADF" w:rsidP="00AD4C66">
      <w:pPr>
        <w:pStyle w:val="ListParagraph"/>
        <w:numPr>
          <w:ilvl w:val="0"/>
          <w:numId w:val="29"/>
        </w:numPr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Zamawiający reprezentowany będzie przez: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…………………………………………………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Tel.: …………………………………………..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Fax: …………………………………………..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E-mail: ……………………………………….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AD4C66">
      <w:pPr>
        <w:pStyle w:val="ListParagraph"/>
        <w:numPr>
          <w:ilvl w:val="0"/>
          <w:numId w:val="29"/>
        </w:numPr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Wykonawca reprezentowany będzie przez: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…………………………………………………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Tel.: …………………………………………..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Fax: …………………………………………..</w:t>
      </w:r>
    </w:p>
    <w:p w:rsidR="00C32ADF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E-mail: ……………………………………….</w:t>
      </w:r>
    </w:p>
    <w:p w:rsidR="00C32ADF" w:rsidRPr="007235E3" w:rsidRDefault="00C32ADF" w:rsidP="00AD4C66">
      <w:pPr>
        <w:pStyle w:val="ListParagraph"/>
        <w:spacing w:line="360" w:lineRule="auto"/>
        <w:ind w:left="1701" w:hanging="567"/>
        <w:rPr>
          <w:bCs/>
          <w:iCs/>
          <w:spacing w:val="10"/>
          <w:position w:val="2"/>
          <w:sz w:val="20"/>
          <w:szCs w:val="20"/>
        </w:rPr>
      </w:pPr>
    </w:p>
    <w:p w:rsidR="00C32ADF" w:rsidRDefault="00C32ADF" w:rsidP="00AD4C66">
      <w:pPr>
        <w:pStyle w:val="ListParagraph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Wykonawca zapoznał się i przyjmuje do wiadomości informacje o zasadach przetwarzania jego danych osobowych przez Zamawiającego stanowiące załącznik nr 4 do Umowy</w:t>
      </w:r>
    </w:p>
    <w:p w:rsidR="00C32ADF" w:rsidRPr="007E15D1" w:rsidRDefault="00C32ADF" w:rsidP="00F377B3">
      <w:pPr>
        <w:pStyle w:val="ListParagraph"/>
        <w:numPr>
          <w:ilvl w:val="2"/>
          <w:numId w:val="24"/>
        </w:numPr>
        <w:tabs>
          <w:tab w:val="clear" w:pos="2160"/>
          <w:tab w:val="num" w:pos="1134"/>
        </w:tabs>
        <w:spacing w:line="360" w:lineRule="auto"/>
        <w:ind w:left="1134" w:hanging="283"/>
        <w:rPr>
          <w:bCs/>
          <w:iCs/>
          <w:spacing w:val="10"/>
          <w:position w:val="2"/>
        </w:rPr>
      </w:pPr>
      <w:r w:rsidRPr="007E15D1">
        <w:rPr>
          <w:bCs/>
          <w:iCs/>
          <w:spacing w:val="10"/>
          <w:position w:val="2"/>
        </w:rPr>
        <w:t>Wykonawca zobowiązuje się przekazać i zapoznać pracowników, współpracowników, konsultantów, doradców lub podwykonawców zaangażowanych realizację przedmiotu Umowy z informacjami o zasadach przetwarzania przez Zamawiającego ich danych osobowych. Treść komunikatu do pracowników, współpracowników, konsultantów, doradców lub podwykonawców W</w:t>
      </w:r>
      <w:r>
        <w:rPr>
          <w:bCs/>
          <w:iCs/>
          <w:spacing w:val="10"/>
          <w:position w:val="2"/>
        </w:rPr>
        <w:t>ykonawcy stanowi załącznik nr 4</w:t>
      </w:r>
      <w:r w:rsidRPr="007E15D1">
        <w:rPr>
          <w:bCs/>
          <w:iCs/>
          <w:spacing w:val="10"/>
          <w:position w:val="2"/>
        </w:rPr>
        <w:t xml:space="preserve"> do Umowy</w:t>
      </w:r>
    </w:p>
    <w:p w:rsidR="00C32ADF" w:rsidRPr="007235E3" w:rsidRDefault="00C32ADF" w:rsidP="00AD4C66">
      <w:pPr>
        <w:spacing w:line="360" w:lineRule="auto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11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  <w:t>Wykonawca nie jest odpowiedzialny za opóźnienia i brak dostawy w przypadku wystąpienia " siły wyższej", takiej jak: wojna, pożar, powódź, które powstaną po wejściu niniejszej umowy w życie, a  powstaną poza kontrolą strony. Strona powołując się na Siłę Wyższą musi powiadomić na piśmie,  w ciągu 15 dni, w formie listu poleconego drugą ze Stron o zaistnieniu Siły Wyższej.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12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  <w:t>Wszystkie zmiany niniejszej umowy dokonywane będą na piśmie, pod rygorem nieważności.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13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  <w:t xml:space="preserve">W sprawach nie uregulowanych postanowieniami niniejszej umowy mają zastosowanie przepisy Kodeksu Cywilnego oraz Prawa Zamówień Publicznych. 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14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  <w:t>Spory wynikłe w trakcie wykonywania niniejszej umowy, Strony zobowiązują się poddać rozstrzygnięciu Sądu, właściwego dla Zamawiającego.</w:t>
      </w:r>
    </w:p>
    <w:p w:rsidR="00C32ADF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5B7983">
      <w:pPr>
        <w:spacing w:line="360" w:lineRule="auto"/>
        <w:jc w:val="center"/>
        <w:rPr>
          <w:b/>
          <w:bCs/>
          <w:iCs/>
          <w:spacing w:val="10"/>
          <w:position w:val="2"/>
          <w:sz w:val="20"/>
          <w:szCs w:val="20"/>
        </w:rPr>
      </w:pPr>
      <w:r w:rsidRPr="007235E3">
        <w:rPr>
          <w:b/>
          <w:bCs/>
          <w:iCs/>
          <w:spacing w:val="10"/>
          <w:position w:val="2"/>
          <w:sz w:val="20"/>
          <w:szCs w:val="20"/>
        </w:rPr>
        <w:t>§ 15</w:t>
      </w:r>
    </w:p>
    <w:p w:rsidR="00C32ADF" w:rsidRPr="007235E3" w:rsidRDefault="00C32ADF" w:rsidP="00E93748">
      <w:pPr>
        <w:spacing w:line="36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ab/>
        <w:t>Umowa została sporządzona w dwóch jednobrzmiących egzemplarzach, po jednym egzemplarzu dla każdej ze Stron.</w:t>
      </w: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bCs/>
          <w:iCs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 xml:space="preserve">Wykonawca    </w:t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  <w:r w:rsidRPr="007235E3">
        <w:rPr>
          <w:bCs/>
          <w:iCs/>
          <w:spacing w:val="10"/>
          <w:position w:val="2"/>
          <w:sz w:val="20"/>
          <w:szCs w:val="20"/>
        </w:rPr>
        <w:tab/>
        <w:t>Zamawiający</w:t>
      </w:r>
      <w:r w:rsidRPr="007235E3">
        <w:rPr>
          <w:bCs/>
          <w:iCs/>
          <w:spacing w:val="10"/>
          <w:position w:val="2"/>
          <w:sz w:val="20"/>
          <w:szCs w:val="20"/>
        </w:rPr>
        <w:tab/>
      </w: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 xml:space="preserve">……………………………….. </w:t>
      </w:r>
      <w:r w:rsidRPr="007235E3">
        <w:rPr>
          <w:spacing w:val="10"/>
          <w:position w:val="2"/>
          <w:sz w:val="20"/>
          <w:szCs w:val="20"/>
        </w:rPr>
        <w:tab/>
      </w:r>
      <w:r w:rsidRPr="007235E3">
        <w:rPr>
          <w:spacing w:val="10"/>
          <w:position w:val="2"/>
          <w:sz w:val="20"/>
          <w:szCs w:val="20"/>
        </w:rPr>
        <w:tab/>
      </w:r>
      <w:r w:rsidRPr="007235E3">
        <w:rPr>
          <w:spacing w:val="10"/>
          <w:position w:val="2"/>
          <w:sz w:val="20"/>
          <w:szCs w:val="20"/>
        </w:rPr>
        <w:tab/>
      </w:r>
      <w:r w:rsidRPr="007235E3">
        <w:rPr>
          <w:spacing w:val="10"/>
          <w:position w:val="2"/>
          <w:sz w:val="20"/>
          <w:szCs w:val="20"/>
        </w:rPr>
        <w:tab/>
        <w:t>………………………………..</w:t>
      </w: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Default="00C32ADF" w:rsidP="00E93748">
      <w:pPr>
        <w:jc w:val="both"/>
        <w:rPr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spacing w:val="10"/>
          <w:position w:val="2"/>
          <w:sz w:val="20"/>
          <w:szCs w:val="20"/>
        </w:rPr>
      </w:pPr>
      <w:r w:rsidRPr="007235E3">
        <w:rPr>
          <w:spacing w:val="10"/>
          <w:position w:val="2"/>
          <w:sz w:val="20"/>
          <w:szCs w:val="20"/>
        </w:rPr>
        <w:t>Załączniki do umowy:</w:t>
      </w:r>
    </w:p>
    <w:p w:rsidR="00C32ADF" w:rsidRPr="007235E3" w:rsidRDefault="00C32ADF" w:rsidP="0001474C">
      <w:pPr>
        <w:ind w:left="45"/>
        <w:rPr>
          <w:sz w:val="20"/>
          <w:szCs w:val="20"/>
        </w:rPr>
      </w:pPr>
      <w:r w:rsidRPr="007235E3">
        <w:rPr>
          <w:sz w:val="20"/>
          <w:szCs w:val="20"/>
        </w:rPr>
        <w:t xml:space="preserve"> zał. Nr 1 – Szczegółowy opis przedmiotu zamówienia;</w:t>
      </w:r>
    </w:p>
    <w:p w:rsidR="00C32ADF" w:rsidRPr="007235E3" w:rsidRDefault="00C32ADF" w:rsidP="004B0A83">
      <w:pPr>
        <w:ind w:left="45"/>
        <w:rPr>
          <w:sz w:val="20"/>
          <w:szCs w:val="20"/>
        </w:rPr>
      </w:pPr>
      <w:r w:rsidRPr="007235E3">
        <w:rPr>
          <w:sz w:val="20"/>
          <w:szCs w:val="20"/>
        </w:rPr>
        <w:t xml:space="preserve"> zał. Nr 2 – Protokół odbioru technicznego i szkolenia z obsługi;</w:t>
      </w:r>
    </w:p>
    <w:p w:rsidR="00C32ADF" w:rsidRPr="007235E3" w:rsidRDefault="00C32ADF" w:rsidP="0001474C">
      <w:pPr>
        <w:ind w:left="45"/>
        <w:rPr>
          <w:sz w:val="20"/>
          <w:szCs w:val="20"/>
        </w:rPr>
      </w:pPr>
      <w:r w:rsidRPr="007235E3">
        <w:rPr>
          <w:sz w:val="20"/>
          <w:szCs w:val="20"/>
        </w:rPr>
        <w:t xml:space="preserve"> zał. Nr 3 – Zestawienie parametrów podlegających ocenie punktowej;</w:t>
      </w:r>
    </w:p>
    <w:p w:rsidR="00C32ADF" w:rsidRPr="007235E3" w:rsidRDefault="00C32ADF" w:rsidP="0001474C">
      <w:pPr>
        <w:ind w:left="45"/>
        <w:rPr>
          <w:sz w:val="20"/>
          <w:szCs w:val="20"/>
        </w:rPr>
      </w:pPr>
      <w:r w:rsidRPr="007235E3">
        <w:rPr>
          <w:sz w:val="20"/>
          <w:szCs w:val="20"/>
        </w:rPr>
        <w:t xml:space="preserve"> zał. Nr 4 – Klauzula informacyjna-informacja o zasadach przetwarzania danych osobowych Wykonawcy;</w:t>
      </w:r>
    </w:p>
    <w:p w:rsidR="00C32ADF" w:rsidRPr="007235E3" w:rsidRDefault="00C32ADF" w:rsidP="00E93748">
      <w:pPr>
        <w:spacing w:line="600" w:lineRule="auto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Zaakceptowano pod względem:</w:t>
      </w:r>
    </w:p>
    <w:p w:rsidR="00C32ADF" w:rsidRPr="007235E3" w:rsidRDefault="00C32ADF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Z-ca Dyrektora do spraw administracyjno - technicznych: ………………………………………………………………………….………</w:t>
      </w:r>
    </w:p>
    <w:p w:rsidR="00C32ADF" w:rsidRPr="007235E3" w:rsidRDefault="00C32ADF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Finansowym:</w:t>
      </w:r>
    </w:p>
    <w:p w:rsidR="00C32ADF" w:rsidRPr="007235E3" w:rsidRDefault="00C32ADF" w:rsidP="00F44C19">
      <w:pPr>
        <w:spacing w:line="600" w:lineRule="auto"/>
        <w:ind w:left="851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…………………………………………………………………………………</w:t>
      </w:r>
    </w:p>
    <w:p w:rsidR="00C32ADF" w:rsidRPr="007235E3" w:rsidRDefault="00C32ADF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Merytorycznym: …………………………………………………………………………………</w:t>
      </w:r>
    </w:p>
    <w:p w:rsidR="00C32ADF" w:rsidRPr="007235E3" w:rsidRDefault="00C32ADF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Formalno-prawnym: …………………………………………………………………………………</w:t>
      </w:r>
    </w:p>
    <w:p w:rsidR="00C32ADF" w:rsidRPr="007235E3" w:rsidRDefault="00C32ADF" w:rsidP="00E86390">
      <w:pPr>
        <w:numPr>
          <w:ilvl w:val="0"/>
          <w:numId w:val="26"/>
        </w:numPr>
        <w:spacing w:line="600" w:lineRule="auto"/>
        <w:ind w:left="851" w:hanging="851"/>
        <w:rPr>
          <w:bCs/>
          <w:iCs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Zgodności z ustawą Pzp ( Kierownik  Działu Zamówień Publicznych lub osoba upoważniona) ……………………………………………………………………………………..</w:t>
      </w:r>
    </w:p>
    <w:p w:rsidR="00C32ADF" w:rsidRPr="007235E3" w:rsidRDefault="00C32ADF" w:rsidP="00E93748">
      <w:pPr>
        <w:numPr>
          <w:ilvl w:val="0"/>
          <w:numId w:val="26"/>
        </w:numPr>
        <w:spacing w:line="600" w:lineRule="auto"/>
        <w:ind w:left="851" w:hanging="851"/>
        <w:jc w:val="both"/>
        <w:rPr>
          <w:b/>
          <w:spacing w:val="10"/>
          <w:position w:val="2"/>
          <w:sz w:val="20"/>
          <w:szCs w:val="20"/>
        </w:rPr>
      </w:pPr>
      <w:r w:rsidRPr="007235E3">
        <w:rPr>
          <w:bCs/>
          <w:iCs/>
          <w:spacing w:val="10"/>
          <w:position w:val="2"/>
          <w:sz w:val="20"/>
          <w:szCs w:val="20"/>
        </w:rPr>
        <w:t>Sekretarz:  ………………………………………………....................................................</w:t>
      </w:r>
    </w:p>
    <w:p w:rsidR="00C32ADF" w:rsidRPr="007235E3" w:rsidRDefault="00C32ADF" w:rsidP="007961EB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7961EB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7961EB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7961EB">
      <w:pPr>
        <w:jc w:val="both"/>
        <w:rPr>
          <w:sz w:val="20"/>
          <w:szCs w:val="20"/>
        </w:rPr>
      </w:pPr>
      <w:r w:rsidRPr="007235E3">
        <w:rPr>
          <w:bCs/>
          <w:color w:val="000000"/>
          <w:spacing w:val="10"/>
          <w:position w:val="2"/>
          <w:sz w:val="20"/>
          <w:szCs w:val="20"/>
        </w:rPr>
        <w:t>Klauzula informacyjna:</w:t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</w:r>
      <w:r w:rsidRPr="007235E3">
        <w:rPr>
          <w:bCs/>
          <w:color w:val="000000"/>
          <w:spacing w:val="10"/>
          <w:position w:val="2"/>
          <w:sz w:val="20"/>
          <w:szCs w:val="20"/>
        </w:rPr>
        <w:tab/>
        <w:t xml:space="preserve">        </w:t>
      </w:r>
      <w:r w:rsidRPr="007235E3">
        <w:rPr>
          <w:sz w:val="20"/>
          <w:szCs w:val="20"/>
        </w:rPr>
        <w:t>Załącznik nr 4</w:t>
      </w:r>
    </w:p>
    <w:p w:rsidR="00C32ADF" w:rsidRPr="007235E3" w:rsidRDefault="00C32ADF" w:rsidP="000770B4">
      <w:pPr>
        <w:spacing w:line="276" w:lineRule="auto"/>
        <w:jc w:val="center"/>
        <w:rPr>
          <w:b/>
          <w:bCs/>
          <w:sz w:val="20"/>
          <w:szCs w:val="20"/>
        </w:rPr>
      </w:pPr>
    </w:p>
    <w:p w:rsidR="00C32ADF" w:rsidRPr="007235E3" w:rsidRDefault="00C32ADF" w:rsidP="000770B4">
      <w:pPr>
        <w:spacing w:line="276" w:lineRule="auto"/>
        <w:rPr>
          <w:b/>
          <w:bCs/>
          <w:sz w:val="20"/>
          <w:szCs w:val="20"/>
        </w:rPr>
      </w:pPr>
      <w:r w:rsidRPr="007235E3">
        <w:rPr>
          <w:b/>
          <w:bCs/>
          <w:sz w:val="20"/>
          <w:szCs w:val="20"/>
        </w:rPr>
        <w:t>Informacja o zasadach przetwarzania danych osobowych Wykonawcy</w:t>
      </w:r>
    </w:p>
    <w:p w:rsidR="00C32ADF" w:rsidRPr="007235E3" w:rsidRDefault="00C32ADF" w:rsidP="000770B4">
      <w:pPr>
        <w:spacing w:line="276" w:lineRule="auto"/>
        <w:ind w:firstLine="397"/>
        <w:rPr>
          <w:sz w:val="20"/>
          <w:szCs w:val="20"/>
        </w:rPr>
      </w:pPr>
    </w:p>
    <w:p w:rsidR="00C32ADF" w:rsidRPr="007235E3" w:rsidRDefault="00C32ADF" w:rsidP="000770B4">
      <w:pPr>
        <w:spacing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</w:rPr>
        <w:t xml:space="preserve">Administratorem danych osobowych 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www.cskmswia.pl  </w:t>
      </w:r>
    </w:p>
    <w:p w:rsidR="00C32ADF" w:rsidRPr="007235E3" w:rsidRDefault="00C32ADF" w:rsidP="000770B4">
      <w:pPr>
        <w:spacing w:line="276" w:lineRule="auto"/>
        <w:ind w:firstLine="397"/>
        <w:jc w:val="both"/>
        <w:rPr>
          <w:sz w:val="20"/>
          <w:szCs w:val="20"/>
        </w:rPr>
      </w:pPr>
    </w:p>
    <w:p w:rsidR="00C32ADF" w:rsidRPr="007235E3" w:rsidRDefault="00C32ADF" w:rsidP="000770B4">
      <w:pPr>
        <w:spacing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</w:rPr>
        <w:t>Zebrane dane osobowe będą przetwarzane w celu:</w:t>
      </w:r>
    </w:p>
    <w:p w:rsidR="00C32ADF" w:rsidRPr="007235E3" w:rsidRDefault="00C32ADF" w:rsidP="000770B4">
      <w:pPr>
        <w:numPr>
          <w:ilvl w:val="0"/>
          <w:numId w:val="31"/>
        </w:numPr>
        <w:spacing w:line="276" w:lineRule="auto"/>
        <w:ind w:left="426" w:hanging="426"/>
        <w:jc w:val="both"/>
        <w:rPr>
          <w:sz w:val="20"/>
          <w:szCs w:val="20"/>
          <w:lang w:eastAsia="en-US"/>
        </w:rPr>
      </w:pPr>
      <w:r w:rsidRPr="007235E3">
        <w:rPr>
          <w:sz w:val="20"/>
          <w:szCs w:val="20"/>
          <w:lang w:eastAsia="en-US"/>
        </w:rPr>
        <w:t>wykonania umowy - podstawą prawną jest realizacja umowy;</w:t>
      </w:r>
    </w:p>
    <w:p w:rsidR="00C32ADF" w:rsidRPr="007235E3" w:rsidRDefault="00C32ADF" w:rsidP="000770B4">
      <w:pPr>
        <w:numPr>
          <w:ilvl w:val="0"/>
          <w:numId w:val="31"/>
        </w:numPr>
        <w:spacing w:line="276" w:lineRule="auto"/>
        <w:ind w:left="426" w:hanging="426"/>
        <w:jc w:val="both"/>
        <w:rPr>
          <w:sz w:val="20"/>
          <w:szCs w:val="20"/>
          <w:lang w:eastAsia="en-US"/>
        </w:rPr>
      </w:pPr>
      <w:r w:rsidRPr="007235E3">
        <w:rPr>
          <w:sz w:val="20"/>
          <w:szCs w:val="20"/>
          <w:lang w:eastAsia="en-US"/>
        </w:rPr>
        <w:t xml:space="preserve">wypełnienia obowiązków prawnych ciążących na </w:t>
      </w:r>
      <w:r w:rsidRPr="007235E3">
        <w:rPr>
          <w:sz w:val="20"/>
          <w:szCs w:val="20"/>
        </w:rPr>
        <w:t>Centralnym Szpitalu Klinicznym Ministerstwa Spraw Wewnętrznych i Administracji w Warszawie</w:t>
      </w:r>
      <w:r w:rsidRPr="007235E3">
        <w:rPr>
          <w:sz w:val="20"/>
          <w:szCs w:val="20"/>
          <w:lang w:eastAsia="en-US"/>
        </w:rPr>
        <w:t xml:space="preserve"> na podstawie powszechnie obowiązujących przepisów prawa, w szczególności przepisów z zakresu rachunkowości i prawa podatkowego;</w:t>
      </w:r>
    </w:p>
    <w:p w:rsidR="00C32ADF" w:rsidRPr="007235E3" w:rsidRDefault="00C32ADF" w:rsidP="000770B4">
      <w:pPr>
        <w:numPr>
          <w:ilvl w:val="0"/>
          <w:numId w:val="31"/>
        </w:numPr>
        <w:spacing w:line="276" w:lineRule="auto"/>
        <w:ind w:left="426" w:hanging="426"/>
        <w:jc w:val="both"/>
        <w:rPr>
          <w:sz w:val="20"/>
          <w:szCs w:val="20"/>
          <w:lang w:eastAsia="en-US"/>
        </w:rPr>
      </w:pPr>
      <w:r w:rsidRPr="007235E3">
        <w:rPr>
          <w:sz w:val="20"/>
          <w:szCs w:val="20"/>
          <w:lang w:eastAsia="en-US"/>
        </w:rPr>
        <w:t xml:space="preserve">realizacji prawnie uzasadnionego interesu </w:t>
      </w:r>
      <w:r w:rsidRPr="007235E3">
        <w:rPr>
          <w:sz w:val="20"/>
          <w:szCs w:val="20"/>
        </w:rPr>
        <w:t>Centralnego Szpitala Klinicznego Ministerstwa Spraw Wewnętrznych i Administracji w Warszawie</w:t>
      </w:r>
      <w:r w:rsidRPr="007235E3">
        <w:rPr>
          <w:sz w:val="20"/>
          <w:szCs w:val="20"/>
          <w:lang w:eastAsia="en-US"/>
        </w:rPr>
        <w:t xml:space="preserve"> polegającego na ewentualnym ustaleniu lub dochodzeniu roszczeń lub obronie przed roszczeniami – podstawą prawną przetwarzania jest prawnie uzasadniony interes </w:t>
      </w:r>
      <w:r w:rsidRPr="007235E3">
        <w:rPr>
          <w:sz w:val="20"/>
          <w:szCs w:val="20"/>
        </w:rPr>
        <w:t>Centralnego Szpitala Klinicznego Ministerstwa Spraw Wewnętrznych i Administracji w Warszawie.</w:t>
      </w:r>
    </w:p>
    <w:p w:rsidR="00C32ADF" w:rsidRPr="007235E3" w:rsidRDefault="00C32ADF" w:rsidP="000770B4">
      <w:pPr>
        <w:spacing w:line="276" w:lineRule="auto"/>
        <w:ind w:firstLine="397"/>
        <w:jc w:val="both"/>
        <w:rPr>
          <w:sz w:val="20"/>
          <w:szCs w:val="20"/>
        </w:rPr>
      </w:pPr>
    </w:p>
    <w:p w:rsidR="00C32ADF" w:rsidRPr="007235E3" w:rsidRDefault="00C32ADF" w:rsidP="000770B4">
      <w:pPr>
        <w:spacing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</w:rPr>
        <w:t xml:space="preserve">Zebrane dane osobowe w zakresie danych identyfikacyjnych, związanych z prowadzoną działalnością gospodarczą mogą być zebrane bezpośrednio od Wykonawcy lub mogą zostać pozyskane z publicznie dostępnych rejestrów oraz w inny sposób zgodny z przepisami prawa. Zebrane dane osobowe mogą być przekazywane dostawcom systemów informatycznych, teleinformatycznych i usług IT oraz podmiotom świadczącym na rzecz Centralnego Szpitala Klinicznego Ministerstwa Spraw Wewnętrznych i Administracji w Warszawie usługi niezbędne do wykonania zawieranej umowy, w tym usługi prawne. Dane osobowe będą przetwarzane przez okres niezbędny do wykonania umowy. Okres przetwarzania może zostać każdorazowo przedłużony o okres przedawnienia roszczeń, jeżeli przetwarzanie danych osobowych będzie niezbędne dla dochodzenia ewentualnych roszczeń lub obrony przed takimi roszczeniami przez Centralny Szpital Kliniczny Ministerstwa Spraw Wewnętrznych i Administracji w Warszawie. Po tym okresie dane będą przetwarzane jedynie w zakresie i przez czas wymagany przepisami prawa, w szczególności przepisami o rachunkowości i prawa podatkowego. Administrator informuje o prawie do żądania od administratora dostępu do danych osobowych dotyczących osoby, której dane dotyczą, ich sprostowania, usunięcia lub ograniczenia przetwarzania, a także o prawie do przenoszenia danych oraz o prawie do wniesienia skargi do organu nadzorczego. Podanie danych osobowych jest dobrowolne, aczkolwiek wymagane przez Centralny Szpital Kliniczny Ministerstwa Spraw Wewnętrznych i Administracji w Warszawie w celu zawarcia i wykonania umowy. Brak podania danych osobowych będzie skutkował niemożliwością zawarcia i wykonania umowy. </w:t>
      </w:r>
    </w:p>
    <w:p w:rsidR="00C32ADF" w:rsidRPr="007235E3" w:rsidRDefault="00C32ADF" w:rsidP="000770B4">
      <w:pPr>
        <w:spacing w:line="276" w:lineRule="auto"/>
        <w:ind w:firstLine="397"/>
        <w:jc w:val="both"/>
        <w:rPr>
          <w:sz w:val="20"/>
          <w:szCs w:val="20"/>
        </w:rPr>
      </w:pPr>
    </w:p>
    <w:p w:rsidR="00C32ADF" w:rsidRPr="007235E3" w:rsidRDefault="00C32ADF" w:rsidP="000770B4">
      <w:pPr>
        <w:spacing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</w:rPr>
        <w:t xml:space="preserve">Niezależnie od powyższego, w związku z tym, że podstawą przetwarzania danych osobowych jest także przesłanka prawnie uzasadnionego interesu administratora, Centralny Szpital Kliniczny Ministerstwa Spraw Wewnętrznych i Administracji w Warszawie informuje o prawie wniesienia sprzeciwu wobec przetwarzania danych osobowych. </w:t>
      </w:r>
    </w:p>
    <w:p w:rsidR="00C32ADF" w:rsidRPr="007235E3" w:rsidRDefault="00C32ADF" w:rsidP="000770B4">
      <w:pPr>
        <w:spacing w:after="120" w:line="276" w:lineRule="auto"/>
        <w:ind w:left="357"/>
        <w:jc w:val="both"/>
        <w:rPr>
          <w:b/>
          <w:bCs/>
          <w:sz w:val="20"/>
          <w:szCs w:val="20"/>
        </w:rPr>
      </w:pPr>
    </w:p>
    <w:p w:rsidR="00C32ADF" w:rsidRPr="007235E3" w:rsidRDefault="00C32ADF" w:rsidP="000770B4">
      <w:pPr>
        <w:spacing w:after="120" w:line="276" w:lineRule="auto"/>
        <w:ind w:left="357"/>
        <w:jc w:val="both"/>
        <w:rPr>
          <w:b/>
          <w:bCs/>
          <w:sz w:val="20"/>
          <w:szCs w:val="20"/>
          <w:lang w:eastAsia="en-US"/>
        </w:rPr>
      </w:pPr>
      <w:r w:rsidRPr="007235E3">
        <w:rPr>
          <w:b/>
          <w:bCs/>
          <w:sz w:val="20"/>
          <w:szCs w:val="20"/>
        </w:rPr>
        <w:t>Osoby reprezentujące kontrahenta</w:t>
      </w:r>
    </w:p>
    <w:p w:rsidR="00C32ADF" w:rsidRPr="007235E3" w:rsidRDefault="00C32ADF" w:rsidP="000770B4">
      <w:pPr>
        <w:spacing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  <w:lang w:eastAsia="en-US"/>
        </w:rPr>
        <w:tab/>
        <w:t xml:space="preserve">Administratorem danych </w:t>
      </w:r>
      <w:r w:rsidRPr="007235E3">
        <w:rPr>
          <w:sz w:val="20"/>
          <w:szCs w:val="20"/>
        </w:rPr>
        <w:t>Wykonawcy jest Centralny Szpital Kliniczny Ministerstwa Spraw Wewnętrznych i Administracji w Warszawie, tel. 22 508 10 34. Dane kontaktowe inspektora ochrony danych dostępne są pod numerem telefonu 22 508 10 34, pod adresem e-mail: iod@cskmswia.pl  lub na stronie internetowej www. cskmswia.pl.</w:t>
      </w:r>
    </w:p>
    <w:p w:rsidR="00C32ADF" w:rsidRPr="007235E3" w:rsidRDefault="00C32ADF" w:rsidP="000770B4">
      <w:pPr>
        <w:spacing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  <w:lang w:eastAsia="en-US"/>
        </w:rPr>
        <w:t>Pani/Pana dane osobowe w zakresie danych kontaktowych zostały pozyskane bezpośrednio od Pani/Pana lub od kontrahenta, którego Pani/Pan reprezentuje.</w:t>
      </w:r>
    </w:p>
    <w:p w:rsidR="00C32ADF" w:rsidRPr="007235E3" w:rsidRDefault="00C32ADF" w:rsidP="000770B4">
      <w:pPr>
        <w:spacing w:before="60" w:after="60" w:line="276" w:lineRule="auto"/>
        <w:jc w:val="both"/>
        <w:rPr>
          <w:sz w:val="20"/>
          <w:szCs w:val="20"/>
        </w:rPr>
      </w:pPr>
      <w:r w:rsidRPr="007235E3">
        <w:rPr>
          <w:sz w:val="20"/>
          <w:szCs w:val="20"/>
        </w:rPr>
        <w:t xml:space="preserve">Dane osobowe będą przetwarzane wyłącznie w celach: prowadzenia z Panią/Panem korespondencji, kontaktowych, związanych z podejmowanymi przez Panią/Pana działaniami w imieniu kontrahenta, którego Pani/Pan reprezentuje, oraz ewentualnego ustalenia lub dochodzenia roszczeń lub obrony przed roszczeniami.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spraw. Pani/Pana dane osobowe będą przetwarzane przez okres niezbędny do prawidłowej współpracy z kontrahentem, którego Pani/Pan reprezentuje. W każdym przypadku okres przetwarzania może zostać każdorazowo przedłużony o okres przedawnienia roszczeń, jeżeli przetwarzanie danych osobowych będzie niezbędne do ustalenia lub dochodzenia ewentualnych roszczeń lub obrony przed takimi roszczeniami przez Administratora. Administrator informuje o prawie do żądania od Administratora dostępu do danych osobowych dotyczących osoby, której dane dotyczą, ich sprostowania, usunięcia lub ograniczenia przetwarzania, a także prawo do przenoszenia danych oraz prawo do wniesienia skargi do organu nadzorczego. Podanie danych jest dobrowolne. Niezależnie od powyższego w związku z tym, że podstawą przetwarzania danych osobowych jest przesłanka prawnie uzasadnionego interesu administratora, Centralnego Szpitala Klinicznego Ministerstwa Spraw Wewnętrznych i Administracji w Warszawie informuje, o prawie wniesienia sprzeciwu wobec przetwarzania danych osobowych. </w:t>
      </w:r>
    </w:p>
    <w:p w:rsidR="00C32ADF" w:rsidRPr="007235E3" w:rsidRDefault="00C32ADF" w:rsidP="000770B4">
      <w:pPr>
        <w:spacing w:after="120" w:line="276" w:lineRule="auto"/>
        <w:jc w:val="both"/>
        <w:rPr>
          <w:sz w:val="20"/>
          <w:szCs w:val="20"/>
          <w:lang w:eastAsia="en-US"/>
        </w:rPr>
      </w:pPr>
    </w:p>
    <w:p w:rsidR="00C32ADF" w:rsidRPr="007235E3" w:rsidRDefault="00C32ADF" w:rsidP="00E93748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jc w:val="both"/>
        <w:rPr>
          <w:bCs/>
          <w:color w:val="000000"/>
          <w:spacing w:val="10"/>
          <w:position w:val="2"/>
          <w:sz w:val="20"/>
          <w:szCs w:val="20"/>
        </w:rPr>
      </w:pPr>
    </w:p>
    <w:p w:rsidR="00C32ADF" w:rsidRPr="007235E3" w:rsidRDefault="00C32ADF" w:rsidP="00E93748">
      <w:pPr>
        <w:autoSpaceDE w:val="0"/>
        <w:jc w:val="both"/>
        <w:rPr>
          <w:b/>
          <w:color w:val="0D0D0D"/>
          <w:spacing w:val="10"/>
          <w:position w:val="2"/>
          <w:sz w:val="20"/>
          <w:szCs w:val="20"/>
        </w:rPr>
      </w:pPr>
    </w:p>
    <w:sectPr w:rsidR="00C32ADF" w:rsidRPr="007235E3" w:rsidSect="00E76E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8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ADF" w:rsidRDefault="00C32ADF">
      <w:r>
        <w:separator/>
      </w:r>
    </w:p>
  </w:endnote>
  <w:endnote w:type="continuationSeparator" w:id="0">
    <w:p w:rsidR="00C32ADF" w:rsidRDefault="00C32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DF" w:rsidRDefault="00C32AD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DF" w:rsidRDefault="00C32ADF" w:rsidP="00B110B7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3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10</w:t>
    </w:r>
    <w:r>
      <w:rPr>
        <w:b/>
      </w:rPr>
      <w:fldChar w:fldCharType="end"/>
    </w:r>
    <w:r>
      <w:rPr>
        <w:b/>
      </w:rPr>
      <w:t xml:space="preserve">                                                                      </w:t>
    </w:r>
    <w:r>
      <w:rPr>
        <w:b/>
      </w:rPr>
      <w:tab/>
      <w:t>Egzemplarz … z 2</w:t>
    </w:r>
    <w:r>
      <w:rPr>
        <w:b/>
      </w:rPr>
      <w:tab/>
    </w:r>
    <w:r>
      <w:rPr>
        <w:b/>
      </w:rPr>
      <w:tab/>
    </w:r>
    <w:r>
      <w:rPr>
        <w:b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DF" w:rsidRDefault="00C32AD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ADF" w:rsidRDefault="00C32ADF">
      <w:r>
        <w:separator/>
      </w:r>
    </w:p>
  </w:footnote>
  <w:footnote w:type="continuationSeparator" w:id="0">
    <w:p w:rsidR="00C32ADF" w:rsidRDefault="00C32A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DF" w:rsidRDefault="00C32AD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DF" w:rsidRDefault="00C32ADF" w:rsidP="00776C23">
    <w:pPr>
      <w:pStyle w:val="Header"/>
      <w:jc w:val="center"/>
    </w:pPr>
    <w:r>
      <w:rPr>
        <w:b/>
      </w:rPr>
      <w:t>Umowa na …….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ADF" w:rsidRDefault="00C32AD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35D19F5"/>
    <w:multiLevelType w:val="hybridMultilevel"/>
    <w:tmpl w:val="6D5A7442"/>
    <w:lvl w:ilvl="0" w:tplc="9CA85126">
      <w:start w:val="1"/>
      <w:numFmt w:val="lowerLetter"/>
      <w:lvlText w:val="%1)"/>
      <w:lvlJc w:val="left"/>
      <w:pPr>
        <w:ind w:left="25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CB73342"/>
    <w:multiLevelType w:val="hybridMultilevel"/>
    <w:tmpl w:val="535C8A18"/>
    <w:lvl w:ilvl="0" w:tplc="4FD8A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9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B9C0E68"/>
    <w:multiLevelType w:val="hybridMultilevel"/>
    <w:tmpl w:val="3C4C7C9C"/>
    <w:lvl w:ilvl="0" w:tplc="E31A076A">
      <w:start w:val="1"/>
      <w:numFmt w:val="decimal"/>
      <w:lvlText w:val="%1."/>
      <w:lvlJc w:val="left"/>
      <w:pPr>
        <w:ind w:left="1065" w:hanging="705"/>
      </w:pPr>
      <w:rPr>
        <w:rFonts w:cs="Times New Roman"/>
        <w:b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EFF7417"/>
    <w:multiLevelType w:val="hybridMultilevel"/>
    <w:tmpl w:val="CACA647C"/>
    <w:lvl w:ilvl="0" w:tplc="B476839E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3">
    <w:nsid w:val="40DF7C30"/>
    <w:multiLevelType w:val="hybridMultilevel"/>
    <w:tmpl w:val="1D9C5FB8"/>
    <w:lvl w:ilvl="0" w:tplc="969A352A">
      <w:start w:val="1"/>
      <w:numFmt w:val="lowerLetter"/>
      <w:lvlText w:val="%1)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4">
    <w:nsid w:val="439E39C3"/>
    <w:multiLevelType w:val="hybridMultilevel"/>
    <w:tmpl w:val="B248FD12"/>
    <w:lvl w:ilvl="0" w:tplc="C9F2CDF4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5">
    <w:nsid w:val="43A3142F"/>
    <w:multiLevelType w:val="hybridMultilevel"/>
    <w:tmpl w:val="62245E50"/>
    <w:lvl w:ilvl="0" w:tplc="D8A616DC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16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>
    <w:nsid w:val="4FCC7C44"/>
    <w:multiLevelType w:val="hybridMultilevel"/>
    <w:tmpl w:val="08C6F5A2"/>
    <w:lvl w:ilvl="0" w:tplc="FFFFFFF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7D709C"/>
    <w:multiLevelType w:val="hybridMultilevel"/>
    <w:tmpl w:val="BE3ED310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5B05842"/>
    <w:multiLevelType w:val="hybridMultilevel"/>
    <w:tmpl w:val="3B1897F2"/>
    <w:lvl w:ilvl="0" w:tplc="C7C8BEC8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58039A"/>
    <w:multiLevelType w:val="hybridMultilevel"/>
    <w:tmpl w:val="675A5146"/>
    <w:lvl w:ilvl="0" w:tplc="C7C8B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>
    <w:nsid w:val="6C3C7CAD"/>
    <w:multiLevelType w:val="hybridMultilevel"/>
    <w:tmpl w:val="B3347AD4"/>
    <w:lvl w:ilvl="0" w:tplc="7FA0B762">
      <w:start w:val="1"/>
      <w:numFmt w:val="lowerLetter"/>
      <w:lvlText w:val="%1)"/>
      <w:lvlJc w:val="left"/>
      <w:pPr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  <w:rPr>
        <w:rFonts w:cs="Times New Roman"/>
      </w:rPr>
    </w:lvl>
  </w:abstractNum>
  <w:abstractNum w:abstractNumId="2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7C2F6A7A"/>
    <w:multiLevelType w:val="hybridMultilevel"/>
    <w:tmpl w:val="9314E84C"/>
    <w:lvl w:ilvl="0" w:tplc="3FE83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7CF1707B"/>
    <w:multiLevelType w:val="hybridMultilevel"/>
    <w:tmpl w:val="1F74EF48"/>
    <w:lvl w:ilvl="0" w:tplc="FFFFFFF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</w:num>
  <w:num w:numId="2">
    <w:abstractNumId w:val="9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5"/>
  </w:num>
  <w:num w:numId="29">
    <w:abstractNumId w:val="3"/>
  </w:num>
  <w:num w:numId="30">
    <w:abstractNumId w:val="22"/>
  </w:num>
  <w:num w:numId="31">
    <w:abstractNumId w:val="8"/>
  </w:num>
  <w:num w:numId="32">
    <w:abstractNumId w:val="12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6A7A"/>
    <w:rsid w:val="0001474C"/>
    <w:rsid w:val="00020205"/>
    <w:rsid w:val="00034172"/>
    <w:rsid w:val="00051724"/>
    <w:rsid w:val="00052ADF"/>
    <w:rsid w:val="00072C97"/>
    <w:rsid w:val="000770B4"/>
    <w:rsid w:val="00097B59"/>
    <w:rsid w:val="000A63A7"/>
    <w:rsid w:val="000C0B32"/>
    <w:rsid w:val="000E6176"/>
    <w:rsid w:val="000F1483"/>
    <w:rsid w:val="000F2885"/>
    <w:rsid w:val="000F3A4E"/>
    <w:rsid w:val="000F3D33"/>
    <w:rsid w:val="001216CF"/>
    <w:rsid w:val="001226F3"/>
    <w:rsid w:val="00170C75"/>
    <w:rsid w:val="00175D6C"/>
    <w:rsid w:val="00177D6A"/>
    <w:rsid w:val="00190E75"/>
    <w:rsid w:val="001A10DC"/>
    <w:rsid w:val="001A34C5"/>
    <w:rsid w:val="001B20C2"/>
    <w:rsid w:val="001C08A2"/>
    <w:rsid w:val="001E594E"/>
    <w:rsid w:val="001F74B7"/>
    <w:rsid w:val="0020290C"/>
    <w:rsid w:val="00203486"/>
    <w:rsid w:val="002427E8"/>
    <w:rsid w:val="002B607C"/>
    <w:rsid w:val="002C69CA"/>
    <w:rsid w:val="002D368E"/>
    <w:rsid w:val="002D632B"/>
    <w:rsid w:val="002F2F3F"/>
    <w:rsid w:val="002F76EF"/>
    <w:rsid w:val="002F798A"/>
    <w:rsid w:val="002F79F0"/>
    <w:rsid w:val="00303484"/>
    <w:rsid w:val="00311F19"/>
    <w:rsid w:val="00330D09"/>
    <w:rsid w:val="00335216"/>
    <w:rsid w:val="003361CE"/>
    <w:rsid w:val="00341591"/>
    <w:rsid w:val="00350AA7"/>
    <w:rsid w:val="0035145D"/>
    <w:rsid w:val="00354D7B"/>
    <w:rsid w:val="00363D63"/>
    <w:rsid w:val="00370819"/>
    <w:rsid w:val="003748BA"/>
    <w:rsid w:val="0039638F"/>
    <w:rsid w:val="00397BE3"/>
    <w:rsid w:val="003A729D"/>
    <w:rsid w:val="003B3707"/>
    <w:rsid w:val="003C5235"/>
    <w:rsid w:val="003C6E89"/>
    <w:rsid w:val="003E2BFB"/>
    <w:rsid w:val="003F6A52"/>
    <w:rsid w:val="004621FB"/>
    <w:rsid w:val="004650E7"/>
    <w:rsid w:val="00475376"/>
    <w:rsid w:val="00486B1E"/>
    <w:rsid w:val="004B0A83"/>
    <w:rsid w:val="004B2ACE"/>
    <w:rsid w:val="004C3CCB"/>
    <w:rsid w:val="004C7C3C"/>
    <w:rsid w:val="004D0BD1"/>
    <w:rsid w:val="004E5397"/>
    <w:rsid w:val="004E7313"/>
    <w:rsid w:val="00525E0A"/>
    <w:rsid w:val="00535708"/>
    <w:rsid w:val="0054112B"/>
    <w:rsid w:val="005B0BE9"/>
    <w:rsid w:val="005B12F0"/>
    <w:rsid w:val="005B4562"/>
    <w:rsid w:val="005B7983"/>
    <w:rsid w:val="005C0964"/>
    <w:rsid w:val="005C5E4C"/>
    <w:rsid w:val="005E6FD3"/>
    <w:rsid w:val="005F2D83"/>
    <w:rsid w:val="00607ABB"/>
    <w:rsid w:val="006135A9"/>
    <w:rsid w:val="00616950"/>
    <w:rsid w:val="00643942"/>
    <w:rsid w:val="0065190D"/>
    <w:rsid w:val="00681540"/>
    <w:rsid w:val="00691750"/>
    <w:rsid w:val="00696EEA"/>
    <w:rsid w:val="006B087E"/>
    <w:rsid w:val="006B7691"/>
    <w:rsid w:val="006C0B94"/>
    <w:rsid w:val="006D0FD0"/>
    <w:rsid w:val="006D791A"/>
    <w:rsid w:val="006F4E9D"/>
    <w:rsid w:val="007235E3"/>
    <w:rsid w:val="00742E01"/>
    <w:rsid w:val="00751C99"/>
    <w:rsid w:val="00755D9F"/>
    <w:rsid w:val="00773A97"/>
    <w:rsid w:val="00776C23"/>
    <w:rsid w:val="00786DFB"/>
    <w:rsid w:val="007931FF"/>
    <w:rsid w:val="007961EB"/>
    <w:rsid w:val="007A1F84"/>
    <w:rsid w:val="007A21F3"/>
    <w:rsid w:val="007E15D1"/>
    <w:rsid w:val="007E31C4"/>
    <w:rsid w:val="007F6B1C"/>
    <w:rsid w:val="00826D67"/>
    <w:rsid w:val="00844776"/>
    <w:rsid w:val="00852C42"/>
    <w:rsid w:val="00857769"/>
    <w:rsid w:val="008736FD"/>
    <w:rsid w:val="0089438C"/>
    <w:rsid w:val="00896471"/>
    <w:rsid w:val="008A5B9E"/>
    <w:rsid w:val="008F3996"/>
    <w:rsid w:val="008F5080"/>
    <w:rsid w:val="009062A9"/>
    <w:rsid w:val="00932406"/>
    <w:rsid w:val="00941972"/>
    <w:rsid w:val="009727FC"/>
    <w:rsid w:val="0098682D"/>
    <w:rsid w:val="00991F28"/>
    <w:rsid w:val="009A77BC"/>
    <w:rsid w:val="009B5740"/>
    <w:rsid w:val="009C0B71"/>
    <w:rsid w:val="009C2866"/>
    <w:rsid w:val="009E37AD"/>
    <w:rsid w:val="00A063E3"/>
    <w:rsid w:val="00A2041E"/>
    <w:rsid w:val="00A31881"/>
    <w:rsid w:val="00A442B6"/>
    <w:rsid w:val="00A62AB5"/>
    <w:rsid w:val="00A70155"/>
    <w:rsid w:val="00A73D0B"/>
    <w:rsid w:val="00A912DE"/>
    <w:rsid w:val="00A96CA6"/>
    <w:rsid w:val="00AA01F2"/>
    <w:rsid w:val="00AC594E"/>
    <w:rsid w:val="00AD4C66"/>
    <w:rsid w:val="00AD78F7"/>
    <w:rsid w:val="00AE32BA"/>
    <w:rsid w:val="00B009F5"/>
    <w:rsid w:val="00B0236F"/>
    <w:rsid w:val="00B110B7"/>
    <w:rsid w:val="00B157B0"/>
    <w:rsid w:val="00B27B4B"/>
    <w:rsid w:val="00B302B7"/>
    <w:rsid w:val="00B36252"/>
    <w:rsid w:val="00B923C8"/>
    <w:rsid w:val="00B9390E"/>
    <w:rsid w:val="00BA109B"/>
    <w:rsid w:val="00BA22DE"/>
    <w:rsid w:val="00BB1716"/>
    <w:rsid w:val="00BF0245"/>
    <w:rsid w:val="00C31345"/>
    <w:rsid w:val="00C32ADF"/>
    <w:rsid w:val="00C64108"/>
    <w:rsid w:val="00C8242B"/>
    <w:rsid w:val="00C827D5"/>
    <w:rsid w:val="00C90538"/>
    <w:rsid w:val="00CE3A12"/>
    <w:rsid w:val="00CE3E0F"/>
    <w:rsid w:val="00CE40F1"/>
    <w:rsid w:val="00D010BA"/>
    <w:rsid w:val="00D26A7A"/>
    <w:rsid w:val="00D44634"/>
    <w:rsid w:val="00D5096A"/>
    <w:rsid w:val="00D92214"/>
    <w:rsid w:val="00D95B2B"/>
    <w:rsid w:val="00D96F3F"/>
    <w:rsid w:val="00DB2DD9"/>
    <w:rsid w:val="00DC0C85"/>
    <w:rsid w:val="00DF0FEB"/>
    <w:rsid w:val="00E01AAF"/>
    <w:rsid w:val="00E346AD"/>
    <w:rsid w:val="00E374D6"/>
    <w:rsid w:val="00E46158"/>
    <w:rsid w:val="00E76E62"/>
    <w:rsid w:val="00E855C0"/>
    <w:rsid w:val="00E86390"/>
    <w:rsid w:val="00E93748"/>
    <w:rsid w:val="00E95DA9"/>
    <w:rsid w:val="00EA3A39"/>
    <w:rsid w:val="00EB074D"/>
    <w:rsid w:val="00EB3E9D"/>
    <w:rsid w:val="00EB7E3C"/>
    <w:rsid w:val="00EC5581"/>
    <w:rsid w:val="00EF3714"/>
    <w:rsid w:val="00F1015D"/>
    <w:rsid w:val="00F22210"/>
    <w:rsid w:val="00F269F6"/>
    <w:rsid w:val="00F377B3"/>
    <w:rsid w:val="00F42572"/>
    <w:rsid w:val="00F43870"/>
    <w:rsid w:val="00F439F5"/>
    <w:rsid w:val="00F44C19"/>
    <w:rsid w:val="00F459B5"/>
    <w:rsid w:val="00F51CE8"/>
    <w:rsid w:val="00F73D5A"/>
    <w:rsid w:val="00F753CB"/>
    <w:rsid w:val="00F92719"/>
    <w:rsid w:val="00F96AE0"/>
    <w:rsid w:val="00FA1925"/>
    <w:rsid w:val="00FB0749"/>
    <w:rsid w:val="00FB5737"/>
    <w:rsid w:val="00FE5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708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5B2B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95B2B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A34C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A34C5"/>
    <w:rPr>
      <w:rFonts w:ascii="Calibri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D95B2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46158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D95B2B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A34C5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95B2B"/>
    <w:pPr>
      <w:spacing w:line="360" w:lineRule="auto"/>
      <w:ind w:left="709" w:hanging="1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A34C5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95B2B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A34C5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D95B2B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1A34C5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95B2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A34C5"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A063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D0FD0"/>
    <w:rPr>
      <w:rFonts w:cs="Times New Roman"/>
      <w:sz w:val="24"/>
      <w:szCs w:val="24"/>
    </w:rPr>
  </w:style>
  <w:style w:type="character" w:customStyle="1" w:styleId="FontStyle60">
    <w:name w:val="Font Style60"/>
    <w:basedOn w:val="DefaultParagraphFont"/>
    <w:uiPriority w:val="99"/>
    <w:rsid w:val="00370819"/>
    <w:rPr>
      <w:rFonts w:ascii="Tahoma" w:hAnsi="Tahoma" w:cs="Tahoma"/>
      <w:color w:val="000000"/>
    </w:rPr>
  </w:style>
  <w:style w:type="character" w:customStyle="1" w:styleId="h1">
    <w:name w:val="h1"/>
    <w:basedOn w:val="DefaultParagraphFont"/>
    <w:uiPriority w:val="99"/>
    <w:rsid w:val="00370819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681540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6B087E"/>
    <w:rPr>
      <w:rFonts w:cs="Times New Roman"/>
      <w:color w:val="0563C1"/>
      <w:u w:val="single"/>
    </w:rPr>
  </w:style>
  <w:style w:type="paragraph" w:customStyle="1" w:styleId="Default">
    <w:name w:val="Default"/>
    <w:uiPriority w:val="99"/>
    <w:rsid w:val="006B087E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rsid w:val="008F5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F50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C69CA"/>
    <w:pPr>
      <w:ind w:left="720"/>
      <w:contextualSpacing/>
    </w:pPr>
  </w:style>
  <w:style w:type="paragraph" w:customStyle="1" w:styleId="ZnakZnakZnak">
    <w:name w:val="Znak Znak Znak"/>
    <w:basedOn w:val="Normal"/>
    <w:uiPriority w:val="99"/>
    <w:rsid w:val="000770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01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10</Pages>
  <Words>3176</Words>
  <Characters>19060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Łukasz</cp:lastModifiedBy>
  <cp:revision>18</cp:revision>
  <cp:lastPrinted>2020-03-13T11:37:00Z</cp:lastPrinted>
  <dcterms:created xsi:type="dcterms:W3CDTF">2019-07-09T09:07:00Z</dcterms:created>
  <dcterms:modified xsi:type="dcterms:W3CDTF">2020-03-19T08:54:00Z</dcterms:modified>
</cp:coreProperties>
</file>