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69" w:rsidRDefault="00C13D69" w:rsidP="00C13D69">
      <w:pPr>
        <w:tabs>
          <w:tab w:val="right" w:pos="5387"/>
        </w:tabs>
      </w:pPr>
      <w:r>
        <w:rPr>
          <w:rFonts w:ascii="Verdana" w:hAnsi="Verdana"/>
          <w:sz w:val="16"/>
          <w:szCs w:val="16"/>
        </w:rPr>
        <w:t>Sprawa: KC-zp.272-65/20</w:t>
      </w:r>
      <w:r>
        <w:rPr>
          <w:rFonts w:ascii="Verdana" w:hAnsi="Verdana"/>
          <w:sz w:val="16"/>
          <w:szCs w:val="16"/>
        </w:rPr>
        <w:tab/>
        <w:t xml:space="preserve">                                                         Kraków, 2020-03-20</w:t>
      </w:r>
    </w:p>
    <w:p w:rsidR="00C13D69" w:rsidRDefault="00C13D69" w:rsidP="00C13D69">
      <w:pPr>
        <w:pStyle w:val="Nagwek"/>
        <w:spacing w:line="360" w:lineRule="auto"/>
      </w:pPr>
      <w:r>
        <w:rPr>
          <w:rFonts w:ascii="Verdana" w:hAnsi="Verdana"/>
          <w:sz w:val="16"/>
          <w:szCs w:val="16"/>
        </w:rPr>
        <w:tab/>
      </w:r>
    </w:p>
    <w:p w:rsidR="00C13D69" w:rsidRDefault="00C13D69" w:rsidP="00C13D69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C13D69" w:rsidRDefault="00C13D69" w:rsidP="00C13D69">
      <w:pPr>
        <w:pStyle w:val="Nagwek"/>
        <w:tabs>
          <w:tab w:val="clear" w:pos="4536"/>
          <w:tab w:val="clear" w:pos="9072"/>
        </w:tabs>
        <w:ind w:left="3828" w:firstLine="708"/>
      </w:pPr>
      <w:r>
        <w:rPr>
          <w:rFonts w:ascii="Verdana" w:hAnsi="Verdana"/>
          <w:b/>
        </w:rPr>
        <w:t>WYKONAWCY,</w:t>
      </w:r>
    </w:p>
    <w:p w:rsidR="00C13D69" w:rsidRDefault="00C13D69" w:rsidP="00C13D69">
      <w:pPr>
        <w:pStyle w:val="Nagwek"/>
        <w:tabs>
          <w:tab w:val="clear" w:pos="4536"/>
          <w:tab w:val="clear" w:pos="9072"/>
        </w:tabs>
        <w:ind w:left="4536"/>
      </w:pPr>
      <w:r>
        <w:rPr>
          <w:rFonts w:ascii="Verdana" w:hAnsi="Verdana"/>
          <w:b/>
        </w:rPr>
        <w:t>którzy odebrali SIWZ</w:t>
      </w:r>
    </w:p>
    <w:p w:rsidR="00C13D69" w:rsidRDefault="00C13D69" w:rsidP="00C13D69">
      <w:pPr>
        <w:pStyle w:val="Nagwek1"/>
        <w:jc w:val="center"/>
        <w:rPr>
          <w:rFonts w:ascii="Verdana" w:hAnsi="Verdana"/>
          <w:sz w:val="20"/>
        </w:rPr>
      </w:pPr>
    </w:p>
    <w:p w:rsidR="00C13D69" w:rsidRDefault="00C13D69" w:rsidP="00C13D69">
      <w:pPr>
        <w:pStyle w:val="Nagwek1"/>
        <w:jc w:val="center"/>
      </w:pPr>
      <w:r>
        <w:rPr>
          <w:rFonts w:ascii="Verdana" w:hAnsi="Verdana"/>
          <w:sz w:val="20"/>
        </w:rPr>
        <w:t>POWIADOMIENIE O ZMIANACH W SIWZ -3</w:t>
      </w:r>
    </w:p>
    <w:p w:rsidR="00C13D69" w:rsidRDefault="00C13D69" w:rsidP="00C13D69">
      <w:pPr>
        <w:rPr>
          <w:rFonts w:ascii="Verdana" w:hAnsi="Verdana"/>
        </w:rPr>
      </w:pPr>
    </w:p>
    <w:p w:rsidR="00C13D69" w:rsidRDefault="00C13D69" w:rsidP="00C13D69">
      <w:pPr>
        <w:ind w:left="952" w:hanging="910"/>
        <w:jc w:val="both"/>
      </w:pPr>
      <w:r>
        <w:rPr>
          <w:rFonts w:ascii="Verdana" w:hAnsi="Verdana"/>
        </w:rPr>
        <w:t xml:space="preserve">Dotyczy: </w:t>
      </w:r>
      <w:r>
        <w:rPr>
          <w:rFonts w:ascii="Verdana" w:hAnsi="Verdana"/>
          <w:u w:val="single"/>
        </w:rPr>
        <w:t>zmiana zapisów SIWZ w postępowaniu na utrzymanie czystości w  obiektach AGH - KC-zp.</w:t>
      </w:r>
      <w:bookmarkStart w:id="0" w:name="_GoBack"/>
      <w:bookmarkEnd w:id="0"/>
      <w:r>
        <w:rPr>
          <w:rFonts w:ascii="Verdana" w:hAnsi="Verdana"/>
          <w:u w:val="single"/>
        </w:rPr>
        <w:t>272-65/20.</w:t>
      </w:r>
    </w:p>
    <w:p w:rsidR="00C13D69" w:rsidRDefault="00C13D69" w:rsidP="00C13D69">
      <w:pPr>
        <w:jc w:val="both"/>
        <w:rPr>
          <w:rFonts w:ascii="Verdana" w:hAnsi="Verdana"/>
        </w:rPr>
      </w:pPr>
    </w:p>
    <w:p w:rsidR="00C13D69" w:rsidRDefault="00C13D69" w:rsidP="00C13D69">
      <w:pPr>
        <w:jc w:val="both"/>
      </w:pPr>
      <w:r>
        <w:rPr>
          <w:rFonts w:ascii="Verdana" w:hAnsi="Verdana"/>
        </w:rPr>
        <w:t xml:space="preserve">Zamawiający, na podstawie art. 38 ust. 4 ustawy z dnia 29 stycznia 2004 roku Prawo Zamówień Publicznych (Dz. U. z  2019 r. poz. 1843 ze zm.) w postępowaniu prowadzonym w trybie </w:t>
      </w:r>
      <w:r>
        <w:rPr>
          <w:rFonts w:ascii="Verdana" w:hAnsi="Verdana"/>
          <w:b/>
        </w:rPr>
        <w:t>przetarg nieograniczony</w:t>
      </w:r>
      <w:r>
        <w:rPr>
          <w:rFonts w:ascii="Verdana" w:hAnsi="Verdana"/>
        </w:rPr>
        <w:t xml:space="preserve"> na </w:t>
      </w:r>
      <w:r>
        <w:rPr>
          <w:rFonts w:ascii="Verdana" w:hAnsi="Verdana"/>
          <w:b/>
        </w:rPr>
        <w:t>utrzymanie czystości w  obiektach AGH - KC-zp.272-65/20</w:t>
      </w:r>
      <w:r>
        <w:rPr>
          <w:rFonts w:ascii="Verdana" w:hAnsi="Verdana"/>
        </w:rPr>
        <w:t>, dokonuje następujących zmian zapisów w specyfikacji istotnych warunków zamówienia:</w:t>
      </w:r>
    </w:p>
    <w:p w:rsidR="00C13D69" w:rsidRDefault="00C13D69" w:rsidP="00C13D69">
      <w:pPr>
        <w:rPr>
          <w:rFonts w:ascii="Verdana" w:hAnsi="Verdana"/>
          <w:b/>
          <w:bCs/>
        </w:rPr>
      </w:pPr>
    </w:p>
    <w:p w:rsidR="00C13D69" w:rsidRDefault="00C13D69" w:rsidP="00C13D69">
      <w:r>
        <w:rPr>
          <w:rFonts w:ascii="Verdana" w:hAnsi="Verdana"/>
          <w:b/>
          <w:bCs/>
        </w:rPr>
        <w:t>Zamawiający wprowadza Nowy Obowiązujący Wzór Umowy – załącznik nr 4 A.</w:t>
      </w:r>
    </w:p>
    <w:p w:rsidR="00C13D69" w:rsidRDefault="00C13D69" w:rsidP="00C13D69">
      <w:pPr>
        <w:rPr>
          <w:rFonts w:ascii="Verdana" w:hAnsi="Verdana"/>
          <w:bCs/>
          <w:i/>
          <w:u w:val="single"/>
        </w:rPr>
      </w:pPr>
    </w:p>
    <w:p w:rsidR="00C13D69" w:rsidRDefault="00C13D69" w:rsidP="00C13D69">
      <w:pPr>
        <w:rPr>
          <w:rFonts w:ascii="Verdana" w:hAnsi="Verdana" w:cs="Arial"/>
          <w:b/>
          <w:i/>
        </w:rPr>
      </w:pPr>
    </w:p>
    <w:p w:rsidR="00C13D69" w:rsidRDefault="00C13D69" w:rsidP="00C13D69">
      <w:r>
        <w:rPr>
          <w:rFonts w:ascii="Verdana" w:hAnsi="Verdana" w:cs="Arial"/>
          <w:b/>
          <w:i/>
        </w:rPr>
        <w:t>Powyższe zmiany stanowią integralną część SIWZ.</w:t>
      </w:r>
    </w:p>
    <w:p w:rsidR="00C13D69" w:rsidRDefault="00C13D69" w:rsidP="00C13D69">
      <w:pPr>
        <w:jc w:val="both"/>
      </w:pPr>
      <w:r>
        <w:rPr>
          <w:rFonts w:ascii="Verdana" w:hAnsi="Verdana" w:cs="Arial"/>
          <w:b/>
          <w:i/>
        </w:rPr>
        <w:t>W związku z przedmiotową zmianą Zamawiający nie dokonał zmiany treści ogłoszenia o zamówieniu.</w:t>
      </w:r>
    </w:p>
    <w:p w:rsidR="00C13D69" w:rsidRDefault="00C13D69" w:rsidP="00C13D69">
      <w:pPr>
        <w:spacing w:line="360" w:lineRule="auto"/>
        <w:jc w:val="both"/>
        <w:rPr>
          <w:rFonts w:ascii="Verdana" w:hAnsi="Verdana" w:cs="Arial"/>
        </w:rPr>
      </w:pPr>
    </w:p>
    <w:p w:rsidR="00C13D69" w:rsidRDefault="00C13D69" w:rsidP="00C13D69">
      <w:pPr>
        <w:spacing w:line="360" w:lineRule="auto"/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Kanclerz AGH</w:t>
      </w:r>
    </w:p>
    <w:p w:rsidR="00C13D69" w:rsidRDefault="00C13D69" w:rsidP="00C13D69">
      <w:pPr>
        <w:jc w:val="right"/>
        <w:rPr>
          <w:rFonts w:ascii="Verdana" w:hAnsi="Verdana" w:cs="Arial"/>
        </w:rPr>
      </w:pPr>
    </w:p>
    <w:p w:rsidR="00C13D69" w:rsidRDefault="00C13D69" w:rsidP="00C13D69">
      <w:pPr>
        <w:jc w:val="right"/>
      </w:pPr>
      <w:r>
        <w:rPr>
          <w:rFonts w:ascii="Verdana" w:hAnsi="Verdana" w:cs="Arial"/>
        </w:rPr>
        <w:t>...............................</w:t>
      </w:r>
    </w:p>
    <w:p w:rsidR="00C13D69" w:rsidRDefault="00C13D69" w:rsidP="00C13D69">
      <w:pPr>
        <w:jc w:val="right"/>
      </w:pPr>
      <w:r>
        <w:rPr>
          <w:rFonts w:ascii="Verdana" w:hAnsi="Verdana" w:cs="Arial"/>
        </w:rPr>
        <w:t>mgr inż. Henryk Zioło</w:t>
      </w:r>
    </w:p>
    <w:p w:rsidR="00C13D69" w:rsidRDefault="00C13D69" w:rsidP="00C13D69">
      <w:pPr>
        <w:rPr>
          <w:rFonts w:ascii="Verdana" w:hAnsi="Verdana" w:cs="Arial"/>
          <w:sz w:val="18"/>
          <w:szCs w:val="18"/>
        </w:rPr>
      </w:pPr>
    </w:p>
    <w:p w:rsidR="004120EE" w:rsidRPr="00C13D69" w:rsidRDefault="004120EE" w:rsidP="00C13D69"/>
    <w:sectPr w:rsidR="004120EE" w:rsidRPr="00C13D69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92F" w:rsidRDefault="0055092F">
      <w:r>
        <w:separator/>
      </w:r>
    </w:p>
  </w:endnote>
  <w:endnote w:type="continuationSeparator" w:id="0">
    <w:p w:rsidR="0055092F" w:rsidRDefault="00550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FAC" w:rsidRDefault="000A7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FAC" w:rsidRDefault="000A7F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92F" w:rsidRDefault="0055092F">
      <w:r>
        <w:separator/>
      </w:r>
    </w:p>
  </w:footnote>
  <w:footnote w:type="continuationSeparator" w:id="0">
    <w:p w:rsidR="0055092F" w:rsidRDefault="00550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FAC" w:rsidRDefault="000A7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92F"/>
    <w:rsid w:val="000A7FAC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5092F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13D69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D10503-668F-465F-A067-9FA892FCB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6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2020-03-20T09:44:00Z</dcterms:created>
  <dcterms:modified xsi:type="dcterms:W3CDTF">2020-03-20T09:45:00Z</dcterms:modified>
</cp:coreProperties>
</file>