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162A76">
        <w:rPr>
          <w:b/>
          <w:bCs/>
          <w:sz w:val="24"/>
        </w:rPr>
        <w:t>220</w:t>
      </w:r>
      <w:bookmarkStart w:id="0" w:name="_GoBack"/>
      <w:bookmarkEnd w:id="0"/>
      <w:r w:rsidR="00C8108F">
        <w:rPr>
          <w:b/>
          <w:bCs/>
          <w:sz w:val="24"/>
        </w:rPr>
        <w:t xml:space="preserve"> </w:t>
      </w:r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C8108F">
        <w:rPr>
          <w:sz w:val="24"/>
        </w:rPr>
        <w:t>2020-03-05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6105" w:rsidRDefault="006661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  <w:r w:rsidR="00C8108F">
        <w:rPr>
          <w:rFonts w:ascii="Times New Roman" w:hAnsi="Times New Roman"/>
        </w:rPr>
        <w:t xml:space="preserve"> 3</w:t>
      </w:r>
    </w:p>
    <w:p w:rsidR="00666105" w:rsidRPr="00666105" w:rsidRDefault="00666105" w:rsidP="00666105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>Dostawa artykułów reklamowych dla jednostek organizacyjnych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6013B8" w:rsidRPr="006013B8">
        <w:rPr>
          <w:b/>
          <w:sz w:val="24"/>
        </w:rPr>
        <w:t>ZP/D-03/20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66105" w:rsidRDefault="006013B8" w:rsidP="00C8108F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1:</w:t>
      </w:r>
    </w:p>
    <w:p w:rsidR="00C8108F" w:rsidRP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C8108F">
        <w:rPr>
          <w:color w:val="000000"/>
          <w:sz w:val="24"/>
          <w:szCs w:val="24"/>
        </w:rPr>
        <w:t xml:space="preserve"> nawiązaniu do ogłoszonego postępowania nr ZP/D-03/20 proszę o uszczegółowienie opisu poz. 6 zadanie częściowe nr 1.</w:t>
      </w:r>
    </w:p>
    <w:p w:rsidR="00C8108F" w:rsidRP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 w:rsidRPr="00C8108F">
        <w:rPr>
          <w:color w:val="000000"/>
          <w:sz w:val="24"/>
          <w:szCs w:val="24"/>
        </w:rPr>
        <w:t>Pod opis podpada również etui na telefon jak w zał.</w:t>
      </w:r>
    </w:p>
    <w:p w:rsidR="00C8108F" w:rsidRP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 w:rsidRPr="00C8108F">
        <w:rPr>
          <w:color w:val="000000"/>
          <w:sz w:val="24"/>
          <w:szCs w:val="24"/>
        </w:rPr>
        <w:t>Jednak w Załączniku nr 1 umieszczone jest zdjęcie etui ze smyczą do zawieszenia na szyi, sugerujące, że na takim produkcie zależy Zamawiającemu.</w:t>
      </w: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 w:rsidRPr="00C8108F">
        <w:rPr>
          <w:color w:val="000000"/>
          <w:sz w:val="24"/>
          <w:szCs w:val="24"/>
        </w:rPr>
        <w:t>Ze względu na to, że cena obu modeli znacząco się różni, a jedynym kryterium oceny ofert jest cena 100%, odpowiedź Zamawiającego jest ważna.</w:t>
      </w: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</w:p>
    <w:p w:rsidR="00C8108F" w:rsidRPr="00C8108F" w:rsidRDefault="00C8108F" w:rsidP="00C8108F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Zał.</w:t>
      </w:r>
    </w:p>
    <w:p w:rsidR="006013B8" w:rsidRPr="00A9118A" w:rsidRDefault="00C8108F" w:rsidP="00A9118A">
      <w:pPr>
        <w:pStyle w:val="Tekstpodstawowywcity3"/>
        <w:spacing w:before="120" w:after="120"/>
        <w:ind w:firstLine="0"/>
        <w:jc w:val="center"/>
        <w:rPr>
          <w:b/>
          <w:sz w:val="24"/>
          <w:u w:val="single"/>
        </w:rPr>
      </w:pPr>
      <w:r w:rsidRPr="00C8108F">
        <w:rPr>
          <w:b/>
          <w:noProof/>
          <w:sz w:val="24"/>
          <w:u w:val="single"/>
        </w:rPr>
        <w:drawing>
          <wp:inline distT="0" distB="0" distL="0" distR="0">
            <wp:extent cx="3571875" cy="3571875"/>
            <wp:effectExtent l="0" t="0" r="9525" b="9525"/>
            <wp:docPr id="5" name="Obraz 5" descr="C:\Users\marcin.malicki\Desktop\etui_silikonowe_na_tele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cin.malicki\Desktop\etui_silikonowe_na_telefo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3B8" w:rsidRPr="006013B8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ODPOWIEDŹ 1:</w:t>
      </w:r>
    </w:p>
    <w:p w:rsidR="00B278CE" w:rsidRDefault="00C8108F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 w:rsidRPr="00C8108F">
        <w:rPr>
          <w:color w:val="000000" w:themeColor="text1"/>
          <w:sz w:val="24"/>
          <w:szCs w:val="24"/>
        </w:rPr>
        <w:t xml:space="preserve">Zamawiający wymaga </w:t>
      </w:r>
      <w:r w:rsidRPr="00C8108F">
        <w:rPr>
          <w:color w:val="000000" w:themeColor="text1"/>
          <w:sz w:val="24"/>
          <w:szCs w:val="24"/>
          <w:shd w:val="clear" w:color="auto" w:fill="FDFDFD"/>
        </w:rPr>
        <w:t>etui ze smyczą do zawieszania na szyi </w:t>
      </w:r>
      <w:r>
        <w:rPr>
          <w:color w:val="000000" w:themeColor="text1"/>
          <w:sz w:val="24"/>
          <w:szCs w:val="24"/>
          <w:shd w:val="clear" w:color="auto" w:fill="FDFDFD"/>
        </w:rPr>
        <w:t>– tak jak na zdjęci</w:t>
      </w:r>
      <w:r w:rsidR="00A9118A">
        <w:rPr>
          <w:color w:val="000000" w:themeColor="text1"/>
          <w:sz w:val="24"/>
          <w:szCs w:val="24"/>
          <w:shd w:val="clear" w:color="auto" w:fill="FDFDFD"/>
        </w:rPr>
        <w:t xml:space="preserve">u poglądowym załączonym do SIWZ tj. </w:t>
      </w:r>
    </w:p>
    <w:p w:rsidR="007C43B4" w:rsidRPr="00A9118A" w:rsidRDefault="00A9118A" w:rsidP="00A9118A">
      <w:pPr>
        <w:pStyle w:val="Tekstpodstawowywcity3"/>
        <w:spacing w:before="120" w:after="120"/>
        <w:ind w:firstLine="0"/>
        <w:jc w:val="center"/>
        <w:rPr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30298BBD" wp14:editId="44E2AFFF">
            <wp:extent cx="4581525" cy="3390900"/>
            <wp:effectExtent l="0" t="0" r="9525" b="0"/>
            <wp:docPr id="2" name="Obraz 2" descr="Silikonowy uchwyt na smartfon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Silikonowy uchwyt na smartfona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863" cy="3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C8108F">
        <w:rPr>
          <w:b/>
          <w:sz w:val="24"/>
        </w:rPr>
        <w:t>10</w:t>
      </w:r>
      <w:r>
        <w:rPr>
          <w:b/>
          <w:sz w:val="24"/>
        </w:rPr>
        <w:t>.03.2020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C8108F">
        <w:rPr>
          <w:b/>
          <w:sz w:val="24"/>
        </w:rPr>
        <w:t>10</w:t>
      </w:r>
      <w:r w:rsidR="00666105">
        <w:rPr>
          <w:b/>
          <w:sz w:val="24"/>
        </w:rPr>
        <w:t>.03.2020 r. o godz. 11:00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0BE" w:rsidRDefault="00E030BE">
      <w:r>
        <w:separator/>
      </w:r>
    </w:p>
  </w:endnote>
  <w:endnote w:type="continuationSeparator" w:id="0">
    <w:p w:rsidR="00E030BE" w:rsidRDefault="00E0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10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0BE" w:rsidRDefault="00E030BE">
      <w:r>
        <w:separator/>
      </w:r>
    </w:p>
  </w:footnote>
  <w:footnote w:type="continuationSeparator" w:id="0">
    <w:p w:rsidR="00E030BE" w:rsidRDefault="00E03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A1097"/>
    <w:rsid w:val="000D725D"/>
    <w:rsid w:val="00162A76"/>
    <w:rsid w:val="00180C6E"/>
    <w:rsid w:val="002B7EC0"/>
    <w:rsid w:val="002C6BAA"/>
    <w:rsid w:val="00317E7A"/>
    <w:rsid w:val="003A46BB"/>
    <w:rsid w:val="004A75F2"/>
    <w:rsid w:val="005144A9"/>
    <w:rsid w:val="005A7BFA"/>
    <w:rsid w:val="005B1B08"/>
    <w:rsid w:val="005E3CC8"/>
    <w:rsid w:val="006013B8"/>
    <w:rsid w:val="00662BDB"/>
    <w:rsid w:val="00666105"/>
    <w:rsid w:val="006B64F8"/>
    <w:rsid w:val="006B7198"/>
    <w:rsid w:val="006D4AB3"/>
    <w:rsid w:val="006F3B81"/>
    <w:rsid w:val="007C43B4"/>
    <w:rsid w:val="00897AB0"/>
    <w:rsid w:val="00A06DE8"/>
    <w:rsid w:val="00A335DB"/>
    <w:rsid w:val="00A905AC"/>
    <w:rsid w:val="00A9118A"/>
    <w:rsid w:val="00B278CE"/>
    <w:rsid w:val="00BA6584"/>
    <w:rsid w:val="00BB7F0B"/>
    <w:rsid w:val="00C34AD4"/>
    <w:rsid w:val="00C370F2"/>
    <w:rsid w:val="00C44EEC"/>
    <w:rsid w:val="00C8108F"/>
    <w:rsid w:val="00CC0950"/>
    <w:rsid w:val="00CF28B9"/>
    <w:rsid w:val="00D024DE"/>
    <w:rsid w:val="00DF32E8"/>
    <w:rsid w:val="00E030BE"/>
    <w:rsid w:val="00E2789F"/>
    <w:rsid w:val="00E96915"/>
    <w:rsid w:val="00E9777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BED0B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7</cp:revision>
  <cp:lastPrinted>2001-02-10T14:28:00Z</cp:lastPrinted>
  <dcterms:created xsi:type="dcterms:W3CDTF">2020-02-27T09:24:00Z</dcterms:created>
  <dcterms:modified xsi:type="dcterms:W3CDTF">2020-03-05T11:43:00Z</dcterms:modified>
</cp:coreProperties>
</file>