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43" w:rsidRPr="00A7374B" w:rsidRDefault="00583440" w:rsidP="00FC76F3">
      <w:pPr>
        <w:jc w:val="both"/>
        <w:rPr>
          <w:rFonts w:ascii="Arial" w:hAnsi="Arial" w:cs="Arial"/>
          <w:color w:val="FF0000"/>
        </w:rPr>
      </w:pPr>
      <w:r w:rsidRPr="002B1ECF">
        <w:rPr>
          <w:rFonts w:ascii="Arial" w:hAnsi="Arial" w:cs="Arial"/>
          <w:b/>
        </w:rPr>
        <w:tab/>
      </w:r>
      <w:r w:rsidRPr="002B1ECF">
        <w:rPr>
          <w:rFonts w:ascii="Arial" w:hAnsi="Arial" w:cs="Arial"/>
          <w:b/>
        </w:rPr>
        <w:tab/>
      </w:r>
    </w:p>
    <w:p w:rsidR="002750ED" w:rsidRDefault="002750ED" w:rsidP="00FC76F3">
      <w:pPr>
        <w:jc w:val="both"/>
        <w:rPr>
          <w:rFonts w:ascii="Arial" w:hAnsi="Arial" w:cs="Arial"/>
          <w:sz w:val="22"/>
        </w:rPr>
      </w:pPr>
    </w:p>
    <w:p w:rsidR="00002FC3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Zamawiający:</w:t>
      </w:r>
      <w:r w:rsidR="00F733E0" w:rsidRPr="005E76CC">
        <w:rPr>
          <w:rFonts w:ascii="Arial" w:hAnsi="Arial" w:cs="Arial"/>
          <w:sz w:val="22"/>
        </w:rPr>
        <w:t xml:space="preserve"> </w:t>
      </w:r>
    </w:p>
    <w:p w:rsidR="00153317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Uniwersytet im. Adama Mickiewicza w Poznaniu</w:t>
      </w:r>
    </w:p>
    <w:p w:rsidR="00FC76F3" w:rsidRPr="005E76CC" w:rsidRDefault="00FC76F3" w:rsidP="00FC76F3">
      <w:pPr>
        <w:jc w:val="both"/>
        <w:rPr>
          <w:rFonts w:ascii="Arial" w:hAnsi="Arial" w:cs="Arial"/>
          <w:color w:val="FF0000"/>
          <w:sz w:val="22"/>
        </w:rPr>
      </w:pPr>
      <w:r w:rsidRPr="005E76CC">
        <w:rPr>
          <w:rFonts w:ascii="Arial" w:hAnsi="Arial" w:cs="Arial"/>
          <w:sz w:val="22"/>
        </w:rPr>
        <w:t>ul. Wieniawskiego 1, 61-712 Poznań</w:t>
      </w:r>
      <w:r w:rsidR="008D60A1" w:rsidRPr="005E76CC">
        <w:rPr>
          <w:rFonts w:ascii="Arial" w:hAnsi="Arial" w:cs="Arial"/>
          <w:sz w:val="22"/>
        </w:rPr>
        <w:t xml:space="preserve">            </w:t>
      </w:r>
      <w:r w:rsidR="008D60A1" w:rsidRPr="005E76CC">
        <w:rPr>
          <w:rFonts w:ascii="Arial" w:hAnsi="Arial" w:cs="Arial"/>
          <w:color w:val="FF0000"/>
          <w:sz w:val="22"/>
        </w:rPr>
        <w:t xml:space="preserve">                                                       </w:t>
      </w:r>
      <w:r w:rsidR="00153317" w:rsidRPr="005E76CC">
        <w:rPr>
          <w:rFonts w:ascii="Arial" w:hAnsi="Arial" w:cs="Arial"/>
          <w:color w:val="FF0000"/>
          <w:sz w:val="22"/>
        </w:rPr>
        <w:t xml:space="preserve">                                                                  </w:t>
      </w:r>
      <w:proofErr w:type="spellStart"/>
      <w:r w:rsidR="00153317" w:rsidRPr="005E76CC">
        <w:rPr>
          <w:rFonts w:ascii="Arial" w:hAnsi="Arial" w:cs="Arial"/>
          <w:sz w:val="22"/>
        </w:rPr>
        <w:t>Poznań</w:t>
      </w:r>
      <w:proofErr w:type="spellEnd"/>
      <w:r w:rsidR="008D60A1" w:rsidRPr="005E76CC">
        <w:rPr>
          <w:rFonts w:ascii="Arial" w:hAnsi="Arial" w:cs="Arial"/>
          <w:sz w:val="22"/>
        </w:rPr>
        <w:t xml:space="preserve">, dnia </w:t>
      </w:r>
      <w:r w:rsidR="007C34DB">
        <w:rPr>
          <w:rFonts w:ascii="Arial" w:hAnsi="Arial" w:cs="Arial"/>
          <w:sz w:val="22"/>
        </w:rPr>
        <w:t>5</w:t>
      </w:r>
      <w:r w:rsidR="008D60A1" w:rsidRPr="005E76CC">
        <w:rPr>
          <w:rFonts w:ascii="Arial" w:hAnsi="Arial" w:cs="Arial"/>
          <w:sz w:val="22"/>
        </w:rPr>
        <w:t>.</w:t>
      </w:r>
      <w:r w:rsidR="00361682" w:rsidRPr="005E76CC">
        <w:rPr>
          <w:rFonts w:ascii="Arial" w:hAnsi="Arial" w:cs="Arial"/>
          <w:sz w:val="22"/>
        </w:rPr>
        <w:t>0</w:t>
      </w:r>
      <w:r w:rsidR="00B9608B">
        <w:rPr>
          <w:rFonts w:ascii="Arial" w:hAnsi="Arial" w:cs="Arial"/>
          <w:sz w:val="22"/>
        </w:rPr>
        <w:t>3</w:t>
      </w:r>
      <w:r w:rsidR="008D60A1" w:rsidRPr="005E76CC">
        <w:rPr>
          <w:rFonts w:ascii="Arial" w:hAnsi="Arial" w:cs="Arial"/>
          <w:sz w:val="22"/>
        </w:rPr>
        <w:t>.20</w:t>
      </w:r>
      <w:r w:rsidR="00B9608B">
        <w:rPr>
          <w:rFonts w:ascii="Arial" w:hAnsi="Arial" w:cs="Arial"/>
          <w:sz w:val="22"/>
        </w:rPr>
        <w:t>20</w:t>
      </w:r>
      <w:r w:rsidR="00361682" w:rsidRPr="005E76CC">
        <w:rPr>
          <w:rFonts w:ascii="Arial" w:hAnsi="Arial" w:cs="Arial"/>
          <w:sz w:val="22"/>
        </w:rPr>
        <w:t xml:space="preserve"> </w:t>
      </w:r>
      <w:r w:rsidR="008D60A1" w:rsidRPr="005E76CC">
        <w:rPr>
          <w:rFonts w:ascii="Arial" w:hAnsi="Arial" w:cs="Arial"/>
          <w:sz w:val="22"/>
        </w:rPr>
        <w:t>r.</w:t>
      </w:r>
    </w:p>
    <w:p w:rsidR="00154228" w:rsidRPr="005E76CC" w:rsidRDefault="00154228" w:rsidP="00FC76F3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center"/>
        <w:rPr>
          <w:rFonts w:ascii="Arial" w:hAnsi="Arial" w:cs="Arial"/>
          <w:b/>
          <w:sz w:val="22"/>
        </w:rPr>
      </w:pPr>
      <w:r w:rsidRPr="005E76CC">
        <w:rPr>
          <w:rFonts w:ascii="Arial" w:hAnsi="Arial" w:cs="Arial"/>
          <w:b/>
          <w:sz w:val="22"/>
        </w:rPr>
        <w:t>INFORMACJA Z OTWARCIA OFERT</w:t>
      </w:r>
    </w:p>
    <w:p w:rsidR="00153317" w:rsidRPr="005E76CC" w:rsidRDefault="00153317" w:rsidP="00FC76F3">
      <w:pPr>
        <w:jc w:val="center"/>
        <w:rPr>
          <w:rFonts w:ascii="Arial" w:hAnsi="Arial" w:cs="Arial"/>
          <w:b/>
          <w:sz w:val="22"/>
        </w:rPr>
      </w:pPr>
    </w:p>
    <w:p w:rsidR="005E76CC" w:rsidRPr="005E76CC" w:rsidRDefault="00FC76F3" w:rsidP="005E76CC">
      <w:pPr>
        <w:jc w:val="both"/>
        <w:rPr>
          <w:rFonts w:ascii="Arial" w:hAnsi="Arial" w:cs="Arial"/>
          <w:sz w:val="22"/>
          <w:szCs w:val="22"/>
        </w:rPr>
      </w:pPr>
      <w:r w:rsidRPr="005E76CC">
        <w:rPr>
          <w:rFonts w:ascii="Arial" w:hAnsi="Arial" w:cs="Arial"/>
          <w:sz w:val="22"/>
        </w:rPr>
        <w:t xml:space="preserve">Dnia </w:t>
      </w:r>
      <w:r w:rsidR="00B9608B">
        <w:rPr>
          <w:rFonts w:ascii="Arial" w:hAnsi="Arial" w:cs="Arial"/>
          <w:sz w:val="22"/>
        </w:rPr>
        <w:t>5</w:t>
      </w:r>
      <w:r w:rsidR="00361682" w:rsidRPr="005E76CC">
        <w:rPr>
          <w:rFonts w:ascii="Arial" w:hAnsi="Arial" w:cs="Arial"/>
          <w:sz w:val="22"/>
        </w:rPr>
        <w:t xml:space="preserve"> </w:t>
      </w:r>
      <w:r w:rsidR="00B9608B">
        <w:rPr>
          <w:rFonts w:ascii="Arial" w:hAnsi="Arial" w:cs="Arial"/>
          <w:sz w:val="22"/>
        </w:rPr>
        <w:t>marca</w:t>
      </w:r>
      <w:r w:rsidRPr="005E76CC">
        <w:rPr>
          <w:rFonts w:ascii="Arial" w:hAnsi="Arial" w:cs="Arial"/>
          <w:sz w:val="22"/>
        </w:rPr>
        <w:t xml:space="preserve"> 20</w:t>
      </w:r>
      <w:r w:rsidR="00B9608B">
        <w:rPr>
          <w:rFonts w:ascii="Arial" w:hAnsi="Arial" w:cs="Arial"/>
          <w:sz w:val="22"/>
        </w:rPr>
        <w:t>20</w:t>
      </w:r>
      <w:r w:rsidR="00361682" w:rsidRPr="005E76CC">
        <w:rPr>
          <w:rFonts w:ascii="Arial" w:hAnsi="Arial" w:cs="Arial"/>
          <w:sz w:val="22"/>
        </w:rPr>
        <w:t xml:space="preserve"> </w:t>
      </w:r>
      <w:r w:rsidRPr="005E76CC">
        <w:rPr>
          <w:rFonts w:ascii="Arial" w:hAnsi="Arial" w:cs="Arial"/>
          <w:sz w:val="22"/>
        </w:rPr>
        <w:t>r. o godzinie 1</w:t>
      </w:r>
      <w:r w:rsidR="00B9608B">
        <w:rPr>
          <w:rFonts w:ascii="Arial" w:hAnsi="Arial" w:cs="Arial"/>
          <w:sz w:val="22"/>
        </w:rPr>
        <w:t>1</w:t>
      </w:r>
      <w:r w:rsidRPr="005E76CC">
        <w:rPr>
          <w:rFonts w:ascii="Arial" w:hAnsi="Arial" w:cs="Arial"/>
          <w:sz w:val="22"/>
        </w:rPr>
        <w:t>:00</w:t>
      </w:r>
      <w:r w:rsidRPr="005E76CC">
        <w:rPr>
          <w:rFonts w:ascii="Arial" w:hAnsi="Arial" w:cs="Arial"/>
          <w:b/>
          <w:sz w:val="22"/>
        </w:rPr>
        <w:t xml:space="preserve"> </w:t>
      </w:r>
      <w:r w:rsidRPr="005E76CC">
        <w:rPr>
          <w:rFonts w:ascii="Arial" w:hAnsi="Arial" w:cs="Arial"/>
          <w:sz w:val="22"/>
        </w:rPr>
        <w:t>dokonano otwarcia ofert w postępowaniu prowadzonym w trybie przetargu nieograniczonego na</w:t>
      </w:r>
      <w:r w:rsidR="00361682" w:rsidRPr="005E76CC">
        <w:rPr>
          <w:rFonts w:ascii="Arial" w:hAnsi="Arial" w:cs="Arial"/>
          <w:color w:val="FF0000"/>
          <w:sz w:val="22"/>
        </w:rPr>
        <w:t xml:space="preserve"> 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dostawę 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sprzętu </w:t>
      </w:r>
      <w:r w:rsidR="0052319E">
        <w:rPr>
          <w:rFonts w:ascii="Arial" w:hAnsi="Arial" w:cs="Arial"/>
          <w:b/>
          <w:bCs/>
          <w:sz w:val="22"/>
          <w:szCs w:val="22"/>
        </w:rPr>
        <w:t>komputer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owego 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– zamówienie podzielone na </w:t>
      </w:r>
      <w:r w:rsidR="00B9608B">
        <w:rPr>
          <w:rFonts w:ascii="Arial" w:hAnsi="Arial" w:cs="Arial"/>
          <w:b/>
          <w:bCs/>
          <w:sz w:val="22"/>
          <w:szCs w:val="22"/>
        </w:rPr>
        <w:t>3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 części, nr przetargu ZP/</w:t>
      </w:r>
      <w:r w:rsidR="007C34DB">
        <w:rPr>
          <w:rFonts w:ascii="Arial" w:hAnsi="Arial" w:cs="Arial"/>
          <w:b/>
          <w:bCs/>
          <w:sz w:val="22"/>
          <w:szCs w:val="22"/>
        </w:rPr>
        <w:t>6</w:t>
      </w:r>
      <w:r w:rsidR="00B9608B">
        <w:rPr>
          <w:rFonts w:ascii="Arial" w:hAnsi="Arial" w:cs="Arial"/>
          <w:b/>
          <w:bCs/>
          <w:sz w:val="22"/>
          <w:szCs w:val="22"/>
        </w:rPr>
        <w:t>98</w:t>
      </w:r>
      <w:r w:rsidR="007C34DB">
        <w:rPr>
          <w:rFonts w:ascii="Arial" w:hAnsi="Arial" w:cs="Arial"/>
          <w:b/>
          <w:bCs/>
          <w:sz w:val="22"/>
          <w:szCs w:val="22"/>
        </w:rPr>
        <w:t>6</w:t>
      </w:r>
      <w:r w:rsidR="0052319E">
        <w:rPr>
          <w:rFonts w:ascii="Arial" w:hAnsi="Arial" w:cs="Arial"/>
          <w:b/>
          <w:bCs/>
          <w:sz w:val="22"/>
          <w:szCs w:val="22"/>
        </w:rPr>
        <w:t>/D/1</w:t>
      </w:r>
      <w:r w:rsidR="00B9608B">
        <w:rPr>
          <w:rFonts w:ascii="Arial" w:hAnsi="Arial" w:cs="Arial"/>
          <w:b/>
          <w:bCs/>
          <w:sz w:val="22"/>
          <w:szCs w:val="22"/>
        </w:rPr>
        <w:t>9</w:t>
      </w:r>
      <w:r w:rsidR="005E76CC">
        <w:rPr>
          <w:rFonts w:ascii="Arial" w:hAnsi="Arial" w:cs="Arial"/>
          <w:b/>
          <w:bCs/>
          <w:sz w:val="22"/>
          <w:szCs w:val="22"/>
        </w:rPr>
        <w:t>.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E76CC" w:rsidRDefault="005E76CC" w:rsidP="00361682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 na podstawie art. 86 ust. 5 ustawy z dnia 29 stycznia 2004 roku Prawo Zamówień Publicznych (Dz. U. z 201</w:t>
      </w:r>
      <w:r w:rsidR="00B9608B">
        <w:rPr>
          <w:rFonts w:ascii="Arial" w:hAnsi="Arial" w:cs="Arial"/>
          <w:sz w:val="22"/>
        </w:rPr>
        <w:t>9</w:t>
      </w:r>
      <w:r w:rsidRPr="005E76CC">
        <w:rPr>
          <w:rFonts w:ascii="Arial" w:hAnsi="Arial" w:cs="Arial"/>
          <w:sz w:val="22"/>
        </w:rPr>
        <w:t xml:space="preserve">r. poz. </w:t>
      </w:r>
      <w:r w:rsidR="005E76CC" w:rsidRPr="005E76CC">
        <w:rPr>
          <w:rFonts w:ascii="Arial" w:hAnsi="Arial" w:cs="Arial"/>
          <w:sz w:val="22"/>
        </w:rPr>
        <w:t>1</w:t>
      </w:r>
      <w:r w:rsidR="00B9608B">
        <w:rPr>
          <w:rFonts w:ascii="Arial" w:hAnsi="Arial" w:cs="Arial"/>
          <w:sz w:val="22"/>
        </w:rPr>
        <w:t>843</w:t>
      </w:r>
      <w:r w:rsidR="005E76CC" w:rsidRPr="005E76CC">
        <w:rPr>
          <w:rFonts w:ascii="Arial" w:hAnsi="Arial" w:cs="Arial"/>
          <w:sz w:val="22"/>
        </w:rPr>
        <w:t xml:space="preserve"> </w:t>
      </w:r>
      <w:proofErr w:type="spellStart"/>
      <w:r w:rsidR="005E76CC" w:rsidRPr="005E76CC">
        <w:rPr>
          <w:rFonts w:ascii="Arial" w:hAnsi="Arial" w:cs="Arial"/>
          <w:sz w:val="22"/>
        </w:rPr>
        <w:t>t.j</w:t>
      </w:r>
      <w:proofErr w:type="spellEnd"/>
      <w:r w:rsidR="005E76CC" w:rsidRPr="005E76CC">
        <w:rPr>
          <w:rFonts w:ascii="Arial" w:hAnsi="Arial" w:cs="Arial"/>
          <w:sz w:val="22"/>
        </w:rPr>
        <w:t>. z</w:t>
      </w:r>
      <w:r w:rsidR="00F35640" w:rsidRPr="005E76CC">
        <w:rPr>
          <w:rFonts w:ascii="Arial" w:hAnsi="Arial" w:cs="Arial"/>
          <w:sz w:val="22"/>
        </w:rPr>
        <w:t xml:space="preserve"> </w:t>
      </w:r>
      <w:proofErr w:type="spellStart"/>
      <w:r w:rsidR="00F35640" w:rsidRPr="005E76CC">
        <w:rPr>
          <w:rFonts w:ascii="Arial" w:hAnsi="Arial" w:cs="Arial"/>
          <w:sz w:val="22"/>
        </w:rPr>
        <w:t>późn</w:t>
      </w:r>
      <w:proofErr w:type="spellEnd"/>
      <w:r w:rsidR="00F35640" w:rsidRPr="005E76CC">
        <w:rPr>
          <w:rFonts w:ascii="Arial" w:hAnsi="Arial" w:cs="Arial"/>
          <w:sz w:val="22"/>
        </w:rPr>
        <w:t>. zm.</w:t>
      </w:r>
      <w:r w:rsidRPr="005E76CC">
        <w:rPr>
          <w:rFonts w:ascii="Arial" w:hAnsi="Arial" w:cs="Arial"/>
          <w:sz w:val="22"/>
        </w:rPr>
        <w:t xml:space="preserve">) przekazuje informacje, o których mowa w art. 86 ust. 3 i 4 ustawy Prawo Zamówień Publicznych. </w:t>
      </w:r>
    </w:p>
    <w:p w:rsidR="005E76CC" w:rsidRDefault="00154228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Pr</w:t>
      </w:r>
      <w:r w:rsidR="00FC76F3" w:rsidRPr="005E76CC">
        <w:rPr>
          <w:rFonts w:ascii="Arial" w:hAnsi="Arial" w:cs="Arial"/>
          <w:sz w:val="22"/>
        </w:rPr>
        <w:t>zed otwarciem ofert Zamawiający podał kwotę, jaką zamierza przeznaczyć na sfinansowanie zamówienia, w wysokości</w:t>
      </w:r>
      <w:r w:rsidR="005E76CC">
        <w:rPr>
          <w:rFonts w:ascii="Arial" w:hAnsi="Arial" w:cs="Arial"/>
          <w:sz w:val="22"/>
        </w:rPr>
        <w:t>:</w:t>
      </w:r>
    </w:p>
    <w:p w:rsidR="005E76CC" w:rsidRPr="002750ED" w:rsidRDefault="005E76CC" w:rsidP="00FC76F3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1: </w:t>
      </w:r>
      <w:r w:rsidR="0078532A" w:rsidRPr="002750ED">
        <w:rPr>
          <w:rFonts w:ascii="Arial" w:hAnsi="Arial" w:cs="Arial"/>
          <w:sz w:val="22"/>
        </w:rPr>
        <w:t xml:space="preserve">  </w:t>
      </w:r>
      <w:r w:rsidR="00B9608B">
        <w:rPr>
          <w:rFonts w:ascii="Arial" w:hAnsi="Arial" w:cs="Arial"/>
          <w:sz w:val="22"/>
        </w:rPr>
        <w:t>28</w:t>
      </w:r>
      <w:r w:rsidR="007C372E">
        <w:rPr>
          <w:rFonts w:ascii="Arial" w:hAnsi="Arial" w:cs="Arial"/>
          <w:sz w:val="22"/>
        </w:rPr>
        <w:t>.</w:t>
      </w:r>
      <w:r w:rsidR="00B9608B">
        <w:rPr>
          <w:rFonts w:ascii="Arial" w:hAnsi="Arial" w:cs="Arial"/>
          <w:sz w:val="22"/>
        </w:rPr>
        <w:t>1</w:t>
      </w:r>
      <w:r w:rsidR="007C372E">
        <w:rPr>
          <w:rFonts w:ascii="Arial" w:hAnsi="Arial" w:cs="Arial"/>
          <w:sz w:val="22"/>
        </w:rPr>
        <w:t>00</w:t>
      </w:r>
      <w:r w:rsidR="0052319E">
        <w:rPr>
          <w:rFonts w:ascii="Arial" w:hAnsi="Arial" w:cs="Arial"/>
          <w:sz w:val="22"/>
        </w:rPr>
        <w:t>,00</w:t>
      </w:r>
      <w:r w:rsidR="00FC76F3" w:rsidRPr="002750ED">
        <w:rPr>
          <w:rFonts w:ascii="Arial" w:hAnsi="Arial" w:cs="Arial"/>
          <w:sz w:val="22"/>
        </w:rPr>
        <w:t xml:space="preserve"> zł brutto </w:t>
      </w:r>
    </w:p>
    <w:p w:rsidR="007C372E" w:rsidRDefault="00002FC3" w:rsidP="00002FC3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2: </w:t>
      </w:r>
      <w:r w:rsidR="0078532A" w:rsidRPr="002750ED">
        <w:rPr>
          <w:rFonts w:ascii="Arial" w:hAnsi="Arial" w:cs="Arial"/>
          <w:sz w:val="22"/>
        </w:rPr>
        <w:t xml:space="preserve">  </w:t>
      </w:r>
      <w:r w:rsidR="00B9608B">
        <w:rPr>
          <w:rFonts w:ascii="Arial" w:hAnsi="Arial" w:cs="Arial"/>
          <w:sz w:val="22"/>
        </w:rPr>
        <w:t>10</w:t>
      </w:r>
      <w:r w:rsidR="007C372E">
        <w:rPr>
          <w:rFonts w:ascii="Arial" w:hAnsi="Arial" w:cs="Arial"/>
          <w:sz w:val="22"/>
        </w:rPr>
        <w:t>.7</w:t>
      </w:r>
      <w:r w:rsidR="00B9608B">
        <w:rPr>
          <w:rFonts w:ascii="Arial" w:hAnsi="Arial" w:cs="Arial"/>
          <w:sz w:val="22"/>
        </w:rPr>
        <w:t>07</w:t>
      </w:r>
      <w:r w:rsidR="0052319E">
        <w:rPr>
          <w:rFonts w:ascii="Arial" w:hAnsi="Arial" w:cs="Arial"/>
          <w:sz w:val="22"/>
        </w:rPr>
        <w:t>,00</w:t>
      </w:r>
      <w:r w:rsidRPr="002750ED">
        <w:rPr>
          <w:rFonts w:ascii="Arial" w:hAnsi="Arial" w:cs="Arial"/>
          <w:sz w:val="22"/>
        </w:rPr>
        <w:t xml:space="preserve"> zł brutto</w:t>
      </w:r>
    </w:p>
    <w:p w:rsidR="007C372E" w:rsidRDefault="007C372E" w:rsidP="00002FC3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Część 3:   </w:t>
      </w:r>
      <w:r w:rsidR="00B9608B">
        <w:rPr>
          <w:rFonts w:ascii="Arial" w:hAnsi="Arial" w:cs="Arial"/>
          <w:sz w:val="22"/>
        </w:rPr>
        <w:t>10</w:t>
      </w:r>
      <w:r>
        <w:rPr>
          <w:rFonts w:ascii="Arial" w:hAnsi="Arial" w:cs="Arial"/>
          <w:sz w:val="22"/>
        </w:rPr>
        <w:t>.0</w:t>
      </w:r>
      <w:r w:rsidR="00B9608B">
        <w:rPr>
          <w:rFonts w:ascii="Arial" w:hAnsi="Arial" w:cs="Arial"/>
          <w:sz w:val="22"/>
        </w:rPr>
        <w:t>49</w:t>
      </w:r>
      <w:r>
        <w:rPr>
          <w:rFonts w:ascii="Arial" w:hAnsi="Arial" w:cs="Arial"/>
          <w:sz w:val="22"/>
        </w:rPr>
        <w:t>,00 zł brutto</w:t>
      </w:r>
    </w:p>
    <w:p w:rsidR="00FC76F3" w:rsidRPr="005E76CC" w:rsidRDefault="00FC76F3" w:rsidP="00FC76F3">
      <w:pPr>
        <w:jc w:val="both"/>
        <w:rPr>
          <w:rFonts w:ascii="Arial" w:hAnsi="Arial" w:cs="Arial"/>
          <w:b/>
          <w:bCs/>
          <w:color w:val="FF0000"/>
          <w:sz w:val="22"/>
        </w:rPr>
      </w:pPr>
    </w:p>
    <w:p w:rsidR="00FC76F3" w:rsidRDefault="00FC76F3" w:rsidP="00FC76F3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Zbiorcze zestawienie ofert, złożonych w terminie:</w:t>
      </w:r>
    </w:p>
    <w:p w:rsidR="0078532A" w:rsidRP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850"/>
        <w:gridCol w:w="2268"/>
        <w:gridCol w:w="2410"/>
        <w:gridCol w:w="2410"/>
        <w:gridCol w:w="2268"/>
      </w:tblGrid>
      <w:tr w:rsidR="002F2358" w:rsidRPr="005E76CC" w:rsidTr="002F2358">
        <w:tc>
          <w:tcPr>
            <w:tcW w:w="675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sz w:val="18"/>
              </w:rPr>
            </w:pPr>
            <w:r w:rsidRPr="005E76CC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3828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E76CC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850" w:type="dxa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Część</w:t>
            </w:r>
          </w:p>
        </w:tc>
        <w:tc>
          <w:tcPr>
            <w:tcW w:w="2268" w:type="dxa"/>
            <w:vAlign w:val="center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 w:rsidRPr="00002FC3">
              <w:rPr>
                <w:rFonts w:cs="Arial"/>
                <w:sz w:val="18"/>
              </w:rPr>
              <w:t>Cena oferty brutto</w:t>
            </w:r>
          </w:p>
        </w:tc>
        <w:tc>
          <w:tcPr>
            <w:tcW w:w="2410" w:type="dxa"/>
            <w:vAlign w:val="center"/>
          </w:tcPr>
          <w:p w:rsidR="002F2358" w:rsidRPr="00A8671C" w:rsidRDefault="002F2358" w:rsidP="0052319E">
            <w:pPr>
              <w:pStyle w:val="Tekstpodstawowy"/>
              <w:rPr>
                <w:rFonts w:cs="Arial"/>
                <w:sz w:val="18"/>
              </w:rPr>
            </w:pPr>
            <w:r w:rsidRPr="00A8671C">
              <w:rPr>
                <w:rFonts w:cs="Arial"/>
                <w:sz w:val="16"/>
              </w:rPr>
              <w:t xml:space="preserve">Termin </w:t>
            </w:r>
            <w:r>
              <w:rPr>
                <w:rFonts w:cs="Arial"/>
                <w:sz w:val="16"/>
              </w:rPr>
              <w:t>dostawy</w:t>
            </w:r>
          </w:p>
        </w:tc>
        <w:tc>
          <w:tcPr>
            <w:tcW w:w="2410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płatności</w:t>
            </w:r>
          </w:p>
        </w:tc>
        <w:tc>
          <w:tcPr>
            <w:tcW w:w="2268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gwarancji</w:t>
            </w:r>
          </w:p>
        </w:tc>
      </w:tr>
      <w:tr w:rsidR="002F2358" w:rsidRPr="00FB0043" w:rsidTr="00FF457A">
        <w:trPr>
          <w:trHeight w:val="634"/>
        </w:trPr>
        <w:tc>
          <w:tcPr>
            <w:tcW w:w="675" w:type="dxa"/>
            <w:vAlign w:val="center"/>
          </w:tcPr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8532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8" w:type="dxa"/>
          </w:tcPr>
          <w:p w:rsidR="002F2358" w:rsidRDefault="002F235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F457A" w:rsidRDefault="00FF457A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Pr="00FF457A" w:rsidRDefault="00216684" w:rsidP="002750ED">
            <w:pPr>
              <w:rPr>
                <w:rFonts w:ascii="Arial" w:hAnsi="Arial" w:cs="Arial"/>
                <w:sz w:val="18"/>
                <w:szCs w:val="18"/>
              </w:rPr>
            </w:pPr>
            <w:r w:rsidRPr="00FF457A">
              <w:rPr>
                <w:rFonts w:ascii="Arial" w:hAnsi="Arial" w:cs="Arial"/>
                <w:sz w:val="18"/>
                <w:szCs w:val="18"/>
              </w:rPr>
              <w:t>Przedsiębiorstwo Handlowo-Usługowe JTC Jacek Trzeciak</w:t>
            </w:r>
          </w:p>
          <w:p w:rsidR="002F2358" w:rsidRPr="00FF457A" w:rsidRDefault="00216684" w:rsidP="002750ED">
            <w:pPr>
              <w:rPr>
                <w:rFonts w:ascii="Arial" w:hAnsi="Arial" w:cs="Arial"/>
                <w:sz w:val="18"/>
                <w:szCs w:val="18"/>
              </w:rPr>
            </w:pPr>
            <w:r w:rsidRPr="00FF457A">
              <w:rPr>
                <w:rFonts w:ascii="Arial" w:hAnsi="Arial" w:cs="Arial"/>
                <w:sz w:val="18"/>
                <w:szCs w:val="18"/>
              </w:rPr>
              <w:t>ul. Sianowska 4a, 60-431 Poznań</w:t>
            </w:r>
          </w:p>
          <w:p w:rsidR="002F2358" w:rsidRDefault="002F235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Pr="00FB0043" w:rsidRDefault="002F235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2F2358" w:rsidRDefault="00216684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Pr="00FB0043" w:rsidRDefault="00216684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268" w:type="dxa"/>
          </w:tcPr>
          <w:p w:rsidR="002F2358" w:rsidRDefault="00216684" w:rsidP="00216684">
            <w:pPr>
              <w:jc w:val="center"/>
              <w:rPr>
                <w:rFonts w:ascii="Arial" w:hAnsi="Arial" w:cs="Arial"/>
              </w:rPr>
            </w:pPr>
            <w:r w:rsidRPr="00216684">
              <w:rPr>
                <w:rFonts w:ascii="Arial" w:hAnsi="Arial" w:cs="Arial"/>
              </w:rPr>
              <w:t>18 660,00 zł</w:t>
            </w: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  <w:r w:rsidRPr="00216684">
              <w:rPr>
                <w:rFonts w:ascii="Arial" w:hAnsi="Arial" w:cs="Arial"/>
              </w:rPr>
              <w:t>10 627,27 zł</w:t>
            </w: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Pr="00FB0043" w:rsidRDefault="00216684" w:rsidP="00216684">
            <w:pPr>
              <w:jc w:val="center"/>
              <w:rPr>
                <w:rFonts w:ascii="Arial" w:hAnsi="Arial" w:cs="Arial"/>
              </w:rPr>
            </w:pPr>
            <w:r w:rsidRPr="00216684">
              <w:rPr>
                <w:rFonts w:ascii="Arial" w:hAnsi="Arial" w:cs="Arial"/>
              </w:rPr>
              <w:t>11 362,74 zł</w:t>
            </w:r>
          </w:p>
        </w:tc>
        <w:tc>
          <w:tcPr>
            <w:tcW w:w="2410" w:type="dxa"/>
          </w:tcPr>
          <w:p w:rsidR="002F2358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216684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216684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</w:p>
          <w:p w:rsidR="00216684" w:rsidRPr="00FB0043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2410" w:type="dxa"/>
          </w:tcPr>
          <w:p w:rsidR="002F2358" w:rsidRDefault="00216684" w:rsidP="005231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216684" w:rsidRDefault="00216684" w:rsidP="0052319E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5231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216684" w:rsidRDefault="00216684" w:rsidP="0052319E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52319E">
            <w:pPr>
              <w:jc w:val="center"/>
              <w:rPr>
                <w:rFonts w:ascii="Arial" w:hAnsi="Arial" w:cs="Arial"/>
              </w:rPr>
            </w:pPr>
          </w:p>
          <w:p w:rsidR="00216684" w:rsidRPr="00FB0043" w:rsidRDefault="00216684" w:rsidP="005231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2268" w:type="dxa"/>
          </w:tcPr>
          <w:p w:rsidR="002F2358" w:rsidRDefault="00216684" w:rsidP="00FB0043">
            <w:pPr>
              <w:rPr>
                <w:rFonts w:ascii="Arial" w:hAnsi="Arial" w:cs="Arial"/>
              </w:rPr>
            </w:pPr>
            <w:r w:rsidRPr="00216684">
              <w:rPr>
                <w:rFonts w:ascii="Arial" w:hAnsi="Arial" w:cs="Arial"/>
              </w:rPr>
              <w:t>pozycja nr 1 i 2 – 36 miesięcy</w:t>
            </w:r>
          </w:p>
          <w:p w:rsidR="00216684" w:rsidRDefault="00216684" w:rsidP="00FB0043">
            <w:pPr>
              <w:rPr>
                <w:rFonts w:ascii="Arial" w:hAnsi="Arial" w:cs="Arial"/>
              </w:rPr>
            </w:pPr>
            <w:r w:rsidRPr="00216684">
              <w:rPr>
                <w:rFonts w:ascii="Arial" w:hAnsi="Arial" w:cs="Arial"/>
              </w:rPr>
              <w:t>pozycja nr 1 i 3 – 36 miesięcy, pozycja nr 2, 4, 5 - 24 miesiące</w:t>
            </w:r>
          </w:p>
          <w:p w:rsidR="00216684" w:rsidRPr="00FB0043" w:rsidRDefault="00216684" w:rsidP="00FB0043">
            <w:pPr>
              <w:rPr>
                <w:rFonts w:ascii="Arial" w:hAnsi="Arial" w:cs="Arial"/>
              </w:rPr>
            </w:pPr>
            <w:r w:rsidRPr="00216684">
              <w:rPr>
                <w:rFonts w:ascii="Arial" w:hAnsi="Arial" w:cs="Arial"/>
              </w:rPr>
              <w:t>pozycja nr 1 – 12 miesięcy, pozycja nr 2 -24 miesiące</w:t>
            </w:r>
          </w:p>
        </w:tc>
      </w:tr>
      <w:tr w:rsidR="002F2358" w:rsidRPr="005E76CC" w:rsidTr="00FF457A">
        <w:trPr>
          <w:trHeight w:val="634"/>
        </w:trPr>
        <w:tc>
          <w:tcPr>
            <w:tcW w:w="675" w:type="dxa"/>
            <w:vAlign w:val="center"/>
          </w:tcPr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2F2358" w:rsidRDefault="00FF457A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ZYCOM Polska Sp. z o.o.</w:t>
            </w:r>
          </w:p>
          <w:p w:rsidR="00FF457A" w:rsidRDefault="00FF457A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Ul. Puszczyka 9</w:t>
            </w:r>
          </w:p>
          <w:p w:rsidR="00FF457A" w:rsidRPr="002750ED" w:rsidRDefault="00FF457A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02-785 Warszawa</w:t>
            </w:r>
          </w:p>
        </w:tc>
        <w:tc>
          <w:tcPr>
            <w:tcW w:w="850" w:type="dxa"/>
          </w:tcPr>
          <w:p w:rsidR="002F2358" w:rsidRDefault="002F2358" w:rsidP="00E60D78">
            <w:pPr>
              <w:rPr>
                <w:rFonts w:ascii="Arial" w:hAnsi="Arial" w:cs="Arial"/>
              </w:rPr>
            </w:pPr>
          </w:p>
          <w:p w:rsidR="00FF457A" w:rsidRPr="00FB0043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268" w:type="dxa"/>
          </w:tcPr>
          <w:p w:rsidR="002F2358" w:rsidRDefault="002F2358" w:rsidP="00FF457A">
            <w:pPr>
              <w:jc w:val="center"/>
              <w:rPr>
                <w:rFonts w:ascii="Arial" w:hAnsi="Arial" w:cs="Arial"/>
              </w:rPr>
            </w:pPr>
          </w:p>
          <w:p w:rsidR="00FF457A" w:rsidRPr="00FB0043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11 998,65 zł</w:t>
            </w:r>
          </w:p>
        </w:tc>
        <w:tc>
          <w:tcPr>
            <w:tcW w:w="2410" w:type="dxa"/>
          </w:tcPr>
          <w:p w:rsidR="002F2358" w:rsidRDefault="002F2358" w:rsidP="00FF457A">
            <w:pPr>
              <w:ind w:right="33"/>
              <w:jc w:val="center"/>
              <w:rPr>
                <w:rFonts w:ascii="Arial" w:hAnsi="Arial" w:cs="Arial"/>
              </w:rPr>
            </w:pPr>
          </w:p>
          <w:p w:rsidR="00FF457A" w:rsidRPr="00FB0043" w:rsidRDefault="00FF457A" w:rsidP="00FF457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2410" w:type="dxa"/>
          </w:tcPr>
          <w:p w:rsidR="002F2358" w:rsidRDefault="002F2358" w:rsidP="00FF457A">
            <w:pPr>
              <w:jc w:val="center"/>
              <w:rPr>
                <w:rFonts w:ascii="Arial" w:hAnsi="Arial" w:cs="Arial"/>
              </w:rPr>
            </w:pPr>
          </w:p>
          <w:p w:rsidR="00FF457A" w:rsidRPr="00FB0043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2268" w:type="dxa"/>
          </w:tcPr>
          <w:p w:rsidR="002F2358" w:rsidRDefault="002F2358" w:rsidP="00FF457A">
            <w:pPr>
              <w:jc w:val="center"/>
              <w:rPr>
                <w:rFonts w:ascii="Arial" w:hAnsi="Arial" w:cs="Arial"/>
              </w:rPr>
            </w:pPr>
          </w:p>
          <w:p w:rsidR="00FF457A" w:rsidRPr="00FB0043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Mac – 12 miesięcy, </w:t>
            </w:r>
            <w:proofErr w:type="spellStart"/>
            <w:r>
              <w:rPr>
                <w:rFonts w:ascii="Arial" w:hAnsi="Arial" w:cs="Arial"/>
              </w:rPr>
              <w:t>Asus</w:t>
            </w:r>
            <w:proofErr w:type="spellEnd"/>
            <w:r>
              <w:rPr>
                <w:rFonts w:ascii="Arial" w:hAnsi="Arial" w:cs="Arial"/>
              </w:rPr>
              <w:t xml:space="preserve"> – 24 miesiące</w:t>
            </w:r>
          </w:p>
        </w:tc>
      </w:tr>
      <w:tr w:rsidR="002F2358" w:rsidRPr="005E76CC" w:rsidTr="00FF457A">
        <w:trPr>
          <w:trHeight w:val="1636"/>
        </w:trPr>
        <w:tc>
          <w:tcPr>
            <w:tcW w:w="675" w:type="dxa"/>
            <w:vAlign w:val="center"/>
          </w:tcPr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5231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2F2358" w:rsidRDefault="00FF457A" w:rsidP="00494B78">
            <w:pPr>
              <w:rPr>
                <w:rFonts w:ascii="Arial" w:hAnsi="Arial" w:cs="Arial"/>
                <w:szCs w:val="18"/>
              </w:rPr>
            </w:pPr>
            <w:proofErr w:type="spellStart"/>
            <w:r>
              <w:rPr>
                <w:rFonts w:ascii="Arial" w:hAnsi="Arial" w:cs="Arial"/>
                <w:szCs w:val="18"/>
              </w:rPr>
              <w:t>S</w:t>
            </w:r>
            <w:bookmarkStart w:id="0" w:name="_GoBack"/>
            <w:bookmarkEnd w:id="0"/>
            <w:r>
              <w:rPr>
                <w:rFonts w:ascii="Arial" w:hAnsi="Arial" w:cs="Arial"/>
                <w:szCs w:val="18"/>
              </w:rPr>
              <w:t>yriana</w:t>
            </w:r>
            <w:proofErr w:type="spellEnd"/>
            <w:r>
              <w:rPr>
                <w:rFonts w:ascii="Arial" w:hAnsi="Arial" w:cs="Arial"/>
                <w:szCs w:val="18"/>
              </w:rPr>
              <w:t xml:space="preserve"> Joanna Fischer</w:t>
            </w:r>
          </w:p>
          <w:p w:rsidR="00FF457A" w:rsidRDefault="00FF457A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Ul. Porębskiego 28/17</w:t>
            </w:r>
          </w:p>
          <w:p w:rsidR="00FF457A" w:rsidRDefault="00FF457A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80-180 Gdańsk</w:t>
            </w:r>
          </w:p>
        </w:tc>
        <w:tc>
          <w:tcPr>
            <w:tcW w:w="850" w:type="dxa"/>
          </w:tcPr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FF457A" w:rsidRDefault="00FF457A" w:rsidP="00E60D78">
            <w:pPr>
              <w:rPr>
                <w:rFonts w:ascii="Arial" w:hAnsi="Arial" w:cs="Arial"/>
              </w:rPr>
            </w:pPr>
          </w:p>
          <w:p w:rsidR="008D7896" w:rsidRPr="00FB0043" w:rsidRDefault="008D7896" w:rsidP="008D78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268" w:type="dxa"/>
          </w:tcPr>
          <w:p w:rsidR="002F2358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26 700,00 zł</w:t>
            </w: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12 039,50 zł</w:t>
            </w:r>
          </w:p>
          <w:p w:rsidR="008D7896" w:rsidRDefault="008D7896" w:rsidP="00FF457A">
            <w:pPr>
              <w:jc w:val="center"/>
              <w:rPr>
                <w:rFonts w:ascii="Arial" w:hAnsi="Arial" w:cs="Arial"/>
              </w:rPr>
            </w:pPr>
          </w:p>
          <w:p w:rsidR="008D7896" w:rsidRPr="00FB0043" w:rsidRDefault="008D7896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11 906,40 zł</w:t>
            </w:r>
          </w:p>
        </w:tc>
        <w:tc>
          <w:tcPr>
            <w:tcW w:w="2410" w:type="dxa"/>
          </w:tcPr>
          <w:p w:rsidR="002F2358" w:rsidRDefault="00FF457A" w:rsidP="00FF457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FF457A" w:rsidRDefault="00FF457A" w:rsidP="00FF457A">
            <w:pPr>
              <w:ind w:right="33"/>
              <w:jc w:val="center"/>
              <w:rPr>
                <w:rFonts w:ascii="Arial" w:hAnsi="Arial" w:cs="Arial"/>
              </w:rPr>
            </w:pPr>
          </w:p>
          <w:p w:rsidR="00FF457A" w:rsidRDefault="00FF457A" w:rsidP="00FF457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8D7896" w:rsidRDefault="008D7896" w:rsidP="00FF457A">
            <w:pPr>
              <w:ind w:right="33"/>
              <w:jc w:val="center"/>
              <w:rPr>
                <w:rFonts w:ascii="Arial" w:hAnsi="Arial" w:cs="Arial"/>
              </w:rPr>
            </w:pPr>
          </w:p>
          <w:p w:rsidR="008D7896" w:rsidRPr="00FB0043" w:rsidRDefault="008D7896" w:rsidP="00FF457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2410" w:type="dxa"/>
          </w:tcPr>
          <w:p w:rsidR="002F2358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8D7896" w:rsidRDefault="008D7896" w:rsidP="00FF457A">
            <w:pPr>
              <w:jc w:val="center"/>
              <w:rPr>
                <w:rFonts w:ascii="Arial" w:hAnsi="Arial" w:cs="Arial"/>
              </w:rPr>
            </w:pPr>
          </w:p>
          <w:p w:rsidR="008D7896" w:rsidRPr="00FB0043" w:rsidRDefault="008D7896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2268" w:type="dxa"/>
          </w:tcPr>
          <w:p w:rsidR="002F2358" w:rsidRDefault="00FF457A" w:rsidP="008D78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miesięcy</w:t>
            </w: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</w:p>
          <w:p w:rsidR="00FF457A" w:rsidRPr="008D7896" w:rsidRDefault="008D7896" w:rsidP="008D7896">
            <w:pPr>
              <w:rPr>
                <w:rFonts w:ascii="Arial" w:hAnsi="Arial" w:cs="Arial"/>
                <w:sz w:val="18"/>
                <w:szCs w:val="18"/>
              </w:rPr>
            </w:pPr>
            <w:r w:rsidRPr="008D7896">
              <w:rPr>
                <w:rFonts w:ascii="Arial" w:hAnsi="Arial" w:cs="Arial"/>
                <w:sz w:val="18"/>
                <w:szCs w:val="18"/>
              </w:rPr>
              <w:t>poz. 1,3 – 36 miesięcy</w:t>
            </w:r>
          </w:p>
          <w:p w:rsidR="008D7896" w:rsidRDefault="008D7896" w:rsidP="008D7896">
            <w:pPr>
              <w:rPr>
                <w:rFonts w:ascii="Arial" w:hAnsi="Arial" w:cs="Arial"/>
                <w:sz w:val="18"/>
                <w:szCs w:val="18"/>
              </w:rPr>
            </w:pPr>
            <w:r w:rsidRPr="008D7896">
              <w:rPr>
                <w:rFonts w:ascii="Arial" w:hAnsi="Arial" w:cs="Arial"/>
                <w:sz w:val="18"/>
                <w:szCs w:val="18"/>
              </w:rPr>
              <w:t>poz.2,4,5 – 24 miesiące</w:t>
            </w:r>
          </w:p>
          <w:p w:rsidR="008D7896" w:rsidRDefault="008D7896" w:rsidP="008D7896">
            <w:pPr>
              <w:rPr>
                <w:rFonts w:ascii="Arial" w:hAnsi="Arial" w:cs="Arial"/>
                <w:sz w:val="18"/>
                <w:szCs w:val="18"/>
              </w:rPr>
            </w:pPr>
          </w:p>
          <w:p w:rsidR="008D7896" w:rsidRDefault="008D7896" w:rsidP="008D78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poz. 1 – 12 miesięcy</w:t>
            </w:r>
          </w:p>
          <w:p w:rsidR="008D7896" w:rsidRPr="008D7896" w:rsidRDefault="008D7896" w:rsidP="008D78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poz. 2 – 24 miesiące</w:t>
            </w:r>
          </w:p>
        </w:tc>
      </w:tr>
    </w:tbl>
    <w:p w:rsidR="0078532A" w:rsidRPr="005E76CC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52319E" w:rsidRDefault="0052319E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52319E" w:rsidRPr="005E76CC" w:rsidRDefault="0052319E" w:rsidP="0052319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52319E" w:rsidRPr="005E76CC" w:rsidRDefault="0052319E" w:rsidP="0052319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7C34DB" w:rsidRPr="00211C99" w:rsidRDefault="007C34DB" w:rsidP="007C34DB">
      <w:pPr>
        <w:pStyle w:val="Tekstpodstawowy"/>
        <w:tabs>
          <w:tab w:val="left" w:pos="360"/>
        </w:tabs>
        <w:jc w:val="both"/>
        <w:rPr>
          <w:rFonts w:cs="Arial"/>
          <w:b/>
          <w:bCs/>
          <w:color w:val="FF0000"/>
          <w:szCs w:val="22"/>
        </w:rPr>
      </w:pPr>
      <w:r w:rsidRPr="006A5BB4">
        <w:rPr>
          <w:rFonts w:cs="Arial"/>
          <w:b/>
          <w:bCs/>
          <w:szCs w:val="22"/>
        </w:rPr>
        <w:t>UWAGA!</w:t>
      </w:r>
      <w:r w:rsidRPr="006A5BB4">
        <w:rPr>
          <w:rFonts w:cs="Arial"/>
          <w:bCs/>
          <w:szCs w:val="22"/>
        </w:rPr>
        <w:t xml:space="preserve"> </w:t>
      </w:r>
      <w:r w:rsidRPr="006A5BB4">
        <w:rPr>
          <w:b/>
          <w:bCs/>
          <w:i/>
          <w:iCs/>
          <w:sz w:val="20"/>
          <w:lang w:eastAsia="x-none"/>
        </w:rPr>
        <w:t xml:space="preserve">Wykonawca w terminie 3 dni od dnia zamieszczenia na stronie internetowej informacji, o której mowa w art. 86 ust. 3 ustawy PZP, przekaże zamawiającemu oświadczenie o przynależności lub braku przynależności do tej samej grupy kapitałowej, o której mowa w art. 24 ust. 1 pkt 23 ustawy PZP. </w:t>
      </w:r>
      <w:r w:rsidRPr="006A5BB4">
        <w:rPr>
          <w:bCs/>
          <w:i/>
          <w:iCs/>
          <w:sz w:val="20"/>
          <w:lang w:eastAsia="x-none"/>
        </w:rPr>
        <w:t>Wraz ze złożeniem oświadczenia, wykonawca może przedstawić dowody, że powiązania z innym wykonawcą nie prowadzą do zakłócenia konkurencji w postępowaniu o udzielenie zamówienia.</w:t>
      </w:r>
    </w:p>
    <w:p w:rsidR="0052319E" w:rsidRPr="005E76CC" w:rsidRDefault="0052319E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sectPr w:rsidR="0052319E" w:rsidRPr="005E76CC" w:rsidSect="008D60A1">
      <w:headerReference w:type="default" r:id="rId8"/>
      <w:pgSz w:w="16840" w:h="11907" w:orient="landscape" w:code="9"/>
      <w:pgMar w:top="568" w:right="1531" w:bottom="284" w:left="970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A5B" w:rsidRDefault="00192A5B" w:rsidP="008E210A">
      <w:r>
        <w:separator/>
      </w:r>
    </w:p>
  </w:endnote>
  <w:endnote w:type="continuationSeparator" w:id="0">
    <w:p w:rsidR="00192A5B" w:rsidRDefault="00192A5B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A5B" w:rsidRDefault="00192A5B" w:rsidP="008E210A">
      <w:r>
        <w:separator/>
      </w:r>
    </w:p>
  </w:footnote>
  <w:footnote w:type="continuationSeparator" w:id="0">
    <w:p w:rsidR="00192A5B" w:rsidRDefault="00192A5B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D78" w:rsidRPr="006B4EEB" w:rsidRDefault="00E60D78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oznaczenie sprawy ZP/</w:t>
    </w:r>
    <w:r w:rsidR="007C34DB">
      <w:rPr>
        <w:rFonts w:ascii="Arial" w:hAnsi="Arial" w:cs="Arial"/>
        <w:b w:val="0"/>
        <w:sz w:val="20"/>
        <w:szCs w:val="20"/>
      </w:rPr>
      <w:t>6</w:t>
    </w:r>
    <w:r w:rsidR="00B9608B">
      <w:rPr>
        <w:rFonts w:ascii="Arial" w:hAnsi="Arial" w:cs="Arial"/>
        <w:b w:val="0"/>
        <w:sz w:val="20"/>
        <w:szCs w:val="20"/>
      </w:rPr>
      <w:t>986</w:t>
    </w:r>
    <w:r w:rsidRPr="006B4EEB">
      <w:rPr>
        <w:rFonts w:ascii="Arial" w:hAnsi="Arial" w:cs="Arial"/>
        <w:b w:val="0"/>
        <w:sz w:val="20"/>
        <w:szCs w:val="20"/>
      </w:rPr>
      <w:t>/</w:t>
    </w:r>
    <w:r>
      <w:rPr>
        <w:rFonts w:ascii="Arial" w:hAnsi="Arial" w:cs="Arial"/>
        <w:b w:val="0"/>
        <w:sz w:val="20"/>
        <w:szCs w:val="20"/>
      </w:rPr>
      <w:t>D</w:t>
    </w:r>
    <w:r w:rsidRPr="006B4EEB">
      <w:rPr>
        <w:rFonts w:ascii="Arial" w:hAnsi="Arial" w:cs="Arial"/>
        <w:b w:val="0"/>
        <w:sz w:val="20"/>
        <w:szCs w:val="20"/>
      </w:rPr>
      <w:t>/1</w:t>
    </w:r>
    <w:r w:rsidR="00B9608B">
      <w:rPr>
        <w:rFonts w:ascii="Arial" w:hAnsi="Arial" w:cs="Arial"/>
        <w:b w:val="0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346"/>
    <w:rsid w:val="00002FC3"/>
    <w:rsid w:val="00003CF2"/>
    <w:rsid w:val="0000564D"/>
    <w:rsid w:val="000124F3"/>
    <w:rsid w:val="00022D5E"/>
    <w:rsid w:val="00022E77"/>
    <w:rsid w:val="00023020"/>
    <w:rsid w:val="00023758"/>
    <w:rsid w:val="00026A3C"/>
    <w:rsid w:val="00040969"/>
    <w:rsid w:val="00041CD0"/>
    <w:rsid w:val="00042C76"/>
    <w:rsid w:val="00046562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774E"/>
    <w:rsid w:val="000A1968"/>
    <w:rsid w:val="000A3E7B"/>
    <w:rsid w:val="000A5F22"/>
    <w:rsid w:val="000A6C89"/>
    <w:rsid w:val="000B7C56"/>
    <w:rsid w:val="000C1B20"/>
    <w:rsid w:val="000C487C"/>
    <w:rsid w:val="000C4F83"/>
    <w:rsid w:val="000D7430"/>
    <w:rsid w:val="000D7C19"/>
    <w:rsid w:val="000E11F4"/>
    <w:rsid w:val="000F2497"/>
    <w:rsid w:val="000F7582"/>
    <w:rsid w:val="001077A1"/>
    <w:rsid w:val="00107C6D"/>
    <w:rsid w:val="001104C5"/>
    <w:rsid w:val="00114E03"/>
    <w:rsid w:val="00117EFD"/>
    <w:rsid w:val="00125EB8"/>
    <w:rsid w:val="00133684"/>
    <w:rsid w:val="00137401"/>
    <w:rsid w:val="0013766C"/>
    <w:rsid w:val="001376F8"/>
    <w:rsid w:val="00151C11"/>
    <w:rsid w:val="00153317"/>
    <w:rsid w:val="00153476"/>
    <w:rsid w:val="00154228"/>
    <w:rsid w:val="00155EF0"/>
    <w:rsid w:val="0016607E"/>
    <w:rsid w:val="0017094E"/>
    <w:rsid w:val="0017318C"/>
    <w:rsid w:val="00174BE9"/>
    <w:rsid w:val="001812FB"/>
    <w:rsid w:val="00182224"/>
    <w:rsid w:val="00182762"/>
    <w:rsid w:val="00182944"/>
    <w:rsid w:val="00190C79"/>
    <w:rsid w:val="00192A5B"/>
    <w:rsid w:val="00192C8A"/>
    <w:rsid w:val="00193371"/>
    <w:rsid w:val="00195509"/>
    <w:rsid w:val="00195D16"/>
    <w:rsid w:val="001A555A"/>
    <w:rsid w:val="001A5D02"/>
    <w:rsid w:val="001B1765"/>
    <w:rsid w:val="001B3DD0"/>
    <w:rsid w:val="001B40EF"/>
    <w:rsid w:val="001D4B77"/>
    <w:rsid w:val="001E062E"/>
    <w:rsid w:val="001E0939"/>
    <w:rsid w:val="002005E3"/>
    <w:rsid w:val="002007E0"/>
    <w:rsid w:val="002071A5"/>
    <w:rsid w:val="00211652"/>
    <w:rsid w:val="00216684"/>
    <w:rsid w:val="00224865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E00"/>
    <w:rsid w:val="00265A50"/>
    <w:rsid w:val="00265AEB"/>
    <w:rsid w:val="00270ACE"/>
    <w:rsid w:val="002737E7"/>
    <w:rsid w:val="002741BB"/>
    <w:rsid w:val="002750ED"/>
    <w:rsid w:val="002768A1"/>
    <w:rsid w:val="002B1ECF"/>
    <w:rsid w:val="002B7BEF"/>
    <w:rsid w:val="002C0099"/>
    <w:rsid w:val="002C20D2"/>
    <w:rsid w:val="002C33E8"/>
    <w:rsid w:val="002C7F4C"/>
    <w:rsid w:val="002E0734"/>
    <w:rsid w:val="002E47FA"/>
    <w:rsid w:val="002F0292"/>
    <w:rsid w:val="002F1F49"/>
    <w:rsid w:val="002F2358"/>
    <w:rsid w:val="002F4697"/>
    <w:rsid w:val="002F4EB1"/>
    <w:rsid w:val="002F527B"/>
    <w:rsid w:val="00312528"/>
    <w:rsid w:val="00320F8B"/>
    <w:rsid w:val="003257BB"/>
    <w:rsid w:val="003350CF"/>
    <w:rsid w:val="0034455D"/>
    <w:rsid w:val="003502B5"/>
    <w:rsid w:val="00351951"/>
    <w:rsid w:val="00361682"/>
    <w:rsid w:val="00362072"/>
    <w:rsid w:val="00363622"/>
    <w:rsid w:val="003654D9"/>
    <w:rsid w:val="00385949"/>
    <w:rsid w:val="00390213"/>
    <w:rsid w:val="00393F9D"/>
    <w:rsid w:val="003A61E9"/>
    <w:rsid w:val="003B07F2"/>
    <w:rsid w:val="003B3B3B"/>
    <w:rsid w:val="003B5AE0"/>
    <w:rsid w:val="003C4834"/>
    <w:rsid w:val="003C756D"/>
    <w:rsid w:val="003D1ACB"/>
    <w:rsid w:val="003E54D1"/>
    <w:rsid w:val="003E65AF"/>
    <w:rsid w:val="003F773F"/>
    <w:rsid w:val="003F7BDA"/>
    <w:rsid w:val="003F7F89"/>
    <w:rsid w:val="00400888"/>
    <w:rsid w:val="004016C6"/>
    <w:rsid w:val="00413BE1"/>
    <w:rsid w:val="00413BFD"/>
    <w:rsid w:val="004158AE"/>
    <w:rsid w:val="0042250B"/>
    <w:rsid w:val="004267E9"/>
    <w:rsid w:val="00430186"/>
    <w:rsid w:val="00447112"/>
    <w:rsid w:val="004535BA"/>
    <w:rsid w:val="0045589B"/>
    <w:rsid w:val="00456B12"/>
    <w:rsid w:val="00462FF9"/>
    <w:rsid w:val="0046377D"/>
    <w:rsid w:val="00464A1D"/>
    <w:rsid w:val="00465BA8"/>
    <w:rsid w:val="004809E6"/>
    <w:rsid w:val="00480BD8"/>
    <w:rsid w:val="00482863"/>
    <w:rsid w:val="004926FF"/>
    <w:rsid w:val="00492F42"/>
    <w:rsid w:val="00494B78"/>
    <w:rsid w:val="00495BC2"/>
    <w:rsid w:val="004A7532"/>
    <w:rsid w:val="004B0322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19E"/>
    <w:rsid w:val="00537105"/>
    <w:rsid w:val="00552B91"/>
    <w:rsid w:val="005645FF"/>
    <w:rsid w:val="00567B12"/>
    <w:rsid w:val="00583440"/>
    <w:rsid w:val="0059310F"/>
    <w:rsid w:val="005976B1"/>
    <w:rsid w:val="005B7335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6CC"/>
    <w:rsid w:val="005E7BA8"/>
    <w:rsid w:val="005F04EA"/>
    <w:rsid w:val="005F24FF"/>
    <w:rsid w:val="005F3BDC"/>
    <w:rsid w:val="006030E6"/>
    <w:rsid w:val="0063052B"/>
    <w:rsid w:val="00632C60"/>
    <w:rsid w:val="0064007D"/>
    <w:rsid w:val="0064157C"/>
    <w:rsid w:val="006437F1"/>
    <w:rsid w:val="00644DB0"/>
    <w:rsid w:val="00651802"/>
    <w:rsid w:val="0065582E"/>
    <w:rsid w:val="00671741"/>
    <w:rsid w:val="006741E1"/>
    <w:rsid w:val="00683A7A"/>
    <w:rsid w:val="00687DED"/>
    <w:rsid w:val="00691811"/>
    <w:rsid w:val="00691E4D"/>
    <w:rsid w:val="00692EA6"/>
    <w:rsid w:val="00696799"/>
    <w:rsid w:val="00697469"/>
    <w:rsid w:val="00697905"/>
    <w:rsid w:val="006A0A28"/>
    <w:rsid w:val="006A0BEF"/>
    <w:rsid w:val="006A28FB"/>
    <w:rsid w:val="006A76B0"/>
    <w:rsid w:val="006A77A2"/>
    <w:rsid w:val="006A7890"/>
    <w:rsid w:val="006B4EEB"/>
    <w:rsid w:val="006C3882"/>
    <w:rsid w:val="006D1D1A"/>
    <w:rsid w:val="006F4A0B"/>
    <w:rsid w:val="00702CD5"/>
    <w:rsid w:val="00707993"/>
    <w:rsid w:val="00724271"/>
    <w:rsid w:val="00726B2C"/>
    <w:rsid w:val="007373F8"/>
    <w:rsid w:val="00753A1B"/>
    <w:rsid w:val="00771E9A"/>
    <w:rsid w:val="007724FD"/>
    <w:rsid w:val="0078452A"/>
    <w:rsid w:val="0078532A"/>
    <w:rsid w:val="007A063D"/>
    <w:rsid w:val="007A0FF8"/>
    <w:rsid w:val="007C0170"/>
    <w:rsid w:val="007C34DB"/>
    <w:rsid w:val="007C372E"/>
    <w:rsid w:val="007C4D80"/>
    <w:rsid w:val="007C52FC"/>
    <w:rsid w:val="007C57BF"/>
    <w:rsid w:val="007E3F92"/>
    <w:rsid w:val="007E6798"/>
    <w:rsid w:val="007F0889"/>
    <w:rsid w:val="007F6A20"/>
    <w:rsid w:val="008020C9"/>
    <w:rsid w:val="00803428"/>
    <w:rsid w:val="00810C22"/>
    <w:rsid w:val="00811685"/>
    <w:rsid w:val="00813E53"/>
    <w:rsid w:val="00816966"/>
    <w:rsid w:val="0083196C"/>
    <w:rsid w:val="00845AEC"/>
    <w:rsid w:val="008507FC"/>
    <w:rsid w:val="00857729"/>
    <w:rsid w:val="00861436"/>
    <w:rsid w:val="0086262F"/>
    <w:rsid w:val="008665DC"/>
    <w:rsid w:val="008706BB"/>
    <w:rsid w:val="00871D78"/>
    <w:rsid w:val="00874B4F"/>
    <w:rsid w:val="00875EC4"/>
    <w:rsid w:val="00881371"/>
    <w:rsid w:val="00881C51"/>
    <w:rsid w:val="00891769"/>
    <w:rsid w:val="0089636F"/>
    <w:rsid w:val="008978D6"/>
    <w:rsid w:val="00897B4E"/>
    <w:rsid w:val="008A2686"/>
    <w:rsid w:val="008C2DE9"/>
    <w:rsid w:val="008D22E8"/>
    <w:rsid w:val="008D60A1"/>
    <w:rsid w:val="008D7896"/>
    <w:rsid w:val="008E13F2"/>
    <w:rsid w:val="008E210A"/>
    <w:rsid w:val="008E714C"/>
    <w:rsid w:val="008E7C8D"/>
    <w:rsid w:val="008F1606"/>
    <w:rsid w:val="009015EE"/>
    <w:rsid w:val="009173A9"/>
    <w:rsid w:val="00920711"/>
    <w:rsid w:val="00925FDE"/>
    <w:rsid w:val="0093066A"/>
    <w:rsid w:val="00931588"/>
    <w:rsid w:val="009338E8"/>
    <w:rsid w:val="00933C9E"/>
    <w:rsid w:val="00944047"/>
    <w:rsid w:val="009530BB"/>
    <w:rsid w:val="009562CD"/>
    <w:rsid w:val="00957EAB"/>
    <w:rsid w:val="00971ADC"/>
    <w:rsid w:val="00974897"/>
    <w:rsid w:val="009777E6"/>
    <w:rsid w:val="009840D3"/>
    <w:rsid w:val="009A37D2"/>
    <w:rsid w:val="009B43C5"/>
    <w:rsid w:val="009D0A5C"/>
    <w:rsid w:val="009E02B5"/>
    <w:rsid w:val="009E0EE7"/>
    <w:rsid w:val="009E3115"/>
    <w:rsid w:val="009E5FA5"/>
    <w:rsid w:val="009E768F"/>
    <w:rsid w:val="009F3C7D"/>
    <w:rsid w:val="009F42D0"/>
    <w:rsid w:val="00A05039"/>
    <w:rsid w:val="00A25125"/>
    <w:rsid w:val="00A30618"/>
    <w:rsid w:val="00A33B08"/>
    <w:rsid w:val="00A35C6E"/>
    <w:rsid w:val="00A476DE"/>
    <w:rsid w:val="00A51BB0"/>
    <w:rsid w:val="00A64413"/>
    <w:rsid w:val="00A679BF"/>
    <w:rsid w:val="00A733A6"/>
    <w:rsid w:val="00A7374B"/>
    <w:rsid w:val="00A81E9E"/>
    <w:rsid w:val="00A8671C"/>
    <w:rsid w:val="00A86F21"/>
    <w:rsid w:val="00A90351"/>
    <w:rsid w:val="00A960EA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33F7"/>
    <w:rsid w:val="00B1356D"/>
    <w:rsid w:val="00B25CAC"/>
    <w:rsid w:val="00B2625B"/>
    <w:rsid w:val="00B302D5"/>
    <w:rsid w:val="00B3073B"/>
    <w:rsid w:val="00B46CF1"/>
    <w:rsid w:val="00B50DAB"/>
    <w:rsid w:val="00B5598D"/>
    <w:rsid w:val="00B55F26"/>
    <w:rsid w:val="00B63E3F"/>
    <w:rsid w:val="00B77FEB"/>
    <w:rsid w:val="00B83624"/>
    <w:rsid w:val="00B855B8"/>
    <w:rsid w:val="00B9608B"/>
    <w:rsid w:val="00BA6C70"/>
    <w:rsid w:val="00BB319B"/>
    <w:rsid w:val="00BB345D"/>
    <w:rsid w:val="00BC58FF"/>
    <w:rsid w:val="00BC6A93"/>
    <w:rsid w:val="00BF55BC"/>
    <w:rsid w:val="00BF7CAB"/>
    <w:rsid w:val="00C01AAA"/>
    <w:rsid w:val="00C0288E"/>
    <w:rsid w:val="00C05D20"/>
    <w:rsid w:val="00C136DD"/>
    <w:rsid w:val="00C1621A"/>
    <w:rsid w:val="00C1727F"/>
    <w:rsid w:val="00C23E9D"/>
    <w:rsid w:val="00C24F4A"/>
    <w:rsid w:val="00C3344F"/>
    <w:rsid w:val="00C46DE6"/>
    <w:rsid w:val="00C54E73"/>
    <w:rsid w:val="00C62E8C"/>
    <w:rsid w:val="00C63612"/>
    <w:rsid w:val="00C646BA"/>
    <w:rsid w:val="00C67D0A"/>
    <w:rsid w:val="00C70973"/>
    <w:rsid w:val="00C8013E"/>
    <w:rsid w:val="00C97316"/>
    <w:rsid w:val="00CA085A"/>
    <w:rsid w:val="00CB04D7"/>
    <w:rsid w:val="00CC5B33"/>
    <w:rsid w:val="00CC6BCF"/>
    <w:rsid w:val="00CD78DA"/>
    <w:rsid w:val="00CF55AE"/>
    <w:rsid w:val="00D01CAE"/>
    <w:rsid w:val="00D10201"/>
    <w:rsid w:val="00D157B4"/>
    <w:rsid w:val="00D31842"/>
    <w:rsid w:val="00D31E1E"/>
    <w:rsid w:val="00D35B5F"/>
    <w:rsid w:val="00D36CFF"/>
    <w:rsid w:val="00D37656"/>
    <w:rsid w:val="00D4429D"/>
    <w:rsid w:val="00D463E0"/>
    <w:rsid w:val="00D64DF8"/>
    <w:rsid w:val="00D67FD6"/>
    <w:rsid w:val="00D75DFD"/>
    <w:rsid w:val="00D9242A"/>
    <w:rsid w:val="00D938F7"/>
    <w:rsid w:val="00DA0515"/>
    <w:rsid w:val="00DA251F"/>
    <w:rsid w:val="00DB77BA"/>
    <w:rsid w:val="00DC355B"/>
    <w:rsid w:val="00DC41B7"/>
    <w:rsid w:val="00DE2DBA"/>
    <w:rsid w:val="00DE2DE5"/>
    <w:rsid w:val="00DE4CDB"/>
    <w:rsid w:val="00DF08F3"/>
    <w:rsid w:val="00DF4785"/>
    <w:rsid w:val="00DF5300"/>
    <w:rsid w:val="00E07AFC"/>
    <w:rsid w:val="00E100C7"/>
    <w:rsid w:val="00E20DF0"/>
    <w:rsid w:val="00E24587"/>
    <w:rsid w:val="00E2519A"/>
    <w:rsid w:val="00E3273C"/>
    <w:rsid w:val="00E32CD9"/>
    <w:rsid w:val="00E37A51"/>
    <w:rsid w:val="00E451D9"/>
    <w:rsid w:val="00E60D78"/>
    <w:rsid w:val="00E61728"/>
    <w:rsid w:val="00E675AD"/>
    <w:rsid w:val="00E81536"/>
    <w:rsid w:val="00E8512B"/>
    <w:rsid w:val="00EA0F60"/>
    <w:rsid w:val="00EA1C97"/>
    <w:rsid w:val="00EC0345"/>
    <w:rsid w:val="00EC6DE4"/>
    <w:rsid w:val="00EE2AAD"/>
    <w:rsid w:val="00EE6DB1"/>
    <w:rsid w:val="00EF44E9"/>
    <w:rsid w:val="00F0692F"/>
    <w:rsid w:val="00F208A4"/>
    <w:rsid w:val="00F20C43"/>
    <w:rsid w:val="00F21A52"/>
    <w:rsid w:val="00F35640"/>
    <w:rsid w:val="00F41EC5"/>
    <w:rsid w:val="00F44C1B"/>
    <w:rsid w:val="00F64411"/>
    <w:rsid w:val="00F71DDC"/>
    <w:rsid w:val="00F733E0"/>
    <w:rsid w:val="00F81B50"/>
    <w:rsid w:val="00F82CCA"/>
    <w:rsid w:val="00F90A76"/>
    <w:rsid w:val="00F956CB"/>
    <w:rsid w:val="00FA2955"/>
    <w:rsid w:val="00FB0043"/>
    <w:rsid w:val="00FB353A"/>
    <w:rsid w:val="00FB6B8A"/>
    <w:rsid w:val="00FC1875"/>
    <w:rsid w:val="00FC76F3"/>
    <w:rsid w:val="00FD0A58"/>
    <w:rsid w:val="00FD3BDE"/>
    <w:rsid w:val="00FD7EC0"/>
    <w:rsid w:val="00FF2BCF"/>
    <w:rsid w:val="00FF454F"/>
    <w:rsid w:val="00FF457A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7D218"/>
  <w15:docId w15:val="{60436CB4-3D03-45F6-866A-B020FAE3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78A1A-70EE-4210-A1DB-AA45028D2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Alicja Bemowicz</cp:lastModifiedBy>
  <cp:revision>4</cp:revision>
  <cp:lastPrinted>2019-04-15T11:02:00Z</cp:lastPrinted>
  <dcterms:created xsi:type="dcterms:W3CDTF">2020-03-05T09:38:00Z</dcterms:created>
  <dcterms:modified xsi:type="dcterms:W3CDTF">2020-03-05T11:05:00Z</dcterms:modified>
</cp:coreProperties>
</file>