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6B6F">
            <w:pPr>
              <w:spacing w:before="120" w:after="120" w:line="254" w:lineRule="auto"/>
              <w:ind w:left="0" w:right="0" w:firstLine="0"/>
              <w:jc w:val="left"/>
              <w:rPr>
                <w:rFonts w:ascii="Arial" w:hAnsi="Arial" w:cs="Arial"/>
                <w:sz w:val="18"/>
                <w:szCs w:val="18"/>
                <w:lang w:eastAsia="en-US"/>
              </w:rPr>
            </w:pPr>
            <w:r w:rsidRPr="00A96B6F">
              <w:rPr>
                <w:rFonts w:ascii="Arial" w:hAnsi="Arial" w:cs="Arial"/>
                <w:sz w:val="18"/>
                <w:szCs w:val="18"/>
                <w:lang w:eastAsia="en-US"/>
              </w:rPr>
              <w:t>Akademia Górniczo - Hutnicza im. Stanisława Staszica w Krakowie,</w:t>
            </w:r>
          </w:p>
        </w:tc>
      </w:tr>
      <w:tr w:rsidR="00C24737" w:rsidRPr="00C24737" w:rsidTr="000B20FB">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04CBE" w:rsidP="000B20FB">
            <w:pPr>
              <w:spacing w:before="120" w:after="120" w:line="254" w:lineRule="auto"/>
              <w:ind w:left="0" w:right="0" w:firstLine="0"/>
              <w:jc w:val="left"/>
              <w:rPr>
                <w:rFonts w:ascii="Arial" w:hAnsi="Arial" w:cs="Arial"/>
                <w:sz w:val="18"/>
                <w:szCs w:val="18"/>
                <w:lang w:eastAsia="en-US"/>
              </w:rPr>
            </w:pPr>
            <w:r w:rsidRPr="00204CBE">
              <w:rPr>
                <w:rFonts w:ascii="Arial" w:hAnsi="Arial" w:cs="Arial"/>
                <w:sz w:val="18"/>
                <w:szCs w:val="18"/>
                <w:lang w:eastAsia="en-US"/>
              </w:rPr>
              <w:t>dostawa 2 szt.</w:t>
            </w:r>
            <w:bookmarkStart w:id="0" w:name="_GoBack"/>
            <w:bookmarkEnd w:id="0"/>
            <w:r w:rsidRPr="00204CBE">
              <w:rPr>
                <w:rFonts w:ascii="Arial" w:hAnsi="Arial" w:cs="Arial"/>
                <w:sz w:val="18"/>
                <w:szCs w:val="18"/>
                <w:lang w:eastAsia="en-US"/>
              </w:rPr>
              <w:t xml:space="preserve"> serwerów dla Centrum e-Learningu- w ramach projektu POWR.03.05.00-00-Z309/18- KC-zp.272-102/20</w:t>
            </w:r>
          </w:p>
        </w:tc>
      </w:tr>
      <w:tr w:rsidR="00A96B6F" w:rsidRPr="00C24737" w:rsidTr="004509F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96B6F" w:rsidRDefault="00A96B6F" w:rsidP="004509F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96B6F" w:rsidRDefault="00A96B6F" w:rsidP="004509F2">
            <w:pPr>
              <w:spacing w:before="120" w:after="0" w:line="254" w:lineRule="auto"/>
              <w:ind w:left="0" w:right="0" w:firstLine="0"/>
              <w:jc w:val="left"/>
              <w:rPr>
                <w:rFonts w:ascii="Arial" w:hAnsi="Arial" w:cs="Arial"/>
                <w:sz w:val="18"/>
                <w:szCs w:val="18"/>
                <w:lang w:eastAsia="en-US"/>
              </w:rPr>
            </w:pPr>
            <w:r w:rsidRPr="00A96B6F">
              <w:rPr>
                <w:rFonts w:ascii="Arial" w:hAnsi="Arial" w:cs="Arial"/>
                <w:sz w:val="18"/>
                <w:szCs w:val="18"/>
                <w:lang w:eastAsia="en-US"/>
              </w:rPr>
              <w:t>KC-zp.272-</w:t>
            </w:r>
            <w:r w:rsidR="00204CBE">
              <w:rPr>
                <w:rFonts w:ascii="Arial" w:hAnsi="Arial" w:cs="Arial"/>
                <w:sz w:val="18"/>
                <w:szCs w:val="18"/>
                <w:lang w:eastAsia="en-US"/>
              </w:rPr>
              <w:t>10</w:t>
            </w:r>
            <w:r w:rsidR="000B20FB">
              <w:rPr>
                <w:rFonts w:ascii="Arial" w:hAnsi="Arial" w:cs="Arial"/>
                <w:sz w:val="18"/>
                <w:szCs w:val="18"/>
                <w:lang w:eastAsia="en-US"/>
              </w:rPr>
              <w:t>2</w:t>
            </w:r>
            <w:r w:rsidRPr="00A96B6F">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96B6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204CBE">
              <w:rPr>
                <w:szCs w:val="20"/>
              </w:rPr>
            </w:r>
            <w:r w:rsidR="00204CBE">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204CBE">
              <w:rPr>
                <w:rFonts w:ascii="Arial" w:eastAsia="Times New Roman" w:hAnsi="Arial" w:cs="Arial"/>
                <w:sz w:val="22"/>
                <w:szCs w:val="20"/>
                <w:lang w:eastAsia="en-US"/>
              </w:rPr>
            </w:r>
            <w:r w:rsidR="00204CB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63D7" w:rsidRDefault="00DA63D7">
      <w:pPr>
        <w:spacing w:after="0" w:line="240" w:lineRule="auto"/>
      </w:pPr>
      <w:r>
        <w:separator/>
      </w:r>
    </w:p>
  </w:endnote>
  <w:endnote w:type="continuationSeparator" w:id="0">
    <w:p w:rsidR="00DA63D7" w:rsidRDefault="00DA6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1002AFF" w:usb1="C000E47F" w:usb2="0000002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A96B6F">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63D7" w:rsidRDefault="00DA63D7">
      <w:pPr>
        <w:spacing w:after="0" w:line="244" w:lineRule="auto"/>
        <w:ind w:left="0" w:right="69" w:firstLine="0"/>
      </w:pPr>
      <w:r>
        <w:separator/>
      </w:r>
    </w:p>
  </w:footnote>
  <w:footnote w:type="continuationSeparator" w:id="0">
    <w:p w:rsidR="00DA63D7" w:rsidRDefault="00DA63D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6F" w:rsidRDefault="00A96B6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6F" w:rsidRDefault="00A96B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B6F" w:rsidRDefault="00A96B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FC5"/>
    <w:rsid w:val="0000532E"/>
    <w:rsid w:val="00007967"/>
    <w:rsid w:val="0001314B"/>
    <w:rsid w:val="00040B1D"/>
    <w:rsid w:val="00051391"/>
    <w:rsid w:val="000607D0"/>
    <w:rsid w:val="000663DA"/>
    <w:rsid w:val="000679C4"/>
    <w:rsid w:val="00067E83"/>
    <w:rsid w:val="0008187F"/>
    <w:rsid w:val="000955B3"/>
    <w:rsid w:val="000A5A19"/>
    <w:rsid w:val="000B02E5"/>
    <w:rsid w:val="000B20FB"/>
    <w:rsid w:val="000D3F83"/>
    <w:rsid w:val="000E51DF"/>
    <w:rsid w:val="000E738F"/>
    <w:rsid w:val="00106883"/>
    <w:rsid w:val="00115FBE"/>
    <w:rsid w:val="001726B7"/>
    <w:rsid w:val="0018744C"/>
    <w:rsid w:val="0019214B"/>
    <w:rsid w:val="001A7706"/>
    <w:rsid w:val="001C6E04"/>
    <w:rsid w:val="001D7DC7"/>
    <w:rsid w:val="001F2B23"/>
    <w:rsid w:val="001F54EE"/>
    <w:rsid w:val="00204CB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4E9E"/>
    <w:rsid w:val="009B7370"/>
    <w:rsid w:val="009D1723"/>
    <w:rsid w:val="009D4F8B"/>
    <w:rsid w:val="009F5958"/>
    <w:rsid w:val="00A0013F"/>
    <w:rsid w:val="00A10F53"/>
    <w:rsid w:val="00A26765"/>
    <w:rsid w:val="00A41F91"/>
    <w:rsid w:val="00A65C15"/>
    <w:rsid w:val="00A67D85"/>
    <w:rsid w:val="00A96B6F"/>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072F"/>
    <w:rsid w:val="00C24737"/>
    <w:rsid w:val="00C44977"/>
    <w:rsid w:val="00C57126"/>
    <w:rsid w:val="00C721E3"/>
    <w:rsid w:val="00C73371"/>
    <w:rsid w:val="00C80EE8"/>
    <w:rsid w:val="00CA5AC4"/>
    <w:rsid w:val="00CB4489"/>
    <w:rsid w:val="00D163D3"/>
    <w:rsid w:val="00D54590"/>
    <w:rsid w:val="00D90946"/>
    <w:rsid w:val="00D92344"/>
    <w:rsid w:val="00DA52BF"/>
    <w:rsid w:val="00DA63D7"/>
    <w:rsid w:val="00DB4EDA"/>
    <w:rsid w:val="00DE0147"/>
    <w:rsid w:val="00DE2AA0"/>
    <w:rsid w:val="00E03B23"/>
    <w:rsid w:val="00E03B6A"/>
    <w:rsid w:val="00E20BEA"/>
    <w:rsid w:val="00E50882"/>
    <w:rsid w:val="00E7498D"/>
    <w:rsid w:val="00E75FC5"/>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D67CC0"/>
  <w15:docId w15:val="{FFF448F7-CFD9-459A-9775-0F21105C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6916390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F74D0-5DB7-461F-930A-A6A939BAD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4296</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5</cp:revision>
  <cp:lastPrinted>2020-02-24T13:38:00Z</cp:lastPrinted>
  <dcterms:created xsi:type="dcterms:W3CDTF">2020-01-23T08:22:00Z</dcterms:created>
  <dcterms:modified xsi:type="dcterms:W3CDTF">2020-02-24T13:38:00Z</dcterms:modified>
</cp:coreProperties>
</file>