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8616AA" w:rsidRPr="008616AA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8616AA" w:rsidRPr="008616AA">
        <w:rPr>
          <w:rFonts w:ascii="Times New Roman" w:hAnsi="Times New Roman"/>
          <w:b/>
        </w:rPr>
        <w:t>ZP/RB-02/20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616AA" w:rsidRPr="008616AA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616AA" w:rsidRPr="008616AA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8616AA" w:rsidRPr="008616AA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616AA" w:rsidRPr="008616AA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8616AA" w:rsidRPr="008616AA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8616AA" w:rsidRPr="008616AA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8616AA" w:rsidRPr="008616AA">
        <w:rPr>
          <w:rFonts w:ascii="Times New Roman" w:hAnsi="Times New Roman"/>
          <w:b/>
        </w:rPr>
        <w:t>Remont powierzchni nieużywanej szatni i punktu usługowego w kierunku "Strefy studenta" na poziomie parteru w budynku Głównym Wydziału Zarządzania Politechniki Częstochowskiej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8616AA" w:rsidRPr="008616AA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CA0" w:rsidRDefault="00C06CA0" w:rsidP="0038231F">
      <w:pPr>
        <w:spacing w:after="0" w:line="240" w:lineRule="auto"/>
      </w:pPr>
      <w:r>
        <w:separator/>
      </w:r>
    </w:p>
  </w:endnote>
  <w:endnote w:type="continuationSeparator" w:id="0">
    <w:p w:rsidR="00C06CA0" w:rsidRDefault="00C06C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6AA" w:rsidRDefault="008616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B160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B160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6AA" w:rsidRDefault="00861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CA0" w:rsidRDefault="00C06CA0" w:rsidP="0038231F">
      <w:pPr>
        <w:spacing w:after="0" w:line="240" w:lineRule="auto"/>
      </w:pPr>
      <w:r>
        <w:separator/>
      </w:r>
    </w:p>
  </w:footnote>
  <w:footnote w:type="continuationSeparator" w:id="0">
    <w:p w:rsidR="00C06CA0" w:rsidRDefault="00C06CA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6AA" w:rsidRDefault="008616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6AA" w:rsidRDefault="008616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6AA" w:rsidRDefault="00861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CA0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160E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6AA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6CA0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B2D230-0CF5-4CBC-9E59-C38D37BD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D264B-D75B-4358-B5A6-9766CA29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2016-07-26T10:32:00Z</cp:lastPrinted>
  <dcterms:created xsi:type="dcterms:W3CDTF">2020-02-27T08:00:00Z</dcterms:created>
  <dcterms:modified xsi:type="dcterms:W3CDTF">2020-02-27T08:00:00Z</dcterms:modified>
</cp:coreProperties>
</file>