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70" w:rsidRPr="00566BBC" w:rsidRDefault="006D2DD8" w:rsidP="00D03B70">
      <w:pPr>
        <w:pStyle w:val="Nagwek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.75pt;height:53.25pt;visibility:visible">
            <v:imagedata r:id="rId9" o:title="" croptop="41827f" cropbottom="19272f" cropleft="11285f" cropright=".5"/>
          </v:shape>
        </w:pict>
      </w:r>
    </w:p>
    <w:p w:rsidR="00D03B70" w:rsidRDefault="00D03B70" w:rsidP="00D03B70">
      <w:pPr>
        <w:keepNext/>
        <w:jc w:val="right"/>
        <w:outlineLvl w:val="0"/>
        <w:rPr>
          <w:b/>
          <w:sz w:val="24"/>
          <w:szCs w:val="24"/>
          <w:lang w:eastAsia="x-none"/>
        </w:rPr>
      </w:pPr>
    </w:p>
    <w:p w:rsidR="00D03B70" w:rsidRPr="00207835" w:rsidRDefault="00D03B70" w:rsidP="00D03B70">
      <w:pPr>
        <w:keepNext/>
        <w:jc w:val="right"/>
        <w:outlineLvl w:val="0"/>
        <w:rPr>
          <w:b/>
          <w:sz w:val="24"/>
          <w:szCs w:val="24"/>
          <w:lang w:eastAsia="x-none"/>
        </w:rPr>
      </w:pPr>
      <w:r w:rsidRPr="00207835">
        <w:rPr>
          <w:b/>
          <w:sz w:val="24"/>
          <w:szCs w:val="24"/>
          <w:lang w:val="x-none" w:eastAsia="x-none"/>
        </w:rPr>
        <w:t xml:space="preserve">Załącznik nr </w:t>
      </w:r>
      <w:r w:rsidRPr="00207835">
        <w:rPr>
          <w:b/>
          <w:sz w:val="24"/>
          <w:szCs w:val="24"/>
          <w:lang w:eastAsia="x-none"/>
        </w:rPr>
        <w:t>3</w:t>
      </w:r>
    </w:p>
    <w:p w:rsidR="00D03B70" w:rsidRPr="00207835" w:rsidRDefault="00D03B70" w:rsidP="00D03B70">
      <w:pPr>
        <w:keepNext/>
        <w:jc w:val="center"/>
        <w:outlineLvl w:val="0"/>
        <w:rPr>
          <w:b/>
          <w:sz w:val="24"/>
          <w:szCs w:val="24"/>
          <w:lang w:val="x-none" w:eastAsia="x-none"/>
        </w:rPr>
      </w:pPr>
      <w:r w:rsidRPr="00207835">
        <w:rPr>
          <w:b/>
          <w:sz w:val="24"/>
          <w:szCs w:val="24"/>
          <w:lang w:val="x-none" w:eastAsia="x-none"/>
        </w:rPr>
        <w:t>WZÓR UMOWY O ŚWIADCZENIE USŁUG</w:t>
      </w:r>
    </w:p>
    <w:p w:rsidR="00D03B70" w:rsidRPr="00207835" w:rsidRDefault="00D03B70" w:rsidP="00D03B70">
      <w:pPr>
        <w:spacing w:before="48" w:line="240" w:lineRule="atLeast"/>
        <w:jc w:val="center"/>
        <w:rPr>
          <w:b/>
          <w:sz w:val="24"/>
          <w:szCs w:val="24"/>
        </w:rPr>
      </w:pPr>
      <w:r w:rsidRPr="00207835">
        <w:rPr>
          <w:b/>
          <w:sz w:val="24"/>
          <w:szCs w:val="24"/>
        </w:rPr>
        <w:t xml:space="preserve">Ostateczna treść umowy może ulec zmianie w zakresie nie zmieniającym istotnych postanowień wzoru umowy i SIWZ. </w:t>
      </w:r>
    </w:p>
    <w:p w:rsidR="00D03B70" w:rsidRPr="00207835" w:rsidRDefault="00D03B70" w:rsidP="00D03B70">
      <w:pPr>
        <w:jc w:val="both"/>
        <w:rPr>
          <w:sz w:val="24"/>
          <w:szCs w:val="24"/>
        </w:rPr>
      </w:pPr>
    </w:p>
    <w:p w:rsidR="00D03B70" w:rsidRPr="00207835" w:rsidRDefault="00D03B70" w:rsidP="00D03B70">
      <w:pPr>
        <w:jc w:val="both"/>
        <w:rPr>
          <w:sz w:val="24"/>
          <w:szCs w:val="24"/>
          <w:lang w:eastAsia="x-none"/>
        </w:rPr>
      </w:pPr>
      <w:r w:rsidRPr="00207835">
        <w:rPr>
          <w:sz w:val="24"/>
          <w:szCs w:val="24"/>
          <w:lang w:val="x-none" w:eastAsia="x-none"/>
        </w:rPr>
        <w:t xml:space="preserve">Zawarta w Krakowie w wyniku przeprowadzonego postępowania o zamówienie publiczne w trybie </w:t>
      </w:r>
      <w:r w:rsidRPr="00207835">
        <w:rPr>
          <w:sz w:val="24"/>
          <w:szCs w:val="24"/>
          <w:lang w:eastAsia="x-none"/>
        </w:rPr>
        <w:t>przetargu nieograniczonego</w:t>
      </w:r>
    </w:p>
    <w:p w:rsidR="00D03B70" w:rsidRPr="00207835" w:rsidRDefault="00D03B70" w:rsidP="00D03B70">
      <w:pPr>
        <w:jc w:val="both"/>
        <w:rPr>
          <w:sz w:val="24"/>
          <w:szCs w:val="24"/>
        </w:rPr>
      </w:pPr>
      <w:r w:rsidRPr="00207835">
        <w:rPr>
          <w:sz w:val="24"/>
          <w:szCs w:val="24"/>
        </w:rPr>
        <w:t>pomiędzy:</w:t>
      </w:r>
    </w:p>
    <w:p w:rsidR="00D03B70" w:rsidRPr="00207835" w:rsidRDefault="00D03B70" w:rsidP="00D03B70">
      <w:pPr>
        <w:ind w:right="-47"/>
        <w:jc w:val="both"/>
        <w:rPr>
          <w:b/>
          <w:sz w:val="24"/>
          <w:szCs w:val="24"/>
          <w:lang w:val="x-none" w:eastAsia="x-none"/>
        </w:rPr>
      </w:pPr>
      <w:r w:rsidRPr="00207835">
        <w:rPr>
          <w:b/>
          <w:sz w:val="24"/>
          <w:szCs w:val="24"/>
          <w:lang w:val="x-none" w:eastAsia="x-none"/>
        </w:rPr>
        <w:t>Akademia Górniczo - Hutnicza</w:t>
      </w:r>
    </w:p>
    <w:p w:rsidR="00D03B70" w:rsidRPr="00207835" w:rsidRDefault="00D03B70" w:rsidP="00D03B70">
      <w:pPr>
        <w:ind w:right="-47"/>
        <w:jc w:val="both"/>
        <w:rPr>
          <w:b/>
          <w:sz w:val="24"/>
          <w:szCs w:val="24"/>
          <w:lang w:val="x-none" w:eastAsia="x-none"/>
        </w:rPr>
      </w:pPr>
      <w:r w:rsidRPr="00207835">
        <w:rPr>
          <w:b/>
          <w:sz w:val="24"/>
          <w:szCs w:val="24"/>
          <w:lang w:val="x-none" w:eastAsia="x-none"/>
        </w:rPr>
        <w:t>im. Stanisława Staszica w Krakowie</w:t>
      </w:r>
    </w:p>
    <w:p w:rsidR="00D03B70" w:rsidRDefault="00D03B70" w:rsidP="00D03B70">
      <w:pPr>
        <w:ind w:right="-47"/>
        <w:jc w:val="both"/>
        <w:rPr>
          <w:b/>
          <w:sz w:val="24"/>
          <w:szCs w:val="24"/>
          <w:lang w:val="x-none" w:eastAsia="x-none"/>
        </w:rPr>
      </w:pPr>
      <w:r w:rsidRPr="00207835">
        <w:rPr>
          <w:b/>
          <w:sz w:val="24"/>
          <w:szCs w:val="24"/>
          <w:lang w:val="x-none" w:eastAsia="x-none"/>
        </w:rPr>
        <w:t xml:space="preserve">Al. Mickiewicza 30 </w:t>
      </w:r>
    </w:p>
    <w:p w:rsidR="00D03B70" w:rsidRPr="00B22898" w:rsidRDefault="00D03B70" w:rsidP="00D03B70">
      <w:pPr>
        <w:ind w:right="-47"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>30-059 Kraków</w:t>
      </w:r>
    </w:p>
    <w:p w:rsidR="00D03B70" w:rsidRPr="00207835" w:rsidRDefault="00D03B70" w:rsidP="00D03B70">
      <w:pPr>
        <w:ind w:right="-47"/>
        <w:jc w:val="both"/>
        <w:rPr>
          <w:sz w:val="24"/>
          <w:szCs w:val="24"/>
          <w:lang w:val="x-none" w:eastAsia="x-none"/>
        </w:rPr>
      </w:pPr>
      <w:r w:rsidRPr="00207835">
        <w:rPr>
          <w:sz w:val="24"/>
          <w:szCs w:val="24"/>
          <w:lang w:val="x-none" w:eastAsia="x-none"/>
        </w:rPr>
        <w:t>Wydział /Instytut, inna jednostka/................................................................................................</w:t>
      </w:r>
    </w:p>
    <w:p w:rsidR="00D03B70" w:rsidRPr="00207835" w:rsidRDefault="00D03B70" w:rsidP="00D03B70">
      <w:pPr>
        <w:ind w:right="-47"/>
        <w:jc w:val="both"/>
        <w:rPr>
          <w:sz w:val="24"/>
          <w:szCs w:val="24"/>
          <w:lang w:val="x-none" w:eastAsia="x-none"/>
        </w:rPr>
      </w:pPr>
      <w:r w:rsidRPr="00207835">
        <w:rPr>
          <w:sz w:val="24"/>
          <w:szCs w:val="24"/>
          <w:lang w:val="x-none" w:eastAsia="x-none"/>
        </w:rPr>
        <w:t>reprezentowana przez:</w:t>
      </w:r>
    </w:p>
    <w:p w:rsidR="00D03B70" w:rsidRPr="00207835" w:rsidRDefault="00D03B70" w:rsidP="00D03B70">
      <w:pPr>
        <w:ind w:right="-47"/>
        <w:jc w:val="both"/>
        <w:rPr>
          <w:sz w:val="24"/>
          <w:szCs w:val="24"/>
          <w:lang w:val="x-none" w:eastAsia="x-none"/>
        </w:rPr>
      </w:pPr>
      <w:r w:rsidRPr="00207835">
        <w:rPr>
          <w:sz w:val="24"/>
          <w:szCs w:val="24"/>
          <w:lang w:val="x-none" w:eastAsia="x-none"/>
        </w:rPr>
        <w:t xml:space="preserve">1.Dziekana Wydziału /Kierownika Jednostki/............................................................................. </w:t>
      </w:r>
    </w:p>
    <w:p w:rsidR="00D03B70" w:rsidRPr="00207835" w:rsidRDefault="00D03B70" w:rsidP="00D03B70">
      <w:pPr>
        <w:jc w:val="both"/>
        <w:rPr>
          <w:sz w:val="24"/>
          <w:szCs w:val="24"/>
        </w:rPr>
      </w:pPr>
      <w:r w:rsidRPr="00207835">
        <w:rPr>
          <w:sz w:val="24"/>
          <w:szCs w:val="24"/>
        </w:rPr>
        <w:t>2.Kwestora/Z-</w:t>
      </w:r>
      <w:proofErr w:type="spellStart"/>
      <w:r w:rsidRPr="00207835">
        <w:rPr>
          <w:sz w:val="24"/>
          <w:szCs w:val="24"/>
        </w:rPr>
        <w:t>cę</w:t>
      </w:r>
      <w:proofErr w:type="spellEnd"/>
      <w:r w:rsidRPr="00207835">
        <w:rPr>
          <w:sz w:val="24"/>
          <w:szCs w:val="24"/>
        </w:rPr>
        <w:t xml:space="preserve"> Kwestora/ .........................................................................................................</w:t>
      </w:r>
    </w:p>
    <w:p w:rsidR="00D03B70" w:rsidRPr="00207835" w:rsidRDefault="00D03B70" w:rsidP="00D03B70">
      <w:pPr>
        <w:jc w:val="both"/>
        <w:rPr>
          <w:sz w:val="24"/>
          <w:szCs w:val="24"/>
        </w:rPr>
      </w:pPr>
      <w:r w:rsidRPr="00207835">
        <w:rPr>
          <w:sz w:val="24"/>
          <w:szCs w:val="24"/>
        </w:rPr>
        <w:t>zwaną dalej ZLECENIODAWCĄ</w:t>
      </w:r>
    </w:p>
    <w:p w:rsidR="00D03B70" w:rsidRPr="00207835" w:rsidRDefault="00D03B70" w:rsidP="00D03B70">
      <w:pPr>
        <w:jc w:val="both"/>
        <w:rPr>
          <w:sz w:val="24"/>
          <w:szCs w:val="24"/>
        </w:rPr>
      </w:pPr>
      <w:r w:rsidRPr="00207835">
        <w:rPr>
          <w:sz w:val="24"/>
          <w:szCs w:val="24"/>
        </w:rPr>
        <w:t>a</w:t>
      </w:r>
    </w:p>
    <w:p w:rsidR="00D03B70" w:rsidRPr="00207835" w:rsidRDefault="00D03B70" w:rsidP="00D03B70">
      <w:pPr>
        <w:rPr>
          <w:b/>
          <w:sz w:val="24"/>
          <w:szCs w:val="24"/>
          <w:lang w:val="x-none" w:eastAsia="x-none"/>
        </w:rPr>
      </w:pPr>
      <w:r w:rsidRPr="00207835">
        <w:rPr>
          <w:b/>
          <w:sz w:val="24"/>
          <w:szCs w:val="24"/>
          <w:lang w:val="x-none" w:eastAsia="x-none"/>
        </w:rPr>
        <w:t>……………….</w:t>
      </w:r>
    </w:p>
    <w:p w:rsidR="00D03B70" w:rsidRPr="00207835" w:rsidRDefault="00D03B70" w:rsidP="00D03B70">
      <w:pPr>
        <w:ind w:right="-47"/>
        <w:jc w:val="both"/>
        <w:rPr>
          <w:sz w:val="24"/>
          <w:szCs w:val="24"/>
          <w:lang w:val="x-none" w:eastAsia="x-none"/>
        </w:rPr>
      </w:pPr>
      <w:r w:rsidRPr="00207835">
        <w:rPr>
          <w:sz w:val="24"/>
          <w:szCs w:val="24"/>
          <w:lang w:val="x-none" w:eastAsia="x-none"/>
        </w:rPr>
        <w:t>reprezentowaną przez:</w:t>
      </w:r>
    </w:p>
    <w:p w:rsidR="00D03B70" w:rsidRPr="00207835" w:rsidRDefault="00D03B70" w:rsidP="00D03B70">
      <w:pPr>
        <w:ind w:right="-47"/>
        <w:jc w:val="both"/>
        <w:rPr>
          <w:sz w:val="24"/>
          <w:szCs w:val="24"/>
          <w:lang w:val="x-none" w:eastAsia="x-none"/>
        </w:rPr>
      </w:pPr>
      <w:r w:rsidRPr="00207835">
        <w:rPr>
          <w:sz w:val="24"/>
          <w:szCs w:val="24"/>
          <w:lang w:val="x-none" w:eastAsia="x-none"/>
        </w:rPr>
        <w:t>1...................................................................................................................................................</w:t>
      </w:r>
    </w:p>
    <w:p w:rsidR="00D03B70" w:rsidRPr="00207835" w:rsidRDefault="00D03B70" w:rsidP="00D03B70">
      <w:pPr>
        <w:jc w:val="both"/>
        <w:rPr>
          <w:sz w:val="24"/>
          <w:szCs w:val="24"/>
        </w:rPr>
      </w:pPr>
      <w:r w:rsidRPr="00207835">
        <w:rPr>
          <w:sz w:val="24"/>
          <w:szCs w:val="24"/>
        </w:rPr>
        <w:t>zwanym dalej ZLECENIOBIORCĄ</w:t>
      </w:r>
    </w:p>
    <w:p w:rsidR="00D03B70" w:rsidRPr="00207835" w:rsidRDefault="00D03B70" w:rsidP="00D03B70">
      <w:pPr>
        <w:rPr>
          <w:sz w:val="24"/>
          <w:szCs w:val="24"/>
        </w:rPr>
      </w:pPr>
    </w:p>
    <w:p w:rsidR="00D03B70" w:rsidRPr="00207835" w:rsidRDefault="00D03B70" w:rsidP="00D03B70">
      <w:pPr>
        <w:jc w:val="center"/>
        <w:rPr>
          <w:sz w:val="24"/>
          <w:szCs w:val="24"/>
        </w:rPr>
      </w:pPr>
      <w:r w:rsidRPr="00207835">
        <w:rPr>
          <w:sz w:val="24"/>
          <w:szCs w:val="24"/>
        </w:rPr>
        <w:t>§ 1</w:t>
      </w:r>
    </w:p>
    <w:p w:rsidR="00D03B70" w:rsidRPr="00D03B70" w:rsidRDefault="00D03B70" w:rsidP="00D03B70">
      <w:pPr>
        <w:pStyle w:val="Akapitzlist"/>
        <w:numPr>
          <w:ilvl w:val="0"/>
          <w:numId w:val="30"/>
        </w:numPr>
        <w:ind w:left="0" w:firstLine="0"/>
        <w:jc w:val="both"/>
        <w:rPr>
          <w:sz w:val="24"/>
          <w:szCs w:val="24"/>
          <w:lang w:eastAsia="x-none"/>
        </w:rPr>
      </w:pPr>
      <w:r w:rsidRPr="00D03B70">
        <w:rPr>
          <w:sz w:val="24"/>
          <w:szCs w:val="24"/>
          <w:lang w:val="x-none" w:eastAsia="x-none"/>
        </w:rPr>
        <w:t>Przedmiotem umowy jest</w:t>
      </w:r>
      <w:r w:rsidRPr="00D03B70">
        <w:rPr>
          <w:sz w:val="24"/>
          <w:szCs w:val="24"/>
          <w:lang w:eastAsia="x-none"/>
        </w:rPr>
        <w:t>:</w:t>
      </w:r>
      <w:r w:rsidRPr="00D03B70">
        <w:rPr>
          <w:sz w:val="24"/>
          <w:szCs w:val="24"/>
          <w:lang w:val="x-none" w:eastAsia="x-none"/>
        </w:rPr>
        <w:t xml:space="preserve"> </w:t>
      </w:r>
      <w:r w:rsidRPr="00D03B70">
        <w:rPr>
          <w:b/>
          <w:sz w:val="24"/>
          <w:szCs w:val="24"/>
        </w:rPr>
        <w:t xml:space="preserve">Usługa dostarczenia biletów lotniczych dla 5 osób dla </w:t>
      </w:r>
      <w:proofErr w:type="spellStart"/>
      <w:r w:rsidRPr="00D03B70">
        <w:rPr>
          <w:b/>
          <w:sz w:val="24"/>
          <w:szCs w:val="24"/>
        </w:rPr>
        <w:t>WIMiP</w:t>
      </w:r>
      <w:proofErr w:type="spellEnd"/>
      <w:r w:rsidRPr="00D03B70">
        <w:rPr>
          <w:b/>
          <w:sz w:val="24"/>
          <w:szCs w:val="24"/>
        </w:rPr>
        <w:t xml:space="preserve"> - Kc-zp.272-52/20.</w:t>
      </w:r>
    </w:p>
    <w:p w:rsidR="00D03B70" w:rsidRPr="00D03B70" w:rsidRDefault="00D03B70" w:rsidP="00D03B70">
      <w:pPr>
        <w:pStyle w:val="Akapitzlist"/>
        <w:numPr>
          <w:ilvl w:val="0"/>
          <w:numId w:val="30"/>
        </w:numPr>
        <w:ind w:left="0" w:firstLine="0"/>
        <w:jc w:val="both"/>
        <w:rPr>
          <w:sz w:val="24"/>
          <w:szCs w:val="24"/>
          <w:lang w:eastAsia="x-none"/>
        </w:rPr>
      </w:pPr>
      <w:r w:rsidRPr="00D03B70">
        <w:rPr>
          <w:sz w:val="24"/>
          <w:szCs w:val="24"/>
          <w:lang w:eastAsia="x-none"/>
        </w:rPr>
        <w:t xml:space="preserve"> Szczegółowy zakres zamówienia zawiera opis przedmiotu zamówienia zawarty w SIWZ -załącznik nr 1, który stanowi integralną cześć niniejszej umowy.</w:t>
      </w:r>
    </w:p>
    <w:p w:rsidR="00D03B70" w:rsidRPr="00207835" w:rsidRDefault="00D03B70" w:rsidP="00D03B70">
      <w:pPr>
        <w:jc w:val="both"/>
        <w:rPr>
          <w:sz w:val="24"/>
          <w:szCs w:val="24"/>
          <w:lang w:val="x-none" w:eastAsia="x-none"/>
        </w:rPr>
      </w:pPr>
    </w:p>
    <w:p w:rsidR="00D03B70" w:rsidRPr="00207835" w:rsidRDefault="00D03B70" w:rsidP="00D03B70">
      <w:pPr>
        <w:jc w:val="center"/>
        <w:rPr>
          <w:sz w:val="24"/>
          <w:szCs w:val="24"/>
        </w:rPr>
      </w:pPr>
      <w:r w:rsidRPr="00207835">
        <w:rPr>
          <w:sz w:val="24"/>
          <w:szCs w:val="24"/>
          <w:lang w:val="x-none"/>
        </w:rPr>
        <w:t xml:space="preserve"> </w:t>
      </w:r>
      <w:r w:rsidRPr="00207835">
        <w:rPr>
          <w:sz w:val="24"/>
          <w:szCs w:val="24"/>
        </w:rPr>
        <w:t>§ 2</w:t>
      </w:r>
    </w:p>
    <w:p w:rsidR="00D03B70" w:rsidRPr="00207835" w:rsidRDefault="00D03B70" w:rsidP="00D03B70">
      <w:pPr>
        <w:jc w:val="both"/>
        <w:rPr>
          <w:sz w:val="24"/>
          <w:szCs w:val="24"/>
        </w:rPr>
      </w:pPr>
      <w:r w:rsidRPr="00207835">
        <w:rPr>
          <w:sz w:val="24"/>
          <w:szCs w:val="24"/>
        </w:rPr>
        <w:t>1. W ramach realizacji zamówienia Wykonawca zobowiązuje się do:</w:t>
      </w:r>
    </w:p>
    <w:p w:rsidR="00D03B70" w:rsidRPr="00207835" w:rsidRDefault="00D03B70" w:rsidP="00D03B70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207835">
        <w:rPr>
          <w:sz w:val="24"/>
          <w:szCs w:val="24"/>
        </w:rPr>
        <w:t>sprzedaży na rzecz Zamawiającego biletów lotniczych zgodnie z ofertą cenową z dnia …….. Usługa transportu lotniczego będzie świadczona u przewoźników krajowych i/lub zagranicznych,</w:t>
      </w:r>
    </w:p>
    <w:p w:rsidR="00D03B70" w:rsidRPr="00207835" w:rsidRDefault="00D03B70" w:rsidP="00D03B70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207835">
        <w:rPr>
          <w:sz w:val="24"/>
          <w:szCs w:val="24"/>
        </w:rPr>
        <w:t xml:space="preserve">dostarczenia biletów do siedziby AGH w Krakowie, pod adres wskazany przez Zleceniodawcę w dniu podpisania umowy, nie później niż do dnia </w:t>
      </w:r>
      <w:r w:rsidRPr="00207835">
        <w:rPr>
          <w:sz w:val="24"/>
          <w:szCs w:val="24"/>
          <w:lang w:eastAsia="x-none"/>
        </w:rPr>
        <w:t>………………………...;</w:t>
      </w:r>
    </w:p>
    <w:p w:rsidR="00D03B70" w:rsidRPr="00207835" w:rsidRDefault="00D03B70" w:rsidP="00D03B70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207835">
        <w:rPr>
          <w:sz w:val="24"/>
          <w:szCs w:val="24"/>
          <w:lang w:eastAsia="x-none"/>
        </w:rPr>
        <w:t>p</w:t>
      </w:r>
      <w:r w:rsidRPr="00207835">
        <w:rPr>
          <w:sz w:val="24"/>
          <w:szCs w:val="24"/>
        </w:rPr>
        <w:t>ośredniczenia w przyjmowaniu zwrotu biletów linii rejsowych zgodnie z warunkami podanymi przez przewoźnika;</w:t>
      </w:r>
    </w:p>
    <w:p w:rsidR="00D03B70" w:rsidRPr="00207835" w:rsidRDefault="00D03B70" w:rsidP="00D03B70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207835">
        <w:rPr>
          <w:sz w:val="24"/>
          <w:szCs w:val="24"/>
        </w:rPr>
        <w:t>udzielania bezpłatnej całodobowej pomocy w przypadku wystąpienia ważnych problemów podczas podróży pod całodobowym numerem telefonu …………………………..;</w:t>
      </w:r>
    </w:p>
    <w:p w:rsidR="00D03B70" w:rsidRPr="00207835" w:rsidRDefault="00D03B70" w:rsidP="00D03B70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207835">
        <w:rPr>
          <w:sz w:val="24"/>
          <w:szCs w:val="24"/>
        </w:rPr>
        <w:t>dostarczenia faktur, które poza wymogami księgowymi, muszą zawierać:</w:t>
      </w:r>
    </w:p>
    <w:p w:rsidR="00D03B70" w:rsidRPr="00207835" w:rsidRDefault="00D03B70" w:rsidP="00D03B70">
      <w:pPr>
        <w:numPr>
          <w:ilvl w:val="1"/>
          <w:numId w:val="22"/>
        </w:numPr>
        <w:jc w:val="both"/>
        <w:rPr>
          <w:sz w:val="24"/>
          <w:szCs w:val="24"/>
        </w:rPr>
      </w:pPr>
      <w:r w:rsidRPr="00207835">
        <w:rPr>
          <w:sz w:val="24"/>
          <w:szCs w:val="24"/>
        </w:rPr>
        <w:t xml:space="preserve"> Trasę przelotu,</w:t>
      </w:r>
    </w:p>
    <w:p w:rsidR="00D03B70" w:rsidRPr="00207835" w:rsidRDefault="00D03B70" w:rsidP="00D03B70">
      <w:pPr>
        <w:numPr>
          <w:ilvl w:val="1"/>
          <w:numId w:val="22"/>
        </w:numPr>
        <w:jc w:val="both"/>
        <w:rPr>
          <w:sz w:val="24"/>
          <w:szCs w:val="24"/>
        </w:rPr>
      </w:pPr>
      <w:r w:rsidRPr="00207835">
        <w:rPr>
          <w:sz w:val="24"/>
          <w:szCs w:val="24"/>
        </w:rPr>
        <w:t xml:space="preserve"> Nazwisko pasażera,</w:t>
      </w:r>
    </w:p>
    <w:p w:rsidR="00D03B70" w:rsidRPr="00207835" w:rsidRDefault="00D03B70" w:rsidP="00D03B70">
      <w:pPr>
        <w:numPr>
          <w:ilvl w:val="1"/>
          <w:numId w:val="22"/>
        </w:numPr>
        <w:jc w:val="both"/>
        <w:rPr>
          <w:sz w:val="24"/>
          <w:szCs w:val="24"/>
        </w:rPr>
      </w:pPr>
      <w:r w:rsidRPr="00207835">
        <w:rPr>
          <w:sz w:val="24"/>
          <w:szCs w:val="24"/>
        </w:rPr>
        <w:t xml:space="preserve"> Datę podróży,</w:t>
      </w:r>
    </w:p>
    <w:p w:rsidR="00D03B70" w:rsidRPr="00207835" w:rsidRDefault="00D03B70" w:rsidP="00D03B70">
      <w:pPr>
        <w:numPr>
          <w:ilvl w:val="1"/>
          <w:numId w:val="22"/>
        </w:numPr>
        <w:jc w:val="both"/>
        <w:rPr>
          <w:sz w:val="24"/>
          <w:szCs w:val="24"/>
        </w:rPr>
      </w:pPr>
      <w:r w:rsidRPr="00207835">
        <w:rPr>
          <w:sz w:val="24"/>
          <w:szCs w:val="24"/>
        </w:rPr>
        <w:t xml:space="preserve"> Cenę za bilet,</w:t>
      </w:r>
    </w:p>
    <w:p w:rsidR="00D03B70" w:rsidRPr="00207835" w:rsidRDefault="00D03B70" w:rsidP="00D03B70">
      <w:pPr>
        <w:numPr>
          <w:ilvl w:val="1"/>
          <w:numId w:val="22"/>
        </w:numPr>
        <w:jc w:val="both"/>
        <w:rPr>
          <w:sz w:val="24"/>
          <w:szCs w:val="24"/>
        </w:rPr>
      </w:pPr>
      <w:r w:rsidRPr="00207835">
        <w:rPr>
          <w:sz w:val="24"/>
          <w:szCs w:val="24"/>
        </w:rPr>
        <w:lastRenderedPageBreak/>
        <w:t xml:space="preserve"> Opłatę lotniskową.</w:t>
      </w:r>
    </w:p>
    <w:p w:rsidR="00D03B70" w:rsidRPr="00207835" w:rsidRDefault="00D03B70" w:rsidP="00D03B70">
      <w:pPr>
        <w:jc w:val="center"/>
        <w:rPr>
          <w:sz w:val="24"/>
          <w:szCs w:val="24"/>
        </w:rPr>
      </w:pPr>
      <w:r w:rsidRPr="00207835">
        <w:rPr>
          <w:sz w:val="24"/>
          <w:szCs w:val="24"/>
        </w:rPr>
        <w:t>§ 3</w:t>
      </w:r>
    </w:p>
    <w:p w:rsidR="00D03B70" w:rsidRPr="00207835" w:rsidRDefault="00D03B70" w:rsidP="00D03B70">
      <w:pPr>
        <w:rPr>
          <w:sz w:val="24"/>
          <w:szCs w:val="24"/>
        </w:rPr>
      </w:pPr>
      <w:r w:rsidRPr="00207835">
        <w:rPr>
          <w:sz w:val="24"/>
          <w:szCs w:val="24"/>
        </w:rPr>
        <w:t xml:space="preserve">Termin realizacji umowy: od daty podpisania umowy do dnia …………. </w:t>
      </w:r>
    </w:p>
    <w:p w:rsidR="00D03B70" w:rsidRDefault="00D03B70" w:rsidP="00D03B70">
      <w:pPr>
        <w:rPr>
          <w:sz w:val="24"/>
          <w:szCs w:val="24"/>
        </w:rPr>
      </w:pPr>
    </w:p>
    <w:p w:rsidR="00D03B70" w:rsidRPr="00207835" w:rsidRDefault="00D03B70" w:rsidP="00D03B70">
      <w:pPr>
        <w:jc w:val="center"/>
        <w:rPr>
          <w:sz w:val="24"/>
          <w:szCs w:val="24"/>
        </w:rPr>
      </w:pPr>
      <w:r w:rsidRPr="00207835">
        <w:rPr>
          <w:sz w:val="24"/>
          <w:szCs w:val="24"/>
        </w:rPr>
        <w:t>§ 4</w:t>
      </w:r>
    </w:p>
    <w:p w:rsidR="00D03B70" w:rsidRPr="00207835" w:rsidRDefault="00D03B70" w:rsidP="00D03B70">
      <w:pPr>
        <w:numPr>
          <w:ilvl w:val="0"/>
          <w:numId w:val="23"/>
        </w:numPr>
        <w:tabs>
          <w:tab w:val="num" w:pos="284"/>
        </w:tabs>
        <w:rPr>
          <w:sz w:val="24"/>
          <w:szCs w:val="24"/>
        </w:rPr>
      </w:pPr>
      <w:r w:rsidRPr="00207835">
        <w:rPr>
          <w:sz w:val="24"/>
          <w:szCs w:val="24"/>
        </w:rPr>
        <w:t>Cena brutto za całość przedmiotu umowy wyniesie……………………………</w:t>
      </w:r>
    </w:p>
    <w:p w:rsidR="00D03B70" w:rsidRPr="00207835" w:rsidRDefault="00D03B70" w:rsidP="00D03B70">
      <w:pPr>
        <w:numPr>
          <w:ilvl w:val="0"/>
          <w:numId w:val="23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207835">
        <w:rPr>
          <w:sz w:val="24"/>
          <w:szCs w:val="24"/>
        </w:rPr>
        <w:t>Wynagrodzenie obejmuje wszystkie koszty i opłaty związane z wykonaniem przedmiotu umowy.</w:t>
      </w:r>
    </w:p>
    <w:p w:rsidR="00D03B70" w:rsidRPr="00207835" w:rsidRDefault="00D03B70" w:rsidP="00D03B70">
      <w:pPr>
        <w:jc w:val="center"/>
        <w:rPr>
          <w:sz w:val="24"/>
          <w:szCs w:val="24"/>
        </w:rPr>
      </w:pPr>
      <w:r w:rsidRPr="00207835">
        <w:rPr>
          <w:sz w:val="24"/>
          <w:szCs w:val="24"/>
        </w:rPr>
        <w:t>§ 5</w:t>
      </w:r>
    </w:p>
    <w:p w:rsidR="00D03B70" w:rsidRPr="00207835" w:rsidRDefault="00D03B70" w:rsidP="00D03B70">
      <w:pPr>
        <w:numPr>
          <w:ilvl w:val="0"/>
          <w:numId w:val="24"/>
        </w:numPr>
        <w:tabs>
          <w:tab w:val="left" w:pos="215"/>
        </w:tabs>
        <w:ind w:left="0" w:firstLine="0"/>
        <w:jc w:val="both"/>
        <w:rPr>
          <w:sz w:val="24"/>
          <w:szCs w:val="24"/>
        </w:rPr>
      </w:pPr>
      <w:r w:rsidRPr="00207835">
        <w:rPr>
          <w:sz w:val="24"/>
          <w:szCs w:val="24"/>
        </w:rPr>
        <w:t>Należność,  o której mowa w § 4 ust. 1 będzie uregulowana przez Zleceniodawcę w terminie 21 dni od dnia otrzymania faktury wystawionej przez Zleceniobiorcę.</w:t>
      </w:r>
    </w:p>
    <w:p w:rsidR="00D03B70" w:rsidRPr="00207835" w:rsidRDefault="00D03B70" w:rsidP="00D03B70">
      <w:pPr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207835">
        <w:rPr>
          <w:sz w:val="24"/>
          <w:szCs w:val="24"/>
        </w:rPr>
        <w:t xml:space="preserve"> </w:t>
      </w:r>
      <w:r w:rsidRPr="00B22898">
        <w:rPr>
          <w:sz w:val="24"/>
          <w:szCs w:val="24"/>
        </w:rPr>
        <w:t>Zapłata wynagrodzenia nastąpi przelewem na rachunek Wykonawcy zawarty na dzień zlecenia przelewu w wykazie podmiotów o których mowa w art. 96b ust. 1) Ustawy o podatku od towarów i usług.</w:t>
      </w:r>
    </w:p>
    <w:p w:rsidR="00D03B70" w:rsidRPr="00207835" w:rsidRDefault="00D03B70" w:rsidP="00D03B70">
      <w:pPr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207835">
        <w:rPr>
          <w:sz w:val="24"/>
          <w:szCs w:val="24"/>
        </w:rPr>
        <w:t xml:space="preserve"> Strony postanawiają, że zapłata następuje w dniu obciążenia rachunku bankowego Zleceniodawcy. </w:t>
      </w:r>
    </w:p>
    <w:p w:rsidR="00D03B70" w:rsidRPr="00207835" w:rsidRDefault="00D03B70" w:rsidP="00D03B70">
      <w:pPr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207835">
        <w:rPr>
          <w:sz w:val="24"/>
          <w:szCs w:val="24"/>
        </w:rPr>
        <w:t xml:space="preserve"> W przypadku nieterminowej płatności należności Zleceniobiorca ma prawo naliczyć Zleceniodawcy odsetki ustawowe za każdy dzień zwłoki.</w:t>
      </w:r>
    </w:p>
    <w:p w:rsidR="00D03B70" w:rsidRPr="00207835" w:rsidRDefault="00D03B70" w:rsidP="00D03B70">
      <w:pPr>
        <w:jc w:val="center"/>
        <w:rPr>
          <w:sz w:val="24"/>
          <w:szCs w:val="24"/>
        </w:rPr>
      </w:pPr>
    </w:p>
    <w:p w:rsidR="00D03B70" w:rsidRPr="00207835" w:rsidRDefault="00D03B70" w:rsidP="00D03B70">
      <w:pPr>
        <w:jc w:val="center"/>
        <w:rPr>
          <w:sz w:val="24"/>
          <w:szCs w:val="24"/>
        </w:rPr>
      </w:pPr>
      <w:r w:rsidRPr="00207835">
        <w:rPr>
          <w:sz w:val="24"/>
          <w:szCs w:val="24"/>
        </w:rPr>
        <w:t>§ 6</w:t>
      </w:r>
    </w:p>
    <w:p w:rsidR="00D03B70" w:rsidRPr="00207835" w:rsidRDefault="00D03B70" w:rsidP="00D03B70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07835">
        <w:rPr>
          <w:sz w:val="24"/>
          <w:szCs w:val="24"/>
        </w:rPr>
        <w:t>Strony ustanawiają odpowiedzialność za niewykonanie lub nienależyte wykonanie umowy w formie kar umownych.</w:t>
      </w:r>
    </w:p>
    <w:p w:rsidR="00D03B70" w:rsidRPr="00207835" w:rsidRDefault="00D03B70" w:rsidP="00D03B70">
      <w:pPr>
        <w:numPr>
          <w:ilvl w:val="0"/>
          <w:numId w:val="25"/>
        </w:num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207835">
        <w:rPr>
          <w:sz w:val="24"/>
          <w:szCs w:val="24"/>
        </w:rPr>
        <w:t xml:space="preserve"> Zleceniobiorca zapłaci Zleceniodawcy  kary umowne:</w:t>
      </w:r>
    </w:p>
    <w:p w:rsidR="00D03B70" w:rsidRPr="00207835" w:rsidRDefault="00D03B70" w:rsidP="00D03B70">
      <w:pPr>
        <w:numPr>
          <w:ilvl w:val="0"/>
          <w:numId w:val="2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07835">
        <w:rPr>
          <w:sz w:val="24"/>
          <w:szCs w:val="24"/>
        </w:rPr>
        <w:t>za zwłokę w wykonaniu przedmiotu umowy w wysokości 0,1%wynagrodzenia określonego w § 4 ust.1 za każdy dzień zwłoki;</w:t>
      </w:r>
    </w:p>
    <w:p w:rsidR="00D03B70" w:rsidRPr="00207835" w:rsidRDefault="00D03B70" w:rsidP="00D03B70">
      <w:pPr>
        <w:numPr>
          <w:ilvl w:val="0"/>
          <w:numId w:val="2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07835">
        <w:rPr>
          <w:sz w:val="24"/>
          <w:szCs w:val="24"/>
        </w:rPr>
        <w:t xml:space="preserve"> z tytułu odstąpienia od umowy z przyczyn niezależnych od Zamawiającego w wysokości 10% wynagrodzenia określonego w § 4 ust.1</w:t>
      </w:r>
    </w:p>
    <w:p w:rsidR="00D03B70" w:rsidRPr="00207835" w:rsidRDefault="00D03B70" w:rsidP="00D03B70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07835">
        <w:rPr>
          <w:sz w:val="24"/>
          <w:szCs w:val="24"/>
        </w:rPr>
        <w:t>Zleceniodawca zapłaci Zleceniobiorcy  kary umowne z tytułu  odstąpienia od umowy z przyczyn niezależnych od Zleceniobiorcy w wysokości 10% wynagrodzenia określonego w § 4 ust.1.</w:t>
      </w:r>
    </w:p>
    <w:p w:rsidR="00D03B70" w:rsidRPr="00207835" w:rsidRDefault="00D03B70" w:rsidP="00D03B70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07835">
        <w:rPr>
          <w:sz w:val="24"/>
          <w:szCs w:val="24"/>
        </w:rPr>
        <w:t>Jeżeli kary umowne nie pokryją poniesionej szkody, Strony niniejszej umowy zastrzegają sobie prawo dochodzenia odszkodowania uzupełniającego na zasadach określonych w art. 471 K.C. do wysokości poniesionej szkody.</w:t>
      </w:r>
      <w:r w:rsidRPr="00207835">
        <w:rPr>
          <w:kern w:val="28"/>
          <w:sz w:val="24"/>
          <w:szCs w:val="24"/>
        </w:rPr>
        <w:t xml:space="preserve"> </w:t>
      </w:r>
    </w:p>
    <w:p w:rsidR="00D03B70" w:rsidRPr="00207835" w:rsidRDefault="00D03B70" w:rsidP="00D03B70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07835">
        <w:rPr>
          <w:kern w:val="28"/>
          <w:sz w:val="24"/>
          <w:szCs w:val="24"/>
        </w:rPr>
        <w:t>Zleceniobiorca nie może dokonywać cesji wierzytelności wynikających z niniejszej umowy.</w:t>
      </w:r>
    </w:p>
    <w:p w:rsidR="00D03B70" w:rsidRPr="00207835" w:rsidRDefault="00D03B70" w:rsidP="00D03B70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207835">
        <w:rPr>
          <w:sz w:val="24"/>
          <w:szCs w:val="24"/>
        </w:rPr>
        <w:t>Zleceniodawca zastrzega sobie możliwość potrącenia kar umownych z wynagrodzenia Zleceniobiorcy.</w:t>
      </w:r>
    </w:p>
    <w:p w:rsidR="00D03B70" w:rsidRPr="00207835" w:rsidRDefault="00D03B70" w:rsidP="00D03B70">
      <w:pPr>
        <w:jc w:val="both"/>
        <w:rPr>
          <w:sz w:val="24"/>
          <w:szCs w:val="24"/>
        </w:rPr>
      </w:pPr>
    </w:p>
    <w:p w:rsidR="00D03B70" w:rsidRPr="00207835" w:rsidRDefault="00D03B70" w:rsidP="00D03B70">
      <w:pPr>
        <w:jc w:val="center"/>
        <w:rPr>
          <w:rStyle w:val="colour"/>
          <w:sz w:val="24"/>
          <w:szCs w:val="24"/>
        </w:rPr>
      </w:pPr>
      <w:r w:rsidRPr="00207835">
        <w:rPr>
          <w:sz w:val="24"/>
          <w:szCs w:val="24"/>
        </w:rPr>
        <w:t>§ 7</w:t>
      </w:r>
    </w:p>
    <w:p w:rsidR="00D03B70" w:rsidRPr="00207835" w:rsidRDefault="00D03B70" w:rsidP="00D03B70">
      <w:pPr>
        <w:pStyle w:val="NormalnyWeb"/>
        <w:numPr>
          <w:ilvl w:val="0"/>
          <w:numId w:val="27"/>
        </w:numPr>
        <w:spacing w:before="0" w:beforeAutospacing="0" w:after="0" w:afterAutospacing="0"/>
        <w:ind w:left="284" w:hanging="284"/>
        <w:jc w:val="both"/>
      </w:pPr>
      <w:r w:rsidRPr="00207835">
        <w:rPr>
          <w:rStyle w:val="colour"/>
        </w:rPr>
        <w:t xml:space="preserve"> Zleceniodawca może rozwiązać umowę za wypowiedzeniem w trybie natychmiastowym (bez zachowania okresu wypowiedzenia)  z następujących przyczyn:</w:t>
      </w:r>
    </w:p>
    <w:p w:rsidR="00D03B70" w:rsidRPr="00207835" w:rsidRDefault="00D03B70" w:rsidP="00D03B70">
      <w:pPr>
        <w:pStyle w:val="NormalnyWeb"/>
        <w:numPr>
          <w:ilvl w:val="0"/>
          <w:numId w:val="28"/>
        </w:numPr>
        <w:spacing w:before="0" w:beforeAutospacing="0" w:after="0" w:afterAutospacing="0"/>
        <w:ind w:left="284" w:hanging="254"/>
        <w:jc w:val="both"/>
      </w:pPr>
      <w:r w:rsidRPr="00207835">
        <w:rPr>
          <w:rStyle w:val="colour"/>
        </w:rPr>
        <w:t xml:space="preserve"> w przypadku podjęcia likwidacji firmy przez Zleceniobiorcę lub co najmniej jednego </w:t>
      </w:r>
      <w:r w:rsidRPr="00207835">
        <w:br/>
      </w:r>
      <w:r w:rsidRPr="00207835">
        <w:rPr>
          <w:rStyle w:val="colour"/>
        </w:rPr>
        <w:t>ze Zleceniobiorców w przypadku Zleceniobiorców wspólnie realizujących zamówienie (konsorcjum, spółka cywilna),</w:t>
      </w:r>
    </w:p>
    <w:p w:rsidR="00D03B70" w:rsidRPr="00207835" w:rsidRDefault="00D03B70" w:rsidP="00D03B70">
      <w:pPr>
        <w:pStyle w:val="NormalnyWeb"/>
        <w:numPr>
          <w:ilvl w:val="0"/>
          <w:numId w:val="28"/>
        </w:numPr>
        <w:spacing w:before="0" w:beforeAutospacing="0" w:after="0" w:afterAutospacing="0"/>
        <w:ind w:hanging="390"/>
        <w:jc w:val="both"/>
      </w:pPr>
      <w:r w:rsidRPr="00207835">
        <w:rPr>
          <w:rStyle w:val="colour"/>
        </w:rPr>
        <w:t>zostanie wydany nakaz zajęcia majątku Zleceniobiorcy w zakresie, który uniemożliwia wykonanie przez Zleceniobiorców przedmiotu Umowy,</w:t>
      </w:r>
    </w:p>
    <w:p w:rsidR="00D03B70" w:rsidRPr="00207835" w:rsidRDefault="00D03B70" w:rsidP="00D03B70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</w:pPr>
      <w:r w:rsidRPr="00207835">
        <w:rPr>
          <w:rStyle w:val="colour"/>
        </w:rPr>
        <w:t xml:space="preserve">w przypadku rozwiązania umowy konsorcjum przez co najmniej jednego z członków konsorcjum, </w:t>
      </w:r>
    </w:p>
    <w:p w:rsidR="00D03B70" w:rsidRPr="00207835" w:rsidRDefault="00D03B70" w:rsidP="00D03B70">
      <w:pPr>
        <w:pStyle w:val="NormalnyWeb"/>
        <w:spacing w:before="0" w:beforeAutospacing="0" w:after="0" w:afterAutospacing="0"/>
        <w:ind w:left="284" w:hanging="284"/>
        <w:jc w:val="both"/>
      </w:pPr>
      <w:r w:rsidRPr="00207835">
        <w:rPr>
          <w:rStyle w:val="colour"/>
        </w:rPr>
        <w:t xml:space="preserve">2. Wypowiedzenie umowy powinno nastąpić w formie pisemnej, pod rygorem nieważności </w:t>
      </w:r>
      <w:r w:rsidRPr="00207835">
        <w:br/>
      </w:r>
      <w:r w:rsidRPr="00207835">
        <w:rPr>
          <w:rStyle w:val="colour"/>
        </w:rPr>
        <w:t xml:space="preserve">  i powinno zawierać uzasadnienie.</w:t>
      </w:r>
    </w:p>
    <w:p w:rsidR="00D03B70" w:rsidRPr="00207835" w:rsidRDefault="00D03B70" w:rsidP="00D03B70">
      <w:pPr>
        <w:jc w:val="both"/>
        <w:rPr>
          <w:sz w:val="24"/>
          <w:szCs w:val="24"/>
        </w:rPr>
      </w:pPr>
    </w:p>
    <w:p w:rsidR="00D03B70" w:rsidRPr="00207835" w:rsidRDefault="00D03B70" w:rsidP="00D03B70">
      <w:pPr>
        <w:jc w:val="center"/>
        <w:rPr>
          <w:sz w:val="24"/>
          <w:szCs w:val="24"/>
        </w:rPr>
      </w:pPr>
      <w:r w:rsidRPr="00207835">
        <w:rPr>
          <w:sz w:val="24"/>
          <w:szCs w:val="24"/>
        </w:rPr>
        <w:lastRenderedPageBreak/>
        <w:t>§ 8</w:t>
      </w:r>
    </w:p>
    <w:p w:rsidR="00D03B70" w:rsidRDefault="00D03B70" w:rsidP="00D03B70">
      <w:pPr>
        <w:jc w:val="both"/>
        <w:rPr>
          <w:sz w:val="24"/>
          <w:szCs w:val="24"/>
        </w:rPr>
      </w:pPr>
      <w:r w:rsidRPr="00207835">
        <w:rPr>
          <w:sz w:val="24"/>
          <w:szCs w:val="24"/>
        </w:rPr>
        <w:t>Zleceniobiorca może posługiwać się podwykonawcami, przy czym za ich działanie lub zaniechanie ponosi odpowiedzialność, jak za działanie lub zaniechanie własne.</w:t>
      </w:r>
    </w:p>
    <w:p w:rsidR="00D03B70" w:rsidRPr="00207835" w:rsidRDefault="00D03B70" w:rsidP="00D03B70">
      <w:pPr>
        <w:jc w:val="both"/>
        <w:rPr>
          <w:sz w:val="24"/>
          <w:szCs w:val="24"/>
        </w:rPr>
      </w:pPr>
    </w:p>
    <w:p w:rsidR="00D03B70" w:rsidRPr="00207835" w:rsidRDefault="00D03B70" w:rsidP="00D03B70">
      <w:pPr>
        <w:jc w:val="center"/>
        <w:rPr>
          <w:b/>
          <w:sz w:val="24"/>
          <w:szCs w:val="24"/>
        </w:rPr>
      </w:pPr>
    </w:p>
    <w:p w:rsidR="00D03B70" w:rsidRPr="00207835" w:rsidRDefault="00D03B70" w:rsidP="00D03B70">
      <w:pPr>
        <w:jc w:val="center"/>
        <w:rPr>
          <w:sz w:val="24"/>
          <w:szCs w:val="24"/>
        </w:rPr>
      </w:pPr>
      <w:r w:rsidRPr="00207835">
        <w:rPr>
          <w:sz w:val="24"/>
          <w:szCs w:val="24"/>
        </w:rPr>
        <w:t>§ 9</w:t>
      </w:r>
    </w:p>
    <w:p w:rsidR="00D03B70" w:rsidRPr="00207835" w:rsidRDefault="00D03B70" w:rsidP="00D03B70">
      <w:pPr>
        <w:jc w:val="both"/>
        <w:rPr>
          <w:sz w:val="24"/>
          <w:szCs w:val="24"/>
        </w:rPr>
      </w:pPr>
      <w:r w:rsidRPr="00207835">
        <w:rPr>
          <w:sz w:val="24"/>
          <w:szCs w:val="24"/>
        </w:rPr>
        <w:t>1. Zleceniodawca oświadcza, że jest administratorem danych osobowych pracowników i studentów AGH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D03B70" w:rsidRPr="00207835" w:rsidRDefault="00D03B70" w:rsidP="00D03B70">
      <w:pPr>
        <w:jc w:val="both"/>
        <w:rPr>
          <w:sz w:val="24"/>
          <w:szCs w:val="24"/>
        </w:rPr>
      </w:pPr>
      <w:r w:rsidRPr="00207835">
        <w:rPr>
          <w:sz w:val="24"/>
          <w:szCs w:val="24"/>
        </w:rPr>
        <w:t>2. Warunki powierzenia przetwarzania danych osobowych  pracowników określa umowa o powierzeniu przetwarzaniu danych osobowych stanowiąca załącznik nr 2 do niniejszej umowy.</w:t>
      </w:r>
    </w:p>
    <w:p w:rsidR="00D03B70" w:rsidRPr="00207835" w:rsidRDefault="00D03B70" w:rsidP="00D03B70">
      <w:pPr>
        <w:jc w:val="both"/>
        <w:rPr>
          <w:sz w:val="24"/>
          <w:szCs w:val="24"/>
        </w:rPr>
      </w:pPr>
      <w:r w:rsidRPr="00207835">
        <w:rPr>
          <w:sz w:val="24"/>
          <w:szCs w:val="24"/>
        </w:rPr>
        <w:t>3. Zleceniobiorca zobowiązuje się przetwarzać powierzone dane osobowe wyłącznie w celu przewidzianym w niniejszej Umowie oraz w zakresie określonym w umowie powierzenia przetwarzania danych osobowych.</w:t>
      </w:r>
    </w:p>
    <w:p w:rsidR="00D03B70" w:rsidRPr="00207835" w:rsidRDefault="00D03B70" w:rsidP="00D03B70">
      <w:pPr>
        <w:jc w:val="both"/>
        <w:rPr>
          <w:sz w:val="24"/>
          <w:szCs w:val="24"/>
        </w:rPr>
      </w:pPr>
      <w:r w:rsidRPr="00207835">
        <w:rPr>
          <w:sz w:val="24"/>
          <w:szCs w:val="24"/>
        </w:rPr>
        <w:t>4. Zleceniobiorca obowiązany jest przed rozpoczęciem przetwarzania danych podjąć środki zabezpieczające dane osobowe oraz spełniać wymagania określone w przepisach prawnych dotyczących ochrony danych osobowych.</w:t>
      </w:r>
    </w:p>
    <w:p w:rsidR="00D03B70" w:rsidRPr="00207835" w:rsidRDefault="00D03B70" w:rsidP="00D03B70">
      <w:pPr>
        <w:rPr>
          <w:sz w:val="24"/>
          <w:szCs w:val="24"/>
        </w:rPr>
      </w:pPr>
    </w:p>
    <w:p w:rsidR="00D03B70" w:rsidRPr="00207835" w:rsidRDefault="00D03B70" w:rsidP="00D03B70">
      <w:pPr>
        <w:jc w:val="center"/>
        <w:rPr>
          <w:sz w:val="24"/>
          <w:szCs w:val="24"/>
        </w:rPr>
      </w:pPr>
      <w:r w:rsidRPr="00207835">
        <w:rPr>
          <w:sz w:val="24"/>
          <w:szCs w:val="24"/>
        </w:rPr>
        <w:t>§ 10</w:t>
      </w:r>
    </w:p>
    <w:p w:rsidR="00D03B70" w:rsidRPr="00207835" w:rsidRDefault="00D03B70" w:rsidP="00D03B70">
      <w:pPr>
        <w:rPr>
          <w:sz w:val="24"/>
          <w:szCs w:val="24"/>
        </w:rPr>
      </w:pPr>
      <w:r w:rsidRPr="00207835">
        <w:rPr>
          <w:sz w:val="24"/>
          <w:szCs w:val="24"/>
        </w:rPr>
        <w:t xml:space="preserve">Właściwym dla rozpoznania sporów wynikłych na tle realizacji niniejszej umowy jest sąd właściwy dla siedziby Zleceniodawcy. </w:t>
      </w:r>
    </w:p>
    <w:p w:rsidR="00D03B70" w:rsidRPr="00207835" w:rsidRDefault="00D03B70" w:rsidP="00D03B70">
      <w:pPr>
        <w:rPr>
          <w:sz w:val="24"/>
          <w:szCs w:val="24"/>
        </w:rPr>
      </w:pPr>
    </w:p>
    <w:p w:rsidR="00D03B70" w:rsidRPr="00207835" w:rsidRDefault="00D03B70" w:rsidP="00D03B70">
      <w:pPr>
        <w:jc w:val="center"/>
        <w:rPr>
          <w:sz w:val="24"/>
          <w:szCs w:val="24"/>
        </w:rPr>
      </w:pPr>
      <w:r w:rsidRPr="00207835">
        <w:rPr>
          <w:sz w:val="24"/>
          <w:szCs w:val="24"/>
        </w:rPr>
        <w:t>§ 11</w:t>
      </w:r>
    </w:p>
    <w:p w:rsidR="00D03B70" w:rsidRPr="00207835" w:rsidRDefault="00D03B70" w:rsidP="00D03B70">
      <w:pPr>
        <w:jc w:val="both"/>
        <w:rPr>
          <w:sz w:val="24"/>
          <w:szCs w:val="24"/>
        </w:rPr>
      </w:pPr>
      <w:r w:rsidRPr="00207835">
        <w:rPr>
          <w:sz w:val="24"/>
          <w:szCs w:val="24"/>
        </w:rPr>
        <w:t xml:space="preserve">W sprawach nie uregulowanych w niniejszej umowie stosuje się przepisy kodeksu cywilnego </w:t>
      </w:r>
      <w:r>
        <w:rPr>
          <w:sz w:val="24"/>
          <w:szCs w:val="24"/>
        </w:rPr>
        <w:br/>
      </w:r>
      <w:r w:rsidRPr="00207835">
        <w:rPr>
          <w:sz w:val="24"/>
          <w:szCs w:val="24"/>
        </w:rPr>
        <w:t xml:space="preserve">i ustawy – Prawo Zamówień Publicznych.    </w:t>
      </w:r>
    </w:p>
    <w:p w:rsidR="00D03B70" w:rsidRPr="00207835" w:rsidRDefault="00D03B70" w:rsidP="00D03B70">
      <w:pPr>
        <w:rPr>
          <w:sz w:val="24"/>
          <w:szCs w:val="24"/>
        </w:rPr>
      </w:pPr>
    </w:p>
    <w:p w:rsidR="00D03B70" w:rsidRPr="00207835" w:rsidRDefault="00D03B70" w:rsidP="00D03B70">
      <w:pPr>
        <w:jc w:val="center"/>
        <w:rPr>
          <w:sz w:val="24"/>
          <w:szCs w:val="24"/>
        </w:rPr>
      </w:pPr>
      <w:r w:rsidRPr="00207835">
        <w:rPr>
          <w:sz w:val="24"/>
          <w:szCs w:val="24"/>
        </w:rPr>
        <w:t>§ 12</w:t>
      </w:r>
    </w:p>
    <w:p w:rsidR="00D03B70" w:rsidRPr="00207835" w:rsidRDefault="00D03B70" w:rsidP="00D03B70">
      <w:pPr>
        <w:rPr>
          <w:sz w:val="24"/>
          <w:szCs w:val="24"/>
        </w:rPr>
      </w:pPr>
      <w:r w:rsidRPr="00207835">
        <w:rPr>
          <w:sz w:val="24"/>
          <w:szCs w:val="24"/>
        </w:rPr>
        <w:t>Wszelkie załączniki stanowią integralną część niniejszej umowy.</w:t>
      </w:r>
    </w:p>
    <w:p w:rsidR="00D03B70" w:rsidRPr="00207835" w:rsidRDefault="00D03B70" w:rsidP="00D03B70">
      <w:pPr>
        <w:rPr>
          <w:sz w:val="24"/>
          <w:szCs w:val="24"/>
        </w:rPr>
      </w:pPr>
    </w:p>
    <w:p w:rsidR="00D03B70" w:rsidRPr="00207835" w:rsidRDefault="00D03B70" w:rsidP="00D03B70">
      <w:pPr>
        <w:jc w:val="center"/>
        <w:rPr>
          <w:sz w:val="24"/>
          <w:szCs w:val="24"/>
        </w:rPr>
      </w:pPr>
      <w:r w:rsidRPr="00207835">
        <w:rPr>
          <w:sz w:val="24"/>
          <w:szCs w:val="24"/>
        </w:rPr>
        <w:t>§ 13</w:t>
      </w:r>
    </w:p>
    <w:p w:rsidR="00D03B70" w:rsidRPr="00207835" w:rsidRDefault="00D03B70" w:rsidP="00D03B70">
      <w:pPr>
        <w:rPr>
          <w:sz w:val="24"/>
          <w:szCs w:val="24"/>
        </w:rPr>
      </w:pPr>
      <w:r w:rsidRPr="00207835">
        <w:rPr>
          <w:sz w:val="24"/>
          <w:szCs w:val="24"/>
        </w:rPr>
        <w:t xml:space="preserve">Umowę sporządzono w 2 jednobrzmiących egzemplarzach po 1 dla każdej ze stron.   </w:t>
      </w:r>
    </w:p>
    <w:p w:rsidR="00D03B70" w:rsidRPr="00207835" w:rsidRDefault="00D03B70" w:rsidP="00D03B70">
      <w:pPr>
        <w:rPr>
          <w:sz w:val="24"/>
          <w:szCs w:val="24"/>
        </w:rPr>
      </w:pPr>
    </w:p>
    <w:p w:rsidR="00D03B70" w:rsidRPr="00207835" w:rsidRDefault="00D03B70" w:rsidP="00D03B70">
      <w:pPr>
        <w:rPr>
          <w:sz w:val="24"/>
          <w:szCs w:val="24"/>
        </w:rPr>
      </w:pPr>
    </w:p>
    <w:p w:rsidR="00D03B70" w:rsidRPr="00207835" w:rsidRDefault="00D03B70" w:rsidP="00D03B7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07835">
        <w:rPr>
          <w:rFonts w:ascii="Times New Roman" w:hAnsi="Times New Roman" w:cs="Times New Roman"/>
          <w:b/>
          <w:sz w:val="24"/>
          <w:szCs w:val="24"/>
        </w:rPr>
        <w:t>Za Zleceniodawcę                                                                                                 Za Zleceniobiorcę</w:t>
      </w:r>
    </w:p>
    <w:p w:rsidR="00D03B70" w:rsidRPr="00207835" w:rsidRDefault="00D03B70" w:rsidP="00D03B7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03B70" w:rsidRPr="00207835" w:rsidRDefault="00D03B70" w:rsidP="00D03B7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03B70" w:rsidRPr="00207835" w:rsidRDefault="00D03B70" w:rsidP="00D03B7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03B70" w:rsidRPr="00207835" w:rsidRDefault="00D03B70" w:rsidP="00D03B7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07835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783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03B70" w:rsidRPr="00207835" w:rsidRDefault="00D03B70" w:rsidP="00D03B70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3B70" w:rsidRPr="00207835" w:rsidRDefault="00D03B70" w:rsidP="00D03B7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07835">
        <w:rPr>
          <w:rFonts w:ascii="Times New Roman" w:hAnsi="Times New Roman" w:cs="Times New Roman"/>
          <w:sz w:val="24"/>
          <w:szCs w:val="24"/>
        </w:rPr>
        <w:t>Data i podpis                                                                                                        Data i podpis</w:t>
      </w:r>
    </w:p>
    <w:p w:rsidR="00D03B70" w:rsidRPr="00207835" w:rsidRDefault="00D03B70" w:rsidP="00D03B7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03B70" w:rsidRPr="00207835" w:rsidRDefault="00D03B70" w:rsidP="00D03B7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03B70" w:rsidRPr="00207835" w:rsidRDefault="00D03B70" w:rsidP="00D03B7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03B70" w:rsidRPr="00207835" w:rsidRDefault="00D03B70" w:rsidP="00D03B7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03B70" w:rsidRPr="00207835" w:rsidRDefault="00D03B70" w:rsidP="00D03B7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03B70" w:rsidRDefault="00D03B70" w:rsidP="00D03B7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03B70" w:rsidRDefault="00D03B70" w:rsidP="00D03B7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03B70" w:rsidRPr="00207835" w:rsidRDefault="00D03B70" w:rsidP="00D03B7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D2DD8" w:rsidRPr="00095BFC" w:rsidRDefault="006D2DD8" w:rsidP="006D2DD8">
      <w:pPr>
        <w:tabs>
          <w:tab w:val="left" w:pos="6690"/>
        </w:tabs>
        <w:autoSpaceDE w:val="0"/>
        <w:autoSpaceDN w:val="0"/>
        <w:adjustRightInd w:val="0"/>
        <w:rPr>
          <w:rFonts w:ascii="Verdana" w:hAnsi="Verdana" w:cs="TimesNewRomanPS-BoldMT"/>
          <w:bCs/>
          <w:color w:val="000000"/>
        </w:rPr>
      </w:pPr>
      <w:r w:rsidRPr="00095BFC">
        <w:rPr>
          <w:rFonts w:ascii="Verdana" w:hAnsi="Verdana" w:cs="TimesNewRomanPS-BoldMT"/>
          <w:bCs/>
          <w:color w:val="000000"/>
        </w:rPr>
        <w:t>Zał. Nr 2 do umowy</w:t>
      </w:r>
    </w:p>
    <w:p w:rsidR="006D2DD8" w:rsidRPr="00095BFC" w:rsidRDefault="006D2DD8" w:rsidP="006D2DD8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:rsidR="006D2DD8" w:rsidRPr="003C626E" w:rsidRDefault="006D2DD8" w:rsidP="006D2DD8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Umowa powierzenia przetwarzania danych osobowych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12"/>
          <w:szCs w:val="22"/>
          <w:lang w:eastAsia="en-US"/>
        </w:rPr>
      </w:pP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zawarta w dniu ...................................... w ......................................  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pomiędzy: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Akademią Górniczo-Hutniczą im. Stanisława Staszica w Krakowie 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Al. Mickiewicza 30, 30-059 Kraków 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reprezentowaną przez: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zwaną dalej również „</w:t>
      </w: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AGH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”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XXX * .</w:t>
      </w: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...........................................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i/>
          <w:szCs w:val="22"/>
          <w:lang w:eastAsia="en-US"/>
        </w:rPr>
      </w:pPr>
      <w:r w:rsidRPr="003C626E">
        <w:rPr>
          <w:rFonts w:ascii="Calibri" w:eastAsia="Calibri" w:hAnsi="Calibri" w:cs="Calibri"/>
          <w:i/>
          <w:szCs w:val="22"/>
          <w:lang w:eastAsia="en-US"/>
        </w:rPr>
        <w:t>* dotyczy podmiotów podlegających wpisowi do KRS (spółki prawa handlowego, fundacje, stowarzyszenia itp.)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reprezentowaną przez: ....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lub 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i Informacji o Działalności Gospodarczej, NIP …………., REGON ……….,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i/>
          <w:szCs w:val="22"/>
          <w:lang w:eastAsia="en-US"/>
        </w:rPr>
      </w:pPr>
      <w:r w:rsidRPr="003C626E">
        <w:rPr>
          <w:rFonts w:ascii="Calibri" w:eastAsia="Calibri" w:hAnsi="Calibri" w:cs="Calibri"/>
          <w:i/>
          <w:szCs w:val="22"/>
          <w:lang w:eastAsia="en-US"/>
        </w:rPr>
        <w:t xml:space="preserve">** dotyczy przedsiębiorców będący osobami fizycznymi 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zwaną(</w:t>
      </w:r>
      <w:proofErr w:type="spellStart"/>
      <w:r w:rsidRPr="003C626E">
        <w:rPr>
          <w:rFonts w:ascii="Calibri" w:eastAsia="Calibri" w:hAnsi="Calibri" w:cs="Calibri"/>
          <w:sz w:val="22"/>
          <w:szCs w:val="22"/>
          <w:lang w:eastAsia="en-US"/>
        </w:rPr>
        <w:t>ym</w:t>
      </w:r>
      <w:proofErr w:type="spellEnd"/>
      <w:r w:rsidRPr="003C626E">
        <w:rPr>
          <w:rFonts w:ascii="Calibri" w:eastAsia="Calibri" w:hAnsi="Calibri" w:cs="Calibri"/>
          <w:sz w:val="22"/>
          <w:szCs w:val="22"/>
          <w:lang w:eastAsia="en-US"/>
        </w:rPr>
        <w:t>) dalej również „</w:t>
      </w: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Podmiotem przetwarzającym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”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łącznie zwanymi „</w:t>
      </w: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Stronami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”.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W związku z:</w:t>
      </w:r>
    </w:p>
    <w:p w:rsidR="006D2DD8" w:rsidRDefault="006D2DD8" w:rsidP="006D2DD8">
      <w:pPr>
        <w:spacing w:line="25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realizacją projektu pn. „</w:t>
      </w:r>
      <w:r>
        <w:rPr>
          <w:rFonts w:ascii="Calibri" w:eastAsia="Calibri" w:hAnsi="Calibri" w:cs="Calibri"/>
          <w:sz w:val="22"/>
          <w:szCs w:val="22"/>
          <w:lang w:eastAsia="en-US"/>
        </w:rPr>
        <w:t>Zintegrowany Program Rozwoju Akademii Górniczo-Hutniczej w Krakowie II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" na podstawie umowy o dofinansowanie projektu w ramach Programu Operacyjnego Wiedza Edukacja Rozwój 2014-2020, nr POWR </w:t>
      </w:r>
      <w:r>
        <w:rPr>
          <w:rFonts w:ascii="Calibri" w:eastAsia="Calibri" w:hAnsi="Calibri" w:cs="Calibri"/>
          <w:sz w:val="22"/>
          <w:szCs w:val="22"/>
          <w:lang w:eastAsia="en-US"/>
        </w:rPr>
        <w:t>03.05.</w:t>
      </w:r>
      <w:r>
        <w:rPr>
          <w:rFonts w:ascii="Calibri" w:eastAsia="Calibri" w:hAnsi="Calibri" w:cs="Calibri"/>
          <w:sz w:val="22"/>
          <w:szCs w:val="22"/>
          <w:lang w:eastAsia="en-US"/>
        </w:rPr>
        <w:t>0</w:t>
      </w:r>
      <w:r>
        <w:rPr>
          <w:rFonts w:ascii="Calibri" w:eastAsia="Calibri" w:hAnsi="Calibri" w:cs="Calibri"/>
          <w:sz w:val="22"/>
          <w:szCs w:val="22"/>
          <w:lang w:eastAsia="en-US"/>
        </w:rPr>
        <w:t>0-00-Z3</w:t>
      </w:r>
      <w:r>
        <w:rPr>
          <w:rFonts w:ascii="Calibri" w:eastAsia="Calibri" w:hAnsi="Calibri" w:cs="Calibri"/>
          <w:sz w:val="22"/>
          <w:szCs w:val="22"/>
          <w:lang w:eastAsia="en-US"/>
        </w:rPr>
        <w:t>09</w:t>
      </w:r>
      <w:r>
        <w:rPr>
          <w:rFonts w:ascii="Calibri" w:eastAsia="Calibri" w:hAnsi="Calibri" w:cs="Calibri"/>
          <w:sz w:val="22"/>
          <w:szCs w:val="22"/>
          <w:lang w:eastAsia="en-US"/>
        </w:rPr>
        <w:t>/1</w:t>
      </w:r>
      <w:r>
        <w:rPr>
          <w:rFonts w:ascii="Calibri" w:eastAsia="Calibri" w:hAnsi="Calibri" w:cs="Calibri"/>
          <w:sz w:val="22"/>
          <w:szCs w:val="22"/>
          <w:lang w:eastAsia="en-US"/>
        </w:rPr>
        <w:t>8</w:t>
      </w:r>
      <w:r>
        <w:rPr>
          <w:rFonts w:ascii="Calibri" w:eastAsia="Calibri" w:hAnsi="Calibri" w:cs="Calibri"/>
          <w:sz w:val="22"/>
          <w:szCs w:val="22"/>
          <w:lang w:eastAsia="en-US"/>
        </w:rPr>
        <w:t>-00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, zawartej pomiędzy Narodowym Centrum Badań i Rozwoju a AGH, w ramach której NCBR powierzyło przetwarzanie danych osobowych AGH, </w:t>
      </w:r>
    </w:p>
    <w:p w:rsidR="006D2DD8" w:rsidRPr="003C626E" w:rsidRDefault="006D2DD8" w:rsidP="006D2DD8">
      <w:pPr>
        <w:spacing w:line="25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zawarciem przez Strony umowy nr ……………………..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Strony zawierają niniejszą umowę powierzenia przetwarzania danych.</w:t>
      </w:r>
    </w:p>
    <w:p w:rsidR="006D2DD8" w:rsidRPr="003C626E" w:rsidRDefault="006D2DD8" w:rsidP="006D2DD8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D2DD8" w:rsidRPr="003C626E" w:rsidRDefault="006D2DD8" w:rsidP="006D2DD8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1.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</w:t>
      </w:r>
      <w:r w:rsidRPr="003C626E">
        <w:t xml:space="preserve">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03.05.0-00-Z307/17-00, AGH jest umocowana do powierzenia przetwarzania danych osobowych podmiotom wykonującym zadania związane z udzieleniem wsparcia i realizacją Projektu.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oświadcza, iż prowadzi rejestr kategorii czynności przetwarzania oraz stosuje środki bezpieczeństwa spełniające wymogi zawarte w RODO.</w:t>
      </w:r>
    </w:p>
    <w:p w:rsidR="006D2DD8" w:rsidRPr="003C626E" w:rsidRDefault="006D2DD8" w:rsidP="006D2DD8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2.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Podmiot przetwarzający będzie przetwarzał powierzone, na podstawie niniejszej umowy, następujące dane osobowe pracowników/studentów AGH: </w:t>
      </w:r>
      <w:r>
        <w:rPr>
          <w:rFonts w:ascii="Calibri" w:eastAsia="Calibri" w:hAnsi="Calibri" w:cs="Calibri"/>
          <w:sz w:val="22"/>
          <w:szCs w:val="22"/>
          <w:lang w:eastAsia="en-US"/>
        </w:rPr>
        <w:t>Imię, Nazwisko, Adres Zamieszkania, Pesel, Dane paszportowe.</w:t>
      </w:r>
      <w:bookmarkStart w:id="0" w:name="_GoBack"/>
      <w:bookmarkEnd w:id="0"/>
    </w:p>
    <w:p w:rsidR="006D2DD8" w:rsidRPr="003C626E" w:rsidRDefault="006D2DD8" w:rsidP="006D2DD8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3.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dołożyć należytej staranności przy przetwarzaniu powierzonych danych osobowych.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5.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6.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7.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:rsidR="006D2DD8" w:rsidRPr="003C626E" w:rsidRDefault="006D2DD8" w:rsidP="006D2DD8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4.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Kontrolerzy mają w szczególności prawo:</w:t>
      </w:r>
    </w:p>
    <w:p w:rsidR="006D2DD8" w:rsidRPr="003C626E" w:rsidRDefault="006D2DD8" w:rsidP="006D2DD8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wstępu, w godzinach pracy Podmiotu przetwarzającego,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:rsidR="006D2DD8" w:rsidRPr="003C626E" w:rsidRDefault="006D2DD8" w:rsidP="006D2DD8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:rsidR="006D2DD8" w:rsidRPr="003C626E" w:rsidRDefault="006D2DD8" w:rsidP="006D2DD8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wglądu do wszelkich dokumentów i wszelkich danych mających bezpośredni związek z przedmiotem kontroli lub audytu oraz sporządzania ich kopii;</w:t>
      </w:r>
    </w:p>
    <w:p w:rsidR="006D2DD8" w:rsidRPr="003C626E" w:rsidRDefault="006D2DD8" w:rsidP="006D2DD8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przeprowadzania oględzin urządzeń, nośników oraz systemu informatycznego służącego do przetwarzania danych osobowych.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5.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3C626E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3C626E">
        <w:rPr>
          <w:rFonts w:ascii="Calibri" w:eastAsia="Calibri" w:hAnsi="Calibri" w:cs="Calibri"/>
          <w:sz w:val="22"/>
          <w:szCs w:val="22"/>
          <w:lang w:eastAsia="en-US"/>
        </w:rPr>
        <w:t>. zm.).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6.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7.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Podmiot przetwarzający udostępnia AGH wszelkie informacje niezbędne do wykazania spełnienia obowiązków określonych w art. 28 RODO. </w:t>
      </w:r>
    </w:p>
    <w:p w:rsidR="006D2DD8" w:rsidRPr="003C626E" w:rsidRDefault="006D2DD8" w:rsidP="006D2DD8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5.</w:t>
      </w:r>
    </w:p>
    <w:p w:rsidR="006D2DD8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Podmiot przetwarzający nie może powierzyć danych osobowych objętych niniejszą umową do dalszego przetwarzania.  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6.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:rsidR="006D2DD8" w:rsidRPr="003C626E" w:rsidRDefault="006D2DD8" w:rsidP="006D2DD8">
      <w:pPr>
        <w:spacing w:line="256" w:lineRule="auto"/>
        <w:jc w:val="center"/>
        <w:rPr>
          <w:rFonts w:ascii="Calibri" w:eastAsia="Calibri" w:hAnsi="Calibri" w:cs="Calibri"/>
          <w:b/>
          <w:sz w:val="8"/>
          <w:szCs w:val="22"/>
          <w:lang w:eastAsia="en-US"/>
        </w:rPr>
      </w:pPr>
    </w:p>
    <w:p w:rsidR="006D2DD8" w:rsidRPr="003C626E" w:rsidRDefault="006D2DD8" w:rsidP="006D2DD8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7.</w:t>
      </w:r>
    </w:p>
    <w:p w:rsidR="006D2DD8" w:rsidRPr="003C626E" w:rsidRDefault="006D2DD8" w:rsidP="006D2DD8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>AGH może rozwiązać niniejszą umowę ze skutkiem natychmiastowym, gdy Podmiot przetwarzający:</w:t>
      </w:r>
    </w:p>
    <w:p w:rsidR="006D2DD8" w:rsidRPr="003C626E" w:rsidRDefault="006D2DD8" w:rsidP="006D2DD8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pomimo zobowiązania go do usunięcia uchybień stwierdzonych podczas kontroli nie usunie ich w wyznaczonym terminie;</w:t>
      </w:r>
    </w:p>
    <w:p w:rsidR="006D2DD8" w:rsidRPr="003C626E" w:rsidRDefault="006D2DD8" w:rsidP="006D2DD8">
      <w:pPr>
        <w:spacing w:line="256" w:lineRule="auto"/>
        <w:ind w:left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2)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przetwarza dane osobowe w sposób niezgodny z umową lub przepisami prawa.</w:t>
      </w:r>
    </w:p>
    <w:p w:rsidR="006D2DD8" w:rsidRPr="003C626E" w:rsidRDefault="006D2DD8" w:rsidP="006D2DD8">
      <w:pPr>
        <w:spacing w:line="256" w:lineRule="auto"/>
        <w:jc w:val="center"/>
        <w:rPr>
          <w:rFonts w:ascii="Calibri" w:eastAsia="Calibri" w:hAnsi="Calibri" w:cs="Calibri"/>
          <w:b/>
          <w:sz w:val="2"/>
          <w:szCs w:val="22"/>
          <w:lang w:eastAsia="en-US"/>
        </w:rPr>
      </w:pPr>
    </w:p>
    <w:p w:rsidR="006D2DD8" w:rsidRPr="003C626E" w:rsidRDefault="006D2DD8" w:rsidP="006D2DD8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8.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Obowiązek zachowania w tajemnicy danych osobowych powierzonych do przetwarzania obowiązuje bezterminowo.</w:t>
      </w:r>
    </w:p>
    <w:p w:rsidR="006D2DD8" w:rsidRPr="003C626E" w:rsidRDefault="006D2DD8" w:rsidP="006D2DD8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b/>
          <w:sz w:val="22"/>
          <w:szCs w:val="22"/>
          <w:lang w:eastAsia="en-US"/>
        </w:rPr>
        <w:t>§ 9.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1.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Niniejsza umowa zostaje zawarta na czas realizacji umowy …………………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Umowa została sporządzona w dwóch jednobrzmiących egzemplarzach po jednym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dla każdej ze Stron. 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W sprawach nieuregulowanych zastosowanie będą miały przepisy Kodeksu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  <w:t>cywilnego oraz RODO.</w:t>
      </w:r>
    </w:p>
    <w:p w:rsidR="006D2DD8" w:rsidRPr="003C626E" w:rsidRDefault="006D2DD8" w:rsidP="006D2DD8">
      <w:pPr>
        <w:spacing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>Sądem właściwym dla rozpatrzenia sporów wynikających z niniejszej umowy będzie sąd właściwy dla siedziby AGH.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       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…………………………………………………</w:t>
      </w:r>
    </w:p>
    <w:p w:rsidR="006D2DD8" w:rsidRPr="003C626E" w:rsidRDefault="006D2DD8" w:rsidP="006D2DD8">
      <w:pPr>
        <w:spacing w:after="160" w:line="25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AGH                     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C626E">
        <w:rPr>
          <w:rFonts w:ascii="Calibri" w:eastAsia="Calibri" w:hAnsi="Calibri" w:cs="Calibri"/>
          <w:sz w:val="22"/>
          <w:szCs w:val="22"/>
          <w:lang w:eastAsia="en-US"/>
        </w:rPr>
        <w:tab/>
        <w:t>Podmiot przetwarzający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1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Załącznik nr 1 do umowy powierzenia przetwarzania danych osobowych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1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/>
          <w:b/>
          <w:sz w:val="22"/>
          <w:szCs w:val="22"/>
          <w:lang w:eastAsia="en-US"/>
        </w:rPr>
        <w:t>UPOWAŻNIENIE Nr______</w:t>
      </w:r>
    </w:p>
    <w:p w:rsidR="006D2DD8" w:rsidRPr="003C626E" w:rsidRDefault="006D2DD8" w:rsidP="006D2DD8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C626E">
        <w:rPr>
          <w:rFonts w:ascii="Calibri" w:eastAsia="Calibri" w:hAnsi="Calibri"/>
          <w:b/>
          <w:sz w:val="22"/>
          <w:szCs w:val="22"/>
          <w:lang w:eastAsia="en-US"/>
        </w:rPr>
        <w:t>DO PRZETWARZANIA DANYCH OSOBOWYCH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i/>
          <w:szCs w:val="22"/>
          <w:lang w:eastAsia="en-US"/>
        </w:rPr>
      </w:pPr>
      <w:r w:rsidRPr="003C626E">
        <w:rPr>
          <w:rFonts w:ascii="Calibri" w:eastAsia="Calibri" w:hAnsi="Calibri"/>
          <w:i/>
          <w:szCs w:val="22"/>
          <w:lang w:eastAsia="en-US"/>
        </w:rPr>
        <w:t xml:space="preserve">                                    (imię nazwisko, stanowisko) 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________________________________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i/>
          <w:szCs w:val="22"/>
          <w:lang w:eastAsia="en-US"/>
        </w:rPr>
      </w:pPr>
      <w:r w:rsidRPr="003C626E">
        <w:rPr>
          <w:rFonts w:ascii="Calibri" w:eastAsia="Calibri" w:hAnsi="Calibri"/>
          <w:i/>
          <w:szCs w:val="22"/>
          <w:lang w:eastAsia="en-US"/>
        </w:rPr>
        <w:t>Czytelny podpis osoby upoważnionej do wydawania i odwoływania upoważnień.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14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Upoważnienie otrzymałem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 xml:space="preserve"> _____________________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i/>
          <w:szCs w:val="22"/>
          <w:lang w:eastAsia="en-US"/>
        </w:rPr>
      </w:pPr>
      <w:r w:rsidRPr="003C626E">
        <w:rPr>
          <w:rFonts w:ascii="Calibri" w:eastAsia="Calibri" w:hAnsi="Calibri"/>
          <w:i/>
          <w:szCs w:val="22"/>
          <w:lang w:eastAsia="en-US"/>
        </w:rPr>
        <w:t xml:space="preserve"> (miejscowość, data, podpis)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8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Oświadczam, że zapoznałem/</w:t>
      </w:r>
      <w:proofErr w:type="spellStart"/>
      <w:r w:rsidRPr="003C626E">
        <w:rPr>
          <w:rFonts w:ascii="Calibri" w:eastAsia="Calibri" w:hAnsi="Calibri"/>
          <w:sz w:val="22"/>
          <w:szCs w:val="22"/>
          <w:lang w:eastAsia="en-US"/>
        </w:rPr>
        <w:t>am</w:t>
      </w:r>
      <w:proofErr w:type="spellEnd"/>
      <w:r w:rsidRPr="003C626E">
        <w:rPr>
          <w:rFonts w:ascii="Calibri" w:eastAsia="Calibri" w:hAnsi="Calibri"/>
          <w:sz w:val="22"/>
          <w:szCs w:val="22"/>
          <w:lang w:eastAsia="en-US"/>
        </w:rP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Zobowiązuję się do zachowania w tajemnicy przetwarzanych danych osobowych, z którymi zapoznałem/</w:t>
      </w:r>
      <w:proofErr w:type="spellStart"/>
      <w:r w:rsidRPr="003C626E">
        <w:rPr>
          <w:rFonts w:ascii="Calibri" w:eastAsia="Calibri" w:hAnsi="Calibri"/>
          <w:sz w:val="22"/>
          <w:szCs w:val="22"/>
          <w:lang w:eastAsia="en-US"/>
        </w:rPr>
        <w:t>am</w:t>
      </w:r>
      <w:proofErr w:type="spellEnd"/>
      <w:r w:rsidRPr="003C626E">
        <w:rPr>
          <w:rFonts w:ascii="Calibri" w:eastAsia="Calibri" w:hAnsi="Calibri"/>
          <w:sz w:val="22"/>
          <w:szCs w:val="22"/>
          <w:lang w:eastAsia="en-US"/>
        </w:rPr>
        <w:t xml:space="preserve"> się oraz sposobów ich zabezpieczania, zarówno w okresie trwania stosunku prawnego łączącego mnie z ……………………………………… jak również po jego ustaniu. 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626E"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i/>
          <w:szCs w:val="22"/>
          <w:lang w:eastAsia="en-US"/>
        </w:rPr>
      </w:pPr>
      <w:r w:rsidRPr="003C626E">
        <w:rPr>
          <w:rFonts w:ascii="Calibri" w:eastAsia="Calibri" w:hAnsi="Calibri"/>
          <w:i/>
          <w:szCs w:val="22"/>
          <w:lang w:eastAsia="en-US"/>
        </w:rPr>
        <w:t xml:space="preserve"> Czytelny podpis osoby składającej oświadczenie</w:t>
      </w: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6D2DD8" w:rsidRPr="003C626E" w:rsidRDefault="006D2DD8" w:rsidP="006D2DD8">
      <w:pPr>
        <w:spacing w:after="160" w:line="256" w:lineRule="auto"/>
        <w:jc w:val="both"/>
        <w:rPr>
          <w:rFonts w:ascii="Calibri" w:eastAsia="Calibri" w:hAnsi="Calibri"/>
          <w:szCs w:val="22"/>
          <w:lang w:eastAsia="en-US"/>
        </w:rPr>
      </w:pPr>
      <w:r w:rsidRPr="003C626E">
        <w:rPr>
          <w:rFonts w:ascii="Calibri" w:eastAsia="Calibri" w:hAnsi="Calibri"/>
          <w:szCs w:val="22"/>
          <w:lang w:eastAsia="en-US"/>
        </w:rPr>
        <w:t>*niepotrzebne skreślić</w:t>
      </w:r>
    </w:p>
    <w:p w:rsidR="006D2DD8" w:rsidRPr="006D0F7E" w:rsidRDefault="006D2DD8" w:rsidP="006D2DD8">
      <w:pPr>
        <w:pStyle w:val="Zwykytekst"/>
        <w:rPr>
          <w:rFonts w:ascii="Verdana" w:hAnsi="Verdana"/>
        </w:rPr>
      </w:pPr>
    </w:p>
    <w:p w:rsidR="007007FD" w:rsidRPr="006D0F7E" w:rsidRDefault="007007FD" w:rsidP="00892E0C">
      <w:pPr>
        <w:pStyle w:val="Zwykytekst"/>
        <w:rPr>
          <w:rFonts w:ascii="Verdana" w:hAnsi="Verdana"/>
        </w:rPr>
      </w:pPr>
    </w:p>
    <w:sectPr w:rsidR="007007FD" w:rsidRPr="006D0F7E" w:rsidSect="00D67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19" w:rsidRDefault="00472B19">
      <w:r>
        <w:separator/>
      </w:r>
    </w:p>
  </w:endnote>
  <w:endnote w:type="continuationSeparator" w:id="0">
    <w:p w:rsidR="00472B19" w:rsidRDefault="0047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19" w:rsidRDefault="00472B19">
      <w:r>
        <w:separator/>
      </w:r>
    </w:p>
  </w:footnote>
  <w:footnote w:type="continuationSeparator" w:id="0">
    <w:p w:rsidR="00472B19" w:rsidRDefault="0047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0A145077"/>
    <w:multiLevelType w:val="hybridMultilevel"/>
    <w:tmpl w:val="CA220C1C"/>
    <w:lvl w:ilvl="0" w:tplc="EF066A98">
      <w:start w:val="1"/>
      <w:numFmt w:val="lowerLetter"/>
      <w:lvlText w:val="%1)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177C8"/>
    <w:multiLevelType w:val="hybridMultilevel"/>
    <w:tmpl w:val="2DD6D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F11ED"/>
    <w:multiLevelType w:val="multilevel"/>
    <w:tmpl w:val="DBE0D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57099"/>
    <w:multiLevelType w:val="hybridMultilevel"/>
    <w:tmpl w:val="FE1AEBE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7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46CEE"/>
    <w:multiLevelType w:val="hybridMultilevel"/>
    <w:tmpl w:val="82D00C04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153E"/>
    <w:multiLevelType w:val="hybridMultilevel"/>
    <w:tmpl w:val="F3C8EFF8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9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0">
    <w:nsid w:val="51E61C66"/>
    <w:multiLevelType w:val="hybridMultilevel"/>
    <w:tmpl w:val="59FA21D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4353FA"/>
    <w:multiLevelType w:val="hybridMultilevel"/>
    <w:tmpl w:val="E9EA7C5C"/>
    <w:lvl w:ilvl="0" w:tplc="3AA42A9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75149"/>
    <w:multiLevelType w:val="hybridMultilevel"/>
    <w:tmpl w:val="0278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"/>
  </w:num>
  <w:num w:numId="4">
    <w:abstractNumId w:val="1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</w:num>
  <w:num w:numId="16">
    <w:abstractNumId w:val="25"/>
  </w:num>
  <w:num w:numId="17">
    <w:abstractNumId w:val="0"/>
  </w:num>
  <w:num w:numId="18">
    <w:abstractNumId w:val="8"/>
  </w:num>
  <w:num w:numId="19">
    <w:abstractNumId w:val="11"/>
  </w:num>
  <w:num w:numId="20">
    <w:abstractNumId w:val="2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B19"/>
    <w:rsid w:val="000B6493"/>
    <w:rsid w:val="000E6EAF"/>
    <w:rsid w:val="001836C1"/>
    <w:rsid w:val="001B682A"/>
    <w:rsid w:val="002D5E0A"/>
    <w:rsid w:val="00446B8D"/>
    <w:rsid w:val="00451B18"/>
    <w:rsid w:val="00472B19"/>
    <w:rsid w:val="004973AF"/>
    <w:rsid w:val="004A0F0D"/>
    <w:rsid w:val="004C1054"/>
    <w:rsid w:val="0050385D"/>
    <w:rsid w:val="005D69AA"/>
    <w:rsid w:val="00691104"/>
    <w:rsid w:val="006D0F7E"/>
    <w:rsid w:val="006D2DD8"/>
    <w:rsid w:val="007007FD"/>
    <w:rsid w:val="007613A2"/>
    <w:rsid w:val="00774622"/>
    <w:rsid w:val="007858A8"/>
    <w:rsid w:val="0079268B"/>
    <w:rsid w:val="00892E0C"/>
    <w:rsid w:val="008C634A"/>
    <w:rsid w:val="00976B68"/>
    <w:rsid w:val="009D554D"/>
    <w:rsid w:val="00A326F9"/>
    <w:rsid w:val="00A82F98"/>
    <w:rsid w:val="00AE506E"/>
    <w:rsid w:val="00AF42D3"/>
    <w:rsid w:val="00B46AF2"/>
    <w:rsid w:val="00B75500"/>
    <w:rsid w:val="00B8264E"/>
    <w:rsid w:val="00B93047"/>
    <w:rsid w:val="00D03B70"/>
    <w:rsid w:val="00D15551"/>
    <w:rsid w:val="00D679EB"/>
    <w:rsid w:val="00D67DB9"/>
    <w:rsid w:val="00DA1BE1"/>
    <w:rsid w:val="00DB133F"/>
    <w:rsid w:val="00E32983"/>
    <w:rsid w:val="00E73A2C"/>
    <w:rsid w:val="00ED2BA1"/>
    <w:rsid w:val="00F16EC6"/>
    <w:rsid w:val="00F20D4C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70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rsid w:val="00D679EB"/>
    <w:rPr>
      <w:sz w:val="24"/>
    </w:rPr>
  </w:style>
  <w:style w:type="paragraph" w:styleId="Nagwek">
    <w:name w:val="header"/>
    <w:basedOn w:val="Normalny"/>
    <w:link w:val="NagwekZnak"/>
    <w:uiPriority w:val="99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rsid w:val="00D03B70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rsid w:val="00D03B70"/>
    <w:rPr>
      <w:rFonts w:ascii="Courier New" w:hAnsi="Courier New" w:cs="Courier New"/>
    </w:rPr>
  </w:style>
  <w:style w:type="character" w:customStyle="1" w:styleId="colour">
    <w:name w:val="colour"/>
    <w:rsid w:val="00D03B70"/>
  </w:style>
  <w:style w:type="paragraph" w:styleId="Akapitzlist">
    <w:name w:val="List Paragraph"/>
    <w:basedOn w:val="Normalny"/>
    <w:link w:val="AkapitzlistZnak"/>
    <w:uiPriority w:val="34"/>
    <w:qFormat/>
    <w:rsid w:val="00D03B7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03B70"/>
  </w:style>
  <w:style w:type="character" w:customStyle="1" w:styleId="NagwekZnak">
    <w:name w:val="Nagłówek Znak"/>
    <w:link w:val="Nagwek"/>
    <w:uiPriority w:val="99"/>
    <w:rsid w:val="00D03B70"/>
  </w:style>
  <w:style w:type="paragraph" w:styleId="Tekstdymka">
    <w:name w:val="Balloon Text"/>
    <w:basedOn w:val="Normalny"/>
    <w:link w:val="TekstdymkaZnak"/>
    <w:uiPriority w:val="99"/>
    <w:semiHidden/>
    <w:unhideWhenUsed/>
    <w:rsid w:val="006D2D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EDCF-5A07-4447-AC71-9A4B29A3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9</Pages>
  <Words>2474</Words>
  <Characters>17910</Characters>
  <Application>Microsoft Office Word</Application>
  <DocSecurity>0</DocSecurity>
  <Lines>149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Michał Długoń</cp:lastModifiedBy>
  <cp:revision>2</cp:revision>
  <cp:lastPrinted>2020-02-06T09:26:00Z</cp:lastPrinted>
  <dcterms:created xsi:type="dcterms:W3CDTF">2020-02-06T09:26:00Z</dcterms:created>
  <dcterms:modified xsi:type="dcterms:W3CDTF">2020-02-06T09:26:00Z</dcterms:modified>
</cp:coreProperties>
</file>