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0B7029" w:rsidP="001A443E">
      <w:pPr>
        <w:jc w:val="right"/>
        <w:rPr>
          <w:b/>
          <w:bCs/>
          <w:sz w:val="24"/>
        </w:rPr>
      </w:pPr>
      <w:r w:rsidRPr="000B7029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0B7029">
        <w:rPr>
          <w:sz w:val="24"/>
        </w:rPr>
        <w:t>2020-02-07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0B7029" w:rsidRPr="000B7029" w:rsidRDefault="000B7029" w:rsidP="00A80738">
      <w:pPr>
        <w:rPr>
          <w:b/>
          <w:bCs/>
          <w:sz w:val="24"/>
        </w:rPr>
      </w:pPr>
      <w:r w:rsidRPr="000B7029">
        <w:rPr>
          <w:b/>
          <w:bCs/>
          <w:sz w:val="24"/>
        </w:rPr>
        <w:t>Szpital Miejski Specjalistyczny</w:t>
      </w:r>
    </w:p>
    <w:p w:rsidR="000B7029" w:rsidRPr="000B7029" w:rsidRDefault="000B7029" w:rsidP="00A80738">
      <w:pPr>
        <w:rPr>
          <w:b/>
          <w:bCs/>
          <w:sz w:val="24"/>
        </w:rPr>
      </w:pPr>
      <w:r w:rsidRPr="000B7029">
        <w:rPr>
          <w:b/>
          <w:bCs/>
          <w:sz w:val="24"/>
        </w:rPr>
        <w:t>im. Gabriela Narutowicza w Krakowie</w:t>
      </w:r>
    </w:p>
    <w:p w:rsidR="00A80738" w:rsidRDefault="000B7029" w:rsidP="00A80738">
      <w:pPr>
        <w:rPr>
          <w:b/>
          <w:bCs/>
          <w:sz w:val="24"/>
        </w:rPr>
      </w:pPr>
      <w:r w:rsidRPr="000B7029">
        <w:rPr>
          <w:b/>
          <w:bCs/>
          <w:sz w:val="24"/>
        </w:rPr>
        <w:t>Dział Zamówień Publicznych i Umów</w:t>
      </w:r>
    </w:p>
    <w:p w:rsidR="00A80738" w:rsidRDefault="000B7029" w:rsidP="00A80738">
      <w:pPr>
        <w:rPr>
          <w:b/>
          <w:bCs/>
          <w:sz w:val="24"/>
        </w:rPr>
      </w:pPr>
      <w:r w:rsidRPr="000B7029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0B7029">
        <w:rPr>
          <w:b/>
          <w:bCs/>
          <w:sz w:val="24"/>
        </w:rPr>
        <w:t>35-37</w:t>
      </w:r>
    </w:p>
    <w:p w:rsidR="00A80738" w:rsidRDefault="000B7029" w:rsidP="00A80738">
      <w:pPr>
        <w:rPr>
          <w:b/>
          <w:bCs/>
          <w:sz w:val="24"/>
        </w:rPr>
      </w:pPr>
      <w:r w:rsidRPr="000B7029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0B7029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0B7029" w:rsidRPr="000B7029">
        <w:rPr>
          <w:b/>
          <w:sz w:val="24"/>
          <w:szCs w:val="24"/>
        </w:rPr>
        <w:t>ZP/5/2020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bookmarkStart w:id="0" w:name="_GoBack"/>
      <w:bookmarkEnd w:id="0"/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0B7029" w:rsidRPr="000B7029">
        <w:rPr>
          <w:b/>
          <w:sz w:val="24"/>
          <w:szCs w:val="24"/>
        </w:rPr>
        <w:t>Zakup i dostawa produktów antyseptycznych i dezynfekujących do skóry i błon śluzowych.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0B7029" w:rsidRPr="000B7029">
        <w:rPr>
          <w:sz w:val="24"/>
          <w:szCs w:val="24"/>
        </w:rPr>
        <w:t>07/02/2020</w:t>
      </w:r>
      <w:r w:rsidR="00FF4AB1" w:rsidRPr="00FF4AB1">
        <w:rPr>
          <w:sz w:val="24"/>
          <w:szCs w:val="24"/>
        </w:rPr>
        <w:t xml:space="preserve"> o godz. </w:t>
      </w:r>
      <w:r w:rsidR="000B7029" w:rsidRPr="000B7029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651764">
        <w:rPr>
          <w:sz w:val="24"/>
          <w:szCs w:val="24"/>
        </w:rPr>
        <w:t>:</w:t>
      </w:r>
      <w:r w:rsidR="00FF4AB1" w:rsidRPr="00FF4AB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B7029" w:rsidRPr="00075CD0" w:rsidTr="00295846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029" w:rsidRPr="00075CD0" w:rsidRDefault="000B7029" w:rsidP="0029584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B7029">
              <w:rPr>
                <w:sz w:val="24"/>
                <w:szCs w:val="24"/>
              </w:rPr>
              <w:t>części 1 zamówienia w wysokości 27 174.28 zł brutto;</w:t>
            </w:r>
          </w:p>
        </w:tc>
      </w:tr>
      <w:tr w:rsidR="000B7029" w:rsidRPr="00075CD0" w:rsidTr="00295846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029" w:rsidRPr="00075CD0" w:rsidRDefault="000B7029" w:rsidP="0029584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B7029">
              <w:rPr>
                <w:sz w:val="24"/>
                <w:szCs w:val="24"/>
              </w:rPr>
              <w:t>części 2 zamówienia w wysokości 55 503.07 zł brutto;</w:t>
            </w:r>
          </w:p>
        </w:tc>
      </w:tr>
      <w:tr w:rsidR="000B7029" w:rsidRPr="00075CD0" w:rsidTr="00295846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029" w:rsidRPr="00075CD0" w:rsidRDefault="000B7029" w:rsidP="0029584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B7029">
              <w:rPr>
                <w:sz w:val="24"/>
                <w:szCs w:val="24"/>
              </w:rPr>
              <w:t>części 3 zamówienia w wysokości 80 870.40 zł brutto;</w:t>
            </w:r>
          </w:p>
        </w:tc>
      </w:tr>
      <w:tr w:rsidR="000B7029" w:rsidRPr="00075CD0" w:rsidTr="00295846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029" w:rsidRPr="00075CD0" w:rsidRDefault="000B7029" w:rsidP="0029584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B7029">
              <w:rPr>
                <w:sz w:val="24"/>
                <w:szCs w:val="24"/>
              </w:rPr>
              <w:t>części 4 zamówienia w wysokości 7 695.00 zł brutto;</w:t>
            </w:r>
          </w:p>
        </w:tc>
      </w:tr>
    </w:tbl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3250"/>
        <w:gridCol w:w="1985"/>
        <w:gridCol w:w="3118"/>
      </w:tblGrid>
      <w:tr w:rsidR="002325B1" w:rsidRPr="00075CD0" w:rsidTr="002325B1">
        <w:tc>
          <w:tcPr>
            <w:tcW w:w="901" w:type="dxa"/>
            <w:shd w:val="clear" w:color="auto" w:fill="auto"/>
            <w:vAlign w:val="center"/>
          </w:tcPr>
          <w:p w:rsidR="002325B1" w:rsidRPr="00075CD0" w:rsidRDefault="002325B1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325B1" w:rsidRPr="00075CD0" w:rsidRDefault="002325B1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2325B1" w:rsidRPr="00075CD0" w:rsidRDefault="002325B1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2325B1" w:rsidRPr="00075CD0" w:rsidRDefault="002325B1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25B1" w:rsidRPr="00075CD0" w:rsidRDefault="002325B1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  <w:r>
              <w:rPr>
                <w:sz w:val="22"/>
                <w:szCs w:val="22"/>
              </w:rPr>
              <w:t xml:space="preserve"> netto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25B1" w:rsidRPr="00075CD0" w:rsidRDefault="002325B1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brutto</w:t>
            </w:r>
          </w:p>
        </w:tc>
      </w:tr>
      <w:tr w:rsidR="002325B1" w:rsidRPr="00075CD0" w:rsidTr="002325B1">
        <w:tc>
          <w:tcPr>
            <w:tcW w:w="901" w:type="dxa"/>
            <w:shd w:val="clear" w:color="auto" w:fill="auto"/>
          </w:tcPr>
          <w:p w:rsidR="002325B1" w:rsidRPr="00075CD0" w:rsidRDefault="002325B1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2325B1" w:rsidRPr="00075CD0" w:rsidRDefault="002325B1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1</w:t>
            </w:r>
          </w:p>
        </w:tc>
        <w:tc>
          <w:tcPr>
            <w:tcW w:w="3250" w:type="dxa"/>
            <w:shd w:val="clear" w:color="auto" w:fill="auto"/>
          </w:tcPr>
          <w:p w:rsidR="002325B1" w:rsidRDefault="002325B1" w:rsidP="00295846">
            <w:pPr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Henry Kruse Sp. z o.o.</w:t>
            </w:r>
            <w:r w:rsidRPr="002325B1">
              <w:rPr>
                <w:sz w:val="22"/>
                <w:szCs w:val="22"/>
              </w:rPr>
              <w:t xml:space="preserve"> </w:t>
            </w:r>
          </w:p>
          <w:p w:rsidR="002325B1" w:rsidRPr="00075CD0" w:rsidRDefault="002325B1" w:rsidP="00295846">
            <w:pPr>
              <w:rPr>
                <w:sz w:val="22"/>
                <w:szCs w:val="22"/>
              </w:rPr>
            </w:pPr>
            <w:r w:rsidRPr="002325B1">
              <w:rPr>
                <w:sz w:val="22"/>
                <w:szCs w:val="22"/>
              </w:rPr>
              <w:t>Bielany Wrocławskie</w:t>
            </w:r>
          </w:p>
          <w:p w:rsidR="002325B1" w:rsidRPr="00075CD0" w:rsidRDefault="002325B1" w:rsidP="00295846">
            <w:pPr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ul. Kolejowa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B7029">
              <w:rPr>
                <w:sz w:val="22"/>
                <w:szCs w:val="22"/>
              </w:rPr>
              <w:t>3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2325B1" w:rsidRPr="00075CD0" w:rsidRDefault="002325B1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55-040Kobierzyce</w:t>
            </w:r>
          </w:p>
        </w:tc>
        <w:tc>
          <w:tcPr>
            <w:tcW w:w="1985" w:type="dxa"/>
            <w:shd w:val="clear" w:color="auto" w:fill="auto"/>
          </w:tcPr>
          <w:p w:rsidR="002325B1" w:rsidRPr="00075CD0" w:rsidRDefault="002C4B27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25 994,36 zł</w:t>
            </w:r>
          </w:p>
        </w:tc>
        <w:tc>
          <w:tcPr>
            <w:tcW w:w="3118" w:type="dxa"/>
            <w:shd w:val="clear" w:color="auto" w:fill="auto"/>
          </w:tcPr>
          <w:p w:rsidR="002325B1" w:rsidRPr="00075CD0" w:rsidRDefault="002C4B27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28 073, 91 zł</w:t>
            </w:r>
          </w:p>
        </w:tc>
      </w:tr>
      <w:tr w:rsidR="002325B1" w:rsidRPr="00075CD0" w:rsidTr="002325B1">
        <w:tc>
          <w:tcPr>
            <w:tcW w:w="901" w:type="dxa"/>
            <w:shd w:val="clear" w:color="auto" w:fill="auto"/>
          </w:tcPr>
          <w:p w:rsidR="002325B1" w:rsidRPr="00075CD0" w:rsidRDefault="002325B1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2325B1" w:rsidRPr="00075CD0" w:rsidRDefault="002325B1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2</w:t>
            </w:r>
          </w:p>
        </w:tc>
        <w:tc>
          <w:tcPr>
            <w:tcW w:w="3250" w:type="dxa"/>
            <w:shd w:val="clear" w:color="auto" w:fill="auto"/>
          </w:tcPr>
          <w:p w:rsidR="002325B1" w:rsidRPr="00075CD0" w:rsidRDefault="002325B1" w:rsidP="00295846">
            <w:pPr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AESCULAP - CHIFA Sp. z o.o.</w:t>
            </w:r>
          </w:p>
          <w:p w:rsidR="002325B1" w:rsidRPr="00075CD0" w:rsidRDefault="002325B1" w:rsidP="00295846">
            <w:pPr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ul. Tysiąclecia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B7029">
              <w:rPr>
                <w:sz w:val="22"/>
                <w:szCs w:val="22"/>
              </w:rPr>
              <w:t>14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2325B1" w:rsidRPr="00075CD0" w:rsidRDefault="002325B1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64-300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B7029">
              <w:rPr>
                <w:sz w:val="22"/>
                <w:szCs w:val="22"/>
              </w:rPr>
              <w:t>Nowy Tomyśl</w:t>
            </w:r>
          </w:p>
        </w:tc>
        <w:tc>
          <w:tcPr>
            <w:tcW w:w="1985" w:type="dxa"/>
            <w:shd w:val="clear" w:color="auto" w:fill="auto"/>
          </w:tcPr>
          <w:p w:rsidR="002325B1" w:rsidRPr="00075CD0" w:rsidRDefault="002C4B27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37 380,00 zł</w:t>
            </w:r>
          </w:p>
        </w:tc>
        <w:tc>
          <w:tcPr>
            <w:tcW w:w="3118" w:type="dxa"/>
            <w:shd w:val="clear" w:color="auto" w:fill="auto"/>
          </w:tcPr>
          <w:p w:rsidR="002325B1" w:rsidRPr="00075CD0" w:rsidRDefault="002C4B27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40 370,40 zł</w:t>
            </w:r>
          </w:p>
        </w:tc>
      </w:tr>
      <w:tr w:rsidR="002325B1" w:rsidRPr="00075CD0" w:rsidTr="002325B1">
        <w:tc>
          <w:tcPr>
            <w:tcW w:w="901" w:type="dxa"/>
            <w:shd w:val="clear" w:color="auto" w:fill="auto"/>
          </w:tcPr>
          <w:p w:rsidR="002325B1" w:rsidRPr="00075CD0" w:rsidRDefault="002325B1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2325B1" w:rsidRPr="00075CD0" w:rsidRDefault="002325B1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2</w:t>
            </w:r>
          </w:p>
        </w:tc>
        <w:tc>
          <w:tcPr>
            <w:tcW w:w="3250" w:type="dxa"/>
            <w:shd w:val="clear" w:color="auto" w:fill="auto"/>
          </w:tcPr>
          <w:p w:rsidR="002325B1" w:rsidRPr="00075CD0" w:rsidRDefault="002325B1" w:rsidP="00295846">
            <w:pPr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Medicus Sp. z o.o. Spółka Komandytowo Akcyjna</w:t>
            </w:r>
          </w:p>
          <w:p w:rsidR="002325B1" w:rsidRPr="00075CD0" w:rsidRDefault="002325B1" w:rsidP="00295846">
            <w:pPr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ul. Browarowa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B7029">
              <w:rPr>
                <w:sz w:val="22"/>
                <w:szCs w:val="22"/>
              </w:rPr>
              <w:t>21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2325B1" w:rsidRPr="00075CD0" w:rsidRDefault="002325B1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43-100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B7029">
              <w:rPr>
                <w:sz w:val="22"/>
                <w:szCs w:val="22"/>
              </w:rPr>
              <w:t>Tychy</w:t>
            </w:r>
          </w:p>
        </w:tc>
        <w:tc>
          <w:tcPr>
            <w:tcW w:w="1985" w:type="dxa"/>
            <w:shd w:val="clear" w:color="auto" w:fill="auto"/>
          </w:tcPr>
          <w:p w:rsidR="002325B1" w:rsidRPr="00075CD0" w:rsidRDefault="002C4B27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38 245,97 zł</w:t>
            </w:r>
          </w:p>
        </w:tc>
        <w:tc>
          <w:tcPr>
            <w:tcW w:w="3118" w:type="dxa"/>
            <w:shd w:val="clear" w:color="auto" w:fill="auto"/>
          </w:tcPr>
          <w:p w:rsidR="002325B1" w:rsidRPr="00075CD0" w:rsidRDefault="002C4B27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41 305,65 zł</w:t>
            </w:r>
          </w:p>
        </w:tc>
      </w:tr>
      <w:tr w:rsidR="002325B1" w:rsidRPr="00075CD0" w:rsidTr="002325B1">
        <w:tc>
          <w:tcPr>
            <w:tcW w:w="901" w:type="dxa"/>
            <w:shd w:val="clear" w:color="auto" w:fill="auto"/>
          </w:tcPr>
          <w:p w:rsidR="002325B1" w:rsidRPr="00075CD0" w:rsidRDefault="002325B1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25" w:type="dxa"/>
            <w:shd w:val="clear" w:color="auto" w:fill="auto"/>
          </w:tcPr>
          <w:p w:rsidR="002325B1" w:rsidRPr="00075CD0" w:rsidRDefault="002325B1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3</w:t>
            </w:r>
          </w:p>
        </w:tc>
        <w:tc>
          <w:tcPr>
            <w:tcW w:w="3250" w:type="dxa"/>
            <w:shd w:val="clear" w:color="auto" w:fill="auto"/>
          </w:tcPr>
          <w:p w:rsidR="002325B1" w:rsidRPr="00075CD0" w:rsidRDefault="002325B1" w:rsidP="00295846">
            <w:pPr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EURO TRADE TECHNOLOGY SP. Z O.O.</w:t>
            </w:r>
          </w:p>
          <w:p w:rsidR="002325B1" w:rsidRPr="00075CD0" w:rsidRDefault="002325B1" w:rsidP="00295846">
            <w:pPr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ul. Siemiradzkiego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B7029">
              <w:rPr>
                <w:sz w:val="22"/>
                <w:szCs w:val="22"/>
              </w:rPr>
              <w:t>19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2325B1" w:rsidRPr="00075CD0" w:rsidRDefault="002325B1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64-920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B7029">
              <w:rPr>
                <w:sz w:val="22"/>
                <w:szCs w:val="22"/>
              </w:rPr>
              <w:t>Piła</w:t>
            </w:r>
          </w:p>
        </w:tc>
        <w:tc>
          <w:tcPr>
            <w:tcW w:w="1985" w:type="dxa"/>
            <w:shd w:val="clear" w:color="auto" w:fill="auto"/>
          </w:tcPr>
          <w:p w:rsidR="002325B1" w:rsidRPr="00075CD0" w:rsidRDefault="002C4B27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62 400,00 zł</w:t>
            </w:r>
          </w:p>
        </w:tc>
        <w:tc>
          <w:tcPr>
            <w:tcW w:w="3118" w:type="dxa"/>
            <w:shd w:val="clear" w:color="auto" w:fill="auto"/>
          </w:tcPr>
          <w:p w:rsidR="002325B1" w:rsidRPr="00075CD0" w:rsidRDefault="002C4B27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67 392,00 zł</w:t>
            </w:r>
          </w:p>
        </w:tc>
      </w:tr>
      <w:tr w:rsidR="002325B1" w:rsidRPr="00075CD0" w:rsidTr="002325B1">
        <w:tc>
          <w:tcPr>
            <w:tcW w:w="901" w:type="dxa"/>
            <w:shd w:val="clear" w:color="auto" w:fill="auto"/>
          </w:tcPr>
          <w:p w:rsidR="002325B1" w:rsidRPr="00075CD0" w:rsidRDefault="002325B1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:rsidR="002325B1" w:rsidRPr="00075CD0" w:rsidRDefault="002325B1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4</w:t>
            </w:r>
          </w:p>
        </w:tc>
        <w:tc>
          <w:tcPr>
            <w:tcW w:w="3250" w:type="dxa"/>
            <w:shd w:val="clear" w:color="auto" w:fill="auto"/>
          </w:tcPr>
          <w:p w:rsidR="002325B1" w:rsidRPr="00075CD0" w:rsidRDefault="002325B1" w:rsidP="00295846">
            <w:pPr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MEDILAB Sp. z o.o.</w:t>
            </w:r>
          </w:p>
          <w:p w:rsidR="002325B1" w:rsidRPr="00075CD0" w:rsidRDefault="002325B1" w:rsidP="00295846">
            <w:pPr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ul. Wysockiego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B7029">
              <w:rPr>
                <w:sz w:val="22"/>
                <w:szCs w:val="22"/>
              </w:rPr>
              <w:t>6c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2325B1" w:rsidRPr="00075CD0" w:rsidRDefault="002325B1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B7029">
              <w:rPr>
                <w:sz w:val="22"/>
                <w:szCs w:val="22"/>
              </w:rPr>
              <w:t>03-371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B7029">
              <w:rPr>
                <w:sz w:val="22"/>
                <w:szCs w:val="22"/>
              </w:rPr>
              <w:t>Warszawa</w:t>
            </w:r>
          </w:p>
        </w:tc>
        <w:tc>
          <w:tcPr>
            <w:tcW w:w="1985" w:type="dxa"/>
            <w:shd w:val="clear" w:color="auto" w:fill="auto"/>
          </w:tcPr>
          <w:p w:rsidR="002325B1" w:rsidRPr="00075CD0" w:rsidRDefault="002C4B27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5 675,00 zł</w:t>
            </w:r>
          </w:p>
        </w:tc>
        <w:tc>
          <w:tcPr>
            <w:tcW w:w="3118" w:type="dxa"/>
            <w:shd w:val="clear" w:color="auto" w:fill="auto"/>
          </w:tcPr>
          <w:p w:rsidR="002325B1" w:rsidRPr="00075CD0" w:rsidRDefault="002C4B27" w:rsidP="00295846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6 980,25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664FF" w:rsidRPr="005664FF" w:rsidRDefault="005664F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u w:val="single"/>
          <w:lang w:eastAsia="x-none"/>
        </w:rPr>
      </w:pPr>
      <w:r w:rsidRPr="005664FF">
        <w:rPr>
          <w:bCs/>
          <w:iCs/>
          <w:color w:val="000000"/>
          <w:sz w:val="24"/>
          <w:szCs w:val="24"/>
          <w:lang w:eastAsia="x-none"/>
        </w:rPr>
        <w:t>Zamawiający przypomina, że z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godnie z art. 24 ust. 11 ustawy z dnia 29 stycznia 2004 roku Prawo zamówień publicznych Wykonawca,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w terminie 3 dni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od dnia zamieszczenia na stronie internetowej informacji, o której mowa w art. 86 ust. 5 ustawy Pzp, przekazuje zamawiającemu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oświadczenie o przynależności lub braku przynależności do tej samej grupy kapitałowej, o której mowa w art. 24 ust. 1 pkt 23 ustawy Pzp.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5664FF">
        <w:rPr>
          <w:bCs/>
          <w:iCs/>
          <w:color w:val="000000"/>
          <w:sz w:val="24"/>
          <w:szCs w:val="24"/>
          <w:lang w:eastAsia="x-none"/>
        </w:rPr>
        <w:t xml:space="preserve">Jednocześnie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>Zamawiający przedkłada wzór niniejszego ośw</w:t>
      </w:r>
      <w:r w:rsidRPr="005664FF">
        <w:rPr>
          <w:bCs/>
          <w:iCs/>
          <w:color w:val="000000"/>
          <w:sz w:val="24"/>
          <w:szCs w:val="24"/>
          <w:lang w:eastAsia="x-none"/>
        </w:rPr>
        <w:t>i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>adczenia</w:t>
      </w:r>
      <w:r w:rsidRPr="005664FF">
        <w:rPr>
          <w:bCs/>
          <w:iCs/>
          <w:color w:val="000000"/>
          <w:sz w:val="24"/>
          <w:szCs w:val="24"/>
          <w:lang w:eastAsia="x-none"/>
        </w:rPr>
        <w:t xml:space="preserve"> na stronie internetowej. </w:t>
      </w:r>
    </w:p>
    <w:p w:rsidR="00C236D3" w:rsidRDefault="00C236D3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Default="0050096D"/>
    <w:p w:rsidR="0050096D" w:rsidRPr="0050096D" w:rsidRDefault="00576B0B" w:rsidP="0050096D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>
        <w:rPr>
          <w:i/>
          <w:noProof/>
          <w:sz w:val="24"/>
        </w:rPr>
        <w:lastRenderedPageBreak/>
        <w:pict>
          <v:roundrect id="_x0000_s1026" style="position:absolute;left:0;text-align:left;margin-left:-24.1pt;margin-top:-35.75pt;width:181.95pt;height:82.6pt;z-index:251659264" arcsize="10923f" filled="f" strokeweight=".25pt">
            <v:textbox style="mso-next-textbox:#_x0000_s1026" inset="1pt,1pt,1pt,1pt">
              <w:txbxContent>
                <w:p w:rsidR="0050096D" w:rsidRDefault="0050096D" w:rsidP="0050096D"/>
                <w:p w:rsidR="0050096D" w:rsidRDefault="0050096D" w:rsidP="0050096D">
                  <w:pPr>
                    <w:rPr>
                      <w:sz w:val="12"/>
                    </w:rPr>
                  </w:pPr>
                </w:p>
                <w:p w:rsidR="0050096D" w:rsidRDefault="0050096D" w:rsidP="0050096D">
                  <w:pPr>
                    <w:rPr>
                      <w:sz w:val="12"/>
                    </w:rPr>
                  </w:pPr>
                </w:p>
                <w:p w:rsidR="0050096D" w:rsidRDefault="0050096D" w:rsidP="0050096D">
                  <w:pPr>
                    <w:rPr>
                      <w:sz w:val="12"/>
                    </w:rPr>
                  </w:pPr>
                </w:p>
                <w:p w:rsidR="0050096D" w:rsidRDefault="0050096D" w:rsidP="0050096D">
                  <w:pPr>
                    <w:rPr>
                      <w:sz w:val="12"/>
                    </w:rPr>
                  </w:pPr>
                </w:p>
                <w:p w:rsidR="0050096D" w:rsidRDefault="0050096D" w:rsidP="0050096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0096D" w:rsidRDefault="0050096D" w:rsidP="0050096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0096D" w:rsidRDefault="0050096D" w:rsidP="0050096D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50096D" w:rsidRDefault="0050096D" w:rsidP="0050096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50096D" w:rsidRDefault="0050096D" w:rsidP="0050096D"/>
              </w:txbxContent>
            </v:textbox>
          </v:roundrect>
        </w:pict>
      </w:r>
      <w:r w:rsidR="0050096D" w:rsidRPr="0050096D">
        <w:rPr>
          <w:b/>
          <w:sz w:val="24"/>
        </w:rPr>
        <w:t>Załącznik nr 7</w:t>
      </w:r>
    </w:p>
    <w:p w:rsidR="0050096D" w:rsidRPr="0050096D" w:rsidRDefault="0050096D" w:rsidP="0050096D">
      <w:pPr>
        <w:rPr>
          <w:sz w:val="24"/>
        </w:rPr>
      </w:pPr>
    </w:p>
    <w:p w:rsidR="0050096D" w:rsidRPr="0050096D" w:rsidRDefault="0050096D" w:rsidP="0050096D">
      <w:pPr>
        <w:rPr>
          <w:sz w:val="24"/>
        </w:rPr>
      </w:pPr>
    </w:p>
    <w:p w:rsidR="0050096D" w:rsidRPr="0050096D" w:rsidRDefault="0050096D" w:rsidP="0050096D">
      <w:pPr>
        <w:rPr>
          <w:sz w:val="28"/>
          <w:szCs w:val="28"/>
        </w:rPr>
      </w:pPr>
    </w:p>
    <w:p w:rsidR="0050096D" w:rsidRPr="0050096D" w:rsidRDefault="0050096D" w:rsidP="0050096D">
      <w:pPr>
        <w:tabs>
          <w:tab w:val="center" w:pos="4536"/>
          <w:tab w:val="right" w:pos="9072"/>
        </w:tabs>
        <w:rPr>
          <w:sz w:val="18"/>
          <w:szCs w:val="18"/>
        </w:rPr>
      </w:pPr>
      <w:r w:rsidRPr="0050096D">
        <w:rPr>
          <w:sz w:val="24"/>
        </w:rPr>
        <w:t xml:space="preserve">Znak Sprawy: </w:t>
      </w:r>
      <w:r w:rsidRPr="0050096D">
        <w:rPr>
          <w:b/>
          <w:sz w:val="24"/>
        </w:rPr>
        <w:t>ZP/5/2020</w:t>
      </w:r>
    </w:p>
    <w:p w:rsidR="0050096D" w:rsidRPr="0050096D" w:rsidRDefault="0050096D" w:rsidP="0050096D">
      <w:pPr>
        <w:keepNext/>
        <w:spacing w:line="360" w:lineRule="auto"/>
        <w:outlineLvl w:val="2"/>
        <w:rPr>
          <w:b/>
          <w:sz w:val="28"/>
        </w:rPr>
      </w:pPr>
    </w:p>
    <w:p w:rsidR="0050096D" w:rsidRPr="0050096D" w:rsidRDefault="0050096D" w:rsidP="0050096D">
      <w:pPr>
        <w:jc w:val="center"/>
        <w:rPr>
          <w:b/>
          <w:sz w:val="28"/>
          <w:szCs w:val="28"/>
        </w:rPr>
      </w:pPr>
      <w:r w:rsidRPr="0050096D">
        <w:rPr>
          <w:b/>
          <w:sz w:val="28"/>
          <w:szCs w:val="28"/>
        </w:rPr>
        <w:t xml:space="preserve">Oświadczenie </w:t>
      </w:r>
    </w:p>
    <w:p w:rsidR="0050096D" w:rsidRPr="0050096D" w:rsidRDefault="0050096D" w:rsidP="0050096D">
      <w:pPr>
        <w:jc w:val="center"/>
        <w:rPr>
          <w:b/>
          <w:sz w:val="28"/>
          <w:szCs w:val="28"/>
        </w:rPr>
      </w:pPr>
      <w:r w:rsidRPr="0050096D">
        <w:rPr>
          <w:b/>
          <w:sz w:val="28"/>
          <w:szCs w:val="28"/>
        </w:rPr>
        <w:t>o przynależności / braku przynależności do tej samej grupy kapitałowej</w:t>
      </w:r>
    </w:p>
    <w:p w:rsidR="0050096D" w:rsidRPr="0050096D" w:rsidRDefault="0050096D" w:rsidP="0050096D">
      <w:pPr>
        <w:jc w:val="center"/>
        <w:rPr>
          <w:b/>
          <w:sz w:val="28"/>
          <w:szCs w:val="28"/>
        </w:rPr>
      </w:pPr>
    </w:p>
    <w:p w:rsidR="0050096D" w:rsidRPr="0050096D" w:rsidRDefault="0050096D" w:rsidP="0050096D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50096D">
        <w:rPr>
          <w:sz w:val="24"/>
          <w:szCs w:val="24"/>
        </w:rPr>
        <w:t>…………………………………………………………………………………………………...</w:t>
      </w:r>
    </w:p>
    <w:p w:rsidR="0050096D" w:rsidRPr="0050096D" w:rsidRDefault="0050096D" w:rsidP="0050096D">
      <w:pPr>
        <w:jc w:val="center"/>
        <w:rPr>
          <w:i/>
        </w:rPr>
      </w:pPr>
      <w:r w:rsidRPr="0050096D">
        <w:rPr>
          <w:i/>
        </w:rPr>
        <w:t>(pełna nazwa i adres Wykonawcy)</w:t>
      </w:r>
    </w:p>
    <w:p w:rsidR="0050096D" w:rsidRPr="0050096D" w:rsidRDefault="0050096D" w:rsidP="0050096D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50096D" w:rsidRPr="0050096D" w:rsidRDefault="0050096D" w:rsidP="0050096D">
      <w:pPr>
        <w:spacing w:line="360" w:lineRule="auto"/>
        <w:jc w:val="both"/>
        <w:rPr>
          <w:sz w:val="24"/>
        </w:rPr>
      </w:pPr>
      <w:r w:rsidRPr="0050096D">
        <w:rPr>
          <w:sz w:val="24"/>
          <w:szCs w:val="24"/>
        </w:rPr>
        <w:t xml:space="preserve">Po zapoznaniu się z wykazem wykonawców, którzy złożyli oferty w postępowaniu o udzielenie zamówienia publicznego </w:t>
      </w:r>
      <w:r w:rsidRPr="0050096D">
        <w:rPr>
          <w:rFonts w:cs="Calibri"/>
          <w:sz w:val="24"/>
        </w:rPr>
        <w:t>prowadzonym</w:t>
      </w:r>
      <w:r w:rsidRPr="0050096D">
        <w:rPr>
          <w:sz w:val="24"/>
          <w:szCs w:val="24"/>
        </w:rPr>
        <w:t xml:space="preserve"> w</w:t>
      </w:r>
      <w:r w:rsidRPr="0050096D">
        <w:rPr>
          <w:sz w:val="24"/>
        </w:rPr>
        <w:t xml:space="preserve"> trybie </w:t>
      </w:r>
      <w:r w:rsidRPr="0050096D">
        <w:rPr>
          <w:b/>
          <w:sz w:val="24"/>
        </w:rPr>
        <w:t>przetarg nieograniczony</w:t>
      </w:r>
      <w:r w:rsidRPr="0050096D">
        <w:rPr>
          <w:sz w:val="24"/>
        </w:rPr>
        <w:t xml:space="preserve"> na:</w:t>
      </w:r>
    </w:p>
    <w:p w:rsidR="0050096D" w:rsidRPr="0050096D" w:rsidRDefault="0050096D" w:rsidP="0050096D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0096D">
        <w:rPr>
          <w:b/>
          <w:sz w:val="24"/>
          <w:szCs w:val="24"/>
        </w:rPr>
        <w:t>Zakup i dostawa produktów antyseptycznych i dezynfekujących do skóry i błon śluzowych.</w:t>
      </w:r>
    </w:p>
    <w:p w:rsidR="0050096D" w:rsidRPr="0050096D" w:rsidRDefault="0050096D" w:rsidP="0050096D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50096D" w:rsidRPr="0050096D" w:rsidRDefault="0050096D" w:rsidP="0050096D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50096D">
        <w:rPr>
          <w:sz w:val="24"/>
          <w:szCs w:val="24"/>
        </w:rPr>
        <w:t>działając na podstawie art. 24 ust. 11 ustawy z dnia 29 stycznia 2004 roku - Prawo zamówień publicznych (t.j. Dz.U. z 2019 r. poz. 1843).</w:t>
      </w:r>
    </w:p>
    <w:p w:rsidR="0050096D" w:rsidRPr="0050096D" w:rsidRDefault="0050096D" w:rsidP="0050096D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50096D" w:rsidRPr="0050096D" w:rsidRDefault="0050096D" w:rsidP="0050096D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50096D">
        <w:rPr>
          <w:b/>
          <w:sz w:val="24"/>
          <w:szCs w:val="24"/>
        </w:rPr>
        <w:t>Oświadczam/(-my)</w:t>
      </w:r>
    </w:p>
    <w:p w:rsidR="0050096D" w:rsidRPr="0050096D" w:rsidRDefault="0050096D" w:rsidP="0050096D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50096D" w:rsidRPr="0050096D" w:rsidRDefault="0050096D" w:rsidP="0050096D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50096D">
        <w:rPr>
          <w:bCs/>
          <w:sz w:val="50"/>
          <w:szCs w:val="50"/>
        </w:rPr>
        <w:t>□</w:t>
      </w:r>
      <w:r w:rsidRPr="0050096D">
        <w:rPr>
          <w:bCs/>
          <w:sz w:val="32"/>
          <w:szCs w:val="32"/>
        </w:rPr>
        <w:t xml:space="preserve"> </w:t>
      </w:r>
      <w:r w:rsidRPr="0050096D">
        <w:rPr>
          <w:sz w:val="24"/>
          <w:szCs w:val="24"/>
          <w:u w:val="single"/>
        </w:rPr>
        <w:t xml:space="preserve">o  braku przynależności </w:t>
      </w:r>
      <w:r w:rsidRPr="0050096D">
        <w:rPr>
          <w:sz w:val="24"/>
          <w:szCs w:val="24"/>
        </w:rPr>
        <w:t>do tej samej grupy kapitałowej, o której mowa w art. 24 ust. 1 pkt. 23 ustawy z dnia 29 stycznia 2004 roku - Prawo zamówień publicznych (t.j. Dz.U. z 2019 r. poz. 1843):</w:t>
      </w:r>
    </w:p>
    <w:p w:rsidR="0050096D" w:rsidRPr="0050096D" w:rsidRDefault="0050096D" w:rsidP="0050096D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50096D">
        <w:rPr>
          <w:bCs/>
          <w:sz w:val="50"/>
          <w:szCs w:val="50"/>
        </w:rPr>
        <w:t>□</w:t>
      </w:r>
      <w:r w:rsidRPr="0050096D">
        <w:rPr>
          <w:bCs/>
          <w:sz w:val="40"/>
          <w:szCs w:val="40"/>
        </w:rPr>
        <w:t xml:space="preserve"> </w:t>
      </w:r>
      <w:r w:rsidRPr="0050096D">
        <w:rPr>
          <w:sz w:val="24"/>
          <w:szCs w:val="24"/>
          <w:u w:val="single"/>
        </w:rPr>
        <w:t>o przynależności</w:t>
      </w:r>
      <w:r w:rsidRPr="0050096D">
        <w:rPr>
          <w:sz w:val="24"/>
          <w:szCs w:val="24"/>
          <w:u w:val="single"/>
          <w:vertAlign w:val="superscript"/>
        </w:rPr>
        <w:footnoteReference w:id="1"/>
      </w:r>
      <w:r w:rsidRPr="0050096D">
        <w:rPr>
          <w:sz w:val="24"/>
          <w:szCs w:val="24"/>
          <w:u w:val="single"/>
        </w:rPr>
        <w:t xml:space="preserve"> </w:t>
      </w:r>
      <w:r w:rsidRPr="0050096D">
        <w:rPr>
          <w:sz w:val="24"/>
          <w:szCs w:val="24"/>
        </w:rPr>
        <w:t>do tej samej grupy kapitałowej, o której mowa w art. 24 ust. 1 pkt. 23 ustawy z dnia 29 stycznia 2004 roku - Prawo zamówień publicznych (t.j. Dz.U. z 2019 r. poz. 1843).</w:t>
      </w:r>
    </w:p>
    <w:p w:rsidR="0050096D" w:rsidRPr="0050096D" w:rsidRDefault="0050096D" w:rsidP="0050096D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50096D" w:rsidRPr="0050096D" w:rsidTr="00295846">
        <w:tc>
          <w:tcPr>
            <w:tcW w:w="543" w:type="dxa"/>
          </w:tcPr>
          <w:p w:rsidR="0050096D" w:rsidRPr="0050096D" w:rsidRDefault="0050096D" w:rsidP="005009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50096D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50096D" w:rsidRPr="0050096D" w:rsidRDefault="0050096D" w:rsidP="0050096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50096D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50096D" w:rsidRPr="0050096D" w:rsidRDefault="0050096D" w:rsidP="0050096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50096D">
              <w:rPr>
                <w:sz w:val="24"/>
                <w:szCs w:val="24"/>
              </w:rPr>
              <w:t>Adres podmiotu</w:t>
            </w:r>
          </w:p>
        </w:tc>
      </w:tr>
      <w:tr w:rsidR="0050096D" w:rsidRPr="0050096D" w:rsidTr="00295846">
        <w:tc>
          <w:tcPr>
            <w:tcW w:w="543" w:type="dxa"/>
          </w:tcPr>
          <w:p w:rsidR="0050096D" w:rsidRPr="0050096D" w:rsidRDefault="0050096D" w:rsidP="005009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50096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0096D" w:rsidRPr="0050096D" w:rsidRDefault="0050096D" w:rsidP="005009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50096D" w:rsidRPr="0050096D" w:rsidRDefault="0050096D" w:rsidP="005009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50096D" w:rsidRPr="0050096D" w:rsidTr="00295846">
        <w:tc>
          <w:tcPr>
            <w:tcW w:w="543" w:type="dxa"/>
          </w:tcPr>
          <w:p w:rsidR="0050096D" w:rsidRPr="0050096D" w:rsidRDefault="0050096D" w:rsidP="005009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50096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0096D" w:rsidRPr="0050096D" w:rsidRDefault="0050096D" w:rsidP="005009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50096D" w:rsidRPr="0050096D" w:rsidRDefault="0050096D" w:rsidP="005009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50096D" w:rsidRPr="0050096D" w:rsidTr="00295846">
        <w:tc>
          <w:tcPr>
            <w:tcW w:w="543" w:type="dxa"/>
          </w:tcPr>
          <w:p w:rsidR="0050096D" w:rsidRPr="0050096D" w:rsidRDefault="0050096D" w:rsidP="005009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50096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096D" w:rsidRPr="0050096D" w:rsidRDefault="0050096D" w:rsidP="005009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50096D" w:rsidRPr="0050096D" w:rsidRDefault="0050096D" w:rsidP="0050096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50096D" w:rsidRPr="0050096D" w:rsidRDefault="0050096D" w:rsidP="0050096D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50096D" w:rsidRPr="0050096D" w:rsidRDefault="0050096D" w:rsidP="0050096D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50096D">
        <w:rPr>
          <w:i/>
          <w:sz w:val="24"/>
          <w:szCs w:val="24"/>
        </w:rPr>
        <w:t>.......................................</w:t>
      </w:r>
    </w:p>
    <w:p w:rsidR="0050096D" w:rsidRPr="0050096D" w:rsidRDefault="0050096D" w:rsidP="0050096D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50096D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50096D" w:rsidRPr="0050096D" w:rsidRDefault="0050096D" w:rsidP="0050096D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 w:rsidRPr="0050096D">
        <w:rPr>
          <w:i/>
          <w:sz w:val="24"/>
          <w:szCs w:val="24"/>
        </w:rPr>
        <w:t xml:space="preserve">                                                                            ..................................................................</w:t>
      </w:r>
    </w:p>
    <w:p w:rsidR="0050096D" w:rsidRPr="0050096D" w:rsidRDefault="0050096D" w:rsidP="0050096D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50096D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50096D">
        <w:rPr>
          <w:b/>
          <w:sz w:val="18"/>
          <w:szCs w:val="18"/>
          <w:vertAlign w:val="superscript"/>
        </w:rPr>
        <w:t>do występowania  w imieniu Wykonawcy)</w:t>
      </w:r>
    </w:p>
    <w:p w:rsidR="0050096D" w:rsidRDefault="0050096D"/>
    <w:sectPr w:rsidR="00500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0FD" w:rsidRDefault="00A650FD">
      <w:r>
        <w:separator/>
      </w:r>
    </w:p>
  </w:endnote>
  <w:endnote w:type="continuationSeparator" w:id="0">
    <w:p w:rsidR="00A650FD" w:rsidRDefault="00A6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576B0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0FD" w:rsidRDefault="00A650FD">
      <w:r>
        <w:separator/>
      </w:r>
    </w:p>
  </w:footnote>
  <w:footnote w:type="continuationSeparator" w:id="0">
    <w:p w:rsidR="00A650FD" w:rsidRDefault="00A650FD">
      <w:r>
        <w:continuationSeparator/>
      </w:r>
    </w:p>
  </w:footnote>
  <w:footnote w:id="1">
    <w:p w:rsidR="0050096D" w:rsidRDefault="0050096D" w:rsidP="0050096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029" w:rsidRDefault="000B70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029" w:rsidRDefault="000B70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029" w:rsidRDefault="000B70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0FD"/>
    <w:rsid w:val="0001764B"/>
    <w:rsid w:val="0003529D"/>
    <w:rsid w:val="00040C07"/>
    <w:rsid w:val="00075CD0"/>
    <w:rsid w:val="000B7029"/>
    <w:rsid w:val="001A443E"/>
    <w:rsid w:val="001E77BE"/>
    <w:rsid w:val="002325B1"/>
    <w:rsid w:val="002C4B27"/>
    <w:rsid w:val="003B044E"/>
    <w:rsid w:val="004C7E9B"/>
    <w:rsid w:val="0050096D"/>
    <w:rsid w:val="005028C0"/>
    <w:rsid w:val="005664FF"/>
    <w:rsid w:val="00576B0B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650FD"/>
    <w:rsid w:val="00A80738"/>
    <w:rsid w:val="00AC7F83"/>
    <w:rsid w:val="00C236D3"/>
    <w:rsid w:val="00C94D43"/>
    <w:rsid w:val="00E314E0"/>
    <w:rsid w:val="00E71A02"/>
    <w:rsid w:val="00EB7963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B9A9AA"/>
  <w15:chartTrackingRefBased/>
  <w15:docId w15:val="{853A5CC9-D805-4C0F-BD52-A2620869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0096D"/>
  </w:style>
  <w:style w:type="character" w:customStyle="1" w:styleId="TekstprzypisudolnegoZnak">
    <w:name w:val="Tekst przypisu dolnego Znak"/>
    <w:basedOn w:val="Domylnaczcionkaakapitu"/>
    <w:link w:val="Tekstprzypisudolnego"/>
    <w:rsid w:val="0050096D"/>
  </w:style>
  <w:style w:type="character" w:styleId="Odwoanieprzypisudolnego">
    <w:name w:val="footnote reference"/>
    <w:rsid w:val="00500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d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3</Pages>
  <Words>492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Gabriela Godyń</dc:creator>
  <cp:keywords/>
  <dc:description/>
  <cp:lastModifiedBy>Gabriela Godyń</cp:lastModifiedBy>
  <cp:revision>6</cp:revision>
  <dcterms:created xsi:type="dcterms:W3CDTF">2020-02-07T10:06:00Z</dcterms:created>
  <dcterms:modified xsi:type="dcterms:W3CDTF">2020-02-07T11:30:00Z</dcterms:modified>
</cp:coreProperties>
</file>