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5B54A3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017D4A" w:rsidRPr="00017D4A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bookmarkStart w:id="0" w:name="_GoBack"/>
      <w:r w:rsidR="005B54A3" w:rsidRPr="005B54A3">
        <w:rPr>
          <w:rFonts w:ascii="Franklin Gothic Medium" w:hAnsi="Franklin Gothic Medium"/>
          <w:b/>
          <w:bCs/>
          <w:sz w:val="20"/>
        </w:rPr>
        <w:t xml:space="preserve">Roboty </w:t>
      </w:r>
      <w:bookmarkEnd w:id="0"/>
      <w:r w:rsidR="005B54A3" w:rsidRPr="005B54A3">
        <w:rPr>
          <w:rFonts w:ascii="Franklin Gothic Medium" w:hAnsi="Franklin Gothic Medium"/>
          <w:b/>
          <w:bCs/>
          <w:sz w:val="20"/>
        </w:rPr>
        <w:t>budowlane</w:t>
      </w:r>
      <w:r w:rsidR="005B54A3">
        <w:rPr>
          <w:rFonts w:ascii="Franklin Gothic Medium" w:hAnsi="Franklin Gothic Medium"/>
          <w:sz w:val="20"/>
        </w:rPr>
        <w:t xml:space="preserve"> - </w:t>
      </w:r>
      <w:r w:rsidR="00017D4A" w:rsidRPr="00017D4A">
        <w:rPr>
          <w:rFonts w:ascii="Franklin Gothic Medium" w:hAnsi="Franklin Gothic Medium"/>
          <w:b/>
          <w:sz w:val="20"/>
        </w:rPr>
        <w:t>Modernizacja sekretariatu i dyżurki lekarskiej w Oddziale Pulmonologicznym Szpitala Powiatowego w Limanowej.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2A2" w:rsidRDefault="003822A2">
      <w:r>
        <w:separator/>
      </w:r>
    </w:p>
  </w:endnote>
  <w:endnote w:type="continuationSeparator" w:id="0">
    <w:p w:rsidR="003822A2" w:rsidRDefault="0038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5B54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2A2" w:rsidRDefault="003822A2">
      <w:r>
        <w:separator/>
      </w:r>
    </w:p>
  </w:footnote>
  <w:footnote w:type="continuationSeparator" w:id="0">
    <w:p w:rsidR="003822A2" w:rsidRDefault="00382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D4A" w:rsidRDefault="00017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D4A" w:rsidRDefault="00017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D4A" w:rsidRDefault="00017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2A2"/>
    <w:rsid w:val="00017D4A"/>
    <w:rsid w:val="00285B86"/>
    <w:rsid w:val="003362E8"/>
    <w:rsid w:val="003822A2"/>
    <w:rsid w:val="005B54A3"/>
    <w:rsid w:val="00B6665C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D2B42A"/>
  <w15:chartTrackingRefBased/>
  <w15:docId w15:val="{8960041C-2FF1-49DC-B9CE-4E638A1D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szp</dc:creator>
  <cp:keywords/>
  <cp:lastModifiedBy>szp</cp:lastModifiedBy>
  <cp:revision>3</cp:revision>
  <cp:lastPrinted>2012-08-22T11:15:00Z</cp:lastPrinted>
  <dcterms:created xsi:type="dcterms:W3CDTF">2020-02-06T06:55:00Z</dcterms:created>
  <dcterms:modified xsi:type="dcterms:W3CDTF">2020-02-06T12:47:00Z</dcterms:modified>
</cp:coreProperties>
</file>