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3818C3" w:rsidRPr="00370031" w:rsidRDefault="003818C3" w:rsidP="003818C3">
      <w:pPr>
        <w:ind w:right="-110"/>
        <w:rPr>
          <w:b/>
        </w:rPr>
      </w:pPr>
      <w:r>
        <w:rPr>
          <w:b/>
        </w:rPr>
        <w:t xml:space="preserve">-          </w:t>
      </w:r>
      <w:r w:rsidRPr="00370031">
        <w:rPr>
          <w:b/>
        </w:rPr>
        <w:t>Akademia Górniczo - Hutnicza</w:t>
      </w:r>
    </w:p>
    <w:p w:rsidR="003818C3" w:rsidRPr="00370031" w:rsidRDefault="003818C3" w:rsidP="003818C3">
      <w:pPr>
        <w:ind w:right="-110" w:firstLine="708"/>
        <w:rPr>
          <w:b/>
        </w:rPr>
      </w:pPr>
      <w:r w:rsidRPr="00370031">
        <w:rPr>
          <w:b/>
        </w:rPr>
        <w:t>im. Stanisława Staszica w Krakowie</w:t>
      </w:r>
    </w:p>
    <w:p w:rsidR="003818C3" w:rsidRPr="00370031" w:rsidRDefault="003818C3" w:rsidP="003818C3">
      <w:pPr>
        <w:ind w:right="-110" w:firstLine="708"/>
        <w:rPr>
          <w:b/>
        </w:rPr>
      </w:pPr>
      <w:r w:rsidRPr="00370031">
        <w:rPr>
          <w:b/>
        </w:rPr>
        <w:t xml:space="preserve">Dział Zamówień Publicznych  </w:t>
      </w:r>
    </w:p>
    <w:p w:rsidR="003818C3" w:rsidRPr="00370031" w:rsidRDefault="003818C3" w:rsidP="003818C3">
      <w:pPr>
        <w:ind w:right="-110" w:firstLine="708"/>
        <w:rPr>
          <w:b/>
        </w:rPr>
      </w:pPr>
      <w:r w:rsidRPr="00370031">
        <w:rPr>
          <w:b/>
        </w:rPr>
        <w:t xml:space="preserve">Al. Mickiewicza 30 </w:t>
      </w:r>
    </w:p>
    <w:p w:rsidR="003818C3" w:rsidRPr="00370031" w:rsidRDefault="003818C3" w:rsidP="003818C3">
      <w:pPr>
        <w:ind w:firstLine="708"/>
        <w:rPr>
          <w:b/>
        </w:rPr>
      </w:pPr>
      <w:r w:rsidRPr="00370031">
        <w:rPr>
          <w:b/>
        </w:rPr>
        <w:t xml:space="preserve">30-059 Kraków,  </w:t>
      </w:r>
    </w:p>
    <w:p w:rsidR="003818C3" w:rsidRPr="00370031" w:rsidRDefault="003818C3" w:rsidP="003818C3">
      <w:pPr>
        <w:rPr>
          <w:b/>
        </w:rPr>
      </w:pPr>
      <w:r>
        <w:rPr>
          <w:b/>
        </w:rPr>
        <w:t xml:space="preserve">- </w:t>
      </w:r>
      <w:r>
        <w:rPr>
          <w:b/>
        </w:rPr>
        <w:tab/>
      </w:r>
      <w:r w:rsidRPr="00370031">
        <w:rPr>
          <w:b/>
        </w:rPr>
        <w:t>Politechnika Krakowska</w:t>
      </w:r>
    </w:p>
    <w:p w:rsidR="003818C3" w:rsidRPr="00370031" w:rsidRDefault="003818C3" w:rsidP="003818C3">
      <w:pPr>
        <w:ind w:firstLine="708"/>
        <w:rPr>
          <w:b/>
        </w:rPr>
      </w:pPr>
      <w:r>
        <w:rPr>
          <w:b/>
        </w:rPr>
        <w:t>u</w:t>
      </w:r>
      <w:r w:rsidRPr="00370031">
        <w:rPr>
          <w:b/>
        </w:rPr>
        <w:t>l. Warszawska 24</w:t>
      </w:r>
    </w:p>
    <w:p w:rsidR="003818C3" w:rsidRDefault="003818C3" w:rsidP="003818C3">
      <w:pPr>
        <w:ind w:firstLine="708"/>
        <w:rPr>
          <w:b/>
        </w:rPr>
      </w:pPr>
      <w:r w:rsidRPr="00370031">
        <w:rPr>
          <w:b/>
        </w:rPr>
        <w:t xml:space="preserve">31-155 </w:t>
      </w:r>
      <w:r w:rsidRPr="004D54BB">
        <w:rPr>
          <w:b/>
        </w:rPr>
        <w:t>Kraków</w:t>
      </w:r>
    </w:p>
    <w:p w:rsidR="003818C3" w:rsidRDefault="003818C3" w:rsidP="003818C3">
      <w:pPr>
        <w:rPr>
          <w:b/>
        </w:rPr>
      </w:pPr>
      <w:r>
        <w:rPr>
          <w:b/>
        </w:rPr>
        <w:t>-          Uniwersytet Ekonomiczny</w:t>
      </w:r>
    </w:p>
    <w:p w:rsidR="003818C3" w:rsidRDefault="003818C3" w:rsidP="003818C3">
      <w:pPr>
        <w:rPr>
          <w:b/>
        </w:rPr>
      </w:pPr>
      <w:r>
        <w:rPr>
          <w:b/>
        </w:rPr>
        <w:t xml:space="preserve">           ul. Rakowicka 27</w:t>
      </w:r>
    </w:p>
    <w:p w:rsidR="003818C3" w:rsidRPr="004D54BB" w:rsidRDefault="003818C3" w:rsidP="003818C3">
      <w:pPr>
        <w:rPr>
          <w:b/>
        </w:rPr>
      </w:pPr>
      <w:r>
        <w:rPr>
          <w:b/>
        </w:rPr>
        <w:t xml:space="preserve">           31-510 Kraków</w:t>
      </w:r>
    </w:p>
    <w:p w:rsidR="003818C3" w:rsidRPr="004D54BB" w:rsidRDefault="003818C3" w:rsidP="003818C3">
      <w:pPr>
        <w:rPr>
          <w:b/>
        </w:rPr>
      </w:pPr>
      <w:r w:rsidRPr="004D54BB">
        <w:rPr>
          <w:b/>
        </w:rPr>
        <w:t xml:space="preserve">- </w:t>
      </w:r>
      <w:r w:rsidRPr="004D54BB">
        <w:rPr>
          <w:b/>
        </w:rPr>
        <w:tab/>
        <w:t xml:space="preserve">Uniwersytet Rolniczy im. Hugona Kołłątaja w Krakowie, </w:t>
      </w:r>
    </w:p>
    <w:p w:rsidR="003818C3" w:rsidRPr="004D54BB" w:rsidRDefault="003818C3" w:rsidP="003818C3">
      <w:pPr>
        <w:ind w:firstLine="708"/>
        <w:rPr>
          <w:b/>
        </w:rPr>
      </w:pPr>
      <w:r w:rsidRPr="004D54BB">
        <w:rPr>
          <w:b/>
        </w:rPr>
        <w:t xml:space="preserve">al. Mickiewicza 21, </w:t>
      </w:r>
    </w:p>
    <w:p w:rsidR="003818C3" w:rsidRPr="004D54BB" w:rsidRDefault="003818C3" w:rsidP="003818C3">
      <w:pPr>
        <w:ind w:firstLine="708"/>
        <w:rPr>
          <w:b/>
        </w:rPr>
      </w:pPr>
      <w:r w:rsidRPr="004D54BB">
        <w:rPr>
          <w:b/>
        </w:rPr>
        <w:t>33-332 Kraków</w:t>
      </w:r>
    </w:p>
    <w:p w:rsidR="003818C3" w:rsidRPr="004D54BB" w:rsidRDefault="003818C3" w:rsidP="003818C3">
      <w:pPr>
        <w:ind w:left="708" w:hanging="850"/>
        <w:jc w:val="both"/>
        <w:rPr>
          <w:b/>
          <w:sz w:val="22"/>
          <w:szCs w:val="22"/>
        </w:rPr>
      </w:pPr>
      <w:r w:rsidRPr="004D54BB">
        <w:rPr>
          <w:b/>
          <w:sz w:val="22"/>
          <w:szCs w:val="22"/>
        </w:rPr>
        <w:t xml:space="preserve">  -     Fundacja Studentów i Absolwentów Akademii Górniczo – Hutniczej w Krakowie             ACADEMICA, ul. Rostafińskiego 10, 30-072 Kraków    </w:t>
      </w:r>
    </w:p>
    <w:p w:rsidR="008D2AB8" w:rsidRDefault="008D2AB8" w:rsidP="008D2AB8">
      <w:pPr>
        <w:ind w:firstLine="3969"/>
        <w:rPr>
          <w:b/>
        </w:rPr>
      </w:pPr>
    </w:p>
    <w:p w:rsidR="003818C3" w:rsidRPr="00370031" w:rsidRDefault="008D2AB8" w:rsidP="003818C3">
      <w:pPr>
        <w:jc w:val="both"/>
      </w:pPr>
      <w:r>
        <w:t xml:space="preserve">Przystępując do postępowania o udzielenie zamówienia publicznego, którego przedmiotem jest </w:t>
      </w:r>
      <w:r w:rsidR="009A1934" w:rsidRPr="009A1934">
        <w:rPr>
          <w:b/>
        </w:rPr>
        <w:t>Dostawa energii elektrycznej na okres 24 miesięcy dla Akademii Górniczo - Hutniczej, Politechniki Krakowskiej, Uniwersytetu Rolniczego, Uniwersytetu Ekonomicznego oraz Fundacja Studentów i Absolwentów Akademii Górniczo - Hutniczej w Krakowie ACADEMICA - KC-zp.272-20/20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</w:t>
      </w:r>
      <w:r w:rsidR="003818C3">
        <w:t xml:space="preserve"> </w:t>
      </w:r>
      <w:r w:rsidR="003818C3" w:rsidRPr="00370031">
        <w:t>za cenę jak niżej: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sz w:val="22"/>
          <w:szCs w:val="22"/>
        </w:rPr>
        <w:t>1. Cena energii elektrycznej (obrót)*: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b/>
          <w:sz w:val="22"/>
          <w:szCs w:val="22"/>
        </w:rPr>
        <w:t>Wartość netto:</w:t>
      </w:r>
      <w:r w:rsidRPr="00370031">
        <w:rPr>
          <w:sz w:val="22"/>
          <w:szCs w:val="22"/>
        </w:rPr>
        <w:t xml:space="preserve"> ………………………………………zł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sz w:val="22"/>
          <w:szCs w:val="22"/>
        </w:rPr>
        <w:t>(słownie: ……………………………………………………………………………..złotych)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sz w:val="22"/>
          <w:szCs w:val="22"/>
        </w:rPr>
        <w:t>Podatek VAT: …………………………zł, według obowiązującej stawki.**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sz w:val="22"/>
          <w:szCs w:val="22"/>
        </w:rPr>
        <w:t>(słownie: ……………………………………………………………………………...złotych)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b/>
          <w:sz w:val="22"/>
          <w:szCs w:val="22"/>
        </w:rPr>
        <w:t>Wartość brutto</w:t>
      </w:r>
      <w:r w:rsidRPr="00370031">
        <w:rPr>
          <w:sz w:val="22"/>
          <w:szCs w:val="22"/>
        </w:rPr>
        <w:t>: …………………………………......zł***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sz w:val="22"/>
          <w:szCs w:val="22"/>
        </w:rPr>
        <w:t>(słownie ………………………………………………………………………………złotych)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</w:p>
    <w:p w:rsidR="003818C3" w:rsidRPr="00370031" w:rsidRDefault="003818C3" w:rsidP="003818C3">
      <w:pPr>
        <w:ind w:left="360"/>
        <w:rPr>
          <w:sz w:val="16"/>
          <w:szCs w:val="16"/>
        </w:rPr>
      </w:pPr>
      <w:r w:rsidRPr="00370031">
        <w:rPr>
          <w:sz w:val="16"/>
          <w:szCs w:val="16"/>
        </w:rPr>
        <w:t>* Wartość powinna być podana z dokładnością do dwóch miejsc po przecinku.</w:t>
      </w:r>
    </w:p>
    <w:p w:rsidR="003818C3" w:rsidRPr="00370031" w:rsidRDefault="003818C3" w:rsidP="003818C3">
      <w:pPr>
        <w:ind w:left="360"/>
        <w:rPr>
          <w:sz w:val="16"/>
          <w:szCs w:val="16"/>
        </w:rPr>
      </w:pPr>
      <w:r w:rsidRPr="00370031">
        <w:rPr>
          <w:sz w:val="16"/>
          <w:szCs w:val="16"/>
        </w:rPr>
        <w:t>** Podatek VAT powinien zostać wyliczony zgodnie z obowiązującymi w dniu składania oferty przepisami prawa.</w:t>
      </w:r>
    </w:p>
    <w:p w:rsidR="003818C3" w:rsidRPr="00370031" w:rsidRDefault="003818C3" w:rsidP="003818C3">
      <w:pPr>
        <w:ind w:left="360"/>
        <w:rPr>
          <w:sz w:val="16"/>
          <w:szCs w:val="16"/>
        </w:rPr>
      </w:pPr>
      <w:r w:rsidRPr="00370031">
        <w:rPr>
          <w:sz w:val="16"/>
          <w:szCs w:val="16"/>
        </w:rPr>
        <w:t>*** Cena brutto stanowi cenę netto powiększona o podatek VAT.</w:t>
      </w:r>
    </w:p>
    <w:p w:rsidR="003818C3" w:rsidRPr="00370031" w:rsidRDefault="003818C3" w:rsidP="003818C3">
      <w:pPr>
        <w:spacing w:before="120" w:line="360" w:lineRule="auto"/>
        <w:jc w:val="both"/>
        <w:rPr>
          <w:b/>
        </w:rPr>
      </w:pPr>
      <w:r w:rsidRPr="00370031">
        <w:rPr>
          <w:b/>
        </w:rPr>
        <w:t xml:space="preserve">Termin płatności: </w:t>
      </w:r>
      <w:r w:rsidRPr="00370031">
        <w:t>przelewem w terminie do</w:t>
      </w:r>
      <w:r>
        <w:t xml:space="preserve"> 30</w:t>
      </w:r>
      <w:r w:rsidRPr="00370031">
        <w:t xml:space="preserve"> dni od daty otrzymania </w:t>
      </w:r>
      <w:r w:rsidRPr="00370031">
        <w:rPr>
          <w:sz w:val="22"/>
          <w:szCs w:val="22"/>
        </w:rPr>
        <w:t>faktury</w:t>
      </w:r>
      <w:r w:rsidRPr="00370031">
        <w:t xml:space="preserve"> przez Zamawiającego.</w:t>
      </w:r>
    </w:p>
    <w:p w:rsidR="008D2AB8" w:rsidRDefault="008D2AB8" w:rsidP="008D2AB8">
      <w:pPr>
        <w:widowControl w:val="0"/>
        <w:ind w:right="1"/>
        <w:jc w:val="both"/>
      </w:pPr>
    </w:p>
    <w:p w:rsidR="00FE545C" w:rsidRDefault="00FE545C" w:rsidP="00FE545C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3818C3" w:rsidRPr="00370031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>Oferujemy wykonanie zamówienia w terminie od 01.01.20</w:t>
      </w:r>
      <w:r>
        <w:rPr>
          <w:sz w:val="22"/>
          <w:szCs w:val="22"/>
        </w:rPr>
        <w:t>21</w:t>
      </w:r>
      <w:r w:rsidRPr="00370031">
        <w:rPr>
          <w:sz w:val="22"/>
          <w:szCs w:val="22"/>
        </w:rPr>
        <w:t xml:space="preserve"> r. do 31.12.20</w:t>
      </w:r>
      <w:r>
        <w:rPr>
          <w:sz w:val="22"/>
          <w:szCs w:val="22"/>
        </w:rPr>
        <w:t>22</w:t>
      </w:r>
      <w:r w:rsidRPr="00370031">
        <w:rPr>
          <w:sz w:val="22"/>
          <w:szCs w:val="22"/>
        </w:rPr>
        <w:t xml:space="preserve"> r. </w:t>
      </w:r>
    </w:p>
    <w:p w:rsidR="003818C3" w:rsidRPr="00370031" w:rsidRDefault="003818C3" w:rsidP="003818C3">
      <w:pPr>
        <w:tabs>
          <w:tab w:val="left" w:pos="900"/>
        </w:tabs>
        <w:spacing w:line="276" w:lineRule="auto"/>
        <w:ind w:left="708"/>
        <w:jc w:val="both"/>
        <w:rPr>
          <w:sz w:val="22"/>
          <w:szCs w:val="22"/>
        </w:rPr>
      </w:pPr>
      <w:r w:rsidRPr="00370031">
        <w:rPr>
          <w:sz w:val="22"/>
          <w:szCs w:val="22"/>
        </w:rPr>
        <w:t xml:space="preserve"> z tym że sprzedaż rozpocznie się od dnia wejścia w życie umowy, stanowiącej     załącznik nr 4 do niniejszej SIWZ</w:t>
      </w:r>
      <w:r w:rsidRPr="00370031">
        <w:rPr>
          <w:b/>
          <w:sz w:val="22"/>
          <w:szCs w:val="22"/>
        </w:rPr>
        <w:t>,</w:t>
      </w:r>
      <w:r w:rsidRPr="00370031">
        <w:rPr>
          <w:sz w:val="22"/>
          <w:szCs w:val="22"/>
        </w:rPr>
        <w:t xml:space="preserve"> tj. nie wcześniej niż po spełnieniu wszystkich warunków przewidzianych w tej Umowie.</w:t>
      </w:r>
    </w:p>
    <w:p w:rsidR="003818C3" w:rsidRPr="00370031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 xml:space="preserve">Oświadczamy, że przed podpisaniem umowy dostarczymy Polisę od odpowiedzialności  cywilnej w zakresie prowadzonej działalności, obejmująca działalność związaną z przedmiotem zamówienia na kwotę co najmniej </w:t>
      </w:r>
      <w:r w:rsidRPr="00370031">
        <w:rPr>
          <w:b/>
          <w:sz w:val="22"/>
          <w:szCs w:val="22"/>
          <w:u w:val="single"/>
        </w:rPr>
        <w:t>1 000 000,00 PLN</w:t>
      </w:r>
      <w:r w:rsidRPr="00370031">
        <w:rPr>
          <w:sz w:val="22"/>
          <w:szCs w:val="22"/>
        </w:rPr>
        <w:t xml:space="preserve"> (słownie jeden milion złotych, 00/100).</w:t>
      </w:r>
    </w:p>
    <w:p w:rsidR="003818C3" w:rsidRPr="00370031" w:rsidRDefault="003818C3" w:rsidP="003818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370031">
        <w:rPr>
          <w:b/>
          <w:color w:val="000000"/>
          <w:sz w:val="22"/>
          <w:szCs w:val="22"/>
        </w:rPr>
        <w:t xml:space="preserve">Oświadczamy, że mamy zawartą obowiązującą umowę dystrybucyjną </w:t>
      </w:r>
      <w:r w:rsidRPr="00370031">
        <w:rPr>
          <w:b/>
          <w:i/>
          <w:iCs/>
          <w:color w:val="000000"/>
          <w:sz w:val="22"/>
          <w:szCs w:val="22"/>
        </w:rPr>
        <w:t xml:space="preserve">(tzw. Generalną Umowę Dystrybucyjną) </w:t>
      </w:r>
      <w:r w:rsidRPr="00370031">
        <w:rPr>
          <w:b/>
          <w:color w:val="000000"/>
          <w:sz w:val="22"/>
          <w:szCs w:val="22"/>
        </w:rPr>
        <w:t xml:space="preserve">z Operatorem Systemu Dystrybucyjnego, umożliwiającą sprzedaż energii elektrycznej za pośrednictwem sieci dystrybucyjnej OSD do obiektów Zamawiającego w okresie wykonania zamówienia. </w:t>
      </w:r>
    </w:p>
    <w:p w:rsidR="003818C3" w:rsidRPr="00370031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>Oświadczamy, że zapoznaliśmy się ze Specyfikacją Istotnych Warunków Zamówienia i nie wnosimy do niej zastrzeżeń oraz zdobyliśmy wszystkie informacje niezbędne do przygotowania oferty.</w:t>
      </w:r>
    </w:p>
    <w:p w:rsidR="003818C3" w:rsidRPr="00370031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>Oświadczamy, że przedmiot zamówienia oferowany przez nas spełnia wszystkie wymogi określone przez Zamawiającego w dokumentacji przetargowej.</w:t>
      </w:r>
    </w:p>
    <w:p w:rsidR="003818C3" w:rsidRPr="00370031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>Niniejszym akceptujemy postanowienia zawarte we wzorze umowy stanowiącym załącznik nr 4 do SIWZ i w przypadku wyboru naszej oferty zobowiązujemy się do zawarcia umowy na ich warunkach, w miejscu i terminie określonym przez Zamawiającego.</w:t>
      </w:r>
    </w:p>
    <w:p w:rsidR="003818C3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>Oświadczamy, że dokumenty załączone do oferty opisują stan prawny i faktyczny, aktualny na dzień składania oferty.</w:t>
      </w:r>
    </w:p>
    <w:p w:rsidR="003818C3" w:rsidRPr="009F005D" w:rsidRDefault="003818C3" w:rsidP="003818C3">
      <w:pPr>
        <w:pStyle w:val="NormalnyWeb"/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9F005D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9F005D">
        <w:rPr>
          <w:sz w:val="22"/>
          <w:szCs w:val="22"/>
        </w:rPr>
        <w:t>*</w:t>
      </w:r>
      <w:r w:rsidRPr="009F005D">
        <w:rPr>
          <w:color w:val="000000"/>
          <w:sz w:val="22"/>
          <w:szCs w:val="22"/>
        </w:rPr>
        <w:t xml:space="preserve"> wobec osób fizycznych, </w:t>
      </w:r>
      <w:r w:rsidRPr="009F005D">
        <w:rPr>
          <w:sz w:val="22"/>
          <w:szCs w:val="22"/>
        </w:rPr>
        <w:t>od których dane osobowe bezpośrednio lub pośrednio pozyskałem</w:t>
      </w:r>
      <w:r w:rsidRPr="009F005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F005D">
        <w:rPr>
          <w:sz w:val="22"/>
          <w:szCs w:val="22"/>
        </w:rPr>
        <w:t xml:space="preserve">.* * </w:t>
      </w:r>
    </w:p>
    <w:p w:rsidR="003818C3" w:rsidRDefault="003818C3" w:rsidP="003818C3">
      <w:pPr>
        <w:pStyle w:val="Tekstprzypisudolneg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18C3" w:rsidRPr="009F005D" w:rsidRDefault="003818C3" w:rsidP="003818C3">
      <w:pPr>
        <w:pStyle w:val="Tekstprzypisudolnego"/>
        <w:ind w:left="720"/>
        <w:jc w:val="both"/>
        <w:rPr>
          <w:rFonts w:ascii="Calibri" w:hAnsi="Calibri"/>
          <w:sz w:val="16"/>
          <w:szCs w:val="16"/>
        </w:rPr>
      </w:pPr>
    </w:p>
    <w:p w:rsidR="003818C3" w:rsidRDefault="003818C3" w:rsidP="003818C3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18C3" w:rsidRPr="00370031" w:rsidRDefault="003818C3" w:rsidP="003818C3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370031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="001E2204">
        <w:rPr>
          <w:color w:val="000000"/>
          <w:sz w:val="22"/>
          <w:szCs w:val="22"/>
          <w:lang w:eastAsia="ar-SA"/>
        </w:rPr>
        <w:t>9</w:t>
      </w:r>
      <w:r w:rsidRPr="00370031">
        <w:rPr>
          <w:color w:val="000000"/>
          <w:sz w:val="22"/>
          <w:szCs w:val="22"/>
          <w:lang w:eastAsia="ar-SA"/>
        </w:rPr>
        <w:t>0 dni od dnia upływu terminu składania ofert.</w:t>
      </w:r>
    </w:p>
    <w:p w:rsidR="003818C3" w:rsidRPr="00370031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3818C3" w:rsidRPr="00370031" w:rsidRDefault="003818C3" w:rsidP="003818C3">
      <w:pPr>
        <w:spacing w:line="360" w:lineRule="auto"/>
        <w:ind w:left="360"/>
        <w:jc w:val="both"/>
        <w:rPr>
          <w:sz w:val="22"/>
          <w:szCs w:val="22"/>
        </w:rPr>
      </w:pPr>
      <w:r w:rsidRPr="00370031">
        <w:rPr>
          <w:sz w:val="22"/>
          <w:szCs w:val="22"/>
        </w:rPr>
        <w:t>po zakończeniu postępowania wadium należy zwrócić.</w:t>
      </w:r>
      <w:r w:rsidRPr="00370031">
        <w:rPr>
          <w:sz w:val="22"/>
          <w:szCs w:val="22"/>
          <w:vertAlign w:val="superscript"/>
        </w:rPr>
        <w:footnoteReference w:id="1"/>
      </w:r>
    </w:p>
    <w:p w:rsidR="003818C3" w:rsidRPr="00370031" w:rsidRDefault="003818C3" w:rsidP="003818C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70031">
        <w:rPr>
          <w:sz w:val="22"/>
          <w:szCs w:val="22"/>
        </w:rPr>
        <w:t>Bank: ........................................................................</w:t>
      </w:r>
    </w:p>
    <w:p w:rsidR="003818C3" w:rsidRPr="00370031" w:rsidRDefault="003818C3" w:rsidP="003818C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70031">
        <w:rPr>
          <w:sz w:val="22"/>
          <w:szCs w:val="22"/>
        </w:rPr>
        <w:t>Nr konta ....................................................................</w:t>
      </w:r>
    </w:p>
    <w:p w:rsidR="003818C3" w:rsidRPr="00370031" w:rsidRDefault="003818C3" w:rsidP="003818C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70031">
        <w:rPr>
          <w:sz w:val="22"/>
          <w:szCs w:val="22"/>
        </w:rPr>
        <w:t>Inne ...........................................................................</w:t>
      </w:r>
    </w:p>
    <w:p w:rsidR="003818C3" w:rsidRPr="00370031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lastRenderedPageBreak/>
        <w:t>Upoważnionymi do reprezentowania naszej firmy są następujące osoby:</w:t>
      </w:r>
    </w:p>
    <w:p w:rsidR="003818C3" w:rsidRPr="00370031" w:rsidRDefault="003818C3" w:rsidP="003818C3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  <w:t>Imię i Nazwisko</w:t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</w:p>
    <w:p w:rsidR="003818C3" w:rsidRPr="00370031" w:rsidRDefault="003818C3" w:rsidP="003818C3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C841C9" w:rsidRDefault="003818C3" w:rsidP="003818C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370031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370031">
        <w:rPr>
          <w:sz w:val="18"/>
          <w:szCs w:val="18"/>
        </w:rPr>
        <w:tab/>
      </w:r>
      <w:r w:rsidRPr="00370031">
        <w:rPr>
          <w:sz w:val="18"/>
          <w:szCs w:val="18"/>
        </w:rPr>
        <w:tab/>
      </w:r>
    </w:p>
    <w:p w:rsidR="00C841C9" w:rsidRDefault="00C841C9" w:rsidP="003818C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3818C3" w:rsidP="00C841C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370031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370031">
        <w:rPr>
          <w:sz w:val="18"/>
          <w:szCs w:val="18"/>
        </w:rPr>
        <w:tab/>
      </w:r>
      <w:r w:rsidRPr="00370031">
        <w:rPr>
          <w:sz w:val="18"/>
          <w:szCs w:val="18"/>
        </w:rPr>
        <w:tab/>
      </w:r>
    </w:p>
    <w:p w:rsidR="00EB2713" w:rsidRDefault="00EB2713" w:rsidP="00C841C9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EB2713" w:rsidRDefault="00EB2713" w:rsidP="00C841C9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EB2713" w:rsidRDefault="00EB2713" w:rsidP="00C841C9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EB2713" w:rsidRPr="00557391" w:rsidRDefault="00EB2713" w:rsidP="00EB2713">
      <w:pPr>
        <w:jc w:val="center"/>
        <w:rPr>
          <w:b/>
          <w:color w:val="FF0000"/>
          <w:sz w:val="18"/>
          <w:szCs w:val="18"/>
        </w:rPr>
      </w:pPr>
      <w:r w:rsidRPr="00557391">
        <w:rPr>
          <w:b/>
          <w:color w:val="FF0000"/>
          <w:sz w:val="18"/>
          <w:szCs w:val="18"/>
        </w:rPr>
        <w:t>Ofertę należy sporządzić w postaci elektronicznej i podpisać kwalifikowanym podpisem elektronicznym.</w:t>
      </w:r>
    </w:p>
    <w:p w:rsidR="00EB2713" w:rsidRDefault="00EB2713" w:rsidP="00C841C9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sectPr w:rsidR="00EB2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3A1" w:rsidRDefault="00C873A1">
      <w:r>
        <w:separator/>
      </w:r>
    </w:p>
  </w:endnote>
  <w:endnote w:type="continuationSeparator" w:id="0">
    <w:p w:rsidR="00C873A1" w:rsidRDefault="00C8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34" w:rsidRDefault="009A1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34" w:rsidRDefault="009A1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3A1" w:rsidRDefault="00C873A1">
      <w:r>
        <w:separator/>
      </w:r>
    </w:p>
  </w:footnote>
  <w:footnote w:type="continuationSeparator" w:id="0">
    <w:p w:rsidR="00C873A1" w:rsidRDefault="00C873A1">
      <w:r>
        <w:continuationSeparator/>
      </w:r>
    </w:p>
  </w:footnote>
  <w:footnote w:id="1">
    <w:p w:rsidR="003818C3" w:rsidRPr="00DD0FE0" w:rsidRDefault="003818C3" w:rsidP="003818C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D0FE0">
        <w:rPr>
          <w:sz w:val="18"/>
          <w:szCs w:val="18"/>
        </w:rPr>
        <w:t>Wykonawca winien określić sposób zwrotu wadium</w:t>
      </w:r>
    </w:p>
    <w:p w:rsidR="003818C3" w:rsidRPr="00DD0FE0" w:rsidRDefault="003818C3" w:rsidP="003818C3">
      <w:pPr>
        <w:pStyle w:val="Tekstprzypisudolnego"/>
        <w:numPr>
          <w:ilvl w:val="0"/>
          <w:numId w:val="4"/>
        </w:numPr>
        <w:ind w:left="426"/>
        <w:rPr>
          <w:sz w:val="18"/>
          <w:szCs w:val="18"/>
        </w:rPr>
      </w:pPr>
      <w:r w:rsidRPr="00DD0FE0"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34" w:rsidRDefault="009A19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34" w:rsidRDefault="009A19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F03B8"/>
    <w:multiLevelType w:val="hybridMultilevel"/>
    <w:tmpl w:val="E26CFBCC"/>
    <w:lvl w:ilvl="0" w:tplc="02501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3A1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1E2204"/>
    <w:rsid w:val="00207E98"/>
    <w:rsid w:val="002723B0"/>
    <w:rsid w:val="00315A4A"/>
    <w:rsid w:val="003818C3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9A1934"/>
    <w:rsid w:val="00A0022B"/>
    <w:rsid w:val="00A346FE"/>
    <w:rsid w:val="00A47B4D"/>
    <w:rsid w:val="00A83018"/>
    <w:rsid w:val="00B774DC"/>
    <w:rsid w:val="00C841C9"/>
    <w:rsid w:val="00C873A1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EB2713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1AF7F6"/>
  <w15:chartTrackingRefBased/>
  <w15:docId w15:val="{19B627FE-486D-48BF-A3C5-39E7BC40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146"/>
    <w:rPr>
      <w:sz w:val="20"/>
      <w:szCs w:val="20"/>
    </w:rPr>
  </w:style>
  <w:style w:type="character" w:styleId="Odwoanieprzypisudolnego">
    <w:name w:val="footnote reference"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818C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7A55-E59E-4E2D-8D69-CDB325CB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624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Jolata Oleksy</dc:creator>
  <cp:keywords/>
  <dc:description/>
  <cp:lastModifiedBy>Jolata Oleksy</cp:lastModifiedBy>
  <cp:revision>6</cp:revision>
  <cp:lastPrinted>1899-12-31T23:00:00Z</cp:lastPrinted>
  <dcterms:created xsi:type="dcterms:W3CDTF">2020-01-09T10:00:00Z</dcterms:created>
  <dcterms:modified xsi:type="dcterms:W3CDTF">2020-01-13T07:27:00Z</dcterms:modified>
</cp:coreProperties>
</file>