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D138E1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D138E1">
      <w:rPr>
        <w:rFonts w:ascii="Arial" w:hAnsi="Arial" w:cs="Arial"/>
        <w:sz w:val="20"/>
      </w:rPr>
      <w:t>7424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Pr="002061B2">
      <w:rPr>
        <w:rFonts w:ascii="Arial" w:hAnsi="Arial" w:cs="Arial"/>
        <w:sz w:val="20"/>
      </w:rPr>
      <w:t>/1</w:t>
    </w:r>
    <w:r w:rsidR="0037054A">
      <w:rPr>
        <w:rFonts w:ascii="Arial" w:hAnsi="Arial" w:cs="Arial"/>
        <w:sz w:val="20"/>
      </w:rPr>
      <w:t>9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B36C65"/>
    <w:rsid w:val="00D0225D"/>
    <w:rsid w:val="00D138E1"/>
    <w:rsid w:val="00E476B5"/>
    <w:rsid w:val="00E74697"/>
    <w:rsid w:val="00EC6C18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2019-12-30T09:25:00Z</cp:lastPrinted>
  <dcterms:created xsi:type="dcterms:W3CDTF">2020-01-27T10:19:00Z</dcterms:created>
  <dcterms:modified xsi:type="dcterms:W3CDTF">2020-01-27T10:19:00Z</dcterms:modified>
</cp:coreProperties>
</file>