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4CB8" w14:textId="77777777" w:rsidR="00217E23" w:rsidRDefault="00583146">
      <w:pPr>
        <w:rPr>
          <w:b/>
          <w:bCs/>
          <w:sz w:val="24"/>
        </w:rPr>
      </w:pPr>
      <w:r w:rsidRPr="00583146">
        <w:rPr>
          <w:b/>
          <w:bCs/>
          <w:sz w:val="24"/>
        </w:rPr>
        <w:t>Centralny Szpital Kliniczny MSWiA w Warszawie</w:t>
      </w:r>
    </w:p>
    <w:p w14:paraId="6D501B43" w14:textId="77777777" w:rsidR="006D4AB3" w:rsidRDefault="00583146">
      <w:pPr>
        <w:rPr>
          <w:b/>
          <w:bCs/>
          <w:sz w:val="24"/>
        </w:rPr>
      </w:pPr>
      <w:r w:rsidRPr="00583146">
        <w:rPr>
          <w:b/>
          <w:bCs/>
          <w:sz w:val="24"/>
        </w:rPr>
        <w:t>Wołoska</w:t>
      </w:r>
      <w:r w:rsidR="006D4AB3">
        <w:rPr>
          <w:b/>
          <w:bCs/>
          <w:sz w:val="24"/>
        </w:rPr>
        <w:t xml:space="preserve"> </w:t>
      </w:r>
      <w:r w:rsidRPr="00583146">
        <w:rPr>
          <w:b/>
          <w:bCs/>
          <w:sz w:val="24"/>
        </w:rPr>
        <w:t>137</w:t>
      </w:r>
    </w:p>
    <w:p w14:paraId="3532D340" w14:textId="77777777" w:rsidR="006D4AB3" w:rsidRDefault="00583146">
      <w:pPr>
        <w:rPr>
          <w:b/>
          <w:bCs/>
          <w:sz w:val="24"/>
        </w:rPr>
      </w:pPr>
      <w:r w:rsidRPr="00583146">
        <w:rPr>
          <w:b/>
          <w:bCs/>
          <w:sz w:val="24"/>
        </w:rPr>
        <w:t>02-507</w:t>
      </w:r>
      <w:r w:rsidR="006D4AB3">
        <w:rPr>
          <w:b/>
          <w:bCs/>
          <w:sz w:val="24"/>
        </w:rPr>
        <w:t xml:space="preserve"> </w:t>
      </w:r>
      <w:r w:rsidRPr="00583146">
        <w:rPr>
          <w:b/>
          <w:bCs/>
          <w:sz w:val="24"/>
        </w:rPr>
        <w:t>Warszawa</w:t>
      </w:r>
    </w:p>
    <w:p w14:paraId="79DF061A" w14:textId="77777777" w:rsidR="006D4AB3" w:rsidRDefault="006D4AB3">
      <w:pPr>
        <w:pStyle w:val="Nagwek"/>
        <w:tabs>
          <w:tab w:val="clear" w:pos="4536"/>
          <w:tab w:val="clear" w:pos="9072"/>
        </w:tabs>
        <w:rPr>
          <w:b/>
          <w:bCs/>
          <w:sz w:val="24"/>
        </w:rPr>
      </w:pPr>
    </w:p>
    <w:p w14:paraId="7BFA1B10" w14:textId="77777777" w:rsidR="006D4AB3" w:rsidRDefault="006D4AB3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44ED2C53" w14:textId="0AE9D1ED" w:rsidR="006D4AB3" w:rsidRDefault="006D4AB3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583146" w:rsidRPr="00583146">
        <w:rPr>
          <w:b/>
          <w:bCs/>
          <w:sz w:val="24"/>
        </w:rPr>
        <w:t>CSKDZP-2375/11/12/02/2019/6</w:t>
      </w:r>
      <w:r>
        <w:rPr>
          <w:sz w:val="24"/>
        </w:rPr>
        <w:tab/>
        <w:t xml:space="preserve"> </w:t>
      </w:r>
      <w:r w:rsidR="00583146" w:rsidRPr="00583146">
        <w:rPr>
          <w:sz w:val="24"/>
        </w:rPr>
        <w:t>Warszawa</w:t>
      </w:r>
      <w:r>
        <w:rPr>
          <w:sz w:val="24"/>
        </w:rPr>
        <w:t xml:space="preserve"> dnia: </w:t>
      </w:r>
      <w:r w:rsidR="00583146" w:rsidRPr="00583146">
        <w:rPr>
          <w:sz w:val="24"/>
        </w:rPr>
        <w:t>2020-01-2</w:t>
      </w:r>
      <w:r w:rsidR="00C712A2">
        <w:rPr>
          <w:sz w:val="24"/>
        </w:rPr>
        <w:t>1</w:t>
      </w:r>
    </w:p>
    <w:p w14:paraId="59CA3B33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E4E0592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38770C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B3BEC5D" w14:textId="77777777" w:rsidR="006D4AB3" w:rsidRDefault="00E22BBD">
      <w:pPr>
        <w:pStyle w:val="Nagwek"/>
        <w:tabs>
          <w:tab w:val="clear" w:pos="4536"/>
          <w:tab w:val="clear" w:pos="9072"/>
        </w:tabs>
        <w:ind w:left="4536"/>
        <w:rPr>
          <w:b/>
          <w:sz w:val="24"/>
        </w:rPr>
      </w:pPr>
      <w:r>
        <w:rPr>
          <w:b/>
          <w:sz w:val="24"/>
        </w:rPr>
        <w:t>Do wszystkich zainteresowanych</w:t>
      </w:r>
    </w:p>
    <w:p w14:paraId="24E77FEE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023A6A0" w14:textId="77777777" w:rsidR="006D4AB3" w:rsidRDefault="006D4AB3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2BC27CF" w14:textId="77777777" w:rsidR="006D4AB3" w:rsidRDefault="006D4AB3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D P O W I E D Ź</w:t>
      </w:r>
    </w:p>
    <w:p w14:paraId="17500851" w14:textId="77777777" w:rsidR="006D4AB3" w:rsidRDefault="006D4AB3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zapytania w sprawie SIWZ</w:t>
      </w:r>
    </w:p>
    <w:p w14:paraId="745BD647" w14:textId="77777777" w:rsidR="006D4AB3" w:rsidRDefault="006D4AB3">
      <w:pPr>
        <w:spacing w:before="120" w:after="120"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Szanowni Państwo,</w:t>
      </w:r>
    </w:p>
    <w:p w14:paraId="02384D3F" w14:textId="1633C6C1" w:rsidR="006D4AB3" w:rsidRDefault="006D4AB3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Uprzejmie informujemy, iż </w:t>
      </w:r>
      <w:r w:rsidR="00C712A2">
        <w:rPr>
          <w:sz w:val="24"/>
        </w:rPr>
        <w:t>do końca dnia</w:t>
      </w:r>
      <w:r>
        <w:rPr>
          <w:sz w:val="24"/>
        </w:rPr>
        <w:t xml:space="preserve"> </w:t>
      </w:r>
      <w:r w:rsidR="00583146" w:rsidRPr="00583146">
        <w:rPr>
          <w:sz w:val="24"/>
        </w:rPr>
        <w:t>2020-01-</w:t>
      </w:r>
      <w:r w:rsidR="00C712A2">
        <w:rPr>
          <w:sz w:val="24"/>
        </w:rPr>
        <w:t>20</w:t>
      </w:r>
      <w:r w:rsidR="00E22BBD">
        <w:rPr>
          <w:sz w:val="24"/>
        </w:rPr>
        <w:t xml:space="preserve"> do Zamawiającego wpłynęły</w:t>
      </w:r>
      <w:r>
        <w:rPr>
          <w:sz w:val="24"/>
        </w:rPr>
        <w:t xml:space="preserve"> </w:t>
      </w:r>
      <w:r w:rsidR="00E22BBD">
        <w:rPr>
          <w:sz w:val="24"/>
        </w:rPr>
        <w:t xml:space="preserve">pytania dotyczące zapisów </w:t>
      </w:r>
      <w:r>
        <w:rPr>
          <w:sz w:val="24"/>
        </w:rPr>
        <w:t xml:space="preserve">specyfikacji istotnych warunków zamówienia, w postępowaniu prowadzonym na podstawie przepisów ustawy z dnia 29 stycznia 2004 roku Prawo Zamówień Publicznych </w:t>
      </w:r>
      <w:r w:rsidR="00583146" w:rsidRPr="00583146">
        <w:rPr>
          <w:sz w:val="24"/>
        </w:rPr>
        <w:t>(</w:t>
      </w:r>
      <w:proofErr w:type="spellStart"/>
      <w:r w:rsidR="00583146" w:rsidRPr="00583146">
        <w:rPr>
          <w:sz w:val="24"/>
        </w:rPr>
        <w:t>t.j</w:t>
      </w:r>
      <w:proofErr w:type="spellEnd"/>
      <w:r w:rsidR="00583146" w:rsidRPr="00583146">
        <w:rPr>
          <w:sz w:val="24"/>
        </w:rPr>
        <w:t>. Dz.U. z 2019 r. poz. 1843)</w:t>
      </w:r>
      <w:r>
        <w:rPr>
          <w:sz w:val="24"/>
        </w:rPr>
        <w:t xml:space="preserve">w trybie </w:t>
      </w:r>
      <w:r w:rsidR="00583146" w:rsidRPr="00583146">
        <w:rPr>
          <w:b/>
          <w:sz w:val="24"/>
        </w:rPr>
        <w:t>przetarg nieograniczony</w:t>
      </w:r>
      <w:r>
        <w:rPr>
          <w:sz w:val="24"/>
        </w:rPr>
        <w:t>, na:</w:t>
      </w:r>
    </w:p>
    <w:p w14:paraId="44F80948" w14:textId="77777777" w:rsidR="006D4AB3" w:rsidRDefault="00583146">
      <w:pPr>
        <w:pStyle w:val="Tekstpodstawowywcity3"/>
        <w:spacing w:before="120" w:after="120"/>
        <w:ind w:firstLine="0"/>
        <w:jc w:val="left"/>
        <w:rPr>
          <w:sz w:val="24"/>
        </w:rPr>
      </w:pPr>
      <w:r w:rsidRPr="00583146">
        <w:rPr>
          <w:b/>
          <w:sz w:val="24"/>
        </w:rPr>
        <w:t>zakup i sukcesywna dostawa sprzętu do zabiegów angiologicznych i kardiologii inwazyjnej wraz z dzierżawą</w:t>
      </w:r>
      <w:r w:rsidR="006D4AB3">
        <w:rPr>
          <w:sz w:val="24"/>
        </w:rPr>
        <w:t>,</w:t>
      </w:r>
    </w:p>
    <w:p w14:paraId="7A88ED1E" w14:textId="408496D5" w:rsidR="006D4AB3" w:rsidRDefault="00E22BB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 xml:space="preserve">Odpowiedzi </w:t>
      </w:r>
      <w:r w:rsidR="006D4AB3">
        <w:rPr>
          <w:sz w:val="24"/>
        </w:rPr>
        <w:t xml:space="preserve">Zamawiającego </w:t>
      </w:r>
      <w:r>
        <w:rPr>
          <w:sz w:val="24"/>
        </w:rPr>
        <w:t xml:space="preserve">są </w:t>
      </w:r>
      <w:r w:rsidR="006D4AB3">
        <w:rPr>
          <w:sz w:val="24"/>
        </w:rPr>
        <w:t>następujące:</w:t>
      </w:r>
    </w:p>
    <w:p w14:paraId="399B362E" w14:textId="127A6385" w:rsidR="00235E0A" w:rsidRDefault="00235E0A">
      <w:pPr>
        <w:pStyle w:val="Tekstpodstawowywcity3"/>
        <w:spacing w:before="120" w:after="120"/>
        <w:ind w:firstLine="0"/>
        <w:rPr>
          <w:sz w:val="24"/>
        </w:rPr>
      </w:pPr>
    </w:p>
    <w:p w14:paraId="7C48B2DD" w14:textId="22ED6293" w:rsidR="00235E0A" w:rsidRDefault="00235E0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1:</w:t>
      </w:r>
    </w:p>
    <w:p w14:paraId="70D74055" w14:textId="169C00BC" w:rsidR="00235E0A" w:rsidRPr="00235E0A" w:rsidRDefault="00235E0A" w:rsidP="00235E0A">
      <w:pPr>
        <w:pStyle w:val="Tekstpodstawowywcity3"/>
        <w:spacing w:before="120" w:after="120"/>
        <w:rPr>
          <w:sz w:val="24"/>
        </w:rPr>
      </w:pPr>
      <w:r w:rsidRPr="00235E0A">
        <w:rPr>
          <w:sz w:val="24"/>
        </w:rPr>
        <w:t>Dotyczy Pakietu 25</w:t>
      </w:r>
    </w:p>
    <w:p w14:paraId="07EB763A" w14:textId="0554C770" w:rsidR="00235E0A" w:rsidRDefault="00235E0A" w:rsidP="00235E0A">
      <w:pPr>
        <w:pStyle w:val="Tekstpodstawowywcity3"/>
        <w:spacing w:before="120" w:after="120"/>
        <w:ind w:firstLine="0"/>
        <w:rPr>
          <w:sz w:val="24"/>
        </w:rPr>
      </w:pPr>
      <w:r w:rsidRPr="00235E0A">
        <w:rPr>
          <w:sz w:val="24"/>
        </w:rPr>
        <w:t>Czy Zamawiający dopuszcza zaoferowanie prowadników z jednym kształtem końcówki - prostym, dającym możliwość łatwego i trwałego modelowania?</w:t>
      </w:r>
    </w:p>
    <w:p w14:paraId="7C5F9E9B" w14:textId="484D8B75" w:rsidR="00235E0A" w:rsidRDefault="00235E0A" w:rsidP="00235E0A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235E0A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Zamawiający dopuszcza.</w:t>
      </w:r>
    </w:p>
    <w:p w14:paraId="74693E9F" w14:textId="77777777" w:rsidR="00235E0A" w:rsidRDefault="00235E0A" w:rsidP="00235E0A">
      <w:pPr>
        <w:pStyle w:val="Tekstpodstawowywcity3"/>
        <w:spacing w:before="120" w:after="120"/>
        <w:ind w:firstLine="0"/>
        <w:rPr>
          <w:sz w:val="24"/>
        </w:rPr>
      </w:pPr>
    </w:p>
    <w:p w14:paraId="50091676" w14:textId="77777777" w:rsidR="00964ABD" w:rsidRDefault="00964ABD" w:rsidP="00235E0A">
      <w:pPr>
        <w:pStyle w:val="Tekstpodstawowywcity3"/>
        <w:spacing w:before="120" w:after="120"/>
        <w:ind w:firstLine="0"/>
        <w:rPr>
          <w:sz w:val="24"/>
        </w:rPr>
      </w:pPr>
    </w:p>
    <w:p w14:paraId="71EF9505" w14:textId="77777777" w:rsidR="00964ABD" w:rsidRDefault="00964ABD" w:rsidP="00235E0A">
      <w:pPr>
        <w:pStyle w:val="Tekstpodstawowywcity3"/>
        <w:spacing w:before="120" w:after="120"/>
        <w:ind w:firstLine="0"/>
        <w:rPr>
          <w:sz w:val="24"/>
        </w:rPr>
      </w:pPr>
    </w:p>
    <w:p w14:paraId="4F5864CA" w14:textId="07AF7A32" w:rsidR="00235E0A" w:rsidRDefault="00235E0A" w:rsidP="00235E0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lastRenderedPageBreak/>
        <w:t>Pytanie nr 2:</w:t>
      </w:r>
    </w:p>
    <w:p w14:paraId="75BE0A3F" w14:textId="77777777" w:rsidR="00964ABD" w:rsidRDefault="00964ABD" w:rsidP="00235E0A">
      <w:pPr>
        <w:pStyle w:val="Tekstpodstawowywcity3"/>
        <w:spacing w:before="120" w:after="120"/>
        <w:ind w:firstLine="0"/>
      </w:pPr>
      <w:r>
        <w:t>Pytanie do zadania 8</w:t>
      </w:r>
    </w:p>
    <w:p w14:paraId="216D573A" w14:textId="2B5EFA88" w:rsidR="00964ABD" w:rsidRP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  <w:r>
        <w:t xml:space="preserve"> Czy Zamawiający dopuści cewnik balonowy do angioplastyki tętnic biodrowych oraz udowych o następujących średnicach: 3, 4, 5, 6, 7, 8, 9, 10 mm? Pozostałe parametry zgodne z SIWZ.</w:t>
      </w:r>
    </w:p>
    <w:p w14:paraId="7A3EF36C" w14:textId="783135BC" w:rsid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  <w:r w:rsidRPr="00964ABD">
        <w:rPr>
          <w:b/>
          <w:bCs/>
        </w:rPr>
        <w:t>Odpowiedź:</w:t>
      </w:r>
      <w:r w:rsidR="00200049">
        <w:rPr>
          <w:b/>
          <w:bCs/>
        </w:rPr>
        <w:t xml:space="preserve"> Zamawiający dopuszcza.</w:t>
      </w:r>
    </w:p>
    <w:p w14:paraId="45E6C469" w14:textId="77777777" w:rsidR="00964ABD" w:rsidRP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</w:p>
    <w:p w14:paraId="1B1D52DC" w14:textId="77777777" w:rsidR="00964ABD" w:rsidRDefault="00964ABD" w:rsidP="00235E0A">
      <w:pPr>
        <w:pStyle w:val="Tekstpodstawowywcity3"/>
        <w:spacing w:before="120" w:after="120"/>
        <w:ind w:firstLine="0"/>
      </w:pPr>
      <w:r>
        <w:t>Pytanie nr 3:</w:t>
      </w:r>
    </w:p>
    <w:p w14:paraId="22E9B30F" w14:textId="77777777" w:rsidR="00964ABD" w:rsidRDefault="00964ABD" w:rsidP="00235E0A">
      <w:pPr>
        <w:pStyle w:val="Tekstpodstawowywcity3"/>
        <w:spacing w:before="120" w:after="120"/>
        <w:ind w:firstLine="0"/>
      </w:pPr>
      <w:r>
        <w:t xml:space="preserve"> Pytanie do zadania 9</w:t>
      </w:r>
    </w:p>
    <w:p w14:paraId="5FDE1923" w14:textId="212EFE97" w:rsidR="00964ABD" w:rsidRP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  <w:r>
        <w:t xml:space="preserve">Czy Zamawiający dopuści cewnik balonowy do angioplastyki tętnic poniżej kolana o następujących długościach: 20, 40, 70, 100, 140, 180, 220 mm? Pozostałe parametry zgodne z SIWZ. </w:t>
      </w:r>
    </w:p>
    <w:p w14:paraId="30E40B38" w14:textId="0EF52BFA" w:rsid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  <w:r w:rsidRPr="00964ABD">
        <w:rPr>
          <w:b/>
          <w:bCs/>
        </w:rPr>
        <w:t xml:space="preserve">Odpowiedź: </w:t>
      </w:r>
      <w:r w:rsidR="00200049">
        <w:rPr>
          <w:b/>
          <w:bCs/>
        </w:rPr>
        <w:t xml:space="preserve"> Zamawiający dopuszcza.</w:t>
      </w:r>
    </w:p>
    <w:p w14:paraId="77428C81" w14:textId="77777777" w:rsidR="00964ABD" w:rsidRP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</w:p>
    <w:p w14:paraId="203CAE5C" w14:textId="77777777" w:rsidR="00964ABD" w:rsidRDefault="00964ABD" w:rsidP="00235E0A">
      <w:pPr>
        <w:pStyle w:val="Tekstpodstawowywcity3"/>
        <w:spacing w:before="120" w:after="120"/>
        <w:ind w:firstLine="0"/>
      </w:pPr>
      <w:r>
        <w:t>Pytanie nr 4:</w:t>
      </w:r>
    </w:p>
    <w:p w14:paraId="0130C7F4" w14:textId="47739F13" w:rsidR="00964ABD" w:rsidRDefault="00964ABD" w:rsidP="00235E0A">
      <w:pPr>
        <w:pStyle w:val="Tekstpodstawowywcity3"/>
        <w:spacing w:before="120" w:after="120"/>
        <w:ind w:firstLine="0"/>
      </w:pPr>
      <w:r>
        <w:t>Pytanie do zadania 10</w:t>
      </w:r>
    </w:p>
    <w:p w14:paraId="769BD2BB" w14:textId="5A4E1963" w:rsidR="00964ABD" w:rsidRP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  <w:r>
        <w:t xml:space="preserve"> Czy Zamawiający dopuści </w:t>
      </w:r>
      <w:proofErr w:type="spellStart"/>
      <w:r>
        <w:t>stent</w:t>
      </w:r>
      <w:proofErr w:type="spellEnd"/>
      <w:r>
        <w:t xml:space="preserve"> </w:t>
      </w:r>
      <w:proofErr w:type="spellStart"/>
      <w:r>
        <w:t>samorozprężalny</w:t>
      </w:r>
      <w:proofErr w:type="spellEnd"/>
      <w:r>
        <w:t xml:space="preserve"> do tętnic biodrowych i udowych o następujących długościach: 30, 40, 60, 80 mm? Pozostałe parametry zgodne z SIWZ.</w:t>
      </w:r>
    </w:p>
    <w:p w14:paraId="3487982A" w14:textId="58F5F6F5" w:rsid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  <w:r w:rsidRPr="00964ABD">
        <w:rPr>
          <w:b/>
          <w:bCs/>
        </w:rPr>
        <w:t>Odpowiedź:</w:t>
      </w:r>
      <w:r w:rsidR="00200049">
        <w:rPr>
          <w:b/>
          <w:bCs/>
        </w:rPr>
        <w:t xml:space="preserve"> Zamawiający dopuszcza.</w:t>
      </w:r>
    </w:p>
    <w:p w14:paraId="6F9F3588" w14:textId="77777777" w:rsidR="00964ABD" w:rsidRDefault="00964ABD" w:rsidP="00235E0A">
      <w:pPr>
        <w:pStyle w:val="Tekstpodstawowywcity3"/>
        <w:spacing w:before="120" w:after="120"/>
        <w:ind w:firstLine="0"/>
      </w:pPr>
    </w:p>
    <w:p w14:paraId="12F68DEF" w14:textId="49D592CC" w:rsidR="00964ABD" w:rsidRDefault="00964ABD" w:rsidP="00235E0A">
      <w:pPr>
        <w:pStyle w:val="Tekstpodstawowywcity3"/>
        <w:spacing w:before="120" w:after="120"/>
        <w:ind w:firstLine="0"/>
      </w:pPr>
      <w:r w:rsidRPr="00964ABD">
        <w:t>Pytanie nr 5:</w:t>
      </w:r>
    </w:p>
    <w:p w14:paraId="073A2885" w14:textId="77777777" w:rsidR="00964ABD" w:rsidRPr="00964ABD" w:rsidRDefault="00964ABD" w:rsidP="00964ABD">
      <w:pPr>
        <w:pStyle w:val="Tekstpodstawowywcity3"/>
        <w:spacing w:before="120" w:after="120"/>
        <w:rPr>
          <w:sz w:val="24"/>
        </w:rPr>
      </w:pPr>
      <w:r w:rsidRPr="00964ABD">
        <w:rPr>
          <w:sz w:val="24"/>
        </w:rPr>
        <w:t>Pytanie do pakietu 4:</w:t>
      </w:r>
    </w:p>
    <w:p w14:paraId="1C244EE3" w14:textId="39046E20" w:rsidR="00964ABD" w:rsidRDefault="00964ABD" w:rsidP="00964ABD">
      <w:pPr>
        <w:pStyle w:val="Tekstpodstawowywcity3"/>
        <w:spacing w:before="120" w:after="120"/>
        <w:rPr>
          <w:sz w:val="24"/>
        </w:rPr>
      </w:pPr>
      <w:r w:rsidRPr="00964ABD">
        <w:rPr>
          <w:sz w:val="24"/>
        </w:rPr>
        <w:lastRenderedPageBreak/>
        <w:t>Czy Zamawiający dopuści prowadniki hydrofilne o krzywiźnie J 1,5 mm, 2 mm oraz 3 mm ale</w:t>
      </w:r>
      <w:r>
        <w:rPr>
          <w:sz w:val="24"/>
        </w:rPr>
        <w:t xml:space="preserve"> </w:t>
      </w:r>
      <w:r w:rsidRPr="00964ABD">
        <w:rPr>
          <w:sz w:val="24"/>
        </w:rPr>
        <w:t>dla średnicy 0,035”? Prowadniki w rozmiarze 0,032” są dostępne z końcówka prosta i zagięta.</w:t>
      </w:r>
      <w:r>
        <w:rPr>
          <w:sz w:val="24"/>
        </w:rPr>
        <w:t xml:space="preserve"> </w:t>
      </w:r>
      <w:proofErr w:type="spellStart"/>
      <w:r w:rsidRPr="00964ABD">
        <w:rPr>
          <w:sz w:val="24"/>
        </w:rPr>
        <w:t>Pozostale</w:t>
      </w:r>
      <w:proofErr w:type="spellEnd"/>
      <w:r w:rsidRPr="00964ABD">
        <w:rPr>
          <w:sz w:val="24"/>
        </w:rPr>
        <w:t xml:space="preserve"> parametry SIWZ bez zmian.</w:t>
      </w:r>
    </w:p>
    <w:p w14:paraId="7A019145" w14:textId="76E4E6BA" w:rsidR="00964ABD" w:rsidRDefault="00964ABD" w:rsidP="00964ABD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964ABD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Zapisy SIWZ pozostają bez zmian.</w:t>
      </w:r>
    </w:p>
    <w:p w14:paraId="6CE2B6FA" w14:textId="77777777" w:rsidR="00964ABD" w:rsidRPr="00964ABD" w:rsidRDefault="00964ABD" w:rsidP="00964ABD">
      <w:pPr>
        <w:pStyle w:val="Tekstpodstawowywcity3"/>
        <w:spacing w:before="120" w:after="120"/>
        <w:rPr>
          <w:b/>
          <w:bCs/>
          <w:sz w:val="24"/>
        </w:rPr>
      </w:pPr>
    </w:p>
    <w:p w14:paraId="37F31FB3" w14:textId="2D9B8023" w:rsidR="00964ABD" w:rsidRPr="00964ABD" w:rsidRDefault="00964ABD" w:rsidP="00964ABD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6:</w:t>
      </w:r>
    </w:p>
    <w:p w14:paraId="0513E994" w14:textId="418F8406" w:rsidR="00964ABD" w:rsidRPr="00964ABD" w:rsidRDefault="00964ABD" w:rsidP="00964ABD">
      <w:pPr>
        <w:pStyle w:val="Tekstpodstawowywcity3"/>
        <w:spacing w:before="120" w:after="120"/>
        <w:ind w:firstLine="0"/>
        <w:rPr>
          <w:sz w:val="24"/>
        </w:rPr>
      </w:pPr>
      <w:r w:rsidRPr="00964ABD">
        <w:rPr>
          <w:sz w:val="24"/>
        </w:rPr>
        <w:t>Pytanie do pakietu 25</w:t>
      </w:r>
    </w:p>
    <w:p w14:paraId="216D87A2" w14:textId="0F9CF755" w:rsidR="00964ABD" w:rsidRPr="00964ABD" w:rsidRDefault="00964ABD" w:rsidP="00964ABD">
      <w:pPr>
        <w:pStyle w:val="Tekstpodstawowywcity3"/>
        <w:spacing w:before="120" w:after="120"/>
        <w:rPr>
          <w:b/>
          <w:bCs/>
          <w:sz w:val="24"/>
        </w:rPr>
      </w:pPr>
      <w:r w:rsidRPr="00964ABD">
        <w:rPr>
          <w:sz w:val="24"/>
        </w:rPr>
        <w:t xml:space="preserve">Czy Zamawiający dopuści prowadniki z rdzeniem </w:t>
      </w:r>
      <w:proofErr w:type="spellStart"/>
      <w:r w:rsidRPr="00964ABD">
        <w:rPr>
          <w:sz w:val="24"/>
        </w:rPr>
        <w:t>nitinolowym</w:t>
      </w:r>
      <w:proofErr w:type="spellEnd"/>
      <w:r w:rsidRPr="00964ABD">
        <w:rPr>
          <w:sz w:val="24"/>
        </w:rPr>
        <w:t>, extra sztywne proksymalnie</w:t>
      </w:r>
      <w:r>
        <w:rPr>
          <w:sz w:val="24"/>
        </w:rPr>
        <w:t xml:space="preserve"> </w:t>
      </w:r>
      <w:r w:rsidRPr="00964ABD">
        <w:rPr>
          <w:sz w:val="24"/>
        </w:rPr>
        <w:t xml:space="preserve">z pokryciem PTFE oraz </w:t>
      </w:r>
      <w:proofErr w:type="spellStart"/>
      <w:r w:rsidRPr="00964ABD">
        <w:rPr>
          <w:sz w:val="24"/>
        </w:rPr>
        <w:t>elsatyczna</w:t>
      </w:r>
      <w:proofErr w:type="spellEnd"/>
      <w:r w:rsidRPr="00964ABD">
        <w:rPr>
          <w:sz w:val="24"/>
        </w:rPr>
        <w:t xml:space="preserve"> i hydrofilna częścią dystalną na odcinku 25 cm?</w:t>
      </w:r>
      <w:r>
        <w:rPr>
          <w:sz w:val="24"/>
        </w:rPr>
        <w:t xml:space="preserve"> </w:t>
      </w:r>
      <w:r w:rsidRPr="00964ABD">
        <w:rPr>
          <w:sz w:val="24"/>
        </w:rPr>
        <w:t>Długości 180 oraz 300 cm, proste i zagięte z elastyczna końcówka dystalna o długości 1 cm.</w:t>
      </w:r>
      <w:r>
        <w:rPr>
          <w:sz w:val="24"/>
        </w:rPr>
        <w:t xml:space="preserve"> </w:t>
      </w:r>
      <w:r w:rsidRPr="00964ABD">
        <w:rPr>
          <w:sz w:val="24"/>
        </w:rPr>
        <w:t>Z dystalnym markerem.</w:t>
      </w:r>
    </w:p>
    <w:p w14:paraId="13C921B1" w14:textId="07EB324C" w:rsidR="00964ABD" w:rsidRPr="00964ABD" w:rsidRDefault="00964ABD" w:rsidP="00964ABD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964ABD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Zamawiający dopuszcza.</w:t>
      </w:r>
    </w:p>
    <w:p w14:paraId="469A751A" w14:textId="509296D2" w:rsidR="00235E0A" w:rsidRDefault="00235E0A" w:rsidP="00235E0A">
      <w:pPr>
        <w:pStyle w:val="Tekstpodstawowywcity3"/>
        <w:spacing w:before="120" w:after="120"/>
        <w:ind w:firstLine="0"/>
        <w:rPr>
          <w:sz w:val="24"/>
        </w:rPr>
      </w:pPr>
    </w:p>
    <w:p w14:paraId="22B0D5D3" w14:textId="6FCF7345" w:rsidR="00964ABD" w:rsidRDefault="00964ABD" w:rsidP="00235E0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7:</w:t>
      </w:r>
    </w:p>
    <w:p w14:paraId="05390547" w14:textId="2432DC05" w:rsidR="00964ABD" w:rsidRDefault="00964ABD" w:rsidP="00235E0A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odnośnie pakietu nr 26</w:t>
      </w:r>
    </w:p>
    <w:p w14:paraId="0C3EFCB6" w14:textId="587DDC1A" w:rsidR="00964ABD" w:rsidRDefault="00964ABD" w:rsidP="00235E0A">
      <w:pPr>
        <w:pStyle w:val="Tekstpodstawowywcity3"/>
        <w:spacing w:before="120" w:after="120"/>
        <w:ind w:firstLine="0"/>
      </w:pPr>
      <w:r>
        <w:t xml:space="preserve">Czy zamawiający wyrazi zgodę na zaoferowanie w Pakiecie 26 </w:t>
      </w:r>
      <w:proofErr w:type="spellStart"/>
      <w:r>
        <w:t>stentów</w:t>
      </w:r>
      <w:proofErr w:type="spellEnd"/>
      <w:r>
        <w:t xml:space="preserve"> uwalniających </w:t>
      </w:r>
      <w:proofErr w:type="spellStart"/>
      <w:r>
        <w:t>sirolimus</w:t>
      </w:r>
      <w:proofErr w:type="spellEnd"/>
      <w:r>
        <w:t xml:space="preserve"> o średnicach od 2.25 – 5.00 mm oraz o grubościach przęseł w przedziale od 74 </w:t>
      </w:r>
      <w:proofErr w:type="spellStart"/>
      <w:r>
        <w:t>μm</w:t>
      </w:r>
      <w:proofErr w:type="spellEnd"/>
      <w:r>
        <w:t xml:space="preserve"> do 81 </w:t>
      </w:r>
      <w:proofErr w:type="spellStart"/>
      <w:r>
        <w:t>μm</w:t>
      </w:r>
      <w:proofErr w:type="spellEnd"/>
      <w:r>
        <w:t xml:space="preserve">? Pozostałe parametry pozostają bez zmian. </w:t>
      </w:r>
    </w:p>
    <w:p w14:paraId="255B5F56" w14:textId="251AD168" w:rsidR="00C712A2" w:rsidRPr="00964ABD" w:rsidRDefault="00964ABD" w:rsidP="00C712A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964ABD">
        <w:rPr>
          <w:b/>
          <w:bCs/>
        </w:rPr>
        <w:t>Odpowiedź:</w:t>
      </w:r>
      <w:r w:rsidR="00C712A2">
        <w:rPr>
          <w:b/>
          <w:bCs/>
        </w:rPr>
        <w:t xml:space="preserve"> </w:t>
      </w:r>
      <w:r w:rsidR="00200049">
        <w:rPr>
          <w:b/>
          <w:bCs/>
        </w:rPr>
        <w:t xml:space="preserve"> Zapisy SIWZ pozostają bez zmian. </w:t>
      </w:r>
    </w:p>
    <w:p w14:paraId="0B411152" w14:textId="3AA5BD4B" w:rsidR="00964ABD" w:rsidRDefault="00964ABD" w:rsidP="00235E0A">
      <w:pPr>
        <w:pStyle w:val="Tekstpodstawowywcity3"/>
        <w:spacing w:before="120" w:after="120"/>
        <w:ind w:firstLine="0"/>
      </w:pPr>
      <w:r>
        <w:t>Pytanie nr 8:</w:t>
      </w:r>
    </w:p>
    <w:p w14:paraId="72B3D45A" w14:textId="77E66446" w:rsidR="00964ABD" w:rsidRDefault="00964ABD" w:rsidP="00235E0A">
      <w:pPr>
        <w:pStyle w:val="Tekstpodstawowywcity3"/>
        <w:spacing w:before="120" w:after="120"/>
        <w:ind w:firstLine="0"/>
      </w:pPr>
      <w:r>
        <w:t xml:space="preserve"> Prosimy o doprecyzowanie Załącznika nr 5 do SIWZ poprzez nadanie § 7 ust. 1 następującego brzmienia: „Asortyment w Magazynie stanowi własność Wykonawcy, do chwili jego pobrania przez Zamawiającego". </w:t>
      </w:r>
    </w:p>
    <w:p w14:paraId="0BE7C343" w14:textId="77777777" w:rsidR="00C712A2" w:rsidRPr="00964ABD" w:rsidRDefault="00964ABD" w:rsidP="00C712A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964ABD">
        <w:rPr>
          <w:b/>
          <w:bCs/>
        </w:rPr>
        <w:t>Odpowiedź:</w:t>
      </w:r>
      <w:r w:rsidR="00C712A2">
        <w:rPr>
          <w:b/>
          <w:bCs/>
        </w:rPr>
        <w:t xml:space="preserve"> Zapisy SIWZ pozostają bez zmian.</w:t>
      </w:r>
    </w:p>
    <w:p w14:paraId="5CA1BAB4" w14:textId="757C86E1" w:rsidR="00964ABD" w:rsidRDefault="00964ABD" w:rsidP="00235E0A">
      <w:pPr>
        <w:pStyle w:val="Tekstpodstawowywcity3"/>
        <w:spacing w:before="120" w:after="120"/>
        <w:ind w:firstLine="0"/>
      </w:pPr>
      <w:r>
        <w:lastRenderedPageBreak/>
        <w:t>Pytanie nr 9:</w:t>
      </w:r>
    </w:p>
    <w:p w14:paraId="37E0BDD5" w14:textId="61708D13" w:rsidR="00964ABD" w:rsidRDefault="00964ABD" w:rsidP="00235E0A">
      <w:pPr>
        <w:pStyle w:val="Tekstpodstawowywcity3"/>
        <w:spacing w:before="120" w:after="120"/>
        <w:ind w:firstLine="0"/>
      </w:pPr>
      <w:r>
        <w:t>3. Prosimy o doprecyzowanie Załącznika nr 6 do SIWZ poprzez nadanie § 7 ust. 1 następującego brzmienia: „Asortyment w Magazynie stanowi własność Wykonawcy, do chwili jego pobrania przez Zamawiającego”.</w:t>
      </w:r>
    </w:p>
    <w:p w14:paraId="4E7872BC" w14:textId="77777777" w:rsidR="00C712A2" w:rsidRPr="00964ABD" w:rsidRDefault="00964ABD" w:rsidP="00C712A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964ABD">
        <w:rPr>
          <w:b/>
          <w:bCs/>
        </w:rPr>
        <w:t>Odpowiedź:</w:t>
      </w:r>
      <w:r w:rsidR="00C712A2">
        <w:rPr>
          <w:b/>
          <w:bCs/>
        </w:rPr>
        <w:t xml:space="preserve"> Zapisy SIWZ pozostają bez zmian.</w:t>
      </w:r>
    </w:p>
    <w:p w14:paraId="2B31CAD6" w14:textId="77777777" w:rsidR="00051900" w:rsidRDefault="00051900" w:rsidP="00235E0A">
      <w:pPr>
        <w:pStyle w:val="Tekstpodstawowywcity3"/>
        <w:spacing w:before="120" w:after="120"/>
        <w:ind w:firstLine="0"/>
      </w:pPr>
    </w:p>
    <w:p w14:paraId="3C490D26" w14:textId="00467CE3" w:rsidR="00964ABD" w:rsidRDefault="00964ABD" w:rsidP="00235E0A">
      <w:pPr>
        <w:pStyle w:val="Tekstpodstawowywcity3"/>
        <w:spacing w:before="120" w:after="120"/>
        <w:ind w:firstLine="0"/>
      </w:pPr>
      <w:r>
        <w:t>Pytanie nr 10:</w:t>
      </w:r>
    </w:p>
    <w:p w14:paraId="29611524" w14:textId="6335AF13" w:rsidR="00964ABD" w:rsidRDefault="00964ABD" w:rsidP="00235E0A">
      <w:pPr>
        <w:pStyle w:val="Tekstpodstawowywcity3"/>
        <w:spacing w:before="120" w:after="120"/>
        <w:ind w:firstLine="0"/>
      </w:pPr>
      <w:r>
        <w:t xml:space="preserve"> 4. Prosimy o doprecyzowanie Załącznika nr 5 do SIWZ poprzez dodanie § 7 ust. 1a o następującej treści: „Asortyment, któremu upłynął termin ważności nie może zostać pobrany z Magazynu przez Zamawiającego. W przypadku, gdyby Zamawiający posiadał w Magazynie więcej niż jeden asortyment danego rodzaju, Zamawiający zobowiązuje się do pobrania w pierwszej kolejności asortymentu o krótszym terminie ważności, zgodnie z zasadą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expired</w:t>
      </w:r>
      <w:proofErr w:type="spellEnd"/>
      <w:r>
        <w:t>/</w:t>
      </w:r>
      <w:proofErr w:type="spellStart"/>
      <w:r>
        <w:t>first</w:t>
      </w:r>
      <w:proofErr w:type="spellEnd"/>
      <w:r>
        <w:t xml:space="preserve"> out.” </w:t>
      </w:r>
    </w:p>
    <w:p w14:paraId="3521B78A" w14:textId="77777777" w:rsidR="00C712A2" w:rsidRPr="00964ABD" w:rsidRDefault="00964ABD" w:rsidP="00C712A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964ABD">
        <w:rPr>
          <w:b/>
          <w:bCs/>
        </w:rPr>
        <w:t>Odpowiedź:</w:t>
      </w:r>
      <w:r w:rsidR="00C712A2">
        <w:rPr>
          <w:b/>
          <w:bCs/>
        </w:rPr>
        <w:t xml:space="preserve"> Zapisy SIWZ pozostają bez zmian.</w:t>
      </w:r>
    </w:p>
    <w:p w14:paraId="1D8A51BB" w14:textId="698AFF4C" w:rsidR="00964ABD" w:rsidRP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</w:p>
    <w:p w14:paraId="76A5DB3E" w14:textId="20687BDA" w:rsidR="00964ABD" w:rsidRDefault="00964ABD" w:rsidP="00235E0A">
      <w:pPr>
        <w:pStyle w:val="Tekstpodstawowywcity3"/>
        <w:spacing w:before="120" w:after="120"/>
        <w:ind w:firstLine="0"/>
      </w:pPr>
      <w:r>
        <w:t>Pytanie nr 11:</w:t>
      </w:r>
    </w:p>
    <w:p w14:paraId="6BAF1CCB" w14:textId="69F816D8" w:rsidR="00964ABD" w:rsidRDefault="00964ABD" w:rsidP="00235E0A">
      <w:pPr>
        <w:pStyle w:val="Tekstpodstawowywcity3"/>
        <w:spacing w:before="120" w:after="120"/>
        <w:ind w:firstLine="0"/>
      </w:pPr>
      <w:r>
        <w:t xml:space="preserve">5. Prosimy o doprecyzowanie Załącznika nr 6 do SIWZ poprzez dodanie § 7 ust. 1a o następującej treści: „Asortyment, któremu upłynął termin ważności nie może zostać pobrany z Magazynu przez Zamawiającego. W przypadku, gdyby Zamawiający posiadał w Magazynie więcej niż jeden asortyment danego rodzaju, Zamawiający zobowiązuje się do pobrania w pierwszej kolejności asortymentu o krótszym terminie ważności, zgodnie z zasadą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expired</w:t>
      </w:r>
      <w:proofErr w:type="spellEnd"/>
      <w:r>
        <w:t>/</w:t>
      </w:r>
      <w:proofErr w:type="spellStart"/>
      <w:r>
        <w:t>first</w:t>
      </w:r>
      <w:proofErr w:type="spellEnd"/>
      <w:r>
        <w:t xml:space="preserve"> out.”</w:t>
      </w:r>
    </w:p>
    <w:p w14:paraId="6D915E3E" w14:textId="0FC280CA" w:rsidR="00964ABD" w:rsidRDefault="00964ABD" w:rsidP="00235E0A">
      <w:pPr>
        <w:pStyle w:val="Tekstpodstawowywcity3"/>
        <w:spacing w:before="120" w:after="120"/>
        <w:ind w:firstLine="0"/>
        <w:rPr>
          <w:b/>
          <w:bCs/>
        </w:rPr>
      </w:pPr>
      <w:r w:rsidRPr="00964ABD">
        <w:rPr>
          <w:b/>
          <w:bCs/>
        </w:rPr>
        <w:t>Odpowiedź:</w:t>
      </w:r>
      <w:r w:rsidR="00C712A2">
        <w:rPr>
          <w:b/>
          <w:bCs/>
        </w:rPr>
        <w:t xml:space="preserve"> Zapisy SIWZ pozostają bez zmian.</w:t>
      </w:r>
    </w:p>
    <w:p w14:paraId="33D39123" w14:textId="5673B7B1" w:rsidR="00100027" w:rsidRDefault="00100027" w:rsidP="00235E0A">
      <w:pPr>
        <w:pStyle w:val="Tekstpodstawowywcity3"/>
        <w:spacing w:before="120" w:after="120"/>
        <w:ind w:firstLine="0"/>
        <w:rPr>
          <w:b/>
          <w:bCs/>
        </w:rPr>
      </w:pPr>
    </w:p>
    <w:p w14:paraId="305AE22F" w14:textId="0EA43736" w:rsidR="00100027" w:rsidRDefault="00100027" w:rsidP="00235E0A">
      <w:pPr>
        <w:pStyle w:val="Tekstpodstawowywcity3"/>
        <w:spacing w:before="120" w:after="120"/>
        <w:ind w:firstLine="0"/>
      </w:pPr>
      <w:r>
        <w:t>Pytanie nr 12:</w:t>
      </w:r>
    </w:p>
    <w:p w14:paraId="518A5155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lastRenderedPageBreak/>
        <w:t>Zadanie 3</w:t>
      </w:r>
    </w:p>
    <w:p w14:paraId="425F10C1" w14:textId="6A514951" w:rsidR="00100027" w:rsidRPr="00100027" w:rsidRDefault="00100027" w:rsidP="00100027">
      <w:pPr>
        <w:pStyle w:val="Tekstpodstawowywcity3"/>
        <w:spacing w:before="120" w:after="120"/>
        <w:rPr>
          <w:b/>
          <w:bCs/>
          <w:sz w:val="24"/>
        </w:rPr>
      </w:pPr>
      <w:r w:rsidRPr="00100027">
        <w:rPr>
          <w:sz w:val="24"/>
        </w:rPr>
        <w:t>Czy Zamawiający dopuści do oceny koszulki wiodące obwodowe znanego amerykańskiego producenta, zbrojone spiralnym oplotem, w długości 90 cm występujące w średnicach: 5F, 6F i 7F bez dostępnej średnicy 8F? W średnicy 8F możemy zaoferować koszulki w długości 80 lub 100 cm. Pozostałe parametry techniczne oferowanego produktu pozostają bez zmian.</w:t>
      </w:r>
    </w:p>
    <w:p w14:paraId="0A9F0013" w14:textId="1301C9AE" w:rsidR="00100027" w:rsidRDefault="00100027" w:rsidP="00100027">
      <w:pPr>
        <w:pStyle w:val="Tekstpodstawowywcity3"/>
        <w:spacing w:before="120" w:after="120"/>
        <w:rPr>
          <w:b/>
          <w:bCs/>
          <w:sz w:val="24"/>
        </w:rPr>
      </w:pPr>
      <w:r w:rsidRPr="00100027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Zapisy SIWZ pozostają bez zmian.</w:t>
      </w:r>
    </w:p>
    <w:p w14:paraId="594DC73E" w14:textId="61B493EB" w:rsidR="00100027" w:rsidRDefault="00100027" w:rsidP="00100027">
      <w:pPr>
        <w:pStyle w:val="Tekstpodstawowywcity3"/>
        <w:spacing w:before="120" w:after="120"/>
        <w:ind w:firstLine="0"/>
        <w:rPr>
          <w:b/>
          <w:bCs/>
          <w:sz w:val="24"/>
        </w:rPr>
      </w:pPr>
    </w:p>
    <w:p w14:paraId="679B8432" w14:textId="5C1E5196" w:rsidR="00100027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13:</w:t>
      </w:r>
    </w:p>
    <w:p w14:paraId="51D0D399" w14:textId="77777777" w:rsidR="00100027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Z</w:t>
      </w:r>
      <w:r w:rsidRPr="00100027">
        <w:rPr>
          <w:sz w:val="24"/>
        </w:rPr>
        <w:t xml:space="preserve">adanie nr 16 </w:t>
      </w:r>
    </w:p>
    <w:p w14:paraId="19FA451C" w14:textId="3A84A805" w:rsidR="00100027" w:rsidRPr="00051900" w:rsidRDefault="00100027" w:rsidP="00100027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100027">
        <w:rPr>
          <w:sz w:val="24"/>
        </w:rPr>
        <w:t xml:space="preserve">Czy zamawiający wyrazi zgodę na zaoferowanie </w:t>
      </w:r>
      <w:proofErr w:type="spellStart"/>
      <w:r w:rsidRPr="00100027">
        <w:rPr>
          <w:sz w:val="24"/>
        </w:rPr>
        <w:t>stentów</w:t>
      </w:r>
      <w:proofErr w:type="spellEnd"/>
      <w:r w:rsidRPr="00100027">
        <w:rPr>
          <w:sz w:val="24"/>
        </w:rPr>
        <w:t xml:space="preserve"> powlekanych </w:t>
      </w:r>
      <w:proofErr w:type="spellStart"/>
      <w:r w:rsidRPr="00100027">
        <w:rPr>
          <w:sz w:val="24"/>
        </w:rPr>
        <w:t>Sirolimusem</w:t>
      </w:r>
      <w:proofErr w:type="spellEnd"/>
      <w:r w:rsidRPr="00100027">
        <w:rPr>
          <w:sz w:val="24"/>
        </w:rPr>
        <w:t xml:space="preserve"> zamontowane fabrycznie na cewniku z balonikiem </w:t>
      </w:r>
      <w:proofErr w:type="spellStart"/>
      <w:r w:rsidRPr="00100027">
        <w:rPr>
          <w:sz w:val="24"/>
        </w:rPr>
        <w:t>semi-compliant</w:t>
      </w:r>
      <w:proofErr w:type="spellEnd"/>
      <w:r w:rsidRPr="00100027">
        <w:rPr>
          <w:sz w:val="24"/>
        </w:rPr>
        <w:t xml:space="preserve">, o długościach 9,0-39,0 mm przy zachowaniu 6 - miesięcznej terapii przeciwpłytkowej? Lek umieszczony na </w:t>
      </w:r>
      <w:proofErr w:type="spellStart"/>
      <w:r w:rsidRPr="00100027">
        <w:rPr>
          <w:sz w:val="24"/>
        </w:rPr>
        <w:t>stencie</w:t>
      </w:r>
      <w:proofErr w:type="spellEnd"/>
      <w:r w:rsidRPr="00100027">
        <w:rPr>
          <w:sz w:val="24"/>
        </w:rPr>
        <w:t xml:space="preserve"> jest w innowacyjnej technologii </w:t>
      </w:r>
      <w:proofErr w:type="spellStart"/>
      <w:r w:rsidRPr="00100027">
        <w:rPr>
          <w:sz w:val="24"/>
        </w:rPr>
        <w:t>TransferWis</w:t>
      </w:r>
      <w:proofErr w:type="spellEnd"/>
      <w:r w:rsidRPr="00100027">
        <w:rPr>
          <w:sz w:val="24"/>
        </w:rPr>
        <w:t>. Balon posiada trójwarstwową budowę zapewniającą doskonałą przyczepność, integralność, elastyczność i spójność. Sprzęt posiada szereg badań klinicznych: Non-</w:t>
      </w:r>
      <w:proofErr w:type="spellStart"/>
      <w:r w:rsidRPr="00100027">
        <w:rPr>
          <w:sz w:val="24"/>
        </w:rPr>
        <w:t>inferiority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Randomized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Clinical</w:t>
      </w:r>
      <w:proofErr w:type="spellEnd"/>
      <w:r w:rsidRPr="00100027">
        <w:rPr>
          <w:sz w:val="24"/>
        </w:rPr>
        <w:t xml:space="preserve"> Trial </w:t>
      </w:r>
      <w:proofErr w:type="spellStart"/>
      <w:r w:rsidRPr="00100027">
        <w:rPr>
          <w:sz w:val="24"/>
        </w:rPr>
        <w:t>comparing</w:t>
      </w:r>
      <w:proofErr w:type="spellEnd"/>
      <w:r w:rsidRPr="00100027">
        <w:rPr>
          <w:sz w:val="24"/>
        </w:rPr>
        <w:t xml:space="preserve"> the </w:t>
      </w:r>
      <w:proofErr w:type="spellStart"/>
      <w:r w:rsidRPr="00100027">
        <w:rPr>
          <w:sz w:val="24"/>
        </w:rPr>
        <w:t>efficacy</w:t>
      </w:r>
      <w:proofErr w:type="spellEnd"/>
      <w:r w:rsidRPr="00100027">
        <w:rPr>
          <w:sz w:val="24"/>
        </w:rPr>
        <w:t xml:space="preserve"> of </w:t>
      </w:r>
      <w:proofErr w:type="spellStart"/>
      <w:r w:rsidRPr="00100027">
        <w:rPr>
          <w:sz w:val="24"/>
        </w:rPr>
        <w:t>Angiolite</w:t>
      </w:r>
      <w:proofErr w:type="spellEnd"/>
      <w:r w:rsidRPr="00100027">
        <w:rPr>
          <w:sz w:val="24"/>
        </w:rPr>
        <w:t xml:space="preserve"> vs </w:t>
      </w:r>
      <w:proofErr w:type="spellStart"/>
      <w:r w:rsidRPr="00100027">
        <w:rPr>
          <w:sz w:val="24"/>
        </w:rPr>
        <w:t>Xience</w:t>
      </w:r>
      <w:proofErr w:type="spellEnd"/>
      <w:r w:rsidRPr="00100027">
        <w:rPr>
          <w:sz w:val="24"/>
        </w:rPr>
        <w:t xml:space="preserve"> in </w:t>
      </w:r>
      <w:proofErr w:type="spellStart"/>
      <w:r w:rsidRPr="00100027">
        <w:rPr>
          <w:sz w:val="24"/>
        </w:rPr>
        <w:t>patients</w:t>
      </w:r>
      <w:proofErr w:type="spellEnd"/>
      <w:r w:rsidRPr="00100027">
        <w:rPr>
          <w:sz w:val="24"/>
        </w:rPr>
        <w:t xml:space="preserve"> with PCI </w:t>
      </w:r>
      <w:proofErr w:type="spellStart"/>
      <w:r w:rsidRPr="00100027">
        <w:rPr>
          <w:sz w:val="24"/>
        </w:rPr>
        <w:t>indication</w:t>
      </w:r>
      <w:proofErr w:type="spellEnd"/>
      <w:r w:rsidRPr="00100027">
        <w:rPr>
          <w:sz w:val="24"/>
        </w:rPr>
        <w:t xml:space="preserve">; Three - and 6-month </w:t>
      </w:r>
      <w:proofErr w:type="spellStart"/>
      <w:r w:rsidRPr="00100027">
        <w:rPr>
          <w:sz w:val="24"/>
        </w:rPr>
        <w:t>optical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coherence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tomographic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surveillance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following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percutaneous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coronary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intervention</w:t>
      </w:r>
      <w:proofErr w:type="spellEnd"/>
      <w:r w:rsidRPr="00100027">
        <w:rPr>
          <w:sz w:val="24"/>
        </w:rPr>
        <w:t xml:space="preserve"> with the </w:t>
      </w:r>
      <w:proofErr w:type="spellStart"/>
      <w:r w:rsidRPr="00100027">
        <w:rPr>
          <w:sz w:val="24"/>
        </w:rPr>
        <w:t>Angiolite</w:t>
      </w:r>
      <w:proofErr w:type="spellEnd"/>
      <w:r w:rsidRPr="00100027">
        <w:rPr>
          <w:sz w:val="24"/>
        </w:rPr>
        <w:t xml:space="preserve">® </w:t>
      </w:r>
      <w:proofErr w:type="spellStart"/>
      <w:r w:rsidRPr="00100027">
        <w:rPr>
          <w:sz w:val="24"/>
        </w:rPr>
        <w:t>drug-eluting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stent</w:t>
      </w:r>
      <w:proofErr w:type="spellEnd"/>
      <w:r w:rsidRPr="00100027">
        <w:rPr>
          <w:sz w:val="24"/>
        </w:rPr>
        <w:t xml:space="preserve">: The ANCHOR </w:t>
      </w:r>
      <w:proofErr w:type="spellStart"/>
      <w:r w:rsidRPr="00100027">
        <w:rPr>
          <w:sz w:val="24"/>
        </w:rPr>
        <w:t>study</w:t>
      </w:r>
      <w:proofErr w:type="spellEnd"/>
      <w:r w:rsidRPr="00100027">
        <w:rPr>
          <w:sz w:val="24"/>
        </w:rPr>
        <w:t xml:space="preserve">; ANGIOLITE </w:t>
      </w:r>
      <w:proofErr w:type="spellStart"/>
      <w:r w:rsidRPr="00100027">
        <w:rPr>
          <w:sz w:val="24"/>
        </w:rPr>
        <w:t>trial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two-year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follow</w:t>
      </w:r>
      <w:proofErr w:type="spellEnd"/>
      <w:r w:rsidRPr="00100027">
        <w:rPr>
          <w:sz w:val="24"/>
        </w:rPr>
        <w:t>-up. Non-</w:t>
      </w:r>
      <w:proofErr w:type="spellStart"/>
      <w:r w:rsidRPr="00100027">
        <w:rPr>
          <w:sz w:val="24"/>
        </w:rPr>
        <w:t>inferiority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randomized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clinical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trial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comparing</w:t>
      </w:r>
      <w:proofErr w:type="spellEnd"/>
      <w:r w:rsidRPr="00100027">
        <w:rPr>
          <w:sz w:val="24"/>
        </w:rPr>
        <w:t xml:space="preserve"> the </w:t>
      </w:r>
      <w:proofErr w:type="spellStart"/>
      <w:r w:rsidRPr="00100027">
        <w:rPr>
          <w:sz w:val="24"/>
        </w:rPr>
        <w:t>efficacy</w:t>
      </w:r>
      <w:proofErr w:type="spellEnd"/>
      <w:r w:rsidRPr="00100027">
        <w:rPr>
          <w:sz w:val="24"/>
        </w:rPr>
        <w:t xml:space="preserve"> and </w:t>
      </w:r>
      <w:proofErr w:type="spellStart"/>
      <w:r w:rsidRPr="00100027">
        <w:rPr>
          <w:sz w:val="24"/>
        </w:rPr>
        <w:t>safety</w:t>
      </w:r>
      <w:proofErr w:type="spellEnd"/>
      <w:r w:rsidRPr="00100027">
        <w:rPr>
          <w:sz w:val="24"/>
        </w:rPr>
        <w:t xml:space="preserve"> of </w:t>
      </w:r>
      <w:proofErr w:type="spellStart"/>
      <w:r w:rsidRPr="00100027">
        <w:rPr>
          <w:sz w:val="24"/>
        </w:rPr>
        <w:t>Angiolite</w:t>
      </w:r>
      <w:proofErr w:type="spellEnd"/>
      <w:r w:rsidRPr="00100027">
        <w:rPr>
          <w:sz w:val="24"/>
        </w:rPr>
        <w:t xml:space="preserve"> vs </w:t>
      </w:r>
      <w:proofErr w:type="spellStart"/>
      <w:r w:rsidRPr="00100027">
        <w:rPr>
          <w:sz w:val="24"/>
        </w:rPr>
        <w:t>Xience</w:t>
      </w:r>
      <w:proofErr w:type="spellEnd"/>
      <w:r w:rsidRPr="00100027">
        <w:rPr>
          <w:sz w:val="24"/>
        </w:rPr>
        <w:t>; First-in-</w:t>
      </w:r>
      <w:proofErr w:type="spellStart"/>
      <w:r w:rsidRPr="00100027">
        <w:rPr>
          <w:sz w:val="24"/>
        </w:rPr>
        <w:t>man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randomized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comparison</w:t>
      </w:r>
      <w:proofErr w:type="spellEnd"/>
      <w:r w:rsidRPr="00100027">
        <w:rPr>
          <w:sz w:val="24"/>
        </w:rPr>
        <w:t xml:space="preserve"> of the </w:t>
      </w:r>
      <w:proofErr w:type="spellStart"/>
      <w:r w:rsidRPr="00100027">
        <w:rPr>
          <w:sz w:val="24"/>
        </w:rPr>
        <w:t>Angiolite</w:t>
      </w:r>
      <w:proofErr w:type="spellEnd"/>
      <w:r w:rsidRPr="00100027">
        <w:rPr>
          <w:sz w:val="24"/>
        </w:rPr>
        <w:t xml:space="preserve">® </w:t>
      </w:r>
      <w:proofErr w:type="spellStart"/>
      <w:r w:rsidRPr="00100027">
        <w:rPr>
          <w:sz w:val="24"/>
        </w:rPr>
        <w:t>durable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fluoro</w:t>
      </w:r>
      <w:proofErr w:type="spellEnd"/>
      <w:r w:rsidRPr="00100027">
        <w:rPr>
          <w:sz w:val="24"/>
        </w:rPr>
        <w:t xml:space="preserve"> - </w:t>
      </w:r>
      <w:proofErr w:type="spellStart"/>
      <w:r w:rsidRPr="00100027">
        <w:rPr>
          <w:sz w:val="24"/>
        </w:rPr>
        <w:t>acrylate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polymer-based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sirolimus-eluting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stent</w:t>
      </w:r>
      <w:proofErr w:type="spellEnd"/>
      <w:r w:rsidRPr="00100027">
        <w:rPr>
          <w:sz w:val="24"/>
        </w:rPr>
        <w:t xml:space="preserve"> versus </w:t>
      </w:r>
      <w:proofErr w:type="spellStart"/>
      <w:r w:rsidRPr="00100027">
        <w:rPr>
          <w:sz w:val="24"/>
        </w:rPr>
        <w:t>durable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fluoropolymer</w:t>
      </w:r>
      <w:proofErr w:type="spellEnd"/>
      <w:r w:rsidRPr="00100027">
        <w:rPr>
          <w:sz w:val="24"/>
        </w:rPr>
        <w:t xml:space="preserve">- </w:t>
      </w:r>
      <w:proofErr w:type="spellStart"/>
      <w:r w:rsidRPr="00100027">
        <w:rPr>
          <w:sz w:val="24"/>
        </w:rPr>
        <w:t>based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everolimus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eluting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stent</w:t>
      </w:r>
      <w:proofErr w:type="spellEnd"/>
      <w:r w:rsidRPr="00100027">
        <w:rPr>
          <w:sz w:val="24"/>
        </w:rPr>
        <w:t xml:space="preserve"> in </w:t>
      </w:r>
      <w:proofErr w:type="spellStart"/>
      <w:r w:rsidRPr="00100027">
        <w:rPr>
          <w:sz w:val="24"/>
        </w:rPr>
        <w:t>patients</w:t>
      </w:r>
      <w:proofErr w:type="spellEnd"/>
      <w:r w:rsidRPr="00100027">
        <w:rPr>
          <w:sz w:val="24"/>
        </w:rPr>
        <w:t xml:space="preserve"> with </w:t>
      </w:r>
      <w:proofErr w:type="spellStart"/>
      <w:r w:rsidRPr="00100027">
        <w:rPr>
          <w:sz w:val="24"/>
        </w:rPr>
        <w:t>coronary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artery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disease</w:t>
      </w:r>
      <w:proofErr w:type="spellEnd"/>
      <w:r w:rsidRPr="00100027">
        <w:rPr>
          <w:sz w:val="24"/>
        </w:rPr>
        <w:t xml:space="preserve">: The ANGIOLITE </w:t>
      </w:r>
      <w:proofErr w:type="spellStart"/>
      <w:r w:rsidRPr="00100027">
        <w:rPr>
          <w:sz w:val="24"/>
        </w:rPr>
        <w:t>trial</w:t>
      </w:r>
      <w:proofErr w:type="spellEnd"/>
      <w:r w:rsidRPr="00100027">
        <w:rPr>
          <w:sz w:val="24"/>
        </w:rPr>
        <w:t>. Pozostałe parametry zgodne ze specyfikacją.</w:t>
      </w:r>
    </w:p>
    <w:p w14:paraId="0E2E89E8" w14:textId="1169EC9E" w:rsidR="00051900" w:rsidRPr="00051900" w:rsidRDefault="00051900" w:rsidP="00100027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Zapisy SIWZ pozostają bez zmian.</w:t>
      </w:r>
    </w:p>
    <w:p w14:paraId="7858C33A" w14:textId="77777777" w:rsidR="00051900" w:rsidRDefault="00051900" w:rsidP="00100027">
      <w:pPr>
        <w:pStyle w:val="Tekstpodstawowywcity3"/>
        <w:spacing w:before="120" w:after="120"/>
        <w:ind w:firstLine="0"/>
        <w:rPr>
          <w:sz w:val="24"/>
        </w:rPr>
      </w:pPr>
    </w:p>
    <w:p w14:paraId="165B9FE3" w14:textId="76FA388F" w:rsidR="00100027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14:</w:t>
      </w:r>
    </w:p>
    <w:p w14:paraId="3C644FB5" w14:textId="77777777" w:rsidR="00100027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 w:rsidRPr="00100027">
        <w:rPr>
          <w:sz w:val="24"/>
        </w:rPr>
        <w:t xml:space="preserve"> Zadanie nr 24 </w:t>
      </w:r>
    </w:p>
    <w:p w14:paraId="65D43C02" w14:textId="77777777" w:rsidR="00200049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 w:rsidRPr="00100027">
        <w:rPr>
          <w:sz w:val="24"/>
        </w:rPr>
        <w:lastRenderedPageBreak/>
        <w:t>Czy zamawiający pozwoli zaoferować cewniki balonowe o proksymalnej średnicy zewnętrznej cewnika 4,0F? Pozostałe parametry zgodne ze specyfikacją.</w:t>
      </w:r>
    </w:p>
    <w:p w14:paraId="1A0F1290" w14:textId="77777777" w:rsidR="00200049" w:rsidRPr="00051900" w:rsidRDefault="00200049" w:rsidP="00200049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Zapisy SIWZ pozostają bez zmian.</w:t>
      </w:r>
    </w:p>
    <w:p w14:paraId="532AD69A" w14:textId="092B8684" w:rsidR="00200049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 w:rsidRPr="00100027">
        <w:rPr>
          <w:sz w:val="24"/>
        </w:rPr>
        <w:t xml:space="preserve"> </w:t>
      </w:r>
    </w:p>
    <w:p w14:paraId="40788E37" w14:textId="77777777" w:rsidR="00200049" w:rsidRDefault="00200049" w:rsidP="00100027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15:</w:t>
      </w:r>
    </w:p>
    <w:p w14:paraId="26A5CCFA" w14:textId="77777777" w:rsidR="00200049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 w:rsidRPr="00100027">
        <w:rPr>
          <w:sz w:val="24"/>
        </w:rPr>
        <w:t xml:space="preserve">Zadanie nr 26 </w:t>
      </w:r>
    </w:p>
    <w:p w14:paraId="122CBEA3" w14:textId="6BF4BA8E" w:rsidR="00100027" w:rsidRPr="00051900" w:rsidRDefault="00100027" w:rsidP="00100027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100027">
        <w:rPr>
          <w:sz w:val="24"/>
        </w:rPr>
        <w:t xml:space="preserve">Czy zamawiający dopuści do zaoferowania </w:t>
      </w:r>
      <w:proofErr w:type="spellStart"/>
      <w:r w:rsidRPr="00100027">
        <w:rPr>
          <w:sz w:val="24"/>
        </w:rPr>
        <w:t>stenty</w:t>
      </w:r>
      <w:proofErr w:type="spellEnd"/>
      <w:r w:rsidRPr="00100027">
        <w:rPr>
          <w:sz w:val="24"/>
        </w:rPr>
        <w:t xml:space="preserve"> na który nałożono powłokę z </w:t>
      </w:r>
      <w:proofErr w:type="spellStart"/>
      <w:r w:rsidRPr="00100027">
        <w:rPr>
          <w:sz w:val="24"/>
        </w:rPr>
        <w:t>biostabilnego</w:t>
      </w:r>
      <w:proofErr w:type="spellEnd"/>
      <w:r w:rsidRPr="00100027">
        <w:rPr>
          <w:sz w:val="24"/>
        </w:rPr>
        <w:t xml:space="preserve"> </w:t>
      </w:r>
      <w:proofErr w:type="spellStart"/>
      <w:r w:rsidRPr="00100027">
        <w:rPr>
          <w:sz w:val="24"/>
        </w:rPr>
        <w:t>fluoropolimeru</w:t>
      </w:r>
      <w:proofErr w:type="spellEnd"/>
      <w:r w:rsidRPr="00100027">
        <w:rPr>
          <w:sz w:val="24"/>
        </w:rPr>
        <w:t xml:space="preserve"> i </w:t>
      </w:r>
      <w:proofErr w:type="spellStart"/>
      <w:r w:rsidRPr="00100027">
        <w:rPr>
          <w:sz w:val="24"/>
        </w:rPr>
        <w:t>Sirolimusu</w:t>
      </w:r>
      <w:proofErr w:type="spellEnd"/>
      <w:r w:rsidRPr="00100027">
        <w:rPr>
          <w:sz w:val="24"/>
        </w:rPr>
        <w:t xml:space="preserve"> zamontowane fabrycznie na cewniku z balonikiem </w:t>
      </w:r>
      <w:proofErr w:type="spellStart"/>
      <w:r w:rsidRPr="00100027">
        <w:rPr>
          <w:sz w:val="24"/>
        </w:rPr>
        <w:t>semi-compliant</w:t>
      </w:r>
      <w:proofErr w:type="spellEnd"/>
      <w:r w:rsidRPr="00100027">
        <w:rPr>
          <w:sz w:val="24"/>
        </w:rPr>
        <w:t xml:space="preserve">, o długościach 9,0-39,0 mm oraz grubości przęsła </w:t>
      </w:r>
      <w:proofErr w:type="spellStart"/>
      <w:r w:rsidRPr="00100027">
        <w:rPr>
          <w:sz w:val="24"/>
        </w:rPr>
        <w:t>stentu</w:t>
      </w:r>
      <w:proofErr w:type="spellEnd"/>
      <w:r w:rsidRPr="00100027">
        <w:rPr>
          <w:sz w:val="24"/>
        </w:rPr>
        <w:t xml:space="preserve"> 75-85um? Balon posiada trójwarstwową budowę zapewniającą doskonałą przyczepność, integralność, elastyczność i spójność Pozostałe parametry zgodne ze specyfikacją.</w:t>
      </w:r>
    </w:p>
    <w:p w14:paraId="1347AD0A" w14:textId="787D2530" w:rsidR="00200049" w:rsidRPr="00051900" w:rsidRDefault="00200049" w:rsidP="00200049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>
        <w:rPr>
          <w:b/>
          <w:bCs/>
          <w:sz w:val="24"/>
        </w:rPr>
        <w:t xml:space="preserve"> Zapisy SIWZ pozostają bez zmian.</w:t>
      </w:r>
    </w:p>
    <w:p w14:paraId="1BE47C99" w14:textId="3FC60704" w:rsidR="00100027" w:rsidRDefault="00100027" w:rsidP="00100027">
      <w:pPr>
        <w:pStyle w:val="Tekstpodstawowywcity3"/>
        <w:spacing w:before="120" w:after="120"/>
        <w:ind w:firstLine="0"/>
        <w:rPr>
          <w:b/>
          <w:bCs/>
          <w:sz w:val="24"/>
        </w:rPr>
      </w:pPr>
    </w:p>
    <w:p w14:paraId="58DD4713" w14:textId="77777777" w:rsidR="00051900" w:rsidRPr="00051900" w:rsidRDefault="00051900" w:rsidP="00100027">
      <w:pPr>
        <w:pStyle w:val="Tekstpodstawowywcity3"/>
        <w:spacing w:before="120" w:after="120"/>
        <w:ind w:firstLine="0"/>
        <w:rPr>
          <w:b/>
          <w:bCs/>
          <w:sz w:val="24"/>
        </w:rPr>
      </w:pPr>
    </w:p>
    <w:p w14:paraId="5EF3FAC9" w14:textId="4339B8EC" w:rsidR="00100027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1</w:t>
      </w:r>
      <w:r w:rsidR="00200049">
        <w:rPr>
          <w:sz w:val="24"/>
        </w:rPr>
        <w:t>6</w:t>
      </w:r>
      <w:r>
        <w:rPr>
          <w:sz w:val="24"/>
        </w:rPr>
        <w:t>:</w:t>
      </w:r>
    </w:p>
    <w:p w14:paraId="7C12D5B4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>zadanie nr 26</w:t>
      </w:r>
    </w:p>
    <w:p w14:paraId="799D598A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 xml:space="preserve">Czy Zamawiający dopuści do oceny </w:t>
      </w:r>
      <w:proofErr w:type="spellStart"/>
      <w:r w:rsidRPr="00100027">
        <w:rPr>
          <w:sz w:val="24"/>
        </w:rPr>
        <w:t>stent</w:t>
      </w:r>
      <w:proofErr w:type="spellEnd"/>
      <w:r w:rsidRPr="00100027">
        <w:rPr>
          <w:sz w:val="24"/>
        </w:rPr>
        <w:t xml:space="preserve"> uwalniający </w:t>
      </w:r>
      <w:proofErr w:type="spellStart"/>
      <w:r w:rsidRPr="00100027">
        <w:rPr>
          <w:sz w:val="24"/>
        </w:rPr>
        <w:t>sirolimus</w:t>
      </w:r>
      <w:proofErr w:type="spellEnd"/>
      <w:r w:rsidRPr="00100027">
        <w:rPr>
          <w:sz w:val="24"/>
        </w:rPr>
        <w:t xml:space="preserve"> na biodegradowalnym polimerze o</w:t>
      </w:r>
    </w:p>
    <w:p w14:paraId="24810CC7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>parametrach:</w:t>
      </w:r>
    </w:p>
    <w:p w14:paraId="05D3FBB3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 xml:space="preserve">Cewnik balonowy typu: </w:t>
      </w:r>
      <w:proofErr w:type="spellStart"/>
      <w:r w:rsidRPr="00100027">
        <w:rPr>
          <w:sz w:val="24"/>
        </w:rPr>
        <w:t>Rapid</w:t>
      </w:r>
      <w:proofErr w:type="spellEnd"/>
      <w:r w:rsidRPr="00100027">
        <w:rPr>
          <w:sz w:val="24"/>
        </w:rPr>
        <w:t xml:space="preserve"> Exchange; Ciśnienie nominalne NP 9ATM,</w:t>
      </w:r>
    </w:p>
    <w:p w14:paraId="306BA77E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 xml:space="preserve">Ciśnienie RBP 16 ATM (14ATM dla 3,5mm i </w:t>
      </w:r>
      <w:proofErr w:type="spellStart"/>
      <w:r w:rsidRPr="00100027">
        <w:rPr>
          <w:sz w:val="24"/>
        </w:rPr>
        <w:t>dł</w:t>
      </w:r>
      <w:proofErr w:type="spellEnd"/>
      <w:r w:rsidRPr="00100027">
        <w:rPr>
          <w:sz w:val="24"/>
        </w:rPr>
        <w:t xml:space="preserve"> &gt;35mm; </w:t>
      </w:r>
      <w:proofErr w:type="spellStart"/>
      <w:r w:rsidRPr="00100027">
        <w:rPr>
          <w:sz w:val="24"/>
        </w:rPr>
        <w:t>śr</w:t>
      </w:r>
      <w:proofErr w:type="spellEnd"/>
      <w:r w:rsidRPr="00100027">
        <w:rPr>
          <w:sz w:val="24"/>
        </w:rPr>
        <w:t xml:space="preserve"> 4,0mm i </w:t>
      </w:r>
      <w:proofErr w:type="spellStart"/>
      <w:r w:rsidRPr="00100027">
        <w:rPr>
          <w:sz w:val="24"/>
        </w:rPr>
        <w:t>dł</w:t>
      </w:r>
      <w:proofErr w:type="spellEnd"/>
      <w:r w:rsidRPr="00100027">
        <w:rPr>
          <w:sz w:val="24"/>
        </w:rPr>
        <w:t xml:space="preserve"> &gt;30mm; śr.4,5 mm dla</w:t>
      </w:r>
    </w:p>
    <w:p w14:paraId="2D055FB8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>wszystkich dł.); Stop kobaltowo-chromowy L605,</w:t>
      </w:r>
    </w:p>
    <w:p w14:paraId="4235F29B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>Hybrydowa budowa: zamknięte komórki brzegowe i otwarte wewnątrz,</w:t>
      </w:r>
    </w:p>
    <w:p w14:paraId="2AA8F934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lastRenderedPageBreak/>
        <w:t xml:space="preserve">Grubość ściany </w:t>
      </w:r>
      <w:proofErr w:type="spellStart"/>
      <w:r w:rsidRPr="00100027">
        <w:rPr>
          <w:sz w:val="24"/>
        </w:rPr>
        <w:t>stentu</w:t>
      </w:r>
      <w:proofErr w:type="spellEnd"/>
      <w:r w:rsidRPr="00100027">
        <w:rPr>
          <w:sz w:val="24"/>
        </w:rPr>
        <w:t xml:space="preserve"> (</w:t>
      </w:r>
      <w:proofErr w:type="spellStart"/>
      <w:r w:rsidRPr="00100027">
        <w:rPr>
          <w:sz w:val="24"/>
        </w:rPr>
        <w:t>strut</w:t>
      </w:r>
      <w:proofErr w:type="spellEnd"/>
      <w:r w:rsidRPr="00100027">
        <w:rPr>
          <w:sz w:val="24"/>
        </w:rPr>
        <w:t>): 65μm (0,065mm / 0,0026”),</w:t>
      </w:r>
    </w:p>
    <w:p w14:paraId="2F6D1203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 xml:space="preserve">Średnice </w:t>
      </w:r>
      <w:proofErr w:type="spellStart"/>
      <w:r w:rsidRPr="00100027">
        <w:rPr>
          <w:sz w:val="24"/>
        </w:rPr>
        <w:t>stentu</w:t>
      </w:r>
      <w:proofErr w:type="spellEnd"/>
      <w:r w:rsidRPr="00100027">
        <w:rPr>
          <w:sz w:val="24"/>
        </w:rPr>
        <w:t xml:space="preserve"> (8) : 2,00-2,25-2,50-2,75-3,00-3,50-4,00-4,50 (mm)</w:t>
      </w:r>
    </w:p>
    <w:p w14:paraId="0658D9EE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 xml:space="preserve">Długości </w:t>
      </w:r>
      <w:proofErr w:type="spellStart"/>
      <w:r w:rsidRPr="00100027">
        <w:rPr>
          <w:sz w:val="24"/>
        </w:rPr>
        <w:t>stentu</w:t>
      </w:r>
      <w:proofErr w:type="spellEnd"/>
      <w:r w:rsidRPr="00100027">
        <w:rPr>
          <w:sz w:val="24"/>
        </w:rPr>
        <w:t xml:space="preserve"> (11) : 8,13,16,19,24,29,32,37,40,44,48 (mm)</w:t>
      </w:r>
    </w:p>
    <w:p w14:paraId="19AD34F6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 xml:space="preserve">Średni </w:t>
      </w:r>
      <w:proofErr w:type="spellStart"/>
      <w:r w:rsidRPr="00100027">
        <w:rPr>
          <w:sz w:val="24"/>
        </w:rPr>
        <w:t>recoil</w:t>
      </w:r>
      <w:proofErr w:type="spellEnd"/>
      <w:r w:rsidRPr="00100027">
        <w:rPr>
          <w:sz w:val="24"/>
        </w:rPr>
        <w:t>: 3%</w:t>
      </w:r>
    </w:p>
    <w:p w14:paraId="24D58F5F" w14:textId="77777777" w:rsidR="00100027" w:rsidRPr="00100027" w:rsidRDefault="00100027" w:rsidP="00100027">
      <w:pPr>
        <w:pStyle w:val="Tekstpodstawowywcity3"/>
        <w:spacing w:before="120" w:after="120"/>
        <w:rPr>
          <w:sz w:val="24"/>
        </w:rPr>
      </w:pPr>
      <w:r w:rsidRPr="00100027">
        <w:rPr>
          <w:sz w:val="24"/>
        </w:rPr>
        <w:t>Średnie skracanie: 0,29%</w:t>
      </w:r>
    </w:p>
    <w:p w14:paraId="09F4CCF4" w14:textId="30947E8E" w:rsidR="00100027" w:rsidRDefault="00100027" w:rsidP="00100027">
      <w:pPr>
        <w:pStyle w:val="Tekstpodstawowywcity3"/>
        <w:spacing w:before="120" w:after="120"/>
        <w:ind w:firstLine="0"/>
        <w:rPr>
          <w:sz w:val="24"/>
        </w:rPr>
      </w:pPr>
      <w:r w:rsidRPr="00100027">
        <w:rPr>
          <w:sz w:val="24"/>
        </w:rPr>
        <w:t xml:space="preserve">Polimer: </w:t>
      </w:r>
      <w:proofErr w:type="spellStart"/>
      <w:r w:rsidRPr="00100027">
        <w:rPr>
          <w:sz w:val="24"/>
        </w:rPr>
        <w:t>BioPoly</w:t>
      </w:r>
      <w:proofErr w:type="spellEnd"/>
      <w:r w:rsidRPr="00100027">
        <w:rPr>
          <w:sz w:val="24"/>
        </w:rPr>
        <w:t xml:space="preserve">™ ( biodegradowalny oraz </w:t>
      </w:r>
      <w:proofErr w:type="spellStart"/>
      <w:r w:rsidRPr="00100027">
        <w:rPr>
          <w:sz w:val="24"/>
        </w:rPr>
        <w:t>biokompatybilny</w:t>
      </w:r>
      <w:proofErr w:type="spellEnd"/>
      <w:r w:rsidRPr="00100027">
        <w:rPr>
          <w:sz w:val="24"/>
        </w:rPr>
        <w:t>)</w:t>
      </w:r>
    </w:p>
    <w:p w14:paraId="4CA78D8F" w14:textId="5119EAA7" w:rsidR="002C6032" w:rsidRPr="00051900" w:rsidRDefault="002C6032" w:rsidP="002C603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</w:t>
      </w:r>
      <w:r w:rsidR="00200049">
        <w:rPr>
          <w:b/>
          <w:bCs/>
          <w:sz w:val="24"/>
        </w:rPr>
        <w:t>Zapisy SIWZ pozostają bez zmian.</w:t>
      </w:r>
    </w:p>
    <w:p w14:paraId="4BC7D79D" w14:textId="77777777" w:rsidR="002C6032" w:rsidRDefault="002C6032" w:rsidP="00100027">
      <w:pPr>
        <w:pStyle w:val="Tekstpodstawowywcity3"/>
        <w:spacing w:before="120" w:after="120"/>
        <w:ind w:firstLine="0"/>
        <w:rPr>
          <w:sz w:val="24"/>
        </w:rPr>
      </w:pPr>
    </w:p>
    <w:p w14:paraId="49FF9E92" w14:textId="6E7323A6" w:rsidR="002C6032" w:rsidRDefault="002C6032" w:rsidP="00100027">
      <w:pPr>
        <w:pStyle w:val="Tekstpodstawowywcity3"/>
        <w:spacing w:before="120" w:after="120"/>
        <w:ind w:firstLine="0"/>
        <w:rPr>
          <w:sz w:val="24"/>
        </w:rPr>
      </w:pPr>
    </w:p>
    <w:p w14:paraId="522B84A0" w14:textId="7B20D3B3" w:rsidR="002C6032" w:rsidRDefault="002C6032" w:rsidP="00100027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1</w:t>
      </w:r>
      <w:r w:rsidR="00200049">
        <w:rPr>
          <w:sz w:val="24"/>
        </w:rPr>
        <w:t>7</w:t>
      </w:r>
      <w:r>
        <w:rPr>
          <w:sz w:val="24"/>
        </w:rPr>
        <w:t>:</w:t>
      </w:r>
    </w:p>
    <w:p w14:paraId="5382790C" w14:textId="77777777" w:rsidR="002C6032" w:rsidRDefault="002C6032" w:rsidP="00100027">
      <w:pPr>
        <w:pStyle w:val="Tekstpodstawowywcity3"/>
        <w:spacing w:before="120" w:after="120"/>
        <w:ind w:firstLine="0"/>
      </w:pPr>
      <w:r>
        <w:t>Pytanie do Pakietu 8</w:t>
      </w:r>
    </w:p>
    <w:p w14:paraId="4F373A39" w14:textId="50F148CB" w:rsidR="002C6032" w:rsidRPr="00100027" w:rsidRDefault="002C6032" w:rsidP="00100027">
      <w:pPr>
        <w:pStyle w:val="Tekstpodstawowywcity3"/>
        <w:spacing w:before="120" w:after="120"/>
        <w:ind w:firstLine="0"/>
        <w:rPr>
          <w:sz w:val="24"/>
        </w:rPr>
      </w:pPr>
      <w:r>
        <w:t>Czy zamawiający wyraża zgodę na zaoferowanie cewników balonowych do tętnic biodrowych i udowych o następujących parametrach: Średnice w zakresie od 4mm do 10 mm Długości w zakresie od 40mm do 220mm Pozostałe parametry techniczne zgodne z SIWZ</w:t>
      </w:r>
    </w:p>
    <w:p w14:paraId="5412A503" w14:textId="3BFC7A98" w:rsidR="00100027" w:rsidRPr="00051900" w:rsidRDefault="00100027" w:rsidP="00100027">
      <w:pPr>
        <w:pStyle w:val="Tekstpodstawowywcity3"/>
        <w:spacing w:before="120" w:after="120"/>
        <w:rPr>
          <w:b/>
          <w:bCs/>
          <w:sz w:val="24"/>
        </w:rPr>
      </w:pPr>
    </w:p>
    <w:p w14:paraId="5FF7F920" w14:textId="16569F4A" w:rsidR="00051900" w:rsidRDefault="00051900" w:rsidP="002C603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Zamawiający dopuszcza.</w:t>
      </w:r>
    </w:p>
    <w:p w14:paraId="20D2CDF3" w14:textId="523396D4" w:rsidR="002C6032" w:rsidRDefault="002C6032" w:rsidP="002C6032">
      <w:pPr>
        <w:pStyle w:val="Tekstpodstawowywcity3"/>
        <w:spacing w:before="120" w:after="120"/>
        <w:ind w:firstLine="0"/>
        <w:rPr>
          <w:b/>
          <w:bCs/>
          <w:sz w:val="24"/>
        </w:rPr>
      </w:pPr>
    </w:p>
    <w:p w14:paraId="202E1BA8" w14:textId="1C17B1F4" w:rsidR="002C6032" w:rsidRDefault="002C6032" w:rsidP="002C6032">
      <w:pPr>
        <w:pStyle w:val="Tekstpodstawowywcity3"/>
        <w:spacing w:before="120" w:after="120"/>
        <w:ind w:firstLine="0"/>
        <w:rPr>
          <w:sz w:val="24"/>
        </w:rPr>
      </w:pPr>
      <w:r>
        <w:rPr>
          <w:sz w:val="24"/>
        </w:rPr>
        <w:t>Pytanie nr 1</w:t>
      </w:r>
      <w:r w:rsidR="00200049">
        <w:rPr>
          <w:sz w:val="24"/>
        </w:rPr>
        <w:t>8</w:t>
      </w:r>
      <w:r>
        <w:rPr>
          <w:sz w:val="24"/>
        </w:rPr>
        <w:t>:</w:t>
      </w:r>
    </w:p>
    <w:p w14:paraId="3D671DEB" w14:textId="77777777" w:rsidR="002C6032" w:rsidRDefault="002C6032" w:rsidP="002C6032">
      <w:pPr>
        <w:pStyle w:val="Tekstpodstawowywcity3"/>
        <w:spacing w:before="120" w:after="120"/>
        <w:ind w:firstLine="0"/>
      </w:pPr>
      <w:r>
        <w:t xml:space="preserve">Dotyczy: Zadanie 17 Zakup i sukcesywna dostawa sond do ultrasonografii wewnątrzwieńcowej naczyń obwodowych Poz. 1. </w:t>
      </w:r>
    </w:p>
    <w:p w14:paraId="15F46C5D" w14:textId="5811E213" w:rsidR="002C6032" w:rsidRDefault="002C6032" w:rsidP="002C6032">
      <w:pPr>
        <w:pStyle w:val="Tekstpodstawowywcity3"/>
        <w:spacing w:before="120" w:after="120"/>
        <w:ind w:firstLine="0"/>
      </w:pPr>
      <w:r>
        <w:t xml:space="preserve">Cewnik ultrasonograficzny dedykowany do obrazowania naczyń obwodowych i aorty – 20 szt. Dot. </w:t>
      </w:r>
      <w:proofErr w:type="spellStart"/>
      <w:r>
        <w:t>zał</w:t>
      </w:r>
      <w:proofErr w:type="spellEnd"/>
      <w:r>
        <w:t xml:space="preserve"> 25 do SIWZ Zestawienie parametrów granicznych (odcinających): </w:t>
      </w:r>
      <w:r>
        <w:lastRenderedPageBreak/>
        <w:t xml:space="preserve">Czy Zamawiający w zadaniu 17 dopuści sondy umożliwiające obrazowanie dużych naczyń w oparciu o prowadnik 0,018 w opcji </w:t>
      </w:r>
      <w:proofErr w:type="spellStart"/>
      <w:r>
        <w:t>Rapid</w:t>
      </w:r>
      <w:proofErr w:type="spellEnd"/>
      <w:r>
        <w:t xml:space="preserve"> Exchange z cewnikiem wiodącym min.6F lub 0,035 w opcji nie wymagającej cewnika wiodącego (platforma OTW)? </w:t>
      </w:r>
    </w:p>
    <w:p w14:paraId="3F43E322" w14:textId="4B9F0192" w:rsidR="002C6032" w:rsidRDefault="002C6032" w:rsidP="002C603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</w:t>
      </w:r>
      <w:r w:rsidR="00200049">
        <w:rPr>
          <w:b/>
          <w:bCs/>
          <w:sz w:val="24"/>
        </w:rPr>
        <w:t xml:space="preserve">Zapisy </w:t>
      </w:r>
      <w:r w:rsidR="00200049">
        <w:rPr>
          <w:b/>
          <w:bCs/>
          <w:sz w:val="24"/>
        </w:rPr>
        <w:t>dopuszcza.</w:t>
      </w:r>
    </w:p>
    <w:p w14:paraId="411AE159" w14:textId="77777777" w:rsidR="002C6032" w:rsidRDefault="002C6032" w:rsidP="002C6032">
      <w:pPr>
        <w:pStyle w:val="Tekstpodstawowywcity3"/>
        <w:spacing w:before="120" w:after="120"/>
        <w:ind w:firstLine="0"/>
      </w:pPr>
    </w:p>
    <w:p w14:paraId="3F3BD312" w14:textId="24557DDF" w:rsidR="002C6032" w:rsidRDefault="002C6032" w:rsidP="002C6032">
      <w:pPr>
        <w:pStyle w:val="Tekstpodstawowywcity3"/>
        <w:spacing w:before="120" w:after="120"/>
        <w:ind w:firstLine="0"/>
      </w:pPr>
      <w:r>
        <w:t>Pytanie nr 1</w:t>
      </w:r>
      <w:r w:rsidR="00200049">
        <w:t>9</w:t>
      </w:r>
      <w:r>
        <w:t>:</w:t>
      </w:r>
    </w:p>
    <w:p w14:paraId="010AD64D" w14:textId="6BEBF6B4" w:rsidR="002C6032" w:rsidRDefault="002C6032" w:rsidP="002C6032">
      <w:pPr>
        <w:pStyle w:val="Tekstpodstawowywcity3"/>
        <w:spacing w:before="120" w:after="120"/>
        <w:ind w:firstLine="0"/>
      </w:pPr>
      <w:r>
        <w:t xml:space="preserve">Dotyczy: Zadanie 18 Zakup i sukcesywna dostawa cewników balonowych nacinających, uwalniających lek Poz. 1 Cewnik uwalniający lek, nacinający – 20 szt. Dot. zał. 26 do SIWZ Zestawienie parametrów granicznych (odcinających): </w:t>
      </w:r>
    </w:p>
    <w:p w14:paraId="07BC597B" w14:textId="1A360819" w:rsidR="002C6032" w:rsidRDefault="002C6032" w:rsidP="002C6032">
      <w:pPr>
        <w:pStyle w:val="Tekstpodstawowywcity3"/>
        <w:spacing w:before="120" w:after="120"/>
        <w:ind w:firstLine="0"/>
      </w:pPr>
      <w:r>
        <w:t xml:space="preserve">Czy Zamawiający w zadaniu 18 pkt.3 </w:t>
      </w:r>
      <w:proofErr w:type="spellStart"/>
      <w:r>
        <w:t>dopusci</w:t>
      </w:r>
      <w:proofErr w:type="spellEnd"/>
      <w:r>
        <w:t xml:space="preserve"> cewnik uwalniający lek, nacinający dostępny w średnicach od 2,0 mm do 3,5mm? </w:t>
      </w:r>
    </w:p>
    <w:p w14:paraId="68BC7E25" w14:textId="5D74FBC7" w:rsidR="002C6032" w:rsidRDefault="002C6032" w:rsidP="002C603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Zamawiający dopuszcza.</w:t>
      </w:r>
    </w:p>
    <w:p w14:paraId="25E17456" w14:textId="7DEF8489" w:rsidR="002C6032" w:rsidRDefault="002C6032" w:rsidP="002C6032">
      <w:pPr>
        <w:pStyle w:val="Tekstpodstawowywcity3"/>
        <w:spacing w:before="120" w:after="120"/>
        <w:ind w:firstLine="0"/>
      </w:pPr>
    </w:p>
    <w:p w14:paraId="1AF86DA9" w14:textId="27BA1DA0" w:rsidR="002C6032" w:rsidRDefault="002C6032" w:rsidP="002C6032">
      <w:pPr>
        <w:pStyle w:val="Tekstpodstawowywcity3"/>
        <w:spacing w:before="120" w:after="120"/>
        <w:ind w:firstLine="0"/>
      </w:pPr>
      <w:r>
        <w:t xml:space="preserve">Pytanie nr </w:t>
      </w:r>
      <w:r w:rsidR="00200049">
        <w:t>20</w:t>
      </w:r>
      <w:r>
        <w:t>:</w:t>
      </w:r>
    </w:p>
    <w:p w14:paraId="14A08004" w14:textId="743F3505" w:rsidR="002C6032" w:rsidRDefault="002C6032" w:rsidP="002C6032">
      <w:pPr>
        <w:pStyle w:val="Tekstpodstawowywcity3"/>
        <w:spacing w:before="120" w:after="120"/>
        <w:ind w:firstLine="0"/>
      </w:pPr>
      <w:r>
        <w:t xml:space="preserve">Dotyczy: Zadanie 13 Zakup i sukcesywna dostawa cewników laserowych obwodowych, wieńcowych i systemu usuwania elektrod Poz. 1 Cewnik laserowy obwodowy – 10 szt. Poz. 2. Cewnik laserowy wieńcowy – 15 szt. Dot. zał. 21 do SIWZ Zestawienie parametrów granicznych (odcinających): Poz. 1 i 2. </w:t>
      </w:r>
    </w:p>
    <w:p w14:paraId="1319B736" w14:textId="77777777" w:rsidR="002C6032" w:rsidRDefault="002C6032" w:rsidP="002C6032">
      <w:pPr>
        <w:pStyle w:val="Tekstpodstawowywcity3"/>
        <w:spacing w:before="120" w:after="120"/>
        <w:ind w:firstLine="0"/>
      </w:pPr>
      <w:r>
        <w:t xml:space="preserve">Czy zamawiający dopuści cewniki laserowy obwodowy i wieńcowy emitujące wiązkę promieniowania laserowego o długości fali 308 </w:t>
      </w:r>
      <w:proofErr w:type="spellStart"/>
      <w:r>
        <w:t>nm</w:t>
      </w:r>
      <w:proofErr w:type="spellEnd"/>
      <w:r>
        <w:t xml:space="preserve">? Pozostałe parametry bez zmian. </w:t>
      </w:r>
    </w:p>
    <w:p w14:paraId="5C964558" w14:textId="136ED525" w:rsidR="002C6032" w:rsidRDefault="002C6032" w:rsidP="002C603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Zamawiający dopuszcza.</w:t>
      </w:r>
    </w:p>
    <w:p w14:paraId="6EB92ACF" w14:textId="286CF379" w:rsidR="002C6032" w:rsidRDefault="002C6032" w:rsidP="002C6032">
      <w:pPr>
        <w:pStyle w:val="Tekstpodstawowywcity3"/>
        <w:spacing w:before="120" w:after="120"/>
        <w:ind w:firstLine="0"/>
      </w:pPr>
      <w:r>
        <w:t>Pytanie nr 2</w:t>
      </w:r>
      <w:r w:rsidR="00200049">
        <w:t>1</w:t>
      </w:r>
      <w:r>
        <w:t>:</w:t>
      </w:r>
    </w:p>
    <w:p w14:paraId="776A759A" w14:textId="629B209E" w:rsidR="002C6032" w:rsidRDefault="002C6032" w:rsidP="002C6032">
      <w:pPr>
        <w:pStyle w:val="Tekstpodstawowywcity3"/>
        <w:spacing w:before="120" w:after="120"/>
        <w:ind w:firstLine="0"/>
      </w:pPr>
      <w:r>
        <w:lastRenderedPageBreak/>
        <w:t xml:space="preserve">Dotyczy: Zadanie 13 Zakup i sukcesywna dostawa cewników laserowych obwodowych, wieńcowych i systemu usuwania elektrod Dot. dzierżawa konsoli - aparat generujący wiązkę światła laserowego. </w:t>
      </w:r>
    </w:p>
    <w:p w14:paraId="3BF4AFB3" w14:textId="4A2E97EB" w:rsidR="002C6032" w:rsidRDefault="002C6032" w:rsidP="002C6032">
      <w:pPr>
        <w:pStyle w:val="Tekstpodstawowywcity3"/>
        <w:spacing w:before="120" w:after="120"/>
        <w:ind w:firstLine="0"/>
      </w:pPr>
      <w:r>
        <w:t xml:space="preserve">Czy </w:t>
      </w:r>
      <w:proofErr w:type="spellStart"/>
      <w:r>
        <w:t>Zamawiajacy</w:t>
      </w:r>
      <w:proofErr w:type="spellEnd"/>
      <w:r>
        <w:t xml:space="preserve"> dopuści 4 tygodniowy termin dostawy systemu do usuwania elektrod? System jest bardzo złożonym technologicznie sprzętem, niedostępnym na ciągłym stanie, wysyłanym na specjalne zamówienie zza granicy, i wymagany w SIWZ 7 dniowy termin realizacji i instalacji sprzętu może się okazać </w:t>
      </w:r>
      <w:proofErr w:type="spellStart"/>
      <w:r>
        <w:t>niewystarczajacy</w:t>
      </w:r>
      <w:proofErr w:type="spellEnd"/>
      <w:r>
        <w:t>, aby dostarczyć urządzenie w ciągu owych 7 dni.</w:t>
      </w:r>
    </w:p>
    <w:p w14:paraId="53DB4C80" w14:textId="4B6D0C6E" w:rsidR="00200049" w:rsidRDefault="002C6032" w:rsidP="002C6032">
      <w:pPr>
        <w:pStyle w:val="Tekstpodstawowywcity3"/>
        <w:spacing w:before="120" w:after="120"/>
        <w:ind w:firstLine="0"/>
        <w:rPr>
          <w:b/>
          <w:bCs/>
          <w:sz w:val="24"/>
        </w:rPr>
      </w:pPr>
      <w:r w:rsidRPr="00051900">
        <w:rPr>
          <w:b/>
          <w:bCs/>
          <w:sz w:val="24"/>
        </w:rPr>
        <w:t>Odpowiedź:</w:t>
      </w:r>
      <w:r w:rsidR="00200049">
        <w:rPr>
          <w:b/>
          <w:bCs/>
          <w:sz w:val="24"/>
        </w:rPr>
        <w:t xml:space="preserve"> Zapisy SIWZ pozostają bez zmian.</w:t>
      </w:r>
      <w:bookmarkStart w:id="0" w:name="_GoBack"/>
      <w:bookmarkEnd w:id="0"/>
    </w:p>
    <w:p w14:paraId="7886FFB0" w14:textId="77777777" w:rsidR="002C6032" w:rsidRPr="002C6032" w:rsidRDefault="002C6032" w:rsidP="002C6032">
      <w:pPr>
        <w:pStyle w:val="Tekstpodstawowywcity3"/>
        <w:spacing w:before="120" w:after="120"/>
        <w:ind w:firstLine="0"/>
        <w:rPr>
          <w:sz w:val="24"/>
        </w:rPr>
      </w:pPr>
    </w:p>
    <w:p w14:paraId="4CE6DD78" w14:textId="77777777" w:rsidR="00100027" w:rsidRPr="00100027" w:rsidRDefault="00100027" w:rsidP="00235E0A">
      <w:pPr>
        <w:pStyle w:val="Tekstpodstawowywcity3"/>
        <w:spacing w:before="120" w:after="120"/>
        <w:ind w:firstLine="0"/>
        <w:rPr>
          <w:sz w:val="24"/>
        </w:rPr>
      </w:pPr>
    </w:p>
    <w:p w14:paraId="71FD8032" w14:textId="3CC889D6" w:rsidR="006D4AB3" w:rsidRDefault="00C712A2" w:rsidP="00C712A2">
      <w:pPr>
        <w:spacing w:before="120" w:after="120" w:line="360" w:lineRule="auto"/>
        <w:jc w:val="right"/>
        <w:rPr>
          <w:sz w:val="24"/>
        </w:rPr>
      </w:pPr>
      <w:r>
        <w:rPr>
          <w:sz w:val="24"/>
        </w:rPr>
        <w:t>Zamawiający</w:t>
      </w:r>
    </w:p>
    <w:p w14:paraId="252BF860" w14:textId="77777777" w:rsidR="00E22BBD" w:rsidRDefault="00E22BBD">
      <w:pPr>
        <w:pStyle w:val="Tekstpodstawowywcity3"/>
        <w:spacing w:before="120" w:after="120"/>
        <w:ind w:firstLine="0"/>
        <w:rPr>
          <w:sz w:val="24"/>
        </w:rPr>
      </w:pPr>
    </w:p>
    <w:sectPr w:rsidR="00E22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3F44" w14:textId="77777777" w:rsidR="00446AE9" w:rsidRDefault="00446AE9">
      <w:r>
        <w:separator/>
      </w:r>
    </w:p>
  </w:endnote>
  <w:endnote w:type="continuationSeparator" w:id="0">
    <w:p w14:paraId="3677397A" w14:textId="77777777" w:rsidR="00446AE9" w:rsidRDefault="0044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476D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26EFF3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F61E" w14:textId="77777777" w:rsidR="006D4AB3" w:rsidRDefault="00200049">
    <w:pPr>
      <w:pStyle w:val="Stopka"/>
      <w:tabs>
        <w:tab w:val="clear" w:pos="4536"/>
      </w:tabs>
      <w:jc w:val="center"/>
    </w:pPr>
    <w:r>
      <w:rPr>
        <w:noProof/>
      </w:rPr>
      <w:pict w14:anchorId="46BD07CD">
        <v:line id="_x0000_s2049" style="position:absolute;left:0;text-align:left;z-index:251657728" from="-3.85pt,8.75pt" to="455.15pt,8.75pt"/>
      </w:pict>
    </w:r>
  </w:p>
  <w:p w14:paraId="3F2BC367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E440B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DD76B0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B75D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FF192A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754ACF" w14:textId="77777777" w:rsidR="006D4AB3" w:rsidRDefault="006D4AB3">
    <w:pPr>
      <w:pStyle w:val="Stopka"/>
      <w:tabs>
        <w:tab w:val="clear" w:pos="4536"/>
        <w:tab w:val="left" w:pos="6237"/>
      </w:tabs>
    </w:pPr>
  </w:p>
  <w:p w14:paraId="36C3A61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75F9" w14:textId="77777777" w:rsidR="00446AE9" w:rsidRDefault="00446AE9">
      <w:r>
        <w:separator/>
      </w:r>
    </w:p>
  </w:footnote>
  <w:footnote w:type="continuationSeparator" w:id="0">
    <w:p w14:paraId="6C0AEAB6" w14:textId="77777777" w:rsidR="00446AE9" w:rsidRDefault="0044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403C" w14:textId="77777777" w:rsidR="00583146" w:rsidRDefault="00583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7293" w14:textId="77777777" w:rsidR="00583146" w:rsidRDefault="005831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77CB" w14:textId="77777777" w:rsidR="00583146" w:rsidRDefault="00583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AE9"/>
    <w:rsid w:val="00031374"/>
    <w:rsid w:val="00051900"/>
    <w:rsid w:val="00100027"/>
    <w:rsid w:val="00180C6E"/>
    <w:rsid w:val="001E440B"/>
    <w:rsid w:val="001F1FEF"/>
    <w:rsid w:val="00200049"/>
    <w:rsid w:val="00217E23"/>
    <w:rsid w:val="00235E0A"/>
    <w:rsid w:val="002C6032"/>
    <w:rsid w:val="002F472A"/>
    <w:rsid w:val="00446AE9"/>
    <w:rsid w:val="00583146"/>
    <w:rsid w:val="006D4AB3"/>
    <w:rsid w:val="00892DE0"/>
    <w:rsid w:val="009309D5"/>
    <w:rsid w:val="00964ABD"/>
    <w:rsid w:val="00AA062F"/>
    <w:rsid w:val="00BD1E94"/>
    <w:rsid w:val="00C712A2"/>
    <w:rsid w:val="00DD76B0"/>
    <w:rsid w:val="00DF32E8"/>
    <w:rsid w:val="00E22BBD"/>
    <w:rsid w:val="00E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56F868"/>
  <w15:chartTrackingRefBased/>
  <w15:docId w15:val="{8CA51C77-5CFF-434E-8FFE-789B2FC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33D1-3FD5-4657-B9FE-03A72E97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9</Pages>
  <Words>1322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Piotr Winnicki</dc:creator>
  <cp:keywords/>
  <cp:lastModifiedBy>Piotr Winnicki</cp:lastModifiedBy>
  <cp:revision>2</cp:revision>
  <cp:lastPrinted>2020-01-20T08:57:00Z</cp:lastPrinted>
  <dcterms:created xsi:type="dcterms:W3CDTF">2020-01-28T06:44:00Z</dcterms:created>
  <dcterms:modified xsi:type="dcterms:W3CDTF">2020-01-28T06:44:00Z</dcterms:modified>
</cp:coreProperties>
</file>