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ofertę</w:t>
      </w:r>
      <w:bookmarkStart w:id="0" w:name="_GoBack"/>
      <w:bookmarkEnd w:id="0"/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95016A" w:rsidRPr="0095016A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95016A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5016A">
        <w:rPr>
          <w:rFonts w:ascii="Verdana" w:eastAsia="Times New Roman" w:hAnsi="Verdana"/>
          <w:b/>
          <w:sz w:val="20"/>
          <w:szCs w:val="20"/>
          <w:lang w:eastAsia="pl-PL"/>
        </w:rPr>
        <w:t>wynajem autokarów do przewozu uczestników wyjazdów organizowanych przez DSB AGH w roku 2020 - KC-zp.272-21/20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D30" w:rsidRDefault="00345D30">
      <w:pPr>
        <w:spacing w:after="0" w:line="240" w:lineRule="auto"/>
      </w:pPr>
      <w:r>
        <w:separator/>
      </w:r>
    </w:p>
  </w:endnote>
  <w:endnote w:type="continuationSeparator" w:id="0">
    <w:p w:rsidR="00345D30" w:rsidRDefault="00345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B77E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B77E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B77E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B7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D30" w:rsidRDefault="00345D30">
      <w:pPr>
        <w:spacing w:after="0" w:line="240" w:lineRule="auto"/>
      </w:pPr>
      <w:r>
        <w:separator/>
      </w:r>
    </w:p>
  </w:footnote>
  <w:footnote w:type="continuationSeparator" w:id="0">
    <w:p w:rsidR="00345D30" w:rsidRDefault="00345D30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B7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B77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B77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45D30"/>
    <w:rsid w:val="000563B7"/>
    <w:rsid w:val="000E6C60"/>
    <w:rsid w:val="001F4E82"/>
    <w:rsid w:val="00237270"/>
    <w:rsid w:val="00285E58"/>
    <w:rsid w:val="00345D30"/>
    <w:rsid w:val="003D1274"/>
    <w:rsid w:val="00430A9F"/>
    <w:rsid w:val="005E5BD1"/>
    <w:rsid w:val="00623F70"/>
    <w:rsid w:val="007B77E9"/>
    <w:rsid w:val="00927537"/>
    <w:rsid w:val="0093180B"/>
    <w:rsid w:val="0095016A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144B643-E2B9-4B15-B26A-05E05DFB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3FC3F-6F0A-4C0B-B477-4B9A60CAB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2020-01-20T10:05:00Z</cp:lastPrinted>
  <dcterms:created xsi:type="dcterms:W3CDTF">2020-01-20T10:05:00Z</dcterms:created>
  <dcterms:modified xsi:type="dcterms:W3CDTF">2020-01-20T10:05:00Z</dcterms:modified>
</cp:coreProperties>
</file>