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81494D" w:rsidRDefault="006A1DB8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BC53D9" w:rsidRPr="0081494D" w:rsidRDefault="00BC53D9" w:rsidP="00BC53D9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BC65B1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</w:t>
      </w:r>
      <w:r w:rsidR="00BC65B1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w ramach projektu </w:t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BC53D9" w:rsidRPr="0081494D" w:rsidRDefault="00BC53D9" w:rsidP="00BC53D9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</w:t>
      </w:r>
      <w:r w:rsidR="004D4F68"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3</w:t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: </w:t>
      </w: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81494D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Architecture - Stopień II</w:t>
      </w:r>
      <w:r w:rsidRPr="0081494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:rsidR="00142871" w:rsidRPr="0081494D" w:rsidRDefault="00142871" w:rsidP="00BC53D9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pPr w:leftFromText="141" w:rightFromText="141" w:vertAnchor="text" w:horzAnchor="margin" w:tblpY="138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BC53D9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C53D9" w:rsidRPr="0081494D" w:rsidRDefault="00BC53D9" w:rsidP="00BC53D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81494D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81494D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142871" w:rsidRPr="0081494D" w:rsidRDefault="00142871" w:rsidP="00BC53D9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Wykonawca będzie zobowiązany do przeprowadzenia usługi szkole</w:t>
      </w:r>
      <w:r w:rsidR="004A0114">
        <w:rPr>
          <w:rFonts w:asciiTheme="minorHAnsi" w:hAnsiTheme="minorHAnsi" w:cstheme="minorHAnsi"/>
          <w:color w:val="auto"/>
          <w:sz w:val="22"/>
        </w:rPr>
        <w:t>niowej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dla studentów Wydziału </w:t>
      </w:r>
      <w:r w:rsidRPr="0081494D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81494D">
        <w:rPr>
          <w:rFonts w:asciiTheme="minorHAnsi" w:hAnsiTheme="minorHAnsi" w:cstheme="minorHAnsi"/>
          <w:color w:val="auto"/>
          <w:sz w:val="22"/>
        </w:rPr>
        <w:t>PCz w temacie</w:t>
      </w:r>
    </w:p>
    <w:p w:rsidR="00142871" w:rsidRPr="0081494D" w:rsidRDefault="00142871" w:rsidP="00BC53D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142871" w:rsidRPr="0081494D" w:rsidRDefault="00142871" w:rsidP="00BC53D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81494D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Architecture - Stopień II</w:t>
      </w:r>
    </w:p>
    <w:p w:rsidR="00142871" w:rsidRPr="0081494D" w:rsidRDefault="00142871" w:rsidP="00BC53D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142871" w:rsidRPr="0081494D" w:rsidRDefault="00142871" w:rsidP="00BC53D9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81494D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81494D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  <w:r w:rsidR="00BC65B1">
        <w:rPr>
          <w:rFonts w:asciiTheme="minorHAnsi" w:eastAsia="Calibri" w:hAnsiTheme="minorHAnsi" w:cstheme="minorHAnsi"/>
          <w:b/>
          <w:color w:val="auto"/>
          <w:sz w:val="22"/>
        </w:rPr>
        <w:t xml:space="preserve"> </w:t>
      </w:r>
      <w:r w:rsidR="00BC65B1" w:rsidRPr="0081494D">
        <w:rPr>
          <w:rFonts w:asciiTheme="minorHAnsi" w:hAnsiTheme="minorHAnsi" w:cstheme="minorHAnsi"/>
          <w:color w:val="auto"/>
          <w:sz w:val="22"/>
        </w:rPr>
        <w:t xml:space="preserve">Po zakończeniu kursu student będzie </w:t>
      </w:r>
      <w:r w:rsidR="00BC65B1">
        <w:rPr>
          <w:rFonts w:asciiTheme="minorHAnsi" w:hAnsiTheme="minorHAnsi" w:cstheme="minorHAnsi"/>
          <w:color w:val="auto"/>
          <w:sz w:val="22"/>
        </w:rPr>
        <w:t>umiał</w:t>
      </w:r>
      <w:r w:rsidR="00BC65B1" w:rsidRPr="0081494D">
        <w:rPr>
          <w:rFonts w:asciiTheme="minorHAnsi" w:hAnsiTheme="minorHAnsi" w:cstheme="minorHAnsi"/>
          <w:color w:val="auto"/>
          <w:sz w:val="22"/>
        </w:rPr>
        <w:t xml:space="preserve"> utworzyć szczegółowy model budynku oraz jego </w:t>
      </w:r>
      <w:proofErr w:type="spellStart"/>
      <w:r w:rsidR="00BC65B1" w:rsidRPr="0081494D">
        <w:rPr>
          <w:rFonts w:asciiTheme="minorHAnsi" w:hAnsiTheme="minorHAnsi" w:cstheme="minorHAnsi"/>
          <w:color w:val="auto"/>
          <w:sz w:val="22"/>
        </w:rPr>
        <w:t>fotorealistyczne</w:t>
      </w:r>
      <w:proofErr w:type="spellEnd"/>
      <w:r w:rsidR="00BC65B1" w:rsidRPr="0081494D">
        <w:rPr>
          <w:rFonts w:asciiTheme="minorHAnsi" w:hAnsiTheme="minorHAnsi" w:cstheme="minorHAnsi"/>
          <w:color w:val="auto"/>
          <w:sz w:val="22"/>
        </w:rPr>
        <w:t xml:space="preserve"> wizualizacje.</w:t>
      </w: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142871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142871" w:rsidRPr="0081494D" w:rsidRDefault="00142871" w:rsidP="00BC53D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  <w:lang w:eastAsia="en-US"/>
        </w:rPr>
      </w:pP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Minimalny zakres merytoryczny szkolenia </w:t>
      </w:r>
      <w:r w:rsidR="00BC65B1" w:rsidRPr="0081494D">
        <w:rPr>
          <w:rFonts w:asciiTheme="minorHAnsi" w:hAnsiTheme="minorHAnsi" w:cstheme="minorHAnsi"/>
          <w:color w:val="auto"/>
          <w:sz w:val="22"/>
        </w:rPr>
        <w:t>obej</w:t>
      </w:r>
      <w:r w:rsidR="00BC65B1">
        <w:rPr>
          <w:rFonts w:asciiTheme="minorHAnsi" w:hAnsiTheme="minorHAnsi" w:cstheme="minorHAnsi"/>
          <w:color w:val="auto"/>
          <w:sz w:val="22"/>
        </w:rPr>
        <w:t>muje</w:t>
      </w:r>
      <w:r w:rsidR="00BC65B1" w:rsidRPr="0081494D">
        <w:rPr>
          <w:rFonts w:asciiTheme="minorHAnsi" w:hAnsiTheme="minorHAnsi" w:cstheme="minorHAnsi"/>
          <w:color w:val="auto"/>
          <w:sz w:val="22"/>
        </w:rPr>
        <w:t xml:space="preserve"> </w:t>
      </w:r>
      <w:r w:rsidRPr="0081494D">
        <w:rPr>
          <w:rFonts w:asciiTheme="minorHAnsi" w:hAnsiTheme="minorHAnsi" w:cstheme="minorHAnsi"/>
          <w:color w:val="auto"/>
          <w:sz w:val="22"/>
        </w:rPr>
        <w:t>następującą tematykę: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w</w:t>
      </w:r>
      <w:r w:rsidR="00142871" w:rsidRPr="00553C09">
        <w:rPr>
          <w:rFonts w:asciiTheme="minorHAnsi" w:hAnsiTheme="minorHAnsi" w:cstheme="minorHAnsi"/>
          <w:color w:val="auto"/>
          <w:sz w:val="22"/>
        </w:rPr>
        <w:t xml:space="preserve">arianty projektu (Design </w:t>
      </w:r>
      <w:proofErr w:type="spellStart"/>
      <w:r w:rsidR="00142871" w:rsidRPr="00553C09">
        <w:rPr>
          <w:rFonts w:asciiTheme="minorHAnsi" w:hAnsiTheme="minorHAnsi" w:cstheme="minorHAnsi"/>
          <w:color w:val="auto"/>
          <w:sz w:val="22"/>
        </w:rPr>
        <w:t>options</w:t>
      </w:r>
      <w:proofErr w:type="spellEnd"/>
      <w:r w:rsidR="00142871" w:rsidRPr="00553C09">
        <w:rPr>
          <w:rFonts w:asciiTheme="minorHAnsi" w:hAnsiTheme="minorHAnsi" w:cstheme="minorHAnsi"/>
          <w:color w:val="auto"/>
          <w:sz w:val="22"/>
        </w:rPr>
        <w:t>): wariant podstawowy i kolejne, zestawienia elementów z uwzględnieniem wariantów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</w:t>
      </w:r>
      <w:r w:rsidR="00142871" w:rsidRPr="00553C09">
        <w:rPr>
          <w:rFonts w:asciiTheme="minorHAnsi" w:hAnsiTheme="minorHAnsi" w:cstheme="minorHAnsi"/>
          <w:color w:val="auto"/>
          <w:sz w:val="22"/>
        </w:rPr>
        <w:t>tapy (</w:t>
      </w:r>
      <w:proofErr w:type="spellStart"/>
      <w:r w:rsidR="00142871" w:rsidRPr="00553C09">
        <w:rPr>
          <w:rFonts w:asciiTheme="minorHAnsi" w:hAnsiTheme="minorHAnsi" w:cstheme="minorHAnsi"/>
          <w:color w:val="auto"/>
          <w:sz w:val="22"/>
        </w:rPr>
        <w:t>Phases</w:t>
      </w:r>
      <w:proofErr w:type="spellEnd"/>
      <w:r w:rsidR="00142871" w:rsidRPr="00553C09">
        <w:rPr>
          <w:rFonts w:asciiTheme="minorHAnsi" w:hAnsiTheme="minorHAnsi" w:cstheme="minorHAnsi"/>
          <w:color w:val="auto"/>
          <w:sz w:val="22"/>
        </w:rPr>
        <w:t>): Ustawienia etapów, przygotowanie widoków 3D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d</w:t>
      </w:r>
      <w:r w:rsidR="00142871" w:rsidRPr="00553C09">
        <w:rPr>
          <w:rFonts w:asciiTheme="minorHAnsi" w:hAnsiTheme="minorHAnsi" w:cstheme="minorHAnsi"/>
          <w:color w:val="auto"/>
          <w:sz w:val="22"/>
        </w:rPr>
        <w:t>achy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</w:t>
      </w:r>
      <w:r w:rsidR="00142871" w:rsidRPr="00553C09">
        <w:rPr>
          <w:rFonts w:asciiTheme="minorHAnsi" w:hAnsiTheme="minorHAnsi" w:cstheme="minorHAnsi"/>
          <w:color w:val="auto"/>
          <w:sz w:val="22"/>
        </w:rPr>
        <w:t>ystemy kurtynowe: podział siatki, własny profil, modyfikacja panelu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m</w:t>
      </w:r>
      <w:r w:rsidR="00142871" w:rsidRPr="00553C09">
        <w:rPr>
          <w:rFonts w:asciiTheme="minorHAnsi" w:hAnsiTheme="minorHAnsi" w:cstheme="minorHAnsi"/>
          <w:color w:val="auto"/>
          <w:sz w:val="22"/>
        </w:rPr>
        <w:t>odelowanie terenu: Model terenu na podstawie pliku rastrowego, wektorowego, tekstowego;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</w:t>
      </w:r>
      <w:r w:rsidR="00142871" w:rsidRPr="00553C09">
        <w:rPr>
          <w:rFonts w:asciiTheme="minorHAnsi" w:hAnsiTheme="minorHAnsi" w:cstheme="minorHAnsi"/>
          <w:color w:val="auto"/>
          <w:sz w:val="22"/>
        </w:rPr>
        <w:t>iwelowanie terenu i obliczanie bilansu mas ziemnych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t</w:t>
      </w:r>
      <w:r w:rsidR="00142871" w:rsidRPr="00553C09">
        <w:rPr>
          <w:rFonts w:asciiTheme="minorHAnsi" w:hAnsiTheme="minorHAnsi" w:cstheme="minorHAnsi"/>
          <w:color w:val="auto"/>
          <w:sz w:val="22"/>
        </w:rPr>
        <w:t xml:space="preserve">worzenie rodzin parametrycznych: </w:t>
      </w:r>
      <w:r>
        <w:rPr>
          <w:rFonts w:asciiTheme="minorHAnsi" w:hAnsiTheme="minorHAnsi" w:cstheme="minorHAnsi"/>
          <w:color w:val="auto"/>
          <w:sz w:val="22"/>
        </w:rPr>
        <w:t>k</w:t>
      </w:r>
      <w:r w:rsidR="00142871" w:rsidRPr="00553C09">
        <w:rPr>
          <w:rFonts w:asciiTheme="minorHAnsi" w:hAnsiTheme="minorHAnsi" w:cstheme="minorHAnsi"/>
          <w:color w:val="auto"/>
          <w:sz w:val="22"/>
        </w:rPr>
        <w:t xml:space="preserve">anał wentylacyjny, </w:t>
      </w:r>
      <w:r>
        <w:rPr>
          <w:rFonts w:asciiTheme="minorHAnsi" w:hAnsiTheme="minorHAnsi" w:cstheme="minorHAnsi"/>
          <w:color w:val="auto"/>
          <w:sz w:val="22"/>
        </w:rPr>
        <w:t>o</w:t>
      </w:r>
      <w:r w:rsidR="00142871" w:rsidRPr="00553C09">
        <w:rPr>
          <w:rFonts w:asciiTheme="minorHAnsi" w:hAnsiTheme="minorHAnsi" w:cstheme="minorHAnsi"/>
          <w:color w:val="auto"/>
          <w:sz w:val="22"/>
        </w:rPr>
        <w:t>kno z węgarkami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d</w:t>
      </w:r>
      <w:r w:rsidR="00142871" w:rsidRPr="00553C09">
        <w:rPr>
          <w:rFonts w:asciiTheme="minorHAnsi" w:hAnsiTheme="minorHAnsi" w:cstheme="minorHAnsi"/>
          <w:color w:val="auto"/>
          <w:sz w:val="22"/>
        </w:rPr>
        <w:t>etale: wykonywanie detali przekrojów, tworzenie detali powtarzalnych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d</w:t>
      </w:r>
      <w:r w:rsidR="00142871" w:rsidRPr="00553C09">
        <w:rPr>
          <w:rFonts w:asciiTheme="minorHAnsi" w:hAnsiTheme="minorHAnsi" w:cstheme="minorHAnsi"/>
          <w:color w:val="auto"/>
          <w:sz w:val="22"/>
        </w:rPr>
        <w:t>etekcja kolizji: Sprawdzenie poprawności modelu 3D</w:t>
      </w:r>
      <w:r>
        <w:rPr>
          <w:rFonts w:asciiTheme="minorHAnsi" w:hAnsiTheme="minorHAnsi" w:cstheme="minorHAnsi"/>
          <w:color w:val="auto"/>
          <w:sz w:val="22"/>
        </w:rPr>
        <w:t>;</w:t>
      </w:r>
    </w:p>
    <w:p w:rsidR="00142871" w:rsidRPr="00553C09" w:rsidRDefault="00BC65B1" w:rsidP="00553C09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p</w:t>
      </w:r>
      <w:r w:rsidR="00142871" w:rsidRPr="00553C09">
        <w:rPr>
          <w:rFonts w:asciiTheme="minorHAnsi" w:hAnsiTheme="minorHAnsi" w:cstheme="minorHAnsi"/>
          <w:color w:val="auto"/>
          <w:sz w:val="22"/>
        </w:rPr>
        <w:t xml:space="preserve">odłączanie plików </w:t>
      </w:r>
      <w:proofErr w:type="spellStart"/>
      <w:r w:rsidR="00142871" w:rsidRPr="00553C09">
        <w:rPr>
          <w:rFonts w:asciiTheme="minorHAnsi" w:hAnsiTheme="minorHAnsi" w:cstheme="minorHAnsi"/>
          <w:color w:val="auto"/>
          <w:sz w:val="22"/>
        </w:rPr>
        <w:t>rvt</w:t>
      </w:r>
      <w:proofErr w:type="spellEnd"/>
      <w:r w:rsidR="00142871" w:rsidRPr="00553C09">
        <w:rPr>
          <w:rFonts w:asciiTheme="minorHAnsi" w:hAnsiTheme="minorHAnsi" w:cstheme="minorHAnsi"/>
          <w:color w:val="auto"/>
          <w:sz w:val="22"/>
        </w:rPr>
        <w:t>, tworzenie zestawień z podłączonych plików.</w:t>
      </w: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Za edycję szkolenia</w:t>
      </w: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Kurs </w:t>
      </w:r>
      <w:proofErr w:type="spellStart"/>
      <w:r w:rsidRPr="0081494D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Architecture - Stopień II </w:t>
      </w:r>
      <w:r w:rsidRPr="0081494D">
        <w:rPr>
          <w:rFonts w:asciiTheme="minorHAnsi" w:hAnsiTheme="minorHAnsi" w:cstheme="minorHAnsi"/>
          <w:color w:val="auto"/>
          <w:sz w:val="22"/>
        </w:rPr>
        <w:t>uznaje się</w:t>
      </w: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142871" w:rsidRPr="0081494D" w:rsidRDefault="00142871" w:rsidP="00BC53D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81494D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Architecture - Stopień II </w:t>
      </w:r>
      <w:r w:rsidR="00AB605C">
        <w:rPr>
          <w:rFonts w:asciiTheme="minorHAnsi" w:hAnsiTheme="minorHAnsi" w:cstheme="minorHAnsi"/>
          <w:color w:val="auto"/>
          <w:sz w:val="22"/>
        </w:rPr>
        <w:t>trwające 3 dni szkoleniowe, po jednym dniu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:rsidR="00142871" w:rsidRPr="0081494D" w:rsidRDefault="00142871" w:rsidP="00BC53D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Za dzień szkoleniowy przyjmuje się 7 godzin lekcyjnych (45 min). </w:t>
      </w:r>
    </w:p>
    <w:p w:rsidR="00142871" w:rsidRPr="0081494D" w:rsidRDefault="00142871" w:rsidP="00BC53D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Szkolenia, prowadzone w języku polskim, zostaną</w:t>
      </w:r>
      <w:r w:rsidR="00AB605C">
        <w:rPr>
          <w:rFonts w:asciiTheme="minorHAnsi" w:hAnsiTheme="minorHAnsi" w:cstheme="minorHAnsi"/>
          <w:color w:val="auto"/>
          <w:sz w:val="22"/>
        </w:rPr>
        <w:t xml:space="preserve"> zrealizowane w latach 2020-2022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dla wyznaczonych przez Zamawiającego łącznie 20 osób, które zostaną podzielone na dw</w:t>
      </w:r>
      <w:r w:rsidR="00BC65B1">
        <w:rPr>
          <w:rFonts w:asciiTheme="minorHAnsi" w:hAnsiTheme="minorHAnsi" w:cstheme="minorHAnsi"/>
          <w:color w:val="auto"/>
          <w:sz w:val="22"/>
        </w:rPr>
        <w:t>ie</w:t>
      </w:r>
      <w:r w:rsidRPr="0081494D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14287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142871" w:rsidRPr="0081494D" w:rsidRDefault="00142871" w:rsidP="00BC53D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BC65B1" w:rsidRDefault="00BC65B1" w:rsidP="00BC53D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</w:p>
    <w:p w:rsidR="00142871" w:rsidRPr="0081494D" w:rsidRDefault="00142871" w:rsidP="00BC53D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142871" w:rsidRPr="0081494D" w:rsidRDefault="00142871" w:rsidP="00BC53D9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81494D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81494D">
        <w:rPr>
          <w:rFonts w:asciiTheme="minorHAnsi" w:hAnsiTheme="minorHAnsi" w:cstheme="minorHAnsi"/>
          <w:b/>
          <w:color w:val="auto"/>
          <w:sz w:val="22"/>
        </w:rPr>
        <w:t>Revit</w:t>
      </w:r>
      <w:proofErr w:type="spellEnd"/>
      <w:r w:rsidRPr="0081494D">
        <w:rPr>
          <w:rFonts w:asciiTheme="minorHAnsi" w:hAnsiTheme="minorHAnsi" w:cstheme="minorHAnsi"/>
          <w:b/>
          <w:color w:val="auto"/>
          <w:sz w:val="22"/>
        </w:rPr>
        <w:t xml:space="preserve"> Architecture - Stopień II</w:t>
      </w:r>
      <w:r w:rsidRPr="0081494D">
        <w:rPr>
          <w:rFonts w:asciiTheme="minorHAnsi" w:hAnsiTheme="minorHAnsi" w:cstheme="minorHAnsi"/>
          <w:b/>
          <w:bCs/>
          <w:color w:val="auto"/>
          <w:sz w:val="22"/>
        </w:rPr>
        <w:t xml:space="preserve"> – 2 edycje szkolenia, tj.:</w:t>
      </w:r>
    </w:p>
    <w:p w:rsidR="00142871" w:rsidRPr="0081494D" w:rsidRDefault="00BC65B1" w:rsidP="00BC53D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semestr zimowy roku akademickiego </w:t>
      </w:r>
      <w:r w:rsidR="00142871" w:rsidRPr="0081494D">
        <w:rPr>
          <w:rFonts w:asciiTheme="minorHAnsi" w:hAnsiTheme="minorHAnsi" w:cstheme="minorHAnsi"/>
          <w:color w:val="auto"/>
          <w:sz w:val="22"/>
        </w:rPr>
        <w:t>2020</w:t>
      </w:r>
      <w:r>
        <w:rPr>
          <w:rFonts w:asciiTheme="minorHAnsi" w:hAnsiTheme="minorHAnsi" w:cstheme="minorHAnsi"/>
          <w:color w:val="auto"/>
          <w:sz w:val="22"/>
        </w:rPr>
        <w:t>/</w:t>
      </w:r>
      <w:r w:rsidR="00142871" w:rsidRPr="0081494D">
        <w:rPr>
          <w:rFonts w:asciiTheme="minorHAnsi" w:hAnsiTheme="minorHAnsi" w:cstheme="minorHAnsi"/>
          <w:color w:val="auto"/>
          <w:sz w:val="22"/>
        </w:rPr>
        <w:t>2021 – 1 grupa 10-osobowa,</w:t>
      </w:r>
    </w:p>
    <w:p w:rsidR="00142871" w:rsidRPr="0081494D" w:rsidRDefault="00BC65B1" w:rsidP="00BC53D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</w:t>
      </w:r>
      <w:r w:rsidR="00142871" w:rsidRPr="0081494D">
        <w:rPr>
          <w:rFonts w:asciiTheme="minorHAnsi" w:hAnsiTheme="minorHAnsi" w:cstheme="minorHAnsi"/>
          <w:color w:val="auto"/>
          <w:sz w:val="22"/>
        </w:rPr>
        <w:t>2021</w:t>
      </w:r>
      <w:r>
        <w:rPr>
          <w:rFonts w:asciiTheme="minorHAnsi" w:hAnsiTheme="minorHAnsi" w:cstheme="minorHAnsi"/>
          <w:color w:val="auto"/>
          <w:sz w:val="22"/>
        </w:rPr>
        <w:t>/</w:t>
      </w:r>
      <w:r w:rsidR="00142871" w:rsidRPr="0081494D">
        <w:rPr>
          <w:rFonts w:asciiTheme="minorHAnsi" w:hAnsiTheme="minorHAnsi" w:cstheme="minorHAnsi"/>
          <w:color w:val="auto"/>
          <w:sz w:val="22"/>
        </w:rPr>
        <w:t>2022 – 1 grupa 10-osobowa.</w:t>
      </w:r>
    </w:p>
    <w:p w:rsidR="00142871" w:rsidRPr="0081494D" w:rsidRDefault="00142871" w:rsidP="00BC53D9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142871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142871" w:rsidRPr="0081494D" w:rsidRDefault="00142871" w:rsidP="00BC53D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lastRenderedPageBreak/>
              <w:t>Pozostałe informacje</w:t>
            </w:r>
          </w:p>
        </w:tc>
      </w:tr>
    </w:tbl>
    <w:p w:rsidR="00142871" w:rsidRPr="0081494D" w:rsidRDefault="00142871" w:rsidP="00BC53D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142871" w:rsidRPr="0081494D" w:rsidRDefault="00142871" w:rsidP="00072816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Szkolenia odbywać się będą w ustalonym z Zamawiającym dniu tygodnia (od poniedziałku do piątku) i rozpoczynać się będą nie wcześniej niż o godz. 8:00 i kończyć nie później niż o godz. 20:00. </w:t>
      </w:r>
    </w:p>
    <w:p w:rsidR="00142871" w:rsidRPr="0081494D" w:rsidRDefault="00142871" w:rsidP="00BC53D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Miejsce realizacji szkoleń: Wszystkie zajęcia odbywać się będą w siedzibie Zamawiającego,</w:t>
      </w:r>
      <w:r w:rsidR="00BC65B1">
        <w:rPr>
          <w:rFonts w:asciiTheme="minorHAnsi" w:hAnsiTheme="minorHAnsi" w:cstheme="minorHAnsi"/>
          <w:color w:val="auto"/>
          <w:sz w:val="22"/>
        </w:rPr>
        <w:br/>
      </w:r>
      <w:r w:rsidRPr="0081494D">
        <w:rPr>
          <w:rFonts w:asciiTheme="minorHAnsi" w:hAnsiTheme="minorHAnsi" w:cstheme="minorHAnsi"/>
          <w:color w:val="auto"/>
          <w:sz w:val="22"/>
        </w:rPr>
        <w:t xml:space="preserve"> tj. Politechnika Częstochowska, Wydział </w:t>
      </w:r>
      <w:r w:rsidRPr="0081494D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81494D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142871" w:rsidRPr="0081494D" w:rsidRDefault="00142871" w:rsidP="00BC53D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:rsidR="00142871" w:rsidRPr="0081494D" w:rsidRDefault="00142871" w:rsidP="00BC53D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142871" w:rsidRPr="0081494D" w:rsidRDefault="00142871" w:rsidP="00BC53D9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982DD8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142871" w:rsidRPr="0081494D" w:rsidRDefault="00142871" w:rsidP="00BC53D9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142871" w:rsidRPr="0081494D" w:rsidRDefault="00142871" w:rsidP="00553C09">
      <w:pPr>
        <w:pStyle w:val="Akapitzlist"/>
        <w:spacing w:after="0" w:line="240" w:lineRule="auto"/>
        <w:ind w:right="0" w:firstLine="0"/>
        <w:rPr>
          <w:rFonts w:asciiTheme="minorHAnsi" w:hAnsiTheme="minorHAnsi" w:cstheme="minorHAnsi"/>
          <w:color w:val="auto"/>
          <w:sz w:val="22"/>
          <w:lang w:eastAsia="en-US"/>
        </w:rPr>
      </w:pPr>
    </w:p>
    <w:p w:rsidR="00690684" w:rsidRPr="00553C09" w:rsidRDefault="00142871" w:rsidP="00BC53D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  <w:r w:rsidR="00F03253" w:rsidRPr="0081494D">
        <w:rPr>
          <w:rFonts w:asciiTheme="minorHAnsi" w:eastAsia="Arial" w:hAnsiTheme="minorHAnsi" w:cstheme="minorHAnsi"/>
          <w:color w:val="auto"/>
          <w:sz w:val="22"/>
        </w:rPr>
        <w:t xml:space="preserve"> </w:t>
      </w:r>
    </w:p>
    <w:p w:rsidR="00142871" w:rsidRPr="00690684" w:rsidRDefault="00142871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69068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690684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690684" w:rsidRPr="00690684">
        <w:rPr>
          <w:rFonts w:asciiTheme="minorHAnsi" w:hAnsiTheme="minorHAnsi" w:cstheme="minorHAnsi"/>
          <w:color w:val="auto"/>
          <w:sz w:val="22"/>
        </w:rPr>
        <w:t>.</w:t>
      </w:r>
      <w:r w:rsidRPr="00690684">
        <w:rPr>
          <w:rFonts w:asciiTheme="minorHAnsi" w:hAnsiTheme="minorHAnsi" w:cstheme="minorHAnsi"/>
          <w:color w:val="auto"/>
          <w:sz w:val="22"/>
        </w:rPr>
        <w:t xml:space="preserve"> </w:t>
      </w:r>
      <w:r w:rsidRPr="0069068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sporządzenia </w:t>
      </w:r>
      <w:r w:rsidRPr="00690684">
        <w:rPr>
          <w:rFonts w:asciiTheme="minorHAnsi" w:hAnsiTheme="minorHAnsi" w:cstheme="minorHAnsi"/>
          <w:color w:val="auto"/>
          <w:sz w:val="22"/>
        </w:rPr>
        <w:t xml:space="preserve">oraz sprawdzenia </w:t>
      </w:r>
      <w:proofErr w:type="spellStart"/>
      <w:r w:rsidRPr="0069068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690684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690684">
        <w:rPr>
          <w:rFonts w:asciiTheme="minorHAnsi" w:hAnsiTheme="minorHAnsi" w:cstheme="minorHAnsi"/>
          <w:color w:val="auto"/>
          <w:sz w:val="22"/>
        </w:rPr>
        <w:br/>
      </w:r>
      <w:r w:rsidRPr="00690684">
        <w:rPr>
          <w:rFonts w:asciiTheme="minorHAnsi" w:hAnsiTheme="minorHAnsi" w:cstheme="minorHAnsi"/>
          <w:color w:val="auto"/>
          <w:sz w:val="22"/>
        </w:rPr>
        <w:t xml:space="preserve">dot. </w:t>
      </w:r>
      <w:r w:rsidR="00690684">
        <w:rPr>
          <w:rFonts w:asciiTheme="minorHAnsi" w:hAnsiTheme="minorHAnsi" w:cstheme="minorHAnsi"/>
          <w:color w:val="auto"/>
          <w:sz w:val="22"/>
        </w:rPr>
        <w:t>s</w:t>
      </w:r>
      <w:r w:rsidRPr="00690684">
        <w:rPr>
          <w:rFonts w:asciiTheme="minorHAnsi" w:hAnsiTheme="minorHAnsi" w:cstheme="minorHAnsi"/>
          <w:color w:val="auto"/>
          <w:sz w:val="22"/>
        </w:rPr>
        <w:t>zkolenia</w:t>
      </w:r>
      <w:r w:rsidR="00690684">
        <w:rPr>
          <w:rFonts w:asciiTheme="minorHAnsi" w:hAnsiTheme="minorHAnsi" w:cstheme="minorHAnsi"/>
          <w:color w:val="auto"/>
          <w:sz w:val="22"/>
        </w:rPr>
        <w:t>.</w:t>
      </w:r>
    </w:p>
    <w:p w:rsidR="00BC53D9" w:rsidRPr="0081494D" w:rsidRDefault="00BC53D9" w:rsidP="00BC53D9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81494D">
        <w:rPr>
          <w:rFonts w:asciiTheme="minorHAnsi" w:eastAsia="Arial" w:hAnsiTheme="minorHAnsi" w:cstheme="minorHAnsi"/>
        </w:rPr>
        <w:t>Wydanie certyfikatów końcowych.</w:t>
      </w:r>
    </w:p>
    <w:p w:rsidR="00142871" w:rsidRPr="0081494D" w:rsidRDefault="00142871" w:rsidP="00BC53D9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81494D">
        <w:rPr>
          <w:rFonts w:asciiTheme="minorHAnsi" w:eastAsia="Arial" w:hAnsiTheme="minorHAnsi" w:cstheme="minorHAnsi"/>
          <w:color w:val="auto"/>
          <w:sz w:val="22"/>
        </w:rPr>
        <w:t xml:space="preserve">Rozpoczynając szkolenie trener zobowiązany jest poinformować jego uczestników, </w:t>
      </w:r>
      <w:r w:rsidR="00690684">
        <w:rPr>
          <w:rFonts w:asciiTheme="minorHAnsi" w:eastAsia="Arial" w:hAnsiTheme="minorHAnsi" w:cstheme="minorHAnsi"/>
          <w:color w:val="auto"/>
          <w:sz w:val="22"/>
        </w:rPr>
        <w:br/>
      </w:r>
      <w:r w:rsidRPr="0081494D">
        <w:rPr>
          <w:rFonts w:asciiTheme="minorHAnsi" w:eastAsia="Arial" w:hAnsiTheme="minorHAnsi" w:cstheme="minorHAnsi"/>
          <w:color w:val="auto"/>
          <w:sz w:val="22"/>
        </w:rPr>
        <w:t>że szkolenie jest finansowane z  Programu Operacyjnego Wiedza Edukacja Rozwój 2014-2020, który współfinansowany ze środków Unii Europejskiej w ramach Europejskiego Funduszu Społecznego</w:t>
      </w:r>
      <w:r w:rsidR="00690684">
        <w:rPr>
          <w:rFonts w:asciiTheme="minorHAnsi" w:eastAsia="Arial" w:hAnsiTheme="minorHAnsi" w:cstheme="minorHAnsi"/>
          <w:color w:val="auto"/>
          <w:sz w:val="22"/>
        </w:rPr>
        <w:t>.</w:t>
      </w:r>
    </w:p>
    <w:p w:rsidR="00142871" w:rsidRPr="0081494D" w:rsidRDefault="00142871" w:rsidP="00BC53D9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81494D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ewaluacyjne, a następnie oddać Zamawiającemu wraz z dziennikiem.</w:t>
      </w:r>
    </w:p>
    <w:p w:rsidR="00142871" w:rsidRPr="0081494D" w:rsidRDefault="00142871" w:rsidP="00BC53D9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81494D" w:rsidRPr="0081494D" w:rsidTr="0014287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142871" w:rsidRPr="0081494D" w:rsidRDefault="00142871" w:rsidP="00BC53D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81494D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6D52DF" w:rsidRDefault="006D52DF" w:rsidP="00553C09">
      <w:pPr>
        <w:pStyle w:val="Akapitzlist"/>
        <w:spacing w:after="0" w:line="240" w:lineRule="auto"/>
        <w:ind w:right="0" w:firstLine="0"/>
        <w:rPr>
          <w:rFonts w:asciiTheme="minorHAnsi" w:hAnsiTheme="minorHAnsi" w:cstheme="minorHAnsi"/>
          <w:color w:val="auto"/>
          <w:sz w:val="22"/>
          <w:lang w:eastAsia="en-US"/>
        </w:rPr>
      </w:pPr>
    </w:p>
    <w:p w:rsidR="00142871" w:rsidRPr="0081494D" w:rsidRDefault="00142871" w:rsidP="00BC53D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81494D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142871" w:rsidRPr="0081494D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program zajęć,</w:t>
      </w:r>
      <w:r w:rsidR="00690684">
        <w:rPr>
          <w:rFonts w:asciiTheme="minorHAnsi" w:hAnsiTheme="minorHAnsi" w:cstheme="minorHAnsi"/>
          <w:color w:val="auto"/>
          <w:sz w:val="22"/>
        </w:rPr>
        <w:t xml:space="preserve"> ze zdefiniowanymi efektami uczenia się, które nabędą uczestnicy kursu,</w:t>
      </w:r>
    </w:p>
    <w:p w:rsidR="00142871" w:rsidRPr="0081494D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142871" w:rsidRPr="0081494D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142871" w:rsidRPr="0081494D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  <w:r w:rsidR="006D52DF">
        <w:rPr>
          <w:rFonts w:asciiTheme="minorHAnsi" w:hAnsiTheme="minorHAnsi" w:cstheme="minorHAnsi"/>
          <w:color w:val="auto"/>
          <w:sz w:val="22"/>
        </w:rPr>
        <w:t>,</w:t>
      </w:r>
    </w:p>
    <w:p w:rsidR="00142871" w:rsidRPr="0081494D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81494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81494D">
        <w:rPr>
          <w:rFonts w:asciiTheme="minorHAnsi" w:hAnsiTheme="minorHAnsi" w:cstheme="minorHAnsi"/>
          <w:color w:val="auto"/>
          <w:sz w:val="22"/>
        </w:rPr>
        <w:t>- i post-testów wraz z kluczem odpowiedzi</w:t>
      </w:r>
      <w:r w:rsidR="006D52DF">
        <w:rPr>
          <w:rFonts w:asciiTheme="minorHAnsi" w:hAnsiTheme="minorHAnsi" w:cstheme="minorHAnsi"/>
          <w:color w:val="auto"/>
          <w:sz w:val="22"/>
        </w:rPr>
        <w:t>,</w:t>
      </w:r>
    </w:p>
    <w:p w:rsidR="00142871" w:rsidRDefault="00142871" w:rsidP="00BC53D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wzór certyfikatów potwierdzających ukończenie szkolenia (Międzynarodowy Certyfikat).</w:t>
      </w:r>
    </w:p>
    <w:p w:rsidR="006D52DF" w:rsidRPr="0081494D" w:rsidRDefault="006D52DF" w:rsidP="00553C09">
      <w:pPr>
        <w:pStyle w:val="Akapitzlist"/>
        <w:tabs>
          <w:tab w:val="left" w:pos="993"/>
        </w:tabs>
        <w:spacing w:after="0" w:line="240" w:lineRule="auto"/>
        <w:ind w:left="993" w:right="0" w:firstLine="0"/>
        <w:rPr>
          <w:rFonts w:asciiTheme="minorHAnsi" w:hAnsiTheme="minorHAnsi" w:cstheme="minorHAnsi"/>
          <w:color w:val="auto"/>
          <w:sz w:val="22"/>
        </w:rPr>
      </w:pPr>
    </w:p>
    <w:p w:rsidR="00142871" w:rsidRPr="0081494D" w:rsidRDefault="00142871" w:rsidP="00BC53D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142871" w:rsidRPr="0081494D" w:rsidRDefault="00142871" w:rsidP="00BC53D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listę obecności,</w:t>
      </w:r>
    </w:p>
    <w:p w:rsidR="00142871" w:rsidRPr="0081494D" w:rsidRDefault="00142871" w:rsidP="00BC53D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program zajęć,</w:t>
      </w:r>
    </w:p>
    <w:p w:rsidR="00142871" w:rsidRPr="0081494D" w:rsidRDefault="00142871" w:rsidP="00BC53D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142871" w:rsidRPr="0081494D" w:rsidRDefault="00142871" w:rsidP="00BC53D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81494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81494D">
        <w:rPr>
          <w:rFonts w:asciiTheme="minorHAnsi" w:hAnsiTheme="minorHAnsi" w:cstheme="minorHAnsi"/>
          <w:color w:val="auto"/>
          <w:sz w:val="22"/>
        </w:rPr>
        <w:t>- i post-testów</w:t>
      </w:r>
      <w:r w:rsidR="00446A92">
        <w:rPr>
          <w:rFonts w:asciiTheme="minorHAnsi" w:hAnsiTheme="minorHAnsi" w:cstheme="minorHAnsi"/>
          <w:color w:val="auto"/>
          <w:sz w:val="22"/>
        </w:rPr>
        <w:t>.</w:t>
      </w:r>
    </w:p>
    <w:p w:rsidR="00142871" w:rsidRPr="0081494D" w:rsidRDefault="00142871" w:rsidP="00BC53D9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142871" w:rsidRPr="0081494D" w:rsidRDefault="00142871" w:rsidP="00BC53D9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142871" w:rsidRPr="0081494D" w:rsidRDefault="00142871" w:rsidP="00BC53D9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lastRenderedPageBreak/>
        <w:t>Po zakończonym szkoleniu Wykonawca zobowiązany jest do dostarczenia Zamawiającemu:</w:t>
      </w:r>
    </w:p>
    <w:p w:rsidR="00142871" w:rsidRPr="0081494D" w:rsidRDefault="00142871" w:rsidP="00BC53D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142871" w:rsidRPr="0081494D" w:rsidRDefault="00142871" w:rsidP="00BC53D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eastAsia="Calibri" w:hAnsiTheme="minorHAnsi" w:cstheme="minorHAnsi"/>
          <w:color w:val="auto"/>
          <w:sz w:val="22"/>
        </w:rPr>
        <w:t>oryginały</w:t>
      </w:r>
      <w:r w:rsidR="006D52DF">
        <w:rPr>
          <w:rFonts w:asciiTheme="minorHAnsi" w:eastAsia="Calibri" w:hAnsiTheme="minorHAnsi" w:cstheme="minorHAnsi"/>
          <w:color w:val="auto"/>
          <w:sz w:val="22"/>
        </w:rPr>
        <w:t xml:space="preserve"> oraz</w:t>
      </w:r>
      <w:r w:rsidRPr="0081494D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kserokopie lub skany wydanych </w:t>
      </w:r>
      <w:r w:rsidRPr="0081494D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81494D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</w:t>
      </w:r>
      <w:r w:rsidR="006D52DF">
        <w:rPr>
          <w:rFonts w:asciiTheme="minorHAnsi" w:eastAsia="Arial" w:hAnsiTheme="minorHAnsi" w:cstheme="minorHAnsi"/>
          <w:color w:val="auto"/>
          <w:sz w:val="22"/>
        </w:rPr>
        <w:br/>
      </w:r>
      <w:r w:rsidRPr="0081494D">
        <w:rPr>
          <w:rFonts w:asciiTheme="minorHAnsi" w:eastAsia="Arial" w:hAnsiTheme="minorHAnsi" w:cstheme="minorHAnsi"/>
          <w:color w:val="auto"/>
          <w:sz w:val="22"/>
        </w:rPr>
        <w:t>z logotypem projektu Zintegrowany Program Rozwoju Politechniki Częstochowskiej (dostarcza Zamawiający).</w:t>
      </w:r>
      <w:r w:rsidRPr="0081494D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81494D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  <w:r w:rsidR="006D52DF">
        <w:rPr>
          <w:rFonts w:asciiTheme="minorHAnsi" w:eastAsia="Arial" w:hAnsiTheme="minorHAnsi" w:cstheme="minorHAnsi"/>
          <w:color w:val="auto"/>
          <w:sz w:val="22"/>
        </w:rPr>
        <w:t>,</w:t>
      </w:r>
    </w:p>
    <w:p w:rsidR="00142871" w:rsidRPr="0081494D" w:rsidRDefault="00142871" w:rsidP="00BC53D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  <w:r w:rsidRPr="0081494D">
        <w:rPr>
          <w:rFonts w:asciiTheme="minorHAnsi" w:eastAsia="Arial" w:hAnsiTheme="minorHAnsi" w:cstheme="minorHAnsi"/>
          <w:color w:val="auto"/>
          <w:sz w:val="22"/>
        </w:rPr>
        <w:t xml:space="preserve"> </w:t>
      </w:r>
    </w:p>
    <w:p w:rsidR="00142871" w:rsidRPr="0081494D" w:rsidRDefault="00142871" w:rsidP="0069423B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81494D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81494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81494D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6D52DF">
        <w:rPr>
          <w:rFonts w:asciiTheme="minorHAnsi" w:hAnsiTheme="minorHAnsi" w:cstheme="minorHAnsi"/>
          <w:color w:val="auto"/>
          <w:sz w:val="22"/>
        </w:rPr>
        <w:t>oraz</w:t>
      </w:r>
      <w:r w:rsidR="006D52DF" w:rsidRPr="0081494D">
        <w:rPr>
          <w:rFonts w:asciiTheme="minorHAnsi" w:hAnsiTheme="minorHAnsi" w:cstheme="minorHAnsi"/>
          <w:color w:val="auto"/>
          <w:sz w:val="22"/>
        </w:rPr>
        <w:t xml:space="preserve"> 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81494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81494D">
        <w:rPr>
          <w:rFonts w:asciiTheme="minorHAnsi" w:hAnsiTheme="minorHAnsi" w:cstheme="minorHAnsi"/>
          <w:color w:val="auto"/>
          <w:sz w:val="22"/>
        </w:rPr>
        <w:t>- i post-testy</w:t>
      </w:r>
      <w:r w:rsidR="00616699" w:rsidRPr="0081494D">
        <w:rPr>
          <w:rFonts w:asciiTheme="minorHAnsi" w:hAnsiTheme="minorHAnsi" w:cstheme="minorHAnsi"/>
          <w:color w:val="auto"/>
          <w:sz w:val="22"/>
        </w:rPr>
        <w:t>.</w:t>
      </w:r>
      <w:r w:rsidRPr="0081494D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BC53D9" w:rsidRPr="0081494D" w:rsidRDefault="00BC53D9" w:rsidP="00BC53D9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p w:rsidR="002B1C38" w:rsidRPr="0081494D" w:rsidRDefault="002B1C38" w:rsidP="00982DD8">
      <w:pPr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</w:p>
    <w:sectPr w:rsidR="002B1C38" w:rsidRPr="0081494D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EBC" w:rsidRDefault="00F67EBC" w:rsidP="00125F1B">
      <w:pPr>
        <w:spacing w:after="0" w:line="240" w:lineRule="auto"/>
      </w:pPr>
      <w:r>
        <w:separator/>
      </w:r>
    </w:p>
  </w:endnote>
  <w:endnote w:type="continuationSeparator" w:id="0">
    <w:p w:rsidR="00F67EBC" w:rsidRDefault="00F67EBC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EBC" w:rsidRDefault="00F67EBC" w:rsidP="00125F1B">
      <w:pPr>
        <w:spacing w:after="0" w:line="240" w:lineRule="auto"/>
      </w:pPr>
      <w:r>
        <w:separator/>
      </w:r>
    </w:p>
  </w:footnote>
  <w:footnote w:type="continuationSeparator" w:id="0">
    <w:p w:rsidR="00F67EBC" w:rsidRDefault="00F67EBC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27C91"/>
    <w:multiLevelType w:val="hybridMultilevel"/>
    <w:tmpl w:val="4FAA9E80"/>
    <w:lvl w:ilvl="0" w:tplc="6EC4E39A">
      <w:start w:val="1"/>
      <w:numFmt w:val="bullet"/>
      <w:lvlText w:val=""/>
      <w:lvlJc w:val="left"/>
      <w:pPr>
        <w:ind w:left="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  <w:num w:numId="8">
    <w:abstractNumId w:val="1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55917"/>
    <w:rsid w:val="00072816"/>
    <w:rsid w:val="0009736A"/>
    <w:rsid w:val="000A3671"/>
    <w:rsid w:val="000B54A7"/>
    <w:rsid w:val="000E30B0"/>
    <w:rsid w:val="00125F1B"/>
    <w:rsid w:val="00142871"/>
    <w:rsid w:val="00155447"/>
    <w:rsid w:val="001A5FB4"/>
    <w:rsid w:val="001C1813"/>
    <w:rsid w:val="001E0005"/>
    <w:rsid w:val="00220836"/>
    <w:rsid w:val="002740DE"/>
    <w:rsid w:val="002B1C38"/>
    <w:rsid w:val="002B4434"/>
    <w:rsid w:val="002D4816"/>
    <w:rsid w:val="002E7D3E"/>
    <w:rsid w:val="002E7F91"/>
    <w:rsid w:val="003468A8"/>
    <w:rsid w:val="00356371"/>
    <w:rsid w:val="003706F1"/>
    <w:rsid w:val="003A3554"/>
    <w:rsid w:val="003C2E4F"/>
    <w:rsid w:val="00434E2F"/>
    <w:rsid w:val="00446A92"/>
    <w:rsid w:val="00494A38"/>
    <w:rsid w:val="004A0114"/>
    <w:rsid w:val="004C7787"/>
    <w:rsid w:val="004D27B3"/>
    <w:rsid w:val="004D4F68"/>
    <w:rsid w:val="00553C09"/>
    <w:rsid w:val="005C769A"/>
    <w:rsid w:val="005E211C"/>
    <w:rsid w:val="00616699"/>
    <w:rsid w:val="006570EB"/>
    <w:rsid w:val="00670279"/>
    <w:rsid w:val="00685DC1"/>
    <w:rsid w:val="00690684"/>
    <w:rsid w:val="0069423B"/>
    <w:rsid w:val="006A1DB8"/>
    <w:rsid w:val="006A4295"/>
    <w:rsid w:val="006B402D"/>
    <w:rsid w:val="006D15CD"/>
    <w:rsid w:val="006D464E"/>
    <w:rsid w:val="006D52DF"/>
    <w:rsid w:val="006F2CA4"/>
    <w:rsid w:val="007A282D"/>
    <w:rsid w:val="007B0357"/>
    <w:rsid w:val="0081494D"/>
    <w:rsid w:val="00844D2E"/>
    <w:rsid w:val="008728F0"/>
    <w:rsid w:val="008B31A5"/>
    <w:rsid w:val="009214F4"/>
    <w:rsid w:val="00950339"/>
    <w:rsid w:val="00950956"/>
    <w:rsid w:val="00982DD8"/>
    <w:rsid w:val="00991586"/>
    <w:rsid w:val="009B2912"/>
    <w:rsid w:val="009C6B58"/>
    <w:rsid w:val="00A312A2"/>
    <w:rsid w:val="00A615CD"/>
    <w:rsid w:val="00AA193B"/>
    <w:rsid w:val="00AB5A57"/>
    <w:rsid w:val="00AB605C"/>
    <w:rsid w:val="00BB7381"/>
    <w:rsid w:val="00BC53D9"/>
    <w:rsid w:val="00BC65B1"/>
    <w:rsid w:val="00C01350"/>
    <w:rsid w:val="00C529D5"/>
    <w:rsid w:val="00C66859"/>
    <w:rsid w:val="00CC353E"/>
    <w:rsid w:val="00CC3B7A"/>
    <w:rsid w:val="00CD00D3"/>
    <w:rsid w:val="00CE0A93"/>
    <w:rsid w:val="00D017C1"/>
    <w:rsid w:val="00D56916"/>
    <w:rsid w:val="00D94B36"/>
    <w:rsid w:val="00DC6788"/>
    <w:rsid w:val="00DD3D57"/>
    <w:rsid w:val="00E14571"/>
    <w:rsid w:val="00E17442"/>
    <w:rsid w:val="00F03253"/>
    <w:rsid w:val="00F05AEF"/>
    <w:rsid w:val="00F24E24"/>
    <w:rsid w:val="00F2616E"/>
    <w:rsid w:val="00F51BA2"/>
    <w:rsid w:val="00F67AF8"/>
    <w:rsid w:val="00F67EBC"/>
    <w:rsid w:val="00F867D1"/>
    <w:rsid w:val="00FB3652"/>
    <w:rsid w:val="00FC0B1E"/>
    <w:rsid w:val="00FD2551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6C49E"/>
  <w15:docId w15:val="{E6B78AA7-419D-40FA-824A-B6D85FF05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42871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BC53D9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BC53D9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BC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0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5</cp:revision>
  <cp:lastPrinted>2019-09-09T06:00:00Z</cp:lastPrinted>
  <dcterms:created xsi:type="dcterms:W3CDTF">2020-01-16T15:06:00Z</dcterms:created>
  <dcterms:modified xsi:type="dcterms:W3CDTF">2020-01-16T16:35:00Z</dcterms:modified>
</cp:coreProperties>
</file>