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D1727" w14:textId="77777777" w:rsidR="00A67461" w:rsidRDefault="00A67461" w:rsidP="00073FF1">
      <w:pPr>
        <w:pStyle w:val="Nagwek4"/>
        <w:rPr>
          <w:rFonts w:ascii="Times New Roman" w:hAnsi="Times New Roman"/>
          <w:sz w:val="28"/>
        </w:rPr>
      </w:pPr>
    </w:p>
    <w:p w14:paraId="758CCA87" w14:textId="77777777" w:rsidR="00A67461" w:rsidRDefault="00A67461" w:rsidP="00073FF1">
      <w:pPr>
        <w:pStyle w:val="Nagwek4"/>
        <w:rPr>
          <w:rFonts w:ascii="Times New Roman" w:hAnsi="Times New Roman"/>
          <w:sz w:val="28"/>
        </w:rPr>
      </w:pPr>
    </w:p>
    <w:p w14:paraId="0505A61A" w14:textId="69E79D5C" w:rsidR="00073FF1" w:rsidRDefault="00073FF1" w:rsidP="00073FF1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Załącznik - SZCZEGÓŁOWY OPIS TEMATU ZAMÓWIENIA </w:t>
      </w:r>
    </w:p>
    <w:p w14:paraId="44C1DD7B" w14:textId="77777777" w:rsidR="00073FF1" w:rsidRDefault="00073FF1" w:rsidP="00073FF1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Pr="00892E17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Pr="00892E17">
        <w:rPr>
          <w:b/>
          <w:sz w:val="28"/>
        </w:rPr>
        <w:t xml:space="preserve">Sprzęt sieciowy do prowadzenia zajęć na specjalności </w:t>
      </w:r>
      <w:proofErr w:type="spellStart"/>
      <w:r w:rsidRPr="00892E17">
        <w:rPr>
          <w:b/>
          <w:sz w:val="28"/>
        </w:rPr>
        <w:t>Cyberbezpieczeństwo</w:t>
      </w:r>
      <w:proofErr w:type="spellEnd"/>
      <w:r w:rsidRPr="00892E17">
        <w:rPr>
          <w:b/>
          <w:sz w:val="28"/>
        </w:rPr>
        <w:t xml:space="preserve"> w ramach projektu "Zintegrowany Program Rozwoju Politechniki Częstochowskiej" POWR.03.05.00-00-Z008/18</w:t>
      </w:r>
      <w:r>
        <w:rPr>
          <w:b/>
          <w:sz w:val="28"/>
        </w:rPr>
        <w:t>”</w:t>
      </w:r>
    </w:p>
    <w:tbl>
      <w:tblPr>
        <w:tblW w:w="9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03"/>
        <w:gridCol w:w="6140"/>
      </w:tblGrid>
      <w:tr w:rsidR="00073FF1" w14:paraId="62CAA1C6" w14:textId="77777777" w:rsidTr="00073FF1">
        <w:trPr>
          <w:trHeight w:val="512"/>
        </w:trPr>
        <w:tc>
          <w:tcPr>
            <w:tcW w:w="3203" w:type="dxa"/>
          </w:tcPr>
          <w:p w14:paraId="6F53A4A9" w14:textId="77777777" w:rsidR="00073FF1" w:rsidRDefault="00073FF1" w:rsidP="0094548A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Zadanie nr</w:t>
            </w:r>
          </w:p>
        </w:tc>
        <w:tc>
          <w:tcPr>
            <w:tcW w:w="6140" w:type="dxa"/>
          </w:tcPr>
          <w:p w14:paraId="76E0C8E0" w14:textId="77777777" w:rsidR="00073FF1" w:rsidRDefault="00073FF1" w:rsidP="0094548A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zadania</w:t>
            </w:r>
          </w:p>
        </w:tc>
      </w:tr>
      <w:tr w:rsidR="00073FF1" w14:paraId="621F6370" w14:textId="77777777" w:rsidTr="00073FF1">
        <w:trPr>
          <w:trHeight w:val="1345"/>
        </w:trPr>
        <w:tc>
          <w:tcPr>
            <w:tcW w:w="3203" w:type="dxa"/>
          </w:tcPr>
          <w:p w14:paraId="12AD2038" w14:textId="77777777" w:rsidR="00073FF1" w:rsidRDefault="00073FF1" w:rsidP="0094548A">
            <w:pPr>
              <w:jc w:val="center"/>
              <w:rPr>
                <w:sz w:val="24"/>
              </w:rPr>
            </w:pPr>
          </w:p>
          <w:p w14:paraId="16B9BE6B" w14:textId="77777777" w:rsidR="00073FF1" w:rsidRDefault="00073FF1" w:rsidP="0094548A">
            <w:pPr>
              <w:jc w:val="center"/>
              <w:rPr>
                <w:sz w:val="24"/>
              </w:rPr>
            </w:pPr>
            <w:r w:rsidRPr="00892E17">
              <w:rPr>
                <w:sz w:val="24"/>
              </w:rPr>
              <w:t>1</w:t>
            </w:r>
          </w:p>
        </w:tc>
        <w:tc>
          <w:tcPr>
            <w:tcW w:w="6140" w:type="dxa"/>
          </w:tcPr>
          <w:p w14:paraId="6ECAB994" w14:textId="77777777" w:rsidR="00073FF1" w:rsidRDefault="00073FF1" w:rsidP="0094548A">
            <w:pPr>
              <w:rPr>
                <w:sz w:val="24"/>
              </w:rPr>
            </w:pPr>
          </w:p>
          <w:p w14:paraId="723E5122" w14:textId="77777777" w:rsidR="00073FF1" w:rsidRDefault="00073FF1" w:rsidP="0094548A">
            <w:pPr>
              <w:rPr>
                <w:sz w:val="24"/>
              </w:rPr>
            </w:pPr>
            <w:r w:rsidRPr="00892E17">
              <w:rPr>
                <w:sz w:val="24"/>
              </w:rPr>
              <w:t>Urządzenia sieciowe klasy UTM z 3 letnią licencją (3 szt.)</w:t>
            </w:r>
          </w:p>
        </w:tc>
      </w:tr>
      <w:tr w:rsidR="00073FF1" w14:paraId="6D07ADF5" w14:textId="77777777" w:rsidTr="00073FF1">
        <w:trPr>
          <w:trHeight w:val="1077"/>
        </w:trPr>
        <w:tc>
          <w:tcPr>
            <w:tcW w:w="3203" w:type="dxa"/>
          </w:tcPr>
          <w:p w14:paraId="6936A86F" w14:textId="77777777" w:rsidR="00073FF1" w:rsidRDefault="00073FF1" w:rsidP="0094548A">
            <w:pPr>
              <w:jc w:val="center"/>
              <w:rPr>
                <w:sz w:val="24"/>
              </w:rPr>
            </w:pPr>
          </w:p>
          <w:p w14:paraId="70E8A7FA" w14:textId="77777777" w:rsidR="00073FF1" w:rsidRDefault="00073FF1" w:rsidP="0094548A">
            <w:pPr>
              <w:jc w:val="center"/>
              <w:rPr>
                <w:sz w:val="24"/>
              </w:rPr>
            </w:pPr>
            <w:r w:rsidRPr="00892E17">
              <w:rPr>
                <w:sz w:val="24"/>
              </w:rPr>
              <w:t>2</w:t>
            </w:r>
          </w:p>
        </w:tc>
        <w:tc>
          <w:tcPr>
            <w:tcW w:w="6140" w:type="dxa"/>
          </w:tcPr>
          <w:p w14:paraId="2881131D" w14:textId="77777777" w:rsidR="00073FF1" w:rsidRDefault="00073FF1" w:rsidP="0094548A">
            <w:pPr>
              <w:rPr>
                <w:sz w:val="24"/>
              </w:rPr>
            </w:pPr>
          </w:p>
          <w:p w14:paraId="7AC70B96" w14:textId="77777777" w:rsidR="00073FF1" w:rsidRDefault="00073FF1" w:rsidP="0094548A">
            <w:pPr>
              <w:rPr>
                <w:sz w:val="24"/>
              </w:rPr>
            </w:pPr>
            <w:r w:rsidRPr="00892E17">
              <w:rPr>
                <w:sz w:val="24"/>
              </w:rPr>
              <w:t xml:space="preserve">Przełącznik </w:t>
            </w:r>
            <w:proofErr w:type="spellStart"/>
            <w:r w:rsidRPr="00892E17">
              <w:rPr>
                <w:sz w:val="24"/>
              </w:rPr>
              <w:t>zarządzalny</w:t>
            </w:r>
            <w:proofErr w:type="spellEnd"/>
            <w:r w:rsidRPr="00892E17">
              <w:rPr>
                <w:sz w:val="24"/>
              </w:rPr>
              <w:t xml:space="preserve"> (5 sztuk).</w:t>
            </w:r>
          </w:p>
        </w:tc>
      </w:tr>
      <w:tr w:rsidR="00073FF1" w14:paraId="17BEB5FB" w14:textId="77777777" w:rsidTr="00073FF1">
        <w:trPr>
          <w:trHeight w:val="1345"/>
        </w:trPr>
        <w:tc>
          <w:tcPr>
            <w:tcW w:w="3203" w:type="dxa"/>
          </w:tcPr>
          <w:p w14:paraId="5AA97C80" w14:textId="77777777" w:rsidR="00073FF1" w:rsidRDefault="00073FF1" w:rsidP="0094548A">
            <w:pPr>
              <w:jc w:val="center"/>
              <w:rPr>
                <w:sz w:val="24"/>
              </w:rPr>
            </w:pPr>
          </w:p>
          <w:p w14:paraId="331A14F1" w14:textId="77777777" w:rsidR="00073FF1" w:rsidRDefault="00073FF1" w:rsidP="0094548A">
            <w:pPr>
              <w:jc w:val="center"/>
              <w:rPr>
                <w:sz w:val="24"/>
              </w:rPr>
            </w:pPr>
            <w:r w:rsidRPr="00892E17">
              <w:rPr>
                <w:sz w:val="24"/>
              </w:rPr>
              <w:t>3</w:t>
            </w:r>
          </w:p>
        </w:tc>
        <w:tc>
          <w:tcPr>
            <w:tcW w:w="6140" w:type="dxa"/>
          </w:tcPr>
          <w:p w14:paraId="0AA21E3F" w14:textId="77777777" w:rsidR="00073FF1" w:rsidRDefault="00073FF1" w:rsidP="0094548A">
            <w:pPr>
              <w:rPr>
                <w:sz w:val="24"/>
              </w:rPr>
            </w:pPr>
          </w:p>
          <w:p w14:paraId="086F0F50" w14:textId="77777777" w:rsidR="00073FF1" w:rsidRDefault="00073FF1" w:rsidP="0094548A">
            <w:pPr>
              <w:rPr>
                <w:sz w:val="24"/>
              </w:rPr>
            </w:pPr>
            <w:r w:rsidRPr="00892E17">
              <w:rPr>
                <w:sz w:val="24"/>
              </w:rPr>
              <w:t>Karty sieciowe przewodowe (15 sztuki).</w:t>
            </w:r>
          </w:p>
        </w:tc>
      </w:tr>
    </w:tbl>
    <w:p w14:paraId="7D53E06B" w14:textId="77777777" w:rsidR="00073FF1" w:rsidRDefault="00073FF1" w:rsidP="008B40F0">
      <w:pPr>
        <w:jc w:val="both"/>
        <w:rPr>
          <w:rFonts w:cstheme="minorHAnsi"/>
        </w:rPr>
      </w:pPr>
    </w:p>
    <w:p w14:paraId="51D8F012" w14:textId="77777777" w:rsidR="00073FF1" w:rsidRDefault="00073FF1" w:rsidP="008B40F0">
      <w:pPr>
        <w:jc w:val="both"/>
        <w:rPr>
          <w:rFonts w:cstheme="minorHAnsi"/>
          <w:b/>
          <w:u w:val="single"/>
        </w:rPr>
      </w:pPr>
    </w:p>
    <w:p w14:paraId="54559C93" w14:textId="77777777" w:rsidR="00073FF1" w:rsidRDefault="00073FF1" w:rsidP="008B40F0">
      <w:pPr>
        <w:jc w:val="both"/>
        <w:rPr>
          <w:rFonts w:cstheme="minorHAnsi"/>
          <w:b/>
          <w:u w:val="single"/>
        </w:rPr>
      </w:pPr>
    </w:p>
    <w:p w14:paraId="7FE75D38" w14:textId="77777777" w:rsidR="00073FF1" w:rsidRDefault="00073FF1" w:rsidP="008B40F0">
      <w:pPr>
        <w:jc w:val="both"/>
        <w:rPr>
          <w:rFonts w:cstheme="minorHAnsi"/>
          <w:b/>
          <w:u w:val="single"/>
        </w:rPr>
      </w:pPr>
    </w:p>
    <w:p w14:paraId="33641871" w14:textId="77777777" w:rsidR="00073FF1" w:rsidRDefault="00073FF1" w:rsidP="008B40F0">
      <w:pPr>
        <w:jc w:val="both"/>
        <w:rPr>
          <w:rFonts w:cstheme="minorHAnsi"/>
          <w:b/>
          <w:u w:val="single"/>
        </w:rPr>
      </w:pPr>
    </w:p>
    <w:p w14:paraId="75480A78" w14:textId="77777777" w:rsidR="00073FF1" w:rsidRDefault="00073FF1" w:rsidP="008B40F0">
      <w:pPr>
        <w:jc w:val="both"/>
        <w:rPr>
          <w:rFonts w:cstheme="minorHAnsi"/>
          <w:b/>
          <w:u w:val="single"/>
        </w:rPr>
      </w:pPr>
    </w:p>
    <w:p w14:paraId="00F4A468" w14:textId="77777777" w:rsidR="00073FF1" w:rsidRDefault="00073FF1" w:rsidP="008B40F0">
      <w:pPr>
        <w:jc w:val="both"/>
        <w:rPr>
          <w:rFonts w:cstheme="minorHAnsi"/>
          <w:b/>
          <w:u w:val="single"/>
        </w:rPr>
      </w:pPr>
    </w:p>
    <w:p w14:paraId="5ED23BDD" w14:textId="77777777" w:rsidR="00073FF1" w:rsidRDefault="00073FF1" w:rsidP="008B40F0">
      <w:pPr>
        <w:jc w:val="both"/>
        <w:rPr>
          <w:rFonts w:cstheme="minorHAnsi"/>
          <w:b/>
          <w:u w:val="single"/>
        </w:rPr>
      </w:pPr>
    </w:p>
    <w:p w14:paraId="4F36392D" w14:textId="77777777" w:rsidR="00073FF1" w:rsidRDefault="00073FF1" w:rsidP="008B40F0">
      <w:pPr>
        <w:jc w:val="both"/>
        <w:rPr>
          <w:rFonts w:cstheme="minorHAnsi"/>
          <w:b/>
          <w:u w:val="single"/>
        </w:rPr>
      </w:pPr>
    </w:p>
    <w:p w14:paraId="28860963" w14:textId="77777777" w:rsidR="00073FF1" w:rsidRDefault="00073FF1" w:rsidP="008B40F0">
      <w:pPr>
        <w:jc w:val="both"/>
        <w:rPr>
          <w:rFonts w:cstheme="minorHAnsi"/>
          <w:b/>
          <w:u w:val="single"/>
        </w:rPr>
      </w:pPr>
    </w:p>
    <w:p w14:paraId="4500F7FF" w14:textId="77777777" w:rsidR="00073FF1" w:rsidRDefault="00073FF1" w:rsidP="008B40F0">
      <w:pPr>
        <w:jc w:val="both"/>
        <w:rPr>
          <w:rFonts w:cstheme="minorHAnsi"/>
          <w:b/>
          <w:u w:val="single"/>
        </w:rPr>
      </w:pPr>
    </w:p>
    <w:p w14:paraId="06A47962" w14:textId="77777777" w:rsidR="00073FF1" w:rsidRDefault="00073FF1" w:rsidP="008B40F0">
      <w:pPr>
        <w:jc w:val="both"/>
        <w:rPr>
          <w:rFonts w:cstheme="minorHAnsi"/>
          <w:b/>
          <w:u w:val="single"/>
        </w:rPr>
      </w:pPr>
    </w:p>
    <w:p w14:paraId="5E9657A4" w14:textId="77777777" w:rsidR="00073FF1" w:rsidRDefault="00073FF1" w:rsidP="008B40F0">
      <w:pPr>
        <w:jc w:val="both"/>
        <w:rPr>
          <w:rFonts w:cstheme="minorHAnsi"/>
          <w:b/>
          <w:u w:val="single"/>
        </w:rPr>
      </w:pPr>
    </w:p>
    <w:p w14:paraId="0581E89E" w14:textId="5948F2C5" w:rsidR="00D176E8" w:rsidRPr="00073FF1" w:rsidRDefault="00D176E8" w:rsidP="008B40F0">
      <w:pPr>
        <w:jc w:val="both"/>
        <w:rPr>
          <w:rFonts w:cstheme="minorHAnsi"/>
          <w:b/>
          <w:u w:val="single"/>
        </w:rPr>
      </w:pPr>
      <w:r w:rsidRPr="00073FF1">
        <w:rPr>
          <w:rFonts w:cstheme="minorHAnsi"/>
          <w:b/>
          <w:u w:val="single"/>
        </w:rPr>
        <w:lastRenderedPageBreak/>
        <w:t>Zadanie 1:</w:t>
      </w:r>
    </w:p>
    <w:p w14:paraId="29C87D9C" w14:textId="77777777" w:rsidR="009C7003" w:rsidRPr="003D5FF4" w:rsidRDefault="008B40F0" w:rsidP="008B40F0">
      <w:pPr>
        <w:jc w:val="both"/>
        <w:rPr>
          <w:rFonts w:cstheme="minorHAnsi"/>
        </w:rPr>
      </w:pPr>
      <w:r w:rsidRPr="003D5FF4">
        <w:rPr>
          <w:rFonts w:cstheme="minorHAnsi"/>
        </w:rPr>
        <w:t xml:space="preserve">Kod CPV: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5"/>
        <w:gridCol w:w="4041"/>
      </w:tblGrid>
      <w:tr w:rsidR="009C7003" w:rsidRPr="009C7003" w14:paraId="6DA6CE7D" w14:textId="77777777" w:rsidTr="009C70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79966" w14:textId="77777777" w:rsidR="009C7003" w:rsidRPr="009C7003" w:rsidRDefault="009C7003" w:rsidP="009C7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32420000-3 </w:t>
            </w:r>
          </w:p>
        </w:tc>
        <w:tc>
          <w:tcPr>
            <w:tcW w:w="0" w:type="auto"/>
            <w:vAlign w:val="center"/>
            <w:hideMark/>
          </w:tcPr>
          <w:p w14:paraId="6C149BB8" w14:textId="77777777" w:rsidR="009C7003" w:rsidRPr="009C7003" w:rsidRDefault="009C7003" w:rsidP="009C7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Urządzenia sieciowe </w:t>
            </w:r>
          </w:p>
        </w:tc>
      </w:tr>
      <w:tr w:rsidR="009C7003" w:rsidRPr="009C7003" w14:paraId="3AAEF491" w14:textId="77777777" w:rsidTr="009C70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C79F0" w14:textId="77777777" w:rsidR="009C7003" w:rsidRPr="009C7003" w:rsidRDefault="009C7003" w:rsidP="009C7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32500000-8 </w:t>
            </w:r>
          </w:p>
        </w:tc>
        <w:tc>
          <w:tcPr>
            <w:tcW w:w="0" w:type="auto"/>
            <w:vAlign w:val="center"/>
            <w:hideMark/>
          </w:tcPr>
          <w:p w14:paraId="17EEAEA7" w14:textId="77777777" w:rsidR="009C7003" w:rsidRPr="009C7003" w:rsidRDefault="009C7003" w:rsidP="009C7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Urządzenia i artykuły telekomunikacyjne </w:t>
            </w:r>
          </w:p>
        </w:tc>
      </w:tr>
      <w:tr w:rsidR="009C7003" w:rsidRPr="009C7003" w14:paraId="144A504A" w14:textId="77777777" w:rsidTr="009C70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9257B" w14:textId="77777777" w:rsidR="009C7003" w:rsidRPr="009C7003" w:rsidRDefault="009C7003" w:rsidP="009C7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32523000-5 </w:t>
            </w:r>
          </w:p>
        </w:tc>
        <w:tc>
          <w:tcPr>
            <w:tcW w:w="0" w:type="auto"/>
            <w:vAlign w:val="center"/>
            <w:hideMark/>
          </w:tcPr>
          <w:p w14:paraId="5F4FD279" w14:textId="77777777" w:rsidR="009C7003" w:rsidRPr="009C7003" w:rsidRDefault="009C7003" w:rsidP="009C7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Urządzenia telekomunikacyjne </w:t>
            </w:r>
          </w:p>
        </w:tc>
      </w:tr>
    </w:tbl>
    <w:tbl>
      <w:tblPr>
        <w:tblStyle w:val="Tabela-Siatka"/>
        <w:tblW w:w="0" w:type="auto"/>
        <w:jc w:val="center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F30960" w14:paraId="6C674A0C" w14:textId="77777777" w:rsidTr="00DA06F0">
        <w:trPr>
          <w:jc w:val="center"/>
        </w:trPr>
        <w:tc>
          <w:tcPr>
            <w:tcW w:w="9062" w:type="dxa"/>
            <w:shd w:val="clear" w:color="auto" w:fill="ACB9CA" w:themeFill="text2" w:themeFillTint="66"/>
          </w:tcPr>
          <w:p w14:paraId="6CA0B5B1" w14:textId="57B44CF5" w:rsidR="00F30960" w:rsidRPr="00F30960" w:rsidRDefault="00F30960" w:rsidP="000E1704">
            <w:pPr>
              <w:jc w:val="center"/>
              <w:rPr>
                <w:rFonts w:cstheme="minorHAnsi"/>
                <w:b/>
              </w:rPr>
            </w:pPr>
            <w:r w:rsidRPr="00F30960">
              <w:rPr>
                <w:rFonts w:cstheme="minorHAnsi"/>
                <w:b/>
              </w:rPr>
              <w:t xml:space="preserve">Opis </w:t>
            </w:r>
            <w:r w:rsidR="000E1704">
              <w:rPr>
                <w:rFonts w:cstheme="minorHAnsi"/>
                <w:b/>
              </w:rPr>
              <w:t>urządzenia</w:t>
            </w:r>
          </w:p>
        </w:tc>
      </w:tr>
    </w:tbl>
    <w:p w14:paraId="4B986B15" w14:textId="296D4B0A" w:rsidR="000E1704" w:rsidRDefault="00B11608" w:rsidP="00F30960">
      <w:pPr>
        <w:jc w:val="both"/>
        <w:rPr>
          <w:rFonts w:cstheme="minorHAnsi"/>
        </w:rPr>
      </w:pPr>
      <w:r>
        <w:rPr>
          <w:rFonts w:cstheme="minorHAnsi"/>
        </w:rPr>
        <w:t>Urządzenie klasy UTM</w:t>
      </w:r>
      <w:r w:rsidR="00237EE7">
        <w:rPr>
          <w:rFonts w:cstheme="minorHAnsi"/>
        </w:rPr>
        <w:t xml:space="preserve"> (3 sztuki)</w:t>
      </w:r>
      <w:r>
        <w:rPr>
          <w:rFonts w:cstheme="minorHAnsi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0E1704" w:rsidRPr="00B114DF" w14:paraId="51AAB381" w14:textId="77777777" w:rsidTr="00073FF1">
        <w:tc>
          <w:tcPr>
            <w:tcW w:w="2830" w:type="dxa"/>
          </w:tcPr>
          <w:p w14:paraId="15CA37F8" w14:textId="77777777" w:rsidR="000E1704" w:rsidRPr="00B114DF" w:rsidRDefault="000E1704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Funkcje</w:t>
            </w:r>
          </w:p>
        </w:tc>
        <w:tc>
          <w:tcPr>
            <w:tcW w:w="6232" w:type="dxa"/>
          </w:tcPr>
          <w:p w14:paraId="09D1D37A" w14:textId="7545F384" w:rsidR="000E1704" w:rsidRPr="00B114DF" w:rsidRDefault="000E1704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firewall, IPS, VPN, Antywirus, Raportowanie, URL </w:t>
            </w:r>
            <w:proofErr w:type="spellStart"/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Filtering</w:t>
            </w:r>
            <w:proofErr w:type="spellEnd"/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, </w:t>
            </w:r>
          </w:p>
        </w:tc>
      </w:tr>
      <w:tr w:rsidR="000E1704" w:rsidRPr="00B114DF" w14:paraId="5B4FA6CD" w14:textId="77777777" w:rsidTr="00073FF1">
        <w:tc>
          <w:tcPr>
            <w:tcW w:w="2830" w:type="dxa"/>
          </w:tcPr>
          <w:p w14:paraId="1CB540F2" w14:textId="77777777" w:rsidR="000E1704" w:rsidRPr="00B114DF" w:rsidRDefault="000E1704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Interfejsy 10/100/1000</w:t>
            </w:r>
          </w:p>
        </w:tc>
        <w:tc>
          <w:tcPr>
            <w:tcW w:w="6232" w:type="dxa"/>
          </w:tcPr>
          <w:p w14:paraId="708938A9" w14:textId="4586B339" w:rsidR="000E1704" w:rsidRPr="00B114DF" w:rsidRDefault="007F3E4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co najmniej 2+6 portów</w:t>
            </w:r>
          </w:p>
        </w:tc>
      </w:tr>
      <w:tr w:rsidR="007F3E43" w:rsidRPr="00B114DF" w14:paraId="1E2FE034" w14:textId="77777777" w:rsidTr="00073FF1">
        <w:tc>
          <w:tcPr>
            <w:tcW w:w="2830" w:type="dxa"/>
          </w:tcPr>
          <w:p w14:paraId="45756CF4" w14:textId="2DB8FD8A" w:rsidR="007F3E43" w:rsidRPr="00B114DF" w:rsidRDefault="007F3E4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Sieć </w:t>
            </w: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WiFi</w:t>
            </w:r>
            <w:proofErr w:type="spellEnd"/>
          </w:p>
        </w:tc>
        <w:tc>
          <w:tcPr>
            <w:tcW w:w="6232" w:type="dxa"/>
          </w:tcPr>
          <w:p w14:paraId="44E19C24" w14:textId="63A45F75" w:rsidR="007F3E43" w:rsidRDefault="007F3E4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Obsługa </w:t>
            </w:r>
            <w:r w:rsidRPr="007F3E43">
              <w:rPr>
                <w:rFonts w:cstheme="minorHAnsi"/>
                <w:sz w:val="24"/>
                <w:szCs w:val="24"/>
                <w:shd w:val="clear" w:color="auto" w:fill="FFFFFF"/>
              </w:rPr>
              <w:t>802.11 a/b/g/</w:t>
            </w:r>
            <w:proofErr w:type="spellStart"/>
            <w:r w:rsidRPr="007F3E43">
              <w:rPr>
                <w:rFonts w:cstheme="minorHAnsi"/>
                <w:sz w:val="24"/>
                <w:szCs w:val="24"/>
                <w:shd w:val="clear" w:color="auto" w:fill="FFFFFF"/>
              </w:rPr>
              <w:t>nWPA</w:t>
            </w:r>
            <w:proofErr w:type="spellEnd"/>
            <w:r w:rsidRPr="007F3E43">
              <w:rPr>
                <w:rFonts w:cstheme="minorHAnsi"/>
                <w:sz w:val="24"/>
                <w:szCs w:val="24"/>
                <w:shd w:val="clear" w:color="auto" w:fill="FFFFFF"/>
              </w:rPr>
              <w:t>/WPA2</w:t>
            </w:r>
          </w:p>
        </w:tc>
      </w:tr>
      <w:tr w:rsidR="000E1704" w:rsidRPr="00B114DF" w14:paraId="13187A81" w14:textId="77777777" w:rsidTr="00073FF1">
        <w:tc>
          <w:tcPr>
            <w:tcW w:w="2830" w:type="dxa"/>
          </w:tcPr>
          <w:p w14:paraId="19BEE69C" w14:textId="77777777" w:rsidR="000E1704" w:rsidRPr="00B114DF" w:rsidRDefault="000E1704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Liczba jednoczesnych sesji</w:t>
            </w:r>
          </w:p>
        </w:tc>
        <w:tc>
          <w:tcPr>
            <w:tcW w:w="6232" w:type="dxa"/>
          </w:tcPr>
          <w:p w14:paraId="4BA1A3DF" w14:textId="38791D59" w:rsidR="000E1704" w:rsidRPr="00B114DF" w:rsidRDefault="000E1704" w:rsidP="007F3E4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 najmniej </w:t>
            </w:r>
            <w:r w:rsidR="007F3E43">
              <w:rPr>
                <w:rFonts w:cstheme="minorHAnsi"/>
                <w:sz w:val="24"/>
                <w:szCs w:val="24"/>
                <w:shd w:val="clear" w:color="auto" w:fill="FFFFFF"/>
              </w:rPr>
              <w:t>200000</w:t>
            </w:r>
          </w:p>
        </w:tc>
      </w:tr>
      <w:tr w:rsidR="000E1704" w:rsidRPr="00B114DF" w14:paraId="67BA5335" w14:textId="77777777" w:rsidTr="00073FF1">
        <w:tc>
          <w:tcPr>
            <w:tcW w:w="2830" w:type="dxa"/>
          </w:tcPr>
          <w:p w14:paraId="2D206E32" w14:textId="77777777" w:rsidR="000E1704" w:rsidRPr="00B114DF" w:rsidRDefault="000E1704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Nowe sesje / sekunda</w:t>
            </w:r>
          </w:p>
        </w:tc>
        <w:tc>
          <w:tcPr>
            <w:tcW w:w="6232" w:type="dxa"/>
          </w:tcPr>
          <w:p w14:paraId="50304B01" w14:textId="3C936F02" w:rsidR="000E1704" w:rsidRPr="00B114DF" w:rsidRDefault="000E1704" w:rsidP="007F3E4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 najmniej </w:t>
            </w:r>
            <w:r w:rsidR="007F3E43">
              <w:rPr>
                <w:rFonts w:cstheme="minorHAnsi"/>
                <w:sz w:val="24"/>
                <w:szCs w:val="24"/>
                <w:shd w:val="clear" w:color="auto" w:fill="FFFFFF"/>
              </w:rPr>
              <w:t>15000</w:t>
            </w:r>
          </w:p>
        </w:tc>
      </w:tr>
      <w:tr w:rsidR="000E1704" w:rsidRPr="00B114DF" w14:paraId="56A4BDC1" w14:textId="77777777" w:rsidTr="00073FF1">
        <w:tc>
          <w:tcPr>
            <w:tcW w:w="2830" w:type="dxa"/>
          </w:tcPr>
          <w:p w14:paraId="7216FD08" w14:textId="77777777" w:rsidR="000E1704" w:rsidRPr="00B114DF" w:rsidRDefault="000E1704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VLAN max</w:t>
            </w:r>
          </w:p>
        </w:tc>
        <w:tc>
          <w:tcPr>
            <w:tcW w:w="6232" w:type="dxa"/>
          </w:tcPr>
          <w:p w14:paraId="76F60182" w14:textId="63540F3E" w:rsidR="000E1704" w:rsidRPr="00B114DF" w:rsidRDefault="000E1704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co najmniej 64</w:t>
            </w:r>
          </w:p>
        </w:tc>
      </w:tr>
      <w:tr w:rsidR="000E1704" w:rsidRPr="00B114DF" w14:paraId="334C4775" w14:textId="77777777" w:rsidTr="00073FF1">
        <w:tc>
          <w:tcPr>
            <w:tcW w:w="2830" w:type="dxa"/>
          </w:tcPr>
          <w:p w14:paraId="091073C0" w14:textId="77777777" w:rsidR="000E1704" w:rsidRPr="00B114DF" w:rsidRDefault="000E1704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Przepustowość </w:t>
            </w:r>
            <w:proofErr w:type="spellStart"/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IPSec</w:t>
            </w:r>
            <w:proofErr w:type="spellEnd"/>
          </w:p>
        </w:tc>
        <w:tc>
          <w:tcPr>
            <w:tcW w:w="6232" w:type="dxa"/>
          </w:tcPr>
          <w:p w14:paraId="57355009" w14:textId="1C3421FF" w:rsidR="000E1704" w:rsidRPr="00B114DF" w:rsidRDefault="000E1704" w:rsidP="007F3E4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 najmniej </w:t>
            </w:r>
            <w:r w:rsidR="007F3E43">
              <w:rPr>
                <w:rFonts w:cstheme="minorHAnsi"/>
                <w:sz w:val="24"/>
                <w:szCs w:val="24"/>
                <w:shd w:val="clear" w:color="auto" w:fill="FFFFFF"/>
              </w:rPr>
              <w:t>350</w:t>
            </w: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Mbps</w:t>
            </w:r>
            <w:proofErr w:type="spellEnd"/>
          </w:p>
        </w:tc>
      </w:tr>
      <w:tr w:rsidR="000E1704" w:rsidRPr="00B114DF" w14:paraId="4A7696E8" w14:textId="77777777" w:rsidTr="00073FF1">
        <w:tc>
          <w:tcPr>
            <w:tcW w:w="2830" w:type="dxa"/>
          </w:tcPr>
          <w:p w14:paraId="105E1359" w14:textId="77777777" w:rsidR="000E1704" w:rsidRPr="00B114DF" w:rsidRDefault="000E1704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Max liczba tuneli </w:t>
            </w:r>
            <w:proofErr w:type="spellStart"/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IPSec</w:t>
            </w:r>
            <w:proofErr w:type="spellEnd"/>
          </w:p>
        </w:tc>
        <w:tc>
          <w:tcPr>
            <w:tcW w:w="6232" w:type="dxa"/>
          </w:tcPr>
          <w:p w14:paraId="0418E785" w14:textId="7BC99756" w:rsidR="000E1704" w:rsidRPr="00B114DF" w:rsidRDefault="000E1704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 najmniej 50 </w:t>
            </w:r>
          </w:p>
        </w:tc>
      </w:tr>
      <w:tr w:rsidR="000E1704" w:rsidRPr="00B114DF" w14:paraId="350BDEF0" w14:textId="77777777" w:rsidTr="00073FF1">
        <w:tc>
          <w:tcPr>
            <w:tcW w:w="2830" w:type="dxa"/>
          </w:tcPr>
          <w:p w14:paraId="428827F6" w14:textId="77777777" w:rsidR="000E1704" w:rsidRPr="00B114DF" w:rsidRDefault="000E1704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Max liczba tuneli SSL</w:t>
            </w:r>
          </w:p>
        </w:tc>
        <w:tc>
          <w:tcPr>
            <w:tcW w:w="6232" w:type="dxa"/>
          </w:tcPr>
          <w:p w14:paraId="7C71CE7F" w14:textId="4C591A1F" w:rsidR="000E1704" w:rsidRPr="00B114DF" w:rsidRDefault="007F3E4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co najmniej 20</w:t>
            </w:r>
          </w:p>
        </w:tc>
      </w:tr>
      <w:tr w:rsidR="000E1704" w:rsidRPr="00B114DF" w14:paraId="037A76D1" w14:textId="77777777" w:rsidTr="00073FF1">
        <w:tc>
          <w:tcPr>
            <w:tcW w:w="2830" w:type="dxa"/>
          </w:tcPr>
          <w:p w14:paraId="23748052" w14:textId="77777777" w:rsidR="000E1704" w:rsidRPr="00B114DF" w:rsidRDefault="000E1704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Przepustowość antywirusa</w:t>
            </w:r>
          </w:p>
        </w:tc>
        <w:tc>
          <w:tcPr>
            <w:tcW w:w="6232" w:type="dxa"/>
          </w:tcPr>
          <w:p w14:paraId="476B892E" w14:textId="5D06B867" w:rsidR="000E1704" w:rsidRPr="00B114DF" w:rsidRDefault="007F3E4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co najmniej 3</w:t>
            </w:r>
            <w:r w:rsidR="000E1704" w:rsidRPr="00B114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00 </w:t>
            </w:r>
            <w:proofErr w:type="spellStart"/>
            <w:r w:rsidR="000E1704" w:rsidRPr="00B114DF">
              <w:rPr>
                <w:rFonts w:cstheme="minorHAnsi"/>
                <w:sz w:val="24"/>
                <w:szCs w:val="24"/>
                <w:shd w:val="clear" w:color="auto" w:fill="FFFFFF"/>
              </w:rPr>
              <w:t>Mbps</w:t>
            </w:r>
            <w:proofErr w:type="spellEnd"/>
          </w:p>
        </w:tc>
      </w:tr>
      <w:tr w:rsidR="007F3E43" w:rsidRPr="00B114DF" w14:paraId="5B057705" w14:textId="77777777" w:rsidTr="00073FF1">
        <w:tc>
          <w:tcPr>
            <w:tcW w:w="2830" w:type="dxa"/>
          </w:tcPr>
          <w:p w14:paraId="08E3C798" w14:textId="41810E32" w:rsidR="007F3E43" w:rsidRPr="00B114DF" w:rsidRDefault="007F3E4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Wydajność Firewall</w:t>
            </w:r>
          </w:p>
        </w:tc>
        <w:tc>
          <w:tcPr>
            <w:tcW w:w="6232" w:type="dxa"/>
          </w:tcPr>
          <w:p w14:paraId="256CD3C8" w14:textId="7761508C" w:rsidR="007F3E43" w:rsidRPr="00B114DF" w:rsidRDefault="007F3E4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 </w:t>
            </w: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Gbps</w:t>
            </w:r>
            <w:proofErr w:type="spellEnd"/>
          </w:p>
        </w:tc>
      </w:tr>
      <w:tr w:rsidR="007F3E43" w:rsidRPr="00B114DF" w14:paraId="4502DE54" w14:textId="77777777" w:rsidTr="00073FF1">
        <w:tc>
          <w:tcPr>
            <w:tcW w:w="2830" w:type="dxa"/>
          </w:tcPr>
          <w:p w14:paraId="5F5093F1" w14:textId="17A0BC79" w:rsidR="007F3E43" w:rsidRDefault="007F3E4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Wydajność </w:t>
            </w: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Firewall+IPS</w:t>
            </w:r>
            <w:proofErr w:type="spellEnd"/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232" w:type="dxa"/>
          </w:tcPr>
          <w:p w14:paraId="31487D7C" w14:textId="751C44CC" w:rsidR="007F3E43" w:rsidRDefault="007F3E4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1,6 </w:t>
            </w: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Gbps</w:t>
            </w:r>
            <w:proofErr w:type="spellEnd"/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(1518-bitowa ramka danych) </w:t>
            </w:r>
          </w:p>
        </w:tc>
      </w:tr>
      <w:tr w:rsidR="008A0DA6" w:rsidRPr="00B114DF" w14:paraId="61072A8C" w14:textId="77777777" w:rsidTr="00073FF1">
        <w:tc>
          <w:tcPr>
            <w:tcW w:w="2830" w:type="dxa"/>
          </w:tcPr>
          <w:p w14:paraId="09BE1FF1" w14:textId="66D16132" w:rsidR="008A0DA6" w:rsidRPr="00B114DF" w:rsidRDefault="008A0DA6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Funkcje</w:t>
            </w:r>
          </w:p>
        </w:tc>
        <w:tc>
          <w:tcPr>
            <w:tcW w:w="6232" w:type="dxa"/>
          </w:tcPr>
          <w:p w14:paraId="38E0E8CF" w14:textId="77777777" w:rsidR="008A0DA6" w:rsidRDefault="008A0DA6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F439B">
              <w:rPr>
                <w:rFonts w:cstheme="minorHAnsi"/>
                <w:b/>
                <w:sz w:val="24"/>
                <w:szCs w:val="24"/>
                <w:shd w:val="clear" w:color="auto" w:fill="FFFFFF"/>
              </w:rPr>
              <w:t>Firewall: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IPS/IDS, firewall aplikacyjny</w:t>
            </w:r>
          </w:p>
          <w:p w14:paraId="676469E9" w14:textId="77777777" w:rsidR="008A0DA6" w:rsidRDefault="008A0DA6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F439B">
              <w:rPr>
                <w:rFonts w:cstheme="minorHAnsi"/>
                <w:b/>
                <w:sz w:val="24"/>
                <w:szCs w:val="24"/>
                <w:shd w:val="clear" w:color="auto" w:fill="FFFFFF"/>
              </w:rPr>
              <w:t>Ochrona przed zagrożeniami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Zapobieganie włamaniom, skanowanie protokołów, kontrola aplikacji, ochrona przed atakami: </w:t>
            </w: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DoS</w:t>
            </w:r>
            <w:proofErr w:type="spellEnd"/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, SQL </w:t>
            </w: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Injection</w:t>
            </w:r>
            <w:proofErr w:type="spellEnd"/>
            <w:r>
              <w:rPr>
                <w:rFonts w:cstheme="minorHAnsi"/>
                <w:sz w:val="24"/>
                <w:szCs w:val="24"/>
                <w:shd w:val="clear" w:color="auto" w:fill="FFFFFF"/>
              </w:rPr>
              <w:t>, XSS, złośliwym kodem Web 2.0, wbudowane oprogramowanie antywirusowe (SMTP, HTTP, POP3, FTP) dekodowanie i kontrola ruchu szyfrowanego SSL, ochrona VOIP (SIP)</w:t>
            </w:r>
          </w:p>
          <w:p w14:paraId="656E57A3" w14:textId="77777777" w:rsidR="008A0DA6" w:rsidRDefault="002F439B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F439B">
              <w:rPr>
                <w:rFonts w:cstheme="minorHAnsi"/>
                <w:b/>
                <w:sz w:val="24"/>
                <w:szCs w:val="24"/>
                <w:shd w:val="clear" w:color="auto" w:fill="FFFFFF"/>
              </w:rPr>
              <w:t>VPN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: Site-to-Site/Client-to-Site IPSEC, zdalny tunel SSL VPN w trybie Multi-OS</w:t>
            </w:r>
          </w:p>
          <w:p w14:paraId="1946589C" w14:textId="77777777" w:rsidR="002F439B" w:rsidRDefault="002F439B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F439B">
              <w:rPr>
                <w:rFonts w:cstheme="minorHAnsi"/>
                <w:b/>
                <w:sz w:val="24"/>
                <w:szCs w:val="24"/>
                <w:shd w:val="clear" w:color="auto" w:fill="FFFFFF"/>
              </w:rPr>
              <w:t>Sieć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IPv6, NAT, PAT, Bridge, routing dynamiczny (RIP, OSPF, BGP), routing oparty na regułach (PBR), </w:t>
            </w: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QoS</w:t>
            </w:r>
            <w:proofErr w:type="spellEnd"/>
            <w:r>
              <w:rPr>
                <w:rFonts w:cstheme="minorHAnsi"/>
                <w:sz w:val="24"/>
                <w:szCs w:val="24"/>
                <w:shd w:val="clear" w:color="auto" w:fill="FFFFFF"/>
              </w:rPr>
              <w:t>, DHCP – klient/serwer/</w:t>
            </w: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relay</w:t>
            </w:r>
            <w:proofErr w:type="spellEnd"/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, klient NTP, DNS </w:t>
            </w: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proxy</w:t>
            </w:r>
            <w:proofErr w:type="spellEnd"/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, HTTP </w:t>
            </w: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proxy</w:t>
            </w:r>
            <w:proofErr w:type="spellEnd"/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cache</w:t>
            </w:r>
          </w:p>
          <w:p w14:paraId="5DDC21BD" w14:textId="404D8B81" w:rsidR="002F439B" w:rsidRPr="00B114DF" w:rsidRDefault="002F439B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F439B">
              <w:rPr>
                <w:rFonts w:cstheme="minorHAnsi"/>
                <w:b/>
                <w:sz w:val="24"/>
                <w:szCs w:val="24"/>
                <w:shd w:val="clear" w:color="auto" w:fill="FFFFFF"/>
              </w:rPr>
              <w:t>Zarządzanie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interfejs przeglądarkowy, możliwość zarządzania polityką filtrowania, licznik użycia reguł, analizator poprawności reguł, wysyłanie logów do serwera </w:t>
            </w: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syslog</w:t>
            </w:r>
            <w:proofErr w:type="spellEnd"/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UDP/TCP/TLS, SNMP v1,v2,v3, automatyczne tworzenie kopii zapasowych konfiguracji</w:t>
            </w:r>
          </w:p>
        </w:tc>
      </w:tr>
      <w:tr w:rsidR="005A2B33" w:rsidRPr="00B114DF" w14:paraId="7EB7955C" w14:textId="77777777" w:rsidTr="00073FF1">
        <w:tc>
          <w:tcPr>
            <w:tcW w:w="2830" w:type="dxa"/>
          </w:tcPr>
          <w:p w14:paraId="7FC5EC8B" w14:textId="5524FB01" w:rsidR="005A2B33" w:rsidRPr="00B114DF" w:rsidRDefault="005A2B3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Licencja</w:t>
            </w:r>
          </w:p>
        </w:tc>
        <w:tc>
          <w:tcPr>
            <w:tcW w:w="6232" w:type="dxa"/>
          </w:tcPr>
          <w:p w14:paraId="39BB79A1" w14:textId="77777777" w:rsidR="005A2B33" w:rsidRDefault="007F3E4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Pozwalająca uruchomić i aktualizować urządzenie, a w szczególności:</w:t>
            </w:r>
          </w:p>
          <w:p w14:paraId="67107DD0" w14:textId="1A7787C7" w:rsidR="007F3E43" w:rsidRPr="00B114DF" w:rsidRDefault="007F3E43" w:rsidP="007F3E4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Firewall+IPS</w:t>
            </w:r>
            <w:proofErr w:type="spellEnd"/>
            <w:r>
              <w:rPr>
                <w:rFonts w:cstheme="minorHAnsi"/>
                <w:sz w:val="24"/>
                <w:szCs w:val="24"/>
                <w:shd w:val="clear" w:color="auto" w:fill="FFFFFF"/>
              </w:rPr>
              <w:t>, IPSEC &amp; SSL VPN, Skaner podatności, Antywirus ( w wersji zaawansowanej), Filtr URL, ochronę antyspamową. Wsparcie techniczne oraz wymianę urządzenia w przypadku awarii spr</w:t>
            </w:r>
            <w:r w:rsidR="00755FC1">
              <w:rPr>
                <w:rFonts w:cstheme="minorHAnsi"/>
                <w:sz w:val="24"/>
                <w:szCs w:val="24"/>
                <w:shd w:val="clear" w:color="auto" w:fill="FFFFFF"/>
              </w:rPr>
              <w:t>zętowej (w ciągu 14 dni). Min. 3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lat.</w:t>
            </w:r>
          </w:p>
        </w:tc>
      </w:tr>
      <w:tr w:rsidR="007F3E43" w:rsidRPr="00B114DF" w14:paraId="740007C5" w14:textId="77777777" w:rsidTr="00073FF1">
        <w:tc>
          <w:tcPr>
            <w:tcW w:w="2830" w:type="dxa"/>
          </w:tcPr>
          <w:p w14:paraId="40604FF6" w14:textId="4036F7E5" w:rsidR="007F3E43" w:rsidRDefault="007F3E4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Dodatkowo:</w:t>
            </w:r>
          </w:p>
        </w:tc>
        <w:tc>
          <w:tcPr>
            <w:tcW w:w="6232" w:type="dxa"/>
          </w:tcPr>
          <w:p w14:paraId="49E8688F" w14:textId="28E5305D" w:rsidR="007F3E43" w:rsidRDefault="007F3E43" w:rsidP="00924C09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Instrukcja obsługi</w:t>
            </w:r>
          </w:p>
        </w:tc>
      </w:tr>
    </w:tbl>
    <w:p w14:paraId="2D544AE6" w14:textId="6835DDDF" w:rsidR="000E1704" w:rsidRDefault="000E1704" w:rsidP="00F30960">
      <w:pPr>
        <w:jc w:val="both"/>
        <w:rPr>
          <w:rFonts w:cstheme="minorHAnsi"/>
        </w:rPr>
      </w:pPr>
    </w:p>
    <w:p w14:paraId="42BCBE39" w14:textId="44AA90B6" w:rsidR="00D176E8" w:rsidRPr="00D176E8" w:rsidRDefault="00D176E8" w:rsidP="00237EE7">
      <w:pPr>
        <w:jc w:val="both"/>
        <w:rPr>
          <w:rFonts w:cstheme="minorHAnsi"/>
          <w:b/>
        </w:rPr>
      </w:pPr>
      <w:bookmarkStart w:id="0" w:name="_GoBack"/>
      <w:bookmarkEnd w:id="0"/>
      <w:r w:rsidRPr="00D176E8">
        <w:rPr>
          <w:rFonts w:cstheme="minorHAnsi"/>
          <w:b/>
        </w:rPr>
        <w:lastRenderedPageBreak/>
        <w:t>Zadanie 2:</w:t>
      </w:r>
    </w:p>
    <w:p w14:paraId="147A1BB5" w14:textId="77777777" w:rsidR="00237EE7" w:rsidRPr="003D5FF4" w:rsidRDefault="00237EE7" w:rsidP="00237EE7">
      <w:pPr>
        <w:jc w:val="both"/>
        <w:rPr>
          <w:rFonts w:cstheme="minorHAnsi"/>
        </w:rPr>
      </w:pPr>
      <w:r w:rsidRPr="003D5FF4">
        <w:rPr>
          <w:rFonts w:cstheme="minorHAnsi"/>
        </w:rPr>
        <w:t xml:space="preserve">Kod CPV: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5"/>
        <w:gridCol w:w="4041"/>
      </w:tblGrid>
      <w:tr w:rsidR="00237EE7" w:rsidRPr="009C7003" w14:paraId="38568A32" w14:textId="77777777" w:rsidTr="00616F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598A4" w14:textId="77777777" w:rsidR="00237EE7" w:rsidRPr="009C7003" w:rsidRDefault="00237EE7" w:rsidP="0061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32420000-3 </w:t>
            </w:r>
          </w:p>
        </w:tc>
        <w:tc>
          <w:tcPr>
            <w:tcW w:w="0" w:type="auto"/>
            <w:vAlign w:val="center"/>
            <w:hideMark/>
          </w:tcPr>
          <w:p w14:paraId="3F3D93A9" w14:textId="77777777" w:rsidR="00237EE7" w:rsidRPr="009C7003" w:rsidRDefault="00237EE7" w:rsidP="0061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Urządzenia sieciowe </w:t>
            </w:r>
          </w:p>
        </w:tc>
      </w:tr>
      <w:tr w:rsidR="00237EE7" w:rsidRPr="009C7003" w14:paraId="572F05AD" w14:textId="77777777" w:rsidTr="00616F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064CC" w14:textId="77777777" w:rsidR="00237EE7" w:rsidRPr="009C7003" w:rsidRDefault="00237EE7" w:rsidP="0061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32500000-8 </w:t>
            </w:r>
          </w:p>
        </w:tc>
        <w:tc>
          <w:tcPr>
            <w:tcW w:w="0" w:type="auto"/>
            <w:vAlign w:val="center"/>
            <w:hideMark/>
          </w:tcPr>
          <w:p w14:paraId="0927CEA3" w14:textId="77777777" w:rsidR="00237EE7" w:rsidRPr="009C7003" w:rsidRDefault="00237EE7" w:rsidP="0061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Urządzenia i artykuły telekomunikacyjne </w:t>
            </w:r>
          </w:p>
        </w:tc>
      </w:tr>
      <w:tr w:rsidR="00237EE7" w:rsidRPr="009C7003" w14:paraId="6E53FD9C" w14:textId="77777777" w:rsidTr="00616F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99C1C" w14:textId="77777777" w:rsidR="00237EE7" w:rsidRPr="009C7003" w:rsidRDefault="00237EE7" w:rsidP="0061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32523000-5 </w:t>
            </w:r>
          </w:p>
        </w:tc>
        <w:tc>
          <w:tcPr>
            <w:tcW w:w="0" w:type="auto"/>
            <w:vAlign w:val="center"/>
            <w:hideMark/>
          </w:tcPr>
          <w:p w14:paraId="1FE6A4FB" w14:textId="77777777" w:rsidR="00237EE7" w:rsidRPr="009C7003" w:rsidRDefault="00237EE7" w:rsidP="0061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Urządzenia telekomunikacyjne </w:t>
            </w:r>
          </w:p>
        </w:tc>
      </w:tr>
    </w:tbl>
    <w:p w14:paraId="27352E01" w14:textId="77777777" w:rsidR="00237EE7" w:rsidRPr="003D5FF4" w:rsidRDefault="00237EE7" w:rsidP="00237EE7">
      <w:pPr>
        <w:jc w:val="both"/>
        <w:rPr>
          <w:rFonts w:cstheme="minorHAnsi"/>
        </w:rPr>
      </w:pPr>
    </w:p>
    <w:p w14:paraId="3E32983B" w14:textId="77777777" w:rsidR="00237EE7" w:rsidRPr="00443A74" w:rsidRDefault="00237EE7" w:rsidP="00237EE7">
      <w:pPr>
        <w:spacing w:after="0" w:line="276" w:lineRule="auto"/>
        <w:ind w:right="74"/>
        <w:jc w:val="center"/>
        <w:rPr>
          <w:rFonts w:cstheme="minorHAnsi"/>
          <w:b/>
          <w:i/>
          <w:color w:val="000000"/>
        </w:rPr>
      </w:pPr>
    </w:p>
    <w:tbl>
      <w:tblPr>
        <w:tblStyle w:val="Tabela-Siatka"/>
        <w:tblW w:w="0" w:type="auto"/>
        <w:jc w:val="center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062"/>
      </w:tblGrid>
      <w:tr w:rsidR="00237EE7" w:rsidRPr="00F30960" w14:paraId="42F08B70" w14:textId="77777777" w:rsidTr="00616F30">
        <w:trPr>
          <w:jc w:val="center"/>
        </w:trPr>
        <w:tc>
          <w:tcPr>
            <w:tcW w:w="9062" w:type="dxa"/>
            <w:shd w:val="clear" w:color="auto" w:fill="ACB9CA" w:themeFill="text2" w:themeFillTint="66"/>
          </w:tcPr>
          <w:p w14:paraId="3606EE4B" w14:textId="77777777" w:rsidR="00237EE7" w:rsidRPr="00F30960" w:rsidRDefault="00237EE7" w:rsidP="00616F30">
            <w:pPr>
              <w:jc w:val="center"/>
              <w:rPr>
                <w:rFonts w:cstheme="minorHAnsi"/>
                <w:b/>
              </w:rPr>
            </w:pPr>
            <w:r w:rsidRPr="00F30960">
              <w:rPr>
                <w:rFonts w:cstheme="minorHAnsi"/>
                <w:b/>
              </w:rPr>
              <w:t xml:space="preserve">Opis </w:t>
            </w:r>
            <w:r>
              <w:rPr>
                <w:rFonts w:cstheme="minorHAnsi"/>
                <w:b/>
              </w:rPr>
              <w:t>urządzenia</w:t>
            </w:r>
          </w:p>
        </w:tc>
      </w:tr>
    </w:tbl>
    <w:p w14:paraId="21221983" w14:textId="77777777" w:rsidR="00237EE7" w:rsidRDefault="00237EE7" w:rsidP="00237EE7">
      <w:pPr>
        <w:jc w:val="both"/>
        <w:rPr>
          <w:rFonts w:cstheme="minorHAnsi"/>
        </w:rPr>
      </w:pPr>
    </w:p>
    <w:p w14:paraId="3439778E" w14:textId="6B9D8F64" w:rsidR="00237EE7" w:rsidRDefault="00237EE7" w:rsidP="00237EE7">
      <w:pPr>
        <w:jc w:val="both"/>
        <w:rPr>
          <w:rFonts w:cstheme="minorHAnsi"/>
        </w:rPr>
      </w:pPr>
      <w:r>
        <w:rPr>
          <w:rFonts w:cstheme="minorHAnsi"/>
        </w:rPr>
        <w:t>P</w:t>
      </w:r>
      <w:r w:rsidR="002078AB">
        <w:rPr>
          <w:rFonts w:cstheme="minorHAnsi"/>
        </w:rPr>
        <w:t xml:space="preserve">rzełącznik </w:t>
      </w:r>
      <w:proofErr w:type="spellStart"/>
      <w:r w:rsidR="002078AB">
        <w:rPr>
          <w:rFonts w:cstheme="minorHAnsi"/>
        </w:rPr>
        <w:t>zarządzalny</w:t>
      </w:r>
      <w:proofErr w:type="spellEnd"/>
      <w:r w:rsidR="002078AB">
        <w:rPr>
          <w:rFonts w:cstheme="minorHAnsi"/>
        </w:rPr>
        <w:t xml:space="preserve"> (5 sztuk</w:t>
      </w:r>
      <w:r>
        <w:rPr>
          <w:rFonts w:cstheme="minorHAnsi"/>
        </w:rPr>
        <w:t>).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237EE7" w:rsidRPr="00B114DF" w14:paraId="19594EE5" w14:textId="77777777" w:rsidTr="00616F30">
        <w:tc>
          <w:tcPr>
            <w:tcW w:w="4606" w:type="dxa"/>
          </w:tcPr>
          <w:p w14:paraId="2D48F8C0" w14:textId="77777777" w:rsidR="00237EE7" w:rsidRPr="00B114DF" w:rsidRDefault="00237EE7" w:rsidP="00616F30">
            <w:pPr>
              <w:rPr>
                <w:rFonts w:cstheme="minorHAnsi"/>
                <w:sz w:val="24"/>
                <w:szCs w:val="24"/>
              </w:rPr>
            </w:pPr>
            <w:r w:rsidRPr="00B114DF">
              <w:rPr>
                <w:rFonts w:cstheme="minorHAnsi"/>
                <w:sz w:val="24"/>
                <w:szCs w:val="24"/>
              </w:rPr>
              <w:t xml:space="preserve">Liczba portów 1000 </w:t>
            </w:r>
            <w:proofErr w:type="spellStart"/>
            <w:r w:rsidRPr="00B114DF">
              <w:rPr>
                <w:rFonts w:cstheme="minorHAnsi"/>
                <w:sz w:val="24"/>
                <w:szCs w:val="24"/>
              </w:rPr>
              <w:t>Mb</w:t>
            </w:r>
            <w:proofErr w:type="spellEnd"/>
          </w:p>
        </w:tc>
        <w:tc>
          <w:tcPr>
            <w:tcW w:w="4606" w:type="dxa"/>
          </w:tcPr>
          <w:p w14:paraId="637BA441" w14:textId="77777777" w:rsidR="00237EE7" w:rsidRPr="00B114DF" w:rsidRDefault="00237EE7" w:rsidP="00616F30">
            <w:pPr>
              <w:rPr>
                <w:rFonts w:cstheme="minorHAnsi"/>
                <w:sz w:val="24"/>
                <w:szCs w:val="24"/>
              </w:rPr>
            </w:pPr>
            <w:r w:rsidRPr="00B114DF">
              <w:rPr>
                <w:rFonts w:cstheme="minorHAnsi"/>
                <w:sz w:val="24"/>
                <w:szCs w:val="24"/>
              </w:rPr>
              <w:t xml:space="preserve"> co najmniej 8</w:t>
            </w:r>
          </w:p>
        </w:tc>
      </w:tr>
      <w:tr w:rsidR="00237EE7" w:rsidRPr="00B114DF" w14:paraId="5779E4C6" w14:textId="77777777" w:rsidTr="00616F30">
        <w:tc>
          <w:tcPr>
            <w:tcW w:w="4606" w:type="dxa"/>
          </w:tcPr>
          <w:p w14:paraId="123475A5" w14:textId="77777777" w:rsidR="00237EE7" w:rsidRPr="00B114DF" w:rsidRDefault="00237EE7" w:rsidP="00616F30">
            <w:pPr>
              <w:rPr>
                <w:rFonts w:cstheme="minorHAnsi"/>
                <w:sz w:val="24"/>
                <w:szCs w:val="24"/>
              </w:rPr>
            </w:pPr>
            <w:r w:rsidRPr="00B114DF">
              <w:rPr>
                <w:rFonts w:cstheme="minorHAnsi"/>
                <w:sz w:val="24"/>
                <w:szCs w:val="24"/>
              </w:rPr>
              <w:t>Obsługa VLAN</w:t>
            </w:r>
          </w:p>
        </w:tc>
        <w:tc>
          <w:tcPr>
            <w:tcW w:w="4606" w:type="dxa"/>
          </w:tcPr>
          <w:p w14:paraId="0191F53D" w14:textId="79D41800" w:rsidR="00237EE7" w:rsidRPr="00B114DF" w:rsidRDefault="00237EE7" w:rsidP="00616F3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37EE7" w:rsidRPr="00B114DF" w14:paraId="07295BD9" w14:textId="77777777" w:rsidTr="00616F30">
        <w:tc>
          <w:tcPr>
            <w:tcW w:w="4606" w:type="dxa"/>
          </w:tcPr>
          <w:p w14:paraId="7A4A61EF" w14:textId="77777777" w:rsidR="00237EE7" w:rsidRPr="00B114DF" w:rsidRDefault="00237EE7" w:rsidP="00616F30">
            <w:pPr>
              <w:rPr>
                <w:rFonts w:cstheme="minorHAnsi"/>
                <w:sz w:val="24"/>
                <w:szCs w:val="24"/>
              </w:rPr>
            </w:pPr>
            <w:r w:rsidRPr="00B114DF">
              <w:rPr>
                <w:rFonts w:cstheme="minorHAnsi"/>
                <w:sz w:val="24"/>
                <w:szCs w:val="24"/>
              </w:rPr>
              <w:t>Port Mirroring</w:t>
            </w:r>
          </w:p>
        </w:tc>
        <w:tc>
          <w:tcPr>
            <w:tcW w:w="4606" w:type="dxa"/>
          </w:tcPr>
          <w:p w14:paraId="129C099C" w14:textId="58A9C397" w:rsidR="00237EE7" w:rsidRPr="00B114DF" w:rsidRDefault="00237EE7" w:rsidP="00616F3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37EE7" w:rsidRPr="00755FC1" w14:paraId="00AEF0A5" w14:textId="77777777" w:rsidTr="00616F30">
        <w:tc>
          <w:tcPr>
            <w:tcW w:w="4606" w:type="dxa"/>
          </w:tcPr>
          <w:p w14:paraId="58B553D2" w14:textId="77777777" w:rsidR="00237EE7" w:rsidRPr="00B114DF" w:rsidRDefault="00237EE7" w:rsidP="00616F30">
            <w:pPr>
              <w:rPr>
                <w:rFonts w:cstheme="minorHAnsi"/>
                <w:sz w:val="24"/>
                <w:szCs w:val="24"/>
              </w:rPr>
            </w:pPr>
            <w:r w:rsidRPr="00B114DF">
              <w:rPr>
                <w:rFonts w:cstheme="minorHAnsi"/>
                <w:sz w:val="24"/>
                <w:szCs w:val="24"/>
              </w:rPr>
              <w:t>Obsługiwane protokoły</w:t>
            </w:r>
          </w:p>
        </w:tc>
        <w:tc>
          <w:tcPr>
            <w:tcW w:w="4606" w:type="dxa"/>
          </w:tcPr>
          <w:p w14:paraId="2F055B49" w14:textId="6842AEA3" w:rsidR="00676072" w:rsidRPr="00676072" w:rsidRDefault="00237EE7" w:rsidP="00676072">
            <w:pPr>
              <w:rPr>
                <w:rFonts w:cstheme="minorHAnsi"/>
                <w:sz w:val="24"/>
                <w:szCs w:val="24"/>
              </w:rPr>
            </w:pPr>
            <w:r w:rsidRPr="00B114DF">
              <w:rPr>
                <w:rFonts w:cstheme="minorHAnsi"/>
                <w:sz w:val="24"/>
                <w:szCs w:val="24"/>
              </w:rPr>
              <w:t xml:space="preserve"> co najmniej </w:t>
            </w:r>
            <w:r w:rsidR="00676072" w:rsidRPr="00676072">
              <w:rPr>
                <w:rFonts w:cstheme="minorHAnsi"/>
                <w:sz w:val="24"/>
                <w:szCs w:val="24"/>
              </w:rPr>
              <w:t>IEEE 802.3 i</w:t>
            </w:r>
            <w:r w:rsidR="00676072">
              <w:rPr>
                <w:rFonts w:cstheme="minorHAnsi"/>
                <w:sz w:val="24"/>
                <w:szCs w:val="24"/>
              </w:rPr>
              <w:t xml:space="preserve">, </w:t>
            </w:r>
            <w:r w:rsidR="00676072" w:rsidRPr="00676072">
              <w:rPr>
                <w:rFonts w:cstheme="minorHAnsi"/>
                <w:sz w:val="24"/>
                <w:szCs w:val="24"/>
              </w:rPr>
              <w:t>IEEE 802.3 u</w:t>
            </w:r>
            <w:r w:rsidR="00676072"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293966D4" w14:textId="5D18CE62" w:rsidR="00676072" w:rsidRPr="00676072" w:rsidRDefault="00676072" w:rsidP="00676072">
            <w:pPr>
              <w:rPr>
                <w:rFonts w:cstheme="minorHAnsi"/>
                <w:sz w:val="24"/>
                <w:szCs w:val="24"/>
              </w:rPr>
            </w:pPr>
            <w:r w:rsidRPr="00676072">
              <w:rPr>
                <w:rFonts w:cstheme="minorHAnsi"/>
                <w:sz w:val="24"/>
                <w:szCs w:val="24"/>
              </w:rPr>
              <w:t>IEEE 802.3 x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Pr="00676072">
              <w:rPr>
                <w:rFonts w:cstheme="minorHAnsi"/>
                <w:sz w:val="24"/>
                <w:szCs w:val="24"/>
              </w:rPr>
              <w:t>IEEE 802.3 z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Pr="00676072">
              <w:rPr>
                <w:rFonts w:cstheme="minorHAnsi"/>
                <w:sz w:val="24"/>
                <w:szCs w:val="24"/>
              </w:rPr>
              <w:t>IEEE 802.3 ab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68DADDCB" w14:textId="45C679EE" w:rsidR="00676072" w:rsidRPr="00634825" w:rsidRDefault="00676072" w:rsidP="00676072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634825">
              <w:rPr>
                <w:rFonts w:cstheme="minorHAnsi"/>
                <w:sz w:val="24"/>
                <w:szCs w:val="24"/>
                <w:lang w:val="en-GB"/>
              </w:rPr>
              <w:t xml:space="preserve">IEEE 802.3 ad, IEEE 802.3 </w:t>
            </w:r>
            <w:proofErr w:type="spellStart"/>
            <w:r w:rsidRPr="00634825">
              <w:rPr>
                <w:rFonts w:cstheme="minorHAnsi"/>
                <w:sz w:val="24"/>
                <w:szCs w:val="24"/>
                <w:lang w:val="en-GB"/>
              </w:rPr>
              <w:t>af</w:t>
            </w:r>
            <w:proofErr w:type="spellEnd"/>
            <w:r w:rsidRPr="00634825">
              <w:rPr>
                <w:rFonts w:cstheme="minorHAnsi"/>
                <w:sz w:val="24"/>
                <w:szCs w:val="24"/>
                <w:lang w:val="en-GB"/>
              </w:rPr>
              <w:t>, IEEE 802.1 d</w:t>
            </w:r>
          </w:p>
          <w:p w14:paraId="7A3CD387" w14:textId="2E474637" w:rsidR="00676072" w:rsidRPr="00634825" w:rsidRDefault="00676072" w:rsidP="00676072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634825">
              <w:rPr>
                <w:rFonts w:cstheme="minorHAnsi"/>
                <w:sz w:val="24"/>
                <w:szCs w:val="24"/>
                <w:lang w:val="en-GB"/>
              </w:rPr>
              <w:t>IEEE 802.1 p, IEEE 802.1 s, IEEE 802.1 w</w:t>
            </w:r>
          </w:p>
          <w:p w14:paraId="3F5D7DC6" w14:textId="5F835889" w:rsidR="00237EE7" w:rsidRPr="00634825" w:rsidRDefault="00676072" w:rsidP="00676072">
            <w:pPr>
              <w:rPr>
                <w:rFonts w:cstheme="minorHAnsi"/>
                <w:sz w:val="24"/>
                <w:szCs w:val="24"/>
                <w:shd w:val="clear" w:color="auto" w:fill="F8F8F8"/>
                <w:lang w:val="en-GB"/>
              </w:rPr>
            </w:pPr>
            <w:r w:rsidRPr="00634825">
              <w:rPr>
                <w:rFonts w:cstheme="minorHAnsi"/>
                <w:sz w:val="24"/>
                <w:szCs w:val="24"/>
                <w:lang w:val="en-GB"/>
              </w:rPr>
              <w:t>IEEE 802.1 Q, IEEE 802.1 x</w:t>
            </w:r>
          </w:p>
        </w:tc>
      </w:tr>
      <w:tr w:rsidR="00237EE7" w:rsidRPr="00B114DF" w14:paraId="2036B9FE" w14:textId="77777777" w:rsidTr="00616F30">
        <w:tc>
          <w:tcPr>
            <w:tcW w:w="4606" w:type="dxa"/>
          </w:tcPr>
          <w:p w14:paraId="6D369F72" w14:textId="59D9B939" w:rsidR="00237EE7" w:rsidRPr="006E4C5D" w:rsidRDefault="00237EE7" w:rsidP="00676072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>Algorytm przełączania</w:t>
            </w:r>
          </w:p>
        </w:tc>
        <w:tc>
          <w:tcPr>
            <w:tcW w:w="4606" w:type="dxa"/>
          </w:tcPr>
          <w:p w14:paraId="638FD6F7" w14:textId="10A3A829" w:rsidR="00237EE7" w:rsidRPr="006E4C5D" w:rsidRDefault="00237EE7" w:rsidP="00676072">
            <w:pPr>
              <w:rPr>
                <w:rFonts w:eastAsia="Times New Roman" w:cstheme="minorHAnsi"/>
                <w:lang w:eastAsia="pl-PL"/>
              </w:rPr>
            </w:pPr>
            <w:proofErr w:type="spellStart"/>
            <w:r w:rsidRPr="006E4C5D">
              <w:rPr>
                <w:rFonts w:eastAsia="Times New Roman" w:cstheme="minorHAnsi"/>
                <w:lang w:eastAsia="pl-PL"/>
              </w:rPr>
              <w:t>Store</w:t>
            </w:r>
            <w:proofErr w:type="spellEnd"/>
            <w:r w:rsidRPr="006E4C5D">
              <w:rPr>
                <w:rFonts w:eastAsia="Times New Roman" w:cstheme="minorHAnsi"/>
                <w:lang w:eastAsia="pl-PL"/>
              </w:rPr>
              <w:t>-and-</w:t>
            </w:r>
            <w:proofErr w:type="spellStart"/>
            <w:r w:rsidRPr="006E4C5D">
              <w:rPr>
                <w:rFonts w:eastAsia="Times New Roman" w:cstheme="minorHAnsi"/>
                <w:lang w:eastAsia="pl-PL"/>
              </w:rPr>
              <w:t>forward</w:t>
            </w:r>
            <w:proofErr w:type="spellEnd"/>
          </w:p>
        </w:tc>
      </w:tr>
      <w:tr w:rsidR="00676072" w:rsidRPr="00B114DF" w14:paraId="1FC90997" w14:textId="77777777" w:rsidTr="00616F30">
        <w:tc>
          <w:tcPr>
            <w:tcW w:w="4606" w:type="dxa"/>
          </w:tcPr>
          <w:p w14:paraId="42F30BCC" w14:textId="30B7E96B" w:rsidR="00676072" w:rsidRPr="006E4C5D" w:rsidRDefault="00676072" w:rsidP="00676072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>Rozmiar tablicy MAC</w:t>
            </w:r>
          </w:p>
        </w:tc>
        <w:tc>
          <w:tcPr>
            <w:tcW w:w="4606" w:type="dxa"/>
          </w:tcPr>
          <w:p w14:paraId="01186436" w14:textId="1832989C" w:rsidR="00676072" w:rsidRPr="006E4C5D" w:rsidRDefault="00676072" w:rsidP="00676072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>Co najmniej 8000</w:t>
            </w:r>
          </w:p>
        </w:tc>
      </w:tr>
      <w:tr w:rsidR="00676072" w:rsidRPr="00B114DF" w14:paraId="7E73A824" w14:textId="77777777" w:rsidTr="00616F30">
        <w:tc>
          <w:tcPr>
            <w:tcW w:w="4606" w:type="dxa"/>
          </w:tcPr>
          <w:p w14:paraId="2558E910" w14:textId="05C8E7B7" w:rsidR="00676072" w:rsidRPr="006E4C5D" w:rsidRDefault="00676072" w:rsidP="00676072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>Liczba grup VLAN</w:t>
            </w:r>
          </w:p>
        </w:tc>
        <w:tc>
          <w:tcPr>
            <w:tcW w:w="4606" w:type="dxa"/>
          </w:tcPr>
          <w:p w14:paraId="5EF1D48A" w14:textId="1B61853E" w:rsidR="00676072" w:rsidRPr="006E4C5D" w:rsidRDefault="00676072" w:rsidP="00676072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>Co najmniej 512</w:t>
            </w:r>
          </w:p>
        </w:tc>
      </w:tr>
      <w:tr w:rsidR="00237EE7" w:rsidRPr="00B114DF" w14:paraId="78A3C23D" w14:textId="77777777" w:rsidTr="00616F30">
        <w:tc>
          <w:tcPr>
            <w:tcW w:w="4606" w:type="dxa"/>
          </w:tcPr>
          <w:p w14:paraId="1AD9B2E0" w14:textId="598F3749" w:rsidR="00237EE7" w:rsidRPr="006E4C5D" w:rsidRDefault="00237EE7" w:rsidP="00676072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>Szybkość przekierowań pakietów</w:t>
            </w:r>
          </w:p>
        </w:tc>
        <w:tc>
          <w:tcPr>
            <w:tcW w:w="4606" w:type="dxa"/>
          </w:tcPr>
          <w:p w14:paraId="2CB00B06" w14:textId="4C2D2ABB" w:rsidR="00237EE7" w:rsidRPr="006E4C5D" w:rsidRDefault="00676072" w:rsidP="00676072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 xml:space="preserve">Co najmniej </w:t>
            </w:r>
            <w:r w:rsidR="00634825" w:rsidRPr="006E4C5D">
              <w:rPr>
                <w:rFonts w:eastAsia="Times New Roman" w:cstheme="minorHAnsi"/>
                <w:lang w:eastAsia="pl-PL"/>
              </w:rPr>
              <w:t xml:space="preserve">11,9 </w:t>
            </w:r>
            <w:proofErr w:type="spellStart"/>
            <w:r w:rsidR="00634825" w:rsidRPr="006E4C5D">
              <w:rPr>
                <w:rFonts w:eastAsia="Times New Roman" w:cstheme="minorHAnsi"/>
                <w:lang w:eastAsia="pl-PL"/>
              </w:rPr>
              <w:t>Mp</w:t>
            </w:r>
            <w:proofErr w:type="spellEnd"/>
            <w:r w:rsidR="00237EE7" w:rsidRPr="006E4C5D">
              <w:rPr>
                <w:rFonts w:eastAsia="Times New Roman" w:cstheme="minorHAnsi"/>
                <w:lang w:eastAsia="pl-PL"/>
              </w:rPr>
              <w:t>/s</w:t>
            </w:r>
          </w:p>
        </w:tc>
      </w:tr>
      <w:tr w:rsidR="00237EE7" w:rsidRPr="00B114DF" w14:paraId="0AE05A6C" w14:textId="77777777" w:rsidTr="00616F30">
        <w:tc>
          <w:tcPr>
            <w:tcW w:w="4606" w:type="dxa"/>
          </w:tcPr>
          <w:p w14:paraId="274996FA" w14:textId="52E83A84" w:rsidR="00237EE7" w:rsidRPr="006E4C5D" w:rsidRDefault="00237EE7" w:rsidP="00676072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>Przepustowość</w:t>
            </w:r>
          </w:p>
        </w:tc>
        <w:tc>
          <w:tcPr>
            <w:tcW w:w="4606" w:type="dxa"/>
          </w:tcPr>
          <w:p w14:paraId="4D31CF09" w14:textId="364B127F" w:rsidR="00237EE7" w:rsidRPr="006E4C5D" w:rsidRDefault="00676072" w:rsidP="00676072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 xml:space="preserve">Co najmniej </w:t>
            </w:r>
            <w:r w:rsidR="00237EE7" w:rsidRPr="006E4C5D">
              <w:rPr>
                <w:rFonts w:eastAsia="Times New Roman" w:cstheme="minorHAnsi"/>
                <w:lang w:eastAsia="pl-PL"/>
              </w:rPr>
              <w:t xml:space="preserve">16 </w:t>
            </w:r>
            <w:proofErr w:type="spellStart"/>
            <w:r w:rsidR="00237EE7" w:rsidRPr="006E4C5D">
              <w:rPr>
                <w:rFonts w:eastAsia="Times New Roman" w:cstheme="minorHAnsi"/>
                <w:lang w:eastAsia="pl-PL"/>
              </w:rPr>
              <w:t>Gb</w:t>
            </w:r>
            <w:proofErr w:type="spellEnd"/>
            <w:r w:rsidR="00237EE7" w:rsidRPr="006E4C5D">
              <w:rPr>
                <w:rFonts w:eastAsia="Times New Roman" w:cstheme="minorHAnsi"/>
                <w:lang w:eastAsia="pl-PL"/>
              </w:rPr>
              <w:t>/s</w:t>
            </w:r>
          </w:p>
        </w:tc>
      </w:tr>
      <w:tr w:rsidR="00237EE7" w:rsidRPr="00B114DF" w14:paraId="6DC593F1" w14:textId="77777777" w:rsidTr="00616F30">
        <w:tc>
          <w:tcPr>
            <w:tcW w:w="4606" w:type="dxa"/>
          </w:tcPr>
          <w:p w14:paraId="14EF835E" w14:textId="0C3045F5" w:rsidR="00237EE7" w:rsidRPr="006E4C5D" w:rsidRDefault="00237EE7" w:rsidP="00676072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>Bufor pamięci</w:t>
            </w:r>
          </w:p>
        </w:tc>
        <w:tc>
          <w:tcPr>
            <w:tcW w:w="4606" w:type="dxa"/>
          </w:tcPr>
          <w:p w14:paraId="438F5BE7" w14:textId="1AB24BC8" w:rsidR="00237EE7" w:rsidRPr="006E4C5D" w:rsidRDefault="00676072" w:rsidP="00676072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 xml:space="preserve">Co najmniej </w:t>
            </w:r>
            <w:r w:rsidR="00237EE7" w:rsidRPr="006E4C5D">
              <w:rPr>
                <w:rFonts w:eastAsia="Times New Roman" w:cstheme="minorHAnsi"/>
                <w:lang w:eastAsia="pl-PL"/>
              </w:rPr>
              <w:t>1,5 MB</w:t>
            </w:r>
          </w:p>
        </w:tc>
      </w:tr>
      <w:tr w:rsidR="006E4C5D" w:rsidRPr="00B114DF" w14:paraId="1C5FD314" w14:textId="77777777" w:rsidTr="00616F30">
        <w:tc>
          <w:tcPr>
            <w:tcW w:w="4606" w:type="dxa"/>
          </w:tcPr>
          <w:p w14:paraId="738E9CEE" w14:textId="7D4720C1" w:rsidR="006E4C5D" w:rsidRPr="006E4C5D" w:rsidRDefault="006E4C5D" w:rsidP="00676072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>Dodatkowe informacje</w:t>
            </w:r>
          </w:p>
        </w:tc>
        <w:tc>
          <w:tcPr>
            <w:tcW w:w="4606" w:type="dxa"/>
          </w:tcPr>
          <w:p w14:paraId="6491A62A" w14:textId="77777777" w:rsidR="006E4C5D" w:rsidRPr="006E4C5D" w:rsidRDefault="006E4C5D" w:rsidP="006E4C5D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 xml:space="preserve">Automatyczne </w:t>
            </w:r>
            <w:proofErr w:type="spellStart"/>
            <w:r w:rsidRPr="006E4C5D">
              <w:rPr>
                <w:rFonts w:eastAsia="Times New Roman" w:cstheme="minorHAnsi"/>
                <w:lang w:eastAsia="pl-PL"/>
              </w:rPr>
              <w:t>krosowanie</w:t>
            </w:r>
            <w:proofErr w:type="spellEnd"/>
            <w:r w:rsidRPr="006E4C5D">
              <w:rPr>
                <w:rFonts w:eastAsia="Times New Roman" w:cstheme="minorHAnsi"/>
                <w:lang w:eastAsia="pl-PL"/>
              </w:rPr>
              <w:t xml:space="preserve"> portów (Auto MDI-MDIX)</w:t>
            </w:r>
          </w:p>
          <w:p w14:paraId="42A07C2A" w14:textId="77777777" w:rsidR="006E4C5D" w:rsidRPr="006E4C5D" w:rsidRDefault="006E4C5D" w:rsidP="006E4C5D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>Automatyczna negocjacja szybkości połączeń</w:t>
            </w:r>
          </w:p>
          <w:p w14:paraId="21C8281C" w14:textId="77777777" w:rsidR="006E4C5D" w:rsidRPr="006E4C5D" w:rsidRDefault="006E4C5D" w:rsidP="006E4C5D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>Detekcja pętli</w:t>
            </w:r>
          </w:p>
          <w:p w14:paraId="4127511E" w14:textId="16B76D47" w:rsidR="006E4C5D" w:rsidRPr="006E4C5D" w:rsidRDefault="006E4C5D" w:rsidP="006E4C5D">
            <w:pPr>
              <w:rPr>
                <w:rFonts w:eastAsia="Times New Roman" w:cstheme="minorHAnsi"/>
                <w:lang w:eastAsia="pl-PL"/>
              </w:rPr>
            </w:pPr>
            <w:r w:rsidRPr="006E4C5D">
              <w:rPr>
                <w:rFonts w:eastAsia="Times New Roman" w:cstheme="minorHAnsi"/>
                <w:lang w:eastAsia="pl-PL"/>
              </w:rPr>
              <w:t>Diagnostyka przewodów</w:t>
            </w:r>
          </w:p>
        </w:tc>
      </w:tr>
    </w:tbl>
    <w:p w14:paraId="0A8DB960" w14:textId="77777777" w:rsidR="00237EE7" w:rsidRDefault="00237EE7" w:rsidP="00237EE7">
      <w:pPr>
        <w:jc w:val="both"/>
        <w:rPr>
          <w:rFonts w:cstheme="minorHAnsi"/>
        </w:rPr>
      </w:pPr>
    </w:p>
    <w:p w14:paraId="7A0D613A" w14:textId="5A5A9468" w:rsidR="00AD5EC0" w:rsidRDefault="00AD5EC0">
      <w:r>
        <w:br w:type="page"/>
      </w:r>
    </w:p>
    <w:p w14:paraId="27EDDF7C" w14:textId="61338118" w:rsidR="00D176E8" w:rsidRPr="00D176E8" w:rsidRDefault="00D176E8" w:rsidP="00AD5EC0">
      <w:pPr>
        <w:jc w:val="both"/>
        <w:rPr>
          <w:rFonts w:cstheme="minorHAnsi"/>
          <w:b/>
        </w:rPr>
      </w:pPr>
      <w:r>
        <w:rPr>
          <w:rFonts w:cstheme="minorHAnsi"/>
          <w:b/>
        </w:rPr>
        <w:lastRenderedPageBreak/>
        <w:t>Zadanie 3</w:t>
      </w:r>
      <w:r w:rsidRPr="00D176E8">
        <w:rPr>
          <w:rFonts w:cstheme="minorHAnsi"/>
          <w:b/>
        </w:rPr>
        <w:t>:</w:t>
      </w:r>
    </w:p>
    <w:p w14:paraId="1C14AB34" w14:textId="77777777" w:rsidR="00AD5EC0" w:rsidRPr="003D5FF4" w:rsidRDefault="00AD5EC0" w:rsidP="00AD5EC0">
      <w:pPr>
        <w:jc w:val="both"/>
        <w:rPr>
          <w:rFonts w:cstheme="minorHAnsi"/>
        </w:rPr>
      </w:pPr>
      <w:r w:rsidRPr="003D5FF4">
        <w:rPr>
          <w:rFonts w:cstheme="minorHAnsi"/>
        </w:rPr>
        <w:t xml:space="preserve">Kod CPV: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5"/>
        <w:gridCol w:w="4041"/>
      </w:tblGrid>
      <w:tr w:rsidR="00AD5EC0" w:rsidRPr="009C7003" w14:paraId="7197D325" w14:textId="77777777" w:rsidTr="00616F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8999E" w14:textId="77777777" w:rsidR="00AD5EC0" w:rsidRPr="009C7003" w:rsidRDefault="00AD5EC0" w:rsidP="0061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32420000-3 </w:t>
            </w:r>
          </w:p>
        </w:tc>
        <w:tc>
          <w:tcPr>
            <w:tcW w:w="0" w:type="auto"/>
            <w:vAlign w:val="center"/>
            <w:hideMark/>
          </w:tcPr>
          <w:p w14:paraId="5F2A3749" w14:textId="77777777" w:rsidR="00AD5EC0" w:rsidRPr="009C7003" w:rsidRDefault="00AD5EC0" w:rsidP="0061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Urządzenia sieciowe </w:t>
            </w:r>
          </w:p>
        </w:tc>
      </w:tr>
      <w:tr w:rsidR="00AD5EC0" w:rsidRPr="009C7003" w14:paraId="7A075B72" w14:textId="77777777" w:rsidTr="00616F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C144C" w14:textId="77777777" w:rsidR="00AD5EC0" w:rsidRPr="009C7003" w:rsidRDefault="00AD5EC0" w:rsidP="0061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32500000-8 </w:t>
            </w:r>
          </w:p>
        </w:tc>
        <w:tc>
          <w:tcPr>
            <w:tcW w:w="0" w:type="auto"/>
            <w:vAlign w:val="center"/>
            <w:hideMark/>
          </w:tcPr>
          <w:p w14:paraId="60F38A23" w14:textId="77777777" w:rsidR="00AD5EC0" w:rsidRPr="009C7003" w:rsidRDefault="00AD5EC0" w:rsidP="0061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Urządzenia i artykuły telekomunikacyjne </w:t>
            </w:r>
          </w:p>
        </w:tc>
      </w:tr>
      <w:tr w:rsidR="00AD5EC0" w:rsidRPr="009C7003" w14:paraId="70FAB942" w14:textId="77777777" w:rsidTr="00616F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C127D" w14:textId="77777777" w:rsidR="00AD5EC0" w:rsidRPr="009C7003" w:rsidRDefault="00AD5EC0" w:rsidP="0061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32523000-5 </w:t>
            </w:r>
          </w:p>
        </w:tc>
        <w:tc>
          <w:tcPr>
            <w:tcW w:w="0" w:type="auto"/>
            <w:vAlign w:val="center"/>
            <w:hideMark/>
          </w:tcPr>
          <w:p w14:paraId="0C6DF272" w14:textId="77777777" w:rsidR="00AD5EC0" w:rsidRPr="009C7003" w:rsidRDefault="00AD5EC0" w:rsidP="0061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7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Urządzenia telekomunikacyjne </w:t>
            </w:r>
          </w:p>
        </w:tc>
      </w:tr>
    </w:tbl>
    <w:p w14:paraId="5DA1FB81" w14:textId="77777777" w:rsidR="00AD5EC0" w:rsidRPr="003D5FF4" w:rsidRDefault="00AD5EC0" w:rsidP="00AD5EC0">
      <w:pPr>
        <w:jc w:val="both"/>
        <w:rPr>
          <w:rFonts w:cstheme="minorHAnsi"/>
        </w:rPr>
      </w:pPr>
    </w:p>
    <w:p w14:paraId="2A3A7EAC" w14:textId="77777777" w:rsidR="00AD5EC0" w:rsidRPr="00443A74" w:rsidRDefault="00AD5EC0" w:rsidP="00AD5EC0">
      <w:pPr>
        <w:spacing w:after="0" w:line="276" w:lineRule="auto"/>
        <w:ind w:right="74"/>
        <w:jc w:val="center"/>
        <w:rPr>
          <w:rFonts w:cstheme="minorHAnsi"/>
          <w:b/>
          <w:i/>
          <w:color w:val="000000"/>
        </w:rPr>
      </w:pPr>
    </w:p>
    <w:tbl>
      <w:tblPr>
        <w:tblStyle w:val="Tabela-Siatka"/>
        <w:tblW w:w="0" w:type="auto"/>
        <w:jc w:val="center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062"/>
      </w:tblGrid>
      <w:tr w:rsidR="00AD5EC0" w:rsidRPr="00F30960" w14:paraId="0B280319" w14:textId="77777777" w:rsidTr="00616F30">
        <w:trPr>
          <w:jc w:val="center"/>
        </w:trPr>
        <w:tc>
          <w:tcPr>
            <w:tcW w:w="9062" w:type="dxa"/>
            <w:shd w:val="clear" w:color="auto" w:fill="ACB9CA" w:themeFill="text2" w:themeFillTint="66"/>
          </w:tcPr>
          <w:p w14:paraId="211A5B29" w14:textId="77777777" w:rsidR="00AD5EC0" w:rsidRPr="00F30960" w:rsidRDefault="00AD5EC0" w:rsidP="00616F30">
            <w:pPr>
              <w:jc w:val="center"/>
              <w:rPr>
                <w:rFonts w:cstheme="minorHAnsi"/>
                <w:b/>
              </w:rPr>
            </w:pPr>
            <w:r w:rsidRPr="00F30960">
              <w:rPr>
                <w:rFonts w:cstheme="minorHAnsi"/>
                <w:b/>
              </w:rPr>
              <w:t xml:space="preserve">Opis </w:t>
            </w:r>
            <w:r>
              <w:rPr>
                <w:rFonts w:cstheme="minorHAnsi"/>
                <w:b/>
              </w:rPr>
              <w:t>urządzenia</w:t>
            </w:r>
          </w:p>
        </w:tc>
      </w:tr>
    </w:tbl>
    <w:p w14:paraId="190B8956" w14:textId="77777777" w:rsidR="00AD5EC0" w:rsidRDefault="00AD5EC0" w:rsidP="00AD5EC0">
      <w:pPr>
        <w:jc w:val="both"/>
        <w:rPr>
          <w:rFonts w:cstheme="minorHAnsi"/>
        </w:rPr>
      </w:pPr>
    </w:p>
    <w:p w14:paraId="6AA06502" w14:textId="043B3E25" w:rsidR="00AD5EC0" w:rsidRDefault="00AD5EC0" w:rsidP="00AD5EC0">
      <w:pPr>
        <w:jc w:val="both"/>
        <w:rPr>
          <w:rFonts w:cstheme="minorHAnsi"/>
        </w:rPr>
      </w:pPr>
      <w:r>
        <w:rPr>
          <w:rFonts w:cstheme="minorHAnsi"/>
        </w:rPr>
        <w:t>Karty sieciowe przewodowe (15 sztuki).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AD5EC0" w:rsidRPr="00B114DF" w14:paraId="04959F57" w14:textId="77777777" w:rsidTr="00616F30">
        <w:tc>
          <w:tcPr>
            <w:tcW w:w="4606" w:type="dxa"/>
          </w:tcPr>
          <w:p w14:paraId="264FE37B" w14:textId="3677BFC3" w:rsidR="00AD5EC0" w:rsidRPr="00B114DF" w:rsidRDefault="00AD5EC0" w:rsidP="00616F30">
            <w:pPr>
              <w:rPr>
                <w:rFonts w:cstheme="minorHAnsi"/>
                <w:sz w:val="24"/>
                <w:szCs w:val="24"/>
              </w:rPr>
            </w:pPr>
            <w:r w:rsidRPr="00B114DF">
              <w:rPr>
                <w:rFonts w:cstheme="minorHAnsi"/>
                <w:sz w:val="24"/>
                <w:szCs w:val="24"/>
              </w:rPr>
              <w:t>Interfejs</w:t>
            </w:r>
          </w:p>
        </w:tc>
        <w:tc>
          <w:tcPr>
            <w:tcW w:w="4606" w:type="dxa"/>
          </w:tcPr>
          <w:p w14:paraId="61D6B2C8" w14:textId="61635113" w:rsidR="00AD5EC0" w:rsidRPr="00B114DF" w:rsidRDefault="00AD5EC0" w:rsidP="00616F30">
            <w:pPr>
              <w:rPr>
                <w:rFonts w:cstheme="minorHAnsi"/>
                <w:sz w:val="24"/>
                <w:szCs w:val="24"/>
              </w:rPr>
            </w:pPr>
            <w:r w:rsidRPr="00B114DF">
              <w:rPr>
                <w:rFonts w:cstheme="minorHAnsi"/>
                <w:sz w:val="24"/>
                <w:szCs w:val="24"/>
              </w:rPr>
              <w:t xml:space="preserve"> PCI-E</w:t>
            </w:r>
          </w:p>
        </w:tc>
      </w:tr>
      <w:tr w:rsidR="00AD5EC0" w:rsidRPr="00B114DF" w14:paraId="44A69084" w14:textId="77777777" w:rsidTr="00616F30">
        <w:tc>
          <w:tcPr>
            <w:tcW w:w="4606" w:type="dxa"/>
          </w:tcPr>
          <w:p w14:paraId="7B0E89AB" w14:textId="020CD447" w:rsidR="00AD5EC0" w:rsidRPr="00B114DF" w:rsidRDefault="00AD5EC0" w:rsidP="00616F30">
            <w:pPr>
              <w:rPr>
                <w:rFonts w:cstheme="minorHAnsi"/>
                <w:sz w:val="24"/>
                <w:szCs w:val="24"/>
              </w:rPr>
            </w:pPr>
            <w:r w:rsidRPr="00B114DF">
              <w:rPr>
                <w:rFonts w:cstheme="minorHAnsi"/>
                <w:sz w:val="24"/>
                <w:szCs w:val="24"/>
              </w:rPr>
              <w:t>Obsługiwane interfejsy</w:t>
            </w:r>
          </w:p>
        </w:tc>
        <w:tc>
          <w:tcPr>
            <w:tcW w:w="4606" w:type="dxa"/>
          </w:tcPr>
          <w:p w14:paraId="77C466BE" w14:textId="2BC16458" w:rsidR="00AD5EC0" w:rsidRPr="00B114DF" w:rsidRDefault="00AD5EC0" w:rsidP="00616F30">
            <w:pPr>
              <w:rPr>
                <w:rFonts w:cstheme="minorHAnsi"/>
                <w:sz w:val="24"/>
                <w:szCs w:val="24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 w:themeFill="background1"/>
              </w:rPr>
              <w:t xml:space="preserve"> IEEE 802.1 p, IEEE 802.1 q, IEEE 802.3, IEEE 802.3 ab, IEEE 802.3 u, IEEE 802.3 x</w:t>
            </w:r>
          </w:p>
        </w:tc>
      </w:tr>
      <w:tr w:rsidR="00AD5EC0" w:rsidRPr="00B114DF" w14:paraId="7B1E72C3" w14:textId="77777777" w:rsidTr="00616F30">
        <w:tc>
          <w:tcPr>
            <w:tcW w:w="4606" w:type="dxa"/>
          </w:tcPr>
          <w:p w14:paraId="4502FDC8" w14:textId="0B9D62AA" w:rsidR="00AD5EC0" w:rsidRPr="00B114DF" w:rsidRDefault="00AD5EC0" w:rsidP="00616F30">
            <w:pPr>
              <w:rPr>
                <w:rFonts w:cstheme="minorHAnsi"/>
                <w:sz w:val="24"/>
                <w:szCs w:val="24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 w:themeFill="background1"/>
              </w:rPr>
              <w:t>Wejścia/wyjścia</w:t>
            </w:r>
          </w:p>
        </w:tc>
        <w:tc>
          <w:tcPr>
            <w:tcW w:w="4606" w:type="dxa"/>
          </w:tcPr>
          <w:p w14:paraId="1ECEB5BA" w14:textId="0FE4821A" w:rsidR="00AD5EC0" w:rsidRPr="00B114DF" w:rsidRDefault="00AD5EC0" w:rsidP="00616F30">
            <w:pPr>
              <w:rPr>
                <w:rFonts w:cstheme="minorHAnsi"/>
                <w:sz w:val="24"/>
                <w:szCs w:val="24"/>
              </w:rPr>
            </w:pPr>
            <w:r w:rsidRPr="00B114DF">
              <w:rPr>
                <w:rFonts w:cstheme="minorHAnsi"/>
                <w:sz w:val="24"/>
                <w:szCs w:val="24"/>
                <w:shd w:val="clear" w:color="auto" w:fill="FFFFFF" w:themeFill="background1"/>
              </w:rPr>
              <w:t xml:space="preserve"> RJ-45 10/100/1000 (LAN) 1 </w:t>
            </w:r>
            <w:proofErr w:type="spellStart"/>
            <w:r w:rsidRPr="00B114DF">
              <w:rPr>
                <w:rFonts w:cstheme="minorHAnsi"/>
                <w:sz w:val="24"/>
                <w:szCs w:val="24"/>
                <w:shd w:val="clear" w:color="auto" w:fill="FFFFFF" w:themeFill="background1"/>
              </w:rPr>
              <w:t>szt</w:t>
            </w:r>
            <w:proofErr w:type="spellEnd"/>
          </w:p>
        </w:tc>
      </w:tr>
    </w:tbl>
    <w:p w14:paraId="5FFC3B90" w14:textId="77777777" w:rsidR="00237EE7" w:rsidRDefault="00237EE7" w:rsidP="00237EE7">
      <w:pPr>
        <w:spacing w:after="0" w:line="240" w:lineRule="auto"/>
        <w:ind w:left="1077"/>
      </w:pPr>
    </w:p>
    <w:p w14:paraId="5641234B" w14:textId="77777777" w:rsidR="00F30960" w:rsidRDefault="00F30960" w:rsidP="00700BF4">
      <w:pPr>
        <w:spacing w:after="0" w:line="240" w:lineRule="auto"/>
        <w:ind w:left="1077"/>
      </w:pPr>
    </w:p>
    <w:sectPr w:rsidR="00F30960" w:rsidSect="00A67461">
      <w:footerReference w:type="default" r:id="rId7"/>
      <w:headerReference w:type="first" r:id="rId8"/>
      <w:footerReference w:type="first" r:id="rId9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AF89E" w14:textId="77777777" w:rsidR="005C51F4" w:rsidRDefault="005C51F4" w:rsidP="008B40F0">
      <w:pPr>
        <w:spacing w:after="0" w:line="240" w:lineRule="auto"/>
      </w:pPr>
      <w:r>
        <w:separator/>
      </w:r>
    </w:p>
  </w:endnote>
  <w:endnote w:type="continuationSeparator" w:id="0">
    <w:p w14:paraId="03C5C540" w14:textId="77777777" w:rsidR="005C51F4" w:rsidRDefault="005C51F4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1B9C9E" w14:textId="298DD224"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CE2ED2">
          <w:rPr>
            <w:noProof/>
            <w:sz w:val="16"/>
            <w:szCs w:val="16"/>
          </w:rPr>
          <w:t>4</w:t>
        </w:r>
        <w:r w:rsidRPr="008B40F0">
          <w:rPr>
            <w:sz w:val="16"/>
            <w:szCs w:val="16"/>
          </w:rPr>
          <w:fldChar w:fldCharType="end"/>
        </w:r>
      </w:p>
    </w:sdtContent>
  </w:sdt>
  <w:p w14:paraId="7854089A" w14:textId="77777777" w:rsidR="008B40F0" w:rsidRDefault="008B4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B747C" w14:textId="42AB626C" w:rsidR="003D5FF4" w:rsidRDefault="003D5FF4">
    <w:pPr>
      <w:pStyle w:val="Stopka"/>
    </w:pPr>
    <w:r w:rsidRPr="00111DCC">
      <w:rPr>
        <w:rFonts w:eastAsia="Calibri"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43EB967C" wp14:editId="3A834DB6">
          <wp:simplePos x="0" y="0"/>
          <wp:positionH relativeFrom="page">
            <wp:posOffset>404495</wp:posOffset>
          </wp:positionH>
          <wp:positionV relativeFrom="paragraph">
            <wp:posOffset>-95250</wp:posOffset>
          </wp:positionV>
          <wp:extent cx="6840000" cy="381500"/>
          <wp:effectExtent l="0" t="0" r="0" b="0"/>
          <wp:wrapNone/>
          <wp:docPr id="20" name="Obraz 20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46721" w14:textId="77777777" w:rsidR="005C51F4" w:rsidRDefault="005C51F4" w:rsidP="008B40F0">
      <w:pPr>
        <w:spacing w:after="0" w:line="240" w:lineRule="auto"/>
      </w:pPr>
      <w:r>
        <w:separator/>
      </w:r>
    </w:p>
  </w:footnote>
  <w:footnote w:type="continuationSeparator" w:id="0">
    <w:p w14:paraId="0D09AF0F" w14:textId="77777777" w:rsidR="005C51F4" w:rsidRDefault="005C51F4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F11A5" w14:textId="1486C78F" w:rsidR="003D5FF4" w:rsidRDefault="003D5FF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1A284B4" wp14:editId="332C6142">
          <wp:simplePos x="0" y="0"/>
          <wp:positionH relativeFrom="column">
            <wp:posOffset>-285750</wp:posOffset>
          </wp:positionH>
          <wp:positionV relativeFrom="paragraph">
            <wp:posOffset>-172085</wp:posOffset>
          </wp:positionV>
          <wp:extent cx="1540624" cy="1080000"/>
          <wp:effectExtent l="0" t="0" r="2540" b="6350"/>
          <wp:wrapNone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F68E30E2"/>
    <w:lvl w:ilvl="0" w:tplc="AB66116A">
      <w:start w:val="1"/>
      <w:numFmt w:val="decimal"/>
      <w:lvlText w:val="%1)"/>
      <w:lvlJc w:val="left"/>
      <w:pPr>
        <w:ind w:left="786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7F3300"/>
    <w:multiLevelType w:val="hybridMultilevel"/>
    <w:tmpl w:val="88C80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0168A"/>
    <w:multiLevelType w:val="hybridMultilevel"/>
    <w:tmpl w:val="AC387D5C"/>
    <w:lvl w:ilvl="0" w:tplc="0A4AFFE0">
      <w:start w:val="1"/>
      <w:numFmt w:val="decimal"/>
      <w:lvlText w:val="%1."/>
      <w:lvlJc w:val="left"/>
      <w:pPr>
        <w:ind w:left="993" w:hanging="360"/>
      </w:pPr>
      <w:rPr>
        <w:rFonts w:ascii="Calibri" w:eastAsia="Calibri" w:hAnsi="Calibri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DE7739"/>
    <w:multiLevelType w:val="hybridMultilevel"/>
    <w:tmpl w:val="CDFCF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C3DF8"/>
    <w:multiLevelType w:val="hybridMultilevel"/>
    <w:tmpl w:val="01D487E8"/>
    <w:lvl w:ilvl="0" w:tplc="6E121E0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25CE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20"/>
  </w:num>
  <w:num w:numId="3">
    <w:abstractNumId w:val="28"/>
  </w:num>
  <w:num w:numId="4">
    <w:abstractNumId w:val="29"/>
  </w:num>
  <w:num w:numId="5">
    <w:abstractNumId w:val="23"/>
  </w:num>
  <w:num w:numId="6">
    <w:abstractNumId w:val="16"/>
  </w:num>
  <w:num w:numId="7">
    <w:abstractNumId w:val="27"/>
  </w:num>
  <w:num w:numId="8">
    <w:abstractNumId w:val="1"/>
  </w:num>
  <w:num w:numId="9">
    <w:abstractNumId w:val="25"/>
  </w:num>
  <w:num w:numId="10">
    <w:abstractNumId w:val="30"/>
  </w:num>
  <w:num w:numId="11">
    <w:abstractNumId w:val="18"/>
  </w:num>
  <w:num w:numId="12">
    <w:abstractNumId w:val="24"/>
  </w:num>
  <w:num w:numId="13">
    <w:abstractNumId w:val="21"/>
  </w:num>
  <w:num w:numId="14">
    <w:abstractNumId w:val="26"/>
  </w:num>
  <w:num w:numId="15">
    <w:abstractNumId w:val="6"/>
  </w:num>
  <w:num w:numId="16">
    <w:abstractNumId w:val="15"/>
  </w:num>
  <w:num w:numId="17">
    <w:abstractNumId w:val="5"/>
  </w:num>
  <w:num w:numId="18">
    <w:abstractNumId w:val="14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7"/>
  </w:num>
  <w:num w:numId="23">
    <w:abstractNumId w:val="0"/>
  </w:num>
  <w:num w:numId="24">
    <w:abstractNumId w:val="3"/>
  </w:num>
  <w:num w:numId="25">
    <w:abstractNumId w:val="12"/>
  </w:num>
  <w:num w:numId="26">
    <w:abstractNumId w:val="7"/>
  </w:num>
  <w:num w:numId="27">
    <w:abstractNumId w:val="22"/>
  </w:num>
  <w:num w:numId="28">
    <w:abstractNumId w:val="4"/>
  </w:num>
  <w:num w:numId="29">
    <w:abstractNumId w:val="11"/>
  </w:num>
  <w:num w:numId="30">
    <w:abstractNumId w:val="8"/>
  </w:num>
  <w:num w:numId="31">
    <w:abstractNumId w:val="1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A2NDc2sbS0NDAyMzRX0lEKTi0uzszPAykwqQUA824iKiwAAAA="/>
  </w:docVars>
  <w:rsids>
    <w:rsidRoot w:val="006F50A1"/>
    <w:rsid w:val="00011FB7"/>
    <w:rsid w:val="000350E0"/>
    <w:rsid w:val="00043E6F"/>
    <w:rsid w:val="00073FF1"/>
    <w:rsid w:val="000E1704"/>
    <w:rsid w:val="00134980"/>
    <w:rsid w:val="00191978"/>
    <w:rsid w:val="001C1943"/>
    <w:rsid w:val="001E09C1"/>
    <w:rsid w:val="001E2EF4"/>
    <w:rsid w:val="001F3312"/>
    <w:rsid w:val="002078AB"/>
    <w:rsid w:val="00212177"/>
    <w:rsid w:val="00237EE7"/>
    <w:rsid w:val="002429B2"/>
    <w:rsid w:val="00263331"/>
    <w:rsid w:val="00272B03"/>
    <w:rsid w:val="002861FF"/>
    <w:rsid w:val="0028662A"/>
    <w:rsid w:val="00293F48"/>
    <w:rsid w:val="002F439B"/>
    <w:rsid w:val="002F7174"/>
    <w:rsid w:val="00310C8B"/>
    <w:rsid w:val="00335EC2"/>
    <w:rsid w:val="00352E29"/>
    <w:rsid w:val="00390B52"/>
    <w:rsid w:val="003A1CA4"/>
    <w:rsid w:val="003D5FF4"/>
    <w:rsid w:val="0041328C"/>
    <w:rsid w:val="00443A74"/>
    <w:rsid w:val="0045581C"/>
    <w:rsid w:val="00494017"/>
    <w:rsid w:val="004D27BD"/>
    <w:rsid w:val="00517F3C"/>
    <w:rsid w:val="00527262"/>
    <w:rsid w:val="00556457"/>
    <w:rsid w:val="00581729"/>
    <w:rsid w:val="00591D23"/>
    <w:rsid w:val="005A032B"/>
    <w:rsid w:val="005A2B33"/>
    <w:rsid w:val="005B26FA"/>
    <w:rsid w:val="005B60BA"/>
    <w:rsid w:val="005C51F4"/>
    <w:rsid w:val="005D11B1"/>
    <w:rsid w:val="005D38F6"/>
    <w:rsid w:val="00604C06"/>
    <w:rsid w:val="00634825"/>
    <w:rsid w:val="00653EBE"/>
    <w:rsid w:val="00676072"/>
    <w:rsid w:val="006A2E04"/>
    <w:rsid w:val="006D0A7E"/>
    <w:rsid w:val="006D2C71"/>
    <w:rsid w:val="006E4C5D"/>
    <w:rsid w:val="006F50A1"/>
    <w:rsid w:val="00700BF4"/>
    <w:rsid w:val="007055E5"/>
    <w:rsid w:val="00755FC1"/>
    <w:rsid w:val="0078613B"/>
    <w:rsid w:val="007B745A"/>
    <w:rsid w:val="007F2C69"/>
    <w:rsid w:val="007F3E43"/>
    <w:rsid w:val="0080485E"/>
    <w:rsid w:val="00853F23"/>
    <w:rsid w:val="00874144"/>
    <w:rsid w:val="0089690D"/>
    <w:rsid w:val="008A0DA6"/>
    <w:rsid w:val="008A1C34"/>
    <w:rsid w:val="008B40F0"/>
    <w:rsid w:val="008D1482"/>
    <w:rsid w:val="008D7CCE"/>
    <w:rsid w:val="008E3916"/>
    <w:rsid w:val="008F7322"/>
    <w:rsid w:val="00925A0C"/>
    <w:rsid w:val="00935C62"/>
    <w:rsid w:val="00947E83"/>
    <w:rsid w:val="009A4FDF"/>
    <w:rsid w:val="009C2D99"/>
    <w:rsid w:val="009C3E2E"/>
    <w:rsid w:val="009C7003"/>
    <w:rsid w:val="009E2AA7"/>
    <w:rsid w:val="009E3DB3"/>
    <w:rsid w:val="009F45A5"/>
    <w:rsid w:val="00A252EF"/>
    <w:rsid w:val="00A43F75"/>
    <w:rsid w:val="00A44C02"/>
    <w:rsid w:val="00A646F7"/>
    <w:rsid w:val="00A67461"/>
    <w:rsid w:val="00A77B21"/>
    <w:rsid w:val="00A96F61"/>
    <w:rsid w:val="00AA3537"/>
    <w:rsid w:val="00AB080C"/>
    <w:rsid w:val="00AB7D7C"/>
    <w:rsid w:val="00AD2AEB"/>
    <w:rsid w:val="00AD5EC0"/>
    <w:rsid w:val="00B11608"/>
    <w:rsid w:val="00B36975"/>
    <w:rsid w:val="00B5013E"/>
    <w:rsid w:val="00B73110"/>
    <w:rsid w:val="00B75404"/>
    <w:rsid w:val="00B974AB"/>
    <w:rsid w:val="00BB4B51"/>
    <w:rsid w:val="00BB7842"/>
    <w:rsid w:val="00BC0AF3"/>
    <w:rsid w:val="00BD6900"/>
    <w:rsid w:val="00BF3117"/>
    <w:rsid w:val="00BF3481"/>
    <w:rsid w:val="00C11C60"/>
    <w:rsid w:val="00C143BE"/>
    <w:rsid w:val="00C21D24"/>
    <w:rsid w:val="00C46439"/>
    <w:rsid w:val="00C91864"/>
    <w:rsid w:val="00C9617C"/>
    <w:rsid w:val="00CE2ED2"/>
    <w:rsid w:val="00CF7C4F"/>
    <w:rsid w:val="00D02695"/>
    <w:rsid w:val="00D176E8"/>
    <w:rsid w:val="00D20D3E"/>
    <w:rsid w:val="00D35D91"/>
    <w:rsid w:val="00D35E8E"/>
    <w:rsid w:val="00D85073"/>
    <w:rsid w:val="00DA06F0"/>
    <w:rsid w:val="00DE74A7"/>
    <w:rsid w:val="00ED5F55"/>
    <w:rsid w:val="00ED76F7"/>
    <w:rsid w:val="00EF3BC3"/>
    <w:rsid w:val="00F06559"/>
    <w:rsid w:val="00F30960"/>
    <w:rsid w:val="00F516B4"/>
    <w:rsid w:val="00FB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C1F9F8"/>
  <w15:docId w15:val="{3947D5A4-8A28-4903-BA86-634527FE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3FF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5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D5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5F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5F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5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5FF4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3FF1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601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25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993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6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97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82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7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1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4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37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1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01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12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67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6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9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52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58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81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08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5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0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2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12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19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0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8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2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5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4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2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2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4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4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2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2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6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35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6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5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7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3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4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521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</cp:revision>
  <cp:lastPrinted>2020-01-07T09:14:00Z</cp:lastPrinted>
  <dcterms:created xsi:type="dcterms:W3CDTF">2020-01-07T13:52:00Z</dcterms:created>
  <dcterms:modified xsi:type="dcterms:W3CDTF">2020-01-07T13:52:00Z</dcterms:modified>
</cp:coreProperties>
</file>