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AC360" w14:textId="77777777" w:rsidR="00217E23" w:rsidRDefault="008266E8">
      <w:pPr>
        <w:rPr>
          <w:b/>
          <w:bCs/>
          <w:sz w:val="24"/>
        </w:rPr>
      </w:pPr>
      <w:r w:rsidRPr="008266E8">
        <w:rPr>
          <w:b/>
          <w:bCs/>
          <w:sz w:val="24"/>
        </w:rPr>
        <w:t>Centralny Szpital Kliniczny MSWiA w Warszawie</w:t>
      </w:r>
    </w:p>
    <w:p w14:paraId="61262219" w14:textId="77777777" w:rsidR="006D4AB3" w:rsidRDefault="008266E8">
      <w:pPr>
        <w:rPr>
          <w:b/>
          <w:bCs/>
          <w:sz w:val="24"/>
        </w:rPr>
      </w:pPr>
      <w:r w:rsidRPr="008266E8">
        <w:rPr>
          <w:b/>
          <w:bCs/>
          <w:sz w:val="24"/>
        </w:rPr>
        <w:t>Wołoska</w:t>
      </w:r>
      <w:r w:rsidR="006D4AB3">
        <w:rPr>
          <w:b/>
          <w:bCs/>
          <w:sz w:val="24"/>
        </w:rPr>
        <w:t xml:space="preserve"> </w:t>
      </w:r>
      <w:r w:rsidRPr="008266E8">
        <w:rPr>
          <w:b/>
          <w:bCs/>
          <w:sz w:val="24"/>
        </w:rPr>
        <w:t>137</w:t>
      </w:r>
    </w:p>
    <w:p w14:paraId="0EF70C53" w14:textId="77777777" w:rsidR="006D4AB3" w:rsidRDefault="008266E8">
      <w:pPr>
        <w:rPr>
          <w:b/>
          <w:bCs/>
          <w:sz w:val="24"/>
        </w:rPr>
      </w:pPr>
      <w:r w:rsidRPr="008266E8">
        <w:rPr>
          <w:b/>
          <w:bCs/>
          <w:sz w:val="24"/>
        </w:rPr>
        <w:t>02-507</w:t>
      </w:r>
      <w:r w:rsidR="006D4AB3">
        <w:rPr>
          <w:b/>
          <w:bCs/>
          <w:sz w:val="24"/>
        </w:rPr>
        <w:t xml:space="preserve"> </w:t>
      </w:r>
      <w:r w:rsidRPr="008266E8">
        <w:rPr>
          <w:b/>
          <w:bCs/>
          <w:sz w:val="24"/>
        </w:rPr>
        <w:t>Warszawa</w:t>
      </w:r>
    </w:p>
    <w:p w14:paraId="36A08D91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4863BD1B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5A8EF3" w14:textId="77777777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266E8" w:rsidRPr="008266E8">
        <w:rPr>
          <w:b/>
          <w:bCs/>
          <w:sz w:val="24"/>
        </w:rPr>
        <w:t>CSKDZP-2375/18/12/01/2019/6</w:t>
      </w:r>
      <w:r>
        <w:rPr>
          <w:sz w:val="24"/>
        </w:rPr>
        <w:tab/>
        <w:t xml:space="preserve"> </w:t>
      </w:r>
      <w:r w:rsidR="008266E8" w:rsidRPr="008266E8">
        <w:rPr>
          <w:sz w:val="24"/>
        </w:rPr>
        <w:t>Warszawa</w:t>
      </w:r>
      <w:r>
        <w:rPr>
          <w:sz w:val="24"/>
        </w:rPr>
        <w:t xml:space="preserve"> dnia: </w:t>
      </w:r>
      <w:r w:rsidR="008266E8" w:rsidRPr="008266E8">
        <w:rPr>
          <w:sz w:val="24"/>
        </w:rPr>
        <w:t>2020-01-08</w:t>
      </w:r>
    </w:p>
    <w:p w14:paraId="6E2AC775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32C2C5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66F5BB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EDCBA4" w14:textId="77777777" w:rsidR="006D4AB3" w:rsidRDefault="00E22BB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</w:t>
      </w:r>
    </w:p>
    <w:p w14:paraId="6DAA4212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B5912B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8EF65D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468E1C29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14:paraId="54DB2A95" w14:textId="77777777"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76FD8039" w14:textId="2CEA9DAB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</w:t>
      </w:r>
      <w:r w:rsidR="00C63EB6">
        <w:rPr>
          <w:sz w:val="24"/>
        </w:rPr>
        <w:t xml:space="preserve">do </w:t>
      </w:r>
      <w:r>
        <w:rPr>
          <w:sz w:val="24"/>
        </w:rPr>
        <w:t>dni</w:t>
      </w:r>
      <w:r w:rsidR="00C63EB6">
        <w:rPr>
          <w:sz w:val="24"/>
        </w:rPr>
        <w:t>a</w:t>
      </w:r>
      <w:r>
        <w:rPr>
          <w:sz w:val="24"/>
        </w:rPr>
        <w:t xml:space="preserve"> </w:t>
      </w:r>
      <w:r w:rsidR="008266E8" w:rsidRPr="008266E8">
        <w:rPr>
          <w:sz w:val="24"/>
        </w:rPr>
        <w:t>2020-01-02</w:t>
      </w:r>
      <w:r w:rsidR="00E22BBD">
        <w:rPr>
          <w:sz w:val="24"/>
        </w:rPr>
        <w:t xml:space="preserve"> do Zamawiającego wpłynęły</w:t>
      </w:r>
      <w:r>
        <w:rPr>
          <w:sz w:val="24"/>
        </w:rPr>
        <w:t xml:space="preserve"> </w:t>
      </w:r>
      <w:r w:rsidR="00E22BBD">
        <w:rPr>
          <w:sz w:val="24"/>
        </w:rPr>
        <w:t xml:space="preserve">pytania dotyczące zapisów </w:t>
      </w:r>
      <w:r>
        <w:rPr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8266E8" w:rsidRPr="008266E8">
        <w:rPr>
          <w:sz w:val="24"/>
        </w:rPr>
        <w:t>(</w:t>
      </w:r>
      <w:proofErr w:type="spellStart"/>
      <w:r w:rsidR="008266E8" w:rsidRPr="008266E8">
        <w:rPr>
          <w:sz w:val="24"/>
        </w:rPr>
        <w:t>t.j</w:t>
      </w:r>
      <w:proofErr w:type="spellEnd"/>
      <w:r w:rsidR="008266E8" w:rsidRPr="008266E8">
        <w:rPr>
          <w:sz w:val="24"/>
        </w:rPr>
        <w:t>. Dz.U. z 2019 r. poz. 1843)</w:t>
      </w:r>
      <w:r>
        <w:rPr>
          <w:sz w:val="24"/>
        </w:rPr>
        <w:t xml:space="preserve">w trybie </w:t>
      </w:r>
      <w:r w:rsidR="008266E8" w:rsidRPr="008266E8">
        <w:rPr>
          <w:b/>
          <w:sz w:val="24"/>
        </w:rPr>
        <w:t>przetarg nieograniczony</w:t>
      </w:r>
      <w:r>
        <w:rPr>
          <w:sz w:val="24"/>
        </w:rPr>
        <w:t>, na:</w:t>
      </w:r>
    </w:p>
    <w:p w14:paraId="762D12B3" w14:textId="77777777" w:rsidR="006D4AB3" w:rsidRDefault="008266E8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8266E8">
        <w:rPr>
          <w:b/>
          <w:sz w:val="24"/>
        </w:rPr>
        <w:t xml:space="preserve">Świadczenie usługi serwisowej systemu </w:t>
      </w:r>
      <w:proofErr w:type="spellStart"/>
      <w:r w:rsidRPr="008266E8">
        <w:rPr>
          <w:b/>
          <w:sz w:val="24"/>
        </w:rPr>
        <w:t>CliniNET</w:t>
      </w:r>
      <w:proofErr w:type="spellEnd"/>
      <w:r w:rsidRPr="008266E8">
        <w:rPr>
          <w:b/>
          <w:sz w:val="24"/>
        </w:rPr>
        <w:t xml:space="preserve">, </w:t>
      </w:r>
      <w:proofErr w:type="spellStart"/>
      <w:r w:rsidRPr="008266E8">
        <w:rPr>
          <w:b/>
          <w:sz w:val="24"/>
        </w:rPr>
        <w:t>NetRAAD</w:t>
      </w:r>
      <w:proofErr w:type="spellEnd"/>
      <w:r w:rsidRPr="008266E8">
        <w:rPr>
          <w:b/>
          <w:sz w:val="24"/>
        </w:rPr>
        <w:t xml:space="preserve"> i systemu apteki szpitalnej </w:t>
      </w:r>
      <w:proofErr w:type="spellStart"/>
      <w:r w:rsidRPr="008266E8">
        <w:rPr>
          <w:b/>
          <w:sz w:val="24"/>
        </w:rPr>
        <w:t>Eurosoft</w:t>
      </w:r>
      <w:proofErr w:type="spellEnd"/>
      <w:r w:rsidRPr="008266E8">
        <w:rPr>
          <w:b/>
          <w:sz w:val="24"/>
        </w:rPr>
        <w:t xml:space="preserve"> Apteka oraz migracja danych na bazę Oracle</w:t>
      </w:r>
      <w:r w:rsidR="006D4AB3">
        <w:rPr>
          <w:sz w:val="24"/>
        </w:rPr>
        <w:t>,</w:t>
      </w:r>
    </w:p>
    <w:p w14:paraId="07D2C65E" w14:textId="0A1EE071" w:rsidR="009A5001" w:rsidRPr="009A5001" w:rsidRDefault="00C63EB6" w:rsidP="009A5001">
      <w:pPr>
        <w:pStyle w:val="Tekstpodstawowywcity3"/>
        <w:spacing w:before="120" w:after="120"/>
        <w:ind w:firstLine="0"/>
        <w:rPr>
          <w:sz w:val="24"/>
        </w:rPr>
      </w:pPr>
      <w:r w:rsidRPr="00C63EB6">
        <w:rPr>
          <w:b/>
          <w:bCs/>
          <w:sz w:val="24"/>
        </w:rPr>
        <w:t>Pytanie nr 1:</w:t>
      </w:r>
      <w:r w:rsidR="009A5001" w:rsidRPr="009A5001">
        <w:rPr>
          <w:sz w:val="24"/>
        </w:rPr>
        <w:t xml:space="preserve"> W SIWZ Zamawiający wymaga: </w:t>
      </w:r>
    </w:p>
    <w:p w14:paraId="3C10A737" w14:textId="77777777" w:rsidR="009A5001" w:rsidRPr="009A5001" w:rsidRDefault="009A5001" w:rsidP="009A5001">
      <w:pPr>
        <w:pStyle w:val="Tekstpodstawowywcity3"/>
        <w:spacing w:before="120" w:after="120"/>
        <w:rPr>
          <w:sz w:val="24"/>
        </w:rPr>
      </w:pPr>
      <w:r w:rsidRPr="009A5001">
        <w:rPr>
          <w:b/>
          <w:bCs/>
          <w:i/>
          <w:iCs/>
          <w:sz w:val="24"/>
        </w:rPr>
        <w:t xml:space="preserve">System zgłoszeń musi umożliwiać raportowanie zawierające: Data i czas zgłoszenia, status zgłoszenia, osobę zgłaszającą, temat i szczegóły zgłoszenia, osobę potwierdzającą zamknięcie zgłoszenia, datę i godzinę zamknięcia zgłoszenia. </w:t>
      </w:r>
    </w:p>
    <w:p w14:paraId="65EBC31E" w14:textId="77777777" w:rsidR="009A5001" w:rsidRPr="009A5001" w:rsidRDefault="009A5001" w:rsidP="009A5001">
      <w:pPr>
        <w:pStyle w:val="Tekstpodstawowywcity3"/>
        <w:spacing w:before="120" w:after="120"/>
        <w:rPr>
          <w:sz w:val="24"/>
        </w:rPr>
      </w:pPr>
      <w:r w:rsidRPr="009A5001">
        <w:rPr>
          <w:sz w:val="24"/>
        </w:rPr>
        <w:t xml:space="preserve">prosimy o zmianę zapisu na: </w:t>
      </w:r>
    </w:p>
    <w:p w14:paraId="20A94372" w14:textId="5D95140F" w:rsidR="009A5001" w:rsidRPr="009A5001" w:rsidRDefault="009A5001" w:rsidP="009A5001">
      <w:pPr>
        <w:pStyle w:val="Tekstpodstawowywcity3"/>
        <w:spacing w:before="120" w:after="120"/>
        <w:rPr>
          <w:b/>
          <w:bCs/>
          <w:sz w:val="24"/>
        </w:rPr>
      </w:pPr>
      <w:r w:rsidRPr="009A5001">
        <w:rPr>
          <w:b/>
          <w:bCs/>
          <w:i/>
          <w:iCs/>
          <w:sz w:val="24"/>
        </w:rPr>
        <w:t xml:space="preserve">System zgłoszeń musi umożliwiać raportowanie zawierające: Data i czas zgłoszenia, status zgłoszenia, osobę zgłaszającą, temat i szczegóły zgłoszenia, datę i godzinę zamknięcia zgłoszenia. </w:t>
      </w:r>
    </w:p>
    <w:p w14:paraId="3B2F6874" w14:textId="276021ED" w:rsidR="009A5001" w:rsidRPr="009A5001" w:rsidRDefault="009A5001" w:rsidP="009A5001">
      <w:pPr>
        <w:pStyle w:val="Tekstpodstawowywcity3"/>
        <w:spacing w:before="120" w:after="120"/>
        <w:rPr>
          <w:b/>
          <w:bCs/>
          <w:sz w:val="24"/>
        </w:rPr>
      </w:pPr>
      <w:r w:rsidRPr="009A5001">
        <w:rPr>
          <w:b/>
          <w:bCs/>
          <w:sz w:val="24"/>
        </w:rPr>
        <w:t xml:space="preserve">ODPOWIEDŹ: </w:t>
      </w:r>
      <w:r>
        <w:rPr>
          <w:b/>
          <w:bCs/>
          <w:sz w:val="24"/>
        </w:rPr>
        <w:t>Zamawiający dokonuje zmiany zapisu.</w:t>
      </w:r>
    </w:p>
    <w:p w14:paraId="188D3552" w14:textId="3EA3D096" w:rsidR="009A5001" w:rsidRPr="009A5001" w:rsidRDefault="009A5001" w:rsidP="009A5001">
      <w:pPr>
        <w:pStyle w:val="Tekstpodstawowywcity3"/>
        <w:spacing w:before="120" w:after="120"/>
        <w:rPr>
          <w:sz w:val="24"/>
        </w:rPr>
      </w:pPr>
      <w:r w:rsidRPr="009A5001">
        <w:rPr>
          <w:b/>
          <w:bCs/>
          <w:sz w:val="24"/>
        </w:rPr>
        <w:t>Pytanie nr 2:</w:t>
      </w:r>
      <w:r w:rsidRPr="009A5001">
        <w:rPr>
          <w:sz w:val="24"/>
        </w:rPr>
        <w:t xml:space="preserve"> W §5 ust. 2 wzoru umowy Zamawiający wymaga: </w:t>
      </w:r>
    </w:p>
    <w:p w14:paraId="7C435A82" w14:textId="77777777" w:rsidR="009A5001" w:rsidRPr="009A5001" w:rsidRDefault="009A5001" w:rsidP="009A5001">
      <w:pPr>
        <w:pStyle w:val="Tekstpodstawowywcity3"/>
        <w:spacing w:before="120" w:after="120"/>
        <w:rPr>
          <w:sz w:val="24"/>
        </w:rPr>
      </w:pPr>
      <w:r w:rsidRPr="009A5001">
        <w:rPr>
          <w:i/>
          <w:iCs/>
          <w:sz w:val="24"/>
        </w:rPr>
        <w:lastRenderedPageBreak/>
        <w:t xml:space="preserve">W przypadku opóźnienia </w:t>
      </w:r>
      <w:r w:rsidRPr="009A5001">
        <w:rPr>
          <w:b/>
          <w:bCs/>
          <w:i/>
          <w:iCs/>
          <w:sz w:val="24"/>
        </w:rPr>
        <w:t xml:space="preserve">Wykonawcy </w:t>
      </w:r>
      <w:r w:rsidRPr="009A5001">
        <w:rPr>
          <w:i/>
          <w:iCs/>
          <w:sz w:val="24"/>
        </w:rPr>
        <w:t xml:space="preserve">w usunięciu Błędu krytycznego </w:t>
      </w:r>
      <w:r w:rsidRPr="009A5001">
        <w:rPr>
          <w:b/>
          <w:bCs/>
          <w:i/>
          <w:iCs/>
          <w:sz w:val="24"/>
        </w:rPr>
        <w:t xml:space="preserve">Wykonawca </w:t>
      </w:r>
      <w:r w:rsidRPr="009A5001">
        <w:rPr>
          <w:i/>
          <w:iCs/>
          <w:sz w:val="24"/>
        </w:rPr>
        <w:t xml:space="preserve">zapłaci na rzecz </w:t>
      </w:r>
      <w:r w:rsidRPr="009A5001">
        <w:rPr>
          <w:b/>
          <w:bCs/>
          <w:i/>
          <w:iCs/>
          <w:sz w:val="24"/>
        </w:rPr>
        <w:t xml:space="preserve">Zamawiającego </w:t>
      </w:r>
      <w:r w:rsidRPr="009A5001">
        <w:rPr>
          <w:i/>
          <w:iCs/>
          <w:sz w:val="24"/>
        </w:rPr>
        <w:t xml:space="preserve">karę umowną w wysokości </w:t>
      </w:r>
      <w:r w:rsidRPr="009A5001">
        <w:rPr>
          <w:b/>
          <w:bCs/>
          <w:i/>
          <w:iCs/>
          <w:sz w:val="24"/>
        </w:rPr>
        <w:t xml:space="preserve">0,08% </w:t>
      </w:r>
      <w:r w:rsidRPr="009A5001">
        <w:rPr>
          <w:i/>
          <w:iCs/>
          <w:sz w:val="24"/>
        </w:rPr>
        <w:t xml:space="preserve">płatności miesięcznej brutto za każda rozpoczętą godzinę opóźnienia od terminu podanego w §3 ust 6. </w:t>
      </w:r>
    </w:p>
    <w:p w14:paraId="3EF4379F" w14:textId="77777777" w:rsidR="009A5001" w:rsidRPr="009A5001" w:rsidRDefault="009A5001" w:rsidP="009A5001">
      <w:pPr>
        <w:pStyle w:val="Tekstpodstawowywcity3"/>
        <w:spacing w:before="120" w:after="120"/>
        <w:rPr>
          <w:sz w:val="24"/>
        </w:rPr>
      </w:pPr>
      <w:r w:rsidRPr="009A5001">
        <w:rPr>
          <w:sz w:val="24"/>
        </w:rPr>
        <w:t xml:space="preserve">Zamawiający nalicza identyczne kary umowne za opóźnienie w usunięciu Błędu blokującego i Błędu Krytycznego. Z uwagi na różną wagę tych dwóch rodzajów błędu prosimy o zmianę zapisu na: </w:t>
      </w:r>
    </w:p>
    <w:p w14:paraId="04E95901" w14:textId="2D85E109" w:rsidR="00E22BBD" w:rsidRDefault="009A5001" w:rsidP="009A5001">
      <w:pPr>
        <w:pStyle w:val="Tekstpodstawowywcity3"/>
        <w:spacing w:before="120" w:after="120"/>
        <w:ind w:firstLine="0"/>
        <w:rPr>
          <w:i/>
          <w:iCs/>
          <w:sz w:val="24"/>
        </w:rPr>
      </w:pPr>
      <w:r w:rsidRPr="009A5001">
        <w:rPr>
          <w:i/>
          <w:iCs/>
          <w:sz w:val="24"/>
        </w:rPr>
        <w:t xml:space="preserve">W przypadku opóźnienia </w:t>
      </w:r>
      <w:r w:rsidRPr="009A5001">
        <w:rPr>
          <w:b/>
          <w:bCs/>
          <w:i/>
          <w:iCs/>
          <w:sz w:val="24"/>
        </w:rPr>
        <w:t xml:space="preserve">Wykonawcy </w:t>
      </w:r>
      <w:r w:rsidRPr="009A5001">
        <w:rPr>
          <w:i/>
          <w:iCs/>
          <w:sz w:val="24"/>
        </w:rPr>
        <w:t xml:space="preserve">w usunięciu Błędu krytycznego </w:t>
      </w:r>
      <w:r w:rsidRPr="009A5001">
        <w:rPr>
          <w:b/>
          <w:bCs/>
          <w:i/>
          <w:iCs/>
          <w:sz w:val="24"/>
        </w:rPr>
        <w:t xml:space="preserve">Wykonawca </w:t>
      </w:r>
      <w:r w:rsidRPr="009A5001">
        <w:rPr>
          <w:i/>
          <w:iCs/>
          <w:sz w:val="24"/>
        </w:rPr>
        <w:t xml:space="preserve">zapłaci na rzecz </w:t>
      </w:r>
      <w:r w:rsidRPr="009A5001">
        <w:rPr>
          <w:b/>
          <w:bCs/>
          <w:i/>
          <w:iCs/>
          <w:sz w:val="24"/>
        </w:rPr>
        <w:t xml:space="preserve">Zamawiającego </w:t>
      </w:r>
      <w:r w:rsidRPr="009A5001">
        <w:rPr>
          <w:i/>
          <w:iCs/>
          <w:sz w:val="24"/>
        </w:rPr>
        <w:t xml:space="preserve">karę umowną w wysokości </w:t>
      </w:r>
      <w:r w:rsidRPr="009A5001">
        <w:rPr>
          <w:b/>
          <w:bCs/>
          <w:i/>
          <w:iCs/>
          <w:sz w:val="24"/>
        </w:rPr>
        <w:t xml:space="preserve">0,02% </w:t>
      </w:r>
      <w:r w:rsidRPr="009A5001">
        <w:rPr>
          <w:i/>
          <w:iCs/>
          <w:sz w:val="24"/>
        </w:rPr>
        <w:t>płatności miesięcznej brutto za każda rozpoczętą godzinę opóźnienia od terminu podanego w §3 ust 6.</w:t>
      </w:r>
    </w:p>
    <w:p w14:paraId="711E5056" w14:textId="23367419" w:rsidR="009A5001" w:rsidRDefault="009A5001" w:rsidP="009A5001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9A5001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Zamawiający dokonuje zmiany zapisu.</w:t>
      </w:r>
    </w:p>
    <w:p w14:paraId="7B10AA56" w14:textId="49639B7B" w:rsidR="009A5001" w:rsidRDefault="009A5001" w:rsidP="009A5001">
      <w:pPr>
        <w:pStyle w:val="Tekstpodstawowywcity3"/>
        <w:spacing w:before="120" w:after="120"/>
        <w:ind w:firstLine="0"/>
        <w:rPr>
          <w:b/>
          <w:bCs/>
          <w:sz w:val="24"/>
        </w:rPr>
      </w:pPr>
    </w:p>
    <w:p w14:paraId="02FC5876" w14:textId="1928385F" w:rsidR="009A5001" w:rsidRPr="009A5001" w:rsidRDefault="009A5001" w:rsidP="009A5001">
      <w:pPr>
        <w:pStyle w:val="Tekstpodstawowywcity3"/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Pytanie nr </w:t>
      </w:r>
      <w:r w:rsidRPr="009A5001">
        <w:rPr>
          <w:b/>
          <w:bCs/>
          <w:sz w:val="24"/>
        </w:rPr>
        <w:t xml:space="preserve">3. Dotyczy §13 wzoru umowy – zabezpieczenie należytego wykonania umowy </w:t>
      </w:r>
    </w:p>
    <w:p w14:paraId="25DA46F0" w14:textId="370765A9" w:rsidR="009A5001" w:rsidRDefault="009A5001" w:rsidP="009A5001">
      <w:pPr>
        <w:pStyle w:val="Tekstpodstawowywcity3"/>
        <w:spacing w:before="120" w:after="120"/>
        <w:rPr>
          <w:sz w:val="24"/>
        </w:rPr>
      </w:pPr>
      <w:r w:rsidRPr="009A5001">
        <w:rPr>
          <w:sz w:val="24"/>
        </w:rPr>
        <w:t xml:space="preserve">Z uwagi na wartość przedmiotu zamówienia i termin realizacji zamówienia a co za tym idzie konieczność wniesienia zabezpieczenia należytego wykonania umowy w wysokości ok 0,5 mln zł na okres ponad 2 lat wnosimy o zmniejszenie wysokości zabezpieczenia należytego wykonania umowy do 3% wartości umowy brutto. </w:t>
      </w:r>
    </w:p>
    <w:p w14:paraId="65225BD6" w14:textId="27DE7868" w:rsidR="009A5001" w:rsidRDefault="009A5001" w:rsidP="009A5001">
      <w:pPr>
        <w:pStyle w:val="Tekstpodstawowywcity3"/>
        <w:spacing w:before="120" w:after="120"/>
        <w:rPr>
          <w:b/>
          <w:bCs/>
          <w:sz w:val="24"/>
        </w:rPr>
      </w:pPr>
      <w:r w:rsidRPr="009A5001">
        <w:rPr>
          <w:b/>
          <w:bCs/>
          <w:sz w:val="24"/>
        </w:rPr>
        <w:t>ODPOWIEDŹ: Zamawiający dokonuje zmiany zapisu umowy zgodnie z pytaniem.</w:t>
      </w:r>
    </w:p>
    <w:p w14:paraId="0D508971" w14:textId="581D2047" w:rsidR="009A5001" w:rsidRPr="00665821" w:rsidRDefault="009A5001" w:rsidP="009A5001">
      <w:pPr>
        <w:pStyle w:val="Tekstpodstawowywcity3"/>
        <w:spacing w:before="120" w:after="120"/>
        <w:rPr>
          <w:sz w:val="24"/>
        </w:rPr>
      </w:pPr>
      <w:r>
        <w:rPr>
          <w:b/>
          <w:bCs/>
          <w:sz w:val="24"/>
        </w:rPr>
        <w:t xml:space="preserve">Pytanie nr </w:t>
      </w:r>
      <w:r w:rsidRPr="009A5001">
        <w:rPr>
          <w:b/>
          <w:bCs/>
          <w:sz w:val="24"/>
        </w:rPr>
        <w:t xml:space="preserve">4. </w:t>
      </w:r>
      <w:r w:rsidRPr="00665821">
        <w:rPr>
          <w:sz w:val="24"/>
        </w:rPr>
        <w:t xml:space="preserve">W §5 ust. 1 wzoru umowy Zamawiający powołuje się na załącznik nr 1 – Czynności serwisowe systemu </w:t>
      </w:r>
      <w:proofErr w:type="spellStart"/>
      <w:r w:rsidRPr="00665821">
        <w:rPr>
          <w:sz w:val="24"/>
        </w:rPr>
        <w:t>CliniNET</w:t>
      </w:r>
      <w:proofErr w:type="spellEnd"/>
      <w:r w:rsidRPr="00665821">
        <w:rPr>
          <w:sz w:val="24"/>
        </w:rPr>
        <w:t>.  Prosimy o jego załączenie.</w:t>
      </w:r>
    </w:p>
    <w:p w14:paraId="75989356" w14:textId="2FACE32A" w:rsidR="006D4AB3" w:rsidRDefault="00665821" w:rsidP="00665821">
      <w:pPr>
        <w:pStyle w:val="Tekstpodstawowywcity3"/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>ODPOWIEDŹ</w:t>
      </w:r>
      <w:r w:rsidR="009A5001">
        <w:rPr>
          <w:b/>
          <w:bCs/>
          <w:sz w:val="24"/>
        </w:rPr>
        <w:t xml:space="preserve">: Czynności serwisowo systemu </w:t>
      </w:r>
      <w:proofErr w:type="spellStart"/>
      <w:r w:rsidR="009A5001">
        <w:rPr>
          <w:b/>
          <w:bCs/>
          <w:sz w:val="24"/>
        </w:rPr>
        <w:t>CliniNet</w:t>
      </w:r>
      <w:proofErr w:type="spellEnd"/>
      <w:r w:rsidR="009A5001">
        <w:rPr>
          <w:b/>
          <w:bCs/>
          <w:sz w:val="24"/>
        </w:rPr>
        <w:t xml:space="preserve"> zostały opisane w SIWZ. One </w:t>
      </w:r>
      <w:r>
        <w:rPr>
          <w:b/>
          <w:bCs/>
          <w:sz w:val="24"/>
        </w:rPr>
        <w:t>jako OPIS PRZEDMIOTU ZAMÓWIENIA zostaną załączone do umowy jako załącznik nr 1.  Załącznik nr 1 do umowy zostaje opublikowany na stronie Zamawiającego i platformie e-</w:t>
      </w:r>
      <w:proofErr w:type="spellStart"/>
      <w:r>
        <w:rPr>
          <w:b/>
          <w:bCs/>
          <w:sz w:val="24"/>
        </w:rPr>
        <w:t>propublico</w:t>
      </w:r>
      <w:proofErr w:type="spellEnd"/>
      <w:r>
        <w:rPr>
          <w:b/>
          <w:bCs/>
          <w:sz w:val="24"/>
        </w:rPr>
        <w:t>.</w:t>
      </w:r>
    </w:p>
    <w:p w14:paraId="1693920F" w14:textId="36570E16" w:rsidR="007B110F" w:rsidRDefault="007B110F" w:rsidP="00665821">
      <w:pPr>
        <w:pStyle w:val="Tekstpodstawowywcity3"/>
        <w:spacing w:before="120" w:after="120"/>
        <w:rPr>
          <w:b/>
          <w:bCs/>
          <w:sz w:val="24"/>
        </w:rPr>
      </w:pPr>
    </w:p>
    <w:p w14:paraId="2C14FE97" w14:textId="7256B0E9" w:rsidR="000729E8" w:rsidRPr="005F0864" w:rsidRDefault="000729E8" w:rsidP="00665821">
      <w:pPr>
        <w:pStyle w:val="Tekstpodstawowywcity3"/>
        <w:spacing w:before="120" w:after="120"/>
        <w:rPr>
          <w:i/>
          <w:iCs/>
          <w:sz w:val="24"/>
        </w:rPr>
      </w:pP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 w:rsidRPr="005F0864">
        <w:rPr>
          <w:i/>
          <w:iCs/>
          <w:sz w:val="24"/>
        </w:rPr>
        <w:tab/>
      </w:r>
      <w:r w:rsidRPr="005F0864">
        <w:rPr>
          <w:i/>
          <w:iCs/>
          <w:sz w:val="24"/>
        </w:rPr>
        <w:tab/>
        <w:t>Zamawiający</w:t>
      </w:r>
      <w:bookmarkStart w:id="0" w:name="_GoBack"/>
      <w:bookmarkEnd w:id="0"/>
    </w:p>
    <w:sectPr w:rsidR="000729E8" w:rsidRPr="005F08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CBE31" w14:textId="77777777" w:rsidR="00987EB8" w:rsidRDefault="00987EB8">
      <w:r>
        <w:separator/>
      </w:r>
    </w:p>
  </w:endnote>
  <w:endnote w:type="continuationSeparator" w:id="0">
    <w:p w14:paraId="05D63A76" w14:textId="77777777" w:rsidR="00987EB8" w:rsidRDefault="00987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D9D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B2CF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828B1" w14:textId="77777777" w:rsidR="006D4AB3" w:rsidRDefault="007B110F">
    <w:pPr>
      <w:pStyle w:val="Stopka"/>
      <w:tabs>
        <w:tab w:val="clear" w:pos="4536"/>
      </w:tabs>
      <w:jc w:val="center"/>
    </w:pPr>
    <w:r>
      <w:rPr>
        <w:noProof/>
      </w:rPr>
      <w:pict w14:anchorId="7D20A3DC">
        <v:line id="_x0000_s2049" style="position:absolute;left:0;text-align:left;z-index:251657728" from="-3.85pt,8.75pt" to="455.15pt,8.75pt"/>
      </w:pict>
    </w:r>
  </w:p>
  <w:p w14:paraId="3D0E163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440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6B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3546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1AB88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2618A3" w14:textId="77777777" w:rsidR="006D4AB3" w:rsidRDefault="006D4AB3">
    <w:pPr>
      <w:pStyle w:val="Stopka"/>
      <w:tabs>
        <w:tab w:val="clear" w:pos="4536"/>
        <w:tab w:val="left" w:pos="6237"/>
      </w:tabs>
    </w:pPr>
  </w:p>
  <w:p w14:paraId="458C20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7646D" w14:textId="77777777" w:rsidR="00987EB8" w:rsidRDefault="00987EB8">
      <w:r>
        <w:separator/>
      </w:r>
    </w:p>
  </w:footnote>
  <w:footnote w:type="continuationSeparator" w:id="0">
    <w:p w14:paraId="01143AAD" w14:textId="77777777" w:rsidR="00987EB8" w:rsidRDefault="00987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DEA9C" w14:textId="77777777" w:rsidR="008266E8" w:rsidRDefault="0082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ABBD9" w14:textId="77777777" w:rsidR="008266E8" w:rsidRDefault="008266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C87A3" w14:textId="77777777" w:rsidR="008266E8" w:rsidRDefault="008266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EB8"/>
    <w:rsid w:val="00031374"/>
    <w:rsid w:val="000729E8"/>
    <w:rsid w:val="00180C6E"/>
    <w:rsid w:val="001E440B"/>
    <w:rsid w:val="001F1FEF"/>
    <w:rsid w:val="00217E23"/>
    <w:rsid w:val="00584350"/>
    <w:rsid w:val="005F0864"/>
    <w:rsid w:val="00665821"/>
    <w:rsid w:val="006D4AB3"/>
    <w:rsid w:val="007B110F"/>
    <w:rsid w:val="008266E8"/>
    <w:rsid w:val="00892DE0"/>
    <w:rsid w:val="00987EB8"/>
    <w:rsid w:val="009A5001"/>
    <w:rsid w:val="00AA062F"/>
    <w:rsid w:val="00BD1E94"/>
    <w:rsid w:val="00C63EB6"/>
    <w:rsid w:val="00DD76B0"/>
    <w:rsid w:val="00DF32E8"/>
    <w:rsid w:val="00E22BBD"/>
    <w:rsid w:val="00E2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80B358"/>
  <w15:chartTrackingRefBased/>
  <w15:docId w15:val="{C64AEB4B-3D6F-4551-A5D0-C9B74171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Piotr Winnicki</dc:creator>
  <cp:keywords/>
  <cp:lastModifiedBy>Piotr Winnicki</cp:lastModifiedBy>
  <cp:revision>2</cp:revision>
  <cp:lastPrinted>2001-02-10T14:28:00Z</cp:lastPrinted>
  <dcterms:created xsi:type="dcterms:W3CDTF">2020-01-08T08:39:00Z</dcterms:created>
  <dcterms:modified xsi:type="dcterms:W3CDTF">2020-01-08T08:39:00Z</dcterms:modified>
</cp:coreProperties>
</file>